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D4A95" w14:textId="77777777" w:rsidR="00A56ABA" w:rsidRDefault="00A56ABA" w:rsidP="00A56ABA">
      <w:pPr>
        <w:pStyle w:val="NoSpacing"/>
        <w:spacing w:line="480" w:lineRule="auto"/>
        <w:jc w:val="center"/>
        <w:outlineLvl w:val="0"/>
        <w:rPr>
          <w:rFonts w:ascii="Times New Roman" w:hAnsi="Times New Roman"/>
          <w:b/>
          <w:color w:val="000000" w:themeColor="text1"/>
          <w:sz w:val="24"/>
          <w:szCs w:val="24"/>
        </w:rPr>
      </w:pPr>
      <w:r w:rsidRPr="00A56ABA">
        <w:rPr>
          <w:rFonts w:ascii="Times New Roman" w:hAnsi="Times New Roman"/>
          <w:b/>
          <w:color w:val="000000" w:themeColor="text1"/>
          <w:sz w:val="24"/>
          <w:szCs w:val="24"/>
        </w:rPr>
        <w:t>Comparative efficacy and tolerability of medications</w:t>
      </w:r>
      <w:r>
        <w:rPr>
          <w:rFonts w:ascii="Times New Roman" w:hAnsi="Times New Roman"/>
          <w:b/>
          <w:color w:val="000000" w:themeColor="text1"/>
          <w:sz w:val="24"/>
          <w:szCs w:val="24"/>
        </w:rPr>
        <w:t xml:space="preserve"> </w:t>
      </w:r>
      <w:r w:rsidRPr="00A56ABA">
        <w:rPr>
          <w:rFonts w:ascii="Times New Roman" w:hAnsi="Times New Roman"/>
          <w:b/>
          <w:color w:val="000000" w:themeColor="text1"/>
          <w:sz w:val="24"/>
          <w:szCs w:val="24"/>
        </w:rPr>
        <w:t xml:space="preserve">for </w:t>
      </w:r>
    </w:p>
    <w:p w14:paraId="3C42DE98" w14:textId="4CD2F166" w:rsidR="00A56ABA" w:rsidRDefault="00A56ABA" w:rsidP="00A56ABA">
      <w:pPr>
        <w:pStyle w:val="NoSpacing"/>
        <w:spacing w:line="480" w:lineRule="auto"/>
        <w:jc w:val="center"/>
        <w:outlineLvl w:val="0"/>
        <w:rPr>
          <w:rFonts w:ascii="Times New Roman" w:hAnsi="Times New Roman"/>
          <w:b/>
          <w:color w:val="000000" w:themeColor="text1"/>
          <w:sz w:val="24"/>
          <w:szCs w:val="24"/>
        </w:rPr>
      </w:pPr>
      <w:r w:rsidRPr="00A56ABA">
        <w:rPr>
          <w:rFonts w:ascii="Times New Roman" w:hAnsi="Times New Roman"/>
          <w:b/>
          <w:color w:val="000000" w:themeColor="text1"/>
          <w:sz w:val="24"/>
          <w:szCs w:val="24"/>
        </w:rPr>
        <w:t>Attention-Deficit/Hyperactivity Disorder in children, adolescents and adults:</w:t>
      </w:r>
    </w:p>
    <w:p w14:paraId="59D21BD1" w14:textId="6C6253A5" w:rsidR="00454DE3" w:rsidRPr="00A56ABA" w:rsidRDefault="00A56ABA" w:rsidP="00A56ABA">
      <w:pPr>
        <w:pStyle w:val="NoSpacing"/>
        <w:spacing w:line="480" w:lineRule="auto"/>
        <w:jc w:val="center"/>
        <w:outlineLvl w:val="0"/>
        <w:rPr>
          <w:rFonts w:ascii="Times New Roman" w:hAnsi="Times New Roman"/>
          <w:b/>
          <w:color w:val="000000" w:themeColor="text1"/>
          <w:sz w:val="24"/>
          <w:szCs w:val="24"/>
        </w:rPr>
      </w:pPr>
      <w:r w:rsidRPr="00A56ABA">
        <w:rPr>
          <w:rFonts w:ascii="Times New Roman" w:hAnsi="Times New Roman"/>
          <w:b/>
          <w:color w:val="000000" w:themeColor="text1"/>
          <w:sz w:val="24"/>
          <w:szCs w:val="24"/>
        </w:rPr>
        <w:t>a systematic review and network meta-analysis</w:t>
      </w:r>
    </w:p>
    <w:p w14:paraId="6C8203E7" w14:textId="77777777" w:rsidR="00454DE3" w:rsidRPr="00234EB8" w:rsidRDefault="00454DE3" w:rsidP="00C31762">
      <w:pPr>
        <w:pStyle w:val="NoSpacing"/>
        <w:spacing w:line="480" w:lineRule="auto"/>
        <w:jc w:val="center"/>
        <w:outlineLvl w:val="0"/>
        <w:rPr>
          <w:rFonts w:ascii="Times New Roman" w:hAnsi="Times New Roman"/>
          <w:b/>
          <w:color w:val="000000" w:themeColor="text1"/>
          <w:sz w:val="24"/>
          <w:szCs w:val="24"/>
        </w:rPr>
      </w:pPr>
    </w:p>
    <w:p w14:paraId="52DCB319" w14:textId="7DE58A07" w:rsidR="00454DE3" w:rsidRPr="00234EB8" w:rsidRDefault="00454DE3" w:rsidP="00035B6E">
      <w:pPr>
        <w:pStyle w:val="NoSpacing"/>
        <w:spacing w:line="480" w:lineRule="auto"/>
        <w:rPr>
          <w:rFonts w:ascii="Times New Roman" w:hAnsi="Times New Roman"/>
          <w:color w:val="000000" w:themeColor="text1"/>
          <w:sz w:val="24"/>
          <w:szCs w:val="24"/>
        </w:rPr>
      </w:pPr>
      <w:r w:rsidRPr="00234EB8">
        <w:rPr>
          <w:rFonts w:ascii="Times New Roman" w:hAnsi="Times New Roman"/>
          <w:color w:val="000000" w:themeColor="text1"/>
          <w:sz w:val="24"/>
          <w:szCs w:val="24"/>
        </w:rPr>
        <w:t>Samuele Cortese, M.D., Ph.D.</w:t>
      </w:r>
      <w:r w:rsidRPr="00234EB8">
        <w:rPr>
          <w:rFonts w:ascii="Times New Roman" w:hAnsi="Times New Roman"/>
          <w:color w:val="000000" w:themeColor="text1"/>
          <w:sz w:val="24"/>
          <w:szCs w:val="24"/>
          <w:vertAlign w:val="superscript"/>
        </w:rPr>
        <w:t>1,2,3,4</w:t>
      </w:r>
      <w:r w:rsidRPr="00234EB8">
        <w:rPr>
          <w:rFonts w:ascii="Times New Roman" w:hAnsi="Times New Roman"/>
          <w:color w:val="000000" w:themeColor="text1"/>
          <w:sz w:val="24"/>
          <w:szCs w:val="24"/>
        </w:rPr>
        <w:t>, Nicoletta Adamo, M.D.</w:t>
      </w:r>
      <w:r w:rsidRPr="00234EB8">
        <w:rPr>
          <w:rFonts w:ascii="Times New Roman" w:hAnsi="Times New Roman"/>
          <w:color w:val="000000" w:themeColor="text1"/>
          <w:sz w:val="24"/>
          <w:szCs w:val="24"/>
          <w:vertAlign w:val="superscript"/>
        </w:rPr>
        <w:t>5</w:t>
      </w:r>
      <w:r w:rsidRPr="00234EB8">
        <w:rPr>
          <w:rFonts w:ascii="Times New Roman" w:hAnsi="Times New Roman"/>
          <w:color w:val="000000" w:themeColor="text1"/>
          <w:sz w:val="24"/>
          <w:szCs w:val="24"/>
        </w:rPr>
        <w:t>, Cinzia Del Giovane, Ph.D.</w:t>
      </w:r>
      <w:r w:rsidRPr="00234EB8">
        <w:rPr>
          <w:rFonts w:ascii="Times New Roman" w:hAnsi="Times New Roman"/>
          <w:color w:val="000000" w:themeColor="text1"/>
          <w:sz w:val="24"/>
          <w:szCs w:val="24"/>
          <w:vertAlign w:val="superscript"/>
        </w:rPr>
        <w:t>6,7</w:t>
      </w:r>
      <w:r w:rsidRPr="00234EB8">
        <w:rPr>
          <w:rFonts w:ascii="Times New Roman" w:hAnsi="Times New Roman"/>
          <w:color w:val="000000" w:themeColor="text1"/>
          <w:sz w:val="24"/>
          <w:szCs w:val="24"/>
        </w:rPr>
        <w:t>,</w:t>
      </w:r>
      <w:r w:rsidRPr="00234EB8">
        <w:rPr>
          <w:rFonts w:ascii="Times New Roman" w:hAnsi="Times New Roman"/>
          <w:color w:val="000000" w:themeColor="text1"/>
          <w:sz w:val="24"/>
          <w:szCs w:val="24"/>
          <w:vertAlign w:val="superscript"/>
        </w:rPr>
        <w:t xml:space="preserve">  </w:t>
      </w:r>
      <w:r w:rsidRPr="00234EB8">
        <w:rPr>
          <w:rFonts w:ascii="Times New Roman" w:hAnsi="Times New Roman"/>
          <w:color w:val="000000" w:themeColor="text1"/>
          <w:sz w:val="24"/>
          <w:szCs w:val="24"/>
        </w:rPr>
        <w:t>Christina Mohr-Jensen, Ph.D.</w:t>
      </w:r>
      <w:r w:rsidRPr="00234EB8">
        <w:rPr>
          <w:rFonts w:ascii="Times New Roman" w:hAnsi="Times New Roman"/>
          <w:color w:val="000000" w:themeColor="text1"/>
          <w:sz w:val="24"/>
          <w:szCs w:val="24"/>
          <w:vertAlign w:val="superscript"/>
        </w:rPr>
        <w:t>8</w:t>
      </w:r>
      <w:r w:rsidRPr="00234EB8">
        <w:rPr>
          <w:rFonts w:ascii="Times New Roman" w:hAnsi="Times New Roman"/>
          <w:color w:val="000000" w:themeColor="text1"/>
          <w:sz w:val="24"/>
          <w:szCs w:val="24"/>
        </w:rPr>
        <w:t>, Adrian J. Hayes, M.D., Ph.D.</w:t>
      </w:r>
      <w:r w:rsidRPr="00234EB8">
        <w:rPr>
          <w:rFonts w:ascii="Times New Roman" w:hAnsi="Times New Roman"/>
          <w:color w:val="000000" w:themeColor="text1"/>
          <w:sz w:val="24"/>
          <w:szCs w:val="24"/>
          <w:vertAlign w:val="superscript"/>
        </w:rPr>
        <w:t>9</w:t>
      </w:r>
      <w:r w:rsidRPr="00234EB8">
        <w:rPr>
          <w:rFonts w:ascii="Times New Roman" w:hAnsi="Times New Roman"/>
          <w:color w:val="000000" w:themeColor="text1"/>
          <w:sz w:val="24"/>
          <w:szCs w:val="24"/>
        </w:rPr>
        <w:t>, Sara Carucci, M.D., Ph.D.</w:t>
      </w:r>
      <w:r w:rsidRPr="00234EB8">
        <w:rPr>
          <w:rFonts w:ascii="Times New Roman" w:hAnsi="Times New Roman"/>
          <w:color w:val="000000" w:themeColor="text1"/>
          <w:sz w:val="24"/>
          <w:szCs w:val="24"/>
          <w:vertAlign w:val="superscript"/>
        </w:rPr>
        <w:t>10</w:t>
      </w:r>
      <w:r w:rsidRPr="00234EB8">
        <w:rPr>
          <w:rFonts w:ascii="Times New Roman" w:hAnsi="Times New Roman"/>
          <w:color w:val="000000" w:themeColor="text1"/>
          <w:sz w:val="24"/>
          <w:szCs w:val="24"/>
        </w:rPr>
        <w:t>, Lauren Z. Atkinson, B.Sc., M.Sc.</w:t>
      </w:r>
      <w:r w:rsidRPr="00234EB8">
        <w:rPr>
          <w:rFonts w:ascii="Times New Roman" w:hAnsi="Times New Roman"/>
          <w:color w:val="000000" w:themeColor="text1"/>
          <w:sz w:val="24"/>
          <w:szCs w:val="24"/>
          <w:vertAlign w:val="superscript"/>
        </w:rPr>
        <w:t>9</w:t>
      </w:r>
      <w:r w:rsidRPr="00234EB8">
        <w:rPr>
          <w:rFonts w:ascii="Times New Roman" w:hAnsi="Times New Roman"/>
          <w:color w:val="000000" w:themeColor="text1"/>
          <w:sz w:val="24"/>
          <w:szCs w:val="24"/>
        </w:rPr>
        <w:t>, Luca Tessari, M.D.</w:t>
      </w:r>
      <w:r w:rsidRPr="00234EB8">
        <w:rPr>
          <w:rFonts w:ascii="Times New Roman" w:hAnsi="Times New Roman"/>
          <w:color w:val="000000" w:themeColor="text1"/>
          <w:sz w:val="24"/>
          <w:szCs w:val="24"/>
          <w:vertAlign w:val="superscript"/>
        </w:rPr>
        <w:t>11</w:t>
      </w:r>
      <w:r w:rsidRPr="00234EB8">
        <w:rPr>
          <w:rFonts w:ascii="Times New Roman" w:hAnsi="Times New Roman"/>
          <w:color w:val="000000" w:themeColor="text1"/>
          <w:sz w:val="24"/>
          <w:szCs w:val="24"/>
        </w:rPr>
        <w:t>, Tobias Banaschewski, M.D., Ph.D.</w:t>
      </w:r>
      <w:r w:rsidRPr="00234EB8">
        <w:rPr>
          <w:rFonts w:ascii="Times New Roman" w:hAnsi="Times New Roman"/>
          <w:color w:val="000000" w:themeColor="text1"/>
          <w:sz w:val="24"/>
          <w:szCs w:val="24"/>
          <w:vertAlign w:val="superscript"/>
        </w:rPr>
        <w:t>12</w:t>
      </w:r>
      <w:r w:rsidRPr="00234EB8">
        <w:rPr>
          <w:rFonts w:ascii="Times New Roman" w:hAnsi="Times New Roman"/>
          <w:color w:val="000000" w:themeColor="text1"/>
          <w:sz w:val="24"/>
          <w:szCs w:val="24"/>
        </w:rPr>
        <w:t>, David Coghill, M.D.</w:t>
      </w:r>
      <w:r w:rsidRPr="00234EB8">
        <w:rPr>
          <w:rFonts w:ascii="Times New Roman" w:hAnsi="Times New Roman"/>
          <w:color w:val="000000" w:themeColor="text1"/>
          <w:sz w:val="24"/>
          <w:szCs w:val="24"/>
          <w:vertAlign w:val="superscript"/>
        </w:rPr>
        <w:t>13,14</w:t>
      </w:r>
      <w:r w:rsidR="00BD5206">
        <w:rPr>
          <w:rFonts w:ascii="Times New Roman" w:hAnsi="Times New Roman"/>
          <w:color w:val="000000" w:themeColor="text1"/>
          <w:sz w:val="24"/>
          <w:szCs w:val="24"/>
          <w:vertAlign w:val="superscript"/>
        </w:rPr>
        <w:t>,15</w:t>
      </w:r>
      <w:r w:rsidRPr="00234EB8">
        <w:rPr>
          <w:rFonts w:ascii="Times New Roman" w:hAnsi="Times New Roman"/>
          <w:color w:val="000000" w:themeColor="text1"/>
          <w:sz w:val="24"/>
          <w:szCs w:val="24"/>
        </w:rPr>
        <w:t>, Chris Hollis, M.D., Ph.D.</w:t>
      </w:r>
      <w:r w:rsidRPr="00234EB8">
        <w:rPr>
          <w:rFonts w:ascii="Times New Roman" w:hAnsi="Times New Roman"/>
          <w:color w:val="000000" w:themeColor="text1"/>
          <w:sz w:val="24"/>
          <w:szCs w:val="24"/>
          <w:vertAlign w:val="superscript"/>
        </w:rPr>
        <w:t>4,1</w:t>
      </w:r>
      <w:r w:rsidR="00BD5206">
        <w:rPr>
          <w:rFonts w:ascii="Times New Roman" w:hAnsi="Times New Roman"/>
          <w:color w:val="000000" w:themeColor="text1"/>
          <w:sz w:val="24"/>
          <w:szCs w:val="24"/>
          <w:vertAlign w:val="superscript"/>
        </w:rPr>
        <w:t>6</w:t>
      </w:r>
      <w:r w:rsidRPr="00234EB8">
        <w:rPr>
          <w:rFonts w:ascii="Times New Roman" w:hAnsi="Times New Roman"/>
          <w:color w:val="000000" w:themeColor="text1"/>
          <w:sz w:val="24"/>
          <w:szCs w:val="24"/>
        </w:rPr>
        <w:t>, Emily Simonoff, M.D.</w:t>
      </w:r>
      <w:r w:rsidRPr="00234EB8">
        <w:rPr>
          <w:rFonts w:ascii="Times New Roman" w:hAnsi="Times New Roman"/>
          <w:color w:val="000000" w:themeColor="text1"/>
          <w:sz w:val="24"/>
          <w:szCs w:val="24"/>
          <w:vertAlign w:val="superscript"/>
        </w:rPr>
        <w:t>5</w:t>
      </w:r>
      <w:r w:rsidRPr="00234EB8">
        <w:rPr>
          <w:rFonts w:ascii="Times New Roman" w:hAnsi="Times New Roman"/>
          <w:color w:val="000000" w:themeColor="text1"/>
          <w:sz w:val="24"/>
          <w:szCs w:val="24"/>
        </w:rPr>
        <w:t>, Alessandro Zuddas, M.D.</w:t>
      </w:r>
      <w:r w:rsidRPr="00234EB8">
        <w:rPr>
          <w:rFonts w:ascii="Times New Roman" w:hAnsi="Times New Roman"/>
          <w:color w:val="000000" w:themeColor="text1"/>
          <w:sz w:val="24"/>
          <w:szCs w:val="24"/>
          <w:vertAlign w:val="superscript"/>
        </w:rPr>
        <w:t>10</w:t>
      </w:r>
      <w:r w:rsidRPr="00234EB8">
        <w:rPr>
          <w:rFonts w:ascii="Times New Roman" w:hAnsi="Times New Roman"/>
          <w:color w:val="000000" w:themeColor="text1"/>
          <w:sz w:val="24"/>
          <w:szCs w:val="24"/>
        </w:rPr>
        <w:t>, Corrado Barbui, M.D., Ph.D.</w:t>
      </w: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7</w:t>
      </w:r>
      <w:r w:rsidRPr="00234EB8">
        <w:rPr>
          <w:rFonts w:ascii="Times New Roman" w:hAnsi="Times New Roman"/>
          <w:color w:val="000000" w:themeColor="text1"/>
          <w:sz w:val="24"/>
          <w:szCs w:val="24"/>
        </w:rPr>
        <w:t>, Marianna Purgato, Ph.D.</w:t>
      </w: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7</w:t>
      </w:r>
      <w:r w:rsidRPr="00234EB8">
        <w:rPr>
          <w:rFonts w:ascii="Times New Roman" w:hAnsi="Times New Roman"/>
          <w:color w:val="000000" w:themeColor="text1"/>
          <w:sz w:val="24"/>
          <w:szCs w:val="24"/>
        </w:rPr>
        <w:t>, Hans-Christoph Steinhausen, M.D., Ph.D.</w:t>
      </w: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8</w:t>
      </w: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9</w:t>
      </w:r>
      <w:r w:rsidRPr="00234EB8">
        <w:rPr>
          <w:rFonts w:ascii="Times New Roman" w:hAnsi="Times New Roman"/>
          <w:color w:val="000000" w:themeColor="text1"/>
          <w:sz w:val="24"/>
          <w:szCs w:val="24"/>
          <w:vertAlign w:val="superscript"/>
        </w:rPr>
        <w:t>,</w:t>
      </w:r>
      <w:r w:rsidR="00BD5206">
        <w:rPr>
          <w:rFonts w:ascii="Times New Roman" w:hAnsi="Times New Roman"/>
          <w:color w:val="000000" w:themeColor="text1"/>
          <w:sz w:val="24"/>
          <w:szCs w:val="24"/>
          <w:vertAlign w:val="superscript"/>
        </w:rPr>
        <w:t>20</w:t>
      </w:r>
      <w:r w:rsidRPr="00234EB8">
        <w:rPr>
          <w:rFonts w:ascii="Times New Roman" w:hAnsi="Times New Roman"/>
          <w:color w:val="000000" w:themeColor="text1"/>
          <w:sz w:val="24"/>
          <w:szCs w:val="24"/>
        </w:rPr>
        <w:t>, Farhad Shokraneh, MSc.</w:t>
      </w:r>
      <w:r w:rsidRPr="00234EB8">
        <w:rPr>
          <w:rFonts w:ascii="Times New Roman" w:hAnsi="Times New Roman"/>
          <w:color w:val="000000" w:themeColor="text1"/>
          <w:sz w:val="24"/>
          <w:szCs w:val="24"/>
          <w:vertAlign w:val="superscript"/>
        </w:rPr>
        <w:t>2</w:t>
      </w:r>
      <w:r w:rsidR="00BD5206">
        <w:rPr>
          <w:rFonts w:ascii="Times New Roman" w:hAnsi="Times New Roman"/>
          <w:color w:val="000000" w:themeColor="text1"/>
          <w:sz w:val="24"/>
          <w:szCs w:val="24"/>
          <w:vertAlign w:val="superscript"/>
        </w:rPr>
        <w:t>1</w:t>
      </w:r>
      <w:r w:rsidRPr="00234EB8">
        <w:rPr>
          <w:rFonts w:ascii="Times New Roman" w:hAnsi="Times New Roman"/>
          <w:color w:val="000000" w:themeColor="text1"/>
          <w:sz w:val="24"/>
          <w:szCs w:val="24"/>
        </w:rPr>
        <w:t>, Jun Xia, MSc.</w:t>
      </w:r>
      <w:r w:rsidRPr="00234EB8">
        <w:rPr>
          <w:rFonts w:ascii="Times New Roman" w:hAnsi="Times New Roman"/>
          <w:color w:val="000000" w:themeColor="text1"/>
          <w:sz w:val="24"/>
          <w:szCs w:val="24"/>
          <w:vertAlign w:val="superscript"/>
        </w:rPr>
        <w:t>2</w:t>
      </w:r>
      <w:r w:rsidR="00BD5206">
        <w:rPr>
          <w:rFonts w:ascii="Times New Roman" w:hAnsi="Times New Roman"/>
          <w:color w:val="000000" w:themeColor="text1"/>
          <w:sz w:val="24"/>
          <w:szCs w:val="24"/>
          <w:vertAlign w:val="superscript"/>
        </w:rPr>
        <w:t>2</w:t>
      </w:r>
      <w:r w:rsidRPr="00234EB8">
        <w:rPr>
          <w:rFonts w:ascii="Times New Roman" w:hAnsi="Times New Roman"/>
          <w:color w:val="000000" w:themeColor="text1"/>
          <w:sz w:val="24"/>
          <w:szCs w:val="24"/>
          <w:vertAlign w:val="superscript"/>
        </w:rPr>
        <w:t>,2</w:t>
      </w:r>
      <w:r w:rsidR="00BD5206">
        <w:rPr>
          <w:rFonts w:ascii="Times New Roman" w:hAnsi="Times New Roman"/>
          <w:color w:val="000000" w:themeColor="text1"/>
          <w:sz w:val="24"/>
          <w:szCs w:val="24"/>
          <w:vertAlign w:val="superscript"/>
        </w:rPr>
        <w:t>3</w:t>
      </w:r>
      <w:r w:rsidRPr="00234EB8">
        <w:rPr>
          <w:rFonts w:ascii="Times New Roman" w:hAnsi="Times New Roman"/>
          <w:color w:val="000000" w:themeColor="text1"/>
          <w:sz w:val="24"/>
          <w:szCs w:val="24"/>
        </w:rPr>
        <w:t>, Andrea Cipriani, M.D., Ph.D</w:t>
      </w:r>
      <w:r w:rsidRPr="00234EB8">
        <w:rPr>
          <w:rFonts w:ascii="Times New Roman" w:hAnsi="Times New Roman"/>
          <w:color w:val="000000" w:themeColor="text1"/>
          <w:sz w:val="24"/>
          <w:szCs w:val="24"/>
          <w:vertAlign w:val="superscript"/>
        </w:rPr>
        <w:t xml:space="preserve">9  </w:t>
      </w:r>
    </w:p>
    <w:p w14:paraId="77CF9B6C" w14:textId="77777777" w:rsidR="00454DE3" w:rsidRPr="00234EB8" w:rsidRDefault="00454DE3" w:rsidP="00035B6E">
      <w:pPr>
        <w:pStyle w:val="NoSpacing"/>
        <w:spacing w:line="480" w:lineRule="auto"/>
        <w:rPr>
          <w:rFonts w:ascii="Times New Roman" w:hAnsi="Times New Roman"/>
          <w:color w:val="000000" w:themeColor="text1"/>
          <w:sz w:val="24"/>
          <w:szCs w:val="24"/>
        </w:rPr>
      </w:pPr>
    </w:p>
    <w:p w14:paraId="728A7A2A" w14:textId="77777777" w:rsidR="00454DE3" w:rsidRPr="00234EB8" w:rsidRDefault="00454DE3" w:rsidP="008D35B0">
      <w:pPr>
        <w:spacing w:line="360" w:lineRule="auto"/>
        <w:rPr>
          <w:color w:val="000000" w:themeColor="text1"/>
        </w:rPr>
      </w:pPr>
      <w:r w:rsidRPr="00234EB8">
        <w:rPr>
          <w:color w:val="000000" w:themeColor="text1"/>
          <w:vertAlign w:val="superscript"/>
        </w:rPr>
        <w:t xml:space="preserve">1 </w:t>
      </w:r>
      <w:r w:rsidRPr="00234EB8">
        <w:rPr>
          <w:color w:val="000000" w:themeColor="text1"/>
        </w:rPr>
        <w:t xml:space="preserve">Center for Innovation in Mental Health, Academic Unit of Psychology; </w:t>
      </w:r>
      <w:r w:rsidRPr="00234EB8">
        <w:rPr>
          <w:color w:val="000000" w:themeColor="text1"/>
          <w:shd w:val="clear" w:color="auto" w:fill="FFFFFF"/>
        </w:rPr>
        <w:t xml:space="preserve">Clinical and Experimental Sciences (CNS and Psychiatry), Faculty of Medicine, </w:t>
      </w:r>
      <w:r w:rsidRPr="00234EB8">
        <w:rPr>
          <w:color w:val="000000" w:themeColor="text1"/>
        </w:rPr>
        <w:t>University of Southampton, UK</w:t>
      </w:r>
    </w:p>
    <w:p w14:paraId="457D87E1" w14:textId="77777777" w:rsidR="00454DE3" w:rsidRPr="00234EB8" w:rsidRDefault="00454DE3" w:rsidP="008D35B0">
      <w:pPr>
        <w:spacing w:line="360" w:lineRule="auto"/>
        <w:rPr>
          <w:color w:val="000000" w:themeColor="text1"/>
        </w:rPr>
      </w:pPr>
      <w:r w:rsidRPr="00234EB8">
        <w:rPr>
          <w:color w:val="000000" w:themeColor="text1"/>
          <w:vertAlign w:val="superscript"/>
        </w:rPr>
        <w:t xml:space="preserve">2 </w:t>
      </w:r>
      <w:r w:rsidRPr="00234EB8">
        <w:rPr>
          <w:rFonts w:eastAsia="MS Minchofalt"/>
          <w:color w:val="000000" w:themeColor="text1"/>
        </w:rPr>
        <w:t xml:space="preserve">Solent NHS Trust, </w:t>
      </w:r>
      <w:r w:rsidRPr="00234EB8">
        <w:rPr>
          <w:color w:val="000000" w:themeColor="text1"/>
        </w:rPr>
        <w:t>Southampton, UK</w:t>
      </w:r>
    </w:p>
    <w:p w14:paraId="7BD2AEDB" w14:textId="77777777" w:rsidR="00454DE3" w:rsidRPr="00234EB8" w:rsidRDefault="00454DE3" w:rsidP="008D35B0">
      <w:pPr>
        <w:spacing w:line="360" w:lineRule="auto"/>
        <w:rPr>
          <w:color w:val="000000" w:themeColor="text1"/>
        </w:rPr>
      </w:pPr>
      <w:r w:rsidRPr="00234EB8">
        <w:rPr>
          <w:color w:val="000000" w:themeColor="text1"/>
          <w:vertAlign w:val="superscript"/>
        </w:rPr>
        <w:t xml:space="preserve">3 </w:t>
      </w:r>
      <w:r w:rsidRPr="00234EB8">
        <w:rPr>
          <w:color w:val="000000" w:themeColor="text1"/>
        </w:rPr>
        <w:t xml:space="preserve">New York University Child Study Center, </w:t>
      </w:r>
      <w:r w:rsidRPr="00234EB8">
        <w:rPr>
          <w:color w:val="000000" w:themeColor="text1"/>
          <w:shd w:val="clear" w:color="auto" w:fill="FFFFFF"/>
        </w:rPr>
        <w:t xml:space="preserve">New York, </w:t>
      </w:r>
      <w:r w:rsidRPr="00234EB8">
        <w:rPr>
          <w:color w:val="000000" w:themeColor="text1"/>
        </w:rPr>
        <w:t>NY, USA</w:t>
      </w:r>
    </w:p>
    <w:p w14:paraId="5C8B0BE1" w14:textId="77777777" w:rsidR="00454DE3" w:rsidRPr="00234EB8" w:rsidRDefault="00454DE3" w:rsidP="008D35B0">
      <w:pPr>
        <w:spacing w:line="360" w:lineRule="auto"/>
        <w:rPr>
          <w:color w:val="000000" w:themeColor="text1"/>
          <w:vertAlign w:val="superscript"/>
        </w:rPr>
      </w:pPr>
      <w:r w:rsidRPr="00234EB8">
        <w:rPr>
          <w:color w:val="000000" w:themeColor="text1"/>
          <w:vertAlign w:val="superscript"/>
        </w:rPr>
        <w:t xml:space="preserve">4 </w:t>
      </w:r>
      <w:r w:rsidRPr="00234EB8">
        <w:rPr>
          <w:color w:val="000000" w:themeColor="text1"/>
          <w:shd w:val="clear" w:color="auto" w:fill="FFFFFF"/>
        </w:rPr>
        <w:t>Division of Psychiatry and Applied Psychology, School of Medicine, University of Nottingham, Nottingham, UK</w:t>
      </w:r>
    </w:p>
    <w:p w14:paraId="5D53AE8C" w14:textId="6FCAC25B" w:rsidR="00454DE3" w:rsidRPr="00234EB8" w:rsidRDefault="00454DE3" w:rsidP="008D35B0">
      <w:pPr>
        <w:spacing w:line="360" w:lineRule="auto"/>
        <w:rPr>
          <w:color w:val="000000" w:themeColor="text1"/>
        </w:rPr>
      </w:pPr>
      <w:r w:rsidRPr="00234EB8">
        <w:rPr>
          <w:color w:val="000000" w:themeColor="text1"/>
          <w:vertAlign w:val="superscript"/>
        </w:rPr>
        <w:t>5</w:t>
      </w:r>
      <w:r w:rsidR="00CF7A21" w:rsidRPr="00234EB8">
        <w:rPr>
          <w:color w:val="000000" w:themeColor="text1"/>
        </w:rPr>
        <w:t>Department of Child &amp; Adolescent Psychiatry</w:t>
      </w:r>
      <w:r w:rsidRPr="00234EB8">
        <w:rPr>
          <w:color w:val="000000" w:themeColor="text1"/>
        </w:rPr>
        <w:t xml:space="preserve">, King's College London, </w:t>
      </w:r>
      <w:r w:rsidR="00CF7A21" w:rsidRPr="00234EB8">
        <w:rPr>
          <w:color w:val="000000" w:themeColor="text1"/>
        </w:rPr>
        <w:t xml:space="preserve">Institute of Psychiatry, Psychology &amp; Neuroscience, and NIHR Maudsley Biomedical Research Centre, </w:t>
      </w:r>
      <w:r w:rsidRPr="00234EB8">
        <w:rPr>
          <w:color w:val="000000" w:themeColor="text1"/>
        </w:rPr>
        <w:t>London, UK</w:t>
      </w:r>
    </w:p>
    <w:p w14:paraId="6E5C1BB4" w14:textId="77777777" w:rsidR="00454DE3" w:rsidRPr="00234EB8" w:rsidRDefault="00454DE3" w:rsidP="008D35B0">
      <w:pPr>
        <w:shd w:val="clear" w:color="auto" w:fill="FFFFFF"/>
        <w:spacing w:line="360" w:lineRule="auto"/>
        <w:rPr>
          <w:color w:val="000000" w:themeColor="text1"/>
        </w:rPr>
      </w:pPr>
      <w:r w:rsidRPr="00234EB8">
        <w:rPr>
          <w:color w:val="000000" w:themeColor="text1"/>
          <w:vertAlign w:val="superscript"/>
        </w:rPr>
        <w:t>6</w:t>
      </w:r>
      <w:r w:rsidRPr="00234EB8">
        <w:rPr>
          <w:color w:val="000000" w:themeColor="text1"/>
        </w:rPr>
        <w:t xml:space="preserve"> Statistics and Methodology, Institute of Primary Health Care (BIHAM), University of Bern, Switzerland</w:t>
      </w:r>
    </w:p>
    <w:p w14:paraId="5E9FC957" w14:textId="77777777" w:rsidR="00454DE3" w:rsidRPr="00234EB8" w:rsidRDefault="00454DE3" w:rsidP="008D35B0">
      <w:pPr>
        <w:widowControl w:val="0"/>
        <w:autoSpaceDE w:val="0"/>
        <w:autoSpaceDN w:val="0"/>
        <w:adjustRightInd w:val="0"/>
        <w:spacing w:line="360" w:lineRule="auto"/>
        <w:jc w:val="both"/>
        <w:rPr>
          <w:color w:val="000000" w:themeColor="text1"/>
        </w:rPr>
      </w:pPr>
      <w:r w:rsidRPr="00234EB8">
        <w:rPr>
          <w:color w:val="000000" w:themeColor="text1"/>
          <w:vertAlign w:val="superscript"/>
        </w:rPr>
        <w:t xml:space="preserve">7 </w:t>
      </w:r>
      <w:r w:rsidRPr="00234EB8">
        <w:rPr>
          <w:color w:val="000000" w:themeColor="text1"/>
        </w:rPr>
        <w:t xml:space="preserve">Department of Diagnostic, Clinical and Public Health Medicine, University of Modena and Reggio Emilia, Modena, Italy </w:t>
      </w:r>
    </w:p>
    <w:p w14:paraId="32FBFFAC" w14:textId="77777777" w:rsidR="00454DE3" w:rsidRPr="00234EB8" w:rsidRDefault="00454DE3" w:rsidP="008D35B0">
      <w:pPr>
        <w:pStyle w:val="NoSpacing"/>
        <w:spacing w:line="360" w:lineRule="auto"/>
        <w:rPr>
          <w:rFonts w:ascii="Times New Roman" w:hAnsi="Times New Roman"/>
          <w:color w:val="000000" w:themeColor="text1"/>
          <w:sz w:val="24"/>
          <w:szCs w:val="24"/>
          <w:shd w:val="clear" w:color="auto" w:fill="FFFFFF"/>
        </w:rPr>
        <w:sectPr w:rsidR="00454DE3" w:rsidRPr="00234EB8" w:rsidSect="005B6C20">
          <w:headerReference w:type="even" r:id="rId8"/>
          <w:headerReference w:type="default" r:id="rId9"/>
          <w:headerReference w:type="first" r:id="rId10"/>
          <w:pgSz w:w="11906" w:h="16838"/>
          <w:pgMar w:top="1440" w:right="1440" w:bottom="1440" w:left="1440" w:header="708" w:footer="708" w:gutter="0"/>
          <w:cols w:space="708"/>
          <w:titlePg/>
          <w:docGrid w:linePitch="360"/>
        </w:sectPr>
      </w:pPr>
      <w:r w:rsidRPr="00234EB8">
        <w:rPr>
          <w:rFonts w:ascii="Times New Roman" w:hAnsi="Times New Roman"/>
          <w:color w:val="000000" w:themeColor="text1"/>
          <w:sz w:val="24"/>
          <w:szCs w:val="24"/>
          <w:vertAlign w:val="superscript"/>
        </w:rPr>
        <w:t xml:space="preserve">8 </w:t>
      </w:r>
      <w:r w:rsidRPr="00234EB8">
        <w:rPr>
          <w:rFonts w:ascii="Times New Roman" w:hAnsi="Times New Roman"/>
          <w:color w:val="000000" w:themeColor="text1"/>
          <w:sz w:val="24"/>
          <w:szCs w:val="24"/>
          <w:shd w:val="clear" w:color="auto" w:fill="FFFFFF"/>
        </w:rPr>
        <w:t>Department of Child and Adolescent Psychiatry, Aalborg Psychiatric Hospital, Aalborg   University Hospital, Aalborg, Denmark</w:t>
      </w:r>
    </w:p>
    <w:p w14:paraId="088C4700" w14:textId="77777777" w:rsidR="00454DE3" w:rsidRPr="00234EB8" w:rsidRDefault="00454DE3" w:rsidP="008D35B0">
      <w:pPr>
        <w:widowControl w:val="0"/>
        <w:autoSpaceDE w:val="0"/>
        <w:autoSpaceDN w:val="0"/>
        <w:adjustRightInd w:val="0"/>
        <w:spacing w:line="360" w:lineRule="auto"/>
        <w:jc w:val="both"/>
        <w:rPr>
          <w:color w:val="000000" w:themeColor="text1"/>
        </w:rPr>
      </w:pPr>
      <w:r w:rsidRPr="00234EB8">
        <w:rPr>
          <w:color w:val="000000" w:themeColor="text1"/>
          <w:vertAlign w:val="superscript"/>
        </w:rPr>
        <w:lastRenderedPageBreak/>
        <w:t>9</w:t>
      </w:r>
      <w:r w:rsidRPr="00234EB8">
        <w:rPr>
          <w:color w:val="000000" w:themeColor="text1"/>
        </w:rPr>
        <w:t xml:space="preserve"> Department of Psychiatry, University of Oxford, Warneford Hospital, Oxford, UK; Oxford Health NHS Foundation Trust, Warneford Hospital, Oxford, UK</w:t>
      </w:r>
    </w:p>
    <w:p w14:paraId="088C727E" w14:textId="77777777" w:rsidR="00454DE3" w:rsidRPr="00234EB8" w:rsidRDefault="00454DE3" w:rsidP="008D35B0">
      <w:pPr>
        <w:tabs>
          <w:tab w:val="left" w:pos="2033"/>
        </w:tabs>
        <w:spacing w:line="360" w:lineRule="auto"/>
        <w:jc w:val="both"/>
        <w:rPr>
          <w:color w:val="000000" w:themeColor="text1"/>
          <w:shd w:val="clear" w:color="auto" w:fill="FFFFFF"/>
        </w:rPr>
      </w:pPr>
      <w:r w:rsidRPr="00234EB8">
        <w:rPr>
          <w:color w:val="000000" w:themeColor="text1"/>
          <w:shd w:val="clear" w:color="auto" w:fill="FFFFFF"/>
          <w:vertAlign w:val="superscript"/>
        </w:rPr>
        <w:t>10</w:t>
      </w:r>
      <w:r w:rsidRPr="00234EB8">
        <w:rPr>
          <w:color w:val="000000" w:themeColor="text1"/>
          <w:shd w:val="clear" w:color="auto" w:fill="FFFFFF"/>
        </w:rPr>
        <w:t xml:space="preserve"> Child &amp; Adolescent Neuropsychiatry Unit, Department of Biomedical Sciences, University of Cagliari &amp; "A. Cao" Paediatric Hospital, Cagliari, Italy</w:t>
      </w:r>
    </w:p>
    <w:p w14:paraId="0F10F4B0" w14:textId="77777777" w:rsidR="00454DE3" w:rsidRPr="00234EB8" w:rsidRDefault="00454DE3" w:rsidP="008D35B0">
      <w:pPr>
        <w:pStyle w:val="NoSpacing"/>
        <w:spacing w:line="360" w:lineRule="auto"/>
        <w:rPr>
          <w:rFonts w:ascii="Times New Roman" w:hAnsi="Times New Roman"/>
          <w:color w:val="000000" w:themeColor="text1"/>
          <w:sz w:val="24"/>
          <w:szCs w:val="24"/>
          <w:shd w:val="clear" w:color="auto" w:fill="FFFFFF"/>
        </w:rPr>
      </w:pPr>
      <w:r w:rsidRPr="00234EB8">
        <w:rPr>
          <w:rFonts w:ascii="Times New Roman" w:hAnsi="Times New Roman"/>
          <w:color w:val="000000" w:themeColor="text1"/>
          <w:sz w:val="24"/>
          <w:szCs w:val="24"/>
          <w:vertAlign w:val="superscript"/>
        </w:rPr>
        <w:t>11</w:t>
      </w:r>
      <w:r w:rsidRPr="00234EB8">
        <w:rPr>
          <w:rFonts w:ascii="Times New Roman" w:hAnsi="Times New Roman"/>
          <w:color w:val="000000" w:themeColor="text1"/>
          <w:sz w:val="24"/>
          <w:szCs w:val="24"/>
        </w:rPr>
        <w:t xml:space="preserve"> </w:t>
      </w:r>
      <w:r w:rsidRPr="00234EB8">
        <w:rPr>
          <w:rFonts w:ascii="Times New Roman" w:hAnsi="Times New Roman"/>
          <w:color w:val="000000" w:themeColor="text1"/>
          <w:sz w:val="24"/>
          <w:szCs w:val="24"/>
          <w:shd w:val="clear" w:color="auto" w:fill="FFFFFF"/>
        </w:rPr>
        <w:t>Child and Adolescent Psychiatry Unit, Bolzano, Italy</w:t>
      </w:r>
    </w:p>
    <w:p w14:paraId="1887BE29" w14:textId="77777777" w:rsidR="00454DE3" w:rsidRPr="00234EB8" w:rsidRDefault="00454DE3" w:rsidP="008D35B0">
      <w:pPr>
        <w:pStyle w:val="NoSpacing"/>
        <w:spacing w:line="360" w:lineRule="auto"/>
        <w:rPr>
          <w:rFonts w:ascii="Times New Roman" w:hAnsi="Times New Roman"/>
          <w:bCs/>
          <w:color w:val="000000" w:themeColor="text1"/>
          <w:sz w:val="24"/>
          <w:szCs w:val="24"/>
        </w:rPr>
      </w:pPr>
      <w:r w:rsidRPr="00234EB8">
        <w:rPr>
          <w:rFonts w:ascii="Times New Roman" w:hAnsi="Times New Roman"/>
          <w:color w:val="000000" w:themeColor="text1"/>
          <w:sz w:val="24"/>
          <w:szCs w:val="24"/>
          <w:vertAlign w:val="superscript"/>
        </w:rPr>
        <w:t xml:space="preserve">12 </w:t>
      </w:r>
      <w:r w:rsidRPr="00234EB8">
        <w:rPr>
          <w:rFonts w:ascii="Times New Roman" w:hAnsi="Times New Roman"/>
          <w:color w:val="000000" w:themeColor="text1"/>
          <w:sz w:val="24"/>
          <w:szCs w:val="24"/>
        </w:rPr>
        <w:t>Department of Child and Adolescent Psychiatry and Psychotherapy, Central Institute of Mental Health, Medical Faculty Mannheim/University of Heidelberg, Mannheim, Germany</w:t>
      </w:r>
    </w:p>
    <w:p w14:paraId="2A96E38B" w14:textId="77777777" w:rsidR="00454DE3" w:rsidRPr="00234EB8" w:rsidRDefault="00454DE3" w:rsidP="008D35B0">
      <w:pPr>
        <w:pStyle w:val="NoSpacing"/>
        <w:spacing w:line="360" w:lineRule="auto"/>
        <w:rPr>
          <w:rFonts w:ascii="Times New Roman" w:hAnsi="Times New Roman"/>
          <w:color w:val="000000" w:themeColor="text1"/>
          <w:sz w:val="24"/>
          <w:szCs w:val="24"/>
        </w:rPr>
      </w:pPr>
      <w:r w:rsidRPr="00234EB8">
        <w:rPr>
          <w:rFonts w:ascii="Times New Roman" w:hAnsi="Times New Roman"/>
          <w:bCs/>
          <w:color w:val="000000" w:themeColor="text1"/>
          <w:sz w:val="24"/>
          <w:szCs w:val="24"/>
          <w:vertAlign w:val="superscript"/>
          <w:lang w:val="en-US"/>
        </w:rPr>
        <w:t>13</w:t>
      </w:r>
      <w:r w:rsidRPr="00234EB8">
        <w:rPr>
          <w:rFonts w:ascii="Times New Roman" w:hAnsi="Times New Roman"/>
          <w:bCs/>
          <w:color w:val="000000" w:themeColor="text1"/>
          <w:sz w:val="24"/>
          <w:szCs w:val="24"/>
          <w:lang w:val="en-US"/>
        </w:rPr>
        <w:t xml:space="preserve"> </w:t>
      </w:r>
      <w:r w:rsidRPr="00234EB8">
        <w:rPr>
          <w:rFonts w:ascii="Times New Roman" w:hAnsi="Times New Roman"/>
          <w:color w:val="000000" w:themeColor="text1"/>
          <w:sz w:val="24"/>
          <w:szCs w:val="24"/>
        </w:rPr>
        <w:t>Departments of Paediatrics and Psychiatry, Faculty of Medicine, Dentistry and Health Sciences, University of Melbourne, Melbourne, Australia</w:t>
      </w:r>
    </w:p>
    <w:p w14:paraId="79A40B42" w14:textId="47498E6E" w:rsidR="00454DE3" w:rsidRPr="00234EB8" w:rsidRDefault="00454DE3" w:rsidP="008D35B0">
      <w:pPr>
        <w:spacing w:line="360" w:lineRule="auto"/>
        <w:rPr>
          <w:color w:val="000000" w:themeColor="text1"/>
        </w:rPr>
      </w:pPr>
      <w:r w:rsidRPr="00234EB8">
        <w:rPr>
          <w:bCs/>
          <w:color w:val="000000" w:themeColor="text1"/>
          <w:vertAlign w:val="superscript"/>
        </w:rPr>
        <w:t xml:space="preserve">14 </w:t>
      </w:r>
      <w:r w:rsidRPr="00234EB8">
        <w:rPr>
          <w:color w:val="000000" w:themeColor="text1"/>
        </w:rPr>
        <w:t>Division of Neuroscience, Ninewells Hospital and Medical School, University of Dundee, Dundee, UK</w:t>
      </w:r>
    </w:p>
    <w:p w14:paraId="1136E74F" w14:textId="7C9EB6D6" w:rsidR="00BD5206" w:rsidRDefault="00454DE3" w:rsidP="008D35B0">
      <w:pPr>
        <w:spacing w:line="360" w:lineRule="auto"/>
        <w:rPr>
          <w:bCs/>
          <w:color w:val="000000" w:themeColor="text1"/>
          <w:vertAlign w:val="superscript"/>
        </w:rPr>
      </w:pPr>
      <w:r w:rsidRPr="00234EB8">
        <w:rPr>
          <w:bCs/>
          <w:color w:val="000000" w:themeColor="text1"/>
          <w:vertAlign w:val="superscript"/>
        </w:rPr>
        <w:t xml:space="preserve">15 </w:t>
      </w:r>
      <w:r w:rsidR="00BD5206">
        <w:t>Murdoch Childrens’ Research Institute, Melbourne, Australia</w:t>
      </w:r>
    </w:p>
    <w:p w14:paraId="2550D2EC" w14:textId="6FD92920" w:rsidR="00454DE3" w:rsidRPr="00234EB8" w:rsidRDefault="00BD5206" w:rsidP="008D35B0">
      <w:pPr>
        <w:spacing w:line="360" w:lineRule="auto"/>
        <w:rPr>
          <w:color w:val="000000" w:themeColor="text1"/>
        </w:rPr>
      </w:pPr>
      <w:r w:rsidRPr="002F10AD">
        <w:rPr>
          <w:color w:val="000000" w:themeColor="text1"/>
          <w:shd w:val="clear" w:color="auto" w:fill="FFFFFF"/>
          <w:vertAlign w:val="superscript"/>
        </w:rPr>
        <w:t xml:space="preserve">16 </w:t>
      </w:r>
      <w:r w:rsidR="00454DE3" w:rsidRPr="00234EB8">
        <w:rPr>
          <w:color w:val="000000" w:themeColor="text1"/>
          <w:shd w:val="clear" w:color="auto" w:fill="FFFFFF"/>
        </w:rPr>
        <w:t>NIHR MindTech MedTech and In-vitro Diagnostic Cooperative &amp; Centre for ADHD and Neurodevelopmental Disorders Across the Lifespan CANDAL, Institute of Mental Health, University of Nottingham, Nottingham, UK</w:t>
      </w:r>
    </w:p>
    <w:p w14:paraId="28B86999" w14:textId="49BFD760" w:rsidR="00454DE3" w:rsidRPr="00234EB8" w:rsidRDefault="00454DE3" w:rsidP="008D35B0">
      <w:pPr>
        <w:spacing w:line="360" w:lineRule="auto"/>
        <w:rPr>
          <w:color w:val="000000" w:themeColor="text1"/>
        </w:rPr>
      </w:pPr>
      <w:r w:rsidRPr="00234EB8">
        <w:rPr>
          <w:bCs/>
          <w:color w:val="000000" w:themeColor="text1"/>
          <w:vertAlign w:val="superscript"/>
        </w:rPr>
        <w:t>1</w:t>
      </w:r>
      <w:r w:rsidR="00BD5206">
        <w:rPr>
          <w:bCs/>
          <w:color w:val="000000" w:themeColor="text1"/>
          <w:vertAlign w:val="superscript"/>
        </w:rPr>
        <w:t>7</w:t>
      </w:r>
      <w:r w:rsidRPr="00234EB8">
        <w:rPr>
          <w:bCs/>
          <w:color w:val="000000" w:themeColor="text1"/>
          <w:vertAlign w:val="superscript"/>
        </w:rPr>
        <w:t xml:space="preserve"> </w:t>
      </w:r>
      <w:r w:rsidRPr="00234EB8">
        <w:rPr>
          <w:bCs/>
          <w:color w:val="000000" w:themeColor="text1"/>
          <w:lang w:val="en-US"/>
        </w:rPr>
        <w:t>WHO Collaborating Centre for Research and Training in Mental Health and Service Evaluation, Department of Neuroscience, Biomedicine and Movement Sciences, Section of Psychiatry, University of Verona, Italy</w:t>
      </w:r>
    </w:p>
    <w:p w14:paraId="45B7DF75" w14:textId="5FB64F3F" w:rsidR="00454DE3" w:rsidRPr="00234EB8" w:rsidRDefault="00454DE3" w:rsidP="008D35B0">
      <w:pPr>
        <w:pStyle w:val="NoSpacing"/>
        <w:spacing w:line="360" w:lineRule="auto"/>
        <w:rPr>
          <w:rFonts w:ascii="Times New Roman" w:hAnsi="Times New Roman"/>
          <w:color w:val="000000" w:themeColor="text1"/>
          <w:sz w:val="24"/>
          <w:szCs w:val="24"/>
        </w:rPr>
      </w:pP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8</w:t>
      </w:r>
      <w:r w:rsidRPr="00234EB8">
        <w:rPr>
          <w:rFonts w:ascii="Times New Roman" w:hAnsi="Times New Roman"/>
          <w:color w:val="000000" w:themeColor="text1"/>
          <w:sz w:val="24"/>
          <w:szCs w:val="24"/>
          <w:vertAlign w:val="superscript"/>
        </w:rPr>
        <w:t xml:space="preserve"> </w:t>
      </w:r>
      <w:r w:rsidRPr="00234EB8">
        <w:rPr>
          <w:rFonts w:ascii="Times New Roman" w:hAnsi="Times New Roman"/>
          <w:color w:val="000000" w:themeColor="text1"/>
          <w:sz w:val="24"/>
          <w:szCs w:val="24"/>
        </w:rPr>
        <w:t>Department of Child and Adolescent Psychiatry, Psychiatric University Clinic Zurich, Switzerland</w:t>
      </w:r>
    </w:p>
    <w:p w14:paraId="3A047348" w14:textId="700B07C3" w:rsidR="00454DE3" w:rsidRPr="00234EB8" w:rsidRDefault="00454DE3" w:rsidP="008D35B0">
      <w:pPr>
        <w:pStyle w:val="NoSpacing"/>
        <w:spacing w:line="360" w:lineRule="auto"/>
        <w:rPr>
          <w:rFonts w:ascii="Times New Roman" w:hAnsi="Times New Roman"/>
          <w:color w:val="000000" w:themeColor="text1"/>
          <w:sz w:val="24"/>
          <w:szCs w:val="24"/>
        </w:rPr>
      </w:pPr>
      <w:r w:rsidRPr="00234EB8">
        <w:rPr>
          <w:rFonts w:ascii="Times New Roman" w:hAnsi="Times New Roman"/>
          <w:color w:val="000000" w:themeColor="text1"/>
          <w:sz w:val="24"/>
          <w:szCs w:val="24"/>
          <w:vertAlign w:val="superscript"/>
        </w:rPr>
        <w:t>1</w:t>
      </w:r>
      <w:r w:rsidR="00BD5206">
        <w:rPr>
          <w:rFonts w:ascii="Times New Roman" w:hAnsi="Times New Roman"/>
          <w:color w:val="000000" w:themeColor="text1"/>
          <w:sz w:val="24"/>
          <w:szCs w:val="24"/>
          <w:vertAlign w:val="superscript"/>
        </w:rPr>
        <w:t>9</w:t>
      </w:r>
      <w:r w:rsidRPr="00234EB8">
        <w:rPr>
          <w:rFonts w:ascii="Times New Roman" w:hAnsi="Times New Roman"/>
          <w:color w:val="000000" w:themeColor="text1"/>
          <w:sz w:val="24"/>
          <w:szCs w:val="24"/>
        </w:rPr>
        <w:t xml:space="preserve"> Clinical Psychology and Epidemiology, Department of Psychology, University of Basel, Switzerland</w:t>
      </w:r>
    </w:p>
    <w:p w14:paraId="57C75A96" w14:textId="7235C8E9" w:rsidR="00454DE3" w:rsidRPr="00234EB8" w:rsidRDefault="00BD5206" w:rsidP="00337769">
      <w:pPr>
        <w:spacing w:line="360" w:lineRule="auto"/>
        <w:rPr>
          <w:color w:val="000000" w:themeColor="text1"/>
        </w:rPr>
      </w:pPr>
      <w:r>
        <w:rPr>
          <w:color w:val="000000" w:themeColor="text1"/>
          <w:vertAlign w:val="superscript"/>
        </w:rPr>
        <w:t>20</w:t>
      </w:r>
      <w:r w:rsidR="00454DE3" w:rsidRPr="00234EB8">
        <w:rPr>
          <w:color w:val="000000" w:themeColor="text1"/>
        </w:rPr>
        <w:t xml:space="preserve"> Child and Adolescent Mental Health Centre, Capital Region Psychiatry, Copenhagen,</w:t>
      </w:r>
    </w:p>
    <w:p w14:paraId="15EB06A2" w14:textId="77777777" w:rsidR="00454DE3" w:rsidRPr="00234EB8" w:rsidRDefault="00454DE3" w:rsidP="00337769">
      <w:pPr>
        <w:pStyle w:val="NoSpacing"/>
        <w:spacing w:line="360" w:lineRule="auto"/>
        <w:rPr>
          <w:rFonts w:ascii="Times New Roman" w:hAnsi="Times New Roman"/>
          <w:color w:val="000000" w:themeColor="text1"/>
          <w:sz w:val="24"/>
          <w:szCs w:val="24"/>
        </w:rPr>
      </w:pPr>
      <w:r w:rsidRPr="00234EB8">
        <w:rPr>
          <w:rFonts w:ascii="Times New Roman" w:hAnsi="Times New Roman"/>
          <w:color w:val="000000" w:themeColor="text1"/>
          <w:sz w:val="24"/>
          <w:szCs w:val="24"/>
        </w:rPr>
        <w:t xml:space="preserve">Denmark </w:t>
      </w:r>
    </w:p>
    <w:p w14:paraId="746A3C08" w14:textId="14698344" w:rsidR="00454DE3" w:rsidRPr="00234EB8" w:rsidRDefault="00454DE3" w:rsidP="00337769">
      <w:pPr>
        <w:pStyle w:val="NoSpacing"/>
        <w:spacing w:line="360" w:lineRule="auto"/>
        <w:rPr>
          <w:rFonts w:ascii="Times New Roman" w:hAnsi="Times New Roman"/>
          <w:bCs/>
          <w:color w:val="000000" w:themeColor="text1"/>
          <w:sz w:val="24"/>
          <w:szCs w:val="24"/>
          <w:shd w:val="clear" w:color="auto" w:fill="FFFFFF"/>
        </w:rPr>
      </w:pPr>
      <w:r w:rsidRPr="00234EB8">
        <w:rPr>
          <w:rFonts w:ascii="Times New Roman" w:hAnsi="Times New Roman"/>
          <w:color w:val="000000" w:themeColor="text1"/>
          <w:sz w:val="24"/>
          <w:szCs w:val="24"/>
          <w:vertAlign w:val="superscript"/>
        </w:rPr>
        <w:t>2</w:t>
      </w:r>
      <w:r w:rsidR="00BD5206">
        <w:rPr>
          <w:rFonts w:ascii="Times New Roman" w:hAnsi="Times New Roman"/>
          <w:color w:val="000000" w:themeColor="text1"/>
          <w:sz w:val="24"/>
          <w:szCs w:val="24"/>
          <w:vertAlign w:val="superscript"/>
        </w:rPr>
        <w:t>1</w:t>
      </w:r>
      <w:r w:rsidRPr="00234EB8">
        <w:rPr>
          <w:rFonts w:ascii="Times New Roman" w:hAnsi="Times New Roman"/>
          <w:color w:val="000000" w:themeColor="text1"/>
          <w:sz w:val="24"/>
          <w:szCs w:val="24"/>
          <w:vertAlign w:val="superscript"/>
        </w:rPr>
        <w:t xml:space="preserve"> </w:t>
      </w:r>
      <w:r w:rsidRPr="00234EB8">
        <w:rPr>
          <w:rFonts w:ascii="Times New Roman" w:hAnsi="Times New Roman"/>
          <w:bCs/>
          <w:color w:val="000000" w:themeColor="text1"/>
          <w:sz w:val="24"/>
          <w:szCs w:val="24"/>
          <w:shd w:val="clear" w:color="auto" w:fill="FFFFFF"/>
        </w:rPr>
        <w:t>Research Center for Modeling in Health, Institute for Future Studies in Health, Kerman University of Medical Sciences, Kerman, Iran</w:t>
      </w:r>
    </w:p>
    <w:p w14:paraId="2A8DEE2D" w14:textId="2EDD7B7B" w:rsidR="00454DE3" w:rsidRPr="00234EB8" w:rsidRDefault="00454DE3" w:rsidP="00337769">
      <w:pPr>
        <w:pStyle w:val="NoSpacing"/>
        <w:spacing w:line="360" w:lineRule="auto"/>
        <w:rPr>
          <w:rStyle w:val="il"/>
          <w:rFonts w:ascii="Times New Roman" w:hAnsi="Times New Roman"/>
          <w:bCs/>
          <w:iCs/>
          <w:color w:val="000000" w:themeColor="text1"/>
          <w:sz w:val="24"/>
          <w:szCs w:val="24"/>
        </w:rPr>
      </w:pPr>
      <w:r w:rsidRPr="00234EB8">
        <w:rPr>
          <w:rFonts w:ascii="Times New Roman" w:hAnsi="Times New Roman"/>
          <w:bCs/>
          <w:color w:val="000000" w:themeColor="text1"/>
          <w:sz w:val="24"/>
          <w:szCs w:val="24"/>
          <w:shd w:val="clear" w:color="auto" w:fill="FFFFFF"/>
          <w:vertAlign w:val="superscript"/>
        </w:rPr>
        <w:t>2</w:t>
      </w:r>
      <w:r w:rsidR="00BD5206">
        <w:rPr>
          <w:rFonts w:ascii="Times New Roman" w:hAnsi="Times New Roman"/>
          <w:bCs/>
          <w:color w:val="000000" w:themeColor="text1"/>
          <w:sz w:val="24"/>
          <w:szCs w:val="24"/>
          <w:shd w:val="clear" w:color="auto" w:fill="FFFFFF"/>
          <w:vertAlign w:val="superscript"/>
        </w:rPr>
        <w:t>2</w:t>
      </w:r>
      <w:r w:rsidRPr="00234EB8">
        <w:rPr>
          <w:rFonts w:ascii="Times New Roman" w:hAnsi="Times New Roman"/>
          <w:bCs/>
          <w:color w:val="000000" w:themeColor="text1"/>
          <w:sz w:val="24"/>
          <w:szCs w:val="24"/>
          <w:shd w:val="clear" w:color="auto" w:fill="FFFFFF"/>
          <w:vertAlign w:val="superscript"/>
        </w:rPr>
        <w:t xml:space="preserve"> </w:t>
      </w:r>
      <w:r w:rsidRPr="00234EB8">
        <w:rPr>
          <w:rStyle w:val="Emphasis"/>
          <w:rFonts w:ascii="Times New Roman" w:hAnsi="Times New Roman"/>
          <w:bCs/>
          <w:i w:val="0"/>
          <w:iCs/>
          <w:color w:val="000000" w:themeColor="text1"/>
          <w:sz w:val="24"/>
          <w:szCs w:val="24"/>
        </w:rPr>
        <w:t>Systematic Review Solutions</w:t>
      </w:r>
      <w:r w:rsidRPr="00234EB8">
        <w:rPr>
          <w:rStyle w:val="Emphasis"/>
          <w:rFonts w:ascii="Times New Roman" w:hAnsi="Times New Roman"/>
          <w:bCs/>
          <w:iCs/>
          <w:color w:val="000000" w:themeColor="text1"/>
          <w:sz w:val="24"/>
          <w:szCs w:val="24"/>
        </w:rPr>
        <w:t> </w:t>
      </w:r>
      <w:r w:rsidRPr="00234EB8">
        <w:rPr>
          <w:rStyle w:val="il"/>
          <w:rFonts w:ascii="Times New Roman" w:hAnsi="Times New Roman"/>
          <w:bCs/>
          <w:iCs/>
          <w:color w:val="000000" w:themeColor="text1"/>
          <w:sz w:val="24"/>
          <w:szCs w:val="24"/>
        </w:rPr>
        <w:t>Ltd, The Ingenuity Centre, Nottingham, UK</w:t>
      </w:r>
    </w:p>
    <w:p w14:paraId="21F70426" w14:textId="01D6E4DF" w:rsidR="00454DE3" w:rsidRPr="00234EB8" w:rsidRDefault="00454DE3" w:rsidP="00337769">
      <w:pPr>
        <w:pStyle w:val="NoSpacing"/>
        <w:spacing w:line="360" w:lineRule="auto"/>
        <w:rPr>
          <w:rFonts w:ascii="Times New Roman" w:hAnsi="Times New Roman"/>
          <w:color w:val="000000" w:themeColor="text1"/>
          <w:sz w:val="24"/>
          <w:szCs w:val="24"/>
          <w:vertAlign w:val="superscript"/>
        </w:rPr>
      </w:pPr>
      <w:r w:rsidRPr="00234EB8">
        <w:rPr>
          <w:rStyle w:val="il"/>
          <w:rFonts w:ascii="Times New Roman" w:hAnsi="Times New Roman"/>
          <w:bCs/>
          <w:iCs/>
          <w:color w:val="000000" w:themeColor="text1"/>
          <w:sz w:val="24"/>
          <w:szCs w:val="24"/>
          <w:vertAlign w:val="superscript"/>
        </w:rPr>
        <w:t>2</w:t>
      </w:r>
      <w:r w:rsidR="00BD5206">
        <w:rPr>
          <w:rStyle w:val="il"/>
          <w:rFonts w:ascii="Times New Roman" w:hAnsi="Times New Roman"/>
          <w:bCs/>
          <w:iCs/>
          <w:color w:val="000000" w:themeColor="text1"/>
          <w:sz w:val="24"/>
          <w:szCs w:val="24"/>
          <w:vertAlign w:val="superscript"/>
        </w:rPr>
        <w:t>3</w:t>
      </w:r>
      <w:r w:rsidRPr="00234EB8">
        <w:rPr>
          <w:rStyle w:val="il"/>
          <w:rFonts w:ascii="Times New Roman" w:hAnsi="Times New Roman"/>
          <w:bCs/>
          <w:iCs/>
          <w:color w:val="000000" w:themeColor="text1"/>
          <w:sz w:val="24"/>
          <w:szCs w:val="24"/>
        </w:rPr>
        <w:t xml:space="preserve"> </w:t>
      </w:r>
      <w:r w:rsidRPr="00234EB8">
        <w:rPr>
          <w:rFonts w:ascii="Times New Roman" w:hAnsi="Times New Roman"/>
          <w:color w:val="000000" w:themeColor="text1"/>
          <w:sz w:val="24"/>
          <w:szCs w:val="24"/>
          <w:lang w:eastAsia="en-GB"/>
        </w:rPr>
        <w:t>Evidence Based Healthcare Centre, The University of Nottingham, Ningbo, China</w:t>
      </w:r>
    </w:p>
    <w:p w14:paraId="1C66EA71" w14:textId="77777777" w:rsidR="00454DE3" w:rsidRPr="00234EB8" w:rsidRDefault="00454DE3" w:rsidP="008D35B0">
      <w:pPr>
        <w:pStyle w:val="NoSpacing"/>
        <w:ind w:left="180"/>
        <w:rPr>
          <w:rFonts w:ascii="Times New Roman" w:hAnsi="Times New Roman"/>
          <w:color w:val="000000" w:themeColor="text1"/>
          <w:sz w:val="24"/>
          <w:szCs w:val="24"/>
        </w:rPr>
      </w:pPr>
      <w:r w:rsidRPr="00234EB8">
        <w:rPr>
          <w:rFonts w:ascii="Times New Roman" w:hAnsi="Times New Roman"/>
          <w:color w:val="000000" w:themeColor="text1"/>
          <w:sz w:val="24"/>
          <w:szCs w:val="24"/>
        </w:rPr>
        <w:t xml:space="preserve"> </w:t>
      </w:r>
    </w:p>
    <w:p w14:paraId="333CB337" w14:textId="77777777" w:rsidR="00454DE3" w:rsidRPr="00234EB8" w:rsidRDefault="00454DE3" w:rsidP="00A90535">
      <w:pPr>
        <w:rPr>
          <w:b/>
          <w:color w:val="000000" w:themeColor="text1"/>
        </w:rPr>
      </w:pPr>
    </w:p>
    <w:p w14:paraId="3AB4075E" w14:textId="77777777" w:rsidR="00454DE3" w:rsidRPr="00234EB8" w:rsidRDefault="00454DE3" w:rsidP="00A90535">
      <w:pPr>
        <w:rPr>
          <w:b/>
          <w:color w:val="000000" w:themeColor="text1"/>
          <w:lang w:val="en-US"/>
        </w:rPr>
      </w:pPr>
      <w:r w:rsidRPr="00234EB8">
        <w:rPr>
          <w:b/>
          <w:color w:val="000000" w:themeColor="text1"/>
        </w:rPr>
        <w:t xml:space="preserve">Address </w:t>
      </w:r>
      <w:r w:rsidRPr="00234EB8">
        <w:rPr>
          <w:b/>
          <w:color w:val="000000" w:themeColor="text1"/>
          <w:lang w:val="en-US"/>
        </w:rPr>
        <w:t xml:space="preserve">correspondence to: </w:t>
      </w:r>
    </w:p>
    <w:p w14:paraId="278B7871" w14:textId="77777777" w:rsidR="00454DE3" w:rsidRPr="00234EB8" w:rsidRDefault="00454DE3" w:rsidP="00A90535">
      <w:pPr>
        <w:rPr>
          <w:b/>
          <w:color w:val="000000" w:themeColor="text1"/>
          <w:lang w:val="en-US"/>
        </w:rPr>
      </w:pPr>
    </w:p>
    <w:p w14:paraId="6A8DD63C" w14:textId="5A7FE8E9" w:rsidR="00454DE3" w:rsidRPr="00234EB8" w:rsidRDefault="00454DE3" w:rsidP="000347C2">
      <w:pPr>
        <w:spacing w:line="480" w:lineRule="auto"/>
        <w:rPr>
          <w:bCs/>
          <w:color w:val="000000" w:themeColor="text1"/>
        </w:rPr>
      </w:pPr>
      <w:r w:rsidRPr="00234EB8">
        <w:rPr>
          <w:bCs/>
          <w:color w:val="000000" w:themeColor="text1"/>
        </w:rPr>
        <w:t>Andrea Cipriani, Department of Psychiatry, University of Oxford, Warneford Hospit</w:t>
      </w:r>
      <w:r w:rsidR="002F10AD">
        <w:rPr>
          <w:bCs/>
          <w:color w:val="000000" w:themeColor="text1"/>
        </w:rPr>
        <w:t xml:space="preserve">al Oxford, Oxford, OX3 7JX, UK - </w:t>
      </w:r>
      <w:r w:rsidRPr="00234EB8">
        <w:rPr>
          <w:bCs/>
          <w:color w:val="000000" w:themeColor="text1"/>
          <w:lang w:val="fr-FR"/>
        </w:rPr>
        <w:t xml:space="preserve">E-mail: </w:t>
      </w:r>
      <w:hyperlink r:id="rId11" w:tgtFrame="_blank" w:history="1">
        <w:r w:rsidRPr="00234EB8">
          <w:rPr>
            <w:bCs/>
            <w:color w:val="000000" w:themeColor="text1"/>
            <w:lang w:val="fr-FR"/>
          </w:rPr>
          <w:t>andrea.cipriani@psych.ox.ac.uk</w:t>
        </w:r>
      </w:hyperlink>
    </w:p>
    <w:p w14:paraId="5E60A3A5" w14:textId="77777777" w:rsidR="00454DE3" w:rsidRPr="00234EB8" w:rsidRDefault="00454DE3" w:rsidP="00B22663">
      <w:pPr>
        <w:spacing w:line="480" w:lineRule="auto"/>
        <w:jc w:val="center"/>
        <w:rPr>
          <w:b/>
          <w:color w:val="000000" w:themeColor="text1"/>
        </w:rPr>
      </w:pPr>
      <w:r w:rsidRPr="00234EB8">
        <w:rPr>
          <w:b/>
          <w:color w:val="000000" w:themeColor="text1"/>
        </w:rPr>
        <w:lastRenderedPageBreak/>
        <w:t>RESEARCH IN CONTEXT</w:t>
      </w:r>
    </w:p>
    <w:p w14:paraId="3C72E7B4" w14:textId="77777777" w:rsidR="00454DE3" w:rsidRPr="00234EB8" w:rsidRDefault="00454DE3" w:rsidP="001136B9">
      <w:pPr>
        <w:spacing w:line="480" w:lineRule="auto"/>
        <w:rPr>
          <w:b/>
          <w:color w:val="000000" w:themeColor="text1"/>
        </w:rPr>
      </w:pPr>
      <w:r w:rsidRPr="00234EB8">
        <w:rPr>
          <w:b/>
          <w:color w:val="000000" w:themeColor="text1"/>
        </w:rPr>
        <w:t>Evidence before this study</w:t>
      </w:r>
    </w:p>
    <w:p w14:paraId="1F2FBA69" w14:textId="41F01CFA" w:rsidR="00D26C4F" w:rsidRPr="00234EB8" w:rsidRDefault="00D26C4F" w:rsidP="001136B9">
      <w:pPr>
        <w:spacing w:line="480" w:lineRule="auto"/>
        <w:rPr>
          <w:color w:val="000000" w:themeColor="text1"/>
        </w:rPr>
      </w:pPr>
      <w:r w:rsidRPr="00234EB8">
        <w:rPr>
          <w:color w:val="000000" w:themeColor="text1"/>
        </w:rPr>
        <w:t xml:space="preserve">Over the past </w:t>
      </w:r>
      <w:r w:rsidR="001F771B" w:rsidRPr="00234EB8">
        <w:rPr>
          <w:color w:val="000000" w:themeColor="text1"/>
        </w:rPr>
        <w:t xml:space="preserve">few </w:t>
      </w:r>
      <w:r w:rsidRPr="00234EB8">
        <w:rPr>
          <w:color w:val="000000" w:themeColor="text1"/>
        </w:rPr>
        <w:t xml:space="preserve">decades, there has been a substantial increase in the prescription rates of medications for ADHD across </w:t>
      </w:r>
      <w:r w:rsidR="00FE1AF7" w:rsidRPr="00234EB8">
        <w:rPr>
          <w:color w:val="000000" w:themeColor="text1"/>
        </w:rPr>
        <w:t>many countries. However, the</w:t>
      </w:r>
      <w:r w:rsidR="001F771B" w:rsidRPr="00234EB8">
        <w:rPr>
          <w:color w:val="000000" w:themeColor="text1"/>
        </w:rPr>
        <w:t xml:space="preserve"> benefits</w:t>
      </w:r>
      <w:r w:rsidRPr="00234EB8">
        <w:rPr>
          <w:color w:val="000000" w:themeColor="text1"/>
        </w:rPr>
        <w:t xml:space="preserve"> and safety </w:t>
      </w:r>
      <w:r w:rsidR="00FE1AF7" w:rsidRPr="00234EB8">
        <w:rPr>
          <w:color w:val="000000" w:themeColor="text1"/>
        </w:rPr>
        <w:t xml:space="preserve">of </w:t>
      </w:r>
      <w:r w:rsidR="00C33AB1" w:rsidRPr="00234EB8">
        <w:rPr>
          <w:color w:val="000000" w:themeColor="text1"/>
        </w:rPr>
        <w:t xml:space="preserve">these </w:t>
      </w:r>
      <w:r w:rsidR="00FE1AF7" w:rsidRPr="00234EB8">
        <w:rPr>
          <w:color w:val="000000" w:themeColor="text1"/>
        </w:rPr>
        <w:t xml:space="preserve">medications </w:t>
      </w:r>
      <w:r w:rsidRPr="00234EB8">
        <w:rPr>
          <w:color w:val="000000" w:themeColor="text1"/>
        </w:rPr>
        <w:t>remain matter of considerable debate</w:t>
      </w:r>
      <w:r w:rsidR="00DC264B" w:rsidRPr="00234EB8">
        <w:rPr>
          <w:color w:val="000000" w:themeColor="text1"/>
        </w:rPr>
        <w:t xml:space="preserve"> in the scientific literature</w:t>
      </w:r>
      <w:r w:rsidRPr="00234EB8">
        <w:rPr>
          <w:color w:val="000000" w:themeColor="text1"/>
        </w:rPr>
        <w:t xml:space="preserve">. Furthermore, </w:t>
      </w:r>
      <w:r w:rsidR="00830721" w:rsidRPr="00234EB8">
        <w:rPr>
          <w:color w:val="000000" w:themeColor="text1"/>
        </w:rPr>
        <w:t>published</w:t>
      </w:r>
      <w:r w:rsidRPr="00234EB8">
        <w:rPr>
          <w:color w:val="000000" w:themeColor="text1"/>
        </w:rPr>
        <w:t xml:space="preserve"> meta-analyses of head-to-head trials as well as network meta-analyses </w:t>
      </w:r>
      <w:r w:rsidR="00DC264B" w:rsidRPr="00234EB8">
        <w:rPr>
          <w:color w:val="000000" w:themeColor="text1"/>
        </w:rPr>
        <w:t xml:space="preserve">provide inconsistent findings on the comparative </w:t>
      </w:r>
      <w:r w:rsidR="00E10604" w:rsidRPr="00234EB8">
        <w:rPr>
          <w:color w:val="000000" w:themeColor="text1"/>
        </w:rPr>
        <w:t xml:space="preserve">benefits and </w:t>
      </w:r>
      <w:r w:rsidR="00E93C5E">
        <w:rPr>
          <w:color w:val="000000" w:themeColor="text1"/>
        </w:rPr>
        <w:t>h</w:t>
      </w:r>
      <w:r w:rsidR="00E10604" w:rsidRPr="00234EB8">
        <w:rPr>
          <w:color w:val="000000" w:themeColor="text1"/>
        </w:rPr>
        <w:t>arms</w:t>
      </w:r>
      <w:r w:rsidR="00DC264B" w:rsidRPr="00234EB8">
        <w:rPr>
          <w:color w:val="000000" w:themeColor="text1"/>
        </w:rPr>
        <w:t xml:space="preserve"> of ADHD medications.  </w:t>
      </w:r>
    </w:p>
    <w:p w14:paraId="050F15B4" w14:textId="77777777" w:rsidR="00454DE3" w:rsidRPr="00234EB8" w:rsidRDefault="00454DE3" w:rsidP="001136B9">
      <w:pPr>
        <w:spacing w:line="480" w:lineRule="auto"/>
        <w:rPr>
          <w:b/>
          <w:color w:val="000000" w:themeColor="text1"/>
        </w:rPr>
      </w:pPr>
    </w:p>
    <w:p w14:paraId="2EC05FC7" w14:textId="77777777" w:rsidR="00454DE3" w:rsidRPr="00234EB8" w:rsidRDefault="00454DE3" w:rsidP="001136B9">
      <w:pPr>
        <w:spacing w:line="480" w:lineRule="auto"/>
        <w:rPr>
          <w:b/>
          <w:color w:val="000000" w:themeColor="text1"/>
        </w:rPr>
      </w:pPr>
      <w:r w:rsidRPr="00234EB8">
        <w:rPr>
          <w:b/>
          <w:color w:val="000000" w:themeColor="text1"/>
        </w:rPr>
        <w:t>Added value of this study</w:t>
      </w:r>
    </w:p>
    <w:p w14:paraId="2527106A" w14:textId="46655089" w:rsidR="006B03D1" w:rsidRPr="00234EB8" w:rsidRDefault="008D4467" w:rsidP="008F0ACD">
      <w:pPr>
        <w:spacing w:line="480" w:lineRule="auto"/>
        <w:rPr>
          <w:color w:val="000000" w:themeColor="text1"/>
          <w:lang w:eastAsia="it-IT"/>
        </w:rPr>
      </w:pPr>
      <w:r w:rsidRPr="00234EB8">
        <w:rPr>
          <w:color w:val="000000" w:themeColor="text1"/>
          <w:lang w:eastAsia="it-IT"/>
        </w:rPr>
        <w:t xml:space="preserve">This </w:t>
      </w:r>
      <w:r w:rsidR="002F78AF" w:rsidRPr="00234EB8">
        <w:rPr>
          <w:color w:val="000000" w:themeColor="text1"/>
          <w:lang w:eastAsia="it-IT"/>
        </w:rPr>
        <w:t xml:space="preserve">study, based on the most advanced methodology for network meta-analyses, </w:t>
      </w:r>
      <w:r w:rsidRPr="00234EB8">
        <w:rPr>
          <w:color w:val="000000" w:themeColor="text1"/>
          <w:lang w:eastAsia="it-IT"/>
        </w:rPr>
        <w:t xml:space="preserve">represents the most comprehensive synthesis to date on the </w:t>
      </w:r>
      <w:r w:rsidR="00442868" w:rsidRPr="00234EB8">
        <w:rPr>
          <w:color w:val="000000" w:themeColor="text1"/>
          <w:lang w:eastAsia="it-IT"/>
        </w:rPr>
        <w:t xml:space="preserve">comparative </w:t>
      </w:r>
      <w:r w:rsidRPr="00234EB8">
        <w:rPr>
          <w:color w:val="000000" w:themeColor="text1"/>
          <w:lang w:eastAsia="it-IT"/>
        </w:rPr>
        <w:t>efficacy and tolerability of medications for ADHD</w:t>
      </w:r>
      <w:r w:rsidR="00726455" w:rsidRPr="00234EB8">
        <w:rPr>
          <w:color w:val="000000" w:themeColor="text1"/>
          <w:lang w:eastAsia="it-IT"/>
        </w:rPr>
        <w:t xml:space="preserve"> across age groups</w:t>
      </w:r>
      <w:r w:rsidR="002F5F5C" w:rsidRPr="00234EB8">
        <w:rPr>
          <w:color w:val="000000" w:themeColor="text1"/>
          <w:lang w:eastAsia="it-IT"/>
        </w:rPr>
        <w:t xml:space="preserve">. Differently from previous network meta-analyses of ADHD treatments, we </w:t>
      </w:r>
      <w:r w:rsidR="00C33AB1" w:rsidRPr="00234EB8">
        <w:rPr>
          <w:color w:val="000000" w:themeColor="text1"/>
          <w:lang w:eastAsia="it-IT"/>
        </w:rPr>
        <w:t xml:space="preserve">have in addition to </w:t>
      </w:r>
      <w:r w:rsidR="002F5F5C" w:rsidRPr="00234EB8">
        <w:rPr>
          <w:color w:val="000000" w:themeColor="text1"/>
          <w:lang w:eastAsia="it-IT"/>
        </w:rPr>
        <w:t>publi</w:t>
      </w:r>
      <w:r w:rsidR="00FD0986" w:rsidRPr="00234EB8">
        <w:rPr>
          <w:color w:val="000000" w:themeColor="text1"/>
          <w:lang w:eastAsia="it-IT"/>
        </w:rPr>
        <w:t>shed</w:t>
      </w:r>
      <w:r w:rsidR="00C33AB1" w:rsidRPr="00234EB8">
        <w:rPr>
          <w:color w:val="000000" w:themeColor="text1"/>
          <w:lang w:eastAsia="it-IT"/>
        </w:rPr>
        <w:t xml:space="preserve"> data</w:t>
      </w:r>
      <w:r w:rsidR="002F5F5C" w:rsidRPr="00234EB8">
        <w:rPr>
          <w:color w:val="000000" w:themeColor="text1"/>
          <w:lang w:eastAsia="it-IT"/>
        </w:rPr>
        <w:t xml:space="preserve">, also </w:t>
      </w:r>
      <w:r w:rsidR="00C33AB1" w:rsidRPr="00234EB8">
        <w:rPr>
          <w:color w:val="000000" w:themeColor="text1"/>
          <w:lang w:eastAsia="it-IT"/>
        </w:rPr>
        <w:t xml:space="preserve">included </w:t>
      </w:r>
      <w:r w:rsidRPr="00234EB8">
        <w:rPr>
          <w:color w:val="000000" w:themeColor="text1"/>
          <w:lang w:eastAsia="it-IT"/>
        </w:rPr>
        <w:t>unpublished data</w:t>
      </w:r>
      <w:r w:rsidR="004F45AF" w:rsidRPr="00234EB8">
        <w:rPr>
          <w:color w:val="000000" w:themeColor="text1"/>
          <w:lang w:eastAsia="it-IT"/>
        </w:rPr>
        <w:t xml:space="preserve"> </w:t>
      </w:r>
      <w:r w:rsidR="00C33AB1" w:rsidRPr="00234EB8">
        <w:rPr>
          <w:color w:val="000000" w:themeColor="text1"/>
          <w:lang w:eastAsia="it-IT"/>
        </w:rPr>
        <w:t xml:space="preserve">which was </w:t>
      </w:r>
      <w:r w:rsidR="004F45AF" w:rsidRPr="00234EB8">
        <w:rPr>
          <w:color w:val="000000" w:themeColor="text1"/>
          <w:lang w:eastAsia="it-IT"/>
        </w:rPr>
        <w:t xml:space="preserve">systematically gathered </w:t>
      </w:r>
      <w:r w:rsidR="00C33AB1" w:rsidRPr="00234EB8">
        <w:rPr>
          <w:color w:val="000000" w:themeColor="text1"/>
          <w:lang w:eastAsia="it-IT"/>
        </w:rPr>
        <w:t xml:space="preserve">from </w:t>
      </w:r>
      <w:r w:rsidRPr="00234EB8">
        <w:rPr>
          <w:color w:val="000000" w:themeColor="text1"/>
          <w:lang w:eastAsia="it-IT"/>
        </w:rPr>
        <w:t>study authors</w:t>
      </w:r>
      <w:r w:rsidR="001C56AB" w:rsidRPr="00234EB8">
        <w:rPr>
          <w:color w:val="000000" w:themeColor="text1"/>
          <w:lang w:eastAsia="it-IT"/>
        </w:rPr>
        <w:t>,</w:t>
      </w:r>
      <w:r w:rsidR="001C56AB" w:rsidRPr="00234EB8">
        <w:rPr>
          <w:color w:val="000000" w:themeColor="text1"/>
        </w:rPr>
        <w:t xml:space="preserve"> </w:t>
      </w:r>
      <w:r w:rsidR="00442868" w:rsidRPr="00234EB8">
        <w:rPr>
          <w:color w:val="000000" w:themeColor="text1"/>
        </w:rPr>
        <w:t xml:space="preserve">regulatory agencies’ </w:t>
      </w:r>
      <w:r w:rsidR="001C56AB" w:rsidRPr="00234EB8">
        <w:rPr>
          <w:color w:val="000000" w:themeColor="text1"/>
        </w:rPr>
        <w:t>websites,</w:t>
      </w:r>
      <w:r w:rsidR="00347089" w:rsidRPr="00234EB8">
        <w:rPr>
          <w:color w:val="000000" w:themeColor="text1"/>
          <w:lang w:eastAsia="it-IT"/>
        </w:rPr>
        <w:t xml:space="preserve"> and drug manufacturers</w:t>
      </w:r>
      <w:r w:rsidR="005D43F4" w:rsidRPr="00234EB8">
        <w:rPr>
          <w:color w:val="000000" w:themeColor="text1"/>
          <w:lang w:eastAsia="it-IT"/>
        </w:rPr>
        <w:t xml:space="preserve">, using a common set of inclusion criteria for </w:t>
      </w:r>
      <w:r w:rsidR="00476BD8" w:rsidRPr="00234EB8">
        <w:rPr>
          <w:color w:val="000000" w:themeColor="text1"/>
          <w:lang w:eastAsia="it-IT"/>
        </w:rPr>
        <w:t>trials</w:t>
      </w:r>
      <w:r w:rsidR="005D43F4" w:rsidRPr="00234EB8">
        <w:rPr>
          <w:color w:val="000000" w:themeColor="text1"/>
          <w:lang w:eastAsia="it-IT"/>
        </w:rPr>
        <w:t xml:space="preserve"> in children, adolescents, and adults</w:t>
      </w:r>
      <w:r w:rsidR="00FD0986" w:rsidRPr="00234EB8">
        <w:rPr>
          <w:color w:val="000000" w:themeColor="text1"/>
          <w:lang w:eastAsia="it-IT"/>
        </w:rPr>
        <w:t>.</w:t>
      </w:r>
      <w:r w:rsidRPr="00234EB8">
        <w:rPr>
          <w:color w:val="000000" w:themeColor="text1"/>
          <w:lang w:eastAsia="it-IT"/>
        </w:rPr>
        <w:t xml:space="preserve"> </w:t>
      </w:r>
      <w:r w:rsidR="00442868" w:rsidRPr="00234EB8">
        <w:rPr>
          <w:color w:val="000000" w:themeColor="text1"/>
          <w:lang w:eastAsia="it-IT"/>
        </w:rPr>
        <w:t xml:space="preserve">We </w:t>
      </w:r>
      <w:r w:rsidR="002F5F5C" w:rsidRPr="00234EB8">
        <w:rPr>
          <w:color w:val="000000" w:themeColor="text1"/>
          <w:lang w:eastAsia="it-IT"/>
        </w:rPr>
        <w:t>focused on</w:t>
      </w:r>
      <w:r w:rsidR="00442868" w:rsidRPr="00234EB8">
        <w:rPr>
          <w:color w:val="000000" w:themeColor="text1"/>
          <w:lang w:eastAsia="it-IT"/>
        </w:rPr>
        <w:t xml:space="preserve"> a series of clinically relevant outcomes, namely, efficacy on ADHD core symptoms</w:t>
      </w:r>
      <w:r w:rsidR="00C33AB1" w:rsidRPr="00234EB8">
        <w:rPr>
          <w:color w:val="000000" w:themeColor="text1"/>
          <w:lang w:eastAsia="it-IT"/>
        </w:rPr>
        <w:t>,</w:t>
      </w:r>
      <w:r w:rsidR="00442868" w:rsidRPr="00234EB8">
        <w:rPr>
          <w:color w:val="000000" w:themeColor="text1"/>
          <w:lang w:eastAsia="it-IT"/>
        </w:rPr>
        <w:t xml:space="preserve"> global clinical functioning, tolerability, effects on</w:t>
      </w:r>
      <w:r w:rsidR="00FD0986" w:rsidRPr="00234EB8">
        <w:rPr>
          <w:color w:val="000000" w:themeColor="text1"/>
          <w:lang w:eastAsia="it-IT"/>
        </w:rPr>
        <w:t xml:space="preserve"> weight and blood pressure, and </w:t>
      </w:r>
      <w:r w:rsidR="00442868" w:rsidRPr="00234EB8">
        <w:rPr>
          <w:color w:val="000000" w:themeColor="text1"/>
          <w:lang w:eastAsia="it-IT"/>
        </w:rPr>
        <w:t>acceptability</w:t>
      </w:r>
      <w:r w:rsidR="00B43CE1" w:rsidRPr="00234EB8">
        <w:rPr>
          <w:color w:val="000000" w:themeColor="text1"/>
          <w:lang w:eastAsia="it-IT"/>
        </w:rPr>
        <w:t xml:space="preserve">. We also </w:t>
      </w:r>
      <w:r w:rsidR="0032038D" w:rsidRPr="00234EB8">
        <w:rPr>
          <w:color w:val="000000" w:themeColor="text1"/>
          <w:lang w:eastAsia="it-IT"/>
        </w:rPr>
        <w:t xml:space="preserve">explored the impact of a number of </w:t>
      </w:r>
      <w:r w:rsidR="007952E6" w:rsidRPr="00234EB8">
        <w:rPr>
          <w:color w:val="000000" w:themeColor="text1"/>
          <w:lang w:eastAsia="it-IT"/>
        </w:rPr>
        <w:t>impo</w:t>
      </w:r>
      <w:r w:rsidR="002F5F5C" w:rsidRPr="00234EB8">
        <w:rPr>
          <w:color w:val="000000" w:themeColor="text1"/>
          <w:lang w:eastAsia="it-IT"/>
        </w:rPr>
        <w:t>r</w:t>
      </w:r>
      <w:r w:rsidR="007952E6" w:rsidRPr="00234EB8">
        <w:rPr>
          <w:color w:val="000000" w:themeColor="text1"/>
          <w:lang w:eastAsia="it-IT"/>
        </w:rPr>
        <w:t>tant</w:t>
      </w:r>
      <w:r w:rsidR="00B6191F" w:rsidRPr="00234EB8">
        <w:rPr>
          <w:color w:val="000000" w:themeColor="text1"/>
          <w:lang w:eastAsia="it-IT"/>
        </w:rPr>
        <w:t xml:space="preserve"> </w:t>
      </w:r>
      <w:r w:rsidR="0032038D" w:rsidRPr="00234EB8">
        <w:rPr>
          <w:color w:val="000000" w:themeColor="text1"/>
          <w:lang w:eastAsia="it-IT"/>
        </w:rPr>
        <w:t>effect modifiers</w:t>
      </w:r>
      <w:r w:rsidR="00B6191F" w:rsidRPr="00234EB8">
        <w:rPr>
          <w:color w:val="000000" w:themeColor="text1"/>
          <w:lang w:eastAsia="it-IT"/>
        </w:rPr>
        <w:t>, such as dose</w:t>
      </w:r>
      <w:r w:rsidR="008F0ACD" w:rsidRPr="00234EB8">
        <w:rPr>
          <w:color w:val="000000" w:themeColor="text1"/>
          <w:lang w:eastAsia="it-IT"/>
        </w:rPr>
        <w:t xml:space="preserve"> and comorbidities</w:t>
      </w:r>
      <w:r w:rsidR="0032038D" w:rsidRPr="00234EB8">
        <w:rPr>
          <w:color w:val="000000" w:themeColor="text1"/>
          <w:lang w:eastAsia="it-IT"/>
        </w:rPr>
        <w:t xml:space="preserve">. </w:t>
      </w:r>
      <w:r w:rsidRPr="00234EB8">
        <w:rPr>
          <w:color w:val="000000" w:themeColor="text1"/>
          <w:lang w:eastAsia="it-IT"/>
        </w:rPr>
        <w:t xml:space="preserve">We found </w:t>
      </w:r>
      <w:r w:rsidR="00C53F1A" w:rsidRPr="00234EB8">
        <w:rPr>
          <w:color w:val="000000" w:themeColor="text1"/>
          <w:lang w:eastAsia="it-IT"/>
        </w:rPr>
        <w:t xml:space="preserve">that </w:t>
      </w:r>
      <w:r w:rsidR="006B03D1" w:rsidRPr="00234EB8">
        <w:rPr>
          <w:color w:val="000000" w:themeColor="text1"/>
          <w:lang w:eastAsia="it-IT"/>
        </w:rPr>
        <w:t>all included</w:t>
      </w:r>
      <w:r w:rsidR="00C53F1A" w:rsidRPr="00234EB8">
        <w:rPr>
          <w:color w:val="000000" w:themeColor="text1"/>
          <w:lang w:eastAsia="it-IT"/>
        </w:rPr>
        <w:t xml:space="preserve"> medications</w:t>
      </w:r>
      <w:r w:rsidR="006B03D1" w:rsidRPr="00234EB8">
        <w:rPr>
          <w:color w:val="000000" w:themeColor="text1"/>
          <w:lang w:eastAsia="it-IT"/>
        </w:rPr>
        <w:t xml:space="preserve"> (with the exception of modafinil in adults) </w:t>
      </w:r>
      <w:r w:rsidR="00347089" w:rsidRPr="00234EB8">
        <w:rPr>
          <w:color w:val="000000" w:themeColor="text1"/>
          <w:lang w:eastAsia="it-IT"/>
        </w:rPr>
        <w:t>were more efficacious</w:t>
      </w:r>
      <w:r w:rsidR="0032782C" w:rsidRPr="00234EB8">
        <w:rPr>
          <w:color w:val="000000" w:themeColor="text1"/>
          <w:lang w:eastAsia="it-IT"/>
        </w:rPr>
        <w:t xml:space="preserve"> than</w:t>
      </w:r>
      <w:r w:rsidR="006B03D1" w:rsidRPr="00234EB8">
        <w:rPr>
          <w:color w:val="000000" w:themeColor="text1"/>
          <w:lang w:eastAsia="it-IT"/>
        </w:rPr>
        <w:t xml:space="preserve"> placebo </w:t>
      </w:r>
      <w:r w:rsidR="007952E6" w:rsidRPr="00234EB8">
        <w:rPr>
          <w:color w:val="000000" w:themeColor="text1"/>
          <w:lang w:eastAsia="it-IT"/>
        </w:rPr>
        <w:t>for the acute treatment of ADHD</w:t>
      </w:r>
      <w:r w:rsidR="006B03D1" w:rsidRPr="00234EB8">
        <w:rPr>
          <w:color w:val="000000" w:themeColor="text1"/>
          <w:lang w:eastAsia="it-IT"/>
        </w:rPr>
        <w:t xml:space="preserve">. </w:t>
      </w:r>
      <w:r w:rsidR="005D43F4" w:rsidRPr="00234EB8">
        <w:rPr>
          <w:color w:val="000000" w:themeColor="text1"/>
          <w:lang w:eastAsia="it-IT"/>
        </w:rPr>
        <w:t xml:space="preserve">Medications for ADHD tended to be less efficacious and less well tolerated in adults than in children/adolescents. </w:t>
      </w:r>
      <w:r w:rsidR="006B03D1" w:rsidRPr="00234EB8">
        <w:rPr>
          <w:color w:val="000000" w:themeColor="text1"/>
          <w:lang w:eastAsia="it-IT"/>
        </w:rPr>
        <w:t xml:space="preserve">However, included </w:t>
      </w:r>
      <w:r w:rsidR="00B43CE1" w:rsidRPr="00234EB8">
        <w:rPr>
          <w:color w:val="000000" w:themeColor="text1"/>
          <w:lang w:eastAsia="it-IT"/>
        </w:rPr>
        <w:t>drugs</w:t>
      </w:r>
      <w:r w:rsidR="006B03D1" w:rsidRPr="00234EB8">
        <w:rPr>
          <w:color w:val="000000" w:themeColor="text1"/>
          <w:lang w:eastAsia="it-IT"/>
        </w:rPr>
        <w:t xml:space="preserve"> were not equivalent and their p</w:t>
      </w:r>
      <w:r w:rsidR="00FB101D" w:rsidRPr="00234EB8">
        <w:rPr>
          <w:color w:val="000000" w:themeColor="text1"/>
          <w:lang w:eastAsia="it-IT"/>
        </w:rPr>
        <w:t xml:space="preserve">rofile in terms of efficacy, </w:t>
      </w:r>
      <w:r w:rsidR="006B03D1" w:rsidRPr="00234EB8">
        <w:rPr>
          <w:color w:val="000000" w:themeColor="text1"/>
          <w:lang w:eastAsia="it-IT"/>
        </w:rPr>
        <w:t>tolerability</w:t>
      </w:r>
      <w:r w:rsidR="00347089" w:rsidRPr="00234EB8">
        <w:rPr>
          <w:color w:val="000000" w:themeColor="text1"/>
          <w:lang w:eastAsia="it-IT"/>
        </w:rPr>
        <w:t xml:space="preserve"> and acceptability</w:t>
      </w:r>
      <w:r w:rsidR="006B03D1" w:rsidRPr="00234EB8">
        <w:rPr>
          <w:color w:val="000000" w:themeColor="text1"/>
          <w:lang w:eastAsia="it-IT"/>
        </w:rPr>
        <w:t xml:space="preserve"> varied across age groups. </w:t>
      </w:r>
      <w:r w:rsidR="00FD0986" w:rsidRPr="00234EB8">
        <w:rPr>
          <w:color w:val="000000" w:themeColor="text1"/>
          <w:lang w:eastAsia="it-IT"/>
        </w:rPr>
        <w:t>Taking into account</w:t>
      </w:r>
      <w:r w:rsidR="00B6191F" w:rsidRPr="00234EB8">
        <w:rPr>
          <w:color w:val="000000" w:themeColor="text1"/>
          <w:lang w:eastAsia="it-IT"/>
        </w:rPr>
        <w:t xml:space="preserve"> all </w:t>
      </w:r>
      <w:r w:rsidR="002F5F5C" w:rsidRPr="00234EB8">
        <w:rPr>
          <w:color w:val="000000" w:themeColor="text1"/>
          <w:lang w:eastAsia="it-IT"/>
        </w:rPr>
        <w:t>study</w:t>
      </w:r>
      <w:r w:rsidR="00B6191F" w:rsidRPr="00234EB8">
        <w:rPr>
          <w:color w:val="000000" w:themeColor="text1"/>
          <w:lang w:eastAsia="it-IT"/>
        </w:rPr>
        <w:t xml:space="preserve"> outcomes, </w:t>
      </w:r>
      <w:r w:rsidR="00B6191F" w:rsidRPr="00234EB8">
        <w:rPr>
          <w:color w:val="000000" w:themeColor="text1"/>
        </w:rPr>
        <w:t xml:space="preserve">evidence from this </w:t>
      </w:r>
      <w:r w:rsidR="007952E6" w:rsidRPr="00234EB8">
        <w:rPr>
          <w:color w:val="000000" w:themeColor="text1"/>
        </w:rPr>
        <w:t>network</w:t>
      </w:r>
      <w:r w:rsidR="00E409AA" w:rsidRPr="00234EB8">
        <w:rPr>
          <w:color w:val="000000" w:themeColor="text1"/>
        </w:rPr>
        <w:t xml:space="preserve"> </w:t>
      </w:r>
      <w:r w:rsidR="007952E6" w:rsidRPr="00234EB8">
        <w:rPr>
          <w:color w:val="000000" w:themeColor="text1"/>
        </w:rPr>
        <w:t>meta-analysis</w:t>
      </w:r>
      <w:r w:rsidR="00B6191F" w:rsidRPr="00234EB8">
        <w:rPr>
          <w:color w:val="000000" w:themeColor="text1"/>
        </w:rPr>
        <w:t xml:space="preserve"> supports methylphenidate, in children and adolescents, and amphetamines, in adults, as </w:t>
      </w:r>
      <w:r w:rsidR="00C01BB4" w:rsidRPr="00234EB8">
        <w:rPr>
          <w:color w:val="000000" w:themeColor="text1"/>
        </w:rPr>
        <w:t xml:space="preserve">the </w:t>
      </w:r>
      <w:r w:rsidR="00B6191F" w:rsidRPr="00234EB8">
        <w:rPr>
          <w:color w:val="000000" w:themeColor="text1"/>
        </w:rPr>
        <w:t xml:space="preserve">preferred </w:t>
      </w:r>
      <w:r w:rsidR="00B6191F" w:rsidRPr="00234EB8">
        <w:rPr>
          <w:color w:val="000000" w:themeColor="text1"/>
        </w:rPr>
        <w:lastRenderedPageBreak/>
        <w:t xml:space="preserve">first pharmacological choice for the </w:t>
      </w:r>
      <w:r w:rsidR="00FE2D0E" w:rsidRPr="00234EB8">
        <w:rPr>
          <w:color w:val="000000" w:themeColor="text1"/>
        </w:rPr>
        <w:t>short-term</w:t>
      </w:r>
      <w:r w:rsidR="00B6191F" w:rsidRPr="00234EB8">
        <w:rPr>
          <w:color w:val="000000" w:themeColor="text1"/>
        </w:rPr>
        <w:t xml:space="preserve"> pharmacological treatment of ADHD. </w:t>
      </w:r>
      <w:r w:rsidR="008F0ACD" w:rsidRPr="00234EB8">
        <w:rPr>
          <w:color w:val="000000" w:themeColor="text1"/>
        </w:rPr>
        <w:t>We retained only a limited number of studies with outcomes beyond 12 weeks.</w:t>
      </w:r>
    </w:p>
    <w:p w14:paraId="66AD720C" w14:textId="77777777" w:rsidR="00454DE3" w:rsidRPr="00234EB8" w:rsidRDefault="00454DE3" w:rsidP="001136B9">
      <w:pPr>
        <w:spacing w:line="480" w:lineRule="auto"/>
        <w:rPr>
          <w:b/>
          <w:color w:val="000000" w:themeColor="text1"/>
        </w:rPr>
      </w:pPr>
    </w:p>
    <w:p w14:paraId="26FD1166" w14:textId="77777777" w:rsidR="00454DE3" w:rsidRPr="00234EB8" w:rsidRDefault="00454DE3" w:rsidP="001136B9">
      <w:pPr>
        <w:spacing w:line="480" w:lineRule="auto"/>
        <w:rPr>
          <w:b/>
          <w:color w:val="000000" w:themeColor="text1"/>
        </w:rPr>
      </w:pPr>
      <w:r w:rsidRPr="00234EB8">
        <w:rPr>
          <w:b/>
          <w:color w:val="000000" w:themeColor="text1"/>
        </w:rPr>
        <w:t>Implications of all the available evidence</w:t>
      </w:r>
    </w:p>
    <w:p w14:paraId="55914421" w14:textId="0ACFD30B" w:rsidR="00454DE3" w:rsidRPr="00234EB8" w:rsidRDefault="00C53F1A" w:rsidP="001136B9">
      <w:pPr>
        <w:spacing w:line="480" w:lineRule="auto"/>
        <w:rPr>
          <w:color w:val="000000" w:themeColor="text1"/>
        </w:rPr>
      </w:pPr>
      <w:r w:rsidRPr="00234EB8">
        <w:rPr>
          <w:color w:val="000000" w:themeColor="text1"/>
        </w:rPr>
        <w:t xml:space="preserve">This </w:t>
      </w:r>
      <w:r w:rsidR="007952E6" w:rsidRPr="00234EB8">
        <w:rPr>
          <w:color w:val="000000" w:themeColor="text1"/>
        </w:rPr>
        <w:t>network meta-analysis</w:t>
      </w:r>
      <w:r w:rsidRPr="00234EB8">
        <w:rPr>
          <w:color w:val="000000" w:themeColor="text1"/>
        </w:rPr>
        <w:t xml:space="preserve"> should inform </w:t>
      </w:r>
      <w:r w:rsidR="007952E6" w:rsidRPr="00234EB8">
        <w:rPr>
          <w:color w:val="000000" w:themeColor="text1"/>
        </w:rPr>
        <w:t>future guidelines and daily clinical decision making on the choice of medications for ADHD across the age range</w:t>
      </w:r>
      <w:r w:rsidRPr="00234EB8">
        <w:rPr>
          <w:color w:val="000000" w:themeColor="text1"/>
        </w:rPr>
        <w:t>, along with available evidence on cost-</w:t>
      </w:r>
      <w:r w:rsidR="00D97AC8" w:rsidRPr="00234EB8">
        <w:rPr>
          <w:color w:val="000000" w:themeColor="text1"/>
        </w:rPr>
        <w:t>effectiveness</w:t>
      </w:r>
      <w:r w:rsidRPr="00234EB8">
        <w:rPr>
          <w:color w:val="000000" w:themeColor="text1"/>
        </w:rPr>
        <w:t xml:space="preserve"> and considering patients’ preferences. The paucity of </w:t>
      </w:r>
      <w:r w:rsidR="007952E6" w:rsidRPr="00234EB8">
        <w:rPr>
          <w:color w:val="000000" w:themeColor="text1"/>
        </w:rPr>
        <w:t>trials</w:t>
      </w:r>
      <w:r w:rsidRPr="00234EB8">
        <w:rPr>
          <w:color w:val="000000" w:themeColor="text1"/>
        </w:rPr>
        <w:t xml:space="preserve"> with </w:t>
      </w:r>
      <w:r w:rsidR="00E409AA" w:rsidRPr="00234EB8">
        <w:rPr>
          <w:color w:val="000000" w:themeColor="text1"/>
        </w:rPr>
        <w:t xml:space="preserve">randomized </w:t>
      </w:r>
      <w:r w:rsidRPr="00234EB8">
        <w:rPr>
          <w:color w:val="000000" w:themeColor="text1"/>
        </w:rPr>
        <w:t xml:space="preserve">outcomes beyond 12 weeks </w:t>
      </w:r>
      <w:r w:rsidR="00E409AA" w:rsidRPr="00234EB8">
        <w:rPr>
          <w:color w:val="000000" w:themeColor="text1"/>
        </w:rPr>
        <w:t xml:space="preserve">highlights the need to fund </w:t>
      </w:r>
      <w:r w:rsidR="00EB36C7" w:rsidRPr="00234EB8">
        <w:rPr>
          <w:color w:val="000000" w:themeColor="text1"/>
        </w:rPr>
        <w:t xml:space="preserve">further </w:t>
      </w:r>
      <w:r w:rsidRPr="00234EB8">
        <w:rPr>
          <w:color w:val="000000" w:themeColor="text1"/>
        </w:rPr>
        <w:t xml:space="preserve">studies to assess long-term effects of these drugs. </w:t>
      </w:r>
      <w:r w:rsidR="007952E6" w:rsidRPr="00234EB8">
        <w:rPr>
          <w:color w:val="000000" w:themeColor="text1"/>
        </w:rPr>
        <w:t xml:space="preserve">Furthermore, future research should include individual-patient data in network meta-analyses of ADHD medications, </w:t>
      </w:r>
      <w:r w:rsidR="005D43F4" w:rsidRPr="00234EB8">
        <w:rPr>
          <w:color w:val="000000" w:themeColor="text1"/>
        </w:rPr>
        <w:t>which will allow</w:t>
      </w:r>
      <w:r w:rsidR="007952E6" w:rsidRPr="00234EB8">
        <w:rPr>
          <w:color w:val="000000" w:themeColor="text1"/>
        </w:rPr>
        <w:t xml:space="preserve"> </w:t>
      </w:r>
      <w:r w:rsidR="002F78AF" w:rsidRPr="00234EB8">
        <w:rPr>
          <w:color w:val="000000" w:themeColor="text1"/>
        </w:rPr>
        <w:t xml:space="preserve">a </w:t>
      </w:r>
      <w:r w:rsidR="00C33AB1" w:rsidRPr="00234EB8">
        <w:rPr>
          <w:color w:val="000000" w:themeColor="text1"/>
        </w:rPr>
        <w:t xml:space="preserve">more </w:t>
      </w:r>
      <w:r w:rsidR="002F78AF" w:rsidRPr="00234EB8">
        <w:rPr>
          <w:color w:val="000000" w:themeColor="text1"/>
        </w:rPr>
        <w:t xml:space="preserve">reliable estimation of predictors of individual response, </w:t>
      </w:r>
      <w:r w:rsidR="005D43F4" w:rsidRPr="00234EB8">
        <w:rPr>
          <w:color w:val="000000" w:themeColor="text1"/>
        </w:rPr>
        <w:t xml:space="preserve">thus </w:t>
      </w:r>
      <w:r w:rsidR="002F78AF" w:rsidRPr="00234EB8">
        <w:rPr>
          <w:color w:val="000000" w:themeColor="text1"/>
        </w:rPr>
        <w:t>contributing to the science of precision medicine in ADHD.</w:t>
      </w:r>
    </w:p>
    <w:p w14:paraId="40EF8A2B" w14:textId="77777777" w:rsidR="00454DE3" w:rsidRPr="00234EB8" w:rsidRDefault="00454DE3" w:rsidP="001136B9">
      <w:pPr>
        <w:spacing w:line="480" w:lineRule="auto"/>
        <w:rPr>
          <w:color w:val="000000" w:themeColor="text1"/>
        </w:rPr>
      </w:pPr>
    </w:p>
    <w:p w14:paraId="409467D7" w14:textId="77777777" w:rsidR="00454DE3" w:rsidRPr="00234EB8" w:rsidRDefault="00454DE3" w:rsidP="001136B9">
      <w:pPr>
        <w:spacing w:line="480" w:lineRule="auto"/>
        <w:rPr>
          <w:color w:val="000000" w:themeColor="text1"/>
        </w:rPr>
      </w:pPr>
    </w:p>
    <w:p w14:paraId="1860833E" w14:textId="77777777" w:rsidR="00454DE3" w:rsidRPr="00234EB8" w:rsidRDefault="00454DE3" w:rsidP="001136B9">
      <w:pPr>
        <w:spacing w:line="480" w:lineRule="auto"/>
        <w:rPr>
          <w:color w:val="000000" w:themeColor="text1"/>
        </w:rPr>
      </w:pPr>
    </w:p>
    <w:p w14:paraId="499796B9" w14:textId="77777777" w:rsidR="00454DE3" w:rsidRPr="00234EB8" w:rsidRDefault="00454DE3" w:rsidP="001136B9">
      <w:pPr>
        <w:spacing w:line="480" w:lineRule="auto"/>
        <w:rPr>
          <w:color w:val="000000" w:themeColor="text1"/>
        </w:rPr>
      </w:pPr>
    </w:p>
    <w:p w14:paraId="577E0FB2" w14:textId="77777777" w:rsidR="00454DE3" w:rsidRPr="00234EB8" w:rsidRDefault="00454DE3" w:rsidP="00C31762">
      <w:pPr>
        <w:autoSpaceDE w:val="0"/>
        <w:autoSpaceDN w:val="0"/>
        <w:adjustRightInd w:val="0"/>
        <w:spacing w:line="480" w:lineRule="auto"/>
        <w:rPr>
          <w:color w:val="000000" w:themeColor="text1"/>
        </w:rPr>
      </w:pPr>
    </w:p>
    <w:p w14:paraId="1A2D0D5D" w14:textId="77777777" w:rsidR="00454DE3" w:rsidRPr="00234EB8" w:rsidRDefault="00454DE3" w:rsidP="00C31762">
      <w:pPr>
        <w:autoSpaceDE w:val="0"/>
        <w:autoSpaceDN w:val="0"/>
        <w:adjustRightInd w:val="0"/>
        <w:spacing w:line="480" w:lineRule="auto"/>
        <w:rPr>
          <w:color w:val="000000" w:themeColor="text1"/>
        </w:rPr>
      </w:pPr>
    </w:p>
    <w:p w14:paraId="4D665943" w14:textId="77777777" w:rsidR="00454DE3" w:rsidRPr="00234EB8" w:rsidRDefault="00454DE3" w:rsidP="00C31762">
      <w:pPr>
        <w:autoSpaceDE w:val="0"/>
        <w:autoSpaceDN w:val="0"/>
        <w:adjustRightInd w:val="0"/>
        <w:spacing w:line="480" w:lineRule="auto"/>
        <w:rPr>
          <w:color w:val="000000" w:themeColor="text1"/>
        </w:rPr>
      </w:pPr>
    </w:p>
    <w:p w14:paraId="6A7B4D2F" w14:textId="77777777" w:rsidR="00454DE3" w:rsidRPr="00234EB8" w:rsidRDefault="00454DE3" w:rsidP="00C31762">
      <w:pPr>
        <w:autoSpaceDE w:val="0"/>
        <w:autoSpaceDN w:val="0"/>
        <w:adjustRightInd w:val="0"/>
        <w:spacing w:line="480" w:lineRule="auto"/>
        <w:rPr>
          <w:color w:val="000000" w:themeColor="text1"/>
        </w:rPr>
      </w:pPr>
    </w:p>
    <w:p w14:paraId="174CE8DB" w14:textId="77777777" w:rsidR="00454DE3" w:rsidRPr="00234EB8" w:rsidRDefault="00454DE3" w:rsidP="00C31762">
      <w:pPr>
        <w:autoSpaceDE w:val="0"/>
        <w:autoSpaceDN w:val="0"/>
        <w:adjustRightInd w:val="0"/>
        <w:spacing w:line="480" w:lineRule="auto"/>
        <w:rPr>
          <w:color w:val="000000" w:themeColor="text1"/>
        </w:rPr>
      </w:pPr>
    </w:p>
    <w:p w14:paraId="7C8DD8CB" w14:textId="77777777" w:rsidR="00454DE3" w:rsidRPr="00234EB8" w:rsidRDefault="00454DE3" w:rsidP="00C31762">
      <w:pPr>
        <w:autoSpaceDE w:val="0"/>
        <w:autoSpaceDN w:val="0"/>
        <w:adjustRightInd w:val="0"/>
        <w:spacing w:line="480" w:lineRule="auto"/>
        <w:rPr>
          <w:b/>
          <w:color w:val="000000" w:themeColor="text1"/>
        </w:rPr>
      </w:pPr>
    </w:p>
    <w:p w14:paraId="68C2EFA3" w14:textId="77777777" w:rsidR="006B03D1" w:rsidRPr="00234EB8" w:rsidRDefault="006B03D1" w:rsidP="00C31762">
      <w:pPr>
        <w:autoSpaceDE w:val="0"/>
        <w:autoSpaceDN w:val="0"/>
        <w:adjustRightInd w:val="0"/>
        <w:spacing w:line="480" w:lineRule="auto"/>
        <w:rPr>
          <w:b/>
          <w:color w:val="000000" w:themeColor="text1"/>
        </w:rPr>
      </w:pPr>
    </w:p>
    <w:p w14:paraId="19701EDA" w14:textId="77777777" w:rsidR="0032038D" w:rsidRPr="00234EB8" w:rsidRDefault="0032038D" w:rsidP="005B6C20">
      <w:pPr>
        <w:jc w:val="center"/>
        <w:rPr>
          <w:b/>
          <w:color w:val="000000" w:themeColor="text1"/>
        </w:rPr>
      </w:pPr>
    </w:p>
    <w:p w14:paraId="7D5C547A" w14:textId="77777777" w:rsidR="002F78AF" w:rsidRPr="00234EB8" w:rsidRDefault="002F78AF" w:rsidP="005B6C20">
      <w:pPr>
        <w:jc w:val="center"/>
        <w:rPr>
          <w:b/>
          <w:color w:val="000000" w:themeColor="text1"/>
        </w:rPr>
      </w:pPr>
    </w:p>
    <w:p w14:paraId="5A21D0DE" w14:textId="77777777" w:rsidR="002F78AF" w:rsidRPr="00234EB8" w:rsidRDefault="002F78AF" w:rsidP="005B6C20">
      <w:pPr>
        <w:jc w:val="center"/>
        <w:rPr>
          <w:b/>
          <w:color w:val="000000" w:themeColor="text1"/>
        </w:rPr>
      </w:pPr>
    </w:p>
    <w:p w14:paraId="5E56BAED" w14:textId="77777777" w:rsidR="002F78AF" w:rsidRPr="00234EB8" w:rsidRDefault="002F78AF" w:rsidP="005B6C20">
      <w:pPr>
        <w:jc w:val="center"/>
        <w:rPr>
          <w:b/>
          <w:color w:val="000000" w:themeColor="text1"/>
        </w:rPr>
      </w:pPr>
    </w:p>
    <w:p w14:paraId="08A17FDF" w14:textId="77777777" w:rsidR="00454DE3" w:rsidRPr="00234EB8" w:rsidRDefault="00454DE3" w:rsidP="005B6C20">
      <w:pPr>
        <w:jc w:val="center"/>
        <w:rPr>
          <w:b/>
          <w:color w:val="000000" w:themeColor="text1"/>
        </w:rPr>
      </w:pPr>
      <w:r w:rsidRPr="00234EB8">
        <w:rPr>
          <w:b/>
          <w:color w:val="000000" w:themeColor="text1"/>
        </w:rPr>
        <w:lastRenderedPageBreak/>
        <w:t xml:space="preserve">ABSTRACT </w:t>
      </w:r>
    </w:p>
    <w:p w14:paraId="36B34DB4" w14:textId="77777777" w:rsidR="00454DE3" w:rsidRPr="00234EB8" w:rsidRDefault="00454DE3" w:rsidP="00A64ADA">
      <w:pPr>
        <w:spacing w:line="480" w:lineRule="auto"/>
        <w:outlineLvl w:val="0"/>
        <w:rPr>
          <w:b/>
          <w:color w:val="000000" w:themeColor="text1"/>
        </w:rPr>
      </w:pPr>
    </w:p>
    <w:p w14:paraId="17B8B501" w14:textId="77777777" w:rsidR="00454DE3" w:rsidRPr="00234EB8" w:rsidRDefault="00454DE3" w:rsidP="00460D1B">
      <w:pPr>
        <w:spacing w:line="480" w:lineRule="auto"/>
        <w:outlineLvl w:val="0"/>
        <w:rPr>
          <w:b/>
          <w:color w:val="000000" w:themeColor="text1"/>
        </w:rPr>
      </w:pPr>
      <w:r w:rsidRPr="00234EB8">
        <w:rPr>
          <w:b/>
          <w:color w:val="000000" w:themeColor="text1"/>
        </w:rPr>
        <w:t xml:space="preserve">BACKGROUND </w:t>
      </w:r>
    </w:p>
    <w:p w14:paraId="2404AD33" w14:textId="6C2834FA" w:rsidR="00454DE3" w:rsidRPr="00234EB8" w:rsidRDefault="00831A1C" w:rsidP="00460D1B">
      <w:pPr>
        <w:spacing w:line="480" w:lineRule="auto"/>
        <w:outlineLvl w:val="0"/>
        <w:rPr>
          <w:color w:val="000000" w:themeColor="text1"/>
        </w:rPr>
      </w:pPr>
      <w:r w:rsidRPr="00234EB8">
        <w:rPr>
          <w:color w:val="000000" w:themeColor="text1"/>
        </w:rPr>
        <w:t xml:space="preserve">The benefits </w:t>
      </w:r>
      <w:r w:rsidR="003B0463" w:rsidRPr="00234EB8">
        <w:rPr>
          <w:color w:val="000000" w:themeColor="text1"/>
        </w:rPr>
        <w:t>and safety of ADHD medications for Attention-Deficit/Hyperactivity Disorder (ADHD) remain controversial and g</w:t>
      </w:r>
      <w:r w:rsidR="00454DE3" w:rsidRPr="00234EB8">
        <w:rPr>
          <w:color w:val="000000" w:themeColor="text1"/>
        </w:rPr>
        <w:t>uidel</w:t>
      </w:r>
      <w:r w:rsidR="00833E89" w:rsidRPr="00234EB8">
        <w:rPr>
          <w:color w:val="000000" w:themeColor="text1"/>
        </w:rPr>
        <w:t xml:space="preserve">ines are inconsistent on which </w:t>
      </w:r>
      <w:r w:rsidR="003B0463" w:rsidRPr="00234EB8">
        <w:rPr>
          <w:color w:val="000000" w:themeColor="text1"/>
        </w:rPr>
        <w:t>medication</w:t>
      </w:r>
      <w:r w:rsidR="00603168" w:rsidRPr="00234EB8">
        <w:rPr>
          <w:color w:val="000000" w:themeColor="text1"/>
        </w:rPr>
        <w:t>s</w:t>
      </w:r>
      <w:r w:rsidR="00454DE3" w:rsidRPr="00234EB8">
        <w:rPr>
          <w:color w:val="000000" w:themeColor="text1"/>
        </w:rPr>
        <w:t xml:space="preserve"> </w:t>
      </w:r>
      <w:r w:rsidR="00603168" w:rsidRPr="00234EB8">
        <w:rPr>
          <w:color w:val="000000" w:themeColor="text1"/>
        </w:rPr>
        <w:t xml:space="preserve">are </w:t>
      </w:r>
      <w:r w:rsidR="00454DE3" w:rsidRPr="00234EB8">
        <w:rPr>
          <w:color w:val="000000" w:themeColor="text1"/>
        </w:rPr>
        <w:t xml:space="preserve">to be preferred </w:t>
      </w:r>
      <w:r w:rsidR="00603168" w:rsidRPr="00234EB8">
        <w:rPr>
          <w:color w:val="000000" w:themeColor="text1"/>
        </w:rPr>
        <w:t xml:space="preserve">across </w:t>
      </w:r>
      <w:r w:rsidR="00454DE3" w:rsidRPr="00234EB8">
        <w:rPr>
          <w:color w:val="000000" w:themeColor="text1"/>
        </w:rPr>
        <w:t>different age groups. We aimed to estimate the comparative efficacy and tolerability of oral m</w:t>
      </w:r>
      <w:r w:rsidR="003B0463" w:rsidRPr="00234EB8">
        <w:rPr>
          <w:color w:val="000000" w:themeColor="text1"/>
        </w:rPr>
        <w:t xml:space="preserve">edications for ADHD in children, </w:t>
      </w:r>
      <w:r w:rsidR="00454DE3" w:rsidRPr="00234EB8">
        <w:rPr>
          <w:color w:val="000000" w:themeColor="text1"/>
        </w:rPr>
        <w:t>adolescents</w:t>
      </w:r>
      <w:r w:rsidR="003B0463" w:rsidRPr="00234EB8">
        <w:rPr>
          <w:color w:val="000000" w:themeColor="text1"/>
        </w:rPr>
        <w:t>,</w:t>
      </w:r>
      <w:r w:rsidR="00454DE3" w:rsidRPr="00234EB8">
        <w:rPr>
          <w:color w:val="000000" w:themeColor="text1"/>
        </w:rPr>
        <w:t xml:space="preserve"> and adults.</w:t>
      </w:r>
    </w:p>
    <w:p w14:paraId="62753C17" w14:textId="77777777" w:rsidR="00454DE3" w:rsidRPr="00234EB8" w:rsidRDefault="00454DE3" w:rsidP="00460D1B">
      <w:pPr>
        <w:spacing w:line="480" w:lineRule="auto"/>
        <w:outlineLvl w:val="0"/>
        <w:rPr>
          <w:b/>
          <w:color w:val="000000" w:themeColor="text1"/>
        </w:rPr>
      </w:pPr>
    </w:p>
    <w:p w14:paraId="468F31E5" w14:textId="77777777" w:rsidR="00454DE3" w:rsidRPr="00234EB8" w:rsidRDefault="00454DE3" w:rsidP="00460D1B">
      <w:pPr>
        <w:spacing w:line="480" w:lineRule="auto"/>
        <w:outlineLvl w:val="0"/>
        <w:rPr>
          <w:b/>
          <w:color w:val="000000" w:themeColor="text1"/>
        </w:rPr>
      </w:pPr>
      <w:r w:rsidRPr="00234EB8">
        <w:rPr>
          <w:b/>
          <w:color w:val="000000" w:themeColor="text1"/>
        </w:rPr>
        <w:t>METHODS</w:t>
      </w:r>
    </w:p>
    <w:p w14:paraId="7E79FB79" w14:textId="662D2B53" w:rsidR="00454DE3" w:rsidRPr="00234EB8" w:rsidRDefault="00454DE3" w:rsidP="00FC2675">
      <w:pPr>
        <w:spacing w:line="480" w:lineRule="auto"/>
        <w:outlineLvl w:val="0"/>
        <w:rPr>
          <w:color w:val="000000" w:themeColor="text1"/>
        </w:rPr>
      </w:pPr>
      <w:r w:rsidRPr="00234EB8">
        <w:rPr>
          <w:color w:val="000000" w:themeColor="text1"/>
        </w:rPr>
        <w:t>We search</w:t>
      </w:r>
      <w:r w:rsidR="007F1603" w:rsidRPr="00234EB8">
        <w:rPr>
          <w:color w:val="000000" w:themeColor="text1"/>
        </w:rPr>
        <w:t>ed</w:t>
      </w:r>
      <w:r w:rsidRPr="00234EB8">
        <w:rPr>
          <w:color w:val="000000" w:themeColor="text1"/>
        </w:rPr>
        <w:t xml:space="preserve"> PubMed, BIOSIS Previews, CINAHL, Cochrane Library, EMBASE, ERIC, MEDLINE, PsycINFO, OpenGrey, Web of Science, international trial registries, drug manufacturers’ and regulatory agencies’ websites until April 7</w:t>
      </w:r>
      <w:r w:rsidRPr="00234EB8">
        <w:rPr>
          <w:color w:val="000000" w:themeColor="text1"/>
          <w:vertAlign w:val="superscript"/>
        </w:rPr>
        <w:t>th</w:t>
      </w:r>
      <w:r w:rsidRPr="00234EB8">
        <w:rPr>
          <w:color w:val="000000" w:themeColor="text1"/>
        </w:rPr>
        <w:t xml:space="preserve">, 2017 for published and unpublished </w:t>
      </w:r>
      <w:r w:rsidR="007F1603" w:rsidRPr="00234EB8">
        <w:rPr>
          <w:color w:val="000000" w:themeColor="text1"/>
        </w:rPr>
        <w:t>double-blind randomised controlled trials (RCTs) comparing amphetamines</w:t>
      </w:r>
      <w:r w:rsidR="007A5EC3">
        <w:rPr>
          <w:color w:val="000000" w:themeColor="text1"/>
        </w:rPr>
        <w:t xml:space="preserve"> (</w:t>
      </w:r>
      <w:r w:rsidR="007A5EC3" w:rsidRPr="007A5EC3">
        <w:rPr>
          <w:color w:val="000000" w:themeColor="text1"/>
        </w:rPr>
        <w:t>includ</w:t>
      </w:r>
      <w:r w:rsidR="007A5EC3">
        <w:rPr>
          <w:color w:val="000000" w:themeColor="text1"/>
        </w:rPr>
        <w:t>ing</w:t>
      </w:r>
      <w:r w:rsidR="007A5EC3" w:rsidRPr="007A5EC3">
        <w:rPr>
          <w:color w:val="000000" w:themeColor="text1"/>
        </w:rPr>
        <w:t xml:space="preserve"> lisdexamfetamine</w:t>
      </w:r>
      <w:r w:rsidR="00103F7E">
        <w:rPr>
          <w:color w:val="000000" w:themeColor="text1"/>
        </w:rPr>
        <w:t>)</w:t>
      </w:r>
      <w:r w:rsidR="007F1603" w:rsidRPr="00234EB8">
        <w:rPr>
          <w:color w:val="000000" w:themeColor="text1"/>
        </w:rPr>
        <w:t>, atomoxetine, bupropion, clonidine, guanfacine, methylphenidate, and modafinil with each other or placebo</w:t>
      </w:r>
      <w:r w:rsidRPr="00234EB8">
        <w:rPr>
          <w:color w:val="000000" w:themeColor="text1"/>
        </w:rPr>
        <w:t xml:space="preserve">. Study authors and drug manufacturers were systematically contacted for additional information. Primary outcomes were efficacy (change in severity of ADHD core symptoms based on teachers’ and clinicians’ ratings) and tolerability (proportion of patients who dropped out due to side effects) at time points closest to 12, 26 and 52 weeks. </w:t>
      </w:r>
    </w:p>
    <w:p w14:paraId="28B156A1" w14:textId="2C16E18E" w:rsidR="00454DE3" w:rsidRPr="00234EB8" w:rsidRDefault="00454DE3" w:rsidP="00FC2675">
      <w:pPr>
        <w:spacing w:line="480" w:lineRule="auto"/>
        <w:outlineLvl w:val="0"/>
        <w:rPr>
          <w:color w:val="000000" w:themeColor="text1"/>
        </w:rPr>
      </w:pPr>
      <w:r w:rsidRPr="00234EB8">
        <w:rPr>
          <w:color w:val="000000" w:themeColor="text1"/>
        </w:rPr>
        <w:t>We estimated summary odds ratios (ORs) and standardized mean differences (SMDs) using pairwise</w:t>
      </w:r>
      <w:r w:rsidR="00531A36" w:rsidRPr="00234EB8">
        <w:rPr>
          <w:color w:val="000000" w:themeColor="text1"/>
        </w:rPr>
        <w:t>-</w:t>
      </w:r>
      <w:r w:rsidRPr="00234EB8">
        <w:rPr>
          <w:color w:val="000000" w:themeColor="text1"/>
        </w:rPr>
        <w:t xml:space="preserve"> and network</w:t>
      </w:r>
      <w:r w:rsidR="00D91BCD" w:rsidRPr="00234EB8">
        <w:rPr>
          <w:color w:val="000000" w:themeColor="text1"/>
        </w:rPr>
        <w:t>-</w:t>
      </w:r>
      <w:r w:rsidRPr="00234EB8">
        <w:rPr>
          <w:color w:val="000000" w:themeColor="text1"/>
        </w:rPr>
        <w:t xml:space="preserve"> meta-analysis with random effects. The </w:t>
      </w:r>
      <w:r w:rsidR="009B5783">
        <w:rPr>
          <w:color w:val="000000" w:themeColor="text1"/>
        </w:rPr>
        <w:t xml:space="preserve">risk of bias of individual studies was assessed using the Cochrane Risk of Bias tool and the </w:t>
      </w:r>
      <w:r w:rsidRPr="00234EB8">
        <w:rPr>
          <w:color w:val="000000" w:themeColor="text1"/>
        </w:rPr>
        <w:t>confidence of estimate</w:t>
      </w:r>
      <w:r w:rsidR="00E409AA" w:rsidRPr="00234EB8">
        <w:rPr>
          <w:color w:val="000000" w:themeColor="text1"/>
        </w:rPr>
        <w:t>s</w:t>
      </w:r>
      <w:r w:rsidR="00FD3B2D">
        <w:rPr>
          <w:color w:val="000000" w:themeColor="text1"/>
        </w:rPr>
        <w:t xml:space="preserve"> </w:t>
      </w:r>
      <w:r w:rsidR="00FD3B2D" w:rsidRPr="00FD3B2D">
        <w:rPr>
          <w:color w:val="000000" w:themeColor="text1"/>
        </w:rPr>
        <w:t>(certainty of evidence)</w:t>
      </w:r>
      <w:r w:rsidRPr="00234EB8">
        <w:rPr>
          <w:color w:val="000000" w:themeColor="text1"/>
        </w:rPr>
        <w:t xml:space="preserve"> w</w:t>
      </w:r>
      <w:r w:rsidR="009B5783">
        <w:rPr>
          <w:color w:val="000000" w:themeColor="text1"/>
        </w:rPr>
        <w:t>as</w:t>
      </w:r>
      <w:r w:rsidRPr="00234EB8">
        <w:rPr>
          <w:color w:val="000000" w:themeColor="text1"/>
        </w:rPr>
        <w:t xml:space="preserve"> assessed using GRADE. This study is registered with PROSPERO (CRD42014008976).</w:t>
      </w:r>
    </w:p>
    <w:p w14:paraId="36553A20" w14:textId="77777777" w:rsidR="00C101E7" w:rsidRPr="00234EB8" w:rsidRDefault="00C101E7" w:rsidP="00460D1B">
      <w:pPr>
        <w:spacing w:line="480" w:lineRule="auto"/>
        <w:outlineLvl w:val="0"/>
        <w:rPr>
          <w:b/>
          <w:color w:val="000000" w:themeColor="text1"/>
        </w:rPr>
      </w:pPr>
    </w:p>
    <w:p w14:paraId="781722E2" w14:textId="77777777" w:rsidR="002F10AD" w:rsidRDefault="002F10AD" w:rsidP="00460D1B">
      <w:pPr>
        <w:spacing w:line="480" w:lineRule="auto"/>
        <w:outlineLvl w:val="0"/>
        <w:rPr>
          <w:b/>
          <w:color w:val="000000" w:themeColor="text1"/>
        </w:rPr>
      </w:pPr>
    </w:p>
    <w:p w14:paraId="7EA3BD15" w14:textId="77777777" w:rsidR="00454DE3" w:rsidRPr="00234EB8" w:rsidRDefault="00454DE3" w:rsidP="00460D1B">
      <w:pPr>
        <w:spacing w:line="480" w:lineRule="auto"/>
        <w:outlineLvl w:val="0"/>
        <w:rPr>
          <w:b/>
          <w:color w:val="000000" w:themeColor="text1"/>
        </w:rPr>
      </w:pPr>
      <w:r w:rsidRPr="00234EB8">
        <w:rPr>
          <w:b/>
          <w:color w:val="000000" w:themeColor="text1"/>
        </w:rPr>
        <w:lastRenderedPageBreak/>
        <w:t xml:space="preserve">FINDINGS </w:t>
      </w:r>
    </w:p>
    <w:p w14:paraId="6A99B833" w14:textId="615788EB" w:rsidR="00454DE3" w:rsidRPr="00234EB8" w:rsidRDefault="00454DE3" w:rsidP="00460D1B">
      <w:pPr>
        <w:spacing w:line="480" w:lineRule="auto"/>
        <w:outlineLvl w:val="0"/>
        <w:rPr>
          <w:color w:val="000000" w:themeColor="text1"/>
        </w:rPr>
      </w:pPr>
      <w:r w:rsidRPr="00234EB8">
        <w:rPr>
          <w:color w:val="000000" w:themeColor="text1"/>
        </w:rPr>
        <w:t>Overall, 133 double-blind RCTs (81 in children/adolescents, 51 in adults, and one in both) were included. Analysis of efficacy closest to 12 weeks was based on 10,068 children/adolescents and 8,131 adults, and, for tolerability, on 11,018 and 5,362 participants, respectively. The confidence of estim</w:t>
      </w:r>
      <w:r w:rsidR="00E058AE" w:rsidRPr="00234EB8">
        <w:rPr>
          <w:color w:val="000000" w:themeColor="text1"/>
        </w:rPr>
        <w:t>ate</w:t>
      </w:r>
      <w:r w:rsidR="00B928C5" w:rsidRPr="00234EB8">
        <w:rPr>
          <w:color w:val="000000" w:themeColor="text1"/>
        </w:rPr>
        <w:t>s</w:t>
      </w:r>
      <w:r w:rsidR="00E058AE" w:rsidRPr="00234EB8">
        <w:rPr>
          <w:color w:val="000000" w:themeColor="text1"/>
        </w:rPr>
        <w:t xml:space="preserve"> </w:t>
      </w:r>
      <w:r w:rsidRPr="00234EB8">
        <w:rPr>
          <w:color w:val="000000" w:themeColor="text1"/>
        </w:rPr>
        <w:t xml:space="preserve">varied from high or moderate (for some comparisons) to low or very low (for the majority of the </w:t>
      </w:r>
      <w:r w:rsidR="00831A1C" w:rsidRPr="00234EB8">
        <w:rPr>
          <w:color w:val="000000" w:themeColor="text1"/>
        </w:rPr>
        <w:t xml:space="preserve">indirect </w:t>
      </w:r>
      <w:r w:rsidRPr="00234EB8">
        <w:rPr>
          <w:color w:val="000000" w:themeColor="text1"/>
        </w:rPr>
        <w:t xml:space="preserve">comparisons). For ADHD core symptoms rated by clinicians in children/adolescents closest to 12 weeks, all </w:t>
      </w:r>
      <w:r w:rsidR="00603168" w:rsidRPr="00234EB8">
        <w:rPr>
          <w:color w:val="000000" w:themeColor="text1"/>
        </w:rPr>
        <w:t xml:space="preserve">included </w:t>
      </w:r>
      <w:r w:rsidRPr="00234EB8">
        <w:rPr>
          <w:color w:val="000000" w:themeColor="text1"/>
        </w:rPr>
        <w:t>drugs were superior to placebo [SMD ranging between -1.02, (95% CI -1.19 to -0.85) for amphetamines and -0.56 (-0.66 to -0.45) for atomoxetine</w:t>
      </w:r>
      <w:r w:rsidR="00531A36" w:rsidRPr="00234EB8">
        <w:rPr>
          <w:color w:val="000000" w:themeColor="text1"/>
        </w:rPr>
        <w:t>; methylphenidate: -0.78, -0.93 to -0.62)</w:t>
      </w:r>
      <w:r w:rsidRPr="00234EB8">
        <w:rPr>
          <w:color w:val="000000" w:themeColor="text1"/>
        </w:rPr>
        <w:t>]; in contrast, for comparisons based on teachers’ ratings, only methylphenidate (-0.82, -1.16 to -0.48) and modafinil (-0.76, -1.15 to -0.37) were more efficacious than placebo (no data were available for the amphetamines and clonidine). In adults (clinicians’ ratings), amphetamines (-0.79, -0.99 to -0.58), methylphenidate (-0.49, -0.64 to -0.35), bupropion (-0.46, -0.85 to -0.07) and atomoxetine (-0.45, -0.58 to -0.32), but not modafinil (0.16, -0.28 to 0.59), were better than placebo. As for tolerability, amphetamines were inferior to placebo in both children/adolescents (OR 2.30, 95% CI 1.36 to 3.89) and adults (3.26, 1.54 to 6.92), guanfacine was inferior to placebo in children/adolescents (2.64, 1.20 to 5.81), whereas atomoxetine (2.33, 1.28 to 4.25), methylphenidate (2.39, 1.40 to 4.08) and modafinil (4.01, 1.42 to 11.33) were less well tolerated than placebo only in adults. In head-to-head comparisons, only differences in efficacy (clinicians’ ratings) were found, favouring amphetamines over modafinil, atomoxetine and methylphenidate in both children/adolescents (SMDs ranging between -0.46 and -0.24) and adults (between -0.94 and -0.29). We did not find sufficient</w:t>
      </w:r>
      <w:r w:rsidR="00116545" w:rsidRPr="00234EB8">
        <w:rPr>
          <w:color w:val="000000" w:themeColor="text1"/>
        </w:rPr>
        <w:t xml:space="preserve"> data</w:t>
      </w:r>
      <w:r w:rsidRPr="00234EB8">
        <w:rPr>
          <w:color w:val="000000" w:themeColor="text1"/>
        </w:rPr>
        <w:t xml:space="preserve"> </w:t>
      </w:r>
      <w:r w:rsidR="00603168" w:rsidRPr="00234EB8">
        <w:rPr>
          <w:color w:val="000000" w:themeColor="text1"/>
        </w:rPr>
        <w:t xml:space="preserve">for the longer </w:t>
      </w:r>
      <w:r w:rsidR="00116545" w:rsidRPr="00234EB8">
        <w:rPr>
          <w:color w:val="000000" w:themeColor="text1"/>
        </w:rPr>
        <w:t>26 and 52-</w:t>
      </w:r>
      <w:r w:rsidR="00603168" w:rsidRPr="00234EB8">
        <w:rPr>
          <w:color w:val="000000" w:themeColor="text1"/>
        </w:rPr>
        <w:t xml:space="preserve">week </w:t>
      </w:r>
      <w:r w:rsidRPr="00234EB8">
        <w:rPr>
          <w:color w:val="000000" w:themeColor="text1"/>
        </w:rPr>
        <w:t>time points.</w:t>
      </w:r>
    </w:p>
    <w:p w14:paraId="263C7A2F" w14:textId="77777777" w:rsidR="00454DE3" w:rsidRPr="00234EB8" w:rsidRDefault="00454DE3" w:rsidP="00460D1B">
      <w:pPr>
        <w:spacing w:line="480" w:lineRule="auto"/>
        <w:outlineLvl w:val="0"/>
        <w:rPr>
          <w:color w:val="000000" w:themeColor="text1"/>
        </w:rPr>
      </w:pPr>
    </w:p>
    <w:p w14:paraId="2AA23C0D" w14:textId="77777777" w:rsidR="002F10AD" w:rsidRDefault="002F10AD" w:rsidP="00460D1B">
      <w:pPr>
        <w:spacing w:line="480" w:lineRule="auto"/>
        <w:outlineLvl w:val="0"/>
        <w:rPr>
          <w:b/>
          <w:color w:val="000000" w:themeColor="text1"/>
        </w:rPr>
      </w:pPr>
    </w:p>
    <w:p w14:paraId="79282800" w14:textId="77777777" w:rsidR="00454DE3" w:rsidRPr="00234EB8" w:rsidRDefault="00454DE3" w:rsidP="00460D1B">
      <w:pPr>
        <w:spacing w:line="480" w:lineRule="auto"/>
        <w:outlineLvl w:val="0"/>
        <w:rPr>
          <w:b/>
          <w:color w:val="000000" w:themeColor="text1"/>
        </w:rPr>
      </w:pPr>
      <w:r w:rsidRPr="00234EB8">
        <w:rPr>
          <w:b/>
          <w:color w:val="000000" w:themeColor="text1"/>
        </w:rPr>
        <w:lastRenderedPageBreak/>
        <w:t>INTERPRETATION</w:t>
      </w:r>
    </w:p>
    <w:p w14:paraId="14937A6B" w14:textId="6BDBA13B" w:rsidR="00454DE3" w:rsidRPr="00234EB8" w:rsidRDefault="00EE5C26" w:rsidP="00460D1B">
      <w:pPr>
        <w:spacing w:line="480" w:lineRule="auto"/>
        <w:outlineLvl w:val="0"/>
        <w:rPr>
          <w:color w:val="000000" w:themeColor="text1"/>
        </w:rPr>
      </w:pPr>
      <w:r w:rsidRPr="00234EB8">
        <w:rPr>
          <w:color w:val="000000" w:themeColor="text1"/>
        </w:rPr>
        <w:t>Our f</w:t>
      </w:r>
      <w:r w:rsidR="00454DE3" w:rsidRPr="00234EB8">
        <w:rPr>
          <w:color w:val="000000" w:themeColor="text1"/>
        </w:rPr>
        <w:t xml:space="preserve">indings represent the most comprehensive available evidence-base to </w:t>
      </w:r>
      <w:r w:rsidRPr="00234EB8">
        <w:rPr>
          <w:color w:val="000000" w:themeColor="text1"/>
        </w:rPr>
        <w:t>inform</w:t>
      </w:r>
      <w:r w:rsidR="00454DE3" w:rsidRPr="00234EB8">
        <w:rPr>
          <w:color w:val="000000" w:themeColor="text1"/>
        </w:rPr>
        <w:t xml:space="preserve"> patients, </w:t>
      </w:r>
      <w:r w:rsidR="004270EB">
        <w:rPr>
          <w:color w:val="000000" w:themeColor="text1"/>
        </w:rPr>
        <w:t xml:space="preserve">families, </w:t>
      </w:r>
      <w:r w:rsidR="00454DE3" w:rsidRPr="00234EB8">
        <w:rPr>
          <w:color w:val="000000" w:themeColor="text1"/>
        </w:rPr>
        <w:t xml:space="preserve">clinicians, guideline developers and policy-makers </w:t>
      </w:r>
      <w:r w:rsidRPr="00234EB8">
        <w:rPr>
          <w:color w:val="000000" w:themeColor="text1"/>
        </w:rPr>
        <w:t>on the choice</w:t>
      </w:r>
      <w:r w:rsidR="00454DE3" w:rsidRPr="00234EB8">
        <w:rPr>
          <w:color w:val="000000" w:themeColor="text1"/>
        </w:rPr>
        <w:t xml:space="preserve"> of ADHD </w:t>
      </w:r>
      <w:r w:rsidRPr="00234EB8">
        <w:rPr>
          <w:color w:val="000000" w:themeColor="text1"/>
        </w:rPr>
        <w:t xml:space="preserve">medications </w:t>
      </w:r>
      <w:r w:rsidR="00454DE3" w:rsidRPr="00234EB8">
        <w:rPr>
          <w:color w:val="000000" w:themeColor="text1"/>
        </w:rPr>
        <w:t>across age groups.</w:t>
      </w:r>
      <w:r w:rsidRPr="00234EB8">
        <w:rPr>
          <w:color w:val="000000" w:themeColor="text1"/>
        </w:rPr>
        <w:t xml:space="preserve"> </w:t>
      </w:r>
      <w:r w:rsidR="00831A1C" w:rsidRPr="00234EB8">
        <w:rPr>
          <w:color w:val="000000" w:themeColor="text1"/>
        </w:rPr>
        <w:t>Taking into account</w:t>
      </w:r>
      <w:r w:rsidRPr="00234EB8">
        <w:rPr>
          <w:color w:val="000000" w:themeColor="text1"/>
        </w:rPr>
        <w:t xml:space="preserve"> both efficacy and safety</w:t>
      </w:r>
      <w:r w:rsidR="00831A1C" w:rsidRPr="00234EB8">
        <w:rPr>
          <w:color w:val="000000" w:themeColor="text1"/>
        </w:rPr>
        <w:t>,</w:t>
      </w:r>
      <w:r w:rsidRPr="00234EB8">
        <w:rPr>
          <w:color w:val="000000" w:themeColor="text1"/>
        </w:rPr>
        <w:t xml:space="preserve"> evidence from this meta-analysis supports methylphenidate, in children/adolescents, and amphetamines, in adults, as preferred first choice </w:t>
      </w:r>
      <w:r w:rsidR="00BC1E3F" w:rsidRPr="00234EB8">
        <w:rPr>
          <w:color w:val="000000" w:themeColor="text1"/>
        </w:rPr>
        <w:t>medications for</w:t>
      </w:r>
      <w:r w:rsidRPr="00234EB8">
        <w:rPr>
          <w:color w:val="000000" w:themeColor="text1"/>
        </w:rPr>
        <w:t xml:space="preserve"> </w:t>
      </w:r>
      <w:r w:rsidR="00BC1E3F" w:rsidRPr="00234EB8">
        <w:rPr>
          <w:color w:val="000000" w:themeColor="text1"/>
        </w:rPr>
        <w:t xml:space="preserve">the </w:t>
      </w:r>
      <w:r w:rsidR="00116545" w:rsidRPr="00234EB8">
        <w:rPr>
          <w:color w:val="000000" w:themeColor="text1"/>
        </w:rPr>
        <w:t>short-</w:t>
      </w:r>
      <w:r w:rsidRPr="00234EB8">
        <w:rPr>
          <w:color w:val="000000" w:themeColor="text1"/>
        </w:rPr>
        <w:t>term</w:t>
      </w:r>
      <w:r w:rsidR="00BC1E3F" w:rsidRPr="00234EB8">
        <w:rPr>
          <w:color w:val="000000" w:themeColor="text1"/>
        </w:rPr>
        <w:t xml:space="preserve"> treatment of ADHD</w:t>
      </w:r>
      <w:r w:rsidRPr="00234EB8">
        <w:rPr>
          <w:color w:val="000000" w:themeColor="text1"/>
        </w:rPr>
        <w:t xml:space="preserve">. </w:t>
      </w:r>
      <w:r w:rsidR="00454DE3" w:rsidRPr="00234EB8">
        <w:rPr>
          <w:color w:val="000000" w:themeColor="text1"/>
        </w:rPr>
        <w:t>New research should urgently be funded to assess long-term effects of these drugs.</w:t>
      </w:r>
    </w:p>
    <w:p w14:paraId="78CC1C6E" w14:textId="77777777" w:rsidR="00454DE3" w:rsidRPr="00234EB8" w:rsidRDefault="00454DE3" w:rsidP="00A64ADA">
      <w:pPr>
        <w:spacing w:line="480" w:lineRule="auto"/>
        <w:outlineLvl w:val="0"/>
        <w:rPr>
          <w:b/>
          <w:color w:val="000000" w:themeColor="text1"/>
        </w:rPr>
      </w:pPr>
    </w:p>
    <w:p w14:paraId="496BA5B1" w14:textId="77777777" w:rsidR="00454DE3" w:rsidRPr="00234EB8" w:rsidRDefault="00454DE3" w:rsidP="002222E1">
      <w:pPr>
        <w:spacing w:line="480" w:lineRule="auto"/>
        <w:rPr>
          <w:b/>
          <w:color w:val="000000" w:themeColor="text1"/>
        </w:rPr>
      </w:pPr>
      <w:r w:rsidRPr="00234EB8">
        <w:rPr>
          <w:b/>
          <w:color w:val="000000" w:themeColor="text1"/>
        </w:rPr>
        <w:t>FUNDING</w:t>
      </w:r>
    </w:p>
    <w:p w14:paraId="41C04959" w14:textId="77777777" w:rsidR="00454DE3" w:rsidRPr="00234EB8" w:rsidRDefault="00454DE3" w:rsidP="00FC2675">
      <w:pPr>
        <w:spacing w:line="480" w:lineRule="auto"/>
        <w:rPr>
          <w:b/>
          <w:color w:val="000000" w:themeColor="text1"/>
        </w:rPr>
      </w:pPr>
      <w:r w:rsidRPr="00234EB8">
        <w:rPr>
          <w:color w:val="000000" w:themeColor="text1"/>
        </w:rPr>
        <w:t xml:space="preserve">The project was in part supported </w:t>
      </w:r>
      <w:r w:rsidRPr="00234EB8">
        <w:rPr>
          <w:color w:val="000000" w:themeColor="text1"/>
          <w:shd w:val="clear" w:color="auto" w:fill="FFFFFF"/>
        </w:rPr>
        <w:t xml:space="preserve">by the Stichting Eunethydis (European Network for Hyperkinetic Disorder) Foundation, a non-profit organization, and the National Institute for Health Research Oxford Health Biomedical Research Centre in the UK. </w:t>
      </w:r>
    </w:p>
    <w:p w14:paraId="08CAB134" w14:textId="77777777" w:rsidR="00454DE3" w:rsidRPr="00234EB8" w:rsidRDefault="00454DE3" w:rsidP="002222E1">
      <w:pPr>
        <w:spacing w:line="480" w:lineRule="auto"/>
        <w:rPr>
          <w:b/>
          <w:color w:val="000000" w:themeColor="text1"/>
        </w:rPr>
      </w:pPr>
    </w:p>
    <w:p w14:paraId="62FCD182" w14:textId="77777777" w:rsidR="00454DE3" w:rsidRPr="00234EB8" w:rsidRDefault="00454DE3" w:rsidP="002222E1">
      <w:pPr>
        <w:spacing w:line="480" w:lineRule="auto"/>
        <w:rPr>
          <w:b/>
          <w:color w:val="000000" w:themeColor="text1"/>
        </w:rPr>
      </w:pPr>
    </w:p>
    <w:p w14:paraId="17FE5C38" w14:textId="77777777" w:rsidR="00454DE3" w:rsidRPr="00234EB8" w:rsidRDefault="00454DE3" w:rsidP="002222E1">
      <w:pPr>
        <w:spacing w:line="480" w:lineRule="auto"/>
        <w:rPr>
          <w:color w:val="000000" w:themeColor="text1"/>
        </w:rPr>
      </w:pPr>
      <w:r w:rsidRPr="00234EB8">
        <w:rPr>
          <w:b/>
          <w:color w:val="000000" w:themeColor="text1"/>
        </w:rPr>
        <w:t xml:space="preserve">Keywords: </w:t>
      </w:r>
      <w:r w:rsidRPr="00234EB8">
        <w:rPr>
          <w:color w:val="000000" w:themeColor="text1"/>
        </w:rPr>
        <w:t>ADHD; pharmacological treatment; stimulants; network meta-analysis</w:t>
      </w:r>
    </w:p>
    <w:p w14:paraId="14248AB7" w14:textId="77777777" w:rsidR="00454DE3" w:rsidRPr="005748EF" w:rsidRDefault="00454DE3" w:rsidP="002222E1">
      <w:pPr>
        <w:spacing w:line="480" w:lineRule="auto"/>
        <w:rPr>
          <w:b/>
        </w:rPr>
      </w:pPr>
    </w:p>
    <w:p w14:paraId="58EA5510" w14:textId="77777777" w:rsidR="00454DE3" w:rsidRPr="005748EF" w:rsidRDefault="00454DE3" w:rsidP="002222E1">
      <w:pPr>
        <w:spacing w:line="480" w:lineRule="auto"/>
        <w:rPr>
          <w:b/>
        </w:rPr>
      </w:pPr>
    </w:p>
    <w:p w14:paraId="30CE24B3" w14:textId="77777777" w:rsidR="00454DE3" w:rsidRPr="005748EF" w:rsidRDefault="00454DE3" w:rsidP="002222E1">
      <w:pPr>
        <w:spacing w:line="480" w:lineRule="auto"/>
        <w:rPr>
          <w:b/>
        </w:rPr>
      </w:pPr>
    </w:p>
    <w:p w14:paraId="6F62B15B" w14:textId="77777777" w:rsidR="00454DE3" w:rsidRPr="005748EF" w:rsidRDefault="00454DE3" w:rsidP="002222E1">
      <w:pPr>
        <w:spacing w:line="480" w:lineRule="auto"/>
        <w:rPr>
          <w:b/>
        </w:rPr>
      </w:pPr>
    </w:p>
    <w:p w14:paraId="383AD117" w14:textId="77777777" w:rsidR="00454DE3" w:rsidRPr="005748EF" w:rsidRDefault="00454DE3" w:rsidP="002222E1">
      <w:pPr>
        <w:spacing w:line="480" w:lineRule="auto"/>
        <w:rPr>
          <w:b/>
        </w:rPr>
      </w:pPr>
    </w:p>
    <w:p w14:paraId="437441E3" w14:textId="77777777" w:rsidR="00454DE3" w:rsidRPr="005748EF" w:rsidRDefault="00454DE3" w:rsidP="002222E1">
      <w:pPr>
        <w:spacing w:line="480" w:lineRule="auto"/>
        <w:rPr>
          <w:b/>
        </w:rPr>
      </w:pPr>
    </w:p>
    <w:p w14:paraId="5E1075D5" w14:textId="77777777" w:rsidR="00454DE3" w:rsidRPr="005748EF" w:rsidRDefault="00454DE3" w:rsidP="002222E1">
      <w:pPr>
        <w:spacing w:line="480" w:lineRule="auto"/>
        <w:rPr>
          <w:b/>
        </w:rPr>
      </w:pPr>
    </w:p>
    <w:p w14:paraId="38855A73" w14:textId="77777777" w:rsidR="00454DE3" w:rsidRPr="005748EF" w:rsidRDefault="00454DE3" w:rsidP="002222E1">
      <w:pPr>
        <w:spacing w:line="480" w:lineRule="auto"/>
        <w:rPr>
          <w:b/>
        </w:rPr>
      </w:pPr>
    </w:p>
    <w:p w14:paraId="6EEBC118" w14:textId="77777777" w:rsidR="00454DE3" w:rsidRPr="005748EF" w:rsidRDefault="00454DE3" w:rsidP="002222E1">
      <w:pPr>
        <w:spacing w:line="480" w:lineRule="auto"/>
        <w:rPr>
          <w:b/>
        </w:rPr>
      </w:pPr>
    </w:p>
    <w:p w14:paraId="655BB552" w14:textId="77777777" w:rsidR="00454DE3" w:rsidRPr="005748EF" w:rsidRDefault="00454DE3" w:rsidP="002222E1">
      <w:pPr>
        <w:spacing w:line="480" w:lineRule="auto"/>
        <w:rPr>
          <w:b/>
        </w:rPr>
      </w:pPr>
    </w:p>
    <w:p w14:paraId="0A47F185" w14:textId="77777777" w:rsidR="00454DE3" w:rsidRPr="005748EF" w:rsidRDefault="00454DE3" w:rsidP="002222E1">
      <w:pPr>
        <w:spacing w:line="480" w:lineRule="auto"/>
        <w:rPr>
          <w:b/>
        </w:rPr>
      </w:pPr>
    </w:p>
    <w:p w14:paraId="62B3709B" w14:textId="77777777" w:rsidR="00454DE3" w:rsidRPr="00234EB8" w:rsidRDefault="00454DE3" w:rsidP="002222E1">
      <w:pPr>
        <w:spacing w:line="480" w:lineRule="auto"/>
        <w:rPr>
          <w:b/>
          <w:color w:val="000000" w:themeColor="text1"/>
        </w:rPr>
      </w:pPr>
      <w:r w:rsidRPr="00234EB8">
        <w:rPr>
          <w:b/>
          <w:color w:val="000000" w:themeColor="text1"/>
        </w:rPr>
        <w:t>INTRODUCTION</w:t>
      </w:r>
    </w:p>
    <w:p w14:paraId="67A11B0A" w14:textId="77777777" w:rsidR="002C6658" w:rsidRDefault="002C6658" w:rsidP="00E34BB3">
      <w:pPr>
        <w:spacing w:line="480" w:lineRule="auto"/>
        <w:outlineLvl w:val="0"/>
        <w:rPr>
          <w:color w:val="000000" w:themeColor="text1"/>
        </w:rPr>
      </w:pPr>
    </w:p>
    <w:p w14:paraId="18F3CDF7" w14:textId="76F76826" w:rsidR="00454DE3" w:rsidRPr="0079103F" w:rsidRDefault="00454DE3" w:rsidP="00E34BB3">
      <w:pPr>
        <w:spacing w:line="480" w:lineRule="auto"/>
        <w:outlineLvl w:val="0"/>
        <w:rPr>
          <w:color w:val="000000" w:themeColor="text1"/>
        </w:rPr>
      </w:pPr>
      <w:r w:rsidRPr="00234EB8">
        <w:rPr>
          <w:color w:val="000000" w:themeColor="text1"/>
        </w:rPr>
        <w:t>Attention-Deficit/Hyperactivity Disorder (ADHD) is characterized by age-inappropriate and impairing levels of inattention and/or hyperactivity/impulsivity</w:t>
      </w:r>
      <w:r w:rsidR="00630189" w:rsidRPr="00234EB8">
        <w:rPr>
          <w:color w:val="000000" w:themeColor="text1"/>
        </w:rPr>
        <w:t>.</w:t>
      </w:r>
      <w:r w:rsidRPr="00234EB8">
        <w:rPr>
          <w:color w:val="000000" w:themeColor="text1"/>
        </w:rPr>
        <w:fldChar w:fldCharType="begin"/>
      </w:r>
      <w:r w:rsidRPr="00234EB8">
        <w:rPr>
          <w:color w:val="000000" w:themeColor="text1"/>
        </w:rPr>
        <w:instrText xml:space="preserve"> ADDIN REFMGR.CITE &lt;Refman&gt;&lt;Cite&gt;&lt;Author&gt;American Psychiatric Association&lt;/Author&gt;&lt;Year&gt;2013&lt;/Year&gt;&lt;RecNum&gt;18&lt;/RecNum&gt;&lt;IDText&gt;Diagnostic and Statistical Manual of Mental Disorders, Fifth Edition, DSM-5&lt;/IDText&gt;&lt;MDL Ref_Type="Book, Whole"&gt;&lt;Ref_Type&gt;Book, Whole&lt;/Ref_Type&gt;&lt;Ref_ID&gt;18&lt;/Ref_ID&gt;&lt;Title_Primary&gt;&lt;f name="Times New Roman"&gt;Diagnostic and Statistical Manual of Mental Disorders, Fifth Edition, DSM-5&lt;/f&gt;&lt;/Title_Primary&gt;&lt;Authors_Primary&gt;American Psychiatric Association&lt;/Authors_Primary&gt;&lt;Date_Primary&gt;2013&lt;/Date_Primary&gt;&lt;Reprint&gt;Not in File&lt;/Reprint&gt;&lt;Publisher&gt;&lt;f name="Times New Roman"&gt;American Psychiatric Publishing ed.&lt;/f&gt;&lt;/Publisher&gt;&lt;ZZ_WorkformID&gt;2&lt;/ZZ_WorkformID&gt;&lt;/MDL&gt;&lt;/Cite&gt;&lt;/Refman&gt;</w:instrText>
      </w:r>
      <w:r w:rsidRPr="00234EB8">
        <w:rPr>
          <w:color w:val="000000" w:themeColor="text1"/>
        </w:rPr>
        <w:fldChar w:fldCharType="separate"/>
      </w:r>
      <w:r w:rsidRPr="00234EB8">
        <w:rPr>
          <w:noProof/>
          <w:color w:val="000000" w:themeColor="text1"/>
          <w:vertAlign w:val="superscript"/>
        </w:rPr>
        <w:t>1</w:t>
      </w:r>
      <w:r w:rsidRPr="00234EB8">
        <w:rPr>
          <w:color w:val="000000" w:themeColor="text1"/>
        </w:rPr>
        <w:fldChar w:fldCharType="end"/>
      </w:r>
      <w:r w:rsidRPr="00234EB8">
        <w:rPr>
          <w:color w:val="000000" w:themeColor="text1"/>
        </w:rPr>
        <w:t xml:space="preserve"> It is estimated to affect around 5% of school-age children</w:t>
      </w:r>
      <w:r w:rsidRPr="00234EB8">
        <w:rPr>
          <w:color w:val="000000" w:themeColor="text1"/>
        </w:rPr>
        <w:fldChar w:fldCharType="begin"/>
      </w:r>
      <w:r w:rsidRPr="00234EB8">
        <w:rPr>
          <w:color w:val="000000" w:themeColor="text1"/>
        </w:rPr>
        <w:instrText xml:space="preserve"> ADDIN REFMGR.CITE &lt;Refman&gt;&lt;Cite&gt;&lt;Author&gt;Polanczyk&lt;/Author&gt;&lt;Year&gt;2007&lt;/Year&gt;&lt;RecNum&gt;29&lt;/RecNum&gt;&lt;IDText&gt;The worldwide prevalence of ADHD: a systematic review and metaregression analysis&lt;/IDText&gt;&lt;MDL Ref_Type="Journal"&gt;&lt;Ref_Type&gt;Journal&lt;/Ref_Type&gt;&lt;Ref_ID&gt;29&lt;/Ref_ID&gt;&lt;Title_Primary&gt;The worldwide prevalence of ADHD: a systematic review and metaregression analysis&lt;/Title_Primary&gt;&lt;Authors_Primary&gt;Polanczyk,G.&lt;/Authors_Primary&gt;&lt;Authors_Primary&gt;de Lima,M.S.&lt;/Authors_Primary&gt;&lt;Authors_Primary&gt;Horta,B.L.&lt;/Authors_Primary&gt;&lt;Authors_Primary&gt;Biederman,J.&lt;/Authors_Primary&gt;&lt;Authors_Primary&gt;Rohde,L.A.&lt;/Authors_Primary&gt;&lt;Date_Primary&gt;2007/6&lt;/Date_Primary&gt;&lt;Keywords&gt;Adolescent&lt;/Keywords&gt;&lt;Keywords&gt;Africa&lt;/Keywords&gt;&lt;Keywords&gt;Attention Deficit Disorder with Hyperactivity&lt;/Keywords&gt;&lt;Keywords&gt;Child&lt;/Keywords&gt;&lt;Keywords&gt;Cross-Cultural Comparison&lt;/Keywords&gt;&lt;Keywords&gt;diagnosis&lt;/Keywords&gt;&lt;Keywords&gt;Diagnostic and Statistical Manual of Mental Disorders&lt;/Keywords&gt;&lt;Keywords&gt;epidemiology&lt;/Keywords&gt;&lt;Keywords&gt;Europe&lt;/Keywords&gt;&lt;Keywords&gt;Female&lt;/Keywords&gt;&lt;Keywords&gt;Health Surveys&lt;/Keywords&gt;&lt;Keywords&gt;Humans&lt;/Keywords&gt;&lt;Keywords&gt;International Classification of Diseases&lt;/Keywords&gt;&lt;Keywords&gt;Male&lt;/Keywords&gt;&lt;Keywords&gt;Middle East&lt;/Keywords&gt;&lt;Keywords&gt;North America&lt;/Keywords&gt;&lt;Keywords&gt;Prevalence&lt;/Keywords&gt;&lt;Keywords&gt;Regression Analysis&lt;/Keywords&gt;&lt;Keywords&gt;Research Design&lt;/Keywords&gt;&lt;Keywords&gt;World Health&lt;/Keywords&gt;&lt;Reprint&gt;Not in File&lt;/Reprint&gt;&lt;Start_Page&gt;942&lt;/Start_Page&gt;&lt;End_Page&gt;948&lt;/End_Page&gt;&lt;Periodical&gt;Am.J.Psychiatry&lt;/Periodical&gt;&lt;Volume&gt;164&lt;/Volume&gt;&lt;Issue&gt;6&lt;/Issue&gt;&lt;Misc_3&gt;164/6/942 [pii];10.1176/appi.ajp.164.6.942 [doi]&lt;/Misc_3&gt;&lt;Address&gt;ADHD Outpatient Program, Child and Adolescent Psychiatric Division, Hospital de Clinicas de Porto Alegre, Federal University of Rio Grande do Sul, Rua Ramiro Barcelos, 2350, Porto Alegre, RS, Brazil 90035-003. gvp.ez@terra.com.br&lt;/Address&gt;&lt;Web_URL&gt;PM:17541055&lt;/Web_URL&gt;&lt;ZZ_JournalStdAbbrev&gt;&lt;f name="System"&gt;Am.J.Psychiatry&lt;/f&gt;&lt;/ZZ_JournalStdAbbrev&gt;&lt;ZZ_WorkformID&gt;1&lt;/ZZ_WorkformID&gt;&lt;/MDL&gt;&lt;/Cite&gt;&lt;/Refman&gt;</w:instrText>
      </w:r>
      <w:r w:rsidRPr="00234EB8">
        <w:rPr>
          <w:color w:val="000000" w:themeColor="text1"/>
        </w:rPr>
        <w:fldChar w:fldCharType="separate"/>
      </w:r>
      <w:r w:rsidRPr="00234EB8">
        <w:rPr>
          <w:noProof/>
          <w:color w:val="000000" w:themeColor="text1"/>
          <w:vertAlign w:val="superscript"/>
        </w:rPr>
        <w:t>2</w:t>
      </w:r>
      <w:r w:rsidRPr="00234EB8">
        <w:rPr>
          <w:color w:val="000000" w:themeColor="text1"/>
        </w:rPr>
        <w:fldChar w:fldCharType="end"/>
      </w:r>
      <w:r w:rsidRPr="00234EB8">
        <w:rPr>
          <w:color w:val="000000" w:themeColor="text1"/>
        </w:rPr>
        <w:t xml:space="preserve"> and 2.5% of adults worldwide</w:t>
      </w:r>
      <w:r w:rsidR="00630189" w:rsidRPr="00234EB8">
        <w:rPr>
          <w:color w:val="000000" w:themeColor="text1"/>
        </w:rPr>
        <w:t>.</w:t>
      </w:r>
      <w:r w:rsidRPr="00234EB8">
        <w:rPr>
          <w:color w:val="000000" w:themeColor="text1"/>
        </w:rPr>
        <w:fldChar w:fldCharType="begin"/>
      </w:r>
      <w:r w:rsidRPr="00234EB8">
        <w:rPr>
          <w:color w:val="000000" w:themeColor="text1"/>
        </w:rPr>
        <w:instrText xml:space="preserve"> ADDIN REFMGR.CITE &lt;Refman&gt;&lt;Cite&gt;&lt;Author&gt;Simon&lt;/Author&gt;&lt;Year&gt;2009&lt;/Year&gt;&lt;RecNum&gt;25&lt;/RecNum&gt;&lt;IDText&gt;Prevalence and correlates of adult attention-deficit hyperactivity disorder: meta-analysis&lt;/IDText&gt;&lt;MDL Ref_Type="Journal"&gt;&lt;Ref_Type&gt;Journal&lt;/Ref_Type&gt;&lt;Ref_ID&gt;25&lt;/Ref_ID&gt;&lt;Title_Primary&gt;Prevalence and correlates of adult attention-deficit hyperactivity disorder: meta-analysis&lt;/Title_Primary&gt;&lt;Authors_Primary&gt;Simon,V.&lt;/Authors_Primary&gt;&lt;Authors_Primary&gt;Czobor,P.&lt;/Authors_Primary&gt;&lt;Authors_Primary&gt;Balint,S.&lt;/Authors_Primary&gt;&lt;Authors_Primary&gt;Meszaros,A.&lt;/Authors_Primary&gt;&lt;Authors_Primary&gt;Bitter,I.&lt;/Authors_Primary&gt;&lt;Date_Primary&gt;2009/3&lt;/Date_Primary&gt;&lt;Keywords&gt;Adolescent&lt;/Keywords&gt;&lt;Keywords&gt;Adult&lt;/Keywords&gt;&lt;Keywords&gt;Age Factors&lt;/Keywords&gt;&lt;Keywords&gt;Aged&lt;/Keywords&gt;&lt;Keywords&gt;Aged,80 and over&lt;/Keywords&gt;&lt;Keywords&gt;Attention Deficit Disorder with Hyperactivity&lt;/Keywords&gt;&lt;Keywords&gt;epidemiology&lt;/Keywords&gt;&lt;Keywords&gt;Female&lt;/Keywords&gt;&lt;Keywords&gt;Humans&lt;/Keywords&gt;&lt;Keywords&gt;Male&lt;/Keywords&gt;&lt;Keywords&gt;Middle Aged&lt;/Keywords&gt;&lt;Keywords&gt;Prevalence&lt;/Keywords&gt;&lt;Keywords&gt;Psychiatric Status Rating Scales&lt;/Keywords&gt;&lt;Keywords&gt;psychology&lt;/Keywords&gt;&lt;Keywords&gt;Regression Analysis&lt;/Keywords&gt;&lt;Keywords&gt;Sex Factors&lt;/Keywords&gt;&lt;Keywords&gt;statistics &amp;amp; numerical data&lt;/Keywords&gt;&lt;Keywords&gt;Young Adult&lt;/Keywords&gt;&lt;Reprint&gt;Not in File&lt;/Reprint&gt;&lt;Start_Page&gt;204&lt;/Start_Page&gt;&lt;End_Page&gt;211&lt;/End_Page&gt;&lt;Periodical&gt;Br.J.Psychiatry&lt;/Periodical&gt;&lt;Volume&gt;194&lt;/Volume&gt;&lt;Issue&gt;3&lt;/Issue&gt;&lt;Misc_3&gt;194/3/204 [pii];10.1192/bjp.bp.107.048827 [doi]&lt;/Misc_3&gt;&lt;Address&gt;Semmelweis University Budapest, Department of Psychiatry and Psychotherapy, Balassa u. 6, Budapest H-1083, Hungary. simonviktoria@psych.sote.hu&lt;/Address&gt;&lt;Web_URL&gt;PM:19252145&lt;/Web_URL&gt;&lt;ZZ_JournalStdAbbrev&gt;&lt;f name="System"&gt;Br.J.Psychiatry&lt;/f&gt;&lt;/ZZ_JournalStdAbbrev&gt;&lt;ZZ_WorkformID&gt;1&lt;/ZZ_WorkformID&gt;&lt;/MDL&gt;&lt;/Cite&gt;&lt;/Refman&gt;</w:instrText>
      </w:r>
      <w:r w:rsidRPr="00234EB8">
        <w:rPr>
          <w:color w:val="000000" w:themeColor="text1"/>
        </w:rPr>
        <w:fldChar w:fldCharType="separate"/>
      </w:r>
      <w:r w:rsidRPr="00234EB8">
        <w:rPr>
          <w:noProof/>
          <w:color w:val="000000" w:themeColor="text1"/>
          <w:vertAlign w:val="superscript"/>
        </w:rPr>
        <w:t>3</w:t>
      </w:r>
      <w:r w:rsidRPr="00234EB8">
        <w:rPr>
          <w:color w:val="000000" w:themeColor="text1"/>
        </w:rPr>
        <w:fldChar w:fldCharType="end"/>
      </w:r>
      <w:r w:rsidRPr="00234EB8">
        <w:rPr>
          <w:color w:val="000000" w:themeColor="text1"/>
        </w:rPr>
        <w:t xml:space="preserve"> </w:t>
      </w:r>
      <w:r w:rsidRPr="00234EB8">
        <w:rPr>
          <w:bCs/>
          <w:color w:val="000000" w:themeColor="text1"/>
        </w:rPr>
        <w:t xml:space="preserve">Annual incremental costs of ADHD have been estimated </w:t>
      </w:r>
      <w:r w:rsidRPr="00234EB8">
        <w:rPr>
          <w:color w:val="000000" w:themeColor="text1"/>
        </w:rPr>
        <w:t>at $143-$266 billion in the US</w:t>
      </w:r>
      <w:r w:rsidRPr="00234EB8">
        <w:rPr>
          <w:color w:val="000000" w:themeColor="text1"/>
        </w:rPr>
        <w:fldChar w:fldCharType="begin"/>
      </w:r>
      <w:r w:rsidRPr="00234EB8">
        <w:rPr>
          <w:color w:val="000000" w:themeColor="text1"/>
        </w:rPr>
        <w:instrText xml:space="preserve"> ADDIN REFMGR.CITE &lt;Refman&gt;&lt;Cite&gt;&lt;Author&gt;Doshi&lt;/Author&gt;&lt;Year&gt;2012&lt;/Year&gt;&lt;RecNum&gt;22&lt;/RecNum&gt;&lt;IDText&gt;Economic impact of childhood and adult attention-deficit/hyperactivity disorder in the United States&lt;/IDText&gt;&lt;MDL Ref_Type="Journal"&gt;&lt;Ref_Type&gt;Journal&lt;/Ref_Type&gt;&lt;Ref_ID&gt;22&lt;/Ref_ID&gt;&lt;Title_Primary&gt;Economic impact of childhood and adult attention-deficit/hyperactivity disorder in the United States&lt;/Title_Primary&gt;&lt;Authors_Primary&gt;Doshi,J.A.&lt;/Authors_Primary&gt;&lt;Authors_Primary&gt;Hodgkins,P.&lt;/Authors_Primary&gt;&lt;Authors_Primary&gt;Kahle,J.&lt;/Authors_Primary&gt;&lt;Authors_Primary&gt;Sikirica,V.&lt;/Authors_Primary&gt;&lt;Authors_Primary&gt;Cangelosi,M.J.&lt;/Authors_Primary&gt;&lt;Authors_Primary&gt;Setyawan,J.&lt;/Authors_Primary&gt;&lt;Authors_Primary&gt;Erder,M.H.&lt;/Authors_Primary&gt;&lt;Authors_Primary&gt;Neumann,P.J.&lt;/Authors_Primary&gt;&lt;Date_Primary&gt;2012/10&lt;/Date_Primary&gt;&lt;Keywords&gt;Adult&lt;/Keywords&gt;&lt;Keywords&gt;Attention Deficit Disorder with Hyperactivity&lt;/Keywords&gt;&lt;Keywords&gt;Child&lt;/Keywords&gt;&lt;Keywords&gt;economics&lt;/Keywords&gt;&lt;Keywords&gt;Humans&lt;/Keywords&gt;&lt;Keywords&gt;Prevalence&lt;/Keywords&gt;&lt;Keywords&gt;United States&lt;/Keywords&gt;&lt;Reprint&gt;Not in File&lt;/Reprint&gt;&lt;Start_Page&gt;990&lt;/Start_Page&gt;&lt;End_Page&gt;1002&lt;/End_Page&gt;&lt;Periodical&gt;J.Am.Acad.Child Adolesc.Psychiatry&lt;/Periodical&gt;&lt;Volume&gt;51&lt;/Volume&gt;&lt;Issue&gt;10&lt;/Issue&gt;&lt;Misc_3&gt;S0890-8567(12)00538-2 [pii];10.1016/j.jaac.2012.07.008 [doi]&lt;/Misc_3&gt;&lt;Address&gt;Perelman School of Medicine, University of Pennsylvania, USA. jdoshi@mail.med.upenn.edu&lt;/Address&gt;&lt;Web_URL&gt;PM:23021476&lt;/Web_URL&gt;&lt;ZZ_JournalStdAbbrev&gt;&lt;f name="System"&gt;J.Am.Acad.Child Adolesc.Psychiatry&lt;/f&gt;&lt;/ZZ_JournalStdAbbrev&gt;&lt;ZZ_WorkformID&gt;1&lt;/ZZ_WorkformID&gt;&lt;/MDL&gt;&lt;/Cite&gt;&lt;/Refman&gt;</w:instrText>
      </w:r>
      <w:r w:rsidRPr="00234EB8">
        <w:rPr>
          <w:color w:val="000000" w:themeColor="text1"/>
        </w:rPr>
        <w:fldChar w:fldCharType="separate"/>
      </w:r>
      <w:r w:rsidRPr="00234EB8">
        <w:rPr>
          <w:noProof/>
          <w:color w:val="000000" w:themeColor="text1"/>
          <w:vertAlign w:val="superscript"/>
        </w:rPr>
        <w:t>4</w:t>
      </w:r>
      <w:r w:rsidRPr="00234EB8">
        <w:rPr>
          <w:color w:val="000000" w:themeColor="text1"/>
        </w:rPr>
        <w:fldChar w:fldCharType="end"/>
      </w:r>
      <w:r w:rsidRPr="00234EB8">
        <w:rPr>
          <w:color w:val="000000" w:themeColor="text1"/>
        </w:rPr>
        <w:t xml:space="preserve"> and are substantial in other countries as well</w:t>
      </w:r>
      <w:r w:rsidR="00630189" w:rsidRPr="00234EB8">
        <w:rPr>
          <w:color w:val="000000" w:themeColor="text1"/>
        </w:rPr>
        <w:t>.</w:t>
      </w:r>
      <w:r w:rsidRPr="00234EB8">
        <w:rPr>
          <w:color w:val="000000" w:themeColor="text1"/>
        </w:rPr>
        <w:fldChar w:fldCharType="begin">
          <w:fldData xml:space="preserve">PFJlZm1hbj48Q2l0ZT48QXV0aG9yPkhvbGRlbjwvQXV0aG9yPjxZZWFyPjIwMTM8L1llYXI+PFJl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PFJlZm1hbj48Q2l0ZT48QXV0aG9yPkhvbGRlbjwvQXV0aG9yPjxZZWFyPjIwMTM8L1llYXI+PFJl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5, 6</w:t>
      </w:r>
      <w:r w:rsidRPr="00234EB8">
        <w:rPr>
          <w:color w:val="000000" w:themeColor="text1"/>
        </w:rPr>
        <w:fldChar w:fldCharType="end"/>
      </w:r>
      <w:r w:rsidRPr="00234EB8">
        <w:rPr>
          <w:color w:val="000000" w:themeColor="text1"/>
        </w:rPr>
        <w:t xml:space="preserve"> Available pharmacological treatments for ADHD include psychostimulant (i.e., methylphenidate and amphetamines) and non-psychostimulant medications. In the past few decades, prescription rates of ADHD drugs have increased significantly both in the US</w:t>
      </w:r>
      <w:r w:rsidRPr="00234EB8">
        <w:rPr>
          <w:color w:val="000000" w:themeColor="text1"/>
        </w:rPr>
        <w:fldChar w:fldCharType="begin">
          <w:fldData xml:space="preserve">PFJlZm1hbj48Q2l0ZT48QXV0aG9yPkNoYWk8L0F1dGhvcj48WWVhcj4yMDEyPC9ZZWFyPjxSZWNO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PFJlZm1hbj48Q2l0ZT48QXV0aG9yPkNoYWk8L0F1dGhvcj48WWVhcj4yMDEyPC9ZZWFyPjxSZWNO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7</w:t>
      </w:r>
      <w:r w:rsidRPr="00234EB8">
        <w:rPr>
          <w:color w:val="000000" w:themeColor="text1"/>
        </w:rPr>
        <w:fldChar w:fldCharType="end"/>
      </w:r>
      <w:r w:rsidRPr="00234EB8">
        <w:rPr>
          <w:color w:val="000000" w:themeColor="text1"/>
        </w:rPr>
        <w:t xml:space="preserve"> and other countries</w:t>
      </w:r>
      <w:r w:rsidR="00630189" w:rsidRPr="00234EB8">
        <w:rPr>
          <w:color w:val="000000" w:themeColor="text1"/>
        </w:rPr>
        <w:t>.</w:t>
      </w:r>
      <w:r w:rsidRPr="00234EB8">
        <w:rPr>
          <w:color w:val="000000" w:themeColor="text1"/>
        </w:rPr>
        <w:fldChar w:fldCharType="begin">
          <w:fldData xml:space="preserve">PFJlZm1hbj48Q2l0ZT48QXV0aG9yPlJlbm91eDwvQXV0aG9yPjxZZWFyPjIwMTY8L1llYXI+PFJl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PFJlZm1hbj48Q2l0ZT48QXV0aG9yPlJlbm91eDwvQXV0aG9yPjxZZWFyPjIwMTY8L1llYXI+PFJl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8</w:t>
      </w:r>
      <w:r w:rsidRPr="00234EB8">
        <w:rPr>
          <w:color w:val="000000" w:themeColor="text1"/>
        </w:rPr>
        <w:fldChar w:fldCharType="end"/>
      </w:r>
      <w:r w:rsidRPr="00234EB8">
        <w:rPr>
          <w:color w:val="000000" w:themeColor="text1"/>
        </w:rPr>
        <w:t xml:space="preserve"> However, even though recommended in clinical guidelines</w:t>
      </w:r>
      <w:r w:rsidR="00630189" w:rsidRPr="00234EB8">
        <w:rPr>
          <w:color w:val="000000" w:themeColor="text1"/>
        </w:rPr>
        <w:t>,</w:t>
      </w:r>
      <w:r w:rsidRPr="00234EB8">
        <w:rPr>
          <w:color w:val="000000" w:themeColor="text1"/>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bUlEPjwvTURMPjwvQ2l0ZT48Q2l0ZT48QXV0aG9yPkJvbGVhLUFsYW1hbmFjPC9BdXRob3I+PFll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bUlEPjwvTURMPjwvQ2l0ZT48Q2l0ZT48QXV0aG9yPkJvbGVhLUFsYW1hbmFjPC9BdXRob3I+PFll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9-14</w:t>
      </w:r>
      <w:r w:rsidRPr="00234EB8">
        <w:rPr>
          <w:color w:val="000000" w:themeColor="text1"/>
        </w:rPr>
        <w:fldChar w:fldCharType="end"/>
      </w:r>
      <w:r w:rsidRPr="00234EB8">
        <w:rPr>
          <w:color w:val="000000" w:themeColor="text1"/>
        </w:rPr>
        <w:t xml:space="preserve"> the efficacy and sa</w:t>
      </w:r>
      <w:r w:rsidR="009E66EE" w:rsidRPr="00234EB8">
        <w:rPr>
          <w:color w:val="000000" w:themeColor="text1"/>
        </w:rPr>
        <w:t xml:space="preserve">fety of ADHD medications </w:t>
      </w:r>
      <w:r w:rsidRPr="00234EB8">
        <w:rPr>
          <w:color w:val="000000" w:themeColor="text1"/>
        </w:rPr>
        <w:t>remain</w:t>
      </w:r>
      <w:r w:rsidR="00DE5382" w:rsidRPr="00234EB8">
        <w:rPr>
          <w:color w:val="000000" w:themeColor="text1"/>
        </w:rPr>
        <w:t xml:space="preserve"> controversial.</w:t>
      </w:r>
      <w:r w:rsidRPr="00234EB8">
        <w:rPr>
          <w:color w:val="000000" w:themeColor="text1"/>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MTwvWlpfV29ya2Zvcm1JRD48L01ETD48L0NpdGU+PENpdGU+PEF1dGhvcj5QdW5qYTwvQXV0aG9y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MTwvWlpfV29ya2Zvcm1JRD48L01ETD48L0NpdGU+PENpdGU+PEF1dGhvcj5QdW5qYTwvQXV0aG9y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15-17</w:t>
      </w:r>
      <w:r w:rsidRPr="00234EB8">
        <w:rPr>
          <w:color w:val="000000" w:themeColor="text1"/>
        </w:rPr>
        <w:fldChar w:fldCharType="end"/>
      </w:r>
      <w:r w:rsidRPr="00234EB8">
        <w:rPr>
          <w:color w:val="000000" w:themeColor="text1"/>
        </w:rPr>
        <w:t xml:space="preserve"> Furthermore, current guidelines are inconsistent in their treatment recommendations</w:t>
      </w:r>
      <w:r w:rsidR="00630189" w:rsidRPr="00234EB8">
        <w:rPr>
          <w:color w:val="000000" w:themeColor="text1"/>
        </w:rPr>
        <w:t>.</w:t>
      </w:r>
      <w:r w:rsidRPr="00234EB8">
        <w:rPr>
          <w:color w:val="000000" w:themeColor="text1"/>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bUlEPjwvTURMPjwvQ2l0ZT48Q2l0ZT48QXV0aG9yPkJvbGVhLUFsYW1hbmFjPC9BdXRob3I+PFll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</w:fldData>
        </w:fldChar>
      </w:r>
      <w:r w:rsidRPr="00234EB8">
        <w:rPr>
          <w:color w:val="000000" w:themeColor="text1"/>
        </w:rPr>
        <w:instrText xml:space="preserve"> ADDIN REFMGR.CITE </w:instrText>
      </w:r>
      <w:r w:rsidRPr="00234EB8">
        <w:rPr>
          <w:color w:val="000000" w:themeColor="text1"/>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bUlEPjwvTURMPjwvQ2l0ZT48Q2l0ZT48QXV0aG9yPkJvbGVhLUFsYW1hbmFjPC9BdXRob3I+PFll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</w:fldData>
        </w:fldChar>
      </w:r>
      <w:r w:rsidRPr="00234EB8">
        <w:rPr>
          <w:color w:val="000000" w:themeColor="text1"/>
        </w:rPr>
        <w:instrText xml:space="preserve"> ADDIN EN.CITE.DATA </w:instrText>
      </w:r>
      <w:r w:rsidRPr="00234EB8">
        <w:rPr>
          <w:color w:val="000000" w:themeColor="text1"/>
        </w:rPr>
      </w:r>
      <w:r w:rsidRPr="00234EB8">
        <w:rPr>
          <w:color w:val="000000" w:themeColor="text1"/>
        </w:rPr>
        <w:fldChar w:fldCharType="end"/>
      </w:r>
      <w:r w:rsidRPr="00234EB8">
        <w:rPr>
          <w:color w:val="000000" w:themeColor="text1"/>
        </w:rPr>
      </w:r>
      <w:r w:rsidRPr="00234EB8">
        <w:rPr>
          <w:color w:val="000000" w:themeColor="text1"/>
        </w:rPr>
        <w:fldChar w:fldCharType="separate"/>
      </w:r>
      <w:r w:rsidRPr="00234EB8">
        <w:rPr>
          <w:noProof/>
          <w:color w:val="000000" w:themeColor="text1"/>
          <w:vertAlign w:val="superscript"/>
        </w:rPr>
        <w:t>9-14</w:t>
      </w:r>
      <w:r w:rsidRPr="00234EB8">
        <w:rPr>
          <w:color w:val="000000" w:themeColor="text1"/>
        </w:rPr>
        <w:fldChar w:fldCharType="end"/>
      </w:r>
      <w:r w:rsidRPr="00234EB8">
        <w:rPr>
          <w:color w:val="000000" w:themeColor="text1"/>
        </w:rPr>
        <w:t xml:space="preserve"> </w:t>
      </w:r>
      <w:r w:rsidR="00B73C91" w:rsidRPr="00234EB8">
        <w:rPr>
          <w:color w:val="000000" w:themeColor="text1"/>
        </w:rPr>
        <w:t>W</w:t>
      </w:r>
      <w:r w:rsidRPr="00234EB8">
        <w:rPr>
          <w:color w:val="000000" w:themeColor="text1"/>
        </w:rPr>
        <w:t>h</w:t>
      </w:r>
      <w:r w:rsidR="00630189" w:rsidRPr="00234EB8">
        <w:rPr>
          <w:color w:val="000000" w:themeColor="text1"/>
        </w:rPr>
        <w:t xml:space="preserve">ilst some </w:t>
      </w:r>
      <w:r w:rsidR="008B615D" w:rsidRPr="00234EB8">
        <w:rPr>
          <w:color w:val="000000" w:themeColor="text1"/>
        </w:rPr>
        <w:t>rank methylphenidate over amphetamines</w:t>
      </w:r>
      <w:r w:rsidR="008B615D" w:rsidRPr="00234EB8">
        <w:rPr>
          <w:color w:val="000000" w:themeColor="text1"/>
          <w:vertAlign w:val="superscript"/>
        </w:rPr>
        <w:t xml:space="preserve"> </w:t>
      </w:r>
      <w:r w:rsidR="008B615D" w:rsidRPr="00234EB8">
        <w:rPr>
          <w:color w:val="000000" w:themeColor="text1"/>
        </w:rPr>
        <w:t>(e.g.</w:t>
      </w:r>
      <w:r w:rsidR="00630189" w:rsidRPr="00234EB8">
        <w:rPr>
          <w:color w:val="000000" w:themeColor="text1"/>
          <w:vertAlign w:val="superscript"/>
        </w:rPr>
        <w:t>9</w:t>
      </w:r>
      <w:r w:rsidR="008B615D" w:rsidRPr="00234EB8">
        <w:rPr>
          <w:color w:val="000000" w:themeColor="text1"/>
        </w:rPr>
        <w:t>, in children)</w:t>
      </w:r>
      <w:r w:rsidRPr="00234EB8">
        <w:rPr>
          <w:color w:val="000000" w:themeColor="text1"/>
        </w:rPr>
        <w:t xml:space="preserve">, others recommend </w:t>
      </w:r>
      <w:r w:rsidRPr="00234EB8">
        <w:rPr>
          <w:i/>
          <w:color w:val="000000" w:themeColor="text1"/>
        </w:rPr>
        <w:t>psychostimulants</w:t>
      </w:r>
      <w:r w:rsidRPr="00234EB8">
        <w:rPr>
          <w:color w:val="000000" w:themeColor="text1"/>
        </w:rPr>
        <w:t xml:space="preserve"> </w:t>
      </w:r>
      <w:r w:rsidR="00D91457" w:rsidRPr="00234EB8">
        <w:rPr>
          <w:color w:val="000000" w:themeColor="text1"/>
        </w:rPr>
        <w:t>as first line treatment</w:t>
      </w:r>
      <w:r w:rsidR="00B73C91" w:rsidRPr="00234EB8">
        <w:rPr>
          <w:color w:val="000000" w:themeColor="text1"/>
        </w:rPr>
        <w:t xml:space="preserve"> without any </w:t>
      </w:r>
      <w:r w:rsidR="00B73C91" w:rsidRPr="009A3646">
        <w:rPr>
          <w:color w:val="000000" w:themeColor="text1"/>
        </w:rPr>
        <w:t>distinction being made</w:t>
      </w:r>
      <w:r w:rsidR="00D91457" w:rsidRPr="009A3646">
        <w:rPr>
          <w:color w:val="000000" w:themeColor="text1"/>
        </w:rPr>
        <w:t>.</w:t>
      </w:r>
      <w:r w:rsidR="00D91457" w:rsidRPr="009A3646">
        <w:rPr>
          <w:color w:val="000000" w:themeColor="text1"/>
          <w:vertAlign w:val="superscript"/>
        </w:rPr>
        <w:t>10,11</w:t>
      </w:r>
      <w:r w:rsidRPr="009A3646">
        <w:rPr>
          <w:color w:val="000000" w:themeColor="text1"/>
        </w:rPr>
        <w:t xml:space="preserve"> </w:t>
      </w:r>
      <w:r w:rsidR="00B376BB" w:rsidRPr="009A3646">
        <w:rPr>
          <w:color w:val="000000" w:themeColor="text1"/>
        </w:rPr>
        <w:t>Additionally</w:t>
      </w:r>
      <w:r w:rsidRPr="009A3646">
        <w:rPr>
          <w:color w:val="000000" w:themeColor="text1"/>
        </w:rPr>
        <w:t xml:space="preserve">, </w:t>
      </w:r>
      <w:r w:rsidR="007E29A0" w:rsidRPr="009A3646">
        <w:rPr>
          <w:color w:val="000000" w:themeColor="text1"/>
        </w:rPr>
        <w:t xml:space="preserve">the non-psychostimulant </w:t>
      </w:r>
      <w:r w:rsidRPr="009A3646">
        <w:rPr>
          <w:color w:val="000000" w:themeColor="text1"/>
        </w:rPr>
        <w:t xml:space="preserve">atomoxetine is </w:t>
      </w:r>
      <w:r w:rsidR="00B73C91" w:rsidRPr="009A3646">
        <w:rPr>
          <w:color w:val="000000" w:themeColor="text1"/>
        </w:rPr>
        <w:t xml:space="preserve">variously </w:t>
      </w:r>
      <w:r w:rsidRPr="009A3646">
        <w:rPr>
          <w:color w:val="000000" w:themeColor="text1"/>
        </w:rPr>
        <w:t>recommended as third</w:t>
      </w:r>
      <w:r w:rsidR="00D91457" w:rsidRPr="009A3646">
        <w:rPr>
          <w:color w:val="000000" w:themeColor="text1"/>
          <w:vertAlign w:val="superscript"/>
        </w:rPr>
        <w:t>9</w:t>
      </w:r>
      <w:r w:rsidR="00630189" w:rsidRPr="009A3646">
        <w:rPr>
          <w:color w:val="000000" w:themeColor="text1"/>
        </w:rPr>
        <w:t>, second</w:t>
      </w:r>
      <w:r w:rsidR="00D91457" w:rsidRPr="009A3646">
        <w:rPr>
          <w:color w:val="000000" w:themeColor="text1"/>
          <w:vertAlign w:val="superscript"/>
        </w:rPr>
        <w:t>10,11</w:t>
      </w:r>
      <w:r w:rsidR="00D91457" w:rsidRPr="009A3646">
        <w:rPr>
          <w:color w:val="000000" w:themeColor="text1"/>
        </w:rPr>
        <w:t xml:space="preserve"> </w:t>
      </w:r>
      <w:r w:rsidR="00630189" w:rsidRPr="009A3646">
        <w:rPr>
          <w:color w:val="000000" w:themeColor="text1"/>
        </w:rPr>
        <w:t xml:space="preserve">or </w:t>
      </w:r>
      <w:r w:rsidR="00063B6B" w:rsidRPr="009A3646">
        <w:rPr>
          <w:color w:val="000000" w:themeColor="text1"/>
        </w:rPr>
        <w:t>potentially</w:t>
      </w:r>
      <w:r w:rsidR="00630189" w:rsidRPr="009A3646">
        <w:rPr>
          <w:color w:val="000000" w:themeColor="text1"/>
        </w:rPr>
        <w:t xml:space="preserve"> first</w:t>
      </w:r>
      <w:r w:rsidR="00FB6127" w:rsidRPr="009A3646">
        <w:rPr>
          <w:color w:val="000000" w:themeColor="text1"/>
        </w:rPr>
        <w:t>-</w:t>
      </w:r>
      <w:r w:rsidR="00D91457" w:rsidRPr="009A3646">
        <w:rPr>
          <w:color w:val="000000" w:themeColor="text1"/>
        </w:rPr>
        <w:t>line treatment</w:t>
      </w:r>
      <w:r w:rsidR="00D91457" w:rsidRPr="009A3646">
        <w:rPr>
          <w:color w:val="000000" w:themeColor="text1"/>
          <w:vertAlign w:val="superscript"/>
        </w:rPr>
        <w:t>12</w:t>
      </w:r>
      <w:r w:rsidR="00D91457" w:rsidRPr="009A3646">
        <w:rPr>
          <w:color w:val="000000" w:themeColor="text1"/>
        </w:rPr>
        <w:t xml:space="preserve"> </w:t>
      </w:r>
      <w:r w:rsidRPr="009A3646">
        <w:rPr>
          <w:color w:val="000000" w:themeColor="text1"/>
        </w:rPr>
        <w:t xml:space="preserve">across </w:t>
      </w:r>
      <w:r w:rsidR="00063B6B" w:rsidRPr="009A3646">
        <w:rPr>
          <w:color w:val="000000" w:themeColor="text1"/>
        </w:rPr>
        <w:t xml:space="preserve">the various </w:t>
      </w:r>
      <w:r w:rsidRPr="009A3646">
        <w:rPr>
          <w:color w:val="000000" w:themeColor="text1"/>
        </w:rPr>
        <w:t>available guidelines.</w:t>
      </w:r>
      <w:r w:rsidR="00123CBF" w:rsidRPr="009A3646">
        <w:rPr>
          <w:color w:val="000000" w:themeColor="text1"/>
        </w:rPr>
        <w:t xml:space="preserve"> </w:t>
      </w:r>
      <w:r w:rsidR="009A3646" w:rsidRPr="009A3646">
        <w:rPr>
          <w:color w:val="000000" w:themeColor="text1"/>
        </w:rPr>
        <w:t>The methods used for sequencing these recommendations are not always specified and most commonly, including the recent 2018 NICE Guidelines</w:t>
      </w:r>
      <w:r w:rsidR="009A3646" w:rsidRPr="00585F25">
        <w:rPr>
          <w:color w:val="000000" w:themeColor="text1"/>
        </w:rPr>
        <w:t>,</w:t>
      </w:r>
      <w:r w:rsidR="009A3646" w:rsidRPr="009A3646">
        <w:rPr>
          <w:color w:val="000000" w:themeColor="text1"/>
          <w:vertAlign w:val="superscript"/>
        </w:rPr>
        <w:t>9</w:t>
      </w:r>
      <w:r w:rsidR="009A3646" w:rsidRPr="009A3646">
        <w:rPr>
          <w:color w:val="000000" w:themeColor="text1"/>
        </w:rPr>
        <w:t xml:space="preserve"> </w:t>
      </w:r>
      <w:r w:rsidR="00AF09F9">
        <w:rPr>
          <w:color w:val="000000" w:themeColor="text1"/>
        </w:rPr>
        <w:t>incorporate national drug licencing regulatory approval</w:t>
      </w:r>
      <w:r w:rsidR="00483002">
        <w:rPr>
          <w:color w:val="000000" w:themeColor="text1"/>
        </w:rPr>
        <w:t xml:space="preserve"> and cost-effectiveness</w:t>
      </w:r>
      <w:r w:rsidR="00AF09F9">
        <w:rPr>
          <w:color w:val="000000" w:themeColor="text1"/>
        </w:rPr>
        <w:t xml:space="preserve"> with </w:t>
      </w:r>
      <w:r w:rsidR="009A3646" w:rsidRPr="009A3646">
        <w:rPr>
          <w:color w:val="000000" w:themeColor="text1"/>
        </w:rPr>
        <w:t>expert opinion in conjunction with the few head-to-head comparisons that are available.</w:t>
      </w:r>
    </w:p>
    <w:p w14:paraId="470D5D36" w14:textId="77777777" w:rsidR="002C6658" w:rsidRDefault="00454DE3" w:rsidP="002C6658">
      <w:pPr>
        <w:spacing w:line="480" w:lineRule="auto"/>
        <w:outlineLvl w:val="0"/>
        <w:rPr>
          <w:color w:val="000000" w:themeColor="text1"/>
        </w:rPr>
      </w:pPr>
      <w:r w:rsidRPr="0079103F">
        <w:rPr>
          <w:color w:val="000000" w:themeColor="text1"/>
        </w:rPr>
        <w:t>Network meta-analyses (NMAs) facilitate estimation of the comparative efficacy and tolerability of two or more interventions even when they have not directly been inves</w:t>
      </w:r>
      <w:r w:rsidR="00D91457" w:rsidRPr="0079103F">
        <w:rPr>
          <w:color w:val="000000" w:themeColor="text1"/>
        </w:rPr>
        <w:t>tigated head-to-head in randomis</w:t>
      </w:r>
      <w:r w:rsidRPr="0079103F">
        <w:rPr>
          <w:color w:val="000000" w:themeColor="text1"/>
        </w:rPr>
        <w:t>ed controlled trials (RCTs)</w:t>
      </w:r>
      <w:r w:rsidR="00630189" w:rsidRPr="0079103F">
        <w:rPr>
          <w:color w:val="000000" w:themeColor="text1"/>
        </w:rPr>
        <w:t>.</w:t>
      </w:r>
      <w:r w:rsidRPr="0079103F">
        <w:rPr>
          <w:color w:val="000000" w:themeColor="text1"/>
        </w:rPr>
        <w:fldChar w:fldCharType="begin"/>
      </w:r>
      <w:r w:rsidRPr="0079103F">
        <w:rPr>
          <w:color w:val="000000" w:themeColor="text1"/>
        </w:rPr>
        <w:instrText xml:space="preserve"> ADDIN REFMGR.CITE &lt;Refman&gt;&lt;Cite&gt;&lt;Author&gt;Cipriani&lt;/Author&gt;&lt;Year&gt;2013&lt;/Year&gt;&lt;RecNum&gt;111&lt;/RecNum&gt;&lt;IDText&gt;Conceptual and technical challenges in network meta-analysis&lt;/IDText&gt;&lt;MDL Ref_Type="Journal"&gt;&lt;Ref_Type&gt;Journal&lt;/Ref_Type&gt;&lt;Ref_ID&gt;111&lt;/Ref_ID&gt;&lt;Title_Primary&gt;Conceptual and technical challenges in network meta-analysis&lt;/Title_Primary&gt;&lt;Authors_Primary&gt;Cipriani,A.&lt;/Authors_Primary&gt;&lt;Authors_Primary&gt;Higgins,J.P.&lt;/Authors_Primary&gt;&lt;Authors_Primary&gt;Geddes,J.R.&lt;/Authors_Primary&gt;&lt;Authors_Primary&gt;Salanti,G.&lt;/Authors_Primary&gt;&lt;Date_Primary&gt;2013/7/16&lt;/Date_Primary&gt;&lt;Keywords&gt;Bias (Epidemiology)&lt;/Keywords&gt;&lt;Keywords&gt;Comparative Effectiveness Research&lt;/Keywords&gt;&lt;Keywords&gt;Humans&lt;/Keywords&gt;&lt;Keywords&gt;Meta-Analysis as Topic&lt;/Keywords&gt;&lt;Keywords&gt;methods&lt;/Keywords&gt;&lt;Keywords&gt;Prevalence&lt;/Keywords&gt;&lt;Keywords&gt;Public Health&lt;/Keywords&gt;&lt;Keywords&gt;standards&lt;/Keywords&gt;&lt;Keywords&gt;statistics &amp;amp; numerical data&lt;/Keywords&gt;&lt;Reprint&gt;Not in File&lt;/Reprint&gt;&lt;Start_Page&gt;130&lt;/Start_Page&gt;&lt;End_Page&gt;137&lt;/End_Page&gt;&lt;Periodical&gt;Ann.Intern.Med.&lt;/Periodical&gt;&lt;Volume&gt;159&lt;/Volume&gt;&lt;Issue&gt;2&lt;/Issue&gt;&lt;Misc_3&gt;1709805 [pii];10.7326/0003-4819-159-2-201307160-00008 [doi]&lt;/Misc_3&gt;&lt;Address&gt;Department of Public Health and Community Medicine, University of Verona, Policlinico G.B. Rossi, Piazzale L.A. Scuro 10, 37134 Verona, Italy. andrea.cipriani@psych.ox.ac.uk&lt;/Address&gt;&lt;Web_URL&gt;PM:23856683&lt;/Web_URL&gt;&lt;ZZ_JournalStdAbbrev&gt;&lt;f name="System"&gt;Ann.Intern.Med.&lt;/f&gt;&lt;/ZZ_JournalStdAbbrev&gt;&lt;ZZ_WorkformID&gt;1&lt;/ZZ_WorkformID&gt;&lt;/MDL&gt;&lt;/Cite&gt;&lt;/Refman&gt;</w:instrText>
      </w:r>
      <w:r w:rsidRPr="0079103F">
        <w:rPr>
          <w:color w:val="000000" w:themeColor="text1"/>
        </w:rPr>
        <w:fldChar w:fldCharType="separate"/>
      </w:r>
      <w:r w:rsidRPr="0079103F">
        <w:rPr>
          <w:noProof/>
          <w:color w:val="000000" w:themeColor="text1"/>
          <w:vertAlign w:val="superscript"/>
        </w:rPr>
        <w:t>18</w:t>
      </w:r>
      <w:r w:rsidRPr="0079103F">
        <w:rPr>
          <w:color w:val="000000" w:themeColor="text1"/>
        </w:rPr>
        <w:fldChar w:fldCharType="end"/>
      </w:r>
      <w:r w:rsidRPr="0079103F">
        <w:rPr>
          <w:color w:val="000000" w:themeColor="text1"/>
        </w:rPr>
        <w:t xml:space="preserve"> </w:t>
      </w:r>
      <w:r w:rsidR="00063B6B" w:rsidRPr="0079103F">
        <w:rPr>
          <w:color w:val="000000" w:themeColor="text1"/>
        </w:rPr>
        <w:t>As a consequence</w:t>
      </w:r>
      <w:r w:rsidR="00FB6127" w:rsidRPr="0079103F">
        <w:rPr>
          <w:color w:val="000000" w:themeColor="text1"/>
        </w:rPr>
        <w:t>,</w:t>
      </w:r>
      <w:r w:rsidR="00063B6B" w:rsidRPr="0079103F">
        <w:rPr>
          <w:color w:val="000000" w:themeColor="text1"/>
        </w:rPr>
        <w:t xml:space="preserve"> c</w:t>
      </w:r>
      <w:r w:rsidRPr="0079103F">
        <w:rPr>
          <w:color w:val="000000" w:themeColor="text1"/>
        </w:rPr>
        <w:t xml:space="preserve">ompared to standard, pairwise meta-analyses, NMAs have been found to increase the precision of the </w:t>
      </w:r>
      <w:r w:rsidRPr="0079103F">
        <w:rPr>
          <w:color w:val="000000" w:themeColor="text1"/>
        </w:rPr>
        <w:lastRenderedPageBreak/>
        <w:t>estimates</w:t>
      </w:r>
      <w:r w:rsidR="00630189" w:rsidRPr="0079103F">
        <w:rPr>
          <w:color w:val="000000" w:themeColor="text1"/>
        </w:rPr>
        <w:t>.</w:t>
      </w:r>
      <w:r w:rsidR="00630189" w:rsidRPr="0079103F">
        <w:rPr>
          <w:color w:val="000000" w:themeColor="text1"/>
          <w:vertAlign w:val="superscript"/>
        </w:rPr>
        <w:t>18</w:t>
      </w:r>
      <w:r w:rsidRPr="0079103F">
        <w:rPr>
          <w:color w:val="000000" w:themeColor="text1"/>
        </w:rPr>
        <w:t xml:space="preserve"> Previous NMAs in ADHD have focused on either children/adolescents</w:t>
      </w:r>
      <w:r w:rsidRPr="0079103F">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PjIwMTQ8L1llYXI+PFJlY051bT4xMjM0PC9SZWNOdW0+PElEVGV4dD5TeXN0ZW1hdGljIExpdGVy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LCA0NzUwMDAsIENoaW5hJiN4QTtEZXBhcnRtZW50IG9mIFBhZWRpYXRyaWNzLCBIdWFpaGUgSG9z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WWFudGFpLCBDaGluYTwvQWRkcmVzcz48V2ViX1VSTD5QTToyOTE4MDk2NzwvV2ViX1VSTD48Wlpf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</w:fldData>
        </w:fldChar>
      </w:r>
      <w:r w:rsidRPr="0079103F">
        <w:rPr>
          <w:color w:val="000000" w:themeColor="text1"/>
        </w:rPr>
        <w:instrText xml:space="preserve"> ADDIN REFMGR.CITE </w:instrText>
      </w:r>
      <w:r w:rsidRPr="0079103F">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PjIwMTQ8L1llYXI+PFJlY051bT4xMjM0PC9SZWNOdW0+PElEVGV4dD5TeXN0ZW1hdGljIExpdGVy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LCA0NzUwMDAsIENoaW5hJiN4QTtEZXBhcnRtZW50IG9mIFBhZWRpYXRyaWNzLCBIdWFpaGUgSG9z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WWFudGFpLCBDaGluYTwvQWRkcmVzcz48V2ViX1VSTD5QTToyOTE4MDk2NzwvV2ViX1VSTD48Wlpf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</w:fldData>
        </w:fldChar>
      </w:r>
      <w:r w:rsidRPr="0079103F">
        <w:rPr>
          <w:color w:val="000000" w:themeColor="text1"/>
        </w:rPr>
        <w:instrText xml:space="preserve"> ADDIN EN.CITE.DATA </w:instrText>
      </w:r>
      <w:r w:rsidRPr="0079103F">
        <w:rPr>
          <w:color w:val="000000" w:themeColor="text1"/>
        </w:rPr>
      </w:r>
      <w:r w:rsidRPr="0079103F">
        <w:rPr>
          <w:color w:val="000000" w:themeColor="text1"/>
        </w:rPr>
        <w:fldChar w:fldCharType="end"/>
      </w:r>
      <w:r w:rsidRPr="0079103F">
        <w:rPr>
          <w:color w:val="000000" w:themeColor="text1"/>
        </w:rPr>
      </w:r>
      <w:r w:rsidRPr="0079103F">
        <w:rPr>
          <w:color w:val="000000" w:themeColor="text1"/>
        </w:rPr>
        <w:fldChar w:fldCharType="separate"/>
      </w:r>
      <w:r w:rsidRPr="0079103F">
        <w:rPr>
          <w:noProof/>
          <w:color w:val="000000" w:themeColor="text1"/>
          <w:vertAlign w:val="superscript"/>
        </w:rPr>
        <w:t>19-24</w:t>
      </w:r>
      <w:r w:rsidRPr="0079103F">
        <w:rPr>
          <w:color w:val="000000" w:themeColor="text1"/>
        </w:rPr>
        <w:fldChar w:fldCharType="end"/>
      </w:r>
      <w:r w:rsidRPr="0079103F">
        <w:rPr>
          <w:color w:val="000000" w:themeColor="text1"/>
        </w:rPr>
        <w:t xml:space="preserve"> or on adults only</w:t>
      </w:r>
      <w:r w:rsidRPr="0079103F">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PjE8L1paX1dvcmtmb3JtSUQ+PC9NREw+PC9DaXRlPjxDaXRlPjxBdXRob3I+Q2hpZXJyaXRvIGRl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</w:fldData>
        </w:fldChar>
      </w:r>
      <w:r w:rsidRPr="0079103F">
        <w:rPr>
          <w:color w:val="000000" w:themeColor="text1"/>
        </w:rPr>
        <w:instrText xml:space="preserve"> ADDIN REFMGR.CITE </w:instrText>
      </w:r>
      <w:r w:rsidRPr="0079103F">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PjE8L1paX1dvcmtmb3JtSUQ+PC9NREw+PC9DaXRlPjxDaXRlPjxBdXRob3I+Q2hpZXJyaXRvIGRl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</w:fldData>
        </w:fldChar>
      </w:r>
      <w:r w:rsidRPr="0079103F">
        <w:rPr>
          <w:color w:val="000000" w:themeColor="text1"/>
        </w:rPr>
        <w:instrText xml:space="preserve"> ADDIN EN.CITE.DATA </w:instrText>
      </w:r>
      <w:r w:rsidRPr="0079103F">
        <w:rPr>
          <w:color w:val="000000" w:themeColor="text1"/>
        </w:rPr>
      </w:r>
      <w:r w:rsidRPr="0079103F">
        <w:rPr>
          <w:color w:val="000000" w:themeColor="text1"/>
        </w:rPr>
        <w:fldChar w:fldCharType="end"/>
      </w:r>
      <w:r w:rsidRPr="0079103F">
        <w:rPr>
          <w:color w:val="000000" w:themeColor="text1"/>
        </w:rPr>
      </w:r>
      <w:r w:rsidRPr="0079103F">
        <w:rPr>
          <w:color w:val="000000" w:themeColor="text1"/>
        </w:rPr>
        <w:fldChar w:fldCharType="separate"/>
      </w:r>
      <w:r w:rsidRPr="0079103F">
        <w:rPr>
          <w:noProof/>
          <w:color w:val="000000" w:themeColor="text1"/>
          <w:vertAlign w:val="superscript"/>
        </w:rPr>
        <w:t>25-28</w:t>
      </w:r>
      <w:r w:rsidRPr="0079103F">
        <w:rPr>
          <w:color w:val="000000" w:themeColor="text1"/>
        </w:rPr>
        <w:fldChar w:fldCharType="end"/>
      </w:r>
      <w:r w:rsidRPr="0079103F">
        <w:rPr>
          <w:color w:val="000000" w:themeColor="text1"/>
        </w:rPr>
        <w:t>, have often chosen to compare only a limited number of drugs</w:t>
      </w:r>
      <w:r w:rsidRPr="0079103F">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PjE8L1paX1dvcmtmb3JtSUQ+PC9NREw+PC9DaXRlPjxDaXRlPjxBdXRob3I+Wmltb3ZldHo8L0F1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</w:fldData>
        </w:fldChar>
      </w:r>
      <w:r w:rsidRPr="0079103F">
        <w:rPr>
          <w:color w:val="000000" w:themeColor="text1"/>
        </w:rPr>
        <w:instrText xml:space="preserve"> ADDIN REFMGR.CITE </w:instrText>
      </w:r>
      <w:r w:rsidRPr="0079103F">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PjE8L1paX1dvcmtmb3JtSUQ+PC9NREw+PC9DaXRlPjxDaXRlPjxBdXRob3I+Wmltb3ZldHo8L0F1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</w:fldData>
        </w:fldChar>
      </w:r>
      <w:r w:rsidRPr="0079103F">
        <w:rPr>
          <w:color w:val="000000" w:themeColor="text1"/>
        </w:rPr>
        <w:instrText xml:space="preserve"> ADDIN EN.CITE.DATA </w:instrText>
      </w:r>
      <w:r w:rsidRPr="0079103F">
        <w:rPr>
          <w:color w:val="000000" w:themeColor="text1"/>
        </w:rPr>
      </w:r>
      <w:r w:rsidRPr="0079103F">
        <w:rPr>
          <w:color w:val="000000" w:themeColor="text1"/>
        </w:rPr>
        <w:fldChar w:fldCharType="end"/>
      </w:r>
      <w:r w:rsidRPr="0079103F">
        <w:rPr>
          <w:color w:val="000000" w:themeColor="text1"/>
        </w:rPr>
      </w:r>
      <w:r w:rsidRPr="0079103F">
        <w:rPr>
          <w:color w:val="000000" w:themeColor="text1"/>
        </w:rPr>
        <w:fldChar w:fldCharType="separate"/>
      </w:r>
      <w:r w:rsidRPr="0079103F">
        <w:rPr>
          <w:noProof/>
          <w:color w:val="000000" w:themeColor="text1"/>
          <w:vertAlign w:val="superscript"/>
        </w:rPr>
        <w:t>24, 25, 27, 29</w:t>
      </w:r>
      <w:r w:rsidRPr="0079103F">
        <w:rPr>
          <w:color w:val="000000" w:themeColor="text1"/>
        </w:rPr>
        <w:fldChar w:fldCharType="end"/>
      </w:r>
      <w:r w:rsidRPr="0079103F">
        <w:rPr>
          <w:color w:val="000000" w:themeColor="text1"/>
        </w:rPr>
        <w:t xml:space="preserve"> or have addressed exclusively the safety of treatments</w:t>
      </w:r>
      <w:r w:rsidR="00630189" w:rsidRPr="0079103F">
        <w:rPr>
          <w:color w:val="000000" w:themeColor="text1"/>
        </w:rPr>
        <w:t>.</w:t>
      </w:r>
      <w:r w:rsidRPr="0079103F">
        <w:rPr>
          <w:color w:val="000000" w:themeColor="text1"/>
        </w:rPr>
        <w:fldChar w:fldCharType="begin"/>
      </w:r>
      <w:r w:rsidRPr="0079103F">
        <w:rPr>
          <w:color w:val="000000" w:themeColor="text1"/>
        </w:rPr>
        <w:instrText xml:space="preserve"> ADDIN REFMGR.CITE &lt;Refman&gt;&lt;Cite&gt;&lt;Author&gt;Chierrito de&lt;/Author&gt;&lt;Year&gt;2017&lt;/Year&gt;&lt;RecNum&gt;1227&lt;/RecNum&gt;&lt;IDText&gt;Safety of Treatments for ADHD in Adults: Pairwise and Network Meta-Analyses&lt;/IDText&gt;&lt;MDL Ref_Type="Journal"&gt;&lt;Ref_Type&gt;Journal&lt;/Ref_Type&gt;&lt;Ref_ID&gt;1227&lt;/Ref_ID&gt;&lt;Title_Primary&gt;Safety of Treatments for ADHD in Adults: Pairwise and Network Meta-Analyses&lt;/Title_Primary&gt;&lt;Authors_Primary&gt;Chierrito de,Oliveira D.&lt;/Authors_Primary&gt;&lt;Authors_Primary&gt;Guerrero de,Sousa P.&lt;/Authors_Primary&gt;&lt;Authors_Primary&gt;Borges Dos,Reis C.&lt;/Authors_Primary&gt;&lt;Authors_Primary&gt;Tonin,F.S.&lt;/Authors_Primary&gt;&lt;Authors_Primary&gt;Maria,Steimbach L.&lt;/Authors_Primary&gt;&lt;Authors_Primary&gt;Virtuoso,S.&lt;/Authors_Primary&gt;&lt;Authors_Primary&gt;Fernandez-Llimos,F.&lt;/Authors_Primary&gt;&lt;Authors_Primary&gt;Pontarolo,R.&lt;/Authors_Primary&gt;&lt;Authors_Primary&gt;Cristina Conegero,Sanches A.&lt;/Authors_Primary&gt;&lt;Date_Primary&gt;2017/3/1&lt;/Date_Primary&gt;&lt;Keywords&gt;Adult&lt;/Keywords&gt;&lt;Keywords&gt;Amphetamine&lt;/Keywords&gt;&lt;Keywords&gt;Appetite&lt;/Keywords&gt;&lt;Keywords&gt;Brazil&lt;/Keywords&gt;&lt;Keywords&gt;Methylphenidate&lt;/Keywords&gt;&lt;Keywords&gt;Odds Ratio&lt;/Keywords&gt;&lt;Keywords&gt;Patients&lt;/Keywords&gt;&lt;Keywords&gt;Safety&lt;/Keywords&gt;&lt;Reprint&gt;Not in File&lt;/Reprint&gt;&lt;Start_Page&gt;1087054717696773&lt;/Start_Page&gt;&lt;Periodical&gt;J.Atten.Disord.&lt;/Periodical&gt;&lt;Misc_3&gt;10.1177/1087054717696773 [doi]&lt;/Misc_3&gt;&lt;Address&gt;1 Universidade Estadual do Oeste do Parana, Cascavel, Brazil&amp;#xA;1 Universidade Estadual do Oeste do Parana, Cascavel, Brazil&amp;#xA;1 Universidade Estadual do Oeste do Parana, Cascavel, Brazil&amp;#xA;2 Universidade Federal do Parana, Curitiba, Brazil&amp;#xA;2 Universidade Federal do Parana, Curitiba, Brazil&amp;#xA;1 Universidade Estadual do Oeste do Parana, Cascavel, Brazil&amp;#xA;3 Universidade de Lisboa, Lisboa, Portugal&amp;#xA;2 Universidade Federal do Parana, Curitiba, Brazil&amp;#xA;1 Universidade Estadual do Oeste do Parana, Cascavel, Brazil&lt;/Address&gt;&lt;Web_URL&gt;PM:28366111&lt;/Web_URL&gt;&lt;ZZ_JournalStdAbbrev&gt;&lt;f name="System"&gt;J.Atten.Disord.&lt;/f&gt;&lt;/ZZ_JournalStdAbbrev&gt;&lt;ZZ_WorkformID&gt;1&lt;/ZZ_WorkformID&gt;&lt;/MDL&gt;&lt;/Cite&gt;&lt;/Refman&gt;</w:instrText>
      </w:r>
      <w:r w:rsidRPr="0079103F">
        <w:rPr>
          <w:color w:val="000000" w:themeColor="text1"/>
        </w:rPr>
        <w:fldChar w:fldCharType="separate"/>
      </w:r>
      <w:r w:rsidRPr="0079103F">
        <w:rPr>
          <w:noProof/>
          <w:color w:val="000000" w:themeColor="text1"/>
          <w:vertAlign w:val="superscript"/>
        </w:rPr>
        <w:t>26</w:t>
      </w:r>
      <w:r w:rsidRPr="0079103F">
        <w:rPr>
          <w:color w:val="000000" w:themeColor="text1"/>
        </w:rPr>
        <w:fldChar w:fldCharType="end"/>
      </w:r>
      <w:r w:rsidRPr="0079103F">
        <w:rPr>
          <w:color w:val="000000" w:themeColor="text1"/>
        </w:rPr>
        <w:t xml:space="preserve"> </w:t>
      </w:r>
    </w:p>
    <w:p w14:paraId="696BCC62" w14:textId="66BDB74F" w:rsidR="00454DE3" w:rsidRPr="005748EF" w:rsidRDefault="00454DE3" w:rsidP="002C6658">
      <w:pPr>
        <w:spacing w:line="480" w:lineRule="auto"/>
        <w:outlineLvl w:val="0"/>
      </w:pPr>
      <w:r w:rsidRPr="005748EF">
        <w:t xml:space="preserve">To fill this gap, we conducted a systematic review and NMA of double-blind RCTs in children/adolescents and adults with ADHD, using data from published reports as well as unpublished data systematically gathered by drug manufacturers or study authors. We specifically aimed to compare ADHD medications in terms of efficacy on core ADHD symptoms, clinical global functioning, tolerability, acceptability, and other clinically important outcomes, i.e., blood pressure and weight changes. </w:t>
      </w:r>
    </w:p>
    <w:p w14:paraId="678CCAE7" w14:textId="77777777" w:rsidR="00454DE3" w:rsidRPr="005748EF" w:rsidRDefault="00454DE3" w:rsidP="00B46A50">
      <w:pPr>
        <w:spacing w:line="480" w:lineRule="auto"/>
        <w:outlineLvl w:val="0"/>
        <w:rPr>
          <w:b/>
        </w:rPr>
      </w:pPr>
    </w:p>
    <w:p w14:paraId="1F50F110" w14:textId="77777777" w:rsidR="00454DE3" w:rsidRPr="005748EF" w:rsidRDefault="00454DE3" w:rsidP="00B46A50">
      <w:pPr>
        <w:spacing w:line="480" w:lineRule="auto"/>
        <w:outlineLvl w:val="0"/>
        <w:rPr>
          <w:b/>
        </w:rPr>
      </w:pPr>
      <w:r w:rsidRPr="005748EF">
        <w:rPr>
          <w:b/>
        </w:rPr>
        <w:t xml:space="preserve">METHODS </w:t>
      </w:r>
    </w:p>
    <w:p w14:paraId="2A9731D7" w14:textId="77777777" w:rsidR="002C6658" w:rsidRDefault="002C6658" w:rsidP="00614B16">
      <w:pPr>
        <w:spacing w:line="480" w:lineRule="auto"/>
      </w:pPr>
    </w:p>
    <w:p w14:paraId="7F3CB0ED" w14:textId="40F69EA3" w:rsidR="00454DE3" w:rsidRPr="005748EF" w:rsidRDefault="00454DE3" w:rsidP="00614B16">
      <w:pPr>
        <w:spacing w:line="480" w:lineRule="auto"/>
        <w:rPr>
          <w:lang w:eastAsia="ja-JP"/>
        </w:rPr>
      </w:pPr>
      <w:r w:rsidRPr="005748EF">
        <w:t xml:space="preserve">The </w:t>
      </w:r>
      <w:r w:rsidRPr="005748EF">
        <w:rPr>
          <w:rFonts w:cs="Arial"/>
        </w:rPr>
        <w:t xml:space="preserve">protocol </w:t>
      </w:r>
      <w:r w:rsidRPr="005748EF">
        <w:t>was registered with PROSPERO (CRD42014008976) and published</w:t>
      </w:r>
      <w:r w:rsidR="00630189" w:rsidRPr="005748EF">
        <w:t>.</w:t>
      </w:r>
      <w:r w:rsidRPr="00FE2D0E">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5748EF">
        <w:instrText xml:space="preserve"> ADDIN REFMGR.CITE </w:instrText>
      </w:r>
      <w:r w:rsidRPr="009A3646">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5748EF">
        <w:instrText xml:space="preserve"> ADDIN EN.CITE.DATA </w:instrText>
      </w:r>
      <w:r w:rsidRPr="009A3646">
        <w:fldChar w:fldCharType="end"/>
      </w:r>
      <w:r w:rsidRPr="00FE2D0E">
        <w:fldChar w:fldCharType="separate"/>
      </w:r>
      <w:r w:rsidRPr="005748EF">
        <w:rPr>
          <w:noProof/>
          <w:vertAlign w:val="superscript"/>
        </w:rPr>
        <w:t>30</w:t>
      </w:r>
      <w:r w:rsidRPr="00FE2D0E">
        <w:fldChar w:fldCharType="end"/>
      </w:r>
      <w:r w:rsidRPr="005748EF">
        <w:t xml:space="preserve"> </w:t>
      </w:r>
      <w:r w:rsidRPr="005748EF">
        <w:rPr>
          <w:lang w:eastAsia="ja-JP"/>
        </w:rPr>
        <w:t>We followed the PRISMA extension for NMAs</w:t>
      </w:r>
      <w:r w:rsidR="00630189" w:rsidRPr="005748EF">
        <w:rPr>
          <w:lang w:eastAsia="ja-JP"/>
        </w:rPr>
        <w:t>.</w:t>
      </w:r>
      <w:r w:rsidRPr="00FE2D0E">
        <w:rPr>
          <w:lang w:eastAsia="ja-JP"/>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PjwvUmVmbWFuPgAA
</w:fldData>
        </w:fldChar>
      </w:r>
      <w:r w:rsidRPr="005748EF">
        <w:rPr>
          <w:lang w:eastAsia="ja-JP"/>
        </w:rPr>
        <w:instrText xml:space="preserve"> ADDIN REFMGR.CITE </w:instrText>
      </w:r>
      <w:r w:rsidRPr="009A3646">
        <w:rPr>
          <w:lang w:eastAsia="ja-JP"/>
        </w:rPr>
        <w:fldChar w:fldCharType="begin">
          <w:fldData xml:space="preserve">PFJlZm1hbj48Q2l0ZT48QXV0aG9yPkh1dHRvbjwvQXV0aG9yPjxZZWFyPjIwMTU8L1llYXI+PFJl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</w:fldData>
        </w:fldChar>
      </w:r>
      <w:r w:rsidRPr="005748EF">
        <w:rPr>
          <w:lang w:eastAsia="ja-JP"/>
        </w:rPr>
        <w:instrText xml:space="preserve"> ADDIN EN.CITE.DATA </w:instrText>
      </w:r>
      <w:r w:rsidRPr="009A3646">
        <w:rPr>
          <w:lang w:eastAsia="ja-JP"/>
        </w:rPr>
      </w:r>
      <w:r w:rsidRPr="009A3646">
        <w:rPr>
          <w:lang w:eastAsia="ja-JP"/>
        </w:rPr>
        <w:fldChar w:fldCharType="end"/>
      </w:r>
      <w:r w:rsidRPr="00FE2D0E">
        <w:rPr>
          <w:lang w:eastAsia="ja-JP"/>
        </w:rPr>
      </w:r>
      <w:r w:rsidRPr="00FE2D0E">
        <w:rPr>
          <w:lang w:eastAsia="ja-JP"/>
        </w:rPr>
        <w:fldChar w:fldCharType="separate"/>
      </w:r>
      <w:r w:rsidRPr="005748EF">
        <w:rPr>
          <w:noProof/>
          <w:vertAlign w:val="superscript"/>
          <w:lang w:eastAsia="ja-JP"/>
        </w:rPr>
        <w:t>31</w:t>
      </w:r>
      <w:r w:rsidRPr="00FE2D0E">
        <w:rPr>
          <w:lang w:eastAsia="ja-JP"/>
        </w:rPr>
        <w:fldChar w:fldCharType="end"/>
      </w:r>
    </w:p>
    <w:p w14:paraId="565C6430" w14:textId="77777777" w:rsidR="0080339D" w:rsidRPr="005748EF" w:rsidRDefault="0080339D" w:rsidP="00614B16">
      <w:pPr>
        <w:spacing w:line="480" w:lineRule="auto"/>
      </w:pPr>
    </w:p>
    <w:p w14:paraId="317C7B73" w14:textId="77777777" w:rsidR="00454DE3" w:rsidRPr="005748EF" w:rsidRDefault="00454DE3" w:rsidP="00A818C7">
      <w:pPr>
        <w:spacing w:line="480" w:lineRule="auto"/>
        <w:outlineLvl w:val="0"/>
        <w:rPr>
          <w:b/>
          <w:i/>
        </w:rPr>
      </w:pPr>
      <w:r w:rsidRPr="005748EF">
        <w:rPr>
          <w:b/>
          <w:i/>
        </w:rPr>
        <w:t>Data Sources and Searches</w:t>
      </w:r>
    </w:p>
    <w:p w14:paraId="0F98C7D7" w14:textId="20E15C20" w:rsidR="00454DE3" w:rsidRPr="005748EF" w:rsidRDefault="004E1349" w:rsidP="002F10AD">
      <w:pPr>
        <w:spacing w:line="480" w:lineRule="auto"/>
        <w:outlineLvl w:val="0"/>
      </w:pPr>
      <w:r>
        <w:t xml:space="preserve">We searched </w:t>
      </w:r>
      <w:r w:rsidRPr="004E1349">
        <w:t xml:space="preserve">PubMed, BIOSIS Previews, CINAHL, </w:t>
      </w:r>
      <w:r>
        <w:t>the Cochrane Central Register of Controlled Trials</w:t>
      </w:r>
      <w:r w:rsidRPr="004E1349">
        <w:t xml:space="preserve">, EMBASE, ERIC, MEDLINE, PsycINFO, OpenGrey, Web of Science Core Collection, ProQuest Dissertations &amp; Theses: UK &amp; Ireland, ProQuest Dissertations &amp; Theses A&amp;I, and </w:t>
      </w:r>
      <w:r>
        <w:t xml:space="preserve">the </w:t>
      </w:r>
      <w:r w:rsidRPr="004E1349">
        <w:t>WHO International</w:t>
      </w:r>
      <w:r>
        <w:t xml:space="preserve"> Trials Registry Platform, including ClinicalTrials.gov, from the date of their inception to April 7, 2017, with no language restrictions. We used the search terms “</w:t>
      </w:r>
      <w:r w:rsidRPr="004E1349">
        <w:t>adhd</w:t>
      </w:r>
      <w:r>
        <w:t>”</w:t>
      </w:r>
      <w:r w:rsidRPr="004E1349">
        <w:t xml:space="preserve"> </w:t>
      </w:r>
      <w:r>
        <w:t>OR</w:t>
      </w:r>
      <w:r w:rsidRPr="004E1349">
        <w:t xml:space="preserve"> </w:t>
      </w:r>
      <w:r>
        <w:t>“</w:t>
      </w:r>
      <w:r w:rsidRPr="004E1349">
        <w:t>hkd</w:t>
      </w:r>
      <w:r>
        <w:t>”</w:t>
      </w:r>
      <w:r w:rsidRPr="004E1349">
        <w:t xml:space="preserve"> </w:t>
      </w:r>
      <w:r>
        <w:t>OR “</w:t>
      </w:r>
      <w:r w:rsidRPr="004E1349">
        <w:t>addh</w:t>
      </w:r>
      <w:r>
        <w:t>”</w:t>
      </w:r>
      <w:r w:rsidRPr="004E1349">
        <w:t xml:space="preserve"> </w:t>
      </w:r>
      <w:r>
        <w:t>OR “</w:t>
      </w:r>
      <w:r w:rsidRPr="004E1349">
        <w:t>hyperkine*</w:t>
      </w:r>
      <w:r>
        <w:t>”</w:t>
      </w:r>
      <w:r w:rsidRPr="004E1349">
        <w:t xml:space="preserve"> </w:t>
      </w:r>
      <w:r>
        <w:t>OR</w:t>
      </w:r>
      <w:r w:rsidRPr="004E1349">
        <w:t xml:space="preserve"> "attention deficit*" </w:t>
      </w:r>
      <w:r>
        <w:t>OR “</w:t>
      </w:r>
      <w:r w:rsidRPr="004E1349">
        <w:t>hyper-activ*</w:t>
      </w:r>
      <w:r>
        <w:t>”</w:t>
      </w:r>
      <w:r w:rsidRPr="004E1349">
        <w:t xml:space="preserve"> </w:t>
      </w:r>
      <w:r>
        <w:t>OR “</w:t>
      </w:r>
      <w:r w:rsidRPr="004E1349">
        <w:t>hyperactiv*</w:t>
      </w:r>
      <w:r>
        <w:t>”</w:t>
      </w:r>
      <w:r w:rsidRPr="004E1349">
        <w:t xml:space="preserve"> </w:t>
      </w:r>
      <w:r>
        <w:t>OR “</w:t>
      </w:r>
      <w:r w:rsidRPr="004E1349">
        <w:t>overactive</w:t>
      </w:r>
      <w:r>
        <w:t>”</w:t>
      </w:r>
      <w:r w:rsidRPr="004E1349">
        <w:t xml:space="preserve"> </w:t>
      </w:r>
      <w:r>
        <w:t>OR “</w:t>
      </w:r>
      <w:r w:rsidRPr="004E1349">
        <w:t>inattentive</w:t>
      </w:r>
      <w:r>
        <w:t>”</w:t>
      </w:r>
      <w:r w:rsidRPr="004E1349">
        <w:t xml:space="preserve"> </w:t>
      </w:r>
      <w:r>
        <w:t>OR “</w:t>
      </w:r>
      <w:r w:rsidRPr="004E1349">
        <w:t>impulsiv*</w:t>
      </w:r>
      <w:r>
        <w:t xml:space="preserve">” combined with a list of ADHD medications </w:t>
      </w:r>
      <w:r w:rsidR="00454DE3" w:rsidRPr="005748EF">
        <w:t xml:space="preserve"> (see Appendix 1</w:t>
      </w:r>
      <w:r>
        <w:t xml:space="preserve"> for full details</w:t>
      </w:r>
      <w:r w:rsidR="00454DE3" w:rsidRPr="005748EF">
        <w:t>). The Food and Drug Administration</w:t>
      </w:r>
      <w:r w:rsidR="0080339D" w:rsidRPr="005748EF">
        <w:t>,</w:t>
      </w:r>
      <w:r w:rsidR="00454DE3" w:rsidRPr="00FE2D0E">
        <w:fldChar w:fldCharType="begin"/>
      </w:r>
      <w:r w:rsidR="00454DE3" w:rsidRPr="005748EF">
        <w:instrText xml:space="preserve"> ADDIN REFMGR.CITE &lt;Refman&gt;&lt;Cite&gt;&lt;Year&gt;2017&lt;/Year&gt;&lt;RecNum&gt;1218&lt;/RecNum&gt;&lt;IDText&gt;https://www.fda.gov/&lt;/IDText&gt;&lt;MDL Ref_Type="Online Source"&gt;&lt;Ref_Type&gt;Online Source&lt;/Ref_Type&gt;&lt;Ref_ID&gt;1218&lt;/Ref_ID&gt;&lt;Title_Primary&gt;https://www.fda.gov/&lt;/Title_Primary&gt;&lt;Date_Primary&gt;2017&lt;/Date_Primary&gt;&lt;Reprint&gt;Not in File&lt;/Reprint&gt;&lt;ZZ_WorkformID&gt;31&lt;/ZZ_WorkformID&gt;&lt;/MDL&gt;&lt;/Cite&gt;&lt;/Refman&gt;</w:instrText>
      </w:r>
      <w:r w:rsidR="00454DE3" w:rsidRPr="00FE2D0E">
        <w:fldChar w:fldCharType="separate"/>
      </w:r>
      <w:r w:rsidR="00454DE3" w:rsidRPr="005748EF">
        <w:rPr>
          <w:noProof/>
          <w:vertAlign w:val="superscript"/>
        </w:rPr>
        <w:t>32</w:t>
      </w:r>
      <w:r w:rsidR="00454DE3" w:rsidRPr="00FE2D0E">
        <w:fldChar w:fldCharType="end"/>
      </w:r>
      <w:r w:rsidR="00454DE3" w:rsidRPr="005748EF">
        <w:t xml:space="preserve"> European Medicines Agency</w:t>
      </w:r>
      <w:r w:rsidR="0080339D" w:rsidRPr="005748EF">
        <w:t>,</w:t>
      </w:r>
      <w:r w:rsidR="00454DE3" w:rsidRPr="00FE2D0E">
        <w:fldChar w:fldCharType="begin"/>
      </w:r>
      <w:r w:rsidR="00454DE3" w:rsidRPr="005748EF">
        <w:instrText xml:space="preserve"> ADDIN REFMGR.CITE &lt;Refman&gt;&lt;Cite&gt;&lt;Year&gt;2017&lt;/Year&gt;&lt;RecNum&gt;1245&lt;/RecNum&gt;&lt;IDText&gt;http://www.ema.europa.eu/ema/&lt;/IDText&gt;&lt;MDL Ref_Type="Online Source"&gt;&lt;Ref_Type&gt;Online Source&lt;/Ref_Type&gt;&lt;Ref_ID&gt;1245&lt;/Ref_ID&gt;&lt;Title_Primary&gt;http://www.ema.europa.eu/ema/&lt;/Title_Primary&gt;&lt;Date_Primary&gt;2017&lt;/Date_Primary&gt;&lt;Reprint&gt;Not in File&lt;/Reprint&gt;&lt;ZZ_WorkformID&gt;31&lt;/ZZ_WorkformID&gt;&lt;/MDL&gt;&lt;/Cite&gt;&lt;/Refman&gt;</w:instrText>
      </w:r>
      <w:r w:rsidR="00454DE3" w:rsidRPr="00FE2D0E">
        <w:fldChar w:fldCharType="separate"/>
      </w:r>
      <w:r w:rsidR="00454DE3" w:rsidRPr="005748EF">
        <w:rPr>
          <w:noProof/>
          <w:vertAlign w:val="superscript"/>
        </w:rPr>
        <w:t>33</w:t>
      </w:r>
      <w:r w:rsidR="00454DE3" w:rsidRPr="00FE2D0E">
        <w:fldChar w:fldCharType="end"/>
      </w:r>
      <w:r w:rsidR="00454DE3" w:rsidRPr="005748EF">
        <w:t xml:space="preserve"> and relevant </w:t>
      </w:r>
      <w:r w:rsidR="00454DE3" w:rsidRPr="005748EF">
        <w:lastRenderedPageBreak/>
        <w:t>drug manufacturers’ websites, as well as reference of previous systematic reviews/guidelines, were hand-searched for additional information. We also contacted study authors and drug manufacturers to gather additional unpublished information/data</w:t>
      </w:r>
      <w:r w:rsidR="00B376BB" w:rsidRPr="005748EF">
        <w:t xml:space="preserve"> (see </w:t>
      </w:r>
      <w:r w:rsidR="00454DE3" w:rsidRPr="005748EF">
        <w:t>Appendix 1</w:t>
      </w:r>
      <w:r w:rsidR="00B376BB" w:rsidRPr="005748EF">
        <w:t>)</w:t>
      </w:r>
      <w:r w:rsidR="00454DE3" w:rsidRPr="005748EF">
        <w:t>.</w:t>
      </w:r>
    </w:p>
    <w:p w14:paraId="73374D82" w14:textId="77777777" w:rsidR="00454DE3" w:rsidRDefault="00454DE3" w:rsidP="00A818C7">
      <w:pPr>
        <w:spacing w:line="480" w:lineRule="auto"/>
        <w:outlineLvl w:val="0"/>
        <w:rPr>
          <w:b/>
          <w:i/>
        </w:rPr>
      </w:pPr>
    </w:p>
    <w:p w14:paraId="2BA55C3B" w14:textId="77777777" w:rsidR="00454DE3" w:rsidRPr="005748EF" w:rsidRDefault="00454DE3" w:rsidP="00A818C7">
      <w:pPr>
        <w:spacing w:line="480" w:lineRule="auto"/>
        <w:outlineLvl w:val="0"/>
        <w:rPr>
          <w:b/>
          <w:i/>
        </w:rPr>
      </w:pPr>
      <w:r w:rsidRPr="005748EF">
        <w:rPr>
          <w:b/>
          <w:i/>
        </w:rPr>
        <w:t>Study Selection</w:t>
      </w:r>
    </w:p>
    <w:p w14:paraId="01CFFB69" w14:textId="77777777" w:rsidR="00454DE3" w:rsidRPr="005748EF" w:rsidRDefault="00454DE3" w:rsidP="002C6658">
      <w:pPr>
        <w:spacing w:line="480" w:lineRule="auto"/>
      </w:pPr>
      <w:r w:rsidRPr="005748EF">
        <w:t>Double-blinded RCTs (parallel-group, cross-over, or cluster), lasting at least 1 week, including children (≥5 and &lt;12 years), adolescents (≥12 and &lt;18 years) or adults (≥18 years) with a primary diagnosis of ADHD according to DSM-III, DSM III-R, DSM-IV(TR), DSM-5, ICD-9 or 10, were eligible. There were no restrictions on ADHD subtype/presentation, gender, IQ, socio-economic status, or comorbidities (except for comorbidities requiring concomitant pharmacotherapy). Studies were included if they assessed any of the following medication, as oral monotherapy, compared to each other or with placebo: amphetamines (including lisdexamfetamine), atomoxetine, bupropion, clonidine, guanfacine, methylphenidate (including dexmethylphenidate), or modafinil. Studies with enrichment designs (e.g., trials selecting drug responders only following a ‘run-in’ phase) were excluded, as they can potentially inflate efficacy and tolera</w:t>
      </w:r>
      <w:r w:rsidR="00541EFA" w:rsidRPr="005748EF">
        <w:t xml:space="preserve">bility estimates. See Appendix </w:t>
      </w:r>
      <w:r w:rsidRPr="005748EF">
        <w:t xml:space="preserve">2 for full inclusion/exclusion criteria. </w:t>
      </w:r>
    </w:p>
    <w:p w14:paraId="172E319C" w14:textId="77777777" w:rsidR="002C6658" w:rsidRDefault="002C6658" w:rsidP="00614B16">
      <w:pPr>
        <w:spacing w:line="480" w:lineRule="auto"/>
      </w:pPr>
    </w:p>
    <w:p w14:paraId="22EC928F" w14:textId="77777777" w:rsidR="00454DE3" w:rsidRPr="005748EF" w:rsidRDefault="00454DE3" w:rsidP="00614B16">
      <w:pPr>
        <w:spacing w:line="480" w:lineRule="auto"/>
      </w:pPr>
      <w:r w:rsidRPr="005748EF">
        <w:t xml:space="preserve">For our primary analyses, we considered: </w:t>
      </w:r>
    </w:p>
    <w:p w14:paraId="68BF4041" w14:textId="2E77DF29" w:rsidR="00454DE3" w:rsidRPr="0079103F" w:rsidRDefault="00454DE3" w:rsidP="00A2026A">
      <w:pPr>
        <w:pStyle w:val="ListParagraph"/>
        <w:numPr>
          <w:ilvl w:val="0"/>
          <w:numId w:val="9"/>
        </w:numPr>
        <w:spacing w:line="480" w:lineRule="auto"/>
        <w:rPr>
          <w:color w:val="000000" w:themeColor="text1"/>
        </w:rPr>
      </w:pPr>
      <w:r w:rsidRPr="005748EF">
        <w:rPr>
          <w:i/>
        </w:rPr>
        <w:t>efficacy</w:t>
      </w:r>
      <w:r w:rsidRPr="005748EF">
        <w:t xml:space="preserve">, measured as the change in severity of ADHD core symptoms based on clinicians’ </w:t>
      </w:r>
      <w:r w:rsidRPr="0079103F">
        <w:rPr>
          <w:color w:val="000000" w:themeColor="text1"/>
        </w:rPr>
        <w:t>ratings for children, adolescents and adults. See Appendix Table 1 for a list of rating scales considered for inclusion. For children/adolescents, teachers’ ratings were also considered as a primary efficacy outcome because they provide a complementary view to clinicians’ ratings</w:t>
      </w:r>
      <w:r w:rsidR="007F1701" w:rsidRPr="0079103F">
        <w:rPr>
          <w:color w:val="000000" w:themeColor="text1"/>
        </w:rPr>
        <w:t xml:space="preserve"> and </w:t>
      </w:r>
      <w:r w:rsidRPr="0079103F">
        <w:rPr>
          <w:color w:val="000000" w:themeColor="text1"/>
        </w:rPr>
        <w:t>information from multiple raters, increases the validity of ADHD diagnosis</w:t>
      </w:r>
      <w:r w:rsidR="00541EFA" w:rsidRPr="0079103F">
        <w:rPr>
          <w:color w:val="000000" w:themeColor="text1"/>
        </w:rPr>
        <w:t>;</w:t>
      </w:r>
      <w:r w:rsidRPr="0079103F">
        <w:rPr>
          <w:color w:val="000000" w:themeColor="text1"/>
        </w:rPr>
        <w:fldChar w:fldCharType="begin">
          <w:fldData xml:space="preserve">PFJlZm1hbj48Q2l0ZT48QXV0aG9yPk1hcnRlbDwvQXV0aG9yPjxZZWFyPjIwMTU8L1llYXI+PFJl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==
</w:fldData>
        </w:fldChar>
      </w:r>
      <w:r w:rsidRPr="0079103F">
        <w:rPr>
          <w:color w:val="000000" w:themeColor="text1"/>
        </w:rPr>
        <w:instrText xml:space="preserve"> ADDIN REFMGR.CITE </w:instrText>
      </w:r>
      <w:r w:rsidRPr="0079103F">
        <w:rPr>
          <w:color w:val="000000" w:themeColor="text1"/>
        </w:rPr>
        <w:fldChar w:fldCharType="begin">
          <w:fldData xml:space="preserve">PFJlZm1hbj48Q2l0ZT48QXV0aG9yPk1hcnRlbDwvQXV0aG9yPjxZZWFyPjIwMTU8L1llYXI+PFJl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==
</w:fldData>
        </w:fldChar>
      </w:r>
      <w:r w:rsidRPr="0079103F">
        <w:rPr>
          <w:color w:val="000000" w:themeColor="text1"/>
        </w:rPr>
        <w:instrText xml:space="preserve"> ADDIN EN.CITE.DATA </w:instrText>
      </w:r>
      <w:r w:rsidRPr="0079103F">
        <w:rPr>
          <w:color w:val="000000" w:themeColor="text1"/>
        </w:rPr>
      </w:r>
      <w:r w:rsidRPr="0079103F">
        <w:rPr>
          <w:color w:val="000000" w:themeColor="text1"/>
        </w:rPr>
        <w:fldChar w:fldCharType="end"/>
      </w:r>
      <w:r w:rsidRPr="0079103F">
        <w:rPr>
          <w:color w:val="000000" w:themeColor="text1"/>
        </w:rPr>
      </w:r>
      <w:r w:rsidRPr="0079103F">
        <w:rPr>
          <w:color w:val="000000" w:themeColor="text1"/>
        </w:rPr>
        <w:fldChar w:fldCharType="separate"/>
      </w:r>
      <w:r w:rsidRPr="0079103F">
        <w:rPr>
          <w:noProof/>
          <w:color w:val="000000" w:themeColor="text1"/>
          <w:vertAlign w:val="superscript"/>
        </w:rPr>
        <w:t>34</w:t>
      </w:r>
      <w:r w:rsidRPr="0079103F">
        <w:rPr>
          <w:color w:val="000000" w:themeColor="text1"/>
        </w:rPr>
        <w:fldChar w:fldCharType="end"/>
      </w:r>
      <w:r w:rsidRPr="0079103F">
        <w:rPr>
          <w:color w:val="000000" w:themeColor="text1"/>
        </w:rPr>
        <w:t xml:space="preserve"> </w:t>
      </w:r>
    </w:p>
    <w:p w14:paraId="0C10F953" w14:textId="77777777" w:rsidR="00454DE3" w:rsidRPr="0079103F" w:rsidRDefault="00454DE3" w:rsidP="00A2026A">
      <w:pPr>
        <w:pStyle w:val="ListParagraph"/>
        <w:numPr>
          <w:ilvl w:val="0"/>
          <w:numId w:val="9"/>
        </w:numPr>
        <w:spacing w:line="480" w:lineRule="auto"/>
        <w:rPr>
          <w:rFonts w:eastAsia="MS Minchofalt"/>
          <w:color w:val="000000" w:themeColor="text1"/>
        </w:rPr>
      </w:pPr>
      <w:r w:rsidRPr="0079103F">
        <w:rPr>
          <w:i/>
          <w:color w:val="000000" w:themeColor="text1"/>
        </w:rPr>
        <w:lastRenderedPageBreak/>
        <w:t>tolerability</w:t>
      </w:r>
      <w:r w:rsidRPr="0079103F">
        <w:rPr>
          <w:color w:val="000000" w:themeColor="text1"/>
        </w:rPr>
        <w:t xml:space="preserve">, </w:t>
      </w:r>
      <w:r w:rsidR="00044E0E" w:rsidRPr="0079103F">
        <w:rPr>
          <w:color w:val="000000" w:themeColor="text1"/>
        </w:rPr>
        <w:t>i.e.,</w:t>
      </w:r>
      <w:r w:rsidRPr="0079103F">
        <w:rPr>
          <w:color w:val="000000" w:themeColor="text1"/>
        </w:rPr>
        <w:t xml:space="preserve"> the proportion of participants who left the study due to any side effects. </w:t>
      </w:r>
    </w:p>
    <w:p w14:paraId="6231F454" w14:textId="77777777" w:rsidR="002C6658" w:rsidRDefault="002C6658" w:rsidP="002C6658">
      <w:pPr>
        <w:spacing w:line="480" w:lineRule="auto"/>
      </w:pPr>
    </w:p>
    <w:p w14:paraId="75FD5187" w14:textId="7AF8353B" w:rsidR="00454DE3" w:rsidRPr="002C6658" w:rsidRDefault="00454DE3" w:rsidP="002C6658">
      <w:pPr>
        <w:spacing w:line="480" w:lineRule="auto"/>
        <w:rPr>
          <w:color w:val="000000" w:themeColor="text1"/>
        </w:rPr>
      </w:pPr>
      <w:r w:rsidRPr="005748EF">
        <w:t xml:space="preserve">Secondary outcomes included: change in severity of ADHD core symptoms based on parents’ ratings for </w:t>
      </w:r>
      <w:r w:rsidRPr="0079103F">
        <w:rPr>
          <w:color w:val="000000" w:themeColor="text1"/>
        </w:rPr>
        <w:t xml:space="preserve">children/adolescents and self-reports for adults; clinical global functioning, measured by the Clinical Global Impression-Improvement (CGI-I, clinicians’ ratings); acceptability, </w:t>
      </w:r>
      <w:r w:rsidR="00044E0E" w:rsidRPr="0079103F">
        <w:rPr>
          <w:color w:val="000000" w:themeColor="text1"/>
        </w:rPr>
        <w:t>i.e.,</w:t>
      </w:r>
      <w:r w:rsidRPr="0079103F">
        <w:rPr>
          <w:color w:val="000000" w:themeColor="text1"/>
        </w:rPr>
        <w:t xml:space="preserve"> the proportion of participants who left the study for any reason; and </w:t>
      </w:r>
      <w:r w:rsidRPr="0079103F">
        <w:rPr>
          <w:rFonts w:eastAsia="MS Minchofalt"/>
          <w:color w:val="000000" w:themeColor="text1"/>
        </w:rPr>
        <w:t>change in weight and blood pressure</w:t>
      </w:r>
      <w:r w:rsidRPr="0079103F">
        <w:rPr>
          <w:color w:val="000000" w:themeColor="text1"/>
        </w:rPr>
        <w:t>.</w:t>
      </w:r>
      <w:r w:rsidR="002C6658">
        <w:rPr>
          <w:color w:val="000000" w:themeColor="text1"/>
        </w:rPr>
        <w:t xml:space="preserve"> </w:t>
      </w:r>
      <w:r w:rsidRPr="005748EF">
        <w:rPr>
          <w:rFonts w:eastAsia="MS Minchofalt"/>
        </w:rPr>
        <w:t>Outcomes were those available at the time closest to 12 (primary endpoint), 26 and 52 weeks.</w:t>
      </w:r>
    </w:p>
    <w:p w14:paraId="122DAC86" w14:textId="77777777" w:rsidR="00454DE3" w:rsidRPr="005748EF" w:rsidRDefault="00454DE3" w:rsidP="00A818C7">
      <w:pPr>
        <w:pStyle w:val="CommentText"/>
        <w:spacing w:line="480" w:lineRule="auto"/>
        <w:outlineLvl w:val="0"/>
        <w:rPr>
          <w:rFonts w:ascii="Times New Roman" w:hAnsi="Times New Roman"/>
          <w:b/>
          <w:i/>
          <w:sz w:val="24"/>
          <w:szCs w:val="24"/>
          <w:lang w:val="en-GB"/>
        </w:rPr>
      </w:pPr>
    </w:p>
    <w:p w14:paraId="7D403A43" w14:textId="77777777" w:rsidR="00454DE3" w:rsidRPr="005748EF" w:rsidRDefault="00454DE3" w:rsidP="00A818C7">
      <w:pPr>
        <w:pStyle w:val="CommentText"/>
        <w:spacing w:line="480" w:lineRule="auto"/>
        <w:outlineLvl w:val="0"/>
        <w:rPr>
          <w:rFonts w:ascii="Times New Roman" w:hAnsi="Times New Roman"/>
          <w:b/>
          <w:i/>
          <w:sz w:val="24"/>
          <w:szCs w:val="24"/>
          <w:lang w:val="en-GB"/>
        </w:rPr>
      </w:pPr>
      <w:r w:rsidRPr="005748EF">
        <w:rPr>
          <w:rFonts w:ascii="Times New Roman" w:hAnsi="Times New Roman"/>
          <w:b/>
          <w:i/>
          <w:sz w:val="24"/>
          <w:szCs w:val="24"/>
          <w:lang w:val="en-GB"/>
        </w:rPr>
        <w:t>Data Extraction and Quality Assessment</w:t>
      </w:r>
    </w:p>
    <w:p w14:paraId="24081547" w14:textId="77777777" w:rsidR="00454DE3" w:rsidRPr="005748EF" w:rsidRDefault="00454DE3" w:rsidP="002C6658">
      <w:pPr>
        <w:autoSpaceDE w:val="0"/>
        <w:autoSpaceDN w:val="0"/>
        <w:adjustRightInd w:val="0"/>
        <w:spacing w:line="480" w:lineRule="auto"/>
        <w:rPr>
          <w:rFonts w:eastAsia="MS Minchofalt"/>
          <w:lang w:eastAsia="ja-JP"/>
        </w:rPr>
      </w:pPr>
      <w:r w:rsidRPr="005748EF">
        <w:t>Data were extracted by at least two independent investigators. Risk of bias was assessed using the Cochrane risk of bias tool</w:t>
      </w:r>
      <w:r w:rsidR="00541EFA" w:rsidRPr="005748EF">
        <w:t>.</w:t>
      </w:r>
      <w:r w:rsidRPr="00FE2D0E">
        <w:fldChar w:fldCharType="begin"/>
      </w:r>
      <w:r w:rsidRPr="005748EF">
        <w:instrText xml:space="preserve"> ADDIN REFMGR.CITE &lt;Refman&gt;&lt;Cite&gt;&lt;Year&gt;2017&lt;/Year&gt;&lt;RecNum&gt;1244&lt;/RecNum&gt;&lt;IDText&gt;http://methods.cochrane.org/bias/assessing-risk-bias-included-studies&lt;/IDText&gt;&lt;MDL Ref_Type="Online Source"&gt;&lt;Ref_Type&gt;Online Source&lt;/Ref_Type&gt;&lt;Ref_ID&gt;1244&lt;/Ref_ID&gt;&lt;Title_Primary&gt;http://methods.cochrane.org/bias/assessing-risk-bias-included-studies&lt;/Title_Primary&gt;&lt;Date_Primary&gt;2017&lt;/Date_Primary&gt;&lt;Reprint&gt;Not in File&lt;/Reprint&gt;&lt;ZZ_WorkformID&gt;31&lt;/ZZ_WorkformID&gt;&lt;/MDL&gt;&lt;/Cite&gt;&lt;/Refman&gt;</w:instrText>
      </w:r>
      <w:r w:rsidRPr="00FE2D0E">
        <w:fldChar w:fldCharType="separate"/>
      </w:r>
      <w:r w:rsidRPr="005748EF">
        <w:rPr>
          <w:noProof/>
          <w:vertAlign w:val="superscript"/>
        </w:rPr>
        <w:t>35</w:t>
      </w:r>
      <w:r w:rsidRPr="00FE2D0E">
        <w:fldChar w:fldCharType="end"/>
      </w:r>
      <w:r w:rsidRPr="005748EF">
        <w:t xml:space="preserve"> The </w:t>
      </w:r>
      <w:r w:rsidRPr="005748EF">
        <w:rPr>
          <w:rFonts w:eastAsia="MS Minchofalt"/>
          <w:lang w:eastAsia="ja-JP"/>
        </w:rPr>
        <w:t>certainty of evidence was estimated using the Grading of Recommendations Assessment, Development and Evaluation (GRADE)</w:t>
      </w:r>
      <w:r w:rsidRPr="005748EF">
        <w:rPr>
          <w:rFonts w:eastAsia="MS Minchofalt"/>
          <w:i/>
          <w:lang w:eastAsia="ja-JP"/>
        </w:rPr>
        <w:t xml:space="preserve"> </w:t>
      </w:r>
      <w:r w:rsidRPr="005748EF">
        <w:rPr>
          <w:rFonts w:eastAsia="MS Minchofalt"/>
          <w:lang w:eastAsia="ja-JP"/>
        </w:rPr>
        <w:t>approach for NMAs</w:t>
      </w:r>
      <w:r w:rsidR="009A4141" w:rsidRPr="005748EF">
        <w:rPr>
          <w:rFonts w:eastAsia="MS Minchofalt"/>
          <w:lang w:eastAsia="ja-JP"/>
        </w:rPr>
        <w:t xml:space="preserve"> </w:t>
      </w:r>
      <w:r w:rsidR="009A4141" w:rsidRPr="005748EF">
        <w:t>(Appendix 3)</w:t>
      </w:r>
      <w:r w:rsidR="00541EFA" w:rsidRPr="005748EF">
        <w:rPr>
          <w:rFonts w:eastAsia="MS Minchofalt"/>
          <w:lang w:eastAsia="ja-JP"/>
        </w:rPr>
        <w:t>.</w:t>
      </w:r>
      <w:r w:rsidRPr="00FE2D0E">
        <w:fldChar w:fldCharType="begin"/>
      </w:r>
      <w:r w:rsidRPr="005748EF">
        <w:instrText xml:space="preserve"> ADDIN REFMGR.CITE &lt;Refman&gt;&lt;Cite&gt;&lt;Author&gt;Salanti&lt;/Author&gt;&lt;Year&gt;2014&lt;/Year&gt;&lt;RecNum&gt;1016&lt;/RecNum&gt;&lt;IDText&gt;Evaluating the quality of evidence from a network meta-analysis&lt;/IDText&gt;&lt;MDL Ref_Type="Journal"&gt;&lt;Ref_Type&gt;Journal&lt;/Ref_Type&gt;&lt;Ref_ID&gt;1016&lt;/Ref_ID&gt;&lt;Title_Primary&gt;Evaluating the quality of evidence from a network meta-analysis&lt;/Title_Primary&gt;&lt;Authors_Primary&gt;Salanti,G.&lt;/Authors_Primary&gt;&lt;Authors_Primary&gt;Del,Giovane C.&lt;/Authors_Primary&gt;&lt;Authors_Primary&gt;Chaimani,A.&lt;/Authors_Primary&gt;&lt;Authors_Primary&gt;Caldwell,D.M.&lt;/Authors_Primary&gt;&lt;Authors_Primary&gt;Higgins,J.P.&lt;/Authors_Primary&gt;&lt;Date_Primary&gt;2014&lt;/Date_Primary&gt;&lt;Keywords&gt;Decision Making&lt;/Keywords&gt;&lt;Keywords&gt;epidemiology&lt;/Keywords&gt;&lt;Keywords&gt;Humans&lt;/Keywords&gt;&lt;Keywords&gt;Italy&lt;/Keywords&gt;&lt;Keywords&gt;Meta-Analysis as Topic&lt;/Keywords&gt;&lt;Keywords&gt;Models,Theoretical&lt;/Keywords&gt;&lt;Keywords&gt;Patients&lt;/Keywords&gt;&lt;Keywords&gt;Public Health&lt;/Keywords&gt;&lt;Keywords&gt;Research&lt;/Keywords&gt;&lt;Keywords&gt;Universities&lt;/Keywords&gt;&lt;Reprint&gt;Not in File&lt;/Reprint&gt;&lt;Start_Page&gt;e99682&lt;/Start_Page&gt;&lt;Periodical&gt;PLoS.One.&lt;/Periodical&gt;&lt;Volume&gt;9&lt;/Volume&gt;&lt;Issue&gt;7&lt;/Issue&gt;&lt;User_Def_5&gt;PMC4084629&lt;/User_Def_5&gt;&lt;Misc_3&gt;10.1371/journal.pone.0099682 [doi];PONE-D-14-01780 [pii]&lt;/Misc_3&gt;&lt;Address&gt;Department of Hygiene and Epidemiology, University of Ioannina School of Medicine, Ioannina, Greece&amp;#xA;Statistics Unit, Department of Clinical and Diagnostic Medicine and Public Health, University of Modena and Reggio Emilia, Modena, Italy&amp;#xA;Department of Hygiene and Epidemiology, University of Ioannina School of Medicine, Ioannina, Greece&amp;#xA;School of Social and Community Medicine, University of Bristol, Bristol, United Kingdom&amp;#xA;School of Social and Community Medicine, University of Bristol, Bristol, United Kingdom; Centre for Reviews and Dissemination, University of York, York, United Kingdom&lt;/Address&gt;&lt;Web_URL&gt;PM:24992266&lt;/Web_URL&gt;&lt;ZZ_JournalStdAbbrev&gt;&lt;f name="System"&gt;PLoS.One.&lt;/f&gt;&lt;/ZZ_JournalStdAbbrev&gt;&lt;ZZ_WorkformID&gt;1&lt;/ZZ_WorkformID&gt;&lt;/MDL&gt;&lt;/Cite&gt;&lt;/Refman&gt;</w:instrText>
      </w:r>
      <w:r w:rsidRPr="00FE2D0E">
        <w:fldChar w:fldCharType="separate"/>
      </w:r>
      <w:r w:rsidRPr="005748EF">
        <w:rPr>
          <w:noProof/>
          <w:vertAlign w:val="superscript"/>
        </w:rPr>
        <w:t>36</w:t>
      </w:r>
      <w:r w:rsidRPr="00FE2D0E">
        <w:fldChar w:fldCharType="end"/>
      </w:r>
      <w:r w:rsidRPr="005748EF">
        <w:t xml:space="preserve"> </w:t>
      </w:r>
    </w:p>
    <w:p w14:paraId="6524FEDC" w14:textId="77777777" w:rsidR="00454DE3" w:rsidRPr="005748EF" w:rsidRDefault="00454DE3" w:rsidP="00A818C7">
      <w:pPr>
        <w:spacing w:line="480" w:lineRule="auto"/>
        <w:outlineLvl w:val="0"/>
        <w:rPr>
          <w:b/>
          <w:i/>
        </w:rPr>
      </w:pPr>
    </w:p>
    <w:p w14:paraId="5752355B" w14:textId="77777777" w:rsidR="00454DE3" w:rsidRPr="005748EF" w:rsidRDefault="00454DE3" w:rsidP="00A818C7">
      <w:pPr>
        <w:spacing w:line="480" w:lineRule="auto"/>
        <w:outlineLvl w:val="0"/>
        <w:rPr>
          <w:b/>
          <w:i/>
        </w:rPr>
      </w:pPr>
      <w:r w:rsidRPr="005748EF">
        <w:rPr>
          <w:b/>
          <w:i/>
        </w:rPr>
        <w:t>Data Synthesis and Analysis</w:t>
      </w:r>
    </w:p>
    <w:p w14:paraId="30F68ECB" w14:textId="6EF14B54" w:rsidR="00454DE3" w:rsidRPr="007D0F10" w:rsidRDefault="00454DE3" w:rsidP="002C6658">
      <w:pPr>
        <w:spacing w:line="480" w:lineRule="auto"/>
        <w:rPr>
          <w:color w:val="000000" w:themeColor="text1"/>
        </w:rPr>
      </w:pPr>
      <w:r w:rsidRPr="005748EF">
        <w:t xml:space="preserve">All analyses were conducted separately for studies in children/adolescents and adults, respectively. First, pairwise meta-analyses </w:t>
      </w:r>
      <w:r w:rsidR="00D11802">
        <w:t xml:space="preserve">(active drug vs placebo, or active drug vs another active drug) </w:t>
      </w:r>
      <w:r w:rsidRPr="005748EF">
        <w:t>were conducted for all outcomes and comparisons at each available time point, using a random-effects model</w:t>
      </w:r>
      <w:r w:rsidR="00541EFA" w:rsidRPr="005748EF">
        <w:t>.</w:t>
      </w:r>
      <w:r w:rsidRPr="00FE2D0E">
        <w:fldChar w:fldCharType="begin"/>
      </w:r>
      <w:r w:rsidRPr="005748EF">
        <w:instrText xml:space="preserve"> ADDIN REFMGR.CITE &lt;Refman&gt;&lt;Cite&gt;&lt;Author&gt;DerSimonian&lt;/Author&gt;&lt;Year&gt;1986&lt;/Year&gt;&lt;RecNum&gt;71&lt;/RecNum&gt;&lt;IDText&gt;Meta-analysis in clinical trials&lt;/IDText&gt;&lt;MDL Ref_Type="Journal"&gt;&lt;Ref_Type&gt;Journal&lt;/Ref_Type&gt;&lt;Ref_ID&gt;71&lt;/Ref_ID&gt;&lt;Title_Primary&gt;Meta-analysis in clinical trials&lt;/Title_Primary&gt;&lt;Authors_Primary&gt;DerSimonian,R.&lt;/Authors_Primary&gt;&lt;Authors_Primary&gt;Laird,N.&lt;/Authors_Primary&gt;&lt;Date_Primary&gt;1986/9&lt;/Date_Primary&gt;&lt;Keywords&gt;Clinical Trials as Topic&lt;/Keywords&gt;&lt;Keywords&gt;Humans&lt;/Keywords&gt;&lt;Keywords&gt;methods&lt;/Keywords&gt;&lt;Keywords&gt;Models,Theoretical&lt;/Keywords&gt;&lt;Keywords&gt;Research Design&lt;/Keywords&gt;&lt;Keywords&gt;Statistics as Topic&lt;/Keywords&gt;&lt;Reprint&gt;Not in File&lt;/Reprint&gt;&lt;Start_Page&gt;177&lt;/Start_Page&gt;&lt;End_Page&gt;188&lt;/End_Page&gt;&lt;Periodical&gt;Control Clin.Trials&lt;/Periodical&gt;&lt;Volume&gt;7&lt;/Volume&gt;&lt;Issue&gt;3&lt;/Issue&gt;&lt;Misc_3&gt;0197-2456(86)90046-2 [pii]&lt;/Misc_3&gt;&lt;Web_URL&gt;PM:3802833&lt;/Web_URL&gt;&lt;ZZ_JournalStdAbbrev&gt;&lt;f name="System"&gt;Control Clin.Trials&lt;/f&gt;&lt;/ZZ_JournalStdAbbrev&gt;&lt;ZZ_WorkformID&gt;1&lt;/ZZ_WorkformID&gt;&lt;/MDL&gt;&lt;/Cite&gt;&lt;/Refman&gt;</w:instrText>
      </w:r>
      <w:r w:rsidRPr="00FE2D0E">
        <w:fldChar w:fldCharType="separate"/>
      </w:r>
      <w:r w:rsidRPr="005748EF">
        <w:rPr>
          <w:noProof/>
          <w:vertAlign w:val="superscript"/>
        </w:rPr>
        <w:t>37</w:t>
      </w:r>
      <w:r w:rsidRPr="00FE2D0E">
        <w:fldChar w:fldCharType="end"/>
      </w:r>
      <w:r w:rsidRPr="005748EF">
        <w:t xml:space="preserve"> Standardized mean difference (SMD) Hedges’s adjusted </w:t>
      </w:r>
      <w:r w:rsidRPr="005748EF">
        <w:rPr>
          <w:i/>
        </w:rPr>
        <w:t>g</w:t>
      </w:r>
      <w:r w:rsidRPr="005748EF">
        <w:t xml:space="preserve"> and odds ratio (OR), with relative 95% confidence intervals, were calculated for continuous and dichotomous outcomes, respectively. Statistical heterogeneity within each pairwise comparison was assessed by calculating the I-squared statistic and its confidence intervals</w:t>
      </w:r>
      <w:r w:rsidR="00541EFA" w:rsidRPr="005748EF">
        <w:t>.</w:t>
      </w:r>
      <w:r w:rsidRPr="00FE2D0E">
        <w:fldChar w:fldCharType="begin"/>
      </w:r>
      <w:r w:rsidRPr="005748EF">
        <w:instrText xml:space="preserve"> ADDIN REFMGR.CITE &lt;Refman&gt;&lt;Cite&gt;&lt;Author&gt;Higgins&lt;/Author&gt;&lt;Year&gt;2003&lt;/Year&gt;&lt;RecNum&gt;99&lt;/RecNum&gt;&lt;IDText&gt;Measuring inconsistency in meta-analyses&lt;/IDText&gt;&lt;MDL Ref_Type="Journal"&gt;&lt;Ref_Type&gt;Journal&lt;/Ref_Type&gt;&lt;Ref_ID&gt;99&lt;/Ref_ID&gt;&lt;Title_Primary&gt;Measuring inconsistency in meta-analyses&lt;/Title_Primary&gt;&lt;Authors_Primary&gt;Higgins,J.P.&lt;/Authors_Primary&gt;&lt;Authors_Primary&gt;Thompson,S.G.&lt;/Authors_Primary&gt;&lt;Authors_Primary&gt;Deeks,J.J.&lt;/Authors_Primary&gt;&lt;Authors_Primary&gt;Altman,D.G.&lt;/Authors_Primary&gt;&lt;Date_Primary&gt;2003/9/6&lt;/Date_Primary&gt;&lt;Keywords&gt;Data Interpretation,Statistical&lt;/Keywords&gt;&lt;Keywords&gt;Meta-Analysis as Topic&lt;/Keywords&gt;&lt;Keywords&gt;Reproducibility of Results&lt;/Keywords&gt;&lt;Keywords&gt;Sensitivity and Specificity&lt;/Keywords&gt;&lt;Reprint&gt;Not in File&lt;/Reprint&gt;&lt;Start_Page&gt;557&lt;/Start_Page&gt;&lt;End_Page&gt;560&lt;/End_Page&gt;&lt;Periodical&gt;BMJ&lt;/Periodical&gt;&lt;Volume&gt;327&lt;/Volume&gt;&lt;Issue&gt;7414&lt;/Issue&gt;&lt;User_Def_5&gt;PMC192859&lt;/User_Def_5&gt;&lt;Misc_3&gt;10.1136/bmj.327.7414.557 [doi];327/7414/557 [pii]&lt;/Misc_3&gt;&lt;Address&gt;MRC Biostatistics Unit, Institute of Public Health, Cambridge CB2 2SR. julian.higgins@mrc-bsu.cam.ac.uk&lt;/Address&gt;&lt;Web_URL&gt;PM:12958120&lt;/Web_URL&gt;&lt;ZZ_JournalStdAbbrev&gt;&lt;f name="System"&gt;BMJ&lt;/f&gt;&lt;/ZZ_JournalStdAbbrev&gt;&lt;ZZ_WorkformID&gt;1&lt;/ZZ_WorkformID&gt;&lt;/MDL&gt;&lt;/Cite&gt;&lt;/Refman&gt;</w:instrText>
      </w:r>
      <w:r w:rsidRPr="00FE2D0E">
        <w:fldChar w:fldCharType="separate"/>
      </w:r>
      <w:r w:rsidRPr="005748EF">
        <w:rPr>
          <w:noProof/>
          <w:vertAlign w:val="superscript"/>
        </w:rPr>
        <w:t>38</w:t>
      </w:r>
      <w:r w:rsidRPr="00FE2D0E">
        <w:fldChar w:fldCharType="end"/>
      </w:r>
      <w:r w:rsidRPr="005748EF">
        <w:t xml:space="preserve"> Second, network meta-analyses were performed within a frequentist framework assuming </w:t>
      </w:r>
      <w:r w:rsidRPr="005748EF">
        <w:lastRenderedPageBreak/>
        <w:t>equal heterogeneity parameter τ across all comparisons and accounting for correlations induced by multi-arm studies</w:t>
      </w:r>
      <w:r w:rsidR="00541EFA" w:rsidRPr="005748EF">
        <w:t>.</w:t>
      </w:r>
      <w:r w:rsidRPr="00FE2D0E">
        <w:fldChar w:fldCharType="begin"/>
      </w:r>
      <w:r w:rsidRPr="005748EF">
        <w:instrText xml:space="preserve"> ADDIN REFMGR.CITE &lt;Refman&gt;&lt;Cite&gt;&lt;Year&gt;2016&lt;/Year&gt;&lt;RecNum&gt;983&lt;/RecNum&gt;&lt;IDText&gt;Miladinovic B, Hozo I, Chaimani A, Djulbegovic B. Indirect treatment comparison. Stata Journal 2014;14(1):76-86.&lt;/IDText&gt;&lt;MDL Ref_Type="Online Source"&gt;&lt;Ref_Type&gt;Online Source&lt;/Ref_Type&gt;&lt;Ref_ID&gt;983&lt;/Ref_ID&gt;&lt;Title_Primary&gt;&lt;f name="PD4MLArialUnicodeMS"&gt;Miladinovic B, Hozo I, Chaimani A, Djulbegovic B. Indirect treatment comparison. Stata Journal 2014;14(1):76-86.&lt;/f&gt;&lt;/Title_Primary&gt;&lt;Date_Primary&gt;2016&lt;/Date_Primary&gt;&lt;Reprint&gt;Not in File&lt;/Reprint&gt;&lt;ZZ_WorkformID&gt;31&lt;/ZZ_WorkformID&gt;&lt;/MDL&gt;&lt;/Cite&gt;&lt;Cite&gt;&lt;Author&gt;Salanti&lt;/Author&gt;&lt;Year&gt;2012&lt;/Year&gt;&lt;RecNum&gt;982&lt;/RecNum&gt;&lt;IDText&gt;Indirect and mixed-treatment comparison, network, or multiple-treatments meta-analysis: many names, many benefits, many concerns for the next generation evidence synthesis tool&lt;/IDText&gt;&lt;MDL Ref_Type="Journal"&gt;&lt;Ref_Type&gt;Journal&lt;/Ref_Type&gt;&lt;Ref_ID&gt;982&lt;/Ref_ID&gt;&lt;Title_Primary&gt;Indirect and mixed-treatment comparison, network, or multiple-treatments meta-analysis: many names, many benefits, many concerns for the next generation evidence synthesis tool&lt;/Title_Primary&gt;&lt;Authors_Primary&gt;Salanti,G.&lt;/Authors_Primary&gt;&lt;Date_Primary&gt;2012/6&lt;/Date_Primary&gt;&lt;Keywords&gt;Decision Making&lt;/Keywords&gt;&lt;Keywords&gt;epidemiology&lt;/Keywords&gt;&lt;Keywords&gt;Time&lt;/Keywords&gt;&lt;Keywords&gt;Universities&lt;/Keywords&gt;&lt;Reprint&gt;Not in File&lt;/Reprint&gt;&lt;Start_Page&gt;80&lt;/Start_Page&gt;&lt;End_Page&gt;97&lt;/End_Page&gt;&lt;Periodical&gt;Res.Synth.Methods&lt;/Periodical&gt;&lt;Volume&gt;3&lt;/Volume&gt;&lt;Issue&gt;2&lt;/Issue&gt;&lt;Misc_3&gt;10.1002/jrsm.1037 [doi]&lt;/Misc_3&gt;&lt;Address&gt;Department of Hygiene and Epidemiology, University of Ioannina School of Medicine, Ioannina, Greece. gsalanti@cc.uoi.gr&lt;/Address&gt;&lt;Web_URL&gt;PM:26062083&lt;/Web_URL&gt;&lt;ZZ_JournalStdAbbrev&gt;&lt;f name="System"&gt;Res.Synth.Methods&lt;/f&gt;&lt;/ZZ_JournalStdAbbrev&gt;&lt;ZZ_WorkformID&gt;1&lt;/ZZ_WorkformID&gt;&lt;/MDL&gt;&lt;/Cite&gt;&lt;/Refman&gt;</w:instrText>
      </w:r>
      <w:r w:rsidRPr="00FE2D0E">
        <w:fldChar w:fldCharType="separate"/>
      </w:r>
      <w:r w:rsidRPr="005748EF">
        <w:rPr>
          <w:noProof/>
          <w:vertAlign w:val="superscript"/>
        </w:rPr>
        <w:t>39, 40</w:t>
      </w:r>
      <w:r w:rsidRPr="00FE2D0E">
        <w:fldChar w:fldCharType="end"/>
      </w:r>
      <w:r w:rsidRPr="005748EF">
        <w:t xml:space="preserve"> The assessment of statistical heterogeneity in the entire network was based on the magnitude of the common τ</w:t>
      </w:r>
      <w:r w:rsidRPr="005748EF">
        <w:rPr>
          <w:vertAlign w:val="superscript"/>
        </w:rPr>
        <w:t>2</w:t>
      </w:r>
      <w:r w:rsidRPr="005748EF">
        <w:t xml:space="preserve"> estimated from the NMA models</w:t>
      </w:r>
      <w:r w:rsidR="00541EFA" w:rsidRPr="005748EF">
        <w:t>.</w:t>
      </w:r>
      <w:r w:rsidRPr="00FE2D0E">
        <w:fldChar w:fldCharType="begin"/>
      </w:r>
      <w:r w:rsidRPr="005748EF">
        <w:instrText xml:space="preserve"> ADDIN REFMGR.CITE &lt;Refman&gt;&lt;Cite&gt;&lt;Author&gt;Jackson&lt;/Author&gt;&lt;Year&gt;2014&lt;/Year&gt;&lt;RecNum&gt;1017&lt;/RecNum&gt;&lt;IDText&gt;A design-by-treatment interaction model for network meta-analysis with random inconsistency effects&lt;/IDText&gt;&lt;MDL Ref_Type="Journal"&gt;&lt;Ref_Type&gt;Journal&lt;/Ref_Type&gt;&lt;Ref_ID&gt;1017&lt;/Ref_ID&gt;&lt;Title_Primary&gt;A design-by-treatment interaction model for network meta-analysis with random inconsistency effects&lt;/Title_Primary&gt;&lt;Authors_Primary&gt;Jackson,D.&lt;/Authors_Primary&gt;&lt;Authors_Primary&gt;Barrett,J.K.&lt;/Authors_Primary&gt;&lt;Authors_Primary&gt;Rice,S.&lt;/Authors_Primary&gt;&lt;Authors_Primary&gt;White,I.R.&lt;/Authors_Primary&gt;&lt;Authors_Primary&gt;Higgins,J.P.&lt;/Authors_Primary&gt;&lt;Date_Primary&gt;2014/9/20&lt;/Date_Primary&gt;&lt;Keywords&gt;analysis&lt;/Keywords&gt;&lt;Keywords&gt;Bayes Theorem&lt;/Keywords&gt;&lt;Keywords&gt;Humans&lt;/Keywords&gt;&lt;Keywords&gt;Meta-Analysis as Topic&lt;/Keywords&gt;&lt;Keywords&gt;methods&lt;/Keywords&gt;&lt;Keywords&gt;Models,Statistical&lt;/Keywords&gt;&lt;Keywords&gt;Osteoarthritis,Knee&lt;/Keywords&gt;&lt;Keywords&gt;Pain&lt;/Keywords&gt;&lt;Keywords&gt;physiopathology&lt;/Keywords&gt;&lt;Keywords&gt;prevention &amp;amp; control&lt;/Keywords&gt;&lt;Keywords&gt;Research&lt;/Keywords&gt;&lt;Keywords&gt;Research Design&lt;/Keywords&gt;&lt;Keywords&gt;Smoking Cessation&lt;/Keywords&gt;&lt;Keywords&gt;Software&lt;/Keywords&gt;&lt;Keywords&gt;therapy&lt;/Keywords&gt;&lt;Keywords&gt;Treatment Outcome&lt;/Keywords&gt;&lt;Reprint&gt;Not in File&lt;/Reprint&gt;&lt;Start_Page&gt;3639&lt;/Start_Page&gt;&lt;End_Page&gt;3654&lt;/End_Page&gt;&lt;Periodical&gt;Stat.Med.&lt;/Periodical&gt;&lt;Volume&gt;33&lt;/Volume&gt;&lt;Issue&gt;21&lt;/Issue&gt;&lt;User_Def_5&gt;PMC4285290&lt;/User_Def_5&gt;&lt;Misc_3&gt;10.1002/sim.6188 [doi]&lt;/Misc_3&gt;&lt;Address&gt;MRC Biostatistics Unit, Cambridge, U.K&lt;/Address&gt;&lt;Web_URL&gt;PM:24777711&lt;/Web_URL&gt;&lt;ZZ_JournalStdAbbrev&gt;&lt;f name="System"&gt;Stat.Med.&lt;/f&gt;&lt;/ZZ_JournalStdAbbrev&gt;&lt;ZZ_WorkformID&gt;1&lt;/ZZ_WorkformID&gt;&lt;/MDL&gt;&lt;/Cite&gt;&lt;/Refman&gt;</w:instrText>
      </w:r>
      <w:r w:rsidRPr="00FE2D0E">
        <w:fldChar w:fldCharType="separate"/>
      </w:r>
      <w:r w:rsidRPr="005748EF">
        <w:rPr>
          <w:noProof/>
          <w:vertAlign w:val="superscript"/>
        </w:rPr>
        <w:t>41</w:t>
      </w:r>
      <w:r w:rsidRPr="00FE2D0E">
        <w:fldChar w:fldCharType="end"/>
      </w:r>
      <w:r w:rsidRPr="005748EF">
        <w:t xml:space="preserve"> The magnitude of the heterogeneity variance was compared with the empirical distribution</w:t>
      </w:r>
      <w:r w:rsidR="00214D7B">
        <w:t>.</w:t>
      </w:r>
      <w:r w:rsidRPr="00FE2D0E">
        <w:fldChar w:fldCharType="begin"/>
      </w:r>
      <w:r w:rsidRPr="005748EF">
        <w:instrText xml:space="preserve"> ADDIN REFMGR.CITE &lt;Refman&gt;&lt;Cite&gt;&lt;Author&gt;Turner&lt;/Author&gt;&lt;Year&gt;2012&lt;/Year&gt;&lt;RecNum&gt;1018&lt;/RecNum&gt;&lt;IDText&gt;Predicting the extent of heterogeneity in meta-analysis, using empirical data from the Cochrane Database of Systematic Reviews&lt;/IDText&gt;&lt;MDL Ref_Type="Journal"&gt;&lt;Ref_Type&gt;Journal&lt;/Ref_Type&gt;&lt;Ref_ID&gt;1018&lt;/Ref_ID&gt;&lt;Title_Primary&gt;Predicting the extent of heterogeneity in meta-analysis, using empirical data from the Cochrane Database of Systematic Reviews&lt;/Title_Primary&gt;&lt;Authors_Primary&gt;Turner,R.M.&lt;/Authors_Primary&gt;&lt;Authors_Primary&gt;Davey,J.&lt;/Authors_Primary&gt;&lt;Authors_Primary&gt;Clarke,M.J.&lt;/Authors_Primary&gt;&lt;Authors_Primary&gt;Thompson,S.G.&lt;/Authors_Primary&gt;&lt;Authors_Primary&gt;Higgins,J.P.&lt;/Authors_Primary&gt;&lt;Date_Primary&gt;2012/6&lt;/Date_Primary&gt;&lt;Keywords&gt;Bayes Theorem&lt;/Keywords&gt;&lt;Keywords&gt;Humans&lt;/Keywords&gt;&lt;Keywords&gt;Meta-Analysis as Topic&lt;/Keywords&gt;&lt;Keywords&gt;methods&lt;/Keywords&gt;&lt;Keywords&gt;mortality&lt;/Keywords&gt;&lt;Keywords&gt;Odds Ratio&lt;/Keywords&gt;&lt;Keywords&gt;Outcome Assessment (Health Care)&lt;/Keywords&gt;&lt;Keywords&gt;Public Health&lt;/Keywords&gt;&lt;Keywords&gt;Research&lt;/Keywords&gt;&lt;Keywords&gt;Research Design&lt;/Keywords&gt;&lt;Reprint&gt;Not in File&lt;/Reprint&gt;&lt;Start_Page&gt;818&lt;/Start_Page&gt;&lt;End_Page&gt;827&lt;/End_Page&gt;&lt;Periodical&gt;Int.J.Epidemiol.&lt;/Periodical&gt;&lt;Volume&gt;41&lt;/Volume&gt;&lt;Issue&gt;3&lt;/Issue&gt;&lt;User_Def_5&gt;PMC3396310&lt;/User_Def_5&gt;&lt;Misc_3&gt;dys041 [pii];10.1093/ije/dys041 [doi]&lt;/Misc_3&gt;&lt;Address&gt;MRC Biostatistics Unit, Institute of Public Health, Cambridge, UK. rebecca.turner@mrc-bsu.cam.ac.uk&lt;/Address&gt;&lt;Web_URL&gt;PM:22461129&lt;/Web_URL&gt;&lt;ZZ_JournalStdAbbrev&gt;&lt;f name="System"&gt;Int.J.Epidemiol.&lt;/f&gt;&lt;/ZZ_JournalStdAbbrev&gt;&lt;ZZ_WorkformID&gt;1&lt;/ZZ_WorkformID&gt;&lt;/MDL&gt;&lt;/Cite&gt;&lt;/Refman&gt;</w:instrText>
      </w:r>
      <w:r w:rsidRPr="00FE2D0E">
        <w:fldChar w:fldCharType="separate"/>
      </w:r>
      <w:r w:rsidRPr="005748EF">
        <w:rPr>
          <w:noProof/>
          <w:vertAlign w:val="superscript"/>
        </w:rPr>
        <w:t>42</w:t>
      </w:r>
      <w:r w:rsidRPr="00FE2D0E">
        <w:fldChar w:fldCharType="end"/>
      </w:r>
      <w:r w:rsidR="00214D7B" w:rsidRPr="00214D7B">
        <w:rPr>
          <w:vertAlign w:val="superscript"/>
        </w:rPr>
        <w:t>,</w:t>
      </w:r>
      <w:r w:rsidR="00214D7B">
        <w:t xml:space="preserve"> </w:t>
      </w:r>
      <w:r w:rsidRPr="00FE2D0E">
        <w:fldChar w:fldCharType="begin">
          <w:fldData xml:space="preserve">PFJlZm1hbj48Q2l0ZT48QXV0aG9yPlJob2RlczwvQXV0aG9yPjxZZWFyPjIwMTU8L1llYXI+PFJl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</w:fldData>
        </w:fldChar>
      </w:r>
      <w:r w:rsidRPr="005748EF">
        <w:instrText xml:space="preserve"> ADDIN REFMGR.CITE </w:instrText>
      </w:r>
      <w:r w:rsidRPr="007D0F10">
        <w:fldChar w:fldCharType="begin">
          <w:fldData xml:space="preserve">PFJlZm1hbj48Q2l0ZT48QXV0aG9yPlJob2RlczwvQXV0aG9yPjxZZWFyPjIwMTU8L1llYXI+PFJl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</w:fldData>
        </w:fldChar>
      </w:r>
      <w:r w:rsidRPr="005748EF">
        <w:instrText xml:space="preserve"> ADDIN EN.CITE.DATA </w:instrText>
      </w:r>
      <w:r w:rsidRPr="007D0F10">
        <w:fldChar w:fldCharType="end"/>
      </w:r>
      <w:r w:rsidRPr="00FE2D0E">
        <w:fldChar w:fldCharType="separate"/>
      </w:r>
      <w:r w:rsidRPr="005748EF">
        <w:rPr>
          <w:noProof/>
          <w:vertAlign w:val="superscript"/>
        </w:rPr>
        <w:t>43</w:t>
      </w:r>
      <w:r w:rsidRPr="00FE2D0E">
        <w:fldChar w:fldCharType="end"/>
      </w:r>
      <w:r w:rsidRPr="005748EF">
        <w:t xml:space="preserve"> The loop-specific approach</w:t>
      </w:r>
      <w:r w:rsidRPr="00FE2D0E">
        <w:fldChar w:fldCharType="begin"/>
      </w:r>
      <w:r w:rsidRPr="005748EF">
        <w:instrText xml:space="preserve"> ADDIN REFMGR.CITE &lt;Refman&gt;&lt;Cite&gt;&lt;Author&gt;Veroniki&lt;/Author&gt;&lt;Year&gt;2013&lt;/Year&gt;&lt;RecNum&gt;66&lt;/RecNum&gt;&lt;IDText&gt;Evaluation of inconsistency in networks of interventions&lt;/IDText&gt;&lt;MDL Ref_Type="Journal"&gt;&lt;Ref_Type&gt;Journal&lt;/Ref_Type&gt;&lt;Ref_ID&gt;66&lt;/Ref_ID&gt;&lt;Title_Primary&gt;Evaluation of inconsistency in networks of interventions&lt;/Title_Primary&gt;&lt;Authors_Primary&gt;Veroniki,A.A.&lt;/Authors_Primary&gt;&lt;Authors_Primary&gt;Vasiliadis,H.S.&lt;/Authors_Primary&gt;&lt;Authors_Primary&gt;Higgins,J.P.&lt;/Authors_Primary&gt;&lt;Authors_Primary&gt;Salanti,G.&lt;/Authors_Primary&gt;&lt;Date_Primary&gt;2013/2&lt;/Date_Primary&gt;&lt;Keywords&gt;epidemiology&lt;/Keywords&gt;&lt;Keywords&gt;Humans&lt;/Keywords&gt;&lt;Keywords&gt;Intervention Studies&lt;/Keywords&gt;&lt;Keywords&gt;Meta-Analysis as Topic&lt;/Keywords&gt;&lt;Keywords&gt;methods&lt;/Keywords&gt;&lt;Keywords&gt;Models,Statistical&lt;/Keywords&gt;&lt;Keywords&gt;Neural Networks (Computer)&lt;/Keywords&gt;&lt;Keywords&gt;Odds Ratio&lt;/Keywords&gt;&lt;Keywords&gt;Prevalence&lt;/Keywords&gt;&lt;Keywords&gt;Reproducibility of Results&lt;/Keywords&gt;&lt;Keywords&gt;Research Design&lt;/Keywords&gt;&lt;Keywords&gt;Treatment Outcome&lt;/Keywords&gt;&lt;Reprint&gt;Not in File&lt;/Reprint&gt;&lt;Start_Page&gt;332&lt;/Start_Page&gt;&lt;End_Page&gt;345&lt;/End_Page&gt;&lt;Periodical&gt;Int.J.Epidemiol.&lt;/Periodical&gt;&lt;Volume&gt;42&lt;/Volume&gt;&lt;Issue&gt;1&lt;/Issue&gt;&lt;Misc_3&gt;dys222 [pii];10.1093/ije/dys222 [doi]&lt;/Misc_3&gt;&lt;Address&gt;Department of Hygiene and Epidemiology, University of Ioannina School of Medicine, Ioannina, Greece&lt;/Address&gt;&lt;Web_URL&gt;PM:23508418&lt;/Web_URL&gt;&lt;ZZ_JournalStdAbbrev&gt;&lt;f name="System"&gt;Int.J.Epidemiol.&lt;/f&gt;&lt;/ZZ_JournalStdAbbrev&gt;&lt;ZZ_WorkformID&gt;1&lt;/ZZ_WorkformID&gt;&lt;/MDL&gt;&lt;/Cite&gt;&lt;/Refman&gt;</w:instrText>
      </w:r>
      <w:r w:rsidRPr="00FE2D0E">
        <w:fldChar w:fldCharType="separate"/>
      </w:r>
      <w:r w:rsidRPr="005748EF">
        <w:rPr>
          <w:noProof/>
          <w:vertAlign w:val="superscript"/>
        </w:rPr>
        <w:t>44</w:t>
      </w:r>
      <w:r w:rsidRPr="00FE2D0E">
        <w:fldChar w:fldCharType="end"/>
      </w:r>
      <w:r w:rsidRPr="005748EF">
        <w:t xml:space="preserve"> and the ‘design-by-treatment’ model</w:t>
      </w:r>
      <w:r w:rsidRPr="00FE2D0E">
        <w:fldChar w:fldCharType="begin"/>
      </w:r>
      <w:r w:rsidRPr="005748EF">
        <w:instrText xml:space="preserve"> ADDIN REFMGR.CITE &lt;Refman&gt;&lt;Cite&gt;&lt;Author&gt;Higgins&lt;/Author&gt;&lt;Year&gt;2012&lt;/Year&gt;&lt;RecNum&gt;1020&lt;/RecNum&gt;&lt;IDText&gt;Consistency and inconsistency in network meta-analysis: concepts and models for multi-arm studies&lt;/IDText&gt;&lt;MDL Ref_Type="Journal"&gt;&lt;Ref_Type&gt;Journal&lt;/Ref_Type&gt;&lt;Ref_ID&gt;1020&lt;/Ref_ID&gt;&lt;Title_Primary&gt;Consistency and inconsistency in network meta-analysis: concepts and models for multi-arm studies&lt;/Title_Primary&gt;&lt;Authors_Primary&gt;Higgins,J.P.&lt;/Authors_Primary&gt;&lt;Authors_Primary&gt;Jackson,D.&lt;/Authors_Primary&gt;&lt;Authors_Primary&gt;Barrett,J.K.&lt;/Authors_Primary&gt;&lt;Authors_Primary&gt;Lu,G.&lt;/Authors_Primary&gt;&lt;Authors_Primary&gt;Ades,A.E.&lt;/Authors_Primary&gt;&lt;Authors_Primary&gt;White,I.R.&lt;/Authors_Primary&gt;&lt;Date_Primary&gt;2012/6&lt;/Date_Primary&gt;&lt;Keywords&gt;complications&lt;/Keywords&gt;&lt;Keywords&gt;methods&lt;/Keywords&gt;&lt;Keywords&gt;Smoking&lt;/Keywords&gt;&lt;Keywords&gt;Smoking Cessation&lt;/Keywords&gt;&lt;Keywords&gt;Universities&lt;/Keywords&gt;&lt;Reprint&gt;Not in File&lt;/Reprint&gt;&lt;Start_Page&gt;98&lt;/Start_Page&gt;&lt;End_Page&gt;110&lt;/End_Page&gt;&lt;Periodical&gt;Res.Synth.Methods&lt;/Periodical&gt;&lt;Volume&gt;3&lt;/Volume&gt;&lt;Issue&gt;2&lt;/Issue&gt;&lt;User_Def_5&gt;PMC4433772&lt;/User_Def_5&gt;&lt;Misc_3&gt;10.1002/jrsm.1044 [doi]&lt;/Misc_3&gt;&lt;Address&gt;MRC Biostatistics Unit, Cambridge, UK. julian.higgins@mrc-bsu.cam.ac.uk&amp;#xA;Centre for Reviews and Dissemination, University of York, York, UK. julian.higgins@mrc-bsu.cam.ac.uk&amp;#xA;MRC Biostatistics Unit, Cambridge, UK&amp;#xA;MRC Biostatistics Unit, Cambridge, UK&amp;#xA;School of Social and Community Medicine, University of Bristol, Bristol, UK&amp;#xA;School of Social and Community Medicine, University of Bristol, Bristol, UK&amp;#xA;MRC Biostatistics Unit, Cambridge, UK&lt;/Address&gt;&lt;Web_URL&gt;PM:26062084&lt;/Web_URL&gt;&lt;ZZ_JournalStdAbbrev&gt;&lt;f name="System"&gt;Res.Synth.Methods&lt;/f&gt;&lt;/ZZ_JournalStdAbbrev&gt;&lt;ZZ_WorkformID&gt;1&lt;/ZZ_WorkformID&gt;&lt;/MDL&gt;&lt;/Cite&gt;&lt;/Refman&gt;</w:instrText>
      </w:r>
      <w:r w:rsidRPr="00FE2D0E">
        <w:fldChar w:fldCharType="separate"/>
      </w:r>
      <w:r w:rsidRPr="005748EF">
        <w:rPr>
          <w:noProof/>
          <w:vertAlign w:val="superscript"/>
        </w:rPr>
        <w:t>45</w:t>
      </w:r>
      <w:r w:rsidRPr="00FE2D0E">
        <w:fldChar w:fldCharType="end"/>
      </w:r>
      <w:r w:rsidRPr="005748EF">
        <w:t xml:space="preserve"> were used to evaluate incoherence locally and globally, respectively. A hierarchy of the competing interventions was established using the Surface Under the Cumulative RAnking curve (SUCRA) and Mean ranks</w:t>
      </w:r>
      <w:r w:rsidR="00541EFA" w:rsidRPr="005748EF">
        <w:t>.</w:t>
      </w:r>
      <w:r w:rsidRPr="00FE2D0E">
        <w:fldChar w:fldCharType="begin"/>
      </w:r>
      <w:r w:rsidRPr="005748EF">
        <w:instrText xml:space="preserve"> ADDIN REFMGR.CITE &lt;Refman&gt;&lt;Cite&gt;&lt;Author&gt;Salanti&lt;/Author&gt;&lt;Year&gt;2011&lt;/Year&gt;&lt;RecNum&gt;68&lt;/RecNum&gt;&lt;IDText&gt;Graphical methods and numerical summaries for presenting results from multiple-treatment meta-analysis: an overview and tutorial&lt;/IDText&gt;&lt;MDL Ref_Type="Journal"&gt;&lt;Ref_Type&gt;Journal&lt;/Ref_Type&gt;&lt;Ref_ID&gt;68&lt;/Ref_ID&gt;&lt;Title_Primary&gt;Graphical methods and numerical summaries for presenting results from multiple-treatment meta-analysis: an overview and tutorial&lt;/Title_Primary&gt;&lt;Authors_Primary&gt;Salanti,G.&lt;/Authors_Primary&gt;&lt;Authors_Primary&gt;Ades,A.E.&lt;/Authors_Primary&gt;&lt;Authors_Primary&gt;Ioannidis,J.P.&lt;/Authors_Primary&gt;&lt;Date_Primary&gt;2011/2&lt;/Date_Primary&gt;&lt;Keywords&gt;Bayes Theorem&lt;/Keywords&gt;&lt;Keywords&gt;Clinical Trials as Topic&lt;/Keywords&gt;&lt;Keywords&gt;Data Display&lt;/Keywords&gt;&lt;Keywords&gt;Data Interpretation,Statistical&lt;/Keywords&gt;&lt;Keywords&gt;drug therapy&lt;/Keywords&gt;&lt;Keywords&gt;epidemiology&lt;/Keywords&gt;&lt;Keywords&gt;Humans&lt;/Keywords&gt;&lt;Keywords&gt;Ischemic Attack,Transient&lt;/Keywords&gt;&lt;Keywords&gt;Meta-Analysis as Topic&lt;/Keywords&gt;&lt;Keywords&gt;methods&lt;/Keywords&gt;&lt;Keywords&gt;Models,Statistical&lt;/Keywords&gt;&lt;Keywords&gt;Platelet Aggregation Inhibitors&lt;/Keywords&gt;&lt;Keywords&gt;statistics &amp;amp; numerical data&lt;/Keywords&gt;&lt;Keywords&gt;Stroke&lt;/Keywords&gt;&lt;Keywords&gt;therapeutic use&lt;/Keywords&gt;&lt;Reprint&gt;Not in File&lt;/Reprint&gt;&lt;Start_Page&gt;163&lt;/Start_Page&gt;&lt;End_Page&gt;171&lt;/End_Page&gt;&lt;Periodical&gt;J.Clin.Epidemiol.&lt;/Periodical&gt;&lt;Volume&gt;64&lt;/Volume&gt;&lt;Issue&gt;2&lt;/Issue&gt;&lt;Misc_3&gt;S0895-4356(10)00169-1 [pii];10.1016/j.jclinepi.2010.03.016 [doi]&lt;/Misc_3&gt;&lt;Address&gt;Department of Hygiene and Epidemiology, University of Ioannina School of Medicine, Ioannina, Greece. gsalanti@cc.uoi.gr&lt;/Address&gt;&lt;Web_URL&gt;PM:20688472&lt;/Web_URL&gt;&lt;ZZ_JournalStdAbbrev&gt;&lt;f name="System"&gt;J.Clin.Epidemiol.&lt;/f&gt;&lt;/ZZ_JournalStdAbbrev&gt;&lt;ZZ_WorkformID&gt;1&lt;/ZZ_WorkformID&gt;&lt;/MDL&gt;&lt;/Cite&gt;&lt;/Refman&gt;</w:instrText>
      </w:r>
      <w:r w:rsidRPr="00FE2D0E">
        <w:fldChar w:fldCharType="separate"/>
      </w:r>
      <w:r w:rsidRPr="005748EF">
        <w:rPr>
          <w:noProof/>
          <w:vertAlign w:val="superscript"/>
        </w:rPr>
        <w:t>46</w:t>
      </w:r>
      <w:r w:rsidRPr="00FE2D0E">
        <w:fldChar w:fldCharType="end"/>
      </w:r>
      <w:r w:rsidRPr="005748EF">
        <w:t xml:space="preserve"> A set of subgroup/sensitivity analyses were planned to assess the impact of clinical/study design effect modifiers, such as duration of the study, gender, age (children </w:t>
      </w:r>
      <w:r w:rsidRPr="005748EF">
        <w:rPr>
          <w:i/>
        </w:rPr>
        <w:t>vs.</w:t>
      </w:r>
      <w:r w:rsidRPr="005748EF">
        <w:t xml:space="preserve"> adolescents), psychiatric comorbidities, intelligence quotient (IQ), cross-over design, medication status, industry sponsorship, inequalities in doses, risk of bias, and data imputation</w:t>
      </w:r>
      <w:r w:rsidR="00541EFA" w:rsidRPr="005748EF">
        <w:t xml:space="preserve"> (</w:t>
      </w:r>
      <w:r w:rsidRPr="005748EF">
        <w:t>see protocol</w:t>
      </w:r>
      <w:r w:rsidRPr="00FE2D0E">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5748EF">
        <w:instrText xml:space="preserve"> ADDIN REFMGR.CITE </w:instrText>
      </w:r>
      <w:r w:rsidRPr="007D0F10">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5748EF">
        <w:instrText xml:space="preserve"> ADDIN EN.CITE.DATA </w:instrText>
      </w:r>
      <w:r w:rsidRPr="007D0F10">
        <w:fldChar w:fldCharType="end"/>
      </w:r>
      <w:r w:rsidRPr="00FE2D0E">
        <w:fldChar w:fldCharType="separate"/>
      </w:r>
      <w:r w:rsidRPr="005748EF">
        <w:rPr>
          <w:noProof/>
          <w:vertAlign w:val="superscript"/>
        </w:rPr>
        <w:t>30</w:t>
      </w:r>
      <w:r w:rsidRPr="00FE2D0E">
        <w:fldChar w:fldCharType="end"/>
      </w:r>
      <w:r w:rsidR="00541EFA" w:rsidRPr="005748EF">
        <w:t>)</w:t>
      </w:r>
      <w:r w:rsidRPr="005748EF">
        <w:t xml:space="preserve">. The primary analysis was limited to studies using medications within the therapeutic range (as per the FDA recommendations, where applicable). Additionally, we explored effects at different dose regimens in two sets of </w:t>
      </w:r>
      <w:r w:rsidRPr="005748EF">
        <w:rPr>
          <w:i/>
        </w:rPr>
        <w:t>sensitivity</w:t>
      </w:r>
      <w:r w:rsidRPr="005748EF">
        <w:t xml:space="preserve"> analyses: 1) excluding the studies that did not use the FDA-licensed dose</w:t>
      </w:r>
      <w:r w:rsidR="00965A21">
        <w:t xml:space="preserve"> (see Appendix Table</w:t>
      </w:r>
      <w:r w:rsidR="00577A13">
        <w:t>s</w:t>
      </w:r>
      <w:r w:rsidR="00965A21">
        <w:t xml:space="preserve"> S3</w:t>
      </w:r>
      <w:r w:rsidR="00577A13">
        <w:t xml:space="preserve"> and S4</w:t>
      </w:r>
      <w:r w:rsidR="00965A21">
        <w:t>)</w:t>
      </w:r>
      <w:r w:rsidRPr="005748EF">
        <w:t xml:space="preserve">; 2) including also the studies that used dose ranges recommended in national or international guidelines/formularies and that differed from the FDA recommendations. Finally, to explore possible differences between lisdexamfetamine and the other amphetamines, we conducted a </w:t>
      </w:r>
      <w:r w:rsidRPr="005748EF">
        <w:rPr>
          <w:i/>
        </w:rPr>
        <w:t>post-hoc</w:t>
      </w:r>
      <w:r w:rsidRPr="005748EF">
        <w:t xml:space="preserve"> analysis separating the two compounds, since lisdexamfetamine is metabolized differently from other amphetamines, which </w:t>
      </w:r>
      <w:r w:rsidRPr="007D0F10">
        <w:rPr>
          <w:color w:val="000000" w:themeColor="text1"/>
        </w:rPr>
        <w:t>may impact its efficacy and tolerability</w:t>
      </w:r>
      <w:r w:rsidR="00541EFA" w:rsidRPr="007D0F10">
        <w:rPr>
          <w:color w:val="000000" w:themeColor="text1"/>
        </w:rPr>
        <w:t>.</w:t>
      </w:r>
      <w:r w:rsidRPr="007D0F10">
        <w:rPr>
          <w:color w:val="000000" w:themeColor="text1"/>
        </w:rPr>
        <w:fldChar w:fldCharType="begin">
          <w:fldData xml:space="preserve">PFJlZm1hbj48Q2l0ZT48QXV0aG9yPkVybWVyPC9BdXRob3I+PFllYXI+MjAxNjwvWWVhcj48UmVj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</w:fldData>
        </w:fldChar>
      </w:r>
      <w:r w:rsidRPr="007D0F10">
        <w:rPr>
          <w:color w:val="000000" w:themeColor="text1"/>
        </w:rPr>
        <w:instrText xml:space="preserve"> ADDIN REFMGR.CITE </w:instrText>
      </w:r>
      <w:r w:rsidRPr="007D0F10">
        <w:rPr>
          <w:color w:val="000000" w:themeColor="text1"/>
        </w:rPr>
        <w:fldChar w:fldCharType="begin">
          <w:fldData xml:space="preserve">PFJlZm1hbj48Q2l0ZT48QXV0aG9yPkVybWVyPC9BdXRob3I+PFllYXI+MjAxNjwvWWVhcj48UmVj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</w:fldData>
        </w:fldChar>
      </w:r>
      <w:r w:rsidRPr="007D0F10">
        <w:rPr>
          <w:color w:val="000000" w:themeColor="text1"/>
        </w:rPr>
        <w:instrText xml:space="preserve"> ADDIN EN.CITE.DATA </w:instrText>
      </w:r>
      <w:r w:rsidRPr="007D0F10">
        <w:rPr>
          <w:color w:val="000000" w:themeColor="text1"/>
        </w:rPr>
      </w:r>
      <w:r w:rsidRPr="007D0F10">
        <w:rPr>
          <w:color w:val="000000" w:themeColor="text1"/>
        </w:rPr>
        <w:fldChar w:fldCharType="end"/>
      </w:r>
      <w:r w:rsidRPr="007D0F10">
        <w:rPr>
          <w:color w:val="000000" w:themeColor="text1"/>
        </w:rPr>
      </w:r>
      <w:r w:rsidRPr="007D0F10">
        <w:rPr>
          <w:color w:val="000000" w:themeColor="text1"/>
        </w:rPr>
        <w:fldChar w:fldCharType="separate"/>
      </w:r>
      <w:r w:rsidRPr="007D0F10">
        <w:rPr>
          <w:noProof/>
          <w:color w:val="000000" w:themeColor="text1"/>
          <w:vertAlign w:val="superscript"/>
        </w:rPr>
        <w:t>47</w:t>
      </w:r>
      <w:r w:rsidRPr="007D0F10">
        <w:rPr>
          <w:color w:val="000000" w:themeColor="text1"/>
        </w:rPr>
        <w:fldChar w:fldCharType="end"/>
      </w:r>
      <w:r w:rsidRPr="007D0F10">
        <w:rPr>
          <w:color w:val="000000" w:themeColor="text1"/>
        </w:rPr>
        <w:t xml:space="preserve"> All analyses were performed using STATA v.14. Additional details are reported in Appendices 4-5 and Appendix Tables 3-7. Appendix 6 lists the changes to the original protocol. The study was </w:t>
      </w:r>
      <w:r w:rsidR="00214D7B">
        <w:rPr>
          <w:color w:val="000000" w:themeColor="text1"/>
        </w:rPr>
        <w:t>done</w:t>
      </w:r>
      <w:r w:rsidRPr="007D0F10">
        <w:rPr>
          <w:color w:val="000000" w:themeColor="text1"/>
        </w:rPr>
        <w:t xml:space="preserve"> from January 11</w:t>
      </w:r>
      <w:r w:rsidRPr="007D0F10">
        <w:rPr>
          <w:color w:val="000000" w:themeColor="text1"/>
          <w:vertAlign w:val="superscript"/>
        </w:rPr>
        <w:t>th</w:t>
      </w:r>
      <w:r w:rsidRPr="007D0F10">
        <w:rPr>
          <w:color w:val="000000" w:themeColor="text1"/>
        </w:rPr>
        <w:t xml:space="preserve"> 2014 to September 9</w:t>
      </w:r>
      <w:r w:rsidRPr="007D0F10">
        <w:rPr>
          <w:color w:val="000000" w:themeColor="text1"/>
          <w:vertAlign w:val="superscript"/>
        </w:rPr>
        <w:t>th</w:t>
      </w:r>
      <w:r w:rsidRPr="007D0F10">
        <w:rPr>
          <w:color w:val="000000" w:themeColor="text1"/>
        </w:rPr>
        <w:t xml:space="preserve"> 2017, and </w:t>
      </w:r>
      <w:r w:rsidR="00214D7B">
        <w:rPr>
          <w:color w:val="000000" w:themeColor="text1"/>
        </w:rPr>
        <w:t xml:space="preserve">data </w:t>
      </w:r>
      <w:r w:rsidRPr="007D0F10">
        <w:rPr>
          <w:color w:val="000000" w:themeColor="text1"/>
        </w:rPr>
        <w:t>analys</w:t>
      </w:r>
      <w:r w:rsidR="00214D7B">
        <w:rPr>
          <w:color w:val="000000" w:themeColor="text1"/>
        </w:rPr>
        <w:t>i</w:t>
      </w:r>
      <w:r w:rsidRPr="007D0F10">
        <w:rPr>
          <w:color w:val="000000" w:themeColor="text1"/>
        </w:rPr>
        <w:t>s were conducted from September 10</w:t>
      </w:r>
      <w:r w:rsidRPr="007D0F10">
        <w:rPr>
          <w:color w:val="000000" w:themeColor="text1"/>
          <w:vertAlign w:val="superscript"/>
        </w:rPr>
        <w:t>th</w:t>
      </w:r>
      <w:r w:rsidRPr="007D0F10">
        <w:rPr>
          <w:color w:val="000000" w:themeColor="text1"/>
        </w:rPr>
        <w:t xml:space="preserve"> 2017 to February 24</w:t>
      </w:r>
      <w:r w:rsidRPr="007D0F10">
        <w:rPr>
          <w:color w:val="000000" w:themeColor="text1"/>
          <w:vertAlign w:val="superscript"/>
        </w:rPr>
        <w:t>th</w:t>
      </w:r>
      <w:r w:rsidRPr="007D0F10">
        <w:rPr>
          <w:color w:val="000000" w:themeColor="text1"/>
        </w:rPr>
        <w:t xml:space="preserve"> 2018. </w:t>
      </w:r>
    </w:p>
    <w:p w14:paraId="2D9A28F5" w14:textId="77777777" w:rsidR="002C6658" w:rsidRDefault="002C6658" w:rsidP="006F5B4D">
      <w:pPr>
        <w:spacing w:line="480" w:lineRule="auto"/>
        <w:rPr>
          <w:b/>
          <w:bCs/>
          <w:color w:val="000000" w:themeColor="text1"/>
          <w:lang w:eastAsia="en-US"/>
        </w:rPr>
      </w:pPr>
    </w:p>
    <w:p w14:paraId="4DF578A6" w14:textId="77777777" w:rsidR="006F5B4D" w:rsidRPr="007D0F10" w:rsidRDefault="006F5B4D" w:rsidP="006F5B4D">
      <w:pPr>
        <w:spacing w:line="480" w:lineRule="auto"/>
        <w:rPr>
          <w:color w:val="000000" w:themeColor="text1"/>
          <w:lang w:eastAsia="en-US"/>
        </w:rPr>
      </w:pPr>
      <w:r w:rsidRPr="007D0F10">
        <w:rPr>
          <w:b/>
          <w:bCs/>
          <w:color w:val="000000" w:themeColor="text1"/>
          <w:lang w:eastAsia="en-US"/>
        </w:rPr>
        <w:lastRenderedPageBreak/>
        <w:t xml:space="preserve">Data sharing </w:t>
      </w:r>
    </w:p>
    <w:p w14:paraId="7BF6D963" w14:textId="22AA73B6" w:rsidR="002C6658" w:rsidRPr="002C6658" w:rsidRDefault="002C6658" w:rsidP="002C6658">
      <w:pPr>
        <w:spacing w:line="480" w:lineRule="auto"/>
        <w:rPr>
          <w:color w:val="000000" w:themeColor="text1"/>
          <w:lang w:eastAsia="en-US"/>
        </w:rPr>
      </w:pPr>
      <w:r w:rsidRPr="002C6658">
        <w:rPr>
          <w:color w:val="000000" w:themeColor="text1"/>
          <w:lang w:eastAsia="en-US"/>
        </w:rPr>
        <w:t xml:space="preserve">With the publication of this </w:t>
      </w:r>
      <w:r>
        <w:rPr>
          <w:color w:val="000000" w:themeColor="text1"/>
          <w:lang w:eastAsia="en-US"/>
        </w:rPr>
        <w:t>article</w:t>
      </w:r>
      <w:r w:rsidRPr="002C6658">
        <w:rPr>
          <w:color w:val="000000" w:themeColor="text1"/>
          <w:lang w:eastAsia="en-US"/>
        </w:rPr>
        <w:t>, the full dataset will be</w:t>
      </w:r>
      <w:r>
        <w:rPr>
          <w:color w:val="000000" w:themeColor="text1"/>
          <w:lang w:eastAsia="en-US"/>
        </w:rPr>
        <w:t xml:space="preserve"> </w:t>
      </w:r>
      <w:r w:rsidRPr="002C6658">
        <w:rPr>
          <w:color w:val="000000" w:themeColor="text1"/>
          <w:lang w:eastAsia="en-US"/>
        </w:rPr>
        <w:t>freely available online in Mendeley Data, a secure online</w:t>
      </w:r>
      <w:r>
        <w:rPr>
          <w:color w:val="000000" w:themeColor="text1"/>
          <w:lang w:eastAsia="en-US"/>
        </w:rPr>
        <w:t xml:space="preserve"> </w:t>
      </w:r>
      <w:r w:rsidRPr="002C6658">
        <w:rPr>
          <w:color w:val="000000" w:themeColor="text1"/>
          <w:lang w:eastAsia="en-US"/>
        </w:rPr>
        <w:t>repository for research data, which allows archiving of any</w:t>
      </w:r>
      <w:r>
        <w:rPr>
          <w:color w:val="000000" w:themeColor="text1"/>
          <w:lang w:eastAsia="en-US"/>
        </w:rPr>
        <w:t xml:space="preserve"> </w:t>
      </w:r>
      <w:r w:rsidRPr="002C6658">
        <w:rPr>
          <w:color w:val="000000" w:themeColor="text1"/>
          <w:lang w:eastAsia="en-US"/>
        </w:rPr>
        <w:t>file type and assigns a permanent and unique digital</w:t>
      </w:r>
      <w:r>
        <w:rPr>
          <w:color w:val="000000" w:themeColor="text1"/>
          <w:lang w:eastAsia="en-US"/>
        </w:rPr>
        <w:t xml:space="preserve"> </w:t>
      </w:r>
      <w:r w:rsidRPr="002C6658">
        <w:rPr>
          <w:color w:val="000000" w:themeColor="text1"/>
          <w:lang w:eastAsia="en-US"/>
        </w:rPr>
        <w:t>object identifier (DOI) so that the files can be easily</w:t>
      </w:r>
    </w:p>
    <w:p w14:paraId="5D2264B9" w14:textId="60015156" w:rsidR="00454DE3" w:rsidRPr="007D0F10" w:rsidRDefault="002C6658" w:rsidP="002C6658">
      <w:pPr>
        <w:spacing w:line="480" w:lineRule="auto"/>
        <w:rPr>
          <w:color w:val="000000" w:themeColor="text1"/>
          <w:lang w:eastAsia="en-US"/>
        </w:rPr>
      </w:pPr>
      <w:r w:rsidRPr="002C6658">
        <w:rPr>
          <w:color w:val="000000" w:themeColor="text1"/>
          <w:lang w:eastAsia="en-US"/>
        </w:rPr>
        <w:t>Referenced</w:t>
      </w:r>
      <w:r>
        <w:rPr>
          <w:color w:val="000000" w:themeColor="text1"/>
          <w:lang w:eastAsia="en-US"/>
        </w:rPr>
        <w:t xml:space="preserve"> (DOI to be added).</w:t>
      </w:r>
    </w:p>
    <w:p w14:paraId="0B7F070B" w14:textId="77777777" w:rsidR="006F5B4D" w:rsidRPr="007D0F10" w:rsidRDefault="006F5B4D" w:rsidP="00BE453E">
      <w:pPr>
        <w:spacing w:line="480" w:lineRule="auto"/>
        <w:rPr>
          <w:color w:val="000000" w:themeColor="text1"/>
          <w:lang w:eastAsia="en-US"/>
        </w:rPr>
      </w:pPr>
    </w:p>
    <w:p w14:paraId="233DF1D0" w14:textId="77777777" w:rsidR="00454DE3" w:rsidRPr="007D0F10" w:rsidRDefault="00541EFA" w:rsidP="00BE453E">
      <w:pPr>
        <w:spacing w:line="480" w:lineRule="auto"/>
        <w:rPr>
          <w:b/>
          <w:color w:val="000000" w:themeColor="text1"/>
        </w:rPr>
      </w:pPr>
      <w:r w:rsidRPr="007D0F10">
        <w:rPr>
          <w:b/>
          <w:color w:val="000000" w:themeColor="text1"/>
        </w:rPr>
        <w:t>Role of the funding sources</w:t>
      </w:r>
      <w:r w:rsidR="00454DE3" w:rsidRPr="007D0F10">
        <w:rPr>
          <w:b/>
          <w:color w:val="000000" w:themeColor="text1"/>
        </w:rPr>
        <w:t xml:space="preserve"> </w:t>
      </w:r>
    </w:p>
    <w:p w14:paraId="1A72709D" w14:textId="12542345" w:rsidR="00454DE3" w:rsidRPr="007D0F10" w:rsidRDefault="00214D7B" w:rsidP="00214D7B">
      <w:pPr>
        <w:spacing w:line="480" w:lineRule="auto"/>
        <w:rPr>
          <w:b/>
          <w:color w:val="000000" w:themeColor="text1"/>
        </w:rPr>
      </w:pPr>
      <w:r w:rsidRPr="00214D7B">
        <w:rPr>
          <w:color w:val="000000" w:themeColor="text1"/>
        </w:rPr>
        <w:t>The funder of this study had no role in study design, data</w:t>
      </w:r>
      <w:r>
        <w:rPr>
          <w:color w:val="000000" w:themeColor="text1"/>
        </w:rPr>
        <w:t xml:space="preserve"> </w:t>
      </w:r>
      <w:r w:rsidRPr="00214D7B">
        <w:rPr>
          <w:color w:val="000000" w:themeColor="text1"/>
        </w:rPr>
        <w:t>collection, data analysis, data interpretation, writing of</w:t>
      </w:r>
      <w:r>
        <w:rPr>
          <w:color w:val="000000" w:themeColor="text1"/>
        </w:rPr>
        <w:t xml:space="preserve"> </w:t>
      </w:r>
      <w:r w:rsidRPr="00214D7B">
        <w:rPr>
          <w:color w:val="000000" w:themeColor="text1"/>
        </w:rPr>
        <w:t>the report, or in the decision to submit for publication.</w:t>
      </w:r>
      <w:r>
        <w:rPr>
          <w:color w:val="000000" w:themeColor="text1"/>
        </w:rPr>
        <w:t xml:space="preserve"> SC</w:t>
      </w:r>
      <w:r w:rsidR="004E5BCB">
        <w:rPr>
          <w:color w:val="000000" w:themeColor="text1"/>
        </w:rPr>
        <w:t>o</w:t>
      </w:r>
      <w:r>
        <w:rPr>
          <w:color w:val="000000" w:themeColor="text1"/>
        </w:rPr>
        <w:t xml:space="preserve">, NA, CDG and AC had </w:t>
      </w:r>
      <w:r w:rsidRPr="00214D7B">
        <w:rPr>
          <w:color w:val="000000" w:themeColor="text1"/>
        </w:rPr>
        <w:t>full access to all</w:t>
      </w:r>
      <w:r>
        <w:rPr>
          <w:color w:val="000000" w:themeColor="text1"/>
        </w:rPr>
        <w:t xml:space="preserve"> </w:t>
      </w:r>
      <w:r w:rsidRPr="00214D7B">
        <w:rPr>
          <w:color w:val="000000" w:themeColor="text1"/>
        </w:rPr>
        <w:t>the data, and AC was responsible for the decision to</w:t>
      </w:r>
      <w:r>
        <w:rPr>
          <w:color w:val="000000" w:themeColor="text1"/>
        </w:rPr>
        <w:t xml:space="preserve"> </w:t>
      </w:r>
      <w:r w:rsidRPr="00214D7B">
        <w:rPr>
          <w:color w:val="000000" w:themeColor="text1"/>
        </w:rPr>
        <w:t>submit for publication.</w:t>
      </w:r>
      <w:r w:rsidR="00454DE3" w:rsidRPr="007D0F10">
        <w:rPr>
          <w:color w:val="000000" w:themeColor="text1"/>
          <w:shd w:val="clear" w:color="auto" w:fill="FFFFFF"/>
        </w:rPr>
        <w:t xml:space="preserve"> </w:t>
      </w:r>
    </w:p>
    <w:p w14:paraId="3356E56B" w14:textId="77777777" w:rsidR="00454DE3" w:rsidRPr="007D0F10" w:rsidRDefault="00454DE3" w:rsidP="00F67A2C">
      <w:pPr>
        <w:autoSpaceDE w:val="0"/>
        <w:autoSpaceDN w:val="0"/>
        <w:adjustRightInd w:val="0"/>
        <w:spacing w:line="480" w:lineRule="auto"/>
        <w:rPr>
          <w:b/>
          <w:i/>
          <w:color w:val="000000" w:themeColor="text1"/>
        </w:rPr>
      </w:pPr>
    </w:p>
    <w:p w14:paraId="0C3E442B" w14:textId="77777777" w:rsidR="00454DE3" w:rsidRPr="005748EF" w:rsidRDefault="00454DE3" w:rsidP="00F67A2C">
      <w:pPr>
        <w:autoSpaceDE w:val="0"/>
        <w:autoSpaceDN w:val="0"/>
        <w:adjustRightInd w:val="0"/>
        <w:spacing w:line="480" w:lineRule="auto"/>
        <w:rPr>
          <w:b/>
        </w:rPr>
      </w:pPr>
      <w:r w:rsidRPr="005748EF">
        <w:rPr>
          <w:b/>
        </w:rPr>
        <w:t>RESULTS</w:t>
      </w:r>
    </w:p>
    <w:p w14:paraId="052F4BEB" w14:textId="77777777" w:rsidR="002C6658" w:rsidRDefault="002C6658" w:rsidP="00734EF0">
      <w:pPr>
        <w:spacing w:line="480" w:lineRule="auto"/>
        <w:rPr>
          <w:rFonts w:eastAsia="MS Minchofalt"/>
          <w:lang w:eastAsia="ja-JP"/>
        </w:rPr>
      </w:pPr>
    </w:p>
    <w:p w14:paraId="4BC9DA5F" w14:textId="0D674E27" w:rsidR="00500BE5" w:rsidRPr="005748EF" w:rsidRDefault="00454DE3" w:rsidP="00734EF0">
      <w:pPr>
        <w:spacing w:line="480" w:lineRule="auto"/>
        <w:rPr>
          <w:rFonts w:eastAsia="MS Minchofalt"/>
          <w:lang w:eastAsia="ja-JP"/>
        </w:rPr>
      </w:pPr>
      <w:r w:rsidRPr="005748EF">
        <w:rPr>
          <w:rFonts w:eastAsia="MS Minchofalt"/>
          <w:lang w:eastAsia="ja-JP"/>
        </w:rPr>
        <w:t>The study selection process is shown in Figure 1, and reported in detail in Appendix 7 (list of excluded studies, with reasons for exclusion) and Appendix 8 (list of retained studies). Studies retained for the NMA (n= 133, 81 in children/adolescents, 51 in adults, and one including both children/adolescents and adults) included a total of 14,346 children/adolescents and 10,296 adults</w:t>
      </w:r>
      <w:r w:rsidR="002C6658">
        <w:rPr>
          <w:rFonts w:eastAsia="MS Minchofalt"/>
          <w:lang w:eastAsia="ja-JP"/>
        </w:rPr>
        <w:t xml:space="preserve"> (see PRISMA flowchart)</w:t>
      </w:r>
      <w:r w:rsidRPr="005748EF">
        <w:rPr>
          <w:rFonts w:eastAsia="MS Minchofalt"/>
          <w:lang w:eastAsia="ja-JP"/>
        </w:rPr>
        <w:t xml:space="preserve">. </w:t>
      </w:r>
      <w:r w:rsidR="005E1E78">
        <w:rPr>
          <w:rFonts w:eastAsia="MS Minchofalt"/>
          <w:lang w:eastAsia="ja-JP"/>
        </w:rPr>
        <w:t xml:space="preserve">For 83% of the studies, we used additional data/information not reported in the full-text paper. </w:t>
      </w:r>
      <w:r w:rsidRPr="005748EF">
        <w:rPr>
          <w:rFonts w:eastAsia="MS Minchofalt"/>
          <w:lang w:eastAsia="ja-JP"/>
        </w:rPr>
        <w:t xml:space="preserve">Appendix tables 8-10 report the main characteristics of the included studies. </w:t>
      </w:r>
      <w:r w:rsidRPr="005748EF">
        <w:t xml:space="preserve">As shown in </w:t>
      </w:r>
      <w:r w:rsidRPr="005748EF">
        <w:rPr>
          <w:rFonts w:eastAsia="MS Minchofalt"/>
          <w:lang w:eastAsia="ja-JP"/>
        </w:rPr>
        <w:t xml:space="preserve">Appendix Table 11, 23.5%, 65.4%, and 11.1% of studies in children/adolescents and 27.5%, 56.8% and 15.7% in adults were rated at overall </w:t>
      </w:r>
      <w:r w:rsidRPr="005748EF">
        <w:rPr>
          <w:rFonts w:eastAsia="MS Minchofalt"/>
          <w:i/>
          <w:lang w:eastAsia="ja-JP"/>
        </w:rPr>
        <w:t>low</w:t>
      </w:r>
      <w:r w:rsidRPr="005748EF">
        <w:rPr>
          <w:rFonts w:eastAsia="MS Minchofalt"/>
          <w:lang w:eastAsia="ja-JP"/>
        </w:rPr>
        <w:t xml:space="preserve">, </w:t>
      </w:r>
      <w:r w:rsidRPr="005748EF">
        <w:rPr>
          <w:rFonts w:eastAsia="MS Minchofalt"/>
          <w:i/>
          <w:lang w:eastAsia="ja-JP"/>
        </w:rPr>
        <w:t>unclear</w:t>
      </w:r>
      <w:r w:rsidRPr="005748EF">
        <w:rPr>
          <w:rFonts w:eastAsia="MS Minchofalt"/>
          <w:lang w:eastAsia="ja-JP"/>
        </w:rPr>
        <w:t xml:space="preserve">, and </w:t>
      </w:r>
      <w:r w:rsidRPr="005748EF">
        <w:rPr>
          <w:rFonts w:eastAsia="MS Minchofalt"/>
          <w:i/>
          <w:lang w:eastAsia="ja-JP"/>
        </w:rPr>
        <w:t xml:space="preserve">high </w:t>
      </w:r>
      <w:r w:rsidRPr="005748EF">
        <w:rPr>
          <w:rFonts w:eastAsia="MS Minchofalt"/>
          <w:lang w:eastAsia="ja-JP"/>
        </w:rPr>
        <w:t xml:space="preserve">risk of bias, respectively. </w:t>
      </w:r>
    </w:p>
    <w:p w14:paraId="19CB438F" w14:textId="77777777" w:rsidR="009E66EE" w:rsidRPr="005748EF" w:rsidRDefault="009E66EE" w:rsidP="00734EF0">
      <w:pPr>
        <w:spacing w:line="480" w:lineRule="auto"/>
        <w:rPr>
          <w:rFonts w:eastAsia="MS Minchofalt"/>
          <w:lang w:eastAsia="ja-JP"/>
        </w:rPr>
      </w:pPr>
    </w:p>
    <w:p w14:paraId="2EC5E862" w14:textId="2D3C33DE" w:rsidR="009E66EE" w:rsidRPr="005748EF" w:rsidRDefault="00454DE3" w:rsidP="00734EF0">
      <w:pPr>
        <w:spacing w:line="480" w:lineRule="auto"/>
        <w:rPr>
          <w:rFonts w:eastAsia="MS Minchofalt"/>
          <w:lang w:eastAsia="ja-JP"/>
        </w:rPr>
      </w:pPr>
      <w:r w:rsidRPr="005748EF">
        <w:rPr>
          <w:rFonts w:eastAsia="MS Minchofalt"/>
          <w:lang w:eastAsia="ja-JP"/>
        </w:rPr>
        <w:lastRenderedPageBreak/>
        <w:t xml:space="preserve">Figure </w:t>
      </w:r>
      <w:r w:rsidR="00103F7E">
        <w:rPr>
          <w:rFonts w:eastAsia="MS Minchofalt"/>
          <w:lang w:eastAsia="ja-JP"/>
        </w:rPr>
        <w:t>2</w:t>
      </w:r>
      <w:r w:rsidRPr="005748EF">
        <w:rPr>
          <w:rFonts w:eastAsia="MS Minchofalt"/>
          <w:lang w:eastAsia="ja-JP"/>
        </w:rPr>
        <w:t xml:space="preserve"> shows the network plots for the primary outcomes closest to 12 weeks. Network plots for secondary outcomes are reported in </w:t>
      </w:r>
      <w:r w:rsidRPr="005748EF">
        <w:rPr>
          <w:color w:val="000000"/>
        </w:rPr>
        <w:t xml:space="preserve">Appendix figure </w:t>
      </w:r>
      <w:r w:rsidR="00C279EC">
        <w:rPr>
          <w:color w:val="000000"/>
        </w:rPr>
        <w:t>1</w:t>
      </w:r>
      <w:r w:rsidRPr="005748EF">
        <w:rPr>
          <w:rFonts w:eastAsia="MS Minchofalt"/>
          <w:lang w:eastAsia="ja-JP"/>
        </w:rPr>
        <w:t xml:space="preserve">. Results of the pairwise meta-analyses, and related heterogeneity, are reported in </w:t>
      </w:r>
      <w:r w:rsidRPr="005748EF">
        <w:rPr>
          <w:color w:val="000000"/>
        </w:rPr>
        <w:t xml:space="preserve">Appendix table </w:t>
      </w:r>
      <w:r w:rsidRPr="005748EF">
        <w:rPr>
          <w:rFonts w:eastAsia="MS Minchofalt"/>
          <w:lang w:eastAsia="ja-JP"/>
        </w:rPr>
        <w:t xml:space="preserve">12. Results of the NMAs on the primary outcomes at 12 weeks are shown in Figures 2-4 and </w:t>
      </w:r>
      <w:r w:rsidRPr="005748EF">
        <w:rPr>
          <w:color w:val="000000"/>
        </w:rPr>
        <w:t xml:space="preserve">Appendix table </w:t>
      </w:r>
      <w:r w:rsidRPr="005748EF">
        <w:rPr>
          <w:rFonts w:eastAsia="MS Minchofalt"/>
          <w:lang w:eastAsia="ja-JP"/>
        </w:rPr>
        <w:t xml:space="preserve">13. </w:t>
      </w:r>
      <w:r w:rsidR="005713E7">
        <w:rPr>
          <w:rFonts w:eastAsia="MS Minchofalt"/>
          <w:lang w:eastAsia="ja-JP"/>
        </w:rPr>
        <w:t xml:space="preserve">Figure 3 also reports the </w:t>
      </w:r>
      <w:r w:rsidR="005713E7" w:rsidRPr="00234EB8">
        <w:rPr>
          <w:color w:val="000000" w:themeColor="text1"/>
        </w:rPr>
        <w:t xml:space="preserve">confidence of estimates </w:t>
      </w:r>
      <w:r w:rsidR="005713E7">
        <w:rPr>
          <w:color w:val="000000" w:themeColor="text1"/>
        </w:rPr>
        <w:t xml:space="preserve">for each comparison. </w:t>
      </w:r>
      <w:r w:rsidRPr="005748EF">
        <w:rPr>
          <w:rFonts w:eastAsia="MS Minchofalt"/>
          <w:lang w:eastAsia="ja-JP"/>
        </w:rPr>
        <w:t xml:space="preserve">Figure 4 summarizes data on efficacy (10,068 and 8,131 participants in children/adolescent and adults, respectively) and tolerability (11,018 and 5,362 participants in children/adolescent and adults, respectively). </w:t>
      </w:r>
    </w:p>
    <w:p w14:paraId="72EF36BC" w14:textId="77777777" w:rsidR="00330858" w:rsidRDefault="00330858" w:rsidP="002C6658">
      <w:pPr>
        <w:autoSpaceDE w:val="0"/>
        <w:autoSpaceDN w:val="0"/>
        <w:adjustRightInd w:val="0"/>
        <w:spacing w:line="480" w:lineRule="auto"/>
        <w:rPr>
          <w:rFonts w:eastAsia="MS Minchofalt"/>
          <w:i/>
          <w:lang w:eastAsia="ja-JP"/>
        </w:rPr>
      </w:pPr>
    </w:p>
    <w:p w14:paraId="754B4E4F" w14:textId="47CB385E" w:rsidR="00454DE3" w:rsidRPr="005748EF" w:rsidRDefault="00454DE3" w:rsidP="002C6658">
      <w:pPr>
        <w:autoSpaceDE w:val="0"/>
        <w:autoSpaceDN w:val="0"/>
        <w:adjustRightInd w:val="0"/>
        <w:spacing w:line="480" w:lineRule="auto"/>
        <w:rPr>
          <w:rFonts w:eastAsia="MS Minchofalt"/>
          <w:lang w:eastAsia="ja-JP"/>
        </w:rPr>
      </w:pPr>
      <w:r w:rsidRPr="005748EF">
        <w:rPr>
          <w:rFonts w:eastAsia="MS Minchofalt"/>
          <w:lang w:eastAsia="ja-JP"/>
        </w:rPr>
        <w:t>For ADHD core symptoms rated by clinicians in children/adolescents, all drugs were superior to placebo (amphetamines: SMD -1.02, 95% CI -1.19 to -0.85, bupropion: -0.96, -1.69 to -0.22, methylphenidate: -0.78, -0.93 to -0.62, clonidine: -0.71, -1.17 to -0.24, guanfacine: -0.67, -0.85 to -0.50, modafinil: -0.62, -0.84 to -0.41, and atomoxetine: -0.56, -0.66 to -0.45). In adults, amphetamines (-0.79, -0.99 to -0.58), methylphenidate (-0.49, -0.64 to -0.35), bupropion (-0.46, -0.85 to -0.07), and atomoxetine (-0.45, -0.58 to -0.32), but not modafinil (0.16, -0.28 to 0.59), were superior to placebo (no data were available for guanfacine and clonidine). In both children/adolescents and adults, amphetamines were significantly superior to modafinil (children: -0.39, -0.67 to -0.12; adults: -0.94, -1.43 to -0.46), atomoxetine (children: -0.46, -0.65 to -0.27; adults: -0.34, -0.58 to -0.10), and, marginally, methylphenidate (children: -0.24, -0.44 to -0.05; adults: -0.29, -0.54 to -0.05). Additionally, in children/adolescents, amphetamines were superior to guanfacine (-0.35, -0.59 to -0.10) and methylphenidate was, marginally, superior to atomoxetine (-0.22, -0.39 to -0.05)</w:t>
      </w:r>
      <w:r w:rsidR="00500BE5" w:rsidRPr="005748EF">
        <w:rPr>
          <w:rFonts w:eastAsia="MS Minchofalt"/>
          <w:lang w:eastAsia="ja-JP"/>
        </w:rPr>
        <w:t>.</w:t>
      </w:r>
      <w:r w:rsidRPr="005748EF">
        <w:rPr>
          <w:rFonts w:eastAsia="MS Minchofalt"/>
          <w:lang w:eastAsia="ja-JP"/>
        </w:rPr>
        <w:t xml:space="preserve"> </w:t>
      </w:r>
      <w:r w:rsidR="00500BE5" w:rsidRPr="005748EF">
        <w:rPr>
          <w:rFonts w:eastAsia="MS Minchofalt"/>
          <w:lang w:eastAsia="ja-JP"/>
        </w:rPr>
        <w:t>I</w:t>
      </w:r>
      <w:r w:rsidRPr="005748EF">
        <w:rPr>
          <w:rFonts w:eastAsia="MS Minchofalt"/>
          <w:lang w:eastAsia="ja-JP"/>
        </w:rPr>
        <w:t>n adults, methylphenidate (-0.65, -1.11 to -0.19), atomoxetine (-0.61, -1.06 to -0.15) and bupropion (-0.62, -1.20 to -0.03) were superior to modafinil. In contrast, according to teachers’ ratings</w:t>
      </w:r>
      <w:r w:rsidR="00500BE5" w:rsidRPr="005748EF">
        <w:rPr>
          <w:rFonts w:eastAsia="MS Minchofalt"/>
          <w:lang w:eastAsia="ja-JP"/>
        </w:rPr>
        <w:t xml:space="preserve"> of children</w:t>
      </w:r>
      <w:r w:rsidRPr="005748EF">
        <w:rPr>
          <w:rFonts w:eastAsia="MS Minchofalt"/>
          <w:lang w:eastAsia="ja-JP"/>
        </w:rPr>
        <w:t xml:space="preserve">, only methylphenidate (-0.82, -1.16 to -0.48) and modafinil (-0.76, -1.15 to -0.37) </w:t>
      </w:r>
      <w:r w:rsidRPr="005748EF">
        <w:rPr>
          <w:rFonts w:eastAsia="MS Minchofalt"/>
          <w:lang w:eastAsia="ja-JP"/>
        </w:rPr>
        <w:lastRenderedPageBreak/>
        <w:t>were superior to placebo (no data were available for the amphetamines and clonidine</w:t>
      </w:r>
      <w:r w:rsidR="004B680C">
        <w:rPr>
          <w:rFonts w:eastAsia="MS Minchofalt"/>
          <w:lang w:eastAsia="ja-JP"/>
        </w:rPr>
        <w:t>; atomoxetine: -0.32, -0.82 to 0.18</w:t>
      </w:r>
      <w:r w:rsidRPr="005748EF">
        <w:rPr>
          <w:rFonts w:eastAsia="MS Minchofalt"/>
          <w:lang w:eastAsia="ja-JP"/>
        </w:rPr>
        <w:t xml:space="preserve">). </w:t>
      </w:r>
    </w:p>
    <w:p w14:paraId="65082F4C" w14:textId="77777777" w:rsidR="009E66EE" w:rsidRPr="005748EF" w:rsidRDefault="009E66EE" w:rsidP="00FC1D3F">
      <w:pPr>
        <w:autoSpaceDE w:val="0"/>
        <w:autoSpaceDN w:val="0"/>
        <w:adjustRightInd w:val="0"/>
        <w:spacing w:line="480" w:lineRule="auto"/>
        <w:ind w:firstLine="720"/>
        <w:rPr>
          <w:rFonts w:eastAsia="MS Minchofalt"/>
          <w:lang w:eastAsia="ja-JP"/>
        </w:rPr>
      </w:pPr>
    </w:p>
    <w:p w14:paraId="7E8F759D" w14:textId="77777777" w:rsidR="00454DE3" w:rsidRPr="005748EF" w:rsidRDefault="00454DE3" w:rsidP="002C6658">
      <w:pPr>
        <w:autoSpaceDE w:val="0"/>
        <w:autoSpaceDN w:val="0"/>
        <w:adjustRightInd w:val="0"/>
        <w:spacing w:line="480" w:lineRule="auto"/>
        <w:rPr>
          <w:rFonts w:eastAsia="MS Minchofalt"/>
          <w:lang w:eastAsia="ja-JP"/>
        </w:rPr>
      </w:pPr>
      <w:r w:rsidRPr="005748EF">
        <w:rPr>
          <w:rFonts w:eastAsia="MS Minchofalt"/>
          <w:lang w:eastAsia="ja-JP"/>
        </w:rPr>
        <w:t xml:space="preserve">In children/adolescents, only guanfacine (OR 2.64, 95% CI 1.20 to 5.81) and amphetamines (2.30, 1.36 to 3.89) were less well tolerated than placebo. In adults, modafinil (4.01, 1.42 to 11.33), amphetamines (3.26, 1.54 to 6.92), methylphenidate (2.39, 1.40 to 4.08), and atomoxetine (2.33, 1.28 to 4.25) were inferior to placebo (no data were available for guanfacine and clonidine). No significant differences were found among active drugs, in children/adolescents and adults. </w:t>
      </w:r>
    </w:p>
    <w:p w14:paraId="60A0047D" w14:textId="77777777" w:rsidR="00454DE3" w:rsidRPr="005748EF" w:rsidRDefault="00454DE3" w:rsidP="006A03B6">
      <w:pPr>
        <w:autoSpaceDE w:val="0"/>
        <w:autoSpaceDN w:val="0"/>
        <w:adjustRightInd w:val="0"/>
        <w:spacing w:line="480" w:lineRule="auto"/>
        <w:ind w:firstLine="720"/>
        <w:rPr>
          <w:rFonts w:eastAsia="MS Minchofalt"/>
          <w:lang w:eastAsia="ja-JP"/>
        </w:rPr>
      </w:pPr>
    </w:p>
    <w:p w14:paraId="26553F1C" w14:textId="77777777" w:rsidR="00454DE3" w:rsidRPr="005748EF" w:rsidRDefault="00454DE3" w:rsidP="002C6658">
      <w:pPr>
        <w:autoSpaceDE w:val="0"/>
        <w:autoSpaceDN w:val="0"/>
        <w:adjustRightInd w:val="0"/>
        <w:spacing w:line="480" w:lineRule="auto"/>
        <w:rPr>
          <w:rFonts w:eastAsia="MS Minchofalt"/>
          <w:lang w:eastAsia="ja-JP"/>
        </w:rPr>
      </w:pPr>
      <w:r w:rsidRPr="005748EF">
        <w:rPr>
          <w:rFonts w:eastAsia="MS Minchofalt"/>
          <w:lang w:eastAsia="ja-JP"/>
        </w:rPr>
        <w:t xml:space="preserve">In children/adolescents, the common heterogeneity SD for efficacy (teachers’ and clinicians’ ratings), and tolerability was 0.355, 0.188, and 0.268, respectively. In adults, the common heterogeneity SD for efficacy rated by clinicians and tolerability was 0.178 and 0.282, respectively. The test of global inconsistency did not show any significant difference for the primary outcomes. Additional details are reported in </w:t>
      </w:r>
      <w:r w:rsidRPr="005748EF">
        <w:rPr>
          <w:color w:val="000000"/>
        </w:rPr>
        <w:t xml:space="preserve">Appendix table </w:t>
      </w:r>
      <w:r w:rsidRPr="005748EF">
        <w:rPr>
          <w:rFonts w:eastAsia="MS Minchofalt"/>
          <w:lang w:eastAsia="ja-JP"/>
        </w:rPr>
        <w:t>14.</w:t>
      </w:r>
    </w:p>
    <w:p w14:paraId="2F62CC8C" w14:textId="60DE1481" w:rsidR="009E66EE" w:rsidRPr="005748EF" w:rsidRDefault="002C6658" w:rsidP="002C6658">
      <w:pPr>
        <w:tabs>
          <w:tab w:val="left" w:pos="3180"/>
        </w:tabs>
        <w:autoSpaceDE w:val="0"/>
        <w:autoSpaceDN w:val="0"/>
        <w:adjustRightInd w:val="0"/>
        <w:spacing w:line="480" w:lineRule="auto"/>
        <w:ind w:firstLine="720"/>
        <w:rPr>
          <w:rFonts w:eastAsia="MS Minchofalt"/>
          <w:lang w:eastAsia="ja-JP"/>
        </w:rPr>
      </w:pPr>
      <w:r>
        <w:rPr>
          <w:rFonts w:eastAsia="MS Minchofalt"/>
          <w:lang w:eastAsia="ja-JP"/>
        </w:rPr>
        <w:tab/>
      </w:r>
    </w:p>
    <w:p w14:paraId="5F238747" w14:textId="39ABFFFF" w:rsidR="00500BE5" w:rsidRPr="002C6658" w:rsidRDefault="002C6658" w:rsidP="002C6658">
      <w:pPr>
        <w:pStyle w:val="CommentText"/>
        <w:spacing w:line="480" w:lineRule="auto"/>
        <w:rPr>
          <w:rFonts w:ascii="Times New Roman" w:hAnsi="Times New Roman"/>
          <w:i/>
          <w:sz w:val="24"/>
          <w:szCs w:val="24"/>
        </w:rPr>
      </w:pPr>
      <w:r>
        <w:rPr>
          <w:rFonts w:ascii="Times New Roman" w:eastAsia="MS Minchofalt" w:hAnsi="Times New Roman"/>
          <w:sz w:val="24"/>
          <w:szCs w:val="24"/>
        </w:rPr>
        <w:t>F</w:t>
      </w:r>
      <w:r w:rsidR="00454DE3" w:rsidRPr="002C6658">
        <w:rPr>
          <w:rFonts w:ascii="Times New Roman" w:eastAsia="MS Minchofalt" w:hAnsi="Times New Roman"/>
          <w:sz w:val="24"/>
          <w:szCs w:val="24"/>
        </w:rPr>
        <w:t xml:space="preserve">or parents’ </w:t>
      </w:r>
      <w:r w:rsidR="00500BE5" w:rsidRPr="002C6658">
        <w:rPr>
          <w:rFonts w:ascii="Times New Roman" w:eastAsia="MS Minchofalt" w:hAnsi="Times New Roman"/>
          <w:sz w:val="24"/>
          <w:szCs w:val="24"/>
        </w:rPr>
        <w:t xml:space="preserve">ratings of children </w:t>
      </w:r>
      <w:r w:rsidR="00454DE3" w:rsidRPr="002C6658">
        <w:rPr>
          <w:rFonts w:ascii="Times New Roman" w:eastAsia="MS Minchofalt" w:hAnsi="Times New Roman"/>
          <w:sz w:val="24"/>
          <w:szCs w:val="24"/>
        </w:rPr>
        <w:t>and adults’ self-ratings of ADHD core symptoms, efficacy of active drugs versus placebo was similar to those for the clinicians’ ratings, except that guanfacine, according to parents’ ratings (SMD -0.23, -0.90 to 0.45) and bupropion, for both parents’ (0.24, -0.44 to 0.92) and self-reports (-0.30, -0.61 to 0.01), were not superior to placebo</w:t>
      </w:r>
      <w:r>
        <w:rPr>
          <w:rFonts w:ascii="Times New Roman" w:eastAsia="MS Minchofalt" w:hAnsi="Times New Roman"/>
          <w:sz w:val="24"/>
          <w:szCs w:val="24"/>
        </w:rPr>
        <w:t xml:space="preserve"> (Appendix T</w:t>
      </w:r>
      <w:r w:rsidRPr="002C6658">
        <w:rPr>
          <w:rFonts w:ascii="Times New Roman" w:eastAsia="MS Minchofalt" w:hAnsi="Times New Roman"/>
          <w:sz w:val="24"/>
          <w:szCs w:val="24"/>
        </w:rPr>
        <w:t>able 15</w:t>
      </w:r>
      <w:r>
        <w:rPr>
          <w:rFonts w:ascii="Times New Roman" w:eastAsia="MS Minchofalt" w:hAnsi="Times New Roman"/>
          <w:sz w:val="24"/>
          <w:szCs w:val="24"/>
        </w:rPr>
        <w:t>)</w:t>
      </w:r>
      <w:r w:rsidR="00454DE3" w:rsidRPr="002C6658">
        <w:rPr>
          <w:rFonts w:ascii="Times New Roman" w:eastAsia="MS Minchofalt" w:hAnsi="Times New Roman"/>
          <w:sz w:val="24"/>
          <w:szCs w:val="24"/>
        </w:rPr>
        <w:t xml:space="preserve">. </w:t>
      </w:r>
    </w:p>
    <w:p w14:paraId="71099FB5" w14:textId="77777777" w:rsidR="009E66EE" w:rsidRPr="002C6658" w:rsidRDefault="009E66EE" w:rsidP="002C6658">
      <w:pPr>
        <w:autoSpaceDE w:val="0"/>
        <w:autoSpaceDN w:val="0"/>
        <w:adjustRightInd w:val="0"/>
        <w:spacing w:line="480" w:lineRule="auto"/>
        <w:rPr>
          <w:rFonts w:eastAsia="MS Minchofalt"/>
          <w:lang w:eastAsia="ja-JP"/>
        </w:rPr>
      </w:pPr>
    </w:p>
    <w:p w14:paraId="67C5D48B" w14:textId="77777777" w:rsidR="00500BE5" w:rsidRPr="005748EF" w:rsidRDefault="00CD278C" w:rsidP="002C6658">
      <w:pPr>
        <w:autoSpaceDE w:val="0"/>
        <w:autoSpaceDN w:val="0"/>
        <w:adjustRightInd w:val="0"/>
        <w:spacing w:line="480" w:lineRule="auto"/>
        <w:rPr>
          <w:rFonts w:eastAsia="MS Minchofalt"/>
          <w:lang w:eastAsia="ja-JP"/>
        </w:rPr>
      </w:pPr>
      <w:r w:rsidRPr="002C6658">
        <w:rPr>
          <w:rFonts w:eastAsia="MS Minchofalt"/>
          <w:lang w:eastAsia="ja-JP"/>
        </w:rPr>
        <w:t>I</w:t>
      </w:r>
      <w:r w:rsidR="00454DE3" w:rsidRPr="002C6658">
        <w:rPr>
          <w:rFonts w:eastAsia="MS Minchofalt"/>
          <w:lang w:eastAsia="ja-JP"/>
        </w:rPr>
        <w:t>n children/adolescents, all compounds, except clonidine (OR 2.78, 0.91 to 8.53), were superior to placebo. In adults, only amphetamines (4.86, 3.30 to 7.17), bupropion (3.43, 1.45 to 8.14), and methylphenidate (3.08,</w:t>
      </w:r>
      <w:r w:rsidR="00454DE3" w:rsidRPr="005748EF">
        <w:rPr>
          <w:rFonts w:eastAsia="MS Minchofalt"/>
          <w:lang w:eastAsia="ja-JP"/>
        </w:rPr>
        <w:t xml:space="preserve"> 2.04 to 4.65) were superior to placebo. </w:t>
      </w:r>
    </w:p>
    <w:p w14:paraId="2B77B4F6" w14:textId="77777777" w:rsidR="009E66EE" w:rsidRPr="005748EF" w:rsidRDefault="009E66EE" w:rsidP="00FC1D3F">
      <w:pPr>
        <w:autoSpaceDE w:val="0"/>
        <w:autoSpaceDN w:val="0"/>
        <w:adjustRightInd w:val="0"/>
        <w:spacing w:line="480" w:lineRule="auto"/>
        <w:ind w:firstLine="720"/>
        <w:rPr>
          <w:rFonts w:eastAsia="MS Minchofalt"/>
          <w:lang w:eastAsia="ja-JP"/>
        </w:rPr>
      </w:pPr>
    </w:p>
    <w:p w14:paraId="25438A93" w14:textId="77777777" w:rsidR="00500BE5" w:rsidRPr="005748EF" w:rsidRDefault="00454DE3" w:rsidP="002C6658">
      <w:pPr>
        <w:autoSpaceDE w:val="0"/>
        <w:autoSpaceDN w:val="0"/>
        <w:adjustRightInd w:val="0"/>
        <w:spacing w:line="480" w:lineRule="auto"/>
        <w:rPr>
          <w:rFonts w:eastAsia="MS Minchofalt"/>
          <w:lang w:eastAsia="ja-JP"/>
        </w:rPr>
      </w:pPr>
      <w:r w:rsidRPr="005748EF">
        <w:rPr>
          <w:rFonts w:eastAsia="MS Minchofalt"/>
          <w:lang w:eastAsia="ja-JP"/>
        </w:rPr>
        <w:t xml:space="preserve">Amphetamines (children/adolescents: -0.71, -1.15 to -0.27; adults: -0.60, -1.03 to -0.18), methylphenidate (children/adolescents: -0.77, -1.09 to -0.45; adults: -0.74, -1.20 to -0.28) and, additionally, atomoxetine (SMD -0.84, -1.16 to -0.52) and modafinil (-0.93, -1.59 to -0.26) in children/adolescents, significantly decreased weight compared to placebo. </w:t>
      </w:r>
    </w:p>
    <w:p w14:paraId="2B27DE61" w14:textId="77777777" w:rsidR="009A4141" w:rsidRPr="005748EF" w:rsidRDefault="009A4141" w:rsidP="00FC1D3F">
      <w:pPr>
        <w:autoSpaceDE w:val="0"/>
        <w:autoSpaceDN w:val="0"/>
        <w:adjustRightInd w:val="0"/>
        <w:spacing w:line="480" w:lineRule="auto"/>
        <w:ind w:firstLine="720"/>
        <w:rPr>
          <w:rFonts w:eastAsia="MS Minchofalt"/>
          <w:lang w:eastAsia="ja-JP"/>
        </w:rPr>
      </w:pPr>
    </w:p>
    <w:p w14:paraId="74925C58" w14:textId="77777777" w:rsidR="00500BE5" w:rsidRPr="005748EF" w:rsidRDefault="009E66EE" w:rsidP="002C6658">
      <w:pPr>
        <w:autoSpaceDE w:val="0"/>
        <w:autoSpaceDN w:val="0"/>
        <w:adjustRightInd w:val="0"/>
        <w:spacing w:line="480" w:lineRule="auto"/>
        <w:rPr>
          <w:rFonts w:eastAsia="MS Minchofalt"/>
          <w:lang w:eastAsia="ja-JP"/>
        </w:rPr>
      </w:pPr>
      <w:r w:rsidRPr="005748EF">
        <w:rPr>
          <w:rFonts w:eastAsia="MS Minchofalt"/>
          <w:lang w:eastAsia="ja-JP"/>
        </w:rPr>
        <w:t>A</w:t>
      </w:r>
      <w:r w:rsidR="00454DE3" w:rsidRPr="005748EF">
        <w:rPr>
          <w:rFonts w:eastAsia="MS Minchofalt"/>
          <w:lang w:eastAsia="ja-JP"/>
        </w:rPr>
        <w:t xml:space="preserve">mphetamines (SMD 0.09, 0.01 to 0.18) and atomoxetine (0.12, 0.02 to 0.22) in children/adolescents and methylphenidate (0.17, 0.05 to 0.30), in adults, significantly increased blood pressure compared to placebo. For diastolic pressure, amphetamines (0.21, 0.12 to 0.31), atomoxetine (0.28, 0.18 to 0.37), and methylphenidate (0.24, 0.14 to 0.33) in children/adults and atomoxetine (0.19, 0.08 to 0.30) and methylphenidate (0.20, 0.08 to 0.32), in adults, significantly increased blood pressure compared to placebo. </w:t>
      </w:r>
    </w:p>
    <w:p w14:paraId="2DED980D" w14:textId="77777777" w:rsidR="009E66EE" w:rsidRPr="005748EF" w:rsidRDefault="009E66EE" w:rsidP="00FC1D3F">
      <w:pPr>
        <w:autoSpaceDE w:val="0"/>
        <w:autoSpaceDN w:val="0"/>
        <w:adjustRightInd w:val="0"/>
        <w:spacing w:line="480" w:lineRule="auto"/>
        <w:ind w:firstLine="720"/>
        <w:rPr>
          <w:rFonts w:eastAsia="MS Minchofalt"/>
          <w:lang w:eastAsia="ja-JP"/>
        </w:rPr>
      </w:pPr>
    </w:p>
    <w:p w14:paraId="0163E770" w14:textId="77777777" w:rsidR="00454DE3" w:rsidRPr="005748EF" w:rsidRDefault="009E66EE" w:rsidP="002C6658">
      <w:pPr>
        <w:autoSpaceDE w:val="0"/>
        <w:autoSpaceDN w:val="0"/>
        <w:adjustRightInd w:val="0"/>
        <w:spacing w:line="480" w:lineRule="auto"/>
        <w:rPr>
          <w:rFonts w:eastAsia="MS Minchofalt"/>
          <w:lang w:eastAsia="ja-JP"/>
        </w:rPr>
      </w:pPr>
      <w:r w:rsidRPr="005748EF">
        <w:rPr>
          <w:rFonts w:eastAsia="MS Minchofalt"/>
          <w:lang w:eastAsia="ja-JP"/>
        </w:rPr>
        <w:t>M</w:t>
      </w:r>
      <w:r w:rsidR="00454DE3" w:rsidRPr="005748EF">
        <w:rPr>
          <w:rFonts w:eastAsia="MS Minchofalt"/>
          <w:lang w:eastAsia="ja-JP"/>
        </w:rPr>
        <w:t>ethylphenidate (OR 0.69, 0.52 to 0.91), in children/adolescents, and amphetamines, in adults (0.68, 0.49 to 0.95), were significantly better than placebo.</w:t>
      </w:r>
    </w:p>
    <w:p w14:paraId="70B26D4E" w14:textId="77777777" w:rsidR="00454DE3" w:rsidRPr="005748EF" w:rsidRDefault="00454DE3" w:rsidP="000056BF">
      <w:pPr>
        <w:autoSpaceDE w:val="0"/>
        <w:autoSpaceDN w:val="0"/>
        <w:adjustRightInd w:val="0"/>
        <w:spacing w:line="480" w:lineRule="auto"/>
        <w:rPr>
          <w:rFonts w:eastAsia="MS Minchofalt"/>
          <w:lang w:eastAsia="ja-JP"/>
        </w:rPr>
      </w:pPr>
    </w:p>
    <w:p w14:paraId="24F5856D" w14:textId="00CEC638" w:rsidR="00643416" w:rsidRPr="005748EF" w:rsidRDefault="00643416" w:rsidP="002C6658">
      <w:pPr>
        <w:widowControl w:val="0"/>
        <w:autoSpaceDE w:val="0"/>
        <w:autoSpaceDN w:val="0"/>
        <w:adjustRightInd w:val="0"/>
        <w:spacing w:line="480" w:lineRule="auto"/>
        <w:rPr>
          <w:rFonts w:eastAsia="MS Minchofalt"/>
          <w:lang w:eastAsia="ja-JP"/>
        </w:rPr>
      </w:pPr>
      <w:r w:rsidRPr="005748EF">
        <w:rPr>
          <w:rFonts w:eastAsia="MS Minchofalt"/>
          <w:lang w:eastAsia="ja-JP"/>
        </w:rPr>
        <w:t xml:space="preserve">For those variables for which sufficient </w:t>
      </w:r>
      <w:r w:rsidR="00454DE3" w:rsidRPr="005748EF">
        <w:rPr>
          <w:rFonts w:eastAsia="MS Minchofalt"/>
          <w:lang w:eastAsia="ja-JP"/>
        </w:rPr>
        <w:t xml:space="preserve">data were available (impact of study length, comorbidities, IQ, cross-over </w:t>
      </w:r>
      <w:r w:rsidR="00454DE3" w:rsidRPr="00932938">
        <w:rPr>
          <w:rFonts w:eastAsia="MS Minchofalt"/>
          <w:color w:val="000000" w:themeColor="text1"/>
          <w:lang w:eastAsia="ja-JP"/>
        </w:rPr>
        <w:t>design, unfair dose comparisons, and data imputation), findings were generally robust to the subgroup/sensitivity analyses (</w:t>
      </w:r>
      <w:r w:rsidR="00454DE3" w:rsidRPr="00932938">
        <w:rPr>
          <w:color w:val="000000" w:themeColor="text1"/>
        </w:rPr>
        <w:t xml:space="preserve">Appendix table </w:t>
      </w:r>
      <w:r w:rsidR="00454DE3" w:rsidRPr="00932938">
        <w:rPr>
          <w:rFonts w:eastAsia="MS Minchofalt"/>
          <w:color w:val="000000" w:themeColor="text1"/>
          <w:lang w:eastAsia="ja-JP"/>
        </w:rPr>
        <w:t xml:space="preserve">16). </w:t>
      </w:r>
      <w:r w:rsidR="00454DE3" w:rsidRPr="00932938">
        <w:rPr>
          <w:color w:val="000000" w:themeColor="text1"/>
          <w:lang w:eastAsia="it-IT"/>
        </w:rPr>
        <w:t>Due to</w:t>
      </w:r>
      <w:r w:rsidR="004E509F" w:rsidRPr="00932938">
        <w:rPr>
          <w:color w:val="000000" w:themeColor="text1"/>
          <w:lang w:eastAsia="it-IT"/>
        </w:rPr>
        <w:t xml:space="preserve"> paucity of data</w:t>
      </w:r>
      <w:r w:rsidR="00454DE3" w:rsidRPr="00932938">
        <w:rPr>
          <w:color w:val="000000" w:themeColor="text1"/>
          <w:lang w:eastAsia="it-IT"/>
        </w:rPr>
        <w:t xml:space="preserve">, we could not properly assess the impact of </w:t>
      </w:r>
      <w:r w:rsidR="00454DE3" w:rsidRPr="005748EF">
        <w:rPr>
          <w:lang w:eastAsia="it-IT"/>
        </w:rPr>
        <w:t xml:space="preserve">gender, age (children </w:t>
      </w:r>
      <w:r w:rsidR="00454DE3" w:rsidRPr="005748EF">
        <w:rPr>
          <w:i/>
          <w:lang w:eastAsia="it-IT"/>
        </w:rPr>
        <w:t>vs.</w:t>
      </w:r>
      <w:r w:rsidR="00454DE3" w:rsidRPr="005748EF">
        <w:rPr>
          <w:lang w:eastAsia="it-IT"/>
        </w:rPr>
        <w:t xml:space="preserve"> adolescents), low risk of bias, medication status, and industry sponsorship.</w:t>
      </w:r>
      <w:r w:rsidR="00454DE3" w:rsidRPr="005748EF">
        <w:rPr>
          <w:rFonts w:eastAsia="MS Minchofalt"/>
          <w:lang w:eastAsia="ja-JP"/>
        </w:rPr>
        <w:t xml:space="preserve"> Sensitivity analyses exploring the impact of different maximum doses confirmed the results of the primary dose analysis (</w:t>
      </w:r>
      <w:r w:rsidR="00454DE3" w:rsidRPr="005748EF">
        <w:rPr>
          <w:color w:val="000000"/>
        </w:rPr>
        <w:t xml:space="preserve">Appendix table </w:t>
      </w:r>
      <w:r w:rsidR="00454DE3" w:rsidRPr="005748EF">
        <w:rPr>
          <w:rFonts w:eastAsia="MS Minchofalt"/>
          <w:lang w:eastAsia="ja-JP"/>
        </w:rPr>
        <w:t xml:space="preserve">17). </w:t>
      </w:r>
    </w:p>
    <w:p w14:paraId="7A0C6C21" w14:textId="77777777" w:rsidR="004E509F" w:rsidRPr="00932938" w:rsidRDefault="00454DE3" w:rsidP="002C6658">
      <w:pPr>
        <w:widowControl w:val="0"/>
        <w:autoSpaceDE w:val="0"/>
        <w:autoSpaceDN w:val="0"/>
        <w:adjustRightInd w:val="0"/>
        <w:spacing w:line="480" w:lineRule="auto"/>
        <w:rPr>
          <w:rFonts w:eastAsia="MS Minchofalt"/>
          <w:color w:val="000000" w:themeColor="text1"/>
          <w:lang w:eastAsia="ja-JP"/>
        </w:rPr>
      </w:pPr>
      <w:r w:rsidRPr="005748EF">
        <w:rPr>
          <w:rFonts w:eastAsia="MS Minchofalt"/>
          <w:i/>
          <w:lang w:eastAsia="ja-JP"/>
        </w:rPr>
        <w:t>Post hoc</w:t>
      </w:r>
      <w:r w:rsidRPr="005748EF">
        <w:rPr>
          <w:rFonts w:eastAsia="MS Minchofalt"/>
          <w:lang w:eastAsia="ja-JP"/>
        </w:rPr>
        <w:t xml:space="preserve"> analyses separating lisdexamfetamine from the other amphetamines highlighted some differences. In particular, </w:t>
      </w:r>
      <w:r w:rsidRPr="005748EF">
        <w:rPr>
          <w:lang w:eastAsia="it-IT"/>
        </w:rPr>
        <w:t xml:space="preserve">in children, </w:t>
      </w:r>
      <w:r w:rsidRPr="005748EF">
        <w:rPr>
          <w:rFonts w:eastAsia="MS Minchofalt"/>
          <w:lang w:eastAsia="ja-JP"/>
        </w:rPr>
        <w:t xml:space="preserve">lisdexamfetamine (OR 2.69, 95% CI 1.40 to </w:t>
      </w:r>
      <w:r w:rsidRPr="005748EF">
        <w:rPr>
          <w:rFonts w:eastAsia="MS Minchofalt"/>
          <w:lang w:eastAsia="ja-JP"/>
        </w:rPr>
        <w:lastRenderedPageBreak/>
        <w:t xml:space="preserve">5.16), </w:t>
      </w:r>
      <w:r w:rsidRPr="00932938">
        <w:rPr>
          <w:rFonts w:eastAsia="MS Minchofalt"/>
          <w:color w:val="000000" w:themeColor="text1"/>
          <w:lang w:eastAsia="ja-JP"/>
        </w:rPr>
        <w:t xml:space="preserve">but not the other amphetamines (1.83, 0.84 to 4.02), was less well tolerated than placebo, whereas in adults, the opposite pattern emerged (lisdexamfetamine: 2.74, 0.80 to 9.30; other amphetamines: 3.66, 1.36 to 9.87). NMA heterogeneity for the </w:t>
      </w:r>
      <w:r w:rsidRPr="00932938">
        <w:rPr>
          <w:rFonts w:eastAsia="MS Minchofalt"/>
          <w:i/>
          <w:color w:val="000000" w:themeColor="text1"/>
          <w:lang w:eastAsia="ja-JP"/>
        </w:rPr>
        <w:t xml:space="preserve">dose </w:t>
      </w:r>
      <w:r w:rsidRPr="00932938">
        <w:rPr>
          <w:rFonts w:eastAsia="MS Minchofalt"/>
          <w:color w:val="000000" w:themeColor="text1"/>
          <w:lang w:eastAsia="ja-JP"/>
        </w:rPr>
        <w:t>and</w:t>
      </w:r>
      <w:r w:rsidRPr="00932938">
        <w:rPr>
          <w:rFonts w:eastAsia="MS Minchofalt"/>
          <w:i/>
          <w:color w:val="000000" w:themeColor="text1"/>
          <w:lang w:eastAsia="ja-JP"/>
        </w:rPr>
        <w:t xml:space="preserve"> post hoc</w:t>
      </w:r>
      <w:r w:rsidRPr="00932938">
        <w:rPr>
          <w:rFonts w:eastAsia="MS Minchofalt"/>
          <w:color w:val="000000" w:themeColor="text1"/>
          <w:lang w:eastAsia="ja-JP"/>
        </w:rPr>
        <w:t xml:space="preserve"> analyses is reported in </w:t>
      </w:r>
      <w:r w:rsidR="00FA30E8" w:rsidRPr="00932938">
        <w:rPr>
          <w:color w:val="000000" w:themeColor="text1"/>
        </w:rPr>
        <w:t xml:space="preserve">Appendix table </w:t>
      </w:r>
      <w:r w:rsidRPr="00932938">
        <w:rPr>
          <w:rFonts w:eastAsia="MS Minchofalt"/>
          <w:color w:val="000000" w:themeColor="text1"/>
          <w:lang w:eastAsia="ja-JP"/>
        </w:rPr>
        <w:t xml:space="preserve">18. </w:t>
      </w:r>
    </w:p>
    <w:p w14:paraId="51AE5B28" w14:textId="77777777" w:rsidR="002C6658" w:rsidRDefault="002C6658" w:rsidP="004E509F">
      <w:pPr>
        <w:widowControl w:val="0"/>
        <w:autoSpaceDE w:val="0"/>
        <w:autoSpaceDN w:val="0"/>
        <w:adjustRightInd w:val="0"/>
        <w:spacing w:line="480" w:lineRule="auto"/>
        <w:rPr>
          <w:rFonts w:eastAsia="MS Minchofalt"/>
          <w:i/>
          <w:color w:val="000000" w:themeColor="text1"/>
          <w:lang w:eastAsia="ja-JP"/>
        </w:rPr>
      </w:pPr>
    </w:p>
    <w:p w14:paraId="7C38A706" w14:textId="7F963DCF" w:rsidR="00454DE3" w:rsidRPr="005748EF" w:rsidRDefault="00454DE3" w:rsidP="004E1349">
      <w:pPr>
        <w:widowControl w:val="0"/>
        <w:autoSpaceDE w:val="0"/>
        <w:autoSpaceDN w:val="0"/>
        <w:adjustRightInd w:val="0"/>
        <w:spacing w:line="480" w:lineRule="auto"/>
        <w:rPr>
          <w:rFonts w:eastAsia="MS Minchofalt"/>
          <w:lang w:eastAsia="ja-JP"/>
        </w:rPr>
      </w:pPr>
      <w:r w:rsidRPr="005748EF">
        <w:rPr>
          <w:rFonts w:eastAsia="MS Minchofalt"/>
          <w:lang w:eastAsia="ja-JP"/>
        </w:rPr>
        <w:t xml:space="preserve">Details on NMA inconsistency and SUCRA/Mean rank are reported in </w:t>
      </w:r>
      <w:r w:rsidRPr="005748EF">
        <w:rPr>
          <w:color w:val="000000"/>
        </w:rPr>
        <w:t xml:space="preserve">Appendix table </w:t>
      </w:r>
      <w:r w:rsidRPr="005748EF">
        <w:rPr>
          <w:rFonts w:eastAsia="MS Minchofalt"/>
          <w:lang w:eastAsia="ja-JP"/>
        </w:rPr>
        <w:t xml:space="preserve">19 and 20, respectively. </w:t>
      </w:r>
      <w:r w:rsidR="004E1349" w:rsidRPr="004E1349">
        <w:rPr>
          <w:rFonts w:eastAsia="MS Minchofalt"/>
          <w:lang w:eastAsia="ja-JP"/>
        </w:rPr>
        <w:t>E</w:t>
      </w:r>
      <w:r w:rsidR="004E1349">
        <w:rPr>
          <w:rFonts w:eastAsia="MS Minchofalt"/>
          <w:lang w:eastAsia="ja-JP"/>
        </w:rPr>
        <w:t xml:space="preserve">mpirical heterogeneity variance for continuous </w:t>
      </w:r>
      <w:r w:rsidR="004E1349" w:rsidRPr="004E1349">
        <w:rPr>
          <w:rFonts w:eastAsia="MS Minchofalt"/>
          <w:lang w:eastAsia="ja-JP"/>
        </w:rPr>
        <w:t>outcome</w:t>
      </w:r>
      <w:r w:rsidR="004E1349">
        <w:rPr>
          <w:rFonts w:eastAsia="MS Minchofalt"/>
          <w:lang w:eastAsia="ja-JP"/>
        </w:rPr>
        <w:t xml:space="preserve">s </w:t>
      </w:r>
      <w:r w:rsidR="004E1349" w:rsidRPr="004E1349">
        <w:rPr>
          <w:rFonts w:eastAsia="MS Minchofalt"/>
          <w:lang w:eastAsia="ja-JP"/>
        </w:rPr>
        <w:t xml:space="preserve">for </w:t>
      </w:r>
      <w:r w:rsidR="004E1349">
        <w:rPr>
          <w:rFonts w:eastAsia="MS Minchofalt"/>
          <w:lang w:eastAsia="ja-JP"/>
        </w:rPr>
        <w:t xml:space="preserve">drugs </w:t>
      </w:r>
      <w:r w:rsidR="004E1349" w:rsidRPr="004E1349">
        <w:rPr>
          <w:rFonts w:eastAsia="MS Minchofalt"/>
          <w:lang w:eastAsia="ja-JP"/>
        </w:rPr>
        <w:t>vs placebo comparisons</w:t>
      </w:r>
      <w:r w:rsidR="004E1349">
        <w:rPr>
          <w:rFonts w:eastAsia="MS Minchofalt"/>
          <w:lang w:eastAsia="ja-JP"/>
        </w:rPr>
        <w:t xml:space="preserve"> was 0.05 (</w:t>
      </w:r>
      <w:r w:rsidR="004E1349" w:rsidRPr="004E1349">
        <w:rPr>
          <w:rFonts w:eastAsia="MS Minchofalt"/>
          <w:lang w:eastAsia="ja-JP"/>
        </w:rPr>
        <w:t>50% percentile</w:t>
      </w:r>
      <w:r w:rsidR="004E1349">
        <w:rPr>
          <w:rFonts w:eastAsia="MS Minchofalt"/>
          <w:lang w:eastAsia="ja-JP"/>
        </w:rPr>
        <w:t>) and 0.24 (</w:t>
      </w:r>
      <w:r w:rsidR="004E1349" w:rsidRPr="004E1349">
        <w:rPr>
          <w:rFonts w:eastAsia="MS Minchofalt"/>
          <w:lang w:eastAsia="ja-JP"/>
        </w:rPr>
        <w:t>75%</w:t>
      </w:r>
      <w:r w:rsidR="004E1349">
        <w:rPr>
          <w:rFonts w:eastAsia="MS Minchofalt"/>
          <w:lang w:eastAsia="ja-JP"/>
        </w:rPr>
        <w:t xml:space="preserve"> </w:t>
      </w:r>
      <w:r w:rsidR="004E1349" w:rsidRPr="004E1349">
        <w:rPr>
          <w:rFonts w:eastAsia="MS Minchofalt"/>
          <w:lang w:eastAsia="ja-JP"/>
        </w:rPr>
        <w:t>percentile</w:t>
      </w:r>
      <w:r w:rsidR="004E1349">
        <w:rPr>
          <w:rFonts w:eastAsia="MS Minchofalt"/>
          <w:lang w:eastAsia="ja-JP"/>
        </w:rPr>
        <w:t xml:space="preserve">); for binary </w:t>
      </w:r>
      <w:r w:rsidR="004E1349" w:rsidRPr="004E1349">
        <w:rPr>
          <w:rFonts w:eastAsia="MS Minchofalt"/>
          <w:lang w:eastAsia="ja-JP"/>
        </w:rPr>
        <w:t>outcome</w:t>
      </w:r>
      <w:r w:rsidR="004E1349">
        <w:rPr>
          <w:rFonts w:eastAsia="MS Minchofalt"/>
          <w:lang w:eastAsia="ja-JP"/>
        </w:rPr>
        <w:t>s it was 0.12 (</w:t>
      </w:r>
      <w:r w:rsidR="004E1349" w:rsidRPr="004E1349">
        <w:rPr>
          <w:rFonts w:eastAsia="MS Minchofalt"/>
          <w:lang w:eastAsia="ja-JP"/>
        </w:rPr>
        <w:t>50% percentile</w:t>
      </w:r>
      <w:r w:rsidR="004E1349">
        <w:rPr>
          <w:rFonts w:eastAsia="MS Minchofalt"/>
          <w:lang w:eastAsia="ja-JP"/>
        </w:rPr>
        <w:t>) and 0.34 (</w:t>
      </w:r>
      <w:r w:rsidR="004E1349" w:rsidRPr="004E1349">
        <w:rPr>
          <w:rFonts w:eastAsia="MS Minchofalt"/>
          <w:lang w:eastAsia="ja-JP"/>
        </w:rPr>
        <w:t>75%</w:t>
      </w:r>
      <w:r w:rsidR="004E1349">
        <w:rPr>
          <w:rFonts w:eastAsia="MS Minchofalt"/>
          <w:lang w:eastAsia="ja-JP"/>
        </w:rPr>
        <w:t xml:space="preserve"> </w:t>
      </w:r>
      <w:r w:rsidR="004E1349" w:rsidRPr="004E1349">
        <w:rPr>
          <w:rFonts w:eastAsia="MS Minchofalt"/>
          <w:lang w:eastAsia="ja-JP"/>
        </w:rPr>
        <w:t>percentile</w:t>
      </w:r>
      <w:r w:rsidR="004E1349">
        <w:rPr>
          <w:rFonts w:eastAsia="MS Minchofalt"/>
          <w:lang w:eastAsia="ja-JP"/>
        </w:rPr>
        <w:t>).</w:t>
      </w:r>
      <w:r w:rsidR="004E1349" w:rsidRPr="004E1349">
        <w:rPr>
          <w:rFonts w:eastAsia="MS Minchofalt"/>
          <w:lang w:eastAsia="ja-JP"/>
        </w:rPr>
        <w:t xml:space="preserve"> </w:t>
      </w:r>
      <w:r w:rsidRPr="005748EF">
        <w:rPr>
          <w:rFonts w:eastAsia="MS Minchofalt"/>
          <w:lang w:eastAsia="ja-JP"/>
        </w:rPr>
        <w:t xml:space="preserve">Funnel plots are shown in </w:t>
      </w:r>
      <w:r w:rsidR="00FA30E8" w:rsidRPr="005748EF">
        <w:rPr>
          <w:color w:val="000000"/>
        </w:rPr>
        <w:t xml:space="preserve">Appendix </w:t>
      </w:r>
      <w:r w:rsidR="00103F7E">
        <w:rPr>
          <w:color w:val="000000"/>
        </w:rPr>
        <w:t>F</w:t>
      </w:r>
      <w:r w:rsidR="00FA30E8" w:rsidRPr="005748EF">
        <w:rPr>
          <w:color w:val="000000"/>
        </w:rPr>
        <w:t>igure</w:t>
      </w:r>
      <w:r w:rsidRPr="005748EF">
        <w:rPr>
          <w:color w:val="000000"/>
        </w:rPr>
        <w:t xml:space="preserve"> </w:t>
      </w:r>
      <w:r w:rsidR="00103F7E">
        <w:rPr>
          <w:color w:val="000000"/>
        </w:rPr>
        <w:t>2</w:t>
      </w:r>
      <w:r w:rsidRPr="005748EF">
        <w:rPr>
          <w:rFonts w:eastAsia="MS Minchofalt"/>
          <w:lang w:eastAsia="ja-JP"/>
        </w:rPr>
        <w:t>. We retained only a limited number of studies, all in adults, with reported outcomes closest to 26</w:t>
      </w:r>
      <w:r w:rsidR="0001642D" w:rsidRPr="005748EF">
        <w:rPr>
          <w:rFonts w:eastAsia="MS Minchofalt"/>
          <w:lang w:eastAsia="ja-JP"/>
        </w:rPr>
        <w:t xml:space="preserve"> or</w:t>
      </w:r>
      <w:r w:rsidRPr="005748EF">
        <w:rPr>
          <w:rFonts w:eastAsia="MS Minchofalt"/>
          <w:lang w:eastAsia="ja-JP"/>
        </w:rPr>
        <w:t xml:space="preserve"> 52 weeks (</w:t>
      </w:r>
      <w:r w:rsidRPr="005748EF">
        <w:rPr>
          <w:color w:val="000000"/>
        </w:rPr>
        <w:t xml:space="preserve">Appendix table </w:t>
      </w:r>
      <w:r w:rsidRPr="005748EF">
        <w:rPr>
          <w:rFonts w:eastAsia="MS Minchofalt"/>
          <w:lang w:eastAsia="ja-JP"/>
        </w:rPr>
        <w:t>21</w:t>
      </w:r>
      <w:r w:rsidR="00643416" w:rsidRPr="005748EF">
        <w:rPr>
          <w:rFonts w:eastAsia="MS Minchofalt"/>
          <w:lang w:eastAsia="ja-JP"/>
        </w:rPr>
        <w:t>)</w:t>
      </w:r>
      <w:r w:rsidR="00871C57" w:rsidRPr="005748EF">
        <w:rPr>
          <w:rFonts w:eastAsia="MS Minchofalt"/>
          <w:lang w:eastAsia="ja-JP"/>
        </w:rPr>
        <w:t>;</w:t>
      </w:r>
      <w:r w:rsidR="00643416" w:rsidRPr="005748EF">
        <w:rPr>
          <w:rFonts w:eastAsia="MS Minchofalt"/>
          <w:lang w:eastAsia="ja-JP"/>
        </w:rPr>
        <w:t xml:space="preserve"> therefore </w:t>
      </w:r>
      <w:r w:rsidRPr="005748EF">
        <w:rPr>
          <w:rFonts w:eastAsia="MS Minchofalt"/>
          <w:lang w:eastAsia="ja-JP"/>
        </w:rPr>
        <w:t xml:space="preserve">results for these outcomes </w:t>
      </w:r>
      <w:r w:rsidR="00932938">
        <w:rPr>
          <w:rFonts w:eastAsia="MS Minchofalt"/>
          <w:lang w:eastAsia="ja-JP"/>
        </w:rPr>
        <w:t>were deemed not informative</w:t>
      </w:r>
      <w:r w:rsidRPr="005748EF">
        <w:rPr>
          <w:rFonts w:eastAsia="MS Minchofalt"/>
          <w:lang w:eastAsia="ja-JP"/>
        </w:rPr>
        <w:t xml:space="preserve">. </w:t>
      </w:r>
    </w:p>
    <w:p w14:paraId="246C9940" w14:textId="77777777" w:rsidR="00454DE3" w:rsidRPr="005748EF" w:rsidRDefault="00454DE3" w:rsidP="00255237">
      <w:pPr>
        <w:autoSpaceDE w:val="0"/>
        <w:autoSpaceDN w:val="0"/>
        <w:adjustRightInd w:val="0"/>
        <w:spacing w:line="480" w:lineRule="auto"/>
        <w:ind w:firstLine="720"/>
        <w:rPr>
          <w:rFonts w:eastAsia="MS Minchofalt"/>
          <w:lang w:eastAsia="ja-JP"/>
        </w:rPr>
      </w:pPr>
    </w:p>
    <w:p w14:paraId="33677B57" w14:textId="1CB4A44E" w:rsidR="00454DE3" w:rsidRPr="005748EF" w:rsidRDefault="00454DE3" w:rsidP="002C6658">
      <w:pPr>
        <w:autoSpaceDE w:val="0"/>
        <w:autoSpaceDN w:val="0"/>
        <w:adjustRightInd w:val="0"/>
        <w:spacing w:line="480" w:lineRule="auto"/>
        <w:rPr>
          <w:rFonts w:eastAsia="MS Minchofalt"/>
          <w:lang w:eastAsia="ja-JP"/>
        </w:rPr>
      </w:pPr>
      <w:r w:rsidRPr="005748EF">
        <w:rPr>
          <w:rFonts w:eastAsia="MS Minchofalt"/>
          <w:lang w:eastAsia="ja-JP"/>
        </w:rPr>
        <w:t xml:space="preserve">As detailed in </w:t>
      </w:r>
      <w:r w:rsidRPr="005748EF">
        <w:rPr>
          <w:color w:val="000000"/>
        </w:rPr>
        <w:t xml:space="preserve">Appendix table </w:t>
      </w:r>
      <w:r w:rsidRPr="005748EF">
        <w:rPr>
          <w:rFonts w:eastAsia="MS Minchofalt"/>
          <w:lang w:eastAsia="ja-JP"/>
        </w:rPr>
        <w:t xml:space="preserve">22 and in </w:t>
      </w:r>
      <w:r w:rsidRPr="005748EF">
        <w:rPr>
          <w:color w:val="000000"/>
        </w:rPr>
        <w:t xml:space="preserve">Appendix figures </w:t>
      </w:r>
      <w:r w:rsidR="00103F7E">
        <w:rPr>
          <w:color w:val="000000"/>
        </w:rPr>
        <w:t>3</w:t>
      </w:r>
      <w:r w:rsidRPr="005748EF">
        <w:rPr>
          <w:rFonts w:eastAsia="MS Minchofalt"/>
          <w:lang w:eastAsia="ja-JP"/>
        </w:rPr>
        <w:t>-</w:t>
      </w:r>
      <w:r w:rsidR="00103F7E">
        <w:rPr>
          <w:rFonts w:eastAsia="MS Minchofalt"/>
          <w:lang w:eastAsia="ja-JP"/>
        </w:rPr>
        <w:t>5</w:t>
      </w:r>
      <w:r w:rsidRPr="005748EF">
        <w:rPr>
          <w:rFonts w:eastAsia="MS Minchofalt"/>
          <w:lang w:eastAsia="ja-JP"/>
        </w:rPr>
        <w:t>, the confidence in estimate for the primary outcome comparisons was rated as</w:t>
      </w:r>
      <w:r w:rsidRPr="005748EF">
        <w:rPr>
          <w:rFonts w:eastAsia="MS Minchofalt"/>
          <w:i/>
          <w:lang w:eastAsia="ja-JP"/>
        </w:rPr>
        <w:t xml:space="preserve"> very low, low, moderate, and high, </w:t>
      </w:r>
      <w:r w:rsidRPr="005748EF">
        <w:rPr>
          <w:rFonts w:eastAsia="MS Minchofalt"/>
          <w:lang w:eastAsia="ja-JP"/>
        </w:rPr>
        <w:t xml:space="preserve">respectively, in 13, 18, 10, and </w:t>
      </w:r>
      <w:r w:rsidR="00643416" w:rsidRPr="005748EF">
        <w:rPr>
          <w:rFonts w:eastAsia="MS Minchofalt"/>
          <w:lang w:eastAsia="ja-JP"/>
        </w:rPr>
        <w:t>1</w:t>
      </w:r>
      <w:r w:rsidR="00643416" w:rsidRPr="005748EF">
        <w:rPr>
          <w:rFonts w:eastAsia="MS Minchofalt"/>
          <w:i/>
          <w:lang w:eastAsia="ja-JP"/>
        </w:rPr>
        <w:t xml:space="preserve"> </w:t>
      </w:r>
      <w:r w:rsidRPr="005748EF">
        <w:rPr>
          <w:rFonts w:eastAsia="MS Minchofalt"/>
          <w:lang w:eastAsia="ja-JP"/>
        </w:rPr>
        <w:t xml:space="preserve">out of 42 mixed comparisons (i.e., combining direct and indirect evidence) and </w:t>
      </w:r>
      <w:r w:rsidRPr="005748EF">
        <w:rPr>
          <w:rFonts w:eastAsia="MS Minchofalt"/>
          <w:i/>
          <w:lang w:eastAsia="ja-JP"/>
        </w:rPr>
        <w:t>very low</w:t>
      </w:r>
      <w:r w:rsidRPr="005748EF">
        <w:rPr>
          <w:rFonts w:eastAsia="MS Minchofalt"/>
          <w:lang w:eastAsia="ja-JP"/>
        </w:rPr>
        <w:t xml:space="preserve">, </w:t>
      </w:r>
      <w:r w:rsidRPr="005748EF">
        <w:rPr>
          <w:rFonts w:eastAsia="MS Minchofalt"/>
          <w:i/>
          <w:lang w:eastAsia="ja-JP"/>
        </w:rPr>
        <w:t>low</w:t>
      </w:r>
      <w:r w:rsidRPr="005748EF">
        <w:rPr>
          <w:rFonts w:eastAsia="MS Minchofalt"/>
          <w:lang w:eastAsia="ja-JP"/>
        </w:rPr>
        <w:t xml:space="preserve">, and </w:t>
      </w:r>
      <w:r w:rsidRPr="005748EF">
        <w:rPr>
          <w:rFonts w:eastAsia="MS Minchofalt"/>
          <w:i/>
          <w:lang w:eastAsia="ja-JP"/>
        </w:rPr>
        <w:t>moderate</w:t>
      </w:r>
      <w:r w:rsidRPr="005748EF">
        <w:rPr>
          <w:rFonts w:eastAsia="MS Minchofalt"/>
          <w:lang w:eastAsia="ja-JP"/>
        </w:rPr>
        <w:t xml:space="preserve">, respectively, in 37, 20, and </w:t>
      </w:r>
      <w:r w:rsidR="00643416" w:rsidRPr="005748EF">
        <w:rPr>
          <w:rFonts w:eastAsia="MS Minchofalt"/>
          <w:lang w:eastAsia="ja-JP"/>
        </w:rPr>
        <w:t xml:space="preserve">2 </w:t>
      </w:r>
      <w:r w:rsidRPr="005748EF">
        <w:rPr>
          <w:rFonts w:eastAsia="MS Minchofalt"/>
          <w:lang w:eastAsia="ja-JP"/>
        </w:rPr>
        <w:t xml:space="preserve">out of 59 indirect comparisons.  </w:t>
      </w:r>
    </w:p>
    <w:p w14:paraId="23F387F5" w14:textId="77777777" w:rsidR="00FA30E8" w:rsidRPr="005748EF" w:rsidRDefault="00FA30E8" w:rsidP="00900A55">
      <w:pPr>
        <w:autoSpaceDE w:val="0"/>
        <w:autoSpaceDN w:val="0"/>
        <w:adjustRightInd w:val="0"/>
        <w:spacing w:line="480" w:lineRule="auto"/>
        <w:rPr>
          <w:rFonts w:eastAsia="MS Minchofalt"/>
          <w:b/>
          <w:lang w:eastAsia="ja-JP"/>
        </w:rPr>
      </w:pPr>
    </w:p>
    <w:p w14:paraId="50B38331" w14:textId="77777777" w:rsidR="00454DE3" w:rsidRPr="005748EF" w:rsidRDefault="00454DE3" w:rsidP="00BE6764">
      <w:pPr>
        <w:autoSpaceDE w:val="0"/>
        <w:autoSpaceDN w:val="0"/>
        <w:adjustRightInd w:val="0"/>
        <w:spacing w:line="480" w:lineRule="auto"/>
        <w:rPr>
          <w:rFonts w:eastAsia="MS Minchofalt"/>
          <w:b/>
          <w:lang w:eastAsia="ja-JP"/>
        </w:rPr>
      </w:pPr>
      <w:r w:rsidRPr="005748EF">
        <w:rPr>
          <w:rFonts w:eastAsia="MS Minchofalt"/>
          <w:b/>
          <w:lang w:eastAsia="ja-JP"/>
        </w:rPr>
        <w:t>DISCUSSION</w:t>
      </w:r>
    </w:p>
    <w:p w14:paraId="7DDE5042" w14:textId="77777777" w:rsidR="002C6658" w:rsidRDefault="002C6658" w:rsidP="002C6658">
      <w:pPr>
        <w:widowControl w:val="0"/>
        <w:autoSpaceDE w:val="0"/>
        <w:autoSpaceDN w:val="0"/>
        <w:adjustRightInd w:val="0"/>
        <w:spacing w:line="480" w:lineRule="auto"/>
        <w:rPr>
          <w:lang w:eastAsia="it-IT"/>
        </w:rPr>
      </w:pPr>
    </w:p>
    <w:p w14:paraId="11BCC9B1" w14:textId="63E1E563" w:rsidR="00454DE3" w:rsidRPr="006B022D" w:rsidRDefault="00454DE3" w:rsidP="002C6658">
      <w:pPr>
        <w:widowControl w:val="0"/>
        <w:autoSpaceDE w:val="0"/>
        <w:autoSpaceDN w:val="0"/>
        <w:adjustRightInd w:val="0"/>
        <w:spacing w:line="480" w:lineRule="auto"/>
        <w:rPr>
          <w:strike/>
          <w:color w:val="000000" w:themeColor="text1"/>
          <w:lang w:eastAsia="it-IT"/>
        </w:rPr>
      </w:pPr>
      <w:r w:rsidRPr="005748EF">
        <w:rPr>
          <w:lang w:eastAsia="it-IT"/>
        </w:rPr>
        <w:t xml:space="preserve">This </w:t>
      </w:r>
      <w:r w:rsidR="007F1CE3" w:rsidRPr="005748EF">
        <w:rPr>
          <w:lang w:eastAsia="it-IT"/>
        </w:rPr>
        <w:t>NMA</w:t>
      </w:r>
      <w:r w:rsidRPr="005748EF">
        <w:rPr>
          <w:lang w:eastAsia="it-IT"/>
        </w:rPr>
        <w:t xml:space="preserve"> represents the most comprehensive</w:t>
      </w:r>
      <w:r w:rsidR="007F1CE3" w:rsidRPr="005748EF">
        <w:rPr>
          <w:lang w:eastAsia="it-IT"/>
        </w:rPr>
        <w:t xml:space="preserve"> comparative synthesis </w:t>
      </w:r>
      <w:r w:rsidRPr="005748EF">
        <w:rPr>
          <w:lang w:eastAsia="it-IT"/>
        </w:rPr>
        <w:t xml:space="preserve">to date on the efficacy and tolerability of medications for children/adolescents and adults with ADHD. </w:t>
      </w:r>
      <w:r w:rsidR="00B80E3D" w:rsidRPr="005748EF">
        <w:rPr>
          <w:lang w:eastAsia="it-IT"/>
        </w:rPr>
        <w:t xml:space="preserve">It </w:t>
      </w:r>
      <w:r w:rsidR="00B80E3D" w:rsidRPr="006B022D">
        <w:rPr>
          <w:color w:val="000000" w:themeColor="text1"/>
          <w:lang w:eastAsia="it-IT"/>
        </w:rPr>
        <w:t xml:space="preserve">addresses the limitations of previous NMAs which </w:t>
      </w:r>
      <w:r w:rsidRPr="006B022D">
        <w:rPr>
          <w:color w:val="000000" w:themeColor="text1"/>
          <w:lang w:eastAsia="it-IT"/>
        </w:rPr>
        <w:t>focused selectively on children/adolescents</w:t>
      </w:r>
      <w:r w:rsidRPr="006B022D">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PjIwMTQ8L1llYXI+PFJlY051bT4xMjM0PC9SZWNOdW0+PElEVGV4dD5TeXN0ZW1hdGljIExpdGVy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LCA0NzUwMDAsIENoaW5hJiN4QTtEZXBhcnRtZW50IG9mIFBhZWRpYXRyaWNzLCBIdWFpaGUgSG9z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WWFudGFpLCBDaGluYTwvQWRkcmVzcz48V2ViX1VSTD5QTToyOTE4MDk2NzwvV2ViX1VSTD48Wlpf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</w:fldData>
        </w:fldChar>
      </w:r>
      <w:r w:rsidRPr="006B022D">
        <w:rPr>
          <w:color w:val="000000" w:themeColor="text1"/>
        </w:rPr>
        <w:instrText xml:space="preserve"> ADDIN REFMGR.CITE </w:instrText>
      </w:r>
      <w:r w:rsidRPr="006B022D">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PjIwMTQ8L1llYXI+PFJlY051bT4xMjM0PC9SZWNOdW0+PElEVGV4dD5TeXN0ZW1hdGljIExpdGVy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</w:fldData>
        </w:fldChar>
      </w:r>
      <w:r w:rsidRPr="006B022D">
        <w:rPr>
          <w:color w:val="000000" w:themeColor="text1"/>
        </w:rPr>
        <w:instrText xml:space="preserve"> ADDIN EN.CITE.DATA </w:instrText>
      </w:r>
      <w:r w:rsidRPr="006B022D">
        <w:rPr>
          <w:color w:val="000000" w:themeColor="text1"/>
        </w:rPr>
      </w:r>
      <w:r w:rsidRPr="006B022D">
        <w:rPr>
          <w:color w:val="000000" w:themeColor="text1"/>
        </w:rPr>
        <w:fldChar w:fldCharType="end"/>
      </w:r>
      <w:r w:rsidRPr="006B022D">
        <w:rPr>
          <w:color w:val="000000" w:themeColor="text1"/>
        </w:rPr>
      </w:r>
      <w:r w:rsidRPr="006B022D">
        <w:rPr>
          <w:color w:val="000000" w:themeColor="text1"/>
        </w:rPr>
        <w:fldChar w:fldCharType="separate"/>
      </w:r>
      <w:r w:rsidRPr="006B022D">
        <w:rPr>
          <w:noProof/>
          <w:color w:val="000000" w:themeColor="text1"/>
          <w:vertAlign w:val="superscript"/>
        </w:rPr>
        <w:t>19-24</w:t>
      </w:r>
      <w:r w:rsidRPr="006B022D">
        <w:rPr>
          <w:color w:val="000000" w:themeColor="text1"/>
        </w:rPr>
        <w:fldChar w:fldCharType="end"/>
      </w:r>
      <w:r w:rsidRPr="006B022D">
        <w:rPr>
          <w:color w:val="000000" w:themeColor="text1"/>
          <w:lang w:eastAsia="it-IT"/>
        </w:rPr>
        <w:t xml:space="preserve"> or adults</w:t>
      </w:r>
      <w:r w:rsidRPr="006B022D">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PjE8L1paX1dvcmtmb3JtSUQ+PC9NREw+PC9DaXRlPjxDaXRlPjxBdXRob3I+Q2hpZXJyaXRvIGRl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</w:fldData>
        </w:fldChar>
      </w:r>
      <w:r w:rsidRPr="006B022D">
        <w:rPr>
          <w:color w:val="000000" w:themeColor="text1"/>
        </w:rPr>
        <w:instrText xml:space="preserve"> ADDIN REFMGR.CITE </w:instrText>
      </w:r>
      <w:r w:rsidRPr="006B022D">
        <w:rPr>
          <w:color w:val="000000" w:themeColor="text1"/>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PjE8L1paX1dvcmtmb3JtSUQ+PC9NREw+PC9DaXRlPjxDaXRlPjxBdXRob3I+Q2hpZXJyaXRvIGRl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</w:fldData>
        </w:fldChar>
      </w:r>
      <w:r w:rsidRPr="006B022D">
        <w:rPr>
          <w:color w:val="000000" w:themeColor="text1"/>
        </w:rPr>
        <w:instrText xml:space="preserve"> ADDIN EN.CITE.DATA </w:instrText>
      </w:r>
      <w:r w:rsidRPr="006B022D">
        <w:rPr>
          <w:color w:val="000000" w:themeColor="text1"/>
        </w:rPr>
      </w:r>
      <w:r w:rsidRPr="006B022D">
        <w:rPr>
          <w:color w:val="000000" w:themeColor="text1"/>
        </w:rPr>
        <w:fldChar w:fldCharType="end"/>
      </w:r>
      <w:r w:rsidRPr="006B022D">
        <w:rPr>
          <w:color w:val="000000" w:themeColor="text1"/>
        </w:rPr>
      </w:r>
      <w:r w:rsidRPr="006B022D">
        <w:rPr>
          <w:color w:val="000000" w:themeColor="text1"/>
        </w:rPr>
        <w:fldChar w:fldCharType="separate"/>
      </w:r>
      <w:r w:rsidRPr="006B022D">
        <w:rPr>
          <w:noProof/>
          <w:color w:val="000000" w:themeColor="text1"/>
          <w:vertAlign w:val="superscript"/>
        </w:rPr>
        <w:t>25-28</w:t>
      </w:r>
      <w:r w:rsidRPr="006B022D">
        <w:rPr>
          <w:color w:val="000000" w:themeColor="text1"/>
        </w:rPr>
        <w:fldChar w:fldCharType="end"/>
      </w:r>
      <w:r w:rsidRPr="006B022D">
        <w:rPr>
          <w:color w:val="000000" w:themeColor="text1"/>
        </w:rPr>
        <w:t>,</w:t>
      </w:r>
      <w:r w:rsidRPr="006B022D">
        <w:rPr>
          <w:color w:val="000000" w:themeColor="text1"/>
          <w:lang w:eastAsia="it-IT"/>
        </w:rPr>
        <w:t xml:space="preserve"> included </w:t>
      </w:r>
      <w:r w:rsidR="00B80E3D" w:rsidRPr="006B022D">
        <w:rPr>
          <w:color w:val="000000" w:themeColor="text1"/>
          <w:lang w:eastAsia="it-IT"/>
        </w:rPr>
        <w:t xml:space="preserve">only </w:t>
      </w:r>
      <w:r w:rsidRPr="006B022D">
        <w:rPr>
          <w:color w:val="000000" w:themeColor="text1"/>
          <w:lang w:eastAsia="it-IT"/>
        </w:rPr>
        <w:t>published material</w:t>
      </w:r>
      <w:r w:rsidRPr="006B022D">
        <w:rPr>
          <w:color w:val="000000" w:themeColor="text1"/>
          <w:lang w:eastAsia="it-IT"/>
        </w:rPr>
        <w:fldChar w:fldCharType="begin">
          <w:fldData xml:space="preserve">PFJlZm1hbj48Q2l0ZT48QXV0aG9yPkNoaWVycml0byBkZTwvQXV0aG9yPjxZZWFyPjIwMTc8L1ll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</w:fldData>
        </w:fldChar>
      </w:r>
      <w:r w:rsidRPr="006B022D">
        <w:rPr>
          <w:color w:val="000000" w:themeColor="text1"/>
          <w:lang w:eastAsia="it-IT"/>
        </w:rPr>
        <w:instrText xml:space="preserve"> ADDIN REFMGR.CITE </w:instrText>
      </w:r>
      <w:r w:rsidRPr="006B022D">
        <w:rPr>
          <w:color w:val="000000" w:themeColor="text1"/>
          <w:lang w:eastAsia="it-IT"/>
        </w:rPr>
        <w:fldChar w:fldCharType="begin">
          <w:fldData xml:space="preserve">PFJlZm1hbj48Q2l0ZT48QXV0aG9yPkNoaWVycml0byBkZTwvQXV0aG9yPjxZZWFyPjIwMTc8L1ll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</w:fldData>
        </w:fldChar>
      </w:r>
      <w:r w:rsidRPr="006B022D">
        <w:rPr>
          <w:color w:val="000000" w:themeColor="text1"/>
          <w:lang w:eastAsia="it-IT"/>
        </w:rPr>
        <w:instrText xml:space="preserve"> ADDIN EN.CITE.DATA </w:instrText>
      </w:r>
      <w:r w:rsidRPr="006B022D">
        <w:rPr>
          <w:color w:val="000000" w:themeColor="text1"/>
          <w:lang w:eastAsia="it-IT"/>
        </w:rPr>
      </w:r>
      <w:r w:rsidRPr="006B022D">
        <w:rPr>
          <w:color w:val="000000" w:themeColor="text1"/>
          <w:lang w:eastAsia="it-IT"/>
        </w:rPr>
        <w:fldChar w:fldCharType="end"/>
      </w:r>
      <w:r w:rsidRPr="006B022D">
        <w:rPr>
          <w:color w:val="000000" w:themeColor="text1"/>
          <w:lang w:eastAsia="it-IT"/>
        </w:rPr>
      </w:r>
      <w:r w:rsidRPr="006B022D">
        <w:rPr>
          <w:color w:val="000000" w:themeColor="text1"/>
          <w:lang w:eastAsia="it-IT"/>
        </w:rPr>
        <w:fldChar w:fldCharType="separate"/>
      </w:r>
      <w:r w:rsidRPr="006B022D">
        <w:rPr>
          <w:noProof/>
          <w:color w:val="000000" w:themeColor="text1"/>
          <w:vertAlign w:val="superscript"/>
          <w:lang w:eastAsia="it-IT"/>
        </w:rPr>
        <w:t>21-24, 26</w:t>
      </w:r>
      <w:r w:rsidRPr="006B022D">
        <w:rPr>
          <w:color w:val="000000" w:themeColor="text1"/>
          <w:lang w:eastAsia="it-IT"/>
        </w:rPr>
        <w:fldChar w:fldCharType="end"/>
      </w:r>
      <w:r w:rsidRPr="006B022D">
        <w:rPr>
          <w:color w:val="000000" w:themeColor="text1"/>
          <w:lang w:eastAsia="it-IT"/>
        </w:rPr>
        <w:t>, non-blind</w:t>
      </w:r>
      <w:r w:rsidR="00B80E3D" w:rsidRPr="006B022D">
        <w:rPr>
          <w:color w:val="000000" w:themeColor="text1"/>
          <w:lang w:eastAsia="it-IT"/>
        </w:rPr>
        <w:t>ed</w:t>
      </w:r>
      <w:r w:rsidRPr="006B022D">
        <w:rPr>
          <w:color w:val="000000" w:themeColor="text1"/>
          <w:lang w:eastAsia="it-IT"/>
        </w:rPr>
        <w:t xml:space="preserve"> trials</w:t>
      </w:r>
      <w:r w:rsidRPr="006B022D">
        <w:rPr>
          <w:color w:val="000000" w:themeColor="text1"/>
          <w:lang w:eastAsia="it-IT"/>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PjIwMTc8L1llYXI+PFJlY051bT4xMjI5PC9SZWNOdW0+PElEVGV4dD5Db21wYXJhdGl2ZSBlZmZp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=
</w:fldData>
        </w:fldChar>
      </w:r>
      <w:r w:rsidRPr="006B022D">
        <w:rPr>
          <w:color w:val="000000" w:themeColor="text1"/>
          <w:lang w:eastAsia="it-IT"/>
        </w:rPr>
        <w:instrText xml:space="preserve"> ADDIN REFMGR.CITE </w:instrText>
      </w:r>
      <w:r w:rsidRPr="006B022D">
        <w:rPr>
          <w:color w:val="000000" w:themeColor="text1"/>
          <w:lang w:eastAsia="it-IT"/>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b3JrZm9ybUlEPjwvTURMPjwvQ2l0ZT48Q2l0ZT48QXV0aG9yPkpvc2VwaDwvQXV0aG9yPjxZZWFy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=
</w:fldData>
        </w:fldChar>
      </w:r>
      <w:r w:rsidRPr="006B022D">
        <w:rPr>
          <w:color w:val="000000" w:themeColor="text1"/>
          <w:lang w:eastAsia="it-IT"/>
        </w:rPr>
        <w:instrText xml:space="preserve"> ADDIN EN.CITE.DATA </w:instrText>
      </w:r>
      <w:r w:rsidRPr="006B022D">
        <w:rPr>
          <w:color w:val="000000" w:themeColor="text1"/>
          <w:lang w:eastAsia="it-IT"/>
        </w:rPr>
      </w:r>
      <w:r w:rsidRPr="006B022D">
        <w:rPr>
          <w:color w:val="000000" w:themeColor="text1"/>
          <w:lang w:eastAsia="it-IT"/>
        </w:rPr>
        <w:fldChar w:fldCharType="end"/>
      </w:r>
      <w:r w:rsidRPr="006B022D">
        <w:rPr>
          <w:color w:val="000000" w:themeColor="text1"/>
          <w:lang w:eastAsia="it-IT"/>
        </w:rPr>
      </w:r>
      <w:r w:rsidRPr="006B022D">
        <w:rPr>
          <w:color w:val="000000" w:themeColor="text1"/>
          <w:lang w:eastAsia="it-IT"/>
        </w:rPr>
        <w:fldChar w:fldCharType="separate"/>
      </w:r>
      <w:r w:rsidRPr="006B022D">
        <w:rPr>
          <w:noProof/>
          <w:color w:val="000000" w:themeColor="text1"/>
          <w:vertAlign w:val="superscript"/>
          <w:lang w:eastAsia="it-IT"/>
        </w:rPr>
        <w:t>19, 21-24</w:t>
      </w:r>
      <w:r w:rsidRPr="006B022D">
        <w:rPr>
          <w:color w:val="000000" w:themeColor="text1"/>
          <w:lang w:eastAsia="it-IT"/>
        </w:rPr>
        <w:fldChar w:fldCharType="end"/>
      </w:r>
      <w:r w:rsidRPr="006B022D">
        <w:rPr>
          <w:color w:val="000000" w:themeColor="text1"/>
          <w:lang w:eastAsia="it-IT"/>
        </w:rPr>
        <w:t>, or non</w:t>
      </w:r>
      <w:r w:rsidR="00B80E3D" w:rsidRPr="006B022D">
        <w:rPr>
          <w:color w:val="000000" w:themeColor="text1"/>
          <w:lang w:eastAsia="it-IT"/>
        </w:rPr>
        <w:t xml:space="preserve">-core </w:t>
      </w:r>
      <w:r w:rsidRPr="006B022D">
        <w:rPr>
          <w:color w:val="000000" w:themeColor="text1"/>
          <w:lang w:eastAsia="it-IT"/>
        </w:rPr>
        <w:lastRenderedPageBreak/>
        <w:t xml:space="preserve">ADHD </w:t>
      </w:r>
      <w:r w:rsidR="00B80E3D" w:rsidRPr="006B022D">
        <w:rPr>
          <w:color w:val="000000" w:themeColor="text1"/>
          <w:lang w:eastAsia="it-IT"/>
        </w:rPr>
        <w:t>outcomes</w:t>
      </w:r>
      <w:r w:rsidR="00391ED0" w:rsidRPr="006B022D">
        <w:rPr>
          <w:color w:val="000000" w:themeColor="text1"/>
          <w:lang w:eastAsia="it-IT"/>
        </w:rPr>
        <w:t>.</w:t>
      </w:r>
      <w:r w:rsidRPr="006B022D">
        <w:rPr>
          <w:color w:val="000000" w:themeColor="text1"/>
          <w:lang w:eastAsia="it-IT"/>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PjE8L1paX1dvcmtmb3JtSUQ+PC9NREw+PC9DaXRlPjxDaXRlPjxBdXRob3I+Q2F0YWxhLUxvcGV6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</w:fldData>
        </w:fldChar>
      </w:r>
      <w:r w:rsidRPr="006B022D">
        <w:rPr>
          <w:color w:val="000000" w:themeColor="text1"/>
          <w:lang w:eastAsia="it-IT"/>
        </w:rPr>
        <w:instrText xml:space="preserve"> ADDIN REFMGR.CITE </w:instrText>
      </w:r>
      <w:r w:rsidRPr="006B022D">
        <w:rPr>
          <w:color w:val="000000" w:themeColor="text1"/>
          <w:lang w:eastAsia="it-IT"/>
        </w:rPr>
        <w:fldChar w:fldCharType="begin">
          <w:fldData xml:space="preserve">PFJlZm1hbj48Q2l0ZT48QXV0aG9yPkJ1c2hlPC9BdXRob3I+PFllYXI+MjAxNjwvWWVhcj48UmVj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</w:fldData>
        </w:fldChar>
      </w:r>
      <w:r w:rsidRPr="006B022D">
        <w:rPr>
          <w:color w:val="000000" w:themeColor="text1"/>
          <w:lang w:eastAsia="it-IT"/>
        </w:rPr>
        <w:instrText xml:space="preserve"> ADDIN EN.CITE.DATA </w:instrText>
      </w:r>
      <w:r w:rsidRPr="006B022D">
        <w:rPr>
          <w:color w:val="000000" w:themeColor="text1"/>
          <w:lang w:eastAsia="it-IT"/>
        </w:rPr>
      </w:r>
      <w:r w:rsidRPr="006B022D">
        <w:rPr>
          <w:color w:val="000000" w:themeColor="text1"/>
          <w:lang w:eastAsia="it-IT"/>
        </w:rPr>
        <w:fldChar w:fldCharType="end"/>
      </w:r>
      <w:r w:rsidRPr="006B022D">
        <w:rPr>
          <w:color w:val="000000" w:themeColor="text1"/>
          <w:lang w:eastAsia="it-IT"/>
        </w:rPr>
      </w:r>
      <w:r w:rsidRPr="006B022D">
        <w:rPr>
          <w:color w:val="000000" w:themeColor="text1"/>
          <w:lang w:eastAsia="it-IT"/>
        </w:rPr>
        <w:fldChar w:fldCharType="separate"/>
      </w:r>
      <w:r w:rsidRPr="006B022D">
        <w:rPr>
          <w:noProof/>
          <w:color w:val="000000" w:themeColor="text1"/>
          <w:vertAlign w:val="superscript"/>
          <w:lang w:eastAsia="it-IT"/>
        </w:rPr>
        <w:t>19, 22, 25, 28</w:t>
      </w:r>
      <w:r w:rsidRPr="006B022D">
        <w:rPr>
          <w:color w:val="000000" w:themeColor="text1"/>
          <w:lang w:eastAsia="it-IT"/>
        </w:rPr>
        <w:fldChar w:fldCharType="end"/>
      </w:r>
      <w:r w:rsidRPr="006B022D">
        <w:rPr>
          <w:color w:val="000000" w:themeColor="text1"/>
          <w:lang w:eastAsia="it-IT"/>
        </w:rPr>
        <w:t xml:space="preserve"> </w:t>
      </w:r>
    </w:p>
    <w:p w14:paraId="12924B71" w14:textId="590FFF87" w:rsidR="00040272" w:rsidRPr="006B022D" w:rsidRDefault="007F1CE3" w:rsidP="00734EF0">
      <w:pPr>
        <w:widowControl w:val="0"/>
        <w:tabs>
          <w:tab w:val="left" w:pos="900"/>
        </w:tabs>
        <w:autoSpaceDE w:val="0"/>
        <w:autoSpaceDN w:val="0"/>
        <w:adjustRightInd w:val="0"/>
        <w:spacing w:line="480" w:lineRule="auto"/>
        <w:rPr>
          <w:color w:val="000000" w:themeColor="text1"/>
        </w:rPr>
      </w:pPr>
      <w:r w:rsidRPr="006B022D">
        <w:rPr>
          <w:color w:val="000000" w:themeColor="text1"/>
          <w:lang w:eastAsia="it-IT"/>
        </w:rPr>
        <w:t xml:space="preserve">Overall, </w:t>
      </w:r>
      <w:r w:rsidR="007D13B2" w:rsidRPr="006B022D">
        <w:rPr>
          <w:color w:val="000000" w:themeColor="text1"/>
          <w:lang w:eastAsia="it-IT"/>
        </w:rPr>
        <w:t>all medications, except modafinil in adults,</w:t>
      </w:r>
      <w:r w:rsidRPr="006B022D">
        <w:rPr>
          <w:color w:val="000000" w:themeColor="text1"/>
          <w:lang w:eastAsia="it-IT"/>
        </w:rPr>
        <w:t xml:space="preserve"> were </w:t>
      </w:r>
      <w:r w:rsidR="007D13B2" w:rsidRPr="006B022D">
        <w:rPr>
          <w:color w:val="000000" w:themeColor="text1"/>
          <w:lang w:eastAsia="it-IT"/>
        </w:rPr>
        <w:t>more efficacious</w:t>
      </w:r>
      <w:r w:rsidRPr="006B022D">
        <w:rPr>
          <w:color w:val="000000" w:themeColor="text1"/>
          <w:lang w:eastAsia="it-IT"/>
        </w:rPr>
        <w:t xml:space="preserve"> than placebo </w:t>
      </w:r>
      <w:r w:rsidR="007D13B2" w:rsidRPr="006B022D">
        <w:rPr>
          <w:color w:val="000000" w:themeColor="text1"/>
          <w:lang w:eastAsia="it-IT"/>
        </w:rPr>
        <w:t>for</w:t>
      </w:r>
      <w:r w:rsidR="002B0C40" w:rsidRPr="006B022D">
        <w:rPr>
          <w:color w:val="000000" w:themeColor="text1"/>
          <w:lang w:eastAsia="it-IT"/>
        </w:rPr>
        <w:t xml:space="preserve"> the short-term</w:t>
      </w:r>
      <w:r w:rsidRPr="006B022D">
        <w:rPr>
          <w:color w:val="000000" w:themeColor="text1"/>
          <w:lang w:eastAsia="it-IT"/>
        </w:rPr>
        <w:t xml:space="preserve"> treatment of ADHD, </w:t>
      </w:r>
      <w:r w:rsidR="00FF3DB2" w:rsidRPr="006B022D">
        <w:rPr>
          <w:color w:val="000000" w:themeColor="text1"/>
          <w:lang w:eastAsia="it-IT"/>
        </w:rPr>
        <w:t xml:space="preserve">and less efficacious </w:t>
      </w:r>
      <w:r w:rsidR="00694EB9" w:rsidRPr="006B022D">
        <w:rPr>
          <w:color w:val="000000" w:themeColor="text1"/>
          <w:lang w:eastAsia="it-IT"/>
        </w:rPr>
        <w:t>as well as</w:t>
      </w:r>
      <w:r w:rsidR="00FF3DB2" w:rsidRPr="006B022D">
        <w:rPr>
          <w:color w:val="000000" w:themeColor="text1"/>
          <w:lang w:eastAsia="it-IT"/>
        </w:rPr>
        <w:t xml:space="preserve"> less well tolerated in adults than in children/adolescents. However, included medications were </w:t>
      </w:r>
      <w:r w:rsidRPr="006B022D">
        <w:rPr>
          <w:color w:val="000000" w:themeColor="text1"/>
          <w:lang w:eastAsia="it-IT"/>
        </w:rPr>
        <w:t>not equivalent i</w:t>
      </w:r>
      <w:r w:rsidR="00C12EC5" w:rsidRPr="006B022D">
        <w:rPr>
          <w:color w:val="000000" w:themeColor="text1"/>
          <w:lang w:eastAsia="it-IT"/>
        </w:rPr>
        <w:t xml:space="preserve">n relation to their </w:t>
      </w:r>
      <w:r w:rsidR="00DD7E1A" w:rsidRPr="006B022D">
        <w:rPr>
          <w:color w:val="000000" w:themeColor="text1"/>
          <w:lang w:eastAsia="it-IT"/>
        </w:rPr>
        <w:t xml:space="preserve">mean </w:t>
      </w:r>
      <w:r w:rsidR="00C12EC5" w:rsidRPr="006B022D">
        <w:rPr>
          <w:color w:val="000000" w:themeColor="text1"/>
          <w:lang w:eastAsia="it-IT"/>
        </w:rPr>
        <w:t xml:space="preserve">effect size, </w:t>
      </w:r>
      <w:r w:rsidR="00124571" w:rsidRPr="006B022D">
        <w:rPr>
          <w:color w:val="000000" w:themeColor="text1"/>
          <w:lang w:eastAsia="it-IT"/>
        </w:rPr>
        <w:t>which ranged from moderate</w:t>
      </w:r>
      <w:r w:rsidR="00C12EC5" w:rsidRPr="006B022D">
        <w:rPr>
          <w:color w:val="000000" w:themeColor="text1"/>
          <w:lang w:eastAsia="it-IT"/>
        </w:rPr>
        <w:t xml:space="preserve"> to high and varied </w:t>
      </w:r>
      <w:r w:rsidR="00DD7E1A" w:rsidRPr="006B022D">
        <w:rPr>
          <w:color w:val="000000" w:themeColor="text1"/>
          <w:lang w:eastAsia="it-IT"/>
        </w:rPr>
        <w:t>according</w:t>
      </w:r>
      <w:r w:rsidR="00C12EC5" w:rsidRPr="006B022D">
        <w:rPr>
          <w:color w:val="000000" w:themeColor="text1"/>
          <w:lang w:eastAsia="it-IT"/>
        </w:rPr>
        <w:t xml:space="preserve"> to the type </w:t>
      </w:r>
      <w:r w:rsidR="00DD7E1A" w:rsidRPr="006B022D">
        <w:rPr>
          <w:color w:val="000000" w:themeColor="text1"/>
          <w:lang w:eastAsia="it-IT"/>
        </w:rPr>
        <w:t>o</w:t>
      </w:r>
      <w:r w:rsidR="00C12EC5" w:rsidRPr="006B022D">
        <w:rPr>
          <w:color w:val="000000" w:themeColor="text1"/>
          <w:lang w:eastAsia="it-IT"/>
        </w:rPr>
        <w:t>f rater</w:t>
      </w:r>
      <w:r w:rsidR="00454DE3" w:rsidRPr="006B022D">
        <w:rPr>
          <w:color w:val="000000" w:themeColor="text1"/>
        </w:rPr>
        <w:t>.</w:t>
      </w:r>
      <w:r w:rsidRPr="006B022D">
        <w:rPr>
          <w:color w:val="000000" w:themeColor="text1"/>
        </w:rPr>
        <w:t xml:space="preserve"> </w:t>
      </w:r>
      <w:r w:rsidR="00694EB9" w:rsidRPr="006B022D">
        <w:rPr>
          <w:color w:val="000000" w:themeColor="text1"/>
        </w:rPr>
        <w:t xml:space="preserve">Furthermore, </w:t>
      </w:r>
      <w:r w:rsidR="00694EB9" w:rsidRPr="006B022D">
        <w:rPr>
          <w:color w:val="000000" w:themeColor="text1"/>
          <w:lang w:eastAsia="it-IT"/>
        </w:rPr>
        <w:t>e</w:t>
      </w:r>
      <w:r w:rsidR="002F76B9" w:rsidRPr="006B022D">
        <w:rPr>
          <w:color w:val="000000" w:themeColor="text1"/>
          <w:lang w:eastAsia="it-IT"/>
        </w:rPr>
        <w:t xml:space="preserve">ven though amphetamines were the most efficacious compounds both in children/adolescents and adults, the effects of </w:t>
      </w:r>
      <w:r w:rsidR="00487A2E" w:rsidRPr="006B022D">
        <w:rPr>
          <w:color w:val="000000" w:themeColor="text1"/>
          <w:lang w:eastAsia="it-IT"/>
        </w:rPr>
        <w:t xml:space="preserve">medications varied across different age groups in a number of outcomes. </w:t>
      </w:r>
      <w:r w:rsidR="00A92473" w:rsidRPr="006B022D">
        <w:rPr>
          <w:color w:val="000000" w:themeColor="text1"/>
        </w:rPr>
        <w:t>As for tolerabilit</w:t>
      </w:r>
      <w:r w:rsidR="00487A2E" w:rsidRPr="006B022D">
        <w:rPr>
          <w:color w:val="000000" w:themeColor="text1"/>
        </w:rPr>
        <w:t xml:space="preserve">y, in children, only amphetamines and guanfacine were less well tolerated than placebo, </w:t>
      </w:r>
      <w:r w:rsidR="00B928C5" w:rsidRPr="006B022D">
        <w:rPr>
          <w:color w:val="000000" w:themeColor="text1"/>
        </w:rPr>
        <w:t xml:space="preserve">whilst </w:t>
      </w:r>
      <w:r w:rsidR="00487A2E" w:rsidRPr="006B022D">
        <w:rPr>
          <w:color w:val="000000" w:themeColor="text1"/>
        </w:rPr>
        <w:t>in adults</w:t>
      </w:r>
      <w:r w:rsidR="007D13B2" w:rsidRPr="006B022D">
        <w:rPr>
          <w:color w:val="000000" w:themeColor="text1"/>
        </w:rPr>
        <w:t xml:space="preserve"> </w:t>
      </w:r>
      <w:r w:rsidR="00487A2E" w:rsidRPr="006B022D">
        <w:rPr>
          <w:color w:val="000000" w:themeColor="text1"/>
        </w:rPr>
        <w:t>methylphenidate, amphetamines, and atomoxetine</w:t>
      </w:r>
      <w:r w:rsidR="00694EB9" w:rsidRPr="006B022D">
        <w:rPr>
          <w:color w:val="000000" w:themeColor="text1"/>
        </w:rPr>
        <w:t xml:space="preserve"> were worse than placebo</w:t>
      </w:r>
      <w:r w:rsidR="007D13B2" w:rsidRPr="006B022D">
        <w:rPr>
          <w:color w:val="000000" w:themeColor="text1"/>
        </w:rPr>
        <w:t>.</w:t>
      </w:r>
      <w:r w:rsidR="00487A2E" w:rsidRPr="006B022D">
        <w:rPr>
          <w:color w:val="000000" w:themeColor="text1"/>
        </w:rPr>
        <w:t xml:space="preserve"> </w:t>
      </w:r>
      <w:r w:rsidR="00DD7E1A" w:rsidRPr="006B022D">
        <w:rPr>
          <w:color w:val="000000" w:themeColor="text1"/>
          <w:lang w:eastAsia="it-IT"/>
        </w:rPr>
        <w:t xml:space="preserve">Additionally, </w:t>
      </w:r>
      <w:r w:rsidR="00726F1E" w:rsidRPr="006B022D">
        <w:rPr>
          <w:color w:val="000000" w:themeColor="text1"/>
          <w:lang w:eastAsia="it-IT"/>
        </w:rPr>
        <w:t>amphetamines signif</w:t>
      </w:r>
      <w:r w:rsidR="006B022D" w:rsidRPr="006B022D">
        <w:rPr>
          <w:color w:val="000000" w:themeColor="text1"/>
          <w:lang w:eastAsia="it-IT"/>
        </w:rPr>
        <w:t>icantly in</w:t>
      </w:r>
      <w:r w:rsidR="00726F1E" w:rsidRPr="006B022D">
        <w:rPr>
          <w:color w:val="000000" w:themeColor="text1"/>
          <w:lang w:eastAsia="it-IT"/>
        </w:rPr>
        <w:t xml:space="preserve">creased diastolic blood pressure in children/adolescents, but not in adults. </w:t>
      </w:r>
      <w:r w:rsidR="003F523B" w:rsidRPr="006B022D">
        <w:rPr>
          <w:color w:val="000000" w:themeColor="text1"/>
          <w:lang w:eastAsia="it-IT"/>
        </w:rPr>
        <w:t>I</w:t>
      </w:r>
      <w:r w:rsidR="00726F1E" w:rsidRPr="006B022D">
        <w:rPr>
          <w:color w:val="000000" w:themeColor="text1"/>
          <w:lang w:eastAsia="it-IT"/>
        </w:rPr>
        <w:t>n children/</w:t>
      </w:r>
      <w:r w:rsidR="00A92473" w:rsidRPr="006B022D">
        <w:rPr>
          <w:color w:val="000000" w:themeColor="text1"/>
          <w:lang w:eastAsia="it-IT"/>
        </w:rPr>
        <w:t>adolescents</w:t>
      </w:r>
      <w:r w:rsidR="00726F1E" w:rsidRPr="006B022D">
        <w:rPr>
          <w:color w:val="000000" w:themeColor="text1"/>
          <w:lang w:eastAsia="it-IT"/>
        </w:rPr>
        <w:t xml:space="preserve">, methylphenidate was the only drug </w:t>
      </w:r>
      <w:r w:rsidR="00BF09A0" w:rsidRPr="006B022D">
        <w:rPr>
          <w:color w:val="000000" w:themeColor="text1"/>
          <w:lang w:eastAsia="it-IT"/>
        </w:rPr>
        <w:t>with</w:t>
      </w:r>
      <w:r w:rsidR="00726F1E" w:rsidRPr="006B022D">
        <w:rPr>
          <w:color w:val="000000" w:themeColor="text1"/>
          <w:lang w:eastAsia="it-IT"/>
        </w:rPr>
        <w:t xml:space="preserve"> be</w:t>
      </w:r>
      <w:r w:rsidR="006B022D" w:rsidRPr="006B022D">
        <w:rPr>
          <w:color w:val="000000" w:themeColor="text1"/>
          <w:lang w:eastAsia="it-IT"/>
        </w:rPr>
        <w:t>tter acceptability than placebo;</w:t>
      </w:r>
      <w:r w:rsidR="00726F1E" w:rsidRPr="006B022D">
        <w:rPr>
          <w:color w:val="000000" w:themeColor="text1"/>
          <w:lang w:eastAsia="it-IT"/>
        </w:rPr>
        <w:t xml:space="preserve"> </w:t>
      </w:r>
      <w:r w:rsidR="00A92473" w:rsidRPr="006B022D">
        <w:rPr>
          <w:color w:val="000000" w:themeColor="text1"/>
          <w:lang w:eastAsia="it-IT"/>
        </w:rPr>
        <w:t>in adults this was the cas</w:t>
      </w:r>
      <w:r w:rsidR="006B022D" w:rsidRPr="006B022D">
        <w:rPr>
          <w:color w:val="000000" w:themeColor="text1"/>
          <w:lang w:eastAsia="it-IT"/>
        </w:rPr>
        <w:t>e</w:t>
      </w:r>
      <w:r w:rsidR="002F76B9" w:rsidRPr="006B022D">
        <w:rPr>
          <w:color w:val="000000" w:themeColor="text1"/>
          <w:lang w:eastAsia="it-IT"/>
        </w:rPr>
        <w:t xml:space="preserve"> </w:t>
      </w:r>
      <w:r w:rsidR="00D14130" w:rsidRPr="006B022D">
        <w:rPr>
          <w:color w:val="000000" w:themeColor="text1"/>
          <w:lang w:eastAsia="it-IT"/>
        </w:rPr>
        <w:t xml:space="preserve">only for </w:t>
      </w:r>
      <w:r w:rsidR="002F76B9" w:rsidRPr="006B022D">
        <w:rPr>
          <w:color w:val="000000" w:themeColor="text1"/>
          <w:lang w:eastAsia="it-IT"/>
        </w:rPr>
        <w:t xml:space="preserve">amphetamines. </w:t>
      </w:r>
      <w:r w:rsidR="003F523B" w:rsidRPr="006B022D">
        <w:rPr>
          <w:color w:val="000000" w:themeColor="text1"/>
          <w:lang w:eastAsia="it-IT"/>
        </w:rPr>
        <w:t>A</w:t>
      </w:r>
      <w:r w:rsidR="00694EB9" w:rsidRPr="006B022D">
        <w:rPr>
          <w:color w:val="000000" w:themeColor="text1"/>
          <w:lang w:eastAsia="it-IT"/>
        </w:rPr>
        <w:t xml:space="preserve">tomoxetine </w:t>
      </w:r>
      <w:r w:rsidR="003F523B" w:rsidRPr="006B022D">
        <w:rPr>
          <w:color w:val="000000" w:themeColor="text1"/>
          <w:lang w:eastAsia="it-IT"/>
        </w:rPr>
        <w:t>had</w:t>
      </w:r>
      <w:r w:rsidR="00694EB9" w:rsidRPr="006B022D">
        <w:rPr>
          <w:color w:val="000000" w:themeColor="text1"/>
          <w:lang w:eastAsia="it-IT"/>
        </w:rPr>
        <w:t xml:space="preserve"> the lowest mean effect size in children/adolescents based on clinician ratings, </w:t>
      </w:r>
      <w:r w:rsidR="006B022D" w:rsidRPr="006B022D">
        <w:rPr>
          <w:color w:val="000000" w:themeColor="text1"/>
          <w:lang w:eastAsia="it-IT"/>
        </w:rPr>
        <w:t xml:space="preserve">but </w:t>
      </w:r>
      <w:r w:rsidR="00BF09A0" w:rsidRPr="006B022D">
        <w:rPr>
          <w:color w:val="000000" w:themeColor="text1"/>
          <w:lang w:eastAsia="it-IT"/>
        </w:rPr>
        <w:t xml:space="preserve">in adults </w:t>
      </w:r>
      <w:r w:rsidR="00694EB9" w:rsidRPr="006B022D">
        <w:rPr>
          <w:color w:val="000000" w:themeColor="text1"/>
          <w:lang w:eastAsia="it-IT"/>
        </w:rPr>
        <w:t xml:space="preserve">its efficacy </w:t>
      </w:r>
      <w:r w:rsidR="00C36C9F" w:rsidRPr="006B022D">
        <w:rPr>
          <w:color w:val="000000" w:themeColor="text1"/>
          <w:lang w:eastAsia="it-IT"/>
        </w:rPr>
        <w:t xml:space="preserve">on ADHD core symptoms </w:t>
      </w:r>
      <w:r w:rsidR="00694EB9" w:rsidRPr="006B022D">
        <w:rPr>
          <w:color w:val="000000" w:themeColor="text1"/>
          <w:lang w:eastAsia="it-IT"/>
        </w:rPr>
        <w:t xml:space="preserve">was comparable to that of methylphenidate. </w:t>
      </w:r>
      <w:r w:rsidR="005A6F2F" w:rsidRPr="006B022D">
        <w:rPr>
          <w:color w:val="000000" w:themeColor="text1"/>
          <w:lang w:eastAsia="it-IT"/>
        </w:rPr>
        <w:t>The large confidence interval in relation to the efficacy and tolerability of bupro</w:t>
      </w:r>
      <w:r w:rsidR="00BF09A0" w:rsidRPr="006B022D">
        <w:rPr>
          <w:color w:val="000000" w:themeColor="text1"/>
          <w:lang w:eastAsia="it-IT"/>
        </w:rPr>
        <w:t>pion, clonidine,</w:t>
      </w:r>
      <w:r w:rsidR="005A6F2F" w:rsidRPr="006B022D">
        <w:rPr>
          <w:color w:val="000000" w:themeColor="text1"/>
          <w:lang w:eastAsia="it-IT"/>
        </w:rPr>
        <w:t xml:space="preserve"> guanfacine</w:t>
      </w:r>
      <w:r w:rsidR="00BF09A0" w:rsidRPr="006B022D">
        <w:rPr>
          <w:color w:val="000000" w:themeColor="text1"/>
          <w:lang w:eastAsia="it-IT"/>
        </w:rPr>
        <w:t xml:space="preserve"> and modafinil</w:t>
      </w:r>
      <w:r w:rsidR="005A6F2F" w:rsidRPr="006B022D">
        <w:rPr>
          <w:color w:val="000000" w:themeColor="text1"/>
          <w:lang w:eastAsia="it-IT"/>
        </w:rPr>
        <w:t xml:space="preserve"> suggest</w:t>
      </w:r>
      <w:r w:rsidR="007205FA" w:rsidRPr="006B022D">
        <w:rPr>
          <w:color w:val="000000" w:themeColor="text1"/>
          <w:lang w:eastAsia="it-IT"/>
        </w:rPr>
        <w:t>s</w:t>
      </w:r>
      <w:r w:rsidR="005A6F2F" w:rsidRPr="006B022D">
        <w:rPr>
          <w:color w:val="000000" w:themeColor="text1"/>
          <w:lang w:eastAsia="it-IT"/>
        </w:rPr>
        <w:t xml:space="preserve"> that caution should be used </w:t>
      </w:r>
      <w:r w:rsidR="007D13B2" w:rsidRPr="006B022D">
        <w:rPr>
          <w:color w:val="000000" w:themeColor="text1"/>
          <w:lang w:eastAsia="it-IT"/>
        </w:rPr>
        <w:t>when interpreting</w:t>
      </w:r>
      <w:r w:rsidR="005A6F2F" w:rsidRPr="006B022D">
        <w:rPr>
          <w:color w:val="000000" w:themeColor="text1"/>
          <w:lang w:eastAsia="it-IT"/>
        </w:rPr>
        <w:t xml:space="preserve"> </w:t>
      </w:r>
      <w:r w:rsidR="003F523B" w:rsidRPr="006B022D">
        <w:rPr>
          <w:color w:val="000000" w:themeColor="text1"/>
          <w:lang w:eastAsia="it-IT"/>
        </w:rPr>
        <w:t>these data</w:t>
      </w:r>
      <w:r w:rsidR="005A6F2F" w:rsidRPr="006B022D">
        <w:rPr>
          <w:color w:val="000000" w:themeColor="text1"/>
          <w:lang w:eastAsia="it-IT"/>
        </w:rPr>
        <w:t>.</w:t>
      </w:r>
      <w:r w:rsidR="00103F7E">
        <w:rPr>
          <w:color w:val="000000" w:themeColor="text1"/>
          <w:lang w:eastAsia="it-IT"/>
        </w:rPr>
        <w:t xml:space="preserve"> </w:t>
      </w:r>
      <w:r w:rsidR="00103F7E">
        <w:t>Another relevant finding, that requires replication in head-to-head trials, is the lack of significant differences between amphetamines and methylphenidate on the clinical global impression  (CGI) measure.</w:t>
      </w:r>
      <w:r w:rsidR="0033147D">
        <w:rPr>
          <w:color w:val="000000" w:themeColor="text1"/>
          <w:lang w:eastAsia="it-IT"/>
        </w:rPr>
        <w:t xml:space="preserve"> </w:t>
      </w:r>
    </w:p>
    <w:p w14:paraId="1164F41D" w14:textId="3D38FDE2" w:rsidR="00040272" w:rsidRPr="006B022D" w:rsidRDefault="003F1293" w:rsidP="00040272">
      <w:pPr>
        <w:widowControl w:val="0"/>
        <w:tabs>
          <w:tab w:val="left" w:pos="900"/>
        </w:tabs>
        <w:autoSpaceDE w:val="0"/>
        <w:autoSpaceDN w:val="0"/>
        <w:adjustRightInd w:val="0"/>
        <w:spacing w:line="480" w:lineRule="auto"/>
        <w:rPr>
          <w:color w:val="000000" w:themeColor="text1"/>
        </w:rPr>
      </w:pPr>
      <w:r w:rsidRPr="006B022D">
        <w:rPr>
          <w:color w:val="000000" w:themeColor="text1"/>
          <w:lang w:eastAsia="it-IT"/>
        </w:rPr>
        <w:t>T</w:t>
      </w:r>
      <w:r w:rsidR="00DD7E1A" w:rsidRPr="006B022D">
        <w:rPr>
          <w:color w:val="000000" w:themeColor="text1"/>
          <w:lang w:eastAsia="it-IT"/>
        </w:rPr>
        <w:t>aking into account all the included outcomes</w:t>
      </w:r>
      <w:r w:rsidR="00A92473" w:rsidRPr="006B022D">
        <w:rPr>
          <w:color w:val="000000" w:themeColor="text1"/>
          <w:lang w:eastAsia="it-IT"/>
        </w:rPr>
        <w:t xml:space="preserve">, </w:t>
      </w:r>
      <w:r w:rsidR="00BF09A0" w:rsidRPr="006B022D">
        <w:rPr>
          <w:color w:val="000000" w:themeColor="text1"/>
          <w:lang w:eastAsia="it-IT"/>
        </w:rPr>
        <w:t>our results support</w:t>
      </w:r>
      <w:r w:rsidRPr="006B022D">
        <w:rPr>
          <w:color w:val="000000" w:themeColor="text1"/>
          <w:lang w:eastAsia="it-IT"/>
        </w:rPr>
        <w:t xml:space="preserve"> methylphenidate in children/adolescents, and amphetamines, in adults, as the first </w:t>
      </w:r>
      <w:r w:rsidR="00BE6764" w:rsidRPr="006B022D">
        <w:rPr>
          <w:color w:val="000000" w:themeColor="text1"/>
          <w:lang w:eastAsia="it-IT"/>
        </w:rPr>
        <w:t>pharmacological choice for ADHD.</w:t>
      </w:r>
      <w:r w:rsidR="00D45849" w:rsidRPr="006B022D">
        <w:rPr>
          <w:color w:val="000000" w:themeColor="text1"/>
          <w:lang w:eastAsia="it-IT"/>
        </w:rPr>
        <w:t xml:space="preserve"> In fact, in adults, amphetamine</w:t>
      </w:r>
      <w:r w:rsidR="007205FA" w:rsidRPr="006B022D">
        <w:rPr>
          <w:color w:val="000000" w:themeColor="text1"/>
          <w:lang w:eastAsia="it-IT"/>
        </w:rPr>
        <w:t>s were</w:t>
      </w:r>
      <w:r w:rsidR="000147F4" w:rsidRPr="006B022D">
        <w:rPr>
          <w:color w:val="000000" w:themeColor="text1"/>
          <w:lang w:eastAsia="it-IT"/>
        </w:rPr>
        <w:t>: 1)</w:t>
      </w:r>
      <w:r w:rsidR="007205FA" w:rsidRPr="006B022D">
        <w:rPr>
          <w:color w:val="000000" w:themeColor="text1"/>
          <w:lang w:eastAsia="it-IT"/>
        </w:rPr>
        <w:t xml:space="preserve"> the most efficacious </w:t>
      </w:r>
      <w:r w:rsidR="008612EC" w:rsidRPr="006B022D">
        <w:rPr>
          <w:color w:val="000000" w:themeColor="text1"/>
          <w:lang w:eastAsia="it-IT"/>
        </w:rPr>
        <w:t xml:space="preserve">compounds </w:t>
      </w:r>
      <w:r w:rsidR="007205FA" w:rsidRPr="006B022D">
        <w:rPr>
          <w:color w:val="000000" w:themeColor="text1"/>
          <w:lang w:eastAsia="it-IT"/>
        </w:rPr>
        <w:t>as r</w:t>
      </w:r>
      <w:r w:rsidR="00D45849" w:rsidRPr="006B022D">
        <w:rPr>
          <w:color w:val="000000" w:themeColor="text1"/>
          <w:lang w:eastAsia="it-IT"/>
        </w:rPr>
        <w:t>ated by</w:t>
      </w:r>
      <w:r w:rsidR="000147F4" w:rsidRPr="006B022D">
        <w:rPr>
          <w:color w:val="000000" w:themeColor="text1"/>
          <w:lang w:eastAsia="it-IT"/>
        </w:rPr>
        <w:t xml:space="preserve"> clinicians and </w:t>
      </w:r>
      <w:r w:rsidR="003F523B" w:rsidRPr="006B022D">
        <w:rPr>
          <w:color w:val="000000" w:themeColor="text1"/>
          <w:lang w:eastAsia="it-IT"/>
        </w:rPr>
        <w:t xml:space="preserve">by </w:t>
      </w:r>
      <w:r w:rsidR="000147F4" w:rsidRPr="006B022D">
        <w:rPr>
          <w:color w:val="000000" w:themeColor="text1"/>
          <w:lang w:eastAsia="it-IT"/>
        </w:rPr>
        <w:t>self-report; 2)</w:t>
      </w:r>
      <w:r w:rsidR="00D45849" w:rsidRPr="006B022D">
        <w:rPr>
          <w:color w:val="000000" w:themeColor="text1"/>
          <w:lang w:eastAsia="it-IT"/>
        </w:rPr>
        <w:t xml:space="preserve"> as </w:t>
      </w:r>
      <w:r w:rsidR="003F523B" w:rsidRPr="006B022D">
        <w:rPr>
          <w:color w:val="000000" w:themeColor="text1"/>
          <w:lang w:eastAsia="it-IT"/>
        </w:rPr>
        <w:t xml:space="preserve">well </w:t>
      </w:r>
      <w:r w:rsidR="00D45849" w:rsidRPr="006B022D">
        <w:rPr>
          <w:color w:val="000000" w:themeColor="text1"/>
          <w:lang w:eastAsia="it-IT"/>
        </w:rPr>
        <w:t xml:space="preserve">tolerated as methylphenidate, and </w:t>
      </w:r>
      <w:r w:rsidR="000147F4" w:rsidRPr="006B022D">
        <w:rPr>
          <w:color w:val="000000" w:themeColor="text1"/>
          <w:lang w:eastAsia="it-IT"/>
        </w:rPr>
        <w:t xml:space="preserve">3) </w:t>
      </w:r>
      <w:r w:rsidR="00D45849" w:rsidRPr="006B022D">
        <w:rPr>
          <w:color w:val="000000" w:themeColor="text1"/>
          <w:lang w:eastAsia="it-IT"/>
        </w:rPr>
        <w:t xml:space="preserve">the only compounds with better acceptability than placebo. In children/adolescents, even though </w:t>
      </w:r>
      <w:r w:rsidR="00D45849" w:rsidRPr="006B022D">
        <w:rPr>
          <w:color w:val="000000" w:themeColor="text1"/>
          <w:lang w:eastAsia="it-IT"/>
        </w:rPr>
        <w:lastRenderedPageBreak/>
        <w:t xml:space="preserve">amphetamines </w:t>
      </w:r>
      <w:r w:rsidR="007205FA" w:rsidRPr="006B022D">
        <w:rPr>
          <w:color w:val="000000" w:themeColor="text1"/>
          <w:lang w:eastAsia="it-IT"/>
        </w:rPr>
        <w:t xml:space="preserve">were marginally superior to methylphenidate </w:t>
      </w:r>
      <w:r w:rsidR="00D45849" w:rsidRPr="006B022D">
        <w:rPr>
          <w:color w:val="000000" w:themeColor="text1"/>
          <w:lang w:eastAsia="it-IT"/>
        </w:rPr>
        <w:t>according to clinicians</w:t>
      </w:r>
      <w:r w:rsidR="00BF09A0" w:rsidRPr="006B022D">
        <w:rPr>
          <w:color w:val="000000" w:themeColor="text1"/>
          <w:lang w:eastAsia="it-IT"/>
        </w:rPr>
        <w:t>’</w:t>
      </w:r>
      <w:r w:rsidR="00D45849" w:rsidRPr="006B022D">
        <w:rPr>
          <w:color w:val="000000" w:themeColor="text1"/>
          <w:lang w:eastAsia="it-IT"/>
        </w:rPr>
        <w:t xml:space="preserve"> rating, </w:t>
      </w:r>
      <w:r w:rsidR="007205FA" w:rsidRPr="006B022D">
        <w:rPr>
          <w:color w:val="000000" w:themeColor="text1"/>
          <w:lang w:eastAsia="it-IT"/>
        </w:rPr>
        <w:t xml:space="preserve">methylphenidate </w:t>
      </w:r>
      <w:r w:rsidR="00D45849" w:rsidRPr="006B022D">
        <w:rPr>
          <w:color w:val="000000" w:themeColor="text1"/>
          <w:lang w:eastAsia="it-IT"/>
        </w:rPr>
        <w:t xml:space="preserve">was the only compound with better acceptability than placebo and, </w:t>
      </w:r>
      <w:r w:rsidR="003F523B" w:rsidRPr="006B022D">
        <w:rPr>
          <w:color w:val="000000" w:themeColor="text1"/>
          <w:lang w:eastAsia="it-IT"/>
        </w:rPr>
        <w:t>unlike</w:t>
      </w:r>
      <w:r w:rsidR="00D45849" w:rsidRPr="006B022D">
        <w:rPr>
          <w:color w:val="000000" w:themeColor="text1"/>
          <w:lang w:eastAsia="it-IT"/>
        </w:rPr>
        <w:t xml:space="preserve"> amphetamine</w:t>
      </w:r>
      <w:r w:rsidR="003F523B" w:rsidRPr="006B022D">
        <w:rPr>
          <w:color w:val="000000" w:themeColor="text1"/>
          <w:lang w:eastAsia="it-IT"/>
        </w:rPr>
        <w:t>s</w:t>
      </w:r>
      <w:r w:rsidR="00D45849" w:rsidRPr="006B022D">
        <w:rPr>
          <w:color w:val="000000" w:themeColor="text1"/>
          <w:lang w:eastAsia="it-IT"/>
        </w:rPr>
        <w:t xml:space="preserve">, was not </w:t>
      </w:r>
      <w:r w:rsidR="007205FA" w:rsidRPr="006B022D">
        <w:rPr>
          <w:color w:val="000000" w:themeColor="text1"/>
          <w:lang w:eastAsia="it-IT"/>
        </w:rPr>
        <w:t>worse</w:t>
      </w:r>
      <w:r w:rsidR="00D45849" w:rsidRPr="006B022D">
        <w:rPr>
          <w:color w:val="000000" w:themeColor="text1"/>
          <w:lang w:eastAsia="it-IT"/>
        </w:rPr>
        <w:t xml:space="preserve"> than placebo</w:t>
      </w:r>
      <w:r w:rsidR="007205FA" w:rsidRPr="006B022D">
        <w:rPr>
          <w:color w:val="000000" w:themeColor="text1"/>
          <w:lang w:eastAsia="it-IT"/>
        </w:rPr>
        <w:t xml:space="preserve"> </w:t>
      </w:r>
      <w:r w:rsidR="008612EC" w:rsidRPr="006B022D">
        <w:rPr>
          <w:color w:val="000000" w:themeColor="text1"/>
          <w:lang w:eastAsia="it-IT"/>
        </w:rPr>
        <w:t>in term</w:t>
      </w:r>
      <w:r w:rsidR="007205FA" w:rsidRPr="006B022D">
        <w:rPr>
          <w:color w:val="000000" w:themeColor="text1"/>
          <w:lang w:eastAsia="it-IT"/>
        </w:rPr>
        <w:t>s</w:t>
      </w:r>
      <w:r w:rsidR="008612EC" w:rsidRPr="006B022D">
        <w:rPr>
          <w:color w:val="000000" w:themeColor="text1"/>
          <w:lang w:eastAsia="it-IT"/>
        </w:rPr>
        <w:t xml:space="preserve"> </w:t>
      </w:r>
      <w:r w:rsidR="007205FA" w:rsidRPr="006B022D">
        <w:rPr>
          <w:color w:val="000000" w:themeColor="text1"/>
          <w:lang w:eastAsia="it-IT"/>
        </w:rPr>
        <w:t>of tolerability</w:t>
      </w:r>
      <w:r w:rsidR="00D45849" w:rsidRPr="006B022D">
        <w:rPr>
          <w:color w:val="000000" w:themeColor="text1"/>
          <w:lang w:eastAsia="it-IT"/>
        </w:rPr>
        <w:t>.</w:t>
      </w:r>
      <w:r w:rsidR="00103F7E" w:rsidRPr="00103F7E">
        <w:t xml:space="preserve"> </w:t>
      </w:r>
      <w:r w:rsidR="00103F7E">
        <w:t>Additionally, our results on secondary outcomes highlight the importance of monitoring weight and blood pressure changes with atomoxetine as much as with stimulants.</w:t>
      </w:r>
      <w:r w:rsidR="00D45849" w:rsidRPr="006B022D">
        <w:rPr>
          <w:color w:val="000000" w:themeColor="text1"/>
          <w:lang w:eastAsia="it-IT"/>
        </w:rPr>
        <w:t xml:space="preserve"> </w:t>
      </w:r>
    </w:p>
    <w:p w14:paraId="68F5A9A4" w14:textId="3FC33875" w:rsidR="007F1CE3" w:rsidRPr="00585F25" w:rsidRDefault="00903BE4" w:rsidP="00734EF0">
      <w:pPr>
        <w:widowControl w:val="0"/>
        <w:tabs>
          <w:tab w:val="left" w:pos="900"/>
        </w:tabs>
        <w:autoSpaceDE w:val="0"/>
        <w:autoSpaceDN w:val="0"/>
        <w:adjustRightInd w:val="0"/>
        <w:spacing w:line="480" w:lineRule="auto"/>
        <w:rPr>
          <w:color w:val="000000" w:themeColor="text1"/>
        </w:rPr>
      </w:pPr>
      <w:r w:rsidRPr="006B022D">
        <w:rPr>
          <w:color w:val="000000" w:themeColor="text1"/>
        </w:rPr>
        <w:t xml:space="preserve">Our </w:t>
      </w:r>
      <w:r w:rsidR="00D45849" w:rsidRPr="006B022D">
        <w:rPr>
          <w:color w:val="000000" w:themeColor="text1"/>
        </w:rPr>
        <w:t>conclusions</w:t>
      </w:r>
      <w:r w:rsidR="00E64B35" w:rsidRPr="006B022D">
        <w:rPr>
          <w:color w:val="000000" w:themeColor="text1"/>
        </w:rPr>
        <w:t xml:space="preserve"> </w:t>
      </w:r>
      <w:r w:rsidR="003F523B" w:rsidRPr="006B022D">
        <w:rPr>
          <w:color w:val="000000" w:themeColor="text1"/>
        </w:rPr>
        <w:t xml:space="preserve">from this analysis </w:t>
      </w:r>
      <w:r w:rsidR="00E64B35" w:rsidRPr="006B022D">
        <w:rPr>
          <w:color w:val="000000" w:themeColor="text1"/>
        </w:rPr>
        <w:t xml:space="preserve">concur only in part with the recent NICE </w:t>
      </w:r>
      <w:r w:rsidR="003714C8" w:rsidRPr="006B022D">
        <w:rPr>
          <w:color w:val="000000" w:themeColor="text1"/>
        </w:rPr>
        <w:t>guidelines</w:t>
      </w:r>
      <w:r w:rsidR="000147F4" w:rsidRPr="006B022D">
        <w:rPr>
          <w:color w:val="000000" w:themeColor="text1"/>
          <w:vertAlign w:val="superscript"/>
        </w:rPr>
        <w:t>9</w:t>
      </w:r>
      <w:r w:rsidR="003F523B" w:rsidRPr="006B022D">
        <w:rPr>
          <w:color w:val="000000" w:themeColor="text1"/>
        </w:rPr>
        <w:t>.</w:t>
      </w:r>
      <w:r w:rsidR="00BF09A0" w:rsidRPr="006B022D">
        <w:rPr>
          <w:color w:val="000000" w:themeColor="text1"/>
        </w:rPr>
        <w:t xml:space="preserve"> </w:t>
      </w:r>
      <w:r w:rsidR="003F523B" w:rsidRPr="006B022D">
        <w:rPr>
          <w:color w:val="000000" w:themeColor="text1"/>
        </w:rPr>
        <w:t xml:space="preserve">NICE </w:t>
      </w:r>
      <w:r w:rsidR="00BF09A0" w:rsidRPr="006B022D">
        <w:rPr>
          <w:color w:val="000000" w:themeColor="text1"/>
        </w:rPr>
        <w:t>recommend</w:t>
      </w:r>
      <w:r w:rsidR="003F523B" w:rsidRPr="006B022D">
        <w:rPr>
          <w:color w:val="000000" w:themeColor="text1"/>
        </w:rPr>
        <w:t>s</w:t>
      </w:r>
      <w:r w:rsidR="00E64B35" w:rsidRPr="006B022D">
        <w:rPr>
          <w:color w:val="000000" w:themeColor="text1"/>
        </w:rPr>
        <w:t xml:space="preserve"> methylphenidate as </w:t>
      </w:r>
      <w:r w:rsidR="003F523B" w:rsidRPr="006B022D">
        <w:rPr>
          <w:color w:val="000000" w:themeColor="text1"/>
        </w:rPr>
        <w:t xml:space="preserve">the </w:t>
      </w:r>
      <w:r w:rsidR="00E64B35" w:rsidRPr="006B022D">
        <w:rPr>
          <w:color w:val="000000" w:themeColor="text1"/>
        </w:rPr>
        <w:t xml:space="preserve">first choice in children/adolescents and methylphenidate </w:t>
      </w:r>
      <w:r w:rsidR="00E64B35" w:rsidRPr="006B022D">
        <w:rPr>
          <w:i/>
          <w:color w:val="000000" w:themeColor="text1"/>
        </w:rPr>
        <w:t>or</w:t>
      </w:r>
      <w:r w:rsidR="00E64B35" w:rsidRPr="006B022D">
        <w:rPr>
          <w:color w:val="000000" w:themeColor="text1"/>
        </w:rPr>
        <w:t xml:space="preserve"> </w:t>
      </w:r>
      <w:r w:rsidR="00815A6C" w:rsidRPr="006B022D">
        <w:rPr>
          <w:color w:val="000000" w:themeColor="text1"/>
        </w:rPr>
        <w:t>lisdex</w:t>
      </w:r>
      <w:r w:rsidR="00E64B35" w:rsidRPr="006B022D">
        <w:rPr>
          <w:color w:val="000000" w:themeColor="text1"/>
        </w:rPr>
        <w:t xml:space="preserve">amphetamines as first </w:t>
      </w:r>
      <w:r w:rsidR="003F523B" w:rsidRPr="006B022D">
        <w:rPr>
          <w:color w:val="000000" w:themeColor="text1"/>
        </w:rPr>
        <w:t xml:space="preserve">choice </w:t>
      </w:r>
      <w:r w:rsidR="00E64B35" w:rsidRPr="006B022D">
        <w:rPr>
          <w:color w:val="000000" w:themeColor="text1"/>
        </w:rPr>
        <w:t>in adults.</w:t>
      </w:r>
      <w:r w:rsidR="005D1B77" w:rsidRPr="006B022D">
        <w:rPr>
          <w:color w:val="000000" w:themeColor="text1"/>
        </w:rPr>
        <w:t xml:space="preserve"> </w:t>
      </w:r>
      <w:r w:rsidR="00E50DE8" w:rsidRPr="006B022D">
        <w:rPr>
          <w:color w:val="000000" w:themeColor="text1"/>
        </w:rPr>
        <w:t xml:space="preserve">Additionally, whilst NICE recommend atomoxetine </w:t>
      </w:r>
      <w:r w:rsidR="00E50DE8" w:rsidRPr="006B022D">
        <w:rPr>
          <w:i/>
          <w:color w:val="000000" w:themeColor="text1"/>
        </w:rPr>
        <w:t>or</w:t>
      </w:r>
      <w:r w:rsidR="00E50DE8" w:rsidRPr="006B022D">
        <w:rPr>
          <w:color w:val="000000" w:themeColor="text1"/>
        </w:rPr>
        <w:t xml:space="preserve"> guanfacine as possible third line choice in children, our results </w:t>
      </w:r>
      <w:r w:rsidR="003F523B" w:rsidRPr="006B022D">
        <w:rPr>
          <w:color w:val="000000" w:themeColor="text1"/>
        </w:rPr>
        <w:t xml:space="preserve">suggest </w:t>
      </w:r>
      <w:r w:rsidR="00E50DE8" w:rsidRPr="006B022D">
        <w:rPr>
          <w:color w:val="000000" w:themeColor="text1"/>
        </w:rPr>
        <w:t>that, despite comparable efficacy on ADHD core symptoms rated by parents, atomoxetine was equal</w:t>
      </w:r>
      <w:r w:rsidR="003F523B" w:rsidRPr="006B022D">
        <w:rPr>
          <w:color w:val="000000" w:themeColor="text1"/>
        </w:rPr>
        <w:t xml:space="preserve"> to placebo in terms of tolerability</w:t>
      </w:r>
      <w:r w:rsidR="00E50DE8" w:rsidRPr="006B022D">
        <w:rPr>
          <w:color w:val="000000" w:themeColor="text1"/>
        </w:rPr>
        <w:t xml:space="preserve">, whilst guanfacine was worse. </w:t>
      </w:r>
      <w:r w:rsidR="005D1B77" w:rsidRPr="006B022D">
        <w:rPr>
          <w:color w:val="000000" w:themeColor="text1"/>
        </w:rPr>
        <w:t xml:space="preserve">However, it should be noted that the </w:t>
      </w:r>
      <w:r w:rsidR="00D45849" w:rsidRPr="006B022D">
        <w:rPr>
          <w:color w:val="000000" w:themeColor="text1"/>
        </w:rPr>
        <w:t xml:space="preserve">NICE </w:t>
      </w:r>
      <w:r w:rsidR="005D1B77" w:rsidRPr="006B022D">
        <w:rPr>
          <w:color w:val="000000" w:themeColor="text1"/>
        </w:rPr>
        <w:t xml:space="preserve">recommendations were informed not only by empirical evidence, but also by </w:t>
      </w:r>
      <w:r w:rsidR="005D1B77" w:rsidRPr="00585F25">
        <w:rPr>
          <w:color w:val="000000" w:themeColor="text1"/>
        </w:rPr>
        <w:t>considerations on costs and licence</w:t>
      </w:r>
      <w:r w:rsidR="00815A6C" w:rsidRPr="00585F25">
        <w:rPr>
          <w:color w:val="000000" w:themeColor="text1"/>
        </w:rPr>
        <w:t>, as well as flexibility of formulations</w:t>
      </w:r>
      <w:r w:rsidR="005D1B77" w:rsidRPr="00585F25">
        <w:rPr>
          <w:color w:val="000000" w:themeColor="text1"/>
        </w:rPr>
        <w:t>.</w:t>
      </w:r>
      <w:r w:rsidR="007D13B2" w:rsidRPr="00585F25">
        <w:rPr>
          <w:color w:val="000000" w:themeColor="text1"/>
        </w:rPr>
        <w:t xml:space="preserve"> </w:t>
      </w:r>
    </w:p>
    <w:p w14:paraId="3379DFC1" w14:textId="0F1DCBAE" w:rsidR="009355C0" w:rsidRPr="00585F25" w:rsidRDefault="00895333" w:rsidP="002C6658">
      <w:pPr>
        <w:spacing w:line="480" w:lineRule="auto"/>
        <w:rPr>
          <w:rFonts w:eastAsia="MS Minchofalt"/>
          <w:color w:val="000000" w:themeColor="text1"/>
          <w:lang w:eastAsia="ja-JP"/>
        </w:rPr>
      </w:pPr>
      <w:r w:rsidRPr="00585F25">
        <w:rPr>
          <w:color w:val="000000" w:themeColor="text1"/>
          <w:lang w:eastAsia="it-IT"/>
        </w:rPr>
        <w:t>Whilst t</w:t>
      </w:r>
      <w:r w:rsidR="00454DE3" w:rsidRPr="00585F25">
        <w:rPr>
          <w:color w:val="000000" w:themeColor="text1"/>
          <w:lang w:eastAsia="it-IT"/>
        </w:rPr>
        <w:t xml:space="preserve">he </w:t>
      </w:r>
      <w:r w:rsidR="00454DE3" w:rsidRPr="00585F25">
        <w:rPr>
          <w:i/>
          <w:color w:val="000000" w:themeColor="text1"/>
          <w:lang w:eastAsia="it-IT"/>
        </w:rPr>
        <w:t>post hoc</w:t>
      </w:r>
      <w:r w:rsidR="00454DE3" w:rsidRPr="00585F25">
        <w:rPr>
          <w:color w:val="000000" w:themeColor="text1"/>
          <w:lang w:eastAsia="it-IT"/>
        </w:rPr>
        <w:t xml:space="preserve"> analyses </w:t>
      </w:r>
      <w:r w:rsidRPr="00585F25">
        <w:rPr>
          <w:color w:val="000000" w:themeColor="text1"/>
          <w:lang w:eastAsia="it-IT"/>
        </w:rPr>
        <w:t xml:space="preserve">did </w:t>
      </w:r>
      <w:r w:rsidR="00454DE3" w:rsidRPr="00585F25">
        <w:rPr>
          <w:color w:val="000000" w:themeColor="text1"/>
          <w:lang w:eastAsia="it-IT"/>
        </w:rPr>
        <w:t xml:space="preserve">indicate differences between </w:t>
      </w:r>
      <w:r w:rsidR="002B651C" w:rsidRPr="00585F25">
        <w:rPr>
          <w:color w:val="000000" w:themeColor="text1"/>
          <w:lang w:eastAsia="it-IT"/>
        </w:rPr>
        <w:t xml:space="preserve">the amphetamine prodrug </w:t>
      </w:r>
      <w:r w:rsidR="00454DE3" w:rsidRPr="00585F25">
        <w:rPr>
          <w:color w:val="000000" w:themeColor="text1"/>
          <w:lang w:eastAsia="it-IT"/>
        </w:rPr>
        <w:t xml:space="preserve">lisdexamfetamine and </w:t>
      </w:r>
      <w:r w:rsidR="002B651C" w:rsidRPr="00585F25">
        <w:rPr>
          <w:color w:val="000000" w:themeColor="text1"/>
          <w:lang w:eastAsia="it-IT"/>
        </w:rPr>
        <w:t xml:space="preserve">the </w:t>
      </w:r>
      <w:r w:rsidR="00454DE3" w:rsidRPr="00585F25">
        <w:rPr>
          <w:color w:val="000000" w:themeColor="text1"/>
          <w:lang w:eastAsia="it-IT"/>
        </w:rPr>
        <w:t xml:space="preserve">other amphetamines, </w:t>
      </w:r>
      <w:r w:rsidR="00454DE3" w:rsidRPr="00585F25">
        <w:rPr>
          <w:rFonts w:eastAsia="MS Minchofalt"/>
          <w:color w:val="000000" w:themeColor="text1"/>
          <w:lang w:eastAsia="ja-JP"/>
        </w:rPr>
        <w:t>the limited number of studies</w:t>
      </w:r>
      <w:r w:rsidR="00454DE3" w:rsidRPr="00585F25">
        <w:rPr>
          <w:color w:val="000000" w:themeColor="text1"/>
        </w:rPr>
        <w:t xml:space="preserve"> </w:t>
      </w:r>
      <w:r w:rsidR="002B651C" w:rsidRPr="00585F25">
        <w:rPr>
          <w:color w:val="000000" w:themeColor="text1"/>
        </w:rPr>
        <w:t xml:space="preserve">that </w:t>
      </w:r>
      <w:r w:rsidR="003F523B" w:rsidRPr="00585F25">
        <w:rPr>
          <w:color w:val="000000" w:themeColor="text1"/>
        </w:rPr>
        <w:t>we were able to include</w:t>
      </w:r>
      <w:r w:rsidR="00454DE3" w:rsidRPr="00585F25">
        <w:rPr>
          <w:color w:val="000000" w:themeColor="text1"/>
        </w:rPr>
        <w:t xml:space="preserve"> </w:t>
      </w:r>
      <w:r w:rsidRPr="00585F25">
        <w:rPr>
          <w:color w:val="000000" w:themeColor="text1"/>
        </w:rPr>
        <w:t xml:space="preserve">in this comparison </w:t>
      </w:r>
      <w:r w:rsidR="003F523B" w:rsidRPr="00585F25">
        <w:rPr>
          <w:rFonts w:eastAsia="MS Minchofalt"/>
          <w:color w:val="000000" w:themeColor="text1"/>
          <w:lang w:eastAsia="ja-JP"/>
        </w:rPr>
        <w:t>(</w:t>
      </w:r>
      <w:r w:rsidR="003F523B" w:rsidRPr="00585F25">
        <w:rPr>
          <w:color w:val="000000" w:themeColor="text1"/>
        </w:rPr>
        <w:t>children/adolescents: lisdexamfetamine: n=4; amphe</w:t>
      </w:r>
      <w:r w:rsidR="00585F25">
        <w:rPr>
          <w:color w:val="000000" w:themeColor="text1"/>
        </w:rPr>
        <w:t xml:space="preserve">tamines: n=1; adults: </w:t>
      </w:r>
      <w:r w:rsidR="003F523B" w:rsidRPr="00585F25">
        <w:rPr>
          <w:color w:val="000000" w:themeColor="text1"/>
        </w:rPr>
        <w:t>lisdexamfetamine: n=2; amphetamines: n=1)</w:t>
      </w:r>
      <w:r w:rsidR="00815A6C" w:rsidRPr="00585F25">
        <w:rPr>
          <w:color w:val="000000" w:themeColor="text1"/>
        </w:rPr>
        <w:t xml:space="preserve"> </w:t>
      </w:r>
      <w:r w:rsidR="00454DE3" w:rsidRPr="00585F25">
        <w:rPr>
          <w:rFonts w:eastAsia="MS Minchofalt"/>
          <w:color w:val="000000" w:themeColor="text1"/>
          <w:lang w:eastAsia="ja-JP"/>
        </w:rPr>
        <w:t xml:space="preserve">prevent us from drawing </w:t>
      </w:r>
      <w:r w:rsidRPr="00585F25">
        <w:rPr>
          <w:rFonts w:eastAsia="MS Minchofalt"/>
          <w:color w:val="000000" w:themeColor="text1"/>
          <w:lang w:eastAsia="ja-JP"/>
        </w:rPr>
        <w:t xml:space="preserve">any </w:t>
      </w:r>
      <w:r w:rsidR="003F523B" w:rsidRPr="00585F25">
        <w:rPr>
          <w:rFonts w:eastAsia="MS Minchofalt"/>
          <w:color w:val="000000" w:themeColor="text1"/>
          <w:lang w:eastAsia="ja-JP"/>
        </w:rPr>
        <w:t xml:space="preserve">firm </w:t>
      </w:r>
      <w:r w:rsidR="00454DE3" w:rsidRPr="00585F25">
        <w:rPr>
          <w:rFonts w:eastAsia="MS Minchofalt"/>
          <w:color w:val="000000" w:themeColor="text1"/>
          <w:lang w:eastAsia="ja-JP"/>
        </w:rPr>
        <w:t xml:space="preserve">conclusions </w:t>
      </w:r>
      <w:r w:rsidR="002B651C" w:rsidRPr="00585F25">
        <w:rPr>
          <w:rFonts w:eastAsia="MS Minchofalt"/>
          <w:color w:val="000000" w:themeColor="text1"/>
          <w:lang w:eastAsia="ja-JP"/>
        </w:rPr>
        <w:t>from these findings</w:t>
      </w:r>
      <w:r w:rsidR="00454DE3" w:rsidRPr="00585F25">
        <w:rPr>
          <w:rFonts w:eastAsia="MS Minchofalt"/>
          <w:color w:val="000000" w:themeColor="text1"/>
          <w:lang w:eastAsia="ja-JP"/>
        </w:rPr>
        <w:t xml:space="preserve">. </w:t>
      </w:r>
      <w:r w:rsidR="003F523B" w:rsidRPr="00585F25">
        <w:rPr>
          <w:rFonts w:eastAsia="MS Minchofalt"/>
          <w:color w:val="000000" w:themeColor="text1"/>
          <w:lang w:eastAsia="ja-JP"/>
        </w:rPr>
        <w:t>W</w:t>
      </w:r>
      <w:r w:rsidRPr="00585F25">
        <w:rPr>
          <w:rFonts w:eastAsia="MS Minchofalt"/>
          <w:color w:val="000000" w:themeColor="text1"/>
          <w:lang w:eastAsia="ja-JP"/>
        </w:rPr>
        <w:t xml:space="preserve">e would </w:t>
      </w:r>
      <w:r w:rsidR="003F523B" w:rsidRPr="00585F25">
        <w:rPr>
          <w:rFonts w:eastAsia="MS Minchofalt"/>
          <w:color w:val="000000" w:themeColor="text1"/>
          <w:lang w:eastAsia="ja-JP"/>
        </w:rPr>
        <w:t>therefore no</w:t>
      </w:r>
      <w:r w:rsidR="00815A6C" w:rsidRPr="00585F25">
        <w:rPr>
          <w:rFonts w:eastAsia="MS Minchofalt"/>
          <w:color w:val="000000" w:themeColor="text1"/>
          <w:lang w:eastAsia="ja-JP"/>
        </w:rPr>
        <w:t>t</w:t>
      </w:r>
      <w:r w:rsidR="003F523B" w:rsidRPr="00585F25">
        <w:rPr>
          <w:rFonts w:eastAsia="MS Minchofalt"/>
          <w:color w:val="000000" w:themeColor="text1"/>
          <w:lang w:eastAsia="ja-JP"/>
        </w:rPr>
        <w:t xml:space="preserve"> feel confident at this stage to </w:t>
      </w:r>
      <w:r w:rsidRPr="00585F25">
        <w:rPr>
          <w:rFonts w:eastAsia="MS Minchofalt"/>
          <w:color w:val="000000" w:themeColor="text1"/>
          <w:lang w:eastAsia="ja-JP"/>
        </w:rPr>
        <w:t>recommend lisdexamfetamine over the other amphetamines for adults</w:t>
      </w:r>
      <w:r w:rsidR="00040272" w:rsidRPr="00585F25">
        <w:rPr>
          <w:rFonts w:eastAsia="MS Minchofalt"/>
          <w:color w:val="000000" w:themeColor="text1"/>
          <w:lang w:eastAsia="ja-JP"/>
        </w:rPr>
        <w:t>,</w:t>
      </w:r>
      <w:r w:rsidRPr="00585F25" w:rsidDel="002B651C">
        <w:rPr>
          <w:rFonts w:eastAsia="MS Minchofalt"/>
          <w:color w:val="000000" w:themeColor="text1"/>
          <w:lang w:eastAsia="ja-JP"/>
        </w:rPr>
        <w:t xml:space="preserve"> </w:t>
      </w:r>
      <w:r w:rsidRPr="00585F25">
        <w:rPr>
          <w:rFonts w:eastAsia="MS Minchofalt"/>
          <w:color w:val="000000" w:themeColor="text1"/>
          <w:lang w:eastAsia="ja-JP"/>
        </w:rPr>
        <w:t xml:space="preserve">as </w:t>
      </w:r>
      <w:r w:rsidR="003F523B" w:rsidRPr="00585F25">
        <w:rPr>
          <w:rFonts w:eastAsia="MS Minchofalt"/>
          <w:color w:val="000000" w:themeColor="text1"/>
          <w:lang w:eastAsia="ja-JP"/>
        </w:rPr>
        <w:t xml:space="preserve">was </w:t>
      </w:r>
      <w:r w:rsidRPr="00585F25">
        <w:rPr>
          <w:rFonts w:eastAsia="MS Minchofalt"/>
          <w:color w:val="000000" w:themeColor="text1"/>
          <w:lang w:eastAsia="ja-JP"/>
        </w:rPr>
        <w:t>suggested by</w:t>
      </w:r>
      <w:r w:rsidR="00454DE3" w:rsidRPr="00585F25">
        <w:rPr>
          <w:rFonts w:eastAsia="MS Minchofalt"/>
          <w:color w:val="000000" w:themeColor="text1"/>
          <w:lang w:eastAsia="ja-JP"/>
        </w:rPr>
        <w:t xml:space="preserve"> </w:t>
      </w:r>
      <w:r w:rsidR="005D1B77" w:rsidRPr="00585F25">
        <w:rPr>
          <w:rFonts w:eastAsia="MS Minchofalt"/>
          <w:color w:val="000000" w:themeColor="text1"/>
          <w:lang w:eastAsia="ja-JP"/>
        </w:rPr>
        <w:t>NICE</w:t>
      </w:r>
      <w:r w:rsidR="00815A6C" w:rsidRPr="00585F25">
        <w:rPr>
          <w:rFonts w:eastAsia="MS Minchofalt"/>
          <w:color w:val="000000" w:themeColor="text1"/>
          <w:lang w:eastAsia="ja-JP"/>
        </w:rPr>
        <w:t xml:space="preserve">, although on the basis of </w:t>
      </w:r>
      <w:r w:rsidR="006B022D" w:rsidRPr="00585F25">
        <w:rPr>
          <w:rFonts w:eastAsia="MS Minchofalt"/>
          <w:color w:val="000000" w:themeColor="text1"/>
          <w:lang w:eastAsia="ja-JP"/>
        </w:rPr>
        <w:t>U</w:t>
      </w:r>
      <w:r w:rsidR="00815A6C" w:rsidRPr="00585F25">
        <w:rPr>
          <w:rFonts w:eastAsia="MS Minchofalt"/>
          <w:color w:val="000000" w:themeColor="text1"/>
          <w:lang w:eastAsia="ja-JP"/>
        </w:rPr>
        <w:t>K costs</w:t>
      </w:r>
      <w:r w:rsidR="009355C0" w:rsidRPr="00585F25">
        <w:rPr>
          <w:rFonts w:eastAsia="MS Minchofalt"/>
          <w:color w:val="000000" w:themeColor="text1"/>
          <w:lang w:eastAsia="ja-JP"/>
        </w:rPr>
        <w:t>.</w:t>
      </w:r>
      <w:r w:rsidR="00454DE3" w:rsidRPr="00585F25">
        <w:rPr>
          <w:rFonts w:eastAsia="MS Minchofalt"/>
          <w:color w:val="000000" w:themeColor="text1"/>
          <w:lang w:eastAsia="ja-JP"/>
        </w:rPr>
        <w:fldChar w:fldCharType="begin"/>
      </w:r>
      <w:r w:rsidR="00454DE3" w:rsidRPr="00585F25">
        <w:rPr>
          <w:rFonts w:eastAsia="MS Minchofalt"/>
          <w:color w:val="000000" w:themeColor="text1"/>
          <w:lang w:eastAsia="ja-JP"/>
        </w:rPr>
        <w:instrText xml:space="preserve"> ADDIN REFMGR.CITE &lt;Refman&gt;&lt;Cite&gt;&lt;Year&gt;2017&lt;/Year&gt;&lt;RecNum&gt;1236&lt;/RecNum&gt;&lt;IDText&gt;https://www.nice.org.uk/guidance/indevelopment/gid-cgwave0798&lt;/IDText&gt;&lt;MDL Ref_Type="Online Source"&gt;&lt;Ref_Type&gt;Online Source&lt;/Ref_Type&gt;&lt;Ref_ID&gt;1236&lt;/Ref_ID&gt;&lt;Title_Primary&gt;https://www.nice.org.uk/guidance/indevelopment/gid-cgwave0798&lt;/Title_Primary&gt;&lt;Date_Primary&gt;2017&lt;/Date_Primary&gt;&lt;Reprint&gt;Not in File&lt;/Reprint&gt;&lt;ZZ_WorkformID&gt;31&lt;/ZZ_WorkformID&gt;&lt;/MDL&gt;&lt;/Cite&gt;&lt;/Refman&gt;</w:instrText>
      </w:r>
      <w:r w:rsidR="00454DE3" w:rsidRPr="00585F25">
        <w:rPr>
          <w:rFonts w:eastAsia="MS Minchofalt"/>
          <w:color w:val="000000" w:themeColor="text1"/>
          <w:lang w:eastAsia="ja-JP"/>
        </w:rPr>
        <w:fldChar w:fldCharType="separate"/>
      </w:r>
      <w:r w:rsidR="00454DE3" w:rsidRPr="00585F25">
        <w:rPr>
          <w:rFonts w:eastAsia="MS Minchofalt"/>
          <w:noProof/>
          <w:color w:val="000000" w:themeColor="text1"/>
          <w:vertAlign w:val="superscript"/>
          <w:lang w:eastAsia="ja-JP"/>
        </w:rPr>
        <w:t>9</w:t>
      </w:r>
      <w:r w:rsidR="00454DE3" w:rsidRPr="00585F25">
        <w:rPr>
          <w:rFonts w:eastAsia="MS Minchofalt"/>
          <w:color w:val="000000" w:themeColor="text1"/>
          <w:lang w:eastAsia="ja-JP"/>
        </w:rPr>
        <w:fldChar w:fldCharType="end"/>
      </w:r>
      <w:r w:rsidR="007D13B2" w:rsidRPr="00585F25">
        <w:rPr>
          <w:rFonts w:eastAsia="MS Minchofalt"/>
          <w:color w:val="000000" w:themeColor="text1"/>
          <w:lang w:eastAsia="ja-JP"/>
        </w:rPr>
        <w:t xml:space="preserve"> </w:t>
      </w:r>
    </w:p>
    <w:p w14:paraId="6589CD85" w14:textId="3B21D384" w:rsidR="00454DE3" w:rsidRPr="005748EF" w:rsidRDefault="00454DE3" w:rsidP="002C6658">
      <w:pPr>
        <w:widowControl w:val="0"/>
        <w:autoSpaceDE w:val="0"/>
        <w:autoSpaceDN w:val="0"/>
        <w:adjustRightInd w:val="0"/>
        <w:spacing w:line="480" w:lineRule="auto"/>
        <w:rPr>
          <w:strike/>
          <w:color w:val="FF0000"/>
          <w:lang w:eastAsia="it-IT"/>
        </w:rPr>
      </w:pPr>
      <w:r w:rsidRPr="00585F25">
        <w:rPr>
          <w:color w:val="000000" w:themeColor="text1"/>
          <w:lang w:eastAsia="it-IT"/>
        </w:rPr>
        <w:t xml:space="preserve">An important factor to consider in the interpretation of our </w:t>
      </w:r>
      <w:r w:rsidR="00895333" w:rsidRPr="00585F25">
        <w:rPr>
          <w:color w:val="000000" w:themeColor="text1"/>
          <w:lang w:eastAsia="it-IT"/>
        </w:rPr>
        <w:t xml:space="preserve">findings </w:t>
      </w:r>
      <w:r w:rsidRPr="00585F25">
        <w:rPr>
          <w:color w:val="000000" w:themeColor="text1"/>
          <w:lang w:eastAsia="it-IT"/>
        </w:rPr>
        <w:t xml:space="preserve">is the </w:t>
      </w:r>
      <w:r w:rsidR="007D13B2" w:rsidRPr="00585F25">
        <w:rPr>
          <w:color w:val="000000" w:themeColor="text1"/>
          <w:lang w:eastAsia="it-IT"/>
        </w:rPr>
        <w:t xml:space="preserve">medication </w:t>
      </w:r>
      <w:r w:rsidRPr="00585F25">
        <w:rPr>
          <w:color w:val="000000" w:themeColor="text1"/>
          <w:lang w:eastAsia="it-IT"/>
        </w:rPr>
        <w:t>dose. Indeed, there is considerable inter-individual variation</w:t>
      </w:r>
      <w:r w:rsidR="00895333" w:rsidRPr="00585F25">
        <w:rPr>
          <w:color w:val="000000" w:themeColor="text1"/>
          <w:lang w:eastAsia="it-IT"/>
        </w:rPr>
        <w:t xml:space="preserve"> in </w:t>
      </w:r>
      <w:r w:rsidR="008612EC" w:rsidRPr="00585F25">
        <w:rPr>
          <w:color w:val="000000" w:themeColor="text1"/>
          <w:lang w:eastAsia="it-IT"/>
        </w:rPr>
        <w:t>terms of</w:t>
      </w:r>
      <w:r w:rsidR="007D13B2" w:rsidRPr="00585F25">
        <w:rPr>
          <w:color w:val="000000" w:themeColor="text1"/>
          <w:lang w:eastAsia="it-IT"/>
        </w:rPr>
        <w:t xml:space="preserve"> most effective </w:t>
      </w:r>
      <w:r w:rsidR="00895333" w:rsidRPr="00585F25">
        <w:rPr>
          <w:color w:val="000000" w:themeColor="text1"/>
          <w:lang w:eastAsia="it-IT"/>
        </w:rPr>
        <w:t>dose</w:t>
      </w:r>
      <w:r w:rsidRPr="00585F25">
        <w:rPr>
          <w:color w:val="000000" w:themeColor="text1"/>
          <w:lang w:eastAsia="it-IT"/>
        </w:rPr>
        <w:t xml:space="preserve">. In general, we found no substantial differences in </w:t>
      </w:r>
      <w:r w:rsidR="00895333" w:rsidRPr="00585F25">
        <w:rPr>
          <w:color w:val="000000" w:themeColor="text1"/>
          <w:lang w:eastAsia="it-IT"/>
        </w:rPr>
        <w:t xml:space="preserve">either </w:t>
      </w:r>
      <w:r w:rsidRPr="00585F25">
        <w:rPr>
          <w:color w:val="000000" w:themeColor="text1"/>
          <w:lang w:eastAsia="it-IT"/>
        </w:rPr>
        <w:t>efficacy</w:t>
      </w:r>
      <w:r w:rsidR="00895333" w:rsidRPr="00585F25">
        <w:rPr>
          <w:color w:val="000000" w:themeColor="text1"/>
          <w:lang w:eastAsia="it-IT"/>
        </w:rPr>
        <w:t xml:space="preserve"> or </w:t>
      </w:r>
      <w:r w:rsidRPr="00585F25">
        <w:rPr>
          <w:color w:val="000000" w:themeColor="text1"/>
          <w:lang w:eastAsia="it-IT"/>
        </w:rPr>
        <w:t xml:space="preserve">tolerability across the various medications when the maximum allowed dose was </w:t>
      </w:r>
      <w:r w:rsidR="00895333" w:rsidRPr="00585F25">
        <w:rPr>
          <w:color w:val="000000" w:themeColor="text1"/>
          <w:lang w:eastAsia="it-IT"/>
        </w:rPr>
        <w:t xml:space="preserve">that </w:t>
      </w:r>
      <w:r w:rsidRPr="00585F25">
        <w:rPr>
          <w:color w:val="000000" w:themeColor="text1"/>
          <w:lang w:eastAsia="it-IT"/>
        </w:rPr>
        <w:t xml:space="preserve">defined by the FDA or </w:t>
      </w:r>
      <w:r w:rsidR="00895333" w:rsidRPr="00585F25">
        <w:rPr>
          <w:color w:val="000000" w:themeColor="text1"/>
          <w:lang w:eastAsia="it-IT"/>
        </w:rPr>
        <w:t>by</w:t>
      </w:r>
      <w:r w:rsidRPr="00585F25">
        <w:rPr>
          <w:color w:val="000000" w:themeColor="text1"/>
          <w:lang w:eastAsia="it-IT"/>
        </w:rPr>
        <w:t xml:space="preserve"> </w:t>
      </w:r>
      <w:r w:rsidRPr="00585F25">
        <w:rPr>
          <w:color w:val="000000" w:themeColor="text1"/>
          <w:lang w:eastAsia="it-IT"/>
        </w:rPr>
        <w:lastRenderedPageBreak/>
        <w:t>guidelines (</w:t>
      </w:r>
      <w:r w:rsidR="00BF6C0A" w:rsidRPr="00585F25">
        <w:rPr>
          <w:color w:val="000000" w:themeColor="text1"/>
          <w:lang w:eastAsia="it-IT"/>
        </w:rPr>
        <w:t>suggesting in general</w:t>
      </w:r>
      <w:r w:rsidRPr="00585F25">
        <w:rPr>
          <w:color w:val="000000" w:themeColor="text1"/>
          <w:lang w:eastAsia="it-IT"/>
        </w:rPr>
        <w:t xml:space="preserve"> higher </w:t>
      </w:r>
      <w:r w:rsidR="00BF6C0A" w:rsidRPr="00585F25">
        <w:rPr>
          <w:color w:val="000000" w:themeColor="text1"/>
          <w:lang w:eastAsia="it-IT"/>
        </w:rPr>
        <w:t xml:space="preserve">maximum </w:t>
      </w:r>
      <w:r w:rsidR="00895333" w:rsidRPr="00585F25">
        <w:rPr>
          <w:color w:val="000000" w:themeColor="text1"/>
          <w:lang w:eastAsia="it-IT"/>
        </w:rPr>
        <w:t xml:space="preserve">doses </w:t>
      </w:r>
      <w:r w:rsidRPr="00585F25">
        <w:rPr>
          <w:color w:val="000000" w:themeColor="text1"/>
          <w:lang w:eastAsia="it-IT"/>
        </w:rPr>
        <w:t xml:space="preserve">than </w:t>
      </w:r>
      <w:r w:rsidR="00BF6C0A" w:rsidRPr="00585F25">
        <w:rPr>
          <w:color w:val="000000" w:themeColor="text1"/>
          <w:lang w:eastAsia="it-IT"/>
        </w:rPr>
        <w:t>FDA</w:t>
      </w:r>
      <w:r w:rsidRPr="00585F25">
        <w:rPr>
          <w:color w:val="000000" w:themeColor="text1"/>
          <w:lang w:eastAsia="it-IT"/>
        </w:rPr>
        <w:t xml:space="preserve">). </w:t>
      </w:r>
      <w:r w:rsidR="00BF09A0" w:rsidRPr="00585F25">
        <w:rPr>
          <w:color w:val="000000" w:themeColor="text1"/>
          <w:lang w:eastAsia="it-IT"/>
        </w:rPr>
        <w:t>We excluded s</w:t>
      </w:r>
      <w:r w:rsidRPr="00585F25">
        <w:rPr>
          <w:color w:val="000000" w:themeColor="text1"/>
          <w:lang w:eastAsia="it-IT"/>
        </w:rPr>
        <w:t>ome studies</w:t>
      </w:r>
      <w:r w:rsidRPr="00585F25">
        <w:rPr>
          <w:color w:val="000000" w:themeColor="text1"/>
          <w:lang w:eastAsia="it-IT"/>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bUlEPjwvTURMPjwvQ2l0ZT48Q2l0ZT48QXV0aG9yPlJldHo8L0F1dGhvcj48WWVhcj4yMDEyPC9Z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</w:fldData>
        </w:fldChar>
      </w:r>
      <w:r w:rsidRPr="00585F25">
        <w:rPr>
          <w:color w:val="000000" w:themeColor="text1"/>
          <w:lang w:eastAsia="it-IT"/>
        </w:rPr>
        <w:instrText xml:space="preserve"> ADDIN REFMGR.CITE </w:instrText>
      </w:r>
      <w:r w:rsidRPr="00585F25">
        <w:rPr>
          <w:color w:val="000000" w:themeColor="text1"/>
          <w:lang w:eastAsia="it-IT"/>
        </w:rPr>
        <w:fldChar w:fldCharType="begin">
          <w:fldData xml:space="preserve">PFJlZm1hbj48Q2l0ZT48WWVhcj4yMDE3PC9ZZWFyPjxSZWNOdW0+MTIzNjwvUmVjTnVtPjxJRFRl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</w:fldData>
        </w:fldChar>
      </w:r>
      <w:r w:rsidRPr="00585F25">
        <w:rPr>
          <w:color w:val="000000" w:themeColor="text1"/>
          <w:lang w:eastAsia="it-IT"/>
        </w:rPr>
        <w:instrText xml:space="preserve"> ADDIN EN.CITE.DATA </w:instrText>
      </w:r>
      <w:r w:rsidRPr="00585F25">
        <w:rPr>
          <w:color w:val="000000" w:themeColor="text1"/>
          <w:lang w:eastAsia="it-IT"/>
        </w:rPr>
      </w:r>
      <w:r w:rsidRPr="00585F25">
        <w:rPr>
          <w:color w:val="000000" w:themeColor="text1"/>
          <w:lang w:eastAsia="it-IT"/>
        </w:rPr>
        <w:fldChar w:fldCharType="end"/>
      </w:r>
      <w:r w:rsidRPr="00585F25">
        <w:rPr>
          <w:color w:val="000000" w:themeColor="text1"/>
          <w:lang w:eastAsia="it-IT"/>
        </w:rPr>
      </w:r>
      <w:r w:rsidRPr="00585F25">
        <w:rPr>
          <w:color w:val="000000" w:themeColor="text1"/>
          <w:lang w:eastAsia="it-IT"/>
        </w:rPr>
        <w:fldChar w:fldCharType="separate"/>
      </w:r>
      <w:r w:rsidRPr="00585F25">
        <w:rPr>
          <w:noProof/>
          <w:color w:val="000000" w:themeColor="text1"/>
          <w:vertAlign w:val="superscript"/>
          <w:lang w:eastAsia="it-IT"/>
        </w:rPr>
        <w:t>9, 48, 49</w:t>
      </w:r>
      <w:r w:rsidRPr="00585F25">
        <w:rPr>
          <w:color w:val="000000" w:themeColor="text1"/>
          <w:lang w:eastAsia="it-IT"/>
        </w:rPr>
        <w:fldChar w:fldCharType="end"/>
      </w:r>
      <w:r w:rsidRPr="00585F25">
        <w:rPr>
          <w:color w:val="000000" w:themeColor="text1"/>
          <w:lang w:eastAsia="it-IT"/>
        </w:rPr>
        <w:t xml:space="preserve"> </w:t>
      </w:r>
      <w:r w:rsidR="00895333" w:rsidRPr="00585F25">
        <w:rPr>
          <w:color w:val="000000" w:themeColor="text1"/>
          <w:lang w:eastAsia="it-IT"/>
        </w:rPr>
        <w:t xml:space="preserve">because they </w:t>
      </w:r>
      <w:r w:rsidRPr="00585F25">
        <w:rPr>
          <w:color w:val="000000" w:themeColor="text1"/>
          <w:lang w:eastAsia="it-IT"/>
        </w:rPr>
        <w:t xml:space="preserve">included doses higher than </w:t>
      </w:r>
      <w:r w:rsidR="00895333" w:rsidRPr="00585F25">
        <w:rPr>
          <w:color w:val="000000" w:themeColor="text1"/>
          <w:lang w:eastAsia="it-IT"/>
        </w:rPr>
        <w:t>those</w:t>
      </w:r>
      <w:r w:rsidRPr="00585F25">
        <w:rPr>
          <w:color w:val="000000" w:themeColor="text1"/>
          <w:lang w:eastAsia="it-IT"/>
        </w:rPr>
        <w:t xml:space="preserve"> recommended in available guidelines</w:t>
      </w:r>
      <w:r w:rsidR="00F17E84" w:rsidRPr="00585F25">
        <w:rPr>
          <w:color w:val="000000" w:themeColor="text1"/>
          <w:lang w:eastAsia="it-IT"/>
        </w:rPr>
        <w:t xml:space="preserve">, thus poorly reflecting common clinical </w:t>
      </w:r>
      <w:r w:rsidR="00F17E84" w:rsidRPr="005748EF">
        <w:rPr>
          <w:lang w:eastAsia="it-IT"/>
        </w:rPr>
        <w:t>practice</w:t>
      </w:r>
      <w:r w:rsidRPr="005748EF">
        <w:rPr>
          <w:lang w:eastAsia="it-IT"/>
        </w:rPr>
        <w:t xml:space="preserve">. It is possible that the inclusion of these studies would have changed the efficacy and the tolerability results. </w:t>
      </w:r>
    </w:p>
    <w:p w14:paraId="729E626C" w14:textId="77777777" w:rsidR="00454DE3" w:rsidRPr="005748EF" w:rsidRDefault="00454DE3" w:rsidP="002C6658">
      <w:pPr>
        <w:widowControl w:val="0"/>
        <w:autoSpaceDE w:val="0"/>
        <w:autoSpaceDN w:val="0"/>
        <w:adjustRightInd w:val="0"/>
        <w:spacing w:line="480" w:lineRule="auto"/>
        <w:rPr>
          <w:lang w:eastAsia="it-IT"/>
        </w:rPr>
      </w:pPr>
      <w:r w:rsidRPr="005748EF">
        <w:rPr>
          <w:lang w:eastAsia="it-IT"/>
        </w:rPr>
        <w:t xml:space="preserve">In general, results for the primary outcomes were robust to our sensitivity analyses, suggesting that short duration trials (&lt; 3 weeks), presence of psychiatric comorbidities or low IQ as inclusion criterion, dose comparisons that we </w:t>
      </w:r>
      <w:r w:rsidR="00895333" w:rsidRPr="005748EF">
        <w:rPr>
          <w:lang w:eastAsia="it-IT"/>
        </w:rPr>
        <w:t xml:space="preserve">considered </w:t>
      </w:r>
      <w:r w:rsidRPr="005748EF">
        <w:rPr>
          <w:lang w:eastAsia="it-IT"/>
        </w:rPr>
        <w:t xml:space="preserve">unfair, cross-over design, and missing data imputation did not significantly impact the results. </w:t>
      </w:r>
    </w:p>
    <w:p w14:paraId="4132B3C8" w14:textId="709646CE" w:rsidR="00454DE3" w:rsidRPr="00585F25" w:rsidRDefault="00454DE3" w:rsidP="00330858">
      <w:pPr>
        <w:spacing w:line="480" w:lineRule="auto"/>
        <w:outlineLvl w:val="0"/>
        <w:rPr>
          <w:color w:val="000000" w:themeColor="text1"/>
          <w:lang w:eastAsia="it-IT"/>
        </w:rPr>
      </w:pPr>
      <w:r w:rsidRPr="005748EF">
        <w:rPr>
          <w:lang w:eastAsia="it-IT"/>
        </w:rPr>
        <w:t xml:space="preserve">Our study has some limitations. Whilst we did our best to </w:t>
      </w:r>
      <w:r w:rsidR="00330858">
        <w:rPr>
          <w:lang w:eastAsia="it-IT"/>
        </w:rPr>
        <w:t xml:space="preserve">include all available trials and </w:t>
      </w:r>
      <w:r w:rsidRPr="005748EF">
        <w:rPr>
          <w:lang w:eastAsia="it-IT"/>
        </w:rPr>
        <w:t xml:space="preserve">retrieve unpublished data, we cannot rule out the possibility of missing information. </w:t>
      </w:r>
      <w:r w:rsidR="004213F8" w:rsidRPr="004213F8">
        <w:rPr>
          <w:lang w:eastAsia="it-IT"/>
        </w:rPr>
        <w:t>A limitation is that the latest update of studies included in the NMA was in April 2017.  We conducted a PubMed search in May 2018 and found only three addition al studies that met our inclusion critieria.</w:t>
      </w:r>
      <w:r w:rsidR="004213F8" w:rsidRPr="004213F8">
        <w:rPr>
          <w:vertAlign w:val="superscript"/>
          <w:lang w:eastAsia="it-IT"/>
        </w:rPr>
        <w:t>50-52</w:t>
      </w:r>
      <w:r w:rsidR="004213F8" w:rsidRPr="004213F8">
        <w:rPr>
          <w:lang w:eastAsia="it-IT"/>
        </w:rPr>
        <w:t xml:space="preserve"> Given that we already had 133 included studies, we decided that adding these three studies would not have materially changed the final results</w:t>
      </w:r>
      <w:r w:rsidR="004213F8">
        <w:rPr>
          <w:lang w:eastAsia="it-IT"/>
        </w:rPr>
        <w:t xml:space="preserve">. </w:t>
      </w:r>
      <w:r w:rsidRPr="005748EF">
        <w:rPr>
          <w:lang w:eastAsia="it-IT"/>
        </w:rPr>
        <w:t xml:space="preserve">Additionally, some nodes in our network included only a small number of studies. Indeed, to adhere </w:t>
      </w:r>
      <w:r w:rsidRPr="005748EF">
        <w:t xml:space="preserve">to the assumption of </w:t>
      </w:r>
      <w:r w:rsidRPr="00585F25">
        <w:rPr>
          <w:color w:val="000000" w:themeColor="text1"/>
        </w:rPr>
        <w:t xml:space="preserve">transitivity and reduce the risk of biased estimates (for instance, those </w:t>
      </w:r>
      <w:r w:rsidR="006D4EFA" w:rsidRPr="00585F25">
        <w:rPr>
          <w:color w:val="000000" w:themeColor="text1"/>
        </w:rPr>
        <w:t>that included</w:t>
      </w:r>
      <w:r w:rsidRPr="00585F25">
        <w:rPr>
          <w:color w:val="000000" w:themeColor="text1"/>
        </w:rPr>
        <w:t xml:space="preserve"> enrichment designs)</w:t>
      </w:r>
      <w:r w:rsidRPr="00585F25">
        <w:rPr>
          <w:color w:val="000000" w:themeColor="text1"/>
          <w:lang w:eastAsia="it-IT"/>
        </w:rPr>
        <w:t>, we had to discard a large number of studies that were initially selected as potentially relevant (A</w:t>
      </w:r>
      <w:r w:rsidR="009355C0" w:rsidRPr="00585F25">
        <w:rPr>
          <w:color w:val="000000" w:themeColor="text1"/>
          <w:lang w:eastAsia="it-IT"/>
        </w:rPr>
        <w:t xml:space="preserve">ppendix </w:t>
      </w:r>
      <w:r w:rsidRPr="00585F25">
        <w:rPr>
          <w:color w:val="000000" w:themeColor="text1"/>
          <w:lang w:eastAsia="it-IT"/>
        </w:rPr>
        <w:t xml:space="preserve">7). </w:t>
      </w:r>
      <w:r w:rsidR="00E93C5E" w:rsidRPr="00E93C5E">
        <w:rPr>
          <w:color w:val="000000" w:themeColor="text1"/>
          <w:lang w:eastAsia="it-IT"/>
        </w:rPr>
        <w:t xml:space="preserve">The </w:t>
      </w:r>
      <w:r w:rsidR="00E93C5E" w:rsidRPr="004C137C">
        <w:t xml:space="preserve">majority of </w:t>
      </w:r>
      <w:r w:rsidR="00E93C5E">
        <w:t xml:space="preserve">included </w:t>
      </w:r>
      <w:r w:rsidR="00E93C5E" w:rsidRPr="004C137C">
        <w:t>studies compare</w:t>
      </w:r>
      <w:r w:rsidR="00E93C5E">
        <w:t>d</w:t>
      </w:r>
      <w:r w:rsidR="00E93C5E" w:rsidRPr="004C137C">
        <w:t xml:space="preserve"> an active drug to placebo</w:t>
      </w:r>
      <w:r w:rsidR="00E93C5E" w:rsidRPr="00E93C5E">
        <w:rPr>
          <w:color w:val="000000" w:themeColor="text1"/>
          <w:lang w:eastAsia="it-IT"/>
        </w:rPr>
        <w:t xml:space="preserve"> </w:t>
      </w:r>
      <w:r w:rsidR="00E93C5E">
        <w:rPr>
          <w:color w:val="000000" w:themeColor="text1"/>
          <w:lang w:eastAsia="it-IT"/>
        </w:rPr>
        <w:t xml:space="preserve">and the </w:t>
      </w:r>
      <w:r w:rsidR="00E93C5E" w:rsidRPr="00E93C5E">
        <w:rPr>
          <w:color w:val="000000" w:themeColor="text1"/>
          <w:lang w:eastAsia="it-IT"/>
        </w:rPr>
        <w:t xml:space="preserve">number of actual </w:t>
      </w:r>
      <w:r w:rsidR="00E93C5E">
        <w:rPr>
          <w:color w:val="000000" w:themeColor="text1"/>
          <w:lang w:eastAsia="it-IT"/>
        </w:rPr>
        <w:t>head-to-head</w:t>
      </w:r>
      <w:r w:rsidR="00E93C5E" w:rsidRPr="00E93C5E">
        <w:rPr>
          <w:color w:val="000000" w:themeColor="text1"/>
          <w:lang w:eastAsia="it-IT"/>
        </w:rPr>
        <w:t xml:space="preserve"> </w:t>
      </w:r>
      <w:r w:rsidR="00E93C5E">
        <w:rPr>
          <w:color w:val="000000" w:themeColor="text1"/>
          <w:lang w:eastAsia="it-IT"/>
        </w:rPr>
        <w:t>trials</w:t>
      </w:r>
      <w:r w:rsidR="00E93C5E" w:rsidRPr="00E93C5E">
        <w:rPr>
          <w:color w:val="000000" w:themeColor="text1"/>
          <w:lang w:eastAsia="it-IT"/>
        </w:rPr>
        <w:t xml:space="preserve"> </w:t>
      </w:r>
      <w:r w:rsidR="00E93C5E">
        <w:rPr>
          <w:color w:val="000000" w:themeColor="text1"/>
          <w:lang w:eastAsia="it-IT"/>
        </w:rPr>
        <w:t>was</w:t>
      </w:r>
      <w:r w:rsidR="00E93C5E" w:rsidRPr="00E93C5E">
        <w:rPr>
          <w:color w:val="000000" w:themeColor="text1"/>
          <w:lang w:eastAsia="it-IT"/>
        </w:rPr>
        <w:t xml:space="preserve"> quite small, so </w:t>
      </w:r>
      <w:r w:rsidR="00E93C5E">
        <w:rPr>
          <w:color w:val="000000" w:themeColor="text1"/>
          <w:lang w:eastAsia="it-IT"/>
        </w:rPr>
        <w:t xml:space="preserve">comparative efficacy between interventions was often based on </w:t>
      </w:r>
      <w:r w:rsidR="00E93C5E" w:rsidRPr="00E93C5E">
        <w:rPr>
          <w:color w:val="000000" w:themeColor="text1"/>
          <w:lang w:eastAsia="it-IT"/>
        </w:rPr>
        <w:t>indirect comparison</w:t>
      </w:r>
      <w:r w:rsidR="00E93C5E">
        <w:rPr>
          <w:color w:val="000000" w:themeColor="text1"/>
          <w:lang w:eastAsia="it-IT"/>
        </w:rPr>
        <w:t xml:space="preserve">s. </w:t>
      </w:r>
    </w:p>
    <w:p w14:paraId="02849B28" w14:textId="3F59C86E" w:rsidR="00454DE3" w:rsidRPr="002C6658" w:rsidRDefault="00454DE3" w:rsidP="002C6658">
      <w:pPr>
        <w:spacing w:line="480" w:lineRule="auto"/>
        <w:outlineLvl w:val="0"/>
      </w:pPr>
      <w:r w:rsidRPr="00585F25">
        <w:rPr>
          <w:color w:val="000000" w:themeColor="text1"/>
        </w:rPr>
        <w:t xml:space="preserve">We found significant statistical heterogeneity in the pairwise meta-analyses and </w:t>
      </w:r>
      <w:r w:rsidRPr="00585F25">
        <w:rPr>
          <w:color w:val="000000" w:themeColor="text1"/>
          <w:lang w:eastAsia="it-IT"/>
        </w:rPr>
        <w:t>the study population in our review included subjects with</w:t>
      </w:r>
      <w:r w:rsidRPr="00585F25">
        <w:rPr>
          <w:color w:val="000000" w:themeColor="text1"/>
        </w:rPr>
        <w:t xml:space="preserve"> different</w:t>
      </w:r>
      <w:r w:rsidR="007F1CE3" w:rsidRPr="00585F25">
        <w:rPr>
          <w:color w:val="000000" w:themeColor="text1"/>
        </w:rPr>
        <w:t xml:space="preserve"> rates of previous exposure </w:t>
      </w:r>
      <w:r w:rsidR="005748EF" w:rsidRPr="00585F25">
        <w:rPr>
          <w:color w:val="000000" w:themeColor="text1"/>
        </w:rPr>
        <w:t xml:space="preserve">and response </w:t>
      </w:r>
      <w:r w:rsidR="007F1CE3" w:rsidRPr="00585F25">
        <w:rPr>
          <w:color w:val="000000" w:themeColor="text1"/>
        </w:rPr>
        <w:t>to ADHD medications</w:t>
      </w:r>
      <w:r w:rsidRPr="00585F25">
        <w:rPr>
          <w:color w:val="000000" w:themeColor="text1"/>
        </w:rPr>
        <w:t>. These characteristics were quite evenly distributed across the included studies and across the different nodes in the network, so</w:t>
      </w:r>
      <w:r w:rsidRPr="005748EF">
        <w:t xml:space="preserve">, even if they contributed to the statistical heterogeneity, it is unlikely that they have implications in terms of clinical </w:t>
      </w:r>
      <w:r w:rsidRPr="005748EF">
        <w:lastRenderedPageBreak/>
        <w:t xml:space="preserve">heterogeneity and impacted on the validity of our results. On the contrary, this </w:t>
      </w:r>
      <w:r w:rsidR="006D4EFA" w:rsidRPr="005748EF">
        <w:t xml:space="preserve">can be seen as </w:t>
      </w:r>
      <w:r w:rsidRPr="005748EF">
        <w:t>increas</w:t>
      </w:r>
      <w:r w:rsidR="006D4EFA" w:rsidRPr="005748EF">
        <w:t>ing</w:t>
      </w:r>
      <w:r w:rsidRPr="005748EF">
        <w:t xml:space="preserve"> the external validity of our findings, as </w:t>
      </w:r>
      <w:r w:rsidR="006D4EFA" w:rsidRPr="005748EF">
        <w:t xml:space="preserve">the </w:t>
      </w:r>
      <w:r w:rsidRPr="005748EF">
        <w:t>patients seen in real-world clinical practice tend to have similar variation</w:t>
      </w:r>
      <w:r w:rsidR="006D4EFA" w:rsidRPr="005748EF">
        <w:t>s</w:t>
      </w:r>
      <w:r w:rsidRPr="005748EF">
        <w:t xml:space="preserve">. </w:t>
      </w:r>
      <w:r w:rsidRPr="00585F25">
        <w:rPr>
          <w:color w:val="000000" w:themeColor="text1"/>
        </w:rPr>
        <w:t xml:space="preserve">Although we included studies that used different rating scales to assess the core symptoms of ADHD, we carefully selected only validated scales that measure exclusively the same triad of symptoms, i.e., inattention, hyperactivity, and impulsivity.  </w:t>
      </w:r>
    </w:p>
    <w:p w14:paraId="3440F3F8" w14:textId="55CACAEA" w:rsidR="00454DE3" w:rsidRPr="005748EF" w:rsidRDefault="00454DE3" w:rsidP="002C6658">
      <w:pPr>
        <w:spacing w:line="480" w:lineRule="auto"/>
        <w:outlineLvl w:val="0"/>
        <w:rPr>
          <w:strike/>
          <w:color w:val="FF0000"/>
        </w:rPr>
      </w:pPr>
      <w:r w:rsidRPr="00585F25">
        <w:rPr>
          <w:color w:val="000000" w:themeColor="text1"/>
        </w:rPr>
        <w:t xml:space="preserve">Our results should also be considered in light of the risk of bias of individual studies and GRADE quality ratings. Importantly, after gathering additional unpublished information, the overall number of unclear items across all items of the Risk of Bias decreased from 63.5% to 35.2%. This points to an urgent need for a more complete and open reporting in the field. Additionally, the confidence of estimate for primary outcomes was low/very low </w:t>
      </w:r>
      <w:r w:rsidR="00BF6C0A" w:rsidRPr="00585F25">
        <w:rPr>
          <w:color w:val="000000" w:themeColor="text1"/>
        </w:rPr>
        <w:t xml:space="preserve">in a number of </w:t>
      </w:r>
      <w:r w:rsidRPr="00585F25">
        <w:rPr>
          <w:color w:val="000000" w:themeColor="text1"/>
        </w:rPr>
        <w:t xml:space="preserve">comparisons, reducing the certainty of the findings. The majority of </w:t>
      </w:r>
      <w:r w:rsidRPr="00585F25">
        <w:rPr>
          <w:i/>
          <w:color w:val="000000" w:themeColor="text1"/>
        </w:rPr>
        <w:t>very low</w:t>
      </w:r>
      <w:r w:rsidRPr="00585F25">
        <w:rPr>
          <w:color w:val="000000" w:themeColor="text1"/>
        </w:rPr>
        <w:t xml:space="preserve"> ratings were for indirect comparisons, suggesting the need for additional well designed head-to-head studies. </w:t>
      </w:r>
      <w:r w:rsidR="006D4EFA" w:rsidRPr="00585F25">
        <w:rPr>
          <w:color w:val="000000" w:themeColor="text1"/>
        </w:rPr>
        <w:t>W</w:t>
      </w:r>
      <w:r w:rsidR="009355C0" w:rsidRPr="00585F25">
        <w:rPr>
          <w:color w:val="000000" w:themeColor="text1"/>
        </w:rPr>
        <w:t>hereas previous pairwise (</w:t>
      </w:r>
      <w:r w:rsidRPr="00585F25">
        <w:rPr>
          <w:color w:val="000000" w:themeColor="text1"/>
        </w:rPr>
        <w:t>e.g.</w:t>
      </w:r>
      <w:r w:rsidRPr="00585F25">
        <w:rPr>
          <w:color w:val="000000" w:themeColor="text1"/>
        </w:rPr>
        <w:fldChar w:fldCharType="begin">
          <w:fldData xml:space="preserve">PFJlZm1hbj48Q2l0ZT48QXV0aG9yPlB1bmphPC9BdXRob3I+PFllYXI+MjAxNjwvWWVhcj48UmVj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</w:fldData>
        </w:fldChar>
      </w:r>
      <w:r w:rsidRPr="00585F25">
        <w:rPr>
          <w:color w:val="000000" w:themeColor="text1"/>
        </w:rPr>
        <w:instrText xml:space="preserve"> ADDIN REFMGR.CITE </w:instrText>
      </w:r>
      <w:r w:rsidRPr="00585F25">
        <w:rPr>
          <w:color w:val="000000" w:themeColor="text1"/>
        </w:rPr>
        <w:fldChar w:fldCharType="begin">
          <w:fldData xml:space="preserve">PFJlZm1hbj48Q2l0ZT48QXV0aG9yPlB1bmphPC9BdXRob3I+PFllYXI+MjAxNjwvWWVhcj48UmVj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</w:fldData>
        </w:fldChar>
      </w:r>
      <w:r w:rsidRPr="00585F25">
        <w:rPr>
          <w:color w:val="000000" w:themeColor="text1"/>
        </w:rPr>
        <w:instrText xml:space="preserve"> ADDIN EN.CITE.DATA </w:instrText>
      </w:r>
      <w:r w:rsidRPr="00585F25">
        <w:rPr>
          <w:color w:val="000000" w:themeColor="text1"/>
        </w:rPr>
      </w:r>
      <w:r w:rsidRPr="00585F25">
        <w:rPr>
          <w:color w:val="000000" w:themeColor="text1"/>
        </w:rPr>
        <w:fldChar w:fldCharType="end"/>
      </w:r>
      <w:r w:rsidRPr="00585F25">
        <w:rPr>
          <w:color w:val="000000" w:themeColor="text1"/>
        </w:rPr>
      </w:r>
      <w:r w:rsidRPr="00585F25">
        <w:rPr>
          <w:color w:val="000000" w:themeColor="text1"/>
        </w:rPr>
        <w:fldChar w:fldCharType="separate"/>
      </w:r>
      <w:r w:rsidRPr="00585F25">
        <w:rPr>
          <w:noProof/>
          <w:color w:val="000000" w:themeColor="text1"/>
          <w:vertAlign w:val="superscript"/>
        </w:rPr>
        <w:t>16, 5</w:t>
      </w:r>
      <w:r w:rsidR="000D343E">
        <w:rPr>
          <w:noProof/>
          <w:color w:val="000000" w:themeColor="text1"/>
          <w:vertAlign w:val="superscript"/>
        </w:rPr>
        <w:t>3</w:t>
      </w:r>
      <w:r w:rsidRPr="00585F25">
        <w:rPr>
          <w:color w:val="000000" w:themeColor="text1"/>
        </w:rPr>
        <w:fldChar w:fldCharType="end"/>
      </w:r>
      <w:r w:rsidR="009355C0" w:rsidRPr="00585F25">
        <w:rPr>
          <w:color w:val="000000" w:themeColor="text1"/>
        </w:rPr>
        <w:t>) or network meta-analyses (</w:t>
      </w:r>
      <w:r w:rsidRPr="00585F25">
        <w:rPr>
          <w:color w:val="000000" w:themeColor="text1"/>
        </w:rPr>
        <w:t>e.g.</w:t>
      </w:r>
      <w:r w:rsidRPr="00585F25">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b3JrZm9ybUlEPjwvTURMPjwvQ2l0ZT48L1JlZm1hbj4A
</w:fldData>
        </w:fldChar>
      </w:r>
      <w:r w:rsidRPr="00585F25">
        <w:rPr>
          <w:color w:val="000000" w:themeColor="text1"/>
        </w:rPr>
        <w:instrText xml:space="preserve"> ADDIN REFMGR.CITE </w:instrText>
      </w:r>
      <w:r w:rsidRPr="00585F25">
        <w:rPr>
          <w:color w:val="000000" w:themeColor="text1"/>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b3JrZm9ybUlEPjwvTURMPjwvQ2l0ZT48L1JlZm1hbj4A
</w:fldData>
        </w:fldChar>
      </w:r>
      <w:r w:rsidRPr="00585F25">
        <w:rPr>
          <w:color w:val="000000" w:themeColor="text1"/>
        </w:rPr>
        <w:instrText xml:space="preserve"> ADDIN EN.CITE.DATA </w:instrText>
      </w:r>
      <w:r w:rsidRPr="00585F25">
        <w:rPr>
          <w:color w:val="000000" w:themeColor="text1"/>
        </w:rPr>
      </w:r>
      <w:r w:rsidRPr="00585F25">
        <w:rPr>
          <w:color w:val="000000" w:themeColor="text1"/>
        </w:rPr>
        <w:fldChar w:fldCharType="end"/>
      </w:r>
      <w:r w:rsidRPr="00585F25">
        <w:rPr>
          <w:color w:val="000000" w:themeColor="text1"/>
        </w:rPr>
      </w:r>
      <w:r w:rsidRPr="00585F25">
        <w:rPr>
          <w:color w:val="000000" w:themeColor="text1"/>
        </w:rPr>
        <w:fldChar w:fldCharType="separate"/>
      </w:r>
      <w:r w:rsidRPr="00585F25">
        <w:rPr>
          <w:noProof/>
          <w:color w:val="000000" w:themeColor="text1"/>
          <w:vertAlign w:val="superscript"/>
        </w:rPr>
        <w:t>19</w:t>
      </w:r>
      <w:r w:rsidRPr="00585F25">
        <w:rPr>
          <w:color w:val="000000" w:themeColor="text1"/>
        </w:rPr>
        <w:fldChar w:fldCharType="end"/>
      </w:r>
      <w:r w:rsidR="009355C0" w:rsidRPr="00585F25">
        <w:rPr>
          <w:color w:val="000000" w:themeColor="text1"/>
        </w:rPr>
        <w:t>)</w:t>
      </w:r>
      <w:r w:rsidRPr="00585F25">
        <w:rPr>
          <w:color w:val="000000" w:themeColor="text1"/>
        </w:rPr>
        <w:t xml:space="preserve"> of ADHD medications rated </w:t>
      </w:r>
      <w:r w:rsidRPr="00585F25">
        <w:rPr>
          <w:i/>
          <w:color w:val="000000" w:themeColor="text1"/>
        </w:rPr>
        <w:t>all</w:t>
      </w:r>
      <w:r w:rsidRPr="00585F25">
        <w:rPr>
          <w:color w:val="000000" w:themeColor="text1"/>
        </w:rPr>
        <w:t xml:space="preserve"> comparisons at </w:t>
      </w:r>
      <w:r w:rsidRPr="00585F25">
        <w:rPr>
          <w:i/>
          <w:color w:val="000000" w:themeColor="text1"/>
        </w:rPr>
        <w:t>low/very low</w:t>
      </w:r>
      <w:r w:rsidRPr="00585F25">
        <w:rPr>
          <w:color w:val="000000" w:themeColor="text1"/>
        </w:rPr>
        <w:t xml:space="preserve"> quality, </w:t>
      </w:r>
      <w:r w:rsidR="00BF6C0A" w:rsidRPr="00585F25">
        <w:rPr>
          <w:color w:val="000000" w:themeColor="text1"/>
        </w:rPr>
        <w:t xml:space="preserve">due in part to </w:t>
      </w:r>
      <w:r w:rsidR="001C03EC" w:rsidRPr="00585F25">
        <w:rPr>
          <w:color w:val="000000" w:themeColor="text1"/>
        </w:rPr>
        <w:t>additional</w:t>
      </w:r>
      <w:r w:rsidR="00BF6C0A" w:rsidRPr="00585F25">
        <w:rPr>
          <w:color w:val="000000" w:themeColor="text1"/>
        </w:rPr>
        <w:t xml:space="preserve"> unpublished information that we gathered</w:t>
      </w:r>
      <w:r w:rsidR="00577A13">
        <w:rPr>
          <w:color w:val="000000" w:themeColor="text1"/>
        </w:rPr>
        <w:t xml:space="preserve"> and a </w:t>
      </w:r>
      <w:r w:rsidR="00577A13" w:rsidRPr="00577A13">
        <w:rPr>
          <w:color w:val="000000" w:themeColor="text1"/>
        </w:rPr>
        <w:t>more nuanced assessment</w:t>
      </w:r>
      <w:r w:rsidR="00BF6C0A" w:rsidRPr="00585F25">
        <w:rPr>
          <w:color w:val="000000" w:themeColor="text1"/>
        </w:rPr>
        <w:t xml:space="preserve">, </w:t>
      </w:r>
      <w:r w:rsidRPr="00585F25">
        <w:rPr>
          <w:color w:val="000000" w:themeColor="text1"/>
        </w:rPr>
        <w:t xml:space="preserve">we </w:t>
      </w:r>
      <w:r w:rsidR="00BF6C0A" w:rsidRPr="00585F25">
        <w:rPr>
          <w:color w:val="000000" w:themeColor="text1"/>
        </w:rPr>
        <w:t xml:space="preserve">could rate </w:t>
      </w:r>
      <w:r w:rsidRPr="00585F25">
        <w:rPr>
          <w:i/>
          <w:color w:val="000000" w:themeColor="text1"/>
        </w:rPr>
        <w:t>some</w:t>
      </w:r>
      <w:r w:rsidRPr="00585F25">
        <w:rPr>
          <w:color w:val="000000" w:themeColor="text1"/>
        </w:rPr>
        <w:t xml:space="preserve"> comparisons at </w:t>
      </w:r>
      <w:r w:rsidRPr="00585F25">
        <w:rPr>
          <w:i/>
          <w:color w:val="000000" w:themeColor="text1"/>
        </w:rPr>
        <w:t xml:space="preserve">high </w:t>
      </w:r>
      <w:r w:rsidRPr="00585F25">
        <w:rPr>
          <w:color w:val="000000" w:themeColor="text1"/>
        </w:rPr>
        <w:t xml:space="preserve">or </w:t>
      </w:r>
      <w:r w:rsidRPr="00585F25">
        <w:rPr>
          <w:i/>
          <w:color w:val="000000" w:themeColor="text1"/>
        </w:rPr>
        <w:t>moderate</w:t>
      </w:r>
      <w:r w:rsidRPr="00585F25">
        <w:rPr>
          <w:color w:val="000000" w:themeColor="text1"/>
        </w:rPr>
        <w:t xml:space="preserve"> quality. Of note, </w:t>
      </w:r>
      <w:r w:rsidR="00BF6C0A" w:rsidRPr="00585F25">
        <w:rPr>
          <w:color w:val="000000" w:themeColor="text1"/>
        </w:rPr>
        <w:t xml:space="preserve">these </w:t>
      </w:r>
      <w:r w:rsidRPr="00585F25">
        <w:rPr>
          <w:color w:val="000000" w:themeColor="text1"/>
        </w:rPr>
        <w:t>included the most c</w:t>
      </w:r>
      <w:r w:rsidR="00BF6C0A" w:rsidRPr="00585F25">
        <w:rPr>
          <w:color w:val="000000" w:themeColor="text1"/>
        </w:rPr>
        <w:t>ommonly used drugs for ADHD (i.e</w:t>
      </w:r>
      <w:r w:rsidRPr="00585F25">
        <w:rPr>
          <w:color w:val="000000" w:themeColor="text1"/>
        </w:rPr>
        <w:t xml:space="preserve">., </w:t>
      </w:r>
      <w:r w:rsidRPr="005748EF">
        <w:t xml:space="preserve">methylphenidate and amphetamines). Additionally, our stringent criteria for the risk of bias (a study was assessed at overall </w:t>
      </w:r>
      <w:r w:rsidRPr="005748EF">
        <w:rPr>
          <w:i/>
        </w:rPr>
        <w:t>low</w:t>
      </w:r>
      <w:r w:rsidRPr="005748EF">
        <w:t xml:space="preserve"> risk</w:t>
      </w:r>
      <w:r w:rsidR="007F1CE3" w:rsidRPr="005748EF">
        <w:t xml:space="preserve"> only when</w:t>
      </w:r>
      <w:r w:rsidRPr="005748EF">
        <w:t xml:space="preserve"> all individual items were at </w:t>
      </w:r>
      <w:r w:rsidRPr="005748EF">
        <w:rPr>
          <w:i/>
        </w:rPr>
        <w:t>low</w:t>
      </w:r>
      <w:r w:rsidRPr="005748EF">
        <w:t xml:space="preserve"> risk) may have contributed to downgrade the final GRADE ratings</w:t>
      </w:r>
      <w:r w:rsidR="00BF6C0A" w:rsidRPr="005748EF">
        <w:t xml:space="preserve">. </w:t>
      </w:r>
    </w:p>
    <w:p w14:paraId="3ADC51E7" w14:textId="77777777" w:rsidR="00454DE3" w:rsidRPr="005748EF" w:rsidRDefault="00454DE3" w:rsidP="002C6658">
      <w:pPr>
        <w:spacing w:line="480" w:lineRule="auto"/>
        <w:outlineLvl w:val="0"/>
      </w:pPr>
      <w:r w:rsidRPr="005748EF">
        <w:t>We planned to conduct analyses for outcomes closest to 12, 24 and 52 weeks, but few data were available</w:t>
      </w:r>
      <w:r w:rsidR="006D4EFA" w:rsidRPr="005748EF">
        <w:t xml:space="preserve"> and this analyses were therefore not possible. The lack of data </w:t>
      </w:r>
      <w:r w:rsidR="006D4EFA" w:rsidRPr="005748EF">
        <w:rPr>
          <w:color w:val="000000"/>
        </w:rPr>
        <w:t>reflects the</w:t>
      </w:r>
      <w:r w:rsidRPr="005748EF">
        <w:rPr>
          <w:color w:val="000000"/>
        </w:rPr>
        <w:t xml:space="preserve"> ethical issues</w:t>
      </w:r>
      <w:r w:rsidR="006D4EFA" w:rsidRPr="005748EF">
        <w:rPr>
          <w:color w:val="000000"/>
        </w:rPr>
        <w:t xml:space="preserve"> </w:t>
      </w:r>
      <w:r w:rsidR="005A4526" w:rsidRPr="005748EF">
        <w:rPr>
          <w:color w:val="000000"/>
        </w:rPr>
        <w:t>associated with conducting long-</w:t>
      </w:r>
      <w:r w:rsidR="006D4EFA" w:rsidRPr="005748EF">
        <w:rPr>
          <w:color w:val="000000"/>
        </w:rPr>
        <w:t>term placebo controlled RCTs of effective treatments</w:t>
      </w:r>
      <w:r w:rsidRPr="005748EF">
        <w:rPr>
          <w:color w:val="000000"/>
        </w:rPr>
        <w:t xml:space="preserve">. Thus, our findings </w:t>
      </w:r>
      <w:r w:rsidRPr="005748EF">
        <w:t xml:space="preserve">can only inform the choice of short-term medication treatment for ADHD. Additionally, due to a paucity of data, we were unable to properly conduct all </w:t>
      </w:r>
      <w:r w:rsidR="006D4EFA" w:rsidRPr="005748EF">
        <w:t xml:space="preserve">of </w:t>
      </w:r>
      <w:r w:rsidRPr="005748EF">
        <w:lastRenderedPageBreak/>
        <w:t xml:space="preserve">the planned sensitivity analyses. Finally, we did not include </w:t>
      </w:r>
      <w:r w:rsidR="006D4EFA" w:rsidRPr="005748EF">
        <w:t xml:space="preserve">studies of </w:t>
      </w:r>
      <w:r w:rsidRPr="005748EF">
        <w:t xml:space="preserve">antipsychotic or tricyclic antidepressant compounds because, whilst commonly prescribed for those with ADHD, they are not routinely used to treat ADHD core symptoms and their inclusion would therefore violate the assumption of transitivity in the networks. </w:t>
      </w:r>
    </w:p>
    <w:p w14:paraId="313EEF79" w14:textId="4398E68D" w:rsidR="00454DE3" w:rsidRDefault="00454DE3" w:rsidP="002C6658">
      <w:pPr>
        <w:spacing w:line="480" w:lineRule="auto"/>
        <w:outlineLvl w:val="0"/>
        <w:rPr>
          <w:color w:val="000000" w:themeColor="text1"/>
        </w:rPr>
      </w:pPr>
      <w:r w:rsidRPr="00932938">
        <w:rPr>
          <w:color w:val="000000" w:themeColor="text1"/>
        </w:rPr>
        <w:t xml:space="preserve">Notwithstanding these caveats, our findings represent the best currently available evidence-base </w:t>
      </w:r>
      <w:r w:rsidR="009158D3" w:rsidRPr="009158D3">
        <w:rPr>
          <w:color w:val="000000" w:themeColor="text1"/>
        </w:rPr>
        <w:t xml:space="preserve">(not constrained by local costs and licencing) </w:t>
      </w:r>
      <w:r w:rsidRPr="00932938">
        <w:rPr>
          <w:color w:val="000000" w:themeColor="text1"/>
        </w:rPr>
        <w:t xml:space="preserve">to </w:t>
      </w:r>
      <w:r w:rsidR="00BE6764" w:rsidRPr="00932938">
        <w:rPr>
          <w:color w:val="000000" w:themeColor="text1"/>
        </w:rPr>
        <w:t xml:space="preserve">inform future guidelines </w:t>
      </w:r>
      <w:r w:rsidR="009158D3">
        <w:rPr>
          <w:color w:val="000000" w:themeColor="text1"/>
        </w:rPr>
        <w:t xml:space="preserve">internationally </w:t>
      </w:r>
      <w:r w:rsidR="00BE6764" w:rsidRPr="00932938">
        <w:rPr>
          <w:color w:val="000000" w:themeColor="text1"/>
        </w:rPr>
        <w:t xml:space="preserve">and </w:t>
      </w:r>
      <w:r w:rsidRPr="00932938">
        <w:rPr>
          <w:color w:val="000000" w:themeColor="text1"/>
        </w:rPr>
        <w:t>shared decision-making between patients, carers, and clinicians</w:t>
      </w:r>
      <w:r w:rsidR="00BE6764" w:rsidRPr="00932938">
        <w:rPr>
          <w:color w:val="000000" w:themeColor="text1"/>
        </w:rPr>
        <w:t>,</w:t>
      </w:r>
      <w:r w:rsidRPr="00932938">
        <w:rPr>
          <w:color w:val="000000" w:themeColor="text1"/>
        </w:rPr>
        <w:t xml:space="preserve"> where a balance has to be made between efficacy and tolerability of ADHD medications.</w:t>
      </w:r>
      <w:r w:rsidRPr="00932938" w:rsidDel="005B0444">
        <w:rPr>
          <w:color w:val="000000" w:themeColor="text1"/>
        </w:rPr>
        <w:t xml:space="preserve"> </w:t>
      </w:r>
    </w:p>
    <w:p w14:paraId="22D4F4A2" w14:textId="77777777" w:rsidR="00932938" w:rsidRDefault="00932938" w:rsidP="009A0C24">
      <w:pPr>
        <w:spacing w:line="480" w:lineRule="auto"/>
        <w:ind w:firstLine="720"/>
        <w:outlineLvl w:val="0"/>
        <w:rPr>
          <w:color w:val="000000" w:themeColor="text1"/>
        </w:rPr>
      </w:pPr>
    </w:p>
    <w:p w14:paraId="28B41A27" w14:textId="77777777" w:rsidR="00330858" w:rsidRDefault="00330858">
      <w:pPr>
        <w:rPr>
          <w:b/>
        </w:rPr>
      </w:pPr>
      <w:r>
        <w:rPr>
          <w:b/>
        </w:rPr>
        <w:br w:type="page"/>
      </w:r>
    </w:p>
    <w:p w14:paraId="347CBF52" w14:textId="53922577" w:rsidR="00454DE3" w:rsidRPr="005748EF" w:rsidRDefault="00454DE3" w:rsidP="002C6658">
      <w:pPr>
        <w:rPr>
          <w:b/>
        </w:rPr>
      </w:pPr>
      <w:r w:rsidRPr="005748EF">
        <w:rPr>
          <w:b/>
        </w:rPr>
        <w:lastRenderedPageBreak/>
        <w:t>CONTRIBUTORS</w:t>
      </w:r>
    </w:p>
    <w:p w14:paraId="30C47745" w14:textId="77777777" w:rsidR="00454DE3" w:rsidRPr="005748EF" w:rsidRDefault="00454DE3" w:rsidP="00247DF9">
      <w:pPr>
        <w:jc w:val="center"/>
        <w:rPr>
          <w:b/>
        </w:rPr>
      </w:pPr>
    </w:p>
    <w:p w14:paraId="7C205AAB" w14:textId="77777777" w:rsidR="00454DE3" w:rsidRPr="005748EF" w:rsidRDefault="00454DE3" w:rsidP="00B85B3A">
      <w:pPr>
        <w:autoSpaceDE w:val="0"/>
        <w:autoSpaceDN w:val="0"/>
        <w:adjustRightInd w:val="0"/>
        <w:spacing w:line="480" w:lineRule="auto"/>
      </w:pPr>
      <w:r w:rsidRPr="005748EF">
        <w:t>Drs Cortese and Cipriani had full access to all of the data in the study and take responsibility for the integrity of the data and the accuracy of the data analysis.</w:t>
      </w:r>
    </w:p>
    <w:p w14:paraId="004352B4" w14:textId="77777777" w:rsidR="00454DE3" w:rsidRPr="005748EF" w:rsidRDefault="00454DE3" w:rsidP="00B85B3A">
      <w:pPr>
        <w:spacing w:line="480" w:lineRule="auto"/>
      </w:pPr>
      <w:r w:rsidRPr="005748EF">
        <w:rPr>
          <w:i/>
        </w:rPr>
        <w:t>Concept and design</w:t>
      </w:r>
      <w:r w:rsidRPr="005748EF">
        <w:t>: Cortese, Cipriani, Banaschewski, Coghill, Simonoff, Zuddas.</w:t>
      </w:r>
    </w:p>
    <w:p w14:paraId="31C86B2E" w14:textId="77777777" w:rsidR="00454DE3" w:rsidRPr="005748EF" w:rsidRDefault="00454DE3" w:rsidP="00B85B3A">
      <w:pPr>
        <w:spacing w:line="480" w:lineRule="auto"/>
      </w:pPr>
      <w:r w:rsidRPr="005748EF">
        <w:rPr>
          <w:i/>
        </w:rPr>
        <w:t xml:space="preserve">Acquisition or analysis of data: </w:t>
      </w:r>
      <w:r w:rsidRPr="005748EF">
        <w:t>Cortese, Cipriani, Adamo, Del Giovane, Mohr-Jensen, Hayes, Carucci, Atkinson, Tessari, Hollis, Barbui, Purgato, Steinhausen, Farhad Shokraneh, Xia.</w:t>
      </w:r>
    </w:p>
    <w:p w14:paraId="70C4887E" w14:textId="77777777" w:rsidR="00454DE3" w:rsidRPr="005748EF" w:rsidRDefault="00454DE3" w:rsidP="00B85B3A">
      <w:pPr>
        <w:spacing w:line="480" w:lineRule="auto"/>
        <w:rPr>
          <w:lang w:val="it-IT"/>
        </w:rPr>
      </w:pPr>
      <w:r w:rsidRPr="005748EF">
        <w:rPr>
          <w:i/>
          <w:lang w:val="it-IT"/>
        </w:rPr>
        <w:t xml:space="preserve">Interpretation of data: </w:t>
      </w:r>
      <w:r w:rsidRPr="005748EF">
        <w:rPr>
          <w:lang w:val="it-IT"/>
        </w:rPr>
        <w:t>Cortese, Cipriani, Adamo, Del Giovane, Banaschewski, Coghill, Simonoff, Hollis, Zuddas.</w:t>
      </w:r>
    </w:p>
    <w:p w14:paraId="3EB54E9F" w14:textId="77777777" w:rsidR="00454DE3" w:rsidRPr="005748EF" w:rsidRDefault="00454DE3" w:rsidP="00B85B3A">
      <w:pPr>
        <w:spacing w:line="480" w:lineRule="auto"/>
        <w:rPr>
          <w:lang w:val="it-IT"/>
        </w:rPr>
      </w:pPr>
      <w:r w:rsidRPr="005748EF">
        <w:rPr>
          <w:i/>
          <w:lang w:val="it-IT"/>
        </w:rPr>
        <w:t>Drafting of the manuscript:</w:t>
      </w:r>
      <w:r w:rsidRPr="005748EF">
        <w:rPr>
          <w:lang w:val="it-IT"/>
        </w:rPr>
        <w:t xml:space="preserve"> Cortese, Cipriani, Adamo, Del Giovane. </w:t>
      </w:r>
    </w:p>
    <w:p w14:paraId="4C96058C" w14:textId="77777777" w:rsidR="00454DE3" w:rsidRPr="005748EF" w:rsidRDefault="00454DE3" w:rsidP="00B85B3A">
      <w:pPr>
        <w:autoSpaceDE w:val="0"/>
        <w:autoSpaceDN w:val="0"/>
        <w:adjustRightInd w:val="0"/>
        <w:spacing w:line="480" w:lineRule="auto"/>
      </w:pPr>
      <w:r w:rsidRPr="005748EF">
        <w:rPr>
          <w:i/>
        </w:rPr>
        <w:t xml:space="preserve">Critical revision of the manuscript for important intellectual content: </w:t>
      </w:r>
      <w:r w:rsidRPr="005748EF">
        <w:t>All authors.</w:t>
      </w:r>
    </w:p>
    <w:p w14:paraId="325FB941" w14:textId="0175A4C7" w:rsidR="00454DE3" w:rsidRPr="005748EF" w:rsidRDefault="00454DE3" w:rsidP="00B85B3A">
      <w:pPr>
        <w:autoSpaceDE w:val="0"/>
        <w:autoSpaceDN w:val="0"/>
        <w:adjustRightInd w:val="0"/>
        <w:spacing w:line="480" w:lineRule="auto"/>
      </w:pPr>
      <w:r w:rsidRPr="005748EF">
        <w:rPr>
          <w:i/>
        </w:rPr>
        <w:t>Statistical analysis</w:t>
      </w:r>
      <w:r w:rsidRPr="005748EF">
        <w:t>: Del Giovane</w:t>
      </w:r>
      <w:r w:rsidR="002C6658">
        <w:t>, Cipriani</w:t>
      </w:r>
      <w:r w:rsidRPr="005748EF">
        <w:t>.</w:t>
      </w:r>
    </w:p>
    <w:p w14:paraId="1D52D3F3" w14:textId="77777777" w:rsidR="00454DE3" w:rsidRPr="005748EF" w:rsidRDefault="00454DE3" w:rsidP="00B85B3A">
      <w:pPr>
        <w:autoSpaceDE w:val="0"/>
        <w:autoSpaceDN w:val="0"/>
        <w:adjustRightInd w:val="0"/>
        <w:spacing w:line="480" w:lineRule="auto"/>
      </w:pPr>
      <w:r w:rsidRPr="005748EF">
        <w:rPr>
          <w:i/>
        </w:rPr>
        <w:t xml:space="preserve">Obtained funding: </w:t>
      </w:r>
      <w:r w:rsidRPr="005748EF">
        <w:t>Cortese, Banaschewski, Simonoff.</w:t>
      </w:r>
    </w:p>
    <w:p w14:paraId="0D99C2E2" w14:textId="77777777" w:rsidR="00454DE3" w:rsidRPr="005748EF" w:rsidRDefault="00454DE3" w:rsidP="00B85B3A">
      <w:pPr>
        <w:autoSpaceDE w:val="0"/>
        <w:autoSpaceDN w:val="0"/>
        <w:adjustRightInd w:val="0"/>
        <w:spacing w:line="480" w:lineRule="auto"/>
        <w:rPr>
          <w:i/>
        </w:rPr>
      </w:pPr>
      <w:r w:rsidRPr="005748EF">
        <w:rPr>
          <w:i/>
        </w:rPr>
        <w:t>Administrative, technical, or material support</w:t>
      </w:r>
      <w:r w:rsidRPr="005748EF">
        <w:t>: Adamo, Tessari, Atkinson, Shokraneh, Xia.</w:t>
      </w:r>
    </w:p>
    <w:p w14:paraId="5ED61504" w14:textId="77777777" w:rsidR="00454DE3" w:rsidRPr="005748EF" w:rsidRDefault="00454DE3" w:rsidP="00247DF9">
      <w:pPr>
        <w:jc w:val="center"/>
        <w:rPr>
          <w:b/>
        </w:rPr>
      </w:pPr>
    </w:p>
    <w:p w14:paraId="193F2815" w14:textId="77777777" w:rsidR="002C6658" w:rsidRDefault="002C6658" w:rsidP="002C6658">
      <w:pPr>
        <w:rPr>
          <w:b/>
        </w:rPr>
      </w:pPr>
    </w:p>
    <w:p w14:paraId="55F12E24" w14:textId="77777777" w:rsidR="00454DE3" w:rsidRPr="005748EF" w:rsidRDefault="00454DE3" w:rsidP="002C6658">
      <w:pPr>
        <w:rPr>
          <w:b/>
        </w:rPr>
      </w:pPr>
      <w:r w:rsidRPr="005748EF">
        <w:rPr>
          <w:b/>
        </w:rPr>
        <w:t>DECLARATION OF INTEREST</w:t>
      </w:r>
    </w:p>
    <w:p w14:paraId="2084064E" w14:textId="77777777" w:rsidR="00454DE3" w:rsidRPr="005748EF" w:rsidRDefault="00454DE3" w:rsidP="00247DF9">
      <w:pPr>
        <w:jc w:val="center"/>
        <w:rPr>
          <w:b/>
        </w:rPr>
      </w:pPr>
    </w:p>
    <w:p w14:paraId="03F28F0B" w14:textId="77FC7816" w:rsidR="00454DE3" w:rsidRPr="005748EF" w:rsidRDefault="00454DE3" w:rsidP="002666D4">
      <w:pPr>
        <w:autoSpaceDE w:val="0"/>
        <w:autoSpaceDN w:val="0"/>
        <w:adjustRightInd w:val="0"/>
        <w:spacing w:line="480" w:lineRule="auto"/>
      </w:pPr>
      <w:r w:rsidRPr="005748EF">
        <w:t xml:space="preserve">All authors have completed the ICMJE uniform disclosure form at www.icmje.org/coi_disclosure.pdf (available on request from the corresponding authors) and declare: Dr Cortese reports receiving </w:t>
      </w:r>
      <w:r w:rsidRPr="00951CE4">
        <w:rPr>
          <w:color w:val="000000" w:themeColor="text1"/>
        </w:rPr>
        <w:t>reimbursement for travel and accommodation expenses from the Association for Child and Adolescent Central Health (ACAMH), a non-profit organization, in relation to lectures that he delivered for ACAMH</w:t>
      </w:r>
      <w:r w:rsidR="005039D9" w:rsidRPr="00951CE4">
        <w:rPr>
          <w:color w:val="000000" w:themeColor="text1"/>
        </w:rPr>
        <w:t xml:space="preserve"> and by Healthcare convention for educational activity on ADHD</w:t>
      </w:r>
      <w:r w:rsidRPr="00951CE4">
        <w:rPr>
          <w:color w:val="000000" w:themeColor="text1"/>
        </w:rPr>
        <w:t xml:space="preserve">. Dr Adamo reports receiving travel support to attend a conference by Shire. Dr Mohr-Jensen reports receiving fees as a speaker for HB and Pharma/Medice. Dr Carucci reports travel supports from Shire and collaborating as sub investigator in a clinical trial funded by Shire. Dr Banaschewski reports serving in an </w:t>
      </w:r>
      <w:r w:rsidRPr="00951CE4">
        <w:rPr>
          <w:color w:val="000000" w:themeColor="text1"/>
        </w:rPr>
        <w:lastRenderedPageBreak/>
        <w:t>advisory or consultancy role for Actelion, Hexal Pharma, Lilly, Medice, Novartis</w:t>
      </w:r>
      <w:r w:rsidRPr="005748EF">
        <w:rPr>
          <w:color w:val="000000"/>
        </w:rPr>
        <w:t xml:space="preserve">, Oxford outcomes, Otsuka, PCM scientific, Shire and Viforpharma, receiving conference support or speaker’s fee by Medice, Novartis and Shire and being involved in clinical trials conducted by Shire &amp; </w:t>
      </w:r>
      <w:r w:rsidRPr="00951CE4">
        <w:rPr>
          <w:color w:val="000000" w:themeColor="text1"/>
        </w:rPr>
        <w:t>Viforpharma and receiving royalties from Hogrefe, Kohlhammer, CIP Medien, Oxford University Press. Dr Coghill reports receiving grants and personal fees from Shire</w:t>
      </w:r>
      <w:r w:rsidR="004976BD" w:rsidRPr="00951CE4">
        <w:rPr>
          <w:color w:val="000000" w:themeColor="text1"/>
        </w:rPr>
        <w:t xml:space="preserve"> and Servier</w:t>
      </w:r>
      <w:r w:rsidRPr="00951CE4">
        <w:rPr>
          <w:color w:val="000000" w:themeColor="text1"/>
        </w:rPr>
        <w:t xml:space="preserve">, personal fees from Eli Lilly, grants from Vifor, personal fees from Novartis, and personal fees from Oxford University Press. Dr Hollis and Simonoff report being members of the National Institute for Health </w:t>
      </w:r>
      <w:r w:rsidRPr="005748EF">
        <w:t xml:space="preserve">and Clinical Excellence (NICE) ADHD Guideline Group. Dr Zuddas reports receiving </w:t>
      </w:r>
      <w:r w:rsidRPr="005748EF">
        <w:rPr>
          <w:color w:val="000000"/>
        </w:rPr>
        <w:t xml:space="preserve">honoraria for participating to Advisory board or Data Safety Monitory Boards from Eli Lilly, Otsuka, Lundbeck, Takeda and EduPharma, receiving royalties from Oxford University Press and Giunti OS, and receiving research grants from Lundbeck, Roche, Shire and Vifor. Dr Steinhausen </w:t>
      </w:r>
      <w:r w:rsidRPr="005748EF">
        <w:t xml:space="preserve">reports working as an advisor and speaker for the following pharmaceutical companies: Janssen-Cilag, Eli Lilly, Novartis, Medice, Shire and UCB and receiving unrestricted grants for postgraduate training courses or conferences and research by Janssen-Cilag, Eli Lilly, Novartis, Medice and Swedish Orphan International, as well as book royalties from Cambridge University Press, Elsevier, Hogrefe, Huber, Klett and Kohlhammer Publishers. </w:t>
      </w:r>
      <w:r w:rsidRPr="005748EF">
        <w:rPr>
          <w:color w:val="000000"/>
        </w:rPr>
        <w:t xml:space="preserve">Dr Cipriani </w:t>
      </w:r>
      <w:r w:rsidR="002666D4" w:rsidRPr="002666D4">
        <w:rPr>
          <w:color w:val="000000"/>
        </w:rPr>
        <w:t>is supported by the National Institute for Health Research (NIHR)</w:t>
      </w:r>
      <w:r w:rsidR="002666D4">
        <w:rPr>
          <w:color w:val="000000"/>
        </w:rPr>
        <w:t xml:space="preserve"> </w:t>
      </w:r>
      <w:r w:rsidR="002666D4" w:rsidRPr="002666D4">
        <w:rPr>
          <w:color w:val="000000"/>
        </w:rPr>
        <w:t>Oxford Cognitive Health Clinical Research Facility</w:t>
      </w:r>
      <w:r w:rsidRPr="005748EF">
        <w:rPr>
          <w:color w:val="222222"/>
          <w:shd w:val="clear" w:color="auto" w:fill="FFFFFF"/>
        </w:rPr>
        <w:t>.</w:t>
      </w:r>
      <w:r w:rsidRPr="005748EF">
        <w:rPr>
          <w:color w:val="000000"/>
        </w:rPr>
        <w:t xml:space="preserve"> </w:t>
      </w:r>
      <w:r w:rsidRPr="005748EF">
        <w:t xml:space="preserve">No other disclosures were reported. </w:t>
      </w:r>
    </w:p>
    <w:p w14:paraId="26F1738A" w14:textId="77777777" w:rsidR="002C6658" w:rsidRDefault="002C6658" w:rsidP="002C6658">
      <w:pPr>
        <w:rPr>
          <w:color w:val="000000"/>
        </w:rPr>
      </w:pPr>
    </w:p>
    <w:p w14:paraId="6EF24B3B" w14:textId="77777777" w:rsidR="00454DE3" w:rsidRPr="005748EF" w:rsidRDefault="00454DE3" w:rsidP="002C6658">
      <w:r w:rsidRPr="005748EF">
        <w:rPr>
          <w:b/>
        </w:rPr>
        <w:t>ACKNOWLEDGMENTS</w:t>
      </w:r>
    </w:p>
    <w:p w14:paraId="603CFD29" w14:textId="77777777" w:rsidR="00454DE3" w:rsidRPr="005748EF" w:rsidRDefault="00454DE3" w:rsidP="005B089E">
      <w:pPr>
        <w:jc w:val="center"/>
        <w:rPr>
          <w:b/>
        </w:rPr>
      </w:pPr>
    </w:p>
    <w:p w14:paraId="1EC8E8EF" w14:textId="15E8A67B" w:rsidR="00454DE3" w:rsidRPr="005748EF" w:rsidRDefault="002666D4" w:rsidP="00901CC0">
      <w:pPr>
        <w:spacing w:line="480" w:lineRule="auto"/>
      </w:pPr>
      <w:r>
        <w:t>This study was funded by the National Institute for Health Research (NIHR) Oxford Health Biomedical Research Centre (BRC-1215-20005)</w:t>
      </w:r>
      <w:r w:rsidR="00653E64">
        <w:t xml:space="preserve"> (AC) </w:t>
      </w:r>
      <w:r w:rsidR="00653E64">
        <w:t>and the research was supported by the NIHR MindTech MedTech and In vitro Diagnostic Co-operative and NIHR Nottingham Biomedical Research Centre (CH)</w:t>
      </w:r>
      <w:r>
        <w:t xml:space="preserve">. </w:t>
      </w:r>
      <w:r w:rsidR="00901CC0">
        <w:t xml:space="preserve">The views expressed are those of the </w:t>
      </w:r>
      <w:bookmarkStart w:id="0" w:name="_GoBack"/>
      <w:bookmarkEnd w:id="0"/>
      <w:r w:rsidR="00901CC0">
        <w:t xml:space="preserve">authors and not necessarily those of the UK National Health Service, the NIHR, or the UK Department of </w:t>
      </w:r>
      <w:r w:rsidR="00901CC0">
        <w:lastRenderedPageBreak/>
        <w:t xml:space="preserve">Health. </w:t>
      </w:r>
      <w:r w:rsidR="00454DE3" w:rsidRPr="005748EF">
        <w:t>This work was conducted on behalf of the European ADHD Guidelines Group (EAGG), a working group of the</w:t>
      </w:r>
      <w:r w:rsidR="00454DE3" w:rsidRPr="005748EF">
        <w:rPr>
          <w:shd w:val="clear" w:color="auto" w:fill="FFFFFF"/>
        </w:rPr>
        <w:t xml:space="preserve"> European Network for Hyperkinetic Disorder (Eunethydis)</w:t>
      </w:r>
      <w:r w:rsidR="00454DE3" w:rsidRPr="005748EF">
        <w:t xml:space="preserve">. Members of the EAGG include the following: Phil Asherson, MD, PhD, King’s College London; Tobias </w:t>
      </w:r>
      <w:hyperlink r:id="rId12" w:history="1">
        <w:r w:rsidR="00454DE3" w:rsidRPr="005748EF">
          <w:t xml:space="preserve">Banaschewski, MD, PhD, Central Institute of Mental Health; </w:t>
        </w:r>
      </w:hyperlink>
      <w:r w:rsidR="00454DE3" w:rsidRPr="005748EF">
        <w:t xml:space="preserve">Daniel Brandeis, PhD, </w:t>
      </w:r>
      <w:r w:rsidR="00454DE3" w:rsidRPr="005748EF">
        <w:rPr>
          <w:color w:val="000000"/>
          <w:shd w:val="clear" w:color="auto" w:fill="FFFFFF"/>
        </w:rPr>
        <w:t>University Hospital of Psychiatry</w:t>
      </w:r>
      <w:r w:rsidR="00454DE3" w:rsidRPr="005748EF">
        <w:t xml:space="preserve">; Jan </w:t>
      </w:r>
      <w:hyperlink r:id="rId13" w:history="1">
        <w:r w:rsidR="00454DE3" w:rsidRPr="005748EF">
          <w:t>Buitelaar</w:t>
        </w:r>
      </w:hyperlink>
      <w:r w:rsidR="00454DE3" w:rsidRPr="005748EF">
        <w:t xml:space="preserve">, MD, PhD, </w:t>
      </w:r>
      <w:r w:rsidR="00454DE3" w:rsidRPr="005748EF">
        <w:rPr>
          <w:color w:val="000000"/>
          <w:shd w:val="clear" w:color="auto" w:fill="FFFFFF"/>
        </w:rPr>
        <w:t>Radboud University Medical Centre</w:t>
      </w:r>
      <w:r w:rsidR="00454DE3" w:rsidRPr="005748EF">
        <w:t xml:space="preserve">; David Coghill, MD, University of Melbourne; Samuele </w:t>
      </w:r>
      <w:hyperlink r:id="rId14" w:history="1">
        <w:r w:rsidR="00454DE3" w:rsidRPr="005748EF">
          <w:rPr>
            <w:rStyle w:val="highlight2"/>
          </w:rPr>
          <w:t>Cortese</w:t>
        </w:r>
      </w:hyperlink>
      <w:r w:rsidR="00454DE3" w:rsidRPr="005748EF">
        <w:t xml:space="preserve">, MD, PhD, University of Southampton; David </w:t>
      </w:r>
      <w:hyperlink r:id="rId15" w:history="1">
        <w:r w:rsidR="00454DE3" w:rsidRPr="005748EF">
          <w:t>Daley</w:t>
        </w:r>
      </w:hyperlink>
      <w:r w:rsidR="00454DE3" w:rsidRPr="005748EF">
        <w:t xml:space="preserve">, PhD, University of Nottingham; Marina </w:t>
      </w:r>
      <w:hyperlink r:id="rId16" w:history="1">
        <w:r w:rsidR="00454DE3" w:rsidRPr="005748EF">
          <w:t>Danckaerts</w:t>
        </w:r>
      </w:hyperlink>
      <w:r w:rsidR="00454DE3" w:rsidRPr="005748EF">
        <w:t xml:space="preserve">, MD, PhD, University of Leuven; </w:t>
      </w:r>
      <w:hyperlink r:id="rId17" w:history="1">
        <w:r w:rsidR="00454DE3" w:rsidRPr="005748EF">
          <w:t>Dittmann Ralf W</w:t>
        </w:r>
      </w:hyperlink>
      <w:r w:rsidR="00454DE3" w:rsidRPr="005748EF">
        <w:t xml:space="preserve">, MD, PhD, Central Institute of Mental Health; Manfred </w:t>
      </w:r>
      <w:r w:rsidR="00454DE3" w:rsidRPr="005748EF">
        <w:rPr>
          <w:bCs/>
          <w:color w:val="222222"/>
          <w:shd w:val="clear" w:color="auto" w:fill="FFFFFF"/>
        </w:rPr>
        <w:t>Döpfner</w:t>
      </w:r>
      <w:r w:rsidR="00454DE3" w:rsidRPr="005748EF">
        <w:t xml:space="preserve">, PhD, University of Cologne; Maite Ferrin, MD, PhD, Cognition Health Ltd.; </w:t>
      </w:r>
      <w:hyperlink r:id="rId18" w:history="1">
        <w:r w:rsidR="00454DE3" w:rsidRPr="005748EF">
          <w:t>Hollis</w:t>
        </w:r>
      </w:hyperlink>
      <w:r w:rsidR="00454DE3" w:rsidRPr="005748EF">
        <w:t xml:space="preserve">, MD, PhD, University of Nottingham; Martin </w:t>
      </w:r>
      <w:hyperlink r:id="rId19" w:history="1">
        <w:r w:rsidR="00454DE3" w:rsidRPr="005748EF">
          <w:t xml:space="preserve">Holtmann, MD, </w:t>
        </w:r>
        <w:r w:rsidR="00454DE3" w:rsidRPr="005748EF">
          <w:rPr>
            <w:color w:val="000000"/>
            <w:shd w:val="clear" w:color="auto" w:fill="FFFFFF"/>
          </w:rPr>
          <w:t>LWL-University Hospital Hamm; Eric</w:t>
        </w:r>
        <w:r w:rsidR="00454DE3" w:rsidRPr="005748EF">
          <w:t xml:space="preserve"> </w:t>
        </w:r>
      </w:hyperlink>
      <w:hyperlink r:id="rId20" w:history="1">
        <w:r w:rsidR="00454DE3" w:rsidRPr="005748EF">
          <w:t>Konofal</w:t>
        </w:r>
      </w:hyperlink>
      <w:r w:rsidR="00454DE3" w:rsidRPr="005748EF">
        <w:t xml:space="preserve">, MD, PhD, </w:t>
      </w:r>
      <w:r w:rsidR="00454DE3" w:rsidRPr="005748EF">
        <w:rPr>
          <w:color w:val="000000"/>
          <w:shd w:val="clear" w:color="auto" w:fill="FFFFFF"/>
        </w:rPr>
        <w:t xml:space="preserve">Pediatric Sleep Disorders Center; Michel </w:t>
      </w:r>
      <w:hyperlink r:id="rId21" w:history="1">
        <w:r w:rsidR="00454DE3" w:rsidRPr="005748EF">
          <w:t>Lecendreux</w:t>
        </w:r>
      </w:hyperlink>
      <w:r w:rsidR="00454DE3" w:rsidRPr="005748EF">
        <w:t>, MD,</w:t>
      </w:r>
      <w:r w:rsidR="00454DE3" w:rsidRPr="005748EF">
        <w:rPr>
          <w:color w:val="000000"/>
          <w:shd w:val="clear" w:color="auto" w:fill="FFFFFF"/>
        </w:rPr>
        <w:t xml:space="preserve"> Pediatric Sleep Disorders Center</w:t>
      </w:r>
      <w:r w:rsidR="00454DE3" w:rsidRPr="005748EF">
        <w:t xml:space="preserve">; Aribert </w:t>
      </w:r>
      <w:hyperlink r:id="rId22" w:history="1">
        <w:r w:rsidR="00454DE3" w:rsidRPr="005748EF">
          <w:t xml:space="preserve">Rothenberger, MD, </w:t>
        </w:r>
        <w:r w:rsidR="00454DE3" w:rsidRPr="005748EF">
          <w:rPr>
            <w:color w:val="000000"/>
            <w:shd w:val="clear" w:color="auto" w:fill="FFFFFF"/>
          </w:rPr>
          <w:t>University of Goettingen;</w:t>
        </w:r>
        <w:r w:rsidR="00454DE3" w:rsidRPr="005748EF">
          <w:t xml:space="preserve"> Paramala</w:t>
        </w:r>
      </w:hyperlink>
      <w:r w:rsidR="00454DE3" w:rsidRPr="005748EF">
        <w:t xml:space="preserve"> </w:t>
      </w:r>
      <w:hyperlink r:id="rId23" w:history="1">
        <w:r w:rsidR="00454DE3" w:rsidRPr="005748EF">
          <w:t>Santosh, MD, PhD, King’s College London; Joseph</w:t>
        </w:r>
      </w:hyperlink>
      <w:r w:rsidR="00454DE3" w:rsidRPr="005748EF">
        <w:t xml:space="preserve"> </w:t>
      </w:r>
      <w:hyperlink r:id="rId24" w:history="1">
        <w:r w:rsidR="00454DE3" w:rsidRPr="005748EF">
          <w:t xml:space="preserve">Sergeant, PhD, </w:t>
        </w:r>
        <w:r w:rsidR="00454DE3" w:rsidRPr="005748EF">
          <w:rPr>
            <w:color w:val="000000"/>
            <w:shd w:val="clear" w:color="auto" w:fill="FFFFFF"/>
          </w:rPr>
          <w:t>Vrije Universiteit</w:t>
        </w:r>
      </w:hyperlink>
      <w:r w:rsidR="00454DE3" w:rsidRPr="005748EF">
        <w:t xml:space="preserve">; Emily </w:t>
      </w:r>
      <w:hyperlink r:id="rId25" w:history="1">
        <w:r w:rsidR="00454DE3" w:rsidRPr="005748EF">
          <w:t>Simonoff, MD, King’s</w:t>
        </w:r>
      </w:hyperlink>
      <w:r w:rsidR="00454DE3" w:rsidRPr="005748EF">
        <w:t xml:space="preserve"> College London; Edmund J. </w:t>
      </w:r>
      <w:hyperlink r:id="rId26" w:history="1">
        <w:r w:rsidR="00454DE3" w:rsidRPr="005748EF">
          <w:t>Sonuga-Barke, PhD, King’s College London; Cesar</w:t>
        </w:r>
      </w:hyperlink>
      <w:r w:rsidR="00454DE3" w:rsidRPr="005748EF">
        <w:t xml:space="preserve"> Soutullo, MD, PhD, University of Pamplona; Hans-Christoph </w:t>
      </w:r>
      <w:hyperlink r:id="rId27" w:history="1">
        <w:r w:rsidR="00454DE3" w:rsidRPr="005748EF">
          <w:t xml:space="preserve">Steinhausen, MD, PhD, University of Basel; Argyris </w:t>
        </w:r>
      </w:hyperlink>
      <w:hyperlink r:id="rId28" w:history="1">
        <w:r w:rsidR="00454DE3" w:rsidRPr="005748EF">
          <w:t>Stringaris, MD, PhD, National Institute of Mental Health (NIMH);</w:t>
        </w:r>
      </w:hyperlink>
      <w:r w:rsidR="00454DE3" w:rsidRPr="005748EF">
        <w:t xml:space="preserve"> Eric Taylor, MD, King’s College; Saskia </w:t>
      </w:r>
      <w:hyperlink r:id="rId29" w:history="1">
        <w:r w:rsidR="00454DE3" w:rsidRPr="005748EF">
          <w:t>van der Oord, PhD, University of Leuven; Ian</w:t>
        </w:r>
      </w:hyperlink>
      <w:r w:rsidR="00454DE3" w:rsidRPr="005748EF">
        <w:t xml:space="preserve"> Wong, PhD, UCL School of Pharmacy; Alessandro Zuddas, MD, University of Cagliari.  </w:t>
      </w:r>
    </w:p>
    <w:p w14:paraId="4A52E9BC" w14:textId="77777777" w:rsidR="00454DE3" w:rsidRPr="005748EF" w:rsidRDefault="00454DE3" w:rsidP="005B089E">
      <w:pPr>
        <w:spacing w:line="480" w:lineRule="auto"/>
      </w:pPr>
      <w:r w:rsidRPr="005748EF">
        <w:t>We thank:</w:t>
      </w:r>
    </w:p>
    <w:p w14:paraId="69DDA584" w14:textId="77777777" w:rsidR="00454DE3" w:rsidRPr="003967BF" w:rsidRDefault="00454DE3" w:rsidP="005B089E">
      <w:pPr>
        <w:pStyle w:val="ListParagraph"/>
        <w:numPr>
          <w:ilvl w:val="0"/>
          <w:numId w:val="7"/>
        </w:numPr>
        <w:spacing w:line="480" w:lineRule="auto"/>
        <w:ind w:left="284" w:hanging="284"/>
        <w:rPr>
          <w:u w:val="single"/>
        </w:rPr>
      </w:pPr>
      <w:r w:rsidRPr="003967BF">
        <w:rPr>
          <w:u w:val="single"/>
        </w:rPr>
        <w:t xml:space="preserve">the following study authors for providing additional information/unpublished data: </w:t>
      </w:r>
    </w:p>
    <w:p w14:paraId="77239915" w14:textId="5FD749EC" w:rsidR="00454DE3" w:rsidRPr="003967BF" w:rsidRDefault="00454DE3" w:rsidP="005B089E">
      <w:pPr>
        <w:spacing w:line="480" w:lineRule="auto"/>
        <w:rPr>
          <w:color w:val="000000"/>
          <w:shd w:val="clear" w:color="auto" w:fill="FFFFFF"/>
        </w:rPr>
      </w:pPr>
      <w:r w:rsidRPr="003967BF">
        <w:rPr>
          <w:color w:val="000000"/>
        </w:rPr>
        <w:t xml:space="preserve">Howard Abikoff, PhD, New York University; Esther Adi Japha, PhD, Bar-Ilan University; Lenard Adler, MD, New York University; Vivek Agarwal, MD, </w:t>
      </w:r>
      <w:r w:rsidRPr="003967BF">
        <w:rPr>
          <w:color w:val="000000"/>
          <w:shd w:val="clear" w:color="auto" w:fill="FFFFFF"/>
        </w:rPr>
        <w:t>King George's Medical University</w:t>
      </w:r>
      <w:r w:rsidRPr="003967BF">
        <w:rPr>
          <w:color w:val="000000"/>
        </w:rPr>
        <w:t xml:space="preserve">; Eugene Arnold, MD, Ohio State Neurological Institute; Russel Barkley, PhD, Medical University of South Carolina; Reman Baweja, MD, Penn State College of Medicine; </w:t>
      </w:r>
      <w:r w:rsidRPr="003967BF">
        <w:rPr>
          <w:color w:val="000000"/>
          <w:shd w:val="clear" w:color="auto" w:fill="FFFFFF"/>
        </w:rPr>
        <w:lastRenderedPageBreak/>
        <w:t>Joseph Biederman, MD, Harvard University</w:t>
      </w:r>
      <w:r w:rsidRPr="003967BF">
        <w:rPr>
          <w:color w:val="000000"/>
        </w:rPr>
        <w:t xml:space="preserve">; </w:t>
      </w:r>
      <w:r w:rsidRPr="003967BF">
        <w:rPr>
          <w:color w:val="000000"/>
          <w:shd w:val="clear" w:color="auto" w:fill="FFFFFF"/>
        </w:rPr>
        <w:t>Stefanie Biehl, Dipl-Psych, Tubingen University</w:t>
      </w:r>
      <w:r w:rsidRPr="003967BF">
        <w:rPr>
          <w:color w:val="000000"/>
        </w:rPr>
        <w:t xml:space="preserve">; </w:t>
      </w:r>
      <w:r w:rsidRPr="003967BF">
        <w:rPr>
          <w:color w:val="000000"/>
          <w:shd w:val="clear" w:color="auto" w:fill="FFFFFF"/>
        </w:rPr>
        <w:t>Guido Biele, PhD, Norwegian Institute of Public Health</w:t>
      </w:r>
      <w:r w:rsidRPr="003967BF">
        <w:rPr>
          <w:color w:val="000000"/>
        </w:rPr>
        <w:t xml:space="preserve">; </w:t>
      </w:r>
      <w:r w:rsidRPr="003967BF">
        <w:rPr>
          <w:color w:val="000000"/>
          <w:shd w:val="clear" w:color="auto" w:fill="FFFFFF"/>
        </w:rPr>
        <w:t>Stan Block, MD, Kentucky Pediatric Research</w:t>
      </w:r>
      <w:r w:rsidRPr="003967BF">
        <w:rPr>
          <w:color w:val="000000"/>
        </w:rPr>
        <w:t xml:space="preserve">; </w:t>
      </w:r>
      <w:r w:rsidRPr="003967BF">
        <w:rPr>
          <w:color w:val="000000"/>
          <w:shd w:val="clear" w:color="auto" w:fill="FFFFFF"/>
        </w:rPr>
        <w:t>Sven Bolte, MD, Karolinska Institutet; Tannettje Bron, PhD, PsyQ, The Hague</w:t>
      </w:r>
      <w:r w:rsidRPr="003967BF">
        <w:rPr>
          <w:color w:val="000000"/>
        </w:rPr>
        <w:t xml:space="preserve">; </w:t>
      </w:r>
      <w:r w:rsidRPr="003967BF">
        <w:rPr>
          <w:color w:val="000000"/>
          <w:shd w:val="clear" w:color="auto" w:fill="FFFFFF"/>
        </w:rPr>
        <w:t xml:space="preserve">Rachelle Bouffard, MD, </w:t>
      </w:r>
      <w:r w:rsidRPr="003967BF">
        <w:rPr>
          <w:color w:val="000000"/>
        </w:rPr>
        <w:t xml:space="preserve">McGill University; Ronald T. Brown, PhD, University of Nevada; Hendrik J. Butter, PhD, University of Ottawa; Carol Camfield, MD, </w:t>
      </w:r>
      <w:r w:rsidRPr="003967BF">
        <w:rPr>
          <w:color w:val="000000"/>
          <w:shd w:val="clear" w:color="auto" w:fill="FFFFFF"/>
        </w:rPr>
        <w:t>Dalhousie University</w:t>
      </w:r>
      <w:r w:rsidRPr="003967BF">
        <w:rPr>
          <w:color w:val="000000"/>
        </w:rPr>
        <w:t xml:space="preserve">; Gabrielle Carlson, MD, Stony Brook University; </w:t>
      </w:r>
      <w:r w:rsidRPr="003967BF">
        <w:rPr>
          <w:color w:val="000000"/>
          <w:shd w:val="clear" w:color="auto" w:fill="FFFFFF"/>
        </w:rPr>
        <w:t xml:space="preserve">Francisco X. Castellanos, MD, </w:t>
      </w:r>
      <w:r w:rsidRPr="003967BF">
        <w:rPr>
          <w:color w:val="000000"/>
        </w:rPr>
        <w:t xml:space="preserve">New York University; Ann Childress, MD, </w:t>
      </w:r>
      <w:r w:rsidRPr="003967BF">
        <w:rPr>
          <w:bCs/>
          <w:color w:val="000000"/>
          <w:shd w:val="clear" w:color="auto" w:fill="FFFFFF"/>
        </w:rPr>
        <w:t>Las Vegas Psychiatric &amp; Behavioral Health Services</w:t>
      </w:r>
      <w:r w:rsidRPr="003967BF">
        <w:rPr>
          <w:color w:val="000000"/>
        </w:rPr>
        <w:t xml:space="preserve">; </w:t>
      </w:r>
      <w:r w:rsidRPr="003967BF">
        <w:rPr>
          <w:color w:val="000000"/>
          <w:shd w:val="clear" w:color="auto" w:fill="FFFFFF"/>
        </w:rPr>
        <w:t>Stephen Collins, MBchB, McMaster University</w:t>
      </w:r>
      <w:r w:rsidRPr="003967BF">
        <w:rPr>
          <w:color w:val="000000"/>
        </w:rPr>
        <w:t xml:space="preserve">; </w:t>
      </w:r>
      <w:r w:rsidRPr="003967BF">
        <w:rPr>
          <w:color w:val="000000"/>
          <w:shd w:val="clear" w:color="auto" w:fill="FFFFFF"/>
        </w:rPr>
        <w:t>Daniel Connor, MD, UConn Health; Penny Corkum, PhD, Dalhousie University; Christien de Jong, MSc, University of Amsterdam</w:t>
      </w:r>
      <w:r w:rsidRPr="003967BF">
        <w:rPr>
          <w:color w:val="000000"/>
        </w:rPr>
        <w:t xml:space="preserve">; </w:t>
      </w:r>
      <w:r w:rsidRPr="003967BF">
        <w:rPr>
          <w:color w:val="000000"/>
          <w:shd w:val="clear" w:color="auto" w:fill="FFFFFF"/>
        </w:rPr>
        <w:t>Angela Dean, PhD, The University of Queensland; Blanca Domingo Arnaiz, MD,  Landstingent Vastmanland; George DuPaul, PhD, Lehigh University's College of Education; Daryl Efron, MD, University of Melbourne; Dean Elbe, PharmD, BC Childrens’ Hospital; Jeff Epstein, PhD, Cincinnati Children’s Hospital; Ulrich Ettinger, PhD, University of Boon; Steve Faraone, SUNY Upstate Medical University; Tanya Froe</w:t>
      </w:r>
      <w:r w:rsidR="00A66377" w:rsidRPr="003967BF">
        <w:rPr>
          <w:color w:val="000000"/>
          <w:shd w:val="clear" w:color="auto" w:fill="FFFFFF"/>
        </w:rPr>
        <w:t>h</w:t>
      </w:r>
      <w:r w:rsidRPr="003967BF">
        <w:rPr>
          <w:color w:val="000000"/>
          <w:shd w:val="clear" w:color="auto" w:fill="FFFFFF"/>
        </w:rPr>
        <w:t>lich, MD, Cincinnati Children’s Hospital; Kenneth Gadow, PhD, Stony Brook University; Ylva Ginsberg, MD, PhD, Karolinska Institutet</w:t>
      </w:r>
      <w:r w:rsidRPr="003967BF">
        <w:rPr>
          <w:color w:val="000000"/>
        </w:rPr>
        <w:t xml:space="preserve">; </w:t>
      </w:r>
      <w:r w:rsidRPr="003967BF">
        <w:rPr>
          <w:color w:val="000000"/>
          <w:shd w:val="clear" w:color="auto" w:fill="FFFFFF"/>
        </w:rPr>
        <w:t xml:space="preserve">Erika Graf, PhD, University of Freiburg; Natalie Grizenko, MD, Douglas Mental Health University; Alexander Haege, MD, Central Institute of Mental Health; Ben Handen, PhD, University of Pittsburgh School of Medicine; Lily Hecthman, MD, </w:t>
      </w:r>
      <w:r w:rsidRPr="003967BF">
        <w:rPr>
          <w:color w:val="000000"/>
        </w:rPr>
        <w:t xml:space="preserve">McGill University; </w:t>
      </w:r>
      <w:r w:rsidRPr="003967BF">
        <w:rPr>
          <w:color w:val="000000"/>
          <w:shd w:val="clear" w:color="auto" w:fill="FFFFFF"/>
        </w:rPr>
        <w:t xml:space="preserve">Steven Hinshaw, PhD, University of California; </w:t>
      </w:r>
      <w:r w:rsidRPr="003967BF">
        <w:rPr>
          <w:iCs/>
          <w:color w:val="000000"/>
          <w:shd w:val="clear" w:color="auto" w:fill="FFFFFF"/>
        </w:rPr>
        <w:t>Rakesh Jain, MD, Texas Tech University School of Medicine</w:t>
      </w:r>
      <w:r w:rsidRPr="003967BF">
        <w:rPr>
          <w:color w:val="000000"/>
          <w:shd w:val="clear" w:color="auto" w:fill="FFFFFF"/>
        </w:rPr>
        <w:t xml:space="preserve">; </w:t>
      </w:r>
      <w:r w:rsidRPr="003967BF">
        <w:rPr>
          <w:iCs/>
          <w:color w:val="000000"/>
          <w:shd w:val="clear" w:color="auto" w:fill="FFFFFF"/>
        </w:rPr>
        <w:t>Gary G. Kay, PhD, Cognitive Research Corporation</w:t>
      </w:r>
      <w:r w:rsidRPr="003967BF">
        <w:rPr>
          <w:color w:val="000000"/>
          <w:shd w:val="clear" w:color="auto" w:fill="FFFFFF"/>
        </w:rPr>
        <w:t xml:space="preserve">; </w:t>
      </w:r>
      <w:r w:rsidRPr="003967BF">
        <w:rPr>
          <w:iCs/>
          <w:color w:val="000000"/>
          <w:shd w:val="clear" w:color="auto" w:fill="FFFFFF"/>
        </w:rPr>
        <w:t>Rachel Klein, MD, New York University</w:t>
      </w:r>
      <w:r w:rsidRPr="003967BF">
        <w:rPr>
          <w:color w:val="000000"/>
          <w:shd w:val="clear" w:color="auto" w:fill="FFFFFF"/>
        </w:rPr>
        <w:t xml:space="preserve">; </w:t>
      </w:r>
      <w:r w:rsidRPr="003967BF">
        <w:rPr>
          <w:iCs/>
          <w:color w:val="000000"/>
          <w:shd w:val="clear" w:color="auto" w:fill="FFFFFF"/>
        </w:rPr>
        <w:t>Rafael Klorman, University of Rochester</w:t>
      </w:r>
      <w:r w:rsidRPr="003967BF">
        <w:rPr>
          <w:color w:val="000000"/>
          <w:shd w:val="clear" w:color="auto" w:fill="FFFFFF"/>
        </w:rPr>
        <w:t xml:space="preserve">; </w:t>
      </w:r>
      <w:r w:rsidRPr="003967BF">
        <w:rPr>
          <w:iCs/>
          <w:color w:val="000000"/>
          <w:shd w:val="clear" w:color="auto" w:fill="FFFFFF"/>
        </w:rPr>
        <w:t>Michael Kohn, MD, Total Health Care</w:t>
      </w:r>
      <w:r w:rsidRPr="003967BF">
        <w:rPr>
          <w:color w:val="000000"/>
          <w:shd w:val="clear" w:color="auto" w:fill="FFFFFF"/>
        </w:rPr>
        <w:t xml:space="preserve">; </w:t>
      </w:r>
      <w:r w:rsidRPr="003967BF">
        <w:rPr>
          <w:iCs/>
          <w:color w:val="000000"/>
          <w:shd w:val="clear" w:color="auto" w:fill="FFFFFF"/>
        </w:rPr>
        <w:t>Scott H. Kollins, PhD, Duke University</w:t>
      </w:r>
      <w:r w:rsidRPr="003967BF">
        <w:rPr>
          <w:color w:val="000000"/>
          <w:shd w:val="clear" w:color="auto" w:fill="FFFFFF"/>
        </w:rPr>
        <w:t xml:space="preserve">; </w:t>
      </w:r>
      <w:r w:rsidRPr="003967BF">
        <w:rPr>
          <w:iCs/>
          <w:color w:val="000000"/>
          <w:shd w:val="clear" w:color="auto" w:fill="FFFFFF"/>
        </w:rPr>
        <w:t>Kerstin Konrad, PhD, Aachen University</w:t>
      </w:r>
      <w:r w:rsidRPr="003967BF">
        <w:rPr>
          <w:color w:val="000000"/>
        </w:rPr>
        <w:t xml:space="preserve">; </w:t>
      </w:r>
      <w:r w:rsidRPr="003967BF">
        <w:rPr>
          <w:iCs/>
          <w:color w:val="000000"/>
          <w:shd w:val="clear" w:color="auto" w:fill="FFFFFF"/>
        </w:rPr>
        <w:t xml:space="preserve">Sandra Kooij, MD, PhD, </w:t>
      </w:r>
      <w:r w:rsidRPr="003967BF">
        <w:rPr>
          <w:color w:val="000000"/>
          <w:shd w:val="clear" w:color="auto" w:fill="FFFFFF"/>
        </w:rPr>
        <w:t xml:space="preserve">PsyQ, The Hague; Anne Fleur </w:t>
      </w:r>
      <w:r w:rsidRPr="003967BF">
        <w:rPr>
          <w:color w:val="000000"/>
        </w:rPr>
        <w:t xml:space="preserve">Kortekaas-Rijlaarsdam, Msc, </w:t>
      </w:r>
      <w:r w:rsidR="00103F7E">
        <w:rPr>
          <w:color w:val="000000"/>
        </w:rPr>
        <w:t xml:space="preserve">VU </w:t>
      </w:r>
      <w:r w:rsidRPr="003967BF">
        <w:rPr>
          <w:color w:val="000000"/>
        </w:rPr>
        <w:t>University of Amsterdam</w:t>
      </w:r>
      <w:r w:rsidRPr="003967BF">
        <w:rPr>
          <w:color w:val="000000"/>
          <w:shd w:val="clear" w:color="auto" w:fill="FFFFFF"/>
        </w:rPr>
        <w:t xml:space="preserve">; Roger Kurlan, MD, The Center for Neurological and Neurodevelopmental Health; Frank Lopez, </w:t>
      </w:r>
      <w:r w:rsidRPr="003967BF">
        <w:rPr>
          <w:color w:val="000000"/>
          <w:shd w:val="clear" w:color="auto" w:fill="FFFFFF"/>
        </w:rPr>
        <w:lastRenderedPageBreak/>
        <w:t xml:space="preserve">MD, Children's Developmental Center in Winter Park; Dubi Lufi, PhD, Max Stern Yezreel Valley College; Marjolein Luman, PhD, </w:t>
      </w:r>
      <w:r w:rsidR="00103F7E">
        <w:rPr>
          <w:color w:val="000000"/>
          <w:shd w:val="clear" w:color="auto" w:fill="FFFFFF"/>
        </w:rPr>
        <w:t xml:space="preserve">VU </w:t>
      </w:r>
      <w:r w:rsidRPr="003967BF">
        <w:rPr>
          <w:color w:val="000000"/>
          <w:shd w:val="clear" w:color="auto" w:fill="FFFFFF"/>
        </w:rPr>
        <w:t>University of Amsterdam; Barrie Marchant, PhD, University of Utah; James T. McCracken, MD, UCLA</w:t>
      </w:r>
      <w:r w:rsidRPr="003967BF">
        <w:rPr>
          <w:color w:val="000000"/>
        </w:rPr>
        <w:t xml:space="preserve">; </w:t>
      </w:r>
      <w:r w:rsidRPr="003967BF">
        <w:rPr>
          <w:color w:val="000000"/>
          <w:shd w:val="clear" w:color="auto" w:fill="FFFFFF"/>
        </w:rPr>
        <w:t xml:space="preserve">James McGough, MD, UCLA; Aimee Mcrae-Clark, PharmD, Medical University of South Carolina; Itzik Melzer, PhD, Ben-Gurion University of the Negev; Eric Mick, PhD, UMass Medical School; Ana Miranda, PhD, University of Valencia; Marina Ter-Stepanian, PhD, Douglas Mental Health University; </w:t>
      </w:r>
      <w:r w:rsidRPr="003967BF">
        <w:rPr>
          <w:color w:val="000000"/>
        </w:rPr>
        <w:t xml:space="preserve">Jeff Newcorn, MD, </w:t>
      </w:r>
      <w:r w:rsidRPr="003967BF">
        <w:rPr>
          <w:color w:val="000000"/>
          <w:shd w:val="clear" w:color="auto" w:fill="FFFFFF"/>
        </w:rPr>
        <w:t>Icahn School of Medicine at Mount Sinai</w:t>
      </w:r>
      <w:r w:rsidRPr="003967BF">
        <w:rPr>
          <w:color w:val="000000"/>
        </w:rPr>
        <w:t xml:space="preserve">; </w:t>
      </w:r>
      <w:r w:rsidRPr="003967BF">
        <w:rPr>
          <w:color w:val="000000"/>
          <w:shd w:val="clear" w:color="auto" w:fill="FFFFFF"/>
        </w:rPr>
        <w:t>Jaap Osterlaan, PhD, University of Amsterdam; Judith Owens, MD, Boston Children’s Hospital</w:t>
      </w:r>
      <w:r w:rsidRPr="003967BF">
        <w:rPr>
          <w:color w:val="000000"/>
        </w:rPr>
        <w:t xml:space="preserve">; </w:t>
      </w:r>
      <w:r w:rsidRPr="003967BF">
        <w:rPr>
          <w:color w:val="000000"/>
          <w:shd w:val="clear" w:color="auto" w:fill="FFFFFF"/>
        </w:rPr>
        <w:t xml:space="preserve">Donna Palumbo, PhD, formerly at the University of Rochester (where the study included in the meta-analysis was conducted); Roger Paterson, MD, Holliwood Specialist Center, Monash; Paul Perry, PhD, University of Iowa; Debora Pearson, PhD, </w:t>
      </w:r>
      <w:r w:rsidRPr="003967BF">
        <w:rPr>
          <w:bCs/>
          <w:color w:val="000000"/>
          <w:shd w:val="clear" w:color="auto" w:fill="FFFFFF"/>
        </w:rPr>
        <w:t>The University of Texas Health Science Center at Houston</w:t>
      </w:r>
      <w:r w:rsidRPr="003967BF">
        <w:rPr>
          <w:color w:val="000000"/>
          <w:shd w:val="clear" w:color="auto" w:fill="FFFFFF"/>
        </w:rPr>
        <w:t xml:space="preserve">; </w:t>
      </w:r>
      <w:r w:rsidRPr="003967BF">
        <w:rPr>
          <w:bCs/>
          <w:color w:val="000000"/>
          <w:shd w:val="clear" w:color="auto" w:fill="FFFFFF"/>
        </w:rPr>
        <w:t>William Pelham, PhD, Florida International University</w:t>
      </w:r>
      <w:r w:rsidRPr="003967BF">
        <w:rPr>
          <w:color w:val="000000"/>
          <w:shd w:val="clear" w:color="auto" w:fill="FFFFFF"/>
        </w:rPr>
        <w:t>; Alexandra Philipsen, MD, University of Freiburg; Steven Pliszka, MD, UT Health San Antonio</w:t>
      </w:r>
      <w:r w:rsidRPr="003967BF">
        <w:rPr>
          <w:color w:val="000000"/>
        </w:rPr>
        <w:t xml:space="preserve">; </w:t>
      </w:r>
      <w:r w:rsidRPr="003967BF">
        <w:rPr>
          <w:color w:val="000000"/>
          <w:shd w:val="clear" w:color="auto" w:fill="FFFFFF"/>
        </w:rPr>
        <w:t>Jonathan Posner, MD, Columbia University; Antoni Ramos Quiroga, MD, PhD, Vall d'Hebron Research Institute; Bjørn Erik Ramtvedt, MD, Østfold Hospital Trust; Fred Reimherr, MD, University of Utah; Liesbeth Reneman, MD, PhD, University of Amsterdam</w:t>
      </w:r>
      <w:r w:rsidRPr="003967BF">
        <w:rPr>
          <w:color w:val="000000"/>
        </w:rPr>
        <w:t xml:space="preserve">; </w:t>
      </w:r>
      <w:r w:rsidRPr="003967BF">
        <w:rPr>
          <w:color w:val="000000"/>
          <w:shd w:val="clear" w:color="auto" w:fill="FFFFFF"/>
        </w:rPr>
        <w:t xml:space="preserve">Ole Jakob </w:t>
      </w:r>
      <w:r w:rsidRPr="003967BF">
        <w:rPr>
          <w:rStyle w:val="Emphasis"/>
          <w:bCs/>
          <w:i w:val="0"/>
          <w:iCs/>
          <w:color w:val="000000"/>
          <w:shd w:val="clear" w:color="auto" w:fill="FFFFFF"/>
        </w:rPr>
        <w:t>Storebø</w:t>
      </w:r>
      <w:r w:rsidRPr="003967BF">
        <w:rPr>
          <w:color w:val="000000"/>
          <w:shd w:val="clear" w:color="auto" w:fill="FFFFFF"/>
        </w:rPr>
        <w:t>, PhD, Psychiatric Research Unit Roskilde, Region Zealand</w:t>
      </w:r>
      <w:r w:rsidRPr="003967BF">
        <w:rPr>
          <w:color w:val="000000"/>
        </w:rPr>
        <w:t xml:space="preserve">; </w:t>
      </w:r>
      <w:r w:rsidRPr="003967BF">
        <w:rPr>
          <w:color w:val="000000"/>
          <w:shd w:val="clear" w:color="auto" w:fill="FFFFFF"/>
        </w:rPr>
        <w:t>Thomas Rugino, MD, Children’s Specialized Hospital; Adrian Sandler, MD, Olson Huff Center, NC; Laurence Scahill, PhD, Emory University; Sophia Shonka, PhD, University of Washington</w:t>
      </w:r>
      <w:r w:rsidRPr="003967BF">
        <w:rPr>
          <w:color w:val="000000"/>
        </w:rPr>
        <w:t xml:space="preserve">; </w:t>
      </w:r>
      <w:r w:rsidRPr="003967BF">
        <w:rPr>
          <w:color w:val="000000"/>
          <w:shd w:val="clear" w:color="auto" w:fill="FFFFFF"/>
        </w:rPr>
        <w:t>Raul Silva, MD, Child Mind Institute, NY; Eva Snircova, MD, PhD, Comenius University in Bratislava; Mary Solanto, PhD, New York University; Atefeh Soltanifar, MD, Mashhad University of Medical Sciences; Mark Stein, PhD, University of Washington</w:t>
      </w:r>
      <w:r w:rsidRPr="003967BF">
        <w:rPr>
          <w:color w:val="000000"/>
        </w:rPr>
        <w:t xml:space="preserve">; </w:t>
      </w:r>
      <w:r w:rsidR="00F61A43" w:rsidRPr="003967BF">
        <w:rPr>
          <w:color w:val="000000"/>
          <w:shd w:val="clear" w:color="auto" w:fill="FFFFFF"/>
        </w:rPr>
        <w:t>Roby</w:t>
      </w:r>
      <w:r w:rsidRPr="003967BF">
        <w:rPr>
          <w:color w:val="000000"/>
          <w:shd w:val="clear" w:color="auto" w:fill="FFFFFF"/>
        </w:rPr>
        <w:t xml:space="preserve">n Stephens, PhD, </w:t>
      </w:r>
      <w:r w:rsidRPr="003967BF">
        <w:rPr>
          <w:color w:val="000000"/>
        </w:rPr>
        <w:t xml:space="preserve">University of Toronto; </w:t>
      </w:r>
      <w:r w:rsidRPr="003967BF">
        <w:rPr>
          <w:color w:val="000000"/>
          <w:shd w:val="clear" w:color="auto" w:fill="FFFFFF"/>
        </w:rPr>
        <w:t>James Swanson, PhD, UC Irvine</w:t>
      </w:r>
      <w:r w:rsidRPr="003967BF">
        <w:rPr>
          <w:color w:val="000000"/>
        </w:rPr>
        <w:t xml:space="preserve">; </w:t>
      </w:r>
      <w:r w:rsidRPr="003967BF">
        <w:rPr>
          <w:color w:val="000000"/>
          <w:shd w:val="clear" w:color="auto" w:fill="FFFFFF"/>
        </w:rPr>
        <w:t>Margot Taylor, PhD, Hospital for Sick Children</w:t>
      </w:r>
      <w:r w:rsidRPr="003967BF">
        <w:rPr>
          <w:color w:val="000000"/>
        </w:rPr>
        <w:t xml:space="preserve">; </w:t>
      </w:r>
      <w:r w:rsidRPr="003967BF">
        <w:rPr>
          <w:color w:val="000000"/>
          <w:shd w:val="clear" w:color="auto" w:fill="FFFFFF"/>
        </w:rPr>
        <w:t>Trac</w:t>
      </w:r>
      <w:r w:rsidR="00103F7E">
        <w:rPr>
          <w:color w:val="000000"/>
          <w:shd w:val="clear" w:color="auto" w:fill="FFFFFF"/>
        </w:rPr>
        <w:t>e</w:t>
      </w:r>
      <w:r w:rsidRPr="003967BF">
        <w:rPr>
          <w:color w:val="000000"/>
          <w:shd w:val="clear" w:color="auto" w:fill="FFFFFF"/>
        </w:rPr>
        <w:t xml:space="preserve">y </w:t>
      </w:r>
      <w:r w:rsidR="00103F7E">
        <w:rPr>
          <w:color w:val="000000"/>
          <w:shd w:val="clear" w:color="auto" w:fill="FFFFFF"/>
        </w:rPr>
        <w:t>W</w:t>
      </w:r>
      <w:r w:rsidRPr="003967BF">
        <w:rPr>
          <w:color w:val="000000"/>
          <w:shd w:val="clear" w:color="auto" w:fill="FFFFFF"/>
        </w:rPr>
        <w:t xml:space="preserve">Tsang, PhD, The </w:t>
      </w:r>
      <w:r w:rsidR="00103F7E">
        <w:rPr>
          <w:color w:val="000000"/>
          <w:shd w:val="clear" w:color="auto" w:fill="FFFFFF"/>
        </w:rPr>
        <w:t>University of Sydney</w:t>
      </w:r>
      <w:r w:rsidRPr="003967BF">
        <w:rPr>
          <w:color w:val="000000"/>
        </w:rPr>
        <w:t xml:space="preserve">; </w:t>
      </w:r>
      <w:r w:rsidRPr="003967BF">
        <w:rPr>
          <w:color w:val="000000"/>
          <w:shd w:val="clear" w:color="auto" w:fill="FFFFFF"/>
        </w:rPr>
        <w:t xml:space="preserve">Christopher Varley, MD, University of Washington School of Medicine; Jaap van der Meere, </w:t>
      </w:r>
      <w:r w:rsidRPr="003967BF">
        <w:rPr>
          <w:color w:val="000000"/>
          <w:shd w:val="clear" w:color="auto" w:fill="FFFFFF"/>
        </w:rPr>
        <w:lastRenderedPageBreak/>
        <w:t>PhD, University of Groningen; Peter M. Wehmeier, MD, Central Institute of Mental Health</w:t>
      </w:r>
      <w:r w:rsidRPr="003967BF">
        <w:rPr>
          <w:color w:val="000000"/>
        </w:rPr>
        <w:t xml:space="preserve">; </w:t>
      </w:r>
      <w:r w:rsidRPr="003967BF">
        <w:rPr>
          <w:color w:val="000000"/>
          <w:shd w:val="clear" w:color="auto" w:fill="FFFFFF"/>
        </w:rPr>
        <w:t xml:space="preserve">Margaret Weiss, MD, PhD, University of Arkansas; Sharon Wigal, PhD, UC Irvine; Timothy Wilens, MD, Harvard University; Theresa Winhusen, PhD, </w:t>
      </w:r>
      <w:r w:rsidRPr="003967BF">
        <w:rPr>
          <w:iCs/>
          <w:color w:val="000000"/>
          <w:shd w:val="clear" w:color="auto" w:fill="FFFFFF"/>
        </w:rPr>
        <w:t>University of Cincinnati College of Medicine</w:t>
      </w:r>
      <w:r w:rsidRPr="003967BF">
        <w:rPr>
          <w:color w:val="000000"/>
          <w:shd w:val="clear" w:color="auto" w:fill="FFFFFF"/>
        </w:rPr>
        <w:t xml:space="preserve">; </w:t>
      </w:r>
      <w:r w:rsidRPr="003967BF">
        <w:rPr>
          <w:iCs/>
          <w:color w:val="000000"/>
          <w:shd w:val="clear" w:color="auto" w:fill="FFFFFF"/>
        </w:rPr>
        <w:t>David Wodrich, PhD, University of Arizona</w:t>
      </w:r>
      <w:r w:rsidRPr="003967BF">
        <w:rPr>
          <w:color w:val="000000"/>
          <w:shd w:val="clear" w:color="auto" w:fill="FFFFFF"/>
        </w:rPr>
        <w:t xml:space="preserve">; </w:t>
      </w:r>
      <w:r w:rsidRPr="003967BF">
        <w:rPr>
          <w:iCs/>
          <w:color w:val="000000"/>
          <w:shd w:val="clear" w:color="auto" w:fill="FFFFFF"/>
        </w:rPr>
        <w:t xml:space="preserve">Mark Wolraich, MD, </w:t>
      </w:r>
      <w:r w:rsidRPr="003967BF">
        <w:rPr>
          <w:color w:val="000000"/>
          <w:shd w:val="clear" w:color="auto" w:fill="FFFFFF"/>
        </w:rPr>
        <w:t>Oklaoma University Child Study Center; Pal Zeiner, MD, Oslo University Hospital. Additional unpublished data/information were provided by the following co-authors of the present meta-analysis or other members of the European ADHD Guidelines Group: Philip Asherson, MD, PhD, King’s College London; Daniel Brandeis, PhD, University of Zurich; Jan Buitelaar, MD, PhD, Radboud University Medical Centre; David Coghill, MD, University of Melbourne; Manfred Döpfner, PhD, University of Cologne; Emily Simonoff, MD, King’s College London; Edmund J. Sonuga-Barke, PhD, King’s College London; Eric Taylor, MD, King’s College London; Cesar Soutullo, MD, PhD, University of Pamplona.</w:t>
      </w:r>
    </w:p>
    <w:p w14:paraId="2BB4BC8E" w14:textId="77777777" w:rsidR="00454DE3" w:rsidRPr="003967BF" w:rsidRDefault="00454DE3" w:rsidP="005B089E">
      <w:pPr>
        <w:spacing w:line="480" w:lineRule="auto"/>
        <w:rPr>
          <w:color w:val="000000"/>
        </w:rPr>
      </w:pPr>
    </w:p>
    <w:p w14:paraId="4FB26C3A" w14:textId="77777777" w:rsidR="00454DE3" w:rsidRPr="003967BF" w:rsidRDefault="00454DE3" w:rsidP="005B089E">
      <w:pPr>
        <w:spacing w:line="480" w:lineRule="auto"/>
        <w:rPr>
          <w:u w:val="single"/>
          <w:shd w:val="clear" w:color="auto" w:fill="FFFFFF"/>
        </w:rPr>
      </w:pPr>
      <w:r w:rsidRPr="003967BF">
        <w:rPr>
          <w:shd w:val="clear" w:color="auto" w:fill="FFFFFF"/>
        </w:rPr>
        <w:t xml:space="preserve">- </w:t>
      </w:r>
      <w:r w:rsidRPr="003967BF">
        <w:rPr>
          <w:u w:val="single"/>
          <w:shd w:val="clear" w:color="auto" w:fill="FFFFFF"/>
        </w:rPr>
        <w:t>the following employees of drug manufacturers, for providing unpublished data/additional information in relation to studies sponsored by their pharmaceutical company:</w:t>
      </w:r>
    </w:p>
    <w:p w14:paraId="0AEEC258" w14:textId="0EDD936B" w:rsidR="00454DE3" w:rsidRPr="005748EF" w:rsidRDefault="00454DE3" w:rsidP="005B089E">
      <w:pPr>
        <w:spacing w:line="480" w:lineRule="auto"/>
        <w:rPr>
          <w:color w:val="000000"/>
        </w:rPr>
      </w:pPr>
      <w:r w:rsidRPr="003967BF">
        <w:rPr>
          <w:i/>
          <w:color w:val="000000"/>
        </w:rPr>
        <w:t>Benevolent Bio:</w:t>
      </w:r>
      <w:r w:rsidRPr="003967BF">
        <w:rPr>
          <w:color w:val="000000"/>
        </w:rPr>
        <w:t xml:space="preserve"> Jackie Hunter, PhD</w:t>
      </w:r>
      <w:r w:rsidRPr="003967BF">
        <w:rPr>
          <w:i/>
          <w:color w:val="000000"/>
        </w:rPr>
        <w:t xml:space="preserve">; </w:t>
      </w:r>
      <w:r w:rsidRPr="003967BF">
        <w:rPr>
          <w:color w:val="000000"/>
        </w:rPr>
        <w:t>Patrick Keohane, PhD</w:t>
      </w:r>
      <w:r w:rsidRPr="003967BF">
        <w:rPr>
          <w:i/>
          <w:color w:val="000000"/>
        </w:rPr>
        <w:t xml:space="preserve">; </w:t>
      </w:r>
      <w:r w:rsidRPr="003967BF">
        <w:rPr>
          <w:color w:val="000000"/>
          <w:shd w:val="clear" w:color="auto" w:fill="FFFFFF"/>
        </w:rPr>
        <w:t>Adepeju Oshisanya</w:t>
      </w:r>
      <w:r w:rsidRPr="003967BF">
        <w:rPr>
          <w:color w:val="000000"/>
        </w:rPr>
        <w:t xml:space="preserve">; </w:t>
      </w:r>
      <w:r w:rsidRPr="003967BF">
        <w:rPr>
          <w:i/>
          <w:color w:val="000000"/>
        </w:rPr>
        <w:t>Janssen:</w:t>
      </w:r>
      <w:r w:rsidRPr="003967BF">
        <w:rPr>
          <w:color w:val="000000"/>
        </w:rPr>
        <w:t xml:space="preserve"> Ela Dally, MD; Beckie Howson, PhD; Jennie Quinn, PhD; Lynn Starr, MD; </w:t>
      </w:r>
      <w:r w:rsidRPr="003967BF">
        <w:rPr>
          <w:i/>
          <w:color w:val="000000"/>
        </w:rPr>
        <w:t xml:space="preserve">Lilly and Co.: </w:t>
      </w:r>
      <w:r w:rsidRPr="003967BF">
        <w:rPr>
          <w:color w:val="000000"/>
        </w:rPr>
        <w:t>Albert J Allen,</w:t>
      </w:r>
      <w:r w:rsidRPr="005748EF">
        <w:rPr>
          <w:i/>
          <w:color w:val="000000"/>
        </w:rPr>
        <w:t xml:space="preserve"> MD;</w:t>
      </w:r>
      <w:r w:rsidRPr="005748EF">
        <w:rPr>
          <w:color w:val="000000"/>
        </w:rPr>
        <w:t xml:space="preserve"> Mark Bangs, MD; Chris Bushe, MD; Andrea Gadd, MD; Alonso Montoya, MD; Jordan Porschia, Ph</w:t>
      </w:r>
      <w:r w:rsidR="00103F7E">
        <w:rPr>
          <w:color w:val="000000"/>
        </w:rPr>
        <w:t>arm</w:t>
      </w:r>
      <w:r w:rsidRPr="005748EF">
        <w:rPr>
          <w:color w:val="000000"/>
        </w:rPr>
        <w:t xml:space="preserve">D; </w:t>
      </w:r>
      <w:r w:rsidRPr="005748EF">
        <w:rPr>
          <w:i/>
          <w:color w:val="000000"/>
        </w:rPr>
        <w:t>Medice</w:t>
      </w:r>
      <w:r w:rsidRPr="005748EF">
        <w:rPr>
          <w:color w:val="000000"/>
        </w:rPr>
        <w:t xml:space="preserve">: Roland Fischer, MD; Claudia Ose, PhD; </w:t>
      </w:r>
      <w:r w:rsidRPr="005748EF">
        <w:rPr>
          <w:i/>
          <w:color w:val="000000"/>
        </w:rPr>
        <w:t>Novartis Pharmaceuticals:</w:t>
      </w:r>
      <w:r w:rsidRPr="005748EF">
        <w:rPr>
          <w:color w:val="000000"/>
        </w:rPr>
        <w:t xml:space="preserve"> Carsten Spannhuth, MD; </w:t>
      </w:r>
      <w:r w:rsidRPr="005748EF">
        <w:rPr>
          <w:i/>
          <w:color w:val="000000"/>
        </w:rPr>
        <w:t>Shire Pharmaceuticals</w:t>
      </w:r>
      <w:r w:rsidRPr="005748EF">
        <w:rPr>
          <w:color w:val="000000"/>
        </w:rPr>
        <w:t xml:space="preserve"> (including UCB Pharma, Celltech and new Rive, acquired by Shire): Antonia Panayi, PhD; </w:t>
      </w:r>
      <w:r w:rsidRPr="005748EF">
        <w:rPr>
          <w:rStyle w:val="Strong"/>
          <w:b w:val="0"/>
          <w:bCs/>
          <w:i/>
          <w:color w:val="000000"/>
          <w:shd w:val="clear" w:color="auto" w:fill="FFFFFF"/>
        </w:rPr>
        <w:t>Oxford PharmaGenesis Ltd</w:t>
      </w:r>
      <w:r w:rsidRPr="005748EF">
        <w:rPr>
          <w:rStyle w:val="Strong"/>
          <w:b w:val="0"/>
          <w:bCs/>
          <w:color w:val="000000"/>
          <w:shd w:val="clear" w:color="auto" w:fill="FFFFFF"/>
        </w:rPr>
        <w:t xml:space="preserve"> (collaborating with Shire):</w:t>
      </w:r>
      <w:r w:rsidRPr="005748EF">
        <w:rPr>
          <w:color w:val="000000"/>
        </w:rPr>
        <w:t xml:space="preserve"> Isabelle Kaufmann, PhD; Katharine Murket, PhD; Eric Southam, PhD.</w:t>
      </w:r>
    </w:p>
    <w:p w14:paraId="04A25236" w14:textId="77777777" w:rsidR="00454DE3" w:rsidRPr="005748EF" w:rsidRDefault="00454DE3" w:rsidP="005B089E">
      <w:pPr>
        <w:spacing w:line="480" w:lineRule="auto"/>
        <w:rPr>
          <w:color w:val="000000"/>
        </w:rPr>
      </w:pPr>
    </w:p>
    <w:p w14:paraId="6238837C" w14:textId="4A6DEF8F" w:rsidR="00454DE3" w:rsidRPr="005748EF" w:rsidRDefault="00454DE3" w:rsidP="005B089E">
      <w:pPr>
        <w:spacing w:line="480" w:lineRule="auto"/>
        <w:rPr>
          <w:color w:val="000000"/>
          <w:shd w:val="clear" w:color="auto" w:fill="FFFFFF"/>
        </w:rPr>
      </w:pPr>
      <w:r w:rsidRPr="005748EF">
        <w:rPr>
          <w:color w:val="000000"/>
          <w:shd w:val="clear" w:color="auto" w:fill="FFFFFF"/>
        </w:rPr>
        <w:lastRenderedPageBreak/>
        <w:t xml:space="preserve">- </w:t>
      </w:r>
      <w:r w:rsidRPr="005748EF">
        <w:rPr>
          <w:color w:val="000000"/>
          <w:u w:val="single"/>
          <w:shd w:val="clear" w:color="auto" w:fill="FFFFFF"/>
        </w:rPr>
        <w:t>the following research assistant</w:t>
      </w:r>
      <w:r w:rsidR="00B632DA">
        <w:rPr>
          <w:color w:val="000000"/>
          <w:u w:val="single"/>
          <w:shd w:val="clear" w:color="auto" w:fill="FFFFFF"/>
        </w:rPr>
        <w:t>s</w:t>
      </w:r>
      <w:r w:rsidRPr="005748EF">
        <w:rPr>
          <w:color w:val="000000"/>
          <w:u w:val="single"/>
          <w:shd w:val="clear" w:color="auto" w:fill="FFFFFF"/>
        </w:rPr>
        <w:t>/researchers for their help formatting the supplemental materials:</w:t>
      </w:r>
      <w:r w:rsidRPr="005748EF">
        <w:rPr>
          <w:color w:val="000000"/>
          <w:shd w:val="clear" w:color="auto" w:fill="FFFFFF"/>
        </w:rPr>
        <w:t xml:space="preserve"> </w:t>
      </w:r>
    </w:p>
    <w:p w14:paraId="2D1909C9" w14:textId="25933A49" w:rsidR="00454DE3" w:rsidRPr="005748EF" w:rsidRDefault="00454DE3" w:rsidP="005B089E">
      <w:pPr>
        <w:spacing w:line="480" w:lineRule="auto"/>
        <w:rPr>
          <w:rStyle w:val="m8594485123368265540gmail-go"/>
          <w:bCs/>
          <w:color w:val="000000"/>
        </w:rPr>
      </w:pPr>
      <w:r w:rsidRPr="005748EF">
        <w:rPr>
          <w:rStyle w:val="m8594485123368265540gmail-gi"/>
          <w:bCs/>
          <w:color w:val="000000"/>
        </w:rPr>
        <w:t>Natalie Abi</w:t>
      </w:r>
      <w:r w:rsidR="00B632DA">
        <w:rPr>
          <w:rStyle w:val="m8594485123368265540gmail-gi"/>
          <w:bCs/>
          <w:color w:val="000000"/>
        </w:rPr>
        <w:t xml:space="preserve"> </w:t>
      </w:r>
      <w:r w:rsidRPr="005748EF">
        <w:rPr>
          <w:rStyle w:val="m8594485123368265540gmail-gi"/>
          <w:bCs/>
          <w:color w:val="000000"/>
        </w:rPr>
        <w:t xml:space="preserve">Ghosn, University of Melbourne; Megane </w:t>
      </w:r>
      <w:r w:rsidRPr="005748EF">
        <w:rPr>
          <w:color w:val="000000"/>
        </w:rPr>
        <w:t xml:space="preserve">Atkinson, University of Southampton; Carla Balia, </w:t>
      </w:r>
      <w:r w:rsidRPr="005748EF">
        <w:rPr>
          <w:rStyle w:val="m8594485123368265540gmail-go"/>
          <w:bCs/>
          <w:color w:val="000000"/>
        </w:rPr>
        <w:t xml:space="preserve">MD, University of Cagliari; </w:t>
      </w:r>
      <w:r w:rsidRPr="005748EF">
        <w:rPr>
          <w:rStyle w:val="m8594485123368265540gmail-gi"/>
          <w:bCs/>
          <w:color w:val="000000"/>
        </w:rPr>
        <w:t xml:space="preserve">Natasha Browning, </w:t>
      </w:r>
      <w:r w:rsidRPr="005748EF">
        <w:rPr>
          <w:color w:val="000000"/>
        </w:rPr>
        <w:t xml:space="preserve">University of Southampton; </w:t>
      </w:r>
      <w:r w:rsidRPr="005748EF">
        <w:rPr>
          <w:rStyle w:val="m8594485123368265540gmail-gi"/>
          <w:bCs/>
          <w:color w:val="000000"/>
        </w:rPr>
        <w:t>Sitong</w:t>
      </w:r>
      <w:r w:rsidRPr="005748EF">
        <w:rPr>
          <w:color w:val="000000"/>
        </w:rPr>
        <w:t xml:space="preserve"> </w:t>
      </w:r>
      <w:r w:rsidRPr="005748EF">
        <w:rPr>
          <w:rStyle w:val="m8594485123368265540gmail-gi"/>
          <w:bCs/>
          <w:color w:val="000000"/>
        </w:rPr>
        <w:t xml:space="preserve">Dong, PhD; University of Nottingham; </w:t>
      </w:r>
      <w:r w:rsidRPr="005748EF">
        <w:rPr>
          <w:rStyle w:val="m8594485123368265540gmail-go"/>
          <w:bCs/>
          <w:color w:val="000000"/>
        </w:rPr>
        <w:t xml:space="preserve">Ellen Hawkes, </w:t>
      </w:r>
      <w:r w:rsidRPr="005748EF">
        <w:rPr>
          <w:color w:val="000000"/>
        </w:rPr>
        <w:t>University of Southampton</w:t>
      </w:r>
      <w:r w:rsidRPr="005748EF">
        <w:rPr>
          <w:rStyle w:val="m8594485123368265540gmail-go"/>
          <w:bCs/>
          <w:color w:val="000000"/>
        </w:rPr>
        <w:t xml:space="preserve">; Rosie Heape, </w:t>
      </w:r>
      <w:r w:rsidRPr="005748EF">
        <w:rPr>
          <w:color w:val="000000"/>
        </w:rPr>
        <w:t>University of Southampton</w:t>
      </w:r>
      <w:r w:rsidRPr="005748EF">
        <w:rPr>
          <w:rStyle w:val="m8594485123368265540gmail-go"/>
          <w:bCs/>
          <w:color w:val="000000"/>
        </w:rPr>
        <w:t xml:space="preserve">; Amy Ireson, </w:t>
      </w:r>
      <w:r w:rsidRPr="005748EF">
        <w:rPr>
          <w:color w:val="000000"/>
        </w:rPr>
        <w:t xml:space="preserve">University of Southampton; </w:t>
      </w:r>
      <w:r w:rsidRPr="005748EF">
        <w:rPr>
          <w:rStyle w:val="m8594485123368265540gmail-gi"/>
          <w:color w:val="000000"/>
        </w:rPr>
        <w:t xml:space="preserve">Jade Mendelez, </w:t>
      </w:r>
      <w:r w:rsidRPr="005748EF">
        <w:rPr>
          <w:color w:val="000000"/>
        </w:rPr>
        <w:t>University of Southampton,</w:t>
      </w:r>
      <w:r w:rsidRPr="005748EF">
        <w:rPr>
          <w:bCs/>
          <w:color w:val="000000"/>
        </w:rPr>
        <w:t xml:space="preserve"> Victoria Sopp,</w:t>
      </w:r>
      <w:r w:rsidRPr="005748EF">
        <w:rPr>
          <w:color w:val="000000"/>
        </w:rPr>
        <w:t xml:space="preserve"> University of Southampton;</w:t>
      </w:r>
      <w:r w:rsidRPr="005748EF">
        <w:rPr>
          <w:bCs/>
          <w:color w:val="000000"/>
        </w:rPr>
        <w:t xml:space="preserve"> </w:t>
      </w:r>
      <w:r w:rsidRPr="005748EF">
        <w:rPr>
          <w:rStyle w:val="m8594485123368265540gmail-go"/>
          <w:bCs/>
          <w:color w:val="000000"/>
        </w:rPr>
        <w:t xml:space="preserve">Jess Taylor, </w:t>
      </w:r>
      <w:r w:rsidRPr="005748EF">
        <w:rPr>
          <w:color w:val="000000"/>
        </w:rPr>
        <w:t xml:space="preserve">University of Southampton; </w:t>
      </w:r>
      <w:r w:rsidRPr="005748EF">
        <w:rPr>
          <w:rStyle w:val="m8594485123368265540gmail-gi"/>
          <w:bCs/>
          <w:color w:val="000000"/>
        </w:rPr>
        <w:t xml:space="preserve">Chris Weymouth, </w:t>
      </w:r>
      <w:r w:rsidRPr="005748EF">
        <w:rPr>
          <w:color w:val="000000"/>
        </w:rPr>
        <w:t>University of Southampton</w:t>
      </w:r>
      <w:r w:rsidRPr="005748EF">
        <w:rPr>
          <w:rStyle w:val="m8594485123368265540gmail-go"/>
          <w:bCs/>
          <w:color w:val="000000"/>
        </w:rPr>
        <w:t>; Junhua Zhang, PhD, University of Southampton.</w:t>
      </w:r>
    </w:p>
    <w:p w14:paraId="3499206A" w14:textId="77777777" w:rsidR="00454DE3" w:rsidRPr="005748EF" w:rsidRDefault="00454DE3" w:rsidP="005B089E">
      <w:pPr>
        <w:spacing w:line="480" w:lineRule="auto"/>
        <w:rPr>
          <w:rStyle w:val="m8594485123368265540gmail-go"/>
          <w:color w:val="000000"/>
        </w:rPr>
      </w:pPr>
    </w:p>
    <w:p w14:paraId="717D456B" w14:textId="77777777" w:rsidR="00454DE3" w:rsidRPr="00531A36" w:rsidRDefault="00454DE3" w:rsidP="005B089E">
      <w:pPr>
        <w:pStyle w:val="Heading3"/>
        <w:keepNext w:val="0"/>
        <w:keepLines w:val="0"/>
        <w:numPr>
          <w:ilvl w:val="0"/>
          <w:numId w:val="7"/>
        </w:numPr>
        <w:shd w:val="clear" w:color="auto" w:fill="FFFFFF"/>
        <w:tabs>
          <w:tab w:val="left" w:pos="142"/>
        </w:tabs>
        <w:spacing w:before="0" w:line="480" w:lineRule="auto"/>
        <w:ind w:left="0" w:firstLine="0"/>
        <w:rPr>
          <w:rFonts w:ascii="Times New Roman" w:hAnsi="Times New Roman"/>
          <w:color w:val="000000"/>
          <w:szCs w:val="24"/>
        </w:rPr>
      </w:pPr>
      <w:r w:rsidRPr="00FE2D0E">
        <w:rPr>
          <w:rFonts w:ascii="Times New Roman" w:hAnsi="Times New Roman"/>
          <w:color w:val="000000"/>
          <w:szCs w:val="24"/>
          <w:u w:val="single"/>
        </w:rPr>
        <w:t>the following colleagues for translating papers from Japanese, Farsi, and Russian, respectively</w:t>
      </w:r>
      <w:r w:rsidRPr="00FE2D0E">
        <w:rPr>
          <w:rFonts w:ascii="Times New Roman" w:hAnsi="Times New Roman"/>
          <w:color w:val="000000"/>
          <w:szCs w:val="24"/>
        </w:rPr>
        <w:t xml:space="preserve">: Yuta Aoki, MD, PhD, New York University; Sara Kakhi, MD, Leigh House Hospital; Yulia Worbe, MD, PhD, </w:t>
      </w:r>
      <w:r w:rsidRPr="0016622A">
        <w:rPr>
          <w:rFonts w:ascii="Times New Roman" w:hAnsi="Times New Roman"/>
          <w:bCs/>
          <w:color w:val="000000"/>
          <w:szCs w:val="24"/>
          <w:shd w:val="clear" w:color="auto" w:fill="FFFFFF"/>
        </w:rPr>
        <w:t>Pitié-Salpêtrière Hospital</w:t>
      </w:r>
      <w:r w:rsidRPr="0016622A">
        <w:rPr>
          <w:rFonts w:ascii="Times New Roman" w:hAnsi="Times New Roman"/>
          <w:color w:val="000000"/>
          <w:szCs w:val="24"/>
        </w:rPr>
        <w:t xml:space="preserve">. </w:t>
      </w:r>
    </w:p>
    <w:p w14:paraId="6DDCFB93" w14:textId="77777777" w:rsidR="00454DE3" w:rsidRPr="005748EF" w:rsidRDefault="00454DE3" w:rsidP="005B089E">
      <w:pPr>
        <w:autoSpaceDE w:val="0"/>
        <w:autoSpaceDN w:val="0"/>
        <w:adjustRightInd w:val="0"/>
        <w:spacing w:line="480" w:lineRule="auto"/>
        <w:rPr>
          <w:color w:val="000000"/>
        </w:rPr>
      </w:pPr>
      <w:r w:rsidRPr="005748EF">
        <w:rPr>
          <w:color w:val="000000"/>
        </w:rPr>
        <w:t>None of the mentioned colleagues received compensation for provision of copyediting services.</w:t>
      </w:r>
      <w:r w:rsidRPr="005748EF">
        <w:rPr>
          <w:color w:val="000000"/>
        </w:rPr>
        <w:tab/>
      </w:r>
    </w:p>
    <w:p w14:paraId="51AC3136" w14:textId="77777777" w:rsidR="00454DE3" w:rsidRPr="005748EF" w:rsidRDefault="00454DE3" w:rsidP="005B089E"/>
    <w:p w14:paraId="55E8B35E" w14:textId="77777777" w:rsidR="00454DE3" w:rsidRPr="005748EF" w:rsidRDefault="00454DE3" w:rsidP="00B85B3A">
      <w:pPr>
        <w:rPr>
          <w:b/>
        </w:rPr>
      </w:pPr>
    </w:p>
    <w:p w14:paraId="5B35F351" w14:textId="77777777" w:rsidR="00454DE3" w:rsidRPr="005748EF" w:rsidRDefault="00454DE3" w:rsidP="00B85B3A">
      <w:pPr>
        <w:rPr>
          <w:b/>
        </w:rPr>
      </w:pPr>
    </w:p>
    <w:p w14:paraId="3FC43FEB" w14:textId="77777777" w:rsidR="00454DE3" w:rsidRPr="005748EF" w:rsidRDefault="00454DE3" w:rsidP="00B85B3A">
      <w:pPr>
        <w:rPr>
          <w:b/>
        </w:rPr>
      </w:pPr>
    </w:p>
    <w:p w14:paraId="66D4FDE0" w14:textId="77777777" w:rsidR="00454DE3" w:rsidRPr="005748EF" w:rsidRDefault="00454DE3" w:rsidP="00B85B3A">
      <w:pPr>
        <w:rPr>
          <w:b/>
        </w:rPr>
      </w:pPr>
    </w:p>
    <w:p w14:paraId="141C5C9C" w14:textId="77777777" w:rsidR="00454DE3" w:rsidRPr="005748EF" w:rsidRDefault="00454DE3" w:rsidP="00B85B3A">
      <w:pPr>
        <w:rPr>
          <w:b/>
        </w:rPr>
      </w:pPr>
    </w:p>
    <w:p w14:paraId="1F19852C" w14:textId="77777777" w:rsidR="00454DE3" w:rsidRPr="005748EF" w:rsidRDefault="00454DE3" w:rsidP="00B85B3A">
      <w:pPr>
        <w:rPr>
          <w:b/>
        </w:rPr>
      </w:pPr>
    </w:p>
    <w:p w14:paraId="31169AD0" w14:textId="77777777" w:rsidR="00454DE3" w:rsidRPr="005748EF" w:rsidRDefault="00454DE3" w:rsidP="00B85B3A">
      <w:pPr>
        <w:rPr>
          <w:b/>
        </w:rPr>
      </w:pPr>
    </w:p>
    <w:p w14:paraId="4B3DEF62" w14:textId="77777777" w:rsidR="00454DE3" w:rsidRPr="005748EF" w:rsidRDefault="00454DE3" w:rsidP="00B85B3A">
      <w:pPr>
        <w:rPr>
          <w:b/>
        </w:rPr>
      </w:pPr>
    </w:p>
    <w:p w14:paraId="221569EE" w14:textId="77777777" w:rsidR="00454DE3" w:rsidRPr="005748EF" w:rsidRDefault="00454DE3" w:rsidP="00B85B3A">
      <w:pPr>
        <w:rPr>
          <w:b/>
        </w:rPr>
      </w:pPr>
    </w:p>
    <w:p w14:paraId="2BD94F3D" w14:textId="77777777" w:rsidR="00B632DA" w:rsidRDefault="00B632DA">
      <w:pPr>
        <w:rPr>
          <w:b/>
          <w:color w:val="000000" w:themeColor="text1"/>
        </w:rPr>
      </w:pPr>
      <w:r>
        <w:rPr>
          <w:b/>
          <w:color w:val="000000" w:themeColor="text1"/>
        </w:rPr>
        <w:br w:type="page"/>
      </w:r>
    </w:p>
    <w:p w14:paraId="4CDB69F7" w14:textId="69603B8C" w:rsidR="00454DE3" w:rsidRDefault="00454DE3" w:rsidP="007B6042">
      <w:pPr>
        <w:rPr>
          <w:b/>
          <w:color w:val="000000" w:themeColor="text1"/>
        </w:rPr>
      </w:pPr>
      <w:r w:rsidRPr="00951CE4">
        <w:rPr>
          <w:b/>
          <w:color w:val="000000" w:themeColor="text1"/>
        </w:rPr>
        <w:lastRenderedPageBreak/>
        <w:t xml:space="preserve">References </w:t>
      </w:r>
    </w:p>
    <w:p w14:paraId="1B3D3264" w14:textId="77777777" w:rsidR="007B6042" w:rsidRPr="00951CE4" w:rsidRDefault="007B6042" w:rsidP="007B6042">
      <w:pPr>
        <w:rPr>
          <w:b/>
          <w:color w:val="000000" w:themeColor="text1"/>
        </w:rPr>
      </w:pPr>
    </w:p>
    <w:p w14:paraId="10177E5C" w14:textId="38D49E50" w:rsidR="00454DE3" w:rsidRPr="00951CE4" w:rsidRDefault="00454DE3" w:rsidP="00951CE4">
      <w:pPr>
        <w:jc w:val="center"/>
        <w:rPr>
          <w:noProof/>
          <w:color w:val="000000" w:themeColor="text1"/>
        </w:rPr>
      </w:pPr>
      <w:r w:rsidRPr="00951CE4">
        <w:rPr>
          <w:color w:val="000000" w:themeColor="text1"/>
        </w:rPr>
        <w:fldChar w:fldCharType="begin"/>
      </w:r>
      <w:r w:rsidRPr="00951CE4">
        <w:rPr>
          <w:color w:val="000000" w:themeColor="text1"/>
        </w:rPr>
        <w:instrText xml:space="preserve"> ADDIN REFMGR.REFLIST </w:instrText>
      </w:r>
      <w:r w:rsidRPr="00951CE4">
        <w:rPr>
          <w:color w:val="000000" w:themeColor="text1"/>
        </w:rPr>
        <w:fldChar w:fldCharType="separate"/>
      </w:r>
    </w:p>
    <w:p w14:paraId="7057455E"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 </w:t>
      </w:r>
      <w:r w:rsidRPr="00951CE4">
        <w:rPr>
          <w:noProof/>
          <w:color w:val="000000" w:themeColor="text1"/>
        </w:rPr>
        <w:tab/>
        <w:t>American Psychiatric Association. Diagnostic and Statistical Manual of Mental Disorders, Fifth Edition, DSM-5. American Psychiatric Publishing ed.; 2013.</w:t>
      </w:r>
    </w:p>
    <w:p w14:paraId="5F0D1EF5"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 </w:t>
      </w:r>
      <w:r w:rsidRPr="00951CE4">
        <w:rPr>
          <w:noProof/>
          <w:color w:val="000000" w:themeColor="text1"/>
        </w:rPr>
        <w:tab/>
        <w:t>Polanczyk G, de Lima MS, Horta BL, Biederman J, Rohde LA. The worldwide prevalence of ADHD: a systematic review and metaregression analysis. Am J Psychiatry 2007;164(6):942-948.</w:t>
      </w:r>
    </w:p>
    <w:p w14:paraId="156987EE"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3. </w:t>
      </w:r>
      <w:r w:rsidRPr="00951CE4">
        <w:rPr>
          <w:noProof/>
          <w:color w:val="000000" w:themeColor="text1"/>
        </w:rPr>
        <w:tab/>
        <w:t>Simon V, Czobor P, Balint S, Meszaros A, Bitter I. Prevalence and correlates of adult attention-deficit hyperactivity disorder: meta-analysis. Br J Psychiatry 2009;194(3):204-211.</w:t>
      </w:r>
    </w:p>
    <w:p w14:paraId="0C9070A8"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 </w:t>
      </w:r>
      <w:r w:rsidRPr="00951CE4">
        <w:rPr>
          <w:noProof/>
          <w:color w:val="000000" w:themeColor="text1"/>
        </w:rPr>
        <w:tab/>
        <w:t>Doshi JA, Hodgkins P, Kahle J et al. Economic impact of childhood and adult attention-deficit/hyperactivity disorder in the United States. J Am Acad Child Adolesc Psychiatry 2012;51(10):990-1002.</w:t>
      </w:r>
    </w:p>
    <w:p w14:paraId="1C3EA38B"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5. </w:t>
      </w:r>
      <w:r w:rsidRPr="00951CE4">
        <w:rPr>
          <w:noProof/>
          <w:color w:val="000000" w:themeColor="text1"/>
        </w:rPr>
        <w:tab/>
        <w:t>Holden SE, Jenkins-Jones S, Poole CD, Morgan CL, Coghill D, Currie CJ. The prevalence and incidence, resource use and financial costs of treating people with attention deficit/hyperactivity disorder (ADHD) in the United Kingdom (1998 to 2010). Child Adolesc Psychiatry Ment Health 2013;7(1):34.</w:t>
      </w:r>
    </w:p>
    <w:p w14:paraId="2A14BC0D"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6. </w:t>
      </w:r>
      <w:r w:rsidRPr="00951CE4">
        <w:rPr>
          <w:noProof/>
          <w:color w:val="000000" w:themeColor="text1"/>
        </w:rPr>
        <w:tab/>
        <w:t>Le HH, Hodgkins P, Postma MJ et al. Economic impact of childhood/adolescent ADHD in a European setting: the Netherlands as a reference case. Eur Child Adolesc Psychiatry 2013.</w:t>
      </w:r>
    </w:p>
    <w:p w14:paraId="787F0D2B"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7. </w:t>
      </w:r>
      <w:r w:rsidRPr="00951CE4">
        <w:rPr>
          <w:noProof/>
          <w:color w:val="000000" w:themeColor="text1"/>
        </w:rPr>
        <w:tab/>
        <w:t>Chai G, Governale L, McMahon AW, Trinidad JP, Staffa J, Murphy D. Trends of outpatient prescription drug utilization in US children, 2002-2010. Pediatrics 2012;130(1):23-31.</w:t>
      </w:r>
    </w:p>
    <w:p w14:paraId="3D2931A4"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8. </w:t>
      </w:r>
      <w:r w:rsidRPr="00951CE4">
        <w:rPr>
          <w:noProof/>
          <w:color w:val="000000" w:themeColor="text1"/>
        </w:rPr>
        <w:tab/>
        <w:t>Renoux C, Shin JY, Dell'Aniello S, Fergusson E, Suissa S. Prescribing trends of attention-deficit hyperactivity disorder (ADHD) medications in UK primary care, 1995-2015. Br J Clin Pharmacol 2016;82(3):858-868.</w:t>
      </w:r>
    </w:p>
    <w:p w14:paraId="706246B4" w14:textId="77777777" w:rsidR="00454DE3"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9. </w:t>
      </w:r>
      <w:r w:rsidRPr="00951CE4">
        <w:rPr>
          <w:noProof/>
          <w:color w:val="000000" w:themeColor="text1"/>
        </w:rPr>
        <w:tab/>
      </w:r>
      <w:r w:rsidR="001C56AB" w:rsidRPr="00951CE4">
        <w:rPr>
          <w:noProof/>
          <w:color w:val="000000" w:themeColor="text1"/>
        </w:rPr>
        <w:t>National Institute for Health and Care Excellence (NICE). https://www.nice.org.uk/guidance/ng87. Last access: May 15</w:t>
      </w:r>
      <w:r w:rsidR="001C56AB" w:rsidRPr="00951CE4">
        <w:rPr>
          <w:noProof/>
          <w:color w:val="000000" w:themeColor="text1"/>
          <w:vertAlign w:val="superscript"/>
        </w:rPr>
        <w:t>th</w:t>
      </w:r>
      <w:r w:rsidR="001C56AB" w:rsidRPr="00951CE4">
        <w:rPr>
          <w:noProof/>
          <w:color w:val="000000" w:themeColor="text1"/>
        </w:rPr>
        <w:t>, 2018.</w:t>
      </w:r>
    </w:p>
    <w:p w14:paraId="053F5756" w14:textId="77777777" w:rsidR="001C56AB" w:rsidRPr="00951CE4" w:rsidRDefault="001C56AB" w:rsidP="001C56AB">
      <w:pPr>
        <w:tabs>
          <w:tab w:val="right" w:pos="540"/>
          <w:tab w:val="left" w:pos="720"/>
        </w:tabs>
        <w:ind w:left="720" w:hanging="720"/>
        <w:rPr>
          <w:noProof/>
          <w:color w:val="000000" w:themeColor="text1"/>
        </w:rPr>
      </w:pPr>
    </w:p>
    <w:p w14:paraId="6A06401A"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10. </w:t>
      </w:r>
      <w:r w:rsidRPr="00951CE4">
        <w:rPr>
          <w:noProof/>
          <w:color w:val="000000" w:themeColor="text1"/>
        </w:rPr>
        <w:tab/>
        <w:t>Bolea-Alamanac B, Nutt DJ, Adamou M et al. Evidence-based guidelines for the pharmacological management of attention deficit hyperactivity disorder: update on recommendations from the British Association for Psychopharmacology. J Psychopharmacol 2014;28(3):179-203.</w:t>
      </w:r>
    </w:p>
    <w:p w14:paraId="0CD618B0"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11. </w:t>
      </w:r>
      <w:r w:rsidRPr="00951CE4">
        <w:rPr>
          <w:noProof/>
          <w:color w:val="000000" w:themeColor="text1"/>
        </w:rPr>
        <w:tab/>
        <w:t>Kooij SJ, Bejerot S, Blackwell A et al. European consensus statement on diagnosis and treatment of adult ADHD: The European Network Adult ADHD. BMC Psychiatry 2010;10:67.</w:t>
      </w:r>
    </w:p>
    <w:p w14:paraId="0C7DD95A"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12. </w:t>
      </w:r>
      <w:r w:rsidRPr="00951CE4">
        <w:rPr>
          <w:noProof/>
          <w:color w:val="000000" w:themeColor="text1"/>
        </w:rPr>
        <w:tab/>
        <w:t>Pliszka S. Practice parameter for the assessment and treatment of children and adolescents with attention-deficit/hyperactivity disorder. J Am Acad Child Adolesc Psychiatry 2007;46(7):894-921.</w:t>
      </w:r>
    </w:p>
    <w:p w14:paraId="53081B20"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lastRenderedPageBreak/>
        <w:tab/>
        <w:t xml:space="preserve">13. </w:t>
      </w:r>
      <w:r w:rsidRPr="00951CE4">
        <w:rPr>
          <w:noProof/>
          <w:color w:val="000000" w:themeColor="text1"/>
        </w:rPr>
        <w:tab/>
        <w:t>Wolraich M, Brown L, Brown RT et al. ADHD: clinical practice guideline for the diagnosis, evaluation, and treatment of attention-deficit/hyperactivity disorder in children and adolescents. Pediatrics 2011;128(5):1007-1022.</w:t>
      </w:r>
    </w:p>
    <w:p w14:paraId="790574C3" w14:textId="77777777" w:rsidR="001C56AB"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14. </w:t>
      </w:r>
      <w:r w:rsidRPr="00951CE4">
        <w:rPr>
          <w:noProof/>
          <w:color w:val="000000" w:themeColor="text1"/>
        </w:rPr>
        <w:tab/>
        <w:t xml:space="preserve">Canadian ADHD Resource Alliance. </w:t>
      </w:r>
      <w:r w:rsidR="001C56AB" w:rsidRPr="00951CE4">
        <w:rPr>
          <w:noProof/>
          <w:color w:val="000000" w:themeColor="text1"/>
        </w:rPr>
        <w:t>https://www.caddra.ca/canadian-adhd-practice-guidelines/. Last access: May 15</w:t>
      </w:r>
      <w:r w:rsidR="001C56AB" w:rsidRPr="00951CE4">
        <w:rPr>
          <w:noProof/>
          <w:color w:val="000000" w:themeColor="text1"/>
          <w:vertAlign w:val="superscript"/>
        </w:rPr>
        <w:t>th</w:t>
      </w:r>
      <w:r w:rsidR="001C56AB" w:rsidRPr="00951CE4">
        <w:rPr>
          <w:noProof/>
          <w:color w:val="000000" w:themeColor="text1"/>
        </w:rPr>
        <w:t>, 2018.</w:t>
      </w:r>
    </w:p>
    <w:p w14:paraId="615D4A62" w14:textId="77777777" w:rsidR="00454DE3" w:rsidRPr="00951CE4" w:rsidRDefault="00454DE3" w:rsidP="001C56AB">
      <w:pPr>
        <w:tabs>
          <w:tab w:val="right" w:pos="540"/>
          <w:tab w:val="left" w:pos="720"/>
        </w:tabs>
        <w:ind w:left="720" w:hanging="720"/>
        <w:rPr>
          <w:noProof/>
          <w:color w:val="000000" w:themeColor="text1"/>
        </w:rPr>
      </w:pPr>
    </w:p>
    <w:p w14:paraId="52FB8105"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15. </w:t>
      </w:r>
      <w:r w:rsidRPr="00951CE4">
        <w:rPr>
          <w:noProof/>
          <w:color w:val="000000" w:themeColor="text1"/>
        </w:rPr>
        <w:tab/>
        <w:t>Banaschewski T, Buitelaar J, Chui CS et al. Methylphenidate for ADHD in children and adolescents: throwing the baby out with the bathwater. Evid Based Ment Health 2016;19(4):97-99.</w:t>
      </w:r>
    </w:p>
    <w:p w14:paraId="15917A7B"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16. </w:t>
      </w:r>
      <w:r w:rsidRPr="00951CE4">
        <w:rPr>
          <w:noProof/>
          <w:color w:val="000000" w:themeColor="text1"/>
        </w:rPr>
        <w:tab/>
        <w:t>Punja S, Shamseer L, Hartling L et al. Amphetamines for attention deficit hyperactivity disorder (ADHD) in children and adolescents. Cochrane Database Syst Rev 2016;2:CD009996.</w:t>
      </w:r>
    </w:p>
    <w:p w14:paraId="0914761C"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17. </w:t>
      </w:r>
      <w:r w:rsidRPr="00951CE4">
        <w:rPr>
          <w:noProof/>
          <w:color w:val="000000" w:themeColor="text1"/>
        </w:rPr>
        <w:tab/>
      </w:r>
      <w:r w:rsidR="005039D9" w:rsidRPr="00951CE4">
        <w:rPr>
          <w:noProof/>
          <w:color w:val="000000" w:themeColor="text1"/>
        </w:rPr>
        <w:t>Romanos M, Reif A, banaschewski T. Methylphenidatye for Attention-Deficit/Hyperactivity Disorder. JAMA 2016; 316(9):994-5.</w:t>
      </w:r>
    </w:p>
    <w:p w14:paraId="7103D734"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18. </w:t>
      </w:r>
      <w:r w:rsidRPr="00951CE4">
        <w:rPr>
          <w:noProof/>
          <w:color w:val="000000" w:themeColor="text1"/>
        </w:rPr>
        <w:tab/>
        <w:t>Cipriani A, Higgins JP, Geddes JR, Salanti G. Conceptual and technical challenges in network meta-analysis. Ann Intern Med 2013;159(2):130-137.</w:t>
      </w:r>
    </w:p>
    <w:p w14:paraId="3B63C739"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19. </w:t>
      </w:r>
      <w:r w:rsidRPr="00951CE4">
        <w:rPr>
          <w:noProof/>
          <w:color w:val="000000" w:themeColor="text1"/>
        </w:rPr>
        <w:tab/>
        <w:t>Catala-Lopez F, Hutton B, Nunez-Beltran A et al. The pharmacological and non-pharmacological treatment of attention deficit hyperactivity disorder in children and adolescents: A systematic review with network meta-analyses of randomised trials. PLoS One 2017;12(7):e0180355.</w:t>
      </w:r>
    </w:p>
    <w:p w14:paraId="7DDEADBF"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20. </w:t>
      </w:r>
      <w:r w:rsidRPr="00951CE4">
        <w:rPr>
          <w:noProof/>
          <w:color w:val="000000" w:themeColor="text1"/>
        </w:rPr>
        <w:tab/>
        <w:t>Joseph A, Ayyagari R, Bischof M et al. Systematic Literature Review and Mixed Treatment Comparison of Gxr Versus other Treatments in Children and Adolescents with Attention Deficit Hyperactivity Disorder (ADHD). Value Health 2014;17(7):A454.</w:t>
      </w:r>
    </w:p>
    <w:p w14:paraId="62BC62A2"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21. </w:t>
      </w:r>
      <w:r w:rsidRPr="00951CE4">
        <w:rPr>
          <w:noProof/>
          <w:color w:val="000000" w:themeColor="text1"/>
        </w:rPr>
        <w:tab/>
        <w:t>Joseph A, Ayyagari R, Xie M et al. Comparative efficacy and safety of attention-deficit/hyperactivity disorder pharmacotherapies, including guanfacine extended release: a mixed treatment comparison. Eur Child Adolesc Psychiatry 2017;26(8):875-897.</w:t>
      </w:r>
    </w:p>
    <w:p w14:paraId="7020D091"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22. </w:t>
      </w:r>
      <w:r w:rsidRPr="00951CE4">
        <w:rPr>
          <w:noProof/>
          <w:color w:val="000000" w:themeColor="text1"/>
        </w:rPr>
        <w:tab/>
        <w:t>Li Y, Gao J, He S, Zhang Y, Wang Q. An Evaluation on the Efficacy and Safety of Treatments for Attention Deficit Hyperactivity Disorder in Children and Adolescents: a Comparison of Multiple Treatments. Mol Neurobiol 2016.</w:t>
      </w:r>
    </w:p>
    <w:p w14:paraId="35EE4436"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23. </w:t>
      </w:r>
      <w:r w:rsidRPr="00951CE4">
        <w:rPr>
          <w:noProof/>
          <w:color w:val="000000" w:themeColor="text1"/>
        </w:rPr>
        <w:tab/>
        <w:t>Luan R, Mu Z, Yue F, He S. Efficacy and Tolerability of Different Interventions in Children and Adolescents with Attention Deficit Hyperactivity Disorder. Front Psychiatry 2017;8:229.</w:t>
      </w:r>
    </w:p>
    <w:p w14:paraId="10BB9713"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24. </w:t>
      </w:r>
      <w:r w:rsidRPr="00951CE4">
        <w:rPr>
          <w:noProof/>
          <w:color w:val="000000" w:themeColor="text1"/>
        </w:rPr>
        <w:tab/>
        <w:t>Roskell NS, Setyawan J, Zimovetz EA, Hodgkins P. Systematic evidence synthesis of treatments for ADHD in children and adolescents: indirect treatment comparisons of lisdexamfetamine with methylphenidate and atomoxetine. Curr Med Res Opin 2014;30(8):1673-1685.</w:t>
      </w:r>
    </w:p>
    <w:p w14:paraId="079F6403"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25. </w:t>
      </w:r>
      <w:r w:rsidRPr="00951CE4">
        <w:rPr>
          <w:noProof/>
          <w:color w:val="000000" w:themeColor="text1"/>
        </w:rPr>
        <w:tab/>
        <w:t>Bushe C, Day K, Reed V et al. A network meta-analysis of atomoxetine and osmotic release oral system methylphenidate in the treatment of attention-deficit/hyperactivity disorder in adult patients. J Psychopharmacol 2016;30(5):444-458.</w:t>
      </w:r>
    </w:p>
    <w:p w14:paraId="08CC6BBC"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lastRenderedPageBreak/>
        <w:tab/>
        <w:t xml:space="preserve">26. </w:t>
      </w:r>
      <w:r w:rsidRPr="00951CE4">
        <w:rPr>
          <w:noProof/>
          <w:color w:val="000000" w:themeColor="text1"/>
        </w:rPr>
        <w:tab/>
        <w:t>Chierrito de OD, Guerrero de SP, Borges Dos RC et al. Safety of Treatments for ADHD in Adults: Pairwise and Network Meta-Analyses. J Atten Disord 2017;1087054717696773.</w:t>
      </w:r>
    </w:p>
    <w:p w14:paraId="254DB7F5"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27. </w:t>
      </w:r>
      <w:r w:rsidRPr="00951CE4">
        <w:rPr>
          <w:noProof/>
          <w:color w:val="000000" w:themeColor="text1"/>
        </w:rPr>
        <w:tab/>
        <w:t>Zimovetz EA, Joseph A, Ayyagari R, Mauskopf JA. A cost-effectiveness analysis of lisdexamfetamine dimesylate in the treatment of adults with attention-deficit/hyperactivity disorder in the UK. Eur J Health Econ 2017.</w:t>
      </w:r>
    </w:p>
    <w:p w14:paraId="3196EF5F"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28. </w:t>
      </w:r>
      <w:r w:rsidRPr="00951CE4">
        <w:rPr>
          <w:noProof/>
          <w:color w:val="000000" w:themeColor="text1"/>
        </w:rPr>
        <w:tab/>
        <w:t>Peterson K, McDonagh MS, Fu R. Comparative benefits and harms of competing medications for adults with attention-deficit hyperactivity disorder: a systematic review and indirect comparison meta-analysis. Psychopharmacology (Berl) 2008;197(1):1-11.</w:t>
      </w:r>
    </w:p>
    <w:p w14:paraId="0669E04A"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29. </w:t>
      </w:r>
      <w:r w:rsidRPr="00951CE4">
        <w:rPr>
          <w:noProof/>
          <w:color w:val="000000" w:themeColor="text1"/>
        </w:rPr>
        <w:tab/>
        <w:t>King S, Griffin S, Hodges Z et al. A systematic review and economic model of the effectiveness and cost-effectiveness of methylphenidate, dexamfetamine and atomoxetine for the treatment of attention deficit hyperactivity disorder in children and adolescents. Health Technol Assess 2006;10(23):iii-146.</w:t>
      </w:r>
    </w:p>
    <w:p w14:paraId="26CE2304"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30. </w:t>
      </w:r>
      <w:r w:rsidRPr="00951CE4">
        <w:rPr>
          <w:noProof/>
          <w:color w:val="000000" w:themeColor="text1"/>
        </w:rPr>
        <w:tab/>
        <w:t>Cortese S, Adamo N, Mohr-Jensen C et al. Comparative efficacy and tolerability of pharmacological interventions for attention-deficit/hyperactivity disorder in children, adolescents and adults: protocol for a systematic review and network meta-analysis. BMJ Open 2017;7(1):e013967.</w:t>
      </w:r>
    </w:p>
    <w:p w14:paraId="4D2229C4"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31. </w:t>
      </w:r>
      <w:r w:rsidRPr="00951CE4">
        <w:rPr>
          <w:noProof/>
          <w:color w:val="000000" w:themeColor="text1"/>
        </w:rPr>
        <w:tab/>
        <w:t>Hutton B, Salanti G, Caldwell DM et al. The PRISMA extension statement for reporting of systematic reviews incorporating network meta-analyses of health care interventions: checklist and explanations. Ann Intern Med 2015;162(11):777-784.</w:t>
      </w:r>
    </w:p>
    <w:p w14:paraId="32A931D3" w14:textId="77777777" w:rsidR="001C56AB"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32. </w:t>
      </w:r>
      <w:r w:rsidRPr="00951CE4">
        <w:rPr>
          <w:noProof/>
          <w:color w:val="000000" w:themeColor="text1"/>
        </w:rPr>
        <w:tab/>
      </w:r>
      <w:r w:rsidR="001C56AB" w:rsidRPr="00951CE4">
        <w:rPr>
          <w:noProof/>
          <w:color w:val="000000" w:themeColor="text1"/>
        </w:rPr>
        <w:t xml:space="preserve">Food and Drug Administration. </w:t>
      </w:r>
      <w:r w:rsidRPr="00951CE4">
        <w:rPr>
          <w:noProof/>
          <w:color w:val="000000" w:themeColor="text1"/>
        </w:rPr>
        <w:t>https://</w:t>
      </w:r>
      <w:hyperlink r:id="rId30" w:history="1">
        <w:r w:rsidRPr="00951CE4">
          <w:rPr>
            <w:rStyle w:val="Hyperlink"/>
            <w:noProof/>
            <w:color w:val="000000" w:themeColor="text1"/>
          </w:rPr>
          <w:t>www.fda.gov/</w:t>
        </w:r>
      </w:hyperlink>
      <w:r w:rsidRPr="00951CE4">
        <w:rPr>
          <w:noProof/>
          <w:color w:val="000000" w:themeColor="text1"/>
        </w:rPr>
        <w:t xml:space="preserve">.  </w:t>
      </w:r>
      <w:r w:rsidR="001C56AB" w:rsidRPr="00951CE4">
        <w:rPr>
          <w:noProof/>
          <w:color w:val="000000" w:themeColor="text1"/>
        </w:rPr>
        <w:t>Last access: May 15</w:t>
      </w:r>
      <w:r w:rsidR="001C56AB" w:rsidRPr="00951CE4">
        <w:rPr>
          <w:noProof/>
          <w:color w:val="000000" w:themeColor="text1"/>
          <w:vertAlign w:val="superscript"/>
        </w:rPr>
        <w:t>th</w:t>
      </w:r>
      <w:r w:rsidR="001C56AB" w:rsidRPr="00951CE4">
        <w:rPr>
          <w:noProof/>
          <w:color w:val="000000" w:themeColor="text1"/>
        </w:rPr>
        <w:t>, 2018.</w:t>
      </w:r>
    </w:p>
    <w:p w14:paraId="1FE93B87" w14:textId="77777777" w:rsidR="001C56AB" w:rsidRPr="00951CE4" w:rsidRDefault="001C56AB" w:rsidP="001C56AB">
      <w:pPr>
        <w:tabs>
          <w:tab w:val="right" w:pos="540"/>
          <w:tab w:val="left" w:pos="720"/>
        </w:tabs>
        <w:ind w:left="720" w:hanging="720"/>
        <w:rPr>
          <w:noProof/>
          <w:color w:val="000000" w:themeColor="text1"/>
        </w:rPr>
      </w:pPr>
    </w:p>
    <w:p w14:paraId="519D75A5" w14:textId="77777777" w:rsidR="001C56AB"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33. </w:t>
      </w:r>
      <w:r w:rsidRPr="00951CE4">
        <w:rPr>
          <w:noProof/>
          <w:color w:val="000000" w:themeColor="text1"/>
        </w:rPr>
        <w:tab/>
      </w:r>
      <w:r w:rsidR="001C56AB" w:rsidRPr="00951CE4">
        <w:rPr>
          <w:noProof/>
          <w:color w:val="000000" w:themeColor="text1"/>
        </w:rPr>
        <w:t xml:space="preserve">European Medicines Agency. </w:t>
      </w:r>
      <w:hyperlink r:id="rId31" w:history="1">
        <w:r w:rsidRPr="00951CE4">
          <w:rPr>
            <w:rStyle w:val="Hyperlink"/>
            <w:noProof/>
            <w:color w:val="000000" w:themeColor="text1"/>
          </w:rPr>
          <w:t>http://www.ema.europa.eu/ema/</w:t>
        </w:r>
      </w:hyperlink>
      <w:r w:rsidRPr="00951CE4">
        <w:rPr>
          <w:noProof/>
          <w:color w:val="000000" w:themeColor="text1"/>
        </w:rPr>
        <w:t xml:space="preserve">.  </w:t>
      </w:r>
      <w:r w:rsidR="001C56AB" w:rsidRPr="00951CE4">
        <w:rPr>
          <w:noProof/>
          <w:color w:val="000000" w:themeColor="text1"/>
        </w:rPr>
        <w:t>Last access: May 15</w:t>
      </w:r>
      <w:r w:rsidR="001C56AB" w:rsidRPr="00951CE4">
        <w:rPr>
          <w:noProof/>
          <w:color w:val="000000" w:themeColor="text1"/>
          <w:vertAlign w:val="superscript"/>
        </w:rPr>
        <w:t>th</w:t>
      </w:r>
      <w:r w:rsidR="001C56AB" w:rsidRPr="00951CE4">
        <w:rPr>
          <w:noProof/>
          <w:color w:val="000000" w:themeColor="text1"/>
        </w:rPr>
        <w:t>, 2018.</w:t>
      </w:r>
    </w:p>
    <w:p w14:paraId="20B71F59" w14:textId="77777777" w:rsidR="001C56AB" w:rsidRPr="00951CE4" w:rsidRDefault="001C56AB" w:rsidP="001C56AB">
      <w:pPr>
        <w:tabs>
          <w:tab w:val="right" w:pos="540"/>
          <w:tab w:val="left" w:pos="720"/>
        </w:tabs>
        <w:ind w:left="720" w:hanging="720"/>
        <w:rPr>
          <w:noProof/>
          <w:color w:val="000000" w:themeColor="text1"/>
        </w:rPr>
      </w:pPr>
    </w:p>
    <w:p w14:paraId="2C3A5C18" w14:textId="77777777" w:rsidR="00454DE3"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34. </w:t>
      </w:r>
      <w:r w:rsidRPr="00951CE4">
        <w:rPr>
          <w:noProof/>
          <w:color w:val="000000" w:themeColor="text1"/>
        </w:rPr>
        <w:tab/>
        <w:t>Martel MM, Schimmack U, Nikolas M, Nigg JT. Integration of symptom ratings from multiple informants in ADHD diagnosis: a psychometric model with clinical utility. Psychol Assess 2015;27(3):1060-1071.</w:t>
      </w:r>
    </w:p>
    <w:p w14:paraId="55EBD87D" w14:textId="77777777" w:rsidR="001C56AB" w:rsidRPr="00951CE4" w:rsidRDefault="001C56AB" w:rsidP="001C56AB">
      <w:pPr>
        <w:tabs>
          <w:tab w:val="right" w:pos="540"/>
          <w:tab w:val="left" w:pos="720"/>
        </w:tabs>
        <w:ind w:left="720" w:hanging="720"/>
        <w:rPr>
          <w:noProof/>
          <w:color w:val="000000" w:themeColor="text1"/>
        </w:rPr>
      </w:pPr>
    </w:p>
    <w:p w14:paraId="53DD1018" w14:textId="77777777" w:rsidR="001C56AB"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35. </w:t>
      </w:r>
      <w:r w:rsidRPr="00951CE4">
        <w:rPr>
          <w:noProof/>
          <w:color w:val="000000" w:themeColor="text1"/>
        </w:rPr>
        <w:tab/>
      </w:r>
      <w:r w:rsidR="001C56AB" w:rsidRPr="00951CE4">
        <w:rPr>
          <w:noProof/>
          <w:color w:val="000000" w:themeColor="text1"/>
        </w:rPr>
        <w:t xml:space="preserve">Cochrane collaboration. </w:t>
      </w:r>
      <w:hyperlink r:id="rId32" w:history="1">
        <w:r w:rsidRPr="00951CE4">
          <w:rPr>
            <w:rStyle w:val="Hyperlink"/>
            <w:noProof/>
            <w:color w:val="000000" w:themeColor="text1"/>
          </w:rPr>
          <w:t>http://methods.cochrane.org/bias/assessing-risk-bias-included-studies</w:t>
        </w:r>
      </w:hyperlink>
      <w:r w:rsidRPr="00951CE4">
        <w:rPr>
          <w:noProof/>
          <w:color w:val="000000" w:themeColor="text1"/>
        </w:rPr>
        <w:t xml:space="preserve">.  </w:t>
      </w:r>
      <w:r w:rsidR="001C56AB" w:rsidRPr="00951CE4">
        <w:rPr>
          <w:noProof/>
          <w:color w:val="000000" w:themeColor="text1"/>
        </w:rPr>
        <w:t>Last access: May 15</w:t>
      </w:r>
      <w:r w:rsidR="001C56AB" w:rsidRPr="00951CE4">
        <w:rPr>
          <w:noProof/>
          <w:color w:val="000000" w:themeColor="text1"/>
          <w:vertAlign w:val="superscript"/>
        </w:rPr>
        <w:t>th</w:t>
      </w:r>
      <w:r w:rsidR="001C56AB" w:rsidRPr="00951CE4">
        <w:rPr>
          <w:noProof/>
          <w:color w:val="000000" w:themeColor="text1"/>
        </w:rPr>
        <w:t>, 2018.</w:t>
      </w:r>
    </w:p>
    <w:p w14:paraId="62BF5D01" w14:textId="77777777" w:rsidR="001C56AB" w:rsidRPr="00951CE4" w:rsidRDefault="001C56AB" w:rsidP="001C56AB">
      <w:pPr>
        <w:tabs>
          <w:tab w:val="right" w:pos="540"/>
          <w:tab w:val="left" w:pos="720"/>
        </w:tabs>
        <w:ind w:left="720" w:hanging="720"/>
        <w:rPr>
          <w:noProof/>
          <w:color w:val="000000" w:themeColor="text1"/>
        </w:rPr>
      </w:pPr>
    </w:p>
    <w:p w14:paraId="625FEBF8" w14:textId="77777777" w:rsidR="00454DE3"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36. </w:t>
      </w:r>
      <w:r w:rsidRPr="00951CE4">
        <w:rPr>
          <w:noProof/>
          <w:color w:val="000000" w:themeColor="text1"/>
        </w:rPr>
        <w:tab/>
        <w:t>Salanti G, Del GC, Chaimani A, Caldwell DM, Higgins JP. Evaluating the quality of evidence from a network meta-analysis. PLoS One 2014;9(7):e99682.</w:t>
      </w:r>
    </w:p>
    <w:p w14:paraId="14EC658F" w14:textId="77777777" w:rsidR="001C56AB" w:rsidRPr="00951CE4" w:rsidRDefault="001C56AB" w:rsidP="001C56AB">
      <w:pPr>
        <w:tabs>
          <w:tab w:val="right" w:pos="540"/>
          <w:tab w:val="left" w:pos="720"/>
        </w:tabs>
        <w:ind w:left="720" w:hanging="720"/>
        <w:rPr>
          <w:noProof/>
          <w:color w:val="000000" w:themeColor="text1"/>
        </w:rPr>
      </w:pPr>
    </w:p>
    <w:p w14:paraId="4C00D7F8"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37. </w:t>
      </w:r>
      <w:r w:rsidRPr="00951CE4">
        <w:rPr>
          <w:noProof/>
          <w:color w:val="000000" w:themeColor="text1"/>
        </w:rPr>
        <w:tab/>
        <w:t>DerSimonian R, Laird N. Meta-analysis in clinical trials. Control Clin Trials 1986;7(3):177-188.</w:t>
      </w:r>
    </w:p>
    <w:p w14:paraId="576A27B3"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38. </w:t>
      </w:r>
      <w:r w:rsidRPr="00951CE4">
        <w:rPr>
          <w:noProof/>
          <w:color w:val="000000" w:themeColor="text1"/>
        </w:rPr>
        <w:tab/>
        <w:t>Higgins JP, Thompson SG, Deeks JJ, Altman DG. Measuring inconsistency in meta-analyses. BMJ 2003;327(7414):557-560.</w:t>
      </w:r>
    </w:p>
    <w:p w14:paraId="1E81D95E" w14:textId="77777777" w:rsidR="00454DE3" w:rsidRPr="00951CE4" w:rsidRDefault="00454DE3" w:rsidP="001C56AB">
      <w:pPr>
        <w:tabs>
          <w:tab w:val="right" w:pos="540"/>
          <w:tab w:val="left" w:pos="720"/>
        </w:tabs>
        <w:ind w:left="720" w:hanging="720"/>
        <w:rPr>
          <w:noProof/>
          <w:color w:val="000000" w:themeColor="text1"/>
        </w:rPr>
      </w:pPr>
      <w:r w:rsidRPr="00951CE4">
        <w:rPr>
          <w:noProof/>
          <w:color w:val="000000" w:themeColor="text1"/>
        </w:rPr>
        <w:tab/>
        <w:t xml:space="preserve">39. </w:t>
      </w:r>
      <w:r w:rsidRPr="00951CE4">
        <w:rPr>
          <w:noProof/>
          <w:color w:val="000000" w:themeColor="text1"/>
        </w:rPr>
        <w:tab/>
      </w:r>
      <w:r w:rsidRPr="00951CE4">
        <w:rPr>
          <w:rFonts w:ascii="PD4MLArialUnicodeMS" w:hAnsi="PD4MLArialUnicodeMS"/>
          <w:noProof/>
          <w:color w:val="000000" w:themeColor="text1"/>
        </w:rPr>
        <w:t>Miladinovic B, Hozo I, Chaimani A, Djulbegovic B. Indirect treatment comparison. Stata Journal 2014;14(1):76-86.</w:t>
      </w:r>
      <w:r w:rsidRPr="00951CE4">
        <w:rPr>
          <w:noProof/>
          <w:color w:val="000000" w:themeColor="text1"/>
        </w:rPr>
        <w:t xml:space="preserve">  </w:t>
      </w:r>
    </w:p>
    <w:p w14:paraId="767CAEBB" w14:textId="77777777" w:rsidR="001C56AB" w:rsidRPr="00951CE4" w:rsidRDefault="001C56AB" w:rsidP="001C56AB">
      <w:pPr>
        <w:tabs>
          <w:tab w:val="right" w:pos="540"/>
          <w:tab w:val="left" w:pos="720"/>
        </w:tabs>
        <w:ind w:left="720" w:hanging="720"/>
        <w:rPr>
          <w:noProof/>
          <w:color w:val="000000" w:themeColor="text1"/>
        </w:rPr>
      </w:pPr>
    </w:p>
    <w:p w14:paraId="284835FE"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lastRenderedPageBreak/>
        <w:tab/>
        <w:t xml:space="preserve">40. </w:t>
      </w:r>
      <w:r w:rsidRPr="00951CE4">
        <w:rPr>
          <w:noProof/>
          <w:color w:val="000000" w:themeColor="text1"/>
        </w:rPr>
        <w:tab/>
        <w:t>Salanti G. Indirect and mixed-treatment comparison, network, or multiple-treatments meta-analysis: many names, many benefits, many concerns for the next generation evidence synthesis tool. Res Synth Methods 2012;3(2):80-97.</w:t>
      </w:r>
    </w:p>
    <w:p w14:paraId="754C2710"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41. </w:t>
      </w:r>
      <w:r w:rsidRPr="00951CE4">
        <w:rPr>
          <w:noProof/>
          <w:color w:val="000000" w:themeColor="text1"/>
        </w:rPr>
        <w:tab/>
        <w:t>Jackson D, Barrett JK, Rice S, White IR, Higgins JP. A design-by-treatment interaction model for network meta-analysis with random inconsistency effects. Stat Med 2014;33(21):3639-3654.</w:t>
      </w:r>
    </w:p>
    <w:p w14:paraId="05839032"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42. </w:t>
      </w:r>
      <w:r w:rsidRPr="00951CE4">
        <w:rPr>
          <w:noProof/>
          <w:color w:val="000000" w:themeColor="text1"/>
        </w:rPr>
        <w:tab/>
        <w:t>Turner RM, Davey J, Clarke MJ, Thompson SG, Higgins JP. Predicting the extent of heterogeneity in meta-analysis, using empirical data from the Cochrane Database of Systematic Reviews. Int J Epidemiol 2012;41(3):818-827.</w:t>
      </w:r>
    </w:p>
    <w:p w14:paraId="233F798D"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43. </w:t>
      </w:r>
      <w:r w:rsidRPr="00951CE4">
        <w:rPr>
          <w:noProof/>
          <w:color w:val="000000" w:themeColor="text1"/>
        </w:rPr>
        <w:tab/>
        <w:t>Rhodes KM, Turner RM, Higgins JP. Predictive distributions were developed for the extent of heterogeneity in meta-analyses of continuous outcome data. J Clin Epidemiol 2015;68(1):52-60.</w:t>
      </w:r>
    </w:p>
    <w:p w14:paraId="5526D037"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44. </w:t>
      </w:r>
      <w:r w:rsidRPr="00951CE4">
        <w:rPr>
          <w:noProof/>
          <w:color w:val="000000" w:themeColor="text1"/>
        </w:rPr>
        <w:tab/>
        <w:t>Veroniki AA, Vasiliadis HS, Higgins JP, Salanti G. Evaluation of inconsistency in networks of interventions. Int J Epidemiol 2013;42(1):332-345.</w:t>
      </w:r>
    </w:p>
    <w:p w14:paraId="4D0EBE73"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45. </w:t>
      </w:r>
      <w:r w:rsidRPr="00951CE4">
        <w:rPr>
          <w:noProof/>
          <w:color w:val="000000" w:themeColor="text1"/>
        </w:rPr>
        <w:tab/>
        <w:t>Higgins JP, Jackson D, Barrett JK, Lu G, Ades AE, White IR. Consistency and inconsistency in network meta-analysis: concepts and models for multi-arm studies. Res Synth Methods 2012;3(2):98-110.</w:t>
      </w:r>
    </w:p>
    <w:p w14:paraId="49AD0DE7"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46. </w:t>
      </w:r>
      <w:r w:rsidRPr="00951CE4">
        <w:rPr>
          <w:noProof/>
          <w:color w:val="000000" w:themeColor="text1"/>
        </w:rPr>
        <w:tab/>
        <w:t>Salanti G, Ades AE, Ioannidis JP. Graphical methods and numerical summaries for presenting results from multiple-treatment meta-analysis: an overview and tutorial. J Clin Epidemiol 2011;64(2):163-171.</w:t>
      </w:r>
    </w:p>
    <w:p w14:paraId="0EFB45BD"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47. </w:t>
      </w:r>
      <w:r w:rsidRPr="00951CE4">
        <w:rPr>
          <w:noProof/>
          <w:color w:val="000000" w:themeColor="text1"/>
        </w:rPr>
        <w:tab/>
        <w:t>Ermer JC, Pennick M, Frick G. Lisdexamfetamine Dimesylate: Prodrug Delivery, Amphetamine Exposure and Duration of Efficacy. Clin Drug Investig 2016;36(5):341-356.</w:t>
      </w:r>
    </w:p>
    <w:p w14:paraId="58AF2FF0" w14:textId="77777777" w:rsidR="00454DE3" w:rsidRPr="00951CE4"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48. </w:t>
      </w:r>
      <w:r w:rsidRPr="00951CE4">
        <w:rPr>
          <w:noProof/>
          <w:color w:val="000000" w:themeColor="text1"/>
        </w:rPr>
        <w:tab/>
        <w:t>Retz W, Rosler M, Ose C et al. Multiscale assessment of treatment efficacy in adults with ADHD: a randomized placebo-controlled, multi-centre study with extended-release methylphenidate. World J Biol Psychiatry 2012;13(1):48-59.</w:t>
      </w:r>
    </w:p>
    <w:p w14:paraId="53CEE094" w14:textId="77777777" w:rsidR="00454DE3" w:rsidRDefault="00454DE3" w:rsidP="005F09C1">
      <w:pPr>
        <w:tabs>
          <w:tab w:val="right" w:pos="540"/>
          <w:tab w:val="left" w:pos="720"/>
        </w:tabs>
        <w:spacing w:after="240"/>
        <w:ind w:left="720" w:hanging="720"/>
        <w:rPr>
          <w:noProof/>
          <w:color w:val="000000" w:themeColor="text1"/>
        </w:rPr>
      </w:pPr>
      <w:r w:rsidRPr="00951CE4">
        <w:rPr>
          <w:noProof/>
          <w:color w:val="000000" w:themeColor="text1"/>
        </w:rPr>
        <w:tab/>
        <w:t xml:space="preserve">49. </w:t>
      </w:r>
      <w:r w:rsidRPr="00951CE4">
        <w:rPr>
          <w:noProof/>
          <w:color w:val="000000" w:themeColor="text1"/>
        </w:rPr>
        <w:tab/>
        <w:t>Biederman J, Mick E, Surman C et al. A randomized, 3-phase, 34-week, double-blind, long-term efficacy study of osmotic-release oral system-methylphenidate in adults with attention-deficit/hyperactivity disorder. J Clin Psychopharmacol 2010;30(5):549-553.</w:t>
      </w:r>
    </w:p>
    <w:p w14:paraId="10571119" w14:textId="10B082B4" w:rsidR="004213F8" w:rsidRPr="004213F8" w:rsidRDefault="004213F8" w:rsidP="004213F8">
      <w:pPr>
        <w:tabs>
          <w:tab w:val="right" w:pos="540"/>
          <w:tab w:val="left" w:pos="720"/>
        </w:tabs>
        <w:spacing w:after="240"/>
        <w:ind w:left="720" w:hanging="720"/>
        <w:rPr>
          <w:noProof/>
          <w:color w:val="000000" w:themeColor="text1"/>
        </w:rPr>
      </w:pPr>
      <w:r>
        <w:rPr>
          <w:noProof/>
          <w:color w:val="000000" w:themeColor="text1"/>
        </w:rPr>
        <w:tab/>
        <w:t xml:space="preserve">50. </w:t>
      </w:r>
      <w:r>
        <w:rPr>
          <w:noProof/>
          <w:color w:val="000000" w:themeColor="text1"/>
        </w:rPr>
        <w:tab/>
      </w:r>
      <w:r w:rsidRPr="004213F8">
        <w:rPr>
          <w:noProof/>
          <w:color w:val="000000" w:themeColor="text1"/>
        </w:rPr>
        <w:t>Weisler RH, Greenbaum M, Arnold V, Yu M, Yan B, Jaffee M, Robertson B. Efficacy and Safety of SHP465 Mixed Amphetamine Salts in the Treatment of Attention-Deficit/Hyperactivity Disorder in Adults: Results of a Randomized, Double-Blind, Placebo-Controlled, Forced-Dose Clinical Study. CNS Drugs 2017;31:685-97</w:t>
      </w:r>
    </w:p>
    <w:p w14:paraId="2A7B536F" w14:textId="5D7C685E" w:rsidR="004213F8" w:rsidRPr="004213F8" w:rsidRDefault="004213F8" w:rsidP="000D343E">
      <w:pPr>
        <w:spacing w:after="240"/>
        <w:ind w:left="720" w:hanging="720"/>
        <w:rPr>
          <w:noProof/>
          <w:color w:val="000000" w:themeColor="text1"/>
        </w:rPr>
      </w:pPr>
      <w:r>
        <w:rPr>
          <w:noProof/>
          <w:color w:val="000000" w:themeColor="text1"/>
        </w:rPr>
        <w:t xml:space="preserve">     51. </w:t>
      </w:r>
      <w:r w:rsidRPr="004213F8">
        <w:rPr>
          <w:noProof/>
          <w:color w:val="000000" w:themeColor="text1"/>
        </w:rPr>
        <w:t>Wigal SB, Childress A, Berry SA, Belden H, Walters F, Chappell P, Sherman N, Orazem J, Palumbo D. Efficacy and Safety of a Chewable Methylphenidate Extended-Release Tablet in Children with Attention-Deficit/Hyperactivity Disorder. J Child Adolesc Psychopharmacol. 2017;27:690-99</w:t>
      </w:r>
    </w:p>
    <w:p w14:paraId="333D7A25" w14:textId="08BCD49D" w:rsidR="004213F8" w:rsidRPr="00951CE4" w:rsidRDefault="004213F8" w:rsidP="004213F8">
      <w:pPr>
        <w:tabs>
          <w:tab w:val="right" w:pos="540"/>
          <w:tab w:val="left" w:pos="720"/>
        </w:tabs>
        <w:spacing w:after="240"/>
        <w:ind w:left="720" w:hanging="720"/>
        <w:rPr>
          <w:noProof/>
          <w:color w:val="000000" w:themeColor="text1"/>
        </w:rPr>
      </w:pPr>
      <w:r>
        <w:rPr>
          <w:noProof/>
          <w:color w:val="000000" w:themeColor="text1"/>
        </w:rPr>
        <w:lastRenderedPageBreak/>
        <w:t xml:space="preserve">     52. </w:t>
      </w:r>
      <w:r w:rsidRPr="004213F8">
        <w:rPr>
          <w:noProof/>
          <w:color w:val="000000" w:themeColor="text1"/>
        </w:rPr>
        <w:t>Schulz KP, Bédard AV, Fan J, Hildebrandt TB, Stein MA, Ivanov I, Halperin JM, Newcorn JH. Striatal Activation Predicts Differential Therapeutic Responses to Methylphenidate and Atomoxetine. J Am Acad Child Adolesc Psychiatry. 2017;56:602-609</w:t>
      </w:r>
    </w:p>
    <w:p w14:paraId="428A782A" w14:textId="702049E1" w:rsidR="00454DE3" w:rsidRPr="00951CE4" w:rsidRDefault="004213F8" w:rsidP="004213F8">
      <w:pPr>
        <w:tabs>
          <w:tab w:val="right" w:pos="540"/>
          <w:tab w:val="left" w:pos="720"/>
        </w:tabs>
        <w:ind w:left="720" w:hanging="720"/>
        <w:rPr>
          <w:noProof/>
          <w:color w:val="000000" w:themeColor="text1"/>
        </w:rPr>
      </w:pPr>
      <w:r>
        <w:rPr>
          <w:noProof/>
          <w:color w:val="000000" w:themeColor="text1"/>
        </w:rPr>
        <w:t xml:space="preserve">     </w:t>
      </w:r>
      <w:r w:rsidR="00454DE3" w:rsidRPr="00951CE4">
        <w:rPr>
          <w:noProof/>
          <w:color w:val="000000" w:themeColor="text1"/>
        </w:rPr>
        <w:t>5</w:t>
      </w:r>
      <w:r>
        <w:rPr>
          <w:noProof/>
          <w:color w:val="000000" w:themeColor="text1"/>
        </w:rPr>
        <w:t>3</w:t>
      </w:r>
      <w:r w:rsidR="00454DE3" w:rsidRPr="00951CE4">
        <w:rPr>
          <w:noProof/>
          <w:color w:val="000000" w:themeColor="text1"/>
        </w:rPr>
        <w:t xml:space="preserve">. </w:t>
      </w:r>
      <w:r w:rsidR="00454DE3" w:rsidRPr="00951CE4">
        <w:rPr>
          <w:noProof/>
          <w:color w:val="000000" w:themeColor="text1"/>
        </w:rPr>
        <w:tab/>
        <w:t>Storebo OJ, Ramstad E, Krogh HB et al. Methylphenidate for children and adolescents with attention deficit hyperactivity disorder (ADHD). Cochrane Database Syst Rev 2015;11:CD009885.</w:t>
      </w:r>
    </w:p>
    <w:p w14:paraId="5530BA66" w14:textId="77777777" w:rsidR="00454DE3" w:rsidRPr="00951CE4" w:rsidRDefault="00454DE3" w:rsidP="005F09C1">
      <w:pPr>
        <w:tabs>
          <w:tab w:val="right" w:pos="540"/>
          <w:tab w:val="left" w:pos="720"/>
        </w:tabs>
        <w:ind w:left="720" w:hanging="720"/>
        <w:rPr>
          <w:noProof/>
          <w:color w:val="000000" w:themeColor="text1"/>
        </w:rPr>
      </w:pPr>
    </w:p>
    <w:p w14:paraId="0E82A250" w14:textId="77777777" w:rsidR="007B6042" w:rsidRDefault="00454DE3" w:rsidP="00101428">
      <w:pPr>
        <w:tabs>
          <w:tab w:val="left" w:pos="142"/>
        </w:tabs>
        <w:spacing w:line="480" w:lineRule="auto"/>
        <w:ind w:right="57"/>
        <w:rPr>
          <w:color w:val="000000" w:themeColor="text1"/>
        </w:rPr>
      </w:pPr>
      <w:r w:rsidRPr="00951CE4">
        <w:rPr>
          <w:color w:val="000000" w:themeColor="text1"/>
        </w:rPr>
        <w:fldChar w:fldCharType="end"/>
      </w:r>
    </w:p>
    <w:p w14:paraId="52E2F09A" w14:textId="77777777" w:rsidR="007B6042" w:rsidRDefault="007B6042">
      <w:pPr>
        <w:rPr>
          <w:color w:val="000000" w:themeColor="text1"/>
        </w:rPr>
      </w:pPr>
      <w:r>
        <w:rPr>
          <w:color w:val="000000" w:themeColor="text1"/>
        </w:rPr>
        <w:br w:type="page"/>
      </w:r>
    </w:p>
    <w:p w14:paraId="60961639" w14:textId="44999481" w:rsidR="00454DE3" w:rsidRPr="005748EF" w:rsidRDefault="00454DE3" w:rsidP="00101428">
      <w:pPr>
        <w:tabs>
          <w:tab w:val="left" w:pos="142"/>
        </w:tabs>
        <w:spacing w:line="480" w:lineRule="auto"/>
        <w:ind w:right="57"/>
        <w:rPr>
          <w:b/>
          <w:bCs/>
          <w:color w:val="000000"/>
          <w:lang w:eastAsia="it-IT"/>
        </w:rPr>
      </w:pPr>
      <w:r w:rsidRPr="005748EF">
        <w:rPr>
          <w:b/>
          <w:bCs/>
          <w:color w:val="000000"/>
          <w:lang w:eastAsia="it-IT"/>
        </w:rPr>
        <w:lastRenderedPageBreak/>
        <w:t>FIGURE CAPTIONS</w:t>
      </w:r>
    </w:p>
    <w:p w14:paraId="78DF786C" w14:textId="77777777" w:rsidR="00454DE3" w:rsidRPr="005748EF" w:rsidRDefault="00454DE3" w:rsidP="0033647B">
      <w:pPr>
        <w:spacing w:line="360" w:lineRule="auto"/>
        <w:jc w:val="center"/>
        <w:rPr>
          <w:b/>
          <w:bCs/>
          <w:color w:val="000000"/>
          <w:lang w:eastAsia="it-IT"/>
        </w:rPr>
      </w:pPr>
    </w:p>
    <w:p w14:paraId="17CEBACB" w14:textId="6A698565" w:rsidR="00D65D94" w:rsidRPr="00046553" w:rsidRDefault="00D65D94" w:rsidP="00D65D94">
      <w:pPr>
        <w:spacing w:line="360" w:lineRule="auto"/>
        <w:rPr>
          <w:i/>
        </w:rPr>
      </w:pPr>
      <w:r>
        <w:rPr>
          <w:b/>
          <w:bCs/>
          <w:color w:val="000000"/>
          <w:lang w:eastAsia="it-IT"/>
        </w:rPr>
        <w:t>Table 1</w:t>
      </w:r>
      <w:r w:rsidRPr="005748EF">
        <w:rPr>
          <w:b/>
          <w:bCs/>
          <w:color w:val="000000"/>
          <w:lang w:eastAsia="it-IT"/>
        </w:rPr>
        <w:t>: Effect of ADHD drugs in children and adults at time points closest to 12 weeks in terms of efficacy as rated by clinicians (in dark blue) or teachers (in light blue), and in terms of tolerability (</w:t>
      </w:r>
      <w:r w:rsidRPr="00951CE4">
        <w:rPr>
          <w:b/>
          <w:bCs/>
          <w:color w:val="000000" w:themeColor="text1"/>
          <w:lang w:eastAsia="it-IT"/>
        </w:rPr>
        <w:t>in gray).</w:t>
      </w:r>
      <w:r>
        <w:rPr>
          <w:b/>
          <w:bCs/>
          <w:color w:val="000000" w:themeColor="text1"/>
          <w:lang w:eastAsia="it-IT"/>
        </w:rPr>
        <w:t xml:space="preserve"> </w:t>
      </w:r>
      <w:r w:rsidRPr="00046553">
        <w:rPr>
          <w:i/>
          <w:lang w:eastAsia="it-IT"/>
        </w:rPr>
        <w:t xml:space="preserve">Legend: </w:t>
      </w:r>
      <w:r w:rsidRPr="00046553">
        <w:rPr>
          <w:i/>
          <w:shd w:val="clear" w:color="auto" w:fill="FFFFFF"/>
          <w:lang w:val="en-US"/>
        </w:rPr>
        <w:t xml:space="preserve">Drugs are reported in alphabetical order. Results are </w:t>
      </w:r>
      <w:r w:rsidR="00222298">
        <w:rPr>
          <w:i/>
          <w:shd w:val="clear" w:color="auto" w:fill="FFFFFF"/>
          <w:lang w:val="en-US"/>
        </w:rPr>
        <w:t>based on network estimates (</w:t>
      </w:r>
      <w:r w:rsidR="00222298" w:rsidRPr="00222298">
        <w:rPr>
          <w:i/>
          <w:shd w:val="clear" w:color="auto" w:fill="FFFFFF"/>
          <w:lang w:val="en-US"/>
        </w:rPr>
        <w:t>there are no data about clonidine and guanfacine</w:t>
      </w:r>
      <w:r w:rsidR="00222298">
        <w:rPr>
          <w:i/>
          <w:shd w:val="clear" w:color="auto" w:fill="FFFFFF"/>
          <w:lang w:val="en-US"/>
        </w:rPr>
        <w:t xml:space="preserve"> in the </w:t>
      </w:r>
      <w:r w:rsidR="00222298" w:rsidRPr="00222298">
        <w:rPr>
          <w:i/>
          <w:shd w:val="clear" w:color="auto" w:fill="FFFFFF"/>
          <w:lang w:val="en-US"/>
        </w:rPr>
        <w:t>upper triangle, because there are no studies testing these two drugs in adults</w:t>
      </w:r>
      <w:r w:rsidR="00222298">
        <w:rPr>
          <w:i/>
          <w:shd w:val="clear" w:color="auto" w:fill="FFFFFF"/>
          <w:lang w:val="en-US"/>
        </w:rPr>
        <w:t>). T</w:t>
      </w:r>
      <w:r w:rsidRPr="00046553">
        <w:rPr>
          <w:i/>
          <w:shd w:val="clear" w:color="auto" w:fill="FFFFFF"/>
          <w:lang w:val="en-US"/>
        </w:rPr>
        <w:t>he SMDs (with 95% CI) in the column-defining treatment compared with the row-defining treatment. Negative SMDs (lower than zero) favor the column-defining treatment in children/adolescents and the row-defining treatment in adults. Significant results are underscored. OR=Odds Ratio. SMD=Standardized Mean Difference. CI=Confidence Interval.</w:t>
      </w:r>
      <w:r w:rsidRPr="00046553">
        <w:rPr>
          <w:i/>
        </w:rPr>
        <w:t xml:space="preserve"> *Moderate quality of evidence. †Low quality of evidence. ‡Very low quality of evidence. §</w:t>
      </w:r>
      <w:r w:rsidRPr="00046553">
        <w:rPr>
          <w:rFonts w:ascii="Arial" w:hAnsi="Arial" w:cs="Arial"/>
          <w:i/>
        </w:rPr>
        <w:t xml:space="preserve"> </w:t>
      </w:r>
      <w:r w:rsidRPr="00046553">
        <w:rPr>
          <w:i/>
        </w:rPr>
        <w:t>High quality of evidence</w:t>
      </w:r>
    </w:p>
    <w:p w14:paraId="70E0CDFE" w14:textId="77777777" w:rsidR="00D65D94" w:rsidRDefault="00D65D94" w:rsidP="001F28F6">
      <w:pPr>
        <w:spacing w:line="360" w:lineRule="auto"/>
        <w:rPr>
          <w:b/>
          <w:bCs/>
          <w:color w:val="000000"/>
          <w:lang w:eastAsia="it-IT"/>
        </w:rPr>
      </w:pPr>
    </w:p>
    <w:p w14:paraId="301BC0C5" w14:textId="77777777" w:rsidR="00454DE3" w:rsidRPr="005748EF" w:rsidRDefault="00454DE3" w:rsidP="001F28F6">
      <w:pPr>
        <w:spacing w:line="360" w:lineRule="auto"/>
        <w:rPr>
          <w:b/>
          <w:bCs/>
          <w:color w:val="000000"/>
          <w:lang w:eastAsia="it-IT"/>
        </w:rPr>
      </w:pPr>
      <w:r w:rsidRPr="005748EF">
        <w:rPr>
          <w:b/>
          <w:bCs/>
          <w:color w:val="000000"/>
          <w:lang w:eastAsia="it-IT"/>
        </w:rPr>
        <w:t>Figure 1: Network of eligible comparisons for efficacy and tolerability in children, adolescents and adults.</w:t>
      </w:r>
    </w:p>
    <w:p w14:paraId="33BF1105" w14:textId="77777777" w:rsidR="00454DE3" w:rsidRPr="005748EF" w:rsidRDefault="00454DE3" w:rsidP="001F28F6">
      <w:pPr>
        <w:spacing w:line="360" w:lineRule="auto"/>
        <w:rPr>
          <w:i/>
        </w:rPr>
      </w:pPr>
      <w:r w:rsidRPr="005748EF">
        <w:rPr>
          <w:bCs/>
          <w:i/>
          <w:color w:val="000000"/>
          <w:lang w:eastAsia="it-IT"/>
        </w:rPr>
        <w:t xml:space="preserve">Legend: </w:t>
      </w:r>
      <w:r w:rsidRPr="005748EF">
        <w:rPr>
          <w:i/>
          <w:color w:val="222222"/>
          <w:shd w:val="clear" w:color="auto" w:fill="FFFFFF"/>
        </w:rPr>
        <w:t>The width of the lines is proportional to the number of trials comparing every pair of treatments, and the size of every circle is proportional to the number of randomly assigned participants (sample size). The number of trials for pairs of treatments ranged from 22 (methylphenidate vs. placebo, tolerability, children/adolescents) to one (several comparisons)</w:t>
      </w:r>
    </w:p>
    <w:p w14:paraId="43FCC349" w14:textId="77777777" w:rsidR="00454DE3" w:rsidRPr="005748EF" w:rsidRDefault="00454DE3" w:rsidP="001F28F6">
      <w:pPr>
        <w:spacing w:line="360" w:lineRule="auto"/>
        <w:rPr>
          <w:bCs/>
          <w:color w:val="000000"/>
          <w:lang w:eastAsia="it-IT"/>
        </w:rPr>
      </w:pPr>
    </w:p>
    <w:p w14:paraId="52DC9286" w14:textId="77777777" w:rsidR="00454DE3" w:rsidRPr="005748EF" w:rsidRDefault="00454DE3" w:rsidP="001F28F6">
      <w:pPr>
        <w:spacing w:line="360" w:lineRule="auto"/>
        <w:rPr>
          <w:b/>
          <w:bCs/>
          <w:color w:val="000000"/>
          <w:lang w:eastAsia="it-IT"/>
        </w:rPr>
      </w:pPr>
      <w:r w:rsidRPr="005748EF">
        <w:rPr>
          <w:b/>
          <w:bCs/>
          <w:color w:val="000000"/>
          <w:lang w:eastAsia="it-IT"/>
        </w:rPr>
        <w:t>Figure 2: Forest plots of network meta-analysis results including all trials for efficacy and tolerability compared to placebo as reference compound.</w:t>
      </w:r>
    </w:p>
    <w:p w14:paraId="72EDF1B3" w14:textId="77777777" w:rsidR="00454DE3" w:rsidRPr="005748EF" w:rsidRDefault="00454DE3" w:rsidP="001F28F6">
      <w:pPr>
        <w:spacing w:line="360" w:lineRule="auto"/>
        <w:rPr>
          <w:i/>
        </w:rPr>
      </w:pPr>
      <w:r w:rsidRPr="005748EF">
        <w:rPr>
          <w:bCs/>
          <w:i/>
          <w:color w:val="000000"/>
          <w:lang w:eastAsia="it-IT"/>
        </w:rPr>
        <w:t xml:space="preserve">Legend: OR: Odds Ratio; SMD: Standardized Mean Difference; CI: Confidence Interval. </w:t>
      </w:r>
      <w:r w:rsidRPr="005748EF">
        <w:rPr>
          <w:i/>
          <w:color w:val="222222"/>
          <w:shd w:val="clear" w:color="auto" w:fill="FFFFFF"/>
        </w:rPr>
        <w:t>(In red statistically significant results favouring active drugs, in light blue statistically significant results favouring placebo)</w:t>
      </w:r>
    </w:p>
    <w:p w14:paraId="2D5E43C2" w14:textId="77777777" w:rsidR="00454DE3" w:rsidRPr="005748EF" w:rsidRDefault="00454DE3" w:rsidP="001F28F6">
      <w:pPr>
        <w:spacing w:line="360" w:lineRule="auto"/>
        <w:rPr>
          <w:bCs/>
          <w:color w:val="000000"/>
          <w:lang w:eastAsia="it-IT"/>
        </w:rPr>
      </w:pPr>
    </w:p>
    <w:p w14:paraId="11D39198" w14:textId="77777777" w:rsidR="00454DE3" w:rsidRPr="00951CE4" w:rsidRDefault="00454DE3" w:rsidP="001F28F6">
      <w:pPr>
        <w:spacing w:line="360" w:lineRule="auto"/>
        <w:rPr>
          <w:bCs/>
          <w:color w:val="000000" w:themeColor="text1"/>
          <w:lang w:eastAsia="it-IT"/>
        </w:rPr>
      </w:pPr>
    </w:p>
    <w:p w14:paraId="7C853BD9" w14:textId="77777777" w:rsidR="00454DE3" w:rsidRPr="00951CE4" w:rsidRDefault="00454DE3" w:rsidP="001F28F6">
      <w:pPr>
        <w:spacing w:line="360" w:lineRule="auto"/>
        <w:rPr>
          <w:b/>
          <w:bCs/>
          <w:color w:val="000000" w:themeColor="text1"/>
          <w:lang w:eastAsia="it-IT"/>
        </w:rPr>
      </w:pPr>
      <w:r w:rsidRPr="00951CE4">
        <w:rPr>
          <w:b/>
          <w:bCs/>
          <w:color w:val="000000" w:themeColor="text1"/>
          <w:lang w:eastAsia="it-IT"/>
        </w:rPr>
        <w:t>Figure 4: Two-dimensional graphs about efficacy and tolerability in studies in children/adolescents (top) and adults (bottom).</w:t>
      </w:r>
    </w:p>
    <w:p w14:paraId="1E55E68D" w14:textId="77777777" w:rsidR="00454DE3" w:rsidRPr="00951CE4" w:rsidRDefault="00454DE3" w:rsidP="001F28F6">
      <w:pPr>
        <w:spacing w:line="360" w:lineRule="auto"/>
        <w:rPr>
          <w:i/>
          <w:color w:val="000000" w:themeColor="text1"/>
        </w:rPr>
      </w:pPr>
      <w:r w:rsidRPr="00951CE4">
        <w:rPr>
          <w:bCs/>
          <w:i/>
          <w:color w:val="000000" w:themeColor="text1"/>
          <w:lang w:eastAsia="it-IT"/>
        </w:rPr>
        <w:t xml:space="preserve">Legend: Effects for </w:t>
      </w:r>
      <w:r w:rsidRPr="00951CE4">
        <w:rPr>
          <w:i/>
          <w:color w:val="000000" w:themeColor="text1"/>
          <w:shd w:val="clear" w:color="auto" w:fill="FFFFFF"/>
        </w:rPr>
        <w:t>individual drugs are represented by coloured nodes, with corresponding confidence interval (bars).</w:t>
      </w:r>
      <w:r w:rsidRPr="00951CE4">
        <w:rPr>
          <w:i/>
          <w:color w:val="000000" w:themeColor="text1"/>
        </w:rPr>
        <w:t xml:space="preserve"> </w:t>
      </w:r>
      <w:r w:rsidRPr="00951CE4">
        <w:rPr>
          <w:i/>
          <w:color w:val="000000" w:themeColor="text1"/>
        </w:rPr>
        <w:fldChar w:fldCharType="begin"/>
      </w:r>
      <w:r w:rsidRPr="00951CE4">
        <w:rPr>
          <w:i/>
          <w:color w:val="000000" w:themeColor="text1"/>
        </w:rPr>
        <w:instrText xml:space="preserve"> ADDIN </w:instrText>
      </w:r>
      <w:r w:rsidRPr="00951CE4">
        <w:rPr>
          <w:i/>
          <w:color w:val="000000" w:themeColor="text1"/>
        </w:rPr>
        <w:fldChar w:fldCharType="end"/>
      </w:r>
    </w:p>
    <w:sectPr w:rsidR="00454DE3" w:rsidRPr="00951CE4" w:rsidSect="00767AB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29AB1" w16cid:durableId="1EDF2905"/>
  <w16cid:commentId w16cid:paraId="6E6FBA19" w16cid:durableId="1EDF28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CCB9A" w14:textId="77777777" w:rsidR="00E425C1" w:rsidRDefault="00E425C1">
      <w:r>
        <w:separator/>
      </w:r>
    </w:p>
  </w:endnote>
  <w:endnote w:type="continuationSeparator" w:id="0">
    <w:p w14:paraId="3F97FFD6" w14:textId="77777777" w:rsidR="00E425C1" w:rsidRDefault="00E4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D4MLArialUnicodeM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F1B34" w14:textId="77777777" w:rsidR="00E425C1" w:rsidRDefault="00E425C1">
      <w:r>
        <w:separator/>
      </w:r>
    </w:p>
  </w:footnote>
  <w:footnote w:type="continuationSeparator" w:id="0">
    <w:p w14:paraId="60A3A2A1" w14:textId="77777777" w:rsidR="00E425C1" w:rsidRDefault="00E42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7014" w14:textId="77777777" w:rsidR="000D343E" w:rsidRDefault="000D343E" w:rsidP="002C6658">
    <w:pPr>
      <w:pStyle w:val="Header"/>
      <w:framePr w:wrap="none" w:vAnchor="text" w:hAnchor="margin" w:xAlign="right" w:y="1"/>
      <w:rPr>
        <w:rStyle w:val="PageNumber"/>
        <w:rFonts w:ascii="Times New Roman" w:hAnsi="Times New Roman"/>
        <w:sz w:val="24"/>
        <w:szCs w:val="24"/>
        <w:lang w:eastAsia="en-GB"/>
      </w:rPr>
    </w:pPr>
    <w:r>
      <w:rPr>
        <w:rStyle w:val="PageNumber"/>
      </w:rPr>
      <w:fldChar w:fldCharType="begin"/>
    </w:r>
    <w:r>
      <w:rPr>
        <w:rStyle w:val="PageNumber"/>
      </w:rPr>
      <w:instrText xml:space="preserve">PAGE  </w:instrText>
    </w:r>
    <w:r>
      <w:rPr>
        <w:rStyle w:val="PageNumber"/>
      </w:rPr>
      <w:fldChar w:fldCharType="end"/>
    </w:r>
  </w:p>
  <w:p w14:paraId="26EF667D" w14:textId="77777777" w:rsidR="000D343E" w:rsidRDefault="000D343E" w:rsidP="002238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87694356"/>
      <w:docPartObj>
        <w:docPartGallery w:val="Page Numbers (Top of Page)"/>
        <w:docPartUnique/>
      </w:docPartObj>
    </w:sdtPr>
    <w:sdtEndPr>
      <w:rPr>
        <w:rStyle w:val="PageNumber"/>
        <w:rFonts w:ascii="Times New Roman" w:hAnsi="Times New Roman"/>
        <w:sz w:val="24"/>
        <w:szCs w:val="24"/>
      </w:rPr>
    </w:sdtEndPr>
    <w:sdtContent>
      <w:p w14:paraId="0F320897" w14:textId="7D47C379" w:rsidR="000D343E" w:rsidRPr="00A940F9" w:rsidRDefault="000D343E" w:rsidP="007A2830">
        <w:pPr>
          <w:pStyle w:val="Header"/>
          <w:framePr w:wrap="none" w:vAnchor="text" w:hAnchor="margin" w:xAlign="right" w:y="1"/>
          <w:rPr>
            <w:rStyle w:val="PageNumber"/>
            <w:rFonts w:ascii="Times New Roman" w:hAnsi="Times New Roman"/>
            <w:sz w:val="24"/>
            <w:szCs w:val="24"/>
          </w:rPr>
        </w:pPr>
        <w:r>
          <w:rPr>
            <w:rStyle w:val="PageNumber"/>
          </w:rPr>
          <w:t xml:space="preserve">                                                                                                                                                                                                  </w:t>
        </w:r>
        <w:r w:rsidRPr="00A940F9">
          <w:rPr>
            <w:rStyle w:val="PageNumber"/>
            <w:rFonts w:ascii="Times New Roman" w:hAnsi="Times New Roman"/>
            <w:sz w:val="24"/>
            <w:szCs w:val="24"/>
          </w:rPr>
          <w:fldChar w:fldCharType="begin"/>
        </w:r>
        <w:r w:rsidRPr="00A940F9">
          <w:rPr>
            <w:rStyle w:val="PageNumber"/>
            <w:rFonts w:ascii="Times New Roman" w:hAnsi="Times New Roman"/>
            <w:sz w:val="24"/>
            <w:szCs w:val="24"/>
          </w:rPr>
          <w:instrText xml:space="preserve"> PAGE </w:instrText>
        </w:r>
        <w:r w:rsidRPr="00A940F9">
          <w:rPr>
            <w:rStyle w:val="PageNumber"/>
            <w:rFonts w:ascii="Times New Roman" w:hAnsi="Times New Roman"/>
            <w:sz w:val="24"/>
            <w:szCs w:val="24"/>
          </w:rPr>
          <w:fldChar w:fldCharType="separate"/>
        </w:r>
        <w:r w:rsidR="00653E64">
          <w:rPr>
            <w:rStyle w:val="PageNumber"/>
            <w:rFonts w:ascii="Times New Roman" w:hAnsi="Times New Roman"/>
            <w:noProof/>
            <w:sz w:val="24"/>
            <w:szCs w:val="24"/>
          </w:rPr>
          <w:t>33</w:t>
        </w:r>
        <w:r w:rsidRPr="00A940F9">
          <w:rPr>
            <w:rStyle w:val="PageNumber"/>
            <w:rFonts w:ascii="Times New Roman" w:hAnsi="Times New Roman"/>
            <w:sz w:val="24"/>
            <w:szCs w:val="24"/>
          </w:rPr>
          <w:fldChar w:fldCharType="end"/>
        </w:r>
      </w:p>
    </w:sdtContent>
  </w:sdt>
  <w:sdt>
    <w:sdtPr>
      <w:rPr>
        <w:rStyle w:val="PageNumber"/>
      </w:rPr>
      <w:id w:val="-222530551"/>
      <w:docPartObj>
        <w:docPartGallery w:val="Page Numbers (Top of Page)"/>
        <w:docPartUnique/>
      </w:docPartObj>
    </w:sdtPr>
    <w:sdtEndPr>
      <w:rPr>
        <w:rStyle w:val="PageNumber"/>
        <w:rFonts w:ascii="Times New Roman" w:hAnsi="Times New Roman"/>
        <w:sz w:val="24"/>
        <w:szCs w:val="24"/>
      </w:rPr>
    </w:sdtEndPr>
    <w:sdtContent>
      <w:p w14:paraId="0D804374" w14:textId="77777777" w:rsidR="000D343E" w:rsidRDefault="000D343E" w:rsidP="00A940F9">
        <w:pPr>
          <w:pStyle w:val="Header"/>
          <w:framePr w:wrap="none" w:vAnchor="text" w:hAnchor="margin" w:xAlign="right" w:y="1"/>
          <w:ind w:right="360"/>
          <w:rPr>
            <w:rStyle w:val="PageNumber"/>
          </w:rPr>
        </w:pPr>
        <w:r>
          <w:rPr>
            <w:rStyle w:val="PageNumber"/>
          </w:rPr>
          <w:t xml:space="preserve">                                                                                                                                                                                                    </w:t>
        </w:r>
      </w:p>
    </w:sdtContent>
  </w:sdt>
  <w:p w14:paraId="0CA86E45" w14:textId="77777777" w:rsidR="000D343E" w:rsidRDefault="000D343E" w:rsidP="00A940F9">
    <w:pPr>
      <w:pStyle w:val="Header"/>
      <w:framePr w:wrap="none" w:vAnchor="text" w:hAnchor="margin" w:xAlign="right" w:y="1"/>
      <w:ind w:right="360"/>
      <w:rPr>
        <w:rStyle w:val="PageNumber"/>
      </w:rPr>
    </w:pPr>
  </w:p>
  <w:p w14:paraId="349AF83A" w14:textId="77777777" w:rsidR="000D343E" w:rsidRPr="005B6C20" w:rsidRDefault="000D343E" w:rsidP="00A940F9">
    <w:pPr>
      <w:pStyle w:val="Header"/>
      <w:framePr w:wrap="none" w:vAnchor="text" w:hAnchor="margin" w:xAlign="right" w:y="1"/>
      <w:ind w:right="360"/>
      <w:rPr>
        <w:rStyle w:val="PageNumber"/>
        <w:rFonts w:ascii="Times New Roman" w:hAnsi="Times New Roman"/>
        <w:sz w:val="24"/>
        <w:szCs w:val="24"/>
      </w:rPr>
    </w:pPr>
  </w:p>
  <w:p w14:paraId="38319486" w14:textId="77777777" w:rsidR="000D343E" w:rsidRPr="00C31762" w:rsidRDefault="000D343E" w:rsidP="0022381B">
    <w:pPr>
      <w:pStyle w:val="Header"/>
      <w:ind w:right="360"/>
      <w:rPr>
        <w:rFonts w:ascii="Times New Roman" w:hAnsi="Times New Roman"/>
        <w:sz w:val="24"/>
        <w:szCs w:val="24"/>
      </w:rPr>
    </w:pPr>
    <w:r>
      <w:rPr>
        <w:rFonts w:ascii="Times New Roman" w:hAnsi="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0FCE" w14:textId="1A366A9E" w:rsidR="000D343E" w:rsidRDefault="000D343E">
    <w:pPr>
      <w:pStyle w:val="Header"/>
      <w:jc w:val="right"/>
    </w:pPr>
    <w:r w:rsidRPr="00EC02CE">
      <w:rPr>
        <w:rFonts w:ascii="Times New Roman" w:hAnsi="Times New Roman"/>
        <w:sz w:val="24"/>
        <w:szCs w:val="24"/>
      </w:rPr>
      <w:fldChar w:fldCharType="begin"/>
    </w:r>
    <w:r w:rsidRPr="00EC02CE">
      <w:rPr>
        <w:rFonts w:ascii="Times New Roman" w:hAnsi="Times New Roman"/>
        <w:sz w:val="24"/>
        <w:szCs w:val="24"/>
      </w:rPr>
      <w:instrText xml:space="preserve"> PAGE   \* MERGEFORMAT </w:instrText>
    </w:r>
    <w:r w:rsidRPr="00EC02CE">
      <w:rPr>
        <w:rFonts w:ascii="Times New Roman" w:hAnsi="Times New Roman"/>
        <w:sz w:val="24"/>
        <w:szCs w:val="24"/>
      </w:rPr>
      <w:fldChar w:fldCharType="separate"/>
    </w:r>
    <w:r w:rsidR="002F10AD">
      <w:rPr>
        <w:rFonts w:ascii="Times New Roman" w:hAnsi="Times New Roman"/>
        <w:noProof/>
        <w:sz w:val="24"/>
        <w:szCs w:val="24"/>
      </w:rPr>
      <w:t>1</w:t>
    </w:r>
    <w:r w:rsidRPr="00EC02CE">
      <w:rPr>
        <w:rFonts w:ascii="Times New Roman" w:hAnsi="Times New Roman"/>
        <w:sz w:val="24"/>
        <w:szCs w:val="24"/>
      </w:rPr>
      <w:fldChar w:fldCharType="end"/>
    </w:r>
  </w:p>
  <w:p w14:paraId="6F3A4B38" w14:textId="77777777" w:rsidR="000D343E" w:rsidRPr="005B6C20" w:rsidRDefault="000D343E">
    <w:pPr>
      <w:pStyle w:val="Head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9E1"/>
    <w:multiLevelType w:val="hybridMultilevel"/>
    <w:tmpl w:val="9800DE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D5F8A"/>
    <w:multiLevelType w:val="hybridMultilevel"/>
    <w:tmpl w:val="7D8E3A6C"/>
    <w:lvl w:ilvl="0" w:tplc="B692B4F4">
      <w:numFmt w:val="bullet"/>
      <w:lvlText w:val="-"/>
      <w:lvlJc w:val="left"/>
      <w:pPr>
        <w:ind w:left="720" w:hanging="360"/>
      </w:pPr>
      <w:rPr>
        <w:rFonts w:ascii="Times New Roman" w:eastAsia="Times New Roman" w:hAnsi="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E2CFA"/>
    <w:multiLevelType w:val="hybridMultilevel"/>
    <w:tmpl w:val="5BC2A2CC"/>
    <w:lvl w:ilvl="0" w:tplc="F56A8B64">
      <w:numFmt w:val="bullet"/>
      <w:lvlText w:val="-"/>
      <w:lvlJc w:val="left"/>
      <w:pPr>
        <w:ind w:left="720" w:hanging="360"/>
      </w:pPr>
      <w:rPr>
        <w:rFonts w:ascii="Calibri" w:eastAsia="Times New Roman" w:hAnsi="Calibri"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62043"/>
    <w:multiLevelType w:val="hybridMultilevel"/>
    <w:tmpl w:val="FA8A1602"/>
    <w:lvl w:ilvl="0" w:tplc="06AA0988">
      <w:numFmt w:val="bullet"/>
      <w:lvlText w:val="-"/>
      <w:lvlJc w:val="left"/>
      <w:pPr>
        <w:ind w:left="720" w:hanging="360"/>
      </w:pPr>
      <w:rPr>
        <w:rFonts w:ascii="Calibri" w:eastAsia="Times New Roman" w:hAnsi="Calibri"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91382"/>
    <w:multiLevelType w:val="hybridMultilevel"/>
    <w:tmpl w:val="269EE4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996C2B"/>
    <w:multiLevelType w:val="hybridMultilevel"/>
    <w:tmpl w:val="1EAE70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3C2F13"/>
    <w:multiLevelType w:val="hybridMultilevel"/>
    <w:tmpl w:val="E2268150"/>
    <w:lvl w:ilvl="0" w:tplc="C35AE402">
      <w:start w:val="1"/>
      <w:numFmt w:val="bullet"/>
      <w:lvlText w:val="-"/>
      <w:lvlJc w:val="left"/>
      <w:pPr>
        <w:tabs>
          <w:tab w:val="num" w:pos="720"/>
        </w:tabs>
        <w:ind w:left="720" w:hanging="360"/>
      </w:pPr>
      <w:rPr>
        <w:rFonts w:ascii="Times New Roman" w:eastAsia="MS Minchofalt"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864F15"/>
    <w:multiLevelType w:val="hybridMultilevel"/>
    <w:tmpl w:val="330E1AE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88F4C75"/>
    <w:multiLevelType w:val="hybridMultilevel"/>
    <w:tmpl w:val="F35A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A5B05"/>
    <w:multiLevelType w:val="hybridMultilevel"/>
    <w:tmpl w:val="43FED6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New England Journal of Medicine&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1821A0"/>
    <w:rsid w:val="00000F9F"/>
    <w:rsid w:val="00001928"/>
    <w:rsid w:val="00002015"/>
    <w:rsid w:val="000056BF"/>
    <w:rsid w:val="00005CE6"/>
    <w:rsid w:val="000064C0"/>
    <w:rsid w:val="00011CCC"/>
    <w:rsid w:val="0001452A"/>
    <w:rsid w:val="000147F4"/>
    <w:rsid w:val="000155FA"/>
    <w:rsid w:val="0001642D"/>
    <w:rsid w:val="0001702C"/>
    <w:rsid w:val="0002400F"/>
    <w:rsid w:val="00024291"/>
    <w:rsid w:val="000252F2"/>
    <w:rsid w:val="00026586"/>
    <w:rsid w:val="00026C6F"/>
    <w:rsid w:val="00027446"/>
    <w:rsid w:val="00032083"/>
    <w:rsid w:val="00032D84"/>
    <w:rsid w:val="00032FE3"/>
    <w:rsid w:val="000342BE"/>
    <w:rsid w:val="000347C2"/>
    <w:rsid w:val="0003524E"/>
    <w:rsid w:val="00035A0B"/>
    <w:rsid w:val="00035B6E"/>
    <w:rsid w:val="00036161"/>
    <w:rsid w:val="000377C8"/>
    <w:rsid w:val="00040272"/>
    <w:rsid w:val="0004084B"/>
    <w:rsid w:val="00040ECF"/>
    <w:rsid w:val="000436BB"/>
    <w:rsid w:val="00043D87"/>
    <w:rsid w:val="0004499E"/>
    <w:rsid w:val="00044E0E"/>
    <w:rsid w:val="0005179C"/>
    <w:rsid w:val="00053190"/>
    <w:rsid w:val="0005321D"/>
    <w:rsid w:val="00055059"/>
    <w:rsid w:val="000562FA"/>
    <w:rsid w:val="000565AB"/>
    <w:rsid w:val="000572A7"/>
    <w:rsid w:val="00057EB4"/>
    <w:rsid w:val="00060A1D"/>
    <w:rsid w:val="00061026"/>
    <w:rsid w:val="00061041"/>
    <w:rsid w:val="00061525"/>
    <w:rsid w:val="000625F5"/>
    <w:rsid w:val="00062807"/>
    <w:rsid w:val="00062A7C"/>
    <w:rsid w:val="00063952"/>
    <w:rsid w:val="00063B2E"/>
    <w:rsid w:val="00063B6B"/>
    <w:rsid w:val="000661B9"/>
    <w:rsid w:val="0006627B"/>
    <w:rsid w:val="00066BCD"/>
    <w:rsid w:val="000673B2"/>
    <w:rsid w:val="00067A03"/>
    <w:rsid w:val="00067F21"/>
    <w:rsid w:val="00071B49"/>
    <w:rsid w:val="000738EB"/>
    <w:rsid w:val="00075B11"/>
    <w:rsid w:val="00077E24"/>
    <w:rsid w:val="00080D32"/>
    <w:rsid w:val="00082BA6"/>
    <w:rsid w:val="000830A0"/>
    <w:rsid w:val="00085C37"/>
    <w:rsid w:val="00090AA9"/>
    <w:rsid w:val="00091AC2"/>
    <w:rsid w:val="000930F6"/>
    <w:rsid w:val="0009516E"/>
    <w:rsid w:val="000A1D72"/>
    <w:rsid w:val="000A37F3"/>
    <w:rsid w:val="000A484B"/>
    <w:rsid w:val="000A745F"/>
    <w:rsid w:val="000B0588"/>
    <w:rsid w:val="000B0E5C"/>
    <w:rsid w:val="000B116C"/>
    <w:rsid w:val="000B1665"/>
    <w:rsid w:val="000B21F9"/>
    <w:rsid w:val="000B405A"/>
    <w:rsid w:val="000B653F"/>
    <w:rsid w:val="000C017B"/>
    <w:rsid w:val="000C4B17"/>
    <w:rsid w:val="000C4B7C"/>
    <w:rsid w:val="000C6389"/>
    <w:rsid w:val="000D1AA2"/>
    <w:rsid w:val="000D23BF"/>
    <w:rsid w:val="000D2E0C"/>
    <w:rsid w:val="000D343E"/>
    <w:rsid w:val="000D3B69"/>
    <w:rsid w:val="000D3D20"/>
    <w:rsid w:val="000D3E75"/>
    <w:rsid w:val="000D4104"/>
    <w:rsid w:val="000D5D38"/>
    <w:rsid w:val="000D647C"/>
    <w:rsid w:val="000E06DA"/>
    <w:rsid w:val="000E0A3D"/>
    <w:rsid w:val="000E3758"/>
    <w:rsid w:val="000E3BF9"/>
    <w:rsid w:val="000E4474"/>
    <w:rsid w:val="000E4518"/>
    <w:rsid w:val="000E4698"/>
    <w:rsid w:val="000E58BD"/>
    <w:rsid w:val="000F07BB"/>
    <w:rsid w:val="000F1B78"/>
    <w:rsid w:val="000F2320"/>
    <w:rsid w:val="000F2562"/>
    <w:rsid w:val="000F2C6E"/>
    <w:rsid w:val="000F3A39"/>
    <w:rsid w:val="000F65E3"/>
    <w:rsid w:val="00100310"/>
    <w:rsid w:val="00101428"/>
    <w:rsid w:val="001018D7"/>
    <w:rsid w:val="00101C4D"/>
    <w:rsid w:val="00102562"/>
    <w:rsid w:val="00103061"/>
    <w:rsid w:val="00103F7E"/>
    <w:rsid w:val="00106C2E"/>
    <w:rsid w:val="00106F15"/>
    <w:rsid w:val="001079FB"/>
    <w:rsid w:val="001136B9"/>
    <w:rsid w:val="00114033"/>
    <w:rsid w:val="00114335"/>
    <w:rsid w:val="00115EB6"/>
    <w:rsid w:val="00116071"/>
    <w:rsid w:val="00116545"/>
    <w:rsid w:val="00122470"/>
    <w:rsid w:val="00122B48"/>
    <w:rsid w:val="0012340E"/>
    <w:rsid w:val="00123454"/>
    <w:rsid w:val="0012388F"/>
    <w:rsid w:val="00123CBF"/>
    <w:rsid w:val="00123D5F"/>
    <w:rsid w:val="00124571"/>
    <w:rsid w:val="00125167"/>
    <w:rsid w:val="001308FD"/>
    <w:rsid w:val="00130F2F"/>
    <w:rsid w:val="0013387D"/>
    <w:rsid w:val="0013460D"/>
    <w:rsid w:val="00135C69"/>
    <w:rsid w:val="001365F9"/>
    <w:rsid w:val="00136D0A"/>
    <w:rsid w:val="001375D1"/>
    <w:rsid w:val="00137627"/>
    <w:rsid w:val="00137665"/>
    <w:rsid w:val="0013790F"/>
    <w:rsid w:val="00137E26"/>
    <w:rsid w:val="00137F3D"/>
    <w:rsid w:val="001405F4"/>
    <w:rsid w:val="001423A4"/>
    <w:rsid w:val="00142596"/>
    <w:rsid w:val="001503A3"/>
    <w:rsid w:val="0015149E"/>
    <w:rsid w:val="00152338"/>
    <w:rsid w:val="001532F1"/>
    <w:rsid w:val="00154297"/>
    <w:rsid w:val="00154848"/>
    <w:rsid w:val="0015496C"/>
    <w:rsid w:val="00155152"/>
    <w:rsid w:val="00156F4A"/>
    <w:rsid w:val="00157CF1"/>
    <w:rsid w:val="00160486"/>
    <w:rsid w:val="00162F8D"/>
    <w:rsid w:val="00163D8B"/>
    <w:rsid w:val="00165FEB"/>
    <w:rsid w:val="0016622A"/>
    <w:rsid w:val="001679EA"/>
    <w:rsid w:val="00167D05"/>
    <w:rsid w:val="00170E1C"/>
    <w:rsid w:val="00175A66"/>
    <w:rsid w:val="00176B88"/>
    <w:rsid w:val="00177374"/>
    <w:rsid w:val="00181111"/>
    <w:rsid w:val="001821A0"/>
    <w:rsid w:val="00182235"/>
    <w:rsid w:val="00182B00"/>
    <w:rsid w:val="00184A8D"/>
    <w:rsid w:val="0018538C"/>
    <w:rsid w:val="00185D92"/>
    <w:rsid w:val="00185F95"/>
    <w:rsid w:val="00186D05"/>
    <w:rsid w:val="00187E6D"/>
    <w:rsid w:val="00190FCB"/>
    <w:rsid w:val="00194F7E"/>
    <w:rsid w:val="0019751F"/>
    <w:rsid w:val="00197B08"/>
    <w:rsid w:val="001A0DC1"/>
    <w:rsid w:val="001A3AC9"/>
    <w:rsid w:val="001A435A"/>
    <w:rsid w:val="001A48CC"/>
    <w:rsid w:val="001A579C"/>
    <w:rsid w:val="001A62D2"/>
    <w:rsid w:val="001A64C4"/>
    <w:rsid w:val="001A6C75"/>
    <w:rsid w:val="001A79EB"/>
    <w:rsid w:val="001B01ED"/>
    <w:rsid w:val="001B09C0"/>
    <w:rsid w:val="001B123D"/>
    <w:rsid w:val="001B33BD"/>
    <w:rsid w:val="001B5180"/>
    <w:rsid w:val="001C03EC"/>
    <w:rsid w:val="001C3F86"/>
    <w:rsid w:val="001C463B"/>
    <w:rsid w:val="001C56AB"/>
    <w:rsid w:val="001C705B"/>
    <w:rsid w:val="001C7761"/>
    <w:rsid w:val="001D0012"/>
    <w:rsid w:val="001D1350"/>
    <w:rsid w:val="001D16C3"/>
    <w:rsid w:val="001D5470"/>
    <w:rsid w:val="001D552D"/>
    <w:rsid w:val="001E0756"/>
    <w:rsid w:val="001E09A0"/>
    <w:rsid w:val="001E0F76"/>
    <w:rsid w:val="001E224D"/>
    <w:rsid w:val="001E3A22"/>
    <w:rsid w:val="001E577D"/>
    <w:rsid w:val="001E60A3"/>
    <w:rsid w:val="001E644D"/>
    <w:rsid w:val="001F11BF"/>
    <w:rsid w:val="001F142A"/>
    <w:rsid w:val="001F1746"/>
    <w:rsid w:val="001F2117"/>
    <w:rsid w:val="001F28F6"/>
    <w:rsid w:val="001F2A9A"/>
    <w:rsid w:val="001F31D5"/>
    <w:rsid w:val="001F3284"/>
    <w:rsid w:val="001F3317"/>
    <w:rsid w:val="001F360F"/>
    <w:rsid w:val="001F3A2D"/>
    <w:rsid w:val="001F3C82"/>
    <w:rsid w:val="001F3F21"/>
    <w:rsid w:val="001F442F"/>
    <w:rsid w:val="001F4861"/>
    <w:rsid w:val="001F4992"/>
    <w:rsid w:val="001F4A1C"/>
    <w:rsid w:val="001F4E47"/>
    <w:rsid w:val="001F4EFB"/>
    <w:rsid w:val="001F52FC"/>
    <w:rsid w:val="001F6282"/>
    <w:rsid w:val="001F771B"/>
    <w:rsid w:val="00200FAC"/>
    <w:rsid w:val="00202278"/>
    <w:rsid w:val="002031E6"/>
    <w:rsid w:val="00203CA3"/>
    <w:rsid w:val="00207407"/>
    <w:rsid w:val="0020780B"/>
    <w:rsid w:val="0020782B"/>
    <w:rsid w:val="00207B30"/>
    <w:rsid w:val="00210D28"/>
    <w:rsid w:val="002111DF"/>
    <w:rsid w:val="002129B9"/>
    <w:rsid w:val="002133B0"/>
    <w:rsid w:val="00213CB1"/>
    <w:rsid w:val="002141F2"/>
    <w:rsid w:val="00214CF8"/>
    <w:rsid w:val="00214D7B"/>
    <w:rsid w:val="002150C6"/>
    <w:rsid w:val="00216CB9"/>
    <w:rsid w:val="00221999"/>
    <w:rsid w:val="00221BE7"/>
    <w:rsid w:val="00222298"/>
    <w:rsid w:val="002222E1"/>
    <w:rsid w:val="00222E1A"/>
    <w:rsid w:val="0022381B"/>
    <w:rsid w:val="00223C48"/>
    <w:rsid w:val="00223FF8"/>
    <w:rsid w:val="00226439"/>
    <w:rsid w:val="00232FE5"/>
    <w:rsid w:val="00233E17"/>
    <w:rsid w:val="002349C1"/>
    <w:rsid w:val="00234EB8"/>
    <w:rsid w:val="00235E19"/>
    <w:rsid w:val="00235FBA"/>
    <w:rsid w:val="00236711"/>
    <w:rsid w:val="00240501"/>
    <w:rsid w:val="00240C53"/>
    <w:rsid w:val="00240F32"/>
    <w:rsid w:val="00244B2E"/>
    <w:rsid w:val="00244C1D"/>
    <w:rsid w:val="00244C57"/>
    <w:rsid w:val="002460C5"/>
    <w:rsid w:val="002471E7"/>
    <w:rsid w:val="002473BE"/>
    <w:rsid w:val="0024794D"/>
    <w:rsid w:val="00247DF9"/>
    <w:rsid w:val="002506CA"/>
    <w:rsid w:val="00251D7B"/>
    <w:rsid w:val="00252C42"/>
    <w:rsid w:val="00255237"/>
    <w:rsid w:val="0025587B"/>
    <w:rsid w:val="0025629E"/>
    <w:rsid w:val="00256BA2"/>
    <w:rsid w:val="002638FE"/>
    <w:rsid w:val="00264D54"/>
    <w:rsid w:val="0026554C"/>
    <w:rsid w:val="002666D4"/>
    <w:rsid w:val="00266CC0"/>
    <w:rsid w:val="00267EC0"/>
    <w:rsid w:val="0027141D"/>
    <w:rsid w:val="00272133"/>
    <w:rsid w:val="00273B08"/>
    <w:rsid w:val="00274A79"/>
    <w:rsid w:val="00275085"/>
    <w:rsid w:val="00276619"/>
    <w:rsid w:val="0027662E"/>
    <w:rsid w:val="00276DFB"/>
    <w:rsid w:val="00282414"/>
    <w:rsid w:val="00282980"/>
    <w:rsid w:val="00282CB5"/>
    <w:rsid w:val="00284263"/>
    <w:rsid w:val="0028455A"/>
    <w:rsid w:val="00285120"/>
    <w:rsid w:val="00286437"/>
    <w:rsid w:val="0028672B"/>
    <w:rsid w:val="0028677D"/>
    <w:rsid w:val="00286C58"/>
    <w:rsid w:val="00290970"/>
    <w:rsid w:val="0029119C"/>
    <w:rsid w:val="0029230D"/>
    <w:rsid w:val="002926B7"/>
    <w:rsid w:val="00292D9F"/>
    <w:rsid w:val="00292F71"/>
    <w:rsid w:val="0029387F"/>
    <w:rsid w:val="00293F7B"/>
    <w:rsid w:val="002941A0"/>
    <w:rsid w:val="0029431F"/>
    <w:rsid w:val="002954F2"/>
    <w:rsid w:val="002959F8"/>
    <w:rsid w:val="00295CBA"/>
    <w:rsid w:val="00295DE2"/>
    <w:rsid w:val="00295E85"/>
    <w:rsid w:val="00297942"/>
    <w:rsid w:val="002A1694"/>
    <w:rsid w:val="002A16EA"/>
    <w:rsid w:val="002A1938"/>
    <w:rsid w:val="002A3347"/>
    <w:rsid w:val="002A364D"/>
    <w:rsid w:val="002A42B9"/>
    <w:rsid w:val="002A5FC1"/>
    <w:rsid w:val="002A724A"/>
    <w:rsid w:val="002A77EF"/>
    <w:rsid w:val="002A7AAD"/>
    <w:rsid w:val="002B0C40"/>
    <w:rsid w:val="002B1BE3"/>
    <w:rsid w:val="002B21A2"/>
    <w:rsid w:val="002B2DF5"/>
    <w:rsid w:val="002B35E5"/>
    <w:rsid w:val="002B37C5"/>
    <w:rsid w:val="002B4EFF"/>
    <w:rsid w:val="002B5664"/>
    <w:rsid w:val="002B5C69"/>
    <w:rsid w:val="002B651C"/>
    <w:rsid w:val="002B6B3B"/>
    <w:rsid w:val="002B6D66"/>
    <w:rsid w:val="002C1090"/>
    <w:rsid w:val="002C1391"/>
    <w:rsid w:val="002C202A"/>
    <w:rsid w:val="002C24C4"/>
    <w:rsid w:val="002C336A"/>
    <w:rsid w:val="002C350A"/>
    <w:rsid w:val="002C3E87"/>
    <w:rsid w:val="002C4A11"/>
    <w:rsid w:val="002C4E3B"/>
    <w:rsid w:val="002C6658"/>
    <w:rsid w:val="002C6B24"/>
    <w:rsid w:val="002D2811"/>
    <w:rsid w:val="002D30BD"/>
    <w:rsid w:val="002D433F"/>
    <w:rsid w:val="002D59E8"/>
    <w:rsid w:val="002D5B28"/>
    <w:rsid w:val="002D6FE8"/>
    <w:rsid w:val="002E0521"/>
    <w:rsid w:val="002E1794"/>
    <w:rsid w:val="002E3BA7"/>
    <w:rsid w:val="002E4167"/>
    <w:rsid w:val="002E57DC"/>
    <w:rsid w:val="002E5964"/>
    <w:rsid w:val="002E5BC1"/>
    <w:rsid w:val="002E5DE5"/>
    <w:rsid w:val="002E5E09"/>
    <w:rsid w:val="002E7B67"/>
    <w:rsid w:val="002E7E2F"/>
    <w:rsid w:val="002F0EEB"/>
    <w:rsid w:val="002F10AD"/>
    <w:rsid w:val="002F1177"/>
    <w:rsid w:val="002F1416"/>
    <w:rsid w:val="002F1CB1"/>
    <w:rsid w:val="002F31A8"/>
    <w:rsid w:val="002F5175"/>
    <w:rsid w:val="002F5F5C"/>
    <w:rsid w:val="002F766F"/>
    <w:rsid w:val="002F76B9"/>
    <w:rsid w:val="002F78AF"/>
    <w:rsid w:val="00300954"/>
    <w:rsid w:val="00303DBC"/>
    <w:rsid w:val="0030419F"/>
    <w:rsid w:val="00305A23"/>
    <w:rsid w:val="00306207"/>
    <w:rsid w:val="00306DB0"/>
    <w:rsid w:val="00310EEB"/>
    <w:rsid w:val="003138A8"/>
    <w:rsid w:val="0032038D"/>
    <w:rsid w:val="00321475"/>
    <w:rsid w:val="00322208"/>
    <w:rsid w:val="00322DA8"/>
    <w:rsid w:val="00322FE5"/>
    <w:rsid w:val="003249E5"/>
    <w:rsid w:val="00324D83"/>
    <w:rsid w:val="00325AE6"/>
    <w:rsid w:val="00325F42"/>
    <w:rsid w:val="00326382"/>
    <w:rsid w:val="003268FE"/>
    <w:rsid w:val="003277EB"/>
    <w:rsid w:val="0032782C"/>
    <w:rsid w:val="00330475"/>
    <w:rsid w:val="00330858"/>
    <w:rsid w:val="0033147D"/>
    <w:rsid w:val="00331616"/>
    <w:rsid w:val="003317BC"/>
    <w:rsid w:val="003320EA"/>
    <w:rsid w:val="003347BA"/>
    <w:rsid w:val="003348B0"/>
    <w:rsid w:val="0033647B"/>
    <w:rsid w:val="00337769"/>
    <w:rsid w:val="00344FDD"/>
    <w:rsid w:val="00345033"/>
    <w:rsid w:val="0034504E"/>
    <w:rsid w:val="003460EE"/>
    <w:rsid w:val="00346E43"/>
    <w:rsid w:val="00347089"/>
    <w:rsid w:val="00347E3E"/>
    <w:rsid w:val="003511C5"/>
    <w:rsid w:val="003513E0"/>
    <w:rsid w:val="00352800"/>
    <w:rsid w:val="00355294"/>
    <w:rsid w:val="003552D3"/>
    <w:rsid w:val="00355D49"/>
    <w:rsid w:val="00356B15"/>
    <w:rsid w:val="00357C8C"/>
    <w:rsid w:val="003610B0"/>
    <w:rsid w:val="00364AA6"/>
    <w:rsid w:val="00364BED"/>
    <w:rsid w:val="003670B7"/>
    <w:rsid w:val="003679A2"/>
    <w:rsid w:val="003679D3"/>
    <w:rsid w:val="00367DCA"/>
    <w:rsid w:val="00367F3A"/>
    <w:rsid w:val="003714C8"/>
    <w:rsid w:val="003738F1"/>
    <w:rsid w:val="003752F2"/>
    <w:rsid w:val="00375545"/>
    <w:rsid w:val="00376AC0"/>
    <w:rsid w:val="00377665"/>
    <w:rsid w:val="00380163"/>
    <w:rsid w:val="00380540"/>
    <w:rsid w:val="00380DA1"/>
    <w:rsid w:val="0038178D"/>
    <w:rsid w:val="00381B2D"/>
    <w:rsid w:val="0038388C"/>
    <w:rsid w:val="00384FCA"/>
    <w:rsid w:val="00385CD3"/>
    <w:rsid w:val="00386A8D"/>
    <w:rsid w:val="00386B95"/>
    <w:rsid w:val="00386DA0"/>
    <w:rsid w:val="00386FD6"/>
    <w:rsid w:val="00390D8A"/>
    <w:rsid w:val="00391CA6"/>
    <w:rsid w:val="00391ED0"/>
    <w:rsid w:val="00392824"/>
    <w:rsid w:val="00392C69"/>
    <w:rsid w:val="00393986"/>
    <w:rsid w:val="00393C45"/>
    <w:rsid w:val="00394E26"/>
    <w:rsid w:val="003951C9"/>
    <w:rsid w:val="00395A63"/>
    <w:rsid w:val="0039662A"/>
    <w:rsid w:val="003967BF"/>
    <w:rsid w:val="003968C1"/>
    <w:rsid w:val="003A13D0"/>
    <w:rsid w:val="003A3812"/>
    <w:rsid w:val="003A41BD"/>
    <w:rsid w:val="003A4906"/>
    <w:rsid w:val="003A4FAA"/>
    <w:rsid w:val="003A5A15"/>
    <w:rsid w:val="003A5B28"/>
    <w:rsid w:val="003B0463"/>
    <w:rsid w:val="003B04CF"/>
    <w:rsid w:val="003B0F38"/>
    <w:rsid w:val="003B3113"/>
    <w:rsid w:val="003B3415"/>
    <w:rsid w:val="003B42A6"/>
    <w:rsid w:val="003B4828"/>
    <w:rsid w:val="003B52A3"/>
    <w:rsid w:val="003B59DD"/>
    <w:rsid w:val="003B6F22"/>
    <w:rsid w:val="003B6F3D"/>
    <w:rsid w:val="003C0C51"/>
    <w:rsid w:val="003C3927"/>
    <w:rsid w:val="003C3B7F"/>
    <w:rsid w:val="003C49F6"/>
    <w:rsid w:val="003C69F0"/>
    <w:rsid w:val="003C737C"/>
    <w:rsid w:val="003C7A3A"/>
    <w:rsid w:val="003D199B"/>
    <w:rsid w:val="003D1A23"/>
    <w:rsid w:val="003D279D"/>
    <w:rsid w:val="003D2F5F"/>
    <w:rsid w:val="003D508A"/>
    <w:rsid w:val="003D5824"/>
    <w:rsid w:val="003D5877"/>
    <w:rsid w:val="003D63C7"/>
    <w:rsid w:val="003D713D"/>
    <w:rsid w:val="003E089E"/>
    <w:rsid w:val="003E0A95"/>
    <w:rsid w:val="003E189C"/>
    <w:rsid w:val="003E1CFA"/>
    <w:rsid w:val="003E21A0"/>
    <w:rsid w:val="003E2947"/>
    <w:rsid w:val="003E4845"/>
    <w:rsid w:val="003E550D"/>
    <w:rsid w:val="003E74FD"/>
    <w:rsid w:val="003E7ACB"/>
    <w:rsid w:val="003F019B"/>
    <w:rsid w:val="003F01C9"/>
    <w:rsid w:val="003F1293"/>
    <w:rsid w:val="003F241A"/>
    <w:rsid w:val="003F293B"/>
    <w:rsid w:val="003F2C51"/>
    <w:rsid w:val="003F3522"/>
    <w:rsid w:val="003F3CC1"/>
    <w:rsid w:val="003F4972"/>
    <w:rsid w:val="003F51C1"/>
    <w:rsid w:val="003F523B"/>
    <w:rsid w:val="003F548E"/>
    <w:rsid w:val="003F7F3C"/>
    <w:rsid w:val="00400B22"/>
    <w:rsid w:val="004024F8"/>
    <w:rsid w:val="0040421E"/>
    <w:rsid w:val="004059B1"/>
    <w:rsid w:val="004061BA"/>
    <w:rsid w:val="004069DE"/>
    <w:rsid w:val="00407104"/>
    <w:rsid w:val="00412A7E"/>
    <w:rsid w:val="00413C59"/>
    <w:rsid w:val="004163E2"/>
    <w:rsid w:val="00417425"/>
    <w:rsid w:val="00417ACA"/>
    <w:rsid w:val="00417C26"/>
    <w:rsid w:val="004213F8"/>
    <w:rsid w:val="00421847"/>
    <w:rsid w:val="004254D3"/>
    <w:rsid w:val="004265BA"/>
    <w:rsid w:val="004269AC"/>
    <w:rsid w:val="004270EB"/>
    <w:rsid w:val="00427808"/>
    <w:rsid w:val="004300AA"/>
    <w:rsid w:val="00430131"/>
    <w:rsid w:val="0043107D"/>
    <w:rsid w:val="00431612"/>
    <w:rsid w:val="0043399E"/>
    <w:rsid w:val="00435605"/>
    <w:rsid w:val="00435C69"/>
    <w:rsid w:val="00440AC2"/>
    <w:rsid w:val="004415AD"/>
    <w:rsid w:val="004424AA"/>
    <w:rsid w:val="00442868"/>
    <w:rsid w:val="0044351B"/>
    <w:rsid w:val="00443B20"/>
    <w:rsid w:val="00443C9F"/>
    <w:rsid w:val="004449F2"/>
    <w:rsid w:val="00444A16"/>
    <w:rsid w:val="00445A98"/>
    <w:rsid w:val="004460CF"/>
    <w:rsid w:val="00446B27"/>
    <w:rsid w:val="00447E2D"/>
    <w:rsid w:val="00450157"/>
    <w:rsid w:val="004509A7"/>
    <w:rsid w:val="00450F5A"/>
    <w:rsid w:val="004512F4"/>
    <w:rsid w:val="00452149"/>
    <w:rsid w:val="00453426"/>
    <w:rsid w:val="00453720"/>
    <w:rsid w:val="00454DE3"/>
    <w:rsid w:val="00455570"/>
    <w:rsid w:val="004559A1"/>
    <w:rsid w:val="0045620F"/>
    <w:rsid w:val="0045707E"/>
    <w:rsid w:val="004578C4"/>
    <w:rsid w:val="00460D1B"/>
    <w:rsid w:val="00461280"/>
    <w:rsid w:val="0046282A"/>
    <w:rsid w:val="00466C34"/>
    <w:rsid w:val="00470F66"/>
    <w:rsid w:val="0047144A"/>
    <w:rsid w:val="004718AE"/>
    <w:rsid w:val="00472BF2"/>
    <w:rsid w:val="00473DCD"/>
    <w:rsid w:val="004745BB"/>
    <w:rsid w:val="00474B81"/>
    <w:rsid w:val="00474F81"/>
    <w:rsid w:val="00475834"/>
    <w:rsid w:val="00475B87"/>
    <w:rsid w:val="004760DB"/>
    <w:rsid w:val="00476A10"/>
    <w:rsid w:val="00476BD8"/>
    <w:rsid w:val="00477773"/>
    <w:rsid w:val="00480577"/>
    <w:rsid w:val="00480AED"/>
    <w:rsid w:val="0048159D"/>
    <w:rsid w:val="00483002"/>
    <w:rsid w:val="0048336F"/>
    <w:rsid w:val="00485A14"/>
    <w:rsid w:val="00485EDF"/>
    <w:rsid w:val="00486A33"/>
    <w:rsid w:val="00486A8C"/>
    <w:rsid w:val="00487A2E"/>
    <w:rsid w:val="00487E98"/>
    <w:rsid w:val="00487F9B"/>
    <w:rsid w:val="0049192F"/>
    <w:rsid w:val="00491B49"/>
    <w:rsid w:val="0049205F"/>
    <w:rsid w:val="00492B1A"/>
    <w:rsid w:val="00493AC8"/>
    <w:rsid w:val="00495C6C"/>
    <w:rsid w:val="0049737D"/>
    <w:rsid w:val="004976BD"/>
    <w:rsid w:val="004A4560"/>
    <w:rsid w:val="004A5148"/>
    <w:rsid w:val="004A6458"/>
    <w:rsid w:val="004A6506"/>
    <w:rsid w:val="004B0CCC"/>
    <w:rsid w:val="004B3D89"/>
    <w:rsid w:val="004B4C81"/>
    <w:rsid w:val="004B5485"/>
    <w:rsid w:val="004B5BD5"/>
    <w:rsid w:val="004B675A"/>
    <w:rsid w:val="004B680C"/>
    <w:rsid w:val="004B765E"/>
    <w:rsid w:val="004B786E"/>
    <w:rsid w:val="004C05CF"/>
    <w:rsid w:val="004C2521"/>
    <w:rsid w:val="004C35CB"/>
    <w:rsid w:val="004C7B0E"/>
    <w:rsid w:val="004C7BB8"/>
    <w:rsid w:val="004D031B"/>
    <w:rsid w:val="004D22F5"/>
    <w:rsid w:val="004D3145"/>
    <w:rsid w:val="004D52E7"/>
    <w:rsid w:val="004D6B1E"/>
    <w:rsid w:val="004E1349"/>
    <w:rsid w:val="004E1C48"/>
    <w:rsid w:val="004E20EA"/>
    <w:rsid w:val="004E509F"/>
    <w:rsid w:val="004E515D"/>
    <w:rsid w:val="004E5883"/>
    <w:rsid w:val="004E5BCB"/>
    <w:rsid w:val="004E5F58"/>
    <w:rsid w:val="004F3502"/>
    <w:rsid w:val="004F3686"/>
    <w:rsid w:val="004F36A2"/>
    <w:rsid w:val="004F45AF"/>
    <w:rsid w:val="004F4EB8"/>
    <w:rsid w:val="004F63E1"/>
    <w:rsid w:val="004F6D63"/>
    <w:rsid w:val="004F6EE2"/>
    <w:rsid w:val="004F7027"/>
    <w:rsid w:val="004F7D84"/>
    <w:rsid w:val="0050037F"/>
    <w:rsid w:val="00500BE5"/>
    <w:rsid w:val="00501067"/>
    <w:rsid w:val="005018A5"/>
    <w:rsid w:val="00502F3D"/>
    <w:rsid w:val="005039D9"/>
    <w:rsid w:val="005052D2"/>
    <w:rsid w:val="00506605"/>
    <w:rsid w:val="00507233"/>
    <w:rsid w:val="0050778D"/>
    <w:rsid w:val="00514437"/>
    <w:rsid w:val="005169B8"/>
    <w:rsid w:val="00517318"/>
    <w:rsid w:val="005235DF"/>
    <w:rsid w:val="0052431F"/>
    <w:rsid w:val="005244E9"/>
    <w:rsid w:val="005244FC"/>
    <w:rsid w:val="00525CB3"/>
    <w:rsid w:val="0052604B"/>
    <w:rsid w:val="005275DE"/>
    <w:rsid w:val="00530355"/>
    <w:rsid w:val="00530AB1"/>
    <w:rsid w:val="005311FD"/>
    <w:rsid w:val="00531A36"/>
    <w:rsid w:val="00531C56"/>
    <w:rsid w:val="00531E00"/>
    <w:rsid w:val="00532510"/>
    <w:rsid w:val="00533015"/>
    <w:rsid w:val="005332A8"/>
    <w:rsid w:val="00533433"/>
    <w:rsid w:val="005338E8"/>
    <w:rsid w:val="00536053"/>
    <w:rsid w:val="00536228"/>
    <w:rsid w:val="00536EAF"/>
    <w:rsid w:val="00537E53"/>
    <w:rsid w:val="005402C3"/>
    <w:rsid w:val="00540EAC"/>
    <w:rsid w:val="00540F2F"/>
    <w:rsid w:val="005415F1"/>
    <w:rsid w:val="00541EFA"/>
    <w:rsid w:val="00542650"/>
    <w:rsid w:val="00544C6C"/>
    <w:rsid w:val="00545A37"/>
    <w:rsid w:val="005466CA"/>
    <w:rsid w:val="00546F3D"/>
    <w:rsid w:val="005472E4"/>
    <w:rsid w:val="00547BB5"/>
    <w:rsid w:val="0055011C"/>
    <w:rsid w:val="005502D0"/>
    <w:rsid w:val="0055130C"/>
    <w:rsid w:val="00551D9C"/>
    <w:rsid w:val="0055355C"/>
    <w:rsid w:val="005543BE"/>
    <w:rsid w:val="0055631F"/>
    <w:rsid w:val="00556A18"/>
    <w:rsid w:val="0056446D"/>
    <w:rsid w:val="00565A41"/>
    <w:rsid w:val="005713E7"/>
    <w:rsid w:val="00571C81"/>
    <w:rsid w:val="00571CEC"/>
    <w:rsid w:val="0057417C"/>
    <w:rsid w:val="005748EF"/>
    <w:rsid w:val="0057492D"/>
    <w:rsid w:val="00574A0F"/>
    <w:rsid w:val="0057606F"/>
    <w:rsid w:val="00577A13"/>
    <w:rsid w:val="00577B9F"/>
    <w:rsid w:val="00577FD1"/>
    <w:rsid w:val="00580B9E"/>
    <w:rsid w:val="005820EF"/>
    <w:rsid w:val="0058285F"/>
    <w:rsid w:val="0058337E"/>
    <w:rsid w:val="00584930"/>
    <w:rsid w:val="00585034"/>
    <w:rsid w:val="00585F25"/>
    <w:rsid w:val="00597BF9"/>
    <w:rsid w:val="005A16C8"/>
    <w:rsid w:val="005A1F9F"/>
    <w:rsid w:val="005A3875"/>
    <w:rsid w:val="005A4526"/>
    <w:rsid w:val="005A4D59"/>
    <w:rsid w:val="005A58C4"/>
    <w:rsid w:val="005A65CF"/>
    <w:rsid w:val="005A6D77"/>
    <w:rsid w:val="005A6F2F"/>
    <w:rsid w:val="005B0331"/>
    <w:rsid w:val="005B0444"/>
    <w:rsid w:val="005B0893"/>
    <w:rsid w:val="005B089E"/>
    <w:rsid w:val="005B1AE8"/>
    <w:rsid w:val="005B1C9A"/>
    <w:rsid w:val="005B2B68"/>
    <w:rsid w:val="005B4318"/>
    <w:rsid w:val="005B5515"/>
    <w:rsid w:val="005B6B85"/>
    <w:rsid w:val="005B6C20"/>
    <w:rsid w:val="005B75D7"/>
    <w:rsid w:val="005C02A5"/>
    <w:rsid w:val="005C11ED"/>
    <w:rsid w:val="005C1E87"/>
    <w:rsid w:val="005C28DF"/>
    <w:rsid w:val="005C4233"/>
    <w:rsid w:val="005C4788"/>
    <w:rsid w:val="005C5096"/>
    <w:rsid w:val="005C61DF"/>
    <w:rsid w:val="005C7702"/>
    <w:rsid w:val="005D0FFD"/>
    <w:rsid w:val="005D150D"/>
    <w:rsid w:val="005D1B77"/>
    <w:rsid w:val="005D1E37"/>
    <w:rsid w:val="005D3ED6"/>
    <w:rsid w:val="005D439F"/>
    <w:rsid w:val="005D43F4"/>
    <w:rsid w:val="005D5F13"/>
    <w:rsid w:val="005E144F"/>
    <w:rsid w:val="005E15B6"/>
    <w:rsid w:val="005E1E78"/>
    <w:rsid w:val="005E48A8"/>
    <w:rsid w:val="005E5969"/>
    <w:rsid w:val="005E7235"/>
    <w:rsid w:val="005E7726"/>
    <w:rsid w:val="005F09C1"/>
    <w:rsid w:val="005F0B61"/>
    <w:rsid w:val="005F13C8"/>
    <w:rsid w:val="005F1BFA"/>
    <w:rsid w:val="005F2421"/>
    <w:rsid w:val="005F3364"/>
    <w:rsid w:val="005F4195"/>
    <w:rsid w:val="005F7302"/>
    <w:rsid w:val="00601B20"/>
    <w:rsid w:val="00602355"/>
    <w:rsid w:val="00602E54"/>
    <w:rsid w:val="00603168"/>
    <w:rsid w:val="00604135"/>
    <w:rsid w:val="006042CB"/>
    <w:rsid w:val="00604915"/>
    <w:rsid w:val="00604C73"/>
    <w:rsid w:val="006055DC"/>
    <w:rsid w:val="00606439"/>
    <w:rsid w:val="00607CC8"/>
    <w:rsid w:val="00610039"/>
    <w:rsid w:val="00610516"/>
    <w:rsid w:val="0061061C"/>
    <w:rsid w:val="00610A60"/>
    <w:rsid w:val="006112B6"/>
    <w:rsid w:val="00613210"/>
    <w:rsid w:val="00614B16"/>
    <w:rsid w:val="00614E49"/>
    <w:rsid w:val="00616994"/>
    <w:rsid w:val="006171AB"/>
    <w:rsid w:val="006204F6"/>
    <w:rsid w:val="006218A8"/>
    <w:rsid w:val="00622132"/>
    <w:rsid w:val="00622316"/>
    <w:rsid w:val="006225D6"/>
    <w:rsid w:val="006229BE"/>
    <w:rsid w:val="00624029"/>
    <w:rsid w:val="0062490D"/>
    <w:rsid w:val="00624D15"/>
    <w:rsid w:val="0062517A"/>
    <w:rsid w:val="006260D3"/>
    <w:rsid w:val="0062697C"/>
    <w:rsid w:val="00626C33"/>
    <w:rsid w:val="00626E19"/>
    <w:rsid w:val="00627125"/>
    <w:rsid w:val="00627E1C"/>
    <w:rsid w:val="00630189"/>
    <w:rsid w:val="00630A8E"/>
    <w:rsid w:val="00634447"/>
    <w:rsid w:val="006363D0"/>
    <w:rsid w:val="006367D9"/>
    <w:rsid w:val="00640A76"/>
    <w:rsid w:val="0064114E"/>
    <w:rsid w:val="006414B0"/>
    <w:rsid w:val="00642285"/>
    <w:rsid w:val="00643416"/>
    <w:rsid w:val="006440AE"/>
    <w:rsid w:val="006456E5"/>
    <w:rsid w:val="006459D8"/>
    <w:rsid w:val="00645B8A"/>
    <w:rsid w:val="00646BD5"/>
    <w:rsid w:val="00647190"/>
    <w:rsid w:val="006506CF"/>
    <w:rsid w:val="00651FA1"/>
    <w:rsid w:val="00652D0D"/>
    <w:rsid w:val="0065361C"/>
    <w:rsid w:val="00653DBA"/>
    <w:rsid w:val="00653E64"/>
    <w:rsid w:val="00656C6C"/>
    <w:rsid w:val="00656D33"/>
    <w:rsid w:val="00657BB2"/>
    <w:rsid w:val="006603F6"/>
    <w:rsid w:val="00661787"/>
    <w:rsid w:val="00661E61"/>
    <w:rsid w:val="00661FBB"/>
    <w:rsid w:val="00662651"/>
    <w:rsid w:val="00662D09"/>
    <w:rsid w:val="006632BF"/>
    <w:rsid w:val="00663A8D"/>
    <w:rsid w:val="00664756"/>
    <w:rsid w:val="00665546"/>
    <w:rsid w:val="00665B79"/>
    <w:rsid w:val="00666CDA"/>
    <w:rsid w:val="00666DF8"/>
    <w:rsid w:val="00667091"/>
    <w:rsid w:val="006670D0"/>
    <w:rsid w:val="0066764F"/>
    <w:rsid w:val="00667B08"/>
    <w:rsid w:val="0067068D"/>
    <w:rsid w:val="006711C1"/>
    <w:rsid w:val="006725C7"/>
    <w:rsid w:val="00673AD2"/>
    <w:rsid w:val="0067525C"/>
    <w:rsid w:val="00675635"/>
    <w:rsid w:val="00676881"/>
    <w:rsid w:val="00680088"/>
    <w:rsid w:val="0068055F"/>
    <w:rsid w:val="00683732"/>
    <w:rsid w:val="006839C0"/>
    <w:rsid w:val="00683BD6"/>
    <w:rsid w:val="0068458C"/>
    <w:rsid w:val="00684AC4"/>
    <w:rsid w:val="00690E49"/>
    <w:rsid w:val="006919C6"/>
    <w:rsid w:val="006933F3"/>
    <w:rsid w:val="006938BD"/>
    <w:rsid w:val="00694217"/>
    <w:rsid w:val="00694313"/>
    <w:rsid w:val="00694972"/>
    <w:rsid w:val="00694EB9"/>
    <w:rsid w:val="0069681E"/>
    <w:rsid w:val="006A00C3"/>
    <w:rsid w:val="006A03B6"/>
    <w:rsid w:val="006A1016"/>
    <w:rsid w:val="006A15CE"/>
    <w:rsid w:val="006A16A1"/>
    <w:rsid w:val="006A2190"/>
    <w:rsid w:val="006A2E93"/>
    <w:rsid w:val="006A4EFC"/>
    <w:rsid w:val="006A5F68"/>
    <w:rsid w:val="006B022D"/>
    <w:rsid w:val="006B03D1"/>
    <w:rsid w:val="006B1079"/>
    <w:rsid w:val="006B1A53"/>
    <w:rsid w:val="006B225C"/>
    <w:rsid w:val="006B2CC5"/>
    <w:rsid w:val="006B3BE8"/>
    <w:rsid w:val="006B45DD"/>
    <w:rsid w:val="006B4D44"/>
    <w:rsid w:val="006B77AE"/>
    <w:rsid w:val="006C011B"/>
    <w:rsid w:val="006C1677"/>
    <w:rsid w:val="006C1AEC"/>
    <w:rsid w:val="006C211B"/>
    <w:rsid w:val="006C2311"/>
    <w:rsid w:val="006C34FF"/>
    <w:rsid w:val="006C5350"/>
    <w:rsid w:val="006C5A17"/>
    <w:rsid w:val="006D0B79"/>
    <w:rsid w:val="006D1019"/>
    <w:rsid w:val="006D141B"/>
    <w:rsid w:val="006D26FC"/>
    <w:rsid w:val="006D2D79"/>
    <w:rsid w:val="006D4078"/>
    <w:rsid w:val="006D4E3F"/>
    <w:rsid w:val="006D4EFA"/>
    <w:rsid w:val="006D5E58"/>
    <w:rsid w:val="006E0F5E"/>
    <w:rsid w:val="006E1357"/>
    <w:rsid w:val="006E1548"/>
    <w:rsid w:val="006E52BE"/>
    <w:rsid w:val="006E623D"/>
    <w:rsid w:val="006E6575"/>
    <w:rsid w:val="006E6879"/>
    <w:rsid w:val="006E7FCA"/>
    <w:rsid w:val="006F1488"/>
    <w:rsid w:val="006F14E8"/>
    <w:rsid w:val="006F1B45"/>
    <w:rsid w:val="006F345C"/>
    <w:rsid w:val="006F4D38"/>
    <w:rsid w:val="006F5B4D"/>
    <w:rsid w:val="007075DC"/>
    <w:rsid w:val="007075E9"/>
    <w:rsid w:val="00707ADD"/>
    <w:rsid w:val="00710A74"/>
    <w:rsid w:val="007123C6"/>
    <w:rsid w:val="00712E5C"/>
    <w:rsid w:val="00712F7F"/>
    <w:rsid w:val="00713D2C"/>
    <w:rsid w:val="00713D9E"/>
    <w:rsid w:val="007153E1"/>
    <w:rsid w:val="00715576"/>
    <w:rsid w:val="0071575C"/>
    <w:rsid w:val="007157ED"/>
    <w:rsid w:val="00715FD6"/>
    <w:rsid w:val="00716C83"/>
    <w:rsid w:val="00717557"/>
    <w:rsid w:val="007205FA"/>
    <w:rsid w:val="00720E03"/>
    <w:rsid w:val="00720F79"/>
    <w:rsid w:val="0072108C"/>
    <w:rsid w:val="007227C6"/>
    <w:rsid w:val="00722EBF"/>
    <w:rsid w:val="007239A9"/>
    <w:rsid w:val="00724522"/>
    <w:rsid w:val="00726455"/>
    <w:rsid w:val="00726F1E"/>
    <w:rsid w:val="0072709C"/>
    <w:rsid w:val="00731979"/>
    <w:rsid w:val="00731EBE"/>
    <w:rsid w:val="00732423"/>
    <w:rsid w:val="00732C36"/>
    <w:rsid w:val="00732C47"/>
    <w:rsid w:val="00734EF0"/>
    <w:rsid w:val="00734F07"/>
    <w:rsid w:val="00736FE9"/>
    <w:rsid w:val="00740F8A"/>
    <w:rsid w:val="00743FAD"/>
    <w:rsid w:val="00743FBF"/>
    <w:rsid w:val="00745E52"/>
    <w:rsid w:val="00745F48"/>
    <w:rsid w:val="00746BD1"/>
    <w:rsid w:val="0075188B"/>
    <w:rsid w:val="007539C2"/>
    <w:rsid w:val="00755160"/>
    <w:rsid w:val="0075716F"/>
    <w:rsid w:val="0075737B"/>
    <w:rsid w:val="007627D7"/>
    <w:rsid w:val="00763907"/>
    <w:rsid w:val="00764958"/>
    <w:rsid w:val="00767ABE"/>
    <w:rsid w:val="00770945"/>
    <w:rsid w:val="00771AEC"/>
    <w:rsid w:val="007745C7"/>
    <w:rsid w:val="00774D00"/>
    <w:rsid w:val="00777100"/>
    <w:rsid w:val="007777BE"/>
    <w:rsid w:val="00780028"/>
    <w:rsid w:val="00780413"/>
    <w:rsid w:val="00787596"/>
    <w:rsid w:val="007878AC"/>
    <w:rsid w:val="00787FF0"/>
    <w:rsid w:val="0079103F"/>
    <w:rsid w:val="007919EC"/>
    <w:rsid w:val="00791AED"/>
    <w:rsid w:val="00791CC7"/>
    <w:rsid w:val="007920C9"/>
    <w:rsid w:val="00793E9F"/>
    <w:rsid w:val="0079452B"/>
    <w:rsid w:val="00794DB7"/>
    <w:rsid w:val="007952E6"/>
    <w:rsid w:val="00795458"/>
    <w:rsid w:val="00795684"/>
    <w:rsid w:val="007978E9"/>
    <w:rsid w:val="00797FB7"/>
    <w:rsid w:val="007A1A13"/>
    <w:rsid w:val="007A1BDF"/>
    <w:rsid w:val="007A2830"/>
    <w:rsid w:val="007A2D54"/>
    <w:rsid w:val="007A30DD"/>
    <w:rsid w:val="007A3329"/>
    <w:rsid w:val="007A3B0B"/>
    <w:rsid w:val="007A3B85"/>
    <w:rsid w:val="007A3C13"/>
    <w:rsid w:val="007A4006"/>
    <w:rsid w:val="007A4168"/>
    <w:rsid w:val="007A5974"/>
    <w:rsid w:val="007A5EC3"/>
    <w:rsid w:val="007B0970"/>
    <w:rsid w:val="007B1936"/>
    <w:rsid w:val="007B1F1A"/>
    <w:rsid w:val="007B33EC"/>
    <w:rsid w:val="007B3517"/>
    <w:rsid w:val="007B3F7C"/>
    <w:rsid w:val="007B4A27"/>
    <w:rsid w:val="007B4DC7"/>
    <w:rsid w:val="007B6042"/>
    <w:rsid w:val="007C07E0"/>
    <w:rsid w:val="007C1377"/>
    <w:rsid w:val="007C165B"/>
    <w:rsid w:val="007C1DCF"/>
    <w:rsid w:val="007C2CB6"/>
    <w:rsid w:val="007C2D3B"/>
    <w:rsid w:val="007C4430"/>
    <w:rsid w:val="007C4F2A"/>
    <w:rsid w:val="007C511B"/>
    <w:rsid w:val="007C61D9"/>
    <w:rsid w:val="007C7383"/>
    <w:rsid w:val="007C740B"/>
    <w:rsid w:val="007D017E"/>
    <w:rsid w:val="007D0F10"/>
    <w:rsid w:val="007D13B2"/>
    <w:rsid w:val="007D30E3"/>
    <w:rsid w:val="007D4C8C"/>
    <w:rsid w:val="007D7AEA"/>
    <w:rsid w:val="007E0231"/>
    <w:rsid w:val="007E12A5"/>
    <w:rsid w:val="007E17E1"/>
    <w:rsid w:val="007E29A0"/>
    <w:rsid w:val="007E30B8"/>
    <w:rsid w:val="007E30D8"/>
    <w:rsid w:val="007E49D4"/>
    <w:rsid w:val="007E51E2"/>
    <w:rsid w:val="007F02B7"/>
    <w:rsid w:val="007F07F1"/>
    <w:rsid w:val="007F1603"/>
    <w:rsid w:val="007F1701"/>
    <w:rsid w:val="007F1CE3"/>
    <w:rsid w:val="007F3535"/>
    <w:rsid w:val="007F3BEB"/>
    <w:rsid w:val="007F41E4"/>
    <w:rsid w:val="007F5F40"/>
    <w:rsid w:val="007F66CB"/>
    <w:rsid w:val="007F70D1"/>
    <w:rsid w:val="007F72AD"/>
    <w:rsid w:val="007F75E1"/>
    <w:rsid w:val="007F7941"/>
    <w:rsid w:val="00801467"/>
    <w:rsid w:val="00801ECF"/>
    <w:rsid w:val="0080292A"/>
    <w:rsid w:val="00802A2E"/>
    <w:rsid w:val="00802BED"/>
    <w:rsid w:val="0080339D"/>
    <w:rsid w:val="008049CC"/>
    <w:rsid w:val="00805011"/>
    <w:rsid w:val="0080546C"/>
    <w:rsid w:val="008073C0"/>
    <w:rsid w:val="00810CD4"/>
    <w:rsid w:val="00813AD2"/>
    <w:rsid w:val="00814194"/>
    <w:rsid w:val="0081515B"/>
    <w:rsid w:val="00815A6C"/>
    <w:rsid w:val="00815ADF"/>
    <w:rsid w:val="00816F97"/>
    <w:rsid w:val="008171FD"/>
    <w:rsid w:val="008177C4"/>
    <w:rsid w:val="00817BEA"/>
    <w:rsid w:val="00820F15"/>
    <w:rsid w:val="0082103F"/>
    <w:rsid w:val="00821738"/>
    <w:rsid w:val="00822F06"/>
    <w:rsid w:val="00823069"/>
    <w:rsid w:val="00823A16"/>
    <w:rsid w:val="00823DF3"/>
    <w:rsid w:val="00823E8E"/>
    <w:rsid w:val="0082703D"/>
    <w:rsid w:val="00830721"/>
    <w:rsid w:val="00830EE0"/>
    <w:rsid w:val="008312AE"/>
    <w:rsid w:val="0083141D"/>
    <w:rsid w:val="00831A1C"/>
    <w:rsid w:val="00831A2F"/>
    <w:rsid w:val="0083256F"/>
    <w:rsid w:val="00833E89"/>
    <w:rsid w:val="008340D2"/>
    <w:rsid w:val="00834266"/>
    <w:rsid w:val="0083474F"/>
    <w:rsid w:val="00834A8C"/>
    <w:rsid w:val="00834EC7"/>
    <w:rsid w:val="00835FEC"/>
    <w:rsid w:val="0083626E"/>
    <w:rsid w:val="00841B82"/>
    <w:rsid w:val="00841D7E"/>
    <w:rsid w:val="00842EF8"/>
    <w:rsid w:val="008435AD"/>
    <w:rsid w:val="008435BF"/>
    <w:rsid w:val="00844ECE"/>
    <w:rsid w:val="008460DA"/>
    <w:rsid w:val="00847094"/>
    <w:rsid w:val="008509E3"/>
    <w:rsid w:val="00852A7B"/>
    <w:rsid w:val="00852FDB"/>
    <w:rsid w:val="008536B9"/>
    <w:rsid w:val="00854432"/>
    <w:rsid w:val="0085455F"/>
    <w:rsid w:val="00854A63"/>
    <w:rsid w:val="00855175"/>
    <w:rsid w:val="008612EC"/>
    <w:rsid w:val="00861482"/>
    <w:rsid w:val="008617AC"/>
    <w:rsid w:val="00862557"/>
    <w:rsid w:val="008626F1"/>
    <w:rsid w:val="00865A58"/>
    <w:rsid w:val="00866D5F"/>
    <w:rsid w:val="0086770D"/>
    <w:rsid w:val="008679B3"/>
    <w:rsid w:val="00870B1A"/>
    <w:rsid w:val="00871C57"/>
    <w:rsid w:val="00871EF9"/>
    <w:rsid w:val="0087388B"/>
    <w:rsid w:val="00874011"/>
    <w:rsid w:val="00875E71"/>
    <w:rsid w:val="0087607E"/>
    <w:rsid w:val="00877AE9"/>
    <w:rsid w:val="00880805"/>
    <w:rsid w:val="00882A7E"/>
    <w:rsid w:val="00883931"/>
    <w:rsid w:val="0088409C"/>
    <w:rsid w:val="0088450E"/>
    <w:rsid w:val="00884C86"/>
    <w:rsid w:val="008850D8"/>
    <w:rsid w:val="0088520B"/>
    <w:rsid w:val="0088534B"/>
    <w:rsid w:val="0088550A"/>
    <w:rsid w:val="00885AA1"/>
    <w:rsid w:val="008866AA"/>
    <w:rsid w:val="00890CFA"/>
    <w:rsid w:val="008917AB"/>
    <w:rsid w:val="00891CEF"/>
    <w:rsid w:val="00892627"/>
    <w:rsid w:val="008931D7"/>
    <w:rsid w:val="008934CC"/>
    <w:rsid w:val="00895333"/>
    <w:rsid w:val="00896DD4"/>
    <w:rsid w:val="0089710D"/>
    <w:rsid w:val="00897222"/>
    <w:rsid w:val="008A1BB0"/>
    <w:rsid w:val="008A1D66"/>
    <w:rsid w:val="008A1E48"/>
    <w:rsid w:val="008A282D"/>
    <w:rsid w:val="008A40B6"/>
    <w:rsid w:val="008A4A61"/>
    <w:rsid w:val="008A60CA"/>
    <w:rsid w:val="008A61B4"/>
    <w:rsid w:val="008B01B4"/>
    <w:rsid w:val="008B07F4"/>
    <w:rsid w:val="008B089F"/>
    <w:rsid w:val="008B0B68"/>
    <w:rsid w:val="008B1514"/>
    <w:rsid w:val="008B278C"/>
    <w:rsid w:val="008B2AD1"/>
    <w:rsid w:val="008B30C7"/>
    <w:rsid w:val="008B4420"/>
    <w:rsid w:val="008B585C"/>
    <w:rsid w:val="008B5E64"/>
    <w:rsid w:val="008B615D"/>
    <w:rsid w:val="008B6390"/>
    <w:rsid w:val="008C25C4"/>
    <w:rsid w:val="008C42E8"/>
    <w:rsid w:val="008C4443"/>
    <w:rsid w:val="008C583E"/>
    <w:rsid w:val="008C5A86"/>
    <w:rsid w:val="008C5D62"/>
    <w:rsid w:val="008C64AD"/>
    <w:rsid w:val="008C6672"/>
    <w:rsid w:val="008C6902"/>
    <w:rsid w:val="008C6F05"/>
    <w:rsid w:val="008C6FD7"/>
    <w:rsid w:val="008C7C05"/>
    <w:rsid w:val="008D0627"/>
    <w:rsid w:val="008D0B4A"/>
    <w:rsid w:val="008D176B"/>
    <w:rsid w:val="008D1D7A"/>
    <w:rsid w:val="008D35B0"/>
    <w:rsid w:val="008D3A4E"/>
    <w:rsid w:val="008D4467"/>
    <w:rsid w:val="008D4E66"/>
    <w:rsid w:val="008D7316"/>
    <w:rsid w:val="008D7FF3"/>
    <w:rsid w:val="008E1509"/>
    <w:rsid w:val="008E1C96"/>
    <w:rsid w:val="008E2B68"/>
    <w:rsid w:val="008E4590"/>
    <w:rsid w:val="008E6D93"/>
    <w:rsid w:val="008E7624"/>
    <w:rsid w:val="008E7894"/>
    <w:rsid w:val="008E7AB6"/>
    <w:rsid w:val="008F0ACD"/>
    <w:rsid w:val="008F1D23"/>
    <w:rsid w:val="008F6338"/>
    <w:rsid w:val="008F6357"/>
    <w:rsid w:val="008F7178"/>
    <w:rsid w:val="008F745A"/>
    <w:rsid w:val="008F7C86"/>
    <w:rsid w:val="0090001A"/>
    <w:rsid w:val="00900A55"/>
    <w:rsid w:val="00900D5D"/>
    <w:rsid w:val="00901CC0"/>
    <w:rsid w:val="00902216"/>
    <w:rsid w:val="009028D4"/>
    <w:rsid w:val="00902ABF"/>
    <w:rsid w:val="00903BE4"/>
    <w:rsid w:val="0090447F"/>
    <w:rsid w:val="00904AE6"/>
    <w:rsid w:val="00904D6D"/>
    <w:rsid w:val="00906AEF"/>
    <w:rsid w:val="00906D3B"/>
    <w:rsid w:val="0091108B"/>
    <w:rsid w:val="009115CC"/>
    <w:rsid w:val="00911609"/>
    <w:rsid w:val="0091265D"/>
    <w:rsid w:val="009139FB"/>
    <w:rsid w:val="00915440"/>
    <w:rsid w:val="009158D3"/>
    <w:rsid w:val="009171EF"/>
    <w:rsid w:val="00917310"/>
    <w:rsid w:val="00917417"/>
    <w:rsid w:val="0092135B"/>
    <w:rsid w:val="009218B1"/>
    <w:rsid w:val="00922DA5"/>
    <w:rsid w:val="00924A28"/>
    <w:rsid w:val="009251E3"/>
    <w:rsid w:val="009253C5"/>
    <w:rsid w:val="0092541A"/>
    <w:rsid w:val="00926588"/>
    <w:rsid w:val="00926AC5"/>
    <w:rsid w:val="009303EE"/>
    <w:rsid w:val="00931676"/>
    <w:rsid w:val="009317AF"/>
    <w:rsid w:val="00931CA1"/>
    <w:rsid w:val="00932938"/>
    <w:rsid w:val="00933314"/>
    <w:rsid w:val="00933790"/>
    <w:rsid w:val="00933B96"/>
    <w:rsid w:val="00934D5E"/>
    <w:rsid w:val="009350F2"/>
    <w:rsid w:val="009352F6"/>
    <w:rsid w:val="009355C0"/>
    <w:rsid w:val="009361D6"/>
    <w:rsid w:val="00942749"/>
    <w:rsid w:val="00942B47"/>
    <w:rsid w:val="00944638"/>
    <w:rsid w:val="0094540A"/>
    <w:rsid w:val="009457A2"/>
    <w:rsid w:val="009476D4"/>
    <w:rsid w:val="00947FEA"/>
    <w:rsid w:val="00950B29"/>
    <w:rsid w:val="00951CE4"/>
    <w:rsid w:val="009523A9"/>
    <w:rsid w:val="00953619"/>
    <w:rsid w:val="0095493E"/>
    <w:rsid w:val="009604A0"/>
    <w:rsid w:val="009606F8"/>
    <w:rsid w:val="00963065"/>
    <w:rsid w:val="00963531"/>
    <w:rsid w:val="00963C0C"/>
    <w:rsid w:val="00963D83"/>
    <w:rsid w:val="009644E2"/>
    <w:rsid w:val="00965A21"/>
    <w:rsid w:val="00967742"/>
    <w:rsid w:val="00967B42"/>
    <w:rsid w:val="00971583"/>
    <w:rsid w:val="00973833"/>
    <w:rsid w:val="009742B1"/>
    <w:rsid w:val="00975A03"/>
    <w:rsid w:val="00977837"/>
    <w:rsid w:val="00981ECD"/>
    <w:rsid w:val="00983265"/>
    <w:rsid w:val="00983DF2"/>
    <w:rsid w:val="009866FB"/>
    <w:rsid w:val="00987018"/>
    <w:rsid w:val="0098776A"/>
    <w:rsid w:val="00990302"/>
    <w:rsid w:val="00992C45"/>
    <w:rsid w:val="00992FD2"/>
    <w:rsid w:val="00995C1F"/>
    <w:rsid w:val="00995C93"/>
    <w:rsid w:val="00996414"/>
    <w:rsid w:val="00997777"/>
    <w:rsid w:val="00997B41"/>
    <w:rsid w:val="009A026E"/>
    <w:rsid w:val="009A08AF"/>
    <w:rsid w:val="009A0C24"/>
    <w:rsid w:val="009A146F"/>
    <w:rsid w:val="009A1F84"/>
    <w:rsid w:val="009A20F8"/>
    <w:rsid w:val="009A2897"/>
    <w:rsid w:val="009A3646"/>
    <w:rsid w:val="009A4141"/>
    <w:rsid w:val="009A46A6"/>
    <w:rsid w:val="009A52C7"/>
    <w:rsid w:val="009A6B63"/>
    <w:rsid w:val="009A7D1A"/>
    <w:rsid w:val="009B4BB2"/>
    <w:rsid w:val="009B546D"/>
    <w:rsid w:val="009B5783"/>
    <w:rsid w:val="009B7409"/>
    <w:rsid w:val="009B7871"/>
    <w:rsid w:val="009C0AA3"/>
    <w:rsid w:val="009C0B7D"/>
    <w:rsid w:val="009C10CA"/>
    <w:rsid w:val="009C2395"/>
    <w:rsid w:val="009C2689"/>
    <w:rsid w:val="009C2A8A"/>
    <w:rsid w:val="009C2BF6"/>
    <w:rsid w:val="009C4226"/>
    <w:rsid w:val="009C5254"/>
    <w:rsid w:val="009C5547"/>
    <w:rsid w:val="009C5B28"/>
    <w:rsid w:val="009C6132"/>
    <w:rsid w:val="009C77AD"/>
    <w:rsid w:val="009D08F2"/>
    <w:rsid w:val="009D090A"/>
    <w:rsid w:val="009D0EFF"/>
    <w:rsid w:val="009D1226"/>
    <w:rsid w:val="009D1FBE"/>
    <w:rsid w:val="009D2391"/>
    <w:rsid w:val="009D3044"/>
    <w:rsid w:val="009D34F4"/>
    <w:rsid w:val="009D3FE1"/>
    <w:rsid w:val="009D4BF8"/>
    <w:rsid w:val="009D60C2"/>
    <w:rsid w:val="009D63C3"/>
    <w:rsid w:val="009D75D4"/>
    <w:rsid w:val="009E2569"/>
    <w:rsid w:val="009E25CA"/>
    <w:rsid w:val="009E2908"/>
    <w:rsid w:val="009E4D0F"/>
    <w:rsid w:val="009E5F05"/>
    <w:rsid w:val="009E66EE"/>
    <w:rsid w:val="009E7E03"/>
    <w:rsid w:val="009F06D1"/>
    <w:rsid w:val="009F1410"/>
    <w:rsid w:val="009F1E19"/>
    <w:rsid w:val="009F219C"/>
    <w:rsid w:val="009F2BE8"/>
    <w:rsid w:val="009F341B"/>
    <w:rsid w:val="009F4100"/>
    <w:rsid w:val="009F48BB"/>
    <w:rsid w:val="009F60B3"/>
    <w:rsid w:val="009F6E6C"/>
    <w:rsid w:val="009F76AC"/>
    <w:rsid w:val="009F78CD"/>
    <w:rsid w:val="00A02D9E"/>
    <w:rsid w:val="00A076FF"/>
    <w:rsid w:val="00A07799"/>
    <w:rsid w:val="00A07821"/>
    <w:rsid w:val="00A10A02"/>
    <w:rsid w:val="00A138B9"/>
    <w:rsid w:val="00A13B21"/>
    <w:rsid w:val="00A13E71"/>
    <w:rsid w:val="00A15410"/>
    <w:rsid w:val="00A171E6"/>
    <w:rsid w:val="00A20123"/>
    <w:rsid w:val="00A2026A"/>
    <w:rsid w:val="00A210EE"/>
    <w:rsid w:val="00A219C0"/>
    <w:rsid w:val="00A2244A"/>
    <w:rsid w:val="00A235A8"/>
    <w:rsid w:val="00A24D58"/>
    <w:rsid w:val="00A27540"/>
    <w:rsid w:val="00A31272"/>
    <w:rsid w:val="00A32459"/>
    <w:rsid w:val="00A330E2"/>
    <w:rsid w:val="00A348C3"/>
    <w:rsid w:val="00A365EB"/>
    <w:rsid w:val="00A36C28"/>
    <w:rsid w:val="00A41C42"/>
    <w:rsid w:val="00A43AE6"/>
    <w:rsid w:val="00A43B47"/>
    <w:rsid w:val="00A43C4C"/>
    <w:rsid w:val="00A43D93"/>
    <w:rsid w:val="00A44A9B"/>
    <w:rsid w:val="00A44E57"/>
    <w:rsid w:val="00A45C44"/>
    <w:rsid w:val="00A471B3"/>
    <w:rsid w:val="00A5327F"/>
    <w:rsid w:val="00A53C1B"/>
    <w:rsid w:val="00A54260"/>
    <w:rsid w:val="00A5623E"/>
    <w:rsid w:val="00A56443"/>
    <w:rsid w:val="00A56ABA"/>
    <w:rsid w:val="00A570B2"/>
    <w:rsid w:val="00A6048B"/>
    <w:rsid w:val="00A60664"/>
    <w:rsid w:val="00A62FD1"/>
    <w:rsid w:val="00A63ABC"/>
    <w:rsid w:val="00A64ADA"/>
    <w:rsid w:val="00A65974"/>
    <w:rsid w:val="00A65E87"/>
    <w:rsid w:val="00A65F42"/>
    <w:rsid w:val="00A66023"/>
    <w:rsid w:val="00A66377"/>
    <w:rsid w:val="00A709B7"/>
    <w:rsid w:val="00A7191D"/>
    <w:rsid w:val="00A735D3"/>
    <w:rsid w:val="00A738C7"/>
    <w:rsid w:val="00A73AA1"/>
    <w:rsid w:val="00A74E23"/>
    <w:rsid w:val="00A75B79"/>
    <w:rsid w:val="00A76714"/>
    <w:rsid w:val="00A7708E"/>
    <w:rsid w:val="00A80442"/>
    <w:rsid w:val="00A80489"/>
    <w:rsid w:val="00A80B29"/>
    <w:rsid w:val="00A80B6F"/>
    <w:rsid w:val="00A81192"/>
    <w:rsid w:val="00A818C7"/>
    <w:rsid w:val="00A818E5"/>
    <w:rsid w:val="00A81BDE"/>
    <w:rsid w:val="00A8211D"/>
    <w:rsid w:val="00A83C54"/>
    <w:rsid w:val="00A845D0"/>
    <w:rsid w:val="00A8616D"/>
    <w:rsid w:val="00A86FB2"/>
    <w:rsid w:val="00A8780E"/>
    <w:rsid w:val="00A90535"/>
    <w:rsid w:val="00A91B12"/>
    <w:rsid w:val="00A92473"/>
    <w:rsid w:val="00A92DD1"/>
    <w:rsid w:val="00A933BB"/>
    <w:rsid w:val="00A940F9"/>
    <w:rsid w:val="00A94E58"/>
    <w:rsid w:val="00A94F15"/>
    <w:rsid w:val="00A94F48"/>
    <w:rsid w:val="00A9552F"/>
    <w:rsid w:val="00A9683D"/>
    <w:rsid w:val="00A968F1"/>
    <w:rsid w:val="00A96996"/>
    <w:rsid w:val="00AA0BC8"/>
    <w:rsid w:val="00AA37F3"/>
    <w:rsid w:val="00AA39E3"/>
    <w:rsid w:val="00AA4DE1"/>
    <w:rsid w:val="00AA5182"/>
    <w:rsid w:val="00AA595A"/>
    <w:rsid w:val="00AA59AC"/>
    <w:rsid w:val="00AA5F13"/>
    <w:rsid w:val="00AA602D"/>
    <w:rsid w:val="00AA6437"/>
    <w:rsid w:val="00AA7DB2"/>
    <w:rsid w:val="00AB1BBF"/>
    <w:rsid w:val="00AB2BE0"/>
    <w:rsid w:val="00AB3525"/>
    <w:rsid w:val="00AB3A61"/>
    <w:rsid w:val="00AB3E1F"/>
    <w:rsid w:val="00AB4A4E"/>
    <w:rsid w:val="00AB4DAC"/>
    <w:rsid w:val="00AB5EFB"/>
    <w:rsid w:val="00AB6F3D"/>
    <w:rsid w:val="00AB724A"/>
    <w:rsid w:val="00AB7DC0"/>
    <w:rsid w:val="00AC4892"/>
    <w:rsid w:val="00AC734B"/>
    <w:rsid w:val="00AD17D4"/>
    <w:rsid w:val="00AD2EC1"/>
    <w:rsid w:val="00AD483F"/>
    <w:rsid w:val="00AD5D1A"/>
    <w:rsid w:val="00AD6DF4"/>
    <w:rsid w:val="00AD7DD1"/>
    <w:rsid w:val="00AD7E81"/>
    <w:rsid w:val="00AE006F"/>
    <w:rsid w:val="00AE08A9"/>
    <w:rsid w:val="00AE1385"/>
    <w:rsid w:val="00AE160A"/>
    <w:rsid w:val="00AE1D15"/>
    <w:rsid w:val="00AE2CF3"/>
    <w:rsid w:val="00AE31CB"/>
    <w:rsid w:val="00AE34D9"/>
    <w:rsid w:val="00AE4079"/>
    <w:rsid w:val="00AE71B2"/>
    <w:rsid w:val="00AF01B2"/>
    <w:rsid w:val="00AF09F9"/>
    <w:rsid w:val="00AF0FFC"/>
    <w:rsid w:val="00AF4D81"/>
    <w:rsid w:val="00AF5853"/>
    <w:rsid w:val="00AF5EDA"/>
    <w:rsid w:val="00AF5F49"/>
    <w:rsid w:val="00AF728A"/>
    <w:rsid w:val="00AF7664"/>
    <w:rsid w:val="00B00D33"/>
    <w:rsid w:val="00B01DB5"/>
    <w:rsid w:val="00B02F7B"/>
    <w:rsid w:val="00B0534A"/>
    <w:rsid w:val="00B05B8D"/>
    <w:rsid w:val="00B07592"/>
    <w:rsid w:val="00B13241"/>
    <w:rsid w:val="00B1337D"/>
    <w:rsid w:val="00B144FB"/>
    <w:rsid w:val="00B14777"/>
    <w:rsid w:val="00B14E0E"/>
    <w:rsid w:val="00B16353"/>
    <w:rsid w:val="00B165DA"/>
    <w:rsid w:val="00B2081D"/>
    <w:rsid w:val="00B20FCA"/>
    <w:rsid w:val="00B21974"/>
    <w:rsid w:val="00B21B43"/>
    <w:rsid w:val="00B22663"/>
    <w:rsid w:val="00B23FD1"/>
    <w:rsid w:val="00B25A56"/>
    <w:rsid w:val="00B25F80"/>
    <w:rsid w:val="00B26904"/>
    <w:rsid w:val="00B27143"/>
    <w:rsid w:val="00B30B3E"/>
    <w:rsid w:val="00B30C69"/>
    <w:rsid w:val="00B31981"/>
    <w:rsid w:val="00B324BD"/>
    <w:rsid w:val="00B32B50"/>
    <w:rsid w:val="00B347C4"/>
    <w:rsid w:val="00B34C47"/>
    <w:rsid w:val="00B3518E"/>
    <w:rsid w:val="00B35EC3"/>
    <w:rsid w:val="00B376BB"/>
    <w:rsid w:val="00B43CE1"/>
    <w:rsid w:val="00B44D0B"/>
    <w:rsid w:val="00B44D0C"/>
    <w:rsid w:val="00B45026"/>
    <w:rsid w:val="00B4529B"/>
    <w:rsid w:val="00B46A50"/>
    <w:rsid w:val="00B4728D"/>
    <w:rsid w:val="00B47368"/>
    <w:rsid w:val="00B50586"/>
    <w:rsid w:val="00B50D4D"/>
    <w:rsid w:val="00B51D11"/>
    <w:rsid w:val="00B5326E"/>
    <w:rsid w:val="00B539BA"/>
    <w:rsid w:val="00B53A20"/>
    <w:rsid w:val="00B5728D"/>
    <w:rsid w:val="00B6191F"/>
    <w:rsid w:val="00B620A4"/>
    <w:rsid w:val="00B620D5"/>
    <w:rsid w:val="00B6241A"/>
    <w:rsid w:val="00B629F3"/>
    <w:rsid w:val="00B62CC3"/>
    <w:rsid w:val="00B632DA"/>
    <w:rsid w:val="00B6396D"/>
    <w:rsid w:val="00B64024"/>
    <w:rsid w:val="00B66A65"/>
    <w:rsid w:val="00B66C3E"/>
    <w:rsid w:val="00B6705E"/>
    <w:rsid w:val="00B6723A"/>
    <w:rsid w:val="00B67F2B"/>
    <w:rsid w:val="00B70268"/>
    <w:rsid w:val="00B7066D"/>
    <w:rsid w:val="00B716FE"/>
    <w:rsid w:val="00B717BC"/>
    <w:rsid w:val="00B7220C"/>
    <w:rsid w:val="00B72DC8"/>
    <w:rsid w:val="00B7326C"/>
    <w:rsid w:val="00B73561"/>
    <w:rsid w:val="00B73C91"/>
    <w:rsid w:val="00B74267"/>
    <w:rsid w:val="00B75025"/>
    <w:rsid w:val="00B758C6"/>
    <w:rsid w:val="00B75D6E"/>
    <w:rsid w:val="00B77AE8"/>
    <w:rsid w:val="00B80025"/>
    <w:rsid w:val="00B804BC"/>
    <w:rsid w:val="00B80E3D"/>
    <w:rsid w:val="00B823FA"/>
    <w:rsid w:val="00B82B88"/>
    <w:rsid w:val="00B850FC"/>
    <w:rsid w:val="00B8523F"/>
    <w:rsid w:val="00B85B3A"/>
    <w:rsid w:val="00B85C91"/>
    <w:rsid w:val="00B861B8"/>
    <w:rsid w:val="00B86696"/>
    <w:rsid w:val="00B9050F"/>
    <w:rsid w:val="00B90597"/>
    <w:rsid w:val="00B91464"/>
    <w:rsid w:val="00B92773"/>
    <w:rsid w:val="00B928C5"/>
    <w:rsid w:val="00B93D21"/>
    <w:rsid w:val="00B93E76"/>
    <w:rsid w:val="00B95BEB"/>
    <w:rsid w:val="00B95F95"/>
    <w:rsid w:val="00B960A0"/>
    <w:rsid w:val="00B96D02"/>
    <w:rsid w:val="00B973F2"/>
    <w:rsid w:val="00B97556"/>
    <w:rsid w:val="00BA02B2"/>
    <w:rsid w:val="00BA1466"/>
    <w:rsid w:val="00BA232E"/>
    <w:rsid w:val="00BA30C6"/>
    <w:rsid w:val="00BA48C2"/>
    <w:rsid w:val="00BA683E"/>
    <w:rsid w:val="00BA725F"/>
    <w:rsid w:val="00BB0AEC"/>
    <w:rsid w:val="00BB14B7"/>
    <w:rsid w:val="00BB2407"/>
    <w:rsid w:val="00BB262B"/>
    <w:rsid w:val="00BB4B0D"/>
    <w:rsid w:val="00BB511D"/>
    <w:rsid w:val="00BB5326"/>
    <w:rsid w:val="00BB5E27"/>
    <w:rsid w:val="00BB60FD"/>
    <w:rsid w:val="00BB6D29"/>
    <w:rsid w:val="00BB7815"/>
    <w:rsid w:val="00BC1DD0"/>
    <w:rsid w:val="00BC1E3F"/>
    <w:rsid w:val="00BC2093"/>
    <w:rsid w:val="00BC379C"/>
    <w:rsid w:val="00BC3B2C"/>
    <w:rsid w:val="00BC42D8"/>
    <w:rsid w:val="00BC58D3"/>
    <w:rsid w:val="00BC6624"/>
    <w:rsid w:val="00BC67A6"/>
    <w:rsid w:val="00BC6B4B"/>
    <w:rsid w:val="00BD0F03"/>
    <w:rsid w:val="00BD189F"/>
    <w:rsid w:val="00BD1B16"/>
    <w:rsid w:val="00BD22FE"/>
    <w:rsid w:val="00BD29B3"/>
    <w:rsid w:val="00BD2E3C"/>
    <w:rsid w:val="00BD32B8"/>
    <w:rsid w:val="00BD3826"/>
    <w:rsid w:val="00BD4DB2"/>
    <w:rsid w:val="00BD5206"/>
    <w:rsid w:val="00BD6857"/>
    <w:rsid w:val="00BD7F2F"/>
    <w:rsid w:val="00BE2362"/>
    <w:rsid w:val="00BE453E"/>
    <w:rsid w:val="00BE4EC6"/>
    <w:rsid w:val="00BE6764"/>
    <w:rsid w:val="00BE6BA0"/>
    <w:rsid w:val="00BF09A0"/>
    <w:rsid w:val="00BF0D8B"/>
    <w:rsid w:val="00BF5389"/>
    <w:rsid w:val="00BF558E"/>
    <w:rsid w:val="00BF565C"/>
    <w:rsid w:val="00BF5B0B"/>
    <w:rsid w:val="00BF6891"/>
    <w:rsid w:val="00BF6C0A"/>
    <w:rsid w:val="00BF768D"/>
    <w:rsid w:val="00BF76E7"/>
    <w:rsid w:val="00C018BD"/>
    <w:rsid w:val="00C01B4D"/>
    <w:rsid w:val="00C01BB4"/>
    <w:rsid w:val="00C02A7E"/>
    <w:rsid w:val="00C041F2"/>
    <w:rsid w:val="00C04D20"/>
    <w:rsid w:val="00C101E7"/>
    <w:rsid w:val="00C102CA"/>
    <w:rsid w:val="00C10C8E"/>
    <w:rsid w:val="00C11A0B"/>
    <w:rsid w:val="00C12767"/>
    <w:rsid w:val="00C12EC5"/>
    <w:rsid w:val="00C16404"/>
    <w:rsid w:val="00C16F87"/>
    <w:rsid w:val="00C20288"/>
    <w:rsid w:val="00C21A04"/>
    <w:rsid w:val="00C2259C"/>
    <w:rsid w:val="00C2279E"/>
    <w:rsid w:val="00C22E06"/>
    <w:rsid w:val="00C248A4"/>
    <w:rsid w:val="00C24D52"/>
    <w:rsid w:val="00C2520E"/>
    <w:rsid w:val="00C27629"/>
    <w:rsid w:val="00C279EC"/>
    <w:rsid w:val="00C27BFC"/>
    <w:rsid w:val="00C31762"/>
    <w:rsid w:val="00C32517"/>
    <w:rsid w:val="00C326AB"/>
    <w:rsid w:val="00C326CA"/>
    <w:rsid w:val="00C32FA2"/>
    <w:rsid w:val="00C33AB1"/>
    <w:rsid w:val="00C34167"/>
    <w:rsid w:val="00C34168"/>
    <w:rsid w:val="00C344D8"/>
    <w:rsid w:val="00C34BF7"/>
    <w:rsid w:val="00C36C9F"/>
    <w:rsid w:val="00C4111B"/>
    <w:rsid w:val="00C4154E"/>
    <w:rsid w:val="00C41E94"/>
    <w:rsid w:val="00C42FB5"/>
    <w:rsid w:val="00C45916"/>
    <w:rsid w:val="00C46FD5"/>
    <w:rsid w:val="00C51BB9"/>
    <w:rsid w:val="00C529EF"/>
    <w:rsid w:val="00C52F9C"/>
    <w:rsid w:val="00C53690"/>
    <w:rsid w:val="00C53F1A"/>
    <w:rsid w:val="00C53F48"/>
    <w:rsid w:val="00C548A0"/>
    <w:rsid w:val="00C54CEB"/>
    <w:rsid w:val="00C55300"/>
    <w:rsid w:val="00C55BBA"/>
    <w:rsid w:val="00C571A7"/>
    <w:rsid w:val="00C603E1"/>
    <w:rsid w:val="00C62704"/>
    <w:rsid w:val="00C6527A"/>
    <w:rsid w:val="00C65353"/>
    <w:rsid w:val="00C65CF4"/>
    <w:rsid w:val="00C6710D"/>
    <w:rsid w:val="00C675BC"/>
    <w:rsid w:val="00C67E98"/>
    <w:rsid w:val="00C70F63"/>
    <w:rsid w:val="00C71B07"/>
    <w:rsid w:val="00C71F15"/>
    <w:rsid w:val="00C72265"/>
    <w:rsid w:val="00C7261B"/>
    <w:rsid w:val="00C72B37"/>
    <w:rsid w:val="00C72BF0"/>
    <w:rsid w:val="00C736CF"/>
    <w:rsid w:val="00C75094"/>
    <w:rsid w:val="00C76348"/>
    <w:rsid w:val="00C76CA0"/>
    <w:rsid w:val="00C7748F"/>
    <w:rsid w:val="00C80DA7"/>
    <w:rsid w:val="00C8404C"/>
    <w:rsid w:val="00C85B5F"/>
    <w:rsid w:val="00C85D72"/>
    <w:rsid w:val="00C8681B"/>
    <w:rsid w:val="00C869D2"/>
    <w:rsid w:val="00C86D3E"/>
    <w:rsid w:val="00C86F35"/>
    <w:rsid w:val="00C904AB"/>
    <w:rsid w:val="00C90D5E"/>
    <w:rsid w:val="00C91408"/>
    <w:rsid w:val="00C93A1D"/>
    <w:rsid w:val="00C9409F"/>
    <w:rsid w:val="00C9567A"/>
    <w:rsid w:val="00C9576D"/>
    <w:rsid w:val="00CA1029"/>
    <w:rsid w:val="00CA46A7"/>
    <w:rsid w:val="00CA58CA"/>
    <w:rsid w:val="00CA7B4F"/>
    <w:rsid w:val="00CB3246"/>
    <w:rsid w:val="00CB4849"/>
    <w:rsid w:val="00CB49B1"/>
    <w:rsid w:val="00CB6882"/>
    <w:rsid w:val="00CB7BB0"/>
    <w:rsid w:val="00CB7E47"/>
    <w:rsid w:val="00CC22BA"/>
    <w:rsid w:val="00CC27C5"/>
    <w:rsid w:val="00CC3D0E"/>
    <w:rsid w:val="00CC4C84"/>
    <w:rsid w:val="00CD09CC"/>
    <w:rsid w:val="00CD1C74"/>
    <w:rsid w:val="00CD25F0"/>
    <w:rsid w:val="00CD278C"/>
    <w:rsid w:val="00CD5530"/>
    <w:rsid w:val="00CD5FCE"/>
    <w:rsid w:val="00CD71EF"/>
    <w:rsid w:val="00CE007D"/>
    <w:rsid w:val="00CE1C7C"/>
    <w:rsid w:val="00CE2618"/>
    <w:rsid w:val="00CE3BA8"/>
    <w:rsid w:val="00CE42D0"/>
    <w:rsid w:val="00CE43F0"/>
    <w:rsid w:val="00CE444F"/>
    <w:rsid w:val="00CE4679"/>
    <w:rsid w:val="00CE4AB9"/>
    <w:rsid w:val="00CE6CED"/>
    <w:rsid w:val="00CE6F18"/>
    <w:rsid w:val="00CF11C1"/>
    <w:rsid w:val="00CF124B"/>
    <w:rsid w:val="00CF1A0C"/>
    <w:rsid w:val="00CF2C2C"/>
    <w:rsid w:val="00CF37AE"/>
    <w:rsid w:val="00CF4296"/>
    <w:rsid w:val="00CF6B4C"/>
    <w:rsid w:val="00CF6B6B"/>
    <w:rsid w:val="00CF7100"/>
    <w:rsid w:val="00CF769F"/>
    <w:rsid w:val="00CF7A21"/>
    <w:rsid w:val="00D024B1"/>
    <w:rsid w:val="00D0285E"/>
    <w:rsid w:val="00D04254"/>
    <w:rsid w:val="00D04D73"/>
    <w:rsid w:val="00D052FC"/>
    <w:rsid w:val="00D05912"/>
    <w:rsid w:val="00D06F86"/>
    <w:rsid w:val="00D108AB"/>
    <w:rsid w:val="00D1107A"/>
    <w:rsid w:val="00D11085"/>
    <w:rsid w:val="00D1147B"/>
    <w:rsid w:val="00D116AE"/>
    <w:rsid w:val="00D11802"/>
    <w:rsid w:val="00D119F6"/>
    <w:rsid w:val="00D11F23"/>
    <w:rsid w:val="00D12F4B"/>
    <w:rsid w:val="00D13232"/>
    <w:rsid w:val="00D13747"/>
    <w:rsid w:val="00D14130"/>
    <w:rsid w:val="00D147A4"/>
    <w:rsid w:val="00D14DB0"/>
    <w:rsid w:val="00D155D6"/>
    <w:rsid w:val="00D15DB9"/>
    <w:rsid w:val="00D17BCF"/>
    <w:rsid w:val="00D203E5"/>
    <w:rsid w:val="00D20A03"/>
    <w:rsid w:val="00D214D7"/>
    <w:rsid w:val="00D24E13"/>
    <w:rsid w:val="00D25F9C"/>
    <w:rsid w:val="00D265DE"/>
    <w:rsid w:val="00D26C4F"/>
    <w:rsid w:val="00D26D63"/>
    <w:rsid w:val="00D310B9"/>
    <w:rsid w:val="00D3197E"/>
    <w:rsid w:val="00D3354E"/>
    <w:rsid w:val="00D372A6"/>
    <w:rsid w:val="00D3767D"/>
    <w:rsid w:val="00D37D87"/>
    <w:rsid w:val="00D40117"/>
    <w:rsid w:val="00D40421"/>
    <w:rsid w:val="00D40FA2"/>
    <w:rsid w:val="00D410D7"/>
    <w:rsid w:val="00D41249"/>
    <w:rsid w:val="00D41B72"/>
    <w:rsid w:val="00D41C0A"/>
    <w:rsid w:val="00D436BC"/>
    <w:rsid w:val="00D443C5"/>
    <w:rsid w:val="00D45849"/>
    <w:rsid w:val="00D45F9F"/>
    <w:rsid w:val="00D512DE"/>
    <w:rsid w:val="00D52697"/>
    <w:rsid w:val="00D52EE7"/>
    <w:rsid w:val="00D5383B"/>
    <w:rsid w:val="00D53BDD"/>
    <w:rsid w:val="00D56883"/>
    <w:rsid w:val="00D57611"/>
    <w:rsid w:val="00D60193"/>
    <w:rsid w:val="00D622DC"/>
    <w:rsid w:val="00D62C4D"/>
    <w:rsid w:val="00D63DFD"/>
    <w:rsid w:val="00D65D94"/>
    <w:rsid w:val="00D66EBD"/>
    <w:rsid w:val="00D671FF"/>
    <w:rsid w:val="00D67A6C"/>
    <w:rsid w:val="00D67FCE"/>
    <w:rsid w:val="00D70699"/>
    <w:rsid w:val="00D70B76"/>
    <w:rsid w:val="00D71846"/>
    <w:rsid w:val="00D71BA4"/>
    <w:rsid w:val="00D71FD4"/>
    <w:rsid w:val="00D727FF"/>
    <w:rsid w:val="00D736F1"/>
    <w:rsid w:val="00D736FE"/>
    <w:rsid w:val="00D73B06"/>
    <w:rsid w:val="00D743E8"/>
    <w:rsid w:val="00D77FA9"/>
    <w:rsid w:val="00D80380"/>
    <w:rsid w:val="00D84EEF"/>
    <w:rsid w:val="00D86F0C"/>
    <w:rsid w:val="00D90360"/>
    <w:rsid w:val="00D91269"/>
    <w:rsid w:val="00D91457"/>
    <w:rsid w:val="00D91BCD"/>
    <w:rsid w:val="00D9202C"/>
    <w:rsid w:val="00D92C03"/>
    <w:rsid w:val="00D94140"/>
    <w:rsid w:val="00D94FED"/>
    <w:rsid w:val="00D957EC"/>
    <w:rsid w:val="00D95B0F"/>
    <w:rsid w:val="00D96ED7"/>
    <w:rsid w:val="00D97075"/>
    <w:rsid w:val="00D97AC8"/>
    <w:rsid w:val="00DA056A"/>
    <w:rsid w:val="00DA0587"/>
    <w:rsid w:val="00DA126C"/>
    <w:rsid w:val="00DA1F09"/>
    <w:rsid w:val="00DA3528"/>
    <w:rsid w:val="00DA3E20"/>
    <w:rsid w:val="00DA451F"/>
    <w:rsid w:val="00DA4F22"/>
    <w:rsid w:val="00DA5BD3"/>
    <w:rsid w:val="00DA7286"/>
    <w:rsid w:val="00DB0885"/>
    <w:rsid w:val="00DB0F20"/>
    <w:rsid w:val="00DB34F8"/>
    <w:rsid w:val="00DB3F78"/>
    <w:rsid w:val="00DB58F8"/>
    <w:rsid w:val="00DB6774"/>
    <w:rsid w:val="00DB696F"/>
    <w:rsid w:val="00DB6B03"/>
    <w:rsid w:val="00DB7861"/>
    <w:rsid w:val="00DB7BA4"/>
    <w:rsid w:val="00DB7CF9"/>
    <w:rsid w:val="00DC0176"/>
    <w:rsid w:val="00DC0896"/>
    <w:rsid w:val="00DC1A22"/>
    <w:rsid w:val="00DC21DB"/>
    <w:rsid w:val="00DC264B"/>
    <w:rsid w:val="00DC3453"/>
    <w:rsid w:val="00DC652B"/>
    <w:rsid w:val="00DD0438"/>
    <w:rsid w:val="00DD0A54"/>
    <w:rsid w:val="00DD1A6A"/>
    <w:rsid w:val="00DD2948"/>
    <w:rsid w:val="00DD2D6F"/>
    <w:rsid w:val="00DD2DCD"/>
    <w:rsid w:val="00DD442D"/>
    <w:rsid w:val="00DD4E27"/>
    <w:rsid w:val="00DD615C"/>
    <w:rsid w:val="00DD691C"/>
    <w:rsid w:val="00DD6DFF"/>
    <w:rsid w:val="00DD74E3"/>
    <w:rsid w:val="00DD776E"/>
    <w:rsid w:val="00DD7D2F"/>
    <w:rsid w:val="00DD7E1A"/>
    <w:rsid w:val="00DD7F0F"/>
    <w:rsid w:val="00DE078B"/>
    <w:rsid w:val="00DE1AF4"/>
    <w:rsid w:val="00DE1EE1"/>
    <w:rsid w:val="00DE241E"/>
    <w:rsid w:val="00DE2D19"/>
    <w:rsid w:val="00DE2DB7"/>
    <w:rsid w:val="00DE5382"/>
    <w:rsid w:val="00DE591D"/>
    <w:rsid w:val="00DE621C"/>
    <w:rsid w:val="00DE6281"/>
    <w:rsid w:val="00DE64B2"/>
    <w:rsid w:val="00DE6B36"/>
    <w:rsid w:val="00DF0BF5"/>
    <w:rsid w:val="00DF0E8E"/>
    <w:rsid w:val="00DF2AEA"/>
    <w:rsid w:val="00DF3B3C"/>
    <w:rsid w:val="00DF4555"/>
    <w:rsid w:val="00DF4A30"/>
    <w:rsid w:val="00DF5880"/>
    <w:rsid w:val="00DF6769"/>
    <w:rsid w:val="00DF7B1A"/>
    <w:rsid w:val="00E008E6"/>
    <w:rsid w:val="00E00909"/>
    <w:rsid w:val="00E0236B"/>
    <w:rsid w:val="00E0331A"/>
    <w:rsid w:val="00E0412E"/>
    <w:rsid w:val="00E052DF"/>
    <w:rsid w:val="00E058AE"/>
    <w:rsid w:val="00E07214"/>
    <w:rsid w:val="00E10604"/>
    <w:rsid w:val="00E10970"/>
    <w:rsid w:val="00E12512"/>
    <w:rsid w:val="00E1404B"/>
    <w:rsid w:val="00E147C7"/>
    <w:rsid w:val="00E14DB5"/>
    <w:rsid w:val="00E14DCB"/>
    <w:rsid w:val="00E14FEA"/>
    <w:rsid w:val="00E151F7"/>
    <w:rsid w:val="00E154FA"/>
    <w:rsid w:val="00E15A82"/>
    <w:rsid w:val="00E17C77"/>
    <w:rsid w:val="00E205FD"/>
    <w:rsid w:val="00E21261"/>
    <w:rsid w:val="00E23076"/>
    <w:rsid w:val="00E234AB"/>
    <w:rsid w:val="00E26BBD"/>
    <w:rsid w:val="00E26F30"/>
    <w:rsid w:val="00E3078A"/>
    <w:rsid w:val="00E30DD8"/>
    <w:rsid w:val="00E31ACA"/>
    <w:rsid w:val="00E342FE"/>
    <w:rsid w:val="00E3446C"/>
    <w:rsid w:val="00E34BB3"/>
    <w:rsid w:val="00E34C64"/>
    <w:rsid w:val="00E36C12"/>
    <w:rsid w:val="00E37178"/>
    <w:rsid w:val="00E37532"/>
    <w:rsid w:val="00E409AA"/>
    <w:rsid w:val="00E418B4"/>
    <w:rsid w:val="00E425C1"/>
    <w:rsid w:val="00E429CA"/>
    <w:rsid w:val="00E42C5F"/>
    <w:rsid w:val="00E449A0"/>
    <w:rsid w:val="00E45AA0"/>
    <w:rsid w:val="00E46DFE"/>
    <w:rsid w:val="00E46FBD"/>
    <w:rsid w:val="00E501F0"/>
    <w:rsid w:val="00E50DE8"/>
    <w:rsid w:val="00E51339"/>
    <w:rsid w:val="00E513F8"/>
    <w:rsid w:val="00E519EC"/>
    <w:rsid w:val="00E53596"/>
    <w:rsid w:val="00E543BA"/>
    <w:rsid w:val="00E54B3F"/>
    <w:rsid w:val="00E5555E"/>
    <w:rsid w:val="00E558AA"/>
    <w:rsid w:val="00E5614C"/>
    <w:rsid w:val="00E6207C"/>
    <w:rsid w:val="00E64B35"/>
    <w:rsid w:val="00E65C2E"/>
    <w:rsid w:val="00E66231"/>
    <w:rsid w:val="00E6737D"/>
    <w:rsid w:val="00E705C9"/>
    <w:rsid w:val="00E73B34"/>
    <w:rsid w:val="00E74740"/>
    <w:rsid w:val="00E7496A"/>
    <w:rsid w:val="00E76022"/>
    <w:rsid w:val="00E772C2"/>
    <w:rsid w:val="00E802A6"/>
    <w:rsid w:val="00E80628"/>
    <w:rsid w:val="00E8109E"/>
    <w:rsid w:val="00E8156C"/>
    <w:rsid w:val="00E815F1"/>
    <w:rsid w:val="00E822B2"/>
    <w:rsid w:val="00E84EC0"/>
    <w:rsid w:val="00E868AA"/>
    <w:rsid w:val="00E93C5E"/>
    <w:rsid w:val="00E955EA"/>
    <w:rsid w:val="00E95D98"/>
    <w:rsid w:val="00E961C4"/>
    <w:rsid w:val="00EA0BE4"/>
    <w:rsid w:val="00EA2D4D"/>
    <w:rsid w:val="00EA5D44"/>
    <w:rsid w:val="00EA7F4A"/>
    <w:rsid w:val="00EB086B"/>
    <w:rsid w:val="00EB23C5"/>
    <w:rsid w:val="00EB2F30"/>
    <w:rsid w:val="00EB3371"/>
    <w:rsid w:val="00EB36C7"/>
    <w:rsid w:val="00EB549E"/>
    <w:rsid w:val="00EB59A6"/>
    <w:rsid w:val="00EB5A05"/>
    <w:rsid w:val="00EB5D5E"/>
    <w:rsid w:val="00EB611D"/>
    <w:rsid w:val="00EC02CE"/>
    <w:rsid w:val="00EC075F"/>
    <w:rsid w:val="00EC1426"/>
    <w:rsid w:val="00EC22F8"/>
    <w:rsid w:val="00EC231E"/>
    <w:rsid w:val="00EC2AD5"/>
    <w:rsid w:val="00EC2E3D"/>
    <w:rsid w:val="00EC40C4"/>
    <w:rsid w:val="00EC47BC"/>
    <w:rsid w:val="00ED0BE6"/>
    <w:rsid w:val="00ED180F"/>
    <w:rsid w:val="00ED2A2A"/>
    <w:rsid w:val="00ED376F"/>
    <w:rsid w:val="00ED4170"/>
    <w:rsid w:val="00ED4395"/>
    <w:rsid w:val="00ED645A"/>
    <w:rsid w:val="00ED7372"/>
    <w:rsid w:val="00ED7B71"/>
    <w:rsid w:val="00ED7FFE"/>
    <w:rsid w:val="00EE19D8"/>
    <w:rsid w:val="00EE1F70"/>
    <w:rsid w:val="00EE4C00"/>
    <w:rsid w:val="00EE4E76"/>
    <w:rsid w:val="00EE4EA0"/>
    <w:rsid w:val="00EE51F8"/>
    <w:rsid w:val="00EE5C26"/>
    <w:rsid w:val="00EE6525"/>
    <w:rsid w:val="00EE737B"/>
    <w:rsid w:val="00EE74A6"/>
    <w:rsid w:val="00EE7A48"/>
    <w:rsid w:val="00EF09D9"/>
    <w:rsid w:val="00EF1FD4"/>
    <w:rsid w:val="00EF4AC9"/>
    <w:rsid w:val="00EF6D1B"/>
    <w:rsid w:val="00EF70E6"/>
    <w:rsid w:val="00F026C5"/>
    <w:rsid w:val="00F03F71"/>
    <w:rsid w:val="00F04A12"/>
    <w:rsid w:val="00F0541F"/>
    <w:rsid w:val="00F05549"/>
    <w:rsid w:val="00F05C1D"/>
    <w:rsid w:val="00F06C47"/>
    <w:rsid w:val="00F06E7F"/>
    <w:rsid w:val="00F07DC8"/>
    <w:rsid w:val="00F07F5A"/>
    <w:rsid w:val="00F11242"/>
    <w:rsid w:val="00F1169A"/>
    <w:rsid w:val="00F11A02"/>
    <w:rsid w:val="00F1298B"/>
    <w:rsid w:val="00F14161"/>
    <w:rsid w:val="00F158FA"/>
    <w:rsid w:val="00F16030"/>
    <w:rsid w:val="00F17E84"/>
    <w:rsid w:val="00F204B5"/>
    <w:rsid w:val="00F21D1A"/>
    <w:rsid w:val="00F21D53"/>
    <w:rsid w:val="00F2252A"/>
    <w:rsid w:val="00F23265"/>
    <w:rsid w:val="00F241A7"/>
    <w:rsid w:val="00F24317"/>
    <w:rsid w:val="00F25C9C"/>
    <w:rsid w:val="00F2614D"/>
    <w:rsid w:val="00F27A75"/>
    <w:rsid w:val="00F3061A"/>
    <w:rsid w:val="00F31177"/>
    <w:rsid w:val="00F31614"/>
    <w:rsid w:val="00F33BA7"/>
    <w:rsid w:val="00F3423E"/>
    <w:rsid w:val="00F3513D"/>
    <w:rsid w:val="00F359E8"/>
    <w:rsid w:val="00F36942"/>
    <w:rsid w:val="00F37707"/>
    <w:rsid w:val="00F40162"/>
    <w:rsid w:val="00F4422D"/>
    <w:rsid w:val="00F446E7"/>
    <w:rsid w:val="00F44804"/>
    <w:rsid w:val="00F44944"/>
    <w:rsid w:val="00F506A7"/>
    <w:rsid w:val="00F5151B"/>
    <w:rsid w:val="00F52119"/>
    <w:rsid w:val="00F52F4C"/>
    <w:rsid w:val="00F53322"/>
    <w:rsid w:val="00F55941"/>
    <w:rsid w:val="00F560EE"/>
    <w:rsid w:val="00F566F9"/>
    <w:rsid w:val="00F574DC"/>
    <w:rsid w:val="00F603D7"/>
    <w:rsid w:val="00F6076D"/>
    <w:rsid w:val="00F610ED"/>
    <w:rsid w:val="00F619CE"/>
    <w:rsid w:val="00F61A43"/>
    <w:rsid w:val="00F642B6"/>
    <w:rsid w:val="00F662E5"/>
    <w:rsid w:val="00F671FC"/>
    <w:rsid w:val="00F67A2C"/>
    <w:rsid w:val="00F7077B"/>
    <w:rsid w:val="00F71798"/>
    <w:rsid w:val="00F72C45"/>
    <w:rsid w:val="00F72D5E"/>
    <w:rsid w:val="00F75C23"/>
    <w:rsid w:val="00F77F09"/>
    <w:rsid w:val="00F84B70"/>
    <w:rsid w:val="00F85173"/>
    <w:rsid w:val="00F863A7"/>
    <w:rsid w:val="00F874B4"/>
    <w:rsid w:val="00F876CB"/>
    <w:rsid w:val="00F90425"/>
    <w:rsid w:val="00F90534"/>
    <w:rsid w:val="00F9061F"/>
    <w:rsid w:val="00F90B55"/>
    <w:rsid w:val="00F930BB"/>
    <w:rsid w:val="00F9371C"/>
    <w:rsid w:val="00F93B5C"/>
    <w:rsid w:val="00F95936"/>
    <w:rsid w:val="00F9743B"/>
    <w:rsid w:val="00FA1AA5"/>
    <w:rsid w:val="00FA2A61"/>
    <w:rsid w:val="00FA30E8"/>
    <w:rsid w:val="00FA39CA"/>
    <w:rsid w:val="00FA40AA"/>
    <w:rsid w:val="00FA40D5"/>
    <w:rsid w:val="00FA46EF"/>
    <w:rsid w:val="00FA5D03"/>
    <w:rsid w:val="00FB101D"/>
    <w:rsid w:val="00FB15C2"/>
    <w:rsid w:val="00FB1FB0"/>
    <w:rsid w:val="00FB2FD3"/>
    <w:rsid w:val="00FB3A4C"/>
    <w:rsid w:val="00FB433D"/>
    <w:rsid w:val="00FB438F"/>
    <w:rsid w:val="00FB4D3F"/>
    <w:rsid w:val="00FB5BE6"/>
    <w:rsid w:val="00FB6127"/>
    <w:rsid w:val="00FC1D3F"/>
    <w:rsid w:val="00FC2675"/>
    <w:rsid w:val="00FC3649"/>
    <w:rsid w:val="00FC41D5"/>
    <w:rsid w:val="00FC7BA2"/>
    <w:rsid w:val="00FD0986"/>
    <w:rsid w:val="00FD295B"/>
    <w:rsid w:val="00FD2C1F"/>
    <w:rsid w:val="00FD3B2D"/>
    <w:rsid w:val="00FD44BB"/>
    <w:rsid w:val="00FD49B8"/>
    <w:rsid w:val="00FD5A62"/>
    <w:rsid w:val="00FD65D8"/>
    <w:rsid w:val="00FD66C5"/>
    <w:rsid w:val="00FD6C54"/>
    <w:rsid w:val="00FE0BF6"/>
    <w:rsid w:val="00FE1911"/>
    <w:rsid w:val="00FE1AF7"/>
    <w:rsid w:val="00FE2BF6"/>
    <w:rsid w:val="00FE2D0E"/>
    <w:rsid w:val="00FE337C"/>
    <w:rsid w:val="00FE34AC"/>
    <w:rsid w:val="00FE533F"/>
    <w:rsid w:val="00FE5ED4"/>
    <w:rsid w:val="00FE6C8C"/>
    <w:rsid w:val="00FF2CAA"/>
    <w:rsid w:val="00FF3DB2"/>
    <w:rsid w:val="00FF6AB3"/>
    <w:rsid w:val="00FF7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D2A53"/>
  <w15:docId w15:val="{7F11C12B-BE7C-EE49-A962-92A16037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0E"/>
    <w:rPr>
      <w:rFonts w:ascii="Times New Roman" w:eastAsia="Times New Roman" w:hAnsi="Times New Roman"/>
      <w:sz w:val="24"/>
      <w:szCs w:val="24"/>
      <w:lang w:val="en-GB" w:eastAsia="en-GB"/>
    </w:rPr>
  </w:style>
  <w:style w:type="paragraph" w:styleId="Heading1">
    <w:name w:val="heading 1"/>
    <w:basedOn w:val="Normal"/>
    <w:link w:val="Heading1Char"/>
    <w:uiPriority w:val="99"/>
    <w:qFormat/>
    <w:locked/>
    <w:rsid w:val="004E5F58"/>
    <w:pPr>
      <w:suppressAutoHyphens/>
      <w:outlineLvl w:val="0"/>
    </w:pPr>
    <w:rPr>
      <w:rFonts w:ascii="Calibri" w:eastAsia="Calibri" w:hAnsi="Calibri"/>
      <w:color w:val="00000A"/>
      <w:sz w:val="22"/>
      <w:szCs w:val="20"/>
      <w:lang w:val="it-IT" w:eastAsia="zh-CN"/>
    </w:rPr>
  </w:style>
  <w:style w:type="paragraph" w:styleId="Heading3">
    <w:name w:val="heading 3"/>
    <w:basedOn w:val="Normal"/>
    <w:next w:val="Normal"/>
    <w:link w:val="Heading3Char"/>
    <w:uiPriority w:val="99"/>
    <w:qFormat/>
    <w:locked/>
    <w:rsid w:val="00973833"/>
    <w:pPr>
      <w:keepNext/>
      <w:keepLines/>
      <w:spacing w:before="40"/>
      <w:outlineLvl w:val="2"/>
    </w:pPr>
    <w:rPr>
      <w:rFonts w:ascii="Cambria" w:eastAsia="Calibri" w:hAnsi="Cambria"/>
      <w:color w:val="243F6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5F58"/>
    <w:rPr>
      <w:rFonts w:cs="Times New Roman"/>
      <w:color w:val="00000A"/>
      <w:sz w:val="22"/>
      <w:lang w:eastAsia="zh-CN"/>
    </w:rPr>
  </w:style>
  <w:style w:type="character" w:customStyle="1" w:styleId="Heading3Char">
    <w:name w:val="Heading 3 Char"/>
    <w:basedOn w:val="DefaultParagraphFont"/>
    <w:link w:val="Heading3"/>
    <w:uiPriority w:val="99"/>
    <w:semiHidden/>
    <w:locked/>
    <w:rsid w:val="00973833"/>
    <w:rPr>
      <w:rFonts w:ascii="Cambria" w:hAnsi="Cambria" w:cs="Times New Roman"/>
      <w:color w:val="243F60"/>
      <w:sz w:val="24"/>
      <w:lang w:val="en-GB" w:eastAsia="en-US"/>
    </w:rPr>
  </w:style>
  <w:style w:type="paragraph" w:styleId="NoSpacing">
    <w:name w:val="No Spacing"/>
    <w:uiPriority w:val="99"/>
    <w:qFormat/>
    <w:rsid w:val="0018538C"/>
    <w:rPr>
      <w:lang w:val="en-GB" w:eastAsia="en-US"/>
    </w:rPr>
  </w:style>
  <w:style w:type="character" w:styleId="CommentReference">
    <w:name w:val="annotation reference"/>
    <w:basedOn w:val="DefaultParagraphFont"/>
    <w:uiPriority w:val="99"/>
    <w:semiHidden/>
    <w:rsid w:val="008C6FD7"/>
    <w:rPr>
      <w:rFonts w:cs="Times New Roman"/>
      <w:sz w:val="16"/>
    </w:rPr>
  </w:style>
  <w:style w:type="paragraph" w:styleId="CommentText">
    <w:name w:val="annotation text"/>
    <w:basedOn w:val="Normal"/>
    <w:link w:val="CommentTextChar"/>
    <w:uiPriority w:val="99"/>
    <w:semiHidden/>
    <w:rsid w:val="008C6FD7"/>
    <w:rPr>
      <w:rFonts w:ascii="Calibri" w:eastAsia="Calibri" w:hAnsi="Calibri"/>
      <w:sz w:val="20"/>
      <w:szCs w:val="20"/>
      <w:lang w:val="it-IT" w:eastAsia="ja-JP"/>
    </w:rPr>
  </w:style>
  <w:style w:type="character" w:customStyle="1" w:styleId="CommentTextChar">
    <w:name w:val="Comment Text Char"/>
    <w:basedOn w:val="DefaultParagraphFont"/>
    <w:link w:val="CommentText"/>
    <w:uiPriority w:val="99"/>
    <w:semiHidden/>
    <w:locked/>
    <w:rsid w:val="008C6FD7"/>
    <w:rPr>
      <w:rFonts w:cs="Times New Roman"/>
      <w:sz w:val="20"/>
    </w:rPr>
  </w:style>
  <w:style w:type="paragraph" w:styleId="CommentSubject">
    <w:name w:val="annotation subject"/>
    <w:basedOn w:val="CommentText"/>
    <w:next w:val="CommentText"/>
    <w:link w:val="CommentSubjectChar"/>
    <w:uiPriority w:val="99"/>
    <w:semiHidden/>
    <w:rsid w:val="008C6FD7"/>
    <w:rPr>
      <w:b/>
    </w:rPr>
  </w:style>
  <w:style w:type="character" w:customStyle="1" w:styleId="CommentSubjectChar">
    <w:name w:val="Comment Subject Char"/>
    <w:basedOn w:val="CommentTextChar"/>
    <w:link w:val="CommentSubject"/>
    <w:uiPriority w:val="99"/>
    <w:semiHidden/>
    <w:locked/>
    <w:rsid w:val="008C6FD7"/>
    <w:rPr>
      <w:rFonts w:cs="Times New Roman"/>
      <w:b/>
      <w:sz w:val="20"/>
    </w:rPr>
  </w:style>
  <w:style w:type="paragraph" w:styleId="BalloonText">
    <w:name w:val="Balloon Text"/>
    <w:basedOn w:val="Normal"/>
    <w:link w:val="BalloonTextChar"/>
    <w:uiPriority w:val="99"/>
    <w:semiHidden/>
    <w:rsid w:val="008C6FD7"/>
    <w:rPr>
      <w:rFonts w:ascii="Segoe UI" w:eastAsia="Calibri" w:hAnsi="Segoe UI"/>
      <w:sz w:val="18"/>
      <w:szCs w:val="20"/>
      <w:lang w:val="it-IT" w:eastAsia="ja-JP"/>
    </w:rPr>
  </w:style>
  <w:style w:type="character" w:customStyle="1" w:styleId="BalloonTextChar">
    <w:name w:val="Balloon Text Char"/>
    <w:basedOn w:val="DefaultParagraphFont"/>
    <w:link w:val="BalloonText"/>
    <w:uiPriority w:val="99"/>
    <w:semiHidden/>
    <w:locked/>
    <w:rsid w:val="008C6FD7"/>
    <w:rPr>
      <w:rFonts w:ascii="Segoe UI" w:hAnsi="Segoe UI" w:cs="Times New Roman"/>
      <w:sz w:val="18"/>
    </w:rPr>
  </w:style>
  <w:style w:type="character" w:styleId="Hyperlink">
    <w:name w:val="Hyperlink"/>
    <w:basedOn w:val="DefaultParagraphFont"/>
    <w:uiPriority w:val="99"/>
    <w:semiHidden/>
    <w:rsid w:val="001D0012"/>
    <w:rPr>
      <w:rFonts w:cs="Times New Roman"/>
      <w:color w:val="66A300"/>
      <w:u w:val="none"/>
      <w:effect w:val="none"/>
    </w:rPr>
  </w:style>
  <w:style w:type="paragraph" w:styleId="DocumentMap">
    <w:name w:val="Document Map"/>
    <w:basedOn w:val="Normal"/>
    <w:link w:val="DocumentMapChar"/>
    <w:uiPriority w:val="99"/>
    <w:semiHidden/>
    <w:rsid w:val="003F3CC1"/>
    <w:pPr>
      <w:shd w:val="clear" w:color="auto" w:fill="000080"/>
    </w:pPr>
    <w:rPr>
      <w:rFonts w:eastAsia="Calibri"/>
      <w:sz w:val="2"/>
      <w:szCs w:val="20"/>
      <w:lang w:eastAsia="en-US"/>
    </w:rPr>
  </w:style>
  <w:style w:type="character" w:customStyle="1" w:styleId="DocumentMapChar">
    <w:name w:val="Document Map Char"/>
    <w:basedOn w:val="DefaultParagraphFont"/>
    <w:link w:val="DocumentMap"/>
    <w:uiPriority w:val="99"/>
    <w:semiHidden/>
    <w:locked/>
    <w:rsid w:val="000D3B69"/>
    <w:rPr>
      <w:rFonts w:ascii="Times New Roman" w:hAnsi="Times New Roman" w:cs="Times New Roman"/>
      <w:sz w:val="2"/>
      <w:lang w:val="en-GB" w:eastAsia="en-US"/>
    </w:rPr>
  </w:style>
  <w:style w:type="paragraph" w:styleId="Header">
    <w:name w:val="header"/>
    <w:basedOn w:val="Normal"/>
    <w:link w:val="HeaderChar"/>
    <w:uiPriority w:val="99"/>
    <w:rsid w:val="0022381B"/>
    <w:pPr>
      <w:tabs>
        <w:tab w:val="center" w:pos="4819"/>
        <w:tab w:val="right" w:pos="9638"/>
      </w:tabs>
    </w:pPr>
    <w:rPr>
      <w:rFonts w:ascii="Calibri" w:eastAsia="Calibri" w:hAnsi="Calibri"/>
      <w:sz w:val="20"/>
      <w:szCs w:val="20"/>
      <w:lang w:eastAsia="en-US"/>
    </w:rPr>
  </w:style>
  <w:style w:type="character" w:customStyle="1" w:styleId="HeaderChar">
    <w:name w:val="Header Char"/>
    <w:basedOn w:val="DefaultParagraphFont"/>
    <w:link w:val="Header"/>
    <w:uiPriority w:val="99"/>
    <w:locked/>
    <w:rsid w:val="000D3B69"/>
    <w:rPr>
      <w:rFonts w:cs="Times New Roman"/>
      <w:lang w:val="en-GB" w:eastAsia="en-US"/>
    </w:rPr>
  </w:style>
  <w:style w:type="character" w:styleId="PageNumber">
    <w:name w:val="page number"/>
    <w:basedOn w:val="DefaultParagraphFont"/>
    <w:uiPriority w:val="99"/>
    <w:rsid w:val="0022381B"/>
    <w:rPr>
      <w:rFonts w:cs="Times New Roman"/>
    </w:rPr>
  </w:style>
  <w:style w:type="paragraph" w:styleId="Footer">
    <w:name w:val="footer"/>
    <w:basedOn w:val="Normal"/>
    <w:link w:val="FooterChar"/>
    <w:uiPriority w:val="99"/>
    <w:rsid w:val="0022381B"/>
    <w:pPr>
      <w:tabs>
        <w:tab w:val="center" w:pos="4819"/>
        <w:tab w:val="right" w:pos="9638"/>
      </w:tabs>
    </w:pPr>
    <w:rPr>
      <w:rFonts w:ascii="Calibri" w:eastAsia="Calibri" w:hAnsi="Calibri"/>
      <w:sz w:val="20"/>
      <w:szCs w:val="20"/>
      <w:lang w:eastAsia="en-US"/>
    </w:rPr>
  </w:style>
  <w:style w:type="character" w:customStyle="1" w:styleId="FooterChar">
    <w:name w:val="Footer Char"/>
    <w:basedOn w:val="DefaultParagraphFont"/>
    <w:link w:val="Footer"/>
    <w:uiPriority w:val="99"/>
    <w:locked/>
    <w:rsid w:val="000D3B69"/>
    <w:rPr>
      <w:rFonts w:cs="Times New Roman"/>
      <w:lang w:val="en-GB" w:eastAsia="en-US"/>
    </w:rPr>
  </w:style>
  <w:style w:type="character" w:customStyle="1" w:styleId="apple-converted-space">
    <w:name w:val="apple-converted-space"/>
    <w:uiPriority w:val="99"/>
    <w:rsid w:val="004B4C81"/>
  </w:style>
  <w:style w:type="character" w:customStyle="1" w:styleId="highlight">
    <w:name w:val="highlight"/>
    <w:uiPriority w:val="99"/>
    <w:rsid w:val="004B4C81"/>
  </w:style>
  <w:style w:type="character" w:customStyle="1" w:styleId="highlight2">
    <w:name w:val="highlight2"/>
    <w:uiPriority w:val="99"/>
    <w:rsid w:val="004B4C81"/>
  </w:style>
  <w:style w:type="paragraph" w:styleId="Revision">
    <w:name w:val="Revision"/>
    <w:hidden/>
    <w:uiPriority w:val="99"/>
    <w:semiHidden/>
    <w:rsid w:val="006D26FC"/>
    <w:rPr>
      <w:lang w:val="en-GB" w:eastAsia="en-US"/>
    </w:rPr>
  </w:style>
  <w:style w:type="character" w:styleId="Emphasis">
    <w:name w:val="Emphasis"/>
    <w:basedOn w:val="DefaultParagraphFont"/>
    <w:uiPriority w:val="99"/>
    <w:qFormat/>
    <w:locked/>
    <w:rsid w:val="00337769"/>
    <w:rPr>
      <w:rFonts w:cs="Times New Roman"/>
      <w:i/>
    </w:rPr>
  </w:style>
  <w:style w:type="character" w:customStyle="1" w:styleId="il">
    <w:name w:val="il"/>
    <w:uiPriority w:val="99"/>
    <w:rsid w:val="00337769"/>
  </w:style>
  <w:style w:type="character" w:customStyle="1" w:styleId="m8594485123368265540gmail-gi">
    <w:name w:val="m_8594485123368265540gmail-gi"/>
    <w:uiPriority w:val="99"/>
    <w:rsid w:val="00973833"/>
  </w:style>
  <w:style w:type="character" w:customStyle="1" w:styleId="m8594485123368265540gmail-go">
    <w:name w:val="m_8594485123368265540gmail-go"/>
    <w:uiPriority w:val="99"/>
    <w:rsid w:val="00973833"/>
  </w:style>
  <w:style w:type="paragraph" w:styleId="ListParagraph">
    <w:name w:val="List Paragraph"/>
    <w:basedOn w:val="Normal"/>
    <w:uiPriority w:val="99"/>
    <w:qFormat/>
    <w:rsid w:val="00973833"/>
    <w:pPr>
      <w:ind w:left="720"/>
      <w:contextualSpacing/>
    </w:pPr>
  </w:style>
  <w:style w:type="character" w:styleId="Strong">
    <w:name w:val="Strong"/>
    <w:basedOn w:val="DefaultParagraphFont"/>
    <w:uiPriority w:val="99"/>
    <w:qFormat/>
    <w:locked/>
    <w:rsid w:val="00207407"/>
    <w:rPr>
      <w:rFonts w:cs="Times New Roman"/>
      <w:b/>
    </w:rPr>
  </w:style>
  <w:style w:type="character" w:customStyle="1" w:styleId="gd">
    <w:name w:val="gd"/>
    <w:uiPriority w:val="99"/>
    <w:rsid w:val="003610B0"/>
  </w:style>
  <w:style w:type="character" w:styleId="FollowedHyperlink">
    <w:name w:val="FollowedHyperlink"/>
    <w:basedOn w:val="DefaultParagraphFont"/>
    <w:uiPriority w:val="99"/>
    <w:semiHidden/>
    <w:rsid w:val="005C5096"/>
    <w:rPr>
      <w:rFonts w:cs="Times New Roman"/>
      <w:color w:val="800080"/>
      <w:u w:val="single"/>
    </w:rPr>
  </w:style>
  <w:style w:type="paragraph" w:styleId="NormalWeb">
    <w:name w:val="Normal (Web)"/>
    <w:basedOn w:val="Normal"/>
    <w:uiPriority w:val="99"/>
    <w:rsid w:val="00D116AE"/>
    <w:pPr>
      <w:spacing w:before="100" w:beforeAutospacing="1" w:after="100" w:afterAutospacing="1"/>
    </w:pPr>
    <w:rPr>
      <w:rFonts w:eastAsia="MS Minchofalt"/>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447225">
      <w:bodyDiv w:val="1"/>
      <w:marLeft w:val="0"/>
      <w:marRight w:val="0"/>
      <w:marTop w:val="0"/>
      <w:marBottom w:val="0"/>
      <w:divBdr>
        <w:top w:val="none" w:sz="0" w:space="0" w:color="auto"/>
        <w:left w:val="none" w:sz="0" w:space="0" w:color="auto"/>
        <w:bottom w:val="none" w:sz="0" w:space="0" w:color="auto"/>
        <w:right w:val="none" w:sz="0" w:space="0" w:color="auto"/>
      </w:divBdr>
    </w:div>
    <w:div w:id="1904097028">
      <w:bodyDiv w:val="1"/>
      <w:marLeft w:val="0"/>
      <w:marRight w:val="0"/>
      <w:marTop w:val="0"/>
      <w:marBottom w:val="0"/>
      <w:divBdr>
        <w:top w:val="none" w:sz="0" w:space="0" w:color="auto"/>
        <w:left w:val="none" w:sz="0" w:space="0" w:color="auto"/>
        <w:bottom w:val="none" w:sz="0" w:space="0" w:color="auto"/>
        <w:right w:val="none" w:sz="0" w:space="0" w:color="auto"/>
      </w:divBdr>
    </w:div>
    <w:div w:id="1924561386">
      <w:marLeft w:val="0"/>
      <w:marRight w:val="0"/>
      <w:marTop w:val="0"/>
      <w:marBottom w:val="0"/>
      <w:divBdr>
        <w:top w:val="none" w:sz="0" w:space="0" w:color="auto"/>
        <w:left w:val="none" w:sz="0" w:space="0" w:color="auto"/>
        <w:bottom w:val="none" w:sz="0" w:space="0" w:color="auto"/>
        <w:right w:val="none" w:sz="0" w:space="0" w:color="auto"/>
      </w:divBdr>
    </w:div>
    <w:div w:id="1924561387">
      <w:marLeft w:val="0"/>
      <w:marRight w:val="0"/>
      <w:marTop w:val="0"/>
      <w:marBottom w:val="0"/>
      <w:divBdr>
        <w:top w:val="none" w:sz="0" w:space="0" w:color="auto"/>
        <w:left w:val="none" w:sz="0" w:space="0" w:color="auto"/>
        <w:bottom w:val="none" w:sz="0" w:space="0" w:color="auto"/>
        <w:right w:val="none" w:sz="0" w:space="0" w:color="auto"/>
      </w:divBdr>
    </w:div>
    <w:div w:id="1924561388">
      <w:marLeft w:val="0"/>
      <w:marRight w:val="0"/>
      <w:marTop w:val="0"/>
      <w:marBottom w:val="0"/>
      <w:divBdr>
        <w:top w:val="none" w:sz="0" w:space="0" w:color="auto"/>
        <w:left w:val="none" w:sz="0" w:space="0" w:color="auto"/>
        <w:bottom w:val="none" w:sz="0" w:space="0" w:color="auto"/>
        <w:right w:val="none" w:sz="0" w:space="0" w:color="auto"/>
      </w:divBdr>
    </w:div>
    <w:div w:id="1924561389">
      <w:marLeft w:val="0"/>
      <w:marRight w:val="0"/>
      <w:marTop w:val="0"/>
      <w:marBottom w:val="0"/>
      <w:divBdr>
        <w:top w:val="none" w:sz="0" w:space="0" w:color="auto"/>
        <w:left w:val="none" w:sz="0" w:space="0" w:color="auto"/>
        <w:bottom w:val="none" w:sz="0" w:space="0" w:color="auto"/>
        <w:right w:val="none" w:sz="0" w:space="0" w:color="auto"/>
      </w:divBdr>
    </w:div>
    <w:div w:id="1924561390">
      <w:marLeft w:val="0"/>
      <w:marRight w:val="0"/>
      <w:marTop w:val="0"/>
      <w:marBottom w:val="0"/>
      <w:divBdr>
        <w:top w:val="none" w:sz="0" w:space="0" w:color="auto"/>
        <w:left w:val="none" w:sz="0" w:space="0" w:color="auto"/>
        <w:bottom w:val="none" w:sz="0" w:space="0" w:color="auto"/>
        <w:right w:val="none" w:sz="0" w:space="0" w:color="auto"/>
      </w:divBdr>
    </w:div>
    <w:div w:id="1924561391">
      <w:marLeft w:val="0"/>
      <w:marRight w:val="0"/>
      <w:marTop w:val="0"/>
      <w:marBottom w:val="0"/>
      <w:divBdr>
        <w:top w:val="none" w:sz="0" w:space="0" w:color="auto"/>
        <w:left w:val="none" w:sz="0" w:space="0" w:color="auto"/>
        <w:bottom w:val="none" w:sz="0" w:space="0" w:color="auto"/>
        <w:right w:val="none" w:sz="0" w:space="0" w:color="auto"/>
      </w:divBdr>
    </w:div>
    <w:div w:id="1924561394">
      <w:marLeft w:val="0"/>
      <w:marRight w:val="0"/>
      <w:marTop w:val="0"/>
      <w:marBottom w:val="0"/>
      <w:divBdr>
        <w:top w:val="none" w:sz="0" w:space="0" w:color="auto"/>
        <w:left w:val="none" w:sz="0" w:space="0" w:color="auto"/>
        <w:bottom w:val="none" w:sz="0" w:space="0" w:color="auto"/>
        <w:right w:val="none" w:sz="0" w:space="0" w:color="auto"/>
      </w:divBdr>
    </w:div>
    <w:div w:id="1924561397">
      <w:marLeft w:val="0"/>
      <w:marRight w:val="0"/>
      <w:marTop w:val="0"/>
      <w:marBottom w:val="0"/>
      <w:divBdr>
        <w:top w:val="none" w:sz="0" w:space="0" w:color="auto"/>
        <w:left w:val="none" w:sz="0" w:space="0" w:color="auto"/>
        <w:bottom w:val="none" w:sz="0" w:space="0" w:color="auto"/>
        <w:right w:val="none" w:sz="0" w:space="0" w:color="auto"/>
      </w:divBdr>
    </w:div>
    <w:div w:id="1924561399">
      <w:marLeft w:val="0"/>
      <w:marRight w:val="0"/>
      <w:marTop w:val="0"/>
      <w:marBottom w:val="0"/>
      <w:divBdr>
        <w:top w:val="none" w:sz="0" w:space="0" w:color="auto"/>
        <w:left w:val="none" w:sz="0" w:space="0" w:color="auto"/>
        <w:bottom w:val="none" w:sz="0" w:space="0" w:color="auto"/>
        <w:right w:val="none" w:sz="0" w:space="0" w:color="auto"/>
      </w:divBdr>
      <w:divsChild>
        <w:div w:id="1924561392">
          <w:marLeft w:val="0"/>
          <w:marRight w:val="0"/>
          <w:marTop w:val="0"/>
          <w:marBottom w:val="0"/>
          <w:divBdr>
            <w:top w:val="none" w:sz="0" w:space="0" w:color="auto"/>
            <w:left w:val="none" w:sz="0" w:space="0" w:color="auto"/>
            <w:bottom w:val="none" w:sz="0" w:space="0" w:color="auto"/>
            <w:right w:val="none" w:sz="0" w:space="0" w:color="auto"/>
          </w:divBdr>
        </w:div>
        <w:div w:id="1924561393">
          <w:marLeft w:val="0"/>
          <w:marRight w:val="0"/>
          <w:marTop w:val="0"/>
          <w:marBottom w:val="0"/>
          <w:divBdr>
            <w:top w:val="none" w:sz="0" w:space="0" w:color="auto"/>
            <w:left w:val="none" w:sz="0" w:space="0" w:color="auto"/>
            <w:bottom w:val="none" w:sz="0" w:space="0" w:color="auto"/>
            <w:right w:val="none" w:sz="0" w:space="0" w:color="auto"/>
          </w:divBdr>
        </w:div>
        <w:div w:id="1924561395">
          <w:marLeft w:val="0"/>
          <w:marRight w:val="0"/>
          <w:marTop w:val="0"/>
          <w:marBottom w:val="0"/>
          <w:divBdr>
            <w:top w:val="none" w:sz="0" w:space="0" w:color="auto"/>
            <w:left w:val="none" w:sz="0" w:space="0" w:color="auto"/>
            <w:bottom w:val="none" w:sz="0" w:space="0" w:color="auto"/>
            <w:right w:val="none" w:sz="0" w:space="0" w:color="auto"/>
          </w:divBdr>
        </w:div>
        <w:div w:id="1924561396">
          <w:marLeft w:val="0"/>
          <w:marRight w:val="0"/>
          <w:marTop w:val="0"/>
          <w:marBottom w:val="0"/>
          <w:divBdr>
            <w:top w:val="none" w:sz="0" w:space="0" w:color="auto"/>
            <w:left w:val="none" w:sz="0" w:space="0" w:color="auto"/>
            <w:bottom w:val="none" w:sz="0" w:space="0" w:color="auto"/>
            <w:right w:val="none" w:sz="0" w:space="0" w:color="auto"/>
          </w:divBdr>
        </w:div>
        <w:div w:id="1924561398">
          <w:marLeft w:val="0"/>
          <w:marRight w:val="0"/>
          <w:marTop w:val="0"/>
          <w:marBottom w:val="0"/>
          <w:divBdr>
            <w:top w:val="none" w:sz="0" w:space="0" w:color="auto"/>
            <w:left w:val="none" w:sz="0" w:space="0" w:color="auto"/>
            <w:bottom w:val="none" w:sz="0" w:space="0" w:color="auto"/>
            <w:right w:val="none" w:sz="0" w:space="0" w:color="auto"/>
          </w:divBdr>
        </w:div>
      </w:divsChild>
    </w:div>
    <w:div w:id="1924561400">
      <w:marLeft w:val="0"/>
      <w:marRight w:val="0"/>
      <w:marTop w:val="0"/>
      <w:marBottom w:val="0"/>
      <w:divBdr>
        <w:top w:val="none" w:sz="0" w:space="0" w:color="auto"/>
        <w:left w:val="none" w:sz="0" w:space="0" w:color="auto"/>
        <w:bottom w:val="none" w:sz="0" w:space="0" w:color="auto"/>
        <w:right w:val="none" w:sz="0" w:space="0" w:color="auto"/>
      </w:divBdr>
    </w:div>
    <w:div w:id="1924561401">
      <w:marLeft w:val="0"/>
      <w:marRight w:val="0"/>
      <w:marTop w:val="0"/>
      <w:marBottom w:val="0"/>
      <w:divBdr>
        <w:top w:val="none" w:sz="0" w:space="0" w:color="auto"/>
        <w:left w:val="none" w:sz="0" w:space="0" w:color="auto"/>
        <w:bottom w:val="none" w:sz="0" w:space="0" w:color="auto"/>
        <w:right w:val="none" w:sz="0" w:space="0" w:color="auto"/>
      </w:divBdr>
    </w:div>
    <w:div w:id="1924561402">
      <w:marLeft w:val="0"/>
      <w:marRight w:val="0"/>
      <w:marTop w:val="0"/>
      <w:marBottom w:val="0"/>
      <w:divBdr>
        <w:top w:val="none" w:sz="0" w:space="0" w:color="auto"/>
        <w:left w:val="none" w:sz="0" w:space="0" w:color="auto"/>
        <w:bottom w:val="none" w:sz="0" w:space="0" w:color="auto"/>
        <w:right w:val="none" w:sz="0" w:space="0" w:color="auto"/>
      </w:divBdr>
    </w:div>
    <w:div w:id="1924561403">
      <w:marLeft w:val="0"/>
      <w:marRight w:val="0"/>
      <w:marTop w:val="0"/>
      <w:marBottom w:val="0"/>
      <w:divBdr>
        <w:top w:val="none" w:sz="0" w:space="0" w:color="auto"/>
        <w:left w:val="none" w:sz="0" w:space="0" w:color="auto"/>
        <w:bottom w:val="none" w:sz="0" w:space="0" w:color="auto"/>
        <w:right w:val="none" w:sz="0" w:space="0" w:color="auto"/>
      </w:divBdr>
    </w:div>
    <w:div w:id="1924561404">
      <w:marLeft w:val="0"/>
      <w:marRight w:val="0"/>
      <w:marTop w:val="0"/>
      <w:marBottom w:val="0"/>
      <w:divBdr>
        <w:top w:val="none" w:sz="0" w:space="0" w:color="auto"/>
        <w:left w:val="none" w:sz="0" w:space="0" w:color="auto"/>
        <w:bottom w:val="none" w:sz="0" w:space="0" w:color="auto"/>
        <w:right w:val="none" w:sz="0" w:space="0" w:color="auto"/>
      </w:divBdr>
    </w:div>
    <w:div w:id="1924561405">
      <w:marLeft w:val="0"/>
      <w:marRight w:val="0"/>
      <w:marTop w:val="0"/>
      <w:marBottom w:val="0"/>
      <w:divBdr>
        <w:top w:val="none" w:sz="0" w:space="0" w:color="auto"/>
        <w:left w:val="none" w:sz="0" w:space="0" w:color="auto"/>
        <w:bottom w:val="none" w:sz="0" w:space="0" w:color="auto"/>
        <w:right w:val="none" w:sz="0" w:space="0" w:color="auto"/>
      </w:divBdr>
    </w:div>
    <w:div w:id="1924561406">
      <w:marLeft w:val="0"/>
      <w:marRight w:val="0"/>
      <w:marTop w:val="0"/>
      <w:marBottom w:val="0"/>
      <w:divBdr>
        <w:top w:val="none" w:sz="0" w:space="0" w:color="auto"/>
        <w:left w:val="none" w:sz="0" w:space="0" w:color="auto"/>
        <w:bottom w:val="none" w:sz="0" w:space="0" w:color="auto"/>
        <w:right w:val="none" w:sz="0" w:space="0" w:color="auto"/>
      </w:divBdr>
    </w:div>
    <w:div w:id="1924561407">
      <w:marLeft w:val="0"/>
      <w:marRight w:val="0"/>
      <w:marTop w:val="0"/>
      <w:marBottom w:val="0"/>
      <w:divBdr>
        <w:top w:val="none" w:sz="0" w:space="0" w:color="auto"/>
        <w:left w:val="none" w:sz="0" w:space="0" w:color="auto"/>
        <w:bottom w:val="none" w:sz="0" w:space="0" w:color="auto"/>
        <w:right w:val="none" w:sz="0" w:space="0" w:color="auto"/>
      </w:divBdr>
    </w:div>
    <w:div w:id="1924561408">
      <w:marLeft w:val="0"/>
      <w:marRight w:val="0"/>
      <w:marTop w:val="0"/>
      <w:marBottom w:val="0"/>
      <w:divBdr>
        <w:top w:val="none" w:sz="0" w:space="0" w:color="auto"/>
        <w:left w:val="none" w:sz="0" w:space="0" w:color="auto"/>
        <w:bottom w:val="none" w:sz="0" w:space="0" w:color="auto"/>
        <w:right w:val="none" w:sz="0" w:space="0" w:color="auto"/>
      </w:divBdr>
    </w:div>
    <w:div w:id="1924561409">
      <w:marLeft w:val="0"/>
      <w:marRight w:val="0"/>
      <w:marTop w:val="0"/>
      <w:marBottom w:val="0"/>
      <w:divBdr>
        <w:top w:val="none" w:sz="0" w:space="0" w:color="auto"/>
        <w:left w:val="none" w:sz="0" w:space="0" w:color="auto"/>
        <w:bottom w:val="none" w:sz="0" w:space="0" w:color="auto"/>
        <w:right w:val="none" w:sz="0" w:space="0" w:color="auto"/>
      </w:divBdr>
      <w:divsChild>
        <w:div w:id="1924561425">
          <w:marLeft w:val="0"/>
          <w:marRight w:val="0"/>
          <w:marTop w:val="0"/>
          <w:marBottom w:val="0"/>
          <w:divBdr>
            <w:top w:val="none" w:sz="0" w:space="0" w:color="auto"/>
            <w:left w:val="none" w:sz="0" w:space="0" w:color="auto"/>
            <w:bottom w:val="none" w:sz="0" w:space="0" w:color="auto"/>
            <w:right w:val="none" w:sz="0" w:space="0" w:color="auto"/>
          </w:divBdr>
          <w:divsChild>
            <w:div w:id="1924561413">
              <w:marLeft w:val="0"/>
              <w:marRight w:val="0"/>
              <w:marTop w:val="0"/>
              <w:marBottom w:val="0"/>
              <w:divBdr>
                <w:top w:val="none" w:sz="0" w:space="0" w:color="auto"/>
                <w:left w:val="none" w:sz="0" w:space="0" w:color="auto"/>
                <w:bottom w:val="none" w:sz="0" w:space="0" w:color="auto"/>
                <w:right w:val="none" w:sz="0" w:space="0" w:color="auto"/>
              </w:divBdr>
              <w:divsChild>
                <w:div w:id="1924561420">
                  <w:marLeft w:val="0"/>
                  <w:marRight w:val="0"/>
                  <w:marTop w:val="0"/>
                  <w:marBottom w:val="0"/>
                  <w:divBdr>
                    <w:top w:val="none" w:sz="0" w:space="0" w:color="auto"/>
                    <w:left w:val="none" w:sz="0" w:space="0" w:color="auto"/>
                    <w:bottom w:val="none" w:sz="0" w:space="0" w:color="auto"/>
                    <w:right w:val="none" w:sz="0" w:space="0" w:color="auto"/>
                  </w:divBdr>
                  <w:divsChild>
                    <w:div w:id="1924561428">
                      <w:marLeft w:val="0"/>
                      <w:marRight w:val="0"/>
                      <w:marTop w:val="0"/>
                      <w:marBottom w:val="0"/>
                      <w:divBdr>
                        <w:top w:val="none" w:sz="0" w:space="0" w:color="auto"/>
                        <w:left w:val="none" w:sz="0" w:space="0" w:color="auto"/>
                        <w:bottom w:val="none" w:sz="0" w:space="0" w:color="auto"/>
                        <w:right w:val="none" w:sz="0" w:space="0" w:color="auto"/>
                      </w:divBdr>
                      <w:divsChild>
                        <w:div w:id="1924561417">
                          <w:marLeft w:val="0"/>
                          <w:marRight w:val="0"/>
                          <w:marTop w:val="0"/>
                          <w:marBottom w:val="0"/>
                          <w:divBdr>
                            <w:top w:val="none" w:sz="0" w:space="0" w:color="auto"/>
                            <w:left w:val="none" w:sz="0" w:space="0" w:color="auto"/>
                            <w:bottom w:val="none" w:sz="0" w:space="0" w:color="auto"/>
                            <w:right w:val="none" w:sz="0" w:space="0" w:color="auto"/>
                          </w:divBdr>
                          <w:divsChild>
                            <w:div w:id="1924561412">
                              <w:marLeft w:val="0"/>
                              <w:marRight w:val="0"/>
                              <w:marTop w:val="0"/>
                              <w:marBottom w:val="0"/>
                              <w:divBdr>
                                <w:top w:val="none" w:sz="0" w:space="0" w:color="auto"/>
                                <w:left w:val="none" w:sz="0" w:space="0" w:color="auto"/>
                                <w:bottom w:val="none" w:sz="0" w:space="0" w:color="auto"/>
                                <w:right w:val="none" w:sz="0" w:space="0" w:color="auto"/>
                              </w:divBdr>
                              <w:divsChild>
                                <w:div w:id="1924561377">
                                  <w:marLeft w:val="0"/>
                                  <w:marRight w:val="0"/>
                                  <w:marTop w:val="0"/>
                                  <w:marBottom w:val="0"/>
                                  <w:divBdr>
                                    <w:top w:val="none" w:sz="0" w:space="0" w:color="auto"/>
                                    <w:left w:val="none" w:sz="0" w:space="0" w:color="auto"/>
                                    <w:bottom w:val="none" w:sz="0" w:space="0" w:color="auto"/>
                                    <w:right w:val="none" w:sz="0" w:space="0" w:color="auto"/>
                                  </w:divBdr>
                                  <w:divsChild>
                                    <w:div w:id="1924561385">
                                      <w:marLeft w:val="0"/>
                                      <w:marRight w:val="0"/>
                                      <w:marTop w:val="0"/>
                                      <w:marBottom w:val="0"/>
                                      <w:divBdr>
                                        <w:top w:val="none" w:sz="0" w:space="0" w:color="auto"/>
                                        <w:left w:val="none" w:sz="0" w:space="0" w:color="auto"/>
                                        <w:bottom w:val="none" w:sz="0" w:space="0" w:color="auto"/>
                                        <w:right w:val="none" w:sz="0" w:space="0" w:color="auto"/>
                                      </w:divBdr>
                                      <w:divsChild>
                                        <w:div w:id="1924561383">
                                          <w:marLeft w:val="0"/>
                                          <w:marRight w:val="0"/>
                                          <w:marTop w:val="0"/>
                                          <w:marBottom w:val="0"/>
                                          <w:divBdr>
                                            <w:top w:val="none" w:sz="0" w:space="0" w:color="auto"/>
                                            <w:left w:val="none" w:sz="0" w:space="0" w:color="auto"/>
                                            <w:bottom w:val="none" w:sz="0" w:space="0" w:color="auto"/>
                                            <w:right w:val="none" w:sz="0" w:space="0" w:color="auto"/>
                                          </w:divBdr>
                                          <w:divsChild>
                                            <w:div w:id="1924561384">
                                              <w:marLeft w:val="0"/>
                                              <w:marRight w:val="0"/>
                                              <w:marTop w:val="0"/>
                                              <w:marBottom w:val="0"/>
                                              <w:divBdr>
                                                <w:top w:val="none" w:sz="0" w:space="0" w:color="auto"/>
                                                <w:left w:val="none" w:sz="0" w:space="0" w:color="auto"/>
                                                <w:bottom w:val="none" w:sz="0" w:space="0" w:color="auto"/>
                                                <w:right w:val="none" w:sz="0" w:space="0" w:color="auto"/>
                                              </w:divBdr>
                                              <w:divsChild>
                                                <w:div w:id="1924561374">
                                                  <w:marLeft w:val="0"/>
                                                  <w:marRight w:val="0"/>
                                                  <w:marTop w:val="0"/>
                                                  <w:marBottom w:val="0"/>
                                                  <w:divBdr>
                                                    <w:top w:val="none" w:sz="0" w:space="0" w:color="auto"/>
                                                    <w:left w:val="none" w:sz="0" w:space="0" w:color="auto"/>
                                                    <w:bottom w:val="none" w:sz="0" w:space="0" w:color="auto"/>
                                                    <w:right w:val="none" w:sz="0" w:space="0" w:color="auto"/>
                                                  </w:divBdr>
                                                  <w:divsChild>
                                                    <w:div w:id="1924561376">
                                                      <w:marLeft w:val="0"/>
                                                      <w:marRight w:val="0"/>
                                                      <w:marTop w:val="0"/>
                                                      <w:marBottom w:val="0"/>
                                                      <w:divBdr>
                                                        <w:top w:val="none" w:sz="0" w:space="0" w:color="auto"/>
                                                        <w:left w:val="none" w:sz="0" w:space="0" w:color="auto"/>
                                                        <w:bottom w:val="none" w:sz="0" w:space="0" w:color="auto"/>
                                                        <w:right w:val="none" w:sz="0" w:space="0" w:color="auto"/>
                                                      </w:divBdr>
                                                      <w:divsChild>
                                                        <w:div w:id="1924561421">
                                                          <w:marLeft w:val="0"/>
                                                          <w:marRight w:val="0"/>
                                                          <w:marTop w:val="0"/>
                                                          <w:marBottom w:val="0"/>
                                                          <w:divBdr>
                                                            <w:top w:val="none" w:sz="0" w:space="0" w:color="auto"/>
                                                            <w:left w:val="none" w:sz="0" w:space="0" w:color="auto"/>
                                                            <w:bottom w:val="none" w:sz="0" w:space="0" w:color="auto"/>
                                                            <w:right w:val="none" w:sz="0" w:space="0" w:color="auto"/>
                                                          </w:divBdr>
                                                          <w:divsChild>
                                                            <w:div w:id="1924561381">
                                                              <w:marLeft w:val="0"/>
                                                              <w:marRight w:val="0"/>
                                                              <w:marTop w:val="0"/>
                                                              <w:marBottom w:val="0"/>
                                                              <w:divBdr>
                                                                <w:top w:val="none" w:sz="0" w:space="0" w:color="auto"/>
                                                                <w:left w:val="none" w:sz="0" w:space="0" w:color="auto"/>
                                                                <w:bottom w:val="none" w:sz="0" w:space="0" w:color="auto"/>
                                                                <w:right w:val="none" w:sz="0" w:space="0" w:color="auto"/>
                                                              </w:divBdr>
                                                              <w:divsChild>
                                                                <w:div w:id="1924561419">
                                                                  <w:marLeft w:val="0"/>
                                                                  <w:marRight w:val="0"/>
                                                                  <w:marTop w:val="0"/>
                                                                  <w:marBottom w:val="0"/>
                                                                  <w:divBdr>
                                                                    <w:top w:val="none" w:sz="0" w:space="0" w:color="auto"/>
                                                                    <w:left w:val="none" w:sz="0" w:space="0" w:color="auto"/>
                                                                    <w:bottom w:val="none" w:sz="0" w:space="0" w:color="auto"/>
                                                                    <w:right w:val="none" w:sz="0" w:space="0" w:color="auto"/>
                                                                  </w:divBdr>
                                                                  <w:divsChild>
                                                                    <w:div w:id="1924561379">
                                                                      <w:marLeft w:val="0"/>
                                                                      <w:marRight w:val="0"/>
                                                                      <w:marTop w:val="0"/>
                                                                      <w:marBottom w:val="0"/>
                                                                      <w:divBdr>
                                                                        <w:top w:val="none" w:sz="0" w:space="0" w:color="auto"/>
                                                                        <w:left w:val="none" w:sz="0" w:space="0" w:color="auto"/>
                                                                        <w:bottom w:val="none" w:sz="0" w:space="0" w:color="auto"/>
                                                                        <w:right w:val="none" w:sz="0" w:space="0" w:color="auto"/>
                                                                      </w:divBdr>
                                                                      <w:divsChild>
                                                                        <w:div w:id="1924561382">
                                                                          <w:marLeft w:val="0"/>
                                                                          <w:marRight w:val="0"/>
                                                                          <w:marTop w:val="0"/>
                                                                          <w:marBottom w:val="0"/>
                                                                          <w:divBdr>
                                                                            <w:top w:val="none" w:sz="0" w:space="0" w:color="auto"/>
                                                                            <w:left w:val="none" w:sz="0" w:space="0" w:color="auto"/>
                                                                            <w:bottom w:val="none" w:sz="0" w:space="0" w:color="auto"/>
                                                                            <w:right w:val="none" w:sz="0" w:space="0" w:color="auto"/>
                                                                          </w:divBdr>
                                                                          <w:divsChild>
                                                                            <w:div w:id="1924561422">
                                                                              <w:marLeft w:val="0"/>
                                                                              <w:marRight w:val="0"/>
                                                                              <w:marTop w:val="0"/>
                                                                              <w:marBottom w:val="0"/>
                                                                              <w:divBdr>
                                                                                <w:top w:val="none" w:sz="0" w:space="0" w:color="auto"/>
                                                                                <w:left w:val="none" w:sz="0" w:space="0" w:color="auto"/>
                                                                                <w:bottom w:val="none" w:sz="0" w:space="0" w:color="auto"/>
                                                                                <w:right w:val="none" w:sz="0" w:space="0" w:color="auto"/>
                                                                              </w:divBdr>
                                                                              <w:divsChild>
                                                                                <w:div w:id="1924561380">
                                                                                  <w:marLeft w:val="0"/>
                                                                                  <w:marRight w:val="0"/>
                                                                                  <w:marTop w:val="0"/>
                                                                                  <w:marBottom w:val="0"/>
                                                                                  <w:divBdr>
                                                                                    <w:top w:val="none" w:sz="0" w:space="0" w:color="auto"/>
                                                                                    <w:left w:val="none" w:sz="0" w:space="0" w:color="auto"/>
                                                                                    <w:bottom w:val="none" w:sz="0" w:space="0" w:color="auto"/>
                                                                                    <w:right w:val="none" w:sz="0" w:space="0" w:color="auto"/>
                                                                                  </w:divBdr>
                                                                                  <w:divsChild>
                                                                                    <w:div w:id="1924561424">
                                                                                      <w:marLeft w:val="0"/>
                                                                                      <w:marRight w:val="0"/>
                                                                                      <w:marTop w:val="0"/>
                                                                                      <w:marBottom w:val="0"/>
                                                                                      <w:divBdr>
                                                                                        <w:top w:val="none" w:sz="0" w:space="0" w:color="auto"/>
                                                                                        <w:left w:val="none" w:sz="0" w:space="0" w:color="auto"/>
                                                                                        <w:bottom w:val="none" w:sz="0" w:space="0" w:color="auto"/>
                                                                                        <w:right w:val="none" w:sz="0" w:space="0" w:color="auto"/>
                                                                                      </w:divBdr>
                                                                                      <w:divsChild>
                                                                                        <w:div w:id="1924561373">
                                                                                          <w:marLeft w:val="0"/>
                                                                                          <w:marRight w:val="0"/>
                                                                                          <w:marTop w:val="0"/>
                                                                                          <w:marBottom w:val="0"/>
                                                                                          <w:divBdr>
                                                                                            <w:top w:val="none" w:sz="0" w:space="0" w:color="auto"/>
                                                                                            <w:left w:val="none" w:sz="0" w:space="0" w:color="auto"/>
                                                                                            <w:bottom w:val="none" w:sz="0" w:space="0" w:color="auto"/>
                                                                                            <w:right w:val="none" w:sz="0" w:space="0" w:color="auto"/>
                                                                                          </w:divBdr>
                                                                                          <w:divsChild>
                                                                                            <w:div w:id="1924561415">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561414">
                                                                                                  <w:marLeft w:val="0"/>
                                                                                                  <w:marRight w:val="0"/>
                                                                                                  <w:marTop w:val="0"/>
                                                                                                  <w:marBottom w:val="0"/>
                                                                                                  <w:divBdr>
                                                                                                    <w:top w:val="none" w:sz="0" w:space="0" w:color="auto"/>
                                                                                                    <w:left w:val="none" w:sz="0" w:space="0" w:color="auto"/>
                                                                                                    <w:bottom w:val="none" w:sz="0" w:space="0" w:color="auto"/>
                                                                                                    <w:right w:val="none" w:sz="0" w:space="0" w:color="auto"/>
                                                                                                  </w:divBdr>
                                                                                                  <w:divsChild>
                                                                                                    <w:div w:id="1924561378">
                                                                                                      <w:marLeft w:val="0"/>
                                                                                                      <w:marRight w:val="0"/>
                                                                                                      <w:marTop w:val="0"/>
                                                                                                      <w:marBottom w:val="0"/>
                                                                                                      <w:divBdr>
                                                                                                        <w:top w:val="none" w:sz="0" w:space="0" w:color="auto"/>
                                                                                                        <w:left w:val="none" w:sz="0" w:space="0" w:color="auto"/>
                                                                                                        <w:bottom w:val="none" w:sz="0" w:space="0" w:color="auto"/>
                                                                                                        <w:right w:val="none" w:sz="0" w:space="0" w:color="auto"/>
                                                                                                      </w:divBdr>
                                                                                                      <w:divsChild>
                                                                                                        <w:div w:id="1924561416">
                                                                                                          <w:marLeft w:val="0"/>
                                                                                                          <w:marRight w:val="0"/>
                                                                                                          <w:marTop w:val="0"/>
                                                                                                          <w:marBottom w:val="0"/>
                                                                                                          <w:divBdr>
                                                                                                            <w:top w:val="none" w:sz="0" w:space="0" w:color="auto"/>
                                                                                                            <w:left w:val="none" w:sz="0" w:space="0" w:color="auto"/>
                                                                                                            <w:bottom w:val="none" w:sz="0" w:space="0" w:color="auto"/>
                                                                                                            <w:right w:val="none" w:sz="0" w:space="0" w:color="auto"/>
                                                                                                          </w:divBdr>
                                                                                                          <w:divsChild>
                                                                                                            <w:div w:id="1924561410">
                                                                                                              <w:marLeft w:val="0"/>
                                                                                                              <w:marRight w:val="0"/>
                                                                                                              <w:marTop w:val="0"/>
                                                                                                              <w:marBottom w:val="0"/>
                                                                                                              <w:divBdr>
                                                                                                                <w:top w:val="none" w:sz="0" w:space="0" w:color="auto"/>
                                                                                                                <w:left w:val="none" w:sz="0" w:space="0" w:color="auto"/>
                                                                                                                <w:bottom w:val="none" w:sz="0" w:space="0" w:color="auto"/>
                                                                                                                <w:right w:val="none" w:sz="0" w:space="0" w:color="auto"/>
                                                                                                              </w:divBdr>
                                                                                                              <w:divsChild>
                                                                                                                <w:div w:id="192456137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24561426">
                                                                                                                      <w:marLeft w:val="0"/>
                                                                                                                      <w:marRight w:val="0"/>
                                                                                                                      <w:marTop w:val="0"/>
                                                                                                                      <w:marBottom w:val="0"/>
                                                                                                                      <w:divBdr>
                                                                                                                        <w:top w:val="none" w:sz="0" w:space="0" w:color="auto"/>
                                                                                                                        <w:left w:val="none" w:sz="0" w:space="0" w:color="auto"/>
                                                                                                                        <w:bottom w:val="none" w:sz="0" w:space="0" w:color="auto"/>
                                                                                                                        <w:right w:val="none" w:sz="0" w:space="0" w:color="auto"/>
                                                                                                                      </w:divBdr>
                                                                                                                      <w:divsChild>
                                                                                                                        <w:div w:id="1924561427">
                                                                                                                          <w:marLeft w:val="225"/>
                                                                                                                          <w:marRight w:val="225"/>
                                                                                                                          <w:marTop w:val="75"/>
                                                                                                                          <w:marBottom w:val="75"/>
                                                                                                                          <w:divBdr>
                                                                                                                            <w:top w:val="none" w:sz="0" w:space="0" w:color="auto"/>
                                                                                                                            <w:left w:val="none" w:sz="0" w:space="0" w:color="auto"/>
                                                                                                                            <w:bottom w:val="none" w:sz="0" w:space="0" w:color="auto"/>
                                                                                                                            <w:right w:val="none" w:sz="0" w:space="0" w:color="auto"/>
                                                                                                                          </w:divBdr>
                                                                                                                          <w:divsChild>
                                                                                                                            <w:div w:id="1924561411">
                                                                                                                              <w:marLeft w:val="0"/>
                                                                                                                              <w:marRight w:val="0"/>
                                                                                                                              <w:marTop w:val="0"/>
                                                                                                                              <w:marBottom w:val="0"/>
                                                                                                                              <w:divBdr>
                                                                                                                                <w:top w:val="single" w:sz="6" w:space="0" w:color="auto"/>
                                                                                                                                <w:left w:val="single" w:sz="6" w:space="0" w:color="auto"/>
                                                                                                                                <w:bottom w:val="single" w:sz="6" w:space="0" w:color="auto"/>
                                                                                                                                <w:right w:val="single" w:sz="6" w:space="0" w:color="auto"/>
                                                                                                                              </w:divBdr>
                                                                                                                              <w:divsChild>
                                                                                                                                <w:div w:id="1924561418">
                                                                                                                                  <w:marLeft w:val="0"/>
                                                                                                                                  <w:marRight w:val="0"/>
                                                                                                                                  <w:marTop w:val="0"/>
                                                                                                                                  <w:marBottom w:val="0"/>
                                                                                                                                  <w:divBdr>
                                                                                                                                    <w:top w:val="none" w:sz="0" w:space="0" w:color="auto"/>
                                                                                                                                    <w:left w:val="none" w:sz="0" w:space="0" w:color="auto"/>
                                                                                                                                    <w:bottom w:val="none" w:sz="0" w:space="0" w:color="auto"/>
                                                                                                                                    <w:right w:val="none" w:sz="0" w:space="0" w:color="auto"/>
                                                                                                                                  </w:divBdr>
                                                                                                                                  <w:divsChild>
                                                                                                                                    <w:div w:id="19245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387197">
      <w:bodyDiv w:val="1"/>
      <w:marLeft w:val="0"/>
      <w:marRight w:val="0"/>
      <w:marTop w:val="0"/>
      <w:marBottom w:val="0"/>
      <w:divBdr>
        <w:top w:val="none" w:sz="0" w:space="0" w:color="auto"/>
        <w:left w:val="none" w:sz="0" w:space="0" w:color="auto"/>
        <w:bottom w:val="none" w:sz="0" w:space="0" w:color="auto"/>
        <w:right w:val="none" w:sz="0" w:space="0" w:color="auto"/>
      </w:divBdr>
      <w:divsChild>
        <w:div w:id="668559741">
          <w:marLeft w:val="0"/>
          <w:marRight w:val="0"/>
          <w:marTop w:val="0"/>
          <w:marBottom w:val="0"/>
          <w:divBdr>
            <w:top w:val="none" w:sz="0" w:space="0" w:color="auto"/>
            <w:left w:val="none" w:sz="0" w:space="0" w:color="auto"/>
            <w:bottom w:val="none" w:sz="0" w:space="0" w:color="auto"/>
            <w:right w:val="none" w:sz="0" w:space="0" w:color="auto"/>
          </w:divBdr>
          <w:divsChild>
            <w:div w:id="1011371158">
              <w:marLeft w:val="0"/>
              <w:marRight w:val="0"/>
              <w:marTop w:val="0"/>
              <w:marBottom w:val="0"/>
              <w:divBdr>
                <w:top w:val="none" w:sz="0" w:space="0" w:color="auto"/>
                <w:left w:val="none" w:sz="0" w:space="0" w:color="auto"/>
                <w:bottom w:val="none" w:sz="0" w:space="0" w:color="auto"/>
                <w:right w:val="none" w:sz="0" w:space="0" w:color="auto"/>
              </w:divBdr>
              <w:divsChild>
                <w:div w:id="1615281905">
                  <w:marLeft w:val="0"/>
                  <w:marRight w:val="0"/>
                  <w:marTop w:val="0"/>
                  <w:marBottom w:val="0"/>
                  <w:divBdr>
                    <w:top w:val="none" w:sz="0" w:space="0" w:color="auto"/>
                    <w:left w:val="none" w:sz="0" w:space="0" w:color="auto"/>
                    <w:bottom w:val="none" w:sz="0" w:space="0" w:color="auto"/>
                    <w:right w:val="none" w:sz="0" w:space="0" w:color="auto"/>
                  </w:divBdr>
                  <w:divsChild>
                    <w:div w:id="15010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ubmed/?term=Buitelaar%20J" TargetMode="External"/><Relationship Id="rId18" Type="http://schemas.openxmlformats.org/officeDocument/2006/relationships/hyperlink" Target="http://www.ncbi.nlm.nih.gov/pubmed/?term=Hollis%20C" TargetMode="External"/><Relationship Id="rId26" Type="http://schemas.openxmlformats.org/officeDocument/2006/relationships/hyperlink" Target="http://www.ncbi.nlm.nih.gov/pubmed/?term=Sonuga-Barke%20EJ" TargetMode="External"/><Relationship Id="rId3" Type="http://schemas.openxmlformats.org/officeDocument/2006/relationships/styles" Target="styles.xml"/><Relationship Id="rId21" Type="http://schemas.openxmlformats.org/officeDocument/2006/relationships/hyperlink" Target="http://www.ncbi.nlm.nih.gov/pubmed/?term=Lecendreux%20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Banaschewski%20T" TargetMode="External"/><Relationship Id="rId17" Type="http://schemas.openxmlformats.org/officeDocument/2006/relationships/hyperlink" Target="http://www.ncbi.nlm.nih.gov/pubmed/?term=Dittmann%20RW" TargetMode="External"/><Relationship Id="rId25" Type="http://schemas.openxmlformats.org/officeDocument/2006/relationships/hyperlink" Target="http://www.ncbi.nlm.nih.gov/pubmed/?term=Simonoff%20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Danckaerts%20M" TargetMode="External"/><Relationship Id="rId20" Type="http://schemas.openxmlformats.org/officeDocument/2006/relationships/hyperlink" Target="http://www.ncbi.nlm.nih.gov/pubmed/?term=Konofal%20E" TargetMode="External"/><Relationship Id="rId29" Type="http://schemas.openxmlformats.org/officeDocument/2006/relationships/hyperlink" Target="http://www.ncbi.nlm.nih.gov/pubmed/?term=van%20der%20Oord%20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cipriani@psych.ox.ac.uk" TargetMode="External"/><Relationship Id="rId24" Type="http://schemas.openxmlformats.org/officeDocument/2006/relationships/hyperlink" Target="http://www.ncbi.nlm.nih.gov/pubmed/?term=Sergeant%20JA" TargetMode="External"/><Relationship Id="rId32" Type="http://schemas.openxmlformats.org/officeDocument/2006/relationships/hyperlink" Target="http://methods.cochrane.org/bias/assessing-risk-bias-included-studies" TargetMode="External"/><Relationship Id="rId5" Type="http://schemas.openxmlformats.org/officeDocument/2006/relationships/webSettings" Target="webSettings.xml"/><Relationship Id="rId15" Type="http://schemas.openxmlformats.org/officeDocument/2006/relationships/hyperlink" Target="http://www.ncbi.nlm.nih.gov/pubmed/?term=Daley%20D" TargetMode="External"/><Relationship Id="rId23" Type="http://schemas.openxmlformats.org/officeDocument/2006/relationships/hyperlink" Target="http://www.ncbi.nlm.nih.gov/pubmed/?term=Santosh%20P" TargetMode="External"/><Relationship Id="rId28" Type="http://schemas.openxmlformats.org/officeDocument/2006/relationships/hyperlink" Target="http://www.ncbi.nlm.nih.gov/pubmed/?term=Stringaris%20A" TargetMode="External"/><Relationship Id="rId10" Type="http://schemas.openxmlformats.org/officeDocument/2006/relationships/header" Target="header3.xml"/><Relationship Id="rId19" Type="http://schemas.openxmlformats.org/officeDocument/2006/relationships/hyperlink" Target="http://www.ncbi.nlm.nih.gov/pubmed/?term=Holtmann%20M" TargetMode="External"/><Relationship Id="rId31" Type="http://schemas.openxmlformats.org/officeDocument/2006/relationships/hyperlink" Target="http://www.ema.europa.eu/em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cbi.nlm.nih.gov/pubmed/?term=Cortese%20S" TargetMode="External"/><Relationship Id="rId22" Type="http://schemas.openxmlformats.org/officeDocument/2006/relationships/hyperlink" Target="http://www.ncbi.nlm.nih.gov/pubmed/?term=Rothenberger%20A" TargetMode="External"/><Relationship Id="rId27" Type="http://schemas.openxmlformats.org/officeDocument/2006/relationships/hyperlink" Target="http://www.ncbi.nlm.nih.gov/pubmed/?term=Steinhausen%20HC" TargetMode="External"/><Relationship Id="rId30" Type="http://schemas.openxmlformats.org/officeDocument/2006/relationships/hyperlink" Target="http://www.fda.gov/"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7831-A9F2-4947-B039-6F4102F3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13696</Words>
  <Characters>78073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Comparative Efficacy and Tolerability of Medications for</vt:lpstr>
    </vt:vector>
  </TitlesOfParts>
  <Company>University Of Southampton</Company>
  <LinksUpToDate>false</LinksUpToDate>
  <CharactersWithSpaces>91586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Efficacy and Tolerability of Medications for</dc:title>
  <dc:subject/>
  <dc:creator>Cortese S.</dc:creator>
  <cp:keywords/>
  <dc:description/>
  <cp:lastModifiedBy>Andrea Cipriani</cp:lastModifiedBy>
  <cp:revision>3</cp:revision>
  <dcterms:created xsi:type="dcterms:W3CDTF">2018-07-02T17:45:00Z</dcterms:created>
  <dcterms:modified xsi:type="dcterms:W3CDTF">2018-07-02T17:48:00Z</dcterms:modified>
</cp:coreProperties>
</file>