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B" w:rsidRDefault="00AC36CF" w:rsidP="0019127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lang w:val="en-US"/>
        </w:rPr>
        <w:t>&lt;CT&gt;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Collaboration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Consensus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Listening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AC36CF" w:rsidP="0019127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&lt;CAU&gt;</w:t>
      </w:r>
      <w:r w:rsidR="00DC5838" w:rsidRPr="0019127B">
        <w:rPr>
          <w:rFonts w:ascii="Courier New" w:hAnsi="Courier New" w:cs="Courier New"/>
          <w:sz w:val="22"/>
          <w:szCs w:val="22"/>
        </w:rPr>
        <w:t>Anna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Barney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355B1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355B1" w:rsidRPr="0019127B">
        <w:rPr>
          <w:rFonts w:ascii="Courier New" w:hAnsi="Courier New" w:cs="Courier New"/>
          <w:sz w:val="22"/>
          <w:szCs w:val="22"/>
        </w:rPr>
        <w:t>Salomé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B355B1" w:rsidRPr="0019127B">
        <w:rPr>
          <w:rFonts w:ascii="Courier New" w:hAnsi="Courier New" w:cs="Courier New"/>
          <w:sz w:val="22"/>
          <w:szCs w:val="22"/>
        </w:rPr>
        <w:t>Voegelin</w:t>
      </w:r>
      <w:proofErr w:type="spellEnd"/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AC36CF" w:rsidRPr="00AC36CF" w:rsidRDefault="00AC36CF" w:rsidP="00AC36CF">
      <w:pPr>
        <w:rPr>
          <w:rFonts w:ascii="Courier New" w:eastAsiaTheme="minorEastAsia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b/>
          <w:sz w:val="22"/>
          <w:szCs w:val="22"/>
        </w:rPr>
        <w:t>&lt;CFN&gt;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Anna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Barney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(</w:t>
      </w:r>
      <w:r w:rsidR="00A2183E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biomedical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acoustic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engineer),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0A0F8B">
        <w:rPr>
          <w:rFonts w:ascii="Courier New" w:eastAsiaTheme="minorEastAsia" w:hAnsi="Courier New" w:cs="Courier New"/>
          <w:sz w:val="22"/>
          <w:szCs w:val="22"/>
          <w:lang w:val="en-US"/>
        </w:rPr>
        <w:t>Institute of Sound and Vibration Research</w:t>
      </w:r>
      <w:r w:rsidR="000A0F8B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0A0F8B">
        <w:rPr>
          <w:rFonts w:ascii="Courier New" w:eastAsiaTheme="minorEastAsia" w:hAnsi="Courier New" w:cs="Courier New"/>
          <w:sz w:val="22"/>
          <w:szCs w:val="22"/>
          <w:lang w:val="en-US"/>
        </w:rPr>
        <w:t>(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ISVR</w:t>
      </w:r>
      <w:r w:rsidR="000A0F8B">
        <w:rPr>
          <w:rFonts w:ascii="Courier New" w:eastAsiaTheme="minorEastAsia" w:hAnsi="Courier New" w:cs="Courier New"/>
          <w:sz w:val="22"/>
          <w:szCs w:val="22"/>
          <w:lang w:val="en-US"/>
        </w:rPr>
        <w:t>)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,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University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of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Southampton,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proofErr w:type="spellStart"/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Highfield</w:t>
      </w:r>
      <w:proofErr w:type="spellEnd"/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,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Southampton,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SO17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1BJ,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U</w:t>
      </w:r>
      <w:r w:rsidR="00C71624">
        <w:rPr>
          <w:rFonts w:ascii="Courier New" w:eastAsiaTheme="minorEastAsia" w:hAnsi="Courier New" w:cs="Courier New"/>
          <w:sz w:val="22"/>
          <w:szCs w:val="22"/>
          <w:lang w:val="en-US"/>
        </w:rPr>
        <w:t>.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K</w:t>
      </w:r>
      <w:r w:rsidR="00C71624">
        <w:rPr>
          <w:rFonts w:ascii="Courier New" w:eastAsiaTheme="minorEastAsia" w:hAnsi="Courier New" w:cs="Courier New"/>
          <w:sz w:val="22"/>
          <w:szCs w:val="22"/>
          <w:lang w:val="en-US"/>
        </w:rPr>
        <w:t>.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Email: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&lt;</w:t>
      </w:r>
      <w:r w:rsidRPr="00AC36CF">
        <w:rPr>
          <w:rFonts w:ascii="Courier New" w:eastAsiaTheme="minorEastAsia" w:hAnsi="Courier New" w:cs="Courier New"/>
          <w:sz w:val="22"/>
          <w:szCs w:val="22"/>
          <w:u w:color="0B4CB4"/>
          <w:lang w:val="en-US"/>
        </w:rPr>
        <w:t>ab3@soton.ac.uk</w:t>
      </w:r>
      <w:r>
        <w:rPr>
          <w:rFonts w:ascii="Courier New" w:eastAsiaTheme="minorEastAsia" w:hAnsi="Courier New" w:cs="Courier New"/>
          <w:sz w:val="22"/>
          <w:szCs w:val="22"/>
          <w:u w:color="0B4CB4"/>
          <w:lang w:val="en-US"/>
        </w:rPr>
        <w:t>&gt;.</w:t>
      </w:r>
      <w:r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ORCID: </w:t>
      </w:r>
      <w:r w:rsidRPr="00AC36CF">
        <w:rPr>
          <w:rFonts w:ascii="Courier New" w:eastAsiaTheme="minorEastAsia" w:hAnsi="Courier New" w:cs="Courier New"/>
          <w:sz w:val="22"/>
          <w:szCs w:val="22"/>
          <w:u w:color="0B4CB4"/>
          <w:lang w:val="en-US"/>
        </w:rPr>
        <w:t>0000-0002-6034-1478</w:t>
      </w:r>
      <w:r>
        <w:rPr>
          <w:rFonts w:ascii="Courier New" w:eastAsiaTheme="minorEastAsia" w:hAnsi="Courier New" w:cs="Courier New"/>
          <w:sz w:val="22"/>
          <w:szCs w:val="22"/>
          <w:u w:color="0B4CB4"/>
          <w:lang w:val="en-US"/>
        </w:rPr>
        <w:t>.</w:t>
      </w:r>
    </w:p>
    <w:p w:rsidR="00AC36CF" w:rsidRPr="00AC36CF" w:rsidRDefault="00AC36CF" w:rsidP="0019127B">
      <w:pPr>
        <w:rPr>
          <w:rFonts w:ascii="Courier New" w:hAnsi="Courier New" w:cs="Courier New"/>
          <w:sz w:val="22"/>
          <w:szCs w:val="22"/>
        </w:rPr>
      </w:pPr>
    </w:p>
    <w:p w:rsidR="00AC36CF" w:rsidRDefault="00AC36CF" w:rsidP="00AC36CF">
      <w:pPr>
        <w:rPr>
          <w:rFonts w:ascii="Courier New" w:hAnsi="Courier New" w:cs="Courier New"/>
          <w:sz w:val="22"/>
          <w:szCs w:val="22"/>
        </w:rPr>
      </w:pPr>
      <w:r w:rsidRPr="0019127B">
        <w:rPr>
          <w:rFonts w:ascii="Courier New" w:hAnsi="Courier New" w:cs="Courier New"/>
          <w:sz w:val="22"/>
          <w:szCs w:val="22"/>
        </w:rPr>
        <w:t>Salomé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9127B">
        <w:rPr>
          <w:rFonts w:ascii="Courier New" w:hAnsi="Courier New" w:cs="Courier New"/>
          <w:sz w:val="22"/>
          <w:szCs w:val="22"/>
        </w:rPr>
        <w:t>Voegelin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(artist</w:t>
      </w:r>
      <w:r w:rsidR="00C71624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writer)</w:t>
      </w:r>
      <w:r w:rsidR="000A0F8B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A0F8B">
        <w:rPr>
          <w:rFonts w:ascii="Courier New" w:hAnsi="Courier New" w:cs="Courier New"/>
          <w:sz w:val="22"/>
          <w:szCs w:val="22"/>
        </w:rPr>
        <w:t>Creative Research into Sound Arts Practice (</w:t>
      </w:r>
      <w:proofErr w:type="spellStart"/>
      <w:r w:rsidRPr="0019127B">
        <w:rPr>
          <w:rFonts w:ascii="Courier New" w:hAnsi="Courier New" w:cs="Courier New"/>
          <w:sz w:val="22"/>
          <w:szCs w:val="22"/>
        </w:rPr>
        <w:t>CRiSAP</w:t>
      </w:r>
      <w:proofErr w:type="spellEnd"/>
      <w:r w:rsidR="000A0F8B">
        <w:rPr>
          <w:rFonts w:ascii="Courier New" w:hAnsi="Courier New" w:cs="Courier New"/>
          <w:sz w:val="22"/>
          <w:szCs w:val="22"/>
        </w:rPr>
        <w:t>)</w:t>
      </w:r>
      <w:r w:rsidRPr="0019127B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London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College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of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Communication,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University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of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Arts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London,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Elephant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Castle,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SE</w:t>
      </w:r>
      <w:r w:rsidR="000A0F8B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6SB</w:t>
      </w:r>
      <w:r w:rsidR="000A0F8B">
        <w:rPr>
          <w:rFonts w:ascii="Courier New" w:hAnsi="Courier New" w:cs="Courier New"/>
          <w:sz w:val="22"/>
          <w:szCs w:val="22"/>
        </w:rPr>
        <w:t>, U.K</w:t>
      </w:r>
      <w:r>
        <w:rPr>
          <w:rFonts w:ascii="Courier New" w:hAnsi="Courier New" w:cs="Courier New"/>
          <w:sz w:val="22"/>
          <w:szCs w:val="22"/>
        </w:rPr>
        <w:t xml:space="preserve">. </w:t>
      </w:r>
      <w:r w:rsidRPr="0019127B">
        <w:rPr>
          <w:rFonts w:ascii="Courier New" w:hAnsi="Courier New" w:cs="Courier New"/>
          <w:sz w:val="22"/>
          <w:szCs w:val="22"/>
        </w:rPr>
        <w:t>Email:</w:t>
      </w:r>
      <w:r>
        <w:rPr>
          <w:rFonts w:ascii="Courier New" w:hAnsi="Courier New" w:cs="Courier New"/>
          <w:sz w:val="22"/>
          <w:szCs w:val="22"/>
        </w:rPr>
        <w:t xml:space="preserve"> &lt;</w:t>
      </w:r>
      <w:r w:rsidRPr="00AC36CF">
        <w:rPr>
          <w:rFonts w:ascii="Courier New" w:hAnsi="Courier New" w:cs="Courier New"/>
          <w:sz w:val="22"/>
          <w:szCs w:val="22"/>
        </w:rPr>
        <w:t>s.voegelin@lcc.arts.ac.uk</w:t>
      </w:r>
      <w:r>
        <w:rPr>
          <w:rFonts w:ascii="Courier New" w:hAnsi="Courier New" w:cs="Courier New"/>
          <w:sz w:val="22"/>
          <w:szCs w:val="22"/>
        </w:rPr>
        <w:t xml:space="preserve">&gt;. ORCID: </w:t>
      </w:r>
      <w:r w:rsidRPr="00AC36CF">
        <w:rPr>
          <w:rFonts w:ascii="Courier New" w:hAnsi="Courier New" w:cs="Courier New"/>
          <w:sz w:val="22"/>
          <w:szCs w:val="22"/>
        </w:rPr>
        <w:t>0000-0002-8970-3997</w:t>
      </w:r>
      <w:r>
        <w:rPr>
          <w:rFonts w:ascii="Courier New" w:hAnsi="Courier New" w:cs="Courier New"/>
          <w:sz w:val="22"/>
          <w:szCs w:val="22"/>
        </w:rPr>
        <w:t>.</w:t>
      </w:r>
    </w:p>
    <w:p w:rsidR="00AC36CF" w:rsidRDefault="00AC36CF" w:rsidP="00AC36CF">
      <w:pPr>
        <w:rPr>
          <w:rStyle w:val="orcid-id-https"/>
          <w:rFonts w:ascii="Courier New" w:hAnsi="Courier New" w:cs="Courier New"/>
          <w:sz w:val="22"/>
          <w:szCs w:val="22"/>
        </w:rPr>
      </w:pPr>
    </w:p>
    <w:p w:rsidR="00AC36CF" w:rsidRDefault="00AC36CF" w:rsidP="00AC36CF">
      <w:pPr>
        <w:rPr>
          <w:rStyle w:val="orcid-id-https"/>
          <w:rFonts w:ascii="Courier New" w:hAnsi="Courier New" w:cs="Courier New"/>
          <w:sz w:val="22"/>
          <w:szCs w:val="22"/>
        </w:rPr>
      </w:pPr>
      <w:r>
        <w:rPr>
          <w:rStyle w:val="orcid-id-https"/>
          <w:rFonts w:ascii="Courier New" w:hAnsi="Courier New" w:cs="Courier New"/>
          <w:sz w:val="22"/>
          <w:szCs w:val="22"/>
        </w:rPr>
        <w:t>See &lt;mitpressjournals.org/toc/</w:t>
      </w:r>
      <w:proofErr w:type="spellStart"/>
      <w:r>
        <w:rPr>
          <w:rStyle w:val="orcid-id-https"/>
          <w:rFonts w:ascii="Courier New" w:hAnsi="Courier New" w:cs="Courier New"/>
          <w:sz w:val="22"/>
          <w:szCs w:val="22"/>
        </w:rPr>
        <w:t>lmj</w:t>
      </w:r>
      <w:proofErr w:type="spellEnd"/>
      <w:r>
        <w:rPr>
          <w:rStyle w:val="orcid-id-https"/>
          <w:rFonts w:ascii="Courier New" w:hAnsi="Courier New" w:cs="Courier New"/>
          <w:sz w:val="22"/>
          <w:szCs w:val="22"/>
        </w:rPr>
        <w:t>/-/28&gt; for supplemental files associated with this issue.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C0733E" w:rsidP="0019127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&lt;AT&gt;</w:t>
      </w:r>
      <w:r w:rsidR="00977F6D">
        <w:rPr>
          <w:rFonts w:ascii="Courier New" w:hAnsi="Courier New" w:cs="Courier New"/>
          <w:sz w:val="22"/>
          <w:szCs w:val="22"/>
        </w:rPr>
        <w:t>ABSTRACT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C0733E" w:rsidP="0019127B">
      <w:pPr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b/>
          <w:sz w:val="22"/>
          <w:szCs w:val="22"/>
        </w:rPr>
        <w:t>&lt;ATX&gt;</w:t>
      </w:r>
      <w:r w:rsidR="00DC5838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article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1B5A6A">
        <w:rPr>
          <w:rFonts w:ascii="Courier New" w:hAnsi="Courier New" w:cs="Courier New"/>
          <w:sz w:val="22"/>
          <w:szCs w:val="22"/>
        </w:rPr>
        <w:t xml:space="preserve">adapts </w:t>
      </w:r>
      <w:r w:rsidR="007F2B4D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F2B4D" w:rsidRPr="0019127B">
        <w:rPr>
          <w:rFonts w:ascii="Courier New" w:hAnsi="Courier New" w:cs="Courier New"/>
          <w:sz w:val="22"/>
          <w:szCs w:val="22"/>
        </w:rPr>
        <w:t>conversation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729A6">
        <w:rPr>
          <w:rFonts w:ascii="Courier New" w:hAnsi="Courier New" w:cs="Courier New"/>
          <w:sz w:val="22"/>
          <w:szCs w:val="22"/>
        </w:rPr>
        <w:t>on</w:t>
      </w:r>
      <w:r w:rsidR="00C10AF7">
        <w:rPr>
          <w:rFonts w:ascii="Courier New" w:hAnsi="Courier New" w:cs="Courier New"/>
          <w:sz w:val="22"/>
          <w:szCs w:val="22"/>
        </w:rPr>
        <w:t xml:space="preserve"> a </w:t>
      </w:r>
      <w:r w:rsidR="00DC5838" w:rsidRPr="0019127B">
        <w:rPr>
          <w:rFonts w:ascii="Courier New" w:hAnsi="Courier New" w:cs="Courier New"/>
          <w:sz w:val="22"/>
          <w:szCs w:val="22"/>
        </w:rPr>
        <w:t>network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project</w:t>
      </w:r>
      <w:r w:rsidR="00C10AF7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F1DA6">
        <w:rPr>
          <w:rFonts w:ascii="Courier New" w:hAnsi="Courier New" w:cs="Courier New"/>
          <w:i/>
          <w:sz w:val="22"/>
          <w:szCs w:val="22"/>
        </w:rPr>
        <w:t>Listening</w:t>
      </w:r>
      <w:r w:rsidR="0019127B" w:rsidRPr="001F1DA6">
        <w:rPr>
          <w:rFonts w:ascii="Courier New" w:hAnsi="Courier New" w:cs="Courier New"/>
          <w:i/>
          <w:sz w:val="22"/>
          <w:szCs w:val="22"/>
        </w:rPr>
        <w:t xml:space="preserve"> </w:t>
      </w:r>
      <w:r w:rsidR="00C10AF7">
        <w:rPr>
          <w:rFonts w:ascii="Courier New" w:hAnsi="Courier New" w:cs="Courier New"/>
          <w:i/>
          <w:sz w:val="22"/>
          <w:szCs w:val="22"/>
        </w:rPr>
        <w:t>a</w:t>
      </w:r>
      <w:r w:rsidR="00DC5838" w:rsidRPr="001F1DA6">
        <w:rPr>
          <w:rFonts w:ascii="Courier New" w:hAnsi="Courier New" w:cs="Courier New"/>
          <w:i/>
          <w:sz w:val="22"/>
          <w:szCs w:val="22"/>
        </w:rPr>
        <w:t>cross</w:t>
      </w:r>
      <w:r w:rsidR="0019127B" w:rsidRPr="001F1DA6">
        <w:rPr>
          <w:rFonts w:ascii="Courier New" w:hAnsi="Courier New" w:cs="Courier New"/>
          <w:i/>
          <w:sz w:val="22"/>
          <w:szCs w:val="22"/>
        </w:rPr>
        <w:t xml:space="preserve"> </w:t>
      </w:r>
      <w:r w:rsidR="00DC5838" w:rsidRPr="001F1DA6">
        <w:rPr>
          <w:rFonts w:ascii="Courier New" w:hAnsi="Courier New" w:cs="Courier New"/>
          <w:i/>
          <w:sz w:val="22"/>
          <w:szCs w:val="22"/>
        </w:rPr>
        <w:t>Disciplines</w:t>
      </w:r>
      <w:r w:rsidR="00C042D9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which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brought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together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artists,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musicians,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scientists,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technologists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social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scientists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to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discuss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use,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value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application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listening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shared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methodology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C042D9">
        <w:rPr>
          <w:rFonts w:ascii="Courier New" w:hAnsi="Courier New" w:cs="Courier New"/>
          <w:sz w:val="22"/>
          <w:szCs w:val="22"/>
          <w:lang w:val="en-US"/>
        </w:rPr>
        <w:t>i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nquiry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communication.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discussion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F2B4D" w:rsidRPr="0019127B">
        <w:rPr>
          <w:rFonts w:ascii="Courier New" w:hAnsi="Courier New" w:cs="Courier New"/>
          <w:sz w:val="22"/>
          <w:szCs w:val="22"/>
        </w:rPr>
        <w:t>focuses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one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key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issues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emerging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network: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question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20F78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collaboration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development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shared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methodology.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  <w:lang w:val="en-US"/>
        </w:rPr>
      </w:pPr>
    </w:p>
    <w:p w:rsidR="0019127B" w:rsidRDefault="00C0733E" w:rsidP="0019127B">
      <w:pPr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b/>
          <w:sz w:val="22"/>
          <w:szCs w:val="22"/>
        </w:rPr>
        <w:t>&lt;TX-N&gt;</w:t>
      </w:r>
      <w:r w:rsidR="00DC5838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F2B4D" w:rsidRPr="0019127B">
        <w:rPr>
          <w:rFonts w:ascii="Courier New" w:hAnsi="Courier New" w:cs="Courier New"/>
          <w:sz w:val="22"/>
          <w:szCs w:val="22"/>
        </w:rPr>
        <w:t>conversation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brings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public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consideration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one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key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discussion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points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31A9B">
        <w:rPr>
          <w:rFonts w:ascii="Courier New" w:hAnsi="Courier New" w:cs="Courier New"/>
          <w:sz w:val="22"/>
          <w:szCs w:val="22"/>
        </w:rPr>
        <w:t xml:space="preserve">the </w:t>
      </w:r>
      <w:r w:rsidR="00DC5838" w:rsidRPr="0019127B">
        <w:rPr>
          <w:rFonts w:ascii="Courier New" w:hAnsi="Courier New" w:cs="Courier New"/>
          <w:sz w:val="22"/>
          <w:szCs w:val="22"/>
        </w:rPr>
        <w:t>AHRC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(Arts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Humanities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Research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Council</w:t>
      </w:r>
      <w:r w:rsidR="00B355B1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355B1" w:rsidRPr="0019127B">
        <w:rPr>
          <w:rFonts w:ascii="Courier New" w:hAnsi="Courier New" w:cs="Courier New"/>
          <w:sz w:val="22"/>
          <w:szCs w:val="22"/>
        </w:rPr>
        <w:t>U</w:t>
      </w:r>
      <w:r w:rsidR="00807EFB">
        <w:rPr>
          <w:rFonts w:ascii="Courier New" w:hAnsi="Courier New" w:cs="Courier New"/>
          <w:sz w:val="22"/>
          <w:szCs w:val="22"/>
        </w:rPr>
        <w:t>.</w:t>
      </w:r>
      <w:r w:rsidR="00B355B1" w:rsidRPr="0019127B">
        <w:rPr>
          <w:rFonts w:ascii="Courier New" w:hAnsi="Courier New" w:cs="Courier New"/>
          <w:sz w:val="22"/>
          <w:szCs w:val="22"/>
        </w:rPr>
        <w:t>K</w:t>
      </w:r>
      <w:r w:rsidR="00807EFB">
        <w:rPr>
          <w:rFonts w:ascii="Courier New" w:hAnsi="Courier New" w:cs="Courier New"/>
          <w:sz w:val="22"/>
          <w:szCs w:val="22"/>
        </w:rPr>
        <w:t>.</w:t>
      </w:r>
      <w:r w:rsidR="00DC5838" w:rsidRPr="0019127B">
        <w:rPr>
          <w:rFonts w:ascii="Courier New" w:hAnsi="Courier New" w:cs="Courier New"/>
          <w:sz w:val="22"/>
          <w:szCs w:val="22"/>
        </w:rPr>
        <w:t>)</w:t>
      </w:r>
      <w:r w:rsidR="00807EFB">
        <w:rPr>
          <w:rFonts w:ascii="Courier New" w:hAnsi="Courier New" w:cs="Courier New"/>
          <w:sz w:val="22"/>
          <w:szCs w:val="22"/>
        </w:rPr>
        <w:t>-</w:t>
      </w:r>
      <w:r w:rsidR="00F70A8C">
        <w:rPr>
          <w:rFonts w:ascii="Courier New" w:hAnsi="Courier New" w:cs="Courier New"/>
          <w:sz w:val="22"/>
          <w:szCs w:val="22"/>
        </w:rPr>
        <w:t>-</w:t>
      </w:r>
      <w:r w:rsidR="00DC5838" w:rsidRPr="0019127B">
        <w:rPr>
          <w:rFonts w:ascii="Courier New" w:hAnsi="Courier New" w:cs="Courier New"/>
          <w:sz w:val="22"/>
          <w:szCs w:val="22"/>
        </w:rPr>
        <w:t>funded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network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project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i/>
          <w:sz w:val="22"/>
          <w:szCs w:val="22"/>
        </w:rPr>
        <w:t>Listening</w:t>
      </w:r>
      <w:r w:rsidR="0019127B">
        <w:rPr>
          <w:rFonts w:ascii="Courier New" w:hAnsi="Courier New" w:cs="Courier New"/>
          <w:i/>
          <w:sz w:val="22"/>
          <w:szCs w:val="22"/>
        </w:rPr>
        <w:t xml:space="preserve"> </w:t>
      </w:r>
      <w:r w:rsidR="005B672C">
        <w:rPr>
          <w:rFonts w:ascii="Courier New" w:hAnsi="Courier New" w:cs="Courier New"/>
          <w:i/>
          <w:sz w:val="22"/>
          <w:szCs w:val="22"/>
        </w:rPr>
        <w:t>a</w:t>
      </w:r>
      <w:r w:rsidR="00DC5838" w:rsidRPr="0019127B">
        <w:rPr>
          <w:rFonts w:ascii="Courier New" w:hAnsi="Courier New" w:cs="Courier New"/>
          <w:i/>
          <w:sz w:val="22"/>
          <w:szCs w:val="22"/>
        </w:rPr>
        <w:t>cross</w:t>
      </w:r>
      <w:r w:rsidR="0019127B">
        <w:rPr>
          <w:rFonts w:ascii="Courier New" w:hAnsi="Courier New" w:cs="Courier New"/>
          <w:i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i/>
          <w:sz w:val="22"/>
          <w:szCs w:val="22"/>
        </w:rPr>
        <w:t>Disciplines</w:t>
      </w:r>
      <w:r w:rsidR="0019127B">
        <w:rPr>
          <w:rFonts w:ascii="Courier New" w:hAnsi="Courier New" w:cs="Courier New"/>
          <w:i/>
          <w:sz w:val="22"/>
          <w:szCs w:val="22"/>
        </w:rPr>
        <w:t xml:space="preserve"> </w:t>
      </w:r>
      <w:r w:rsidR="00C10AF7">
        <w:rPr>
          <w:rFonts w:ascii="Courier New" w:hAnsi="Courier New" w:cs="Courier New"/>
          <w:sz w:val="22"/>
          <w:szCs w:val="22"/>
        </w:rPr>
        <w:t>&lt;</w:t>
      </w:r>
      <w:r w:rsidR="007D2E5A" w:rsidRPr="0019127B">
        <w:rPr>
          <w:rFonts w:ascii="Courier New" w:hAnsi="Courier New" w:cs="Courier New"/>
          <w:sz w:val="22"/>
          <w:szCs w:val="22"/>
          <w:u w:val="single" w:color="386EFF"/>
          <w:lang w:val="en-US"/>
        </w:rPr>
        <w:t>www.listeningacrossdisciplines.net</w:t>
      </w:r>
      <w:r w:rsidR="00C10AF7">
        <w:rPr>
          <w:rFonts w:ascii="Courier New" w:hAnsi="Courier New" w:cs="Courier New"/>
          <w:sz w:val="22"/>
          <w:szCs w:val="22"/>
          <w:u w:val="single" w:color="386EFF"/>
          <w:lang w:val="en-US"/>
        </w:rPr>
        <w:t>&gt;</w:t>
      </w:r>
      <w:r w:rsidR="00DC5838" w:rsidRPr="001F1DA6">
        <w:rPr>
          <w:rFonts w:ascii="Courier New" w:hAnsi="Courier New" w:cs="Courier New"/>
          <w:sz w:val="22"/>
          <w:szCs w:val="22"/>
        </w:rPr>
        <w:t>:</w:t>
      </w:r>
      <w:r w:rsidR="0019127B">
        <w:rPr>
          <w:rFonts w:ascii="Courier New" w:hAnsi="Courier New" w:cs="Courier New"/>
          <w:i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issue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legitimacy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listened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heard</w:t>
      </w:r>
      <w:r w:rsidR="00807EF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which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touches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core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cross</w:t>
      </w:r>
      <w:r w:rsidR="00807EFB">
        <w:rPr>
          <w:rFonts w:ascii="Courier New" w:hAnsi="Courier New" w:cs="Courier New"/>
          <w:sz w:val="22"/>
          <w:szCs w:val="22"/>
          <w:lang w:val="en-US"/>
        </w:rPr>
        <w:t>-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disciplinary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engagement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listening.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  <w:lang w:val="en-US"/>
        </w:rPr>
      </w:pPr>
    </w:p>
    <w:p w:rsidR="0019127B" w:rsidRDefault="00C0733E" w:rsidP="0019127B">
      <w:pPr>
        <w:rPr>
          <w:rFonts w:ascii="Courier New" w:hAnsi="Courier New" w:cs="Courier New"/>
          <w:sz w:val="22"/>
          <w:szCs w:val="22"/>
          <w:lang w:val="en-US"/>
        </w:rPr>
      </w:pPr>
      <w:r>
        <w:rPr>
          <w:rFonts w:ascii="Courier New" w:hAnsi="Courier New" w:cs="Courier New"/>
          <w:b/>
          <w:sz w:val="22"/>
          <w:szCs w:val="22"/>
        </w:rPr>
        <w:t>&lt;TX&gt;</w:t>
      </w:r>
      <w:r w:rsidR="00607FEC">
        <w:rPr>
          <w:rFonts w:ascii="Courier New" w:hAnsi="Courier New" w:cs="Courier New"/>
          <w:sz w:val="22"/>
          <w:szCs w:val="22"/>
        </w:rPr>
        <w:t>Anna Barney, p</w:t>
      </w:r>
      <w:r w:rsidR="00607FEC" w:rsidRPr="0019127B">
        <w:rPr>
          <w:rFonts w:ascii="Courier New" w:hAnsi="Courier New" w:cs="Courier New"/>
          <w:sz w:val="22"/>
          <w:szCs w:val="22"/>
        </w:rPr>
        <w:t>rofessor</w:t>
      </w:r>
      <w:r w:rsidR="00607FEC">
        <w:rPr>
          <w:rFonts w:ascii="Courier New" w:hAnsi="Courier New" w:cs="Courier New"/>
          <w:sz w:val="22"/>
          <w:szCs w:val="22"/>
        </w:rPr>
        <w:t xml:space="preserve"> of b</w:t>
      </w:r>
      <w:r w:rsidR="00607FEC" w:rsidRPr="0019127B">
        <w:rPr>
          <w:rFonts w:ascii="Courier New" w:hAnsi="Courier New" w:cs="Courier New"/>
          <w:sz w:val="22"/>
          <w:szCs w:val="22"/>
        </w:rPr>
        <w:t>iomedical</w:t>
      </w:r>
      <w:r w:rsidR="00607FEC">
        <w:rPr>
          <w:rFonts w:ascii="Courier New" w:hAnsi="Courier New" w:cs="Courier New"/>
          <w:sz w:val="22"/>
          <w:szCs w:val="22"/>
        </w:rPr>
        <w:t xml:space="preserve"> a</w:t>
      </w:r>
      <w:r w:rsidR="00607FEC" w:rsidRPr="0019127B">
        <w:rPr>
          <w:rFonts w:ascii="Courier New" w:hAnsi="Courier New" w:cs="Courier New"/>
          <w:sz w:val="22"/>
          <w:szCs w:val="22"/>
        </w:rPr>
        <w:t>coustic</w:t>
      </w:r>
      <w:r w:rsidR="00607FEC">
        <w:rPr>
          <w:rFonts w:ascii="Courier New" w:hAnsi="Courier New" w:cs="Courier New"/>
          <w:sz w:val="22"/>
          <w:szCs w:val="22"/>
        </w:rPr>
        <w:t xml:space="preserve"> e</w:t>
      </w:r>
      <w:r w:rsidR="00607FEC" w:rsidRPr="0019127B">
        <w:rPr>
          <w:rFonts w:ascii="Courier New" w:hAnsi="Courier New" w:cs="Courier New"/>
          <w:sz w:val="22"/>
          <w:szCs w:val="22"/>
        </w:rPr>
        <w:t>ngineering</w:t>
      </w:r>
      <w:r w:rsidR="00607FEC">
        <w:rPr>
          <w:rFonts w:ascii="Courier New" w:hAnsi="Courier New" w:cs="Courier New"/>
          <w:sz w:val="22"/>
          <w:szCs w:val="22"/>
        </w:rPr>
        <w:t xml:space="preserve"> </w:t>
      </w:r>
      <w:r w:rsidR="00607FEC" w:rsidRPr="0019127B">
        <w:rPr>
          <w:rFonts w:ascii="Courier New" w:hAnsi="Courier New" w:cs="Courier New"/>
          <w:sz w:val="22"/>
          <w:szCs w:val="22"/>
        </w:rPr>
        <w:t>at</w:t>
      </w:r>
      <w:r w:rsidR="00607FEC">
        <w:rPr>
          <w:rFonts w:ascii="Courier New" w:hAnsi="Courier New" w:cs="Courier New"/>
          <w:sz w:val="22"/>
          <w:szCs w:val="22"/>
        </w:rPr>
        <w:t xml:space="preserve"> the </w:t>
      </w:r>
      <w:r w:rsidR="00607FEC" w:rsidRPr="0019127B">
        <w:rPr>
          <w:rFonts w:ascii="Courier New" w:hAnsi="Courier New" w:cs="Courier New"/>
          <w:sz w:val="22"/>
          <w:szCs w:val="22"/>
        </w:rPr>
        <w:t>University</w:t>
      </w:r>
      <w:r w:rsidR="00607FEC">
        <w:rPr>
          <w:rFonts w:ascii="Courier New" w:hAnsi="Courier New" w:cs="Courier New"/>
          <w:sz w:val="22"/>
          <w:szCs w:val="22"/>
        </w:rPr>
        <w:t xml:space="preserve"> of Southampton, </w:t>
      </w:r>
      <w:r w:rsidR="00607FEC" w:rsidRPr="0019127B">
        <w:rPr>
          <w:rFonts w:ascii="Courier New" w:hAnsi="Courier New" w:cs="Courier New"/>
          <w:sz w:val="22"/>
          <w:szCs w:val="22"/>
        </w:rPr>
        <w:t>and</w:t>
      </w:r>
      <w:r w:rsidR="00607FEC">
        <w:rPr>
          <w:rFonts w:ascii="Courier New" w:hAnsi="Courier New" w:cs="Courier New"/>
          <w:sz w:val="22"/>
          <w:szCs w:val="22"/>
        </w:rPr>
        <w:t xml:space="preserve"> </w:t>
      </w:r>
      <w:r w:rsidR="00607FEC" w:rsidRPr="0019127B">
        <w:rPr>
          <w:rFonts w:ascii="Courier New" w:hAnsi="Courier New" w:cs="Courier New"/>
          <w:sz w:val="22"/>
          <w:szCs w:val="22"/>
        </w:rPr>
        <w:t>Salomé</w:t>
      </w:r>
      <w:r w:rsidR="00607FE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607FEC" w:rsidRPr="0019127B">
        <w:rPr>
          <w:rFonts w:ascii="Courier New" w:hAnsi="Courier New" w:cs="Courier New"/>
          <w:sz w:val="22"/>
          <w:szCs w:val="22"/>
        </w:rPr>
        <w:t>Voegelin</w:t>
      </w:r>
      <w:proofErr w:type="spellEnd"/>
      <w:r w:rsidR="00607FEC" w:rsidRPr="0019127B">
        <w:rPr>
          <w:rFonts w:ascii="Courier New" w:hAnsi="Courier New" w:cs="Courier New"/>
          <w:sz w:val="22"/>
          <w:szCs w:val="22"/>
        </w:rPr>
        <w:t>,</w:t>
      </w:r>
      <w:r w:rsidR="00607FEC">
        <w:rPr>
          <w:rFonts w:ascii="Courier New" w:hAnsi="Courier New" w:cs="Courier New"/>
          <w:sz w:val="22"/>
          <w:szCs w:val="22"/>
        </w:rPr>
        <w:t xml:space="preserve"> </w:t>
      </w:r>
      <w:r w:rsidR="00607FEC" w:rsidRPr="0019127B">
        <w:rPr>
          <w:rFonts w:ascii="Courier New" w:hAnsi="Courier New" w:cs="Courier New"/>
          <w:sz w:val="22"/>
          <w:szCs w:val="22"/>
        </w:rPr>
        <w:t>Reader</w:t>
      </w:r>
      <w:r w:rsidR="00607FEC">
        <w:rPr>
          <w:rFonts w:ascii="Courier New" w:hAnsi="Courier New" w:cs="Courier New"/>
          <w:sz w:val="22"/>
          <w:szCs w:val="22"/>
        </w:rPr>
        <w:t xml:space="preserve"> </w:t>
      </w:r>
      <w:r w:rsidR="00607FEC" w:rsidRPr="0019127B">
        <w:rPr>
          <w:rFonts w:ascii="Courier New" w:hAnsi="Courier New" w:cs="Courier New"/>
          <w:sz w:val="22"/>
          <w:szCs w:val="22"/>
        </w:rPr>
        <w:t>in</w:t>
      </w:r>
      <w:r w:rsidR="00607FEC">
        <w:rPr>
          <w:rFonts w:ascii="Courier New" w:hAnsi="Courier New" w:cs="Courier New"/>
          <w:sz w:val="22"/>
          <w:szCs w:val="22"/>
        </w:rPr>
        <w:t xml:space="preserve"> </w:t>
      </w:r>
      <w:r w:rsidR="00607FEC" w:rsidRPr="0019127B">
        <w:rPr>
          <w:rFonts w:ascii="Courier New" w:hAnsi="Courier New" w:cs="Courier New"/>
          <w:sz w:val="22"/>
          <w:szCs w:val="22"/>
        </w:rPr>
        <w:t>Sound</w:t>
      </w:r>
      <w:r w:rsidR="00607FEC">
        <w:rPr>
          <w:rFonts w:ascii="Courier New" w:hAnsi="Courier New" w:cs="Courier New"/>
          <w:sz w:val="22"/>
          <w:szCs w:val="22"/>
        </w:rPr>
        <w:t xml:space="preserve"> </w:t>
      </w:r>
      <w:r w:rsidR="00607FEC" w:rsidRPr="0019127B">
        <w:rPr>
          <w:rFonts w:ascii="Courier New" w:hAnsi="Courier New" w:cs="Courier New"/>
          <w:sz w:val="22"/>
          <w:szCs w:val="22"/>
        </w:rPr>
        <w:t>Arts</w:t>
      </w:r>
      <w:r w:rsidR="00607FEC">
        <w:rPr>
          <w:rFonts w:ascii="Courier New" w:hAnsi="Courier New" w:cs="Courier New"/>
          <w:sz w:val="22"/>
          <w:szCs w:val="22"/>
        </w:rPr>
        <w:t xml:space="preserve"> </w:t>
      </w:r>
      <w:r w:rsidR="00607FEC" w:rsidRPr="0019127B">
        <w:rPr>
          <w:rFonts w:ascii="Courier New" w:hAnsi="Courier New" w:cs="Courier New"/>
          <w:sz w:val="22"/>
          <w:szCs w:val="22"/>
        </w:rPr>
        <w:t>at</w:t>
      </w:r>
      <w:r w:rsidR="00607FEC">
        <w:rPr>
          <w:rFonts w:ascii="Courier New" w:hAnsi="Courier New" w:cs="Courier New"/>
          <w:sz w:val="22"/>
          <w:szCs w:val="22"/>
        </w:rPr>
        <w:t xml:space="preserve"> </w:t>
      </w:r>
      <w:r w:rsidR="00607FEC" w:rsidRPr="0019127B">
        <w:rPr>
          <w:rFonts w:ascii="Courier New" w:hAnsi="Courier New" w:cs="Courier New"/>
          <w:sz w:val="22"/>
          <w:szCs w:val="22"/>
        </w:rPr>
        <w:t>the</w:t>
      </w:r>
      <w:r w:rsidR="00607FEC">
        <w:rPr>
          <w:rFonts w:ascii="Courier New" w:hAnsi="Courier New" w:cs="Courier New"/>
          <w:sz w:val="22"/>
          <w:szCs w:val="22"/>
        </w:rPr>
        <w:t xml:space="preserve"> </w:t>
      </w:r>
      <w:r w:rsidR="00607FEC" w:rsidRPr="0019127B">
        <w:rPr>
          <w:rFonts w:ascii="Courier New" w:hAnsi="Courier New" w:cs="Courier New"/>
          <w:sz w:val="22"/>
          <w:szCs w:val="22"/>
        </w:rPr>
        <w:t>London</w:t>
      </w:r>
      <w:r w:rsidR="00607FEC">
        <w:rPr>
          <w:rFonts w:ascii="Courier New" w:hAnsi="Courier New" w:cs="Courier New"/>
          <w:sz w:val="22"/>
          <w:szCs w:val="22"/>
        </w:rPr>
        <w:t xml:space="preserve"> </w:t>
      </w:r>
      <w:r w:rsidR="00607FEC" w:rsidRPr="0019127B">
        <w:rPr>
          <w:rFonts w:ascii="Courier New" w:hAnsi="Courier New" w:cs="Courier New"/>
          <w:sz w:val="22"/>
          <w:szCs w:val="22"/>
        </w:rPr>
        <w:t>College</w:t>
      </w:r>
      <w:r w:rsidR="00607FEC">
        <w:rPr>
          <w:rFonts w:ascii="Courier New" w:hAnsi="Courier New" w:cs="Courier New"/>
          <w:sz w:val="22"/>
          <w:szCs w:val="22"/>
        </w:rPr>
        <w:t xml:space="preserve"> </w:t>
      </w:r>
      <w:r w:rsidR="00607FEC" w:rsidRPr="0019127B">
        <w:rPr>
          <w:rFonts w:ascii="Courier New" w:hAnsi="Courier New" w:cs="Courier New"/>
          <w:sz w:val="22"/>
          <w:szCs w:val="22"/>
        </w:rPr>
        <w:t>of</w:t>
      </w:r>
      <w:r w:rsidR="00607FEC">
        <w:rPr>
          <w:rFonts w:ascii="Courier New" w:hAnsi="Courier New" w:cs="Courier New"/>
          <w:sz w:val="22"/>
          <w:szCs w:val="22"/>
        </w:rPr>
        <w:t xml:space="preserve"> </w:t>
      </w:r>
      <w:r w:rsidR="00607FEC" w:rsidRPr="0019127B">
        <w:rPr>
          <w:rFonts w:ascii="Courier New" w:hAnsi="Courier New" w:cs="Courier New"/>
          <w:sz w:val="22"/>
          <w:szCs w:val="22"/>
        </w:rPr>
        <w:t>Communication,</w:t>
      </w:r>
      <w:r w:rsidR="004B0C0A">
        <w:rPr>
          <w:rFonts w:ascii="Courier New" w:hAnsi="Courier New" w:cs="Courier New"/>
          <w:b/>
          <w:sz w:val="22"/>
          <w:szCs w:val="22"/>
        </w:rPr>
        <w:t xml:space="preserve"> </w:t>
      </w:r>
      <w:r w:rsidR="00A729A6" w:rsidRPr="002C1D48">
        <w:rPr>
          <w:rFonts w:ascii="Courier New" w:hAnsi="Courier New" w:cs="Courier New"/>
          <w:sz w:val="22"/>
          <w:szCs w:val="22"/>
        </w:rPr>
        <w:t>University of the Arts London</w:t>
      </w:r>
      <w:r w:rsidR="004B0C0A">
        <w:rPr>
          <w:rFonts w:ascii="Courier New" w:hAnsi="Courier New" w:cs="Courier New"/>
          <w:b/>
          <w:sz w:val="22"/>
          <w:szCs w:val="22"/>
        </w:rPr>
        <w:t>,</w:t>
      </w:r>
      <w:r w:rsidR="00607FEC">
        <w:rPr>
          <w:rFonts w:ascii="Courier New" w:hAnsi="Courier New" w:cs="Courier New"/>
          <w:sz w:val="22"/>
          <w:szCs w:val="22"/>
        </w:rPr>
        <w:t xml:space="preserve"> led</w:t>
      </w:r>
      <w:r w:rsidR="00607FEC" w:rsidRPr="0019127B">
        <w:rPr>
          <w:rFonts w:ascii="Courier New" w:hAnsi="Courier New" w:cs="Courier New"/>
          <w:sz w:val="22"/>
          <w:szCs w:val="22"/>
        </w:rPr>
        <w:t xml:space="preserve"> </w:t>
      </w:r>
      <w:r w:rsidR="00607FEC">
        <w:rPr>
          <w:rFonts w:ascii="Courier New" w:hAnsi="Courier New" w:cs="Courier New"/>
          <w:sz w:val="22"/>
          <w:szCs w:val="22"/>
        </w:rPr>
        <w:t>t</w:t>
      </w:r>
      <w:r w:rsidR="00DC5838" w:rsidRPr="0019127B">
        <w:rPr>
          <w:rFonts w:ascii="Courier New" w:hAnsi="Courier New" w:cs="Courier New"/>
          <w:sz w:val="22"/>
          <w:szCs w:val="22"/>
        </w:rPr>
        <w:t>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project</w:t>
      </w:r>
      <w:r w:rsidR="00607FEC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07FEC">
        <w:rPr>
          <w:rFonts w:ascii="Courier New" w:hAnsi="Courier New" w:cs="Courier New"/>
          <w:sz w:val="22"/>
          <w:szCs w:val="22"/>
        </w:rPr>
        <w:t>which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brought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together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artists,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musicians,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scientists,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technologists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social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scientists</w:t>
      </w:r>
      <w:r w:rsidR="00607FEC">
        <w:rPr>
          <w:rFonts w:ascii="Courier New" w:hAnsi="Courier New" w:cs="Courier New"/>
          <w:sz w:val="22"/>
          <w:szCs w:val="22"/>
          <w:lang w:val="en-US"/>
        </w:rPr>
        <w:t>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well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scholars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practitioners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from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humanities</w:t>
      </w:r>
      <w:r w:rsidR="00607FEC">
        <w:rPr>
          <w:rFonts w:ascii="Courier New" w:hAnsi="Courier New" w:cs="Courier New"/>
          <w:sz w:val="22"/>
          <w:szCs w:val="22"/>
          <w:lang w:val="en-US"/>
        </w:rPr>
        <w:t>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to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discuss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use,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value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application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listening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methodology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607FEC">
        <w:rPr>
          <w:rFonts w:ascii="Courier New" w:hAnsi="Courier New" w:cs="Courier New"/>
          <w:sz w:val="22"/>
          <w:szCs w:val="22"/>
          <w:lang w:val="en-US"/>
        </w:rPr>
        <w:t>i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nquiry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communication.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network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investigate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aesthetic,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analytical,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data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gathering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diagnostic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function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listening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debate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legitimacy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evaluation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heard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different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disciplinary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contexts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.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It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asked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: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607FEC">
        <w:rPr>
          <w:rFonts w:ascii="Courier New" w:hAnsi="Courier New" w:cs="Courier New"/>
          <w:sz w:val="22"/>
          <w:szCs w:val="22"/>
          <w:lang w:val="en-US"/>
        </w:rPr>
        <w:t>H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ow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might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we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be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able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to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work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collaboratively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production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sonic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knowledge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its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application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?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What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faith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have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we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reliability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consistency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sound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what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scientific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gains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can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we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make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if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its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unseen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terrain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achieves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legitimacy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what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aesthetic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conceptual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possibilities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then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become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accessible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  <w:lang w:val="en-US"/>
        </w:rPr>
        <w:t>thinkable</w:t>
      </w:r>
      <w:r w:rsidR="00A311FC" w:rsidRPr="0019127B">
        <w:rPr>
          <w:rFonts w:ascii="Courier New" w:hAnsi="Courier New" w:cs="Courier New"/>
          <w:sz w:val="22"/>
          <w:szCs w:val="22"/>
          <w:lang w:val="en-US"/>
        </w:rPr>
        <w:t>?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  <w:lang w:val="en-US"/>
        </w:rPr>
      </w:pPr>
    </w:p>
    <w:p w:rsidR="0019127B" w:rsidRDefault="00DC5838" w:rsidP="0019127B">
      <w:pPr>
        <w:rPr>
          <w:rFonts w:ascii="Courier New" w:hAnsi="Courier New" w:cs="Courier New"/>
          <w:sz w:val="22"/>
          <w:szCs w:val="22"/>
          <w:lang w:val="en-US"/>
        </w:rPr>
      </w:pPr>
      <w:r w:rsidRPr="0019127B">
        <w:rPr>
          <w:rFonts w:ascii="Courier New" w:hAnsi="Courier New" w:cs="Courier New"/>
          <w:sz w:val="22"/>
          <w:szCs w:val="22"/>
          <w:lang w:val="en-US"/>
        </w:rPr>
        <w:t>To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bring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into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discourse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a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key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finding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network</w:t>
      </w:r>
      <w:r w:rsidR="00A311FC" w:rsidRPr="0019127B">
        <w:rPr>
          <w:rFonts w:ascii="Courier New" w:hAnsi="Courier New" w:cs="Courier New"/>
          <w:sz w:val="22"/>
          <w:szCs w:val="22"/>
          <w:lang w:val="en-US"/>
        </w:rPr>
        <w:t>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this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article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takes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form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conversation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between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two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lead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researchers,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lastRenderedPageBreak/>
        <w:t>conducted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their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way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home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from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presenting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their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ideas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listening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as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a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democratic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competence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at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Style w:val="Strong"/>
          <w:rFonts w:ascii="Courier New" w:hAnsi="Courier New" w:cs="Courier New"/>
          <w:b w:val="0"/>
          <w:sz w:val="22"/>
          <w:szCs w:val="22"/>
        </w:rPr>
        <w:t>4th</w:t>
      </w:r>
      <w:r w:rsidR="0019127B">
        <w:rPr>
          <w:rStyle w:val="Strong"/>
          <w:rFonts w:ascii="Courier New" w:hAnsi="Courier New" w:cs="Courier New"/>
          <w:b w:val="0"/>
          <w:sz w:val="22"/>
          <w:szCs w:val="22"/>
        </w:rPr>
        <w:t xml:space="preserve"> </w:t>
      </w:r>
      <w:r w:rsidR="00AF62E1" w:rsidRPr="0019127B">
        <w:rPr>
          <w:rStyle w:val="Strong"/>
          <w:rFonts w:ascii="Courier New" w:hAnsi="Courier New" w:cs="Courier New"/>
          <w:b w:val="0"/>
          <w:sz w:val="22"/>
          <w:szCs w:val="22"/>
        </w:rPr>
        <w:t>Council</w:t>
      </w:r>
      <w:r w:rsidR="0019127B">
        <w:rPr>
          <w:rStyle w:val="Strong"/>
          <w:rFonts w:ascii="Courier New" w:hAnsi="Courier New" w:cs="Courier New"/>
          <w:b w:val="0"/>
          <w:sz w:val="22"/>
          <w:szCs w:val="22"/>
        </w:rPr>
        <w:t xml:space="preserve"> </w:t>
      </w:r>
      <w:r w:rsidR="00AF62E1" w:rsidRPr="0019127B">
        <w:rPr>
          <w:rStyle w:val="Strong"/>
          <w:rFonts w:ascii="Courier New" w:hAnsi="Courier New" w:cs="Courier New"/>
          <w:b w:val="0"/>
          <w:sz w:val="22"/>
          <w:szCs w:val="22"/>
        </w:rPr>
        <w:t>of</w:t>
      </w:r>
      <w:r w:rsidR="0019127B">
        <w:rPr>
          <w:rStyle w:val="Strong"/>
          <w:rFonts w:ascii="Courier New" w:hAnsi="Courier New" w:cs="Courier New"/>
          <w:b w:val="0"/>
          <w:sz w:val="22"/>
          <w:szCs w:val="22"/>
        </w:rPr>
        <w:t xml:space="preserve"> </w:t>
      </w:r>
      <w:r w:rsidR="00AF62E1" w:rsidRPr="0019127B">
        <w:rPr>
          <w:rStyle w:val="Strong"/>
          <w:rFonts w:ascii="Courier New" w:hAnsi="Courier New" w:cs="Courier New"/>
          <w:b w:val="0"/>
          <w:sz w:val="22"/>
          <w:szCs w:val="22"/>
        </w:rPr>
        <w:t>Europe</w:t>
      </w:r>
      <w:r w:rsidR="0019127B">
        <w:rPr>
          <w:rStyle w:val="Strong"/>
          <w:rFonts w:ascii="Courier New" w:hAnsi="Courier New" w:cs="Courier New"/>
          <w:b w:val="0"/>
          <w:sz w:val="22"/>
          <w:szCs w:val="22"/>
        </w:rPr>
        <w:t xml:space="preserve"> </w:t>
      </w:r>
      <w:r w:rsidR="00AF62E1" w:rsidRPr="0019127B">
        <w:rPr>
          <w:rStyle w:val="Strong"/>
          <w:rFonts w:ascii="Courier New" w:hAnsi="Courier New" w:cs="Courier New"/>
          <w:b w:val="0"/>
          <w:sz w:val="22"/>
          <w:szCs w:val="22"/>
        </w:rPr>
        <w:t>Platform</w:t>
      </w:r>
      <w:r w:rsidR="0019127B">
        <w:rPr>
          <w:rStyle w:val="Strong"/>
          <w:rFonts w:ascii="Courier New" w:hAnsi="Courier New" w:cs="Courier New"/>
          <w:b w:val="0"/>
          <w:sz w:val="22"/>
          <w:szCs w:val="22"/>
        </w:rPr>
        <w:t xml:space="preserve"> </w:t>
      </w:r>
      <w:r w:rsidR="00AF62E1" w:rsidRPr="0019127B">
        <w:rPr>
          <w:rStyle w:val="Strong"/>
          <w:rFonts w:ascii="Courier New" w:hAnsi="Courier New" w:cs="Courier New"/>
          <w:b w:val="0"/>
          <w:sz w:val="22"/>
          <w:szCs w:val="22"/>
        </w:rPr>
        <w:t>Exchange</w:t>
      </w:r>
      <w:r w:rsidR="0019127B">
        <w:rPr>
          <w:rStyle w:val="Strong"/>
          <w:rFonts w:ascii="Courier New" w:hAnsi="Courier New" w:cs="Courier New"/>
          <w:b w:val="0"/>
          <w:sz w:val="22"/>
          <w:szCs w:val="22"/>
        </w:rPr>
        <w:t xml:space="preserve"> </w:t>
      </w:r>
      <w:r w:rsidR="00AF62E1" w:rsidRPr="0019127B">
        <w:rPr>
          <w:rStyle w:val="Strong"/>
          <w:rFonts w:ascii="Courier New" w:hAnsi="Courier New" w:cs="Courier New"/>
          <w:b w:val="0"/>
          <w:sz w:val="22"/>
          <w:szCs w:val="22"/>
        </w:rPr>
        <w:t>on</w:t>
      </w:r>
      <w:r w:rsidR="0019127B">
        <w:rPr>
          <w:rStyle w:val="Strong"/>
          <w:rFonts w:ascii="Courier New" w:hAnsi="Courier New" w:cs="Courier New"/>
          <w:b w:val="0"/>
          <w:sz w:val="22"/>
          <w:szCs w:val="22"/>
        </w:rPr>
        <w:t xml:space="preserve"> </w:t>
      </w:r>
      <w:r w:rsidR="00AF62E1" w:rsidRPr="0019127B">
        <w:rPr>
          <w:rStyle w:val="Strong"/>
          <w:rFonts w:ascii="Courier New" w:hAnsi="Courier New" w:cs="Courier New"/>
          <w:b w:val="0"/>
          <w:sz w:val="22"/>
          <w:szCs w:val="22"/>
        </w:rPr>
        <w:t>Culture</w:t>
      </w:r>
      <w:r w:rsidR="0019127B">
        <w:rPr>
          <w:rStyle w:val="Strong"/>
          <w:rFonts w:ascii="Courier New" w:hAnsi="Courier New" w:cs="Courier New"/>
          <w:b w:val="0"/>
          <w:sz w:val="22"/>
          <w:szCs w:val="22"/>
        </w:rPr>
        <w:t xml:space="preserve"> </w:t>
      </w:r>
      <w:r w:rsidR="00AF62E1" w:rsidRPr="0019127B">
        <w:rPr>
          <w:rStyle w:val="Strong"/>
          <w:rFonts w:ascii="Courier New" w:hAnsi="Courier New" w:cs="Courier New"/>
          <w:b w:val="0"/>
          <w:sz w:val="22"/>
          <w:szCs w:val="22"/>
        </w:rPr>
        <w:t>and</w:t>
      </w:r>
      <w:r w:rsidR="0019127B">
        <w:rPr>
          <w:rStyle w:val="Strong"/>
          <w:rFonts w:ascii="Courier New" w:hAnsi="Courier New" w:cs="Courier New"/>
          <w:b w:val="0"/>
          <w:sz w:val="22"/>
          <w:szCs w:val="22"/>
        </w:rPr>
        <w:t xml:space="preserve"> </w:t>
      </w:r>
      <w:r w:rsidR="00AF62E1" w:rsidRPr="0019127B">
        <w:rPr>
          <w:rStyle w:val="Strong"/>
          <w:rFonts w:ascii="Courier New" w:hAnsi="Courier New" w:cs="Courier New"/>
          <w:b w:val="0"/>
          <w:sz w:val="22"/>
          <w:szCs w:val="22"/>
        </w:rPr>
        <w:t>Digitisation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Karlsruhe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October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2017.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311FC" w:rsidRPr="0019127B">
        <w:rPr>
          <w:rFonts w:ascii="Courier New" w:hAnsi="Courier New" w:cs="Courier New"/>
          <w:sz w:val="22"/>
          <w:szCs w:val="22"/>
          <w:lang w:val="en-US"/>
        </w:rPr>
        <w:t>This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311FC" w:rsidRPr="0019127B">
        <w:rPr>
          <w:rFonts w:ascii="Courier New" w:hAnsi="Courier New" w:cs="Courier New"/>
          <w:sz w:val="22"/>
          <w:szCs w:val="22"/>
          <w:lang w:val="en-US"/>
        </w:rPr>
        <w:t>conversation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focuses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  <w:lang w:val="en-US"/>
        </w:rPr>
        <w:t>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status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importance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consensus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science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art</w:t>
      </w:r>
      <w:r w:rsidR="00981444">
        <w:rPr>
          <w:rFonts w:ascii="Courier New" w:hAnsi="Courier New" w:cs="Courier New"/>
          <w:sz w:val="22"/>
          <w:szCs w:val="22"/>
          <w:lang w:val="en-US"/>
        </w:rPr>
        <w:t>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where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A311FC" w:rsidRPr="0019127B">
        <w:rPr>
          <w:rFonts w:ascii="Courier New" w:hAnsi="Courier New" w:cs="Courier New"/>
          <w:sz w:val="22"/>
          <w:szCs w:val="22"/>
          <w:lang w:val="en-US"/>
        </w:rPr>
        <w:t>listening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sound,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invisible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modalities</w:t>
      </w:r>
      <w:r w:rsidR="00231044">
        <w:rPr>
          <w:rFonts w:ascii="Courier New" w:hAnsi="Courier New" w:cs="Courier New"/>
          <w:sz w:val="22"/>
          <w:szCs w:val="22"/>
          <w:lang w:val="en-US"/>
        </w:rPr>
        <w:t>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highlight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fragility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981444">
        <w:rPr>
          <w:rFonts w:ascii="Courier New" w:hAnsi="Courier New" w:cs="Courier New"/>
          <w:sz w:val="22"/>
          <w:szCs w:val="22"/>
          <w:lang w:val="en-US"/>
        </w:rPr>
        <w:t xml:space="preserve">perhaps the </w:t>
      </w:r>
      <w:r w:rsidRPr="0019127B">
        <w:rPr>
          <w:rFonts w:ascii="Courier New" w:hAnsi="Courier New" w:cs="Courier New"/>
          <w:sz w:val="22"/>
          <w:szCs w:val="22"/>
          <w:lang w:val="en-US"/>
        </w:rPr>
        <w:t>impossibility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agreement.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981444">
        <w:rPr>
          <w:rFonts w:ascii="Courier New" w:hAnsi="Courier New" w:cs="Courier New"/>
          <w:sz w:val="22"/>
          <w:szCs w:val="22"/>
          <w:lang w:val="en-US"/>
        </w:rPr>
        <w:t xml:space="preserve">issue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establishing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consensus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seem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ed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to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be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core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our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cross</w:t>
      </w:r>
      <w:r w:rsidR="00231044">
        <w:rPr>
          <w:rFonts w:ascii="Courier New" w:hAnsi="Courier New" w:cs="Courier New"/>
          <w:sz w:val="22"/>
          <w:szCs w:val="22"/>
          <w:lang w:val="en-US"/>
        </w:rPr>
        <w:t>-</w:t>
      </w:r>
      <w:r w:rsidRPr="0019127B">
        <w:rPr>
          <w:rFonts w:ascii="Courier New" w:hAnsi="Courier New" w:cs="Courier New"/>
          <w:sz w:val="22"/>
          <w:szCs w:val="22"/>
          <w:lang w:val="en-US"/>
        </w:rPr>
        <w:t>disciplinary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network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discussion</w:t>
      </w:r>
      <w:r w:rsidR="007D2E5A" w:rsidRPr="0019127B">
        <w:rPr>
          <w:rFonts w:ascii="Courier New" w:hAnsi="Courier New" w:cs="Courier New"/>
          <w:sz w:val="22"/>
          <w:szCs w:val="22"/>
          <w:lang w:val="en-US"/>
        </w:rPr>
        <w:t>s</w:t>
      </w:r>
      <w:r w:rsidRPr="0019127B">
        <w:rPr>
          <w:rFonts w:ascii="Courier New" w:hAnsi="Courier New" w:cs="Courier New"/>
          <w:sz w:val="22"/>
          <w:szCs w:val="22"/>
          <w:lang w:val="en-US"/>
        </w:rPr>
        <w:t>:</w:t>
      </w:r>
      <w:r w:rsidR="000C00D4">
        <w:rPr>
          <w:rFonts w:ascii="Courier New" w:hAnsi="Courier New" w:cs="Courier New"/>
          <w:sz w:val="22"/>
          <w:szCs w:val="22"/>
          <w:lang w:val="en-US"/>
        </w:rPr>
        <w:t xml:space="preserve"> more specifically,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need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side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scientist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to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find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consensus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desire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side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artist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to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disrupt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question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its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possibility.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  <w:lang w:val="en-US"/>
        </w:rPr>
      </w:pPr>
    </w:p>
    <w:p w:rsidR="00F61377" w:rsidRDefault="00F61377" w:rsidP="0019127B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&lt;TYPESETTERS: the below conversation is coded as an unmarked list; please use your judgment as to how to best lay out&gt;</w:t>
      </w:r>
    </w:p>
    <w:p w:rsidR="00F61377" w:rsidRDefault="00F61377" w:rsidP="0019127B">
      <w:pPr>
        <w:rPr>
          <w:rFonts w:ascii="Courier New" w:hAnsi="Courier New" w:cs="Courier New"/>
          <w:b/>
          <w:sz w:val="22"/>
          <w:szCs w:val="22"/>
        </w:rPr>
      </w:pPr>
    </w:p>
    <w:p w:rsidR="0019127B" w:rsidRDefault="00F61377" w:rsidP="0019127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&lt;UL&gt;</w:t>
      </w:r>
      <w:r w:rsidR="007C06CE" w:rsidRPr="00C0733E">
        <w:rPr>
          <w:rFonts w:ascii="Courier New" w:hAnsi="Courier New" w:cs="Courier New"/>
          <w:b/>
          <w:sz w:val="22"/>
          <w:szCs w:val="22"/>
        </w:rPr>
        <w:t>Anna</w:t>
      </w:r>
      <w:r w:rsidR="0019127B" w:rsidRPr="00C0733E">
        <w:rPr>
          <w:rFonts w:ascii="Courier New" w:hAnsi="Courier New" w:cs="Courier New"/>
          <w:b/>
          <w:sz w:val="22"/>
          <w:szCs w:val="22"/>
        </w:rPr>
        <w:t xml:space="preserve"> </w:t>
      </w:r>
      <w:r w:rsidR="007C06CE" w:rsidRPr="00C0733E">
        <w:rPr>
          <w:rFonts w:ascii="Courier New" w:hAnsi="Courier New" w:cs="Courier New"/>
          <w:b/>
          <w:sz w:val="22"/>
          <w:szCs w:val="22"/>
        </w:rPr>
        <w:t>Barney</w:t>
      </w:r>
      <w:r w:rsidR="00DC5838" w:rsidRPr="00C0733E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F70A8C">
        <w:rPr>
          <w:rFonts w:ascii="Courier New" w:hAnsi="Courier New" w:cs="Courier New"/>
          <w:b/>
          <w:sz w:val="22"/>
          <w:szCs w:val="22"/>
        </w:rPr>
        <w:t>[QA: I broke the long first sentence into several shorter ones; please review that your meaning is retained.]</w:t>
      </w:r>
      <w:bookmarkStart w:id="0" w:name="_GoBack"/>
      <w:bookmarkEnd w:id="0"/>
      <w:r w:rsidR="00DC5838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came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583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network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meetings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idea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science,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F70A8C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70A8C">
        <w:rPr>
          <w:rFonts w:ascii="Courier New" w:hAnsi="Courier New" w:cs="Courier New"/>
          <w:sz w:val="22"/>
          <w:szCs w:val="22"/>
        </w:rPr>
        <w:t>W</w:t>
      </w:r>
      <w:r w:rsidR="007C06CE" w:rsidRPr="0019127B">
        <w:rPr>
          <w:rFonts w:ascii="Courier New" w:hAnsi="Courier New" w:cs="Courier New"/>
          <w:sz w:val="22"/>
          <w:szCs w:val="22"/>
        </w:rPr>
        <w:t>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language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science</w:t>
      </w:r>
      <w:r w:rsidR="00231044">
        <w:rPr>
          <w:rFonts w:ascii="Courier New" w:hAnsi="Courier New" w:cs="Courier New"/>
          <w:sz w:val="22"/>
          <w:szCs w:val="22"/>
        </w:rPr>
        <w:t>-</w:t>
      </w:r>
      <w:r w:rsidR="007C06CE" w:rsidRPr="0019127B">
        <w:rPr>
          <w:rFonts w:ascii="Courier New" w:hAnsi="Courier New" w:cs="Courier New"/>
          <w:sz w:val="22"/>
          <w:szCs w:val="22"/>
        </w:rPr>
        <w:t>-</w:t>
      </w:r>
      <w:r w:rsidR="00231044">
        <w:rPr>
          <w:rFonts w:ascii="Courier New" w:hAnsi="Courier New" w:cs="Courier New"/>
          <w:sz w:val="22"/>
          <w:szCs w:val="22"/>
        </w:rPr>
        <w:t>-</w:t>
      </w:r>
      <w:r w:rsidR="007C06CE" w:rsidRPr="0019127B">
        <w:rPr>
          <w:rFonts w:ascii="Courier New" w:hAnsi="Courier New" w:cs="Courier New"/>
          <w:sz w:val="22"/>
          <w:szCs w:val="22"/>
        </w:rPr>
        <w:t>graphs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231044">
        <w:rPr>
          <w:rFonts w:ascii="Courier New" w:hAnsi="Courier New" w:cs="Courier New"/>
          <w:sz w:val="22"/>
          <w:szCs w:val="22"/>
        </w:rPr>
        <w:t>-</w:t>
      </w:r>
      <w:r w:rsidR="007C06CE" w:rsidRPr="0019127B">
        <w:rPr>
          <w:rFonts w:ascii="Courier New" w:hAnsi="Courier New" w:cs="Courier New"/>
          <w:sz w:val="22"/>
          <w:szCs w:val="22"/>
        </w:rPr>
        <w:t>-</w:t>
      </w:r>
      <w:r w:rsidR="00231044">
        <w:rPr>
          <w:rFonts w:ascii="Courier New" w:hAnsi="Courier New" w:cs="Courier New"/>
          <w:sz w:val="22"/>
          <w:szCs w:val="22"/>
        </w:rPr>
        <w:t>-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agreed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grammar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</w:t>
      </w:r>
      <w:r w:rsidR="00F70A8C">
        <w:rPr>
          <w:rFonts w:ascii="Courier New" w:hAnsi="Courier New" w:cs="Courier New"/>
          <w:sz w:val="22"/>
          <w:szCs w:val="22"/>
        </w:rPr>
        <w:t>: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time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left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right,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measuring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vertical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axis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F70A8C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70A8C">
        <w:rPr>
          <w:rFonts w:ascii="Courier New" w:hAnsi="Courier New" w:cs="Courier New"/>
          <w:sz w:val="22"/>
          <w:szCs w:val="22"/>
        </w:rPr>
        <w:t>T</w:t>
      </w:r>
      <w:r w:rsidR="007C06CE" w:rsidRPr="0019127B">
        <w:rPr>
          <w:rFonts w:ascii="Courier New" w:hAnsi="Courier New" w:cs="Courier New"/>
          <w:sz w:val="22"/>
          <w:szCs w:val="22"/>
        </w:rPr>
        <w:t>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allows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share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information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through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pictures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trend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things,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behaving</w:t>
      </w:r>
      <w:r w:rsidR="005F58B3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32B45">
        <w:rPr>
          <w:rFonts w:ascii="Courier New" w:hAnsi="Courier New" w:cs="Courier New"/>
          <w:sz w:val="22"/>
          <w:szCs w:val="22"/>
        </w:rPr>
        <w:t xml:space="preserve">So </w:t>
      </w:r>
      <w:r w:rsidR="007C06CE" w:rsidRPr="0019127B">
        <w:rPr>
          <w:rFonts w:ascii="Courier New" w:hAnsi="Courier New" w:cs="Courier New"/>
          <w:sz w:val="22"/>
          <w:szCs w:val="22"/>
        </w:rPr>
        <w:t>when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my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colleague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look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graph,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should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data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prescribed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order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en</w:t>
      </w:r>
      <w:r w:rsidR="007C06CE" w:rsidRPr="0019127B">
        <w:rPr>
          <w:rFonts w:ascii="Courier New" w:hAnsi="Courier New" w:cs="Courier New"/>
          <w:sz w:val="22"/>
          <w:szCs w:val="22"/>
        </w:rPr>
        <w:t>sure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talking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language</w:t>
      </w:r>
      <w:r w:rsidR="007D2E5A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F</w:t>
      </w:r>
      <w:r w:rsidR="007C06CE" w:rsidRPr="0019127B">
        <w:rPr>
          <w:rFonts w:ascii="Courier New" w:hAnsi="Courier New" w:cs="Courier New"/>
          <w:sz w:val="22"/>
          <w:szCs w:val="22"/>
        </w:rPr>
        <w:t>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network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discussions,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seemed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people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meaning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happening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least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concerns.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7C06CE" w:rsidP="0019127B">
      <w:pPr>
        <w:rPr>
          <w:rFonts w:ascii="Courier New" w:hAnsi="Courier New" w:cs="Courier New"/>
          <w:sz w:val="22"/>
          <w:szCs w:val="22"/>
        </w:rPr>
      </w:pPr>
      <w:r w:rsidRPr="00C0733E">
        <w:rPr>
          <w:rFonts w:ascii="Courier New" w:hAnsi="Courier New" w:cs="Courier New"/>
          <w:b/>
          <w:sz w:val="22"/>
          <w:szCs w:val="22"/>
        </w:rPr>
        <w:t>S</w:t>
      </w:r>
      <w:r w:rsidR="004813DA">
        <w:rPr>
          <w:rFonts w:ascii="Courier New" w:hAnsi="Courier New" w:cs="Courier New"/>
          <w:b/>
          <w:sz w:val="22"/>
          <w:szCs w:val="22"/>
        </w:rPr>
        <w:t xml:space="preserve">alomé </w:t>
      </w:r>
      <w:proofErr w:type="spellStart"/>
      <w:r w:rsidRPr="00C0733E">
        <w:rPr>
          <w:rFonts w:ascii="Courier New" w:hAnsi="Courier New" w:cs="Courier New"/>
          <w:b/>
          <w:sz w:val="22"/>
          <w:szCs w:val="22"/>
        </w:rPr>
        <w:t>V</w:t>
      </w:r>
      <w:r w:rsidR="004813DA">
        <w:rPr>
          <w:rFonts w:ascii="Courier New" w:hAnsi="Courier New" w:cs="Courier New"/>
          <w:b/>
          <w:sz w:val="22"/>
          <w:szCs w:val="22"/>
        </w:rPr>
        <w:t>oegelin</w:t>
      </w:r>
      <w:proofErr w:type="spellEnd"/>
      <w:r w:rsidRPr="00C0733E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V</w:t>
      </w:r>
      <w:r w:rsidRPr="0019127B">
        <w:rPr>
          <w:rFonts w:ascii="Courier New" w:hAnsi="Courier New" w:cs="Courier New"/>
          <w:sz w:val="22"/>
          <w:szCs w:val="22"/>
        </w:rPr>
        <w:t>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often,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value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rather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meaning.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7D2E5A" w:rsidRPr="0019127B">
        <w:rPr>
          <w:rFonts w:ascii="Courier New" w:hAnsi="Courier New" w:cs="Courier New"/>
          <w:sz w:val="22"/>
          <w:szCs w:val="22"/>
        </w:rPr>
        <w:t>’s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whether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work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considered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strong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artwork,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affects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aesthetic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understanding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7D2E5A" w:rsidRPr="0019127B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evaluated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discourse</w:t>
      </w:r>
      <w:r w:rsidR="00A311FC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311FC" w:rsidRPr="0019127B">
        <w:rPr>
          <w:rFonts w:ascii="Courier New" w:hAnsi="Courier New" w:cs="Courier New"/>
          <w:sz w:val="22"/>
          <w:szCs w:val="22"/>
        </w:rPr>
        <w:t>B</w:t>
      </w:r>
      <w:r w:rsidRPr="0019127B">
        <w:rPr>
          <w:rFonts w:ascii="Courier New" w:hAnsi="Courier New" w:cs="Courier New"/>
          <w:sz w:val="22"/>
          <w:szCs w:val="22"/>
        </w:rPr>
        <w:t>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also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ambiguity,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actually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understanding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sort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being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drawn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AF62E1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into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its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inarticulate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unresolved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material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F2B4D" w:rsidRPr="0019127B">
        <w:rPr>
          <w:rFonts w:ascii="Courier New" w:hAnsi="Courier New" w:cs="Courier New"/>
          <w:sz w:val="22"/>
          <w:szCs w:val="22"/>
        </w:rPr>
        <w:t>speculative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presence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311FC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311FC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311FC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311FC"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311FC" w:rsidRPr="0019127B">
        <w:rPr>
          <w:rFonts w:ascii="Courier New" w:hAnsi="Courier New" w:cs="Courier New"/>
          <w:sz w:val="22"/>
          <w:szCs w:val="22"/>
        </w:rPr>
        <w:t>produce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311FC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311FC" w:rsidRPr="0019127B">
        <w:rPr>
          <w:rFonts w:ascii="Courier New" w:hAnsi="Courier New" w:cs="Courier New"/>
          <w:sz w:val="22"/>
          <w:szCs w:val="22"/>
        </w:rPr>
        <w:t>there</w:t>
      </w:r>
      <w:r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there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strong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work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art</w:t>
      </w:r>
      <w:r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32B45">
        <w:rPr>
          <w:rFonts w:ascii="Courier New" w:hAnsi="Courier New" w:cs="Courier New"/>
          <w:sz w:val="22"/>
          <w:szCs w:val="22"/>
        </w:rPr>
        <w:t xml:space="preserve">there’s </w:t>
      </w:r>
      <w:proofErr w:type="spellStart"/>
      <w:r w:rsidRPr="0019127B">
        <w:rPr>
          <w:rFonts w:ascii="Courier New" w:hAnsi="Courier New" w:cs="Courier New"/>
          <w:sz w:val="22"/>
          <w:szCs w:val="22"/>
        </w:rPr>
        <w:t>not</w:t>
      </w:r>
      <w:proofErr w:type="spellEnd"/>
      <w:r w:rsidR="00B32B45">
        <w:rPr>
          <w:rFonts w:ascii="Courier New" w:hAnsi="Courier New" w:cs="Courier New"/>
          <w:sz w:val="22"/>
          <w:szCs w:val="22"/>
        </w:rPr>
        <w:t xml:space="preserve"> consensus 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F2B4D" w:rsidRPr="0019127B">
        <w:rPr>
          <w:rFonts w:ascii="Courier New" w:hAnsi="Courier New" w:cs="Courier New"/>
          <w:sz w:val="22"/>
          <w:szCs w:val="22"/>
        </w:rPr>
        <w:t>may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F2B4D" w:rsidRPr="0019127B">
        <w:rPr>
          <w:rFonts w:ascii="Courier New" w:hAnsi="Courier New" w:cs="Courier New"/>
          <w:sz w:val="22"/>
          <w:szCs w:val="22"/>
        </w:rPr>
        <w:t>mean.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F2B4D" w:rsidRPr="0019127B">
        <w:rPr>
          <w:rFonts w:ascii="Courier New" w:hAnsi="Courier New" w:cs="Courier New"/>
          <w:sz w:val="22"/>
          <w:szCs w:val="22"/>
        </w:rPr>
        <w:t>T</w:t>
      </w:r>
      <w:r w:rsidRPr="0019127B">
        <w:rPr>
          <w:rFonts w:ascii="Courier New" w:hAnsi="Courier New" w:cs="Courier New"/>
          <w:sz w:val="22"/>
          <w:szCs w:val="22"/>
        </w:rPr>
        <w:t>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isn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resolution.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7C06CE" w:rsidP="0019127B">
      <w:pPr>
        <w:rPr>
          <w:rFonts w:ascii="Courier New" w:hAnsi="Courier New" w:cs="Courier New"/>
          <w:sz w:val="22"/>
          <w:szCs w:val="22"/>
        </w:rPr>
      </w:pPr>
      <w:r w:rsidRPr="00C0733E">
        <w:rPr>
          <w:rFonts w:ascii="Courier New" w:hAnsi="Courier New" w:cs="Courier New"/>
          <w:b/>
          <w:sz w:val="22"/>
          <w:szCs w:val="22"/>
        </w:rPr>
        <w:t>AB: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7F2B4D" w:rsidRPr="0019127B">
        <w:rPr>
          <w:rFonts w:ascii="Courier New" w:hAnsi="Courier New" w:cs="Courier New"/>
          <w:sz w:val="22"/>
          <w:szCs w:val="22"/>
        </w:rPr>
        <w:t>W</w:t>
      </w:r>
      <w:r w:rsidRPr="0019127B">
        <w:rPr>
          <w:rFonts w:ascii="Courier New" w:hAnsi="Courier New" w:cs="Courier New"/>
          <w:sz w:val="22"/>
          <w:szCs w:val="22"/>
        </w:rPr>
        <w:t>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draw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graph,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want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evoke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person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evokes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me,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terms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D2E5A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understanding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data</w:t>
      </w:r>
      <w:r w:rsidR="006E313F">
        <w:rPr>
          <w:rFonts w:ascii="Courier New" w:hAnsi="Courier New" w:cs="Courier New"/>
          <w:sz w:val="22"/>
          <w:szCs w:val="22"/>
        </w:rPr>
        <w:t>-</w:t>
      </w:r>
      <w:r w:rsidRPr="0019127B">
        <w:rPr>
          <w:rFonts w:ascii="Courier New" w:hAnsi="Courier New" w:cs="Courier New"/>
          <w:sz w:val="22"/>
          <w:szCs w:val="22"/>
        </w:rPr>
        <w:t>-</w:t>
      </w:r>
      <w:r w:rsidR="006E313F">
        <w:rPr>
          <w:rFonts w:ascii="Courier New" w:hAnsi="Courier New" w:cs="Courier New"/>
          <w:sz w:val="22"/>
          <w:szCs w:val="22"/>
        </w:rPr>
        <w:t>-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goes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up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here,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goes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down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here,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there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peak,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trough</w:t>
      </w:r>
      <w:r w:rsidR="006E313F">
        <w:rPr>
          <w:rFonts w:ascii="Courier New" w:hAnsi="Courier New" w:cs="Courier New"/>
          <w:sz w:val="22"/>
          <w:szCs w:val="22"/>
        </w:rPr>
        <w:t>-</w:t>
      </w:r>
      <w:r w:rsidRPr="0019127B">
        <w:rPr>
          <w:rFonts w:ascii="Courier New" w:hAnsi="Courier New" w:cs="Courier New"/>
          <w:sz w:val="22"/>
          <w:szCs w:val="22"/>
        </w:rPr>
        <w:t>-</w:t>
      </w:r>
      <w:r w:rsidR="006E313F">
        <w:rPr>
          <w:rFonts w:ascii="Courier New" w:hAnsi="Courier New" w:cs="Courier New"/>
          <w:sz w:val="22"/>
          <w:szCs w:val="22"/>
        </w:rPr>
        <w:t>-</w:t>
      </w:r>
      <w:r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want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see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conclusion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data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doing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have.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7C06CE" w:rsidP="0019127B">
      <w:pPr>
        <w:rPr>
          <w:rFonts w:ascii="Courier New" w:hAnsi="Courier New" w:cs="Courier New"/>
          <w:sz w:val="22"/>
          <w:szCs w:val="22"/>
        </w:rPr>
      </w:pPr>
      <w:r w:rsidRPr="00C0733E">
        <w:rPr>
          <w:rFonts w:ascii="Courier New" w:hAnsi="Courier New" w:cs="Courier New"/>
          <w:b/>
          <w:sz w:val="22"/>
          <w:szCs w:val="22"/>
        </w:rPr>
        <w:t>SV: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art,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least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post</w:t>
      </w:r>
      <w:r w:rsidR="00BE53BA">
        <w:rPr>
          <w:rFonts w:ascii="Courier New" w:hAnsi="Courier New" w:cs="Courier New"/>
          <w:sz w:val="22"/>
          <w:szCs w:val="22"/>
        </w:rPr>
        <w:t>-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post-postmodern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works</w:t>
      </w:r>
      <w:r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don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case.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I</w:t>
      </w:r>
      <w:r w:rsidRPr="0019127B">
        <w:rPr>
          <w:rFonts w:ascii="Courier New" w:hAnsi="Courier New" w:cs="Courier New"/>
          <w:sz w:val="22"/>
          <w:szCs w:val="22"/>
        </w:rPr>
        <w:t>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modernism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still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ha</w:t>
      </w:r>
      <w:r w:rsidR="00E31922" w:rsidRPr="0019127B">
        <w:rPr>
          <w:rFonts w:ascii="Courier New" w:hAnsi="Courier New" w:cs="Courier New"/>
          <w:sz w:val="22"/>
          <w:szCs w:val="22"/>
        </w:rPr>
        <w:t>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idea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agreed</w:t>
      </w:r>
      <w:r w:rsidR="006E313F">
        <w:rPr>
          <w:rFonts w:ascii="Courier New" w:hAnsi="Courier New" w:cs="Courier New"/>
          <w:sz w:val="22"/>
          <w:szCs w:val="22"/>
        </w:rPr>
        <w:t>-</w:t>
      </w:r>
      <w:r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singular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interpretation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told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viewer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t</w:t>
      </w:r>
      <w:r w:rsidRPr="0019127B">
        <w:rPr>
          <w:rFonts w:ascii="Courier New" w:hAnsi="Courier New" w:cs="Courier New"/>
          <w:sz w:val="22"/>
          <w:szCs w:val="22"/>
        </w:rPr>
        <w:t>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view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painting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sculpture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therefore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read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understand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437215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B</w:t>
      </w:r>
      <w:r w:rsidR="00AF62E1" w:rsidRPr="0019127B">
        <w:rPr>
          <w:rFonts w:ascii="Courier New" w:hAnsi="Courier New" w:cs="Courier New"/>
          <w:sz w:val="22"/>
          <w:szCs w:val="22"/>
        </w:rPr>
        <w:t>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understanding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only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held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within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work</w:t>
      </w:r>
      <w:r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also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held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within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who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artist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19127B">
        <w:rPr>
          <w:rFonts w:ascii="Courier New" w:hAnsi="Courier New" w:cs="Courier New"/>
          <w:sz w:val="22"/>
          <w:szCs w:val="22"/>
        </w:rPr>
        <w:t>is,</w:t>
      </w:r>
      <w:proofErr w:type="gram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works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context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work</w:t>
      </w:r>
      <w:r w:rsidR="00437215" w:rsidRPr="0019127B">
        <w:rPr>
          <w:rFonts w:ascii="Courier New" w:hAnsi="Courier New" w:cs="Courier New"/>
          <w:sz w:val="22"/>
          <w:szCs w:val="22"/>
        </w:rPr>
        <w:t>: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whether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Tate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lastRenderedPageBreak/>
        <w:t>independent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gallery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whether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somebody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living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room</w:t>
      </w:r>
      <w:r w:rsidR="00AF62E1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A</w:t>
      </w:r>
      <w:r w:rsidRPr="0019127B">
        <w:rPr>
          <w:rFonts w:ascii="Courier New" w:hAnsi="Courier New" w:cs="Courier New"/>
          <w:sz w:val="22"/>
          <w:szCs w:val="22"/>
        </w:rPr>
        <w:t>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aspects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make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experience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reading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work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entirely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different.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guess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graph,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graph</w:t>
      </w:r>
      <w:r w:rsidR="00E50EFD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whether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look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bathroom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laboratory.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7C06CE" w:rsidP="0019127B">
      <w:pPr>
        <w:rPr>
          <w:rFonts w:ascii="Courier New" w:hAnsi="Courier New" w:cs="Courier New"/>
          <w:sz w:val="22"/>
          <w:szCs w:val="22"/>
        </w:rPr>
      </w:pPr>
      <w:r w:rsidRPr="00C0733E">
        <w:rPr>
          <w:rFonts w:ascii="Courier New" w:hAnsi="Courier New" w:cs="Courier New"/>
          <w:b/>
          <w:sz w:val="22"/>
          <w:szCs w:val="22"/>
        </w:rPr>
        <w:t>AB: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I</w:t>
      </w:r>
      <w:r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should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independent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who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produced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independent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published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reassurance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good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journal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having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done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proper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review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process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somebody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having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looked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graph,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say</w:t>
      </w:r>
      <w:r w:rsidR="00B3621E">
        <w:rPr>
          <w:rFonts w:ascii="Courier New" w:hAnsi="Courier New" w:cs="Courier New"/>
          <w:sz w:val="22"/>
          <w:szCs w:val="22"/>
        </w:rPr>
        <w:t>, “</w:t>
      </w:r>
      <w:r w:rsidR="00981444">
        <w:rPr>
          <w:rFonts w:ascii="Courier New" w:hAnsi="Courier New" w:cs="Courier New"/>
          <w:sz w:val="22"/>
          <w:szCs w:val="22"/>
        </w:rPr>
        <w:t>S</w:t>
      </w:r>
      <w:r w:rsidRPr="0019127B">
        <w:rPr>
          <w:rFonts w:ascii="Courier New" w:hAnsi="Courier New" w:cs="Courier New"/>
          <w:sz w:val="22"/>
          <w:szCs w:val="22"/>
        </w:rPr>
        <w:t>ee</w:t>
      </w:r>
      <w:r w:rsidR="00981444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data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increases,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decreases,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changes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way,</w:t>
      </w:r>
      <w:r w:rsidR="00B3621E">
        <w:rPr>
          <w:rFonts w:ascii="Courier New" w:hAnsi="Courier New" w:cs="Courier New"/>
          <w:sz w:val="22"/>
          <w:szCs w:val="22"/>
        </w:rPr>
        <w:t>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will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agreed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before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gone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publication.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want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achieve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sound,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work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science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20F78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20F78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20F78" w:rsidRPr="0019127B">
        <w:rPr>
          <w:rFonts w:ascii="Courier New" w:hAnsi="Courier New" w:cs="Courier New"/>
          <w:sz w:val="22"/>
          <w:szCs w:val="22"/>
        </w:rPr>
        <w:t>similar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20F78" w:rsidRPr="0019127B">
        <w:rPr>
          <w:rFonts w:ascii="Courier New" w:hAnsi="Courier New" w:cs="Courier New"/>
          <w:sz w:val="22"/>
          <w:szCs w:val="22"/>
        </w:rPr>
        <w:t>way</w:t>
      </w:r>
      <w:r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like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9127B">
        <w:rPr>
          <w:rFonts w:ascii="Courier New" w:hAnsi="Courier New" w:cs="Courier New"/>
          <w:sz w:val="22"/>
          <w:szCs w:val="22"/>
        </w:rPr>
        <w:t>sonification</w:t>
      </w:r>
      <w:proofErr w:type="spell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agreed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grammar.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54C5E" w:rsidP="0019127B">
      <w:pPr>
        <w:rPr>
          <w:rFonts w:ascii="Courier New" w:hAnsi="Courier New" w:cs="Courier New"/>
          <w:sz w:val="22"/>
          <w:szCs w:val="22"/>
        </w:rPr>
      </w:pPr>
      <w:r w:rsidRPr="00C0733E">
        <w:rPr>
          <w:rFonts w:ascii="Courier New" w:hAnsi="Courier New" w:cs="Courier New"/>
          <w:b/>
          <w:sz w:val="22"/>
          <w:szCs w:val="22"/>
        </w:rPr>
        <w:t>SV</w:t>
      </w:r>
      <w:r w:rsidR="007C06CE" w:rsidRPr="00C0733E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W</w:t>
      </w:r>
      <w:r w:rsidR="007C06CE" w:rsidRPr="0019127B">
        <w:rPr>
          <w:rFonts w:ascii="Courier New" w:hAnsi="Courier New" w:cs="Courier New"/>
          <w:sz w:val="22"/>
          <w:szCs w:val="22"/>
        </w:rPr>
        <w:t>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said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relation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context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play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bi</w:t>
      </w:r>
      <w:r w:rsidR="00AF62E1" w:rsidRPr="0019127B">
        <w:rPr>
          <w:rFonts w:ascii="Courier New" w:hAnsi="Courier New" w:cs="Courier New"/>
          <w:sz w:val="22"/>
          <w:szCs w:val="22"/>
        </w:rPr>
        <w:t>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role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art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well</w:t>
      </w:r>
      <w:r w:rsidR="00CA17E9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reviewed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respected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journal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shown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well</w:t>
      </w:r>
      <w:r w:rsidR="00CA17E9">
        <w:rPr>
          <w:rFonts w:ascii="Courier New" w:hAnsi="Courier New" w:cs="Courier New"/>
          <w:sz w:val="22"/>
          <w:szCs w:val="22"/>
        </w:rPr>
        <w:t>-</w:t>
      </w:r>
      <w:r w:rsidR="00437215" w:rsidRPr="0019127B">
        <w:rPr>
          <w:rFonts w:ascii="Courier New" w:hAnsi="Courier New" w:cs="Courier New"/>
          <w:sz w:val="22"/>
          <w:szCs w:val="22"/>
        </w:rPr>
        <w:t>known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gallery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37215" w:rsidRPr="0019127B">
        <w:rPr>
          <w:rFonts w:ascii="Courier New" w:hAnsi="Courier New" w:cs="Courier New"/>
          <w:sz w:val="22"/>
          <w:szCs w:val="22"/>
        </w:rPr>
        <w:t>museum</w:t>
      </w:r>
      <w:r w:rsidR="00C55EED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inclined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follow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invitation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work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engage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its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expression.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sense</w:t>
      </w:r>
      <w:r w:rsidR="00B3621E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work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art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potentially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good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piece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art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give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my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time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to.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do</w:t>
      </w:r>
      <w:r w:rsidR="00EE7F67" w:rsidRPr="0019127B">
        <w:rPr>
          <w:rFonts w:ascii="Courier New" w:hAnsi="Courier New" w:cs="Courier New"/>
          <w:sz w:val="22"/>
          <w:szCs w:val="22"/>
        </w:rPr>
        <w:t>n’t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like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work</w:t>
      </w:r>
      <w:r w:rsidR="00CA17E9">
        <w:rPr>
          <w:rFonts w:ascii="Courier New" w:hAnsi="Courier New" w:cs="Courier New"/>
          <w:sz w:val="22"/>
          <w:szCs w:val="22"/>
        </w:rPr>
        <w:t>---</w:t>
      </w:r>
      <w:r w:rsidR="002F2291" w:rsidRPr="0019127B">
        <w:rPr>
          <w:rFonts w:ascii="Courier New" w:hAnsi="Courier New" w:cs="Courier New"/>
          <w:sz w:val="22"/>
          <w:szCs w:val="22"/>
        </w:rPr>
        <w:t>art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rarely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liking</w:t>
      </w:r>
      <w:r w:rsidR="00CA17E9">
        <w:rPr>
          <w:rFonts w:ascii="Courier New" w:hAnsi="Courier New" w:cs="Courier New"/>
          <w:sz w:val="22"/>
          <w:szCs w:val="22"/>
        </w:rPr>
        <w:t>---</w:t>
      </w:r>
      <w:r w:rsidR="002F2291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want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engage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it</w:t>
      </w:r>
      <w:r w:rsidR="007C06CE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assessment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journal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still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wrong,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verifiably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wrong</w:t>
      </w:r>
      <w:r w:rsidR="00B3621E">
        <w:rPr>
          <w:rFonts w:ascii="Courier New" w:hAnsi="Courier New" w:cs="Courier New"/>
          <w:sz w:val="22"/>
          <w:szCs w:val="22"/>
        </w:rPr>
        <w:t>---</w:t>
      </w:r>
      <w:r w:rsidR="007C06CE" w:rsidRPr="0019127B">
        <w:rPr>
          <w:rFonts w:ascii="Courier New" w:hAnsi="Courier New" w:cs="Courier New"/>
          <w:sz w:val="22"/>
          <w:szCs w:val="22"/>
        </w:rPr>
        <w:t>somebody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3621E">
        <w:rPr>
          <w:rFonts w:ascii="Courier New" w:hAnsi="Courier New" w:cs="Courier New"/>
          <w:sz w:val="22"/>
          <w:szCs w:val="22"/>
        </w:rPr>
        <w:t>“N</w:t>
      </w:r>
      <w:r w:rsidR="007C06CE" w:rsidRPr="0019127B">
        <w:rPr>
          <w:rFonts w:ascii="Courier New" w:hAnsi="Courier New" w:cs="Courier New"/>
          <w:sz w:val="22"/>
          <w:szCs w:val="22"/>
        </w:rPr>
        <w:t>o,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I'm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write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counter-</w:t>
      </w:r>
      <w:r w:rsidR="00437215" w:rsidRPr="0019127B">
        <w:rPr>
          <w:rFonts w:ascii="Courier New" w:hAnsi="Courier New" w:cs="Courier New"/>
          <w:sz w:val="22"/>
          <w:szCs w:val="22"/>
        </w:rPr>
        <w:t>review</w:t>
      </w:r>
      <w:r w:rsidR="00B3621E">
        <w:rPr>
          <w:rFonts w:ascii="Courier New" w:hAnsi="Courier New" w:cs="Courier New"/>
          <w:sz w:val="22"/>
          <w:szCs w:val="22"/>
        </w:rPr>
        <w:t>”---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reviewed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A17E9">
        <w:rPr>
          <w:rFonts w:ascii="Courier New" w:hAnsi="Courier New" w:cs="Courier New"/>
          <w:i/>
          <w:sz w:val="22"/>
          <w:szCs w:val="22"/>
        </w:rPr>
        <w:t>f</w:t>
      </w:r>
      <w:r w:rsidR="007C06CE" w:rsidRPr="001F1DA6">
        <w:rPr>
          <w:rFonts w:ascii="Courier New" w:hAnsi="Courier New" w:cs="Courier New"/>
          <w:i/>
          <w:sz w:val="22"/>
          <w:szCs w:val="22"/>
        </w:rPr>
        <w:t>rieze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magazine</w:t>
      </w:r>
      <w:r w:rsidR="00657572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6A46" w:rsidRPr="0019127B">
        <w:rPr>
          <w:rFonts w:ascii="Courier New" w:hAnsi="Courier New" w:cs="Courier New"/>
          <w:sz w:val="22"/>
          <w:szCs w:val="22"/>
        </w:rPr>
        <w:t>say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worth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62E1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think</w:t>
      </w:r>
      <w:r w:rsidR="00EE7F67" w:rsidRPr="0019127B">
        <w:rPr>
          <w:rFonts w:ascii="Courier New" w:hAnsi="Courier New" w:cs="Courier New"/>
          <w:sz w:val="22"/>
          <w:szCs w:val="22"/>
        </w:rPr>
        <w:t>: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seriously.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54C5E" w:rsidP="0019127B">
      <w:pPr>
        <w:rPr>
          <w:rFonts w:ascii="Courier New" w:hAnsi="Courier New" w:cs="Courier New"/>
          <w:sz w:val="22"/>
          <w:szCs w:val="22"/>
        </w:rPr>
      </w:pPr>
      <w:r w:rsidRPr="00C0733E">
        <w:rPr>
          <w:rFonts w:ascii="Courier New" w:hAnsi="Courier New" w:cs="Courier New"/>
          <w:b/>
          <w:sz w:val="22"/>
          <w:szCs w:val="22"/>
        </w:rPr>
        <w:t>AB</w:t>
      </w:r>
      <w:r w:rsidR="007C06CE" w:rsidRPr="00C0733E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science,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good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journal,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true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description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world,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probably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self-consistent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doesn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contradict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major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known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theories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already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accepted.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54C5E" w:rsidP="0019127B">
      <w:pPr>
        <w:rPr>
          <w:rFonts w:ascii="Courier New" w:hAnsi="Courier New" w:cs="Courier New"/>
          <w:sz w:val="22"/>
          <w:szCs w:val="22"/>
        </w:rPr>
      </w:pPr>
      <w:r w:rsidRPr="00C0733E">
        <w:rPr>
          <w:rFonts w:ascii="Courier New" w:hAnsi="Courier New" w:cs="Courier New"/>
          <w:b/>
          <w:sz w:val="22"/>
          <w:szCs w:val="22"/>
        </w:rPr>
        <w:t>SV</w:t>
      </w:r>
      <w:r w:rsidR="007C06CE" w:rsidRPr="00C0733E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B</w:t>
      </w:r>
      <w:r w:rsidR="007C06CE" w:rsidRPr="0019127B">
        <w:rPr>
          <w:rFonts w:ascii="Courier New" w:hAnsi="Courier New" w:cs="Courier New"/>
          <w:sz w:val="22"/>
          <w:szCs w:val="22"/>
        </w:rPr>
        <w:t>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isn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future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proofed,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future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still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contradicted.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54C5E" w:rsidP="0019127B">
      <w:pPr>
        <w:rPr>
          <w:rFonts w:ascii="Courier New" w:hAnsi="Courier New" w:cs="Courier New"/>
          <w:sz w:val="22"/>
          <w:szCs w:val="22"/>
        </w:rPr>
      </w:pPr>
      <w:r w:rsidRPr="00C0733E">
        <w:rPr>
          <w:rFonts w:ascii="Courier New" w:hAnsi="Courier New" w:cs="Courier New"/>
          <w:b/>
          <w:sz w:val="22"/>
          <w:szCs w:val="22"/>
        </w:rPr>
        <w:t>AB</w:t>
      </w:r>
      <w:r w:rsidR="007C06CE" w:rsidRPr="00C0733E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certainly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simplified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representation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compared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up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future.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54C5E" w:rsidP="0019127B">
      <w:pPr>
        <w:rPr>
          <w:rFonts w:ascii="Courier New" w:hAnsi="Courier New" w:cs="Courier New"/>
          <w:sz w:val="22"/>
          <w:szCs w:val="22"/>
        </w:rPr>
      </w:pPr>
      <w:r w:rsidRPr="00C0733E">
        <w:rPr>
          <w:rFonts w:ascii="Courier New" w:hAnsi="Courier New" w:cs="Courier New"/>
          <w:b/>
          <w:sz w:val="22"/>
          <w:szCs w:val="22"/>
        </w:rPr>
        <w:t>SV</w:t>
      </w:r>
      <w:r w:rsidR="007C06CE" w:rsidRPr="00C0733E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U</w:t>
      </w:r>
      <w:r w:rsidR="00162CBE" w:rsidRPr="0019127B">
        <w:rPr>
          <w:rFonts w:ascii="Courier New" w:hAnsi="Courier New" w:cs="Courier New"/>
          <w:sz w:val="22"/>
          <w:szCs w:val="22"/>
        </w:rPr>
        <w:t>ntil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talking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generally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science,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aim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F1DA6">
        <w:rPr>
          <w:rFonts w:ascii="Courier New" w:hAnsi="Courier New" w:cs="Courier New"/>
          <w:i/>
          <w:sz w:val="22"/>
          <w:szCs w:val="22"/>
        </w:rPr>
        <w:t>Listening</w:t>
      </w:r>
      <w:r w:rsidR="0019127B" w:rsidRPr="001F1DA6">
        <w:rPr>
          <w:rFonts w:ascii="Courier New" w:hAnsi="Courier New" w:cs="Courier New"/>
          <w:i/>
          <w:sz w:val="22"/>
          <w:szCs w:val="22"/>
        </w:rPr>
        <w:t xml:space="preserve"> </w:t>
      </w:r>
      <w:r w:rsidR="00D04BD2">
        <w:rPr>
          <w:rFonts w:ascii="Courier New" w:hAnsi="Courier New" w:cs="Courier New"/>
          <w:i/>
          <w:sz w:val="22"/>
          <w:szCs w:val="22"/>
        </w:rPr>
        <w:t>a</w:t>
      </w:r>
      <w:r w:rsidR="007C06CE" w:rsidRPr="001F1DA6">
        <w:rPr>
          <w:rFonts w:ascii="Courier New" w:hAnsi="Courier New" w:cs="Courier New"/>
          <w:i/>
          <w:sz w:val="22"/>
          <w:szCs w:val="22"/>
        </w:rPr>
        <w:t>cross</w:t>
      </w:r>
      <w:r w:rsidR="0019127B" w:rsidRPr="001F1DA6">
        <w:rPr>
          <w:rFonts w:ascii="Courier New" w:hAnsi="Courier New" w:cs="Courier New"/>
          <w:i/>
          <w:sz w:val="22"/>
          <w:szCs w:val="22"/>
        </w:rPr>
        <w:t xml:space="preserve"> </w:t>
      </w:r>
      <w:r w:rsidR="007C06CE" w:rsidRPr="001F1DA6">
        <w:rPr>
          <w:rFonts w:ascii="Courier New" w:hAnsi="Courier New" w:cs="Courier New"/>
          <w:i/>
          <w:sz w:val="22"/>
          <w:szCs w:val="22"/>
        </w:rPr>
        <w:t>Disciplines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cross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over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</w:t>
      </w:r>
      <w:r w:rsidR="00EE7F67" w:rsidRPr="0019127B">
        <w:rPr>
          <w:rFonts w:ascii="Courier New" w:hAnsi="Courier New" w:cs="Courier New"/>
          <w:sz w:val="22"/>
          <w:szCs w:val="22"/>
        </w:rPr>
        <w:t>: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E313F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artistic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sensibility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knowledge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frame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F67" w:rsidRPr="0019127B">
        <w:rPr>
          <w:rFonts w:ascii="Courier New" w:hAnsi="Courier New" w:cs="Courier New"/>
          <w:sz w:val="22"/>
          <w:szCs w:val="22"/>
        </w:rPr>
        <w:t>insist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listened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trustworthy</w:t>
      </w:r>
      <w:r w:rsidR="002F2291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reliable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repeatable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visuali</w:t>
      </w:r>
      <w:r w:rsidR="00657572">
        <w:rPr>
          <w:rFonts w:ascii="Courier New" w:hAnsi="Courier New" w:cs="Courier New"/>
          <w:sz w:val="22"/>
          <w:szCs w:val="22"/>
        </w:rPr>
        <w:t>z</w:t>
      </w:r>
      <w:r w:rsidR="007C06CE" w:rsidRPr="0019127B">
        <w:rPr>
          <w:rFonts w:ascii="Courier New" w:hAnsi="Courier New" w:cs="Courier New"/>
          <w:sz w:val="22"/>
          <w:szCs w:val="22"/>
        </w:rPr>
        <w:t>ations,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2F2291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shared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frame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interpretation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reference</w:t>
      </w:r>
      <w:r w:rsidR="007C06CE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AC36CF" w:rsidRDefault="00AC36CF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C0733E" w:rsidP="0019127B">
      <w:pPr>
        <w:rPr>
          <w:rFonts w:ascii="Courier New" w:hAnsi="Courier New" w:cs="Courier New"/>
          <w:strike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&lt;</w:t>
      </w:r>
      <w:r w:rsidR="00F61377">
        <w:rPr>
          <w:rFonts w:ascii="Courier New" w:hAnsi="Courier New" w:cs="Courier New"/>
          <w:b/>
          <w:sz w:val="22"/>
          <w:szCs w:val="22"/>
        </w:rPr>
        <w:t>Indent&gt;</w:t>
      </w:r>
      <w:r w:rsidR="002F2291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interestin</w:t>
      </w:r>
      <w:r w:rsidR="007E7E5D" w:rsidRPr="0019127B">
        <w:rPr>
          <w:rFonts w:ascii="Courier New" w:hAnsi="Courier New" w:cs="Courier New"/>
          <w:sz w:val="22"/>
          <w:szCs w:val="22"/>
        </w:rPr>
        <w:t>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talked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Steven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Goldfarb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CERN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Geneva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discover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visuali</w:t>
      </w:r>
      <w:r w:rsidR="000B6EA5">
        <w:rPr>
          <w:rFonts w:ascii="Courier New" w:hAnsi="Courier New" w:cs="Courier New"/>
          <w:sz w:val="22"/>
          <w:szCs w:val="22"/>
        </w:rPr>
        <w:t>z</w:t>
      </w:r>
      <w:r w:rsidR="007C06CE" w:rsidRPr="0019127B">
        <w:rPr>
          <w:rFonts w:ascii="Courier New" w:hAnsi="Courier New" w:cs="Courier New"/>
          <w:sz w:val="22"/>
          <w:szCs w:val="22"/>
        </w:rPr>
        <w:t>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mechanisms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804D5" w:rsidRPr="0019127B">
        <w:rPr>
          <w:rFonts w:ascii="Courier New" w:hAnsi="Courier New" w:cs="Courier New"/>
          <w:sz w:val="22"/>
          <w:szCs w:val="22"/>
        </w:rPr>
        <w:t>interesting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movements,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visuali</w:t>
      </w:r>
      <w:r w:rsidR="000B6EA5">
        <w:rPr>
          <w:rFonts w:ascii="Courier New" w:hAnsi="Courier New" w:cs="Courier New"/>
          <w:sz w:val="22"/>
          <w:szCs w:val="22"/>
        </w:rPr>
        <w:t>z</w:t>
      </w:r>
      <w:r w:rsidR="007C06CE" w:rsidRPr="0019127B">
        <w:rPr>
          <w:rFonts w:ascii="Courier New" w:hAnsi="Courier New" w:cs="Courier New"/>
          <w:sz w:val="22"/>
          <w:szCs w:val="22"/>
        </w:rPr>
        <w:t>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graphs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804D5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804D5" w:rsidRPr="0019127B">
        <w:rPr>
          <w:rFonts w:ascii="Courier New" w:hAnsi="Courier New" w:cs="Courier New"/>
          <w:sz w:val="22"/>
          <w:szCs w:val="22"/>
        </w:rPr>
        <w:t>show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804D5" w:rsidRPr="0019127B">
        <w:rPr>
          <w:rFonts w:ascii="Courier New" w:hAnsi="Courier New" w:cs="Courier New"/>
          <w:sz w:val="22"/>
          <w:szCs w:val="22"/>
        </w:rPr>
        <w:t>events,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sorts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804D5" w:rsidRPr="0019127B">
        <w:rPr>
          <w:rFonts w:ascii="Courier New" w:hAnsi="Courier New" w:cs="Courier New"/>
          <w:sz w:val="22"/>
          <w:szCs w:val="22"/>
        </w:rPr>
        <w:t>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displays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goes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804D5" w:rsidRPr="0019127B">
        <w:rPr>
          <w:rFonts w:ascii="Courier New" w:hAnsi="Courier New" w:cs="Courier New"/>
          <w:sz w:val="22"/>
          <w:szCs w:val="22"/>
        </w:rPr>
        <w:t>invisibly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Large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Hadron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Collider.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F2291" w:rsidRPr="0019127B">
        <w:rPr>
          <w:rFonts w:ascii="Courier New" w:hAnsi="Courier New" w:cs="Courier New"/>
          <w:sz w:val="22"/>
          <w:szCs w:val="22"/>
        </w:rPr>
        <w:t>appear</w:t>
      </w:r>
      <w:r w:rsidR="005A209C" w:rsidRPr="0019127B">
        <w:rPr>
          <w:rFonts w:ascii="Courier New" w:hAnsi="Courier New" w:cs="Courier New"/>
          <w:sz w:val="22"/>
          <w:szCs w:val="22"/>
        </w:rPr>
        <w:t>e</w:t>
      </w:r>
      <w:r w:rsidR="002F2291" w:rsidRPr="0019127B">
        <w:rPr>
          <w:rFonts w:ascii="Courier New" w:hAnsi="Courier New" w:cs="Courier New"/>
          <w:sz w:val="22"/>
          <w:szCs w:val="22"/>
        </w:rPr>
        <w:t>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804D5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804D5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804D5" w:rsidRPr="0019127B">
        <w:rPr>
          <w:rFonts w:ascii="Courier New" w:hAnsi="Courier New" w:cs="Courier New"/>
          <w:sz w:val="22"/>
          <w:szCs w:val="22"/>
        </w:rPr>
        <w:t>were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look</w:t>
      </w:r>
      <w:r w:rsidR="00D804D5" w:rsidRPr="0019127B">
        <w:rPr>
          <w:rFonts w:ascii="Courier New" w:hAnsi="Courier New" w:cs="Courier New"/>
          <w:sz w:val="22"/>
          <w:szCs w:val="22"/>
        </w:rPr>
        <w:t>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graphic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scores</w:t>
      </w:r>
      <w:r w:rsidR="009E7AD6" w:rsidRPr="0019127B">
        <w:rPr>
          <w:rFonts w:ascii="Courier New" w:hAnsi="Courier New" w:cs="Courier New"/>
          <w:sz w:val="22"/>
          <w:szCs w:val="22"/>
        </w:rPr>
        <w:t>.</w:t>
      </w:r>
    </w:p>
    <w:p w:rsidR="0019127B" w:rsidRDefault="0019127B" w:rsidP="0019127B">
      <w:pPr>
        <w:rPr>
          <w:rFonts w:ascii="Courier New" w:hAnsi="Courier New" w:cs="Courier New"/>
          <w:strike/>
          <w:sz w:val="22"/>
          <w:szCs w:val="22"/>
        </w:rPr>
      </w:pPr>
    </w:p>
    <w:p w:rsidR="0019127B" w:rsidRDefault="00F61377" w:rsidP="0019127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&lt;UL&gt;</w:t>
      </w:r>
      <w:r w:rsidR="00554C5E" w:rsidRPr="00C0733E">
        <w:rPr>
          <w:rFonts w:ascii="Courier New" w:hAnsi="Courier New" w:cs="Courier New"/>
          <w:b/>
          <w:sz w:val="22"/>
          <w:szCs w:val="22"/>
        </w:rPr>
        <w:t>AB</w:t>
      </w:r>
      <w:r w:rsidR="007C06CE" w:rsidRPr="00C0733E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interesting</w:t>
      </w:r>
      <w:r w:rsidR="00B3621E">
        <w:rPr>
          <w:rFonts w:ascii="Courier New" w:hAnsi="Courier New" w:cs="Courier New"/>
          <w:sz w:val="22"/>
          <w:szCs w:val="22"/>
        </w:rPr>
        <w:t>. T</w:t>
      </w:r>
      <w:r w:rsidR="00B3621E" w:rsidRPr="0019127B">
        <w:rPr>
          <w:rFonts w:ascii="Courier New" w:hAnsi="Courier New" w:cs="Courier New"/>
          <w:sz w:val="22"/>
          <w:szCs w:val="22"/>
        </w:rPr>
        <w:t>hey</w:t>
      </w:r>
      <w:r w:rsidR="00B3621E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probably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looking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Feynman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diagrams</w:t>
      </w:r>
      <w:r w:rsidR="006E313F">
        <w:rPr>
          <w:rFonts w:ascii="Courier New" w:hAnsi="Courier New" w:cs="Courier New"/>
          <w:sz w:val="22"/>
          <w:szCs w:val="22"/>
        </w:rPr>
        <w:t>-</w:t>
      </w:r>
      <w:r w:rsidR="0019127B">
        <w:rPr>
          <w:rFonts w:ascii="Courier New" w:hAnsi="Courier New" w:cs="Courier New"/>
          <w:sz w:val="22"/>
          <w:szCs w:val="22"/>
        </w:rPr>
        <w:t>--</w:t>
      </w:r>
      <w:r w:rsidR="007E7E5D" w:rsidRPr="0019127B">
        <w:rPr>
          <w:rFonts w:ascii="Courier New" w:hAnsi="Courier New" w:cs="Courier New"/>
          <w:sz w:val="22"/>
          <w:szCs w:val="22"/>
        </w:rPr>
        <w:t>certainly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sort</w:t>
      </w:r>
      <w:r w:rsidR="00A45B6D">
        <w:rPr>
          <w:rFonts w:ascii="Courier New" w:hAnsi="Courier New" w:cs="Courier New"/>
          <w:sz w:val="22"/>
          <w:szCs w:val="22"/>
        </w:rPr>
        <w:t xml:space="preserve">; </w:t>
      </w:r>
      <w:r w:rsidR="007C06CE" w:rsidRPr="0019127B">
        <w:rPr>
          <w:rFonts w:ascii="Courier New" w:hAnsi="Courier New" w:cs="Courier New"/>
          <w:sz w:val="22"/>
          <w:szCs w:val="22"/>
        </w:rPr>
        <w:t>these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relatively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804D5" w:rsidRPr="0019127B">
        <w:rPr>
          <w:rFonts w:ascii="Courier New" w:hAnsi="Courier New" w:cs="Courier New"/>
          <w:sz w:val="22"/>
          <w:szCs w:val="22"/>
        </w:rPr>
        <w:t>recen</w:t>
      </w:r>
      <w:r w:rsidR="00C55EED" w:rsidRPr="0019127B">
        <w:rPr>
          <w:rFonts w:ascii="Courier New" w:hAnsi="Courier New" w:cs="Courier New"/>
          <w:sz w:val="22"/>
          <w:szCs w:val="22"/>
        </w:rPr>
        <w:t>t</w:t>
      </w:r>
      <w:r w:rsidR="00D804D5" w:rsidRPr="0019127B">
        <w:rPr>
          <w:rFonts w:ascii="Courier New" w:hAnsi="Courier New" w:cs="Courier New"/>
          <w:sz w:val="22"/>
          <w:szCs w:val="22"/>
        </w:rPr>
        <w:t>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invented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Richard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Feynman</w:t>
      </w:r>
      <w:r w:rsidR="007E7E5D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probably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late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3621E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40s</w:t>
      </w:r>
      <w:r w:rsidR="007E7E5D" w:rsidRPr="0019127B">
        <w:rPr>
          <w:rFonts w:ascii="Courier New" w:hAnsi="Courier New" w:cs="Courier New"/>
          <w:sz w:val="22"/>
          <w:szCs w:val="22"/>
        </w:rPr>
        <w:t>.</w:t>
      </w:r>
      <w:r w:rsidR="00EE4E8A">
        <w:rPr>
          <w:rFonts w:ascii="Courier New" w:hAnsi="Courier New" w:cs="Courier New"/>
          <w:b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T</w:t>
      </w:r>
      <w:r w:rsidR="007C06CE" w:rsidRPr="0019127B">
        <w:rPr>
          <w:rFonts w:ascii="Courier New" w:hAnsi="Courier New" w:cs="Courier New"/>
          <w:sz w:val="22"/>
          <w:szCs w:val="22"/>
        </w:rPr>
        <w:t>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Feynman,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eminent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physicist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early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subatomic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particle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era,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invented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himself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visuali</w:t>
      </w:r>
      <w:r w:rsidR="000E0078">
        <w:rPr>
          <w:rFonts w:ascii="Courier New" w:hAnsi="Courier New" w:cs="Courier New"/>
          <w:sz w:val="22"/>
          <w:szCs w:val="22"/>
        </w:rPr>
        <w:t>z</w:t>
      </w:r>
      <w:r w:rsidR="007C06CE" w:rsidRPr="0019127B">
        <w:rPr>
          <w:rFonts w:ascii="Courier New" w:hAnsi="Courier New" w:cs="Courier New"/>
          <w:sz w:val="22"/>
          <w:szCs w:val="22"/>
        </w:rPr>
        <w:t>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collisions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workin</w:t>
      </w:r>
      <w:r w:rsidR="007E7E5D" w:rsidRPr="0019127B">
        <w:rPr>
          <w:rFonts w:ascii="Courier New" w:hAnsi="Courier New" w:cs="Courier New"/>
          <w:sz w:val="22"/>
          <w:szCs w:val="22"/>
        </w:rPr>
        <w:t>g;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before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B3621E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those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diagrams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didn</w:t>
      </w:r>
      <w:r w:rsidR="000E007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exist,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70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years</w:t>
      </w:r>
      <w:r w:rsidR="00B3621E">
        <w:rPr>
          <w:rFonts w:ascii="Courier New" w:hAnsi="Courier New" w:cs="Courier New"/>
          <w:sz w:val="22"/>
          <w:szCs w:val="22"/>
        </w:rPr>
        <w:t>’ time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6E313F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absolutely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standard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tool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54C5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S</w:t>
      </w:r>
      <w:r w:rsidR="007C06CE" w:rsidRPr="0019127B">
        <w:rPr>
          <w:rFonts w:ascii="Courier New" w:hAnsi="Courier New" w:cs="Courier New"/>
          <w:sz w:val="22"/>
          <w:szCs w:val="22"/>
        </w:rPr>
        <w:t>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ability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information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innate</w:t>
      </w:r>
      <w:r w:rsidR="000F45AC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W</w:t>
      </w:r>
      <w:r w:rsidR="007C06CE" w:rsidRPr="0019127B">
        <w:rPr>
          <w:rFonts w:ascii="Courier New" w:hAnsi="Courier New" w:cs="Courier New"/>
          <w:sz w:val="22"/>
          <w:szCs w:val="22"/>
        </w:rPr>
        <w:t>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learn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school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804D5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804D5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E0078">
        <w:rPr>
          <w:rFonts w:ascii="Courier New" w:hAnsi="Courier New" w:cs="Courier New"/>
          <w:sz w:val="22"/>
          <w:szCs w:val="22"/>
        </w:rPr>
        <w:t>u</w:t>
      </w:r>
      <w:r w:rsidR="00D804D5" w:rsidRPr="0019127B">
        <w:rPr>
          <w:rFonts w:ascii="Courier New" w:hAnsi="Courier New" w:cs="Courier New"/>
          <w:sz w:val="22"/>
          <w:szCs w:val="22"/>
        </w:rPr>
        <w:t>niversity: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E0078">
        <w:rPr>
          <w:rFonts w:ascii="Courier New" w:hAnsi="Courier New" w:cs="Courier New"/>
          <w:sz w:val="22"/>
          <w:szCs w:val="22"/>
        </w:rPr>
        <w:t>W</w:t>
      </w:r>
      <w:r w:rsidR="00376A46" w:rsidRPr="0019127B">
        <w:rPr>
          <w:rFonts w:ascii="Courier New" w:hAnsi="Courier New" w:cs="Courier New"/>
          <w:sz w:val="22"/>
          <w:szCs w:val="22"/>
        </w:rPr>
        <w:t>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6A46" w:rsidRPr="0019127B">
        <w:rPr>
          <w:rFonts w:ascii="Courier New" w:hAnsi="Courier New" w:cs="Courier New"/>
          <w:sz w:val="22"/>
          <w:szCs w:val="22"/>
        </w:rPr>
        <w:t>want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6A46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6A46" w:rsidRPr="0019127B">
        <w:rPr>
          <w:rFonts w:ascii="Courier New" w:hAnsi="Courier New" w:cs="Courier New"/>
          <w:sz w:val="22"/>
          <w:szCs w:val="22"/>
        </w:rPr>
        <w:t>catch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6A46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6A46" w:rsidRPr="0019127B">
        <w:rPr>
          <w:rFonts w:ascii="Courier New" w:hAnsi="Courier New" w:cs="Courier New"/>
          <w:sz w:val="22"/>
          <w:szCs w:val="22"/>
        </w:rPr>
        <w:t>train</w:t>
      </w:r>
      <w:r w:rsidR="00B3621E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learn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train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timetable</w:t>
      </w:r>
      <w:r w:rsidR="00B3621E">
        <w:rPr>
          <w:rFonts w:ascii="Courier New" w:hAnsi="Courier New" w:cs="Courier New"/>
          <w:sz w:val="22"/>
          <w:szCs w:val="22"/>
        </w:rPr>
        <w:t>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learn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F1DA6">
        <w:rPr>
          <w:rFonts w:ascii="Courier New" w:hAnsi="Courier New" w:cs="Courier New"/>
          <w:i/>
          <w:sz w:val="22"/>
          <w:szCs w:val="22"/>
        </w:rPr>
        <w:t>Financial</w:t>
      </w:r>
      <w:r w:rsidR="0019127B" w:rsidRPr="001F1DA6">
        <w:rPr>
          <w:rFonts w:ascii="Courier New" w:hAnsi="Courier New" w:cs="Courier New"/>
          <w:i/>
          <w:sz w:val="22"/>
          <w:szCs w:val="22"/>
        </w:rPr>
        <w:t xml:space="preserve"> </w:t>
      </w:r>
      <w:r w:rsidR="007C06CE" w:rsidRPr="001F1DA6">
        <w:rPr>
          <w:rFonts w:ascii="Courier New" w:hAnsi="Courier New" w:cs="Courier New"/>
          <w:i/>
          <w:sz w:val="22"/>
          <w:szCs w:val="22"/>
        </w:rPr>
        <w:t>Times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graph</w:t>
      </w:r>
      <w:r w:rsidR="00B3621E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3621E">
        <w:rPr>
          <w:rFonts w:ascii="Courier New" w:hAnsi="Courier New" w:cs="Courier New"/>
          <w:sz w:val="22"/>
          <w:szCs w:val="22"/>
        </w:rPr>
        <w:t>W</w:t>
      </w:r>
      <w:r w:rsidR="00B3621E" w:rsidRPr="0019127B">
        <w:rPr>
          <w:rFonts w:ascii="Courier New" w:hAnsi="Courier New" w:cs="Courier New"/>
          <w:sz w:val="22"/>
          <w:szCs w:val="22"/>
        </w:rPr>
        <w:t>e</w:t>
      </w:r>
      <w:r w:rsidR="00B3621E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learn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data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way.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54C5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suppose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choose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visuali</w:t>
      </w:r>
      <w:r w:rsidR="000E0078">
        <w:rPr>
          <w:rFonts w:ascii="Courier New" w:hAnsi="Courier New" w:cs="Courier New"/>
          <w:sz w:val="22"/>
          <w:szCs w:val="22"/>
        </w:rPr>
        <w:t>z</w:t>
      </w:r>
      <w:r w:rsidR="007C06CE" w:rsidRPr="0019127B">
        <w:rPr>
          <w:rFonts w:ascii="Courier New" w:hAnsi="Courier New" w:cs="Courier New"/>
          <w:sz w:val="22"/>
          <w:szCs w:val="22"/>
        </w:rPr>
        <w:t>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methods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give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intuition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data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0E007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looking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F40AF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F40AF" w:rsidRPr="0019127B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hard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much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F40AF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language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innate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much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language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speak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function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brain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structured.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probably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pick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diagrams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speak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intuition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data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person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drawing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diagram,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feel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construction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diagram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accord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understanding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0E007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happening.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54C5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Which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nevertheless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seems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quite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cultural</w:t>
      </w:r>
      <w:r w:rsidR="000F45AC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522EB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education,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university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even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522EB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school</w:t>
      </w:r>
      <w:r w:rsidR="00A45B6D">
        <w:rPr>
          <w:rFonts w:ascii="Courier New" w:hAnsi="Courier New" w:cs="Courier New"/>
          <w:sz w:val="22"/>
          <w:szCs w:val="22"/>
        </w:rPr>
        <w:t xml:space="preserve"> </w:t>
      </w:r>
      <w:r w:rsidR="005522EB" w:rsidRPr="0019127B">
        <w:rPr>
          <w:rFonts w:ascii="Courier New" w:hAnsi="Courier New" w:cs="Courier New"/>
          <w:sz w:val="22"/>
          <w:szCs w:val="22"/>
        </w:rPr>
        <w:t>level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already,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their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sem</w:t>
      </w:r>
      <w:r w:rsidR="005A209C" w:rsidRPr="0019127B">
        <w:rPr>
          <w:rFonts w:ascii="Courier New" w:hAnsi="Courier New" w:cs="Courier New"/>
          <w:sz w:val="22"/>
          <w:szCs w:val="22"/>
        </w:rPr>
        <w:t>antic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A209C" w:rsidRPr="0019127B">
        <w:rPr>
          <w:rFonts w:ascii="Courier New" w:hAnsi="Courier New" w:cs="Courier New"/>
          <w:sz w:val="22"/>
          <w:szCs w:val="22"/>
        </w:rPr>
        <w:t>information</w:t>
      </w:r>
      <w:r w:rsidR="00B52AD5">
        <w:rPr>
          <w:rFonts w:ascii="Courier New" w:hAnsi="Courier New" w:cs="Courier New"/>
          <w:sz w:val="22"/>
          <w:szCs w:val="22"/>
        </w:rPr>
        <w:t>---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train</w:t>
      </w:r>
      <w:r w:rsidR="00B52AD5">
        <w:rPr>
          <w:rFonts w:ascii="Courier New" w:hAnsi="Courier New" w:cs="Courier New"/>
          <w:sz w:val="22"/>
          <w:szCs w:val="22"/>
        </w:rPr>
        <w:t>---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much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more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discret</w:t>
      </w:r>
      <w:r w:rsidR="004B0C0A">
        <w:rPr>
          <w:rFonts w:ascii="Courier New" w:hAnsi="Courier New" w:cs="Courier New"/>
          <w:sz w:val="22"/>
          <w:szCs w:val="22"/>
        </w:rPr>
        <w:t xml:space="preserve">e </w:t>
      </w:r>
      <w:r w:rsidR="000F45AC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autono</w:t>
      </w:r>
      <w:r w:rsidR="005A209C" w:rsidRPr="0019127B">
        <w:rPr>
          <w:rFonts w:ascii="Courier New" w:hAnsi="Courier New" w:cs="Courier New"/>
          <w:sz w:val="22"/>
          <w:szCs w:val="22"/>
        </w:rPr>
        <w:t>mous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A209C" w:rsidRPr="0019127B">
        <w:rPr>
          <w:rFonts w:ascii="Courier New" w:hAnsi="Courier New" w:cs="Courier New"/>
          <w:sz w:val="22"/>
          <w:szCs w:val="22"/>
        </w:rPr>
        <w:t>way.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A209C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A209C" w:rsidRPr="0019127B">
        <w:rPr>
          <w:rFonts w:ascii="Courier New" w:hAnsi="Courier New" w:cs="Courier New"/>
          <w:sz w:val="22"/>
          <w:szCs w:val="22"/>
        </w:rPr>
        <w:t>hear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A209C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A209C" w:rsidRPr="0019127B">
        <w:rPr>
          <w:rFonts w:ascii="Courier New" w:hAnsi="Courier New" w:cs="Courier New"/>
          <w:sz w:val="22"/>
          <w:szCs w:val="22"/>
        </w:rPr>
        <w:t>interpret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frequency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changes,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repetitions,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intensities</w:t>
      </w:r>
      <w:r w:rsidR="00EE4E8A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etc.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scientifically</w:t>
      </w:r>
      <w:r w:rsidR="00B52AD5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maybe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A209C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A209C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accurate</w:t>
      </w:r>
      <w:r w:rsidR="000F45AC" w:rsidRPr="0019127B">
        <w:rPr>
          <w:rFonts w:ascii="Courier New" w:hAnsi="Courier New" w:cs="Courier New"/>
          <w:sz w:val="22"/>
          <w:szCs w:val="22"/>
        </w:rPr>
        <w:t>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visuali</w:t>
      </w:r>
      <w:r w:rsidR="00B52AD5">
        <w:rPr>
          <w:rFonts w:ascii="Courier New" w:hAnsi="Courier New" w:cs="Courier New"/>
          <w:sz w:val="22"/>
          <w:szCs w:val="22"/>
        </w:rPr>
        <w:t>z</w:t>
      </w:r>
      <w:r w:rsidR="007C06CE" w:rsidRPr="0019127B">
        <w:rPr>
          <w:rFonts w:ascii="Courier New" w:hAnsi="Courier New" w:cs="Courier New"/>
          <w:sz w:val="22"/>
          <w:szCs w:val="22"/>
        </w:rPr>
        <w:t>ation</w:t>
      </w:r>
      <w:proofErr w:type="gramEnd"/>
      <w:r w:rsidR="007C06CE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trike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F61377" w:rsidP="0019127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&lt;indent&gt;</w:t>
      </w:r>
      <w:r w:rsidR="005522EB" w:rsidRPr="0019127B">
        <w:rPr>
          <w:rFonts w:ascii="Courier New" w:hAnsi="Courier New" w:cs="Courier New"/>
          <w:sz w:val="22"/>
          <w:szCs w:val="22"/>
        </w:rPr>
        <w:t>Therefor</w:t>
      </w:r>
      <w:r w:rsidR="00C55EED" w:rsidRPr="0019127B">
        <w:rPr>
          <w:rFonts w:ascii="Courier New" w:hAnsi="Courier New" w:cs="Courier New"/>
          <w:sz w:val="22"/>
          <w:szCs w:val="22"/>
        </w:rPr>
        <w:t>e</w:t>
      </w:r>
      <w:r w:rsidR="005D7318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522EB" w:rsidRPr="0019127B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0F45AC" w:rsidRPr="0019127B">
        <w:rPr>
          <w:rFonts w:ascii="Courier New" w:hAnsi="Courier New" w:cs="Courier New"/>
          <w:sz w:val="22"/>
          <w:szCs w:val="22"/>
        </w:rPr>
        <w:t>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developing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8A7AEF" w:rsidRPr="0019127B">
        <w:rPr>
          <w:rFonts w:ascii="Courier New" w:hAnsi="Courier New" w:cs="Courier New"/>
          <w:sz w:val="22"/>
          <w:szCs w:val="22"/>
        </w:rPr>
        <w:t>audification</w:t>
      </w:r>
      <w:proofErr w:type="spell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8A7AEF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C06CE" w:rsidRPr="0019127B">
        <w:rPr>
          <w:rFonts w:ascii="Courier New" w:hAnsi="Courier New" w:cs="Courier New"/>
          <w:sz w:val="22"/>
          <w:szCs w:val="22"/>
        </w:rPr>
        <w:t>sonification</w:t>
      </w:r>
      <w:proofErr w:type="spellEnd"/>
      <w:r w:rsidR="00A648DA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charts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5674F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useful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ones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commensurate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training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experience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understand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E7E5D" w:rsidRPr="0019127B">
        <w:rPr>
          <w:rFonts w:ascii="Courier New" w:hAnsi="Courier New" w:cs="Courier New"/>
          <w:sz w:val="22"/>
          <w:szCs w:val="22"/>
        </w:rPr>
        <w:t>heard</w:t>
      </w:r>
      <w:r w:rsidR="00A648DA">
        <w:rPr>
          <w:rFonts w:ascii="Courier New" w:hAnsi="Courier New" w:cs="Courier New"/>
          <w:sz w:val="22"/>
          <w:szCs w:val="22"/>
        </w:rPr>
        <w:t>---</w:t>
      </w:r>
      <w:r w:rsidR="000F45AC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thing,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generating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insight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into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process</w:t>
      </w:r>
      <w:r w:rsidR="007C06CE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F45AC" w:rsidRPr="0019127B">
        <w:rPr>
          <w:rFonts w:ascii="Courier New" w:hAnsi="Courier New" w:cs="Courier New"/>
          <w:sz w:val="22"/>
          <w:szCs w:val="22"/>
        </w:rPr>
        <w:t>says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648DA">
        <w:rPr>
          <w:rFonts w:ascii="Courier New" w:hAnsi="Courier New" w:cs="Courier New"/>
          <w:sz w:val="22"/>
          <w:szCs w:val="22"/>
        </w:rPr>
        <w:t>“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know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look,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therefore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visuali</w:t>
      </w:r>
      <w:r w:rsidR="00B52AD5">
        <w:rPr>
          <w:rFonts w:ascii="Courier New" w:hAnsi="Courier New" w:cs="Courier New"/>
          <w:sz w:val="22"/>
          <w:szCs w:val="22"/>
        </w:rPr>
        <w:t>z</w:t>
      </w:r>
      <w:r w:rsidR="007C06CE" w:rsidRPr="0019127B">
        <w:rPr>
          <w:rFonts w:ascii="Courier New" w:hAnsi="Courier New" w:cs="Courier New"/>
          <w:sz w:val="22"/>
          <w:szCs w:val="22"/>
        </w:rPr>
        <w:t>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devices,</w:t>
      </w:r>
      <w:r w:rsidR="00A648DA">
        <w:rPr>
          <w:rFonts w:ascii="Courier New" w:hAnsi="Courier New" w:cs="Courier New"/>
          <w:sz w:val="22"/>
          <w:szCs w:val="22"/>
        </w:rPr>
        <w:t>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quite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happy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648DA">
        <w:rPr>
          <w:rFonts w:ascii="Courier New" w:hAnsi="Courier New" w:cs="Courier New"/>
          <w:sz w:val="22"/>
          <w:szCs w:val="22"/>
        </w:rPr>
        <w:t>“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know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listen.</w:t>
      </w:r>
      <w:r w:rsidR="00A648DA">
        <w:rPr>
          <w:rFonts w:ascii="Courier New" w:hAnsi="Courier New" w:cs="Courier New"/>
          <w:sz w:val="22"/>
          <w:szCs w:val="22"/>
        </w:rPr>
        <w:t>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54C5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376A46" w:rsidRPr="0019127B">
        <w:rPr>
          <w:rFonts w:ascii="Courier New" w:hAnsi="Courier New" w:cs="Courier New"/>
          <w:sz w:val="22"/>
          <w:szCs w:val="22"/>
        </w:rPr>
        <w:t>Y</w:t>
      </w:r>
      <w:r w:rsidR="007C06CE" w:rsidRPr="0019127B">
        <w:rPr>
          <w:rFonts w:ascii="Courier New" w:hAnsi="Courier New" w:cs="Courier New"/>
          <w:sz w:val="22"/>
          <w:szCs w:val="22"/>
        </w:rPr>
        <w:t>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55EED" w:rsidRPr="0019127B">
        <w:rPr>
          <w:rFonts w:ascii="Courier New" w:hAnsi="Courier New" w:cs="Courier New"/>
          <w:sz w:val="22"/>
          <w:szCs w:val="22"/>
        </w:rPr>
        <w:t>presumably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construct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aural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grammar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teach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people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train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their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ability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discriminate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aurally,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train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musician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pitch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musical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interval</w:t>
      </w:r>
      <w:r w:rsidR="007C06CE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54C5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Yes,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still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least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linguistic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equivalent</w:t>
      </w:r>
      <w:r w:rsidR="00EE7D70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41472">
        <w:rPr>
          <w:rFonts w:ascii="Courier New" w:hAnsi="Courier New" w:cs="Courier New"/>
          <w:b/>
          <w:sz w:val="22"/>
          <w:szCs w:val="22"/>
        </w:rPr>
        <w:t>schematic</w:t>
      </w:r>
      <w:r w:rsidR="00EE7D70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52AD5">
        <w:rPr>
          <w:rFonts w:ascii="Courier New" w:hAnsi="Courier New" w:cs="Courier New"/>
          <w:sz w:val="22"/>
          <w:szCs w:val="22"/>
        </w:rPr>
        <w:t>“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B52AD5">
        <w:rPr>
          <w:rFonts w:ascii="Courier New" w:hAnsi="Courier New" w:cs="Courier New"/>
          <w:sz w:val="22"/>
          <w:szCs w:val="22"/>
        </w:rPr>
        <w:t>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52AD5">
        <w:rPr>
          <w:rFonts w:ascii="Courier New" w:hAnsi="Courier New" w:cs="Courier New"/>
          <w:sz w:val="22"/>
          <w:szCs w:val="22"/>
        </w:rPr>
        <w:t>“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means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B52AD5">
        <w:rPr>
          <w:rFonts w:ascii="Courier New" w:hAnsi="Courier New" w:cs="Courier New"/>
          <w:sz w:val="22"/>
          <w:szCs w:val="22"/>
        </w:rPr>
        <w:t>.”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54C5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W</w:t>
      </w:r>
      <w:r w:rsidR="007C06CE" w:rsidRPr="0019127B">
        <w:rPr>
          <w:rFonts w:ascii="Courier New" w:hAnsi="Courier New" w:cs="Courier New"/>
          <w:sz w:val="22"/>
          <w:szCs w:val="22"/>
        </w:rPr>
        <w:t>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hope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avoid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simply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mimicking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changing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aspect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wouldn’t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achieved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much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increase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pitch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graph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up,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decrease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pitch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graph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A2141">
        <w:rPr>
          <w:rFonts w:ascii="Courier New" w:hAnsi="Courier New" w:cs="Courier New"/>
          <w:sz w:val="22"/>
          <w:szCs w:val="22"/>
        </w:rPr>
        <w:t xml:space="preserve">went </w:t>
      </w:r>
      <w:r w:rsidR="007C06CE" w:rsidRPr="0019127B">
        <w:rPr>
          <w:rFonts w:ascii="Courier New" w:hAnsi="Courier New" w:cs="Courier New"/>
          <w:sz w:val="22"/>
          <w:szCs w:val="22"/>
        </w:rPr>
        <w:t>dow</w:t>
      </w:r>
      <w:r w:rsidR="00A45B6D">
        <w:rPr>
          <w:rFonts w:ascii="Courier New" w:hAnsi="Courier New" w:cs="Courier New"/>
          <w:sz w:val="22"/>
          <w:szCs w:val="22"/>
        </w:rPr>
        <w:t>n---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access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same.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54C5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5A209C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A209C" w:rsidRPr="0019127B">
        <w:rPr>
          <w:rFonts w:ascii="Courier New" w:hAnsi="Courier New" w:cs="Courier New"/>
          <w:sz w:val="22"/>
          <w:szCs w:val="22"/>
        </w:rPr>
        <w:t>represents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A209C" w:rsidRPr="0019127B">
        <w:rPr>
          <w:rFonts w:ascii="Courier New" w:hAnsi="Courier New" w:cs="Courier New"/>
          <w:sz w:val="22"/>
          <w:szCs w:val="22"/>
        </w:rPr>
        <w:t>exactly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problem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A209C" w:rsidRPr="0019127B">
        <w:rPr>
          <w:rFonts w:ascii="Courier New" w:hAnsi="Courier New" w:cs="Courier New"/>
          <w:sz w:val="22"/>
          <w:szCs w:val="22"/>
        </w:rPr>
        <w:t>sonification</w:t>
      </w:r>
      <w:proofErr w:type="spellEnd"/>
      <w:r w:rsidR="005A209C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Vi</w:t>
      </w:r>
      <w:r w:rsidR="007C06CE" w:rsidRPr="0019127B">
        <w:rPr>
          <w:rFonts w:ascii="Courier New" w:hAnsi="Courier New" w:cs="Courier New"/>
          <w:sz w:val="22"/>
          <w:szCs w:val="22"/>
        </w:rPr>
        <w:t>suali</w:t>
      </w:r>
      <w:r w:rsidR="00FA2141">
        <w:rPr>
          <w:rFonts w:ascii="Courier New" w:hAnsi="Courier New" w:cs="Courier New"/>
          <w:sz w:val="22"/>
          <w:szCs w:val="22"/>
        </w:rPr>
        <w:t>z</w:t>
      </w:r>
      <w:r w:rsidR="007C06CE" w:rsidRPr="0019127B">
        <w:rPr>
          <w:rFonts w:ascii="Courier New" w:hAnsi="Courier New" w:cs="Courier New"/>
          <w:sz w:val="22"/>
          <w:szCs w:val="22"/>
        </w:rPr>
        <w:t>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back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thing</w:t>
      </w:r>
      <w:r w:rsidR="00FA2141">
        <w:rPr>
          <w:rFonts w:ascii="Courier New" w:hAnsi="Courier New" w:cs="Courier New"/>
          <w:sz w:val="22"/>
          <w:szCs w:val="22"/>
        </w:rPr>
        <w:t>-</w:t>
      </w:r>
      <w:r w:rsidR="005D7318">
        <w:rPr>
          <w:rFonts w:ascii="Courier New" w:hAnsi="Courier New" w:cs="Courier New"/>
          <w:sz w:val="22"/>
          <w:szCs w:val="22"/>
        </w:rPr>
        <w:t>–</w:t>
      </w:r>
      <w:r w:rsidR="00FA2141">
        <w:rPr>
          <w:rFonts w:ascii="Courier New" w:hAnsi="Courier New" w:cs="Courier New"/>
          <w:sz w:val="22"/>
          <w:szCs w:val="22"/>
        </w:rPr>
        <w:t>-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happening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experiment</w:t>
      </w:r>
      <w:r w:rsidR="00FA2141">
        <w:rPr>
          <w:rFonts w:ascii="Courier New" w:hAnsi="Courier New" w:cs="Courier New"/>
          <w:sz w:val="22"/>
          <w:szCs w:val="22"/>
        </w:rPr>
        <w:t>---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visuali</w:t>
      </w:r>
      <w:r w:rsidR="00FA2141">
        <w:rPr>
          <w:rFonts w:ascii="Courier New" w:hAnsi="Courier New" w:cs="Courier New"/>
          <w:sz w:val="22"/>
          <w:szCs w:val="22"/>
        </w:rPr>
        <w:t>z</w:t>
      </w:r>
      <w:r w:rsidR="007C06CE" w:rsidRPr="0019127B">
        <w:rPr>
          <w:rFonts w:ascii="Courier New" w:hAnsi="Courier New" w:cs="Courier New"/>
          <w:sz w:val="22"/>
          <w:szCs w:val="22"/>
        </w:rPr>
        <w:t>e</w:t>
      </w:r>
      <w:r w:rsidR="00C13F08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event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C06CE" w:rsidRPr="0019127B">
        <w:rPr>
          <w:rFonts w:ascii="Courier New" w:hAnsi="Courier New" w:cs="Courier New"/>
          <w:sz w:val="22"/>
          <w:szCs w:val="22"/>
        </w:rPr>
        <w:t>sonification</w:t>
      </w:r>
      <w:proofErr w:type="spell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happens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already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translated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data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sets</w:t>
      </w:r>
      <w:r w:rsidR="00FA2141">
        <w:rPr>
          <w:rFonts w:ascii="Courier New" w:hAnsi="Courier New" w:cs="Courier New"/>
          <w:sz w:val="22"/>
          <w:szCs w:val="22"/>
        </w:rPr>
        <w:t>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therefor</w:t>
      </w:r>
      <w:r w:rsidR="00A5674F" w:rsidRPr="0019127B">
        <w:rPr>
          <w:rFonts w:ascii="Courier New" w:hAnsi="Courier New" w:cs="Courier New"/>
          <w:sz w:val="22"/>
          <w:szCs w:val="22"/>
        </w:rPr>
        <w:t>e</w:t>
      </w:r>
      <w:r w:rsidR="00FA2141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already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engaging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interpreta</w:t>
      </w:r>
      <w:r w:rsidR="005A209C" w:rsidRPr="0019127B">
        <w:rPr>
          <w:rFonts w:ascii="Courier New" w:hAnsi="Courier New" w:cs="Courier New"/>
          <w:sz w:val="22"/>
          <w:szCs w:val="22"/>
        </w:rPr>
        <w:t>tion.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interested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starting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A2141">
        <w:rPr>
          <w:rFonts w:ascii="Courier New" w:hAnsi="Courier New" w:cs="Courier New"/>
          <w:sz w:val="22"/>
          <w:szCs w:val="22"/>
        </w:rPr>
        <w:t>“</w:t>
      </w:r>
      <w:r w:rsidR="00C13F08" w:rsidRPr="0019127B">
        <w:rPr>
          <w:rFonts w:ascii="Courier New" w:hAnsi="Courier New" w:cs="Courier New"/>
          <w:sz w:val="22"/>
          <w:szCs w:val="22"/>
        </w:rPr>
        <w:t>what’s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there,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what’s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happening</w:t>
      </w:r>
      <w:r w:rsidR="00FA2141">
        <w:rPr>
          <w:rFonts w:ascii="Courier New" w:hAnsi="Courier New" w:cs="Courier New"/>
          <w:sz w:val="22"/>
          <w:szCs w:val="22"/>
        </w:rPr>
        <w:t>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also,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need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start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data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gathering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sound</w:t>
      </w:r>
      <w:r w:rsidR="00EE7D70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which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develop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systemati</w:t>
      </w:r>
      <w:r w:rsidR="00FA2141">
        <w:rPr>
          <w:rFonts w:ascii="Courier New" w:hAnsi="Courier New" w:cs="Courier New"/>
          <w:sz w:val="22"/>
          <w:szCs w:val="22"/>
        </w:rPr>
        <w:t>z</w:t>
      </w:r>
      <w:r w:rsidR="00C13F08" w:rsidRPr="0019127B">
        <w:rPr>
          <w:rFonts w:ascii="Courier New" w:hAnsi="Courier New" w:cs="Courier New"/>
          <w:sz w:val="22"/>
          <w:szCs w:val="22"/>
        </w:rPr>
        <w:t>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interpretations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A2141">
        <w:rPr>
          <w:rFonts w:ascii="Courier New" w:hAnsi="Courier New" w:cs="Courier New"/>
          <w:sz w:val="22"/>
          <w:szCs w:val="22"/>
        </w:rPr>
        <w:t>“</w:t>
      </w:r>
      <w:r w:rsidR="00C13F08" w:rsidRPr="0019127B">
        <w:rPr>
          <w:rFonts w:ascii="Courier New" w:hAnsi="Courier New" w:cs="Courier New"/>
          <w:sz w:val="22"/>
          <w:szCs w:val="22"/>
        </w:rPr>
        <w:t>sonic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graphs</w:t>
      </w:r>
      <w:r w:rsidR="007C06CE" w:rsidRPr="0019127B">
        <w:rPr>
          <w:rFonts w:ascii="Courier New" w:hAnsi="Courier New" w:cs="Courier New"/>
          <w:sz w:val="22"/>
          <w:szCs w:val="22"/>
        </w:rPr>
        <w:t>.</w:t>
      </w:r>
      <w:r w:rsidR="00FA2141">
        <w:rPr>
          <w:rFonts w:ascii="Courier New" w:hAnsi="Courier New" w:cs="Courier New"/>
          <w:sz w:val="22"/>
          <w:szCs w:val="22"/>
        </w:rPr>
        <w:t>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case,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lungs,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actually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moment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develop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C13F08" w:rsidRPr="0019127B">
        <w:rPr>
          <w:rFonts w:ascii="Courier New" w:hAnsi="Courier New" w:cs="Courier New"/>
          <w:sz w:val="22"/>
          <w:szCs w:val="22"/>
        </w:rPr>
        <w:t>sonification</w:t>
      </w:r>
      <w:proofErr w:type="spell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understood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repeatable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representation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heard,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instead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relying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graphs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tell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lung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diseased</w:t>
      </w:r>
      <w:r w:rsidR="00C13F08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E7D70" w:rsidRPr="0019127B">
        <w:rPr>
          <w:rFonts w:ascii="Courier New" w:hAnsi="Courier New" w:cs="Courier New"/>
          <w:sz w:val="22"/>
          <w:szCs w:val="22"/>
        </w:rPr>
        <w:t>T</w:t>
      </w:r>
      <w:r w:rsidR="00C13F08" w:rsidRPr="0019127B">
        <w:rPr>
          <w:rFonts w:ascii="Courier New" w:hAnsi="Courier New" w:cs="Courier New"/>
          <w:sz w:val="22"/>
          <w:szCs w:val="22"/>
        </w:rPr>
        <w:t>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aim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find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trust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lung,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A2141">
        <w:rPr>
          <w:rFonts w:ascii="Courier New" w:hAnsi="Courier New" w:cs="Courier New"/>
          <w:sz w:val="22"/>
          <w:szCs w:val="22"/>
        </w:rPr>
        <w:t>“</w:t>
      </w:r>
      <w:r w:rsidR="00C13F08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there</w:t>
      </w:r>
      <w:r w:rsidR="00FA2141">
        <w:rPr>
          <w:rFonts w:ascii="Courier New" w:hAnsi="Courier New" w:cs="Courier New"/>
          <w:sz w:val="22"/>
          <w:szCs w:val="22"/>
        </w:rPr>
        <w:t>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sonic</w:t>
      </w:r>
      <w:r w:rsidR="00A45B6D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90017">
        <w:rPr>
          <w:rFonts w:ascii="Courier New" w:hAnsi="Courier New" w:cs="Courier New"/>
          <w:sz w:val="22"/>
          <w:szCs w:val="22"/>
        </w:rPr>
        <w:t xml:space="preserve">to </w:t>
      </w:r>
      <w:r w:rsidR="00C13F08" w:rsidRPr="0019127B">
        <w:rPr>
          <w:rFonts w:ascii="Courier New" w:hAnsi="Courier New" w:cs="Courier New"/>
          <w:sz w:val="22"/>
          <w:szCs w:val="22"/>
        </w:rPr>
        <w:t>establish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represent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read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listening</w:t>
      </w:r>
      <w:r w:rsidR="007C06CE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54C5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lung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directly</w:t>
      </w:r>
      <w:r w:rsidR="005D7318">
        <w:rPr>
          <w:rFonts w:ascii="Courier New" w:hAnsi="Courier New" w:cs="Courier New"/>
          <w:sz w:val="22"/>
          <w:szCs w:val="22"/>
        </w:rPr>
        <w:t>-</w:t>
      </w:r>
      <w:r w:rsidR="007C06CE" w:rsidRPr="0019127B">
        <w:rPr>
          <w:rFonts w:ascii="Courier New" w:hAnsi="Courier New" w:cs="Courier New"/>
          <w:sz w:val="22"/>
          <w:szCs w:val="22"/>
        </w:rPr>
        <w:t>-</w:t>
      </w:r>
      <w:r w:rsidR="005D7318">
        <w:rPr>
          <w:rFonts w:ascii="Courier New" w:hAnsi="Courier New" w:cs="Courier New"/>
          <w:sz w:val="22"/>
          <w:szCs w:val="22"/>
        </w:rPr>
        <w:t>-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B90017">
        <w:rPr>
          <w:rFonts w:ascii="Courier New" w:hAnsi="Courier New" w:cs="Courier New"/>
          <w:sz w:val="22"/>
          <w:szCs w:val="22"/>
        </w:rPr>
        <w:t xml:space="preserve">;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detect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automatically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confident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wheezing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breath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confident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reliable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diagnosis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A45B6D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sometimes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similar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different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diseases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produce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522EB" w:rsidRPr="0019127B">
        <w:rPr>
          <w:rFonts w:ascii="Courier New" w:hAnsi="Courier New" w:cs="Courier New"/>
          <w:sz w:val="22"/>
          <w:szCs w:val="22"/>
        </w:rPr>
        <w:t>Wh</w:t>
      </w:r>
      <w:r w:rsidR="007C06CE" w:rsidRPr="0019127B">
        <w:rPr>
          <w:rFonts w:ascii="Courier New" w:hAnsi="Courier New" w:cs="Courier New"/>
          <w:sz w:val="22"/>
          <w:szCs w:val="22"/>
        </w:rPr>
        <w:t>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analysis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1652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called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45B6D">
        <w:rPr>
          <w:rFonts w:ascii="Courier New" w:hAnsi="Courier New" w:cs="Courier New"/>
          <w:sz w:val="22"/>
          <w:szCs w:val="22"/>
        </w:rPr>
        <w:t xml:space="preserve">a </w:t>
      </w:r>
      <w:r w:rsidR="007C06CE" w:rsidRPr="0019127B">
        <w:rPr>
          <w:rFonts w:ascii="Courier New" w:hAnsi="Courier New" w:cs="Courier New"/>
          <w:sz w:val="22"/>
          <w:szCs w:val="22"/>
        </w:rPr>
        <w:t>time</w:t>
      </w:r>
      <w:r w:rsidR="00A45B6D">
        <w:rPr>
          <w:rFonts w:ascii="Courier New" w:hAnsi="Courier New" w:cs="Courier New"/>
          <w:sz w:val="22"/>
          <w:szCs w:val="22"/>
        </w:rPr>
        <w:t>-</w:t>
      </w:r>
      <w:r w:rsidR="007C06CE" w:rsidRPr="0019127B">
        <w:rPr>
          <w:rFonts w:ascii="Courier New" w:hAnsi="Courier New" w:cs="Courier New"/>
          <w:sz w:val="22"/>
          <w:szCs w:val="22"/>
        </w:rPr>
        <w:t>expanded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waveform</w:t>
      </w:r>
      <w:r w:rsidR="00B90017">
        <w:rPr>
          <w:rFonts w:ascii="Courier New" w:hAnsi="Courier New" w:cs="Courier New"/>
          <w:sz w:val="22"/>
          <w:szCs w:val="22"/>
        </w:rPr>
        <w:t>:</w:t>
      </w:r>
      <w:r w:rsidR="00A45B6D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plot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much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bigger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stretch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time.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usually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play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back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slow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time,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B90017">
        <w:rPr>
          <w:rFonts w:ascii="Courier New" w:hAnsi="Courier New" w:cs="Courier New"/>
          <w:sz w:val="22"/>
          <w:szCs w:val="22"/>
        </w:rPr>
        <w:t>---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looking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features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expansion,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playing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slowly,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quickly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quality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hope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for.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36881" w:rsidRPr="0019127B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fantastic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education,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people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feel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literate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confident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visual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make</w:t>
      </w:r>
      <w:r w:rsidR="00A2183E">
        <w:rPr>
          <w:rFonts w:ascii="Courier New" w:hAnsi="Courier New" w:cs="Courier New"/>
          <w:sz w:val="22"/>
          <w:szCs w:val="22"/>
        </w:rPr>
        <w:t xml:space="preserve"> and “read” </w:t>
      </w:r>
      <w:r w:rsidR="0065382B">
        <w:rPr>
          <w:rFonts w:ascii="Courier New" w:hAnsi="Courier New" w:cs="Courier New"/>
          <w:sz w:val="22"/>
          <w:szCs w:val="22"/>
        </w:rPr>
        <w:t>sonic/</w:t>
      </w:r>
      <w:proofErr w:type="spellStart"/>
      <w:r w:rsidR="0065382B">
        <w:rPr>
          <w:rFonts w:ascii="Courier New" w:hAnsi="Courier New" w:cs="Courier New"/>
          <w:sz w:val="22"/>
          <w:szCs w:val="22"/>
        </w:rPr>
        <w:t>sonification</w:t>
      </w:r>
      <w:proofErr w:type="spellEnd"/>
      <w:r w:rsidR="0065382B">
        <w:rPr>
          <w:rFonts w:ascii="Courier New" w:hAnsi="Courier New" w:cs="Courier New"/>
          <w:sz w:val="22"/>
          <w:szCs w:val="22"/>
        </w:rPr>
        <w:t xml:space="preserve"> data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2183E">
        <w:rPr>
          <w:rFonts w:ascii="Courier New" w:hAnsi="Courier New" w:cs="Courier New"/>
          <w:sz w:val="22"/>
          <w:szCs w:val="22"/>
        </w:rPr>
        <w:t>and find consensus on its meaning</w:t>
      </w:r>
      <w:r w:rsidR="002A6C81">
        <w:rPr>
          <w:rFonts w:ascii="Courier New" w:hAnsi="Courier New" w:cs="Courier New"/>
          <w:sz w:val="22"/>
          <w:szCs w:val="22"/>
        </w:rPr>
        <w:t xml:space="preserve">. </w:t>
      </w:r>
      <w:proofErr w:type="gramStart"/>
      <w:r w:rsidR="00A2183E">
        <w:rPr>
          <w:rFonts w:ascii="Courier New" w:hAnsi="Courier New" w:cs="Courier New"/>
          <w:sz w:val="22"/>
          <w:szCs w:val="22"/>
        </w:rPr>
        <w:t>B</w:t>
      </w:r>
      <w:r w:rsidR="007C06CE" w:rsidRPr="0019127B">
        <w:rPr>
          <w:rFonts w:ascii="Courier New" w:hAnsi="Courier New" w:cs="Courier New"/>
          <w:sz w:val="22"/>
          <w:szCs w:val="22"/>
        </w:rPr>
        <w:t>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obviously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arena.</w:t>
      </w:r>
      <w:proofErr w:type="gram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interested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bringing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artistic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ambiguity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doubt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into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verifiable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bringing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sensibility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concepts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invisible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contingent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13F08" w:rsidRPr="0019127B">
        <w:rPr>
          <w:rFonts w:ascii="Courier New" w:hAnsi="Courier New" w:cs="Courier New"/>
          <w:sz w:val="22"/>
          <w:szCs w:val="22"/>
        </w:rPr>
        <w:t>reliability</w:t>
      </w:r>
      <w:r w:rsidR="007C06CE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mean,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example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remains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inexplicable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when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insist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10C2D">
        <w:rPr>
          <w:rFonts w:ascii="Courier New" w:hAnsi="Courier New" w:cs="Courier New"/>
          <w:sz w:val="22"/>
          <w:szCs w:val="22"/>
        </w:rPr>
        <w:t xml:space="preserve">measurements </w:t>
      </w:r>
      <w:r w:rsidR="00773199" w:rsidRPr="0019127B">
        <w:rPr>
          <w:rFonts w:ascii="Courier New" w:hAnsi="Courier New" w:cs="Courier New"/>
          <w:sz w:val="22"/>
          <w:szCs w:val="22"/>
        </w:rPr>
        <w:t>is</w:t>
      </w:r>
      <w:r w:rsidR="00410C2D">
        <w:rPr>
          <w:rFonts w:ascii="Courier New" w:hAnsi="Courier New" w:cs="Courier New"/>
          <w:sz w:val="22"/>
          <w:szCs w:val="22"/>
        </w:rPr>
        <w:t xml:space="preserve"> this: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noisy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480429">
        <w:rPr>
          <w:rFonts w:ascii="Courier New" w:hAnsi="Courier New" w:cs="Courier New"/>
          <w:sz w:val="22"/>
          <w:szCs w:val="22"/>
          <w:lang w:val="en-US"/>
        </w:rPr>
        <w:t>neighbors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complain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them</w:t>
      </w:r>
      <w:r w:rsidR="00410C2D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noise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pollution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people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measure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decibels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10C2D">
        <w:rPr>
          <w:rFonts w:ascii="Courier New" w:hAnsi="Courier New" w:cs="Courier New"/>
          <w:sz w:val="22"/>
          <w:szCs w:val="22"/>
        </w:rPr>
        <w:t>“N</w:t>
      </w:r>
      <w:r w:rsidR="007C06CE" w:rsidRPr="0019127B">
        <w:rPr>
          <w:rFonts w:ascii="Courier New" w:hAnsi="Courier New" w:cs="Courier New"/>
          <w:sz w:val="22"/>
          <w:szCs w:val="22"/>
        </w:rPr>
        <w:t>o,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loud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enough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register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complaint,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annoying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decibels,</w:t>
      </w:r>
      <w:r w:rsidR="00410C2D">
        <w:rPr>
          <w:rFonts w:ascii="Courier New" w:hAnsi="Courier New" w:cs="Courier New"/>
          <w:sz w:val="22"/>
          <w:szCs w:val="22"/>
        </w:rPr>
        <w:t>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66214">
        <w:rPr>
          <w:rFonts w:ascii="Courier New" w:hAnsi="Courier New" w:cs="Courier New"/>
          <w:sz w:val="22"/>
          <w:szCs w:val="22"/>
        </w:rPr>
        <w:t xml:space="preserve">meaning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annoying</w:t>
      </w:r>
      <w:r w:rsidR="00773199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know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is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inexplicable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D72300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happening,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C75941">
        <w:rPr>
          <w:rFonts w:ascii="Courier New" w:hAnsi="Courier New" w:cs="Courier New"/>
          <w:sz w:val="22"/>
          <w:szCs w:val="22"/>
        </w:rPr>
        <w:t>---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doesn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count.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F61377" w:rsidP="0019127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&lt;</w:t>
      </w:r>
      <w:proofErr w:type="gramStart"/>
      <w:r>
        <w:rPr>
          <w:rFonts w:ascii="Courier New" w:hAnsi="Courier New" w:cs="Courier New"/>
          <w:b/>
          <w:sz w:val="22"/>
          <w:szCs w:val="22"/>
        </w:rPr>
        <w:t>indent&gt;</w:t>
      </w:r>
      <w:proofErr w:type="gramEnd"/>
      <w:r w:rsidR="007C06CE" w:rsidRPr="0019127B">
        <w:rPr>
          <w:rFonts w:ascii="Courier New" w:hAnsi="Courier New" w:cs="Courier New"/>
          <w:sz w:val="22"/>
          <w:szCs w:val="22"/>
        </w:rPr>
        <w:t>It’s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measurable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entity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experience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falsifies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reading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brings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773199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measurement.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brings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means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certain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becomes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multisensorial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becomes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lastRenderedPageBreak/>
        <w:t>you</w:t>
      </w:r>
      <w:r w:rsidR="00480429">
        <w:rPr>
          <w:rFonts w:ascii="Courier New" w:hAnsi="Courier New" w:cs="Courier New"/>
          <w:sz w:val="22"/>
          <w:szCs w:val="22"/>
        </w:rPr>
        <w:t xml:space="preserve">, </w:t>
      </w:r>
      <w:r w:rsidR="00773199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subjectivity.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suppose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becomes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difficult,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426114">
        <w:rPr>
          <w:rFonts w:ascii="Courier New" w:hAnsi="Courier New" w:cs="Courier New"/>
          <w:sz w:val="22"/>
          <w:szCs w:val="22"/>
        </w:rPr>
        <w:t xml:space="preserve">: 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wonderful,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7C06CE" w:rsidRPr="0019127B">
        <w:rPr>
          <w:rFonts w:ascii="Courier New" w:hAnsi="Courier New" w:cs="Courier New"/>
          <w:sz w:val="22"/>
          <w:szCs w:val="22"/>
        </w:rPr>
        <w:t>I</w:t>
      </w:r>
      <w:proofErr w:type="gram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while</w:t>
      </w:r>
      <w:r w:rsidR="00773199" w:rsidRPr="0019127B">
        <w:rPr>
          <w:rFonts w:ascii="Courier New" w:hAnsi="Courier New" w:cs="Courier New"/>
          <w:sz w:val="22"/>
          <w:szCs w:val="22"/>
        </w:rPr>
        <w:t>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becomes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different</w:t>
      </w:r>
      <w:r w:rsidR="001B5A6A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773199" w:rsidRPr="0019127B">
        <w:rPr>
          <w:rFonts w:ascii="Courier New" w:hAnsi="Courier New" w:cs="Courier New"/>
          <w:sz w:val="22"/>
          <w:szCs w:val="22"/>
        </w:rPr>
        <w:t>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attitude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sense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different</w:t>
      </w:r>
      <w:r w:rsidR="007C06CE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obviously,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scientifically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valuable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patients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them</w:t>
      </w:r>
      <w:r w:rsidR="00773199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feel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comfortable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7C06CE" w:rsidRPr="0019127B">
        <w:rPr>
          <w:rFonts w:ascii="Courier New" w:hAnsi="Courier New" w:cs="Courier New"/>
          <w:sz w:val="22"/>
          <w:szCs w:val="22"/>
        </w:rPr>
        <w:t>morning</w:t>
      </w:r>
      <w:r w:rsidR="00773199" w:rsidRPr="0019127B">
        <w:rPr>
          <w:rFonts w:ascii="Courier New" w:hAnsi="Courier New" w:cs="Courier New"/>
          <w:sz w:val="22"/>
          <w:szCs w:val="22"/>
        </w:rPr>
        <w:t>,</w:t>
      </w:r>
      <w:proofErr w:type="gram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room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different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annoys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else</w:t>
      </w:r>
      <w:r w:rsidR="00C75941">
        <w:rPr>
          <w:rFonts w:ascii="Courier New" w:hAnsi="Courier New" w:cs="Courier New"/>
          <w:sz w:val="22"/>
          <w:szCs w:val="22"/>
        </w:rPr>
        <w:t xml:space="preserve">;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enters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processes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interpretation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rattles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subjective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contingent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awkwardness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still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science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not?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Well,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course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advantage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which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away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A2302" w:rsidRPr="0019127B">
        <w:rPr>
          <w:rFonts w:ascii="Courier New" w:hAnsi="Courier New" w:cs="Courier New"/>
          <w:sz w:val="22"/>
          <w:szCs w:val="22"/>
        </w:rPr>
        <w:t>listen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again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else.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traditional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auscultation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recorded,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75941">
        <w:rPr>
          <w:rFonts w:ascii="Courier New" w:hAnsi="Courier New" w:cs="Courier New"/>
          <w:sz w:val="22"/>
          <w:szCs w:val="22"/>
        </w:rPr>
        <w:t>listener</w:t>
      </w:r>
      <w:r w:rsidR="001C1577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day</w:t>
      </w:r>
      <w:r w:rsidR="00D36881" w:rsidRPr="0019127B">
        <w:rPr>
          <w:rFonts w:ascii="Courier New" w:hAnsi="Courier New" w:cs="Courier New"/>
          <w:sz w:val="22"/>
          <w:szCs w:val="22"/>
        </w:rPr>
        <w:t>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feeling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well,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noisy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environment,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stressed,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different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thing.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interesting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add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measurement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A01BAC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already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C06CE" w:rsidRPr="0019127B">
        <w:rPr>
          <w:rFonts w:ascii="Courier New" w:hAnsi="Courier New" w:cs="Courier New"/>
          <w:sz w:val="22"/>
          <w:szCs w:val="22"/>
        </w:rPr>
        <w:t>analy</w:t>
      </w:r>
      <w:r w:rsidR="005D7318">
        <w:rPr>
          <w:rFonts w:ascii="Courier New" w:hAnsi="Courier New" w:cs="Courier New"/>
          <w:sz w:val="22"/>
          <w:szCs w:val="22"/>
        </w:rPr>
        <w:t>z</w:t>
      </w:r>
      <w:r w:rsidR="007C06CE" w:rsidRPr="0019127B">
        <w:rPr>
          <w:rFonts w:ascii="Courier New" w:hAnsi="Courier New" w:cs="Courier New"/>
          <w:sz w:val="22"/>
          <w:szCs w:val="22"/>
        </w:rPr>
        <w:t>e</w:t>
      </w:r>
      <w:proofErr w:type="spell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36881" w:rsidRPr="0019127B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fact,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C06CE" w:rsidRPr="0019127B">
        <w:rPr>
          <w:rFonts w:ascii="Courier New" w:hAnsi="Courier New" w:cs="Courier New"/>
          <w:sz w:val="22"/>
          <w:szCs w:val="22"/>
        </w:rPr>
        <w:t>analy</w:t>
      </w:r>
      <w:r w:rsidR="005D7318">
        <w:rPr>
          <w:rFonts w:ascii="Courier New" w:hAnsi="Courier New" w:cs="Courier New"/>
          <w:sz w:val="22"/>
          <w:szCs w:val="22"/>
        </w:rPr>
        <w:t>z</w:t>
      </w:r>
      <w:r w:rsidR="007C06CE" w:rsidRPr="0019127B">
        <w:rPr>
          <w:rFonts w:ascii="Courier New" w:hAnsi="Courier New" w:cs="Courier New"/>
          <w:sz w:val="22"/>
          <w:szCs w:val="22"/>
        </w:rPr>
        <w:t>e</w:t>
      </w:r>
      <w:proofErr w:type="spell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11C9C" w:rsidRPr="0019127B">
        <w:rPr>
          <w:rFonts w:ascii="Courier New" w:hAnsi="Courier New" w:cs="Courier New"/>
          <w:sz w:val="22"/>
          <w:szCs w:val="22"/>
        </w:rPr>
        <w:t>listening.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11C9C" w:rsidRPr="0019127B">
        <w:rPr>
          <w:rFonts w:ascii="Courier New" w:hAnsi="Courier New" w:cs="Courier New"/>
          <w:sz w:val="22"/>
          <w:szCs w:val="22"/>
        </w:rPr>
        <w:t>B</w:t>
      </w:r>
      <w:r w:rsidR="007C06CE" w:rsidRPr="0019127B">
        <w:rPr>
          <w:rFonts w:ascii="Courier New" w:hAnsi="Courier New" w:cs="Courier New"/>
          <w:sz w:val="22"/>
          <w:szCs w:val="22"/>
        </w:rPr>
        <w:t>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happily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do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aural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science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11C9C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rearrange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9B3F2F" w:rsidRPr="0019127B">
        <w:rPr>
          <w:rFonts w:ascii="Courier New" w:hAnsi="Courier New" w:cs="Courier New"/>
          <w:sz w:val="22"/>
          <w:szCs w:val="22"/>
        </w:rPr>
        <w:t>information,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9B3F2F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9B3F2F" w:rsidRPr="0019127B">
        <w:rPr>
          <w:rFonts w:ascii="Courier New" w:hAnsi="Courier New" w:cs="Courier New"/>
          <w:sz w:val="22"/>
          <w:szCs w:val="22"/>
        </w:rPr>
        <w:t>look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9B3F2F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9B3F2F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9B3F2F" w:rsidRPr="0019127B">
        <w:rPr>
          <w:rFonts w:ascii="Courier New" w:hAnsi="Courier New" w:cs="Courier New"/>
          <w:sz w:val="22"/>
          <w:szCs w:val="22"/>
        </w:rPr>
        <w:t>differ</w:t>
      </w:r>
      <w:r w:rsidR="00696C61" w:rsidRPr="0019127B">
        <w:rPr>
          <w:rFonts w:ascii="Courier New" w:hAnsi="Courier New" w:cs="Courier New"/>
          <w:sz w:val="22"/>
          <w:szCs w:val="22"/>
        </w:rPr>
        <w:t>e</w:t>
      </w:r>
      <w:r w:rsidR="009B3F2F" w:rsidRPr="0019127B">
        <w:rPr>
          <w:rFonts w:ascii="Courier New" w:hAnsi="Courier New" w:cs="Courier New"/>
          <w:sz w:val="22"/>
          <w:szCs w:val="22"/>
        </w:rPr>
        <w:t>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9B3F2F" w:rsidRPr="0019127B">
        <w:rPr>
          <w:rFonts w:ascii="Courier New" w:hAnsi="Courier New" w:cs="Courier New"/>
          <w:sz w:val="22"/>
          <w:szCs w:val="22"/>
        </w:rPr>
        <w:t>perspective.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9B3F2F" w:rsidRPr="0019127B">
        <w:rPr>
          <w:rFonts w:ascii="Courier New" w:hAnsi="Courier New" w:cs="Courier New"/>
          <w:sz w:val="22"/>
          <w:szCs w:val="22"/>
        </w:rPr>
        <w:t>M</w:t>
      </w:r>
      <w:r w:rsidR="00417EF9" w:rsidRPr="0019127B">
        <w:rPr>
          <w:rFonts w:ascii="Courier New" w:hAnsi="Courier New" w:cs="Courier New"/>
          <w:sz w:val="22"/>
          <w:szCs w:val="22"/>
        </w:rPr>
        <w:t>aybe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9B3F2F" w:rsidRPr="0019127B">
        <w:rPr>
          <w:rFonts w:ascii="Courier New" w:hAnsi="Courier New" w:cs="Courier New"/>
          <w:sz w:val="22"/>
          <w:szCs w:val="22"/>
        </w:rPr>
        <w:t>similarly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11C9C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17EF9" w:rsidRPr="0019127B">
        <w:rPr>
          <w:rFonts w:ascii="Courier New" w:hAnsi="Courier New" w:cs="Courier New"/>
          <w:sz w:val="22"/>
          <w:szCs w:val="22"/>
        </w:rPr>
        <w:t>put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loud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9B3F2F" w:rsidRPr="0019127B">
        <w:rPr>
          <w:rFonts w:ascii="Courier New" w:hAnsi="Courier New" w:cs="Courier New"/>
          <w:sz w:val="22"/>
          <w:szCs w:val="22"/>
        </w:rPr>
        <w:t>sounds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first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quiet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later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something</w:t>
      </w:r>
      <w:r w:rsidR="00D36881" w:rsidRPr="0019127B">
        <w:rPr>
          <w:rFonts w:ascii="Courier New" w:hAnsi="Courier New" w:cs="Courier New"/>
          <w:sz w:val="22"/>
          <w:szCs w:val="22"/>
        </w:rPr>
        <w:t>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11C9C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11C9C" w:rsidRPr="0019127B">
        <w:rPr>
          <w:rFonts w:ascii="Courier New" w:hAnsi="Courier New" w:cs="Courier New"/>
          <w:sz w:val="22"/>
          <w:szCs w:val="22"/>
        </w:rPr>
        <w:t>way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</w:t>
      </w:r>
      <w:r w:rsidR="009B3F2F" w:rsidRPr="0019127B">
        <w:rPr>
          <w:rFonts w:ascii="Courier New" w:hAnsi="Courier New" w:cs="Courier New"/>
          <w:sz w:val="22"/>
          <w:szCs w:val="22"/>
        </w:rPr>
        <w:t>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reconstruct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signal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differently.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saying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that,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almost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admission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even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medical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data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potential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01BAC">
        <w:rPr>
          <w:rFonts w:ascii="Courier New" w:hAnsi="Courier New" w:cs="Courier New"/>
          <w:sz w:val="22"/>
          <w:szCs w:val="22"/>
        </w:rPr>
        <w:t>“</w:t>
      </w:r>
      <w:r w:rsidR="007C06CE" w:rsidRPr="0019127B">
        <w:rPr>
          <w:rFonts w:ascii="Courier New" w:hAnsi="Courier New" w:cs="Courier New"/>
          <w:sz w:val="22"/>
          <w:szCs w:val="22"/>
        </w:rPr>
        <w:t>composition,</w:t>
      </w:r>
      <w:r w:rsidR="00A01BAC">
        <w:rPr>
          <w:rFonts w:ascii="Courier New" w:hAnsi="Courier New" w:cs="Courier New"/>
          <w:sz w:val="22"/>
          <w:szCs w:val="22"/>
        </w:rPr>
        <w:t>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subjective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intent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manipulation</w:t>
      </w:r>
      <w:r w:rsidR="001B5A6A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depending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order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differently</w:t>
      </w:r>
      <w:r w:rsidR="00773199" w:rsidRPr="0019127B">
        <w:rPr>
          <w:rFonts w:ascii="Courier New" w:hAnsi="Courier New" w:cs="Courier New"/>
          <w:sz w:val="22"/>
          <w:szCs w:val="22"/>
        </w:rPr>
        <w:t>?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definitely.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 w:rsidRPr="00F61377">
        <w:rPr>
          <w:rFonts w:ascii="Courier New" w:hAnsi="Courier New" w:cs="Courier New"/>
          <w:b/>
          <w:sz w:val="22"/>
          <w:szCs w:val="22"/>
        </w:rPr>
        <w:t xml:space="preserve"> </w:t>
      </w:r>
      <w:r w:rsidR="00AF0315" w:rsidRPr="0019127B">
        <w:rPr>
          <w:rFonts w:ascii="Courier New" w:hAnsi="Courier New" w:cs="Courier New"/>
          <w:sz w:val="22"/>
          <w:szCs w:val="22"/>
        </w:rPr>
        <w:t>T</w:t>
      </w:r>
      <w:r w:rsidR="00773199" w:rsidRPr="0019127B">
        <w:rPr>
          <w:rFonts w:ascii="Courier New" w:hAnsi="Courier New" w:cs="Courier New"/>
          <w:sz w:val="22"/>
          <w:szCs w:val="22"/>
        </w:rPr>
        <w:t>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maybe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reason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scientifically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trusted,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potential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become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ambiguous,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changeable</w:t>
      </w:r>
      <w:r w:rsidR="00773199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assume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change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order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lungs,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interpret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differently.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A3476" w:rsidRPr="0019127B">
        <w:rPr>
          <w:rFonts w:ascii="Courier New" w:hAnsi="Courier New" w:cs="Courier New"/>
          <w:sz w:val="22"/>
          <w:szCs w:val="22"/>
        </w:rPr>
        <w:t>Ye</w:t>
      </w:r>
      <w:r w:rsidR="007A3476">
        <w:rPr>
          <w:rFonts w:ascii="Courier New" w:hAnsi="Courier New" w:cs="Courier New"/>
          <w:sz w:val="22"/>
          <w:szCs w:val="22"/>
        </w:rPr>
        <w:t>s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except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anybody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change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order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F60C9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F60C9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F60C9" w:rsidRPr="0019127B">
        <w:rPr>
          <w:rFonts w:ascii="Courier New" w:hAnsi="Courier New" w:cs="Courier New"/>
          <w:sz w:val="22"/>
          <w:szCs w:val="22"/>
        </w:rPr>
        <w:t>listening;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realistic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play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back</w:t>
      </w:r>
      <w:r w:rsidR="007A3476">
        <w:rPr>
          <w:rFonts w:ascii="Courier New" w:hAnsi="Courier New" w:cs="Courier New"/>
          <w:sz w:val="22"/>
          <w:szCs w:val="22"/>
        </w:rPr>
        <w:t>. Y</w:t>
      </w:r>
      <w:r w:rsidR="007C06CE" w:rsidRPr="0019127B">
        <w:rPr>
          <w:rFonts w:ascii="Courier New" w:hAnsi="Courier New" w:cs="Courier New"/>
          <w:sz w:val="22"/>
          <w:szCs w:val="22"/>
        </w:rPr>
        <w:t>ou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always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trying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close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possible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Y</w:t>
      </w:r>
      <w:r w:rsidR="007C06CE" w:rsidRPr="0019127B">
        <w:rPr>
          <w:rFonts w:ascii="Courier New" w:hAnsi="Courier New" w:cs="Courier New"/>
          <w:sz w:val="22"/>
          <w:szCs w:val="22"/>
        </w:rPr>
        <w:t>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possible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stethoscope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equipment,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highest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sampling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rate</w:t>
      </w:r>
      <w:r w:rsidR="007A5572">
        <w:rPr>
          <w:rFonts w:ascii="Courier New" w:hAnsi="Courier New" w:cs="Courier New"/>
          <w:sz w:val="22"/>
          <w:szCs w:val="22"/>
        </w:rPr>
        <w:t>,</w:t>
      </w:r>
      <w:r w:rsidR="00A01BAC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later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exactly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time</w:t>
      </w:r>
      <w:r w:rsidR="00F1250A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fact,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manipulate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C231B">
        <w:rPr>
          <w:rFonts w:ascii="Courier New" w:hAnsi="Courier New" w:cs="Courier New"/>
          <w:sz w:val="22"/>
          <w:szCs w:val="22"/>
        </w:rPr>
        <w:t xml:space="preserve">the recording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give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information.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3F60C9" w:rsidRPr="0019127B">
        <w:rPr>
          <w:rFonts w:ascii="Courier New" w:hAnsi="Courier New" w:cs="Courier New"/>
          <w:sz w:val="22"/>
          <w:szCs w:val="22"/>
        </w:rPr>
        <w:t>T</w:t>
      </w:r>
      <w:r w:rsidR="007C06CE" w:rsidRPr="0019127B">
        <w:rPr>
          <w:rFonts w:ascii="Courier New" w:hAnsi="Courier New" w:cs="Courier New"/>
          <w:sz w:val="22"/>
          <w:szCs w:val="22"/>
        </w:rPr>
        <w:t>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interesting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point,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talking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field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field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happen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rather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geographical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urban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field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seems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still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lastRenderedPageBreak/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field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recording</w:t>
      </w:r>
      <w:r w:rsidR="00D96A0B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which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potentially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share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history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phonograp</w:t>
      </w:r>
      <w:r w:rsidR="00691B9E">
        <w:rPr>
          <w:rFonts w:ascii="Courier New" w:hAnsi="Courier New" w:cs="Courier New"/>
          <w:sz w:val="22"/>
          <w:szCs w:val="22"/>
        </w:rPr>
        <w:t>h</w:t>
      </w:r>
      <w:r w:rsidR="00773199" w:rsidRPr="0019127B">
        <w:rPr>
          <w:rFonts w:ascii="Courier New" w:hAnsi="Courier New" w:cs="Courier New"/>
          <w:sz w:val="22"/>
          <w:szCs w:val="22"/>
        </w:rPr>
        <w:t>y.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F0315" w:rsidRPr="0019127B">
        <w:rPr>
          <w:rFonts w:ascii="Courier New" w:hAnsi="Courier New" w:cs="Courier New"/>
          <w:sz w:val="22"/>
          <w:szCs w:val="22"/>
        </w:rPr>
        <w:t>N</w:t>
      </w:r>
      <w:r w:rsidR="007C06CE" w:rsidRPr="0019127B">
        <w:rPr>
          <w:rFonts w:ascii="Courier New" w:hAnsi="Courier New" w:cs="Courier New"/>
          <w:sz w:val="22"/>
          <w:szCs w:val="22"/>
        </w:rPr>
        <w:t>aturalists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beginning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D7318">
        <w:rPr>
          <w:rFonts w:ascii="Courier New" w:hAnsi="Courier New" w:cs="Courier New"/>
          <w:sz w:val="22"/>
          <w:szCs w:val="22"/>
        </w:rPr>
        <w:t>twentieth c</w:t>
      </w:r>
      <w:r w:rsidR="007C06CE" w:rsidRPr="0019127B">
        <w:rPr>
          <w:rFonts w:ascii="Courier New" w:hAnsi="Courier New" w:cs="Courier New"/>
          <w:sz w:val="22"/>
          <w:szCs w:val="22"/>
        </w:rPr>
        <w:t>entury</w:t>
      </w:r>
      <w:r w:rsidR="00773199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felt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73199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equipment</w:t>
      </w:r>
      <w:r w:rsidR="001B5A6A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authentic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capture</w:t>
      </w:r>
      <w:r w:rsidR="00F1250A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0D134C">
        <w:rPr>
          <w:rFonts w:ascii="Courier New" w:hAnsi="Courier New" w:cs="Courier New"/>
          <w:sz w:val="22"/>
          <w:szCs w:val="22"/>
        </w:rPr>
        <w:t xml:space="preserve"> 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been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critiqued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developed.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</w:t>
      </w:r>
      <w:r w:rsidR="007C06CE" w:rsidRPr="0019127B">
        <w:rPr>
          <w:rFonts w:ascii="Courier New" w:hAnsi="Courier New" w:cs="Courier New"/>
          <w:sz w:val="22"/>
          <w:szCs w:val="22"/>
        </w:rPr>
        <w:t>ontemporary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field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tries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acknowledge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field</w:t>
      </w:r>
      <w:r w:rsidR="00CC231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field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recordist</w:t>
      </w:r>
      <w:r w:rsidR="001B5A6A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my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presence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change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field.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decisions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microphone</w:t>
      </w:r>
      <w:r w:rsidR="00CC231B">
        <w:rPr>
          <w:rFonts w:ascii="Courier New" w:hAnsi="Courier New" w:cs="Courier New"/>
          <w:sz w:val="22"/>
          <w:szCs w:val="22"/>
        </w:rPr>
        <w:t xml:space="preserve"> to use</w:t>
      </w:r>
      <w:r w:rsidR="00D96A0B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walk,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implicitly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explicitly,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96A0B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96A0B" w:rsidRPr="0019127B">
        <w:rPr>
          <w:rFonts w:ascii="Courier New" w:hAnsi="Courier New" w:cs="Courier New"/>
          <w:sz w:val="22"/>
          <w:szCs w:val="22"/>
        </w:rPr>
        <w:t>my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96A0B" w:rsidRPr="0019127B">
        <w:rPr>
          <w:rFonts w:ascii="Courier New" w:hAnsi="Courier New" w:cs="Courier New"/>
          <w:sz w:val="22"/>
          <w:szCs w:val="22"/>
        </w:rPr>
        <w:t>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96A0B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96A0B" w:rsidRPr="0019127B">
        <w:rPr>
          <w:rFonts w:ascii="Courier New" w:hAnsi="Courier New" w:cs="Courier New"/>
          <w:sz w:val="22"/>
          <w:szCs w:val="22"/>
        </w:rPr>
        <w:t>all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96A0B" w:rsidRPr="0019127B">
        <w:rPr>
          <w:rFonts w:ascii="Courier New" w:hAnsi="Courier New" w:cs="Courier New"/>
          <w:sz w:val="22"/>
          <w:szCs w:val="22"/>
        </w:rPr>
        <w:t>my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96A0B" w:rsidRPr="0019127B">
        <w:rPr>
          <w:rFonts w:ascii="Courier New" w:hAnsi="Courier New" w:cs="Courier New"/>
          <w:sz w:val="22"/>
          <w:szCs w:val="22"/>
        </w:rPr>
        <w:t>decisions</w:t>
      </w:r>
      <w:r w:rsidR="007C06CE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course,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authentic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rather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acknowledgment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composition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recomposing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authentic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maybe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authentic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world.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experienced.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ignoring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component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thinking,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well,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currently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1B5A6A">
        <w:rPr>
          <w:rFonts w:ascii="Courier New" w:hAnsi="Courier New" w:cs="Courier New"/>
          <w:sz w:val="22"/>
          <w:szCs w:val="22"/>
        </w:rPr>
        <w:t>available</w:t>
      </w:r>
      <w:r w:rsidR="002A6C81">
        <w:rPr>
          <w:rFonts w:ascii="Courier New" w:hAnsi="Courier New" w:cs="Courier New"/>
          <w:sz w:val="22"/>
          <w:szCs w:val="22"/>
        </w:rPr>
        <w:t xml:space="preserve"> and considered the best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world?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346C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346C" w:rsidRPr="0019127B">
        <w:rPr>
          <w:rFonts w:ascii="Courier New" w:hAnsi="Courier New" w:cs="Courier New"/>
          <w:sz w:val="22"/>
          <w:szCs w:val="22"/>
        </w:rPr>
        <w:t>listener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hears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generated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transmitted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through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patient</w:t>
      </w:r>
      <w:r w:rsidR="00F1250A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desire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most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authentic,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high-fidelity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reproduction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time.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scientist,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wants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know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produced,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trying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rid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patient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back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source.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crackle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bronchiole</w:t>
      </w:r>
      <w:r w:rsidR="005D7073" w:rsidRPr="0019127B">
        <w:rPr>
          <w:rFonts w:ascii="Courier New" w:hAnsi="Courier New" w:cs="Courier New"/>
          <w:sz w:val="22"/>
          <w:szCs w:val="22"/>
        </w:rPr>
        <w:t>s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probably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pop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inside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lung,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travels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through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lung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tissues</w:t>
      </w:r>
      <w:r w:rsidR="00CD6C39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surface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smeared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version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pop</w:t>
      </w:r>
      <w:r w:rsidR="00CC231B">
        <w:rPr>
          <w:rFonts w:ascii="Courier New" w:hAnsi="Courier New" w:cs="Courier New"/>
          <w:sz w:val="22"/>
          <w:szCs w:val="22"/>
        </w:rPr>
        <w:t>---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reproduce.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scientists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reproduce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original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pop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ribs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lung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tissue</w:t>
      </w:r>
      <w:r w:rsidR="00AF0315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airspac</w:t>
      </w:r>
      <w:r w:rsidR="00F1250A" w:rsidRPr="0019127B">
        <w:rPr>
          <w:rFonts w:ascii="Courier New" w:hAnsi="Courier New" w:cs="Courier New"/>
          <w:sz w:val="22"/>
          <w:szCs w:val="22"/>
        </w:rPr>
        <w:t>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perso</w:t>
      </w:r>
      <w:r w:rsidR="00F1250A" w:rsidRPr="0019127B">
        <w:rPr>
          <w:rFonts w:ascii="Courier New" w:hAnsi="Courier New" w:cs="Courier New"/>
          <w:sz w:val="22"/>
          <w:szCs w:val="22"/>
        </w:rPr>
        <w:t>n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back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mechanism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produced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already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346C" w:rsidRPr="0019127B">
        <w:rPr>
          <w:rFonts w:ascii="Courier New" w:hAnsi="Courier New" w:cs="Courier New"/>
          <w:sz w:val="22"/>
          <w:szCs w:val="22"/>
        </w:rPr>
        <w:t>two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346C" w:rsidRPr="0019127B">
        <w:rPr>
          <w:rFonts w:ascii="Courier New" w:hAnsi="Courier New" w:cs="Courier New"/>
          <w:sz w:val="22"/>
          <w:szCs w:val="22"/>
        </w:rPr>
        <w:t>different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346C" w:rsidRPr="0019127B">
        <w:rPr>
          <w:rFonts w:ascii="Courier New" w:hAnsi="Courier New" w:cs="Courier New"/>
          <w:sz w:val="22"/>
          <w:szCs w:val="22"/>
        </w:rPr>
        <w:t>“authentic”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1250A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aiming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wanted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establish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start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writing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journals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bodies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bracketed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order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authentic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5D7318">
        <w:rPr>
          <w:rFonts w:ascii="Courier New" w:hAnsi="Courier New" w:cs="Courier New"/>
          <w:sz w:val="22"/>
          <w:szCs w:val="22"/>
        </w:rPr>
        <w:t>?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7C06CE" w:rsidRPr="0019127B">
        <w:rPr>
          <w:rFonts w:ascii="Courier New" w:hAnsi="Courier New" w:cs="Courier New"/>
          <w:sz w:val="22"/>
          <w:szCs w:val="22"/>
        </w:rPr>
        <w:t>sonification</w:t>
      </w:r>
      <w:proofErr w:type="spell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process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information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B5A6A">
        <w:rPr>
          <w:rFonts w:ascii="Courier New" w:hAnsi="Courier New" w:cs="Courier New"/>
          <w:sz w:val="22"/>
          <w:szCs w:val="22"/>
        </w:rPr>
        <w:t xml:space="preserve"> are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DD4BDD" w:rsidRPr="0019127B">
        <w:rPr>
          <w:rFonts w:ascii="Courier New" w:hAnsi="Courier New" w:cs="Courier New"/>
          <w:sz w:val="22"/>
          <w:szCs w:val="22"/>
        </w:rPr>
        <w:t>r</w:t>
      </w:r>
      <w:r w:rsidR="007C06CE" w:rsidRPr="0019127B">
        <w:rPr>
          <w:rFonts w:ascii="Courier New" w:hAnsi="Courier New" w:cs="Courier New"/>
          <w:sz w:val="22"/>
          <w:szCs w:val="22"/>
        </w:rPr>
        <w:t>ying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D7073" w:rsidRPr="0019127B">
        <w:rPr>
          <w:rFonts w:ascii="Courier New" w:hAnsi="Courier New" w:cs="Courier New"/>
          <w:sz w:val="22"/>
          <w:szCs w:val="22"/>
        </w:rPr>
        <w:t>elicit</w:t>
      </w:r>
      <w:r w:rsidR="00DD4BDD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point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data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extract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truth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much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useful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info</w:t>
      </w:r>
      <w:r w:rsidR="00DD4BDD" w:rsidRPr="0019127B">
        <w:rPr>
          <w:rFonts w:ascii="Courier New" w:hAnsi="Courier New" w:cs="Courier New"/>
          <w:sz w:val="22"/>
          <w:szCs w:val="22"/>
        </w:rPr>
        <w:t>rmation,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D4BDD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D4BDD" w:rsidRPr="0019127B">
        <w:rPr>
          <w:rFonts w:ascii="Courier New" w:hAnsi="Courier New" w:cs="Courier New"/>
          <w:sz w:val="22"/>
          <w:szCs w:val="22"/>
        </w:rPr>
        <w:t>terms.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F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surface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measure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stethoscope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trying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extract,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5D7318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trying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information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whether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occurs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inspiration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expiration</w:t>
      </w:r>
      <w:r w:rsidR="004125BB">
        <w:rPr>
          <w:rFonts w:ascii="Courier New" w:hAnsi="Courier New" w:cs="Courier New"/>
          <w:sz w:val="22"/>
          <w:szCs w:val="22"/>
        </w:rPr>
        <w:t>-</w:t>
      </w:r>
      <w:r w:rsidR="0019127B">
        <w:rPr>
          <w:rFonts w:ascii="Courier New" w:hAnsi="Courier New" w:cs="Courier New"/>
          <w:sz w:val="22"/>
          <w:szCs w:val="22"/>
        </w:rPr>
        <w:t>--</w:t>
      </w:r>
      <w:r w:rsidR="00E42B6C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kind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sounds,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normal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abnormal?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T</w:t>
      </w:r>
      <w:r w:rsidR="007C06CE" w:rsidRPr="0019127B">
        <w:rPr>
          <w:rFonts w:ascii="Courier New" w:hAnsi="Courier New" w:cs="Courier New"/>
          <w:sz w:val="22"/>
          <w:szCs w:val="22"/>
        </w:rPr>
        <w:t>hat’s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information;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125BB">
        <w:rPr>
          <w:rFonts w:ascii="Courier New" w:hAnsi="Courier New" w:cs="Courier New"/>
          <w:sz w:val="22"/>
          <w:szCs w:val="22"/>
        </w:rPr>
        <w:t>t</w:t>
      </w:r>
      <w:r w:rsidR="007C06CE" w:rsidRPr="0019127B">
        <w:rPr>
          <w:rFonts w:ascii="Courier New" w:hAnsi="Courier New" w:cs="Courier New"/>
          <w:sz w:val="22"/>
          <w:szCs w:val="22"/>
        </w:rPr>
        <w:t>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trying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extract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original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perhaps</w:t>
      </w:r>
      <w:r w:rsidR="00E42B6C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T</w:t>
      </w:r>
      <w:r w:rsidR="007C06CE" w:rsidRPr="0019127B">
        <w:rPr>
          <w:rFonts w:ascii="Courier New" w:hAnsi="Courier New" w:cs="Courier New"/>
          <w:sz w:val="22"/>
          <w:szCs w:val="22"/>
        </w:rPr>
        <w:t>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wants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diagnosis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disease</w:t>
      </w:r>
      <w:r w:rsidR="004125BB">
        <w:rPr>
          <w:rFonts w:ascii="Courier New" w:hAnsi="Courier New" w:cs="Courier New"/>
          <w:sz w:val="22"/>
          <w:szCs w:val="22"/>
        </w:rPr>
        <w:t>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understand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model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4125BB">
        <w:rPr>
          <w:rFonts w:ascii="Courier New" w:hAnsi="Courier New" w:cs="Courier New"/>
          <w:sz w:val="22"/>
          <w:szCs w:val="22"/>
        </w:rPr>
        <w:t>-</w:t>
      </w:r>
      <w:r w:rsidR="007C06CE" w:rsidRPr="0019127B">
        <w:rPr>
          <w:rFonts w:ascii="Courier New" w:hAnsi="Courier New" w:cs="Courier New"/>
          <w:sz w:val="22"/>
          <w:szCs w:val="22"/>
        </w:rPr>
        <w:t>producing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mechanism</w:t>
      </w:r>
      <w:r w:rsidR="00E42B6C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always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already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know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she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for?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ever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heard</w:t>
      </w:r>
      <w:r w:rsidR="00F62DC4">
        <w:rPr>
          <w:rFonts w:ascii="Courier New" w:hAnsi="Courier New" w:cs="Courier New"/>
          <w:sz w:val="22"/>
          <w:szCs w:val="22"/>
        </w:rPr>
        <w:t>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5D7073" w:rsidRPr="0019127B">
        <w:rPr>
          <w:rFonts w:ascii="Courier New" w:hAnsi="Courier New" w:cs="Courier New"/>
          <w:sz w:val="22"/>
          <w:szCs w:val="22"/>
        </w:rPr>
        <w:t>side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somebody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lung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experiment</w:t>
      </w:r>
      <w:r w:rsidR="004125BB">
        <w:rPr>
          <w:rFonts w:ascii="Courier New" w:hAnsi="Courier New" w:cs="Courier New"/>
          <w:sz w:val="22"/>
          <w:szCs w:val="22"/>
        </w:rPr>
        <w:t xml:space="preserve"> . . 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model.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model,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7C06CE" w:rsidRPr="0019127B">
        <w:rPr>
          <w:rFonts w:ascii="Courier New" w:hAnsi="Courier New" w:cs="Courier New"/>
          <w:sz w:val="22"/>
          <w:szCs w:val="22"/>
        </w:rPr>
        <w:t>is</w:t>
      </w:r>
      <w:proofErr w:type="gram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time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leisure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1A031C">
        <w:rPr>
          <w:rFonts w:ascii="Courier New" w:hAnsi="Courier New" w:cs="Courier New"/>
          <w:sz w:val="22"/>
          <w:szCs w:val="22"/>
        </w:rPr>
        <w:t>“W</w:t>
      </w:r>
      <w:r w:rsidR="007C06CE" w:rsidRPr="0019127B">
        <w:rPr>
          <w:rFonts w:ascii="Courier New" w:hAnsi="Courier New" w:cs="Courier New"/>
          <w:sz w:val="22"/>
          <w:szCs w:val="22"/>
        </w:rPr>
        <w:t>ell,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field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lungs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</w:t>
      </w:r>
      <w:r w:rsidRPr="0019127B">
        <w:rPr>
          <w:rFonts w:ascii="Courier New" w:hAnsi="Courier New" w:cs="Courier New"/>
          <w:sz w:val="22"/>
          <w:szCs w:val="22"/>
        </w:rPr>
        <w:t>?</w:t>
      </w:r>
      <w:r w:rsidR="001A031C">
        <w:rPr>
          <w:rFonts w:ascii="Courier New" w:hAnsi="Courier New" w:cs="Courier New"/>
          <w:sz w:val="22"/>
          <w:szCs w:val="22"/>
        </w:rPr>
        <w:t>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19127B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proofErr w:type="gram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leisure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kind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attitude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maybe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give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stuff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never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before</w:t>
      </w:r>
      <w:r w:rsidR="004125BB">
        <w:rPr>
          <w:rFonts w:ascii="Courier New" w:hAnsi="Courier New" w:cs="Courier New"/>
          <w:sz w:val="22"/>
          <w:szCs w:val="22"/>
        </w:rPr>
        <w:t>?</w:t>
      </w:r>
    </w:p>
    <w:p w:rsidR="0019127B" w:rsidRPr="00F61377" w:rsidRDefault="0019127B" w:rsidP="0019127B">
      <w:pPr>
        <w:rPr>
          <w:rFonts w:ascii="Courier New" w:hAnsi="Courier New" w:cs="Courier New"/>
          <w:b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relatively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speaking,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easy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develop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research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project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people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who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either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disease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treatment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measure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arrive.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difficult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appetite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healthy-study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funding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know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normal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lungs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D7073" w:rsidRPr="0019127B">
        <w:rPr>
          <w:rFonts w:ascii="Courier New" w:hAnsi="Courier New" w:cs="Courier New"/>
          <w:sz w:val="22"/>
          <w:szCs w:val="22"/>
        </w:rPr>
        <w:t>like.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It’s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harder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people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interested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support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kind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research.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A1FA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A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field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1A031C">
        <w:rPr>
          <w:rFonts w:ascii="Courier New" w:hAnsi="Courier New" w:cs="Courier New"/>
          <w:sz w:val="22"/>
          <w:szCs w:val="22"/>
        </w:rPr>
        <w:t>“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Cardiff</w:t>
      </w:r>
      <w:r w:rsidR="00E42B6C" w:rsidRPr="0019127B">
        <w:rPr>
          <w:rFonts w:ascii="Courier New" w:hAnsi="Courier New" w:cs="Courier New"/>
          <w:sz w:val="22"/>
          <w:szCs w:val="22"/>
        </w:rPr>
        <w:t>,</w:t>
      </w:r>
      <w:r w:rsidR="001A031C">
        <w:rPr>
          <w:rFonts w:ascii="Courier New" w:hAnsi="Courier New" w:cs="Courier New"/>
          <w:sz w:val="22"/>
          <w:szCs w:val="22"/>
        </w:rPr>
        <w:t>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wherever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1A031C">
        <w:rPr>
          <w:rFonts w:ascii="Courier New" w:hAnsi="Courier New" w:cs="Courier New"/>
          <w:sz w:val="22"/>
          <w:szCs w:val="22"/>
        </w:rPr>
        <w:t>“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areas,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don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their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permission,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equipment,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time,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money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myself</w:t>
      </w:r>
      <w:r w:rsidR="001A031C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hear.</w:t>
      </w:r>
      <w:r w:rsidR="001A031C">
        <w:rPr>
          <w:rFonts w:ascii="Courier New" w:hAnsi="Courier New" w:cs="Courier New"/>
          <w:sz w:val="22"/>
          <w:szCs w:val="22"/>
        </w:rPr>
        <w:t>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E912B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order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research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people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ethical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approval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one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aspect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ensure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don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06413" w:rsidRPr="0019127B">
        <w:rPr>
          <w:rFonts w:ascii="Courier New" w:hAnsi="Courier New" w:cs="Courier New"/>
          <w:sz w:val="22"/>
          <w:szCs w:val="22"/>
        </w:rPr>
        <w:t>set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06413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006413" w:rsidRPr="0019127B">
        <w:rPr>
          <w:rFonts w:ascii="Courier New" w:hAnsi="Courier New" w:cs="Courier New"/>
          <w:sz w:val="22"/>
          <w:szCs w:val="22"/>
        </w:rPr>
        <w:t>people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experiment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7C06CE" w:rsidRPr="0019127B">
        <w:rPr>
          <w:rFonts w:ascii="Courier New" w:hAnsi="Courier New" w:cs="Courier New"/>
          <w:sz w:val="22"/>
          <w:szCs w:val="22"/>
        </w:rPr>
        <w:t>no</w:t>
      </w:r>
      <w:proofErr w:type="gram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good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reason.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Y</w:t>
      </w:r>
      <w:r w:rsidR="007C06CE" w:rsidRPr="0019127B">
        <w:rPr>
          <w:rFonts w:ascii="Courier New" w:hAnsi="Courier New" w:cs="Courier New"/>
          <w:sz w:val="22"/>
          <w:szCs w:val="22"/>
        </w:rPr>
        <w:t>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benefit,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easy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measure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people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disease,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</w:t>
      </w:r>
      <w:r w:rsidR="00E42B6C" w:rsidRPr="0019127B">
        <w:rPr>
          <w:rFonts w:ascii="Courier New" w:hAnsi="Courier New" w:cs="Courier New"/>
          <w:sz w:val="22"/>
          <w:szCs w:val="22"/>
        </w:rPr>
        <w:t>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675EC">
        <w:rPr>
          <w:rFonts w:ascii="Courier New" w:hAnsi="Courier New" w:cs="Courier New"/>
          <w:sz w:val="22"/>
          <w:szCs w:val="22"/>
        </w:rPr>
        <w:t xml:space="preserve">point </w:t>
      </w:r>
      <w:r w:rsidR="00E42B6C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better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outcome</w:t>
      </w:r>
      <w:r w:rsidR="00F62DC4">
        <w:rPr>
          <w:rFonts w:ascii="Courier New" w:hAnsi="Courier New" w:cs="Courier New"/>
          <w:sz w:val="22"/>
          <w:szCs w:val="22"/>
        </w:rPr>
        <w:t>-</w:t>
      </w:r>
      <w:r w:rsidR="00E42B6C" w:rsidRPr="0019127B">
        <w:rPr>
          <w:rFonts w:ascii="Courier New" w:hAnsi="Courier New" w:cs="Courier New"/>
          <w:sz w:val="22"/>
          <w:szCs w:val="22"/>
        </w:rPr>
        <w:t>-</w:t>
      </w:r>
      <w:r w:rsidR="00F62DC4">
        <w:rPr>
          <w:rFonts w:ascii="Courier New" w:hAnsi="Courier New" w:cs="Courier New"/>
          <w:sz w:val="22"/>
          <w:szCs w:val="22"/>
        </w:rPr>
        <w:t>-</w:t>
      </w:r>
      <w:r w:rsidR="007C06CE" w:rsidRPr="0019127B">
        <w:rPr>
          <w:rFonts w:ascii="Courier New" w:hAnsi="Courier New" w:cs="Courier New"/>
          <w:sz w:val="22"/>
          <w:szCs w:val="22"/>
        </w:rPr>
        <w:t>well,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perhaps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1A031C">
        <w:rPr>
          <w:rFonts w:ascii="Courier New" w:hAnsi="Courier New" w:cs="Courier New"/>
          <w:sz w:val="22"/>
          <w:szCs w:val="22"/>
        </w:rPr>
        <w:t xml:space="preserve">it’s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easy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show,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</w:t>
      </w:r>
      <w:r w:rsidR="00D96A0B" w:rsidRPr="0019127B">
        <w:rPr>
          <w:rFonts w:ascii="Courier New" w:hAnsi="Courier New" w:cs="Courier New"/>
          <w:sz w:val="22"/>
          <w:szCs w:val="22"/>
        </w:rPr>
        <w:t>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forward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benefit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ethics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panel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675EC">
        <w:rPr>
          <w:rFonts w:ascii="Courier New" w:hAnsi="Courier New" w:cs="Courier New"/>
          <w:sz w:val="22"/>
          <w:szCs w:val="22"/>
        </w:rPr>
        <w:t xml:space="preserve">it </w:t>
      </w:r>
      <w:r w:rsidR="00E42B6C" w:rsidRPr="0019127B">
        <w:rPr>
          <w:rFonts w:ascii="Courier New" w:hAnsi="Courier New" w:cs="Courier New"/>
          <w:sz w:val="22"/>
          <w:szCs w:val="22"/>
        </w:rPr>
        <w:t>may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675EC">
        <w:rPr>
          <w:rFonts w:ascii="Courier New" w:hAnsi="Courier New" w:cs="Courier New"/>
          <w:sz w:val="22"/>
          <w:szCs w:val="22"/>
        </w:rPr>
        <w:t>be shown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675EC">
        <w:rPr>
          <w:rFonts w:ascii="Courier New" w:hAnsi="Courier New" w:cs="Courier New"/>
          <w:sz w:val="22"/>
          <w:szCs w:val="22"/>
        </w:rPr>
        <w:t xml:space="preserve">that </w:t>
      </w:r>
      <w:r w:rsidR="007C06CE" w:rsidRPr="0019127B">
        <w:rPr>
          <w:rFonts w:ascii="Courier New" w:hAnsi="Courier New" w:cs="Courier New"/>
          <w:sz w:val="22"/>
          <w:szCs w:val="22"/>
        </w:rPr>
        <w:t>th</w:t>
      </w:r>
      <w:r w:rsidR="00E42B6C" w:rsidRPr="0019127B">
        <w:rPr>
          <w:rFonts w:ascii="Courier New" w:hAnsi="Courier New" w:cs="Courier New"/>
          <w:sz w:val="22"/>
          <w:szCs w:val="22"/>
        </w:rPr>
        <w:t>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subjects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inconvenienced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slightly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longer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appointment,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675EC">
        <w:rPr>
          <w:rFonts w:ascii="Courier New" w:hAnsi="Courier New" w:cs="Courier New"/>
          <w:sz w:val="22"/>
          <w:szCs w:val="22"/>
        </w:rPr>
        <w:t>may 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balanced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by</w:t>
      </w:r>
      <w:r w:rsidR="004125B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96A0B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96A0B" w:rsidRPr="0019127B">
        <w:rPr>
          <w:rFonts w:ascii="Courier New" w:hAnsi="Courier New" w:cs="Courier New"/>
          <w:sz w:val="22"/>
          <w:szCs w:val="22"/>
        </w:rPr>
        <w:t>example</w:t>
      </w:r>
      <w:r w:rsidR="004125B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quicker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diagnosis,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better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treatment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reduced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cost</w:t>
      </w:r>
      <w:r w:rsidR="004125BB">
        <w:rPr>
          <w:rFonts w:ascii="Courier New" w:hAnsi="Courier New" w:cs="Courier New"/>
          <w:sz w:val="22"/>
          <w:szCs w:val="22"/>
        </w:rPr>
        <w:t>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E912B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 w:rsidRPr="00F61377">
        <w:rPr>
          <w:rFonts w:ascii="Courier New" w:hAnsi="Courier New" w:cs="Courier New"/>
          <w:b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always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already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aim</w:t>
      </w:r>
      <w:r w:rsidR="00A10CC3">
        <w:rPr>
          <w:rFonts w:ascii="Courier New" w:hAnsi="Courier New" w:cs="Courier New"/>
          <w:sz w:val="22"/>
          <w:szCs w:val="22"/>
        </w:rPr>
        <w:t>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E912B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Yes.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E912B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</w:t>
      </w:r>
      <w:r w:rsidRPr="0019127B">
        <w:rPr>
          <w:rFonts w:ascii="Courier New" w:hAnsi="Courier New" w:cs="Courier New"/>
          <w:sz w:val="22"/>
          <w:szCs w:val="22"/>
        </w:rPr>
        <w:t>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fundamental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differences</w:t>
      </w:r>
      <w:r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7C06CE" w:rsidRPr="0019127B">
        <w:rPr>
          <w:rFonts w:ascii="Courier New" w:hAnsi="Courier New" w:cs="Courier New"/>
          <w:sz w:val="22"/>
          <w:szCs w:val="22"/>
        </w:rPr>
        <w:t>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often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purposefully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aimless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celebrates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19127B">
        <w:rPr>
          <w:rFonts w:ascii="Courier New" w:hAnsi="Courier New" w:cs="Courier New"/>
          <w:sz w:val="22"/>
          <w:szCs w:val="22"/>
        </w:rPr>
        <w:t>nonfunctional</w:t>
      </w:r>
      <w:proofErr w:type="spell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even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unreasonable.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E912B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never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meant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purposeless</w:t>
      </w:r>
      <w:r w:rsidR="00E42B6C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E912BE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suppose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talking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field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field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implies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compositions,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divorcing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5B61F6" w:rsidRPr="0019127B">
        <w:rPr>
          <w:rFonts w:ascii="Courier New" w:hAnsi="Courier New" w:cs="Courier New"/>
          <w:sz w:val="22"/>
          <w:szCs w:val="22"/>
        </w:rPr>
        <w:t>yourself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demand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authenticity</w:t>
      </w:r>
      <w:r w:rsidR="00B675EC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are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creating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world,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lastRenderedPageBreak/>
        <w:t>new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experience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bit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film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A031C">
        <w:rPr>
          <w:rFonts w:ascii="Courier New" w:hAnsi="Courier New" w:cs="Courier New"/>
          <w:sz w:val="22"/>
          <w:szCs w:val="22"/>
        </w:rPr>
        <w:t>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when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represent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angry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slamming,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hear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most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often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slammed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constructed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give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impressions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door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being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slammed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angrily.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Maybe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plank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wood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being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smashed,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even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less</w:t>
      </w:r>
      <w:r w:rsidR="005F27D7">
        <w:rPr>
          <w:rFonts w:ascii="Courier New" w:hAnsi="Courier New" w:cs="Courier New"/>
          <w:sz w:val="22"/>
          <w:szCs w:val="22"/>
        </w:rPr>
        <w:t>-</w:t>
      </w:r>
      <w:r w:rsidR="00FB6E4F" w:rsidRPr="0019127B">
        <w:rPr>
          <w:rFonts w:ascii="Courier New" w:hAnsi="Courier New" w:cs="Courier New"/>
          <w:sz w:val="22"/>
          <w:szCs w:val="22"/>
        </w:rPr>
        <w:t>related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F2B4D" w:rsidRPr="0019127B">
        <w:rPr>
          <w:rFonts w:ascii="Courier New" w:hAnsi="Courier New" w:cs="Courier New"/>
          <w:sz w:val="22"/>
          <w:szCs w:val="22"/>
        </w:rPr>
        <w:t>F</w:t>
      </w:r>
      <w:r w:rsidR="00FB6E4F" w:rsidRPr="0019127B">
        <w:rPr>
          <w:rFonts w:ascii="Courier New" w:hAnsi="Courier New" w:cs="Courier New"/>
          <w:sz w:val="22"/>
          <w:szCs w:val="22"/>
        </w:rPr>
        <w:t>oley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sound.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due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context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narrative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visual</w:t>
      </w:r>
      <w:r w:rsidR="00B675EC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believe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it.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S</w:t>
      </w:r>
      <w:r w:rsidR="007C06CE" w:rsidRPr="0019127B">
        <w:rPr>
          <w:rFonts w:ascii="Courier New" w:hAnsi="Courier New" w:cs="Courier New"/>
          <w:sz w:val="22"/>
          <w:szCs w:val="22"/>
        </w:rPr>
        <w:t>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creating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slammed,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through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authentic,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through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artifice</w:t>
      </w:r>
      <w:r w:rsidR="00B675EC">
        <w:rPr>
          <w:rFonts w:ascii="Courier New" w:hAnsi="Courier New" w:cs="Courier New"/>
          <w:sz w:val="22"/>
          <w:szCs w:val="22"/>
        </w:rPr>
        <w:t>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5F27D7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creating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rather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worlds.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almost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agreeing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possible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rather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world.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FB6E4F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AC36CF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different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B675EC">
        <w:rPr>
          <w:rFonts w:ascii="Courier New" w:hAnsi="Courier New" w:cs="Courier New"/>
          <w:sz w:val="22"/>
          <w:szCs w:val="22"/>
        </w:rPr>
        <w:t xml:space="preserve">for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trying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describe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world</w:t>
      </w:r>
      <w:r w:rsidR="00B675EC">
        <w:rPr>
          <w:rFonts w:ascii="Courier New" w:hAnsi="Courier New" w:cs="Courier New"/>
          <w:sz w:val="22"/>
          <w:szCs w:val="22"/>
        </w:rPr>
        <w:t>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contribution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37346C" w:rsidRPr="0019127B">
        <w:rPr>
          <w:rFonts w:ascii="Courier New" w:hAnsi="Courier New" w:cs="Courier New"/>
          <w:sz w:val="22"/>
          <w:szCs w:val="22"/>
        </w:rPr>
        <w:t>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346C" w:rsidRPr="0019127B">
        <w:rPr>
          <w:rFonts w:ascii="Courier New" w:hAnsi="Courier New" w:cs="Courier New"/>
          <w:sz w:val="22"/>
          <w:szCs w:val="22"/>
        </w:rPr>
        <w:t>art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346C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346C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346C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346C" w:rsidRPr="0019127B">
        <w:rPr>
          <w:rFonts w:ascii="Courier New" w:hAnsi="Courier New" w:cs="Courier New"/>
          <w:sz w:val="22"/>
          <w:szCs w:val="22"/>
        </w:rPr>
        <w:t>study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346C" w:rsidRPr="0019127B">
        <w:rPr>
          <w:rFonts w:ascii="Courier New" w:hAnsi="Courier New" w:cs="Courier New"/>
          <w:sz w:val="22"/>
          <w:szCs w:val="22"/>
        </w:rPr>
        <w:t>c</w:t>
      </w:r>
      <w:r w:rsidR="007C06CE" w:rsidRPr="0019127B">
        <w:rPr>
          <w:rFonts w:ascii="Courier New" w:hAnsi="Courier New" w:cs="Courier New"/>
          <w:sz w:val="22"/>
          <w:szCs w:val="22"/>
        </w:rPr>
        <w:t>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choice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sonority</w:t>
      </w:r>
      <w:r w:rsidR="008C408A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8C408A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together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information,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reconstructing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existing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adding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normally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sonic</w:t>
      </w:r>
      <w:r w:rsidR="008C408A">
        <w:rPr>
          <w:rFonts w:ascii="Courier New" w:hAnsi="Courier New" w:cs="Courier New"/>
          <w:sz w:val="22"/>
          <w:szCs w:val="22"/>
        </w:rPr>
        <w:t xml:space="preserve">.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artistic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sensibility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allow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beyond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simply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reproducing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through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56EEC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their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own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ears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bring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them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fall</w:t>
      </w:r>
      <w:r w:rsidR="00DC0A2B" w:rsidRPr="0019127B">
        <w:rPr>
          <w:rFonts w:ascii="Courier New" w:hAnsi="Courier New" w:cs="Courier New"/>
          <w:sz w:val="22"/>
          <w:szCs w:val="22"/>
        </w:rPr>
        <w:t>ibility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theory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tries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rid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least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theori</w:t>
      </w:r>
      <w:r w:rsidR="00E5510C">
        <w:rPr>
          <w:rFonts w:ascii="Courier New" w:hAnsi="Courier New" w:cs="Courier New"/>
          <w:sz w:val="22"/>
          <w:szCs w:val="22"/>
        </w:rPr>
        <w:t>z</w:t>
      </w:r>
      <w:r w:rsidR="007C06CE" w:rsidRPr="0019127B">
        <w:rPr>
          <w:rFonts w:ascii="Courier New" w:hAnsi="Courier New" w:cs="Courier New"/>
          <w:sz w:val="22"/>
          <w:szCs w:val="22"/>
        </w:rPr>
        <w:t>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into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abstracted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entity.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FB6E4F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fragile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found</w:t>
      </w:r>
      <w:r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maybe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passing,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contingent,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8C408A">
        <w:rPr>
          <w:rFonts w:ascii="Courier New" w:hAnsi="Courier New" w:cs="Courier New"/>
          <w:sz w:val="22"/>
          <w:szCs w:val="22"/>
        </w:rPr>
        <w:t xml:space="preserve">as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remain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doubtful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nevertheless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attempted.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56EEC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Well,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certainly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technical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research,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idea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impaired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subjective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view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remove,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argument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forward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346C" w:rsidRPr="0019127B">
        <w:rPr>
          <w:rFonts w:ascii="Courier New" w:hAnsi="Courier New" w:cs="Courier New"/>
          <w:sz w:val="22"/>
          <w:szCs w:val="22"/>
        </w:rPr>
        <w:t>is</w:t>
      </w:r>
      <w:r w:rsidR="00E42B6C" w:rsidRPr="0019127B">
        <w:rPr>
          <w:rFonts w:ascii="Courier New" w:hAnsi="Courier New" w:cs="Courier New"/>
          <w:sz w:val="22"/>
          <w:szCs w:val="22"/>
        </w:rPr>
        <w:t>: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4744B">
        <w:rPr>
          <w:rFonts w:ascii="Courier New" w:hAnsi="Courier New" w:cs="Courier New"/>
          <w:sz w:val="22"/>
          <w:szCs w:val="22"/>
        </w:rPr>
        <w:t>W</w:t>
      </w:r>
      <w:r w:rsidR="007C06CE" w:rsidRPr="0019127B">
        <w:rPr>
          <w:rFonts w:ascii="Courier New" w:hAnsi="Courier New" w:cs="Courier New"/>
          <w:sz w:val="22"/>
          <w:szCs w:val="22"/>
        </w:rPr>
        <w:t>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should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automatic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automatic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analysis,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37346C" w:rsidRPr="0019127B">
        <w:rPr>
          <w:rFonts w:ascii="Courier New" w:hAnsi="Courier New" w:cs="Courier New"/>
          <w:sz w:val="22"/>
          <w:szCs w:val="22"/>
        </w:rPr>
        <w:t>which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takes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subjectivity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</w:t>
      </w:r>
      <w:r w:rsidR="00C4744B">
        <w:rPr>
          <w:rFonts w:ascii="Courier New" w:hAnsi="Courier New" w:cs="Courier New"/>
          <w:sz w:val="22"/>
          <w:szCs w:val="22"/>
        </w:rPr>
        <w:t>---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back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true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sense</w:t>
      </w:r>
      <w:r w:rsidR="00B675EC">
        <w:rPr>
          <w:rFonts w:ascii="Courier New" w:hAnsi="Courier New" w:cs="Courier New"/>
          <w:sz w:val="22"/>
          <w:szCs w:val="22"/>
        </w:rPr>
        <w:t>, e</w:t>
      </w:r>
      <w:r w:rsidR="007C06CE" w:rsidRPr="0019127B">
        <w:rPr>
          <w:rFonts w:ascii="Courier New" w:hAnsi="Courier New" w:cs="Courier New"/>
          <w:sz w:val="22"/>
          <w:szCs w:val="22"/>
        </w:rPr>
        <w:t>ven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through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variable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(fatter,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thinner,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comorbidity)</w:t>
      </w:r>
      <w:r w:rsidR="00C4744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A00804" w:rsidRPr="0019127B">
        <w:rPr>
          <w:rFonts w:ascii="Courier New" w:hAnsi="Courier New" w:cs="Courier New"/>
          <w:sz w:val="22"/>
          <w:szCs w:val="22"/>
        </w:rPr>
        <w:t>which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affects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transmitted</w:t>
      </w:r>
      <w:r w:rsidR="00E42B6C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W</w:t>
      </w:r>
      <w:r w:rsidR="007C06CE" w:rsidRPr="0019127B">
        <w:rPr>
          <w:rFonts w:ascii="Courier New" w:hAnsi="Courier New" w:cs="Courier New"/>
          <w:sz w:val="22"/>
          <w:szCs w:val="22"/>
        </w:rPr>
        <w:t>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automatic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recognition</w:t>
      </w:r>
      <w:r w:rsidR="008C408A">
        <w:rPr>
          <w:rFonts w:ascii="Courier New" w:hAnsi="Courier New" w:cs="Courier New"/>
          <w:sz w:val="22"/>
          <w:szCs w:val="22"/>
        </w:rPr>
        <w:t>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C4744B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patient,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would</w:t>
      </w:r>
      <w:r w:rsidR="00B675EC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lung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creation.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56EEC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surely,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especially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41472">
        <w:rPr>
          <w:rFonts w:ascii="Courier New" w:hAnsi="Courier New" w:cs="Courier New"/>
          <w:sz w:val="22"/>
          <w:szCs w:val="22"/>
        </w:rPr>
        <w:t>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oth</w:t>
      </w:r>
      <w:r w:rsidR="00DC0A2B" w:rsidRPr="0019127B">
        <w:rPr>
          <w:rFonts w:ascii="Courier New" w:hAnsi="Courier New" w:cs="Courier New"/>
          <w:sz w:val="22"/>
          <w:szCs w:val="22"/>
        </w:rPr>
        <w:t>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morbidity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signifiers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actually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sorts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body?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artist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C4744B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fascinating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research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stuff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body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aim,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field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doesn</w:t>
      </w:r>
      <w:r w:rsidR="00C4744B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already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know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C4744B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looking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56EEC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E42B6C" w:rsidRPr="0019127B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difficult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fund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E42B6C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healthy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cohort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studies</w:t>
      </w:r>
      <w:r w:rsidR="00E42B6C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56EEC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 w:rsidRPr="00F61377">
        <w:rPr>
          <w:rFonts w:ascii="Courier New" w:hAnsi="Courier New" w:cs="Courier New"/>
          <w:b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already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pre-</w:t>
      </w:r>
      <w:r w:rsidR="00241472">
        <w:rPr>
          <w:rFonts w:ascii="Courier New" w:hAnsi="Courier New" w:cs="Courier New"/>
          <w:sz w:val="22"/>
          <w:szCs w:val="22"/>
        </w:rPr>
        <w:t xml:space="preserve">determined </w:t>
      </w:r>
      <w:r w:rsidR="007C06CE" w:rsidRPr="0019127B">
        <w:rPr>
          <w:rFonts w:ascii="Courier New" w:hAnsi="Courier New" w:cs="Courier New"/>
          <w:sz w:val="22"/>
          <w:szCs w:val="22"/>
        </w:rPr>
        <w:t>by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illness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rather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just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like</w:t>
      </w:r>
      <w:r w:rsidR="00C4744B">
        <w:rPr>
          <w:rFonts w:ascii="Courier New" w:hAnsi="Courier New" w:cs="Courier New"/>
          <w:sz w:val="22"/>
          <w:szCs w:val="22"/>
        </w:rPr>
        <w:t xml:space="preserve"> . . 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56EEC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Yes.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56EEC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C4744B">
        <w:rPr>
          <w:rFonts w:ascii="Courier New" w:hAnsi="Courier New" w:cs="Courier New"/>
          <w:sz w:val="22"/>
          <w:szCs w:val="22"/>
        </w:rPr>
        <w:t xml:space="preserve">. . .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sonic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data</w:t>
      </w:r>
      <w:r w:rsidR="00836A2A">
        <w:rPr>
          <w:rFonts w:ascii="Courier New" w:hAnsi="Courier New" w:cs="Courier New"/>
          <w:sz w:val="22"/>
          <w:szCs w:val="22"/>
        </w:rPr>
        <w:t>---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sonic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information</w:t>
      </w:r>
      <w:r w:rsidR="00836A2A">
        <w:rPr>
          <w:rFonts w:ascii="Courier New" w:hAnsi="Courier New" w:cs="Courier New"/>
          <w:sz w:val="22"/>
          <w:szCs w:val="22"/>
        </w:rPr>
        <w:t>---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give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us?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E0684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medical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students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training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each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04215" w:rsidRPr="0019127B">
        <w:rPr>
          <w:rFonts w:ascii="Courier New" w:hAnsi="Courier New" w:cs="Courier New"/>
          <w:sz w:val="22"/>
          <w:szCs w:val="22"/>
        </w:rPr>
        <w:t>generally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healthy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lungs,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looking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research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nearly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always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looking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people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</w:t>
      </w:r>
      <w:r w:rsidR="00704215" w:rsidRPr="0019127B">
        <w:rPr>
          <w:rFonts w:ascii="Courier New" w:hAnsi="Courier New" w:cs="Courier New"/>
          <w:sz w:val="22"/>
          <w:szCs w:val="22"/>
        </w:rPr>
        <w:t>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04215" w:rsidRPr="0019127B">
        <w:rPr>
          <w:rFonts w:ascii="Courier New" w:hAnsi="Courier New" w:cs="Courier New"/>
          <w:sz w:val="22"/>
          <w:szCs w:val="22"/>
        </w:rPr>
        <w:t>are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hospital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C4744B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sent</w:t>
      </w:r>
      <w:r w:rsidR="00C4744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through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concern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other,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E0684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19127B">
        <w:rPr>
          <w:rFonts w:ascii="Courier New" w:hAnsi="Courier New" w:cs="Courier New"/>
          <w:sz w:val="22"/>
          <w:szCs w:val="22"/>
        </w:rPr>
        <w:t>W</w:t>
      </w:r>
      <w:r w:rsidR="007C06CE" w:rsidRPr="0019127B">
        <w:rPr>
          <w:rFonts w:ascii="Courier New" w:hAnsi="Courier New" w:cs="Courier New"/>
          <w:sz w:val="22"/>
          <w:szCs w:val="22"/>
        </w:rPr>
        <w:t>hich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interesting</w:t>
      </w:r>
      <w:r w:rsidRPr="0019127B">
        <w:rPr>
          <w:rFonts w:ascii="Courier New" w:hAnsi="Courier New" w:cs="Courier New"/>
          <w:sz w:val="22"/>
          <w:szCs w:val="22"/>
        </w:rPr>
        <w:t>.</w:t>
      </w:r>
      <w:proofErr w:type="gram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</w:t>
      </w:r>
      <w:r w:rsidR="007C06CE" w:rsidRPr="0019127B">
        <w:rPr>
          <w:rFonts w:ascii="Courier New" w:hAnsi="Courier New" w:cs="Courier New"/>
          <w:sz w:val="22"/>
          <w:szCs w:val="22"/>
        </w:rPr>
        <w:t>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40122E">
        <w:rPr>
          <w:rFonts w:ascii="Courier New" w:hAnsi="Courier New" w:cs="Courier New"/>
          <w:sz w:val="22"/>
          <w:szCs w:val="22"/>
        </w:rPr>
        <w:t xml:space="preserve">on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result,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95206F">
        <w:rPr>
          <w:rFonts w:ascii="Courier New" w:hAnsi="Courier New" w:cs="Courier New"/>
          <w:sz w:val="22"/>
          <w:szCs w:val="22"/>
        </w:rPr>
        <w:t>requires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reading,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given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result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diagnosis,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had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</w:t>
      </w:r>
      <w:r w:rsidR="00DC0A2B" w:rsidRPr="0019127B">
        <w:rPr>
          <w:rFonts w:ascii="Courier New" w:hAnsi="Courier New" w:cs="Courier New"/>
          <w:sz w:val="22"/>
          <w:szCs w:val="22"/>
        </w:rPr>
        <w:t>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treated.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experience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enabled,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3145BF">
        <w:rPr>
          <w:rFonts w:ascii="Courier New" w:hAnsi="Courier New" w:cs="Courier New"/>
          <w:sz w:val="22"/>
          <w:szCs w:val="22"/>
        </w:rPr>
        <w:t xml:space="preserve"> that one 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invited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into,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verifiably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each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audience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member</w:t>
      </w:r>
      <w:r w:rsidR="007C06CE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concert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exhibition</w:t>
      </w:r>
      <w:r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demand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agree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each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other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necessarily,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there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agree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happens,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strong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happens.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E0684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04215" w:rsidRPr="0019127B">
        <w:rPr>
          <w:rFonts w:ascii="Courier New" w:hAnsi="Courier New" w:cs="Courier New"/>
          <w:sz w:val="22"/>
          <w:szCs w:val="22"/>
        </w:rPr>
        <w:t>That’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significant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difference</w:t>
      </w:r>
      <w:r w:rsidR="00154AF8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154AF8" w:rsidRPr="0019127B">
        <w:rPr>
          <w:rFonts w:ascii="Courier New" w:hAnsi="Courier New" w:cs="Courier New"/>
          <w:sz w:val="22"/>
          <w:szCs w:val="22"/>
        </w:rPr>
        <w:t>W</w:t>
      </w:r>
      <w:r w:rsidR="007C06CE" w:rsidRPr="0019127B">
        <w:rPr>
          <w:rFonts w:ascii="Courier New" w:hAnsi="Courier New" w:cs="Courier New"/>
          <w:sz w:val="22"/>
          <w:szCs w:val="22"/>
        </w:rPr>
        <w:t>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154AF8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studies,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supposing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kind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automatic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system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developed,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compare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through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process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called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DC0A2B" w:rsidRPr="0019127B">
        <w:rPr>
          <w:rFonts w:ascii="Courier New" w:hAnsi="Courier New" w:cs="Courier New"/>
          <w:sz w:val="22"/>
          <w:szCs w:val="22"/>
        </w:rPr>
        <w:t>consen</w:t>
      </w:r>
      <w:r w:rsidR="00241472">
        <w:rPr>
          <w:rFonts w:ascii="Courier New" w:hAnsi="Courier New" w:cs="Courier New"/>
          <w:sz w:val="22"/>
          <w:szCs w:val="22"/>
        </w:rPr>
        <w:t>t</w:t>
      </w:r>
      <w:r w:rsidR="007C06CE" w:rsidRPr="0019127B">
        <w:rPr>
          <w:rFonts w:ascii="Courier New" w:hAnsi="Courier New" w:cs="Courier New"/>
          <w:sz w:val="22"/>
          <w:szCs w:val="22"/>
        </w:rPr>
        <w:t>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504AD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504AD" w:rsidRPr="0019127B">
        <w:rPr>
          <w:rFonts w:ascii="Courier New" w:hAnsi="Courier New" w:cs="Courier New"/>
          <w:sz w:val="22"/>
          <w:szCs w:val="22"/>
        </w:rPr>
        <w:t>get</w:t>
      </w:r>
      <w:r w:rsidR="00C4744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04215" w:rsidRPr="0019127B">
        <w:rPr>
          <w:rFonts w:ascii="Courier New" w:hAnsi="Courier New" w:cs="Courier New"/>
          <w:sz w:val="22"/>
          <w:szCs w:val="22"/>
        </w:rPr>
        <w:t>say</w:t>
      </w:r>
      <w:r w:rsidR="00C4744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two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recordings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154AF8" w:rsidRPr="0019127B">
        <w:rPr>
          <w:rFonts w:ascii="Courier New" w:hAnsi="Courier New" w:cs="Courier New"/>
          <w:sz w:val="22"/>
          <w:szCs w:val="22"/>
        </w:rPr>
        <w:t>no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154AF8" w:rsidRPr="0019127B">
        <w:rPr>
          <w:rFonts w:ascii="Courier New" w:hAnsi="Courier New" w:cs="Courier New"/>
          <w:sz w:val="22"/>
          <w:szCs w:val="22"/>
        </w:rPr>
        <w:t>they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154AF8" w:rsidRPr="0019127B">
        <w:rPr>
          <w:rFonts w:ascii="Courier New" w:hAnsi="Courier New" w:cs="Courier New"/>
          <w:sz w:val="22"/>
          <w:szCs w:val="22"/>
        </w:rPr>
        <w:t>don’t</w:t>
      </w:r>
      <w:r w:rsidR="003145BF">
        <w:rPr>
          <w:rFonts w:ascii="Courier New" w:hAnsi="Courier New" w:cs="Courier New"/>
          <w:sz w:val="22"/>
          <w:szCs w:val="22"/>
        </w:rPr>
        <w:t>. I</w:t>
      </w:r>
      <w:r w:rsidR="003145BF" w:rsidRPr="0019127B">
        <w:rPr>
          <w:rFonts w:ascii="Courier New" w:hAnsi="Courier New" w:cs="Courier New"/>
          <w:sz w:val="22"/>
          <w:szCs w:val="22"/>
        </w:rPr>
        <w:t>n</w:t>
      </w:r>
      <w:r w:rsidR="003145BF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cases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research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decision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grade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those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9310EB">
        <w:rPr>
          <w:rFonts w:ascii="Courier New" w:hAnsi="Courier New" w:cs="Courier New"/>
          <w:i/>
          <w:sz w:val="22"/>
          <w:szCs w:val="22"/>
        </w:rPr>
        <w:t>no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cases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9310EB">
        <w:rPr>
          <w:rFonts w:ascii="Courier New" w:hAnsi="Courier New" w:cs="Courier New"/>
          <w:i/>
          <w:sz w:val="22"/>
          <w:szCs w:val="22"/>
        </w:rPr>
        <w:t>yes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cases,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ground-truth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automatic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system,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agree</w:t>
      </w:r>
      <w:r w:rsidR="003145BF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data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from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clinicians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disagree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saying,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time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proofErr w:type="gramEnd"/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9310EB">
        <w:rPr>
          <w:rFonts w:ascii="Courier New" w:hAnsi="Courier New" w:cs="Courier New"/>
          <w:i/>
          <w:sz w:val="22"/>
          <w:szCs w:val="22"/>
        </w:rPr>
        <w:t>yes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time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9310EB">
        <w:rPr>
          <w:rFonts w:ascii="Courier New" w:hAnsi="Courier New" w:cs="Courier New"/>
          <w:i/>
          <w:sz w:val="22"/>
          <w:szCs w:val="22"/>
        </w:rPr>
        <w:t>no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expecting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automatic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system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job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despite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slightly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artificial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actually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9310EB">
        <w:rPr>
          <w:rFonts w:ascii="Courier New" w:hAnsi="Courier New" w:cs="Courier New"/>
          <w:i/>
          <w:sz w:val="22"/>
          <w:szCs w:val="22"/>
        </w:rPr>
        <w:t>maybe</w:t>
      </w:r>
      <w:r w:rsidR="007C06CE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E0684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ephemeral,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invisible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uncertain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nevertheless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legitimate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holder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knowledge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accepted</w:t>
      </w:r>
      <w:r w:rsidR="00232046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232046">
        <w:rPr>
          <w:rFonts w:ascii="Courier New" w:hAnsi="Courier New" w:cs="Courier New"/>
          <w:sz w:val="22"/>
          <w:szCs w:val="22"/>
        </w:rPr>
        <w:t>T</w:t>
      </w:r>
      <w:r w:rsidR="00232046" w:rsidRPr="0019127B">
        <w:rPr>
          <w:rFonts w:ascii="Courier New" w:hAnsi="Courier New" w:cs="Courier New"/>
          <w:sz w:val="22"/>
          <w:szCs w:val="22"/>
        </w:rPr>
        <w:t>here</w:t>
      </w:r>
      <w:r w:rsidR="00232046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appreciation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uncertain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yet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legitimate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insight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C4744B">
        <w:rPr>
          <w:rFonts w:ascii="Courier New" w:hAnsi="Courier New" w:cs="Courier New"/>
          <w:sz w:val="22"/>
          <w:szCs w:val="22"/>
        </w:rPr>
        <w:t>“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C4744B">
        <w:rPr>
          <w:rFonts w:ascii="Courier New" w:hAnsi="Courier New" w:cs="Courier New"/>
          <w:sz w:val="22"/>
          <w:szCs w:val="22"/>
        </w:rPr>
        <w:t>”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C4744B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232046">
        <w:rPr>
          <w:rFonts w:ascii="Courier New" w:hAnsi="Courier New" w:cs="Courier New"/>
          <w:sz w:val="22"/>
          <w:szCs w:val="22"/>
        </w:rPr>
        <w:t>---</w:t>
      </w:r>
      <w:r w:rsidR="007C06CE" w:rsidRPr="0019127B">
        <w:rPr>
          <w:rFonts w:ascii="Courier New" w:hAnsi="Courier New" w:cs="Courier New"/>
          <w:sz w:val="22"/>
          <w:szCs w:val="22"/>
        </w:rPr>
        <w:t>even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means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change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education,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add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education,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broaden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research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tools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with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maybe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change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our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starting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point</w:t>
      </w:r>
      <w:r w:rsidR="007C06CE"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E0684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potential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order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achieve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even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scientific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flawed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isn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truly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agreed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grammar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agreed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grammar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allows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point.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5E0684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talk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work,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talk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musical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language,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which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credibility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semantic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system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own</w:t>
      </w:r>
      <w:r w:rsidR="007E2661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get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talk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lastRenderedPageBreak/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terms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finds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5925C5">
        <w:rPr>
          <w:rFonts w:ascii="Courier New" w:hAnsi="Courier New" w:cs="Courier New"/>
          <w:sz w:val="22"/>
          <w:szCs w:val="22"/>
        </w:rPr>
        <w:t>---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terms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valuable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piece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artwork,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good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piece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artwork</w:t>
      </w:r>
      <w:r w:rsidR="005925C5">
        <w:rPr>
          <w:rFonts w:ascii="Courier New" w:hAnsi="Courier New" w:cs="Courier New"/>
          <w:sz w:val="22"/>
          <w:szCs w:val="22"/>
        </w:rPr>
        <w:t>---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remain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effect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visual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languages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cannot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truly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reach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sonority,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stuff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by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itself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which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aren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words.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seems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least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offers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because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might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vocabulary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sharable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vocabulary,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9C5CA3" w:rsidRPr="0019127B">
        <w:rPr>
          <w:rFonts w:ascii="Courier New" w:hAnsi="Courier New" w:cs="Courier New"/>
          <w:sz w:val="22"/>
          <w:szCs w:val="22"/>
        </w:rPr>
        <w:t>common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terminology,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necessarily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count,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9C5CA3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can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necessarily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participate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equal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partner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conversation</w:t>
      </w:r>
      <w:r w:rsidR="007E2661">
        <w:rPr>
          <w:rFonts w:ascii="Courier New" w:hAnsi="Courier New" w:cs="Courier New"/>
          <w:sz w:val="22"/>
          <w:szCs w:val="22"/>
        </w:rPr>
        <w:t>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6504AD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area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consensus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clinical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work,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indicator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else</w:t>
      </w:r>
      <w:r w:rsidR="007E2661">
        <w:rPr>
          <w:rFonts w:ascii="Courier New" w:hAnsi="Courier New" w:cs="Courier New"/>
          <w:sz w:val="22"/>
          <w:szCs w:val="22"/>
        </w:rPr>
        <w:t>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listen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lung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particular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indicator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should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patient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thorough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investigation</w:t>
      </w:r>
      <w:r w:rsidR="00B179FF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173EDB">
        <w:rPr>
          <w:rFonts w:ascii="Courier New" w:hAnsi="Courier New" w:cs="Courier New"/>
          <w:sz w:val="22"/>
          <w:szCs w:val="22"/>
        </w:rPr>
        <w:t>I</w:t>
      </w:r>
      <w:r w:rsidR="00173EDB" w:rsidRPr="0019127B">
        <w:rPr>
          <w:rFonts w:ascii="Courier New" w:hAnsi="Courier New" w:cs="Courier New"/>
          <w:sz w:val="22"/>
          <w:szCs w:val="22"/>
        </w:rPr>
        <w:t>t</w:t>
      </w:r>
      <w:r w:rsidR="00173EDB">
        <w:rPr>
          <w:rFonts w:ascii="Courier New" w:hAnsi="Courier New" w:cs="Courier New"/>
          <w:sz w:val="22"/>
          <w:szCs w:val="22"/>
        </w:rPr>
        <w:t>’</w:t>
      </w:r>
      <w:r w:rsidR="00173EDB" w:rsidRPr="0019127B">
        <w:rPr>
          <w:rFonts w:ascii="Courier New" w:hAnsi="Courier New" w:cs="Courier New"/>
          <w:sz w:val="22"/>
          <w:szCs w:val="22"/>
        </w:rPr>
        <w:t>s</w:t>
      </w:r>
      <w:r w:rsidR="00173ED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pointer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process</w:t>
      </w:r>
      <w:r w:rsidR="00173ED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173EDB">
        <w:rPr>
          <w:rFonts w:ascii="Courier New" w:hAnsi="Courier New" w:cs="Courier New"/>
          <w:sz w:val="22"/>
          <w:szCs w:val="22"/>
        </w:rPr>
        <w:t>I</w:t>
      </w:r>
      <w:r w:rsidR="007C06CE" w:rsidRPr="0019127B">
        <w:rPr>
          <w:rFonts w:ascii="Courier New" w:hAnsi="Courier New" w:cs="Courier New"/>
          <w:sz w:val="22"/>
          <w:szCs w:val="22"/>
        </w:rPr>
        <w:t>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senses,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saying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about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well</w:t>
      </w:r>
      <w:r w:rsidR="00173ED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dissimilar,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04215" w:rsidRPr="0019127B">
        <w:rPr>
          <w:rFonts w:ascii="Courier New" w:hAnsi="Courier New" w:cs="Courier New"/>
          <w:sz w:val="22"/>
          <w:szCs w:val="22"/>
        </w:rPr>
        <w:t>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itself,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elicits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feeling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process.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9C5CA3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SV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F61377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Ye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C4744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very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often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doesn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necessarily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invite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listening</w:t>
      </w:r>
      <w:r w:rsidR="00C4744B">
        <w:rPr>
          <w:rFonts w:ascii="Courier New" w:hAnsi="Courier New" w:cs="Courier New"/>
          <w:sz w:val="22"/>
          <w:szCs w:val="22"/>
        </w:rPr>
        <w:t>;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it</w:t>
      </w:r>
      <w:r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ephemerality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actually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invites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multi</w:t>
      </w:r>
      <w:r w:rsidR="007C06CE" w:rsidRPr="0019127B">
        <w:rPr>
          <w:rFonts w:ascii="Courier New" w:hAnsi="Courier New" w:cs="Courier New"/>
          <w:sz w:val="22"/>
          <w:szCs w:val="22"/>
        </w:rPr>
        <w:t>sensory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engagement</w:t>
      </w:r>
      <w:r w:rsidRPr="0019127B">
        <w:rPr>
          <w:rFonts w:ascii="Courier New" w:hAnsi="Courier New" w:cs="Courier New"/>
          <w:sz w:val="22"/>
          <w:szCs w:val="22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Its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lack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articulation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many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heightens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awareness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else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do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engage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my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perception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real.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N</w:t>
      </w:r>
      <w:r w:rsidR="007C06CE" w:rsidRPr="0019127B">
        <w:rPr>
          <w:rFonts w:ascii="Courier New" w:hAnsi="Courier New" w:cs="Courier New"/>
          <w:sz w:val="22"/>
          <w:szCs w:val="22"/>
        </w:rPr>
        <w:t>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language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fall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back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stumble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bit,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almost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like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m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deprived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something</w:t>
      </w:r>
      <w:r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clarity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sense</w:t>
      </w:r>
      <w:r w:rsidR="00173EDB">
        <w:rPr>
          <w:rFonts w:ascii="Courier New" w:hAnsi="Courier New" w:cs="Courier New"/>
          <w:sz w:val="22"/>
          <w:szCs w:val="22"/>
        </w:rPr>
        <w:t xml:space="preserve">; </w:t>
      </w:r>
      <w:r w:rsidR="007C06CE" w:rsidRPr="0019127B">
        <w:rPr>
          <w:rFonts w:ascii="Courier New" w:hAnsi="Courier New" w:cs="Courier New"/>
          <w:sz w:val="22"/>
          <w:szCs w:val="22"/>
        </w:rPr>
        <w:t>therefore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experiment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expand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my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perception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explore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ways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could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make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sense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things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which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partly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what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exciting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sound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crosses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over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into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research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Pr="0019127B">
        <w:rPr>
          <w:rFonts w:ascii="Courier New" w:hAnsi="Courier New" w:cs="Courier New"/>
          <w:sz w:val="22"/>
          <w:szCs w:val="22"/>
        </w:rPr>
        <w:t>areas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can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motivate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curiosity: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where,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all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sudden,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C4744B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not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quite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of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way,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how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F62DC4">
        <w:rPr>
          <w:rFonts w:ascii="Courier New" w:hAnsi="Courier New" w:cs="Courier New"/>
          <w:sz w:val="22"/>
          <w:szCs w:val="22"/>
        </w:rPr>
        <w:t>’</w:t>
      </w:r>
      <w:r w:rsidR="007C06CE" w:rsidRPr="0019127B">
        <w:rPr>
          <w:rFonts w:ascii="Courier New" w:hAnsi="Courier New" w:cs="Courier New"/>
          <w:sz w:val="22"/>
          <w:szCs w:val="22"/>
        </w:rPr>
        <w:t>re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supposed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read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design</w:t>
      </w:r>
      <w:r w:rsidR="00641B08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this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body,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o</w:t>
      </w:r>
      <w:r w:rsidR="00165967" w:rsidRPr="0019127B">
        <w:rPr>
          <w:rFonts w:ascii="Courier New" w:hAnsi="Courier New" w:cs="Courier New"/>
          <w:sz w:val="22"/>
          <w:szCs w:val="22"/>
        </w:rPr>
        <w:t>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whatever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it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is</w:t>
      </w:r>
      <w:r w:rsidR="007C06CE" w:rsidRPr="0019127B">
        <w:rPr>
          <w:rFonts w:ascii="Courier New" w:hAnsi="Courier New" w:cs="Courier New"/>
          <w:sz w:val="22"/>
          <w:szCs w:val="22"/>
        </w:rPr>
        <w:t>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and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then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you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start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engage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in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another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641B08" w:rsidRPr="0019127B">
        <w:rPr>
          <w:rFonts w:ascii="Courier New" w:hAnsi="Courier New" w:cs="Courier New"/>
          <w:sz w:val="22"/>
          <w:szCs w:val="22"/>
        </w:rPr>
        <w:t>way.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704215" w:rsidP="0019127B">
      <w:pPr>
        <w:rPr>
          <w:rFonts w:ascii="Courier New" w:hAnsi="Courier New" w:cs="Courier New"/>
          <w:sz w:val="22"/>
          <w:szCs w:val="22"/>
        </w:rPr>
      </w:pPr>
      <w:r w:rsidRPr="00F61377">
        <w:rPr>
          <w:rFonts w:ascii="Courier New" w:hAnsi="Courier New" w:cs="Courier New"/>
          <w:b/>
          <w:sz w:val="22"/>
          <w:szCs w:val="22"/>
        </w:rPr>
        <w:t>AB</w:t>
      </w:r>
      <w:r w:rsidR="007C06CE" w:rsidRPr="00F61377">
        <w:rPr>
          <w:rFonts w:ascii="Courier New" w:hAnsi="Courier New" w:cs="Courier New"/>
          <w:b/>
          <w:sz w:val="22"/>
          <w:szCs w:val="22"/>
        </w:rPr>
        <w:t>: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So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that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does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have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quite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strong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parallels,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I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  <w:r w:rsidR="007C06CE" w:rsidRPr="0019127B">
        <w:rPr>
          <w:rFonts w:ascii="Courier New" w:hAnsi="Courier New" w:cs="Courier New"/>
          <w:sz w:val="22"/>
          <w:szCs w:val="22"/>
        </w:rPr>
        <w:t>think.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Pr="00AC36CF" w:rsidRDefault="00AC36CF" w:rsidP="0019127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&lt;REC&gt;</w:t>
      </w:r>
      <w:r>
        <w:rPr>
          <w:rFonts w:ascii="Courier New" w:hAnsi="Courier New" w:cs="Courier New"/>
          <w:sz w:val="22"/>
          <w:szCs w:val="22"/>
        </w:rPr>
        <w:t>Manuscript received 27 February 2018.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Pr="00AC36CF" w:rsidRDefault="00AC36CF" w:rsidP="0019127B">
      <w:pPr>
        <w:rPr>
          <w:rFonts w:ascii="Courier New" w:hAnsi="Courier New" w:cs="Courier New"/>
          <w:b/>
          <w:sz w:val="22"/>
          <w:szCs w:val="22"/>
        </w:rPr>
      </w:pPr>
      <w:r w:rsidRPr="001F1DA6">
        <w:rPr>
          <w:rFonts w:ascii="Courier New" w:hAnsi="Courier New" w:cs="Courier New"/>
          <w:b/>
          <w:sz w:val="22"/>
          <w:szCs w:val="22"/>
        </w:rPr>
        <w:t>[QA</w:t>
      </w:r>
      <w:r>
        <w:rPr>
          <w:rFonts w:ascii="Courier New" w:hAnsi="Courier New" w:cs="Courier New"/>
          <w:b/>
          <w:sz w:val="22"/>
          <w:szCs w:val="22"/>
        </w:rPr>
        <w:t>: Please reduce each biographic statement to 2-3 sentences, no more than 100 words.]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Default="00AC36CF" w:rsidP="0019127B">
      <w:pPr>
        <w:rPr>
          <w:rFonts w:ascii="Courier New" w:eastAsiaTheme="minorEastAsia" w:hAnsi="Courier New" w:cs="Courier New"/>
          <w:sz w:val="22"/>
          <w:szCs w:val="22"/>
          <w:lang w:val="en-US"/>
        </w:rPr>
      </w:pPr>
      <w:r>
        <w:rPr>
          <w:rFonts w:ascii="Courier New" w:eastAsiaTheme="minorEastAsia" w:hAnsi="Courier New" w:cs="Courier New"/>
          <w:b/>
          <w:bCs/>
          <w:sz w:val="22"/>
          <w:szCs w:val="22"/>
          <w:lang w:val="en-US"/>
        </w:rPr>
        <w:t>&lt;BIO&gt;</w:t>
      </w:r>
      <w:r w:rsidR="00E46E09" w:rsidRPr="0019127B">
        <w:rPr>
          <w:rFonts w:ascii="Courier New" w:eastAsiaTheme="minorEastAsia" w:hAnsi="Courier New" w:cs="Courier New"/>
          <w:bCs/>
          <w:sz w:val="22"/>
          <w:szCs w:val="22"/>
          <w:lang w:val="en-US"/>
        </w:rPr>
        <w:t>Anna</w:t>
      </w:r>
      <w:r w:rsidR="0019127B">
        <w:rPr>
          <w:rFonts w:ascii="Courier New" w:eastAsiaTheme="minorEastAsia" w:hAnsi="Courier New" w:cs="Courier New"/>
          <w:bCs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bCs/>
          <w:sz w:val="22"/>
          <w:szCs w:val="22"/>
          <w:lang w:val="en-US"/>
        </w:rPr>
        <w:t>Barney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is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6C0AC0">
        <w:rPr>
          <w:rFonts w:ascii="Courier New" w:eastAsiaTheme="minorEastAsia" w:hAnsi="Courier New" w:cs="Courier New"/>
          <w:sz w:val="22"/>
          <w:szCs w:val="22"/>
          <w:lang w:val="en-US"/>
        </w:rPr>
        <w:t>p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rofessor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6C0AC0">
        <w:rPr>
          <w:rFonts w:ascii="Courier New" w:eastAsiaTheme="minorEastAsia" w:hAnsi="Courier New" w:cs="Courier New"/>
          <w:sz w:val="22"/>
          <w:szCs w:val="22"/>
          <w:lang w:val="en-US"/>
        </w:rPr>
        <w:t>b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iomedical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6C0AC0">
        <w:rPr>
          <w:rFonts w:ascii="Courier New" w:eastAsiaTheme="minorEastAsia" w:hAnsi="Courier New" w:cs="Courier New"/>
          <w:sz w:val="22"/>
          <w:szCs w:val="22"/>
          <w:lang w:val="en-US"/>
        </w:rPr>
        <w:t>a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coustic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6C0AC0">
        <w:rPr>
          <w:rFonts w:ascii="Courier New" w:eastAsiaTheme="minorEastAsia" w:hAnsi="Courier New" w:cs="Courier New"/>
          <w:sz w:val="22"/>
          <w:szCs w:val="22"/>
          <w:lang w:val="en-US"/>
        </w:rPr>
        <w:t>e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ngineering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at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University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proofErr w:type="gramStart"/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of</w:t>
      </w:r>
      <w:proofErr w:type="gramEnd"/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Southampton,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U</w:t>
      </w:r>
      <w:r w:rsidR="006C0AC0">
        <w:rPr>
          <w:rFonts w:ascii="Courier New" w:eastAsiaTheme="minorEastAsia" w:hAnsi="Courier New" w:cs="Courier New"/>
          <w:sz w:val="22"/>
          <w:szCs w:val="22"/>
          <w:lang w:val="en-US"/>
        </w:rPr>
        <w:t>.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K.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Her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work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considers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application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signal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processing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techniques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to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sound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recordings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areas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medicine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health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science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to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enhance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diagnosis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monitoring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disease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progression.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She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has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particular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interest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sound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developed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within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lungs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respiratory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tract,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both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speech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sounds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sounds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breathing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healthy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diseased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E46E09"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states.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</w:p>
    <w:p w:rsidR="0019127B" w:rsidRDefault="0019127B" w:rsidP="0019127B">
      <w:pPr>
        <w:rPr>
          <w:rFonts w:ascii="Courier New" w:eastAsiaTheme="minorEastAsia" w:hAnsi="Courier New" w:cs="Courier New"/>
          <w:sz w:val="22"/>
          <w:szCs w:val="22"/>
          <w:lang w:val="en-US"/>
        </w:rPr>
      </w:pPr>
    </w:p>
    <w:p w:rsidR="0019127B" w:rsidRDefault="00E46E09" w:rsidP="0019127B">
      <w:pPr>
        <w:rPr>
          <w:rFonts w:ascii="Courier New" w:hAnsi="Courier New" w:cs="Courier New"/>
          <w:sz w:val="22"/>
          <w:szCs w:val="22"/>
        </w:rPr>
      </w:pPr>
      <w:r w:rsidRPr="0019127B">
        <w:rPr>
          <w:rFonts w:ascii="Courier New" w:hAnsi="Courier New" w:cs="Courier New"/>
          <w:sz w:val="22"/>
          <w:szCs w:val="22"/>
          <w:lang w:val="en-US"/>
        </w:rPr>
        <w:t>Salomé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Pr="0019127B">
        <w:rPr>
          <w:rFonts w:ascii="Courier New" w:hAnsi="Courier New" w:cs="Courier New"/>
          <w:sz w:val="22"/>
          <w:szCs w:val="22"/>
          <w:lang w:val="en-US"/>
        </w:rPr>
        <w:t>Voegelin</w:t>
      </w:r>
      <w:proofErr w:type="spellEnd"/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is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a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241472">
        <w:rPr>
          <w:rFonts w:ascii="Courier New" w:hAnsi="Courier New" w:cs="Courier New"/>
          <w:sz w:val="22"/>
          <w:szCs w:val="22"/>
          <w:lang w:val="en-US"/>
        </w:rPr>
        <w:t>R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eader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Sound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Arts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at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London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College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Communication,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173EDB">
        <w:rPr>
          <w:rFonts w:ascii="Courier New" w:hAnsi="Courier New" w:cs="Courier New"/>
          <w:sz w:val="22"/>
          <w:szCs w:val="22"/>
          <w:lang w:val="en-US"/>
        </w:rPr>
        <w:t>University of the Arts London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.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="003A3AA7" w:rsidRPr="0019127B">
        <w:rPr>
          <w:rFonts w:ascii="Courier New" w:hAnsi="Courier New" w:cs="Courier New"/>
          <w:sz w:val="22"/>
          <w:szCs w:val="22"/>
          <w:lang w:val="en-US"/>
        </w:rPr>
        <w:t>She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is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artist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writer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engaged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listening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sociopolitical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practice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sound.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Her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work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writing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deal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with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sound,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world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sound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makes: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its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aesthetic,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social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political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realities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that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are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hidden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by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lastRenderedPageBreak/>
        <w:t>persuasiveness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visual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point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view.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She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is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author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i/>
          <w:iCs/>
          <w:sz w:val="22"/>
          <w:szCs w:val="22"/>
          <w:lang w:val="en-US"/>
        </w:rPr>
        <w:t>Listening</w:t>
      </w:r>
      <w:r w:rsidR="0019127B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i/>
          <w:iCs/>
          <w:sz w:val="22"/>
          <w:szCs w:val="22"/>
          <w:lang w:val="en-US"/>
        </w:rPr>
        <w:t>to</w:t>
      </w:r>
      <w:r w:rsidR="0019127B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i/>
          <w:iCs/>
          <w:sz w:val="22"/>
          <w:szCs w:val="22"/>
          <w:lang w:val="en-US"/>
        </w:rPr>
        <w:t>Noise</w:t>
      </w:r>
      <w:r w:rsidR="0019127B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i/>
          <w:iCs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i/>
          <w:iCs/>
          <w:sz w:val="22"/>
          <w:szCs w:val="22"/>
          <w:lang w:val="en-US"/>
        </w:rPr>
        <w:t>Silence</w:t>
      </w:r>
      <w:r w:rsidR="00241472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i/>
          <w:iCs/>
          <w:sz w:val="22"/>
          <w:szCs w:val="22"/>
          <w:lang w:val="en-US"/>
        </w:rPr>
        <w:t>Sonic</w:t>
      </w:r>
      <w:r w:rsidR="0019127B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i/>
          <w:iCs/>
          <w:sz w:val="22"/>
          <w:szCs w:val="22"/>
          <w:lang w:val="en-US"/>
        </w:rPr>
        <w:t>Possible</w:t>
      </w:r>
      <w:r w:rsidR="0019127B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 </w:t>
      </w:r>
      <w:r w:rsidRPr="0019127B">
        <w:rPr>
          <w:rFonts w:ascii="Courier New" w:hAnsi="Courier New" w:cs="Courier New"/>
          <w:i/>
          <w:iCs/>
          <w:sz w:val="22"/>
          <w:szCs w:val="22"/>
          <w:lang w:val="en-US"/>
        </w:rPr>
        <w:t>Worlds</w:t>
      </w:r>
      <w:r w:rsidR="00241472">
        <w:rPr>
          <w:rFonts w:ascii="Courier New" w:hAnsi="Courier New" w:cs="Courier New"/>
          <w:i/>
          <w:iCs/>
          <w:sz w:val="22"/>
          <w:szCs w:val="22"/>
          <w:lang w:val="en-US"/>
        </w:rPr>
        <w:t xml:space="preserve"> (Bloomsbury 2010 and 2014)</w:t>
      </w:r>
      <w:r w:rsidR="00241472">
        <w:rPr>
          <w:rFonts w:ascii="Courier New" w:hAnsi="Courier New" w:cs="Courier New"/>
          <w:sz w:val="22"/>
          <w:szCs w:val="22"/>
          <w:lang w:val="en-US"/>
        </w:rPr>
        <w:t xml:space="preserve"> the third book in the series, </w:t>
      </w:r>
      <w:r w:rsidR="00241472" w:rsidRPr="002C1D48">
        <w:rPr>
          <w:rFonts w:ascii="Courier New" w:hAnsi="Courier New" w:cs="Courier New"/>
          <w:i/>
          <w:sz w:val="22"/>
          <w:szCs w:val="22"/>
          <w:lang w:val="en-US"/>
        </w:rPr>
        <w:t>The Political Possibility of Sound</w:t>
      </w:r>
      <w:r w:rsidR="00241472">
        <w:rPr>
          <w:rFonts w:ascii="Courier New" w:hAnsi="Courier New" w:cs="Courier New"/>
          <w:i/>
          <w:sz w:val="22"/>
          <w:szCs w:val="22"/>
          <w:lang w:val="en-US"/>
        </w:rPr>
        <w:t>,</w:t>
      </w:r>
      <w:r w:rsidR="00241472">
        <w:rPr>
          <w:rFonts w:ascii="Courier New" w:hAnsi="Courier New" w:cs="Courier New"/>
          <w:sz w:val="22"/>
          <w:szCs w:val="22"/>
          <w:lang w:val="en-US"/>
        </w:rPr>
        <w:t xml:space="preserve"> will be published at the end of 2018</w:t>
      </w:r>
      <w:r w:rsidRPr="0019127B">
        <w:rPr>
          <w:rFonts w:ascii="Courier New" w:hAnsi="Courier New" w:cs="Courier New"/>
          <w:sz w:val="22"/>
          <w:szCs w:val="22"/>
          <w:lang w:val="en-US"/>
        </w:rPr>
        <w:t>.</w:t>
      </w:r>
      <w:r w:rsidR="0019127B">
        <w:rPr>
          <w:rFonts w:ascii="Courier New" w:hAnsi="Courier New" w:cs="Courier New"/>
          <w:sz w:val="22"/>
          <w:szCs w:val="22"/>
        </w:rPr>
        <w:t xml:space="preserve"> 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Pr="00AC36CF" w:rsidRDefault="00E46E09" w:rsidP="0019127B">
      <w:pPr>
        <w:rPr>
          <w:rFonts w:ascii="Courier New" w:eastAsiaTheme="minorEastAsia" w:hAnsi="Courier New" w:cs="Courier New"/>
          <w:sz w:val="22"/>
          <w:szCs w:val="22"/>
          <w:u w:color="0000FF"/>
          <w:lang w:val="en-US"/>
        </w:rPr>
      </w:pP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Together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3B121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Barney and </w:t>
      </w:r>
      <w:proofErr w:type="spellStart"/>
      <w:r w:rsidR="003B121B">
        <w:rPr>
          <w:rFonts w:ascii="Courier New" w:eastAsiaTheme="minorEastAsia" w:hAnsi="Courier New" w:cs="Courier New"/>
          <w:sz w:val="22"/>
          <w:szCs w:val="22"/>
          <w:lang w:val="en-US"/>
        </w:rPr>
        <w:t>Voegelin</w:t>
      </w:r>
      <w:proofErr w:type="spellEnd"/>
      <w:r w:rsidR="003B121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lead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AHRC-funded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F1DA6">
        <w:rPr>
          <w:rFonts w:ascii="Courier New" w:eastAsiaTheme="minorEastAsia" w:hAnsi="Courier New" w:cs="Courier New"/>
          <w:iCs/>
          <w:sz w:val="22"/>
          <w:szCs w:val="22"/>
          <w:lang w:val="en-US"/>
        </w:rPr>
        <w:t>Listening</w:t>
      </w:r>
      <w:r w:rsidR="0019127B" w:rsidRPr="001F1DA6">
        <w:rPr>
          <w:rFonts w:ascii="Courier New" w:eastAsiaTheme="minorEastAsia" w:hAnsi="Courier New" w:cs="Courier New"/>
          <w:iCs/>
          <w:sz w:val="22"/>
          <w:szCs w:val="22"/>
          <w:lang w:val="en-US"/>
        </w:rPr>
        <w:t xml:space="preserve"> </w:t>
      </w:r>
      <w:r w:rsidR="003B121B" w:rsidRPr="001F1DA6">
        <w:rPr>
          <w:rFonts w:ascii="Courier New" w:eastAsiaTheme="minorEastAsia" w:hAnsi="Courier New" w:cs="Courier New"/>
          <w:iCs/>
          <w:sz w:val="22"/>
          <w:szCs w:val="22"/>
          <w:lang w:val="en-US"/>
        </w:rPr>
        <w:t>a</w:t>
      </w:r>
      <w:r w:rsidRPr="001F1DA6">
        <w:rPr>
          <w:rFonts w:ascii="Courier New" w:eastAsiaTheme="minorEastAsia" w:hAnsi="Courier New" w:cs="Courier New"/>
          <w:iCs/>
          <w:sz w:val="22"/>
          <w:szCs w:val="22"/>
          <w:lang w:val="en-US"/>
        </w:rPr>
        <w:t>cross</w:t>
      </w:r>
      <w:r w:rsidR="0019127B" w:rsidRPr="001F1DA6">
        <w:rPr>
          <w:rFonts w:ascii="Courier New" w:eastAsiaTheme="minorEastAsia" w:hAnsi="Courier New" w:cs="Courier New"/>
          <w:iCs/>
          <w:sz w:val="22"/>
          <w:szCs w:val="22"/>
          <w:lang w:val="en-US"/>
        </w:rPr>
        <w:t xml:space="preserve"> </w:t>
      </w:r>
      <w:r w:rsidRPr="001F1DA6">
        <w:rPr>
          <w:rFonts w:ascii="Courier New" w:eastAsiaTheme="minorEastAsia" w:hAnsi="Courier New" w:cs="Courier New"/>
          <w:iCs/>
          <w:sz w:val="22"/>
          <w:szCs w:val="22"/>
          <w:lang w:val="en-US"/>
        </w:rPr>
        <w:t>Disciplines</w:t>
      </w:r>
      <w:r w:rsidR="0019127B" w:rsidRPr="003B121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network: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pan</w:t>
      </w:r>
      <w:r w:rsidR="006C0AC0">
        <w:rPr>
          <w:rFonts w:ascii="Courier New" w:eastAsiaTheme="minorEastAsia" w:hAnsi="Courier New" w:cs="Courier New"/>
          <w:sz w:val="22"/>
          <w:szCs w:val="22"/>
          <w:lang w:val="en-US"/>
        </w:rPr>
        <w:t>-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European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network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that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seeks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to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establish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listening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cross-disciplinary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methodology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studies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the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ways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in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which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sound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can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generate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new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knowledge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and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create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innovative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modes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of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knowledge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Pr="0019127B">
        <w:rPr>
          <w:rFonts w:ascii="Courier New" w:eastAsiaTheme="minorEastAsia" w:hAnsi="Courier New" w:cs="Courier New"/>
          <w:sz w:val="22"/>
          <w:szCs w:val="22"/>
          <w:lang w:val="en-US"/>
        </w:rPr>
        <w:t>production</w:t>
      </w:r>
      <w:r w:rsidR="0019127B">
        <w:rPr>
          <w:rFonts w:ascii="Courier New" w:eastAsiaTheme="minorEastAsia" w:hAnsi="Courier New" w:cs="Courier New"/>
          <w:sz w:val="22"/>
          <w:szCs w:val="22"/>
          <w:lang w:val="en-US"/>
        </w:rPr>
        <w:t xml:space="preserve"> </w:t>
      </w:r>
      <w:r w:rsidR="003B121B">
        <w:rPr>
          <w:rFonts w:ascii="Courier New" w:eastAsiaTheme="minorEastAsia" w:hAnsi="Courier New" w:cs="Courier New"/>
          <w:sz w:val="22"/>
          <w:szCs w:val="22"/>
          <w:lang w:val="en-US"/>
        </w:rPr>
        <w:t>&lt;</w:t>
      </w:r>
      <w:r w:rsidRPr="00AC36CF">
        <w:rPr>
          <w:rFonts w:ascii="Courier New" w:eastAsiaTheme="minorEastAsia" w:hAnsi="Courier New" w:cs="Courier New"/>
          <w:sz w:val="22"/>
          <w:szCs w:val="22"/>
          <w:u w:color="0000FF"/>
          <w:lang w:val="en-US"/>
        </w:rPr>
        <w:t>www.listeningacrossdisciplines.net</w:t>
      </w:r>
      <w:r w:rsidR="003B121B">
        <w:rPr>
          <w:rFonts w:ascii="Courier New" w:eastAsiaTheme="minorEastAsia" w:hAnsi="Courier New" w:cs="Courier New"/>
          <w:sz w:val="22"/>
          <w:szCs w:val="22"/>
          <w:u w:color="0000FF"/>
          <w:lang w:val="en-US"/>
        </w:rPr>
        <w:t>&gt;.</w:t>
      </w:r>
    </w:p>
    <w:p w:rsidR="0019127B" w:rsidRDefault="0019127B" w:rsidP="0019127B">
      <w:pPr>
        <w:rPr>
          <w:rFonts w:ascii="Courier New" w:hAnsi="Courier New" w:cs="Courier New"/>
          <w:sz w:val="22"/>
          <w:szCs w:val="22"/>
        </w:rPr>
      </w:pPr>
    </w:p>
    <w:p w:rsidR="0019127B" w:rsidRPr="00AE11F5" w:rsidRDefault="00AE11F5" w:rsidP="0019127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&lt;FOOTER&gt;</w:t>
      </w:r>
      <w:r>
        <w:rPr>
          <w:rFonts w:ascii="Courier New" w:hAnsi="Courier New" w:cs="Courier New"/>
          <w:sz w:val="22"/>
          <w:szCs w:val="22"/>
        </w:rPr>
        <w:t xml:space="preserve">Barney and </w:t>
      </w:r>
      <w:proofErr w:type="spellStart"/>
      <w:r>
        <w:rPr>
          <w:rFonts w:ascii="Courier New" w:hAnsi="Courier New" w:cs="Courier New"/>
          <w:sz w:val="22"/>
          <w:szCs w:val="22"/>
        </w:rPr>
        <w:t>Voegelin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, </w:t>
      </w:r>
      <w:r w:rsidRPr="00AE11F5">
        <w:rPr>
          <w:rFonts w:ascii="Courier New" w:hAnsi="Courier New" w:cs="Courier New"/>
          <w:i/>
          <w:sz w:val="22"/>
          <w:szCs w:val="22"/>
          <w:lang w:val="en-US"/>
        </w:rPr>
        <w:t>Collaboration and Consensus in Listening</w:t>
      </w:r>
    </w:p>
    <w:p w:rsidR="00C92E03" w:rsidRPr="0019127B" w:rsidRDefault="00C92E03" w:rsidP="0019127B">
      <w:pPr>
        <w:rPr>
          <w:rFonts w:ascii="Courier New" w:hAnsi="Courier New" w:cs="Courier New"/>
          <w:sz w:val="22"/>
          <w:szCs w:val="22"/>
        </w:rPr>
      </w:pPr>
    </w:p>
    <w:sectPr w:rsidR="00C92E03" w:rsidRPr="0019127B" w:rsidSect="0019127B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11" w:rsidRDefault="00850011" w:rsidP="00267FF6">
      <w:r>
        <w:separator/>
      </w:r>
    </w:p>
  </w:endnote>
  <w:endnote w:type="continuationSeparator" w:id="0">
    <w:p w:rsidR="00850011" w:rsidRDefault="00850011" w:rsidP="0026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3E" w:rsidRDefault="00A2183E" w:rsidP="007F2B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183E" w:rsidRDefault="00A2183E" w:rsidP="007F2B4D">
    <w:pPr>
      <w:pStyle w:val="Footer"/>
      <w:framePr w:wrap="around" w:vAnchor="text" w:hAnchor="margin" w:xAlign="right" w:y="1"/>
      <w:rPr>
        <w:rStyle w:val="PageNumber"/>
      </w:rPr>
    </w:pPr>
  </w:p>
  <w:p w:rsidR="00A2183E" w:rsidRDefault="00A2183E" w:rsidP="00267FF6">
    <w:pPr>
      <w:pStyle w:val="Footer"/>
      <w:ind w:right="360"/>
    </w:pPr>
  </w:p>
  <w:p w:rsidR="00A2183E" w:rsidRDefault="00A2183E" w:rsidP="00267FF6">
    <w:pPr>
      <w:pStyle w:val="Footer"/>
      <w:ind w:right="360"/>
    </w:pPr>
  </w:p>
  <w:p w:rsidR="00A2183E" w:rsidRDefault="00A2183E" w:rsidP="00267F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3E" w:rsidRPr="0019127B" w:rsidRDefault="00A2183E" w:rsidP="0019127B">
    <w:pPr>
      <w:pStyle w:val="Footer"/>
      <w:ind w:right="360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</w:rPr>
      <w:t xml:space="preserve">© ISAST </w:t>
    </w:r>
    <w:r>
      <w:rPr>
        <w:rFonts w:ascii="Courier New" w:hAnsi="Courier New" w:cs="Courier New"/>
        <w:sz w:val="18"/>
        <w:szCs w:val="18"/>
      </w:rPr>
      <w:tab/>
    </w:r>
    <w:r>
      <w:rPr>
        <w:rFonts w:ascii="Courier New" w:hAnsi="Courier New" w:cs="Courier New"/>
        <w:sz w:val="18"/>
        <w:szCs w:val="18"/>
      </w:rPr>
      <w:tab/>
    </w:r>
    <w:r w:rsidRPr="0019127B">
      <w:rPr>
        <w:rFonts w:ascii="Courier New" w:hAnsi="Courier New" w:cs="Courier New"/>
        <w:sz w:val="18"/>
        <w:szCs w:val="18"/>
      </w:rPr>
      <w:fldChar w:fldCharType="begin"/>
    </w:r>
    <w:r w:rsidRPr="0019127B">
      <w:rPr>
        <w:rFonts w:ascii="Courier New" w:hAnsi="Courier New" w:cs="Courier New"/>
        <w:sz w:val="18"/>
        <w:szCs w:val="18"/>
      </w:rPr>
      <w:instrText xml:space="preserve"> PAGE   \* MERGEFORMAT </w:instrText>
    </w:r>
    <w:r w:rsidRPr="0019127B">
      <w:rPr>
        <w:rFonts w:ascii="Courier New" w:hAnsi="Courier New" w:cs="Courier New"/>
        <w:sz w:val="18"/>
        <w:szCs w:val="18"/>
      </w:rPr>
      <w:fldChar w:fldCharType="separate"/>
    </w:r>
    <w:r w:rsidR="002C1D48">
      <w:rPr>
        <w:rFonts w:ascii="Courier New" w:hAnsi="Courier New" w:cs="Courier New"/>
        <w:noProof/>
        <w:sz w:val="18"/>
        <w:szCs w:val="18"/>
      </w:rPr>
      <w:t>9</w:t>
    </w:r>
    <w:r w:rsidRPr="0019127B">
      <w:rPr>
        <w:rFonts w:ascii="Courier New" w:hAnsi="Courier New" w:cs="Courier Ne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11" w:rsidRDefault="00850011" w:rsidP="00267FF6">
      <w:r>
        <w:separator/>
      </w:r>
    </w:p>
  </w:footnote>
  <w:footnote w:type="continuationSeparator" w:id="0">
    <w:p w:rsidR="00850011" w:rsidRDefault="00850011" w:rsidP="0026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3E" w:rsidRDefault="00A2183E">
    <w:pPr>
      <w:pStyle w:val="Head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</w:rPr>
      <w:fldChar w:fldCharType="begin"/>
    </w:r>
    <w:r>
      <w:rPr>
        <w:rFonts w:ascii="Courier New" w:hAnsi="Courier New" w:cs="Courier New"/>
        <w:sz w:val="18"/>
        <w:szCs w:val="18"/>
      </w:rPr>
      <w:instrText xml:space="preserve"> FILENAME   \* MERGEFORMAT </w:instrText>
    </w:r>
    <w:r>
      <w:rPr>
        <w:rFonts w:ascii="Courier New" w:hAnsi="Courier New" w:cs="Courier New"/>
        <w:sz w:val="18"/>
        <w:szCs w:val="18"/>
      </w:rPr>
      <w:fldChar w:fldCharType="separate"/>
    </w:r>
    <w:r>
      <w:rPr>
        <w:rFonts w:ascii="Courier New" w:hAnsi="Courier New" w:cs="Courier New"/>
        <w:noProof/>
        <w:sz w:val="18"/>
        <w:szCs w:val="18"/>
      </w:rPr>
      <w:t>Barney_DEV</w:t>
    </w:r>
    <w:r>
      <w:rPr>
        <w:rFonts w:ascii="Courier New" w:hAnsi="Courier New" w:cs="Courier New"/>
        <w:sz w:val="18"/>
        <w:szCs w:val="18"/>
      </w:rPr>
      <w:fldChar w:fldCharType="end"/>
    </w:r>
    <w:r>
      <w:rPr>
        <w:rFonts w:ascii="Courier New" w:hAnsi="Courier New" w:cs="Courier New"/>
        <w:sz w:val="18"/>
        <w:szCs w:val="18"/>
      </w:rPr>
      <w:tab/>
    </w:r>
    <w:r>
      <w:rPr>
        <w:rFonts w:ascii="Courier New" w:hAnsi="Courier New" w:cs="Courier New"/>
        <w:sz w:val="18"/>
        <w:szCs w:val="18"/>
      </w:rPr>
      <w:tab/>
    </w:r>
    <w:r>
      <w:rPr>
        <w:rFonts w:ascii="Courier New" w:hAnsi="Courier New" w:cs="Courier New"/>
        <w:sz w:val="18"/>
        <w:szCs w:val="18"/>
      </w:rPr>
      <w:fldChar w:fldCharType="begin"/>
    </w:r>
    <w:r>
      <w:rPr>
        <w:rFonts w:ascii="Courier New" w:hAnsi="Courier New" w:cs="Courier New"/>
        <w:sz w:val="18"/>
        <w:szCs w:val="18"/>
      </w:rPr>
      <w:instrText xml:space="preserve"> NUMWORDS   \* MERGEFORMAT </w:instrText>
    </w:r>
    <w:r>
      <w:rPr>
        <w:rFonts w:ascii="Courier New" w:hAnsi="Courier New" w:cs="Courier New"/>
        <w:sz w:val="18"/>
        <w:szCs w:val="18"/>
      </w:rPr>
      <w:fldChar w:fldCharType="separate"/>
    </w:r>
    <w:r>
      <w:rPr>
        <w:rFonts w:ascii="Courier New" w:hAnsi="Courier New" w:cs="Courier New"/>
        <w:noProof/>
        <w:sz w:val="18"/>
        <w:szCs w:val="18"/>
      </w:rPr>
      <w:t>5618</w:t>
    </w:r>
    <w:r>
      <w:rPr>
        <w:rFonts w:ascii="Courier New" w:hAnsi="Courier New" w:cs="Courier New"/>
        <w:sz w:val="18"/>
        <w:szCs w:val="18"/>
      </w:rPr>
      <w:fldChar w:fldCharType="end"/>
    </w:r>
    <w:r>
      <w:rPr>
        <w:rFonts w:ascii="Courier New" w:hAnsi="Courier New" w:cs="Courier New"/>
        <w:sz w:val="18"/>
        <w:szCs w:val="18"/>
      </w:rPr>
      <w:t xml:space="preserve"> words</w:t>
    </w:r>
  </w:p>
  <w:p w:rsidR="00A2183E" w:rsidRDefault="00A2183E">
    <w:pPr>
      <w:pStyle w:val="Head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</w:rPr>
      <w:tab/>
    </w:r>
    <w:r>
      <w:rPr>
        <w:rFonts w:ascii="Courier New" w:hAnsi="Courier New" w:cs="Courier New"/>
        <w:sz w:val="18"/>
        <w:szCs w:val="18"/>
      </w:rPr>
      <w:tab/>
      <w:t>0 figures</w:t>
    </w:r>
  </w:p>
  <w:p w:rsidR="00A2183E" w:rsidRPr="0019127B" w:rsidRDefault="00A2183E">
    <w:pPr>
      <w:pStyle w:val="Head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sz w:val="18"/>
        <w:szCs w:val="18"/>
      </w:rPr>
      <w:tab/>
    </w:r>
    <w:r>
      <w:rPr>
        <w:rFonts w:ascii="Courier New" w:hAnsi="Courier New" w:cs="Courier New"/>
        <w:sz w:val="18"/>
        <w:szCs w:val="18"/>
      </w:rPr>
      <w:tab/>
    </w:r>
    <w:r>
      <w:rPr>
        <w:rFonts w:ascii="Courier New" w:hAnsi="Courier New" w:cs="Courier New"/>
        <w:sz w:val="18"/>
        <w:szCs w:val="18"/>
      </w:rPr>
      <w:fldChar w:fldCharType="begin"/>
    </w:r>
    <w:r>
      <w:rPr>
        <w:rFonts w:ascii="Courier New" w:hAnsi="Courier New" w:cs="Courier New"/>
        <w:sz w:val="18"/>
        <w:szCs w:val="18"/>
        <w:lang w:val="en-US"/>
      </w:rPr>
      <w:instrText xml:space="preserve"> DATE \@ "M/d/yyyy" </w:instrText>
    </w:r>
    <w:r>
      <w:rPr>
        <w:rFonts w:ascii="Courier New" w:hAnsi="Courier New" w:cs="Courier New"/>
        <w:sz w:val="18"/>
        <w:szCs w:val="18"/>
      </w:rPr>
      <w:fldChar w:fldCharType="separate"/>
    </w:r>
    <w:r w:rsidR="002C1D48">
      <w:rPr>
        <w:rFonts w:ascii="Courier New" w:hAnsi="Courier New" w:cs="Courier New"/>
        <w:noProof/>
        <w:sz w:val="18"/>
        <w:szCs w:val="18"/>
        <w:lang w:val="en-US"/>
      </w:rPr>
      <w:t>7/16/2018</w:t>
    </w:r>
    <w:r>
      <w:rPr>
        <w:rFonts w:ascii="Courier New" w:hAnsi="Courier New" w:cs="Courier New"/>
        <w:sz w:val="18"/>
        <w:szCs w:val="18"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arney">
    <w15:presenceInfo w15:providerId="Windows Live" w15:userId="23615828d9d42d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CE"/>
    <w:rsid w:val="00006413"/>
    <w:rsid w:val="00024D71"/>
    <w:rsid w:val="00031A9B"/>
    <w:rsid w:val="000876EB"/>
    <w:rsid w:val="0009509D"/>
    <w:rsid w:val="000A0F8B"/>
    <w:rsid w:val="000A2302"/>
    <w:rsid w:val="000B6EA5"/>
    <w:rsid w:val="000C00D4"/>
    <w:rsid w:val="000D134C"/>
    <w:rsid w:val="000D46F5"/>
    <w:rsid w:val="000E0078"/>
    <w:rsid w:val="000F45AC"/>
    <w:rsid w:val="00154AF8"/>
    <w:rsid w:val="00162CBE"/>
    <w:rsid w:val="00165505"/>
    <w:rsid w:val="00165967"/>
    <w:rsid w:val="00170B32"/>
    <w:rsid w:val="00173EDB"/>
    <w:rsid w:val="0019127B"/>
    <w:rsid w:val="00195884"/>
    <w:rsid w:val="001A031C"/>
    <w:rsid w:val="001A0B7B"/>
    <w:rsid w:val="001B5A6A"/>
    <w:rsid w:val="001C1577"/>
    <w:rsid w:val="001D3859"/>
    <w:rsid w:val="001F1DA6"/>
    <w:rsid w:val="002105E8"/>
    <w:rsid w:val="00231044"/>
    <w:rsid w:val="00232046"/>
    <w:rsid w:val="00241472"/>
    <w:rsid w:val="00260DA2"/>
    <w:rsid w:val="00261802"/>
    <w:rsid w:val="00267FF6"/>
    <w:rsid w:val="00282A24"/>
    <w:rsid w:val="002A6C81"/>
    <w:rsid w:val="002C1D48"/>
    <w:rsid w:val="002F2291"/>
    <w:rsid w:val="003145BF"/>
    <w:rsid w:val="00352E13"/>
    <w:rsid w:val="0037346C"/>
    <w:rsid w:val="00376A46"/>
    <w:rsid w:val="00384278"/>
    <w:rsid w:val="00394CB0"/>
    <w:rsid w:val="003A3AA7"/>
    <w:rsid w:val="003B121B"/>
    <w:rsid w:val="003F60C9"/>
    <w:rsid w:val="0040122E"/>
    <w:rsid w:val="00402272"/>
    <w:rsid w:val="00410C2D"/>
    <w:rsid w:val="004125BB"/>
    <w:rsid w:val="00417EF9"/>
    <w:rsid w:val="00426114"/>
    <w:rsid w:val="00437215"/>
    <w:rsid w:val="00463002"/>
    <w:rsid w:val="00466214"/>
    <w:rsid w:val="00480429"/>
    <w:rsid w:val="004813DA"/>
    <w:rsid w:val="004B0C0A"/>
    <w:rsid w:val="004F40AF"/>
    <w:rsid w:val="00520F78"/>
    <w:rsid w:val="0054216E"/>
    <w:rsid w:val="005522EB"/>
    <w:rsid w:val="00554C5E"/>
    <w:rsid w:val="005925C5"/>
    <w:rsid w:val="005A02CF"/>
    <w:rsid w:val="005A209C"/>
    <w:rsid w:val="005B61F6"/>
    <w:rsid w:val="005B672C"/>
    <w:rsid w:val="005D7073"/>
    <w:rsid w:val="005D7318"/>
    <w:rsid w:val="005E0684"/>
    <w:rsid w:val="005F04EE"/>
    <w:rsid w:val="005F27D7"/>
    <w:rsid w:val="005F58B3"/>
    <w:rsid w:val="0060195E"/>
    <w:rsid w:val="00607FEC"/>
    <w:rsid w:val="00630988"/>
    <w:rsid w:val="00641B08"/>
    <w:rsid w:val="006504AD"/>
    <w:rsid w:val="0065382B"/>
    <w:rsid w:val="00657572"/>
    <w:rsid w:val="006622D9"/>
    <w:rsid w:val="00691B9E"/>
    <w:rsid w:val="00696C61"/>
    <w:rsid w:val="006C0AC0"/>
    <w:rsid w:val="006D04AD"/>
    <w:rsid w:val="006E313F"/>
    <w:rsid w:val="00704215"/>
    <w:rsid w:val="007178E5"/>
    <w:rsid w:val="0072608A"/>
    <w:rsid w:val="00773199"/>
    <w:rsid w:val="00792B21"/>
    <w:rsid w:val="007A0EE0"/>
    <w:rsid w:val="007A3476"/>
    <w:rsid w:val="007A5572"/>
    <w:rsid w:val="007B0E78"/>
    <w:rsid w:val="007C06CE"/>
    <w:rsid w:val="007C2BDE"/>
    <w:rsid w:val="007D0101"/>
    <w:rsid w:val="007D2E5A"/>
    <w:rsid w:val="007E2661"/>
    <w:rsid w:val="007E7E5D"/>
    <w:rsid w:val="007F2B4D"/>
    <w:rsid w:val="00807EFB"/>
    <w:rsid w:val="008136CF"/>
    <w:rsid w:val="00830827"/>
    <w:rsid w:val="00836A2A"/>
    <w:rsid w:val="00850011"/>
    <w:rsid w:val="008A7AEF"/>
    <w:rsid w:val="008C408A"/>
    <w:rsid w:val="008D3DD7"/>
    <w:rsid w:val="0091314D"/>
    <w:rsid w:val="00921B6F"/>
    <w:rsid w:val="009310EB"/>
    <w:rsid w:val="0095206F"/>
    <w:rsid w:val="00956EEC"/>
    <w:rsid w:val="00977B96"/>
    <w:rsid w:val="00977F6D"/>
    <w:rsid w:val="00981444"/>
    <w:rsid w:val="00996CB9"/>
    <w:rsid w:val="009A1FAF"/>
    <w:rsid w:val="009A49A4"/>
    <w:rsid w:val="009A761D"/>
    <w:rsid w:val="009B3F2F"/>
    <w:rsid w:val="009C5CA3"/>
    <w:rsid w:val="009D1FDD"/>
    <w:rsid w:val="009E7AD6"/>
    <w:rsid w:val="00A00804"/>
    <w:rsid w:val="00A01BAC"/>
    <w:rsid w:val="00A06D09"/>
    <w:rsid w:val="00A10CC3"/>
    <w:rsid w:val="00A2183E"/>
    <w:rsid w:val="00A311FC"/>
    <w:rsid w:val="00A45B6D"/>
    <w:rsid w:val="00A50D84"/>
    <w:rsid w:val="00A5674F"/>
    <w:rsid w:val="00A648DA"/>
    <w:rsid w:val="00A729A6"/>
    <w:rsid w:val="00AB2373"/>
    <w:rsid w:val="00AC14AF"/>
    <w:rsid w:val="00AC36CF"/>
    <w:rsid w:val="00AD68E3"/>
    <w:rsid w:val="00AE11F5"/>
    <w:rsid w:val="00AF0315"/>
    <w:rsid w:val="00AF62E1"/>
    <w:rsid w:val="00B16F9B"/>
    <w:rsid w:val="00B179FF"/>
    <w:rsid w:val="00B30371"/>
    <w:rsid w:val="00B32B45"/>
    <w:rsid w:val="00B355B1"/>
    <w:rsid w:val="00B3621E"/>
    <w:rsid w:val="00B47E35"/>
    <w:rsid w:val="00B50778"/>
    <w:rsid w:val="00B52AD5"/>
    <w:rsid w:val="00B5382F"/>
    <w:rsid w:val="00B675EC"/>
    <w:rsid w:val="00B90017"/>
    <w:rsid w:val="00BD013B"/>
    <w:rsid w:val="00BE1D57"/>
    <w:rsid w:val="00BE53BA"/>
    <w:rsid w:val="00BF6EFB"/>
    <w:rsid w:val="00C042D9"/>
    <w:rsid w:val="00C0733E"/>
    <w:rsid w:val="00C10AF7"/>
    <w:rsid w:val="00C13F08"/>
    <w:rsid w:val="00C21859"/>
    <w:rsid w:val="00C25B22"/>
    <w:rsid w:val="00C4744B"/>
    <w:rsid w:val="00C55EED"/>
    <w:rsid w:val="00C71624"/>
    <w:rsid w:val="00C75941"/>
    <w:rsid w:val="00C92E03"/>
    <w:rsid w:val="00C94FF0"/>
    <w:rsid w:val="00CA17E9"/>
    <w:rsid w:val="00CC231B"/>
    <w:rsid w:val="00CD6C39"/>
    <w:rsid w:val="00D04BD2"/>
    <w:rsid w:val="00D14824"/>
    <w:rsid w:val="00D27D36"/>
    <w:rsid w:val="00D32082"/>
    <w:rsid w:val="00D36881"/>
    <w:rsid w:val="00D545D5"/>
    <w:rsid w:val="00D71450"/>
    <w:rsid w:val="00D72300"/>
    <w:rsid w:val="00D804D5"/>
    <w:rsid w:val="00D87DC5"/>
    <w:rsid w:val="00D96A0B"/>
    <w:rsid w:val="00DB5B53"/>
    <w:rsid w:val="00DC0A2B"/>
    <w:rsid w:val="00DC5838"/>
    <w:rsid w:val="00DD4BDD"/>
    <w:rsid w:val="00DF6ED4"/>
    <w:rsid w:val="00E01C37"/>
    <w:rsid w:val="00E04A44"/>
    <w:rsid w:val="00E11B9D"/>
    <w:rsid w:val="00E11C9C"/>
    <w:rsid w:val="00E31922"/>
    <w:rsid w:val="00E42B6C"/>
    <w:rsid w:val="00E46E09"/>
    <w:rsid w:val="00E50EFD"/>
    <w:rsid w:val="00E5510C"/>
    <w:rsid w:val="00E8654E"/>
    <w:rsid w:val="00E912BE"/>
    <w:rsid w:val="00ED69DD"/>
    <w:rsid w:val="00EE4E8A"/>
    <w:rsid w:val="00EE7D70"/>
    <w:rsid w:val="00EE7F67"/>
    <w:rsid w:val="00F1250A"/>
    <w:rsid w:val="00F4139F"/>
    <w:rsid w:val="00F61377"/>
    <w:rsid w:val="00F62DC4"/>
    <w:rsid w:val="00F70A8C"/>
    <w:rsid w:val="00F72F07"/>
    <w:rsid w:val="00FA2141"/>
    <w:rsid w:val="00FA60F9"/>
    <w:rsid w:val="00FB1652"/>
    <w:rsid w:val="00FB6E4F"/>
    <w:rsid w:val="00FC1F16"/>
    <w:rsid w:val="00FD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C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6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CE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F62E1"/>
    <w:rPr>
      <w:b/>
      <w:bCs/>
    </w:rPr>
  </w:style>
  <w:style w:type="paragraph" w:styleId="NormalWeb">
    <w:name w:val="Normal (Web)"/>
    <w:basedOn w:val="Normal"/>
    <w:uiPriority w:val="99"/>
    <w:unhideWhenUsed/>
    <w:rsid w:val="00E46E0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F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F6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67F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B6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92E03"/>
    <w:rPr>
      <w:color w:val="0000FF" w:themeColor="hyperlink"/>
      <w:u w:val="single"/>
    </w:rPr>
  </w:style>
  <w:style w:type="character" w:customStyle="1" w:styleId="orcid-id-https">
    <w:name w:val="orcid-id-https"/>
    <w:basedOn w:val="DefaultParagraphFont"/>
    <w:rsid w:val="00282A24"/>
  </w:style>
  <w:style w:type="paragraph" w:styleId="Header">
    <w:name w:val="header"/>
    <w:basedOn w:val="Normal"/>
    <w:link w:val="HeaderChar"/>
    <w:uiPriority w:val="99"/>
    <w:unhideWhenUsed/>
    <w:rsid w:val="00191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27B"/>
    <w:rPr>
      <w:rFonts w:ascii="Times New Roman" w:eastAsia="Times New Roman" w:hAnsi="Times New Roman" w:cs="Times New Roman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C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6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CE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F62E1"/>
    <w:rPr>
      <w:b/>
      <w:bCs/>
    </w:rPr>
  </w:style>
  <w:style w:type="paragraph" w:styleId="NormalWeb">
    <w:name w:val="Normal (Web)"/>
    <w:basedOn w:val="Normal"/>
    <w:uiPriority w:val="99"/>
    <w:unhideWhenUsed/>
    <w:rsid w:val="00E46E0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F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F6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67F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B6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92E03"/>
    <w:rPr>
      <w:color w:val="0000FF" w:themeColor="hyperlink"/>
      <w:u w:val="single"/>
    </w:rPr>
  </w:style>
  <w:style w:type="character" w:customStyle="1" w:styleId="orcid-id-https">
    <w:name w:val="orcid-id-https"/>
    <w:basedOn w:val="DefaultParagraphFont"/>
    <w:rsid w:val="00282A24"/>
  </w:style>
  <w:style w:type="paragraph" w:styleId="Header">
    <w:name w:val="header"/>
    <w:basedOn w:val="Normal"/>
    <w:link w:val="HeaderChar"/>
    <w:uiPriority w:val="99"/>
    <w:unhideWhenUsed/>
    <w:rsid w:val="00191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27B"/>
    <w:rPr>
      <w:rFonts w:ascii="Times New Roman" w:eastAsia="Times New Roman" w:hAnsi="Times New Roman" w:cs="Times New Roman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4814</Words>
  <Characters>27445</Characters>
  <Application>Microsoft Office Word</Application>
  <DocSecurity>4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32195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Barney A.</cp:lastModifiedBy>
  <cp:revision>2</cp:revision>
  <dcterms:created xsi:type="dcterms:W3CDTF">2018-07-16T16:16:00Z</dcterms:created>
  <dcterms:modified xsi:type="dcterms:W3CDTF">2018-07-16T16:16:00Z</dcterms:modified>
</cp:coreProperties>
</file>