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BFEBD" w14:textId="2D41D28F" w:rsidR="00146BDA" w:rsidRPr="00C87291" w:rsidRDefault="008559E4" w:rsidP="00026F53">
      <w:pPr>
        <w:spacing w:after="0" w:line="480" w:lineRule="auto"/>
        <w:rPr>
          <w:rFonts w:ascii="Times New Roman" w:hAnsi="Times New Roman"/>
          <w:b/>
          <w:sz w:val="24"/>
          <w:szCs w:val="24"/>
        </w:rPr>
      </w:pPr>
      <w:bookmarkStart w:id="0" w:name="_GoBack"/>
      <w:bookmarkEnd w:id="0"/>
      <w:r>
        <w:rPr>
          <w:rFonts w:ascii="Times New Roman" w:hAnsi="Times New Roman"/>
          <w:b/>
          <w:sz w:val="24"/>
          <w:szCs w:val="24"/>
        </w:rPr>
        <w:softHyphen/>
      </w:r>
      <w:r w:rsidR="00FB4FCD">
        <w:rPr>
          <w:rFonts w:ascii="Times New Roman" w:hAnsi="Times New Roman"/>
          <w:b/>
          <w:sz w:val="24"/>
          <w:szCs w:val="24"/>
        </w:rPr>
        <w:t>Temperature effects on l</w:t>
      </w:r>
      <w:r w:rsidR="0016102E">
        <w:rPr>
          <w:rFonts w:ascii="Times New Roman" w:hAnsi="Times New Roman"/>
          <w:b/>
          <w:sz w:val="24"/>
          <w:szCs w:val="24"/>
        </w:rPr>
        <w:t xml:space="preserve">arval development </w:t>
      </w:r>
      <w:r w:rsidR="00FB4FCD">
        <w:rPr>
          <w:rFonts w:ascii="Times New Roman" w:hAnsi="Times New Roman"/>
          <w:b/>
          <w:sz w:val="24"/>
          <w:szCs w:val="24"/>
        </w:rPr>
        <w:t>in</w:t>
      </w:r>
      <w:r w:rsidR="00DC71DB">
        <w:rPr>
          <w:rFonts w:ascii="Times New Roman" w:hAnsi="Times New Roman"/>
          <w:b/>
          <w:sz w:val="24"/>
          <w:szCs w:val="24"/>
        </w:rPr>
        <w:t xml:space="preserve"> </w:t>
      </w:r>
      <w:r w:rsidR="000B0398">
        <w:rPr>
          <w:rFonts w:ascii="Times New Roman" w:hAnsi="Times New Roman"/>
          <w:b/>
          <w:sz w:val="24"/>
          <w:szCs w:val="24"/>
        </w:rPr>
        <w:t xml:space="preserve">the lithodid crab </w:t>
      </w:r>
      <w:r w:rsidR="008074C6" w:rsidRPr="00ED528B">
        <w:rPr>
          <w:rFonts w:ascii="Times New Roman" w:hAnsi="Times New Roman"/>
          <w:b/>
          <w:i/>
          <w:sz w:val="24"/>
          <w:szCs w:val="24"/>
        </w:rPr>
        <w:t>Lithodes maja</w:t>
      </w:r>
      <w:r w:rsidR="001D61EF">
        <w:rPr>
          <w:rFonts w:ascii="Times New Roman" w:hAnsi="Times New Roman"/>
          <w:b/>
          <w:sz w:val="24"/>
          <w:szCs w:val="24"/>
        </w:rPr>
        <w:t xml:space="preserve"> </w:t>
      </w:r>
    </w:p>
    <w:p w14:paraId="208891F9" w14:textId="77777777" w:rsidR="004243EE" w:rsidRPr="00FB2FD1" w:rsidRDefault="004243EE" w:rsidP="00026F53">
      <w:pPr>
        <w:spacing w:after="0" w:line="480" w:lineRule="auto"/>
        <w:rPr>
          <w:rFonts w:ascii="Times New Roman" w:hAnsi="Times New Roman"/>
          <w:sz w:val="24"/>
          <w:szCs w:val="24"/>
        </w:rPr>
      </w:pPr>
    </w:p>
    <w:p w14:paraId="3254B3DB" w14:textId="045CE02A" w:rsidR="00197C99" w:rsidRPr="00FB2FD1" w:rsidRDefault="00DE0746" w:rsidP="00026F53">
      <w:pPr>
        <w:spacing w:after="0" w:line="480" w:lineRule="auto"/>
        <w:rPr>
          <w:rFonts w:ascii="Times New Roman" w:hAnsi="Times New Roman"/>
          <w:sz w:val="24"/>
          <w:szCs w:val="24"/>
          <w:vertAlign w:val="superscript"/>
        </w:rPr>
      </w:pPr>
      <w:r w:rsidRPr="00FB2FD1">
        <w:rPr>
          <w:rFonts w:ascii="Times New Roman" w:hAnsi="Times New Roman"/>
          <w:sz w:val="24"/>
          <w:szCs w:val="24"/>
        </w:rPr>
        <w:t>Alastair Brown</w:t>
      </w:r>
      <w:r w:rsidR="00E7528A" w:rsidRPr="00FB2FD1">
        <w:rPr>
          <w:rFonts w:ascii="Times New Roman" w:hAnsi="Times New Roman"/>
          <w:sz w:val="24"/>
          <w:szCs w:val="24"/>
          <w:vertAlign w:val="superscript"/>
        </w:rPr>
        <w:t>1</w:t>
      </w:r>
      <w:r w:rsidRPr="00FB2FD1">
        <w:rPr>
          <w:rFonts w:ascii="Times New Roman" w:hAnsi="Times New Roman"/>
          <w:sz w:val="24"/>
          <w:szCs w:val="24"/>
          <w:vertAlign w:val="superscript"/>
        </w:rPr>
        <w:t>*</w:t>
      </w:r>
      <w:r w:rsidRPr="00FB2FD1">
        <w:rPr>
          <w:rFonts w:ascii="Times New Roman" w:hAnsi="Times New Roman"/>
          <w:sz w:val="24"/>
          <w:szCs w:val="24"/>
        </w:rPr>
        <w:t xml:space="preserve">, </w:t>
      </w:r>
      <w:r w:rsidR="00E930F9" w:rsidRPr="00FB2FD1">
        <w:rPr>
          <w:rFonts w:ascii="Times New Roman" w:hAnsi="Times New Roman"/>
          <w:sz w:val="24"/>
          <w:szCs w:val="24"/>
        </w:rPr>
        <w:t xml:space="preserve">Sven </w:t>
      </w:r>
      <w:r w:rsidR="00E930F9" w:rsidRPr="00E930F9">
        <w:rPr>
          <w:rFonts w:ascii="Times New Roman" w:hAnsi="Times New Roman"/>
          <w:sz w:val="24"/>
          <w:szCs w:val="24"/>
        </w:rPr>
        <w:t>Thatje</w:t>
      </w:r>
      <w:r w:rsidR="00E930F9" w:rsidRPr="00400ADA">
        <w:rPr>
          <w:rFonts w:ascii="Times New Roman" w:hAnsi="Times New Roman"/>
          <w:sz w:val="24"/>
          <w:szCs w:val="24"/>
          <w:vertAlign w:val="superscript"/>
        </w:rPr>
        <w:t>1</w:t>
      </w:r>
      <w:r w:rsidR="00E930F9">
        <w:rPr>
          <w:rFonts w:ascii="Times New Roman" w:hAnsi="Times New Roman"/>
          <w:sz w:val="24"/>
          <w:szCs w:val="24"/>
        </w:rPr>
        <w:t xml:space="preserve">, </w:t>
      </w:r>
      <w:r w:rsidR="00392CB8" w:rsidRPr="00FB2FD1">
        <w:rPr>
          <w:rFonts w:ascii="Times New Roman" w:hAnsi="Times New Roman"/>
          <w:sz w:val="24"/>
          <w:szCs w:val="24"/>
        </w:rPr>
        <w:t>Andrew Oliphant</w:t>
      </w:r>
      <w:r w:rsidR="00392CB8" w:rsidRPr="00FB2FD1">
        <w:rPr>
          <w:rFonts w:ascii="Times New Roman" w:hAnsi="Times New Roman"/>
          <w:sz w:val="24"/>
          <w:szCs w:val="24"/>
          <w:vertAlign w:val="superscript"/>
        </w:rPr>
        <w:t>1,</w:t>
      </w:r>
      <w:r w:rsidR="000B0398">
        <w:rPr>
          <w:rFonts w:ascii="Times New Roman" w:hAnsi="Times New Roman"/>
          <w:sz w:val="24"/>
          <w:szCs w:val="24"/>
          <w:vertAlign w:val="superscript"/>
        </w:rPr>
        <w:t>2</w:t>
      </w:r>
      <w:r w:rsidR="00392CB8">
        <w:rPr>
          <w:rFonts w:ascii="Times New Roman" w:hAnsi="Times New Roman"/>
          <w:sz w:val="24"/>
          <w:szCs w:val="24"/>
          <w:vertAlign w:val="superscript"/>
        </w:rPr>
        <w:t>,</w:t>
      </w:r>
      <w:r w:rsidR="00392CB8" w:rsidRPr="00392CB8">
        <w:rPr>
          <w:rFonts w:ascii="Times New Roman" w:hAnsi="Times New Roman"/>
          <w:sz w:val="24"/>
          <w:szCs w:val="24"/>
        </w:rPr>
        <w:t xml:space="preserve"> </w:t>
      </w:r>
      <w:r w:rsidR="009A02AE" w:rsidRPr="00E930F9">
        <w:rPr>
          <w:rFonts w:ascii="Times New Roman" w:hAnsi="Times New Roman"/>
          <w:sz w:val="24"/>
          <w:szCs w:val="24"/>
        </w:rPr>
        <w:t>Catriona</w:t>
      </w:r>
      <w:r w:rsidR="009A02AE">
        <w:rPr>
          <w:rFonts w:ascii="Times New Roman" w:hAnsi="Times New Roman"/>
          <w:sz w:val="24"/>
          <w:szCs w:val="24"/>
        </w:rPr>
        <w:t xml:space="preserve"> Munro</w:t>
      </w:r>
      <w:r w:rsidR="009A02AE" w:rsidRPr="009A02AE">
        <w:rPr>
          <w:rFonts w:ascii="Times New Roman" w:hAnsi="Times New Roman"/>
          <w:sz w:val="24"/>
          <w:szCs w:val="24"/>
          <w:vertAlign w:val="superscript"/>
        </w:rPr>
        <w:t>1,</w:t>
      </w:r>
      <w:r w:rsidR="000B0398">
        <w:rPr>
          <w:rFonts w:ascii="Times New Roman" w:hAnsi="Times New Roman"/>
          <w:sz w:val="24"/>
          <w:szCs w:val="24"/>
          <w:vertAlign w:val="superscript"/>
        </w:rPr>
        <w:t>3</w:t>
      </w:r>
      <w:r w:rsidR="000B0398">
        <w:rPr>
          <w:rFonts w:ascii="Times New Roman" w:hAnsi="Times New Roman"/>
          <w:sz w:val="24"/>
          <w:szCs w:val="24"/>
        </w:rPr>
        <w:t>,</w:t>
      </w:r>
      <w:r w:rsidR="00E930F9" w:rsidRPr="00FB2FD1">
        <w:rPr>
          <w:rFonts w:ascii="Times New Roman" w:hAnsi="Times New Roman"/>
          <w:sz w:val="24"/>
          <w:szCs w:val="24"/>
        </w:rPr>
        <w:t xml:space="preserve"> </w:t>
      </w:r>
      <w:r w:rsidR="000B0398" w:rsidRPr="00FB2FD1">
        <w:rPr>
          <w:rFonts w:ascii="Times New Roman" w:hAnsi="Times New Roman"/>
          <w:sz w:val="24"/>
          <w:szCs w:val="24"/>
        </w:rPr>
        <w:t>Kathryn E. Smith</w:t>
      </w:r>
      <w:r w:rsidR="000B0398" w:rsidRPr="00FB2FD1">
        <w:rPr>
          <w:rFonts w:ascii="Times New Roman" w:hAnsi="Times New Roman"/>
          <w:sz w:val="24"/>
          <w:szCs w:val="24"/>
          <w:vertAlign w:val="superscript"/>
        </w:rPr>
        <w:t>1,</w:t>
      </w:r>
      <w:r w:rsidR="000B0398">
        <w:rPr>
          <w:rFonts w:ascii="Times New Roman" w:hAnsi="Times New Roman"/>
          <w:sz w:val="24"/>
          <w:szCs w:val="24"/>
          <w:vertAlign w:val="superscript"/>
        </w:rPr>
        <w:t>4</w:t>
      </w:r>
    </w:p>
    <w:p w14:paraId="7684AD73" w14:textId="77777777" w:rsidR="00197C99" w:rsidRPr="00FB2FD1" w:rsidRDefault="00197C99" w:rsidP="00026F53">
      <w:pPr>
        <w:spacing w:after="0" w:line="480" w:lineRule="auto"/>
        <w:rPr>
          <w:rFonts w:ascii="Times New Roman" w:hAnsi="Times New Roman"/>
          <w:bCs/>
          <w:sz w:val="24"/>
          <w:szCs w:val="24"/>
        </w:rPr>
      </w:pPr>
    </w:p>
    <w:p w14:paraId="5AFF0D43" w14:textId="41F56138" w:rsidR="00925846" w:rsidRPr="00FB2FD1" w:rsidRDefault="00E7528A" w:rsidP="00026F53">
      <w:pPr>
        <w:spacing w:after="0" w:line="480" w:lineRule="auto"/>
        <w:rPr>
          <w:rFonts w:ascii="Times New Roman" w:hAnsi="Times New Roman"/>
          <w:bCs/>
          <w:sz w:val="24"/>
          <w:szCs w:val="24"/>
        </w:rPr>
      </w:pPr>
      <w:r w:rsidRPr="00FB2FD1">
        <w:rPr>
          <w:rFonts w:ascii="Times New Roman" w:hAnsi="Times New Roman"/>
          <w:bCs/>
          <w:sz w:val="24"/>
          <w:szCs w:val="24"/>
          <w:vertAlign w:val="superscript"/>
        </w:rPr>
        <w:t>1</w:t>
      </w:r>
      <w:r w:rsidR="00DE0746" w:rsidRPr="00FB2FD1">
        <w:rPr>
          <w:rFonts w:ascii="Times New Roman" w:hAnsi="Times New Roman"/>
          <w:bCs/>
          <w:sz w:val="24"/>
          <w:szCs w:val="24"/>
        </w:rPr>
        <w:t>Ocean and Earth Scien</w:t>
      </w:r>
      <w:r w:rsidR="005C221E" w:rsidRPr="00FB2FD1">
        <w:rPr>
          <w:rFonts w:ascii="Times New Roman" w:hAnsi="Times New Roman"/>
          <w:bCs/>
          <w:sz w:val="24"/>
          <w:szCs w:val="24"/>
        </w:rPr>
        <w:t>ce</w:t>
      </w:r>
      <w:r w:rsidR="00DE0746" w:rsidRPr="00FB2FD1">
        <w:rPr>
          <w:rFonts w:ascii="Times New Roman" w:hAnsi="Times New Roman"/>
          <w:bCs/>
          <w:sz w:val="24"/>
          <w:szCs w:val="24"/>
        </w:rPr>
        <w:t xml:space="preserve">, </w:t>
      </w:r>
      <w:r w:rsidR="00732B2E" w:rsidRPr="00FB2FD1">
        <w:rPr>
          <w:rFonts w:ascii="Times New Roman" w:hAnsi="Times New Roman"/>
          <w:bCs/>
          <w:sz w:val="24"/>
          <w:szCs w:val="24"/>
        </w:rPr>
        <w:t xml:space="preserve">University of Southampton, </w:t>
      </w:r>
      <w:r w:rsidR="000B0398">
        <w:rPr>
          <w:rFonts w:ascii="Times New Roman" w:hAnsi="Times New Roman"/>
          <w:bCs/>
          <w:sz w:val="24"/>
          <w:szCs w:val="24"/>
        </w:rPr>
        <w:t xml:space="preserve">National Oceanography Centre Southampton, </w:t>
      </w:r>
      <w:r w:rsidR="00DE0746" w:rsidRPr="00FB2FD1">
        <w:rPr>
          <w:rFonts w:ascii="Times New Roman" w:hAnsi="Times New Roman"/>
          <w:bCs/>
          <w:sz w:val="24"/>
          <w:szCs w:val="24"/>
        </w:rPr>
        <w:t>European Way, Southampton, SO14 3ZH</w:t>
      </w:r>
      <w:r w:rsidR="008D6F33" w:rsidRPr="00FB2FD1">
        <w:rPr>
          <w:rFonts w:ascii="Times New Roman" w:hAnsi="Times New Roman"/>
          <w:bCs/>
          <w:sz w:val="24"/>
          <w:szCs w:val="24"/>
        </w:rPr>
        <w:t>, UK</w:t>
      </w:r>
    </w:p>
    <w:p w14:paraId="41C1F2F8" w14:textId="1B174C02" w:rsidR="00855073" w:rsidRDefault="000B0398" w:rsidP="00392CB8">
      <w:pPr>
        <w:spacing w:after="0" w:line="480" w:lineRule="auto"/>
        <w:rPr>
          <w:rFonts w:ascii="Times New Roman" w:hAnsi="Times New Roman"/>
          <w:sz w:val="24"/>
          <w:szCs w:val="24"/>
          <w:lang w:val="en-US"/>
        </w:rPr>
      </w:pPr>
      <w:r>
        <w:rPr>
          <w:rFonts w:ascii="Times New Roman" w:hAnsi="Times New Roman"/>
          <w:bCs/>
          <w:sz w:val="24"/>
          <w:szCs w:val="24"/>
          <w:vertAlign w:val="superscript"/>
        </w:rPr>
        <w:t>2</w:t>
      </w:r>
      <w:r w:rsidRPr="00FB2FD1">
        <w:rPr>
          <w:rFonts w:ascii="Times New Roman" w:hAnsi="Times New Roman"/>
          <w:bCs/>
          <w:i/>
          <w:sz w:val="24"/>
          <w:szCs w:val="24"/>
        </w:rPr>
        <w:t xml:space="preserve">present </w:t>
      </w:r>
      <w:r w:rsidR="00392CB8" w:rsidRPr="00FB2FD1">
        <w:rPr>
          <w:rFonts w:ascii="Times New Roman" w:hAnsi="Times New Roman"/>
          <w:bCs/>
          <w:i/>
          <w:sz w:val="24"/>
          <w:szCs w:val="24"/>
        </w:rPr>
        <w:t>address</w:t>
      </w:r>
      <w:r w:rsidR="00392CB8">
        <w:rPr>
          <w:rFonts w:ascii="Times New Roman" w:hAnsi="Times New Roman"/>
          <w:bCs/>
          <w:sz w:val="24"/>
          <w:szCs w:val="24"/>
        </w:rPr>
        <w:t xml:space="preserve"> Institute of Biological, Environmental &amp; Rural Sciences, </w:t>
      </w:r>
      <w:r w:rsidR="00392CB8" w:rsidRPr="00FF075F">
        <w:rPr>
          <w:rFonts w:ascii="Times New Roman" w:hAnsi="Times New Roman"/>
          <w:bCs/>
          <w:sz w:val="24"/>
          <w:szCs w:val="24"/>
        </w:rPr>
        <w:t>Aberystwyth University</w:t>
      </w:r>
      <w:r w:rsidR="00392CB8" w:rsidRPr="00E2092D">
        <w:rPr>
          <w:rFonts w:ascii="Times New Roman" w:hAnsi="Times New Roman"/>
          <w:sz w:val="24"/>
          <w:szCs w:val="24"/>
          <w:lang w:val="en-US"/>
        </w:rPr>
        <w:t>, Penglais, Aberystwyth, Ceredigion, SY23 3F</w:t>
      </w:r>
      <w:r w:rsidR="00392CB8">
        <w:rPr>
          <w:rFonts w:ascii="Times New Roman" w:hAnsi="Times New Roman"/>
          <w:sz w:val="24"/>
          <w:szCs w:val="24"/>
          <w:lang w:val="en-US"/>
        </w:rPr>
        <w:t>G, UK</w:t>
      </w:r>
    </w:p>
    <w:p w14:paraId="7338B394" w14:textId="0761B1C1" w:rsidR="00392CB8" w:rsidRPr="00FB2FD1" w:rsidRDefault="000B0398" w:rsidP="00392CB8">
      <w:pPr>
        <w:spacing w:after="0" w:line="480" w:lineRule="auto"/>
        <w:rPr>
          <w:rFonts w:ascii="Times New Roman" w:hAnsi="Times New Roman"/>
          <w:bCs/>
          <w:sz w:val="24"/>
          <w:szCs w:val="24"/>
        </w:rPr>
      </w:pPr>
      <w:r>
        <w:rPr>
          <w:rFonts w:ascii="Times New Roman" w:hAnsi="Times New Roman"/>
          <w:bCs/>
          <w:sz w:val="24"/>
          <w:szCs w:val="24"/>
          <w:vertAlign w:val="superscript"/>
        </w:rPr>
        <w:t>3</w:t>
      </w:r>
      <w:r w:rsidRPr="00FB2FD1">
        <w:rPr>
          <w:rFonts w:ascii="Times New Roman" w:hAnsi="Times New Roman"/>
          <w:bCs/>
          <w:i/>
          <w:sz w:val="24"/>
          <w:szCs w:val="24"/>
        </w:rPr>
        <w:t xml:space="preserve">present </w:t>
      </w:r>
      <w:r w:rsidR="00392CB8" w:rsidRPr="00FB2FD1">
        <w:rPr>
          <w:rFonts w:ascii="Times New Roman" w:hAnsi="Times New Roman"/>
          <w:bCs/>
          <w:i/>
          <w:sz w:val="24"/>
          <w:szCs w:val="24"/>
        </w:rPr>
        <w:t>address</w:t>
      </w:r>
      <w:r w:rsidR="00392CB8" w:rsidRPr="00FB2FD1">
        <w:rPr>
          <w:rFonts w:ascii="Times New Roman" w:hAnsi="Times New Roman"/>
          <w:bCs/>
          <w:sz w:val="24"/>
          <w:szCs w:val="24"/>
        </w:rPr>
        <w:t xml:space="preserve"> </w:t>
      </w:r>
      <w:r w:rsidR="00392CB8">
        <w:rPr>
          <w:rFonts w:ascii="Times New Roman" w:hAnsi="Times New Roman"/>
          <w:bCs/>
          <w:sz w:val="24"/>
          <w:szCs w:val="24"/>
        </w:rPr>
        <w:t>Department of Ecology and Evolutionary Biology, Brown University, Providence, RI 02912, USA</w:t>
      </w:r>
    </w:p>
    <w:p w14:paraId="1EFC98E2" w14:textId="49ECF295" w:rsidR="000B0398" w:rsidRPr="00FB2FD1" w:rsidRDefault="000B0398" w:rsidP="000B0398">
      <w:pPr>
        <w:spacing w:after="0" w:line="480" w:lineRule="auto"/>
        <w:rPr>
          <w:rFonts w:ascii="Times New Roman" w:hAnsi="Times New Roman"/>
          <w:bCs/>
          <w:sz w:val="24"/>
          <w:szCs w:val="24"/>
        </w:rPr>
      </w:pPr>
      <w:r>
        <w:rPr>
          <w:rFonts w:ascii="Times New Roman" w:hAnsi="Times New Roman"/>
          <w:bCs/>
          <w:sz w:val="24"/>
          <w:szCs w:val="24"/>
          <w:vertAlign w:val="superscript"/>
        </w:rPr>
        <w:t>4</w:t>
      </w:r>
      <w:r w:rsidRPr="00FB2FD1">
        <w:rPr>
          <w:rFonts w:ascii="Times New Roman" w:hAnsi="Times New Roman"/>
          <w:bCs/>
          <w:i/>
          <w:sz w:val="24"/>
          <w:szCs w:val="24"/>
        </w:rPr>
        <w:t>present address</w:t>
      </w:r>
      <w:r w:rsidRPr="00FB2FD1">
        <w:rPr>
          <w:rFonts w:ascii="Times New Roman" w:hAnsi="Times New Roman"/>
          <w:bCs/>
          <w:sz w:val="24"/>
          <w:szCs w:val="24"/>
        </w:rPr>
        <w:t xml:space="preserve"> </w:t>
      </w:r>
      <w:r w:rsidRPr="0028096C">
        <w:rPr>
          <w:rFonts w:ascii="Times New Roman" w:hAnsi="Times New Roman"/>
          <w:bCs/>
          <w:sz w:val="24"/>
          <w:szCs w:val="24"/>
        </w:rPr>
        <w:t xml:space="preserve">College of Life and Environmental Sciences, University of Exeter, Exeter EX4 4QD, </w:t>
      </w:r>
      <w:r>
        <w:rPr>
          <w:rFonts w:ascii="Times New Roman" w:hAnsi="Times New Roman"/>
          <w:bCs/>
          <w:sz w:val="24"/>
          <w:szCs w:val="24"/>
        </w:rPr>
        <w:t>UK</w:t>
      </w:r>
    </w:p>
    <w:p w14:paraId="062EC59D" w14:textId="77777777" w:rsidR="00C217F5" w:rsidRPr="00FB2FD1" w:rsidRDefault="000104B0" w:rsidP="00026F53">
      <w:pPr>
        <w:spacing w:after="0" w:line="480" w:lineRule="auto"/>
        <w:rPr>
          <w:rFonts w:ascii="Times New Roman" w:hAnsi="Times New Roman"/>
          <w:bCs/>
          <w:sz w:val="24"/>
          <w:szCs w:val="24"/>
        </w:rPr>
      </w:pPr>
      <w:r w:rsidRPr="00FB2FD1">
        <w:rPr>
          <w:rFonts w:ascii="Times New Roman" w:hAnsi="Times New Roman"/>
          <w:bCs/>
          <w:sz w:val="24"/>
          <w:szCs w:val="24"/>
          <w:vertAlign w:val="superscript"/>
        </w:rPr>
        <w:t>*</w:t>
      </w:r>
      <w:hyperlink r:id="rId8" w:history="1">
        <w:r w:rsidR="001354BC" w:rsidRPr="00E2092D">
          <w:rPr>
            <w:rStyle w:val="Hyperlink"/>
            <w:rFonts w:ascii="Times New Roman" w:hAnsi="Times New Roman"/>
            <w:bCs/>
            <w:color w:val="auto"/>
            <w:sz w:val="24"/>
            <w:szCs w:val="24"/>
            <w:u w:val="none"/>
          </w:rPr>
          <w:t>alastair.brown@noc.soton.ac.uk</w:t>
        </w:r>
      </w:hyperlink>
    </w:p>
    <w:p w14:paraId="4B5FCA03" w14:textId="77777777" w:rsidR="008A7A1D" w:rsidRPr="000C321C" w:rsidRDefault="003B2437" w:rsidP="00026F53">
      <w:pPr>
        <w:spacing w:after="0" w:line="480" w:lineRule="auto"/>
        <w:rPr>
          <w:rFonts w:ascii="Times New Roman" w:hAnsi="Times New Roman"/>
          <w:bCs/>
          <w:sz w:val="24"/>
          <w:szCs w:val="24"/>
        </w:rPr>
      </w:pPr>
      <w:r w:rsidRPr="00FB2FD1">
        <w:rPr>
          <w:rFonts w:ascii="Times New Roman" w:hAnsi="Times New Roman"/>
          <w:b/>
          <w:bCs/>
          <w:sz w:val="24"/>
          <w:szCs w:val="24"/>
        </w:rPr>
        <w:br w:type="page"/>
      </w:r>
      <w:r w:rsidR="003A4459" w:rsidRPr="00FB2FD1">
        <w:rPr>
          <w:rFonts w:ascii="Times New Roman" w:hAnsi="Times New Roman"/>
          <w:b/>
          <w:bCs/>
          <w:sz w:val="24"/>
          <w:szCs w:val="24"/>
        </w:rPr>
        <w:lastRenderedPageBreak/>
        <w:t>ABSTRACT</w:t>
      </w:r>
    </w:p>
    <w:p w14:paraId="34D5B4D9" w14:textId="0D6AB1C5" w:rsidR="00A81FC2" w:rsidRDefault="00D2034E" w:rsidP="00026F53">
      <w:pPr>
        <w:spacing w:after="0" w:line="480" w:lineRule="auto"/>
        <w:rPr>
          <w:rFonts w:ascii="Times New Roman" w:hAnsi="Times New Roman"/>
          <w:sz w:val="24"/>
          <w:szCs w:val="24"/>
        </w:rPr>
      </w:pPr>
      <w:r>
        <w:rPr>
          <w:rFonts w:ascii="Times New Roman" w:hAnsi="Times New Roman"/>
          <w:sz w:val="24"/>
          <w:szCs w:val="24"/>
        </w:rPr>
        <w:t>Physiological adaptations enabling tolerance of low temperature</w:t>
      </w:r>
      <w:r w:rsidR="00FF4A4C">
        <w:rPr>
          <w:rFonts w:ascii="Times New Roman" w:hAnsi="Times New Roman"/>
          <w:sz w:val="24"/>
          <w:szCs w:val="24"/>
        </w:rPr>
        <w:t>, as well as</w:t>
      </w:r>
      <w:r w:rsidRPr="00D2034E">
        <w:rPr>
          <w:rFonts w:ascii="Times New Roman" w:hAnsi="Times New Roman"/>
          <w:sz w:val="24"/>
          <w:szCs w:val="24"/>
        </w:rPr>
        <w:t xml:space="preserve"> </w:t>
      </w:r>
      <w:r>
        <w:rPr>
          <w:rFonts w:ascii="Times New Roman" w:hAnsi="Times New Roman"/>
          <w:sz w:val="24"/>
          <w:szCs w:val="24"/>
        </w:rPr>
        <w:t xml:space="preserve">adaptations in larval </w:t>
      </w:r>
      <w:r w:rsidR="005037CB">
        <w:rPr>
          <w:rFonts w:ascii="Times New Roman" w:hAnsi="Times New Roman"/>
          <w:sz w:val="24"/>
          <w:szCs w:val="24"/>
        </w:rPr>
        <w:t>development</w:t>
      </w:r>
      <w:r w:rsidR="00D36C07">
        <w:rPr>
          <w:rFonts w:ascii="Times New Roman" w:hAnsi="Times New Roman"/>
          <w:sz w:val="24"/>
          <w:szCs w:val="24"/>
        </w:rPr>
        <w:t xml:space="preserve">, </w:t>
      </w:r>
      <w:r w:rsidR="00A52BA0">
        <w:rPr>
          <w:rFonts w:ascii="Times New Roman" w:hAnsi="Times New Roman"/>
          <w:sz w:val="24"/>
          <w:szCs w:val="24"/>
        </w:rPr>
        <w:t>are thought to be</w:t>
      </w:r>
      <w:r w:rsidR="004E7EA0">
        <w:rPr>
          <w:rFonts w:ascii="Times New Roman" w:hAnsi="Times New Roman"/>
          <w:sz w:val="24"/>
          <w:szCs w:val="24"/>
        </w:rPr>
        <w:t xml:space="preserve"> critical to the global </w:t>
      </w:r>
      <w:r w:rsidR="0036127D">
        <w:rPr>
          <w:rFonts w:ascii="Times New Roman" w:hAnsi="Times New Roman"/>
          <w:sz w:val="24"/>
          <w:szCs w:val="24"/>
        </w:rPr>
        <w:t xml:space="preserve">radiation </w:t>
      </w:r>
      <w:r w:rsidR="004E7EA0">
        <w:rPr>
          <w:rFonts w:ascii="Times New Roman" w:hAnsi="Times New Roman"/>
          <w:sz w:val="24"/>
          <w:szCs w:val="24"/>
        </w:rPr>
        <w:t xml:space="preserve">of </w:t>
      </w:r>
      <w:r w:rsidR="00162032">
        <w:rPr>
          <w:rFonts w:ascii="Times New Roman" w:hAnsi="Times New Roman"/>
          <w:sz w:val="24"/>
          <w:szCs w:val="24"/>
        </w:rPr>
        <w:t>deep-water</w:t>
      </w:r>
      <w:r w:rsidR="005F11AE">
        <w:rPr>
          <w:rFonts w:ascii="Times New Roman" w:hAnsi="Times New Roman"/>
          <w:sz w:val="24"/>
          <w:szCs w:val="24"/>
        </w:rPr>
        <w:t xml:space="preserve"> </w:t>
      </w:r>
      <w:r w:rsidR="00162032">
        <w:rPr>
          <w:rFonts w:ascii="Times New Roman" w:hAnsi="Times New Roman"/>
          <w:sz w:val="24"/>
          <w:szCs w:val="24"/>
        </w:rPr>
        <w:t>lineage</w:t>
      </w:r>
      <w:r w:rsidR="00694602">
        <w:rPr>
          <w:rFonts w:ascii="Times New Roman" w:hAnsi="Times New Roman"/>
          <w:sz w:val="24"/>
          <w:szCs w:val="24"/>
        </w:rPr>
        <w:t>s</w:t>
      </w:r>
      <w:r w:rsidR="00162032">
        <w:rPr>
          <w:rFonts w:ascii="Times New Roman" w:hAnsi="Times New Roman"/>
          <w:sz w:val="24"/>
          <w:szCs w:val="24"/>
        </w:rPr>
        <w:t xml:space="preserve"> </w:t>
      </w:r>
      <w:r w:rsidR="00694602">
        <w:rPr>
          <w:rFonts w:ascii="Times New Roman" w:hAnsi="Times New Roman"/>
          <w:sz w:val="24"/>
          <w:szCs w:val="24"/>
        </w:rPr>
        <w:t xml:space="preserve">of </w:t>
      </w:r>
      <w:r w:rsidR="00D36C07">
        <w:rPr>
          <w:rFonts w:ascii="Times New Roman" w:hAnsi="Times New Roman"/>
          <w:sz w:val="24"/>
          <w:szCs w:val="24"/>
        </w:rPr>
        <w:t>lithodi</w:t>
      </w:r>
      <w:r w:rsidR="00371F34">
        <w:rPr>
          <w:rFonts w:ascii="Times New Roman" w:hAnsi="Times New Roman"/>
          <w:sz w:val="24"/>
          <w:szCs w:val="24"/>
        </w:rPr>
        <w:t>ne</w:t>
      </w:r>
      <w:r w:rsidR="00D36C07">
        <w:rPr>
          <w:rFonts w:ascii="Times New Roman" w:hAnsi="Times New Roman"/>
          <w:sz w:val="24"/>
          <w:szCs w:val="24"/>
        </w:rPr>
        <w:t xml:space="preserve"> crab</w:t>
      </w:r>
      <w:r w:rsidR="00360C1C">
        <w:rPr>
          <w:rFonts w:ascii="Times New Roman" w:hAnsi="Times New Roman"/>
          <w:sz w:val="24"/>
          <w:szCs w:val="24"/>
        </w:rPr>
        <w:t>s</w:t>
      </w:r>
      <w:r w:rsidR="00445652">
        <w:rPr>
          <w:rFonts w:ascii="Times New Roman" w:hAnsi="Times New Roman"/>
          <w:sz w:val="24"/>
          <w:szCs w:val="24"/>
        </w:rPr>
        <w:t xml:space="preserve">. </w:t>
      </w:r>
      <w:r w:rsidR="00191C21">
        <w:rPr>
          <w:rFonts w:ascii="Times New Roman" w:hAnsi="Times New Roman"/>
          <w:sz w:val="24"/>
          <w:szCs w:val="24"/>
        </w:rPr>
        <w:t>However, g</w:t>
      </w:r>
      <w:r w:rsidR="00466B65">
        <w:rPr>
          <w:rFonts w:ascii="Times New Roman" w:hAnsi="Times New Roman"/>
          <w:sz w:val="24"/>
          <w:szCs w:val="24"/>
        </w:rPr>
        <w:t>lobal clima</w:t>
      </w:r>
      <w:r w:rsidR="00191C21">
        <w:rPr>
          <w:rFonts w:ascii="Times New Roman" w:hAnsi="Times New Roman"/>
          <w:sz w:val="24"/>
          <w:szCs w:val="24"/>
        </w:rPr>
        <w:t>te change is warming the oceans</w:t>
      </w:r>
      <w:r w:rsidR="000B0398">
        <w:rPr>
          <w:rFonts w:ascii="Times New Roman" w:hAnsi="Times New Roman"/>
          <w:sz w:val="24"/>
          <w:szCs w:val="24"/>
        </w:rPr>
        <w:t>, potentially impacting the biogeographic distributions of these large predatory crabs</w:t>
      </w:r>
      <w:r w:rsidR="00191C21">
        <w:rPr>
          <w:rFonts w:ascii="Times New Roman" w:hAnsi="Times New Roman"/>
          <w:sz w:val="24"/>
          <w:szCs w:val="24"/>
        </w:rPr>
        <w:t xml:space="preserve">. </w:t>
      </w:r>
      <w:r w:rsidR="000B0398">
        <w:rPr>
          <w:rFonts w:ascii="Times New Roman" w:hAnsi="Times New Roman"/>
          <w:sz w:val="24"/>
          <w:szCs w:val="24"/>
        </w:rPr>
        <w:t>To date, l</w:t>
      </w:r>
      <w:r w:rsidR="00191C21">
        <w:rPr>
          <w:rFonts w:ascii="Times New Roman" w:hAnsi="Times New Roman"/>
          <w:sz w:val="24"/>
          <w:szCs w:val="24"/>
        </w:rPr>
        <w:t xml:space="preserve">arval thermal scope has </w:t>
      </w:r>
      <w:r w:rsidR="000B0398">
        <w:rPr>
          <w:rFonts w:ascii="Times New Roman" w:hAnsi="Times New Roman"/>
          <w:sz w:val="24"/>
          <w:szCs w:val="24"/>
        </w:rPr>
        <w:t xml:space="preserve">only </w:t>
      </w:r>
      <w:r w:rsidR="00191C21">
        <w:rPr>
          <w:rFonts w:ascii="Times New Roman" w:hAnsi="Times New Roman"/>
          <w:sz w:val="24"/>
          <w:szCs w:val="24"/>
        </w:rPr>
        <w:t xml:space="preserve">been explored in </w:t>
      </w:r>
      <w:r w:rsidR="000B0398">
        <w:rPr>
          <w:rFonts w:ascii="Times New Roman" w:hAnsi="Times New Roman"/>
          <w:sz w:val="24"/>
          <w:szCs w:val="24"/>
        </w:rPr>
        <w:t xml:space="preserve">a </w:t>
      </w:r>
      <w:r w:rsidR="00191C21">
        <w:rPr>
          <w:rFonts w:ascii="Times New Roman" w:hAnsi="Times New Roman"/>
          <w:sz w:val="24"/>
          <w:szCs w:val="24"/>
        </w:rPr>
        <w:t>few deep-water lineage lithodines. W</w:t>
      </w:r>
      <w:r w:rsidR="00B50F05">
        <w:rPr>
          <w:rFonts w:ascii="Times New Roman" w:hAnsi="Times New Roman"/>
          <w:sz w:val="24"/>
          <w:szCs w:val="24"/>
        </w:rPr>
        <w:t xml:space="preserve">e assessed larval </w:t>
      </w:r>
      <w:r w:rsidR="006910CD">
        <w:rPr>
          <w:rFonts w:ascii="Times New Roman" w:hAnsi="Times New Roman"/>
          <w:sz w:val="24"/>
          <w:szCs w:val="24"/>
        </w:rPr>
        <w:t>development</w:t>
      </w:r>
      <w:r w:rsidR="00B50F05">
        <w:rPr>
          <w:rFonts w:ascii="Times New Roman" w:hAnsi="Times New Roman"/>
          <w:sz w:val="24"/>
          <w:szCs w:val="24"/>
        </w:rPr>
        <w:t xml:space="preserve"> </w:t>
      </w:r>
      <w:r w:rsidR="006910CD">
        <w:rPr>
          <w:rFonts w:ascii="Times New Roman" w:hAnsi="Times New Roman"/>
          <w:sz w:val="24"/>
          <w:szCs w:val="24"/>
        </w:rPr>
        <w:t>parameters</w:t>
      </w:r>
      <w:r w:rsidR="007A2E83">
        <w:rPr>
          <w:rFonts w:ascii="Times New Roman" w:hAnsi="Times New Roman"/>
          <w:sz w:val="24"/>
          <w:szCs w:val="24"/>
        </w:rPr>
        <w:t xml:space="preserve"> </w:t>
      </w:r>
      <w:r w:rsidR="00B50F05">
        <w:rPr>
          <w:rFonts w:ascii="Times New Roman" w:hAnsi="Times New Roman"/>
          <w:sz w:val="24"/>
          <w:szCs w:val="24"/>
        </w:rPr>
        <w:t xml:space="preserve">in the northern stone crab </w:t>
      </w:r>
      <w:r w:rsidR="00B50F05">
        <w:rPr>
          <w:rFonts w:ascii="Times New Roman" w:hAnsi="Times New Roman"/>
          <w:i/>
          <w:sz w:val="24"/>
          <w:szCs w:val="24"/>
        </w:rPr>
        <w:t>Lithodes maja</w:t>
      </w:r>
      <w:r w:rsidR="00051DE1">
        <w:rPr>
          <w:rFonts w:ascii="Times New Roman" w:hAnsi="Times New Roman"/>
          <w:sz w:val="24"/>
          <w:szCs w:val="24"/>
        </w:rPr>
        <w:t xml:space="preserve">. </w:t>
      </w:r>
      <w:r w:rsidR="00EB2B7F">
        <w:rPr>
          <w:rFonts w:ascii="Times New Roman" w:hAnsi="Times New Roman"/>
          <w:sz w:val="24"/>
          <w:szCs w:val="24"/>
        </w:rPr>
        <w:t>We examined larval survival, duration of development, energetic reserve utilisation, and respiration rate at temperatures ranging from 1°C to 15°C.</w:t>
      </w:r>
      <w:r w:rsidR="00EB2B7F">
        <w:rPr>
          <w:rFonts w:ascii="Times New Roman" w:hAnsi="Times New Roman"/>
          <w:i/>
          <w:sz w:val="24"/>
          <w:szCs w:val="24"/>
        </w:rPr>
        <w:t xml:space="preserve"> </w:t>
      </w:r>
      <w:r w:rsidR="00345E1B">
        <w:rPr>
          <w:rFonts w:ascii="Times New Roman" w:hAnsi="Times New Roman"/>
          <w:i/>
          <w:sz w:val="24"/>
          <w:szCs w:val="24"/>
        </w:rPr>
        <w:t>L</w:t>
      </w:r>
      <w:r w:rsidR="00345E1B">
        <w:rPr>
          <w:rFonts w:ascii="Times New Roman" w:hAnsi="Times New Roman"/>
          <w:sz w:val="24"/>
          <w:szCs w:val="24"/>
        </w:rPr>
        <w:t xml:space="preserve">. </w:t>
      </w:r>
      <w:r w:rsidR="00345E1B">
        <w:rPr>
          <w:rFonts w:ascii="Times New Roman" w:hAnsi="Times New Roman"/>
          <w:i/>
          <w:sz w:val="24"/>
          <w:szCs w:val="24"/>
        </w:rPr>
        <w:t xml:space="preserve">maja </w:t>
      </w:r>
      <w:r w:rsidR="006410AD">
        <w:rPr>
          <w:rFonts w:ascii="Times New Roman" w:hAnsi="Times New Roman"/>
          <w:sz w:val="24"/>
          <w:szCs w:val="24"/>
        </w:rPr>
        <w:t xml:space="preserve">larvae </w:t>
      </w:r>
      <w:r w:rsidR="002342CC">
        <w:rPr>
          <w:rFonts w:ascii="Times New Roman" w:hAnsi="Times New Roman"/>
          <w:sz w:val="24"/>
          <w:szCs w:val="24"/>
        </w:rPr>
        <w:t>displayed</w:t>
      </w:r>
      <w:r w:rsidR="00CE4E11">
        <w:rPr>
          <w:rFonts w:ascii="Times New Roman" w:hAnsi="Times New Roman"/>
          <w:sz w:val="24"/>
          <w:szCs w:val="24"/>
        </w:rPr>
        <w:t xml:space="preserve"> a narrow thermal </w:t>
      </w:r>
      <w:r w:rsidR="00695BBC">
        <w:rPr>
          <w:rFonts w:ascii="Times New Roman" w:hAnsi="Times New Roman"/>
          <w:sz w:val="24"/>
          <w:szCs w:val="24"/>
        </w:rPr>
        <w:t>tolerance</w:t>
      </w:r>
      <w:r w:rsidR="001D4912">
        <w:rPr>
          <w:rFonts w:ascii="Times New Roman" w:hAnsi="Times New Roman"/>
          <w:sz w:val="24"/>
          <w:szCs w:val="24"/>
        </w:rPr>
        <w:t xml:space="preserve"> </w:t>
      </w:r>
      <w:r w:rsidR="00A35DC7">
        <w:rPr>
          <w:rFonts w:ascii="Times New Roman" w:hAnsi="Times New Roman"/>
          <w:sz w:val="24"/>
          <w:szCs w:val="24"/>
        </w:rPr>
        <w:t>window</w:t>
      </w:r>
      <w:r w:rsidR="00E27E28">
        <w:rPr>
          <w:rFonts w:ascii="Times New Roman" w:hAnsi="Times New Roman"/>
          <w:sz w:val="24"/>
          <w:szCs w:val="24"/>
        </w:rPr>
        <w:t xml:space="preserve"> </w:t>
      </w:r>
      <w:r w:rsidR="00010133">
        <w:rPr>
          <w:rFonts w:ascii="Times New Roman" w:hAnsi="Times New Roman"/>
          <w:sz w:val="24"/>
          <w:szCs w:val="24"/>
        </w:rPr>
        <w:t>and metamorphose</w:t>
      </w:r>
      <w:r w:rsidR="008C64E8">
        <w:rPr>
          <w:rFonts w:ascii="Times New Roman" w:hAnsi="Times New Roman"/>
          <w:sz w:val="24"/>
          <w:szCs w:val="24"/>
        </w:rPr>
        <w:t>d</w:t>
      </w:r>
      <w:r w:rsidR="00010133">
        <w:rPr>
          <w:rFonts w:ascii="Times New Roman" w:hAnsi="Times New Roman"/>
          <w:sz w:val="24"/>
          <w:szCs w:val="24"/>
        </w:rPr>
        <w:t xml:space="preserve"> successfully </w:t>
      </w:r>
      <w:r w:rsidR="00E27E28">
        <w:rPr>
          <w:rFonts w:ascii="Times New Roman" w:hAnsi="Times New Roman"/>
          <w:sz w:val="24"/>
          <w:szCs w:val="24"/>
        </w:rPr>
        <w:t xml:space="preserve">at </w:t>
      </w:r>
      <w:r w:rsidR="006410AD">
        <w:rPr>
          <w:rFonts w:ascii="Times New Roman" w:hAnsi="Times New Roman"/>
          <w:sz w:val="24"/>
          <w:szCs w:val="24"/>
        </w:rPr>
        <w:t>6°C</w:t>
      </w:r>
      <w:r w:rsidR="002342CC" w:rsidRPr="002342CC">
        <w:rPr>
          <w:rFonts w:ascii="Times New Roman" w:hAnsi="Times New Roman"/>
          <w:sz w:val="24"/>
          <w:szCs w:val="24"/>
        </w:rPr>
        <w:t xml:space="preserve"> </w:t>
      </w:r>
      <w:r w:rsidR="002342CC">
        <w:rPr>
          <w:rFonts w:ascii="Times New Roman" w:hAnsi="Times New Roman"/>
          <w:sz w:val="24"/>
          <w:szCs w:val="24"/>
        </w:rPr>
        <w:t>only</w:t>
      </w:r>
      <w:r w:rsidR="00CE5555">
        <w:rPr>
          <w:rFonts w:ascii="Times New Roman" w:hAnsi="Times New Roman"/>
          <w:sz w:val="24"/>
          <w:szCs w:val="24"/>
        </w:rPr>
        <w:t>.</w:t>
      </w:r>
      <w:r w:rsidR="001D4912">
        <w:rPr>
          <w:rFonts w:ascii="Times New Roman" w:hAnsi="Times New Roman"/>
          <w:sz w:val="24"/>
          <w:szCs w:val="24"/>
        </w:rPr>
        <w:t xml:space="preserve"> </w:t>
      </w:r>
      <w:r w:rsidR="007A2E83">
        <w:rPr>
          <w:rFonts w:ascii="Times New Roman" w:hAnsi="Times New Roman"/>
          <w:sz w:val="24"/>
          <w:szCs w:val="24"/>
        </w:rPr>
        <w:t>Differential use</w:t>
      </w:r>
      <w:r w:rsidR="008D0C22">
        <w:rPr>
          <w:rFonts w:ascii="Times New Roman" w:hAnsi="Times New Roman"/>
          <w:sz w:val="24"/>
          <w:szCs w:val="24"/>
        </w:rPr>
        <w:t>s</w:t>
      </w:r>
      <w:r w:rsidR="007A2E83">
        <w:rPr>
          <w:rFonts w:ascii="Times New Roman" w:hAnsi="Times New Roman"/>
          <w:sz w:val="24"/>
          <w:szCs w:val="24"/>
        </w:rPr>
        <w:t xml:space="preserve"> of energetic reserves among temperatures during development in </w:t>
      </w:r>
      <w:r w:rsidR="007A2E83">
        <w:rPr>
          <w:rFonts w:ascii="Times New Roman" w:hAnsi="Times New Roman"/>
          <w:i/>
          <w:sz w:val="24"/>
          <w:szCs w:val="24"/>
        </w:rPr>
        <w:t>L</w:t>
      </w:r>
      <w:r w:rsidR="007A2E83">
        <w:rPr>
          <w:rFonts w:ascii="Times New Roman" w:hAnsi="Times New Roman"/>
          <w:sz w:val="24"/>
          <w:szCs w:val="24"/>
        </w:rPr>
        <w:t xml:space="preserve">. </w:t>
      </w:r>
      <w:r w:rsidR="007A2E83">
        <w:rPr>
          <w:rFonts w:ascii="Times New Roman" w:hAnsi="Times New Roman"/>
          <w:i/>
          <w:sz w:val="24"/>
          <w:szCs w:val="24"/>
        </w:rPr>
        <w:t>maja</w:t>
      </w:r>
      <w:r w:rsidR="007A2E83">
        <w:rPr>
          <w:rFonts w:ascii="Times New Roman" w:hAnsi="Times New Roman"/>
          <w:sz w:val="24"/>
          <w:szCs w:val="24"/>
        </w:rPr>
        <w:t xml:space="preserve"> support the </w:t>
      </w:r>
      <w:r w:rsidR="00EB2B7F">
        <w:rPr>
          <w:rFonts w:ascii="Times New Roman" w:hAnsi="Times New Roman"/>
          <w:sz w:val="24"/>
          <w:szCs w:val="24"/>
        </w:rPr>
        <w:t xml:space="preserve">interpretation of a </w:t>
      </w:r>
      <w:r w:rsidR="00532518">
        <w:rPr>
          <w:rFonts w:ascii="Times New Roman" w:hAnsi="Times New Roman"/>
          <w:sz w:val="24"/>
          <w:szCs w:val="24"/>
        </w:rPr>
        <w:t>narrow larval thermal scope</w:t>
      </w:r>
      <w:r w:rsidR="000A6C36">
        <w:rPr>
          <w:rFonts w:ascii="Times New Roman" w:hAnsi="Times New Roman"/>
          <w:sz w:val="24"/>
          <w:szCs w:val="24"/>
        </w:rPr>
        <w:t xml:space="preserve"> and i</w:t>
      </w:r>
      <w:r w:rsidR="007A2E83">
        <w:rPr>
          <w:rFonts w:ascii="Times New Roman" w:hAnsi="Times New Roman"/>
          <w:sz w:val="24"/>
          <w:szCs w:val="24"/>
        </w:rPr>
        <w:t>ndicat</w:t>
      </w:r>
      <w:r w:rsidR="000A6C36">
        <w:rPr>
          <w:rFonts w:ascii="Times New Roman" w:hAnsi="Times New Roman"/>
          <w:sz w:val="24"/>
          <w:szCs w:val="24"/>
        </w:rPr>
        <w:t>e</w:t>
      </w:r>
      <w:r w:rsidR="007A2E83">
        <w:rPr>
          <w:rFonts w:ascii="Times New Roman" w:hAnsi="Times New Roman"/>
          <w:sz w:val="24"/>
          <w:szCs w:val="24"/>
        </w:rPr>
        <w:t xml:space="preserve"> that 6°C is the optimum temperature for development in this species.</w:t>
      </w:r>
      <w:r w:rsidR="00E5279E">
        <w:rPr>
          <w:rFonts w:ascii="Times New Roman" w:hAnsi="Times New Roman"/>
          <w:sz w:val="24"/>
          <w:szCs w:val="24"/>
        </w:rPr>
        <w:t xml:space="preserve"> </w:t>
      </w:r>
      <w:r w:rsidR="00743647">
        <w:rPr>
          <w:rFonts w:ascii="Times New Roman" w:hAnsi="Times New Roman"/>
          <w:sz w:val="24"/>
          <w:szCs w:val="24"/>
        </w:rPr>
        <w:t>C</w:t>
      </w:r>
      <w:r w:rsidR="00AA22C5">
        <w:rPr>
          <w:rFonts w:ascii="Times New Roman" w:hAnsi="Times New Roman"/>
          <w:sz w:val="24"/>
          <w:szCs w:val="24"/>
        </w:rPr>
        <w:t>onsequently, c</w:t>
      </w:r>
      <w:r w:rsidR="00743647">
        <w:rPr>
          <w:rFonts w:ascii="Times New Roman" w:hAnsi="Times New Roman"/>
          <w:sz w:val="24"/>
          <w:szCs w:val="24"/>
        </w:rPr>
        <w:t>ontinued ocean warming is likely to</w:t>
      </w:r>
      <w:r w:rsidR="00191C21">
        <w:rPr>
          <w:rFonts w:ascii="Times New Roman" w:hAnsi="Times New Roman"/>
          <w:sz w:val="24"/>
          <w:szCs w:val="24"/>
        </w:rPr>
        <w:t xml:space="preserve"> force </w:t>
      </w:r>
      <w:r w:rsidR="00743647">
        <w:rPr>
          <w:rFonts w:ascii="Times New Roman" w:hAnsi="Times New Roman"/>
          <w:sz w:val="24"/>
          <w:szCs w:val="24"/>
        </w:rPr>
        <w:t>biogeographic range</w:t>
      </w:r>
      <w:r w:rsidR="00191C21">
        <w:rPr>
          <w:rFonts w:ascii="Times New Roman" w:hAnsi="Times New Roman"/>
          <w:sz w:val="24"/>
          <w:szCs w:val="24"/>
        </w:rPr>
        <w:t xml:space="preserve"> shifts in </w:t>
      </w:r>
      <w:r w:rsidR="00191C21">
        <w:rPr>
          <w:rFonts w:ascii="Times New Roman" w:hAnsi="Times New Roman"/>
          <w:i/>
          <w:sz w:val="24"/>
          <w:szCs w:val="24"/>
        </w:rPr>
        <w:t>L</w:t>
      </w:r>
      <w:r w:rsidR="00191C21">
        <w:rPr>
          <w:rFonts w:ascii="Times New Roman" w:hAnsi="Times New Roman"/>
          <w:sz w:val="24"/>
          <w:szCs w:val="24"/>
        </w:rPr>
        <w:t xml:space="preserve">. </w:t>
      </w:r>
      <w:r w:rsidR="00191C21">
        <w:rPr>
          <w:rFonts w:ascii="Times New Roman" w:hAnsi="Times New Roman"/>
          <w:i/>
          <w:sz w:val="24"/>
          <w:szCs w:val="24"/>
        </w:rPr>
        <w:t>maja</w:t>
      </w:r>
      <w:r w:rsidR="00743647">
        <w:rPr>
          <w:rFonts w:ascii="Times New Roman" w:hAnsi="Times New Roman"/>
          <w:sz w:val="24"/>
          <w:szCs w:val="24"/>
        </w:rPr>
        <w:t>.</w:t>
      </w:r>
    </w:p>
    <w:p w14:paraId="0587C7EC" w14:textId="77777777" w:rsidR="00A35DC7" w:rsidRDefault="00A35DC7" w:rsidP="00026F53">
      <w:pPr>
        <w:spacing w:after="0" w:line="480" w:lineRule="auto"/>
        <w:rPr>
          <w:rFonts w:ascii="Times New Roman" w:hAnsi="Times New Roman"/>
          <w:b/>
          <w:bCs/>
          <w:sz w:val="24"/>
          <w:szCs w:val="24"/>
        </w:rPr>
      </w:pPr>
    </w:p>
    <w:p w14:paraId="29BA5645" w14:textId="6C9F64E5" w:rsidR="00554C04" w:rsidRPr="00554C04" w:rsidRDefault="0076250E" w:rsidP="00312D7B">
      <w:pPr>
        <w:spacing w:after="0" w:line="480" w:lineRule="auto"/>
        <w:rPr>
          <w:rFonts w:ascii="Times New Roman" w:hAnsi="Times New Roman"/>
          <w:bCs/>
          <w:sz w:val="24"/>
          <w:szCs w:val="24"/>
        </w:rPr>
      </w:pPr>
      <w:r w:rsidRPr="00446C9C">
        <w:rPr>
          <w:rFonts w:ascii="Times New Roman" w:hAnsi="Times New Roman"/>
          <w:b/>
          <w:bCs/>
          <w:sz w:val="24"/>
          <w:szCs w:val="24"/>
        </w:rPr>
        <w:t>Key words:</w:t>
      </w:r>
      <w:r w:rsidRPr="00FB2FD1">
        <w:rPr>
          <w:rFonts w:ascii="Times New Roman" w:hAnsi="Times New Roman"/>
          <w:bCs/>
          <w:sz w:val="24"/>
          <w:szCs w:val="24"/>
        </w:rPr>
        <w:t xml:space="preserve"> </w:t>
      </w:r>
      <w:r w:rsidR="005916EA">
        <w:rPr>
          <w:rFonts w:ascii="Times New Roman" w:hAnsi="Times New Roman"/>
          <w:bCs/>
          <w:sz w:val="24"/>
          <w:szCs w:val="24"/>
        </w:rPr>
        <w:t>bio</w:t>
      </w:r>
      <w:r w:rsidR="0025034B">
        <w:rPr>
          <w:rFonts w:ascii="Times New Roman" w:hAnsi="Times New Roman"/>
          <w:bCs/>
          <w:sz w:val="24"/>
          <w:szCs w:val="24"/>
        </w:rPr>
        <w:t>energetic</w:t>
      </w:r>
      <w:r w:rsidR="008B6BAE">
        <w:rPr>
          <w:rFonts w:ascii="Times New Roman" w:hAnsi="Times New Roman"/>
          <w:bCs/>
          <w:sz w:val="24"/>
          <w:szCs w:val="24"/>
        </w:rPr>
        <w:t>s</w:t>
      </w:r>
      <w:r w:rsidR="00DF1965">
        <w:rPr>
          <w:rFonts w:ascii="Times New Roman" w:hAnsi="Times New Roman"/>
          <w:bCs/>
          <w:sz w:val="24"/>
          <w:szCs w:val="24"/>
        </w:rPr>
        <w:t>;</w:t>
      </w:r>
      <w:r w:rsidR="004E7EA0">
        <w:rPr>
          <w:rFonts w:ascii="Times New Roman" w:hAnsi="Times New Roman"/>
          <w:bCs/>
          <w:sz w:val="24"/>
          <w:szCs w:val="24"/>
        </w:rPr>
        <w:t xml:space="preserve"> </w:t>
      </w:r>
      <w:r w:rsidR="00887270">
        <w:rPr>
          <w:rFonts w:ascii="Times New Roman" w:hAnsi="Times New Roman"/>
          <w:bCs/>
          <w:sz w:val="24"/>
          <w:szCs w:val="24"/>
        </w:rPr>
        <w:t xml:space="preserve">early </w:t>
      </w:r>
      <w:r w:rsidR="00661635">
        <w:rPr>
          <w:rFonts w:ascii="Times New Roman" w:hAnsi="Times New Roman"/>
          <w:bCs/>
          <w:sz w:val="24"/>
          <w:szCs w:val="24"/>
        </w:rPr>
        <w:t>ontogeny</w:t>
      </w:r>
      <w:r w:rsidR="00DF1965">
        <w:rPr>
          <w:rFonts w:ascii="Times New Roman" w:hAnsi="Times New Roman"/>
          <w:bCs/>
          <w:sz w:val="24"/>
          <w:szCs w:val="24"/>
        </w:rPr>
        <w:t>;</w:t>
      </w:r>
      <w:r w:rsidR="00661635">
        <w:rPr>
          <w:rFonts w:ascii="Times New Roman" w:hAnsi="Times New Roman"/>
          <w:bCs/>
          <w:sz w:val="24"/>
          <w:szCs w:val="24"/>
        </w:rPr>
        <w:t xml:space="preserve"> </w:t>
      </w:r>
      <w:r w:rsidR="006A42EB">
        <w:rPr>
          <w:rFonts w:ascii="Times New Roman" w:hAnsi="Times New Roman"/>
          <w:bCs/>
          <w:sz w:val="24"/>
          <w:szCs w:val="24"/>
        </w:rPr>
        <w:t>lecithotrophy</w:t>
      </w:r>
      <w:r w:rsidR="00DF1965">
        <w:rPr>
          <w:rFonts w:ascii="Times New Roman" w:hAnsi="Times New Roman"/>
          <w:bCs/>
          <w:sz w:val="24"/>
          <w:szCs w:val="24"/>
        </w:rPr>
        <w:t>;</w:t>
      </w:r>
      <w:r w:rsidR="008B6BAE">
        <w:rPr>
          <w:rFonts w:ascii="Times New Roman" w:hAnsi="Times New Roman"/>
          <w:bCs/>
          <w:sz w:val="24"/>
          <w:szCs w:val="24"/>
        </w:rPr>
        <w:t xml:space="preserve"> </w:t>
      </w:r>
      <w:r w:rsidR="006A42EB">
        <w:rPr>
          <w:rFonts w:ascii="Times New Roman" w:hAnsi="Times New Roman"/>
          <w:bCs/>
          <w:sz w:val="24"/>
          <w:szCs w:val="24"/>
        </w:rPr>
        <w:t>lithodid</w:t>
      </w:r>
      <w:r w:rsidR="00DF1965">
        <w:rPr>
          <w:rFonts w:ascii="Times New Roman" w:hAnsi="Times New Roman"/>
          <w:bCs/>
          <w:sz w:val="24"/>
          <w:szCs w:val="24"/>
        </w:rPr>
        <w:t>;</w:t>
      </w:r>
      <w:r w:rsidR="006A42EB">
        <w:rPr>
          <w:rFonts w:ascii="Times New Roman" w:hAnsi="Times New Roman"/>
          <w:bCs/>
          <w:sz w:val="24"/>
          <w:szCs w:val="24"/>
        </w:rPr>
        <w:t xml:space="preserve"> </w:t>
      </w:r>
      <w:r w:rsidR="00023A6A">
        <w:rPr>
          <w:rFonts w:ascii="Times New Roman" w:hAnsi="Times New Roman"/>
          <w:bCs/>
          <w:sz w:val="24"/>
          <w:szCs w:val="24"/>
        </w:rPr>
        <w:t>per</w:t>
      </w:r>
      <w:r w:rsidR="008D0C22">
        <w:rPr>
          <w:rFonts w:ascii="Times New Roman" w:hAnsi="Times New Roman"/>
          <w:bCs/>
          <w:sz w:val="24"/>
          <w:szCs w:val="24"/>
        </w:rPr>
        <w:t>-</w:t>
      </w:r>
      <w:r w:rsidR="00023A6A">
        <w:rPr>
          <w:rFonts w:ascii="Times New Roman" w:hAnsi="Times New Roman"/>
          <w:bCs/>
          <w:sz w:val="24"/>
          <w:szCs w:val="24"/>
        </w:rPr>
        <w:t xml:space="preserve">offspring </w:t>
      </w:r>
      <w:r w:rsidR="00C14CCD">
        <w:rPr>
          <w:rFonts w:ascii="Times New Roman" w:hAnsi="Times New Roman"/>
          <w:bCs/>
          <w:sz w:val="24"/>
          <w:szCs w:val="24"/>
        </w:rPr>
        <w:t>investment</w:t>
      </w:r>
      <w:r w:rsidR="00DF1965">
        <w:rPr>
          <w:rFonts w:ascii="Times New Roman" w:hAnsi="Times New Roman"/>
          <w:bCs/>
          <w:sz w:val="24"/>
          <w:szCs w:val="24"/>
        </w:rPr>
        <w:t>;</w:t>
      </w:r>
      <w:r w:rsidR="008B6BAE">
        <w:rPr>
          <w:rFonts w:ascii="Times New Roman" w:hAnsi="Times New Roman"/>
          <w:bCs/>
          <w:sz w:val="24"/>
          <w:szCs w:val="24"/>
        </w:rPr>
        <w:t xml:space="preserve"> </w:t>
      </w:r>
      <w:r w:rsidR="005916EA">
        <w:rPr>
          <w:rFonts w:ascii="Times New Roman" w:hAnsi="Times New Roman"/>
          <w:bCs/>
          <w:sz w:val="24"/>
          <w:szCs w:val="24"/>
        </w:rPr>
        <w:t>respiration</w:t>
      </w:r>
      <w:r w:rsidR="00A35DC7">
        <w:rPr>
          <w:rFonts w:ascii="Times New Roman" w:hAnsi="Times New Roman"/>
          <w:b/>
          <w:sz w:val="24"/>
          <w:szCs w:val="24"/>
        </w:rPr>
        <w:br w:type="page"/>
      </w:r>
      <w:r w:rsidR="00271083">
        <w:rPr>
          <w:rFonts w:ascii="Times New Roman" w:hAnsi="Times New Roman"/>
          <w:b/>
          <w:sz w:val="24"/>
          <w:szCs w:val="24"/>
        </w:rPr>
        <w:lastRenderedPageBreak/>
        <w:t xml:space="preserve">1. </w:t>
      </w:r>
      <w:r w:rsidR="003A4459" w:rsidRPr="00FB2FD1">
        <w:rPr>
          <w:rFonts w:ascii="Times New Roman" w:hAnsi="Times New Roman"/>
          <w:b/>
          <w:sz w:val="24"/>
          <w:szCs w:val="24"/>
        </w:rPr>
        <w:t>I</w:t>
      </w:r>
      <w:r w:rsidR="00271083">
        <w:rPr>
          <w:rFonts w:ascii="Times New Roman" w:hAnsi="Times New Roman"/>
          <w:b/>
          <w:sz w:val="24"/>
          <w:szCs w:val="24"/>
        </w:rPr>
        <w:t>ntroduction</w:t>
      </w:r>
    </w:p>
    <w:p w14:paraId="215AC465" w14:textId="19F129CF" w:rsidR="00D8553E" w:rsidRDefault="00D8553E">
      <w:pPr>
        <w:spacing w:after="0" w:line="480" w:lineRule="auto"/>
        <w:rPr>
          <w:rFonts w:ascii="Times New Roman" w:hAnsi="Times New Roman"/>
          <w:sz w:val="24"/>
          <w:szCs w:val="24"/>
        </w:rPr>
      </w:pPr>
      <w:r>
        <w:rPr>
          <w:rFonts w:ascii="Times New Roman" w:hAnsi="Times New Roman"/>
          <w:sz w:val="24"/>
          <w:szCs w:val="24"/>
        </w:rPr>
        <w:t xml:space="preserve">The cold-adapted lithodine crabs are distributed globally throughout the deep sea and in shallow waters at subpolar latitudes. Lithodine phylogeography indicates that the group originated in the shallow Northeast Pacific, </w:t>
      </w:r>
      <w:r w:rsidR="00727D23">
        <w:rPr>
          <w:rFonts w:ascii="Times New Roman" w:hAnsi="Times New Roman"/>
          <w:sz w:val="24"/>
          <w:szCs w:val="24"/>
        </w:rPr>
        <w:t>before colonising the deep sea and dispersing globally</w:t>
      </w:r>
      <w:r w:rsidR="001E0BFE">
        <w:rPr>
          <w:rFonts w:ascii="Times New Roman" w:hAnsi="Times New Roman"/>
          <w:sz w:val="24"/>
          <w:szCs w:val="24"/>
        </w:rPr>
        <w:t xml:space="preserve"> </w:t>
      </w:r>
      <w:r w:rsidR="0096287B">
        <w:rPr>
          <w:rFonts w:ascii="Times New Roman" w:hAnsi="Times New Roman"/>
          <w:sz w:val="24"/>
          <w:szCs w:val="24"/>
        </w:rPr>
        <w:t>(</w:t>
      </w:r>
      <w:r w:rsidR="00A349D1">
        <w:rPr>
          <w:rFonts w:ascii="Times New Roman" w:hAnsi="Times New Roman"/>
          <w:sz w:val="24"/>
          <w:szCs w:val="24"/>
        </w:rPr>
        <w:t xml:space="preserve">see </w:t>
      </w:r>
      <w:r w:rsidR="0096287B">
        <w:rPr>
          <w:rFonts w:ascii="Times New Roman" w:hAnsi="Times New Roman"/>
          <w:sz w:val="24"/>
          <w:szCs w:val="24"/>
        </w:rPr>
        <w:t>Hall and Thatje 2018)</w:t>
      </w:r>
      <w:r w:rsidR="00727D23">
        <w:rPr>
          <w:rFonts w:ascii="Times New Roman" w:hAnsi="Times New Roman"/>
          <w:sz w:val="24"/>
          <w:szCs w:val="24"/>
        </w:rPr>
        <w:t xml:space="preserve">. </w:t>
      </w:r>
      <w:r w:rsidR="00727D23">
        <w:rPr>
          <w:rFonts w:ascii="Times New Roman" w:hAnsi="Times New Roman"/>
          <w:sz w:val="24"/>
          <w:szCs w:val="24"/>
          <w:lang w:eastAsia="en-GB"/>
        </w:rPr>
        <w:t xml:space="preserve">Lithodine </w:t>
      </w:r>
      <w:r>
        <w:rPr>
          <w:rFonts w:ascii="Times New Roman" w:hAnsi="Times New Roman"/>
          <w:sz w:val="24"/>
          <w:szCs w:val="24"/>
          <w:lang w:eastAsia="en-GB"/>
        </w:rPr>
        <w:t xml:space="preserve">taxa occurring deeper than 300 m </w:t>
      </w:r>
      <w:r w:rsidRPr="00FB2FD1">
        <w:rPr>
          <w:rFonts w:ascii="Times New Roman" w:hAnsi="Times New Roman"/>
          <w:sz w:val="24"/>
          <w:szCs w:val="24"/>
          <w:lang w:eastAsia="en-GB"/>
        </w:rPr>
        <w:t>appear to result from at least three</w:t>
      </w:r>
      <w:r>
        <w:rPr>
          <w:rFonts w:ascii="Times New Roman" w:hAnsi="Times New Roman"/>
          <w:sz w:val="24"/>
          <w:szCs w:val="24"/>
          <w:lang w:eastAsia="en-GB"/>
        </w:rPr>
        <w:t xml:space="preserve"> phylogenetically</w:t>
      </w:r>
      <w:r w:rsidRPr="00FB2FD1">
        <w:rPr>
          <w:rFonts w:ascii="Times New Roman" w:hAnsi="Times New Roman"/>
          <w:sz w:val="24"/>
          <w:szCs w:val="24"/>
          <w:lang w:eastAsia="en-GB"/>
        </w:rPr>
        <w:t xml:space="preserve"> distinct and relatively rapid radiations</w:t>
      </w:r>
      <w:r>
        <w:rPr>
          <w:rFonts w:ascii="Times New Roman" w:hAnsi="Times New Roman"/>
          <w:sz w:val="24"/>
          <w:szCs w:val="24"/>
          <w:lang w:eastAsia="en-GB"/>
        </w:rPr>
        <w:t xml:space="preserve"> </w:t>
      </w:r>
      <w:r w:rsidRPr="00FB2FD1">
        <w:rPr>
          <w:rFonts w:ascii="Times New Roman" w:hAnsi="Times New Roman"/>
          <w:sz w:val="24"/>
          <w:szCs w:val="24"/>
          <w:lang w:eastAsia="en-GB"/>
        </w:rPr>
        <w:t xml:space="preserve">beginning </w:t>
      </w:r>
      <w:r>
        <w:rPr>
          <w:rFonts w:ascii="Times New Roman" w:hAnsi="Times New Roman"/>
          <w:sz w:val="24"/>
          <w:szCs w:val="24"/>
          <w:lang w:eastAsia="en-GB"/>
        </w:rPr>
        <w:t>in the late Miocene</w:t>
      </w:r>
      <w:r w:rsidR="00727D23">
        <w:rPr>
          <w:rFonts w:ascii="Times New Roman" w:hAnsi="Times New Roman"/>
          <w:sz w:val="24"/>
          <w:szCs w:val="24"/>
          <w:lang w:eastAsia="en-GB"/>
        </w:rPr>
        <w:t>, approximately 15 Mya</w:t>
      </w:r>
      <w:r>
        <w:rPr>
          <w:rFonts w:ascii="Times New Roman" w:hAnsi="Times New Roman"/>
          <w:sz w:val="24"/>
          <w:szCs w:val="24"/>
          <w:lang w:eastAsia="en-GB"/>
        </w:rPr>
        <w:t xml:space="preserve"> </w:t>
      </w:r>
      <w:r w:rsidRPr="00FB2FD1">
        <w:rPr>
          <w:rFonts w:ascii="Times New Roman" w:hAnsi="Times New Roman"/>
          <w:sz w:val="24"/>
          <w:szCs w:val="24"/>
          <w:lang w:eastAsia="en-GB"/>
        </w:rPr>
        <w:t>(</w:t>
      </w:r>
      <w:r>
        <w:rPr>
          <w:rFonts w:ascii="Times New Roman" w:hAnsi="Times New Roman"/>
          <w:sz w:val="24"/>
          <w:szCs w:val="24"/>
        </w:rPr>
        <w:t xml:space="preserve">Makarov 1962, Zaklan 2002a,b, </w:t>
      </w:r>
      <w:r w:rsidRPr="00FB2FD1">
        <w:rPr>
          <w:rFonts w:ascii="Times New Roman" w:hAnsi="Times New Roman"/>
          <w:sz w:val="24"/>
          <w:szCs w:val="24"/>
          <w:lang w:eastAsia="en-GB"/>
        </w:rPr>
        <w:t xml:space="preserve">Hall </w:t>
      </w:r>
      <w:r>
        <w:rPr>
          <w:rFonts w:ascii="Times New Roman" w:hAnsi="Times New Roman"/>
          <w:sz w:val="24"/>
          <w:szCs w:val="24"/>
          <w:lang w:eastAsia="en-GB"/>
        </w:rPr>
        <w:t>and</w:t>
      </w:r>
      <w:r w:rsidRPr="00FB2FD1">
        <w:rPr>
          <w:rFonts w:ascii="Times New Roman" w:hAnsi="Times New Roman"/>
          <w:sz w:val="24"/>
          <w:szCs w:val="24"/>
          <w:lang w:eastAsia="en-GB"/>
        </w:rPr>
        <w:t xml:space="preserve"> Thatje 2009</w:t>
      </w:r>
      <w:r>
        <w:rPr>
          <w:rFonts w:ascii="Times New Roman" w:hAnsi="Times New Roman"/>
          <w:sz w:val="24"/>
          <w:szCs w:val="24"/>
          <w:lang w:eastAsia="en-GB"/>
        </w:rPr>
        <w:t>,</w:t>
      </w:r>
      <w:r w:rsidRPr="00FB2FD1">
        <w:rPr>
          <w:rFonts w:ascii="Times New Roman" w:hAnsi="Times New Roman"/>
          <w:sz w:val="24"/>
          <w:szCs w:val="24"/>
          <w:lang w:eastAsia="en-GB"/>
        </w:rPr>
        <w:t xml:space="preserve"> </w:t>
      </w:r>
      <w:r>
        <w:rPr>
          <w:rFonts w:ascii="Times New Roman" w:hAnsi="Times New Roman"/>
          <w:sz w:val="24"/>
          <w:szCs w:val="24"/>
          <w:lang w:eastAsia="en-GB"/>
        </w:rPr>
        <w:t>Snow</w:t>
      </w:r>
      <w:r w:rsidRPr="00FB2FD1">
        <w:rPr>
          <w:rFonts w:ascii="Times New Roman" w:hAnsi="Times New Roman"/>
          <w:sz w:val="24"/>
          <w:szCs w:val="24"/>
          <w:lang w:eastAsia="en-GB"/>
        </w:rPr>
        <w:t xml:space="preserve"> 2010</w:t>
      </w:r>
      <w:r>
        <w:rPr>
          <w:rFonts w:ascii="Times New Roman" w:hAnsi="Times New Roman"/>
          <w:sz w:val="24"/>
          <w:szCs w:val="24"/>
          <w:lang w:eastAsia="en-GB"/>
        </w:rPr>
        <w:t xml:space="preserve">, </w:t>
      </w:r>
      <w:r w:rsidRPr="00FB2FD1">
        <w:rPr>
          <w:rFonts w:ascii="Times New Roman" w:hAnsi="Times New Roman"/>
          <w:sz w:val="24"/>
          <w:szCs w:val="24"/>
          <w:lang w:eastAsia="en-GB"/>
        </w:rPr>
        <w:t>Bracken-Grissom</w:t>
      </w:r>
      <w:r w:rsidRPr="00D66D70">
        <w:rPr>
          <w:rFonts w:ascii="Times New Roman" w:hAnsi="Times New Roman"/>
          <w:i/>
          <w:sz w:val="24"/>
          <w:szCs w:val="24"/>
          <w:lang w:eastAsia="en-GB"/>
        </w:rPr>
        <w:t xml:space="preserve"> </w:t>
      </w:r>
      <w:r w:rsidRPr="00D66D70">
        <w:rPr>
          <w:rFonts w:ascii="Times New Roman" w:hAnsi="Times New Roman"/>
          <w:sz w:val="24"/>
          <w:szCs w:val="24"/>
          <w:lang w:eastAsia="en-GB"/>
        </w:rPr>
        <w:t>et al.</w:t>
      </w:r>
      <w:r>
        <w:rPr>
          <w:rFonts w:ascii="Times New Roman" w:hAnsi="Times New Roman"/>
          <w:sz w:val="24"/>
          <w:szCs w:val="24"/>
          <w:lang w:eastAsia="en-GB"/>
        </w:rPr>
        <w:t xml:space="preserve"> 2013</w:t>
      </w:r>
      <w:r w:rsidR="00A349D1">
        <w:rPr>
          <w:rFonts w:ascii="Times New Roman" w:hAnsi="Times New Roman"/>
          <w:sz w:val="24"/>
          <w:szCs w:val="24"/>
          <w:lang w:eastAsia="en-GB"/>
        </w:rPr>
        <w:t>, Hall and Thatje 2018</w:t>
      </w:r>
      <w:r>
        <w:rPr>
          <w:rFonts w:ascii="Times New Roman" w:hAnsi="Times New Roman"/>
          <w:sz w:val="24"/>
          <w:szCs w:val="24"/>
          <w:lang w:eastAsia="en-GB"/>
        </w:rPr>
        <w:t>).</w:t>
      </w:r>
      <w:r>
        <w:rPr>
          <w:rFonts w:ascii="Times New Roman" w:hAnsi="Times New Roman"/>
          <w:sz w:val="24"/>
          <w:szCs w:val="24"/>
        </w:rPr>
        <w:t xml:space="preserve"> Adaptations in larval development mode are considered one of the key features that enabled </w:t>
      </w:r>
      <w:r w:rsidR="00727D23">
        <w:rPr>
          <w:rFonts w:ascii="Times New Roman" w:hAnsi="Times New Roman"/>
          <w:sz w:val="24"/>
          <w:szCs w:val="24"/>
        </w:rPr>
        <w:t xml:space="preserve">deep-sea colonisation by </w:t>
      </w:r>
      <w:r w:rsidR="00AD538C">
        <w:rPr>
          <w:rFonts w:ascii="Times New Roman" w:hAnsi="Times New Roman"/>
          <w:sz w:val="24"/>
          <w:szCs w:val="24"/>
        </w:rPr>
        <w:t>the Lithodinae</w:t>
      </w:r>
      <w:r w:rsidR="00727D23">
        <w:rPr>
          <w:rFonts w:ascii="Times New Roman" w:hAnsi="Times New Roman"/>
          <w:sz w:val="24"/>
          <w:szCs w:val="24"/>
        </w:rPr>
        <w:t xml:space="preserve"> and </w:t>
      </w:r>
      <w:r w:rsidR="00B66BC5">
        <w:rPr>
          <w:rFonts w:ascii="Times New Roman" w:hAnsi="Times New Roman"/>
          <w:sz w:val="24"/>
          <w:szCs w:val="24"/>
        </w:rPr>
        <w:t xml:space="preserve">their </w:t>
      </w:r>
      <w:r w:rsidR="00727D23">
        <w:rPr>
          <w:rFonts w:ascii="Times New Roman" w:hAnsi="Times New Roman"/>
          <w:sz w:val="24"/>
          <w:szCs w:val="24"/>
        </w:rPr>
        <w:t>re-emergence in</w:t>
      </w:r>
      <w:r>
        <w:rPr>
          <w:rFonts w:ascii="Times New Roman" w:hAnsi="Times New Roman"/>
          <w:sz w:val="24"/>
          <w:szCs w:val="24"/>
        </w:rPr>
        <w:t xml:space="preserve"> polar environments (Thatje et al. 2005)</w:t>
      </w:r>
      <w:r w:rsidR="008D69F5">
        <w:rPr>
          <w:rFonts w:ascii="Times New Roman" w:hAnsi="Times New Roman"/>
          <w:sz w:val="24"/>
          <w:szCs w:val="24"/>
        </w:rPr>
        <w:t>.</w:t>
      </w:r>
      <w:r>
        <w:rPr>
          <w:rFonts w:ascii="Times New Roman" w:hAnsi="Times New Roman"/>
          <w:sz w:val="24"/>
          <w:szCs w:val="24"/>
        </w:rPr>
        <w:t xml:space="preserve"> </w:t>
      </w:r>
      <w:r w:rsidR="008D69F5">
        <w:rPr>
          <w:rFonts w:ascii="Times New Roman" w:hAnsi="Times New Roman"/>
          <w:sz w:val="24"/>
          <w:szCs w:val="24"/>
        </w:rPr>
        <w:t>L</w:t>
      </w:r>
      <w:r>
        <w:rPr>
          <w:rFonts w:ascii="Times New Roman" w:hAnsi="Times New Roman"/>
          <w:sz w:val="24"/>
          <w:szCs w:val="24"/>
        </w:rPr>
        <w:t>ithodine species that remain restricted to shallow water (&lt;300 m depth) in the North Pacific are predominantly planktotrophic, whereas deep-sea and polar species (deep-water lineages) are obligate lecithotroph</w:t>
      </w:r>
      <w:r w:rsidR="0099775A">
        <w:rPr>
          <w:rFonts w:ascii="Times New Roman" w:hAnsi="Times New Roman"/>
          <w:sz w:val="24"/>
          <w:szCs w:val="24"/>
        </w:rPr>
        <w:t>s</w:t>
      </w:r>
      <w:r>
        <w:rPr>
          <w:rFonts w:ascii="Times New Roman" w:hAnsi="Times New Roman"/>
          <w:sz w:val="24"/>
          <w:szCs w:val="24"/>
        </w:rPr>
        <w:t xml:space="preserve"> (see Hall and Thatje 2009).</w:t>
      </w:r>
    </w:p>
    <w:p w14:paraId="448D0881" w14:textId="06FD6F3F" w:rsidR="00466B65" w:rsidRDefault="0052045B" w:rsidP="00026F53">
      <w:pPr>
        <w:spacing w:after="0" w:line="480" w:lineRule="auto"/>
        <w:rPr>
          <w:rFonts w:ascii="Times New Roman" w:hAnsi="Times New Roman"/>
          <w:sz w:val="24"/>
          <w:szCs w:val="24"/>
        </w:rPr>
      </w:pPr>
      <w:r>
        <w:rPr>
          <w:rFonts w:ascii="Times New Roman" w:hAnsi="Times New Roman"/>
          <w:sz w:val="24"/>
          <w:szCs w:val="24"/>
        </w:rPr>
        <w:t>L</w:t>
      </w:r>
      <w:r w:rsidR="00D15A7F">
        <w:rPr>
          <w:rFonts w:ascii="Times New Roman" w:hAnsi="Times New Roman"/>
          <w:sz w:val="24"/>
          <w:szCs w:val="24"/>
        </w:rPr>
        <w:t xml:space="preserve">arval thermal tolerances </w:t>
      </w:r>
      <w:r w:rsidR="006116BF">
        <w:rPr>
          <w:rFonts w:ascii="Times New Roman" w:hAnsi="Times New Roman"/>
          <w:sz w:val="24"/>
          <w:szCs w:val="24"/>
        </w:rPr>
        <w:t xml:space="preserve">also </w:t>
      </w:r>
      <w:r w:rsidR="00511B31">
        <w:rPr>
          <w:rFonts w:ascii="Times New Roman" w:hAnsi="Times New Roman"/>
          <w:sz w:val="24"/>
          <w:szCs w:val="24"/>
        </w:rPr>
        <w:t>affect</w:t>
      </w:r>
      <w:r w:rsidR="00D15A7F">
        <w:rPr>
          <w:rFonts w:ascii="Times New Roman" w:hAnsi="Times New Roman"/>
          <w:sz w:val="24"/>
          <w:szCs w:val="24"/>
        </w:rPr>
        <w:t xml:space="preserve"> lithodine bi</w:t>
      </w:r>
      <w:r w:rsidR="006A51B9">
        <w:rPr>
          <w:rFonts w:ascii="Times New Roman" w:hAnsi="Times New Roman"/>
          <w:sz w:val="24"/>
          <w:szCs w:val="24"/>
        </w:rPr>
        <w:t xml:space="preserve">ogeography (Hall </w:t>
      </w:r>
      <w:r w:rsidR="00EF61AB">
        <w:rPr>
          <w:rFonts w:ascii="Times New Roman" w:hAnsi="Times New Roman"/>
          <w:sz w:val="24"/>
          <w:szCs w:val="24"/>
        </w:rPr>
        <w:t>and</w:t>
      </w:r>
      <w:r w:rsidR="006A51B9">
        <w:rPr>
          <w:rFonts w:ascii="Times New Roman" w:hAnsi="Times New Roman"/>
          <w:sz w:val="24"/>
          <w:szCs w:val="24"/>
        </w:rPr>
        <w:t xml:space="preserve"> Thatje 2009).</w:t>
      </w:r>
      <w:r w:rsidR="00D15A7F">
        <w:rPr>
          <w:rFonts w:ascii="Times New Roman" w:hAnsi="Times New Roman"/>
          <w:sz w:val="24"/>
          <w:szCs w:val="24"/>
        </w:rPr>
        <w:t xml:space="preserve"> </w:t>
      </w:r>
      <w:r w:rsidR="006F2A7A">
        <w:rPr>
          <w:rFonts w:ascii="Times New Roman" w:hAnsi="Times New Roman"/>
          <w:sz w:val="24"/>
          <w:szCs w:val="24"/>
        </w:rPr>
        <w:t>I</w:t>
      </w:r>
      <w:r w:rsidR="00882666">
        <w:rPr>
          <w:rFonts w:ascii="Times New Roman" w:hAnsi="Times New Roman"/>
          <w:sz w:val="24"/>
          <w:szCs w:val="24"/>
        </w:rPr>
        <w:t xml:space="preserve">n the </w:t>
      </w:r>
      <w:r w:rsidR="00B05F99" w:rsidRPr="00FB2FD1">
        <w:rPr>
          <w:rFonts w:ascii="Times New Roman" w:hAnsi="Times New Roman"/>
          <w:sz w:val="24"/>
          <w:szCs w:val="24"/>
        </w:rPr>
        <w:t>North Pacific</w:t>
      </w:r>
      <w:r w:rsidR="00882666">
        <w:rPr>
          <w:rFonts w:ascii="Times New Roman" w:hAnsi="Times New Roman"/>
          <w:sz w:val="24"/>
          <w:szCs w:val="24"/>
        </w:rPr>
        <w:t xml:space="preserve">, the species distributions of </w:t>
      </w:r>
      <w:r w:rsidR="00B05F99" w:rsidRPr="00FB2FD1">
        <w:rPr>
          <w:rFonts w:ascii="Times New Roman" w:hAnsi="Times New Roman"/>
          <w:sz w:val="24"/>
          <w:szCs w:val="24"/>
        </w:rPr>
        <w:t>shallow-water lithodi</w:t>
      </w:r>
      <w:r w:rsidR="001E1D3C">
        <w:rPr>
          <w:rFonts w:ascii="Times New Roman" w:hAnsi="Times New Roman"/>
          <w:sz w:val="24"/>
          <w:szCs w:val="24"/>
        </w:rPr>
        <w:t>ne</w:t>
      </w:r>
      <w:r w:rsidR="00882666">
        <w:rPr>
          <w:rFonts w:ascii="Times New Roman" w:hAnsi="Times New Roman"/>
          <w:sz w:val="24"/>
          <w:szCs w:val="24"/>
        </w:rPr>
        <w:t>s</w:t>
      </w:r>
      <w:r w:rsidR="00B05F99" w:rsidRPr="00FB2FD1">
        <w:rPr>
          <w:rFonts w:ascii="Times New Roman" w:hAnsi="Times New Roman"/>
          <w:sz w:val="24"/>
          <w:szCs w:val="24"/>
        </w:rPr>
        <w:t xml:space="preserve"> are limited to regions with water temperatures below 16°C during periods of larval development</w:t>
      </w:r>
      <w:r w:rsidR="00B05F99">
        <w:rPr>
          <w:rFonts w:ascii="Times New Roman" w:hAnsi="Times New Roman"/>
          <w:sz w:val="24"/>
          <w:szCs w:val="24"/>
        </w:rPr>
        <w:t>,</w:t>
      </w:r>
      <w:r w:rsidR="00B05F99" w:rsidRPr="00FB2FD1">
        <w:rPr>
          <w:rFonts w:ascii="Times New Roman" w:hAnsi="Times New Roman"/>
          <w:sz w:val="24"/>
          <w:szCs w:val="24"/>
        </w:rPr>
        <w:t xml:space="preserve"> despite </w:t>
      </w:r>
      <w:r w:rsidR="00CE4153">
        <w:rPr>
          <w:rFonts w:ascii="Times New Roman" w:hAnsi="Times New Roman"/>
          <w:sz w:val="24"/>
          <w:szCs w:val="24"/>
        </w:rPr>
        <w:t xml:space="preserve">adult </w:t>
      </w:r>
      <w:r w:rsidR="00B05F99" w:rsidRPr="00FB2FD1">
        <w:rPr>
          <w:rFonts w:ascii="Times New Roman" w:hAnsi="Times New Roman"/>
          <w:sz w:val="24"/>
          <w:szCs w:val="24"/>
        </w:rPr>
        <w:t xml:space="preserve">tolerance of </w:t>
      </w:r>
      <w:r w:rsidR="00CE4153">
        <w:rPr>
          <w:rFonts w:ascii="Times New Roman" w:hAnsi="Times New Roman"/>
          <w:i/>
          <w:sz w:val="24"/>
          <w:szCs w:val="24"/>
        </w:rPr>
        <w:t>in</w:t>
      </w:r>
      <w:r w:rsidR="00CE4153" w:rsidRPr="00CE4153">
        <w:rPr>
          <w:rFonts w:ascii="Times New Roman" w:hAnsi="Times New Roman"/>
          <w:i/>
          <w:sz w:val="24"/>
          <w:szCs w:val="24"/>
        </w:rPr>
        <w:t xml:space="preserve"> situ</w:t>
      </w:r>
      <w:r w:rsidR="00CE4153">
        <w:rPr>
          <w:rFonts w:ascii="Times New Roman" w:hAnsi="Times New Roman"/>
          <w:sz w:val="24"/>
          <w:szCs w:val="24"/>
        </w:rPr>
        <w:t xml:space="preserve"> </w:t>
      </w:r>
      <w:r w:rsidR="00CE4153" w:rsidRPr="00CE4153">
        <w:rPr>
          <w:rFonts w:ascii="Times New Roman" w:hAnsi="Times New Roman"/>
          <w:sz w:val="24"/>
          <w:szCs w:val="24"/>
        </w:rPr>
        <w:t>water</w:t>
      </w:r>
      <w:r w:rsidR="00CE4153">
        <w:rPr>
          <w:rFonts w:ascii="Times New Roman" w:hAnsi="Times New Roman"/>
          <w:sz w:val="24"/>
          <w:szCs w:val="24"/>
        </w:rPr>
        <w:t xml:space="preserve"> </w:t>
      </w:r>
      <w:r w:rsidR="00B05F99" w:rsidRPr="00FB2FD1">
        <w:rPr>
          <w:rFonts w:ascii="Times New Roman" w:hAnsi="Times New Roman"/>
          <w:sz w:val="24"/>
          <w:szCs w:val="24"/>
        </w:rPr>
        <w:t xml:space="preserve">temperatures </w:t>
      </w:r>
      <w:r w:rsidR="00CE4153">
        <w:rPr>
          <w:rFonts w:ascii="Times New Roman" w:hAnsi="Times New Roman"/>
          <w:sz w:val="24"/>
          <w:szCs w:val="24"/>
        </w:rPr>
        <w:t xml:space="preserve">up to 25°C </w:t>
      </w:r>
      <w:r w:rsidR="00B05F99" w:rsidRPr="00FB2FD1">
        <w:rPr>
          <w:rFonts w:ascii="Times New Roman" w:hAnsi="Times New Roman"/>
          <w:sz w:val="24"/>
          <w:szCs w:val="24"/>
        </w:rPr>
        <w:t xml:space="preserve">(Hall </w:t>
      </w:r>
      <w:r w:rsidR="00EF61AB">
        <w:rPr>
          <w:rFonts w:ascii="Times New Roman" w:hAnsi="Times New Roman"/>
          <w:sz w:val="24"/>
          <w:szCs w:val="24"/>
        </w:rPr>
        <w:t>and</w:t>
      </w:r>
      <w:r w:rsidR="00B05F99" w:rsidRPr="00FB2FD1">
        <w:rPr>
          <w:rFonts w:ascii="Times New Roman" w:hAnsi="Times New Roman"/>
          <w:sz w:val="24"/>
          <w:szCs w:val="24"/>
        </w:rPr>
        <w:t xml:space="preserve"> Thatje 2009). </w:t>
      </w:r>
      <w:r w:rsidR="006F2A7A">
        <w:rPr>
          <w:rFonts w:ascii="Times New Roman" w:hAnsi="Times New Roman"/>
          <w:sz w:val="24"/>
          <w:szCs w:val="24"/>
        </w:rPr>
        <w:t xml:space="preserve">Similarly, the ranges of some Southern Ocean lithodines are limited by larval intolerance of low temperature (Hall and Thatje 2011). </w:t>
      </w:r>
      <w:r w:rsidR="000654A3">
        <w:rPr>
          <w:rFonts w:ascii="Times New Roman" w:hAnsi="Times New Roman"/>
          <w:sz w:val="24"/>
          <w:szCs w:val="24"/>
        </w:rPr>
        <w:t>L</w:t>
      </w:r>
      <w:r w:rsidR="00B05F99">
        <w:rPr>
          <w:rFonts w:ascii="Times New Roman" w:hAnsi="Times New Roman"/>
          <w:sz w:val="24"/>
          <w:szCs w:val="24"/>
        </w:rPr>
        <w:t>arval thermal scope</w:t>
      </w:r>
      <w:r w:rsidR="000103D4">
        <w:rPr>
          <w:rFonts w:ascii="Times New Roman" w:hAnsi="Times New Roman"/>
          <w:sz w:val="24"/>
          <w:szCs w:val="24"/>
        </w:rPr>
        <w:t xml:space="preserve"> </w:t>
      </w:r>
      <w:r w:rsidR="00882666">
        <w:rPr>
          <w:rFonts w:ascii="Times New Roman" w:hAnsi="Times New Roman"/>
          <w:sz w:val="24"/>
          <w:szCs w:val="24"/>
        </w:rPr>
        <w:t xml:space="preserve">for development </w:t>
      </w:r>
      <w:r w:rsidR="00B05F99" w:rsidRPr="00FB2FD1">
        <w:rPr>
          <w:rFonts w:ascii="Times New Roman" w:hAnsi="Times New Roman"/>
          <w:sz w:val="24"/>
          <w:szCs w:val="24"/>
        </w:rPr>
        <w:t>appear</w:t>
      </w:r>
      <w:r w:rsidR="00CE4153">
        <w:rPr>
          <w:rFonts w:ascii="Times New Roman" w:hAnsi="Times New Roman"/>
          <w:sz w:val="24"/>
          <w:szCs w:val="24"/>
        </w:rPr>
        <w:t>s</w:t>
      </w:r>
      <w:r w:rsidR="00B05F99" w:rsidRPr="00FB2FD1">
        <w:rPr>
          <w:rFonts w:ascii="Times New Roman" w:hAnsi="Times New Roman"/>
          <w:sz w:val="24"/>
          <w:szCs w:val="24"/>
        </w:rPr>
        <w:t xml:space="preserve"> to </w:t>
      </w:r>
      <w:r w:rsidR="00B05F99">
        <w:rPr>
          <w:rFonts w:ascii="Times New Roman" w:hAnsi="Times New Roman"/>
          <w:sz w:val="24"/>
          <w:szCs w:val="24"/>
        </w:rPr>
        <w:t xml:space="preserve">match </w:t>
      </w:r>
      <w:r w:rsidR="00AD538C">
        <w:rPr>
          <w:rFonts w:ascii="Times New Roman" w:hAnsi="Times New Roman"/>
          <w:sz w:val="24"/>
          <w:szCs w:val="24"/>
        </w:rPr>
        <w:t xml:space="preserve">adult </w:t>
      </w:r>
      <w:r w:rsidR="00B05F99">
        <w:rPr>
          <w:rFonts w:ascii="Times New Roman" w:hAnsi="Times New Roman"/>
          <w:sz w:val="24"/>
          <w:szCs w:val="24"/>
        </w:rPr>
        <w:t>biogeographic limits</w:t>
      </w:r>
      <w:r w:rsidR="00CE4153">
        <w:rPr>
          <w:rFonts w:ascii="Times New Roman" w:hAnsi="Times New Roman"/>
          <w:sz w:val="24"/>
          <w:szCs w:val="24"/>
        </w:rPr>
        <w:t xml:space="preserve"> </w:t>
      </w:r>
      <w:r w:rsidR="00ED6F5D">
        <w:rPr>
          <w:rFonts w:ascii="Times New Roman" w:hAnsi="Times New Roman"/>
          <w:sz w:val="24"/>
          <w:szCs w:val="24"/>
        </w:rPr>
        <w:t>more closely</w:t>
      </w:r>
      <w:r w:rsidR="00E90152">
        <w:rPr>
          <w:rFonts w:ascii="Times New Roman" w:hAnsi="Times New Roman"/>
          <w:sz w:val="24"/>
          <w:szCs w:val="24"/>
        </w:rPr>
        <w:t xml:space="preserve"> in </w:t>
      </w:r>
      <w:r w:rsidR="003E097B">
        <w:rPr>
          <w:rFonts w:ascii="Times New Roman" w:hAnsi="Times New Roman"/>
          <w:sz w:val="24"/>
          <w:szCs w:val="24"/>
        </w:rPr>
        <w:t xml:space="preserve">lithodines from </w:t>
      </w:r>
      <w:r w:rsidR="00E90152">
        <w:rPr>
          <w:rFonts w:ascii="Times New Roman" w:hAnsi="Times New Roman"/>
          <w:sz w:val="24"/>
          <w:szCs w:val="24"/>
        </w:rPr>
        <w:t>deep-water</w:t>
      </w:r>
      <w:r w:rsidR="003E097B">
        <w:rPr>
          <w:rFonts w:ascii="Times New Roman" w:hAnsi="Times New Roman"/>
          <w:sz w:val="24"/>
          <w:szCs w:val="24"/>
        </w:rPr>
        <w:t xml:space="preserve"> </w:t>
      </w:r>
      <w:r w:rsidR="00E90152">
        <w:rPr>
          <w:rFonts w:ascii="Times New Roman" w:hAnsi="Times New Roman"/>
          <w:sz w:val="24"/>
          <w:szCs w:val="24"/>
        </w:rPr>
        <w:t>lineage</w:t>
      </w:r>
      <w:r w:rsidR="003E097B">
        <w:rPr>
          <w:rFonts w:ascii="Times New Roman" w:hAnsi="Times New Roman"/>
          <w:sz w:val="24"/>
          <w:szCs w:val="24"/>
        </w:rPr>
        <w:t>s</w:t>
      </w:r>
      <w:r w:rsidR="009C5E79">
        <w:rPr>
          <w:rFonts w:ascii="Times New Roman" w:hAnsi="Times New Roman"/>
          <w:sz w:val="24"/>
          <w:szCs w:val="24"/>
        </w:rPr>
        <w:t xml:space="preserve"> (e.g. Anger et al. 2003, 2004)</w:t>
      </w:r>
      <w:r w:rsidR="000654A3">
        <w:rPr>
          <w:rFonts w:ascii="Times New Roman" w:hAnsi="Times New Roman"/>
          <w:sz w:val="24"/>
          <w:szCs w:val="24"/>
        </w:rPr>
        <w:t xml:space="preserve">. </w:t>
      </w:r>
      <w:r w:rsidR="003E5208">
        <w:rPr>
          <w:rFonts w:ascii="Times New Roman" w:hAnsi="Times New Roman"/>
          <w:sz w:val="24"/>
          <w:szCs w:val="24"/>
        </w:rPr>
        <w:t xml:space="preserve">Consequently, changing climate may </w:t>
      </w:r>
      <w:r w:rsidR="00466B65">
        <w:rPr>
          <w:rFonts w:ascii="Times New Roman" w:hAnsi="Times New Roman"/>
          <w:sz w:val="24"/>
          <w:szCs w:val="24"/>
        </w:rPr>
        <w:t xml:space="preserve">have </w:t>
      </w:r>
      <w:r w:rsidR="00B22D29">
        <w:rPr>
          <w:rFonts w:ascii="Times New Roman" w:hAnsi="Times New Roman"/>
          <w:sz w:val="24"/>
          <w:szCs w:val="24"/>
        </w:rPr>
        <w:t>greater</w:t>
      </w:r>
      <w:r w:rsidR="003E5208">
        <w:rPr>
          <w:rFonts w:ascii="Times New Roman" w:hAnsi="Times New Roman"/>
          <w:sz w:val="24"/>
          <w:szCs w:val="24"/>
        </w:rPr>
        <w:t xml:space="preserve"> </w:t>
      </w:r>
      <w:r w:rsidR="00466B65">
        <w:rPr>
          <w:rFonts w:ascii="Times New Roman" w:hAnsi="Times New Roman"/>
          <w:sz w:val="24"/>
          <w:szCs w:val="24"/>
        </w:rPr>
        <w:t>impacts on the biogeography of</w:t>
      </w:r>
      <w:r w:rsidR="003E5208">
        <w:rPr>
          <w:rFonts w:ascii="Times New Roman" w:hAnsi="Times New Roman"/>
          <w:sz w:val="24"/>
          <w:szCs w:val="24"/>
        </w:rPr>
        <w:t xml:space="preserve"> deep-water lineage lithodines.</w:t>
      </w:r>
    </w:p>
    <w:p w14:paraId="35BAAD8F" w14:textId="77777777" w:rsidR="008B1777" w:rsidRDefault="006D6D54" w:rsidP="00026F53">
      <w:pPr>
        <w:spacing w:after="0" w:line="480" w:lineRule="auto"/>
        <w:rPr>
          <w:rFonts w:ascii="Times New Roman" w:hAnsi="Times New Roman"/>
          <w:sz w:val="24"/>
          <w:szCs w:val="24"/>
        </w:rPr>
      </w:pPr>
      <w:r>
        <w:rPr>
          <w:rFonts w:ascii="Times New Roman" w:hAnsi="Times New Roman"/>
          <w:sz w:val="24"/>
          <w:szCs w:val="24"/>
        </w:rPr>
        <w:t xml:space="preserve">Between 1971 and 2010 </w:t>
      </w:r>
      <w:r w:rsidR="00A04657">
        <w:rPr>
          <w:rFonts w:ascii="Times New Roman" w:hAnsi="Times New Roman"/>
          <w:sz w:val="24"/>
          <w:szCs w:val="24"/>
        </w:rPr>
        <w:t xml:space="preserve">the average warming of </w:t>
      </w:r>
      <w:r>
        <w:rPr>
          <w:rFonts w:ascii="Times New Roman" w:hAnsi="Times New Roman"/>
          <w:sz w:val="24"/>
          <w:szCs w:val="24"/>
        </w:rPr>
        <w:t xml:space="preserve">the upper 75 m of the ocean </w:t>
      </w:r>
      <w:r w:rsidR="00A04657">
        <w:rPr>
          <w:rFonts w:ascii="Times New Roman" w:hAnsi="Times New Roman"/>
          <w:sz w:val="24"/>
          <w:szCs w:val="24"/>
        </w:rPr>
        <w:t>was</w:t>
      </w:r>
      <w:r>
        <w:rPr>
          <w:rFonts w:ascii="Times New Roman" w:hAnsi="Times New Roman"/>
          <w:sz w:val="24"/>
          <w:szCs w:val="24"/>
        </w:rPr>
        <w:t xml:space="preserve"> 0.11°C decade</w:t>
      </w:r>
      <w:r w:rsidRPr="005F1309">
        <w:rPr>
          <w:rFonts w:ascii="Times New Roman" w:hAnsi="Times New Roman"/>
          <w:sz w:val="24"/>
          <w:szCs w:val="24"/>
          <w:vertAlign w:val="superscript"/>
        </w:rPr>
        <w:t>-1</w:t>
      </w:r>
      <w:r>
        <w:rPr>
          <w:rFonts w:ascii="Times New Roman" w:hAnsi="Times New Roman"/>
          <w:sz w:val="24"/>
          <w:szCs w:val="24"/>
        </w:rPr>
        <w:t xml:space="preserve"> (Rhein et al. 2013)</w:t>
      </w:r>
      <w:r w:rsidR="004056E6">
        <w:rPr>
          <w:rFonts w:ascii="Times New Roman" w:hAnsi="Times New Roman"/>
          <w:sz w:val="24"/>
          <w:szCs w:val="24"/>
        </w:rPr>
        <w:t>. I</w:t>
      </w:r>
      <w:r>
        <w:rPr>
          <w:rFonts w:ascii="Times New Roman" w:hAnsi="Times New Roman"/>
          <w:sz w:val="24"/>
          <w:szCs w:val="24"/>
        </w:rPr>
        <w:t>sotherms have shifted polewards in almost all regions</w:t>
      </w:r>
      <w:r w:rsidR="004056E6">
        <w:rPr>
          <w:rFonts w:ascii="Times New Roman" w:hAnsi="Times New Roman"/>
          <w:sz w:val="24"/>
          <w:szCs w:val="24"/>
        </w:rPr>
        <w:t xml:space="preserve"> in response to widespread long-term warming</w:t>
      </w:r>
      <w:r>
        <w:rPr>
          <w:rFonts w:ascii="Times New Roman" w:hAnsi="Times New Roman"/>
          <w:sz w:val="24"/>
          <w:szCs w:val="24"/>
        </w:rPr>
        <w:t xml:space="preserve"> (Sen Gupta et al. 2015).</w:t>
      </w:r>
      <w:r w:rsidR="00D842B9">
        <w:rPr>
          <w:rFonts w:ascii="Times New Roman" w:hAnsi="Times New Roman"/>
          <w:sz w:val="24"/>
          <w:szCs w:val="24"/>
        </w:rPr>
        <w:t xml:space="preserve"> </w:t>
      </w:r>
      <w:r w:rsidR="00A52109">
        <w:rPr>
          <w:rFonts w:ascii="Times New Roman" w:hAnsi="Times New Roman"/>
          <w:sz w:val="24"/>
          <w:szCs w:val="24"/>
        </w:rPr>
        <w:t xml:space="preserve">The incidence of extreme </w:t>
      </w:r>
      <w:r w:rsidR="00A52109">
        <w:rPr>
          <w:rFonts w:ascii="Times New Roman" w:hAnsi="Times New Roman"/>
          <w:sz w:val="24"/>
          <w:szCs w:val="24"/>
        </w:rPr>
        <w:lastRenderedPageBreak/>
        <w:t>temperature events (sea surface temperature exceeding the 95</w:t>
      </w:r>
      <w:r w:rsidR="00A52109" w:rsidRPr="005F1309">
        <w:rPr>
          <w:rFonts w:ascii="Times New Roman" w:hAnsi="Times New Roman"/>
          <w:sz w:val="24"/>
          <w:szCs w:val="24"/>
          <w:vertAlign w:val="superscript"/>
        </w:rPr>
        <w:t>th</w:t>
      </w:r>
      <w:r w:rsidR="00A52109">
        <w:rPr>
          <w:rFonts w:ascii="Times New Roman" w:hAnsi="Times New Roman"/>
          <w:sz w:val="24"/>
          <w:szCs w:val="24"/>
        </w:rPr>
        <w:t xml:space="preserve"> percentile of daily sea surface temperatures from the 1982 to 2010) has also increased significantly (Lima and Wethey 2012). </w:t>
      </w:r>
      <w:r w:rsidR="00C3254B">
        <w:rPr>
          <w:rFonts w:ascii="Times New Roman" w:hAnsi="Times New Roman"/>
          <w:sz w:val="24"/>
          <w:szCs w:val="24"/>
        </w:rPr>
        <w:t>Since m</w:t>
      </w:r>
      <w:r w:rsidR="00A23023">
        <w:rPr>
          <w:rFonts w:ascii="Times New Roman" w:hAnsi="Times New Roman"/>
          <w:sz w:val="24"/>
          <w:szCs w:val="24"/>
        </w:rPr>
        <w:t xml:space="preserve">arine ectotherms tend to fully occupy their </w:t>
      </w:r>
      <w:r w:rsidR="00F52EB7">
        <w:rPr>
          <w:rFonts w:ascii="Times New Roman" w:hAnsi="Times New Roman"/>
          <w:sz w:val="24"/>
          <w:szCs w:val="24"/>
        </w:rPr>
        <w:t>thermal niches (Sunday et al. 201</w:t>
      </w:r>
      <w:r w:rsidR="00C3254B">
        <w:rPr>
          <w:rFonts w:ascii="Times New Roman" w:hAnsi="Times New Roman"/>
          <w:sz w:val="24"/>
          <w:szCs w:val="24"/>
        </w:rPr>
        <w:t xml:space="preserve">2) </w:t>
      </w:r>
      <w:r w:rsidR="00F52EB7">
        <w:rPr>
          <w:rFonts w:ascii="Times New Roman" w:hAnsi="Times New Roman"/>
          <w:sz w:val="24"/>
          <w:szCs w:val="24"/>
        </w:rPr>
        <w:t>the</w:t>
      </w:r>
      <w:r w:rsidR="00C3254B">
        <w:rPr>
          <w:rFonts w:ascii="Times New Roman" w:hAnsi="Times New Roman"/>
          <w:sz w:val="24"/>
          <w:szCs w:val="24"/>
        </w:rPr>
        <w:t>ir</w:t>
      </w:r>
      <w:r w:rsidR="00F52EB7">
        <w:rPr>
          <w:rFonts w:ascii="Times New Roman" w:hAnsi="Times New Roman"/>
          <w:sz w:val="24"/>
          <w:szCs w:val="24"/>
        </w:rPr>
        <w:t xml:space="preserve"> </w:t>
      </w:r>
      <w:r w:rsidR="00A23023">
        <w:rPr>
          <w:rFonts w:ascii="Times New Roman" w:hAnsi="Times New Roman"/>
          <w:sz w:val="24"/>
          <w:szCs w:val="24"/>
        </w:rPr>
        <w:t>biogeographic ranges are</w:t>
      </w:r>
      <w:r w:rsidR="00C3254B">
        <w:rPr>
          <w:rFonts w:ascii="Times New Roman" w:hAnsi="Times New Roman"/>
          <w:sz w:val="24"/>
          <w:szCs w:val="24"/>
        </w:rPr>
        <w:t xml:space="preserve"> shifting in</w:t>
      </w:r>
      <w:r w:rsidR="00A23023">
        <w:rPr>
          <w:rFonts w:ascii="Times New Roman" w:hAnsi="Times New Roman"/>
          <w:sz w:val="24"/>
          <w:szCs w:val="24"/>
        </w:rPr>
        <w:t xml:space="preserve"> respon</w:t>
      </w:r>
      <w:r w:rsidR="00C3254B">
        <w:rPr>
          <w:rFonts w:ascii="Times New Roman" w:hAnsi="Times New Roman"/>
          <w:sz w:val="24"/>
          <w:szCs w:val="24"/>
        </w:rPr>
        <w:t xml:space="preserve">se to </w:t>
      </w:r>
      <w:r w:rsidR="00A23023">
        <w:rPr>
          <w:rFonts w:ascii="Times New Roman" w:hAnsi="Times New Roman"/>
          <w:sz w:val="24"/>
          <w:szCs w:val="24"/>
        </w:rPr>
        <w:t xml:space="preserve">climate </w:t>
      </w:r>
      <w:r w:rsidR="00C3254B">
        <w:rPr>
          <w:rFonts w:ascii="Times New Roman" w:hAnsi="Times New Roman"/>
          <w:sz w:val="24"/>
          <w:szCs w:val="24"/>
        </w:rPr>
        <w:t xml:space="preserve">change </w:t>
      </w:r>
      <w:r w:rsidR="00A23023">
        <w:rPr>
          <w:rFonts w:ascii="Times New Roman" w:hAnsi="Times New Roman"/>
          <w:sz w:val="24"/>
          <w:szCs w:val="24"/>
        </w:rPr>
        <w:t>(</w:t>
      </w:r>
      <w:r w:rsidR="00F52EB7">
        <w:rPr>
          <w:rFonts w:ascii="Times New Roman" w:hAnsi="Times New Roman"/>
          <w:sz w:val="24"/>
          <w:szCs w:val="24"/>
        </w:rPr>
        <w:t>Pinsky et al. 2013</w:t>
      </w:r>
      <w:r w:rsidR="00A23023">
        <w:rPr>
          <w:rFonts w:ascii="Times New Roman" w:hAnsi="Times New Roman"/>
          <w:sz w:val="24"/>
          <w:szCs w:val="24"/>
        </w:rPr>
        <w:t>).</w:t>
      </w:r>
      <w:r w:rsidR="00C3254B">
        <w:rPr>
          <w:rFonts w:ascii="Times New Roman" w:hAnsi="Times New Roman"/>
          <w:sz w:val="24"/>
          <w:szCs w:val="24"/>
        </w:rPr>
        <w:t xml:space="preserve"> </w:t>
      </w:r>
      <w:r w:rsidR="007E6818">
        <w:rPr>
          <w:rFonts w:ascii="Times New Roman" w:hAnsi="Times New Roman"/>
          <w:sz w:val="24"/>
          <w:szCs w:val="24"/>
        </w:rPr>
        <w:t xml:space="preserve">Continuing changes in global climate are expected to result in further latitudinal and bathymetric range shifts (Brown and Thatje 2015). </w:t>
      </w:r>
      <w:r w:rsidR="00175B06">
        <w:rPr>
          <w:rFonts w:ascii="Times New Roman" w:hAnsi="Times New Roman"/>
          <w:sz w:val="24"/>
          <w:szCs w:val="24"/>
        </w:rPr>
        <w:t xml:space="preserve">Although, the whole ocean will warm up reasonably uniformly eventually (Li et al. 2013), </w:t>
      </w:r>
      <w:r w:rsidR="00C3254B">
        <w:rPr>
          <w:rFonts w:ascii="Times New Roman" w:hAnsi="Times New Roman"/>
          <w:sz w:val="24"/>
          <w:szCs w:val="24"/>
        </w:rPr>
        <w:t>global average sea surface temperature is</w:t>
      </w:r>
      <w:r w:rsidR="00025B03">
        <w:rPr>
          <w:rFonts w:ascii="Times New Roman" w:hAnsi="Times New Roman"/>
          <w:sz w:val="24"/>
          <w:szCs w:val="24"/>
        </w:rPr>
        <w:t xml:space="preserve"> </w:t>
      </w:r>
      <w:r w:rsidR="00C3254B">
        <w:rPr>
          <w:rFonts w:ascii="Times New Roman" w:hAnsi="Times New Roman"/>
          <w:sz w:val="24"/>
          <w:szCs w:val="24"/>
        </w:rPr>
        <w:t>predicted to rise faster tha</w:t>
      </w:r>
      <w:r w:rsidR="00AD37FD">
        <w:rPr>
          <w:rFonts w:ascii="Times New Roman" w:hAnsi="Times New Roman"/>
          <w:sz w:val="24"/>
          <w:szCs w:val="24"/>
        </w:rPr>
        <w:t xml:space="preserve">n temperature in deeper waters, reaching </w:t>
      </w:r>
      <w:r w:rsidR="00C3254B">
        <w:rPr>
          <w:rFonts w:ascii="Times New Roman" w:hAnsi="Times New Roman"/>
          <w:sz w:val="24"/>
          <w:szCs w:val="24"/>
        </w:rPr>
        <w:t xml:space="preserve">between 1°C and 3°C higher in the period 2081-2100 than in the period 1986-2005 (Collins et al. 2013). Although all deep-water lineage lithodines will therefore </w:t>
      </w:r>
      <w:r w:rsidR="00AD37FD">
        <w:rPr>
          <w:rFonts w:ascii="Times New Roman" w:hAnsi="Times New Roman"/>
          <w:sz w:val="24"/>
          <w:szCs w:val="24"/>
        </w:rPr>
        <w:t>eventually be exposed to</w:t>
      </w:r>
      <w:r w:rsidR="00C3254B">
        <w:rPr>
          <w:rFonts w:ascii="Times New Roman" w:hAnsi="Times New Roman"/>
          <w:sz w:val="24"/>
          <w:szCs w:val="24"/>
        </w:rPr>
        <w:t xml:space="preserve"> greater temperatures than </w:t>
      </w:r>
      <w:r w:rsidR="00AD37FD">
        <w:rPr>
          <w:rFonts w:ascii="Times New Roman" w:hAnsi="Times New Roman"/>
          <w:sz w:val="24"/>
          <w:szCs w:val="24"/>
        </w:rPr>
        <w:t>at present</w:t>
      </w:r>
      <w:r w:rsidR="00C3254B">
        <w:rPr>
          <w:rFonts w:ascii="Times New Roman" w:hAnsi="Times New Roman"/>
          <w:sz w:val="24"/>
          <w:szCs w:val="24"/>
        </w:rPr>
        <w:t xml:space="preserve">, those </w:t>
      </w:r>
      <w:r w:rsidR="00D842B9">
        <w:rPr>
          <w:rFonts w:ascii="Times New Roman" w:hAnsi="Times New Roman"/>
          <w:sz w:val="24"/>
          <w:szCs w:val="24"/>
        </w:rPr>
        <w:t xml:space="preserve">inhabiting shallow </w:t>
      </w:r>
      <w:r w:rsidR="00824733">
        <w:rPr>
          <w:rFonts w:ascii="Times New Roman" w:hAnsi="Times New Roman"/>
          <w:sz w:val="24"/>
          <w:szCs w:val="24"/>
        </w:rPr>
        <w:t xml:space="preserve">coastal </w:t>
      </w:r>
      <w:r w:rsidR="00D842B9">
        <w:rPr>
          <w:rFonts w:ascii="Times New Roman" w:hAnsi="Times New Roman"/>
          <w:sz w:val="24"/>
          <w:szCs w:val="24"/>
        </w:rPr>
        <w:t xml:space="preserve">waters will </w:t>
      </w:r>
      <w:r w:rsidR="00AD37FD">
        <w:rPr>
          <w:rFonts w:ascii="Times New Roman" w:hAnsi="Times New Roman"/>
          <w:sz w:val="24"/>
          <w:szCs w:val="24"/>
        </w:rPr>
        <w:t>experience the</w:t>
      </w:r>
      <w:r w:rsidR="00D842B9">
        <w:rPr>
          <w:rFonts w:ascii="Times New Roman" w:hAnsi="Times New Roman"/>
          <w:sz w:val="24"/>
          <w:szCs w:val="24"/>
        </w:rPr>
        <w:t xml:space="preserve"> greatest temperature changes</w:t>
      </w:r>
      <w:r w:rsidR="00F7098D">
        <w:rPr>
          <w:rFonts w:ascii="Times New Roman" w:hAnsi="Times New Roman"/>
          <w:sz w:val="24"/>
          <w:szCs w:val="24"/>
        </w:rPr>
        <w:t xml:space="preserve"> in the short-term.</w:t>
      </w:r>
    </w:p>
    <w:p w14:paraId="09B5EC07" w14:textId="151F17EA" w:rsidR="00F64425" w:rsidRDefault="008B1777" w:rsidP="00B22D29">
      <w:pPr>
        <w:spacing w:after="0" w:line="480" w:lineRule="auto"/>
        <w:rPr>
          <w:rFonts w:ascii="Times New Roman" w:hAnsi="Times New Roman"/>
          <w:sz w:val="24"/>
          <w:szCs w:val="24"/>
        </w:rPr>
      </w:pPr>
      <w:r>
        <w:rPr>
          <w:rFonts w:ascii="Times New Roman" w:hAnsi="Times New Roman"/>
          <w:sz w:val="24"/>
          <w:szCs w:val="24"/>
        </w:rPr>
        <w:t xml:space="preserve">Larval thermal scope in deep-water lineage lithodines </w:t>
      </w:r>
      <w:r w:rsidR="00ED6F5D">
        <w:rPr>
          <w:rFonts w:ascii="Times New Roman" w:hAnsi="Times New Roman"/>
          <w:sz w:val="24"/>
          <w:szCs w:val="24"/>
        </w:rPr>
        <w:t xml:space="preserve">has only been assessed in the southern hemisphere species </w:t>
      </w:r>
      <w:r w:rsidR="00ED6F5D">
        <w:rPr>
          <w:rFonts w:ascii="Times New Roman" w:hAnsi="Times New Roman"/>
          <w:i/>
          <w:sz w:val="24"/>
          <w:szCs w:val="24"/>
        </w:rPr>
        <w:t>Lithodes santolla</w:t>
      </w:r>
      <w:r w:rsidR="00ED6F5D" w:rsidRPr="00F0049A">
        <w:rPr>
          <w:rFonts w:ascii="Times New Roman" w:hAnsi="Times New Roman"/>
          <w:sz w:val="24"/>
          <w:szCs w:val="24"/>
        </w:rPr>
        <w:t xml:space="preserve"> and </w:t>
      </w:r>
      <w:r w:rsidR="00ED6F5D">
        <w:rPr>
          <w:rFonts w:ascii="Times New Roman" w:hAnsi="Times New Roman"/>
          <w:i/>
          <w:sz w:val="24"/>
          <w:szCs w:val="24"/>
        </w:rPr>
        <w:t>Paralomis granulosa</w:t>
      </w:r>
      <w:r w:rsidR="00253E0B">
        <w:rPr>
          <w:rFonts w:ascii="Times New Roman" w:hAnsi="Times New Roman"/>
          <w:sz w:val="24"/>
          <w:szCs w:val="24"/>
        </w:rPr>
        <w:t xml:space="preserve"> (Anger et al. 2003, 2004)</w:t>
      </w:r>
      <w:r w:rsidR="008A114B">
        <w:rPr>
          <w:rFonts w:ascii="Times New Roman" w:hAnsi="Times New Roman"/>
          <w:sz w:val="24"/>
          <w:szCs w:val="24"/>
        </w:rPr>
        <w:t xml:space="preserve">. </w:t>
      </w:r>
      <w:r>
        <w:rPr>
          <w:rFonts w:ascii="Times New Roman" w:hAnsi="Times New Roman"/>
          <w:sz w:val="24"/>
          <w:szCs w:val="24"/>
        </w:rPr>
        <w:t>B</w:t>
      </w:r>
      <w:r w:rsidR="00ED6B3E">
        <w:rPr>
          <w:rFonts w:ascii="Times New Roman" w:hAnsi="Times New Roman"/>
          <w:sz w:val="24"/>
          <w:szCs w:val="24"/>
        </w:rPr>
        <w:t xml:space="preserve">oth species </w:t>
      </w:r>
      <w:r w:rsidR="001F48BD">
        <w:rPr>
          <w:rFonts w:ascii="Times New Roman" w:hAnsi="Times New Roman"/>
          <w:sz w:val="24"/>
          <w:szCs w:val="24"/>
        </w:rPr>
        <w:t>thrive in</w:t>
      </w:r>
      <w:r w:rsidR="00ED6F5D">
        <w:rPr>
          <w:rFonts w:ascii="Times New Roman" w:hAnsi="Times New Roman"/>
          <w:sz w:val="24"/>
          <w:szCs w:val="24"/>
        </w:rPr>
        <w:t xml:space="preserve"> relatively warm and variable </w:t>
      </w:r>
      <w:r w:rsidR="009C5E79">
        <w:rPr>
          <w:rFonts w:ascii="Times New Roman" w:hAnsi="Times New Roman"/>
          <w:sz w:val="24"/>
          <w:szCs w:val="24"/>
        </w:rPr>
        <w:t>sub</w:t>
      </w:r>
      <w:r w:rsidR="008155E7">
        <w:rPr>
          <w:rFonts w:ascii="Times New Roman" w:hAnsi="Times New Roman"/>
          <w:sz w:val="24"/>
          <w:szCs w:val="24"/>
        </w:rPr>
        <w:t>a</w:t>
      </w:r>
      <w:r w:rsidR="009C5E79">
        <w:rPr>
          <w:rFonts w:ascii="Times New Roman" w:hAnsi="Times New Roman"/>
          <w:sz w:val="24"/>
          <w:szCs w:val="24"/>
        </w:rPr>
        <w:t xml:space="preserve">ntarctic </w:t>
      </w:r>
      <w:r w:rsidR="00ED6F5D">
        <w:rPr>
          <w:rFonts w:ascii="Times New Roman" w:hAnsi="Times New Roman"/>
          <w:sz w:val="24"/>
          <w:szCs w:val="24"/>
        </w:rPr>
        <w:t>shallow water</w:t>
      </w:r>
      <w:r w:rsidR="00880475">
        <w:rPr>
          <w:rFonts w:ascii="Times New Roman" w:hAnsi="Times New Roman"/>
          <w:sz w:val="24"/>
          <w:szCs w:val="24"/>
        </w:rPr>
        <w:t>s</w:t>
      </w:r>
      <w:r w:rsidR="007E2AE0">
        <w:rPr>
          <w:rFonts w:ascii="Times New Roman" w:hAnsi="Times New Roman"/>
          <w:sz w:val="24"/>
          <w:szCs w:val="24"/>
        </w:rPr>
        <w:t xml:space="preserve"> where temperatures range</w:t>
      </w:r>
      <w:r w:rsidR="003D376E">
        <w:rPr>
          <w:rFonts w:ascii="Times New Roman" w:hAnsi="Times New Roman"/>
          <w:sz w:val="24"/>
          <w:szCs w:val="24"/>
        </w:rPr>
        <w:t xml:space="preserve"> between 3°C and 18°C </w:t>
      </w:r>
      <w:r w:rsidR="004E7B73">
        <w:rPr>
          <w:rFonts w:ascii="Times New Roman" w:hAnsi="Times New Roman"/>
          <w:sz w:val="24"/>
          <w:szCs w:val="24"/>
        </w:rPr>
        <w:t>(</w:t>
      </w:r>
      <w:r w:rsidR="00093C69">
        <w:rPr>
          <w:rFonts w:ascii="Times New Roman" w:hAnsi="Times New Roman"/>
          <w:sz w:val="24"/>
          <w:szCs w:val="24"/>
        </w:rPr>
        <w:t>Anger et al. 2004</w:t>
      </w:r>
      <w:r w:rsidR="003D376E">
        <w:rPr>
          <w:rFonts w:ascii="Times New Roman" w:hAnsi="Times New Roman"/>
          <w:sz w:val="24"/>
          <w:szCs w:val="24"/>
        </w:rPr>
        <w:t>)</w:t>
      </w:r>
      <w:r w:rsidR="004E7B73">
        <w:rPr>
          <w:rFonts w:ascii="Times New Roman" w:hAnsi="Times New Roman"/>
          <w:sz w:val="24"/>
          <w:szCs w:val="24"/>
        </w:rPr>
        <w:t xml:space="preserve">. </w:t>
      </w:r>
      <w:r w:rsidR="008A114B">
        <w:rPr>
          <w:rFonts w:ascii="Times New Roman" w:hAnsi="Times New Roman"/>
          <w:sz w:val="24"/>
          <w:szCs w:val="24"/>
        </w:rPr>
        <w:t>Therefore</w:t>
      </w:r>
      <w:r w:rsidR="0079108F">
        <w:rPr>
          <w:rFonts w:ascii="Times New Roman" w:hAnsi="Times New Roman"/>
          <w:sz w:val="24"/>
          <w:szCs w:val="24"/>
        </w:rPr>
        <w:t xml:space="preserve">, </w:t>
      </w:r>
      <w:r w:rsidR="004E7B73">
        <w:rPr>
          <w:rFonts w:ascii="Times New Roman" w:hAnsi="Times New Roman"/>
          <w:i/>
          <w:sz w:val="24"/>
          <w:szCs w:val="24"/>
        </w:rPr>
        <w:t>L</w:t>
      </w:r>
      <w:r w:rsidR="004E7B73">
        <w:rPr>
          <w:rFonts w:ascii="Times New Roman" w:hAnsi="Times New Roman"/>
          <w:sz w:val="24"/>
          <w:szCs w:val="24"/>
        </w:rPr>
        <w:t xml:space="preserve">. </w:t>
      </w:r>
      <w:r w:rsidR="004E7B73">
        <w:rPr>
          <w:rFonts w:ascii="Times New Roman" w:hAnsi="Times New Roman"/>
          <w:i/>
          <w:sz w:val="24"/>
          <w:szCs w:val="24"/>
        </w:rPr>
        <w:t>santolla</w:t>
      </w:r>
      <w:r w:rsidR="004E7B73">
        <w:rPr>
          <w:rFonts w:ascii="Times New Roman" w:hAnsi="Times New Roman"/>
          <w:sz w:val="24"/>
          <w:szCs w:val="24"/>
        </w:rPr>
        <w:t xml:space="preserve"> and </w:t>
      </w:r>
      <w:r w:rsidR="004E7B73">
        <w:rPr>
          <w:rFonts w:ascii="Times New Roman" w:hAnsi="Times New Roman"/>
          <w:i/>
          <w:sz w:val="24"/>
          <w:szCs w:val="24"/>
        </w:rPr>
        <w:t>P</w:t>
      </w:r>
      <w:r w:rsidR="004E7B73">
        <w:rPr>
          <w:rFonts w:ascii="Times New Roman" w:hAnsi="Times New Roman"/>
          <w:sz w:val="24"/>
          <w:szCs w:val="24"/>
        </w:rPr>
        <w:t xml:space="preserve">. </w:t>
      </w:r>
      <w:r w:rsidR="004E7B73">
        <w:rPr>
          <w:rFonts w:ascii="Times New Roman" w:hAnsi="Times New Roman"/>
          <w:i/>
          <w:sz w:val="24"/>
          <w:szCs w:val="24"/>
        </w:rPr>
        <w:t>granulosa</w:t>
      </w:r>
      <w:r w:rsidR="00ED6F5D">
        <w:rPr>
          <w:rFonts w:ascii="Times New Roman" w:hAnsi="Times New Roman"/>
          <w:sz w:val="24"/>
          <w:szCs w:val="24"/>
        </w:rPr>
        <w:t xml:space="preserve"> </w:t>
      </w:r>
      <w:r w:rsidR="006F2A7A">
        <w:rPr>
          <w:rFonts w:ascii="Times New Roman" w:hAnsi="Times New Roman"/>
          <w:sz w:val="24"/>
          <w:szCs w:val="24"/>
        </w:rPr>
        <w:t>may not be representative of other deep-water lineage lithodines</w:t>
      </w:r>
      <w:r w:rsidR="008A114B">
        <w:rPr>
          <w:rFonts w:ascii="Times New Roman" w:hAnsi="Times New Roman"/>
          <w:sz w:val="24"/>
          <w:szCs w:val="24"/>
        </w:rPr>
        <w:t xml:space="preserve">. </w:t>
      </w:r>
      <w:r>
        <w:rPr>
          <w:rFonts w:ascii="Times New Roman" w:hAnsi="Times New Roman"/>
          <w:sz w:val="24"/>
          <w:szCs w:val="24"/>
        </w:rPr>
        <w:t>In contrast, t</w:t>
      </w:r>
      <w:r w:rsidR="001A605D">
        <w:rPr>
          <w:rFonts w:ascii="Times New Roman" w:hAnsi="Times New Roman"/>
          <w:sz w:val="24"/>
          <w:szCs w:val="24"/>
        </w:rPr>
        <w:t xml:space="preserve">he northern stone crab </w:t>
      </w:r>
      <w:r w:rsidR="001A605D">
        <w:rPr>
          <w:rFonts w:ascii="Times New Roman" w:hAnsi="Times New Roman"/>
          <w:i/>
          <w:sz w:val="24"/>
          <w:szCs w:val="24"/>
        </w:rPr>
        <w:t>Lithodes maja</w:t>
      </w:r>
      <w:r w:rsidR="00911C1F">
        <w:rPr>
          <w:rFonts w:ascii="Times New Roman" w:hAnsi="Times New Roman"/>
          <w:sz w:val="24"/>
          <w:szCs w:val="24"/>
        </w:rPr>
        <w:t xml:space="preserve"> </w:t>
      </w:r>
      <w:r>
        <w:rPr>
          <w:rFonts w:ascii="Times New Roman" w:hAnsi="Times New Roman"/>
          <w:sz w:val="24"/>
          <w:szCs w:val="24"/>
        </w:rPr>
        <w:t>occurs at temperatures between 0°C and 10°C (see Brown et al. 2017), which is representative of deep-water lineage lithodines (Zaklan 2002b).</w:t>
      </w:r>
      <w:r w:rsidR="00C455B0">
        <w:rPr>
          <w:rFonts w:ascii="Times New Roman" w:hAnsi="Times New Roman"/>
          <w:sz w:val="24"/>
          <w:szCs w:val="24"/>
        </w:rPr>
        <w:t xml:space="preserve"> </w:t>
      </w:r>
      <w:r w:rsidR="008F27A7" w:rsidRPr="005D25D1">
        <w:rPr>
          <w:rFonts w:ascii="Times New Roman" w:hAnsi="Times New Roman"/>
          <w:i/>
          <w:sz w:val="24"/>
          <w:szCs w:val="24"/>
        </w:rPr>
        <w:t>L</w:t>
      </w:r>
      <w:r w:rsidR="008F27A7" w:rsidRPr="005D25D1">
        <w:rPr>
          <w:rFonts w:ascii="Times New Roman" w:hAnsi="Times New Roman"/>
          <w:sz w:val="24"/>
          <w:szCs w:val="24"/>
        </w:rPr>
        <w:t xml:space="preserve">. </w:t>
      </w:r>
      <w:r w:rsidR="008F27A7" w:rsidRPr="005D25D1">
        <w:rPr>
          <w:rFonts w:ascii="Times New Roman" w:hAnsi="Times New Roman"/>
          <w:i/>
          <w:sz w:val="24"/>
          <w:szCs w:val="24"/>
        </w:rPr>
        <w:t>maja</w:t>
      </w:r>
      <w:r w:rsidR="00B22D29">
        <w:rPr>
          <w:rFonts w:ascii="Times New Roman" w:hAnsi="Times New Roman"/>
          <w:sz w:val="24"/>
          <w:szCs w:val="24"/>
        </w:rPr>
        <w:t xml:space="preserve"> </w:t>
      </w:r>
      <w:r>
        <w:rPr>
          <w:rFonts w:ascii="Times New Roman" w:hAnsi="Times New Roman"/>
          <w:sz w:val="24"/>
          <w:szCs w:val="24"/>
        </w:rPr>
        <w:t xml:space="preserve">is known to inhabit depths from 4–790 m and is distributed from </w:t>
      </w:r>
      <w:r w:rsidRPr="00E94A36">
        <w:rPr>
          <w:rFonts w:ascii="Times New Roman" w:hAnsi="Times New Roman"/>
          <w:sz w:val="24"/>
          <w:szCs w:val="24"/>
        </w:rPr>
        <w:t xml:space="preserve">40°N along the North American coast to Newfoundland, across to the west and east coasts of Greenland, the coasts of Iceland, and </w:t>
      </w:r>
      <w:r w:rsidR="00ED46C1">
        <w:rPr>
          <w:rFonts w:ascii="Times New Roman" w:hAnsi="Times New Roman"/>
          <w:sz w:val="24"/>
          <w:szCs w:val="24"/>
        </w:rPr>
        <w:t>south along</w:t>
      </w:r>
      <w:r w:rsidRPr="00E94A36">
        <w:rPr>
          <w:rFonts w:ascii="Times New Roman" w:hAnsi="Times New Roman"/>
          <w:sz w:val="24"/>
          <w:szCs w:val="24"/>
        </w:rPr>
        <w:t xml:space="preserve"> the Norwegian coast to the British Isles and the Netherlands</w:t>
      </w:r>
      <w:r>
        <w:rPr>
          <w:rFonts w:ascii="Times New Roman" w:hAnsi="Times New Roman"/>
          <w:sz w:val="24"/>
          <w:szCs w:val="24"/>
        </w:rPr>
        <w:t xml:space="preserve"> (see Zaklan 2002b). </w:t>
      </w:r>
      <w:r w:rsidR="00B22D29" w:rsidRPr="005D25D1">
        <w:rPr>
          <w:rFonts w:ascii="Times New Roman" w:hAnsi="Times New Roman"/>
          <w:i/>
          <w:sz w:val="24"/>
          <w:szCs w:val="24"/>
        </w:rPr>
        <w:t>L</w:t>
      </w:r>
      <w:r w:rsidR="00B22D29" w:rsidRPr="005D25D1">
        <w:rPr>
          <w:rFonts w:ascii="Times New Roman" w:hAnsi="Times New Roman"/>
          <w:sz w:val="24"/>
          <w:szCs w:val="24"/>
        </w:rPr>
        <w:t xml:space="preserve">. </w:t>
      </w:r>
      <w:r w:rsidR="00B22D29" w:rsidRPr="005D25D1">
        <w:rPr>
          <w:rFonts w:ascii="Times New Roman" w:hAnsi="Times New Roman"/>
          <w:i/>
          <w:sz w:val="24"/>
          <w:szCs w:val="24"/>
        </w:rPr>
        <w:t>maja</w:t>
      </w:r>
      <w:r w:rsidR="00B22D29" w:rsidRPr="005D25D1">
        <w:rPr>
          <w:rFonts w:ascii="Times New Roman" w:hAnsi="Times New Roman"/>
          <w:sz w:val="24"/>
          <w:szCs w:val="24"/>
        </w:rPr>
        <w:t xml:space="preserve">’s larval thermal scope </w:t>
      </w:r>
      <w:r w:rsidR="00B22D29">
        <w:rPr>
          <w:rFonts w:ascii="Times New Roman" w:hAnsi="Times New Roman"/>
          <w:sz w:val="24"/>
          <w:szCs w:val="24"/>
        </w:rPr>
        <w:t>remains uncertain</w:t>
      </w:r>
      <w:r>
        <w:rPr>
          <w:rFonts w:ascii="Times New Roman" w:hAnsi="Times New Roman"/>
          <w:sz w:val="24"/>
          <w:szCs w:val="24"/>
        </w:rPr>
        <w:t>, but</w:t>
      </w:r>
      <w:r w:rsidR="00B22D29">
        <w:rPr>
          <w:rFonts w:ascii="Times New Roman" w:hAnsi="Times New Roman"/>
          <w:sz w:val="24"/>
          <w:szCs w:val="24"/>
        </w:rPr>
        <w:t xml:space="preserve"> l</w:t>
      </w:r>
      <w:r w:rsidR="00052856">
        <w:rPr>
          <w:rFonts w:ascii="Times New Roman" w:hAnsi="Times New Roman"/>
          <w:sz w:val="24"/>
          <w:szCs w:val="24"/>
        </w:rPr>
        <w:t>arval development</w:t>
      </w:r>
      <w:r w:rsidR="0024544F">
        <w:rPr>
          <w:rFonts w:ascii="Times New Roman" w:hAnsi="Times New Roman"/>
          <w:sz w:val="24"/>
          <w:szCs w:val="24"/>
        </w:rPr>
        <w:t xml:space="preserve"> </w:t>
      </w:r>
      <w:r w:rsidR="00BE5E73">
        <w:rPr>
          <w:rFonts w:ascii="Times New Roman" w:hAnsi="Times New Roman"/>
          <w:sz w:val="24"/>
          <w:szCs w:val="24"/>
        </w:rPr>
        <w:t xml:space="preserve">in </w:t>
      </w:r>
      <w:r w:rsidR="00BE5E73" w:rsidRPr="00BE5E73">
        <w:rPr>
          <w:rFonts w:ascii="Times New Roman" w:hAnsi="Times New Roman"/>
          <w:i/>
          <w:sz w:val="24"/>
          <w:szCs w:val="24"/>
        </w:rPr>
        <w:t>L</w:t>
      </w:r>
      <w:r w:rsidR="00BE5E73">
        <w:rPr>
          <w:rFonts w:ascii="Times New Roman" w:hAnsi="Times New Roman"/>
          <w:sz w:val="24"/>
          <w:szCs w:val="24"/>
        </w:rPr>
        <w:t xml:space="preserve">. </w:t>
      </w:r>
      <w:r w:rsidR="00BE5E73" w:rsidRPr="00BE5E73">
        <w:rPr>
          <w:rFonts w:ascii="Times New Roman" w:hAnsi="Times New Roman"/>
          <w:i/>
          <w:sz w:val="24"/>
          <w:szCs w:val="24"/>
        </w:rPr>
        <w:t>maja</w:t>
      </w:r>
      <w:r w:rsidR="00BE5E73">
        <w:rPr>
          <w:rFonts w:ascii="Times New Roman" w:hAnsi="Times New Roman"/>
          <w:sz w:val="24"/>
          <w:szCs w:val="24"/>
        </w:rPr>
        <w:t xml:space="preserve"> </w:t>
      </w:r>
      <w:r w:rsidR="00052856" w:rsidRPr="00BE5E73">
        <w:rPr>
          <w:rFonts w:ascii="Times New Roman" w:hAnsi="Times New Roman"/>
          <w:sz w:val="24"/>
          <w:szCs w:val="24"/>
        </w:rPr>
        <w:t>is</w:t>
      </w:r>
      <w:r w:rsidR="00052856">
        <w:rPr>
          <w:rFonts w:ascii="Times New Roman" w:hAnsi="Times New Roman"/>
          <w:sz w:val="24"/>
          <w:szCs w:val="24"/>
        </w:rPr>
        <w:t xml:space="preserve"> </w:t>
      </w:r>
      <w:r w:rsidR="00537B7C">
        <w:rPr>
          <w:rFonts w:ascii="Times New Roman" w:hAnsi="Times New Roman"/>
          <w:sz w:val="24"/>
          <w:szCs w:val="24"/>
        </w:rPr>
        <w:t xml:space="preserve">known to be </w:t>
      </w:r>
      <w:r w:rsidR="00052856">
        <w:rPr>
          <w:rFonts w:ascii="Times New Roman" w:hAnsi="Times New Roman"/>
          <w:sz w:val="24"/>
          <w:szCs w:val="24"/>
        </w:rPr>
        <w:t xml:space="preserve">lecithotrophic, </w:t>
      </w:r>
      <w:r w:rsidR="0072476D">
        <w:rPr>
          <w:rFonts w:ascii="Times New Roman" w:hAnsi="Times New Roman"/>
          <w:sz w:val="24"/>
          <w:szCs w:val="24"/>
        </w:rPr>
        <w:t>proceeding</w:t>
      </w:r>
      <w:r w:rsidR="00052856">
        <w:rPr>
          <w:rFonts w:ascii="Times New Roman" w:hAnsi="Times New Roman"/>
          <w:sz w:val="24"/>
          <w:szCs w:val="24"/>
        </w:rPr>
        <w:t xml:space="preserve"> through 3 zoea</w:t>
      </w:r>
      <w:r w:rsidR="00482132">
        <w:rPr>
          <w:rFonts w:ascii="Times New Roman" w:hAnsi="Times New Roman"/>
          <w:sz w:val="24"/>
          <w:szCs w:val="24"/>
        </w:rPr>
        <w:t xml:space="preserve"> stages</w:t>
      </w:r>
      <w:r w:rsidR="00052856">
        <w:rPr>
          <w:rFonts w:ascii="Times New Roman" w:hAnsi="Times New Roman"/>
          <w:sz w:val="24"/>
          <w:szCs w:val="24"/>
        </w:rPr>
        <w:t xml:space="preserve"> and </w:t>
      </w:r>
      <w:r w:rsidR="007620B6">
        <w:rPr>
          <w:rFonts w:ascii="Times New Roman" w:hAnsi="Times New Roman"/>
          <w:sz w:val="24"/>
          <w:szCs w:val="24"/>
        </w:rPr>
        <w:t xml:space="preserve">the megalopa </w:t>
      </w:r>
      <w:r w:rsidR="00C57E12">
        <w:rPr>
          <w:rFonts w:ascii="Times New Roman" w:hAnsi="Times New Roman"/>
          <w:sz w:val="24"/>
          <w:szCs w:val="24"/>
        </w:rPr>
        <w:t xml:space="preserve">in </w:t>
      </w:r>
      <w:r w:rsidR="00052856">
        <w:rPr>
          <w:rFonts w:ascii="Times New Roman" w:hAnsi="Times New Roman"/>
          <w:sz w:val="24"/>
          <w:szCs w:val="24"/>
        </w:rPr>
        <w:t>approximately 7 weeks at 9°C (Anger 1996)</w:t>
      </w:r>
      <w:r w:rsidR="00E82A9D">
        <w:rPr>
          <w:rFonts w:ascii="Times New Roman" w:hAnsi="Times New Roman"/>
          <w:sz w:val="24"/>
          <w:szCs w:val="24"/>
        </w:rPr>
        <w:t>.</w:t>
      </w:r>
      <w:r w:rsidR="008F27A7">
        <w:rPr>
          <w:rFonts w:ascii="Times New Roman" w:hAnsi="Times New Roman"/>
          <w:sz w:val="24"/>
          <w:szCs w:val="24"/>
        </w:rPr>
        <w:t xml:space="preserve"> </w:t>
      </w:r>
      <w:r w:rsidR="005D25D1">
        <w:rPr>
          <w:rFonts w:ascii="Times New Roman" w:hAnsi="Times New Roman"/>
          <w:sz w:val="24"/>
          <w:szCs w:val="24"/>
        </w:rPr>
        <w:t>T</w:t>
      </w:r>
      <w:r w:rsidR="00BB16F0" w:rsidRPr="005D25D1">
        <w:rPr>
          <w:rFonts w:ascii="Times New Roman" w:hAnsi="Times New Roman"/>
          <w:sz w:val="24"/>
          <w:szCs w:val="24"/>
        </w:rPr>
        <w:t>he aim of this study was to</w:t>
      </w:r>
      <w:r w:rsidR="001E6285">
        <w:rPr>
          <w:rFonts w:ascii="Times New Roman" w:hAnsi="Times New Roman"/>
          <w:sz w:val="24"/>
          <w:szCs w:val="24"/>
        </w:rPr>
        <w:t xml:space="preserve"> assess larval </w:t>
      </w:r>
      <w:r w:rsidR="001E6285">
        <w:rPr>
          <w:rFonts w:ascii="Times New Roman" w:hAnsi="Times New Roman"/>
          <w:sz w:val="24"/>
          <w:szCs w:val="24"/>
        </w:rPr>
        <w:lastRenderedPageBreak/>
        <w:t>thermal scope</w:t>
      </w:r>
      <w:r w:rsidR="00557CE8">
        <w:rPr>
          <w:rFonts w:ascii="Times New Roman" w:hAnsi="Times New Roman"/>
          <w:sz w:val="24"/>
          <w:szCs w:val="24"/>
        </w:rPr>
        <w:t>,</w:t>
      </w:r>
      <w:r w:rsidR="008F27A7">
        <w:rPr>
          <w:rFonts w:ascii="Times New Roman" w:hAnsi="Times New Roman"/>
          <w:sz w:val="24"/>
          <w:szCs w:val="24"/>
        </w:rPr>
        <w:t xml:space="preserve"> </w:t>
      </w:r>
      <w:r w:rsidR="00B50F05">
        <w:rPr>
          <w:rFonts w:ascii="Times New Roman" w:hAnsi="Times New Roman"/>
          <w:sz w:val="24"/>
          <w:szCs w:val="24"/>
        </w:rPr>
        <w:t xml:space="preserve">and the effect of temperature on larval </w:t>
      </w:r>
      <w:r w:rsidR="008F27A7">
        <w:rPr>
          <w:rFonts w:ascii="Times New Roman" w:hAnsi="Times New Roman"/>
          <w:sz w:val="24"/>
          <w:szCs w:val="24"/>
        </w:rPr>
        <w:t>duration</w:t>
      </w:r>
      <w:r w:rsidR="007E2E9C">
        <w:rPr>
          <w:rFonts w:ascii="Times New Roman" w:hAnsi="Times New Roman"/>
          <w:sz w:val="24"/>
          <w:szCs w:val="24"/>
        </w:rPr>
        <w:t>,</w:t>
      </w:r>
      <w:r w:rsidR="008F27A7">
        <w:rPr>
          <w:rFonts w:ascii="Times New Roman" w:hAnsi="Times New Roman"/>
          <w:sz w:val="24"/>
          <w:szCs w:val="24"/>
        </w:rPr>
        <w:t xml:space="preserve"> </w:t>
      </w:r>
      <w:r w:rsidR="0027525B">
        <w:rPr>
          <w:rFonts w:ascii="Times New Roman" w:hAnsi="Times New Roman"/>
          <w:sz w:val="24"/>
          <w:szCs w:val="24"/>
        </w:rPr>
        <w:t xml:space="preserve">energetic reserve </w:t>
      </w:r>
      <w:r w:rsidR="008F27A7">
        <w:rPr>
          <w:rFonts w:ascii="Times New Roman" w:hAnsi="Times New Roman"/>
          <w:sz w:val="24"/>
          <w:szCs w:val="24"/>
        </w:rPr>
        <w:t>utilisation</w:t>
      </w:r>
      <w:r w:rsidR="007E2E9C">
        <w:rPr>
          <w:rFonts w:ascii="Times New Roman" w:hAnsi="Times New Roman"/>
          <w:sz w:val="24"/>
          <w:szCs w:val="24"/>
        </w:rPr>
        <w:t>, and respiration rate</w:t>
      </w:r>
      <w:r w:rsidR="008F27A7">
        <w:rPr>
          <w:rFonts w:ascii="Times New Roman" w:hAnsi="Times New Roman"/>
          <w:sz w:val="24"/>
          <w:szCs w:val="24"/>
        </w:rPr>
        <w:t xml:space="preserve"> in </w:t>
      </w:r>
      <w:r w:rsidR="00984063">
        <w:rPr>
          <w:rFonts w:ascii="Times New Roman" w:hAnsi="Times New Roman"/>
          <w:i/>
          <w:sz w:val="24"/>
          <w:szCs w:val="24"/>
        </w:rPr>
        <w:t>L.</w:t>
      </w:r>
      <w:r w:rsidR="008F27A7">
        <w:rPr>
          <w:rFonts w:ascii="Times New Roman" w:hAnsi="Times New Roman"/>
          <w:i/>
          <w:sz w:val="24"/>
          <w:szCs w:val="24"/>
        </w:rPr>
        <w:t xml:space="preserve"> maja</w:t>
      </w:r>
      <w:r w:rsidR="008F27A7">
        <w:rPr>
          <w:rFonts w:ascii="Times New Roman" w:hAnsi="Times New Roman"/>
          <w:sz w:val="24"/>
          <w:szCs w:val="24"/>
        </w:rPr>
        <w:t>.</w:t>
      </w:r>
    </w:p>
    <w:p w14:paraId="232C78A6" w14:textId="77777777" w:rsidR="00F64425" w:rsidRDefault="00F64425" w:rsidP="00026F53">
      <w:pPr>
        <w:spacing w:after="0" w:line="480" w:lineRule="auto"/>
        <w:rPr>
          <w:rFonts w:ascii="Times New Roman" w:hAnsi="Times New Roman"/>
          <w:sz w:val="24"/>
          <w:szCs w:val="24"/>
        </w:rPr>
      </w:pPr>
    </w:p>
    <w:p w14:paraId="7C1D434E" w14:textId="266A84C1" w:rsidR="0013490D" w:rsidRPr="00FB2FD1" w:rsidRDefault="00271083" w:rsidP="00271083">
      <w:pPr>
        <w:spacing w:after="0" w:line="480" w:lineRule="auto"/>
        <w:rPr>
          <w:rFonts w:ascii="Times New Roman" w:hAnsi="Times New Roman"/>
          <w:b/>
          <w:bCs/>
          <w:sz w:val="24"/>
          <w:szCs w:val="24"/>
        </w:rPr>
      </w:pPr>
      <w:r>
        <w:rPr>
          <w:rFonts w:ascii="Times New Roman" w:hAnsi="Times New Roman"/>
          <w:b/>
          <w:bCs/>
          <w:sz w:val="24"/>
          <w:szCs w:val="24"/>
        </w:rPr>
        <w:t>2. Materials and Methods</w:t>
      </w:r>
    </w:p>
    <w:p w14:paraId="09AC00B9" w14:textId="11CFB6BF" w:rsidR="003A4459" w:rsidRPr="00271083" w:rsidRDefault="00271083" w:rsidP="00271083">
      <w:pPr>
        <w:spacing w:after="0" w:line="480" w:lineRule="auto"/>
        <w:rPr>
          <w:rFonts w:ascii="Times New Roman" w:hAnsi="Times New Roman"/>
          <w:b/>
          <w:bCs/>
          <w:i/>
          <w:sz w:val="24"/>
          <w:szCs w:val="24"/>
        </w:rPr>
      </w:pPr>
      <w:r>
        <w:rPr>
          <w:rFonts w:ascii="Times New Roman" w:hAnsi="Times New Roman"/>
          <w:b/>
          <w:bCs/>
          <w:i/>
          <w:sz w:val="24"/>
          <w:szCs w:val="24"/>
        </w:rPr>
        <w:t xml:space="preserve">2.1 </w:t>
      </w:r>
      <w:r w:rsidR="00774972" w:rsidRPr="00271083">
        <w:rPr>
          <w:rFonts w:ascii="Times New Roman" w:hAnsi="Times New Roman"/>
          <w:b/>
          <w:bCs/>
          <w:i/>
          <w:sz w:val="24"/>
          <w:szCs w:val="24"/>
        </w:rPr>
        <w:t>Capture</w:t>
      </w:r>
      <w:r w:rsidR="003A4459" w:rsidRPr="00271083">
        <w:rPr>
          <w:rFonts w:ascii="Times New Roman" w:hAnsi="Times New Roman"/>
          <w:b/>
          <w:bCs/>
          <w:i/>
          <w:sz w:val="24"/>
          <w:szCs w:val="24"/>
        </w:rPr>
        <w:t xml:space="preserve"> and maintenance</w:t>
      </w:r>
      <w:r w:rsidR="00774972" w:rsidRPr="00271083">
        <w:rPr>
          <w:rFonts w:ascii="Times New Roman" w:hAnsi="Times New Roman"/>
          <w:b/>
          <w:bCs/>
          <w:i/>
          <w:sz w:val="24"/>
          <w:szCs w:val="24"/>
        </w:rPr>
        <w:t xml:space="preserve"> of </w:t>
      </w:r>
      <w:r w:rsidR="00774972" w:rsidRPr="00271083">
        <w:rPr>
          <w:rFonts w:ascii="Times New Roman" w:hAnsi="Times New Roman"/>
          <w:b/>
          <w:bCs/>
          <w:sz w:val="24"/>
          <w:szCs w:val="24"/>
        </w:rPr>
        <w:t>Lithodes maja</w:t>
      </w:r>
    </w:p>
    <w:p w14:paraId="26A47693" w14:textId="0680F23E" w:rsidR="00884A10" w:rsidRDefault="006E79D3" w:rsidP="00026F53">
      <w:pPr>
        <w:spacing w:after="0" w:line="480" w:lineRule="auto"/>
        <w:rPr>
          <w:rFonts w:ascii="Times New Roman" w:hAnsi="Times New Roman"/>
          <w:bCs/>
          <w:sz w:val="24"/>
          <w:szCs w:val="24"/>
        </w:rPr>
      </w:pPr>
      <w:r w:rsidRPr="00FB2FD1">
        <w:rPr>
          <w:rFonts w:ascii="Times New Roman" w:hAnsi="Times New Roman"/>
          <w:sz w:val="24"/>
          <w:szCs w:val="24"/>
        </w:rPr>
        <w:t xml:space="preserve">Adult specimens of </w:t>
      </w:r>
      <w:r w:rsidR="00A97DF5" w:rsidRPr="00FB2FD1">
        <w:rPr>
          <w:rFonts w:ascii="Times New Roman" w:hAnsi="Times New Roman"/>
          <w:i/>
          <w:sz w:val="24"/>
          <w:szCs w:val="24"/>
        </w:rPr>
        <w:t>L</w:t>
      </w:r>
      <w:r w:rsidR="00A97DF5">
        <w:rPr>
          <w:rFonts w:ascii="Times New Roman" w:hAnsi="Times New Roman"/>
          <w:sz w:val="24"/>
          <w:szCs w:val="24"/>
        </w:rPr>
        <w:t>.</w:t>
      </w:r>
      <w:r w:rsidR="00A97DF5" w:rsidRPr="00FB2FD1">
        <w:rPr>
          <w:rFonts w:ascii="Times New Roman" w:hAnsi="Times New Roman"/>
          <w:i/>
          <w:sz w:val="24"/>
          <w:szCs w:val="24"/>
        </w:rPr>
        <w:t xml:space="preserve"> </w:t>
      </w:r>
      <w:r w:rsidRPr="00FB2FD1">
        <w:rPr>
          <w:rFonts w:ascii="Times New Roman" w:hAnsi="Times New Roman"/>
          <w:i/>
          <w:sz w:val="24"/>
          <w:szCs w:val="24"/>
        </w:rPr>
        <w:t>maja</w:t>
      </w:r>
      <w:r w:rsidR="00BD6E4B" w:rsidRPr="00FB2FD1">
        <w:rPr>
          <w:rFonts w:ascii="Times New Roman" w:hAnsi="Times New Roman"/>
          <w:sz w:val="24"/>
          <w:szCs w:val="24"/>
        </w:rPr>
        <w:t xml:space="preserve"> </w:t>
      </w:r>
      <w:r w:rsidRPr="00FB2FD1">
        <w:rPr>
          <w:rFonts w:ascii="Times New Roman" w:hAnsi="Times New Roman"/>
          <w:sz w:val="24"/>
          <w:szCs w:val="24"/>
        </w:rPr>
        <w:t xml:space="preserve">were collected </w:t>
      </w:r>
      <w:r w:rsidR="00F84842">
        <w:rPr>
          <w:rFonts w:ascii="Times New Roman" w:hAnsi="Times New Roman"/>
          <w:sz w:val="24"/>
          <w:szCs w:val="24"/>
        </w:rPr>
        <w:t>using</w:t>
      </w:r>
      <w:r w:rsidR="004A6BA2" w:rsidRPr="00FB2FD1">
        <w:rPr>
          <w:rFonts w:ascii="Times New Roman" w:hAnsi="Times New Roman"/>
          <w:sz w:val="24"/>
          <w:szCs w:val="24"/>
        </w:rPr>
        <w:t xml:space="preserve"> baited traps </w:t>
      </w:r>
      <w:r w:rsidRPr="00FB2FD1">
        <w:rPr>
          <w:rFonts w:ascii="Times New Roman" w:hAnsi="Times New Roman"/>
          <w:sz w:val="24"/>
          <w:szCs w:val="24"/>
        </w:rPr>
        <w:t>from depths of approximately 60 m in Gullmarsfjord, Sweden</w:t>
      </w:r>
      <w:r w:rsidR="005C1E09">
        <w:rPr>
          <w:rFonts w:ascii="Times New Roman" w:hAnsi="Times New Roman"/>
          <w:sz w:val="24"/>
          <w:szCs w:val="24"/>
        </w:rPr>
        <w:t xml:space="preserve">. </w:t>
      </w:r>
      <w:r w:rsidR="005C1E09" w:rsidRPr="00BE5E73">
        <w:rPr>
          <w:rFonts w:ascii="Times New Roman" w:hAnsi="Times New Roman"/>
          <w:sz w:val="24"/>
          <w:szCs w:val="24"/>
        </w:rPr>
        <w:t>Collection</w:t>
      </w:r>
      <w:r w:rsidR="005C1E09">
        <w:rPr>
          <w:rFonts w:ascii="Times New Roman" w:hAnsi="Times New Roman"/>
          <w:sz w:val="24"/>
          <w:szCs w:val="24"/>
        </w:rPr>
        <w:t xml:space="preserve"> took place</w:t>
      </w:r>
      <w:r w:rsidRPr="00FB2FD1">
        <w:rPr>
          <w:rFonts w:ascii="Times New Roman" w:hAnsi="Times New Roman"/>
          <w:sz w:val="24"/>
          <w:szCs w:val="24"/>
        </w:rPr>
        <w:t xml:space="preserve"> </w:t>
      </w:r>
      <w:r w:rsidR="00F84842">
        <w:rPr>
          <w:rFonts w:ascii="Times New Roman" w:hAnsi="Times New Roman"/>
          <w:sz w:val="24"/>
          <w:szCs w:val="24"/>
        </w:rPr>
        <w:t>during</w:t>
      </w:r>
      <w:r w:rsidR="004007EE" w:rsidRPr="00FB2FD1">
        <w:rPr>
          <w:rFonts w:ascii="Times New Roman" w:hAnsi="Times New Roman"/>
          <w:sz w:val="24"/>
          <w:szCs w:val="24"/>
        </w:rPr>
        <w:t xml:space="preserve"> late </w:t>
      </w:r>
      <w:r w:rsidR="00A846A2" w:rsidRPr="00FB2FD1">
        <w:rPr>
          <w:rFonts w:ascii="Times New Roman" w:hAnsi="Times New Roman"/>
          <w:sz w:val="24"/>
          <w:szCs w:val="24"/>
        </w:rPr>
        <w:t>September and October 2011</w:t>
      </w:r>
      <w:r w:rsidR="00AA4D93">
        <w:rPr>
          <w:rFonts w:ascii="Times New Roman" w:hAnsi="Times New Roman"/>
          <w:sz w:val="24"/>
          <w:szCs w:val="24"/>
        </w:rPr>
        <w:t>,</w:t>
      </w:r>
      <w:r w:rsidR="00BD6E4B">
        <w:rPr>
          <w:rFonts w:ascii="Times New Roman" w:hAnsi="Times New Roman"/>
          <w:sz w:val="24"/>
          <w:szCs w:val="24"/>
        </w:rPr>
        <w:t xml:space="preserve"> and March and early April 2012</w:t>
      </w:r>
      <w:r w:rsidRPr="00FB2FD1">
        <w:rPr>
          <w:rFonts w:ascii="Times New Roman" w:hAnsi="Times New Roman"/>
          <w:sz w:val="24"/>
          <w:szCs w:val="24"/>
        </w:rPr>
        <w:t>.</w:t>
      </w:r>
      <w:r w:rsidR="00A846A2" w:rsidRPr="00FB2FD1">
        <w:rPr>
          <w:rFonts w:ascii="Times New Roman" w:hAnsi="Times New Roman"/>
          <w:sz w:val="24"/>
          <w:szCs w:val="24"/>
        </w:rPr>
        <w:t xml:space="preserve"> </w:t>
      </w:r>
      <w:r w:rsidRPr="00FB2FD1">
        <w:rPr>
          <w:rFonts w:ascii="Times New Roman" w:hAnsi="Times New Roman"/>
          <w:sz w:val="24"/>
          <w:szCs w:val="24"/>
        </w:rPr>
        <w:t xml:space="preserve">Individuals were maintained in an open aquarium system at the Sven Lovén Centre for Marine Sciences – </w:t>
      </w:r>
      <w:r w:rsidR="003E48E9">
        <w:rPr>
          <w:rFonts w:ascii="Times New Roman" w:hAnsi="Times New Roman"/>
          <w:sz w:val="24"/>
          <w:szCs w:val="24"/>
        </w:rPr>
        <w:t>Kristineberg (</w:t>
      </w:r>
      <w:r w:rsidRPr="00FB2FD1">
        <w:rPr>
          <w:rFonts w:ascii="Times New Roman" w:hAnsi="Times New Roman"/>
          <w:sz w:val="24"/>
          <w:szCs w:val="24"/>
        </w:rPr>
        <w:t>salinity</w:t>
      </w:r>
      <w:r w:rsidR="0020263B">
        <w:rPr>
          <w:rFonts w:ascii="Times New Roman" w:hAnsi="Times New Roman"/>
          <w:sz w:val="24"/>
          <w:szCs w:val="24"/>
        </w:rPr>
        <w:t xml:space="preserve"> </w:t>
      </w:r>
      <w:r w:rsidR="0020263B">
        <w:rPr>
          <w:rFonts w:ascii="Times New Roman" w:hAnsi="Times New Roman"/>
          <w:sz w:val="24"/>
          <w:szCs w:val="24"/>
        </w:rPr>
        <w:sym w:font="Symbol" w:char="F07E"/>
      </w:r>
      <w:r w:rsidRPr="00FB2FD1">
        <w:rPr>
          <w:rFonts w:ascii="Times New Roman" w:hAnsi="Times New Roman"/>
          <w:sz w:val="24"/>
          <w:szCs w:val="24"/>
        </w:rPr>
        <w:t>35, temperature 6</w:t>
      </w:r>
      <w:r w:rsidR="009E4CA1" w:rsidRPr="00FB2FD1">
        <w:rPr>
          <w:rFonts w:ascii="Times New Roman" w:hAnsi="Times New Roman"/>
          <w:sz w:val="24"/>
          <w:szCs w:val="24"/>
        </w:rPr>
        <w:t>-10</w:t>
      </w:r>
      <w:r w:rsidR="00A97DF5">
        <w:rPr>
          <w:rFonts w:ascii="Times New Roman" w:hAnsi="Times New Roman"/>
          <w:sz w:val="24"/>
          <w:szCs w:val="24"/>
        </w:rPr>
        <w:t xml:space="preserve"> ºC</w:t>
      </w:r>
      <w:r w:rsidRPr="00FB2FD1">
        <w:rPr>
          <w:rFonts w:ascii="Times New Roman" w:hAnsi="Times New Roman"/>
          <w:sz w:val="24"/>
          <w:szCs w:val="24"/>
        </w:rPr>
        <w:t>; natural ligh</w:t>
      </w:r>
      <w:r w:rsidR="004007EE" w:rsidRPr="00FB2FD1">
        <w:rPr>
          <w:rFonts w:ascii="Times New Roman" w:hAnsi="Times New Roman"/>
          <w:sz w:val="24"/>
          <w:szCs w:val="24"/>
        </w:rPr>
        <w:t>t cycle) for several weeks</w:t>
      </w:r>
      <w:r w:rsidR="00B66BC5">
        <w:rPr>
          <w:rFonts w:ascii="Times New Roman" w:hAnsi="Times New Roman"/>
          <w:sz w:val="24"/>
          <w:szCs w:val="24"/>
        </w:rPr>
        <w:t>.</w:t>
      </w:r>
      <w:r w:rsidRPr="00FB2FD1">
        <w:rPr>
          <w:rFonts w:ascii="Times New Roman" w:hAnsi="Times New Roman"/>
          <w:sz w:val="24"/>
          <w:szCs w:val="24"/>
        </w:rPr>
        <w:t xml:space="preserve"> </w:t>
      </w:r>
      <w:r w:rsidR="00B66BC5">
        <w:rPr>
          <w:rFonts w:ascii="Times New Roman" w:hAnsi="Times New Roman"/>
          <w:sz w:val="24"/>
          <w:szCs w:val="24"/>
        </w:rPr>
        <w:t>A</w:t>
      </w:r>
      <w:r w:rsidR="004A16D6" w:rsidRPr="00FB2FD1">
        <w:rPr>
          <w:rFonts w:ascii="Times New Roman" w:hAnsi="Times New Roman"/>
          <w:sz w:val="24"/>
          <w:szCs w:val="24"/>
        </w:rPr>
        <w:t>ctive</w:t>
      </w:r>
      <w:r w:rsidR="004A16D6">
        <w:rPr>
          <w:rFonts w:ascii="Times New Roman" w:hAnsi="Times New Roman"/>
          <w:sz w:val="24"/>
          <w:szCs w:val="24"/>
        </w:rPr>
        <w:t>ly moving</w:t>
      </w:r>
      <w:r w:rsidR="004A16D6" w:rsidRPr="00FB2FD1">
        <w:rPr>
          <w:rFonts w:ascii="Times New Roman" w:hAnsi="Times New Roman"/>
          <w:sz w:val="24"/>
          <w:szCs w:val="24"/>
        </w:rPr>
        <w:t xml:space="preserve"> specimens </w:t>
      </w:r>
      <w:r w:rsidR="004A16D6">
        <w:rPr>
          <w:rFonts w:ascii="Times New Roman" w:hAnsi="Times New Roman"/>
          <w:sz w:val="24"/>
          <w:szCs w:val="24"/>
        </w:rPr>
        <w:t xml:space="preserve">of </w:t>
      </w:r>
      <w:r w:rsidR="00E5279E" w:rsidRPr="00E5279E">
        <w:rPr>
          <w:rFonts w:ascii="Times New Roman" w:hAnsi="Times New Roman"/>
          <w:i/>
          <w:sz w:val="24"/>
          <w:szCs w:val="24"/>
        </w:rPr>
        <w:t>L</w:t>
      </w:r>
      <w:r w:rsidR="00E5279E">
        <w:rPr>
          <w:rFonts w:ascii="Times New Roman" w:hAnsi="Times New Roman"/>
          <w:sz w:val="24"/>
          <w:szCs w:val="24"/>
        </w:rPr>
        <w:t xml:space="preserve">. </w:t>
      </w:r>
      <w:r w:rsidR="004A16D6" w:rsidRPr="00E5279E">
        <w:rPr>
          <w:rFonts w:ascii="Times New Roman" w:hAnsi="Times New Roman"/>
          <w:i/>
          <w:sz w:val="24"/>
          <w:szCs w:val="24"/>
        </w:rPr>
        <w:t>maja</w:t>
      </w:r>
      <w:r w:rsidR="004A16D6">
        <w:rPr>
          <w:rFonts w:ascii="Times New Roman" w:hAnsi="Times New Roman"/>
          <w:sz w:val="24"/>
          <w:szCs w:val="24"/>
        </w:rPr>
        <w:t xml:space="preserve"> </w:t>
      </w:r>
      <w:r w:rsidR="004A16D6" w:rsidRPr="00FB2FD1">
        <w:rPr>
          <w:rFonts w:ascii="Times New Roman" w:hAnsi="Times New Roman"/>
          <w:sz w:val="24"/>
          <w:szCs w:val="24"/>
        </w:rPr>
        <w:t xml:space="preserve">without extensive necrosis or externally visible parasites were </w:t>
      </w:r>
      <w:r w:rsidR="00B66BC5">
        <w:rPr>
          <w:rFonts w:ascii="Times New Roman" w:hAnsi="Times New Roman"/>
          <w:sz w:val="24"/>
          <w:szCs w:val="24"/>
        </w:rPr>
        <w:t xml:space="preserve">then </w:t>
      </w:r>
      <w:r w:rsidRPr="00FB2FD1">
        <w:rPr>
          <w:rFonts w:ascii="Times New Roman" w:hAnsi="Times New Roman"/>
          <w:sz w:val="24"/>
          <w:szCs w:val="24"/>
        </w:rPr>
        <w:t>relocat</w:t>
      </w:r>
      <w:r w:rsidR="004007EE" w:rsidRPr="00FB2FD1">
        <w:rPr>
          <w:rFonts w:ascii="Times New Roman" w:hAnsi="Times New Roman"/>
          <w:sz w:val="24"/>
          <w:szCs w:val="24"/>
        </w:rPr>
        <w:t xml:space="preserve">ed </w:t>
      </w:r>
      <w:r w:rsidR="00184CD9">
        <w:rPr>
          <w:rFonts w:ascii="Times New Roman" w:hAnsi="Times New Roman"/>
          <w:sz w:val="24"/>
          <w:szCs w:val="24"/>
        </w:rPr>
        <w:t>to a</w:t>
      </w:r>
      <w:r w:rsidRPr="00FB2FD1">
        <w:rPr>
          <w:rFonts w:ascii="Times New Roman" w:hAnsi="Times New Roman"/>
          <w:sz w:val="24"/>
          <w:szCs w:val="24"/>
        </w:rPr>
        <w:t xml:space="preserve"> </w:t>
      </w:r>
      <w:r w:rsidR="00184CD9">
        <w:rPr>
          <w:rFonts w:ascii="Times New Roman" w:hAnsi="Times New Roman"/>
          <w:sz w:val="24"/>
          <w:szCs w:val="24"/>
        </w:rPr>
        <w:t xml:space="preserve">recirculating aquarium </w:t>
      </w:r>
      <w:r w:rsidR="00184CD9" w:rsidRPr="00FB2FD1">
        <w:rPr>
          <w:rFonts w:ascii="Times New Roman" w:hAnsi="Times New Roman"/>
          <w:sz w:val="24"/>
          <w:szCs w:val="24"/>
        </w:rPr>
        <w:t>(salinity 32.7, temperature 6</w:t>
      </w:r>
      <w:r w:rsidR="00A97DF5">
        <w:rPr>
          <w:rFonts w:ascii="Times New Roman" w:hAnsi="Times New Roman"/>
          <w:sz w:val="24"/>
          <w:szCs w:val="24"/>
        </w:rPr>
        <w:t xml:space="preserve"> ºC</w:t>
      </w:r>
      <w:r w:rsidR="00184CD9" w:rsidRPr="00FB2FD1">
        <w:rPr>
          <w:rFonts w:ascii="Times New Roman" w:hAnsi="Times New Roman"/>
          <w:sz w:val="24"/>
          <w:szCs w:val="24"/>
        </w:rPr>
        <w:t>; 24-h darkness)</w:t>
      </w:r>
      <w:r w:rsidR="00184CD9">
        <w:rPr>
          <w:rFonts w:ascii="Times New Roman" w:hAnsi="Times New Roman"/>
          <w:sz w:val="24"/>
          <w:szCs w:val="24"/>
        </w:rPr>
        <w:t xml:space="preserve"> at the </w:t>
      </w:r>
      <w:r w:rsidRPr="00FB2FD1">
        <w:rPr>
          <w:rFonts w:ascii="Times New Roman" w:hAnsi="Times New Roman"/>
          <w:sz w:val="24"/>
          <w:szCs w:val="24"/>
        </w:rPr>
        <w:t>National Oceanography Centre Southampton (NOCS</w:t>
      </w:r>
      <w:r w:rsidR="00044B1B">
        <w:rPr>
          <w:rFonts w:ascii="Times New Roman" w:hAnsi="Times New Roman"/>
          <w:sz w:val="24"/>
          <w:szCs w:val="24"/>
        </w:rPr>
        <w:t>, UK</w:t>
      </w:r>
      <w:r w:rsidRPr="00FB2FD1">
        <w:rPr>
          <w:rFonts w:ascii="Times New Roman" w:hAnsi="Times New Roman"/>
          <w:sz w:val="24"/>
          <w:szCs w:val="24"/>
        </w:rPr>
        <w:t>)</w:t>
      </w:r>
      <w:r w:rsidR="004007EE" w:rsidRPr="00FB2FD1">
        <w:rPr>
          <w:rFonts w:ascii="Times New Roman" w:hAnsi="Times New Roman"/>
          <w:sz w:val="24"/>
          <w:szCs w:val="24"/>
        </w:rPr>
        <w:t xml:space="preserve"> in November 2011</w:t>
      </w:r>
      <w:r w:rsidR="00AA4D93">
        <w:rPr>
          <w:rFonts w:ascii="Times New Roman" w:hAnsi="Times New Roman"/>
          <w:sz w:val="24"/>
          <w:szCs w:val="24"/>
        </w:rPr>
        <w:t xml:space="preserve"> and April 2012</w:t>
      </w:r>
      <w:r w:rsidR="00E908DD" w:rsidRPr="00FB2FD1">
        <w:rPr>
          <w:rFonts w:ascii="Times New Roman" w:hAnsi="Times New Roman"/>
          <w:sz w:val="24"/>
          <w:szCs w:val="24"/>
        </w:rPr>
        <w:t>.</w:t>
      </w:r>
      <w:r w:rsidR="004007EE" w:rsidRPr="00FB2FD1">
        <w:rPr>
          <w:rFonts w:ascii="Times New Roman" w:hAnsi="Times New Roman"/>
          <w:sz w:val="24"/>
          <w:szCs w:val="24"/>
        </w:rPr>
        <w:t xml:space="preserve"> </w:t>
      </w:r>
      <w:r w:rsidR="004A16D6">
        <w:rPr>
          <w:rFonts w:ascii="Times New Roman" w:hAnsi="Times New Roman"/>
          <w:sz w:val="24"/>
          <w:szCs w:val="24"/>
        </w:rPr>
        <w:t>A</w:t>
      </w:r>
      <w:r w:rsidR="004A16D6" w:rsidRPr="00FB2FD1">
        <w:rPr>
          <w:rFonts w:ascii="Times New Roman" w:hAnsi="Times New Roman"/>
          <w:sz w:val="24"/>
          <w:szCs w:val="24"/>
        </w:rPr>
        <w:t xml:space="preserve">nimals were starved for 3 days prior to relocation to reduce the potential for adverse impact of </w:t>
      </w:r>
      <w:r w:rsidR="004A16D6">
        <w:rPr>
          <w:rFonts w:ascii="Times New Roman" w:hAnsi="Times New Roman"/>
          <w:sz w:val="24"/>
          <w:szCs w:val="24"/>
        </w:rPr>
        <w:t>increased metabolic activity</w:t>
      </w:r>
      <w:r w:rsidR="004A16D6" w:rsidRPr="00FB2FD1">
        <w:rPr>
          <w:rFonts w:ascii="Times New Roman" w:hAnsi="Times New Roman"/>
          <w:sz w:val="24"/>
          <w:szCs w:val="24"/>
        </w:rPr>
        <w:t xml:space="preserve"> </w:t>
      </w:r>
      <w:r w:rsidR="004A16D6">
        <w:rPr>
          <w:rFonts w:ascii="Times New Roman" w:hAnsi="Times New Roman"/>
          <w:sz w:val="24"/>
          <w:szCs w:val="24"/>
        </w:rPr>
        <w:t>(e.g. feeding and digestion)</w:t>
      </w:r>
      <w:r w:rsidR="004A16D6" w:rsidRPr="00FB2FD1">
        <w:rPr>
          <w:rFonts w:ascii="Times New Roman" w:hAnsi="Times New Roman"/>
          <w:sz w:val="24"/>
          <w:szCs w:val="24"/>
        </w:rPr>
        <w:t xml:space="preserve">. Each specimen was isolated in a polystyrene box lined with a towel wetted with seawater. Although air exposure may induce oxidative stress (Romero et al. 2007, 2011) and water loss (Urbina et al. 2013), recovery can be relatively rapid in lithodids; </w:t>
      </w:r>
      <w:r w:rsidR="004A16D6" w:rsidRPr="00FB2FD1">
        <w:rPr>
          <w:rFonts w:ascii="Times New Roman" w:hAnsi="Times New Roman"/>
          <w:i/>
          <w:sz w:val="24"/>
          <w:szCs w:val="24"/>
        </w:rPr>
        <w:t>Paralomis granulosa</w:t>
      </w:r>
      <w:r w:rsidR="004A16D6" w:rsidRPr="00FB2FD1">
        <w:rPr>
          <w:rFonts w:ascii="Times New Roman" w:hAnsi="Times New Roman"/>
          <w:sz w:val="24"/>
          <w:szCs w:val="24"/>
        </w:rPr>
        <w:t>’</w:t>
      </w:r>
      <w:r w:rsidR="004A16D6">
        <w:rPr>
          <w:rFonts w:ascii="Times New Roman" w:hAnsi="Times New Roman"/>
          <w:sz w:val="24"/>
          <w:szCs w:val="24"/>
        </w:rPr>
        <w:t>s</w:t>
      </w:r>
      <w:r w:rsidR="004A16D6" w:rsidRPr="00FB2FD1">
        <w:rPr>
          <w:rFonts w:ascii="Times New Roman" w:hAnsi="Times New Roman"/>
          <w:sz w:val="24"/>
          <w:szCs w:val="24"/>
        </w:rPr>
        <w:t xml:space="preserve"> antioxidant enzyme activities recovered to control values within 24 hours after 6 hour exposure to dry air at 7ºC (Romero et al. 2011).</w:t>
      </w:r>
      <w:r w:rsidR="004A16D6">
        <w:rPr>
          <w:rFonts w:ascii="Times New Roman" w:hAnsi="Times New Roman"/>
          <w:bCs/>
          <w:sz w:val="24"/>
          <w:szCs w:val="24"/>
        </w:rPr>
        <w:t xml:space="preserve"> </w:t>
      </w:r>
      <w:r w:rsidR="004A16D6" w:rsidRPr="00FB2FD1">
        <w:rPr>
          <w:rFonts w:ascii="Times New Roman" w:hAnsi="Times New Roman"/>
          <w:sz w:val="24"/>
          <w:szCs w:val="24"/>
        </w:rPr>
        <w:t xml:space="preserve">Specimens were transported </w:t>
      </w:r>
      <w:r w:rsidR="00B66BC5">
        <w:rPr>
          <w:rFonts w:ascii="Times New Roman" w:hAnsi="Times New Roman"/>
          <w:sz w:val="24"/>
          <w:szCs w:val="24"/>
        </w:rPr>
        <w:t>using a</w:t>
      </w:r>
      <w:r w:rsidR="004A16D6" w:rsidRPr="00FB2FD1">
        <w:rPr>
          <w:rFonts w:ascii="Times New Roman" w:hAnsi="Times New Roman"/>
          <w:sz w:val="24"/>
          <w:szCs w:val="24"/>
        </w:rPr>
        <w:t xml:space="preserve"> temperature-controlled v</w:t>
      </w:r>
      <w:r w:rsidR="004A16D6">
        <w:rPr>
          <w:rFonts w:ascii="Times New Roman" w:hAnsi="Times New Roman"/>
          <w:sz w:val="24"/>
          <w:szCs w:val="24"/>
        </w:rPr>
        <w:t>an</w:t>
      </w:r>
      <w:r w:rsidR="004A16D6" w:rsidRPr="00FB2FD1">
        <w:rPr>
          <w:rFonts w:ascii="Times New Roman" w:hAnsi="Times New Roman"/>
          <w:sz w:val="24"/>
          <w:szCs w:val="24"/>
        </w:rPr>
        <w:t xml:space="preserve"> (6ºC; &lt;24 h)</w:t>
      </w:r>
      <w:r w:rsidR="004A16D6">
        <w:rPr>
          <w:rFonts w:ascii="Times New Roman" w:hAnsi="Times New Roman"/>
          <w:sz w:val="24"/>
          <w:szCs w:val="24"/>
        </w:rPr>
        <w:t xml:space="preserve">, </w:t>
      </w:r>
      <w:r w:rsidRPr="00FB2FD1">
        <w:rPr>
          <w:rFonts w:ascii="Times New Roman" w:hAnsi="Times New Roman"/>
          <w:sz w:val="24"/>
          <w:szCs w:val="24"/>
        </w:rPr>
        <w:t>The 6</w:t>
      </w:r>
      <w:r w:rsidR="00A97DF5">
        <w:rPr>
          <w:rFonts w:ascii="Times New Roman" w:hAnsi="Times New Roman"/>
          <w:sz w:val="24"/>
          <w:szCs w:val="24"/>
        </w:rPr>
        <w:t xml:space="preserve"> ºC</w:t>
      </w:r>
      <w:r w:rsidRPr="00FB2FD1">
        <w:rPr>
          <w:rFonts w:ascii="Times New Roman" w:hAnsi="Times New Roman"/>
          <w:sz w:val="24"/>
          <w:szCs w:val="24"/>
        </w:rPr>
        <w:t xml:space="preserve"> maintenance temperature was selected to match </w:t>
      </w:r>
      <w:r w:rsidR="001E6285">
        <w:rPr>
          <w:rFonts w:ascii="Times New Roman" w:hAnsi="Times New Roman"/>
          <w:sz w:val="24"/>
          <w:szCs w:val="24"/>
        </w:rPr>
        <w:t>field</w:t>
      </w:r>
      <w:r w:rsidRPr="00FB2FD1">
        <w:rPr>
          <w:rFonts w:ascii="Times New Roman" w:hAnsi="Times New Roman"/>
          <w:sz w:val="24"/>
          <w:szCs w:val="24"/>
        </w:rPr>
        <w:t xml:space="preserve"> temperature</w:t>
      </w:r>
      <w:r w:rsidR="001E6285">
        <w:rPr>
          <w:rFonts w:ascii="Times New Roman" w:hAnsi="Times New Roman"/>
          <w:sz w:val="24"/>
          <w:szCs w:val="24"/>
        </w:rPr>
        <w:t>s during</w:t>
      </w:r>
      <w:r w:rsidRPr="00FB2FD1">
        <w:rPr>
          <w:rFonts w:ascii="Times New Roman" w:hAnsi="Times New Roman"/>
          <w:sz w:val="24"/>
          <w:szCs w:val="24"/>
        </w:rPr>
        <w:t xml:space="preserve"> sampling</w:t>
      </w:r>
      <w:r w:rsidR="002D0E2D">
        <w:rPr>
          <w:rFonts w:ascii="Times New Roman" w:hAnsi="Times New Roman"/>
          <w:sz w:val="24"/>
          <w:szCs w:val="24"/>
        </w:rPr>
        <w:t xml:space="preserve">, and </w:t>
      </w:r>
      <w:r w:rsidR="000E120C">
        <w:rPr>
          <w:rFonts w:ascii="Times New Roman" w:hAnsi="Times New Roman"/>
          <w:sz w:val="24"/>
          <w:szCs w:val="24"/>
        </w:rPr>
        <w:t xml:space="preserve">this </w:t>
      </w:r>
      <w:r w:rsidR="000E120C">
        <w:rPr>
          <w:rFonts w:ascii="Times New Roman" w:hAnsi="Times New Roman"/>
          <w:i/>
          <w:sz w:val="24"/>
          <w:szCs w:val="24"/>
        </w:rPr>
        <w:t>in situ</w:t>
      </w:r>
      <w:r w:rsidR="000E120C">
        <w:rPr>
          <w:rFonts w:ascii="Times New Roman" w:hAnsi="Times New Roman"/>
          <w:sz w:val="24"/>
          <w:szCs w:val="24"/>
        </w:rPr>
        <w:t xml:space="preserve"> temperature </w:t>
      </w:r>
      <w:r w:rsidR="002D0E2D">
        <w:rPr>
          <w:rFonts w:ascii="Times New Roman" w:hAnsi="Times New Roman"/>
          <w:sz w:val="24"/>
          <w:szCs w:val="24"/>
        </w:rPr>
        <w:t xml:space="preserve">served </w:t>
      </w:r>
      <w:r w:rsidR="00B1321B">
        <w:rPr>
          <w:rFonts w:ascii="Times New Roman" w:hAnsi="Times New Roman"/>
          <w:sz w:val="24"/>
          <w:szCs w:val="24"/>
        </w:rPr>
        <w:t xml:space="preserve">as </w:t>
      </w:r>
      <w:r w:rsidR="002D0E2D">
        <w:rPr>
          <w:rFonts w:ascii="Times New Roman" w:hAnsi="Times New Roman"/>
          <w:sz w:val="24"/>
          <w:szCs w:val="24"/>
        </w:rPr>
        <w:t xml:space="preserve">a baseline </w:t>
      </w:r>
      <w:r w:rsidR="00586D06">
        <w:rPr>
          <w:rFonts w:ascii="Times New Roman" w:hAnsi="Times New Roman"/>
          <w:sz w:val="24"/>
          <w:szCs w:val="24"/>
        </w:rPr>
        <w:t xml:space="preserve">for </w:t>
      </w:r>
      <w:r w:rsidR="002D0E2D">
        <w:rPr>
          <w:rFonts w:ascii="Times New Roman" w:hAnsi="Times New Roman"/>
          <w:sz w:val="24"/>
          <w:szCs w:val="24"/>
        </w:rPr>
        <w:t>experimental temperature treatments</w:t>
      </w:r>
      <w:r w:rsidRPr="00FB2FD1">
        <w:rPr>
          <w:rFonts w:ascii="Times New Roman" w:hAnsi="Times New Roman"/>
          <w:sz w:val="24"/>
          <w:szCs w:val="24"/>
        </w:rPr>
        <w:t xml:space="preserve">. </w:t>
      </w:r>
      <w:r w:rsidR="00D4278E">
        <w:rPr>
          <w:rFonts w:ascii="Times New Roman" w:hAnsi="Times New Roman"/>
          <w:sz w:val="24"/>
          <w:szCs w:val="24"/>
        </w:rPr>
        <w:t xml:space="preserve">24-h darkness was maintained to simulate deep-sea conditions. </w:t>
      </w:r>
      <w:r w:rsidR="00D123E9">
        <w:rPr>
          <w:rFonts w:ascii="Times New Roman" w:hAnsi="Times New Roman"/>
          <w:sz w:val="24"/>
          <w:szCs w:val="24"/>
        </w:rPr>
        <w:t>Specimen</w:t>
      </w:r>
      <w:r w:rsidR="00D123E9" w:rsidRPr="00FB2FD1">
        <w:rPr>
          <w:rFonts w:ascii="Times New Roman" w:hAnsi="Times New Roman"/>
          <w:sz w:val="24"/>
          <w:szCs w:val="24"/>
        </w:rPr>
        <w:t xml:space="preserve">s </w:t>
      </w:r>
      <w:r w:rsidRPr="00FB2FD1">
        <w:rPr>
          <w:rFonts w:ascii="Times New Roman" w:hAnsi="Times New Roman"/>
          <w:sz w:val="24"/>
          <w:szCs w:val="24"/>
        </w:rPr>
        <w:t>were fed squid mantle weekly</w:t>
      </w:r>
      <w:r w:rsidR="0080329D">
        <w:rPr>
          <w:rFonts w:ascii="Times New Roman" w:hAnsi="Times New Roman"/>
          <w:sz w:val="24"/>
          <w:szCs w:val="24"/>
        </w:rPr>
        <w:t xml:space="preserve">, and </w:t>
      </w:r>
      <w:r w:rsidRPr="00FB2FD1">
        <w:rPr>
          <w:rFonts w:ascii="Times New Roman" w:hAnsi="Times New Roman"/>
          <w:sz w:val="24"/>
          <w:szCs w:val="24"/>
        </w:rPr>
        <w:t>excess f</w:t>
      </w:r>
      <w:r w:rsidR="00053508" w:rsidRPr="00FB2FD1">
        <w:rPr>
          <w:rFonts w:ascii="Times New Roman" w:hAnsi="Times New Roman"/>
          <w:sz w:val="24"/>
          <w:szCs w:val="24"/>
        </w:rPr>
        <w:t>ood was removed after 24 hours.</w:t>
      </w:r>
      <w:r w:rsidR="00831F8A" w:rsidRPr="00FB2FD1">
        <w:rPr>
          <w:rFonts w:ascii="Times New Roman" w:hAnsi="Times New Roman"/>
          <w:sz w:val="24"/>
          <w:szCs w:val="24"/>
        </w:rPr>
        <w:t xml:space="preserve"> </w:t>
      </w:r>
      <w:r w:rsidR="00264ABB">
        <w:rPr>
          <w:rFonts w:ascii="Times New Roman" w:hAnsi="Times New Roman"/>
          <w:sz w:val="24"/>
          <w:szCs w:val="24"/>
        </w:rPr>
        <w:t>O</w:t>
      </w:r>
      <w:r w:rsidR="00264ABB" w:rsidRPr="009B7709">
        <w:rPr>
          <w:rFonts w:ascii="Times New Roman" w:hAnsi="Times New Roman"/>
          <w:sz w:val="24"/>
          <w:szCs w:val="24"/>
        </w:rPr>
        <w:t xml:space="preserve">vigerous females </w:t>
      </w:r>
      <w:r w:rsidR="00AC0DC0">
        <w:rPr>
          <w:rFonts w:ascii="Times New Roman" w:hAnsi="Times New Roman"/>
          <w:sz w:val="24"/>
          <w:szCs w:val="24"/>
        </w:rPr>
        <w:t>(including both wild- and captive-mated females</w:t>
      </w:r>
      <w:r w:rsidR="00B66BC5">
        <w:rPr>
          <w:rFonts w:ascii="Times New Roman" w:hAnsi="Times New Roman"/>
          <w:sz w:val="24"/>
          <w:szCs w:val="24"/>
        </w:rPr>
        <w:t>; see section 2.3</w:t>
      </w:r>
      <w:r w:rsidR="00E94926">
        <w:rPr>
          <w:rFonts w:ascii="Times New Roman" w:hAnsi="Times New Roman"/>
          <w:sz w:val="24"/>
          <w:szCs w:val="24"/>
        </w:rPr>
        <w:t xml:space="preserve"> below</w:t>
      </w:r>
      <w:r w:rsidR="00AC0DC0">
        <w:rPr>
          <w:rFonts w:ascii="Times New Roman" w:hAnsi="Times New Roman"/>
          <w:sz w:val="24"/>
          <w:szCs w:val="24"/>
        </w:rPr>
        <w:t xml:space="preserve">) </w:t>
      </w:r>
      <w:r w:rsidR="00264ABB" w:rsidRPr="009B7709">
        <w:rPr>
          <w:rFonts w:ascii="Times New Roman" w:hAnsi="Times New Roman"/>
          <w:sz w:val="24"/>
          <w:szCs w:val="24"/>
        </w:rPr>
        <w:t xml:space="preserve">were maintained in isolation </w:t>
      </w:r>
      <w:r w:rsidR="009A61D2">
        <w:rPr>
          <w:rFonts w:ascii="Times New Roman" w:hAnsi="Times New Roman"/>
          <w:sz w:val="24"/>
          <w:szCs w:val="24"/>
        </w:rPr>
        <w:t xml:space="preserve">in </w:t>
      </w:r>
      <w:r w:rsidR="00264ABB" w:rsidRPr="009B7709">
        <w:rPr>
          <w:rFonts w:ascii="Times New Roman" w:hAnsi="Times New Roman"/>
          <w:sz w:val="24"/>
          <w:szCs w:val="24"/>
        </w:rPr>
        <w:lastRenderedPageBreak/>
        <w:t>aquaria during brooding and larval hatching</w:t>
      </w:r>
      <w:r w:rsidR="00264ABB" w:rsidRPr="009B7709">
        <w:rPr>
          <w:rFonts w:ascii="Times New Roman" w:hAnsi="Times New Roman"/>
          <w:bCs/>
          <w:sz w:val="24"/>
          <w:szCs w:val="24"/>
        </w:rPr>
        <w:t xml:space="preserve">, with mesh filters </w:t>
      </w:r>
      <w:r w:rsidR="00F25428">
        <w:rPr>
          <w:rFonts w:ascii="Times New Roman" w:hAnsi="Times New Roman"/>
          <w:bCs/>
          <w:sz w:val="24"/>
          <w:szCs w:val="24"/>
        </w:rPr>
        <w:t>preventing larval loss through the outflow from the aquaria.</w:t>
      </w:r>
    </w:p>
    <w:p w14:paraId="10D20410" w14:textId="77777777" w:rsidR="006E7B17" w:rsidRDefault="006E7B17" w:rsidP="00026F53">
      <w:pPr>
        <w:spacing w:after="0" w:line="480" w:lineRule="auto"/>
        <w:rPr>
          <w:rFonts w:ascii="Times New Roman" w:hAnsi="Times New Roman"/>
          <w:bCs/>
          <w:sz w:val="24"/>
          <w:szCs w:val="24"/>
        </w:rPr>
      </w:pPr>
    </w:p>
    <w:p w14:paraId="5703E0C5" w14:textId="257A49D8" w:rsidR="00313EC1" w:rsidRPr="001C1C7E" w:rsidRDefault="00ED3A94" w:rsidP="00313EC1">
      <w:pPr>
        <w:spacing w:after="0" w:line="480" w:lineRule="auto"/>
        <w:rPr>
          <w:rFonts w:ascii="Times New Roman" w:hAnsi="Times New Roman"/>
          <w:b/>
          <w:i/>
          <w:sz w:val="24"/>
          <w:szCs w:val="24"/>
        </w:rPr>
      </w:pPr>
      <w:r w:rsidRPr="001C1C7E">
        <w:rPr>
          <w:rFonts w:ascii="Times New Roman" w:hAnsi="Times New Roman"/>
          <w:b/>
          <w:i/>
          <w:sz w:val="24"/>
          <w:szCs w:val="24"/>
        </w:rPr>
        <w:t xml:space="preserve">2.2 </w:t>
      </w:r>
      <w:r w:rsidR="00313EC1" w:rsidRPr="001C1C7E">
        <w:rPr>
          <w:rFonts w:ascii="Times New Roman" w:hAnsi="Times New Roman"/>
          <w:b/>
          <w:i/>
          <w:sz w:val="24"/>
          <w:szCs w:val="24"/>
        </w:rPr>
        <w:t>Mating</w:t>
      </w:r>
    </w:p>
    <w:p w14:paraId="405BCB42" w14:textId="77777777" w:rsidR="00ED3A94" w:rsidRDefault="00313EC1" w:rsidP="00313EC1">
      <w:pPr>
        <w:spacing w:after="0" w:line="480" w:lineRule="auto"/>
        <w:rPr>
          <w:rFonts w:ascii="Times New Roman" w:hAnsi="Times New Roman"/>
          <w:sz w:val="24"/>
          <w:szCs w:val="24"/>
        </w:rPr>
      </w:pPr>
      <w:r>
        <w:rPr>
          <w:rFonts w:ascii="Times New Roman" w:hAnsi="Times New Roman"/>
          <w:sz w:val="24"/>
          <w:szCs w:val="24"/>
        </w:rPr>
        <w:t>Carapace lengths (CL:</w:t>
      </w:r>
      <w:r w:rsidRPr="00FB2FD1">
        <w:rPr>
          <w:rFonts w:ascii="Times New Roman" w:hAnsi="Times New Roman"/>
          <w:sz w:val="24"/>
          <w:szCs w:val="24"/>
        </w:rPr>
        <w:t xml:space="preserve"> </w:t>
      </w:r>
      <w:r>
        <w:rPr>
          <w:rFonts w:ascii="Times New Roman" w:hAnsi="Times New Roman"/>
          <w:sz w:val="24"/>
          <w:szCs w:val="24"/>
        </w:rPr>
        <w:t xml:space="preserve">measured </w:t>
      </w:r>
      <w:r w:rsidRPr="00FB2FD1">
        <w:rPr>
          <w:rFonts w:ascii="Times New Roman" w:hAnsi="Times New Roman"/>
          <w:sz w:val="24"/>
          <w:szCs w:val="24"/>
        </w:rPr>
        <w:t xml:space="preserve">from the baseline of the orbit to the posterior edge of the carapace excluding </w:t>
      </w:r>
      <w:r>
        <w:rPr>
          <w:rFonts w:ascii="Times New Roman" w:hAnsi="Times New Roman"/>
          <w:sz w:val="24"/>
          <w:szCs w:val="24"/>
        </w:rPr>
        <w:t>any protruding crests or spines, after Hall and Thatje 2010</w:t>
      </w:r>
      <w:r w:rsidRPr="00FB2FD1">
        <w:rPr>
          <w:rFonts w:ascii="Times New Roman" w:hAnsi="Times New Roman"/>
          <w:sz w:val="24"/>
          <w:szCs w:val="24"/>
        </w:rPr>
        <w:t xml:space="preserve">) were measured </w:t>
      </w:r>
      <w:r>
        <w:rPr>
          <w:rFonts w:ascii="Times New Roman" w:hAnsi="Times New Roman"/>
          <w:sz w:val="24"/>
          <w:szCs w:val="24"/>
        </w:rPr>
        <w:t xml:space="preserve">to the nearest 0.1 mm </w:t>
      </w:r>
      <w:r w:rsidRPr="00FB2FD1">
        <w:rPr>
          <w:rFonts w:ascii="Times New Roman" w:hAnsi="Times New Roman"/>
          <w:sz w:val="24"/>
          <w:szCs w:val="24"/>
        </w:rPr>
        <w:t>using vernie</w:t>
      </w:r>
      <w:r>
        <w:rPr>
          <w:rFonts w:ascii="Times New Roman" w:hAnsi="Times New Roman"/>
          <w:sz w:val="24"/>
          <w:szCs w:val="24"/>
        </w:rPr>
        <w:t>r callipers. Non-ovigerous females</w:t>
      </w:r>
      <w:r w:rsidRPr="009B7709">
        <w:rPr>
          <w:rFonts w:ascii="Times New Roman" w:hAnsi="Times New Roman"/>
          <w:sz w:val="24"/>
          <w:szCs w:val="24"/>
        </w:rPr>
        <w:t xml:space="preserve"> were </w:t>
      </w:r>
      <w:r>
        <w:rPr>
          <w:rFonts w:ascii="Times New Roman" w:hAnsi="Times New Roman"/>
          <w:sz w:val="24"/>
          <w:szCs w:val="24"/>
        </w:rPr>
        <w:t xml:space="preserve">each </w:t>
      </w:r>
      <w:r w:rsidRPr="009B7709">
        <w:rPr>
          <w:rFonts w:ascii="Times New Roman" w:hAnsi="Times New Roman"/>
          <w:sz w:val="24"/>
          <w:szCs w:val="24"/>
        </w:rPr>
        <w:t xml:space="preserve">isolated </w:t>
      </w:r>
      <w:r>
        <w:rPr>
          <w:rFonts w:ascii="Times New Roman" w:hAnsi="Times New Roman"/>
          <w:sz w:val="24"/>
          <w:szCs w:val="24"/>
        </w:rPr>
        <w:t xml:space="preserve">with a </w:t>
      </w:r>
      <w:r w:rsidRPr="00FB2FD1">
        <w:rPr>
          <w:rFonts w:ascii="Times New Roman" w:hAnsi="Times New Roman"/>
          <w:sz w:val="24"/>
          <w:szCs w:val="24"/>
        </w:rPr>
        <w:t xml:space="preserve">male </w:t>
      </w:r>
      <w:r>
        <w:rPr>
          <w:rFonts w:ascii="Times New Roman" w:hAnsi="Times New Roman"/>
          <w:sz w:val="24"/>
          <w:szCs w:val="24"/>
        </w:rPr>
        <w:t>which had</w:t>
      </w:r>
      <w:r w:rsidRPr="00FB2FD1">
        <w:rPr>
          <w:rFonts w:ascii="Times New Roman" w:hAnsi="Times New Roman"/>
          <w:sz w:val="24"/>
          <w:szCs w:val="24"/>
        </w:rPr>
        <w:t xml:space="preserve"> </w:t>
      </w:r>
      <w:r>
        <w:rPr>
          <w:rFonts w:ascii="Times New Roman" w:hAnsi="Times New Roman"/>
          <w:sz w:val="24"/>
          <w:szCs w:val="24"/>
        </w:rPr>
        <w:t xml:space="preserve">approximately </w:t>
      </w:r>
      <w:r w:rsidRPr="00FB2FD1">
        <w:rPr>
          <w:rFonts w:ascii="Times New Roman" w:hAnsi="Times New Roman"/>
          <w:sz w:val="24"/>
          <w:szCs w:val="24"/>
        </w:rPr>
        <w:t>3</w:t>
      </w:r>
      <w:r>
        <w:rPr>
          <w:rFonts w:ascii="Times New Roman" w:hAnsi="Times New Roman"/>
          <w:sz w:val="24"/>
          <w:szCs w:val="24"/>
        </w:rPr>
        <w:t>0</w:t>
      </w:r>
      <w:r w:rsidRPr="00FB2FD1">
        <w:rPr>
          <w:rFonts w:ascii="Times New Roman" w:hAnsi="Times New Roman"/>
          <w:sz w:val="24"/>
          <w:szCs w:val="24"/>
        </w:rPr>
        <w:t xml:space="preserve"> % greater CL</w:t>
      </w:r>
      <w:r>
        <w:rPr>
          <w:rFonts w:ascii="Times New Roman" w:hAnsi="Times New Roman"/>
          <w:sz w:val="24"/>
          <w:szCs w:val="24"/>
        </w:rPr>
        <w:t xml:space="preserve"> (mean ± SD = </w:t>
      </w:r>
      <w:r w:rsidRPr="009B7709">
        <w:rPr>
          <w:rFonts w:ascii="Times New Roman" w:hAnsi="Times New Roman"/>
          <w:sz w:val="24"/>
          <w:szCs w:val="24"/>
        </w:rPr>
        <w:t>29.9 ± 1.8 %</w:t>
      </w:r>
      <w:r>
        <w:rPr>
          <w:rFonts w:ascii="Times New Roman" w:hAnsi="Times New Roman"/>
          <w:sz w:val="24"/>
          <w:szCs w:val="24"/>
        </w:rPr>
        <w:t xml:space="preserve">; </w:t>
      </w:r>
      <w:r w:rsidRPr="009B7709">
        <w:rPr>
          <w:rFonts w:ascii="Times New Roman" w:hAnsi="Times New Roman"/>
          <w:sz w:val="24"/>
          <w:szCs w:val="24"/>
        </w:rPr>
        <w:t xml:space="preserve">female CL range 62.2-79.4 mm and male CL range </w:t>
      </w:r>
      <w:r>
        <w:rPr>
          <w:rFonts w:ascii="Times New Roman" w:hAnsi="Times New Roman"/>
          <w:sz w:val="24"/>
          <w:szCs w:val="24"/>
        </w:rPr>
        <w:t>8</w:t>
      </w:r>
      <w:r w:rsidRPr="009B7709">
        <w:rPr>
          <w:rFonts w:ascii="Times New Roman" w:hAnsi="Times New Roman"/>
          <w:sz w:val="24"/>
          <w:szCs w:val="24"/>
        </w:rPr>
        <w:t>2.1-103.6 mm</w:t>
      </w:r>
      <w:r>
        <w:rPr>
          <w:rFonts w:ascii="Times New Roman" w:hAnsi="Times New Roman"/>
          <w:sz w:val="24"/>
          <w:szCs w:val="24"/>
        </w:rPr>
        <w:t>)</w:t>
      </w:r>
      <w:r>
        <w:rPr>
          <w:rFonts w:ascii="Times New Roman" w:hAnsi="Times New Roman"/>
          <w:bCs/>
          <w:sz w:val="24"/>
          <w:szCs w:val="24"/>
        </w:rPr>
        <w:t>.</w:t>
      </w:r>
      <w:r>
        <w:rPr>
          <w:rFonts w:ascii="Times New Roman" w:hAnsi="Times New Roman"/>
          <w:sz w:val="24"/>
          <w:szCs w:val="24"/>
        </w:rPr>
        <w:t xml:space="preserve"> </w:t>
      </w:r>
      <w:r w:rsidRPr="00FB2FD1">
        <w:rPr>
          <w:rFonts w:ascii="Times New Roman" w:hAnsi="Times New Roman"/>
          <w:sz w:val="24"/>
          <w:szCs w:val="24"/>
        </w:rPr>
        <w:t xml:space="preserve">Similar </w:t>
      </w:r>
      <w:r>
        <w:rPr>
          <w:rFonts w:ascii="Times New Roman" w:hAnsi="Times New Roman"/>
          <w:sz w:val="24"/>
          <w:szCs w:val="24"/>
        </w:rPr>
        <w:t>size ratios</w:t>
      </w:r>
      <w:r w:rsidRPr="00FB2FD1">
        <w:rPr>
          <w:rFonts w:ascii="Times New Roman" w:hAnsi="Times New Roman"/>
          <w:sz w:val="24"/>
          <w:szCs w:val="24"/>
        </w:rPr>
        <w:t xml:space="preserve"> are reported </w:t>
      </w:r>
      <w:r>
        <w:rPr>
          <w:rFonts w:ascii="Times New Roman" w:hAnsi="Times New Roman"/>
          <w:sz w:val="24"/>
          <w:szCs w:val="24"/>
        </w:rPr>
        <w:t xml:space="preserve">as maximal </w:t>
      </w:r>
      <w:r w:rsidRPr="00FB2FD1">
        <w:rPr>
          <w:rFonts w:ascii="Times New Roman" w:hAnsi="Times New Roman"/>
          <w:sz w:val="24"/>
          <w:szCs w:val="24"/>
        </w:rPr>
        <w:t xml:space="preserve">size </w:t>
      </w:r>
      <w:r>
        <w:rPr>
          <w:rFonts w:ascii="Times New Roman" w:hAnsi="Times New Roman"/>
          <w:sz w:val="24"/>
          <w:szCs w:val="24"/>
        </w:rPr>
        <w:t>ratios</w:t>
      </w:r>
      <w:r w:rsidRPr="00FB2FD1">
        <w:rPr>
          <w:rFonts w:ascii="Times New Roman" w:hAnsi="Times New Roman"/>
          <w:sz w:val="24"/>
          <w:szCs w:val="24"/>
        </w:rPr>
        <w:t xml:space="preserve"> in other lithodi</w:t>
      </w:r>
      <w:r>
        <w:rPr>
          <w:rFonts w:ascii="Times New Roman" w:hAnsi="Times New Roman"/>
          <w:sz w:val="24"/>
          <w:szCs w:val="24"/>
        </w:rPr>
        <w:t>ne</w:t>
      </w:r>
      <w:r w:rsidRPr="00FB2FD1">
        <w:rPr>
          <w:rFonts w:ascii="Times New Roman" w:hAnsi="Times New Roman"/>
          <w:sz w:val="24"/>
          <w:szCs w:val="24"/>
        </w:rPr>
        <w:t xml:space="preserve"> precopulatory pairings (see Webb 2014</w:t>
      </w:r>
      <w:r>
        <w:rPr>
          <w:rFonts w:ascii="Times New Roman" w:hAnsi="Times New Roman"/>
          <w:sz w:val="24"/>
          <w:szCs w:val="24"/>
        </w:rPr>
        <w:t>,</w:t>
      </w:r>
      <w:r w:rsidRPr="00FB2FD1">
        <w:rPr>
          <w:rFonts w:ascii="Times New Roman" w:hAnsi="Times New Roman"/>
          <w:sz w:val="24"/>
          <w:szCs w:val="24"/>
        </w:rPr>
        <w:t xml:space="preserve"> and references cited therein)</w:t>
      </w:r>
      <w:r>
        <w:rPr>
          <w:rFonts w:ascii="Times New Roman" w:hAnsi="Times New Roman"/>
          <w:sz w:val="24"/>
          <w:szCs w:val="24"/>
        </w:rPr>
        <w:t>. L</w:t>
      </w:r>
      <w:r w:rsidRPr="00FB2FD1">
        <w:rPr>
          <w:rFonts w:ascii="Times New Roman" w:hAnsi="Times New Roman"/>
          <w:sz w:val="24"/>
          <w:szCs w:val="24"/>
        </w:rPr>
        <w:t xml:space="preserve">arger males </w:t>
      </w:r>
      <w:r>
        <w:rPr>
          <w:rFonts w:ascii="Times New Roman" w:hAnsi="Times New Roman"/>
          <w:sz w:val="24"/>
          <w:szCs w:val="24"/>
        </w:rPr>
        <w:t xml:space="preserve">may </w:t>
      </w:r>
      <w:r w:rsidRPr="00FB2FD1">
        <w:rPr>
          <w:rFonts w:ascii="Times New Roman" w:hAnsi="Times New Roman"/>
          <w:sz w:val="24"/>
          <w:szCs w:val="24"/>
        </w:rPr>
        <w:t xml:space="preserve">have </w:t>
      </w:r>
      <w:r w:rsidRPr="000F23E6">
        <w:rPr>
          <w:rFonts w:ascii="Times New Roman" w:hAnsi="Times New Roman"/>
          <w:sz w:val="24"/>
          <w:szCs w:val="24"/>
        </w:rPr>
        <w:t>higher reproductive potential</w:t>
      </w:r>
      <w:r w:rsidRPr="00FB2FD1">
        <w:rPr>
          <w:rFonts w:ascii="Times New Roman" w:hAnsi="Times New Roman"/>
          <w:sz w:val="24"/>
          <w:szCs w:val="24"/>
        </w:rPr>
        <w:t xml:space="preserve"> than small males</w:t>
      </w:r>
      <w:r>
        <w:rPr>
          <w:rFonts w:ascii="Times New Roman" w:hAnsi="Times New Roman"/>
          <w:sz w:val="24"/>
          <w:szCs w:val="24"/>
        </w:rPr>
        <w:t>,</w:t>
      </w:r>
      <w:r w:rsidRPr="005D25D1">
        <w:rPr>
          <w:rFonts w:ascii="Times New Roman" w:hAnsi="Times New Roman"/>
          <w:sz w:val="24"/>
          <w:szCs w:val="24"/>
        </w:rPr>
        <w:t xml:space="preserve"> </w:t>
      </w:r>
      <w:r>
        <w:rPr>
          <w:rFonts w:ascii="Times New Roman" w:hAnsi="Times New Roman"/>
          <w:sz w:val="24"/>
          <w:szCs w:val="24"/>
        </w:rPr>
        <w:t xml:space="preserve">as reported in </w:t>
      </w:r>
      <w:r>
        <w:rPr>
          <w:rFonts w:ascii="Times New Roman" w:hAnsi="Times New Roman"/>
          <w:i/>
          <w:sz w:val="24"/>
          <w:szCs w:val="24"/>
        </w:rPr>
        <w:t>Paralithodes brevipes</w:t>
      </w:r>
      <w:r w:rsidRPr="00FB2FD1">
        <w:rPr>
          <w:rFonts w:ascii="Times New Roman" w:hAnsi="Times New Roman"/>
          <w:sz w:val="24"/>
          <w:szCs w:val="24"/>
        </w:rPr>
        <w:t xml:space="preserve"> (assessed as </w:t>
      </w:r>
      <w:r w:rsidRPr="000F23E6">
        <w:rPr>
          <w:rFonts w:ascii="Times New Roman" w:hAnsi="Times New Roman"/>
          <w:sz w:val="24"/>
          <w:szCs w:val="24"/>
        </w:rPr>
        <w:t xml:space="preserve">number of sperm </w:t>
      </w:r>
      <w:r>
        <w:rPr>
          <w:rFonts w:ascii="Times New Roman" w:hAnsi="Times New Roman"/>
          <w:sz w:val="24"/>
          <w:szCs w:val="24"/>
        </w:rPr>
        <w:t>ejaculated per mating</w:t>
      </w:r>
      <w:r w:rsidRPr="00FB2FD1">
        <w:rPr>
          <w:rFonts w:ascii="Times New Roman" w:hAnsi="Times New Roman"/>
          <w:sz w:val="24"/>
          <w:szCs w:val="24"/>
        </w:rPr>
        <w:t>; Sato et al. 2005)</w:t>
      </w:r>
      <w:r>
        <w:rPr>
          <w:rFonts w:ascii="Times New Roman" w:hAnsi="Times New Roman"/>
          <w:sz w:val="24"/>
          <w:szCs w:val="24"/>
        </w:rPr>
        <w:t>,</w:t>
      </w:r>
      <w:r w:rsidRPr="005D25D1">
        <w:rPr>
          <w:rFonts w:ascii="Times New Roman" w:hAnsi="Times New Roman"/>
          <w:sz w:val="24"/>
          <w:szCs w:val="24"/>
        </w:rPr>
        <w:t xml:space="preserve"> </w:t>
      </w:r>
      <w:r w:rsidRPr="00FB2FD1">
        <w:rPr>
          <w:rFonts w:ascii="Times New Roman" w:hAnsi="Times New Roman"/>
          <w:sz w:val="24"/>
          <w:szCs w:val="24"/>
        </w:rPr>
        <w:t xml:space="preserve">therefore maximising reproductive potential in captive mating pairings. </w:t>
      </w:r>
      <w:r>
        <w:rPr>
          <w:rFonts w:ascii="Times New Roman" w:hAnsi="Times New Roman"/>
          <w:sz w:val="24"/>
          <w:szCs w:val="24"/>
        </w:rPr>
        <w:t>M</w:t>
      </w:r>
      <w:r w:rsidRPr="009B7709">
        <w:rPr>
          <w:rFonts w:ascii="Times New Roman" w:hAnsi="Times New Roman"/>
          <w:sz w:val="24"/>
          <w:szCs w:val="24"/>
        </w:rPr>
        <w:t xml:space="preserve">ales were not offered further mates to avoid </w:t>
      </w:r>
      <w:r>
        <w:rPr>
          <w:rFonts w:ascii="Times New Roman" w:hAnsi="Times New Roman"/>
          <w:sz w:val="24"/>
          <w:szCs w:val="24"/>
        </w:rPr>
        <w:t xml:space="preserve">the potential for </w:t>
      </w:r>
      <w:r w:rsidRPr="009B7709">
        <w:rPr>
          <w:rFonts w:ascii="Times New Roman" w:hAnsi="Times New Roman"/>
          <w:sz w:val="24"/>
          <w:szCs w:val="24"/>
        </w:rPr>
        <w:t>reduced sperm transfer in successive matings</w:t>
      </w:r>
      <w:r>
        <w:rPr>
          <w:rFonts w:ascii="Times New Roman" w:hAnsi="Times New Roman"/>
          <w:sz w:val="24"/>
          <w:szCs w:val="24"/>
        </w:rPr>
        <w:t xml:space="preserve"> and</w:t>
      </w:r>
      <w:r w:rsidRPr="009B7709">
        <w:rPr>
          <w:rFonts w:ascii="Times New Roman" w:hAnsi="Times New Roman"/>
          <w:sz w:val="24"/>
          <w:szCs w:val="24"/>
        </w:rPr>
        <w:t xml:space="preserve"> consequent reductions in spawning and egg fertilisation rates</w:t>
      </w:r>
      <w:r>
        <w:rPr>
          <w:rFonts w:ascii="Times New Roman" w:hAnsi="Times New Roman"/>
          <w:sz w:val="24"/>
          <w:szCs w:val="24"/>
        </w:rPr>
        <w:t>,</w:t>
      </w:r>
      <w:r w:rsidRPr="005D25D1">
        <w:rPr>
          <w:rFonts w:ascii="Times New Roman" w:hAnsi="Times New Roman"/>
          <w:sz w:val="24"/>
          <w:szCs w:val="24"/>
        </w:rPr>
        <w:t xml:space="preserve"> </w:t>
      </w:r>
      <w:r>
        <w:rPr>
          <w:rFonts w:ascii="Times New Roman" w:hAnsi="Times New Roman"/>
          <w:sz w:val="24"/>
          <w:szCs w:val="24"/>
        </w:rPr>
        <w:t xml:space="preserve">as reported in </w:t>
      </w:r>
      <w:r>
        <w:rPr>
          <w:rFonts w:ascii="Times New Roman" w:hAnsi="Times New Roman"/>
          <w:i/>
          <w:sz w:val="24"/>
          <w:szCs w:val="24"/>
        </w:rPr>
        <w:t>P</w:t>
      </w:r>
      <w:r>
        <w:rPr>
          <w:rFonts w:ascii="Times New Roman" w:hAnsi="Times New Roman"/>
          <w:sz w:val="24"/>
          <w:szCs w:val="24"/>
        </w:rPr>
        <w:t>.</w:t>
      </w:r>
      <w:r>
        <w:rPr>
          <w:rFonts w:ascii="Times New Roman" w:hAnsi="Times New Roman"/>
          <w:i/>
          <w:sz w:val="24"/>
          <w:szCs w:val="24"/>
        </w:rPr>
        <w:t xml:space="preserve"> brevipes</w:t>
      </w:r>
      <w:r w:rsidRPr="009B7709">
        <w:rPr>
          <w:rFonts w:ascii="Times New Roman" w:hAnsi="Times New Roman"/>
          <w:sz w:val="24"/>
          <w:szCs w:val="24"/>
        </w:rPr>
        <w:t xml:space="preserve"> (Sato et al. 2005). </w:t>
      </w:r>
      <w:r>
        <w:rPr>
          <w:rFonts w:ascii="Times New Roman" w:hAnsi="Times New Roman"/>
          <w:sz w:val="24"/>
          <w:szCs w:val="24"/>
        </w:rPr>
        <w:t xml:space="preserve">Mating was attempted with </w:t>
      </w:r>
      <w:r w:rsidRPr="009B7709">
        <w:rPr>
          <w:rFonts w:ascii="Times New Roman" w:hAnsi="Times New Roman"/>
          <w:sz w:val="24"/>
          <w:szCs w:val="24"/>
        </w:rPr>
        <w:t>8</w:t>
      </w:r>
      <w:r>
        <w:rPr>
          <w:rFonts w:ascii="Times New Roman" w:hAnsi="Times New Roman"/>
          <w:sz w:val="24"/>
          <w:szCs w:val="24"/>
        </w:rPr>
        <w:t xml:space="preserve"> females:</w:t>
      </w:r>
      <w:r w:rsidRPr="009B7709">
        <w:rPr>
          <w:rFonts w:ascii="Times New Roman" w:hAnsi="Times New Roman"/>
          <w:sz w:val="24"/>
          <w:szCs w:val="24"/>
        </w:rPr>
        <w:t xml:space="preserve"> 3 females that were ovigerous when captured and that had spawned in captivity</w:t>
      </w:r>
      <w:r>
        <w:rPr>
          <w:rFonts w:ascii="Times New Roman" w:hAnsi="Times New Roman"/>
          <w:sz w:val="24"/>
          <w:szCs w:val="24"/>
        </w:rPr>
        <w:t xml:space="preserve"> (A-C), and</w:t>
      </w:r>
      <w:r w:rsidRPr="009B7709">
        <w:rPr>
          <w:rFonts w:ascii="Times New Roman" w:hAnsi="Times New Roman"/>
          <w:sz w:val="24"/>
          <w:szCs w:val="24"/>
        </w:rPr>
        <w:t xml:space="preserve"> 5 females that were non-ovigerous when captured</w:t>
      </w:r>
      <w:r>
        <w:rPr>
          <w:rFonts w:ascii="Times New Roman" w:hAnsi="Times New Roman"/>
          <w:sz w:val="24"/>
          <w:szCs w:val="24"/>
        </w:rPr>
        <w:t xml:space="preserve"> (D-H). </w:t>
      </w:r>
      <w:r w:rsidRPr="009B7709">
        <w:rPr>
          <w:rFonts w:ascii="Times New Roman" w:hAnsi="Times New Roman"/>
          <w:sz w:val="24"/>
          <w:szCs w:val="24"/>
        </w:rPr>
        <w:t>Female moulting and mating occurred between 3</w:t>
      </w:r>
      <w:r w:rsidRPr="009B7709">
        <w:rPr>
          <w:rFonts w:ascii="Times New Roman" w:hAnsi="Times New Roman"/>
          <w:sz w:val="24"/>
          <w:szCs w:val="24"/>
          <w:vertAlign w:val="superscript"/>
        </w:rPr>
        <w:t>rd</w:t>
      </w:r>
      <w:r w:rsidRPr="009B7709">
        <w:rPr>
          <w:rFonts w:ascii="Times New Roman" w:hAnsi="Times New Roman"/>
          <w:sz w:val="24"/>
          <w:szCs w:val="24"/>
        </w:rPr>
        <w:t xml:space="preserve"> April and 31</w:t>
      </w:r>
      <w:r w:rsidRPr="009B7709">
        <w:rPr>
          <w:rFonts w:ascii="Times New Roman" w:hAnsi="Times New Roman"/>
          <w:sz w:val="24"/>
          <w:szCs w:val="24"/>
          <w:vertAlign w:val="superscript"/>
        </w:rPr>
        <w:t>st</w:t>
      </w:r>
      <w:r w:rsidRPr="009B7709">
        <w:rPr>
          <w:rFonts w:ascii="Times New Roman" w:hAnsi="Times New Roman"/>
          <w:sz w:val="24"/>
          <w:szCs w:val="24"/>
        </w:rPr>
        <w:t xml:space="preserve"> August 2012; individuals had been maintained in the aquarium for at least </w:t>
      </w:r>
      <w:r>
        <w:rPr>
          <w:rFonts w:ascii="Times New Roman" w:hAnsi="Times New Roman"/>
          <w:sz w:val="24"/>
          <w:szCs w:val="24"/>
        </w:rPr>
        <w:t>1</w:t>
      </w:r>
      <w:r w:rsidRPr="009B7709">
        <w:rPr>
          <w:rFonts w:ascii="Times New Roman" w:hAnsi="Times New Roman"/>
          <w:sz w:val="24"/>
          <w:szCs w:val="24"/>
        </w:rPr>
        <w:t xml:space="preserve"> month prior to moulting.</w:t>
      </w:r>
      <w:r w:rsidRPr="00FB2FD1">
        <w:rPr>
          <w:rFonts w:ascii="Times New Roman" w:hAnsi="Times New Roman"/>
          <w:sz w:val="24"/>
          <w:szCs w:val="24"/>
        </w:rPr>
        <w:t xml:space="preserve"> </w:t>
      </w:r>
      <w:r w:rsidRPr="009B7709">
        <w:rPr>
          <w:rFonts w:ascii="Times New Roman" w:hAnsi="Times New Roman"/>
          <w:sz w:val="24"/>
          <w:szCs w:val="24"/>
        </w:rPr>
        <w:t xml:space="preserve">All 5 females that were non-ovigerous when </w:t>
      </w:r>
      <w:r>
        <w:rPr>
          <w:rFonts w:ascii="Times New Roman" w:hAnsi="Times New Roman"/>
          <w:sz w:val="24"/>
          <w:szCs w:val="24"/>
        </w:rPr>
        <w:t>collected,</w:t>
      </w:r>
      <w:r w:rsidRPr="009B7709">
        <w:rPr>
          <w:rFonts w:ascii="Times New Roman" w:hAnsi="Times New Roman"/>
          <w:sz w:val="24"/>
          <w:szCs w:val="24"/>
        </w:rPr>
        <w:t xml:space="preserve"> moulted and mated successfully. Only 1 of 3 females that were ovigerous when </w:t>
      </w:r>
      <w:r>
        <w:rPr>
          <w:rFonts w:ascii="Times New Roman" w:hAnsi="Times New Roman"/>
          <w:sz w:val="24"/>
          <w:szCs w:val="24"/>
        </w:rPr>
        <w:t>collected</w:t>
      </w:r>
      <w:r w:rsidRPr="009B7709">
        <w:rPr>
          <w:rFonts w:ascii="Times New Roman" w:hAnsi="Times New Roman"/>
          <w:sz w:val="24"/>
          <w:szCs w:val="24"/>
        </w:rPr>
        <w:t xml:space="preserve"> and that had spawned in captivity, moulted and mated successfully: female </w:t>
      </w:r>
      <w:r>
        <w:rPr>
          <w:rFonts w:ascii="Times New Roman" w:hAnsi="Times New Roman"/>
          <w:sz w:val="24"/>
          <w:szCs w:val="24"/>
        </w:rPr>
        <w:t xml:space="preserve">B </w:t>
      </w:r>
      <w:r w:rsidRPr="009B7709">
        <w:rPr>
          <w:rFonts w:ascii="Times New Roman" w:hAnsi="Times New Roman"/>
          <w:sz w:val="24"/>
          <w:szCs w:val="24"/>
        </w:rPr>
        <w:t xml:space="preserve">moulted successfully but was crushed during mating and died, and female </w:t>
      </w:r>
      <w:r>
        <w:rPr>
          <w:rFonts w:ascii="Times New Roman" w:hAnsi="Times New Roman"/>
          <w:sz w:val="24"/>
          <w:szCs w:val="24"/>
        </w:rPr>
        <w:t xml:space="preserve">C </w:t>
      </w:r>
      <w:r w:rsidRPr="009B7709">
        <w:rPr>
          <w:rFonts w:ascii="Times New Roman" w:hAnsi="Times New Roman"/>
          <w:sz w:val="24"/>
          <w:szCs w:val="24"/>
        </w:rPr>
        <w:t>moulted unsuccessfully and died.</w:t>
      </w:r>
    </w:p>
    <w:p w14:paraId="10493F33" w14:textId="1C9185CF" w:rsidR="00313EC1" w:rsidRDefault="00313EC1" w:rsidP="00313EC1">
      <w:pPr>
        <w:spacing w:after="0" w:line="480" w:lineRule="auto"/>
        <w:rPr>
          <w:rFonts w:ascii="Times New Roman" w:hAnsi="Times New Roman"/>
          <w:sz w:val="24"/>
          <w:szCs w:val="24"/>
        </w:rPr>
      </w:pPr>
      <w:r>
        <w:rPr>
          <w:rFonts w:ascii="Times New Roman" w:hAnsi="Times New Roman"/>
          <w:sz w:val="24"/>
          <w:szCs w:val="24"/>
        </w:rPr>
        <w:lastRenderedPageBreak/>
        <w:t>F</w:t>
      </w:r>
      <w:r w:rsidRPr="00FB2FD1">
        <w:rPr>
          <w:rFonts w:ascii="Times New Roman" w:hAnsi="Times New Roman"/>
          <w:sz w:val="24"/>
          <w:szCs w:val="24"/>
        </w:rPr>
        <w:t>emale</w:t>
      </w:r>
      <w:r>
        <w:rPr>
          <w:rFonts w:ascii="Times New Roman" w:hAnsi="Times New Roman"/>
          <w:sz w:val="24"/>
          <w:szCs w:val="24"/>
        </w:rPr>
        <w:t>s</w:t>
      </w:r>
      <w:r w:rsidRPr="00FB2FD1">
        <w:rPr>
          <w:rFonts w:ascii="Times New Roman" w:hAnsi="Times New Roman"/>
          <w:sz w:val="24"/>
          <w:szCs w:val="24"/>
        </w:rPr>
        <w:t xml:space="preserve"> ceased feeding at least 14 days prior to moulting. Mating behaviour and copulation proceeded as</w:t>
      </w:r>
      <w:r>
        <w:rPr>
          <w:rFonts w:ascii="Times New Roman" w:hAnsi="Times New Roman"/>
          <w:sz w:val="24"/>
          <w:szCs w:val="24"/>
        </w:rPr>
        <w:t xml:space="preserve"> known for</w:t>
      </w:r>
      <w:r w:rsidRPr="00FB2FD1">
        <w:rPr>
          <w:rFonts w:ascii="Times New Roman" w:hAnsi="Times New Roman"/>
          <w:sz w:val="24"/>
          <w:szCs w:val="24"/>
        </w:rPr>
        <w:t xml:space="preserve"> other lithodid</w:t>
      </w:r>
      <w:r>
        <w:rPr>
          <w:rFonts w:ascii="Times New Roman" w:hAnsi="Times New Roman"/>
          <w:sz w:val="24"/>
          <w:szCs w:val="24"/>
        </w:rPr>
        <w:t xml:space="preserve"> crab species</w:t>
      </w:r>
      <w:r w:rsidRPr="00FB2FD1">
        <w:rPr>
          <w:rFonts w:ascii="Times New Roman" w:hAnsi="Times New Roman"/>
          <w:sz w:val="24"/>
          <w:szCs w:val="24"/>
        </w:rPr>
        <w:t xml:space="preserve"> (see Webb 2014</w:t>
      </w:r>
      <w:r>
        <w:rPr>
          <w:rFonts w:ascii="Times New Roman" w:hAnsi="Times New Roman"/>
          <w:sz w:val="24"/>
          <w:szCs w:val="24"/>
        </w:rPr>
        <w:t>,</w:t>
      </w:r>
      <w:r w:rsidRPr="00FB2FD1">
        <w:rPr>
          <w:rFonts w:ascii="Times New Roman" w:hAnsi="Times New Roman"/>
          <w:sz w:val="24"/>
          <w:szCs w:val="24"/>
        </w:rPr>
        <w:t xml:space="preserve"> and references cited therein). </w:t>
      </w:r>
      <w:r>
        <w:rPr>
          <w:rFonts w:ascii="Times New Roman" w:hAnsi="Times New Roman"/>
          <w:sz w:val="24"/>
          <w:szCs w:val="24"/>
        </w:rPr>
        <w:t>The m</w:t>
      </w:r>
      <w:r w:rsidRPr="00FB2FD1">
        <w:rPr>
          <w:rFonts w:ascii="Times New Roman" w:hAnsi="Times New Roman"/>
          <w:sz w:val="24"/>
          <w:szCs w:val="24"/>
        </w:rPr>
        <w:t xml:space="preserve">ale engaged </w:t>
      </w:r>
      <w:r>
        <w:rPr>
          <w:rFonts w:ascii="Times New Roman" w:hAnsi="Times New Roman"/>
          <w:sz w:val="24"/>
          <w:szCs w:val="24"/>
        </w:rPr>
        <w:t xml:space="preserve">the </w:t>
      </w:r>
      <w:r w:rsidRPr="00FB2FD1">
        <w:rPr>
          <w:rFonts w:ascii="Times New Roman" w:hAnsi="Times New Roman"/>
          <w:sz w:val="24"/>
          <w:szCs w:val="24"/>
        </w:rPr>
        <w:t>female in precopulatory embrace, facing the female and grasping her chelae meropodites, 3</w:t>
      </w:r>
      <w:r>
        <w:rPr>
          <w:rFonts w:ascii="Times New Roman" w:hAnsi="Times New Roman"/>
          <w:sz w:val="24"/>
          <w:szCs w:val="24"/>
        </w:rPr>
        <w:t>-10</w:t>
      </w:r>
      <w:r w:rsidRPr="00FB2FD1">
        <w:rPr>
          <w:rFonts w:ascii="Times New Roman" w:hAnsi="Times New Roman"/>
          <w:sz w:val="24"/>
          <w:szCs w:val="24"/>
        </w:rPr>
        <w:t xml:space="preserve"> days prior to the female moulting. </w:t>
      </w:r>
      <w:r w:rsidRPr="009B7709">
        <w:rPr>
          <w:rFonts w:ascii="Times New Roman" w:hAnsi="Times New Roman"/>
          <w:sz w:val="24"/>
          <w:szCs w:val="24"/>
        </w:rPr>
        <w:t xml:space="preserve">The period between the end of larval hatching and the post-hatching maternal moult </w:t>
      </w:r>
      <w:r>
        <w:rPr>
          <w:rFonts w:ascii="Times New Roman" w:hAnsi="Times New Roman"/>
          <w:sz w:val="24"/>
          <w:szCs w:val="24"/>
        </w:rPr>
        <w:t xml:space="preserve">in </w:t>
      </w:r>
      <w:r w:rsidRPr="009B7709">
        <w:rPr>
          <w:rFonts w:ascii="Times New Roman" w:hAnsi="Times New Roman"/>
          <w:sz w:val="24"/>
          <w:szCs w:val="24"/>
        </w:rPr>
        <w:t>females that were ovigerous when captured and that had spawned in captivity was 133.7 ± 9.5 days (</w:t>
      </w:r>
      <w:r w:rsidRPr="009B7709">
        <w:rPr>
          <w:rFonts w:ascii="Times New Roman" w:hAnsi="Times New Roman"/>
          <w:i/>
          <w:sz w:val="24"/>
          <w:szCs w:val="24"/>
        </w:rPr>
        <w:t>n</w:t>
      </w:r>
      <w:r w:rsidRPr="009B7709">
        <w:rPr>
          <w:rFonts w:ascii="Times New Roman" w:hAnsi="Times New Roman"/>
          <w:sz w:val="24"/>
          <w:szCs w:val="24"/>
        </w:rPr>
        <w:t xml:space="preserve"> = 3; range 124-143 days).</w:t>
      </w:r>
      <w:r>
        <w:rPr>
          <w:rFonts w:ascii="Times New Roman" w:hAnsi="Times New Roman"/>
          <w:sz w:val="24"/>
          <w:szCs w:val="24"/>
        </w:rPr>
        <w:t xml:space="preserve"> </w:t>
      </w:r>
      <w:r w:rsidRPr="00FB2FD1">
        <w:rPr>
          <w:rFonts w:ascii="Times New Roman" w:hAnsi="Times New Roman"/>
          <w:sz w:val="24"/>
          <w:szCs w:val="24"/>
        </w:rPr>
        <w:t>Moulting occurred at night and copulation followed immediately, inferred from oviposition, which occurs after spermatophore transfer</w:t>
      </w:r>
      <w:r>
        <w:rPr>
          <w:rFonts w:ascii="Times New Roman" w:hAnsi="Times New Roman"/>
          <w:sz w:val="24"/>
          <w:szCs w:val="24"/>
        </w:rPr>
        <w:t xml:space="preserve">, as reported in </w:t>
      </w:r>
      <w:r w:rsidRPr="00FB2FD1">
        <w:rPr>
          <w:rFonts w:ascii="Times New Roman" w:hAnsi="Times New Roman"/>
          <w:sz w:val="24"/>
          <w:szCs w:val="24"/>
        </w:rPr>
        <w:t xml:space="preserve">other lithodids (Webb 2014), </w:t>
      </w:r>
      <w:r>
        <w:rPr>
          <w:rFonts w:ascii="Times New Roman" w:hAnsi="Times New Roman"/>
          <w:sz w:val="24"/>
          <w:szCs w:val="24"/>
        </w:rPr>
        <w:t xml:space="preserve">and </w:t>
      </w:r>
      <w:r w:rsidRPr="00FB2FD1">
        <w:rPr>
          <w:rFonts w:ascii="Times New Roman" w:hAnsi="Times New Roman"/>
          <w:sz w:val="24"/>
          <w:szCs w:val="24"/>
        </w:rPr>
        <w:t>within few hours. The male released the female following copulation and was subsequently removed from the isolation aquari</w:t>
      </w:r>
      <w:r>
        <w:rPr>
          <w:rFonts w:ascii="Times New Roman" w:hAnsi="Times New Roman"/>
          <w:sz w:val="24"/>
          <w:szCs w:val="24"/>
        </w:rPr>
        <w:t>um</w:t>
      </w:r>
      <w:r w:rsidRPr="00FB2FD1">
        <w:rPr>
          <w:rFonts w:ascii="Times New Roman" w:hAnsi="Times New Roman"/>
          <w:sz w:val="24"/>
          <w:szCs w:val="24"/>
        </w:rPr>
        <w:t xml:space="preserve">. </w:t>
      </w:r>
      <w:r>
        <w:rPr>
          <w:rFonts w:ascii="Times New Roman" w:hAnsi="Times New Roman"/>
          <w:sz w:val="24"/>
          <w:szCs w:val="24"/>
        </w:rPr>
        <w:t>F</w:t>
      </w:r>
      <w:r w:rsidRPr="00FB2FD1">
        <w:rPr>
          <w:rFonts w:ascii="Times New Roman" w:hAnsi="Times New Roman"/>
          <w:sz w:val="24"/>
          <w:szCs w:val="24"/>
        </w:rPr>
        <w:t>emale</w:t>
      </w:r>
      <w:r>
        <w:rPr>
          <w:rFonts w:ascii="Times New Roman" w:hAnsi="Times New Roman"/>
          <w:sz w:val="24"/>
          <w:szCs w:val="24"/>
        </w:rPr>
        <w:t>s</w:t>
      </w:r>
      <w:r w:rsidRPr="00FB2FD1">
        <w:rPr>
          <w:rFonts w:ascii="Times New Roman" w:hAnsi="Times New Roman"/>
          <w:sz w:val="24"/>
          <w:szCs w:val="24"/>
        </w:rPr>
        <w:t xml:space="preserve"> resumed feedin</w:t>
      </w:r>
      <w:r>
        <w:rPr>
          <w:rFonts w:ascii="Times New Roman" w:hAnsi="Times New Roman"/>
          <w:sz w:val="24"/>
          <w:szCs w:val="24"/>
        </w:rPr>
        <w:t>g within 21 days of oviposition.</w:t>
      </w:r>
    </w:p>
    <w:p w14:paraId="650A2F03" w14:textId="77777777" w:rsidR="00313EC1" w:rsidRDefault="00313EC1" w:rsidP="00313EC1">
      <w:pPr>
        <w:spacing w:after="0" w:line="480" w:lineRule="auto"/>
        <w:rPr>
          <w:rFonts w:ascii="Times New Roman" w:hAnsi="Times New Roman"/>
          <w:bCs/>
          <w:sz w:val="24"/>
          <w:szCs w:val="24"/>
        </w:rPr>
      </w:pPr>
    </w:p>
    <w:p w14:paraId="52BA7BBA" w14:textId="56A6272B" w:rsidR="00313EC1" w:rsidRPr="001C1C7E" w:rsidRDefault="00ED3A94" w:rsidP="00313EC1">
      <w:pPr>
        <w:spacing w:after="0" w:line="480" w:lineRule="auto"/>
        <w:rPr>
          <w:rFonts w:ascii="Times New Roman" w:hAnsi="Times New Roman"/>
          <w:b/>
          <w:bCs/>
          <w:i/>
          <w:sz w:val="24"/>
          <w:szCs w:val="24"/>
        </w:rPr>
      </w:pPr>
      <w:r w:rsidRPr="001C1C7E">
        <w:rPr>
          <w:rFonts w:ascii="Times New Roman" w:hAnsi="Times New Roman"/>
          <w:b/>
          <w:bCs/>
          <w:i/>
          <w:sz w:val="24"/>
          <w:szCs w:val="24"/>
        </w:rPr>
        <w:t>2.</w:t>
      </w:r>
      <w:r>
        <w:rPr>
          <w:rFonts w:ascii="Times New Roman" w:hAnsi="Times New Roman"/>
          <w:b/>
          <w:bCs/>
          <w:i/>
          <w:sz w:val="24"/>
          <w:szCs w:val="24"/>
        </w:rPr>
        <w:t>3</w:t>
      </w:r>
      <w:r w:rsidRPr="001C1C7E">
        <w:rPr>
          <w:rFonts w:ascii="Times New Roman" w:hAnsi="Times New Roman"/>
          <w:b/>
          <w:bCs/>
          <w:i/>
          <w:sz w:val="24"/>
          <w:szCs w:val="24"/>
        </w:rPr>
        <w:t xml:space="preserve"> </w:t>
      </w:r>
      <w:r w:rsidR="00313EC1" w:rsidRPr="001C1C7E">
        <w:rPr>
          <w:rFonts w:ascii="Times New Roman" w:hAnsi="Times New Roman"/>
          <w:b/>
          <w:bCs/>
          <w:i/>
          <w:sz w:val="24"/>
          <w:szCs w:val="24"/>
        </w:rPr>
        <w:t>Larval hatching and fecundity</w:t>
      </w:r>
    </w:p>
    <w:p w14:paraId="57296F27" w14:textId="416C6902" w:rsidR="00313EC1" w:rsidRDefault="00313EC1" w:rsidP="00313EC1">
      <w:pPr>
        <w:spacing w:after="0" w:line="480" w:lineRule="auto"/>
        <w:rPr>
          <w:rFonts w:ascii="Times New Roman" w:hAnsi="Times New Roman"/>
          <w:sz w:val="24"/>
          <w:szCs w:val="24"/>
        </w:rPr>
      </w:pPr>
      <w:r>
        <w:rPr>
          <w:rFonts w:ascii="Times New Roman" w:hAnsi="Times New Roman"/>
          <w:sz w:val="24"/>
          <w:szCs w:val="24"/>
        </w:rPr>
        <w:t xml:space="preserve">Henceforth, broods are labelled with a letter denoting mother (A-H) and a superscript W or C to indicate wild or captive mating, respectively. </w:t>
      </w:r>
      <w:r w:rsidRPr="009B7709">
        <w:rPr>
          <w:rFonts w:ascii="Times New Roman" w:hAnsi="Times New Roman"/>
          <w:bCs/>
          <w:sz w:val="24"/>
          <w:szCs w:val="24"/>
        </w:rPr>
        <w:t>Larval hatching began between 9</w:t>
      </w:r>
      <w:r w:rsidRPr="009B7709">
        <w:rPr>
          <w:rFonts w:ascii="Times New Roman" w:hAnsi="Times New Roman"/>
          <w:bCs/>
          <w:sz w:val="24"/>
          <w:szCs w:val="24"/>
          <w:vertAlign w:val="superscript"/>
        </w:rPr>
        <w:t>th</w:t>
      </w:r>
      <w:r w:rsidRPr="009B7709">
        <w:rPr>
          <w:rFonts w:ascii="Times New Roman" w:hAnsi="Times New Roman"/>
          <w:bCs/>
          <w:sz w:val="24"/>
          <w:szCs w:val="24"/>
        </w:rPr>
        <w:t xml:space="preserve"> January 2012 and 2</w:t>
      </w:r>
      <w:r w:rsidRPr="009B7709">
        <w:rPr>
          <w:rFonts w:ascii="Times New Roman" w:hAnsi="Times New Roman"/>
          <w:bCs/>
          <w:sz w:val="24"/>
          <w:szCs w:val="24"/>
          <w:vertAlign w:val="superscript"/>
        </w:rPr>
        <w:t>nd</w:t>
      </w:r>
      <w:r w:rsidRPr="009B7709">
        <w:rPr>
          <w:rFonts w:ascii="Times New Roman" w:hAnsi="Times New Roman"/>
          <w:bCs/>
          <w:sz w:val="24"/>
          <w:szCs w:val="24"/>
        </w:rPr>
        <w:t xml:space="preserve"> April in 2012 in females that were ovigerous when captured, and between 26</w:t>
      </w:r>
      <w:r w:rsidRPr="009B7709">
        <w:rPr>
          <w:rFonts w:ascii="Times New Roman" w:hAnsi="Times New Roman"/>
          <w:bCs/>
          <w:sz w:val="24"/>
          <w:szCs w:val="24"/>
          <w:vertAlign w:val="superscript"/>
        </w:rPr>
        <w:t>th</w:t>
      </w:r>
      <w:r w:rsidRPr="009B7709">
        <w:rPr>
          <w:rFonts w:ascii="Times New Roman" w:hAnsi="Times New Roman"/>
          <w:bCs/>
          <w:sz w:val="24"/>
          <w:szCs w:val="24"/>
        </w:rPr>
        <w:t xml:space="preserve"> February 2013 and 4</w:t>
      </w:r>
      <w:r w:rsidRPr="009B7709">
        <w:rPr>
          <w:rFonts w:ascii="Times New Roman" w:hAnsi="Times New Roman"/>
          <w:bCs/>
          <w:sz w:val="24"/>
          <w:szCs w:val="24"/>
          <w:vertAlign w:val="superscript"/>
        </w:rPr>
        <w:t>th</w:t>
      </w:r>
      <w:r w:rsidRPr="009B7709">
        <w:rPr>
          <w:rFonts w:ascii="Times New Roman" w:hAnsi="Times New Roman"/>
          <w:bCs/>
          <w:sz w:val="24"/>
          <w:szCs w:val="24"/>
        </w:rPr>
        <w:t xml:space="preserve"> August in 2013 in females that mated in captivity</w:t>
      </w:r>
      <w:r>
        <w:rPr>
          <w:rFonts w:ascii="Times New Roman" w:hAnsi="Times New Roman"/>
          <w:bCs/>
          <w:sz w:val="24"/>
          <w:szCs w:val="24"/>
        </w:rPr>
        <w:t>: in the latter l</w:t>
      </w:r>
      <w:r w:rsidRPr="009B7709">
        <w:rPr>
          <w:rFonts w:ascii="Times New Roman" w:hAnsi="Times New Roman"/>
          <w:sz w:val="24"/>
          <w:szCs w:val="24"/>
        </w:rPr>
        <w:t>arval hatching began 342.3 ± 18.5 days (range = 327-367 days;</w:t>
      </w:r>
      <w:r w:rsidRPr="000B2797">
        <w:rPr>
          <w:rFonts w:ascii="Times New Roman" w:hAnsi="Times New Roman"/>
          <w:sz w:val="24"/>
          <w:szCs w:val="24"/>
        </w:rPr>
        <w:t xml:space="preserve"> n </w:t>
      </w:r>
      <w:r w:rsidRPr="009B7709">
        <w:rPr>
          <w:rFonts w:ascii="Times New Roman" w:hAnsi="Times New Roman"/>
          <w:sz w:val="24"/>
          <w:szCs w:val="24"/>
        </w:rPr>
        <w:t>= 6) after oviposition.</w:t>
      </w:r>
    </w:p>
    <w:p w14:paraId="09F330D5" w14:textId="64E5190A" w:rsidR="00313EC1" w:rsidRDefault="006577A6" w:rsidP="00313EC1">
      <w:pPr>
        <w:spacing w:after="0" w:line="480" w:lineRule="auto"/>
        <w:rPr>
          <w:rFonts w:ascii="Times New Roman" w:hAnsi="Times New Roman"/>
          <w:sz w:val="24"/>
          <w:szCs w:val="24"/>
        </w:rPr>
      </w:pPr>
      <w:r>
        <w:rPr>
          <w:rFonts w:ascii="Times New Roman" w:hAnsi="Times New Roman"/>
          <w:bCs/>
          <w:sz w:val="24"/>
          <w:szCs w:val="24"/>
        </w:rPr>
        <w:t>Although maintained in 24-h darkness, l</w:t>
      </w:r>
      <w:r w:rsidRPr="009B7709">
        <w:rPr>
          <w:rFonts w:ascii="Times New Roman" w:hAnsi="Times New Roman"/>
          <w:bCs/>
          <w:sz w:val="24"/>
          <w:szCs w:val="24"/>
        </w:rPr>
        <w:t xml:space="preserve">arval hatching predominantly occurred at night and haphazard inspections suggested hatching </w:t>
      </w:r>
      <w:r>
        <w:rPr>
          <w:rFonts w:ascii="Times New Roman" w:hAnsi="Times New Roman"/>
          <w:bCs/>
          <w:sz w:val="24"/>
          <w:szCs w:val="24"/>
        </w:rPr>
        <w:t xml:space="preserve">was typically </w:t>
      </w:r>
      <w:r w:rsidRPr="009B7709">
        <w:rPr>
          <w:rFonts w:ascii="Times New Roman" w:hAnsi="Times New Roman"/>
          <w:bCs/>
          <w:sz w:val="24"/>
          <w:szCs w:val="24"/>
        </w:rPr>
        <w:t xml:space="preserve">prior to midnight. </w:t>
      </w:r>
      <w:r>
        <w:rPr>
          <w:rFonts w:ascii="Times New Roman" w:hAnsi="Times New Roman"/>
          <w:bCs/>
          <w:sz w:val="24"/>
          <w:szCs w:val="24"/>
        </w:rPr>
        <w:t>Aquaria and m</w:t>
      </w:r>
      <w:r w:rsidRPr="009B7709">
        <w:rPr>
          <w:rFonts w:ascii="Times New Roman" w:hAnsi="Times New Roman"/>
          <w:bCs/>
          <w:sz w:val="24"/>
          <w:szCs w:val="24"/>
        </w:rPr>
        <w:t>esh filters were inspected every morning and any larvae were removed</w:t>
      </w:r>
      <w:r>
        <w:rPr>
          <w:rFonts w:ascii="Times New Roman" w:hAnsi="Times New Roman"/>
          <w:bCs/>
          <w:sz w:val="24"/>
          <w:szCs w:val="24"/>
        </w:rPr>
        <w:t>;</w:t>
      </w:r>
      <w:r w:rsidRPr="009B7709">
        <w:rPr>
          <w:rFonts w:ascii="Times New Roman" w:hAnsi="Times New Roman"/>
          <w:bCs/>
          <w:sz w:val="24"/>
          <w:szCs w:val="24"/>
        </w:rPr>
        <w:t xml:space="preserve"> therefore</w:t>
      </w:r>
      <w:r>
        <w:rPr>
          <w:rFonts w:ascii="Times New Roman" w:hAnsi="Times New Roman"/>
          <w:bCs/>
          <w:sz w:val="24"/>
          <w:szCs w:val="24"/>
        </w:rPr>
        <w:t>,</w:t>
      </w:r>
      <w:r w:rsidRPr="009B7709">
        <w:rPr>
          <w:rFonts w:ascii="Times New Roman" w:hAnsi="Times New Roman"/>
          <w:bCs/>
          <w:sz w:val="24"/>
          <w:szCs w:val="24"/>
        </w:rPr>
        <w:t xml:space="preserve"> larval age </w:t>
      </w:r>
      <w:r>
        <w:rPr>
          <w:rFonts w:ascii="Times New Roman" w:hAnsi="Times New Roman"/>
          <w:bCs/>
          <w:sz w:val="24"/>
          <w:szCs w:val="24"/>
        </w:rPr>
        <w:t xml:space="preserve">was accurate to within 24 h of hatching. </w:t>
      </w:r>
      <w:r>
        <w:rPr>
          <w:rFonts w:ascii="Times New Roman" w:hAnsi="Times New Roman"/>
          <w:sz w:val="24"/>
          <w:szCs w:val="24"/>
        </w:rPr>
        <w:t xml:space="preserve">Larvae were counted daily to assess hatching rhythms and realised fecundity. </w:t>
      </w:r>
      <w:r w:rsidR="00313EC1" w:rsidRPr="009B7709">
        <w:rPr>
          <w:rFonts w:ascii="Times New Roman" w:hAnsi="Times New Roman"/>
          <w:bCs/>
          <w:sz w:val="24"/>
          <w:szCs w:val="24"/>
        </w:rPr>
        <w:t xml:space="preserve">For comparison, the theoretical number of larvae (TL) for each female was calculated according to the fecundity-CL relationship established for a Greenland population </w:t>
      </w:r>
      <w:r w:rsidR="00313EC1">
        <w:rPr>
          <w:rFonts w:ascii="Times New Roman" w:hAnsi="Times New Roman"/>
          <w:bCs/>
          <w:sz w:val="24"/>
          <w:szCs w:val="24"/>
        </w:rPr>
        <w:t xml:space="preserve">of </w:t>
      </w:r>
      <w:r w:rsidR="00313EC1" w:rsidRPr="009B7709">
        <w:rPr>
          <w:rFonts w:ascii="Times New Roman" w:hAnsi="Times New Roman"/>
          <w:bCs/>
          <w:i/>
          <w:sz w:val="24"/>
          <w:szCs w:val="24"/>
        </w:rPr>
        <w:t>L</w:t>
      </w:r>
      <w:r w:rsidR="00313EC1">
        <w:rPr>
          <w:rFonts w:ascii="Times New Roman" w:hAnsi="Times New Roman"/>
          <w:bCs/>
          <w:i/>
          <w:sz w:val="24"/>
          <w:szCs w:val="24"/>
        </w:rPr>
        <w:t>.</w:t>
      </w:r>
      <w:r w:rsidR="00313EC1" w:rsidRPr="009B7709">
        <w:rPr>
          <w:rFonts w:ascii="Times New Roman" w:hAnsi="Times New Roman"/>
          <w:bCs/>
          <w:i/>
          <w:sz w:val="24"/>
          <w:szCs w:val="24"/>
        </w:rPr>
        <w:t xml:space="preserve"> maja </w:t>
      </w:r>
      <w:r w:rsidR="00313EC1" w:rsidRPr="009B7709">
        <w:rPr>
          <w:rFonts w:ascii="Times New Roman" w:hAnsi="Times New Roman"/>
          <w:bCs/>
          <w:sz w:val="24"/>
          <w:szCs w:val="24"/>
        </w:rPr>
        <w:t>(TL = 0.0048CL</w:t>
      </w:r>
      <w:r w:rsidR="00313EC1" w:rsidRPr="009B7709">
        <w:rPr>
          <w:rFonts w:ascii="Times New Roman" w:hAnsi="Times New Roman"/>
          <w:bCs/>
          <w:sz w:val="24"/>
          <w:szCs w:val="24"/>
          <w:vertAlign w:val="superscript"/>
        </w:rPr>
        <w:t>3.1186</w:t>
      </w:r>
      <w:r w:rsidR="00313EC1">
        <w:rPr>
          <w:rFonts w:ascii="Times New Roman" w:hAnsi="Times New Roman"/>
          <w:bCs/>
          <w:sz w:val="24"/>
          <w:szCs w:val="24"/>
        </w:rPr>
        <w:t>; Woll and Burmeister 2002)</w:t>
      </w:r>
      <w:r w:rsidR="00313EC1">
        <w:rPr>
          <w:rFonts w:ascii="Times New Roman" w:hAnsi="Times New Roman"/>
          <w:sz w:val="24"/>
          <w:szCs w:val="24"/>
        </w:rPr>
        <w:t>.</w:t>
      </w:r>
    </w:p>
    <w:p w14:paraId="77BE2244" w14:textId="77777777" w:rsidR="00313EC1" w:rsidRDefault="00313EC1" w:rsidP="00313EC1">
      <w:pPr>
        <w:spacing w:after="0" w:line="480" w:lineRule="auto"/>
        <w:rPr>
          <w:rFonts w:ascii="Times New Roman" w:hAnsi="Times New Roman"/>
          <w:sz w:val="24"/>
          <w:szCs w:val="24"/>
        </w:rPr>
      </w:pPr>
    </w:p>
    <w:p w14:paraId="1A381F3F" w14:textId="0C45FD09" w:rsidR="004A16D6" w:rsidRPr="001C1C7E" w:rsidRDefault="00ED3A94" w:rsidP="00313EC1">
      <w:pPr>
        <w:spacing w:after="0" w:line="480" w:lineRule="auto"/>
        <w:rPr>
          <w:rFonts w:ascii="Times New Roman" w:hAnsi="Times New Roman"/>
          <w:b/>
          <w:i/>
          <w:sz w:val="24"/>
          <w:szCs w:val="24"/>
        </w:rPr>
      </w:pPr>
      <w:r>
        <w:rPr>
          <w:rFonts w:ascii="Times New Roman" w:hAnsi="Times New Roman"/>
          <w:b/>
          <w:i/>
          <w:sz w:val="24"/>
          <w:szCs w:val="24"/>
        </w:rPr>
        <w:t xml:space="preserve">2.4 </w:t>
      </w:r>
      <w:r w:rsidR="004A16D6" w:rsidRPr="001C1C7E">
        <w:rPr>
          <w:rFonts w:ascii="Times New Roman" w:hAnsi="Times New Roman"/>
          <w:b/>
          <w:i/>
          <w:sz w:val="24"/>
          <w:szCs w:val="24"/>
        </w:rPr>
        <w:t>Intraspecific hatchling variability</w:t>
      </w:r>
    </w:p>
    <w:p w14:paraId="7D1680CD" w14:textId="1ECC2A04" w:rsidR="001521B1" w:rsidRDefault="004A16D6" w:rsidP="001521B1">
      <w:pPr>
        <w:spacing w:after="0" w:line="480" w:lineRule="auto"/>
        <w:rPr>
          <w:rFonts w:ascii="Times New Roman" w:hAnsi="Times New Roman"/>
          <w:sz w:val="24"/>
          <w:szCs w:val="24"/>
        </w:rPr>
      </w:pPr>
      <w:r>
        <w:rPr>
          <w:rFonts w:ascii="Times New Roman" w:hAnsi="Times New Roman"/>
          <w:bCs/>
          <w:sz w:val="24"/>
          <w:szCs w:val="24"/>
        </w:rPr>
        <w:t>Five freshly hatched</w:t>
      </w:r>
      <w:r w:rsidRPr="00FB2FD1">
        <w:rPr>
          <w:rFonts w:ascii="Times New Roman" w:hAnsi="Times New Roman"/>
          <w:bCs/>
          <w:sz w:val="24"/>
          <w:szCs w:val="24"/>
        </w:rPr>
        <w:t xml:space="preserve"> </w:t>
      </w:r>
      <w:r>
        <w:rPr>
          <w:rFonts w:ascii="Times New Roman" w:hAnsi="Times New Roman"/>
          <w:bCs/>
          <w:sz w:val="24"/>
          <w:szCs w:val="24"/>
        </w:rPr>
        <w:t>and actively swimming larvae</w:t>
      </w:r>
      <w:r w:rsidRPr="00FB2FD1">
        <w:rPr>
          <w:rFonts w:ascii="Times New Roman" w:hAnsi="Times New Roman"/>
          <w:bCs/>
          <w:sz w:val="24"/>
          <w:szCs w:val="24"/>
        </w:rPr>
        <w:t xml:space="preserve"> </w:t>
      </w:r>
      <w:r>
        <w:rPr>
          <w:rFonts w:ascii="Times New Roman" w:hAnsi="Times New Roman"/>
          <w:bCs/>
          <w:sz w:val="24"/>
          <w:szCs w:val="24"/>
        </w:rPr>
        <w:t xml:space="preserve">from </w:t>
      </w:r>
      <w:r w:rsidRPr="00633BFF">
        <w:rPr>
          <w:rFonts w:ascii="Times New Roman" w:hAnsi="Times New Roman"/>
          <w:bCs/>
          <w:sz w:val="24"/>
          <w:szCs w:val="24"/>
        </w:rPr>
        <w:t>each</w:t>
      </w:r>
      <w:r>
        <w:rPr>
          <w:rFonts w:ascii="Times New Roman" w:hAnsi="Times New Roman"/>
          <w:bCs/>
          <w:sz w:val="24"/>
          <w:szCs w:val="24"/>
        </w:rPr>
        <w:t xml:space="preserve"> brood </w:t>
      </w:r>
      <w:r w:rsidRPr="00FB2FD1">
        <w:rPr>
          <w:rFonts w:ascii="Times New Roman" w:hAnsi="Times New Roman"/>
          <w:bCs/>
          <w:sz w:val="24"/>
          <w:szCs w:val="24"/>
        </w:rPr>
        <w:t xml:space="preserve">were </w:t>
      </w:r>
      <w:r>
        <w:rPr>
          <w:rFonts w:ascii="Times New Roman" w:hAnsi="Times New Roman"/>
          <w:bCs/>
          <w:sz w:val="24"/>
          <w:szCs w:val="24"/>
        </w:rPr>
        <w:t xml:space="preserve">randomly </w:t>
      </w:r>
      <w:r w:rsidRPr="00FB2FD1">
        <w:rPr>
          <w:rFonts w:ascii="Times New Roman" w:hAnsi="Times New Roman"/>
          <w:bCs/>
          <w:sz w:val="24"/>
          <w:szCs w:val="24"/>
        </w:rPr>
        <w:t xml:space="preserve">sampled for </w:t>
      </w:r>
      <w:r w:rsidR="001521B1">
        <w:rPr>
          <w:rFonts w:ascii="Times New Roman" w:hAnsi="Times New Roman"/>
          <w:bCs/>
          <w:sz w:val="24"/>
          <w:szCs w:val="24"/>
        </w:rPr>
        <w:t xml:space="preserve">dry </w:t>
      </w:r>
      <w:r>
        <w:rPr>
          <w:rFonts w:ascii="Times New Roman" w:hAnsi="Times New Roman"/>
          <w:bCs/>
          <w:sz w:val="24"/>
          <w:szCs w:val="24"/>
        </w:rPr>
        <w:t>mass</w:t>
      </w:r>
      <w:r w:rsidRPr="00FB2FD1">
        <w:rPr>
          <w:rFonts w:ascii="Times New Roman" w:hAnsi="Times New Roman"/>
          <w:bCs/>
          <w:sz w:val="24"/>
          <w:szCs w:val="24"/>
        </w:rPr>
        <w:t xml:space="preserve"> and elemental composition </w:t>
      </w:r>
      <w:r>
        <w:rPr>
          <w:rFonts w:ascii="Times New Roman" w:hAnsi="Times New Roman"/>
          <w:bCs/>
          <w:sz w:val="24"/>
          <w:szCs w:val="24"/>
        </w:rPr>
        <w:t xml:space="preserve">(carbon, nitrogen) </w:t>
      </w:r>
      <w:r w:rsidRPr="00FB2FD1">
        <w:rPr>
          <w:rFonts w:ascii="Times New Roman" w:hAnsi="Times New Roman"/>
          <w:bCs/>
          <w:sz w:val="24"/>
          <w:szCs w:val="24"/>
        </w:rPr>
        <w:t>determination</w:t>
      </w:r>
      <w:r>
        <w:rPr>
          <w:rFonts w:ascii="Times New Roman" w:hAnsi="Times New Roman"/>
          <w:bCs/>
          <w:sz w:val="24"/>
          <w:szCs w:val="24"/>
        </w:rPr>
        <w:t xml:space="preserve"> (one individual per replicate). </w:t>
      </w:r>
      <w:r w:rsidR="001521B1">
        <w:rPr>
          <w:rFonts w:ascii="Times New Roman" w:hAnsi="Times New Roman"/>
          <w:sz w:val="24"/>
          <w:szCs w:val="24"/>
        </w:rPr>
        <w:t xml:space="preserve">Energetic reserve can be assessed by examining carbon (C) and nitrogen (N) content of larvae (proxies for lipid and protein reserves) (Anger and Harms 1990). Following Anger and Harms (1990), larvae were rinsed in distilled water, blotted on fluff-free paper, transferred individually to a pre-weighed tin capsule, and frozen at -80°C. Dry </w:t>
      </w:r>
      <w:r w:rsidR="001521B1" w:rsidRPr="00FB2FD1">
        <w:rPr>
          <w:rFonts w:ascii="Times New Roman" w:hAnsi="Times New Roman"/>
          <w:sz w:val="24"/>
          <w:szCs w:val="24"/>
        </w:rPr>
        <w:t xml:space="preserve">mass </w:t>
      </w:r>
      <w:r w:rsidR="001521B1">
        <w:rPr>
          <w:rFonts w:ascii="Times New Roman" w:hAnsi="Times New Roman"/>
          <w:bCs/>
          <w:sz w:val="24"/>
          <w:szCs w:val="24"/>
        </w:rPr>
        <w:t>was</w:t>
      </w:r>
      <w:r w:rsidR="001521B1" w:rsidRPr="00FB2FD1">
        <w:rPr>
          <w:rFonts w:ascii="Times New Roman" w:hAnsi="Times New Roman"/>
          <w:bCs/>
          <w:sz w:val="24"/>
          <w:szCs w:val="24"/>
        </w:rPr>
        <w:t xml:space="preserve"> </w:t>
      </w:r>
      <w:r w:rsidR="001521B1" w:rsidRPr="00FB2FD1">
        <w:rPr>
          <w:rFonts w:ascii="Times New Roman" w:hAnsi="Times New Roman"/>
          <w:sz w:val="24"/>
          <w:szCs w:val="24"/>
        </w:rPr>
        <w:t xml:space="preserve">determined </w:t>
      </w:r>
      <w:r w:rsidR="001521B1">
        <w:rPr>
          <w:rFonts w:ascii="Times New Roman" w:hAnsi="Times New Roman"/>
          <w:sz w:val="24"/>
          <w:szCs w:val="24"/>
        </w:rPr>
        <w:t>to the nearest 1 µg after</w:t>
      </w:r>
      <w:r w:rsidR="001521B1" w:rsidRPr="00FB2FD1">
        <w:rPr>
          <w:rFonts w:ascii="Times New Roman" w:hAnsi="Times New Roman"/>
          <w:sz w:val="24"/>
          <w:szCs w:val="24"/>
        </w:rPr>
        <w:t xml:space="preserve"> </w:t>
      </w:r>
      <w:r w:rsidR="001521B1" w:rsidRPr="00FB2FD1">
        <w:rPr>
          <w:rFonts w:ascii="Times New Roman" w:hAnsi="Times New Roman"/>
          <w:bCs/>
          <w:sz w:val="24"/>
          <w:szCs w:val="24"/>
        </w:rPr>
        <w:t>freeze</w:t>
      </w:r>
      <w:r w:rsidR="001521B1">
        <w:rPr>
          <w:rFonts w:ascii="Times New Roman" w:hAnsi="Times New Roman"/>
          <w:bCs/>
          <w:sz w:val="24"/>
          <w:szCs w:val="24"/>
        </w:rPr>
        <w:t>-</w:t>
      </w:r>
      <w:r w:rsidR="001521B1" w:rsidRPr="00FB2FD1">
        <w:rPr>
          <w:rFonts w:ascii="Times New Roman" w:hAnsi="Times New Roman"/>
          <w:bCs/>
          <w:sz w:val="24"/>
          <w:szCs w:val="24"/>
        </w:rPr>
        <w:t xml:space="preserve">drying </w:t>
      </w:r>
      <w:r w:rsidR="001521B1">
        <w:rPr>
          <w:rFonts w:ascii="Times New Roman" w:hAnsi="Times New Roman"/>
          <w:bCs/>
          <w:sz w:val="24"/>
          <w:szCs w:val="24"/>
        </w:rPr>
        <w:t xml:space="preserve">samples </w:t>
      </w:r>
      <w:r w:rsidR="001521B1" w:rsidRPr="00FB2FD1">
        <w:rPr>
          <w:rFonts w:ascii="Times New Roman" w:hAnsi="Times New Roman"/>
          <w:bCs/>
          <w:sz w:val="24"/>
          <w:szCs w:val="24"/>
        </w:rPr>
        <w:t>(24 h)</w:t>
      </w:r>
      <w:r w:rsidR="001521B1">
        <w:rPr>
          <w:rFonts w:ascii="Times New Roman" w:hAnsi="Times New Roman"/>
          <w:bCs/>
          <w:sz w:val="24"/>
          <w:szCs w:val="24"/>
        </w:rPr>
        <w:t>.</w:t>
      </w:r>
      <w:r w:rsidR="001521B1" w:rsidRPr="00FB2FD1">
        <w:rPr>
          <w:rFonts w:ascii="Times New Roman" w:hAnsi="Times New Roman"/>
          <w:bCs/>
          <w:sz w:val="24"/>
          <w:szCs w:val="24"/>
        </w:rPr>
        <w:t xml:space="preserve"> </w:t>
      </w:r>
      <w:r w:rsidR="001521B1">
        <w:rPr>
          <w:rFonts w:ascii="Times New Roman" w:hAnsi="Times New Roman"/>
          <w:bCs/>
          <w:sz w:val="24"/>
          <w:szCs w:val="24"/>
        </w:rPr>
        <w:t xml:space="preserve">C and N </w:t>
      </w:r>
      <w:r w:rsidR="001521B1" w:rsidRPr="00FB2FD1">
        <w:rPr>
          <w:rFonts w:ascii="Times New Roman" w:hAnsi="Times New Roman"/>
          <w:bCs/>
          <w:sz w:val="24"/>
          <w:szCs w:val="24"/>
        </w:rPr>
        <w:t xml:space="preserve">composition </w:t>
      </w:r>
      <w:r w:rsidR="001521B1">
        <w:rPr>
          <w:rFonts w:ascii="Times New Roman" w:hAnsi="Times New Roman"/>
          <w:bCs/>
          <w:sz w:val="24"/>
          <w:szCs w:val="24"/>
        </w:rPr>
        <w:t xml:space="preserve">(% dry mass) </w:t>
      </w:r>
      <w:r w:rsidR="001521B1" w:rsidRPr="00FB2FD1">
        <w:rPr>
          <w:rFonts w:ascii="Times New Roman" w:hAnsi="Times New Roman"/>
          <w:bCs/>
          <w:sz w:val="24"/>
          <w:szCs w:val="24"/>
        </w:rPr>
        <w:t>were determined using a CHNS-O EA1108-elemental analyser (Carlo ERBA Instruments)</w:t>
      </w:r>
      <w:r w:rsidR="001521B1">
        <w:rPr>
          <w:rFonts w:ascii="Times New Roman" w:hAnsi="Times New Roman"/>
          <w:bCs/>
          <w:sz w:val="24"/>
          <w:szCs w:val="24"/>
        </w:rPr>
        <w:t xml:space="preserve"> calibrated using chitin as a standard</w:t>
      </w:r>
      <w:r w:rsidR="001521B1" w:rsidRPr="00FB2FD1">
        <w:rPr>
          <w:rFonts w:ascii="Times New Roman" w:hAnsi="Times New Roman"/>
          <w:bCs/>
          <w:sz w:val="24"/>
          <w:szCs w:val="24"/>
        </w:rPr>
        <w:t>.</w:t>
      </w:r>
      <w:r w:rsidR="001521B1">
        <w:rPr>
          <w:rFonts w:ascii="Times New Roman" w:hAnsi="Times New Roman"/>
          <w:bCs/>
          <w:sz w:val="24"/>
          <w:szCs w:val="24"/>
        </w:rPr>
        <w:t xml:space="preserve"> C and N mass were calculated from dry mass and elemental composition data (respectively, C × dry mass and N × dry mass).</w:t>
      </w:r>
    </w:p>
    <w:p w14:paraId="64E9647E" w14:textId="77777777" w:rsidR="004A16D6" w:rsidRDefault="004A16D6" w:rsidP="004A16D6">
      <w:pPr>
        <w:spacing w:after="0" w:line="480" w:lineRule="auto"/>
        <w:rPr>
          <w:rFonts w:ascii="Times New Roman" w:hAnsi="Times New Roman"/>
          <w:bCs/>
          <w:sz w:val="24"/>
          <w:szCs w:val="24"/>
        </w:rPr>
      </w:pPr>
    </w:p>
    <w:p w14:paraId="561596F1" w14:textId="0DA2666D" w:rsidR="004A16D6" w:rsidRPr="0077390F" w:rsidRDefault="00ED3A94" w:rsidP="004A16D6">
      <w:pPr>
        <w:spacing w:after="0" w:line="480" w:lineRule="auto"/>
        <w:rPr>
          <w:rFonts w:ascii="Times New Roman" w:hAnsi="Times New Roman"/>
          <w:b/>
          <w:i/>
          <w:sz w:val="24"/>
          <w:szCs w:val="24"/>
        </w:rPr>
      </w:pPr>
      <w:r>
        <w:rPr>
          <w:rFonts w:ascii="Times New Roman" w:hAnsi="Times New Roman"/>
          <w:b/>
          <w:bCs/>
          <w:i/>
          <w:sz w:val="24"/>
          <w:szCs w:val="24"/>
        </w:rPr>
        <w:t xml:space="preserve">2.5 </w:t>
      </w:r>
      <w:r w:rsidRPr="00587E37">
        <w:rPr>
          <w:rFonts w:ascii="Times New Roman" w:hAnsi="Times New Roman"/>
          <w:b/>
          <w:bCs/>
          <w:i/>
          <w:sz w:val="24"/>
          <w:szCs w:val="24"/>
        </w:rPr>
        <w:t>Larval development in</w:t>
      </w:r>
      <w:r>
        <w:rPr>
          <w:rFonts w:ascii="Times New Roman" w:hAnsi="Times New Roman"/>
          <w:b/>
          <w:bCs/>
          <w:sz w:val="24"/>
          <w:szCs w:val="24"/>
        </w:rPr>
        <w:t xml:space="preserve"> </w:t>
      </w:r>
      <w:r>
        <w:rPr>
          <w:rFonts w:ascii="Times New Roman" w:hAnsi="Times New Roman"/>
          <w:b/>
          <w:bCs/>
          <w:i/>
          <w:sz w:val="24"/>
          <w:szCs w:val="24"/>
        </w:rPr>
        <w:t xml:space="preserve">larvae from </w:t>
      </w:r>
      <w:r>
        <w:rPr>
          <w:rFonts w:ascii="Times New Roman" w:hAnsi="Times New Roman"/>
          <w:b/>
          <w:i/>
          <w:sz w:val="24"/>
          <w:szCs w:val="24"/>
        </w:rPr>
        <w:t>wild and captive mating</w:t>
      </w:r>
    </w:p>
    <w:p w14:paraId="6DB7BE99" w14:textId="1B579CEB" w:rsidR="00135582" w:rsidRDefault="004A16D6" w:rsidP="004A16D6">
      <w:pPr>
        <w:spacing w:after="0" w:line="480" w:lineRule="auto"/>
        <w:rPr>
          <w:rFonts w:ascii="Times New Roman" w:hAnsi="Times New Roman"/>
          <w:bCs/>
          <w:sz w:val="24"/>
          <w:szCs w:val="24"/>
        </w:rPr>
      </w:pPr>
      <w:r>
        <w:rPr>
          <w:rFonts w:ascii="Times New Roman" w:hAnsi="Times New Roman"/>
          <w:sz w:val="24"/>
          <w:szCs w:val="24"/>
        </w:rPr>
        <w:t>Differences in larval development between</w:t>
      </w:r>
      <w:r w:rsidRPr="00C10024">
        <w:rPr>
          <w:rFonts w:ascii="Times New Roman" w:hAnsi="Times New Roman"/>
          <w:sz w:val="24"/>
          <w:szCs w:val="24"/>
        </w:rPr>
        <w:t xml:space="preserve"> </w:t>
      </w:r>
      <w:r>
        <w:rPr>
          <w:rFonts w:ascii="Times New Roman" w:hAnsi="Times New Roman"/>
          <w:sz w:val="24"/>
          <w:szCs w:val="24"/>
        </w:rPr>
        <w:t xml:space="preserve">wild and captive broods were examined in larvae from female A. </w:t>
      </w:r>
      <w:r>
        <w:rPr>
          <w:rFonts w:ascii="Times New Roman" w:hAnsi="Times New Roman"/>
          <w:bCs/>
          <w:sz w:val="24"/>
          <w:szCs w:val="24"/>
        </w:rPr>
        <w:t>9</w:t>
      </w:r>
      <w:r>
        <w:rPr>
          <w:rFonts w:ascii="Times New Roman" w:hAnsi="Times New Roman"/>
          <w:sz w:val="24"/>
          <w:szCs w:val="24"/>
        </w:rPr>
        <w:t xml:space="preserve">6 freshly hatched, actively swimming larvae were randomly selected from </w:t>
      </w:r>
      <w:r w:rsidR="00642708">
        <w:rPr>
          <w:rFonts w:ascii="Times New Roman" w:hAnsi="Times New Roman"/>
          <w:sz w:val="24"/>
          <w:szCs w:val="24"/>
        </w:rPr>
        <w:t>wild (A</w:t>
      </w:r>
      <w:r w:rsidR="00642708" w:rsidRPr="00297E69">
        <w:rPr>
          <w:rFonts w:ascii="Times New Roman" w:hAnsi="Times New Roman"/>
          <w:sz w:val="24"/>
          <w:szCs w:val="24"/>
          <w:vertAlign w:val="superscript"/>
        </w:rPr>
        <w:t>w</w:t>
      </w:r>
      <w:r w:rsidR="00642708">
        <w:rPr>
          <w:rFonts w:ascii="Times New Roman" w:hAnsi="Times New Roman"/>
          <w:sz w:val="24"/>
          <w:szCs w:val="24"/>
        </w:rPr>
        <w:t>) and captive (A</w:t>
      </w:r>
      <w:r w:rsidR="00642708" w:rsidRPr="00297E69">
        <w:rPr>
          <w:rFonts w:ascii="Times New Roman" w:hAnsi="Times New Roman"/>
          <w:sz w:val="24"/>
          <w:szCs w:val="24"/>
          <w:vertAlign w:val="superscript"/>
        </w:rPr>
        <w:t>c</w:t>
      </w:r>
      <w:r w:rsidR="00642708">
        <w:rPr>
          <w:rFonts w:ascii="Times New Roman" w:hAnsi="Times New Roman"/>
          <w:sz w:val="24"/>
          <w:szCs w:val="24"/>
        </w:rPr>
        <w:t xml:space="preserve">) </w:t>
      </w:r>
      <w:r>
        <w:rPr>
          <w:rFonts w:ascii="Times New Roman" w:hAnsi="Times New Roman"/>
          <w:sz w:val="24"/>
          <w:szCs w:val="24"/>
        </w:rPr>
        <w:t>brood</w:t>
      </w:r>
      <w:r w:rsidR="00642708">
        <w:rPr>
          <w:rFonts w:ascii="Times New Roman" w:hAnsi="Times New Roman"/>
          <w:sz w:val="24"/>
          <w:szCs w:val="24"/>
        </w:rPr>
        <w:t>s</w:t>
      </w:r>
      <w:r>
        <w:rPr>
          <w:rFonts w:ascii="Times New Roman" w:hAnsi="Times New Roman"/>
          <w:sz w:val="24"/>
          <w:szCs w:val="24"/>
        </w:rPr>
        <w:t xml:space="preserve">, from larvae hatched during a single 24 hour period. </w:t>
      </w:r>
      <w:r>
        <w:rPr>
          <w:rFonts w:ascii="Times New Roman" w:hAnsi="Times New Roman"/>
          <w:bCs/>
          <w:sz w:val="24"/>
          <w:szCs w:val="24"/>
        </w:rPr>
        <w:t xml:space="preserve">Larvae were </w:t>
      </w:r>
      <w:r w:rsidRPr="00FB2FD1">
        <w:rPr>
          <w:rFonts w:ascii="Times New Roman" w:hAnsi="Times New Roman"/>
          <w:bCs/>
          <w:sz w:val="24"/>
          <w:szCs w:val="24"/>
        </w:rPr>
        <w:t xml:space="preserve">isolated individually in 100 ml plastic beakers filled with ~80 ml seawater </w:t>
      </w:r>
      <w:r w:rsidRPr="00FB2FD1">
        <w:rPr>
          <w:rFonts w:ascii="Times New Roman" w:hAnsi="Times New Roman"/>
          <w:sz w:val="24"/>
          <w:szCs w:val="24"/>
        </w:rPr>
        <w:t xml:space="preserve">(1 µm filtered seawater: </w:t>
      </w:r>
      <w:r>
        <w:rPr>
          <w:rFonts w:ascii="Times New Roman" w:hAnsi="Times New Roman"/>
          <w:sz w:val="24"/>
          <w:szCs w:val="24"/>
        </w:rPr>
        <w:t>salinity 32.7, temperature 6 ºC)</w:t>
      </w:r>
      <w:r w:rsidRPr="007F788B">
        <w:rPr>
          <w:rFonts w:ascii="Times New Roman" w:hAnsi="Times New Roman"/>
          <w:bCs/>
          <w:sz w:val="24"/>
          <w:szCs w:val="24"/>
        </w:rPr>
        <w:t xml:space="preserve"> </w:t>
      </w:r>
      <w:r>
        <w:rPr>
          <w:rFonts w:ascii="Times New Roman" w:hAnsi="Times New Roman"/>
          <w:bCs/>
          <w:sz w:val="24"/>
          <w:szCs w:val="24"/>
        </w:rPr>
        <w:t>and</w:t>
      </w:r>
      <w:r w:rsidRPr="00FB2FD1">
        <w:rPr>
          <w:rFonts w:ascii="Times New Roman" w:hAnsi="Times New Roman"/>
          <w:bCs/>
          <w:sz w:val="24"/>
          <w:szCs w:val="24"/>
        </w:rPr>
        <w:t xml:space="preserve"> transferred to </w:t>
      </w:r>
      <w:r>
        <w:rPr>
          <w:rFonts w:ascii="Times New Roman" w:hAnsi="Times New Roman"/>
          <w:bCs/>
          <w:sz w:val="24"/>
          <w:szCs w:val="24"/>
        </w:rPr>
        <w:t xml:space="preserve">an </w:t>
      </w:r>
      <w:r w:rsidRPr="00FB2FD1">
        <w:rPr>
          <w:rFonts w:ascii="Times New Roman" w:hAnsi="Times New Roman"/>
          <w:bCs/>
          <w:sz w:val="24"/>
          <w:szCs w:val="24"/>
        </w:rPr>
        <w:t>incubator set at</w:t>
      </w:r>
      <w:r>
        <w:rPr>
          <w:rFonts w:ascii="Times New Roman" w:hAnsi="Times New Roman"/>
          <w:bCs/>
          <w:sz w:val="24"/>
          <w:szCs w:val="24"/>
        </w:rPr>
        <w:t xml:space="preserve"> </w:t>
      </w:r>
      <w:r>
        <w:rPr>
          <w:rFonts w:ascii="Times New Roman" w:hAnsi="Times New Roman"/>
          <w:sz w:val="24"/>
          <w:szCs w:val="24"/>
        </w:rPr>
        <w:t>6 ºC. From each brood,</w:t>
      </w:r>
      <w:r>
        <w:rPr>
          <w:rFonts w:ascii="Times New Roman" w:hAnsi="Times New Roman"/>
          <w:bCs/>
          <w:sz w:val="24"/>
          <w:szCs w:val="24"/>
        </w:rPr>
        <w:t xml:space="preserve"> </w:t>
      </w:r>
      <w:r w:rsidRPr="00FB2FD1">
        <w:rPr>
          <w:rFonts w:ascii="Times New Roman" w:hAnsi="Times New Roman"/>
          <w:bCs/>
          <w:sz w:val="24"/>
          <w:szCs w:val="24"/>
        </w:rPr>
        <w:t xml:space="preserve">48 larvae were allocated to developmental </w:t>
      </w:r>
      <w:r>
        <w:rPr>
          <w:rFonts w:ascii="Times New Roman" w:hAnsi="Times New Roman"/>
          <w:bCs/>
          <w:sz w:val="24"/>
          <w:szCs w:val="24"/>
        </w:rPr>
        <w:t>duration</w:t>
      </w:r>
      <w:r w:rsidRPr="00FB2FD1">
        <w:rPr>
          <w:rFonts w:ascii="Times New Roman" w:hAnsi="Times New Roman"/>
          <w:bCs/>
          <w:sz w:val="24"/>
          <w:szCs w:val="24"/>
        </w:rPr>
        <w:t xml:space="preserve"> and survival assessment</w:t>
      </w:r>
      <w:r>
        <w:rPr>
          <w:rFonts w:ascii="Times New Roman" w:hAnsi="Times New Roman"/>
          <w:bCs/>
          <w:sz w:val="24"/>
          <w:szCs w:val="24"/>
        </w:rPr>
        <w:t>,</w:t>
      </w:r>
      <w:r w:rsidRPr="00FB2FD1">
        <w:rPr>
          <w:rFonts w:ascii="Times New Roman" w:hAnsi="Times New Roman"/>
          <w:bCs/>
          <w:sz w:val="24"/>
          <w:szCs w:val="24"/>
        </w:rPr>
        <w:t xml:space="preserve"> and 48 larvae were allocated to </w:t>
      </w:r>
      <w:r w:rsidRPr="004E2B4E">
        <w:rPr>
          <w:rFonts w:ascii="Times New Roman" w:hAnsi="Times New Roman"/>
          <w:bCs/>
          <w:sz w:val="24"/>
          <w:szCs w:val="24"/>
        </w:rPr>
        <w:t>respiration</w:t>
      </w:r>
      <w:r>
        <w:rPr>
          <w:rFonts w:ascii="Times New Roman" w:hAnsi="Times New Roman"/>
          <w:bCs/>
          <w:sz w:val="24"/>
          <w:szCs w:val="24"/>
        </w:rPr>
        <w:t xml:space="preserve"> rate</w:t>
      </w:r>
      <w:r w:rsidRPr="00FB2FD1">
        <w:rPr>
          <w:rFonts w:ascii="Times New Roman" w:hAnsi="Times New Roman"/>
          <w:bCs/>
          <w:sz w:val="24"/>
          <w:szCs w:val="24"/>
        </w:rPr>
        <w:t xml:space="preserve">, </w:t>
      </w:r>
      <w:r>
        <w:rPr>
          <w:rFonts w:ascii="Times New Roman" w:hAnsi="Times New Roman"/>
          <w:bCs/>
          <w:sz w:val="24"/>
          <w:szCs w:val="24"/>
        </w:rPr>
        <w:t>mass,</w:t>
      </w:r>
      <w:r w:rsidRPr="00FB2FD1">
        <w:rPr>
          <w:rFonts w:ascii="Times New Roman" w:hAnsi="Times New Roman"/>
          <w:bCs/>
          <w:sz w:val="24"/>
          <w:szCs w:val="24"/>
        </w:rPr>
        <w:t xml:space="preserve"> and elemental composition assessment.</w:t>
      </w:r>
      <w:r w:rsidR="00642708" w:rsidRPr="00642708">
        <w:rPr>
          <w:rFonts w:ascii="Times New Roman" w:hAnsi="Times New Roman"/>
          <w:bCs/>
          <w:sz w:val="24"/>
          <w:szCs w:val="24"/>
        </w:rPr>
        <w:t xml:space="preserve"> </w:t>
      </w:r>
      <w:r w:rsidR="007E2848" w:rsidRPr="00FB2FD1">
        <w:rPr>
          <w:rFonts w:ascii="Times New Roman" w:hAnsi="Times New Roman"/>
          <w:bCs/>
          <w:sz w:val="24"/>
          <w:szCs w:val="24"/>
        </w:rPr>
        <w:t>Larval and juvenile rearing was conducted according to established protocols (</w:t>
      </w:r>
      <w:r w:rsidR="007E2848">
        <w:rPr>
          <w:rFonts w:ascii="Times New Roman" w:hAnsi="Times New Roman"/>
          <w:bCs/>
          <w:sz w:val="24"/>
          <w:szCs w:val="24"/>
        </w:rPr>
        <w:t xml:space="preserve">e.g. </w:t>
      </w:r>
      <w:r w:rsidR="007E2848" w:rsidRPr="00FB2FD1">
        <w:rPr>
          <w:rFonts w:ascii="Times New Roman" w:hAnsi="Times New Roman"/>
          <w:bCs/>
          <w:sz w:val="24"/>
          <w:szCs w:val="24"/>
        </w:rPr>
        <w:t xml:space="preserve">Calcagno et al. 2003, Lovrich et al. 2003), but </w:t>
      </w:r>
      <w:r w:rsidR="007E2848">
        <w:rPr>
          <w:rFonts w:ascii="Times New Roman" w:hAnsi="Times New Roman"/>
          <w:bCs/>
          <w:sz w:val="24"/>
          <w:szCs w:val="24"/>
        </w:rPr>
        <w:t>in</w:t>
      </w:r>
      <w:r w:rsidR="007E2848" w:rsidRPr="00FB2FD1">
        <w:rPr>
          <w:rFonts w:ascii="Times New Roman" w:hAnsi="Times New Roman"/>
          <w:bCs/>
          <w:sz w:val="24"/>
          <w:szCs w:val="24"/>
        </w:rPr>
        <w:t xml:space="preserve"> 24 h darkness. </w:t>
      </w:r>
      <w:r w:rsidR="00642708" w:rsidRPr="00FB2FD1">
        <w:rPr>
          <w:rFonts w:ascii="Times New Roman" w:hAnsi="Times New Roman"/>
          <w:bCs/>
          <w:sz w:val="24"/>
          <w:szCs w:val="24"/>
        </w:rPr>
        <w:t xml:space="preserve">Larvae were inspected daily for moults or mortalities, and water </w:t>
      </w:r>
      <w:r w:rsidR="00642708">
        <w:rPr>
          <w:rFonts w:ascii="Times New Roman" w:hAnsi="Times New Roman"/>
          <w:bCs/>
          <w:sz w:val="24"/>
          <w:szCs w:val="24"/>
        </w:rPr>
        <w:t>was changed</w:t>
      </w:r>
      <w:r w:rsidR="00642708" w:rsidRPr="00FB2FD1">
        <w:rPr>
          <w:rFonts w:ascii="Times New Roman" w:hAnsi="Times New Roman"/>
          <w:bCs/>
          <w:sz w:val="24"/>
          <w:szCs w:val="24"/>
        </w:rPr>
        <w:t xml:space="preserve"> every second day</w:t>
      </w:r>
      <w:r w:rsidR="00642708">
        <w:rPr>
          <w:rFonts w:ascii="Times New Roman" w:hAnsi="Times New Roman"/>
          <w:bCs/>
          <w:sz w:val="24"/>
          <w:szCs w:val="24"/>
        </w:rPr>
        <w:t>;</w:t>
      </w:r>
      <w:r w:rsidR="00642708" w:rsidRPr="00FB2FD1">
        <w:rPr>
          <w:rFonts w:ascii="Times New Roman" w:hAnsi="Times New Roman"/>
          <w:bCs/>
          <w:sz w:val="24"/>
          <w:szCs w:val="24"/>
        </w:rPr>
        <w:t xml:space="preserve"> </w:t>
      </w:r>
      <w:r w:rsidR="00642708">
        <w:rPr>
          <w:rFonts w:ascii="Times New Roman" w:hAnsi="Times New Roman"/>
          <w:bCs/>
          <w:sz w:val="24"/>
          <w:szCs w:val="24"/>
        </w:rPr>
        <w:t xml:space="preserve">larval mortality </w:t>
      </w:r>
      <w:r w:rsidR="00642708" w:rsidRPr="00FB2FD1">
        <w:rPr>
          <w:rFonts w:ascii="Times New Roman" w:hAnsi="Times New Roman"/>
          <w:bCs/>
          <w:sz w:val="24"/>
          <w:szCs w:val="24"/>
        </w:rPr>
        <w:t>was typically associated with moulting</w:t>
      </w:r>
      <w:r w:rsidR="00642708">
        <w:rPr>
          <w:rFonts w:ascii="Times New Roman" w:hAnsi="Times New Roman"/>
          <w:bCs/>
          <w:sz w:val="24"/>
          <w:szCs w:val="24"/>
        </w:rPr>
        <w:t xml:space="preserve">. </w:t>
      </w:r>
      <w:r w:rsidR="00642708">
        <w:rPr>
          <w:rFonts w:ascii="Times New Roman" w:hAnsi="Times New Roman"/>
          <w:bCs/>
          <w:i/>
          <w:sz w:val="24"/>
          <w:szCs w:val="24"/>
        </w:rPr>
        <w:t>L</w:t>
      </w:r>
      <w:r w:rsidR="00642708">
        <w:rPr>
          <w:rFonts w:ascii="Times New Roman" w:hAnsi="Times New Roman"/>
          <w:bCs/>
          <w:sz w:val="24"/>
          <w:szCs w:val="24"/>
        </w:rPr>
        <w:t>.</w:t>
      </w:r>
      <w:r w:rsidR="00642708" w:rsidRPr="00DB4DB8">
        <w:rPr>
          <w:rFonts w:ascii="Times New Roman" w:hAnsi="Times New Roman"/>
          <w:bCs/>
          <w:i/>
          <w:sz w:val="24"/>
          <w:szCs w:val="24"/>
        </w:rPr>
        <w:t xml:space="preserve"> maja</w:t>
      </w:r>
      <w:r w:rsidR="00642708">
        <w:rPr>
          <w:rFonts w:ascii="Times New Roman" w:hAnsi="Times New Roman"/>
          <w:bCs/>
          <w:sz w:val="24"/>
          <w:szCs w:val="24"/>
        </w:rPr>
        <w:t xml:space="preserve"> larvae are obligate lecithotrophs and</w:t>
      </w:r>
      <w:r w:rsidR="00642708" w:rsidRPr="001B7DE1">
        <w:rPr>
          <w:rFonts w:ascii="Times New Roman" w:hAnsi="Times New Roman"/>
          <w:bCs/>
          <w:sz w:val="24"/>
          <w:szCs w:val="24"/>
        </w:rPr>
        <w:t xml:space="preserve"> </w:t>
      </w:r>
      <w:r w:rsidR="00642708">
        <w:rPr>
          <w:rFonts w:ascii="Times New Roman" w:hAnsi="Times New Roman"/>
          <w:bCs/>
          <w:sz w:val="24"/>
          <w:szCs w:val="24"/>
        </w:rPr>
        <w:t xml:space="preserve">therefore </w:t>
      </w:r>
      <w:r w:rsidR="00642708" w:rsidRPr="001B7DE1">
        <w:rPr>
          <w:rFonts w:ascii="Times New Roman" w:hAnsi="Times New Roman"/>
          <w:bCs/>
          <w:sz w:val="24"/>
          <w:szCs w:val="24"/>
        </w:rPr>
        <w:lastRenderedPageBreak/>
        <w:t xml:space="preserve">were not fed </w:t>
      </w:r>
      <w:r w:rsidR="00642708" w:rsidRPr="00FB2FD1">
        <w:rPr>
          <w:rFonts w:ascii="Times New Roman" w:hAnsi="Times New Roman"/>
          <w:bCs/>
          <w:sz w:val="24"/>
          <w:szCs w:val="24"/>
        </w:rPr>
        <w:t xml:space="preserve">(Anger 1996). </w:t>
      </w:r>
      <w:r w:rsidR="00642708">
        <w:rPr>
          <w:rFonts w:ascii="Times New Roman" w:hAnsi="Times New Roman"/>
          <w:bCs/>
          <w:sz w:val="24"/>
          <w:szCs w:val="24"/>
        </w:rPr>
        <w:t>L</w:t>
      </w:r>
      <w:r w:rsidR="00642708" w:rsidRPr="003230D6">
        <w:rPr>
          <w:rFonts w:ascii="Times New Roman" w:hAnsi="Times New Roman"/>
          <w:bCs/>
          <w:sz w:val="24"/>
          <w:szCs w:val="24"/>
        </w:rPr>
        <w:t>arvae invariably passed through 3 zoeal stages and the megalopa before metamorphosis, as observed by Anger (1996).</w:t>
      </w:r>
      <w:r w:rsidR="00642708">
        <w:rPr>
          <w:rFonts w:ascii="Times New Roman" w:hAnsi="Times New Roman"/>
          <w:bCs/>
          <w:sz w:val="24"/>
          <w:szCs w:val="24"/>
        </w:rPr>
        <w:t xml:space="preserve"> Transitions between stages were </w:t>
      </w:r>
      <w:r w:rsidR="00642708" w:rsidRPr="00FB2FD1">
        <w:rPr>
          <w:rFonts w:ascii="Times New Roman" w:hAnsi="Times New Roman"/>
          <w:bCs/>
          <w:sz w:val="24"/>
          <w:szCs w:val="24"/>
        </w:rPr>
        <w:t>indicated by the appearance of exuvia</w:t>
      </w:r>
      <w:r w:rsidR="00642708">
        <w:rPr>
          <w:rFonts w:ascii="Times New Roman" w:hAnsi="Times New Roman"/>
          <w:bCs/>
          <w:sz w:val="24"/>
          <w:szCs w:val="24"/>
        </w:rPr>
        <w:t xml:space="preserve"> (exoskeleton cast at moult)</w:t>
      </w:r>
      <w:r w:rsidR="00642708" w:rsidRPr="00FB2FD1">
        <w:rPr>
          <w:rFonts w:ascii="Times New Roman" w:hAnsi="Times New Roman"/>
          <w:bCs/>
          <w:sz w:val="24"/>
          <w:szCs w:val="24"/>
        </w:rPr>
        <w:t xml:space="preserve"> and morphological changes; conspicuous small pleopod</w:t>
      </w:r>
      <w:r w:rsidR="00642708">
        <w:rPr>
          <w:rFonts w:ascii="Times New Roman" w:hAnsi="Times New Roman"/>
          <w:bCs/>
          <w:sz w:val="24"/>
          <w:szCs w:val="24"/>
        </w:rPr>
        <w:t>al</w:t>
      </w:r>
      <w:r w:rsidR="00642708" w:rsidRPr="00FB2FD1">
        <w:rPr>
          <w:rFonts w:ascii="Times New Roman" w:hAnsi="Times New Roman"/>
          <w:bCs/>
          <w:sz w:val="24"/>
          <w:szCs w:val="24"/>
        </w:rPr>
        <w:t xml:space="preserve"> buds</w:t>
      </w:r>
      <w:r w:rsidR="00642708">
        <w:rPr>
          <w:rFonts w:ascii="Times New Roman" w:hAnsi="Times New Roman"/>
          <w:bCs/>
          <w:sz w:val="24"/>
          <w:szCs w:val="24"/>
        </w:rPr>
        <w:t xml:space="preserve"> </w:t>
      </w:r>
      <w:r w:rsidR="00642708">
        <w:rPr>
          <w:rFonts w:ascii="Times New Roman" w:hAnsi="Times New Roman"/>
          <w:bCs/>
          <w:sz w:val="24"/>
          <w:szCs w:val="24"/>
        </w:rPr>
        <w:sym w:font="Symbol" w:char="F02D"/>
      </w:r>
      <w:r w:rsidR="00642708">
        <w:rPr>
          <w:rFonts w:ascii="Times New Roman" w:hAnsi="Times New Roman"/>
          <w:bCs/>
          <w:sz w:val="24"/>
          <w:szCs w:val="24"/>
        </w:rPr>
        <w:t xml:space="preserve"> present on abdominal somites </w:t>
      </w:r>
      <w:r w:rsidR="00642708">
        <w:rPr>
          <w:rFonts w:ascii="Times New Roman" w:hAnsi="Times New Roman"/>
          <w:bCs/>
          <w:sz w:val="24"/>
          <w:szCs w:val="24"/>
        </w:rPr>
        <w:sym w:font="Symbol" w:char="F02D"/>
      </w:r>
      <w:r w:rsidR="00642708">
        <w:rPr>
          <w:rFonts w:ascii="Times New Roman" w:hAnsi="Times New Roman"/>
          <w:bCs/>
          <w:sz w:val="24"/>
          <w:szCs w:val="24"/>
        </w:rPr>
        <w:t xml:space="preserve"> </w:t>
      </w:r>
      <w:r w:rsidR="00642708" w:rsidRPr="00FB2FD1">
        <w:rPr>
          <w:rFonts w:ascii="Times New Roman" w:hAnsi="Times New Roman"/>
          <w:bCs/>
          <w:sz w:val="24"/>
          <w:szCs w:val="24"/>
        </w:rPr>
        <w:t xml:space="preserve">appear in zoea II and are </w:t>
      </w:r>
      <w:r w:rsidR="00642708">
        <w:rPr>
          <w:rFonts w:ascii="Times New Roman" w:hAnsi="Times New Roman"/>
          <w:bCs/>
          <w:sz w:val="24"/>
          <w:szCs w:val="24"/>
        </w:rPr>
        <w:t xml:space="preserve">further </w:t>
      </w:r>
      <w:r w:rsidR="00642708" w:rsidRPr="00FB2FD1">
        <w:rPr>
          <w:rFonts w:ascii="Times New Roman" w:hAnsi="Times New Roman"/>
          <w:bCs/>
          <w:sz w:val="24"/>
          <w:szCs w:val="24"/>
        </w:rPr>
        <w:t xml:space="preserve">developed in zoea III. </w:t>
      </w:r>
      <w:r w:rsidR="00642708">
        <w:rPr>
          <w:rFonts w:ascii="Times New Roman" w:hAnsi="Times New Roman"/>
          <w:bCs/>
          <w:sz w:val="24"/>
          <w:szCs w:val="24"/>
        </w:rPr>
        <w:t>Upon reaching megalopa stage, a</w:t>
      </w:r>
      <w:r w:rsidR="00642708" w:rsidRPr="00FB2FD1">
        <w:rPr>
          <w:rFonts w:ascii="Times New Roman" w:hAnsi="Times New Roman"/>
          <w:bCs/>
          <w:sz w:val="24"/>
          <w:szCs w:val="24"/>
        </w:rPr>
        <w:t xml:space="preserve"> piece of nylon mesh was placed in the beaker as an artificial substrat</w:t>
      </w:r>
      <w:r w:rsidR="00642708">
        <w:rPr>
          <w:rFonts w:ascii="Times New Roman" w:hAnsi="Times New Roman"/>
          <w:bCs/>
          <w:sz w:val="24"/>
          <w:szCs w:val="24"/>
        </w:rPr>
        <w:t>e</w:t>
      </w:r>
      <w:r w:rsidR="00642708" w:rsidRPr="00FB2FD1">
        <w:rPr>
          <w:rFonts w:ascii="Times New Roman" w:hAnsi="Times New Roman"/>
          <w:bCs/>
          <w:sz w:val="24"/>
          <w:szCs w:val="24"/>
        </w:rPr>
        <w:t xml:space="preserve"> to facilitate settlement and metamorphosis</w:t>
      </w:r>
      <w:r w:rsidR="00642708" w:rsidRPr="001948B4">
        <w:rPr>
          <w:rFonts w:ascii="Times New Roman" w:hAnsi="Times New Roman"/>
          <w:bCs/>
          <w:sz w:val="24"/>
          <w:szCs w:val="24"/>
        </w:rPr>
        <w:t xml:space="preserve">. </w:t>
      </w:r>
      <w:r w:rsidR="00642708" w:rsidRPr="00596F15">
        <w:rPr>
          <w:rFonts w:ascii="Times New Roman" w:hAnsi="Times New Roman"/>
          <w:bCs/>
          <w:sz w:val="24"/>
          <w:szCs w:val="24"/>
        </w:rPr>
        <w:t>Five individuals were</w:t>
      </w:r>
      <w:r w:rsidR="00642708">
        <w:rPr>
          <w:rFonts w:ascii="Times New Roman" w:hAnsi="Times New Roman"/>
          <w:bCs/>
          <w:sz w:val="24"/>
          <w:szCs w:val="24"/>
        </w:rPr>
        <w:t xml:space="preserve"> sampled randomly</w:t>
      </w:r>
      <w:r w:rsidR="00642708" w:rsidRPr="00980456">
        <w:rPr>
          <w:rFonts w:ascii="Times New Roman" w:hAnsi="Times New Roman"/>
          <w:bCs/>
          <w:sz w:val="24"/>
          <w:szCs w:val="24"/>
        </w:rPr>
        <w:t xml:space="preserve"> </w:t>
      </w:r>
      <w:r w:rsidR="00642708" w:rsidRPr="00FB2FD1">
        <w:rPr>
          <w:rFonts w:ascii="Times New Roman" w:hAnsi="Times New Roman"/>
          <w:bCs/>
          <w:sz w:val="24"/>
          <w:szCs w:val="24"/>
        </w:rPr>
        <w:t>for</w:t>
      </w:r>
      <w:r w:rsidR="00135582">
        <w:rPr>
          <w:rFonts w:ascii="Times New Roman" w:hAnsi="Times New Roman"/>
          <w:bCs/>
          <w:sz w:val="24"/>
          <w:szCs w:val="24"/>
        </w:rPr>
        <w:t xml:space="preserve"> respiration rate,</w:t>
      </w:r>
      <w:r w:rsidR="00642708">
        <w:rPr>
          <w:rFonts w:ascii="Times New Roman" w:hAnsi="Times New Roman"/>
          <w:bCs/>
          <w:sz w:val="24"/>
          <w:szCs w:val="24"/>
        </w:rPr>
        <w:t xml:space="preserve"> dry mass,</w:t>
      </w:r>
      <w:r w:rsidR="00642708" w:rsidRPr="00FB2FD1">
        <w:rPr>
          <w:rFonts w:ascii="Times New Roman" w:hAnsi="Times New Roman"/>
          <w:bCs/>
          <w:sz w:val="24"/>
          <w:szCs w:val="24"/>
        </w:rPr>
        <w:t xml:space="preserve"> and elemental composition determination</w:t>
      </w:r>
      <w:r w:rsidR="00642708">
        <w:rPr>
          <w:rFonts w:ascii="Times New Roman" w:hAnsi="Times New Roman"/>
          <w:bCs/>
          <w:sz w:val="24"/>
          <w:szCs w:val="24"/>
        </w:rPr>
        <w:t xml:space="preserve"> (one individual per replicate) within </w:t>
      </w:r>
      <w:r w:rsidR="00642708" w:rsidRPr="00596F15">
        <w:rPr>
          <w:rFonts w:ascii="Times New Roman" w:hAnsi="Times New Roman"/>
          <w:bCs/>
          <w:sz w:val="24"/>
          <w:szCs w:val="24"/>
        </w:rPr>
        <w:t xml:space="preserve">24 h </w:t>
      </w:r>
      <w:r w:rsidR="00642708">
        <w:rPr>
          <w:rFonts w:ascii="Times New Roman" w:hAnsi="Times New Roman"/>
          <w:bCs/>
          <w:sz w:val="24"/>
          <w:szCs w:val="24"/>
        </w:rPr>
        <w:t>post</w:t>
      </w:r>
      <w:r w:rsidR="00642708" w:rsidRPr="00596F15">
        <w:rPr>
          <w:rFonts w:ascii="Times New Roman" w:hAnsi="Times New Roman"/>
          <w:bCs/>
          <w:sz w:val="24"/>
          <w:szCs w:val="24"/>
        </w:rPr>
        <w:t xml:space="preserve"> moult</w:t>
      </w:r>
      <w:r w:rsidR="00135582">
        <w:rPr>
          <w:rFonts w:ascii="Times New Roman" w:hAnsi="Times New Roman"/>
          <w:bCs/>
          <w:sz w:val="24"/>
          <w:szCs w:val="24"/>
        </w:rPr>
        <w:t>.</w:t>
      </w:r>
    </w:p>
    <w:p w14:paraId="20774CD8" w14:textId="3C82D47D" w:rsidR="00E94926" w:rsidRDefault="001521B1" w:rsidP="001521B1">
      <w:pPr>
        <w:spacing w:after="0" w:line="480" w:lineRule="auto"/>
        <w:rPr>
          <w:rFonts w:ascii="Times New Roman" w:hAnsi="Times New Roman"/>
          <w:sz w:val="24"/>
          <w:szCs w:val="24"/>
        </w:rPr>
      </w:pPr>
      <w:r>
        <w:rPr>
          <w:rFonts w:ascii="Times New Roman" w:hAnsi="Times New Roman"/>
          <w:sz w:val="24"/>
          <w:szCs w:val="24"/>
        </w:rPr>
        <w:t xml:space="preserve">Metabolic rate is the fundamental biological rate (Brown et al. 2004). Since energy is obtained by oxidising carbon compounds, aerobic metabolic rate is equivalent to the rate of respiration; therefore respiration can be used as a proxy for metabolism (Brown et al. 2004). </w:t>
      </w:r>
      <w:r w:rsidRPr="00FB2FD1">
        <w:rPr>
          <w:rFonts w:ascii="Times New Roman" w:hAnsi="Times New Roman"/>
          <w:sz w:val="24"/>
          <w:szCs w:val="24"/>
        </w:rPr>
        <w:t xml:space="preserve">Respiration rates were measured </w:t>
      </w:r>
      <w:r>
        <w:rPr>
          <w:rFonts w:ascii="Times New Roman" w:hAnsi="Times New Roman"/>
          <w:sz w:val="24"/>
          <w:szCs w:val="24"/>
        </w:rPr>
        <w:t>and calculated following</w:t>
      </w:r>
      <w:r w:rsidRPr="00FB2FD1">
        <w:rPr>
          <w:rFonts w:ascii="Times New Roman" w:hAnsi="Times New Roman"/>
          <w:sz w:val="24"/>
          <w:szCs w:val="24"/>
        </w:rPr>
        <w:t xml:space="preserve"> </w:t>
      </w:r>
      <w:r>
        <w:rPr>
          <w:rFonts w:ascii="Times New Roman" w:hAnsi="Times New Roman"/>
          <w:sz w:val="24"/>
          <w:szCs w:val="24"/>
        </w:rPr>
        <w:t xml:space="preserve">an </w:t>
      </w:r>
      <w:r w:rsidRPr="00FB2FD1">
        <w:rPr>
          <w:rFonts w:ascii="Times New Roman" w:hAnsi="Times New Roman"/>
          <w:sz w:val="24"/>
          <w:szCs w:val="24"/>
        </w:rPr>
        <w:t>established protocol (</w:t>
      </w:r>
      <w:r>
        <w:rPr>
          <w:rFonts w:ascii="Times New Roman" w:hAnsi="Times New Roman"/>
          <w:sz w:val="24"/>
          <w:szCs w:val="24"/>
        </w:rPr>
        <w:t>Thatje et al. 2010</w:t>
      </w:r>
      <w:r w:rsidRPr="00FB2FD1">
        <w:rPr>
          <w:rFonts w:ascii="Times New Roman" w:hAnsi="Times New Roman"/>
          <w:sz w:val="24"/>
          <w:szCs w:val="24"/>
        </w:rPr>
        <w:t xml:space="preserve">). Individuals were isolated in 2.8 ml plastic vials containing seawater (1 µm filtered seawater: salinity 32.7, </w:t>
      </w:r>
      <w:r>
        <w:rPr>
          <w:rFonts w:ascii="Times New Roman" w:hAnsi="Times New Roman"/>
          <w:sz w:val="24"/>
          <w:szCs w:val="24"/>
        </w:rPr>
        <w:t xml:space="preserve">acclimated to treatment </w:t>
      </w:r>
      <w:r w:rsidRPr="00FB2FD1">
        <w:rPr>
          <w:rFonts w:ascii="Times New Roman" w:hAnsi="Times New Roman"/>
          <w:sz w:val="24"/>
          <w:szCs w:val="24"/>
        </w:rPr>
        <w:t xml:space="preserve">temperature). Each vial was closed underwater to ensure the absence of air bubbles and incubated for 4 h. </w:t>
      </w:r>
      <w:r>
        <w:rPr>
          <w:rFonts w:ascii="Times New Roman" w:hAnsi="Times New Roman"/>
          <w:sz w:val="24"/>
          <w:szCs w:val="24"/>
        </w:rPr>
        <w:t>Subsequently</w:t>
      </w:r>
      <w:r w:rsidRPr="00FB2FD1">
        <w:rPr>
          <w:rFonts w:ascii="Times New Roman" w:hAnsi="Times New Roman"/>
          <w:sz w:val="24"/>
          <w:szCs w:val="24"/>
        </w:rPr>
        <w:t>, the vial was inverted gently 3 times to ensure the seawater oxygen content was homogenous. The vial lid was removed and the oxygen saturation of the water determined using an oxygen micro</w:t>
      </w:r>
      <w:r>
        <w:rPr>
          <w:rFonts w:ascii="Times New Roman" w:hAnsi="Times New Roman"/>
          <w:sz w:val="24"/>
          <w:szCs w:val="24"/>
        </w:rPr>
        <w:t>-</w:t>
      </w:r>
      <w:r w:rsidRPr="00FB2FD1">
        <w:rPr>
          <w:rFonts w:ascii="Times New Roman" w:hAnsi="Times New Roman"/>
          <w:sz w:val="24"/>
          <w:szCs w:val="24"/>
        </w:rPr>
        <w:t xml:space="preserve">optode connected to a Microx TX3 array (PreSens, Germany), calibrated according to the manufacturer’s instructions. </w:t>
      </w:r>
      <w:r w:rsidRPr="0045479A">
        <w:rPr>
          <w:rFonts w:ascii="Times New Roman" w:hAnsi="Times New Roman"/>
          <w:bCs/>
          <w:sz w:val="24"/>
          <w:szCs w:val="24"/>
        </w:rPr>
        <w:t xml:space="preserve">Subsequently, the animal was removed from the vial, rinsed in distilled water, blotted on </w:t>
      </w:r>
      <w:r>
        <w:rPr>
          <w:rFonts w:ascii="Times New Roman" w:hAnsi="Times New Roman"/>
          <w:bCs/>
          <w:sz w:val="24"/>
          <w:szCs w:val="24"/>
        </w:rPr>
        <w:t xml:space="preserve">fluff-free </w:t>
      </w:r>
      <w:r w:rsidRPr="0045479A">
        <w:rPr>
          <w:rFonts w:ascii="Times New Roman" w:hAnsi="Times New Roman"/>
          <w:bCs/>
          <w:sz w:val="24"/>
          <w:szCs w:val="24"/>
        </w:rPr>
        <w:t>paper, transferred individually to a pre-weighed tin capsule, and frozen at -80°C for later mass determination and elemental analysis</w:t>
      </w:r>
      <w:r w:rsidRPr="00FB2FD1">
        <w:rPr>
          <w:rFonts w:ascii="Times New Roman" w:hAnsi="Times New Roman"/>
          <w:bCs/>
          <w:sz w:val="24"/>
          <w:szCs w:val="24"/>
        </w:rPr>
        <w:t xml:space="preserve">. </w:t>
      </w:r>
      <w:r w:rsidRPr="00FB2FD1">
        <w:rPr>
          <w:rFonts w:ascii="Times New Roman" w:hAnsi="Times New Roman"/>
          <w:sz w:val="24"/>
          <w:szCs w:val="24"/>
        </w:rPr>
        <w:t xml:space="preserve">Microbial respiration was discounted by comparison with empty vials exposed to treatment conditions. </w:t>
      </w:r>
      <w:r>
        <w:rPr>
          <w:rFonts w:ascii="Times New Roman" w:hAnsi="Times New Roman"/>
          <w:sz w:val="24"/>
          <w:szCs w:val="24"/>
        </w:rPr>
        <w:t xml:space="preserve">Respiration rate </w:t>
      </w:r>
      <w:r w:rsidRPr="00FB2FD1">
        <w:rPr>
          <w:rFonts w:ascii="Times New Roman" w:hAnsi="Times New Roman"/>
          <w:sz w:val="24"/>
          <w:szCs w:val="24"/>
        </w:rPr>
        <w:t>(MO</w:t>
      </w:r>
      <w:r w:rsidRPr="00FB2FD1">
        <w:rPr>
          <w:rFonts w:ascii="Times New Roman" w:hAnsi="Times New Roman"/>
          <w:sz w:val="24"/>
          <w:szCs w:val="24"/>
          <w:vertAlign w:val="subscript"/>
        </w:rPr>
        <w:t>2</w:t>
      </w:r>
      <w:r w:rsidRPr="00FB2FD1">
        <w:rPr>
          <w:rFonts w:ascii="Times New Roman" w:hAnsi="Times New Roman"/>
          <w:sz w:val="24"/>
          <w:szCs w:val="24"/>
        </w:rPr>
        <w:t>)</w:t>
      </w:r>
      <w:r>
        <w:rPr>
          <w:rFonts w:ascii="Times New Roman" w:hAnsi="Times New Roman"/>
          <w:sz w:val="24"/>
          <w:szCs w:val="24"/>
        </w:rPr>
        <w:t xml:space="preserve"> was determined from o</w:t>
      </w:r>
      <w:r w:rsidRPr="00FB2FD1">
        <w:rPr>
          <w:rFonts w:ascii="Times New Roman" w:hAnsi="Times New Roman"/>
          <w:sz w:val="24"/>
          <w:szCs w:val="24"/>
        </w:rPr>
        <w:t>xygen consumption</w:t>
      </w:r>
      <w:r>
        <w:rPr>
          <w:rFonts w:ascii="Times New Roman" w:hAnsi="Times New Roman"/>
          <w:sz w:val="24"/>
          <w:szCs w:val="24"/>
        </w:rPr>
        <w:t>,</w:t>
      </w:r>
      <w:r w:rsidRPr="00FB2FD1">
        <w:rPr>
          <w:rFonts w:ascii="Times New Roman" w:hAnsi="Times New Roman"/>
          <w:sz w:val="24"/>
          <w:szCs w:val="24"/>
        </w:rPr>
        <w:t xml:space="preserve"> calculated from the difference between mean oxygen saturation in empty vials and the oxygen saturation in each </w:t>
      </w:r>
      <w:r w:rsidRPr="00FB2FD1">
        <w:rPr>
          <w:rFonts w:ascii="Times New Roman" w:hAnsi="Times New Roman"/>
          <w:sz w:val="24"/>
          <w:szCs w:val="24"/>
        </w:rPr>
        <w:lastRenderedPageBreak/>
        <w:t xml:space="preserve">individual’s vial using Benson and Krause’s (1984) formula for determining </w:t>
      </w:r>
      <w:r>
        <w:rPr>
          <w:rFonts w:ascii="Times New Roman" w:hAnsi="Times New Roman"/>
          <w:sz w:val="24"/>
          <w:szCs w:val="24"/>
        </w:rPr>
        <w:t xml:space="preserve">the </w:t>
      </w:r>
      <w:r w:rsidRPr="00FB2FD1">
        <w:rPr>
          <w:rFonts w:ascii="Times New Roman" w:hAnsi="Times New Roman"/>
          <w:sz w:val="24"/>
          <w:szCs w:val="24"/>
        </w:rPr>
        <w:t xml:space="preserve">oxygen concentration </w:t>
      </w:r>
      <w:r>
        <w:rPr>
          <w:rFonts w:ascii="Times New Roman" w:hAnsi="Times New Roman"/>
          <w:sz w:val="24"/>
          <w:szCs w:val="24"/>
        </w:rPr>
        <w:t xml:space="preserve">of </w:t>
      </w:r>
      <w:r w:rsidRPr="00FB2FD1">
        <w:rPr>
          <w:rFonts w:ascii="Times New Roman" w:hAnsi="Times New Roman"/>
          <w:sz w:val="24"/>
          <w:szCs w:val="24"/>
        </w:rPr>
        <w:t>air-saturated seawater.</w:t>
      </w:r>
    </w:p>
    <w:p w14:paraId="76FE5139" w14:textId="7D0E1628" w:rsidR="001521B1" w:rsidRDefault="00E94926" w:rsidP="001521B1">
      <w:pPr>
        <w:spacing w:after="0" w:line="480" w:lineRule="auto"/>
        <w:rPr>
          <w:rFonts w:ascii="Times New Roman" w:hAnsi="Times New Roman"/>
          <w:bCs/>
          <w:sz w:val="24"/>
          <w:szCs w:val="24"/>
        </w:rPr>
      </w:pPr>
      <w:r>
        <w:rPr>
          <w:rFonts w:ascii="Times New Roman" w:hAnsi="Times New Roman"/>
          <w:sz w:val="24"/>
          <w:szCs w:val="24"/>
        </w:rPr>
        <w:t>Energetic reserve utilisation can be assessed by examining changes in carbon (C) and nitrogen (N) content of larvae (proxies for lipid and protein reserves) throughout development (Anger and Harms 1990).</w:t>
      </w:r>
      <w:r>
        <w:rPr>
          <w:rFonts w:ascii="Times New Roman" w:hAnsi="Times New Roman"/>
          <w:bCs/>
          <w:sz w:val="24"/>
          <w:szCs w:val="24"/>
        </w:rPr>
        <w:t xml:space="preserve"> </w:t>
      </w:r>
      <w:r w:rsidR="001521B1">
        <w:rPr>
          <w:rFonts w:ascii="Times New Roman" w:hAnsi="Times New Roman"/>
          <w:bCs/>
          <w:sz w:val="24"/>
          <w:szCs w:val="24"/>
        </w:rPr>
        <w:t>Elemental analysis was p</w:t>
      </w:r>
      <w:r w:rsidR="00EE6B57">
        <w:rPr>
          <w:rFonts w:ascii="Times New Roman" w:hAnsi="Times New Roman"/>
          <w:bCs/>
          <w:sz w:val="24"/>
          <w:szCs w:val="24"/>
        </w:rPr>
        <w:t>erformed as described in section 2.4</w:t>
      </w:r>
      <w:r>
        <w:rPr>
          <w:rFonts w:ascii="Times New Roman" w:hAnsi="Times New Roman"/>
          <w:bCs/>
          <w:sz w:val="24"/>
          <w:szCs w:val="24"/>
        </w:rPr>
        <w:t xml:space="preserve"> above</w:t>
      </w:r>
      <w:r w:rsidR="001521B1">
        <w:rPr>
          <w:rFonts w:ascii="Times New Roman" w:hAnsi="Times New Roman"/>
          <w:bCs/>
          <w:sz w:val="24"/>
          <w:szCs w:val="24"/>
        </w:rPr>
        <w:t>.</w:t>
      </w:r>
    </w:p>
    <w:p w14:paraId="322C0465" w14:textId="73ABE1C5" w:rsidR="004A16D6" w:rsidRDefault="004A16D6" w:rsidP="004A16D6">
      <w:pPr>
        <w:spacing w:after="0" w:line="480" w:lineRule="auto"/>
        <w:rPr>
          <w:rFonts w:ascii="Times New Roman" w:hAnsi="Times New Roman"/>
          <w:bCs/>
          <w:sz w:val="24"/>
          <w:szCs w:val="24"/>
        </w:rPr>
      </w:pPr>
      <w:r>
        <w:rPr>
          <w:rFonts w:ascii="Times New Roman" w:hAnsi="Times New Roman"/>
          <w:bCs/>
          <w:sz w:val="24"/>
          <w:szCs w:val="24"/>
        </w:rPr>
        <w:t xml:space="preserve">Differences in biomass parameters between larvae from </w:t>
      </w:r>
      <w:r>
        <w:rPr>
          <w:rFonts w:ascii="Times New Roman" w:hAnsi="Times New Roman"/>
          <w:sz w:val="24"/>
          <w:szCs w:val="24"/>
        </w:rPr>
        <w:t>A</w:t>
      </w:r>
      <w:r w:rsidRPr="00E63081">
        <w:rPr>
          <w:rFonts w:ascii="Times New Roman" w:hAnsi="Times New Roman"/>
          <w:sz w:val="24"/>
          <w:szCs w:val="24"/>
          <w:vertAlign w:val="superscript"/>
        </w:rPr>
        <w:t>W</w:t>
      </w:r>
      <w:r>
        <w:rPr>
          <w:rFonts w:ascii="Times New Roman" w:hAnsi="Times New Roman"/>
          <w:sz w:val="24"/>
          <w:szCs w:val="24"/>
        </w:rPr>
        <w:t xml:space="preserve"> and A</w:t>
      </w:r>
      <w:r w:rsidRPr="00E63081">
        <w:rPr>
          <w:rFonts w:ascii="Times New Roman" w:hAnsi="Times New Roman"/>
          <w:sz w:val="24"/>
          <w:szCs w:val="24"/>
          <w:vertAlign w:val="superscript"/>
        </w:rPr>
        <w:t>C</w:t>
      </w:r>
      <w:r>
        <w:rPr>
          <w:rFonts w:ascii="Times New Roman" w:hAnsi="Times New Roman"/>
          <w:bCs/>
          <w:sz w:val="24"/>
          <w:szCs w:val="24"/>
        </w:rPr>
        <w:t xml:space="preserve"> were analysed using one-way ANOVA with mating as the factor</w:t>
      </w:r>
      <w:r w:rsidR="00135582">
        <w:rPr>
          <w:rFonts w:ascii="Times New Roman" w:hAnsi="Times New Roman"/>
          <w:bCs/>
          <w:sz w:val="24"/>
          <w:szCs w:val="24"/>
        </w:rPr>
        <w:t xml:space="preserve"> (i.e wild vs. captive)</w:t>
      </w:r>
      <w:r>
        <w:rPr>
          <w:rFonts w:ascii="Times New Roman" w:hAnsi="Times New Roman"/>
          <w:bCs/>
          <w:sz w:val="24"/>
          <w:szCs w:val="24"/>
        </w:rPr>
        <w:t xml:space="preserve">: significant differences were explored using the post-hoc Holm-Sidak multiple comparisons test. Changes in biomass parameters in </w:t>
      </w:r>
      <w:r>
        <w:rPr>
          <w:rFonts w:ascii="Times New Roman" w:hAnsi="Times New Roman"/>
          <w:sz w:val="24"/>
          <w:szCs w:val="24"/>
        </w:rPr>
        <w:t>A</w:t>
      </w:r>
      <w:r w:rsidRPr="00E63081">
        <w:rPr>
          <w:rFonts w:ascii="Times New Roman" w:hAnsi="Times New Roman"/>
          <w:sz w:val="24"/>
          <w:szCs w:val="24"/>
          <w:vertAlign w:val="superscript"/>
        </w:rPr>
        <w:t>W</w:t>
      </w:r>
      <w:r>
        <w:rPr>
          <w:rFonts w:ascii="Times New Roman" w:hAnsi="Times New Roman"/>
          <w:sz w:val="24"/>
          <w:szCs w:val="24"/>
        </w:rPr>
        <w:t xml:space="preserve"> and A</w:t>
      </w:r>
      <w:r w:rsidRPr="00E63081">
        <w:rPr>
          <w:rFonts w:ascii="Times New Roman" w:hAnsi="Times New Roman"/>
          <w:sz w:val="24"/>
          <w:szCs w:val="24"/>
          <w:vertAlign w:val="superscript"/>
        </w:rPr>
        <w:t>C</w:t>
      </w:r>
      <w:r>
        <w:rPr>
          <w:rFonts w:ascii="Times New Roman" w:hAnsi="Times New Roman"/>
          <w:bCs/>
          <w:sz w:val="24"/>
          <w:szCs w:val="24"/>
        </w:rPr>
        <w:t xml:space="preserve"> larvae were described with linear regressions as functions of mean larval duration, and compared using ANCOVA (Sokal &amp; Rohlf 1995): crab I </w:t>
      </w:r>
      <w:r w:rsidR="007E2848">
        <w:rPr>
          <w:rFonts w:ascii="Times New Roman" w:hAnsi="Times New Roman"/>
          <w:bCs/>
          <w:sz w:val="24"/>
          <w:szCs w:val="24"/>
        </w:rPr>
        <w:t xml:space="preserve">(first stage post-metamorphosis) </w:t>
      </w:r>
      <w:r>
        <w:rPr>
          <w:rFonts w:ascii="Times New Roman" w:hAnsi="Times New Roman"/>
          <w:bCs/>
          <w:sz w:val="24"/>
          <w:szCs w:val="24"/>
        </w:rPr>
        <w:t>data were excluded due to low survivorship.</w:t>
      </w:r>
    </w:p>
    <w:p w14:paraId="5DB1776C" w14:textId="77777777" w:rsidR="004A16D6" w:rsidRDefault="004A16D6" w:rsidP="004A16D6">
      <w:pPr>
        <w:spacing w:after="0" w:line="480" w:lineRule="auto"/>
        <w:rPr>
          <w:rFonts w:ascii="Times New Roman" w:hAnsi="Times New Roman"/>
          <w:b/>
          <w:i/>
          <w:sz w:val="24"/>
          <w:szCs w:val="24"/>
        </w:rPr>
      </w:pPr>
    </w:p>
    <w:p w14:paraId="7C3F572D" w14:textId="294A0D8A" w:rsidR="004A16D6" w:rsidRPr="0077390F" w:rsidRDefault="00EE6B57" w:rsidP="004A16D6">
      <w:pPr>
        <w:spacing w:after="0" w:line="480" w:lineRule="auto"/>
        <w:rPr>
          <w:rFonts w:ascii="Times New Roman" w:hAnsi="Times New Roman"/>
          <w:b/>
          <w:i/>
          <w:sz w:val="24"/>
          <w:szCs w:val="24"/>
        </w:rPr>
      </w:pPr>
      <w:r>
        <w:rPr>
          <w:rFonts w:ascii="Times New Roman" w:hAnsi="Times New Roman"/>
          <w:b/>
          <w:i/>
          <w:sz w:val="24"/>
          <w:szCs w:val="24"/>
        </w:rPr>
        <w:t>2.</w:t>
      </w:r>
      <w:r w:rsidR="006B1FEA">
        <w:rPr>
          <w:rFonts w:ascii="Times New Roman" w:hAnsi="Times New Roman"/>
          <w:b/>
          <w:i/>
          <w:sz w:val="24"/>
          <w:szCs w:val="24"/>
        </w:rPr>
        <w:t>5</w:t>
      </w:r>
      <w:r>
        <w:rPr>
          <w:rFonts w:ascii="Times New Roman" w:hAnsi="Times New Roman"/>
          <w:b/>
          <w:i/>
          <w:sz w:val="24"/>
          <w:szCs w:val="24"/>
        </w:rPr>
        <w:t xml:space="preserve">.1 </w:t>
      </w:r>
      <w:r w:rsidR="004A16D6" w:rsidRPr="0077390F">
        <w:rPr>
          <w:rFonts w:ascii="Times New Roman" w:hAnsi="Times New Roman"/>
          <w:b/>
          <w:i/>
          <w:sz w:val="24"/>
          <w:szCs w:val="24"/>
        </w:rPr>
        <w:t>Exuvial and metabolic losses</w:t>
      </w:r>
    </w:p>
    <w:p w14:paraId="25005D99" w14:textId="10C7E352" w:rsidR="004A16D6" w:rsidRDefault="004A16D6" w:rsidP="004A16D6">
      <w:pPr>
        <w:spacing w:after="0" w:line="480" w:lineRule="auto"/>
        <w:rPr>
          <w:rFonts w:ascii="Times New Roman" w:hAnsi="Times New Roman"/>
          <w:bCs/>
          <w:sz w:val="24"/>
          <w:szCs w:val="24"/>
        </w:rPr>
      </w:pPr>
      <w:r>
        <w:rPr>
          <w:rFonts w:ascii="Times New Roman" w:hAnsi="Times New Roman"/>
          <w:sz w:val="24"/>
          <w:szCs w:val="24"/>
        </w:rPr>
        <w:t>To determine biomass losses during successive moults, exuviae were sampled from each larval stage of A</w:t>
      </w:r>
      <w:r w:rsidRPr="00B964A1">
        <w:rPr>
          <w:rFonts w:ascii="Times New Roman" w:hAnsi="Times New Roman"/>
          <w:sz w:val="24"/>
          <w:szCs w:val="24"/>
          <w:vertAlign w:val="superscript"/>
        </w:rPr>
        <w:t>W</w:t>
      </w:r>
      <w:r w:rsidRPr="005E422A">
        <w:rPr>
          <w:rFonts w:ascii="Times New Roman" w:hAnsi="Times New Roman"/>
          <w:sz w:val="24"/>
          <w:szCs w:val="24"/>
        </w:rPr>
        <w:t xml:space="preserve"> larvae</w:t>
      </w:r>
      <w:r w:rsidR="007E2848">
        <w:rPr>
          <w:rFonts w:ascii="Times New Roman" w:hAnsi="Times New Roman"/>
          <w:sz w:val="24"/>
          <w:szCs w:val="24"/>
        </w:rPr>
        <w:t xml:space="preserve"> (zoea I, II, II, and megalopa)</w:t>
      </w:r>
      <w:r>
        <w:rPr>
          <w:rFonts w:ascii="Times New Roman" w:hAnsi="Times New Roman"/>
          <w:sz w:val="24"/>
          <w:szCs w:val="24"/>
        </w:rPr>
        <w:t>. 3 replicates were taken for each larval stage, with 10 exuviae pooled per replicate</w:t>
      </w:r>
      <w:r w:rsidRPr="007145FC">
        <w:rPr>
          <w:rFonts w:ascii="Times New Roman" w:hAnsi="Times New Roman"/>
          <w:sz w:val="24"/>
          <w:szCs w:val="24"/>
        </w:rPr>
        <w:t xml:space="preserve"> </w:t>
      </w:r>
      <w:r>
        <w:rPr>
          <w:rFonts w:ascii="Times New Roman" w:hAnsi="Times New Roman"/>
          <w:sz w:val="24"/>
          <w:szCs w:val="24"/>
        </w:rPr>
        <w:t>for zoeal stages and 5 exuviae pooled per replicate for megalopa (Lovrich et al. 2003). Exuvial mass and elemental composition</w:t>
      </w:r>
      <w:r>
        <w:rPr>
          <w:rFonts w:ascii="Times New Roman" w:hAnsi="Times New Roman"/>
          <w:bCs/>
          <w:sz w:val="24"/>
          <w:szCs w:val="24"/>
        </w:rPr>
        <w:t xml:space="preserve"> </w:t>
      </w:r>
      <w:r>
        <w:rPr>
          <w:rFonts w:ascii="Times New Roman" w:hAnsi="Times New Roman"/>
          <w:sz w:val="24"/>
          <w:szCs w:val="24"/>
        </w:rPr>
        <w:t>were determined as desc</w:t>
      </w:r>
      <w:r w:rsidR="001C1C7E">
        <w:rPr>
          <w:rFonts w:ascii="Times New Roman" w:hAnsi="Times New Roman"/>
          <w:sz w:val="24"/>
          <w:szCs w:val="24"/>
        </w:rPr>
        <w:t>ribed in section 2.4</w:t>
      </w:r>
      <w:r w:rsidR="00E94926" w:rsidRPr="00E94926">
        <w:rPr>
          <w:rFonts w:ascii="Times New Roman" w:hAnsi="Times New Roman"/>
          <w:sz w:val="24"/>
          <w:szCs w:val="24"/>
        </w:rPr>
        <w:t xml:space="preserve"> </w:t>
      </w:r>
      <w:r w:rsidR="00E94926">
        <w:rPr>
          <w:rFonts w:ascii="Times New Roman" w:hAnsi="Times New Roman"/>
          <w:sz w:val="24"/>
          <w:szCs w:val="24"/>
        </w:rPr>
        <w:t>above</w:t>
      </w:r>
      <w:r>
        <w:rPr>
          <w:rFonts w:ascii="Times New Roman" w:hAnsi="Times New Roman"/>
          <w:sz w:val="24"/>
          <w:szCs w:val="24"/>
        </w:rPr>
        <w:t xml:space="preserve">. </w:t>
      </w:r>
      <w:r>
        <w:rPr>
          <w:rFonts w:ascii="Times New Roman" w:hAnsi="Times New Roman"/>
          <w:bCs/>
          <w:sz w:val="24"/>
          <w:szCs w:val="24"/>
        </w:rPr>
        <w:t>Metabolic losses were calculated by deducting the total mass of exuviae from the total biomass decrease between hatching and metamorphosis to crab I (after Calcagno et al. 2003, Lovrich et al. 2003).</w:t>
      </w:r>
    </w:p>
    <w:p w14:paraId="0E65B62E" w14:textId="77777777" w:rsidR="006159AF" w:rsidRDefault="006159AF" w:rsidP="00026F53">
      <w:pPr>
        <w:spacing w:after="0" w:line="480" w:lineRule="auto"/>
        <w:rPr>
          <w:rFonts w:ascii="Times New Roman" w:hAnsi="Times New Roman"/>
          <w:b/>
          <w:sz w:val="24"/>
          <w:szCs w:val="24"/>
        </w:rPr>
      </w:pPr>
    </w:p>
    <w:p w14:paraId="6F0AAED7" w14:textId="021EA40B" w:rsidR="00633BFF" w:rsidRPr="00271083" w:rsidRDefault="00271083" w:rsidP="00271083">
      <w:pPr>
        <w:spacing w:after="0" w:line="480" w:lineRule="auto"/>
        <w:rPr>
          <w:rFonts w:ascii="Times New Roman" w:hAnsi="Times New Roman"/>
          <w:b/>
          <w:i/>
          <w:sz w:val="24"/>
          <w:szCs w:val="24"/>
        </w:rPr>
      </w:pPr>
      <w:r w:rsidRPr="00271083">
        <w:rPr>
          <w:rFonts w:ascii="Times New Roman" w:hAnsi="Times New Roman"/>
          <w:b/>
          <w:i/>
          <w:sz w:val="24"/>
          <w:szCs w:val="24"/>
        </w:rPr>
        <w:t>2.</w:t>
      </w:r>
      <w:r w:rsidR="006B1FEA">
        <w:rPr>
          <w:rFonts w:ascii="Times New Roman" w:hAnsi="Times New Roman"/>
          <w:b/>
          <w:i/>
          <w:sz w:val="24"/>
          <w:szCs w:val="24"/>
        </w:rPr>
        <w:t>6</w:t>
      </w:r>
      <w:r w:rsidRPr="00271083">
        <w:rPr>
          <w:rFonts w:ascii="Times New Roman" w:hAnsi="Times New Roman"/>
          <w:b/>
          <w:i/>
          <w:sz w:val="24"/>
          <w:szCs w:val="24"/>
        </w:rPr>
        <w:t xml:space="preserve"> </w:t>
      </w:r>
      <w:r w:rsidR="00B044BB" w:rsidRPr="00271083">
        <w:rPr>
          <w:rFonts w:ascii="Times New Roman" w:hAnsi="Times New Roman"/>
          <w:b/>
          <w:i/>
          <w:sz w:val="24"/>
          <w:szCs w:val="24"/>
        </w:rPr>
        <w:t>Temperature effects on larval development</w:t>
      </w:r>
    </w:p>
    <w:p w14:paraId="149A7F48" w14:textId="2953453F" w:rsidR="00010E2A" w:rsidRDefault="006577A6" w:rsidP="00026F53">
      <w:pPr>
        <w:spacing w:after="0" w:line="480" w:lineRule="auto"/>
        <w:rPr>
          <w:rFonts w:ascii="Times New Roman" w:hAnsi="Times New Roman"/>
          <w:bCs/>
          <w:sz w:val="24"/>
          <w:szCs w:val="24"/>
        </w:rPr>
      </w:pPr>
      <w:r>
        <w:rPr>
          <w:rFonts w:ascii="Times New Roman" w:hAnsi="Times New Roman"/>
          <w:bCs/>
          <w:sz w:val="24"/>
          <w:szCs w:val="24"/>
        </w:rPr>
        <w:t>T</w:t>
      </w:r>
      <w:r w:rsidR="00900C64">
        <w:rPr>
          <w:rFonts w:ascii="Times New Roman" w:hAnsi="Times New Roman"/>
          <w:bCs/>
          <w:sz w:val="24"/>
          <w:szCs w:val="24"/>
        </w:rPr>
        <w:t xml:space="preserve">emperature effects on larval development were explored </w:t>
      </w:r>
      <w:r w:rsidR="00980456">
        <w:rPr>
          <w:rFonts w:ascii="Times New Roman" w:hAnsi="Times New Roman"/>
          <w:bCs/>
          <w:sz w:val="24"/>
          <w:szCs w:val="24"/>
        </w:rPr>
        <w:t>using</w:t>
      </w:r>
      <w:r w:rsidR="00900C64">
        <w:rPr>
          <w:rFonts w:ascii="Times New Roman" w:hAnsi="Times New Roman"/>
          <w:bCs/>
          <w:sz w:val="24"/>
          <w:szCs w:val="24"/>
        </w:rPr>
        <w:t xml:space="preserve"> </w:t>
      </w:r>
      <w:r w:rsidR="00980456">
        <w:rPr>
          <w:rFonts w:ascii="Times New Roman" w:hAnsi="Times New Roman"/>
          <w:bCs/>
          <w:sz w:val="24"/>
          <w:szCs w:val="24"/>
        </w:rPr>
        <w:t xml:space="preserve">larvae from </w:t>
      </w:r>
      <w:r w:rsidR="00900C64">
        <w:rPr>
          <w:rFonts w:ascii="Times New Roman" w:hAnsi="Times New Roman"/>
          <w:bCs/>
          <w:sz w:val="24"/>
          <w:szCs w:val="24"/>
        </w:rPr>
        <w:t xml:space="preserve">a single </w:t>
      </w:r>
      <w:r w:rsidR="005E3F14">
        <w:rPr>
          <w:rFonts w:ascii="Times New Roman" w:hAnsi="Times New Roman"/>
          <w:bCs/>
          <w:sz w:val="24"/>
          <w:szCs w:val="24"/>
        </w:rPr>
        <w:t xml:space="preserve">captive-mated </w:t>
      </w:r>
      <w:r w:rsidR="00900C64">
        <w:rPr>
          <w:rFonts w:ascii="Times New Roman" w:hAnsi="Times New Roman"/>
          <w:bCs/>
          <w:sz w:val="24"/>
          <w:szCs w:val="24"/>
        </w:rPr>
        <w:t>female</w:t>
      </w:r>
      <w:r w:rsidR="005E3F14">
        <w:rPr>
          <w:rFonts w:ascii="Times New Roman" w:hAnsi="Times New Roman"/>
          <w:bCs/>
          <w:sz w:val="24"/>
          <w:szCs w:val="24"/>
        </w:rPr>
        <w:t xml:space="preserve"> (A</w:t>
      </w:r>
      <w:r w:rsidR="005E3F14" w:rsidRPr="005E3F14">
        <w:rPr>
          <w:rFonts w:ascii="Times New Roman" w:hAnsi="Times New Roman"/>
          <w:bCs/>
          <w:sz w:val="24"/>
          <w:szCs w:val="24"/>
          <w:vertAlign w:val="superscript"/>
        </w:rPr>
        <w:t>C</w:t>
      </w:r>
      <w:r w:rsidR="006A463A">
        <w:rPr>
          <w:rFonts w:ascii="Times New Roman" w:hAnsi="Times New Roman"/>
          <w:bCs/>
          <w:sz w:val="24"/>
          <w:szCs w:val="24"/>
        </w:rPr>
        <w:t xml:space="preserve">; </w:t>
      </w:r>
      <w:r w:rsidR="006A463A">
        <w:rPr>
          <w:rFonts w:ascii="Times New Roman" w:hAnsi="Times New Roman"/>
          <w:sz w:val="24"/>
          <w:szCs w:val="24"/>
          <w:vertAlign w:val="superscript"/>
        </w:rPr>
        <w:t>C</w:t>
      </w:r>
      <w:r w:rsidR="006A463A">
        <w:rPr>
          <w:rFonts w:ascii="Times New Roman" w:hAnsi="Times New Roman"/>
          <w:sz w:val="24"/>
          <w:szCs w:val="24"/>
        </w:rPr>
        <w:t xml:space="preserve"> = </w:t>
      </w:r>
      <w:r w:rsidR="00186836">
        <w:rPr>
          <w:rFonts w:ascii="Times New Roman" w:hAnsi="Times New Roman"/>
          <w:sz w:val="24"/>
          <w:szCs w:val="24"/>
        </w:rPr>
        <w:t>captive</w:t>
      </w:r>
      <w:r w:rsidR="006A463A">
        <w:rPr>
          <w:rFonts w:ascii="Times New Roman" w:hAnsi="Times New Roman"/>
          <w:sz w:val="24"/>
          <w:szCs w:val="24"/>
        </w:rPr>
        <w:t>-mated)</w:t>
      </w:r>
      <w:r w:rsidR="00900C64">
        <w:rPr>
          <w:rFonts w:ascii="Times New Roman" w:hAnsi="Times New Roman"/>
          <w:bCs/>
          <w:sz w:val="24"/>
          <w:szCs w:val="24"/>
        </w:rPr>
        <w:t xml:space="preserve">. </w:t>
      </w:r>
      <w:r w:rsidR="00F6500C">
        <w:rPr>
          <w:rFonts w:ascii="Times New Roman" w:hAnsi="Times New Roman"/>
          <w:bCs/>
          <w:sz w:val="24"/>
          <w:szCs w:val="24"/>
        </w:rPr>
        <w:t>A</w:t>
      </w:r>
      <w:r w:rsidR="00900C64">
        <w:rPr>
          <w:rFonts w:ascii="Times New Roman" w:hAnsi="Times New Roman"/>
          <w:bCs/>
          <w:sz w:val="24"/>
          <w:szCs w:val="24"/>
        </w:rPr>
        <w:t xml:space="preserve"> total of </w:t>
      </w:r>
      <w:r w:rsidR="00900C64" w:rsidRPr="00FB2FD1">
        <w:rPr>
          <w:rFonts w:ascii="Times New Roman" w:hAnsi="Times New Roman"/>
          <w:bCs/>
          <w:sz w:val="24"/>
          <w:szCs w:val="24"/>
        </w:rPr>
        <w:t xml:space="preserve">576 freshly hatched </w:t>
      </w:r>
      <w:r w:rsidR="00900C64">
        <w:rPr>
          <w:rFonts w:ascii="Times New Roman" w:hAnsi="Times New Roman"/>
          <w:bCs/>
          <w:sz w:val="24"/>
          <w:szCs w:val="24"/>
        </w:rPr>
        <w:t xml:space="preserve">and actively swimming </w:t>
      </w:r>
      <w:r w:rsidR="00900C64">
        <w:rPr>
          <w:rFonts w:ascii="Times New Roman" w:hAnsi="Times New Roman"/>
          <w:bCs/>
          <w:sz w:val="24"/>
          <w:szCs w:val="24"/>
        </w:rPr>
        <w:lastRenderedPageBreak/>
        <w:t xml:space="preserve">larvae </w:t>
      </w:r>
      <w:r w:rsidR="00900C64" w:rsidRPr="00FB2FD1">
        <w:rPr>
          <w:rFonts w:ascii="Times New Roman" w:hAnsi="Times New Roman"/>
          <w:bCs/>
          <w:sz w:val="24"/>
          <w:szCs w:val="24"/>
        </w:rPr>
        <w:t xml:space="preserve">were isolated </w:t>
      </w:r>
      <w:r w:rsidR="00350DF8">
        <w:rPr>
          <w:rFonts w:ascii="Times New Roman" w:hAnsi="Times New Roman"/>
          <w:bCs/>
          <w:sz w:val="24"/>
          <w:szCs w:val="24"/>
        </w:rPr>
        <w:t xml:space="preserve">individually </w:t>
      </w:r>
      <w:r w:rsidR="00900C64" w:rsidRPr="00FB2FD1">
        <w:rPr>
          <w:rFonts w:ascii="Times New Roman" w:hAnsi="Times New Roman"/>
          <w:bCs/>
          <w:sz w:val="24"/>
          <w:szCs w:val="24"/>
        </w:rPr>
        <w:t xml:space="preserve">in 100 ml plastic beakers filled with ~80 ml seawater </w:t>
      </w:r>
      <w:r w:rsidR="00900C64" w:rsidRPr="00FB2FD1">
        <w:rPr>
          <w:rFonts w:ascii="Times New Roman" w:hAnsi="Times New Roman"/>
          <w:sz w:val="24"/>
          <w:szCs w:val="24"/>
        </w:rPr>
        <w:t xml:space="preserve">(1 µm filtered seawater: </w:t>
      </w:r>
      <w:r w:rsidR="00900C64">
        <w:rPr>
          <w:rFonts w:ascii="Times New Roman" w:hAnsi="Times New Roman"/>
          <w:sz w:val="24"/>
          <w:szCs w:val="24"/>
        </w:rPr>
        <w:t>salinity 32.7, temperature 6 ºC)</w:t>
      </w:r>
      <w:r w:rsidR="009D0EA9">
        <w:rPr>
          <w:rFonts w:ascii="Times New Roman" w:hAnsi="Times New Roman"/>
          <w:sz w:val="24"/>
          <w:szCs w:val="24"/>
        </w:rPr>
        <w:t>.</w:t>
      </w:r>
      <w:r w:rsidR="00900C64" w:rsidRPr="007F788B">
        <w:rPr>
          <w:rFonts w:ascii="Times New Roman" w:hAnsi="Times New Roman"/>
          <w:bCs/>
          <w:sz w:val="24"/>
          <w:szCs w:val="24"/>
        </w:rPr>
        <w:t xml:space="preserve"> </w:t>
      </w:r>
      <w:r w:rsidR="00900C64" w:rsidRPr="00FB2FD1">
        <w:rPr>
          <w:rFonts w:ascii="Times New Roman" w:hAnsi="Times New Roman"/>
          <w:bCs/>
          <w:sz w:val="24"/>
          <w:szCs w:val="24"/>
        </w:rPr>
        <w:t xml:space="preserve">96 larvae were allocated </w:t>
      </w:r>
      <w:r w:rsidR="00AC0DC0">
        <w:rPr>
          <w:rFonts w:ascii="Times New Roman" w:hAnsi="Times New Roman"/>
          <w:bCs/>
          <w:sz w:val="24"/>
          <w:szCs w:val="24"/>
        </w:rPr>
        <w:t xml:space="preserve">at random </w:t>
      </w:r>
      <w:r w:rsidR="00900C64" w:rsidRPr="00FB2FD1">
        <w:rPr>
          <w:rFonts w:ascii="Times New Roman" w:hAnsi="Times New Roman"/>
          <w:bCs/>
          <w:sz w:val="24"/>
          <w:szCs w:val="24"/>
        </w:rPr>
        <w:t>to each temperature treatment (1, 3, 6, 9, 12, and 15</w:t>
      </w:r>
      <w:r w:rsidR="00900C64">
        <w:rPr>
          <w:rFonts w:ascii="Times New Roman" w:hAnsi="Times New Roman"/>
          <w:bCs/>
          <w:sz w:val="24"/>
          <w:szCs w:val="24"/>
        </w:rPr>
        <w:t xml:space="preserve"> ºC</w:t>
      </w:r>
      <w:r w:rsidR="00900C64" w:rsidRPr="00FB2FD1">
        <w:rPr>
          <w:rFonts w:ascii="Times New Roman" w:hAnsi="Times New Roman"/>
          <w:bCs/>
          <w:sz w:val="24"/>
          <w:szCs w:val="24"/>
        </w:rPr>
        <w:t xml:space="preserve">) and transferred to incubators </w:t>
      </w:r>
      <w:r w:rsidR="00497F8B">
        <w:rPr>
          <w:rFonts w:ascii="Times New Roman" w:hAnsi="Times New Roman"/>
          <w:bCs/>
          <w:sz w:val="24"/>
          <w:szCs w:val="24"/>
        </w:rPr>
        <w:t xml:space="preserve">(LMS series 1A, model 201) </w:t>
      </w:r>
      <w:r w:rsidR="00900C64" w:rsidRPr="00FB2FD1">
        <w:rPr>
          <w:rFonts w:ascii="Times New Roman" w:hAnsi="Times New Roman"/>
          <w:bCs/>
          <w:sz w:val="24"/>
          <w:szCs w:val="24"/>
        </w:rPr>
        <w:t>set at experimental temperatures</w:t>
      </w:r>
      <w:r w:rsidR="00900C64">
        <w:rPr>
          <w:rFonts w:ascii="Times New Roman" w:hAnsi="Times New Roman"/>
          <w:bCs/>
          <w:sz w:val="24"/>
          <w:szCs w:val="24"/>
        </w:rPr>
        <w:t xml:space="preserve">. </w:t>
      </w:r>
      <w:r w:rsidR="00492AF4">
        <w:rPr>
          <w:rFonts w:ascii="Times New Roman" w:hAnsi="Times New Roman"/>
          <w:bCs/>
          <w:sz w:val="24"/>
          <w:szCs w:val="24"/>
        </w:rPr>
        <w:t xml:space="preserve">Of the 96 larvae allocated to each temperature, </w:t>
      </w:r>
      <w:r w:rsidR="00900C64" w:rsidRPr="00FB2FD1">
        <w:rPr>
          <w:rFonts w:ascii="Times New Roman" w:hAnsi="Times New Roman"/>
          <w:bCs/>
          <w:sz w:val="24"/>
          <w:szCs w:val="24"/>
        </w:rPr>
        <w:t xml:space="preserve">48 larvae were allocated to developmental </w:t>
      </w:r>
      <w:r w:rsidR="00900C64">
        <w:rPr>
          <w:rFonts w:ascii="Times New Roman" w:hAnsi="Times New Roman"/>
          <w:bCs/>
          <w:sz w:val="24"/>
          <w:szCs w:val="24"/>
        </w:rPr>
        <w:t>duration</w:t>
      </w:r>
      <w:r w:rsidR="00900C64" w:rsidRPr="00FB2FD1">
        <w:rPr>
          <w:rFonts w:ascii="Times New Roman" w:hAnsi="Times New Roman"/>
          <w:bCs/>
          <w:sz w:val="24"/>
          <w:szCs w:val="24"/>
        </w:rPr>
        <w:t xml:space="preserve"> and survival assessment, and 48 larvae were allocated to respiration</w:t>
      </w:r>
      <w:r w:rsidR="00900C64">
        <w:rPr>
          <w:rFonts w:ascii="Times New Roman" w:hAnsi="Times New Roman"/>
          <w:bCs/>
          <w:sz w:val="24"/>
          <w:szCs w:val="24"/>
        </w:rPr>
        <w:t xml:space="preserve"> rate</w:t>
      </w:r>
      <w:r w:rsidR="00900C64" w:rsidRPr="00FB2FD1">
        <w:rPr>
          <w:rFonts w:ascii="Times New Roman" w:hAnsi="Times New Roman"/>
          <w:bCs/>
          <w:sz w:val="24"/>
          <w:szCs w:val="24"/>
        </w:rPr>
        <w:t xml:space="preserve">, </w:t>
      </w:r>
      <w:r w:rsidR="009D0EA9">
        <w:rPr>
          <w:rFonts w:ascii="Times New Roman" w:hAnsi="Times New Roman"/>
          <w:bCs/>
          <w:sz w:val="24"/>
          <w:szCs w:val="24"/>
        </w:rPr>
        <w:t xml:space="preserve">dry </w:t>
      </w:r>
      <w:r w:rsidR="00900C64">
        <w:rPr>
          <w:rFonts w:ascii="Times New Roman" w:hAnsi="Times New Roman"/>
          <w:bCs/>
          <w:sz w:val="24"/>
          <w:szCs w:val="24"/>
        </w:rPr>
        <w:t>mass,</w:t>
      </w:r>
      <w:r w:rsidR="00900C64" w:rsidRPr="00FB2FD1">
        <w:rPr>
          <w:rFonts w:ascii="Times New Roman" w:hAnsi="Times New Roman"/>
          <w:bCs/>
          <w:sz w:val="24"/>
          <w:szCs w:val="24"/>
        </w:rPr>
        <w:t xml:space="preserve"> and elemental composition </w:t>
      </w:r>
      <w:r w:rsidR="00900C64">
        <w:rPr>
          <w:rFonts w:ascii="Times New Roman" w:hAnsi="Times New Roman"/>
          <w:bCs/>
          <w:sz w:val="24"/>
          <w:szCs w:val="24"/>
        </w:rPr>
        <w:t>assessment.</w:t>
      </w:r>
    </w:p>
    <w:p w14:paraId="061196AC" w14:textId="7DF97596" w:rsidR="00DC259E" w:rsidRDefault="007F788B" w:rsidP="00026F53">
      <w:pPr>
        <w:spacing w:after="0" w:line="480" w:lineRule="auto"/>
        <w:rPr>
          <w:rFonts w:ascii="Times New Roman" w:hAnsi="Times New Roman"/>
          <w:bCs/>
          <w:sz w:val="24"/>
          <w:szCs w:val="24"/>
        </w:rPr>
      </w:pPr>
      <w:r w:rsidRPr="00FB2FD1">
        <w:rPr>
          <w:rFonts w:ascii="Times New Roman" w:hAnsi="Times New Roman"/>
          <w:bCs/>
          <w:sz w:val="24"/>
          <w:szCs w:val="24"/>
        </w:rPr>
        <w:t xml:space="preserve">Larval rearing was conducted </w:t>
      </w:r>
      <w:r w:rsidR="007E2848">
        <w:rPr>
          <w:rFonts w:ascii="Times New Roman" w:hAnsi="Times New Roman"/>
          <w:bCs/>
          <w:sz w:val="24"/>
          <w:szCs w:val="24"/>
        </w:rPr>
        <w:t>as described in section 2.5</w:t>
      </w:r>
      <w:r w:rsidR="00E94926" w:rsidRPr="00E94926">
        <w:rPr>
          <w:rFonts w:ascii="Times New Roman" w:hAnsi="Times New Roman"/>
          <w:bCs/>
          <w:sz w:val="24"/>
          <w:szCs w:val="24"/>
        </w:rPr>
        <w:t xml:space="preserve"> </w:t>
      </w:r>
      <w:r w:rsidR="00E94926">
        <w:rPr>
          <w:rFonts w:ascii="Times New Roman" w:hAnsi="Times New Roman"/>
          <w:bCs/>
          <w:sz w:val="24"/>
          <w:szCs w:val="24"/>
        </w:rPr>
        <w:t>above</w:t>
      </w:r>
      <w:r w:rsidR="007E2848">
        <w:rPr>
          <w:rFonts w:ascii="Times New Roman" w:hAnsi="Times New Roman"/>
          <w:bCs/>
          <w:sz w:val="24"/>
          <w:szCs w:val="24"/>
        </w:rPr>
        <w:t xml:space="preserve">. </w:t>
      </w:r>
      <w:r w:rsidR="004E2B4E" w:rsidRPr="00596F15">
        <w:rPr>
          <w:rFonts w:ascii="Times New Roman" w:hAnsi="Times New Roman"/>
          <w:bCs/>
          <w:sz w:val="24"/>
          <w:szCs w:val="24"/>
        </w:rPr>
        <w:t>Five individuals were</w:t>
      </w:r>
      <w:r w:rsidR="007145FC">
        <w:rPr>
          <w:rFonts w:ascii="Times New Roman" w:hAnsi="Times New Roman"/>
          <w:bCs/>
          <w:sz w:val="24"/>
          <w:szCs w:val="24"/>
        </w:rPr>
        <w:t xml:space="preserve"> sampled </w:t>
      </w:r>
      <w:r w:rsidR="00980456">
        <w:rPr>
          <w:rFonts w:ascii="Times New Roman" w:hAnsi="Times New Roman"/>
          <w:bCs/>
          <w:sz w:val="24"/>
          <w:szCs w:val="24"/>
        </w:rPr>
        <w:t>randomly</w:t>
      </w:r>
      <w:r w:rsidR="00980456" w:rsidRPr="00980456">
        <w:rPr>
          <w:rFonts w:ascii="Times New Roman" w:hAnsi="Times New Roman"/>
          <w:bCs/>
          <w:sz w:val="24"/>
          <w:szCs w:val="24"/>
        </w:rPr>
        <w:t xml:space="preserve"> </w:t>
      </w:r>
      <w:r w:rsidR="00980456" w:rsidRPr="00FB2FD1">
        <w:rPr>
          <w:rFonts w:ascii="Times New Roman" w:hAnsi="Times New Roman"/>
          <w:bCs/>
          <w:sz w:val="24"/>
          <w:szCs w:val="24"/>
        </w:rPr>
        <w:t>for</w:t>
      </w:r>
      <w:r w:rsidR="00980456">
        <w:rPr>
          <w:rFonts w:ascii="Times New Roman" w:hAnsi="Times New Roman"/>
          <w:bCs/>
          <w:sz w:val="24"/>
          <w:szCs w:val="24"/>
        </w:rPr>
        <w:t xml:space="preserve"> respiration rate,</w:t>
      </w:r>
      <w:r w:rsidR="00980456" w:rsidRPr="00FB2FD1">
        <w:rPr>
          <w:rFonts w:ascii="Times New Roman" w:hAnsi="Times New Roman"/>
          <w:bCs/>
          <w:sz w:val="24"/>
          <w:szCs w:val="24"/>
        </w:rPr>
        <w:t xml:space="preserve"> </w:t>
      </w:r>
      <w:r w:rsidR="009D0EA9">
        <w:rPr>
          <w:rFonts w:ascii="Times New Roman" w:hAnsi="Times New Roman"/>
          <w:bCs/>
          <w:sz w:val="24"/>
          <w:szCs w:val="24"/>
        </w:rPr>
        <w:t xml:space="preserve">dry </w:t>
      </w:r>
      <w:r w:rsidR="00980456">
        <w:rPr>
          <w:rFonts w:ascii="Times New Roman" w:hAnsi="Times New Roman"/>
          <w:bCs/>
          <w:sz w:val="24"/>
          <w:szCs w:val="24"/>
        </w:rPr>
        <w:t>mass,</w:t>
      </w:r>
      <w:r w:rsidR="00980456" w:rsidRPr="00FB2FD1">
        <w:rPr>
          <w:rFonts w:ascii="Times New Roman" w:hAnsi="Times New Roman"/>
          <w:bCs/>
          <w:sz w:val="24"/>
          <w:szCs w:val="24"/>
        </w:rPr>
        <w:t xml:space="preserve"> and elemental composition determination</w:t>
      </w:r>
      <w:r w:rsidR="00980456">
        <w:rPr>
          <w:rFonts w:ascii="Times New Roman" w:hAnsi="Times New Roman"/>
          <w:bCs/>
          <w:sz w:val="24"/>
          <w:szCs w:val="24"/>
        </w:rPr>
        <w:t xml:space="preserve"> (one individual per replicate) </w:t>
      </w:r>
      <w:r w:rsidR="007E2848">
        <w:rPr>
          <w:rFonts w:ascii="Times New Roman" w:hAnsi="Times New Roman"/>
          <w:bCs/>
          <w:sz w:val="24"/>
          <w:szCs w:val="24"/>
        </w:rPr>
        <w:t>as described in section 2.5</w:t>
      </w:r>
      <w:r w:rsidR="00E94926" w:rsidRPr="00E94926">
        <w:rPr>
          <w:rFonts w:ascii="Times New Roman" w:hAnsi="Times New Roman"/>
          <w:bCs/>
          <w:sz w:val="24"/>
          <w:szCs w:val="24"/>
        </w:rPr>
        <w:t xml:space="preserve"> </w:t>
      </w:r>
      <w:r w:rsidR="00E94926">
        <w:rPr>
          <w:rFonts w:ascii="Times New Roman" w:hAnsi="Times New Roman"/>
          <w:bCs/>
          <w:sz w:val="24"/>
          <w:szCs w:val="24"/>
        </w:rPr>
        <w:t>above</w:t>
      </w:r>
      <w:r w:rsidR="007E2848">
        <w:rPr>
          <w:rFonts w:ascii="Times New Roman" w:hAnsi="Times New Roman"/>
          <w:bCs/>
          <w:sz w:val="24"/>
          <w:szCs w:val="24"/>
        </w:rPr>
        <w:t xml:space="preserve">, </w:t>
      </w:r>
      <w:r w:rsidR="007145FC" w:rsidRPr="00596F15">
        <w:rPr>
          <w:rFonts w:ascii="Times New Roman" w:hAnsi="Times New Roman"/>
          <w:bCs/>
          <w:sz w:val="24"/>
          <w:szCs w:val="24"/>
        </w:rPr>
        <w:t>24 h</w:t>
      </w:r>
      <w:r w:rsidR="007145FC">
        <w:rPr>
          <w:rFonts w:ascii="Times New Roman" w:hAnsi="Times New Roman"/>
          <w:bCs/>
          <w:sz w:val="24"/>
          <w:szCs w:val="24"/>
        </w:rPr>
        <w:t xml:space="preserve"> after </w:t>
      </w:r>
      <w:r w:rsidR="00900C64">
        <w:rPr>
          <w:rFonts w:ascii="Times New Roman" w:hAnsi="Times New Roman"/>
          <w:bCs/>
          <w:sz w:val="24"/>
          <w:szCs w:val="24"/>
        </w:rPr>
        <w:t>allocation to each temperature treatment</w:t>
      </w:r>
      <w:r w:rsidR="007145FC">
        <w:rPr>
          <w:rFonts w:ascii="Times New Roman" w:hAnsi="Times New Roman"/>
          <w:bCs/>
          <w:sz w:val="24"/>
          <w:szCs w:val="24"/>
        </w:rPr>
        <w:t xml:space="preserve">, and from each subsequent </w:t>
      </w:r>
      <w:r w:rsidR="00900C64">
        <w:rPr>
          <w:rFonts w:ascii="Times New Roman" w:hAnsi="Times New Roman"/>
          <w:bCs/>
          <w:sz w:val="24"/>
          <w:szCs w:val="24"/>
        </w:rPr>
        <w:t xml:space="preserve">larval </w:t>
      </w:r>
      <w:r w:rsidR="007145FC">
        <w:rPr>
          <w:rFonts w:ascii="Times New Roman" w:hAnsi="Times New Roman"/>
          <w:bCs/>
          <w:sz w:val="24"/>
          <w:szCs w:val="24"/>
        </w:rPr>
        <w:t>stage</w:t>
      </w:r>
      <w:r w:rsidR="00900C64">
        <w:rPr>
          <w:rFonts w:ascii="Times New Roman" w:hAnsi="Times New Roman"/>
          <w:bCs/>
          <w:sz w:val="24"/>
          <w:szCs w:val="24"/>
        </w:rPr>
        <w:t xml:space="preserve"> at each temperature</w:t>
      </w:r>
      <w:r w:rsidR="007145FC">
        <w:rPr>
          <w:rFonts w:ascii="Times New Roman" w:hAnsi="Times New Roman"/>
          <w:bCs/>
          <w:sz w:val="24"/>
          <w:szCs w:val="24"/>
        </w:rPr>
        <w:t>,</w:t>
      </w:r>
      <w:r w:rsidR="007145FC" w:rsidRPr="00596F15">
        <w:rPr>
          <w:rFonts w:ascii="Times New Roman" w:hAnsi="Times New Roman"/>
          <w:bCs/>
          <w:sz w:val="24"/>
          <w:szCs w:val="24"/>
        </w:rPr>
        <w:t xml:space="preserve"> </w:t>
      </w:r>
      <w:r w:rsidR="006E6BC6">
        <w:rPr>
          <w:rFonts w:ascii="Times New Roman" w:hAnsi="Times New Roman"/>
          <w:bCs/>
          <w:sz w:val="24"/>
          <w:szCs w:val="24"/>
        </w:rPr>
        <w:t xml:space="preserve">within </w:t>
      </w:r>
      <w:r w:rsidR="007145FC" w:rsidRPr="00596F15">
        <w:rPr>
          <w:rFonts w:ascii="Times New Roman" w:hAnsi="Times New Roman"/>
          <w:bCs/>
          <w:sz w:val="24"/>
          <w:szCs w:val="24"/>
        </w:rPr>
        <w:t xml:space="preserve">24 h </w:t>
      </w:r>
      <w:r w:rsidR="0056559A">
        <w:rPr>
          <w:rFonts w:ascii="Times New Roman" w:hAnsi="Times New Roman"/>
          <w:bCs/>
          <w:sz w:val="24"/>
          <w:szCs w:val="24"/>
        </w:rPr>
        <w:t>post</w:t>
      </w:r>
      <w:r w:rsidR="007145FC" w:rsidRPr="00596F15">
        <w:rPr>
          <w:rFonts w:ascii="Times New Roman" w:hAnsi="Times New Roman"/>
          <w:bCs/>
          <w:sz w:val="24"/>
          <w:szCs w:val="24"/>
        </w:rPr>
        <w:t xml:space="preserve"> moult</w:t>
      </w:r>
      <w:r w:rsidR="007145FC">
        <w:rPr>
          <w:rFonts w:ascii="Times New Roman" w:hAnsi="Times New Roman"/>
          <w:bCs/>
          <w:sz w:val="24"/>
          <w:szCs w:val="24"/>
        </w:rPr>
        <w:t>.</w:t>
      </w:r>
    </w:p>
    <w:p w14:paraId="5BFB6CEC" w14:textId="518D0577" w:rsidR="008E34C7" w:rsidRDefault="00347E3A" w:rsidP="00026F53">
      <w:pPr>
        <w:spacing w:after="0" w:line="480" w:lineRule="auto"/>
        <w:rPr>
          <w:rFonts w:ascii="Times New Roman" w:hAnsi="Times New Roman"/>
          <w:sz w:val="24"/>
          <w:szCs w:val="24"/>
        </w:rPr>
      </w:pPr>
      <w:r>
        <w:rPr>
          <w:rFonts w:ascii="Times New Roman" w:hAnsi="Times New Roman"/>
          <w:bCs/>
          <w:sz w:val="24"/>
          <w:szCs w:val="24"/>
        </w:rPr>
        <w:t>T</w:t>
      </w:r>
      <w:r>
        <w:rPr>
          <w:rFonts w:ascii="Times New Roman" w:hAnsi="Times New Roman"/>
          <w:sz w:val="24"/>
          <w:szCs w:val="24"/>
        </w:rPr>
        <w:t>he</w:t>
      </w:r>
      <w:r>
        <w:rPr>
          <w:rFonts w:ascii="Times New Roman" w:hAnsi="Times New Roman"/>
          <w:bCs/>
          <w:sz w:val="24"/>
          <w:szCs w:val="24"/>
        </w:rPr>
        <w:t xml:space="preserve"> effect of temperature on the mean duration of </w:t>
      </w:r>
      <w:r w:rsidR="00E232AE">
        <w:rPr>
          <w:rFonts w:ascii="Times New Roman" w:hAnsi="Times New Roman"/>
          <w:bCs/>
          <w:sz w:val="24"/>
          <w:szCs w:val="24"/>
        </w:rPr>
        <w:t xml:space="preserve">each </w:t>
      </w:r>
      <w:r>
        <w:rPr>
          <w:rFonts w:ascii="Times New Roman" w:hAnsi="Times New Roman"/>
          <w:bCs/>
          <w:sz w:val="24"/>
          <w:szCs w:val="24"/>
        </w:rPr>
        <w:t>larval stage was assessed using non</w:t>
      </w:r>
      <w:r w:rsidR="00FA2997">
        <w:rPr>
          <w:rFonts w:ascii="Times New Roman" w:hAnsi="Times New Roman"/>
          <w:bCs/>
          <w:sz w:val="24"/>
          <w:szCs w:val="24"/>
        </w:rPr>
        <w:t>-</w:t>
      </w:r>
      <w:r>
        <w:rPr>
          <w:rFonts w:ascii="Times New Roman" w:hAnsi="Times New Roman"/>
          <w:bCs/>
          <w:sz w:val="24"/>
          <w:szCs w:val="24"/>
        </w:rPr>
        <w:t xml:space="preserve">linear power regression and ANCOVA </w:t>
      </w:r>
      <w:r w:rsidR="008B4A3C">
        <w:rPr>
          <w:rFonts w:ascii="Times New Roman" w:hAnsi="Times New Roman"/>
          <w:bCs/>
          <w:sz w:val="24"/>
          <w:szCs w:val="24"/>
        </w:rPr>
        <w:t xml:space="preserve">with larval stage as the factor and temperature as the covariate </w:t>
      </w:r>
      <w:r>
        <w:rPr>
          <w:rFonts w:ascii="Times New Roman" w:hAnsi="Times New Roman"/>
          <w:bCs/>
          <w:sz w:val="24"/>
          <w:szCs w:val="24"/>
        </w:rPr>
        <w:t xml:space="preserve">(Sokal </w:t>
      </w:r>
      <w:r w:rsidR="00EF61AB">
        <w:rPr>
          <w:rFonts w:ascii="Times New Roman" w:hAnsi="Times New Roman"/>
          <w:bCs/>
          <w:sz w:val="24"/>
          <w:szCs w:val="24"/>
        </w:rPr>
        <w:t>and</w:t>
      </w:r>
      <w:r>
        <w:rPr>
          <w:rFonts w:ascii="Times New Roman" w:hAnsi="Times New Roman"/>
          <w:bCs/>
          <w:sz w:val="24"/>
          <w:szCs w:val="24"/>
        </w:rPr>
        <w:t xml:space="preserve"> Rohlf 1995).</w:t>
      </w:r>
      <w:r w:rsidR="00660C8D">
        <w:rPr>
          <w:rFonts w:ascii="Times New Roman" w:hAnsi="Times New Roman"/>
          <w:bCs/>
          <w:sz w:val="24"/>
          <w:szCs w:val="24"/>
        </w:rPr>
        <w:t xml:space="preserve"> </w:t>
      </w:r>
      <w:r w:rsidR="00F96138">
        <w:rPr>
          <w:rFonts w:ascii="Times New Roman" w:hAnsi="Times New Roman"/>
          <w:sz w:val="24"/>
          <w:szCs w:val="24"/>
        </w:rPr>
        <w:t xml:space="preserve">C and </w:t>
      </w:r>
      <w:r w:rsidR="00C96A86">
        <w:rPr>
          <w:rFonts w:ascii="Times New Roman" w:hAnsi="Times New Roman"/>
          <w:sz w:val="24"/>
          <w:szCs w:val="24"/>
        </w:rPr>
        <w:t xml:space="preserve">N </w:t>
      </w:r>
      <w:r w:rsidR="00F96138">
        <w:rPr>
          <w:rFonts w:ascii="Times New Roman" w:hAnsi="Times New Roman"/>
          <w:sz w:val="24"/>
          <w:szCs w:val="24"/>
        </w:rPr>
        <w:t xml:space="preserve">proportions were arcsine-square-root transformed prior to analysis (Underwood 1997). </w:t>
      </w:r>
      <w:r w:rsidR="00E232AE">
        <w:rPr>
          <w:rFonts w:ascii="Times New Roman" w:hAnsi="Times New Roman"/>
          <w:sz w:val="24"/>
          <w:szCs w:val="24"/>
        </w:rPr>
        <w:t>Dry mass, C:N ratio, C and N mass, and MO</w:t>
      </w:r>
      <w:r w:rsidR="00E232AE" w:rsidRPr="007447C8">
        <w:rPr>
          <w:rFonts w:ascii="Times New Roman" w:hAnsi="Times New Roman"/>
          <w:sz w:val="24"/>
          <w:szCs w:val="24"/>
          <w:vertAlign w:val="subscript"/>
        </w:rPr>
        <w:t>2</w:t>
      </w:r>
      <w:r w:rsidR="00F96138" w:rsidRPr="00FB2FD1">
        <w:rPr>
          <w:rFonts w:ascii="Times New Roman" w:hAnsi="Times New Roman"/>
          <w:sz w:val="24"/>
          <w:szCs w:val="24"/>
        </w:rPr>
        <w:t xml:space="preserve"> were normally distributed and homoscedastic (</w:t>
      </w:r>
      <w:r w:rsidR="00F96138">
        <w:rPr>
          <w:rFonts w:ascii="Times New Roman" w:hAnsi="Times New Roman"/>
          <w:sz w:val="24"/>
          <w:szCs w:val="24"/>
        </w:rPr>
        <w:t>Shapiro-Wilk and Levene’s tests,</w:t>
      </w:r>
      <w:r w:rsidR="00F96138" w:rsidRPr="00FB2FD1">
        <w:rPr>
          <w:rFonts w:ascii="Times New Roman" w:hAnsi="Times New Roman"/>
          <w:sz w:val="24"/>
          <w:szCs w:val="24"/>
        </w:rPr>
        <w:t xml:space="preserve"> </w:t>
      </w:r>
      <w:r w:rsidR="00F96138" w:rsidRPr="00377181">
        <w:rPr>
          <w:rFonts w:ascii="Times New Roman" w:hAnsi="Times New Roman"/>
          <w:sz w:val="24"/>
          <w:szCs w:val="24"/>
        </w:rPr>
        <w:t>p</w:t>
      </w:r>
      <w:r w:rsidR="00F96138" w:rsidRPr="00FB2FD1">
        <w:rPr>
          <w:rFonts w:ascii="Times New Roman" w:hAnsi="Times New Roman"/>
          <w:sz w:val="24"/>
          <w:szCs w:val="24"/>
        </w:rPr>
        <w:t xml:space="preserve"> &gt; 0.05) and were</w:t>
      </w:r>
      <w:r w:rsidR="00F96138">
        <w:rPr>
          <w:rFonts w:ascii="Times New Roman" w:hAnsi="Times New Roman"/>
          <w:sz w:val="24"/>
          <w:szCs w:val="24"/>
        </w:rPr>
        <w:t>,</w:t>
      </w:r>
      <w:r w:rsidR="00F96138" w:rsidRPr="00FB2FD1">
        <w:rPr>
          <w:rFonts w:ascii="Times New Roman" w:hAnsi="Times New Roman"/>
          <w:sz w:val="24"/>
          <w:szCs w:val="24"/>
        </w:rPr>
        <w:t xml:space="preserve"> therefo</w:t>
      </w:r>
      <w:r w:rsidR="00F96138">
        <w:rPr>
          <w:rFonts w:ascii="Times New Roman" w:hAnsi="Times New Roman"/>
          <w:sz w:val="24"/>
          <w:szCs w:val="24"/>
        </w:rPr>
        <w:t xml:space="preserve">re, analysed without transformation </w:t>
      </w:r>
      <w:r w:rsidR="00F96138" w:rsidRPr="00FB2FD1">
        <w:rPr>
          <w:rFonts w:ascii="Times New Roman" w:hAnsi="Times New Roman"/>
          <w:bCs/>
          <w:sz w:val="24"/>
          <w:szCs w:val="24"/>
        </w:rPr>
        <w:t>(Underwood 1997).</w:t>
      </w:r>
      <w:r w:rsidR="00F96138">
        <w:rPr>
          <w:rFonts w:ascii="Times New Roman" w:hAnsi="Times New Roman"/>
          <w:bCs/>
          <w:sz w:val="24"/>
          <w:szCs w:val="24"/>
        </w:rPr>
        <w:t xml:space="preserve"> </w:t>
      </w:r>
      <w:r w:rsidR="00144FEE">
        <w:rPr>
          <w:rFonts w:ascii="Times New Roman" w:hAnsi="Times New Roman"/>
          <w:bCs/>
          <w:sz w:val="24"/>
          <w:szCs w:val="24"/>
        </w:rPr>
        <w:t>D</w:t>
      </w:r>
      <w:r w:rsidR="00E47E11">
        <w:rPr>
          <w:rFonts w:ascii="Times New Roman" w:hAnsi="Times New Roman"/>
          <w:bCs/>
          <w:sz w:val="24"/>
          <w:szCs w:val="24"/>
        </w:rPr>
        <w:t>ifferences</w:t>
      </w:r>
      <w:r w:rsidR="00E63081">
        <w:rPr>
          <w:rFonts w:ascii="Times New Roman" w:hAnsi="Times New Roman"/>
          <w:bCs/>
          <w:sz w:val="24"/>
          <w:szCs w:val="24"/>
        </w:rPr>
        <w:t xml:space="preserve"> in biomass parameters</w:t>
      </w:r>
      <w:r w:rsidR="00E47E11">
        <w:rPr>
          <w:rFonts w:ascii="Times New Roman" w:hAnsi="Times New Roman"/>
          <w:bCs/>
          <w:sz w:val="24"/>
          <w:szCs w:val="24"/>
        </w:rPr>
        <w:t xml:space="preserve"> </w:t>
      </w:r>
      <w:r w:rsidR="00BD7FCE">
        <w:rPr>
          <w:rFonts w:ascii="Times New Roman" w:hAnsi="Times New Roman"/>
          <w:bCs/>
          <w:sz w:val="24"/>
          <w:szCs w:val="24"/>
        </w:rPr>
        <w:t xml:space="preserve">among </w:t>
      </w:r>
      <w:r w:rsidR="00EE1477">
        <w:rPr>
          <w:rFonts w:ascii="Times New Roman" w:hAnsi="Times New Roman"/>
          <w:bCs/>
          <w:sz w:val="24"/>
          <w:szCs w:val="24"/>
        </w:rPr>
        <w:t xml:space="preserve">different temperature treatments </w:t>
      </w:r>
      <w:r w:rsidR="00BD7FCE">
        <w:rPr>
          <w:rFonts w:ascii="Times New Roman" w:hAnsi="Times New Roman"/>
          <w:bCs/>
          <w:sz w:val="24"/>
          <w:szCs w:val="24"/>
        </w:rPr>
        <w:t>were analysed using one-way ANOVA with temperature as the factor</w:t>
      </w:r>
      <w:r w:rsidR="00E63081">
        <w:rPr>
          <w:rFonts w:ascii="Times New Roman" w:hAnsi="Times New Roman"/>
          <w:bCs/>
          <w:sz w:val="24"/>
          <w:szCs w:val="24"/>
        </w:rPr>
        <w:t>: s</w:t>
      </w:r>
      <w:r w:rsidR="00BD7FCE">
        <w:rPr>
          <w:rFonts w:ascii="Times New Roman" w:hAnsi="Times New Roman"/>
          <w:bCs/>
          <w:sz w:val="24"/>
          <w:szCs w:val="24"/>
        </w:rPr>
        <w:t>ignificant d</w:t>
      </w:r>
      <w:r w:rsidR="006E2D13">
        <w:rPr>
          <w:rFonts w:ascii="Times New Roman" w:hAnsi="Times New Roman"/>
          <w:bCs/>
          <w:sz w:val="24"/>
          <w:szCs w:val="24"/>
        </w:rPr>
        <w:t xml:space="preserve">ifferences were explored using the post-hoc Holm-Sidak multiple comparisons test. </w:t>
      </w:r>
      <w:bookmarkStart w:id="1" w:name="OLE_LINK2"/>
      <w:r w:rsidR="006E2D13">
        <w:rPr>
          <w:rFonts w:ascii="Times New Roman" w:hAnsi="Times New Roman"/>
          <w:bCs/>
          <w:sz w:val="24"/>
          <w:szCs w:val="24"/>
        </w:rPr>
        <w:t xml:space="preserve">Changes in biomass parameters </w:t>
      </w:r>
      <w:r w:rsidR="008C36F2">
        <w:rPr>
          <w:rFonts w:ascii="Times New Roman" w:hAnsi="Times New Roman"/>
          <w:bCs/>
          <w:sz w:val="24"/>
          <w:szCs w:val="24"/>
        </w:rPr>
        <w:t>in</w:t>
      </w:r>
      <w:r w:rsidR="000B6903">
        <w:rPr>
          <w:rFonts w:ascii="Times New Roman" w:hAnsi="Times New Roman"/>
          <w:bCs/>
          <w:sz w:val="24"/>
          <w:szCs w:val="24"/>
        </w:rPr>
        <w:t xml:space="preserve"> </w:t>
      </w:r>
      <w:r w:rsidR="008C36F2">
        <w:rPr>
          <w:rFonts w:ascii="Times New Roman" w:hAnsi="Times New Roman"/>
          <w:bCs/>
          <w:sz w:val="24"/>
          <w:szCs w:val="24"/>
        </w:rPr>
        <w:t xml:space="preserve">larvae </w:t>
      </w:r>
      <w:r w:rsidR="00942600">
        <w:rPr>
          <w:rFonts w:ascii="Times New Roman" w:hAnsi="Times New Roman"/>
          <w:bCs/>
          <w:sz w:val="24"/>
          <w:szCs w:val="24"/>
        </w:rPr>
        <w:t xml:space="preserve">during development </w:t>
      </w:r>
      <w:r w:rsidR="00837B3E">
        <w:rPr>
          <w:rFonts w:ascii="Times New Roman" w:hAnsi="Times New Roman"/>
          <w:bCs/>
          <w:sz w:val="24"/>
          <w:szCs w:val="24"/>
        </w:rPr>
        <w:t xml:space="preserve">to megalopa </w:t>
      </w:r>
      <w:r w:rsidR="00942600">
        <w:rPr>
          <w:rFonts w:ascii="Times New Roman" w:hAnsi="Times New Roman"/>
          <w:bCs/>
          <w:sz w:val="24"/>
          <w:szCs w:val="24"/>
        </w:rPr>
        <w:t>a</w:t>
      </w:r>
      <w:r w:rsidR="006E2D13">
        <w:rPr>
          <w:rFonts w:ascii="Times New Roman" w:hAnsi="Times New Roman"/>
          <w:bCs/>
          <w:sz w:val="24"/>
          <w:szCs w:val="24"/>
        </w:rPr>
        <w:t xml:space="preserve">t 6 and 9°C were described </w:t>
      </w:r>
      <w:r w:rsidR="00942600">
        <w:rPr>
          <w:rFonts w:ascii="Times New Roman" w:hAnsi="Times New Roman"/>
          <w:bCs/>
          <w:sz w:val="24"/>
          <w:szCs w:val="24"/>
        </w:rPr>
        <w:t>with linear regressions as functions of mean larval duration</w:t>
      </w:r>
      <w:r w:rsidR="00E63081">
        <w:rPr>
          <w:rFonts w:ascii="Times New Roman" w:hAnsi="Times New Roman"/>
          <w:bCs/>
          <w:sz w:val="24"/>
          <w:szCs w:val="24"/>
        </w:rPr>
        <w:t>,</w:t>
      </w:r>
      <w:r w:rsidR="00942600">
        <w:rPr>
          <w:rFonts w:ascii="Times New Roman" w:hAnsi="Times New Roman"/>
          <w:bCs/>
          <w:sz w:val="24"/>
          <w:szCs w:val="24"/>
        </w:rPr>
        <w:t xml:space="preserve"> </w:t>
      </w:r>
      <w:r w:rsidR="006E2D13">
        <w:rPr>
          <w:rFonts w:ascii="Times New Roman" w:hAnsi="Times New Roman"/>
          <w:bCs/>
          <w:sz w:val="24"/>
          <w:szCs w:val="24"/>
        </w:rPr>
        <w:t xml:space="preserve">and compared </w:t>
      </w:r>
      <w:r w:rsidR="00942600">
        <w:rPr>
          <w:rFonts w:ascii="Times New Roman" w:hAnsi="Times New Roman"/>
          <w:bCs/>
          <w:sz w:val="24"/>
          <w:szCs w:val="24"/>
        </w:rPr>
        <w:t>using</w:t>
      </w:r>
      <w:r w:rsidR="006E2D13">
        <w:rPr>
          <w:rFonts w:ascii="Times New Roman" w:hAnsi="Times New Roman"/>
          <w:bCs/>
          <w:sz w:val="24"/>
          <w:szCs w:val="24"/>
        </w:rPr>
        <w:t xml:space="preserve"> ANCOVA</w:t>
      </w:r>
      <w:bookmarkEnd w:id="1"/>
      <w:r w:rsidR="006E2D13">
        <w:rPr>
          <w:rFonts w:ascii="Times New Roman" w:hAnsi="Times New Roman"/>
          <w:bCs/>
          <w:sz w:val="24"/>
          <w:szCs w:val="24"/>
        </w:rPr>
        <w:t xml:space="preserve"> (Sok</w:t>
      </w:r>
      <w:r w:rsidR="00F81707">
        <w:rPr>
          <w:rFonts w:ascii="Times New Roman" w:hAnsi="Times New Roman"/>
          <w:bCs/>
          <w:sz w:val="24"/>
          <w:szCs w:val="24"/>
        </w:rPr>
        <w:t xml:space="preserve">al </w:t>
      </w:r>
      <w:r w:rsidR="00EF61AB">
        <w:rPr>
          <w:rFonts w:ascii="Times New Roman" w:hAnsi="Times New Roman"/>
          <w:bCs/>
          <w:sz w:val="24"/>
          <w:szCs w:val="24"/>
        </w:rPr>
        <w:t>and</w:t>
      </w:r>
      <w:r w:rsidR="00F81707">
        <w:rPr>
          <w:rFonts w:ascii="Times New Roman" w:hAnsi="Times New Roman"/>
          <w:bCs/>
          <w:sz w:val="24"/>
          <w:szCs w:val="24"/>
        </w:rPr>
        <w:t xml:space="preserve"> Rohlf 1995): crab I data were excluded due to </w:t>
      </w:r>
      <w:r w:rsidR="00062AC6">
        <w:rPr>
          <w:rFonts w:ascii="Times New Roman" w:hAnsi="Times New Roman"/>
          <w:bCs/>
          <w:sz w:val="24"/>
          <w:szCs w:val="24"/>
        </w:rPr>
        <w:t>low survivorship</w:t>
      </w:r>
      <w:r w:rsidR="00F81707">
        <w:rPr>
          <w:rFonts w:ascii="Times New Roman" w:hAnsi="Times New Roman"/>
          <w:bCs/>
          <w:sz w:val="24"/>
          <w:szCs w:val="24"/>
        </w:rPr>
        <w:t>.</w:t>
      </w:r>
      <w:r w:rsidR="006E2D13">
        <w:rPr>
          <w:rFonts w:ascii="Times New Roman" w:hAnsi="Times New Roman"/>
          <w:bCs/>
          <w:sz w:val="24"/>
          <w:szCs w:val="24"/>
        </w:rPr>
        <w:t xml:space="preserve"> The effect of </w:t>
      </w:r>
      <w:r w:rsidR="00E63081">
        <w:rPr>
          <w:rFonts w:ascii="Times New Roman" w:hAnsi="Times New Roman"/>
          <w:bCs/>
          <w:sz w:val="24"/>
          <w:szCs w:val="24"/>
        </w:rPr>
        <w:t>temperature on respiration rate</w:t>
      </w:r>
      <w:r w:rsidR="006E2D13">
        <w:rPr>
          <w:rFonts w:ascii="Times New Roman" w:hAnsi="Times New Roman"/>
          <w:bCs/>
          <w:sz w:val="24"/>
          <w:szCs w:val="24"/>
        </w:rPr>
        <w:t xml:space="preserve"> in different </w:t>
      </w:r>
      <w:r w:rsidR="001709BE">
        <w:rPr>
          <w:rFonts w:ascii="Times New Roman" w:hAnsi="Times New Roman"/>
          <w:bCs/>
          <w:sz w:val="24"/>
          <w:szCs w:val="24"/>
        </w:rPr>
        <w:t>zoea</w:t>
      </w:r>
      <w:r w:rsidR="007E2848">
        <w:rPr>
          <w:rFonts w:ascii="Times New Roman" w:hAnsi="Times New Roman"/>
          <w:bCs/>
          <w:sz w:val="24"/>
          <w:szCs w:val="24"/>
        </w:rPr>
        <w:t>l</w:t>
      </w:r>
      <w:r w:rsidR="001709BE">
        <w:rPr>
          <w:rFonts w:ascii="Times New Roman" w:hAnsi="Times New Roman"/>
          <w:bCs/>
          <w:sz w:val="24"/>
          <w:szCs w:val="24"/>
        </w:rPr>
        <w:t xml:space="preserve"> </w:t>
      </w:r>
      <w:r w:rsidR="006E2D13">
        <w:rPr>
          <w:rFonts w:ascii="Times New Roman" w:hAnsi="Times New Roman"/>
          <w:bCs/>
          <w:sz w:val="24"/>
          <w:szCs w:val="24"/>
        </w:rPr>
        <w:t>stages was analysed using non</w:t>
      </w:r>
      <w:r w:rsidR="00FA2997">
        <w:rPr>
          <w:rFonts w:ascii="Times New Roman" w:hAnsi="Times New Roman"/>
          <w:bCs/>
          <w:sz w:val="24"/>
          <w:szCs w:val="24"/>
        </w:rPr>
        <w:t>-</w:t>
      </w:r>
      <w:r w:rsidR="006E2D13">
        <w:rPr>
          <w:rFonts w:ascii="Times New Roman" w:hAnsi="Times New Roman"/>
          <w:bCs/>
          <w:sz w:val="24"/>
          <w:szCs w:val="24"/>
        </w:rPr>
        <w:t>linear p</w:t>
      </w:r>
      <w:r w:rsidR="00B746FD">
        <w:rPr>
          <w:rFonts w:ascii="Times New Roman" w:hAnsi="Times New Roman"/>
          <w:bCs/>
          <w:sz w:val="24"/>
          <w:szCs w:val="24"/>
        </w:rPr>
        <w:t>ower regression and ANCOVA</w:t>
      </w:r>
      <w:r w:rsidR="001709BE">
        <w:rPr>
          <w:rFonts w:ascii="Times New Roman" w:hAnsi="Times New Roman"/>
          <w:bCs/>
          <w:sz w:val="24"/>
          <w:szCs w:val="24"/>
        </w:rPr>
        <w:t>. The effect of temperature on respiration rate in megalopa was assessed using one-way ANOVA</w:t>
      </w:r>
      <w:r w:rsidR="00B746FD">
        <w:rPr>
          <w:rFonts w:ascii="Times New Roman" w:hAnsi="Times New Roman"/>
          <w:bCs/>
          <w:sz w:val="24"/>
          <w:szCs w:val="24"/>
        </w:rPr>
        <w:t>.</w:t>
      </w:r>
    </w:p>
    <w:p w14:paraId="578E6E41" w14:textId="77777777" w:rsidR="004A733E" w:rsidRDefault="004A733E" w:rsidP="00026F53">
      <w:pPr>
        <w:spacing w:after="0" w:line="480" w:lineRule="auto"/>
        <w:rPr>
          <w:rFonts w:ascii="Times New Roman" w:hAnsi="Times New Roman"/>
          <w:b/>
          <w:bCs/>
          <w:sz w:val="24"/>
          <w:szCs w:val="24"/>
        </w:rPr>
      </w:pPr>
    </w:p>
    <w:p w14:paraId="0E288942" w14:textId="097CBDFE" w:rsidR="00FF452E" w:rsidRPr="00271083" w:rsidRDefault="00271083" w:rsidP="00271083">
      <w:pPr>
        <w:spacing w:after="0" w:line="480" w:lineRule="auto"/>
        <w:rPr>
          <w:rFonts w:ascii="Times New Roman" w:hAnsi="Times New Roman"/>
          <w:b/>
          <w:bCs/>
          <w:i/>
          <w:sz w:val="24"/>
          <w:szCs w:val="24"/>
        </w:rPr>
      </w:pPr>
      <w:r w:rsidRPr="00271083">
        <w:rPr>
          <w:rFonts w:ascii="Times New Roman" w:hAnsi="Times New Roman"/>
          <w:b/>
          <w:bCs/>
          <w:i/>
          <w:sz w:val="24"/>
          <w:szCs w:val="24"/>
        </w:rPr>
        <w:t>2.</w:t>
      </w:r>
      <w:r w:rsidR="006B1FEA">
        <w:rPr>
          <w:rFonts w:ascii="Times New Roman" w:hAnsi="Times New Roman"/>
          <w:b/>
          <w:bCs/>
          <w:i/>
          <w:sz w:val="24"/>
          <w:szCs w:val="24"/>
        </w:rPr>
        <w:t>7</w:t>
      </w:r>
      <w:r w:rsidRPr="00271083">
        <w:rPr>
          <w:rFonts w:ascii="Times New Roman" w:hAnsi="Times New Roman"/>
          <w:b/>
          <w:bCs/>
          <w:i/>
          <w:sz w:val="24"/>
          <w:szCs w:val="24"/>
        </w:rPr>
        <w:t xml:space="preserve"> </w:t>
      </w:r>
      <w:r w:rsidR="00FF452E" w:rsidRPr="00271083">
        <w:rPr>
          <w:rFonts w:ascii="Times New Roman" w:hAnsi="Times New Roman"/>
          <w:b/>
          <w:bCs/>
          <w:i/>
          <w:sz w:val="24"/>
          <w:szCs w:val="24"/>
        </w:rPr>
        <w:t>Intraspecific comparisons</w:t>
      </w:r>
      <w:r w:rsidR="00B07E51" w:rsidRPr="00271083">
        <w:rPr>
          <w:rFonts w:ascii="Times New Roman" w:hAnsi="Times New Roman"/>
          <w:b/>
          <w:bCs/>
          <w:i/>
          <w:sz w:val="24"/>
          <w:szCs w:val="24"/>
        </w:rPr>
        <w:t xml:space="preserve"> </w:t>
      </w:r>
    </w:p>
    <w:p w14:paraId="4426740E" w14:textId="11917E10" w:rsidR="00933ED2" w:rsidRDefault="00FF452E" w:rsidP="00026F53">
      <w:pPr>
        <w:spacing w:after="0" w:line="480" w:lineRule="auto"/>
        <w:rPr>
          <w:rFonts w:ascii="Times New Roman" w:hAnsi="Times New Roman"/>
          <w:bCs/>
          <w:sz w:val="24"/>
          <w:szCs w:val="24"/>
        </w:rPr>
      </w:pPr>
      <w:r>
        <w:rPr>
          <w:rFonts w:ascii="Times New Roman" w:hAnsi="Times New Roman"/>
          <w:bCs/>
          <w:sz w:val="24"/>
          <w:szCs w:val="24"/>
        </w:rPr>
        <w:t>The literature was searched using the keyword</w:t>
      </w:r>
      <w:r w:rsidR="00826343">
        <w:rPr>
          <w:rFonts w:ascii="Times New Roman" w:hAnsi="Times New Roman"/>
          <w:bCs/>
          <w:sz w:val="24"/>
          <w:szCs w:val="24"/>
        </w:rPr>
        <w:t>s “temperature”, “lecithotroph</w:t>
      </w:r>
      <w:r>
        <w:rPr>
          <w:rFonts w:ascii="Times New Roman" w:hAnsi="Times New Roman"/>
          <w:bCs/>
          <w:sz w:val="24"/>
          <w:szCs w:val="24"/>
        </w:rPr>
        <w:t>”, “larval”, “development”, “lithodid”</w:t>
      </w:r>
      <w:r w:rsidR="004D74F4">
        <w:rPr>
          <w:rFonts w:ascii="Times New Roman" w:hAnsi="Times New Roman"/>
          <w:bCs/>
          <w:sz w:val="24"/>
          <w:szCs w:val="24"/>
        </w:rPr>
        <w:t>, and “lithodine”</w:t>
      </w:r>
      <w:r>
        <w:rPr>
          <w:rFonts w:ascii="Times New Roman" w:hAnsi="Times New Roman"/>
          <w:bCs/>
          <w:sz w:val="24"/>
          <w:szCs w:val="24"/>
        </w:rPr>
        <w:t xml:space="preserve"> to guide the</w:t>
      </w:r>
      <w:r w:rsidR="005E28DE">
        <w:rPr>
          <w:rFonts w:ascii="Times New Roman" w:hAnsi="Times New Roman"/>
          <w:bCs/>
          <w:sz w:val="24"/>
          <w:szCs w:val="24"/>
        </w:rPr>
        <w:t xml:space="preserve"> search</w:t>
      </w:r>
      <w:r w:rsidR="00EE1477">
        <w:rPr>
          <w:rFonts w:ascii="Times New Roman" w:hAnsi="Times New Roman"/>
          <w:bCs/>
          <w:sz w:val="24"/>
          <w:szCs w:val="24"/>
        </w:rPr>
        <w:t xml:space="preserve"> in the ISI Web of Science database and the Google Scholar search engine</w:t>
      </w:r>
      <w:r w:rsidR="005E28DE">
        <w:rPr>
          <w:rFonts w:ascii="Times New Roman" w:hAnsi="Times New Roman"/>
          <w:bCs/>
          <w:sz w:val="24"/>
          <w:szCs w:val="24"/>
        </w:rPr>
        <w:t xml:space="preserve">. Developmental duration, </w:t>
      </w:r>
      <w:r w:rsidR="007E474B">
        <w:rPr>
          <w:rFonts w:ascii="Times New Roman" w:hAnsi="Times New Roman"/>
          <w:bCs/>
          <w:sz w:val="24"/>
          <w:szCs w:val="24"/>
        </w:rPr>
        <w:t>dry mass</w:t>
      </w:r>
      <w:r w:rsidR="005E28DE">
        <w:rPr>
          <w:rFonts w:ascii="Times New Roman" w:hAnsi="Times New Roman"/>
          <w:sz w:val="24"/>
          <w:szCs w:val="24"/>
        </w:rPr>
        <w:t>, C mass, N mass,</w:t>
      </w:r>
      <w:r>
        <w:rPr>
          <w:rFonts w:ascii="Times New Roman" w:hAnsi="Times New Roman"/>
          <w:bCs/>
          <w:sz w:val="24"/>
          <w:szCs w:val="24"/>
        </w:rPr>
        <w:t xml:space="preserve"> </w:t>
      </w:r>
      <w:r w:rsidR="008C6DF7">
        <w:rPr>
          <w:rFonts w:ascii="Times New Roman" w:hAnsi="Times New Roman"/>
          <w:sz w:val="24"/>
          <w:szCs w:val="24"/>
        </w:rPr>
        <w:t xml:space="preserve">C:N ratio, </w:t>
      </w:r>
      <w:r>
        <w:rPr>
          <w:rFonts w:ascii="Times New Roman" w:hAnsi="Times New Roman"/>
          <w:bCs/>
          <w:sz w:val="24"/>
          <w:szCs w:val="24"/>
        </w:rPr>
        <w:t xml:space="preserve">and </w:t>
      </w:r>
      <w:r w:rsidRPr="00D005DB">
        <w:rPr>
          <w:rFonts w:ascii="Times New Roman" w:hAnsi="Times New Roman"/>
          <w:bCs/>
          <w:sz w:val="24"/>
          <w:szCs w:val="24"/>
        </w:rPr>
        <w:t xml:space="preserve">respiration rate data were extracted from a single paper reporting larval development </w:t>
      </w:r>
      <w:r w:rsidR="001369F0" w:rsidRPr="00D005DB">
        <w:rPr>
          <w:rFonts w:ascii="Times New Roman" w:hAnsi="Times New Roman"/>
          <w:bCs/>
          <w:sz w:val="24"/>
          <w:szCs w:val="24"/>
        </w:rPr>
        <w:t xml:space="preserve">at 9°C </w:t>
      </w:r>
      <w:r w:rsidRPr="000B7908">
        <w:rPr>
          <w:rFonts w:ascii="Times New Roman" w:hAnsi="Times New Roman"/>
          <w:bCs/>
          <w:sz w:val="24"/>
          <w:szCs w:val="24"/>
        </w:rPr>
        <w:t xml:space="preserve">in </w:t>
      </w:r>
      <w:r w:rsidR="00F442A0" w:rsidRPr="000B7908">
        <w:rPr>
          <w:rFonts w:ascii="Times New Roman" w:hAnsi="Times New Roman"/>
          <w:bCs/>
          <w:i/>
          <w:sz w:val="24"/>
          <w:szCs w:val="24"/>
        </w:rPr>
        <w:t>L</w:t>
      </w:r>
      <w:r w:rsidR="00F442A0">
        <w:rPr>
          <w:rFonts w:ascii="Times New Roman" w:hAnsi="Times New Roman"/>
          <w:bCs/>
          <w:sz w:val="24"/>
          <w:szCs w:val="24"/>
        </w:rPr>
        <w:t>.</w:t>
      </w:r>
      <w:r w:rsidR="00F442A0" w:rsidRPr="000B7908">
        <w:rPr>
          <w:rFonts w:ascii="Times New Roman" w:hAnsi="Times New Roman"/>
          <w:bCs/>
          <w:i/>
          <w:sz w:val="24"/>
          <w:szCs w:val="24"/>
        </w:rPr>
        <w:t xml:space="preserve"> </w:t>
      </w:r>
      <w:r w:rsidRPr="000B7908">
        <w:rPr>
          <w:rFonts w:ascii="Times New Roman" w:hAnsi="Times New Roman"/>
          <w:bCs/>
          <w:i/>
          <w:sz w:val="24"/>
          <w:szCs w:val="24"/>
        </w:rPr>
        <w:t>maja</w:t>
      </w:r>
      <w:r w:rsidR="00255C3C" w:rsidRPr="000B7908">
        <w:rPr>
          <w:rFonts w:ascii="Times New Roman" w:hAnsi="Times New Roman"/>
          <w:bCs/>
          <w:i/>
          <w:sz w:val="24"/>
          <w:szCs w:val="24"/>
        </w:rPr>
        <w:t xml:space="preserve"> </w:t>
      </w:r>
      <w:r w:rsidR="00255C3C" w:rsidRPr="000B7908">
        <w:rPr>
          <w:rFonts w:ascii="Times New Roman" w:hAnsi="Times New Roman"/>
          <w:bCs/>
          <w:sz w:val="24"/>
          <w:szCs w:val="24"/>
        </w:rPr>
        <w:t xml:space="preserve">from </w:t>
      </w:r>
      <w:r w:rsidR="00255C3C" w:rsidRPr="00027370">
        <w:rPr>
          <w:rFonts w:ascii="Times New Roman" w:hAnsi="Times New Roman"/>
          <w:sz w:val="24"/>
          <w:szCs w:val="24"/>
        </w:rPr>
        <w:t>the Kattegat and off the</w:t>
      </w:r>
      <w:r w:rsidR="00255C3C" w:rsidRPr="00E91E5B">
        <w:rPr>
          <w:rFonts w:ascii="Times New Roman" w:hAnsi="Times New Roman"/>
          <w:sz w:val="24"/>
          <w:szCs w:val="24"/>
        </w:rPr>
        <w:t xml:space="preserve"> Norwegian coast</w:t>
      </w:r>
      <w:r w:rsidRPr="00CA24B9">
        <w:rPr>
          <w:rFonts w:ascii="Times New Roman" w:hAnsi="Times New Roman"/>
          <w:bCs/>
          <w:sz w:val="24"/>
          <w:szCs w:val="24"/>
        </w:rPr>
        <w:t xml:space="preserve"> </w:t>
      </w:r>
      <w:r w:rsidR="00865E70" w:rsidRPr="00442534">
        <w:rPr>
          <w:rFonts w:ascii="Times New Roman" w:hAnsi="Times New Roman"/>
          <w:bCs/>
          <w:sz w:val="24"/>
          <w:szCs w:val="24"/>
        </w:rPr>
        <w:t>(Anger 1996).</w:t>
      </w:r>
      <w:r w:rsidR="001369F0" w:rsidRPr="001B4A30">
        <w:rPr>
          <w:rFonts w:ascii="Times New Roman" w:hAnsi="Times New Roman"/>
          <w:bCs/>
          <w:sz w:val="24"/>
          <w:szCs w:val="24"/>
        </w:rPr>
        <w:t xml:space="preserve"> </w:t>
      </w:r>
      <w:r w:rsidR="00865E70" w:rsidRPr="005E57D9">
        <w:rPr>
          <w:rFonts w:ascii="Times New Roman" w:hAnsi="Times New Roman"/>
          <w:bCs/>
          <w:sz w:val="24"/>
          <w:szCs w:val="24"/>
        </w:rPr>
        <w:t xml:space="preserve">Differences in the duration of </w:t>
      </w:r>
      <w:r w:rsidR="00865E70" w:rsidRPr="006840E4">
        <w:rPr>
          <w:rFonts w:ascii="Times New Roman" w:hAnsi="Times New Roman"/>
          <w:bCs/>
          <w:i/>
          <w:sz w:val="24"/>
          <w:szCs w:val="24"/>
        </w:rPr>
        <w:t>L</w:t>
      </w:r>
      <w:r w:rsidR="00865E70" w:rsidRPr="006840E4">
        <w:rPr>
          <w:rFonts w:ascii="Times New Roman" w:hAnsi="Times New Roman"/>
          <w:bCs/>
          <w:sz w:val="24"/>
          <w:szCs w:val="24"/>
        </w:rPr>
        <w:t xml:space="preserve">. </w:t>
      </w:r>
      <w:r w:rsidR="00865E70" w:rsidRPr="006840E4">
        <w:rPr>
          <w:rFonts w:ascii="Times New Roman" w:hAnsi="Times New Roman"/>
          <w:bCs/>
          <w:i/>
          <w:sz w:val="24"/>
          <w:szCs w:val="24"/>
        </w:rPr>
        <w:t>maja</w:t>
      </w:r>
      <w:r w:rsidR="00865E70" w:rsidRPr="006840E4">
        <w:rPr>
          <w:rFonts w:ascii="Times New Roman" w:hAnsi="Times New Roman"/>
          <w:bCs/>
          <w:sz w:val="24"/>
          <w:szCs w:val="24"/>
        </w:rPr>
        <w:t xml:space="preserve">’s larval stages at 9°C </w:t>
      </w:r>
      <w:r w:rsidR="001A3735" w:rsidRPr="00814B61">
        <w:rPr>
          <w:rFonts w:ascii="Times New Roman" w:hAnsi="Times New Roman"/>
          <w:bCs/>
          <w:sz w:val="24"/>
          <w:szCs w:val="24"/>
        </w:rPr>
        <w:t>between</w:t>
      </w:r>
      <w:r w:rsidR="001A3735" w:rsidRPr="00D005DB">
        <w:rPr>
          <w:rFonts w:ascii="Times New Roman" w:hAnsi="Times New Roman"/>
          <w:bCs/>
          <w:sz w:val="24"/>
          <w:szCs w:val="24"/>
        </w:rPr>
        <w:t xml:space="preserve"> </w:t>
      </w:r>
      <w:r w:rsidR="00865E70" w:rsidRPr="00D005DB">
        <w:rPr>
          <w:rFonts w:ascii="Times New Roman" w:hAnsi="Times New Roman"/>
          <w:bCs/>
          <w:sz w:val="24"/>
          <w:szCs w:val="24"/>
        </w:rPr>
        <w:t xml:space="preserve">studies were not compared statistically because Anger’s (1996) </w:t>
      </w:r>
      <w:r w:rsidR="00D57B7F">
        <w:rPr>
          <w:rFonts w:ascii="Times New Roman" w:hAnsi="Times New Roman"/>
          <w:bCs/>
          <w:sz w:val="24"/>
          <w:szCs w:val="24"/>
        </w:rPr>
        <w:t xml:space="preserve">larval duration </w:t>
      </w:r>
      <w:r w:rsidR="00865E70" w:rsidRPr="00D005DB">
        <w:rPr>
          <w:rFonts w:ascii="Times New Roman" w:hAnsi="Times New Roman"/>
          <w:bCs/>
          <w:sz w:val="24"/>
          <w:szCs w:val="24"/>
        </w:rPr>
        <w:t xml:space="preserve">data were presented without an associated measure of dispersion </w:t>
      </w:r>
      <w:r w:rsidR="00EF6C57">
        <w:rPr>
          <w:rFonts w:ascii="Times New Roman" w:hAnsi="Times New Roman"/>
          <w:bCs/>
          <w:sz w:val="24"/>
          <w:szCs w:val="24"/>
        </w:rPr>
        <w:t>or</w:t>
      </w:r>
      <w:r w:rsidR="00EF6C57" w:rsidRPr="00D005DB">
        <w:rPr>
          <w:rFonts w:ascii="Times New Roman" w:hAnsi="Times New Roman"/>
          <w:bCs/>
          <w:sz w:val="24"/>
          <w:szCs w:val="24"/>
        </w:rPr>
        <w:t xml:space="preserve"> </w:t>
      </w:r>
      <w:r w:rsidR="00865E70" w:rsidRPr="00D005DB">
        <w:rPr>
          <w:rFonts w:ascii="Times New Roman" w:hAnsi="Times New Roman"/>
          <w:bCs/>
          <w:sz w:val="24"/>
          <w:szCs w:val="24"/>
        </w:rPr>
        <w:t xml:space="preserve">identifiable </w:t>
      </w:r>
      <w:r w:rsidR="00865E70" w:rsidRPr="007E2848">
        <w:rPr>
          <w:rFonts w:ascii="Times New Roman" w:hAnsi="Times New Roman"/>
          <w:bCs/>
          <w:sz w:val="24"/>
          <w:szCs w:val="24"/>
        </w:rPr>
        <w:t>n</w:t>
      </w:r>
      <w:r w:rsidR="00865E70" w:rsidRPr="00D005DB">
        <w:rPr>
          <w:rFonts w:ascii="Times New Roman" w:hAnsi="Times New Roman"/>
          <w:bCs/>
          <w:sz w:val="24"/>
          <w:szCs w:val="24"/>
        </w:rPr>
        <w:t xml:space="preserve">. </w:t>
      </w:r>
      <w:r w:rsidR="00171300" w:rsidRPr="00D005DB">
        <w:rPr>
          <w:rFonts w:ascii="Times New Roman" w:hAnsi="Times New Roman"/>
          <w:bCs/>
          <w:sz w:val="24"/>
          <w:szCs w:val="24"/>
        </w:rPr>
        <w:t xml:space="preserve">However, </w:t>
      </w:r>
      <w:r w:rsidR="00D57B7F">
        <w:rPr>
          <w:rFonts w:ascii="Times New Roman" w:hAnsi="Times New Roman"/>
          <w:bCs/>
          <w:sz w:val="24"/>
          <w:szCs w:val="24"/>
        </w:rPr>
        <w:t xml:space="preserve">both </w:t>
      </w:r>
      <w:r w:rsidR="00D57B7F" w:rsidRPr="00D005DB">
        <w:rPr>
          <w:rFonts w:ascii="Times New Roman" w:hAnsi="Times New Roman"/>
          <w:bCs/>
          <w:sz w:val="24"/>
          <w:szCs w:val="24"/>
        </w:rPr>
        <w:t xml:space="preserve">measure of dispersion and </w:t>
      </w:r>
      <w:r w:rsidR="00D57B7F">
        <w:rPr>
          <w:rFonts w:ascii="Times New Roman" w:hAnsi="Times New Roman"/>
          <w:bCs/>
          <w:sz w:val="24"/>
          <w:szCs w:val="24"/>
        </w:rPr>
        <w:t>indication of</w:t>
      </w:r>
      <w:r w:rsidR="00D57B7F" w:rsidRPr="00D005DB">
        <w:rPr>
          <w:rFonts w:ascii="Times New Roman" w:hAnsi="Times New Roman"/>
          <w:bCs/>
          <w:sz w:val="24"/>
          <w:szCs w:val="24"/>
        </w:rPr>
        <w:t xml:space="preserve"> </w:t>
      </w:r>
      <w:r w:rsidR="00D57B7F" w:rsidRPr="007E2848">
        <w:rPr>
          <w:rFonts w:ascii="Times New Roman" w:hAnsi="Times New Roman"/>
          <w:bCs/>
          <w:sz w:val="24"/>
          <w:szCs w:val="24"/>
        </w:rPr>
        <w:t>n</w:t>
      </w:r>
      <w:r w:rsidR="00D57B7F" w:rsidRPr="00D005DB">
        <w:rPr>
          <w:rFonts w:ascii="Times New Roman" w:hAnsi="Times New Roman"/>
          <w:bCs/>
          <w:sz w:val="24"/>
          <w:szCs w:val="24"/>
        </w:rPr>
        <w:t xml:space="preserve"> </w:t>
      </w:r>
      <w:r w:rsidR="00D57B7F">
        <w:rPr>
          <w:rFonts w:ascii="Times New Roman" w:hAnsi="Times New Roman"/>
          <w:bCs/>
          <w:sz w:val="24"/>
          <w:szCs w:val="24"/>
        </w:rPr>
        <w:t xml:space="preserve">were available for </w:t>
      </w:r>
      <w:r w:rsidR="00171300" w:rsidRPr="00D005DB">
        <w:rPr>
          <w:rFonts w:ascii="Times New Roman" w:hAnsi="Times New Roman"/>
          <w:bCs/>
          <w:sz w:val="24"/>
          <w:szCs w:val="24"/>
        </w:rPr>
        <w:t>b</w:t>
      </w:r>
      <w:r w:rsidR="00865E70" w:rsidRPr="000B7908">
        <w:rPr>
          <w:rFonts w:ascii="Times New Roman" w:hAnsi="Times New Roman"/>
          <w:bCs/>
          <w:sz w:val="24"/>
          <w:szCs w:val="24"/>
        </w:rPr>
        <w:t>iomass parameters and respiration rate</w:t>
      </w:r>
      <w:r w:rsidR="00171300" w:rsidRPr="000B7908">
        <w:rPr>
          <w:rFonts w:ascii="Times New Roman" w:hAnsi="Times New Roman"/>
          <w:bCs/>
          <w:sz w:val="24"/>
          <w:szCs w:val="24"/>
        </w:rPr>
        <w:t>s</w:t>
      </w:r>
      <w:r w:rsidR="00C96A86">
        <w:rPr>
          <w:rFonts w:ascii="Times New Roman" w:hAnsi="Times New Roman"/>
          <w:bCs/>
          <w:sz w:val="24"/>
          <w:szCs w:val="24"/>
        </w:rPr>
        <w:t xml:space="preserve"> which</w:t>
      </w:r>
      <w:r w:rsidR="00865E70" w:rsidRPr="000B7908">
        <w:rPr>
          <w:rFonts w:ascii="Times New Roman" w:hAnsi="Times New Roman"/>
          <w:bCs/>
          <w:sz w:val="24"/>
          <w:szCs w:val="24"/>
        </w:rPr>
        <w:t xml:space="preserve"> </w:t>
      </w:r>
      <w:r w:rsidR="00C6653D" w:rsidRPr="00CA24B9">
        <w:rPr>
          <w:rFonts w:ascii="Times New Roman" w:hAnsi="Times New Roman"/>
          <w:bCs/>
          <w:sz w:val="24"/>
          <w:szCs w:val="24"/>
        </w:rPr>
        <w:t>were</w:t>
      </w:r>
      <w:r w:rsidR="00C96A86">
        <w:rPr>
          <w:rFonts w:ascii="Times New Roman" w:hAnsi="Times New Roman"/>
          <w:bCs/>
          <w:sz w:val="24"/>
          <w:szCs w:val="24"/>
        </w:rPr>
        <w:t xml:space="preserve"> therefore</w:t>
      </w:r>
      <w:r w:rsidR="00C6653D" w:rsidRPr="00CA24B9">
        <w:rPr>
          <w:rFonts w:ascii="Times New Roman" w:hAnsi="Times New Roman"/>
          <w:bCs/>
          <w:sz w:val="24"/>
          <w:szCs w:val="24"/>
        </w:rPr>
        <w:t xml:space="preserve"> compared with 9°C data from the present</w:t>
      </w:r>
      <w:r w:rsidR="00C6653D" w:rsidRPr="00442534">
        <w:rPr>
          <w:rFonts w:ascii="Times New Roman" w:hAnsi="Times New Roman"/>
          <w:bCs/>
          <w:sz w:val="24"/>
          <w:szCs w:val="24"/>
        </w:rPr>
        <w:t xml:space="preserve"> study using ANOVA</w:t>
      </w:r>
      <w:r w:rsidR="00093F27" w:rsidRPr="001B4A30">
        <w:rPr>
          <w:rFonts w:ascii="Times New Roman" w:hAnsi="Times New Roman"/>
          <w:bCs/>
          <w:sz w:val="24"/>
          <w:szCs w:val="24"/>
        </w:rPr>
        <w:t xml:space="preserve"> (</w:t>
      </w:r>
      <w:r w:rsidR="00093F27" w:rsidRPr="005E57D9">
        <w:rPr>
          <w:rFonts w:ascii="Times New Roman" w:hAnsi="Times New Roman"/>
          <w:sz w:val="24"/>
          <w:szCs w:val="24"/>
        </w:rPr>
        <w:t xml:space="preserve">assuming </w:t>
      </w:r>
      <w:r w:rsidR="00093F27" w:rsidRPr="007E2848">
        <w:rPr>
          <w:rFonts w:ascii="Times New Roman" w:hAnsi="Times New Roman"/>
          <w:sz w:val="24"/>
          <w:szCs w:val="24"/>
        </w:rPr>
        <w:t>n</w:t>
      </w:r>
      <w:r w:rsidR="00093F27" w:rsidRPr="005E57D9">
        <w:rPr>
          <w:rFonts w:ascii="Times New Roman" w:hAnsi="Times New Roman"/>
          <w:sz w:val="24"/>
          <w:szCs w:val="24"/>
        </w:rPr>
        <w:t xml:space="preserve"> = 5</w:t>
      </w:r>
      <w:r w:rsidR="004F29EE" w:rsidRPr="005E25A0">
        <w:rPr>
          <w:rFonts w:ascii="Times New Roman" w:hAnsi="Times New Roman"/>
          <w:sz w:val="24"/>
          <w:szCs w:val="24"/>
        </w:rPr>
        <w:t xml:space="preserve"> for biomass parameters</w:t>
      </w:r>
      <w:r w:rsidR="00093F27" w:rsidRPr="003846E7">
        <w:rPr>
          <w:rFonts w:ascii="Times New Roman" w:hAnsi="Times New Roman"/>
          <w:sz w:val="24"/>
          <w:szCs w:val="24"/>
        </w:rPr>
        <w:t>)</w:t>
      </w:r>
      <w:r w:rsidR="00C6653D" w:rsidRPr="000A161C">
        <w:rPr>
          <w:rFonts w:ascii="Times New Roman" w:hAnsi="Times New Roman"/>
          <w:bCs/>
          <w:sz w:val="24"/>
          <w:szCs w:val="24"/>
        </w:rPr>
        <w:t>.</w:t>
      </w:r>
      <w:r w:rsidR="00033675">
        <w:rPr>
          <w:rFonts w:ascii="Times New Roman" w:hAnsi="Times New Roman"/>
          <w:bCs/>
          <w:sz w:val="24"/>
          <w:szCs w:val="24"/>
        </w:rPr>
        <w:t xml:space="preserve"> </w:t>
      </w:r>
      <w:r w:rsidR="00865E70" w:rsidRPr="00010133">
        <w:rPr>
          <w:rFonts w:ascii="Times New Roman" w:hAnsi="Times New Roman"/>
          <w:bCs/>
          <w:sz w:val="24"/>
          <w:szCs w:val="24"/>
        </w:rPr>
        <w:t xml:space="preserve">Changes in biomass parameters in larvae from each study were described with linear regressions as functions of mean larval duration </w:t>
      </w:r>
      <w:r w:rsidR="00942600" w:rsidRPr="008D3B17">
        <w:rPr>
          <w:rFonts w:ascii="Times New Roman" w:hAnsi="Times New Roman"/>
          <w:bCs/>
          <w:sz w:val="24"/>
          <w:szCs w:val="24"/>
        </w:rPr>
        <w:t xml:space="preserve">and </w:t>
      </w:r>
      <w:r w:rsidR="00942600" w:rsidRPr="006C5D18">
        <w:rPr>
          <w:rFonts w:ascii="Times New Roman" w:hAnsi="Times New Roman"/>
          <w:bCs/>
          <w:sz w:val="24"/>
          <w:szCs w:val="24"/>
        </w:rPr>
        <w:t xml:space="preserve">compared using </w:t>
      </w:r>
      <w:r w:rsidR="00865E70" w:rsidRPr="007B650C">
        <w:rPr>
          <w:rFonts w:ascii="Times New Roman" w:hAnsi="Times New Roman"/>
          <w:bCs/>
          <w:sz w:val="24"/>
          <w:szCs w:val="24"/>
        </w:rPr>
        <w:t>ANCOVA.</w:t>
      </w:r>
      <w:r w:rsidR="00446396">
        <w:rPr>
          <w:rFonts w:ascii="Times New Roman" w:hAnsi="Times New Roman"/>
          <w:bCs/>
          <w:sz w:val="24"/>
          <w:szCs w:val="24"/>
        </w:rPr>
        <w:t xml:space="preserve"> Whilst these statistical comparisons may reveal significant differences in larval development</w:t>
      </w:r>
      <w:r w:rsidR="00C8726D">
        <w:rPr>
          <w:rFonts w:ascii="Times New Roman" w:hAnsi="Times New Roman"/>
          <w:bCs/>
          <w:sz w:val="24"/>
          <w:szCs w:val="24"/>
        </w:rPr>
        <w:t>,</w:t>
      </w:r>
      <w:r w:rsidR="00446396">
        <w:rPr>
          <w:rFonts w:ascii="Times New Roman" w:hAnsi="Times New Roman"/>
          <w:bCs/>
          <w:sz w:val="24"/>
          <w:szCs w:val="24"/>
        </w:rPr>
        <w:t xml:space="preserve"> these cannot be attributed </w:t>
      </w:r>
      <w:r w:rsidR="007E2848">
        <w:rPr>
          <w:rFonts w:ascii="Times New Roman" w:hAnsi="Times New Roman"/>
          <w:bCs/>
          <w:sz w:val="24"/>
          <w:szCs w:val="24"/>
        </w:rPr>
        <w:t xml:space="preserve">unequivocally </w:t>
      </w:r>
      <w:r w:rsidR="00446396">
        <w:rPr>
          <w:rFonts w:ascii="Times New Roman" w:hAnsi="Times New Roman"/>
          <w:bCs/>
          <w:sz w:val="24"/>
          <w:szCs w:val="24"/>
        </w:rPr>
        <w:t xml:space="preserve">to intraspecific differences: differences may result from contrasting environmental or experimental conditions. </w:t>
      </w:r>
    </w:p>
    <w:p w14:paraId="01710FEE" w14:textId="77777777" w:rsidR="00F64425" w:rsidRDefault="00F64425" w:rsidP="00026F53">
      <w:pPr>
        <w:spacing w:after="0" w:line="480" w:lineRule="auto"/>
        <w:rPr>
          <w:rFonts w:ascii="Times New Roman" w:hAnsi="Times New Roman"/>
          <w:bCs/>
          <w:sz w:val="24"/>
          <w:szCs w:val="24"/>
        </w:rPr>
      </w:pPr>
    </w:p>
    <w:p w14:paraId="697CC03A" w14:textId="04A10C09" w:rsidR="0013490D" w:rsidRPr="00FB2FD1" w:rsidRDefault="00271083" w:rsidP="00271083">
      <w:pPr>
        <w:spacing w:after="0" w:line="480" w:lineRule="auto"/>
        <w:rPr>
          <w:rFonts w:ascii="Times New Roman" w:hAnsi="Times New Roman"/>
          <w:b/>
          <w:bCs/>
          <w:sz w:val="24"/>
          <w:szCs w:val="24"/>
        </w:rPr>
      </w:pPr>
      <w:r>
        <w:rPr>
          <w:rFonts w:ascii="Times New Roman" w:hAnsi="Times New Roman"/>
          <w:b/>
          <w:bCs/>
          <w:sz w:val="24"/>
          <w:szCs w:val="24"/>
        </w:rPr>
        <w:t xml:space="preserve">3. </w:t>
      </w:r>
      <w:r w:rsidR="003A4459" w:rsidRPr="00FB2FD1">
        <w:rPr>
          <w:rFonts w:ascii="Times New Roman" w:hAnsi="Times New Roman"/>
          <w:b/>
          <w:bCs/>
          <w:sz w:val="24"/>
          <w:szCs w:val="24"/>
        </w:rPr>
        <w:t>R</w:t>
      </w:r>
      <w:r>
        <w:rPr>
          <w:rFonts w:ascii="Times New Roman" w:hAnsi="Times New Roman"/>
          <w:b/>
          <w:bCs/>
          <w:sz w:val="24"/>
          <w:szCs w:val="24"/>
        </w:rPr>
        <w:t>esults</w:t>
      </w:r>
    </w:p>
    <w:p w14:paraId="44F908D7" w14:textId="24AE733E" w:rsidR="00313EC1" w:rsidRPr="006B1FEA" w:rsidRDefault="006B1FEA" w:rsidP="00313EC1">
      <w:pPr>
        <w:spacing w:after="0" w:line="480" w:lineRule="auto"/>
        <w:rPr>
          <w:rFonts w:ascii="Times New Roman" w:hAnsi="Times New Roman"/>
          <w:b/>
          <w:bCs/>
          <w:i/>
          <w:sz w:val="24"/>
          <w:szCs w:val="24"/>
        </w:rPr>
      </w:pPr>
      <w:r w:rsidRPr="006B1FEA">
        <w:rPr>
          <w:rFonts w:ascii="Times New Roman" w:hAnsi="Times New Roman"/>
          <w:b/>
          <w:bCs/>
          <w:i/>
          <w:sz w:val="24"/>
          <w:szCs w:val="24"/>
        </w:rPr>
        <w:t xml:space="preserve">3.1 </w:t>
      </w:r>
      <w:r w:rsidR="00313EC1" w:rsidRPr="006B1FEA">
        <w:rPr>
          <w:rFonts w:ascii="Times New Roman" w:hAnsi="Times New Roman"/>
          <w:b/>
          <w:bCs/>
          <w:i/>
          <w:sz w:val="24"/>
          <w:szCs w:val="24"/>
        </w:rPr>
        <w:t>Larval hatching and fecundity</w:t>
      </w:r>
    </w:p>
    <w:p w14:paraId="20D4F05B" w14:textId="71F55535" w:rsidR="00313EC1" w:rsidRDefault="00313EC1" w:rsidP="00313EC1">
      <w:pPr>
        <w:spacing w:after="0" w:line="480" w:lineRule="auto"/>
        <w:rPr>
          <w:rFonts w:ascii="Times New Roman" w:hAnsi="Times New Roman"/>
          <w:bCs/>
          <w:sz w:val="24"/>
          <w:szCs w:val="24"/>
        </w:rPr>
      </w:pPr>
      <w:r w:rsidRPr="009B7709">
        <w:rPr>
          <w:rFonts w:ascii="Times New Roman" w:hAnsi="Times New Roman"/>
          <w:bCs/>
          <w:sz w:val="24"/>
          <w:szCs w:val="24"/>
        </w:rPr>
        <w:t xml:space="preserve">Mean hatching period was 27.1 ± 8.6 days </w:t>
      </w:r>
      <w:r w:rsidR="00040503">
        <w:rPr>
          <w:rFonts w:ascii="Times New Roman" w:hAnsi="Times New Roman"/>
          <w:bCs/>
          <w:sz w:val="24"/>
          <w:szCs w:val="24"/>
        </w:rPr>
        <w:t xml:space="preserve">(Fig. </w:t>
      </w:r>
      <w:r>
        <w:rPr>
          <w:rFonts w:ascii="Times New Roman" w:hAnsi="Times New Roman"/>
          <w:bCs/>
          <w:sz w:val="24"/>
          <w:szCs w:val="24"/>
        </w:rPr>
        <w:t>1</w:t>
      </w:r>
      <w:r w:rsidRPr="009B7709">
        <w:rPr>
          <w:rFonts w:ascii="Times New Roman" w:hAnsi="Times New Roman"/>
          <w:bCs/>
          <w:sz w:val="24"/>
          <w:szCs w:val="24"/>
        </w:rPr>
        <w:t>) (range = 18-41 days;</w:t>
      </w:r>
      <w:r w:rsidRPr="001E3D60">
        <w:rPr>
          <w:rFonts w:ascii="Times New Roman" w:hAnsi="Times New Roman"/>
          <w:bCs/>
          <w:sz w:val="24"/>
          <w:szCs w:val="24"/>
        </w:rPr>
        <w:t xml:space="preserve"> n </w:t>
      </w:r>
      <w:r w:rsidRPr="009B7709">
        <w:rPr>
          <w:rFonts w:ascii="Times New Roman" w:hAnsi="Times New Roman"/>
          <w:bCs/>
          <w:sz w:val="24"/>
          <w:szCs w:val="24"/>
        </w:rPr>
        <w:t>= 7</w:t>
      </w:r>
      <w:r>
        <w:rPr>
          <w:rFonts w:ascii="Times New Roman" w:hAnsi="Times New Roman"/>
          <w:bCs/>
          <w:sz w:val="24"/>
          <w:szCs w:val="24"/>
        </w:rPr>
        <w:t>)</w:t>
      </w:r>
      <w:r w:rsidRPr="009B7709">
        <w:rPr>
          <w:rFonts w:ascii="Times New Roman" w:hAnsi="Times New Roman"/>
          <w:bCs/>
          <w:sz w:val="24"/>
          <w:szCs w:val="24"/>
        </w:rPr>
        <w:t xml:space="preserve">. Mean fecundity was 2185 ± 568 larvae (range = 1480-2834; </w:t>
      </w:r>
      <w:r w:rsidRPr="001E3D60">
        <w:rPr>
          <w:rFonts w:ascii="Times New Roman" w:hAnsi="Times New Roman"/>
          <w:bCs/>
          <w:sz w:val="24"/>
          <w:szCs w:val="24"/>
        </w:rPr>
        <w:t>n</w:t>
      </w:r>
      <w:r w:rsidRPr="009B7709">
        <w:rPr>
          <w:rFonts w:ascii="Times New Roman" w:hAnsi="Times New Roman"/>
          <w:bCs/>
          <w:sz w:val="24"/>
          <w:szCs w:val="24"/>
        </w:rPr>
        <w:t xml:space="preserve"> = 7) and the realised fecundity-CL relationship was: larvae = 0.048CL</w:t>
      </w:r>
      <w:r w:rsidRPr="009B7709">
        <w:rPr>
          <w:rFonts w:ascii="Times New Roman" w:hAnsi="Times New Roman"/>
          <w:bCs/>
          <w:sz w:val="24"/>
          <w:szCs w:val="24"/>
          <w:vertAlign w:val="superscript"/>
        </w:rPr>
        <w:t>2.487</w:t>
      </w:r>
      <w:r w:rsidRPr="009B7709">
        <w:rPr>
          <w:rFonts w:ascii="Times New Roman" w:hAnsi="Times New Roman"/>
          <w:bCs/>
          <w:sz w:val="24"/>
          <w:szCs w:val="24"/>
        </w:rPr>
        <w:t xml:space="preserve">; </w:t>
      </w:r>
      <w:r w:rsidRPr="00BB3786">
        <w:rPr>
          <w:rFonts w:ascii="Times New Roman" w:hAnsi="Times New Roman"/>
          <w:bCs/>
          <w:sz w:val="24"/>
          <w:szCs w:val="24"/>
        </w:rPr>
        <w:t>r</w:t>
      </w:r>
      <w:r w:rsidRPr="009B7709">
        <w:rPr>
          <w:rFonts w:ascii="Times New Roman" w:hAnsi="Times New Roman"/>
          <w:bCs/>
          <w:sz w:val="24"/>
          <w:szCs w:val="24"/>
          <w:vertAlign w:val="superscript"/>
        </w:rPr>
        <w:t>2</w:t>
      </w:r>
      <w:r w:rsidR="00040503">
        <w:rPr>
          <w:rFonts w:ascii="Times New Roman" w:hAnsi="Times New Roman"/>
          <w:bCs/>
          <w:sz w:val="24"/>
          <w:szCs w:val="24"/>
        </w:rPr>
        <w:t xml:space="preserve"> = 0.461 (Fig. </w:t>
      </w:r>
      <w:r>
        <w:rPr>
          <w:rFonts w:ascii="Times New Roman" w:hAnsi="Times New Roman"/>
          <w:bCs/>
          <w:sz w:val="24"/>
          <w:szCs w:val="24"/>
        </w:rPr>
        <w:t>2</w:t>
      </w:r>
      <w:r w:rsidRPr="009B7709">
        <w:rPr>
          <w:rFonts w:ascii="Times New Roman" w:hAnsi="Times New Roman"/>
          <w:bCs/>
          <w:sz w:val="24"/>
          <w:szCs w:val="24"/>
        </w:rPr>
        <w:t xml:space="preserve">). Realised fecundity </w:t>
      </w:r>
      <w:r>
        <w:rPr>
          <w:rFonts w:ascii="Times New Roman" w:hAnsi="Times New Roman"/>
          <w:bCs/>
          <w:sz w:val="24"/>
          <w:szCs w:val="24"/>
        </w:rPr>
        <w:t>ranged from</w:t>
      </w:r>
      <w:r w:rsidRPr="009B7709">
        <w:rPr>
          <w:rFonts w:ascii="Times New Roman" w:hAnsi="Times New Roman"/>
          <w:bCs/>
          <w:sz w:val="24"/>
          <w:szCs w:val="24"/>
        </w:rPr>
        <w:t xml:space="preserve"> 56 </w:t>
      </w:r>
      <w:r>
        <w:rPr>
          <w:rFonts w:ascii="Times New Roman" w:hAnsi="Times New Roman"/>
          <w:bCs/>
          <w:sz w:val="24"/>
          <w:szCs w:val="24"/>
        </w:rPr>
        <w:t>to 90% of theoretical fecundity.</w:t>
      </w:r>
    </w:p>
    <w:p w14:paraId="28B8A0E9" w14:textId="77777777" w:rsidR="00313EC1" w:rsidRDefault="00313EC1" w:rsidP="00423309">
      <w:pPr>
        <w:spacing w:after="0" w:line="480" w:lineRule="auto"/>
        <w:rPr>
          <w:rFonts w:ascii="Times New Roman" w:hAnsi="Times New Roman"/>
          <w:b/>
          <w:bCs/>
          <w:sz w:val="24"/>
          <w:szCs w:val="24"/>
        </w:rPr>
      </w:pPr>
    </w:p>
    <w:p w14:paraId="25423043" w14:textId="5472027E" w:rsidR="00423309" w:rsidRPr="006B1FEA" w:rsidRDefault="006B1FEA" w:rsidP="00423309">
      <w:pPr>
        <w:spacing w:after="0" w:line="480" w:lineRule="auto"/>
        <w:rPr>
          <w:rFonts w:ascii="Times New Roman" w:hAnsi="Times New Roman"/>
          <w:b/>
          <w:bCs/>
          <w:i/>
          <w:sz w:val="24"/>
          <w:szCs w:val="24"/>
        </w:rPr>
      </w:pPr>
      <w:r w:rsidRPr="006B1FEA">
        <w:rPr>
          <w:rFonts w:ascii="Times New Roman" w:hAnsi="Times New Roman"/>
          <w:b/>
          <w:bCs/>
          <w:i/>
          <w:sz w:val="24"/>
          <w:szCs w:val="24"/>
        </w:rPr>
        <w:lastRenderedPageBreak/>
        <w:t xml:space="preserve">3.2 </w:t>
      </w:r>
      <w:r w:rsidR="00423309" w:rsidRPr="006B1FEA">
        <w:rPr>
          <w:rFonts w:ascii="Times New Roman" w:hAnsi="Times New Roman"/>
          <w:b/>
          <w:bCs/>
          <w:i/>
          <w:sz w:val="24"/>
          <w:szCs w:val="24"/>
        </w:rPr>
        <w:t>Intraspecific hatchling variability</w:t>
      </w:r>
    </w:p>
    <w:p w14:paraId="77423A8D" w14:textId="76D0C795" w:rsidR="00423309" w:rsidRPr="00884A10" w:rsidRDefault="00423309" w:rsidP="00423309">
      <w:pPr>
        <w:spacing w:after="0" w:line="480" w:lineRule="auto"/>
        <w:rPr>
          <w:rFonts w:ascii="Times New Roman" w:hAnsi="Times New Roman"/>
          <w:bCs/>
          <w:sz w:val="24"/>
          <w:szCs w:val="24"/>
        </w:rPr>
      </w:pPr>
      <w:r>
        <w:rPr>
          <w:rFonts w:ascii="Times New Roman" w:hAnsi="Times New Roman"/>
          <w:bCs/>
          <w:sz w:val="24"/>
          <w:szCs w:val="24"/>
        </w:rPr>
        <w:t>Dry mass, C and N content (% dry mass), C:N and C and N mass did not differ between freshly hatched larvae from wild and captive mating of female</w:t>
      </w:r>
      <w:r w:rsidRPr="006A126E">
        <w:rPr>
          <w:rFonts w:ascii="Times New Roman" w:hAnsi="Times New Roman"/>
          <w:bCs/>
          <w:sz w:val="24"/>
          <w:szCs w:val="24"/>
        </w:rPr>
        <w:t xml:space="preserve"> </w:t>
      </w:r>
      <w:r w:rsidR="00040503">
        <w:rPr>
          <w:rFonts w:ascii="Times New Roman" w:hAnsi="Times New Roman"/>
          <w:bCs/>
          <w:sz w:val="24"/>
          <w:szCs w:val="24"/>
        </w:rPr>
        <w:t xml:space="preserve">A (Fig. </w:t>
      </w:r>
      <w:r w:rsidR="00294A78">
        <w:rPr>
          <w:rFonts w:ascii="Times New Roman" w:hAnsi="Times New Roman"/>
          <w:bCs/>
          <w:sz w:val="24"/>
          <w:szCs w:val="24"/>
        </w:rPr>
        <w:t xml:space="preserve">3; </w:t>
      </w:r>
      <w:r w:rsidR="005F1309">
        <w:rPr>
          <w:rFonts w:ascii="Times New Roman" w:hAnsi="Times New Roman"/>
          <w:sz w:val="24"/>
          <w:szCs w:val="24"/>
        </w:rPr>
        <w:t>Supplementary Material (SM)</w:t>
      </w:r>
      <w:r w:rsidR="006577A6">
        <w:rPr>
          <w:rFonts w:ascii="Times New Roman" w:hAnsi="Times New Roman"/>
          <w:bCs/>
          <w:sz w:val="24"/>
          <w:szCs w:val="24"/>
        </w:rPr>
        <w:t xml:space="preserve"> </w:t>
      </w:r>
      <w:r w:rsidR="00294A78">
        <w:rPr>
          <w:rFonts w:ascii="Times New Roman" w:hAnsi="Times New Roman"/>
          <w:bCs/>
          <w:sz w:val="24"/>
          <w:szCs w:val="24"/>
        </w:rPr>
        <w:t xml:space="preserve">Table </w:t>
      </w:r>
      <w:r w:rsidR="006577A6">
        <w:rPr>
          <w:rFonts w:ascii="Times New Roman" w:hAnsi="Times New Roman"/>
          <w:bCs/>
          <w:sz w:val="24"/>
          <w:szCs w:val="24"/>
        </w:rPr>
        <w:t>S</w:t>
      </w:r>
      <w:r>
        <w:rPr>
          <w:rFonts w:ascii="Times New Roman" w:hAnsi="Times New Roman"/>
          <w:bCs/>
          <w:sz w:val="24"/>
          <w:szCs w:val="24"/>
        </w:rPr>
        <w:t>1) (p &gt; 0.05). In contrast, dry mass, C and N, C:N and C and N mass all differed among freshly hatched larva</w:t>
      </w:r>
      <w:r w:rsidR="00040503">
        <w:rPr>
          <w:rFonts w:ascii="Times New Roman" w:hAnsi="Times New Roman"/>
          <w:bCs/>
          <w:sz w:val="24"/>
          <w:szCs w:val="24"/>
        </w:rPr>
        <w:t xml:space="preserve">e from different females (Fig. </w:t>
      </w:r>
      <w:r w:rsidR="00294A78">
        <w:rPr>
          <w:rFonts w:ascii="Times New Roman" w:hAnsi="Times New Roman"/>
          <w:bCs/>
          <w:sz w:val="24"/>
          <w:szCs w:val="24"/>
        </w:rPr>
        <w:t xml:space="preserve">3; </w:t>
      </w:r>
      <w:r w:rsidR="006577A6">
        <w:rPr>
          <w:rFonts w:ascii="Times New Roman" w:hAnsi="Times New Roman"/>
          <w:bCs/>
          <w:sz w:val="24"/>
          <w:szCs w:val="24"/>
        </w:rPr>
        <w:t xml:space="preserve">SM </w:t>
      </w:r>
      <w:r w:rsidR="00294A78">
        <w:rPr>
          <w:rFonts w:ascii="Times New Roman" w:hAnsi="Times New Roman"/>
          <w:bCs/>
          <w:sz w:val="24"/>
          <w:szCs w:val="24"/>
        </w:rPr>
        <w:t xml:space="preserve">Table </w:t>
      </w:r>
      <w:r w:rsidR="006577A6">
        <w:rPr>
          <w:rFonts w:ascii="Times New Roman" w:hAnsi="Times New Roman"/>
          <w:bCs/>
          <w:sz w:val="24"/>
          <w:szCs w:val="24"/>
        </w:rPr>
        <w:t>S</w:t>
      </w:r>
      <w:r>
        <w:rPr>
          <w:rFonts w:ascii="Times New Roman" w:hAnsi="Times New Roman"/>
          <w:bCs/>
          <w:sz w:val="24"/>
          <w:szCs w:val="24"/>
        </w:rPr>
        <w:t>1) (p &lt; 0.05). Female CL had no effect on dry mass, C an</w:t>
      </w:r>
      <w:r w:rsidR="00040503">
        <w:rPr>
          <w:rFonts w:ascii="Times New Roman" w:hAnsi="Times New Roman"/>
          <w:bCs/>
          <w:sz w:val="24"/>
          <w:szCs w:val="24"/>
        </w:rPr>
        <w:t xml:space="preserve">d N, C:N or C and N mass (Fig. </w:t>
      </w:r>
      <w:r>
        <w:rPr>
          <w:rFonts w:ascii="Times New Roman" w:hAnsi="Times New Roman"/>
          <w:bCs/>
          <w:sz w:val="24"/>
          <w:szCs w:val="24"/>
        </w:rPr>
        <w:t>4) (p &gt; 0.05).</w:t>
      </w:r>
    </w:p>
    <w:p w14:paraId="42CD269D" w14:textId="77777777" w:rsidR="00423309" w:rsidRDefault="00423309" w:rsidP="00423309">
      <w:pPr>
        <w:spacing w:after="0" w:line="480" w:lineRule="auto"/>
        <w:rPr>
          <w:rFonts w:ascii="Times New Roman" w:hAnsi="Times New Roman"/>
          <w:b/>
          <w:bCs/>
          <w:sz w:val="24"/>
          <w:szCs w:val="24"/>
        </w:rPr>
      </w:pPr>
    </w:p>
    <w:p w14:paraId="1E33AB28" w14:textId="06BD5BEC" w:rsidR="00423309" w:rsidRPr="006B1FEA" w:rsidRDefault="006B1FEA" w:rsidP="00423309">
      <w:pPr>
        <w:spacing w:after="0" w:line="480" w:lineRule="auto"/>
        <w:rPr>
          <w:rFonts w:ascii="Times New Roman" w:hAnsi="Times New Roman"/>
          <w:b/>
          <w:i/>
          <w:sz w:val="24"/>
          <w:szCs w:val="24"/>
        </w:rPr>
      </w:pPr>
      <w:r w:rsidRPr="006B1FEA">
        <w:rPr>
          <w:rFonts w:ascii="Times New Roman" w:hAnsi="Times New Roman"/>
          <w:b/>
          <w:i/>
          <w:sz w:val="24"/>
          <w:szCs w:val="24"/>
        </w:rPr>
        <w:t xml:space="preserve">3.3 </w:t>
      </w:r>
      <w:r w:rsidR="00423309" w:rsidRPr="006B1FEA">
        <w:rPr>
          <w:rFonts w:ascii="Times New Roman" w:hAnsi="Times New Roman"/>
          <w:b/>
          <w:i/>
          <w:sz w:val="24"/>
          <w:szCs w:val="24"/>
        </w:rPr>
        <w:t>Larva</w:t>
      </w:r>
      <w:r w:rsidRPr="006B1FEA">
        <w:rPr>
          <w:rFonts w:ascii="Times New Roman" w:hAnsi="Times New Roman"/>
          <w:b/>
          <w:i/>
          <w:sz w:val="24"/>
          <w:szCs w:val="24"/>
        </w:rPr>
        <w:t>l development in larvae from w</w:t>
      </w:r>
      <w:r w:rsidR="00423309" w:rsidRPr="006B1FEA">
        <w:rPr>
          <w:rFonts w:ascii="Times New Roman" w:hAnsi="Times New Roman"/>
          <w:b/>
          <w:i/>
          <w:sz w:val="24"/>
          <w:szCs w:val="24"/>
        </w:rPr>
        <w:t>ild and captive mating</w:t>
      </w:r>
    </w:p>
    <w:p w14:paraId="3F39D20E" w14:textId="1886B0ED" w:rsidR="00423309" w:rsidRDefault="00423309" w:rsidP="00423309">
      <w:pPr>
        <w:spacing w:after="0" w:line="480" w:lineRule="auto"/>
        <w:rPr>
          <w:rFonts w:ascii="Times New Roman" w:hAnsi="Times New Roman"/>
          <w:bCs/>
          <w:sz w:val="24"/>
          <w:szCs w:val="24"/>
        </w:rPr>
      </w:pPr>
      <w:r w:rsidRPr="00FB2FD1">
        <w:rPr>
          <w:rFonts w:ascii="Times New Roman" w:hAnsi="Times New Roman"/>
          <w:bCs/>
          <w:sz w:val="24"/>
          <w:szCs w:val="24"/>
        </w:rPr>
        <w:t xml:space="preserve">Larval mortality </w:t>
      </w:r>
      <w:r>
        <w:rPr>
          <w:rFonts w:ascii="Times New Roman" w:hAnsi="Times New Roman"/>
          <w:bCs/>
          <w:sz w:val="24"/>
          <w:szCs w:val="24"/>
        </w:rPr>
        <w:t>was similar between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sidR="00040503">
        <w:rPr>
          <w:rFonts w:ascii="Times New Roman" w:hAnsi="Times New Roman"/>
          <w:bCs/>
          <w:sz w:val="24"/>
          <w:szCs w:val="24"/>
        </w:rPr>
        <w:t xml:space="preserve"> (Table 1</w:t>
      </w:r>
      <w:r>
        <w:rPr>
          <w:rFonts w:ascii="Times New Roman" w:hAnsi="Times New Roman"/>
          <w:bCs/>
          <w:sz w:val="24"/>
          <w:szCs w:val="24"/>
        </w:rPr>
        <w:t>). The mean durations of zoea I and zoea II were shorter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(respectively, 7.7 </w:t>
      </w:r>
      <w:r w:rsidR="007E2848" w:rsidRPr="009B7709">
        <w:rPr>
          <w:rFonts w:ascii="Times New Roman" w:hAnsi="Times New Roman"/>
          <w:bCs/>
          <w:sz w:val="24"/>
          <w:szCs w:val="24"/>
        </w:rPr>
        <w:t>±</w:t>
      </w:r>
      <w:r w:rsidR="007E2848">
        <w:rPr>
          <w:rFonts w:ascii="Times New Roman" w:hAnsi="Times New Roman"/>
          <w:bCs/>
          <w:sz w:val="24"/>
          <w:szCs w:val="24"/>
        </w:rPr>
        <w:t xml:space="preserve"> 1.3 </w:t>
      </w:r>
      <w:r>
        <w:rPr>
          <w:rFonts w:ascii="Times New Roman" w:hAnsi="Times New Roman"/>
          <w:bCs/>
          <w:sz w:val="24"/>
          <w:szCs w:val="24"/>
        </w:rPr>
        <w:t>and 8.5</w:t>
      </w:r>
      <w:r w:rsidR="007E2848">
        <w:rPr>
          <w:rFonts w:ascii="Times New Roman" w:hAnsi="Times New Roman"/>
          <w:bCs/>
          <w:sz w:val="24"/>
          <w:szCs w:val="24"/>
        </w:rPr>
        <w:t xml:space="preserve"> </w:t>
      </w:r>
      <w:r w:rsidR="007E2848" w:rsidRPr="009B7709">
        <w:rPr>
          <w:rFonts w:ascii="Times New Roman" w:hAnsi="Times New Roman"/>
          <w:bCs/>
          <w:sz w:val="24"/>
          <w:szCs w:val="24"/>
        </w:rPr>
        <w:t>±</w:t>
      </w:r>
      <w:r w:rsidR="007E2848">
        <w:rPr>
          <w:rFonts w:ascii="Times New Roman" w:hAnsi="Times New Roman"/>
          <w:bCs/>
          <w:sz w:val="24"/>
          <w:szCs w:val="24"/>
        </w:rPr>
        <w:t xml:space="preserve"> 1.4 </w:t>
      </w:r>
      <w:r>
        <w:rPr>
          <w:rFonts w:ascii="Times New Roman" w:hAnsi="Times New Roman"/>
          <w:bCs/>
          <w:sz w:val="24"/>
          <w:szCs w:val="24"/>
        </w:rPr>
        <w:t>days) than in larvae from A</w:t>
      </w:r>
      <w:r w:rsidRPr="009E6423">
        <w:rPr>
          <w:rFonts w:ascii="Times New Roman" w:hAnsi="Times New Roman"/>
          <w:bCs/>
          <w:sz w:val="24"/>
          <w:szCs w:val="24"/>
          <w:vertAlign w:val="superscript"/>
        </w:rPr>
        <w:t>C</w:t>
      </w:r>
      <w:r>
        <w:rPr>
          <w:rFonts w:ascii="Times New Roman" w:hAnsi="Times New Roman"/>
          <w:bCs/>
          <w:sz w:val="24"/>
          <w:szCs w:val="24"/>
        </w:rPr>
        <w:t xml:space="preserve"> (respectively, </w:t>
      </w:r>
      <w:r w:rsidRPr="00D46C91">
        <w:rPr>
          <w:rFonts w:ascii="Times New Roman" w:hAnsi="Times New Roman"/>
          <w:sz w:val="24"/>
          <w:szCs w:val="24"/>
        </w:rPr>
        <w:t xml:space="preserve">8.5 </w:t>
      </w:r>
      <w:r w:rsidR="007E2848" w:rsidRPr="009B7709">
        <w:rPr>
          <w:rFonts w:ascii="Times New Roman" w:hAnsi="Times New Roman"/>
          <w:bCs/>
          <w:sz w:val="24"/>
          <w:szCs w:val="24"/>
        </w:rPr>
        <w:t>±</w:t>
      </w:r>
      <w:r w:rsidR="007E2848">
        <w:rPr>
          <w:rFonts w:ascii="Times New Roman" w:hAnsi="Times New Roman"/>
          <w:bCs/>
          <w:sz w:val="24"/>
          <w:szCs w:val="24"/>
        </w:rPr>
        <w:t xml:space="preserve"> 1.5 </w:t>
      </w:r>
      <w:r>
        <w:rPr>
          <w:rFonts w:ascii="Times New Roman" w:hAnsi="Times New Roman"/>
          <w:bCs/>
          <w:sz w:val="24"/>
          <w:szCs w:val="24"/>
        </w:rPr>
        <w:t xml:space="preserve">and </w:t>
      </w:r>
      <w:r w:rsidRPr="00D46C91">
        <w:rPr>
          <w:rFonts w:ascii="Times New Roman" w:hAnsi="Times New Roman"/>
          <w:sz w:val="24"/>
          <w:szCs w:val="24"/>
        </w:rPr>
        <w:t xml:space="preserve">9.6 </w:t>
      </w:r>
      <w:r w:rsidR="007E2848" w:rsidRPr="009B7709">
        <w:rPr>
          <w:rFonts w:ascii="Times New Roman" w:hAnsi="Times New Roman"/>
          <w:bCs/>
          <w:sz w:val="24"/>
          <w:szCs w:val="24"/>
        </w:rPr>
        <w:t>±</w:t>
      </w:r>
      <w:r w:rsidR="007E2848">
        <w:rPr>
          <w:rFonts w:ascii="Times New Roman" w:hAnsi="Times New Roman"/>
          <w:bCs/>
          <w:sz w:val="24"/>
          <w:szCs w:val="24"/>
        </w:rPr>
        <w:t xml:space="preserve"> 1.3 </w:t>
      </w:r>
      <w:r>
        <w:rPr>
          <w:rFonts w:ascii="Times New Roman" w:hAnsi="Times New Roman"/>
          <w:bCs/>
          <w:sz w:val="24"/>
          <w:szCs w:val="24"/>
        </w:rPr>
        <w:t xml:space="preserve">days) (Table </w:t>
      </w:r>
      <w:r w:rsidR="00040503">
        <w:rPr>
          <w:rFonts w:ascii="Times New Roman" w:hAnsi="Times New Roman"/>
          <w:bCs/>
          <w:sz w:val="24"/>
          <w:szCs w:val="24"/>
        </w:rPr>
        <w:t>2</w:t>
      </w:r>
      <w:r>
        <w:rPr>
          <w:rFonts w:ascii="Times New Roman" w:hAnsi="Times New Roman"/>
          <w:bCs/>
          <w:sz w:val="24"/>
          <w:szCs w:val="24"/>
        </w:rPr>
        <w:t>)</w:t>
      </w:r>
      <w:r w:rsidRPr="00654206">
        <w:rPr>
          <w:rFonts w:ascii="Times New Roman" w:hAnsi="Times New Roman"/>
          <w:bCs/>
          <w:sz w:val="24"/>
          <w:szCs w:val="24"/>
        </w:rPr>
        <w:t xml:space="preserve"> </w:t>
      </w:r>
      <w:r>
        <w:rPr>
          <w:rFonts w:ascii="Times New Roman" w:hAnsi="Times New Roman"/>
          <w:bCs/>
          <w:sz w:val="24"/>
          <w:szCs w:val="24"/>
        </w:rPr>
        <w:t>(respectively, W = 366.5, p = 0.043 and W = 100.0, p = 0.044). The duration of zoea III did not differ between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(11.4 </w:t>
      </w:r>
      <w:r w:rsidR="00480414" w:rsidRPr="009B7709">
        <w:rPr>
          <w:rFonts w:ascii="Times New Roman" w:hAnsi="Times New Roman"/>
          <w:bCs/>
          <w:sz w:val="24"/>
          <w:szCs w:val="24"/>
        </w:rPr>
        <w:t>±</w:t>
      </w:r>
      <w:r w:rsidR="00480414">
        <w:rPr>
          <w:rFonts w:ascii="Times New Roman" w:hAnsi="Times New Roman"/>
          <w:bCs/>
          <w:sz w:val="24"/>
          <w:szCs w:val="24"/>
        </w:rPr>
        <w:t xml:space="preserve"> 1.7 </w:t>
      </w:r>
      <w:r>
        <w:rPr>
          <w:rFonts w:ascii="Times New Roman" w:hAnsi="Times New Roman"/>
          <w:bCs/>
          <w:sz w:val="24"/>
          <w:szCs w:val="24"/>
        </w:rPr>
        <w:t>days) and A</w:t>
      </w:r>
      <w:r w:rsidRPr="009E6423">
        <w:rPr>
          <w:rFonts w:ascii="Times New Roman" w:hAnsi="Times New Roman"/>
          <w:bCs/>
          <w:sz w:val="24"/>
          <w:szCs w:val="24"/>
          <w:vertAlign w:val="superscript"/>
        </w:rPr>
        <w:t>C</w:t>
      </w:r>
      <w:r>
        <w:rPr>
          <w:rFonts w:ascii="Times New Roman" w:hAnsi="Times New Roman"/>
          <w:bCs/>
          <w:sz w:val="24"/>
          <w:szCs w:val="24"/>
        </w:rPr>
        <w:t xml:space="preserve"> (14.0 </w:t>
      </w:r>
      <w:r w:rsidR="00480414" w:rsidRPr="009B7709">
        <w:rPr>
          <w:rFonts w:ascii="Times New Roman" w:hAnsi="Times New Roman"/>
          <w:bCs/>
          <w:sz w:val="24"/>
          <w:szCs w:val="24"/>
        </w:rPr>
        <w:t>±</w:t>
      </w:r>
      <w:r w:rsidR="00480414">
        <w:rPr>
          <w:rFonts w:ascii="Times New Roman" w:hAnsi="Times New Roman"/>
          <w:bCs/>
          <w:sz w:val="24"/>
          <w:szCs w:val="24"/>
        </w:rPr>
        <w:t xml:space="preserve"> 3.5 </w:t>
      </w:r>
      <w:r>
        <w:rPr>
          <w:rFonts w:ascii="Times New Roman" w:hAnsi="Times New Roman"/>
          <w:bCs/>
          <w:sz w:val="24"/>
          <w:szCs w:val="24"/>
        </w:rPr>
        <w:t>days) (W = 18.0, p = 0.109), likely as a result of the low statistical power due to low n. The duration of megalopa was similar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(52.5 </w:t>
      </w:r>
      <w:r w:rsidR="00480414" w:rsidRPr="009B7709">
        <w:rPr>
          <w:rFonts w:ascii="Times New Roman" w:hAnsi="Times New Roman"/>
          <w:bCs/>
          <w:sz w:val="24"/>
          <w:szCs w:val="24"/>
        </w:rPr>
        <w:t>±</w:t>
      </w:r>
      <w:r w:rsidR="00480414">
        <w:rPr>
          <w:rFonts w:ascii="Times New Roman" w:hAnsi="Times New Roman"/>
          <w:bCs/>
          <w:sz w:val="24"/>
          <w:szCs w:val="24"/>
        </w:rPr>
        <w:t xml:space="preserve"> 7.8 </w:t>
      </w:r>
      <w:r>
        <w:rPr>
          <w:rFonts w:ascii="Times New Roman" w:hAnsi="Times New Roman"/>
          <w:bCs/>
          <w:sz w:val="24"/>
          <w:szCs w:val="24"/>
        </w:rPr>
        <w:t>days) and A</w:t>
      </w:r>
      <w:r w:rsidRPr="009E6423">
        <w:rPr>
          <w:rFonts w:ascii="Times New Roman" w:hAnsi="Times New Roman"/>
          <w:bCs/>
          <w:sz w:val="24"/>
          <w:szCs w:val="24"/>
          <w:vertAlign w:val="superscript"/>
        </w:rPr>
        <w:t>C</w:t>
      </w:r>
      <w:r w:rsidR="00480414">
        <w:rPr>
          <w:rFonts w:ascii="Times New Roman" w:hAnsi="Times New Roman"/>
          <w:bCs/>
          <w:sz w:val="24"/>
          <w:szCs w:val="24"/>
        </w:rPr>
        <w:t xml:space="preserve"> (53.0</w:t>
      </w:r>
      <w:r>
        <w:rPr>
          <w:rFonts w:ascii="Times New Roman" w:hAnsi="Times New Roman"/>
          <w:bCs/>
          <w:sz w:val="24"/>
          <w:szCs w:val="24"/>
        </w:rPr>
        <w:t>). Statistical differences in duration of larval stages must be interpreted with caution due to the low sampling resolution (24 h interval), but differences in larval stage durations resulted in mean total larval duration of 80.1 days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85.1 days in larvae from A</w:t>
      </w:r>
      <w:r w:rsidRPr="009E6423">
        <w:rPr>
          <w:rFonts w:ascii="Times New Roman" w:hAnsi="Times New Roman"/>
          <w:bCs/>
          <w:sz w:val="24"/>
          <w:szCs w:val="24"/>
          <w:vertAlign w:val="superscript"/>
        </w:rPr>
        <w:t>C</w:t>
      </w:r>
      <w:r>
        <w:rPr>
          <w:rFonts w:ascii="Times New Roman" w:hAnsi="Times New Roman"/>
          <w:bCs/>
          <w:sz w:val="24"/>
          <w:szCs w:val="24"/>
        </w:rPr>
        <w:t>.</w:t>
      </w:r>
    </w:p>
    <w:p w14:paraId="283C4997" w14:textId="2EBDD75A" w:rsidR="00423309" w:rsidRDefault="00423309" w:rsidP="00423309">
      <w:pPr>
        <w:spacing w:after="0" w:line="480" w:lineRule="auto"/>
        <w:rPr>
          <w:rFonts w:ascii="Times New Roman" w:hAnsi="Times New Roman"/>
          <w:bCs/>
          <w:sz w:val="24"/>
          <w:szCs w:val="24"/>
        </w:rPr>
      </w:pPr>
      <w:r>
        <w:rPr>
          <w:rFonts w:ascii="Times New Roman" w:hAnsi="Times New Roman"/>
          <w:bCs/>
          <w:sz w:val="24"/>
          <w:szCs w:val="24"/>
        </w:rPr>
        <w:t>Dry mass decreased continuously from hatching to metamorphosis (</w:t>
      </w:r>
      <w:r w:rsidR="00CB2FAB">
        <w:rPr>
          <w:rFonts w:ascii="Times New Roman" w:hAnsi="Times New Roman"/>
          <w:bCs/>
          <w:sz w:val="24"/>
          <w:szCs w:val="24"/>
        </w:rPr>
        <w:t xml:space="preserve">Fig. 5; </w:t>
      </w:r>
      <w:r w:rsidR="006577A6">
        <w:rPr>
          <w:rFonts w:ascii="Times New Roman" w:hAnsi="Times New Roman"/>
          <w:bCs/>
          <w:sz w:val="24"/>
          <w:szCs w:val="24"/>
        </w:rPr>
        <w:t xml:space="preserve">SM </w:t>
      </w:r>
      <w:r>
        <w:rPr>
          <w:rFonts w:ascii="Times New Roman" w:hAnsi="Times New Roman"/>
          <w:bCs/>
          <w:sz w:val="24"/>
          <w:szCs w:val="24"/>
        </w:rPr>
        <w:t xml:space="preserve">Table </w:t>
      </w:r>
      <w:r w:rsidR="00477FBF">
        <w:rPr>
          <w:rFonts w:ascii="Times New Roman" w:hAnsi="Times New Roman"/>
          <w:bCs/>
          <w:sz w:val="24"/>
          <w:szCs w:val="24"/>
        </w:rPr>
        <w:t>S1</w:t>
      </w:r>
      <w:r>
        <w:rPr>
          <w:rFonts w:ascii="Times New Roman" w:hAnsi="Times New Roman"/>
          <w:bCs/>
          <w:sz w:val="24"/>
          <w:szCs w:val="24"/>
        </w:rPr>
        <w:t>). C content (% dry mass) decreased throughout development whilst N content (% dry mass) increased slightly, resulting in a decreasing C:N ratio and indicating decreasing lipid/protein ratio during dev</w:t>
      </w:r>
      <w:r w:rsidR="00813CD4">
        <w:rPr>
          <w:rFonts w:ascii="Times New Roman" w:hAnsi="Times New Roman"/>
          <w:bCs/>
          <w:sz w:val="24"/>
          <w:szCs w:val="24"/>
        </w:rPr>
        <w:t>elopment (Anger and Harms 1990).</w:t>
      </w:r>
      <w:r>
        <w:rPr>
          <w:rFonts w:ascii="Times New Roman" w:hAnsi="Times New Roman"/>
          <w:bCs/>
          <w:sz w:val="24"/>
          <w:szCs w:val="24"/>
        </w:rPr>
        <w:t xml:space="preserve"> </w:t>
      </w:r>
      <w:r w:rsidR="00813CD4">
        <w:rPr>
          <w:rFonts w:ascii="Times New Roman" w:hAnsi="Times New Roman"/>
          <w:bCs/>
          <w:sz w:val="24"/>
          <w:szCs w:val="24"/>
        </w:rPr>
        <w:t>B</w:t>
      </w:r>
      <w:r>
        <w:rPr>
          <w:rFonts w:ascii="Times New Roman" w:hAnsi="Times New Roman"/>
          <w:bCs/>
          <w:sz w:val="24"/>
          <w:szCs w:val="24"/>
        </w:rPr>
        <w:t>oth C and N mass decreased continuously throughout development.</w:t>
      </w:r>
    </w:p>
    <w:p w14:paraId="2BDFEBEA" w14:textId="0ACE91B7" w:rsidR="00423309" w:rsidRDefault="00423309" w:rsidP="00423309">
      <w:pPr>
        <w:spacing w:after="0" w:line="480" w:lineRule="auto"/>
        <w:rPr>
          <w:rFonts w:ascii="Times New Roman" w:hAnsi="Times New Roman"/>
          <w:bCs/>
          <w:sz w:val="24"/>
          <w:szCs w:val="24"/>
        </w:rPr>
      </w:pPr>
      <w:r>
        <w:rPr>
          <w:rFonts w:ascii="Times New Roman" w:hAnsi="Times New Roman"/>
          <w:bCs/>
          <w:sz w:val="24"/>
          <w:szCs w:val="24"/>
        </w:rPr>
        <w:lastRenderedPageBreak/>
        <w:t>Zoea I and zoea II dry mass did not differ among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sidR="00CB2FAB">
        <w:rPr>
          <w:rFonts w:ascii="Times New Roman" w:hAnsi="Times New Roman"/>
          <w:bCs/>
          <w:sz w:val="24"/>
          <w:szCs w:val="24"/>
        </w:rPr>
        <w:t xml:space="preserve"> (Fig. 5; Table </w:t>
      </w:r>
      <w:r w:rsidR="006577A6">
        <w:rPr>
          <w:rFonts w:ascii="Times New Roman" w:hAnsi="Times New Roman"/>
          <w:bCs/>
          <w:sz w:val="24"/>
          <w:szCs w:val="24"/>
        </w:rPr>
        <w:t>3</w:t>
      </w:r>
      <w:r w:rsidR="00477FBF">
        <w:rPr>
          <w:rFonts w:ascii="Times New Roman" w:hAnsi="Times New Roman"/>
          <w:bCs/>
          <w:sz w:val="24"/>
          <w:szCs w:val="24"/>
        </w:rPr>
        <w:t>; SM Table S2</w:t>
      </w:r>
      <w:r w:rsidR="006577A6">
        <w:rPr>
          <w:rFonts w:ascii="Times New Roman" w:hAnsi="Times New Roman"/>
          <w:bCs/>
          <w:sz w:val="24"/>
          <w:szCs w:val="24"/>
        </w:rPr>
        <w:t>)</w:t>
      </w:r>
      <w:r>
        <w:rPr>
          <w:rFonts w:ascii="Times New Roman" w:hAnsi="Times New Roman"/>
          <w:bCs/>
          <w:sz w:val="24"/>
          <w:szCs w:val="24"/>
        </w:rPr>
        <w:t>, but zoea III and megalopa dry mass were lower in larvae from A</w:t>
      </w:r>
      <w:r w:rsidRPr="009E6423">
        <w:rPr>
          <w:rFonts w:ascii="Times New Roman" w:hAnsi="Times New Roman"/>
          <w:bCs/>
          <w:sz w:val="24"/>
          <w:szCs w:val="24"/>
          <w:vertAlign w:val="superscript"/>
        </w:rPr>
        <w:t>W</w:t>
      </w:r>
      <w:r>
        <w:rPr>
          <w:rFonts w:ascii="Times New Roman" w:hAnsi="Times New Roman"/>
          <w:bCs/>
          <w:sz w:val="24"/>
          <w:szCs w:val="24"/>
        </w:rPr>
        <w:t>. The rate of decrease in dry mass was greater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than in larvae from A</w:t>
      </w:r>
      <w:r w:rsidRPr="009E6423">
        <w:rPr>
          <w:rFonts w:ascii="Times New Roman" w:hAnsi="Times New Roman"/>
          <w:bCs/>
          <w:sz w:val="24"/>
          <w:szCs w:val="24"/>
          <w:vertAlign w:val="superscript"/>
        </w:rPr>
        <w:t>C</w:t>
      </w:r>
      <w:r>
        <w:rPr>
          <w:rFonts w:ascii="Times New Roman" w:hAnsi="Times New Roman"/>
          <w:bCs/>
          <w:sz w:val="24"/>
          <w:szCs w:val="24"/>
        </w:rPr>
        <w:t xml:space="preserve"> (F</w:t>
      </w:r>
      <w:r w:rsidRPr="00EA0AC3">
        <w:rPr>
          <w:rFonts w:ascii="Times New Roman" w:hAnsi="Times New Roman"/>
          <w:bCs/>
          <w:sz w:val="24"/>
          <w:szCs w:val="24"/>
          <w:vertAlign w:val="subscript"/>
        </w:rPr>
        <w:t>1,36</w:t>
      </w:r>
      <w:r>
        <w:rPr>
          <w:rFonts w:ascii="Times New Roman" w:hAnsi="Times New Roman"/>
          <w:bCs/>
          <w:sz w:val="24"/>
          <w:szCs w:val="24"/>
        </w:rPr>
        <w:t xml:space="preserve"> = 21.979, p &lt; 0.001).</w:t>
      </w:r>
    </w:p>
    <w:p w14:paraId="486A437A" w14:textId="1E628264" w:rsidR="00423309" w:rsidRDefault="00423309" w:rsidP="00423309">
      <w:pPr>
        <w:spacing w:after="0" w:line="480" w:lineRule="auto"/>
        <w:rPr>
          <w:rFonts w:ascii="Times New Roman" w:hAnsi="Times New Roman"/>
          <w:bCs/>
          <w:sz w:val="24"/>
          <w:szCs w:val="24"/>
        </w:rPr>
      </w:pPr>
      <w:r>
        <w:rPr>
          <w:rFonts w:ascii="Times New Roman" w:hAnsi="Times New Roman"/>
          <w:bCs/>
          <w:sz w:val="24"/>
          <w:szCs w:val="24"/>
        </w:rPr>
        <w:t>Zoea I and zoea II C content did not differ among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sidR="00CB2FAB">
        <w:rPr>
          <w:rFonts w:ascii="Times New Roman" w:hAnsi="Times New Roman"/>
          <w:bCs/>
          <w:sz w:val="24"/>
          <w:szCs w:val="24"/>
        </w:rPr>
        <w:t xml:space="preserve"> (Fig. 5;</w:t>
      </w:r>
      <w:r w:rsidR="00444684">
        <w:rPr>
          <w:rFonts w:ascii="Times New Roman" w:hAnsi="Times New Roman"/>
          <w:bCs/>
          <w:sz w:val="24"/>
          <w:szCs w:val="24"/>
        </w:rPr>
        <w:t xml:space="preserve"> Table 3</w:t>
      </w:r>
      <w:r w:rsidR="00477FBF">
        <w:rPr>
          <w:rFonts w:ascii="Times New Roman" w:hAnsi="Times New Roman"/>
          <w:bCs/>
          <w:sz w:val="24"/>
          <w:szCs w:val="24"/>
        </w:rPr>
        <w:t>; SM Table S2</w:t>
      </w:r>
      <w:r w:rsidR="00444684">
        <w:rPr>
          <w:rFonts w:ascii="Times New Roman" w:hAnsi="Times New Roman"/>
          <w:bCs/>
          <w:sz w:val="24"/>
          <w:szCs w:val="24"/>
        </w:rPr>
        <w:t>)</w:t>
      </w:r>
      <w:r>
        <w:rPr>
          <w:rFonts w:ascii="Times New Roman" w:hAnsi="Times New Roman"/>
          <w:bCs/>
          <w:sz w:val="24"/>
          <w:szCs w:val="24"/>
        </w:rPr>
        <w:t>, and although zoea III C was lower in larvae from A</w:t>
      </w:r>
      <w:r w:rsidRPr="009E6423">
        <w:rPr>
          <w:rFonts w:ascii="Times New Roman" w:hAnsi="Times New Roman"/>
          <w:bCs/>
          <w:sz w:val="24"/>
          <w:szCs w:val="24"/>
          <w:vertAlign w:val="superscript"/>
        </w:rPr>
        <w:t>W</w:t>
      </w:r>
      <w:r>
        <w:rPr>
          <w:rFonts w:ascii="Times New Roman" w:hAnsi="Times New Roman"/>
          <w:bCs/>
          <w:sz w:val="24"/>
          <w:szCs w:val="24"/>
        </w:rPr>
        <w:t>, megalopa C did n</w:t>
      </w:r>
      <w:r w:rsidR="00444684">
        <w:rPr>
          <w:rFonts w:ascii="Times New Roman" w:hAnsi="Times New Roman"/>
          <w:bCs/>
          <w:sz w:val="24"/>
          <w:szCs w:val="24"/>
        </w:rPr>
        <w:t>ot differ either</w:t>
      </w:r>
      <w:r>
        <w:rPr>
          <w:rFonts w:ascii="Times New Roman" w:hAnsi="Times New Roman"/>
          <w:bCs/>
          <w:sz w:val="24"/>
          <w:szCs w:val="24"/>
        </w:rPr>
        <w:t>. Rates of decrease in C content did not differ among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Pr>
          <w:rFonts w:ascii="Times New Roman" w:hAnsi="Times New Roman"/>
          <w:bCs/>
          <w:sz w:val="24"/>
          <w:szCs w:val="24"/>
        </w:rPr>
        <w:t xml:space="preserve"> (F</w:t>
      </w:r>
      <w:r w:rsidRPr="00EA0AC3">
        <w:rPr>
          <w:rFonts w:ascii="Times New Roman" w:hAnsi="Times New Roman"/>
          <w:bCs/>
          <w:sz w:val="24"/>
          <w:szCs w:val="24"/>
          <w:vertAlign w:val="subscript"/>
        </w:rPr>
        <w:t>1,36</w:t>
      </w:r>
      <w:r>
        <w:rPr>
          <w:rFonts w:ascii="Times New Roman" w:hAnsi="Times New Roman"/>
          <w:bCs/>
          <w:sz w:val="24"/>
          <w:szCs w:val="24"/>
        </w:rPr>
        <w:t xml:space="preserve"> = 0.006, p = 0.939) and neither did C overall (F</w:t>
      </w:r>
      <w:r w:rsidRPr="00EA0AC3">
        <w:rPr>
          <w:rFonts w:ascii="Times New Roman" w:hAnsi="Times New Roman"/>
          <w:bCs/>
          <w:sz w:val="24"/>
          <w:szCs w:val="24"/>
          <w:vertAlign w:val="subscript"/>
        </w:rPr>
        <w:t>1,3</w:t>
      </w:r>
      <w:r>
        <w:rPr>
          <w:rFonts w:ascii="Times New Roman" w:hAnsi="Times New Roman"/>
          <w:bCs/>
          <w:sz w:val="24"/>
          <w:szCs w:val="24"/>
          <w:vertAlign w:val="subscript"/>
        </w:rPr>
        <w:t>7</w:t>
      </w:r>
      <w:r>
        <w:rPr>
          <w:rFonts w:ascii="Times New Roman" w:hAnsi="Times New Roman"/>
          <w:bCs/>
          <w:sz w:val="24"/>
          <w:szCs w:val="24"/>
        </w:rPr>
        <w:t xml:space="preserve"> = 2.196, p = 0.147). Similarly, zoea I and zoea II N content did not differ among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Pr>
          <w:rFonts w:ascii="Times New Roman" w:hAnsi="Times New Roman"/>
          <w:bCs/>
          <w:sz w:val="24"/>
          <w:szCs w:val="24"/>
        </w:rPr>
        <w:t xml:space="preserve"> (Fig. </w:t>
      </w:r>
      <w:r w:rsidR="00CB2FAB">
        <w:rPr>
          <w:rFonts w:ascii="Times New Roman" w:hAnsi="Times New Roman"/>
          <w:bCs/>
          <w:sz w:val="24"/>
          <w:szCs w:val="24"/>
        </w:rPr>
        <w:t>5;</w:t>
      </w:r>
      <w:r w:rsidR="00477FBF">
        <w:rPr>
          <w:rFonts w:ascii="Times New Roman" w:hAnsi="Times New Roman"/>
          <w:bCs/>
          <w:sz w:val="24"/>
          <w:szCs w:val="24"/>
        </w:rPr>
        <w:t xml:space="preserve"> Table 3; SM Table S2</w:t>
      </w:r>
      <w:r w:rsidR="00A0778E">
        <w:rPr>
          <w:rFonts w:ascii="Times New Roman" w:hAnsi="Times New Roman"/>
          <w:bCs/>
          <w:sz w:val="24"/>
          <w:szCs w:val="24"/>
        </w:rPr>
        <w:t>)</w:t>
      </w:r>
      <w:r>
        <w:rPr>
          <w:rFonts w:ascii="Times New Roman" w:hAnsi="Times New Roman"/>
          <w:bCs/>
          <w:sz w:val="24"/>
          <w:szCs w:val="24"/>
        </w:rPr>
        <w:t xml:space="preserve"> and although zoea III N was greater in larvae from A</w:t>
      </w:r>
      <w:r w:rsidRPr="009E6423">
        <w:rPr>
          <w:rFonts w:ascii="Times New Roman" w:hAnsi="Times New Roman"/>
          <w:bCs/>
          <w:sz w:val="24"/>
          <w:szCs w:val="24"/>
          <w:vertAlign w:val="superscript"/>
        </w:rPr>
        <w:t>W</w:t>
      </w:r>
      <w:r>
        <w:rPr>
          <w:rFonts w:ascii="Times New Roman" w:hAnsi="Times New Roman"/>
          <w:bCs/>
          <w:sz w:val="24"/>
          <w:szCs w:val="24"/>
        </w:rPr>
        <w:t>, megalopa N did n</w:t>
      </w:r>
      <w:r w:rsidR="00A0778E">
        <w:rPr>
          <w:rFonts w:ascii="Times New Roman" w:hAnsi="Times New Roman"/>
          <w:bCs/>
          <w:sz w:val="24"/>
          <w:szCs w:val="24"/>
        </w:rPr>
        <w:t>ot differ either</w:t>
      </w:r>
      <w:r>
        <w:rPr>
          <w:rFonts w:ascii="Times New Roman" w:hAnsi="Times New Roman"/>
          <w:bCs/>
          <w:sz w:val="24"/>
          <w:szCs w:val="24"/>
        </w:rPr>
        <w:t>. However, the rate of increase in N content was greater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than in larvae from A</w:t>
      </w:r>
      <w:r w:rsidRPr="009E6423">
        <w:rPr>
          <w:rFonts w:ascii="Times New Roman" w:hAnsi="Times New Roman"/>
          <w:bCs/>
          <w:sz w:val="24"/>
          <w:szCs w:val="24"/>
          <w:vertAlign w:val="superscript"/>
        </w:rPr>
        <w:t>C</w:t>
      </w:r>
      <w:r>
        <w:rPr>
          <w:rFonts w:ascii="Times New Roman" w:hAnsi="Times New Roman"/>
          <w:bCs/>
          <w:sz w:val="24"/>
          <w:szCs w:val="24"/>
        </w:rPr>
        <w:t xml:space="preserve"> (F</w:t>
      </w:r>
      <w:r w:rsidRPr="00EA0AC3">
        <w:rPr>
          <w:rFonts w:ascii="Times New Roman" w:hAnsi="Times New Roman"/>
          <w:bCs/>
          <w:sz w:val="24"/>
          <w:szCs w:val="24"/>
          <w:vertAlign w:val="subscript"/>
        </w:rPr>
        <w:t>1,36</w:t>
      </w:r>
      <w:r>
        <w:rPr>
          <w:rFonts w:ascii="Times New Roman" w:hAnsi="Times New Roman"/>
          <w:bCs/>
          <w:sz w:val="24"/>
          <w:szCs w:val="24"/>
        </w:rPr>
        <w:t xml:space="preserve"> = 6.896, p = 0.013).</w:t>
      </w:r>
    </w:p>
    <w:p w14:paraId="2FAB867F" w14:textId="00FFFFED" w:rsidR="00423309" w:rsidRDefault="00423309" w:rsidP="00423309">
      <w:pPr>
        <w:spacing w:after="0" w:line="480" w:lineRule="auto"/>
        <w:rPr>
          <w:rFonts w:ascii="Times New Roman" w:hAnsi="Times New Roman"/>
          <w:bCs/>
          <w:sz w:val="24"/>
          <w:szCs w:val="24"/>
        </w:rPr>
      </w:pPr>
      <w:r>
        <w:rPr>
          <w:rFonts w:ascii="Times New Roman" w:hAnsi="Times New Roman"/>
          <w:bCs/>
          <w:sz w:val="24"/>
          <w:szCs w:val="24"/>
        </w:rPr>
        <w:t>Zoea I and zoea II C:N ratios did not differ among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Pr>
          <w:rFonts w:ascii="Times New Roman" w:hAnsi="Times New Roman"/>
          <w:bCs/>
          <w:sz w:val="24"/>
          <w:szCs w:val="24"/>
        </w:rPr>
        <w:t xml:space="preserve"> (Fig.</w:t>
      </w:r>
      <w:r w:rsidR="00CB2FAB">
        <w:rPr>
          <w:rFonts w:ascii="Times New Roman" w:hAnsi="Times New Roman"/>
          <w:bCs/>
          <w:sz w:val="24"/>
          <w:szCs w:val="24"/>
        </w:rPr>
        <w:t xml:space="preserve"> 5; Table </w:t>
      </w:r>
      <w:r w:rsidR="00477FBF">
        <w:rPr>
          <w:rFonts w:ascii="Times New Roman" w:hAnsi="Times New Roman"/>
          <w:bCs/>
          <w:sz w:val="24"/>
          <w:szCs w:val="24"/>
        </w:rPr>
        <w:t>3; SM Table S2</w:t>
      </w:r>
      <w:r>
        <w:rPr>
          <w:rFonts w:ascii="Times New Roman" w:hAnsi="Times New Roman"/>
          <w:bCs/>
          <w:sz w:val="24"/>
          <w:szCs w:val="24"/>
        </w:rPr>
        <w:t>) and, although zoea III C:N ratio was lower in larvae from A</w:t>
      </w:r>
      <w:r w:rsidRPr="009E6423">
        <w:rPr>
          <w:rFonts w:ascii="Times New Roman" w:hAnsi="Times New Roman"/>
          <w:bCs/>
          <w:sz w:val="24"/>
          <w:szCs w:val="24"/>
          <w:vertAlign w:val="superscript"/>
        </w:rPr>
        <w:t>W</w:t>
      </w:r>
      <w:r>
        <w:rPr>
          <w:rFonts w:ascii="Times New Roman" w:hAnsi="Times New Roman"/>
          <w:bCs/>
          <w:sz w:val="24"/>
          <w:szCs w:val="24"/>
        </w:rPr>
        <w:t>, megalopa C:N ratios did n</w:t>
      </w:r>
      <w:r w:rsidR="00CF3EE0">
        <w:rPr>
          <w:rFonts w:ascii="Times New Roman" w:hAnsi="Times New Roman"/>
          <w:bCs/>
          <w:sz w:val="24"/>
          <w:szCs w:val="24"/>
        </w:rPr>
        <w:t>ot differ either</w:t>
      </w:r>
      <w:r>
        <w:rPr>
          <w:rFonts w:ascii="Times New Roman" w:hAnsi="Times New Roman"/>
          <w:bCs/>
          <w:sz w:val="24"/>
          <w:szCs w:val="24"/>
        </w:rPr>
        <w:t>. The rate of decrease in C:N ratio was greater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than in larvae from A</w:t>
      </w:r>
      <w:r w:rsidRPr="009E6423">
        <w:rPr>
          <w:rFonts w:ascii="Times New Roman" w:hAnsi="Times New Roman"/>
          <w:bCs/>
          <w:sz w:val="24"/>
          <w:szCs w:val="24"/>
          <w:vertAlign w:val="superscript"/>
        </w:rPr>
        <w:t>C</w:t>
      </w:r>
      <w:r>
        <w:rPr>
          <w:rFonts w:ascii="Times New Roman" w:hAnsi="Times New Roman"/>
          <w:bCs/>
          <w:sz w:val="24"/>
          <w:szCs w:val="24"/>
        </w:rPr>
        <w:t xml:space="preserve"> (F</w:t>
      </w:r>
      <w:r w:rsidRPr="00B91FF8">
        <w:rPr>
          <w:rFonts w:ascii="Times New Roman" w:hAnsi="Times New Roman"/>
          <w:bCs/>
          <w:sz w:val="24"/>
          <w:szCs w:val="24"/>
          <w:vertAlign w:val="subscript"/>
        </w:rPr>
        <w:t>1,36</w:t>
      </w:r>
      <w:r>
        <w:rPr>
          <w:rFonts w:ascii="Times New Roman" w:hAnsi="Times New Roman"/>
          <w:bCs/>
          <w:sz w:val="24"/>
          <w:szCs w:val="24"/>
        </w:rPr>
        <w:t xml:space="preserve"> = 5.732, p = 0.022).</w:t>
      </w:r>
    </w:p>
    <w:p w14:paraId="6253948B" w14:textId="229ECF23" w:rsidR="00423309" w:rsidRPr="00F23F20" w:rsidRDefault="00423309" w:rsidP="00423309">
      <w:pPr>
        <w:spacing w:after="0" w:line="480" w:lineRule="auto"/>
        <w:rPr>
          <w:rFonts w:ascii="Times New Roman" w:hAnsi="Times New Roman"/>
          <w:bCs/>
          <w:sz w:val="24"/>
          <w:szCs w:val="24"/>
        </w:rPr>
      </w:pPr>
      <w:r>
        <w:rPr>
          <w:rFonts w:ascii="Times New Roman" w:hAnsi="Times New Roman"/>
          <w:bCs/>
          <w:sz w:val="24"/>
          <w:szCs w:val="24"/>
        </w:rPr>
        <w:t>Zoea I and zoea II C and N mass did not differ between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and A</w:t>
      </w:r>
      <w:r w:rsidRPr="009E6423">
        <w:rPr>
          <w:rFonts w:ascii="Times New Roman" w:hAnsi="Times New Roman"/>
          <w:bCs/>
          <w:sz w:val="24"/>
          <w:szCs w:val="24"/>
          <w:vertAlign w:val="superscript"/>
        </w:rPr>
        <w:t>C</w:t>
      </w:r>
      <w:r w:rsidR="00CB2FAB">
        <w:rPr>
          <w:rFonts w:ascii="Times New Roman" w:hAnsi="Times New Roman"/>
          <w:bCs/>
          <w:sz w:val="24"/>
          <w:szCs w:val="24"/>
        </w:rPr>
        <w:t xml:space="preserve"> (Fig. 5;</w:t>
      </w:r>
      <w:r>
        <w:rPr>
          <w:rFonts w:ascii="Times New Roman" w:hAnsi="Times New Roman"/>
          <w:bCs/>
          <w:sz w:val="24"/>
          <w:szCs w:val="24"/>
        </w:rPr>
        <w:t xml:space="preserve"> Ta</w:t>
      </w:r>
      <w:r w:rsidR="00477FBF">
        <w:rPr>
          <w:rFonts w:ascii="Times New Roman" w:hAnsi="Times New Roman"/>
          <w:bCs/>
          <w:sz w:val="24"/>
          <w:szCs w:val="24"/>
        </w:rPr>
        <w:t>ble 3; SM Table S2</w:t>
      </w:r>
      <w:r w:rsidR="00CF3EE0">
        <w:rPr>
          <w:rFonts w:ascii="Times New Roman" w:hAnsi="Times New Roman"/>
          <w:bCs/>
          <w:sz w:val="24"/>
          <w:szCs w:val="24"/>
        </w:rPr>
        <w:t>)</w:t>
      </w:r>
      <w:r>
        <w:rPr>
          <w:rFonts w:ascii="Times New Roman" w:hAnsi="Times New Roman"/>
          <w:bCs/>
          <w:sz w:val="24"/>
          <w:szCs w:val="24"/>
        </w:rPr>
        <w:t>, but zoea III and megalopa C mass and N mass were lower in larvae from A</w:t>
      </w:r>
      <w:r w:rsidRPr="009E6423">
        <w:rPr>
          <w:rFonts w:ascii="Times New Roman" w:hAnsi="Times New Roman"/>
          <w:bCs/>
          <w:sz w:val="24"/>
          <w:szCs w:val="24"/>
          <w:vertAlign w:val="superscript"/>
        </w:rPr>
        <w:t>W</w:t>
      </w:r>
      <w:r>
        <w:rPr>
          <w:rFonts w:ascii="Times New Roman" w:hAnsi="Times New Roman"/>
          <w:bCs/>
          <w:sz w:val="24"/>
          <w:szCs w:val="24"/>
        </w:rPr>
        <w:t>. Rates of decrease in C mass and N mass were greater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than in larvae from A</w:t>
      </w:r>
      <w:r w:rsidRPr="009E6423">
        <w:rPr>
          <w:rFonts w:ascii="Times New Roman" w:hAnsi="Times New Roman"/>
          <w:bCs/>
          <w:sz w:val="24"/>
          <w:szCs w:val="24"/>
          <w:vertAlign w:val="superscript"/>
        </w:rPr>
        <w:t>C</w:t>
      </w:r>
      <w:r>
        <w:rPr>
          <w:rFonts w:ascii="Times New Roman" w:hAnsi="Times New Roman"/>
          <w:bCs/>
          <w:sz w:val="24"/>
          <w:szCs w:val="24"/>
        </w:rPr>
        <w:t xml:space="preserve"> (respectively, F</w:t>
      </w:r>
      <w:r w:rsidRPr="00EA0AC3">
        <w:rPr>
          <w:rFonts w:ascii="Times New Roman" w:hAnsi="Times New Roman"/>
          <w:bCs/>
          <w:sz w:val="24"/>
          <w:szCs w:val="24"/>
          <w:vertAlign w:val="subscript"/>
        </w:rPr>
        <w:t>1,36</w:t>
      </w:r>
      <w:r>
        <w:rPr>
          <w:rFonts w:ascii="Times New Roman" w:hAnsi="Times New Roman"/>
          <w:bCs/>
          <w:sz w:val="24"/>
          <w:szCs w:val="24"/>
        </w:rPr>
        <w:t xml:space="preserve"> = 15.140, p &lt; 0.001 and F</w:t>
      </w:r>
      <w:r w:rsidRPr="00EA0AC3">
        <w:rPr>
          <w:rFonts w:ascii="Times New Roman" w:hAnsi="Times New Roman"/>
          <w:bCs/>
          <w:sz w:val="24"/>
          <w:szCs w:val="24"/>
          <w:vertAlign w:val="subscript"/>
        </w:rPr>
        <w:t>1,36</w:t>
      </w:r>
      <w:r>
        <w:rPr>
          <w:rFonts w:ascii="Times New Roman" w:hAnsi="Times New Roman"/>
          <w:bCs/>
          <w:sz w:val="24"/>
          <w:szCs w:val="24"/>
        </w:rPr>
        <w:t xml:space="preserve"> = 17.196, p &lt; 0.001). Furthermore, respiration rates of all larval stages were greater in larvae from A</w:t>
      </w:r>
      <w:r w:rsidRPr="009E6423">
        <w:rPr>
          <w:rFonts w:ascii="Times New Roman" w:hAnsi="Times New Roman"/>
          <w:bCs/>
          <w:sz w:val="24"/>
          <w:szCs w:val="24"/>
          <w:vertAlign w:val="superscript"/>
        </w:rPr>
        <w:t>W</w:t>
      </w:r>
      <w:r>
        <w:rPr>
          <w:rFonts w:ascii="Times New Roman" w:hAnsi="Times New Roman"/>
          <w:bCs/>
          <w:sz w:val="24"/>
          <w:szCs w:val="24"/>
        </w:rPr>
        <w:t xml:space="preserve"> than in larvae from A</w:t>
      </w:r>
      <w:r w:rsidRPr="009E6423">
        <w:rPr>
          <w:rFonts w:ascii="Times New Roman" w:hAnsi="Times New Roman"/>
          <w:bCs/>
          <w:sz w:val="24"/>
          <w:szCs w:val="24"/>
          <w:vertAlign w:val="superscript"/>
        </w:rPr>
        <w:t>C</w:t>
      </w:r>
      <w:r w:rsidR="00CB2FAB">
        <w:rPr>
          <w:rFonts w:ascii="Times New Roman" w:hAnsi="Times New Roman"/>
          <w:bCs/>
          <w:sz w:val="24"/>
          <w:szCs w:val="24"/>
        </w:rPr>
        <w:t xml:space="preserve"> (Fig. 5; Table </w:t>
      </w:r>
      <w:r w:rsidR="00477FBF">
        <w:rPr>
          <w:rFonts w:ascii="Times New Roman" w:hAnsi="Times New Roman"/>
          <w:bCs/>
          <w:sz w:val="24"/>
          <w:szCs w:val="24"/>
        </w:rPr>
        <w:t>3; SM Table S2)</w:t>
      </w:r>
      <w:r>
        <w:rPr>
          <w:rFonts w:ascii="Times New Roman" w:hAnsi="Times New Roman"/>
          <w:bCs/>
          <w:sz w:val="24"/>
          <w:szCs w:val="24"/>
        </w:rPr>
        <w:t>.</w:t>
      </w:r>
    </w:p>
    <w:p w14:paraId="3B76939B" w14:textId="77777777" w:rsidR="00423309" w:rsidRPr="0011772C" w:rsidRDefault="00423309" w:rsidP="00423309">
      <w:pPr>
        <w:spacing w:after="0" w:line="480" w:lineRule="auto"/>
        <w:rPr>
          <w:rFonts w:ascii="Times New Roman" w:hAnsi="Times New Roman"/>
          <w:b/>
          <w:sz w:val="24"/>
          <w:szCs w:val="24"/>
        </w:rPr>
      </w:pPr>
    </w:p>
    <w:p w14:paraId="4F09657E" w14:textId="19BC1204" w:rsidR="00423309" w:rsidRPr="006B1FEA" w:rsidRDefault="006B1FEA" w:rsidP="00423309">
      <w:pPr>
        <w:spacing w:after="0" w:line="480" w:lineRule="auto"/>
        <w:rPr>
          <w:rFonts w:ascii="Times New Roman" w:hAnsi="Times New Roman"/>
          <w:bCs/>
          <w:i/>
          <w:sz w:val="24"/>
          <w:szCs w:val="24"/>
        </w:rPr>
      </w:pPr>
      <w:r w:rsidRPr="006B1FEA">
        <w:rPr>
          <w:rFonts w:ascii="Times New Roman" w:hAnsi="Times New Roman"/>
          <w:b/>
          <w:i/>
          <w:sz w:val="24"/>
          <w:szCs w:val="24"/>
        </w:rPr>
        <w:t xml:space="preserve">3.3.1 </w:t>
      </w:r>
      <w:r w:rsidR="00423309" w:rsidRPr="006B1FEA">
        <w:rPr>
          <w:rFonts w:ascii="Times New Roman" w:hAnsi="Times New Roman"/>
          <w:b/>
          <w:i/>
          <w:sz w:val="24"/>
          <w:szCs w:val="24"/>
        </w:rPr>
        <w:t>Exuvial and metabolic losses</w:t>
      </w:r>
    </w:p>
    <w:p w14:paraId="4AE8FAB5" w14:textId="2154159E" w:rsidR="00423309" w:rsidRDefault="00423309" w:rsidP="00423309">
      <w:pPr>
        <w:spacing w:after="0" w:line="480" w:lineRule="auto"/>
        <w:rPr>
          <w:rFonts w:ascii="Times New Roman" w:hAnsi="Times New Roman"/>
          <w:bCs/>
          <w:sz w:val="24"/>
          <w:szCs w:val="24"/>
        </w:rPr>
      </w:pPr>
      <w:r>
        <w:rPr>
          <w:rFonts w:ascii="Times New Roman" w:hAnsi="Times New Roman"/>
          <w:bCs/>
          <w:sz w:val="24"/>
          <w:szCs w:val="24"/>
        </w:rPr>
        <w:lastRenderedPageBreak/>
        <w:t xml:space="preserve">Exuvial losses </w:t>
      </w:r>
      <w:r w:rsidRPr="00D8728C">
        <w:rPr>
          <w:rFonts w:ascii="Times New Roman" w:hAnsi="Times New Roman"/>
          <w:bCs/>
          <w:sz w:val="24"/>
          <w:szCs w:val="24"/>
        </w:rPr>
        <w:t>were similar among</w:t>
      </w:r>
      <w:r>
        <w:rPr>
          <w:rFonts w:ascii="Times New Roman" w:hAnsi="Times New Roman"/>
          <w:bCs/>
          <w:sz w:val="24"/>
          <w:szCs w:val="24"/>
        </w:rPr>
        <w:t xml:space="preserve"> A</w:t>
      </w:r>
      <w:r w:rsidRPr="008509BB">
        <w:rPr>
          <w:rFonts w:ascii="Times New Roman" w:hAnsi="Times New Roman"/>
          <w:bCs/>
          <w:sz w:val="24"/>
          <w:szCs w:val="24"/>
          <w:vertAlign w:val="superscript"/>
        </w:rPr>
        <w:t>W</w:t>
      </w:r>
      <w:r>
        <w:rPr>
          <w:rFonts w:ascii="Times New Roman" w:hAnsi="Times New Roman"/>
          <w:bCs/>
          <w:sz w:val="24"/>
          <w:szCs w:val="24"/>
        </w:rPr>
        <w:t xml:space="preserve"> zoea moults,</w:t>
      </w:r>
      <w:r w:rsidRPr="000B5329">
        <w:rPr>
          <w:rFonts w:ascii="Times New Roman" w:hAnsi="Times New Roman"/>
          <w:bCs/>
          <w:sz w:val="24"/>
          <w:szCs w:val="24"/>
        </w:rPr>
        <w:t xml:space="preserve"> </w:t>
      </w:r>
      <w:r>
        <w:rPr>
          <w:rFonts w:ascii="Times New Roman" w:hAnsi="Times New Roman"/>
          <w:bCs/>
          <w:sz w:val="24"/>
          <w:szCs w:val="24"/>
        </w:rPr>
        <w:t xml:space="preserve">accounting for 3.9%, 4.2%, and 5.5% of the initial dry mass of successive larval stages, but were larger at the megalopa moult which accounted for 31.8% of initial </w:t>
      </w:r>
      <w:r w:rsidR="00CB2FAB">
        <w:rPr>
          <w:rFonts w:ascii="Times New Roman" w:hAnsi="Times New Roman"/>
          <w:bCs/>
          <w:sz w:val="24"/>
          <w:szCs w:val="24"/>
        </w:rPr>
        <w:t xml:space="preserve">dry mass of the megalopa (Fig. </w:t>
      </w:r>
      <w:r>
        <w:rPr>
          <w:rFonts w:ascii="Times New Roman" w:hAnsi="Times New Roman"/>
          <w:bCs/>
          <w:sz w:val="24"/>
          <w:szCs w:val="24"/>
        </w:rPr>
        <w:t xml:space="preserve">6; </w:t>
      </w:r>
      <w:r w:rsidR="00477FBF">
        <w:rPr>
          <w:rFonts w:ascii="Times New Roman" w:hAnsi="Times New Roman"/>
          <w:bCs/>
          <w:sz w:val="24"/>
          <w:szCs w:val="24"/>
        </w:rPr>
        <w:t xml:space="preserve">SM </w:t>
      </w:r>
      <w:r>
        <w:rPr>
          <w:rFonts w:ascii="Times New Roman" w:hAnsi="Times New Roman"/>
          <w:bCs/>
          <w:sz w:val="24"/>
          <w:szCs w:val="24"/>
        </w:rPr>
        <w:t xml:space="preserve">Table </w:t>
      </w:r>
      <w:r w:rsidR="00477FBF">
        <w:rPr>
          <w:rFonts w:ascii="Times New Roman" w:hAnsi="Times New Roman"/>
          <w:bCs/>
          <w:sz w:val="24"/>
          <w:szCs w:val="24"/>
        </w:rPr>
        <w:t>S3</w:t>
      </w:r>
      <w:r>
        <w:rPr>
          <w:rFonts w:ascii="Times New Roman" w:hAnsi="Times New Roman"/>
          <w:bCs/>
          <w:sz w:val="24"/>
          <w:szCs w:val="24"/>
        </w:rPr>
        <w:t>). Zoea exuviae were very thin, with low contents of C and N content (% dry mass), and with lower C:N r</w:t>
      </w:r>
      <w:r w:rsidR="00CB2FAB">
        <w:rPr>
          <w:rFonts w:ascii="Times New Roman" w:hAnsi="Times New Roman"/>
          <w:bCs/>
          <w:sz w:val="24"/>
          <w:szCs w:val="24"/>
        </w:rPr>
        <w:t>atio than whole larvae (</w:t>
      </w:r>
      <w:r w:rsidR="00793E5A">
        <w:rPr>
          <w:rFonts w:ascii="Times New Roman" w:hAnsi="Times New Roman"/>
          <w:bCs/>
          <w:sz w:val="24"/>
          <w:szCs w:val="24"/>
        </w:rPr>
        <w:t xml:space="preserve">SM </w:t>
      </w:r>
      <w:r w:rsidR="00CB2FAB">
        <w:rPr>
          <w:rFonts w:ascii="Times New Roman" w:hAnsi="Times New Roman"/>
          <w:bCs/>
          <w:sz w:val="24"/>
          <w:szCs w:val="24"/>
        </w:rPr>
        <w:t xml:space="preserve">Tables </w:t>
      </w:r>
      <w:r w:rsidR="00793E5A">
        <w:rPr>
          <w:rFonts w:ascii="Times New Roman" w:hAnsi="Times New Roman"/>
          <w:bCs/>
          <w:sz w:val="24"/>
          <w:szCs w:val="24"/>
        </w:rPr>
        <w:t>2 and 3</w:t>
      </w:r>
      <w:r>
        <w:rPr>
          <w:rFonts w:ascii="Times New Roman" w:hAnsi="Times New Roman"/>
          <w:bCs/>
          <w:sz w:val="24"/>
          <w:szCs w:val="24"/>
        </w:rPr>
        <w:t>). Megalopa exuviae also had low contents of C and N and lower C:N than megalopa, but were thicker. Metabolic losses were responsible for only 20% of the decrease in dry mass during larval development, but 90% of C depletio</w:t>
      </w:r>
      <w:r w:rsidR="00CB2FAB">
        <w:rPr>
          <w:rFonts w:ascii="Times New Roman" w:hAnsi="Times New Roman"/>
          <w:bCs/>
          <w:sz w:val="24"/>
          <w:szCs w:val="24"/>
        </w:rPr>
        <w:t xml:space="preserve">n and 76% of N depletion (Fig. </w:t>
      </w:r>
      <w:r>
        <w:rPr>
          <w:rFonts w:ascii="Times New Roman" w:hAnsi="Times New Roman"/>
          <w:bCs/>
          <w:sz w:val="24"/>
          <w:szCs w:val="24"/>
        </w:rPr>
        <w:t>6).</w:t>
      </w:r>
    </w:p>
    <w:p w14:paraId="06377F86" w14:textId="77777777" w:rsidR="00423309" w:rsidRDefault="00423309" w:rsidP="00423309">
      <w:pPr>
        <w:spacing w:after="0" w:line="480" w:lineRule="auto"/>
        <w:rPr>
          <w:rFonts w:ascii="Times New Roman" w:hAnsi="Times New Roman"/>
          <w:bCs/>
          <w:sz w:val="24"/>
          <w:szCs w:val="24"/>
        </w:rPr>
      </w:pPr>
    </w:p>
    <w:p w14:paraId="71E76CB2" w14:textId="5DCB3585" w:rsidR="0093150E" w:rsidRPr="00271083" w:rsidRDefault="00271083" w:rsidP="00423309">
      <w:pPr>
        <w:spacing w:after="0" w:line="480" w:lineRule="auto"/>
        <w:rPr>
          <w:rFonts w:ascii="Times New Roman" w:hAnsi="Times New Roman"/>
          <w:b/>
          <w:bCs/>
          <w:i/>
          <w:sz w:val="24"/>
          <w:szCs w:val="24"/>
        </w:rPr>
      </w:pPr>
      <w:r w:rsidRPr="00271083">
        <w:rPr>
          <w:rFonts w:ascii="Times New Roman" w:hAnsi="Times New Roman"/>
          <w:b/>
          <w:bCs/>
          <w:i/>
          <w:sz w:val="24"/>
          <w:szCs w:val="24"/>
        </w:rPr>
        <w:t>3.</w:t>
      </w:r>
      <w:r w:rsidR="006B1FEA">
        <w:rPr>
          <w:rFonts w:ascii="Times New Roman" w:hAnsi="Times New Roman"/>
          <w:b/>
          <w:bCs/>
          <w:i/>
          <w:sz w:val="24"/>
          <w:szCs w:val="24"/>
        </w:rPr>
        <w:t>4</w:t>
      </w:r>
      <w:r w:rsidRPr="00271083">
        <w:rPr>
          <w:rFonts w:ascii="Times New Roman" w:hAnsi="Times New Roman"/>
          <w:b/>
          <w:bCs/>
          <w:i/>
          <w:sz w:val="24"/>
          <w:szCs w:val="24"/>
        </w:rPr>
        <w:t xml:space="preserve"> </w:t>
      </w:r>
      <w:r w:rsidR="009E6423" w:rsidRPr="00271083">
        <w:rPr>
          <w:rFonts w:ascii="Times New Roman" w:hAnsi="Times New Roman"/>
          <w:b/>
          <w:bCs/>
          <w:i/>
          <w:sz w:val="24"/>
          <w:szCs w:val="24"/>
        </w:rPr>
        <w:t>Temperature effects</w:t>
      </w:r>
    </w:p>
    <w:p w14:paraId="5641CA85" w14:textId="417D445C" w:rsidR="0093150E" w:rsidRPr="0080747C" w:rsidRDefault="00837B3E" w:rsidP="00026F53">
      <w:pPr>
        <w:spacing w:after="0" w:line="480" w:lineRule="auto"/>
        <w:rPr>
          <w:rFonts w:ascii="Times New Roman" w:hAnsi="Times New Roman"/>
          <w:bCs/>
          <w:sz w:val="24"/>
          <w:szCs w:val="24"/>
        </w:rPr>
      </w:pPr>
      <w:r>
        <w:rPr>
          <w:rFonts w:ascii="Times New Roman" w:hAnsi="Times New Roman"/>
          <w:bCs/>
          <w:sz w:val="24"/>
          <w:szCs w:val="24"/>
        </w:rPr>
        <w:t>L</w:t>
      </w:r>
      <w:r w:rsidR="0093150E" w:rsidRPr="00FB2FD1">
        <w:rPr>
          <w:rFonts w:ascii="Times New Roman" w:hAnsi="Times New Roman"/>
          <w:bCs/>
          <w:sz w:val="24"/>
          <w:szCs w:val="24"/>
        </w:rPr>
        <w:t xml:space="preserve">arval mortality </w:t>
      </w:r>
      <w:r w:rsidR="0093150E">
        <w:rPr>
          <w:rFonts w:ascii="Times New Roman" w:hAnsi="Times New Roman"/>
          <w:bCs/>
          <w:sz w:val="24"/>
          <w:szCs w:val="24"/>
        </w:rPr>
        <w:t xml:space="preserve">varied among temperatures (Table </w:t>
      </w:r>
      <w:r w:rsidR="00974D1F">
        <w:rPr>
          <w:rFonts w:ascii="Times New Roman" w:hAnsi="Times New Roman"/>
          <w:bCs/>
          <w:sz w:val="24"/>
          <w:szCs w:val="24"/>
        </w:rPr>
        <w:t>1</w:t>
      </w:r>
      <w:r w:rsidR="0093150E">
        <w:rPr>
          <w:rFonts w:ascii="Times New Roman" w:hAnsi="Times New Roman"/>
          <w:bCs/>
          <w:sz w:val="24"/>
          <w:szCs w:val="24"/>
        </w:rPr>
        <w:t>)</w:t>
      </w:r>
      <w:r w:rsidR="0093150E" w:rsidRPr="00FB2FD1">
        <w:rPr>
          <w:rFonts w:ascii="Times New Roman" w:hAnsi="Times New Roman"/>
          <w:bCs/>
          <w:sz w:val="24"/>
          <w:szCs w:val="24"/>
        </w:rPr>
        <w:t>.</w:t>
      </w:r>
      <w:r w:rsidR="0093150E">
        <w:rPr>
          <w:rFonts w:ascii="Times New Roman" w:hAnsi="Times New Roman"/>
          <w:bCs/>
          <w:sz w:val="24"/>
          <w:szCs w:val="24"/>
        </w:rPr>
        <w:t xml:space="preserve"> Development to zoea II was successful a</w:t>
      </w:r>
      <w:r w:rsidR="00D02FB0">
        <w:rPr>
          <w:rFonts w:ascii="Times New Roman" w:hAnsi="Times New Roman"/>
          <w:bCs/>
          <w:sz w:val="24"/>
          <w:szCs w:val="24"/>
        </w:rPr>
        <w:t>t all experimental temperatures, but</w:t>
      </w:r>
      <w:r w:rsidR="0093150E">
        <w:rPr>
          <w:rFonts w:ascii="Times New Roman" w:hAnsi="Times New Roman"/>
          <w:bCs/>
          <w:sz w:val="24"/>
          <w:szCs w:val="24"/>
        </w:rPr>
        <w:t xml:space="preserve"> survival to zoea II was greatest at 9°C, intermediate at 3 and 6°C, and lowest at 1, 12, and 15°C. In contrast, development to zoea III was successful only at 3, 6, and 9°C, and development to megalopa was successful only at 6 and 9°C. Metamorphosis </w:t>
      </w:r>
      <w:r w:rsidR="00A36572">
        <w:rPr>
          <w:rFonts w:ascii="Times New Roman" w:hAnsi="Times New Roman"/>
          <w:bCs/>
          <w:sz w:val="24"/>
          <w:szCs w:val="24"/>
        </w:rPr>
        <w:t xml:space="preserve">was </w:t>
      </w:r>
      <w:r w:rsidR="00D02FB0">
        <w:rPr>
          <w:rFonts w:ascii="Times New Roman" w:hAnsi="Times New Roman"/>
          <w:bCs/>
          <w:sz w:val="24"/>
          <w:szCs w:val="24"/>
        </w:rPr>
        <w:t>successful</w:t>
      </w:r>
      <w:r w:rsidR="0093150E">
        <w:rPr>
          <w:rFonts w:ascii="Times New Roman" w:hAnsi="Times New Roman"/>
          <w:bCs/>
          <w:sz w:val="24"/>
          <w:szCs w:val="24"/>
        </w:rPr>
        <w:t xml:space="preserve"> at 6°C</w:t>
      </w:r>
      <w:r w:rsidR="00D02FB0">
        <w:rPr>
          <w:rFonts w:ascii="Times New Roman" w:hAnsi="Times New Roman"/>
          <w:bCs/>
          <w:sz w:val="24"/>
          <w:szCs w:val="24"/>
        </w:rPr>
        <w:t xml:space="preserve"> only</w:t>
      </w:r>
      <w:r w:rsidR="0093150E">
        <w:rPr>
          <w:rFonts w:ascii="Times New Roman" w:hAnsi="Times New Roman"/>
          <w:bCs/>
          <w:sz w:val="24"/>
          <w:szCs w:val="24"/>
        </w:rPr>
        <w:t xml:space="preserve">. Durations of developmental stages depended on temperature (Table </w:t>
      </w:r>
      <w:r w:rsidR="00974D1F">
        <w:rPr>
          <w:rFonts w:ascii="Times New Roman" w:hAnsi="Times New Roman"/>
          <w:bCs/>
          <w:sz w:val="24"/>
          <w:szCs w:val="24"/>
        </w:rPr>
        <w:t>2</w:t>
      </w:r>
      <w:r w:rsidR="0093150E">
        <w:rPr>
          <w:rFonts w:ascii="Times New Roman" w:hAnsi="Times New Roman"/>
          <w:bCs/>
          <w:sz w:val="24"/>
          <w:szCs w:val="24"/>
        </w:rPr>
        <w:t>), increasing exponentially as temperature decreased in zoea I (F</w:t>
      </w:r>
      <w:r w:rsidR="0093150E" w:rsidRPr="001E3A7B">
        <w:rPr>
          <w:rFonts w:ascii="Times New Roman" w:hAnsi="Times New Roman"/>
          <w:bCs/>
          <w:sz w:val="24"/>
          <w:szCs w:val="24"/>
          <w:vertAlign w:val="subscript"/>
        </w:rPr>
        <w:t>1,4</w:t>
      </w:r>
      <w:r w:rsidR="0093150E">
        <w:rPr>
          <w:rFonts w:ascii="Times New Roman" w:hAnsi="Times New Roman"/>
          <w:bCs/>
          <w:sz w:val="24"/>
          <w:szCs w:val="24"/>
        </w:rPr>
        <w:t xml:space="preserve"> = 399.212, p &lt; 0.0001</w:t>
      </w:r>
      <w:r w:rsidR="00E35BC4">
        <w:rPr>
          <w:rFonts w:ascii="Times New Roman" w:hAnsi="Times New Roman"/>
          <w:bCs/>
          <w:sz w:val="24"/>
          <w:szCs w:val="24"/>
        </w:rPr>
        <w:t>, r</w:t>
      </w:r>
      <w:r w:rsidR="00E35BC4" w:rsidRPr="007447C8">
        <w:rPr>
          <w:rFonts w:ascii="Times New Roman" w:hAnsi="Times New Roman"/>
          <w:bCs/>
          <w:sz w:val="24"/>
          <w:szCs w:val="24"/>
          <w:vertAlign w:val="superscript"/>
        </w:rPr>
        <w:t>2</w:t>
      </w:r>
      <w:r w:rsidR="00E35BC4">
        <w:rPr>
          <w:rFonts w:ascii="Times New Roman" w:hAnsi="Times New Roman"/>
          <w:bCs/>
          <w:sz w:val="24"/>
          <w:szCs w:val="24"/>
        </w:rPr>
        <w:t xml:space="preserve"> = 0.99</w:t>
      </w:r>
      <w:r w:rsidR="0093150E">
        <w:rPr>
          <w:rFonts w:ascii="Times New Roman" w:hAnsi="Times New Roman"/>
          <w:bCs/>
          <w:sz w:val="24"/>
          <w:szCs w:val="24"/>
        </w:rPr>
        <w:t>; duration = 37.756T</w:t>
      </w:r>
      <w:r w:rsidR="0093150E" w:rsidRPr="00F026F5">
        <w:rPr>
          <w:rFonts w:ascii="Times New Roman" w:hAnsi="Times New Roman"/>
          <w:bCs/>
          <w:sz w:val="24"/>
          <w:szCs w:val="24"/>
          <w:vertAlign w:val="superscript"/>
        </w:rPr>
        <w:t>-0.811</w:t>
      </w:r>
      <w:r w:rsidR="0093150E">
        <w:rPr>
          <w:rFonts w:ascii="Times New Roman" w:hAnsi="Times New Roman"/>
          <w:bCs/>
          <w:sz w:val="24"/>
          <w:szCs w:val="24"/>
        </w:rPr>
        <w:t>) and zoea II (F</w:t>
      </w:r>
      <w:r w:rsidR="0093150E" w:rsidRPr="00E21F87">
        <w:rPr>
          <w:rFonts w:ascii="Times New Roman" w:hAnsi="Times New Roman"/>
          <w:bCs/>
          <w:sz w:val="24"/>
          <w:szCs w:val="24"/>
          <w:vertAlign w:val="subscript"/>
        </w:rPr>
        <w:t>1,2</w:t>
      </w:r>
      <w:r w:rsidR="0093150E">
        <w:rPr>
          <w:rFonts w:ascii="Times New Roman" w:hAnsi="Times New Roman"/>
          <w:bCs/>
          <w:sz w:val="24"/>
          <w:szCs w:val="24"/>
        </w:rPr>
        <w:t xml:space="preserve"> = 236.913, p = 0.0413</w:t>
      </w:r>
      <w:r w:rsidR="00E35BC4">
        <w:rPr>
          <w:rFonts w:ascii="Times New Roman" w:hAnsi="Times New Roman"/>
          <w:bCs/>
          <w:sz w:val="24"/>
          <w:szCs w:val="24"/>
        </w:rPr>
        <w:t>, r</w:t>
      </w:r>
      <w:r w:rsidR="00E35BC4" w:rsidRPr="007447C8">
        <w:rPr>
          <w:rFonts w:ascii="Times New Roman" w:hAnsi="Times New Roman"/>
          <w:bCs/>
          <w:sz w:val="24"/>
          <w:szCs w:val="24"/>
          <w:vertAlign w:val="superscript"/>
        </w:rPr>
        <w:t>2</w:t>
      </w:r>
      <w:r w:rsidR="00E35BC4">
        <w:rPr>
          <w:rFonts w:ascii="Times New Roman" w:hAnsi="Times New Roman"/>
          <w:bCs/>
          <w:sz w:val="24"/>
          <w:szCs w:val="24"/>
        </w:rPr>
        <w:t xml:space="preserve"> = 0.99</w:t>
      </w:r>
      <w:r w:rsidR="0093150E">
        <w:rPr>
          <w:rFonts w:ascii="Times New Roman" w:hAnsi="Times New Roman"/>
          <w:bCs/>
          <w:sz w:val="24"/>
          <w:szCs w:val="24"/>
        </w:rPr>
        <w:t>; duration = 82.765T</w:t>
      </w:r>
      <w:r w:rsidR="0093150E" w:rsidRPr="00F026F5">
        <w:rPr>
          <w:rFonts w:ascii="Times New Roman" w:hAnsi="Times New Roman"/>
          <w:bCs/>
          <w:sz w:val="24"/>
          <w:szCs w:val="24"/>
          <w:vertAlign w:val="superscript"/>
        </w:rPr>
        <w:t>-1.169</w:t>
      </w:r>
      <w:r w:rsidR="0093150E">
        <w:rPr>
          <w:rFonts w:ascii="Times New Roman" w:hAnsi="Times New Roman"/>
          <w:bCs/>
          <w:sz w:val="24"/>
          <w:szCs w:val="24"/>
        </w:rPr>
        <w:t>). Zoea II duration increased more steeply with decreasing temperature than zoea I duration (F</w:t>
      </w:r>
      <w:r w:rsidR="0093150E" w:rsidRPr="00FB7FE7">
        <w:rPr>
          <w:rFonts w:ascii="Times New Roman" w:hAnsi="Times New Roman"/>
          <w:bCs/>
          <w:sz w:val="24"/>
          <w:szCs w:val="24"/>
          <w:vertAlign w:val="subscript"/>
        </w:rPr>
        <w:t>1,5</w:t>
      </w:r>
      <w:r w:rsidR="0093150E">
        <w:rPr>
          <w:rFonts w:ascii="Times New Roman" w:hAnsi="Times New Roman"/>
          <w:bCs/>
          <w:sz w:val="24"/>
          <w:szCs w:val="24"/>
        </w:rPr>
        <w:t xml:space="preserve"> = 9.221, p = 0.0288).</w:t>
      </w:r>
    </w:p>
    <w:p w14:paraId="350332D9" w14:textId="32488257" w:rsidR="00F048CE" w:rsidRDefault="00AA7589" w:rsidP="00026F53">
      <w:pPr>
        <w:spacing w:after="0" w:line="480" w:lineRule="auto"/>
        <w:rPr>
          <w:rFonts w:ascii="Times New Roman" w:hAnsi="Times New Roman"/>
          <w:bCs/>
          <w:sz w:val="24"/>
          <w:szCs w:val="24"/>
        </w:rPr>
      </w:pPr>
      <w:r>
        <w:rPr>
          <w:rFonts w:ascii="Times New Roman" w:hAnsi="Times New Roman"/>
          <w:bCs/>
          <w:sz w:val="24"/>
          <w:szCs w:val="24"/>
        </w:rPr>
        <w:t xml:space="preserve">Zoea I and II </w:t>
      </w:r>
      <w:r w:rsidR="007E474B">
        <w:rPr>
          <w:rFonts w:ascii="Times New Roman" w:hAnsi="Times New Roman"/>
          <w:bCs/>
          <w:sz w:val="24"/>
          <w:szCs w:val="24"/>
        </w:rPr>
        <w:t>dry mass</w:t>
      </w:r>
      <w:r>
        <w:rPr>
          <w:rFonts w:ascii="Times New Roman" w:hAnsi="Times New Roman"/>
          <w:bCs/>
          <w:sz w:val="24"/>
          <w:szCs w:val="24"/>
        </w:rPr>
        <w:t xml:space="preserve"> did not differ among temperatures </w:t>
      </w:r>
      <w:r w:rsidR="000831CA">
        <w:rPr>
          <w:rFonts w:ascii="Times New Roman" w:hAnsi="Times New Roman"/>
          <w:bCs/>
          <w:sz w:val="24"/>
          <w:szCs w:val="24"/>
        </w:rPr>
        <w:t>(</w:t>
      </w:r>
      <w:r w:rsidR="000A1646">
        <w:rPr>
          <w:rFonts w:ascii="Times New Roman" w:hAnsi="Times New Roman"/>
          <w:bCs/>
          <w:sz w:val="24"/>
          <w:szCs w:val="24"/>
        </w:rPr>
        <w:t xml:space="preserve">Fig. </w:t>
      </w:r>
      <w:r w:rsidR="00CB2FAB">
        <w:rPr>
          <w:rFonts w:ascii="Times New Roman" w:hAnsi="Times New Roman"/>
          <w:bCs/>
          <w:sz w:val="24"/>
          <w:szCs w:val="24"/>
        </w:rPr>
        <w:t>7</w:t>
      </w:r>
      <w:r w:rsidR="008B6791">
        <w:rPr>
          <w:rFonts w:ascii="Times New Roman" w:hAnsi="Times New Roman"/>
          <w:bCs/>
          <w:sz w:val="24"/>
          <w:szCs w:val="24"/>
        </w:rPr>
        <w:t xml:space="preserve">, </w:t>
      </w:r>
      <w:r w:rsidR="00012041">
        <w:rPr>
          <w:rFonts w:ascii="Times New Roman" w:hAnsi="Times New Roman"/>
          <w:bCs/>
          <w:sz w:val="24"/>
          <w:szCs w:val="24"/>
        </w:rPr>
        <w:t>Table</w:t>
      </w:r>
      <w:r w:rsidR="00974D1F">
        <w:rPr>
          <w:rFonts w:ascii="Times New Roman" w:hAnsi="Times New Roman"/>
          <w:bCs/>
          <w:sz w:val="24"/>
          <w:szCs w:val="24"/>
        </w:rPr>
        <w:t xml:space="preserve"> 4, SM Table 2</w:t>
      </w:r>
      <w:r w:rsidR="000831CA">
        <w:rPr>
          <w:rFonts w:ascii="Times New Roman" w:hAnsi="Times New Roman"/>
          <w:bCs/>
          <w:sz w:val="24"/>
          <w:szCs w:val="24"/>
        </w:rPr>
        <w:t>)</w:t>
      </w:r>
      <w:r w:rsidR="00361D71">
        <w:rPr>
          <w:rFonts w:ascii="Times New Roman" w:hAnsi="Times New Roman"/>
          <w:bCs/>
          <w:sz w:val="24"/>
          <w:szCs w:val="24"/>
        </w:rPr>
        <w:t>,</w:t>
      </w:r>
      <w:r w:rsidR="000831CA">
        <w:rPr>
          <w:rFonts w:ascii="Times New Roman" w:hAnsi="Times New Roman"/>
          <w:bCs/>
          <w:sz w:val="24"/>
          <w:szCs w:val="24"/>
        </w:rPr>
        <w:t xml:space="preserve"> </w:t>
      </w:r>
      <w:r>
        <w:rPr>
          <w:rFonts w:ascii="Times New Roman" w:hAnsi="Times New Roman"/>
          <w:bCs/>
          <w:sz w:val="24"/>
          <w:szCs w:val="24"/>
        </w:rPr>
        <w:t xml:space="preserve">but zoea III </w:t>
      </w:r>
      <w:r w:rsidR="007E474B">
        <w:rPr>
          <w:rFonts w:ascii="Times New Roman" w:hAnsi="Times New Roman"/>
          <w:bCs/>
          <w:sz w:val="24"/>
          <w:szCs w:val="24"/>
        </w:rPr>
        <w:t>dry mass</w:t>
      </w:r>
      <w:r>
        <w:rPr>
          <w:rFonts w:ascii="Times New Roman" w:hAnsi="Times New Roman"/>
          <w:bCs/>
          <w:sz w:val="24"/>
          <w:szCs w:val="24"/>
        </w:rPr>
        <w:t xml:space="preserve"> was lower at 3°C than at 6 or 9°C, which did not differ. Megalopa </w:t>
      </w:r>
      <w:r w:rsidR="007E474B">
        <w:rPr>
          <w:rFonts w:ascii="Times New Roman" w:hAnsi="Times New Roman"/>
          <w:bCs/>
          <w:sz w:val="24"/>
          <w:szCs w:val="24"/>
        </w:rPr>
        <w:t>dry mass</w:t>
      </w:r>
      <w:r>
        <w:rPr>
          <w:rFonts w:ascii="Times New Roman" w:hAnsi="Times New Roman"/>
          <w:bCs/>
          <w:sz w:val="24"/>
          <w:szCs w:val="24"/>
        </w:rPr>
        <w:t xml:space="preserve"> did not differ between 6 or 9°C either. </w:t>
      </w:r>
      <w:r w:rsidR="0093150E">
        <w:rPr>
          <w:rFonts w:ascii="Times New Roman" w:hAnsi="Times New Roman"/>
          <w:bCs/>
          <w:sz w:val="24"/>
          <w:szCs w:val="24"/>
        </w:rPr>
        <w:t xml:space="preserve">The rate of decrease in </w:t>
      </w:r>
      <w:r w:rsidR="007E474B">
        <w:rPr>
          <w:rFonts w:ascii="Times New Roman" w:hAnsi="Times New Roman"/>
          <w:bCs/>
          <w:sz w:val="24"/>
          <w:szCs w:val="24"/>
        </w:rPr>
        <w:t>dry mass</w:t>
      </w:r>
      <w:r w:rsidR="0093150E">
        <w:rPr>
          <w:rFonts w:ascii="Times New Roman" w:hAnsi="Times New Roman"/>
          <w:bCs/>
          <w:sz w:val="24"/>
          <w:szCs w:val="24"/>
        </w:rPr>
        <w:t xml:space="preserve"> </w:t>
      </w:r>
      <w:r w:rsidR="00361D71">
        <w:rPr>
          <w:rFonts w:ascii="Times New Roman" w:hAnsi="Times New Roman"/>
          <w:bCs/>
          <w:sz w:val="24"/>
          <w:szCs w:val="24"/>
        </w:rPr>
        <w:t xml:space="preserve">between zoea I and megalopa </w:t>
      </w:r>
      <w:r w:rsidR="0093150E">
        <w:rPr>
          <w:rFonts w:ascii="Times New Roman" w:hAnsi="Times New Roman"/>
          <w:bCs/>
          <w:sz w:val="24"/>
          <w:szCs w:val="24"/>
        </w:rPr>
        <w:t>did not differ between 6 and 9°C (F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5</w:t>
      </w:r>
      <w:r w:rsidR="0093150E">
        <w:rPr>
          <w:rFonts w:ascii="Times New Roman" w:hAnsi="Times New Roman"/>
          <w:bCs/>
          <w:sz w:val="24"/>
          <w:szCs w:val="24"/>
        </w:rPr>
        <w:t xml:space="preserve"> = 0.046, p = 0.832)</w:t>
      </w:r>
      <w:r w:rsidR="0093150E" w:rsidRPr="00FF2C79">
        <w:rPr>
          <w:rFonts w:ascii="Times New Roman" w:hAnsi="Times New Roman"/>
          <w:bCs/>
          <w:sz w:val="24"/>
          <w:szCs w:val="24"/>
        </w:rPr>
        <w:t xml:space="preserve"> </w:t>
      </w:r>
      <w:r w:rsidR="009724A9">
        <w:rPr>
          <w:rFonts w:ascii="Times New Roman" w:hAnsi="Times New Roman"/>
          <w:bCs/>
          <w:sz w:val="24"/>
          <w:szCs w:val="24"/>
        </w:rPr>
        <w:t xml:space="preserve">and neither did </w:t>
      </w:r>
      <w:r w:rsidR="007E474B">
        <w:rPr>
          <w:rFonts w:ascii="Times New Roman" w:hAnsi="Times New Roman"/>
          <w:bCs/>
          <w:sz w:val="24"/>
          <w:szCs w:val="24"/>
        </w:rPr>
        <w:t>dry mass</w:t>
      </w:r>
      <w:r w:rsidR="0093150E">
        <w:rPr>
          <w:rFonts w:ascii="Times New Roman" w:hAnsi="Times New Roman"/>
          <w:bCs/>
          <w:sz w:val="24"/>
          <w:szCs w:val="24"/>
        </w:rPr>
        <w:t xml:space="preserve"> </w:t>
      </w:r>
      <w:r w:rsidR="009724A9">
        <w:rPr>
          <w:rFonts w:ascii="Times New Roman" w:hAnsi="Times New Roman"/>
          <w:bCs/>
          <w:sz w:val="24"/>
          <w:szCs w:val="24"/>
        </w:rPr>
        <w:t xml:space="preserve">overall </w:t>
      </w:r>
      <w:r w:rsidR="0093150E">
        <w:rPr>
          <w:rFonts w:ascii="Times New Roman" w:hAnsi="Times New Roman"/>
          <w:bCs/>
          <w:sz w:val="24"/>
          <w:szCs w:val="24"/>
        </w:rPr>
        <w:t>(F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6</w:t>
      </w:r>
      <w:r w:rsidR="0093150E">
        <w:rPr>
          <w:rFonts w:ascii="Times New Roman" w:hAnsi="Times New Roman"/>
          <w:bCs/>
          <w:sz w:val="24"/>
          <w:szCs w:val="24"/>
        </w:rPr>
        <w:t xml:space="preserve"> &lt; 0.001, p = 0.998)</w:t>
      </w:r>
      <w:r>
        <w:rPr>
          <w:rFonts w:ascii="Times New Roman" w:hAnsi="Times New Roman"/>
          <w:bCs/>
          <w:sz w:val="24"/>
          <w:szCs w:val="24"/>
        </w:rPr>
        <w:t>.</w:t>
      </w:r>
    </w:p>
    <w:p w14:paraId="56C28333" w14:textId="018493F9" w:rsidR="00CC7BF4" w:rsidRDefault="00F048CE" w:rsidP="00026F53">
      <w:pPr>
        <w:spacing w:after="0" w:line="480" w:lineRule="auto"/>
        <w:rPr>
          <w:rFonts w:ascii="Times New Roman" w:hAnsi="Times New Roman"/>
          <w:bCs/>
          <w:sz w:val="24"/>
          <w:szCs w:val="24"/>
        </w:rPr>
      </w:pPr>
      <w:r>
        <w:rPr>
          <w:rFonts w:ascii="Times New Roman" w:hAnsi="Times New Roman"/>
          <w:bCs/>
          <w:sz w:val="24"/>
          <w:szCs w:val="24"/>
        </w:rPr>
        <w:lastRenderedPageBreak/>
        <w:t>Z</w:t>
      </w:r>
      <w:r w:rsidR="00AA7589">
        <w:rPr>
          <w:rFonts w:ascii="Times New Roman" w:hAnsi="Times New Roman"/>
          <w:bCs/>
          <w:sz w:val="24"/>
          <w:szCs w:val="24"/>
        </w:rPr>
        <w:t xml:space="preserve">oea I C </w:t>
      </w:r>
      <w:r w:rsidR="00395024">
        <w:rPr>
          <w:rFonts w:ascii="Times New Roman" w:hAnsi="Times New Roman"/>
          <w:bCs/>
          <w:sz w:val="24"/>
          <w:szCs w:val="24"/>
        </w:rPr>
        <w:t>content (</w:t>
      </w:r>
      <w:r w:rsidR="000831CA">
        <w:rPr>
          <w:rFonts w:ascii="Times New Roman" w:hAnsi="Times New Roman"/>
          <w:bCs/>
          <w:sz w:val="24"/>
          <w:szCs w:val="24"/>
        </w:rPr>
        <w:t xml:space="preserve">% </w:t>
      </w:r>
      <w:r w:rsidR="007E474B">
        <w:rPr>
          <w:rFonts w:ascii="Times New Roman" w:hAnsi="Times New Roman"/>
          <w:bCs/>
          <w:sz w:val="24"/>
          <w:szCs w:val="24"/>
        </w:rPr>
        <w:t>dry mass</w:t>
      </w:r>
      <w:r w:rsidR="000831CA">
        <w:rPr>
          <w:rFonts w:ascii="Times New Roman" w:hAnsi="Times New Roman"/>
          <w:bCs/>
          <w:sz w:val="24"/>
          <w:szCs w:val="24"/>
        </w:rPr>
        <w:t xml:space="preserve">) </w:t>
      </w:r>
      <w:r w:rsidR="00AA7589">
        <w:rPr>
          <w:rFonts w:ascii="Times New Roman" w:hAnsi="Times New Roman"/>
          <w:bCs/>
          <w:sz w:val="24"/>
          <w:szCs w:val="24"/>
        </w:rPr>
        <w:t xml:space="preserve">did not differ among temperatures </w:t>
      </w:r>
      <w:r w:rsidR="000831CA">
        <w:rPr>
          <w:rFonts w:ascii="Times New Roman" w:hAnsi="Times New Roman"/>
          <w:bCs/>
          <w:sz w:val="24"/>
          <w:szCs w:val="24"/>
        </w:rPr>
        <w:t>(</w:t>
      </w:r>
      <w:r w:rsidR="00CB2FAB">
        <w:rPr>
          <w:rFonts w:ascii="Times New Roman" w:hAnsi="Times New Roman"/>
          <w:bCs/>
          <w:sz w:val="24"/>
          <w:szCs w:val="24"/>
        </w:rPr>
        <w:t>Fig. 7, Table</w:t>
      </w:r>
      <w:r w:rsidR="00974D1F">
        <w:rPr>
          <w:rFonts w:ascii="Times New Roman" w:hAnsi="Times New Roman"/>
          <w:bCs/>
          <w:sz w:val="24"/>
          <w:szCs w:val="24"/>
        </w:rPr>
        <w:t xml:space="preserve"> 4, SM Table 2</w:t>
      </w:r>
      <w:r w:rsidR="000831CA">
        <w:rPr>
          <w:rFonts w:ascii="Times New Roman" w:hAnsi="Times New Roman"/>
          <w:bCs/>
          <w:sz w:val="24"/>
          <w:szCs w:val="24"/>
        </w:rPr>
        <w:t>)</w:t>
      </w:r>
      <w:r w:rsidR="00361D71">
        <w:rPr>
          <w:rFonts w:ascii="Times New Roman" w:hAnsi="Times New Roman"/>
          <w:bCs/>
          <w:sz w:val="24"/>
          <w:szCs w:val="24"/>
        </w:rPr>
        <w:t>,</w:t>
      </w:r>
      <w:r w:rsidR="000831CA">
        <w:rPr>
          <w:rFonts w:ascii="Times New Roman" w:hAnsi="Times New Roman"/>
          <w:bCs/>
          <w:sz w:val="24"/>
          <w:szCs w:val="24"/>
        </w:rPr>
        <w:t xml:space="preserve"> </w:t>
      </w:r>
      <w:r w:rsidR="00AA7589">
        <w:rPr>
          <w:rFonts w:ascii="Times New Roman" w:hAnsi="Times New Roman"/>
          <w:bCs/>
          <w:sz w:val="24"/>
          <w:szCs w:val="24"/>
        </w:rPr>
        <w:t>but zoea II C was lower at 1°C than at all other temperature</w:t>
      </w:r>
      <w:r w:rsidR="00AE0EE1">
        <w:rPr>
          <w:rFonts w:ascii="Times New Roman" w:hAnsi="Times New Roman"/>
          <w:bCs/>
          <w:sz w:val="24"/>
          <w:szCs w:val="24"/>
        </w:rPr>
        <w:t>s</w:t>
      </w:r>
      <w:r w:rsidR="00AA7589">
        <w:rPr>
          <w:rFonts w:ascii="Times New Roman" w:hAnsi="Times New Roman"/>
          <w:bCs/>
          <w:sz w:val="24"/>
          <w:szCs w:val="24"/>
        </w:rPr>
        <w:t xml:space="preserve">. </w:t>
      </w:r>
      <w:r w:rsidR="00AE0EE1">
        <w:rPr>
          <w:rFonts w:ascii="Times New Roman" w:hAnsi="Times New Roman"/>
          <w:bCs/>
          <w:sz w:val="24"/>
          <w:szCs w:val="24"/>
        </w:rPr>
        <w:t>Z</w:t>
      </w:r>
      <w:r w:rsidR="00AA7589">
        <w:rPr>
          <w:rFonts w:ascii="Times New Roman" w:hAnsi="Times New Roman"/>
          <w:bCs/>
          <w:sz w:val="24"/>
          <w:szCs w:val="24"/>
        </w:rPr>
        <w:t xml:space="preserve">oea III and megalopa C did not differ among temperatures. </w:t>
      </w:r>
      <w:r w:rsidR="0093150E">
        <w:rPr>
          <w:rFonts w:ascii="Times New Roman" w:hAnsi="Times New Roman"/>
          <w:bCs/>
          <w:sz w:val="24"/>
          <w:szCs w:val="24"/>
        </w:rPr>
        <w:t xml:space="preserve">The rate of decrease in C </w:t>
      </w:r>
      <w:r w:rsidR="00361D71">
        <w:rPr>
          <w:rFonts w:ascii="Times New Roman" w:hAnsi="Times New Roman"/>
          <w:bCs/>
          <w:sz w:val="24"/>
          <w:szCs w:val="24"/>
        </w:rPr>
        <w:t xml:space="preserve">between zoea I and megalopa </w:t>
      </w:r>
      <w:r w:rsidR="0093150E">
        <w:rPr>
          <w:rFonts w:ascii="Times New Roman" w:hAnsi="Times New Roman"/>
          <w:bCs/>
          <w:sz w:val="24"/>
          <w:szCs w:val="24"/>
        </w:rPr>
        <w:t>was greater at 9°C than at 6°C (F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5</w:t>
      </w:r>
      <w:r w:rsidR="00AA7589">
        <w:rPr>
          <w:rFonts w:ascii="Times New Roman" w:hAnsi="Times New Roman"/>
          <w:bCs/>
          <w:sz w:val="24"/>
          <w:szCs w:val="24"/>
        </w:rPr>
        <w:t xml:space="preserve"> = 25.620, p &lt; 0.001).</w:t>
      </w:r>
      <w:r w:rsidR="00CC7BF4">
        <w:rPr>
          <w:rFonts w:ascii="Times New Roman" w:hAnsi="Times New Roman"/>
          <w:bCs/>
          <w:sz w:val="24"/>
          <w:szCs w:val="24"/>
        </w:rPr>
        <w:t xml:space="preserve"> Similarly, z</w:t>
      </w:r>
      <w:r w:rsidR="00AA7589">
        <w:rPr>
          <w:rFonts w:ascii="Times New Roman" w:hAnsi="Times New Roman"/>
          <w:bCs/>
          <w:sz w:val="24"/>
          <w:szCs w:val="24"/>
        </w:rPr>
        <w:t xml:space="preserve">oea I N </w:t>
      </w:r>
      <w:r w:rsidR="00395024">
        <w:rPr>
          <w:rFonts w:ascii="Times New Roman" w:hAnsi="Times New Roman"/>
          <w:bCs/>
          <w:sz w:val="24"/>
          <w:szCs w:val="24"/>
        </w:rPr>
        <w:t xml:space="preserve">content </w:t>
      </w:r>
      <w:r w:rsidR="000831CA">
        <w:rPr>
          <w:rFonts w:ascii="Times New Roman" w:hAnsi="Times New Roman"/>
          <w:bCs/>
          <w:sz w:val="24"/>
          <w:szCs w:val="24"/>
        </w:rPr>
        <w:t xml:space="preserve">(% </w:t>
      </w:r>
      <w:r w:rsidR="007E474B">
        <w:rPr>
          <w:rFonts w:ascii="Times New Roman" w:hAnsi="Times New Roman"/>
          <w:bCs/>
          <w:sz w:val="24"/>
          <w:szCs w:val="24"/>
        </w:rPr>
        <w:t>dry mass</w:t>
      </w:r>
      <w:r w:rsidR="000831CA">
        <w:rPr>
          <w:rFonts w:ascii="Times New Roman" w:hAnsi="Times New Roman"/>
          <w:bCs/>
          <w:sz w:val="24"/>
          <w:szCs w:val="24"/>
        </w:rPr>
        <w:t xml:space="preserve">) </w:t>
      </w:r>
      <w:r w:rsidR="00AA7589">
        <w:rPr>
          <w:rFonts w:ascii="Times New Roman" w:hAnsi="Times New Roman"/>
          <w:bCs/>
          <w:sz w:val="24"/>
          <w:szCs w:val="24"/>
        </w:rPr>
        <w:t xml:space="preserve">did not differ among temperatures </w:t>
      </w:r>
      <w:r w:rsidR="000831CA">
        <w:rPr>
          <w:rFonts w:ascii="Times New Roman" w:hAnsi="Times New Roman"/>
          <w:bCs/>
          <w:sz w:val="24"/>
          <w:szCs w:val="24"/>
        </w:rPr>
        <w:t>(</w:t>
      </w:r>
      <w:r w:rsidR="00CB2FAB">
        <w:rPr>
          <w:rFonts w:ascii="Times New Roman" w:hAnsi="Times New Roman"/>
          <w:bCs/>
          <w:sz w:val="24"/>
          <w:szCs w:val="24"/>
        </w:rPr>
        <w:t>Fig. 7, Table</w:t>
      </w:r>
      <w:r w:rsidR="00974D1F">
        <w:rPr>
          <w:rFonts w:ascii="Times New Roman" w:hAnsi="Times New Roman"/>
          <w:bCs/>
          <w:sz w:val="24"/>
          <w:szCs w:val="24"/>
        </w:rPr>
        <w:t xml:space="preserve"> 4, SM Table 2</w:t>
      </w:r>
      <w:r w:rsidR="000831CA">
        <w:rPr>
          <w:rFonts w:ascii="Times New Roman" w:hAnsi="Times New Roman"/>
          <w:bCs/>
          <w:sz w:val="24"/>
          <w:szCs w:val="24"/>
        </w:rPr>
        <w:t>)</w:t>
      </w:r>
      <w:r w:rsidR="00361D71">
        <w:rPr>
          <w:rFonts w:ascii="Times New Roman" w:hAnsi="Times New Roman"/>
          <w:bCs/>
          <w:sz w:val="24"/>
          <w:szCs w:val="24"/>
        </w:rPr>
        <w:t>,</w:t>
      </w:r>
      <w:r w:rsidR="000831CA">
        <w:rPr>
          <w:rFonts w:ascii="Times New Roman" w:hAnsi="Times New Roman"/>
          <w:bCs/>
          <w:sz w:val="24"/>
          <w:szCs w:val="24"/>
        </w:rPr>
        <w:t xml:space="preserve"> </w:t>
      </w:r>
      <w:r w:rsidR="00AA7589">
        <w:rPr>
          <w:rFonts w:ascii="Times New Roman" w:hAnsi="Times New Roman"/>
          <w:bCs/>
          <w:sz w:val="24"/>
          <w:szCs w:val="24"/>
        </w:rPr>
        <w:t xml:space="preserve">but zoea II N was lower at 1°C than at all other temperatures. </w:t>
      </w:r>
      <w:r w:rsidR="00CC7BF4">
        <w:rPr>
          <w:rFonts w:ascii="Times New Roman" w:hAnsi="Times New Roman"/>
          <w:bCs/>
          <w:sz w:val="24"/>
          <w:szCs w:val="24"/>
        </w:rPr>
        <w:t>However, z</w:t>
      </w:r>
      <w:r w:rsidR="00AA7589">
        <w:rPr>
          <w:rFonts w:ascii="Times New Roman" w:hAnsi="Times New Roman"/>
          <w:bCs/>
          <w:sz w:val="24"/>
          <w:szCs w:val="24"/>
        </w:rPr>
        <w:t>oea III N was lower at 3°C than at 6 or 9°C, which did not differ</w:t>
      </w:r>
      <w:r w:rsidR="00CC7BF4">
        <w:rPr>
          <w:rFonts w:ascii="Times New Roman" w:hAnsi="Times New Roman"/>
          <w:bCs/>
          <w:sz w:val="24"/>
          <w:szCs w:val="24"/>
        </w:rPr>
        <w:t>, and</w:t>
      </w:r>
      <w:r w:rsidR="00AA7589">
        <w:rPr>
          <w:rFonts w:ascii="Times New Roman" w:hAnsi="Times New Roman"/>
          <w:bCs/>
          <w:sz w:val="24"/>
          <w:szCs w:val="24"/>
        </w:rPr>
        <w:t xml:space="preserve"> megalopa N was lower at 9 than at 6°C. </w:t>
      </w:r>
      <w:r w:rsidR="0093150E">
        <w:rPr>
          <w:rFonts w:ascii="Times New Roman" w:hAnsi="Times New Roman"/>
          <w:bCs/>
          <w:sz w:val="24"/>
          <w:szCs w:val="24"/>
        </w:rPr>
        <w:t xml:space="preserve">The rate of and </w:t>
      </w:r>
      <w:r w:rsidR="008509BB">
        <w:rPr>
          <w:rFonts w:ascii="Times New Roman" w:hAnsi="Times New Roman"/>
          <w:bCs/>
          <w:sz w:val="24"/>
          <w:szCs w:val="24"/>
        </w:rPr>
        <w:t>direction</w:t>
      </w:r>
      <w:r w:rsidR="0093150E">
        <w:rPr>
          <w:rFonts w:ascii="Times New Roman" w:hAnsi="Times New Roman"/>
          <w:bCs/>
          <w:sz w:val="24"/>
          <w:szCs w:val="24"/>
        </w:rPr>
        <w:t xml:space="preserve"> change in N </w:t>
      </w:r>
      <w:r w:rsidR="00361D71">
        <w:rPr>
          <w:rFonts w:ascii="Times New Roman" w:hAnsi="Times New Roman"/>
          <w:bCs/>
          <w:sz w:val="24"/>
          <w:szCs w:val="24"/>
        </w:rPr>
        <w:t xml:space="preserve">between zoea I and megalopa </w:t>
      </w:r>
      <w:r w:rsidR="0093150E">
        <w:rPr>
          <w:rFonts w:ascii="Times New Roman" w:hAnsi="Times New Roman"/>
          <w:bCs/>
          <w:sz w:val="24"/>
          <w:szCs w:val="24"/>
        </w:rPr>
        <w:t>differed between 6 and 9°C (F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5</w:t>
      </w:r>
      <w:r w:rsidR="0093150E">
        <w:rPr>
          <w:rFonts w:ascii="Times New Roman" w:hAnsi="Times New Roman"/>
          <w:bCs/>
          <w:sz w:val="24"/>
          <w:szCs w:val="24"/>
        </w:rPr>
        <w:t xml:space="preserve"> = 22.719, p &lt; 0.001), with N differing little during developmen</w:t>
      </w:r>
      <w:r>
        <w:rPr>
          <w:rFonts w:ascii="Times New Roman" w:hAnsi="Times New Roman"/>
          <w:bCs/>
          <w:sz w:val="24"/>
          <w:szCs w:val="24"/>
        </w:rPr>
        <w:t>t at 6°C but decreasing at 9°C.</w:t>
      </w:r>
    </w:p>
    <w:p w14:paraId="7F302998" w14:textId="4214F932" w:rsidR="0093150E" w:rsidRDefault="00AA7589" w:rsidP="00026F53">
      <w:pPr>
        <w:spacing w:after="0" w:line="480" w:lineRule="auto"/>
        <w:rPr>
          <w:rFonts w:ascii="Times New Roman" w:hAnsi="Times New Roman"/>
          <w:bCs/>
          <w:sz w:val="24"/>
          <w:szCs w:val="24"/>
        </w:rPr>
      </w:pPr>
      <w:r>
        <w:rPr>
          <w:rFonts w:ascii="Times New Roman" w:hAnsi="Times New Roman"/>
          <w:bCs/>
          <w:sz w:val="24"/>
          <w:szCs w:val="24"/>
        </w:rPr>
        <w:t xml:space="preserve">Zoea I C:N ratios did not differ among temperatures </w:t>
      </w:r>
      <w:r w:rsidR="000831CA">
        <w:rPr>
          <w:rFonts w:ascii="Times New Roman" w:hAnsi="Times New Roman"/>
          <w:bCs/>
          <w:sz w:val="24"/>
          <w:szCs w:val="24"/>
        </w:rPr>
        <w:t>(</w:t>
      </w:r>
      <w:r w:rsidR="00D66D88">
        <w:rPr>
          <w:rFonts w:ascii="Times New Roman" w:hAnsi="Times New Roman"/>
          <w:bCs/>
          <w:sz w:val="24"/>
          <w:szCs w:val="24"/>
        </w:rPr>
        <w:t xml:space="preserve">Fig. 7, Table </w:t>
      </w:r>
      <w:r w:rsidR="00974D1F">
        <w:rPr>
          <w:rFonts w:ascii="Times New Roman" w:hAnsi="Times New Roman"/>
          <w:bCs/>
          <w:sz w:val="24"/>
          <w:szCs w:val="24"/>
        </w:rPr>
        <w:t>4, SM Table 2</w:t>
      </w:r>
      <w:r w:rsidR="000831CA">
        <w:rPr>
          <w:rFonts w:ascii="Times New Roman" w:hAnsi="Times New Roman"/>
          <w:bCs/>
          <w:sz w:val="24"/>
          <w:szCs w:val="24"/>
        </w:rPr>
        <w:t>)</w:t>
      </w:r>
      <w:r>
        <w:rPr>
          <w:rFonts w:ascii="Times New Roman" w:hAnsi="Times New Roman"/>
          <w:bCs/>
          <w:sz w:val="24"/>
          <w:szCs w:val="24"/>
        </w:rPr>
        <w:t xml:space="preserve">, but the zoea II C:N ratio was lower at 1°C than at all other temperatures except 9°C. The zoea III C:N ratio was lower at 3 than at 9°C and the megalopa C:N ratio was lower at 6 than at 9°C. </w:t>
      </w:r>
      <w:r w:rsidR="0093150E">
        <w:rPr>
          <w:rFonts w:ascii="Times New Roman" w:hAnsi="Times New Roman"/>
          <w:bCs/>
          <w:sz w:val="24"/>
          <w:szCs w:val="24"/>
        </w:rPr>
        <w:t xml:space="preserve">Rates of decrease in C:N ratio </w:t>
      </w:r>
      <w:r w:rsidR="00361D71">
        <w:rPr>
          <w:rFonts w:ascii="Times New Roman" w:hAnsi="Times New Roman"/>
          <w:bCs/>
          <w:sz w:val="24"/>
          <w:szCs w:val="24"/>
        </w:rPr>
        <w:t xml:space="preserve">between zoea I and megalopa </w:t>
      </w:r>
      <w:r w:rsidR="0093150E">
        <w:rPr>
          <w:rFonts w:ascii="Times New Roman" w:hAnsi="Times New Roman"/>
          <w:bCs/>
          <w:sz w:val="24"/>
          <w:szCs w:val="24"/>
        </w:rPr>
        <w:t>did not differ</w:t>
      </w:r>
      <w:r w:rsidR="0050082D" w:rsidRPr="0050082D">
        <w:rPr>
          <w:rFonts w:ascii="Times New Roman" w:hAnsi="Times New Roman"/>
          <w:bCs/>
          <w:sz w:val="24"/>
          <w:szCs w:val="24"/>
        </w:rPr>
        <w:t xml:space="preserve"> </w:t>
      </w:r>
      <w:r w:rsidR="0093150E">
        <w:rPr>
          <w:rFonts w:ascii="Times New Roman" w:hAnsi="Times New Roman"/>
          <w:bCs/>
          <w:sz w:val="24"/>
          <w:szCs w:val="24"/>
        </w:rPr>
        <w:t>between 6 and 9°C (F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5</w:t>
      </w:r>
      <w:r>
        <w:rPr>
          <w:rFonts w:ascii="Times New Roman" w:hAnsi="Times New Roman"/>
          <w:bCs/>
          <w:sz w:val="24"/>
          <w:szCs w:val="24"/>
        </w:rPr>
        <w:t xml:space="preserve"> = 2.251, p = 0.143), </w:t>
      </w:r>
      <w:r w:rsidR="0093150E">
        <w:rPr>
          <w:rFonts w:ascii="Times New Roman" w:hAnsi="Times New Roman"/>
          <w:bCs/>
          <w:sz w:val="24"/>
          <w:szCs w:val="24"/>
        </w:rPr>
        <w:t xml:space="preserve">and neither did </w:t>
      </w:r>
      <w:r>
        <w:rPr>
          <w:rFonts w:ascii="Times New Roman" w:hAnsi="Times New Roman"/>
          <w:bCs/>
          <w:sz w:val="24"/>
          <w:szCs w:val="24"/>
        </w:rPr>
        <w:t>C:N</w:t>
      </w:r>
      <w:r w:rsidR="0093150E">
        <w:rPr>
          <w:rFonts w:ascii="Times New Roman" w:hAnsi="Times New Roman"/>
          <w:bCs/>
          <w:sz w:val="24"/>
          <w:szCs w:val="24"/>
        </w:rPr>
        <w:t xml:space="preserve"> </w:t>
      </w:r>
      <w:r w:rsidR="009724A9">
        <w:rPr>
          <w:rFonts w:ascii="Times New Roman" w:hAnsi="Times New Roman"/>
          <w:bCs/>
          <w:sz w:val="24"/>
          <w:szCs w:val="24"/>
        </w:rPr>
        <w:t xml:space="preserve">overall </w:t>
      </w:r>
      <w:r w:rsidR="0093150E">
        <w:rPr>
          <w:rFonts w:ascii="Times New Roman" w:hAnsi="Times New Roman"/>
          <w:bCs/>
          <w:sz w:val="24"/>
          <w:szCs w:val="24"/>
        </w:rPr>
        <w:t>(F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6</w:t>
      </w:r>
      <w:r w:rsidR="0093150E">
        <w:rPr>
          <w:rFonts w:ascii="Times New Roman" w:hAnsi="Times New Roman"/>
          <w:bCs/>
          <w:sz w:val="24"/>
          <w:szCs w:val="24"/>
        </w:rPr>
        <w:t xml:space="preserve"> = 1.169, p = 0.287). </w:t>
      </w:r>
    </w:p>
    <w:p w14:paraId="75B8A5E6" w14:textId="4DB45C97" w:rsidR="0093150E" w:rsidRDefault="00AA7589" w:rsidP="00026F53">
      <w:pPr>
        <w:spacing w:after="0" w:line="480" w:lineRule="auto"/>
        <w:rPr>
          <w:rFonts w:ascii="Times New Roman" w:hAnsi="Times New Roman"/>
          <w:bCs/>
          <w:sz w:val="24"/>
          <w:szCs w:val="24"/>
        </w:rPr>
      </w:pPr>
      <w:r>
        <w:rPr>
          <w:rFonts w:ascii="Times New Roman" w:hAnsi="Times New Roman"/>
          <w:bCs/>
          <w:sz w:val="24"/>
          <w:szCs w:val="24"/>
        </w:rPr>
        <w:t>Z</w:t>
      </w:r>
      <w:r w:rsidR="0093150E">
        <w:rPr>
          <w:rFonts w:ascii="Times New Roman" w:hAnsi="Times New Roman"/>
          <w:bCs/>
          <w:sz w:val="24"/>
          <w:szCs w:val="24"/>
        </w:rPr>
        <w:t xml:space="preserve">oea I and zoea II C mass did not differ among temperatures </w:t>
      </w:r>
      <w:r w:rsidR="000831CA">
        <w:rPr>
          <w:rFonts w:ascii="Times New Roman" w:hAnsi="Times New Roman"/>
          <w:bCs/>
          <w:sz w:val="24"/>
          <w:szCs w:val="24"/>
        </w:rPr>
        <w:t>(</w:t>
      </w:r>
      <w:r w:rsidR="00974D1F">
        <w:rPr>
          <w:rFonts w:ascii="Times New Roman" w:hAnsi="Times New Roman"/>
          <w:bCs/>
          <w:sz w:val="24"/>
          <w:szCs w:val="24"/>
        </w:rPr>
        <w:t>Fig. 7, Table</w:t>
      </w:r>
      <w:r w:rsidR="00D66D88">
        <w:rPr>
          <w:rFonts w:ascii="Times New Roman" w:hAnsi="Times New Roman"/>
          <w:bCs/>
          <w:sz w:val="24"/>
          <w:szCs w:val="24"/>
        </w:rPr>
        <w:t xml:space="preserve"> </w:t>
      </w:r>
      <w:r w:rsidR="00974D1F">
        <w:rPr>
          <w:rFonts w:ascii="Times New Roman" w:hAnsi="Times New Roman"/>
          <w:bCs/>
          <w:sz w:val="24"/>
          <w:szCs w:val="24"/>
        </w:rPr>
        <w:t>4, SM Table 2</w:t>
      </w:r>
      <w:r w:rsidR="000831CA">
        <w:rPr>
          <w:rFonts w:ascii="Times New Roman" w:hAnsi="Times New Roman"/>
          <w:bCs/>
          <w:sz w:val="24"/>
          <w:szCs w:val="24"/>
        </w:rPr>
        <w:t>)</w:t>
      </w:r>
      <w:r w:rsidR="0093150E">
        <w:rPr>
          <w:rFonts w:ascii="Times New Roman" w:hAnsi="Times New Roman"/>
          <w:bCs/>
          <w:sz w:val="24"/>
          <w:szCs w:val="24"/>
        </w:rPr>
        <w:t xml:space="preserve">, but zoea III C mass was lower at 3°C than at 6 or 9°C, which did not differ. Megalopa C mass did not differ between 6 and 9°C either. </w:t>
      </w:r>
      <w:r>
        <w:rPr>
          <w:rFonts w:ascii="Times New Roman" w:hAnsi="Times New Roman"/>
          <w:bCs/>
          <w:sz w:val="24"/>
          <w:szCs w:val="24"/>
        </w:rPr>
        <w:t xml:space="preserve">Rates of decrease in C mass </w:t>
      </w:r>
      <w:r w:rsidR="008D31FC">
        <w:rPr>
          <w:rFonts w:ascii="Times New Roman" w:hAnsi="Times New Roman"/>
          <w:bCs/>
          <w:sz w:val="24"/>
          <w:szCs w:val="24"/>
        </w:rPr>
        <w:t xml:space="preserve">between zoea I and megalopa </w:t>
      </w:r>
      <w:r>
        <w:rPr>
          <w:rFonts w:ascii="Times New Roman" w:hAnsi="Times New Roman"/>
          <w:bCs/>
          <w:sz w:val="24"/>
          <w:szCs w:val="24"/>
        </w:rPr>
        <w:t xml:space="preserve">did not differ </w:t>
      </w:r>
      <w:r w:rsidR="000831CA">
        <w:rPr>
          <w:rFonts w:ascii="Times New Roman" w:hAnsi="Times New Roman"/>
          <w:bCs/>
          <w:sz w:val="24"/>
          <w:szCs w:val="24"/>
        </w:rPr>
        <w:t>between 6 and 9°C</w:t>
      </w:r>
      <w:r>
        <w:rPr>
          <w:rFonts w:ascii="Times New Roman" w:hAnsi="Times New Roman"/>
          <w:bCs/>
          <w:sz w:val="24"/>
          <w:szCs w:val="24"/>
        </w:rPr>
        <w:t xml:space="preserve"> (F</w:t>
      </w:r>
      <w:r w:rsidRPr="00EA0AC3">
        <w:rPr>
          <w:rFonts w:ascii="Times New Roman" w:hAnsi="Times New Roman"/>
          <w:bCs/>
          <w:sz w:val="24"/>
          <w:szCs w:val="24"/>
          <w:vertAlign w:val="subscript"/>
        </w:rPr>
        <w:t>1,3</w:t>
      </w:r>
      <w:r>
        <w:rPr>
          <w:rFonts w:ascii="Times New Roman" w:hAnsi="Times New Roman"/>
          <w:bCs/>
          <w:sz w:val="24"/>
          <w:szCs w:val="24"/>
          <w:vertAlign w:val="subscript"/>
        </w:rPr>
        <w:t>5</w:t>
      </w:r>
      <w:r>
        <w:rPr>
          <w:rFonts w:ascii="Times New Roman" w:hAnsi="Times New Roman"/>
          <w:bCs/>
          <w:sz w:val="24"/>
          <w:szCs w:val="24"/>
        </w:rPr>
        <w:t xml:space="preserve"> = 3.990, p = 0.054) and neither did </w:t>
      </w:r>
      <w:r w:rsidR="00571D0E">
        <w:rPr>
          <w:rFonts w:ascii="Times New Roman" w:hAnsi="Times New Roman"/>
          <w:bCs/>
          <w:sz w:val="24"/>
          <w:szCs w:val="24"/>
        </w:rPr>
        <w:t xml:space="preserve">C </w:t>
      </w:r>
      <w:r>
        <w:rPr>
          <w:rFonts w:ascii="Times New Roman" w:hAnsi="Times New Roman"/>
          <w:bCs/>
          <w:sz w:val="24"/>
          <w:szCs w:val="24"/>
        </w:rPr>
        <w:t xml:space="preserve">mass </w:t>
      </w:r>
      <w:r w:rsidR="009724A9">
        <w:rPr>
          <w:rFonts w:ascii="Times New Roman" w:hAnsi="Times New Roman"/>
          <w:bCs/>
          <w:sz w:val="24"/>
          <w:szCs w:val="24"/>
        </w:rPr>
        <w:t xml:space="preserve">overall </w:t>
      </w:r>
      <w:r>
        <w:rPr>
          <w:rFonts w:ascii="Times New Roman" w:hAnsi="Times New Roman"/>
          <w:bCs/>
          <w:sz w:val="24"/>
          <w:szCs w:val="24"/>
        </w:rPr>
        <w:t>(F</w:t>
      </w:r>
      <w:r w:rsidRPr="00EA0AC3">
        <w:rPr>
          <w:rFonts w:ascii="Times New Roman" w:hAnsi="Times New Roman"/>
          <w:bCs/>
          <w:sz w:val="24"/>
          <w:szCs w:val="24"/>
          <w:vertAlign w:val="subscript"/>
        </w:rPr>
        <w:t>1,3</w:t>
      </w:r>
      <w:r>
        <w:rPr>
          <w:rFonts w:ascii="Times New Roman" w:hAnsi="Times New Roman"/>
          <w:bCs/>
          <w:sz w:val="24"/>
          <w:szCs w:val="24"/>
          <w:vertAlign w:val="subscript"/>
        </w:rPr>
        <w:t>6</w:t>
      </w:r>
      <w:r>
        <w:rPr>
          <w:rFonts w:ascii="Times New Roman" w:hAnsi="Times New Roman"/>
          <w:bCs/>
          <w:sz w:val="24"/>
          <w:szCs w:val="24"/>
        </w:rPr>
        <w:t xml:space="preserve"> = 2.381, p = 0.132)</w:t>
      </w:r>
      <w:r w:rsidR="00F048CE">
        <w:rPr>
          <w:rFonts w:ascii="Times New Roman" w:hAnsi="Times New Roman"/>
          <w:bCs/>
          <w:sz w:val="24"/>
          <w:szCs w:val="24"/>
        </w:rPr>
        <w:t xml:space="preserve">. </w:t>
      </w:r>
      <w:r w:rsidR="0093150E">
        <w:rPr>
          <w:rFonts w:ascii="Times New Roman" w:hAnsi="Times New Roman"/>
          <w:bCs/>
          <w:sz w:val="24"/>
          <w:szCs w:val="24"/>
        </w:rPr>
        <w:t xml:space="preserve">In contrast, the rate of decrease in N mass </w:t>
      </w:r>
      <w:r w:rsidR="008D31FC">
        <w:rPr>
          <w:rFonts w:ascii="Times New Roman" w:hAnsi="Times New Roman"/>
          <w:bCs/>
          <w:sz w:val="24"/>
          <w:szCs w:val="24"/>
        </w:rPr>
        <w:t xml:space="preserve">between zoea I and megalopa </w:t>
      </w:r>
      <w:r w:rsidR="0093150E">
        <w:rPr>
          <w:rFonts w:ascii="Times New Roman" w:hAnsi="Times New Roman"/>
          <w:bCs/>
          <w:sz w:val="24"/>
          <w:szCs w:val="24"/>
        </w:rPr>
        <w:t>was greater at 9</w:t>
      </w:r>
      <w:r w:rsidR="000831CA">
        <w:rPr>
          <w:rFonts w:ascii="Times New Roman" w:hAnsi="Times New Roman"/>
          <w:bCs/>
          <w:sz w:val="24"/>
          <w:szCs w:val="24"/>
        </w:rPr>
        <w:t xml:space="preserve"> than at 6°C</w:t>
      </w:r>
      <w:r w:rsidR="0093150E">
        <w:rPr>
          <w:rFonts w:ascii="Times New Roman" w:hAnsi="Times New Roman"/>
          <w:bCs/>
          <w:sz w:val="24"/>
          <w:szCs w:val="24"/>
        </w:rPr>
        <w:t xml:space="preserve"> </w:t>
      </w:r>
      <w:r w:rsidR="000831CA">
        <w:rPr>
          <w:rFonts w:ascii="Times New Roman" w:hAnsi="Times New Roman"/>
          <w:bCs/>
          <w:sz w:val="24"/>
          <w:szCs w:val="24"/>
        </w:rPr>
        <w:t>(</w:t>
      </w:r>
      <w:r w:rsidR="00D66D88">
        <w:rPr>
          <w:rFonts w:ascii="Times New Roman" w:hAnsi="Times New Roman"/>
          <w:bCs/>
          <w:sz w:val="24"/>
          <w:szCs w:val="24"/>
        </w:rPr>
        <w:t>Fig. 7, Table</w:t>
      </w:r>
      <w:r w:rsidR="00974D1F">
        <w:rPr>
          <w:rFonts w:ascii="Times New Roman" w:hAnsi="Times New Roman"/>
          <w:bCs/>
          <w:sz w:val="24"/>
          <w:szCs w:val="24"/>
        </w:rPr>
        <w:t xml:space="preserve"> 4, SM Table 2</w:t>
      </w:r>
      <w:r w:rsidR="000831CA">
        <w:rPr>
          <w:rFonts w:ascii="Times New Roman" w:hAnsi="Times New Roman"/>
          <w:bCs/>
          <w:sz w:val="24"/>
          <w:szCs w:val="24"/>
        </w:rPr>
        <w:t xml:space="preserve">) </w:t>
      </w:r>
      <w:r w:rsidR="0093150E">
        <w:rPr>
          <w:rFonts w:ascii="Times New Roman" w:hAnsi="Times New Roman"/>
          <w:bCs/>
          <w:sz w:val="24"/>
          <w:szCs w:val="24"/>
        </w:rPr>
        <w:t>(F</w:t>
      </w:r>
      <w:r w:rsidR="0093150E" w:rsidRPr="00EA0AC3">
        <w:rPr>
          <w:rFonts w:ascii="Times New Roman" w:hAnsi="Times New Roman"/>
          <w:bCs/>
          <w:sz w:val="24"/>
          <w:szCs w:val="24"/>
          <w:vertAlign w:val="subscript"/>
        </w:rPr>
        <w:t>1,3</w:t>
      </w:r>
      <w:r w:rsidR="0093150E">
        <w:rPr>
          <w:rFonts w:ascii="Times New Roman" w:hAnsi="Times New Roman"/>
          <w:bCs/>
          <w:sz w:val="24"/>
          <w:szCs w:val="24"/>
          <w:vertAlign w:val="subscript"/>
        </w:rPr>
        <w:t>5</w:t>
      </w:r>
      <w:r w:rsidR="0093150E">
        <w:rPr>
          <w:rFonts w:ascii="Times New Roman" w:hAnsi="Times New Roman"/>
          <w:bCs/>
          <w:sz w:val="24"/>
          <w:szCs w:val="24"/>
        </w:rPr>
        <w:t xml:space="preserve"> = 9.983, p = 0.003). Zoea I N mass did not differ among temperatures but zoea II N mass was lower at 1 than at 15°C. Zoea III N mass did not differ</w:t>
      </w:r>
      <w:r w:rsidR="0050082D" w:rsidRPr="0050082D">
        <w:rPr>
          <w:rFonts w:ascii="Times New Roman" w:hAnsi="Times New Roman"/>
          <w:bCs/>
          <w:sz w:val="24"/>
          <w:szCs w:val="24"/>
        </w:rPr>
        <w:t xml:space="preserve"> </w:t>
      </w:r>
      <w:r w:rsidR="0093150E">
        <w:rPr>
          <w:rFonts w:ascii="Times New Roman" w:hAnsi="Times New Roman"/>
          <w:bCs/>
          <w:sz w:val="24"/>
          <w:szCs w:val="24"/>
        </w:rPr>
        <w:t>among temperatures, but megalopa N mass was lower at 9 than at 6°C.</w:t>
      </w:r>
    </w:p>
    <w:p w14:paraId="47C16828" w14:textId="281AC5A5" w:rsidR="0093150E" w:rsidRDefault="0093150E" w:rsidP="00026F53">
      <w:pPr>
        <w:spacing w:after="0" w:line="480" w:lineRule="auto"/>
        <w:rPr>
          <w:rFonts w:ascii="Times New Roman" w:hAnsi="Times New Roman"/>
          <w:bCs/>
          <w:sz w:val="24"/>
          <w:szCs w:val="24"/>
        </w:rPr>
      </w:pPr>
      <w:r>
        <w:rPr>
          <w:rFonts w:ascii="Times New Roman" w:hAnsi="Times New Roman"/>
          <w:bCs/>
          <w:sz w:val="24"/>
          <w:szCs w:val="24"/>
        </w:rPr>
        <w:t xml:space="preserve">Respiration rate </w:t>
      </w:r>
      <w:r w:rsidR="00754221">
        <w:rPr>
          <w:rFonts w:ascii="Times New Roman" w:hAnsi="Times New Roman"/>
          <w:bCs/>
          <w:sz w:val="24"/>
          <w:szCs w:val="24"/>
        </w:rPr>
        <w:t>increased with increasing</w:t>
      </w:r>
      <w:r>
        <w:rPr>
          <w:rFonts w:ascii="Times New Roman" w:hAnsi="Times New Roman"/>
          <w:bCs/>
          <w:sz w:val="24"/>
          <w:szCs w:val="24"/>
        </w:rPr>
        <w:t xml:space="preserve"> temperature in zoea I (</w:t>
      </w:r>
      <w:r w:rsidR="00477FBF">
        <w:rPr>
          <w:rFonts w:ascii="Times New Roman" w:hAnsi="Times New Roman"/>
          <w:bCs/>
          <w:sz w:val="24"/>
          <w:szCs w:val="24"/>
        </w:rPr>
        <w:t xml:space="preserve">Fig. 7, Table </w:t>
      </w:r>
      <w:r w:rsidR="00974D1F">
        <w:rPr>
          <w:rFonts w:ascii="Times New Roman" w:hAnsi="Times New Roman"/>
          <w:bCs/>
          <w:sz w:val="24"/>
          <w:szCs w:val="24"/>
        </w:rPr>
        <w:t>4, SM Table 2</w:t>
      </w:r>
      <w:r>
        <w:rPr>
          <w:rFonts w:ascii="Times New Roman" w:hAnsi="Times New Roman"/>
          <w:bCs/>
          <w:sz w:val="24"/>
          <w:szCs w:val="24"/>
        </w:rPr>
        <w:t>) (F</w:t>
      </w:r>
      <w:r w:rsidRPr="0010324C">
        <w:rPr>
          <w:rFonts w:ascii="Times New Roman" w:hAnsi="Times New Roman"/>
          <w:bCs/>
          <w:sz w:val="24"/>
          <w:szCs w:val="24"/>
          <w:vertAlign w:val="subscript"/>
        </w:rPr>
        <w:t>1,28</w:t>
      </w:r>
      <w:r>
        <w:rPr>
          <w:rFonts w:ascii="Times New Roman" w:hAnsi="Times New Roman"/>
          <w:bCs/>
          <w:sz w:val="24"/>
          <w:szCs w:val="24"/>
        </w:rPr>
        <w:t xml:space="preserve"> = 92.173, p &lt; 0.001;</w:t>
      </w:r>
      <w:r w:rsidRPr="00E532FD">
        <w:rPr>
          <w:rFonts w:ascii="Times New Roman" w:hAnsi="Times New Roman"/>
          <w:bCs/>
          <w:sz w:val="24"/>
          <w:szCs w:val="24"/>
        </w:rPr>
        <w:t xml:space="preserve"> </w:t>
      </w:r>
      <w:r>
        <w:rPr>
          <w:rFonts w:ascii="Times New Roman" w:hAnsi="Times New Roman"/>
          <w:bCs/>
          <w:sz w:val="24"/>
          <w:szCs w:val="24"/>
        </w:rPr>
        <w:t>MO</w:t>
      </w:r>
      <w:r w:rsidRPr="00E532FD">
        <w:rPr>
          <w:rFonts w:ascii="Times New Roman" w:hAnsi="Times New Roman"/>
          <w:bCs/>
          <w:sz w:val="24"/>
          <w:szCs w:val="24"/>
          <w:vertAlign w:val="subscript"/>
        </w:rPr>
        <w:t>2</w:t>
      </w:r>
      <w:r>
        <w:rPr>
          <w:rFonts w:ascii="Times New Roman" w:hAnsi="Times New Roman"/>
          <w:bCs/>
          <w:sz w:val="24"/>
          <w:szCs w:val="24"/>
        </w:rPr>
        <w:t xml:space="preserve"> = 0.004T</w:t>
      </w:r>
      <w:r w:rsidRPr="00E532FD">
        <w:rPr>
          <w:rFonts w:ascii="Times New Roman" w:hAnsi="Times New Roman"/>
          <w:bCs/>
          <w:sz w:val="24"/>
          <w:szCs w:val="24"/>
          <w:vertAlign w:val="superscript"/>
        </w:rPr>
        <w:t>0.721</w:t>
      </w:r>
      <w:r>
        <w:rPr>
          <w:rFonts w:ascii="Times New Roman" w:hAnsi="Times New Roman"/>
          <w:bCs/>
          <w:sz w:val="24"/>
          <w:szCs w:val="24"/>
        </w:rPr>
        <w:t xml:space="preserve">, </w:t>
      </w:r>
      <w:r w:rsidRPr="00BB3786">
        <w:rPr>
          <w:rFonts w:ascii="Times New Roman" w:hAnsi="Times New Roman"/>
          <w:bCs/>
          <w:sz w:val="24"/>
          <w:szCs w:val="24"/>
        </w:rPr>
        <w:t>r</w:t>
      </w:r>
      <w:r w:rsidRPr="00E532FD">
        <w:rPr>
          <w:rFonts w:ascii="Times New Roman" w:hAnsi="Times New Roman"/>
          <w:bCs/>
          <w:sz w:val="24"/>
          <w:szCs w:val="24"/>
          <w:vertAlign w:val="superscript"/>
        </w:rPr>
        <w:t>2</w:t>
      </w:r>
      <w:r>
        <w:rPr>
          <w:rFonts w:ascii="Times New Roman" w:hAnsi="Times New Roman"/>
          <w:bCs/>
          <w:sz w:val="24"/>
          <w:szCs w:val="24"/>
        </w:rPr>
        <w:t xml:space="preserve"> = 0.759), zoea II (F</w:t>
      </w:r>
      <w:r w:rsidRPr="0010324C">
        <w:rPr>
          <w:rFonts w:ascii="Times New Roman" w:hAnsi="Times New Roman"/>
          <w:bCs/>
          <w:sz w:val="24"/>
          <w:szCs w:val="24"/>
          <w:vertAlign w:val="subscript"/>
        </w:rPr>
        <w:t>1,28</w:t>
      </w:r>
      <w:r>
        <w:rPr>
          <w:rFonts w:ascii="Times New Roman" w:hAnsi="Times New Roman"/>
          <w:bCs/>
          <w:sz w:val="24"/>
          <w:szCs w:val="24"/>
        </w:rPr>
        <w:t xml:space="preserve"> = 129.315, p &lt; 0.001;</w:t>
      </w:r>
      <w:r w:rsidRPr="00E532FD">
        <w:rPr>
          <w:rFonts w:ascii="Times New Roman" w:hAnsi="Times New Roman"/>
          <w:bCs/>
          <w:sz w:val="24"/>
          <w:szCs w:val="24"/>
        </w:rPr>
        <w:t xml:space="preserve"> </w:t>
      </w:r>
      <w:r>
        <w:rPr>
          <w:rFonts w:ascii="Times New Roman" w:hAnsi="Times New Roman"/>
          <w:bCs/>
          <w:sz w:val="24"/>
          <w:szCs w:val="24"/>
        </w:rPr>
        <w:lastRenderedPageBreak/>
        <w:t>MO</w:t>
      </w:r>
      <w:r w:rsidRPr="00E532FD">
        <w:rPr>
          <w:rFonts w:ascii="Times New Roman" w:hAnsi="Times New Roman"/>
          <w:bCs/>
          <w:sz w:val="24"/>
          <w:szCs w:val="24"/>
          <w:vertAlign w:val="subscript"/>
        </w:rPr>
        <w:t>2</w:t>
      </w:r>
      <w:r>
        <w:rPr>
          <w:rFonts w:ascii="Times New Roman" w:hAnsi="Times New Roman"/>
          <w:bCs/>
          <w:sz w:val="24"/>
          <w:szCs w:val="24"/>
        </w:rPr>
        <w:t xml:space="preserve"> = 0.006T</w:t>
      </w:r>
      <w:r w:rsidRPr="00E532FD">
        <w:rPr>
          <w:rFonts w:ascii="Times New Roman" w:hAnsi="Times New Roman"/>
          <w:bCs/>
          <w:sz w:val="24"/>
          <w:szCs w:val="24"/>
          <w:vertAlign w:val="superscript"/>
        </w:rPr>
        <w:t>0.</w:t>
      </w:r>
      <w:r>
        <w:rPr>
          <w:rFonts w:ascii="Times New Roman" w:hAnsi="Times New Roman"/>
          <w:bCs/>
          <w:sz w:val="24"/>
          <w:szCs w:val="24"/>
          <w:vertAlign w:val="superscript"/>
        </w:rPr>
        <w:t>671</w:t>
      </w:r>
      <w:r>
        <w:rPr>
          <w:rFonts w:ascii="Times New Roman" w:hAnsi="Times New Roman"/>
          <w:bCs/>
          <w:sz w:val="24"/>
          <w:szCs w:val="24"/>
        </w:rPr>
        <w:t xml:space="preserve">, </w:t>
      </w:r>
      <w:r w:rsidRPr="00BB3786">
        <w:rPr>
          <w:rFonts w:ascii="Times New Roman" w:hAnsi="Times New Roman"/>
          <w:bCs/>
          <w:sz w:val="24"/>
          <w:szCs w:val="24"/>
        </w:rPr>
        <w:t>r</w:t>
      </w:r>
      <w:r w:rsidRPr="00E532FD">
        <w:rPr>
          <w:rFonts w:ascii="Times New Roman" w:hAnsi="Times New Roman"/>
          <w:bCs/>
          <w:sz w:val="24"/>
          <w:szCs w:val="24"/>
          <w:vertAlign w:val="superscript"/>
        </w:rPr>
        <w:t>2</w:t>
      </w:r>
      <w:r>
        <w:rPr>
          <w:rFonts w:ascii="Times New Roman" w:hAnsi="Times New Roman"/>
          <w:bCs/>
          <w:sz w:val="24"/>
          <w:szCs w:val="24"/>
        </w:rPr>
        <w:t xml:space="preserve"> = 0.816), and zoea III (F</w:t>
      </w:r>
      <w:r w:rsidRPr="0010324C">
        <w:rPr>
          <w:rFonts w:ascii="Times New Roman" w:hAnsi="Times New Roman"/>
          <w:bCs/>
          <w:sz w:val="24"/>
          <w:szCs w:val="24"/>
          <w:vertAlign w:val="subscript"/>
        </w:rPr>
        <w:t>1,13</w:t>
      </w:r>
      <w:r>
        <w:rPr>
          <w:rFonts w:ascii="Times New Roman" w:hAnsi="Times New Roman"/>
          <w:bCs/>
          <w:sz w:val="24"/>
          <w:szCs w:val="24"/>
        </w:rPr>
        <w:t xml:space="preserve"> = 16.223, p = 0.001;</w:t>
      </w:r>
      <w:r w:rsidRPr="00E532FD">
        <w:rPr>
          <w:rFonts w:ascii="Times New Roman" w:hAnsi="Times New Roman"/>
          <w:bCs/>
          <w:sz w:val="24"/>
          <w:szCs w:val="24"/>
        </w:rPr>
        <w:t xml:space="preserve"> </w:t>
      </w:r>
      <w:r>
        <w:rPr>
          <w:rFonts w:ascii="Times New Roman" w:hAnsi="Times New Roman"/>
          <w:bCs/>
          <w:sz w:val="24"/>
          <w:szCs w:val="24"/>
        </w:rPr>
        <w:t>MO</w:t>
      </w:r>
      <w:r w:rsidRPr="00E532FD">
        <w:rPr>
          <w:rFonts w:ascii="Times New Roman" w:hAnsi="Times New Roman"/>
          <w:bCs/>
          <w:sz w:val="24"/>
          <w:szCs w:val="24"/>
          <w:vertAlign w:val="subscript"/>
        </w:rPr>
        <w:t>2</w:t>
      </w:r>
      <w:r>
        <w:rPr>
          <w:rFonts w:ascii="Times New Roman" w:hAnsi="Times New Roman"/>
          <w:bCs/>
          <w:sz w:val="24"/>
          <w:szCs w:val="24"/>
        </w:rPr>
        <w:t xml:space="preserve"> = 0.007T</w:t>
      </w:r>
      <w:r w:rsidRPr="00E532FD">
        <w:rPr>
          <w:rFonts w:ascii="Times New Roman" w:hAnsi="Times New Roman"/>
          <w:bCs/>
          <w:sz w:val="24"/>
          <w:szCs w:val="24"/>
          <w:vertAlign w:val="superscript"/>
        </w:rPr>
        <w:t>0.</w:t>
      </w:r>
      <w:r>
        <w:rPr>
          <w:rFonts w:ascii="Times New Roman" w:hAnsi="Times New Roman"/>
          <w:bCs/>
          <w:sz w:val="24"/>
          <w:szCs w:val="24"/>
          <w:vertAlign w:val="superscript"/>
        </w:rPr>
        <w:t>632</w:t>
      </w:r>
      <w:r>
        <w:rPr>
          <w:rFonts w:ascii="Times New Roman" w:hAnsi="Times New Roman"/>
          <w:bCs/>
          <w:sz w:val="24"/>
          <w:szCs w:val="24"/>
        </w:rPr>
        <w:t xml:space="preserve">, </w:t>
      </w:r>
      <w:r w:rsidRPr="00BB3786">
        <w:rPr>
          <w:rFonts w:ascii="Times New Roman" w:hAnsi="Times New Roman"/>
          <w:bCs/>
          <w:sz w:val="24"/>
          <w:szCs w:val="24"/>
        </w:rPr>
        <w:t>r</w:t>
      </w:r>
      <w:r w:rsidRPr="00E532FD">
        <w:rPr>
          <w:rFonts w:ascii="Times New Roman" w:hAnsi="Times New Roman"/>
          <w:bCs/>
          <w:sz w:val="24"/>
          <w:szCs w:val="24"/>
          <w:vertAlign w:val="superscript"/>
        </w:rPr>
        <w:t>2</w:t>
      </w:r>
      <w:r>
        <w:rPr>
          <w:rFonts w:ascii="Times New Roman" w:hAnsi="Times New Roman"/>
          <w:bCs/>
          <w:sz w:val="24"/>
          <w:szCs w:val="24"/>
        </w:rPr>
        <w:t xml:space="preserve"> = 0.521). Consequently, respiration rates differed among some temperatures (</w:t>
      </w:r>
      <w:r w:rsidR="00CF3EE0">
        <w:rPr>
          <w:rFonts w:ascii="Times New Roman" w:hAnsi="Times New Roman"/>
          <w:bCs/>
          <w:sz w:val="24"/>
          <w:szCs w:val="24"/>
        </w:rPr>
        <w:t xml:space="preserve">Fig. 7, </w:t>
      </w:r>
      <w:r w:rsidR="00361D71">
        <w:rPr>
          <w:rFonts w:ascii="Times New Roman" w:hAnsi="Times New Roman"/>
          <w:bCs/>
          <w:sz w:val="24"/>
          <w:szCs w:val="24"/>
        </w:rPr>
        <w:t xml:space="preserve">Table </w:t>
      </w:r>
      <w:r w:rsidR="00974D1F">
        <w:rPr>
          <w:rFonts w:ascii="Times New Roman" w:hAnsi="Times New Roman"/>
          <w:bCs/>
          <w:sz w:val="24"/>
          <w:szCs w:val="24"/>
        </w:rPr>
        <w:t>4, SM Table 2</w:t>
      </w:r>
      <w:r>
        <w:rPr>
          <w:rFonts w:ascii="Times New Roman" w:hAnsi="Times New Roman"/>
          <w:bCs/>
          <w:sz w:val="24"/>
          <w:szCs w:val="24"/>
        </w:rPr>
        <w:t xml:space="preserve">). </w:t>
      </w:r>
      <w:r w:rsidR="00DB4622">
        <w:rPr>
          <w:rFonts w:ascii="Times New Roman" w:hAnsi="Times New Roman"/>
          <w:bCs/>
          <w:sz w:val="24"/>
          <w:szCs w:val="24"/>
        </w:rPr>
        <w:t>R</w:t>
      </w:r>
      <w:r>
        <w:rPr>
          <w:rFonts w:ascii="Times New Roman" w:hAnsi="Times New Roman"/>
          <w:bCs/>
          <w:sz w:val="24"/>
          <w:szCs w:val="24"/>
        </w:rPr>
        <w:t xml:space="preserve">espiration rate temperature response curves </w:t>
      </w:r>
      <w:r w:rsidR="00DB4622">
        <w:rPr>
          <w:rFonts w:ascii="Times New Roman" w:hAnsi="Times New Roman"/>
          <w:bCs/>
          <w:sz w:val="24"/>
          <w:szCs w:val="24"/>
        </w:rPr>
        <w:t xml:space="preserve">differed between zoea I and zoea II </w:t>
      </w:r>
      <w:r>
        <w:rPr>
          <w:rFonts w:ascii="Times New Roman" w:hAnsi="Times New Roman"/>
          <w:bCs/>
          <w:sz w:val="24"/>
          <w:szCs w:val="24"/>
        </w:rPr>
        <w:t>(F</w:t>
      </w:r>
      <w:r w:rsidR="00E4325C">
        <w:rPr>
          <w:rFonts w:ascii="Times New Roman" w:hAnsi="Times New Roman"/>
          <w:bCs/>
          <w:sz w:val="24"/>
          <w:szCs w:val="24"/>
          <w:vertAlign w:val="subscript"/>
        </w:rPr>
        <w:t>2</w:t>
      </w:r>
      <w:r w:rsidRPr="00857EC5">
        <w:rPr>
          <w:rFonts w:ascii="Times New Roman" w:hAnsi="Times New Roman"/>
          <w:bCs/>
          <w:sz w:val="24"/>
          <w:szCs w:val="24"/>
          <w:vertAlign w:val="subscript"/>
        </w:rPr>
        <w:t>,</w:t>
      </w:r>
      <w:r w:rsidR="00E4325C">
        <w:rPr>
          <w:rFonts w:ascii="Times New Roman" w:hAnsi="Times New Roman"/>
          <w:bCs/>
          <w:sz w:val="24"/>
          <w:szCs w:val="24"/>
          <w:vertAlign w:val="subscript"/>
        </w:rPr>
        <w:t>56</w:t>
      </w:r>
      <w:r>
        <w:rPr>
          <w:rFonts w:ascii="Times New Roman" w:hAnsi="Times New Roman"/>
          <w:bCs/>
          <w:sz w:val="24"/>
          <w:szCs w:val="24"/>
        </w:rPr>
        <w:t xml:space="preserve"> = </w:t>
      </w:r>
      <w:r w:rsidR="00E4325C">
        <w:rPr>
          <w:rFonts w:ascii="Times New Roman" w:hAnsi="Times New Roman"/>
          <w:bCs/>
          <w:sz w:val="24"/>
          <w:szCs w:val="24"/>
        </w:rPr>
        <w:t>7.264</w:t>
      </w:r>
      <w:r>
        <w:rPr>
          <w:rFonts w:ascii="Times New Roman" w:hAnsi="Times New Roman"/>
          <w:bCs/>
          <w:sz w:val="24"/>
          <w:szCs w:val="24"/>
        </w:rPr>
        <w:t>, p = 0.00</w:t>
      </w:r>
      <w:r w:rsidR="00E4325C">
        <w:rPr>
          <w:rFonts w:ascii="Times New Roman" w:hAnsi="Times New Roman"/>
          <w:bCs/>
          <w:sz w:val="24"/>
          <w:szCs w:val="24"/>
        </w:rPr>
        <w:t>2</w:t>
      </w:r>
      <w:r>
        <w:rPr>
          <w:rFonts w:ascii="Times New Roman" w:hAnsi="Times New Roman"/>
          <w:bCs/>
          <w:sz w:val="24"/>
          <w:szCs w:val="24"/>
        </w:rPr>
        <w:t>)</w:t>
      </w:r>
      <w:r w:rsidR="00C96CB1">
        <w:rPr>
          <w:rFonts w:ascii="Times New Roman" w:hAnsi="Times New Roman"/>
          <w:bCs/>
          <w:sz w:val="24"/>
          <w:szCs w:val="24"/>
        </w:rPr>
        <w:t>,</w:t>
      </w:r>
      <w:r w:rsidR="00E4325C">
        <w:rPr>
          <w:rFonts w:ascii="Times New Roman" w:hAnsi="Times New Roman"/>
          <w:bCs/>
          <w:sz w:val="24"/>
          <w:szCs w:val="24"/>
        </w:rPr>
        <w:t xml:space="preserve"> and zoea I and zoea III (F</w:t>
      </w:r>
      <w:r w:rsidR="00E4325C" w:rsidRPr="00E4325C">
        <w:rPr>
          <w:rFonts w:ascii="Times New Roman" w:hAnsi="Times New Roman"/>
          <w:bCs/>
          <w:sz w:val="24"/>
          <w:szCs w:val="24"/>
          <w:vertAlign w:val="subscript"/>
        </w:rPr>
        <w:t>2,41</w:t>
      </w:r>
      <w:r w:rsidR="00E4325C">
        <w:rPr>
          <w:rFonts w:ascii="Times New Roman" w:hAnsi="Times New Roman"/>
          <w:bCs/>
          <w:sz w:val="24"/>
          <w:szCs w:val="24"/>
        </w:rPr>
        <w:t xml:space="preserve"> = 4.861, p = 0.013), but did not differ between zoea II and zoea III (F</w:t>
      </w:r>
      <w:r w:rsidR="00E4325C" w:rsidRPr="00E4325C">
        <w:rPr>
          <w:rFonts w:ascii="Times New Roman" w:hAnsi="Times New Roman"/>
          <w:bCs/>
          <w:sz w:val="24"/>
          <w:szCs w:val="24"/>
          <w:vertAlign w:val="subscript"/>
        </w:rPr>
        <w:t>2,41</w:t>
      </w:r>
      <w:r w:rsidR="00E4325C">
        <w:rPr>
          <w:rFonts w:ascii="Times New Roman" w:hAnsi="Times New Roman"/>
          <w:bCs/>
          <w:sz w:val="24"/>
          <w:szCs w:val="24"/>
        </w:rPr>
        <w:t xml:space="preserve"> = 0.119, p = 0.888): respiration rate was more sensitive to temperature in zoea II and zoea III, than in zoea I.</w:t>
      </w:r>
    </w:p>
    <w:p w14:paraId="61C5AD42" w14:textId="77777777" w:rsidR="0093150E" w:rsidRDefault="0093150E" w:rsidP="00026F53">
      <w:pPr>
        <w:spacing w:after="0" w:line="480" w:lineRule="auto"/>
        <w:rPr>
          <w:rFonts w:ascii="Times New Roman" w:hAnsi="Times New Roman"/>
          <w:b/>
          <w:bCs/>
          <w:sz w:val="24"/>
          <w:szCs w:val="24"/>
        </w:rPr>
      </w:pPr>
    </w:p>
    <w:p w14:paraId="779497F0" w14:textId="3DC0DCEB" w:rsidR="00F47309" w:rsidRPr="00271083" w:rsidRDefault="00271083" w:rsidP="00271083">
      <w:pPr>
        <w:spacing w:after="0" w:line="480" w:lineRule="auto"/>
        <w:rPr>
          <w:rFonts w:ascii="Times New Roman" w:hAnsi="Times New Roman"/>
          <w:bCs/>
          <w:i/>
          <w:sz w:val="24"/>
          <w:szCs w:val="24"/>
        </w:rPr>
      </w:pPr>
      <w:r w:rsidRPr="00271083">
        <w:rPr>
          <w:rFonts w:ascii="Times New Roman" w:hAnsi="Times New Roman"/>
          <w:b/>
          <w:bCs/>
          <w:i/>
          <w:sz w:val="24"/>
          <w:szCs w:val="24"/>
        </w:rPr>
        <w:t>3.</w:t>
      </w:r>
      <w:r w:rsidR="006B1FEA">
        <w:rPr>
          <w:rFonts w:ascii="Times New Roman" w:hAnsi="Times New Roman"/>
          <w:b/>
          <w:bCs/>
          <w:i/>
          <w:sz w:val="24"/>
          <w:szCs w:val="24"/>
        </w:rPr>
        <w:t>5</w:t>
      </w:r>
      <w:r w:rsidRPr="00271083">
        <w:rPr>
          <w:rFonts w:ascii="Times New Roman" w:hAnsi="Times New Roman"/>
          <w:b/>
          <w:bCs/>
          <w:i/>
          <w:sz w:val="24"/>
          <w:szCs w:val="24"/>
        </w:rPr>
        <w:t xml:space="preserve"> </w:t>
      </w:r>
      <w:r w:rsidR="006B1FEA">
        <w:rPr>
          <w:rFonts w:ascii="Times New Roman" w:hAnsi="Times New Roman"/>
          <w:b/>
          <w:bCs/>
          <w:i/>
          <w:sz w:val="24"/>
          <w:szCs w:val="24"/>
        </w:rPr>
        <w:t>Intraspecific c</w:t>
      </w:r>
      <w:r w:rsidR="00F47309" w:rsidRPr="00271083">
        <w:rPr>
          <w:rFonts w:ascii="Times New Roman" w:hAnsi="Times New Roman"/>
          <w:b/>
          <w:bCs/>
          <w:i/>
          <w:sz w:val="24"/>
          <w:szCs w:val="24"/>
        </w:rPr>
        <w:t>omparisons</w:t>
      </w:r>
    </w:p>
    <w:p w14:paraId="1A95BFA9" w14:textId="77777777" w:rsidR="00847F09" w:rsidRDefault="00222FE6" w:rsidP="00026F53">
      <w:pPr>
        <w:spacing w:after="0" w:line="480" w:lineRule="auto"/>
        <w:rPr>
          <w:rFonts w:ascii="Times New Roman" w:hAnsi="Times New Roman"/>
          <w:sz w:val="24"/>
          <w:szCs w:val="24"/>
        </w:rPr>
      </w:pPr>
      <w:r>
        <w:rPr>
          <w:rFonts w:ascii="Times New Roman" w:hAnsi="Times New Roman"/>
          <w:sz w:val="24"/>
          <w:szCs w:val="24"/>
        </w:rPr>
        <w:t xml:space="preserve">The duration of </w:t>
      </w:r>
      <w:r w:rsidR="00210084">
        <w:rPr>
          <w:rFonts w:ascii="Times New Roman" w:hAnsi="Times New Roman"/>
          <w:sz w:val="24"/>
          <w:szCs w:val="24"/>
        </w:rPr>
        <w:t xml:space="preserve">all </w:t>
      </w:r>
      <w:r>
        <w:rPr>
          <w:rFonts w:ascii="Times New Roman" w:hAnsi="Times New Roman"/>
          <w:sz w:val="24"/>
          <w:szCs w:val="24"/>
        </w:rPr>
        <w:t>larval zoeal stages at 9°C in this study was</w:t>
      </w:r>
      <w:r w:rsidR="00210084">
        <w:rPr>
          <w:rFonts w:ascii="Times New Roman" w:hAnsi="Times New Roman"/>
          <w:sz w:val="24"/>
          <w:szCs w:val="24"/>
        </w:rPr>
        <w:t xml:space="preserve"> </w:t>
      </w:r>
      <w:r>
        <w:rPr>
          <w:rFonts w:ascii="Times New Roman" w:hAnsi="Times New Roman"/>
          <w:sz w:val="24"/>
          <w:szCs w:val="24"/>
        </w:rPr>
        <w:t>longer than reported previously in larvae from adults sampled in the Kattegat and off the Norwegian coast (</w:t>
      </w:r>
      <w:r w:rsidR="00E77C23">
        <w:rPr>
          <w:rFonts w:ascii="Times New Roman" w:hAnsi="Times New Roman"/>
          <w:sz w:val="24"/>
          <w:szCs w:val="24"/>
        </w:rPr>
        <w:t>respectively,</w:t>
      </w:r>
      <w:r w:rsidR="00847F09">
        <w:rPr>
          <w:rFonts w:ascii="Times New Roman" w:hAnsi="Times New Roman"/>
          <w:sz w:val="24"/>
          <w:szCs w:val="24"/>
        </w:rPr>
        <w:t xml:space="preserve"> ~31, ~25, and ~26%).</w:t>
      </w:r>
      <w:r w:rsidR="00926D03" w:rsidRPr="00926D03">
        <w:rPr>
          <w:rFonts w:ascii="Times New Roman" w:hAnsi="Times New Roman"/>
          <w:sz w:val="24"/>
          <w:szCs w:val="24"/>
        </w:rPr>
        <w:t xml:space="preserve"> </w:t>
      </w:r>
      <w:r w:rsidR="00926D03">
        <w:rPr>
          <w:rFonts w:ascii="Times New Roman" w:hAnsi="Times New Roman"/>
          <w:sz w:val="24"/>
          <w:szCs w:val="24"/>
        </w:rPr>
        <w:t xml:space="preserve">Zoea I </w:t>
      </w:r>
      <w:r w:rsidR="007E474B">
        <w:rPr>
          <w:rFonts w:ascii="Times New Roman" w:hAnsi="Times New Roman"/>
          <w:bCs/>
          <w:sz w:val="24"/>
          <w:szCs w:val="24"/>
        </w:rPr>
        <w:t>dry mass</w:t>
      </w:r>
      <w:r w:rsidR="00926D03">
        <w:rPr>
          <w:rFonts w:ascii="Times New Roman" w:hAnsi="Times New Roman"/>
          <w:sz w:val="24"/>
          <w:szCs w:val="24"/>
        </w:rPr>
        <w:t xml:space="preserve">, C mass, N mass, and C:N ratio were within the range reported previously for </w:t>
      </w:r>
      <w:r w:rsidR="00926D03">
        <w:rPr>
          <w:rFonts w:ascii="Times New Roman" w:hAnsi="Times New Roman"/>
          <w:i/>
          <w:sz w:val="24"/>
          <w:szCs w:val="24"/>
        </w:rPr>
        <w:t xml:space="preserve">Lithodes </w:t>
      </w:r>
      <w:r w:rsidR="00926D03" w:rsidRPr="00650738">
        <w:rPr>
          <w:rFonts w:ascii="Times New Roman" w:hAnsi="Times New Roman"/>
          <w:i/>
          <w:sz w:val="24"/>
          <w:szCs w:val="24"/>
        </w:rPr>
        <w:t>maja</w:t>
      </w:r>
      <w:r w:rsidR="00926D03">
        <w:rPr>
          <w:rFonts w:ascii="Times New Roman" w:hAnsi="Times New Roman"/>
          <w:sz w:val="24"/>
          <w:szCs w:val="24"/>
        </w:rPr>
        <w:t xml:space="preserve"> (Anger 1996).</w:t>
      </w:r>
    </w:p>
    <w:p w14:paraId="7DE67867" w14:textId="0D3DA0C8" w:rsidR="00F47309" w:rsidRDefault="00926D03" w:rsidP="00026F53">
      <w:pPr>
        <w:spacing w:after="0" w:line="480" w:lineRule="auto"/>
        <w:rPr>
          <w:rFonts w:ascii="Times New Roman" w:hAnsi="Times New Roman"/>
          <w:sz w:val="24"/>
          <w:szCs w:val="24"/>
        </w:rPr>
      </w:pPr>
      <w:r>
        <w:rPr>
          <w:rFonts w:ascii="Times New Roman" w:hAnsi="Times New Roman"/>
          <w:sz w:val="24"/>
          <w:szCs w:val="24"/>
        </w:rPr>
        <w:t xml:space="preserve">Zoea I </w:t>
      </w:r>
      <w:r w:rsidR="007E474B">
        <w:rPr>
          <w:rFonts w:ascii="Times New Roman" w:hAnsi="Times New Roman"/>
          <w:bCs/>
          <w:sz w:val="24"/>
          <w:szCs w:val="24"/>
        </w:rPr>
        <w:t>dry mass</w:t>
      </w:r>
      <w:r w:rsidR="00650738">
        <w:rPr>
          <w:rFonts w:ascii="Times New Roman" w:hAnsi="Times New Roman"/>
          <w:sz w:val="24"/>
          <w:szCs w:val="24"/>
        </w:rPr>
        <w:t xml:space="preserve">, </w:t>
      </w:r>
      <w:r w:rsidR="00221472">
        <w:rPr>
          <w:rFonts w:ascii="Times New Roman" w:hAnsi="Times New Roman"/>
          <w:sz w:val="24"/>
          <w:szCs w:val="24"/>
        </w:rPr>
        <w:t xml:space="preserve">C </w:t>
      </w:r>
      <w:r w:rsidR="00992F8F">
        <w:rPr>
          <w:rFonts w:ascii="Times New Roman" w:hAnsi="Times New Roman"/>
          <w:sz w:val="24"/>
          <w:szCs w:val="24"/>
        </w:rPr>
        <w:t>mass</w:t>
      </w:r>
      <w:r w:rsidR="00221472">
        <w:rPr>
          <w:rFonts w:ascii="Times New Roman" w:hAnsi="Times New Roman"/>
          <w:sz w:val="24"/>
          <w:szCs w:val="24"/>
        </w:rPr>
        <w:t xml:space="preserve">, and </w:t>
      </w:r>
      <w:r w:rsidR="004841E5">
        <w:rPr>
          <w:rFonts w:ascii="Times New Roman" w:hAnsi="Times New Roman"/>
          <w:sz w:val="24"/>
          <w:szCs w:val="24"/>
        </w:rPr>
        <w:t>C:N ratio</w:t>
      </w:r>
      <w:r w:rsidR="00221472">
        <w:rPr>
          <w:rFonts w:ascii="Times New Roman" w:hAnsi="Times New Roman"/>
          <w:sz w:val="24"/>
          <w:szCs w:val="24"/>
        </w:rPr>
        <w:t xml:space="preserve"> </w:t>
      </w:r>
      <w:r w:rsidR="00650738">
        <w:rPr>
          <w:rFonts w:ascii="Times New Roman" w:hAnsi="Times New Roman"/>
          <w:sz w:val="24"/>
          <w:szCs w:val="24"/>
        </w:rPr>
        <w:t xml:space="preserve">were </w:t>
      </w:r>
      <w:r w:rsidR="00E41E99">
        <w:rPr>
          <w:rFonts w:ascii="Times New Roman" w:hAnsi="Times New Roman"/>
          <w:sz w:val="24"/>
          <w:szCs w:val="24"/>
        </w:rPr>
        <w:t xml:space="preserve">lower in this study </w:t>
      </w:r>
      <w:r w:rsidR="00650738">
        <w:rPr>
          <w:rFonts w:ascii="Times New Roman" w:hAnsi="Times New Roman"/>
          <w:sz w:val="24"/>
          <w:szCs w:val="24"/>
        </w:rPr>
        <w:t xml:space="preserve">than in larvae previously followed through development </w:t>
      </w:r>
      <w:r w:rsidR="005850FE">
        <w:rPr>
          <w:rFonts w:ascii="Times New Roman" w:hAnsi="Times New Roman"/>
          <w:sz w:val="24"/>
          <w:szCs w:val="24"/>
        </w:rPr>
        <w:t xml:space="preserve">(Fig. </w:t>
      </w:r>
      <w:r w:rsidR="00D66D88">
        <w:rPr>
          <w:rFonts w:ascii="Times New Roman" w:hAnsi="Times New Roman"/>
          <w:sz w:val="24"/>
          <w:szCs w:val="24"/>
        </w:rPr>
        <w:t>8</w:t>
      </w:r>
      <w:r w:rsidR="005850FE">
        <w:rPr>
          <w:rFonts w:ascii="Times New Roman" w:hAnsi="Times New Roman"/>
          <w:sz w:val="24"/>
          <w:szCs w:val="24"/>
        </w:rPr>
        <w:t xml:space="preserve">) </w:t>
      </w:r>
      <w:r w:rsidR="00E41E99">
        <w:rPr>
          <w:rFonts w:ascii="Times New Roman" w:hAnsi="Times New Roman"/>
          <w:sz w:val="24"/>
          <w:szCs w:val="24"/>
        </w:rPr>
        <w:t>(</w:t>
      </w:r>
      <w:r w:rsidR="00E77C23">
        <w:rPr>
          <w:rFonts w:ascii="Times New Roman" w:hAnsi="Times New Roman"/>
          <w:sz w:val="24"/>
          <w:szCs w:val="24"/>
        </w:rPr>
        <w:t>respectively,</w:t>
      </w:r>
      <w:r w:rsidR="00A718E1">
        <w:rPr>
          <w:rFonts w:ascii="Times New Roman" w:hAnsi="Times New Roman"/>
          <w:sz w:val="24"/>
          <w:szCs w:val="24"/>
        </w:rPr>
        <w:t xml:space="preserve"> </w:t>
      </w:r>
      <w:r w:rsidR="00E41E99">
        <w:rPr>
          <w:rFonts w:ascii="Times New Roman" w:hAnsi="Times New Roman"/>
          <w:sz w:val="24"/>
          <w:szCs w:val="24"/>
        </w:rPr>
        <w:t>F</w:t>
      </w:r>
      <w:r w:rsidR="00E41E99" w:rsidRPr="00800471">
        <w:rPr>
          <w:rFonts w:ascii="Times New Roman" w:hAnsi="Times New Roman"/>
          <w:sz w:val="24"/>
          <w:szCs w:val="24"/>
          <w:vertAlign w:val="subscript"/>
        </w:rPr>
        <w:t>1,8</w:t>
      </w:r>
      <w:r w:rsidR="00E41E99">
        <w:rPr>
          <w:rFonts w:ascii="Times New Roman" w:hAnsi="Times New Roman"/>
          <w:sz w:val="24"/>
          <w:szCs w:val="24"/>
        </w:rPr>
        <w:t xml:space="preserve"> = 18.827, p = 0.002</w:t>
      </w:r>
      <w:r w:rsidR="004841E5">
        <w:rPr>
          <w:rFonts w:ascii="Times New Roman" w:hAnsi="Times New Roman"/>
          <w:sz w:val="24"/>
          <w:szCs w:val="24"/>
        </w:rPr>
        <w:t>;</w:t>
      </w:r>
      <w:r w:rsidR="00650738">
        <w:rPr>
          <w:rFonts w:ascii="Times New Roman" w:hAnsi="Times New Roman"/>
          <w:sz w:val="24"/>
          <w:szCs w:val="24"/>
        </w:rPr>
        <w:t xml:space="preserve"> </w:t>
      </w:r>
      <w:r w:rsidR="00E41E99">
        <w:rPr>
          <w:rFonts w:ascii="Times New Roman" w:hAnsi="Times New Roman"/>
          <w:sz w:val="24"/>
          <w:szCs w:val="24"/>
        </w:rPr>
        <w:t>F</w:t>
      </w:r>
      <w:r w:rsidR="00E41E99" w:rsidRPr="00800471">
        <w:rPr>
          <w:rFonts w:ascii="Times New Roman" w:hAnsi="Times New Roman"/>
          <w:sz w:val="24"/>
          <w:szCs w:val="24"/>
          <w:vertAlign w:val="subscript"/>
        </w:rPr>
        <w:t>1,8</w:t>
      </w:r>
      <w:r w:rsidR="00E41E99">
        <w:rPr>
          <w:rFonts w:ascii="Times New Roman" w:hAnsi="Times New Roman"/>
          <w:sz w:val="24"/>
          <w:szCs w:val="24"/>
        </w:rPr>
        <w:t xml:space="preserve"> = 75.366, p &lt; 0.001</w:t>
      </w:r>
      <w:r w:rsidR="004841E5">
        <w:rPr>
          <w:rFonts w:ascii="Times New Roman" w:hAnsi="Times New Roman"/>
          <w:sz w:val="24"/>
          <w:szCs w:val="24"/>
        </w:rPr>
        <w:t>;</w:t>
      </w:r>
      <w:r w:rsidR="004841E5" w:rsidRPr="004841E5">
        <w:rPr>
          <w:rFonts w:ascii="Times New Roman" w:hAnsi="Times New Roman"/>
          <w:sz w:val="24"/>
          <w:szCs w:val="24"/>
        </w:rPr>
        <w:t xml:space="preserve"> </w:t>
      </w:r>
      <w:r w:rsidR="004841E5">
        <w:rPr>
          <w:rFonts w:ascii="Times New Roman" w:hAnsi="Times New Roman"/>
          <w:sz w:val="24"/>
          <w:szCs w:val="24"/>
        </w:rPr>
        <w:t>F</w:t>
      </w:r>
      <w:r w:rsidR="004841E5" w:rsidRPr="00650738">
        <w:rPr>
          <w:rFonts w:ascii="Times New Roman" w:hAnsi="Times New Roman"/>
          <w:sz w:val="24"/>
          <w:szCs w:val="24"/>
          <w:vertAlign w:val="subscript"/>
        </w:rPr>
        <w:t>1,8</w:t>
      </w:r>
      <w:r w:rsidR="004841E5">
        <w:rPr>
          <w:rFonts w:ascii="Times New Roman" w:hAnsi="Times New Roman"/>
          <w:sz w:val="24"/>
          <w:szCs w:val="24"/>
        </w:rPr>
        <w:t xml:space="preserve"> = 43.762, p &lt; 0</w:t>
      </w:r>
      <w:r w:rsidR="00093F27">
        <w:rPr>
          <w:rFonts w:ascii="Times New Roman" w:hAnsi="Times New Roman"/>
          <w:sz w:val="24"/>
          <w:szCs w:val="24"/>
        </w:rPr>
        <w:t>.001</w:t>
      </w:r>
      <w:r w:rsidR="00E41E99">
        <w:rPr>
          <w:rFonts w:ascii="Times New Roman" w:hAnsi="Times New Roman"/>
          <w:sz w:val="24"/>
          <w:szCs w:val="24"/>
        </w:rPr>
        <w:t>)</w:t>
      </w:r>
      <w:r w:rsidR="00093F27">
        <w:rPr>
          <w:rFonts w:ascii="Times New Roman" w:hAnsi="Times New Roman"/>
          <w:sz w:val="24"/>
          <w:szCs w:val="24"/>
        </w:rPr>
        <w:t>;</w:t>
      </w:r>
      <w:r w:rsidR="004841E5">
        <w:rPr>
          <w:rFonts w:ascii="Times New Roman" w:hAnsi="Times New Roman"/>
          <w:sz w:val="24"/>
          <w:szCs w:val="24"/>
        </w:rPr>
        <w:t xml:space="preserve"> </w:t>
      </w:r>
      <w:r w:rsidR="00F26D71">
        <w:rPr>
          <w:rFonts w:ascii="Times New Roman" w:hAnsi="Times New Roman"/>
          <w:sz w:val="24"/>
          <w:szCs w:val="24"/>
        </w:rPr>
        <w:t>N</w:t>
      </w:r>
      <w:r w:rsidR="00650738">
        <w:rPr>
          <w:rFonts w:ascii="Times New Roman" w:hAnsi="Times New Roman"/>
          <w:sz w:val="24"/>
          <w:szCs w:val="24"/>
        </w:rPr>
        <w:t xml:space="preserve"> </w:t>
      </w:r>
      <w:r w:rsidR="00992F8F">
        <w:rPr>
          <w:rFonts w:ascii="Times New Roman" w:hAnsi="Times New Roman"/>
          <w:sz w:val="24"/>
          <w:szCs w:val="24"/>
        </w:rPr>
        <w:t>mass</w:t>
      </w:r>
      <w:r w:rsidR="00650738">
        <w:rPr>
          <w:rFonts w:ascii="Times New Roman" w:hAnsi="Times New Roman"/>
          <w:sz w:val="24"/>
          <w:szCs w:val="24"/>
        </w:rPr>
        <w:t xml:space="preserve"> was not different</w:t>
      </w:r>
      <w:r w:rsidR="00426C84">
        <w:rPr>
          <w:rFonts w:ascii="Times New Roman" w:hAnsi="Times New Roman"/>
          <w:sz w:val="24"/>
          <w:szCs w:val="24"/>
        </w:rPr>
        <w:t xml:space="preserve"> (Fig. </w:t>
      </w:r>
      <w:r w:rsidR="00D66D88">
        <w:rPr>
          <w:rFonts w:ascii="Times New Roman" w:hAnsi="Times New Roman"/>
          <w:sz w:val="24"/>
          <w:szCs w:val="24"/>
        </w:rPr>
        <w:t>8</w:t>
      </w:r>
      <w:r w:rsidR="00426C84">
        <w:rPr>
          <w:rFonts w:ascii="Times New Roman" w:hAnsi="Times New Roman"/>
          <w:sz w:val="24"/>
          <w:szCs w:val="24"/>
        </w:rPr>
        <w:t>)</w:t>
      </w:r>
      <w:r w:rsidR="00650738">
        <w:rPr>
          <w:rFonts w:ascii="Times New Roman" w:hAnsi="Times New Roman"/>
          <w:sz w:val="24"/>
          <w:szCs w:val="24"/>
        </w:rPr>
        <w:t xml:space="preserve"> (F</w:t>
      </w:r>
      <w:r w:rsidR="00650738" w:rsidRPr="00650738">
        <w:rPr>
          <w:rFonts w:ascii="Times New Roman" w:hAnsi="Times New Roman"/>
          <w:sz w:val="24"/>
          <w:szCs w:val="24"/>
          <w:vertAlign w:val="subscript"/>
        </w:rPr>
        <w:t>1,8</w:t>
      </w:r>
      <w:r w:rsidR="00650738">
        <w:rPr>
          <w:rFonts w:ascii="Times New Roman" w:hAnsi="Times New Roman"/>
          <w:sz w:val="24"/>
          <w:szCs w:val="24"/>
        </w:rPr>
        <w:t xml:space="preserve"> = 5.177, p = 0.052)</w:t>
      </w:r>
      <w:r w:rsidR="00221472">
        <w:rPr>
          <w:rFonts w:ascii="Times New Roman" w:hAnsi="Times New Roman"/>
          <w:sz w:val="24"/>
          <w:szCs w:val="24"/>
        </w:rPr>
        <w:t xml:space="preserve">. </w:t>
      </w:r>
      <w:r w:rsidR="005850FE">
        <w:rPr>
          <w:rFonts w:ascii="Times New Roman" w:hAnsi="Times New Roman"/>
          <w:sz w:val="24"/>
          <w:szCs w:val="24"/>
        </w:rPr>
        <w:t xml:space="preserve">The rates of decrease in </w:t>
      </w:r>
      <w:r w:rsidR="007E474B">
        <w:rPr>
          <w:rFonts w:ascii="Times New Roman" w:hAnsi="Times New Roman"/>
          <w:bCs/>
          <w:sz w:val="24"/>
          <w:szCs w:val="24"/>
        </w:rPr>
        <w:t>dry mass</w:t>
      </w:r>
      <w:r w:rsidR="005850FE">
        <w:rPr>
          <w:rFonts w:ascii="Times New Roman" w:hAnsi="Times New Roman"/>
          <w:sz w:val="24"/>
          <w:szCs w:val="24"/>
        </w:rPr>
        <w:t>, C mass, and C:N ratio at 9°C were greater in the previous study than in the present study (respectively, F</w:t>
      </w:r>
      <w:r w:rsidR="005850FE" w:rsidRPr="00CC2EEF">
        <w:rPr>
          <w:rFonts w:ascii="Times New Roman" w:hAnsi="Times New Roman"/>
          <w:sz w:val="24"/>
          <w:szCs w:val="24"/>
          <w:vertAlign w:val="subscript"/>
        </w:rPr>
        <w:t>1,</w:t>
      </w:r>
      <w:r w:rsidR="005850FE">
        <w:rPr>
          <w:rFonts w:ascii="Times New Roman" w:hAnsi="Times New Roman"/>
          <w:sz w:val="24"/>
          <w:szCs w:val="24"/>
          <w:vertAlign w:val="subscript"/>
        </w:rPr>
        <w:t>4</w:t>
      </w:r>
      <w:r w:rsidR="005850FE">
        <w:rPr>
          <w:rFonts w:ascii="Times New Roman" w:hAnsi="Times New Roman"/>
          <w:sz w:val="24"/>
          <w:szCs w:val="24"/>
        </w:rPr>
        <w:t xml:space="preserve"> = 35.091, p = 0.004, F</w:t>
      </w:r>
      <w:r w:rsidR="005850FE" w:rsidRPr="00CC2EEF">
        <w:rPr>
          <w:rFonts w:ascii="Times New Roman" w:hAnsi="Times New Roman"/>
          <w:sz w:val="24"/>
          <w:szCs w:val="24"/>
          <w:vertAlign w:val="subscript"/>
        </w:rPr>
        <w:t>1,</w:t>
      </w:r>
      <w:r w:rsidR="005850FE">
        <w:rPr>
          <w:rFonts w:ascii="Times New Roman" w:hAnsi="Times New Roman"/>
          <w:sz w:val="24"/>
          <w:szCs w:val="24"/>
          <w:vertAlign w:val="subscript"/>
        </w:rPr>
        <w:t>4</w:t>
      </w:r>
      <w:r w:rsidR="005850FE">
        <w:rPr>
          <w:rFonts w:ascii="Times New Roman" w:hAnsi="Times New Roman"/>
          <w:sz w:val="24"/>
          <w:szCs w:val="24"/>
        </w:rPr>
        <w:t xml:space="preserve"> = 26.879, p = 0.007, and F</w:t>
      </w:r>
      <w:r w:rsidR="005850FE" w:rsidRPr="00CC2EEF">
        <w:rPr>
          <w:rFonts w:ascii="Times New Roman" w:hAnsi="Times New Roman"/>
          <w:sz w:val="24"/>
          <w:szCs w:val="24"/>
          <w:vertAlign w:val="subscript"/>
        </w:rPr>
        <w:t>1,</w:t>
      </w:r>
      <w:r w:rsidR="005850FE">
        <w:rPr>
          <w:rFonts w:ascii="Times New Roman" w:hAnsi="Times New Roman"/>
          <w:sz w:val="24"/>
          <w:szCs w:val="24"/>
          <w:vertAlign w:val="subscript"/>
        </w:rPr>
        <w:t>4</w:t>
      </w:r>
      <w:r w:rsidR="005850FE">
        <w:rPr>
          <w:rFonts w:ascii="Times New Roman" w:hAnsi="Times New Roman"/>
          <w:sz w:val="24"/>
          <w:szCs w:val="24"/>
        </w:rPr>
        <w:t xml:space="preserve"> = 14.839, p = 0.018), but the rate of decrease in N mass was not different (F</w:t>
      </w:r>
      <w:r w:rsidR="005850FE" w:rsidRPr="00CC2EEF">
        <w:rPr>
          <w:rFonts w:ascii="Times New Roman" w:hAnsi="Times New Roman"/>
          <w:sz w:val="24"/>
          <w:szCs w:val="24"/>
          <w:vertAlign w:val="subscript"/>
        </w:rPr>
        <w:t>1,</w:t>
      </w:r>
      <w:r w:rsidR="005850FE">
        <w:rPr>
          <w:rFonts w:ascii="Times New Roman" w:hAnsi="Times New Roman"/>
          <w:sz w:val="24"/>
          <w:szCs w:val="24"/>
          <w:vertAlign w:val="subscript"/>
        </w:rPr>
        <w:t>4</w:t>
      </w:r>
      <w:r w:rsidR="005850FE">
        <w:rPr>
          <w:rFonts w:ascii="Times New Roman" w:hAnsi="Times New Roman"/>
          <w:sz w:val="24"/>
          <w:szCs w:val="24"/>
        </w:rPr>
        <w:t xml:space="preserve"> = 2.838, p = 0.167). However, N mass </w:t>
      </w:r>
      <w:r w:rsidR="00571D0E">
        <w:rPr>
          <w:rFonts w:ascii="Times New Roman" w:hAnsi="Times New Roman"/>
          <w:sz w:val="24"/>
          <w:szCs w:val="24"/>
        </w:rPr>
        <w:t xml:space="preserve">overall </w:t>
      </w:r>
      <w:r w:rsidR="005850FE">
        <w:rPr>
          <w:rFonts w:ascii="Times New Roman" w:hAnsi="Times New Roman"/>
          <w:sz w:val="24"/>
          <w:szCs w:val="24"/>
        </w:rPr>
        <w:t>was higher in the previous study (F</w:t>
      </w:r>
      <w:r w:rsidR="005850FE" w:rsidRPr="00CC2EEF">
        <w:rPr>
          <w:rFonts w:ascii="Times New Roman" w:hAnsi="Times New Roman"/>
          <w:sz w:val="24"/>
          <w:szCs w:val="24"/>
          <w:vertAlign w:val="subscript"/>
        </w:rPr>
        <w:t>1,</w:t>
      </w:r>
      <w:r w:rsidR="005850FE">
        <w:rPr>
          <w:rFonts w:ascii="Times New Roman" w:hAnsi="Times New Roman"/>
          <w:sz w:val="24"/>
          <w:szCs w:val="24"/>
          <w:vertAlign w:val="subscript"/>
        </w:rPr>
        <w:t>5</w:t>
      </w:r>
      <w:r w:rsidR="005850FE">
        <w:rPr>
          <w:rFonts w:ascii="Times New Roman" w:hAnsi="Times New Roman"/>
          <w:sz w:val="24"/>
          <w:szCs w:val="24"/>
        </w:rPr>
        <w:t xml:space="preserve"> = 28.807, p = 0.003).</w:t>
      </w:r>
      <w:r w:rsidR="00426C84">
        <w:rPr>
          <w:rFonts w:ascii="Times New Roman" w:hAnsi="Times New Roman"/>
          <w:sz w:val="24"/>
          <w:szCs w:val="24"/>
        </w:rPr>
        <w:t xml:space="preserve"> </w:t>
      </w:r>
      <w:r w:rsidR="00E41E99">
        <w:rPr>
          <w:rFonts w:ascii="Times New Roman" w:hAnsi="Times New Roman"/>
          <w:sz w:val="24"/>
          <w:szCs w:val="24"/>
        </w:rPr>
        <w:t xml:space="preserve">Respiration </w:t>
      </w:r>
      <w:r w:rsidR="00650738">
        <w:rPr>
          <w:rFonts w:ascii="Times New Roman" w:hAnsi="Times New Roman"/>
          <w:sz w:val="24"/>
          <w:szCs w:val="24"/>
        </w:rPr>
        <w:t xml:space="preserve">rate </w:t>
      </w:r>
      <w:r w:rsidR="00905D4E">
        <w:rPr>
          <w:rFonts w:ascii="Times New Roman" w:hAnsi="Times New Roman"/>
          <w:sz w:val="24"/>
          <w:szCs w:val="24"/>
        </w:rPr>
        <w:t xml:space="preserve">at 9°C </w:t>
      </w:r>
      <w:r w:rsidR="00650738">
        <w:rPr>
          <w:rFonts w:ascii="Times New Roman" w:hAnsi="Times New Roman"/>
          <w:sz w:val="24"/>
          <w:szCs w:val="24"/>
        </w:rPr>
        <w:t xml:space="preserve">was </w:t>
      </w:r>
      <w:r w:rsidR="00C72C0B">
        <w:rPr>
          <w:rFonts w:ascii="Times New Roman" w:hAnsi="Times New Roman"/>
          <w:sz w:val="24"/>
          <w:szCs w:val="24"/>
        </w:rPr>
        <w:t>higher in the previous study than in this study</w:t>
      </w:r>
      <w:r w:rsidR="00650738">
        <w:rPr>
          <w:rFonts w:ascii="Times New Roman" w:hAnsi="Times New Roman"/>
          <w:sz w:val="24"/>
          <w:szCs w:val="24"/>
        </w:rPr>
        <w:t xml:space="preserve"> </w:t>
      </w:r>
      <w:r w:rsidR="009D51C5">
        <w:rPr>
          <w:rFonts w:ascii="Times New Roman" w:hAnsi="Times New Roman"/>
          <w:sz w:val="24"/>
          <w:szCs w:val="24"/>
        </w:rPr>
        <w:t>in zoea I</w:t>
      </w:r>
      <w:r w:rsidR="00E41E99">
        <w:rPr>
          <w:rFonts w:ascii="Times New Roman" w:hAnsi="Times New Roman"/>
          <w:sz w:val="24"/>
          <w:szCs w:val="24"/>
        </w:rPr>
        <w:t xml:space="preserve"> </w:t>
      </w:r>
      <w:r w:rsidR="006C3C8A">
        <w:rPr>
          <w:rFonts w:ascii="Times New Roman" w:hAnsi="Times New Roman"/>
          <w:sz w:val="24"/>
          <w:szCs w:val="24"/>
        </w:rPr>
        <w:t xml:space="preserve">(Fig. </w:t>
      </w:r>
      <w:r w:rsidR="00D66D88">
        <w:rPr>
          <w:rFonts w:ascii="Times New Roman" w:hAnsi="Times New Roman"/>
          <w:sz w:val="24"/>
          <w:szCs w:val="24"/>
        </w:rPr>
        <w:t>8</w:t>
      </w:r>
      <w:r w:rsidR="006C3C8A">
        <w:rPr>
          <w:rFonts w:ascii="Times New Roman" w:hAnsi="Times New Roman"/>
          <w:sz w:val="24"/>
          <w:szCs w:val="24"/>
        </w:rPr>
        <w:t xml:space="preserve">) </w:t>
      </w:r>
      <w:r w:rsidR="00E41E99">
        <w:rPr>
          <w:rFonts w:ascii="Times New Roman" w:hAnsi="Times New Roman"/>
          <w:sz w:val="24"/>
          <w:szCs w:val="24"/>
        </w:rPr>
        <w:t>(F</w:t>
      </w:r>
      <w:r w:rsidR="00E41E99" w:rsidRPr="00CC2EEF">
        <w:rPr>
          <w:rFonts w:ascii="Times New Roman" w:hAnsi="Times New Roman"/>
          <w:sz w:val="24"/>
          <w:szCs w:val="24"/>
          <w:vertAlign w:val="subscript"/>
        </w:rPr>
        <w:t>1,11</w:t>
      </w:r>
      <w:r w:rsidR="00E41E99">
        <w:rPr>
          <w:rFonts w:ascii="Times New Roman" w:hAnsi="Times New Roman"/>
          <w:sz w:val="24"/>
          <w:szCs w:val="24"/>
        </w:rPr>
        <w:t xml:space="preserve"> = 48.106, p &lt; 0.001), </w:t>
      </w:r>
      <w:r w:rsidR="009D51C5">
        <w:rPr>
          <w:rFonts w:ascii="Times New Roman" w:hAnsi="Times New Roman"/>
          <w:sz w:val="24"/>
          <w:szCs w:val="24"/>
        </w:rPr>
        <w:t>zoea II</w:t>
      </w:r>
      <w:r w:rsidR="00E41E99">
        <w:rPr>
          <w:rFonts w:ascii="Times New Roman" w:hAnsi="Times New Roman"/>
          <w:sz w:val="24"/>
          <w:szCs w:val="24"/>
        </w:rPr>
        <w:t xml:space="preserve"> (F</w:t>
      </w:r>
      <w:r w:rsidR="00E41E99" w:rsidRPr="00CC2EEF">
        <w:rPr>
          <w:rFonts w:ascii="Times New Roman" w:hAnsi="Times New Roman"/>
          <w:sz w:val="24"/>
          <w:szCs w:val="24"/>
          <w:vertAlign w:val="subscript"/>
        </w:rPr>
        <w:t>1,11</w:t>
      </w:r>
      <w:r w:rsidR="00E41E99">
        <w:rPr>
          <w:rFonts w:ascii="Times New Roman" w:hAnsi="Times New Roman"/>
          <w:sz w:val="24"/>
          <w:szCs w:val="24"/>
        </w:rPr>
        <w:t xml:space="preserve"> = 35.306, p &lt; 0.001), and </w:t>
      </w:r>
      <w:r w:rsidR="009D51C5">
        <w:rPr>
          <w:rFonts w:ascii="Times New Roman" w:hAnsi="Times New Roman"/>
          <w:sz w:val="24"/>
          <w:szCs w:val="24"/>
        </w:rPr>
        <w:t xml:space="preserve">zoea III </w:t>
      </w:r>
      <w:r w:rsidR="00E41E99">
        <w:rPr>
          <w:rFonts w:ascii="Times New Roman" w:hAnsi="Times New Roman"/>
          <w:sz w:val="24"/>
          <w:szCs w:val="24"/>
        </w:rPr>
        <w:t>(F</w:t>
      </w:r>
      <w:r w:rsidR="00E41E99" w:rsidRPr="00CC2EEF">
        <w:rPr>
          <w:rFonts w:ascii="Times New Roman" w:hAnsi="Times New Roman"/>
          <w:sz w:val="24"/>
          <w:szCs w:val="24"/>
          <w:vertAlign w:val="subscript"/>
        </w:rPr>
        <w:t>1,11</w:t>
      </w:r>
      <w:r w:rsidR="00E41E99">
        <w:rPr>
          <w:rFonts w:ascii="Times New Roman" w:hAnsi="Times New Roman"/>
          <w:sz w:val="24"/>
          <w:szCs w:val="24"/>
        </w:rPr>
        <w:t xml:space="preserve"> = 34.289, p &lt; 0.001)</w:t>
      </w:r>
      <w:r w:rsidR="00650738">
        <w:rPr>
          <w:rFonts w:ascii="Times New Roman" w:hAnsi="Times New Roman"/>
          <w:sz w:val="24"/>
          <w:szCs w:val="24"/>
        </w:rPr>
        <w:t xml:space="preserve">, but </w:t>
      </w:r>
      <w:r w:rsidR="00C72C0B">
        <w:rPr>
          <w:rFonts w:ascii="Times New Roman" w:hAnsi="Times New Roman"/>
          <w:sz w:val="24"/>
          <w:szCs w:val="24"/>
        </w:rPr>
        <w:t>lower</w:t>
      </w:r>
      <w:r w:rsidR="00650738">
        <w:rPr>
          <w:rFonts w:ascii="Times New Roman" w:hAnsi="Times New Roman"/>
          <w:sz w:val="24"/>
          <w:szCs w:val="24"/>
        </w:rPr>
        <w:t xml:space="preserve"> in</w:t>
      </w:r>
      <w:r w:rsidR="00140A0B">
        <w:rPr>
          <w:rFonts w:ascii="Times New Roman" w:hAnsi="Times New Roman"/>
          <w:sz w:val="24"/>
          <w:szCs w:val="24"/>
        </w:rPr>
        <w:t xml:space="preserve"> </w:t>
      </w:r>
      <w:r w:rsidR="00650738">
        <w:rPr>
          <w:rFonts w:ascii="Times New Roman" w:hAnsi="Times New Roman"/>
          <w:sz w:val="24"/>
          <w:szCs w:val="24"/>
        </w:rPr>
        <w:t>megalopa (F</w:t>
      </w:r>
      <w:r w:rsidR="00650738" w:rsidRPr="009D51C5">
        <w:rPr>
          <w:rFonts w:ascii="Times New Roman" w:hAnsi="Times New Roman"/>
          <w:sz w:val="24"/>
          <w:szCs w:val="24"/>
          <w:vertAlign w:val="subscript"/>
        </w:rPr>
        <w:t>1,1</w:t>
      </w:r>
      <w:r w:rsidR="00165DA7">
        <w:rPr>
          <w:rFonts w:ascii="Times New Roman" w:hAnsi="Times New Roman"/>
          <w:sz w:val="24"/>
          <w:szCs w:val="24"/>
          <w:vertAlign w:val="subscript"/>
        </w:rPr>
        <w:t>0</w:t>
      </w:r>
      <w:r w:rsidR="00650738">
        <w:rPr>
          <w:rFonts w:ascii="Times New Roman" w:hAnsi="Times New Roman"/>
          <w:sz w:val="24"/>
          <w:szCs w:val="24"/>
        </w:rPr>
        <w:t xml:space="preserve"> = 50.506, p &lt; 0.001).</w:t>
      </w:r>
    </w:p>
    <w:p w14:paraId="27ED2CFD" w14:textId="77777777" w:rsidR="00D82E7B" w:rsidRDefault="00D82E7B" w:rsidP="00026F53">
      <w:pPr>
        <w:spacing w:after="0" w:line="480" w:lineRule="auto"/>
        <w:rPr>
          <w:rFonts w:ascii="Times New Roman" w:hAnsi="Times New Roman"/>
          <w:bCs/>
          <w:sz w:val="24"/>
          <w:szCs w:val="24"/>
        </w:rPr>
      </w:pPr>
    </w:p>
    <w:p w14:paraId="50E3B8C8" w14:textId="6CCBC68F" w:rsidR="002C40ED" w:rsidRDefault="00271083" w:rsidP="00271083">
      <w:pPr>
        <w:spacing w:after="0" w:line="480" w:lineRule="auto"/>
        <w:rPr>
          <w:rFonts w:ascii="Times New Roman" w:hAnsi="Times New Roman"/>
          <w:sz w:val="24"/>
          <w:szCs w:val="24"/>
        </w:rPr>
      </w:pPr>
      <w:r>
        <w:rPr>
          <w:rFonts w:ascii="Times New Roman" w:hAnsi="Times New Roman"/>
          <w:b/>
          <w:bCs/>
          <w:sz w:val="24"/>
          <w:szCs w:val="24"/>
        </w:rPr>
        <w:t xml:space="preserve">4. </w:t>
      </w:r>
      <w:r w:rsidR="003A4459" w:rsidRPr="00FB2FD1">
        <w:rPr>
          <w:rFonts w:ascii="Times New Roman" w:hAnsi="Times New Roman"/>
          <w:b/>
          <w:bCs/>
          <w:sz w:val="24"/>
          <w:szCs w:val="24"/>
        </w:rPr>
        <w:t>D</w:t>
      </w:r>
      <w:r>
        <w:rPr>
          <w:rFonts w:ascii="Times New Roman" w:hAnsi="Times New Roman"/>
          <w:b/>
          <w:bCs/>
          <w:sz w:val="24"/>
          <w:szCs w:val="24"/>
        </w:rPr>
        <w:t>iscussion</w:t>
      </w:r>
    </w:p>
    <w:p w14:paraId="761B6DB5" w14:textId="4C64BCC5" w:rsidR="00A9497D" w:rsidRDefault="00DD76BA" w:rsidP="00026F53">
      <w:pPr>
        <w:spacing w:after="0" w:line="480" w:lineRule="auto"/>
        <w:rPr>
          <w:rFonts w:ascii="Times New Roman" w:hAnsi="Times New Roman"/>
          <w:sz w:val="24"/>
          <w:szCs w:val="24"/>
        </w:rPr>
      </w:pPr>
      <w:r w:rsidRPr="00F25BC0">
        <w:rPr>
          <w:rFonts w:ascii="Times New Roman" w:hAnsi="Times New Roman"/>
          <w:i/>
          <w:sz w:val="24"/>
          <w:szCs w:val="24"/>
        </w:rPr>
        <w:lastRenderedPageBreak/>
        <w:t>Lithodes maja</w:t>
      </w:r>
      <w:r>
        <w:rPr>
          <w:rFonts w:ascii="Times New Roman" w:hAnsi="Times New Roman"/>
          <w:sz w:val="24"/>
          <w:szCs w:val="24"/>
        </w:rPr>
        <w:t xml:space="preserve"> appears representative of other lithodines from deep-water</w:t>
      </w:r>
      <w:r w:rsidR="00480414">
        <w:rPr>
          <w:rFonts w:ascii="Times New Roman" w:hAnsi="Times New Roman"/>
          <w:sz w:val="24"/>
          <w:szCs w:val="24"/>
        </w:rPr>
        <w:t xml:space="preserve"> lineages, displaying similar ecological adaptations such as </w:t>
      </w:r>
      <w:r>
        <w:rPr>
          <w:rFonts w:ascii="Times New Roman" w:hAnsi="Times New Roman"/>
          <w:sz w:val="24"/>
          <w:szCs w:val="24"/>
        </w:rPr>
        <w:t>extended hatching periods (cf. Paul and Paul 2001, Thatje et al. 2003, Reid et al. 2007, Fig. 1) and relatively low fecundity (cf. Webb 2014 and references cited there</w:t>
      </w:r>
      <w:r w:rsidR="003D636D">
        <w:rPr>
          <w:rFonts w:ascii="Times New Roman" w:hAnsi="Times New Roman"/>
          <w:sz w:val="24"/>
          <w:szCs w:val="24"/>
        </w:rPr>
        <w:t>in, Smith et al. 2017, Fig. 2).</w:t>
      </w:r>
      <w:r w:rsidR="003D636D" w:rsidRPr="003D636D">
        <w:rPr>
          <w:rFonts w:ascii="Times New Roman" w:hAnsi="Times New Roman"/>
          <w:sz w:val="24"/>
          <w:szCs w:val="24"/>
        </w:rPr>
        <w:t xml:space="preserve"> </w:t>
      </w:r>
      <w:r w:rsidR="00F07E61">
        <w:rPr>
          <w:rFonts w:ascii="Times New Roman" w:hAnsi="Times New Roman"/>
          <w:sz w:val="24"/>
          <w:szCs w:val="24"/>
        </w:rPr>
        <w:t xml:space="preserve">Whether significant variation in energetic reserves </w:t>
      </w:r>
      <w:r w:rsidR="00970493">
        <w:rPr>
          <w:rFonts w:ascii="Times New Roman" w:hAnsi="Times New Roman"/>
          <w:sz w:val="24"/>
          <w:szCs w:val="24"/>
        </w:rPr>
        <w:t xml:space="preserve">at hatching </w:t>
      </w:r>
      <w:r w:rsidR="00F07E61">
        <w:rPr>
          <w:rFonts w:ascii="Times New Roman" w:hAnsi="Times New Roman"/>
          <w:sz w:val="24"/>
          <w:szCs w:val="24"/>
        </w:rPr>
        <w:t xml:space="preserve">among larvae from different females </w:t>
      </w:r>
      <w:r w:rsidR="00666687">
        <w:rPr>
          <w:rFonts w:ascii="Times New Roman" w:hAnsi="Times New Roman"/>
          <w:sz w:val="24"/>
          <w:szCs w:val="24"/>
        </w:rPr>
        <w:t xml:space="preserve">reported previously in </w:t>
      </w:r>
      <w:r w:rsidR="00666687">
        <w:rPr>
          <w:rFonts w:ascii="Times New Roman" w:hAnsi="Times New Roman"/>
          <w:i/>
          <w:sz w:val="24"/>
          <w:szCs w:val="24"/>
        </w:rPr>
        <w:t>L</w:t>
      </w:r>
      <w:r w:rsidR="00666687">
        <w:rPr>
          <w:rFonts w:ascii="Times New Roman" w:hAnsi="Times New Roman"/>
          <w:sz w:val="24"/>
          <w:szCs w:val="24"/>
        </w:rPr>
        <w:t xml:space="preserve">. </w:t>
      </w:r>
      <w:r w:rsidR="00666687">
        <w:rPr>
          <w:rFonts w:ascii="Times New Roman" w:hAnsi="Times New Roman"/>
          <w:i/>
          <w:sz w:val="24"/>
          <w:szCs w:val="24"/>
        </w:rPr>
        <w:t>maja</w:t>
      </w:r>
      <w:r w:rsidR="00666687">
        <w:rPr>
          <w:rFonts w:ascii="Times New Roman" w:hAnsi="Times New Roman"/>
          <w:sz w:val="24"/>
          <w:szCs w:val="24"/>
        </w:rPr>
        <w:t xml:space="preserve"> (Anger 1996) and </w:t>
      </w:r>
      <w:r w:rsidR="008D7F3C">
        <w:rPr>
          <w:rFonts w:ascii="Times New Roman" w:hAnsi="Times New Roman"/>
          <w:sz w:val="24"/>
          <w:szCs w:val="24"/>
        </w:rPr>
        <w:t>again</w:t>
      </w:r>
      <w:r w:rsidR="00F07E61">
        <w:rPr>
          <w:rFonts w:ascii="Times New Roman" w:hAnsi="Times New Roman"/>
          <w:sz w:val="24"/>
          <w:szCs w:val="24"/>
        </w:rPr>
        <w:t xml:space="preserve"> here (Fig. 3) is representative of other deep-wate</w:t>
      </w:r>
      <w:r w:rsidR="008D7F3C">
        <w:rPr>
          <w:rFonts w:ascii="Times New Roman" w:hAnsi="Times New Roman"/>
          <w:sz w:val="24"/>
          <w:szCs w:val="24"/>
        </w:rPr>
        <w:t>r lineage lithodines is unknown because s</w:t>
      </w:r>
      <w:r w:rsidR="00F07E61">
        <w:rPr>
          <w:rFonts w:ascii="Times New Roman" w:hAnsi="Times New Roman"/>
          <w:sz w:val="24"/>
          <w:szCs w:val="24"/>
        </w:rPr>
        <w:t xml:space="preserve">tudies </w:t>
      </w:r>
      <w:r w:rsidR="00890857">
        <w:rPr>
          <w:rFonts w:ascii="Times New Roman" w:hAnsi="Times New Roman"/>
          <w:sz w:val="24"/>
          <w:szCs w:val="24"/>
        </w:rPr>
        <w:t>reporting</w:t>
      </w:r>
      <w:r w:rsidR="00F07E61">
        <w:rPr>
          <w:rFonts w:ascii="Times New Roman" w:hAnsi="Times New Roman"/>
          <w:sz w:val="24"/>
          <w:szCs w:val="24"/>
        </w:rPr>
        <w:t xml:space="preserve"> energetic reserves </w:t>
      </w:r>
      <w:r w:rsidR="008D69F5">
        <w:rPr>
          <w:rFonts w:ascii="Times New Roman" w:hAnsi="Times New Roman"/>
          <w:sz w:val="24"/>
          <w:szCs w:val="24"/>
        </w:rPr>
        <w:t xml:space="preserve">at hatching </w:t>
      </w:r>
      <w:r w:rsidR="00F07E61">
        <w:rPr>
          <w:rFonts w:ascii="Times New Roman" w:hAnsi="Times New Roman"/>
          <w:sz w:val="24"/>
          <w:szCs w:val="24"/>
        </w:rPr>
        <w:t xml:space="preserve">in </w:t>
      </w:r>
      <w:r w:rsidR="00F87B24">
        <w:rPr>
          <w:rFonts w:ascii="Times New Roman" w:hAnsi="Times New Roman"/>
          <w:sz w:val="24"/>
          <w:szCs w:val="24"/>
        </w:rPr>
        <w:t>deep-water lineage lithodines</w:t>
      </w:r>
      <w:r w:rsidR="00F07E61">
        <w:rPr>
          <w:rFonts w:ascii="Times New Roman" w:hAnsi="Times New Roman"/>
          <w:sz w:val="24"/>
          <w:szCs w:val="24"/>
        </w:rPr>
        <w:t xml:space="preserve"> have </w:t>
      </w:r>
      <w:r w:rsidR="008D7F3C">
        <w:rPr>
          <w:rFonts w:ascii="Times New Roman" w:hAnsi="Times New Roman"/>
          <w:sz w:val="24"/>
          <w:szCs w:val="24"/>
        </w:rPr>
        <w:t xml:space="preserve">either </w:t>
      </w:r>
      <w:r w:rsidR="00F07E61">
        <w:rPr>
          <w:rFonts w:ascii="Times New Roman" w:hAnsi="Times New Roman"/>
          <w:sz w:val="24"/>
          <w:szCs w:val="24"/>
        </w:rPr>
        <w:t xml:space="preserve">examined </w:t>
      </w:r>
      <w:r w:rsidR="00480414">
        <w:rPr>
          <w:rFonts w:ascii="Times New Roman" w:hAnsi="Times New Roman"/>
          <w:sz w:val="24"/>
          <w:szCs w:val="24"/>
        </w:rPr>
        <w:t xml:space="preserve">only </w:t>
      </w:r>
      <w:r w:rsidR="00F07E61">
        <w:rPr>
          <w:rFonts w:ascii="Times New Roman" w:hAnsi="Times New Roman"/>
          <w:sz w:val="24"/>
          <w:szCs w:val="24"/>
        </w:rPr>
        <w:t>larvae from a single female (Calcagno et al. 2003; Lovrich et al. 2003; Thatje and Mestre 2010)</w:t>
      </w:r>
      <w:r w:rsidR="00666687">
        <w:rPr>
          <w:rFonts w:ascii="Times New Roman" w:hAnsi="Times New Roman"/>
          <w:sz w:val="24"/>
          <w:szCs w:val="24"/>
        </w:rPr>
        <w:t xml:space="preserve"> or have pooled larvae from multiple females (Shirley &amp; Zhou, 1997)</w:t>
      </w:r>
      <w:r w:rsidR="00480414">
        <w:rPr>
          <w:rFonts w:ascii="Times New Roman" w:hAnsi="Times New Roman"/>
          <w:sz w:val="24"/>
          <w:szCs w:val="24"/>
        </w:rPr>
        <w:t>, making direct comparison difficult.</w:t>
      </w:r>
    </w:p>
    <w:p w14:paraId="3DE262CB" w14:textId="5890326F" w:rsidR="00AB022B" w:rsidRDefault="000232F5" w:rsidP="00026F53">
      <w:pPr>
        <w:spacing w:after="0" w:line="480" w:lineRule="auto"/>
        <w:rPr>
          <w:rFonts w:ascii="Times New Roman" w:hAnsi="Times New Roman"/>
          <w:sz w:val="24"/>
          <w:szCs w:val="24"/>
        </w:rPr>
      </w:pPr>
      <w:r>
        <w:rPr>
          <w:rFonts w:ascii="Times New Roman" w:hAnsi="Times New Roman"/>
          <w:sz w:val="24"/>
          <w:szCs w:val="24"/>
        </w:rPr>
        <w:t xml:space="preserve">Differential survival among temperature treatments and the success of metamorphosis at only 6°C in this study – and 9°C in a previous study (Anger 1996) – suggest that larval thermal scope in </w:t>
      </w:r>
      <w:r>
        <w:rPr>
          <w:rFonts w:ascii="Times New Roman" w:hAnsi="Times New Roman"/>
          <w:i/>
          <w:sz w:val="24"/>
          <w:szCs w:val="24"/>
        </w:rPr>
        <w:t>L</w:t>
      </w:r>
      <w:r>
        <w:rPr>
          <w:rFonts w:ascii="Times New Roman" w:hAnsi="Times New Roman"/>
          <w:sz w:val="24"/>
          <w:szCs w:val="24"/>
        </w:rPr>
        <w:t>.</w:t>
      </w:r>
      <w:r w:rsidRPr="00452E84">
        <w:rPr>
          <w:rFonts w:ascii="Times New Roman" w:hAnsi="Times New Roman"/>
          <w:sz w:val="24"/>
          <w:szCs w:val="24"/>
        </w:rPr>
        <w:t xml:space="preserve"> </w:t>
      </w:r>
      <w:r>
        <w:rPr>
          <w:rFonts w:ascii="Times New Roman" w:hAnsi="Times New Roman"/>
          <w:i/>
          <w:sz w:val="24"/>
          <w:szCs w:val="24"/>
        </w:rPr>
        <w:t>maja</w:t>
      </w:r>
      <w:r>
        <w:rPr>
          <w:rFonts w:ascii="Times New Roman" w:hAnsi="Times New Roman"/>
          <w:sz w:val="24"/>
          <w:szCs w:val="24"/>
        </w:rPr>
        <w:t xml:space="preserve"> is </w:t>
      </w:r>
      <w:r w:rsidR="007014AA">
        <w:rPr>
          <w:rFonts w:ascii="Times New Roman" w:hAnsi="Times New Roman"/>
          <w:sz w:val="24"/>
          <w:szCs w:val="24"/>
        </w:rPr>
        <w:t>relatively narrow:</w:t>
      </w:r>
      <w:r>
        <w:rPr>
          <w:rFonts w:ascii="Times New Roman" w:hAnsi="Times New Roman"/>
          <w:sz w:val="24"/>
          <w:szCs w:val="24"/>
        </w:rPr>
        <w:t xml:space="preserve"> </w:t>
      </w:r>
      <w:r w:rsidR="00480414">
        <w:rPr>
          <w:rFonts w:ascii="Times New Roman" w:hAnsi="Times New Roman"/>
          <w:sz w:val="24"/>
          <w:szCs w:val="24"/>
        </w:rPr>
        <w:t>l</w:t>
      </w:r>
      <w:r w:rsidR="00664634">
        <w:rPr>
          <w:rFonts w:ascii="Times New Roman" w:hAnsi="Times New Roman"/>
          <w:sz w:val="24"/>
          <w:szCs w:val="24"/>
        </w:rPr>
        <w:t xml:space="preserve">arval thermal scope in both </w:t>
      </w:r>
      <w:r w:rsidR="00664634">
        <w:rPr>
          <w:rFonts w:ascii="Times New Roman" w:hAnsi="Times New Roman"/>
          <w:i/>
          <w:sz w:val="24"/>
          <w:szCs w:val="24"/>
        </w:rPr>
        <w:t>Lithodes santolla</w:t>
      </w:r>
      <w:r w:rsidR="00664634">
        <w:rPr>
          <w:rFonts w:ascii="Times New Roman" w:hAnsi="Times New Roman"/>
          <w:sz w:val="24"/>
          <w:szCs w:val="24"/>
        </w:rPr>
        <w:t xml:space="preserve"> and </w:t>
      </w:r>
      <w:r w:rsidR="00664634">
        <w:rPr>
          <w:rFonts w:ascii="Times New Roman" w:hAnsi="Times New Roman"/>
          <w:i/>
          <w:sz w:val="24"/>
          <w:szCs w:val="24"/>
        </w:rPr>
        <w:t>Paralomis granulosa</w:t>
      </w:r>
      <w:r w:rsidR="00664634">
        <w:rPr>
          <w:rFonts w:ascii="Times New Roman" w:hAnsi="Times New Roman"/>
          <w:sz w:val="24"/>
          <w:szCs w:val="24"/>
        </w:rPr>
        <w:t xml:space="preserve"> is 3°C to 15°C (Anger et al. 2003</w:t>
      </w:r>
      <w:r w:rsidR="007014AA">
        <w:rPr>
          <w:rFonts w:ascii="Times New Roman" w:hAnsi="Times New Roman"/>
          <w:sz w:val="24"/>
          <w:szCs w:val="24"/>
        </w:rPr>
        <w:t>, 2004</w:t>
      </w:r>
      <w:r w:rsidR="00664634">
        <w:rPr>
          <w:rFonts w:ascii="Times New Roman" w:hAnsi="Times New Roman"/>
          <w:sz w:val="24"/>
          <w:szCs w:val="24"/>
        </w:rPr>
        <w:t>).</w:t>
      </w:r>
      <w:r w:rsidR="007014AA">
        <w:rPr>
          <w:rFonts w:ascii="Times New Roman" w:hAnsi="Times New Roman"/>
          <w:sz w:val="24"/>
          <w:szCs w:val="24"/>
        </w:rPr>
        <w:t xml:space="preserve"> </w:t>
      </w:r>
      <w:r>
        <w:rPr>
          <w:rFonts w:ascii="Times New Roman" w:hAnsi="Times New Roman"/>
          <w:sz w:val="24"/>
          <w:szCs w:val="24"/>
        </w:rPr>
        <w:t xml:space="preserve">Larval thermal scope typically reflects the thermal regimes species inhabit and are acclimatised to (see Ravaux et al. 2012) and the monthly mean temperature range within </w:t>
      </w:r>
      <w:r w:rsidRPr="003F70EA">
        <w:rPr>
          <w:rFonts w:ascii="Times New Roman" w:hAnsi="Times New Roman"/>
          <w:i/>
          <w:sz w:val="24"/>
          <w:szCs w:val="24"/>
        </w:rPr>
        <w:t>L</w:t>
      </w:r>
      <w:r>
        <w:rPr>
          <w:rFonts w:ascii="Times New Roman" w:hAnsi="Times New Roman"/>
          <w:sz w:val="24"/>
          <w:szCs w:val="24"/>
        </w:rPr>
        <w:t xml:space="preserve">. </w:t>
      </w:r>
      <w:r w:rsidRPr="003F70EA">
        <w:rPr>
          <w:rFonts w:ascii="Times New Roman" w:hAnsi="Times New Roman"/>
          <w:i/>
          <w:sz w:val="24"/>
          <w:szCs w:val="24"/>
        </w:rPr>
        <w:t>maja</w:t>
      </w:r>
      <w:r>
        <w:rPr>
          <w:rFonts w:ascii="Times New Roman" w:hAnsi="Times New Roman"/>
          <w:sz w:val="24"/>
          <w:szCs w:val="24"/>
        </w:rPr>
        <w:t xml:space="preserve">’s bathymetric range in Gullmarsfjord (≥60 m depth) ranges from 5.95°C to 8.80°C (Fig. 9). However, </w:t>
      </w:r>
      <w:r>
        <w:rPr>
          <w:rFonts w:ascii="Times New Roman" w:hAnsi="Times New Roman"/>
          <w:i/>
          <w:sz w:val="24"/>
          <w:szCs w:val="24"/>
        </w:rPr>
        <w:t>L</w:t>
      </w:r>
      <w:r>
        <w:rPr>
          <w:rFonts w:ascii="Times New Roman" w:hAnsi="Times New Roman"/>
          <w:sz w:val="24"/>
          <w:szCs w:val="24"/>
        </w:rPr>
        <w:t xml:space="preserve">. </w:t>
      </w:r>
      <w:r>
        <w:rPr>
          <w:rFonts w:ascii="Times New Roman" w:hAnsi="Times New Roman"/>
          <w:i/>
          <w:sz w:val="24"/>
          <w:szCs w:val="24"/>
        </w:rPr>
        <w:t>maja</w:t>
      </w:r>
      <w:r>
        <w:rPr>
          <w:rFonts w:ascii="Times New Roman" w:hAnsi="Times New Roman"/>
          <w:sz w:val="24"/>
          <w:szCs w:val="24"/>
        </w:rPr>
        <w:t xml:space="preserve">’s thermal distribution ranges from </w:t>
      </w:r>
      <w:r>
        <w:rPr>
          <w:rFonts w:ascii="Times New Roman" w:hAnsi="Times New Roman"/>
          <w:sz w:val="24"/>
          <w:szCs w:val="24"/>
        </w:rPr>
        <w:sym w:font="Symbol" w:char="F07E"/>
      </w:r>
      <w:r>
        <w:rPr>
          <w:rFonts w:ascii="Times New Roman" w:hAnsi="Times New Roman"/>
          <w:sz w:val="24"/>
          <w:szCs w:val="24"/>
        </w:rPr>
        <w:t xml:space="preserve">0°C to </w:t>
      </w:r>
      <w:r>
        <w:rPr>
          <w:rFonts w:ascii="Times New Roman" w:hAnsi="Times New Roman"/>
          <w:sz w:val="24"/>
          <w:szCs w:val="24"/>
        </w:rPr>
        <w:sym w:font="Symbol" w:char="F07E"/>
      </w:r>
      <w:r>
        <w:rPr>
          <w:rFonts w:ascii="Times New Roman" w:hAnsi="Times New Roman"/>
          <w:sz w:val="24"/>
          <w:szCs w:val="24"/>
        </w:rPr>
        <w:t>10°C globally (see Brown et al. 2017)</w:t>
      </w:r>
      <w:r w:rsidR="005E09E8">
        <w:rPr>
          <w:rFonts w:ascii="Times New Roman" w:hAnsi="Times New Roman"/>
          <w:sz w:val="24"/>
          <w:szCs w:val="24"/>
        </w:rPr>
        <w:t>,</w:t>
      </w:r>
      <w:r w:rsidR="00095274">
        <w:rPr>
          <w:rFonts w:ascii="Times New Roman" w:hAnsi="Times New Roman"/>
          <w:sz w:val="24"/>
          <w:szCs w:val="24"/>
        </w:rPr>
        <w:t xml:space="preserve"> suggesting </w:t>
      </w:r>
      <w:r w:rsidR="005E09E8">
        <w:rPr>
          <w:rFonts w:ascii="Times New Roman" w:hAnsi="Times New Roman"/>
          <w:sz w:val="24"/>
          <w:szCs w:val="24"/>
        </w:rPr>
        <w:t xml:space="preserve">that </w:t>
      </w:r>
      <w:r w:rsidR="00095274">
        <w:rPr>
          <w:rFonts w:ascii="Times New Roman" w:hAnsi="Times New Roman"/>
          <w:sz w:val="24"/>
          <w:szCs w:val="24"/>
        </w:rPr>
        <w:t xml:space="preserve">larval thermal tolerance </w:t>
      </w:r>
      <w:r w:rsidR="005E09E8">
        <w:rPr>
          <w:rFonts w:ascii="Times New Roman" w:hAnsi="Times New Roman"/>
          <w:sz w:val="24"/>
          <w:szCs w:val="24"/>
        </w:rPr>
        <w:t>may be</w:t>
      </w:r>
      <w:r w:rsidR="00095274">
        <w:rPr>
          <w:rFonts w:ascii="Times New Roman" w:hAnsi="Times New Roman"/>
          <w:sz w:val="24"/>
          <w:szCs w:val="24"/>
        </w:rPr>
        <w:t xml:space="preserve"> narrower than adult thermal tolerance</w:t>
      </w:r>
      <w:r w:rsidR="005E09E8">
        <w:rPr>
          <w:rFonts w:ascii="Times New Roman" w:hAnsi="Times New Roman"/>
          <w:sz w:val="24"/>
          <w:szCs w:val="24"/>
        </w:rPr>
        <w:t xml:space="preserve"> in </w:t>
      </w:r>
      <w:r w:rsidR="005E09E8">
        <w:rPr>
          <w:rFonts w:ascii="Times New Roman" w:hAnsi="Times New Roman"/>
          <w:i/>
          <w:sz w:val="24"/>
          <w:szCs w:val="24"/>
        </w:rPr>
        <w:t>L</w:t>
      </w:r>
      <w:r w:rsidR="005E09E8">
        <w:rPr>
          <w:rFonts w:ascii="Times New Roman" w:hAnsi="Times New Roman"/>
          <w:sz w:val="24"/>
          <w:szCs w:val="24"/>
        </w:rPr>
        <w:t xml:space="preserve">. </w:t>
      </w:r>
      <w:r w:rsidR="005E09E8">
        <w:rPr>
          <w:rFonts w:ascii="Times New Roman" w:hAnsi="Times New Roman"/>
          <w:i/>
          <w:sz w:val="24"/>
          <w:szCs w:val="24"/>
        </w:rPr>
        <w:t>maja</w:t>
      </w:r>
      <w:r w:rsidR="005E09E8">
        <w:rPr>
          <w:rFonts w:ascii="Times New Roman" w:hAnsi="Times New Roman"/>
          <w:sz w:val="24"/>
          <w:szCs w:val="24"/>
        </w:rPr>
        <w:t xml:space="preserve">. </w:t>
      </w:r>
      <w:r>
        <w:rPr>
          <w:rFonts w:ascii="Times New Roman" w:hAnsi="Times New Roman"/>
          <w:sz w:val="24"/>
          <w:szCs w:val="24"/>
        </w:rPr>
        <w:t xml:space="preserve">Since thermal tolerance in the present study was assessed using larvae from a single female, replication with larvae from different females and with different </w:t>
      </w:r>
      <w:r w:rsidR="00480414">
        <w:rPr>
          <w:rFonts w:ascii="Times New Roman" w:hAnsi="Times New Roman"/>
          <w:sz w:val="24"/>
          <w:szCs w:val="24"/>
        </w:rPr>
        <w:t xml:space="preserve">levels of </w:t>
      </w:r>
      <w:r>
        <w:rPr>
          <w:rFonts w:ascii="Times New Roman" w:hAnsi="Times New Roman"/>
          <w:sz w:val="24"/>
          <w:szCs w:val="24"/>
        </w:rPr>
        <w:t>energetic reserves at hatching will be required to confirm whether the larval thermal tolerance indicated by the present study is representative of the species.</w:t>
      </w:r>
      <w:r w:rsidR="00480414">
        <w:rPr>
          <w:rFonts w:ascii="Times New Roman" w:hAnsi="Times New Roman"/>
          <w:sz w:val="24"/>
          <w:szCs w:val="24"/>
        </w:rPr>
        <w:t xml:space="preserve"> </w:t>
      </w:r>
      <w:r w:rsidR="005E09E8">
        <w:rPr>
          <w:rFonts w:ascii="Times New Roman" w:hAnsi="Times New Roman"/>
          <w:sz w:val="24"/>
          <w:szCs w:val="24"/>
        </w:rPr>
        <w:t>For example, v</w:t>
      </w:r>
      <w:r w:rsidR="008D7F3C">
        <w:rPr>
          <w:rFonts w:ascii="Times New Roman" w:hAnsi="Times New Roman"/>
          <w:sz w:val="24"/>
          <w:szCs w:val="24"/>
        </w:rPr>
        <w:t xml:space="preserve">ariation in food resource availability can affect metabolic rate and growth rate in ectotherms (Auer et al. 2015) and differences in energetic reserves at hatching </w:t>
      </w:r>
      <w:r w:rsidR="00095274">
        <w:rPr>
          <w:rFonts w:ascii="Times New Roman" w:hAnsi="Times New Roman"/>
          <w:sz w:val="24"/>
          <w:szCs w:val="24"/>
        </w:rPr>
        <w:t xml:space="preserve">(Fig. 3) </w:t>
      </w:r>
      <w:r w:rsidR="008D7F3C">
        <w:rPr>
          <w:rFonts w:ascii="Times New Roman" w:hAnsi="Times New Roman"/>
          <w:sz w:val="24"/>
          <w:szCs w:val="24"/>
        </w:rPr>
        <w:t xml:space="preserve">may therefore affect the rate of larval </w:t>
      </w:r>
      <w:r w:rsidR="008D7F3C">
        <w:rPr>
          <w:rFonts w:ascii="Times New Roman" w:hAnsi="Times New Roman"/>
          <w:sz w:val="24"/>
          <w:szCs w:val="24"/>
        </w:rPr>
        <w:lastRenderedPageBreak/>
        <w:t>development.</w:t>
      </w:r>
      <w:r w:rsidR="008D7F3C" w:rsidRPr="008D7F3C">
        <w:rPr>
          <w:rFonts w:ascii="Times New Roman" w:hAnsi="Times New Roman"/>
          <w:sz w:val="24"/>
          <w:szCs w:val="24"/>
        </w:rPr>
        <w:t xml:space="preserve"> </w:t>
      </w:r>
      <w:r w:rsidR="008D7F3C">
        <w:rPr>
          <w:rFonts w:ascii="Times New Roman" w:hAnsi="Times New Roman"/>
          <w:sz w:val="24"/>
          <w:szCs w:val="24"/>
        </w:rPr>
        <w:t>Further, although there was no significant difference in energetic reserves</w:t>
      </w:r>
      <w:r w:rsidR="005E09E8" w:rsidRPr="005E09E8">
        <w:rPr>
          <w:rFonts w:ascii="Times New Roman" w:hAnsi="Times New Roman"/>
          <w:sz w:val="24"/>
          <w:szCs w:val="24"/>
        </w:rPr>
        <w:t xml:space="preserve"> </w:t>
      </w:r>
      <w:r w:rsidR="005E09E8">
        <w:rPr>
          <w:rFonts w:ascii="Times New Roman" w:hAnsi="Times New Roman"/>
          <w:sz w:val="24"/>
          <w:szCs w:val="24"/>
        </w:rPr>
        <w:t>between larvae from wild and captive mating of female A</w:t>
      </w:r>
      <w:r w:rsidR="008D7F3C">
        <w:rPr>
          <w:rFonts w:ascii="Times New Roman" w:hAnsi="Times New Roman"/>
          <w:sz w:val="24"/>
          <w:szCs w:val="24"/>
        </w:rPr>
        <w:t xml:space="preserve"> (Fig. 3), there were significant differences in </w:t>
      </w:r>
      <w:r w:rsidR="00A9497D">
        <w:rPr>
          <w:rFonts w:ascii="Times New Roman" w:hAnsi="Times New Roman"/>
          <w:sz w:val="24"/>
          <w:szCs w:val="24"/>
        </w:rPr>
        <w:t xml:space="preserve">metabolic rate and the rate of </w:t>
      </w:r>
      <w:r w:rsidR="008D7F3C">
        <w:rPr>
          <w:rFonts w:ascii="Times New Roman" w:hAnsi="Times New Roman"/>
          <w:sz w:val="24"/>
          <w:szCs w:val="24"/>
        </w:rPr>
        <w:t>larval development (Fig. 5)</w:t>
      </w:r>
      <w:r w:rsidR="00A9497D">
        <w:rPr>
          <w:rFonts w:ascii="Times New Roman" w:hAnsi="Times New Roman"/>
          <w:sz w:val="24"/>
          <w:szCs w:val="24"/>
        </w:rPr>
        <w:t xml:space="preserve">. </w:t>
      </w:r>
      <w:r w:rsidR="005E09E8">
        <w:rPr>
          <w:rFonts w:ascii="Times New Roman" w:hAnsi="Times New Roman"/>
          <w:sz w:val="24"/>
          <w:szCs w:val="24"/>
        </w:rPr>
        <w:t>Such</w:t>
      </w:r>
      <w:r w:rsidR="00A9497D">
        <w:rPr>
          <w:rFonts w:ascii="Times New Roman" w:hAnsi="Times New Roman"/>
          <w:sz w:val="24"/>
          <w:szCs w:val="24"/>
        </w:rPr>
        <w:t xml:space="preserve"> differences </w:t>
      </w:r>
      <w:r w:rsidR="008D7F3C">
        <w:rPr>
          <w:rFonts w:ascii="Times New Roman" w:hAnsi="Times New Roman"/>
          <w:sz w:val="24"/>
          <w:szCs w:val="24"/>
        </w:rPr>
        <w:t xml:space="preserve">may have resulted from genetic differences, energetic reserve composition related to diet, or environmental differences </w:t>
      </w:r>
      <w:r w:rsidR="00A9497D">
        <w:rPr>
          <w:rFonts w:ascii="Times New Roman" w:hAnsi="Times New Roman"/>
          <w:sz w:val="24"/>
          <w:szCs w:val="24"/>
        </w:rPr>
        <w:t xml:space="preserve">in e.g. temperature (variable temperature vs. constant 6°C) </w:t>
      </w:r>
      <w:r w:rsidR="008D7F3C">
        <w:rPr>
          <w:rFonts w:ascii="Times New Roman" w:hAnsi="Times New Roman"/>
          <w:sz w:val="24"/>
          <w:szCs w:val="24"/>
        </w:rPr>
        <w:t xml:space="preserve">during embryonic development. </w:t>
      </w:r>
      <w:r w:rsidR="008D7F3C">
        <w:rPr>
          <w:rFonts w:ascii="Times New Roman" w:hAnsi="Times New Roman"/>
          <w:bCs/>
          <w:sz w:val="24"/>
          <w:szCs w:val="24"/>
        </w:rPr>
        <w:t>Nonetheless, whilst l</w:t>
      </w:r>
      <w:r w:rsidR="008D7F3C">
        <w:rPr>
          <w:rFonts w:ascii="Times New Roman" w:hAnsi="Times New Roman"/>
          <w:sz w:val="24"/>
          <w:szCs w:val="24"/>
        </w:rPr>
        <w:t>arval survival varies intraspecifically in other lithodines from deep-water lineages (cf. Anger et al. 2003, 2004, Calcagno et al. 2004), intraspecific larval thermal tolerance typically remains</w:t>
      </w:r>
      <w:r w:rsidR="008D7F3C" w:rsidRPr="007B1450">
        <w:rPr>
          <w:rFonts w:ascii="Times New Roman" w:hAnsi="Times New Roman"/>
          <w:sz w:val="24"/>
          <w:szCs w:val="24"/>
        </w:rPr>
        <w:t xml:space="preserve"> </w:t>
      </w:r>
      <w:r w:rsidR="008D7F3C">
        <w:rPr>
          <w:rFonts w:ascii="Times New Roman" w:hAnsi="Times New Roman"/>
          <w:sz w:val="24"/>
          <w:szCs w:val="24"/>
        </w:rPr>
        <w:t>similar</w:t>
      </w:r>
      <w:r w:rsidR="008D7F3C" w:rsidRPr="007B1450">
        <w:rPr>
          <w:rFonts w:ascii="Times New Roman" w:hAnsi="Times New Roman"/>
          <w:sz w:val="24"/>
          <w:szCs w:val="24"/>
        </w:rPr>
        <w:t xml:space="preserve"> (Anger et al. 2003, </w:t>
      </w:r>
      <w:r>
        <w:rPr>
          <w:rFonts w:ascii="Times New Roman" w:hAnsi="Times New Roman"/>
          <w:sz w:val="24"/>
          <w:szCs w:val="24"/>
        </w:rPr>
        <w:t xml:space="preserve">2004), and </w:t>
      </w:r>
      <w:r w:rsidR="00480414">
        <w:rPr>
          <w:rFonts w:ascii="Times New Roman" w:hAnsi="Times New Roman"/>
          <w:sz w:val="24"/>
          <w:szCs w:val="24"/>
        </w:rPr>
        <w:t xml:space="preserve">the </w:t>
      </w:r>
      <w:r>
        <w:rPr>
          <w:rFonts w:ascii="Times New Roman" w:hAnsi="Times New Roman"/>
          <w:sz w:val="24"/>
          <w:szCs w:val="24"/>
        </w:rPr>
        <w:t xml:space="preserve">results presented here </w:t>
      </w:r>
      <w:r w:rsidR="00480414">
        <w:rPr>
          <w:rFonts w:ascii="Times New Roman" w:hAnsi="Times New Roman"/>
          <w:sz w:val="24"/>
          <w:szCs w:val="24"/>
        </w:rPr>
        <w:t xml:space="preserve">do, </w:t>
      </w:r>
      <w:r>
        <w:rPr>
          <w:rFonts w:ascii="Times New Roman" w:hAnsi="Times New Roman"/>
          <w:sz w:val="24"/>
          <w:szCs w:val="24"/>
        </w:rPr>
        <w:t>therefore</w:t>
      </w:r>
      <w:r w:rsidR="00480414">
        <w:rPr>
          <w:rFonts w:ascii="Times New Roman" w:hAnsi="Times New Roman"/>
          <w:sz w:val="24"/>
          <w:szCs w:val="24"/>
        </w:rPr>
        <w:t>,</w:t>
      </w:r>
      <w:r>
        <w:rPr>
          <w:rFonts w:ascii="Times New Roman" w:hAnsi="Times New Roman"/>
          <w:sz w:val="24"/>
          <w:szCs w:val="24"/>
        </w:rPr>
        <w:t xml:space="preserve"> </w:t>
      </w:r>
      <w:r w:rsidR="005E09E8">
        <w:rPr>
          <w:rFonts w:ascii="Times New Roman" w:hAnsi="Times New Roman"/>
          <w:sz w:val="24"/>
          <w:szCs w:val="24"/>
        </w:rPr>
        <w:t xml:space="preserve">likely </w:t>
      </w:r>
      <w:r>
        <w:rPr>
          <w:rFonts w:ascii="Times New Roman" w:hAnsi="Times New Roman"/>
          <w:sz w:val="24"/>
          <w:szCs w:val="24"/>
        </w:rPr>
        <w:t xml:space="preserve">provide an indication of larval thermal tolerance in </w:t>
      </w:r>
      <w:r>
        <w:rPr>
          <w:rFonts w:ascii="Times New Roman" w:hAnsi="Times New Roman"/>
          <w:i/>
          <w:sz w:val="24"/>
          <w:szCs w:val="24"/>
        </w:rPr>
        <w:t>L</w:t>
      </w:r>
      <w:r>
        <w:rPr>
          <w:rFonts w:ascii="Times New Roman" w:hAnsi="Times New Roman"/>
          <w:sz w:val="24"/>
          <w:szCs w:val="24"/>
        </w:rPr>
        <w:t xml:space="preserve">. </w:t>
      </w:r>
      <w:r>
        <w:rPr>
          <w:rFonts w:ascii="Times New Roman" w:hAnsi="Times New Roman"/>
          <w:i/>
          <w:sz w:val="24"/>
          <w:szCs w:val="24"/>
        </w:rPr>
        <w:t>maja</w:t>
      </w:r>
      <w:r>
        <w:rPr>
          <w:rFonts w:ascii="Times New Roman" w:hAnsi="Times New Roman"/>
          <w:sz w:val="24"/>
          <w:szCs w:val="24"/>
        </w:rPr>
        <w:t>.</w:t>
      </w:r>
    </w:p>
    <w:p w14:paraId="01B2F69D" w14:textId="6BD2BA9B" w:rsidR="00095274" w:rsidRDefault="00393343" w:rsidP="00095274">
      <w:pPr>
        <w:spacing w:after="0" w:line="480" w:lineRule="auto"/>
        <w:rPr>
          <w:rFonts w:ascii="Times New Roman" w:hAnsi="Times New Roman"/>
          <w:sz w:val="24"/>
          <w:szCs w:val="24"/>
        </w:rPr>
      </w:pPr>
      <w:r>
        <w:rPr>
          <w:rFonts w:ascii="Times New Roman" w:hAnsi="Times New Roman"/>
          <w:sz w:val="24"/>
          <w:szCs w:val="24"/>
        </w:rPr>
        <w:t>D</w:t>
      </w:r>
      <w:r w:rsidR="002B3CF7">
        <w:rPr>
          <w:rFonts w:ascii="Times New Roman" w:hAnsi="Times New Roman"/>
          <w:sz w:val="24"/>
          <w:szCs w:val="24"/>
        </w:rPr>
        <w:t>ifferential use of energ</w:t>
      </w:r>
      <w:r w:rsidR="00D13F7B">
        <w:rPr>
          <w:rFonts w:ascii="Times New Roman" w:hAnsi="Times New Roman"/>
          <w:sz w:val="24"/>
          <w:szCs w:val="24"/>
        </w:rPr>
        <w:t>etic</w:t>
      </w:r>
      <w:r w:rsidR="002B3CF7">
        <w:rPr>
          <w:rFonts w:ascii="Times New Roman" w:hAnsi="Times New Roman"/>
          <w:sz w:val="24"/>
          <w:szCs w:val="24"/>
        </w:rPr>
        <w:t xml:space="preserve"> reserves among temperatures </w:t>
      </w:r>
      <w:r w:rsidR="00D1593D">
        <w:rPr>
          <w:rFonts w:ascii="Times New Roman" w:hAnsi="Times New Roman"/>
          <w:sz w:val="24"/>
          <w:szCs w:val="24"/>
        </w:rPr>
        <w:t xml:space="preserve">in </w:t>
      </w:r>
      <w:r w:rsidR="00D1593D">
        <w:rPr>
          <w:rFonts w:ascii="Times New Roman" w:hAnsi="Times New Roman"/>
          <w:i/>
          <w:sz w:val="24"/>
          <w:szCs w:val="24"/>
        </w:rPr>
        <w:t>L</w:t>
      </w:r>
      <w:r w:rsidR="00D1593D">
        <w:rPr>
          <w:rFonts w:ascii="Times New Roman" w:hAnsi="Times New Roman"/>
          <w:sz w:val="24"/>
          <w:szCs w:val="24"/>
        </w:rPr>
        <w:t xml:space="preserve">. </w:t>
      </w:r>
      <w:r w:rsidR="00D1593D">
        <w:rPr>
          <w:rFonts w:ascii="Times New Roman" w:hAnsi="Times New Roman"/>
          <w:i/>
          <w:sz w:val="24"/>
          <w:szCs w:val="24"/>
        </w:rPr>
        <w:t>maja</w:t>
      </w:r>
      <w:r w:rsidR="00D1593D">
        <w:rPr>
          <w:rFonts w:ascii="Times New Roman" w:hAnsi="Times New Roman"/>
          <w:sz w:val="24"/>
          <w:szCs w:val="24"/>
        </w:rPr>
        <w:t xml:space="preserve"> </w:t>
      </w:r>
      <w:r w:rsidR="00F5535B">
        <w:rPr>
          <w:rFonts w:ascii="Times New Roman" w:hAnsi="Times New Roman"/>
          <w:sz w:val="24"/>
          <w:szCs w:val="24"/>
        </w:rPr>
        <w:t xml:space="preserve">(Fig. </w:t>
      </w:r>
      <w:r w:rsidR="00D66D88">
        <w:rPr>
          <w:rFonts w:ascii="Times New Roman" w:hAnsi="Times New Roman"/>
          <w:sz w:val="24"/>
          <w:szCs w:val="24"/>
        </w:rPr>
        <w:t>7</w:t>
      </w:r>
      <w:r w:rsidR="00F5535B">
        <w:rPr>
          <w:rFonts w:ascii="Times New Roman" w:hAnsi="Times New Roman"/>
          <w:sz w:val="24"/>
          <w:szCs w:val="24"/>
        </w:rPr>
        <w:t xml:space="preserve">) </w:t>
      </w:r>
      <w:r w:rsidR="002B3CF7">
        <w:rPr>
          <w:rFonts w:ascii="Times New Roman" w:hAnsi="Times New Roman"/>
          <w:sz w:val="24"/>
          <w:szCs w:val="24"/>
        </w:rPr>
        <w:t xml:space="preserve">supports </w:t>
      </w:r>
      <w:r w:rsidR="00D1593D">
        <w:rPr>
          <w:rFonts w:ascii="Times New Roman" w:hAnsi="Times New Roman"/>
          <w:sz w:val="24"/>
          <w:szCs w:val="24"/>
        </w:rPr>
        <w:t xml:space="preserve">the </w:t>
      </w:r>
      <w:r w:rsidR="00532518">
        <w:rPr>
          <w:rFonts w:ascii="Times New Roman" w:hAnsi="Times New Roman"/>
          <w:sz w:val="24"/>
          <w:szCs w:val="24"/>
        </w:rPr>
        <w:t>narrow larval thermal scope</w:t>
      </w:r>
      <w:r w:rsidR="00D1593D">
        <w:rPr>
          <w:rFonts w:ascii="Times New Roman" w:hAnsi="Times New Roman"/>
          <w:sz w:val="24"/>
          <w:szCs w:val="24"/>
        </w:rPr>
        <w:t xml:space="preserve"> interpretation and identifies</w:t>
      </w:r>
      <w:r w:rsidR="002B3CF7">
        <w:rPr>
          <w:rFonts w:ascii="Times New Roman" w:hAnsi="Times New Roman"/>
          <w:sz w:val="24"/>
          <w:szCs w:val="24"/>
        </w:rPr>
        <w:t xml:space="preserve"> </w:t>
      </w:r>
      <w:r w:rsidR="00D1593D">
        <w:rPr>
          <w:rFonts w:ascii="Times New Roman" w:hAnsi="Times New Roman"/>
          <w:sz w:val="24"/>
          <w:szCs w:val="24"/>
        </w:rPr>
        <w:t xml:space="preserve">6°C as the </w:t>
      </w:r>
      <w:r w:rsidR="002B3CF7">
        <w:rPr>
          <w:rFonts w:ascii="Times New Roman" w:hAnsi="Times New Roman"/>
          <w:sz w:val="24"/>
          <w:szCs w:val="24"/>
        </w:rPr>
        <w:t>optimum temperature for development. Increased use of C reserves at temperature</w:t>
      </w:r>
      <w:r w:rsidR="00BD443A">
        <w:rPr>
          <w:rFonts w:ascii="Times New Roman" w:hAnsi="Times New Roman"/>
          <w:sz w:val="24"/>
          <w:szCs w:val="24"/>
        </w:rPr>
        <w:t>s</w:t>
      </w:r>
      <w:r w:rsidR="002B3CF7">
        <w:rPr>
          <w:rFonts w:ascii="Times New Roman" w:hAnsi="Times New Roman"/>
          <w:sz w:val="24"/>
          <w:szCs w:val="24"/>
        </w:rPr>
        <w:t xml:space="preserve"> below </w:t>
      </w:r>
      <w:r w:rsidR="009C161F">
        <w:rPr>
          <w:rFonts w:ascii="Times New Roman" w:hAnsi="Times New Roman"/>
          <w:sz w:val="24"/>
          <w:szCs w:val="24"/>
        </w:rPr>
        <w:t>6°C</w:t>
      </w:r>
      <w:r w:rsidR="006C5C9B">
        <w:rPr>
          <w:rFonts w:ascii="Times New Roman" w:hAnsi="Times New Roman"/>
          <w:sz w:val="24"/>
          <w:szCs w:val="24"/>
        </w:rPr>
        <w:t xml:space="preserve"> reflects greater lipid </w:t>
      </w:r>
      <w:r w:rsidR="002B3CF7">
        <w:rPr>
          <w:rFonts w:ascii="Times New Roman" w:hAnsi="Times New Roman"/>
          <w:sz w:val="24"/>
          <w:szCs w:val="24"/>
        </w:rPr>
        <w:t>utilisation (see Anger 1998). Despite lower metabolic rates at lower temperature</w:t>
      </w:r>
      <w:r w:rsidR="00924B9E">
        <w:rPr>
          <w:rFonts w:ascii="Times New Roman" w:hAnsi="Times New Roman"/>
          <w:sz w:val="24"/>
          <w:szCs w:val="24"/>
        </w:rPr>
        <w:t>s</w:t>
      </w:r>
      <w:r w:rsidR="002B3CF7">
        <w:rPr>
          <w:rFonts w:ascii="Times New Roman" w:hAnsi="Times New Roman"/>
          <w:sz w:val="24"/>
          <w:szCs w:val="24"/>
        </w:rPr>
        <w:t xml:space="preserve">, </w:t>
      </w:r>
      <w:r w:rsidR="008155E7">
        <w:rPr>
          <w:rFonts w:ascii="Times New Roman" w:hAnsi="Times New Roman"/>
          <w:sz w:val="24"/>
          <w:szCs w:val="24"/>
        </w:rPr>
        <w:t xml:space="preserve">the </w:t>
      </w:r>
      <w:r w:rsidR="002B3CF7">
        <w:rPr>
          <w:rFonts w:ascii="Times New Roman" w:hAnsi="Times New Roman"/>
          <w:sz w:val="24"/>
          <w:szCs w:val="24"/>
        </w:rPr>
        <w:t xml:space="preserve">prolonged duration of larval development results in greater overall degradation of lipid reserves (e.g. Oliphant </w:t>
      </w:r>
      <w:r w:rsidR="00EF61AB">
        <w:rPr>
          <w:rFonts w:ascii="Times New Roman" w:hAnsi="Times New Roman"/>
          <w:sz w:val="24"/>
          <w:szCs w:val="24"/>
        </w:rPr>
        <w:t>and</w:t>
      </w:r>
      <w:r w:rsidR="002B3CF7">
        <w:rPr>
          <w:rFonts w:ascii="Times New Roman" w:hAnsi="Times New Roman"/>
          <w:sz w:val="24"/>
          <w:szCs w:val="24"/>
        </w:rPr>
        <w:t xml:space="preserve"> Thatje 2014). In contrast, increased use of N reserves at temperature</w:t>
      </w:r>
      <w:r w:rsidR="00BD443A">
        <w:rPr>
          <w:rFonts w:ascii="Times New Roman" w:hAnsi="Times New Roman"/>
          <w:sz w:val="24"/>
          <w:szCs w:val="24"/>
        </w:rPr>
        <w:t>s</w:t>
      </w:r>
      <w:r w:rsidR="002B3CF7">
        <w:rPr>
          <w:rFonts w:ascii="Times New Roman" w:hAnsi="Times New Roman"/>
          <w:sz w:val="24"/>
          <w:szCs w:val="24"/>
        </w:rPr>
        <w:t xml:space="preserve"> above </w:t>
      </w:r>
      <w:r w:rsidR="009C161F">
        <w:rPr>
          <w:rFonts w:ascii="Times New Roman" w:hAnsi="Times New Roman"/>
          <w:sz w:val="24"/>
          <w:szCs w:val="24"/>
        </w:rPr>
        <w:t>6°C</w:t>
      </w:r>
      <w:r w:rsidR="002B3CF7">
        <w:rPr>
          <w:rFonts w:ascii="Times New Roman" w:hAnsi="Times New Roman"/>
          <w:sz w:val="24"/>
          <w:szCs w:val="24"/>
        </w:rPr>
        <w:t xml:space="preserve"> indicates enhanced degradation of protein (see Anger 1998) as an energy source under high metabolism (e.g. Weiss et al. 2009).</w:t>
      </w:r>
      <w:r w:rsidR="00095274" w:rsidRPr="00095274">
        <w:rPr>
          <w:rFonts w:ascii="Times New Roman" w:hAnsi="Times New Roman"/>
          <w:sz w:val="24"/>
          <w:szCs w:val="24"/>
        </w:rPr>
        <w:t xml:space="preserve"> </w:t>
      </w:r>
      <w:r w:rsidR="00095274">
        <w:rPr>
          <w:rFonts w:ascii="Times New Roman" w:hAnsi="Times New Roman"/>
          <w:sz w:val="24"/>
          <w:szCs w:val="24"/>
        </w:rPr>
        <w:t xml:space="preserve">Increasing respiratory sensitivity to temperature during ontogeny (Fig. 7) and decreasing survival at suboptimal temperatures indicate that thermal scope decreases during development in </w:t>
      </w:r>
      <w:r w:rsidR="00095274">
        <w:rPr>
          <w:rFonts w:ascii="Times New Roman" w:hAnsi="Times New Roman"/>
          <w:i/>
          <w:sz w:val="24"/>
          <w:szCs w:val="24"/>
        </w:rPr>
        <w:t>L</w:t>
      </w:r>
      <w:r w:rsidR="00095274">
        <w:rPr>
          <w:rFonts w:ascii="Times New Roman" w:hAnsi="Times New Roman"/>
          <w:sz w:val="24"/>
          <w:szCs w:val="24"/>
        </w:rPr>
        <w:t xml:space="preserve">. </w:t>
      </w:r>
      <w:r w:rsidR="00095274">
        <w:rPr>
          <w:rFonts w:ascii="Times New Roman" w:hAnsi="Times New Roman"/>
          <w:i/>
          <w:sz w:val="24"/>
          <w:szCs w:val="24"/>
        </w:rPr>
        <w:t>maja</w:t>
      </w:r>
      <w:r w:rsidR="00095274">
        <w:rPr>
          <w:rFonts w:ascii="Times New Roman" w:hAnsi="Times New Roman"/>
          <w:sz w:val="24"/>
          <w:szCs w:val="24"/>
        </w:rPr>
        <w:t xml:space="preserve">. Ontogenetic shifts in larval environmental tolerances, including decreasing hyperbaric tolerance in </w:t>
      </w:r>
      <w:r w:rsidR="00095274">
        <w:rPr>
          <w:rFonts w:ascii="Times New Roman" w:hAnsi="Times New Roman"/>
          <w:i/>
          <w:sz w:val="24"/>
          <w:szCs w:val="24"/>
        </w:rPr>
        <w:t>L</w:t>
      </w:r>
      <w:r w:rsidR="00095274">
        <w:rPr>
          <w:rFonts w:ascii="Times New Roman" w:hAnsi="Times New Roman"/>
          <w:sz w:val="24"/>
          <w:szCs w:val="24"/>
        </w:rPr>
        <w:t xml:space="preserve">. </w:t>
      </w:r>
      <w:r w:rsidR="00095274">
        <w:rPr>
          <w:rFonts w:ascii="Times New Roman" w:hAnsi="Times New Roman"/>
          <w:i/>
          <w:sz w:val="24"/>
          <w:szCs w:val="24"/>
        </w:rPr>
        <w:t>maja</w:t>
      </w:r>
      <w:r w:rsidR="00095274">
        <w:rPr>
          <w:rFonts w:ascii="Times New Roman" w:hAnsi="Times New Roman"/>
          <w:sz w:val="24"/>
          <w:szCs w:val="24"/>
        </w:rPr>
        <w:t xml:space="preserve"> (Munro et al. 2015, Brown et al. 2017), are well known (Anger 2001) and are proposed to result from increasing biological complexity and size </w:t>
      </w:r>
      <w:r w:rsidR="00480414">
        <w:rPr>
          <w:rFonts w:ascii="Times New Roman" w:hAnsi="Times New Roman"/>
          <w:sz w:val="24"/>
          <w:szCs w:val="24"/>
        </w:rPr>
        <w:t xml:space="preserve">with development </w:t>
      </w:r>
      <w:r w:rsidR="00095274">
        <w:rPr>
          <w:rFonts w:ascii="Times New Roman" w:hAnsi="Times New Roman"/>
          <w:sz w:val="24"/>
          <w:szCs w:val="24"/>
        </w:rPr>
        <w:t>(Mestre et al. 2013).</w:t>
      </w:r>
    </w:p>
    <w:p w14:paraId="7341B392" w14:textId="26CCFB9D" w:rsidR="00DD76BA" w:rsidRDefault="00095274" w:rsidP="00DD76BA">
      <w:pPr>
        <w:spacing w:after="0" w:line="480" w:lineRule="auto"/>
        <w:rPr>
          <w:rFonts w:ascii="Times New Roman" w:hAnsi="Times New Roman"/>
          <w:sz w:val="24"/>
          <w:szCs w:val="24"/>
        </w:rPr>
      </w:pPr>
      <w:r>
        <w:rPr>
          <w:rFonts w:ascii="Times New Roman" w:hAnsi="Times New Roman"/>
          <w:sz w:val="24"/>
          <w:szCs w:val="24"/>
        </w:rPr>
        <w:lastRenderedPageBreak/>
        <w:t>C</w:t>
      </w:r>
      <w:r w:rsidR="008E2FE0">
        <w:rPr>
          <w:rFonts w:ascii="Times New Roman" w:hAnsi="Times New Roman"/>
          <w:sz w:val="24"/>
          <w:szCs w:val="24"/>
        </w:rPr>
        <w:t xml:space="preserve">ovariation in </w:t>
      </w:r>
      <w:r w:rsidR="005E09E8">
        <w:rPr>
          <w:rFonts w:ascii="Times New Roman" w:hAnsi="Times New Roman"/>
          <w:sz w:val="24"/>
          <w:szCs w:val="24"/>
        </w:rPr>
        <w:t xml:space="preserve">metabolic rate </w:t>
      </w:r>
      <w:r w:rsidR="008E2FE0">
        <w:rPr>
          <w:rFonts w:ascii="Times New Roman" w:hAnsi="Times New Roman"/>
          <w:sz w:val="24"/>
          <w:szCs w:val="24"/>
        </w:rPr>
        <w:t xml:space="preserve">and </w:t>
      </w:r>
      <w:r w:rsidR="005E09E8">
        <w:rPr>
          <w:rFonts w:ascii="Times New Roman" w:hAnsi="Times New Roman"/>
          <w:sz w:val="24"/>
          <w:szCs w:val="24"/>
        </w:rPr>
        <w:t>developmental rate</w:t>
      </w:r>
      <w:r w:rsidR="008E2FE0">
        <w:rPr>
          <w:rFonts w:ascii="Times New Roman" w:hAnsi="Times New Roman"/>
          <w:sz w:val="24"/>
          <w:szCs w:val="24"/>
        </w:rPr>
        <w:t xml:space="preserve"> observed here in response to temperature </w:t>
      </w:r>
      <w:r w:rsidR="00D25D06">
        <w:rPr>
          <w:rFonts w:ascii="Times New Roman" w:hAnsi="Times New Roman"/>
          <w:sz w:val="24"/>
          <w:szCs w:val="24"/>
        </w:rPr>
        <w:t xml:space="preserve">(Fig. </w:t>
      </w:r>
      <w:r w:rsidR="00D66D88">
        <w:rPr>
          <w:rFonts w:ascii="Times New Roman" w:hAnsi="Times New Roman"/>
          <w:sz w:val="24"/>
          <w:szCs w:val="24"/>
        </w:rPr>
        <w:t>7</w:t>
      </w:r>
      <w:r w:rsidR="005E09E8">
        <w:rPr>
          <w:rFonts w:ascii="Times New Roman" w:hAnsi="Times New Roman"/>
          <w:sz w:val="24"/>
          <w:szCs w:val="24"/>
        </w:rPr>
        <w:t>, Table 2</w:t>
      </w:r>
      <w:r w:rsidR="00D25D06">
        <w:rPr>
          <w:rFonts w:ascii="Times New Roman" w:hAnsi="Times New Roman"/>
          <w:sz w:val="24"/>
          <w:szCs w:val="24"/>
        </w:rPr>
        <w:t xml:space="preserve">) </w:t>
      </w:r>
      <w:r w:rsidR="008E2FE0">
        <w:rPr>
          <w:rFonts w:ascii="Times New Roman" w:hAnsi="Times New Roman"/>
          <w:sz w:val="24"/>
          <w:szCs w:val="24"/>
        </w:rPr>
        <w:t>are</w:t>
      </w:r>
      <w:r w:rsidR="00EC186B">
        <w:rPr>
          <w:rFonts w:ascii="Times New Roman" w:hAnsi="Times New Roman"/>
          <w:sz w:val="24"/>
          <w:szCs w:val="24"/>
        </w:rPr>
        <w:t xml:space="preserve"> also</w:t>
      </w:r>
      <w:r w:rsidR="008E2FE0">
        <w:rPr>
          <w:rFonts w:ascii="Times New Roman" w:hAnsi="Times New Roman"/>
          <w:sz w:val="24"/>
          <w:szCs w:val="24"/>
        </w:rPr>
        <w:t xml:space="preserve"> well known in the larvae of decapods (e.g. cf. Weiss et al. 2009, Weiss et al. 2012)</w:t>
      </w:r>
      <w:r w:rsidR="005E09E8">
        <w:rPr>
          <w:rFonts w:ascii="Times New Roman" w:hAnsi="Times New Roman"/>
          <w:sz w:val="24"/>
          <w:szCs w:val="24"/>
        </w:rPr>
        <w:t>. However,</w:t>
      </w:r>
      <w:r w:rsidR="008E2FE0">
        <w:rPr>
          <w:rFonts w:ascii="Times New Roman" w:hAnsi="Times New Roman"/>
          <w:sz w:val="24"/>
          <w:szCs w:val="24"/>
        </w:rPr>
        <w:t xml:space="preserve"> i</w:t>
      </w:r>
      <w:r w:rsidR="00600C9C">
        <w:rPr>
          <w:rFonts w:ascii="Times New Roman" w:hAnsi="Times New Roman"/>
          <w:sz w:val="24"/>
          <w:szCs w:val="24"/>
        </w:rPr>
        <w:t xml:space="preserve">ntraspecific variation in </w:t>
      </w:r>
      <w:r w:rsidR="00F022CE">
        <w:rPr>
          <w:rFonts w:ascii="Times New Roman" w:hAnsi="Times New Roman"/>
          <w:sz w:val="24"/>
          <w:szCs w:val="24"/>
        </w:rPr>
        <w:t xml:space="preserve">metabolic rate in </w:t>
      </w:r>
      <w:r w:rsidR="00F022CE">
        <w:rPr>
          <w:rFonts w:ascii="Times New Roman" w:hAnsi="Times New Roman"/>
          <w:i/>
          <w:sz w:val="24"/>
          <w:szCs w:val="24"/>
        </w:rPr>
        <w:t>L. maja</w:t>
      </w:r>
      <w:r w:rsidR="00F022CE">
        <w:rPr>
          <w:rFonts w:ascii="Times New Roman" w:hAnsi="Times New Roman"/>
          <w:sz w:val="24"/>
          <w:szCs w:val="24"/>
        </w:rPr>
        <w:t xml:space="preserve"> at 9°C among studies (</w:t>
      </w:r>
      <w:r w:rsidR="006F0DA6">
        <w:rPr>
          <w:rFonts w:ascii="Times New Roman" w:hAnsi="Times New Roman"/>
          <w:sz w:val="24"/>
          <w:szCs w:val="24"/>
        </w:rPr>
        <w:t xml:space="preserve">Fig. </w:t>
      </w:r>
      <w:r w:rsidR="00D66D88">
        <w:rPr>
          <w:rFonts w:ascii="Times New Roman" w:hAnsi="Times New Roman"/>
          <w:sz w:val="24"/>
          <w:szCs w:val="24"/>
        </w:rPr>
        <w:t>8</w:t>
      </w:r>
      <w:r w:rsidR="00F022CE">
        <w:rPr>
          <w:rFonts w:ascii="Times New Roman" w:hAnsi="Times New Roman"/>
          <w:sz w:val="24"/>
          <w:szCs w:val="24"/>
        </w:rPr>
        <w:t xml:space="preserve">) </w:t>
      </w:r>
      <w:r w:rsidR="007C31D3">
        <w:rPr>
          <w:rFonts w:ascii="Times New Roman" w:hAnsi="Times New Roman"/>
          <w:sz w:val="24"/>
          <w:szCs w:val="24"/>
        </w:rPr>
        <w:t>and at 6˚C in this study</w:t>
      </w:r>
      <w:r w:rsidR="00483FB8">
        <w:rPr>
          <w:rFonts w:ascii="Times New Roman" w:hAnsi="Times New Roman"/>
          <w:sz w:val="24"/>
          <w:szCs w:val="24"/>
        </w:rPr>
        <w:t xml:space="preserve"> </w:t>
      </w:r>
      <w:r w:rsidR="005024A8">
        <w:rPr>
          <w:rFonts w:ascii="Times New Roman" w:hAnsi="Times New Roman"/>
          <w:sz w:val="24"/>
          <w:szCs w:val="24"/>
        </w:rPr>
        <w:t>(</w:t>
      </w:r>
      <w:r w:rsidR="00483FB8">
        <w:rPr>
          <w:rFonts w:ascii="Times New Roman" w:hAnsi="Times New Roman"/>
          <w:sz w:val="24"/>
          <w:szCs w:val="24"/>
        </w:rPr>
        <w:t xml:space="preserve">Fig. </w:t>
      </w:r>
      <w:r w:rsidR="00B306D7">
        <w:rPr>
          <w:rFonts w:ascii="Times New Roman" w:hAnsi="Times New Roman"/>
          <w:sz w:val="24"/>
          <w:szCs w:val="24"/>
        </w:rPr>
        <w:t>5</w:t>
      </w:r>
      <w:r w:rsidR="007C31D3">
        <w:rPr>
          <w:rFonts w:ascii="Times New Roman" w:hAnsi="Times New Roman"/>
          <w:sz w:val="24"/>
          <w:szCs w:val="24"/>
        </w:rPr>
        <w:t xml:space="preserve">) </w:t>
      </w:r>
      <w:r w:rsidR="00F022CE">
        <w:rPr>
          <w:rFonts w:ascii="Times New Roman" w:hAnsi="Times New Roman"/>
          <w:sz w:val="24"/>
          <w:szCs w:val="24"/>
        </w:rPr>
        <w:t xml:space="preserve">is </w:t>
      </w:r>
      <w:r w:rsidR="00EB2D47">
        <w:rPr>
          <w:rFonts w:ascii="Times New Roman" w:hAnsi="Times New Roman"/>
          <w:sz w:val="24"/>
          <w:szCs w:val="24"/>
        </w:rPr>
        <w:t xml:space="preserve">also </w:t>
      </w:r>
      <w:r w:rsidR="00F022CE">
        <w:rPr>
          <w:rFonts w:ascii="Times New Roman" w:hAnsi="Times New Roman"/>
          <w:sz w:val="24"/>
          <w:szCs w:val="24"/>
        </w:rPr>
        <w:t xml:space="preserve">associated with differences in </w:t>
      </w:r>
      <w:r w:rsidR="00E9630A">
        <w:rPr>
          <w:rFonts w:ascii="Times New Roman" w:hAnsi="Times New Roman"/>
          <w:sz w:val="24"/>
          <w:szCs w:val="24"/>
        </w:rPr>
        <w:t xml:space="preserve">developmental rate, suggesting that metabolic rate </w:t>
      </w:r>
      <w:r w:rsidR="00500EF5">
        <w:rPr>
          <w:rFonts w:ascii="Times New Roman" w:hAnsi="Times New Roman"/>
          <w:sz w:val="24"/>
          <w:szCs w:val="24"/>
        </w:rPr>
        <w:t>determines</w:t>
      </w:r>
      <w:r w:rsidR="00E9630A">
        <w:rPr>
          <w:rFonts w:ascii="Times New Roman" w:hAnsi="Times New Roman"/>
          <w:sz w:val="24"/>
          <w:szCs w:val="24"/>
        </w:rPr>
        <w:t xml:space="preserve"> developmental duration</w:t>
      </w:r>
      <w:r w:rsidR="002733D0">
        <w:rPr>
          <w:rFonts w:ascii="Times New Roman" w:hAnsi="Times New Roman"/>
          <w:sz w:val="24"/>
          <w:szCs w:val="24"/>
        </w:rPr>
        <w:t xml:space="preserve"> (for review</w:t>
      </w:r>
      <w:r w:rsidR="00A032C2">
        <w:rPr>
          <w:rFonts w:ascii="Times New Roman" w:hAnsi="Times New Roman"/>
          <w:sz w:val="24"/>
          <w:szCs w:val="24"/>
        </w:rPr>
        <w:t>,</w:t>
      </w:r>
      <w:r w:rsidR="002733D0">
        <w:rPr>
          <w:rFonts w:ascii="Times New Roman" w:hAnsi="Times New Roman"/>
          <w:sz w:val="24"/>
          <w:szCs w:val="24"/>
        </w:rPr>
        <w:t xml:space="preserve"> see Glazier 2014)</w:t>
      </w:r>
      <w:r w:rsidR="00E9630A">
        <w:rPr>
          <w:rFonts w:ascii="Times New Roman" w:hAnsi="Times New Roman"/>
          <w:sz w:val="24"/>
          <w:szCs w:val="24"/>
        </w:rPr>
        <w:t>.</w:t>
      </w:r>
      <w:r w:rsidR="008E2FE0" w:rsidRPr="008E2FE0">
        <w:rPr>
          <w:rFonts w:ascii="Times New Roman" w:hAnsi="Times New Roman"/>
          <w:sz w:val="24"/>
          <w:szCs w:val="24"/>
        </w:rPr>
        <w:t xml:space="preserve"> </w:t>
      </w:r>
      <w:r w:rsidR="008E2FE0">
        <w:rPr>
          <w:rFonts w:ascii="Times New Roman" w:hAnsi="Times New Roman"/>
          <w:sz w:val="24"/>
          <w:szCs w:val="24"/>
        </w:rPr>
        <w:t>Lower metabolic rate at a given temperature</w:t>
      </w:r>
      <w:r w:rsidR="00100B61">
        <w:rPr>
          <w:rFonts w:ascii="Times New Roman" w:hAnsi="Times New Roman"/>
          <w:sz w:val="24"/>
          <w:szCs w:val="24"/>
        </w:rPr>
        <w:t>, and lower developmental rate,</w:t>
      </w:r>
      <w:r w:rsidR="008E2FE0">
        <w:rPr>
          <w:rFonts w:ascii="Times New Roman" w:hAnsi="Times New Roman"/>
          <w:sz w:val="24"/>
          <w:szCs w:val="24"/>
        </w:rPr>
        <w:t xml:space="preserve"> is </w:t>
      </w:r>
      <w:r w:rsidR="00100B61">
        <w:rPr>
          <w:rFonts w:ascii="Times New Roman" w:hAnsi="Times New Roman"/>
          <w:sz w:val="24"/>
          <w:szCs w:val="24"/>
        </w:rPr>
        <w:t xml:space="preserve">also </w:t>
      </w:r>
      <w:r w:rsidR="008E2FE0">
        <w:rPr>
          <w:rFonts w:ascii="Times New Roman" w:hAnsi="Times New Roman"/>
          <w:sz w:val="24"/>
          <w:szCs w:val="24"/>
        </w:rPr>
        <w:t>associated with lower depletion of energ</w:t>
      </w:r>
      <w:r w:rsidR="00D13F7B">
        <w:rPr>
          <w:rFonts w:ascii="Times New Roman" w:hAnsi="Times New Roman"/>
          <w:sz w:val="24"/>
          <w:szCs w:val="24"/>
        </w:rPr>
        <w:t>etic</w:t>
      </w:r>
      <w:r w:rsidR="008E2FE0">
        <w:rPr>
          <w:rFonts w:ascii="Times New Roman" w:hAnsi="Times New Roman"/>
          <w:sz w:val="24"/>
          <w:szCs w:val="24"/>
        </w:rPr>
        <w:t xml:space="preserve"> resources</w:t>
      </w:r>
      <w:r w:rsidR="00F5535B">
        <w:rPr>
          <w:rFonts w:ascii="Times New Roman" w:hAnsi="Times New Roman"/>
          <w:sz w:val="24"/>
          <w:szCs w:val="24"/>
        </w:rPr>
        <w:t xml:space="preserve"> </w:t>
      </w:r>
      <w:r w:rsidR="00100B61">
        <w:rPr>
          <w:rFonts w:ascii="Times New Roman" w:hAnsi="Times New Roman"/>
          <w:sz w:val="24"/>
          <w:szCs w:val="24"/>
        </w:rPr>
        <w:t xml:space="preserve">in </w:t>
      </w:r>
      <w:r w:rsidR="00100B61">
        <w:rPr>
          <w:rFonts w:ascii="Times New Roman" w:hAnsi="Times New Roman"/>
          <w:i/>
          <w:sz w:val="24"/>
          <w:szCs w:val="24"/>
        </w:rPr>
        <w:t>L</w:t>
      </w:r>
      <w:r w:rsidR="00100B61">
        <w:rPr>
          <w:rFonts w:ascii="Times New Roman" w:hAnsi="Times New Roman"/>
          <w:sz w:val="24"/>
          <w:szCs w:val="24"/>
        </w:rPr>
        <w:t xml:space="preserve">. </w:t>
      </w:r>
      <w:r w:rsidR="00100B61">
        <w:rPr>
          <w:rFonts w:ascii="Times New Roman" w:hAnsi="Times New Roman"/>
          <w:i/>
          <w:sz w:val="24"/>
          <w:szCs w:val="24"/>
        </w:rPr>
        <w:t>maja</w:t>
      </w:r>
      <w:r w:rsidR="00100B61">
        <w:rPr>
          <w:rFonts w:ascii="Times New Roman" w:hAnsi="Times New Roman"/>
          <w:sz w:val="24"/>
          <w:szCs w:val="24"/>
        </w:rPr>
        <w:t xml:space="preserve"> </w:t>
      </w:r>
      <w:r w:rsidR="00F5535B">
        <w:rPr>
          <w:rFonts w:ascii="Times New Roman" w:hAnsi="Times New Roman"/>
          <w:sz w:val="24"/>
          <w:szCs w:val="24"/>
        </w:rPr>
        <w:t>(Fig</w:t>
      </w:r>
      <w:r w:rsidR="006B136E">
        <w:rPr>
          <w:rFonts w:ascii="Times New Roman" w:hAnsi="Times New Roman"/>
          <w:sz w:val="24"/>
          <w:szCs w:val="24"/>
        </w:rPr>
        <w:t>s</w:t>
      </w:r>
      <w:r w:rsidR="00F5535B">
        <w:rPr>
          <w:rFonts w:ascii="Times New Roman" w:hAnsi="Times New Roman"/>
          <w:sz w:val="24"/>
          <w:szCs w:val="24"/>
        </w:rPr>
        <w:t xml:space="preserve">. </w:t>
      </w:r>
      <w:r w:rsidR="006B136E">
        <w:rPr>
          <w:rFonts w:ascii="Times New Roman" w:hAnsi="Times New Roman"/>
          <w:sz w:val="24"/>
          <w:szCs w:val="24"/>
        </w:rPr>
        <w:t xml:space="preserve">5 &amp; </w:t>
      </w:r>
      <w:r w:rsidR="00D66D88">
        <w:rPr>
          <w:rFonts w:ascii="Times New Roman" w:hAnsi="Times New Roman"/>
          <w:sz w:val="24"/>
          <w:szCs w:val="24"/>
        </w:rPr>
        <w:t>8</w:t>
      </w:r>
      <w:r w:rsidR="00F5535B">
        <w:rPr>
          <w:rFonts w:ascii="Times New Roman" w:hAnsi="Times New Roman"/>
          <w:sz w:val="24"/>
          <w:szCs w:val="24"/>
        </w:rPr>
        <w:t>)</w:t>
      </w:r>
      <w:r w:rsidR="008E2FE0">
        <w:rPr>
          <w:rFonts w:ascii="Times New Roman" w:hAnsi="Times New Roman"/>
          <w:sz w:val="24"/>
          <w:szCs w:val="24"/>
        </w:rPr>
        <w:t xml:space="preserve">, </w:t>
      </w:r>
      <w:r w:rsidR="00E0526D">
        <w:rPr>
          <w:rFonts w:ascii="Times New Roman" w:hAnsi="Times New Roman"/>
          <w:sz w:val="24"/>
          <w:szCs w:val="24"/>
        </w:rPr>
        <w:t>suggesting</w:t>
      </w:r>
      <w:r w:rsidR="008E2FE0">
        <w:rPr>
          <w:rFonts w:ascii="Times New Roman" w:hAnsi="Times New Roman"/>
          <w:sz w:val="24"/>
          <w:szCs w:val="24"/>
        </w:rPr>
        <w:t xml:space="preserve"> that slower larval development is more energetically efficient.</w:t>
      </w:r>
      <w:r w:rsidR="00DD76BA">
        <w:rPr>
          <w:rFonts w:ascii="Times New Roman" w:hAnsi="Times New Roman"/>
          <w:sz w:val="24"/>
          <w:szCs w:val="24"/>
        </w:rPr>
        <w:t xml:space="preserve"> </w:t>
      </w:r>
    </w:p>
    <w:p w14:paraId="485F2B75" w14:textId="6FC8C0F0" w:rsidR="00600C9C" w:rsidRDefault="008E2FE0" w:rsidP="00026F53">
      <w:pPr>
        <w:spacing w:after="0" w:line="480" w:lineRule="auto"/>
        <w:rPr>
          <w:rFonts w:ascii="Times New Roman" w:hAnsi="Times New Roman"/>
          <w:sz w:val="24"/>
          <w:szCs w:val="24"/>
        </w:rPr>
      </w:pPr>
      <w:r>
        <w:rPr>
          <w:rFonts w:ascii="Times New Roman" w:hAnsi="Times New Roman"/>
          <w:sz w:val="24"/>
          <w:szCs w:val="24"/>
        </w:rPr>
        <w:t>The thermodynamic effects of temperature may explain temperature-dependent metabolism, but not differences observed at a given temperature (i.e. at 9°C</w:t>
      </w:r>
      <w:r w:rsidR="00D25D06">
        <w:rPr>
          <w:rFonts w:ascii="Times New Roman" w:hAnsi="Times New Roman"/>
          <w:sz w:val="24"/>
          <w:szCs w:val="24"/>
        </w:rPr>
        <w:t xml:space="preserve"> or 6°C</w:t>
      </w:r>
      <w:r>
        <w:rPr>
          <w:rFonts w:ascii="Times New Roman" w:hAnsi="Times New Roman"/>
          <w:sz w:val="24"/>
          <w:szCs w:val="24"/>
        </w:rPr>
        <w:t xml:space="preserve">). </w:t>
      </w:r>
      <w:r w:rsidR="00972D52">
        <w:rPr>
          <w:rFonts w:ascii="Times New Roman" w:hAnsi="Times New Roman"/>
          <w:sz w:val="24"/>
          <w:szCs w:val="24"/>
        </w:rPr>
        <w:t xml:space="preserve">These differences may </w:t>
      </w:r>
      <w:r w:rsidR="00EB2D47">
        <w:rPr>
          <w:rFonts w:ascii="Times New Roman" w:hAnsi="Times New Roman"/>
          <w:sz w:val="24"/>
          <w:szCs w:val="24"/>
        </w:rPr>
        <w:t xml:space="preserve">instead </w:t>
      </w:r>
      <w:r w:rsidR="00972D52">
        <w:rPr>
          <w:rFonts w:ascii="Times New Roman" w:hAnsi="Times New Roman"/>
          <w:sz w:val="24"/>
          <w:szCs w:val="24"/>
        </w:rPr>
        <w:t xml:space="preserve">be explained by </w:t>
      </w:r>
      <w:r w:rsidR="00EB2D47">
        <w:rPr>
          <w:rFonts w:ascii="Times New Roman" w:hAnsi="Times New Roman"/>
          <w:sz w:val="24"/>
          <w:szCs w:val="24"/>
        </w:rPr>
        <w:t xml:space="preserve">responses in </w:t>
      </w:r>
      <w:r w:rsidR="00600C9C">
        <w:rPr>
          <w:rFonts w:ascii="Times New Roman" w:hAnsi="Times New Roman"/>
          <w:sz w:val="24"/>
          <w:szCs w:val="24"/>
        </w:rPr>
        <w:t>metabolic rate to resource availability (e.g. Auer et al. 2015)</w:t>
      </w:r>
      <w:r w:rsidR="00EB2D47">
        <w:rPr>
          <w:rFonts w:ascii="Times New Roman" w:hAnsi="Times New Roman"/>
          <w:sz w:val="24"/>
          <w:szCs w:val="24"/>
        </w:rPr>
        <w:t>,</w:t>
      </w:r>
      <w:r w:rsidR="00600C9C">
        <w:rPr>
          <w:rFonts w:ascii="Times New Roman" w:hAnsi="Times New Roman"/>
          <w:sz w:val="24"/>
          <w:szCs w:val="24"/>
        </w:rPr>
        <w:t xml:space="preserve"> where </w:t>
      </w:r>
      <w:r w:rsidR="005024A8">
        <w:rPr>
          <w:rFonts w:ascii="Times New Roman" w:hAnsi="Times New Roman"/>
          <w:sz w:val="24"/>
          <w:szCs w:val="24"/>
        </w:rPr>
        <w:t xml:space="preserve">larval </w:t>
      </w:r>
      <w:r w:rsidR="00600C9C">
        <w:rPr>
          <w:rFonts w:ascii="Times New Roman" w:hAnsi="Times New Roman"/>
          <w:sz w:val="24"/>
          <w:szCs w:val="24"/>
        </w:rPr>
        <w:t>energ</w:t>
      </w:r>
      <w:r w:rsidR="00D13F7B">
        <w:rPr>
          <w:rFonts w:ascii="Times New Roman" w:hAnsi="Times New Roman"/>
          <w:sz w:val="24"/>
          <w:szCs w:val="24"/>
        </w:rPr>
        <w:t>etic</w:t>
      </w:r>
      <w:r w:rsidR="00600C9C">
        <w:rPr>
          <w:rFonts w:ascii="Times New Roman" w:hAnsi="Times New Roman"/>
          <w:sz w:val="24"/>
          <w:szCs w:val="24"/>
        </w:rPr>
        <w:t xml:space="preserve"> reserve</w:t>
      </w:r>
      <w:r w:rsidR="002E01DD">
        <w:rPr>
          <w:rFonts w:ascii="Times New Roman" w:hAnsi="Times New Roman"/>
          <w:sz w:val="24"/>
          <w:szCs w:val="24"/>
        </w:rPr>
        <w:t>s</w:t>
      </w:r>
      <w:r w:rsidR="00600C9C">
        <w:rPr>
          <w:rFonts w:ascii="Times New Roman" w:hAnsi="Times New Roman"/>
          <w:sz w:val="24"/>
          <w:szCs w:val="24"/>
        </w:rPr>
        <w:t xml:space="preserve"> </w:t>
      </w:r>
      <w:r w:rsidR="005024A8">
        <w:rPr>
          <w:rFonts w:ascii="Times New Roman" w:hAnsi="Times New Roman"/>
          <w:sz w:val="24"/>
          <w:szCs w:val="24"/>
        </w:rPr>
        <w:t xml:space="preserve">at hatching </w:t>
      </w:r>
      <w:r w:rsidR="00600C9C">
        <w:rPr>
          <w:rFonts w:ascii="Times New Roman" w:hAnsi="Times New Roman"/>
          <w:sz w:val="24"/>
          <w:szCs w:val="24"/>
        </w:rPr>
        <w:t>differ among larvae from different females</w:t>
      </w:r>
      <w:r w:rsidR="00972D52">
        <w:rPr>
          <w:rFonts w:ascii="Times New Roman" w:hAnsi="Times New Roman"/>
          <w:sz w:val="24"/>
          <w:szCs w:val="24"/>
        </w:rPr>
        <w:t xml:space="preserve"> (</w:t>
      </w:r>
      <w:r w:rsidR="006F0DA6">
        <w:rPr>
          <w:rFonts w:ascii="Times New Roman" w:hAnsi="Times New Roman"/>
          <w:sz w:val="24"/>
          <w:szCs w:val="24"/>
        </w:rPr>
        <w:t>i.e.</w:t>
      </w:r>
      <w:r w:rsidR="00972D52">
        <w:rPr>
          <w:rFonts w:ascii="Times New Roman" w:hAnsi="Times New Roman"/>
          <w:sz w:val="24"/>
          <w:szCs w:val="24"/>
        </w:rPr>
        <w:t xml:space="preserve"> at 9°C</w:t>
      </w:r>
      <w:r w:rsidR="00483FB8">
        <w:rPr>
          <w:rFonts w:ascii="Times New Roman" w:hAnsi="Times New Roman"/>
          <w:sz w:val="24"/>
          <w:szCs w:val="24"/>
        </w:rPr>
        <w:t xml:space="preserve">; Fig. </w:t>
      </w:r>
      <w:r w:rsidR="00D66D88">
        <w:rPr>
          <w:rFonts w:ascii="Times New Roman" w:hAnsi="Times New Roman"/>
          <w:sz w:val="24"/>
          <w:szCs w:val="24"/>
        </w:rPr>
        <w:t>8</w:t>
      </w:r>
      <w:r w:rsidR="00972D52">
        <w:rPr>
          <w:rFonts w:ascii="Times New Roman" w:hAnsi="Times New Roman"/>
          <w:sz w:val="24"/>
          <w:szCs w:val="24"/>
        </w:rPr>
        <w:t>)</w:t>
      </w:r>
      <w:r w:rsidR="00E54A7A">
        <w:rPr>
          <w:rFonts w:ascii="Times New Roman" w:hAnsi="Times New Roman"/>
          <w:sz w:val="24"/>
          <w:szCs w:val="24"/>
        </w:rPr>
        <w:t xml:space="preserve">. </w:t>
      </w:r>
      <w:r w:rsidR="002B54C3">
        <w:rPr>
          <w:rFonts w:ascii="Times New Roman" w:hAnsi="Times New Roman"/>
          <w:sz w:val="24"/>
          <w:szCs w:val="24"/>
        </w:rPr>
        <w:t xml:space="preserve">Indeed, </w:t>
      </w:r>
      <w:r w:rsidR="00ED5B4F">
        <w:rPr>
          <w:rFonts w:ascii="Times New Roman" w:hAnsi="Times New Roman"/>
          <w:sz w:val="24"/>
          <w:szCs w:val="24"/>
        </w:rPr>
        <w:t>larger</w:t>
      </w:r>
      <w:r w:rsidR="002B54C3">
        <w:rPr>
          <w:rFonts w:ascii="Times New Roman" w:hAnsi="Times New Roman"/>
          <w:sz w:val="24"/>
          <w:szCs w:val="24"/>
        </w:rPr>
        <w:t xml:space="preserve"> marine bry</w:t>
      </w:r>
      <w:r w:rsidR="008A49A6">
        <w:rPr>
          <w:rFonts w:ascii="Times New Roman" w:hAnsi="Times New Roman"/>
          <w:sz w:val="24"/>
          <w:szCs w:val="24"/>
        </w:rPr>
        <w:t>o</w:t>
      </w:r>
      <w:r w:rsidR="002B54C3">
        <w:rPr>
          <w:rFonts w:ascii="Times New Roman" w:hAnsi="Times New Roman"/>
          <w:sz w:val="24"/>
          <w:szCs w:val="24"/>
        </w:rPr>
        <w:t xml:space="preserve">zoan </w:t>
      </w:r>
      <w:r w:rsidR="00B0449C">
        <w:rPr>
          <w:rFonts w:ascii="Times New Roman" w:hAnsi="Times New Roman"/>
          <w:sz w:val="24"/>
          <w:szCs w:val="24"/>
        </w:rPr>
        <w:t>offspring</w:t>
      </w:r>
      <w:r w:rsidR="002B54C3">
        <w:rPr>
          <w:rFonts w:ascii="Times New Roman" w:hAnsi="Times New Roman"/>
          <w:sz w:val="24"/>
          <w:szCs w:val="24"/>
        </w:rPr>
        <w:t xml:space="preserve"> have greater metabolic rate</w:t>
      </w:r>
      <w:r w:rsidR="008E37B7">
        <w:rPr>
          <w:rFonts w:ascii="Times New Roman" w:hAnsi="Times New Roman"/>
          <w:sz w:val="24"/>
          <w:szCs w:val="24"/>
        </w:rPr>
        <w:t>s</w:t>
      </w:r>
      <w:r w:rsidR="002B54C3">
        <w:rPr>
          <w:rFonts w:ascii="Times New Roman" w:hAnsi="Times New Roman"/>
          <w:sz w:val="24"/>
          <w:szCs w:val="24"/>
        </w:rPr>
        <w:t xml:space="preserve"> and </w:t>
      </w:r>
      <w:r w:rsidR="00ED5B4F">
        <w:rPr>
          <w:rFonts w:ascii="Times New Roman" w:hAnsi="Times New Roman"/>
          <w:sz w:val="24"/>
          <w:szCs w:val="24"/>
        </w:rPr>
        <w:t>use more maternally</w:t>
      </w:r>
      <w:r w:rsidR="00A032C2">
        <w:rPr>
          <w:rFonts w:ascii="Times New Roman" w:hAnsi="Times New Roman"/>
          <w:sz w:val="24"/>
          <w:szCs w:val="24"/>
        </w:rPr>
        <w:t xml:space="preserve"> </w:t>
      </w:r>
      <w:r w:rsidR="00B0449C">
        <w:rPr>
          <w:rFonts w:ascii="Times New Roman" w:hAnsi="Times New Roman"/>
          <w:sz w:val="24"/>
          <w:szCs w:val="24"/>
        </w:rPr>
        <w:t xml:space="preserve">derived energy than smaller offspring throughout the dependent, non-feeding larval phase </w:t>
      </w:r>
      <w:r w:rsidR="001C09B7">
        <w:rPr>
          <w:rFonts w:ascii="Times New Roman" w:hAnsi="Times New Roman"/>
          <w:sz w:val="24"/>
          <w:szCs w:val="24"/>
        </w:rPr>
        <w:t>(Pettersen et al. 2015).</w:t>
      </w:r>
      <w:r w:rsidR="00E54A7A" w:rsidRPr="00E54A7A">
        <w:rPr>
          <w:rFonts w:ascii="Times New Roman" w:hAnsi="Times New Roman"/>
          <w:sz w:val="24"/>
          <w:szCs w:val="24"/>
        </w:rPr>
        <w:t xml:space="preserve"> </w:t>
      </w:r>
      <w:r w:rsidR="00E54A7A">
        <w:rPr>
          <w:rFonts w:ascii="Times New Roman" w:hAnsi="Times New Roman"/>
          <w:sz w:val="24"/>
          <w:szCs w:val="24"/>
        </w:rPr>
        <w:t>Differences in metabolic rate in the absence of significant differences in larval energetic reserves (i.e. at 6°C; Fig. 5) may instead result from maternal or paternal effects (Burgess and Marshall 2011, Guillaume et al. 201</w:t>
      </w:r>
      <w:r w:rsidR="00631022">
        <w:rPr>
          <w:rFonts w:ascii="Times New Roman" w:hAnsi="Times New Roman"/>
          <w:sz w:val="24"/>
          <w:szCs w:val="24"/>
        </w:rPr>
        <w:t>6</w:t>
      </w:r>
      <w:r w:rsidR="00E54A7A">
        <w:rPr>
          <w:rFonts w:ascii="Times New Roman" w:hAnsi="Times New Roman"/>
          <w:sz w:val="24"/>
          <w:szCs w:val="24"/>
        </w:rPr>
        <w:t>)</w:t>
      </w:r>
      <w:r w:rsidR="007B7864">
        <w:rPr>
          <w:rFonts w:ascii="Times New Roman" w:hAnsi="Times New Roman"/>
          <w:sz w:val="24"/>
          <w:szCs w:val="24"/>
        </w:rPr>
        <w:t>,</w:t>
      </w:r>
      <w:r w:rsidR="00E54A7A">
        <w:rPr>
          <w:rFonts w:ascii="Times New Roman" w:hAnsi="Times New Roman"/>
          <w:sz w:val="24"/>
          <w:szCs w:val="24"/>
        </w:rPr>
        <w:t xml:space="preserve"> contrasting environmental conditions</w:t>
      </w:r>
      <w:r w:rsidR="00E54A7A" w:rsidRPr="003D43FA">
        <w:rPr>
          <w:rFonts w:ascii="Times New Roman" w:hAnsi="Times New Roman"/>
          <w:sz w:val="24"/>
          <w:szCs w:val="24"/>
        </w:rPr>
        <w:t xml:space="preserve"> </w:t>
      </w:r>
      <w:r w:rsidR="00E54A7A">
        <w:rPr>
          <w:rFonts w:ascii="Times New Roman" w:hAnsi="Times New Roman"/>
          <w:sz w:val="24"/>
          <w:szCs w:val="24"/>
        </w:rPr>
        <w:t>(e.g. constant vs. fluctuating temperatures), or from genetic differences.</w:t>
      </w:r>
    </w:p>
    <w:p w14:paraId="5270F014" w14:textId="120415AA" w:rsidR="00587582" w:rsidRDefault="008A114B" w:rsidP="00026F53">
      <w:pPr>
        <w:spacing w:after="0" w:line="480" w:lineRule="auto"/>
        <w:rPr>
          <w:rFonts w:ascii="Times New Roman" w:hAnsi="Times New Roman"/>
          <w:sz w:val="24"/>
          <w:szCs w:val="24"/>
        </w:rPr>
      </w:pPr>
      <w:r>
        <w:rPr>
          <w:rFonts w:ascii="Times New Roman" w:hAnsi="Times New Roman"/>
          <w:sz w:val="24"/>
          <w:szCs w:val="24"/>
        </w:rPr>
        <w:t xml:space="preserve">The relatively </w:t>
      </w:r>
      <w:r w:rsidR="00482132">
        <w:rPr>
          <w:rFonts w:ascii="Times New Roman" w:hAnsi="Times New Roman"/>
          <w:sz w:val="24"/>
          <w:szCs w:val="24"/>
        </w:rPr>
        <w:t>stenothermic</w:t>
      </w:r>
      <w:r>
        <w:rPr>
          <w:rFonts w:ascii="Times New Roman" w:hAnsi="Times New Roman"/>
          <w:sz w:val="24"/>
          <w:szCs w:val="24"/>
        </w:rPr>
        <w:t xml:space="preserve"> larval thermal scope </w:t>
      </w:r>
      <w:r w:rsidR="00A915DD">
        <w:rPr>
          <w:rFonts w:ascii="Times New Roman" w:hAnsi="Times New Roman"/>
          <w:sz w:val="24"/>
          <w:szCs w:val="24"/>
        </w:rPr>
        <w:t xml:space="preserve">and thermal effects on larval development </w:t>
      </w:r>
      <w:r w:rsidR="00906537">
        <w:rPr>
          <w:rFonts w:ascii="Times New Roman" w:hAnsi="Times New Roman"/>
          <w:sz w:val="24"/>
          <w:szCs w:val="24"/>
        </w:rPr>
        <w:t xml:space="preserve">observed </w:t>
      </w:r>
      <w:r w:rsidR="00A915DD">
        <w:rPr>
          <w:rFonts w:ascii="Times New Roman" w:hAnsi="Times New Roman"/>
          <w:sz w:val="24"/>
          <w:szCs w:val="24"/>
        </w:rPr>
        <w:t xml:space="preserve">in </w:t>
      </w:r>
      <w:r w:rsidR="00A915DD">
        <w:rPr>
          <w:rFonts w:ascii="Times New Roman" w:hAnsi="Times New Roman"/>
          <w:i/>
          <w:sz w:val="24"/>
          <w:szCs w:val="24"/>
        </w:rPr>
        <w:t>L</w:t>
      </w:r>
      <w:r w:rsidR="00A915DD">
        <w:rPr>
          <w:rFonts w:ascii="Times New Roman" w:hAnsi="Times New Roman"/>
          <w:sz w:val="24"/>
          <w:szCs w:val="24"/>
        </w:rPr>
        <w:t xml:space="preserve">. </w:t>
      </w:r>
      <w:r w:rsidR="00A915DD" w:rsidRPr="007447C8">
        <w:rPr>
          <w:rFonts w:ascii="Times New Roman" w:hAnsi="Times New Roman"/>
          <w:i/>
          <w:sz w:val="24"/>
          <w:szCs w:val="24"/>
        </w:rPr>
        <w:t>maja</w:t>
      </w:r>
      <w:r w:rsidR="00487328">
        <w:rPr>
          <w:rFonts w:ascii="Times New Roman" w:hAnsi="Times New Roman"/>
          <w:sz w:val="24"/>
          <w:szCs w:val="24"/>
        </w:rPr>
        <w:t>,</w:t>
      </w:r>
      <w:r>
        <w:rPr>
          <w:rFonts w:ascii="Times New Roman" w:hAnsi="Times New Roman"/>
          <w:sz w:val="24"/>
          <w:szCs w:val="24"/>
        </w:rPr>
        <w:t xml:space="preserve"> </w:t>
      </w:r>
      <w:r w:rsidR="00D72E31">
        <w:rPr>
          <w:rFonts w:ascii="Times New Roman" w:hAnsi="Times New Roman"/>
          <w:sz w:val="24"/>
          <w:szCs w:val="24"/>
        </w:rPr>
        <w:t>suggest tha</w:t>
      </w:r>
      <w:r w:rsidR="00176812">
        <w:rPr>
          <w:rFonts w:ascii="Times New Roman" w:hAnsi="Times New Roman"/>
          <w:sz w:val="24"/>
          <w:szCs w:val="24"/>
        </w:rPr>
        <w:t>t</w:t>
      </w:r>
      <w:r w:rsidR="00D72E31">
        <w:rPr>
          <w:rFonts w:ascii="Times New Roman" w:hAnsi="Times New Roman"/>
          <w:sz w:val="24"/>
          <w:szCs w:val="24"/>
        </w:rPr>
        <w:t xml:space="preserve"> changing climate may rapidly impact</w:t>
      </w:r>
      <w:r w:rsidR="00176812">
        <w:rPr>
          <w:rFonts w:ascii="Times New Roman" w:hAnsi="Times New Roman"/>
          <w:sz w:val="24"/>
          <w:szCs w:val="24"/>
        </w:rPr>
        <w:t xml:space="preserve"> </w:t>
      </w:r>
      <w:r w:rsidR="00480414">
        <w:rPr>
          <w:rFonts w:ascii="Times New Roman" w:hAnsi="Times New Roman"/>
          <w:sz w:val="24"/>
          <w:szCs w:val="24"/>
        </w:rPr>
        <w:t>the biogeography of this species</w:t>
      </w:r>
      <w:r w:rsidR="00176812">
        <w:rPr>
          <w:rFonts w:ascii="Times New Roman" w:hAnsi="Times New Roman"/>
          <w:sz w:val="24"/>
          <w:szCs w:val="24"/>
        </w:rPr>
        <w:t xml:space="preserve">. </w:t>
      </w:r>
      <w:r w:rsidR="00906537">
        <w:rPr>
          <w:rFonts w:ascii="Times New Roman" w:hAnsi="Times New Roman"/>
          <w:sz w:val="24"/>
          <w:szCs w:val="24"/>
        </w:rPr>
        <w:t>Between 1982 and 2010 c</w:t>
      </w:r>
      <w:r w:rsidR="00480414">
        <w:rPr>
          <w:rFonts w:ascii="Times New Roman" w:hAnsi="Times New Roman"/>
          <w:sz w:val="24"/>
          <w:szCs w:val="24"/>
        </w:rPr>
        <w:t>oastal areas in the Skag</w:t>
      </w:r>
      <w:r w:rsidR="00D72E31">
        <w:rPr>
          <w:rFonts w:ascii="Times New Roman" w:hAnsi="Times New Roman"/>
          <w:sz w:val="24"/>
          <w:szCs w:val="24"/>
        </w:rPr>
        <w:t>erak adjacent to</w:t>
      </w:r>
      <w:r w:rsidR="00480414">
        <w:rPr>
          <w:rFonts w:ascii="Times New Roman" w:hAnsi="Times New Roman"/>
          <w:sz w:val="24"/>
          <w:szCs w:val="24"/>
        </w:rPr>
        <w:t xml:space="preserve"> Gullmarsfjord </w:t>
      </w:r>
      <w:r w:rsidR="00176812">
        <w:rPr>
          <w:rFonts w:ascii="Times New Roman" w:hAnsi="Times New Roman"/>
          <w:sz w:val="24"/>
          <w:szCs w:val="24"/>
        </w:rPr>
        <w:t>experienced a significant increase in both average sea surface temperature (0.45 ± 0.2 °C decade</w:t>
      </w:r>
      <w:r w:rsidR="00176812" w:rsidRPr="0074706C">
        <w:rPr>
          <w:rFonts w:ascii="Times New Roman" w:hAnsi="Times New Roman"/>
          <w:sz w:val="24"/>
          <w:szCs w:val="24"/>
          <w:vertAlign w:val="superscript"/>
        </w:rPr>
        <w:t>-1</w:t>
      </w:r>
      <w:r w:rsidR="00176812">
        <w:rPr>
          <w:rFonts w:ascii="Times New Roman" w:hAnsi="Times New Roman"/>
          <w:sz w:val="24"/>
          <w:szCs w:val="24"/>
        </w:rPr>
        <w:t>) and the annual number of extreme hot days (13 ± 5.13 days decade</w:t>
      </w:r>
      <w:r w:rsidR="00176812" w:rsidRPr="0074706C">
        <w:rPr>
          <w:rFonts w:ascii="Times New Roman" w:hAnsi="Times New Roman"/>
          <w:sz w:val="24"/>
          <w:szCs w:val="24"/>
          <w:vertAlign w:val="superscript"/>
        </w:rPr>
        <w:t>-1</w:t>
      </w:r>
      <w:r w:rsidR="00906537">
        <w:rPr>
          <w:rFonts w:ascii="Times New Roman" w:hAnsi="Times New Roman"/>
          <w:sz w:val="24"/>
          <w:szCs w:val="24"/>
        </w:rPr>
        <w:t xml:space="preserve">) </w:t>
      </w:r>
      <w:r w:rsidR="00176812">
        <w:rPr>
          <w:rFonts w:ascii="Times New Roman" w:hAnsi="Times New Roman"/>
          <w:sz w:val="24"/>
          <w:szCs w:val="24"/>
        </w:rPr>
        <w:t xml:space="preserve">(Lima and Wethey 2012). Continued </w:t>
      </w:r>
      <w:r w:rsidR="00743647">
        <w:rPr>
          <w:rFonts w:ascii="Times New Roman" w:hAnsi="Times New Roman"/>
          <w:sz w:val="24"/>
          <w:szCs w:val="24"/>
        </w:rPr>
        <w:t>warming is likely to</w:t>
      </w:r>
      <w:r w:rsidR="00906537">
        <w:rPr>
          <w:rFonts w:ascii="Times New Roman" w:hAnsi="Times New Roman"/>
          <w:sz w:val="24"/>
          <w:szCs w:val="24"/>
        </w:rPr>
        <w:t xml:space="preserve"> force </w:t>
      </w:r>
      <w:r w:rsidR="00004578">
        <w:rPr>
          <w:rFonts w:ascii="Times New Roman" w:hAnsi="Times New Roman"/>
          <w:sz w:val="24"/>
          <w:szCs w:val="24"/>
        </w:rPr>
        <w:t xml:space="preserve">poleward shifts in </w:t>
      </w:r>
      <w:r w:rsidR="00004578">
        <w:rPr>
          <w:rFonts w:ascii="Times New Roman" w:hAnsi="Times New Roman"/>
          <w:i/>
          <w:sz w:val="24"/>
          <w:szCs w:val="24"/>
        </w:rPr>
        <w:t>L</w:t>
      </w:r>
      <w:r w:rsidR="00004578">
        <w:rPr>
          <w:rFonts w:ascii="Times New Roman" w:hAnsi="Times New Roman"/>
          <w:sz w:val="24"/>
          <w:szCs w:val="24"/>
        </w:rPr>
        <w:t xml:space="preserve">. </w:t>
      </w:r>
      <w:r w:rsidR="00004578">
        <w:rPr>
          <w:rFonts w:ascii="Times New Roman" w:hAnsi="Times New Roman"/>
          <w:i/>
          <w:sz w:val="24"/>
          <w:szCs w:val="24"/>
        </w:rPr>
        <w:t>maja</w:t>
      </w:r>
      <w:r w:rsidR="00004578">
        <w:rPr>
          <w:rFonts w:ascii="Times New Roman" w:hAnsi="Times New Roman"/>
          <w:sz w:val="24"/>
          <w:szCs w:val="24"/>
        </w:rPr>
        <w:t>’s</w:t>
      </w:r>
      <w:r w:rsidR="00906537">
        <w:rPr>
          <w:rFonts w:ascii="Times New Roman" w:hAnsi="Times New Roman"/>
          <w:sz w:val="24"/>
          <w:szCs w:val="24"/>
        </w:rPr>
        <w:t xml:space="preserve"> latitudinal </w:t>
      </w:r>
      <w:r w:rsidR="00004578">
        <w:rPr>
          <w:rFonts w:ascii="Times New Roman" w:hAnsi="Times New Roman"/>
          <w:sz w:val="24"/>
          <w:szCs w:val="24"/>
        </w:rPr>
        <w:lastRenderedPageBreak/>
        <w:t xml:space="preserve">range </w:t>
      </w:r>
      <w:r w:rsidR="00906537">
        <w:rPr>
          <w:rFonts w:ascii="Times New Roman" w:hAnsi="Times New Roman"/>
          <w:sz w:val="24"/>
          <w:szCs w:val="24"/>
        </w:rPr>
        <w:t>and</w:t>
      </w:r>
      <w:r w:rsidR="005F1309">
        <w:rPr>
          <w:rFonts w:ascii="Times New Roman" w:hAnsi="Times New Roman"/>
          <w:sz w:val="24"/>
          <w:szCs w:val="24"/>
        </w:rPr>
        <w:t>/or</w:t>
      </w:r>
      <w:r w:rsidR="00906537">
        <w:rPr>
          <w:rFonts w:ascii="Times New Roman" w:hAnsi="Times New Roman"/>
          <w:sz w:val="24"/>
          <w:szCs w:val="24"/>
        </w:rPr>
        <w:t xml:space="preserve"> </w:t>
      </w:r>
      <w:r w:rsidR="00004578">
        <w:rPr>
          <w:rFonts w:ascii="Times New Roman" w:hAnsi="Times New Roman"/>
          <w:sz w:val="24"/>
          <w:szCs w:val="24"/>
        </w:rPr>
        <w:t xml:space="preserve">downward shifts in </w:t>
      </w:r>
      <w:r w:rsidR="00004578" w:rsidRPr="00004578">
        <w:rPr>
          <w:rFonts w:ascii="Times New Roman" w:hAnsi="Times New Roman"/>
          <w:i/>
          <w:sz w:val="24"/>
          <w:szCs w:val="24"/>
        </w:rPr>
        <w:t>L</w:t>
      </w:r>
      <w:r w:rsidR="00004578">
        <w:rPr>
          <w:rFonts w:ascii="Times New Roman" w:hAnsi="Times New Roman"/>
          <w:sz w:val="24"/>
          <w:szCs w:val="24"/>
        </w:rPr>
        <w:t xml:space="preserve">. </w:t>
      </w:r>
      <w:r w:rsidR="00004578">
        <w:rPr>
          <w:rFonts w:ascii="Times New Roman" w:hAnsi="Times New Roman"/>
          <w:i/>
          <w:sz w:val="24"/>
          <w:szCs w:val="24"/>
        </w:rPr>
        <w:t>maja</w:t>
      </w:r>
      <w:r w:rsidR="00004578">
        <w:rPr>
          <w:rFonts w:ascii="Times New Roman" w:hAnsi="Times New Roman"/>
          <w:sz w:val="24"/>
          <w:szCs w:val="24"/>
        </w:rPr>
        <w:t xml:space="preserve">’s </w:t>
      </w:r>
      <w:r w:rsidR="00176812" w:rsidRPr="00004578">
        <w:rPr>
          <w:rFonts w:ascii="Times New Roman" w:hAnsi="Times New Roman"/>
          <w:sz w:val="24"/>
          <w:szCs w:val="24"/>
        </w:rPr>
        <w:t>bathymetric</w:t>
      </w:r>
      <w:r w:rsidR="00906537">
        <w:rPr>
          <w:rFonts w:ascii="Times New Roman" w:hAnsi="Times New Roman"/>
          <w:sz w:val="24"/>
          <w:szCs w:val="24"/>
        </w:rPr>
        <w:t xml:space="preserve"> range</w:t>
      </w:r>
      <w:r w:rsidR="00176812">
        <w:rPr>
          <w:rFonts w:ascii="Times New Roman" w:hAnsi="Times New Roman"/>
          <w:sz w:val="24"/>
          <w:szCs w:val="24"/>
        </w:rPr>
        <w:t>.</w:t>
      </w:r>
      <w:r w:rsidR="00004578">
        <w:rPr>
          <w:rFonts w:ascii="Times New Roman" w:hAnsi="Times New Roman"/>
          <w:sz w:val="24"/>
          <w:szCs w:val="24"/>
        </w:rPr>
        <w:t xml:space="preserve"> Alternatively, </w:t>
      </w:r>
      <w:r w:rsidR="00004578">
        <w:rPr>
          <w:rFonts w:ascii="Times New Roman" w:hAnsi="Times New Roman"/>
          <w:i/>
          <w:sz w:val="24"/>
          <w:szCs w:val="24"/>
        </w:rPr>
        <w:t>L</w:t>
      </w:r>
      <w:r w:rsidR="00004578">
        <w:rPr>
          <w:rFonts w:ascii="Times New Roman" w:hAnsi="Times New Roman"/>
          <w:sz w:val="24"/>
          <w:szCs w:val="24"/>
        </w:rPr>
        <w:t xml:space="preserve">. </w:t>
      </w:r>
      <w:r w:rsidR="00004578">
        <w:rPr>
          <w:rFonts w:ascii="Times New Roman" w:hAnsi="Times New Roman"/>
          <w:i/>
          <w:sz w:val="24"/>
          <w:szCs w:val="24"/>
        </w:rPr>
        <w:t>maja</w:t>
      </w:r>
      <w:r w:rsidR="00004578">
        <w:rPr>
          <w:rFonts w:ascii="Times New Roman" w:hAnsi="Times New Roman"/>
          <w:sz w:val="24"/>
          <w:szCs w:val="24"/>
        </w:rPr>
        <w:t xml:space="preserve"> </w:t>
      </w:r>
      <w:r w:rsidR="005F1309">
        <w:rPr>
          <w:rFonts w:ascii="Times New Roman" w:hAnsi="Times New Roman"/>
          <w:sz w:val="24"/>
          <w:szCs w:val="24"/>
        </w:rPr>
        <w:t>may adapt to warming conditions.</w:t>
      </w:r>
      <w:r w:rsidR="00004578">
        <w:rPr>
          <w:rFonts w:ascii="Times New Roman" w:hAnsi="Times New Roman"/>
          <w:sz w:val="24"/>
          <w:szCs w:val="24"/>
        </w:rPr>
        <w:t xml:space="preserve"> </w:t>
      </w:r>
      <w:r w:rsidR="005F1309">
        <w:rPr>
          <w:rFonts w:ascii="Times New Roman" w:hAnsi="Times New Roman"/>
          <w:sz w:val="24"/>
          <w:szCs w:val="24"/>
        </w:rPr>
        <w:t>W</w:t>
      </w:r>
      <w:r w:rsidR="00004578">
        <w:rPr>
          <w:rFonts w:ascii="Times New Roman" w:hAnsi="Times New Roman"/>
          <w:sz w:val="24"/>
          <w:szCs w:val="24"/>
        </w:rPr>
        <w:t xml:space="preserve">hether adaptation in deep-water lineage lithodines </w:t>
      </w:r>
      <w:r w:rsidR="005F1309">
        <w:rPr>
          <w:rFonts w:ascii="Times New Roman" w:hAnsi="Times New Roman"/>
          <w:sz w:val="24"/>
          <w:szCs w:val="24"/>
        </w:rPr>
        <w:t xml:space="preserve">such as </w:t>
      </w:r>
      <w:r w:rsidR="005F1309" w:rsidRPr="005F1309">
        <w:rPr>
          <w:rFonts w:ascii="Times New Roman" w:hAnsi="Times New Roman"/>
          <w:i/>
          <w:sz w:val="24"/>
          <w:szCs w:val="24"/>
        </w:rPr>
        <w:t>L</w:t>
      </w:r>
      <w:r w:rsidR="005F1309">
        <w:rPr>
          <w:rFonts w:ascii="Times New Roman" w:hAnsi="Times New Roman"/>
          <w:sz w:val="24"/>
          <w:szCs w:val="24"/>
        </w:rPr>
        <w:t xml:space="preserve">. </w:t>
      </w:r>
      <w:r w:rsidR="005F1309" w:rsidRPr="005F1309">
        <w:rPr>
          <w:rFonts w:ascii="Times New Roman" w:hAnsi="Times New Roman"/>
          <w:i/>
          <w:sz w:val="24"/>
          <w:szCs w:val="24"/>
        </w:rPr>
        <w:t>maja</w:t>
      </w:r>
      <w:r w:rsidR="005F1309">
        <w:rPr>
          <w:rFonts w:ascii="Times New Roman" w:hAnsi="Times New Roman"/>
          <w:sz w:val="24"/>
          <w:szCs w:val="24"/>
        </w:rPr>
        <w:t xml:space="preserve"> </w:t>
      </w:r>
      <w:r w:rsidR="00004578" w:rsidRPr="005F1309">
        <w:rPr>
          <w:rFonts w:ascii="Times New Roman" w:hAnsi="Times New Roman"/>
          <w:sz w:val="24"/>
          <w:szCs w:val="24"/>
        </w:rPr>
        <w:t>can</w:t>
      </w:r>
      <w:r w:rsidR="00004578">
        <w:rPr>
          <w:rFonts w:ascii="Times New Roman" w:hAnsi="Times New Roman"/>
          <w:sz w:val="24"/>
          <w:szCs w:val="24"/>
        </w:rPr>
        <w:t xml:space="preserve"> match rapid</w:t>
      </w:r>
      <w:r w:rsidR="005F1309">
        <w:rPr>
          <w:rFonts w:ascii="Times New Roman" w:hAnsi="Times New Roman"/>
          <w:sz w:val="24"/>
          <w:szCs w:val="24"/>
        </w:rPr>
        <w:t>ly changing</w:t>
      </w:r>
      <w:r w:rsidR="00004578">
        <w:rPr>
          <w:rFonts w:ascii="Times New Roman" w:hAnsi="Times New Roman"/>
          <w:sz w:val="24"/>
          <w:szCs w:val="24"/>
        </w:rPr>
        <w:t xml:space="preserve"> climate over time is unclear. </w:t>
      </w:r>
      <w:r w:rsidR="005F1309">
        <w:rPr>
          <w:rFonts w:ascii="Times New Roman" w:hAnsi="Times New Roman"/>
          <w:sz w:val="24"/>
          <w:szCs w:val="24"/>
        </w:rPr>
        <w:t>However, e</w:t>
      </w:r>
      <w:r w:rsidR="0028519B">
        <w:rPr>
          <w:rFonts w:ascii="Times New Roman" w:hAnsi="Times New Roman"/>
          <w:sz w:val="24"/>
          <w:szCs w:val="24"/>
        </w:rPr>
        <w:t xml:space="preserve">xploring temperature </w:t>
      </w:r>
      <w:r w:rsidR="000654A3">
        <w:rPr>
          <w:rFonts w:ascii="Times New Roman" w:hAnsi="Times New Roman"/>
          <w:sz w:val="24"/>
          <w:szCs w:val="24"/>
        </w:rPr>
        <w:t>adaptation in larval development of lithodine crabs from</w:t>
      </w:r>
      <w:r w:rsidR="00CD3782">
        <w:rPr>
          <w:rFonts w:ascii="Times New Roman" w:hAnsi="Times New Roman"/>
          <w:sz w:val="24"/>
          <w:szCs w:val="24"/>
        </w:rPr>
        <w:t xml:space="preserve"> deep-water lineage</w:t>
      </w:r>
      <w:r w:rsidR="000654A3">
        <w:rPr>
          <w:rFonts w:ascii="Times New Roman" w:hAnsi="Times New Roman"/>
          <w:sz w:val="24"/>
          <w:szCs w:val="24"/>
        </w:rPr>
        <w:t>s</w:t>
      </w:r>
      <w:r w:rsidR="00CD3782">
        <w:rPr>
          <w:rFonts w:ascii="Times New Roman" w:hAnsi="Times New Roman"/>
          <w:sz w:val="24"/>
          <w:szCs w:val="24"/>
        </w:rPr>
        <w:t xml:space="preserve"> </w:t>
      </w:r>
      <w:r w:rsidR="005F1309">
        <w:rPr>
          <w:rFonts w:ascii="Times New Roman" w:hAnsi="Times New Roman"/>
          <w:sz w:val="24"/>
          <w:szCs w:val="24"/>
        </w:rPr>
        <w:t>may elucidate</w:t>
      </w:r>
      <w:r w:rsidR="00906537">
        <w:rPr>
          <w:rFonts w:ascii="Times New Roman" w:hAnsi="Times New Roman"/>
          <w:sz w:val="24"/>
          <w:szCs w:val="24"/>
        </w:rPr>
        <w:t xml:space="preserve"> the potential to adapt to</w:t>
      </w:r>
      <w:r w:rsidR="005F1309">
        <w:rPr>
          <w:rFonts w:ascii="Times New Roman" w:hAnsi="Times New Roman"/>
          <w:sz w:val="24"/>
          <w:szCs w:val="24"/>
        </w:rPr>
        <w:t xml:space="preserve"> a warmer and </w:t>
      </w:r>
      <w:r w:rsidR="00906537">
        <w:rPr>
          <w:rFonts w:ascii="Times New Roman" w:hAnsi="Times New Roman"/>
          <w:sz w:val="24"/>
          <w:szCs w:val="24"/>
        </w:rPr>
        <w:t xml:space="preserve">increasingly variable shallow water environment and </w:t>
      </w:r>
      <w:r w:rsidR="00CD3782">
        <w:rPr>
          <w:rFonts w:ascii="Times New Roman" w:hAnsi="Times New Roman"/>
          <w:sz w:val="24"/>
          <w:szCs w:val="24"/>
        </w:rPr>
        <w:t xml:space="preserve">should be considered a priority for understanding </w:t>
      </w:r>
      <w:r w:rsidR="000654A3">
        <w:rPr>
          <w:rFonts w:ascii="Times New Roman" w:hAnsi="Times New Roman"/>
          <w:sz w:val="24"/>
          <w:szCs w:val="24"/>
        </w:rPr>
        <w:t xml:space="preserve">potential </w:t>
      </w:r>
      <w:r w:rsidR="00B234DD">
        <w:rPr>
          <w:rFonts w:ascii="Times New Roman" w:hAnsi="Times New Roman"/>
          <w:sz w:val="24"/>
          <w:szCs w:val="24"/>
        </w:rPr>
        <w:t xml:space="preserve">biogeographic impacts of </w:t>
      </w:r>
      <w:r w:rsidR="00480414">
        <w:rPr>
          <w:rFonts w:ascii="Times New Roman" w:hAnsi="Times New Roman"/>
          <w:sz w:val="24"/>
          <w:szCs w:val="24"/>
        </w:rPr>
        <w:t xml:space="preserve">a </w:t>
      </w:r>
      <w:r w:rsidR="00B234DD">
        <w:rPr>
          <w:rFonts w:ascii="Times New Roman" w:hAnsi="Times New Roman"/>
          <w:sz w:val="24"/>
          <w:szCs w:val="24"/>
        </w:rPr>
        <w:t>changing climate.</w:t>
      </w:r>
    </w:p>
    <w:p w14:paraId="2A0066C9" w14:textId="111EE5DB" w:rsidR="00D338E2" w:rsidRPr="00CD3782" w:rsidRDefault="00587582" w:rsidP="00026F53">
      <w:pPr>
        <w:spacing w:after="0" w:line="480" w:lineRule="auto"/>
        <w:rPr>
          <w:rFonts w:ascii="Times New Roman" w:hAnsi="Times New Roman"/>
          <w:sz w:val="24"/>
          <w:szCs w:val="24"/>
        </w:rPr>
      </w:pPr>
      <w:r>
        <w:rPr>
          <w:rFonts w:ascii="Times New Roman" w:hAnsi="Times New Roman"/>
          <w:sz w:val="24"/>
          <w:szCs w:val="24"/>
        </w:rPr>
        <w:t xml:space="preserve"> </w:t>
      </w:r>
    </w:p>
    <w:p w14:paraId="1568DB05" w14:textId="7C082681" w:rsidR="008A3EBE" w:rsidRDefault="003467BE" w:rsidP="00026F53">
      <w:pPr>
        <w:spacing w:after="0" w:line="480" w:lineRule="auto"/>
        <w:rPr>
          <w:rFonts w:ascii="Times New Roman" w:hAnsi="Times New Roman"/>
          <w:b/>
          <w:sz w:val="24"/>
          <w:szCs w:val="24"/>
        </w:rPr>
      </w:pPr>
      <w:r>
        <w:rPr>
          <w:rFonts w:ascii="Times New Roman" w:hAnsi="Times New Roman"/>
          <w:b/>
          <w:sz w:val="24"/>
          <w:szCs w:val="24"/>
        </w:rPr>
        <w:br w:type="page"/>
      </w:r>
      <w:r w:rsidR="003A4459" w:rsidRPr="008A3EBE">
        <w:rPr>
          <w:rFonts w:ascii="Times New Roman" w:hAnsi="Times New Roman"/>
          <w:b/>
          <w:sz w:val="24"/>
          <w:szCs w:val="24"/>
        </w:rPr>
        <w:lastRenderedPageBreak/>
        <w:t>Acknowledgements</w:t>
      </w:r>
    </w:p>
    <w:p w14:paraId="72A6FF98" w14:textId="6964AB64" w:rsidR="00807A7A" w:rsidRDefault="008D1E86" w:rsidP="00026F53">
      <w:pPr>
        <w:spacing w:after="0" w:line="480" w:lineRule="auto"/>
        <w:rPr>
          <w:rFonts w:ascii="Times New Roman" w:hAnsi="Times New Roman"/>
          <w:sz w:val="24"/>
          <w:szCs w:val="24"/>
        </w:rPr>
      </w:pPr>
      <w:r w:rsidRPr="004C29B0">
        <w:rPr>
          <w:rFonts w:ascii="Times New Roman" w:hAnsi="Times New Roman"/>
          <w:sz w:val="24"/>
          <w:szCs w:val="24"/>
        </w:rPr>
        <w:t>AB</w:t>
      </w:r>
      <w:r w:rsidR="007C6912" w:rsidRPr="004C29B0">
        <w:rPr>
          <w:rFonts w:ascii="Times New Roman" w:hAnsi="Times New Roman"/>
          <w:sz w:val="24"/>
          <w:szCs w:val="24"/>
        </w:rPr>
        <w:t xml:space="preserve"> </w:t>
      </w:r>
      <w:r w:rsidR="00224BCB" w:rsidRPr="004C29B0">
        <w:rPr>
          <w:rFonts w:ascii="Times New Roman" w:hAnsi="Times New Roman"/>
          <w:sz w:val="24"/>
          <w:szCs w:val="24"/>
        </w:rPr>
        <w:t xml:space="preserve">and ST </w:t>
      </w:r>
      <w:r w:rsidRPr="004C29B0">
        <w:rPr>
          <w:rFonts w:ascii="Times New Roman" w:hAnsi="Times New Roman"/>
          <w:sz w:val="24"/>
          <w:szCs w:val="24"/>
        </w:rPr>
        <w:t xml:space="preserve">conceived the work; AB, </w:t>
      </w:r>
      <w:r w:rsidR="00C536FB" w:rsidRPr="004C29B0">
        <w:rPr>
          <w:rFonts w:ascii="Times New Roman" w:hAnsi="Times New Roman"/>
          <w:sz w:val="24"/>
          <w:szCs w:val="24"/>
        </w:rPr>
        <w:t xml:space="preserve">CM, </w:t>
      </w:r>
      <w:r w:rsidRPr="004C29B0">
        <w:rPr>
          <w:rFonts w:ascii="Times New Roman" w:hAnsi="Times New Roman"/>
          <w:sz w:val="24"/>
          <w:szCs w:val="24"/>
        </w:rPr>
        <w:t>AO, and KS reared the larvae</w:t>
      </w:r>
      <w:r w:rsidR="00015360" w:rsidRPr="004C29B0">
        <w:rPr>
          <w:rFonts w:ascii="Times New Roman" w:hAnsi="Times New Roman"/>
          <w:sz w:val="24"/>
          <w:szCs w:val="24"/>
        </w:rPr>
        <w:t xml:space="preserve"> and measure</w:t>
      </w:r>
      <w:r w:rsidR="00204E25" w:rsidRPr="004C29B0">
        <w:rPr>
          <w:rFonts w:ascii="Times New Roman" w:hAnsi="Times New Roman"/>
          <w:sz w:val="24"/>
          <w:szCs w:val="24"/>
        </w:rPr>
        <w:t>d</w:t>
      </w:r>
      <w:r w:rsidR="00015360" w:rsidRPr="004C29B0">
        <w:rPr>
          <w:rFonts w:ascii="Times New Roman" w:hAnsi="Times New Roman"/>
          <w:sz w:val="24"/>
          <w:szCs w:val="24"/>
        </w:rPr>
        <w:t xml:space="preserve"> respiration rates</w:t>
      </w:r>
      <w:r w:rsidRPr="004C29B0">
        <w:rPr>
          <w:rFonts w:ascii="Times New Roman" w:hAnsi="Times New Roman"/>
          <w:sz w:val="24"/>
          <w:szCs w:val="24"/>
        </w:rPr>
        <w:t>; KS performed biochemical analysis; AB analysed data</w:t>
      </w:r>
      <w:r w:rsidR="0053538D">
        <w:rPr>
          <w:rFonts w:ascii="Times New Roman" w:hAnsi="Times New Roman"/>
          <w:sz w:val="24"/>
          <w:szCs w:val="24"/>
        </w:rPr>
        <w:t>; AB</w:t>
      </w:r>
      <w:r w:rsidRPr="004C29B0">
        <w:rPr>
          <w:rFonts w:ascii="Times New Roman" w:hAnsi="Times New Roman"/>
          <w:sz w:val="24"/>
          <w:szCs w:val="24"/>
        </w:rPr>
        <w:t xml:space="preserve"> drafted the manuscript; all authors contributed to manuscript writing</w:t>
      </w:r>
      <w:r w:rsidR="0053538D">
        <w:rPr>
          <w:rFonts w:ascii="Times New Roman" w:hAnsi="Times New Roman"/>
          <w:sz w:val="24"/>
          <w:szCs w:val="24"/>
        </w:rPr>
        <w:t>.</w:t>
      </w:r>
      <w:r>
        <w:rPr>
          <w:rFonts w:ascii="Times New Roman" w:hAnsi="Times New Roman"/>
          <w:sz w:val="24"/>
          <w:szCs w:val="24"/>
        </w:rPr>
        <w:t xml:space="preserve"> </w:t>
      </w:r>
      <w:r w:rsidR="0013490D" w:rsidRPr="00431D37">
        <w:rPr>
          <w:rFonts w:ascii="Times New Roman" w:hAnsi="Times New Roman"/>
          <w:sz w:val="24"/>
          <w:szCs w:val="24"/>
        </w:rPr>
        <w:t>AB was supported through a Natural Environment</w:t>
      </w:r>
      <w:r w:rsidR="0013490D" w:rsidRPr="00FB2FD1">
        <w:rPr>
          <w:rFonts w:ascii="Times New Roman" w:hAnsi="Times New Roman"/>
          <w:sz w:val="24"/>
          <w:szCs w:val="24"/>
        </w:rPr>
        <w:t xml:space="preserve"> R</w:t>
      </w:r>
      <w:r w:rsidR="00E5171F" w:rsidRPr="00FB2FD1">
        <w:rPr>
          <w:rFonts w:ascii="Times New Roman" w:hAnsi="Times New Roman"/>
          <w:sz w:val="24"/>
          <w:szCs w:val="24"/>
        </w:rPr>
        <w:t>esearch Council PhD studentsh</w:t>
      </w:r>
      <w:r w:rsidR="0076250E" w:rsidRPr="00FB2FD1">
        <w:rPr>
          <w:rFonts w:ascii="Times New Roman" w:hAnsi="Times New Roman"/>
          <w:sz w:val="24"/>
          <w:szCs w:val="24"/>
        </w:rPr>
        <w:t>ip</w:t>
      </w:r>
      <w:r>
        <w:rPr>
          <w:rFonts w:ascii="Times New Roman" w:hAnsi="Times New Roman"/>
          <w:sz w:val="24"/>
          <w:szCs w:val="24"/>
        </w:rPr>
        <w:t xml:space="preserve"> and t</w:t>
      </w:r>
      <w:r w:rsidR="00D07C38" w:rsidRPr="00431D37">
        <w:rPr>
          <w:rFonts w:ascii="Times New Roman" w:hAnsi="Times New Roman"/>
          <w:sz w:val="24"/>
          <w:szCs w:val="24"/>
        </w:rPr>
        <w:t>his study was supported by a</w:t>
      </w:r>
      <w:r w:rsidR="00650BC9">
        <w:rPr>
          <w:rFonts w:ascii="Times New Roman" w:hAnsi="Times New Roman"/>
          <w:sz w:val="24"/>
          <w:szCs w:val="24"/>
        </w:rPr>
        <w:t xml:space="preserve"> grant from ASSEMBLE (FP7) to ST</w:t>
      </w:r>
      <w:r w:rsidR="00BE1B68">
        <w:rPr>
          <w:rFonts w:ascii="Times New Roman" w:hAnsi="Times New Roman"/>
          <w:sz w:val="24"/>
          <w:szCs w:val="24"/>
        </w:rPr>
        <w:t xml:space="preserve"> and AB</w:t>
      </w:r>
      <w:r w:rsidR="00D07C38" w:rsidRPr="00431D37">
        <w:rPr>
          <w:rFonts w:ascii="Times New Roman" w:hAnsi="Times New Roman"/>
          <w:sz w:val="24"/>
          <w:szCs w:val="24"/>
        </w:rPr>
        <w:t>.</w:t>
      </w:r>
      <w:r w:rsidR="00D07C38">
        <w:rPr>
          <w:rFonts w:ascii="Times New Roman" w:hAnsi="Times New Roman"/>
          <w:sz w:val="24"/>
          <w:szCs w:val="24"/>
        </w:rPr>
        <w:t xml:space="preserve"> </w:t>
      </w:r>
      <w:r w:rsidR="002B0437">
        <w:rPr>
          <w:rFonts w:ascii="Times New Roman" w:hAnsi="Times New Roman"/>
          <w:sz w:val="24"/>
          <w:szCs w:val="24"/>
        </w:rPr>
        <w:t xml:space="preserve">Special thanks go to Bengt Lundve for organising the sampling of crabs and their maintenance prior to transportation, and to Tony Roysson for leading the fieldwork. </w:t>
      </w:r>
      <w:r w:rsidR="00963A2E" w:rsidRPr="00FB2FD1">
        <w:rPr>
          <w:rFonts w:ascii="Times New Roman" w:hAnsi="Times New Roman"/>
          <w:sz w:val="24"/>
          <w:szCs w:val="24"/>
        </w:rPr>
        <w:t xml:space="preserve">The authors thank </w:t>
      </w:r>
      <w:r w:rsidR="00F465F1" w:rsidRPr="00FB2FD1">
        <w:rPr>
          <w:rFonts w:ascii="Times New Roman" w:hAnsi="Times New Roman"/>
          <w:sz w:val="24"/>
          <w:szCs w:val="24"/>
        </w:rPr>
        <w:t>Adam</w:t>
      </w:r>
      <w:r w:rsidR="00491948">
        <w:rPr>
          <w:rFonts w:ascii="Times New Roman" w:hAnsi="Times New Roman"/>
          <w:sz w:val="24"/>
          <w:szCs w:val="24"/>
        </w:rPr>
        <w:t xml:space="preserve"> J.</w:t>
      </w:r>
      <w:r w:rsidR="00F465F1" w:rsidRPr="00FB2FD1">
        <w:rPr>
          <w:rFonts w:ascii="Times New Roman" w:hAnsi="Times New Roman"/>
          <w:sz w:val="24"/>
          <w:szCs w:val="24"/>
        </w:rPr>
        <w:t xml:space="preserve"> Reed for</w:t>
      </w:r>
      <w:r w:rsidR="00C76B53">
        <w:rPr>
          <w:rFonts w:ascii="Times New Roman" w:hAnsi="Times New Roman"/>
          <w:sz w:val="24"/>
          <w:szCs w:val="24"/>
        </w:rPr>
        <w:t xml:space="preserve"> detailed</w:t>
      </w:r>
      <w:r w:rsidR="00F465F1" w:rsidRPr="00FB2FD1">
        <w:rPr>
          <w:rFonts w:ascii="Times New Roman" w:hAnsi="Times New Roman"/>
          <w:sz w:val="24"/>
          <w:szCs w:val="24"/>
        </w:rPr>
        <w:t xml:space="preserve"> advice on aquarium construction</w:t>
      </w:r>
      <w:r w:rsidR="00491948">
        <w:rPr>
          <w:rFonts w:ascii="Times New Roman" w:hAnsi="Times New Roman"/>
          <w:sz w:val="24"/>
          <w:szCs w:val="24"/>
        </w:rPr>
        <w:t>,</w:t>
      </w:r>
      <w:r w:rsidR="00F465F1" w:rsidRPr="00FB2FD1">
        <w:rPr>
          <w:rFonts w:ascii="Times New Roman" w:hAnsi="Times New Roman"/>
          <w:sz w:val="24"/>
          <w:szCs w:val="24"/>
        </w:rPr>
        <w:t xml:space="preserve"> which enabled successful long-term maintenance of adult crab</w:t>
      </w:r>
      <w:r w:rsidR="00C76B53">
        <w:rPr>
          <w:rFonts w:ascii="Times New Roman" w:hAnsi="Times New Roman"/>
          <w:sz w:val="24"/>
          <w:szCs w:val="24"/>
        </w:rPr>
        <w:t>s</w:t>
      </w:r>
      <w:r w:rsidR="008223B8">
        <w:rPr>
          <w:rFonts w:ascii="Times New Roman" w:hAnsi="Times New Roman"/>
          <w:sz w:val="24"/>
          <w:szCs w:val="24"/>
        </w:rPr>
        <w:t xml:space="preserve"> at the NOCS</w:t>
      </w:r>
      <w:r w:rsidR="00D46001">
        <w:rPr>
          <w:rFonts w:ascii="Times New Roman" w:hAnsi="Times New Roman"/>
          <w:sz w:val="24"/>
          <w:szCs w:val="24"/>
        </w:rPr>
        <w:t xml:space="preserve">. The authors are grateful to </w:t>
      </w:r>
      <w:r w:rsidR="00963A2E" w:rsidRPr="00FB2FD1">
        <w:rPr>
          <w:rFonts w:ascii="Times New Roman" w:hAnsi="Times New Roman"/>
          <w:sz w:val="24"/>
          <w:szCs w:val="24"/>
        </w:rPr>
        <w:t>Connor Dunbar for assistance in preparing samples for elemental analysis.</w:t>
      </w:r>
    </w:p>
    <w:p w14:paraId="0BA84D94" w14:textId="77777777" w:rsidR="00807A7A" w:rsidRDefault="00807A7A" w:rsidP="00026F53">
      <w:pPr>
        <w:spacing w:after="0" w:line="480" w:lineRule="auto"/>
        <w:rPr>
          <w:rFonts w:ascii="Times New Roman" w:hAnsi="Times New Roman"/>
          <w:sz w:val="24"/>
          <w:szCs w:val="24"/>
        </w:rPr>
      </w:pPr>
    </w:p>
    <w:p w14:paraId="52B4D4D9" w14:textId="77777777" w:rsidR="00807A7A" w:rsidRDefault="00807A7A" w:rsidP="00026F53">
      <w:pPr>
        <w:spacing w:after="0" w:line="480" w:lineRule="auto"/>
        <w:rPr>
          <w:rFonts w:ascii="Times New Roman" w:hAnsi="Times New Roman"/>
          <w:sz w:val="24"/>
          <w:szCs w:val="24"/>
        </w:rPr>
      </w:pPr>
      <w:r>
        <w:rPr>
          <w:rFonts w:ascii="Times New Roman" w:hAnsi="Times New Roman"/>
          <w:b/>
          <w:sz w:val="24"/>
          <w:szCs w:val="24"/>
        </w:rPr>
        <w:t>Ethical approval</w:t>
      </w:r>
    </w:p>
    <w:p w14:paraId="7E565781" w14:textId="2D38E205" w:rsidR="00E7528A" w:rsidRPr="005D25CF" w:rsidRDefault="00807A7A" w:rsidP="00026F53">
      <w:pPr>
        <w:spacing w:after="0" w:line="480" w:lineRule="auto"/>
        <w:rPr>
          <w:rFonts w:ascii="Times New Roman" w:hAnsi="Times New Roman"/>
          <w:sz w:val="24"/>
          <w:szCs w:val="24"/>
        </w:rPr>
      </w:pPr>
      <w:r>
        <w:rPr>
          <w:rFonts w:ascii="Times New Roman" w:hAnsi="Times New Roman"/>
          <w:sz w:val="24"/>
          <w:szCs w:val="24"/>
        </w:rPr>
        <w:t xml:space="preserve">All applicable international, national, and/or institutional guidelines for the care and use of animals were followed. </w:t>
      </w:r>
      <w:r w:rsidR="00CE31A1" w:rsidRPr="00FB2FD1">
        <w:rPr>
          <w:rFonts w:ascii="Times New Roman" w:hAnsi="Times New Roman"/>
          <w:b/>
          <w:noProof/>
          <w:sz w:val="24"/>
          <w:szCs w:val="24"/>
        </w:rPr>
        <w:br w:type="page"/>
      </w:r>
      <w:r>
        <w:rPr>
          <w:rFonts w:ascii="Times New Roman" w:hAnsi="Times New Roman"/>
          <w:b/>
          <w:noProof/>
          <w:sz w:val="24"/>
          <w:szCs w:val="24"/>
        </w:rPr>
        <w:lastRenderedPageBreak/>
        <w:t>R</w:t>
      </w:r>
      <w:r w:rsidR="00271083">
        <w:rPr>
          <w:rFonts w:ascii="Times New Roman" w:hAnsi="Times New Roman"/>
          <w:b/>
          <w:noProof/>
          <w:sz w:val="24"/>
          <w:szCs w:val="24"/>
        </w:rPr>
        <w:t>eferences</w:t>
      </w:r>
    </w:p>
    <w:p w14:paraId="5167E56D" w14:textId="0A4C4047" w:rsidR="004A4B29" w:rsidRPr="003758D2" w:rsidRDefault="004A4B29" w:rsidP="00026F53">
      <w:pPr>
        <w:spacing w:after="0" w:line="480" w:lineRule="auto"/>
        <w:rPr>
          <w:rFonts w:ascii="Times New Roman" w:hAnsi="Times New Roman"/>
          <w:sz w:val="24"/>
          <w:szCs w:val="24"/>
        </w:rPr>
      </w:pPr>
      <w:r w:rsidRPr="003758D2">
        <w:rPr>
          <w:rFonts w:ascii="Times New Roman" w:hAnsi="Times New Roman"/>
          <w:sz w:val="24"/>
          <w:szCs w:val="24"/>
        </w:rPr>
        <w:t>Anger</w:t>
      </w:r>
      <w:r w:rsidR="000A43FB">
        <w:rPr>
          <w:rFonts w:ascii="Times New Roman" w:hAnsi="Times New Roman"/>
          <w:sz w:val="24"/>
          <w:szCs w:val="24"/>
        </w:rPr>
        <w:t>,</w:t>
      </w:r>
      <w:r w:rsidRPr="003758D2">
        <w:rPr>
          <w:rFonts w:ascii="Times New Roman" w:hAnsi="Times New Roman"/>
          <w:sz w:val="24"/>
          <w:szCs w:val="24"/>
        </w:rPr>
        <w:t xml:space="preserve"> K</w:t>
      </w:r>
      <w:r w:rsidR="000A43FB">
        <w:rPr>
          <w:rFonts w:ascii="Times New Roman" w:hAnsi="Times New Roman"/>
          <w:sz w:val="24"/>
          <w:szCs w:val="24"/>
        </w:rPr>
        <w:t>.,</w:t>
      </w:r>
      <w:r w:rsidRPr="003758D2">
        <w:rPr>
          <w:rFonts w:ascii="Times New Roman" w:hAnsi="Times New Roman"/>
          <w:sz w:val="24"/>
          <w:szCs w:val="24"/>
        </w:rPr>
        <w:t xml:space="preserve"> 1996</w:t>
      </w:r>
      <w:r w:rsidR="000A43FB">
        <w:rPr>
          <w:rFonts w:ascii="Times New Roman" w:hAnsi="Times New Roman"/>
          <w:sz w:val="24"/>
          <w:szCs w:val="24"/>
        </w:rPr>
        <w:t>.</w:t>
      </w:r>
      <w:r w:rsidRPr="003758D2">
        <w:rPr>
          <w:rFonts w:ascii="Times New Roman" w:hAnsi="Times New Roman"/>
          <w:sz w:val="24"/>
          <w:szCs w:val="24"/>
        </w:rPr>
        <w:t xml:space="preserve"> Physiological and biochemical changes during lecithotrophic larval development and early juvenile growth in the northern stone crab, </w:t>
      </w:r>
      <w:r w:rsidRPr="003758D2">
        <w:rPr>
          <w:rFonts w:ascii="Times New Roman" w:hAnsi="Times New Roman"/>
          <w:i/>
          <w:sz w:val="24"/>
          <w:szCs w:val="24"/>
        </w:rPr>
        <w:t>Lithodes maja</w:t>
      </w:r>
      <w:r w:rsidRPr="003758D2">
        <w:rPr>
          <w:rFonts w:ascii="Times New Roman" w:hAnsi="Times New Roman"/>
          <w:sz w:val="24"/>
          <w:szCs w:val="24"/>
        </w:rPr>
        <w:t xml:space="preserve"> (Decapoda: Anomura). Mar</w:t>
      </w:r>
      <w:r w:rsidR="000A43FB">
        <w:rPr>
          <w:rFonts w:ascii="Times New Roman" w:hAnsi="Times New Roman"/>
          <w:sz w:val="24"/>
          <w:szCs w:val="24"/>
        </w:rPr>
        <w:t>.</w:t>
      </w:r>
      <w:r w:rsidRPr="003758D2">
        <w:rPr>
          <w:rFonts w:ascii="Times New Roman" w:hAnsi="Times New Roman"/>
          <w:sz w:val="24"/>
          <w:szCs w:val="24"/>
        </w:rPr>
        <w:t xml:space="preserve"> Biol 126</w:t>
      </w:r>
      <w:r w:rsidR="000A43FB">
        <w:rPr>
          <w:rFonts w:ascii="Times New Roman" w:hAnsi="Times New Roman"/>
          <w:sz w:val="24"/>
          <w:szCs w:val="24"/>
        </w:rPr>
        <w:t xml:space="preserve">, </w:t>
      </w:r>
      <w:r w:rsidRPr="003758D2">
        <w:rPr>
          <w:rFonts w:ascii="Times New Roman" w:hAnsi="Times New Roman"/>
          <w:sz w:val="24"/>
          <w:szCs w:val="24"/>
        </w:rPr>
        <w:t>283-296</w:t>
      </w:r>
      <w:r w:rsidR="000A43FB">
        <w:rPr>
          <w:rFonts w:ascii="Times New Roman" w:hAnsi="Times New Roman"/>
          <w:sz w:val="24"/>
          <w:szCs w:val="24"/>
        </w:rPr>
        <w:t>.</w:t>
      </w:r>
    </w:p>
    <w:p w14:paraId="19D9604A" w14:textId="4DA15DD1" w:rsidR="001F6120" w:rsidRDefault="001F6120" w:rsidP="00026F53">
      <w:pPr>
        <w:spacing w:after="0" w:line="480" w:lineRule="auto"/>
        <w:rPr>
          <w:rFonts w:ascii="Times New Roman" w:hAnsi="Times New Roman"/>
          <w:noProof/>
          <w:sz w:val="24"/>
          <w:szCs w:val="24"/>
        </w:rPr>
      </w:pPr>
      <w:r>
        <w:rPr>
          <w:rFonts w:ascii="Times New Roman" w:hAnsi="Times New Roman"/>
          <w:noProof/>
          <w:sz w:val="24"/>
          <w:szCs w:val="24"/>
        </w:rPr>
        <w:t>Anger</w:t>
      </w:r>
      <w:r w:rsidR="000A43FB">
        <w:rPr>
          <w:rFonts w:ascii="Times New Roman" w:hAnsi="Times New Roman"/>
          <w:noProof/>
          <w:sz w:val="24"/>
          <w:szCs w:val="24"/>
        </w:rPr>
        <w:t>,</w:t>
      </w:r>
      <w:r>
        <w:rPr>
          <w:rFonts w:ascii="Times New Roman" w:hAnsi="Times New Roman"/>
          <w:noProof/>
          <w:sz w:val="24"/>
          <w:szCs w:val="24"/>
        </w:rPr>
        <w:t xml:space="preserve"> K</w:t>
      </w:r>
      <w:r w:rsidR="000A43FB">
        <w:rPr>
          <w:rFonts w:ascii="Times New Roman" w:hAnsi="Times New Roman"/>
          <w:noProof/>
          <w:sz w:val="24"/>
          <w:szCs w:val="24"/>
        </w:rPr>
        <w:t>.,</w:t>
      </w:r>
      <w:r>
        <w:rPr>
          <w:rFonts w:ascii="Times New Roman" w:hAnsi="Times New Roman"/>
          <w:noProof/>
          <w:sz w:val="24"/>
          <w:szCs w:val="24"/>
        </w:rPr>
        <w:t xml:space="preserve"> 1998</w:t>
      </w:r>
      <w:r w:rsidR="000A43FB">
        <w:rPr>
          <w:rFonts w:ascii="Times New Roman" w:hAnsi="Times New Roman"/>
          <w:noProof/>
          <w:sz w:val="24"/>
          <w:szCs w:val="24"/>
        </w:rPr>
        <w:t>.</w:t>
      </w:r>
      <w:r>
        <w:rPr>
          <w:rFonts w:ascii="Times New Roman" w:hAnsi="Times New Roman"/>
          <w:noProof/>
          <w:sz w:val="24"/>
          <w:szCs w:val="24"/>
        </w:rPr>
        <w:t xml:space="preserve"> Patterns of growth and chemical composition in decapod crustacean larvae. Inver</w:t>
      </w:r>
      <w:r w:rsidR="000A43FB">
        <w:rPr>
          <w:rFonts w:ascii="Times New Roman" w:hAnsi="Times New Roman"/>
          <w:noProof/>
          <w:sz w:val="24"/>
          <w:szCs w:val="24"/>
        </w:rPr>
        <w:t>.</w:t>
      </w:r>
      <w:r>
        <w:rPr>
          <w:rFonts w:ascii="Times New Roman" w:hAnsi="Times New Roman"/>
          <w:noProof/>
          <w:sz w:val="24"/>
          <w:szCs w:val="24"/>
        </w:rPr>
        <w:t xml:space="preserve"> Rep</w:t>
      </w:r>
      <w:r w:rsidR="000A43FB">
        <w:rPr>
          <w:rFonts w:ascii="Times New Roman" w:hAnsi="Times New Roman"/>
          <w:noProof/>
          <w:sz w:val="24"/>
          <w:szCs w:val="24"/>
        </w:rPr>
        <w:t>.</w:t>
      </w:r>
      <w:r>
        <w:rPr>
          <w:rFonts w:ascii="Times New Roman" w:hAnsi="Times New Roman"/>
          <w:noProof/>
          <w:sz w:val="24"/>
          <w:szCs w:val="24"/>
        </w:rPr>
        <w:t xml:space="preserve"> Dev</w:t>
      </w:r>
      <w:r w:rsidR="000A43FB">
        <w:rPr>
          <w:rFonts w:ascii="Times New Roman" w:hAnsi="Times New Roman"/>
          <w:noProof/>
          <w:sz w:val="24"/>
          <w:szCs w:val="24"/>
        </w:rPr>
        <w:t>.</w:t>
      </w:r>
      <w:r>
        <w:rPr>
          <w:rFonts w:ascii="Times New Roman" w:hAnsi="Times New Roman"/>
          <w:noProof/>
          <w:sz w:val="24"/>
          <w:szCs w:val="24"/>
        </w:rPr>
        <w:t xml:space="preserve"> 33</w:t>
      </w:r>
      <w:r w:rsidR="000A43FB">
        <w:rPr>
          <w:rFonts w:ascii="Times New Roman" w:hAnsi="Times New Roman"/>
          <w:noProof/>
          <w:sz w:val="24"/>
          <w:szCs w:val="24"/>
        </w:rPr>
        <w:t>,</w:t>
      </w:r>
      <w:r>
        <w:rPr>
          <w:rFonts w:ascii="Times New Roman" w:hAnsi="Times New Roman"/>
          <w:noProof/>
          <w:sz w:val="24"/>
          <w:szCs w:val="24"/>
        </w:rPr>
        <w:t>159-176</w:t>
      </w:r>
      <w:r w:rsidR="000A43FB">
        <w:rPr>
          <w:rFonts w:ascii="Times New Roman" w:hAnsi="Times New Roman"/>
          <w:noProof/>
          <w:sz w:val="24"/>
          <w:szCs w:val="24"/>
        </w:rPr>
        <w:t>.</w:t>
      </w:r>
    </w:p>
    <w:p w14:paraId="434FBA9E" w14:textId="7ED0AD72" w:rsidR="00D66C81" w:rsidRDefault="00D66C81" w:rsidP="00026F53">
      <w:pPr>
        <w:spacing w:after="0" w:line="480" w:lineRule="auto"/>
        <w:rPr>
          <w:rFonts w:ascii="Times New Roman" w:hAnsi="Times New Roman"/>
          <w:noProof/>
          <w:sz w:val="24"/>
          <w:szCs w:val="24"/>
        </w:rPr>
      </w:pPr>
      <w:r>
        <w:rPr>
          <w:rFonts w:ascii="Times New Roman" w:hAnsi="Times New Roman"/>
          <w:noProof/>
          <w:sz w:val="24"/>
          <w:szCs w:val="24"/>
        </w:rPr>
        <w:t>Anger</w:t>
      </w:r>
      <w:r w:rsidR="000A43FB">
        <w:rPr>
          <w:rFonts w:ascii="Times New Roman" w:hAnsi="Times New Roman"/>
          <w:noProof/>
          <w:sz w:val="24"/>
          <w:szCs w:val="24"/>
        </w:rPr>
        <w:t>,</w:t>
      </w:r>
      <w:r>
        <w:rPr>
          <w:rFonts w:ascii="Times New Roman" w:hAnsi="Times New Roman"/>
          <w:noProof/>
          <w:sz w:val="24"/>
          <w:szCs w:val="24"/>
        </w:rPr>
        <w:t xml:space="preserve"> K</w:t>
      </w:r>
      <w:r w:rsidR="000A43FB">
        <w:rPr>
          <w:rFonts w:ascii="Times New Roman" w:hAnsi="Times New Roman"/>
          <w:noProof/>
          <w:sz w:val="24"/>
          <w:szCs w:val="24"/>
        </w:rPr>
        <w:t>.,</w:t>
      </w:r>
      <w:r>
        <w:rPr>
          <w:rFonts w:ascii="Times New Roman" w:hAnsi="Times New Roman"/>
          <w:noProof/>
          <w:sz w:val="24"/>
          <w:szCs w:val="24"/>
        </w:rPr>
        <w:t xml:space="preserve"> 2001</w:t>
      </w:r>
      <w:r w:rsidR="000A43FB">
        <w:rPr>
          <w:rFonts w:ascii="Times New Roman" w:hAnsi="Times New Roman"/>
          <w:noProof/>
          <w:sz w:val="24"/>
          <w:szCs w:val="24"/>
        </w:rPr>
        <w:t>.</w:t>
      </w:r>
      <w:r>
        <w:rPr>
          <w:rFonts w:ascii="Times New Roman" w:hAnsi="Times New Roman"/>
          <w:noProof/>
          <w:sz w:val="24"/>
          <w:szCs w:val="24"/>
        </w:rPr>
        <w:t xml:space="preserve"> The biology of decapod crustacean larvae. AA Balkema, Lisse</w:t>
      </w:r>
      <w:r w:rsidR="000A43FB">
        <w:rPr>
          <w:rFonts w:ascii="Times New Roman" w:hAnsi="Times New Roman"/>
          <w:noProof/>
          <w:sz w:val="24"/>
          <w:szCs w:val="24"/>
        </w:rPr>
        <w:t>.</w:t>
      </w:r>
    </w:p>
    <w:p w14:paraId="64B72107" w14:textId="78D20679" w:rsidR="003C1AA8" w:rsidRDefault="003C1AA8" w:rsidP="00026F53">
      <w:pPr>
        <w:spacing w:after="0" w:line="480" w:lineRule="auto"/>
        <w:rPr>
          <w:rFonts w:ascii="Times New Roman" w:hAnsi="Times New Roman"/>
          <w:noProof/>
          <w:sz w:val="24"/>
          <w:szCs w:val="24"/>
        </w:rPr>
      </w:pPr>
      <w:r>
        <w:rPr>
          <w:rFonts w:ascii="Times New Roman" w:hAnsi="Times New Roman"/>
          <w:noProof/>
          <w:sz w:val="24"/>
          <w:szCs w:val="24"/>
        </w:rPr>
        <w:t>Anger</w:t>
      </w:r>
      <w:r w:rsidR="000A43FB">
        <w:rPr>
          <w:rFonts w:ascii="Times New Roman" w:hAnsi="Times New Roman"/>
          <w:noProof/>
          <w:sz w:val="24"/>
          <w:szCs w:val="24"/>
        </w:rPr>
        <w:t>,</w:t>
      </w:r>
      <w:r>
        <w:rPr>
          <w:rFonts w:ascii="Times New Roman" w:hAnsi="Times New Roman"/>
          <w:noProof/>
          <w:sz w:val="24"/>
          <w:szCs w:val="24"/>
        </w:rPr>
        <w:t xml:space="preserve"> K</w:t>
      </w:r>
      <w:r w:rsidR="000A43FB">
        <w:rPr>
          <w:rFonts w:ascii="Times New Roman" w:hAnsi="Times New Roman"/>
          <w:noProof/>
          <w:sz w:val="24"/>
          <w:szCs w:val="24"/>
        </w:rPr>
        <w:t>.</w:t>
      </w:r>
      <w:r>
        <w:rPr>
          <w:rFonts w:ascii="Times New Roman" w:hAnsi="Times New Roman"/>
          <w:noProof/>
          <w:sz w:val="24"/>
          <w:szCs w:val="24"/>
        </w:rPr>
        <w:t>, Harms</w:t>
      </w:r>
      <w:r w:rsidR="000A43FB">
        <w:rPr>
          <w:rFonts w:ascii="Times New Roman" w:hAnsi="Times New Roman"/>
          <w:noProof/>
          <w:sz w:val="24"/>
          <w:szCs w:val="24"/>
        </w:rPr>
        <w:t>,</w:t>
      </w:r>
      <w:r>
        <w:rPr>
          <w:rFonts w:ascii="Times New Roman" w:hAnsi="Times New Roman"/>
          <w:noProof/>
          <w:sz w:val="24"/>
          <w:szCs w:val="24"/>
        </w:rPr>
        <w:t xml:space="preserve"> </w:t>
      </w:r>
      <w:r w:rsidR="00995E8C">
        <w:rPr>
          <w:rFonts w:ascii="Times New Roman" w:hAnsi="Times New Roman"/>
          <w:noProof/>
          <w:sz w:val="24"/>
          <w:szCs w:val="24"/>
        </w:rPr>
        <w:t>J</w:t>
      </w:r>
      <w:r w:rsidR="000A43FB">
        <w:rPr>
          <w:rFonts w:ascii="Times New Roman" w:hAnsi="Times New Roman"/>
          <w:noProof/>
          <w:sz w:val="24"/>
          <w:szCs w:val="24"/>
        </w:rPr>
        <w:t>.,</w:t>
      </w:r>
      <w:r w:rsidR="00995E8C">
        <w:rPr>
          <w:rFonts w:ascii="Times New Roman" w:hAnsi="Times New Roman"/>
          <w:noProof/>
          <w:sz w:val="24"/>
          <w:szCs w:val="24"/>
        </w:rPr>
        <w:t xml:space="preserve"> </w:t>
      </w:r>
      <w:r>
        <w:rPr>
          <w:rFonts w:ascii="Times New Roman" w:hAnsi="Times New Roman"/>
          <w:noProof/>
          <w:sz w:val="24"/>
          <w:szCs w:val="24"/>
        </w:rPr>
        <w:t>1990</w:t>
      </w:r>
      <w:r w:rsidR="000A43FB">
        <w:rPr>
          <w:rFonts w:ascii="Times New Roman" w:hAnsi="Times New Roman"/>
          <w:noProof/>
          <w:sz w:val="24"/>
          <w:szCs w:val="24"/>
        </w:rPr>
        <w:t>.</w:t>
      </w:r>
      <w:r>
        <w:rPr>
          <w:rFonts w:ascii="Times New Roman" w:hAnsi="Times New Roman"/>
          <w:noProof/>
          <w:sz w:val="24"/>
          <w:szCs w:val="24"/>
        </w:rPr>
        <w:t xml:space="preserve"> Elemental (CHN) and proximate biochemical composition of decapod crustacean larvae. Comp</w:t>
      </w:r>
      <w:r w:rsidR="000A43FB">
        <w:rPr>
          <w:rFonts w:ascii="Times New Roman" w:hAnsi="Times New Roman"/>
          <w:noProof/>
          <w:sz w:val="24"/>
          <w:szCs w:val="24"/>
        </w:rPr>
        <w:t>.</w:t>
      </w:r>
      <w:r>
        <w:rPr>
          <w:rFonts w:ascii="Times New Roman" w:hAnsi="Times New Roman"/>
          <w:noProof/>
          <w:sz w:val="24"/>
          <w:szCs w:val="24"/>
        </w:rPr>
        <w:t xml:space="preserve"> Biochem</w:t>
      </w:r>
      <w:r w:rsidR="000A43FB">
        <w:rPr>
          <w:rFonts w:ascii="Times New Roman" w:hAnsi="Times New Roman"/>
          <w:noProof/>
          <w:sz w:val="24"/>
          <w:szCs w:val="24"/>
        </w:rPr>
        <w:t>.</w:t>
      </w:r>
      <w:r>
        <w:rPr>
          <w:rFonts w:ascii="Times New Roman" w:hAnsi="Times New Roman"/>
          <w:noProof/>
          <w:sz w:val="24"/>
          <w:szCs w:val="24"/>
        </w:rPr>
        <w:t xml:space="preserve"> Phys</w:t>
      </w:r>
      <w:r w:rsidR="000A43FB">
        <w:rPr>
          <w:rFonts w:ascii="Times New Roman" w:hAnsi="Times New Roman"/>
          <w:noProof/>
          <w:sz w:val="24"/>
          <w:szCs w:val="24"/>
        </w:rPr>
        <w:t>.</w:t>
      </w:r>
      <w:r>
        <w:rPr>
          <w:rFonts w:ascii="Times New Roman" w:hAnsi="Times New Roman"/>
          <w:noProof/>
          <w:sz w:val="24"/>
          <w:szCs w:val="24"/>
        </w:rPr>
        <w:t xml:space="preserve"> 97B</w:t>
      </w:r>
      <w:r w:rsidR="000A43FB">
        <w:rPr>
          <w:rFonts w:ascii="Times New Roman" w:hAnsi="Times New Roman"/>
          <w:noProof/>
          <w:sz w:val="24"/>
          <w:szCs w:val="24"/>
        </w:rPr>
        <w:t xml:space="preserve">, </w:t>
      </w:r>
      <w:r>
        <w:rPr>
          <w:rFonts w:ascii="Times New Roman" w:hAnsi="Times New Roman"/>
          <w:noProof/>
          <w:sz w:val="24"/>
          <w:szCs w:val="24"/>
        </w:rPr>
        <w:t>69-80</w:t>
      </w:r>
      <w:r w:rsidR="000A43FB">
        <w:rPr>
          <w:rFonts w:ascii="Times New Roman" w:hAnsi="Times New Roman"/>
          <w:noProof/>
          <w:sz w:val="24"/>
          <w:szCs w:val="24"/>
        </w:rPr>
        <w:t>.</w:t>
      </w:r>
    </w:p>
    <w:p w14:paraId="607AFD61" w14:textId="1B061D56" w:rsidR="004A4B29" w:rsidRPr="0067050C" w:rsidRDefault="004A4B29" w:rsidP="00026F53">
      <w:pPr>
        <w:spacing w:after="0" w:line="480" w:lineRule="auto"/>
        <w:rPr>
          <w:rFonts w:ascii="Times New Roman" w:hAnsi="Times New Roman"/>
          <w:noProof/>
          <w:sz w:val="24"/>
          <w:szCs w:val="24"/>
        </w:rPr>
      </w:pPr>
      <w:r w:rsidRPr="0067050C">
        <w:rPr>
          <w:rFonts w:ascii="Times New Roman" w:hAnsi="Times New Roman"/>
          <w:noProof/>
          <w:sz w:val="24"/>
          <w:szCs w:val="24"/>
        </w:rPr>
        <w:t>Anger</w:t>
      </w:r>
      <w:r w:rsidR="000A43FB">
        <w:rPr>
          <w:rFonts w:ascii="Times New Roman" w:hAnsi="Times New Roman"/>
          <w:noProof/>
          <w:sz w:val="24"/>
          <w:szCs w:val="24"/>
        </w:rPr>
        <w:t>,</w:t>
      </w:r>
      <w:r w:rsidRPr="0067050C">
        <w:rPr>
          <w:rFonts w:ascii="Times New Roman" w:hAnsi="Times New Roman"/>
          <w:noProof/>
          <w:sz w:val="24"/>
          <w:szCs w:val="24"/>
        </w:rPr>
        <w:t xml:space="preserve"> K</w:t>
      </w:r>
      <w:r w:rsidR="000A43FB">
        <w:rPr>
          <w:rFonts w:ascii="Times New Roman" w:hAnsi="Times New Roman"/>
          <w:noProof/>
          <w:sz w:val="24"/>
          <w:szCs w:val="24"/>
        </w:rPr>
        <w:t>.</w:t>
      </w:r>
      <w:r w:rsidRPr="0067050C">
        <w:rPr>
          <w:rFonts w:ascii="Times New Roman" w:hAnsi="Times New Roman"/>
          <w:noProof/>
          <w:sz w:val="24"/>
          <w:szCs w:val="24"/>
        </w:rPr>
        <w:t>, Thatje</w:t>
      </w:r>
      <w:r w:rsidR="000A43FB">
        <w:rPr>
          <w:rFonts w:ascii="Times New Roman" w:hAnsi="Times New Roman"/>
          <w:noProof/>
          <w:sz w:val="24"/>
          <w:szCs w:val="24"/>
        </w:rPr>
        <w:t>,</w:t>
      </w:r>
      <w:r w:rsidRPr="0067050C">
        <w:rPr>
          <w:rFonts w:ascii="Times New Roman" w:hAnsi="Times New Roman"/>
          <w:noProof/>
          <w:sz w:val="24"/>
          <w:szCs w:val="24"/>
        </w:rPr>
        <w:t xml:space="preserve"> S</w:t>
      </w:r>
      <w:r w:rsidR="000A43FB">
        <w:rPr>
          <w:rFonts w:ascii="Times New Roman" w:hAnsi="Times New Roman"/>
          <w:noProof/>
          <w:sz w:val="24"/>
          <w:szCs w:val="24"/>
        </w:rPr>
        <w:t>.</w:t>
      </w:r>
      <w:r w:rsidRPr="0067050C">
        <w:rPr>
          <w:rFonts w:ascii="Times New Roman" w:hAnsi="Times New Roman"/>
          <w:noProof/>
          <w:sz w:val="24"/>
          <w:szCs w:val="24"/>
        </w:rPr>
        <w:t>, Lovrich</w:t>
      </w:r>
      <w:r w:rsidR="000A43FB">
        <w:rPr>
          <w:rFonts w:ascii="Times New Roman" w:hAnsi="Times New Roman"/>
          <w:noProof/>
          <w:sz w:val="24"/>
          <w:szCs w:val="24"/>
        </w:rPr>
        <w:t>,</w:t>
      </w:r>
      <w:r w:rsidRPr="0067050C">
        <w:rPr>
          <w:rFonts w:ascii="Times New Roman" w:hAnsi="Times New Roman"/>
          <w:noProof/>
          <w:sz w:val="24"/>
          <w:szCs w:val="24"/>
        </w:rPr>
        <w:t xml:space="preserve"> G</w:t>
      </w:r>
      <w:r w:rsidR="000A43FB">
        <w:rPr>
          <w:rFonts w:ascii="Times New Roman" w:hAnsi="Times New Roman"/>
          <w:noProof/>
          <w:sz w:val="24"/>
          <w:szCs w:val="24"/>
        </w:rPr>
        <w:t>.</w:t>
      </w:r>
      <w:r w:rsidRPr="0067050C">
        <w:rPr>
          <w:rFonts w:ascii="Times New Roman" w:hAnsi="Times New Roman"/>
          <w:noProof/>
          <w:sz w:val="24"/>
          <w:szCs w:val="24"/>
        </w:rPr>
        <w:t>, Calcagno</w:t>
      </w:r>
      <w:r w:rsidR="000A43FB">
        <w:rPr>
          <w:rFonts w:ascii="Times New Roman" w:hAnsi="Times New Roman"/>
          <w:noProof/>
          <w:sz w:val="24"/>
          <w:szCs w:val="24"/>
        </w:rPr>
        <w:t>,</w:t>
      </w:r>
      <w:r w:rsidRPr="0067050C">
        <w:rPr>
          <w:rFonts w:ascii="Times New Roman" w:hAnsi="Times New Roman"/>
          <w:noProof/>
          <w:sz w:val="24"/>
          <w:szCs w:val="24"/>
        </w:rPr>
        <w:t xml:space="preserve"> J</w:t>
      </w:r>
      <w:r w:rsidR="000A43FB">
        <w:rPr>
          <w:rFonts w:ascii="Times New Roman" w:hAnsi="Times New Roman"/>
          <w:noProof/>
          <w:sz w:val="24"/>
          <w:szCs w:val="24"/>
        </w:rPr>
        <w:t>.,</w:t>
      </w:r>
      <w:r w:rsidRPr="0067050C">
        <w:rPr>
          <w:rFonts w:ascii="Times New Roman" w:hAnsi="Times New Roman"/>
          <w:noProof/>
          <w:sz w:val="24"/>
          <w:szCs w:val="24"/>
        </w:rPr>
        <w:t xml:space="preserve"> 2003</w:t>
      </w:r>
      <w:r w:rsidR="000A43FB">
        <w:rPr>
          <w:rFonts w:ascii="Times New Roman" w:hAnsi="Times New Roman"/>
          <w:noProof/>
          <w:sz w:val="24"/>
          <w:szCs w:val="24"/>
        </w:rPr>
        <w:t>.</w:t>
      </w:r>
      <w:r w:rsidRPr="0067050C">
        <w:rPr>
          <w:rFonts w:ascii="Times New Roman" w:hAnsi="Times New Roman"/>
          <w:noProof/>
          <w:sz w:val="24"/>
          <w:szCs w:val="24"/>
        </w:rPr>
        <w:t xml:space="preserve"> Larval and early juvenile development of </w:t>
      </w:r>
      <w:r w:rsidRPr="0067050C">
        <w:rPr>
          <w:rFonts w:ascii="Times New Roman" w:hAnsi="Times New Roman"/>
          <w:i/>
          <w:noProof/>
          <w:sz w:val="24"/>
          <w:szCs w:val="24"/>
        </w:rPr>
        <w:t>Paralomis granulosa</w:t>
      </w:r>
      <w:r w:rsidRPr="0067050C">
        <w:rPr>
          <w:rFonts w:ascii="Times New Roman" w:hAnsi="Times New Roman"/>
          <w:noProof/>
          <w:sz w:val="24"/>
          <w:szCs w:val="24"/>
        </w:rPr>
        <w:t xml:space="preserve"> reared at different temperatures: tolerance of cold and food limitation in a lithodid crab from high latitudes. Mar</w:t>
      </w:r>
      <w:r w:rsidR="000A43FB">
        <w:rPr>
          <w:rFonts w:ascii="Times New Roman" w:hAnsi="Times New Roman"/>
          <w:noProof/>
          <w:sz w:val="24"/>
          <w:szCs w:val="24"/>
        </w:rPr>
        <w:t>.</w:t>
      </w:r>
      <w:r w:rsidRPr="0067050C">
        <w:rPr>
          <w:rFonts w:ascii="Times New Roman" w:hAnsi="Times New Roman"/>
          <w:noProof/>
          <w:sz w:val="24"/>
          <w:szCs w:val="24"/>
        </w:rPr>
        <w:t xml:space="preserve"> Ecol</w:t>
      </w:r>
      <w:r w:rsidR="000A43FB">
        <w:rPr>
          <w:rFonts w:ascii="Times New Roman" w:hAnsi="Times New Roman"/>
          <w:noProof/>
          <w:sz w:val="24"/>
          <w:szCs w:val="24"/>
        </w:rPr>
        <w:t>.</w:t>
      </w:r>
      <w:r w:rsidRPr="0067050C">
        <w:rPr>
          <w:rFonts w:ascii="Times New Roman" w:hAnsi="Times New Roman"/>
          <w:noProof/>
          <w:sz w:val="24"/>
          <w:szCs w:val="24"/>
        </w:rPr>
        <w:t xml:space="preserve"> Prog</w:t>
      </w:r>
      <w:r w:rsidR="000A43FB">
        <w:rPr>
          <w:rFonts w:ascii="Times New Roman" w:hAnsi="Times New Roman"/>
          <w:noProof/>
          <w:sz w:val="24"/>
          <w:szCs w:val="24"/>
        </w:rPr>
        <w:t>.</w:t>
      </w:r>
      <w:r w:rsidRPr="0067050C">
        <w:rPr>
          <w:rFonts w:ascii="Times New Roman" w:hAnsi="Times New Roman"/>
          <w:noProof/>
          <w:sz w:val="24"/>
          <w:szCs w:val="24"/>
        </w:rPr>
        <w:t xml:space="preserve"> Ser</w:t>
      </w:r>
      <w:r w:rsidR="000A43FB">
        <w:rPr>
          <w:rFonts w:ascii="Times New Roman" w:hAnsi="Times New Roman"/>
          <w:noProof/>
          <w:sz w:val="24"/>
          <w:szCs w:val="24"/>
        </w:rPr>
        <w:t>.</w:t>
      </w:r>
      <w:r w:rsidRPr="0067050C">
        <w:rPr>
          <w:rFonts w:ascii="Times New Roman" w:hAnsi="Times New Roman"/>
          <w:noProof/>
          <w:sz w:val="24"/>
          <w:szCs w:val="24"/>
        </w:rPr>
        <w:t xml:space="preserve"> 253</w:t>
      </w:r>
      <w:r w:rsidR="000A43FB">
        <w:rPr>
          <w:rFonts w:ascii="Times New Roman" w:hAnsi="Times New Roman"/>
          <w:noProof/>
          <w:sz w:val="24"/>
          <w:szCs w:val="24"/>
        </w:rPr>
        <w:t xml:space="preserve">, </w:t>
      </w:r>
      <w:r w:rsidRPr="0067050C">
        <w:rPr>
          <w:rFonts w:ascii="Times New Roman" w:hAnsi="Times New Roman"/>
          <w:noProof/>
          <w:sz w:val="24"/>
          <w:szCs w:val="24"/>
        </w:rPr>
        <w:t>243-251</w:t>
      </w:r>
      <w:r w:rsidR="000A43FB">
        <w:rPr>
          <w:rFonts w:ascii="Times New Roman" w:hAnsi="Times New Roman"/>
          <w:noProof/>
          <w:sz w:val="24"/>
          <w:szCs w:val="24"/>
        </w:rPr>
        <w:t>.</w:t>
      </w:r>
    </w:p>
    <w:p w14:paraId="69576B65" w14:textId="07AA305B" w:rsidR="004A4B29" w:rsidRPr="0067050C" w:rsidRDefault="004A4B29" w:rsidP="00026F53">
      <w:pPr>
        <w:spacing w:after="0" w:line="480" w:lineRule="auto"/>
        <w:rPr>
          <w:rFonts w:ascii="Times New Roman" w:hAnsi="Times New Roman"/>
          <w:noProof/>
          <w:color w:val="FF0000"/>
          <w:sz w:val="24"/>
          <w:szCs w:val="24"/>
        </w:rPr>
      </w:pPr>
      <w:r w:rsidRPr="0067050C">
        <w:rPr>
          <w:rFonts w:ascii="Times New Roman" w:hAnsi="Times New Roman"/>
          <w:noProof/>
          <w:sz w:val="24"/>
          <w:szCs w:val="24"/>
        </w:rPr>
        <w:t>Anger</w:t>
      </w:r>
      <w:r w:rsidR="000A43FB">
        <w:rPr>
          <w:rFonts w:ascii="Times New Roman" w:hAnsi="Times New Roman"/>
          <w:noProof/>
          <w:sz w:val="24"/>
          <w:szCs w:val="24"/>
        </w:rPr>
        <w:t>,</w:t>
      </w:r>
      <w:r w:rsidRPr="0067050C">
        <w:rPr>
          <w:rFonts w:ascii="Times New Roman" w:hAnsi="Times New Roman"/>
          <w:noProof/>
          <w:sz w:val="24"/>
          <w:szCs w:val="24"/>
        </w:rPr>
        <w:t xml:space="preserve"> K</w:t>
      </w:r>
      <w:r w:rsidR="000A43FB">
        <w:rPr>
          <w:rFonts w:ascii="Times New Roman" w:hAnsi="Times New Roman"/>
          <w:noProof/>
          <w:sz w:val="24"/>
          <w:szCs w:val="24"/>
        </w:rPr>
        <w:t>.</w:t>
      </w:r>
      <w:r w:rsidRPr="0067050C">
        <w:rPr>
          <w:rFonts w:ascii="Times New Roman" w:hAnsi="Times New Roman"/>
          <w:noProof/>
          <w:sz w:val="24"/>
          <w:szCs w:val="24"/>
        </w:rPr>
        <w:t>, Lovrich</w:t>
      </w:r>
      <w:r w:rsidR="000A43FB">
        <w:rPr>
          <w:rFonts w:ascii="Times New Roman" w:hAnsi="Times New Roman"/>
          <w:noProof/>
          <w:sz w:val="24"/>
          <w:szCs w:val="24"/>
        </w:rPr>
        <w:t>,</w:t>
      </w:r>
      <w:r w:rsidRPr="0067050C">
        <w:rPr>
          <w:rFonts w:ascii="Times New Roman" w:hAnsi="Times New Roman"/>
          <w:noProof/>
          <w:sz w:val="24"/>
          <w:szCs w:val="24"/>
        </w:rPr>
        <w:t xml:space="preserve"> G</w:t>
      </w:r>
      <w:r w:rsidR="000A43FB">
        <w:rPr>
          <w:rFonts w:ascii="Times New Roman" w:hAnsi="Times New Roman"/>
          <w:noProof/>
          <w:sz w:val="24"/>
          <w:szCs w:val="24"/>
        </w:rPr>
        <w:t>.</w:t>
      </w:r>
      <w:r w:rsidRPr="0067050C">
        <w:rPr>
          <w:rFonts w:ascii="Times New Roman" w:hAnsi="Times New Roman"/>
          <w:noProof/>
          <w:sz w:val="24"/>
          <w:szCs w:val="24"/>
        </w:rPr>
        <w:t>A</w:t>
      </w:r>
      <w:r w:rsidR="000A43FB">
        <w:rPr>
          <w:rFonts w:ascii="Times New Roman" w:hAnsi="Times New Roman"/>
          <w:noProof/>
          <w:sz w:val="24"/>
          <w:szCs w:val="24"/>
        </w:rPr>
        <w:t>.</w:t>
      </w:r>
      <w:r w:rsidRPr="0067050C">
        <w:rPr>
          <w:rFonts w:ascii="Times New Roman" w:hAnsi="Times New Roman"/>
          <w:noProof/>
          <w:sz w:val="24"/>
          <w:szCs w:val="24"/>
        </w:rPr>
        <w:t>, Thatje</w:t>
      </w:r>
      <w:r w:rsidR="000A43FB">
        <w:rPr>
          <w:rFonts w:ascii="Times New Roman" w:hAnsi="Times New Roman"/>
          <w:noProof/>
          <w:sz w:val="24"/>
          <w:szCs w:val="24"/>
        </w:rPr>
        <w:t>,</w:t>
      </w:r>
      <w:r w:rsidRPr="0067050C">
        <w:rPr>
          <w:rFonts w:ascii="Times New Roman" w:hAnsi="Times New Roman"/>
          <w:noProof/>
          <w:sz w:val="24"/>
          <w:szCs w:val="24"/>
        </w:rPr>
        <w:t xml:space="preserve"> S</w:t>
      </w:r>
      <w:r w:rsidR="000A43FB">
        <w:rPr>
          <w:rFonts w:ascii="Times New Roman" w:hAnsi="Times New Roman"/>
          <w:noProof/>
          <w:sz w:val="24"/>
          <w:szCs w:val="24"/>
        </w:rPr>
        <w:t>.</w:t>
      </w:r>
      <w:r w:rsidRPr="0067050C">
        <w:rPr>
          <w:rFonts w:ascii="Times New Roman" w:hAnsi="Times New Roman"/>
          <w:noProof/>
          <w:sz w:val="24"/>
          <w:szCs w:val="24"/>
        </w:rPr>
        <w:t>, Calcagno</w:t>
      </w:r>
      <w:r w:rsidR="000A43FB">
        <w:rPr>
          <w:rFonts w:ascii="Times New Roman" w:hAnsi="Times New Roman"/>
          <w:noProof/>
          <w:sz w:val="24"/>
          <w:szCs w:val="24"/>
        </w:rPr>
        <w:t>,</w:t>
      </w:r>
      <w:r w:rsidRPr="0067050C">
        <w:rPr>
          <w:rFonts w:ascii="Times New Roman" w:hAnsi="Times New Roman"/>
          <w:noProof/>
          <w:sz w:val="24"/>
          <w:szCs w:val="24"/>
        </w:rPr>
        <w:t xml:space="preserve"> J</w:t>
      </w:r>
      <w:r w:rsidR="000A43FB">
        <w:rPr>
          <w:rFonts w:ascii="Times New Roman" w:hAnsi="Times New Roman"/>
          <w:noProof/>
          <w:sz w:val="24"/>
          <w:szCs w:val="24"/>
        </w:rPr>
        <w:t>.</w:t>
      </w:r>
      <w:r w:rsidRPr="0067050C">
        <w:rPr>
          <w:rFonts w:ascii="Times New Roman" w:hAnsi="Times New Roman"/>
          <w:noProof/>
          <w:sz w:val="24"/>
          <w:szCs w:val="24"/>
        </w:rPr>
        <w:t>A</w:t>
      </w:r>
      <w:r w:rsidR="000A43FB">
        <w:rPr>
          <w:rFonts w:ascii="Times New Roman" w:hAnsi="Times New Roman"/>
          <w:noProof/>
          <w:sz w:val="24"/>
          <w:szCs w:val="24"/>
        </w:rPr>
        <w:t>.,</w:t>
      </w:r>
      <w:r w:rsidRPr="0067050C">
        <w:rPr>
          <w:rFonts w:ascii="Times New Roman" w:hAnsi="Times New Roman"/>
          <w:noProof/>
          <w:sz w:val="24"/>
          <w:szCs w:val="24"/>
        </w:rPr>
        <w:t xml:space="preserve"> 2004</w:t>
      </w:r>
      <w:r w:rsidR="000A43FB">
        <w:rPr>
          <w:rFonts w:ascii="Times New Roman" w:hAnsi="Times New Roman"/>
          <w:noProof/>
          <w:sz w:val="24"/>
          <w:szCs w:val="24"/>
        </w:rPr>
        <w:t>.</w:t>
      </w:r>
      <w:r w:rsidRPr="0067050C">
        <w:rPr>
          <w:rFonts w:ascii="Times New Roman" w:hAnsi="Times New Roman"/>
          <w:noProof/>
          <w:sz w:val="24"/>
          <w:szCs w:val="24"/>
        </w:rPr>
        <w:t xml:space="preserve"> Larval and early juvenile development of </w:t>
      </w:r>
      <w:r w:rsidRPr="0067050C">
        <w:rPr>
          <w:rFonts w:ascii="Times New Roman" w:hAnsi="Times New Roman"/>
          <w:i/>
          <w:noProof/>
          <w:sz w:val="24"/>
          <w:szCs w:val="24"/>
        </w:rPr>
        <w:t>Lithodes santolla</w:t>
      </w:r>
      <w:r w:rsidRPr="0067050C">
        <w:rPr>
          <w:rFonts w:ascii="Times New Roman" w:hAnsi="Times New Roman"/>
          <w:noProof/>
          <w:sz w:val="24"/>
          <w:szCs w:val="24"/>
        </w:rPr>
        <w:t xml:space="preserve"> (Molina, 1782) (Decapoda: Anomura: Lithodidae) reared at different temperatures in the laboratory. J</w:t>
      </w:r>
      <w:r w:rsidR="000A43FB">
        <w:rPr>
          <w:rFonts w:ascii="Times New Roman" w:hAnsi="Times New Roman"/>
          <w:noProof/>
          <w:sz w:val="24"/>
          <w:szCs w:val="24"/>
        </w:rPr>
        <w:t>.</w:t>
      </w:r>
      <w:r w:rsidRPr="0067050C">
        <w:rPr>
          <w:rFonts w:ascii="Times New Roman" w:hAnsi="Times New Roman"/>
          <w:noProof/>
          <w:sz w:val="24"/>
          <w:szCs w:val="24"/>
        </w:rPr>
        <w:t xml:space="preserve"> Exp</w:t>
      </w:r>
      <w:r w:rsidR="000A43FB">
        <w:rPr>
          <w:rFonts w:ascii="Times New Roman" w:hAnsi="Times New Roman"/>
          <w:noProof/>
          <w:sz w:val="24"/>
          <w:szCs w:val="24"/>
        </w:rPr>
        <w:t>.</w:t>
      </w:r>
      <w:r w:rsidRPr="0067050C">
        <w:rPr>
          <w:rFonts w:ascii="Times New Roman" w:hAnsi="Times New Roman"/>
          <w:noProof/>
          <w:sz w:val="24"/>
          <w:szCs w:val="24"/>
        </w:rPr>
        <w:t xml:space="preserve"> </w:t>
      </w:r>
      <w:r w:rsidR="000A43FB">
        <w:rPr>
          <w:rFonts w:ascii="Times New Roman" w:hAnsi="Times New Roman"/>
          <w:noProof/>
          <w:sz w:val="24"/>
          <w:szCs w:val="24"/>
        </w:rPr>
        <w:t xml:space="preserve">Mar. </w:t>
      </w:r>
      <w:r w:rsidRPr="0067050C">
        <w:rPr>
          <w:rFonts w:ascii="Times New Roman" w:hAnsi="Times New Roman"/>
          <w:noProof/>
          <w:sz w:val="24"/>
          <w:szCs w:val="24"/>
        </w:rPr>
        <w:t>Biol</w:t>
      </w:r>
      <w:r w:rsidR="000A43FB">
        <w:rPr>
          <w:rFonts w:ascii="Times New Roman" w:hAnsi="Times New Roman"/>
          <w:noProof/>
          <w:sz w:val="24"/>
          <w:szCs w:val="24"/>
        </w:rPr>
        <w:t>.</w:t>
      </w:r>
      <w:r w:rsidRPr="0067050C">
        <w:rPr>
          <w:rFonts w:ascii="Times New Roman" w:hAnsi="Times New Roman"/>
          <w:noProof/>
          <w:sz w:val="24"/>
          <w:szCs w:val="24"/>
        </w:rPr>
        <w:t xml:space="preserve"> Ecol</w:t>
      </w:r>
      <w:r w:rsidR="000A43FB">
        <w:rPr>
          <w:rFonts w:ascii="Times New Roman" w:hAnsi="Times New Roman"/>
          <w:noProof/>
          <w:sz w:val="24"/>
          <w:szCs w:val="24"/>
        </w:rPr>
        <w:t>.</w:t>
      </w:r>
      <w:r w:rsidRPr="0067050C">
        <w:rPr>
          <w:rFonts w:ascii="Times New Roman" w:hAnsi="Times New Roman"/>
          <w:noProof/>
          <w:sz w:val="24"/>
          <w:szCs w:val="24"/>
        </w:rPr>
        <w:t xml:space="preserve"> 306</w:t>
      </w:r>
      <w:r w:rsidR="000A43FB">
        <w:rPr>
          <w:rFonts w:ascii="Times New Roman" w:hAnsi="Times New Roman"/>
          <w:noProof/>
          <w:sz w:val="24"/>
          <w:szCs w:val="24"/>
        </w:rPr>
        <w:t xml:space="preserve">, </w:t>
      </w:r>
      <w:r w:rsidRPr="0067050C">
        <w:rPr>
          <w:rFonts w:ascii="Times New Roman" w:hAnsi="Times New Roman"/>
          <w:noProof/>
          <w:sz w:val="24"/>
          <w:szCs w:val="24"/>
        </w:rPr>
        <w:t>217-230</w:t>
      </w:r>
      <w:r w:rsidR="000A43FB">
        <w:rPr>
          <w:rFonts w:ascii="Times New Roman" w:hAnsi="Times New Roman"/>
          <w:noProof/>
          <w:sz w:val="24"/>
          <w:szCs w:val="24"/>
        </w:rPr>
        <w:t>.</w:t>
      </w:r>
    </w:p>
    <w:p w14:paraId="346EF2E0" w14:textId="6D62A341" w:rsidR="00A22A6A" w:rsidRDefault="00A22A6A" w:rsidP="00026F53">
      <w:pPr>
        <w:spacing w:after="0" w:line="480" w:lineRule="auto"/>
        <w:rPr>
          <w:rFonts w:ascii="Times New Roman" w:hAnsi="Times New Roman"/>
          <w:sz w:val="24"/>
          <w:szCs w:val="24"/>
        </w:rPr>
      </w:pPr>
      <w:r w:rsidRPr="0098141F">
        <w:rPr>
          <w:rFonts w:ascii="Times New Roman" w:hAnsi="Times New Roman"/>
          <w:sz w:val="24"/>
          <w:szCs w:val="24"/>
        </w:rPr>
        <w:t>Auer</w:t>
      </w:r>
      <w:r w:rsidR="000A43FB">
        <w:rPr>
          <w:rFonts w:ascii="Times New Roman" w:hAnsi="Times New Roman"/>
          <w:sz w:val="24"/>
          <w:szCs w:val="24"/>
        </w:rPr>
        <w:t>,</w:t>
      </w:r>
      <w:r w:rsidRPr="0098141F">
        <w:rPr>
          <w:rFonts w:ascii="Times New Roman" w:hAnsi="Times New Roman"/>
          <w:sz w:val="24"/>
          <w:szCs w:val="24"/>
        </w:rPr>
        <w:t xml:space="preserve"> S</w:t>
      </w:r>
      <w:r w:rsidR="000A43FB">
        <w:rPr>
          <w:rFonts w:ascii="Times New Roman" w:hAnsi="Times New Roman"/>
          <w:sz w:val="24"/>
          <w:szCs w:val="24"/>
        </w:rPr>
        <w:t>.</w:t>
      </w:r>
      <w:r w:rsidRPr="0098141F">
        <w:rPr>
          <w:rFonts w:ascii="Times New Roman" w:hAnsi="Times New Roman"/>
          <w:sz w:val="24"/>
          <w:szCs w:val="24"/>
        </w:rPr>
        <w:t>K</w:t>
      </w:r>
      <w:r w:rsidR="000A43FB">
        <w:rPr>
          <w:rFonts w:ascii="Times New Roman" w:hAnsi="Times New Roman"/>
          <w:sz w:val="24"/>
          <w:szCs w:val="24"/>
        </w:rPr>
        <w:t>.</w:t>
      </w:r>
      <w:r w:rsidRPr="0098141F">
        <w:rPr>
          <w:rFonts w:ascii="Times New Roman" w:hAnsi="Times New Roman"/>
          <w:sz w:val="24"/>
          <w:szCs w:val="24"/>
        </w:rPr>
        <w:t>, Salin</w:t>
      </w:r>
      <w:r w:rsidR="000A43FB">
        <w:rPr>
          <w:rFonts w:ascii="Times New Roman" w:hAnsi="Times New Roman"/>
          <w:sz w:val="24"/>
          <w:szCs w:val="24"/>
        </w:rPr>
        <w:t>,</w:t>
      </w:r>
      <w:r w:rsidRPr="0098141F">
        <w:rPr>
          <w:rFonts w:ascii="Times New Roman" w:hAnsi="Times New Roman"/>
          <w:sz w:val="24"/>
          <w:szCs w:val="24"/>
        </w:rPr>
        <w:t xml:space="preserve"> K</w:t>
      </w:r>
      <w:r w:rsidR="000A43FB">
        <w:rPr>
          <w:rFonts w:ascii="Times New Roman" w:hAnsi="Times New Roman"/>
          <w:sz w:val="24"/>
          <w:szCs w:val="24"/>
        </w:rPr>
        <w:t>.</w:t>
      </w:r>
      <w:r w:rsidRPr="0098141F">
        <w:rPr>
          <w:rFonts w:ascii="Times New Roman" w:hAnsi="Times New Roman"/>
          <w:sz w:val="24"/>
          <w:szCs w:val="24"/>
        </w:rPr>
        <w:t>, Rudolf</w:t>
      </w:r>
      <w:r w:rsidR="000A43FB">
        <w:rPr>
          <w:rFonts w:ascii="Times New Roman" w:hAnsi="Times New Roman"/>
          <w:sz w:val="24"/>
          <w:szCs w:val="24"/>
        </w:rPr>
        <w:t>,</w:t>
      </w:r>
      <w:r w:rsidRPr="0098141F">
        <w:rPr>
          <w:rFonts w:ascii="Times New Roman" w:hAnsi="Times New Roman"/>
          <w:sz w:val="24"/>
          <w:szCs w:val="24"/>
        </w:rPr>
        <w:t xml:space="preserve"> A</w:t>
      </w:r>
      <w:r w:rsidR="000A43FB">
        <w:rPr>
          <w:rFonts w:ascii="Times New Roman" w:hAnsi="Times New Roman"/>
          <w:sz w:val="24"/>
          <w:szCs w:val="24"/>
        </w:rPr>
        <w:t>.</w:t>
      </w:r>
      <w:r w:rsidRPr="0098141F">
        <w:rPr>
          <w:rFonts w:ascii="Times New Roman" w:hAnsi="Times New Roman"/>
          <w:sz w:val="24"/>
          <w:szCs w:val="24"/>
        </w:rPr>
        <w:t>M</w:t>
      </w:r>
      <w:r w:rsidR="000A43FB">
        <w:rPr>
          <w:rFonts w:ascii="Times New Roman" w:hAnsi="Times New Roman"/>
          <w:sz w:val="24"/>
          <w:szCs w:val="24"/>
        </w:rPr>
        <w:t>.</w:t>
      </w:r>
      <w:r w:rsidRPr="0098141F">
        <w:rPr>
          <w:rFonts w:ascii="Times New Roman" w:hAnsi="Times New Roman"/>
          <w:sz w:val="24"/>
          <w:szCs w:val="24"/>
        </w:rPr>
        <w:t>, Anderson</w:t>
      </w:r>
      <w:r w:rsidR="000A43FB">
        <w:rPr>
          <w:rFonts w:ascii="Times New Roman" w:hAnsi="Times New Roman"/>
          <w:sz w:val="24"/>
          <w:szCs w:val="24"/>
        </w:rPr>
        <w:t>,</w:t>
      </w:r>
      <w:r w:rsidRPr="0098141F">
        <w:rPr>
          <w:rFonts w:ascii="Times New Roman" w:hAnsi="Times New Roman"/>
          <w:sz w:val="24"/>
          <w:szCs w:val="24"/>
        </w:rPr>
        <w:t xml:space="preserve"> G</w:t>
      </w:r>
      <w:r w:rsidR="000A43FB">
        <w:rPr>
          <w:rFonts w:ascii="Times New Roman" w:hAnsi="Times New Roman"/>
          <w:sz w:val="24"/>
          <w:szCs w:val="24"/>
        </w:rPr>
        <w:t>.</w:t>
      </w:r>
      <w:r w:rsidRPr="0098141F">
        <w:rPr>
          <w:rFonts w:ascii="Times New Roman" w:hAnsi="Times New Roman"/>
          <w:sz w:val="24"/>
          <w:szCs w:val="24"/>
        </w:rPr>
        <w:t>J</w:t>
      </w:r>
      <w:r w:rsidR="000A43FB">
        <w:rPr>
          <w:rFonts w:ascii="Times New Roman" w:hAnsi="Times New Roman"/>
          <w:sz w:val="24"/>
          <w:szCs w:val="24"/>
        </w:rPr>
        <w:t>.</w:t>
      </w:r>
      <w:r w:rsidRPr="0098141F">
        <w:rPr>
          <w:rFonts w:ascii="Times New Roman" w:hAnsi="Times New Roman"/>
          <w:sz w:val="24"/>
          <w:szCs w:val="24"/>
        </w:rPr>
        <w:t>, Metcalfe</w:t>
      </w:r>
      <w:r w:rsidR="000A43FB">
        <w:rPr>
          <w:rFonts w:ascii="Times New Roman" w:hAnsi="Times New Roman"/>
          <w:sz w:val="24"/>
          <w:szCs w:val="24"/>
        </w:rPr>
        <w:t>,</w:t>
      </w:r>
      <w:r w:rsidRPr="0098141F">
        <w:rPr>
          <w:rFonts w:ascii="Times New Roman" w:hAnsi="Times New Roman"/>
          <w:sz w:val="24"/>
          <w:szCs w:val="24"/>
        </w:rPr>
        <w:t xml:space="preserve"> N</w:t>
      </w:r>
      <w:r w:rsidR="000A43FB">
        <w:rPr>
          <w:rFonts w:ascii="Times New Roman" w:hAnsi="Times New Roman"/>
          <w:sz w:val="24"/>
          <w:szCs w:val="24"/>
        </w:rPr>
        <w:t>.</w:t>
      </w:r>
      <w:r w:rsidRPr="0098141F">
        <w:rPr>
          <w:rFonts w:ascii="Times New Roman" w:hAnsi="Times New Roman"/>
          <w:sz w:val="24"/>
          <w:szCs w:val="24"/>
        </w:rPr>
        <w:t>B</w:t>
      </w:r>
      <w:r w:rsidR="000A43FB">
        <w:rPr>
          <w:rFonts w:ascii="Times New Roman" w:hAnsi="Times New Roman"/>
          <w:sz w:val="24"/>
          <w:szCs w:val="24"/>
        </w:rPr>
        <w:t>.,</w:t>
      </w:r>
      <w:r w:rsidRPr="0098141F">
        <w:rPr>
          <w:rFonts w:ascii="Times New Roman" w:hAnsi="Times New Roman"/>
          <w:sz w:val="24"/>
          <w:szCs w:val="24"/>
        </w:rPr>
        <w:t xml:space="preserve"> 2015</w:t>
      </w:r>
      <w:r w:rsidR="000A43FB">
        <w:rPr>
          <w:rFonts w:ascii="Times New Roman" w:hAnsi="Times New Roman"/>
          <w:sz w:val="24"/>
          <w:szCs w:val="24"/>
        </w:rPr>
        <w:t>.</w:t>
      </w:r>
      <w:r w:rsidRPr="0098141F">
        <w:rPr>
          <w:rFonts w:ascii="Times New Roman" w:hAnsi="Times New Roman"/>
          <w:sz w:val="24"/>
          <w:szCs w:val="24"/>
        </w:rPr>
        <w:t xml:space="preserve"> </w:t>
      </w:r>
      <w:r>
        <w:rPr>
          <w:rFonts w:ascii="Times New Roman" w:hAnsi="Times New Roman"/>
          <w:sz w:val="24"/>
          <w:szCs w:val="24"/>
        </w:rPr>
        <w:t>F</w:t>
      </w:r>
      <w:r w:rsidRPr="0098141F">
        <w:rPr>
          <w:rFonts w:ascii="Times New Roman" w:hAnsi="Times New Roman"/>
          <w:sz w:val="24"/>
          <w:szCs w:val="24"/>
        </w:rPr>
        <w:t>lexibility in metabolic rate confers a growth advantage under changing food availability. J</w:t>
      </w:r>
      <w:r w:rsidR="000A43FB">
        <w:rPr>
          <w:rFonts w:ascii="Times New Roman" w:hAnsi="Times New Roman"/>
          <w:sz w:val="24"/>
          <w:szCs w:val="24"/>
        </w:rPr>
        <w:t>.</w:t>
      </w:r>
      <w:r w:rsidRPr="0098141F">
        <w:rPr>
          <w:rFonts w:ascii="Times New Roman" w:hAnsi="Times New Roman"/>
          <w:sz w:val="24"/>
          <w:szCs w:val="24"/>
        </w:rPr>
        <w:t xml:space="preserve"> Anim</w:t>
      </w:r>
      <w:r w:rsidR="000A43FB">
        <w:rPr>
          <w:rFonts w:ascii="Times New Roman" w:hAnsi="Times New Roman"/>
          <w:sz w:val="24"/>
          <w:szCs w:val="24"/>
        </w:rPr>
        <w:t>.</w:t>
      </w:r>
      <w:r w:rsidRPr="0098141F">
        <w:rPr>
          <w:rFonts w:ascii="Times New Roman" w:hAnsi="Times New Roman"/>
          <w:sz w:val="24"/>
          <w:szCs w:val="24"/>
        </w:rPr>
        <w:t xml:space="preserve"> Ecol</w:t>
      </w:r>
      <w:r w:rsidR="000A43FB">
        <w:rPr>
          <w:rFonts w:ascii="Times New Roman" w:hAnsi="Times New Roman"/>
          <w:sz w:val="24"/>
          <w:szCs w:val="24"/>
        </w:rPr>
        <w:t>.,</w:t>
      </w:r>
      <w:r w:rsidR="00F442A0">
        <w:rPr>
          <w:rFonts w:ascii="Times New Roman" w:hAnsi="Times New Roman"/>
          <w:sz w:val="24"/>
          <w:szCs w:val="24"/>
        </w:rPr>
        <w:t xml:space="preserve"> 84</w:t>
      </w:r>
      <w:r w:rsidR="000A43FB">
        <w:rPr>
          <w:rFonts w:ascii="Times New Roman" w:hAnsi="Times New Roman"/>
          <w:sz w:val="24"/>
          <w:szCs w:val="24"/>
        </w:rPr>
        <w:t xml:space="preserve">, </w:t>
      </w:r>
      <w:r w:rsidR="00F442A0">
        <w:rPr>
          <w:rFonts w:ascii="Times New Roman" w:hAnsi="Times New Roman"/>
          <w:sz w:val="24"/>
          <w:szCs w:val="24"/>
        </w:rPr>
        <w:t>1405-1411</w:t>
      </w:r>
      <w:r w:rsidR="000A43FB">
        <w:rPr>
          <w:rFonts w:ascii="Times New Roman" w:hAnsi="Times New Roman"/>
          <w:sz w:val="24"/>
          <w:szCs w:val="24"/>
        </w:rPr>
        <w:t>.</w:t>
      </w:r>
    </w:p>
    <w:p w14:paraId="1F684CC0" w14:textId="5D23997A" w:rsidR="000929F4" w:rsidRPr="00552CA7" w:rsidRDefault="000929F4" w:rsidP="00026F53">
      <w:pPr>
        <w:spacing w:after="0" w:line="480" w:lineRule="auto"/>
        <w:rPr>
          <w:rFonts w:ascii="Times New Roman" w:hAnsi="Times New Roman"/>
          <w:noProof/>
          <w:sz w:val="24"/>
          <w:szCs w:val="24"/>
        </w:rPr>
      </w:pPr>
      <w:r w:rsidRPr="00552CA7">
        <w:rPr>
          <w:rFonts w:ascii="Times New Roman" w:hAnsi="Times New Roman"/>
          <w:noProof/>
          <w:sz w:val="24"/>
          <w:szCs w:val="24"/>
        </w:rPr>
        <w:t>Bracken-Grissom</w:t>
      </w:r>
      <w:r w:rsidR="000A43FB">
        <w:rPr>
          <w:rFonts w:ascii="Times New Roman" w:hAnsi="Times New Roman"/>
          <w:noProof/>
          <w:sz w:val="24"/>
          <w:szCs w:val="24"/>
        </w:rPr>
        <w:t>,</w:t>
      </w:r>
      <w:r w:rsidRPr="00552CA7">
        <w:rPr>
          <w:rFonts w:ascii="Times New Roman" w:hAnsi="Times New Roman"/>
          <w:noProof/>
          <w:sz w:val="24"/>
          <w:szCs w:val="24"/>
        </w:rPr>
        <w:t xml:space="preserve"> H</w:t>
      </w:r>
      <w:r w:rsidR="000A43FB">
        <w:rPr>
          <w:rFonts w:ascii="Times New Roman" w:hAnsi="Times New Roman"/>
          <w:noProof/>
          <w:sz w:val="24"/>
          <w:szCs w:val="24"/>
        </w:rPr>
        <w:t>.</w:t>
      </w:r>
      <w:r w:rsidRPr="00552CA7">
        <w:rPr>
          <w:rFonts w:ascii="Times New Roman" w:hAnsi="Times New Roman"/>
          <w:noProof/>
          <w:sz w:val="24"/>
          <w:szCs w:val="24"/>
        </w:rPr>
        <w:t>D</w:t>
      </w:r>
      <w:r w:rsidR="000A43FB">
        <w:rPr>
          <w:rFonts w:ascii="Times New Roman" w:hAnsi="Times New Roman"/>
          <w:noProof/>
          <w:sz w:val="24"/>
          <w:szCs w:val="24"/>
        </w:rPr>
        <w:t>.</w:t>
      </w:r>
      <w:r w:rsidRPr="00552CA7">
        <w:rPr>
          <w:rFonts w:ascii="Times New Roman" w:hAnsi="Times New Roman"/>
          <w:noProof/>
          <w:sz w:val="24"/>
          <w:szCs w:val="24"/>
        </w:rPr>
        <w:t>, Cannon</w:t>
      </w:r>
      <w:r w:rsidR="000A43FB">
        <w:rPr>
          <w:rFonts w:ascii="Times New Roman" w:hAnsi="Times New Roman"/>
          <w:noProof/>
          <w:sz w:val="24"/>
          <w:szCs w:val="24"/>
        </w:rPr>
        <w:t>,</w:t>
      </w:r>
      <w:r w:rsidRPr="00552CA7">
        <w:rPr>
          <w:rFonts w:ascii="Times New Roman" w:hAnsi="Times New Roman"/>
          <w:noProof/>
          <w:sz w:val="24"/>
          <w:szCs w:val="24"/>
        </w:rPr>
        <w:t xml:space="preserve"> M</w:t>
      </w:r>
      <w:r w:rsidR="000A43FB">
        <w:rPr>
          <w:rFonts w:ascii="Times New Roman" w:hAnsi="Times New Roman"/>
          <w:noProof/>
          <w:sz w:val="24"/>
          <w:szCs w:val="24"/>
        </w:rPr>
        <w:t>.</w:t>
      </w:r>
      <w:r w:rsidRPr="00552CA7">
        <w:rPr>
          <w:rFonts w:ascii="Times New Roman" w:hAnsi="Times New Roman"/>
          <w:noProof/>
          <w:sz w:val="24"/>
          <w:szCs w:val="24"/>
        </w:rPr>
        <w:t>E</w:t>
      </w:r>
      <w:r w:rsidR="000A43FB">
        <w:rPr>
          <w:rFonts w:ascii="Times New Roman" w:hAnsi="Times New Roman"/>
          <w:noProof/>
          <w:sz w:val="24"/>
          <w:szCs w:val="24"/>
        </w:rPr>
        <w:t>.</w:t>
      </w:r>
      <w:r w:rsidRPr="00552CA7">
        <w:rPr>
          <w:rFonts w:ascii="Times New Roman" w:hAnsi="Times New Roman"/>
          <w:noProof/>
          <w:sz w:val="24"/>
          <w:szCs w:val="24"/>
        </w:rPr>
        <w:t>, Cabezas</w:t>
      </w:r>
      <w:r w:rsidR="000A43FB">
        <w:rPr>
          <w:rFonts w:ascii="Times New Roman" w:hAnsi="Times New Roman"/>
          <w:noProof/>
          <w:sz w:val="24"/>
          <w:szCs w:val="24"/>
        </w:rPr>
        <w:t>,</w:t>
      </w:r>
      <w:r w:rsidRPr="00552CA7">
        <w:rPr>
          <w:rFonts w:ascii="Times New Roman" w:hAnsi="Times New Roman"/>
          <w:noProof/>
          <w:sz w:val="24"/>
          <w:szCs w:val="24"/>
        </w:rPr>
        <w:t xml:space="preserve"> P</w:t>
      </w:r>
      <w:r w:rsidR="000A43FB">
        <w:rPr>
          <w:rFonts w:ascii="Times New Roman" w:hAnsi="Times New Roman"/>
          <w:noProof/>
          <w:sz w:val="24"/>
          <w:szCs w:val="24"/>
        </w:rPr>
        <w:t>.</w:t>
      </w:r>
      <w:r w:rsidRPr="00552CA7">
        <w:rPr>
          <w:rFonts w:ascii="Times New Roman" w:hAnsi="Times New Roman"/>
          <w:noProof/>
          <w:sz w:val="24"/>
          <w:szCs w:val="24"/>
        </w:rPr>
        <w:t>, Feldmann</w:t>
      </w:r>
      <w:r w:rsidR="000A43FB">
        <w:rPr>
          <w:rFonts w:ascii="Times New Roman" w:hAnsi="Times New Roman"/>
          <w:noProof/>
          <w:sz w:val="24"/>
          <w:szCs w:val="24"/>
        </w:rPr>
        <w:t>,</w:t>
      </w:r>
      <w:r w:rsidRPr="00552CA7">
        <w:rPr>
          <w:rFonts w:ascii="Times New Roman" w:hAnsi="Times New Roman"/>
          <w:noProof/>
          <w:sz w:val="24"/>
          <w:szCs w:val="24"/>
        </w:rPr>
        <w:t xml:space="preserve"> R</w:t>
      </w:r>
      <w:r w:rsidR="000A43FB">
        <w:rPr>
          <w:rFonts w:ascii="Times New Roman" w:hAnsi="Times New Roman"/>
          <w:noProof/>
          <w:sz w:val="24"/>
          <w:szCs w:val="24"/>
        </w:rPr>
        <w:t>.</w:t>
      </w:r>
      <w:r w:rsidRPr="00552CA7">
        <w:rPr>
          <w:rFonts w:ascii="Times New Roman" w:hAnsi="Times New Roman"/>
          <w:noProof/>
          <w:sz w:val="24"/>
          <w:szCs w:val="24"/>
        </w:rPr>
        <w:t>M</w:t>
      </w:r>
      <w:r w:rsidR="000A43FB">
        <w:rPr>
          <w:rFonts w:ascii="Times New Roman" w:hAnsi="Times New Roman"/>
          <w:noProof/>
          <w:sz w:val="24"/>
          <w:szCs w:val="24"/>
        </w:rPr>
        <w:t>.</w:t>
      </w:r>
      <w:r w:rsidRPr="00552CA7">
        <w:rPr>
          <w:rFonts w:ascii="Times New Roman" w:hAnsi="Times New Roman"/>
          <w:noProof/>
          <w:sz w:val="24"/>
          <w:szCs w:val="24"/>
        </w:rPr>
        <w:t>, Schweitzer</w:t>
      </w:r>
      <w:r w:rsidR="000A43FB">
        <w:rPr>
          <w:rFonts w:ascii="Times New Roman" w:hAnsi="Times New Roman"/>
          <w:noProof/>
          <w:sz w:val="24"/>
          <w:szCs w:val="24"/>
        </w:rPr>
        <w:t>,</w:t>
      </w:r>
      <w:r w:rsidRPr="00552CA7">
        <w:rPr>
          <w:rFonts w:ascii="Times New Roman" w:hAnsi="Times New Roman"/>
          <w:noProof/>
          <w:sz w:val="24"/>
          <w:szCs w:val="24"/>
        </w:rPr>
        <w:t xml:space="preserve"> C</w:t>
      </w:r>
      <w:r w:rsidR="000A43FB">
        <w:rPr>
          <w:rFonts w:ascii="Times New Roman" w:hAnsi="Times New Roman"/>
          <w:noProof/>
          <w:sz w:val="24"/>
          <w:szCs w:val="24"/>
        </w:rPr>
        <w:t>.</w:t>
      </w:r>
      <w:r w:rsidRPr="00552CA7">
        <w:rPr>
          <w:rFonts w:ascii="Times New Roman" w:hAnsi="Times New Roman"/>
          <w:noProof/>
          <w:sz w:val="24"/>
          <w:szCs w:val="24"/>
        </w:rPr>
        <w:t>E</w:t>
      </w:r>
      <w:r w:rsidR="000A43FB">
        <w:rPr>
          <w:rFonts w:ascii="Times New Roman" w:hAnsi="Times New Roman"/>
          <w:noProof/>
          <w:sz w:val="24"/>
          <w:szCs w:val="24"/>
        </w:rPr>
        <w:t>.</w:t>
      </w:r>
      <w:r w:rsidRPr="00552CA7">
        <w:rPr>
          <w:rFonts w:ascii="Times New Roman" w:hAnsi="Times New Roman"/>
          <w:noProof/>
          <w:sz w:val="24"/>
          <w:szCs w:val="24"/>
        </w:rPr>
        <w:t>, Ahyong</w:t>
      </w:r>
      <w:r w:rsidR="000A43FB">
        <w:rPr>
          <w:rFonts w:ascii="Times New Roman" w:hAnsi="Times New Roman"/>
          <w:noProof/>
          <w:sz w:val="24"/>
          <w:szCs w:val="24"/>
        </w:rPr>
        <w:t>,</w:t>
      </w:r>
      <w:r w:rsidRPr="00552CA7">
        <w:rPr>
          <w:rFonts w:ascii="Times New Roman" w:hAnsi="Times New Roman"/>
          <w:noProof/>
          <w:sz w:val="24"/>
          <w:szCs w:val="24"/>
        </w:rPr>
        <w:t xml:space="preserve"> S</w:t>
      </w:r>
      <w:r w:rsidR="000A43FB">
        <w:rPr>
          <w:rFonts w:ascii="Times New Roman" w:hAnsi="Times New Roman"/>
          <w:noProof/>
          <w:sz w:val="24"/>
          <w:szCs w:val="24"/>
        </w:rPr>
        <w:t>.</w:t>
      </w:r>
      <w:r w:rsidRPr="00552CA7">
        <w:rPr>
          <w:rFonts w:ascii="Times New Roman" w:hAnsi="Times New Roman"/>
          <w:noProof/>
          <w:sz w:val="24"/>
          <w:szCs w:val="24"/>
        </w:rPr>
        <w:t>T</w:t>
      </w:r>
      <w:r w:rsidR="000A43FB">
        <w:rPr>
          <w:rFonts w:ascii="Times New Roman" w:hAnsi="Times New Roman"/>
          <w:noProof/>
          <w:sz w:val="24"/>
          <w:szCs w:val="24"/>
        </w:rPr>
        <w:t>.</w:t>
      </w:r>
      <w:r w:rsidRPr="00552CA7">
        <w:rPr>
          <w:rFonts w:ascii="Times New Roman" w:hAnsi="Times New Roman"/>
          <w:noProof/>
          <w:sz w:val="24"/>
          <w:szCs w:val="24"/>
        </w:rPr>
        <w:t>, Felder</w:t>
      </w:r>
      <w:r w:rsidR="000A43FB">
        <w:rPr>
          <w:rFonts w:ascii="Times New Roman" w:hAnsi="Times New Roman"/>
          <w:noProof/>
          <w:sz w:val="24"/>
          <w:szCs w:val="24"/>
        </w:rPr>
        <w:t>,</w:t>
      </w:r>
      <w:r w:rsidRPr="00552CA7">
        <w:rPr>
          <w:rFonts w:ascii="Times New Roman" w:hAnsi="Times New Roman"/>
          <w:noProof/>
          <w:sz w:val="24"/>
          <w:szCs w:val="24"/>
        </w:rPr>
        <w:t xml:space="preserve"> D</w:t>
      </w:r>
      <w:r w:rsidR="000A43FB">
        <w:rPr>
          <w:rFonts w:ascii="Times New Roman" w:hAnsi="Times New Roman"/>
          <w:noProof/>
          <w:sz w:val="24"/>
          <w:szCs w:val="24"/>
        </w:rPr>
        <w:t>.</w:t>
      </w:r>
      <w:r w:rsidRPr="00552CA7">
        <w:rPr>
          <w:rFonts w:ascii="Times New Roman" w:hAnsi="Times New Roman"/>
          <w:noProof/>
          <w:sz w:val="24"/>
          <w:szCs w:val="24"/>
        </w:rPr>
        <w:t>L</w:t>
      </w:r>
      <w:r w:rsidR="000A43FB">
        <w:rPr>
          <w:rFonts w:ascii="Times New Roman" w:hAnsi="Times New Roman"/>
          <w:noProof/>
          <w:sz w:val="24"/>
          <w:szCs w:val="24"/>
        </w:rPr>
        <w:t>.</w:t>
      </w:r>
      <w:r w:rsidRPr="00552CA7">
        <w:rPr>
          <w:rFonts w:ascii="Times New Roman" w:hAnsi="Times New Roman"/>
          <w:noProof/>
          <w:sz w:val="24"/>
          <w:szCs w:val="24"/>
        </w:rPr>
        <w:t>, Lemaitre</w:t>
      </w:r>
      <w:r w:rsidR="000A43FB">
        <w:rPr>
          <w:rFonts w:ascii="Times New Roman" w:hAnsi="Times New Roman"/>
          <w:noProof/>
          <w:sz w:val="24"/>
          <w:szCs w:val="24"/>
        </w:rPr>
        <w:t>,</w:t>
      </w:r>
      <w:r w:rsidRPr="00552CA7">
        <w:rPr>
          <w:rFonts w:ascii="Times New Roman" w:hAnsi="Times New Roman"/>
          <w:noProof/>
          <w:sz w:val="24"/>
          <w:szCs w:val="24"/>
        </w:rPr>
        <w:t xml:space="preserve"> R</w:t>
      </w:r>
      <w:r w:rsidR="000A43FB">
        <w:rPr>
          <w:rFonts w:ascii="Times New Roman" w:hAnsi="Times New Roman"/>
          <w:noProof/>
          <w:sz w:val="24"/>
          <w:szCs w:val="24"/>
        </w:rPr>
        <w:t>.</w:t>
      </w:r>
      <w:r w:rsidRPr="00552CA7">
        <w:rPr>
          <w:rFonts w:ascii="Times New Roman" w:hAnsi="Times New Roman"/>
          <w:noProof/>
          <w:sz w:val="24"/>
          <w:szCs w:val="24"/>
        </w:rPr>
        <w:t>, Crandall</w:t>
      </w:r>
      <w:r w:rsidR="000A43FB">
        <w:rPr>
          <w:rFonts w:ascii="Times New Roman" w:hAnsi="Times New Roman"/>
          <w:noProof/>
          <w:sz w:val="24"/>
          <w:szCs w:val="24"/>
        </w:rPr>
        <w:t>,</w:t>
      </w:r>
      <w:r w:rsidRPr="00552CA7">
        <w:rPr>
          <w:rFonts w:ascii="Times New Roman" w:hAnsi="Times New Roman"/>
          <w:noProof/>
          <w:sz w:val="24"/>
          <w:szCs w:val="24"/>
        </w:rPr>
        <w:t xml:space="preserve"> K</w:t>
      </w:r>
      <w:r w:rsidR="000A43FB">
        <w:rPr>
          <w:rFonts w:ascii="Times New Roman" w:hAnsi="Times New Roman"/>
          <w:noProof/>
          <w:sz w:val="24"/>
          <w:szCs w:val="24"/>
        </w:rPr>
        <w:t>.</w:t>
      </w:r>
      <w:r w:rsidRPr="00552CA7">
        <w:rPr>
          <w:rFonts w:ascii="Times New Roman" w:hAnsi="Times New Roman"/>
          <w:noProof/>
          <w:sz w:val="24"/>
          <w:szCs w:val="24"/>
        </w:rPr>
        <w:t>A</w:t>
      </w:r>
      <w:r w:rsidR="000A43FB">
        <w:rPr>
          <w:rFonts w:ascii="Times New Roman" w:hAnsi="Times New Roman"/>
          <w:noProof/>
          <w:sz w:val="24"/>
          <w:szCs w:val="24"/>
        </w:rPr>
        <w:t>.,</w:t>
      </w:r>
      <w:r w:rsidRPr="00552CA7">
        <w:rPr>
          <w:rFonts w:ascii="Times New Roman" w:hAnsi="Times New Roman"/>
          <w:noProof/>
          <w:sz w:val="24"/>
          <w:szCs w:val="24"/>
        </w:rPr>
        <w:t xml:space="preserve"> 2013</w:t>
      </w:r>
      <w:r w:rsidR="000A43FB">
        <w:rPr>
          <w:rFonts w:ascii="Times New Roman" w:hAnsi="Times New Roman"/>
          <w:noProof/>
          <w:sz w:val="24"/>
          <w:szCs w:val="24"/>
        </w:rPr>
        <w:t>.</w:t>
      </w:r>
      <w:r w:rsidRPr="00552CA7">
        <w:rPr>
          <w:rFonts w:ascii="Times New Roman" w:hAnsi="Times New Roman"/>
          <w:noProof/>
          <w:sz w:val="24"/>
          <w:szCs w:val="24"/>
        </w:rPr>
        <w:t xml:space="preserve"> A comprehensive and integrative reconstruction of evolutionary history for Anomura (Crustacea: Decapoda). B</w:t>
      </w:r>
      <w:r w:rsidR="000A43FB">
        <w:rPr>
          <w:rFonts w:ascii="Times New Roman" w:hAnsi="Times New Roman"/>
          <w:noProof/>
          <w:sz w:val="24"/>
          <w:szCs w:val="24"/>
        </w:rPr>
        <w:t>.</w:t>
      </w:r>
      <w:r w:rsidRPr="00552CA7">
        <w:rPr>
          <w:rFonts w:ascii="Times New Roman" w:hAnsi="Times New Roman"/>
          <w:noProof/>
          <w:sz w:val="24"/>
          <w:szCs w:val="24"/>
        </w:rPr>
        <w:t>M</w:t>
      </w:r>
      <w:r w:rsidR="000A43FB">
        <w:rPr>
          <w:rFonts w:ascii="Times New Roman" w:hAnsi="Times New Roman"/>
          <w:noProof/>
          <w:sz w:val="24"/>
          <w:szCs w:val="24"/>
        </w:rPr>
        <w:t>.</w:t>
      </w:r>
      <w:r w:rsidRPr="00552CA7">
        <w:rPr>
          <w:rFonts w:ascii="Times New Roman" w:hAnsi="Times New Roman"/>
          <w:noProof/>
          <w:sz w:val="24"/>
          <w:szCs w:val="24"/>
        </w:rPr>
        <w:t>C</w:t>
      </w:r>
      <w:r w:rsidR="000A43FB">
        <w:rPr>
          <w:rFonts w:ascii="Times New Roman" w:hAnsi="Times New Roman"/>
          <w:noProof/>
          <w:sz w:val="24"/>
          <w:szCs w:val="24"/>
        </w:rPr>
        <w:t>.</w:t>
      </w:r>
      <w:r w:rsidRPr="00552CA7">
        <w:rPr>
          <w:rFonts w:ascii="Times New Roman" w:hAnsi="Times New Roman"/>
          <w:noProof/>
          <w:sz w:val="24"/>
          <w:szCs w:val="24"/>
        </w:rPr>
        <w:t xml:space="preserve"> Evol</w:t>
      </w:r>
      <w:r w:rsidR="000A43FB">
        <w:rPr>
          <w:rFonts w:ascii="Times New Roman" w:hAnsi="Times New Roman"/>
          <w:noProof/>
          <w:sz w:val="24"/>
          <w:szCs w:val="24"/>
        </w:rPr>
        <w:t>.</w:t>
      </w:r>
      <w:r w:rsidRPr="00552CA7">
        <w:rPr>
          <w:rFonts w:ascii="Times New Roman" w:hAnsi="Times New Roman"/>
          <w:noProof/>
          <w:sz w:val="24"/>
          <w:szCs w:val="24"/>
        </w:rPr>
        <w:t xml:space="preserve"> Biol</w:t>
      </w:r>
      <w:r w:rsidR="000A43FB">
        <w:rPr>
          <w:rFonts w:ascii="Times New Roman" w:hAnsi="Times New Roman"/>
          <w:noProof/>
          <w:sz w:val="24"/>
          <w:szCs w:val="24"/>
        </w:rPr>
        <w:t>.</w:t>
      </w:r>
      <w:r w:rsidRPr="00552CA7">
        <w:rPr>
          <w:rFonts w:ascii="Times New Roman" w:hAnsi="Times New Roman"/>
          <w:noProof/>
          <w:sz w:val="24"/>
          <w:szCs w:val="24"/>
        </w:rPr>
        <w:t xml:space="preserve"> 13</w:t>
      </w:r>
      <w:r w:rsidR="000A43FB">
        <w:rPr>
          <w:rFonts w:ascii="Times New Roman" w:hAnsi="Times New Roman"/>
          <w:noProof/>
          <w:sz w:val="24"/>
          <w:szCs w:val="24"/>
        </w:rPr>
        <w:t xml:space="preserve">, </w:t>
      </w:r>
      <w:r w:rsidRPr="00552CA7">
        <w:rPr>
          <w:rFonts w:ascii="Times New Roman" w:hAnsi="Times New Roman"/>
          <w:noProof/>
          <w:sz w:val="24"/>
          <w:szCs w:val="24"/>
        </w:rPr>
        <w:t>1</w:t>
      </w:r>
      <w:r w:rsidR="00013496">
        <w:rPr>
          <w:rFonts w:ascii="Times New Roman" w:hAnsi="Times New Roman"/>
          <w:noProof/>
          <w:sz w:val="24"/>
          <w:szCs w:val="24"/>
        </w:rPr>
        <w:t>-</w:t>
      </w:r>
      <w:r w:rsidRPr="00552CA7">
        <w:rPr>
          <w:rFonts w:ascii="Times New Roman" w:hAnsi="Times New Roman"/>
          <w:noProof/>
          <w:sz w:val="24"/>
          <w:szCs w:val="24"/>
        </w:rPr>
        <w:t>28</w:t>
      </w:r>
      <w:r w:rsidR="000A43FB">
        <w:rPr>
          <w:rFonts w:ascii="Times New Roman" w:hAnsi="Times New Roman"/>
          <w:noProof/>
          <w:sz w:val="24"/>
          <w:szCs w:val="24"/>
        </w:rPr>
        <w:t>.</w:t>
      </w:r>
    </w:p>
    <w:p w14:paraId="326A5DA6" w14:textId="781C2958" w:rsidR="003E5208" w:rsidRPr="000E2FAF" w:rsidRDefault="003E5208" w:rsidP="00026F53">
      <w:pPr>
        <w:spacing w:after="0" w:line="480" w:lineRule="auto"/>
        <w:rPr>
          <w:rFonts w:ascii="Times New Roman" w:hAnsi="Times New Roman"/>
          <w:noProof/>
          <w:sz w:val="24"/>
          <w:szCs w:val="24"/>
        </w:rPr>
      </w:pPr>
      <w:r>
        <w:rPr>
          <w:rFonts w:ascii="Times New Roman" w:hAnsi="Times New Roman"/>
          <w:noProof/>
          <w:sz w:val="24"/>
          <w:szCs w:val="24"/>
        </w:rPr>
        <w:t xml:space="preserve">Brown, A., Thatje, S., Morris, J.P.M., Oliphant, A., Morgan, E.A., </w:t>
      </w:r>
      <w:r w:rsidR="000E2FAF">
        <w:rPr>
          <w:rFonts w:ascii="Times New Roman" w:hAnsi="Times New Roman"/>
          <w:noProof/>
          <w:sz w:val="24"/>
          <w:szCs w:val="24"/>
        </w:rPr>
        <w:t xml:space="preserve">Hauton, C., Jones, D.O.B., Pond, D.W., 2017. Metabolic costs imposed by hydrostatic pressure constrain bathymetric range in the lithodid crab </w:t>
      </w:r>
      <w:r w:rsidR="000E2FAF">
        <w:rPr>
          <w:rFonts w:ascii="Times New Roman" w:hAnsi="Times New Roman"/>
          <w:i/>
          <w:noProof/>
          <w:sz w:val="24"/>
          <w:szCs w:val="24"/>
        </w:rPr>
        <w:t>Lithodes maja</w:t>
      </w:r>
      <w:r w:rsidR="000E2FAF">
        <w:rPr>
          <w:rFonts w:ascii="Times New Roman" w:hAnsi="Times New Roman"/>
          <w:noProof/>
          <w:sz w:val="24"/>
          <w:szCs w:val="24"/>
        </w:rPr>
        <w:t>. J . Exp. Biol. 220, 3916-3926.</w:t>
      </w:r>
    </w:p>
    <w:p w14:paraId="7F9D5269" w14:textId="606AEBF5" w:rsidR="004A4B29" w:rsidRPr="0067050C" w:rsidRDefault="004A4B29" w:rsidP="00026F53">
      <w:pPr>
        <w:spacing w:after="0" w:line="480" w:lineRule="auto"/>
        <w:rPr>
          <w:rFonts w:ascii="Times New Roman" w:hAnsi="Times New Roman"/>
          <w:noProof/>
          <w:color w:val="FF0000"/>
          <w:sz w:val="24"/>
          <w:szCs w:val="24"/>
        </w:rPr>
      </w:pPr>
      <w:r w:rsidRPr="004813D2">
        <w:rPr>
          <w:rFonts w:ascii="Times New Roman" w:hAnsi="Times New Roman"/>
          <w:noProof/>
          <w:sz w:val="24"/>
          <w:szCs w:val="24"/>
        </w:rPr>
        <w:lastRenderedPageBreak/>
        <w:t>Brown</w:t>
      </w:r>
      <w:r w:rsidR="000A43FB">
        <w:rPr>
          <w:rFonts w:ascii="Times New Roman" w:hAnsi="Times New Roman"/>
          <w:noProof/>
          <w:sz w:val="24"/>
          <w:szCs w:val="24"/>
        </w:rPr>
        <w:t>,</w:t>
      </w:r>
      <w:r w:rsidRPr="004813D2">
        <w:rPr>
          <w:rFonts w:ascii="Times New Roman" w:hAnsi="Times New Roman"/>
          <w:noProof/>
          <w:sz w:val="24"/>
          <w:szCs w:val="24"/>
        </w:rPr>
        <w:t xml:space="preserve"> A</w:t>
      </w:r>
      <w:r w:rsidR="000A43FB">
        <w:rPr>
          <w:rFonts w:ascii="Times New Roman" w:hAnsi="Times New Roman"/>
          <w:noProof/>
          <w:sz w:val="24"/>
          <w:szCs w:val="24"/>
        </w:rPr>
        <w:t>.</w:t>
      </w:r>
      <w:r w:rsidRPr="004813D2">
        <w:rPr>
          <w:rFonts w:ascii="Times New Roman" w:hAnsi="Times New Roman"/>
          <w:noProof/>
          <w:sz w:val="24"/>
          <w:szCs w:val="24"/>
        </w:rPr>
        <w:t>, Thatje</w:t>
      </w:r>
      <w:r w:rsidR="000A43FB">
        <w:rPr>
          <w:rFonts w:ascii="Times New Roman" w:hAnsi="Times New Roman"/>
          <w:noProof/>
          <w:sz w:val="24"/>
          <w:szCs w:val="24"/>
        </w:rPr>
        <w:t>,</w:t>
      </w:r>
      <w:r w:rsidRPr="004813D2">
        <w:rPr>
          <w:rFonts w:ascii="Times New Roman" w:hAnsi="Times New Roman"/>
          <w:noProof/>
          <w:sz w:val="24"/>
          <w:szCs w:val="24"/>
        </w:rPr>
        <w:t xml:space="preserve"> S</w:t>
      </w:r>
      <w:r w:rsidR="000A43FB">
        <w:rPr>
          <w:rFonts w:ascii="Times New Roman" w:hAnsi="Times New Roman"/>
          <w:noProof/>
          <w:sz w:val="24"/>
          <w:szCs w:val="24"/>
        </w:rPr>
        <w:t>.,</w:t>
      </w:r>
      <w:r w:rsidRPr="004813D2">
        <w:rPr>
          <w:rFonts w:ascii="Times New Roman" w:hAnsi="Times New Roman"/>
          <w:noProof/>
          <w:sz w:val="24"/>
          <w:szCs w:val="24"/>
        </w:rPr>
        <w:t xml:space="preserve"> 2015</w:t>
      </w:r>
      <w:r w:rsidR="000A43FB">
        <w:rPr>
          <w:rFonts w:ascii="Times New Roman" w:hAnsi="Times New Roman"/>
          <w:noProof/>
          <w:sz w:val="24"/>
          <w:szCs w:val="24"/>
        </w:rPr>
        <w:t>.</w:t>
      </w:r>
      <w:r w:rsidRPr="004813D2">
        <w:rPr>
          <w:rFonts w:ascii="Times New Roman" w:hAnsi="Times New Roman"/>
          <w:noProof/>
          <w:sz w:val="24"/>
          <w:szCs w:val="24"/>
        </w:rPr>
        <w:t xml:space="preserve"> The effects of changing climate on faunal depth distributions determine winners and losers. Glob</w:t>
      </w:r>
      <w:r w:rsidR="000A43FB">
        <w:rPr>
          <w:rFonts w:ascii="Times New Roman" w:hAnsi="Times New Roman"/>
          <w:noProof/>
          <w:sz w:val="24"/>
          <w:szCs w:val="24"/>
        </w:rPr>
        <w:t>.</w:t>
      </w:r>
      <w:r w:rsidRPr="004813D2">
        <w:rPr>
          <w:rFonts w:ascii="Times New Roman" w:hAnsi="Times New Roman"/>
          <w:noProof/>
          <w:sz w:val="24"/>
          <w:szCs w:val="24"/>
        </w:rPr>
        <w:t xml:space="preserve"> Change Biol</w:t>
      </w:r>
      <w:r w:rsidR="000A43FB">
        <w:rPr>
          <w:rFonts w:ascii="Times New Roman" w:hAnsi="Times New Roman"/>
          <w:noProof/>
          <w:sz w:val="24"/>
          <w:szCs w:val="24"/>
        </w:rPr>
        <w:t>.</w:t>
      </w:r>
      <w:r w:rsidRPr="004813D2">
        <w:rPr>
          <w:rFonts w:ascii="Times New Roman" w:hAnsi="Times New Roman"/>
          <w:noProof/>
          <w:sz w:val="24"/>
          <w:szCs w:val="24"/>
        </w:rPr>
        <w:t xml:space="preserve"> 21</w:t>
      </w:r>
      <w:r w:rsidR="000A43FB">
        <w:rPr>
          <w:rFonts w:ascii="Times New Roman" w:hAnsi="Times New Roman"/>
          <w:noProof/>
          <w:sz w:val="24"/>
          <w:szCs w:val="24"/>
        </w:rPr>
        <w:t xml:space="preserve">, </w:t>
      </w:r>
      <w:r w:rsidRPr="004813D2">
        <w:rPr>
          <w:rFonts w:ascii="Times New Roman" w:hAnsi="Times New Roman"/>
          <w:noProof/>
          <w:sz w:val="24"/>
          <w:szCs w:val="24"/>
        </w:rPr>
        <w:t>173-180</w:t>
      </w:r>
      <w:r w:rsidR="000A43FB">
        <w:rPr>
          <w:rFonts w:ascii="Times New Roman" w:hAnsi="Times New Roman"/>
          <w:noProof/>
          <w:sz w:val="24"/>
          <w:szCs w:val="24"/>
        </w:rPr>
        <w:t>.</w:t>
      </w:r>
    </w:p>
    <w:p w14:paraId="516F76C3" w14:textId="07851350" w:rsidR="00533855" w:rsidRDefault="00533855" w:rsidP="00026F53">
      <w:pPr>
        <w:spacing w:after="0" w:line="480" w:lineRule="auto"/>
        <w:rPr>
          <w:rFonts w:ascii="Times New Roman" w:hAnsi="Times New Roman"/>
          <w:sz w:val="24"/>
          <w:szCs w:val="24"/>
        </w:rPr>
      </w:pPr>
      <w:r>
        <w:rPr>
          <w:rFonts w:ascii="Times New Roman" w:hAnsi="Times New Roman"/>
          <w:sz w:val="24"/>
          <w:szCs w:val="24"/>
        </w:rPr>
        <w:t>Brown</w:t>
      </w:r>
      <w:r w:rsidR="000A43FB">
        <w:rPr>
          <w:rFonts w:ascii="Times New Roman" w:hAnsi="Times New Roman"/>
          <w:sz w:val="24"/>
          <w:szCs w:val="24"/>
        </w:rPr>
        <w:t>,</w:t>
      </w:r>
      <w:r>
        <w:rPr>
          <w:rFonts w:ascii="Times New Roman" w:hAnsi="Times New Roman"/>
          <w:sz w:val="24"/>
          <w:szCs w:val="24"/>
        </w:rPr>
        <w:t xml:space="preserve"> J</w:t>
      </w:r>
      <w:r w:rsidR="000A43FB">
        <w:rPr>
          <w:rFonts w:ascii="Times New Roman" w:hAnsi="Times New Roman"/>
          <w:sz w:val="24"/>
          <w:szCs w:val="24"/>
        </w:rPr>
        <w:t>.</w:t>
      </w:r>
      <w:r>
        <w:rPr>
          <w:rFonts w:ascii="Times New Roman" w:hAnsi="Times New Roman"/>
          <w:sz w:val="24"/>
          <w:szCs w:val="24"/>
        </w:rPr>
        <w:t>H</w:t>
      </w:r>
      <w:r w:rsidR="000A43FB">
        <w:rPr>
          <w:rFonts w:ascii="Times New Roman" w:hAnsi="Times New Roman"/>
          <w:sz w:val="24"/>
          <w:szCs w:val="24"/>
        </w:rPr>
        <w:t>.</w:t>
      </w:r>
      <w:r>
        <w:rPr>
          <w:rFonts w:ascii="Times New Roman" w:hAnsi="Times New Roman"/>
          <w:sz w:val="24"/>
          <w:szCs w:val="24"/>
        </w:rPr>
        <w:t>, Gillooly</w:t>
      </w:r>
      <w:r w:rsidR="000A43FB">
        <w:rPr>
          <w:rFonts w:ascii="Times New Roman" w:hAnsi="Times New Roman"/>
          <w:sz w:val="24"/>
          <w:szCs w:val="24"/>
        </w:rPr>
        <w:t>,</w:t>
      </w:r>
      <w:r>
        <w:rPr>
          <w:rFonts w:ascii="Times New Roman" w:hAnsi="Times New Roman"/>
          <w:sz w:val="24"/>
          <w:szCs w:val="24"/>
        </w:rPr>
        <w:t xml:space="preserve"> J</w:t>
      </w:r>
      <w:r w:rsidR="000A43FB">
        <w:rPr>
          <w:rFonts w:ascii="Times New Roman" w:hAnsi="Times New Roman"/>
          <w:sz w:val="24"/>
          <w:szCs w:val="24"/>
        </w:rPr>
        <w:t>.</w:t>
      </w:r>
      <w:r>
        <w:rPr>
          <w:rFonts w:ascii="Times New Roman" w:hAnsi="Times New Roman"/>
          <w:sz w:val="24"/>
          <w:szCs w:val="24"/>
        </w:rPr>
        <w:t>F</w:t>
      </w:r>
      <w:r w:rsidR="000A43FB">
        <w:rPr>
          <w:rFonts w:ascii="Times New Roman" w:hAnsi="Times New Roman"/>
          <w:sz w:val="24"/>
          <w:szCs w:val="24"/>
        </w:rPr>
        <w:t>.</w:t>
      </w:r>
      <w:r>
        <w:rPr>
          <w:rFonts w:ascii="Times New Roman" w:hAnsi="Times New Roman"/>
          <w:sz w:val="24"/>
          <w:szCs w:val="24"/>
        </w:rPr>
        <w:t>, Allen</w:t>
      </w:r>
      <w:r w:rsidR="000A43FB">
        <w:rPr>
          <w:rFonts w:ascii="Times New Roman" w:hAnsi="Times New Roman"/>
          <w:sz w:val="24"/>
          <w:szCs w:val="24"/>
        </w:rPr>
        <w:t>,</w:t>
      </w:r>
      <w:r>
        <w:rPr>
          <w:rFonts w:ascii="Times New Roman" w:hAnsi="Times New Roman"/>
          <w:sz w:val="24"/>
          <w:szCs w:val="24"/>
        </w:rPr>
        <w:t xml:space="preserve"> A</w:t>
      </w:r>
      <w:r w:rsidR="000A43FB">
        <w:rPr>
          <w:rFonts w:ascii="Times New Roman" w:hAnsi="Times New Roman"/>
          <w:sz w:val="24"/>
          <w:szCs w:val="24"/>
        </w:rPr>
        <w:t>.</w:t>
      </w:r>
      <w:r>
        <w:rPr>
          <w:rFonts w:ascii="Times New Roman" w:hAnsi="Times New Roman"/>
          <w:sz w:val="24"/>
          <w:szCs w:val="24"/>
        </w:rPr>
        <w:t>P</w:t>
      </w:r>
      <w:r w:rsidR="000A43FB">
        <w:rPr>
          <w:rFonts w:ascii="Times New Roman" w:hAnsi="Times New Roman"/>
          <w:sz w:val="24"/>
          <w:szCs w:val="24"/>
        </w:rPr>
        <w:t>.</w:t>
      </w:r>
      <w:r>
        <w:rPr>
          <w:rFonts w:ascii="Times New Roman" w:hAnsi="Times New Roman"/>
          <w:sz w:val="24"/>
          <w:szCs w:val="24"/>
        </w:rPr>
        <w:t>, Savage</w:t>
      </w:r>
      <w:r w:rsidR="000A43FB">
        <w:rPr>
          <w:rFonts w:ascii="Times New Roman" w:hAnsi="Times New Roman"/>
          <w:sz w:val="24"/>
          <w:szCs w:val="24"/>
        </w:rPr>
        <w:t>,</w:t>
      </w:r>
      <w:r>
        <w:rPr>
          <w:rFonts w:ascii="Times New Roman" w:hAnsi="Times New Roman"/>
          <w:sz w:val="24"/>
          <w:szCs w:val="24"/>
        </w:rPr>
        <w:t xml:space="preserve"> V</w:t>
      </w:r>
      <w:r w:rsidR="000A43FB">
        <w:rPr>
          <w:rFonts w:ascii="Times New Roman" w:hAnsi="Times New Roman"/>
          <w:sz w:val="24"/>
          <w:szCs w:val="24"/>
        </w:rPr>
        <w:t>.</w:t>
      </w:r>
      <w:r>
        <w:rPr>
          <w:rFonts w:ascii="Times New Roman" w:hAnsi="Times New Roman"/>
          <w:sz w:val="24"/>
          <w:szCs w:val="24"/>
        </w:rPr>
        <w:t>M</w:t>
      </w:r>
      <w:r w:rsidR="000A43FB">
        <w:rPr>
          <w:rFonts w:ascii="Times New Roman" w:hAnsi="Times New Roman"/>
          <w:sz w:val="24"/>
          <w:szCs w:val="24"/>
        </w:rPr>
        <w:t>.</w:t>
      </w:r>
      <w:r>
        <w:rPr>
          <w:rFonts w:ascii="Times New Roman" w:hAnsi="Times New Roman"/>
          <w:sz w:val="24"/>
          <w:szCs w:val="24"/>
        </w:rPr>
        <w:t>, West</w:t>
      </w:r>
      <w:r w:rsidR="000A43FB">
        <w:rPr>
          <w:rFonts w:ascii="Times New Roman" w:hAnsi="Times New Roman"/>
          <w:sz w:val="24"/>
          <w:szCs w:val="24"/>
        </w:rPr>
        <w:t>,</w:t>
      </w:r>
      <w:r>
        <w:rPr>
          <w:rFonts w:ascii="Times New Roman" w:hAnsi="Times New Roman"/>
          <w:sz w:val="24"/>
          <w:szCs w:val="24"/>
        </w:rPr>
        <w:t xml:space="preserve"> G</w:t>
      </w:r>
      <w:r w:rsidR="000A43FB">
        <w:rPr>
          <w:rFonts w:ascii="Times New Roman" w:hAnsi="Times New Roman"/>
          <w:sz w:val="24"/>
          <w:szCs w:val="24"/>
        </w:rPr>
        <w:t>.</w:t>
      </w:r>
      <w:r>
        <w:rPr>
          <w:rFonts w:ascii="Times New Roman" w:hAnsi="Times New Roman"/>
          <w:sz w:val="24"/>
          <w:szCs w:val="24"/>
        </w:rPr>
        <w:t>B</w:t>
      </w:r>
      <w:r w:rsidR="000A43FB">
        <w:rPr>
          <w:rFonts w:ascii="Times New Roman" w:hAnsi="Times New Roman"/>
          <w:sz w:val="24"/>
          <w:szCs w:val="24"/>
        </w:rPr>
        <w:t>.,</w:t>
      </w:r>
      <w:r>
        <w:rPr>
          <w:rFonts w:ascii="Times New Roman" w:hAnsi="Times New Roman"/>
          <w:sz w:val="24"/>
          <w:szCs w:val="24"/>
        </w:rPr>
        <w:t xml:space="preserve"> 2004</w:t>
      </w:r>
      <w:r w:rsidR="000A43FB">
        <w:rPr>
          <w:rFonts w:ascii="Times New Roman" w:hAnsi="Times New Roman"/>
          <w:sz w:val="24"/>
          <w:szCs w:val="24"/>
        </w:rPr>
        <w:t>.</w:t>
      </w:r>
      <w:r>
        <w:rPr>
          <w:rFonts w:ascii="Times New Roman" w:hAnsi="Times New Roman"/>
          <w:sz w:val="24"/>
          <w:szCs w:val="24"/>
        </w:rPr>
        <w:t xml:space="preserve"> Toward a metabolic theory of ecology. Ecology 85</w:t>
      </w:r>
      <w:r w:rsidR="000A43FB">
        <w:rPr>
          <w:rFonts w:ascii="Times New Roman" w:hAnsi="Times New Roman"/>
          <w:sz w:val="24"/>
          <w:szCs w:val="24"/>
        </w:rPr>
        <w:t xml:space="preserve">, </w:t>
      </w:r>
      <w:r>
        <w:rPr>
          <w:rFonts w:ascii="Times New Roman" w:hAnsi="Times New Roman"/>
          <w:sz w:val="24"/>
          <w:szCs w:val="24"/>
        </w:rPr>
        <w:t>1771-1789</w:t>
      </w:r>
      <w:r w:rsidR="000A43FB">
        <w:rPr>
          <w:rFonts w:ascii="Times New Roman" w:hAnsi="Times New Roman"/>
          <w:sz w:val="24"/>
          <w:szCs w:val="24"/>
        </w:rPr>
        <w:t>.</w:t>
      </w:r>
    </w:p>
    <w:p w14:paraId="3C2BF0FB" w14:textId="5F9A59F1" w:rsidR="006530BD" w:rsidRDefault="006530BD" w:rsidP="00026F53">
      <w:pPr>
        <w:spacing w:after="0" w:line="480" w:lineRule="auto"/>
        <w:rPr>
          <w:rFonts w:ascii="Times New Roman" w:hAnsi="Times New Roman"/>
          <w:sz w:val="24"/>
          <w:szCs w:val="24"/>
        </w:rPr>
      </w:pPr>
      <w:r>
        <w:rPr>
          <w:rFonts w:ascii="Times New Roman" w:hAnsi="Times New Roman"/>
          <w:sz w:val="24"/>
          <w:szCs w:val="24"/>
        </w:rPr>
        <w:t>Burgess</w:t>
      </w:r>
      <w:r w:rsidR="000A43FB">
        <w:rPr>
          <w:rFonts w:ascii="Times New Roman" w:hAnsi="Times New Roman"/>
          <w:sz w:val="24"/>
          <w:szCs w:val="24"/>
        </w:rPr>
        <w:t>,</w:t>
      </w:r>
      <w:r>
        <w:rPr>
          <w:rFonts w:ascii="Times New Roman" w:hAnsi="Times New Roman"/>
          <w:sz w:val="24"/>
          <w:szCs w:val="24"/>
        </w:rPr>
        <w:t xml:space="preserve"> S</w:t>
      </w:r>
      <w:r w:rsidR="000A43FB">
        <w:rPr>
          <w:rFonts w:ascii="Times New Roman" w:hAnsi="Times New Roman"/>
          <w:sz w:val="24"/>
          <w:szCs w:val="24"/>
        </w:rPr>
        <w:t>.</w:t>
      </w:r>
      <w:r>
        <w:rPr>
          <w:rFonts w:ascii="Times New Roman" w:hAnsi="Times New Roman"/>
          <w:sz w:val="24"/>
          <w:szCs w:val="24"/>
        </w:rPr>
        <w:t>C</w:t>
      </w:r>
      <w:r w:rsidR="000A43FB">
        <w:rPr>
          <w:rFonts w:ascii="Times New Roman" w:hAnsi="Times New Roman"/>
          <w:sz w:val="24"/>
          <w:szCs w:val="24"/>
        </w:rPr>
        <w:t>.</w:t>
      </w:r>
      <w:r>
        <w:rPr>
          <w:rFonts w:ascii="Times New Roman" w:hAnsi="Times New Roman"/>
          <w:sz w:val="24"/>
          <w:szCs w:val="24"/>
        </w:rPr>
        <w:t>, Marshall</w:t>
      </w:r>
      <w:r w:rsidR="000A43FB">
        <w:rPr>
          <w:rFonts w:ascii="Times New Roman" w:hAnsi="Times New Roman"/>
          <w:sz w:val="24"/>
          <w:szCs w:val="24"/>
        </w:rPr>
        <w:t>,</w:t>
      </w:r>
      <w:r>
        <w:rPr>
          <w:rFonts w:ascii="Times New Roman" w:hAnsi="Times New Roman"/>
          <w:sz w:val="24"/>
          <w:szCs w:val="24"/>
        </w:rPr>
        <w:t xml:space="preserve"> D</w:t>
      </w:r>
      <w:r w:rsidR="000A43FB">
        <w:rPr>
          <w:rFonts w:ascii="Times New Roman" w:hAnsi="Times New Roman"/>
          <w:sz w:val="24"/>
          <w:szCs w:val="24"/>
        </w:rPr>
        <w:t>.</w:t>
      </w:r>
      <w:r>
        <w:rPr>
          <w:rFonts w:ascii="Times New Roman" w:hAnsi="Times New Roman"/>
          <w:sz w:val="24"/>
          <w:szCs w:val="24"/>
        </w:rPr>
        <w:t>J</w:t>
      </w:r>
      <w:r w:rsidR="000A43FB">
        <w:rPr>
          <w:rFonts w:ascii="Times New Roman" w:hAnsi="Times New Roman"/>
          <w:sz w:val="24"/>
          <w:szCs w:val="24"/>
        </w:rPr>
        <w:t>.,</w:t>
      </w:r>
      <w:r>
        <w:rPr>
          <w:rFonts w:ascii="Times New Roman" w:hAnsi="Times New Roman"/>
          <w:sz w:val="24"/>
          <w:szCs w:val="24"/>
        </w:rPr>
        <w:t xml:space="preserve"> 2011</w:t>
      </w:r>
      <w:r w:rsidR="000A43FB">
        <w:rPr>
          <w:rFonts w:ascii="Times New Roman" w:hAnsi="Times New Roman"/>
          <w:sz w:val="24"/>
          <w:szCs w:val="24"/>
        </w:rPr>
        <w:t>.</w:t>
      </w:r>
      <w:r>
        <w:rPr>
          <w:rFonts w:ascii="Times New Roman" w:hAnsi="Times New Roman"/>
          <w:sz w:val="24"/>
          <w:szCs w:val="24"/>
        </w:rPr>
        <w:t xml:space="preserve"> Temperature-induced maternal effects and environmental predictability. J</w:t>
      </w:r>
      <w:r w:rsidR="000A43FB">
        <w:rPr>
          <w:rFonts w:ascii="Times New Roman" w:hAnsi="Times New Roman"/>
          <w:sz w:val="24"/>
          <w:szCs w:val="24"/>
        </w:rPr>
        <w:t>.</w:t>
      </w:r>
      <w:r>
        <w:rPr>
          <w:rFonts w:ascii="Times New Roman" w:hAnsi="Times New Roman"/>
          <w:sz w:val="24"/>
          <w:szCs w:val="24"/>
        </w:rPr>
        <w:t xml:space="preserve"> Exp</w:t>
      </w:r>
      <w:r w:rsidR="000A43FB">
        <w:rPr>
          <w:rFonts w:ascii="Times New Roman" w:hAnsi="Times New Roman"/>
          <w:sz w:val="24"/>
          <w:szCs w:val="24"/>
        </w:rPr>
        <w:t>.</w:t>
      </w:r>
      <w:r>
        <w:rPr>
          <w:rFonts w:ascii="Times New Roman" w:hAnsi="Times New Roman"/>
          <w:sz w:val="24"/>
          <w:szCs w:val="24"/>
        </w:rPr>
        <w:t xml:space="preserve"> Biol</w:t>
      </w:r>
      <w:r w:rsidR="000A43FB">
        <w:rPr>
          <w:rFonts w:ascii="Times New Roman" w:hAnsi="Times New Roman"/>
          <w:sz w:val="24"/>
          <w:szCs w:val="24"/>
        </w:rPr>
        <w:t>.</w:t>
      </w:r>
      <w:r>
        <w:rPr>
          <w:rFonts w:ascii="Times New Roman" w:hAnsi="Times New Roman"/>
          <w:sz w:val="24"/>
          <w:szCs w:val="24"/>
        </w:rPr>
        <w:t xml:space="preserve"> 214</w:t>
      </w:r>
      <w:r w:rsidR="000A43FB">
        <w:rPr>
          <w:rFonts w:ascii="Times New Roman" w:hAnsi="Times New Roman"/>
          <w:sz w:val="24"/>
          <w:szCs w:val="24"/>
        </w:rPr>
        <w:t xml:space="preserve">, </w:t>
      </w:r>
      <w:r>
        <w:rPr>
          <w:rFonts w:ascii="Times New Roman" w:hAnsi="Times New Roman"/>
          <w:sz w:val="24"/>
          <w:szCs w:val="24"/>
        </w:rPr>
        <w:t>2329-2336</w:t>
      </w:r>
      <w:r w:rsidR="000A43FB">
        <w:rPr>
          <w:rFonts w:ascii="Times New Roman" w:hAnsi="Times New Roman"/>
          <w:sz w:val="24"/>
          <w:szCs w:val="24"/>
        </w:rPr>
        <w:t>.</w:t>
      </w:r>
    </w:p>
    <w:p w14:paraId="7CC8945D" w14:textId="27C91ED6" w:rsidR="004A4B29" w:rsidRPr="003758D2" w:rsidRDefault="004A4B29" w:rsidP="00026F53">
      <w:pPr>
        <w:spacing w:after="0" w:line="480" w:lineRule="auto"/>
        <w:rPr>
          <w:rFonts w:ascii="Times New Roman" w:hAnsi="Times New Roman"/>
          <w:sz w:val="24"/>
          <w:szCs w:val="24"/>
        </w:rPr>
      </w:pPr>
      <w:r w:rsidRPr="003758D2">
        <w:rPr>
          <w:rFonts w:ascii="Times New Roman" w:hAnsi="Times New Roman"/>
          <w:sz w:val="24"/>
          <w:szCs w:val="24"/>
        </w:rPr>
        <w:t>Calcagno</w:t>
      </w:r>
      <w:r w:rsidR="000A43FB">
        <w:rPr>
          <w:rFonts w:ascii="Times New Roman" w:hAnsi="Times New Roman"/>
          <w:sz w:val="24"/>
          <w:szCs w:val="24"/>
        </w:rPr>
        <w:t>,</w:t>
      </w:r>
      <w:r w:rsidRPr="003758D2">
        <w:rPr>
          <w:rFonts w:ascii="Times New Roman" w:hAnsi="Times New Roman"/>
          <w:sz w:val="24"/>
          <w:szCs w:val="24"/>
        </w:rPr>
        <w:t xml:space="preserve"> J</w:t>
      </w:r>
      <w:r w:rsidR="000A43FB">
        <w:rPr>
          <w:rFonts w:ascii="Times New Roman" w:hAnsi="Times New Roman"/>
          <w:sz w:val="24"/>
          <w:szCs w:val="24"/>
        </w:rPr>
        <w:t>.</w:t>
      </w:r>
      <w:r w:rsidRPr="003758D2">
        <w:rPr>
          <w:rFonts w:ascii="Times New Roman" w:hAnsi="Times New Roman"/>
          <w:sz w:val="24"/>
          <w:szCs w:val="24"/>
        </w:rPr>
        <w:t>A</w:t>
      </w:r>
      <w:r w:rsidR="000A43FB">
        <w:rPr>
          <w:rFonts w:ascii="Times New Roman" w:hAnsi="Times New Roman"/>
          <w:sz w:val="24"/>
          <w:szCs w:val="24"/>
        </w:rPr>
        <w:t>.</w:t>
      </w:r>
      <w:r w:rsidRPr="003758D2">
        <w:rPr>
          <w:rFonts w:ascii="Times New Roman" w:hAnsi="Times New Roman"/>
          <w:sz w:val="24"/>
          <w:szCs w:val="24"/>
        </w:rPr>
        <w:t>, Thatje</w:t>
      </w:r>
      <w:r w:rsidR="000A43FB">
        <w:rPr>
          <w:rFonts w:ascii="Times New Roman" w:hAnsi="Times New Roman"/>
          <w:sz w:val="24"/>
          <w:szCs w:val="24"/>
        </w:rPr>
        <w:t>,</w:t>
      </w:r>
      <w:r w:rsidRPr="003758D2">
        <w:rPr>
          <w:rFonts w:ascii="Times New Roman" w:hAnsi="Times New Roman"/>
          <w:sz w:val="24"/>
          <w:szCs w:val="24"/>
        </w:rPr>
        <w:t xml:space="preserve"> S</w:t>
      </w:r>
      <w:r w:rsidR="000A43FB">
        <w:rPr>
          <w:rFonts w:ascii="Times New Roman" w:hAnsi="Times New Roman"/>
          <w:sz w:val="24"/>
          <w:szCs w:val="24"/>
        </w:rPr>
        <w:t>.</w:t>
      </w:r>
      <w:r w:rsidRPr="003758D2">
        <w:rPr>
          <w:rFonts w:ascii="Times New Roman" w:hAnsi="Times New Roman"/>
          <w:sz w:val="24"/>
          <w:szCs w:val="24"/>
        </w:rPr>
        <w:t>, Anger</w:t>
      </w:r>
      <w:r w:rsidR="000A43FB">
        <w:rPr>
          <w:rFonts w:ascii="Times New Roman" w:hAnsi="Times New Roman"/>
          <w:sz w:val="24"/>
          <w:szCs w:val="24"/>
        </w:rPr>
        <w:t>,</w:t>
      </w:r>
      <w:r w:rsidRPr="003758D2">
        <w:rPr>
          <w:rFonts w:ascii="Times New Roman" w:hAnsi="Times New Roman"/>
          <w:sz w:val="24"/>
          <w:szCs w:val="24"/>
        </w:rPr>
        <w:t xml:space="preserve"> K</w:t>
      </w:r>
      <w:r w:rsidR="000A43FB">
        <w:rPr>
          <w:rFonts w:ascii="Times New Roman" w:hAnsi="Times New Roman"/>
          <w:sz w:val="24"/>
          <w:szCs w:val="24"/>
        </w:rPr>
        <w:t>.</w:t>
      </w:r>
      <w:r w:rsidRPr="003758D2">
        <w:rPr>
          <w:rFonts w:ascii="Times New Roman" w:hAnsi="Times New Roman"/>
          <w:sz w:val="24"/>
          <w:szCs w:val="24"/>
        </w:rPr>
        <w:t>, Lovrich</w:t>
      </w:r>
      <w:r w:rsidR="000A43FB">
        <w:rPr>
          <w:rFonts w:ascii="Times New Roman" w:hAnsi="Times New Roman"/>
          <w:sz w:val="24"/>
          <w:szCs w:val="24"/>
        </w:rPr>
        <w:t>,</w:t>
      </w:r>
      <w:r w:rsidRPr="003758D2">
        <w:rPr>
          <w:rFonts w:ascii="Times New Roman" w:hAnsi="Times New Roman"/>
          <w:sz w:val="24"/>
          <w:szCs w:val="24"/>
        </w:rPr>
        <w:t xml:space="preserve"> G</w:t>
      </w:r>
      <w:r w:rsidR="000A43FB">
        <w:rPr>
          <w:rFonts w:ascii="Times New Roman" w:hAnsi="Times New Roman"/>
          <w:sz w:val="24"/>
          <w:szCs w:val="24"/>
        </w:rPr>
        <w:t>.</w:t>
      </w:r>
      <w:r w:rsidRPr="003758D2">
        <w:rPr>
          <w:rFonts w:ascii="Times New Roman" w:hAnsi="Times New Roman"/>
          <w:sz w:val="24"/>
          <w:szCs w:val="24"/>
        </w:rPr>
        <w:t>A</w:t>
      </w:r>
      <w:r w:rsidR="000A43FB">
        <w:rPr>
          <w:rFonts w:ascii="Times New Roman" w:hAnsi="Times New Roman"/>
          <w:sz w:val="24"/>
          <w:szCs w:val="24"/>
        </w:rPr>
        <w:t>.</w:t>
      </w:r>
      <w:r w:rsidRPr="003758D2">
        <w:rPr>
          <w:rFonts w:ascii="Times New Roman" w:hAnsi="Times New Roman"/>
          <w:sz w:val="24"/>
          <w:szCs w:val="24"/>
        </w:rPr>
        <w:t>, Kaffenberger</w:t>
      </w:r>
      <w:r w:rsidR="000A43FB">
        <w:rPr>
          <w:rFonts w:ascii="Times New Roman" w:hAnsi="Times New Roman"/>
          <w:sz w:val="24"/>
          <w:szCs w:val="24"/>
        </w:rPr>
        <w:t>,</w:t>
      </w:r>
      <w:r w:rsidRPr="003758D2">
        <w:rPr>
          <w:rFonts w:ascii="Times New Roman" w:hAnsi="Times New Roman"/>
          <w:sz w:val="24"/>
          <w:szCs w:val="24"/>
        </w:rPr>
        <w:t xml:space="preserve"> A</w:t>
      </w:r>
      <w:r w:rsidR="000A43FB">
        <w:rPr>
          <w:rFonts w:ascii="Times New Roman" w:hAnsi="Times New Roman"/>
          <w:sz w:val="24"/>
          <w:szCs w:val="24"/>
        </w:rPr>
        <w:t>.,</w:t>
      </w:r>
      <w:r w:rsidRPr="003758D2">
        <w:rPr>
          <w:rFonts w:ascii="Times New Roman" w:hAnsi="Times New Roman"/>
          <w:sz w:val="24"/>
          <w:szCs w:val="24"/>
        </w:rPr>
        <w:t xml:space="preserve"> 2003</w:t>
      </w:r>
      <w:r w:rsidR="000A43FB">
        <w:rPr>
          <w:rFonts w:ascii="Times New Roman" w:hAnsi="Times New Roman"/>
          <w:sz w:val="24"/>
          <w:szCs w:val="24"/>
        </w:rPr>
        <w:t>.</w:t>
      </w:r>
      <w:r w:rsidRPr="003758D2">
        <w:rPr>
          <w:rFonts w:ascii="Times New Roman" w:hAnsi="Times New Roman"/>
          <w:sz w:val="24"/>
          <w:szCs w:val="24"/>
        </w:rPr>
        <w:t xml:space="preserve"> Changes in mass and chemical composition during lecithotrophic larval development of the southern stone crab </w:t>
      </w:r>
      <w:r w:rsidRPr="003758D2">
        <w:rPr>
          <w:rFonts w:ascii="Times New Roman" w:hAnsi="Times New Roman"/>
          <w:i/>
          <w:sz w:val="24"/>
          <w:szCs w:val="24"/>
        </w:rPr>
        <w:t>Paralomis granulosa</w:t>
      </w:r>
      <w:r w:rsidRPr="003758D2">
        <w:rPr>
          <w:rFonts w:ascii="Times New Roman" w:hAnsi="Times New Roman"/>
          <w:sz w:val="24"/>
          <w:szCs w:val="24"/>
        </w:rPr>
        <w:t>. Mar</w:t>
      </w:r>
      <w:r w:rsidR="000A43FB">
        <w:rPr>
          <w:rFonts w:ascii="Times New Roman" w:hAnsi="Times New Roman"/>
          <w:sz w:val="24"/>
          <w:szCs w:val="24"/>
        </w:rPr>
        <w:t>.</w:t>
      </w:r>
      <w:r w:rsidRPr="003758D2">
        <w:rPr>
          <w:rFonts w:ascii="Times New Roman" w:hAnsi="Times New Roman"/>
          <w:sz w:val="24"/>
          <w:szCs w:val="24"/>
        </w:rPr>
        <w:t xml:space="preserve"> Ecol</w:t>
      </w:r>
      <w:r w:rsidR="000A43FB">
        <w:rPr>
          <w:rFonts w:ascii="Times New Roman" w:hAnsi="Times New Roman"/>
          <w:sz w:val="24"/>
          <w:szCs w:val="24"/>
        </w:rPr>
        <w:t>.</w:t>
      </w:r>
      <w:r w:rsidRPr="003758D2">
        <w:rPr>
          <w:rFonts w:ascii="Times New Roman" w:hAnsi="Times New Roman"/>
          <w:sz w:val="24"/>
          <w:szCs w:val="24"/>
        </w:rPr>
        <w:t xml:space="preserve"> Prog</w:t>
      </w:r>
      <w:r w:rsidR="000A43FB">
        <w:rPr>
          <w:rFonts w:ascii="Times New Roman" w:hAnsi="Times New Roman"/>
          <w:sz w:val="24"/>
          <w:szCs w:val="24"/>
        </w:rPr>
        <w:t>.</w:t>
      </w:r>
      <w:r w:rsidRPr="003758D2">
        <w:rPr>
          <w:rFonts w:ascii="Times New Roman" w:hAnsi="Times New Roman"/>
          <w:sz w:val="24"/>
          <w:szCs w:val="24"/>
        </w:rPr>
        <w:t xml:space="preserve"> Ser</w:t>
      </w:r>
      <w:r w:rsidR="000A43FB">
        <w:rPr>
          <w:rFonts w:ascii="Times New Roman" w:hAnsi="Times New Roman"/>
          <w:sz w:val="24"/>
          <w:szCs w:val="24"/>
        </w:rPr>
        <w:t>.</w:t>
      </w:r>
      <w:r w:rsidRPr="003758D2">
        <w:rPr>
          <w:rFonts w:ascii="Times New Roman" w:hAnsi="Times New Roman"/>
          <w:sz w:val="24"/>
          <w:szCs w:val="24"/>
        </w:rPr>
        <w:t xml:space="preserve"> 257</w:t>
      </w:r>
      <w:r w:rsidR="000A43FB">
        <w:rPr>
          <w:rFonts w:ascii="Times New Roman" w:hAnsi="Times New Roman"/>
          <w:sz w:val="24"/>
          <w:szCs w:val="24"/>
        </w:rPr>
        <w:t xml:space="preserve">, </w:t>
      </w:r>
      <w:r w:rsidRPr="003758D2">
        <w:rPr>
          <w:rFonts w:ascii="Times New Roman" w:hAnsi="Times New Roman"/>
          <w:sz w:val="24"/>
          <w:szCs w:val="24"/>
        </w:rPr>
        <w:t>189-196</w:t>
      </w:r>
      <w:r w:rsidR="000A43FB">
        <w:rPr>
          <w:rFonts w:ascii="Times New Roman" w:hAnsi="Times New Roman"/>
          <w:sz w:val="24"/>
          <w:szCs w:val="24"/>
        </w:rPr>
        <w:t>.</w:t>
      </w:r>
    </w:p>
    <w:p w14:paraId="35F0A30E" w14:textId="2FD23FFF" w:rsidR="00B80AC2" w:rsidRPr="00B80AC2" w:rsidRDefault="00B80AC2" w:rsidP="00026F53">
      <w:pPr>
        <w:spacing w:after="0" w:line="480" w:lineRule="auto"/>
        <w:rPr>
          <w:rFonts w:ascii="Times New Roman" w:hAnsi="Times New Roman"/>
          <w:sz w:val="24"/>
          <w:szCs w:val="24"/>
        </w:rPr>
      </w:pPr>
      <w:r>
        <w:rPr>
          <w:rFonts w:ascii="Times New Roman" w:hAnsi="Times New Roman"/>
          <w:sz w:val="24"/>
          <w:szCs w:val="24"/>
        </w:rPr>
        <w:t>Calcagno</w:t>
      </w:r>
      <w:r w:rsidR="000A43FB">
        <w:rPr>
          <w:rFonts w:ascii="Times New Roman" w:hAnsi="Times New Roman"/>
          <w:sz w:val="24"/>
          <w:szCs w:val="24"/>
        </w:rPr>
        <w:t>,</w:t>
      </w:r>
      <w:r>
        <w:rPr>
          <w:rFonts w:ascii="Times New Roman" w:hAnsi="Times New Roman"/>
          <w:sz w:val="24"/>
          <w:szCs w:val="24"/>
        </w:rPr>
        <w:t xml:space="preserve"> J</w:t>
      </w:r>
      <w:r w:rsidR="000A43FB">
        <w:rPr>
          <w:rFonts w:ascii="Times New Roman" w:hAnsi="Times New Roman"/>
          <w:sz w:val="24"/>
          <w:szCs w:val="24"/>
        </w:rPr>
        <w:t>.</w:t>
      </w:r>
      <w:r>
        <w:rPr>
          <w:rFonts w:ascii="Times New Roman" w:hAnsi="Times New Roman"/>
          <w:sz w:val="24"/>
          <w:szCs w:val="24"/>
        </w:rPr>
        <w:t>A</w:t>
      </w:r>
      <w:r w:rsidR="000A43FB">
        <w:rPr>
          <w:rFonts w:ascii="Times New Roman" w:hAnsi="Times New Roman"/>
          <w:sz w:val="24"/>
          <w:szCs w:val="24"/>
        </w:rPr>
        <w:t>.</w:t>
      </w:r>
      <w:r>
        <w:rPr>
          <w:rFonts w:ascii="Times New Roman" w:hAnsi="Times New Roman"/>
          <w:sz w:val="24"/>
          <w:szCs w:val="24"/>
        </w:rPr>
        <w:t>, Anger</w:t>
      </w:r>
      <w:r w:rsidR="000A43FB">
        <w:rPr>
          <w:rFonts w:ascii="Times New Roman" w:hAnsi="Times New Roman"/>
          <w:sz w:val="24"/>
          <w:szCs w:val="24"/>
        </w:rPr>
        <w:t>,</w:t>
      </w:r>
      <w:r>
        <w:rPr>
          <w:rFonts w:ascii="Times New Roman" w:hAnsi="Times New Roman"/>
          <w:sz w:val="24"/>
          <w:szCs w:val="24"/>
        </w:rPr>
        <w:t xml:space="preserve"> K</w:t>
      </w:r>
      <w:r w:rsidR="000A43FB">
        <w:rPr>
          <w:rFonts w:ascii="Times New Roman" w:hAnsi="Times New Roman"/>
          <w:sz w:val="24"/>
          <w:szCs w:val="24"/>
        </w:rPr>
        <w:t>.</w:t>
      </w:r>
      <w:r>
        <w:rPr>
          <w:rFonts w:ascii="Times New Roman" w:hAnsi="Times New Roman"/>
          <w:sz w:val="24"/>
          <w:szCs w:val="24"/>
        </w:rPr>
        <w:t>, Lovich</w:t>
      </w:r>
      <w:r w:rsidR="000A43FB">
        <w:rPr>
          <w:rFonts w:ascii="Times New Roman" w:hAnsi="Times New Roman"/>
          <w:sz w:val="24"/>
          <w:szCs w:val="24"/>
        </w:rPr>
        <w:t>,</w:t>
      </w:r>
      <w:r>
        <w:rPr>
          <w:rFonts w:ascii="Times New Roman" w:hAnsi="Times New Roman"/>
          <w:sz w:val="24"/>
          <w:szCs w:val="24"/>
        </w:rPr>
        <w:t xml:space="preserve"> G</w:t>
      </w:r>
      <w:r w:rsidR="000A43FB">
        <w:rPr>
          <w:rFonts w:ascii="Times New Roman" w:hAnsi="Times New Roman"/>
          <w:sz w:val="24"/>
          <w:szCs w:val="24"/>
        </w:rPr>
        <w:t>.</w:t>
      </w:r>
      <w:r>
        <w:rPr>
          <w:rFonts w:ascii="Times New Roman" w:hAnsi="Times New Roman"/>
          <w:sz w:val="24"/>
          <w:szCs w:val="24"/>
        </w:rPr>
        <w:t>, Thatje</w:t>
      </w:r>
      <w:r w:rsidR="000A43FB">
        <w:rPr>
          <w:rFonts w:ascii="Times New Roman" w:hAnsi="Times New Roman"/>
          <w:sz w:val="24"/>
          <w:szCs w:val="24"/>
        </w:rPr>
        <w:t>,</w:t>
      </w:r>
      <w:r>
        <w:rPr>
          <w:rFonts w:ascii="Times New Roman" w:hAnsi="Times New Roman"/>
          <w:sz w:val="24"/>
          <w:szCs w:val="24"/>
        </w:rPr>
        <w:t xml:space="preserve"> S</w:t>
      </w:r>
      <w:r w:rsidR="000A43FB">
        <w:rPr>
          <w:rFonts w:ascii="Times New Roman" w:hAnsi="Times New Roman"/>
          <w:sz w:val="24"/>
          <w:szCs w:val="24"/>
        </w:rPr>
        <w:t>.</w:t>
      </w:r>
      <w:r>
        <w:rPr>
          <w:rFonts w:ascii="Times New Roman" w:hAnsi="Times New Roman"/>
          <w:sz w:val="24"/>
          <w:szCs w:val="24"/>
        </w:rPr>
        <w:t>, Kaffenberger</w:t>
      </w:r>
      <w:r w:rsidR="000A43FB">
        <w:rPr>
          <w:rFonts w:ascii="Times New Roman" w:hAnsi="Times New Roman"/>
          <w:sz w:val="24"/>
          <w:szCs w:val="24"/>
        </w:rPr>
        <w:t>,</w:t>
      </w:r>
      <w:r>
        <w:rPr>
          <w:rFonts w:ascii="Times New Roman" w:hAnsi="Times New Roman"/>
          <w:sz w:val="24"/>
          <w:szCs w:val="24"/>
        </w:rPr>
        <w:t xml:space="preserve"> A</w:t>
      </w:r>
      <w:r w:rsidR="000A43FB">
        <w:rPr>
          <w:rFonts w:ascii="Times New Roman" w:hAnsi="Times New Roman"/>
          <w:sz w:val="24"/>
          <w:szCs w:val="24"/>
        </w:rPr>
        <w:t>.,</w:t>
      </w:r>
      <w:r>
        <w:rPr>
          <w:rFonts w:ascii="Times New Roman" w:hAnsi="Times New Roman"/>
          <w:sz w:val="24"/>
          <w:szCs w:val="24"/>
        </w:rPr>
        <w:t xml:space="preserve"> 2004</w:t>
      </w:r>
      <w:r w:rsidR="000A43FB">
        <w:rPr>
          <w:rFonts w:ascii="Times New Roman" w:hAnsi="Times New Roman"/>
          <w:sz w:val="24"/>
          <w:szCs w:val="24"/>
        </w:rPr>
        <w:t>.</w:t>
      </w:r>
      <w:r>
        <w:rPr>
          <w:rFonts w:ascii="Times New Roman" w:hAnsi="Times New Roman"/>
          <w:sz w:val="24"/>
          <w:szCs w:val="24"/>
        </w:rPr>
        <w:t xml:space="preserve"> Larval development of the subantarctic king crabs </w:t>
      </w:r>
      <w:r>
        <w:rPr>
          <w:rFonts w:ascii="Times New Roman" w:hAnsi="Times New Roman"/>
          <w:i/>
          <w:sz w:val="24"/>
          <w:szCs w:val="24"/>
        </w:rPr>
        <w:t>Lithodes santolla</w:t>
      </w:r>
      <w:r>
        <w:rPr>
          <w:rFonts w:ascii="Times New Roman" w:hAnsi="Times New Roman"/>
          <w:sz w:val="24"/>
          <w:szCs w:val="24"/>
        </w:rPr>
        <w:t xml:space="preserve"> and </w:t>
      </w:r>
      <w:r>
        <w:rPr>
          <w:rFonts w:ascii="Times New Roman" w:hAnsi="Times New Roman"/>
          <w:i/>
          <w:sz w:val="24"/>
          <w:szCs w:val="24"/>
        </w:rPr>
        <w:t>Paralomis granulosa</w:t>
      </w:r>
      <w:r>
        <w:rPr>
          <w:rFonts w:ascii="Times New Roman" w:hAnsi="Times New Roman"/>
          <w:sz w:val="24"/>
          <w:szCs w:val="24"/>
        </w:rPr>
        <w:t xml:space="preserve"> reared in the laboratory. Helgol</w:t>
      </w:r>
      <w:r w:rsidR="000A43FB">
        <w:rPr>
          <w:rFonts w:ascii="Times New Roman" w:hAnsi="Times New Roman"/>
          <w:sz w:val="24"/>
          <w:szCs w:val="24"/>
        </w:rPr>
        <w:t>.</w:t>
      </w:r>
      <w:r>
        <w:rPr>
          <w:rFonts w:ascii="Times New Roman" w:hAnsi="Times New Roman"/>
          <w:sz w:val="24"/>
          <w:szCs w:val="24"/>
        </w:rPr>
        <w:t xml:space="preserve"> Mar</w:t>
      </w:r>
      <w:r w:rsidR="000A43FB">
        <w:rPr>
          <w:rFonts w:ascii="Times New Roman" w:hAnsi="Times New Roman"/>
          <w:sz w:val="24"/>
          <w:szCs w:val="24"/>
        </w:rPr>
        <w:t>.</w:t>
      </w:r>
      <w:r>
        <w:rPr>
          <w:rFonts w:ascii="Times New Roman" w:hAnsi="Times New Roman"/>
          <w:sz w:val="24"/>
          <w:szCs w:val="24"/>
        </w:rPr>
        <w:t xml:space="preserve"> Res</w:t>
      </w:r>
      <w:r w:rsidR="000A43FB">
        <w:rPr>
          <w:rFonts w:ascii="Times New Roman" w:hAnsi="Times New Roman"/>
          <w:sz w:val="24"/>
          <w:szCs w:val="24"/>
        </w:rPr>
        <w:t>.</w:t>
      </w:r>
      <w:r>
        <w:rPr>
          <w:rFonts w:ascii="Times New Roman" w:hAnsi="Times New Roman"/>
          <w:sz w:val="24"/>
          <w:szCs w:val="24"/>
        </w:rPr>
        <w:t xml:space="preserve"> 58</w:t>
      </w:r>
      <w:r w:rsidR="000A43FB">
        <w:rPr>
          <w:rFonts w:ascii="Times New Roman" w:hAnsi="Times New Roman"/>
          <w:sz w:val="24"/>
          <w:szCs w:val="24"/>
        </w:rPr>
        <w:t xml:space="preserve">, </w:t>
      </w:r>
      <w:r>
        <w:rPr>
          <w:rFonts w:ascii="Times New Roman" w:hAnsi="Times New Roman"/>
          <w:sz w:val="24"/>
          <w:szCs w:val="24"/>
        </w:rPr>
        <w:t>11-14</w:t>
      </w:r>
      <w:r w:rsidR="000A43FB">
        <w:rPr>
          <w:rFonts w:ascii="Times New Roman" w:hAnsi="Times New Roman"/>
          <w:sz w:val="24"/>
          <w:szCs w:val="24"/>
        </w:rPr>
        <w:t>.</w:t>
      </w:r>
    </w:p>
    <w:p w14:paraId="5A2D4F03" w14:textId="6597FB10" w:rsidR="00896B1E" w:rsidRDefault="00896B1E" w:rsidP="00026F53">
      <w:pPr>
        <w:spacing w:after="0" w:line="480" w:lineRule="auto"/>
        <w:rPr>
          <w:rFonts w:ascii="Times New Roman" w:hAnsi="Times New Roman"/>
          <w:sz w:val="24"/>
          <w:szCs w:val="24"/>
        </w:rPr>
      </w:pPr>
      <w:r w:rsidRPr="00896B1E">
        <w:rPr>
          <w:rFonts w:ascii="Times New Roman" w:hAnsi="Times New Roman"/>
          <w:sz w:val="24"/>
          <w:szCs w:val="24"/>
        </w:rPr>
        <w:t>Collins</w:t>
      </w:r>
      <w:r>
        <w:rPr>
          <w:rFonts w:ascii="Times New Roman" w:hAnsi="Times New Roman"/>
          <w:sz w:val="24"/>
          <w:szCs w:val="24"/>
        </w:rPr>
        <w:t>,</w:t>
      </w:r>
      <w:r w:rsidRPr="00896B1E">
        <w:rPr>
          <w:rFonts w:ascii="Times New Roman" w:hAnsi="Times New Roman"/>
          <w:sz w:val="24"/>
          <w:szCs w:val="24"/>
        </w:rPr>
        <w:t xml:space="preserve"> M</w:t>
      </w:r>
      <w:r>
        <w:rPr>
          <w:rFonts w:ascii="Times New Roman" w:hAnsi="Times New Roman"/>
          <w:sz w:val="24"/>
          <w:szCs w:val="24"/>
        </w:rPr>
        <w:t>.</w:t>
      </w:r>
      <w:r w:rsidRPr="00896B1E">
        <w:rPr>
          <w:rFonts w:ascii="Times New Roman" w:hAnsi="Times New Roman"/>
          <w:sz w:val="24"/>
          <w:szCs w:val="24"/>
        </w:rPr>
        <w:t>, Knutti</w:t>
      </w:r>
      <w:r>
        <w:rPr>
          <w:rFonts w:ascii="Times New Roman" w:hAnsi="Times New Roman"/>
          <w:sz w:val="24"/>
          <w:szCs w:val="24"/>
        </w:rPr>
        <w:t>,</w:t>
      </w:r>
      <w:r w:rsidRPr="00896B1E">
        <w:rPr>
          <w:rFonts w:ascii="Times New Roman" w:hAnsi="Times New Roman"/>
          <w:sz w:val="24"/>
          <w:szCs w:val="24"/>
        </w:rPr>
        <w:t xml:space="preserve"> R</w:t>
      </w:r>
      <w:r>
        <w:rPr>
          <w:rFonts w:ascii="Times New Roman" w:hAnsi="Times New Roman"/>
          <w:sz w:val="24"/>
          <w:szCs w:val="24"/>
        </w:rPr>
        <w:t>.</w:t>
      </w:r>
      <w:r w:rsidRPr="00896B1E">
        <w:rPr>
          <w:rFonts w:ascii="Times New Roman" w:hAnsi="Times New Roman"/>
          <w:sz w:val="24"/>
          <w:szCs w:val="24"/>
        </w:rPr>
        <w:t>, Arblaster</w:t>
      </w:r>
      <w:r>
        <w:rPr>
          <w:rFonts w:ascii="Times New Roman" w:hAnsi="Times New Roman"/>
          <w:sz w:val="24"/>
          <w:szCs w:val="24"/>
        </w:rPr>
        <w:t>,</w:t>
      </w:r>
      <w:r w:rsidRPr="00896B1E">
        <w:rPr>
          <w:rFonts w:ascii="Times New Roman" w:hAnsi="Times New Roman"/>
          <w:sz w:val="24"/>
          <w:szCs w:val="24"/>
        </w:rPr>
        <w:t xml:space="preserve"> J</w:t>
      </w:r>
      <w:r>
        <w:rPr>
          <w:rFonts w:ascii="Times New Roman" w:hAnsi="Times New Roman"/>
          <w:sz w:val="24"/>
          <w:szCs w:val="24"/>
        </w:rPr>
        <w:t>.</w:t>
      </w:r>
      <w:r w:rsidRPr="00896B1E">
        <w:rPr>
          <w:rFonts w:ascii="Times New Roman" w:hAnsi="Times New Roman"/>
          <w:sz w:val="24"/>
          <w:szCs w:val="24"/>
        </w:rPr>
        <w:t>, Dufresne</w:t>
      </w:r>
      <w:r>
        <w:rPr>
          <w:rFonts w:ascii="Times New Roman" w:hAnsi="Times New Roman"/>
          <w:sz w:val="24"/>
          <w:szCs w:val="24"/>
        </w:rPr>
        <w:t>,</w:t>
      </w:r>
      <w:r w:rsidRPr="00896B1E">
        <w:rPr>
          <w:rFonts w:ascii="Times New Roman" w:hAnsi="Times New Roman"/>
          <w:sz w:val="24"/>
          <w:szCs w:val="24"/>
        </w:rPr>
        <w:t xml:space="preserve"> J</w:t>
      </w:r>
      <w:r>
        <w:rPr>
          <w:rFonts w:ascii="Times New Roman" w:hAnsi="Times New Roman"/>
          <w:sz w:val="24"/>
          <w:szCs w:val="24"/>
        </w:rPr>
        <w:t>.</w:t>
      </w:r>
      <w:r w:rsidRPr="00896B1E">
        <w:rPr>
          <w:rFonts w:ascii="Times New Roman" w:hAnsi="Times New Roman"/>
          <w:sz w:val="24"/>
          <w:szCs w:val="24"/>
        </w:rPr>
        <w:t>-L</w:t>
      </w:r>
      <w:r>
        <w:rPr>
          <w:rFonts w:ascii="Times New Roman" w:hAnsi="Times New Roman"/>
          <w:sz w:val="24"/>
          <w:szCs w:val="24"/>
        </w:rPr>
        <w:t>.</w:t>
      </w:r>
      <w:r w:rsidRPr="00896B1E">
        <w:rPr>
          <w:rFonts w:ascii="Times New Roman" w:hAnsi="Times New Roman"/>
          <w:sz w:val="24"/>
          <w:szCs w:val="24"/>
        </w:rPr>
        <w:t>, Fiche</w:t>
      </w:r>
      <w:r>
        <w:rPr>
          <w:rFonts w:ascii="Times New Roman" w:hAnsi="Times New Roman"/>
          <w:sz w:val="24"/>
          <w:szCs w:val="24"/>
        </w:rPr>
        <w:t xml:space="preserve">fet, T., Friedlingstein, P., Gao, X., </w:t>
      </w:r>
      <w:r w:rsidRPr="00896B1E">
        <w:rPr>
          <w:rFonts w:ascii="Times New Roman" w:hAnsi="Times New Roman"/>
          <w:sz w:val="24"/>
          <w:szCs w:val="24"/>
        </w:rPr>
        <w:t>Gutowski</w:t>
      </w:r>
      <w:r w:rsidR="003E3F6A">
        <w:rPr>
          <w:rFonts w:ascii="Times New Roman" w:hAnsi="Times New Roman"/>
          <w:sz w:val="24"/>
          <w:szCs w:val="24"/>
        </w:rPr>
        <w:t>,</w:t>
      </w:r>
      <w:r w:rsidRPr="00896B1E">
        <w:rPr>
          <w:rFonts w:ascii="Times New Roman" w:hAnsi="Times New Roman"/>
          <w:sz w:val="24"/>
          <w:szCs w:val="24"/>
        </w:rPr>
        <w:t xml:space="preserve"> W</w:t>
      </w:r>
      <w:r w:rsidR="003E3F6A">
        <w:rPr>
          <w:rFonts w:ascii="Times New Roman" w:hAnsi="Times New Roman"/>
          <w:sz w:val="24"/>
          <w:szCs w:val="24"/>
        </w:rPr>
        <w:t>.</w:t>
      </w:r>
      <w:r w:rsidRPr="00896B1E">
        <w:rPr>
          <w:rFonts w:ascii="Times New Roman" w:hAnsi="Times New Roman"/>
          <w:sz w:val="24"/>
          <w:szCs w:val="24"/>
        </w:rPr>
        <w:t>J</w:t>
      </w:r>
      <w:r w:rsidR="003E3F6A">
        <w:rPr>
          <w:rFonts w:ascii="Times New Roman" w:hAnsi="Times New Roman"/>
          <w:sz w:val="24"/>
          <w:szCs w:val="24"/>
        </w:rPr>
        <w:t>.</w:t>
      </w:r>
      <w:r w:rsidRPr="00896B1E">
        <w:rPr>
          <w:rFonts w:ascii="Times New Roman" w:hAnsi="Times New Roman"/>
          <w:sz w:val="24"/>
          <w:szCs w:val="24"/>
        </w:rPr>
        <w:t>, Johns</w:t>
      </w:r>
      <w:r w:rsidR="003E3F6A">
        <w:rPr>
          <w:rFonts w:ascii="Times New Roman" w:hAnsi="Times New Roman"/>
          <w:sz w:val="24"/>
          <w:szCs w:val="24"/>
        </w:rPr>
        <w:t>,</w:t>
      </w:r>
      <w:r w:rsidRPr="00896B1E">
        <w:rPr>
          <w:rFonts w:ascii="Times New Roman" w:hAnsi="Times New Roman"/>
          <w:sz w:val="24"/>
          <w:szCs w:val="24"/>
        </w:rPr>
        <w:t xml:space="preserve"> T</w:t>
      </w:r>
      <w:r w:rsidR="003E3F6A">
        <w:rPr>
          <w:rFonts w:ascii="Times New Roman" w:hAnsi="Times New Roman"/>
          <w:sz w:val="24"/>
          <w:szCs w:val="24"/>
        </w:rPr>
        <w:t>.</w:t>
      </w:r>
      <w:r w:rsidRPr="00896B1E">
        <w:rPr>
          <w:rFonts w:ascii="Times New Roman" w:hAnsi="Times New Roman"/>
          <w:sz w:val="24"/>
          <w:szCs w:val="24"/>
        </w:rPr>
        <w:t>, Krinner</w:t>
      </w:r>
      <w:r w:rsidR="003E3F6A">
        <w:rPr>
          <w:rFonts w:ascii="Times New Roman" w:hAnsi="Times New Roman"/>
          <w:sz w:val="24"/>
          <w:szCs w:val="24"/>
        </w:rPr>
        <w:t>,</w:t>
      </w:r>
      <w:r w:rsidRPr="00896B1E">
        <w:rPr>
          <w:rFonts w:ascii="Times New Roman" w:hAnsi="Times New Roman"/>
          <w:sz w:val="24"/>
          <w:szCs w:val="24"/>
        </w:rPr>
        <w:t xml:space="preserve"> G</w:t>
      </w:r>
      <w:r w:rsidR="003E3F6A">
        <w:rPr>
          <w:rFonts w:ascii="Times New Roman" w:hAnsi="Times New Roman"/>
          <w:sz w:val="24"/>
          <w:szCs w:val="24"/>
        </w:rPr>
        <w:t>.</w:t>
      </w:r>
      <w:r w:rsidRPr="00896B1E">
        <w:rPr>
          <w:rFonts w:ascii="Times New Roman" w:hAnsi="Times New Roman"/>
          <w:sz w:val="24"/>
          <w:szCs w:val="24"/>
        </w:rPr>
        <w:t>, Shongwe</w:t>
      </w:r>
      <w:r w:rsidR="003E3F6A">
        <w:rPr>
          <w:rFonts w:ascii="Times New Roman" w:hAnsi="Times New Roman"/>
          <w:sz w:val="24"/>
          <w:szCs w:val="24"/>
        </w:rPr>
        <w:t>,</w:t>
      </w:r>
      <w:r w:rsidRPr="00896B1E">
        <w:rPr>
          <w:rFonts w:ascii="Times New Roman" w:hAnsi="Times New Roman"/>
          <w:sz w:val="24"/>
          <w:szCs w:val="24"/>
        </w:rPr>
        <w:t xml:space="preserve"> M</w:t>
      </w:r>
      <w:r w:rsidR="003E3F6A">
        <w:rPr>
          <w:rFonts w:ascii="Times New Roman" w:hAnsi="Times New Roman"/>
          <w:sz w:val="24"/>
          <w:szCs w:val="24"/>
        </w:rPr>
        <w:t>.</w:t>
      </w:r>
      <w:r w:rsidRPr="00896B1E">
        <w:rPr>
          <w:rFonts w:ascii="Times New Roman" w:hAnsi="Times New Roman"/>
          <w:sz w:val="24"/>
          <w:szCs w:val="24"/>
        </w:rPr>
        <w:t>, Tebaldi</w:t>
      </w:r>
      <w:r w:rsidR="003E3F6A">
        <w:rPr>
          <w:rFonts w:ascii="Times New Roman" w:hAnsi="Times New Roman"/>
          <w:sz w:val="24"/>
          <w:szCs w:val="24"/>
        </w:rPr>
        <w:t>,</w:t>
      </w:r>
      <w:r w:rsidRPr="00896B1E">
        <w:rPr>
          <w:rFonts w:ascii="Times New Roman" w:hAnsi="Times New Roman"/>
          <w:sz w:val="24"/>
          <w:szCs w:val="24"/>
        </w:rPr>
        <w:t xml:space="preserve"> C</w:t>
      </w:r>
      <w:r w:rsidR="003E3F6A">
        <w:rPr>
          <w:rFonts w:ascii="Times New Roman" w:hAnsi="Times New Roman"/>
          <w:sz w:val="24"/>
          <w:szCs w:val="24"/>
        </w:rPr>
        <w:t>.</w:t>
      </w:r>
      <w:r w:rsidRPr="00896B1E">
        <w:rPr>
          <w:rFonts w:ascii="Times New Roman" w:hAnsi="Times New Roman"/>
          <w:sz w:val="24"/>
          <w:szCs w:val="24"/>
        </w:rPr>
        <w:t>, Weaver</w:t>
      </w:r>
      <w:r w:rsidR="003E3F6A">
        <w:rPr>
          <w:rFonts w:ascii="Times New Roman" w:hAnsi="Times New Roman"/>
          <w:sz w:val="24"/>
          <w:szCs w:val="24"/>
        </w:rPr>
        <w:t>,</w:t>
      </w:r>
      <w:r w:rsidRPr="00896B1E">
        <w:rPr>
          <w:rFonts w:ascii="Times New Roman" w:hAnsi="Times New Roman"/>
          <w:sz w:val="24"/>
          <w:szCs w:val="24"/>
        </w:rPr>
        <w:t xml:space="preserve"> A</w:t>
      </w:r>
      <w:r w:rsidR="003E3F6A">
        <w:rPr>
          <w:rFonts w:ascii="Times New Roman" w:hAnsi="Times New Roman"/>
          <w:sz w:val="24"/>
          <w:szCs w:val="24"/>
        </w:rPr>
        <w:t>.</w:t>
      </w:r>
      <w:r w:rsidRPr="00896B1E">
        <w:rPr>
          <w:rFonts w:ascii="Times New Roman" w:hAnsi="Times New Roman"/>
          <w:sz w:val="24"/>
          <w:szCs w:val="24"/>
        </w:rPr>
        <w:t>J</w:t>
      </w:r>
      <w:r w:rsidR="003E3F6A">
        <w:rPr>
          <w:rFonts w:ascii="Times New Roman" w:hAnsi="Times New Roman"/>
          <w:sz w:val="24"/>
          <w:szCs w:val="24"/>
        </w:rPr>
        <w:t>.</w:t>
      </w:r>
      <w:r w:rsidRPr="00896B1E">
        <w:rPr>
          <w:rFonts w:ascii="Times New Roman" w:hAnsi="Times New Roman"/>
          <w:sz w:val="24"/>
          <w:szCs w:val="24"/>
        </w:rPr>
        <w:t>, Wehner</w:t>
      </w:r>
      <w:r w:rsidR="003E3F6A">
        <w:rPr>
          <w:rFonts w:ascii="Times New Roman" w:hAnsi="Times New Roman"/>
          <w:sz w:val="24"/>
          <w:szCs w:val="24"/>
        </w:rPr>
        <w:t>,</w:t>
      </w:r>
      <w:r w:rsidRPr="00896B1E">
        <w:rPr>
          <w:rFonts w:ascii="Times New Roman" w:hAnsi="Times New Roman"/>
          <w:sz w:val="24"/>
          <w:szCs w:val="24"/>
        </w:rPr>
        <w:t xml:space="preserve"> M</w:t>
      </w:r>
      <w:r w:rsidR="003E3F6A">
        <w:rPr>
          <w:rFonts w:ascii="Times New Roman" w:hAnsi="Times New Roman"/>
          <w:sz w:val="24"/>
          <w:szCs w:val="24"/>
        </w:rPr>
        <w:t xml:space="preserve">., </w:t>
      </w:r>
      <w:r w:rsidRPr="00896B1E">
        <w:rPr>
          <w:rFonts w:ascii="Times New Roman" w:hAnsi="Times New Roman"/>
          <w:sz w:val="24"/>
          <w:szCs w:val="24"/>
        </w:rPr>
        <w:t>2013</w:t>
      </w:r>
      <w:r w:rsidR="003E3F6A">
        <w:rPr>
          <w:rFonts w:ascii="Times New Roman" w:hAnsi="Times New Roman"/>
          <w:sz w:val="24"/>
          <w:szCs w:val="24"/>
        </w:rPr>
        <w:t>.</w:t>
      </w:r>
      <w:r w:rsidRPr="00896B1E">
        <w:rPr>
          <w:rFonts w:ascii="Times New Roman" w:hAnsi="Times New Roman"/>
          <w:sz w:val="24"/>
          <w:szCs w:val="24"/>
        </w:rPr>
        <w:t xml:space="preserve"> Long-term climate change: projections, commitments and irreversibility. In: </w:t>
      </w:r>
      <w:r w:rsidR="003E3F6A" w:rsidRPr="00896B1E">
        <w:rPr>
          <w:rFonts w:ascii="Times New Roman" w:hAnsi="Times New Roman"/>
          <w:sz w:val="24"/>
          <w:szCs w:val="24"/>
        </w:rPr>
        <w:t>Stocker</w:t>
      </w:r>
      <w:r w:rsidR="003E3F6A">
        <w:rPr>
          <w:rFonts w:ascii="Times New Roman" w:hAnsi="Times New Roman"/>
          <w:sz w:val="24"/>
          <w:szCs w:val="24"/>
        </w:rPr>
        <w:t>,</w:t>
      </w:r>
      <w:r w:rsidR="003E3F6A" w:rsidRPr="00896B1E">
        <w:rPr>
          <w:rFonts w:ascii="Times New Roman" w:hAnsi="Times New Roman"/>
          <w:sz w:val="24"/>
          <w:szCs w:val="24"/>
        </w:rPr>
        <w:t xml:space="preserve"> T</w:t>
      </w:r>
      <w:r w:rsidR="003E3F6A">
        <w:rPr>
          <w:rFonts w:ascii="Times New Roman" w:hAnsi="Times New Roman"/>
          <w:sz w:val="24"/>
          <w:szCs w:val="24"/>
        </w:rPr>
        <w:t>.</w:t>
      </w:r>
      <w:r w:rsidR="003E3F6A" w:rsidRPr="00896B1E">
        <w:rPr>
          <w:rFonts w:ascii="Times New Roman" w:hAnsi="Times New Roman"/>
          <w:sz w:val="24"/>
          <w:szCs w:val="24"/>
        </w:rPr>
        <w:t>F</w:t>
      </w:r>
      <w:r w:rsidR="003E3F6A">
        <w:rPr>
          <w:rFonts w:ascii="Times New Roman" w:hAnsi="Times New Roman"/>
          <w:sz w:val="24"/>
          <w:szCs w:val="24"/>
        </w:rPr>
        <w:t>.</w:t>
      </w:r>
      <w:r w:rsidR="003E3F6A" w:rsidRPr="00896B1E">
        <w:rPr>
          <w:rFonts w:ascii="Times New Roman" w:hAnsi="Times New Roman"/>
          <w:sz w:val="24"/>
          <w:szCs w:val="24"/>
        </w:rPr>
        <w:t>, Qin</w:t>
      </w:r>
      <w:r w:rsidR="003E3F6A">
        <w:rPr>
          <w:rFonts w:ascii="Times New Roman" w:hAnsi="Times New Roman"/>
          <w:sz w:val="24"/>
          <w:szCs w:val="24"/>
        </w:rPr>
        <w:t>,</w:t>
      </w:r>
      <w:r w:rsidR="003E3F6A" w:rsidRPr="00896B1E">
        <w:rPr>
          <w:rFonts w:ascii="Times New Roman" w:hAnsi="Times New Roman"/>
          <w:sz w:val="24"/>
          <w:szCs w:val="24"/>
        </w:rPr>
        <w:t xml:space="preserve"> D</w:t>
      </w:r>
      <w:r w:rsidR="003E3F6A">
        <w:rPr>
          <w:rFonts w:ascii="Times New Roman" w:hAnsi="Times New Roman"/>
          <w:sz w:val="24"/>
          <w:szCs w:val="24"/>
        </w:rPr>
        <w:t>.</w:t>
      </w:r>
      <w:r w:rsidR="003E3F6A" w:rsidRPr="00896B1E">
        <w:rPr>
          <w:rFonts w:ascii="Times New Roman" w:hAnsi="Times New Roman"/>
          <w:sz w:val="24"/>
          <w:szCs w:val="24"/>
        </w:rPr>
        <w:t>, Plattner</w:t>
      </w:r>
      <w:r w:rsidR="003E3F6A">
        <w:rPr>
          <w:rFonts w:ascii="Times New Roman" w:hAnsi="Times New Roman"/>
          <w:sz w:val="24"/>
          <w:szCs w:val="24"/>
        </w:rPr>
        <w:t>,</w:t>
      </w:r>
      <w:r w:rsidR="003E3F6A" w:rsidRPr="00896B1E">
        <w:rPr>
          <w:rFonts w:ascii="Times New Roman" w:hAnsi="Times New Roman"/>
          <w:sz w:val="24"/>
          <w:szCs w:val="24"/>
        </w:rPr>
        <w:t xml:space="preserve"> G</w:t>
      </w:r>
      <w:r w:rsidR="003E3F6A">
        <w:rPr>
          <w:rFonts w:ascii="Times New Roman" w:hAnsi="Times New Roman"/>
          <w:sz w:val="24"/>
          <w:szCs w:val="24"/>
        </w:rPr>
        <w:t>.</w:t>
      </w:r>
      <w:r w:rsidR="003E3F6A" w:rsidRPr="00896B1E">
        <w:rPr>
          <w:rFonts w:ascii="Times New Roman" w:hAnsi="Times New Roman"/>
          <w:sz w:val="24"/>
          <w:szCs w:val="24"/>
        </w:rPr>
        <w:t>K</w:t>
      </w:r>
      <w:r w:rsidR="003E3F6A">
        <w:rPr>
          <w:rFonts w:ascii="Times New Roman" w:hAnsi="Times New Roman"/>
          <w:sz w:val="24"/>
          <w:szCs w:val="24"/>
        </w:rPr>
        <w:t>.</w:t>
      </w:r>
      <w:r w:rsidR="003E3F6A" w:rsidRPr="00896B1E">
        <w:rPr>
          <w:rFonts w:ascii="Times New Roman" w:hAnsi="Times New Roman"/>
          <w:sz w:val="24"/>
          <w:szCs w:val="24"/>
        </w:rPr>
        <w:t>, Tignor</w:t>
      </w:r>
      <w:r w:rsidR="003E3F6A">
        <w:rPr>
          <w:rFonts w:ascii="Times New Roman" w:hAnsi="Times New Roman"/>
          <w:sz w:val="24"/>
          <w:szCs w:val="24"/>
        </w:rPr>
        <w:t>,</w:t>
      </w:r>
      <w:r w:rsidR="003E3F6A" w:rsidRPr="00896B1E">
        <w:rPr>
          <w:rFonts w:ascii="Times New Roman" w:hAnsi="Times New Roman"/>
          <w:sz w:val="24"/>
          <w:szCs w:val="24"/>
        </w:rPr>
        <w:t xml:space="preserve"> M</w:t>
      </w:r>
      <w:r w:rsidR="003E3F6A">
        <w:rPr>
          <w:rFonts w:ascii="Times New Roman" w:hAnsi="Times New Roman"/>
          <w:sz w:val="24"/>
          <w:szCs w:val="24"/>
        </w:rPr>
        <w:t>.</w:t>
      </w:r>
      <w:r w:rsidR="003E3F6A" w:rsidRPr="00896B1E">
        <w:rPr>
          <w:rFonts w:ascii="Times New Roman" w:hAnsi="Times New Roman"/>
          <w:sz w:val="24"/>
          <w:szCs w:val="24"/>
        </w:rPr>
        <w:t>, Allen</w:t>
      </w:r>
      <w:r w:rsidR="003E3F6A">
        <w:rPr>
          <w:rFonts w:ascii="Times New Roman" w:hAnsi="Times New Roman"/>
          <w:sz w:val="24"/>
          <w:szCs w:val="24"/>
        </w:rPr>
        <w:t>,</w:t>
      </w:r>
      <w:r w:rsidR="003E3F6A" w:rsidRPr="00896B1E">
        <w:rPr>
          <w:rFonts w:ascii="Times New Roman" w:hAnsi="Times New Roman"/>
          <w:sz w:val="24"/>
          <w:szCs w:val="24"/>
        </w:rPr>
        <w:t xml:space="preserve"> S</w:t>
      </w:r>
      <w:r w:rsidR="003E3F6A">
        <w:rPr>
          <w:rFonts w:ascii="Times New Roman" w:hAnsi="Times New Roman"/>
          <w:sz w:val="24"/>
          <w:szCs w:val="24"/>
        </w:rPr>
        <w:t>.</w:t>
      </w:r>
      <w:r w:rsidR="003E3F6A" w:rsidRPr="00896B1E">
        <w:rPr>
          <w:rFonts w:ascii="Times New Roman" w:hAnsi="Times New Roman"/>
          <w:sz w:val="24"/>
          <w:szCs w:val="24"/>
        </w:rPr>
        <w:t>K</w:t>
      </w:r>
      <w:r w:rsidR="003E3F6A">
        <w:rPr>
          <w:rFonts w:ascii="Times New Roman" w:hAnsi="Times New Roman"/>
          <w:sz w:val="24"/>
          <w:szCs w:val="24"/>
        </w:rPr>
        <w:t>.</w:t>
      </w:r>
      <w:r w:rsidR="003E3F6A" w:rsidRPr="00896B1E">
        <w:rPr>
          <w:rFonts w:ascii="Times New Roman" w:hAnsi="Times New Roman"/>
          <w:sz w:val="24"/>
          <w:szCs w:val="24"/>
        </w:rPr>
        <w:t>, Boschung</w:t>
      </w:r>
      <w:r w:rsidR="003E3F6A">
        <w:rPr>
          <w:rFonts w:ascii="Times New Roman" w:hAnsi="Times New Roman"/>
          <w:sz w:val="24"/>
          <w:szCs w:val="24"/>
        </w:rPr>
        <w:t>,</w:t>
      </w:r>
      <w:r w:rsidR="003E3F6A" w:rsidRPr="00896B1E">
        <w:rPr>
          <w:rFonts w:ascii="Times New Roman" w:hAnsi="Times New Roman"/>
          <w:sz w:val="24"/>
          <w:szCs w:val="24"/>
        </w:rPr>
        <w:t xml:space="preserve"> J</w:t>
      </w:r>
      <w:r w:rsidR="003E3F6A">
        <w:rPr>
          <w:rFonts w:ascii="Times New Roman" w:hAnsi="Times New Roman"/>
          <w:sz w:val="24"/>
          <w:szCs w:val="24"/>
        </w:rPr>
        <w:t>.</w:t>
      </w:r>
      <w:r w:rsidR="003E3F6A" w:rsidRPr="00896B1E">
        <w:rPr>
          <w:rFonts w:ascii="Times New Roman" w:hAnsi="Times New Roman"/>
          <w:sz w:val="24"/>
          <w:szCs w:val="24"/>
        </w:rPr>
        <w:t>, Nauels</w:t>
      </w:r>
      <w:r w:rsidR="003E3F6A">
        <w:rPr>
          <w:rFonts w:ascii="Times New Roman" w:hAnsi="Times New Roman"/>
          <w:sz w:val="24"/>
          <w:szCs w:val="24"/>
        </w:rPr>
        <w:t>,</w:t>
      </w:r>
      <w:r w:rsidR="003E3F6A" w:rsidRPr="00896B1E">
        <w:rPr>
          <w:rFonts w:ascii="Times New Roman" w:hAnsi="Times New Roman"/>
          <w:sz w:val="24"/>
          <w:szCs w:val="24"/>
        </w:rPr>
        <w:t xml:space="preserve"> A</w:t>
      </w:r>
      <w:r w:rsidR="003E3F6A">
        <w:rPr>
          <w:rFonts w:ascii="Times New Roman" w:hAnsi="Times New Roman"/>
          <w:sz w:val="24"/>
          <w:szCs w:val="24"/>
        </w:rPr>
        <w:t>.</w:t>
      </w:r>
      <w:r w:rsidR="003E3F6A" w:rsidRPr="00896B1E">
        <w:rPr>
          <w:rFonts w:ascii="Times New Roman" w:hAnsi="Times New Roman"/>
          <w:sz w:val="24"/>
          <w:szCs w:val="24"/>
        </w:rPr>
        <w:t>, Xia</w:t>
      </w:r>
      <w:r w:rsidR="003E3F6A">
        <w:rPr>
          <w:rFonts w:ascii="Times New Roman" w:hAnsi="Times New Roman"/>
          <w:sz w:val="24"/>
          <w:szCs w:val="24"/>
        </w:rPr>
        <w:t>,</w:t>
      </w:r>
      <w:r w:rsidR="003E3F6A" w:rsidRPr="00896B1E">
        <w:rPr>
          <w:rFonts w:ascii="Times New Roman" w:hAnsi="Times New Roman"/>
          <w:sz w:val="24"/>
          <w:szCs w:val="24"/>
        </w:rPr>
        <w:t xml:space="preserve"> Y</w:t>
      </w:r>
      <w:r w:rsidR="003E3F6A">
        <w:rPr>
          <w:rFonts w:ascii="Times New Roman" w:hAnsi="Times New Roman"/>
          <w:sz w:val="24"/>
          <w:szCs w:val="24"/>
        </w:rPr>
        <w:t>.</w:t>
      </w:r>
      <w:r w:rsidR="003E3F6A" w:rsidRPr="00896B1E">
        <w:rPr>
          <w:rFonts w:ascii="Times New Roman" w:hAnsi="Times New Roman"/>
          <w:sz w:val="24"/>
          <w:szCs w:val="24"/>
        </w:rPr>
        <w:t>, Bex</w:t>
      </w:r>
      <w:r w:rsidR="003E3F6A">
        <w:rPr>
          <w:rFonts w:ascii="Times New Roman" w:hAnsi="Times New Roman"/>
          <w:sz w:val="24"/>
          <w:szCs w:val="24"/>
        </w:rPr>
        <w:t>,</w:t>
      </w:r>
      <w:r w:rsidR="003E3F6A" w:rsidRPr="00896B1E">
        <w:rPr>
          <w:rFonts w:ascii="Times New Roman" w:hAnsi="Times New Roman"/>
          <w:sz w:val="24"/>
          <w:szCs w:val="24"/>
        </w:rPr>
        <w:t xml:space="preserve"> V</w:t>
      </w:r>
      <w:r w:rsidR="003E3F6A">
        <w:rPr>
          <w:rFonts w:ascii="Times New Roman" w:hAnsi="Times New Roman"/>
          <w:sz w:val="24"/>
          <w:szCs w:val="24"/>
        </w:rPr>
        <w:t>.</w:t>
      </w:r>
      <w:r w:rsidR="003E3F6A" w:rsidRPr="00896B1E">
        <w:rPr>
          <w:rFonts w:ascii="Times New Roman" w:hAnsi="Times New Roman"/>
          <w:sz w:val="24"/>
          <w:szCs w:val="24"/>
        </w:rPr>
        <w:t>, Midgley</w:t>
      </w:r>
      <w:r w:rsidR="003E3F6A">
        <w:rPr>
          <w:rFonts w:ascii="Times New Roman" w:hAnsi="Times New Roman"/>
          <w:sz w:val="24"/>
          <w:szCs w:val="24"/>
        </w:rPr>
        <w:t>,</w:t>
      </w:r>
      <w:r w:rsidR="003E3F6A" w:rsidRPr="00896B1E">
        <w:rPr>
          <w:rFonts w:ascii="Times New Roman" w:hAnsi="Times New Roman"/>
          <w:sz w:val="24"/>
          <w:szCs w:val="24"/>
        </w:rPr>
        <w:t xml:space="preserve"> P</w:t>
      </w:r>
      <w:r w:rsidR="003E3F6A">
        <w:rPr>
          <w:rFonts w:ascii="Times New Roman" w:hAnsi="Times New Roman"/>
          <w:sz w:val="24"/>
          <w:szCs w:val="24"/>
        </w:rPr>
        <w:t>.</w:t>
      </w:r>
      <w:r w:rsidR="003E3F6A" w:rsidRPr="00896B1E">
        <w:rPr>
          <w:rFonts w:ascii="Times New Roman" w:hAnsi="Times New Roman"/>
          <w:sz w:val="24"/>
          <w:szCs w:val="24"/>
        </w:rPr>
        <w:t>M</w:t>
      </w:r>
      <w:r w:rsidR="003E3F6A">
        <w:rPr>
          <w:rFonts w:ascii="Times New Roman" w:hAnsi="Times New Roman"/>
          <w:sz w:val="24"/>
          <w:szCs w:val="24"/>
        </w:rPr>
        <w:t xml:space="preserve">. (eds) </w:t>
      </w:r>
      <w:r w:rsidRPr="003E3F6A">
        <w:rPr>
          <w:rFonts w:ascii="Times New Roman" w:hAnsi="Times New Roman"/>
          <w:sz w:val="24"/>
          <w:szCs w:val="24"/>
        </w:rPr>
        <w:t>Climate Change 2013: The Physical Science Basis. Contribution of Working Group I to the Fifth Assessment Report of the International Panel on Climate Change</w:t>
      </w:r>
      <w:r w:rsidRPr="00896B1E">
        <w:rPr>
          <w:rFonts w:ascii="Times New Roman" w:hAnsi="Times New Roman"/>
          <w:sz w:val="24"/>
          <w:szCs w:val="24"/>
        </w:rPr>
        <w:t>. Cambridge University Press, Cambridge</w:t>
      </w:r>
      <w:r w:rsidR="003E3F6A">
        <w:rPr>
          <w:rFonts w:ascii="Times New Roman" w:hAnsi="Times New Roman"/>
          <w:sz w:val="24"/>
          <w:szCs w:val="24"/>
        </w:rPr>
        <w:t>, p.</w:t>
      </w:r>
      <w:r w:rsidR="003E3F6A" w:rsidRPr="003E3F6A">
        <w:rPr>
          <w:rFonts w:ascii="Times New Roman" w:hAnsi="Times New Roman"/>
          <w:sz w:val="24"/>
          <w:szCs w:val="24"/>
        </w:rPr>
        <w:t xml:space="preserve"> </w:t>
      </w:r>
      <w:r w:rsidR="003E3F6A" w:rsidRPr="00896B1E">
        <w:rPr>
          <w:rFonts w:ascii="Times New Roman" w:hAnsi="Times New Roman"/>
          <w:sz w:val="24"/>
          <w:szCs w:val="24"/>
        </w:rPr>
        <w:t>1029-1136</w:t>
      </w:r>
      <w:r w:rsidR="00EE77EB">
        <w:rPr>
          <w:rFonts w:ascii="Times New Roman" w:hAnsi="Times New Roman"/>
          <w:sz w:val="24"/>
          <w:szCs w:val="24"/>
        </w:rPr>
        <w:t>.</w:t>
      </w:r>
    </w:p>
    <w:p w14:paraId="45500C19" w14:textId="4026C173" w:rsidR="002733D0" w:rsidRDefault="002733D0" w:rsidP="00026F53">
      <w:pPr>
        <w:spacing w:after="0" w:line="480" w:lineRule="auto"/>
        <w:rPr>
          <w:rFonts w:ascii="Times New Roman" w:hAnsi="Times New Roman"/>
          <w:sz w:val="24"/>
          <w:szCs w:val="24"/>
        </w:rPr>
      </w:pPr>
      <w:r>
        <w:rPr>
          <w:rFonts w:ascii="Times New Roman" w:hAnsi="Times New Roman"/>
          <w:sz w:val="24"/>
          <w:szCs w:val="24"/>
        </w:rPr>
        <w:t>Glazier</w:t>
      </w:r>
      <w:r w:rsidR="00631022">
        <w:rPr>
          <w:rFonts w:ascii="Times New Roman" w:hAnsi="Times New Roman"/>
          <w:sz w:val="24"/>
          <w:szCs w:val="24"/>
        </w:rPr>
        <w:t>,</w:t>
      </w:r>
      <w:r>
        <w:rPr>
          <w:rFonts w:ascii="Times New Roman" w:hAnsi="Times New Roman"/>
          <w:sz w:val="24"/>
          <w:szCs w:val="24"/>
        </w:rPr>
        <w:t xml:space="preserve"> D</w:t>
      </w:r>
      <w:r w:rsidR="00631022">
        <w:rPr>
          <w:rFonts w:ascii="Times New Roman" w:hAnsi="Times New Roman"/>
          <w:sz w:val="24"/>
          <w:szCs w:val="24"/>
        </w:rPr>
        <w:t>.</w:t>
      </w:r>
      <w:r>
        <w:rPr>
          <w:rFonts w:ascii="Times New Roman" w:hAnsi="Times New Roman"/>
          <w:sz w:val="24"/>
          <w:szCs w:val="24"/>
        </w:rPr>
        <w:t>S</w:t>
      </w:r>
      <w:r w:rsidR="00631022">
        <w:rPr>
          <w:rFonts w:ascii="Times New Roman" w:hAnsi="Times New Roman"/>
          <w:sz w:val="24"/>
          <w:szCs w:val="24"/>
        </w:rPr>
        <w:t>.,</w:t>
      </w:r>
      <w:r>
        <w:rPr>
          <w:rFonts w:ascii="Times New Roman" w:hAnsi="Times New Roman"/>
          <w:sz w:val="24"/>
          <w:szCs w:val="24"/>
        </w:rPr>
        <w:t xml:space="preserve"> 2014</w:t>
      </w:r>
      <w:r w:rsidR="00631022">
        <w:rPr>
          <w:rFonts w:ascii="Times New Roman" w:hAnsi="Times New Roman"/>
          <w:sz w:val="24"/>
          <w:szCs w:val="24"/>
        </w:rPr>
        <w:t>.</w:t>
      </w:r>
      <w:r>
        <w:rPr>
          <w:rFonts w:ascii="Times New Roman" w:hAnsi="Times New Roman"/>
          <w:sz w:val="24"/>
          <w:szCs w:val="24"/>
        </w:rPr>
        <w:t xml:space="preserve"> Is metabolic rate a universal ‘pacemaker’ for biological processes? Biol</w:t>
      </w:r>
      <w:r w:rsidR="00631022">
        <w:rPr>
          <w:rFonts w:ascii="Times New Roman" w:hAnsi="Times New Roman"/>
          <w:sz w:val="24"/>
          <w:szCs w:val="24"/>
        </w:rPr>
        <w:t>.</w:t>
      </w:r>
      <w:r>
        <w:rPr>
          <w:rFonts w:ascii="Times New Roman" w:hAnsi="Times New Roman"/>
          <w:sz w:val="24"/>
          <w:szCs w:val="24"/>
        </w:rPr>
        <w:t xml:space="preserve"> Rev</w:t>
      </w:r>
      <w:r w:rsidR="00631022">
        <w:rPr>
          <w:rFonts w:ascii="Times New Roman" w:hAnsi="Times New Roman"/>
          <w:sz w:val="24"/>
          <w:szCs w:val="24"/>
        </w:rPr>
        <w:t>.</w:t>
      </w:r>
      <w:r>
        <w:rPr>
          <w:rFonts w:ascii="Times New Roman" w:hAnsi="Times New Roman"/>
          <w:sz w:val="24"/>
          <w:szCs w:val="24"/>
        </w:rPr>
        <w:t xml:space="preserve"> 90</w:t>
      </w:r>
      <w:r w:rsidR="00631022">
        <w:rPr>
          <w:rFonts w:ascii="Times New Roman" w:hAnsi="Times New Roman"/>
          <w:sz w:val="24"/>
          <w:szCs w:val="24"/>
        </w:rPr>
        <w:t xml:space="preserve">, </w:t>
      </w:r>
      <w:r>
        <w:rPr>
          <w:rFonts w:ascii="Times New Roman" w:hAnsi="Times New Roman"/>
          <w:sz w:val="24"/>
          <w:szCs w:val="24"/>
        </w:rPr>
        <w:t>377-407</w:t>
      </w:r>
      <w:r w:rsidR="00631022">
        <w:rPr>
          <w:rFonts w:ascii="Times New Roman" w:hAnsi="Times New Roman"/>
          <w:sz w:val="24"/>
          <w:szCs w:val="24"/>
        </w:rPr>
        <w:t>.</w:t>
      </w:r>
    </w:p>
    <w:p w14:paraId="2AED039C" w14:textId="6FB64442" w:rsidR="006530BD" w:rsidRDefault="006530BD" w:rsidP="00026F53">
      <w:pPr>
        <w:spacing w:after="0" w:line="480" w:lineRule="auto"/>
        <w:rPr>
          <w:rFonts w:ascii="Times New Roman" w:hAnsi="Times New Roman"/>
          <w:sz w:val="24"/>
          <w:szCs w:val="24"/>
        </w:rPr>
      </w:pPr>
      <w:r>
        <w:rPr>
          <w:rFonts w:ascii="Times New Roman" w:hAnsi="Times New Roman"/>
          <w:sz w:val="24"/>
          <w:szCs w:val="24"/>
        </w:rPr>
        <w:t>Guillaume</w:t>
      </w:r>
      <w:r w:rsidR="00631022">
        <w:rPr>
          <w:rFonts w:ascii="Times New Roman" w:hAnsi="Times New Roman"/>
          <w:sz w:val="24"/>
          <w:szCs w:val="24"/>
        </w:rPr>
        <w:t>,</w:t>
      </w:r>
      <w:r>
        <w:rPr>
          <w:rFonts w:ascii="Times New Roman" w:hAnsi="Times New Roman"/>
          <w:sz w:val="24"/>
          <w:szCs w:val="24"/>
        </w:rPr>
        <w:t xml:space="preserve"> A</w:t>
      </w:r>
      <w:r w:rsidR="00631022">
        <w:rPr>
          <w:rFonts w:ascii="Times New Roman" w:hAnsi="Times New Roman"/>
          <w:sz w:val="24"/>
          <w:szCs w:val="24"/>
        </w:rPr>
        <w:t>.</w:t>
      </w:r>
      <w:r>
        <w:rPr>
          <w:rFonts w:ascii="Times New Roman" w:hAnsi="Times New Roman"/>
          <w:sz w:val="24"/>
          <w:szCs w:val="24"/>
        </w:rPr>
        <w:t>S</w:t>
      </w:r>
      <w:r w:rsidR="00631022">
        <w:rPr>
          <w:rFonts w:ascii="Times New Roman" w:hAnsi="Times New Roman"/>
          <w:sz w:val="24"/>
          <w:szCs w:val="24"/>
        </w:rPr>
        <w:t>.</w:t>
      </w:r>
      <w:r>
        <w:rPr>
          <w:rFonts w:ascii="Times New Roman" w:hAnsi="Times New Roman"/>
          <w:sz w:val="24"/>
          <w:szCs w:val="24"/>
        </w:rPr>
        <w:t>, Monro</w:t>
      </w:r>
      <w:r w:rsidR="00631022">
        <w:rPr>
          <w:rFonts w:ascii="Times New Roman" w:hAnsi="Times New Roman"/>
          <w:sz w:val="24"/>
          <w:szCs w:val="24"/>
        </w:rPr>
        <w:t>,</w:t>
      </w:r>
      <w:r>
        <w:rPr>
          <w:rFonts w:ascii="Times New Roman" w:hAnsi="Times New Roman"/>
          <w:sz w:val="24"/>
          <w:szCs w:val="24"/>
        </w:rPr>
        <w:t xml:space="preserve"> K</w:t>
      </w:r>
      <w:r w:rsidR="00631022">
        <w:rPr>
          <w:rFonts w:ascii="Times New Roman" w:hAnsi="Times New Roman"/>
          <w:sz w:val="24"/>
          <w:szCs w:val="24"/>
        </w:rPr>
        <w:t>.</w:t>
      </w:r>
      <w:r>
        <w:rPr>
          <w:rFonts w:ascii="Times New Roman" w:hAnsi="Times New Roman"/>
          <w:sz w:val="24"/>
          <w:szCs w:val="24"/>
        </w:rPr>
        <w:t>, Marshall</w:t>
      </w:r>
      <w:r w:rsidR="00631022">
        <w:rPr>
          <w:rFonts w:ascii="Times New Roman" w:hAnsi="Times New Roman"/>
          <w:sz w:val="24"/>
          <w:szCs w:val="24"/>
        </w:rPr>
        <w:t>,</w:t>
      </w:r>
      <w:r>
        <w:rPr>
          <w:rFonts w:ascii="Times New Roman" w:hAnsi="Times New Roman"/>
          <w:sz w:val="24"/>
          <w:szCs w:val="24"/>
        </w:rPr>
        <w:t xml:space="preserve"> D</w:t>
      </w:r>
      <w:r w:rsidR="00631022">
        <w:rPr>
          <w:rFonts w:ascii="Times New Roman" w:hAnsi="Times New Roman"/>
          <w:sz w:val="24"/>
          <w:szCs w:val="24"/>
        </w:rPr>
        <w:t>.</w:t>
      </w:r>
      <w:r>
        <w:rPr>
          <w:rFonts w:ascii="Times New Roman" w:hAnsi="Times New Roman"/>
          <w:sz w:val="24"/>
          <w:szCs w:val="24"/>
        </w:rPr>
        <w:t>J</w:t>
      </w:r>
      <w:r w:rsidR="00631022">
        <w:rPr>
          <w:rFonts w:ascii="Times New Roman" w:hAnsi="Times New Roman"/>
          <w:sz w:val="24"/>
          <w:szCs w:val="24"/>
        </w:rPr>
        <w:t>.,</w:t>
      </w:r>
      <w:r>
        <w:rPr>
          <w:rFonts w:ascii="Times New Roman" w:hAnsi="Times New Roman"/>
          <w:sz w:val="24"/>
          <w:szCs w:val="24"/>
        </w:rPr>
        <w:t xml:space="preserve"> 201</w:t>
      </w:r>
      <w:r w:rsidR="00631022">
        <w:rPr>
          <w:rFonts w:ascii="Times New Roman" w:hAnsi="Times New Roman"/>
          <w:sz w:val="24"/>
          <w:szCs w:val="24"/>
        </w:rPr>
        <w:t>6.</w:t>
      </w:r>
      <w:r>
        <w:rPr>
          <w:rFonts w:ascii="Times New Roman" w:hAnsi="Times New Roman"/>
          <w:sz w:val="24"/>
          <w:szCs w:val="24"/>
        </w:rPr>
        <w:t xml:space="preserve"> Transgenerational plasticity and environmental stress: do paternal effects act as a conduit or a buffer? Func</w:t>
      </w:r>
      <w:r w:rsidR="00FA0C53">
        <w:rPr>
          <w:rFonts w:ascii="Times New Roman" w:hAnsi="Times New Roman"/>
          <w:sz w:val="24"/>
          <w:szCs w:val="24"/>
        </w:rPr>
        <w:t>t</w:t>
      </w:r>
      <w:r w:rsidR="00631022">
        <w:rPr>
          <w:rFonts w:ascii="Times New Roman" w:hAnsi="Times New Roman"/>
          <w:sz w:val="24"/>
          <w:szCs w:val="24"/>
        </w:rPr>
        <w:t>.</w:t>
      </w:r>
      <w:r>
        <w:rPr>
          <w:rFonts w:ascii="Times New Roman" w:hAnsi="Times New Roman"/>
          <w:sz w:val="24"/>
          <w:szCs w:val="24"/>
        </w:rPr>
        <w:t xml:space="preserve"> Ecol</w:t>
      </w:r>
      <w:r w:rsidR="00631022">
        <w:rPr>
          <w:rFonts w:ascii="Times New Roman" w:hAnsi="Times New Roman"/>
          <w:sz w:val="24"/>
          <w:szCs w:val="24"/>
        </w:rPr>
        <w:t>.</w:t>
      </w:r>
      <w:r>
        <w:rPr>
          <w:rFonts w:ascii="Times New Roman" w:hAnsi="Times New Roman"/>
          <w:sz w:val="24"/>
          <w:szCs w:val="24"/>
        </w:rPr>
        <w:t xml:space="preserve"> </w:t>
      </w:r>
      <w:r w:rsidR="00631022">
        <w:rPr>
          <w:rFonts w:ascii="Times New Roman" w:hAnsi="Times New Roman"/>
          <w:sz w:val="24"/>
          <w:szCs w:val="24"/>
        </w:rPr>
        <w:t>30, 1175-1184.</w:t>
      </w:r>
    </w:p>
    <w:p w14:paraId="61B03A0E" w14:textId="022F4E8E" w:rsidR="00C72483" w:rsidRPr="00C72483" w:rsidRDefault="004A4B29" w:rsidP="00026F53">
      <w:pPr>
        <w:spacing w:after="0" w:line="480" w:lineRule="auto"/>
        <w:rPr>
          <w:rFonts w:ascii="Times New Roman" w:hAnsi="Times New Roman"/>
          <w:color w:val="FF0000"/>
          <w:sz w:val="24"/>
          <w:szCs w:val="24"/>
        </w:rPr>
      </w:pPr>
      <w:r w:rsidRPr="0067050C">
        <w:rPr>
          <w:rFonts w:ascii="Times New Roman" w:hAnsi="Times New Roman"/>
          <w:sz w:val="24"/>
          <w:szCs w:val="24"/>
        </w:rPr>
        <w:lastRenderedPageBreak/>
        <w:t>Hall</w:t>
      </w:r>
      <w:r w:rsidR="00631022">
        <w:rPr>
          <w:rFonts w:ascii="Times New Roman" w:hAnsi="Times New Roman"/>
          <w:sz w:val="24"/>
          <w:szCs w:val="24"/>
        </w:rPr>
        <w:t>,</w:t>
      </w:r>
      <w:r w:rsidRPr="0067050C">
        <w:rPr>
          <w:rFonts w:ascii="Times New Roman" w:hAnsi="Times New Roman"/>
          <w:sz w:val="24"/>
          <w:szCs w:val="24"/>
        </w:rPr>
        <w:t xml:space="preserve"> S</w:t>
      </w:r>
      <w:r w:rsidR="00631022">
        <w:rPr>
          <w:rFonts w:ascii="Times New Roman" w:hAnsi="Times New Roman"/>
          <w:sz w:val="24"/>
          <w:szCs w:val="24"/>
        </w:rPr>
        <w:t>.</w:t>
      </w:r>
      <w:r w:rsidRPr="0067050C">
        <w:rPr>
          <w:rFonts w:ascii="Times New Roman" w:hAnsi="Times New Roman"/>
          <w:sz w:val="24"/>
          <w:szCs w:val="24"/>
        </w:rPr>
        <w:t>, Thatje</w:t>
      </w:r>
      <w:r w:rsidR="00631022">
        <w:rPr>
          <w:rFonts w:ascii="Times New Roman" w:hAnsi="Times New Roman"/>
          <w:sz w:val="24"/>
          <w:szCs w:val="24"/>
        </w:rPr>
        <w:t>,</w:t>
      </w:r>
      <w:r w:rsidRPr="0067050C">
        <w:rPr>
          <w:rFonts w:ascii="Times New Roman" w:hAnsi="Times New Roman"/>
          <w:sz w:val="24"/>
          <w:szCs w:val="24"/>
        </w:rPr>
        <w:t xml:space="preserve"> S</w:t>
      </w:r>
      <w:r w:rsidR="00631022">
        <w:rPr>
          <w:rFonts w:ascii="Times New Roman" w:hAnsi="Times New Roman"/>
          <w:sz w:val="24"/>
          <w:szCs w:val="24"/>
        </w:rPr>
        <w:t>.,</w:t>
      </w:r>
      <w:r w:rsidRPr="0067050C">
        <w:rPr>
          <w:rFonts w:ascii="Times New Roman" w:hAnsi="Times New Roman"/>
          <w:sz w:val="24"/>
          <w:szCs w:val="24"/>
        </w:rPr>
        <w:t xml:space="preserve"> 2009</w:t>
      </w:r>
      <w:r w:rsidR="00631022">
        <w:rPr>
          <w:rFonts w:ascii="Times New Roman" w:hAnsi="Times New Roman"/>
          <w:sz w:val="24"/>
          <w:szCs w:val="24"/>
        </w:rPr>
        <w:t>.</w:t>
      </w:r>
      <w:r w:rsidRPr="0067050C">
        <w:rPr>
          <w:rFonts w:ascii="Times New Roman" w:hAnsi="Times New Roman"/>
          <w:sz w:val="24"/>
          <w:szCs w:val="24"/>
        </w:rPr>
        <w:t xml:space="preserve"> Global bottlenecks in the distribution of marine Crustacea: temperature constraints in the family Lithodidae. J</w:t>
      </w:r>
      <w:r w:rsidR="00631022">
        <w:rPr>
          <w:rFonts w:ascii="Times New Roman" w:hAnsi="Times New Roman"/>
          <w:sz w:val="24"/>
          <w:szCs w:val="24"/>
        </w:rPr>
        <w:t>.</w:t>
      </w:r>
      <w:r w:rsidRPr="0067050C">
        <w:rPr>
          <w:rFonts w:ascii="Times New Roman" w:hAnsi="Times New Roman"/>
          <w:sz w:val="24"/>
          <w:szCs w:val="24"/>
        </w:rPr>
        <w:t xml:space="preserve"> Biogeogr</w:t>
      </w:r>
      <w:r w:rsidR="00631022">
        <w:rPr>
          <w:rFonts w:ascii="Times New Roman" w:hAnsi="Times New Roman"/>
          <w:sz w:val="24"/>
          <w:szCs w:val="24"/>
        </w:rPr>
        <w:t>.</w:t>
      </w:r>
      <w:r w:rsidRPr="0067050C">
        <w:rPr>
          <w:rFonts w:ascii="Times New Roman" w:hAnsi="Times New Roman"/>
          <w:sz w:val="24"/>
          <w:szCs w:val="24"/>
        </w:rPr>
        <w:t xml:space="preserve"> 36</w:t>
      </w:r>
      <w:r w:rsidR="00631022">
        <w:rPr>
          <w:rFonts w:ascii="Times New Roman" w:hAnsi="Times New Roman"/>
          <w:sz w:val="24"/>
          <w:szCs w:val="24"/>
        </w:rPr>
        <w:t xml:space="preserve">, </w:t>
      </w:r>
      <w:r w:rsidRPr="0067050C">
        <w:rPr>
          <w:rFonts w:ascii="Times New Roman" w:hAnsi="Times New Roman"/>
          <w:sz w:val="24"/>
          <w:szCs w:val="24"/>
        </w:rPr>
        <w:t>2125-2135</w:t>
      </w:r>
      <w:r w:rsidR="00631022">
        <w:rPr>
          <w:rFonts w:ascii="Times New Roman" w:hAnsi="Times New Roman"/>
          <w:sz w:val="24"/>
          <w:szCs w:val="24"/>
        </w:rPr>
        <w:t>.</w:t>
      </w:r>
    </w:p>
    <w:p w14:paraId="0C9248D8" w14:textId="77777777" w:rsidR="004374DC" w:rsidRDefault="004374DC" w:rsidP="004374DC">
      <w:pPr>
        <w:spacing w:after="0" w:line="480" w:lineRule="auto"/>
        <w:rPr>
          <w:rFonts w:ascii="Times New Roman" w:hAnsi="Times New Roman"/>
          <w:sz w:val="24"/>
        </w:rPr>
      </w:pPr>
      <w:r w:rsidRPr="0067050C">
        <w:rPr>
          <w:rFonts w:ascii="Times New Roman" w:hAnsi="Times New Roman"/>
          <w:sz w:val="24"/>
        </w:rPr>
        <w:t>Hall</w:t>
      </w:r>
      <w:r>
        <w:rPr>
          <w:rFonts w:ascii="Times New Roman" w:hAnsi="Times New Roman"/>
          <w:sz w:val="24"/>
        </w:rPr>
        <w:t>,</w:t>
      </w:r>
      <w:r w:rsidRPr="0067050C">
        <w:rPr>
          <w:rFonts w:ascii="Times New Roman" w:hAnsi="Times New Roman"/>
          <w:sz w:val="24"/>
        </w:rPr>
        <w:t xml:space="preserve"> S</w:t>
      </w:r>
      <w:r>
        <w:rPr>
          <w:rFonts w:ascii="Times New Roman" w:hAnsi="Times New Roman"/>
          <w:sz w:val="24"/>
        </w:rPr>
        <w:t>.</w:t>
      </w:r>
      <w:r w:rsidRPr="0067050C">
        <w:rPr>
          <w:rFonts w:ascii="Times New Roman" w:hAnsi="Times New Roman"/>
          <w:sz w:val="24"/>
        </w:rPr>
        <w:t>, Thatje</w:t>
      </w:r>
      <w:r>
        <w:rPr>
          <w:rFonts w:ascii="Times New Roman" w:hAnsi="Times New Roman"/>
          <w:sz w:val="24"/>
        </w:rPr>
        <w:t>,</w:t>
      </w:r>
      <w:r w:rsidRPr="0067050C">
        <w:rPr>
          <w:rFonts w:ascii="Times New Roman" w:hAnsi="Times New Roman"/>
          <w:sz w:val="24"/>
        </w:rPr>
        <w:t xml:space="preserve"> S</w:t>
      </w:r>
      <w:r>
        <w:rPr>
          <w:rFonts w:ascii="Times New Roman" w:hAnsi="Times New Roman"/>
          <w:sz w:val="24"/>
        </w:rPr>
        <w:t>.,</w:t>
      </w:r>
      <w:r w:rsidRPr="0067050C">
        <w:rPr>
          <w:rFonts w:ascii="Times New Roman" w:hAnsi="Times New Roman"/>
          <w:sz w:val="24"/>
        </w:rPr>
        <w:t xml:space="preserve"> 2010</w:t>
      </w:r>
      <w:r>
        <w:rPr>
          <w:rFonts w:ascii="Times New Roman" w:hAnsi="Times New Roman"/>
          <w:sz w:val="24"/>
        </w:rPr>
        <w:t>.</w:t>
      </w:r>
      <w:r w:rsidRPr="0067050C">
        <w:rPr>
          <w:rFonts w:ascii="Times New Roman" w:hAnsi="Times New Roman"/>
          <w:sz w:val="24"/>
        </w:rPr>
        <w:t xml:space="preserve"> King crabs up-close: ontogenetic changes in ornamentation in the family Lithodidae (Decapoda: Anomura), with a focus on the genus </w:t>
      </w:r>
      <w:r w:rsidRPr="0067050C">
        <w:rPr>
          <w:rFonts w:ascii="Times New Roman" w:hAnsi="Times New Roman"/>
          <w:i/>
          <w:sz w:val="24"/>
        </w:rPr>
        <w:t xml:space="preserve">Paralomis. </w:t>
      </w:r>
      <w:r w:rsidRPr="0067050C">
        <w:rPr>
          <w:rFonts w:ascii="Times New Roman" w:hAnsi="Times New Roman"/>
          <w:sz w:val="24"/>
        </w:rPr>
        <w:t>Zoosystema, 32(3)</w:t>
      </w:r>
      <w:r>
        <w:rPr>
          <w:rFonts w:ascii="Times New Roman" w:hAnsi="Times New Roman"/>
          <w:sz w:val="24"/>
        </w:rPr>
        <w:t>, 49</w:t>
      </w:r>
      <w:r w:rsidRPr="0067050C">
        <w:rPr>
          <w:rFonts w:ascii="Times New Roman" w:hAnsi="Times New Roman"/>
          <w:sz w:val="24"/>
        </w:rPr>
        <w:t>5-5</w:t>
      </w:r>
      <w:r>
        <w:rPr>
          <w:rFonts w:ascii="Times New Roman" w:hAnsi="Times New Roman"/>
          <w:sz w:val="24"/>
        </w:rPr>
        <w:t>2</w:t>
      </w:r>
      <w:r w:rsidRPr="0067050C">
        <w:rPr>
          <w:rFonts w:ascii="Times New Roman" w:hAnsi="Times New Roman"/>
          <w:sz w:val="24"/>
        </w:rPr>
        <w:t>4</w:t>
      </w:r>
      <w:r>
        <w:rPr>
          <w:rFonts w:ascii="Times New Roman" w:hAnsi="Times New Roman"/>
          <w:sz w:val="24"/>
        </w:rPr>
        <w:t>.</w:t>
      </w:r>
    </w:p>
    <w:p w14:paraId="40B028BE" w14:textId="5F6C6AED" w:rsidR="004A4B29" w:rsidRDefault="004A4B29" w:rsidP="00026F53">
      <w:pPr>
        <w:spacing w:after="0" w:line="480" w:lineRule="auto"/>
        <w:rPr>
          <w:rFonts w:ascii="Times New Roman" w:hAnsi="Times New Roman"/>
          <w:noProof/>
          <w:color w:val="FF0000"/>
          <w:sz w:val="24"/>
          <w:szCs w:val="24"/>
        </w:rPr>
      </w:pPr>
      <w:r w:rsidRPr="0067050C">
        <w:rPr>
          <w:rFonts w:ascii="Times New Roman" w:hAnsi="Times New Roman"/>
          <w:noProof/>
          <w:sz w:val="24"/>
          <w:szCs w:val="24"/>
        </w:rPr>
        <w:t>Hall</w:t>
      </w:r>
      <w:r w:rsidR="00631022">
        <w:rPr>
          <w:rFonts w:ascii="Times New Roman" w:hAnsi="Times New Roman"/>
          <w:noProof/>
          <w:sz w:val="24"/>
          <w:szCs w:val="24"/>
        </w:rPr>
        <w:t>,</w:t>
      </w:r>
      <w:r w:rsidRPr="0067050C">
        <w:rPr>
          <w:rFonts w:ascii="Times New Roman" w:hAnsi="Times New Roman"/>
          <w:noProof/>
          <w:sz w:val="24"/>
          <w:szCs w:val="24"/>
        </w:rPr>
        <w:t xml:space="preserve"> S</w:t>
      </w:r>
      <w:r w:rsidR="00631022">
        <w:rPr>
          <w:rFonts w:ascii="Times New Roman" w:hAnsi="Times New Roman"/>
          <w:noProof/>
          <w:sz w:val="24"/>
          <w:szCs w:val="24"/>
        </w:rPr>
        <w:t>.</w:t>
      </w:r>
      <w:r w:rsidRPr="0067050C">
        <w:rPr>
          <w:rFonts w:ascii="Times New Roman" w:hAnsi="Times New Roman"/>
          <w:noProof/>
          <w:sz w:val="24"/>
          <w:szCs w:val="24"/>
        </w:rPr>
        <w:t>, Thatje</w:t>
      </w:r>
      <w:r w:rsidR="00631022">
        <w:rPr>
          <w:rFonts w:ascii="Times New Roman" w:hAnsi="Times New Roman"/>
          <w:noProof/>
          <w:sz w:val="24"/>
          <w:szCs w:val="24"/>
        </w:rPr>
        <w:t>,</w:t>
      </w:r>
      <w:r w:rsidRPr="0067050C">
        <w:rPr>
          <w:rFonts w:ascii="Times New Roman" w:hAnsi="Times New Roman"/>
          <w:noProof/>
          <w:sz w:val="24"/>
          <w:szCs w:val="24"/>
        </w:rPr>
        <w:t xml:space="preserve"> S</w:t>
      </w:r>
      <w:r w:rsidR="00631022">
        <w:rPr>
          <w:rFonts w:ascii="Times New Roman" w:hAnsi="Times New Roman"/>
          <w:noProof/>
          <w:sz w:val="24"/>
          <w:szCs w:val="24"/>
        </w:rPr>
        <w:t>.,</w:t>
      </w:r>
      <w:r w:rsidRPr="0067050C">
        <w:rPr>
          <w:rFonts w:ascii="Times New Roman" w:hAnsi="Times New Roman"/>
          <w:noProof/>
          <w:sz w:val="24"/>
          <w:szCs w:val="24"/>
        </w:rPr>
        <w:t xml:space="preserve"> 2011</w:t>
      </w:r>
      <w:r w:rsidR="00631022">
        <w:rPr>
          <w:rFonts w:ascii="Times New Roman" w:hAnsi="Times New Roman"/>
          <w:noProof/>
          <w:sz w:val="24"/>
          <w:szCs w:val="24"/>
        </w:rPr>
        <w:t>.</w:t>
      </w:r>
      <w:r w:rsidRPr="0067050C">
        <w:rPr>
          <w:rFonts w:ascii="Times New Roman" w:hAnsi="Times New Roman"/>
          <w:noProof/>
          <w:sz w:val="24"/>
          <w:szCs w:val="24"/>
        </w:rPr>
        <w:t xml:space="preserve"> Temperature-driven biogeography of the deep-sea family Lithodidae (Crustacea: Decapoda: Anomura) in the Southern Ocean. Polar Biol</w:t>
      </w:r>
      <w:r w:rsidR="00631022">
        <w:rPr>
          <w:rFonts w:ascii="Times New Roman" w:hAnsi="Times New Roman"/>
          <w:noProof/>
          <w:sz w:val="24"/>
          <w:szCs w:val="24"/>
        </w:rPr>
        <w:t>.</w:t>
      </w:r>
      <w:r w:rsidRPr="0067050C">
        <w:rPr>
          <w:rFonts w:ascii="Times New Roman" w:hAnsi="Times New Roman"/>
          <w:noProof/>
          <w:sz w:val="24"/>
          <w:szCs w:val="24"/>
        </w:rPr>
        <w:t xml:space="preserve"> 34</w:t>
      </w:r>
      <w:r w:rsidR="00631022">
        <w:rPr>
          <w:rFonts w:ascii="Times New Roman" w:hAnsi="Times New Roman"/>
          <w:noProof/>
          <w:sz w:val="24"/>
          <w:szCs w:val="24"/>
        </w:rPr>
        <w:t xml:space="preserve">, </w:t>
      </w:r>
      <w:r w:rsidRPr="0067050C">
        <w:rPr>
          <w:rFonts w:ascii="Times New Roman" w:hAnsi="Times New Roman"/>
          <w:noProof/>
          <w:sz w:val="24"/>
          <w:szCs w:val="24"/>
        </w:rPr>
        <w:t>363-370</w:t>
      </w:r>
      <w:r w:rsidR="00631022">
        <w:rPr>
          <w:rFonts w:ascii="Times New Roman" w:hAnsi="Times New Roman"/>
          <w:noProof/>
          <w:sz w:val="24"/>
          <w:szCs w:val="24"/>
        </w:rPr>
        <w:t>.</w:t>
      </w:r>
    </w:p>
    <w:p w14:paraId="70D8D15C" w14:textId="5FDE57C7" w:rsidR="0096287B" w:rsidRDefault="0096287B" w:rsidP="00026F53">
      <w:pPr>
        <w:spacing w:after="0" w:line="480" w:lineRule="auto"/>
        <w:rPr>
          <w:rFonts w:ascii="Times New Roman" w:hAnsi="Times New Roman"/>
          <w:noProof/>
          <w:sz w:val="24"/>
          <w:szCs w:val="24"/>
        </w:rPr>
      </w:pPr>
      <w:r>
        <w:rPr>
          <w:rFonts w:ascii="Times New Roman" w:hAnsi="Times New Roman"/>
          <w:noProof/>
          <w:sz w:val="24"/>
          <w:szCs w:val="24"/>
        </w:rPr>
        <w:t>Hall, S., Thatje, S., 2018. Evolution through cold and deep waters: the molecular phylogeny of the Lithodidae (Crustacea: Decapoda). Sci. Nat. 105, 19.</w:t>
      </w:r>
    </w:p>
    <w:p w14:paraId="57E176FD" w14:textId="28BA83E1" w:rsidR="003E0BF0" w:rsidRDefault="003E0BF0" w:rsidP="00026F53">
      <w:pPr>
        <w:spacing w:after="0" w:line="480" w:lineRule="auto"/>
        <w:rPr>
          <w:rFonts w:ascii="Times New Roman" w:hAnsi="Times New Roman"/>
          <w:noProof/>
          <w:sz w:val="24"/>
          <w:szCs w:val="24"/>
        </w:rPr>
      </w:pPr>
      <w:r>
        <w:rPr>
          <w:rFonts w:ascii="Times New Roman" w:hAnsi="Times New Roman"/>
          <w:noProof/>
          <w:sz w:val="24"/>
          <w:szCs w:val="24"/>
        </w:rPr>
        <w:t>Li, C., von Storch, J.-S., Marotzke, J., 2013. Deep-ocean heat uptake and equilibrium response. Clim. Dynam. 40, 1071-1086.</w:t>
      </w:r>
    </w:p>
    <w:p w14:paraId="7F0A8B07" w14:textId="60E7A3FD" w:rsidR="00186089" w:rsidRDefault="00186089" w:rsidP="00026F53">
      <w:pPr>
        <w:spacing w:after="0" w:line="480" w:lineRule="auto"/>
        <w:rPr>
          <w:rFonts w:ascii="Times New Roman" w:hAnsi="Times New Roman"/>
          <w:noProof/>
          <w:sz w:val="24"/>
          <w:szCs w:val="24"/>
        </w:rPr>
      </w:pPr>
      <w:r>
        <w:rPr>
          <w:rFonts w:ascii="Times New Roman" w:hAnsi="Times New Roman"/>
          <w:noProof/>
          <w:sz w:val="24"/>
          <w:szCs w:val="24"/>
        </w:rPr>
        <w:t>Lima, F.P., Wethey, D.S., 2012. Three decades of high-resolution coastal sea surface temperatures reveal more than warming. Nat. Comm. 3, 704.</w:t>
      </w:r>
    </w:p>
    <w:p w14:paraId="714B3D26" w14:textId="0A73B6BB" w:rsidR="004A4B29" w:rsidRPr="003758D2" w:rsidRDefault="004A4B29" w:rsidP="00026F53">
      <w:pPr>
        <w:spacing w:after="0" w:line="480" w:lineRule="auto"/>
        <w:rPr>
          <w:rFonts w:ascii="Times New Roman" w:hAnsi="Times New Roman"/>
          <w:noProof/>
          <w:sz w:val="24"/>
          <w:szCs w:val="24"/>
        </w:rPr>
      </w:pPr>
      <w:r w:rsidRPr="003758D2">
        <w:rPr>
          <w:rFonts w:ascii="Times New Roman" w:hAnsi="Times New Roman"/>
          <w:noProof/>
          <w:sz w:val="24"/>
          <w:szCs w:val="24"/>
        </w:rPr>
        <w:t>Lovrich</w:t>
      </w:r>
      <w:r w:rsidR="00631022">
        <w:rPr>
          <w:rFonts w:ascii="Times New Roman" w:hAnsi="Times New Roman"/>
          <w:noProof/>
          <w:sz w:val="24"/>
          <w:szCs w:val="24"/>
        </w:rPr>
        <w:t>,</w:t>
      </w:r>
      <w:r w:rsidRPr="003758D2">
        <w:rPr>
          <w:rFonts w:ascii="Times New Roman" w:hAnsi="Times New Roman"/>
          <w:noProof/>
          <w:sz w:val="24"/>
          <w:szCs w:val="24"/>
        </w:rPr>
        <w:t xml:space="preserve"> G</w:t>
      </w:r>
      <w:r w:rsidR="00631022">
        <w:rPr>
          <w:rFonts w:ascii="Times New Roman" w:hAnsi="Times New Roman"/>
          <w:noProof/>
          <w:sz w:val="24"/>
          <w:szCs w:val="24"/>
        </w:rPr>
        <w:t>.</w:t>
      </w:r>
      <w:r w:rsidRPr="003758D2">
        <w:rPr>
          <w:rFonts w:ascii="Times New Roman" w:hAnsi="Times New Roman"/>
          <w:noProof/>
          <w:sz w:val="24"/>
          <w:szCs w:val="24"/>
        </w:rPr>
        <w:t>A</w:t>
      </w:r>
      <w:r w:rsidR="00631022">
        <w:rPr>
          <w:rFonts w:ascii="Times New Roman" w:hAnsi="Times New Roman"/>
          <w:noProof/>
          <w:sz w:val="24"/>
          <w:szCs w:val="24"/>
        </w:rPr>
        <w:t>.</w:t>
      </w:r>
      <w:r w:rsidRPr="003758D2">
        <w:rPr>
          <w:rFonts w:ascii="Times New Roman" w:hAnsi="Times New Roman"/>
          <w:noProof/>
          <w:sz w:val="24"/>
          <w:szCs w:val="24"/>
        </w:rPr>
        <w:t>, Thatje</w:t>
      </w:r>
      <w:r w:rsidR="00631022">
        <w:rPr>
          <w:rFonts w:ascii="Times New Roman" w:hAnsi="Times New Roman"/>
          <w:noProof/>
          <w:sz w:val="24"/>
          <w:szCs w:val="24"/>
        </w:rPr>
        <w:t>,</w:t>
      </w:r>
      <w:r w:rsidRPr="003758D2">
        <w:rPr>
          <w:rFonts w:ascii="Times New Roman" w:hAnsi="Times New Roman"/>
          <w:noProof/>
          <w:sz w:val="24"/>
          <w:szCs w:val="24"/>
        </w:rPr>
        <w:t xml:space="preserve"> S</w:t>
      </w:r>
      <w:r w:rsidR="00631022">
        <w:rPr>
          <w:rFonts w:ascii="Times New Roman" w:hAnsi="Times New Roman"/>
          <w:noProof/>
          <w:sz w:val="24"/>
          <w:szCs w:val="24"/>
        </w:rPr>
        <w:t>.</w:t>
      </w:r>
      <w:r w:rsidRPr="003758D2">
        <w:rPr>
          <w:rFonts w:ascii="Times New Roman" w:hAnsi="Times New Roman"/>
          <w:noProof/>
          <w:sz w:val="24"/>
          <w:szCs w:val="24"/>
        </w:rPr>
        <w:t>, Calcagno</w:t>
      </w:r>
      <w:r w:rsidR="00631022">
        <w:rPr>
          <w:rFonts w:ascii="Times New Roman" w:hAnsi="Times New Roman"/>
          <w:noProof/>
          <w:sz w:val="24"/>
          <w:szCs w:val="24"/>
        </w:rPr>
        <w:t>,</w:t>
      </w:r>
      <w:r w:rsidRPr="003758D2">
        <w:rPr>
          <w:rFonts w:ascii="Times New Roman" w:hAnsi="Times New Roman"/>
          <w:noProof/>
          <w:sz w:val="24"/>
          <w:szCs w:val="24"/>
        </w:rPr>
        <w:t xml:space="preserve"> J</w:t>
      </w:r>
      <w:r w:rsidR="00631022">
        <w:rPr>
          <w:rFonts w:ascii="Times New Roman" w:hAnsi="Times New Roman"/>
          <w:noProof/>
          <w:sz w:val="24"/>
          <w:szCs w:val="24"/>
        </w:rPr>
        <w:t>.</w:t>
      </w:r>
      <w:r w:rsidRPr="003758D2">
        <w:rPr>
          <w:rFonts w:ascii="Times New Roman" w:hAnsi="Times New Roman"/>
          <w:noProof/>
          <w:sz w:val="24"/>
          <w:szCs w:val="24"/>
        </w:rPr>
        <w:t>A</w:t>
      </w:r>
      <w:r w:rsidR="00631022">
        <w:rPr>
          <w:rFonts w:ascii="Times New Roman" w:hAnsi="Times New Roman"/>
          <w:noProof/>
          <w:sz w:val="24"/>
          <w:szCs w:val="24"/>
        </w:rPr>
        <w:t>.</w:t>
      </w:r>
      <w:r w:rsidRPr="003758D2">
        <w:rPr>
          <w:rFonts w:ascii="Times New Roman" w:hAnsi="Times New Roman"/>
          <w:noProof/>
          <w:sz w:val="24"/>
          <w:szCs w:val="24"/>
        </w:rPr>
        <w:t>, Anger</w:t>
      </w:r>
      <w:r w:rsidR="00631022">
        <w:rPr>
          <w:rFonts w:ascii="Times New Roman" w:hAnsi="Times New Roman"/>
          <w:noProof/>
          <w:sz w:val="24"/>
          <w:szCs w:val="24"/>
        </w:rPr>
        <w:t>,</w:t>
      </w:r>
      <w:r w:rsidRPr="003758D2">
        <w:rPr>
          <w:rFonts w:ascii="Times New Roman" w:hAnsi="Times New Roman"/>
          <w:noProof/>
          <w:sz w:val="24"/>
          <w:szCs w:val="24"/>
        </w:rPr>
        <w:t xml:space="preserve"> K</w:t>
      </w:r>
      <w:r w:rsidR="00631022">
        <w:rPr>
          <w:rFonts w:ascii="Times New Roman" w:hAnsi="Times New Roman"/>
          <w:noProof/>
          <w:sz w:val="24"/>
          <w:szCs w:val="24"/>
        </w:rPr>
        <w:t>.</w:t>
      </w:r>
      <w:r w:rsidRPr="003758D2">
        <w:rPr>
          <w:rFonts w:ascii="Times New Roman" w:hAnsi="Times New Roman"/>
          <w:noProof/>
          <w:sz w:val="24"/>
          <w:szCs w:val="24"/>
        </w:rPr>
        <w:t>, Kaffenberger</w:t>
      </w:r>
      <w:r w:rsidR="00631022">
        <w:rPr>
          <w:rFonts w:ascii="Times New Roman" w:hAnsi="Times New Roman"/>
          <w:noProof/>
          <w:sz w:val="24"/>
          <w:szCs w:val="24"/>
        </w:rPr>
        <w:t>,</w:t>
      </w:r>
      <w:r w:rsidRPr="003758D2">
        <w:rPr>
          <w:rFonts w:ascii="Times New Roman" w:hAnsi="Times New Roman"/>
          <w:noProof/>
          <w:sz w:val="24"/>
          <w:szCs w:val="24"/>
        </w:rPr>
        <w:t xml:space="preserve"> A</w:t>
      </w:r>
      <w:r w:rsidR="00631022">
        <w:rPr>
          <w:rFonts w:ascii="Times New Roman" w:hAnsi="Times New Roman"/>
          <w:noProof/>
          <w:sz w:val="24"/>
          <w:szCs w:val="24"/>
        </w:rPr>
        <w:t>.,</w:t>
      </w:r>
      <w:r w:rsidRPr="003758D2">
        <w:rPr>
          <w:rFonts w:ascii="Times New Roman" w:hAnsi="Times New Roman"/>
          <w:noProof/>
          <w:sz w:val="24"/>
          <w:szCs w:val="24"/>
        </w:rPr>
        <w:t xml:space="preserve"> 2003</w:t>
      </w:r>
      <w:r w:rsidR="00631022">
        <w:rPr>
          <w:rFonts w:ascii="Times New Roman" w:hAnsi="Times New Roman"/>
          <w:noProof/>
          <w:sz w:val="24"/>
          <w:szCs w:val="24"/>
        </w:rPr>
        <w:t>.</w:t>
      </w:r>
      <w:r w:rsidRPr="003758D2">
        <w:rPr>
          <w:rFonts w:ascii="Times New Roman" w:hAnsi="Times New Roman"/>
          <w:noProof/>
          <w:sz w:val="24"/>
          <w:szCs w:val="24"/>
        </w:rPr>
        <w:t xml:space="preserve"> Changes in mass and chemical composition during lecithotrophic larval development of the southern king crab, </w:t>
      </w:r>
      <w:r w:rsidRPr="003758D2">
        <w:rPr>
          <w:rFonts w:ascii="Times New Roman" w:hAnsi="Times New Roman"/>
          <w:i/>
          <w:noProof/>
          <w:sz w:val="24"/>
          <w:szCs w:val="24"/>
        </w:rPr>
        <w:t>Lithodes santolla</w:t>
      </w:r>
      <w:r w:rsidRPr="003758D2">
        <w:rPr>
          <w:rFonts w:ascii="Times New Roman" w:hAnsi="Times New Roman"/>
          <w:noProof/>
          <w:sz w:val="24"/>
          <w:szCs w:val="24"/>
        </w:rPr>
        <w:t xml:space="preserve"> (Molina). J</w:t>
      </w:r>
      <w:r w:rsidR="00631022">
        <w:rPr>
          <w:rFonts w:ascii="Times New Roman" w:hAnsi="Times New Roman"/>
          <w:noProof/>
          <w:sz w:val="24"/>
          <w:szCs w:val="24"/>
        </w:rPr>
        <w:t>.</w:t>
      </w:r>
      <w:r w:rsidRPr="003758D2">
        <w:rPr>
          <w:rFonts w:ascii="Times New Roman" w:hAnsi="Times New Roman"/>
          <w:noProof/>
          <w:sz w:val="24"/>
          <w:szCs w:val="24"/>
        </w:rPr>
        <w:t xml:space="preserve"> Exp</w:t>
      </w:r>
      <w:r w:rsidR="00631022">
        <w:rPr>
          <w:rFonts w:ascii="Times New Roman" w:hAnsi="Times New Roman"/>
          <w:noProof/>
          <w:sz w:val="24"/>
          <w:szCs w:val="24"/>
        </w:rPr>
        <w:t>.</w:t>
      </w:r>
      <w:r w:rsidRPr="003758D2">
        <w:rPr>
          <w:rFonts w:ascii="Times New Roman" w:hAnsi="Times New Roman"/>
          <w:noProof/>
          <w:sz w:val="24"/>
          <w:szCs w:val="24"/>
        </w:rPr>
        <w:t xml:space="preserve"> </w:t>
      </w:r>
      <w:r w:rsidR="00631022">
        <w:rPr>
          <w:rFonts w:ascii="Times New Roman" w:hAnsi="Times New Roman"/>
          <w:noProof/>
          <w:sz w:val="24"/>
          <w:szCs w:val="24"/>
        </w:rPr>
        <w:t xml:space="preserve">Mar. </w:t>
      </w:r>
      <w:r w:rsidRPr="003758D2">
        <w:rPr>
          <w:rFonts w:ascii="Times New Roman" w:hAnsi="Times New Roman"/>
          <w:noProof/>
          <w:sz w:val="24"/>
          <w:szCs w:val="24"/>
        </w:rPr>
        <w:t>Biol</w:t>
      </w:r>
      <w:r w:rsidR="00631022">
        <w:rPr>
          <w:rFonts w:ascii="Times New Roman" w:hAnsi="Times New Roman"/>
          <w:noProof/>
          <w:sz w:val="24"/>
          <w:szCs w:val="24"/>
        </w:rPr>
        <w:t>.</w:t>
      </w:r>
      <w:r w:rsidRPr="003758D2">
        <w:rPr>
          <w:rFonts w:ascii="Times New Roman" w:hAnsi="Times New Roman"/>
          <w:noProof/>
          <w:sz w:val="24"/>
          <w:szCs w:val="24"/>
        </w:rPr>
        <w:t xml:space="preserve"> Ecol</w:t>
      </w:r>
      <w:r w:rsidR="00631022">
        <w:rPr>
          <w:rFonts w:ascii="Times New Roman" w:hAnsi="Times New Roman"/>
          <w:noProof/>
          <w:sz w:val="24"/>
          <w:szCs w:val="24"/>
        </w:rPr>
        <w:t>.</w:t>
      </w:r>
      <w:r w:rsidRPr="003758D2">
        <w:rPr>
          <w:rFonts w:ascii="Times New Roman" w:hAnsi="Times New Roman"/>
          <w:noProof/>
          <w:sz w:val="24"/>
          <w:szCs w:val="24"/>
        </w:rPr>
        <w:t xml:space="preserve"> 288</w:t>
      </w:r>
      <w:r w:rsidR="00631022">
        <w:rPr>
          <w:rFonts w:ascii="Times New Roman" w:hAnsi="Times New Roman"/>
          <w:noProof/>
          <w:sz w:val="24"/>
          <w:szCs w:val="24"/>
        </w:rPr>
        <w:t xml:space="preserve">, </w:t>
      </w:r>
      <w:r w:rsidRPr="003758D2">
        <w:rPr>
          <w:rFonts w:ascii="Times New Roman" w:hAnsi="Times New Roman"/>
          <w:noProof/>
          <w:sz w:val="24"/>
          <w:szCs w:val="24"/>
        </w:rPr>
        <w:t>65-79</w:t>
      </w:r>
      <w:r w:rsidR="00631022">
        <w:rPr>
          <w:rFonts w:ascii="Times New Roman" w:hAnsi="Times New Roman"/>
          <w:noProof/>
          <w:sz w:val="24"/>
          <w:szCs w:val="24"/>
        </w:rPr>
        <w:t>.</w:t>
      </w:r>
    </w:p>
    <w:p w14:paraId="6E75D190" w14:textId="7102E3E6" w:rsidR="001752E7" w:rsidRDefault="001752E7" w:rsidP="00026F53">
      <w:pPr>
        <w:spacing w:after="0" w:line="480" w:lineRule="auto"/>
        <w:rPr>
          <w:rFonts w:ascii="Times New Roman" w:hAnsi="Times New Roman"/>
          <w:noProof/>
          <w:sz w:val="24"/>
          <w:szCs w:val="24"/>
        </w:rPr>
      </w:pPr>
      <w:r>
        <w:rPr>
          <w:rFonts w:ascii="Times New Roman" w:hAnsi="Times New Roman"/>
          <w:noProof/>
          <w:sz w:val="24"/>
          <w:szCs w:val="24"/>
        </w:rPr>
        <w:t>Makarov</w:t>
      </w:r>
      <w:r w:rsidR="00631022">
        <w:rPr>
          <w:rFonts w:ascii="Times New Roman" w:hAnsi="Times New Roman"/>
          <w:noProof/>
          <w:sz w:val="24"/>
          <w:szCs w:val="24"/>
        </w:rPr>
        <w:t>,</w:t>
      </w:r>
      <w:r>
        <w:rPr>
          <w:rFonts w:ascii="Times New Roman" w:hAnsi="Times New Roman"/>
          <w:noProof/>
          <w:sz w:val="24"/>
          <w:szCs w:val="24"/>
        </w:rPr>
        <w:t xml:space="preserve"> </w:t>
      </w:r>
      <w:r w:rsidR="00792E63">
        <w:rPr>
          <w:rFonts w:ascii="Times New Roman" w:hAnsi="Times New Roman"/>
          <w:noProof/>
          <w:sz w:val="24"/>
          <w:szCs w:val="24"/>
        </w:rPr>
        <w:t>V</w:t>
      </w:r>
      <w:r w:rsidR="00631022">
        <w:rPr>
          <w:rFonts w:ascii="Times New Roman" w:hAnsi="Times New Roman"/>
          <w:noProof/>
          <w:sz w:val="24"/>
          <w:szCs w:val="24"/>
        </w:rPr>
        <w:t>.</w:t>
      </w:r>
      <w:r w:rsidR="00792E63">
        <w:rPr>
          <w:rFonts w:ascii="Times New Roman" w:hAnsi="Times New Roman"/>
          <w:noProof/>
          <w:sz w:val="24"/>
          <w:szCs w:val="24"/>
        </w:rPr>
        <w:t>V</w:t>
      </w:r>
      <w:r w:rsidR="00631022">
        <w:rPr>
          <w:rFonts w:ascii="Times New Roman" w:hAnsi="Times New Roman"/>
          <w:noProof/>
          <w:sz w:val="24"/>
          <w:szCs w:val="24"/>
        </w:rPr>
        <w:t>.,</w:t>
      </w:r>
      <w:r w:rsidR="00792E63">
        <w:rPr>
          <w:rFonts w:ascii="Times New Roman" w:hAnsi="Times New Roman"/>
          <w:noProof/>
          <w:sz w:val="24"/>
          <w:szCs w:val="24"/>
        </w:rPr>
        <w:t xml:space="preserve"> </w:t>
      </w:r>
      <w:r>
        <w:rPr>
          <w:rFonts w:ascii="Times New Roman" w:hAnsi="Times New Roman"/>
          <w:noProof/>
          <w:sz w:val="24"/>
          <w:szCs w:val="24"/>
        </w:rPr>
        <w:t>1962</w:t>
      </w:r>
      <w:r w:rsidR="00631022">
        <w:rPr>
          <w:rFonts w:ascii="Times New Roman" w:hAnsi="Times New Roman"/>
          <w:noProof/>
          <w:sz w:val="24"/>
          <w:szCs w:val="24"/>
        </w:rPr>
        <w:t>.</w:t>
      </w:r>
      <w:r w:rsidR="00792E63">
        <w:rPr>
          <w:rFonts w:ascii="Times New Roman" w:hAnsi="Times New Roman"/>
          <w:noProof/>
          <w:sz w:val="24"/>
          <w:szCs w:val="24"/>
        </w:rPr>
        <w:t xml:space="preserve"> Fauna of the USSR (Crustacea). Israel Program for Scientific Translations, Jerusalem</w:t>
      </w:r>
      <w:r w:rsidR="00631022">
        <w:rPr>
          <w:rFonts w:ascii="Times New Roman" w:hAnsi="Times New Roman"/>
          <w:noProof/>
          <w:sz w:val="24"/>
          <w:szCs w:val="24"/>
        </w:rPr>
        <w:t>.</w:t>
      </w:r>
    </w:p>
    <w:p w14:paraId="7AF3E2D9" w14:textId="0B0BA863" w:rsidR="00A450AB" w:rsidRDefault="00A450AB" w:rsidP="00026F53">
      <w:pPr>
        <w:spacing w:after="0" w:line="480" w:lineRule="auto"/>
        <w:rPr>
          <w:rFonts w:ascii="Times New Roman" w:hAnsi="Times New Roman"/>
          <w:noProof/>
          <w:sz w:val="24"/>
          <w:szCs w:val="24"/>
        </w:rPr>
      </w:pPr>
      <w:r>
        <w:rPr>
          <w:rFonts w:ascii="Times New Roman" w:hAnsi="Times New Roman"/>
          <w:noProof/>
          <w:sz w:val="24"/>
          <w:szCs w:val="24"/>
        </w:rPr>
        <w:t>Mestre</w:t>
      </w:r>
      <w:r w:rsidR="00631022">
        <w:rPr>
          <w:rFonts w:ascii="Times New Roman" w:hAnsi="Times New Roman"/>
          <w:noProof/>
          <w:sz w:val="24"/>
          <w:szCs w:val="24"/>
        </w:rPr>
        <w:t>,</w:t>
      </w:r>
      <w:r>
        <w:rPr>
          <w:rFonts w:ascii="Times New Roman" w:hAnsi="Times New Roman"/>
          <w:noProof/>
          <w:sz w:val="24"/>
          <w:szCs w:val="24"/>
        </w:rPr>
        <w:t xml:space="preserve"> N</w:t>
      </w:r>
      <w:r w:rsidR="00631022">
        <w:rPr>
          <w:rFonts w:ascii="Times New Roman" w:hAnsi="Times New Roman"/>
          <w:noProof/>
          <w:sz w:val="24"/>
          <w:szCs w:val="24"/>
        </w:rPr>
        <w:t>.</w:t>
      </w:r>
      <w:r>
        <w:rPr>
          <w:rFonts w:ascii="Times New Roman" w:hAnsi="Times New Roman"/>
          <w:noProof/>
          <w:sz w:val="24"/>
          <w:szCs w:val="24"/>
        </w:rPr>
        <w:t>C</w:t>
      </w:r>
      <w:r w:rsidR="00631022">
        <w:rPr>
          <w:rFonts w:ascii="Times New Roman" w:hAnsi="Times New Roman"/>
          <w:noProof/>
          <w:sz w:val="24"/>
          <w:szCs w:val="24"/>
        </w:rPr>
        <w:t>.</w:t>
      </w:r>
      <w:r>
        <w:rPr>
          <w:rFonts w:ascii="Times New Roman" w:hAnsi="Times New Roman"/>
          <w:noProof/>
          <w:sz w:val="24"/>
          <w:szCs w:val="24"/>
        </w:rPr>
        <w:t>, Brown</w:t>
      </w:r>
      <w:r w:rsidR="00631022">
        <w:rPr>
          <w:rFonts w:ascii="Times New Roman" w:hAnsi="Times New Roman"/>
          <w:noProof/>
          <w:sz w:val="24"/>
          <w:szCs w:val="24"/>
        </w:rPr>
        <w:t>,</w:t>
      </w:r>
      <w:r>
        <w:rPr>
          <w:rFonts w:ascii="Times New Roman" w:hAnsi="Times New Roman"/>
          <w:noProof/>
          <w:sz w:val="24"/>
          <w:szCs w:val="24"/>
        </w:rPr>
        <w:t xml:space="preserve"> A</w:t>
      </w:r>
      <w:r w:rsidR="00631022">
        <w:rPr>
          <w:rFonts w:ascii="Times New Roman" w:hAnsi="Times New Roman"/>
          <w:noProof/>
          <w:sz w:val="24"/>
          <w:szCs w:val="24"/>
        </w:rPr>
        <w:t>.</w:t>
      </w:r>
      <w:r>
        <w:rPr>
          <w:rFonts w:ascii="Times New Roman" w:hAnsi="Times New Roman"/>
          <w:noProof/>
          <w:sz w:val="24"/>
          <w:szCs w:val="24"/>
        </w:rPr>
        <w:t>, Thatje</w:t>
      </w:r>
      <w:r w:rsidR="00631022">
        <w:rPr>
          <w:rFonts w:ascii="Times New Roman" w:hAnsi="Times New Roman"/>
          <w:noProof/>
          <w:sz w:val="24"/>
          <w:szCs w:val="24"/>
        </w:rPr>
        <w:t>,</w:t>
      </w:r>
      <w:r>
        <w:rPr>
          <w:rFonts w:ascii="Times New Roman" w:hAnsi="Times New Roman"/>
          <w:noProof/>
          <w:sz w:val="24"/>
          <w:szCs w:val="24"/>
        </w:rPr>
        <w:t xml:space="preserve"> S</w:t>
      </w:r>
      <w:r w:rsidR="00631022">
        <w:rPr>
          <w:rFonts w:ascii="Times New Roman" w:hAnsi="Times New Roman"/>
          <w:noProof/>
          <w:sz w:val="24"/>
          <w:szCs w:val="24"/>
        </w:rPr>
        <w:t>.,</w:t>
      </w:r>
      <w:r>
        <w:rPr>
          <w:rFonts w:ascii="Times New Roman" w:hAnsi="Times New Roman"/>
          <w:noProof/>
          <w:sz w:val="24"/>
          <w:szCs w:val="24"/>
        </w:rPr>
        <w:t xml:space="preserve"> 2013</w:t>
      </w:r>
      <w:r w:rsidR="00631022">
        <w:rPr>
          <w:rFonts w:ascii="Times New Roman" w:hAnsi="Times New Roman"/>
          <w:noProof/>
          <w:sz w:val="24"/>
          <w:szCs w:val="24"/>
        </w:rPr>
        <w:t>.</w:t>
      </w:r>
      <w:r>
        <w:rPr>
          <w:rFonts w:ascii="Times New Roman" w:hAnsi="Times New Roman"/>
          <w:noProof/>
          <w:sz w:val="24"/>
          <w:szCs w:val="24"/>
        </w:rPr>
        <w:t xml:space="preserve"> Temperature and pressure tolerance of larvae of </w:t>
      </w:r>
      <w:r>
        <w:rPr>
          <w:rFonts w:ascii="Times New Roman" w:hAnsi="Times New Roman"/>
          <w:i/>
          <w:noProof/>
          <w:sz w:val="24"/>
          <w:szCs w:val="24"/>
        </w:rPr>
        <w:t>Crepidula fornicata</w:t>
      </w:r>
      <w:r>
        <w:rPr>
          <w:rFonts w:ascii="Times New Roman" w:hAnsi="Times New Roman"/>
          <w:noProof/>
          <w:sz w:val="24"/>
          <w:szCs w:val="24"/>
        </w:rPr>
        <w:t xml:space="preserve"> suggest thermal limitation of bathymetric range</w:t>
      </w:r>
      <w:r w:rsidR="007C018F">
        <w:rPr>
          <w:rFonts w:ascii="Times New Roman" w:hAnsi="Times New Roman"/>
          <w:noProof/>
          <w:sz w:val="24"/>
          <w:szCs w:val="24"/>
        </w:rPr>
        <w:t>. Mar</w:t>
      </w:r>
      <w:r w:rsidR="00631022">
        <w:rPr>
          <w:rFonts w:ascii="Times New Roman" w:hAnsi="Times New Roman"/>
          <w:noProof/>
          <w:sz w:val="24"/>
          <w:szCs w:val="24"/>
        </w:rPr>
        <w:t>.</w:t>
      </w:r>
      <w:r w:rsidR="007C018F">
        <w:rPr>
          <w:rFonts w:ascii="Times New Roman" w:hAnsi="Times New Roman"/>
          <w:noProof/>
          <w:sz w:val="24"/>
          <w:szCs w:val="24"/>
        </w:rPr>
        <w:t xml:space="preserve"> Biol</w:t>
      </w:r>
      <w:r w:rsidR="00631022">
        <w:rPr>
          <w:rFonts w:ascii="Times New Roman" w:hAnsi="Times New Roman"/>
          <w:noProof/>
          <w:sz w:val="24"/>
          <w:szCs w:val="24"/>
        </w:rPr>
        <w:t>.</w:t>
      </w:r>
      <w:r w:rsidR="007C018F">
        <w:rPr>
          <w:rFonts w:ascii="Times New Roman" w:hAnsi="Times New Roman"/>
          <w:noProof/>
          <w:sz w:val="24"/>
          <w:szCs w:val="24"/>
        </w:rPr>
        <w:t xml:space="preserve"> 160</w:t>
      </w:r>
      <w:r w:rsidR="00631022">
        <w:rPr>
          <w:rFonts w:ascii="Times New Roman" w:hAnsi="Times New Roman"/>
          <w:noProof/>
          <w:sz w:val="24"/>
          <w:szCs w:val="24"/>
        </w:rPr>
        <w:t xml:space="preserve">, </w:t>
      </w:r>
      <w:r w:rsidR="007C018F">
        <w:rPr>
          <w:rFonts w:ascii="Times New Roman" w:hAnsi="Times New Roman"/>
          <w:noProof/>
          <w:sz w:val="24"/>
          <w:szCs w:val="24"/>
        </w:rPr>
        <w:t>743-750</w:t>
      </w:r>
      <w:r w:rsidR="00631022">
        <w:rPr>
          <w:rFonts w:ascii="Times New Roman" w:hAnsi="Times New Roman"/>
          <w:noProof/>
          <w:sz w:val="24"/>
          <w:szCs w:val="24"/>
        </w:rPr>
        <w:t>.</w:t>
      </w:r>
    </w:p>
    <w:p w14:paraId="7241674A" w14:textId="30071C6F" w:rsidR="004A4B29" w:rsidRPr="007053A5" w:rsidRDefault="004A4B29" w:rsidP="00026F53">
      <w:pPr>
        <w:spacing w:after="0" w:line="480" w:lineRule="auto"/>
        <w:rPr>
          <w:rFonts w:ascii="Times New Roman" w:hAnsi="Times New Roman"/>
          <w:sz w:val="24"/>
          <w:szCs w:val="24"/>
        </w:rPr>
      </w:pPr>
      <w:r w:rsidRPr="007053A5">
        <w:rPr>
          <w:rFonts w:ascii="Times New Roman" w:hAnsi="Times New Roman"/>
          <w:sz w:val="24"/>
          <w:szCs w:val="24"/>
        </w:rPr>
        <w:t>Munro</w:t>
      </w:r>
      <w:r w:rsidR="00631022">
        <w:rPr>
          <w:rFonts w:ascii="Times New Roman" w:hAnsi="Times New Roman"/>
          <w:sz w:val="24"/>
          <w:szCs w:val="24"/>
        </w:rPr>
        <w:t>,</w:t>
      </w:r>
      <w:r w:rsidRPr="007053A5">
        <w:rPr>
          <w:rFonts w:ascii="Times New Roman" w:hAnsi="Times New Roman"/>
          <w:sz w:val="24"/>
          <w:szCs w:val="24"/>
        </w:rPr>
        <w:t xml:space="preserve"> C</w:t>
      </w:r>
      <w:r w:rsidR="00631022">
        <w:rPr>
          <w:rFonts w:ascii="Times New Roman" w:hAnsi="Times New Roman"/>
          <w:sz w:val="24"/>
          <w:szCs w:val="24"/>
        </w:rPr>
        <w:t>.</w:t>
      </w:r>
      <w:r w:rsidRPr="007053A5">
        <w:rPr>
          <w:rFonts w:ascii="Times New Roman" w:hAnsi="Times New Roman"/>
          <w:sz w:val="24"/>
          <w:szCs w:val="24"/>
        </w:rPr>
        <w:t>, Morris</w:t>
      </w:r>
      <w:r w:rsidR="00631022">
        <w:rPr>
          <w:rFonts w:ascii="Times New Roman" w:hAnsi="Times New Roman"/>
          <w:sz w:val="24"/>
          <w:szCs w:val="24"/>
        </w:rPr>
        <w:t>,</w:t>
      </w:r>
      <w:r w:rsidRPr="007053A5">
        <w:rPr>
          <w:rFonts w:ascii="Times New Roman" w:hAnsi="Times New Roman"/>
          <w:sz w:val="24"/>
          <w:szCs w:val="24"/>
        </w:rPr>
        <w:t xml:space="preserve"> J</w:t>
      </w:r>
      <w:r w:rsidR="00631022">
        <w:rPr>
          <w:rFonts w:ascii="Times New Roman" w:hAnsi="Times New Roman"/>
          <w:sz w:val="24"/>
          <w:szCs w:val="24"/>
        </w:rPr>
        <w:t>.</w:t>
      </w:r>
      <w:r w:rsidRPr="007053A5">
        <w:rPr>
          <w:rFonts w:ascii="Times New Roman" w:hAnsi="Times New Roman"/>
          <w:sz w:val="24"/>
          <w:szCs w:val="24"/>
        </w:rPr>
        <w:t>P</w:t>
      </w:r>
      <w:r w:rsidR="00631022">
        <w:rPr>
          <w:rFonts w:ascii="Times New Roman" w:hAnsi="Times New Roman"/>
          <w:sz w:val="24"/>
          <w:szCs w:val="24"/>
        </w:rPr>
        <w:t>.</w:t>
      </w:r>
      <w:r w:rsidRPr="007053A5">
        <w:rPr>
          <w:rFonts w:ascii="Times New Roman" w:hAnsi="Times New Roman"/>
          <w:sz w:val="24"/>
          <w:szCs w:val="24"/>
        </w:rPr>
        <w:t>, Brown</w:t>
      </w:r>
      <w:r w:rsidR="00631022">
        <w:rPr>
          <w:rFonts w:ascii="Times New Roman" w:hAnsi="Times New Roman"/>
          <w:sz w:val="24"/>
          <w:szCs w:val="24"/>
        </w:rPr>
        <w:t>,</w:t>
      </w:r>
      <w:r w:rsidRPr="007053A5">
        <w:rPr>
          <w:rFonts w:ascii="Times New Roman" w:hAnsi="Times New Roman"/>
          <w:sz w:val="24"/>
          <w:szCs w:val="24"/>
        </w:rPr>
        <w:t xml:space="preserve"> A</w:t>
      </w:r>
      <w:r w:rsidR="00631022">
        <w:rPr>
          <w:rFonts w:ascii="Times New Roman" w:hAnsi="Times New Roman"/>
          <w:sz w:val="24"/>
          <w:szCs w:val="24"/>
        </w:rPr>
        <w:t>.</w:t>
      </w:r>
      <w:r w:rsidRPr="007053A5">
        <w:rPr>
          <w:rFonts w:ascii="Times New Roman" w:hAnsi="Times New Roman"/>
          <w:sz w:val="24"/>
          <w:szCs w:val="24"/>
        </w:rPr>
        <w:t>, Hauton</w:t>
      </w:r>
      <w:r w:rsidR="00631022">
        <w:rPr>
          <w:rFonts w:ascii="Times New Roman" w:hAnsi="Times New Roman"/>
          <w:sz w:val="24"/>
          <w:szCs w:val="24"/>
        </w:rPr>
        <w:t>,</w:t>
      </w:r>
      <w:r w:rsidRPr="007053A5">
        <w:rPr>
          <w:rFonts w:ascii="Times New Roman" w:hAnsi="Times New Roman"/>
          <w:sz w:val="24"/>
          <w:szCs w:val="24"/>
        </w:rPr>
        <w:t xml:space="preserve"> C</w:t>
      </w:r>
      <w:r w:rsidR="00631022">
        <w:rPr>
          <w:rFonts w:ascii="Times New Roman" w:hAnsi="Times New Roman"/>
          <w:sz w:val="24"/>
          <w:szCs w:val="24"/>
        </w:rPr>
        <w:t>.</w:t>
      </w:r>
      <w:r w:rsidRPr="007053A5">
        <w:rPr>
          <w:rFonts w:ascii="Times New Roman" w:hAnsi="Times New Roman"/>
          <w:sz w:val="24"/>
          <w:szCs w:val="24"/>
        </w:rPr>
        <w:t>, Thatje</w:t>
      </w:r>
      <w:r w:rsidR="00631022">
        <w:rPr>
          <w:rFonts w:ascii="Times New Roman" w:hAnsi="Times New Roman"/>
          <w:sz w:val="24"/>
          <w:szCs w:val="24"/>
        </w:rPr>
        <w:t>,</w:t>
      </w:r>
      <w:r w:rsidRPr="007053A5">
        <w:rPr>
          <w:rFonts w:ascii="Times New Roman" w:hAnsi="Times New Roman"/>
          <w:sz w:val="24"/>
          <w:szCs w:val="24"/>
        </w:rPr>
        <w:t xml:space="preserve"> S</w:t>
      </w:r>
      <w:r w:rsidR="00631022">
        <w:rPr>
          <w:rFonts w:ascii="Times New Roman" w:hAnsi="Times New Roman"/>
          <w:sz w:val="24"/>
          <w:szCs w:val="24"/>
        </w:rPr>
        <w:t>.,</w:t>
      </w:r>
      <w:r w:rsidRPr="007053A5">
        <w:rPr>
          <w:rFonts w:ascii="Times New Roman" w:hAnsi="Times New Roman"/>
          <w:sz w:val="24"/>
          <w:szCs w:val="24"/>
        </w:rPr>
        <w:t xml:space="preserve"> 2015</w:t>
      </w:r>
      <w:r w:rsidR="00631022">
        <w:rPr>
          <w:rFonts w:ascii="Times New Roman" w:hAnsi="Times New Roman"/>
          <w:sz w:val="24"/>
          <w:szCs w:val="24"/>
        </w:rPr>
        <w:t>.</w:t>
      </w:r>
      <w:r w:rsidRPr="007053A5">
        <w:rPr>
          <w:rFonts w:ascii="Times New Roman" w:hAnsi="Times New Roman"/>
          <w:sz w:val="24"/>
          <w:szCs w:val="24"/>
        </w:rPr>
        <w:t xml:space="preserve"> The role of ontogeny in physiological tolerance: decreasing hydrostatic pressure tolerance with development in the northern stone crab </w:t>
      </w:r>
      <w:r w:rsidRPr="007053A5">
        <w:rPr>
          <w:rFonts w:ascii="Times New Roman" w:hAnsi="Times New Roman"/>
          <w:i/>
          <w:sz w:val="24"/>
          <w:szCs w:val="24"/>
        </w:rPr>
        <w:t>Lithodes maja</w:t>
      </w:r>
      <w:r w:rsidRPr="007053A5">
        <w:rPr>
          <w:rFonts w:ascii="Times New Roman" w:hAnsi="Times New Roman"/>
          <w:sz w:val="24"/>
          <w:szCs w:val="24"/>
        </w:rPr>
        <w:t>. Proc</w:t>
      </w:r>
      <w:r w:rsidR="00631022">
        <w:rPr>
          <w:rFonts w:ascii="Times New Roman" w:hAnsi="Times New Roman"/>
          <w:sz w:val="24"/>
          <w:szCs w:val="24"/>
        </w:rPr>
        <w:t>.</w:t>
      </w:r>
      <w:r w:rsidRPr="007053A5">
        <w:rPr>
          <w:rFonts w:ascii="Times New Roman" w:hAnsi="Times New Roman"/>
          <w:sz w:val="24"/>
          <w:szCs w:val="24"/>
        </w:rPr>
        <w:t xml:space="preserve"> Roy</w:t>
      </w:r>
      <w:r w:rsidR="00631022">
        <w:rPr>
          <w:rFonts w:ascii="Times New Roman" w:hAnsi="Times New Roman"/>
          <w:sz w:val="24"/>
          <w:szCs w:val="24"/>
        </w:rPr>
        <w:t>.</w:t>
      </w:r>
      <w:r w:rsidRPr="007053A5">
        <w:rPr>
          <w:rFonts w:ascii="Times New Roman" w:hAnsi="Times New Roman"/>
          <w:sz w:val="24"/>
          <w:szCs w:val="24"/>
        </w:rPr>
        <w:t xml:space="preserve"> Soc</w:t>
      </w:r>
      <w:r w:rsidR="00631022">
        <w:rPr>
          <w:rFonts w:ascii="Times New Roman" w:hAnsi="Times New Roman"/>
          <w:sz w:val="24"/>
          <w:szCs w:val="24"/>
        </w:rPr>
        <w:t>.</w:t>
      </w:r>
      <w:r w:rsidRPr="007053A5">
        <w:rPr>
          <w:rFonts w:ascii="Times New Roman" w:hAnsi="Times New Roman"/>
          <w:sz w:val="24"/>
          <w:szCs w:val="24"/>
        </w:rPr>
        <w:t xml:space="preserve"> B 282</w:t>
      </w:r>
      <w:r w:rsidR="00631022">
        <w:rPr>
          <w:rFonts w:ascii="Times New Roman" w:hAnsi="Times New Roman"/>
          <w:sz w:val="24"/>
          <w:szCs w:val="24"/>
        </w:rPr>
        <w:t xml:space="preserve">, </w:t>
      </w:r>
      <w:r w:rsidRPr="007053A5">
        <w:rPr>
          <w:rFonts w:ascii="Times New Roman" w:hAnsi="Times New Roman"/>
          <w:sz w:val="24"/>
          <w:szCs w:val="24"/>
        </w:rPr>
        <w:t>20150577</w:t>
      </w:r>
      <w:r w:rsidR="00631022">
        <w:rPr>
          <w:rFonts w:ascii="Times New Roman" w:hAnsi="Times New Roman"/>
          <w:sz w:val="24"/>
          <w:szCs w:val="24"/>
        </w:rPr>
        <w:t>.</w:t>
      </w:r>
    </w:p>
    <w:p w14:paraId="5B3DF328" w14:textId="5A8AE732" w:rsidR="004A4B29" w:rsidRPr="004813D2" w:rsidRDefault="004A4B29" w:rsidP="00026F53">
      <w:pPr>
        <w:spacing w:after="0" w:line="480" w:lineRule="auto"/>
        <w:rPr>
          <w:rFonts w:ascii="Times New Roman" w:hAnsi="Times New Roman"/>
          <w:noProof/>
          <w:sz w:val="24"/>
          <w:szCs w:val="24"/>
        </w:rPr>
      </w:pPr>
      <w:r w:rsidRPr="004813D2">
        <w:rPr>
          <w:rFonts w:ascii="Times New Roman" w:hAnsi="Times New Roman"/>
          <w:noProof/>
          <w:sz w:val="24"/>
          <w:szCs w:val="24"/>
        </w:rPr>
        <w:lastRenderedPageBreak/>
        <w:t>Oliphant</w:t>
      </w:r>
      <w:r w:rsidR="00631022">
        <w:rPr>
          <w:rFonts w:ascii="Times New Roman" w:hAnsi="Times New Roman"/>
          <w:noProof/>
          <w:sz w:val="24"/>
          <w:szCs w:val="24"/>
        </w:rPr>
        <w:t>,</w:t>
      </w:r>
      <w:r w:rsidRPr="004813D2">
        <w:rPr>
          <w:rFonts w:ascii="Times New Roman" w:hAnsi="Times New Roman"/>
          <w:noProof/>
          <w:sz w:val="24"/>
          <w:szCs w:val="24"/>
        </w:rPr>
        <w:t xml:space="preserve"> A</w:t>
      </w:r>
      <w:r w:rsidR="00631022">
        <w:rPr>
          <w:rFonts w:ascii="Times New Roman" w:hAnsi="Times New Roman"/>
          <w:noProof/>
          <w:sz w:val="24"/>
          <w:szCs w:val="24"/>
        </w:rPr>
        <w:t>.</w:t>
      </w:r>
      <w:r w:rsidRPr="004813D2">
        <w:rPr>
          <w:rFonts w:ascii="Times New Roman" w:hAnsi="Times New Roman"/>
          <w:noProof/>
          <w:sz w:val="24"/>
          <w:szCs w:val="24"/>
        </w:rPr>
        <w:t>, Thatje</w:t>
      </w:r>
      <w:r w:rsidR="00631022">
        <w:rPr>
          <w:rFonts w:ascii="Times New Roman" w:hAnsi="Times New Roman"/>
          <w:noProof/>
          <w:sz w:val="24"/>
          <w:szCs w:val="24"/>
        </w:rPr>
        <w:t>,</w:t>
      </w:r>
      <w:r w:rsidRPr="004813D2">
        <w:rPr>
          <w:rFonts w:ascii="Times New Roman" w:hAnsi="Times New Roman"/>
          <w:noProof/>
          <w:sz w:val="24"/>
          <w:szCs w:val="24"/>
        </w:rPr>
        <w:t xml:space="preserve"> S</w:t>
      </w:r>
      <w:r w:rsidR="00631022">
        <w:rPr>
          <w:rFonts w:ascii="Times New Roman" w:hAnsi="Times New Roman"/>
          <w:noProof/>
          <w:sz w:val="24"/>
          <w:szCs w:val="24"/>
        </w:rPr>
        <w:t>.,</w:t>
      </w:r>
      <w:r w:rsidRPr="004813D2">
        <w:rPr>
          <w:rFonts w:ascii="Times New Roman" w:hAnsi="Times New Roman"/>
          <w:noProof/>
          <w:sz w:val="24"/>
          <w:szCs w:val="24"/>
        </w:rPr>
        <w:t xml:space="preserve"> 2013</w:t>
      </w:r>
      <w:r w:rsidR="00631022">
        <w:rPr>
          <w:rFonts w:ascii="Times New Roman" w:hAnsi="Times New Roman"/>
          <w:noProof/>
          <w:sz w:val="24"/>
          <w:szCs w:val="24"/>
        </w:rPr>
        <w:t>.</w:t>
      </w:r>
      <w:r w:rsidRPr="004813D2">
        <w:rPr>
          <w:rFonts w:ascii="Times New Roman" w:hAnsi="Times New Roman"/>
          <w:noProof/>
          <w:sz w:val="24"/>
          <w:szCs w:val="24"/>
        </w:rPr>
        <w:t xml:space="preserve"> Per offspring investment implications for crustacean larval development: evolutionary insights into endotrophy and abbreviated development. Mar</w:t>
      </w:r>
      <w:r w:rsidR="00631022">
        <w:rPr>
          <w:rFonts w:ascii="Times New Roman" w:hAnsi="Times New Roman"/>
          <w:noProof/>
          <w:sz w:val="24"/>
          <w:szCs w:val="24"/>
        </w:rPr>
        <w:t>.</w:t>
      </w:r>
      <w:r w:rsidRPr="004813D2">
        <w:rPr>
          <w:rFonts w:ascii="Times New Roman" w:hAnsi="Times New Roman"/>
          <w:noProof/>
          <w:sz w:val="24"/>
          <w:szCs w:val="24"/>
        </w:rPr>
        <w:t xml:space="preserve"> Ecol</w:t>
      </w:r>
      <w:r w:rsidR="00631022">
        <w:rPr>
          <w:rFonts w:ascii="Times New Roman" w:hAnsi="Times New Roman"/>
          <w:noProof/>
          <w:sz w:val="24"/>
          <w:szCs w:val="24"/>
        </w:rPr>
        <w:t>.</w:t>
      </w:r>
      <w:r w:rsidRPr="004813D2">
        <w:rPr>
          <w:rFonts w:ascii="Times New Roman" w:hAnsi="Times New Roman"/>
          <w:noProof/>
          <w:sz w:val="24"/>
          <w:szCs w:val="24"/>
        </w:rPr>
        <w:t xml:space="preserve"> Prog</w:t>
      </w:r>
      <w:r w:rsidR="00631022">
        <w:rPr>
          <w:rFonts w:ascii="Times New Roman" w:hAnsi="Times New Roman"/>
          <w:noProof/>
          <w:sz w:val="24"/>
          <w:szCs w:val="24"/>
        </w:rPr>
        <w:t>.</w:t>
      </w:r>
      <w:r w:rsidRPr="004813D2">
        <w:rPr>
          <w:rFonts w:ascii="Times New Roman" w:hAnsi="Times New Roman"/>
          <w:noProof/>
          <w:sz w:val="24"/>
          <w:szCs w:val="24"/>
        </w:rPr>
        <w:t xml:space="preserve"> Ser</w:t>
      </w:r>
      <w:r w:rsidR="00631022">
        <w:rPr>
          <w:rFonts w:ascii="Times New Roman" w:hAnsi="Times New Roman"/>
          <w:noProof/>
          <w:sz w:val="24"/>
          <w:szCs w:val="24"/>
        </w:rPr>
        <w:t>.</w:t>
      </w:r>
      <w:r w:rsidRPr="004813D2">
        <w:rPr>
          <w:rFonts w:ascii="Times New Roman" w:hAnsi="Times New Roman"/>
          <w:noProof/>
          <w:sz w:val="24"/>
          <w:szCs w:val="24"/>
        </w:rPr>
        <w:t xml:space="preserve"> 493</w:t>
      </w:r>
      <w:r w:rsidR="00631022">
        <w:rPr>
          <w:rFonts w:ascii="Times New Roman" w:hAnsi="Times New Roman"/>
          <w:noProof/>
          <w:sz w:val="24"/>
          <w:szCs w:val="24"/>
        </w:rPr>
        <w:t xml:space="preserve">, </w:t>
      </w:r>
      <w:r w:rsidRPr="004813D2">
        <w:rPr>
          <w:rFonts w:ascii="Times New Roman" w:hAnsi="Times New Roman"/>
          <w:noProof/>
          <w:sz w:val="24"/>
          <w:szCs w:val="24"/>
        </w:rPr>
        <w:t>207-217</w:t>
      </w:r>
      <w:r w:rsidR="00631022">
        <w:rPr>
          <w:rFonts w:ascii="Times New Roman" w:hAnsi="Times New Roman"/>
          <w:noProof/>
          <w:sz w:val="24"/>
          <w:szCs w:val="24"/>
        </w:rPr>
        <w:t>.</w:t>
      </w:r>
    </w:p>
    <w:p w14:paraId="72A61D32" w14:textId="053C5B27" w:rsidR="004A4B29" w:rsidRPr="007053A5" w:rsidRDefault="004A4B29" w:rsidP="00026F53">
      <w:pPr>
        <w:spacing w:after="0" w:line="480" w:lineRule="auto"/>
        <w:rPr>
          <w:rFonts w:ascii="Times New Roman" w:hAnsi="Times New Roman"/>
          <w:noProof/>
          <w:sz w:val="24"/>
          <w:szCs w:val="24"/>
        </w:rPr>
      </w:pPr>
      <w:r w:rsidRPr="007053A5">
        <w:rPr>
          <w:rFonts w:ascii="Times New Roman" w:hAnsi="Times New Roman"/>
          <w:noProof/>
          <w:sz w:val="24"/>
          <w:szCs w:val="24"/>
        </w:rPr>
        <w:t>Oliphant</w:t>
      </w:r>
      <w:r w:rsidR="00631022">
        <w:rPr>
          <w:rFonts w:ascii="Times New Roman" w:hAnsi="Times New Roman"/>
          <w:noProof/>
          <w:sz w:val="24"/>
          <w:szCs w:val="24"/>
        </w:rPr>
        <w:t>,</w:t>
      </w:r>
      <w:r w:rsidRPr="007053A5">
        <w:rPr>
          <w:rFonts w:ascii="Times New Roman" w:hAnsi="Times New Roman"/>
          <w:noProof/>
          <w:sz w:val="24"/>
          <w:szCs w:val="24"/>
        </w:rPr>
        <w:t xml:space="preserve"> A</w:t>
      </w:r>
      <w:r w:rsidR="00631022">
        <w:rPr>
          <w:rFonts w:ascii="Times New Roman" w:hAnsi="Times New Roman"/>
          <w:noProof/>
          <w:sz w:val="24"/>
          <w:szCs w:val="24"/>
        </w:rPr>
        <w:t>.</w:t>
      </w:r>
      <w:r w:rsidRPr="007053A5">
        <w:rPr>
          <w:rFonts w:ascii="Times New Roman" w:hAnsi="Times New Roman"/>
          <w:noProof/>
          <w:sz w:val="24"/>
          <w:szCs w:val="24"/>
        </w:rPr>
        <w:t>, Thatje</w:t>
      </w:r>
      <w:r w:rsidR="00631022">
        <w:rPr>
          <w:rFonts w:ascii="Times New Roman" w:hAnsi="Times New Roman"/>
          <w:noProof/>
          <w:sz w:val="24"/>
          <w:szCs w:val="24"/>
        </w:rPr>
        <w:t>,</w:t>
      </w:r>
      <w:r w:rsidRPr="007053A5">
        <w:rPr>
          <w:rFonts w:ascii="Times New Roman" w:hAnsi="Times New Roman"/>
          <w:noProof/>
          <w:sz w:val="24"/>
          <w:szCs w:val="24"/>
        </w:rPr>
        <w:t xml:space="preserve"> S</w:t>
      </w:r>
      <w:r w:rsidR="00631022">
        <w:rPr>
          <w:rFonts w:ascii="Times New Roman" w:hAnsi="Times New Roman"/>
          <w:noProof/>
          <w:sz w:val="24"/>
          <w:szCs w:val="24"/>
        </w:rPr>
        <w:t>.,</w:t>
      </w:r>
      <w:r w:rsidRPr="007053A5">
        <w:rPr>
          <w:rFonts w:ascii="Times New Roman" w:hAnsi="Times New Roman"/>
          <w:noProof/>
          <w:sz w:val="24"/>
          <w:szCs w:val="24"/>
        </w:rPr>
        <w:t xml:space="preserve"> 2014</w:t>
      </w:r>
      <w:r w:rsidR="00631022">
        <w:rPr>
          <w:rFonts w:ascii="Times New Roman" w:hAnsi="Times New Roman"/>
          <w:noProof/>
          <w:sz w:val="24"/>
          <w:szCs w:val="24"/>
        </w:rPr>
        <w:t>.</w:t>
      </w:r>
      <w:r w:rsidRPr="007053A5">
        <w:rPr>
          <w:rFonts w:ascii="Times New Roman" w:hAnsi="Times New Roman"/>
          <w:noProof/>
          <w:sz w:val="24"/>
          <w:szCs w:val="24"/>
        </w:rPr>
        <w:t xml:space="preserve"> Energetic adaptations to larval export within the brackish-water palaemonine shrimp, </w:t>
      </w:r>
      <w:r w:rsidRPr="007053A5">
        <w:rPr>
          <w:rFonts w:ascii="Times New Roman" w:hAnsi="Times New Roman"/>
          <w:i/>
          <w:noProof/>
          <w:sz w:val="24"/>
          <w:szCs w:val="24"/>
        </w:rPr>
        <w:t>Palaemonetes varians</w:t>
      </w:r>
      <w:r w:rsidRPr="007053A5">
        <w:rPr>
          <w:rFonts w:ascii="Times New Roman" w:hAnsi="Times New Roman"/>
          <w:noProof/>
          <w:sz w:val="24"/>
          <w:szCs w:val="24"/>
        </w:rPr>
        <w:t>. Mar</w:t>
      </w:r>
      <w:r w:rsidR="00631022">
        <w:rPr>
          <w:rFonts w:ascii="Times New Roman" w:hAnsi="Times New Roman"/>
          <w:noProof/>
          <w:sz w:val="24"/>
          <w:szCs w:val="24"/>
        </w:rPr>
        <w:t>.</w:t>
      </w:r>
      <w:r w:rsidRPr="007053A5">
        <w:rPr>
          <w:rFonts w:ascii="Times New Roman" w:hAnsi="Times New Roman"/>
          <w:noProof/>
          <w:sz w:val="24"/>
          <w:szCs w:val="24"/>
        </w:rPr>
        <w:t xml:space="preserve"> Ecol</w:t>
      </w:r>
      <w:r w:rsidR="00631022">
        <w:rPr>
          <w:rFonts w:ascii="Times New Roman" w:hAnsi="Times New Roman"/>
          <w:noProof/>
          <w:sz w:val="24"/>
          <w:szCs w:val="24"/>
        </w:rPr>
        <w:t>.</w:t>
      </w:r>
      <w:r w:rsidRPr="007053A5">
        <w:rPr>
          <w:rFonts w:ascii="Times New Roman" w:hAnsi="Times New Roman"/>
          <w:noProof/>
          <w:sz w:val="24"/>
          <w:szCs w:val="24"/>
        </w:rPr>
        <w:t xml:space="preserve"> Prog</w:t>
      </w:r>
      <w:r w:rsidR="00631022">
        <w:rPr>
          <w:rFonts w:ascii="Times New Roman" w:hAnsi="Times New Roman"/>
          <w:noProof/>
          <w:sz w:val="24"/>
          <w:szCs w:val="24"/>
        </w:rPr>
        <w:t>.</w:t>
      </w:r>
      <w:r w:rsidRPr="007053A5">
        <w:rPr>
          <w:rFonts w:ascii="Times New Roman" w:hAnsi="Times New Roman"/>
          <w:noProof/>
          <w:sz w:val="24"/>
          <w:szCs w:val="24"/>
        </w:rPr>
        <w:t xml:space="preserve"> Ser</w:t>
      </w:r>
      <w:r w:rsidR="00631022">
        <w:rPr>
          <w:rFonts w:ascii="Times New Roman" w:hAnsi="Times New Roman"/>
          <w:noProof/>
          <w:sz w:val="24"/>
          <w:szCs w:val="24"/>
        </w:rPr>
        <w:t>.</w:t>
      </w:r>
      <w:r w:rsidRPr="007053A5">
        <w:rPr>
          <w:rFonts w:ascii="Times New Roman" w:hAnsi="Times New Roman"/>
          <w:noProof/>
          <w:sz w:val="24"/>
          <w:szCs w:val="24"/>
        </w:rPr>
        <w:t xml:space="preserve"> 505</w:t>
      </w:r>
      <w:r w:rsidR="00631022">
        <w:rPr>
          <w:rFonts w:ascii="Times New Roman" w:hAnsi="Times New Roman"/>
          <w:noProof/>
          <w:sz w:val="24"/>
          <w:szCs w:val="24"/>
        </w:rPr>
        <w:t xml:space="preserve">, </w:t>
      </w:r>
      <w:r w:rsidRPr="007053A5">
        <w:rPr>
          <w:rFonts w:ascii="Times New Roman" w:hAnsi="Times New Roman"/>
          <w:noProof/>
          <w:sz w:val="24"/>
          <w:szCs w:val="24"/>
        </w:rPr>
        <w:t>177-191</w:t>
      </w:r>
      <w:r w:rsidR="00631022">
        <w:rPr>
          <w:rFonts w:ascii="Times New Roman" w:hAnsi="Times New Roman"/>
          <w:noProof/>
          <w:sz w:val="24"/>
          <w:szCs w:val="24"/>
        </w:rPr>
        <w:t>.</w:t>
      </w:r>
    </w:p>
    <w:p w14:paraId="42012872" w14:textId="55EEBBA6" w:rsidR="008B7E06" w:rsidRPr="008B7E06" w:rsidRDefault="008B7E06" w:rsidP="00026F53">
      <w:pPr>
        <w:spacing w:after="0" w:line="480" w:lineRule="auto"/>
        <w:rPr>
          <w:rFonts w:ascii="Times New Roman" w:hAnsi="Times New Roman"/>
          <w:sz w:val="24"/>
          <w:szCs w:val="24"/>
        </w:rPr>
      </w:pPr>
      <w:r>
        <w:rPr>
          <w:rFonts w:ascii="Times New Roman" w:hAnsi="Times New Roman"/>
          <w:sz w:val="24"/>
          <w:szCs w:val="24"/>
        </w:rPr>
        <w:t>Paul</w:t>
      </w:r>
      <w:r w:rsidR="00631022">
        <w:rPr>
          <w:rFonts w:ascii="Times New Roman" w:hAnsi="Times New Roman"/>
          <w:sz w:val="24"/>
          <w:szCs w:val="24"/>
        </w:rPr>
        <w:t>,</w:t>
      </w:r>
      <w:r>
        <w:rPr>
          <w:rFonts w:ascii="Times New Roman" w:hAnsi="Times New Roman"/>
          <w:sz w:val="24"/>
          <w:szCs w:val="24"/>
        </w:rPr>
        <w:t xml:space="preserve"> A</w:t>
      </w:r>
      <w:r w:rsidR="00631022">
        <w:rPr>
          <w:rFonts w:ascii="Times New Roman" w:hAnsi="Times New Roman"/>
          <w:sz w:val="24"/>
          <w:szCs w:val="24"/>
        </w:rPr>
        <w:t>.</w:t>
      </w:r>
      <w:r>
        <w:rPr>
          <w:rFonts w:ascii="Times New Roman" w:hAnsi="Times New Roman"/>
          <w:sz w:val="24"/>
          <w:szCs w:val="24"/>
        </w:rPr>
        <w:t>J</w:t>
      </w:r>
      <w:r w:rsidR="00631022">
        <w:rPr>
          <w:rFonts w:ascii="Times New Roman" w:hAnsi="Times New Roman"/>
          <w:sz w:val="24"/>
          <w:szCs w:val="24"/>
        </w:rPr>
        <w:t>.</w:t>
      </w:r>
      <w:r>
        <w:rPr>
          <w:rFonts w:ascii="Times New Roman" w:hAnsi="Times New Roman"/>
          <w:sz w:val="24"/>
          <w:szCs w:val="24"/>
        </w:rPr>
        <w:t>, Paul</w:t>
      </w:r>
      <w:r w:rsidR="00631022">
        <w:rPr>
          <w:rFonts w:ascii="Times New Roman" w:hAnsi="Times New Roman"/>
          <w:sz w:val="24"/>
          <w:szCs w:val="24"/>
        </w:rPr>
        <w:t>,</w:t>
      </w:r>
      <w:r>
        <w:rPr>
          <w:rFonts w:ascii="Times New Roman" w:hAnsi="Times New Roman"/>
          <w:sz w:val="24"/>
          <w:szCs w:val="24"/>
        </w:rPr>
        <w:t xml:space="preserve"> J</w:t>
      </w:r>
      <w:r w:rsidR="00631022">
        <w:rPr>
          <w:rFonts w:ascii="Times New Roman" w:hAnsi="Times New Roman"/>
          <w:sz w:val="24"/>
          <w:szCs w:val="24"/>
        </w:rPr>
        <w:t>.</w:t>
      </w:r>
      <w:r>
        <w:rPr>
          <w:rFonts w:ascii="Times New Roman" w:hAnsi="Times New Roman"/>
          <w:sz w:val="24"/>
          <w:szCs w:val="24"/>
        </w:rPr>
        <w:t>M</w:t>
      </w:r>
      <w:r w:rsidR="00631022">
        <w:rPr>
          <w:rFonts w:ascii="Times New Roman" w:hAnsi="Times New Roman"/>
          <w:sz w:val="24"/>
          <w:szCs w:val="24"/>
        </w:rPr>
        <w:t>.,</w:t>
      </w:r>
      <w:r>
        <w:rPr>
          <w:rFonts w:ascii="Times New Roman" w:hAnsi="Times New Roman"/>
          <w:sz w:val="24"/>
          <w:szCs w:val="24"/>
        </w:rPr>
        <w:t xml:space="preserve"> 2001</w:t>
      </w:r>
      <w:r w:rsidR="00631022">
        <w:rPr>
          <w:rFonts w:ascii="Times New Roman" w:hAnsi="Times New Roman"/>
          <w:sz w:val="24"/>
          <w:szCs w:val="24"/>
        </w:rPr>
        <w:t>.</w:t>
      </w:r>
      <w:r>
        <w:rPr>
          <w:rFonts w:ascii="Times New Roman" w:hAnsi="Times New Roman"/>
          <w:sz w:val="24"/>
          <w:szCs w:val="24"/>
        </w:rPr>
        <w:t xml:space="preserve"> The reproductive cycle of golden king crab </w:t>
      </w:r>
      <w:r>
        <w:rPr>
          <w:rFonts w:ascii="Times New Roman" w:hAnsi="Times New Roman"/>
          <w:i/>
          <w:sz w:val="24"/>
          <w:szCs w:val="24"/>
        </w:rPr>
        <w:t>Lithodes aequispinus</w:t>
      </w:r>
      <w:r>
        <w:rPr>
          <w:rFonts w:ascii="Times New Roman" w:hAnsi="Times New Roman"/>
          <w:sz w:val="24"/>
          <w:szCs w:val="24"/>
        </w:rPr>
        <w:t xml:space="preserve"> (Anomura: Lithodidae). J</w:t>
      </w:r>
      <w:r w:rsidR="00631022">
        <w:rPr>
          <w:rFonts w:ascii="Times New Roman" w:hAnsi="Times New Roman"/>
          <w:sz w:val="24"/>
          <w:szCs w:val="24"/>
        </w:rPr>
        <w:t>.</w:t>
      </w:r>
      <w:r>
        <w:rPr>
          <w:rFonts w:ascii="Times New Roman" w:hAnsi="Times New Roman"/>
          <w:sz w:val="24"/>
          <w:szCs w:val="24"/>
        </w:rPr>
        <w:t xml:space="preserve"> Shellfish Res</w:t>
      </w:r>
      <w:r w:rsidR="00631022">
        <w:rPr>
          <w:rFonts w:ascii="Times New Roman" w:hAnsi="Times New Roman"/>
          <w:sz w:val="24"/>
          <w:szCs w:val="24"/>
        </w:rPr>
        <w:t>.</w:t>
      </w:r>
      <w:r>
        <w:rPr>
          <w:rFonts w:ascii="Times New Roman" w:hAnsi="Times New Roman"/>
          <w:sz w:val="24"/>
          <w:szCs w:val="24"/>
        </w:rPr>
        <w:t xml:space="preserve"> 20</w:t>
      </w:r>
      <w:r w:rsidR="00631022">
        <w:rPr>
          <w:rFonts w:ascii="Times New Roman" w:hAnsi="Times New Roman"/>
          <w:sz w:val="24"/>
          <w:szCs w:val="24"/>
        </w:rPr>
        <w:t xml:space="preserve">, </w:t>
      </w:r>
      <w:r>
        <w:rPr>
          <w:rFonts w:ascii="Times New Roman" w:hAnsi="Times New Roman"/>
          <w:sz w:val="24"/>
          <w:szCs w:val="24"/>
        </w:rPr>
        <w:t>369-371</w:t>
      </w:r>
      <w:r w:rsidR="00631022">
        <w:rPr>
          <w:rFonts w:ascii="Times New Roman" w:hAnsi="Times New Roman"/>
          <w:sz w:val="24"/>
          <w:szCs w:val="24"/>
        </w:rPr>
        <w:t>.</w:t>
      </w:r>
    </w:p>
    <w:p w14:paraId="41797FDF" w14:textId="7DF74208" w:rsidR="00B0449C" w:rsidRDefault="00B0449C" w:rsidP="00026F53">
      <w:pPr>
        <w:spacing w:after="0" w:line="480" w:lineRule="auto"/>
        <w:rPr>
          <w:rFonts w:ascii="Times New Roman" w:hAnsi="Times New Roman"/>
          <w:sz w:val="24"/>
          <w:szCs w:val="24"/>
        </w:rPr>
      </w:pPr>
      <w:r>
        <w:rPr>
          <w:rFonts w:ascii="Times New Roman" w:hAnsi="Times New Roman"/>
          <w:sz w:val="24"/>
          <w:szCs w:val="24"/>
        </w:rPr>
        <w:t>Pettersen</w:t>
      </w:r>
      <w:r w:rsidR="00631022">
        <w:rPr>
          <w:rFonts w:ascii="Times New Roman" w:hAnsi="Times New Roman"/>
          <w:sz w:val="24"/>
          <w:szCs w:val="24"/>
        </w:rPr>
        <w:t>,</w:t>
      </w:r>
      <w:r>
        <w:rPr>
          <w:rFonts w:ascii="Times New Roman" w:hAnsi="Times New Roman"/>
          <w:sz w:val="24"/>
          <w:szCs w:val="24"/>
        </w:rPr>
        <w:t xml:space="preserve"> A</w:t>
      </w:r>
      <w:r w:rsidR="00631022">
        <w:rPr>
          <w:rFonts w:ascii="Times New Roman" w:hAnsi="Times New Roman"/>
          <w:sz w:val="24"/>
          <w:szCs w:val="24"/>
        </w:rPr>
        <w:t>.</w:t>
      </w:r>
      <w:r>
        <w:rPr>
          <w:rFonts w:ascii="Times New Roman" w:hAnsi="Times New Roman"/>
          <w:sz w:val="24"/>
          <w:szCs w:val="24"/>
        </w:rPr>
        <w:t>K</w:t>
      </w:r>
      <w:r w:rsidR="00631022">
        <w:rPr>
          <w:rFonts w:ascii="Times New Roman" w:hAnsi="Times New Roman"/>
          <w:sz w:val="24"/>
          <w:szCs w:val="24"/>
        </w:rPr>
        <w:t>.</w:t>
      </w:r>
      <w:r>
        <w:rPr>
          <w:rFonts w:ascii="Times New Roman" w:hAnsi="Times New Roman"/>
          <w:sz w:val="24"/>
          <w:szCs w:val="24"/>
        </w:rPr>
        <w:t>, White</w:t>
      </w:r>
      <w:r w:rsidR="00631022">
        <w:rPr>
          <w:rFonts w:ascii="Times New Roman" w:hAnsi="Times New Roman"/>
          <w:sz w:val="24"/>
          <w:szCs w:val="24"/>
        </w:rPr>
        <w:t>,</w:t>
      </w:r>
      <w:r>
        <w:rPr>
          <w:rFonts w:ascii="Times New Roman" w:hAnsi="Times New Roman"/>
          <w:sz w:val="24"/>
          <w:szCs w:val="24"/>
        </w:rPr>
        <w:t xml:space="preserve"> C</w:t>
      </w:r>
      <w:r w:rsidR="00631022">
        <w:rPr>
          <w:rFonts w:ascii="Times New Roman" w:hAnsi="Times New Roman"/>
          <w:sz w:val="24"/>
          <w:szCs w:val="24"/>
        </w:rPr>
        <w:t>.</w:t>
      </w:r>
      <w:r>
        <w:rPr>
          <w:rFonts w:ascii="Times New Roman" w:hAnsi="Times New Roman"/>
          <w:sz w:val="24"/>
          <w:szCs w:val="24"/>
        </w:rPr>
        <w:t>R</w:t>
      </w:r>
      <w:r w:rsidR="00631022">
        <w:rPr>
          <w:rFonts w:ascii="Times New Roman" w:hAnsi="Times New Roman"/>
          <w:sz w:val="24"/>
          <w:szCs w:val="24"/>
        </w:rPr>
        <w:t>.</w:t>
      </w:r>
      <w:r>
        <w:rPr>
          <w:rFonts w:ascii="Times New Roman" w:hAnsi="Times New Roman"/>
          <w:sz w:val="24"/>
          <w:szCs w:val="24"/>
        </w:rPr>
        <w:t>, Marshall</w:t>
      </w:r>
      <w:r w:rsidR="00631022">
        <w:rPr>
          <w:rFonts w:ascii="Times New Roman" w:hAnsi="Times New Roman"/>
          <w:sz w:val="24"/>
          <w:szCs w:val="24"/>
        </w:rPr>
        <w:t>,</w:t>
      </w:r>
      <w:r>
        <w:rPr>
          <w:rFonts w:ascii="Times New Roman" w:hAnsi="Times New Roman"/>
          <w:sz w:val="24"/>
          <w:szCs w:val="24"/>
        </w:rPr>
        <w:t xml:space="preserve"> D</w:t>
      </w:r>
      <w:r w:rsidR="00631022">
        <w:rPr>
          <w:rFonts w:ascii="Times New Roman" w:hAnsi="Times New Roman"/>
          <w:sz w:val="24"/>
          <w:szCs w:val="24"/>
        </w:rPr>
        <w:t>.</w:t>
      </w:r>
      <w:r>
        <w:rPr>
          <w:rFonts w:ascii="Times New Roman" w:hAnsi="Times New Roman"/>
          <w:sz w:val="24"/>
          <w:szCs w:val="24"/>
        </w:rPr>
        <w:t>J</w:t>
      </w:r>
      <w:r w:rsidR="00631022">
        <w:rPr>
          <w:rFonts w:ascii="Times New Roman" w:hAnsi="Times New Roman"/>
          <w:sz w:val="24"/>
          <w:szCs w:val="24"/>
        </w:rPr>
        <w:t>.,</w:t>
      </w:r>
      <w:r>
        <w:rPr>
          <w:rFonts w:ascii="Times New Roman" w:hAnsi="Times New Roman"/>
          <w:sz w:val="24"/>
          <w:szCs w:val="24"/>
        </w:rPr>
        <w:t xml:space="preserve"> 2015</w:t>
      </w:r>
      <w:r w:rsidR="00631022">
        <w:rPr>
          <w:rFonts w:ascii="Times New Roman" w:hAnsi="Times New Roman"/>
          <w:sz w:val="24"/>
          <w:szCs w:val="24"/>
        </w:rPr>
        <w:t>.</w:t>
      </w:r>
      <w:r>
        <w:rPr>
          <w:rFonts w:ascii="Times New Roman" w:hAnsi="Times New Roman"/>
          <w:sz w:val="24"/>
          <w:szCs w:val="24"/>
        </w:rPr>
        <w:t xml:space="preserve"> Why does offspring size affect performance? Integrating metabolic scaling with life-history theory. Proc</w:t>
      </w:r>
      <w:r w:rsidR="00631022">
        <w:rPr>
          <w:rFonts w:ascii="Times New Roman" w:hAnsi="Times New Roman"/>
          <w:sz w:val="24"/>
          <w:szCs w:val="24"/>
        </w:rPr>
        <w:t>.</w:t>
      </w:r>
      <w:r>
        <w:rPr>
          <w:rFonts w:ascii="Times New Roman" w:hAnsi="Times New Roman"/>
          <w:sz w:val="24"/>
          <w:szCs w:val="24"/>
        </w:rPr>
        <w:t xml:space="preserve"> Roy</w:t>
      </w:r>
      <w:r w:rsidR="00631022">
        <w:rPr>
          <w:rFonts w:ascii="Times New Roman" w:hAnsi="Times New Roman"/>
          <w:sz w:val="24"/>
          <w:szCs w:val="24"/>
        </w:rPr>
        <w:t>.</w:t>
      </w:r>
      <w:r>
        <w:rPr>
          <w:rFonts w:ascii="Times New Roman" w:hAnsi="Times New Roman"/>
          <w:sz w:val="24"/>
          <w:szCs w:val="24"/>
        </w:rPr>
        <w:t xml:space="preserve"> Soc</w:t>
      </w:r>
      <w:r w:rsidR="00631022">
        <w:rPr>
          <w:rFonts w:ascii="Times New Roman" w:hAnsi="Times New Roman"/>
          <w:sz w:val="24"/>
          <w:szCs w:val="24"/>
        </w:rPr>
        <w:t>.</w:t>
      </w:r>
      <w:r>
        <w:rPr>
          <w:rFonts w:ascii="Times New Roman" w:hAnsi="Times New Roman"/>
          <w:sz w:val="24"/>
          <w:szCs w:val="24"/>
        </w:rPr>
        <w:t xml:space="preserve"> B 282</w:t>
      </w:r>
      <w:r w:rsidR="00631022">
        <w:rPr>
          <w:rFonts w:ascii="Times New Roman" w:hAnsi="Times New Roman"/>
          <w:sz w:val="24"/>
          <w:szCs w:val="24"/>
        </w:rPr>
        <w:t xml:space="preserve">, </w:t>
      </w:r>
      <w:r>
        <w:rPr>
          <w:rFonts w:ascii="Times New Roman" w:hAnsi="Times New Roman"/>
          <w:sz w:val="24"/>
          <w:szCs w:val="24"/>
        </w:rPr>
        <w:t>20151946</w:t>
      </w:r>
      <w:r w:rsidR="00631022">
        <w:rPr>
          <w:rFonts w:ascii="Times New Roman" w:hAnsi="Times New Roman"/>
          <w:sz w:val="24"/>
          <w:szCs w:val="24"/>
        </w:rPr>
        <w:t>.</w:t>
      </w:r>
    </w:p>
    <w:p w14:paraId="2F6DD62D" w14:textId="251185F1" w:rsidR="00896B1E" w:rsidRPr="00896B1E" w:rsidRDefault="00896B1E" w:rsidP="00896B1E">
      <w:pPr>
        <w:spacing w:after="0" w:line="480" w:lineRule="auto"/>
        <w:rPr>
          <w:rFonts w:ascii="Times New Roman" w:hAnsi="Times New Roman"/>
          <w:sz w:val="24"/>
          <w:szCs w:val="24"/>
        </w:rPr>
      </w:pPr>
      <w:r w:rsidRPr="00896B1E">
        <w:rPr>
          <w:rFonts w:ascii="Times New Roman" w:hAnsi="Times New Roman"/>
          <w:sz w:val="24"/>
          <w:szCs w:val="24"/>
        </w:rPr>
        <w:t>Pin</w:t>
      </w:r>
      <w:r>
        <w:rPr>
          <w:rFonts w:ascii="Times New Roman" w:hAnsi="Times New Roman"/>
          <w:sz w:val="24"/>
          <w:szCs w:val="24"/>
        </w:rPr>
        <w:t>s</w:t>
      </w:r>
      <w:r w:rsidRPr="00896B1E">
        <w:rPr>
          <w:rFonts w:ascii="Times New Roman" w:hAnsi="Times New Roman"/>
          <w:sz w:val="24"/>
          <w:szCs w:val="24"/>
        </w:rPr>
        <w:t>ky</w:t>
      </w:r>
      <w:r>
        <w:rPr>
          <w:rFonts w:ascii="Times New Roman" w:hAnsi="Times New Roman"/>
          <w:sz w:val="24"/>
          <w:szCs w:val="24"/>
        </w:rPr>
        <w:t>,</w:t>
      </w:r>
      <w:r w:rsidRPr="00896B1E">
        <w:rPr>
          <w:rFonts w:ascii="Times New Roman" w:hAnsi="Times New Roman"/>
          <w:sz w:val="24"/>
          <w:szCs w:val="24"/>
        </w:rPr>
        <w:t xml:space="preserve"> M</w:t>
      </w:r>
      <w:r>
        <w:rPr>
          <w:rFonts w:ascii="Times New Roman" w:hAnsi="Times New Roman"/>
          <w:sz w:val="24"/>
          <w:szCs w:val="24"/>
        </w:rPr>
        <w:t>.</w:t>
      </w:r>
      <w:r w:rsidRPr="00896B1E">
        <w:rPr>
          <w:rFonts w:ascii="Times New Roman" w:hAnsi="Times New Roman"/>
          <w:sz w:val="24"/>
          <w:szCs w:val="24"/>
        </w:rPr>
        <w:t>L</w:t>
      </w:r>
      <w:r>
        <w:rPr>
          <w:rFonts w:ascii="Times New Roman" w:hAnsi="Times New Roman"/>
          <w:sz w:val="24"/>
          <w:szCs w:val="24"/>
        </w:rPr>
        <w:t>.</w:t>
      </w:r>
      <w:r w:rsidRPr="00896B1E">
        <w:rPr>
          <w:rFonts w:ascii="Times New Roman" w:hAnsi="Times New Roman"/>
          <w:sz w:val="24"/>
          <w:szCs w:val="24"/>
        </w:rPr>
        <w:t>, Worm</w:t>
      </w:r>
      <w:r>
        <w:rPr>
          <w:rFonts w:ascii="Times New Roman" w:hAnsi="Times New Roman"/>
          <w:sz w:val="24"/>
          <w:szCs w:val="24"/>
        </w:rPr>
        <w:t>,</w:t>
      </w:r>
      <w:r w:rsidRPr="00896B1E">
        <w:rPr>
          <w:rFonts w:ascii="Times New Roman" w:hAnsi="Times New Roman"/>
          <w:sz w:val="24"/>
          <w:szCs w:val="24"/>
        </w:rPr>
        <w:t xml:space="preserve"> B</w:t>
      </w:r>
      <w:r>
        <w:rPr>
          <w:rFonts w:ascii="Times New Roman" w:hAnsi="Times New Roman"/>
          <w:sz w:val="24"/>
          <w:szCs w:val="24"/>
        </w:rPr>
        <w:t>.</w:t>
      </w:r>
      <w:r w:rsidRPr="00896B1E">
        <w:rPr>
          <w:rFonts w:ascii="Times New Roman" w:hAnsi="Times New Roman"/>
          <w:sz w:val="24"/>
          <w:szCs w:val="24"/>
        </w:rPr>
        <w:t>, Fogarty</w:t>
      </w:r>
      <w:r>
        <w:rPr>
          <w:rFonts w:ascii="Times New Roman" w:hAnsi="Times New Roman"/>
          <w:sz w:val="24"/>
          <w:szCs w:val="24"/>
        </w:rPr>
        <w:t>,</w:t>
      </w:r>
      <w:r w:rsidRPr="00896B1E">
        <w:rPr>
          <w:rFonts w:ascii="Times New Roman" w:hAnsi="Times New Roman"/>
          <w:sz w:val="24"/>
          <w:szCs w:val="24"/>
        </w:rPr>
        <w:t xml:space="preserve"> M</w:t>
      </w:r>
      <w:r>
        <w:rPr>
          <w:rFonts w:ascii="Times New Roman" w:hAnsi="Times New Roman"/>
          <w:sz w:val="24"/>
          <w:szCs w:val="24"/>
        </w:rPr>
        <w:t>.</w:t>
      </w:r>
      <w:r w:rsidRPr="00896B1E">
        <w:rPr>
          <w:rFonts w:ascii="Times New Roman" w:hAnsi="Times New Roman"/>
          <w:sz w:val="24"/>
          <w:szCs w:val="24"/>
        </w:rPr>
        <w:t>J</w:t>
      </w:r>
      <w:r>
        <w:rPr>
          <w:rFonts w:ascii="Times New Roman" w:hAnsi="Times New Roman"/>
          <w:sz w:val="24"/>
          <w:szCs w:val="24"/>
        </w:rPr>
        <w:t>.</w:t>
      </w:r>
      <w:r w:rsidRPr="00896B1E">
        <w:rPr>
          <w:rFonts w:ascii="Times New Roman" w:hAnsi="Times New Roman"/>
          <w:sz w:val="24"/>
          <w:szCs w:val="24"/>
        </w:rPr>
        <w:t>, Sarmiento</w:t>
      </w:r>
      <w:r>
        <w:rPr>
          <w:rFonts w:ascii="Times New Roman" w:hAnsi="Times New Roman"/>
          <w:sz w:val="24"/>
          <w:szCs w:val="24"/>
        </w:rPr>
        <w:t>,</w:t>
      </w:r>
      <w:r w:rsidRPr="00896B1E">
        <w:rPr>
          <w:rFonts w:ascii="Times New Roman" w:hAnsi="Times New Roman"/>
          <w:sz w:val="24"/>
          <w:szCs w:val="24"/>
        </w:rPr>
        <w:t xml:space="preserve"> J</w:t>
      </w:r>
      <w:r>
        <w:rPr>
          <w:rFonts w:ascii="Times New Roman" w:hAnsi="Times New Roman"/>
          <w:sz w:val="24"/>
          <w:szCs w:val="24"/>
        </w:rPr>
        <w:t>.</w:t>
      </w:r>
      <w:r w:rsidRPr="00896B1E">
        <w:rPr>
          <w:rFonts w:ascii="Times New Roman" w:hAnsi="Times New Roman"/>
          <w:sz w:val="24"/>
          <w:szCs w:val="24"/>
        </w:rPr>
        <w:t>L</w:t>
      </w:r>
      <w:r>
        <w:rPr>
          <w:rFonts w:ascii="Times New Roman" w:hAnsi="Times New Roman"/>
          <w:sz w:val="24"/>
          <w:szCs w:val="24"/>
        </w:rPr>
        <w:t>.</w:t>
      </w:r>
      <w:r w:rsidRPr="00896B1E">
        <w:rPr>
          <w:rFonts w:ascii="Times New Roman" w:hAnsi="Times New Roman"/>
          <w:sz w:val="24"/>
          <w:szCs w:val="24"/>
        </w:rPr>
        <w:t>, Levin</w:t>
      </w:r>
      <w:r>
        <w:rPr>
          <w:rFonts w:ascii="Times New Roman" w:hAnsi="Times New Roman"/>
          <w:sz w:val="24"/>
          <w:szCs w:val="24"/>
        </w:rPr>
        <w:t>,</w:t>
      </w:r>
      <w:r w:rsidRPr="00896B1E">
        <w:rPr>
          <w:rFonts w:ascii="Times New Roman" w:hAnsi="Times New Roman"/>
          <w:sz w:val="24"/>
          <w:szCs w:val="24"/>
        </w:rPr>
        <w:t xml:space="preserve"> S</w:t>
      </w:r>
      <w:r>
        <w:rPr>
          <w:rFonts w:ascii="Times New Roman" w:hAnsi="Times New Roman"/>
          <w:sz w:val="24"/>
          <w:szCs w:val="24"/>
        </w:rPr>
        <w:t>.</w:t>
      </w:r>
      <w:r w:rsidRPr="00896B1E">
        <w:rPr>
          <w:rFonts w:ascii="Times New Roman" w:hAnsi="Times New Roman"/>
          <w:sz w:val="24"/>
          <w:szCs w:val="24"/>
        </w:rPr>
        <w:t>A</w:t>
      </w:r>
      <w:r>
        <w:rPr>
          <w:rFonts w:ascii="Times New Roman" w:hAnsi="Times New Roman"/>
          <w:sz w:val="24"/>
          <w:szCs w:val="24"/>
        </w:rPr>
        <w:t xml:space="preserve">., </w:t>
      </w:r>
      <w:r w:rsidRPr="00896B1E">
        <w:rPr>
          <w:rFonts w:ascii="Times New Roman" w:hAnsi="Times New Roman"/>
          <w:sz w:val="24"/>
          <w:szCs w:val="24"/>
        </w:rPr>
        <w:t>2013</w:t>
      </w:r>
      <w:r>
        <w:rPr>
          <w:rFonts w:ascii="Times New Roman" w:hAnsi="Times New Roman"/>
          <w:sz w:val="24"/>
          <w:szCs w:val="24"/>
        </w:rPr>
        <w:t>.</w:t>
      </w:r>
      <w:r w:rsidRPr="00896B1E">
        <w:rPr>
          <w:rFonts w:ascii="Times New Roman" w:hAnsi="Times New Roman"/>
          <w:sz w:val="24"/>
          <w:szCs w:val="24"/>
        </w:rPr>
        <w:t xml:space="preserve"> Marine taxa track local climate velocities. Science </w:t>
      </w:r>
      <w:r w:rsidRPr="005F1309">
        <w:rPr>
          <w:rFonts w:ascii="Times New Roman" w:hAnsi="Times New Roman"/>
          <w:sz w:val="24"/>
          <w:szCs w:val="24"/>
        </w:rPr>
        <w:t>341</w:t>
      </w:r>
      <w:r w:rsidRPr="00896B1E">
        <w:rPr>
          <w:rFonts w:ascii="Times New Roman" w:hAnsi="Times New Roman"/>
          <w:sz w:val="24"/>
          <w:szCs w:val="24"/>
        </w:rPr>
        <w:t>, 1239-1242.</w:t>
      </w:r>
    </w:p>
    <w:p w14:paraId="54925F30" w14:textId="738E4E43" w:rsidR="00DC1265" w:rsidRPr="008F75CF" w:rsidRDefault="00DC1265" w:rsidP="00026F53">
      <w:pPr>
        <w:spacing w:after="0" w:line="480" w:lineRule="auto"/>
        <w:rPr>
          <w:rFonts w:ascii="Times New Roman" w:hAnsi="Times New Roman"/>
          <w:noProof/>
          <w:sz w:val="24"/>
          <w:szCs w:val="24"/>
        </w:rPr>
      </w:pPr>
      <w:r>
        <w:rPr>
          <w:rFonts w:ascii="Times New Roman" w:hAnsi="Times New Roman"/>
          <w:noProof/>
          <w:sz w:val="24"/>
          <w:szCs w:val="24"/>
        </w:rPr>
        <w:t>Ravaux</w:t>
      </w:r>
      <w:r w:rsidR="008D54E6">
        <w:rPr>
          <w:rFonts w:ascii="Times New Roman" w:hAnsi="Times New Roman"/>
          <w:noProof/>
          <w:sz w:val="24"/>
          <w:szCs w:val="24"/>
        </w:rPr>
        <w:t>,</w:t>
      </w:r>
      <w:r>
        <w:rPr>
          <w:rFonts w:ascii="Times New Roman" w:hAnsi="Times New Roman"/>
          <w:noProof/>
          <w:sz w:val="24"/>
          <w:szCs w:val="24"/>
        </w:rPr>
        <w:t xml:space="preserve"> J</w:t>
      </w:r>
      <w:r w:rsidR="008D54E6">
        <w:rPr>
          <w:rFonts w:ascii="Times New Roman" w:hAnsi="Times New Roman"/>
          <w:noProof/>
          <w:sz w:val="24"/>
          <w:szCs w:val="24"/>
        </w:rPr>
        <w:t>.</w:t>
      </w:r>
      <w:r>
        <w:rPr>
          <w:rFonts w:ascii="Times New Roman" w:hAnsi="Times New Roman"/>
          <w:noProof/>
          <w:sz w:val="24"/>
          <w:szCs w:val="24"/>
        </w:rPr>
        <w:t xml:space="preserve">, </w:t>
      </w:r>
      <w:r w:rsidRPr="00DC1265">
        <w:rPr>
          <w:rFonts w:ascii="Times New Roman" w:hAnsi="Times New Roman"/>
          <w:noProof/>
          <w:sz w:val="24"/>
          <w:szCs w:val="24"/>
        </w:rPr>
        <w:t>Leger</w:t>
      </w:r>
      <w:r w:rsidR="008D54E6">
        <w:rPr>
          <w:rFonts w:ascii="Times New Roman" w:hAnsi="Times New Roman"/>
          <w:noProof/>
          <w:sz w:val="24"/>
          <w:szCs w:val="24"/>
        </w:rPr>
        <w:t>,</w:t>
      </w:r>
      <w:r w:rsidRPr="00DC1265">
        <w:rPr>
          <w:rFonts w:ascii="Times New Roman" w:hAnsi="Times New Roman"/>
          <w:noProof/>
          <w:sz w:val="24"/>
          <w:szCs w:val="24"/>
        </w:rPr>
        <w:t xml:space="preserve"> N</w:t>
      </w:r>
      <w:r w:rsidR="008D54E6">
        <w:rPr>
          <w:rFonts w:ascii="Times New Roman" w:hAnsi="Times New Roman"/>
          <w:noProof/>
          <w:sz w:val="24"/>
          <w:szCs w:val="24"/>
        </w:rPr>
        <w:t>.</w:t>
      </w:r>
      <w:r>
        <w:rPr>
          <w:rFonts w:ascii="Times New Roman" w:hAnsi="Times New Roman"/>
          <w:noProof/>
          <w:sz w:val="24"/>
          <w:szCs w:val="24"/>
        </w:rPr>
        <w:t xml:space="preserve">, </w:t>
      </w:r>
      <w:r w:rsidRPr="00DC1265">
        <w:rPr>
          <w:rFonts w:ascii="Times New Roman" w:hAnsi="Times New Roman"/>
          <w:noProof/>
          <w:sz w:val="24"/>
          <w:szCs w:val="24"/>
        </w:rPr>
        <w:t>Rabet</w:t>
      </w:r>
      <w:r w:rsidR="008D54E6">
        <w:rPr>
          <w:rFonts w:ascii="Times New Roman" w:hAnsi="Times New Roman"/>
          <w:noProof/>
          <w:sz w:val="24"/>
          <w:szCs w:val="24"/>
        </w:rPr>
        <w:t>,</w:t>
      </w:r>
      <w:r>
        <w:rPr>
          <w:rFonts w:ascii="Times New Roman" w:hAnsi="Times New Roman"/>
          <w:noProof/>
          <w:sz w:val="24"/>
          <w:szCs w:val="24"/>
        </w:rPr>
        <w:t xml:space="preserve"> N</w:t>
      </w:r>
      <w:r w:rsidR="008D54E6">
        <w:rPr>
          <w:rFonts w:ascii="Times New Roman" w:hAnsi="Times New Roman"/>
          <w:noProof/>
          <w:sz w:val="24"/>
          <w:szCs w:val="24"/>
        </w:rPr>
        <w:t>.</w:t>
      </w:r>
      <w:r>
        <w:rPr>
          <w:rFonts w:ascii="Times New Roman" w:hAnsi="Times New Roman"/>
          <w:noProof/>
          <w:sz w:val="24"/>
          <w:szCs w:val="24"/>
        </w:rPr>
        <w:t xml:space="preserve">, </w:t>
      </w:r>
      <w:r w:rsidRPr="00DC1265">
        <w:rPr>
          <w:rFonts w:ascii="Times New Roman" w:hAnsi="Times New Roman"/>
          <w:noProof/>
          <w:sz w:val="24"/>
          <w:szCs w:val="24"/>
        </w:rPr>
        <w:t>Morini</w:t>
      </w:r>
      <w:r w:rsidR="008D54E6">
        <w:rPr>
          <w:rFonts w:ascii="Times New Roman" w:hAnsi="Times New Roman"/>
          <w:noProof/>
          <w:sz w:val="24"/>
          <w:szCs w:val="24"/>
        </w:rPr>
        <w:t>,</w:t>
      </w:r>
      <w:r w:rsidRPr="00DC1265">
        <w:rPr>
          <w:rFonts w:ascii="Times New Roman" w:hAnsi="Times New Roman"/>
          <w:noProof/>
          <w:sz w:val="24"/>
          <w:szCs w:val="24"/>
        </w:rPr>
        <w:t xml:space="preserve"> M</w:t>
      </w:r>
      <w:r w:rsidR="008D54E6">
        <w:rPr>
          <w:rFonts w:ascii="Times New Roman" w:hAnsi="Times New Roman"/>
          <w:noProof/>
          <w:sz w:val="24"/>
          <w:szCs w:val="24"/>
        </w:rPr>
        <w:t>.</w:t>
      </w:r>
      <w:r>
        <w:rPr>
          <w:rFonts w:ascii="Times New Roman" w:hAnsi="Times New Roman"/>
          <w:noProof/>
          <w:sz w:val="24"/>
          <w:szCs w:val="24"/>
        </w:rPr>
        <w:t xml:space="preserve">, </w:t>
      </w:r>
      <w:r w:rsidRPr="00DC1265">
        <w:rPr>
          <w:rFonts w:ascii="Times New Roman" w:hAnsi="Times New Roman"/>
          <w:noProof/>
          <w:sz w:val="24"/>
          <w:szCs w:val="24"/>
        </w:rPr>
        <w:t>Zbinden</w:t>
      </w:r>
      <w:r w:rsidR="008D54E6">
        <w:rPr>
          <w:rFonts w:ascii="Times New Roman" w:hAnsi="Times New Roman"/>
          <w:noProof/>
          <w:sz w:val="24"/>
          <w:szCs w:val="24"/>
        </w:rPr>
        <w:t>,</w:t>
      </w:r>
      <w:r>
        <w:rPr>
          <w:rFonts w:ascii="Times New Roman" w:hAnsi="Times New Roman"/>
          <w:noProof/>
          <w:sz w:val="24"/>
          <w:szCs w:val="24"/>
        </w:rPr>
        <w:t xml:space="preserve"> M</w:t>
      </w:r>
      <w:r w:rsidR="008D54E6">
        <w:rPr>
          <w:rFonts w:ascii="Times New Roman" w:hAnsi="Times New Roman"/>
          <w:noProof/>
          <w:sz w:val="24"/>
          <w:szCs w:val="24"/>
        </w:rPr>
        <w:t>.</w:t>
      </w:r>
      <w:r>
        <w:rPr>
          <w:rFonts w:ascii="Times New Roman" w:hAnsi="Times New Roman"/>
          <w:noProof/>
          <w:sz w:val="24"/>
          <w:szCs w:val="24"/>
        </w:rPr>
        <w:t xml:space="preserve">, </w:t>
      </w:r>
      <w:r w:rsidRPr="00DC1265">
        <w:rPr>
          <w:rFonts w:ascii="Times New Roman" w:hAnsi="Times New Roman"/>
          <w:noProof/>
          <w:sz w:val="24"/>
          <w:szCs w:val="24"/>
        </w:rPr>
        <w:t>Thatje</w:t>
      </w:r>
      <w:r w:rsidR="008D54E6">
        <w:rPr>
          <w:rFonts w:ascii="Times New Roman" w:hAnsi="Times New Roman"/>
          <w:noProof/>
          <w:sz w:val="24"/>
          <w:szCs w:val="24"/>
        </w:rPr>
        <w:t>,</w:t>
      </w:r>
      <w:r w:rsidRPr="00DC1265">
        <w:rPr>
          <w:rFonts w:ascii="Times New Roman" w:hAnsi="Times New Roman"/>
          <w:noProof/>
          <w:sz w:val="24"/>
          <w:szCs w:val="24"/>
        </w:rPr>
        <w:t xml:space="preserve"> S</w:t>
      </w:r>
      <w:r w:rsidR="008D54E6">
        <w:rPr>
          <w:rFonts w:ascii="Times New Roman" w:hAnsi="Times New Roman"/>
          <w:noProof/>
          <w:sz w:val="24"/>
          <w:szCs w:val="24"/>
        </w:rPr>
        <w:t>.</w:t>
      </w:r>
      <w:r>
        <w:rPr>
          <w:rFonts w:ascii="Times New Roman" w:hAnsi="Times New Roman"/>
          <w:noProof/>
          <w:sz w:val="24"/>
          <w:szCs w:val="24"/>
        </w:rPr>
        <w:t xml:space="preserve">, </w:t>
      </w:r>
      <w:r w:rsidRPr="00DC1265">
        <w:rPr>
          <w:rFonts w:ascii="Times New Roman" w:hAnsi="Times New Roman"/>
          <w:noProof/>
          <w:sz w:val="24"/>
          <w:szCs w:val="24"/>
        </w:rPr>
        <w:t>Shillito</w:t>
      </w:r>
      <w:r w:rsidR="008D54E6">
        <w:rPr>
          <w:rFonts w:ascii="Times New Roman" w:hAnsi="Times New Roman"/>
          <w:noProof/>
          <w:sz w:val="24"/>
          <w:szCs w:val="24"/>
        </w:rPr>
        <w:t>,</w:t>
      </w:r>
      <w:r w:rsidRPr="00DC1265">
        <w:rPr>
          <w:rFonts w:ascii="Times New Roman" w:hAnsi="Times New Roman"/>
          <w:noProof/>
          <w:sz w:val="24"/>
          <w:szCs w:val="24"/>
        </w:rPr>
        <w:t xml:space="preserve"> B</w:t>
      </w:r>
      <w:r w:rsidR="008D54E6">
        <w:rPr>
          <w:rFonts w:ascii="Times New Roman" w:hAnsi="Times New Roman"/>
          <w:noProof/>
          <w:sz w:val="24"/>
          <w:szCs w:val="24"/>
        </w:rPr>
        <w:t>.</w:t>
      </w:r>
      <w:r>
        <w:rPr>
          <w:rFonts w:ascii="Times New Roman" w:hAnsi="Times New Roman"/>
          <w:noProof/>
          <w:sz w:val="24"/>
          <w:szCs w:val="24"/>
        </w:rPr>
        <w:t xml:space="preserve"> (2012)</w:t>
      </w:r>
      <w:r w:rsidR="008F75CF">
        <w:rPr>
          <w:rFonts w:ascii="Times New Roman" w:hAnsi="Times New Roman"/>
          <w:noProof/>
          <w:sz w:val="24"/>
          <w:szCs w:val="24"/>
        </w:rPr>
        <w:t xml:space="preserve"> </w:t>
      </w:r>
      <w:r w:rsidR="008F75CF" w:rsidRPr="008F75CF">
        <w:rPr>
          <w:rFonts w:ascii="Times New Roman" w:hAnsi="Times New Roman"/>
          <w:noProof/>
          <w:sz w:val="24"/>
          <w:szCs w:val="24"/>
        </w:rPr>
        <w:t xml:space="preserve">Adaptation to thermally variable environments: capacity for acclimation of thermal limit and heat shock response in the shrimp </w:t>
      </w:r>
      <w:r w:rsidR="008F75CF" w:rsidRPr="008F75CF">
        <w:rPr>
          <w:rFonts w:ascii="Times New Roman" w:hAnsi="Times New Roman"/>
          <w:i/>
          <w:noProof/>
          <w:sz w:val="24"/>
          <w:szCs w:val="24"/>
        </w:rPr>
        <w:t>Palaemonetes varians</w:t>
      </w:r>
      <w:r w:rsidR="008F75CF">
        <w:rPr>
          <w:rFonts w:ascii="Times New Roman" w:hAnsi="Times New Roman"/>
          <w:noProof/>
          <w:sz w:val="24"/>
          <w:szCs w:val="24"/>
        </w:rPr>
        <w:t>. J</w:t>
      </w:r>
      <w:r w:rsidR="008D54E6">
        <w:rPr>
          <w:rFonts w:ascii="Times New Roman" w:hAnsi="Times New Roman"/>
          <w:noProof/>
          <w:sz w:val="24"/>
          <w:szCs w:val="24"/>
        </w:rPr>
        <w:t>.</w:t>
      </w:r>
      <w:r w:rsidR="008F75CF">
        <w:rPr>
          <w:rFonts w:ascii="Times New Roman" w:hAnsi="Times New Roman"/>
          <w:noProof/>
          <w:sz w:val="24"/>
          <w:szCs w:val="24"/>
        </w:rPr>
        <w:t xml:space="preserve"> Comp</w:t>
      </w:r>
      <w:r w:rsidR="008D54E6">
        <w:rPr>
          <w:rFonts w:ascii="Times New Roman" w:hAnsi="Times New Roman"/>
          <w:noProof/>
          <w:sz w:val="24"/>
          <w:szCs w:val="24"/>
        </w:rPr>
        <w:t>.</w:t>
      </w:r>
      <w:r w:rsidR="008F75CF">
        <w:rPr>
          <w:rFonts w:ascii="Times New Roman" w:hAnsi="Times New Roman"/>
          <w:noProof/>
          <w:sz w:val="24"/>
          <w:szCs w:val="24"/>
        </w:rPr>
        <w:t xml:space="preserve"> Physiol</w:t>
      </w:r>
      <w:r w:rsidR="008D54E6">
        <w:rPr>
          <w:rFonts w:ascii="Times New Roman" w:hAnsi="Times New Roman"/>
          <w:noProof/>
          <w:sz w:val="24"/>
          <w:szCs w:val="24"/>
        </w:rPr>
        <w:t>.</w:t>
      </w:r>
      <w:r w:rsidR="008F75CF">
        <w:rPr>
          <w:rFonts w:ascii="Times New Roman" w:hAnsi="Times New Roman"/>
          <w:noProof/>
          <w:sz w:val="24"/>
          <w:szCs w:val="24"/>
        </w:rPr>
        <w:t xml:space="preserve"> B 182</w:t>
      </w:r>
      <w:r w:rsidR="008D54E6">
        <w:rPr>
          <w:rFonts w:ascii="Times New Roman" w:hAnsi="Times New Roman"/>
          <w:noProof/>
          <w:sz w:val="24"/>
          <w:szCs w:val="24"/>
        </w:rPr>
        <w:t xml:space="preserve">, </w:t>
      </w:r>
      <w:r w:rsidR="008F75CF">
        <w:rPr>
          <w:rFonts w:ascii="Times New Roman" w:hAnsi="Times New Roman"/>
          <w:noProof/>
          <w:sz w:val="24"/>
          <w:szCs w:val="24"/>
        </w:rPr>
        <w:t>899-907</w:t>
      </w:r>
      <w:r w:rsidR="008D54E6">
        <w:rPr>
          <w:rFonts w:ascii="Times New Roman" w:hAnsi="Times New Roman"/>
          <w:noProof/>
          <w:sz w:val="24"/>
          <w:szCs w:val="24"/>
        </w:rPr>
        <w:t>.</w:t>
      </w:r>
    </w:p>
    <w:p w14:paraId="0E5A9134" w14:textId="3C091A11" w:rsidR="00777172" w:rsidRPr="00777172" w:rsidRDefault="00777172" w:rsidP="00026F53">
      <w:pPr>
        <w:spacing w:after="0" w:line="480" w:lineRule="auto"/>
        <w:rPr>
          <w:rFonts w:ascii="Times New Roman" w:hAnsi="Times New Roman"/>
          <w:sz w:val="24"/>
          <w:szCs w:val="24"/>
        </w:rPr>
      </w:pPr>
      <w:r>
        <w:rPr>
          <w:rFonts w:ascii="Times New Roman" w:hAnsi="Times New Roman"/>
          <w:sz w:val="24"/>
          <w:szCs w:val="24"/>
        </w:rPr>
        <w:t>Reid</w:t>
      </w:r>
      <w:r w:rsidR="008D54E6">
        <w:rPr>
          <w:rFonts w:ascii="Times New Roman" w:hAnsi="Times New Roman"/>
          <w:sz w:val="24"/>
          <w:szCs w:val="24"/>
        </w:rPr>
        <w:t>,</w:t>
      </w:r>
      <w:r>
        <w:rPr>
          <w:rFonts w:ascii="Times New Roman" w:hAnsi="Times New Roman"/>
          <w:sz w:val="24"/>
          <w:szCs w:val="24"/>
        </w:rPr>
        <w:t xml:space="preserve"> W</w:t>
      </w:r>
      <w:r w:rsidR="008D54E6">
        <w:rPr>
          <w:rFonts w:ascii="Times New Roman" w:hAnsi="Times New Roman"/>
          <w:sz w:val="24"/>
          <w:szCs w:val="24"/>
        </w:rPr>
        <w:t>.</w:t>
      </w:r>
      <w:r>
        <w:rPr>
          <w:rFonts w:ascii="Times New Roman" w:hAnsi="Times New Roman"/>
          <w:sz w:val="24"/>
          <w:szCs w:val="24"/>
        </w:rPr>
        <w:t>D</w:t>
      </w:r>
      <w:r w:rsidR="008D54E6">
        <w:rPr>
          <w:rFonts w:ascii="Times New Roman" w:hAnsi="Times New Roman"/>
          <w:sz w:val="24"/>
          <w:szCs w:val="24"/>
        </w:rPr>
        <w:t>.</w:t>
      </w:r>
      <w:r>
        <w:rPr>
          <w:rFonts w:ascii="Times New Roman" w:hAnsi="Times New Roman"/>
          <w:sz w:val="24"/>
          <w:szCs w:val="24"/>
        </w:rPr>
        <w:t>K</w:t>
      </w:r>
      <w:r w:rsidR="008D54E6">
        <w:rPr>
          <w:rFonts w:ascii="Times New Roman" w:hAnsi="Times New Roman"/>
          <w:sz w:val="24"/>
          <w:szCs w:val="24"/>
        </w:rPr>
        <w:t>.</w:t>
      </w:r>
      <w:r>
        <w:rPr>
          <w:rFonts w:ascii="Times New Roman" w:hAnsi="Times New Roman"/>
          <w:sz w:val="24"/>
          <w:szCs w:val="24"/>
        </w:rPr>
        <w:t>, Watts</w:t>
      </w:r>
      <w:r w:rsidR="008D54E6">
        <w:rPr>
          <w:rFonts w:ascii="Times New Roman" w:hAnsi="Times New Roman"/>
          <w:sz w:val="24"/>
          <w:szCs w:val="24"/>
        </w:rPr>
        <w:t>,</w:t>
      </w:r>
      <w:r>
        <w:rPr>
          <w:rFonts w:ascii="Times New Roman" w:hAnsi="Times New Roman"/>
          <w:sz w:val="24"/>
          <w:szCs w:val="24"/>
        </w:rPr>
        <w:t xml:space="preserve"> J</w:t>
      </w:r>
      <w:r w:rsidR="008D54E6">
        <w:rPr>
          <w:rFonts w:ascii="Times New Roman" w:hAnsi="Times New Roman"/>
          <w:sz w:val="24"/>
          <w:szCs w:val="24"/>
        </w:rPr>
        <w:t>.</w:t>
      </w:r>
      <w:r>
        <w:rPr>
          <w:rFonts w:ascii="Times New Roman" w:hAnsi="Times New Roman"/>
          <w:sz w:val="24"/>
          <w:szCs w:val="24"/>
        </w:rPr>
        <w:t>, Clarke</w:t>
      </w:r>
      <w:r w:rsidR="008D54E6">
        <w:rPr>
          <w:rFonts w:ascii="Times New Roman" w:hAnsi="Times New Roman"/>
          <w:sz w:val="24"/>
          <w:szCs w:val="24"/>
        </w:rPr>
        <w:t>,</w:t>
      </w:r>
      <w:r>
        <w:rPr>
          <w:rFonts w:ascii="Times New Roman" w:hAnsi="Times New Roman"/>
          <w:sz w:val="24"/>
          <w:szCs w:val="24"/>
        </w:rPr>
        <w:t xml:space="preserve"> S</w:t>
      </w:r>
      <w:r w:rsidR="008D54E6">
        <w:rPr>
          <w:rFonts w:ascii="Times New Roman" w:hAnsi="Times New Roman"/>
          <w:sz w:val="24"/>
          <w:szCs w:val="24"/>
        </w:rPr>
        <w:t>.</w:t>
      </w:r>
      <w:r>
        <w:rPr>
          <w:rFonts w:ascii="Times New Roman" w:hAnsi="Times New Roman"/>
          <w:sz w:val="24"/>
          <w:szCs w:val="24"/>
        </w:rPr>
        <w:t>, Belchier</w:t>
      </w:r>
      <w:r w:rsidR="008D54E6">
        <w:rPr>
          <w:rFonts w:ascii="Times New Roman" w:hAnsi="Times New Roman"/>
          <w:sz w:val="24"/>
          <w:szCs w:val="24"/>
        </w:rPr>
        <w:t>,</w:t>
      </w:r>
      <w:r>
        <w:rPr>
          <w:rFonts w:ascii="Times New Roman" w:hAnsi="Times New Roman"/>
          <w:sz w:val="24"/>
          <w:szCs w:val="24"/>
        </w:rPr>
        <w:t xml:space="preserve"> M</w:t>
      </w:r>
      <w:r w:rsidR="008D54E6">
        <w:rPr>
          <w:rFonts w:ascii="Times New Roman" w:hAnsi="Times New Roman"/>
          <w:sz w:val="24"/>
          <w:szCs w:val="24"/>
        </w:rPr>
        <w:t>.</w:t>
      </w:r>
      <w:r>
        <w:rPr>
          <w:rFonts w:ascii="Times New Roman" w:hAnsi="Times New Roman"/>
          <w:sz w:val="24"/>
          <w:szCs w:val="24"/>
        </w:rPr>
        <w:t>, Thatje</w:t>
      </w:r>
      <w:r w:rsidR="008D54E6">
        <w:rPr>
          <w:rFonts w:ascii="Times New Roman" w:hAnsi="Times New Roman"/>
          <w:sz w:val="24"/>
          <w:szCs w:val="24"/>
        </w:rPr>
        <w:t>,</w:t>
      </w:r>
      <w:r>
        <w:rPr>
          <w:rFonts w:ascii="Times New Roman" w:hAnsi="Times New Roman"/>
          <w:sz w:val="24"/>
          <w:szCs w:val="24"/>
        </w:rPr>
        <w:t xml:space="preserve"> S</w:t>
      </w:r>
      <w:r w:rsidR="008D54E6">
        <w:rPr>
          <w:rFonts w:ascii="Times New Roman" w:hAnsi="Times New Roman"/>
          <w:sz w:val="24"/>
          <w:szCs w:val="24"/>
        </w:rPr>
        <w:t>.,</w:t>
      </w:r>
      <w:r>
        <w:rPr>
          <w:rFonts w:ascii="Times New Roman" w:hAnsi="Times New Roman"/>
          <w:sz w:val="24"/>
          <w:szCs w:val="24"/>
        </w:rPr>
        <w:t xml:space="preserve"> 2007</w:t>
      </w:r>
      <w:r w:rsidR="008D54E6">
        <w:rPr>
          <w:rFonts w:ascii="Times New Roman" w:hAnsi="Times New Roman"/>
          <w:sz w:val="24"/>
          <w:szCs w:val="24"/>
        </w:rPr>
        <w:t>.</w:t>
      </w:r>
      <w:r>
        <w:rPr>
          <w:rFonts w:ascii="Times New Roman" w:hAnsi="Times New Roman"/>
          <w:sz w:val="24"/>
          <w:szCs w:val="24"/>
        </w:rPr>
        <w:t xml:space="preserve"> Egg development, hatching rhythm and moult patterns in </w:t>
      </w:r>
      <w:r>
        <w:rPr>
          <w:rFonts w:ascii="Times New Roman" w:hAnsi="Times New Roman"/>
          <w:i/>
          <w:sz w:val="24"/>
          <w:szCs w:val="24"/>
        </w:rPr>
        <w:t>Paralomis spinosissima</w:t>
      </w:r>
      <w:r>
        <w:rPr>
          <w:rFonts w:ascii="Times New Roman" w:hAnsi="Times New Roman"/>
          <w:sz w:val="24"/>
          <w:szCs w:val="24"/>
        </w:rPr>
        <w:t xml:space="preserve"> (Decapoda: Anomura: Paguroidea: Lithodidae) from South Georgia waters (Southern Ocean). Polar Biol</w:t>
      </w:r>
      <w:r w:rsidR="008D54E6">
        <w:rPr>
          <w:rFonts w:ascii="Times New Roman" w:hAnsi="Times New Roman"/>
          <w:sz w:val="24"/>
          <w:szCs w:val="24"/>
        </w:rPr>
        <w:t>.</w:t>
      </w:r>
      <w:r>
        <w:rPr>
          <w:rFonts w:ascii="Times New Roman" w:hAnsi="Times New Roman"/>
          <w:sz w:val="24"/>
          <w:szCs w:val="24"/>
        </w:rPr>
        <w:t xml:space="preserve"> 30</w:t>
      </w:r>
      <w:r w:rsidR="008D54E6">
        <w:rPr>
          <w:rFonts w:ascii="Times New Roman" w:hAnsi="Times New Roman"/>
          <w:sz w:val="24"/>
          <w:szCs w:val="24"/>
        </w:rPr>
        <w:t xml:space="preserve">, </w:t>
      </w:r>
      <w:r>
        <w:rPr>
          <w:rFonts w:ascii="Times New Roman" w:hAnsi="Times New Roman"/>
          <w:sz w:val="24"/>
          <w:szCs w:val="24"/>
        </w:rPr>
        <w:t>1213-1218</w:t>
      </w:r>
      <w:r w:rsidR="008D54E6">
        <w:rPr>
          <w:rFonts w:ascii="Times New Roman" w:hAnsi="Times New Roman"/>
          <w:sz w:val="24"/>
          <w:szCs w:val="24"/>
        </w:rPr>
        <w:t>.</w:t>
      </w:r>
    </w:p>
    <w:p w14:paraId="3574F3DF" w14:textId="5E39F665" w:rsidR="007E6818" w:rsidRPr="00186089" w:rsidRDefault="007E6818" w:rsidP="00AF7357">
      <w:pPr>
        <w:spacing w:after="0" w:line="480" w:lineRule="auto"/>
        <w:rPr>
          <w:rFonts w:ascii="Times New Roman" w:hAnsi="Times New Roman"/>
          <w:sz w:val="24"/>
          <w:szCs w:val="24"/>
        </w:rPr>
      </w:pPr>
      <w:r>
        <w:rPr>
          <w:rFonts w:ascii="Times New Roman" w:hAnsi="Times New Roman"/>
          <w:sz w:val="24"/>
          <w:szCs w:val="24"/>
        </w:rPr>
        <w:t xml:space="preserve">Rhein, M., </w:t>
      </w:r>
      <w:bookmarkStart w:id="2" w:name="ZZtag_198_au"/>
      <w:bookmarkStart w:id="3" w:name="ZZtag_352_Chapter"/>
      <w:r w:rsidRPr="007E6818">
        <w:rPr>
          <w:rFonts w:ascii="Times New Roman" w:hAnsi="Times New Roman"/>
          <w:sz w:val="24"/>
          <w:szCs w:val="24"/>
          <w:lang w:val="en-US"/>
        </w:rPr>
        <w:t>Rintoul, S.R.</w:t>
      </w:r>
      <w:bookmarkEnd w:id="2"/>
      <w:r w:rsidRPr="007E6818">
        <w:rPr>
          <w:rFonts w:ascii="Times New Roman" w:hAnsi="Times New Roman"/>
          <w:sz w:val="24"/>
          <w:szCs w:val="24"/>
          <w:lang w:val="en-US"/>
        </w:rPr>
        <w:t xml:space="preserve">, </w:t>
      </w:r>
      <w:bookmarkStart w:id="4" w:name="ZZtag_273_au"/>
      <w:bookmarkStart w:id="5" w:name="ZZtag_199_au"/>
      <w:r w:rsidRPr="007E6818">
        <w:rPr>
          <w:rFonts w:ascii="Times New Roman" w:hAnsi="Times New Roman"/>
          <w:sz w:val="24"/>
          <w:szCs w:val="24"/>
          <w:lang w:val="en-US"/>
        </w:rPr>
        <w:t>Aoki</w:t>
      </w:r>
      <w:r>
        <w:rPr>
          <w:rFonts w:ascii="Times New Roman" w:hAnsi="Times New Roman"/>
          <w:sz w:val="24"/>
          <w:szCs w:val="24"/>
          <w:lang w:val="en-US"/>
        </w:rPr>
        <w:t>,</w:t>
      </w:r>
      <w:r w:rsidRPr="007E6818">
        <w:rPr>
          <w:rFonts w:ascii="Times New Roman" w:hAnsi="Times New Roman"/>
          <w:sz w:val="24"/>
          <w:szCs w:val="24"/>
          <w:lang w:val="en-US"/>
        </w:rPr>
        <w:t xml:space="preserve"> S</w:t>
      </w:r>
      <w:bookmarkEnd w:id="4"/>
      <w:bookmarkEnd w:id="5"/>
      <w:r>
        <w:rPr>
          <w:rFonts w:ascii="Times New Roman" w:hAnsi="Times New Roman"/>
          <w:sz w:val="24"/>
          <w:szCs w:val="24"/>
          <w:lang w:val="en-US"/>
        </w:rPr>
        <w:t>.</w:t>
      </w:r>
      <w:r w:rsidRPr="007E6818">
        <w:rPr>
          <w:rFonts w:ascii="Times New Roman" w:hAnsi="Times New Roman"/>
          <w:sz w:val="24"/>
          <w:szCs w:val="24"/>
          <w:lang w:val="en-US"/>
        </w:rPr>
        <w:t>,</w:t>
      </w:r>
      <w:r>
        <w:rPr>
          <w:rFonts w:ascii="Times New Roman" w:hAnsi="Times New Roman"/>
          <w:sz w:val="24"/>
          <w:szCs w:val="24"/>
          <w:lang w:val="en-US"/>
        </w:rPr>
        <w:t xml:space="preserve"> Campos, E., Chambers, D., Feely, R.A., Gulev, S., Johnson, G.C., Josey, S.A., Kostianoy, A., Mauritzen, C., Roemmich, D., </w:t>
      </w:r>
      <w:r w:rsidR="00186089">
        <w:rPr>
          <w:rFonts w:ascii="Times New Roman" w:hAnsi="Times New Roman"/>
          <w:sz w:val="24"/>
          <w:szCs w:val="24"/>
          <w:lang w:val="en-US"/>
        </w:rPr>
        <w:t>Talley, L.D., Wang, F, 2013.</w:t>
      </w:r>
      <w:r w:rsidRPr="007E6818">
        <w:rPr>
          <w:rFonts w:ascii="Times New Roman" w:hAnsi="Times New Roman"/>
          <w:sz w:val="24"/>
          <w:szCs w:val="24"/>
        </w:rPr>
        <w:t xml:space="preserve"> In: </w:t>
      </w:r>
      <w:r w:rsidRPr="007E6818">
        <w:rPr>
          <w:rFonts w:ascii="Times New Roman" w:hAnsi="Times New Roman"/>
          <w:sz w:val="24"/>
          <w:szCs w:val="24"/>
          <w:lang w:val="en-US"/>
        </w:rPr>
        <w:t xml:space="preserve">Stocker, T.F., Qin, D., Plattner, G.-K., </w:t>
      </w:r>
      <w:r w:rsidR="00186089">
        <w:rPr>
          <w:rFonts w:ascii="Times New Roman" w:hAnsi="Times New Roman"/>
          <w:sz w:val="24"/>
          <w:szCs w:val="24"/>
          <w:lang w:val="en-US"/>
        </w:rPr>
        <w:t>Tignor, M., Allen, S.K., Boschung, J., Nauels, A., Xia, Y., Bex, V., Midgley, P.M. (eds)</w:t>
      </w:r>
      <w:r w:rsidRPr="007E6818">
        <w:rPr>
          <w:rFonts w:ascii="Times New Roman" w:hAnsi="Times New Roman"/>
          <w:sz w:val="24"/>
          <w:szCs w:val="24"/>
          <w:lang w:val="en-US"/>
        </w:rPr>
        <w:t xml:space="preserve"> </w:t>
      </w:r>
      <w:r w:rsidRPr="00186089">
        <w:rPr>
          <w:rFonts w:ascii="Times New Roman" w:hAnsi="Times New Roman"/>
          <w:sz w:val="24"/>
          <w:szCs w:val="24"/>
          <w:lang w:val="en-US"/>
        </w:rPr>
        <w:t xml:space="preserve">Climate Change 2013: The Physical Science Bases. Contribution of Working Group I to the Fifth Assessment Report of the </w:t>
      </w:r>
      <w:r w:rsidRPr="00186089">
        <w:rPr>
          <w:rFonts w:ascii="Times New Roman" w:hAnsi="Times New Roman"/>
          <w:sz w:val="24"/>
          <w:szCs w:val="24"/>
          <w:lang w:val="en-US"/>
        </w:rPr>
        <w:lastRenderedPageBreak/>
        <w:t>Intergovernmental Panel on Climate Change</w:t>
      </w:r>
      <w:r w:rsidRPr="00186089">
        <w:rPr>
          <w:rFonts w:ascii="Times New Roman" w:hAnsi="Times New Roman"/>
          <w:sz w:val="24"/>
          <w:szCs w:val="24"/>
        </w:rPr>
        <w:t xml:space="preserve">. </w:t>
      </w:r>
      <w:r w:rsidRPr="00186089">
        <w:rPr>
          <w:rFonts w:ascii="Times New Roman" w:hAnsi="Times New Roman"/>
          <w:sz w:val="24"/>
          <w:szCs w:val="24"/>
          <w:lang w:val="en-US"/>
        </w:rPr>
        <w:t>Cambridge University Press</w:t>
      </w:r>
      <w:r w:rsidRPr="00186089">
        <w:rPr>
          <w:rFonts w:ascii="Times New Roman" w:hAnsi="Times New Roman"/>
          <w:sz w:val="24"/>
          <w:szCs w:val="24"/>
        </w:rPr>
        <w:t xml:space="preserve">, </w:t>
      </w:r>
      <w:r w:rsidRPr="00186089">
        <w:rPr>
          <w:rFonts w:ascii="Times New Roman" w:hAnsi="Times New Roman"/>
          <w:sz w:val="24"/>
          <w:szCs w:val="24"/>
          <w:lang w:val="en-US"/>
        </w:rPr>
        <w:t>Cambridge and New York</w:t>
      </w:r>
      <w:r w:rsidR="003E3F6A">
        <w:rPr>
          <w:rFonts w:ascii="Times New Roman" w:hAnsi="Times New Roman"/>
          <w:sz w:val="24"/>
          <w:szCs w:val="24"/>
          <w:lang w:val="en-US"/>
        </w:rPr>
        <w:t>, p. 255-315</w:t>
      </w:r>
      <w:r w:rsidRPr="00186089">
        <w:rPr>
          <w:rFonts w:ascii="Times New Roman" w:hAnsi="Times New Roman"/>
          <w:sz w:val="24"/>
          <w:szCs w:val="24"/>
        </w:rPr>
        <w:t>.</w:t>
      </w:r>
      <w:bookmarkEnd w:id="3"/>
    </w:p>
    <w:p w14:paraId="4739AD52" w14:textId="77777777" w:rsidR="00AF7357" w:rsidRPr="0067050C" w:rsidRDefault="00AF7357" w:rsidP="00AF7357">
      <w:pPr>
        <w:spacing w:after="0" w:line="480" w:lineRule="auto"/>
        <w:rPr>
          <w:rFonts w:ascii="Times New Roman" w:hAnsi="Times New Roman"/>
          <w:sz w:val="24"/>
          <w:szCs w:val="24"/>
        </w:rPr>
      </w:pPr>
      <w:r w:rsidRPr="0067050C">
        <w:rPr>
          <w:rFonts w:ascii="Times New Roman" w:hAnsi="Times New Roman"/>
          <w:sz w:val="24"/>
          <w:szCs w:val="24"/>
        </w:rPr>
        <w:t>Romero</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C</w:t>
      </w:r>
      <w:r>
        <w:rPr>
          <w:rFonts w:ascii="Times New Roman" w:hAnsi="Times New Roman"/>
          <w:sz w:val="24"/>
          <w:szCs w:val="24"/>
        </w:rPr>
        <w:t>.</w:t>
      </w:r>
      <w:r w:rsidRPr="0067050C">
        <w:rPr>
          <w:rFonts w:ascii="Times New Roman" w:hAnsi="Times New Roman"/>
          <w:sz w:val="24"/>
          <w:szCs w:val="24"/>
        </w:rPr>
        <w:t>, Ansaldo</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 Lovrich</w:t>
      </w:r>
      <w:r>
        <w:rPr>
          <w:rFonts w:ascii="Times New Roman" w:hAnsi="Times New Roman"/>
          <w:sz w:val="24"/>
          <w:szCs w:val="24"/>
        </w:rPr>
        <w:t>,</w:t>
      </w:r>
      <w:r w:rsidRPr="0067050C">
        <w:rPr>
          <w:rFonts w:ascii="Times New Roman" w:hAnsi="Times New Roman"/>
          <w:sz w:val="24"/>
          <w:szCs w:val="24"/>
        </w:rPr>
        <w:t xml:space="preserve"> G</w:t>
      </w:r>
      <w:r>
        <w:rPr>
          <w:rFonts w:ascii="Times New Roman" w:hAnsi="Times New Roman"/>
          <w:sz w:val="24"/>
          <w:szCs w:val="24"/>
        </w:rPr>
        <w:t>.</w:t>
      </w:r>
      <w:r w:rsidRPr="0067050C">
        <w:rPr>
          <w:rFonts w:ascii="Times New Roman" w:hAnsi="Times New Roman"/>
          <w:sz w:val="24"/>
          <w:szCs w:val="24"/>
        </w:rPr>
        <w:t>A</w:t>
      </w:r>
      <w:r>
        <w:rPr>
          <w:rFonts w:ascii="Times New Roman" w:hAnsi="Times New Roman"/>
          <w:sz w:val="24"/>
          <w:szCs w:val="24"/>
        </w:rPr>
        <w:t>.,</w:t>
      </w:r>
      <w:r w:rsidRPr="0067050C">
        <w:rPr>
          <w:rFonts w:ascii="Times New Roman" w:hAnsi="Times New Roman"/>
          <w:sz w:val="24"/>
          <w:szCs w:val="24"/>
        </w:rPr>
        <w:t xml:space="preserve"> 2007</w:t>
      </w:r>
      <w:r>
        <w:rPr>
          <w:rFonts w:ascii="Times New Roman" w:hAnsi="Times New Roman"/>
          <w:sz w:val="24"/>
          <w:szCs w:val="24"/>
        </w:rPr>
        <w:t>.</w:t>
      </w:r>
      <w:r w:rsidRPr="0067050C">
        <w:rPr>
          <w:rFonts w:ascii="Times New Roman" w:hAnsi="Times New Roman"/>
          <w:sz w:val="24"/>
          <w:szCs w:val="24"/>
        </w:rPr>
        <w:t xml:space="preserve"> Effect of aerial exposure on the antioxidant status in the subantarctic stone crab </w:t>
      </w:r>
      <w:r w:rsidRPr="0067050C">
        <w:rPr>
          <w:rFonts w:ascii="Times New Roman" w:hAnsi="Times New Roman"/>
          <w:i/>
          <w:sz w:val="24"/>
          <w:szCs w:val="24"/>
        </w:rPr>
        <w:t>Paralomis granulosa</w:t>
      </w:r>
      <w:r w:rsidRPr="0067050C">
        <w:rPr>
          <w:rFonts w:ascii="Times New Roman" w:hAnsi="Times New Roman"/>
          <w:sz w:val="24"/>
          <w:szCs w:val="24"/>
        </w:rPr>
        <w:t xml:space="preserve"> (Decapoda: Anomura). Comp</w:t>
      </w:r>
      <w:r>
        <w:rPr>
          <w:rFonts w:ascii="Times New Roman" w:hAnsi="Times New Roman"/>
          <w:sz w:val="24"/>
          <w:szCs w:val="24"/>
        </w:rPr>
        <w:t>.</w:t>
      </w:r>
      <w:r w:rsidRPr="0067050C">
        <w:rPr>
          <w:rFonts w:ascii="Times New Roman" w:hAnsi="Times New Roman"/>
          <w:sz w:val="24"/>
          <w:szCs w:val="24"/>
        </w:rPr>
        <w:t xml:space="preserve"> Biochem</w:t>
      </w:r>
      <w:r>
        <w:rPr>
          <w:rFonts w:ascii="Times New Roman" w:hAnsi="Times New Roman"/>
          <w:sz w:val="24"/>
          <w:szCs w:val="24"/>
        </w:rPr>
        <w:t>.</w:t>
      </w:r>
      <w:r w:rsidRPr="0067050C">
        <w:rPr>
          <w:rFonts w:ascii="Times New Roman" w:hAnsi="Times New Roman"/>
          <w:sz w:val="24"/>
          <w:szCs w:val="24"/>
        </w:rPr>
        <w:t xml:space="preserve"> Physiol</w:t>
      </w:r>
      <w:r>
        <w:rPr>
          <w:rFonts w:ascii="Times New Roman" w:hAnsi="Times New Roman"/>
          <w:sz w:val="24"/>
          <w:szCs w:val="24"/>
        </w:rPr>
        <w:t>.</w:t>
      </w:r>
      <w:r w:rsidRPr="0067050C">
        <w:rPr>
          <w:rFonts w:ascii="Times New Roman" w:hAnsi="Times New Roman"/>
          <w:sz w:val="24"/>
          <w:szCs w:val="24"/>
        </w:rPr>
        <w:t xml:space="preserve"> C 146</w:t>
      </w:r>
      <w:r>
        <w:rPr>
          <w:rFonts w:ascii="Times New Roman" w:hAnsi="Times New Roman"/>
          <w:sz w:val="24"/>
          <w:szCs w:val="24"/>
        </w:rPr>
        <w:t xml:space="preserve">, </w:t>
      </w:r>
      <w:r w:rsidRPr="0067050C">
        <w:rPr>
          <w:rFonts w:ascii="Times New Roman" w:hAnsi="Times New Roman"/>
          <w:sz w:val="24"/>
          <w:szCs w:val="24"/>
        </w:rPr>
        <w:t>54-59</w:t>
      </w:r>
      <w:r>
        <w:rPr>
          <w:rFonts w:ascii="Times New Roman" w:hAnsi="Times New Roman"/>
          <w:sz w:val="24"/>
          <w:szCs w:val="24"/>
        </w:rPr>
        <w:t>.</w:t>
      </w:r>
    </w:p>
    <w:p w14:paraId="0ABAF9A2" w14:textId="77777777" w:rsidR="00AF7357" w:rsidRPr="0067050C" w:rsidRDefault="00AF7357" w:rsidP="00AF7357">
      <w:pPr>
        <w:spacing w:after="0" w:line="480" w:lineRule="auto"/>
        <w:rPr>
          <w:rFonts w:ascii="Times New Roman" w:hAnsi="Times New Roman"/>
          <w:sz w:val="24"/>
          <w:szCs w:val="24"/>
        </w:rPr>
      </w:pPr>
      <w:r w:rsidRPr="0067050C">
        <w:rPr>
          <w:rFonts w:ascii="Times New Roman" w:hAnsi="Times New Roman"/>
          <w:sz w:val="24"/>
          <w:szCs w:val="24"/>
        </w:rPr>
        <w:t>Romero</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C</w:t>
      </w:r>
      <w:r>
        <w:rPr>
          <w:rFonts w:ascii="Times New Roman" w:hAnsi="Times New Roman"/>
          <w:sz w:val="24"/>
          <w:szCs w:val="24"/>
        </w:rPr>
        <w:t>.</w:t>
      </w:r>
      <w:r w:rsidRPr="0067050C">
        <w:rPr>
          <w:rFonts w:ascii="Times New Roman" w:hAnsi="Times New Roman"/>
          <w:sz w:val="24"/>
          <w:szCs w:val="24"/>
        </w:rPr>
        <w:t>, Tapella</w:t>
      </w:r>
      <w:r>
        <w:rPr>
          <w:rFonts w:ascii="Times New Roman" w:hAnsi="Times New Roman"/>
          <w:sz w:val="24"/>
          <w:szCs w:val="24"/>
        </w:rPr>
        <w:t>,</w:t>
      </w:r>
      <w:r w:rsidRPr="0067050C">
        <w:rPr>
          <w:rFonts w:ascii="Times New Roman" w:hAnsi="Times New Roman"/>
          <w:sz w:val="24"/>
          <w:szCs w:val="24"/>
        </w:rPr>
        <w:t xml:space="preserve"> F</w:t>
      </w:r>
      <w:r>
        <w:rPr>
          <w:rFonts w:ascii="Times New Roman" w:hAnsi="Times New Roman"/>
          <w:sz w:val="24"/>
          <w:szCs w:val="24"/>
        </w:rPr>
        <w:t>.</w:t>
      </w:r>
      <w:r w:rsidRPr="0067050C">
        <w:rPr>
          <w:rFonts w:ascii="Times New Roman" w:hAnsi="Times New Roman"/>
          <w:sz w:val="24"/>
          <w:szCs w:val="24"/>
        </w:rPr>
        <w:t>, Sotelano</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P</w:t>
      </w:r>
      <w:r>
        <w:rPr>
          <w:rFonts w:ascii="Times New Roman" w:hAnsi="Times New Roman"/>
          <w:sz w:val="24"/>
          <w:szCs w:val="24"/>
        </w:rPr>
        <w:t>.</w:t>
      </w:r>
      <w:r w:rsidRPr="0067050C">
        <w:rPr>
          <w:rFonts w:ascii="Times New Roman" w:hAnsi="Times New Roman"/>
          <w:sz w:val="24"/>
          <w:szCs w:val="24"/>
        </w:rPr>
        <w:t>, Ansaldo</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 Lovrich</w:t>
      </w:r>
      <w:r>
        <w:rPr>
          <w:rFonts w:ascii="Times New Roman" w:hAnsi="Times New Roman"/>
          <w:sz w:val="24"/>
          <w:szCs w:val="24"/>
        </w:rPr>
        <w:t>,</w:t>
      </w:r>
      <w:r w:rsidRPr="0067050C">
        <w:rPr>
          <w:rFonts w:ascii="Times New Roman" w:hAnsi="Times New Roman"/>
          <w:sz w:val="24"/>
          <w:szCs w:val="24"/>
        </w:rPr>
        <w:t xml:space="preserve"> G</w:t>
      </w:r>
      <w:r>
        <w:rPr>
          <w:rFonts w:ascii="Times New Roman" w:hAnsi="Times New Roman"/>
          <w:sz w:val="24"/>
          <w:szCs w:val="24"/>
        </w:rPr>
        <w:t>.</w:t>
      </w:r>
      <w:r w:rsidRPr="0067050C">
        <w:rPr>
          <w:rFonts w:ascii="Times New Roman" w:hAnsi="Times New Roman"/>
          <w:sz w:val="24"/>
          <w:szCs w:val="24"/>
        </w:rPr>
        <w:t>A</w:t>
      </w:r>
      <w:r>
        <w:rPr>
          <w:rFonts w:ascii="Times New Roman" w:hAnsi="Times New Roman"/>
          <w:sz w:val="24"/>
          <w:szCs w:val="24"/>
        </w:rPr>
        <w:t>.,</w:t>
      </w:r>
      <w:r w:rsidRPr="0067050C">
        <w:rPr>
          <w:rFonts w:ascii="Times New Roman" w:hAnsi="Times New Roman"/>
          <w:sz w:val="24"/>
          <w:szCs w:val="24"/>
        </w:rPr>
        <w:t xml:space="preserve"> 2011</w:t>
      </w:r>
      <w:r>
        <w:rPr>
          <w:rFonts w:ascii="Times New Roman" w:hAnsi="Times New Roman"/>
          <w:sz w:val="24"/>
          <w:szCs w:val="24"/>
        </w:rPr>
        <w:t>.</w:t>
      </w:r>
      <w:r w:rsidRPr="0067050C">
        <w:rPr>
          <w:rFonts w:ascii="Times New Roman" w:hAnsi="Times New Roman"/>
          <w:sz w:val="24"/>
          <w:szCs w:val="24"/>
        </w:rPr>
        <w:t xml:space="preserve"> Oxidative stress in the subantarctic false king crab </w:t>
      </w:r>
      <w:r w:rsidRPr="0067050C">
        <w:rPr>
          <w:rFonts w:ascii="Times New Roman" w:hAnsi="Times New Roman"/>
          <w:i/>
          <w:sz w:val="24"/>
          <w:szCs w:val="24"/>
        </w:rPr>
        <w:t>Paralomis granulosa</w:t>
      </w:r>
      <w:r w:rsidRPr="0067050C">
        <w:rPr>
          <w:rFonts w:ascii="Times New Roman" w:hAnsi="Times New Roman"/>
          <w:sz w:val="24"/>
          <w:szCs w:val="24"/>
        </w:rPr>
        <w:t xml:space="preserve"> during air exposure and subsequent re-submersion. Aquaculture 319</w:t>
      </w:r>
      <w:r>
        <w:rPr>
          <w:rFonts w:ascii="Times New Roman" w:hAnsi="Times New Roman"/>
          <w:sz w:val="24"/>
          <w:szCs w:val="24"/>
        </w:rPr>
        <w:t xml:space="preserve">, </w:t>
      </w:r>
      <w:r w:rsidRPr="0067050C">
        <w:rPr>
          <w:rFonts w:ascii="Times New Roman" w:hAnsi="Times New Roman"/>
          <w:sz w:val="24"/>
          <w:szCs w:val="24"/>
        </w:rPr>
        <w:t>205-210</w:t>
      </w:r>
      <w:r>
        <w:rPr>
          <w:rFonts w:ascii="Times New Roman" w:hAnsi="Times New Roman"/>
          <w:sz w:val="24"/>
          <w:szCs w:val="24"/>
        </w:rPr>
        <w:t>.</w:t>
      </w:r>
    </w:p>
    <w:p w14:paraId="420DAD6E" w14:textId="77777777" w:rsidR="00AF7357" w:rsidRDefault="00AF7357" w:rsidP="00AF7357">
      <w:pPr>
        <w:spacing w:after="0" w:line="480" w:lineRule="auto"/>
        <w:rPr>
          <w:rFonts w:ascii="Times New Roman" w:hAnsi="Times New Roman"/>
          <w:sz w:val="24"/>
          <w:szCs w:val="24"/>
        </w:rPr>
      </w:pPr>
      <w:r w:rsidRPr="0067050C">
        <w:rPr>
          <w:rFonts w:ascii="Times New Roman" w:hAnsi="Times New Roman"/>
          <w:sz w:val="24"/>
          <w:szCs w:val="24"/>
        </w:rPr>
        <w:t>Sato</w:t>
      </w:r>
      <w:r>
        <w:rPr>
          <w:rFonts w:ascii="Times New Roman" w:hAnsi="Times New Roman"/>
          <w:sz w:val="24"/>
          <w:szCs w:val="24"/>
        </w:rPr>
        <w:t>,</w:t>
      </w:r>
      <w:r w:rsidRPr="0067050C">
        <w:rPr>
          <w:rFonts w:ascii="Times New Roman" w:hAnsi="Times New Roman"/>
          <w:sz w:val="24"/>
          <w:szCs w:val="24"/>
        </w:rPr>
        <w:t xml:space="preserve"> T</w:t>
      </w:r>
      <w:r>
        <w:rPr>
          <w:rFonts w:ascii="Times New Roman" w:hAnsi="Times New Roman"/>
          <w:sz w:val="24"/>
          <w:szCs w:val="24"/>
        </w:rPr>
        <w:t>.</w:t>
      </w:r>
      <w:r w:rsidRPr="0067050C">
        <w:rPr>
          <w:rFonts w:ascii="Times New Roman" w:hAnsi="Times New Roman"/>
          <w:sz w:val="24"/>
          <w:szCs w:val="24"/>
        </w:rPr>
        <w:t>, Ashidate</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 Wada</w:t>
      </w:r>
      <w:r>
        <w:rPr>
          <w:rFonts w:ascii="Times New Roman" w:hAnsi="Times New Roman"/>
          <w:sz w:val="24"/>
          <w:szCs w:val="24"/>
        </w:rPr>
        <w:t>,</w:t>
      </w:r>
      <w:r w:rsidRPr="0067050C">
        <w:rPr>
          <w:rFonts w:ascii="Times New Roman" w:hAnsi="Times New Roman"/>
          <w:sz w:val="24"/>
          <w:szCs w:val="24"/>
        </w:rPr>
        <w:t xml:space="preserve"> S</w:t>
      </w:r>
      <w:r>
        <w:rPr>
          <w:rFonts w:ascii="Times New Roman" w:hAnsi="Times New Roman"/>
          <w:sz w:val="24"/>
          <w:szCs w:val="24"/>
        </w:rPr>
        <w:t>.</w:t>
      </w:r>
      <w:r w:rsidRPr="0067050C">
        <w:rPr>
          <w:rFonts w:ascii="Times New Roman" w:hAnsi="Times New Roman"/>
          <w:sz w:val="24"/>
          <w:szCs w:val="24"/>
        </w:rPr>
        <w:t>, Goshima</w:t>
      </w:r>
      <w:r>
        <w:rPr>
          <w:rFonts w:ascii="Times New Roman" w:hAnsi="Times New Roman"/>
          <w:sz w:val="24"/>
          <w:szCs w:val="24"/>
        </w:rPr>
        <w:t>,</w:t>
      </w:r>
      <w:r w:rsidRPr="0067050C">
        <w:rPr>
          <w:rFonts w:ascii="Times New Roman" w:hAnsi="Times New Roman"/>
          <w:sz w:val="24"/>
          <w:szCs w:val="24"/>
        </w:rPr>
        <w:t xml:space="preserve"> S</w:t>
      </w:r>
      <w:r>
        <w:rPr>
          <w:rFonts w:ascii="Times New Roman" w:hAnsi="Times New Roman"/>
          <w:sz w:val="24"/>
          <w:szCs w:val="24"/>
        </w:rPr>
        <w:t>.,</w:t>
      </w:r>
      <w:r w:rsidRPr="0067050C">
        <w:rPr>
          <w:rFonts w:ascii="Times New Roman" w:hAnsi="Times New Roman"/>
          <w:sz w:val="24"/>
          <w:szCs w:val="24"/>
        </w:rPr>
        <w:t xml:space="preserve"> 2005</w:t>
      </w:r>
      <w:r>
        <w:rPr>
          <w:rFonts w:ascii="Times New Roman" w:hAnsi="Times New Roman"/>
          <w:sz w:val="24"/>
          <w:szCs w:val="24"/>
        </w:rPr>
        <w:t>.</w:t>
      </w:r>
      <w:r w:rsidRPr="0067050C">
        <w:rPr>
          <w:rFonts w:ascii="Times New Roman" w:hAnsi="Times New Roman"/>
          <w:sz w:val="24"/>
          <w:szCs w:val="24"/>
        </w:rPr>
        <w:t xml:space="preserve"> Effects of male mating frequency and male size on ejaculate size and reproductive success of female spiny king crab </w:t>
      </w:r>
      <w:r w:rsidRPr="0067050C">
        <w:rPr>
          <w:rFonts w:ascii="Times New Roman" w:hAnsi="Times New Roman"/>
          <w:i/>
          <w:sz w:val="24"/>
          <w:szCs w:val="24"/>
        </w:rPr>
        <w:t>Paralithodes brevipes</w:t>
      </w:r>
      <w:r w:rsidRPr="0067050C">
        <w:rPr>
          <w:rFonts w:ascii="Times New Roman" w:hAnsi="Times New Roman"/>
          <w:sz w:val="24"/>
          <w:szCs w:val="24"/>
        </w:rPr>
        <w:t>. Mar</w:t>
      </w:r>
      <w:r>
        <w:rPr>
          <w:rFonts w:ascii="Times New Roman" w:hAnsi="Times New Roman"/>
          <w:sz w:val="24"/>
          <w:szCs w:val="24"/>
        </w:rPr>
        <w:t>.</w:t>
      </w:r>
      <w:r w:rsidRPr="0067050C">
        <w:rPr>
          <w:rFonts w:ascii="Times New Roman" w:hAnsi="Times New Roman"/>
          <w:sz w:val="24"/>
          <w:szCs w:val="24"/>
        </w:rPr>
        <w:t xml:space="preserve"> Ecol</w:t>
      </w:r>
      <w:r>
        <w:rPr>
          <w:rFonts w:ascii="Times New Roman" w:hAnsi="Times New Roman"/>
          <w:sz w:val="24"/>
          <w:szCs w:val="24"/>
        </w:rPr>
        <w:t>.</w:t>
      </w:r>
      <w:r w:rsidRPr="0067050C">
        <w:rPr>
          <w:rFonts w:ascii="Times New Roman" w:hAnsi="Times New Roman"/>
          <w:sz w:val="24"/>
          <w:szCs w:val="24"/>
        </w:rPr>
        <w:t xml:space="preserve"> Prog</w:t>
      </w:r>
      <w:r>
        <w:rPr>
          <w:rFonts w:ascii="Times New Roman" w:hAnsi="Times New Roman"/>
          <w:sz w:val="24"/>
          <w:szCs w:val="24"/>
        </w:rPr>
        <w:t>.</w:t>
      </w:r>
      <w:r w:rsidRPr="0067050C">
        <w:rPr>
          <w:rFonts w:ascii="Times New Roman" w:hAnsi="Times New Roman"/>
          <w:sz w:val="24"/>
          <w:szCs w:val="24"/>
        </w:rPr>
        <w:t xml:space="preserve"> Ser</w:t>
      </w:r>
      <w:r>
        <w:rPr>
          <w:rFonts w:ascii="Times New Roman" w:hAnsi="Times New Roman"/>
          <w:sz w:val="24"/>
          <w:szCs w:val="24"/>
        </w:rPr>
        <w:t>.</w:t>
      </w:r>
      <w:r w:rsidRPr="0067050C">
        <w:rPr>
          <w:rFonts w:ascii="Times New Roman" w:hAnsi="Times New Roman"/>
          <w:sz w:val="24"/>
          <w:szCs w:val="24"/>
        </w:rPr>
        <w:t xml:space="preserve"> 296</w:t>
      </w:r>
      <w:r>
        <w:rPr>
          <w:rFonts w:ascii="Times New Roman" w:hAnsi="Times New Roman"/>
          <w:sz w:val="24"/>
          <w:szCs w:val="24"/>
        </w:rPr>
        <w:t xml:space="preserve">, </w:t>
      </w:r>
      <w:r w:rsidRPr="0067050C">
        <w:rPr>
          <w:rFonts w:ascii="Times New Roman" w:hAnsi="Times New Roman"/>
          <w:sz w:val="24"/>
          <w:szCs w:val="24"/>
        </w:rPr>
        <w:t>251-262</w:t>
      </w:r>
      <w:r>
        <w:rPr>
          <w:rFonts w:ascii="Times New Roman" w:hAnsi="Times New Roman"/>
          <w:sz w:val="24"/>
          <w:szCs w:val="24"/>
        </w:rPr>
        <w:t>.</w:t>
      </w:r>
    </w:p>
    <w:p w14:paraId="43EECA74" w14:textId="67008F4B" w:rsidR="00186089" w:rsidRPr="00186089" w:rsidRDefault="00186089" w:rsidP="00186089">
      <w:pPr>
        <w:spacing w:after="0" w:line="480" w:lineRule="auto"/>
        <w:rPr>
          <w:rFonts w:ascii="Times New Roman" w:hAnsi="Times New Roman"/>
          <w:noProof/>
          <w:sz w:val="24"/>
          <w:szCs w:val="24"/>
        </w:rPr>
      </w:pPr>
      <w:bookmarkStart w:id="6" w:name="ZZtag_301_au"/>
      <w:bookmarkStart w:id="7" w:name="ZZtag_227_au"/>
      <w:bookmarkStart w:id="8" w:name="ZZtag_61_Journal"/>
      <w:r w:rsidRPr="00186089">
        <w:rPr>
          <w:rFonts w:ascii="Times New Roman" w:hAnsi="Times New Roman"/>
          <w:noProof/>
          <w:sz w:val="24"/>
          <w:szCs w:val="24"/>
          <w:lang w:val="x-none"/>
        </w:rPr>
        <w:t>Sen Gupta, A.</w:t>
      </w:r>
      <w:bookmarkEnd w:id="6"/>
      <w:bookmarkEnd w:id="7"/>
      <w:r w:rsidRPr="00186089">
        <w:rPr>
          <w:rFonts w:ascii="Times New Roman" w:hAnsi="Times New Roman"/>
          <w:noProof/>
          <w:sz w:val="24"/>
          <w:szCs w:val="24"/>
          <w:lang w:val="x-none"/>
        </w:rPr>
        <w:t xml:space="preserve">, </w:t>
      </w:r>
      <w:bookmarkStart w:id="9" w:name="ZZtag_302_au"/>
      <w:bookmarkStart w:id="10" w:name="ZZtag_228_au"/>
      <w:r w:rsidRPr="00186089">
        <w:rPr>
          <w:rFonts w:ascii="Times New Roman" w:hAnsi="Times New Roman"/>
          <w:noProof/>
          <w:sz w:val="24"/>
          <w:szCs w:val="24"/>
          <w:lang w:val="x-none"/>
        </w:rPr>
        <w:t>Brown, J.N.</w:t>
      </w:r>
      <w:bookmarkEnd w:id="9"/>
      <w:bookmarkEnd w:id="10"/>
      <w:r w:rsidRPr="00186089">
        <w:rPr>
          <w:rFonts w:ascii="Times New Roman" w:hAnsi="Times New Roman"/>
          <w:noProof/>
          <w:sz w:val="24"/>
          <w:szCs w:val="24"/>
          <w:lang w:val="x-none"/>
        </w:rPr>
        <w:t xml:space="preserve">, </w:t>
      </w:r>
      <w:bookmarkStart w:id="11" w:name="ZZtag_303_au"/>
      <w:bookmarkStart w:id="12" w:name="ZZtag_229_au"/>
      <w:r w:rsidRPr="00186089">
        <w:rPr>
          <w:rFonts w:ascii="Times New Roman" w:hAnsi="Times New Roman"/>
          <w:noProof/>
          <w:sz w:val="24"/>
          <w:szCs w:val="24"/>
          <w:lang w:val="x-none"/>
        </w:rPr>
        <w:t>Jourdain, N.C.</w:t>
      </w:r>
      <w:bookmarkEnd w:id="11"/>
      <w:bookmarkEnd w:id="12"/>
      <w:r w:rsidRPr="00186089">
        <w:rPr>
          <w:rFonts w:ascii="Times New Roman" w:hAnsi="Times New Roman"/>
          <w:noProof/>
          <w:sz w:val="24"/>
          <w:szCs w:val="24"/>
          <w:lang w:val="x-none"/>
        </w:rPr>
        <w:t xml:space="preserve">, </w:t>
      </w:r>
      <w:bookmarkStart w:id="13" w:name="ZZtag_304_au"/>
      <w:bookmarkStart w:id="14" w:name="ZZtag_230_au"/>
      <w:r w:rsidRPr="00186089">
        <w:rPr>
          <w:rFonts w:ascii="Times New Roman" w:hAnsi="Times New Roman"/>
          <w:noProof/>
          <w:sz w:val="24"/>
          <w:szCs w:val="24"/>
          <w:lang w:val="x-none"/>
        </w:rPr>
        <w:t>van Sebille, E.</w:t>
      </w:r>
      <w:bookmarkEnd w:id="13"/>
      <w:bookmarkEnd w:id="14"/>
      <w:r w:rsidRPr="00186089">
        <w:rPr>
          <w:rFonts w:ascii="Times New Roman" w:hAnsi="Times New Roman"/>
          <w:noProof/>
          <w:sz w:val="24"/>
          <w:szCs w:val="24"/>
          <w:lang w:val="x-none"/>
        </w:rPr>
        <w:t xml:space="preserve">, </w:t>
      </w:r>
      <w:bookmarkStart w:id="15" w:name="ZZtag_305_au"/>
      <w:bookmarkStart w:id="16" w:name="ZZtag_231_au"/>
      <w:r w:rsidRPr="00186089">
        <w:rPr>
          <w:rFonts w:ascii="Times New Roman" w:hAnsi="Times New Roman"/>
          <w:noProof/>
          <w:sz w:val="24"/>
          <w:szCs w:val="24"/>
          <w:lang w:val="x-none"/>
        </w:rPr>
        <w:t>Ganachaud, A.</w:t>
      </w:r>
      <w:bookmarkEnd w:id="15"/>
      <w:bookmarkEnd w:id="16"/>
      <w:r w:rsidRPr="00186089">
        <w:rPr>
          <w:rFonts w:ascii="Times New Roman" w:hAnsi="Times New Roman"/>
          <w:noProof/>
          <w:sz w:val="24"/>
          <w:szCs w:val="24"/>
          <w:lang w:val="x-none"/>
        </w:rPr>
        <w:t xml:space="preserve">, and </w:t>
      </w:r>
      <w:bookmarkStart w:id="17" w:name="ZZtag_306_au"/>
      <w:bookmarkStart w:id="18" w:name="ZZtag_232_au"/>
      <w:r w:rsidRPr="00186089">
        <w:rPr>
          <w:rFonts w:ascii="Times New Roman" w:hAnsi="Times New Roman"/>
          <w:noProof/>
          <w:sz w:val="24"/>
          <w:szCs w:val="24"/>
          <w:lang w:val="x-none"/>
        </w:rPr>
        <w:t>Vergés, A.</w:t>
      </w:r>
      <w:bookmarkEnd w:id="17"/>
      <w:bookmarkEnd w:id="18"/>
      <w:r>
        <w:rPr>
          <w:rFonts w:ascii="Times New Roman" w:hAnsi="Times New Roman"/>
          <w:noProof/>
          <w:sz w:val="24"/>
          <w:szCs w:val="24"/>
        </w:rPr>
        <w:t xml:space="preserve">, </w:t>
      </w:r>
      <w:r w:rsidRPr="00186089">
        <w:rPr>
          <w:rFonts w:ascii="Times New Roman" w:hAnsi="Times New Roman"/>
          <w:noProof/>
          <w:sz w:val="24"/>
          <w:szCs w:val="24"/>
          <w:lang w:val="x-none"/>
        </w:rPr>
        <w:t>2015</w:t>
      </w:r>
      <w:r w:rsidRPr="00186089">
        <w:rPr>
          <w:rFonts w:ascii="Times New Roman" w:hAnsi="Times New Roman"/>
          <w:noProof/>
          <w:sz w:val="24"/>
          <w:szCs w:val="24"/>
        </w:rPr>
        <w:t xml:space="preserve">. </w:t>
      </w:r>
      <w:r w:rsidRPr="00186089">
        <w:rPr>
          <w:rFonts w:ascii="Times New Roman" w:hAnsi="Times New Roman"/>
          <w:noProof/>
          <w:sz w:val="24"/>
          <w:szCs w:val="24"/>
          <w:lang w:val="x-none"/>
        </w:rPr>
        <w:t>Episodic and non-uniform shifts of thermal habitats in a warming ocean</w:t>
      </w:r>
      <w:r w:rsidRPr="00186089">
        <w:rPr>
          <w:rFonts w:ascii="Times New Roman" w:hAnsi="Times New Roman"/>
          <w:noProof/>
          <w:sz w:val="24"/>
          <w:szCs w:val="24"/>
        </w:rPr>
        <w:t xml:space="preserve">. </w:t>
      </w:r>
      <w:r w:rsidRPr="00186089">
        <w:rPr>
          <w:rFonts w:ascii="Times New Roman" w:hAnsi="Times New Roman"/>
          <w:noProof/>
          <w:sz w:val="24"/>
          <w:szCs w:val="24"/>
          <w:lang w:val="x-none"/>
        </w:rPr>
        <w:t>Deep-Sea Res. II</w:t>
      </w:r>
      <w:r w:rsidRPr="00186089">
        <w:rPr>
          <w:rFonts w:ascii="Times New Roman" w:hAnsi="Times New Roman"/>
          <w:noProof/>
          <w:sz w:val="24"/>
          <w:szCs w:val="24"/>
        </w:rPr>
        <w:t xml:space="preserve"> 113, </w:t>
      </w:r>
      <w:r>
        <w:rPr>
          <w:rFonts w:ascii="Times New Roman" w:hAnsi="Times New Roman"/>
          <w:noProof/>
          <w:sz w:val="24"/>
          <w:szCs w:val="24"/>
        </w:rPr>
        <w:t>59-</w:t>
      </w:r>
      <w:r w:rsidRPr="00186089">
        <w:rPr>
          <w:rFonts w:ascii="Times New Roman" w:hAnsi="Times New Roman"/>
          <w:noProof/>
          <w:sz w:val="24"/>
          <w:szCs w:val="24"/>
        </w:rPr>
        <w:t>72.</w:t>
      </w:r>
      <w:bookmarkEnd w:id="8"/>
    </w:p>
    <w:p w14:paraId="4CABCF5B" w14:textId="676773A3" w:rsidR="004A4B29" w:rsidRPr="009D28D9" w:rsidRDefault="004A4B29" w:rsidP="00026F53">
      <w:pPr>
        <w:spacing w:after="0" w:line="480" w:lineRule="auto"/>
        <w:rPr>
          <w:rFonts w:ascii="Times New Roman" w:hAnsi="Times New Roman"/>
          <w:noProof/>
          <w:sz w:val="24"/>
          <w:szCs w:val="24"/>
        </w:rPr>
      </w:pPr>
      <w:r w:rsidRPr="009D28D9">
        <w:rPr>
          <w:rFonts w:ascii="Times New Roman" w:hAnsi="Times New Roman"/>
          <w:noProof/>
          <w:sz w:val="24"/>
          <w:szCs w:val="24"/>
        </w:rPr>
        <w:t>Shirley</w:t>
      </w:r>
      <w:r w:rsidR="008D54E6">
        <w:rPr>
          <w:rFonts w:ascii="Times New Roman" w:hAnsi="Times New Roman"/>
          <w:noProof/>
          <w:sz w:val="24"/>
          <w:szCs w:val="24"/>
        </w:rPr>
        <w:t>,</w:t>
      </w:r>
      <w:r w:rsidRPr="009D28D9">
        <w:rPr>
          <w:rFonts w:ascii="Times New Roman" w:hAnsi="Times New Roman"/>
          <w:noProof/>
          <w:sz w:val="24"/>
          <w:szCs w:val="24"/>
        </w:rPr>
        <w:t xml:space="preserve"> T</w:t>
      </w:r>
      <w:r w:rsidR="008D54E6">
        <w:rPr>
          <w:rFonts w:ascii="Times New Roman" w:hAnsi="Times New Roman"/>
          <w:noProof/>
          <w:sz w:val="24"/>
          <w:szCs w:val="24"/>
        </w:rPr>
        <w:t>.</w:t>
      </w:r>
      <w:r w:rsidRPr="009D28D9">
        <w:rPr>
          <w:rFonts w:ascii="Times New Roman" w:hAnsi="Times New Roman"/>
          <w:noProof/>
          <w:sz w:val="24"/>
          <w:szCs w:val="24"/>
        </w:rPr>
        <w:t>C</w:t>
      </w:r>
      <w:r w:rsidR="008D54E6">
        <w:rPr>
          <w:rFonts w:ascii="Times New Roman" w:hAnsi="Times New Roman"/>
          <w:noProof/>
          <w:sz w:val="24"/>
          <w:szCs w:val="24"/>
        </w:rPr>
        <w:t>.</w:t>
      </w:r>
      <w:r w:rsidRPr="009D28D9">
        <w:rPr>
          <w:rFonts w:ascii="Times New Roman" w:hAnsi="Times New Roman"/>
          <w:noProof/>
          <w:sz w:val="24"/>
          <w:szCs w:val="24"/>
        </w:rPr>
        <w:t>, Zhou</w:t>
      </w:r>
      <w:r w:rsidR="008D54E6">
        <w:rPr>
          <w:rFonts w:ascii="Times New Roman" w:hAnsi="Times New Roman"/>
          <w:noProof/>
          <w:sz w:val="24"/>
          <w:szCs w:val="24"/>
        </w:rPr>
        <w:t>,</w:t>
      </w:r>
      <w:r w:rsidRPr="009D28D9">
        <w:rPr>
          <w:rFonts w:ascii="Times New Roman" w:hAnsi="Times New Roman"/>
          <w:noProof/>
          <w:sz w:val="24"/>
          <w:szCs w:val="24"/>
        </w:rPr>
        <w:t xml:space="preserve"> S</w:t>
      </w:r>
      <w:r w:rsidR="008D54E6">
        <w:rPr>
          <w:rFonts w:ascii="Times New Roman" w:hAnsi="Times New Roman"/>
          <w:noProof/>
          <w:sz w:val="24"/>
          <w:szCs w:val="24"/>
        </w:rPr>
        <w:t>.,</w:t>
      </w:r>
      <w:r w:rsidRPr="009D28D9">
        <w:rPr>
          <w:rFonts w:ascii="Times New Roman" w:hAnsi="Times New Roman"/>
          <w:noProof/>
          <w:sz w:val="24"/>
          <w:szCs w:val="24"/>
        </w:rPr>
        <w:t xml:space="preserve"> 1997</w:t>
      </w:r>
      <w:r w:rsidR="008D54E6">
        <w:rPr>
          <w:rFonts w:ascii="Times New Roman" w:hAnsi="Times New Roman"/>
          <w:noProof/>
          <w:sz w:val="24"/>
          <w:szCs w:val="24"/>
        </w:rPr>
        <w:t>.</w:t>
      </w:r>
      <w:r w:rsidRPr="009D28D9">
        <w:rPr>
          <w:rFonts w:ascii="Times New Roman" w:hAnsi="Times New Roman"/>
          <w:noProof/>
          <w:sz w:val="24"/>
          <w:szCs w:val="24"/>
        </w:rPr>
        <w:t xml:space="preserve"> Lecithotrophic development of the golden king crab </w:t>
      </w:r>
      <w:r w:rsidRPr="009D28D9">
        <w:rPr>
          <w:rFonts w:ascii="Times New Roman" w:hAnsi="Times New Roman"/>
          <w:i/>
          <w:noProof/>
          <w:sz w:val="24"/>
          <w:szCs w:val="24"/>
        </w:rPr>
        <w:t>Lithodes aequispinus</w:t>
      </w:r>
      <w:r w:rsidRPr="009D28D9">
        <w:rPr>
          <w:rFonts w:ascii="Times New Roman" w:hAnsi="Times New Roman"/>
          <w:noProof/>
          <w:sz w:val="24"/>
          <w:szCs w:val="24"/>
        </w:rPr>
        <w:t xml:space="preserve"> (Anomura: Lithodidae). J</w:t>
      </w:r>
      <w:r w:rsidR="008D54E6">
        <w:rPr>
          <w:rFonts w:ascii="Times New Roman" w:hAnsi="Times New Roman"/>
          <w:noProof/>
          <w:sz w:val="24"/>
          <w:szCs w:val="24"/>
        </w:rPr>
        <w:t>.</w:t>
      </w:r>
      <w:r w:rsidRPr="009D28D9">
        <w:rPr>
          <w:rFonts w:ascii="Times New Roman" w:hAnsi="Times New Roman"/>
          <w:noProof/>
          <w:sz w:val="24"/>
          <w:szCs w:val="24"/>
        </w:rPr>
        <w:t xml:space="preserve"> Crust</w:t>
      </w:r>
      <w:r w:rsidR="008D54E6">
        <w:rPr>
          <w:rFonts w:ascii="Times New Roman" w:hAnsi="Times New Roman"/>
          <w:noProof/>
          <w:sz w:val="24"/>
          <w:szCs w:val="24"/>
        </w:rPr>
        <w:t>.</w:t>
      </w:r>
      <w:r w:rsidRPr="009D28D9">
        <w:rPr>
          <w:rFonts w:ascii="Times New Roman" w:hAnsi="Times New Roman"/>
          <w:noProof/>
          <w:sz w:val="24"/>
          <w:szCs w:val="24"/>
        </w:rPr>
        <w:t xml:space="preserve"> Biol</w:t>
      </w:r>
      <w:r w:rsidR="008D54E6">
        <w:rPr>
          <w:rFonts w:ascii="Times New Roman" w:hAnsi="Times New Roman"/>
          <w:noProof/>
          <w:sz w:val="24"/>
          <w:szCs w:val="24"/>
        </w:rPr>
        <w:t>.</w:t>
      </w:r>
      <w:r w:rsidRPr="009D28D9">
        <w:rPr>
          <w:rFonts w:ascii="Times New Roman" w:hAnsi="Times New Roman"/>
          <w:noProof/>
          <w:sz w:val="24"/>
          <w:szCs w:val="24"/>
        </w:rPr>
        <w:t xml:space="preserve"> 17</w:t>
      </w:r>
      <w:r w:rsidR="008D54E6">
        <w:rPr>
          <w:rFonts w:ascii="Times New Roman" w:hAnsi="Times New Roman"/>
          <w:noProof/>
          <w:sz w:val="24"/>
          <w:szCs w:val="24"/>
        </w:rPr>
        <w:t xml:space="preserve">, </w:t>
      </w:r>
      <w:r w:rsidRPr="009D28D9">
        <w:rPr>
          <w:rFonts w:ascii="Times New Roman" w:hAnsi="Times New Roman"/>
          <w:noProof/>
          <w:sz w:val="24"/>
          <w:szCs w:val="24"/>
        </w:rPr>
        <w:t>207-216</w:t>
      </w:r>
      <w:r w:rsidR="008D54E6">
        <w:rPr>
          <w:rFonts w:ascii="Times New Roman" w:hAnsi="Times New Roman"/>
          <w:noProof/>
          <w:sz w:val="24"/>
          <w:szCs w:val="24"/>
        </w:rPr>
        <w:t>.</w:t>
      </w:r>
    </w:p>
    <w:p w14:paraId="5AAE2BA3" w14:textId="55671F9E" w:rsidR="00D338E2" w:rsidRPr="0094689C" w:rsidRDefault="00D338E2" w:rsidP="00026F53">
      <w:pPr>
        <w:spacing w:after="0" w:line="480" w:lineRule="auto"/>
        <w:rPr>
          <w:rFonts w:ascii="Times New Roman" w:hAnsi="Times New Roman"/>
          <w:noProof/>
          <w:sz w:val="24"/>
          <w:szCs w:val="24"/>
        </w:rPr>
      </w:pPr>
      <w:r>
        <w:rPr>
          <w:rFonts w:ascii="Times New Roman" w:hAnsi="Times New Roman"/>
          <w:sz w:val="24"/>
          <w:szCs w:val="24"/>
        </w:rPr>
        <w:t>Smith</w:t>
      </w:r>
      <w:r w:rsidR="008D54E6">
        <w:rPr>
          <w:rFonts w:ascii="Times New Roman" w:hAnsi="Times New Roman"/>
          <w:sz w:val="24"/>
          <w:szCs w:val="24"/>
        </w:rPr>
        <w:t>,</w:t>
      </w:r>
      <w:r>
        <w:rPr>
          <w:rFonts w:ascii="Times New Roman" w:hAnsi="Times New Roman"/>
          <w:sz w:val="24"/>
          <w:szCs w:val="24"/>
        </w:rPr>
        <w:t xml:space="preserve"> K</w:t>
      </w:r>
      <w:r w:rsidR="008D54E6">
        <w:rPr>
          <w:rFonts w:ascii="Times New Roman" w:hAnsi="Times New Roman"/>
          <w:sz w:val="24"/>
          <w:szCs w:val="24"/>
        </w:rPr>
        <w:t>.</w:t>
      </w:r>
      <w:r>
        <w:rPr>
          <w:rFonts w:ascii="Times New Roman" w:hAnsi="Times New Roman"/>
          <w:sz w:val="24"/>
          <w:szCs w:val="24"/>
        </w:rPr>
        <w:t>E</w:t>
      </w:r>
      <w:r w:rsidR="008D54E6">
        <w:rPr>
          <w:rFonts w:ascii="Times New Roman" w:hAnsi="Times New Roman"/>
          <w:sz w:val="24"/>
          <w:szCs w:val="24"/>
        </w:rPr>
        <w:t>.</w:t>
      </w:r>
      <w:r>
        <w:rPr>
          <w:rFonts w:ascii="Times New Roman" w:hAnsi="Times New Roman"/>
          <w:sz w:val="24"/>
          <w:szCs w:val="24"/>
        </w:rPr>
        <w:t>, Aronson</w:t>
      </w:r>
      <w:r w:rsidR="008D54E6">
        <w:rPr>
          <w:rFonts w:ascii="Times New Roman" w:hAnsi="Times New Roman"/>
          <w:sz w:val="24"/>
          <w:szCs w:val="24"/>
        </w:rPr>
        <w:t>,</w:t>
      </w:r>
      <w:r>
        <w:rPr>
          <w:rFonts w:ascii="Times New Roman" w:hAnsi="Times New Roman"/>
          <w:sz w:val="24"/>
          <w:szCs w:val="24"/>
        </w:rPr>
        <w:t xml:space="preserve"> R</w:t>
      </w:r>
      <w:r w:rsidR="008D54E6">
        <w:rPr>
          <w:rFonts w:ascii="Times New Roman" w:hAnsi="Times New Roman"/>
          <w:sz w:val="24"/>
          <w:szCs w:val="24"/>
        </w:rPr>
        <w:t>.</w:t>
      </w:r>
      <w:r>
        <w:rPr>
          <w:rFonts w:ascii="Times New Roman" w:hAnsi="Times New Roman"/>
          <w:sz w:val="24"/>
          <w:szCs w:val="24"/>
        </w:rPr>
        <w:t>, Thatje</w:t>
      </w:r>
      <w:r w:rsidR="008D54E6">
        <w:rPr>
          <w:rFonts w:ascii="Times New Roman" w:hAnsi="Times New Roman"/>
          <w:sz w:val="24"/>
          <w:szCs w:val="24"/>
        </w:rPr>
        <w:t>,</w:t>
      </w:r>
      <w:r>
        <w:rPr>
          <w:rFonts w:ascii="Times New Roman" w:hAnsi="Times New Roman"/>
          <w:sz w:val="24"/>
          <w:szCs w:val="24"/>
        </w:rPr>
        <w:t xml:space="preserve"> S</w:t>
      </w:r>
      <w:r w:rsidR="008D54E6">
        <w:rPr>
          <w:rFonts w:ascii="Times New Roman" w:hAnsi="Times New Roman"/>
          <w:sz w:val="24"/>
          <w:szCs w:val="24"/>
        </w:rPr>
        <w:t>.</w:t>
      </w:r>
      <w:r>
        <w:rPr>
          <w:rFonts w:ascii="Times New Roman" w:hAnsi="Times New Roman"/>
          <w:sz w:val="24"/>
          <w:szCs w:val="24"/>
        </w:rPr>
        <w:t>, Lovrich</w:t>
      </w:r>
      <w:r w:rsidR="008D54E6">
        <w:rPr>
          <w:rFonts w:ascii="Times New Roman" w:hAnsi="Times New Roman"/>
          <w:sz w:val="24"/>
          <w:szCs w:val="24"/>
        </w:rPr>
        <w:t>,</w:t>
      </w:r>
      <w:r>
        <w:rPr>
          <w:rFonts w:ascii="Times New Roman" w:hAnsi="Times New Roman"/>
          <w:sz w:val="24"/>
          <w:szCs w:val="24"/>
        </w:rPr>
        <w:t xml:space="preserve"> G</w:t>
      </w:r>
      <w:r w:rsidR="008D54E6">
        <w:rPr>
          <w:rFonts w:ascii="Times New Roman" w:hAnsi="Times New Roman"/>
          <w:sz w:val="24"/>
          <w:szCs w:val="24"/>
        </w:rPr>
        <w:t>.</w:t>
      </w:r>
      <w:r>
        <w:rPr>
          <w:rFonts w:ascii="Times New Roman" w:hAnsi="Times New Roman"/>
          <w:sz w:val="24"/>
          <w:szCs w:val="24"/>
        </w:rPr>
        <w:t>A</w:t>
      </w:r>
      <w:r w:rsidR="008D54E6">
        <w:rPr>
          <w:rFonts w:ascii="Times New Roman" w:hAnsi="Times New Roman"/>
          <w:sz w:val="24"/>
          <w:szCs w:val="24"/>
        </w:rPr>
        <w:t>.</w:t>
      </w:r>
      <w:r>
        <w:rPr>
          <w:rFonts w:ascii="Times New Roman" w:hAnsi="Times New Roman"/>
          <w:sz w:val="24"/>
          <w:szCs w:val="24"/>
        </w:rPr>
        <w:t>, Amsler</w:t>
      </w:r>
      <w:r w:rsidR="008D54E6">
        <w:rPr>
          <w:rFonts w:ascii="Times New Roman" w:hAnsi="Times New Roman"/>
          <w:sz w:val="24"/>
          <w:szCs w:val="24"/>
        </w:rPr>
        <w:t>,</w:t>
      </w:r>
      <w:r>
        <w:rPr>
          <w:rFonts w:ascii="Times New Roman" w:hAnsi="Times New Roman"/>
          <w:sz w:val="24"/>
          <w:szCs w:val="24"/>
        </w:rPr>
        <w:t xml:space="preserve"> M</w:t>
      </w:r>
      <w:r w:rsidR="008D54E6">
        <w:rPr>
          <w:rFonts w:ascii="Times New Roman" w:hAnsi="Times New Roman"/>
          <w:sz w:val="24"/>
          <w:szCs w:val="24"/>
        </w:rPr>
        <w:t>.</w:t>
      </w:r>
      <w:r>
        <w:rPr>
          <w:rFonts w:ascii="Times New Roman" w:hAnsi="Times New Roman"/>
          <w:sz w:val="24"/>
          <w:szCs w:val="24"/>
        </w:rPr>
        <w:t>O</w:t>
      </w:r>
      <w:r w:rsidR="008D54E6">
        <w:rPr>
          <w:rFonts w:ascii="Times New Roman" w:hAnsi="Times New Roman"/>
          <w:sz w:val="24"/>
          <w:szCs w:val="24"/>
        </w:rPr>
        <w:t>.</w:t>
      </w:r>
      <w:r>
        <w:rPr>
          <w:rFonts w:ascii="Times New Roman" w:hAnsi="Times New Roman"/>
          <w:sz w:val="24"/>
          <w:szCs w:val="24"/>
        </w:rPr>
        <w:t>, Steffel</w:t>
      </w:r>
      <w:r w:rsidR="008D54E6">
        <w:rPr>
          <w:rFonts w:ascii="Times New Roman" w:hAnsi="Times New Roman"/>
          <w:sz w:val="24"/>
          <w:szCs w:val="24"/>
        </w:rPr>
        <w:t>,</w:t>
      </w:r>
      <w:r>
        <w:rPr>
          <w:rFonts w:ascii="Times New Roman" w:hAnsi="Times New Roman"/>
          <w:sz w:val="24"/>
          <w:szCs w:val="24"/>
        </w:rPr>
        <w:t xml:space="preserve"> B</w:t>
      </w:r>
      <w:r w:rsidR="008D54E6">
        <w:rPr>
          <w:rFonts w:ascii="Times New Roman" w:hAnsi="Times New Roman"/>
          <w:sz w:val="24"/>
          <w:szCs w:val="24"/>
        </w:rPr>
        <w:t>.</w:t>
      </w:r>
      <w:r>
        <w:rPr>
          <w:rFonts w:ascii="Times New Roman" w:hAnsi="Times New Roman"/>
          <w:sz w:val="24"/>
          <w:szCs w:val="24"/>
        </w:rPr>
        <w:t>V</w:t>
      </w:r>
      <w:r w:rsidR="008D54E6">
        <w:rPr>
          <w:rFonts w:ascii="Times New Roman" w:hAnsi="Times New Roman"/>
          <w:sz w:val="24"/>
          <w:szCs w:val="24"/>
        </w:rPr>
        <w:t>.</w:t>
      </w:r>
      <w:r>
        <w:rPr>
          <w:rFonts w:ascii="Times New Roman" w:hAnsi="Times New Roman"/>
          <w:sz w:val="24"/>
          <w:szCs w:val="24"/>
        </w:rPr>
        <w:t>, McClintock</w:t>
      </w:r>
      <w:r w:rsidR="008D54E6">
        <w:rPr>
          <w:rFonts w:ascii="Times New Roman" w:hAnsi="Times New Roman"/>
          <w:sz w:val="24"/>
          <w:szCs w:val="24"/>
        </w:rPr>
        <w:t>,</w:t>
      </w:r>
      <w:r>
        <w:rPr>
          <w:rFonts w:ascii="Times New Roman" w:hAnsi="Times New Roman"/>
          <w:sz w:val="24"/>
          <w:szCs w:val="24"/>
        </w:rPr>
        <w:t xml:space="preserve"> J</w:t>
      </w:r>
      <w:r w:rsidR="008D54E6">
        <w:rPr>
          <w:rFonts w:ascii="Times New Roman" w:hAnsi="Times New Roman"/>
          <w:sz w:val="24"/>
          <w:szCs w:val="24"/>
        </w:rPr>
        <w:t>.</w:t>
      </w:r>
      <w:r>
        <w:rPr>
          <w:rFonts w:ascii="Times New Roman" w:hAnsi="Times New Roman"/>
          <w:sz w:val="24"/>
          <w:szCs w:val="24"/>
        </w:rPr>
        <w:t>B</w:t>
      </w:r>
      <w:r w:rsidR="008D54E6">
        <w:rPr>
          <w:rFonts w:ascii="Times New Roman" w:hAnsi="Times New Roman"/>
          <w:sz w:val="24"/>
          <w:szCs w:val="24"/>
        </w:rPr>
        <w:t>.,</w:t>
      </w:r>
      <w:r w:rsidR="0094689C">
        <w:rPr>
          <w:rFonts w:ascii="Times New Roman" w:hAnsi="Times New Roman"/>
          <w:sz w:val="24"/>
          <w:szCs w:val="24"/>
        </w:rPr>
        <w:t xml:space="preserve"> 2017</w:t>
      </w:r>
      <w:r w:rsidR="008D54E6">
        <w:rPr>
          <w:rFonts w:ascii="Times New Roman" w:hAnsi="Times New Roman"/>
          <w:sz w:val="24"/>
          <w:szCs w:val="24"/>
        </w:rPr>
        <w:t>.</w:t>
      </w:r>
      <w:r w:rsidR="0094689C">
        <w:rPr>
          <w:rFonts w:ascii="Times New Roman" w:hAnsi="Times New Roman"/>
          <w:sz w:val="24"/>
          <w:szCs w:val="24"/>
        </w:rPr>
        <w:t xml:space="preserve"> Biology of the king crab </w:t>
      </w:r>
      <w:r w:rsidR="0094689C">
        <w:rPr>
          <w:rFonts w:ascii="Times New Roman" w:hAnsi="Times New Roman"/>
          <w:i/>
          <w:sz w:val="24"/>
          <w:szCs w:val="24"/>
        </w:rPr>
        <w:t>Paralomis birsteini</w:t>
      </w:r>
      <w:r w:rsidR="0094689C">
        <w:rPr>
          <w:rFonts w:ascii="Times New Roman" w:hAnsi="Times New Roman"/>
          <w:sz w:val="24"/>
          <w:szCs w:val="24"/>
        </w:rPr>
        <w:t xml:space="preserve"> on the continental slope off the western Antarctic Peninsula. Polar Biol</w:t>
      </w:r>
      <w:r w:rsidR="00896B1E">
        <w:rPr>
          <w:rFonts w:ascii="Times New Roman" w:hAnsi="Times New Roman"/>
          <w:sz w:val="24"/>
          <w:szCs w:val="24"/>
        </w:rPr>
        <w:t xml:space="preserve"> 11, 2313-2322.</w:t>
      </w:r>
      <w:r w:rsidR="0094689C">
        <w:rPr>
          <w:rFonts w:ascii="Times New Roman" w:hAnsi="Times New Roman"/>
          <w:sz w:val="24"/>
          <w:szCs w:val="24"/>
        </w:rPr>
        <w:t xml:space="preserve"> </w:t>
      </w:r>
    </w:p>
    <w:p w14:paraId="6A84023C" w14:textId="78E9CAD8" w:rsidR="004A4B29" w:rsidRDefault="004A4B29" w:rsidP="00026F53">
      <w:pPr>
        <w:spacing w:after="0" w:line="480" w:lineRule="auto"/>
        <w:rPr>
          <w:rFonts w:ascii="Times New Roman" w:hAnsi="Times New Roman"/>
          <w:noProof/>
          <w:sz w:val="24"/>
          <w:szCs w:val="24"/>
        </w:rPr>
      </w:pPr>
      <w:r>
        <w:rPr>
          <w:rFonts w:ascii="Times New Roman" w:hAnsi="Times New Roman"/>
          <w:noProof/>
          <w:sz w:val="24"/>
          <w:szCs w:val="24"/>
        </w:rPr>
        <w:t>Snow</w:t>
      </w:r>
      <w:r w:rsidR="008D54E6">
        <w:rPr>
          <w:rFonts w:ascii="Times New Roman" w:hAnsi="Times New Roman"/>
          <w:noProof/>
          <w:sz w:val="24"/>
          <w:szCs w:val="24"/>
        </w:rPr>
        <w:t>,</w:t>
      </w:r>
      <w:r>
        <w:rPr>
          <w:rFonts w:ascii="Times New Roman" w:hAnsi="Times New Roman"/>
          <w:noProof/>
          <w:sz w:val="24"/>
          <w:szCs w:val="24"/>
        </w:rPr>
        <w:t xml:space="preserve"> S</w:t>
      </w:r>
      <w:r w:rsidR="008D54E6">
        <w:rPr>
          <w:rFonts w:ascii="Times New Roman" w:hAnsi="Times New Roman"/>
          <w:noProof/>
          <w:sz w:val="24"/>
          <w:szCs w:val="24"/>
        </w:rPr>
        <w:t>.,</w:t>
      </w:r>
      <w:r>
        <w:rPr>
          <w:rFonts w:ascii="Times New Roman" w:hAnsi="Times New Roman"/>
          <w:noProof/>
          <w:sz w:val="24"/>
          <w:szCs w:val="24"/>
        </w:rPr>
        <w:t xml:space="preserve"> 2010</w:t>
      </w:r>
      <w:r w:rsidR="008D54E6">
        <w:rPr>
          <w:rFonts w:ascii="Times New Roman" w:hAnsi="Times New Roman"/>
          <w:noProof/>
          <w:sz w:val="24"/>
          <w:szCs w:val="24"/>
        </w:rPr>
        <w:t>.</w:t>
      </w:r>
      <w:r>
        <w:rPr>
          <w:rFonts w:ascii="Times New Roman" w:hAnsi="Times New Roman"/>
          <w:noProof/>
          <w:sz w:val="24"/>
          <w:szCs w:val="24"/>
        </w:rPr>
        <w:t xml:space="preserve"> The evolutionary history and phylogeny of the Lithodidae (Decapoda: Anomura: Lithodidae). PhD thesis, University of Southampton, UK, 275 p</w:t>
      </w:r>
    </w:p>
    <w:p w14:paraId="6556A2F1" w14:textId="77ABC831" w:rsidR="003A36A6" w:rsidRDefault="003A36A6" w:rsidP="00026F53">
      <w:pPr>
        <w:spacing w:after="0" w:line="480" w:lineRule="auto"/>
        <w:rPr>
          <w:rFonts w:ascii="Times New Roman" w:hAnsi="Times New Roman"/>
          <w:noProof/>
          <w:sz w:val="24"/>
          <w:szCs w:val="24"/>
        </w:rPr>
      </w:pPr>
      <w:r>
        <w:rPr>
          <w:rFonts w:ascii="Times New Roman" w:hAnsi="Times New Roman"/>
          <w:noProof/>
          <w:sz w:val="24"/>
          <w:szCs w:val="24"/>
        </w:rPr>
        <w:t>Sokal</w:t>
      </w:r>
      <w:r w:rsidR="002357BF">
        <w:rPr>
          <w:rFonts w:ascii="Times New Roman" w:hAnsi="Times New Roman"/>
          <w:noProof/>
          <w:sz w:val="24"/>
          <w:szCs w:val="24"/>
        </w:rPr>
        <w:t>,</w:t>
      </w:r>
      <w:r>
        <w:rPr>
          <w:rFonts w:ascii="Times New Roman" w:hAnsi="Times New Roman"/>
          <w:noProof/>
          <w:sz w:val="24"/>
          <w:szCs w:val="24"/>
        </w:rPr>
        <w:t xml:space="preserve"> R</w:t>
      </w:r>
      <w:r w:rsidR="002357BF">
        <w:rPr>
          <w:rFonts w:ascii="Times New Roman" w:hAnsi="Times New Roman"/>
          <w:noProof/>
          <w:sz w:val="24"/>
          <w:szCs w:val="24"/>
        </w:rPr>
        <w:t>.</w:t>
      </w:r>
      <w:r>
        <w:rPr>
          <w:rFonts w:ascii="Times New Roman" w:hAnsi="Times New Roman"/>
          <w:noProof/>
          <w:sz w:val="24"/>
          <w:szCs w:val="24"/>
        </w:rPr>
        <w:t>R</w:t>
      </w:r>
      <w:r w:rsidR="002357BF">
        <w:rPr>
          <w:rFonts w:ascii="Times New Roman" w:hAnsi="Times New Roman"/>
          <w:noProof/>
          <w:sz w:val="24"/>
          <w:szCs w:val="24"/>
        </w:rPr>
        <w:t>.</w:t>
      </w:r>
      <w:r>
        <w:rPr>
          <w:rFonts w:ascii="Times New Roman" w:hAnsi="Times New Roman"/>
          <w:noProof/>
          <w:sz w:val="24"/>
          <w:szCs w:val="24"/>
        </w:rPr>
        <w:t>, Rohlf</w:t>
      </w:r>
      <w:r w:rsidR="002357BF">
        <w:rPr>
          <w:rFonts w:ascii="Times New Roman" w:hAnsi="Times New Roman"/>
          <w:noProof/>
          <w:sz w:val="24"/>
          <w:szCs w:val="24"/>
        </w:rPr>
        <w:t>,</w:t>
      </w:r>
      <w:r>
        <w:rPr>
          <w:rFonts w:ascii="Times New Roman" w:hAnsi="Times New Roman"/>
          <w:noProof/>
          <w:sz w:val="24"/>
          <w:szCs w:val="24"/>
        </w:rPr>
        <w:t xml:space="preserve"> F</w:t>
      </w:r>
      <w:r w:rsidR="002357BF">
        <w:rPr>
          <w:rFonts w:ascii="Times New Roman" w:hAnsi="Times New Roman"/>
          <w:noProof/>
          <w:sz w:val="24"/>
          <w:szCs w:val="24"/>
        </w:rPr>
        <w:t>.</w:t>
      </w:r>
      <w:r>
        <w:rPr>
          <w:rFonts w:ascii="Times New Roman" w:hAnsi="Times New Roman"/>
          <w:noProof/>
          <w:sz w:val="24"/>
          <w:szCs w:val="24"/>
        </w:rPr>
        <w:t>J</w:t>
      </w:r>
      <w:r w:rsidR="002357BF">
        <w:rPr>
          <w:rFonts w:ascii="Times New Roman" w:hAnsi="Times New Roman"/>
          <w:noProof/>
          <w:sz w:val="24"/>
          <w:szCs w:val="24"/>
        </w:rPr>
        <w:t>.,</w:t>
      </w:r>
      <w:r>
        <w:rPr>
          <w:rFonts w:ascii="Times New Roman" w:hAnsi="Times New Roman"/>
          <w:noProof/>
          <w:sz w:val="24"/>
          <w:szCs w:val="24"/>
        </w:rPr>
        <w:t xml:space="preserve"> 1995</w:t>
      </w:r>
      <w:r w:rsidR="002357BF">
        <w:rPr>
          <w:rFonts w:ascii="Times New Roman" w:hAnsi="Times New Roman"/>
          <w:noProof/>
          <w:sz w:val="24"/>
          <w:szCs w:val="24"/>
        </w:rPr>
        <w:t>.</w:t>
      </w:r>
      <w:r>
        <w:rPr>
          <w:rFonts w:ascii="Times New Roman" w:hAnsi="Times New Roman"/>
          <w:noProof/>
          <w:sz w:val="24"/>
          <w:szCs w:val="24"/>
        </w:rPr>
        <w:t xml:space="preserve"> Biometry</w:t>
      </w:r>
      <w:r w:rsidR="00BF4D71">
        <w:rPr>
          <w:rFonts w:ascii="Times New Roman" w:hAnsi="Times New Roman"/>
          <w:noProof/>
          <w:sz w:val="24"/>
          <w:szCs w:val="24"/>
        </w:rPr>
        <w:t>:</w:t>
      </w:r>
      <w:r>
        <w:rPr>
          <w:rFonts w:ascii="Times New Roman" w:hAnsi="Times New Roman"/>
          <w:noProof/>
          <w:sz w:val="24"/>
          <w:szCs w:val="24"/>
        </w:rPr>
        <w:t xml:space="preserve"> </w:t>
      </w:r>
      <w:r w:rsidR="00BF4D71">
        <w:rPr>
          <w:rFonts w:ascii="Times New Roman" w:hAnsi="Times New Roman"/>
          <w:noProof/>
          <w:sz w:val="24"/>
          <w:szCs w:val="24"/>
        </w:rPr>
        <w:t>t</w:t>
      </w:r>
      <w:r>
        <w:rPr>
          <w:rFonts w:ascii="Times New Roman" w:hAnsi="Times New Roman"/>
          <w:noProof/>
          <w:sz w:val="24"/>
          <w:szCs w:val="24"/>
        </w:rPr>
        <w:t>he principles and practices of statistics in biological</w:t>
      </w:r>
      <w:r w:rsidR="00026F53">
        <w:rPr>
          <w:rFonts w:ascii="Times New Roman" w:hAnsi="Times New Roman"/>
          <w:noProof/>
          <w:sz w:val="24"/>
          <w:szCs w:val="24"/>
        </w:rPr>
        <w:t xml:space="preserve"> research. WH Freeman, New York</w:t>
      </w:r>
      <w:r w:rsidR="002357BF">
        <w:rPr>
          <w:rFonts w:ascii="Times New Roman" w:hAnsi="Times New Roman"/>
          <w:noProof/>
          <w:sz w:val="24"/>
          <w:szCs w:val="24"/>
        </w:rPr>
        <w:t>.</w:t>
      </w:r>
    </w:p>
    <w:p w14:paraId="2978C999" w14:textId="6D1E4F40" w:rsidR="004A4B29" w:rsidRPr="00F66A8F" w:rsidRDefault="004A4B29" w:rsidP="00026F53">
      <w:pPr>
        <w:spacing w:after="0" w:line="480" w:lineRule="auto"/>
        <w:rPr>
          <w:rFonts w:ascii="Times New Roman" w:hAnsi="Times New Roman"/>
          <w:noProof/>
          <w:sz w:val="24"/>
          <w:szCs w:val="24"/>
        </w:rPr>
      </w:pPr>
      <w:r w:rsidRPr="00F66A8F">
        <w:rPr>
          <w:rFonts w:ascii="Times New Roman" w:hAnsi="Times New Roman"/>
          <w:noProof/>
          <w:sz w:val="24"/>
          <w:szCs w:val="24"/>
        </w:rPr>
        <w:t>Strathmann</w:t>
      </w:r>
      <w:r w:rsidR="002357BF">
        <w:rPr>
          <w:rFonts w:ascii="Times New Roman" w:hAnsi="Times New Roman"/>
          <w:noProof/>
          <w:sz w:val="24"/>
          <w:szCs w:val="24"/>
        </w:rPr>
        <w:t>,</w:t>
      </w:r>
      <w:r w:rsidRPr="00F66A8F">
        <w:rPr>
          <w:rFonts w:ascii="Times New Roman" w:hAnsi="Times New Roman"/>
          <w:noProof/>
          <w:sz w:val="24"/>
          <w:szCs w:val="24"/>
        </w:rPr>
        <w:t xml:space="preserve"> R</w:t>
      </w:r>
      <w:r w:rsidR="002357BF">
        <w:rPr>
          <w:rFonts w:ascii="Times New Roman" w:hAnsi="Times New Roman"/>
          <w:noProof/>
          <w:sz w:val="24"/>
          <w:szCs w:val="24"/>
        </w:rPr>
        <w:t>.</w:t>
      </w:r>
      <w:r w:rsidRPr="00F66A8F">
        <w:rPr>
          <w:rFonts w:ascii="Times New Roman" w:hAnsi="Times New Roman"/>
          <w:noProof/>
          <w:sz w:val="24"/>
          <w:szCs w:val="24"/>
        </w:rPr>
        <w:t>R</w:t>
      </w:r>
      <w:r w:rsidR="002357BF">
        <w:rPr>
          <w:rFonts w:ascii="Times New Roman" w:hAnsi="Times New Roman"/>
          <w:noProof/>
          <w:sz w:val="24"/>
          <w:szCs w:val="24"/>
        </w:rPr>
        <w:t>.,</w:t>
      </w:r>
      <w:r w:rsidRPr="00F66A8F">
        <w:rPr>
          <w:rFonts w:ascii="Times New Roman" w:hAnsi="Times New Roman"/>
          <w:noProof/>
          <w:sz w:val="24"/>
          <w:szCs w:val="24"/>
        </w:rPr>
        <w:t xml:space="preserve"> 1978</w:t>
      </w:r>
      <w:r w:rsidR="002357BF">
        <w:rPr>
          <w:rFonts w:ascii="Times New Roman" w:hAnsi="Times New Roman"/>
          <w:noProof/>
          <w:sz w:val="24"/>
          <w:szCs w:val="24"/>
        </w:rPr>
        <w:t>.</w:t>
      </w:r>
      <w:r w:rsidRPr="00F66A8F">
        <w:rPr>
          <w:rFonts w:ascii="Times New Roman" w:hAnsi="Times New Roman"/>
          <w:noProof/>
          <w:sz w:val="24"/>
          <w:szCs w:val="24"/>
        </w:rPr>
        <w:t xml:space="preserve"> The evolution and loss of feeding larval stages of marine invertebrates. Evolution 32</w:t>
      </w:r>
      <w:r w:rsidR="002357BF">
        <w:rPr>
          <w:rFonts w:ascii="Times New Roman" w:hAnsi="Times New Roman"/>
          <w:noProof/>
          <w:sz w:val="24"/>
          <w:szCs w:val="24"/>
        </w:rPr>
        <w:t xml:space="preserve">, </w:t>
      </w:r>
      <w:r w:rsidRPr="00F66A8F">
        <w:rPr>
          <w:rFonts w:ascii="Times New Roman" w:hAnsi="Times New Roman"/>
          <w:noProof/>
          <w:sz w:val="24"/>
          <w:szCs w:val="24"/>
        </w:rPr>
        <w:t>894-906</w:t>
      </w:r>
      <w:r w:rsidR="002357BF">
        <w:rPr>
          <w:rFonts w:ascii="Times New Roman" w:hAnsi="Times New Roman"/>
          <w:noProof/>
          <w:sz w:val="24"/>
          <w:szCs w:val="24"/>
        </w:rPr>
        <w:t>.</w:t>
      </w:r>
    </w:p>
    <w:p w14:paraId="560C2439" w14:textId="7942C50E" w:rsidR="00896B1E" w:rsidRDefault="00896B1E" w:rsidP="00026F53">
      <w:pPr>
        <w:spacing w:after="0" w:line="480" w:lineRule="auto"/>
        <w:rPr>
          <w:rFonts w:ascii="Times New Roman" w:hAnsi="Times New Roman"/>
          <w:sz w:val="24"/>
          <w:szCs w:val="24"/>
        </w:rPr>
      </w:pPr>
      <w:r w:rsidRPr="00896B1E">
        <w:rPr>
          <w:rFonts w:ascii="Times New Roman" w:hAnsi="Times New Roman"/>
          <w:sz w:val="24"/>
          <w:szCs w:val="24"/>
        </w:rPr>
        <w:lastRenderedPageBreak/>
        <w:t>Sunday</w:t>
      </w:r>
      <w:r>
        <w:rPr>
          <w:rFonts w:ascii="Times New Roman" w:hAnsi="Times New Roman"/>
          <w:sz w:val="24"/>
          <w:szCs w:val="24"/>
        </w:rPr>
        <w:t>,</w:t>
      </w:r>
      <w:r w:rsidRPr="00896B1E">
        <w:rPr>
          <w:rFonts w:ascii="Times New Roman" w:hAnsi="Times New Roman"/>
          <w:sz w:val="24"/>
          <w:szCs w:val="24"/>
        </w:rPr>
        <w:t xml:space="preserve"> J</w:t>
      </w:r>
      <w:r>
        <w:rPr>
          <w:rFonts w:ascii="Times New Roman" w:hAnsi="Times New Roman"/>
          <w:sz w:val="24"/>
          <w:szCs w:val="24"/>
        </w:rPr>
        <w:t>.</w:t>
      </w:r>
      <w:r w:rsidRPr="00896B1E">
        <w:rPr>
          <w:rFonts w:ascii="Times New Roman" w:hAnsi="Times New Roman"/>
          <w:sz w:val="24"/>
          <w:szCs w:val="24"/>
        </w:rPr>
        <w:t>M</w:t>
      </w:r>
      <w:r>
        <w:rPr>
          <w:rFonts w:ascii="Times New Roman" w:hAnsi="Times New Roman"/>
          <w:sz w:val="24"/>
          <w:szCs w:val="24"/>
        </w:rPr>
        <w:t>.</w:t>
      </w:r>
      <w:r w:rsidRPr="00896B1E">
        <w:rPr>
          <w:rFonts w:ascii="Times New Roman" w:hAnsi="Times New Roman"/>
          <w:sz w:val="24"/>
          <w:szCs w:val="24"/>
        </w:rPr>
        <w:t>, Bates</w:t>
      </w:r>
      <w:r>
        <w:rPr>
          <w:rFonts w:ascii="Times New Roman" w:hAnsi="Times New Roman"/>
          <w:sz w:val="24"/>
          <w:szCs w:val="24"/>
        </w:rPr>
        <w:t>,</w:t>
      </w:r>
      <w:r w:rsidRPr="00896B1E">
        <w:rPr>
          <w:rFonts w:ascii="Times New Roman" w:hAnsi="Times New Roman"/>
          <w:sz w:val="24"/>
          <w:szCs w:val="24"/>
        </w:rPr>
        <w:t xml:space="preserve"> A</w:t>
      </w:r>
      <w:r>
        <w:rPr>
          <w:rFonts w:ascii="Times New Roman" w:hAnsi="Times New Roman"/>
          <w:sz w:val="24"/>
          <w:szCs w:val="24"/>
        </w:rPr>
        <w:t>.</w:t>
      </w:r>
      <w:r w:rsidRPr="00896B1E">
        <w:rPr>
          <w:rFonts w:ascii="Times New Roman" w:hAnsi="Times New Roman"/>
          <w:sz w:val="24"/>
          <w:szCs w:val="24"/>
        </w:rPr>
        <w:t>E</w:t>
      </w:r>
      <w:r>
        <w:rPr>
          <w:rFonts w:ascii="Times New Roman" w:hAnsi="Times New Roman"/>
          <w:sz w:val="24"/>
          <w:szCs w:val="24"/>
        </w:rPr>
        <w:t>.</w:t>
      </w:r>
      <w:r w:rsidRPr="00896B1E">
        <w:rPr>
          <w:rFonts w:ascii="Times New Roman" w:hAnsi="Times New Roman"/>
          <w:sz w:val="24"/>
          <w:szCs w:val="24"/>
        </w:rPr>
        <w:t>, Dulvy</w:t>
      </w:r>
      <w:r>
        <w:rPr>
          <w:rFonts w:ascii="Times New Roman" w:hAnsi="Times New Roman"/>
          <w:sz w:val="24"/>
          <w:szCs w:val="24"/>
        </w:rPr>
        <w:t>,</w:t>
      </w:r>
      <w:r w:rsidRPr="00896B1E">
        <w:rPr>
          <w:rFonts w:ascii="Times New Roman" w:hAnsi="Times New Roman"/>
          <w:sz w:val="24"/>
          <w:szCs w:val="24"/>
        </w:rPr>
        <w:t xml:space="preserve"> N</w:t>
      </w:r>
      <w:r>
        <w:rPr>
          <w:rFonts w:ascii="Times New Roman" w:hAnsi="Times New Roman"/>
          <w:sz w:val="24"/>
          <w:szCs w:val="24"/>
        </w:rPr>
        <w:t>.</w:t>
      </w:r>
      <w:r w:rsidRPr="00896B1E">
        <w:rPr>
          <w:rFonts w:ascii="Times New Roman" w:hAnsi="Times New Roman"/>
          <w:sz w:val="24"/>
          <w:szCs w:val="24"/>
        </w:rPr>
        <w:t>K</w:t>
      </w:r>
      <w:r>
        <w:rPr>
          <w:rFonts w:ascii="Times New Roman" w:hAnsi="Times New Roman"/>
          <w:sz w:val="24"/>
          <w:szCs w:val="24"/>
        </w:rPr>
        <w:t xml:space="preserve">., </w:t>
      </w:r>
      <w:r w:rsidRPr="00896B1E">
        <w:rPr>
          <w:rFonts w:ascii="Times New Roman" w:hAnsi="Times New Roman"/>
          <w:sz w:val="24"/>
          <w:szCs w:val="24"/>
        </w:rPr>
        <w:t>2012</w:t>
      </w:r>
      <w:r>
        <w:rPr>
          <w:rFonts w:ascii="Times New Roman" w:hAnsi="Times New Roman"/>
          <w:sz w:val="24"/>
          <w:szCs w:val="24"/>
        </w:rPr>
        <w:t>.</w:t>
      </w:r>
      <w:r w:rsidRPr="00896B1E">
        <w:rPr>
          <w:rFonts w:ascii="Times New Roman" w:hAnsi="Times New Roman"/>
          <w:sz w:val="24"/>
          <w:szCs w:val="24"/>
        </w:rPr>
        <w:t xml:space="preserve"> Thermal tolerance and the global redistribution of animals. </w:t>
      </w:r>
      <w:r>
        <w:rPr>
          <w:rFonts w:ascii="Times New Roman" w:hAnsi="Times New Roman"/>
          <w:sz w:val="24"/>
          <w:szCs w:val="24"/>
        </w:rPr>
        <w:t>Nat.</w:t>
      </w:r>
      <w:r w:rsidRPr="00896B1E">
        <w:rPr>
          <w:rFonts w:ascii="Times New Roman" w:hAnsi="Times New Roman"/>
          <w:sz w:val="24"/>
          <w:szCs w:val="24"/>
        </w:rPr>
        <w:t xml:space="preserve"> Clim</w:t>
      </w:r>
      <w:r>
        <w:rPr>
          <w:rFonts w:ascii="Times New Roman" w:hAnsi="Times New Roman"/>
          <w:sz w:val="24"/>
          <w:szCs w:val="24"/>
        </w:rPr>
        <w:t>.</w:t>
      </w:r>
      <w:r w:rsidRPr="00896B1E">
        <w:rPr>
          <w:rFonts w:ascii="Times New Roman" w:hAnsi="Times New Roman"/>
          <w:sz w:val="24"/>
          <w:szCs w:val="24"/>
        </w:rPr>
        <w:t xml:space="preserve"> Change </w:t>
      </w:r>
      <w:r w:rsidRPr="005F1309">
        <w:rPr>
          <w:rFonts w:ascii="Times New Roman" w:hAnsi="Times New Roman"/>
          <w:sz w:val="24"/>
          <w:szCs w:val="24"/>
        </w:rPr>
        <w:t>2</w:t>
      </w:r>
      <w:r w:rsidRPr="00896B1E">
        <w:rPr>
          <w:rFonts w:ascii="Times New Roman" w:hAnsi="Times New Roman"/>
          <w:sz w:val="24"/>
          <w:szCs w:val="24"/>
        </w:rPr>
        <w:t>, 686-690.</w:t>
      </w:r>
    </w:p>
    <w:p w14:paraId="19DACAA0" w14:textId="5F6D8371" w:rsidR="002C5064" w:rsidRPr="00587E37" w:rsidRDefault="002C5064" w:rsidP="00026F53">
      <w:pPr>
        <w:spacing w:after="0" w:line="480" w:lineRule="auto"/>
        <w:rPr>
          <w:rFonts w:ascii="Times New Roman" w:hAnsi="Times New Roman"/>
          <w:sz w:val="24"/>
          <w:szCs w:val="24"/>
          <w:u w:val="single"/>
        </w:rPr>
      </w:pPr>
      <w:r>
        <w:rPr>
          <w:rFonts w:ascii="Times New Roman" w:hAnsi="Times New Roman"/>
          <w:sz w:val="24"/>
          <w:szCs w:val="24"/>
        </w:rPr>
        <w:t>Thatje</w:t>
      </w:r>
      <w:r w:rsidR="002357BF">
        <w:rPr>
          <w:rFonts w:ascii="Times New Roman" w:hAnsi="Times New Roman"/>
          <w:sz w:val="24"/>
          <w:szCs w:val="24"/>
        </w:rPr>
        <w:t>,</w:t>
      </w:r>
      <w:r>
        <w:rPr>
          <w:rFonts w:ascii="Times New Roman" w:hAnsi="Times New Roman"/>
          <w:sz w:val="24"/>
          <w:szCs w:val="24"/>
        </w:rPr>
        <w:t xml:space="preserve"> S</w:t>
      </w:r>
      <w:r w:rsidR="002357BF">
        <w:rPr>
          <w:rFonts w:ascii="Times New Roman" w:hAnsi="Times New Roman"/>
          <w:sz w:val="24"/>
          <w:szCs w:val="24"/>
        </w:rPr>
        <w:t>.</w:t>
      </w:r>
      <w:r>
        <w:rPr>
          <w:rFonts w:ascii="Times New Roman" w:hAnsi="Times New Roman"/>
          <w:sz w:val="24"/>
          <w:szCs w:val="24"/>
        </w:rPr>
        <w:t>, Hall</w:t>
      </w:r>
      <w:r w:rsidR="002357BF">
        <w:rPr>
          <w:rFonts w:ascii="Times New Roman" w:hAnsi="Times New Roman"/>
          <w:sz w:val="24"/>
          <w:szCs w:val="24"/>
        </w:rPr>
        <w:t>,</w:t>
      </w:r>
      <w:r>
        <w:rPr>
          <w:rFonts w:ascii="Times New Roman" w:hAnsi="Times New Roman"/>
          <w:sz w:val="24"/>
          <w:szCs w:val="24"/>
        </w:rPr>
        <w:t xml:space="preserve"> S</w:t>
      </w:r>
      <w:r w:rsidR="002357BF">
        <w:rPr>
          <w:rFonts w:ascii="Times New Roman" w:hAnsi="Times New Roman"/>
          <w:sz w:val="24"/>
          <w:szCs w:val="24"/>
        </w:rPr>
        <w:t>.,</w:t>
      </w:r>
      <w:r>
        <w:rPr>
          <w:rFonts w:ascii="Times New Roman" w:hAnsi="Times New Roman"/>
          <w:sz w:val="24"/>
          <w:szCs w:val="24"/>
        </w:rPr>
        <w:t xml:space="preserve"> 2016</w:t>
      </w:r>
      <w:r w:rsidR="002357BF">
        <w:rPr>
          <w:rFonts w:ascii="Times New Roman" w:hAnsi="Times New Roman"/>
          <w:sz w:val="24"/>
          <w:szCs w:val="24"/>
        </w:rPr>
        <w:t>.</w:t>
      </w:r>
      <w:r>
        <w:rPr>
          <w:rFonts w:ascii="Times New Roman" w:hAnsi="Times New Roman"/>
          <w:sz w:val="24"/>
          <w:szCs w:val="24"/>
        </w:rPr>
        <w:t xml:space="preserve"> The effect of temperature on the evolution of per offspring investment in a globally distributed family of marine invertebrates (Crustacea: Decapoda: Lithodidae). Mar</w:t>
      </w:r>
      <w:r w:rsidR="002357BF">
        <w:rPr>
          <w:rFonts w:ascii="Times New Roman" w:hAnsi="Times New Roman"/>
          <w:sz w:val="24"/>
          <w:szCs w:val="24"/>
        </w:rPr>
        <w:t>.</w:t>
      </w:r>
      <w:r>
        <w:rPr>
          <w:rFonts w:ascii="Times New Roman" w:hAnsi="Times New Roman"/>
          <w:sz w:val="24"/>
          <w:szCs w:val="24"/>
        </w:rPr>
        <w:t xml:space="preserve"> Biol</w:t>
      </w:r>
      <w:r w:rsidR="002357BF">
        <w:rPr>
          <w:rFonts w:ascii="Times New Roman" w:hAnsi="Times New Roman"/>
          <w:sz w:val="24"/>
          <w:szCs w:val="24"/>
        </w:rPr>
        <w:t>.</w:t>
      </w:r>
      <w:r>
        <w:rPr>
          <w:rFonts w:ascii="Times New Roman" w:hAnsi="Times New Roman"/>
          <w:sz w:val="24"/>
          <w:szCs w:val="24"/>
        </w:rPr>
        <w:t xml:space="preserve"> 163</w:t>
      </w:r>
      <w:r w:rsidR="002357BF">
        <w:rPr>
          <w:rFonts w:ascii="Times New Roman" w:hAnsi="Times New Roman"/>
          <w:sz w:val="24"/>
          <w:szCs w:val="24"/>
        </w:rPr>
        <w:t>-</w:t>
      </w:r>
      <w:r>
        <w:rPr>
          <w:rFonts w:ascii="Times New Roman" w:hAnsi="Times New Roman"/>
          <w:sz w:val="24"/>
          <w:szCs w:val="24"/>
        </w:rPr>
        <w:t>48</w:t>
      </w:r>
      <w:r w:rsidR="002C6595">
        <w:rPr>
          <w:rFonts w:ascii="Times New Roman" w:hAnsi="Times New Roman"/>
          <w:sz w:val="24"/>
          <w:szCs w:val="24"/>
        </w:rPr>
        <w:t xml:space="preserve">. </w:t>
      </w:r>
      <w:r w:rsidR="002C6595" w:rsidRPr="00173973">
        <w:rPr>
          <w:rFonts w:ascii="Times New Roman" w:hAnsi="Times New Roman"/>
          <w:sz w:val="24"/>
          <w:szCs w:val="24"/>
          <w:lang w:val="en-US" w:eastAsia="en-GB"/>
        </w:rPr>
        <w:t>doi:</w:t>
      </w:r>
      <w:hyperlink r:id="rId9" w:history="1">
        <w:r w:rsidR="002C6595" w:rsidRPr="00587E37">
          <w:rPr>
            <w:rFonts w:ascii="Times New Roman" w:hAnsi="Times New Roman"/>
            <w:sz w:val="24"/>
            <w:szCs w:val="24"/>
            <w:lang w:val="en-US" w:eastAsia="en-GB"/>
          </w:rPr>
          <w:t>10.1007/s00227-015-2776-8</w:t>
        </w:r>
      </w:hyperlink>
      <w:r w:rsidR="002357BF" w:rsidRPr="00587E37">
        <w:rPr>
          <w:rFonts w:ascii="Times New Roman" w:hAnsi="Times New Roman"/>
          <w:sz w:val="24"/>
          <w:szCs w:val="24"/>
          <w:lang w:val="en-US" w:eastAsia="en-GB"/>
        </w:rPr>
        <w:t>.</w:t>
      </w:r>
    </w:p>
    <w:p w14:paraId="799C2002" w14:textId="46083D76" w:rsidR="004A4B29" w:rsidRDefault="004A4B29" w:rsidP="00026F53">
      <w:pPr>
        <w:spacing w:after="0" w:line="480" w:lineRule="auto"/>
        <w:rPr>
          <w:rFonts w:ascii="Times New Roman" w:hAnsi="Times New Roman"/>
          <w:sz w:val="24"/>
          <w:szCs w:val="24"/>
        </w:rPr>
      </w:pPr>
      <w:r w:rsidRPr="0067050C">
        <w:rPr>
          <w:rFonts w:ascii="Times New Roman" w:hAnsi="Times New Roman"/>
          <w:sz w:val="24"/>
          <w:szCs w:val="24"/>
        </w:rPr>
        <w:t>Thatje</w:t>
      </w:r>
      <w:r w:rsidR="002357BF">
        <w:rPr>
          <w:rFonts w:ascii="Times New Roman" w:hAnsi="Times New Roman"/>
          <w:sz w:val="24"/>
          <w:szCs w:val="24"/>
        </w:rPr>
        <w:t>,</w:t>
      </w:r>
      <w:r w:rsidRPr="0067050C">
        <w:rPr>
          <w:rFonts w:ascii="Times New Roman" w:hAnsi="Times New Roman"/>
          <w:sz w:val="24"/>
          <w:szCs w:val="24"/>
        </w:rPr>
        <w:t xml:space="preserve"> S</w:t>
      </w:r>
      <w:r w:rsidR="002357BF">
        <w:rPr>
          <w:rFonts w:ascii="Times New Roman" w:hAnsi="Times New Roman"/>
          <w:sz w:val="24"/>
          <w:szCs w:val="24"/>
        </w:rPr>
        <w:t>.</w:t>
      </w:r>
      <w:r w:rsidRPr="0067050C">
        <w:rPr>
          <w:rFonts w:ascii="Times New Roman" w:hAnsi="Times New Roman"/>
          <w:sz w:val="24"/>
          <w:szCs w:val="24"/>
        </w:rPr>
        <w:t>, Mestre</w:t>
      </w:r>
      <w:r w:rsidR="002357BF">
        <w:rPr>
          <w:rFonts w:ascii="Times New Roman" w:hAnsi="Times New Roman"/>
          <w:sz w:val="24"/>
          <w:szCs w:val="24"/>
        </w:rPr>
        <w:t>,</w:t>
      </w:r>
      <w:r w:rsidRPr="0067050C">
        <w:rPr>
          <w:rFonts w:ascii="Times New Roman" w:hAnsi="Times New Roman"/>
          <w:sz w:val="24"/>
          <w:szCs w:val="24"/>
        </w:rPr>
        <w:t xml:space="preserve"> N</w:t>
      </w:r>
      <w:r w:rsidR="002357BF">
        <w:rPr>
          <w:rFonts w:ascii="Times New Roman" w:hAnsi="Times New Roman"/>
          <w:sz w:val="24"/>
          <w:szCs w:val="24"/>
        </w:rPr>
        <w:t>.</w:t>
      </w:r>
      <w:r w:rsidRPr="0067050C">
        <w:rPr>
          <w:rFonts w:ascii="Times New Roman" w:hAnsi="Times New Roman"/>
          <w:sz w:val="24"/>
          <w:szCs w:val="24"/>
        </w:rPr>
        <w:t>C</w:t>
      </w:r>
      <w:r w:rsidR="002357BF">
        <w:rPr>
          <w:rFonts w:ascii="Times New Roman" w:hAnsi="Times New Roman"/>
          <w:sz w:val="24"/>
          <w:szCs w:val="24"/>
        </w:rPr>
        <w:t>.,</w:t>
      </w:r>
      <w:r w:rsidRPr="0067050C">
        <w:rPr>
          <w:rFonts w:ascii="Times New Roman" w:hAnsi="Times New Roman"/>
          <w:sz w:val="24"/>
          <w:szCs w:val="24"/>
        </w:rPr>
        <w:t xml:space="preserve"> 2010</w:t>
      </w:r>
      <w:r w:rsidR="002357BF">
        <w:rPr>
          <w:rFonts w:ascii="Times New Roman" w:hAnsi="Times New Roman"/>
          <w:sz w:val="24"/>
          <w:szCs w:val="24"/>
        </w:rPr>
        <w:t>.</w:t>
      </w:r>
      <w:r w:rsidRPr="0067050C">
        <w:rPr>
          <w:rFonts w:ascii="Times New Roman" w:hAnsi="Times New Roman"/>
          <w:sz w:val="24"/>
          <w:szCs w:val="24"/>
        </w:rPr>
        <w:t xml:space="preserve"> Energetic changes throughout lecithotrophic larval development in the deep-sea lithodid crab </w:t>
      </w:r>
      <w:r w:rsidRPr="0067050C">
        <w:rPr>
          <w:rFonts w:ascii="Times New Roman" w:hAnsi="Times New Roman"/>
          <w:i/>
          <w:sz w:val="24"/>
          <w:szCs w:val="24"/>
        </w:rPr>
        <w:t>Paralomis spinosissima</w:t>
      </w:r>
      <w:r w:rsidRPr="0067050C">
        <w:rPr>
          <w:rFonts w:ascii="Times New Roman" w:hAnsi="Times New Roman"/>
          <w:sz w:val="24"/>
          <w:szCs w:val="24"/>
        </w:rPr>
        <w:t xml:space="preserve"> from the Southern Ocean. J</w:t>
      </w:r>
      <w:r w:rsidR="002357BF">
        <w:rPr>
          <w:rFonts w:ascii="Times New Roman" w:hAnsi="Times New Roman"/>
          <w:sz w:val="24"/>
          <w:szCs w:val="24"/>
        </w:rPr>
        <w:t>.</w:t>
      </w:r>
      <w:r w:rsidRPr="0067050C">
        <w:rPr>
          <w:rFonts w:ascii="Times New Roman" w:hAnsi="Times New Roman"/>
          <w:sz w:val="24"/>
          <w:szCs w:val="24"/>
        </w:rPr>
        <w:t xml:space="preserve"> Exp</w:t>
      </w:r>
      <w:r w:rsidR="002357BF">
        <w:rPr>
          <w:rFonts w:ascii="Times New Roman" w:hAnsi="Times New Roman"/>
          <w:sz w:val="24"/>
          <w:szCs w:val="24"/>
        </w:rPr>
        <w:t>.</w:t>
      </w:r>
      <w:r w:rsidRPr="0067050C">
        <w:rPr>
          <w:rFonts w:ascii="Times New Roman" w:hAnsi="Times New Roman"/>
          <w:sz w:val="24"/>
          <w:szCs w:val="24"/>
        </w:rPr>
        <w:t xml:space="preserve"> Mar</w:t>
      </w:r>
      <w:r w:rsidR="002357BF">
        <w:rPr>
          <w:rFonts w:ascii="Times New Roman" w:hAnsi="Times New Roman"/>
          <w:sz w:val="24"/>
          <w:szCs w:val="24"/>
        </w:rPr>
        <w:t>.</w:t>
      </w:r>
      <w:r w:rsidRPr="0067050C">
        <w:rPr>
          <w:rFonts w:ascii="Times New Roman" w:hAnsi="Times New Roman"/>
          <w:sz w:val="24"/>
          <w:szCs w:val="24"/>
        </w:rPr>
        <w:t xml:space="preserve"> Biol</w:t>
      </w:r>
      <w:r w:rsidR="002357BF">
        <w:rPr>
          <w:rFonts w:ascii="Times New Roman" w:hAnsi="Times New Roman"/>
          <w:sz w:val="24"/>
          <w:szCs w:val="24"/>
        </w:rPr>
        <w:t>.</w:t>
      </w:r>
      <w:r w:rsidRPr="0067050C">
        <w:rPr>
          <w:rFonts w:ascii="Times New Roman" w:hAnsi="Times New Roman"/>
          <w:sz w:val="24"/>
          <w:szCs w:val="24"/>
        </w:rPr>
        <w:t xml:space="preserve"> Ecol</w:t>
      </w:r>
      <w:r w:rsidR="002357BF">
        <w:rPr>
          <w:rFonts w:ascii="Times New Roman" w:hAnsi="Times New Roman"/>
          <w:sz w:val="24"/>
          <w:szCs w:val="24"/>
        </w:rPr>
        <w:t>.</w:t>
      </w:r>
      <w:r w:rsidRPr="0067050C">
        <w:rPr>
          <w:rFonts w:ascii="Times New Roman" w:hAnsi="Times New Roman"/>
          <w:sz w:val="24"/>
          <w:szCs w:val="24"/>
        </w:rPr>
        <w:t xml:space="preserve"> 386</w:t>
      </w:r>
      <w:r w:rsidR="002357BF">
        <w:rPr>
          <w:rFonts w:ascii="Times New Roman" w:hAnsi="Times New Roman"/>
          <w:sz w:val="24"/>
          <w:szCs w:val="24"/>
        </w:rPr>
        <w:t xml:space="preserve">, </w:t>
      </w:r>
      <w:r w:rsidRPr="0067050C">
        <w:rPr>
          <w:rFonts w:ascii="Times New Roman" w:hAnsi="Times New Roman"/>
          <w:sz w:val="24"/>
          <w:szCs w:val="24"/>
        </w:rPr>
        <w:t>119-124</w:t>
      </w:r>
      <w:r w:rsidR="002357BF">
        <w:rPr>
          <w:rFonts w:ascii="Times New Roman" w:hAnsi="Times New Roman"/>
          <w:sz w:val="24"/>
          <w:szCs w:val="24"/>
        </w:rPr>
        <w:t>.</w:t>
      </w:r>
    </w:p>
    <w:p w14:paraId="7584DC4B" w14:textId="0FDB64C0" w:rsidR="004A4B29" w:rsidRPr="00F66A8F" w:rsidRDefault="004A4B29" w:rsidP="00026F53">
      <w:pPr>
        <w:spacing w:after="0" w:line="480" w:lineRule="auto"/>
        <w:rPr>
          <w:rFonts w:ascii="Times New Roman" w:hAnsi="Times New Roman"/>
          <w:noProof/>
          <w:sz w:val="24"/>
          <w:szCs w:val="24"/>
        </w:rPr>
      </w:pPr>
      <w:r w:rsidRPr="00F66A8F">
        <w:rPr>
          <w:rFonts w:ascii="Times New Roman" w:hAnsi="Times New Roman"/>
          <w:noProof/>
          <w:sz w:val="24"/>
          <w:szCs w:val="24"/>
        </w:rPr>
        <w:t>Thatje</w:t>
      </w:r>
      <w:r w:rsidR="002357BF">
        <w:rPr>
          <w:rFonts w:ascii="Times New Roman" w:hAnsi="Times New Roman"/>
          <w:noProof/>
          <w:sz w:val="24"/>
          <w:szCs w:val="24"/>
        </w:rPr>
        <w:t>,</w:t>
      </w:r>
      <w:r w:rsidRPr="00F66A8F">
        <w:rPr>
          <w:rFonts w:ascii="Times New Roman" w:hAnsi="Times New Roman"/>
          <w:noProof/>
          <w:sz w:val="24"/>
          <w:szCs w:val="24"/>
        </w:rPr>
        <w:t xml:space="preserve"> S</w:t>
      </w:r>
      <w:r w:rsidR="002357BF">
        <w:rPr>
          <w:rFonts w:ascii="Times New Roman" w:hAnsi="Times New Roman"/>
          <w:noProof/>
          <w:sz w:val="24"/>
          <w:szCs w:val="24"/>
        </w:rPr>
        <w:t>.</w:t>
      </w:r>
      <w:r w:rsidRPr="00F66A8F">
        <w:rPr>
          <w:rFonts w:ascii="Times New Roman" w:hAnsi="Times New Roman"/>
          <w:noProof/>
          <w:sz w:val="24"/>
          <w:szCs w:val="24"/>
        </w:rPr>
        <w:t>, Calcagno</w:t>
      </w:r>
      <w:r w:rsidR="002357BF">
        <w:rPr>
          <w:rFonts w:ascii="Times New Roman" w:hAnsi="Times New Roman"/>
          <w:noProof/>
          <w:sz w:val="24"/>
          <w:szCs w:val="24"/>
        </w:rPr>
        <w:t>,</w:t>
      </w:r>
      <w:r w:rsidRPr="00F66A8F">
        <w:rPr>
          <w:rFonts w:ascii="Times New Roman" w:hAnsi="Times New Roman"/>
          <w:noProof/>
          <w:sz w:val="24"/>
          <w:szCs w:val="24"/>
        </w:rPr>
        <w:t xml:space="preserve"> J</w:t>
      </w:r>
      <w:r w:rsidR="002357BF">
        <w:rPr>
          <w:rFonts w:ascii="Times New Roman" w:hAnsi="Times New Roman"/>
          <w:noProof/>
          <w:sz w:val="24"/>
          <w:szCs w:val="24"/>
        </w:rPr>
        <w:t>.</w:t>
      </w:r>
      <w:r w:rsidRPr="00F66A8F">
        <w:rPr>
          <w:rFonts w:ascii="Times New Roman" w:hAnsi="Times New Roman"/>
          <w:noProof/>
          <w:sz w:val="24"/>
          <w:szCs w:val="24"/>
        </w:rPr>
        <w:t>A</w:t>
      </w:r>
      <w:r w:rsidR="002357BF">
        <w:rPr>
          <w:rFonts w:ascii="Times New Roman" w:hAnsi="Times New Roman"/>
          <w:noProof/>
          <w:sz w:val="24"/>
          <w:szCs w:val="24"/>
        </w:rPr>
        <w:t>.</w:t>
      </w:r>
      <w:r w:rsidRPr="00F66A8F">
        <w:rPr>
          <w:rFonts w:ascii="Times New Roman" w:hAnsi="Times New Roman"/>
          <w:noProof/>
          <w:sz w:val="24"/>
          <w:szCs w:val="24"/>
        </w:rPr>
        <w:t>, Lovrich</w:t>
      </w:r>
      <w:r w:rsidR="002357BF">
        <w:rPr>
          <w:rFonts w:ascii="Times New Roman" w:hAnsi="Times New Roman"/>
          <w:noProof/>
          <w:sz w:val="24"/>
          <w:szCs w:val="24"/>
        </w:rPr>
        <w:t>,</w:t>
      </w:r>
      <w:r w:rsidRPr="00F66A8F">
        <w:rPr>
          <w:rFonts w:ascii="Times New Roman" w:hAnsi="Times New Roman"/>
          <w:noProof/>
          <w:sz w:val="24"/>
          <w:szCs w:val="24"/>
        </w:rPr>
        <w:t xml:space="preserve"> G</w:t>
      </w:r>
      <w:r w:rsidR="002357BF">
        <w:rPr>
          <w:rFonts w:ascii="Times New Roman" w:hAnsi="Times New Roman"/>
          <w:noProof/>
          <w:sz w:val="24"/>
          <w:szCs w:val="24"/>
        </w:rPr>
        <w:t>.</w:t>
      </w:r>
      <w:r w:rsidRPr="00F66A8F">
        <w:rPr>
          <w:rFonts w:ascii="Times New Roman" w:hAnsi="Times New Roman"/>
          <w:noProof/>
          <w:sz w:val="24"/>
          <w:szCs w:val="24"/>
        </w:rPr>
        <w:t>A</w:t>
      </w:r>
      <w:r w:rsidR="002357BF">
        <w:rPr>
          <w:rFonts w:ascii="Times New Roman" w:hAnsi="Times New Roman"/>
          <w:noProof/>
          <w:sz w:val="24"/>
          <w:szCs w:val="24"/>
        </w:rPr>
        <w:t>.</w:t>
      </w:r>
      <w:r w:rsidRPr="00F66A8F">
        <w:rPr>
          <w:rFonts w:ascii="Times New Roman" w:hAnsi="Times New Roman"/>
          <w:noProof/>
          <w:sz w:val="24"/>
          <w:szCs w:val="24"/>
        </w:rPr>
        <w:t>, Sartoris</w:t>
      </w:r>
      <w:r w:rsidR="002357BF">
        <w:rPr>
          <w:rFonts w:ascii="Times New Roman" w:hAnsi="Times New Roman"/>
          <w:noProof/>
          <w:sz w:val="24"/>
          <w:szCs w:val="24"/>
        </w:rPr>
        <w:t>,</w:t>
      </w:r>
      <w:r w:rsidRPr="00F66A8F">
        <w:rPr>
          <w:rFonts w:ascii="Times New Roman" w:hAnsi="Times New Roman"/>
          <w:noProof/>
          <w:sz w:val="24"/>
          <w:szCs w:val="24"/>
        </w:rPr>
        <w:t xml:space="preserve"> F</w:t>
      </w:r>
      <w:r w:rsidR="002357BF">
        <w:rPr>
          <w:rFonts w:ascii="Times New Roman" w:hAnsi="Times New Roman"/>
          <w:noProof/>
          <w:sz w:val="24"/>
          <w:szCs w:val="24"/>
        </w:rPr>
        <w:t>.</w:t>
      </w:r>
      <w:r w:rsidRPr="00F66A8F">
        <w:rPr>
          <w:rFonts w:ascii="Times New Roman" w:hAnsi="Times New Roman"/>
          <w:noProof/>
          <w:sz w:val="24"/>
          <w:szCs w:val="24"/>
        </w:rPr>
        <w:t>J</w:t>
      </w:r>
      <w:r w:rsidR="002357BF">
        <w:rPr>
          <w:rFonts w:ascii="Times New Roman" w:hAnsi="Times New Roman"/>
          <w:noProof/>
          <w:sz w:val="24"/>
          <w:szCs w:val="24"/>
        </w:rPr>
        <w:t>.</w:t>
      </w:r>
      <w:r w:rsidRPr="00F66A8F">
        <w:rPr>
          <w:rFonts w:ascii="Times New Roman" w:hAnsi="Times New Roman"/>
          <w:noProof/>
          <w:sz w:val="24"/>
          <w:szCs w:val="24"/>
        </w:rPr>
        <w:t>, Anger</w:t>
      </w:r>
      <w:r w:rsidR="002357BF">
        <w:rPr>
          <w:rFonts w:ascii="Times New Roman" w:hAnsi="Times New Roman"/>
          <w:noProof/>
          <w:sz w:val="24"/>
          <w:szCs w:val="24"/>
        </w:rPr>
        <w:t>,</w:t>
      </w:r>
      <w:r w:rsidRPr="00F66A8F">
        <w:rPr>
          <w:rFonts w:ascii="Times New Roman" w:hAnsi="Times New Roman"/>
          <w:noProof/>
          <w:sz w:val="24"/>
          <w:szCs w:val="24"/>
        </w:rPr>
        <w:t xml:space="preserve"> K</w:t>
      </w:r>
      <w:r w:rsidR="002357BF">
        <w:rPr>
          <w:rFonts w:ascii="Times New Roman" w:hAnsi="Times New Roman"/>
          <w:noProof/>
          <w:sz w:val="24"/>
          <w:szCs w:val="24"/>
        </w:rPr>
        <w:t>.,</w:t>
      </w:r>
      <w:r w:rsidRPr="00F66A8F">
        <w:rPr>
          <w:rFonts w:ascii="Times New Roman" w:hAnsi="Times New Roman"/>
          <w:noProof/>
          <w:sz w:val="24"/>
          <w:szCs w:val="24"/>
        </w:rPr>
        <w:t xml:space="preserve"> 2003. Extended hatching periods in the subantarctic lithodid crabs </w:t>
      </w:r>
      <w:r w:rsidRPr="00F66A8F">
        <w:rPr>
          <w:rFonts w:ascii="Times New Roman" w:hAnsi="Times New Roman"/>
          <w:i/>
          <w:noProof/>
          <w:sz w:val="24"/>
          <w:szCs w:val="24"/>
        </w:rPr>
        <w:t>Lithodes santolla</w:t>
      </w:r>
      <w:r w:rsidRPr="00F66A8F">
        <w:rPr>
          <w:rFonts w:ascii="Times New Roman" w:hAnsi="Times New Roman"/>
          <w:noProof/>
          <w:sz w:val="24"/>
          <w:szCs w:val="24"/>
        </w:rPr>
        <w:t xml:space="preserve"> and </w:t>
      </w:r>
      <w:r w:rsidRPr="00F66A8F">
        <w:rPr>
          <w:rFonts w:ascii="Times New Roman" w:hAnsi="Times New Roman"/>
          <w:i/>
          <w:noProof/>
          <w:sz w:val="24"/>
          <w:szCs w:val="24"/>
        </w:rPr>
        <w:t>Paralomis granulosa</w:t>
      </w:r>
      <w:r w:rsidRPr="00F66A8F">
        <w:rPr>
          <w:rFonts w:ascii="Times New Roman" w:hAnsi="Times New Roman"/>
          <w:noProof/>
          <w:sz w:val="24"/>
          <w:szCs w:val="24"/>
        </w:rPr>
        <w:t xml:space="preserve"> (Crustacea: Decapoda: Lithodidae). Helgol</w:t>
      </w:r>
      <w:r w:rsidR="002357BF">
        <w:rPr>
          <w:rFonts w:ascii="Times New Roman" w:hAnsi="Times New Roman"/>
          <w:noProof/>
          <w:sz w:val="24"/>
          <w:szCs w:val="24"/>
        </w:rPr>
        <w:t>.</w:t>
      </w:r>
      <w:r w:rsidRPr="00F66A8F">
        <w:rPr>
          <w:rFonts w:ascii="Times New Roman" w:hAnsi="Times New Roman"/>
          <w:noProof/>
          <w:sz w:val="24"/>
          <w:szCs w:val="24"/>
        </w:rPr>
        <w:t xml:space="preserve"> Mar</w:t>
      </w:r>
      <w:r w:rsidR="002357BF">
        <w:rPr>
          <w:rFonts w:ascii="Times New Roman" w:hAnsi="Times New Roman"/>
          <w:noProof/>
          <w:sz w:val="24"/>
          <w:szCs w:val="24"/>
        </w:rPr>
        <w:t>.</w:t>
      </w:r>
      <w:r w:rsidRPr="00F66A8F">
        <w:rPr>
          <w:rFonts w:ascii="Times New Roman" w:hAnsi="Times New Roman"/>
          <w:noProof/>
          <w:sz w:val="24"/>
          <w:szCs w:val="24"/>
        </w:rPr>
        <w:t xml:space="preserve"> Res</w:t>
      </w:r>
      <w:r w:rsidR="002357BF">
        <w:rPr>
          <w:rFonts w:ascii="Times New Roman" w:hAnsi="Times New Roman"/>
          <w:noProof/>
          <w:sz w:val="24"/>
          <w:szCs w:val="24"/>
        </w:rPr>
        <w:t>.</w:t>
      </w:r>
      <w:r w:rsidRPr="00F66A8F">
        <w:rPr>
          <w:rFonts w:ascii="Times New Roman" w:hAnsi="Times New Roman"/>
          <w:noProof/>
          <w:sz w:val="24"/>
          <w:szCs w:val="24"/>
        </w:rPr>
        <w:t xml:space="preserve"> 57</w:t>
      </w:r>
      <w:r w:rsidR="002357BF">
        <w:rPr>
          <w:rFonts w:ascii="Times New Roman" w:hAnsi="Times New Roman"/>
          <w:noProof/>
          <w:sz w:val="24"/>
          <w:szCs w:val="24"/>
        </w:rPr>
        <w:t xml:space="preserve">, </w:t>
      </w:r>
      <w:r w:rsidRPr="00F66A8F">
        <w:rPr>
          <w:rFonts w:ascii="Times New Roman" w:hAnsi="Times New Roman"/>
          <w:noProof/>
          <w:sz w:val="24"/>
          <w:szCs w:val="24"/>
        </w:rPr>
        <w:t>110-113</w:t>
      </w:r>
      <w:r w:rsidR="002357BF">
        <w:rPr>
          <w:rFonts w:ascii="Times New Roman" w:hAnsi="Times New Roman"/>
          <w:noProof/>
          <w:sz w:val="24"/>
          <w:szCs w:val="24"/>
        </w:rPr>
        <w:t>.</w:t>
      </w:r>
    </w:p>
    <w:p w14:paraId="050414EC" w14:textId="36EB6331" w:rsidR="004A4B29" w:rsidRPr="00B52811" w:rsidRDefault="004A4B29" w:rsidP="00026F53">
      <w:pPr>
        <w:spacing w:after="0" w:line="480" w:lineRule="auto"/>
        <w:rPr>
          <w:rFonts w:ascii="Times New Roman" w:hAnsi="Times New Roman"/>
          <w:noProof/>
          <w:sz w:val="24"/>
          <w:szCs w:val="24"/>
        </w:rPr>
      </w:pPr>
      <w:r w:rsidRPr="0067050C">
        <w:rPr>
          <w:rFonts w:ascii="Times New Roman" w:hAnsi="Times New Roman"/>
          <w:noProof/>
          <w:sz w:val="24"/>
          <w:szCs w:val="24"/>
        </w:rPr>
        <w:t>Thatje</w:t>
      </w:r>
      <w:r w:rsidR="002357BF">
        <w:rPr>
          <w:rFonts w:ascii="Times New Roman" w:hAnsi="Times New Roman"/>
          <w:noProof/>
          <w:sz w:val="24"/>
          <w:szCs w:val="24"/>
        </w:rPr>
        <w:t>,</w:t>
      </w:r>
      <w:r w:rsidRPr="0067050C">
        <w:rPr>
          <w:rFonts w:ascii="Times New Roman" w:hAnsi="Times New Roman"/>
          <w:noProof/>
          <w:sz w:val="24"/>
          <w:szCs w:val="24"/>
        </w:rPr>
        <w:t xml:space="preserve"> S</w:t>
      </w:r>
      <w:r w:rsidR="002357BF">
        <w:rPr>
          <w:rFonts w:ascii="Times New Roman" w:hAnsi="Times New Roman"/>
          <w:noProof/>
          <w:sz w:val="24"/>
          <w:szCs w:val="24"/>
        </w:rPr>
        <w:t>.</w:t>
      </w:r>
      <w:r w:rsidRPr="0067050C">
        <w:rPr>
          <w:rFonts w:ascii="Times New Roman" w:hAnsi="Times New Roman"/>
          <w:noProof/>
          <w:sz w:val="24"/>
          <w:szCs w:val="24"/>
        </w:rPr>
        <w:t>, Anger</w:t>
      </w:r>
      <w:r w:rsidR="002357BF">
        <w:rPr>
          <w:rFonts w:ascii="Times New Roman" w:hAnsi="Times New Roman"/>
          <w:noProof/>
          <w:sz w:val="24"/>
          <w:szCs w:val="24"/>
        </w:rPr>
        <w:t>,</w:t>
      </w:r>
      <w:r w:rsidRPr="0067050C">
        <w:rPr>
          <w:rFonts w:ascii="Times New Roman" w:hAnsi="Times New Roman"/>
          <w:noProof/>
          <w:sz w:val="24"/>
          <w:szCs w:val="24"/>
        </w:rPr>
        <w:t xml:space="preserve"> K</w:t>
      </w:r>
      <w:r w:rsidR="002357BF">
        <w:rPr>
          <w:rFonts w:ascii="Times New Roman" w:hAnsi="Times New Roman"/>
          <w:noProof/>
          <w:sz w:val="24"/>
          <w:szCs w:val="24"/>
        </w:rPr>
        <w:t>.</w:t>
      </w:r>
      <w:r w:rsidRPr="0067050C">
        <w:rPr>
          <w:rFonts w:ascii="Times New Roman" w:hAnsi="Times New Roman"/>
          <w:noProof/>
          <w:sz w:val="24"/>
          <w:szCs w:val="24"/>
        </w:rPr>
        <w:t>, Calcagno</w:t>
      </w:r>
      <w:r w:rsidR="002357BF">
        <w:rPr>
          <w:rFonts w:ascii="Times New Roman" w:hAnsi="Times New Roman"/>
          <w:noProof/>
          <w:sz w:val="24"/>
          <w:szCs w:val="24"/>
        </w:rPr>
        <w:t>,</w:t>
      </w:r>
      <w:r w:rsidRPr="0067050C">
        <w:rPr>
          <w:rFonts w:ascii="Times New Roman" w:hAnsi="Times New Roman"/>
          <w:noProof/>
          <w:sz w:val="24"/>
          <w:szCs w:val="24"/>
        </w:rPr>
        <w:t xml:space="preserve"> J</w:t>
      </w:r>
      <w:r w:rsidR="002357BF">
        <w:rPr>
          <w:rFonts w:ascii="Times New Roman" w:hAnsi="Times New Roman"/>
          <w:noProof/>
          <w:sz w:val="24"/>
          <w:szCs w:val="24"/>
        </w:rPr>
        <w:t>.</w:t>
      </w:r>
      <w:r w:rsidRPr="0067050C">
        <w:rPr>
          <w:rFonts w:ascii="Times New Roman" w:hAnsi="Times New Roman"/>
          <w:noProof/>
          <w:sz w:val="24"/>
          <w:szCs w:val="24"/>
        </w:rPr>
        <w:t>A</w:t>
      </w:r>
      <w:r w:rsidR="002357BF">
        <w:rPr>
          <w:rFonts w:ascii="Times New Roman" w:hAnsi="Times New Roman"/>
          <w:noProof/>
          <w:sz w:val="24"/>
          <w:szCs w:val="24"/>
        </w:rPr>
        <w:t>.</w:t>
      </w:r>
      <w:r w:rsidRPr="0067050C">
        <w:rPr>
          <w:rFonts w:ascii="Times New Roman" w:hAnsi="Times New Roman"/>
          <w:noProof/>
          <w:sz w:val="24"/>
          <w:szCs w:val="24"/>
        </w:rPr>
        <w:t>, Lovrich</w:t>
      </w:r>
      <w:r w:rsidR="002357BF">
        <w:rPr>
          <w:rFonts w:ascii="Times New Roman" w:hAnsi="Times New Roman"/>
          <w:noProof/>
          <w:sz w:val="24"/>
          <w:szCs w:val="24"/>
        </w:rPr>
        <w:t>,</w:t>
      </w:r>
      <w:r w:rsidRPr="0067050C">
        <w:rPr>
          <w:rFonts w:ascii="Times New Roman" w:hAnsi="Times New Roman"/>
          <w:noProof/>
          <w:sz w:val="24"/>
          <w:szCs w:val="24"/>
        </w:rPr>
        <w:t xml:space="preserve"> G</w:t>
      </w:r>
      <w:r w:rsidR="002357BF">
        <w:rPr>
          <w:rFonts w:ascii="Times New Roman" w:hAnsi="Times New Roman"/>
          <w:noProof/>
          <w:sz w:val="24"/>
          <w:szCs w:val="24"/>
        </w:rPr>
        <w:t>.</w:t>
      </w:r>
      <w:r w:rsidRPr="0067050C">
        <w:rPr>
          <w:rFonts w:ascii="Times New Roman" w:hAnsi="Times New Roman"/>
          <w:noProof/>
          <w:sz w:val="24"/>
          <w:szCs w:val="24"/>
        </w:rPr>
        <w:t>A</w:t>
      </w:r>
      <w:r w:rsidR="002357BF">
        <w:rPr>
          <w:rFonts w:ascii="Times New Roman" w:hAnsi="Times New Roman"/>
          <w:noProof/>
          <w:sz w:val="24"/>
          <w:szCs w:val="24"/>
        </w:rPr>
        <w:t>.</w:t>
      </w:r>
      <w:r w:rsidRPr="0067050C">
        <w:rPr>
          <w:rFonts w:ascii="Times New Roman" w:hAnsi="Times New Roman"/>
          <w:noProof/>
          <w:sz w:val="24"/>
          <w:szCs w:val="24"/>
        </w:rPr>
        <w:t>, Pörtner</w:t>
      </w:r>
      <w:r w:rsidR="002357BF">
        <w:rPr>
          <w:rFonts w:ascii="Times New Roman" w:hAnsi="Times New Roman"/>
          <w:noProof/>
          <w:sz w:val="24"/>
          <w:szCs w:val="24"/>
        </w:rPr>
        <w:t>,</w:t>
      </w:r>
      <w:r w:rsidRPr="0067050C">
        <w:rPr>
          <w:rFonts w:ascii="Times New Roman" w:hAnsi="Times New Roman"/>
          <w:noProof/>
          <w:sz w:val="24"/>
          <w:szCs w:val="24"/>
        </w:rPr>
        <w:t xml:space="preserve"> H</w:t>
      </w:r>
      <w:r w:rsidR="002357BF">
        <w:rPr>
          <w:rFonts w:ascii="Times New Roman" w:hAnsi="Times New Roman"/>
          <w:noProof/>
          <w:sz w:val="24"/>
          <w:szCs w:val="24"/>
        </w:rPr>
        <w:t>.</w:t>
      </w:r>
      <w:r w:rsidRPr="0067050C">
        <w:rPr>
          <w:rFonts w:ascii="Times New Roman" w:hAnsi="Times New Roman"/>
          <w:noProof/>
          <w:sz w:val="24"/>
          <w:szCs w:val="24"/>
        </w:rPr>
        <w:t>-O</w:t>
      </w:r>
      <w:r w:rsidR="002357BF">
        <w:rPr>
          <w:rFonts w:ascii="Times New Roman" w:hAnsi="Times New Roman"/>
          <w:noProof/>
          <w:sz w:val="24"/>
          <w:szCs w:val="24"/>
        </w:rPr>
        <w:t>.</w:t>
      </w:r>
      <w:r w:rsidRPr="0067050C">
        <w:rPr>
          <w:rFonts w:ascii="Times New Roman" w:hAnsi="Times New Roman"/>
          <w:noProof/>
          <w:sz w:val="24"/>
          <w:szCs w:val="24"/>
        </w:rPr>
        <w:t>, Arntz</w:t>
      </w:r>
      <w:r w:rsidR="002357BF">
        <w:rPr>
          <w:rFonts w:ascii="Times New Roman" w:hAnsi="Times New Roman"/>
          <w:noProof/>
          <w:sz w:val="24"/>
          <w:szCs w:val="24"/>
        </w:rPr>
        <w:t>,</w:t>
      </w:r>
      <w:r w:rsidRPr="0067050C">
        <w:rPr>
          <w:rFonts w:ascii="Times New Roman" w:hAnsi="Times New Roman"/>
          <w:noProof/>
          <w:sz w:val="24"/>
          <w:szCs w:val="24"/>
        </w:rPr>
        <w:t xml:space="preserve"> W</w:t>
      </w:r>
      <w:r w:rsidR="002357BF">
        <w:rPr>
          <w:rFonts w:ascii="Times New Roman" w:hAnsi="Times New Roman"/>
          <w:noProof/>
          <w:sz w:val="24"/>
          <w:szCs w:val="24"/>
        </w:rPr>
        <w:t>.</w:t>
      </w:r>
      <w:r w:rsidRPr="0067050C">
        <w:rPr>
          <w:rFonts w:ascii="Times New Roman" w:hAnsi="Times New Roman"/>
          <w:noProof/>
          <w:sz w:val="24"/>
          <w:szCs w:val="24"/>
        </w:rPr>
        <w:t>E</w:t>
      </w:r>
      <w:r w:rsidR="002357BF">
        <w:rPr>
          <w:rFonts w:ascii="Times New Roman" w:hAnsi="Times New Roman"/>
          <w:noProof/>
          <w:sz w:val="24"/>
          <w:szCs w:val="24"/>
        </w:rPr>
        <w:t>.,</w:t>
      </w:r>
      <w:r w:rsidRPr="0067050C">
        <w:rPr>
          <w:rFonts w:ascii="Times New Roman" w:hAnsi="Times New Roman"/>
          <w:noProof/>
          <w:sz w:val="24"/>
          <w:szCs w:val="24"/>
        </w:rPr>
        <w:t xml:space="preserve"> 2005</w:t>
      </w:r>
      <w:r w:rsidR="002357BF">
        <w:rPr>
          <w:rFonts w:ascii="Times New Roman" w:hAnsi="Times New Roman"/>
          <w:noProof/>
          <w:sz w:val="24"/>
          <w:szCs w:val="24"/>
        </w:rPr>
        <w:t>.</w:t>
      </w:r>
      <w:r w:rsidRPr="0067050C">
        <w:rPr>
          <w:rFonts w:ascii="Times New Roman" w:hAnsi="Times New Roman"/>
          <w:noProof/>
          <w:sz w:val="24"/>
          <w:szCs w:val="24"/>
        </w:rPr>
        <w:t xml:space="preserve"> Challenging the cold: crabs reconquer the Antarctic. Ecology 86</w:t>
      </w:r>
      <w:r w:rsidR="002357BF">
        <w:rPr>
          <w:rFonts w:ascii="Times New Roman" w:hAnsi="Times New Roman"/>
          <w:noProof/>
          <w:sz w:val="24"/>
          <w:szCs w:val="24"/>
        </w:rPr>
        <w:t xml:space="preserve">, </w:t>
      </w:r>
      <w:r w:rsidRPr="0067050C">
        <w:rPr>
          <w:rFonts w:ascii="Times New Roman" w:hAnsi="Times New Roman"/>
          <w:noProof/>
          <w:sz w:val="24"/>
          <w:szCs w:val="24"/>
        </w:rPr>
        <w:t>619-625</w:t>
      </w:r>
      <w:r w:rsidR="002357BF">
        <w:rPr>
          <w:rFonts w:ascii="Times New Roman" w:hAnsi="Times New Roman"/>
          <w:noProof/>
          <w:sz w:val="24"/>
          <w:szCs w:val="24"/>
        </w:rPr>
        <w:t>.</w:t>
      </w:r>
    </w:p>
    <w:p w14:paraId="08A355F7" w14:textId="368B9D90" w:rsidR="004A4B29" w:rsidRPr="00F02045" w:rsidRDefault="004A4B29" w:rsidP="00026F53">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Thatje</w:t>
      </w:r>
      <w:r w:rsidR="002357BF">
        <w:rPr>
          <w:rFonts w:ascii="Times New Roman" w:hAnsi="Times New Roman"/>
          <w:sz w:val="24"/>
          <w:szCs w:val="24"/>
        </w:rPr>
        <w:t>,</w:t>
      </w:r>
      <w:r>
        <w:rPr>
          <w:rFonts w:ascii="Times New Roman" w:hAnsi="Times New Roman"/>
          <w:sz w:val="24"/>
          <w:szCs w:val="24"/>
        </w:rPr>
        <w:t xml:space="preserve"> S</w:t>
      </w:r>
      <w:r w:rsidR="002357BF">
        <w:rPr>
          <w:rFonts w:ascii="Times New Roman" w:hAnsi="Times New Roman"/>
          <w:sz w:val="24"/>
          <w:szCs w:val="24"/>
        </w:rPr>
        <w:t>.</w:t>
      </w:r>
      <w:r>
        <w:rPr>
          <w:rFonts w:ascii="Times New Roman" w:hAnsi="Times New Roman"/>
          <w:sz w:val="24"/>
          <w:szCs w:val="24"/>
        </w:rPr>
        <w:t>, Casburn</w:t>
      </w:r>
      <w:r w:rsidR="002357BF">
        <w:rPr>
          <w:rFonts w:ascii="Times New Roman" w:hAnsi="Times New Roman"/>
          <w:sz w:val="24"/>
          <w:szCs w:val="24"/>
        </w:rPr>
        <w:t>,</w:t>
      </w:r>
      <w:r>
        <w:rPr>
          <w:rFonts w:ascii="Times New Roman" w:hAnsi="Times New Roman"/>
          <w:sz w:val="24"/>
          <w:szCs w:val="24"/>
        </w:rPr>
        <w:t xml:space="preserve"> L</w:t>
      </w:r>
      <w:r w:rsidR="002357BF">
        <w:rPr>
          <w:rFonts w:ascii="Times New Roman" w:hAnsi="Times New Roman"/>
          <w:sz w:val="24"/>
          <w:szCs w:val="24"/>
        </w:rPr>
        <w:t>.</w:t>
      </w:r>
      <w:r>
        <w:rPr>
          <w:rFonts w:ascii="Times New Roman" w:hAnsi="Times New Roman"/>
          <w:sz w:val="24"/>
          <w:szCs w:val="24"/>
        </w:rPr>
        <w:t>, Calcagno</w:t>
      </w:r>
      <w:r w:rsidR="002357BF">
        <w:rPr>
          <w:rFonts w:ascii="Times New Roman" w:hAnsi="Times New Roman"/>
          <w:sz w:val="24"/>
          <w:szCs w:val="24"/>
        </w:rPr>
        <w:t>,</w:t>
      </w:r>
      <w:r>
        <w:rPr>
          <w:rFonts w:ascii="Times New Roman" w:hAnsi="Times New Roman"/>
          <w:sz w:val="24"/>
          <w:szCs w:val="24"/>
        </w:rPr>
        <w:t xml:space="preserve"> J</w:t>
      </w:r>
      <w:r w:rsidR="002357BF">
        <w:rPr>
          <w:rFonts w:ascii="Times New Roman" w:hAnsi="Times New Roman"/>
          <w:sz w:val="24"/>
          <w:szCs w:val="24"/>
        </w:rPr>
        <w:t>.</w:t>
      </w:r>
      <w:r>
        <w:rPr>
          <w:rFonts w:ascii="Times New Roman" w:hAnsi="Times New Roman"/>
          <w:sz w:val="24"/>
          <w:szCs w:val="24"/>
        </w:rPr>
        <w:t>A</w:t>
      </w:r>
      <w:r w:rsidR="002357BF">
        <w:rPr>
          <w:rFonts w:ascii="Times New Roman" w:hAnsi="Times New Roman"/>
          <w:sz w:val="24"/>
          <w:szCs w:val="24"/>
        </w:rPr>
        <w:t>.,</w:t>
      </w:r>
      <w:r>
        <w:rPr>
          <w:rFonts w:ascii="Times New Roman" w:hAnsi="Times New Roman"/>
          <w:sz w:val="24"/>
          <w:szCs w:val="24"/>
        </w:rPr>
        <w:t xml:space="preserve"> 2010</w:t>
      </w:r>
      <w:r w:rsidR="002357BF">
        <w:rPr>
          <w:rFonts w:ascii="Times New Roman" w:hAnsi="Times New Roman"/>
          <w:sz w:val="24"/>
          <w:szCs w:val="24"/>
        </w:rPr>
        <w:t>.</w:t>
      </w:r>
      <w:r>
        <w:rPr>
          <w:rFonts w:ascii="Times New Roman" w:hAnsi="Times New Roman"/>
          <w:sz w:val="24"/>
          <w:szCs w:val="24"/>
        </w:rPr>
        <w:t xml:space="preserve"> Behavioural and respiratory response of the shallow-water hermit crab </w:t>
      </w:r>
      <w:r>
        <w:rPr>
          <w:rFonts w:ascii="Times New Roman" w:hAnsi="Times New Roman"/>
          <w:i/>
          <w:sz w:val="24"/>
          <w:szCs w:val="24"/>
        </w:rPr>
        <w:t>Pagurus cuanensis</w:t>
      </w:r>
      <w:r>
        <w:rPr>
          <w:rFonts w:ascii="Times New Roman" w:hAnsi="Times New Roman"/>
          <w:sz w:val="24"/>
          <w:szCs w:val="24"/>
        </w:rPr>
        <w:t xml:space="preserve"> to hydrostatic pressure and temperature. J</w:t>
      </w:r>
      <w:r w:rsidR="002357BF">
        <w:rPr>
          <w:rFonts w:ascii="Times New Roman" w:hAnsi="Times New Roman"/>
          <w:sz w:val="24"/>
          <w:szCs w:val="24"/>
        </w:rPr>
        <w:t>.</w:t>
      </w:r>
      <w:r>
        <w:rPr>
          <w:rFonts w:ascii="Times New Roman" w:hAnsi="Times New Roman"/>
          <w:sz w:val="24"/>
          <w:szCs w:val="24"/>
        </w:rPr>
        <w:t xml:space="preserve"> Exp</w:t>
      </w:r>
      <w:r w:rsidR="002357BF">
        <w:rPr>
          <w:rFonts w:ascii="Times New Roman" w:hAnsi="Times New Roman"/>
          <w:sz w:val="24"/>
          <w:szCs w:val="24"/>
        </w:rPr>
        <w:t>.</w:t>
      </w:r>
      <w:r>
        <w:rPr>
          <w:rFonts w:ascii="Times New Roman" w:hAnsi="Times New Roman"/>
          <w:sz w:val="24"/>
          <w:szCs w:val="24"/>
        </w:rPr>
        <w:t xml:space="preserve"> Mar</w:t>
      </w:r>
      <w:r w:rsidR="002357BF">
        <w:rPr>
          <w:rFonts w:ascii="Times New Roman" w:hAnsi="Times New Roman"/>
          <w:sz w:val="24"/>
          <w:szCs w:val="24"/>
        </w:rPr>
        <w:t>.</w:t>
      </w:r>
      <w:r>
        <w:rPr>
          <w:rFonts w:ascii="Times New Roman" w:hAnsi="Times New Roman"/>
          <w:sz w:val="24"/>
          <w:szCs w:val="24"/>
        </w:rPr>
        <w:t xml:space="preserve"> Biol</w:t>
      </w:r>
      <w:r w:rsidR="002357BF">
        <w:rPr>
          <w:rFonts w:ascii="Times New Roman" w:hAnsi="Times New Roman"/>
          <w:sz w:val="24"/>
          <w:szCs w:val="24"/>
        </w:rPr>
        <w:t>.</w:t>
      </w:r>
      <w:r>
        <w:rPr>
          <w:rFonts w:ascii="Times New Roman" w:hAnsi="Times New Roman"/>
          <w:sz w:val="24"/>
          <w:szCs w:val="24"/>
        </w:rPr>
        <w:t xml:space="preserve"> Ecol</w:t>
      </w:r>
      <w:r w:rsidR="002357BF">
        <w:rPr>
          <w:rFonts w:ascii="Times New Roman" w:hAnsi="Times New Roman"/>
          <w:sz w:val="24"/>
          <w:szCs w:val="24"/>
        </w:rPr>
        <w:t>.</w:t>
      </w:r>
      <w:r>
        <w:rPr>
          <w:rFonts w:ascii="Times New Roman" w:hAnsi="Times New Roman"/>
          <w:sz w:val="24"/>
          <w:szCs w:val="24"/>
        </w:rPr>
        <w:t xml:space="preserve"> 390</w:t>
      </w:r>
      <w:r w:rsidR="002357BF">
        <w:rPr>
          <w:rFonts w:ascii="Times New Roman" w:hAnsi="Times New Roman"/>
          <w:sz w:val="24"/>
          <w:szCs w:val="24"/>
        </w:rPr>
        <w:t xml:space="preserve">, </w:t>
      </w:r>
      <w:r>
        <w:rPr>
          <w:rFonts w:ascii="Times New Roman" w:hAnsi="Times New Roman"/>
          <w:sz w:val="24"/>
          <w:szCs w:val="24"/>
        </w:rPr>
        <w:t>22-30</w:t>
      </w:r>
      <w:r w:rsidR="002357BF">
        <w:rPr>
          <w:rFonts w:ascii="Times New Roman" w:hAnsi="Times New Roman"/>
          <w:sz w:val="24"/>
          <w:szCs w:val="24"/>
        </w:rPr>
        <w:t>.</w:t>
      </w:r>
    </w:p>
    <w:p w14:paraId="7D2588FE" w14:textId="1DB12D77" w:rsidR="00D66C81" w:rsidRDefault="00D66C81" w:rsidP="00026F53">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Thorson</w:t>
      </w:r>
      <w:r w:rsidR="002357BF">
        <w:rPr>
          <w:rFonts w:ascii="Times New Roman" w:hAnsi="Times New Roman"/>
          <w:sz w:val="24"/>
          <w:szCs w:val="24"/>
        </w:rPr>
        <w:t>,</w:t>
      </w:r>
      <w:r>
        <w:rPr>
          <w:rFonts w:ascii="Times New Roman" w:hAnsi="Times New Roman"/>
          <w:sz w:val="24"/>
          <w:szCs w:val="24"/>
        </w:rPr>
        <w:t xml:space="preserve"> G</w:t>
      </w:r>
      <w:r w:rsidR="002357BF">
        <w:rPr>
          <w:rFonts w:ascii="Times New Roman" w:hAnsi="Times New Roman"/>
          <w:sz w:val="24"/>
          <w:szCs w:val="24"/>
        </w:rPr>
        <w:t xml:space="preserve">. </w:t>
      </w:r>
      <w:r>
        <w:rPr>
          <w:rFonts w:ascii="Times New Roman" w:hAnsi="Times New Roman"/>
          <w:sz w:val="24"/>
          <w:szCs w:val="24"/>
        </w:rPr>
        <w:t>1950</w:t>
      </w:r>
      <w:r w:rsidR="00B52811">
        <w:rPr>
          <w:rFonts w:ascii="Times New Roman" w:hAnsi="Times New Roman"/>
          <w:sz w:val="24"/>
          <w:szCs w:val="24"/>
        </w:rPr>
        <w:t>.</w:t>
      </w:r>
      <w:r>
        <w:rPr>
          <w:rFonts w:ascii="Times New Roman" w:hAnsi="Times New Roman"/>
          <w:sz w:val="24"/>
          <w:szCs w:val="24"/>
        </w:rPr>
        <w:t xml:space="preserve"> Reproductive and larval ecology of marine bottom invertebrates. Biol</w:t>
      </w:r>
      <w:r w:rsidR="00B52811">
        <w:rPr>
          <w:rFonts w:ascii="Times New Roman" w:hAnsi="Times New Roman"/>
          <w:sz w:val="24"/>
          <w:szCs w:val="24"/>
        </w:rPr>
        <w:t>.</w:t>
      </w:r>
      <w:r>
        <w:rPr>
          <w:rFonts w:ascii="Times New Roman" w:hAnsi="Times New Roman"/>
          <w:sz w:val="24"/>
          <w:szCs w:val="24"/>
        </w:rPr>
        <w:t xml:space="preserve"> Rev</w:t>
      </w:r>
      <w:r w:rsidR="00B52811">
        <w:rPr>
          <w:rFonts w:ascii="Times New Roman" w:hAnsi="Times New Roman"/>
          <w:sz w:val="24"/>
          <w:szCs w:val="24"/>
        </w:rPr>
        <w:t>.</w:t>
      </w:r>
      <w:r>
        <w:rPr>
          <w:rFonts w:ascii="Times New Roman" w:hAnsi="Times New Roman"/>
          <w:sz w:val="24"/>
          <w:szCs w:val="24"/>
        </w:rPr>
        <w:t xml:space="preserve"> 25</w:t>
      </w:r>
      <w:r w:rsidR="00B52811">
        <w:rPr>
          <w:rFonts w:ascii="Times New Roman" w:hAnsi="Times New Roman"/>
          <w:sz w:val="24"/>
          <w:szCs w:val="24"/>
        </w:rPr>
        <w:t xml:space="preserve">, </w:t>
      </w:r>
      <w:r>
        <w:rPr>
          <w:rFonts w:ascii="Times New Roman" w:hAnsi="Times New Roman"/>
          <w:sz w:val="24"/>
          <w:szCs w:val="24"/>
        </w:rPr>
        <w:t>1-45</w:t>
      </w:r>
      <w:r w:rsidR="00B52811">
        <w:rPr>
          <w:rFonts w:ascii="Times New Roman" w:hAnsi="Times New Roman"/>
          <w:sz w:val="24"/>
          <w:szCs w:val="24"/>
        </w:rPr>
        <w:t>.</w:t>
      </w:r>
    </w:p>
    <w:p w14:paraId="2405752E" w14:textId="326244C9" w:rsidR="004A4B29" w:rsidRPr="003758D2" w:rsidRDefault="004A4B29" w:rsidP="00026F53">
      <w:pPr>
        <w:autoSpaceDE w:val="0"/>
        <w:autoSpaceDN w:val="0"/>
        <w:adjustRightInd w:val="0"/>
        <w:spacing w:after="0" w:line="480" w:lineRule="auto"/>
        <w:rPr>
          <w:rFonts w:ascii="Times New Roman" w:hAnsi="Times New Roman"/>
          <w:sz w:val="24"/>
          <w:szCs w:val="24"/>
        </w:rPr>
      </w:pPr>
      <w:r w:rsidRPr="003758D2">
        <w:rPr>
          <w:rFonts w:ascii="Times New Roman" w:hAnsi="Times New Roman"/>
          <w:sz w:val="24"/>
          <w:szCs w:val="24"/>
        </w:rPr>
        <w:t>Underwood</w:t>
      </w:r>
      <w:r w:rsidR="00B52811">
        <w:rPr>
          <w:rFonts w:ascii="Times New Roman" w:hAnsi="Times New Roman"/>
          <w:sz w:val="24"/>
          <w:szCs w:val="24"/>
        </w:rPr>
        <w:t>,</w:t>
      </w:r>
      <w:r w:rsidRPr="003758D2">
        <w:rPr>
          <w:rFonts w:ascii="Times New Roman" w:hAnsi="Times New Roman"/>
          <w:sz w:val="24"/>
          <w:szCs w:val="24"/>
        </w:rPr>
        <w:t xml:space="preserve"> A</w:t>
      </w:r>
      <w:r w:rsidR="00B52811">
        <w:rPr>
          <w:rFonts w:ascii="Times New Roman" w:hAnsi="Times New Roman"/>
          <w:sz w:val="24"/>
          <w:szCs w:val="24"/>
        </w:rPr>
        <w:t>.</w:t>
      </w:r>
      <w:r w:rsidRPr="003758D2">
        <w:rPr>
          <w:rFonts w:ascii="Times New Roman" w:hAnsi="Times New Roman"/>
          <w:sz w:val="24"/>
          <w:szCs w:val="24"/>
        </w:rPr>
        <w:t>J</w:t>
      </w:r>
      <w:r w:rsidR="00B52811">
        <w:rPr>
          <w:rFonts w:ascii="Times New Roman" w:hAnsi="Times New Roman"/>
          <w:sz w:val="24"/>
          <w:szCs w:val="24"/>
        </w:rPr>
        <w:t>.,</w:t>
      </w:r>
      <w:r w:rsidRPr="003758D2">
        <w:rPr>
          <w:rFonts w:ascii="Times New Roman" w:hAnsi="Times New Roman"/>
          <w:sz w:val="24"/>
          <w:szCs w:val="24"/>
        </w:rPr>
        <w:t xml:space="preserve"> 1997</w:t>
      </w:r>
      <w:r w:rsidR="00B52811">
        <w:rPr>
          <w:rFonts w:ascii="Times New Roman" w:hAnsi="Times New Roman"/>
          <w:sz w:val="24"/>
          <w:szCs w:val="24"/>
        </w:rPr>
        <w:t>.</w:t>
      </w:r>
      <w:r w:rsidRPr="003758D2">
        <w:rPr>
          <w:rFonts w:ascii="Times New Roman" w:hAnsi="Times New Roman"/>
          <w:sz w:val="24"/>
          <w:szCs w:val="24"/>
        </w:rPr>
        <w:t xml:space="preserve"> Experiments in ecology: their logical design and interpretation using analysis of variance. Cambridge University Press, Cambridge University Press, UK</w:t>
      </w:r>
      <w:r w:rsidR="00B52811">
        <w:rPr>
          <w:rFonts w:ascii="Times New Roman" w:hAnsi="Times New Roman"/>
          <w:sz w:val="24"/>
          <w:szCs w:val="24"/>
        </w:rPr>
        <w:t>.</w:t>
      </w:r>
    </w:p>
    <w:p w14:paraId="6AE0E918" w14:textId="77777777" w:rsidR="00AF7357" w:rsidRDefault="00AF7357" w:rsidP="00AF7357">
      <w:pPr>
        <w:spacing w:after="0" w:line="480" w:lineRule="auto"/>
        <w:rPr>
          <w:rFonts w:ascii="Times New Roman" w:hAnsi="Times New Roman"/>
          <w:sz w:val="24"/>
          <w:szCs w:val="24"/>
        </w:rPr>
      </w:pPr>
      <w:r w:rsidRPr="0067050C">
        <w:rPr>
          <w:rFonts w:ascii="Times New Roman" w:hAnsi="Times New Roman"/>
          <w:sz w:val="24"/>
          <w:szCs w:val="24"/>
        </w:rPr>
        <w:t>Urbina</w:t>
      </w:r>
      <w:r>
        <w:rPr>
          <w:rFonts w:ascii="Times New Roman" w:hAnsi="Times New Roman"/>
          <w:sz w:val="24"/>
          <w:szCs w:val="24"/>
        </w:rPr>
        <w:t>,</w:t>
      </w:r>
      <w:r w:rsidRPr="0067050C">
        <w:rPr>
          <w:rFonts w:ascii="Times New Roman" w:hAnsi="Times New Roman"/>
          <w:sz w:val="24"/>
          <w:szCs w:val="24"/>
        </w:rPr>
        <w:t xml:space="preserve"> M</w:t>
      </w:r>
      <w:r>
        <w:rPr>
          <w:rFonts w:ascii="Times New Roman" w:hAnsi="Times New Roman"/>
          <w:sz w:val="24"/>
          <w:szCs w:val="24"/>
        </w:rPr>
        <w:t>.</w:t>
      </w:r>
      <w:r w:rsidRPr="0067050C">
        <w:rPr>
          <w:rFonts w:ascii="Times New Roman" w:hAnsi="Times New Roman"/>
          <w:sz w:val="24"/>
          <w:szCs w:val="24"/>
        </w:rPr>
        <w:t>A</w:t>
      </w:r>
      <w:r>
        <w:rPr>
          <w:rFonts w:ascii="Times New Roman" w:hAnsi="Times New Roman"/>
          <w:sz w:val="24"/>
          <w:szCs w:val="24"/>
        </w:rPr>
        <w:t>.</w:t>
      </w:r>
      <w:r w:rsidRPr="0067050C">
        <w:rPr>
          <w:rFonts w:ascii="Times New Roman" w:hAnsi="Times New Roman"/>
          <w:sz w:val="24"/>
          <w:szCs w:val="24"/>
        </w:rPr>
        <w:t>, Paschke</w:t>
      </w:r>
      <w:r>
        <w:rPr>
          <w:rFonts w:ascii="Times New Roman" w:hAnsi="Times New Roman"/>
          <w:sz w:val="24"/>
          <w:szCs w:val="24"/>
        </w:rPr>
        <w:t>,</w:t>
      </w:r>
      <w:r w:rsidRPr="0067050C">
        <w:rPr>
          <w:rFonts w:ascii="Times New Roman" w:hAnsi="Times New Roman"/>
          <w:sz w:val="24"/>
          <w:szCs w:val="24"/>
        </w:rPr>
        <w:t xml:space="preserve"> K</w:t>
      </w:r>
      <w:r>
        <w:rPr>
          <w:rFonts w:ascii="Times New Roman" w:hAnsi="Times New Roman"/>
          <w:sz w:val="24"/>
          <w:szCs w:val="24"/>
        </w:rPr>
        <w:t>.</w:t>
      </w:r>
      <w:r w:rsidRPr="0067050C">
        <w:rPr>
          <w:rFonts w:ascii="Times New Roman" w:hAnsi="Times New Roman"/>
          <w:sz w:val="24"/>
          <w:szCs w:val="24"/>
        </w:rPr>
        <w:t>, Gebauer</w:t>
      </w:r>
      <w:r>
        <w:rPr>
          <w:rFonts w:ascii="Times New Roman" w:hAnsi="Times New Roman"/>
          <w:sz w:val="24"/>
          <w:szCs w:val="24"/>
        </w:rPr>
        <w:t>,</w:t>
      </w:r>
      <w:r w:rsidRPr="0067050C">
        <w:rPr>
          <w:rFonts w:ascii="Times New Roman" w:hAnsi="Times New Roman"/>
          <w:sz w:val="24"/>
          <w:szCs w:val="24"/>
        </w:rPr>
        <w:t xml:space="preserve"> P</w:t>
      </w:r>
      <w:r>
        <w:rPr>
          <w:rFonts w:ascii="Times New Roman" w:hAnsi="Times New Roman"/>
          <w:sz w:val="24"/>
          <w:szCs w:val="24"/>
        </w:rPr>
        <w:t>.</w:t>
      </w:r>
      <w:r w:rsidRPr="0067050C">
        <w:rPr>
          <w:rFonts w:ascii="Times New Roman" w:hAnsi="Times New Roman"/>
          <w:sz w:val="24"/>
          <w:szCs w:val="24"/>
        </w:rPr>
        <w:t>, Cumillaf</w:t>
      </w:r>
      <w:r>
        <w:rPr>
          <w:rFonts w:ascii="Times New Roman" w:hAnsi="Times New Roman"/>
          <w:sz w:val="24"/>
          <w:szCs w:val="24"/>
        </w:rPr>
        <w:t>,</w:t>
      </w:r>
      <w:r w:rsidRPr="0067050C">
        <w:rPr>
          <w:rFonts w:ascii="Times New Roman" w:hAnsi="Times New Roman"/>
          <w:sz w:val="24"/>
          <w:szCs w:val="24"/>
        </w:rPr>
        <w:t xml:space="preserve"> J</w:t>
      </w:r>
      <w:r>
        <w:rPr>
          <w:rFonts w:ascii="Times New Roman" w:hAnsi="Times New Roman"/>
          <w:sz w:val="24"/>
          <w:szCs w:val="24"/>
        </w:rPr>
        <w:t>.</w:t>
      </w:r>
      <w:r w:rsidRPr="0067050C">
        <w:rPr>
          <w:rFonts w:ascii="Times New Roman" w:hAnsi="Times New Roman"/>
          <w:sz w:val="24"/>
          <w:szCs w:val="24"/>
        </w:rPr>
        <w:t>P</w:t>
      </w:r>
      <w:r>
        <w:rPr>
          <w:rFonts w:ascii="Times New Roman" w:hAnsi="Times New Roman"/>
          <w:sz w:val="24"/>
          <w:szCs w:val="24"/>
        </w:rPr>
        <w:t>.</w:t>
      </w:r>
      <w:r w:rsidRPr="0067050C">
        <w:rPr>
          <w:rFonts w:ascii="Times New Roman" w:hAnsi="Times New Roman"/>
          <w:sz w:val="24"/>
          <w:szCs w:val="24"/>
        </w:rPr>
        <w:t>, Rosas</w:t>
      </w:r>
      <w:r>
        <w:rPr>
          <w:rFonts w:ascii="Times New Roman" w:hAnsi="Times New Roman"/>
          <w:sz w:val="24"/>
          <w:szCs w:val="24"/>
        </w:rPr>
        <w:t>,</w:t>
      </w:r>
      <w:r w:rsidRPr="0067050C">
        <w:rPr>
          <w:rFonts w:ascii="Times New Roman" w:hAnsi="Times New Roman"/>
          <w:sz w:val="24"/>
          <w:szCs w:val="24"/>
        </w:rPr>
        <w:t xml:space="preserve"> C</w:t>
      </w:r>
      <w:r>
        <w:rPr>
          <w:rFonts w:ascii="Times New Roman" w:hAnsi="Times New Roman"/>
          <w:sz w:val="24"/>
          <w:szCs w:val="24"/>
        </w:rPr>
        <w:t>.,</w:t>
      </w:r>
      <w:r w:rsidRPr="0067050C">
        <w:rPr>
          <w:rFonts w:ascii="Times New Roman" w:hAnsi="Times New Roman"/>
          <w:sz w:val="24"/>
          <w:szCs w:val="24"/>
        </w:rPr>
        <w:t xml:space="preserve"> 2013</w:t>
      </w:r>
      <w:r>
        <w:rPr>
          <w:rFonts w:ascii="Times New Roman" w:hAnsi="Times New Roman"/>
          <w:sz w:val="24"/>
          <w:szCs w:val="24"/>
        </w:rPr>
        <w:t>.</w:t>
      </w:r>
      <w:r w:rsidRPr="0067050C">
        <w:rPr>
          <w:rFonts w:ascii="Times New Roman" w:hAnsi="Times New Roman"/>
          <w:sz w:val="24"/>
          <w:szCs w:val="24"/>
        </w:rPr>
        <w:t xml:space="preserve"> Physiological responses of the southern king crab, </w:t>
      </w:r>
      <w:r w:rsidRPr="0067050C">
        <w:rPr>
          <w:rFonts w:ascii="Times New Roman" w:hAnsi="Times New Roman"/>
          <w:i/>
          <w:sz w:val="24"/>
          <w:szCs w:val="24"/>
        </w:rPr>
        <w:t>Lithodes santolla</w:t>
      </w:r>
      <w:r w:rsidRPr="0067050C">
        <w:rPr>
          <w:rFonts w:ascii="Times New Roman" w:hAnsi="Times New Roman"/>
          <w:sz w:val="24"/>
          <w:szCs w:val="24"/>
        </w:rPr>
        <w:t xml:space="preserve"> (Decapoda: Lithodidae), to aerial exposure. Com</w:t>
      </w:r>
      <w:r>
        <w:rPr>
          <w:rFonts w:ascii="Times New Roman" w:hAnsi="Times New Roman"/>
          <w:sz w:val="24"/>
          <w:szCs w:val="24"/>
        </w:rPr>
        <w:t>p. Biochem. Physiol. C 166, 538-545.</w:t>
      </w:r>
    </w:p>
    <w:p w14:paraId="006D37C3" w14:textId="2E7FED6D" w:rsidR="004A4B29" w:rsidRDefault="004A4B29" w:rsidP="00026F53">
      <w:pPr>
        <w:spacing w:after="0" w:line="480" w:lineRule="auto"/>
        <w:rPr>
          <w:rFonts w:ascii="Times New Roman" w:hAnsi="Times New Roman"/>
          <w:color w:val="FF0000"/>
          <w:sz w:val="24"/>
          <w:szCs w:val="24"/>
        </w:rPr>
      </w:pPr>
      <w:r w:rsidRPr="0067050C">
        <w:rPr>
          <w:rFonts w:ascii="Times New Roman" w:hAnsi="Times New Roman"/>
          <w:sz w:val="24"/>
          <w:szCs w:val="24"/>
        </w:rPr>
        <w:lastRenderedPageBreak/>
        <w:t>Webb</w:t>
      </w:r>
      <w:r w:rsidR="00B52811">
        <w:rPr>
          <w:rFonts w:ascii="Times New Roman" w:hAnsi="Times New Roman"/>
          <w:sz w:val="24"/>
          <w:szCs w:val="24"/>
        </w:rPr>
        <w:t>,</w:t>
      </w:r>
      <w:r w:rsidRPr="0067050C">
        <w:rPr>
          <w:rFonts w:ascii="Times New Roman" w:hAnsi="Times New Roman"/>
          <w:sz w:val="24"/>
          <w:szCs w:val="24"/>
        </w:rPr>
        <w:t xml:space="preserve"> J</w:t>
      </w:r>
      <w:r w:rsidR="00B52811">
        <w:rPr>
          <w:rFonts w:ascii="Times New Roman" w:hAnsi="Times New Roman"/>
          <w:sz w:val="24"/>
          <w:szCs w:val="24"/>
        </w:rPr>
        <w:t>.,</w:t>
      </w:r>
      <w:r w:rsidRPr="0067050C">
        <w:rPr>
          <w:rFonts w:ascii="Times New Roman" w:hAnsi="Times New Roman"/>
          <w:sz w:val="24"/>
          <w:szCs w:val="24"/>
        </w:rPr>
        <w:t xml:space="preserve"> 2014</w:t>
      </w:r>
      <w:r w:rsidR="00B52811">
        <w:rPr>
          <w:rFonts w:ascii="Times New Roman" w:hAnsi="Times New Roman"/>
          <w:sz w:val="24"/>
          <w:szCs w:val="24"/>
        </w:rPr>
        <w:t>.</w:t>
      </w:r>
      <w:r w:rsidRPr="0067050C">
        <w:rPr>
          <w:rFonts w:ascii="Times New Roman" w:hAnsi="Times New Roman"/>
          <w:sz w:val="24"/>
          <w:szCs w:val="24"/>
        </w:rPr>
        <w:t xml:space="preserve"> Reproductive ecology of commercially important lithodid crabs. In: Stevens</w:t>
      </w:r>
      <w:r w:rsidR="00B52811">
        <w:rPr>
          <w:rFonts w:ascii="Times New Roman" w:hAnsi="Times New Roman"/>
          <w:sz w:val="24"/>
          <w:szCs w:val="24"/>
        </w:rPr>
        <w:t>,</w:t>
      </w:r>
      <w:r w:rsidRPr="0067050C">
        <w:rPr>
          <w:rFonts w:ascii="Times New Roman" w:hAnsi="Times New Roman"/>
          <w:sz w:val="24"/>
          <w:szCs w:val="24"/>
        </w:rPr>
        <w:t xml:space="preserve"> B</w:t>
      </w:r>
      <w:r w:rsidR="00B52811">
        <w:rPr>
          <w:rFonts w:ascii="Times New Roman" w:hAnsi="Times New Roman"/>
          <w:sz w:val="24"/>
          <w:szCs w:val="24"/>
        </w:rPr>
        <w:t>.</w:t>
      </w:r>
      <w:r w:rsidRPr="0067050C">
        <w:rPr>
          <w:rFonts w:ascii="Times New Roman" w:hAnsi="Times New Roman"/>
          <w:sz w:val="24"/>
          <w:szCs w:val="24"/>
        </w:rPr>
        <w:t>G</w:t>
      </w:r>
      <w:r w:rsidR="00B52811">
        <w:rPr>
          <w:rFonts w:ascii="Times New Roman" w:hAnsi="Times New Roman"/>
          <w:sz w:val="24"/>
          <w:szCs w:val="24"/>
        </w:rPr>
        <w:t>.</w:t>
      </w:r>
      <w:r w:rsidRPr="0067050C">
        <w:rPr>
          <w:rFonts w:ascii="Times New Roman" w:hAnsi="Times New Roman"/>
          <w:sz w:val="24"/>
          <w:szCs w:val="24"/>
        </w:rPr>
        <w:t xml:space="preserve"> (ed) King crabs of the world Biology and fisheries management. CRC Press, Boca Raton, p 285-314</w:t>
      </w:r>
      <w:r w:rsidR="00B52811">
        <w:rPr>
          <w:rFonts w:ascii="Times New Roman" w:hAnsi="Times New Roman"/>
          <w:sz w:val="24"/>
          <w:szCs w:val="24"/>
        </w:rPr>
        <w:t>.</w:t>
      </w:r>
    </w:p>
    <w:p w14:paraId="7900E357" w14:textId="2BFCA897" w:rsidR="004A4B29" w:rsidRPr="007053A5" w:rsidRDefault="004A4B29" w:rsidP="00026F53">
      <w:pPr>
        <w:spacing w:after="0" w:line="480" w:lineRule="auto"/>
        <w:rPr>
          <w:rFonts w:ascii="Times New Roman" w:hAnsi="Times New Roman"/>
          <w:noProof/>
          <w:sz w:val="24"/>
          <w:szCs w:val="24"/>
        </w:rPr>
      </w:pPr>
      <w:r>
        <w:rPr>
          <w:rFonts w:ascii="Times New Roman" w:hAnsi="Times New Roman"/>
          <w:noProof/>
          <w:sz w:val="24"/>
          <w:szCs w:val="24"/>
        </w:rPr>
        <w:t>Weiss</w:t>
      </w:r>
      <w:r w:rsidR="00B52811">
        <w:rPr>
          <w:rFonts w:ascii="Times New Roman" w:hAnsi="Times New Roman"/>
          <w:noProof/>
          <w:sz w:val="24"/>
          <w:szCs w:val="24"/>
        </w:rPr>
        <w:t>,</w:t>
      </w:r>
      <w:r>
        <w:rPr>
          <w:rFonts w:ascii="Times New Roman" w:hAnsi="Times New Roman"/>
          <w:noProof/>
          <w:sz w:val="24"/>
          <w:szCs w:val="24"/>
        </w:rPr>
        <w:t xml:space="preserve"> M</w:t>
      </w:r>
      <w:r w:rsidR="00B52811">
        <w:rPr>
          <w:rFonts w:ascii="Times New Roman" w:hAnsi="Times New Roman"/>
          <w:noProof/>
          <w:sz w:val="24"/>
          <w:szCs w:val="24"/>
        </w:rPr>
        <w:t>.</w:t>
      </w:r>
      <w:r>
        <w:rPr>
          <w:rFonts w:ascii="Times New Roman" w:hAnsi="Times New Roman"/>
          <w:noProof/>
          <w:sz w:val="24"/>
          <w:szCs w:val="24"/>
        </w:rPr>
        <w:t>, Heilmayer</w:t>
      </w:r>
      <w:r w:rsidR="00B52811">
        <w:rPr>
          <w:rFonts w:ascii="Times New Roman" w:hAnsi="Times New Roman"/>
          <w:noProof/>
          <w:sz w:val="24"/>
          <w:szCs w:val="24"/>
        </w:rPr>
        <w:t>,</w:t>
      </w:r>
      <w:r>
        <w:rPr>
          <w:rFonts w:ascii="Times New Roman" w:hAnsi="Times New Roman"/>
          <w:noProof/>
          <w:sz w:val="24"/>
          <w:szCs w:val="24"/>
        </w:rPr>
        <w:t xml:space="preserve"> O</w:t>
      </w:r>
      <w:r w:rsidR="00B52811">
        <w:rPr>
          <w:rFonts w:ascii="Times New Roman" w:hAnsi="Times New Roman"/>
          <w:noProof/>
          <w:sz w:val="24"/>
          <w:szCs w:val="24"/>
        </w:rPr>
        <w:t>.</w:t>
      </w:r>
      <w:r>
        <w:rPr>
          <w:rFonts w:ascii="Times New Roman" w:hAnsi="Times New Roman"/>
          <w:noProof/>
          <w:sz w:val="24"/>
          <w:szCs w:val="24"/>
        </w:rPr>
        <w:t>, Brey</w:t>
      </w:r>
      <w:r w:rsidR="00B52811">
        <w:rPr>
          <w:rFonts w:ascii="Times New Roman" w:hAnsi="Times New Roman"/>
          <w:noProof/>
          <w:sz w:val="24"/>
          <w:szCs w:val="24"/>
        </w:rPr>
        <w:t>,</w:t>
      </w:r>
      <w:r>
        <w:rPr>
          <w:rFonts w:ascii="Times New Roman" w:hAnsi="Times New Roman"/>
          <w:noProof/>
          <w:sz w:val="24"/>
          <w:szCs w:val="24"/>
        </w:rPr>
        <w:t xml:space="preserve"> T</w:t>
      </w:r>
      <w:r w:rsidR="00B52811">
        <w:rPr>
          <w:rFonts w:ascii="Times New Roman" w:hAnsi="Times New Roman"/>
          <w:noProof/>
          <w:sz w:val="24"/>
          <w:szCs w:val="24"/>
        </w:rPr>
        <w:t>.</w:t>
      </w:r>
      <w:r>
        <w:rPr>
          <w:rFonts w:ascii="Times New Roman" w:hAnsi="Times New Roman"/>
          <w:noProof/>
          <w:sz w:val="24"/>
          <w:szCs w:val="24"/>
        </w:rPr>
        <w:t>, Thatje</w:t>
      </w:r>
      <w:r w:rsidR="00B52811">
        <w:rPr>
          <w:rFonts w:ascii="Times New Roman" w:hAnsi="Times New Roman"/>
          <w:noProof/>
          <w:sz w:val="24"/>
          <w:szCs w:val="24"/>
        </w:rPr>
        <w:t>,</w:t>
      </w:r>
      <w:r>
        <w:rPr>
          <w:rFonts w:ascii="Times New Roman" w:hAnsi="Times New Roman"/>
          <w:noProof/>
          <w:sz w:val="24"/>
          <w:szCs w:val="24"/>
        </w:rPr>
        <w:t xml:space="preserve"> S</w:t>
      </w:r>
      <w:r w:rsidR="00B52811">
        <w:rPr>
          <w:rFonts w:ascii="Times New Roman" w:hAnsi="Times New Roman"/>
          <w:noProof/>
          <w:sz w:val="24"/>
          <w:szCs w:val="24"/>
        </w:rPr>
        <w:t>.,</w:t>
      </w:r>
      <w:r>
        <w:rPr>
          <w:rFonts w:ascii="Times New Roman" w:hAnsi="Times New Roman"/>
          <w:noProof/>
          <w:sz w:val="24"/>
          <w:szCs w:val="24"/>
        </w:rPr>
        <w:t xml:space="preserve"> 2009</w:t>
      </w:r>
      <w:r w:rsidR="00B52811">
        <w:rPr>
          <w:rFonts w:ascii="Times New Roman" w:hAnsi="Times New Roman"/>
          <w:noProof/>
          <w:sz w:val="24"/>
          <w:szCs w:val="24"/>
        </w:rPr>
        <w:t>.</w:t>
      </w:r>
      <w:r>
        <w:rPr>
          <w:rFonts w:ascii="Times New Roman" w:hAnsi="Times New Roman"/>
          <w:noProof/>
          <w:sz w:val="24"/>
          <w:szCs w:val="24"/>
        </w:rPr>
        <w:t xml:space="preserve"> Influence of temperature on the zoeal development and elemental composition of the cancrid crab, </w:t>
      </w:r>
      <w:r>
        <w:rPr>
          <w:rFonts w:ascii="Times New Roman" w:hAnsi="Times New Roman"/>
          <w:i/>
          <w:noProof/>
          <w:sz w:val="24"/>
          <w:szCs w:val="24"/>
        </w:rPr>
        <w:t>Cancer setosus</w:t>
      </w:r>
      <w:r>
        <w:rPr>
          <w:rFonts w:ascii="Times New Roman" w:hAnsi="Times New Roman"/>
          <w:noProof/>
          <w:sz w:val="24"/>
          <w:szCs w:val="24"/>
        </w:rPr>
        <w:t xml:space="preserve"> Molina, 1782 from Pacific South America. J</w:t>
      </w:r>
      <w:r w:rsidR="00B52811">
        <w:rPr>
          <w:rFonts w:ascii="Times New Roman" w:hAnsi="Times New Roman"/>
          <w:noProof/>
          <w:sz w:val="24"/>
          <w:szCs w:val="24"/>
        </w:rPr>
        <w:t>.</w:t>
      </w:r>
      <w:r>
        <w:rPr>
          <w:rFonts w:ascii="Times New Roman" w:hAnsi="Times New Roman"/>
          <w:noProof/>
          <w:sz w:val="24"/>
          <w:szCs w:val="24"/>
        </w:rPr>
        <w:t xml:space="preserve"> Exp</w:t>
      </w:r>
      <w:r w:rsidR="00B52811">
        <w:rPr>
          <w:rFonts w:ascii="Times New Roman" w:hAnsi="Times New Roman"/>
          <w:noProof/>
          <w:sz w:val="24"/>
          <w:szCs w:val="24"/>
        </w:rPr>
        <w:t>.</w:t>
      </w:r>
      <w:r>
        <w:rPr>
          <w:rFonts w:ascii="Times New Roman" w:hAnsi="Times New Roman"/>
          <w:noProof/>
          <w:sz w:val="24"/>
          <w:szCs w:val="24"/>
        </w:rPr>
        <w:t xml:space="preserve"> Mar</w:t>
      </w:r>
      <w:r w:rsidR="00B52811">
        <w:rPr>
          <w:rFonts w:ascii="Times New Roman" w:hAnsi="Times New Roman"/>
          <w:noProof/>
          <w:sz w:val="24"/>
          <w:szCs w:val="24"/>
        </w:rPr>
        <w:t>.</w:t>
      </w:r>
      <w:r>
        <w:rPr>
          <w:rFonts w:ascii="Times New Roman" w:hAnsi="Times New Roman"/>
          <w:noProof/>
          <w:sz w:val="24"/>
          <w:szCs w:val="24"/>
        </w:rPr>
        <w:t xml:space="preserve"> Biol</w:t>
      </w:r>
      <w:r w:rsidR="00B52811">
        <w:rPr>
          <w:rFonts w:ascii="Times New Roman" w:hAnsi="Times New Roman"/>
          <w:noProof/>
          <w:sz w:val="24"/>
          <w:szCs w:val="24"/>
        </w:rPr>
        <w:t>.</w:t>
      </w:r>
      <w:r>
        <w:rPr>
          <w:rFonts w:ascii="Times New Roman" w:hAnsi="Times New Roman"/>
          <w:noProof/>
          <w:sz w:val="24"/>
          <w:szCs w:val="24"/>
        </w:rPr>
        <w:t xml:space="preserve"> Ecol</w:t>
      </w:r>
      <w:r w:rsidR="00B52811">
        <w:rPr>
          <w:rFonts w:ascii="Times New Roman" w:hAnsi="Times New Roman"/>
          <w:noProof/>
          <w:sz w:val="24"/>
          <w:szCs w:val="24"/>
        </w:rPr>
        <w:t>.</w:t>
      </w:r>
      <w:r>
        <w:rPr>
          <w:rFonts w:ascii="Times New Roman" w:hAnsi="Times New Roman"/>
          <w:noProof/>
          <w:sz w:val="24"/>
          <w:szCs w:val="24"/>
        </w:rPr>
        <w:t xml:space="preserve"> 376</w:t>
      </w:r>
      <w:r w:rsidR="00B52811">
        <w:rPr>
          <w:rFonts w:ascii="Times New Roman" w:hAnsi="Times New Roman"/>
          <w:noProof/>
          <w:sz w:val="24"/>
          <w:szCs w:val="24"/>
        </w:rPr>
        <w:t xml:space="preserve">, </w:t>
      </w:r>
      <w:r>
        <w:rPr>
          <w:rFonts w:ascii="Times New Roman" w:hAnsi="Times New Roman"/>
          <w:noProof/>
          <w:sz w:val="24"/>
          <w:szCs w:val="24"/>
        </w:rPr>
        <w:t>48-54</w:t>
      </w:r>
      <w:r w:rsidR="00B52811">
        <w:rPr>
          <w:rFonts w:ascii="Times New Roman" w:hAnsi="Times New Roman"/>
          <w:noProof/>
          <w:sz w:val="24"/>
          <w:szCs w:val="24"/>
        </w:rPr>
        <w:t>.</w:t>
      </w:r>
    </w:p>
    <w:p w14:paraId="321E86F4" w14:textId="0088D01B" w:rsidR="00CC0D83" w:rsidRPr="00CC0D83" w:rsidRDefault="00CC0D83" w:rsidP="00026F53">
      <w:pPr>
        <w:spacing w:after="0" w:line="480" w:lineRule="auto"/>
        <w:rPr>
          <w:rFonts w:ascii="Times New Roman" w:hAnsi="Times New Roman"/>
          <w:noProof/>
          <w:sz w:val="24"/>
          <w:szCs w:val="24"/>
        </w:rPr>
      </w:pPr>
      <w:r>
        <w:rPr>
          <w:rFonts w:ascii="Times New Roman" w:hAnsi="Times New Roman"/>
          <w:noProof/>
          <w:sz w:val="24"/>
          <w:szCs w:val="24"/>
        </w:rPr>
        <w:t>Weiss</w:t>
      </w:r>
      <w:r w:rsidR="00B52811">
        <w:rPr>
          <w:rFonts w:ascii="Times New Roman" w:hAnsi="Times New Roman"/>
          <w:noProof/>
          <w:sz w:val="24"/>
          <w:szCs w:val="24"/>
        </w:rPr>
        <w:t>,</w:t>
      </w:r>
      <w:r>
        <w:rPr>
          <w:rFonts w:ascii="Times New Roman" w:hAnsi="Times New Roman"/>
          <w:noProof/>
          <w:sz w:val="24"/>
          <w:szCs w:val="24"/>
        </w:rPr>
        <w:t xml:space="preserve"> M</w:t>
      </w:r>
      <w:r w:rsidR="00B52811">
        <w:rPr>
          <w:rFonts w:ascii="Times New Roman" w:hAnsi="Times New Roman"/>
          <w:noProof/>
          <w:sz w:val="24"/>
          <w:szCs w:val="24"/>
        </w:rPr>
        <w:t>.</w:t>
      </w:r>
      <w:r>
        <w:rPr>
          <w:rFonts w:ascii="Times New Roman" w:hAnsi="Times New Roman"/>
          <w:noProof/>
          <w:sz w:val="24"/>
          <w:szCs w:val="24"/>
        </w:rPr>
        <w:t>, Heilmayer</w:t>
      </w:r>
      <w:r w:rsidR="00B52811">
        <w:rPr>
          <w:rFonts w:ascii="Times New Roman" w:hAnsi="Times New Roman"/>
          <w:noProof/>
          <w:sz w:val="24"/>
          <w:szCs w:val="24"/>
        </w:rPr>
        <w:t>,</w:t>
      </w:r>
      <w:r>
        <w:rPr>
          <w:rFonts w:ascii="Times New Roman" w:hAnsi="Times New Roman"/>
          <w:noProof/>
          <w:sz w:val="24"/>
          <w:szCs w:val="24"/>
        </w:rPr>
        <w:t xml:space="preserve"> O</w:t>
      </w:r>
      <w:r w:rsidR="00B52811">
        <w:rPr>
          <w:rFonts w:ascii="Times New Roman" w:hAnsi="Times New Roman"/>
          <w:noProof/>
          <w:sz w:val="24"/>
          <w:szCs w:val="24"/>
        </w:rPr>
        <w:t>.</w:t>
      </w:r>
      <w:r>
        <w:rPr>
          <w:rFonts w:ascii="Times New Roman" w:hAnsi="Times New Roman"/>
          <w:noProof/>
          <w:sz w:val="24"/>
          <w:szCs w:val="24"/>
        </w:rPr>
        <w:t>, Brey</w:t>
      </w:r>
      <w:r w:rsidR="00B52811">
        <w:rPr>
          <w:rFonts w:ascii="Times New Roman" w:hAnsi="Times New Roman"/>
          <w:noProof/>
          <w:sz w:val="24"/>
          <w:szCs w:val="24"/>
        </w:rPr>
        <w:t>,</w:t>
      </w:r>
      <w:r>
        <w:rPr>
          <w:rFonts w:ascii="Times New Roman" w:hAnsi="Times New Roman"/>
          <w:noProof/>
          <w:sz w:val="24"/>
          <w:szCs w:val="24"/>
        </w:rPr>
        <w:t xml:space="preserve"> T</w:t>
      </w:r>
      <w:r w:rsidR="00B52811">
        <w:rPr>
          <w:rFonts w:ascii="Times New Roman" w:hAnsi="Times New Roman"/>
          <w:noProof/>
          <w:sz w:val="24"/>
          <w:szCs w:val="24"/>
        </w:rPr>
        <w:t>.</w:t>
      </w:r>
      <w:r>
        <w:rPr>
          <w:rFonts w:ascii="Times New Roman" w:hAnsi="Times New Roman"/>
          <w:noProof/>
          <w:sz w:val="24"/>
          <w:szCs w:val="24"/>
        </w:rPr>
        <w:t>, Lucassen</w:t>
      </w:r>
      <w:r w:rsidR="00B52811">
        <w:rPr>
          <w:rFonts w:ascii="Times New Roman" w:hAnsi="Times New Roman"/>
          <w:noProof/>
          <w:sz w:val="24"/>
          <w:szCs w:val="24"/>
        </w:rPr>
        <w:t>,</w:t>
      </w:r>
      <w:r>
        <w:rPr>
          <w:rFonts w:ascii="Times New Roman" w:hAnsi="Times New Roman"/>
          <w:noProof/>
          <w:sz w:val="24"/>
          <w:szCs w:val="24"/>
        </w:rPr>
        <w:t xml:space="preserve"> M</w:t>
      </w:r>
      <w:r w:rsidR="00B52811">
        <w:rPr>
          <w:rFonts w:ascii="Times New Roman" w:hAnsi="Times New Roman"/>
          <w:noProof/>
          <w:sz w:val="24"/>
          <w:szCs w:val="24"/>
        </w:rPr>
        <w:t>.</w:t>
      </w:r>
      <w:r>
        <w:rPr>
          <w:rFonts w:ascii="Times New Roman" w:hAnsi="Times New Roman"/>
          <w:noProof/>
          <w:sz w:val="24"/>
          <w:szCs w:val="24"/>
        </w:rPr>
        <w:t>, Pörtner</w:t>
      </w:r>
      <w:r w:rsidR="00B52811">
        <w:rPr>
          <w:rFonts w:ascii="Times New Roman" w:hAnsi="Times New Roman"/>
          <w:noProof/>
          <w:sz w:val="24"/>
          <w:szCs w:val="24"/>
        </w:rPr>
        <w:t>,</w:t>
      </w:r>
      <w:r>
        <w:rPr>
          <w:rFonts w:ascii="Times New Roman" w:hAnsi="Times New Roman"/>
          <w:noProof/>
          <w:sz w:val="24"/>
          <w:szCs w:val="24"/>
        </w:rPr>
        <w:t xml:space="preserve"> H</w:t>
      </w:r>
      <w:r w:rsidR="00B52811">
        <w:rPr>
          <w:rFonts w:ascii="Times New Roman" w:hAnsi="Times New Roman"/>
          <w:noProof/>
          <w:sz w:val="24"/>
          <w:szCs w:val="24"/>
        </w:rPr>
        <w:t>.</w:t>
      </w:r>
      <w:r>
        <w:rPr>
          <w:rFonts w:ascii="Times New Roman" w:hAnsi="Times New Roman"/>
          <w:noProof/>
          <w:sz w:val="24"/>
          <w:szCs w:val="24"/>
        </w:rPr>
        <w:t>-O</w:t>
      </w:r>
      <w:r w:rsidR="00B52811">
        <w:rPr>
          <w:rFonts w:ascii="Times New Roman" w:hAnsi="Times New Roman"/>
          <w:noProof/>
          <w:sz w:val="24"/>
          <w:szCs w:val="24"/>
        </w:rPr>
        <w:t xml:space="preserve">., </w:t>
      </w:r>
      <w:r>
        <w:rPr>
          <w:rFonts w:ascii="Times New Roman" w:hAnsi="Times New Roman"/>
          <w:noProof/>
          <w:sz w:val="24"/>
          <w:szCs w:val="24"/>
        </w:rPr>
        <w:t>2012</w:t>
      </w:r>
      <w:r w:rsidR="00B52811">
        <w:rPr>
          <w:rFonts w:ascii="Times New Roman" w:hAnsi="Times New Roman"/>
          <w:noProof/>
          <w:sz w:val="24"/>
          <w:szCs w:val="24"/>
        </w:rPr>
        <w:t>.</w:t>
      </w:r>
      <w:r>
        <w:rPr>
          <w:rFonts w:ascii="Times New Roman" w:hAnsi="Times New Roman"/>
          <w:noProof/>
          <w:sz w:val="24"/>
          <w:szCs w:val="24"/>
        </w:rPr>
        <w:t xml:space="preserve"> Physiological capacity of </w:t>
      </w:r>
      <w:r>
        <w:rPr>
          <w:rFonts w:ascii="Times New Roman" w:hAnsi="Times New Roman"/>
          <w:i/>
          <w:noProof/>
          <w:sz w:val="24"/>
          <w:szCs w:val="24"/>
        </w:rPr>
        <w:t>Cancer setosus</w:t>
      </w:r>
      <w:r>
        <w:rPr>
          <w:rFonts w:ascii="Times New Roman" w:hAnsi="Times New Roman"/>
          <w:noProof/>
          <w:sz w:val="24"/>
          <w:szCs w:val="24"/>
        </w:rPr>
        <w:t xml:space="preserve"> larvae – Adaptation to El Niño Southern Oscillation conditions. J</w:t>
      </w:r>
      <w:r w:rsidR="00B52811">
        <w:rPr>
          <w:rFonts w:ascii="Times New Roman" w:hAnsi="Times New Roman"/>
          <w:noProof/>
          <w:sz w:val="24"/>
          <w:szCs w:val="24"/>
        </w:rPr>
        <w:t>.</w:t>
      </w:r>
      <w:r>
        <w:rPr>
          <w:rFonts w:ascii="Times New Roman" w:hAnsi="Times New Roman"/>
          <w:noProof/>
          <w:sz w:val="24"/>
          <w:szCs w:val="24"/>
        </w:rPr>
        <w:t xml:space="preserve"> Exp</w:t>
      </w:r>
      <w:r w:rsidR="00B52811">
        <w:rPr>
          <w:rFonts w:ascii="Times New Roman" w:hAnsi="Times New Roman"/>
          <w:noProof/>
          <w:sz w:val="24"/>
          <w:szCs w:val="24"/>
        </w:rPr>
        <w:t>.</w:t>
      </w:r>
      <w:r>
        <w:rPr>
          <w:rFonts w:ascii="Times New Roman" w:hAnsi="Times New Roman"/>
          <w:noProof/>
          <w:sz w:val="24"/>
          <w:szCs w:val="24"/>
        </w:rPr>
        <w:t xml:space="preserve"> Mar</w:t>
      </w:r>
      <w:r w:rsidR="00B52811">
        <w:rPr>
          <w:rFonts w:ascii="Times New Roman" w:hAnsi="Times New Roman"/>
          <w:noProof/>
          <w:sz w:val="24"/>
          <w:szCs w:val="24"/>
        </w:rPr>
        <w:t>.</w:t>
      </w:r>
      <w:r>
        <w:rPr>
          <w:rFonts w:ascii="Times New Roman" w:hAnsi="Times New Roman"/>
          <w:noProof/>
          <w:sz w:val="24"/>
          <w:szCs w:val="24"/>
        </w:rPr>
        <w:t xml:space="preserve"> Biol</w:t>
      </w:r>
      <w:r w:rsidR="00B52811">
        <w:rPr>
          <w:rFonts w:ascii="Times New Roman" w:hAnsi="Times New Roman"/>
          <w:noProof/>
          <w:sz w:val="24"/>
          <w:szCs w:val="24"/>
        </w:rPr>
        <w:t>.</w:t>
      </w:r>
      <w:r>
        <w:rPr>
          <w:rFonts w:ascii="Times New Roman" w:hAnsi="Times New Roman"/>
          <w:noProof/>
          <w:sz w:val="24"/>
          <w:szCs w:val="24"/>
        </w:rPr>
        <w:t xml:space="preserve"> Ecol</w:t>
      </w:r>
      <w:r w:rsidR="00B52811">
        <w:rPr>
          <w:rFonts w:ascii="Times New Roman" w:hAnsi="Times New Roman"/>
          <w:noProof/>
          <w:sz w:val="24"/>
          <w:szCs w:val="24"/>
        </w:rPr>
        <w:t>.</w:t>
      </w:r>
      <w:r>
        <w:rPr>
          <w:rFonts w:ascii="Times New Roman" w:hAnsi="Times New Roman"/>
          <w:noProof/>
          <w:sz w:val="24"/>
          <w:szCs w:val="24"/>
        </w:rPr>
        <w:t xml:space="preserve"> 413</w:t>
      </w:r>
      <w:r w:rsidR="00B52811">
        <w:rPr>
          <w:rFonts w:ascii="Times New Roman" w:hAnsi="Times New Roman"/>
          <w:noProof/>
          <w:sz w:val="24"/>
          <w:szCs w:val="24"/>
        </w:rPr>
        <w:t xml:space="preserve">, </w:t>
      </w:r>
      <w:r>
        <w:rPr>
          <w:rFonts w:ascii="Times New Roman" w:hAnsi="Times New Roman"/>
          <w:noProof/>
          <w:sz w:val="24"/>
          <w:szCs w:val="24"/>
        </w:rPr>
        <w:t>100-105</w:t>
      </w:r>
      <w:r w:rsidR="00B52811">
        <w:rPr>
          <w:rFonts w:ascii="Times New Roman" w:hAnsi="Times New Roman"/>
          <w:noProof/>
          <w:sz w:val="24"/>
          <w:szCs w:val="24"/>
        </w:rPr>
        <w:t>.</w:t>
      </w:r>
    </w:p>
    <w:p w14:paraId="780DEE96" w14:textId="77777777" w:rsidR="00AF7357" w:rsidRDefault="00AF7357" w:rsidP="00026F53">
      <w:pPr>
        <w:spacing w:after="0" w:line="480" w:lineRule="auto"/>
        <w:rPr>
          <w:rFonts w:ascii="Times New Roman" w:hAnsi="Times New Roman"/>
          <w:noProof/>
          <w:sz w:val="24"/>
          <w:szCs w:val="24"/>
        </w:rPr>
      </w:pPr>
      <w:r>
        <w:rPr>
          <w:rFonts w:ascii="Times New Roman" w:hAnsi="Times New Roman"/>
          <w:noProof/>
          <w:sz w:val="24"/>
          <w:szCs w:val="24"/>
        </w:rPr>
        <w:t>Woll, A.K., Burmeister, A., 2002. Occurrence of Northern Stone Crab (</w:t>
      </w:r>
      <w:r>
        <w:rPr>
          <w:rFonts w:ascii="Times New Roman" w:hAnsi="Times New Roman"/>
          <w:i/>
          <w:noProof/>
          <w:sz w:val="24"/>
          <w:szCs w:val="24"/>
        </w:rPr>
        <w:t>Lithodes maja</w:t>
      </w:r>
      <w:r>
        <w:rPr>
          <w:rFonts w:ascii="Times New Roman" w:hAnsi="Times New Roman"/>
          <w:noProof/>
          <w:sz w:val="24"/>
          <w:szCs w:val="24"/>
        </w:rPr>
        <w:t xml:space="preserve">) at Southeast Greenland. In: Paul, A.J., Dawe, E.G., Elner, R., Jamieson, G.S., Kruse, G.H., Otto, R.S., Sainte-Marie, B., Shirley, T.C., Woodby, D. (eds) </w:t>
      </w:r>
      <w:r w:rsidRPr="003758D2">
        <w:rPr>
          <w:rFonts w:ascii="Times New Roman" w:hAnsi="Times New Roman"/>
          <w:noProof/>
          <w:sz w:val="24"/>
          <w:szCs w:val="24"/>
        </w:rPr>
        <w:t>Crabs in Cold Water Regions: Biology, Management, and Economics</w:t>
      </w:r>
      <w:r>
        <w:rPr>
          <w:rFonts w:ascii="Times New Roman" w:hAnsi="Times New Roman"/>
          <w:noProof/>
          <w:sz w:val="24"/>
          <w:szCs w:val="24"/>
        </w:rPr>
        <w:t>. Alaska Sea Grant Program, Fairbanks, p 733-749.</w:t>
      </w:r>
    </w:p>
    <w:p w14:paraId="2E9CF964" w14:textId="4986E228" w:rsidR="00283778" w:rsidRDefault="004A4B29" w:rsidP="00026F53">
      <w:pPr>
        <w:spacing w:after="0" w:line="480" w:lineRule="auto"/>
        <w:rPr>
          <w:rFonts w:ascii="Times New Roman" w:hAnsi="Times New Roman"/>
          <w:noProof/>
          <w:sz w:val="24"/>
          <w:szCs w:val="24"/>
        </w:rPr>
      </w:pPr>
      <w:r w:rsidRPr="0067050C">
        <w:rPr>
          <w:rFonts w:ascii="Times New Roman" w:hAnsi="Times New Roman"/>
          <w:noProof/>
          <w:sz w:val="24"/>
          <w:szCs w:val="24"/>
        </w:rPr>
        <w:t>Zaklan</w:t>
      </w:r>
      <w:r w:rsidR="00B52811">
        <w:rPr>
          <w:rFonts w:ascii="Times New Roman" w:hAnsi="Times New Roman"/>
          <w:noProof/>
          <w:sz w:val="24"/>
          <w:szCs w:val="24"/>
        </w:rPr>
        <w:t>,</w:t>
      </w:r>
      <w:r w:rsidRPr="0067050C">
        <w:rPr>
          <w:rFonts w:ascii="Times New Roman" w:hAnsi="Times New Roman"/>
          <w:noProof/>
          <w:sz w:val="24"/>
          <w:szCs w:val="24"/>
        </w:rPr>
        <w:t xml:space="preserve"> S</w:t>
      </w:r>
      <w:r w:rsidR="00B52811">
        <w:rPr>
          <w:rFonts w:ascii="Times New Roman" w:hAnsi="Times New Roman"/>
          <w:noProof/>
          <w:sz w:val="24"/>
          <w:szCs w:val="24"/>
        </w:rPr>
        <w:t>.</w:t>
      </w:r>
      <w:r w:rsidRPr="0067050C">
        <w:rPr>
          <w:rFonts w:ascii="Times New Roman" w:hAnsi="Times New Roman"/>
          <w:noProof/>
          <w:sz w:val="24"/>
          <w:szCs w:val="24"/>
        </w:rPr>
        <w:t>D</w:t>
      </w:r>
      <w:r w:rsidR="00B52811">
        <w:rPr>
          <w:rFonts w:ascii="Times New Roman" w:hAnsi="Times New Roman"/>
          <w:noProof/>
          <w:sz w:val="24"/>
          <w:szCs w:val="24"/>
        </w:rPr>
        <w:t>.,</w:t>
      </w:r>
      <w:r w:rsidRPr="0067050C">
        <w:rPr>
          <w:rFonts w:ascii="Times New Roman" w:hAnsi="Times New Roman"/>
          <w:noProof/>
          <w:sz w:val="24"/>
          <w:szCs w:val="24"/>
        </w:rPr>
        <w:t xml:space="preserve"> 2002</w:t>
      </w:r>
      <w:r w:rsidR="006C4389">
        <w:rPr>
          <w:rFonts w:ascii="Times New Roman" w:hAnsi="Times New Roman"/>
          <w:noProof/>
          <w:sz w:val="24"/>
          <w:szCs w:val="24"/>
        </w:rPr>
        <w:t>a</w:t>
      </w:r>
      <w:r w:rsidR="00B52811">
        <w:rPr>
          <w:rFonts w:ascii="Times New Roman" w:hAnsi="Times New Roman"/>
          <w:noProof/>
          <w:sz w:val="24"/>
          <w:szCs w:val="24"/>
        </w:rPr>
        <w:t>.</w:t>
      </w:r>
      <w:r w:rsidRPr="0067050C">
        <w:rPr>
          <w:rFonts w:ascii="Times New Roman" w:hAnsi="Times New Roman"/>
          <w:noProof/>
          <w:sz w:val="24"/>
          <w:szCs w:val="24"/>
        </w:rPr>
        <w:t xml:space="preserve"> Evolutionary history and phylogeny of the family Lithodidae. PhD thesis, University of Alberta, Canada</w:t>
      </w:r>
      <w:r>
        <w:rPr>
          <w:rFonts w:ascii="Times New Roman" w:hAnsi="Times New Roman"/>
          <w:noProof/>
          <w:sz w:val="24"/>
          <w:szCs w:val="24"/>
        </w:rPr>
        <w:t>, 275 p</w:t>
      </w:r>
      <w:r w:rsidR="00B52811">
        <w:rPr>
          <w:rFonts w:ascii="Times New Roman" w:hAnsi="Times New Roman"/>
          <w:noProof/>
          <w:sz w:val="24"/>
          <w:szCs w:val="24"/>
        </w:rPr>
        <w:t>.</w:t>
      </w:r>
    </w:p>
    <w:p w14:paraId="57184552" w14:textId="6A68912A" w:rsidR="006C4389" w:rsidRPr="00B52811" w:rsidRDefault="006C4389" w:rsidP="00026F53">
      <w:pPr>
        <w:spacing w:after="0" w:line="480" w:lineRule="auto"/>
        <w:rPr>
          <w:rFonts w:ascii="Times New Roman" w:hAnsi="Times New Roman"/>
          <w:noProof/>
          <w:sz w:val="24"/>
          <w:szCs w:val="24"/>
        </w:rPr>
      </w:pPr>
      <w:r>
        <w:rPr>
          <w:rFonts w:ascii="Times New Roman" w:hAnsi="Times New Roman"/>
          <w:noProof/>
          <w:sz w:val="24"/>
          <w:szCs w:val="24"/>
        </w:rPr>
        <w:t>Zaklan</w:t>
      </w:r>
      <w:r w:rsidR="00B52811">
        <w:rPr>
          <w:rFonts w:ascii="Times New Roman" w:hAnsi="Times New Roman"/>
          <w:noProof/>
          <w:sz w:val="24"/>
          <w:szCs w:val="24"/>
        </w:rPr>
        <w:t>,</w:t>
      </w:r>
      <w:r>
        <w:rPr>
          <w:rFonts w:ascii="Times New Roman" w:hAnsi="Times New Roman"/>
          <w:noProof/>
          <w:sz w:val="24"/>
          <w:szCs w:val="24"/>
        </w:rPr>
        <w:t xml:space="preserve"> S</w:t>
      </w:r>
      <w:r w:rsidR="00B52811">
        <w:rPr>
          <w:rFonts w:ascii="Times New Roman" w:hAnsi="Times New Roman"/>
          <w:noProof/>
          <w:sz w:val="24"/>
          <w:szCs w:val="24"/>
        </w:rPr>
        <w:t>.</w:t>
      </w:r>
      <w:r>
        <w:rPr>
          <w:rFonts w:ascii="Times New Roman" w:hAnsi="Times New Roman"/>
          <w:noProof/>
          <w:sz w:val="24"/>
          <w:szCs w:val="24"/>
        </w:rPr>
        <w:t>D</w:t>
      </w:r>
      <w:r w:rsidR="00B52811">
        <w:rPr>
          <w:rFonts w:ascii="Times New Roman" w:hAnsi="Times New Roman"/>
          <w:noProof/>
          <w:sz w:val="24"/>
          <w:szCs w:val="24"/>
        </w:rPr>
        <w:t xml:space="preserve">. </w:t>
      </w:r>
      <w:r>
        <w:rPr>
          <w:rFonts w:ascii="Times New Roman" w:hAnsi="Times New Roman"/>
          <w:noProof/>
          <w:sz w:val="24"/>
          <w:szCs w:val="24"/>
        </w:rPr>
        <w:t>2002b</w:t>
      </w:r>
      <w:r w:rsidR="00B52811">
        <w:rPr>
          <w:rFonts w:ascii="Times New Roman" w:hAnsi="Times New Roman"/>
          <w:noProof/>
          <w:sz w:val="24"/>
          <w:szCs w:val="24"/>
        </w:rPr>
        <w:t>.</w:t>
      </w:r>
      <w:r>
        <w:rPr>
          <w:rFonts w:ascii="Times New Roman" w:hAnsi="Times New Roman"/>
          <w:noProof/>
          <w:sz w:val="24"/>
          <w:szCs w:val="24"/>
        </w:rPr>
        <w:t xml:space="preserve"> </w:t>
      </w:r>
      <w:r w:rsidR="00F07101">
        <w:rPr>
          <w:rFonts w:ascii="Times New Roman" w:hAnsi="Times New Roman"/>
          <w:noProof/>
          <w:sz w:val="24"/>
          <w:szCs w:val="24"/>
        </w:rPr>
        <w:t>Review of the family Lithodidae (Crustacea: Anomura: Paguroidea): distribution, biology, and fisheries. In: Paul</w:t>
      </w:r>
      <w:r w:rsidR="00B52811">
        <w:rPr>
          <w:rFonts w:ascii="Times New Roman" w:hAnsi="Times New Roman"/>
          <w:noProof/>
          <w:sz w:val="24"/>
          <w:szCs w:val="24"/>
        </w:rPr>
        <w:t>,</w:t>
      </w:r>
      <w:r w:rsidR="00F07101">
        <w:rPr>
          <w:rFonts w:ascii="Times New Roman" w:hAnsi="Times New Roman"/>
          <w:noProof/>
          <w:sz w:val="24"/>
          <w:szCs w:val="24"/>
        </w:rPr>
        <w:t xml:space="preserve"> A</w:t>
      </w:r>
      <w:r w:rsidR="00B52811">
        <w:rPr>
          <w:rFonts w:ascii="Times New Roman" w:hAnsi="Times New Roman"/>
          <w:noProof/>
          <w:sz w:val="24"/>
          <w:szCs w:val="24"/>
        </w:rPr>
        <w:t>.</w:t>
      </w:r>
      <w:r w:rsidR="00F07101">
        <w:rPr>
          <w:rFonts w:ascii="Times New Roman" w:hAnsi="Times New Roman"/>
          <w:noProof/>
          <w:sz w:val="24"/>
          <w:szCs w:val="24"/>
        </w:rPr>
        <w:t>J</w:t>
      </w:r>
      <w:r w:rsidR="00B52811">
        <w:rPr>
          <w:rFonts w:ascii="Times New Roman" w:hAnsi="Times New Roman"/>
          <w:noProof/>
          <w:sz w:val="24"/>
          <w:szCs w:val="24"/>
        </w:rPr>
        <w:t>.</w:t>
      </w:r>
      <w:r w:rsidR="00F07101">
        <w:rPr>
          <w:rFonts w:ascii="Times New Roman" w:hAnsi="Times New Roman"/>
          <w:noProof/>
          <w:sz w:val="24"/>
          <w:szCs w:val="24"/>
        </w:rPr>
        <w:t>, Dawe</w:t>
      </w:r>
      <w:r w:rsidR="00B52811">
        <w:rPr>
          <w:rFonts w:ascii="Times New Roman" w:hAnsi="Times New Roman"/>
          <w:noProof/>
          <w:sz w:val="24"/>
          <w:szCs w:val="24"/>
        </w:rPr>
        <w:t>,</w:t>
      </w:r>
      <w:r w:rsidR="00F07101">
        <w:rPr>
          <w:rFonts w:ascii="Times New Roman" w:hAnsi="Times New Roman"/>
          <w:noProof/>
          <w:sz w:val="24"/>
          <w:szCs w:val="24"/>
        </w:rPr>
        <w:t xml:space="preserve"> E</w:t>
      </w:r>
      <w:r w:rsidR="00B52811">
        <w:rPr>
          <w:rFonts w:ascii="Times New Roman" w:hAnsi="Times New Roman"/>
          <w:noProof/>
          <w:sz w:val="24"/>
          <w:szCs w:val="24"/>
        </w:rPr>
        <w:t>.</w:t>
      </w:r>
      <w:r w:rsidR="00F07101">
        <w:rPr>
          <w:rFonts w:ascii="Times New Roman" w:hAnsi="Times New Roman"/>
          <w:noProof/>
          <w:sz w:val="24"/>
          <w:szCs w:val="24"/>
        </w:rPr>
        <w:t>G</w:t>
      </w:r>
      <w:r w:rsidR="00B52811">
        <w:rPr>
          <w:rFonts w:ascii="Times New Roman" w:hAnsi="Times New Roman"/>
          <w:noProof/>
          <w:sz w:val="24"/>
          <w:szCs w:val="24"/>
        </w:rPr>
        <w:t>.</w:t>
      </w:r>
      <w:r w:rsidR="00F07101">
        <w:rPr>
          <w:rFonts w:ascii="Times New Roman" w:hAnsi="Times New Roman"/>
          <w:noProof/>
          <w:sz w:val="24"/>
          <w:szCs w:val="24"/>
        </w:rPr>
        <w:t>, Elner</w:t>
      </w:r>
      <w:r w:rsidR="00B52811">
        <w:rPr>
          <w:rFonts w:ascii="Times New Roman" w:hAnsi="Times New Roman"/>
          <w:noProof/>
          <w:sz w:val="24"/>
          <w:szCs w:val="24"/>
        </w:rPr>
        <w:t>,</w:t>
      </w:r>
      <w:r w:rsidR="00F07101">
        <w:rPr>
          <w:rFonts w:ascii="Times New Roman" w:hAnsi="Times New Roman"/>
          <w:noProof/>
          <w:sz w:val="24"/>
          <w:szCs w:val="24"/>
        </w:rPr>
        <w:t xml:space="preserve"> R</w:t>
      </w:r>
      <w:r w:rsidR="00B52811">
        <w:rPr>
          <w:rFonts w:ascii="Times New Roman" w:hAnsi="Times New Roman"/>
          <w:noProof/>
          <w:sz w:val="24"/>
          <w:szCs w:val="24"/>
        </w:rPr>
        <w:t>.</w:t>
      </w:r>
      <w:r w:rsidR="00F07101">
        <w:rPr>
          <w:rFonts w:ascii="Times New Roman" w:hAnsi="Times New Roman"/>
          <w:noProof/>
          <w:sz w:val="24"/>
          <w:szCs w:val="24"/>
        </w:rPr>
        <w:t>, Jamieson</w:t>
      </w:r>
      <w:r w:rsidR="00B52811">
        <w:rPr>
          <w:rFonts w:ascii="Times New Roman" w:hAnsi="Times New Roman"/>
          <w:noProof/>
          <w:sz w:val="24"/>
          <w:szCs w:val="24"/>
        </w:rPr>
        <w:t>,</w:t>
      </w:r>
      <w:r w:rsidR="00F07101">
        <w:rPr>
          <w:rFonts w:ascii="Times New Roman" w:hAnsi="Times New Roman"/>
          <w:noProof/>
          <w:sz w:val="24"/>
          <w:szCs w:val="24"/>
        </w:rPr>
        <w:t xml:space="preserve"> G</w:t>
      </w:r>
      <w:r w:rsidR="00B52811">
        <w:rPr>
          <w:rFonts w:ascii="Times New Roman" w:hAnsi="Times New Roman"/>
          <w:noProof/>
          <w:sz w:val="24"/>
          <w:szCs w:val="24"/>
        </w:rPr>
        <w:t>.</w:t>
      </w:r>
      <w:r w:rsidR="00F07101">
        <w:rPr>
          <w:rFonts w:ascii="Times New Roman" w:hAnsi="Times New Roman"/>
          <w:noProof/>
          <w:sz w:val="24"/>
          <w:szCs w:val="24"/>
        </w:rPr>
        <w:t>S</w:t>
      </w:r>
      <w:r w:rsidR="00B52811">
        <w:rPr>
          <w:rFonts w:ascii="Times New Roman" w:hAnsi="Times New Roman"/>
          <w:noProof/>
          <w:sz w:val="24"/>
          <w:szCs w:val="24"/>
        </w:rPr>
        <w:t>.</w:t>
      </w:r>
      <w:r w:rsidR="00F07101">
        <w:rPr>
          <w:rFonts w:ascii="Times New Roman" w:hAnsi="Times New Roman"/>
          <w:noProof/>
          <w:sz w:val="24"/>
          <w:szCs w:val="24"/>
        </w:rPr>
        <w:t>, Kruse</w:t>
      </w:r>
      <w:r w:rsidR="00B52811">
        <w:rPr>
          <w:rFonts w:ascii="Times New Roman" w:hAnsi="Times New Roman"/>
          <w:noProof/>
          <w:sz w:val="24"/>
          <w:szCs w:val="24"/>
        </w:rPr>
        <w:t>,</w:t>
      </w:r>
      <w:r w:rsidR="00F07101">
        <w:rPr>
          <w:rFonts w:ascii="Times New Roman" w:hAnsi="Times New Roman"/>
          <w:noProof/>
          <w:sz w:val="24"/>
          <w:szCs w:val="24"/>
        </w:rPr>
        <w:t xml:space="preserve"> G</w:t>
      </w:r>
      <w:r w:rsidR="00B52811">
        <w:rPr>
          <w:rFonts w:ascii="Times New Roman" w:hAnsi="Times New Roman"/>
          <w:noProof/>
          <w:sz w:val="24"/>
          <w:szCs w:val="24"/>
        </w:rPr>
        <w:t>.</w:t>
      </w:r>
      <w:r w:rsidR="00F07101">
        <w:rPr>
          <w:rFonts w:ascii="Times New Roman" w:hAnsi="Times New Roman"/>
          <w:noProof/>
          <w:sz w:val="24"/>
          <w:szCs w:val="24"/>
        </w:rPr>
        <w:t>H</w:t>
      </w:r>
      <w:r w:rsidR="00B52811">
        <w:rPr>
          <w:rFonts w:ascii="Times New Roman" w:hAnsi="Times New Roman"/>
          <w:noProof/>
          <w:sz w:val="24"/>
          <w:szCs w:val="24"/>
        </w:rPr>
        <w:t>.</w:t>
      </w:r>
      <w:r w:rsidR="00F07101">
        <w:rPr>
          <w:rFonts w:ascii="Times New Roman" w:hAnsi="Times New Roman"/>
          <w:noProof/>
          <w:sz w:val="24"/>
          <w:szCs w:val="24"/>
        </w:rPr>
        <w:t>, Otto</w:t>
      </w:r>
      <w:r w:rsidR="00B52811">
        <w:rPr>
          <w:rFonts w:ascii="Times New Roman" w:hAnsi="Times New Roman"/>
          <w:noProof/>
          <w:sz w:val="24"/>
          <w:szCs w:val="24"/>
        </w:rPr>
        <w:t>,</w:t>
      </w:r>
      <w:r w:rsidR="00F07101">
        <w:rPr>
          <w:rFonts w:ascii="Times New Roman" w:hAnsi="Times New Roman"/>
          <w:noProof/>
          <w:sz w:val="24"/>
          <w:szCs w:val="24"/>
        </w:rPr>
        <w:t xml:space="preserve"> R</w:t>
      </w:r>
      <w:r w:rsidR="00B52811">
        <w:rPr>
          <w:rFonts w:ascii="Times New Roman" w:hAnsi="Times New Roman"/>
          <w:noProof/>
          <w:sz w:val="24"/>
          <w:szCs w:val="24"/>
        </w:rPr>
        <w:t>.</w:t>
      </w:r>
      <w:r w:rsidR="00F07101">
        <w:rPr>
          <w:rFonts w:ascii="Times New Roman" w:hAnsi="Times New Roman"/>
          <w:noProof/>
          <w:sz w:val="24"/>
          <w:szCs w:val="24"/>
        </w:rPr>
        <w:t>S</w:t>
      </w:r>
      <w:r w:rsidR="00B52811">
        <w:rPr>
          <w:rFonts w:ascii="Times New Roman" w:hAnsi="Times New Roman"/>
          <w:noProof/>
          <w:sz w:val="24"/>
          <w:szCs w:val="24"/>
        </w:rPr>
        <w:t>.</w:t>
      </w:r>
      <w:r w:rsidR="00F07101">
        <w:rPr>
          <w:rFonts w:ascii="Times New Roman" w:hAnsi="Times New Roman"/>
          <w:noProof/>
          <w:sz w:val="24"/>
          <w:szCs w:val="24"/>
        </w:rPr>
        <w:t>, Sainte-Marie</w:t>
      </w:r>
      <w:r w:rsidR="00B52811">
        <w:rPr>
          <w:rFonts w:ascii="Times New Roman" w:hAnsi="Times New Roman"/>
          <w:noProof/>
          <w:sz w:val="24"/>
          <w:szCs w:val="24"/>
        </w:rPr>
        <w:t>,</w:t>
      </w:r>
      <w:r w:rsidR="00F07101">
        <w:rPr>
          <w:rFonts w:ascii="Times New Roman" w:hAnsi="Times New Roman"/>
          <w:noProof/>
          <w:sz w:val="24"/>
          <w:szCs w:val="24"/>
        </w:rPr>
        <w:t xml:space="preserve"> B</w:t>
      </w:r>
      <w:r w:rsidR="00B52811">
        <w:rPr>
          <w:rFonts w:ascii="Times New Roman" w:hAnsi="Times New Roman"/>
          <w:noProof/>
          <w:sz w:val="24"/>
          <w:szCs w:val="24"/>
        </w:rPr>
        <w:t>.</w:t>
      </w:r>
      <w:r w:rsidR="00F07101">
        <w:rPr>
          <w:rFonts w:ascii="Times New Roman" w:hAnsi="Times New Roman"/>
          <w:noProof/>
          <w:sz w:val="24"/>
          <w:szCs w:val="24"/>
        </w:rPr>
        <w:t>, Shirley</w:t>
      </w:r>
      <w:r w:rsidR="00B52811">
        <w:rPr>
          <w:rFonts w:ascii="Times New Roman" w:hAnsi="Times New Roman"/>
          <w:noProof/>
          <w:sz w:val="24"/>
          <w:szCs w:val="24"/>
        </w:rPr>
        <w:t>,</w:t>
      </w:r>
      <w:r w:rsidR="00F07101">
        <w:rPr>
          <w:rFonts w:ascii="Times New Roman" w:hAnsi="Times New Roman"/>
          <w:noProof/>
          <w:sz w:val="24"/>
          <w:szCs w:val="24"/>
        </w:rPr>
        <w:t xml:space="preserve"> T</w:t>
      </w:r>
      <w:r w:rsidR="00B52811">
        <w:rPr>
          <w:rFonts w:ascii="Times New Roman" w:hAnsi="Times New Roman"/>
          <w:noProof/>
          <w:sz w:val="24"/>
          <w:szCs w:val="24"/>
        </w:rPr>
        <w:t>.</w:t>
      </w:r>
      <w:r w:rsidR="00F07101">
        <w:rPr>
          <w:rFonts w:ascii="Times New Roman" w:hAnsi="Times New Roman"/>
          <w:noProof/>
          <w:sz w:val="24"/>
          <w:szCs w:val="24"/>
        </w:rPr>
        <w:t>C</w:t>
      </w:r>
      <w:r w:rsidR="00B52811">
        <w:rPr>
          <w:rFonts w:ascii="Times New Roman" w:hAnsi="Times New Roman"/>
          <w:noProof/>
          <w:sz w:val="24"/>
          <w:szCs w:val="24"/>
        </w:rPr>
        <w:t>.</w:t>
      </w:r>
      <w:r w:rsidR="00F07101">
        <w:rPr>
          <w:rFonts w:ascii="Times New Roman" w:hAnsi="Times New Roman"/>
          <w:noProof/>
          <w:sz w:val="24"/>
          <w:szCs w:val="24"/>
        </w:rPr>
        <w:t>, Woodby</w:t>
      </w:r>
      <w:r w:rsidR="00B52811">
        <w:rPr>
          <w:rFonts w:ascii="Times New Roman" w:hAnsi="Times New Roman"/>
          <w:noProof/>
          <w:sz w:val="24"/>
          <w:szCs w:val="24"/>
        </w:rPr>
        <w:t>,</w:t>
      </w:r>
      <w:r w:rsidR="00F07101">
        <w:rPr>
          <w:rFonts w:ascii="Times New Roman" w:hAnsi="Times New Roman"/>
          <w:noProof/>
          <w:sz w:val="24"/>
          <w:szCs w:val="24"/>
        </w:rPr>
        <w:t xml:space="preserve"> D</w:t>
      </w:r>
      <w:r w:rsidR="00B52811">
        <w:rPr>
          <w:rFonts w:ascii="Times New Roman" w:hAnsi="Times New Roman"/>
          <w:noProof/>
          <w:sz w:val="24"/>
          <w:szCs w:val="24"/>
        </w:rPr>
        <w:t>.</w:t>
      </w:r>
      <w:r w:rsidR="00F07101">
        <w:rPr>
          <w:rFonts w:ascii="Times New Roman" w:hAnsi="Times New Roman"/>
          <w:noProof/>
          <w:sz w:val="24"/>
          <w:szCs w:val="24"/>
        </w:rPr>
        <w:t xml:space="preserve"> (eds) </w:t>
      </w:r>
      <w:r w:rsidR="00F07101" w:rsidRPr="003758D2">
        <w:rPr>
          <w:rFonts w:ascii="Times New Roman" w:hAnsi="Times New Roman"/>
          <w:noProof/>
          <w:sz w:val="24"/>
          <w:szCs w:val="24"/>
        </w:rPr>
        <w:t>Crabs in Cold Water Regions: Biology, Management, and Economics</w:t>
      </w:r>
      <w:r w:rsidR="00F07101">
        <w:rPr>
          <w:rFonts w:ascii="Times New Roman" w:hAnsi="Times New Roman"/>
          <w:noProof/>
          <w:sz w:val="24"/>
          <w:szCs w:val="24"/>
        </w:rPr>
        <w:t>. Alaska Sea Grant Program, Fairbanks, p 751-845</w:t>
      </w:r>
      <w:r w:rsidR="00B52811">
        <w:rPr>
          <w:rFonts w:ascii="Times New Roman" w:hAnsi="Times New Roman"/>
          <w:noProof/>
          <w:sz w:val="24"/>
          <w:szCs w:val="24"/>
        </w:rPr>
        <w:t>.</w:t>
      </w:r>
    </w:p>
    <w:p w14:paraId="59284C61" w14:textId="77777777" w:rsidR="00BF2134" w:rsidRDefault="000C7B21" w:rsidP="00BF2134">
      <w:pPr>
        <w:spacing w:after="120" w:line="480" w:lineRule="auto"/>
        <w:rPr>
          <w:rFonts w:ascii="Times New Roman" w:hAnsi="Times New Roman"/>
          <w:b/>
          <w:sz w:val="24"/>
          <w:szCs w:val="24"/>
        </w:rPr>
      </w:pPr>
      <w:r w:rsidRPr="00FB2FD1">
        <w:rPr>
          <w:rFonts w:ascii="Times New Roman" w:hAnsi="Times New Roman"/>
          <w:b/>
          <w:sz w:val="24"/>
          <w:szCs w:val="24"/>
        </w:rPr>
        <w:br w:type="page"/>
      </w:r>
      <w:r w:rsidR="00BF2134" w:rsidRPr="00FB2FD1">
        <w:rPr>
          <w:rFonts w:ascii="Times New Roman" w:hAnsi="Times New Roman"/>
          <w:b/>
          <w:sz w:val="24"/>
          <w:szCs w:val="24"/>
        </w:rPr>
        <w:lastRenderedPageBreak/>
        <w:t>FIGURE</w:t>
      </w:r>
      <w:r w:rsidR="00BF2134">
        <w:rPr>
          <w:rFonts w:ascii="Times New Roman" w:hAnsi="Times New Roman"/>
          <w:b/>
          <w:sz w:val="24"/>
          <w:szCs w:val="24"/>
        </w:rPr>
        <w:t>S AND FIGURE</w:t>
      </w:r>
      <w:r w:rsidR="00BF2134" w:rsidRPr="00FB2FD1">
        <w:rPr>
          <w:rFonts w:ascii="Times New Roman" w:hAnsi="Times New Roman"/>
          <w:b/>
          <w:sz w:val="24"/>
          <w:szCs w:val="24"/>
        </w:rPr>
        <w:t xml:space="preserve"> LEGENDS</w:t>
      </w:r>
    </w:p>
    <w:p w14:paraId="04EEB650" w14:textId="77777777" w:rsidR="00313EC1" w:rsidRDefault="00313EC1" w:rsidP="00313EC1">
      <w:pPr>
        <w:spacing w:after="120" w:line="480" w:lineRule="auto"/>
        <w:rPr>
          <w:rFonts w:ascii="Times New Roman" w:hAnsi="Times New Roman"/>
          <w:sz w:val="24"/>
          <w:szCs w:val="24"/>
        </w:rPr>
      </w:pPr>
      <w:r>
        <w:rPr>
          <w:rFonts w:ascii="Times New Roman" w:hAnsi="Times New Roman"/>
          <w:noProof/>
          <w:sz w:val="24"/>
          <w:szCs w:val="24"/>
          <w:lang w:eastAsia="en-GB"/>
        </w:rPr>
        <w:drawing>
          <wp:inline distT="0" distB="0" distL="0" distR="0" wp14:anchorId="4F3EB275" wp14:editId="3351206D">
            <wp:extent cx="3186000" cy="756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tching.rhythms.figure.TIF"/>
                    <pic:cNvPicPr/>
                  </pic:nvPicPr>
                  <pic:blipFill>
                    <a:blip r:embed="rId10">
                      <a:extLst>
                        <a:ext uri="{28A0092B-C50C-407E-A947-70E740481C1C}">
                          <a14:useLocalDpi xmlns:a14="http://schemas.microsoft.com/office/drawing/2010/main" val="0"/>
                        </a:ext>
                      </a:extLst>
                    </a:blip>
                    <a:stretch>
                      <a:fillRect/>
                    </a:stretch>
                  </pic:blipFill>
                  <pic:spPr>
                    <a:xfrm>
                      <a:off x="0" y="0"/>
                      <a:ext cx="3186000" cy="7563600"/>
                    </a:xfrm>
                    <a:prstGeom prst="rect">
                      <a:avLst/>
                    </a:prstGeom>
                  </pic:spPr>
                </pic:pic>
              </a:graphicData>
            </a:graphic>
          </wp:inline>
        </w:drawing>
      </w:r>
    </w:p>
    <w:p w14:paraId="54D4DD73" w14:textId="46F34D7F" w:rsidR="00313EC1" w:rsidRDefault="00313EC1" w:rsidP="00313EC1">
      <w:pPr>
        <w:spacing w:after="120" w:line="480" w:lineRule="auto"/>
        <w:rPr>
          <w:rFonts w:ascii="Times New Roman" w:hAnsi="Times New Roman"/>
          <w:sz w:val="24"/>
          <w:szCs w:val="24"/>
        </w:rPr>
      </w:pPr>
      <w:r w:rsidRPr="007640A2">
        <w:rPr>
          <w:rFonts w:ascii="Times New Roman" w:hAnsi="Times New Roman"/>
          <w:b/>
          <w:sz w:val="24"/>
          <w:szCs w:val="24"/>
        </w:rPr>
        <w:lastRenderedPageBreak/>
        <w:t>Fig. 1</w:t>
      </w:r>
      <w:r>
        <w:rPr>
          <w:rFonts w:ascii="Times New Roman" w:hAnsi="Times New Roman"/>
          <w:sz w:val="24"/>
          <w:szCs w:val="24"/>
        </w:rPr>
        <w:t xml:space="preserve"> </w:t>
      </w:r>
      <w:r>
        <w:rPr>
          <w:rFonts w:ascii="Times New Roman" w:hAnsi="Times New Roman"/>
          <w:i/>
          <w:sz w:val="24"/>
          <w:szCs w:val="24"/>
        </w:rPr>
        <w:t xml:space="preserve">Lithodes </w:t>
      </w:r>
      <w:r w:rsidRPr="000430A3">
        <w:rPr>
          <w:rFonts w:ascii="Times New Roman" w:hAnsi="Times New Roman"/>
          <w:i/>
          <w:sz w:val="24"/>
          <w:szCs w:val="24"/>
        </w:rPr>
        <w:t>maja</w:t>
      </w:r>
      <w:r>
        <w:rPr>
          <w:rFonts w:ascii="Times New Roman" w:hAnsi="Times New Roman"/>
          <w:sz w:val="24"/>
          <w:szCs w:val="24"/>
        </w:rPr>
        <w:t xml:space="preserve">. Daily and total hatching of larvae (zoea I) in wild- and captive-mated females (respectively, </w:t>
      </w:r>
      <w:r w:rsidRPr="0020151F">
        <w:rPr>
          <w:rFonts w:ascii="Times New Roman" w:hAnsi="Times New Roman"/>
          <w:sz w:val="24"/>
          <w:szCs w:val="24"/>
          <w:vertAlign w:val="superscript"/>
        </w:rPr>
        <w:t>W</w:t>
      </w:r>
      <w:r>
        <w:rPr>
          <w:rFonts w:ascii="Times New Roman" w:hAnsi="Times New Roman"/>
          <w:sz w:val="24"/>
          <w:szCs w:val="24"/>
        </w:rPr>
        <w:t xml:space="preserve"> and </w:t>
      </w:r>
      <w:r w:rsidRPr="0020151F">
        <w:rPr>
          <w:rFonts w:ascii="Times New Roman" w:hAnsi="Times New Roman"/>
          <w:sz w:val="24"/>
          <w:szCs w:val="24"/>
          <w:vertAlign w:val="superscript"/>
        </w:rPr>
        <w:t>C</w:t>
      </w:r>
      <w:r>
        <w:rPr>
          <w:rFonts w:ascii="Times New Roman" w:hAnsi="Times New Roman"/>
          <w:sz w:val="24"/>
          <w:szCs w:val="24"/>
        </w:rPr>
        <w:t>) of different carapace length (CL).</w:t>
      </w:r>
      <w:r>
        <w:rPr>
          <w:rFonts w:ascii="Times New Roman" w:hAnsi="Times New Roman"/>
          <w:sz w:val="24"/>
          <w:szCs w:val="24"/>
        </w:rPr>
        <w:br w:type="page"/>
      </w:r>
      <w:r>
        <w:rPr>
          <w:rFonts w:ascii="Times New Roman" w:hAnsi="Times New Roman"/>
          <w:noProof/>
          <w:sz w:val="24"/>
          <w:szCs w:val="24"/>
          <w:lang w:eastAsia="en-GB"/>
        </w:rPr>
        <w:lastRenderedPageBreak/>
        <w:drawing>
          <wp:inline distT="0" distB="0" distL="0" distR="0" wp14:anchorId="4A55BAFB" wp14:editId="55F310AA">
            <wp:extent cx="3319272" cy="2935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ze.fecundit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9272" cy="2935224"/>
                    </a:xfrm>
                    <a:prstGeom prst="rect">
                      <a:avLst/>
                    </a:prstGeom>
                  </pic:spPr>
                </pic:pic>
              </a:graphicData>
            </a:graphic>
          </wp:inline>
        </w:drawing>
      </w:r>
    </w:p>
    <w:p w14:paraId="05405C13" w14:textId="74388F07" w:rsidR="00313EC1" w:rsidRDefault="00DD76BA" w:rsidP="00313EC1">
      <w:pPr>
        <w:spacing w:after="120" w:line="480" w:lineRule="auto"/>
        <w:rPr>
          <w:rFonts w:ascii="Times New Roman" w:hAnsi="Times New Roman"/>
          <w:sz w:val="24"/>
          <w:szCs w:val="24"/>
        </w:rPr>
      </w:pPr>
      <w:r>
        <w:rPr>
          <w:rFonts w:ascii="Times New Roman" w:hAnsi="Times New Roman"/>
          <w:b/>
          <w:sz w:val="24"/>
          <w:szCs w:val="24"/>
        </w:rPr>
        <w:t xml:space="preserve">Fig. </w:t>
      </w:r>
      <w:r w:rsidR="00313EC1" w:rsidRPr="007640A2">
        <w:rPr>
          <w:rFonts w:ascii="Times New Roman" w:hAnsi="Times New Roman"/>
          <w:b/>
          <w:sz w:val="24"/>
          <w:szCs w:val="24"/>
        </w:rPr>
        <w:t>2</w:t>
      </w:r>
      <w:r w:rsidR="00313EC1">
        <w:rPr>
          <w:rFonts w:ascii="Times New Roman" w:hAnsi="Times New Roman"/>
          <w:sz w:val="24"/>
          <w:szCs w:val="24"/>
        </w:rPr>
        <w:t xml:space="preserve"> </w:t>
      </w:r>
      <w:r w:rsidR="00313EC1">
        <w:rPr>
          <w:rFonts w:ascii="Times New Roman" w:hAnsi="Times New Roman"/>
          <w:i/>
          <w:sz w:val="24"/>
          <w:szCs w:val="24"/>
        </w:rPr>
        <w:t>Lithodes maja</w:t>
      </w:r>
      <w:r w:rsidR="00313EC1">
        <w:rPr>
          <w:rFonts w:ascii="Times New Roman" w:hAnsi="Times New Roman"/>
          <w:sz w:val="24"/>
          <w:szCs w:val="24"/>
        </w:rPr>
        <w:t>. Dependence of realised fecundity (total hatching of zoea I larvae) on carapace length. Statistical analysis indicated larval biomass parameters were independent of captive or wild mating, consequently data from wild-mated females (open circles; temperature at sampling approximately 6°C) and captive-mated females (closed circles; maintenance temperature 6°C) were pooled. Theoretical fecundity for a population from Southeast Greenland (temperature at sampling approximately 4°C) shown for comparison (open squares; calculated from Woll and Burmeister 2002).</w:t>
      </w:r>
      <w:r w:rsidR="00313EC1">
        <w:rPr>
          <w:rFonts w:ascii="Times New Roman" w:hAnsi="Times New Roman"/>
          <w:sz w:val="24"/>
          <w:szCs w:val="24"/>
        </w:rPr>
        <w:br w:type="page"/>
      </w:r>
    </w:p>
    <w:p w14:paraId="1118E978" w14:textId="77777777" w:rsidR="00313EC1" w:rsidRDefault="00313EC1" w:rsidP="00313EC1">
      <w:pPr>
        <w:spacing w:after="120" w:line="480" w:lineRule="auto"/>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68D32FA8" wp14:editId="08D84170">
            <wp:extent cx="5515200" cy="6498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raspecific.hatching.indices.figure.TIF"/>
                    <pic:cNvPicPr/>
                  </pic:nvPicPr>
                  <pic:blipFill>
                    <a:blip r:embed="rId12">
                      <a:extLst>
                        <a:ext uri="{28A0092B-C50C-407E-A947-70E740481C1C}">
                          <a14:useLocalDpi xmlns:a14="http://schemas.microsoft.com/office/drawing/2010/main" val="0"/>
                        </a:ext>
                      </a:extLst>
                    </a:blip>
                    <a:stretch>
                      <a:fillRect/>
                    </a:stretch>
                  </pic:blipFill>
                  <pic:spPr>
                    <a:xfrm>
                      <a:off x="0" y="0"/>
                      <a:ext cx="5515200" cy="6498000"/>
                    </a:xfrm>
                    <a:prstGeom prst="rect">
                      <a:avLst/>
                    </a:prstGeom>
                  </pic:spPr>
                </pic:pic>
              </a:graphicData>
            </a:graphic>
          </wp:inline>
        </w:drawing>
      </w:r>
    </w:p>
    <w:p w14:paraId="03C16CA6" w14:textId="6540410B" w:rsidR="00313EC1" w:rsidRDefault="00DD76BA" w:rsidP="00313EC1">
      <w:pPr>
        <w:spacing w:after="120" w:line="480" w:lineRule="auto"/>
        <w:rPr>
          <w:rFonts w:ascii="Times New Roman" w:hAnsi="Times New Roman"/>
          <w:sz w:val="24"/>
          <w:szCs w:val="24"/>
        </w:rPr>
      </w:pPr>
      <w:r>
        <w:rPr>
          <w:rFonts w:ascii="Times New Roman" w:hAnsi="Times New Roman"/>
          <w:b/>
          <w:sz w:val="24"/>
          <w:szCs w:val="24"/>
        </w:rPr>
        <w:t xml:space="preserve">Fig. </w:t>
      </w:r>
      <w:r w:rsidR="00313EC1">
        <w:rPr>
          <w:rFonts w:ascii="Times New Roman" w:hAnsi="Times New Roman"/>
          <w:b/>
          <w:sz w:val="24"/>
          <w:szCs w:val="24"/>
        </w:rPr>
        <w:t>3</w:t>
      </w:r>
      <w:r w:rsidR="00313EC1">
        <w:rPr>
          <w:rFonts w:ascii="Times New Roman" w:hAnsi="Times New Roman"/>
          <w:sz w:val="24"/>
          <w:szCs w:val="24"/>
        </w:rPr>
        <w:t xml:space="preserve"> </w:t>
      </w:r>
      <w:r w:rsidR="00313EC1">
        <w:rPr>
          <w:rFonts w:ascii="Times New Roman" w:hAnsi="Times New Roman"/>
          <w:i/>
          <w:sz w:val="24"/>
          <w:szCs w:val="24"/>
        </w:rPr>
        <w:t xml:space="preserve">Lithodes </w:t>
      </w:r>
      <w:r w:rsidR="00313EC1" w:rsidRPr="000430A3">
        <w:rPr>
          <w:rFonts w:ascii="Times New Roman" w:hAnsi="Times New Roman"/>
          <w:i/>
          <w:sz w:val="24"/>
          <w:szCs w:val="24"/>
        </w:rPr>
        <w:t>maja</w:t>
      </w:r>
      <w:r w:rsidR="00313EC1">
        <w:rPr>
          <w:rFonts w:ascii="Times New Roman" w:hAnsi="Times New Roman"/>
          <w:sz w:val="24"/>
          <w:szCs w:val="24"/>
        </w:rPr>
        <w:t xml:space="preserve">. </w:t>
      </w:r>
      <w:r w:rsidR="00313EC1" w:rsidRPr="000430A3">
        <w:rPr>
          <w:rFonts w:ascii="Times New Roman" w:hAnsi="Times New Roman"/>
          <w:sz w:val="24"/>
          <w:szCs w:val="24"/>
        </w:rPr>
        <w:t>Comparison</w:t>
      </w:r>
      <w:r w:rsidR="00313EC1">
        <w:rPr>
          <w:rFonts w:ascii="Times New Roman" w:hAnsi="Times New Roman"/>
          <w:sz w:val="24"/>
          <w:szCs w:val="24"/>
        </w:rPr>
        <w:t xml:space="preserve"> of dry mass, contents of carbon (C) and nitrogen (N) (% dry mass), C:N ratio, C mass (C × dry mass) and N mass (N × dry mass), of larvae at hatching (mean ± SD, n = 5) from different wild- and captive-mated females (respectively, </w:t>
      </w:r>
      <w:r w:rsidR="00313EC1" w:rsidRPr="0020151F">
        <w:rPr>
          <w:rFonts w:ascii="Times New Roman" w:hAnsi="Times New Roman"/>
          <w:sz w:val="24"/>
          <w:szCs w:val="24"/>
          <w:vertAlign w:val="superscript"/>
        </w:rPr>
        <w:t>W</w:t>
      </w:r>
      <w:r w:rsidR="00313EC1">
        <w:rPr>
          <w:rFonts w:ascii="Times New Roman" w:hAnsi="Times New Roman"/>
          <w:sz w:val="24"/>
          <w:szCs w:val="24"/>
        </w:rPr>
        <w:t xml:space="preserve"> and </w:t>
      </w:r>
      <w:r w:rsidR="00313EC1" w:rsidRPr="0020151F">
        <w:rPr>
          <w:rFonts w:ascii="Times New Roman" w:hAnsi="Times New Roman"/>
          <w:sz w:val="24"/>
          <w:szCs w:val="24"/>
          <w:vertAlign w:val="superscript"/>
        </w:rPr>
        <w:t>C</w:t>
      </w:r>
      <w:r w:rsidR="00313EC1">
        <w:rPr>
          <w:rFonts w:ascii="Times New Roman" w:hAnsi="Times New Roman"/>
          <w:sz w:val="24"/>
          <w:szCs w:val="24"/>
        </w:rPr>
        <w:t>). Dates indicate the onset of hatching and the vertical dashed line separates years, and therefore larvae from wild- and captive-mated females. Data that do not share a common letter are significantly different.</w:t>
      </w:r>
      <w:r w:rsidR="00313EC1">
        <w:rPr>
          <w:rFonts w:ascii="Times New Roman" w:hAnsi="Times New Roman"/>
          <w:sz w:val="24"/>
          <w:szCs w:val="24"/>
        </w:rPr>
        <w:br w:type="page"/>
      </w:r>
    </w:p>
    <w:p w14:paraId="2E71DDCB" w14:textId="77777777" w:rsidR="00313EC1" w:rsidRDefault="00313EC1" w:rsidP="00313EC1">
      <w:pPr>
        <w:spacing w:after="120" w:line="480" w:lineRule="auto"/>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6B530D66" wp14:editId="6C35E63B">
            <wp:extent cx="5443200" cy="61344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ze.ontogenetic.indices.figure.TIF"/>
                    <pic:cNvPicPr/>
                  </pic:nvPicPr>
                  <pic:blipFill>
                    <a:blip r:embed="rId13">
                      <a:extLst>
                        <a:ext uri="{28A0092B-C50C-407E-A947-70E740481C1C}">
                          <a14:useLocalDpi xmlns:a14="http://schemas.microsoft.com/office/drawing/2010/main" val="0"/>
                        </a:ext>
                      </a:extLst>
                    </a:blip>
                    <a:stretch>
                      <a:fillRect/>
                    </a:stretch>
                  </pic:blipFill>
                  <pic:spPr>
                    <a:xfrm>
                      <a:off x="0" y="0"/>
                      <a:ext cx="5443200" cy="6134400"/>
                    </a:xfrm>
                    <a:prstGeom prst="rect">
                      <a:avLst/>
                    </a:prstGeom>
                  </pic:spPr>
                </pic:pic>
              </a:graphicData>
            </a:graphic>
          </wp:inline>
        </w:drawing>
      </w:r>
    </w:p>
    <w:p w14:paraId="61568524" w14:textId="72AEFB9B" w:rsidR="00313EC1" w:rsidRDefault="00DD76BA" w:rsidP="00313EC1">
      <w:pPr>
        <w:spacing w:after="120" w:line="480" w:lineRule="auto"/>
        <w:rPr>
          <w:rFonts w:ascii="Times New Roman" w:hAnsi="Times New Roman"/>
          <w:sz w:val="24"/>
          <w:szCs w:val="24"/>
        </w:rPr>
      </w:pPr>
      <w:r>
        <w:rPr>
          <w:rFonts w:ascii="Times New Roman" w:hAnsi="Times New Roman"/>
          <w:b/>
          <w:sz w:val="24"/>
          <w:szCs w:val="24"/>
        </w:rPr>
        <w:t xml:space="preserve">Fig. </w:t>
      </w:r>
      <w:r w:rsidR="00313EC1" w:rsidRPr="00F735B1">
        <w:rPr>
          <w:rFonts w:ascii="Times New Roman" w:hAnsi="Times New Roman"/>
          <w:b/>
          <w:sz w:val="24"/>
          <w:szCs w:val="24"/>
        </w:rPr>
        <w:t>4</w:t>
      </w:r>
      <w:r w:rsidR="00313EC1">
        <w:rPr>
          <w:rFonts w:ascii="Times New Roman" w:hAnsi="Times New Roman"/>
          <w:sz w:val="24"/>
          <w:szCs w:val="24"/>
        </w:rPr>
        <w:t xml:space="preserve"> </w:t>
      </w:r>
      <w:r w:rsidR="00313EC1">
        <w:rPr>
          <w:rFonts w:ascii="Times New Roman" w:hAnsi="Times New Roman"/>
          <w:i/>
          <w:sz w:val="24"/>
          <w:szCs w:val="24"/>
        </w:rPr>
        <w:t xml:space="preserve">Lithodes </w:t>
      </w:r>
      <w:r w:rsidR="00313EC1" w:rsidRPr="000430A3">
        <w:rPr>
          <w:rFonts w:ascii="Times New Roman" w:hAnsi="Times New Roman"/>
          <w:i/>
          <w:sz w:val="24"/>
          <w:szCs w:val="24"/>
        </w:rPr>
        <w:t>maja</w:t>
      </w:r>
      <w:r w:rsidR="00313EC1">
        <w:rPr>
          <w:rFonts w:ascii="Times New Roman" w:hAnsi="Times New Roman"/>
          <w:sz w:val="24"/>
          <w:szCs w:val="24"/>
        </w:rPr>
        <w:t>. Independence of mean dry mass, contents of carbon (C) and nitrogen (N) (% dry mass), C:N ratio, C mass (C × dry mass) and N mass (N × dry mass) at hatching from maternal carapace length (mean ± SD, n = 5).</w:t>
      </w:r>
      <w:r w:rsidR="00313EC1" w:rsidRPr="00C16478">
        <w:rPr>
          <w:rFonts w:ascii="Times New Roman" w:hAnsi="Times New Roman"/>
          <w:sz w:val="24"/>
          <w:szCs w:val="24"/>
        </w:rPr>
        <w:t xml:space="preserve"> </w:t>
      </w:r>
      <w:r w:rsidR="00313EC1">
        <w:rPr>
          <w:rFonts w:ascii="Times New Roman" w:hAnsi="Times New Roman"/>
          <w:sz w:val="24"/>
          <w:szCs w:val="24"/>
        </w:rPr>
        <w:t>Statistical analysis indicated larval biomass parameters were independent of captive or wild mating, consequently data from wild-mated females (open circles; temperature at sampling approximately 6°C; hatching 2012) and captive-mated females (closed circles; maintenance temperature 6°C; hatching 2013) were pooled.</w:t>
      </w:r>
    </w:p>
    <w:p w14:paraId="45F58365" w14:textId="77777777" w:rsidR="00313EC1" w:rsidRDefault="00313EC1" w:rsidP="00313EC1">
      <w:pPr>
        <w:spacing w:after="120" w:line="480" w:lineRule="auto"/>
      </w:pPr>
      <w:r>
        <w:rPr>
          <w:noProof/>
          <w:lang w:eastAsia="en-GB"/>
        </w:rPr>
        <w:lastRenderedPageBreak/>
        <w:drawing>
          <wp:inline distT="0" distB="0" distL="0" distR="0" wp14:anchorId="452729E7" wp14:editId="0A7F4BAD">
            <wp:extent cx="5587200" cy="83772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brood.ontogenetic.indices.duration.figure.TIF"/>
                    <pic:cNvPicPr/>
                  </pic:nvPicPr>
                  <pic:blipFill>
                    <a:blip r:embed="rId14">
                      <a:extLst>
                        <a:ext uri="{28A0092B-C50C-407E-A947-70E740481C1C}">
                          <a14:useLocalDpi xmlns:a14="http://schemas.microsoft.com/office/drawing/2010/main" val="0"/>
                        </a:ext>
                      </a:extLst>
                    </a:blip>
                    <a:stretch>
                      <a:fillRect/>
                    </a:stretch>
                  </pic:blipFill>
                  <pic:spPr>
                    <a:xfrm>
                      <a:off x="0" y="0"/>
                      <a:ext cx="5587200" cy="8377200"/>
                    </a:xfrm>
                    <a:prstGeom prst="rect">
                      <a:avLst/>
                    </a:prstGeom>
                  </pic:spPr>
                </pic:pic>
              </a:graphicData>
            </a:graphic>
          </wp:inline>
        </w:drawing>
      </w:r>
    </w:p>
    <w:p w14:paraId="76BE80A5" w14:textId="16042B8F" w:rsidR="00313EC1" w:rsidRDefault="00581303" w:rsidP="00313EC1">
      <w:pPr>
        <w:spacing w:after="120" w:line="480" w:lineRule="auto"/>
        <w:rPr>
          <w:rFonts w:ascii="Times New Roman" w:hAnsi="Times New Roman"/>
          <w:sz w:val="24"/>
          <w:szCs w:val="24"/>
        </w:rPr>
      </w:pPr>
      <w:r>
        <w:rPr>
          <w:rFonts w:ascii="Times New Roman" w:hAnsi="Times New Roman"/>
          <w:b/>
          <w:sz w:val="24"/>
          <w:szCs w:val="24"/>
        </w:rPr>
        <w:lastRenderedPageBreak/>
        <w:t xml:space="preserve">Fig. </w:t>
      </w:r>
      <w:r w:rsidR="00313EC1" w:rsidRPr="00F735B1">
        <w:rPr>
          <w:rFonts w:ascii="Times New Roman" w:hAnsi="Times New Roman"/>
          <w:b/>
          <w:sz w:val="24"/>
          <w:szCs w:val="24"/>
        </w:rPr>
        <w:t>5</w:t>
      </w:r>
      <w:r w:rsidR="00313EC1">
        <w:rPr>
          <w:rFonts w:ascii="Times New Roman" w:hAnsi="Times New Roman"/>
          <w:sz w:val="24"/>
          <w:szCs w:val="24"/>
        </w:rPr>
        <w:t xml:space="preserve"> </w:t>
      </w:r>
      <w:r w:rsidR="00313EC1">
        <w:rPr>
          <w:rFonts w:ascii="Times New Roman" w:hAnsi="Times New Roman"/>
          <w:i/>
          <w:sz w:val="24"/>
          <w:szCs w:val="24"/>
        </w:rPr>
        <w:t>Lithodes maja</w:t>
      </w:r>
      <w:r w:rsidR="00313EC1">
        <w:rPr>
          <w:rFonts w:ascii="Times New Roman" w:hAnsi="Times New Roman"/>
          <w:sz w:val="24"/>
          <w:szCs w:val="24"/>
        </w:rPr>
        <w:t>. Comparison of dry mass, contents of carbon (C) and nitrogen (N) (% dry mass), C:N ratio, C mass (C × dry mass) and N mass (N × dry mass), respiration rate (MO</w:t>
      </w:r>
      <w:r w:rsidR="00313EC1" w:rsidRPr="00CA1D2B">
        <w:rPr>
          <w:rFonts w:ascii="Times New Roman" w:hAnsi="Times New Roman"/>
          <w:sz w:val="24"/>
          <w:szCs w:val="24"/>
          <w:vertAlign w:val="subscript"/>
        </w:rPr>
        <w:t>2</w:t>
      </w:r>
      <w:r w:rsidR="00313EC1">
        <w:rPr>
          <w:rFonts w:ascii="Times New Roman" w:hAnsi="Times New Roman"/>
          <w:sz w:val="24"/>
          <w:szCs w:val="24"/>
        </w:rPr>
        <w:t>), and stage-specific MO</w:t>
      </w:r>
      <w:r w:rsidR="00313EC1" w:rsidRPr="00CA1D2B">
        <w:rPr>
          <w:rFonts w:ascii="Times New Roman" w:hAnsi="Times New Roman"/>
          <w:sz w:val="24"/>
          <w:szCs w:val="24"/>
          <w:vertAlign w:val="subscript"/>
        </w:rPr>
        <w:t>2</w:t>
      </w:r>
      <w:r w:rsidR="00313EC1">
        <w:rPr>
          <w:rFonts w:ascii="Times New Roman" w:hAnsi="Times New Roman"/>
          <w:sz w:val="24"/>
          <w:szCs w:val="24"/>
        </w:rPr>
        <w:t>, of larval stages (Z = zoea, M = megalopa) reared at 6°C  from wild and captive mating of female A (mean ± SD, n = 5).</w:t>
      </w:r>
      <w:r w:rsidR="00313EC1" w:rsidRPr="008B0D9B">
        <w:rPr>
          <w:rFonts w:ascii="Times New Roman" w:hAnsi="Times New Roman"/>
          <w:sz w:val="24"/>
          <w:szCs w:val="24"/>
        </w:rPr>
        <w:t xml:space="preserve"> </w:t>
      </w:r>
      <w:r w:rsidR="00313EC1">
        <w:rPr>
          <w:rFonts w:ascii="Times New Roman" w:hAnsi="Times New Roman"/>
          <w:sz w:val="24"/>
          <w:szCs w:val="24"/>
        </w:rPr>
        <w:t>Significant differences within larval stages are indicated by:</w:t>
      </w:r>
      <w:r w:rsidR="00313EC1" w:rsidRPr="004D1741">
        <w:rPr>
          <w:rFonts w:ascii="Times New Roman" w:hAnsi="Times New Roman"/>
          <w:sz w:val="24"/>
          <w:szCs w:val="24"/>
        </w:rPr>
        <w:t xml:space="preserve"> </w:t>
      </w:r>
      <w:r w:rsidR="00313EC1">
        <w:rPr>
          <w:rFonts w:ascii="Times New Roman" w:hAnsi="Times New Roman"/>
          <w:sz w:val="24"/>
          <w:szCs w:val="24"/>
        </w:rPr>
        <w:t>a = zoea I, A = zoea II, 1 = zoea III, * = megalopa.</w:t>
      </w:r>
      <w:r w:rsidR="00313EC1">
        <w:rPr>
          <w:rFonts w:ascii="Times New Roman" w:hAnsi="Times New Roman"/>
          <w:sz w:val="24"/>
          <w:szCs w:val="24"/>
        </w:rPr>
        <w:br w:type="page"/>
      </w:r>
    </w:p>
    <w:p w14:paraId="055A3AAC" w14:textId="77777777" w:rsidR="00313EC1" w:rsidRDefault="00313EC1" w:rsidP="00313EC1">
      <w:pPr>
        <w:spacing w:after="120" w:line="480" w:lineRule="auto"/>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5086EDA2" wp14:editId="63574C1F">
            <wp:extent cx="4727448"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togenetic.losses.figure.TIF"/>
                    <pic:cNvPicPr/>
                  </pic:nvPicPr>
                  <pic:blipFill>
                    <a:blip r:embed="rId15">
                      <a:extLst>
                        <a:ext uri="{28A0092B-C50C-407E-A947-70E740481C1C}">
                          <a14:useLocalDpi xmlns:a14="http://schemas.microsoft.com/office/drawing/2010/main" val="0"/>
                        </a:ext>
                      </a:extLst>
                    </a:blip>
                    <a:stretch>
                      <a:fillRect/>
                    </a:stretch>
                  </pic:blipFill>
                  <pic:spPr>
                    <a:xfrm>
                      <a:off x="0" y="0"/>
                      <a:ext cx="4727448" cy="3886200"/>
                    </a:xfrm>
                    <a:prstGeom prst="rect">
                      <a:avLst/>
                    </a:prstGeom>
                  </pic:spPr>
                </pic:pic>
              </a:graphicData>
            </a:graphic>
          </wp:inline>
        </w:drawing>
      </w:r>
    </w:p>
    <w:p w14:paraId="14A4DF5A" w14:textId="27A8FD4A" w:rsidR="00313EC1" w:rsidRDefault="00313EC1" w:rsidP="00313EC1">
      <w:pPr>
        <w:spacing w:after="120" w:line="480" w:lineRule="auto"/>
        <w:rPr>
          <w:rFonts w:ascii="Times New Roman" w:hAnsi="Times New Roman"/>
          <w:sz w:val="24"/>
          <w:szCs w:val="24"/>
        </w:rPr>
        <w:sectPr w:rsidR="00313EC1" w:rsidSect="00313EC1">
          <w:footerReference w:type="default" r:id="rId16"/>
          <w:pgSz w:w="11906" w:h="16838"/>
          <w:pgMar w:top="1440" w:right="1440" w:bottom="1440" w:left="1440" w:header="708" w:footer="708" w:gutter="0"/>
          <w:lnNumType w:countBy="1" w:restart="continuous"/>
          <w:cols w:space="708"/>
          <w:docGrid w:linePitch="360"/>
        </w:sectPr>
      </w:pPr>
      <w:r>
        <w:rPr>
          <w:rFonts w:ascii="Times New Roman" w:hAnsi="Times New Roman"/>
          <w:b/>
          <w:sz w:val="24"/>
          <w:szCs w:val="24"/>
        </w:rPr>
        <w:t>Fig. 6</w:t>
      </w:r>
      <w:r>
        <w:rPr>
          <w:rFonts w:ascii="Times New Roman" w:hAnsi="Times New Roman"/>
          <w:sz w:val="24"/>
          <w:szCs w:val="24"/>
        </w:rPr>
        <w:t xml:space="preserve"> </w:t>
      </w:r>
      <w:r>
        <w:rPr>
          <w:rFonts w:ascii="Times New Roman" w:hAnsi="Times New Roman"/>
          <w:i/>
          <w:sz w:val="24"/>
          <w:szCs w:val="24"/>
        </w:rPr>
        <w:t>Lithodes maja</w:t>
      </w:r>
      <w:r>
        <w:rPr>
          <w:rFonts w:ascii="Times New Roman" w:hAnsi="Times New Roman"/>
          <w:sz w:val="24"/>
          <w:szCs w:val="24"/>
        </w:rPr>
        <w:t>. Exuvial and metabolic losses of dry mass, carbon mass (C mass), and nitrogen mass (N mass), in µg ind.</w:t>
      </w:r>
      <w:r w:rsidRPr="001F4CFC">
        <w:rPr>
          <w:rFonts w:ascii="Times New Roman" w:hAnsi="Times New Roman"/>
          <w:sz w:val="24"/>
          <w:szCs w:val="24"/>
          <w:vertAlign w:val="superscript"/>
        </w:rPr>
        <w:t>-1</w:t>
      </w:r>
      <w:r>
        <w:rPr>
          <w:rFonts w:ascii="Times New Roman" w:hAnsi="Times New Roman"/>
          <w:sz w:val="24"/>
          <w:szCs w:val="24"/>
        </w:rPr>
        <w:t xml:space="preserve"> and in % of the initially present biomass values at hatching) (after Calcagno et al. 2003, Lovrich et al. 2003).</w:t>
      </w:r>
    </w:p>
    <w:p w14:paraId="7A070D29" w14:textId="4704CA7E" w:rsidR="00BF2134" w:rsidRDefault="00E61DEF" w:rsidP="00BF2134">
      <w:pPr>
        <w:spacing w:after="120" w:line="480" w:lineRule="auto"/>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45799BBE" wp14:editId="49B53025">
            <wp:extent cx="5457825" cy="8286750"/>
            <wp:effectExtent l="0" t="0" r="9525" b="0"/>
            <wp:docPr id="1" name="Picture 1" descr="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7825" cy="8286750"/>
                    </a:xfrm>
                    <a:prstGeom prst="rect">
                      <a:avLst/>
                    </a:prstGeom>
                    <a:noFill/>
                    <a:ln>
                      <a:noFill/>
                    </a:ln>
                  </pic:spPr>
                </pic:pic>
              </a:graphicData>
            </a:graphic>
          </wp:inline>
        </w:drawing>
      </w:r>
    </w:p>
    <w:p w14:paraId="7B90DB9F" w14:textId="73A9B81F" w:rsidR="00564CA9" w:rsidRDefault="008A3EBE" w:rsidP="00053B53">
      <w:pPr>
        <w:spacing w:after="120" w:line="480" w:lineRule="auto"/>
        <w:rPr>
          <w:rFonts w:ascii="Times New Roman" w:hAnsi="Times New Roman"/>
          <w:sz w:val="24"/>
          <w:szCs w:val="24"/>
        </w:rPr>
      </w:pPr>
      <w:r>
        <w:rPr>
          <w:rFonts w:ascii="Times New Roman" w:hAnsi="Times New Roman"/>
          <w:b/>
          <w:sz w:val="24"/>
          <w:szCs w:val="24"/>
        </w:rPr>
        <w:lastRenderedPageBreak/>
        <w:t>Fig.</w:t>
      </w:r>
      <w:r w:rsidR="00BF2134" w:rsidRPr="008A3EBE">
        <w:rPr>
          <w:rFonts w:ascii="Times New Roman" w:hAnsi="Times New Roman"/>
          <w:b/>
          <w:sz w:val="24"/>
          <w:szCs w:val="24"/>
        </w:rPr>
        <w:t xml:space="preserve"> </w:t>
      </w:r>
      <w:r w:rsidR="00581303">
        <w:rPr>
          <w:rFonts w:ascii="Times New Roman" w:hAnsi="Times New Roman"/>
          <w:b/>
          <w:sz w:val="24"/>
          <w:szCs w:val="24"/>
        </w:rPr>
        <w:t>7</w:t>
      </w:r>
      <w:r w:rsidR="00BF2134">
        <w:rPr>
          <w:rFonts w:ascii="Times New Roman" w:hAnsi="Times New Roman"/>
          <w:sz w:val="24"/>
          <w:szCs w:val="24"/>
        </w:rPr>
        <w:t xml:space="preserve"> </w:t>
      </w:r>
      <w:r w:rsidR="00E94176">
        <w:rPr>
          <w:rFonts w:ascii="Times New Roman" w:hAnsi="Times New Roman"/>
          <w:i/>
          <w:sz w:val="24"/>
          <w:szCs w:val="24"/>
        </w:rPr>
        <w:t>Lithodes maja</w:t>
      </w:r>
      <w:r w:rsidR="00E94176">
        <w:rPr>
          <w:rFonts w:ascii="Times New Roman" w:hAnsi="Times New Roman"/>
          <w:sz w:val="24"/>
          <w:szCs w:val="24"/>
        </w:rPr>
        <w:t xml:space="preserve">. </w:t>
      </w:r>
      <w:r w:rsidR="00CA1D2B">
        <w:rPr>
          <w:rFonts w:ascii="Times New Roman" w:hAnsi="Times New Roman"/>
          <w:sz w:val="24"/>
          <w:szCs w:val="24"/>
        </w:rPr>
        <w:t xml:space="preserve">Comparison of </w:t>
      </w:r>
      <w:r w:rsidR="00A74837">
        <w:rPr>
          <w:rFonts w:ascii="Times New Roman" w:hAnsi="Times New Roman"/>
          <w:sz w:val="24"/>
          <w:szCs w:val="24"/>
        </w:rPr>
        <w:t>dry mass</w:t>
      </w:r>
      <w:r w:rsidR="00DD1DD5">
        <w:rPr>
          <w:rFonts w:ascii="Times New Roman" w:hAnsi="Times New Roman"/>
          <w:sz w:val="24"/>
          <w:szCs w:val="24"/>
        </w:rPr>
        <w:t xml:space="preserve"> (DM)</w:t>
      </w:r>
      <w:r w:rsidR="00BF2134">
        <w:rPr>
          <w:rFonts w:ascii="Times New Roman" w:hAnsi="Times New Roman"/>
          <w:sz w:val="24"/>
          <w:szCs w:val="24"/>
        </w:rPr>
        <w:t>,</w:t>
      </w:r>
      <w:r w:rsidR="00CA1D2B">
        <w:rPr>
          <w:rFonts w:ascii="Times New Roman" w:hAnsi="Times New Roman"/>
          <w:sz w:val="24"/>
          <w:szCs w:val="24"/>
        </w:rPr>
        <w:t xml:space="preserve"> contents of carbon (C) and nitrogen (N) (</w:t>
      </w:r>
      <w:r w:rsidR="00851521">
        <w:rPr>
          <w:rFonts w:ascii="Times New Roman" w:hAnsi="Times New Roman"/>
          <w:sz w:val="24"/>
          <w:szCs w:val="24"/>
        </w:rPr>
        <w:t xml:space="preserve">% </w:t>
      </w:r>
      <w:r w:rsidR="007E474B">
        <w:rPr>
          <w:rFonts w:ascii="Times New Roman" w:hAnsi="Times New Roman"/>
          <w:bCs/>
          <w:sz w:val="24"/>
          <w:szCs w:val="24"/>
        </w:rPr>
        <w:t>dry mass</w:t>
      </w:r>
      <w:r w:rsidR="00CA1D2B">
        <w:rPr>
          <w:rFonts w:ascii="Times New Roman" w:hAnsi="Times New Roman"/>
          <w:sz w:val="24"/>
          <w:szCs w:val="24"/>
        </w:rPr>
        <w:t xml:space="preserve">), C:N ratio, C mass (C × </w:t>
      </w:r>
      <w:r w:rsidR="007E474B">
        <w:rPr>
          <w:rFonts w:ascii="Times New Roman" w:hAnsi="Times New Roman"/>
          <w:bCs/>
          <w:sz w:val="24"/>
          <w:szCs w:val="24"/>
        </w:rPr>
        <w:t>dry mass</w:t>
      </w:r>
      <w:r w:rsidR="00CA1D2B">
        <w:rPr>
          <w:rFonts w:ascii="Times New Roman" w:hAnsi="Times New Roman"/>
          <w:sz w:val="24"/>
          <w:szCs w:val="24"/>
        </w:rPr>
        <w:t xml:space="preserve">) and N mass (N × </w:t>
      </w:r>
      <w:r w:rsidR="007E474B">
        <w:rPr>
          <w:rFonts w:ascii="Times New Roman" w:hAnsi="Times New Roman"/>
          <w:bCs/>
          <w:sz w:val="24"/>
          <w:szCs w:val="24"/>
        </w:rPr>
        <w:t>dry mass</w:t>
      </w:r>
      <w:r w:rsidR="00CA1D2B">
        <w:rPr>
          <w:rFonts w:ascii="Times New Roman" w:hAnsi="Times New Roman"/>
          <w:sz w:val="24"/>
          <w:szCs w:val="24"/>
        </w:rPr>
        <w:t xml:space="preserve">), </w:t>
      </w:r>
      <w:r w:rsidR="00427C11">
        <w:rPr>
          <w:rFonts w:ascii="Times New Roman" w:hAnsi="Times New Roman"/>
          <w:sz w:val="24"/>
          <w:szCs w:val="24"/>
        </w:rPr>
        <w:t xml:space="preserve">and </w:t>
      </w:r>
      <w:r w:rsidR="00CA1D2B">
        <w:rPr>
          <w:rFonts w:ascii="Times New Roman" w:hAnsi="Times New Roman"/>
          <w:sz w:val="24"/>
          <w:szCs w:val="24"/>
        </w:rPr>
        <w:t>respiration rate (MO</w:t>
      </w:r>
      <w:r w:rsidR="00CA1D2B" w:rsidRPr="00CA1D2B">
        <w:rPr>
          <w:rFonts w:ascii="Times New Roman" w:hAnsi="Times New Roman"/>
          <w:sz w:val="24"/>
          <w:szCs w:val="24"/>
          <w:vertAlign w:val="subscript"/>
        </w:rPr>
        <w:t>2</w:t>
      </w:r>
      <w:r w:rsidR="00CA1D2B">
        <w:rPr>
          <w:rFonts w:ascii="Times New Roman" w:hAnsi="Times New Roman"/>
          <w:sz w:val="24"/>
          <w:szCs w:val="24"/>
        </w:rPr>
        <w:t xml:space="preserve">) </w:t>
      </w:r>
      <w:r w:rsidR="00BF2134">
        <w:rPr>
          <w:rFonts w:ascii="Times New Roman" w:hAnsi="Times New Roman"/>
          <w:sz w:val="24"/>
          <w:szCs w:val="24"/>
        </w:rPr>
        <w:t>of larval stages</w:t>
      </w:r>
      <w:r w:rsidR="00A03FCD">
        <w:rPr>
          <w:rFonts w:ascii="Times New Roman" w:hAnsi="Times New Roman"/>
          <w:sz w:val="24"/>
          <w:szCs w:val="24"/>
        </w:rPr>
        <w:t xml:space="preserve"> </w:t>
      </w:r>
      <w:r w:rsidR="00BF2134">
        <w:rPr>
          <w:rFonts w:ascii="Times New Roman" w:hAnsi="Times New Roman"/>
          <w:sz w:val="24"/>
          <w:szCs w:val="24"/>
        </w:rPr>
        <w:t>reared at different temperatures (mean ± SD</w:t>
      </w:r>
      <w:r w:rsidR="00CA2C3E">
        <w:rPr>
          <w:rFonts w:ascii="Times New Roman" w:hAnsi="Times New Roman"/>
          <w:sz w:val="24"/>
          <w:szCs w:val="24"/>
        </w:rPr>
        <w:t>, n = 5</w:t>
      </w:r>
      <w:r w:rsidR="00416C96">
        <w:rPr>
          <w:rFonts w:ascii="Times New Roman" w:hAnsi="Times New Roman"/>
          <w:sz w:val="24"/>
          <w:szCs w:val="24"/>
        </w:rPr>
        <w:t xml:space="preserve"> except 9°C megalopa where n = 4</w:t>
      </w:r>
      <w:r w:rsidR="00021868">
        <w:rPr>
          <w:rFonts w:ascii="Times New Roman" w:hAnsi="Times New Roman"/>
          <w:sz w:val="24"/>
          <w:szCs w:val="24"/>
        </w:rPr>
        <w:t>).</w:t>
      </w:r>
      <w:r w:rsidR="001E78B8">
        <w:rPr>
          <w:rFonts w:ascii="Times New Roman" w:hAnsi="Times New Roman"/>
          <w:sz w:val="24"/>
          <w:szCs w:val="24"/>
        </w:rPr>
        <w:t xml:space="preserve"> Significant differences </w:t>
      </w:r>
      <w:r w:rsidR="00353398">
        <w:rPr>
          <w:rFonts w:ascii="Times New Roman" w:hAnsi="Times New Roman"/>
          <w:sz w:val="24"/>
          <w:szCs w:val="24"/>
        </w:rPr>
        <w:t xml:space="preserve">within larval stages </w:t>
      </w:r>
      <w:r w:rsidR="001E78B8">
        <w:rPr>
          <w:rFonts w:ascii="Times New Roman" w:hAnsi="Times New Roman"/>
          <w:sz w:val="24"/>
          <w:szCs w:val="24"/>
        </w:rPr>
        <w:t>are indicated by</w:t>
      </w:r>
      <w:r w:rsidR="0066226B">
        <w:rPr>
          <w:rFonts w:ascii="Times New Roman" w:hAnsi="Times New Roman"/>
          <w:sz w:val="24"/>
          <w:szCs w:val="24"/>
        </w:rPr>
        <w:t xml:space="preserve"> lower case letters </w:t>
      </w:r>
      <w:r w:rsidR="00AA03F6">
        <w:rPr>
          <w:rFonts w:ascii="Times New Roman" w:hAnsi="Times New Roman"/>
          <w:sz w:val="24"/>
          <w:szCs w:val="24"/>
        </w:rPr>
        <w:t>(</w:t>
      </w:r>
      <w:r w:rsidR="0066226B">
        <w:rPr>
          <w:rFonts w:ascii="Times New Roman" w:hAnsi="Times New Roman"/>
          <w:sz w:val="24"/>
          <w:szCs w:val="24"/>
        </w:rPr>
        <w:t>zoea I</w:t>
      </w:r>
      <w:r w:rsidR="00AA03F6">
        <w:rPr>
          <w:rFonts w:ascii="Times New Roman" w:hAnsi="Times New Roman"/>
          <w:sz w:val="24"/>
          <w:szCs w:val="24"/>
        </w:rPr>
        <w:t>),</w:t>
      </w:r>
      <w:r w:rsidR="001E78B8">
        <w:rPr>
          <w:rFonts w:ascii="Times New Roman" w:hAnsi="Times New Roman"/>
          <w:sz w:val="24"/>
          <w:szCs w:val="24"/>
        </w:rPr>
        <w:t xml:space="preserve"> </w:t>
      </w:r>
      <w:r w:rsidR="0066226B">
        <w:rPr>
          <w:rFonts w:ascii="Times New Roman" w:hAnsi="Times New Roman"/>
          <w:sz w:val="24"/>
          <w:szCs w:val="24"/>
        </w:rPr>
        <w:t xml:space="preserve">upper case letters </w:t>
      </w:r>
      <w:r w:rsidR="00AA03F6">
        <w:rPr>
          <w:rFonts w:ascii="Times New Roman" w:hAnsi="Times New Roman"/>
          <w:sz w:val="24"/>
          <w:szCs w:val="24"/>
        </w:rPr>
        <w:t>(</w:t>
      </w:r>
      <w:r w:rsidR="001E78B8">
        <w:rPr>
          <w:rFonts w:ascii="Times New Roman" w:hAnsi="Times New Roman"/>
          <w:sz w:val="24"/>
          <w:szCs w:val="24"/>
        </w:rPr>
        <w:t>zoea II</w:t>
      </w:r>
      <w:r w:rsidR="00AA03F6">
        <w:rPr>
          <w:rFonts w:ascii="Times New Roman" w:hAnsi="Times New Roman"/>
          <w:sz w:val="24"/>
          <w:szCs w:val="24"/>
        </w:rPr>
        <w:t>),</w:t>
      </w:r>
      <w:r w:rsidR="001E78B8">
        <w:rPr>
          <w:rFonts w:ascii="Times New Roman" w:hAnsi="Times New Roman"/>
          <w:sz w:val="24"/>
          <w:szCs w:val="24"/>
        </w:rPr>
        <w:t xml:space="preserve"> </w:t>
      </w:r>
      <w:r w:rsidR="004121E9">
        <w:rPr>
          <w:rFonts w:ascii="Times New Roman" w:hAnsi="Times New Roman"/>
          <w:sz w:val="24"/>
          <w:szCs w:val="24"/>
        </w:rPr>
        <w:t>numbers</w:t>
      </w:r>
      <w:r w:rsidR="0066226B" w:rsidRPr="0066226B">
        <w:rPr>
          <w:rFonts w:ascii="Times New Roman" w:hAnsi="Times New Roman"/>
          <w:sz w:val="24"/>
          <w:szCs w:val="24"/>
        </w:rPr>
        <w:t xml:space="preserve"> </w:t>
      </w:r>
      <w:r w:rsidR="00AA03F6">
        <w:rPr>
          <w:rFonts w:ascii="Times New Roman" w:hAnsi="Times New Roman"/>
          <w:sz w:val="24"/>
          <w:szCs w:val="24"/>
        </w:rPr>
        <w:t>(</w:t>
      </w:r>
      <w:r w:rsidR="0066226B">
        <w:rPr>
          <w:rFonts w:ascii="Times New Roman" w:hAnsi="Times New Roman"/>
          <w:sz w:val="24"/>
          <w:szCs w:val="24"/>
        </w:rPr>
        <w:t>zoea III</w:t>
      </w:r>
      <w:r w:rsidR="00AA03F6">
        <w:rPr>
          <w:rFonts w:ascii="Times New Roman" w:hAnsi="Times New Roman"/>
          <w:sz w:val="24"/>
          <w:szCs w:val="24"/>
        </w:rPr>
        <w:t>)</w:t>
      </w:r>
      <w:r w:rsidR="004121E9">
        <w:rPr>
          <w:rFonts w:ascii="Times New Roman" w:hAnsi="Times New Roman"/>
          <w:sz w:val="24"/>
          <w:szCs w:val="24"/>
        </w:rPr>
        <w:t>,</w:t>
      </w:r>
      <w:r w:rsidR="00AA03F6">
        <w:rPr>
          <w:rFonts w:ascii="Times New Roman" w:hAnsi="Times New Roman"/>
          <w:sz w:val="24"/>
          <w:szCs w:val="24"/>
        </w:rPr>
        <w:t xml:space="preserve"> or</w:t>
      </w:r>
      <w:r w:rsidR="004121E9">
        <w:rPr>
          <w:rFonts w:ascii="Times New Roman" w:hAnsi="Times New Roman"/>
          <w:sz w:val="24"/>
          <w:szCs w:val="24"/>
        </w:rPr>
        <w:t xml:space="preserve"> </w:t>
      </w:r>
      <w:r w:rsidR="00B6144F">
        <w:rPr>
          <w:rFonts w:ascii="Times New Roman" w:hAnsi="Times New Roman"/>
          <w:sz w:val="24"/>
          <w:szCs w:val="24"/>
        </w:rPr>
        <w:t xml:space="preserve">symbols </w:t>
      </w:r>
      <w:r w:rsidR="00AA03F6">
        <w:rPr>
          <w:rFonts w:ascii="Times New Roman" w:hAnsi="Times New Roman"/>
          <w:sz w:val="24"/>
          <w:szCs w:val="24"/>
        </w:rPr>
        <w:t>(</w:t>
      </w:r>
      <w:r w:rsidR="004121E9">
        <w:rPr>
          <w:rFonts w:ascii="Times New Roman" w:hAnsi="Times New Roman"/>
          <w:sz w:val="24"/>
          <w:szCs w:val="24"/>
        </w:rPr>
        <w:t>megalopa</w:t>
      </w:r>
      <w:r w:rsidR="00AA03F6">
        <w:rPr>
          <w:rFonts w:ascii="Times New Roman" w:hAnsi="Times New Roman"/>
          <w:sz w:val="24"/>
          <w:szCs w:val="24"/>
        </w:rPr>
        <w:t xml:space="preserve">): </w:t>
      </w:r>
      <w:r w:rsidR="00F109E1">
        <w:rPr>
          <w:rFonts w:ascii="Times New Roman" w:hAnsi="Times New Roman"/>
          <w:sz w:val="24"/>
          <w:szCs w:val="24"/>
        </w:rPr>
        <w:t>data</w:t>
      </w:r>
      <w:r w:rsidR="00AA03F6">
        <w:rPr>
          <w:rFonts w:ascii="Times New Roman" w:hAnsi="Times New Roman"/>
          <w:sz w:val="24"/>
          <w:szCs w:val="24"/>
        </w:rPr>
        <w:t xml:space="preserve"> </w:t>
      </w:r>
      <w:r w:rsidR="00994892">
        <w:rPr>
          <w:rFonts w:ascii="Times New Roman" w:hAnsi="Times New Roman"/>
          <w:sz w:val="24"/>
          <w:szCs w:val="24"/>
        </w:rPr>
        <w:t xml:space="preserve">that do not share a common letter, number, or symbol </w:t>
      </w:r>
      <w:r w:rsidR="00F109E1">
        <w:rPr>
          <w:rFonts w:ascii="Times New Roman" w:hAnsi="Times New Roman"/>
          <w:sz w:val="24"/>
          <w:szCs w:val="24"/>
        </w:rPr>
        <w:t>are</w:t>
      </w:r>
      <w:r w:rsidR="00994892">
        <w:rPr>
          <w:rFonts w:ascii="Times New Roman" w:hAnsi="Times New Roman"/>
          <w:sz w:val="24"/>
          <w:szCs w:val="24"/>
        </w:rPr>
        <w:t xml:space="preserve"> significantly different.</w:t>
      </w:r>
      <w:r w:rsidR="0031184D">
        <w:rPr>
          <w:rFonts w:ascii="Times New Roman" w:hAnsi="Times New Roman"/>
          <w:sz w:val="24"/>
          <w:szCs w:val="24"/>
        </w:rPr>
        <w:br w:type="page"/>
      </w:r>
      <w:r w:rsidR="00E61DEF">
        <w:rPr>
          <w:rFonts w:ascii="Times New Roman" w:hAnsi="Times New Roman"/>
          <w:noProof/>
          <w:sz w:val="24"/>
          <w:szCs w:val="24"/>
          <w:lang w:eastAsia="en-GB"/>
        </w:rPr>
        <w:lastRenderedPageBreak/>
        <w:drawing>
          <wp:inline distT="0" distB="0" distL="0" distR="0" wp14:anchorId="655896D9" wp14:editId="6B2872DA">
            <wp:extent cx="5581650" cy="6429375"/>
            <wp:effectExtent l="0" t="0" r="0" b="9525"/>
            <wp:docPr id="2" name="Picture 2" descr="intraspe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specif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6429375"/>
                    </a:xfrm>
                    <a:prstGeom prst="rect">
                      <a:avLst/>
                    </a:prstGeom>
                    <a:noFill/>
                    <a:ln>
                      <a:noFill/>
                    </a:ln>
                  </pic:spPr>
                </pic:pic>
              </a:graphicData>
            </a:graphic>
          </wp:inline>
        </w:drawing>
      </w:r>
    </w:p>
    <w:p w14:paraId="17D97720" w14:textId="59C1F462" w:rsidR="003A3DA1" w:rsidRDefault="008A3EBE" w:rsidP="00053B53">
      <w:pPr>
        <w:spacing w:after="120" w:line="480" w:lineRule="auto"/>
        <w:rPr>
          <w:rFonts w:ascii="Times New Roman" w:hAnsi="Times New Roman"/>
          <w:sz w:val="24"/>
          <w:szCs w:val="24"/>
        </w:rPr>
      </w:pPr>
      <w:r w:rsidRPr="008A3EBE">
        <w:rPr>
          <w:rFonts w:ascii="Times New Roman" w:hAnsi="Times New Roman"/>
          <w:b/>
          <w:sz w:val="24"/>
          <w:szCs w:val="24"/>
        </w:rPr>
        <w:t>Fig.</w:t>
      </w:r>
      <w:r w:rsidR="00564CA9" w:rsidRPr="008A3EBE">
        <w:rPr>
          <w:rFonts w:ascii="Times New Roman" w:hAnsi="Times New Roman"/>
          <w:b/>
          <w:sz w:val="24"/>
          <w:szCs w:val="24"/>
        </w:rPr>
        <w:t xml:space="preserve"> </w:t>
      </w:r>
      <w:r w:rsidR="00581303">
        <w:rPr>
          <w:rFonts w:ascii="Times New Roman" w:hAnsi="Times New Roman"/>
          <w:b/>
          <w:sz w:val="24"/>
          <w:szCs w:val="24"/>
        </w:rPr>
        <w:t>8</w:t>
      </w:r>
      <w:r w:rsidR="00564CA9">
        <w:rPr>
          <w:rFonts w:ascii="Times New Roman" w:hAnsi="Times New Roman"/>
          <w:sz w:val="24"/>
          <w:szCs w:val="24"/>
        </w:rPr>
        <w:t xml:space="preserve"> </w:t>
      </w:r>
      <w:r w:rsidR="00564CA9">
        <w:rPr>
          <w:rFonts w:ascii="Times New Roman" w:hAnsi="Times New Roman"/>
          <w:i/>
          <w:sz w:val="24"/>
          <w:szCs w:val="24"/>
        </w:rPr>
        <w:t>Lithodes maja</w:t>
      </w:r>
      <w:r w:rsidR="00564CA9">
        <w:rPr>
          <w:rFonts w:ascii="Times New Roman" w:hAnsi="Times New Roman"/>
          <w:sz w:val="24"/>
          <w:szCs w:val="24"/>
        </w:rPr>
        <w:t xml:space="preserve">. Comparison of </w:t>
      </w:r>
      <w:r w:rsidR="00A74837">
        <w:rPr>
          <w:rFonts w:ascii="Times New Roman" w:hAnsi="Times New Roman"/>
          <w:sz w:val="24"/>
          <w:szCs w:val="24"/>
        </w:rPr>
        <w:t>dry mass</w:t>
      </w:r>
      <w:r w:rsidR="00DD1DD5">
        <w:rPr>
          <w:rFonts w:ascii="Times New Roman" w:hAnsi="Times New Roman"/>
          <w:sz w:val="24"/>
          <w:szCs w:val="24"/>
        </w:rPr>
        <w:t xml:space="preserve"> (DM)</w:t>
      </w:r>
      <w:r w:rsidR="00564CA9">
        <w:rPr>
          <w:rFonts w:ascii="Times New Roman" w:hAnsi="Times New Roman"/>
          <w:sz w:val="24"/>
          <w:szCs w:val="24"/>
        </w:rPr>
        <w:t xml:space="preserve">, </w:t>
      </w:r>
      <w:r w:rsidR="00DE0F91">
        <w:rPr>
          <w:rFonts w:ascii="Times New Roman" w:hAnsi="Times New Roman"/>
          <w:sz w:val="24"/>
          <w:szCs w:val="24"/>
        </w:rPr>
        <w:t xml:space="preserve">ratio of carbon to </w:t>
      </w:r>
      <w:r w:rsidR="00C5134E">
        <w:rPr>
          <w:rFonts w:ascii="Times New Roman" w:hAnsi="Times New Roman"/>
          <w:sz w:val="24"/>
          <w:szCs w:val="24"/>
        </w:rPr>
        <w:t>nitrogen</w:t>
      </w:r>
      <w:r w:rsidR="00564CA9">
        <w:rPr>
          <w:rFonts w:ascii="Times New Roman" w:hAnsi="Times New Roman"/>
          <w:sz w:val="24"/>
          <w:szCs w:val="24"/>
        </w:rPr>
        <w:t xml:space="preserve"> </w:t>
      </w:r>
      <w:r w:rsidR="00DE0F91">
        <w:rPr>
          <w:rFonts w:ascii="Times New Roman" w:hAnsi="Times New Roman"/>
          <w:sz w:val="24"/>
          <w:szCs w:val="24"/>
        </w:rPr>
        <w:t>contents</w:t>
      </w:r>
      <w:r w:rsidR="00C5134E">
        <w:rPr>
          <w:rFonts w:ascii="Times New Roman" w:hAnsi="Times New Roman"/>
          <w:sz w:val="24"/>
          <w:szCs w:val="24"/>
        </w:rPr>
        <w:t xml:space="preserve"> (C:N)</w:t>
      </w:r>
      <w:r w:rsidR="00564CA9">
        <w:rPr>
          <w:rFonts w:ascii="Times New Roman" w:hAnsi="Times New Roman"/>
          <w:sz w:val="24"/>
          <w:szCs w:val="24"/>
        </w:rPr>
        <w:t xml:space="preserve">, C mass (C × </w:t>
      </w:r>
      <w:r w:rsidR="007E474B">
        <w:rPr>
          <w:rFonts w:ascii="Times New Roman" w:hAnsi="Times New Roman"/>
          <w:bCs/>
          <w:sz w:val="24"/>
          <w:szCs w:val="24"/>
        </w:rPr>
        <w:t>dry mass</w:t>
      </w:r>
      <w:r w:rsidR="00564CA9">
        <w:rPr>
          <w:rFonts w:ascii="Times New Roman" w:hAnsi="Times New Roman"/>
          <w:sz w:val="24"/>
          <w:szCs w:val="24"/>
        </w:rPr>
        <w:t>)</w:t>
      </w:r>
      <w:r w:rsidR="00C5134E">
        <w:rPr>
          <w:rFonts w:ascii="Times New Roman" w:hAnsi="Times New Roman"/>
          <w:sz w:val="24"/>
          <w:szCs w:val="24"/>
        </w:rPr>
        <w:t>,</w:t>
      </w:r>
      <w:r w:rsidR="00564CA9">
        <w:rPr>
          <w:rFonts w:ascii="Times New Roman" w:hAnsi="Times New Roman"/>
          <w:sz w:val="24"/>
          <w:szCs w:val="24"/>
        </w:rPr>
        <w:t xml:space="preserve"> and N mass (N × </w:t>
      </w:r>
      <w:r w:rsidR="007E474B">
        <w:rPr>
          <w:rFonts w:ascii="Times New Roman" w:hAnsi="Times New Roman"/>
          <w:bCs/>
          <w:sz w:val="24"/>
          <w:szCs w:val="24"/>
        </w:rPr>
        <w:t>dry mass</w:t>
      </w:r>
      <w:r w:rsidR="00564CA9">
        <w:rPr>
          <w:rFonts w:ascii="Times New Roman" w:hAnsi="Times New Roman"/>
          <w:sz w:val="24"/>
          <w:szCs w:val="24"/>
        </w:rPr>
        <w:t xml:space="preserve">) of larval stages </w:t>
      </w:r>
      <w:r w:rsidR="00C5134E">
        <w:rPr>
          <w:rFonts w:ascii="Times New Roman" w:hAnsi="Times New Roman"/>
          <w:sz w:val="24"/>
          <w:szCs w:val="24"/>
        </w:rPr>
        <w:t>(</w:t>
      </w:r>
      <w:r w:rsidR="00E839A7">
        <w:rPr>
          <w:rFonts w:ascii="Times New Roman" w:hAnsi="Times New Roman"/>
          <w:sz w:val="24"/>
          <w:szCs w:val="24"/>
        </w:rPr>
        <w:t xml:space="preserve">Z = </w:t>
      </w:r>
      <w:r w:rsidR="00C5134E">
        <w:rPr>
          <w:rFonts w:ascii="Times New Roman" w:hAnsi="Times New Roman"/>
          <w:sz w:val="24"/>
          <w:szCs w:val="24"/>
        </w:rPr>
        <w:t xml:space="preserve">zoea, </w:t>
      </w:r>
      <w:r w:rsidR="00E839A7">
        <w:rPr>
          <w:rFonts w:ascii="Times New Roman" w:hAnsi="Times New Roman"/>
          <w:sz w:val="24"/>
          <w:szCs w:val="24"/>
        </w:rPr>
        <w:t xml:space="preserve">M = </w:t>
      </w:r>
      <w:r w:rsidR="00C5134E">
        <w:rPr>
          <w:rFonts w:ascii="Times New Roman" w:hAnsi="Times New Roman"/>
          <w:sz w:val="24"/>
          <w:szCs w:val="24"/>
        </w:rPr>
        <w:t xml:space="preserve">megalopa) </w:t>
      </w:r>
      <w:r w:rsidR="00564CA9">
        <w:rPr>
          <w:rFonts w:ascii="Times New Roman" w:hAnsi="Times New Roman"/>
          <w:sz w:val="24"/>
          <w:szCs w:val="24"/>
        </w:rPr>
        <w:t xml:space="preserve">reared at 9°C from </w:t>
      </w:r>
      <w:r w:rsidR="00324C2F">
        <w:rPr>
          <w:rFonts w:ascii="Times New Roman" w:hAnsi="Times New Roman"/>
          <w:sz w:val="24"/>
          <w:szCs w:val="24"/>
        </w:rPr>
        <w:t>this study</w:t>
      </w:r>
      <w:r w:rsidR="00A03FCD">
        <w:rPr>
          <w:rFonts w:ascii="Times New Roman" w:hAnsi="Times New Roman"/>
          <w:sz w:val="24"/>
          <w:szCs w:val="24"/>
        </w:rPr>
        <w:t xml:space="preserve"> </w:t>
      </w:r>
      <w:r w:rsidR="00324C2F">
        <w:rPr>
          <w:rFonts w:ascii="Times New Roman" w:hAnsi="Times New Roman"/>
          <w:sz w:val="24"/>
          <w:szCs w:val="24"/>
        </w:rPr>
        <w:t xml:space="preserve">and Anger </w:t>
      </w:r>
      <w:r w:rsidR="00E839A7">
        <w:rPr>
          <w:rFonts w:ascii="Times New Roman" w:hAnsi="Times New Roman"/>
          <w:sz w:val="24"/>
          <w:szCs w:val="24"/>
        </w:rPr>
        <w:t>(</w:t>
      </w:r>
      <w:r w:rsidR="00324C2F">
        <w:rPr>
          <w:rFonts w:ascii="Times New Roman" w:hAnsi="Times New Roman"/>
          <w:sz w:val="24"/>
          <w:szCs w:val="24"/>
        </w:rPr>
        <w:t>1996</w:t>
      </w:r>
      <w:r w:rsidR="00E839A7">
        <w:rPr>
          <w:rFonts w:ascii="Times New Roman" w:hAnsi="Times New Roman"/>
          <w:sz w:val="24"/>
          <w:szCs w:val="24"/>
        </w:rPr>
        <w:t>)</w:t>
      </w:r>
      <w:r w:rsidR="00564CA9">
        <w:rPr>
          <w:rFonts w:ascii="Times New Roman" w:hAnsi="Times New Roman"/>
          <w:sz w:val="24"/>
          <w:szCs w:val="24"/>
        </w:rPr>
        <w:t xml:space="preserve"> (mean ± SD, n = 5 for this study</w:t>
      </w:r>
      <w:r w:rsidR="00416C96" w:rsidRPr="00416C96">
        <w:rPr>
          <w:rFonts w:ascii="Times New Roman" w:hAnsi="Times New Roman"/>
          <w:sz w:val="24"/>
          <w:szCs w:val="24"/>
        </w:rPr>
        <w:t xml:space="preserve"> </w:t>
      </w:r>
      <w:r w:rsidR="00416C96">
        <w:rPr>
          <w:rFonts w:ascii="Times New Roman" w:hAnsi="Times New Roman"/>
          <w:sz w:val="24"/>
          <w:szCs w:val="24"/>
        </w:rPr>
        <w:t>except megalopa where n = 4</w:t>
      </w:r>
      <w:r w:rsidR="0053556F">
        <w:rPr>
          <w:rFonts w:ascii="Times New Roman" w:hAnsi="Times New Roman"/>
          <w:sz w:val="24"/>
          <w:szCs w:val="24"/>
        </w:rPr>
        <w:t xml:space="preserve">; </w:t>
      </w:r>
      <w:r w:rsidR="00564CA9">
        <w:rPr>
          <w:rFonts w:ascii="Times New Roman" w:hAnsi="Times New Roman"/>
          <w:sz w:val="24"/>
          <w:szCs w:val="24"/>
        </w:rPr>
        <w:t>n assumed to equal 5 for Anger 1996</w:t>
      </w:r>
      <w:r w:rsidR="005050C9">
        <w:rPr>
          <w:rFonts w:ascii="Times New Roman" w:hAnsi="Times New Roman"/>
          <w:sz w:val="24"/>
          <w:szCs w:val="24"/>
        </w:rPr>
        <w:t>,</w:t>
      </w:r>
      <w:r w:rsidR="00564CA9">
        <w:rPr>
          <w:rFonts w:ascii="Times New Roman" w:hAnsi="Times New Roman"/>
          <w:sz w:val="24"/>
          <w:szCs w:val="24"/>
        </w:rPr>
        <w:t xml:space="preserve"> except MO</w:t>
      </w:r>
      <w:r w:rsidR="00564CA9" w:rsidRPr="00564CA9">
        <w:rPr>
          <w:rFonts w:ascii="Times New Roman" w:hAnsi="Times New Roman"/>
          <w:sz w:val="24"/>
          <w:szCs w:val="24"/>
          <w:vertAlign w:val="subscript"/>
        </w:rPr>
        <w:t>2</w:t>
      </w:r>
      <w:r w:rsidR="00564CA9">
        <w:rPr>
          <w:rFonts w:ascii="Times New Roman" w:hAnsi="Times New Roman"/>
          <w:sz w:val="24"/>
          <w:szCs w:val="24"/>
        </w:rPr>
        <w:t xml:space="preserve"> where n = 8</w:t>
      </w:r>
      <w:r w:rsidR="00F30D94">
        <w:rPr>
          <w:rFonts w:ascii="Times New Roman" w:hAnsi="Times New Roman"/>
          <w:sz w:val="24"/>
          <w:szCs w:val="24"/>
        </w:rPr>
        <w:t>).</w:t>
      </w:r>
      <w:r w:rsidR="00BA615F" w:rsidRPr="00BA615F">
        <w:rPr>
          <w:rFonts w:ascii="Times New Roman" w:hAnsi="Times New Roman"/>
          <w:sz w:val="24"/>
          <w:szCs w:val="24"/>
        </w:rPr>
        <w:t xml:space="preserve"> </w:t>
      </w:r>
      <w:r w:rsidR="00BA615F">
        <w:rPr>
          <w:rFonts w:ascii="Times New Roman" w:hAnsi="Times New Roman"/>
          <w:sz w:val="24"/>
          <w:szCs w:val="24"/>
        </w:rPr>
        <w:t>Significant differences within larval stages are indicated by</w:t>
      </w:r>
      <w:r w:rsidR="00994892">
        <w:rPr>
          <w:rFonts w:ascii="Times New Roman" w:hAnsi="Times New Roman"/>
          <w:sz w:val="24"/>
          <w:szCs w:val="24"/>
        </w:rPr>
        <w:t>:</w:t>
      </w:r>
      <w:r w:rsidR="00BA615F">
        <w:rPr>
          <w:rFonts w:ascii="Times New Roman" w:hAnsi="Times New Roman"/>
          <w:sz w:val="24"/>
          <w:szCs w:val="24"/>
        </w:rPr>
        <w:t xml:space="preserve"> a</w:t>
      </w:r>
      <w:r w:rsidR="00994892">
        <w:rPr>
          <w:rFonts w:ascii="Times New Roman" w:hAnsi="Times New Roman"/>
          <w:sz w:val="24"/>
          <w:szCs w:val="24"/>
        </w:rPr>
        <w:t xml:space="preserve"> = zoea I</w:t>
      </w:r>
      <w:r w:rsidR="00BA615F">
        <w:rPr>
          <w:rFonts w:ascii="Times New Roman" w:hAnsi="Times New Roman"/>
          <w:sz w:val="24"/>
          <w:szCs w:val="24"/>
        </w:rPr>
        <w:t xml:space="preserve">, </w:t>
      </w:r>
      <w:r w:rsidR="00994892">
        <w:rPr>
          <w:rFonts w:ascii="Times New Roman" w:hAnsi="Times New Roman"/>
          <w:sz w:val="24"/>
          <w:szCs w:val="24"/>
        </w:rPr>
        <w:t xml:space="preserve">A = </w:t>
      </w:r>
      <w:r w:rsidR="00BA615F">
        <w:rPr>
          <w:rFonts w:ascii="Times New Roman" w:hAnsi="Times New Roman"/>
          <w:sz w:val="24"/>
          <w:szCs w:val="24"/>
        </w:rPr>
        <w:t xml:space="preserve">zoea II, </w:t>
      </w:r>
      <w:r w:rsidR="00994892">
        <w:rPr>
          <w:rFonts w:ascii="Times New Roman" w:hAnsi="Times New Roman"/>
          <w:sz w:val="24"/>
          <w:szCs w:val="24"/>
        </w:rPr>
        <w:t xml:space="preserve">1 = </w:t>
      </w:r>
      <w:r w:rsidR="00BA615F">
        <w:rPr>
          <w:rFonts w:ascii="Times New Roman" w:hAnsi="Times New Roman"/>
          <w:sz w:val="24"/>
          <w:szCs w:val="24"/>
        </w:rPr>
        <w:t xml:space="preserve">zoea III, </w:t>
      </w:r>
      <w:r w:rsidR="00994892">
        <w:rPr>
          <w:rFonts w:ascii="Times New Roman" w:hAnsi="Times New Roman"/>
          <w:sz w:val="24"/>
          <w:szCs w:val="24"/>
        </w:rPr>
        <w:t xml:space="preserve">* = </w:t>
      </w:r>
      <w:r w:rsidR="00BA615F">
        <w:rPr>
          <w:rFonts w:ascii="Times New Roman" w:hAnsi="Times New Roman"/>
          <w:sz w:val="24"/>
          <w:szCs w:val="24"/>
        </w:rPr>
        <w:t>megalopa.</w:t>
      </w:r>
      <w:r w:rsidR="003A3DA1">
        <w:rPr>
          <w:rFonts w:ascii="Times New Roman" w:hAnsi="Times New Roman"/>
          <w:sz w:val="24"/>
          <w:szCs w:val="24"/>
        </w:rPr>
        <w:br w:type="page"/>
      </w:r>
      <w:r w:rsidR="00E61DEF">
        <w:rPr>
          <w:rFonts w:ascii="Times New Roman" w:hAnsi="Times New Roman"/>
          <w:noProof/>
          <w:sz w:val="24"/>
          <w:szCs w:val="24"/>
          <w:lang w:eastAsia="en-GB"/>
        </w:rPr>
        <w:lastRenderedPageBreak/>
        <w:drawing>
          <wp:inline distT="0" distB="0" distL="0" distR="0" wp14:anchorId="1A5FFE78" wp14:editId="459E0933">
            <wp:extent cx="5476875" cy="4371975"/>
            <wp:effectExtent l="0" t="0" r="9525" b="9525"/>
            <wp:docPr id="4" name="Picture 4"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e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4371975"/>
                    </a:xfrm>
                    <a:prstGeom prst="rect">
                      <a:avLst/>
                    </a:prstGeom>
                    <a:noFill/>
                    <a:ln>
                      <a:noFill/>
                    </a:ln>
                  </pic:spPr>
                </pic:pic>
              </a:graphicData>
            </a:graphic>
          </wp:inline>
        </w:drawing>
      </w:r>
    </w:p>
    <w:p w14:paraId="4D00AB19" w14:textId="00C9292D" w:rsidR="00581303" w:rsidRDefault="00DC1265" w:rsidP="00587E37">
      <w:pPr>
        <w:spacing w:after="120" w:line="480" w:lineRule="auto"/>
        <w:rPr>
          <w:rFonts w:ascii="Times New Roman" w:hAnsi="Times New Roman"/>
          <w:sz w:val="24"/>
          <w:szCs w:val="24"/>
        </w:rPr>
      </w:pPr>
      <w:r w:rsidRPr="00DC1265">
        <w:rPr>
          <w:rFonts w:ascii="Times New Roman" w:hAnsi="Times New Roman"/>
          <w:b/>
          <w:sz w:val="24"/>
          <w:szCs w:val="24"/>
        </w:rPr>
        <w:t>Fig.</w:t>
      </w:r>
      <w:r w:rsidR="00AE62C1" w:rsidRPr="00DC1265">
        <w:rPr>
          <w:rFonts w:ascii="Times New Roman" w:hAnsi="Times New Roman"/>
          <w:b/>
          <w:sz w:val="24"/>
          <w:szCs w:val="24"/>
        </w:rPr>
        <w:t xml:space="preserve"> </w:t>
      </w:r>
      <w:r w:rsidR="00581303">
        <w:rPr>
          <w:rFonts w:ascii="Times New Roman" w:hAnsi="Times New Roman"/>
          <w:b/>
          <w:sz w:val="24"/>
          <w:szCs w:val="24"/>
        </w:rPr>
        <w:t>9</w:t>
      </w:r>
      <w:r w:rsidR="00AE62C1">
        <w:rPr>
          <w:rFonts w:ascii="Times New Roman" w:hAnsi="Times New Roman"/>
          <w:sz w:val="24"/>
          <w:szCs w:val="24"/>
        </w:rPr>
        <w:t xml:space="preserve"> </w:t>
      </w:r>
      <w:r w:rsidR="00CD008E">
        <w:rPr>
          <w:rFonts w:ascii="Times New Roman" w:hAnsi="Times New Roman"/>
          <w:sz w:val="24"/>
          <w:szCs w:val="24"/>
        </w:rPr>
        <w:t>Mean t</w:t>
      </w:r>
      <w:r w:rsidR="00AE62C1">
        <w:rPr>
          <w:rFonts w:ascii="Times New Roman" w:hAnsi="Times New Roman"/>
          <w:sz w:val="24"/>
          <w:szCs w:val="24"/>
        </w:rPr>
        <w:t xml:space="preserve">emperature </w:t>
      </w:r>
      <w:r w:rsidR="00D04383">
        <w:rPr>
          <w:rFonts w:ascii="Times New Roman" w:hAnsi="Times New Roman"/>
          <w:sz w:val="24"/>
          <w:szCs w:val="24"/>
        </w:rPr>
        <w:t xml:space="preserve">(± SD) </w:t>
      </w:r>
      <w:r w:rsidR="00AE62C1">
        <w:rPr>
          <w:rFonts w:ascii="Times New Roman" w:hAnsi="Times New Roman"/>
          <w:sz w:val="24"/>
          <w:szCs w:val="24"/>
        </w:rPr>
        <w:t>at different depths in Gullmarsfjord across a 10 year period (</w:t>
      </w:r>
      <w:r w:rsidR="00D04383">
        <w:rPr>
          <w:rFonts w:ascii="Times New Roman" w:hAnsi="Times New Roman"/>
          <w:sz w:val="24"/>
          <w:szCs w:val="24"/>
        </w:rPr>
        <w:t xml:space="preserve">2003-2012). </w:t>
      </w:r>
      <w:r w:rsidR="00557A05">
        <w:rPr>
          <w:rFonts w:ascii="Times New Roman" w:hAnsi="Times New Roman"/>
          <w:sz w:val="24"/>
          <w:szCs w:val="24"/>
        </w:rPr>
        <w:t>D</w:t>
      </w:r>
      <w:r w:rsidR="00AE62C1">
        <w:rPr>
          <w:rFonts w:ascii="Times New Roman" w:hAnsi="Times New Roman"/>
          <w:sz w:val="24"/>
          <w:szCs w:val="24"/>
        </w:rPr>
        <w:t xml:space="preserve">ashed lines indicate maximum (9.88°C) and minimum temperatures (4.95°C) over this period within the bathymetric distribution of </w:t>
      </w:r>
      <w:r w:rsidR="00AE62C1">
        <w:rPr>
          <w:rFonts w:ascii="Times New Roman" w:hAnsi="Times New Roman"/>
          <w:i/>
          <w:sz w:val="24"/>
          <w:szCs w:val="24"/>
        </w:rPr>
        <w:t>Lithodes maja</w:t>
      </w:r>
      <w:r w:rsidR="00AE62C1">
        <w:rPr>
          <w:rFonts w:ascii="Times New Roman" w:hAnsi="Times New Roman"/>
          <w:sz w:val="24"/>
          <w:szCs w:val="24"/>
        </w:rPr>
        <w:t xml:space="preserve"> in Gullmarsfjord (≥60 m depth).</w:t>
      </w:r>
      <w:r w:rsidR="00D04383" w:rsidRPr="00D04383">
        <w:rPr>
          <w:rFonts w:ascii="Times New Roman" w:hAnsi="Times New Roman"/>
          <w:sz w:val="24"/>
          <w:szCs w:val="24"/>
        </w:rPr>
        <w:t xml:space="preserve"> </w:t>
      </w:r>
      <w:r w:rsidR="00D04383">
        <w:rPr>
          <w:rFonts w:ascii="Times New Roman" w:hAnsi="Times New Roman"/>
          <w:sz w:val="24"/>
          <w:szCs w:val="24"/>
        </w:rPr>
        <w:t>Data are from the Swedish Meteorological and Hydrological Institute’s database SHARK.</w:t>
      </w:r>
    </w:p>
    <w:p w14:paraId="379C9C66" w14:textId="5F3C96FD" w:rsidR="00AE62C1" w:rsidRPr="00587E37" w:rsidRDefault="00AE62C1" w:rsidP="00053B53">
      <w:pPr>
        <w:spacing w:after="120" w:line="480" w:lineRule="auto"/>
        <w:rPr>
          <w:rFonts w:ascii="Times New Roman" w:hAnsi="Times New Roman"/>
          <w:b/>
          <w:sz w:val="24"/>
          <w:szCs w:val="24"/>
        </w:rPr>
        <w:sectPr w:rsidR="00AE62C1" w:rsidRPr="00587E37" w:rsidSect="009A57E3">
          <w:footerReference w:type="default" r:id="rId20"/>
          <w:pgSz w:w="11906" w:h="16838"/>
          <w:pgMar w:top="1440" w:right="1440" w:bottom="1440" w:left="1440" w:header="708" w:footer="708" w:gutter="0"/>
          <w:lnNumType w:countBy="1" w:restart="continuous"/>
          <w:cols w:space="708"/>
          <w:docGrid w:linePitch="360"/>
        </w:sectPr>
      </w:pPr>
    </w:p>
    <w:p w14:paraId="1D37B712" w14:textId="77777777" w:rsidR="00D40A17" w:rsidRDefault="00E00AA2" w:rsidP="00053B53">
      <w:pPr>
        <w:spacing w:after="120" w:line="480" w:lineRule="auto"/>
        <w:rPr>
          <w:rFonts w:ascii="Times New Roman" w:hAnsi="Times New Roman"/>
          <w:sz w:val="24"/>
          <w:szCs w:val="24"/>
        </w:rPr>
      </w:pPr>
      <w:r>
        <w:rPr>
          <w:rFonts w:ascii="Times New Roman" w:hAnsi="Times New Roman"/>
          <w:b/>
          <w:sz w:val="24"/>
          <w:szCs w:val="24"/>
        </w:rPr>
        <w:lastRenderedPageBreak/>
        <w:t>TABLES</w:t>
      </w:r>
    </w:p>
    <w:p w14:paraId="2D67AFE1" w14:textId="7A6C8FAA" w:rsidR="00B83DA5" w:rsidRPr="00B83DA5" w:rsidRDefault="00B83DA5" w:rsidP="00053B53">
      <w:pPr>
        <w:spacing w:after="120" w:line="480" w:lineRule="auto"/>
        <w:rPr>
          <w:rFonts w:ascii="Times New Roman" w:hAnsi="Times New Roman"/>
          <w:sz w:val="24"/>
          <w:szCs w:val="24"/>
        </w:rPr>
      </w:pPr>
      <w:r w:rsidRPr="00DC1265">
        <w:rPr>
          <w:rFonts w:ascii="Times New Roman" w:hAnsi="Times New Roman"/>
          <w:b/>
          <w:sz w:val="24"/>
          <w:szCs w:val="24"/>
        </w:rPr>
        <w:t xml:space="preserve">Table </w:t>
      </w:r>
      <w:r w:rsidR="00B92D54">
        <w:rPr>
          <w:rFonts w:ascii="Times New Roman" w:hAnsi="Times New Roman"/>
          <w:b/>
          <w:sz w:val="24"/>
          <w:szCs w:val="24"/>
        </w:rPr>
        <w:t>1</w:t>
      </w:r>
      <w:r>
        <w:rPr>
          <w:rFonts w:ascii="Times New Roman" w:hAnsi="Times New Roman"/>
          <w:sz w:val="24"/>
          <w:szCs w:val="24"/>
        </w:rPr>
        <w:t xml:space="preserve"> </w:t>
      </w:r>
      <w:r>
        <w:rPr>
          <w:rFonts w:ascii="Times New Roman" w:hAnsi="Times New Roman"/>
          <w:i/>
          <w:sz w:val="24"/>
          <w:szCs w:val="24"/>
        </w:rPr>
        <w:t>Lithodes maja</w:t>
      </w:r>
      <w:r w:rsidR="0048096F">
        <w:rPr>
          <w:rFonts w:ascii="Times New Roman" w:hAnsi="Times New Roman"/>
          <w:sz w:val="24"/>
          <w:szCs w:val="24"/>
        </w:rPr>
        <w:t>. Rates of survival in</w:t>
      </w:r>
      <w:r>
        <w:rPr>
          <w:rFonts w:ascii="Times New Roman" w:hAnsi="Times New Roman"/>
          <w:sz w:val="24"/>
          <w:szCs w:val="24"/>
        </w:rPr>
        <w:t xml:space="preserve"> individual develop</w:t>
      </w:r>
      <w:r w:rsidR="003C3622">
        <w:rPr>
          <w:rFonts w:ascii="Times New Roman" w:hAnsi="Times New Roman"/>
          <w:sz w:val="24"/>
          <w:szCs w:val="24"/>
        </w:rPr>
        <w:t xml:space="preserve">mental stages (% </w:t>
      </w:r>
      <w:r w:rsidR="00711FDD">
        <w:rPr>
          <w:rFonts w:ascii="Times New Roman" w:hAnsi="Times New Roman"/>
          <w:sz w:val="24"/>
          <w:szCs w:val="24"/>
        </w:rPr>
        <w:t>surviving</w:t>
      </w:r>
      <w:r w:rsidR="003C3622">
        <w:rPr>
          <w:rFonts w:ascii="Times New Roman" w:hAnsi="Times New Roman"/>
          <w:sz w:val="24"/>
          <w:szCs w:val="24"/>
        </w:rPr>
        <w:t xml:space="preserve"> to</w:t>
      </w:r>
      <w:r>
        <w:rPr>
          <w:rFonts w:ascii="Times New Roman" w:hAnsi="Times New Roman"/>
          <w:sz w:val="24"/>
          <w:szCs w:val="24"/>
        </w:rPr>
        <w:t xml:space="preserve"> </w:t>
      </w:r>
      <w:r w:rsidR="0048096F">
        <w:rPr>
          <w:rFonts w:ascii="Times New Roman" w:hAnsi="Times New Roman"/>
          <w:sz w:val="24"/>
          <w:szCs w:val="24"/>
        </w:rPr>
        <w:t xml:space="preserve">the next </w:t>
      </w:r>
      <w:r>
        <w:rPr>
          <w:rFonts w:ascii="Times New Roman" w:hAnsi="Times New Roman"/>
          <w:sz w:val="24"/>
          <w:szCs w:val="24"/>
        </w:rPr>
        <w:t xml:space="preserve">stage) </w:t>
      </w:r>
      <w:r w:rsidR="00C31932">
        <w:rPr>
          <w:rFonts w:ascii="Times New Roman" w:hAnsi="Times New Roman"/>
          <w:sz w:val="24"/>
          <w:szCs w:val="24"/>
        </w:rPr>
        <w:t xml:space="preserve">in </w:t>
      </w:r>
      <w:r w:rsidR="00833881">
        <w:rPr>
          <w:rFonts w:ascii="Times New Roman" w:hAnsi="Times New Roman"/>
          <w:sz w:val="24"/>
          <w:szCs w:val="24"/>
        </w:rPr>
        <w:t>larvae</w:t>
      </w:r>
      <w:r w:rsidR="00CC634B">
        <w:rPr>
          <w:rFonts w:ascii="Times New Roman" w:hAnsi="Times New Roman"/>
          <w:sz w:val="24"/>
          <w:szCs w:val="24"/>
        </w:rPr>
        <w:t xml:space="preserve"> </w:t>
      </w:r>
      <w:r w:rsidR="003C3622">
        <w:rPr>
          <w:rFonts w:ascii="Times New Roman" w:hAnsi="Times New Roman"/>
          <w:sz w:val="24"/>
          <w:szCs w:val="24"/>
        </w:rPr>
        <w:t>at different temperatures (</w:t>
      </w:r>
      <w:r w:rsidR="003C3622" w:rsidRPr="00711FDD">
        <w:rPr>
          <w:rFonts w:ascii="Times New Roman" w:hAnsi="Times New Roman"/>
          <w:sz w:val="24"/>
          <w:szCs w:val="24"/>
        </w:rPr>
        <w:t>T</w:t>
      </w:r>
      <w:r w:rsidR="003C3622">
        <w:rPr>
          <w:rFonts w:ascii="Times New Roman" w:hAnsi="Times New Roman"/>
          <w:sz w:val="24"/>
          <w:szCs w:val="24"/>
        </w:rPr>
        <w:t>)</w:t>
      </w:r>
      <w:r w:rsidR="00C31932">
        <w:rPr>
          <w:rFonts w:ascii="Times New Roman" w:hAnsi="Times New Roman"/>
          <w:sz w:val="24"/>
          <w:szCs w:val="24"/>
        </w:rPr>
        <w:t>,</w:t>
      </w:r>
      <w:r w:rsidR="003C3622">
        <w:rPr>
          <w:rFonts w:ascii="Times New Roman" w:hAnsi="Times New Roman"/>
          <w:sz w:val="24"/>
          <w:szCs w:val="24"/>
        </w:rPr>
        <w:t xml:space="preserve"> </w:t>
      </w:r>
      <w:r>
        <w:rPr>
          <w:rFonts w:ascii="Times New Roman" w:hAnsi="Times New Roman"/>
          <w:sz w:val="24"/>
          <w:szCs w:val="24"/>
        </w:rPr>
        <w:t xml:space="preserve">and cumulative </w:t>
      </w:r>
      <w:r w:rsidR="00DC1265">
        <w:rPr>
          <w:rFonts w:ascii="Times New Roman" w:hAnsi="Times New Roman"/>
          <w:sz w:val="24"/>
          <w:szCs w:val="24"/>
        </w:rPr>
        <w:t xml:space="preserve">(cum.) </w:t>
      </w:r>
      <w:r>
        <w:rPr>
          <w:rFonts w:ascii="Times New Roman" w:hAnsi="Times New Roman"/>
          <w:sz w:val="24"/>
          <w:szCs w:val="24"/>
        </w:rPr>
        <w:t>survival from hatching t</w:t>
      </w:r>
      <w:r w:rsidR="00A8729F">
        <w:rPr>
          <w:rFonts w:ascii="Times New Roman" w:hAnsi="Times New Roman"/>
          <w:sz w:val="24"/>
          <w:szCs w:val="24"/>
        </w:rPr>
        <w:t>hrough</w:t>
      </w:r>
      <w:r>
        <w:rPr>
          <w:rFonts w:ascii="Times New Roman" w:hAnsi="Times New Roman"/>
          <w:sz w:val="24"/>
          <w:szCs w:val="24"/>
        </w:rPr>
        <w:t xml:space="preserve"> a given stage (as % of initial number at hatching</w:t>
      </w:r>
      <w:r w:rsidR="00711FDD">
        <w:rPr>
          <w:rFonts w:ascii="Times New Roman" w:hAnsi="Times New Roman"/>
          <w:sz w:val="24"/>
          <w:szCs w:val="24"/>
        </w:rPr>
        <w:t>;</w:t>
      </w:r>
      <w:r w:rsidR="00711FDD" w:rsidRPr="00711FDD">
        <w:rPr>
          <w:rFonts w:ascii="Times New Roman" w:hAnsi="Times New Roman"/>
          <w:sz w:val="24"/>
          <w:szCs w:val="24"/>
        </w:rPr>
        <w:t xml:space="preserve"> </w:t>
      </w:r>
      <w:r w:rsidR="00711FDD">
        <w:rPr>
          <w:rFonts w:ascii="Times New Roman" w:hAnsi="Times New Roman"/>
          <w:sz w:val="24"/>
          <w:szCs w:val="24"/>
        </w:rPr>
        <w:t>italics and bold face</w:t>
      </w:r>
      <w:r w:rsidR="0048096F">
        <w:rPr>
          <w:rFonts w:ascii="Times New Roman" w:hAnsi="Times New Roman"/>
          <w:sz w:val="24"/>
          <w:szCs w:val="24"/>
        </w:rPr>
        <w:t>)</w:t>
      </w:r>
      <w:r w:rsidR="003D47E5" w:rsidRPr="003D47E5">
        <w:rPr>
          <w:rFonts w:ascii="Times New Roman" w:hAnsi="Times New Roman"/>
          <w:sz w:val="24"/>
          <w:szCs w:val="24"/>
        </w:rPr>
        <w:t xml:space="preserve"> </w:t>
      </w:r>
      <w:r w:rsidR="003D47E5">
        <w:rPr>
          <w:rFonts w:ascii="Times New Roman" w:hAnsi="Times New Roman"/>
          <w:sz w:val="24"/>
          <w:szCs w:val="24"/>
        </w:rPr>
        <w:t>in larvae from female A (</w:t>
      </w:r>
      <w:r w:rsidR="003D47E5" w:rsidRPr="00CC634B">
        <w:rPr>
          <w:rFonts w:ascii="Times New Roman" w:hAnsi="Times New Roman"/>
          <w:sz w:val="24"/>
          <w:szCs w:val="24"/>
          <w:vertAlign w:val="superscript"/>
        </w:rPr>
        <w:t>W</w:t>
      </w:r>
      <w:r w:rsidR="003D47E5">
        <w:rPr>
          <w:rFonts w:ascii="Times New Roman" w:hAnsi="Times New Roman"/>
          <w:sz w:val="24"/>
          <w:szCs w:val="24"/>
        </w:rPr>
        <w:t xml:space="preserve"> = wild-mated, </w:t>
      </w:r>
      <w:r w:rsidR="003D47E5" w:rsidRPr="00CC634B">
        <w:rPr>
          <w:rFonts w:ascii="Times New Roman" w:hAnsi="Times New Roman"/>
          <w:sz w:val="24"/>
          <w:szCs w:val="24"/>
          <w:vertAlign w:val="superscript"/>
        </w:rPr>
        <w:t>C</w:t>
      </w:r>
      <w:r w:rsidR="003D47E5">
        <w:rPr>
          <w:rFonts w:ascii="Times New Roman" w:hAnsi="Times New Roman"/>
          <w:sz w:val="24"/>
          <w:szCs w:val="24"/>
        </w:rPr>
        <w:t xml:space="preserve"> = captive-mated)</w:t>
      </w:r>
      <w:r w:rsidR="0048096F">
        <w:rPr>
          <w:rFonts w:ascii="Times New Roman" w:hAnsi="Times New Roman"/>
          <w:sz w:val="24"/>
          <w:szCs w:val="24"/>
        </w:rPr>
        <w:t xml:space="preserve">. </w:t>
      </w:r>
      <w:r w:rsidR="00E077B0">
        <w:rPr>
          <w:rFonts w:ascii="Times New Roman" w:hAnsi="Times New Roman"/>
          <w:sz w:val="24"/>
          <w:szCs w:val="24"/>
        </w:rPr>
        <w:t xml:space="preserve">Initial </w:t>
      </w:r>
      <w:r w:rsidR="003C3622">
        <w:rPr>
          <w:rFonts w:ascii="Times New Roman" w:hAnsi="Times New Roman"/>
          <w:sz w:val="24"/>
          <w:szCs w:val="24"/>
        </w:rPr>
        <w:t>n = 48 for all treatments</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461"/>
        <w:gridCol w:w="1393"/>
        <w:gridCol w:w="1460"/>
        <w:gridCol w:w="1393"/>
        <w:gridCol w:w="1460"/>
        <w:gridCol w:w="1397"/>
        <w:gridCol w:w="1464"/>
      </w:tblGrid>
      <w:tr w:rsidR="00581303" w:rsidRPr="00D46C91" w14:paraId="4036B1FE" w14:textId="77777777" w:rsidTr="003D47E5">
        <w:tc>
          <w:tcPr>
            <w:tcW w:w="1386" w:type="dxa"/>
            <w:tcBorders>
              <w:top w:val="single" w:sz="12" w:space="0" w:color="auto"/>
              <w:left w:val="nil"/>
              <w:bottom w:val="nil"/>
              <w:right w:val="nil"/>
            </w:tcBorders>
          </w:tcPr>
          <w:p w14:paraId="198CCD19" w14:textId="07682B91"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Female</w:t>
            </w:r>
          </w:p>
        </w:tc>
        <w:tc>
          <w:tcPr>
            <w:tcW w:w="1386" w:type="dxa"/>
            <w:tcBorders>
              <w:top w:val="single" w:sz="12" w:space="0" w:color="auto"/>
              <w:left w:val="nil"/>
              <w:bottom w:val="nil"/>
              <w:right w:val="nil"/>
            </w:tcBorders>
            <w:vAlign w:val="center"/>
          </w:tcPr>
          <w:p w14:paraId="7DD323C0" w14:textId="0918DAC1"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T (°C)</w:t>
            </w:r>
          </w:p>
        </w:tc>
        <w:tc>
          <w:tcPr>
            <w:tcW w:w="1461" w:type="dxa"/>
            <w:tcBorders>
              <w:top w:val="single" w:sz="12" w:space="0" w:color="auto"/>
              <w:left w:val="nil"/>
              <w:bottom w:val="nil"/>
              <w:right w:val="nil"/>
            </w:tcBorders>
            <w:shd w:val="clear" w:color="auto" w:fill="auto"/>
            <w:vAlign w:val="center"/>
          </w:tcPr>
          <w:p w14:paraId="280F74DD"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Zoea I</w:t>
            </w:r>
          </w:p>
        </w:tc>
        <w:tc>
          <w:tcPr>
            <w:tcW w:w="2853" w:type="dxa"/>
            <w:gridSpan w:val="2"/>
            <w:tcBorders>
              <w:top w:val="single" w:sz="12" w:space="0" w:color="auto"/>
              <w:left w:val="nil"/>
              <w:bottom w:val="nil"/>
              <w:right w:val="nil"/>
            </w:tcBorders>
            <w:shd w:val="clear" w:color="auto" w:fill="auto"/>
            <w:vAlign w:val="center"/>
          </w:tcPr>
          <w:p w14:paraId="7402FC5A"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Zoea II</w:t>
            </w:r>
          </w:p>
        </w:tc>
        <w:tc>
          <w:tcPr>
            <w:tcW w:w="2853" w:type="dxa"/>
            <w:gridSpan w:val="2"/>
            <w:tcBorders>
              <w:top w:val="single" w:sz="12" w:space="0" w:color="auto"/>
              <w:left w:val="nil"/>
              <w:bottom w:val="nil"/>
              <w:right w:val="nil"/>
            </w:tcBorders>
            <w:shd w:val="clear" w:color="auto" w:fill="auto"/>
            <w:vAlign w:val="center"/>
          </w:tcPr>
          <w:p w14:paraId="31980022"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Zoea III</w:t>
            </w:r>
          </w:p>
        </w:tc>
        <w:tc>
          <w:tcPr>
            <w:tcW w:w="2861" w:type="dxa"/>
            <w:gridSpan w:val="2"/>
            <w:tcBorders>
              <w:top w:val="single" w:sz="12" w:space="0" w:color="auto"/>
              <w:left w:val="nil"/>
              <w:bottom w:val="nil"/>
              <w:right w:val="nil"/>
            </w:tcBorders>
            <w:shd w:val="clear" w:color="auto" w:fill="auto"/>
            <w:vAlign w:val="center"/>
          </w:tcPr>
          <w:p w14:paraId="2F49E082"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Megalopa</w:t>
            </w:r>
          </w:p>
        </w:tc>
      </w:tr>
      <w:tr w:rsidR="00581303" w:rsidRPr="00D46C91" w14:paraId="239E167D" w14:textId="77777777" w:rsidTr="003D47E5">
        <w:tc>
          <w:tcPr>
            <w:tcW w:w="1386" w:type="dxa"/>
            <w:tcBorders>
              <w:top w:val="nil"/>
              <w:left w:val="nil"/>
              <w:bottom w:val="single" w:sz="12" w:space="0" w:color="auto"/>
              <w:right w:val="nil"/>
            </w:tcBorders>
          </w:tcPr>
          <w:p w14:paraId="5649C5FE" w14:textId="77777777" w:rsidR="00581303" w:rsidRPr="00D46C91" w:rsidRDefault="00581303" w:rsidP="00350090">
            <w:pPr>
              <w:spacing w:before="120" w:after="120" w:line="240" w:lineRule="auto"/>
              <w:rPr>
                <w:rFonts w:ascii="Times New Roman" w:hAnsi="Times New Roman"/>
                <w:sz w:val="24"/>
                <w:szCs w:val="24"/>
              </w:rPr>
            </w:pPr>
          </w:p>
        </w:tc>
        <w:tc>
          <w:tcPr>
            <w:tcW w:w="1386" w:type="dxa"/>
            <w:tcBorders>
              <w:top w:val="nil"/>
              <w:left w:val="nil"/>
              <w:bottom w:val="single" w:sz="12" w:space="0" w:color="auto"/>
              <w:right w:val="nil"/>
            </w:tcBorders>
            <w:vAlign w:val="center"/>
          </w:tcPr>
          <w:p w14:paraId="0D574427" w14:textId="49A4E749" w:rsidR="00581303" w:rsidRPr="00D46C91" w:rsidRDefault="00581303" w:rsidP="00350090">
            <w:pPr>
              <w:spacing w:before="120" w:after="120" w:line="240" w:lineRule="auto"/>
              <w:rPr>
                <w:rFonts w:ascii="Times New Roman" w:hAnsi="Times New Roman"/>
                <w:sz w:val="24"/>
                <w:szCs w:val="24"/>
              </w:rPr>
            </w:pPr>
          </w:p>
        </w:tc>
        <w:tc>
          <w:tcPr>
            <w:tcW w:w="1461" w:type="dxa"/>
            <w:tcBorders>
              <w:top w:val="nil"/>
              <w:left w:val="nil"/>
              <w:bottom w:val="single" w:sz="12" w:space="0" w:color="auto"/>
              <w:right w:val="nil"/>
            </w:tcBorders>
            <w:shd w:val="clear" w:color="auto" w:fill="auto"/>
            <w:vAlign w:val="center"/>
          </w:tcPr>
          <w:p w14:paraId="67DE4EB4"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w:t>
            </w:r>
          </w:p>
        </w:tc>
        <w:tc>
          <w:tcPr>
            <w:tcW w:w="1393" w:type="dxa"/>
            <w:tcBorders>
              <w:top w:val="nil"/>
              <w:left w:val="nil"/>
              <w:bottom w:val="single" w:sz="12" w:space="0" w:color="auto"/>
              <w:right w:val="nil"/>
            </w:tcBorders>
            <w:shd w:val="clear" w:color="auto" w:fill="auto"/>
            <w:vAlign w:val="center"/>
          </w:tcPr>
          <w:p w14:paraId="567E349E"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w:t>
            </w:r>
          </w:p>
        </w:tc>
        <w:tc>
          <w:tcPr>
            <w:tcW w:w="1460" w:type="dxa"/>
            <w:tcBorders>
              <w:top w:val="nil"/>
              <w:left w:val="nil"/>
              <w:bottom w:val="single" w:sz="12" w:space="0" w:color="auto"/>
              <w:right w:val="nil"/>
            </w:tcBorders>
            <w:shd w:val="clear" w:color="auto" w:fill="auto"/>
            <w:vAlign w:val="center"/>
          </w:tcPr>
          <w:p w14:paraId="42B57A73"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cum. %</w:t>
            </w:r>
          </w:p>
        </w:tc>
        <w:tc>
          <w:tcPr>
            <w:tcW w:w="1393" w:type="dxa"/>
            <w:tcBorders>
              <w:top w:val="nil"/>
              <w:left w:val="nil"/>
              <w:bottom w:val="single" w:sz="12" w:space="0" w:color="auto"/>
              <w:right w:val="nil"/>
            </w:tcBorders>
            <w:shd w:val="clear" w:color="auto" w:fill="auto"/>
            <w:vAlign w:val="center"/>
          </w:tcPr>
          <w:p w14:paraId="47275A94"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w:t>
            </w:r>
          </w:p>
        </w:tc>
        <w:tc>
          <w:tcPr>
            <w:tcW w:w="1460" w:type="dxa"/>
            <w:tcBorders>
              <w:top w:val="nil"/>
              <w:left w:val="nil"/>
              <w:bottom w:val="single" w:sz="12" w:space="0" w:color="auto"/>
              <w:right w:val="nil"/>
            </w:tcBorders>
            <w:shd w:val="clear" w:color="auto" w:fill="auto"/>
            <w:vAlign w:val="center"/>
          </w:tcPr>
          <w:p w14:paraId="4BCAC093"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cum. %</w:t>
            </w:r>
          </w:p>
        </w:tc>
        <w:tc>
          <w:tcPr>
            <w:tcW w:w="1397" w:type="dxa"/>
            <w:tcBorders>
              <w:top w:val="nil"/>
              <w:left w:val="nil"/>
              <w:bottom w:val="single" w:sz="12" w:space="0" w:color="auto"/>
              <w:right w:val="nil"/>
            </w:tcBorders>
            <w:shd w:val="clear" w:color="auto" w:fill="auto"/>
            <w:vAlign w:val="center"/>
          </w:tcPr>
          <w:p w14:paraId="3C4A94F4"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w:t>
            </w:r>
          </w:p>
        </w:tc>
        <w:tc>
          <w:tcPr>
            <w:tcW w:w="1464" w:type="dxa"/>
            <w:tcBorders>
              <w:top w:val="nil"/>
              <w:left w:val="nil"/>
              <w:bottom w:val="single" w:sz="12" w:space="0" w:color="auto"/>
              <w:right w:val="nil"/>
            </w:tcBorders>
            <w:shd w:val="clear" w:color="auto" w:fill="auto"/>
            <w:vAlign w:val="center"/>
          </w:tcPr>
          <w:p w14:paraId="14412E68"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cum. %</w:t>
            </w:r>
          </w:p>
        </w:tc>
      </w:tr>
      <w:tr w:rsidR="00581303" w:rsidRPr="00D46C91" w14:paraId="3BF4FF8F" w14:textId="77777777" w:rsidTr="003D47E5">
        <w:tc>
          <w:tcPr>
            <w:tcW w:w="1386" w:type="dxa"/>
            <w:tcBorders>
              <w:top w:val="single" w:sz="12" w:space="0" w:color="auto"/>
              <w:left w:val="nil"/>
              <w:bottom w:val="nil"/>
              <w:right w:val="nil"/>
            </w:tcBorders>
          </w:tcPr>
          <w:p w14:paraId="3D4CB1D6" w14:textId="0A24C5DA" w:rsidR="00581303" w:rsidRPr="00D46C91" w:rsidRDefault="00581303" w:rsidP="00581303">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1386" w:type="dxa"/>
            <w:tcBorders>
              <w:top w:val="single" w:sz="12" w:space="0" w:color="auto"/>
              <w:left w:val="nil"/>
              <w:bottom w:val="nil"/>
              <w:right w:val="nil"/>
            </w:tcBorders>
            <w:vAlign w:val="center"/>
          </w:tcPr>
          <w:p w14:paraId="02D17090" w14:textId="673D7F62"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1</w:t>
            </w:r>
          </w:p>
        </w:tc>
        <w:tc>
          <w:tcPr>
            <w:tcW w:w="1461" w:type="dxa"/>
            <w:tcBorders>
              <w:top w:val="single" w:sz="12" w:space="0" w:color="auto"/>
              <w:left w:val="nil"/>
              <w:bottom w:val="nil"/>
              <w:right w:val="nil"/>
            </w:tcBorders>
            <w:shd w:val="clear" w:color="auto" w:fill="auto"/>
            <w:vAlign w:val="center"/>
          </w:tcPr>
          <w:p w14:paraId="37D7EBCD"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17</w:t>
            </w:r>
          </w:p>
        </w:tc>
        <w:tc>
          <w:tcPr>
            <w:tcW w:w="1393" w:type="dxa"/>
            <w:tcBorders>
              <w:top w:val="single" w:sz="12" w:space="0" w:color="auto"/>
              <w:left w:val="nil"/>
              <w:bottom w:val="nil"/>
              <w:right w:val="nil"/>
            </w:tcBorders>
            <w:shd w:val="clear" w:color="auto" w:fill="auto"/>
            <w:vAlign w:val="center"/>
          </w:tcPr>
          <w:p w14:paraId="717DE6BF"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0</w:t>
            </w:r>
          </w:p>
        </w:tc>
        <w:tc>
          <w:tcPr>
            <w:tcW w:w="1460" w:type="dxa"/>
            <w:tcBorders>
              <w:top w:val="single" w:sz="12" w:space="0" w:color="auto"/>
              <w:left w:val="nil"/>
              <w:bottom w:val="nil"/>
              <w:right w:val="nil"/>
            </w:tcBorders>
            <w:shd w:val="clear" w:color="auto" w:fill="auto"/>
            <w:vAlign w:val="center"/>
          </w:tcPr>
          <w:p w14:paraId="060A24FA" w14:textId="77777777" w:rsidR="00581303" w:rsidRPr="00D46C91" w:rsidRDefault="00581303" w:rsidP="00350090">
            <w:pPr>
              <w:spacing w:before="120" w:after="120" w:line="240" w:lineRule="auto"/>
              <w:rPr>
                <w:rFonts w:ascii="Times New Roman" w:hAnsi="Times New Roman"/>
                <w:b/>
                <w:i/>
                <w:sz w:val="24"/>
                <w:szCs w:val="24"/>
              </w:rPr>
            </w:pPr>
            <w:r w:rsidRPr="00D46C91">
              <w:rPr>
                <w:rFonts w:ascii="Times New Roman" w:hAnsi="Times New Roman"/>
                <w:b/>
                <w:i/>
                <w:sz w:val="24"/>
                <w:szCs w:val="24"/>
              </w:rPr>
              <w:t>0</w:t>
            </w:r>
          </w:p>
        </w:tc>
        <w:tc>
          <w:tcPr>
            <w:tcW w:w="1393" w:type="dxa"/>
            <w:tcBorders>
              <w:top w:val="single" w:sz="12" w:space="0" w:color="auto"/>
              <w:left w:val="nil"/>
              <w:bottom w:val="nil"/>
              <w:right w:val="nil"/>
            </w:tcBorders>
            <w:shd w:val="clear" w:color="auto" w:fill="auto"/>
            <w:vAlign w:val="center"/>
          </w:tcPr>
          <w:p w14:paraId="4E393A66" w14:textId="77777777" w:rsidR="00581303" w:rsidRPr="00D46C91" w:rsidRDefault="00581303" w:rsidP="00350090">
            <w:pPr>
              <w:spacing w:before="120" w:after="120" w:line="240" w:lineRule="auto"/>
              <w:rPr>
                <w:rFonts w:ascii="Times New Roman" w:hAnsi="Times New Roman"/>
                <w:sz w:val="24"/>
                <w:szCs w:val="24"/>
              </w:rPr>
            </w:pPr>
          </w:p>
        </w:tc>
        <w:tc>
          <w:tcPr>
            <w:tcW w:w="1460" w:type="dxa"/>
            <w:tcBorders>
              <w:top w:val="single" w:sz="12" w:space="0" w:color="auto"/>
              <w:left w:val="nil"/>
              <w:bottom w:val="nil"/>
              <w:right w:val="nil"/>
            </w:tcBorders>
            <w:shd w:val="clear" w:color="auto" w:fill="auto"/>
            <w:vAlign w:val="center"/>
          </w:tcPr>
          <w:p w14:paraId="04824203" w14:textId="77777777" w:rsidR="00581303" w:rsidRPr="00D46C91" w:rsidRDefault="00581303" w:rsidP="00350090">
            <w:pPr>
              <w:spacing w:before="120" w:after="120" w:line="240" w:lineRule="auto"/>
              <w:rPr>
                <w:rFonts w:ascii="Times New Roman" w:hAnsi="Times New Roman"/>
                <w:sz w:val="24"/>
                <w:szCs w:val="24"/>
              </w:rPr>
            </w:pPr>
          </w:p>
        </w:tc>
        <w:tc>
          <w:tcPr>
            <w:tcW w:w="1397" w:type="dxa"/>
            <w:tcBorders>
              <w:top w:val="single" w:sz="12" w:space="0" w:color="auto"/>
              <w:left w:val="nil"/>
              <w:bottom w:val="nil"/>
              <w:right w:val="nil"/>
            </w:tcBorders>
            <w:shd w:val="clear" w:color="auto" w:fill="auto"/>
            <w:vAlign w:val="center"/>
          </w:tcPr>
          <w:p w14:paraId="142B103C" w14:textId="77777777" w:rsidR="00581303" w:rsidRPr="00D46C91" w:rsidRDefault="00581303" w:rsidP="00350090">
            <w:pPr>
              <w:spacing w:before="120" w:after="120" w:line="240" w:lineRule="auto"/>
              <w:rPr>
                <w:rFonts w:ascii="Times New Roman" w:hAnsi="Times New Roman"/>
                <w:sz w:val="24"/>
                <w:szCs w:val="24"/>
              </w:rPr>
            </w:pPr>
          </w:p>
        </w:tc>
        <w:tc>
          <w:tcPr>
            <w:tcW w:w="1464" w:type="dxa"/>
            <w:tcBorders>
              <w:top w:val="single" w:sz="12" w:space="0" w:color="auto"/>
              <w:left w:val="nil"/>
              <w:bottom w:val="nil"/>
              <w:right w:val="nil"/>
            </w:tcBorders>
            <w:shd w:val="clear" w:color="auto" w:fill="auto"/>
            <w:vAlign w:val="center"/>
          </w:tcPr>
          <w:p w14:paraId="531A888A" w14:textId="77777777" w:rsidR="00581303" w:rsidRPr="00D46C91" w:rsidRDefault="00581303" w:rsidP="00350090">
            <w:pPr>
              <w:spacing w:before="120" w:after="120" w:line="240" w:lineRule="auto"/>
              <w:rPr>
                <w:rFonts w:ascii="Times New Roman" w:hAnsi="Times New Roman"/>
                <w:sz w:val="24"/>
                <w:szCs w:val="24"/>
              </w:rPr>
            </w:pPr>
          </w:p>
        </w:tc>
      </w:tr>
      <w:tr w:rsidR="00581303" w:rsidRPr="00D46C91" w14:paraId="35C0AA65" w14:textId="77777777" w:rsidTr="003D47E5">
        <w:tc>
          <w:tcPr>
            <w:tcW w:w="1386" w:type="dxa"/>
            <w:tcBorders>
              <w:top w:val="nil"/>
              <w:left w:val="nil"/>
              <w:bottom w:val="nil"/>
              <w:right w:val="nil"/>
            </w:tcBorders>
          </w:tcPr>
          <w:p w14:paraId="737426B9" w14:textId="1E787AA8"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1386" w:type="dxa"/>
            <w:tcBorders>
              <w:top w:val="nil"/>
              <w:left w:val="nil"/>
              <w:bottom w:val="nil"/>
              <w:right w:val="nil"/>
            </w:tcBorders>
            <w:vAlign w:val="center"/>
          </w:tcPr>
          <w:p w14:paraId="40FCDA3B" w14:textId="424F3369"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3</w:t>
            </w:r>
          </w:p>
        </w:tc>
        <w:tc>
          <w:tcPr>
            <w:tcW w:w="1461" w:type="dxa"/>
            <w:tcBorders>
              <w:top w:val="nil"/>
              <w:left w:val="nil"/>
              <w:bottom w:val="nil"/>
              <w:right w:val="nil"/>
            </w:tcBorders>
            <w:shd w:val="clear" w:color="auto" w:fill="auto"/>
            <w:vAlign w:val="center"/>
          </w:tcPr>
          <w:p w14:paraId="3F4CD5A3"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38</w:t>
            </w:r>
          </w:p>
        </w:tc>
        <w:tc>
          <w:tcPr>
            <w:tcW w:w="1393" w:type="dxa"/>
            <w:tcBorders>
              <w:top w:val="nil"/>
              <w:left w:val="nil"/>
              <w:bottom w:val="nil"/>
              <w:right w:val="nil"/>
            </w:tcBorders>
            <w:shd w:val="clear" w:color="auto" w:fill="auto"/>
            <w:vAlign w:val="center"/>
          </w:tcPr>
          <w:p w14:paraId="01AC9DA5"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17</w:t>
            </w:r>
          </w:p>
        </w:tc>
        <w:tc>
          <w:tcPr>
            <w:tcW w:w="1460" w:type="dxa"/>
            <w:tcBorders>
              <w:top w:val="nil"/>
              <w:left w:val="nil"/>
              <w:bottom w:val="nil"/>
              <w:right w:val="nil"/>
            </w:tcBorders>
            <w:shd w:val="clear" w:color="auto" w:fill="auto"/>
            <w:vAlign w:val="center"/>
          </w:tcPr>
          <w:p w14:paraId="562864BC" w14:textId="77777777" w:rsidR="00581303" w:rsidRPr="00D46C91" w:rsidRDefault="00581303" w:rsidP="00350090">
            <w:pPr>
              <w:spacing w:before="120" w:after="120" w:line="240" w:lineRule="auto"/>
              <w:rPr>
                <w:rFonts w:ascii="Times New Roman" w:hAnsi="Times New Roman"/>
                <w:b/>
                <w:i/>
                <w:sz w:val="24"/>
                <w:szCs w:val="24"/>
              </w:rPr>
            </w:pPr>
            <w:r w:rsidRPr="00D46C91">
              <w:rPr>
                <w:rFonts w:ascii="Times New Roman" w:hAnsi="Times New Roman"/>
                <w:b/>
                <w:i/>
                <w:sz w:val="24"/>
                <w:szCs w:val="24"/>
              </w:rPr>
              <w:t>6</w:t>
            </w:r>
          </w:p>
        </w:tc>
        <w:tc>
          <w:tcPr>
            <w:tcW w:w="1393" w:type="dxa"/>
            <w:tcBorders>
              <w:top w:val="nil"/>
              <w:left w:val="nil"/>
              <w:bottom w:val="nil"/>
              <w:right w:val="nil"/>
            </w:tcBorders>
            <w:shd w:val="clear" w:color="auto" w:fill="auto"/>
            <w:vAlign w:val="center"/>
          </w:tcPr>
          <w:p w14:paraId="66AD5710"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0</w:t>
            </w:r>
          </w:p>
        </w:tc>
        <w:tc>
          <w:tcPr>
            <w:tcW w:w="1460" w:type="dxa"/>
            <w:tcBorders>
              <w:top w:val="nil"/>
              <w:left w:val="nil"/>
              <w:bottom w:val="nil"/>
              <w:right w:val="nil"/>
            </w:tcBorders>
            <w:shd w:val="clear" w:color="auto" w:fill="auto"/>
            <w:vAlign w:val="center"/>
          </w:tcPr>
          <w:p w14:paraId="22F1FEB2" w14:textId="77777777" w:rsidR="00581303" w:rsidRPr="00D46C91" w:rsidRDefault="00581303" w:rsidP="00350090">
            <w:pPr>
              <w:spacing w:before="120" w:after="120" w:line="240" w:lineRule="auto"/>
              <w:rPr>
                <w:rFonts w:ascii="Times New Roman" w:hAnsi="Times New Roman"/>
                <w:b/>
                <w:i/>
                <w:sz w:val="24"/>
                <w:szCs w:val="24"/>
              </w:rPr>
            </w:pPr>
            <w:r w:rsidRPr="00D46C91">
              <w:rPr>
                <w:rFonts w:ascii="Times New Roman" w:hAnsi="Times New Roman"/>
                <w:b/>
                <w:i/>
                <w:sz w:val="24"/>
                <w:szCs w:val="24"/>
              </w:rPr>
              <w:t>0</w:t>
            </w:r>
          </w:p>
        </w:tc>
        <w:tc>
          <w:tcPr>
            <w:tcW w:w="1397" w:type="dxa"/>
            <w:tcBorders>
              <w:top w:val="nil"/>
              <w:left w:val="nil"/>
              <w:bottom w:val="nil"/>
              <w:right w:val="nil"/>
            </w:tcBorders>
            <w:shd w:val="clear" w:color="auto" w:fill="auto"/>
            <w:vAlign w:val="center"/>
          </w:tcPr>
          <w:p w14:paraId="38C4AC23" w14:textId="77777777" w:rsidR="00581303" w:rsidRPr="00D46C91" w:rsidRDefault="00581303" w:rsidP="00350090">
            <w:pPr>
              <w:spacing w:before="120" w:after="120" w:line="240" w:lineRule="auto"/>
              <w:rPr>
                <w:rFonts w:ascii="Times New Roman" w:hAnsi="Times New Roman"/>
                <w:sz w:val="24"/>
                <w:szCs w:val="24"/>
              </w:rPr>
            </w:pPr>
          </w:p>
        </w:tc>
        <w:tc>
          <w:tcPr>
            <w:tcW w:w="1464" w:type="dxa"/>
            <w:tcBorders>
              <w:top w:val="nil"/>
              <w:left w:val="nil"/>
              <w:bottom w:val="nil"/>
              <w:right w:val="nil"/>
            </w:tcBorders>
            <w:shd w:val="clear" w:color="auto" w:fill="auto"/>
            <w:vAlign w:val="center"/>
          </w:tcPr>
          <w:p w14:paraId="6C0C7A67" w14:textId="77777777" w:rsidR="00581303" w:rsidRPr="00D46C91" w:rsidRDefault="00581303" w:rsidP="00350090">
            <w:pPr>
              <w:spacing w:before="120" w:after="120" w:line="240" w:lineRule="auto"/>
              <w:rPr>
                <w:rFonts w:ascii="Times New Roman" w:hAnsi="Times New Roman"/>
                <w:sz w:val="24"/>
                <w:szCs w:val="24"/>
              </w:rPr>
            </w:pPr>
          </w:p>
        </w:tc>
      </w:tr>
      <w:tr w:rsidR="00581303" w:rsidRPr="00D46C91" w14:paraId="12BCAC49" w14:textId="77777777" w:rsidTr="003D47E5">
        <w:tc>
          <w:tcPr>
            <w:tcW w:w="1386" w:type="dxa"/>
            <w:tcBorders>
              <w:top w:val="nil"/>
              <w:left w:val="nil"/>
              <w:bottom w:val="nil"/>
              <w:right w:val="nil"/>
            </w:tcBorders>
          </w:tcPr>
          <w:p w14:paraId="38F1041F" w14:textId="2EC4CBB9" w:rsidR="00581303" w:rsidRDefault="00581303" w:rsidP="00350090">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W</w:t>
            </w:r>
          </w:p>
        </w:tc>
        <w:tc>
          <w:tcPr>
            <w:tcW w:w="1386" w:type="dxa"/>
            <w:tcBorders>
              <w:top w:val="nil"/>
              <w:left w:val="nil"/>
              <w:bottom w:val="nil"/>
              <w:right w:val="nil"/>
            </w:tcBorders>
            <w:vAlign w:val="center"/>
          </w:tcPr>
          <w:p w14:paraId="1137FD4B" w14:textId="07AB1116"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6</w:t>
            </w:r>
          </w:p>
        </w:tc>
        <w:tc>
          <w:tcPr>
            <w:tcW w:w="1461" w:type="dxa"/>
            <w:tcBorders>
              <w:top w:val="nil"/>
              <w:left w:val="nil"/>
              <w:bottom w:val="nil"/>
              <w:right w:val="nil"/>
            </w:tcBorders>
            <w:shd w:val="clear" w:color="auto" w:fill="auto"/>
            <w:vAlign w:val="center"/>
          </w:tcPr>
          <w:p w14:paraId="2BFCEC88" w14:textId="7596C484"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44</w:t>
            </w:r>
          </w:p>
        </w:tc>
        <w:tc>
          <w:tcPr>
            <w:tcW w:w="1393" w:type="dxa"/>
            <w:tcBorders>
              <w:top w:val="nil"/>
              <w:left w:val="nil"/>
              <w:bottom w:val="nil"/>
              <w:right w:val="nil"/>
            </w:tcBorders>
            <w:shd w:val="clear" w:color="auto" w:fill="auto"/>
            <w:vAlign w:val="center"/>
          </w:tcPr>
          <w:p w14:paraId="210ADF6C" w14:textId="2AB559AB"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52</w:t>
            </w:r>
          </w:p>
        </w:tc>
        <w:tc>
          <w:tcPr>
            <w:tcW w:w="1460" w:type="dxa"/>
            <w:tcBorders>
              <w:top w:val="nil"/>
              <w:left w:val="nil"/>
              <w:bottom w:val="nil"/>
              <w:right w:val="nil"/>
            </w:tcBorders>
            <w:shd w:val="clear" w:color="auto" w:fill="auto"/>
            <w:vAlign w:val="center"/>
          </w:tcPr>
          <w:p w14:paraId="3929E6AF" w14:textId="5CC0324D" w:rsidR="00581303" w:rsidRPr="00D46C91" w:rsidRDefault="00581303" w:rsidP="00350090">
            <w:pPr>
              <w:spacing w:before="120" w:after="120" w:line="240" w:lineRule="auto"/>
              <w:rPr>
                <w:rFonts w:ascii="Times New Roman" w:hAnsi="Times New Roman"/>
                <w:b/>
                <w:i/>
                <w:sz w:val="24"/>
                <w:szCs w:val="24"/>
              </w:rPr>
            </w:pPr>
            <w:r>
              <w:rPr>
                <w:rFonts w:ascii="Times New Roman" w:hAnsi="Times New Roman"/>
                <w:b/>
                <w:i/>
                <w:sz w:val="24"/>
                <w:szCs w:val="24"/>
              </w:rPr>
              <w:t>23</w:t>
            </w:r>
          </w:p>
        </w:tc>
        <w:tc>
          <w:tcPr>
            <w:tcW w:w="1393" w:type="dxa"/>
            <w:tcBorders>
              <w:top w:val="nil"/>
              <w:left w:val="nil"/>
              <w:bottom w:val="nil"/>
              <w:right w:val="nil"/>
            </w:tcBorders>
            <w:shd w:val="clear" w:color="auto" w:fill="auto"/>
            <w:vAlign w:val="center"/>
          </w:tcPr>
          <w:p w14:paraId="1783A71C" w14:textId="6A8842AA"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45</w:t>
            </w:r>
          </w:p>
        </w:tc>
        <w:tc>
          <w:tcPr>
            <w:tcW w:w="1460" w:type="dxa"/>
            <w:tcBorders>
              <w:top w:val="nil"/>
              <w:left w:val="nil"/>
              <w:bottom w:val="nil"/>
              <w:right w:val="nil"/>
            </w:tcBorders>
            <w:shd w:val="clear" w:color="auto" w:fill="auto"/>
            <w:vAlign w:val="center"/>
          </w:tcPr>
          <w:p w14:paraId="30AEA75A" w14:textId="2FCECFCE" w:rsidR="00581303" w:rsidRPr="00D46C91" w:rsidRDefault="00581303" w:rsidP="00350090">
            <w:pPr>
              <w:spacing w:before="120" w:after="120" w:line="240" w:lineRule="auto"/>
              <w:rPr>
                <w:rFonts w:ascii="Times New Roman" w:hAnsi="Times New Roman"/>
                <w:b/>
                <w:i/>
                <w:sz w:val="24"/>
                <w:szCs w:val="24"/>
              </w:rPr>
            </w:pPr>
            <w:r>
              <w:rPr>
                <w:rFonts w:ascii="Times New Roman" w:hAnsi="Times New Roman"/>
                <w:b/>
                <w:i/>
                <w:sz w:val="24"/>
                <w:szCs w:val="24"/>
              </w:rPr>
              <w:t>10</w:t>
            </w:r>
          </w:p>
        </w:tc>
        <w:tc>
          <w:tcPr>
            <w:tcW w:w="1397" w:type="dxa"/>
            <w:tcBorders>
              <w:top w:val="nil"/>
              <w:left w:val="nil"/>
              <w:bottom w:val="nil"/>
              <w:right w:val="nil"/>
            </w:tcBorders>
            <w:shd w:val="clear" w:color="auto" w:fill="auto"/>
            <w:vAlign w:val="center"/>
          </w:tcPr>
          <w:p w14:paraId="3756FACB" w14:textId="36284135"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40</w:t>
            </w:r>
          </w:p>
        </w:tc>
        <w:tc>
          <w:tcPr>
            <w:tcW w:w="1464" w:type="dxa"/>
            <w:tcBorders>
              <w:top w:val="nil"/>
              <w:left w:val="nil"/>
              <w:bottom w:val="nil"/>
              <w:right w:val="nil"/>
            </w:tcBorders>
            <w:shd w:val="clear" w:color="auto" w:fill="auto"/>
            <w:vAlign w:val="center"/>
          </w:tcPr>
          <w:p w14:paraId="1EE00215" w14:textId="0892D26D" w:rsidR="00581303" w:rsidRPr="00D46C91" w:rsidRDefault="00581303" w:rsidP="00350090">
            <w:pPr>
              <w:spacing w:before="120" w:after="120" w:line="240" w:lineRule="auto"/>
              <w:rPr>
                <w:rFonts w:ascii="Times New Roman" w:hAnsi="Times New Roman"/>
                <w:b/>
                <w:i/>
                <w:sz w:val="24"/>
                <w:szCs w:val="24"/>
              </w:rPr>
            </w:pPr>
            <w:r>
              <w:rPr>
                <w:rFonts w:ascii="Times New Roman" w:hAnsi="Times New Roman"/>
                <w:b/>
                <w:i/>
                <w:sz w:val="24"/>
                <w:szCs w:val="24"/>
              </w:rPr>
              <w:t>4</w:t>
            </w:r>
          </w:p>
        </w:tc>
      </w:tr>
      <w:tr w:rsidR="00581303" w:rsidRPr="00D46C91" w14:paraId="107C08F9" w14:textId="77777777" w:rsidTr="003D47E5">
        <w:tc>
          <w:tcPr>
            <w:tcW w:w="1386" w:type="dxa"/>
            <w:tcBorders>
              <w:top w:val="nil"/>
              <w:left w:val="nil"/>
              <w:bottom w:val="nil"/>
              <w:right w:val="nil"/>
            </w:tcBorders>
          </w:tcPr>
          <w:p w14:paraId="412B2085" w14:textId="4C696775" w:rsidR="00581303" w:rsidRPr="00D46C91" w:rsidRDefault="00581303" w:rsidP="00350090">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1386" w:type="dxa"/>
            <w:tcBorders>
              <w:top w:val="nil"/>
              <w:left w:val="nil"/>
              <w:bottom w:val="nil"/>
              <w:right w:val="nil"/>
            </w:tcBorders>
            <w:vAlign w:val="center"/>
          </w:tcPr>
          <w:p w14:paraId="3B55AA9A" w14:textId="49FE7068"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6</w:t>
            </w:r>
          </w:p>
        </w:tc>
        <w:tc>
          <w:tcPr>
            <w:tcW w:w="1461" w:type="dxa"/>
            <w:tcBorders>
              <w:top w:val="nil"/>
              <w:left w:val="nil"/>
              <w:bottom w:val="nil"/>
              <w:right w:val="nil"/>
            </w:tcBorders>
            <w:shd w:val="clear" w:color="auto" w:fill="auto"/>
            <w:vAlign w:val="center"/>
          </w:tcPr>
          <w:p w14:paraId="607E9B7A"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40</w:t>
            </w:r>
          </w:p>
        </w:tc>
        <w:tc>
          <w:tcPr>
            <w:tcW w:w="1393" w:type="dxa"/>
            <w:tcBorders>
              <w:top w:val="nil"/>
              <w:left w:val="nil"/>
              <w:bottom w:val="nil"/>
              <w:right w:val="nil"/>
            </w:tcBorders>
            <w:shd w:val="clear" w:color="auto" w:fill="auto"/>
            <w:vAlign w:val="center"/>
          </w:tcPr>
          <w:p w14:paraId="741F86BC"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58</w:t>
            </w:r>
          </w:p>
        </w:tc>
        <w:tc>
          <w:tcPr>
            <w:tcW w:w="1460" w:type="dxa"/>
            <w:tcBorders>
              <w:top w:val="nil"/>
              <w:left w:val="nil"/>
              <w:bottom w:val="nil"/>
              <w:right w:val="nil"/>
            </w:tcBorders>
            <w:shd w:val="clear" w:color="auto" w:fill="auto"/>
            <w:vAlign w:val="center"/>
          </w:tcPr>
          <w:p w14:paraId="7880DE51" w14:textId="77777777" w:rsidR="00581303" w:rsidRPr="00D46C91" w:rsidRDefault="00581303" w:rsidP="00350090">
            <w:pPr>
              <w:spacing w:before="120" w:after="120" w:line="240" w:lineRule="auto"/>
              <w:rPr>
                <w:rFonts w:ascii="Times New Roman" w:hAnsi="Times New Roman"/>
                <w:b/>
                <w:i/>
                <w:sz w:val="24"/>
                <w:szCs w:val="24"/>
              </w:rPr>
            </w:pPr>
            <w:r w:rsidRPr="00D46C91">
              <w:rPr>
                <w:rFonts w:ascii="Times New Roman" w:hAnsi="Times New Roman"/>
                <w:b/>
                <w:i/>
                <w:sz w:val="24"/>
                <w:szCs w:val="24"/>
              </w:rPr>
              <w:t>23</w:t>
            </w:r>
          </w:p>
        </w:tc>
        <w:tc>
          <w:tcPr>
            <w:tcW w:w="1393" w:type="dxa"/>
            <w:tcBorders>
              <w:top w:val="nil"/>
              <w:left w:val="nil"/>
              <w:bottom w:val="nil"/>
              <w:right w:val="nil"/>
            </w:tcBorders>
            <w:shd w:val="clear" w:color="auto" w:fill="auto"/>
            <w:vAlign w:val="center"/>
          </w:tcPr>
          <w:p w14:paraId="02DDCBBB"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27</w:t>
            </w:r>
          </w:p>
        </w:tc>
        <w:tc>
          <w:tcPr>
            <w:tcW w:w="1460" w:type="dxa"/>
            <w:tcBorders>
              <w:top w:val="nil"/>
              <w:left w:val="nil"/>
              <w:bottom w:val="nil"/>
              <w:right w:val="nil"/>
            </w:tcBorders>
            <w:shd w:val="clear" w:color="auto" w:fill="auto"/>
            <w:vAlign w:val="center"/>
          </w:tcPr>
          <w:p w14:paraId="11DD739E" w14:textId="77777777" w:rsidR="00581303" w:rsidRPr="00D46C91" w:rsidRDefault="00581303" w:rsidP="00350090">
            <w:pPr>
              <w:spacing w:before="120" w:after="120" w:line="240" w:lineRule="auto"/>
              <w:rPr>
                <w:rFonts w:ascii="Times New Roman" w:hAnsi="Times New Roman"/>
                <w:b/>
                <w:i/>
                <w:sz w:val="24"/>
                <w:szCs w:val="24"/>
              </w:rPr>
            </w:pPr>
            <w:r w:rsidRPr="00D46C91">
              <w:rPr>
                <w:rFonts w:ascii="Times New Roman" w:hAnsi="Times New Roman"/>
                <w:b/>
                <w:i/>
                <w:sz w:val="24"/>
                <w:szCs w:val="24"/>
              </w:rPr>
              <w:t>6</w:t>
            </w:r>
          </w:p>
        </w:tc>
        <w:tc>
          <w:tcPr>
            <w:tcW w:w="1397" w:type="dxa"/>
            <w:tcBorders>
              <w:top w:val="nil"/>
              <w:left w:val="nil"/>
              <w:bottom w:val="nil"/>
              <w:right w:val="nil"/>
            </w:tcBorders>
            <w:shd w:val="clear" w:color="auto" w:fill="auto"/>
            <w:vAlign w:val="center"/>
          </w:tcPr>
          <w:p w14:paraId="77A92E18" w14:textId="77777777" w:rsidR="00581303" w:rsidRPr="00D46C91" w:rsidRDefault="00581303" w:rsidP="00350090">
            <w:pPr>
              <w:spacing w:before="120" w:after="120" w:line="240" w:lineRule="auto"/>
              <w:rPr>
                <w:rFonts w:ascii="Times New Roman" w:hAnsi="Times New Roman"/>
                <w:sz w:val="24"/>
                <w:szCs w:val="24"/>
              </w:rPr>
            </w:pPr>
            <w:r w:rsidRPr="00D46C91">
              <w:rPr>
                <w:rFonts w:ascii="Times New Roman" w:hAnsi="Times New Roman"/>
                <w:sz w:val="24"/>
                <w:szCs w:val="24"/>
              </w:rPr>
              <w:t>33</w:t>
            </w:r>
          </w:p>
        </w:tc>
        <w:tc>
          <w:tcPr>
            <w:tcW w:w="1464" w:type="dxa"/>
            <w:tcBorders>
              <w:top w:val="nil"/>
              <w:left w:val="nil"/>
              <w:bottom w:val="nil"/>
              <w:right w:val="nil"/>
            </w:tcBorders>
            <w:shd w:val="clear" w:color="auto" w:fill="auto"/>
            <w:vAlign w:val="center"/>
          </w:tcPr>
          <w:p w14:paraId="305A3A51" w14:textId="77777777" w:rsidR="00581303" w:rsidRPr="00D46C91" w:rsidRDefault="00581303" w:rsidP="00350090">
            <w:pPr>
              <w:spacing w:before="120" w:after="120" w:line="240" w:lineRule="auto"/>
              <w:rPr>
                <w:rFonts w:ascii="Times New Roman" w:hAnsi="Times New Roman"/>
                <w:b/>
                <w:i/>
                <w:sz w:val="24"/>
                <w:szCs w:val="24"/>
              </w:rPr>
            </w:pPr>
            <w:r w:rsidRPr="00D46C91">
              <w:rPr>
                <w:rFonts w:ascii="Times New Roman" w:hAnsi="Times New Roman"/>
                <w:b/>
                <w:i/>
                <w:sz w:val="24"/>
                <w:szCs w:val="24"/>
              </w:rPr>
              <w:t>2</w:t>
            </w:r>
          </w:p>
        </w:tc>
      </w:tr>
      <w:tr w:rsidR="00581303" w:rsidRPr="00D46C91" w14:paraId="23AD0DA2" w14:textId="77777777" w:rsidTr="003D47E5">
        <w:tc>
          <w:tcPr>
            <w:tcW w:w="1386" w:type="dxa"/>
            <w:tcBorders>
              <w:top w:val="nil"/>
              <w:left w:val="nil"/>
              <w:bottom w:val="nil"/>
              <w:right w:val="nil"/>
            </w:tcBorders>
          </w:tcPr>
          <w:p w14:paraId="34F6BA67" w14:textId="408C46A5" w:rsidR="00581303" w:rsidRPr="00D46C91" w:rsidRDefault="00581303" w:rsidP="002C2943">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1386" w:type="dxa"/>
            <w:tcBorders>
              <w:top w:val="nil"/>
              <w:left w:val="nil"/>
              <w:bottom w:val="nil"/>
              <w:right w:val="nil"/>
            </w:tcBorders>
            <w:vAlign w:val="center"/>
          </w:tcPr>
          <w:p w14:paraId="0171003E" w14:textId="2E8B66E2"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9</w:t>
            </w:r>
          </w:p>
        </w:tc>
        <w:tc>
          <w:tcPr>
            <w:tcW w:w="1461" w:type="dxa"/>
            <w:tcBorders>
              <w:top w:val="nil"/>
              <w:left w:val="nil"/>
              <w:bottom w:val="nil"/>
              <w:right w:val="nil"/>
            </w:tcBorders>
            <w:shd w:val="clear" w:color="auto" w:fill="auto"/>
            <w:vAlign w:val="center"/>
          </w:tcPr>
          <w:p w14:paraId="6722FE72"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63</w:t>
            </w:r>
          </w:p>
        </w:tc>
        <w:tc>
          <w:tcPr>
            <w:tcW w:w="1393" w:type="dxa"/>
            <w:tcBorders>
              <w:top w:val="nil"/>
              <w:left w:val="nil"/>
              <w:bottom w:val="nil"/>
              <w:right w:val="nil"/>
            </w:tcBorders>
            <w:shd w:val="clear" w:color="auto" w:fill="auto"/>
            <w:vAlign w:val="center"/>
          </w:tcPr>
          <w:p w14:paraId="448856E6"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33</w:t>
            </w:r>
          </w:p>
        </w:tc>
        <w:tc>
          <w:tcPr>
            <w:tcW w:w="1460" w:type="dxa"/>
            <w:tcBorders>
              <w:top w:val="nil"/>
              <w:left w:val="nil"/>
              <w:bottom w:val="nil"/>
              <w:right w:val="nil"/>
            </w:tcBorders>
            <w:shd w:val="clear" w:color="auto" w:fill="auto"/>
            <w:vAlign w:val="center"/>
          </w:tcPr>
          <w:p w14:paraId="3D7A81AF" w14:textId="77777777" w:rsidR="00581303" w:rsidRPr="00D46C91" w:rsidRDefault="00581303" w:rsidP="002C2943">
            <w:pPr>
              <w:spacing w:before="120" w:after="120" w:line="240" w:lineRule="auto"/>
              <w:rPr>
                <w:rFonts w:ascii="Times New Roman" w:hAnsi="Times New Roman"/>
                <w:b/>
                <w:i/>
                <w:sz w:val="24"/>
                <w:szCs w:val="24"/>
              </w:rPr>
            </w:pPr>
            <w:r w:rsidRPr="00D46C91">
              <w:rPr>
                <w:rFonts w:ascii="Times New Roman" w:hAnsi="Times New Roman"/>
                <w:b/>
                <w:i/>
                <w:sz w:val="24"/>
                <w:szCs w:val="24"/>
              </w:rPr>
              <w:t>21</w:t>
            </w:r>
          </w:p>
        </w:tc>
        <w:tc>
          <w:tcPr>
            <w:tcW w:w="1393" w:type="dxa"/>
            <w:tcBorders>
              <w:top w:val="nil"/>
              <w:left w:val="nil"/>
              <w:bottom w:val="nil"/>
              <w:right w:val="nil"/>
            </w:tcBorders>
            <w:shd w:val="clear" w:color="auto" w:fill="auto"/>
            <w:vAlign w:val="center"/>
          </w:tcPr>
          <w:p w14:paraId="1FCDDF08"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40</w:t>
            </w:r>
          </w:p>
        </w:tc>
        <w:tc>
          <w:tcPr>
            <w:tcW w:w="1460" w:type="dxa"/>
            <w:tcBorders>
              <w:top w:val="nil"/>
              <w:left w:val="nil"/>
              <w:bottom w:val="nil"/>
              <w:right w:val="nil"/>
            </w:tcBorders>
            <w:shd w:val="clear" w:color="auto" w:fill="auto"/>
            <w:vAlign w:val="center"/>
          </w:tcPr>
          <w:p w14:paraId="37F2022F" w14:textId="77777777" w:rsidR="00581303" w:rsidRPr="00D46C91" w:rsidRDefault="00581303" w:rsidP="002C2943">
            <w:pPr>
              <w:spacing w:before="120" w:after="120" w:line="240" w:lineRule="auto"/>
              <w:rPr>
                <w:rFonts w:ascii="Times New Roman" w:hAnsi="Times New Roman"/>
                <w:b/>
                <w:i/>
                <w:sz w:val="24"/>
                <w:szCs w:val="24"/>
              </w:rPr>
            </w:pPr>
            <w:r w:rsidRPr="00D46C91">
              <w:rPr>
                <w:rFonts w:ascii="Times New Roman" w:hAnsi="Times New Roman"/>
                <w:b/>
                <w:i/>
                <w:sz w:val="24"/>
                <w:szCs w:val="24"/>
              </w:rPr>
              <w:t>8</w:t>
            </w:r>
          </w:p>
        </w:tc>
        <w:tc>
          <w:tcPr>
            <w:tcW w:w="1397" w:type="dxa"/>
            <w:tcBorders>
              <w:top w:val="nil"/>
              <w:left w:val="nil"/>
              <w:bottom w:val="nil"/>
              <w:right w:val="nil"/>
            </w:tcBorders>
            <w:shd w:val="clear" w:color="auto" w:fill="auto"/>
            <w:vAlign w:val="center"/>
          </w:tcPr>
          <w:p w14:paraId="5A4A9B77"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0</w:t>
            </w:r>
          </w:p>
        </w:tc>
        <w:tc>
          <w:tcPr>
            <w:tcW w:w="1464" w:type="dxa"/>
            <w:tcBorders>
              <w:top w:val="nil"/>
              <w:left w:val="nil"/>
              <w:bottom w:val="nil"/>
              <w:right w:val="nil"/>
            </w:tcBorders>
            <w:shd w:val="clear" w:color="auto" w:fill="auto"/>
            <w:vAlign w:val="center"/>
          </w:tcPr>
          <w:p w14:paraId="7B3B0EA0" w14:textId="77777777" w:rsidR="00581303" w:rsidRPr="00D46C91" w:rsidRDefault="00581303" w:rsidP="002C2943">
            <w:pPr>
              <w:spacing w:before="120" w:after="120" w:line="240" w:lineRule="auto"/>
              <w:rPr>
                <w:rFonts w:ascii="Times New Roman" w:hAnsi="Times New Roman"/>
                <w:b/>
                <w:i/>
                <w:sz w:val="24"/>
                <w:szCs w:val="24"/>
              </w:rPr>
            </w:pPr>
            <w:r w:rsidRPr="00D46C91">
              <w:rPr>
                <w:rFonts w:ascii="Times New Roman" w:hAnsi="Times New Roman"/>
                <w:b/>
                <w:i/>
                <w:sz w:val="24"/>
                <w:szCs w:val="24"/>
              </w:rPr>
              <w:t>0</w:t>
            </w:r>
          </w:p>
        </w:tc>
      </w:tr>
      <w:tr w:rsidR="00581303" w:rsidRPr="00D46C91" w14:paraId="57C79548" w14:textId="77777777" w:rsidTr="003D47E5">
        <w:tc>
          <w:tcPr>
            <w:tcW w:w="1386" w:type="dxa"/>
            <w:tcBorders>
              <w:top w:val="nil"/>
              <w:left w:val="nil"/>
              <w:bottom w:val="nil"/>
              <w:right w:val="nil"/>
            </w:tcBorders>
          </w:tcPr>
          <w:p w14:paraId="292C30F0" w14:textId="3D64BD54" w:rsidR="00581303" w:rsidRPr="00D46C91" w:rsidRDefault="00581303" w:rsidP="002C2943">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1386" w:type="dxa"/>
            <w:tcBorders>
              <w:top w:val="nil"/>
              <w:left w:val="nil"/>
              <w:bottom w:val="nil"/>
              <w:right w:val="nil"/>
            </w:tcBorders>
            <w:vAlign w:val="center"/>
          </w:tcPr>
          <w:p w14:paraId="40F0BCEB" w14:textId="7859D423"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12</w:t>
            </w:r>
          </w:p>
        </w:tc>
        <w:tc>
          <w:tcPr>
            <w:tcW w:w="1461" w:type="dxa"/>
            <w:tcBorders>
              <w:top w:val="nil"/>
              <w:left w:val="nil"/>
              <w:bottom w:val="nil"/>
              <w:right w:val="nil"/>
            </w:tcBorders>
            <w:shd w:val="clear" w:color="auto" w:fill="auto"/>
            <w:vAlign w:val="center"/>
          </w:tcPr>
          <w:p w14:paraId="6E8C5EA2"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15</w:t>
            </w:r>
          </w:p>
        </w:tc>
        <w:tc>
          <w:tcPr>
            <w:tcW w:w="1393" w:type="dxa"/>
            <w:tcBorders>
              <w:top w:val="nil"/>
              <w:left w:val="nil"/>
              <w:bottom w:val="nil"/>
              <w:right w:val="nil"/>
            </w:tcBorders>
            <w:shd w:val="clear" w:color="auto" w:fill="auto"/>
            <w:vAlign w:val="center"/>
          </w:tcPr>
          <w:p w14:paraId="1A174FD6"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0</w:t>
            </w:r>
          </w:p>
        </w:tc>
        <w:tc>
          <w:tcPr>
            <w:tcW w:w="1460" w:type="dxa"/>
            <w:tcBorders>
              <w:top w:val="nil"/>
              <w:left w:val="nil"/>
              <w:bottom w:val="nil"/>
              <w:right w:val="nil"/>
            </w:tcBorders>
            <w:shd w:val="clear" w:color="auto" w:fill="auto"/>
            <w:vAlign w:val="center"/>
          </w:tcPr>
          <w:p w14:paraId="0B5E7646" w14:textId="77777777" w:rsidR="00581303" w:rsidRPr="00D46C91" w:rsidRDefault="00581303" w:rsidP="002C2943">
            <w:pPr>
              <w:spacing w:before="120" w:after="120" w:line="240" w:lineRule="auto"/>
              <w:rPr>
                <w:rFonts w:ascii="Times New Roman" w:hAnsi="Times New Roman"/>
                <w:b/>
                <w:i/>
                <w:sz w:val="24"/>
                <w:szCs w:val="24"/>
              </w:rPr>
            </w:pPr>
            <w:r w:rsidRPr="00D46C91">
              <w:rPr>
                <w:rFonts w:ascii="Times New Roman" w:hAnsi="Times New Roman"/>
                <w:b/>
                <w:i/>
                <w:sz w:val="24"/>
                <w:szCs w:val="24"/>
              </w:rPr>
              <w:t>0</w:t>
            </w:r>
          </w:p>
        </w:tc>
        <w:tc>
          <w:tcPr>
            <w:tcW w:w="1393" w:type="dxa"/>
            <w:tcBorders>
              <w:top w:val="nil"/>
              <w:left w:val="nil"/>
              <w:bottom w:val="nil"/>
              <w:right w:val="nil"/>
            </w:tcBorders>
            <w:shd w:val="clear" w:color="auto" w:fill="auto"/>
            <w:vAlign w:val="center"/>
          </w:tcPr>
          <w:p w14:paraId="41EC1161" w14:textId="77777777" w:rsidR="00581303" w:rsidRPr="00D46C91" w:rsidRDefault="00581303" w:rsidP="002C2943">
            <w:pPr>
              <w:spacing w:before="120" w:after="120" w:line="240" w:lineRule="auto"/>
              <w:rPr>
                <w:rFonts w:ascii="Times New Roman" w:hAnsi="Times New Roman"/>
                <w:sz w:val="24"/>
                <w:szCs w:val="24"/>
              </w:rPr>
            </w:pPr>
          </w:p>
        </w:tc>
        <w:tc>
          <w:tcPr>
            <w:tcW w:w="1460" w:type="dxa"/>
            <w:tcBorders>
              <w:top w:val="nil"/>
              <w:left w:val="nil"/>
              <w:bottom w:val="nil"/>
              <w:right w:val="nil"/>
            </w:tcBorders>
            <w:shd w:val="clear" w:color="auto" w:fill="auto"/>
            <w:vAlign w:val="center"/>
          </w:tcPr>
          <w:p w14:paraId="186387B0" w14:textId="77777777" w:rsidR="00581303" w:rsidRPr="00D46C91" w:rsidRDefault="00581303" w:rsidP="002C2943">
            <w:pPr>
              <w:spacing w:before="120" w:after="120" w:line="240" w:lineRule="auto"/>
              <w:rPr>
                <w:rFonts w:ascii="Times New Roman" w:hAnsi="Times New Roman"/>
                <w:sz w:val="24"/>
                <w:szCs w:val="24"/>
              </w:rPr>
            </w:pPr>
          </w:p>
        </w:tc>
        <w:tc>
          <w:tcPr>
            <w:tcW w:w="1397" w:type="dxa"/>
            <w:tcBorders>
              <w:top w:val="nil"/>
              <w:left w:val="nil"/>
              <w:bottom w:val="nil"/>
              <w:right w:val="nil"/>
            </w:tcBorders>
            <w:shd w:val="clear" w:color="auto" w:fill="auto"/>
            <w:vAlign w:val="center"/>
          </w:tcPr>
          <w:p w14:paraId="3D592F6C" w14:textId="77777777" w:rsidR="00581303" w:rsidRPr="00D46C91" w:rsidRDefault="00581303" w:rsidP="002C2943">
            <w:pPr>
              <w:spacing w:before="120" w:after="120" w:line="240" w:lineRule="auto"/>
              <w:rPr>
                <w:rFonts w:ascii="Times New Roman" w:hAnsi="Times New Roman"/>
                <w:sz w:val="24"/>
                <w:szCs w:val="24"/>
              </w:rPr>
            </w:pPr>
          </w:p>
        </w:tc>
        <w:tc>
          <w:tcPr>
            <w:tcW w:w="1464" w:type="dxa"/>
            <w:tcBorders>
              <w:top w:val="nil"/>
              <w:left w:val="nil"/>
              <w:bottom w:val="nil"/>
              <w:right w:val="nil"/>
            </w:tcBorders>
            <w:shd w:val="clear" w:color="auto" w:fill="auto"/>
            <w:vAlign w:val="center"/>
          </w:tcPr>
          <w:p w14:paraId="217D1CD3" w14:textId="77777777" w:rsidR="00581303" w:rsidRPr="00D46C91" w:rsidRDefault="00581303" w:rsidP="002C2943">
            <w:pPr>
              <w:spacing w:before="120" w:after="120" w:line="240" w:lineRule="auto"/>
              <w:rPr>
                <w:rFonts w:ascii="Times New Roman" w:hAnsi="Times New Roman"/>
                <w:sz w:val="24"/>
                <w:szCs w:val="24"/>
              </w:rPr>
            </w:pPr>
          </w:p>
        </w:tc>
      </w:tr>
      <w:tr w:rsidR="00581303" w:rsidRPr="00D46C91" w14:paraId="262FA1E5" w14:textId="77777777" w:rsidTr="003D47E5">
        <w:tc>
          <w:tcPr>
            <w:tcW w:w="1386" w:type="dxa"/>
            <w:tcBorders>
              <w:top w:val="nil"/>
              <w:left w:val="nil"/>
              <w:bottom w:val="single" w:sz="12" w:space="0" w:color="auto"/>
              <w:right w:val="nil"/>
            </w:tcBorders>
          </w:tcPr>
          <w:p w14:paraId="7951307E" w14:textId="2BE5A3D0" w:rsidR="00581303" w:rsidRPr="00D46C91" w:rsidRDefault="00581303" w:rsidP="002C2943">
            <w:pPr>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1386" w:type="dxa"/>
            <w:tcBorders>
              <w:top w:val="nil"/>
              <w:left w:val="nil"/>
              <w:bottom w:val="single" w:sz="12" w:space="0" w:color="auto"/>
              <w:right w:val="nil"/>
            </w:tcBorders>
            <w:vAlign w:val="center"/>
          </w:tcPr>
          <w:p w14:paraId="1EB6C1B3" w14:textId="1F5E2229"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15</w:t>
            </w:r>
          </w:p>
        </w:tc>
        <w:tc>
          <w:tcPr>
            <w:tcW w:w="1461" w:type="dxa"/>
            <w:tcBorders>
              <w:top w:val="nil"/>
              <w:left w:val="nil"/>
              <w:bottom w:val="single" w:sz="12" w:space="0" w:color="auto"/>
              <w:right w:val="nil"/>
            </w:tcBorders>
            <w:shd w:val="clear" w:color="auto" w:fill="auto"/>
            <w:vAlign w:val="center"/>
          </w:tcPr>
          <w:p w14:paraId="6431C1FF"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1</w:t>
            </w:r>
            <w:r>
              <w:rPr>
                <w:rFonts w:ascii="Times New Roman" w:hAnsi="Times New Roman"/>
                <w:sz w:val="24"/>
                <w:szCs w:val="24"/>
              </w:rPr>
              <w:t>3</w:t>
            </w:r>
          </w:p>
        </w:tc>
        <w:tc>
          <w:tcPr>
            <w:tcW w:w="1393" w:type="dxa"/>
            <w:tcBorders>
              <w:top w:val="nil"/>
              <w:left w:val="nil"/>
              <w:bottom w:val="single" w:sz="12" w:space="0" w:color="auto"/>
              <w:right w:val="nil"/>
            </w:tcBorders>
            <w:shd w:val="clear" w:color="auto" w:fill="auto"/>
            <w:vAlign w:val="center"/>
          </w:tcPr>
          <w:p w14:paraId="63EC48E6" w14:textId="77777777" w:rsidR="00581303" w:rsidRPr="00D46C91" w:rsidRDefault="00581303" w:rsidP="002C2943">
            <w:pPr>
              <w:spacing w:before="120" w:after="120" w:line="240" w:lineRule="auto"/>
              <w:rPr>
                <w:rFonts w:ascii="Times New Roman" w:hAnsi="Times New Roman"/>
                <w:sz w:val="24"/>
                <w:szCs w:val="24"/>
              </w:rPr>
            </w:pPr>
            <w:r w:rsidRPr="00D46C91">
              <w:rPr>
                <w:rFonts w:ascii="Times New Roman" w:hAnsi="Times New Roman"/>
                <w:sz w:val="24"/>
                <w:szCs w:val="24"/>
              </w:rPr>
              <w:t>0</w:t>
            </w:r>
          </w:p>
        </w:tc>
        <w:tc>
          <w:tcPr>
            <w:tcW w:w="1460" w:type="dxa"/>
            <w:tcBorders>
              <w:top w:val="nil"/>
              <w:left w:val="nil"/>
              <w:bottom w:val="single" w:sz="12" w:space="0" w:color="auto"/>
              <w:right w:val="nil"/>
            </w:tcBorders>
            <w:shd w:val="clear" w:color="auto" w:fill="auto"/>
            <w:vAlign w:val="center"/>
          </w:tcPr>
          <w:p w14:paraId="7AB583A8" w14:textId="77777777" w:rsidR="00581303" w:rsidRPr="00D46C91" w:rsidRDefault="00581303" w:rsidP="002C2943">
            <w:pPr>
              <w:spacing w:before="120" w:after="120" w:line="240" w:lineRule="auto"/>
              <w:rPr>
                <w:rFonts w:ascii="Times New Roman" w:hAnsi="Times New Roman"/>
                <w:b/>
                <w:i/>
                <w:sz w:val="24"/>
                <w:szCs w:val="24"/>
              </w:rPr>
            </w:pPr>
            <w:r w:rsidRPr="00D46C91">
              <w:rPr>
                <w:rFonts w:ascii="Times New Roman" w:hAnsi="Times New Roman"/>
                <w:b/>
                <w:i/>
                <w:sz w:val="24"/>
                <w:szCs w:val="24"/>
              </w:rPr>
              <w:t>0</w:t>
            </w:r>
          </w:p>
        </w:tc>
        <w:tc>
          <w:tcPr>
            <w:tcW w:w="1393" w:type="dxa"/>
            <w:tcBorders>
              <w:top w:val="nil"/>
              <w:left w:val="nil"/>
              <w:bottom w:val="single" w:sz="12" w:space="0" w:color="auto"/>
              <w:right w:val="nil"/>
            </w:tcBorders>
            <w:shd w:val="clear" w:color="auto" w:fill="auto"/>
            <w:vAlign w:val="center"/>
          </w:tcPr>
          <w:p w14:paraId="2088B7A6" w14:textId="77777777" w:rsidR="00581303" w:rsidRPr="00D46C91" w:rsidRDefault="00581303" w:rsidP="002C2943">
            <w:pPr>
              <w:spacing w:before="120" w:after="120" w:line="240" w:lineRule="auto"/>
              <w:rPr>
                <w:rFonts w:ascii="Times New Roman" w:hAnsi="Times New Roman"/>
                <w:sz w:val="24"/>
                <w:szCs w:val="24"/>
              </w:rPr>
            </w:pPr>
          </w:p>
        </w:tc>
        <w:tc>
          <w:tcPr>
            <w:tcW w:w="1460" w:type="dxa"/>
            <w:tcBorders>
              <w:top w:val="nil"/>
              <w:left w:val="nil"/>
              <w:bottom w:val="single" w:sz="12" w:space="0" w:color="auto"/>
              <w:right w:val="nil"/>
            </w:tcBorders>
            <w:shd w:val="clear" w:color="auto" w:fill="auto"/>
            <w:vAlign w:val="center"/>
          </w:tcPr>
          <w:p w14:paraId="37FA1945" w14:textId="77777777" w:rsidR="00581303" w:rsidRPr="00D46C91" w:rsidRDefault="00581303" w:rsidP="002C2943">
            <w:pPr>
              <w:spacing w:before="120" w:after="120" w:line="240" w:lineRule="auto"/>
              <w:rPr>
                <w:rFonts w:ascii="Times New Roman" w:hAnsi="Times New Roman"/>
                <w:sz w:val="24"/>
                <w:szCs w:val="24"/>
              </w:rPr>
            </w:pPr>
          </w:p>
        </w:tc>
        <w:tc>
          <w:tcPr>
            <w:tcW w:w="1397" w:type="dxa"/>
            <w:tcBorders>
              <w:top w:val="nil"/>
              <w:left w:val="nil"/>
              <w:bottom w:val="single" w:sz="12" w:space="0" w:color="auto"/>
              <w:right w:val="nil"/>
            </w:tcBorders>
            <w:shd w:val="clear" w:color="auto" w:fill="auto"/>
            <w:vAlign w:val="center"/>
          </w:tcPr>
          <w:p w14:paraId="10A84E3A" w14:textId="77777777" w:rsidR="00581303" w:rsidRPr="00D46C91" w:rsidRDefault="00581303" w:rsidP="002C2943">
            <w:pPr>
              <w:spacing w:before="120" w:after="120" w:line="240" w:lineRule="auto"/>
              <w:rPr>
                <w:rFonts w:ascii="Times New Roman" w:hAnsi="Times New Roman"/>
                <w:sz w:val="24"/>
                <w:szCs w:val="24"/>
              </w:rPr>
            </w:pPr>
          </w:p>
        </w:tc>
        <w:tc>
          <w:tcPr>
            <w:tcW w:w="1464" w:type="dxa"/>
            <w:tcBorders>
              <w:top w:val="nil"/>
              <w:left w:val="nil"/>
              <w:bottom w:val="single" w:sz="12" w:space="0" w:color="auto"/>
              <w:right w:val="nil"/>
            </w:tcBorders>
            <w:shd w:val="clear" w:color="auto" w:fill="auto"/>
            <w:vAlign w:val="center"/>
          </w:tcPr>
          <w:p w14:paraId="23CDB89A" w14:textId="77777777" w:rsidR="00581303" w:rsidRPr="00D46C91" w:rsidRDefault="00581303" w:rsidP="002C2943">
            <w:pPr>
              <w:spacing w:before="120" w:after="120" w:line="240" w:lineRule="auto"/>
              <w:rPr>
                <w:rFonts w:ascii="Times New Roman" w:hAnsi="Times New Roman"/>
                <w:sz w:val="24"/>
                <w:szCs w:val="24"/>
              </w:rPr>
            </w:pPr>
          </w:p>
        </w:tc>
      </w:tr>
    </w:tbl>
    <w:p w14:paraId="0C629FA4" w14:textId="77777777" w:rsidR="00711FDD" w:rsidRDefault="00711FDD" w:rsidP="00053B53">
      <w:pPr>
        <w:spacing w:after="120" w:line="480" w:lineRule="auto"/>
        <w:rPr>
          <w:rFonts w:ascii="Times New Roman" w:hAnsi="Times New Roman"/>
          <w:sz w:val="24"/>
          <w:szCs w:val="24"/>
        </w:rPr>
        <w:sectPr w:rsidR="00711FDD" w:rsidSect="00BD27F8">
          <w:pgSz w:w="16838" w:h="11906" w:orient="landscape" w:code="9"/>
          <w:pgMar w:top="1440" w:right="1440" w:bottom="1440" w:left="1440" w:header="709" w:footer="709" w:gutter="0"/>
          <w:lnNumType w:countBy="1" w:restart="continuous"/>
          <w:cols w:space="708"/>
          <w:docGrid w:linePitch="360"/>
        </w:sectPr>
      </w:pPr>
    </w:p>
    <w:p w14:paraId="3E931B10" w14:textId="31D06AF0" w:rsidR="00711FDD" w:rsidRDefault="00711FDD" w:rsidP="00711FDD">
      <w:pPr>
        <w:tabs>
          <w:tab w:val="left" w:pos="945"/>
        </w:tabs>
        <w:spacing w:after="120" w:line="480" w:lineRule="auto"/>
        <w:rPr>
          <w:rFonts w:ascii="Times New Roman" w:hAnsi="Times New Roman"/>
          <w:sz w:val="24"/>
          <w:szCs w:val="24"/>
        </w:rPr>
      </w:pPr>
      <w:r w:rsidRPr="00DC1265">
        <w:rPr>
          <w:rFonts w:ascii="Times New Roman" w:hAnsi="Times New Roman"/>
          <w:b/>
          <w:sz w:val="24"/>
          <w:szCs w:val="24"/>
        </w:rPr>
        <w:lastRenderedPageBreak/>
        <w:t xml:space="preserve">Table </w:t>
      </w:r>
      <w:r w:rsidR="00B92D54">
        <w:rPr>
          <w:rFonts w:ascii="Times New Roman" w:hAnsi="Times New Roman"/>
          <w:b/>
          <w:sz w:val="24"/>
          <w:szCs w:val="24"/>
        </w:rPr>
        <w:t>2</w:t>
      </w:r>
      <w:r>
        <w:rPr>
          <w:rFonts w:ascii="Times New Roman" w:hAnsi="Times New Roman"/>
          <w:sz w:val="24"/>
          <w:szCs w:val="24"/>
        </w:rPr>
        <w:t xml:space="preserve"> </w:t>
      </w:r>
      <w:r>
        <w:rPr>
          <w:rFonts w:ascii="Times New Roman" w:hAnsi="Times New Roman"/>
          <w:i/>
          <w:sz w:val="24"/>
          <w:szCs w:val="24"/>
        </w:rPr>
        <w:t>Lithodes maja</w:t>
      </w:r>
      <w:r w:rsidR="006D139F">
        <w:rPr>
          <w:rFonts w:ascii="Times New Roman" w:hAnsi="Times New Roman"/>
          <w:sz w:val="24"/>
          <w:szCs w:val="24"/>
        </w:rPr>
        <w:t>. D</w:t>
      </w:r>
      <w:r>
        <w:rPr>
          <w:rFonts w:ascii="Times New Roman" w:hAnsi="Times New Roman"/>
          <w:sz w:val="24"/>
          <w:szCs w:val="24"/>
        </w:rPr>
        <w:t xml:space="preserve">uration of development </w:t>
      </w:r>
      <w:r w:rsidR="00C768B8">
        <w:rPr>
          <w:rFonts w:ascii="Times New Roman" w:hAnsi="Times New Roman"/>
          <w:sz w:val="24"/>
          <w:szCs w:val="24"/>
        </w:rPr>
        <w:t xml:space="preserve">(d) </w:t>
      </w:r>
      <w:r>
        <w:rPr>
          <w:rFonts w:ascii="Times New Roman" w:hAnsi="Times New Roman"/>
          <w:sz w:val="24"/>
          <w:szCs w:val="24"/>
        </w:rPr>
        <w:t xml:space="preserve">of successive larval stages </w:t>
      </w:r>
      <w:r w:rsidR="003D47E5">
        <w:rPr>
          <w:rFonts w:ascii="Times New Roman" w:hAnsi="Times New Roman"/>
          <w:sz w:val="24"/>
          <w:szCs w:val="24"/>
        </w:rPr>
        <w:t>in larvae from female A (</w:t>
      </w:r>
      <w:r w:rsidR="003D47E5" w:rsidRPr="00CC634B">
        <w:rPr>
          <w:rFonts w:ascii="Times New Roman" w:hAnsi="Times New Roman"/>
          <w:sz w:val="24"/>
          <w:szCs w:val="24"/>
          <w:vertAlign w:val="superscript"/>
        </w:rPr>
        <w:t>W</w:t>
      </w:r>
      <w:r w:rsidR="003D47E5">
        <w:rPr>
          <w:rFonts w:ascii="Times New Roman" w:hAnsi="Times New Roman"/>
          <w:sz w:val="24"/>
          <w:szCs w:val="24"/>
        </w:rPr>
        <w:t xml:space="preserve"> = wild-mated, </w:t>
      </w:r>
      <w:r w:rsidR="003D47E5" w:rsidRPr="00CC634B">
        <w:rPr>
          <w:rFonts w:ascii="Times New Roman" w:hAnsi="Times New Roman"/>
          <w:sz w:val="24"/>
          <w:szCs w:val="24"/>
          <w:vertAlign w:val="superscript"/>
        </w:rPr>
        <w:t>C</w:t>
      </w:r>
      <w:r w:rsidR="003D47E5">
        <w:rPr>
          <w:rFonts w:ascii="Times New Roman" w:hAnsi="Times New Roman"/>
          <w:sz w:val="24"/>
          <w:szCs w:val="24"/>
        </w:rPr>
        <w:t xml:space="preserve"> = captive-mated) </w:t>
      </w:r>
      <w:r>
        <w:rPr>
          <w:rFonts w:ascii="Times New Roman" w:hAnsi="Times New Roman"/>
          <w:sz w:val="24"/>
          <w:szCs w:val="24"/>
        </w:rPr>
        <w:t>at different temperatures (T)</w:t>
      </w:r>
      <w:r w:rsidR="00C31932">
        <w:rPr>
          <w:rFonts w:ascii="Times New Roman" w:hAnsi="Times New Roman"/>
          <w:sz w:val="24"/>
          <w:szCs w:val="24"/>
        </w:rPr>
        <w:t>.</w:t>
      </w: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59"/>
        <w:gridCol w:w="1701"/>
        <w:gridCol w:w="1701"/>
        <w:gridCol w:w="1723"/>
        <w:gridCol w:w="1734"/>
      </w:tblGrid>
      <w:tr w:rsidR="003D47E5" w:rsidRPr="00D46C91" w14:paraId="5655A0F9" w14:textId="77777777" w:rsidTr="00587E37">
        <w:tc>
          <w:tcPr>
            <w:tcW w:w="959" w:type="dxa"/>
            <w:tcBorders>
              <w:top w:val="single" w:sz="12" w:space="0" w:color="auto"/>
              <w:left w:val="nil"/>
              <w:bottom w:val="single" w:sz="12" w:space="0" w:color="auto"/>
              <w:right w:val="nil"/>
            </w:tcBorders>
          </w:tcPr>
          <w:p w14:paraId="74D820F3" w14:textId="3B2A49C1"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Female</w:t>
            </w:r>
          </w:p>
        </w:tc>
        <w:tc>
          <w:tcPr>
            <w:tcW w:w="959" w:type="dxa"/>
            <w:tcBorders>
              <w:top w:val="single" w:sz="12" w:space="0" w:color="auto"/>
              <w:left w:val="nil"/>
              <w:bottom w:val="single" w:sz="12" w:space="0" w:color="auto"/>
              <w:right w:val="nil"/>
            </w:tcBorders>
          </w:tcPr>
          <w:p w14:paraId="2C820F67" w14:textId="1B49AF55" w:rsidR="003D47E5" w:rsidRPr="00D46C91"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T (°C)</w:t>
            </w:r>
          </w:p>
        </w:tc>
        <w:tc>
          <w:tcPr>
            <w:tcW w:w="1701" w:type="dxa"/>
            <w:tcBorders>
              <w:top w:val="single" w:sz="12" w:space="0" w:color="auto"/>
              <w:left w:val="nil"/>
              <w:bottom w:val="single" w:sz="12" w:space="0" w:color="auto"/>
              <w:right w:val="nil"/>
            </w:tcBorders>
            <w:shd w:val="clear" w:color="auto" w:fill="auto"/>
          </w:tcPr>
          <w:p w14:paraId="1495AD0D" w14:textId="77777777" w:rsidR="003D47E5"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Zoea I</w:t>
            </w:r>
          </w:p>
          <w:p w14:paraId="4D1C7BE7" w14:textId="77777777"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mean ± SD (n)</w:t>
            </w:r>
          </w:p>
        </w:tc>
        <w:tc>
          <w:tcPr>
            <w:tcW w:w="1701" w:type="dxa"/>
            <w:tcBorders>
              <w:top w:val="single" w:sz="12" w:space="0" w:color="auto"/>
              <w:left w:val="nil"/>
              <w:bottom w:val="single" w:sz="12" w:space="0" w:color="auto"/>
              <w:right w:val="nil"/>
            </w:tcBorders>
            <w:shd w:val="clear" w:color="auto" w:fill="auto"/>
          </w:tcPr>
          <w:p w14:paraId="58CA1EE3" w14:textId="77777777" w:rsidR="003D47E5"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Zoea II</w:t>
            </w:r>
          </w:p>
          <w:p w14:paraId="5D0FDFBA" w14:textId="77777777"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mean ± SD (n)</w:t>
            </w:r>
          </w:p>
        </w:tc>
        <w:tc>
          <w:tcPr>
            <w:tcW w:w="1723" w:type="dxa"/>
            <w:tcBorders>
              <w:top w:val="single" w:sz="12" w:space="0" w:color="auto"/>
              <w:left w:val="nil"/>
              <w:bottom w:val="single" w:sz="12" w:space="0" w:color="auto"/>
              <w:right w:val="nil"/>
            </w:tcBorders>
            <w:shd w:val="clear" w:color="auto" w:fill="auto"/>
          </w:tcPr>
          <w:p w14:paraId="4506C6AD" w14:textId="77777777" w:rsidR="003D47E5"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Zoea III</w:t>
            </w:r>
          </w:p>
          <w:p w14:paraId="3000A81A" w14:textId="77777777"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mean ± SD (n)</w:t>
            </w:r>
          </w:p>
        </w:tc>
        <w:tc>
          <w:tcPr>
            <w:tcW w:w="1734" w:type="dxa"/>
            <w:tcBorders>
              <w:top w:val="single" w:sz="12" w:space="0" w:color="auto"/>
              <w:left w:val="nil"/>
              <w:bottom w:val="single" w:sz="12" w:space="0" w:color="auto"/>
              <w:right w:val="nil"/>
            </w:tcBorders>
            <w:shd w:val="clear" w:color="auto" w:fill="auto"/>
          </w:tcPr>
          <w:p w14:paraId="243DAB57" w14:textId="77777777" w:rsidR="003D47E5"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Megalopa</w:t>
            </w:r>
          </w:p>
          <w:p w14:paraId="6CE2DD6D" w14:textId="77777777"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mean ± SD (n)</w:t>
            </w:r>
          </w:p>
        </w:tc>
      </w:tr>
      <w:tr w:rsidR="003D47E5" w:rsidRPr="00D46C91" w14:paraId="7910DEBE" w14:textId="77777777" w:rsidTr="00587E37">
        <w:tc>
          <w:tcPr>
            <w:tcW w:w="959" w:type="dxa"/>
            <w:tcBorders>
              <w:top w:val="single" w:sz="12" w:space="0" w:color="auto"/>
              <w:left w:val="nil"/>
              <w:bottom w:val="nil"/>
              <w:right w:val="nil"/>
            </w:tcBorders>
          </w:tcPr>
          <w:p w14:paraId="7C73C135" w14:textId="5D6F844E"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959" w:type="dxa"/>
            <w:tcBorders>
              <w:top w:val="single" w:sz="12" w:space="0" w:color="auto"/>
              <w:left w:val="nil"/>
              <w:bottom w:val="nil"/>
              <w:right w:val="nil"/>
            </w:tcBorders>
          </w:tcPr>
          <w:p w14:paraId="2E0D4C65" w14:textId="2274F8A6" w:rsidR="003D47E5" w:rsidRPr="00D46C91"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1</w:t>
            </w:r>
          </w:p>
        </w:tc>
        <w:tc>
          <w:tcPr>
            <w:tcW w:w="1701" w:type="dxa"/>
            <w:tcBorders>
              <w:top w:val="single" w:sz="12" w:space="0" w:color="auto"/>
              <w:left w:val="nil"/>
              <w:bottom w:val="nil"/>
              <w:right w:val="nil"/>
            </w:tcBorders>
            <w:shd w:val="clear" w:color="auto" w:fill="auto"/>
          </w:tcPr>
          <w:p w14:paraId="4F3893A9" w14:textId="77777777" w:rsidR="003D47E5" w:rsidRPr="00D46C91"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37.3 ± 4.4</w:t>
            </w:r>
            <w:r>
              <w:rPr>
                <w:rFonts w:ascii="Times New Roman" w:hAnsi="Times New Roman"/>
                <w:sz w:val="24"/>
                <w:szCs w:val="24"/>
              </w:rPr>
              <w:t xml:space="preserve"> (8)</w:t>
            </w:r>
          </w:p>
        </w:tc>
        <w:tc>
          <w:tcPr>
            <w:tcW w:w="1701" w:type="dxa"/>
            <w:tcBorders>
              <w:top w:val="single" w:sz="12" w:space="0" w:color="auto"/>
              <w:left w:val="nil"/>
              <w:bottom w:val="nil"/>
              <w:right w:val="nil"/>
            </w:tcBorders>
            <w:shd w:val="clear" w:color="auto" w:fill="auto"/>
          </w:tcPr>
          <w:p w14:paraId="4885937C" w14:textId="77777777" w:rsidR="003D47E5" w:rsidRPr="00D46C91" w:rsidRDefault="003D47E5" w:rsidP="00350090">
            <w:pPr>
              <w:tabs>
                <w:tab w:val="left" w:pos="945"/>
              </w:tabs>
              <w:spacing w:before="120" w:after="120" w:line="240" w:lineRule="auto"/>
              <w:rPr>
                <w:rFonts w:ascii="Times New Roman" w:hAnsi="Times New Roman"/>
                <w:sz w:val="24"/>
                <w:szCs w:val="24"/>
              </w:rPr>
            </w:pPr>
          </w:p>
        </w:tc>
        <w:tc>
          <w:tcPr>
            <w:tcW w:w="1723" w:type="dxa"/>
            <w:tcBorders>
              <w:top w:val="single" w:sz="12" w:space="0" w:color="auto"/>
              <w:left w:val="nil"/>
              <w:bottom w:val="nil"/>
              <w:right w:val="nil"/>
            </w:tcBorders>
            <w:shd w:val="clear" w:color="auto" w:fill="auto"/>
          </w:tcPr>
          <w:p w14:paraId="4777D4C3" w14:textId="77777777" w:rsidR="003D47E5" w:rsidRPr="00D46C91" w:rsidRDefault="003D47E5" w:rsidP="00350090">
            <w:pPr>
              <w:tabs>
                <w:tab w:val="left" w:pos="945"/>
              </w:tabs>
              <w:spacing w:before="120" w:after="120" w:line="240" w:lineRule="auto"/>
              <w:rPr>
                <w:rFonts w:ascii="Times New Roman" w:hAnsi="Times New Roman"/>
                <w:sz w:val="24"/>
                <w:szCs w:val="24"/>
              </w:rPr>
            </w:pPr>
          </w:p>
        </w:tc>
        <w:tc>
          <w:tcPr>
            <w:tcW w:w="1734" w:type="dxa"/>
            <w:tcBorders>
              <w:top w:val="single" w:sz="12" w:space="0" w:color="auto"/>
              <w:left w:val="nil"/>
              <w:bottom w:val="nil"/>
              <w:right w:val="nil"/>
            </w:tcBorders>
            <w:shd w:val="clear" w:color="auto" w:fill="auto"/>
          </w:tcPr>
          <w:p w14:paraId="5B2A1913" w14:textId="77777777" w:rsidR="003D47E5" w:rsidRPr="00D46C91" w:rsidRDefault="003D47E5" w:rsidP="00350090">
            <w:pPr>
              <w:tabs>
                <w:tab w:val="left" w:pos="945"/>
              </w:tabs>
              <w:spacing w:before="120" w:after="120" w:line="240" w:lineRule="auto"/>
              <w:rPr>
                <w:rFonts w:ascii="Times New Roman" w:hAnsi="Times New Roman"/>
                <w:sz w:val="24"/>
                <w:szCs w:val="24"/>
              </w:rPr>
            </w:pPr>
          </w:p>
        </w:tc>
      </w:tr>
      <w:tr w:rsidR="003D47E5" w:rsidRPr="00D46C91" w14:paraId="6EFA3096" w14:textId="77777777" w:rsidTr="00587E37">
        <w:tc>
          <w:tcPr>
            <w:tcW w:w="959" w:type="dxa"/>
            <w:tcBorders>
              <w:top w:val="nil"/>
              <w:left w:val="nil"/>
              <w:bottom w:val="nil"/>
              <w:right w:val="nil"/>
            </w:tcBorders>
          </w:tcPr>
          <w:p w14:paraId="375B61A3" w14:textId="5736ADC1" w:rsidR="003D47E5" w:rsidRPr="00D46C91" w:rsidRDefault="003D47E5" w:rsidP="00350090">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959" w:type="dxa"/>
            <w:tcBorders>
              <w:top w:val="nil"/>
              <w:left w:val="nil"/>
              <w:bottom w:val="nil"/>
              <w:right w:val="nil"/>
            </w:tcBorders>
          </w:tcPr>
          <w:p w14:paraId="173E0DFF" w14:textId="7FC80456" w:rsidR="003D47E5" w:rsidRPr="00D46C91"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3</w:t>
            </w:r>
          </w:p>
        </w:tc>
        <w:tc>
          <w:tcPr>
            <w:tcW w:w="1701" w:type="dxa"/>
            <w:tcBorders>
              <w:top w:val="nil"/>
              <w:left w:val="nil"/>
              <w:bottom w:val="nil"/>
              <w:right w:val="nil"/>
            </w:tcBorders>
            <w:shd w:val="clear" w:color="auto" w:fill="auto"/>
          </w:tcPr>
          <w:p w14:paraId="42ABA390" w14:textId="77777777" w:rsidR="003D47E5" w:rsidRPr="00D46C91"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17.8 ± 3.9</w:t>
            </w:r>
            <w:r>
              <w:rPr>
                <w:rFonts w:ascii="Times New Roman" w:hAnsi="Times New Roman"/>
                <w:sz w:val="24"/>
                <w:szCs w:val="24"/>
              </w:rPr>
              <w:t xml:space="preserve"> (18)</w:t>
            </w:r>
          </w:p>
        </w:tc>
        <w:tc>
          <w:tcPr>
            <w:tcW w:w="1701" w:type="dxa"/>
            <w:tcBorders>
              <w:top w:val="nil"/>
              <w:left w:val="nil"/>
              <w:bottom w:val="nil"/>
              <w:right w:val="nil"/>
            </w:tcBorders>
            <w:shd w:val="clear" w:color="auto" w:fill="auto"/>
          </w:tcPr>
          <w:p w14:paraId="4DAEA06E" w14:textId="77777777" w:rsidR="003D47E5" w:rsidRPr="00D46C91" w:rsidRDefault="003D47E5" w:rsidP="00350090">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23.0 ± 3.6</w:t>
            </w:r>
            <w:r>
              <w:rPr>
                <w:rFonts w:ascii="Times New Roman" w:hAnsi="Times New Roman"/>
                <w:sz w:val="24"/>
                <w:szCs w:val="24"/>
              </w:rPr>
              <w:t xml:space="preserve"> (3)</w:t>
            </w:r>
          </w:p>
        </w:tc>
        <w:tc>
          <w:tcPr>
            <w:tcW w:w="1723" w:type="dxa"/>
            <w:tcBorders>
              <w:top w:val="nil"/>
              <w:left w:val="nil"/>
              <w:bottom w:val="nil"/>
              <w:right w:val="nil"/>
            </w:tcBorders>
            <w:shd w:val="clear" w:color="auto" w:fill="auto"/>
          </w:tcPr>
          <w:p w14:paraId="3F4D82FD" w14:textId="77777777" w:rsidR="003D47E5" w:rsidRPr="00D46C91" w:rsidRDefault="003D47E5" w:rsidP="00350090">
            <w:pPr>
              <w:tabs>
                <w:tab w:val="left" w:pos="945"/>
              </w:tabs>
              <w:spacing w:before="120" w:after="120" w:line="240" w:lineRule="auto"/>
              <w:rPr>
                <w:rFonts w:ascii="Times New Roman" w:hAnsi="Times New Roman"/>
                <w:sz w:val="24"/>
                <w:szCs w:val="24"/>
              </w:rPr>
            </w:pPr>
          </w:p>
        </w:tc>
        <w:tc>
          <w:tcPr>
            <w:tcW w:w="1734" w:type="dxa"/>
            <w:tcBorders>
              <w:top w:val="nil"/>
              <w:left w:val="nil"/>
              <w:bottom w:val="nil"/>
              <w:right w:val="nil"/>
            </w:tcBorders>
            <w:shd w:val="clear" w:color="auto" w:fill="auto"/>
          </w:tcPr>
          <w:p w14:paraId="1BA6F463" w14:textId="77777777" w:rsidR="003D47E5" w:rsidRPr="00D46C91" w:rsidRDefault="003D47E5" w:rsidP="00350090">
            <w:pPr>
              <w:tabs>
                <w:tab w:val="left" w:pos="945"/>
              </w:tabs>
              <w:spacing w:before="120" w:after="120" w:line="240" w:lineRule="auto"/>
              <w:rPr>
                <w:rFonts w:ascii="Times New Roman" w:hAnsi="Times New Roman"/>
                <w:sz w:val="24"/>
                <w:szCs w:val="24"/>
              </w:rPr>
            </w:pPr>
          </w:p>
        </w:tc>
      </w:tr>
      <w:tr w:rsidR="003D47E5" w:rsidRPr="00D46C91" w14:paraId="7D12D64B" w14:textId="77777777" w:rsidTr="003D47E5">
        <w:tc>
          <w:tcPr>
            <w:tcW w:w="959" w:type="dxa"/>
            <w:tcBorders>
              <w:top w:val="nil"/>
              <w:left w:val="nil"/>
              <w:bottom w:val="nil"/>
              <w:right w:val="nil"/>
            </w:tcBorders>
          </w:tcPr>
          <w:p w14:paraId="6A874121" w14:textId="0F68D57B" w:rsidR="003D47E5"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W</w:t>
            </w:r>
          </w:p>
        </w:tc>
        <w:tc>
          <w:tcPr>
            <w:tcW w:w="959" w:type="dxa"/>
            <w:tcBorders>
              <w:top w:val="nil"/>
              <w:left w:val="nil"/>
              <w:bottom w:val="nil"/>
              <w:right w:val="nil"/>
            </w:tcBorders>
          </w:tcPr>
          <w:p w14:paraId="61DA7F3B" w14:textId="6CFD6971"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6</w:t>
            </w:r>
          </w:p>
        </w:tc>
        <w:tc>
          <w:tcPr>
            <w:tcW w:w="1701" w:type="dxa"/>
            <w:tcBorders>
              <w:top w:val="nil"/>
              <w:left w:val="nil"/>
              <w:bottom w:val="nil"/>
              <w:right w:val="nil"/>
            </w:tcBorders>
            <w:shd w:val="clear" w:color="auto" w:fill="auto"/>
          </w:tcPr>
          <w:p w14:paraId="164FD806" w14:textId="002D4549"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 xml:space="preserve">7.7 </w:t>
            </w:r>
            <w:r w:rsidRPr="00D46C91">
              <w:rPr>
                <w:rFonts w:ascii="Times New Roman" w:hAnsi="Times New Roman"/>
                <w:sz w:val="24"/>
                <w:szCs w:val="24"/>
              </w:rPr>
              <w:t>±</w:t>
            </w:r>
            <w:r>
              <w:rPr>
                <w:rFonts w:ascii="Times New Roman" w:hAnsi="Times New Roman"/>
                <w:sz w:val="24"/>
                <w:szCs w:val="24"/>
              </w:rPr>
              <w:t xml:space="preserve"> 1.3 (21)</w:t>
            </w:r>
          </w:p>
        </w:tc>
        <w:tc>
          <w:tcPr>
            <w:tcW w:w="1701" w:type="dxa"/>
            <w:tcBorders>
              <w:top w:val="nil"/>
              <w:left w:val="nil"/>
              <w:bottom w:val="nil"/>
              <w:right w:val="nil"/>
            </w:tcBorders>
            <w:shd w:val="clear" w:color="auto" w:fill="auto"/>
          </w:tcPr>
          <w:p w14:paraId="101F0CA3" w14:textId="63C7AE66"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 xml:space="preserve">8.5 </w:t>
            </w:r>
            <w:r w:rsidRPr="00D46C91">
              <w:rPr>
                <w:rFonts w:ascii="Times New Roman" w:hAnsi="Times New Roman"/>
                <w:sz w:val="24"/>
                <w:szCs w:val="24"/>
              </w:rPr>
              <w:t>±</w:t>
            </w:r>
            <w:r>
              <w:rPr>
                <w:rFonts w:ascii="Times New Roman" w:hAnsi="Times New Roman"/>
                <w:sz w:val="24"/>
                <w:szCs w:val="24"/>
              </w:rPr>
              <w:t xml:space="preserve"> 1.4 (11)</w:t>
            </w:r>
          </w:p>
        </w:tc>
        <w:tc>
          <w:tcPr>
            <w:tcW w:w="1723" w:type="dxa"/>
            <w:tcBorders>
              <w:top w:val="nil"/>
              <w:left w:val="nil"/>
              <w:bottom w:val="nil"/>
              <w:right w:val="nil"/>
            </w:tcBorders>
            <w:shd w:val="clear" w:color="auto" w:fill="auto"/>
          </w:tcPr>
          <w:p w14:paraId="1234945F" w14:textId="7E7A77B0"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 xml:space="preserve">11.4 </w:t>
            </w:r>
            <w:r w:rsidRPr="00D46C91">
              <w:rPr>
                <w:rFonts w:ascii="Times New Roman" w:hAnsi="Times New Roman"/>
                <w:sz w:val="24"/>
                <w:szCs w:val="24"/>
              </w:rPr>
              <w:t>±</w:t>
            </w:r>
            <w:r>
              <w:rPr>
                <w:rFonts w:ascii="Times New Roman" w:hAnsi="Times New Roman"/>
                <w:sz w:val="24"/>
                <w:szCs w:val="24"/>
              </w:rPr>
              <w:t xml:space="preserve"> 1.7 (5)</w:t>
            </w:r>
          </w:p>
        </w:tc>
        <w:tc>
          <w:tcPr>
            <w:tcW w:w="1734" w:type="dxa"/>
            <w:tcBorders>
              <w:top w:val="nil"/>
              <w:left w:val="nil"/>
              <w:bottom w:val="nil"/>
              <w:right w:val="nil"/>
            </w:tcBorders>
            <w:shd w:val="clear" w:color="auto" w:fill="auto"/>
          </w:tcPr>
          <w:p w14:paraId="062CBB1C" w14:textId="3B4E9419"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 xml:space="preserve">52.5 </w:t>
            </w:r>
            <w:r w:rsidRPr="00D46C91">
              <w:rPr>
                <w:rFonts w:ascii="Times New Roman" w:hAnsi="Times New Roman"/>
                <w:sz w:val="24"/>
                <w:szCs w:val="24"/>
              </w:rPr>
              <w:t>±</w:t>
            </w:r>
            <w:r>
              <w:rPr>
                <w:rFonts w:ascii="Times New Roman" w:hAnsi="Times New Roman"/>
                <w:sz w:val="24"/>
                <w:szCs w:val="24"/>
              </w:rPr>
              <w:t xml:space="preserve"> 7.8 (2)</w:t>
            </w:r>
          </w:p>
        </w:tc>
      </w:tr>
      <w:tr w:rsidR="003D47E5" w:rsidRPr="00D46C91" w14:paraId="2049CEC5" w14:textId="77777777" w:rsidTr="00587E37">
        <w:tc>
          <w:tcPr>
            <w:tcW w:w="959" w:type="dxa"/>
            <w:tcBorders>
              <w:top w:val="nil"/>
              <w:left w:val="nil"/>
              <w:bottom w:val="nil"/>
              <w:right w:val="nil"/>
            </w:tcBorders>
          </w:tcPr>
          <w:p w14:paraId="49948062" w14:textId="0CB10610"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959" w:type="dxa"/>
            <w:tcBorders>
              <w:top w:val="nil"/>
              <w:left w:val="nil"/>
              <w:bottom w:val="nil"/>
              <w:right w:val="nil"/>
            </w:tcBorders>
          </w:tcPr>
          <w:p w14:paraId="0F26D44B" w14:textId="47BD7093"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6</w:t>
            </w:r>
          </w:p>
        </w:tc>
        <w:tc>
          <w:tcPr>
            <w:tcW w:w="1701" w:type="dxa"/>
            <w:tcBorders>
              <w:top w:val="nil"/>
              <w:left w:val="nil"/>
              <w:bottom w:val="nil"/>
              <w:right w:val="nil"/>
            </w:tcBorders>
            <w:shd w:val="clear" w:color="auto" w:fill="auto"/>
          </w:tcPr>
          <w:p w14:paraId="5FAB0701"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8.5 ± 1.5</w:t>
            </w:r>
            <w:r>
              <w:rPr>
                <w:rFonts w:ascii="Times New Roman" w:hAnsi="Times New Roman"/>
                <w:sz w:val="24"/>
                <w:szCs w:val="24"/>
              </w:rPr>
              <w:t xml:space="preserve"> (19)</w:t>
            </w:r>
          </w:p>
        </w:tc>
        <w:tc>
          <w:tcPr>
            <w:tcW w:w="1701" w:type="dxa"/>
            <w:tcBorders>
              <w:top w:val="nil"/>
              <w:left w:val="nil"/>
              <w:bottom w:val="nil"/>
              <w:right w:val="nil"/>
            </w:tcBorders>
            <w:shd w:val="clear" w:color="auto" w:fill="auto"/>
          </w:tcPr>
          <w:p w14:paraId="3F388F53"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9.6 ± 1.3</w:t>
            </w:r>
            <w:r>
              <w:rPr>
                <w:rFonts w:ascii="Times New Roman" w:hAnsi="Times New Roman"/>
                <w:sz w:val="24"/>
                <w:szCs w:val="24"/>
              </w:rPr>
              <w:t xml:space="preserve"> (11)</w:t>
            </w:r>
          </w:p>
        </w:tc>
        <w:tc>
          <w:tcPr>
            <w:tcW w:w="1723" w:type="dxa"/>
            <w:tcBorders>
              <w:top w:val="nil"/>
              <w:left w:val="nil"/>
              <w:bottom w:val="nil"/>
              <w:right w:val="nil"/>
            </w:tcBorders>
            <w:shd w:val="clear" w:color="auto" w:fill="auto"/>
          </w:tcPr>
          <w:p w14:paraId="77DF3472"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14</w:t>
            </w:r>
            <w:r>
              <w:rPr>
                <w:rFonts w:ascii="Times New Roman" w:hAnsi="Times New Roman"/>
                <w:sz w:val="24"/>
                <w:szCs w:val="24"/>
              </w:rPr>
              <w:t>.0</w:t>
            </w:r>
            <w:r w:rsidRPr="00D46C91">
              <w:rPr>
                <w:rFonts w:ascii="Times New Roman" w:hAnsi="Times New Roman"/>
                <w:sz w:val="24"/>
                <w:szCs w:val="24"/>
              </w:rPr>
              <w:t xml:space="preserve"> ± 3.5</w:t>
            </w:r>
            <w:r>
              <w:rPr>
                <w:rFonts w:ascii="Times New Roman" w:hAnsi="Times New Roman"/>
                <w:sz w:val="24"/>
                <w:szCs w:val="24"/>
              </w:rPr>
              <w:t xml:space="preserve"> (3)</w:t>
            </w:r>
          </w:p>
        </w:tc>
        <w:tc>
          <w:tcPr>
            <w:tcW w:w="1734" w:type="dxa"/>
            <w:tcBorders>
              <w:top w:val="nil"/>
              <w:left w:val="nil"/>
              <w:bottom w:val="nil"/>
              <w:right w:val="nil"/>
            </w:tcBorders>
            <w:shd w:val="clear" w:color="auto" w:fill="auto"/>
          </w:tcPr>
          <w:p w14:paraId="48EBFCB0"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53</w:t>
            </w:r>
            <w:r>
              <w:rPr>
                <w:rFonts w:ascii="Times New Roman" w:hAnsi="Times New Roman"/>
                <w:sz w:val="24"/>
                <w:szCs w:val="24"/>
              </w:rPr>
              <w:t>.0 (1)</w:t>
            </w:r>
          </w:p>
        </w:tc>
      </w:tr>
      <w:tr w:rsidR="003D47E5" w:rsidRPr="00D46C91" w14:paraId="49D8FB16" w14:textId="77777777" w:rsidTr="00587E37">
        <w:tc>
          <w:tcPr>
            <w:tcW w:w="959" w:type="dxa"/>
            <w:tcBorders>
              <w:top w:val="nil"/>
              <w:left w:val="nil"/>
              <w:bottom w:val="nil"/>
              <w:right w:val="nil"/>
            </w:tcBorders>
          </w:tcPr>
          <w:p w14:paraId="72144B27" w14:textId="1EB9A8FE"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959" w:type="dxa"/>
            <w:tcBorders>
              <w:top w:val="nil"/>
              <w:left w:val="nil"/>
              <w:bottom w:val="nil"/>
              <w:right w:val="nil"/>
            </w:tcBorders>
          </w:tcPr>
          <w:p w14:paraId="4A8E2572" w14:textId="610E064B"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9</w:t>
            </w:r>
          </w:p>
        </w:tc>
        <w:tc>
          <w:tcPr>
            <w:tcW w:w="1701" w:type="dxa"/>
            <w:tcBorders>
              <w:top w:val="nil"/>
              <w:left w:val="nil"/>
              <w:bottom w:val="nil"/>
              <w:right w:val="nil"/>
            </w:tcBorders>
            <w:shd w:val="clear" w:color="auto" w:fill="auto"/>
          </w:tcPr>
          <w:p w14:paraId="4A3F6400"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5.9 ± 0.9</w:t>
            </w:r>
            <w:r>
              <w:rPr>
                <w:rFonts w:ascii="Times New Roman" w:hAnsi="Times New Roman"/>
                <w:sz w:val="24"/>
                <w:szCs w:val="24"/>
              </w:rPr>
              <w:t xml:space="preserve"> (30)</w:t>
            </w:r>
          </w:p>
        </w:tc>
        <w:tc>
          <w:tcPr>
            <w:tcW w:w="1701" w:type="dxa"/>
            <w:tcBorders>
              <w:top w:val="nil"/>
              <w:left w:val="nil"/>
              <w:bottom w:val="nil"/>
              <w:right w:val="nil"/>
            </w:tcBorders>
            <w:shd w:val="clear" w:color="auto" w:fill="auto"/>
          </w:tcPr>
          <w:p w14:paraId="7CEC28D1"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6.9 ± 1.5</w:t>
            </w:r>
            <w:r>
              <w:rPr>
                <w:rFonts w:ascii="Times New Roman" w:hAnsi="Times New Roman"/>
                <w:sz w:val="24"/>
                <w:szCs w:val="24"/>
              </w:rPr>
              <w:t xml:space="preserve"> (10)</w:t>
            </w:r>
          </w:p>
        </w:tc>
        <w:tc>
          <w:tcPr>
            <w:tcW w:w="1723" w:type="dxa"/>
            <w:tcBorders>
              <w:top w:val="nil"/>
              <w:left w:val="nil"/>
              <w:bottom w:val="nil"/>
              <w:right w:val="nil"/>
            </w:tcBorders>
            <w:shd w:val="clear" w:color="auto" w:fill="auto"/>
          </w:tcPr>
          <w:p w14:paraId="0AE6CB72"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10.8 ± 1.7</w:t>
            </w:r>
            <w:r>
              <w:rPr>
                <w:rFonts w:ascii="Times New Roman" w:hAnsi="Times New Roman"/>
                <w:sz w:val="24"/>
                <w:szCs w:val="24"/>
              </w:rPr>
              <w:t xml:space="preserve"> (4)</w:t>
            </w:r>
          </w:p>
        </w:tc>
        <w:tc>
          <w:tcPr>
            <w:tcW w:w="1734" w:type="dxa"/>
            <w:tcBorders>
              <w:top w:val="nil"/>
              <w:left w:val="nil"/>
              <w:bottom w:val="nil"/>
              <w:right w:val="nil"/>
            </w:tcBorders>
            <w:shd w:val="clear" w:color="auto" w:fill="auto"/>
          </w:tcPr>
          <w:p w14:paraId="53178F15"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r>
      <w:tr w:rsidR="003D47E5" w:rsidRPr="00D46C91" w14:paraId="09AE87CE" w14:textId="77777777" w:rsidTr="00587E37">
        <w:tc>
          <w:tcPr>
            <w:tcW w:w="959" w:type="dxa"/>
            <w:tcBorders>
              <w:top w:val="nil"/>
              <w:left w:val="nil"/>
              <w:bottom w:val="nil"/>
              <w:right w:val="nil"/>
            </w:tcBorders>
          </w:tcPr>
          <w:p w14:paraId="3C718A5E" w14:textId="1B5A6913"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959" w:type="dxa"/>
            <w:tcBorders>
              <w:top w:val="nil"/>
              <w:left w:val="nil"/>
              <w:bottom w:val="nil"/>
              <w:right w:val="nil"/>
            </w:tcBorders>
          </w:tcPr>
          <w:p w14:paraId="24254865" w14:textId="0F940431"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12</w:t>
            </w:r>
          </w:p>
        </w:tc>
        <w:tc>
          <w:tcPr>
            <w:tcW w:w="1701" w:type="dxa"/>
            <w:tcBorders>
              <w:top w:val="nil"/>
              <w:left w:val="nil"/>
              <w:bottom w:val="nil"/>
              <w:right w:val="nil"/>
            </w:tcBorders>
            <w:shd w:val="clear" w:color="auto" w:fill="auto"/>
          </w:tcPr>
          <w:p w14:paraId="45571685"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3.7 ± 0.5</w:t>
            </w:r>
            <w:r>
              <w:rPr>
                <w:rFonts w:ascii="Times New Roman" w:hAnsi="Times New Roman"/>
                <w:sz w:val="24"/>
                <w:szCs w:val="24"/>
              </w:rPr>
              <w:t xml:space="preserve"> (7)</w:t>
            </w:r>
          </w:p>
        </w:tc>
        <w:tc>
          <w:tcPr>
            <w:tcW w:w="1701" w:type="dxa"/>
            <w:tcBorders>
              <w:top w:val="nil"/>
              <w:left w:val="nil"/>
              <w:bottom w:val="nil"/>
              <w:right w:val="nil"/>
            </w:tcBorders>
            <w:shd w:val="clear" w:color="auto" w:fill="auto"/>
          </w:tcPr>
          <w:p w14:paraId="3907BF43"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c>
          <w:tcPr>
            <w:tcW w:w="1723" w:type="dxa"/>
            <w:tcBorders>
              <w:top w:val="nil"/>
              <w:left w:val="nil"/>
              <w:bottom w:val="nil"/>
              <w:right w:val="nil"/>
            </w:tcBorders>
            <w:shd w:val="clear" w:color="auto" w:fill="auto"/>
          </w:tcPr>
          <w:p w14:paraId="79414A19"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c>
          <w:tcPr>
            <w:tcW w:w="1734" w:type="dxa"/>
            <w:tcBorders>
              <w:top w:val="nil"/>
              <w:left w:val="nil"/>
              <w:bottom w:val="nil"/>
              <w:right w:val="nil"/>
            </w:tcBorders>
            <w:shd w:val="clear" w:color="auto" w:fill="auto"/>
          </w:tcPr>
          <w:p w14:paraId="58C49C56"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r>
      <w:tr w:rsidR="003D47E5" w:rsidRPr="00D46C91" w14:paraId="46611AA0" w14:textId="77777777" w:rsidTr="00587E37">
        <w:tc>
          <w:tcPr>
            <w:tcW w:w="959" w:type="dxa"/>
            <w:tcBorders>
              <w:top w:val="nil"/>
              <w:left w:val="nil"/>
              <w:bottom w:val="single" w:sz="12" w:space="0" w:color="auto"/>
              <w:right w:val="nil"/>
            </w:tcBorders>
          </w:tcPr>
          <w:p w14:paraId="2F971E70" w14:textId="7384FFA4" w:rsidR="003D47E5" w:rsidRPr="00D46C91" w:rsidRDefault="003D47E5" w:rsidP="003D47E5">
            <w:pPr>
              <w:tabs>
                <w:tab w:val="left" w:pos="945"/>
              </w:tabs>
              <w:spacing w:before="120" w:after="12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perscript"/>
              </w:rPr>
              <w:t>C</w:t>
            </w:r>
          </w:p>
        </w:tc>
        <w:tc>
          <w:tcPr>
            <w:tcW w:w="959" w:type="dxa"/>
            <w:tcBorders>
              <w:top w:val="nil"/>
              <w:left w:val="nil"/>
              <w:bottom w:val="single" w:sz="12" w:space="0" w:color="auto"/>
              <w:right w:val="nil"/>
            </w:tcBorders>
          </w:tcPr>
          <w:p w14:paraId="079CA748" w14:textId="6AD60553"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15</w:t>
            </w:r>
          </w:p>
        </w:tc>
        <w:tc>
          <w:tcPr>
            <w:tcW w:w="1701" w:type="dxa"/>
            <w:tcBorders>
              <w:top w:val="nil"/>
              <w:left w:val="nil"/>
              <w:bottom w:val="single" w:sz="12" w:space="0" w:color="auto"/>
              <w:right w:val="nil"/>
            </w:tcBorders>
            <w:shd w:val="clear" w:color="auto" w:fill="auto"/>
          </w:tcPr>
          <w:p w14:paraId="1FCA2689" w14:textId="77777777" w:rsidR="003D47E5" w:rsidRPr="00D46C91" w:rsidRDefault="003D47E5" w:rsidP="003D47E5">
            <w:pPr>
              <w:tabs>
                <w:tab w:val="left" w:pos="945"/>
              </w:tabs>
              <w:spacing w:before="120" w:after="120" w:line="240" w:lineRule="auto"/>
              <w:rPr>
                <w:rFonts w:ascii="Times New Roman" w:hAnsi="Times New Roman"/>
                <w:sz w:val="24"/>
                <w:szCs w:val="24"/>
              </w:rPr>
            </w:pPr>
            <w:r w:rsidRPr="00D46C91">
              <w:rPr>
                <w:rFonts w:ascii="Times New Roman" w:hAnsi="Times New Roman"/>
                <w:sz w:val="24"/>
                <w:szCs w:val="24"/>
              </w:rPr>
              <w:t>3.2 ± 0.4</w:t>
            </w:r>
            <w:r>
              <w:rPr>
                <w:rFonts w:ascii="Times New Roman" w:hAnsi="Times New Roman"/>
                <w:sz w:val="24"/>
                <w:szCs w:val="24"/>
              </w:rPr>
              <w:t xml:space="preserve"> (6)</w:t>
            </w:r>
          </w:p>
        </w:tc>
        <w:tc>
          <w:tcPr>
            <w:tcW w:w="1701" w:type="dxa"/>
            <w:tcBorders>
              <w:top w:val="nil"/>
              <w:left w:val="nil"/>
              <w:bottom w:val="single" w:sz="12" w:space="0" w:color="auto"/>
              <w:right w:val="nil"/>
            </w:tcBorders>
            <w:shd w:val="clear" w:color="auto" w:fill="auto"/>
          </w:tcPr>
          <w:p w14:paraId="29352425"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c>
          <w:tcPr>
            <w:tcW w:w="1723" w:type="dxa"/>
            <w:tcBorders>
              <w:top w:val="nil"/>
              <w:left w:val="nil"/>
              <w:bottom w:val="single" w:sz="12" w:space="0" w:color="auto"/>
              <w:right w:val="nil"/>
            </w:tcBorders>
            <w:shd w:val="clear" w:color="auto" w:fill="auto"/>
          </w:tcPr>
          <w:p w14:paraId="76B87921"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c>
          <w:tcPr>
            <w:tcW w:w="1734" w:type="dxa"/>
            <w:tcBorders>
              <w:top w:val="nil"/>
              <w:left w:val="nil"/>
              <w:bottom w:val="single" w:sz="12" w:space="0" w:color="auto"/>
              <w:right w:val="nil"/>
            </w:tcBorders>
            <w:shd w:val="clear" w:color="auto" w:fill="auto"/>
          </w:tcPr>
          <w:p w14:paraId="1E0BD117" w14:textId="77777777" w:rsidR="003D47E5" w:rsidRPr="00D46C91" w:rsidRDefault="003D47E5" w:rsidP="003D47E5">
            <w:pPr>
              <w:tabs>
                <w:tab w:val="left" w:pos="945"/>
              </w:tabs>
              <w:spacing w:before="120" w:after="120" w:line="240" w:lineRule="auto"/>
              <w:rPr>
                <w:rFonts w:ascii="Times New Roman" w:hAnsi="Times New Roman"/>
                <w:sz w:val="24"/>
                <w:szCs w:val="24"/>
              </w:rPr>
            </w:pPr>
          </w:p>
        </w:tc>
      </w:tr>
    </w:tbl>
    <w:p w14:paraId="11EBF36F" w14:textId="23A34E88" w:rsidR="009D720C" w:rsidRDefault="009D720C">
      <w:pPr>
        <w:spacing w:after="0" w:line="240" w:lineRule="auto"/>
        <w:rPr>
          <w:rFonts w:ascii="Times New Roman" w:hAnsi="Times New Roman"/>
          <w:sz w:val="24"/>
          <w:szCs w:val="24"/>
        </w:rPr>
      </w:pPr>
    </w:p>
    <w:p w14:paraId="135A5CD3" w14:textId="77777777" w:rsidR="009D720C" w:rsidRDefault="009D720C" w:rsidP="00DC1265">
      <w:pPr>
        <w:spacing w:after="120" w:line="480" w:lineRule="auto"/>
        <w:rPr>
          <w:rFonts w:ascii="Times New Roman" w:hAnsi="Times New Roman"/>
          <w:sz w:val="24"/>
          <w:szCs w:val="24"/>
        </w:rPr>
        <w:sectPr w:rsidR="009D720C" w:rsidSect="009A57E3">
          <w:pgSz w:w="11906" w:h="16838"/>
          <w:pgMar w:top="1440" w:right="1440" w:bottom="1440" w:left="1440" w:header="708" w:footer="708" w:gutter="0"/>
          <w:lnNumType w:countBy="1" w:restart="continuous"/>
          <w:cols w:space="708"/>
          <w:docGrid w:linePitch="360"/>
        </w:sectPr>
      </w:pPr>
    </w:p>
    <w:p w14:paraId="20B5363E" w14:textId="3D3EF438" w:rsidR="00B92D54" w:rsidRDefault="00B92D54" w:rsidP="00B92D54">
      <w:pPr>
        <w:spacing w:after="120" w:line="480" w:lineRule="auto"/>
        <w:rPr>
          <w:rFonts w:ascii="Times New Roman" w:hAnsi="Times New Roman"/>
          <w:sz w:val="24"/>
          <w:szCs w:val="24"/>
        </w:rPr>
      </w:pPr>
      <w:r w:rsidRPr="00A72055">
        <w:rPr>
          <w:rFonts w:ascii="Times New Roman" w:hAnsi="Times New Roman"/>
          <w:b/>
          <w:sz w:val="24"/>
          <w:szCs w:val="24"/>
        </w:rPr>
        <w:lastRenderedPageBreak/>
        <w:t xml:space="preserve">Table </w:t>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i/>
          <w:sz w:val="24"/>
          <w:szCs w:val="24"/>
        </w:rPr>
        <w:t>Lithodes maja</w:t>
      </w:r>
      <w:r>
        <w:rPr>
          <w:rFonts w:ascii="Times New Roman" w:hAnsi="Times New Roman"/>
          <w:sz w:val="24"/>
          <w:szCs w:val="24"/>
        </w:rPr>
        <w:t>. Statistical analysis of differences in dry mass, contents of carbon (C) and nitrogen (N) (% dry mass), C:N ratio, C mass (C × dry mass), N mass (N × dry mass), and respiration rate (MO</w:t>
      </w:r>
      <w:r w:rsidRPr="00BB3786">
        <w:rPr>
          <w:rFonts w:ascii="Times New Roman" w:hAnsi="Times New Roman"/>
          <w:sz w:val="24"/>
          <w:szCs w:val="24"/>
          <w:vertAlign w:val="subscript"/>
        </w:rPr>
        <w:t>2</w:t>
      </w:r>
      <w:r>
        <w:rPr>
          <w:rFonts w:ascii="Times New Roman" w:hAnsi="Times New Roman"/>
          <w:sz w:val="24"/>
          <w:szCs w:val="24"/>
        </w:rPr>
        <w:t>) during development at 6°C</w:t>
      </w:r>
      <w:r w:rsidRPr="00B92D54">
        <w:rPr>
          <w:rFonts w:ascii="Times New Roman" w:hAnsi="Times New Roman"/>
          <w:sz w:val="24"/>
          <w:szCs w:val="24"/>
        </w:rPr>
        <w:t xml:space="preserve"> </w:t>
      </w:r>
      <w:r>
        <w:rPr>
          <w:rFonts w:ascii="Times New Roman" w:hAnsi="Times New Roman"/>
          <w:sz w:val="24"/>
          <w:szCs w:val="24"/>
        </w:rPr>
        <w:t>in larvae from wild and captive mating of female A. Significant differences are identified in bold.</w:t>
      </w:r>
    </w:p>
    <w:tbl>
      <w:tblPr>
        <w:tblW w:w="13858" w:type="dxa"/>
        <w:tblLook w:val="04A0" w:firstRow="1" w:lastRow="0" w:firstColumn="1" w:lastColumn="0" w:noHBand="0" w:noVBand="1"/>
      </w:tblPr>
      <w:tblGrid>
        <w:gridCol w:w="1767"/>
        <w:gridCol w:w="1729"/>
        <w:gridCol w:w="1718"/>
        <w:gridCol w:w="1729"/>
        <w:gridCol w:w="1729"/>
        <w:gridCol w:w="1729"/>
        <w:gridCol w:w="1729"/>
        <w:gridCol w:w="1728"/>
      </w:tblGrid>
      <w:tr w:rsidR="00B92D54" w:rsidRPr="00D46C91" w14:paraId="7F5A1C71" w14:textId="77777777" w:rsidTr="003D636D">
        <w:tc>
          <w:tcPr>
            <w:tcW w:w="1767" w:type="dxa"/>
            <w:tcBorders>
              <w:top w:val="single" w:sz="12" w:space="0" w:color="auto"/>
            </w:tcBorders>
            <w:shd w:val="clear" w:color="auto" w:fill="auto"/>
          </w:tcPr>
          <w:p w14:paraId="62EE994D" w14:textId="77777777" w:rsidR="00B92D54" w:rsidRPr="00D46C91" w:rsidRDefault="00B92D54" w:rsidP="003D636D">
            <w:pPr>
              <w:spacing w:before="120" w:after="120" w:line="240" w:lineRule="auto"/>
              <w:rPr>
                <w:rFonts w:ascii="Times New Roman" w:hAnsi="Times New Roman"/>
                <w:sz w:val="24"/>
                <w:szCs w:val="24"/>
              </w:rPr>
            </w:pPr>
          </w:p>
        </w:tc>
        <w:tc>
          <w:tcPr>
            <w:tcW w:w="1729" w:type="dxa"/>
            <w:tcBorders>
              <w:top w:val="single" w:sz="12" w:space="0" w:color="auto"/>
            </w:tcBorders>
          </w:tcPr>
          <w:p w14:paraId="767C0253" w14:textId="77777777" w:rsidR="00B92D54" w:rsidRPr="00D46C91" w:rsidRDefault="00B92D54" w:rsidP="003D636D">
            <w:pPr>
              <w:spacing w:before="120" w:after="120" w:line="240" w:lineRule="auto"/>
              <w:rPr>
                <w:rFonts w:ascii="Times New Roman" w:hAnsi="Times New Roman"/>
                <w:sz w:val="24"/>
                <w:szCs w:val="24"/>
              </w:rPr>
            </w:pPr>
            <w:r>
              <w:rPr>
                <w:rFonts w:ascii="Times New Roman" w:hAnsi="Times New Roman"/>
                <w:sz w:val="24"/>
                <w:szCs w:val="24"/>
              </w:rPr>
              <w:t>Dry mass</w:t>
            </w:r>
          </w:p>
        </w:tc>
        <w:tc>
          <w:tcPr>
            <w:tcW w:w="1718" w:type="dxa"/>
            <w:tcBorders>
              <w:top w:val="single" w:sz="12" w:space="0" w:color="auto"/>
            </w:tcBorders>
          </w:tcPr>
          <w:p w14:paraId="0E7224D0" w14:textId="77777777" w:rsidR="00B92D54" w:rsidRDefault="00B92D54" w:rsidP="003D636D">
            <w:pPr>
              <w:spacing w:before="120" w:after="120" w:line="240" w:lineRule="auto"/>
              <w:rPr>
                <w:rFonts w:ascii="Times New Roman" w:hAnsi="Times New Roman"/>
                <w:sz w:val="24"/>
                <w:szCs w:val="24"/>
              </w:rPr>
            </w:pPr>
            <w:r>
              <w:rPr>
                <w:rFonts w:ascii="Times New Roman" w:hAnsi="Times New Roman"/>
                <w:sz w:val="24"/>
                <w:szCs w:val="24"/>
              </w:rPr>
              <w:t>C</w:t>
            </w:r>
          </w:p>
        </w:tc>
        <w:tc>
          <w:tcPr>
            <w:tcW w:w="1729" w:type="dxa"/>
            <w:tcBorders>
              <w:top w:val="single" w:sz="12" w:space="0" w:color="auto"/>
            </w:tcBorders>
            <w:shd w:val="clear" w:color="auto" w:fill="auto"/>
          </w:tcPr>
          <w:p w14:paraId="4BFB0060" w14:textId="77777777" w:rsidR="00B92D54" w:rsidRPr="00D46C91" w:rsidRDefault="00B92D54" w:rsidP="003D636D">
            <w:pPr>
              <w:spacing w:before="120" w:after="120" w:line="240" w:lineRule="auto"/>
              <w:rPr>
                <w:rFonts w:ascii="Times New Roman" w:hAnsi="Times New Roman"/>
                <w:sz w:val="24"/>
                <w:szCs w:val="24"/>
              </w:rPr>
            </w:pPr>
            <w:r>
              <w:rPr>
                <w:rFonts w:ascii="Times New Roman" w:hAnsi="Times New Roman"/>
                <w:sz w:val="24"/>
                <w:szCs w:val="24"/>
              </w:rPr>
              <w:t>N</w:t>
            </w:r>
          </w:p>
        </w:tc>
        <w:tc>
          <w:tcPr>
            <w:tcW w:w="1729" w:type="dxa"/>
            <w:tcBorders>
              <w:top w:val="single" w:sz="12" w:space="0" w:color="auto"/>
            </w:tcBorders>
            <w:shd w:val="clear" w:color="auto" w:fill="auto"/>
          </w:tcPr>
          <w:p w14:paraId="774A4148" w14:textId="77777777" w:rsidR="00B92D54" w:rsidRPr="00D46C91" w:rsidRDefault="00B92D54" w:rsidP="003D636D">
            <w:pPr>
              <w:spacing w:before="120" w:after="120" w:line="240" w:lineRule="auto"/>
              <w:rPr>
                <w:rFonts w:ascii="Times New Roman" w:hAnsi="Times New Roman"/>
                <w:sz w:val="24"/>
                <w:szCs w:val="24"/>
              </w:rPr>
            </w:pPr>
            <w:r>
              <w:rPr>
                <w:rFonts w:ascii="Times New Roman" w:hAnsi="Times New Roman"/>
                <w:sz w:val="24"/>
                <w:szCs w:val="24"/>
              </w:rPr>
              <w:t>C:N</w:t>
            </w:r>
          </w:p>
        </w:tc>
        <w:tc>
          <w:tcPr>
            <w:tcW w:w="1729" w:type="dxa"/>
            <w:tcBorders>
              <w:top w:val="single" w:sz="12" w:space="0" w:color="auto"/>
            </w:tcBorders>
            <w:shd w:val="clear" w:color="auto" w:fill="auto"/>
          </w:tcPr>
          <w:p w14:paraId="76B76243" w14:textId="77777777" w:rsidR="00B92D54" w:rsidRPr="00D46C91" w:rsidRDefault="00B92D54" w:rsidP="003D636D">
            <w:pPr>
              <w:spacing w:before="120" w:after="120" w:line="240" w:lineRule="auto"/>
              <w:rPr>
                <w:rFonts w:ascii="Times New Roman" w:hAnsi="Times New Roman"/>
                <w:sz w:val="24"/>
                <w:szCs w:val="24"/>
              </w:rPr>
            </w:pPr>
            <w:r>
              <w:rPr>
                <w:rFonts w:ascii="Times New Roman" w:hAnsi="Times New Roman"/>
                <w:sz w:val="24"/>
                <w:szCs w:val="24"/>
              </w:rPr>
              <w:t>C mass</w:t>
            </w:r>
          </w:p>
        </w:tc>
        <w:tc>
          <w:tcPr>
            <w:tcW w:w="1729" w:type="dxa"/>
            <w:tcBorders>
              <w:top w:val="single" w:sz="12" w:space="0" w:color="auto"/>
            </w:tcBorders>
            <w:shd w:val="clear" w:color="auto" w:fill="auto"/>
          </w:tcPr>
          <w:p w14:paraId="74418EF6" w14:textId="77777777" w:rsidR="00B92D54" w:rsidRPr="00D46C91" w:rsidRDefault="00B92D54" w:rsidP="003D636D">
            <w:pPr>
              <w:spacing w:before="120" w:after="120" w:line="240" w:lineRule="auto"/>
              <w:rPr>
                <w:rFonts w:ascii="Times New Roman" w:hAnsi="Times New Roman"/>
                <w:sz w:val="24"/>
                <w:szCs w:val="24"/>
              </w:rPr>
            </w:pPr>
            <w:r>
              <w:rPr>
                <w:rFonts w:ascii="Times New Roman" w:hAnsi="Times New Roman"/>
                <w:sz w:val="24"/>
                <w:szCs w:val="24"/>
              </w:rPr>
              <w:t>N mass</w:t>
            </w:r>
          </w:p>
        </w:tc>
        <w:tc>
          <w:tcPr>
            <w:tcW w:w="1728" w:type="dxa"/>
            <w:tcBorders>
              <w:top w:val="single" w:sz="12" w:space="0" w:color="auto"/>
            </w:tcBorders>
          </w:tcPr>
          <w:p w14:paraId="12165F7E" w14:textId="77777777" w:rsidR="00B92D54" w:rsidRPr="00D46C91" w:rsidRDefault="00B92D54" w:rsidP="003D636D">
            <w:pPr>
              <w:spacing w:before="120" w:after="120" w:line="240" w:lineRule="auto"/>
              <w:rPr>
                <w:rFonts w:ascii="Times New Roman" w:hAnsi="Times New Roman"/>
                <w:sz w:val="24"/>
                <w:szCs w:val="24"/>
              </w:rPr>
            </w:pPr>
            <w:r>
              <w:rPr>
                <w:rFonts w:ascii="Times New Roman" w:hAnsi="Times New Roman"/>
                <w:sz w:val="24"/>
                <w:szCs w:val="24"/>
              </w:rPr>
              <w:t>MO</w:t>
            </w:r>
            <w:r w:rsidRPr="001A3971">
              <w:rPr>
                <w:rFonts w:ascii="Times New Roman" w:hAnsi="Times New Roman"/>
                <w:sz w:val="24"/>
                <w:szCs w:val="24"/>
                <w:vertAlign w:val="subscript"/>
              </w:rPr>
              <w:t>2</w:t>
            </w:r>
          </w:p>
        </w:tc>
      </w:tr>
      <w:tr w:rsidR="00477FBF" w:rsidRPr="00D46C91" w14:paraId="60D97600" w14:textId="77777777" w:rsidTr="003D636D">
        <w:tc>
          <w:tcPr>
            <w:tcW w:w="1767" w:type="dxa"/>
            <w:tcBorders>
              <w:top w:val="single" w:sz="12" w:space="0" w:color="auto"/>
            </w:tcBorders>
            <w:shd w:val="clear" w:color="auto" w:fill="auto"/>
          </w:tcPr>
          <w:p w14:paraId="3F0219AE" w14:textId="77777777"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sz w:val="24"/>
                <w:szCs w:val="24"/>
              </w:rPr>
              <w:t>Zoea I</w:t>
            </w:r>
          </w:p>
        </w:tc>
        <w:tc>
          <w:tcPr>
            <w:tcW w:w="1729" w:type="dxa"/>
            <w:tcBorders>
              <w:top w:val="single" w:sz="12" w:space="0" w:color="auto"/>
            </w:tcBorders>
          </w:tcPr>
          <w:p w14:paraId="1CF4CA35"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0.085,</w:t>
            </w:r>
          </w:p>
          <w:p w14:paraId="6B58FFF2" w14:textId="44C1BCF1"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p = 0.778</w:t>
            </w:r>
          </w:p>
        </w:tc>
        <w:tc>
          <w:tcPr>
            <w:tcW w:w="1718" w:type="dxa"/>
            <w:tcBorders>
              <w:top w:val="single" w:sz="12" w:space="0" w:color="auto"/>
            </w:tcBorders>
          </w:tcPr>
          <w:p w14:paraId="5A532FA0" w14:textId="77777777" w:rsidR="00477FBF" w:rsidRDefault="00477FBF" w:rsidP="00477FBF">
            <w:pPr>
              <w:spacing w:before="120" w:after="120" w:line="240" w:lineRule="auto"/>
              <w:rPr>
                <w:rFonts w:ascii="Times New Roman" w:hAnsi="Times New Roman"/>
                <w:bCs/>
                <w:sz w:val="24"/>
                <w:szCs w:val="24"/>
              </w:rPr>
            </w:pPr>
            <w:r w:rsidRPr="00931D1C">
              <w:rPr>
                <w:rFonts w:ascii="Times New Roman" w:hAnsi="Times New Roman"/>
                <w:bCs/>
                <w:sz w:val="24"/>
                <w:szCs w:val="24"/>
              </w:rPr>
              <w:t>F</w:t>
            </w:r>
            <w:r w:rsidRPr="00931D1C">
              <w:rPr>
                <w:rFonts w:ascii="Times New Roman" w:hAnsi="Times New Roman"/>
                <w:bCs/>
                <w:sz w:val="24"/>
                <w:szCs w:val="24"/>
                <w:vertAlign w:val="subscript"/>
              </w:rPr>
              <w:t>1,8</w:t>
            </w:r>
            <w:r>
              <w:rPr>
                <w:rFonts w:ascii="Times New Roman" w:hAnsi="Times New Roman"/>
                <w:bCs/>
                <w:sz w:val="24"/>
                <w:szCs w:val="24"/>
              </w:rPr>
              <w:t xml:space="preserve"> = 1.177,</w:t>
            </w:r>
          </w:p>
          <w:p w14:paraId="060AAB80" w14:textId="41B8D7B6" w:rsidR="00477FBF" w:rsidRPr="00444684"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p = 0.310</w:t>
            </w:r>
          </w:p>
        </w:tc>
        <w:tc>
          <w:tcPr>
            <w:tcW w:w="1729" w:type="dxa"/>
            <w:tcBorders>
              <w:top w:val="single" w:sz="12" w:space="0" w:color="auto"/>
            </w:tcBorders>
            <w:shd w:val="clear" w:color="auto" w:fill="auto"/>
          </w:tcPr>
          <w:p w14:paraId="5248D90B"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2.831,</w:t>
            </w:r>
          </w:p>
          <w:p w14:paraId="6450AE0D" w14:textId="6AAB564E" w:rsidR="00477FBF" w:rsidRPr="00A0778E"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p = 0.131</w:t>
            </w:r>
          </w:p>
        </w:tc>
        <w:tc>
          <w:tcPr>
            <w:tcW w:w="1729" w:type="dxa"/>
            <w:tcBorders>
              <w:top w:val="single" w:sz="12" w:space="0" w:color="auto"/>
            </w:tcBorders>
            <w:shd w:val="clear" w:color="auto" w:fill="auto"/>
          </w:tcPr>
          <w:p w14:paraId="633CF76D" w14:textId="07674A31"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4.569,</w:t>
            </w:r>
          </w:p>
          <w:p w14:paraId="4B1717C3" w14:textId="4573E6E0"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 xml:space="preserve">p = 0.065 </w:t>
            </w:r>
          </w:p>
        </w:tc>
        <w:tc>
          <w:tcPr>
            <w:tcW w:w="1729" w:type="dxa"/>
            <w:tcBorders>
              <w:top w:val="single" w:sz="12" w:space="0" w:color="auto"/>
            </w:tcBorders>
            <w:shd w:val="clear" w:color="auto" w:fill="auto"/>
          </w:tcPr>
          <w:p w14:paraId="316E2C3F"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0.260,</w:t>
            </w:r>
          </w:p>
          <w:p w14:paraId="658D3779" w14:textId="21F0FDBA"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 xml:space="preserve">p = 0.624 </w:t>
            </w:r>
          </w:p>
        </w:tc>
        <w:tc>
          <w:tcPr>
            <w:tcW w:w="1729" w:type="dxa"/>
            <w:tcBorders>
              <w:top w:val="single" w:sz="12" w:space="0" w:color="auto"/>
            </w:tcBorders>
            <w:shd w:val="clear" w:color="auto" w:fill="auto"/>
          </w:tcPr>
          <w:p w14:paraId="75A61CB0"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0.162,</w:t>
            </w:r>
          </w:p>
          <w:p w14:paraId="15A55C39" w14:textId="561E5213"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 xml:space="preserve">p = 0.698  </w:t>
            </w:r>
          </w:p>
        </w:tc>
        <w:tc>
          <w:tcPr>
            <w:tcW w:w="1728" w:type="dxa"/>
            <w:tcBorders>
              <w:top w:val="single" w:sz="12" w:space="0" w:color="auto"/>
            </w:tcBorders>
          </w:tcPr>
          <w:p w14:paraId="67967F74" w14:textId="77777777" w:rsidR="00477FBF" w:rsidRPr="00477FBF" w:rsidRDefault="00477FBF" w:rsidP="00477FBF">
            <w:pPr>
              <w:spacing w:before="120" w:after="120" w:line="240" w:lineRule="auto"/>
              <w:rPr>
                <w:rFonts w:ascii="Times New Roman" w:hAnsi="Times New Roman"/>
                <w:b/>
                <w:bCs/>
                <w:sz w:val="24"/>
                <w:szCs w:val="24"/>
              </w:rPr>
            </w:pPr>
            <w:r w:rsidRPr="00477FBF">
              <w:rPr>
                <w:rFonts w:ascii="Times New Roman" w:hAnsi="Times New Roman"/>
                <w:b/>
                <w:bCs/>
                <w:sz w:val="24"/>
                <w:szCs w:val="24"/>
              </w:rPr>
              <w:t>F</w:t>
            </w:r>
            <w:r w:rsidRPr="00477FBF">
              <w:rPr>
                <w:rFonts w:ascii="Times New Roman" w:hAnsi="Times New Roman"/>
                <w:b/>
                <w:bCs/>
                <w:sz w:val="24"/>
                <w:szCs w:val="24"/>
                <w:vertAlign w:val="subscript"/>
              </w:rPr>
              <w:t>1,8</w:t>
            </w:r>
            <w:r w:rsidRPr="00477FBF">
              <w:rPr>
                <w:rFonts w:ascii="Times New Roman" w:hAnsi="Times New Roman"/>
                <w:b/>
                <w:bCs/>
                <w:sz w:val="24"/>
                <w:szCs w:val="24"/>
              </w:rPr>
              <w:t xml:space="preserve"> = 8.354,</w:t>
            </w:r>
          </w:p>
          <w:p w14:paraId="52E2C62C" w14:textId="78A107A5" w:rsidR="00477FBF" w:rsidRPr="00477FBF" w:rsidRDefault="00477FBF" w:rsidP="00477FBF">
            <w:pPr>
              <w:spacing w:before="120" w:after="120" w:line="240" w:lineRule="auto"/>
              <w:rPr>
                <w:rFonts w:ascii="Times New Roman" w:hAnsi="Times New Roman"/>
                <w:b/>
                <w:sz w:val="24"/>
                <w:szCs w:val="24"/>
              </w:rPr>
            </w:pPr>
            <w:r w:rsidRPr="00477FBF">
              <w:rPr>
                <w:rFonts w:ascii="Times New Roman" w:hAnsi="Times New Roman"/>
                <w:b/>
                <w:bCs/>
                <w:sz w:val="24"/>
                <w:szCs w:val="24"/>
              </w:rPr>
              <w:t xml:space="preserve">p = 0.020, </w:t>
            </w:r>
          </w:p>
        </w:tc>
      </w:tr>
      <w:tr w:rsidR="00477FBF" w:rsidRPr="00D46C91" w14:paraId="36C5E245" w14:textId="77777777" w:rsidTr="003D636D">
        <w:tc>
          <w:tcPr>
            <w:tcW w:w="1767" w:type="dxa"/>
            <w:shd w:val="clear" w:color="auto" w:fill="auto"/>
          </w:tcPr>
          <w:p w14:paraId="1190CD0C" w14:textId="13A469FF"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sz w:val="24"/>
                <w:szCs w:val="24"/>
              </w:rPr>
              <w:t>Zoea II</w:t>
            </w:r>
          </w:p>
        </w:tc>
        <w:tc>
          <w:tcPr>
            <w:tcW w:w="1729" w:type="dxa"/>
          </w:tcPr>
          <w:p w14:paraId="0651CEC0"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0.093,</w:t>
            </w:r>
          </w:p>
          <w:p w14:paraId="3C6EAEBE" w14:textId="37BD90C8"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p = 0.769</w:t>
            </w:r>
          </w:p>
        </w:tc>
        <w:tc>
          <w:tcPr>
            <w:tcW w:w="1718" w:type="dxa"/>
          </w:tcPr>
          <w:p w14:paraId="2CFD7E4A" w14:textId="77777777" w:rsidR="00477FBF" w:rsidRDefault="00477FBF" w:rsidP="00477FBF">
            <w:pPr>
              <w:spacing w:before="120" w:after="120" w:line="240" w:lineRule="auto"/>
              <w:rPr>
                <w:rFonts w:ascii="Times New Roman" w:hAnsi="Times New Roman"/>
                <w:bCs/>
                <w:sz w:val="24"/>
                <w:szCs w:val="24"/>
              </w:rPr>
            </w:pPr>
            <w:r w:rsidRPr="00931D1C">
              <w:rPr>
                <w:rFonts w:ascii="Times New Roman" w:hAnsi="Times New Roman"/>
                <w:bCs/>
                <w:sz w:val="24"/>
                <w:szCs w:val="24"/>
              </w:rPr>
              <w:t>F</w:t>
            </w:r>
            <w:r w:rsidRPr="00931D1C">
              <w:rPr>
                <w:rFonts w:ascii="Times New Roman" w:hAnsi="Times New Roman"/>
                <w:bCs/>
                <w:sz w:val="24"/>
                <w:szCs w:val="24"/>
                <w:vertAlign w:val="subscript"/>
              </w:rPr>
              <w:t>1,8</w:t>
            </w:r>
            <w:r>
              <w:rPr>
                <w:rFonts w:ascii="Times New Roman" w:hAnsi="Times New Roman"/>
                <w:bCs/>
                <w:sz w:val="24"/>
                <w:szCs w:val="24"/>
              </w:rPr>
              <w:t xml:space="preserve"> &lt; 0.001,</w:t>
            </w:r>
          </w:p>
          <w:p w14:paraId="139FFBA7" w14:textId="195B3A27" w:rsidR="00477FBF" w:rsidRPr="00E62950" w:rsidRDefault="00477FBF" w:rsidP="00477FBF">
            <w:pPr>
              <w:spacing w:before="120" w:after="120" w:line="240" w:lineRule="auto"/>
              <w:rPr>
                <w:rFonts w:ascii="Times New Roman" w:hAnsi="Times New Roman"/>
                <w:b/>
                <w:sz w:val="24"/>
                <w:szCs w:val="24"/>
              </w:rPr>
            </w:pPr>
            <w:r w:rsidRPr="00931D1C">
              <w:rPr>
                <w:rFonts w:ascii="Times New Roman" w:hAnsi="Times New Roman"/>
                <w:bCs/>
                <w:sz w:val="24"/>
                <w:szCs w:val="24"/>
              </w:rPr>
              <w:t>p = 0.987</w:t>
            </w:r>
          </w:p>
        </w:tc>
        <w:tc>
          <w:tcPr>
            <w:tcW w:w="1729" w:type="dxa"/>
            <w:shd w:val="clear" w:color="auto" w:fill="auto"/>
          </w:tcPr>
          <w:p w14:paraId="1D57D291"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0.939,</w:t>
            </w:r>
          </w:p>
          <w:p w14:paraId="5EFCD7B1" w14:textId="400BC92C" w:rsidR="00477FBF" w:rsidRPr="00E62950" w:rsidRDefault="00477FBF" w:rsidP="00477FBF">
            <w:pPr>
              <w:spacing w:before="120" w:after="120" w:line="240" w:lineRule="auto"/>
              <w:rPr>
                <w:rFonts w:ascii="Times New Roman" w:hAnsi="Times New Roman"/>
                <w:b/>
                <w:sz w:val="24"/>
                <w:szCs w:val="24"/>
              </w:rPr>
            </w:pPr>
            <w:r>
              <w:rPr>
                <w:rFonts w:ascii="Times New Roman" w:hAnsi="Times New Roman"/>
                <w:bCs/>
                <w:sz w:val="24"/>
                <w:szCs w:val="24"/>
              </w:rPr>
              <w:t>p = 0.361</w:t>
            </w:r>
          </w:p>
        </w:tc>
        <w:tc>
          <w:tcPr>
            <w:tcW w:w="1729" w:type="dxa"/>
            <w:shd w:val="clear" w:color="auto" w:fill="auto"/>
          </w:tcPr>
          <w:p w14:paraId="78EA2396"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1.011,</w:t>
            </w:r>
          </w:p>
          <w:p w14:paraId="7D3B3391" w14:textId="677A81E5"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p = 0.344</w:t>
            </w:r>
          </w:p>
        </w:tc>
        <w:tc>
          <w:tcPr>
            <w:tcW w:w="1729" w:type="dxa"/>
            <w:shd w:val="clear" w:color="auto" w:fill="auto"/>
          </w:tcPr>
          <w:p w14:paraId="1DB9B2DC"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0.073,</w:t>
            </w:r>
          </w:p>
          <w:p w14:paraId="3550520D" w14:textId="780F6880"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 xml:space="preserve">p = 0.794 </w:t>
            </w:r>
          </w:p>
        </w:tc>
        <w:tc>
          <w:tcPr>
            <w:tcW w:w="1729" w:type="dxa"/>
            <w:shd w:val="clear" w:color="auto" w:fill="auto"/>
          </w:tcPr>
          <w:p w14:paraId="74E1F9FF"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0.019,</w:t>
            </w:r>
          </w:p>
          <w:p w14:paraId="798736EB" w14:textId="1229B760"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p = 0.894</w:t>
            </w:r>
          </w:p>
        </w:tc>
        <w:tc>
          <w:tcPr>
            <w:tcW w:w="1728" w:type="dxa"/>
          </w:tcPr>
          <w:p w14:paraId="75C69A26" w14:textId="77777777" w:rsidR="00477FBF" w:rsidRPr="00477FBF" w:rsidRDefault="00477FBF" w:rsidP="00477FBF">
            <w:pPr>
              <w:spacing w:before="120" w:after="120" w:line="240" w:lineRule="auto"/>
              <w:rPr>
                <w:rFonts w:ascii="Times New Roman" w:hAnsi="Times New Roman"/>
                <w:b/>
                <w:bCs/>
                <w:sz w:val="24"/>
                <w:szCs w:val="24"/>
              </w:rPr>
            </w:pPr>
            <w:r w:rsidRPr="00477FBF">
              <w:rPr>
                <w:rFonts w:ascii="Times New Roman" w:hAnsi="Times New Roman"/>
                <w:b/>
                <w:bCs/>
                <w:sz w:val="24"/>
                <w:szCs w:val="24"/>
              </w:rPr>
              <w:t>F</w:t>
            </w:r>
            <w:r w:rsidRPr="00477FBF">
              <w:rPr>
                <w:rFonts w:ascii="Times New Roman" w:hAnsi="Times New Roman"/>
                <w:b/>
                <w:bCs/>
                <w:sz w:val="24"/>
                <w:szCs w:val="24"/>
                <w:vertAlign w:val="subscript"/>
              </w:rPr>
              <w:t>1,8</w:t>
            </w:r>
            <w:r w:rsidRPr="00477FBF">
              <w:rPr>
                <w:rFonts w:ascii="Times New Roman" w:hAnsi="Times New Roman"/>
                <w:b/>
                <w:bCs/>
                <w:sz w:val="24"/>
                <w:szCs w:val="24"/>
              </w:rPr>
              <w:t xml:space="preserve"> = 9.596,</w:t>
            </w:r>
          </w:p>
          <w:p w14:paraId="2CA4510B" w14:textId="7B75C2CB" w:rsidR="00477FBF" w:rsidRPr="00477FBF" w:rsidRDefault="00477FBF" w:rsidP="00477FBF">
            <w:pPr>
              <w:spacing w:before="120" w:after="120" w:line="240" w:lineRule="auto"/>
              <w:rPr>
                <w:rFonts w:ascii="Times New Roman" w:hAnsi="Times New Roman"/>
                <w:b/>
                <w:sz w:val="24"/>
                <w:szCs w:val="24"/>
              </w:rPr>
            </w:pPr>
            <w:r w:rsidRPr="00477FBF">
              <w:rPr>
                <w:rFonts w:ascii="Times New Roman" w:hAnsi="Times New Roman"/>
                <w:b/>
                <w:bCs/>
                <w:sz w:val="24"/>
                <w:szCs w:val="24"/>
              </w:rPr>
              <w:t>p = 0.015,</w:t>
            </w:r>
          </w:p>
        </w:tc>
      </w:tr>
      <w:tr w:rsidR="00477FBF" w:rsidRPr="00D46C91" w14:paraId="1C044229" w14:textId="77777777" w:rsidTr="003D636D">
        <w:tc>
          <w:tcPr>
            <w:tcW w:w="1767" w:type="dxa"/>
            <w:shd w:val="clear" w:color="auto" w:fill="auto"/>
          </w:tcPr>
          <w:p w14:paraId="608651A6" w14:textId="5F14AB6C"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sz w:val="24"/>
                <w:szCs w:val="24"/>
              </w:rPr>
              <w:t>Zoea III</w:t>
            </w:r>
          </w:p>
        </w:tc>
        <w:tc>
          <w:tcPr>
            <w:tcW w:w="1729" w:type="dxa"/>
          </w:tcPr>
          <w:p w14:paraId="13C8B72A"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15.272,</w:t>
            </w:r>
          </w:p>
          <w:p w14:paraId="746BDF30" w14:textId="2CB62F12" w:rsidR="00477FBF" w:rsidRPr="006577A6"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p = 0.004</w:t>
            </w:r>
          </w:p>
        </w:tc>
        <w:tc>
          <w:tcPr>
            <w:tcW w:w="1718" w:type="dxa"/>
          </w:tcPr>
          <w:p w14:paraId="3A54CEF4"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5.648,</w:t>
            </w:r>
          </w:p>
          <w:p w14:paraId="5BA68576" w14:textId="6F104DB5"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 0.045</w:t>
            </w:r>
          </w:p>
        </w:tc>
        <w:tc>
          <w:tcPr>
            <w:tcW w:w="1729" w:type="dxa"/>
            <w:shd w:val="clear" w:color="auto" w:fill="auto"/>
          </w:tcPr>
          <w:p w14:paraId="261F5FE7"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34.155,</w:t>
            </w:r>
          </w:p>
          <w:p w14:paraId="222D3A96" w14:textId="568F7B36" w:rsidR="00477FBF" w:rsidRPr="00A0778E"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&lt; 0.001</w:t>
            </w:r>
          </w:p>
        </w:tc>
        <w:tc>
          <w:tcPr>
            <w:tcW w:w="1729" w:type="dxa"/>
            <w:shd w:val="clear" w:color="auto" w:fill="auto"/>
          </w:tcPr>
          <w:p w14:paraId="6189B841"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23.192,</w:t>
            </w:r>
          </w:p>
          <w:p w14:paraId="324618E0" w14:textId="51E71859"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 0.001</w:t>
            </w:r>
          </w:p>
        </w:tc>
        <w:tc>
          <w:tcPr>
            <w:tcW w:w="1729" w:type="dxa"/>
            <w:shd w:val="clear" w:color="auto" w:fill="auto"/>
          </w:tcPr>
          <w:p w14:paraId="62282D76"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13.810,</w:t>
            </w:r>
          </w:p>
          <w:p w14:paraId="7CC906DA" w14:textId="6D5B9DC4"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 xml:space="preserve">p = 0.006 </w:t>
            </w:r>
          </w:p>
        </w:tc>
        <w:tc>
          <w:tcPr>
            <w:tcW w:w="1729" w:type="dxa"/>
            <w:shd w:val="clear" w:color="auto" w:fill="auto"/>
          </w:tcPr>
          <w:p w14:paraId="37AC3875"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5.300,</w:t>
            </w:r>
          </w:p>
          <w:p w14:paraId="1DD4E130" w14:textId="76CFEC93"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 0.050</w:t>
            </w:r>
          </w:p>
        </w:tc>
        <w:tc>
          <w:tcPr>
            <w:tcW w:w="1728" w:type="dxa"/>
          </w:tcPr>
          <w:p w14:paraId="1FCA7616" w14:textId="77777777" w:rsidR="00477FBF" w:rsidRPr="00477FBF" w:rsidRDefault="00477FBF" w:rsidP="00477FBF">
            <w:pPr>
              <w:spacing w:before="120" w:after="120" w:line="240" w:lineRule="auto"/>
              <w:rPr>
                <w:rFonts w:ascii="Times New Roman" w:hAnsi="Times New Roman"/>
                <w:b/>
                <w:bCs/>
                <w:sz w:val="24"/>
                <w:szCs w:val="24"/>
              </w:rPr>
            </w:pPr>
            <w:r w:rsidRPr="00477FBF">
              <w:rPr>
                <w:rFonts w:ascii="Times New Roman" w:hAnsi="Times New Roman"/>
                <w:b/>
                <w:bCs/>
                <w:sz w:val="24"/>
                <w:szCs w:val="24"/>
              </w:rPr>
              <w:t>F</w:t>
            </w:r>
            <w:r w:rsidRPr="00477FBF">
              <w:rPr>
                <w:rFonts w:ascii="Times New Roman" w:hAnsi="Times New Roman"/>
                <w:b/>
                <w:bCs/>
                <w:sz w:val="24"/>
                <w:szCs w:val="24"/>
                <w:vertAlign w:val="subscript"/>
              </w:rPr>
              <w:t>1,8</w:t>
            </w:r>
            <w:r w:rsidRPr="00477FBF">
              <w:rPr>
                <w:rFonts w:ascii="Times New Roman" w:hAnsi="Times New Roman"/>
                <w:b/>
                <w:bCs/>
                <w:sz w:val="24"/>
                <w:szCs w:val="24"/>
              </w:rPr>
              <w:t xml:space="preserve"> = 5.381,</w:t>
            </w:r>
          </w:p>
          <w:p w14:paraId="5D54DF38" w14:textId="5BC1DCA8" w:rsidR="00477FBF" w:rsidRPr="00477FBF" w:rsidRDefault="00477FBF" w:rsidP="00477FBF">
            <w:pPr>
              <w:spacing w:before="120" w:after="120" w:line="240" w:lineRule="auto"/>
              <w:rPr>
                <w:rFonts w:ascii="Times New Roman" w:hAnsi="Times New Roman"/>
                <w:b/>
                <w:sz w:val="24"/>
                <w:szCs w:val="24"/>
              </w:rPr>
            </w:pPr>
            <w:r w:rsidRPr="00477FBF">
              <w:rPr>
                <w:rFonts w:ascii="Times New Roman" w:hAnsi="Times New Roman"/>
                <w:b/>
                <w:bCs/>
                <w:sz w:val="24"/>
                <w:szCs w:val="24"/>
              </w:rPr>
              <w:t>p = 0.049,</w:t>
            </w:r>
          </w:p>
        </w:tc>
      </w:tr>
      <w:tr w:rsidR="00477FBF" w:rsidRPr="00D46C91" w14:paraId="358B2E60" w14:textId="77777777" w:rsidTr="003D636D">
        <w:tc>
          <w:tcPr>
            <w:tcW w:w="1767" w:type="dxa"/>
            <w:tcBorders>
              <w:bottom w:val="single" w:sz="12" w:space="0" w:color="auto"/>
            </w:tcBorders>
            <w:shd w:val="clear" w:color="auto" w:fill="auto"/>
          </w:tcPr>
          <w:p w14:paraId="6A6AD810" w14:textId="3520E722"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sz w:val="24"/>
                <w:szCs w:val="24"/>
              </w:rPr>
              <w:t>Megalopa</w:t>
            </w:r>
          </w:p>
        </w:tc>
        <w:tc>
          <w:tcPr>
            <w:tcW w:w="1729" w:type="dxa"/>
            <w:tcBorders>
              <w:bottom w:val="single" w:sz="12" w:space="0" w:color="auto"/>
            </w:tcBorders>
          </w:tcPr>
          <w:p w14:paraId="0772797A"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18.687,</w:t>
            </w:r>
          </w:p>
          <w:p w14:paraId="4DCC4C27" w14:textId="5AFACB01"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 0.003</w:t>
            </w:r>
          </w:p>
        </w:tc>
        <w:tc>
          <w:tcPr>
            <w:tcW w:w="1718" w:type="dxa"/>
            <w:tcBorders>
              <w:bottom w:val="single" w:sz="12" w:space="0" w:color="auto"/>
            </w:tcBorders>
          </w:tcPr>
          <w:p w14:paraId="747CE92C"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0.741,</w:t>
            </w:r>
          </w:p>
          <w:p w14:paraId="574E374D" w14:textId="770A34CB" w:rsidR="00477FBF"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p = 0.414</w:t>
            </w:r>
          </w:p>
        </w:tc>
        <w:tc>
          <w:tcPr>
            <w:tcW w:w="1729" w:type="dxa"/>
            <w:tcBorders>
              <w:bottom w:val="single" w:sz="12" w:space="0" w:color="auto"/>
            </w:tcBorders>
            <w:shd w:val="clear" w:color="auto" w:fill="auto"/>
          </w:tcPr>
          <w:p w14:paraId="7BAA4C0D"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4.469,</w:t>
            </w:r>
          </w:p>
          <w:p w14:paraId="64B2CF42" w14:textId="4C95C1A2" w:rsidR="00477FBF" w:rsidRPr="00E62950" w:rsidRDefault="00477FBF" w:rsidP="00477FBF">
            <w:pPr>
              <w:spacing w:before="120" w:after="120" w:line="240" w:lineRule="auto"/>
              <w:rPr>
                <w:rFonts w:ascii="Times New Roman" w:hAnsi="Times New Roman"/>
                <w:b/>
                <w:sz w:val="24"/>
                <w:szCs w:val="24"/>
              </w:rPr>
            </w:pPr>
            <w:r>
              <w:rPr>
                <w:rFonts w:ascii="Times New Roman" w:hAnsi="Times New Roman"/>
                <w:bCs/>
                <w:sz w:val="24"/>
                <w:szCs w:val="24"/>
              </w:rPr>
              <w:t>p = 0.067</w:t>
            </w:r>
          </w:p>
        </w:tc>
        <w:tc>
          <w:tcPr>
            <w:tcW w:w="1729" w:type="dxa"/>
            <w:tcBorders>
              <w:bottom w:val="single" w:sz="12" w:space="0" w:color="auto"/>
            </w:tcBorders>
            <w:shd w:val="clear" w:color="auto" w:fill="auto"/>
          </w:tcPr>
          <w:p w14:paraId="75306D37" w14:textId="77777777" w:rsidR="00477FBF" w:rsidRDefault="00477FBF" w:rsidP="00477FBF">
            <w:pPr>
              <w:spacing w:before="120" w:after="120" w:line="240" w:lineRule="auto"/>
              <w:rPr>
                <w:rFonts w:ascii="Times New Roman" w:hAnsi="Times New Roman"/>
                <w:bCs/>
                <w:sz w:val="24"/>
                <w:szCs w:val="24"/>
              </w:rPr>
            </w:pPr>
            <w:r>
              <w:rPr>
                <w:rFonts w:ascii="Times New Roman" w:hAnsi="Times New Roman"/>
                <w:bCs/>
                <w:sz w:val="24"/>
                <w:szCs w:val="24"/>
              </w:rPr>
              <w:t>F</w:t>
            </w:r>
            <w:r w:rsidRPr="00B91FF8">
              <w:rPr>
                <w:rFonts w:ascii="Times New Roman" w:hAnsi="Times New Roman"/>
                <w:bCs/>
                <w:sz w:val="24"/>
                <w:szCs w:val="24"/>
                <w:vertAlign w:val="subscript"/>
              </w:rPr>
              <w:t>1,8</w:t>
            </w:r>
            <w:r>
              <w:rPr>
                <w:rFonts w:ascii="Times New Roman" w:hAnsi="Times New Roman"/>
                <w:bCs/>
                <w:sz w:val="24"/>
                <w:szCs w:val="24"/>
              </w:rPr>
              <w:t xml:space="preserve"> = 2.609,</w:t>
            </w:r>
          </w:p>
          <w:p w14:paraId="5C5752AD" w14:textId="2AF0A613" w:rsidR="00477FBF" w:rsidRPr="00D46C91" w:rsidRDefault="00477FBF" w:rsidP="00477FBF">
            <w:pPr>
              <w:spacing w:before="120" w:after="120" w:line="240" w:lineRule="auto"/>
              <w:rPr>
                <w:rFonts w:ascii="Times New Roman" w:hAnsi="Times New Roman"/>
                <w:sz w:val="24"/>
                <w:szCs w:val="24"/>
              </w:rPr>
            </w:pPr>
            <w:r>
              <w:rPr>
                <w:rFonts w:ascii="Times New Roman" w:hAnsi="Times New Roman"/>
                <w:bCs/>
                <w:sz w:val="24"/>
                <w:szCs w:val="24"/>
              </w:rPr>
              <w:t>p = 0.145</w:t>
            </w:r>
          </w:p>
        </w:tc>
        <w:tc>
          <w:tcPr>
            <w:tcW w:w="1729" w:type="dxa"/>
            <w:tcBorders>
              <w:bottom w:val="single" w:sz="12" w:space="0" w:color="auto"/>
            </w:tcBorders>
            <w:shd w:val="clear" w:color="auto" w:fill="auto"/>
          </w:tcPr>
          <w:p w14:paraId="08653F22"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14.045,</w:t>
            </w:r>
          </w:p>
          <w:p w14:paraId="60167D78" w14:textId="42A73BAC"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 0.006</w:t>
            </w:r>
          </w:p>
        </w:tc>
        <w:tc>
          <w:tcPr>
            <w:tcW w:w="1729" w:type="dxa"/>
            <w:tcBorders>
              <w:bottom w:val="single" w:sz="12" w:space="0" w:color="auto"/>
            </w:tcBorders>
            <w:shd w:val="clear" w:color="auto" w:fill="auto"/>
          </w:tcPr>
          <w:p w14:paraId="7617FFFB" w14:textId="77777777" w:rsidR="00477FBF" w:rsidRPr="00CF3EE0" w:rsidRDefault="00477FBF" w:rsidP="00477FBF">
            <w:pPr>
              <w:spacing w:before="120" w:after="120" w:line="240" w:lineRule="auto"/>
              <w:rPr>
                <w:rFonts w:ascii="Times New Roman" w:hAnsi="Times New Roman"/>
                <w:b/>
                <w:bCs/>
                <w:sz w:val="24"/>
                <w:szCs w:val="24"/>
              </w:rPr>
            </w:pPr>
            <w:r w:rsidRPr="00CF3EE0">
              <w:rPr>
                <w:rFonts w:ascii="Times New Roman" w:hAnsi="Times New Roman"/>
                <w:b/>
                <w:bCs/>
                <w:sz w:val="24"/>
                <w:szCs w:val="24"/>
              </w:rPr>
              <w:t>F</w:t>
            </w:r>
            <w:r w:rsidRPr="00CF3EE0">
              <w:rPr>
                <w:rFonts w:ascii="Times New Roman" w:hAnsi="Times New Roman"/>
                <w:b/>
                <w:bCs/>
                <w:sz w:val="24"/>
                <w:szCs w:val="24"/>
                <w:vertAlign w:val="subscript"/>
              </w:rPr>
              <w:t>1,8</w:t>
            </w:r>
            <w:r w:rsidRPr="00CF3EE0">
              <w:rPr>
                <w:rFonts w:ascii="Times New Roman" w:hAnsi="Times New Roman"/>
                <w:b/>
                <w:bCs/>
                <w:sz w:val="24"/>
                <w:szCs w:val="24"/>
              </w:rPr>
              <w:t xml:space="preserve"> = 42.321,</w:t>
            </w:r>
          </w:p>
          <w:p w14:paraId="5B0A9586" w14:textId="11C43C31" w:rsidR="00477FBF" w:rsidRPr="00CF3EE0" w:rsidRDefault="00477FBF" w:rsidP="00477FBF">
            <w:pPr>
              <w:spacing w:before="120" w:after="120" w:line="240" w:lineRule="auto"/>
              <w:rPr>
                <w:rFonts w:ascii="Times New Roman" w:hAnsi="Times New Roman"/>
                <w:b/>
                <w:sz w:val="24"/>
                <w:szCs w:val="24"/>
              </w:rPr>
            </w:pPr>
            <w:r w:rsidRPr="00CF3EE0">
              <w:rPr>
                <w:rFonts w:ascii="Times New Roman" w:hAnsi="Times New Roman"/>
                <w:b/>
                <w:bCs/>
                <w:sz w:val="24"/>
                <w:szCs w:val="24"/>
              </w:rPr>
              <w:t>p &lt; 0.001</w:t>
            </w:r>
          </w:p>
        </w:tc>
        <w:tc>
          <w:tcPr>
            <w:tcW w:w="1728" w:type="dxa"/>
            <w:tcBorders>
              <w:bottom w:val="single" w:sz="12" w:space="0" w:color="auto"/>
            </w:tcBorders>
          </w:tcPr>
          <w:p w14:paraId="36C9B94E" w14:textId="77777777" w:rsidR="00477FBF" w:rsidRDefault="00477FBF" w:rsidP="00477FBF">
            <w:pPr>
              <w:spacing w:before="120" w:after="120" w:line="240" w:lineRule="auto"/>
              <w:rPr>
                <w:rFonts w:ascii="Times New Roman" w:hAnsi="Times New Roman"/>
                <w:b/>
                <w:bCs/>
                <w:sz w:val="24"/>
                <w:szCs w:val="24"/>
              </w:rPr>
            </w:pPr>
            <w:r w:rsidRPr="00477FBF">
              <w:rPr>
                <w:rFonts w:ascii="Times New Roman" w:hAnsi="Times New Roman"/>
                <w:b/>
                <w:bCs/>
                <w:sz w:val="24"/>
                <w:szCs w:val="24"/>
              </w:rPr>
              <w:t>F</w:t>
            </w:r>
            <w:r w:rsidRPr="00477FBF">
              <w:rPr>
                <w:rFonts w:ascii="Times New Roman" w:hAnsi="Times New Roman"/>
                <w:b/>
                <w:bCs/>
                <w:sz w:val="24"/>
                <w:szCs w:val="24"/>
                <w:vertAlign w:val="subscript"/>
              </w:rPr>
              <w:t>1,8</w:t>
            </w:r>
            <w:r w:rsidRPr="00477FBF">
              <w:rPr>
                <w:rFonts w:ascii="Times New Roman" w:hAnsi="Times New Roman"/>
                <w:b/>
                <w:bCs/>
                <w:sz w:val="24"/>
                <w:szCs w:val="24"/>
              </w:rPr>
              <w:t xml:space="preserve"> = 9.038,</w:t>
            </w:r>
          </w:p>
          <w:p w14:paraId="53BA84F3" w14:textId="474141B8" w:rsidR="00477FBF" w:rsidRPr="00477FBF" w:rsidRDefault="00477FBF" w:rsidP="00477FBF">
            <w:pPr>
              <w:spacing w:before="120" w:after="120" w:line="240" w:lineRule="auto"/>
              <w:rPr>
                <w:rFonts w:ascii="Times New Roman" w:hAnsi="Times New Roman"/>
                <w:b/>
                <w:bCs/>
                <w:sz w:val="24"/>
                <w:szCs w:val="24"/>
              </w:rPr>
            </w:pPr>
            <w:r w:rsidRPr="00477FBF">
              <w:rPr>
                <w:rFonts w:ascii="Times New Roman" w:hAnsi="Times New Roman"/>
                <w:b/>
                <w:bCs/>
                <w:sz w:val="24"/>
                <w:szCs w:val="24"/>
              </w:rPr>
              <w:t>p= 0.017</w:t>
            </w:r>
          </w:p>
        </w:tc>
      </w:tr>
    </w:tbl>
    <w:p w14:paraId="304CE629" w14:textId="2EC1F9D5" w:rsidR="00B92D54" w:rsidRDefault="00B92D54">
      <w:pPr>
        <w:spacing w:after="0" w:line="240" w:lineRule="auto"/>
        <w:rPr>
          <w:rFonts w:ascii="Times New Roman" w:hAnsi="Times New Roman"/>
          <w:b/>
          <w:sz w:val="24"/>
          <w:szCs w:val="24"/>
        </w:rPr>
      </w:pPr>
      <w:r>
        <w:rPr>
          <w:rFonts w:ascii="Times New Roman" w:hAnsi="Times New Roman"/>
          <w:b/>
          <w:sz w:val="24"/>
          <w:szCs w:val="24"/>
        </w:rPr>
        <w:br w:type="page"/>
      </w:r>
    </w:p>
    <w:p w14:paraId="44907D27" w14:textId="43C67A41" w:rsidR="00361D71" w:rsidRDefault="00361D71" w:rsidP="00361D71">
      <w:pPr>
        <w:spacing w:after="120" w:line="480" w:lineRule="auto"/>
        <w:rPr>
          <w:rFonts w:ascii="Times New Roman" w:hAnsi="Times New Roman"/>
          <w:sz w:val="24"/>
          <w:szCs w:val="24"/>
        </w:rPr>
      </w:pPr>
      <w:r w:rsidRPr="00A72055">
        <w:rPr>
          <w:rFonts w:ascii="Times New Roman" w:hAnsi="Times New Roman"/>
          <w:b/>
          <w:sz w:val="24"/>
          <w:szCs w:val="24"/>
        </w:rPr>
        <w:lastRenderedPageBreak/>
        <w:t xml:space="preserve">Table </w:t>
      </w:r>
      <w:r>
        <w:rPr>
          <w:rFonts w:ascii="Times New Roman" w:hAnsi="Times New Roman"/>
          <w:b/>
          <w:sz w:val="24"/>
          <w:szCs w:val="24"/>
        </w:rPr>
        <w:t>4</w:t>
      </w:r>
      <w:r>
        <w:rPr>
          <w:rFonts w:ascii="Times New Roman" w:hAnsi="Times New Roman"/>
          <w:sz w:val="24"/>
          <w:szCs w:val="24"/>
        </w:rPr>
        <w:t xml:space="preserve"> </w:t>
      </w:r>
      <w:r>
        <w:rPr>
          <w:rFonts w:ascii="Times New Roman" w:hAnsi="Times New Roman"/>
          <w:i/>
          <w:sz w:val="24"/>
          <w:szCs w:val="24"/>
        </w:rPr>
        <w:t>Lithodes maja</w:t>
      </w:r>
      <w:r>
        <w:rPr>
          <w:rFonts w:ascii="Times New Roman" w:hAnsi="Times New Roman"/>
          <w:sz w:val="24"/>
          <w:szCs w:val="24"/>
        </w:rPr>
        <w:t>. Statistical analysis of differences in dry mass, contents of carbon (C) and nitrogen (N) (% dry mass), C:N ratio, C mass (C × dry mass), N mass (N × dry mass), and respiration rate (MO</w:t>
      </w:r>
      <w:r w:rsidRPr="00BB3786">
        <w:rPr>
          <w:rFonts w:ascii="Times New Roman" w:hAnsi="Times New Roman"/>
          <w:sz w:val="24"/>
          <w:szCs w:val="24"/>
          <w:vertAlign w:val="subscript"/>
        </w:rPr>
        <w:t>2</w:t>
      </w:r>
      <w:r>
        <w:rPr>
          <w:rFonts w:ascii="Times New Roman" w:hAnsi="Times New Roman"/>
          <w:sz w:val="24"/>
          <w:szCs w:val="24"/>
        </w:rPr>
        <w:t>) in larvae during development at different temperatures.</w:t>
      </w:r>
      <w:r w:rsidR="00312D7B">
        <w:rPr>
          <w:rFonts w:ascii="Times New Roman" w:hAnsi="Times New Roman"/>
          <w:sz w:val="24"/>
          <w:szCs w:val="24"/>
        </w:rPr>
        <w:t xml:space="preserve"> Significant differences are identified in bold.</w:t>
      </w:r>
    </w:p>
    <w:tbl>
      <w:tblPr>
        <w:tblW w:w="13858" w:type="dxa"/>
        <w:tblLook w:val="04A0" w:firstRow="1" w:lastRow="0" w:firstColumn="1" w:lastColumn="0" w:noHBand="0" w:noVBand="1"/>
      </w:tblPr>
      <w:tblGrid>
        <w:gridCol w:w="1767"/>
        <w:gridCol w:w="1729"/>
        <w:gridCol w:w="1718"/>
        <w:gridCol w:w="1729"/>
        <w:gridCol w:w="1729"/>
        <w:gridCol w:w="1729"/>
        <w:gridCol w:w="1729"/>
        <w:gridCol w:w="1728"/>
      </w:tblGrid>
      <w:tr w:rsidR="00361D71" w:rsidRPr="00D46C91" w14:paraId="487FADD9" w14:textId="77777777" w:rsidTr="0099775A">
        <w:tc>
          <w:tcPr>
            <w:tcW w:w="1767" w:type="dxa"/>
            <w:tcBorders>
              <w:top w:val="single" w:sz="12" w:space="0" w:color="auto"/>
            </w:tcBorders>
            <w:shd w:val="clear" w:color="auto" w:fill="auto"/>
          </w:tcPr>
          <w:p w14:paraId="761E1097" w14:textId="77777777" w:rsidR="00361D71" w:rsidRPr="00D46C91" w:rsidRDefault="00361D71" w:rsidP="0099775A">
            <w:pPr>
              <w:spacing w:before="120" w:after="120" w:line="240" w:lineRule="auto"/>
              <w:rPr>
                <w:rFonts w:ascii="Times New Roman" w:hAnsi="Times New Roman"/>
                <w:sz w:val="24"/>
                <w:szCs w:val="24"/>
              </w:rPr>
            </w:pPr>
          </w:p>
        </w:tc>
        <w:tc>
          <w:tcPr>
            <w:tcW w:w="1729" w:type="dxa"/>
            <w:tcBorders>
              <w:top w:val="single" w:sz="12" w:space="0" w:color="auto"/>
            </w:tcBorders>
          </w:tcPr>
          <w:p w14:paraId="7A6F5F5F"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Dry mass</w:t>
            </w:r>
          </w:p>
        </w:tc>
        <w:tc>
          <w:tcPr>
            <w:tcW w:w="1718" w:type="dxa"/>
            <w:tcBorders>
              <w:top w:val="single" w:sz="12" w:space="0" w:color="auto"/>
            </w:tcBorders>
          </w:tcPr>
          <w:p w14:paraId="1DAABCB8" w14:textId="77777777" w:rsidR="00361D71" w:rsidRDefault="00361D71" w:rsidP="0099775A">
            <w:pPr>
              <w:spacing w:before="120" w:after="120" w:line="240" w:lineRule="auto"/>
              <w:rPr>
                <w:rFonts w:ascii="Times New Roman" w:hAnsi="Times New Roman"/>
                <w:sz w:val="24"/>
                <w:szCs w:val="24"/>
              </w:rPr>
            </w:pPr>
            <w:r>
              <w:rPr>
                <w:rFonts w:ascii="Times New Roman" w:hAnsi="Times New Roman"/>
                <w:sz w:val="24"/>
                <w:szCs w:val="24"/>
              </w:rPr>
              <w:t>C</w:t>
            </w:r>
          </w:p>
        </w:tc>
        <w:tc>
          <w:tcPr>
            <w:tcW w:w="1729" w:type="dxa"/>
            <w:tcBorders>
              <w:top w:val="single" w:sz="12" w:space="0" w:color="auto"/>
            </w:tcBorders>
            <w:shd w:val="clear" w:color="auto" w:fill="auto"/>
          </w:tcPr>
          <w:p w14:paraId="3A16A667"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N</w:t>
            </w:r>
          </w:p>
        </w:tc>
        <w:tc>
          <w:tcPr>
            <w:tcW w:w="1729" w:type="dxa"/>
            <w:tcBorders>
              <w:top w:val="single" w:sz="12" w:space="0" w:color="auto"/>
            </w:tcBorders>
            <w:shd w:val="clear" w:color="auto" w:fill="auto"/>
          </w:tcPr>
          <w:p w14:paraId="11FA82CE"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C:N</w:t>
            </w:r>
          </w:p>
        </w:tc>
        <w:tc>
          <w:tcPr>
            <w:tcW w:w="1729" w:type="dxa"/>
            <w:tcBorders>
              <w:top w:val="single" w:sz="12" w:space="0" w:color="auto"/>
            </w:tcBorders>
            <w:shd w:val="clear" w:color="auto" w:fill="auto"/>
          </w:tcPr>
          <w:p w14:paraId="5278D3F4"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C mass</w:t>
            </w:r>
          </w:p>
        </w:tc>
        <w:tc>
          <w:tcPr>
            <w:tcW w:w="1729" w:type="dxa"/>
            <w:tcBorders>
              <w:top w:val="single" w:sz="12" w:space="0" w:color="auto"/>
            </w:tcBorders>
            <w:shd w:val="clear" w:color="auto" w:fill="auto"/>
          </w:tcPr>
          <w:p w14:paraId="00681D8C"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N mass</w:t>
            </w:r>
          </w:p>
        </w:tc>
        <w:tc>
          <w:tcPr>
            <w:tcW w:w="1728" w:type="dxa"/>
            <w:tcBorders>
              <w:top w:val="single" w:sz="12" w:space="0" w:color="auto"/>
            </w:tcBorders>
          </w:tcPr>
          <w:p w14:paraId="35423889"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MO</w:t>
            </w:r>
            <w:r w:rsidRPr="001A3971">
              <w:rPr>
                <w:rFonts w:ascii="Times New Roman" w:hAnsi="Times New Roman"/>
                <w:sz w:val="24"/>
                <w:szCs w:val="24"/>
                <w:vertAlign w:val="subscript"/>
              </w:rPr>
              <w:t>2</w:t>
            </w:r>
          </w:p>
        </w:tc>
      </w:tr>
      <w:tr w:rsidR="00361D71" w:rsidRPr="00D46C91" w14:paraId="5E67C1A5" w14:textId="77777777" w:rsidTr="0099775A">
        <w:tc>
          <w:tcPr>
            <w:tcW w:w="1767" w:type="dxa"/>
            <w:tcBorders>
              <w:top w:val="single" w:sz="12" w:space="0" w:color="auto"/>
            </w:tcBorders>
            <w:shd w:val="clear" w:color="auto" w:fill="auto"/>
          </w:tcPr>
          <w:p w14:paraId="653D2A08"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Zoea I</w:t>
            </w:r>
          </w:p>
        </w:tc>
        <w:tc>
          <w:tcPr>
            <w:tcW w:w="1729" w:type="dxa"/>
            <w:tcBorders>
              <w:top w:val="single" w:sz="12" w:space="0" w:color="auto"/>
            </w:tcBorders>
          </w:tcPr>
          <w:p w14:paraId="76826AB1" w14:textId="77777777" w:rsidR="00361D71" w:rsidRDefault="00361D71" w:rsidP="0099775A">
            <w:pPr>
              <w:spacing w:before="120" w:after="120" w:line="240" w:lineRule="auto"/>
              <w:rPr>
                <w:rFonts w:ascii="Times New Roman" w:hAnsi="Times New Roman"/>
                <w:bCs/>
                <w:sz w:val="24"/>
                <w:szCs w:val="24"/>
              </w:rPr>
            </w:pPr>
            <w:r w:rsidRPr="00012041">
              <w:rPr>
                <w:rFonts w:ascii="Times New Roman" w:hAnsi="Times New Roman"/>
                <w:bCs/>
                <w:sz w:val="24"/>
                <w:szCs w:val="24"/>
              </w:rPr>
              <w:t>F</w:t>
            </w:r>
            <w:r w:rsidRPr="00012041">
              <w:rPr>
                <w:rFonts w:ascii="Times New Roman" w:hAnsi="Times New Roman"/>
                <w:bCs/>
                <w:sz w:val="24"/>
                <w:szCs w:val="24"/>
                <w:vertAlign w:val="subscript"/>
              </w:rPr>
              <w:t>5,24</w:t>
            </w:r>
            <w:r w:rsidRPr="00012041">
              <w:rPr>
                <w:rFonts w:ascii="Times New Roman" w:hAnsi="Times New Roman"/>
                <w:bCs/>
                <w:sz w:val="24"/>
                <w:szCs w:val="24"/>
              </w:rPr>
              <w:t xml:space="preserve"> = 0.390,</w:t>
            </w:r>
          </w:p>
          <w:p w14:paraId="0443F6D3" w14:textId="77777777" w:rsidR="00361D71" w:rsidRPr="00D46C91" w:rsidRDefault="00361D71" w:rsidP="0099775A">
            <w:pPr>
              <w:spacing w:before="120" w:after="120" w:line="240" w:lineRule="auto"/>
              <w:rPr>
                <w:rFonts w:ascii="Times New Roman" w:hAnsi="Times New Roman"/>
                <w:sz w:val="24"/>
                <w:szCs w:val="24"/>
              </w:rPr>
            </w:pPr>
            <w:r w:rsidRPr="00012041">
              <w:rPr>
                <w:rFonts w:ascii="Times New Roman" w:hAnsi="Times New Roman"/>
                <w:bCs/>
                <w:sz w:val="24"/>
                <w:szCs w:val="24"/>
              </w:rPr>
              <w:t>p = 0.851</w:t>
            </w:r>
          </w:p>
        </w:tc>
        <w:tc>
          <w:tcPr>
            <w:tcW w:w="1718" w:type="dxa"/>
            <w:tcBorders>
              <w:top w:val="single" w:sz="12" w:space="0" w:color="auto"/>
            </w:tcBorders>
          </w:tcPr>
          <w:p w14:paraId="3E60AD22"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2.508,</w:t>
            </w:r>
          </w:p>
          <w:p w14:paraId="1DDEB8D6" w14:textId="77777777" w:rsidR="00361D7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0.058</w:t>
            </w:r>
          </w:p>
        </w:tc>
        <w:tc>
          <w:tcPr>
            <w:tcW w:w="1729" w:type="dxa"/>
            <w:tcBorders>
              <w:top w:val="single" w:sz="12" w:space="0" w:color="auto"/>
            </w:tcBorders>
            <w:shd w:val="clear" w:color="auto" w:fill="auto"/>
          </w:tcPr>
          <w:p w14:paraId="0465A829"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0.235,</w:t>
            </w:r>
          </w:p>
          <w:p w14:paraId="4AF0EC22"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0.943</w:t>
            </w:r>
          </w:p>
        </w:tc>
        <w:tc>
          <w:tcPr>
            <w:tcW w:w="1729" w:type="dxa"/>
            <w:tcBorders>
              <w:top w:val="single" w:sz="12" w:space="0" w:color="auto"/>
            </w:tcBorders>
            <w:shd w:val="clear" w:color="auto" w:fill="auto"/>
          </w:tcPr>
          <w:p w14:paraId="179FB9E2"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0.302,</w:t>
            </w:r>
          </w:p>
          <w:p w14:paraId="65AACB4C"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0.907</w:t>
            </w:r>
          </w:p>
        </w:tc>
        <w:tc>
          <w:tcPr>
            <w:tcW w:w="1729" w:type="dxa"/>
            <w:tcBorders>
              <w:top w:val="single" w:sz="12" w:space="0" w:color="auto"/>
            </w:tcBorders>
            <w:shd w:val="clear" w:color="auto" w:fill="auto"/>
          </w:tcPr>
          <w:p w14:paraId="6446054A"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0.681,</w:t>
            </w:r>
          </w:p>
          <w:p w14:paraId="6D45CA30"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0.642</w:t>
            </w:r>
          </w:p>
        </w:tc>
        <w:tc>
          <w:tcPr>
            <w:tcW w:w="1729" w:type="dxa"/>
            <w:tcBorders>
              <w:top w:val="single" w:sz="12" w:space="0" w:color="auto"/>
            </w:tcBorders>
            <w:shd w:val="clear" w:color="auto" w:fill="auto"/>
          </w:tcPr>
          <w:p w14:paraId="296A7944"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0.709,</w:t>
            </w:r>
          </w:p>
          <w:p w14:paraId="74BAF9D8"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0.622</w:t>
            </w:r>
          </w:p>
        </w:tc>
        <w:tc>
          <w:tcPr>
            <w:tcW w:w="1728" w:type="dxa"/>
            <w:tcBorders>
              <w:top w:val="single" w:sz="12" w:space="0" w:color="auto"/>
            </w:tcBorders>
          </w:tcPr>
          <w:p w14:paraId="440FD2FF"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5,24</w:t>
            </w:r>
            <w:r w:rsidRPr="00E62950">
              <w:rPr>
                <w:rFonts w:ascii="Times New Roman" w:hAnsi="Times New Roman"/>
                <w:b/>
                <w:bCs/>
                <w:sz w:val="24"/>
                <w:szCs w:val="24"/>
              </w:rPr>
              <w:t xml:space="preserve"> = 20.035,</w:t>
            </w:r>
          </w:p>
          <w:p w14:paraId="2E1E6079" w14:textId="77777777" w:rsidR="00361D7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&lt; 0.001</w:t>
            </w:r>
          </w:p>
        </w:tc>
      </w:tr>
      <w:tr w:rsidR="00361D71" w:rsidRPr="00D46C91" w14:paraId="5252646C" w14:textId="77777777" w:rsidTr="0099775A">
        <w:tc>
          <w:tcPr>
            <w:tcW w:w="1767" w:type="dxa"/>
            <w:shd w:val="clear" w:color="auto" w:fill="auto"/>
          </w:tcPr>
          <w:p w14:paraId="4D7CBFEA"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Zoea II</w:t>
            </w:r>
          </w:p>
        </w:tc>
        <w:tc>
          <w:tcPr>
            <w:tcW w:w="1729" w:type="dxa"/>
          </w:tcPr>
          <w:p w14:paraId="45DB6034"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0.303,</w:t>
            </w:r>
          </w:p>
          <w:p w14:paraId="0C068FD3"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0.906</w:t>
            </w:r>
          </w:p>
        </w:tc>
        <w:tc>
          <w:tcPr>
            <w:tcW w:w="1718" w:type="dxa"/>
          </w:tcPr>
          <w:p w14:paraId="72C83876"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5,24</w:t>
            </w:r>
            <w:r w:rsidRPr="00E62950">
              <w:rPr>
                <w:rFonts w:ascii="Times New Roman" w:hAnsi="Times New Roman"/>
                <w:b/>
                <w:bCs/>
                <w:sz w:val="24"/>
                <w:szCs w:val="24"/>
              </w:rPr>
              <w:t xml:space="preserve"> = 10.036,</w:t>
            </w:r>
          </w:p>
          <w:p w14:paraId="062B0A85" w14:textId="77777777" w:rsidR="00361D71" w:rsidRPr="00E62950" w:rsidRDefault="00361D71" w:rsidP="0099775A">
            <w:pPr>
              <w:spacing w:before="120" w:after="120" w:line="240" w:lineRule="auto"/>
              <w:rPr>
                <w:rFonts w:ascii="Times New Roman" w:hAnsi="Times New Roman"/>
                <w:b/>
                <w:sz w:val="24"/>
                <w:szCs w:val="24"/>
              </w:rPr>
            </w:pPr>
            <w:r w:rsidRPr="00E62950">
              <w:rPr>
                <w:rFonts w:ascii="Times New Roman" w:hAnsi="Times New Roman"/>
                <w:b/>
                <w:bCs/>
                <w:sz w:val="24"/>
                <w:szCs w:val="24"/>
              </w:rPr>
              <w:t>p &lt; 0.001</w:t>
            </w:r>
          </w:p>
        </w:tc>
        <w:tc>
          <w:tcPr>
            <w:tcW w:w="1729" w:type="dxa"/>
            <w:shd w:val="clear" w:color="auto" w:fill="auto"/>
          </w:tcPr>
          <w:p w14:paraId="3C3F4956"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5,24</w:t>
            </w:r>
            <w:r w:rsidRPr="00E62950">
              <w:rPr>
                <w:rFonts w:ascii="Times New Roman" w:hAnsi="Times New Roman"/>
                <w:b/>
                <w:bCs/>
                <w:sz w:val="24"/>
                <w:szCs w:val="24"/>
              </w:rPr>
              <w:t xml:space="preserve"> = 17.421,</w:t>
            </w:r>
          </w:p>
          <w:p w14:paraId="62ED4AD9" w14:textId="77777777" w:rsidR="00361D71" w:rsidRPr="00E62950" w:rsidRDefault="00361D71" w:rsidP="0099775A">
            <w:pPr>
              <w:spacing w:before="120" w:after="120" w:line="240" w:lineRule="auto"/>
              <w:rPr>
                <w:rFonts w:ascii="Times New Roman" w:hAnsi="Times New Roman"/>
                <w:b/>
                <w:sz w:val="24"/>
                <w:szCs w:val="24"/>
              </w:rPr>
            </w:pPr>
            <w:r w:rsidRPr="00E62950">
              <w:rPr>
                <w:rFonts w:ascii="Times New Roman" w:hAnsi="Times New Roman"/>
                <w:b/>
                <w:bCs/>
                <w:sz w:val="24"/>
                <w:szCs w:val="24"/>
              </w:rPr>
              <w:t>p &lt; 0.001</w:t>
            </w:r>
          </w:p>
        </w:tc>
        <w:tc>
          <w:tcPr>
            <w:tcW w:w="1729" w:type="dxa"/>
            <w:shd w:val="clear" w:color="auto" w:fill="auto"/>
          </w:tcPr>
          <w:p w14:paraId="445D422B"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5,24</w:t>
            </w:r>
            <w:r w:rsidRPr="00E62950">
              <w:rPr>
                <w:rFonts w:ascii="Times New Roman" w:hAnsi="Times New Roman"/>
                <w:b/>
                <w:bCs/>
                <w:sz w:val="24"/>
                <w:szCs w:val="24"/>
              </w:rPr>
              <w:t xml:space="preserve"> = 6.829,</w:t>
            </w:r>
          </w:p>
          <w:p w14:paraId="48C05592" w14:textId="77777777" w:rsidR="00361D71" w:rsidRPr="00D46C9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&lt; 0.001</w:t>
            </w:r>
          </w:p>
        </w:tc>
        <w:tc>
          <w:tcPr>
            <w:tcW w:w="1729" w:type="dxa"/>
            <w:shd w:val="clear" w:color="auto" w:fill="auto"/>
          </w:tcPr>
          <w:p w14:paraId="159F95BD"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5,24</w:t>
            </w:r>
            <w:r>
              <w:rPr>
                <w:rFonts w:ascii="Times New Roman" w:hAnsi="Times New Roman"/>
                <w:bCs/>
                <w:sz w:val="24"/>
                <w:szCs w:val="24"/>
              </w:rPr>
              <w:t xml:space="preserve"> = 0.480,</w:t>
            </w:r>
          </w:p>
          <w:p w14:paraId="26402304"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0.788</w:t>
            </w:r>
          </w:p>
        </w:tc>
        <w:tc>
          <w:tcPr>
            <w:tcW w:w="1729" w:type="dxa"/>
            <w:shd w:val="clear" w:color="auto" w:fill="auto"/>
          </w:tcPr>
          <w:p w14:paraId="058C2281"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5,24</w:t>
            </w:r>
            <w:r w:rsidRPr="00E62950">
              <w:rPr>
                <w:rFonts w:ascii="Times New Roman" w:hAnsi="Times New Roman"/>
                <w:b/>
                <w:bCs/>
                <w:sz w:val="24"/>
                <w:szCs w:val="24"/>
              </w:rPr>
              <w:t xml:space="preserve"> = 3.153,</w:t>
            </w:r>
          </w:p>
          <w:p w14:paraId="6C145E5E" w14:textId="77777777" w:rsidR="00361D71" w:rsidRPr="00D46C9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 0.025</w:t>
            </w:r>
          </w:p>
        </w:tc>
        <w:tc>
          <w:tcPr>
            <w:tcW w:w="1728" w:type="dxa"/>
          </w:tcPr>
          <w:p w14:paraId="64751C21"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5,24</w:t>
            </w:r>
            <w:r w:rsidRPr="00E62950">
              <w:rPr>
                <w:rFonts w:ascii="Times New Roman" w:hAnsi="Times New Roman"/>
                <w:b/>
                <w:bCs/>
                <w:sz w:val="24"/>
                <w:szCs w:val="24"/>
              </w:rPr>
              <w:t xml:space="preserve"> = 55.434,</w:t>
            </w:r>
          </w:p>
          <w:p w14:paraId="7BC5120D" w14:textId="77777777" w:rsidR="00361D7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&lt; 0.001</w:t>
            </w:r>
          </w:p>
        </w:tc>
      </w:tr>
      <w:tr w:rsidR="00361D71" w:rsidRPr="00D46C91" w14:paraId="3EA3685C" w14:textId="77777777" w:rsidTr="0099775A">
        <w:tc>
          <w:tcPr>
            <w:tcW w:w="1767" w:type="dxa"/>
            <w:shd w:val="clear" w:color="auto" w:fill="auto"/>
          </w:tcPr>
          <w:p w14:paraId="3DE36C0F"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Zoea III</w:t>
            </w:r>
          </w:p>
        </w:tc>
        <w:tc>
          <w:tcPr>
            <w:tcW w:w="1729" w:type="dxa"/>
          </w:tcPr>
          <w:p w14:paraId="58B559B5"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2,12</w:t>
            </w:r>
            <w:r w:rsidRPr="00E62950">
              <w:rPr>
                <w:rFonts w:ascii="Times New Roman" w:hAnsi="Times New Roman"/>
                <w:b/>
                <w:bCs/>
                <w:sz w:val="24"/>
                <w:szCs w:val="24"/>
              </w:rPr>
              <w:t xml:space="preserve"> = 9.954,</w:t>
            </w:r>
          </w:p>
          <w:p w14:paraId="403F61ED" w14:textId="77777777" w:rsidR="00361D71" w:rsidRPr="00E62950" w:rsidRDefault="00361D71" w:rsidP="0099775A">
            <w:pPr>
              <w:spacing w:before="120" w:after="120" w:line="240" w:lineRule="auto"/>
              <w:rPr>
                <w:rFonts w:ascii="Times New Roman" w:hAnsi="Times New Roman"/>
                <w:b/>
                <w:sz w:val="24"/>
                <w:szCs w:val="24"/>
              </w:rPr>
            </w:pPr>
            <w:r w:rsidRPr="00E62950">
              <w:rPr>
                <w:rFonts w:ascii="Times New Roman" w:hAnsi="Times New Roman"/>
                <w:b/>
                <w:bCs/>
                <w:sz w:val="24"/>
                <w:szCs w:val="24"/>
              </w:rPr>
              <w:t>p = 0.003</w:t>
            </w:r>
          </w:p>
        </w:tc>
        <w:tc>
          <w:tcPr>
            <w:tcW w:w="1718" w:type="dxa"/>
          </w:tcPr>
          <w:p w14:paraId="5A9C8D86"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2,12</w:t>
            </w:r>
            <w:r>
              <w:rPr>
                <w:rFonts w:ascii="Times New Roman" w:hAnsi="Times New Roman"/>
                <w:bCs/>
                <w:sz w:val="24"/>
                <w:szCs w:val="24"/>
              </w:rPr>
              <w:t xml:space="preserve"> = 0.0385,</w:t>
            </w:r>
          </w:p>
          <w:p w14:paraId="42EE3202" w14:textId="77777777" w:rsidR="00361D7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0.962</w:t>
            </w:r>
          </w:p>
        </w:tc>
        <w:tc>
          <w:tcPr>
            <w:tcW w:w="1729" w:type="dxa"/>
            <w:shd w:val="clear" w:color="auto" w:fill="auto"/>
          </w:tcPr>
          <w:p w14:paraId="470158E2"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2,12</w:t>
            </w:r>
            <w:r w:rsidRPr="00E62950">
              <w:rPr>
                <w:rFonts w:ascii="Times New Roman" w:hAnsi="Times New Roman"/>
                <w:b/>
                <w:bCs/>
                <w:sz w:val="24"/>
                <w:szCs w:val="24"/>
              </w:rPr>
              <w:t xml:space="preserve"> = 7.395,</w:t>
            </w:r>
          </w:p>
          <w:p w14:paraId="19BBADFF" w14:textId="77777777" w:rsidR="00361D71" w:rsidRPr="00E62950" w:rsidRDefault="00361D71" w:rsidP="0099775A">
            <w:pPr>
              <w:spacing w:before="120" w:after="120" w:line="240" w:lineRule="auto"/>
              <w:rPr>
                <w:rFonts w:ascii="Times New Roman" w:hAnsi="Times New Roman"/>
                <w:b/>
                <w:sz w:val="24"/>
                <w:szCs w:val="24"/>
              </w:rPr>
            </w:pPr>
            <w:r w:rsidRPr="00E62950">
              <w:rPr>
                <w:rFonts w:ascii="Times New Roman" w:hAnsi="Times New Roman"/>
                <w:b/>
                <w:bCs/>
                <w:sz w:val="24"/>
                <w:szCs w:val="24"/>
              </w:rPr>
              <w:t>p = 0.008</w:t>
            </w:r>
          </w:p>
        </w:tc>
        <w:tc>
          <w:tcPr>
            <w:tcW w:w="1729" w:type="dxa"/>
            <w:shd w:val="clear" w:color="auto" w:fill="auto"/>
          </w:tcPr>
          <w:p w14:paraId="500EC596"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2,12</w:t>
            </w:r>
            <w:r w:rsidRPr="00E62950">
              <w:rPr>
                <w:rFonts w:ascii="Times New Roman" w:hAnsi="Times New Roman"/>
                <w:b/>
                <w:bCs/>
                <w:sz w:val="24"/>
                <w:szCs w:val="24"/>
              </w:rPr>
              <w:t xml:space="preserve"> = 4.910,</w:t>
            </w:r>
          </w:p>
          <w:p w14:paraId="61BEDCF0" w14:textId="77777777" w:rsidR="00361D71" w:rsidRPr="00D46C9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 0.028</w:t>
            </w:r>
          </w:p>
        </w:tc>
        <w:tc>
          <w:tcPr>
            <w:tcW w:w="1729" w:type="dxa"/>
            <w:shd w:val="clear" w:color="auto" w:fill="auto"/>
          </w:tcPr>
          <w:p w14:paraId="722ECE08"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2,12</w:t>
            </w:r>
            <w:r w:rsidRPr="00E62950">
              <w:rPr>
                <w:rFonts w:ascii="Times New Roman" w:hAnsi="Times New Roman"/>
                <w:b/>
                <w:bCs/>
                <w:sz w:val="24"/>
                <w:szCs w:val="24"/>
              </w:rPr>
              <w:t xml:space="preserve"> = 7.312,</w:t>
            </w:r>
          </w:p>
          <w:p w14:paraId="08A309DD" w14:textId="77777777" w:rsidR="00361D71" w:rsidRPr="00D46C9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 0.008</w:t>
            </w:r>
          </w:p>
        </w:tc>
        <w:tc>
          <w:tcPr>
            <w:tcW w:w="1729" w:type="dxa"/>
            <w:shd w:val="clear" w:color="auto" w:fill="auto"/>
          </w:tcPr>
          <w:p w14:paraId="71BE079F"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2,12</w:t>
            </w:r>
            <w:r>
              <w:rPr>
                <w:rFonts w:ascii="Times New Roman" w:hAnsi="Times New Roman"/>
                <w:bCs/>
                <w:sz w:val="24"/>
                <w:szCs w:val="24"/>
              </w:rPr>
              <w:t xml:space="preserve"> = 2.686,</w:t>
            </w:r>
          </w:p>
          <w:p w14:paraId="223762A3"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0.109</w:t>
            </w:r>
          </w:p>
        </w:tc>
        <w:tc>
          <w:tcPr>
            <w:tcW w:w="1728" w:type="dxa"/>
          </w:tcPr>
          <w:p w14:paraId="41CFD511"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2,12</w:t>
            </w:r>
            <w:r w:rsidRPr="00E62950">
              <w:rPr>
                <w:rFonts w:ascii="Times New Roman" w:hAnsi="Times New Roman"/>
                <w:b/>
                <w:bCs/>
                <w:sz w:val="24"/>
                <w:szCs w:val="24"/>
              </w:rPr>
              <w:t xml:space="preserve"> = 16.123,</w:t>
            </w:r>
          </w:p>
          <w:p w14:paraId="5D2DBC73" w14:textId="77777777" w:rsidR="00361D7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&lt; 0.001</w:t>
            </w:r>
          </w:p>
        </w:tc>
      </w:tr>
      <w:tr w:rsidR="00361D71" w:rsidRPr="00D46C91" w14:paraId="3496E6FF" w14:textId="77777777" w:rsidTr="0099775A">
        <w:tc>
          <w:tcPr>
            <w:tcW w:w="1767" w:type="dxa"/>
            <w:tcBorders>
              <w:bottom w:val="single" w:sz="12" w:space="0" w:color="auto"/>
            </w:tcBorders>
            <w:shd w:val="clear" w:color="auto" w:fill="auto"/>
          </w:tcPr>
          <w:p w14:paraId="1DE7706F"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sz w:val="24"/>
                <w:szCs w:val="24"/>
              </w:rPr>
              <w:t>Megalopa</w:t>
            </w:r>
          </w:p>
        </w:tc>
        <w:tc>
          <w:tcPr>
            <w:tcW w:w="1729" w:type="dxa"/>
            <w:tcBorders>
              <w:bottom w:val="single" w:sz="12" w:space="0" w:color="auto"/>
            </w:tcBorders>
          </w:tcPr>
          <w:p w14:paraId="52D11216"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1,7</w:t>
            </w:r>
            <w:r>
              <w:rPr>
                <w:rFonts w:ascii="Times New Roman" w:hAnsi="Times New Roman"/>
                <w:bCs/>
                <w:sz w:val="24"/>
                <w:szCs w:val="24"/>
              </w:rPr>
              <w:t xml:space="preserve"> = 0.945,</w:t>
            </w:r>
          </w:p>
          <w:p w14:paraId="39AFC5F0"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0.363</w:t>
            </w:r>
          </w:p>
        </w:tc>
        <w:tc>
          <w:tcPr>
            <w:tcW w:w="1718" w:type="dxa"/>
            <w:tcBorders>
              <w:bottom w:val="single" w:sz="12" w:space="0" w:color="auto"/>
            </w:tcBorders>
          </w:tcPr>
          <w:p w14:paraId="274949E7"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1,7</w:t>
            </w:r>
            <w:r>
              <w:rPr>
                <w:rFonts w:ascii="Times New Roman" w:hAnsi="Times New Roman"/>
                <w:bCs/>
                <w:sz w:val="24"/>
                <w:szCs w:val="24"/>
              </w:rPr>
              <w:t xml:space="preserve"> = 1.231,</w:t>
            </w:r>
          </w:p>
          <w:p w14:paraId="41A4E1DC" w14:textId="77777777" w:rsidR="00361D7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0.304</w:t>
            </w:r>
          </w:p>
        </w:tc>
        <w:tc>
          <w:tcPr>
            <w:tcW w:w="1729" w:type="dxa"/>
            <w:tcBorders>
              <w:bottom w:val="single" w:sz="12" w:space="0" w:color="auto"/>
            </w:tcBorders>
            <w:shd w:val="clear" w:color="auto" w:fill="auto"/>
          </w:tcPr>
          <w:p w14:paraId="6D797E93"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1,7</w:t>
            </w:r>
            <w:r w:rsidRPr="00E62950">
              <w:rPr>
                <w:rFonts w:ascii="Times New Roman" w:hAnsi="Times New Roman"/>
                <w:b/>
                <w:bCs/>
                <w:sz w:val="24"/>
                <w:szCs w:val="24"/>
              </w:rPr>
              <w:t xml:space="preserve"> = 15.323,</w:t>
            </w:r>
          </w:p>
          <w:p w14:paraId="68F9BC72" w14:textId="77777777" w:rsidR="00361D71" w:rsidRPr="00E62950" w:rsidRDefault="00361D71" w:rsidP="0099775A">
            <w:pPr>
              <w:spacing w:before="120" w:after="120" w:line="240" w:lineRule="auto"/>
              <w:rPr>
                <w:rFonts w:ascii="Times New Roman" w:hAnsi="Times New Roman"/>
                <w:b/>
                <w:sz w:val="24"/>
                <w:szCs w:val="24"/>
              </w:rPr>
            </w:pPr>
            <w:r w:rsidRPr="00E62950">
              <w:rPr>
                <w:rFonts w:ascii="Times New Roman" w:hAnsi="Times New Roman"/>
                <w:b/>
                <w:bCs/>
                <w:sz w:val="24"/>
                <w:szCs w:val="24"/>
              </w:rPr>
              <w:t>p = 0.006</w:t>
            </w:r>
          </w:p>
        </w:tc>
        <w:tc>
          <w:tcPr>
            <w:tcW w:w="1729" w:type="dxa"/>
            <w:tcBorders>
              <w:bottom w:val="single" w:sz="12" w:space="0" w:color="auto"/>
            </w:tcBorders>
            <w:shd w:val="clear" w:color="auto" w:fill="auto"/>
          </w:tcPr>
          <w:p w14:paraId="4FBF42BF"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1,7</w:t>
            </w:r>
            <w:r w:rsidRPr="00E62950">
              <w:rPr>
                <w:rFonts w:ascii="Times New Roman" w:hAnsi="Times New Roman"/>
                <w:b/>
                <w:bCs/>
                <w:sz w:val="24"/>
                <w:szCs w:val="24"/>
              </w:rPr>
              <w:t xml:space="preserve"> = 18.035,</w:t>
            </w:r>
          </w:p>
          <w:p w14:paraId="77707159" w14:textId="77777777" w:rsidR="00361D71" w:rsidRPr="00D46C9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 0.004</w:t>
            </w:r>
          </w:p>
        </w:tc>
        <w:tc>
          <w:tcPr>
            <w:tcW w:w="1729" w:type="dxa"/>
            <w:tcBorders>
              <w:bottom w:val="single" w:sz="12" w:space="0" w:color="auto"/>
            </w:tcBorders>
            <w:shd w:val="clear" w:color="auto" w:fill="auto"/>
          </w:tcPr>
          <w:p w14:paraId="2FB96CFA"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1,7</w:t>
            </w:r>
            <w:r>
              <w:rPr>
                <w:rFonts w:ascii="Times New Roman" w:hAnsi="Times New Roman"/>
                <w:bCs/>
                <w:sz w:val="24"/>
                <w:szCs w:val="24"/>
              </w:rPr>
              <w:t xml:space="preserve"> = 0.400,</w:t>
            </w:r>
          </w:p>
          <w:p w14:paraId="77968038" w14:textId="77777777" w:rsidR="00361D71" w:rsidRPr="00D46C9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0.547</w:t>
            </w:r>
          </w:p>
        </w:tc>
        <w:tc>
          <w:tcPr>
            <w:tcW w:w="1729" w:type="dxa"/>
            <w:tcBorders>
              <w:bottom w:val="single" w:sz="12" w:space="0" w:color="auto"/>
            </w:tcBorders>
            <w:shd w:val="clear" w:color="auto" w:fill="auto"/>
          </w:tcPr>
          <w:p w14:paraId="63C1D688" w14:textId="77777777" w:rsidR="00361D71" w:rsidRPr="00E62950" w:rsidRDefault="00361D71" w:rsidP="0099775A">
            <w:pPr>
              <w:spacing w:before="120" w:after="120" w:line="240" w:lineRule="auto"/>
              <w:rPr>
                <w:rFonts w:ascii="Times New Roman" w:hAnsi="Times New Roman"/>
                <w:b/>
                <w:bCs/>
                <w:sz w:val="24"/>
                <w:szCs w:val="24"/>
              </w:rPr>
            </w:pPr>
            <w:r w:rsidRPr="00E62950">
              <w:rPr>
                <w:rFonts w:ascii="Times New Roman" w:hAnsi="Times New Roman"/>
                <w:b/>
                <w:bCs/>
                <w:sz w:val="24"/>
                <w:szCs w:val="24"/>
              </w:rPr>
              <w:t>F</w:t>
            </w:r>
            <w:r w:rsidRPr="00E62950">
              <w:rPr>
                <w:rFonts w:ascii="Times New Roman" w:hAnsi="Times New Roman"/>
                <w:b/>
                <w:bCs/>
                <w:sz w:val="24"/>
                <w:szCs w:val="24"/>
                <w:vertAlign w:val="subscript"/>
              </w:rPr>
              <w:t>1,7</w:t>
            </w:r>
            <w:r w:rsidRPr="00E62950">
              <w:rPr>
                <w:rFonts w:ascii="Times New Roman" w:hAnsi="Times New Roman"/>
                <w:b/>
                <w:bCs/>
                <w:sz w:val="24"/>
                <w:szCs w:val="24"/>
              </w:rPr>
              <w:t xml:space="preserve"> = 8.441,</w:t>
            </w:r>
          </w:p>
          <w:p w14:paraId="1E5018B8" w14:textId="77777777" w:rsidR="00361D71" w:rsidRPr="00D46C91" w:rsidRDefault="00361D71" w:rsidP="0099775A">
            <w:pPr>
              <w:spacing w:before="120" w:after="120" w:line="240" w:lineRule="auto"/>
              <w:rPr>
                <w:rFonts w:ascii="Times New Roman" w:hAnsi="Times New Roman"/>
                <w:sz w:val="24"/>
                <w:szCs w:val="24"/>
              </w:rPr>
            </w:pPr>
            <w:r w:rsidRPr="00E62950">
              <w:rPr>
                <w:rFonts w:ascii="Times New Roman" w:hAnsi="Times New Roman"/>
                <w:b/>
                <w:bCs/>
                <w:sz w:val="24"/>
                <w:szCs w:val="24"/>
              </w:rPr>
              <w:t>p = 0.023</w:t>
            </w:r>
          </w:p>
        </w:tc>
        <w:tc>
          <w:tcPr>
            <w:tcW w:w="1728" w:type="dxa"/>
            <w:tcBorders>
              <w:bottom w:val="single" w:sz="12" w:space="0" w:color="auto"/>
            </w:tcBorders>
          </w:tcPr>
          <w:p w14:paraId="01D1013F" w14:textId="77777777" w:rsidR="00361D71" w:rsidRDefault="00361D71" w:rsidP="0099775A">
            <w:pPr>
              <w:spacing w:before="120" w:after="120" w:line="240" w:lineRule="auto"/>
              <w:rPr>
                <w:rFonts w:ascii="Times New Roman" w:hAnsi="Times New Roman"/>
                <w:bCs/>
                <w:sz w:val="24"/>
                <w:szCs w:val="24"/>
              </w:rPr>
            </w:pPr>
            <w:r>
              <w:rPr>
                <w:rFonts w:ascii="Times New Roman" w:hAnsi="Times New Roman"/>
                <w:bCs/>
                <w:sz w:val="24"/>
                <w:szCs w:val="24"/>
              </w:rPr>
              <w:t>F</w:t>
            </w:r>
            <w:r w:rsidRPr="000B6903">
              <w:rPr>
                <w:rFonts w:ascii="Times New Roman" w:hAnsi="Times New Roman"/>
                <w:bCs/>
                <w:sz w:val="24"/>
                <w:szCs w:val="24"/>
                <w:vertAlign w:val="subscript"/>
              </w:rPr>
              <w:t>1,7</w:t>
            </w:r>
            <w:r>
              <w:rPr>
                <w:rFonts w:ascii="Times New Roman" w:hAnsi="Times New Roman"/>
                <w:bCs/>
                <w:sz w:val="24"/>
                <w:szCs w:val="24"/>
              </w:rPr>
              <w:t xml:space="preserve"> = 0.864,</w:t>
            </w:r>
          </w:p>
          <w:p w14:paraId="4A297C6B" w14:textId="77777777" w:rsidR="00361D71" w:rsidRDefault="00361D71" w:rsidP="0099775A">
            <w:pPr>
              <w:spacing w:before="120" w:after="120" w:line="240" w:lineRule="auto"/>
              <w:rPr>
                <w:rFonts w:ascii="Times New Roman" w:hAnsi="Times New Roman"/>
                <w:sz w:val="24"/>
                <w:szCs w:val="24"/>
              </w:rPr>
            </w:pPr>
            <w:r>
              <w:rPr>
                <w:rFonts w:ascii="Times New Roman" w:hAnsi="Times New Roman"/>
                <w:bCs/>
                <w:sz w:val="24"/>
                <w:szCs w:val="24"/>
              </w:rPr>
              <w:t>p = 0.384</w:t>
            </w:r>
          </w:p>
        </w:tc>
      </w:tr>
    </w:tbl>
    <w:p w14:paraId="47DB06CE" w14:textId="49B0813A" w:rsidR="009E2B96" w:rsidRPr="003B7623" w:rsidRDefault="009E2B96" w:rsidP="00361D71">
      <w:pPr>
        <w:spacing w:after="120" w:line="480" w:lineRule="auto"/>
        <w:rPr>
          <w:rFonts w:ascii="Times New Roman" w:hAnsi="Times New Roman"/>
          <w:sz w:val="24"/>
          <w:szCs w:val="24"/>
        </w:rPr>
      </w:pPr>
    </w:p>
    <w:sectPr w:rsidR="009E2B96" w:rsidRPr="003B7623" w:rsidSect="00361D71">
      <w:pgSz w:w="16838" w:h="11906" w:orient="landscape"/>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87ADF" w14:textId="77777777" w:rsidR="00917D33" w:rsidRDefault="00917D33">
      <w:pPr>
        <w:spacing w:after="0" w:line="240" w:lineRule="auto"/>
      </w:pPr>
      <w:r>
        <w:separator/>
      </w:r>
    </w:p>
  </w:endnote>
  <w:endnote w:type="continuationSeparator" w:id="0">
    <w:p w14:paraId="0846A4F6" w14:textId="77777777" w:rsidR="00917D33" w:rsidRDefault="00917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E6017" w14:textId="70594987" w:rsidR="00ED46C1" w:rsidRDefault="00ED46C1">
    <w:pPr>
      <w:pStyle w:val="Footer"/>
      <w:jc w:val="right"/>
    </w:pPr>
    <w:r>
      <w:fldChar w:fldCharType="begin"/>
    </w:r>
    <w:r>
      <w:instrText xml:space="preserve"> PAGE   \* MERGEFORMAT </w:instrText>
    </w:r>
    <w:r>
      <w:fldChar w:fldCharType="separate"/>
    </w:r>
    <w:r w:rsidR="00350D8A">
      <w:rPr>
        <w:noProof/>
      </w:rPr>
      <w:t>1</w:t>
    </w:r>
    <w:r>
      <w:rPr>
        <w:noProof/>
      </w:rPr>
      <w:fldChar w:fldCharType="end"/>
    </w:r>
  </w:p>
  <w:p w14:paraId="0A493989" w14:textId="77777777" w:rsidR="00ED46C1" w:rsidRDefault="00ED4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25B96" w14:textId="4A711DC8" w:rsidR="00ED46C1" w:rsidRDefault="00ED46C1">
    <w:pPr>
      <w:pStyle w:val="Footer"/>
      <w:jc w:val="right"/>
    </w:pPr>
    <w:r>
      <w:fldChar w:fldCharType="begin"/>
    </w:r>
    <w:r>
      <w:instrText xml:space="preserve"> PAGE   \* MERGEFORMAT </w:instrText>
    </w:r>
    <w:r>
      <w:fldChar w:fldCharType="separate"/>
    </w:r>
    <w:r w:rsidR="00350D8A">
      <w:rPr>
        <w:noProof/>
      </w:rPr>
      <w:t>45</w:t>
    </w:r>
    <w:r>
      <w:fldChar w:fldCharType="end"/>
    </w:r>
  </w:p>
  <w:p w14:paraId="5B103C84" w14:textId="77777777" w:rsidR="00ED46C1" w:rsidRDefault="00ED4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E2D37" w14:textId="77777777" w:rsidR="00917D33" w:rsidRDefault="00917D33">
      <w:pPr>
        <w:spacing w:after="0" w:line="240" w:lineRule="auto"/>
      </w:pPr>
      <w:r>
        <w:separator/>
      </w:r>
    </w:p>
  </w:footnote>
  <w:footnote w:type="continuationSeparator" w:id="0">
    <w:p w14:paraId="56CB28A1" w14:textId="77777777" w:rsidR="00917D33" w:rsidRDefault="00917D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C6A39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070C12"/>
    <w:multiLevelType w:val="multilevel"/>
    <w:tmpl w:val="D1FE9C6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C43663"/>
    <w:multiLevelType w:val="multilevel"/>
    <w:tmpl w:val="74D467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AF63DE"/>
    <w:multiLevelType w:val="multilevel"/>
    <w:tmpl w:val="04B4B1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A5034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A96209D"/>
    <w:multiLevelType w:val="multilevel"/>
    <w:tmpl w:val="74D467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FA5483"/>
    <w:multiLevelType w:val="multilevel"/>
    <w:tmpl w:val="B284098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93465F"/>
    <w:multiLevelType w:val="multilevel"/>
    <w:tmpl w:val="74D467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F54FF9"/>
    <w:multiLevelType w:val="hybridMultilevel"/>
    <w:tmpl w:val="689A3E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B35DB2"/>
    <w:multiLevelType w:val="multilevel"/>
    <w:tmpl w:val="9E98C36A"/>
    <w:lvl w:ilvl="0">
      <w:start w:val="2"/>
      <w:numFmt w:val="decimal"/>
      <w:lvlText w:val="%1"/>
      <w:lvlJc w:val="left"/>
      <w:pPr>
        <w:ind w:left="480" w:hanging="480"/>
      </w:pPr>
      <w:rPr>
        <w:rFonts w:hint="default"/>
        <w:i/>
      </w:rPr>
    </w:lvl>
    <w:lvl w:ilvl="1">
      <w:start w:val="2"/>
      <w:numFmt w:val="decimal"/>
      <w:lvlText w:val="%1.%2"/>
      <w:lvlJc w:val="left"/>
      <w:pPr>
        <w:ind w:left="480" w:hanging="48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15:restartNumberingAfterBreak="0">
    <w:nsid w:val="70D15121"/>
    <w:multiLevelType w:val="multilevel"/>
    <w:tmpl w:val="6874A576"/>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0"/>
  </w:num>
  <w:num w:numId="3">
    <w:abstractNumId w:val="4"/>
  </w:num>
  <w:num w:numId="4">
    <w:abstractNumId w:val="7"/>
  </w:num>
  <w:num w:numId="5">
    <w:abstractNumId w:val="2"/>
  </w:num>
  <w:num w:numId="6">
    <w:abstractNumId w:val="5"/>
  </w:num>
  <w:num w:numId="7">
    <w:abstractNumId w:val="1"/>
  </w:num>
  <w:num w:numId="8">
    <w:abstractNumId w:val="6"/>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1&lt;/Suspended&gt;&lt;/ENInstantFormat&gt;"/>
  </w:docVars>
  <w:rsids>
    <w:rsidRoot w:val="00DE0746"/>
    <w:rsid w:val="00000E2B"/>
    <w:rsid w:val="0000188F"/>
    <w:rsid w:val="00001BA4"/>
    <w:rsid w:val="00002979"/>
    <w:rsid w:val="00002FCA"/>
    <w:rsid w:val="00002FEA"/>
    <w:rsid w:val="000032CC"/>
    <w:rsid w:val="0000346C"/>
    <w:rsid w:val="00003512"/>
    <w:rsid w:val="00004578"/>
    <w:rsid w:val="00004BCA"/>
    <w:rsid w:val="00005038"/>
    <w:rsid w:val="00005EEF"/>
    <w:rsid w:val="000065BC"/>
    <w:rsid w:val="000076E7"/>
    <w:rsid w:val="00010133"/>
    <w:rsid w:val="000103D4"/>
    <w:rsid w:val="000104B0"/>
    <w:rsid w:val="00010CE0"/>
    <w:rsid w:val="00010E2A"/>
    <w:rsid w:val="00011FED"/>
    <w:rsid w:val="00012041"/>
    <w:rsid w:val="00012067"/>
    <w:rsid w:val="0001344E"/>
    <w:rsid w:val="00013496"/>
    <w:rsid w:val="0001367E"/>
    <w:rsid w:val="00013845"/>
    <w:rsid w:val="0001493E"/>
    <w:rsid w:val="00015317"/>
    <w:rsid w:val="00015360"/>
    <w:rsid w:val="00015D5C"/>
    <w:rsid w:val="000162DE"/>
    <w:rsid w:val="000171DA"/>
    <w:rsid w:val="00017C04"/>
    <w:rsid w:val="00017E13"/>
    <w:rsid w:val="000201F6"/>
    <w:rsid w:val="00020D56"/>
    <w:rsid w:val="00020F8D"/>
    <w:rsid w:val="00021868"/>
    <w:rsid w:val="0002220B"/>
    <w:rsid w:val="00022D0E"/>
    <w:rsid w:val="0002328D"/>
    <w:rsid w:val="000232F5"/>
    <w:rsid w:val="00023A6A"/>
    <w:rsid w:val="00023A90"/>
    <w:rsid w:val="000240C5"/>
    <w:rsid w:val="00024B32"/>
    <w:rsid w:val="00024D9B"/>
    <w:rsid w:val="00025B03"/>
    <w:rsid w:val="00025EAA"/>
    <w:rsid w:val="000260B4"/>
    <w:rsid w:val="00026DF0"/>
    <w:rsid w:val="00026F53"/>
    <w:rsid w:val="00027370"/>
    <w:rsid w:val="00027C06"/>
    <w:rsid w:val="00027C6A"/>
    <w:rsid w:val="000303FC"/>
    <w:rsid w:val="00030514"/>
    <w:rsid w:val="0003068A"/>
    <w:rsid w:val="00031148"/>
    <w:rsid w:val="000319E7"/>
    <w:rsid w:val="00031FC5"/>
    <w:rsid w:val="000323B7"/>
    <w:rsid w:val="00032CF5"/>
    <w:rsid w:val="00033213"/>
    <w:rsid w:val="00033380"/>
    <w:rsid w:val="00033675"/>
    <w:rsid w:val="00033B6F"/>
    <w:rsid w:val="00033FEA"/>
    <w:rsid w:val="00034369"/>
    <w:rsid w:val="00034619"/>
    <w:rsid w:val="000347E3"/>
    <w:rsid w:val="00035251"/>
    <w:rsid w:val="0003547B"/>
    <w:rsid w:val="00035C40"/>
    <w:rsid w:val="00035FA4"/>
    <w:rsid w:val="0003672D"/>
    <w:rsid w:val="00037645"/>
    <w:rsid w:val="000377A6"/>
    <w:rsid w:val="00040503"/>
    <w:rsid w:val="00041C95"/>
    <w:rsid w:val="000428C3"/>
    <w:rsid w:val="00042E80"/>
    <w:rsid w:val="000430A3"/>
    <w:rsid w:val="00043FA1"/>
    <w:rsid w:val="00044897"/>
    <w:rsid w:val="00044B1B"/>
    <w:rsid w:val="00044C0E"/>
    <w:rsid w:val="00044FDE"/>
    <w:rsid w:val="00045899"/>
    <w:rsid w:val="000459E9"/>
    <w:rsid w:val="00045B51"/>
    <w:rsid w:val="0004641E"/>
    <w:rsid w:val="00047EBB"/>
    <w:rsid w:val="00050087"/>
    <w:rsid w:val="000502C0"/>
    <w:rsid w:val="00050682"/>
    <w:rsid w:val="00050959"/>
    <w:rsid w:val="00051841"/>
    <w:rsid w:val="00051B29"/>
    <w:rsid w:val="00051DE1"/>
    <w:rsid w:val="000520CE"/>
    <w:rsid w:val="000523D9"/>
    <w:rsid w:val="0005248A"/>
    <w:rsid w:val="00052786"/>
    <w:rsid w:val="00052856"/>
    <w:rsid w:val="00052B5F"/>
    <w:rsid w:val="00053508"/>
    <w:rsid w:val="000536F2"/>
    <w:rsid w:val="00053B53"/>
    <w:rsid w:val="00054AFE"/>
    <w:rsid w:val="000551B7"/>
    <w:rsid w:val="00055942"/>
    <w:rsid w:val="00055C2D"/>
    <w:rsid w:val="00055F98"/>
    <w:rsid w:val="00056AF8"/>
    <w:rsid w:val="00056AFC"/>
    <w:rsid w:val="00056FE8"/>
    <w:rsid w:val="00057790"/>
    <w:rsid w:val="000605C0"/>
    <w:rsid w:val="00060636"/>
    <w:rsid w:val="00060857"/>
    <w:rsid w:val="0006153A"/>
    <w:rsid w:val="00061E92"/>
    <w:rsid w:val="00062AC6"/>
    <w:rsid w:val="00062D2D"/>
    <w:rsid w:val="00063573"/>
    <w:rsid w:val="0006408A"/>
    <w:rsid w:val="0006467C"/>
    <w:rsid w:val="000652D3"/>
    <w:rsid w:val="000654A3"/>
    <w:rsid w:val="00066140"/>
    <w:rsid w:val="0006680E"/>
    <w:rsid w:val="00067852"/>
    <w:rsid w:val="00070A80"/>
    <w:rsid w:val="00071182"/>
    <w:rsid w:val="000716AA"/>
    <w:rsid w:val="00071995"/>
    <w:rsid w:val="00071B65"/>
    <w:rsid w:val="000730BE"/>
    <w:rsid w:val="00073765"/>
    <w:rsid w:val="00074165"/>
    <w:rsid w:val="0007458B"/>
    <w:rsid w:val="00074592"/>
    <w:rsid w:val="000745D7"/>
    <w:rsid w:val="000747F6"/>
    <w:rsid w:val="0007517E"/>
    <w:rsid w:val="000769C6"/>
    <w:rsid w:val="0007703A"/>
    <w:rsid w:val="00077AB8"/>
    <w:rsid w:val="0008053A"/>
    <w:rsid w:val="00080B23"/>
    <w:rsid w:val="00081CC3"/>
    <w:rsid w:val="0008252F"/>
    <w:rsid w:val="000831CA"/>
    <w:rsid w:val="00083645"/>
    <w:rsid w:val="00084293"/>
    <w:rsid w:val="0008438F"/>
    <w:rsid w:val="00084737"/>
    <w:rsid w:val="00084754"/>
    <w:rsid w:val="000848B7"/>
    <w:rsid w:val="000863DB"/>
    <w:rsid w:val="000870F3"/>
    <w:rsid w:val="00092209"/>
    <w:rsid w:val="000928B7"/>
    <w:rsid w:val="000929F4"/>
    <w:rsid w:val="00092FC0"/>
    <w:rsid w:val="00092FD7"/>
    <w:rsid w:val="00093112"/>
    <w:rsid w:val="00093C69"/>
    <w:rsid w:val="00093F27"/>
    <w:rsid w:val="0009471C"/>
    <w:rsid w:val="00095274"/>
    <w:rsid w:val="000955B6"/>
    <w:rsid w:val="00095E75"/>
    <w:rsid w:val="00096377"/>
    <w:rsid w:val="00097547"/>
    <w:rsid w:val="00097843"/>
    <w:rsid w:val="00097BF4"/>
    <w:rsid w:val="000A0993"/>
    <w:rsid w:val="000A161C"/>
    <w:rsid w:val="000A1646"/>
    <w:rsid w:val="000A24E7"/>
    <w:rsid w:val="000A255A"/>
    <w:rsid w:val="000A28D7"/>
    <w:rsid w:val="000A3667"/>
    <w:rsid w:val="000A4223"/>
    <w:rsid w:val="000A43FB"/>
    <w:rsid w:val="000A5B68"/>
    <w:rsid w:val="000A6C36"/>
    <w:rsid w:val="000A73C0"/>
    <w:rsid w:val="000A79E6"/>
    <w:rsid w:val="000A7BD4"/>
    <w:rsid w:val="000A7E82"/>
    <w:rsid w:val="000A7FA7"/>
    <w:rsid w:val="000B0398"/>
    <w:rsid w:val="000B051D"/>
    <w:rsid w:val="000B0C93"/>
    <w:rsid w:val="000B11A3"/>
    <w:rsid w:val="000B14F0"/>
    <w:rsid w:val="000B16A3"/>
    <w:rsid w:val="000B2603"/>
    <w:rsid w:val="000B2797"/>
    <w:rsid w:val="000B29E7"/>
    <w:rsid w:val="000B4A8C"/>
    <w:rsid w:val="000B5329"/>
    <w:rsid w:val="000B5940"/>
    <w:rsid w:val="000B5C1B"/>
    <w:rsid w:val="000B5C8D"/>
    <w:rsid w:val="000B606B"/>
    <w:rsid w:val="000B6194"/>
    <w:rsid w:val="000B63D5"/>
    <w:rsid w:val="000B6535"/>
    <w:rsid w:val="000B6903"/>
    <w:rsid w:val="000B6F94"/>
    <w:rsid w:val="000B7908"/>
    <w:rsid w:val="000B7D97"/>
    <w:rsid w:val="000B7E68"/>
    <w:rsid w:val="000C0C21"/>
    <w:rsid w:val="000C1105"/>
    <w:rsid w:val="000C2D6E"/>
    <w:rsid w:val="000C311B"/>
    <w:rsid w:val="000C321C"/>
    <w:rsid w:val="000C3293"/>
    <w:rsid w:val="000C3CC6"/>
    <w:rsid w:val="000C3F26"/>
    <w:rsid w:val="000C5178"/>
    <w:rsid w:val="000C5707"/>
    <w:rsid w:val="000C626F"/>
    <w:rsid w:val="000C686C"/>
    <w:rsid w:val="000C6FAA"/>
    <w:rsid w:val="000C7B21"/>
    <w:rsid w:val="000D05BA"/>
    <w:rsid w:val="000D18A2"/>
    <w:rsid w:val="000D19CD"/>
    <w:rsid w:val="000D2453"/>
    <w:rsid w:val="000D2C1C"/>
    <w:rsid w:val="000D32CC"/>
    <w:rsid w:val="000D3311"/>
    <w:rsid w:val="000D379D"/>
    <w:rsid w:val="000D3A4D"/>
    <w:rsid w:val="000D3B39"/>
    <w:rsid w:val="000D3CD8"/>
    <w:rsid w:val="000D4082"/>
    <w:rsid w:val="000D4216"/>
    <w:rsid w:val="000D43CB"/>
    <w:rsid w:val="000D4A7E"/>
    <w:rsid w:val="000D509D"/>
    <w:rsid w:val="000D56AF"/>
    <w:rsid w:val="000D59B8"/>
    <w:rsid w:val="000D6227"/>
    <w:rsid w:val="000E0261"/>
    <w:rsid w:val="000E0481"/>
    <w:rsid w:val="000E04D6"/>
    <w:rsid w:val="000E0787"/>
    <w:rsid w:val="000E08A1"/>
    <w:rsid w:val="000E120C"/>
    <w:rsid w:val="000E21BB"/>
    <w:rsid w:val="000E2386"/>
    <w:rsid w:val="000E2E30"/>
    <w:rsid w:val="000E2FAF"/>
    <w:rsid w:val="000E40AF"/>
    <w:rsid w:val="000E519B"/>
    <w:rsid w:val="000E57EA"/>
    <w:rsid w:val="000E59D7"/>
    <w:rsid w:val="000E5B49"/>
    <w:rsid w:val="000E5FAE"/>
    <w:rsid w:val="000E6F3F"/>
    <w:rsid w:val="000E7202"/>
    <w:rsid w:val="000E78EE"/>
    <w:rsid w:val="000E7A4F"/>
    <w:rsid w:val="000F00F6"/>
    <w:rsid w:val="000F01F8"/>
    <w:rsid w:val="000F05A9"/>
    <w:rsid w:val="000F0600"/>
    <w:rsid w:val="000F0FB6"/>
    <w:rsid w:val="000F11C5"/>
    <w:rsid w:val="000F160B"/>
    <w:rsid w:val="000F19C9"/>
    <w:rsid w:val="000F2040"/>
    <w:rsid w:val="000F212F"/>
    <w:rsid w:val="000F21B8"/>
    <w:rsid w:val="000F23E6"/>
    <w:rsid w:val="000F23F7"/>
    <w:rsid w:val="000F377E"/>
    <w:rsid w:val="000F4181"/>
    <w:rsid w:val="000F4521"/>
    <w:rsid w:val="000F466A"/>
    <w:rsid w:val="000F4947"/>
    <w:rsid w:val="000F4C8E"/>
    <w:rsid w:val="000F5267"/>
    <w:rsid w:val="000F5816"/>
    <w:rsid w:val="000F5BFD"/>
    <w:rsid w:val="000F65BF"/>
    <w:rsid w:val="000F75DF"/>
    <w:rsid w:val="000F762A"/>
    <w:rsid w:val="00100352"/>
    <w:rsid w:val="00100830"/>
    <w:rsid w:val="00100B61"/>
    <w:rsid w:val="00100CD7"/>
    <w:rsid w:val="0010324C"/>
    <w:rsid w:val="001038DA"/>
    <w:rsid w:val="00103F58"/>
    <w:rsid w:val="00104840"/>
    <w:rsid w:val="0010492B"/>
    <w:rsid w:val="00105D22"/>
    <w:rsid w:val="00105D89"/>
    <w:rsid w:val="00105EEF"/>
    <w:rsid w:val="00105F99"/>
    <w:rsid w:val="0010681D"/>
    <w:rsid w:val="00106B8C"/>
    <w:rsid w:val="00107921"/>
    <w:rsid w:val="00110B8B"/>
    <w:rsid w:val="0011218C"/>
    <w:rsid w:val="00112222"/>
    <w:rsid w:val="001127CE"/>
    <w:rsid w:val="001129D0"/>
    <w:rsid w:val="00112ABA"/>
    <w:rsid w:val="00112E0A"/>
    <w:rsid w:val="001131D5"/>
    <w:rsid w:val="001136A1"/>
    <w:rsid w:val="00113813"/>
    <w:rsid w:val="00113D40"/>
    <w:rsid w:val="00114160"/>
    <w:rsid w:val="0011422D"/>
    <w:rsid w:val="0011471A"/>
    <w:rsid w:val="00114CA9"/>
    <w:rsid w:val="00114CD3"/>
    <w:rsid w:val="00114D55"/>
    <w:rsid w:val="001169FD"/>
    <w:rsid w:val="00116AD0"/>
    <w:rsid w:val="00116F4F"/>
    <w:rsid w:val="00117371"/>
    <w:rsid w:val="0011772C"/>
    <w:rsid w:val="00122551"/>
    <w:rsid w:val="00122769"/>
    <w:rsid w:val="00122D0C"/>
    <w:rsid w:val="001232F3"/>
    <w:rsid w:val="00123FAD"/>
    <w:rsid w:val="00125CA1"/>
    <w:rsid w:val="00126058"/>
    <w:rsid w:val="0012672C"/>
    <w:rsid w:val="00126901"/>
    <w:rsid w:val="00126A6A"/>
    <w:rsid w:val="00126F78"/>
    <w:rsid w:val="001271BD"/>
    <w:rsid w:val="00127A4D"/>
    <w:rsid w:val="0013017B"/>
    <w:rsid w:val="00130402"/>
    <w:rsid w:val="00130498"/>
    <w:rsid w:val="00130AEB"/>
    <w:rsid w:val="00130B8D"/>
    <w:rsid w:val="001311D5"/>
    <w:rsid w:val="00131B1D"/>
    <w:rsid w:val="00132A68"/>
    <w:rsid w:val="00132E01"/>
    <w:rsid w:val="00132F3B"/>
    <w:rsid w:val="0013362D"/>
    <w:rsid w:val="0013405C"/>
    <w:rsid w:val="00134455"/>
    <w:rsid w:val="00134711"/>
    <w:rsid w:val="0013490D"/>
    <w:rsid w:val="001351C4"/>
    <w:rsid w:val="001354BC"/>
    <w:rsid w:val="00135582"/>
    <w:rsid w:val="00135705"/>
    <w:rsid w:val="00135C7E"/>
    <w:rsid w:val="001360C6"/>
    <w:rsid w:val="001365FE"/>
    <w:rsid w:val="001369F0"/>
    <w:rsid w:val="00136ACB"/>
    <w:rsid w:val="00136C9E"/>
    <w:rsid w:val="0013714A"/>
    <w:rsid w:val="00137401"/>
    <w:rsid w:val="00137406"/>
    <w:rsid w:val="00140032"/>
    <w:rsid w:val="00140342"/>
    <w:rsid w:val="00140756"/>
    <w:rsid w:val="00140A0B"/>
    <w:rsid w:val="00140E18"/>
    <w:rsid w:val="00140E35"/>
    <w:rsid w:val="0014118A"/>
    <w:rsid w:val="00142233"/>
    <w:rsid w:val="00142915"/>
    <w:rsid w:val="00142D38"/>
    <w:rsid w:val="0014350C"/>
    <w:rsid w:val="0014429E"/>
    <w:rsid w:val="0014433C"/>
    <w:rsid w:val="001445B4"/>
    <w:rsid w:val="00144CBD"/>
    <w:rsid w:val="00144EFA"/>
    <w:rsid w:val="00144FEE"/>
    <w:rsid w:val="0014511B"/>
    <w:rsid w:val="00145182"/>
    <w:rsid w:val="001453D6"/>
    <w:rsid w:val="00145AB1"/>
    <w:rsid w:val="00145B84"/>
    <w:rsid w:val="001461C6"/>
    <w:rsid w:val="001466AF"/>
    <w:rsid w:val="001468EB"/>
    <w:rsid w:val="00146BDA"/>
    <w:rsid w:val="00147C52"/>
    <w:rsid w:val="00150200"/>
    <w:rsid w:val="00150210"/>
    <w:rsid w:val="00150E02"/>
    <w:rsid w:val="0015106B"/>
    <w:rsid w:val="00151765"/>
    <w:rsid w:val="001521B1"/>
    <w:rsid w:val="001523E0"/>
    <w:rsid w:val="00152416"/>
    <w:rsid w:val="001532F5"/>
    <w:rsid w:val="0015406E"/>
    <w:rsid w:val="001548E7"/>
    <w:rsid w:val="00154DAD"/>
    <w:rsid w:val="00155287"/>
    <w:rsid w:val="00155540"/>
    <w:rsid w:val="0016065F"/>
    <w:rsid w:val="001607FC"/>
    <w:rsid w:val="0016102E"/>
    <w:rsid w:val="001610E9"/>
    <w:rsid w:val="00161B1E"/>
    <w:rsid w:val="00162032"/>
    <w:rsid w:val="0016270F"/>
    <w:rsid w:val="00162E38"/>
    <w:rsid w:val="001632FE"/>
    <w:rsid w:val="00165DA7"/>
    <w:rsid w:val="00165F20"/>
    <w:rsid w:val="00165FF9"/>
    <w:rsid w:val="001666C8"/>
    <w:rsid w:val="001667D7"/>
    <w:rsid w:val="00166B32"/>
    <w:rsid w:val="00166CBA"/>
    <w:rsid w:val="001708C4"/>
    <w:rsid w:val="001709BE"/>
    <w:rsid w:val="00170D0F"/>
    <w:rsid w:val="00170D11"/>
    <w:rsid w:val="00171300"/>
    <w:rsid w:val="001715BB"/>
    <w:rsid w:val="0017182F"/>
    <w:rsid w:val="00171BA2"/>
    <w:rsid w:val="00172500"/>
    <w:rsid w:val="00173973"/>
    <w:rsid w:val="00175006"/>
    <w:rsid w:val="001752E7"/>
    <w:rsid w:val="00175B06"/>
    <w:rsid w:val="00175BC0"/>
    <w:rsid w:val="00175D8D"/>
    <w:rsid w:val="00176812"/>
    <w:rsid w:val="0017692F"/>
    <w:rsid w:val="00177C59"/>
    <w:rsid w:val="00181997"/>
    <w:rsid w:val="001827CE"/>
    <w:rsid w:val="001829E2"/>
    <w:rsid w:val="00182EB1"/>
    <w:rsid w:val="0018351C"/>
    <w:rsid w:val="001835F0"/>
    <w:rsid w:val="00183AC9"/>
    <w:rsid w:val="00184218"/>
    <w:rsid w:val="001842E5"/>
    <w:rsid w:val="00184CD9"/>
    <w:rsid w:val="00185AD9"/>
    <w:rsid w:val="00185E59"/>
    <w:rsid w:val="00186089"/>
    <w:rsid w:val="00186836"/>
    <w:rsid w:val="00187532"/>
    <w:rsid w:val="00187A23"/>
    <w:rsid w:val="00190088"/>
    <w:rsid w:val="00190346"/>
    <w:rsid w:val="00190622"/>
    <w:rsid w:val="001907B4"/>
    <w:rsid w:val="00190B68"/>
    <w:rsid w:val="0019130A"/>
    <w:rsid w:val="00191A2A"/>
    <w:rsid w:val="00191C21"/>
    <w:rsid w:val="00191D97"/>
    <w:rsid w:val="00192119"/>
    <w:rsid w:val="001921CF"/>
    <w:rsid w:val="00192373"/>
    <w:rsid w:val="0019262D"/>
    <w:rsid w:val="00192841"/>
    <w:rsid w:val="00192FB7"/>
    <w:rsid w:val="0019362D"/>
    <w:rsid w:val="00193E16"/>
    <w:rsid w:val="00193E88"/>
    <w:rsid w:val="001948B4"/>
    <w:rsid w:val="00194A02"/>
    <w:rsid w:val="00196172"/>
    <w:rsid w:val="00197483"/>
    <w:rsid w:val="00197BB3"/>
    <w:rsid w:val="00197C99"/>
    <w:rsid w:val="00197D27"/>
    <w:rsid w:val="001A008E"/>
    <w:rsid w:val="001A014E"/>
    <w:rsid w:val="001A073F"/>
    <w:rsid w:val="001A0A9E"/>
    <w:rsid w:val="001A1D61"/>
    <w:rsid w:val="001A1F3E"/>
    <w:rsid w:val="001A2C17"/>
    <w:rsid w:val="001A3129"/>
    <w:rsid w:val="001A344A"/>
    <w:rsid w:val="001A3735"/>
    <w:rsid w:val="001A389A"/>
    <w:rsid w:val="001A4350"/>
    <w:rsid w:val="001A5DB6"/>
    <w:rsid w:val="001A605D"/>
    <w:rsid w:val="001A61F2"/>
    <w:rsid w:val="001A68AB"/>
    <w:rsid w:val="001A7089"/>
    <w:rsid w:val="001A7165"/>
    <w:rsid w:val="001B0BDC"/>
    <w:rsid w:val="001B12B4"/>
    <w:rsid w:val="001B1655"/>
    <w:rsid w:val="001B1FC7"/>
    <w:rsid w:val="001B237C"/>
    <w:rsid w:val="001B25EB"/>
    <w:rsid w:val="001B2751"/>
    <w:rsid w:val="001B35A6"/>
    <w:rsid w:val="001B3F37"/>
    <w:rsid w:val="001B4275"/>
    <w:rsid w:val="001B4A30"/>
    <w:rsid w:val="001B4D01"/>
    <w:rsid w:val="001B4D77"/>
    <w:rsid w:val="001B4E35"/>
    <w:rsid w:val="001B59FB"/>
    <w:rsid w:val="001B5C63"/>
    <w:rsid w:val="001B5C6B"/>
    <w:rsid w:val="001B6E91"/>
    <w:rsid w:val="001B7B09"/>
    <w:rsid w:val="001B7DE1"/>
    <w:rsid w:val="001C09B7"/>
    <w:rsid w:val="001C0E8F"/>
    <w:rsid w:val="001C115E"/>
    <w:rsid w:val="001C116B"/>
    <w:rsid w:val="001C1C7E"/>
    <w:rsid w:val="001C28A0"/>
    <w:rsid w:val="001C2985"/>
    <w:rsid w:val="001C33EA"/>
    <w:rsid w:val="001C4599"/>
    <w:rsid w:val="001C57AE"/>
    <w:rsid w:val="001C67C9"/>
    <w:rsid w:val="001C6BA4"/>
    <w:rsid w:val="001C735C"/>
    <w:rsid w:val="001C7CD5"/>
    <w:rsid w:val="001C7DA9"/>
    <w:rsid w:val="001C7F21"/>
    <w:rsid w:val="001D0766"/>
    <w:rsid w:val="001D1A0B"/>
    <w:rsid w:val="001D2F00"/>
    <w:rsid w:val="001D378C"/>
    <w:rsid w:val="001D48EF"/>
    <w:rsid w:val="001D4912"/>
    <w:rsid w:val="001D5A4B"/>
    <w:rsid w:val="001D61EF"/>
    <w:rsid w:val="001D66E9"/>
    <w:rsid w:val="001D6BCB"/>
    <w:rsid w:val="001D7216"/>
    <w:rsid w:val="001D741E"/>
    <w:rsid w:val="001D74AC"/>
    <w:rsid w:val="001D7792"/>
    <w:rsid w:val="001E07D5"/>
    <w:rsid w:val="001E0BFE"/>
    <w:rsid w:val="001E191B"/>
    <w:rsid w:val="001E1BAD"/>
    <w:rsid w:val="001E1D3C"/>
    <w:rsid w:val="001E279B"/>
    <w:rsid w:val="001E2ACF"/>
    <w:rsid w:val="001E3864"/>
    <w:rsid w:val="001E3A7B"/>
    <w:rsid w:val="001E3D60"/>
    <w:rsid w:val="001E5BB4"/>
    <w:rsid w:val="001E616A"/>
    <w:rsid w:val="001E6281"/>
    <w:rsid w:val="001E6285"/>
    <w:rsid w:val="001E6F04"/>
    <w:rsid w:val="001E71D6"/>
    <w:rsid w:val="001E78B8"/>
    <w:rsid w:val="001E7C82"/>
    <w:rsid w:val="001F062D"/>
    <w:rsid w:val="001F06A0"/>
    <w:rsid w:val="001F137F"/>
    <w:rsid w:val="001F18B5"/>
    <w:rsid w:val="001F1CA6"/>
    <w:rsid w:val="001F283E"/>
    <w:rsid w:val="001F284B"/>
    <w:rsid w:val="001F2C8D"/>
    <w:rsid w:val="001F3708"/>
    <w:rsid w:val="001F381F"/>
    <w:rsid w:val="001F48BD"/>
    <w:rsid w:val="001F4A91"/>
    <w:rsid w:val="001F4CFC"/>
    <w:rsid w:val="001F5708"/>
    <w:rsid w:val="001F5EEE"/>
    <w:rsid w:val="001F5EF9"/>
    <w:rsid w:val="001F6120"/>
    <w:rsid w:val="001F6321"/>
    <w:rsid w:val="001F69D8"/>
    <w:rsid w:val="001F7413"/>
    <w:rsid w:val="001F7ACA"/>
    <w:rsid w:val="001F7CA7"/>
    <w:rsid w:val="00200108"/>
    <w:rsid w:val="00200D60"/>
    <w:rsid w:val="0020151F"/>
    <w:rsid w:val="00201819"/>
    <w:rsid w:val="0020263B"/>
    <w:rsid w:val="00202C17"/>
    <w:rsid w:val="00203120"/>
    <w:rsid w:val="00203585"/>
    <w:rsid w:val="00203591"/>
    <w:rsid w:val="0020386A"/>
    <w:rsid w:val="00203E71"/>
    <w:rsid w:val="00204740"/>
    <w:rsid w:val="00204E25"/>
    <w:rsid w:val="0020519A"/>
    <w:rsid w:val="002051DA"/>
    <w:rsid w:val="00205232"/>
    <w:rsid w:val="00205BA0"/>
    <w:rsid w:val="00205CAF"/>
    <w:rsid w:val="00206357"/>
    <w:rsid w:val="00206562"/>
    <w:rsid w:val="00206F00"/>
    <w:rsid w:val="0020769F"/>
    <w:rsid w:val="00207AF9"/>
    <w:rsid w:val="00210084"/>
    <w:rsid w:val="00211B8B"/>
    <w:rsid w:val="00212CDE"/>
    <w:rsid w:val="00213347"/>
    <w:rsid w:val="00214274"/>
    <w:rsid w:val="002144B5"/>
    <w:rsid w:val="00214501"/>
    <w:rsid w:val="0021454B"/>
    <w:rsid w:val="00215456"/>
    <w:rsid w:val="00216BCA"/>
    <w:rsid w:val="00217B4D"/>
    <w:rsid w:val="0022017C"/>
    <w:rsid w:val="00220DFE"/>
    <w:rsid w:val="00221112"/>
    <w:rsid w:val="00221472"/>
    <w:rsid w:val="00221617"/>
    <w:rsid w:val="00221B77"/>
    <w:rsid w:val="00221ED9"/>
    <w:rsid w:val="0022209C"/>
    <w:rsid w:val="00222D55"/>
    <w:rsid w:val="00222FE6"/>
    <w:rsid w:val="00223C81"/>
    <w:rsid w:val="00223D2B"/>
    <w:rsid w:val="00223E30"/>
    <w:rsid w:val="00224BCB"/>
    <w:rsid w:val="002254F5"/>
    <w:rsid w:val="00226290"/>
    <w:rsid w:val="002272B6"/>
    <w:rsid w:val="002274A0"/>
    <w:rsid w:val="00227A1B"/>
    <w:rsid w:val="00230010"/>
    <w:rsid w:val="002301F6"/>
    <w:rsid w:val="0023042E"/>
    <w:rsid w:val="002314B7"/>
    <w:rsid w:val="00231BAA"/>
    <w:rsid w:val="0023246C"/>
    <w:rsid w:val="00232AD8"/>
    <w:rsid w:val="00232B10"/>
    <w:rsid w:val="00233648"/>
    <w:rsid w:val="00233D41"/>
    <w:rsid w:val="002342CC"/>
    <w:rsid w:val="00235692"/>
    <w:rsid w:val="002357BF"/>
    <w:rsid w:val="002362CC"/>
    <w:rsid w:val="002366B7"/>
    <w:rsid w:val="002367E2"/>
    <w:rsid w:val="002369D4"/>
    <w:rsid w:val="00236A26"/>
    <w:rsid w:val="002405F5"/>
    <w:rsid w:val="00240B89"/>
    <w:rsid w:val="00242AE5"/>
    <w:rsid w:val="00242C08"/>
    <w:rsid w:val="002431FA"/>
    <w:rsid w:val="002434C4"/>
    <w:rsid w:val="00243A95"/>
    <w:rsid w:val="00244BEB"/>
    <w:rsid w:val="00245334"/>
    <w:rsid w:val="0024544F"/>
    <w:rsid w:val="00245700"/>
    <w:rsid w:val="00245D8B"/>
    <w:rsid w:val="00246191"/>
    <w:rsid w:val="0024655F"/>
    <w:rsid w:val="002465B0"/>
    <w:rsid w:val="00246AD8"/>
    <w:rsid w:val="00246D3C"/>
    <w:rsid w:val="00246FD4"/>
    <w:rsid w:val="0024712A"/>
    <w:rsid w:val="00247278"/>
    <w:rsid w:val="002474D6"/>
    <w:rsid w:val="00247C58"/>
    <w:rsid w:val="0025034B"/>
    <w:rsid w:val="0025042F"/>
    <w:rsid w:val="002513AE"/>
    <w:rsid w:val="00251B6B"/>
    <w:rsid w:val="00251F2B"/>
    <w:rsid w:val="002525C9"/>
    <w:rsid w:val="00253E0B"/>
    <w:rsid w:val="00254AC5"/>
    <w:rsid w:val="00254C8B"/>
    <w:rsid w:val="00254F59"/>
    <w:rsid w:val="0025502A"/>
    <w:rsid w:val="00255437"/>
    <w:rsid w:val="002554A8"/>
    <w:rsid w:val="002557F0"/>
    <w:rsid w:val="00255ADA"/>
    <w:rsid w:val="00255C3C"/>
    <w:rsid w:val="002568B8"/>
    <w:rsid w:val="00256AD0"/>
    <w:rsid w:val="00256C24"/>
    <w:rsid w:val="00256E54"/>
    <w:rsid w:val="00257308"/>
    <w:rsid w:val="00257C97"/>
    <w:rsid w:val="00257E85"/>
    <w:rsid w:val="002604D3"/>
    <w:rsid w:val="002607DF"/>
    <w:rsid w:val="002617EA"/>
    <w:rsid w:val="00262161"/>
    <w:rsid w:val="0026230A"/>
    <w:rsid w:val="00262F9D"/>
    <w:rsid w:val="002636B4"/>
    <w:rsid w:val="002638F4"/>
    <w:rsid w:val="00263BC4"/>
    <w:rsid w:val="00264240"/>
    <w:rsid w:val="00264ABB"/>
    <w:rsid w:val="0026606B"/>
    <w:rsid w:val="0026622F"/>
    <w:rsid w:val="0026636C"/>
    <w:rsid w:val="00266B4D"/>
    <w:rsid w:val="00267CB7"/>
    <w:rsid w:val="00270230"/>
    <w:rsid w:val="00271083"/>
    <w:rsid w:val="002714F9"/>
    <w:rsid w:val="002715F1"/>
    <w:rsid w:val="002718EB"/>
    <w:rsid w:val="00271BDC"/>
    <w:rsid w:val="00272190"/>
    <w:rsid w:val="002724EF"/>
    <w:rsid w:val="002733BD"/>
    <w:rsid w:val="002733D0"/>
    <w:rsid w:val="002734A1"/>
    <w:rsid w:val="0027445D"/>
    <w:rsid w:val="0027477B"/>
    <w:rsid w:val="0027525B"/>
    <w:rsid w:val="00275891"/>
    <w:rsid w:val="002758DE"/>
    <w:rsid w:val="00275D2A"/>
    <w:rsid w:val="00275F3B"/>
    <w:rsid w:val="002765B5"/>
    <w:rsid w:val="00277283"/>
    <w:rsid w:val="00277E8F"/>
    <w:rsid w:val="0028096C"/>
    <w:rsid w:val="00280D2C"/>
    <w:rsid w:val="00280E85"/>
    <w:rsid w:val="00281AD5"/>
    <w:rsid w:val="00282B93"/>
    <w:rsid w:val="00282D82"/>
    <w:rsid w:val="0028372A"/>
    <w:rsid w:val="00283778"/>
    <w:rsid w:val="0028382D"/>
    <w:rsid w:val="002840B6"/>
    <w:rsid w:val="00284F08"/>
    <w:rsid w:val="0028519B"/>
    <w:rsid w:val="0028621C"/>
    <w:rsid w:val="00286E8A"/>
    <w:rsid w:val="00287167"/>
    <w:rsid w:val="00287666"/>
    <w:rsid w:val="00287EE3"/>
    <w:rsid w:val="00290D59"/>
    <w:rsid w:val="00292354"/>
    <w:rsid w:val="0029338A"/>
    <w:rsid w:val="002939FB"/>
    <w:rsid w:val="00293BDE"/>
    <w:rsid w:val="00293C52"/>
    <w:rsid w:val="00294A78"/>
    <w:rsid w:val="00295416"/>
    <w:rsid w:val="00295783"/>
    <w:rsid w:val="0029649C"/>
    <w:rsid w:val="0029675F"/>
    <w:rsid w:val="00296775"/>
    <w:rsid w:val="00296857"/>
    <w:rsid w:val="00297DEB"/>
    <w:rsid w:val="002A02EE"/>
    <w:rsid w:val="002A0858"/>
    <w:rsid w:val="002A143F"/>
    <w:rsid w:val="002A15F9"/>
    <w:rsid w:val="002A2A40"/>
    <w:rsid w:val="002A30A8"/>
    <w:rsid w:val="002A32E5"/>
    <w:rsid w:val="002A3861"/>
    <w:rsid w:val="002A3A21"/>
    <w:rsid w:val="002A3A59"/>
    <w:rsid w:val="002A3FC0"/>
    <w:rsid w:val="002A4C03"/>
    <w:rsid w:val="002A4CF5"/>
    <w:rsid w:val="002A4E1E"/>
    <w:rsid w:val="002A5095"/>
    <w:rsid w:val="002A576D"/>
    <w:rsid w:val="002A5F65"/>
    <w:rsid w:val="002A69C9"/>
    <w:rsid w:val="002A6F1E"/>
    <w:rsid w:val="002A7611"/>
    <w:rsid w:val="002A79DB"/>
    <w:rsid w:val="002A7A63"/>
    <w:rsid w:val="002B0437"/>
    <w:rsid w:val="002B0F74"/>
    <w:rsid w:val="002B11E8"/>
    <w:rsid w:val="002B29EA"/>
    <w:rsid w:val="002B2C22"/>
    <w:rsid w:val="002B2DEB"/>
    <w:rsid w:val="002B39B6"/>
    <w:rsid w:val="002B3CF7"/>
    <w:rsid w:val="002B5272"/>
    <w:rsid w:val="002B54C3"/>
    <w:rsid w:val="002B5C38"/>
    <w:rsid w:val="002B6473"/>
    <w:rsid w:val="002B784C"/>
    <w:rsid w:val="002B7C9F"/>
    <w:rsid w:val="002C0BBA"/>
    <w:rsid w:val="002C10FE"/>
    <w:rsid w:val="002C183F"/>
    <w:rsid w:val="002C21DD"/>
    <w:rsid w:val="002C24CF"/>
    <w:rsid w:val="002C25E9"/>
    <w:rsid w:val="002C2943"/>
    <w:rsid w:val="002C3921"/>
    <w:rsid w:val="002C40ED"/>
    <w:rsid w:val="002C4354"/>
    <w:rsid w:val="002C4E7B"/>
    <w:rsid w:val="002C5064"/>
    <w:rsid w:val="002C54C0"/>
    <w:rsid w:val="002C6595"/>
    <w:rsid w:val="002C6C89"/>
    <w:rsid w:val="002C7E83"/>
    <w:rsid w:val="002D0760"/>
    <w:rsid w:val="002D0937"/>
    <w:rsid w:val="002D09B0"/>
    <w:rsid w:val="002D0C98"/>
    <w:rsid w:val="002D0E2D"/>
    <w:rsid w:val="002D12A4"/>
    <w:rsid w:val="002D1458"/>
    <w:rsid w:val="002D192A"/>
    <w:rsid w:val="002D19C5"/>
    <w:rsid w:val="002D1D69"/>
    <w:rsid w:val="002D3FF3"/>
    <w:rsid w:val="002D41A7"/>
    <w:rsid w:val="002D4256"/>
    <w:rsid w:val="002D4308"/>
    <w:rsid w:val="002D47F4"/>
    <w:rsid w:val="002D481B"/>
    <w:rsid w:val="002D490F"/>
    <w:rsid w:val="002D4C84"/>
    <w:rsid w:val="002D550F"/>
    <w:rsid w:val="002D55DC"/>
    <w:rsid w:val="002D5AF4"/>
    <w:rsid w:val="002D61D8"/>
    <w:rsid w:val="002D6727"/>
    <w:rsid w:val="002D70EE"/>
    <w:rsid w:val="002E01DD"/>
    <w:rsid w:val="002E0447"/>
    <w:rsid w:val="002E0B93"/>
    <w:rsid w:val="002E0CFC"/>
    <w:rsid w:val="002E0DFF"/>
    <w:rsid w:val="002E1919"/>
    <w:rsid w:val="002E2406"/>
    <w:rsid w:val="002E375C"/>
    <w:rsid w:val="002E4125"/>
    <w:rsid w:val="002E4206"/>
    <w:rsid w:val="002E4B0D"/>
    <w:rsid w:val="002E5327"/>
    <w:rsid w:val="002E6177"/>
    <w:rsid w:val="002E63E1"/>
    <w:rsid w:val="002E656D"/>
    <w:rsid w:val="002E6A11"/>
    <w:rsid w:val="002E6EC4"/>
    <w:rsid w:val="002E6F75"/>
    <w:rsid w:val="002E7CE7"/>
    <w:rsid w:val="002F0760"/>
    <w:rsid w:val="002F0CD4"/>
    <w:rsid w:val="002F0F46"/>
    <w:rsid w:val="002F1CA8"/>
    <w:rsid w:val="002F203E"/>
    <w:rsid w:val="002F2CC2"/>
    <w:rsid w:val="002F2D0E"/>
    <w:rsid w:val="002F3062"/>
    <w:rsid w:val="002F4BB3"/>
    <w:rsid w:val="002F5321"/>
    <w:rsid w:val="002F566C"/>
    <w:rsid w:val="002F5E01"/>
    <w:rsid w:val="002F6302"/>
    <w:rsid w:val="002F66B5"/>
    <w:rsid w:val="002F6AE9"/>
    <w:rsid w:val="002F7436"/>
    <w:rsid w:val="0030041E"/>
    <w:rsid w:val="00300ED9"/>
    <w:rsid w:val="00301FB1"/>
    <w:rsid w:val="00302236"/>
    <w:rsid w:val="0030323D"/>
    <w:rsid w:val="003034A5"/>
    <w:rsid w:val="00303C5A"/>
    <w:rsid w:val="00303DA2"/>
    <w:rsid w:val="00304225"/>
    <w:rsid w:val="003042BC"/>
    <w:rsid w:val="003042E4"/>
    <w:rsid w:val="003044BC"/>
    <w:rsid w:val="003046CA"/>
    <w:rsid w:val="00304F96"/>
    <w:rsid w:val="003052E6"/>
    <w:rsid w:val="00305BAB"/>
    <w:rsid w:val="00305FA4"/>
    <w:rsid w:val="00306314"/>
    <w:rsid w:val="00307371"/>
    <w:rsid w:val="00310797"/>
    <w:rsid w:val="003107C2"/>
    <w:rsid w:val="003107F6"/>
    <w:rsid w:val="00310D22"/>
    <w:rsid w:val="00310D2C"/>
    <w:rsid w:val="0031184D"/>
    <w:rsid w:val="00311899"/>
    <w:rsid w:val="00311908"/>
    <w:rsid w:val="00311D5A"/>
    <w:rsid w:val="00311E92"/>
    <w:rsid w:val="00311EBD"/>
    <w:rsid w:val="003122C2"/>
    <w:rsid w:val="00312D7B"/>
    <w:rsid w:val="00313746"/>
    <w:rsid w:val="00313D6C"/>
    <w:rsid w:val="00313EC1"/>
    <w:rsid w:val="00313F35"/>
    <w:rsid w:val="0031434D"/>
    <w:rsid w:val="00314724"/>
    <w:rsid w:val="00314FA9"/>
    <w:rsid w:val="00315823"/>
    <w:rsid w:val="00315DF2"/>
    <w:rsid w:val="00315EA4"/>
    <w:rsid w:val="00316355"/>
    <w:rsid w:val="0032069C"/>
    <w:rsid w:val="003207C8"/>
    <w:rsid w:val="00320807"/>
    <w:rsid w:val="00320B68"/>
    <w:rsid w:val="003215D7"/>
    <w:rsid w:val="00321BEA"/>
    <w:rsid w:val="00322705"/>
    <w:rsid w:val="00322AA7"/>
    <w:rsid w:val="003230D6"/>
    <w:rsid w:val="00323916"/>
    <w:rsid w:val="00324A70"/>
    <w:rsid w:val="00324C2F"/>
    <w:rsid w:val="00326120"/>
    <w:rsid w:val="00326666"/>
    <w:rsid w:val="00326C9D"/>
    <w:rsid w:val="00327329"/>
    <w:rsid w:val="0032790D"/>
    <w:rsid w:val="00327FE0"/>
    <w:rsid w:val="00330770"/>
    <w:rsid w:val="00331117"/>
    <w:rsid w:val="00331929"/>
    <w:rsid w:val="003322D7"/>
    <w:rsid w:val="00332A7F"/>
    <w:rsid w:val="00332AC2"/>
    <w:rsid w:val="00333EFF"/>
    <w:rsid w:val="00334EFE"/>
    <w:rsid w:val="00334FCF"/>
    <w:rsid w:val="0033557A"/>
    <w:rsid w:val="0033590C"/>
    <w:rsid w:val="00335981"/>
    <w:rsid w:val="0033676E"/>
    <w:rsid w:val="00337180"/>
    <w:rsid w:val="00337CDA"/>
    <w:rsid w:val="00337E99"/>
    <w:rsid w:val="003419E8"/>
    <w:rsid w:val="00341ABC"/>
    <w:rsid w:val="00341BAB"/>
    <w:rsid w:val="00341FB3"/>
    <w:rsid w:val="0034289E"/>
    <w:rsid w:val="003431E9"/>
    <w:rsid w:val="003445D2"/>
    <w:rsid w:val="003456D0"/>
    <w:rsid w:val="00345E1B"/>
    <w:rsid w:val="0034655B"/>
    <w:rsid w:val="003467BE"/>
    <w:rsid w:val="00346CA1"/>
    <w:rsid w:val="0034767E"/>
    <w:rsid w:val="003478B0"/>
    <w:rsid w:val="00347DA7"/>
    <w:rsid w:val="00347E3A"/>
    <w:rsid w:val="00350090"/>
    <w:rsid w:val="003501C3"/>
    <w:rsid w:val="0035094F"/>
    <w:rsid w:val="003509BB"/>
    <w:rsid w:val="00350D8A"/>
    <w:rsid w:val="00350DF8"/>
    <w:rsid w:val="00351141"/>
    <w:rsid w:val="0035147A"/>
    <w:rsid w:val="00351839"/>
    <w:rsid w:val="00351D44"/>
    <w:rsid w:val="00351F11"/>
    <w:rsid w:val="003523A6"/>
    <w:rsid w:val="00352732"/>
    <w:rsid w:val="003527DA"/>
    <w:rsid w:val="00353398"/>
    <w:rsid w:val="00353E16"/>
    <w:rsid w:val="00354987"/>
    <w:rsid w:val="003552D8"/>
    <w:rsid w:val="00356043"/>
    <w:rsid w:val="003566E2"/>
    <w:rsid w:val="0036023B"/>
    <w:rsid w:val="00360AC7"/>
    <w:rsid w:val="00360C1C"/>
    <w:rsid w:val="00360F16"/>
    <w:rsid w:val="0036127D"/>
    <w:rsid w:val="0036188B"/>
    <w:rsid w:val="00361D71"/>
    <w:rsid w:val="003620E5"/>
    <w:rsid w:val="00363419"/>
    <w:rsid w:val="00363806"/>
    <w:rsid w:val="00364B01"/>
    <w:rsid w:val="003656D0"/>
    <w:rsid w:val="0036692A"/>
    <w:rsid w:val="00366A72"/>
    <w:rsid w:val="0036749B"/>
    <w:rsid w:val="00370814"/>
    <w:rsid w:val="00371046"/>
    <w:rsid w:val="003714C2"/>
    <w:rsid w:val="003719FB"/>
    <w:rsid w:val="00371F17"/>
    <w:rsid w:val="00371F34"/>
    <w:rsid w:val="00372061"/>
    <w:rsid w:val="0037245A"/>
    <w:rsid w:val="00372607"/>
    <w:rsid w:val="0037323A"/>
    <w:rsid w:val="00373493"/>
    <w:rsid w:val="00373F5F"/>
    <w:rsid w:val="00374052"/>
    <w:rsid w:val="00374473"/>
    <w:rsid w:val="0037466E"/>
    <w:rsid w:val="00374B36"/>
    <w:rsid w:val="00374E08"/>
    <w:rsid w:val="00375B20"/>
    <w:rsid w:val="00375DC2"/>
    <w:rsid w:val="00377181"/>
    <w:rsid w:val="003805A3"/>
    <w:rsid w:val="00380C1C"/>
    <w:rsid w:val="003824BD"/>
    <w:rsid w:val="0038451E"/>
    <w:rsid w:val="003846E7"/>
    <w:rsid w:val="00384AD9"/>
    <w:rsid w:val="003861CC"/>
    <w:rsid w:val="0038644D"/>
    <w:rsid w:val="0038661D"/>
    <w:rsid w:val="00387AA2"/>
    <w:rsid w:val="00387F6A"/>
    <w:rsid w:val="003904F6"/>
    <w:rsid w:val="00392CB8"/>
    <w:rsid w:val="00393343"/>
    <w:rsid w:val="00394554"/>
    <w:rsid w:val="00394D0C"/>
    <w:rsid w:val="00395024"/>
    <w:rsid w:val="00395118"/>
    <w:rsid w:val="00396745"/>
    <w:rsid w:val="0039697C"/>
    <w:rsid w:val="00397478"/>
    <w:rsid w:val="00397BB8"/>
    <w:rsid w:val="00397FAB"/>
    <w:rsid w:val="003A2304"/>
    <w:rsid w:val="003A23F3"/>
    <w:rsid w:val="003A2D56"/>
    <w:rsid w:val="003A341D"/>
    <w:rsid w:val="003A36A6"/>
    <w:rsid w:val="003A3A21"/>
    <w:rsid w:val="003A3B81"/>
    <w:rsid w:val="003A3DA1"/>
    <w:rsid w:val="003A3F61"/>
    <w:rsid w:val="003A420F"/>
    <w:rsid w:val="003A43FB"/>
    <w:rsid w:val="003A4459"/>
    <w:rsid w:val="003A4963"/>
    <w:rsid w:val="003A4B6B"/>
    <w:rsid w:val="003A4CDB"/>
    <w:rsid w:val="003A4D61"/>
    <w:rsid w:val="003A53ED"/>
    <w:rsid w:val="003A5C1C"/>
    <w:rsid w:val="003A5D79"/>
    <w:rsid w:val="003A671B"/>
    <w:rsid w:val="003A7000"/>
    <w:rsid w:val="003A715A"/>
    <w:rsid w:val="003A77C9"/>
    <w:rsid w:val="003B06BF"/>
    <w:rsid w:val="003B06FF"/>
    <w:rsid w:val="003B0B4B"/>
    <w:rsid w:val="003B1394"/>
    <w:rsid w:val="003B18FE"/>
    <w:rsid w:val="003B1C26"/>
    <w:rsid w:val="003B2437"/>
    <w:rsid w:val="003B2534"/>
    <w:rsid w:val="003B255A"/>
    <w:rsid w:val="003B28EB"/>
    <w:rsid w:val="003B29C0"/>
    <w:rsid w:val="003B2EFC"/>
    <w:rsid w:val="003B2FB4"/>
    <w:rsid w:val="003B33C4"/>
    <w:rsid w:val="003B33D3"/>
    <w:rsid w:val="003B37C8"/>
    <w:rsid w:val="003B3913"/>
    <w:rsid w:val="003B43DF"/>
    <w:rsid w:val="003B51EE"/>
    <w:rsid w:val="003B6696"/>
    <w:rsid w:val="003B66D5"/>
    <w:rsid w:val="003B6CE9"/>
    <w:rsid w:val="003B7623"/>
    <w:rsid w:val="003B7D4E"/>
    <w:rsid w:val="003C03B2"/>
    <w:rsid w:val="003C1AA8"/>
    <w:rsid w:val="003C2F80"/>
    <w:rsid w:val="003C3622"/>
    <w:rsid w:val="003C3C78"/>
    <w:rsid w:val="003C3DA3"/>
    <w:rsid w:val="003C46AA"/>
    <w:rsid w:val="003C57B4"/>
    <w:rsid w:val="003C5FC8"/>
    <w:rsid w:val="003C7022"/>
    <w:rsid w:val="003C7324"/>
    <w:rsid w:val="003C7697"/>
    <w:rsid w:val="003C7AD3"/>
    <w:rsid w:val="003C7E9E"/>
    <w:rsid w:val="003D0337"/>
    <w:rsid w:val="003D0C7B"/>
    <w:rsid w:val="003D0F54"/>
    <w:rsid w:val="003D1BDF"/>
    <w:rsid w:val="003D2003"/>
    <w:rsid w:val="003D257C"/>
    <w:rsid w:val="003D376E"/>
    <w:rsid w:val="003D3A81"/>
    <w:rsid w:val="003D40C7"/>
    <w:rsid w:val="003D43FA"/>
    <w:rsid w:val="003D4739"/>
    <w:rsid w:val="003D47E5"/>
    <w:rsid w:val="003D4A3E"/>
    <w:rsid w:val="003D4F65"/>
    <w:rsid w:val="003D5910"/>
    <w:rsid w:val="003D5C57"/>
    <w:rsid w:val="003D636D"/>
    <w:rsid w:val="003D64F3"/>
    <w:rsid w:val="003D6595"/>
    <w:rsid w:val="003D68C3"/>
    <w:rsid w:val="003D6B7E"/>
    <w:rsid w:val="003D6D52"/>
    <w:rsid w:val="003D7CBE"/>
    <w:rsid w:val="003E093F"/>
    <w:rsid w:val="003E097B"/>
    <w:rsid w:val="003E0BF0"/>
    <w:rsid w:val="003E1D91"/>
    <w:rsid w:val="003E1ED1"/>
    <w:rsid w:val="003E24A9"/>
    <w:rsid w:val="003E2980"/>
    <w:rsid w:val="003E30BB"/>
    <w:rsid w:val="003E3F6A"/>
    <w:rsid w:val="003E4690"/>
    <w:rsid w:val="003E48C2"/>
    <w:rsid w:val="003E48E9"/>
    <w:rsid w:val="003E5035"/>
    <w:rsid w:val="003E5208"/>
    <w:rsid w:val="003E6CC3"/>
    <w:rsid w:val="003E6F70"/>
    <w:rsid w:val="003F16C1"/>
    <w:rsid w:val="003F34D0"/>
    <w:rsid w:val="003F3976"/>
    <w:rsid w:val="003F3C96"/>
    <w:rsid w:val="003F44B3"/>
    <w:rsid w:val="003F4E80"/>
    <w:rsid w:val="003F56B5"/>
    <w:rsid w:val="003F5AE6"/>
    <w:rsid w:val="003F6775"/>
    <w:rsid w:val="003F70EA"/>
    <w:rsid w:val="003F74DF"/>
    <w:rsid w:val="003F7813"/>
    <w:rsid w:val="003F78A4"/>
    <w:rsid w:val="00400345"/>
    <w:rsid w:val="00400702"/>
    <w:rsid w:val="004007EE"/>
    <w:rsid w:val="00400ADA"/>
    <w:rsid w:val="00401431"/>
    <w:rsid w:val="00401A74"/>
    <w:rsid w:val="00401E76"/>
    <w:rsid w:val="00401EC5"/>
    <w:rsid w:val="00401F47"/>
    <w:rsid w:val="004039F7"/>
    <w:rsid w:val="00403F0A"/>
    <w:rsid w:val="0040424E"/>
    <w:rsid w:val="004056E6"/>
    <w:rsid w:val="004057F3"/>
    <w:rsid w:val="00405B65"/>
    <w:rsid w:val="0040637B"/>
    <w:rsid w:val="00406783"/>
    <w:rsid w:val="004069DD"/>
    <w:rsid w:val="0040760D"/>
    <w:rsid w:val="00407C89"/>
    <w:rsid w:val="00407D01"/>
    <w:rsid w:val="00407DD0"/>
    <w:rsid w:val="004113A3"/>
    <w:rsid w:val="004121E9"/>
    <w:rsid w:val="0041288E"/>
    <w:rsid w:val="004144F6"/>
    <w:rsid w:val="00414692"/>
    <w:rsid w:val="00414FAE"/>
    <w:rsid w:val="004154AE"/>
    <w:rsid w:val="004159E5"/>
    <w:rsid w:val="00415D93"/>
    <w:rsid w:val="00416091"/>
    <w:rsid w:val="004167E7"/>
    <w:rsid w:val="00416844"/>
    <w:rsid w:val="00416C96"/>
    <w:rsid w:val="00416CE2"/>
    <w:rsid w:val="004177ED"/>
    <w:rsid w:val="00417845"/>
    <w:rsid w:val="00420E3B"/>
    <w:rsid w:val="0042125A"/>
    <w:rsid w:val="00421C3F"/>
    <w:rsid w:val="0042218D"/>
    <w:rsid w:val="0042223E"/>
    <w:rsid w:val="004222A7"/>
    <w:rsid w:val="0042230D"/>
    <w:rsid w:val="00422BEB"/>
    <w:rsid w:val="00422BF1"/>
    <w:rsid w:val="00423309"/>
    <w:rsid w:val="00423F5F"/>
    <w:rsid w:val="004243B9"/>
    <w:rsid w:val="004243EE"/>
    <w:rsid w:val="00424F04"/>
    <w:rsid w:val="004255BB"/>
    <w:rsid w:val="00426030"/>
    <w:rsid w:val="00426600"/>
    <w:rsid w:val="00426C84"/>
    <w:rsid w:val="00427594"/>
    <w:rsid w:val="00427930"/>
    <w:rsid w:val="00427C11"/>
    <w:rsid w:val="004301D7"/>
    <w:rsid w:val="0043036C"/>
    <w:rsid w:val="0043074E"/>
    <w:rsid w:val="00430768"/>
    <w:rsid w:val="00430C45"/>
    <w:rsid w:val="00431C7B"/>
    <w:rsid w:val="00431D37"/>
    <w:rsid w:val="00432509"/>
    <w:rsid w:val="00433B43"/>
    <w:rsid w:val="00433BD4"/>
    <w:rsid w:val="00433D4D"/>
    <w:rsid w:val="00434076"/>
    <w:rsid w:val="0043407C"/>
    <w:rsid w:val="00434B63"/>
    <w:rsid w:val="00434C07"/>
    <w:rsid w:val="0043526A"/>
    <w:rsid w:val="00435B70"/>
    <w:rsid w:val="0043608A"/>
    <w:rsid w:val="00436404"/>
    <w:rsid w:val="00436745"/>
    <w:rsid w:val="00436CF3"/>
    <w:rsid w:val="0043706E"/>
    <w:rsid w:val="004374DC"/>
    <w:rsid w:val="00437EFC"/>
    <w:rsid w:val="00437F11"/>
    <w:rsid w:val="00440385"/>
    <w:rsid w:val="00440C0C"/>
    <w:rsid w:val="004414EB"/>
    <w:rsid w:val="004421D6"/>
    <w:rsid w:val="00442310"/>
    <w:rsid w:val="00442534"/>
    <w:rsid w:val="004438ED"/>
    <w:rsid w:val="004444E7"/>
    <w:rsid w:val="00444684"/>
    <w:rsid w:val="0044497B"/>
    <w:rsid w:val="00444C6B"/>
    <w:rsid w:val="004451BB"/>
    <w:rsid w:val="00445652"/>
    <w:rsid w:val="004458B8"/>
    <w:rsid w:val="004459CA"/>
    <w:rsid w:val="00445C9B"/>
    <w:rsid w:val="00445DBE"/>
    <w:rsid w:val="00446396"/>
    <w:rsid w:val="004463B4"/>
    <w:rsid w:val="00446C9C"/>
    <w:rsid w:val="00446F10"/>
    <w:rsid w:val="00446F21"/>
    <w:rsid w:val="0045018A"/>
    <w:rsid w:val="004514E3"/>
    <w:rsid w:val="0045153E"/>
    <w:rsid w:val="0045191C"/>
    <w:rsid w:val="00452E84"/>
    <w:rsid w:val="004541D7"/>
    <w:rsid w:val="0045479A"/>
    <w:rsid w:val="0045499C"/>
    <w:rsid w:val="00454BA7"/>
    <w:rsid w:val="00454D8C"/>
    <w:rsid w:val="00454F16"/>
    <w:rsid w:val="00455430"/>
    <w:rsid w:val="00455857"/>
    <w:rsid w:val="0045702A"/>
    <w:rsid w:val="00457366"/>
    <w:rsid w:val="00457952"/>
    <w:rsid w:val="004604C4"/>
    <w:rsid w:val="0046083C"/>
    <w:rsid w:val="00461265"/>
    <w:rsid w:val="00461582"/>
    <w:rsid w:val="00461768"/>
    <w:rsid w:val="0046176E"/>
    <w:rsid w:val="00461AB7"/>
    <w:rsid w:val="004622C1"/>
    <w:rsid w:val="00462F56"/>
    <w:rsid w:val="0046324D"/>
    <w:rsid w:val="004637AF"/>
    <w:rsid w:val="004641D1"/>
    <w:rsid w:val="004641E4"/>
    <w:rsid w:val="00464551"/>
    <w:rsid w:val="00464B35"/>
    <w:rsid w:val="00464BB2"/>
    <w:rsid w:val="00464E6A"/>
    <w:rsid w:val="00465A19"/>
    <w:rsid w:val="00465DE9"/>
    <w:rsid w:val="00466B65"/>
    <w:rsid w:val="00466C95"/>
    <w:rsid w:val="00466DED"/>
    <w:rsid w:val="0046772D"/>
    <w:rsid w:val="00470983"/>
    <w:rsid w:val="00471A11"/>
    <w:rsid w:val="00471B0E"/>
    <w:rsid w:val="00471D69"/>
    <w:rsid w:val="0047233D"/>
    <w:rsid w:val="004724B6"/>
    <w:rsid w:val="0047380C"/>
    <w:rsid w:val="004742A9"/>
    <w:rsid w:val="004745EA"/>
    <w:rsid w:val="00474694"/>
    <w:rsid w:val="0047495A"/>
    <w:rsid w:val="004752BD"/>
    <w:rsid w:val="004755E8"/>
    <w:rsid w:val="004764F1"/>
    <w:rsid w:val="00476786"/>
    <w:rsid w:val="00477FBF"/>
    <w:rsid w:val="00477FCA"/>
    <w:rsid w:val="00480414"/>
    <w:rsid w:val="0048096F"/>
    <w:rsid w:val="00481028"/>
    <w:rsid w:val="00481153"/>
    <w:rsid w:val="00481684"/>
    <w:rsid w:val="00481786"/>
    <w:rsid w:val="00482132"/>
    <w:rsid w:val="004823FB"/>
    <w:rsid w:val="004832EF"/>
    <w:rsid w:val="004832F0"/>
    <w:rsid w:val="00483FB8"/>
    <w:rsid w:val="004841E5"/>
    <w:rsid w:val="00484ABB"/>
    <w:rsid w:val="00485DA6"/>
    <w:rsid w:val="00485DF9"/>
    <w:rsid w:val="00485F56"/>
    <w:rsid w:val="0048607A"/>
    <w:rsid w:val="00486437"/>
    <w:rsid w:val="0048654C"/>
    <w:rsid w:val="00486C14"/>
    <w:rsid w:val="00486CEB"/>
    <w:rsid w:val="00487328"/>
    <w:rsid w:val="00487750"/>
    <w:rsid w:val="00490BCB"/>
    <w:rsid w:val="00490C2B"/>
    <w:rsid w:val="00491877"/>
    <w:rsid w:val="00491883"/>
    <w:rsid w:val="00491948"/>
    <w:rsid w:val="00491EF1"/>
    <w:rsid w:val="004922DA"/>
    <w:rsid w:val="004925CA"/>
    <w:rsid w:val="00492AF4"/>
    <w:rsid w:val="00492F21"/>
    <w:rsid w:val="00493086"/>
    <w:rsid w:val="00493DC5"/>
    <w:rsid w:val="004942D2"/>
    <w:rsid w:val="00494AF9"/>
    <w:rsid w:val="0049503D"/>
    <w:rsid w:val="00495479"/>
    <w:rsid w:val="00496C30"/>
    <w:rsid w:val="00496C31"/>
    <w:rsid w:val="00497178"/>
    <w:rsid w:val="00497606"/>
    <w:rsid w:val="00497D51"/>
    <w:rsid w:val="00497F8B"/>
    <w:rsid w:val="00497F92"/>
    <w:rsid w:val="004A03BB"/>
    <w:rsid w:val="004A07E1"/>
    <w:rsid w:val="004A0C2C"/>
    <w:rsid w:val="004A0CF3"/>
    <w:rsid w:val="004A1179"/>
    <w:rsid w:val="004A16D6"/>
    <w:rsid w:val="004A1C8C"/>
    <w:rsid w:val="004A27FA"/>
    <w:rsid w:val="004A28A8"/>
    <w:rsid w:val="004A2EAD"/>
    <w:rsid w:val="004A30D6"/>
    <w:rsid w:val="004A33C9"/>
    <w:rsid w:val="004A36B5"/>
    <w:rsid w:val="004A384C"/>
    <w:rsid w:val="004A3982"/>
    <w:rsid w:val="004A4B29"/>
    <w:rsid w:val="004A5030"/>
    <w:rsid w:val="004A5882"/>
    <w:rsid w:val="004A6BA2"/>
    <w:rsid w:val="004A6D5B"/>
    <w:rsid w:val="004A733E"/>
    <w:rsid w:val="004B0095"/>
    <w:rsid w:val="004B12EF"/>
    <w:rsid w:val="004B16D7"/>
    <w:rsid w:val="004B17D3"/>
    <w:rsid w:val="004B2659"/>
    <w:rsid w:val="004B2693"/>
    <w:rsid w:val="004B38A2"/>
    <w:rsid w:val="004B417F"/>
    <w:rsid w:val="004B44A2"/>
    <w:rsid w:val="004B556C"/>
    <w:rsid w:val="004B5D9C"/>
    <w:rsid w:val="004B60EA"/>
    <w:rsid w:val="004B6FD4"/>
    <w:rsid w:val="004B76BB"/>
    <w:rsid w:val="004C0165"/>
    <w:rsid w:val="004C06A4"/>
    <w:rsid w:val="004C0B04"/>
    <w:rsid w:val="004C0FAD"/>
    <w:rsid w:val="004C1936"/>
    <w:rsid w:val="004C29B0"/>
    <w:rsid w:val="004C31F6"/>
    <w:rsid w:val="004C3D24"/>
    <w:rsid w:val="004C4061"/>
    <w:rsid w:val="004C4090"/>
    <w:rsid w:val="004C4B39"/>
    <w:rsid w:val="004C4E76"/>
    <w:rsid w:val="004C4E99"/>
    <w:rsid w:val="004C5049"/>
    <w:rsid w:val="004C5522"/>
    <w:rsid w:val="004C59FC"/>
    <w:rsid w:val="004C72B8"/>
    <w:rsid w:val="004C7F2A"/>
    <w:rsid w:val="004D005F"/>
    <w:rsid w:val="004D040B"/>
    <w:rsid w:val="004D0C53"/>
    <w:rsid w:val="004D1741"/>
    <w:rsid w:val="004D21B4"/>
    <w:rsid w:val="004D3A7D"/>
    <w:rsid w:val="004D4003"/>
    <w:rsid w:val="004D410D"/>
    <w:rsid w:val="004D49A4"/>
    <w:rsid w:val="004D4E83"/>
    <w:rsid w:val="004D5BB3"/>
    <w:rsid w:val="004D6387"/>
    <w:rsid w:val="004D63EB"/>
    <w:rsid w:val="004D6709"/>
    <w:rsid w:val="004D7325"/>
    <w:rsid w:val="004D74F4"/>
    <w:rsid w:val="004D7A72"/>
    <w:rsid w:val="004D7FB1"/>
    <w:rsid w:val="004E10F5"/>
    <w:rsid w:val="004E1FA4"/>
    <w:rsid w:val="004E286F"/>
    <w:rsid w:val="004E2B23"/>
    <w:rsid w:val="004E2B4E"/>
    <w:rsid w:val="004E34E7"/>
    <w:rsid w:val="004E3592"/>
    <w:rsid w:val="004E3705"/>
    <w:rsid w:val="004E4A36"/>
    <w:rsid w:val="004E4DB5"/>
    <w:rsid w:val="004E5046"/>
    <w:rsid w:val="004E51A2"/>
    <w:rsid w:val="004E55BB"/>
    <w:rsid w:val="004E585C"/>
    <w:rsid w:val="004E59E9"/>
    <w:rsid w:val="004E5A86"/>
    <w:rsid w:val="004E5B68"/>
    <w:rsid w:val="004E5C50"/>
    <w:rsid w:val="004E6282"/>
    <w:rsid w:val="004E7B73"/>
    <w:rsid w:val="004E7EA0"/>
    <w:rsid w:val="004F0B25"/>
    <w:rsid w:val="004F233A"/>
    <w:rsid w:val="004F27C1"/>
    <w:rsid w:val="004F29EE"/>
    <w:rsid w:val="004F4D39"/>
    <w:rsid w:val="004F4EA1"/>
    <w:rsid w:val="004F528F"/>
    <w:rsid w:val="004F61C1"/>
    <w:rsid w:val="004F665A"/>
    <w:rsid w:val="004F67A0"/>
    <w:rsid w:val="004F70F0"/>
    <w:rsid w:val="004F7196"/>
    <w:rsid w:val="004F740D"/>
    <w:rsid w:val="004F76CD"/>
    <w:rsid w:val="004F79E4"/>
    <w:rsid w:val="0050082D"/>
    <w:rsid w:val="00500EF5"/>
    <w:rsid w:val="00501C99"/>
    <w:rsid w:val="00501CB6"/>
    <w:rsid w:val="00501E18"/>
    <w:rsid w:val="00502123"/>
    <w:rsid w:val="005023FC"/>
    <w:rsid w:val="005024A8"/>
    <w:rsid w:val="005037CB"/>
    <w:rsid w:val="00503E55"/>
    <w:rsid w:val="00504563"/>
    <w:rsid w:val="00504830"/>
    <w:rsid w:val="0050485B"/>
    <w:rsid w:val="005050C9"/>
    <w:rsid w:val="00505F4E"/>
    <w:rsid w:val="00506012"/>
    <w:rsid w:val="00506188"/>
    <w:rsid w:val="005068EC"/>
    <w:rsid w:val="00507732"/>
    <w:rsid w:val="0051034B"/>
    <w:rsid w:val="005107E5"/>
    <w:rsid w:val="00510CAF"/>
    <w:rsid w:val="00511B31"/>
    <w:rsid w:val="00511BF2"/>
    <w:rsid w:val="00511D31"/>
    <w:rsid w:val="00512255"/>
    <w:rsid w:val="00512CB2"/>
    <w:rsid w:val="00515547"/>
    <w:rsid w:val="00515729"/>
    <w:rsid w:val="00515736"/>
    <w:rsid w:val="00517C7B"/>
    <w:rsid w:val="0052045B"/>
    <w:rsid w:val="005204FB"/>
    <w:rsid w:val="00521C14"/>
    <w:rsid w:val="00522112"/>
    <w:rsid w:val="00522169"/>
    <w:rsid w:val="005221D6"/>
    <w:rsid w:val="00522316"/>
    <w:rsid w:val="00522F08"/>
    <w:rsid w:val="00522FF3"/>
    <w:rsid w:val="0052314A"/>
    <w:rsid w:val="005238EA"/>
    <w:rsid w:val="00523B18"/>
    <w:rsid w:val="005246D5"/>
    <w:rsid w:val="00525408"/>
    <w:rsid w:val="00525BC9"/>
    <w:rsid w:val="00525BE7"/>
    <w:rsid w:val="0052671F"/>
    <w:rsid w:val="00527252"/>
    <w:rsid w:val="00527CC2"/>
    <w:rsid w:val="0053045F"/>
    <w:rsid w:val="005307D3"/>
    <w:rsid w:val="00530C37"/>
    <w:rsid w:val="005317ED"/>
    <w:rsid w:val="005323C5"/>
    <w:rsid w:val="00532518"/>
    <w:rsid w:val="005326DF"/>
    <w:rsid w:val="00533855"/>
    <w:rsid w:val="00533971"/>
    <w:rsid w:val="00533BE3"/>
    <w:rsid w:val="005344FC"/>
    <w:rsid w:val="00534DAB"/>
    <w:rsid w:val="0053538D"/>
    <w:rsid w:val="0053542C"/>
    <w:rsid w:val="0053556F"/>
    <w:rsid w:val="00535BBC"/>
    <w:rsid w:val="00535C7B"/>
    <w:rsid w:val="00536094"/>
    <w:rsid w:val="00536ECD"/>
    <w:rsid w:val="00537B7C"/>
    <w:rsid w:val="00541197"/>
    <w:rsid w:val="005413A0"/>
    <w:rsid w:val="005419D1"/>
    <w:rsid w:val="00541DDC"/>
    <w:rsid w:val="0054214A"/>
    <w:rsid w:val="00542166"/>
    <w:rsid w:val="00542CFB"/>
    <w:rsid w:val="005430C6"/>
    <w:rsid w:val="00543163"/>
    <w:rsid w:val="005434D7"/>
    <w:rsid w:val="00543C86"/>
    <w:rsid w:val="005446F8"/>
    <w:rsid w:val="00544AE4"/>
    <w:rsid w:val="00545609"/>
    <w:rsid w:val="00545704"/>
    <w:rsid w:val="005461C6"/>
    <w:rsid w:val="005470C9"/>
    <w:rsid w:val="005472BB"/>
    <w:rsid w:val="00550EFB"/>
    <w:rsid w:val="005516DE"/>
    <w:rsid w:val="005519C4"/>
    <w:rsid w:val="00551A4E"/>
    <w:rsid w:val="00551FDC"/>
    <w:rsid w:val="0055362D"/>
    <w:rsid w:val="00553B34"/>
    <w:rsid w:val="00553CF0"/>
    <w:rsid w:val="00554C04"/>
    <w:rsid w:val="0055541E"/>
    <w:rsid w:val="00555AAB"/>
    <w:rsid w:val="00555CF5"/>
    <w:rsid w:val="00556A5B"/>
    <w:rsid w:val="00556E80"/>
    <w:rsid w:val="00557932"/>
    <w:rsid w:val="00557A05"/>
    <w:rsid w:val="00557CE8"/>
    <w:rsid w:val="00560E0D"/>
    <w:rsid w:val="00560FE9"/>
    <w:rsid w:val="005617D9"/>
    <w:rsid w:val="00561FAD"/>
    <w:rsid w:val="00562A60"/>
    <w:rsid w:val="005637C6"/>
    <w:rsid w:val="00563CF7"/>
    <w:rsid w:val="00563EF6"/>
    <w:rsid w:val="00564800"/>
    <w:rsid w:val="00564CA9"/>
    <w:rsid w:val="00564FA2"/>
    <w:rsid w:val="0056559A"/>
    <w:rsid w:val="00566956"/>
    <w:rsid w:val="00566C38"/>
    <w:rsid w:val="00566EC5"/>
    <w:rsid w:val="00567078"/>
    <w:rsid w:val="00567B3F"/>
    <w:rsid w:val="00567C2A"/>
    <w:rsid w:val="00570991"/>
    <w:rsid w:val="00571100"/>
    <w:rsid w:val="0057126F"/>
    <w:rsid w:val="005716E7"/>
    <w:rsid w:val="00571D0E"/>
    <w:rsid w:val="005726F3"/>
    <w:rsid w:val="0057288D"/>
    <w:rsid w:val="005730C3"/>
    <w:rsid w:val="0057504B"/>
    <w:rsid w:val="005750D5"/>
    <w:rsid w:val="0057610C"/>
    <w:rsid w:val="005775D7"/>
    <w:rsid w:val="0058077C"/>
    <w:rsid w:val="005812C4"/>
    <w:rsid w:val="00581303"/>
    <w:rsid w:val="00581392"/>
    <w:rsid w:val="00581860"/>
    <w:rsid w:val="005828E6"/>
    <w:rsid w:val="0058290C"/>
    <w:rsid w:val="00582CB2"/>
    <w:rsid w:val="00582FB6"/>
    <w:rsid w:val="00583524"/>
    <w:rsid w:val="00583853"/>
    <w:rsid w:val="005850FE"/>
    <w:rsid w:val="005851F6"/>
    <w:rsid w:val="00586275"/>
    <w:rsid w:val="00586767"/>
    <w:rsid w:val="005867B5"/>
    <w:rsid w:val="00586CC6"/>
    <w:rsid w:val="00586D06"/>
    <w:rsid w:val="00586ED8"/>
    <w:rsid w:val="00587582"/>
    <w:rsid w:val="00587ACB"/>
    <w:rsid w:val="00587DF5"/>
    <w:rsid w:val="00587E37"/>
    <w:rsid w:val="005908AB"/>
    <w:rsid w:val="00590B6E"/>
    <w:rsid w:val="005916EA"/>
    <w:rsid w:val="00591DD5"/>
    <w:rsid w:val="00592632"/>
    <w:rsid w:val="005928B2"/>
    <w:rsid w:val="00593CEF"/>
    <w:rsid w:val="00593E10"/>
    <w:rsid w:val="0059418B"/>
    <w:rsid w:val="00594327"/>
    <w:rsid w:val="0059480B"/>
    <w:rsid w:val="005957BF"/>
    <w:rsid w:val="0059582E"/>
    <w:rsid w:val="00596F15"/>
    <w:rsid w:val="00597213"/>
    <w:rsid w:val="0059740C"/>
    <w:rsid w:val="00597E68"/>
    <w:rsid w:val="005A0A7A"/>
    <w:rsid w:val="005A136B"/>
    <w:rsid w:val="005A151F"/>
    <w:rsid w:val="005A2771"/>
    <w:rsid w:val="005A36AA"/>
    <w:rsid w:val="005A4574"/>
    <w:rsid w:val="005A4BF1"/>
    <w:rsid w:val="005A51F4"/>
    <w:rsid w:val="005A673E"/>
    <w:rsid w:val="005A6969"/>
    <w:rsid w:val="005A697E"/>
    <w:rsid w:val="005A713F"/>
    <w:rsid w:val="005B1403"/>
    <w:rsid w:val="005B14AE"/>
    <w:rsid w:val="005B1856"/>
    <w:rsid w:val="005B1C14"/>
    <w:rsid w:val="005B1D0B"/>
    <w:rsid w:val="005B1E64"/>
    <w:rsid w:val="005B2B67"/>
    <w:rsid w:val="005B33FE"/>
    <w:rsid w:val="005B3C3D"/>
    <w:rsid w:val="005B4D7A"/>
    <w:rsid w:val="005B4F87"/>
    <w:rsid w:val="005B5E40"/>
    <w:rsid w:val="005B654C"/>
    <w:rsid w:val="005B7C97"/>
    <w:rsid w:val="005C069B"/>
    <w:rsid w:val="005C085F"/>
    <w:rsid w:val="005C1E09"/>
    <w:rsid w:val="005C21B1"/>
    <w:rsid w:val="005C221E"/>
    <w:rsid w:val="005C26D6"/>
    <w:rsid w:val="005C2A54"/>
    <w:rsid w:val="005C2EF9"/>
    <w:rsid w:val="005C3706"/>
    <w:rsid w:val="005C37F1"/>
    <w:rsid w:val="005C380A"/>
    <w:rsid w:val="005C3C8C"/>
    <w:rsid w:val="005C400B"/>
    <w:rsid w:val="005C4AA6"/>
    <w:rsid w:val="005C4BF2"/>
    <w:rsid w:val="005C4F65"/>
    <w:rsid w:val="005C520F"/>
    <w:rsid w:val="005C5B41"/>
    <w:rsid w:val="005C7DC4"/>
    <w:rsid w:val="005D04A2"/>
    <w:rsid w:val="005D075F"/>
    <w:rsid w:val="005D0C6C"/>
    <w:rsid w:val="005D0DF3"/>
    <w:rsid w:val="005D11BB"/>
    <w:rsid w:val="005D19D4"/>
    <w:rsid w:val="005D25CF"/>
    <w:rsid w:val="005D25D1"/>
    <w:rsid w:val="005D264B"/>
    <w:rsid w:val="005D280F"/>
    <w:rsid w:val="005D43EC"/>
    <w:rsid w:val="005D4559"/>
    <w:rsid w:val="005D4973"/>
    <w:rsid w:val="005D5772"/>
    <w:rsid w:val="005D5F4F"/>
    <w:rsid w:val="005D6B49"/>
    <w:rsid w:val="005D6F8D"/>
    <w:rsid w:val="005D736E"/>
    <w:rsid w:val="005D73EF"/>
    <w:rsid w:val="005D7D5F"/>
    <w:rsid w:val="005E034F"/>
    <w:rsid w:val="005E09E8"/>
    <w:rsid w:val="005E1E06"/>
    <w:rsid w:val="005E240E"/>
    <w:rsid w:val="005E253F"/>
    <w:rsid w:val="005E25A0"/>
    <w:rsid w:val="005E28DE"/>
    <w:rsid w:val="005E32F6"/>
    <w:rsid w:val="005E36C4"/>
    <w:rsid w:val="005E39F6"/>
    <w:rsid w:val="005E3F14"/>
    <w:rsid w:val="005E3FCB"/>
    <w:rsid w:val="005E422A"/>
    <w:rsid w:val="005E434B"/>
    <w:rsid w:val="005E43FE"/>
    <w:rsid w:val="005E44C9"/>
    <w:rsid w:val="005E4909"/>
    <w:rsid w:val="005E51AF"/>
    <w:rsid w:val="005E57D9"/>
    <w:rsid w:val="005E6566"/>
    <w:rsid w:val="005E6785"/>
    <w:rsid w:val="005E6C8A"/>
    <w:rsid w:val="005E6F25"/>
    <w:rsid w:val="005F06CC"/>
    <w:rsid w:val="005F0740"/>
    <w:rsid w:val="005F083D"/>
    <w:rsid w:val="005F0FF9"/>
    <w:rsid w:val="005F10B6"/>
    <w:rsid w:val="005F11AE"/>
    <w:rsid w:val="005F1309"/>
    <w:rsid w:val="005F1BA8"/>
    <w:rsid w:val="005F1E5A"/>
    <w:rsid w:val="005F313A"/>
    <w:rsid w:val="005F3A71"/>
    <w:rsid w:val="005F3CFF"/>
    <w:rsid w:val="005F3F53"/>
    <w:rsid w:val="005F4DB5"/>
    <w:rsid w:val="005F55E3"/>
    <w:rsid w:val="005F56F8"/>
    <w:rsid w:val="005F6374"/>
    <w:rsid w:val="005F75E3"/>
    <w:rsid w:val="0060090D"/>
    <w:rsid w:val="00600C9C"/>
    <w:rsid w:val="0060209F"/>
    <w:rsid w:val="006024FD"/>
    <w:rsid w:val="00602ABE"/>
    <w:rsid w:val="00603DB4"/>
    <w:rsid w:val="006046EE"/>
    <w:rsid w:val="00605B6C"/>
    <w:rsid w:val="006060BE"/>
    <w:rsid w:val="006061CB"/>
    <w:rsid w:val="00606546"/>
    <w:rsid w:val="00606716"/>
    <w:rsid w:val="006067B2"/>
    <w:rsid w:val="00606B06"/>
    <w:rsid w:val="00606CD9"/>
    <w:rsid w:val="00607EAD"/>
    <w:rsid w:val="006102B3"/>
    <w:rsid w:val="00610937"/>
    <w:rsid w:val="00611067"/>
    <w:rsid w:val="006116BF"/>
    <w:rsid w:val="0061280B"/>
    <w:rsid w:val="00612C23"/>
    <w:rsid w:val="00612FB7"/>
    <w:rsid w:val="0061394F"/>
    <w:rsid w:val="00613A60"/>
    <w:rsid w:val="00613F5B"/>
    <w:rsid w:val="006140D3"/>
    <w:rsid w:val="0061474A"/>
    <w:rsid w:val="00614D82"/>
    <w:rsid w:val="00615729"/>
    <w:rsid w:val="006159AF"/>
    <w:rsid w:val="00615F73"/>
    <w:rsid w:val="00617252"/>
    <w:rsid w:val="0061755E"/>
    <w:rsid w:val="00617B2E"/>
    <w:rsid w:val="00617D9F"/>
    <w:rsid w:val="0062052E"/>
    <w:rsid w:val="00621F9A"/>
    <w:rsid w:val="006223B5"/>
    <w:rsid w:val="00622BF2"/>
    <w:rsid w:val="0062360C"/>
    <w:rsid w:val="00623DD7"/>
    <w:rsid w:val="00624708"/>
    <w:rsid w:val="00624D37"/>
    <w:rsid w:val="00625046"/>
    <w:rsid w:val="00625A85"/>
    <w:rsid w:val="00625BA9"/>
    <w:rsid w:val="00626A3B"/>
    <w:rsid w:val="0062703B"/>
    <w:rsid w:val="00627166"/>
    <w:rsid w:val="00627949"/>
    <w:rsid w:val="00627A4F"/>
    <w:rsid w:val="00627F97"/>
    <w:rsid w:val="00630499"/>
    <w:rsid w:val="00631022"/>
    <w:rsid w:val="006319E8"/>
    <w:rsid w:val="00633BFF"/>
    <w:rsid w:val="006341BE"/>
    <w:rsid w:val="006364F0"/>
    <w:rsid w:val="00636AAB"/>
    <w:rsid w:val="00636F4B"/>
    <w:rsid w:val="00637D0A"/>
    <w:rsid w:val="006404DC"/>
    <w:rsid w:val="006408F7"/>
    <w:rsid w:val="006410AD"/>
    <w:rsid w:val="00641D4A"/>
    <w:rsid w:val="00642387"/>
    <w:rsid w:val="00642708"/>
    <w:rsid w:val="00643FEF"/>
    <w:rsid w:val="006446B5"/>
    <w:rsid w:val="0064490F"/>
    <w:rsid w:val="00644BF1"/>
    <w:rsid w:val="006454F3"/>
    <w:rsid w:val="00646083"/>
    <w:rsid w:val="006462E7"/>
    <w:rsid w:val="006478CB"/>
    <w:rsid w:val="00647E67"/>
    <w:rsid w:val="006501BD"/>
    <w:rsid w:val="0065037E"/>
    <w:rsid w:val="006503CE"/>
    <w:rsid w:val="00650673"/>
    <w:rsid w:val="00650738"/>
    <w:rsid w:val="00650BC9"/>
    <w:rsid w:val="00650F19"/>
    <w:rsid w:val="006522C8"/>
    <w:rsid w:val="006528B5"/>
    <w:rsid w:val="006530BD"/>
    <w:rsid w:val="00653AC6"/>
    <w:rsid w:val="00654206"/>
    <w:rsid w:val="00654D33"/>
    <w:rsid w:val="0065592D"/>
    <w:rsid w:val="00655A8A"/>
    <w:rsid w:val="00655BB8"/>
    <w:rsid w:val="00655BC0"/>
    <w:rsid w:val="00655E8A"/>
    <w:rsid w:val="00655F8E"/>
    <w:rsid w:val="006564CB"/>
    <w:rsid w:val="006577A6"/>
    <w:rsid w:val="0065790C"/>
    <w:rsid w:val="006579CF"/>
    <w:rsid w:val="006603B5"/>
    <w:rsid w:val="00660635"/>
    <w:rsid w:val="00660B00"/>
    <w:rsid w:val="00660C8D"/>
    <w:rsid w:val="00661635"/>
    <w:rsid w:val="0066164A"/>
    <w:rsid w:val="00661851"/>
    <w:rsid w:val="006619F5"/>
    <w:rsid w:val="00662048"/>
    <w:rsid w:val="0066226B"/>
    <w:rsid w:val="00663876"/>
    <w:rsid w:val="00663DCA"/>
    <w:rsid w:val="006643AF"/>
    <w:rsid w:val="00664634"/>
    <w:rsid w:val="006647CB"/>
    <w:rsid w:val="00664974"/>
    <w:rsid w:val="00665242"/>
    <w:rsid w:val="00666687"/>
    <w:rsid w:val="00667A9F"/>
    <w:rsid w:val="00667E4A"/>
    <w:rsid w:val="0067009D"/>
    <w:rsid w:val="0067042B"/>
    <w:rsid w:val="00670E4B"/>
    <w:rsid w:val="006717C1"/>
    <w:rsid w:val="00672262"/>
    <w:rsid w:val="006722BF"/>
    <w:rsid w:val="00672920"/>
    <w:rsid w:val="00672EF8"/>
    <w:rsid w:val="00674D72"/>
    <w:rsid w:val="00675740"/>
    <w:rsid w:val="00675B4E"/>
    <w:rsid w:val="00675D19"/>
    <w:rsid w:val="00676031"/>
    <w:rsid w:val="006771BD"/>
    <w:rsid w:val="006776DB"/>
    <w:rsid w:val="00677E7B"/>
    <w:rsid w:val="006803AE"/>
    <w:rsid w:val="00680B63"/>
    <w:rsid w:val="006814A0"/>
    <w:rsid w:val="00681A9A"/>
    <w:rsid w:val="00681A9B"/>
    <w:rsid w:val="00681B0F"/>
    <w:rsid w:val="0068231C"/>
    <w:rsid w:val="00683322"/>
    <w:rsid w:val="00683C60"/>
    <w:rsid w:val="00683CB2"/>
    <w:rsid w:val="006840E4"/>
    <w:rsid w:val="006844D0"/>
    <w:rsid w:val="00684D68"/>
    <w:rsid w:val="00685416"/>
    <w:rsid w:val="006858DE"/>
    <w:rsid w:val="00685EEB"/>
    <w:rsid w:val="00685F05"/>
    <w:rsid w:val="006903F9"/>
    <w:rsid w:val="00690653"/>
    <w:rsid w:val="006910CD"/>
    <w:rsid w:val="00691905"/>
    <w:rsid w:val="00691DEF"/>
    <w:rsid w:val="006925C2"/>
    <w:rsid w:val="00692776"/>
    <w:rsid w:val="00692CB2"/>
    <w:rsid w:val="0069343F"/>
    <w:rsid w:val="006936A3"/>
    <w:rsid w:val="00693D9F"/>
    <w:rsid w:val="006941B2"/>
    <w:rsid w:val="00694602"/>
    <w:rsid w:val="006955BD"/>
    <w:rsid w:val="00695BBC"/>
    <w:rsid w:val="006964B5"/>
    <w:rsid w:val="006978F2"/>
    <w:rsid w:val="006A0A16"/>
    <w:rsid w:val="006A126E"/>
    <w:rsid w:val="006A13AD"/>
    <w:rsid w:val="006A14D0"/>
    <w:rsid w:val="006A1B80"/>
    <w:rsid w:val="006A3856"/>
    <w:rsid w:val="006A42EB"/>
    <w:rsid w:val="006A463A"/>
    <w:rsid w:val="006A4CE1"/>
    <w:rsid w:val="006A51B9"/>
    <w:rsid w:val="006A5B5A"/>
    <w:rsid w:val="006A632A"/>
    <w:rsid w:val="006A6F55"/>
    <w:rsid w:val="006A7E57"/>
    <w:rsid w:val="006B136E"/>
    <w:rsid w:val="006B14A2"/>
    <w:rsid w:val="006B170C"/>
    <w:rsid w:val="006B1B6F"/>
    <w:rsid w:val="006B1FEA"/>
    <w:rsid w:val="006B29FC"/>
    <w:rsid w:val="006B2A2A"/>
    <w:rsid w:val="006B2C21"/>
    <w:rsid w:val="006B30AD"/>
    <w:rsid w:val="006B3550"/>
    <w:rsid w:val="006B3E99"/>
    <w:rsid w:val="006B4147"/>
    <w:rsid w:val="006B4851"/>
    <w:rsid w:val="006B55E2"/>
    <w:rsid w:val="006B5933"/>
    <w:rsid w:val="006B5F0F"/>
    <w:rsid w:val="006B6C60"/>
    <w:rsid w:val="006B7EE1"/>
    <w:rsid w:val="006C08C7"/>
    <w:rsid w:val="006C208B"/>
    <w:rsid w:val="006C23E3"/>
    <w:rsid w:val="006C3C8A"/>
    <w:rsid w:val="006C3E24"/>
    <w:rsid w:val="006C42A6"/>
    <w:rsid w:val="006C4389"/>
    <w:rsid w:val="006C480B"/>
    <w:rsid w:val="006C4C58"/>
    <w:rsid w:val="006C5302"/>
    <w:rsid w:val="006C5BD6"/>
    <w:rsid w:val="006C5C9B"/>
    <w:rsid w:val="006C5D18"/>
    <w:rsid w:val="006C6D27"/>
    <w:rsid w:val="006C6E4F"/>
    <w:rsid w:val="006C6E8A"/>
    <w:rsid w:val="006C738D"/>
    <w:rsid w:val="006C7AB8"/>
    <w:rsid w:val="006C7E6B"/>
    <w:rsid w:val="006D08BD"/>
    <w:rsid w:val="006D0ABF"/>
    <w:rsid w:val="006D0BFF"/>
    <w:rsid w:val="006D1242"/>
    <w:rsid w:val="006D1286"/>
    <w:rsid w:val="006D139F"/>
    <w:rsid w:val="006D2BB3"/>
    <w:rsid w:val="006D2FC7"/>
    <w:rsid w:val="006D3561"/>
    <w:rsid w:val="006D38ED"/>
    <w:rsid w:val="006D3F5A"/>
    <w:rsid w:val="006D3F6D"/>
    <w:rsid w:val="006D43AE"/>
    <w:rsid w:val="006D4E14"/>
    <w:rsid w:val="006D5848"/>
    <w:rsid w:val="006D5965"/>
    <w:rsid w:val="006D63E0"/>
    <w:rsid w:val="006D6750"/>
    <w:rsid w:val="006D6D54"/>
    <w:rsid w:val="006D6EA6"/>
    <w:rsid w:val="006D7E8B"/>
    <w:rsid w:val="006D7FF9"/>
    <w:rsid w:val="006E06AE"/>
    <w:rsid w:val="006E15E2"/>
    <w:rsid w:val="006E2D13"/>
    <w:rsid w:val="006E30BF"/>
    <w:rsid w:val="006E3B06"/>
    <w:rsid w:val="006E40EB"/>
    <w:rsid w:val="006E4595"/>
    <w:rsid w:val="006E47EA"/>
    <w:rsid w:val="006E4AFC"/>
    <w:rsid w:val="006E4B8D"/>
    <w:rsid w:val="006E5D1B"/>
    <w:rsid w:val="006E5E1E"/>
    <w:rsid w:val="006E6096"/>
    <w:rsid w:val="006E67C2"/>
    <w:rsid w:val="006E6BC6"/>
    <w:rsid w:val="006E71CD"/>
    <w:rsid w:val="006E73A3"/>
    <w:rsid w:val="006E79D3"/>
    <w:rsid w:val="006E7B17"/>
    <w:rsid w:val="006F0509"/>
    <w:rsid w:val="006F055C"/>
    <w:rsid w:val="006F0680"/>
    <w:rsid w:val="006F0DA6"/>
    <w:rsid w:val="006F1701"/>
    <w:rsid w:val="006F219F"/>
    <w:rsid w:val="006F2228"/>
    <w:rsid w:val="006F2A7A"/>
    <w:rsid w:val="006F2EE8"/>
    <w:rsid w:val="006F31F6"/>
    <w:rsid w:val="006F387A"/>
    <w:rsid w:val="006F4E4C"/>
    <w:rsid w:val="006F4E7D"/>
    <w:rsid w:val="006F5BBC"/>
    <w:rsid w:val="006F5CB3"/>
    <w:rsid w:val="006F603D"/>
    <w:rsid w:val="006F65AC"/>
    <w:rsid w:val="006F7163"/>
    <w:rsid w:val="006F726B"/>
    <w:rsid w:val="006F735C"/>
    <w:rsid w:val="006F73D8"/>
    <w:rsid w:val="006F7423"/>
    <w:rsid w:val="007014AA"/>
    <w:rsid w:val="0070227C"/>
    <w:rsid w:val="00702E48"/>
    <w:rsid w:val="00703070"/>
    <w:rsid w:val="007036DA"/>
    <w:rsid w:val="00703790"/>
    <w:rsid w:val="00703FCB"/>
    <w:rsid w:val="007040A0"/>
    <w:rsid w:val="007040EA"/>
    <w:rsid w:val="0070416C"/>
    <w:rsid w:val="007046C1"/>
    <w:rsid w:val="007047FA"/>
    <w:rsid w:val="00704BAC"/>
    <w:rsid w:val="00705183"/>
    <w:rsid w:val="00705B17"/>
    <w:rsid w:val="00706173"/>
    <w:rsid w:val="00706BDB"/>
    <w:rsid w:val="0070747F"/>
    <w:rsid w:val="00707980"/>
    <w:rsid w:val="00710CB8"/>
    <w:rsid w:val="007117BE"/>
    <w:rsid w:val="007118FF"/>
    <w:rsid w:val="00711AEC"/>
    <w:rsid w:val="00711FDD"/>
    <w:rsid w:val="00712953"/>
    <w:rsid w:val="00713AAB"/>
    <w:rsid w:val="00713E88"/>
    <w:rsid w:val="007145FC"/>
    <w:rsid w:val="0071476C"/>
    <w:rsid w:val="00714D75"/>
    <w:rsid w:val="00715391"/>
    <w:rsid w:val="00715DC5"/>
    <w:rsid w:val="0071608A"/>
    <w:rsid w:val="00716EEB"/>
    <w:rsid w:val="007173A3"/>
    <w:rsid w:val="00717433"/>
    <w:rsid w:val="00721020"/>
    <w:rsid w:val="00721BA3"/>
    <w:rsid w:val="0072266D"/>
    <w:rsid w:val="007228B6"/>
    <w:rsid w:val="0072299B"/>
    <w:rsid w:val="007237D9"/>
    <w:rsid w:val="00724366"/>
    <w:rsid w:val="00724698"/>
    <w:rsid w:val="0072476D"/>
    <w:rsid w:val="00724FF7"/>
    <w:rsid w:val="0072534B"/>
    <w:rsid w:val="00725635"/>
    <w:rsid w:val="00725B26"/>
    <w:rsid w:val="00725C58"/>
    <w:rsid w:val="007264DF"/>
    <w:rsid w:val="00726AB2"/>
    <w:rsid w:val="00727D23"/>
    <w:rsid w:val="00731D53"/>
    <w:rsid w:val="00732629"/>
    <w:rsid w:val="00732980"/>
    <w:rsid w:val="00732B2E"/>
    <w:rsid w:val="0073374B"/>
    <w:rsid w:val="00733E3B"/>
    <w:rsid w:val="00734E0B"/>
    <w:rsid w:val="007355E5"/>
    <w:rsid w:val="007358E0"/>
    <w:rsid w:val="0073642D"/>
    <w:rsid w:val="007372D5"/>
    <w:rsid w:val="0074014C"/>
    <w:rsid w:val="00740353"/>
    <w:rsid w:val="00740600"/>
    <w:rsid w:val="00740F25"/>
    <w:rsid w:val="007412BC"/>
    <w:rsid w:val="00742776"/>
    <w:rsid w:val="0074338E"/>
    <w:rsid w:val="00743502"/>
    <w:rsid w:val="00743647"/>
    <w:rsid w:val="00743A42"/>
    <w:rsid w:val="00743A7C"/>
    <w:rsid w:val="007447C8"/>
    <w:rsid w:val="007450B8"/>
    <w:rsid w:val="00745580"/>
    <w:rsid w:val="007455DE"/>
    <w:rsid w:val="00746956"/>
    <w:rsid w:val="00746B24"/>
    <w:rsid w:val="0074707C"/>
    <w:rsid w:val="00747306"/>
    <w:rsid w:val="0074740C"/>
    <w:rsid w:val="007474B2"/>
    <w:rsid w:val="00747676"/>
    <w:rsid w:val="00747B55"/>
    <w:rsid w:val="00747D4D"/>
    <w:rsid w:val="00750132"/>
    <w:rsid w:val="00750194"/>
    <w:rsid w:val="007502FD"/>
    <w:rsid w:val="00750864"/>
    <w:rsid w:val="007508F6"/>
    <w:rsid w:val="00751A1A"/>
    <w:rsid w:val="00752299"/>
    <w:rsid w:val="00753EB0"/>
    <w:rsid w:val="007540A9"/>
    <w:rsid w:val="00754221"/>
    <w:rsid w:val="00754A5C"/>
    <w:rsid w:val="00754E0C"/>
    <w:rsid w:val="007556C1"/>
    <w:rsid w:val="007559C5"/>
    <w:rsid w:val="00755C69"/>
    <w:rsid w:val="00755D48"/>
    <w:rsid w:val="0075767A"/>
    <w:rsid w:val="00760F89"/>
    <w:rsid w:val="00761E3C"/>
    <w:rsid w:val="007620B6"/>
    <w:rsid w:val="0076250E"/>
    <w:rsid w:val="00762721"/>
    <w:rsid w:val="00762B0B"/>
    <w:rsid w:val="00763AD9"/>
    <w:rsid w:val="0076469A"/>
    <w:rsid w:val="007649EF"/>
    <w:rsid w:val="00765259"/>
    <w:rsid w:val="00765427"/>
    <w:rsid w:val="00765454"/>
    <w:rsid w:val="007656FD"/>
    <w:rsid w:val="007669CF"/>
    <w:rsid w:val="00766A6E"/>
    <w:rsid w:val="00766CDD"/>
    <w:rsid w:val="00766D20"/>
    <w:rsid w:val="00766ED3"/>
    <w:rsid w:val="00770464"/>
    <w:rsid w:val="007705AE"/>
    <w:rsid w:val="007709F1"/>
    <w:rsid w:val="00770DA7"/>
    <w:rsid w:val="00771179"/>
    <w:rsid w:val="00771D10"/>
    <w:rsid w:val="00772547"/>
    <w:rsid w:val="00772D9C"/>
    <w:rsid w:val="00773A16"/>
    <w:rsid w:val="00773CAE"/>
    <w:rsid w:val="00774561"/>
    <w:rsid w:val="0077460D"/>
    <w:rsid w:val="00774972"/>
    <w:rsid w:val="007758AC"/>
    <w:rsid w:val="00775D16"/>
    <w:rsid w:val="00775E7D"/>
    <w:rsid w:val="00777172"/>
    <w:rsid w:val="0077729A"/>
    <w:rsid w:val="0078060A"/>
    <w:rsid w:val="00780A02"/>
    <w:rsid w:val="00780CFE"/>
    <w:rsid w:val="00780E2E"/>
    <w:rsid w:val="00781522"/>
    <w:rsid w:val="00781841"/>
    <w:rsid w:val="007819CF"/>
    <w:rsid w:val="007822CB"/>
    <w:rsid w:val="00783104"/>
    <w:rsid w:val="00783327"/>
    <w:rsid w:val="007833A8"/>
    <w:rsid w:val="00783587"/>
    <w:rsid w:val="00783662"/>
    <w:rsid w:val="007837B5"/>
    <w:rsid w:val="007841B4"/>
    <w:rsid w:val="0078426B"/>
    <w:rsid w:val="007842E0"/>
    <w:rsid w:val="007847F4"/>
    <w:rsid w:val="00784B8E"/>
    <w:rsid w:val="0078517E"/>
    <w:rsid w:val="00785615"/>
    <w:rsid w:val="0078561C"/>
    <w:rsid w:val="00786075"/>
    <w:rsid w:val="00786160"/>
    <w:rsid w:val="00786CDC"/>
    <w:rsid w:val="00786E38"/>
    <w:rsid w:val="00787A4F"/>
    <w:rsid w:val="007906E9"/>
    <w:rsid w:val="00790715"/>
    <w:rsid w:val="0079108F"/>
    <w:rsid w:val="007911AA"/>
    <w:rsid w:val="0079128D"/>
    <w:rsid w:val="0079153D"/>
    <w:rsid w:val="00791A73"/>
    <w:rsid w:val="00791F1D"/>
    <w:rsid w:val="00792BB2"/>
    <w:rsid w:val="00792E63"/>
    <w:rsid w:val="00793B1C"/>
    <w:rsid w:val="00793E5A"/>
    <w:rsid w:val="00794047"/>
    <w:rsid w:val="0079444A"/>
    <w:rsid w:val="00794EE8"/>
    <w:rsid w:val="00796941"/>
    <w:rsid w:val="007971A1"/>
    <w:rsid w:val="00797EE5"/>
    <w:rsid w:val="007A13CC"/>
    <w:rsid w:val="007A188F"/>
    <w:rsid w:val="007A2E83"/>
    <w:rsid w:val="007A2F49"/>
    <w:rsid w:val="007A38CF"/>
    <w:rsid w:val="007A4210"/>
    <w:rsid w:val="007A4315"/>
    <w:rsid w:val="007A496E"/>
    <w:rsid w:val="007A5D1F"/>
    <w:rsid w:val="007A5E58"/>
    <w:rsid w:val="007A6A4B"/>
    <w:rsid w:val="007A791C"/>
    <w:rsid w:val="007A7C26"/>
    <w:rsid w:val="007A7CD6"/>
    <w:rsid w:val="007A7DBA"/>
    <w:rsid w:val="007A7EE9"/>
    <w:rsid w:val="007B0466"/>
    <w:rsid w:val="007B0481"/>
    <w:rsid w:val="007B096F"/>
    <w:rsid w:val="007B1450"/>
    <w:rsid w:val="007B18E3"/>
    <w:rsid w:val="007B2628"/>
    <w:rsid w:val="007B3F9D"/>
    <w:rsid w:val="007B4100"/>
    <w:rsid w:val="007B4FBC"/>
    <w:rsid w:val="007B5806"/>
    <w:rsid w:val="007B586D"/>
    <w:rsid w:val="007B650C"/>
    <w:rsid w:val="007B6974"/>
    <w:rsid w:val="007B7864"/>
    <w:rsid w:val="007B7E36"/>
    <w:rsid w:val="007C018F"/>
    <w:rsid w:val="007C04B2"/>
    <w:rsid w:val="007C09EA"/>
    <w:rsid w:val="007C0DC9"/>
    <w:rsid w:val="007C0F1F"/>
    <w:rsid w:val="007C182A"/>
    <w:rsid w:val="007C19A7"/>
    <w:rsid w:val="007C1DFA"/>
    <w:rsid w:val="007C218C"/>
    <w:rsid w:val="007C2209"/>
    <w:rsid w:val="007C31D3"/>
    <w:rsid w:val="007C454A"/>
    <w:rsid w:val="007C4810"/>
    <w:rsid w:val="007C4C31"/>
    <w:rsid w:val="007C6287"/>
    <w:rsid w:val="007C63A0"/>
    <w:rsid w:val="007C653F"/>
    <w:rsid w:val="007C6912"/>
    <w:rsid w:val="007C70C6"/>
    <w:rsid w:val="007C7449"/>
    <w:rsid w:val="007D0137"/>
    <w:rsid w:val="007D014D"/>
    <w:rsid w:val="007D046B"/>
    <w:rsid w:val="007D2383"/>
    <w:rsid w:val="007D2884"/>
    <w:rsid w:val="007D34C5"/>
    <w:rsid w:val="007D371C"/>
    <w:rsid w:val="007D422B"/>
    <w:rsid w:val="007D4513"/>
    <w:rsid w:val="007D4A8A"/>
    <w:rsid w:val="007D4BEB"/>
    <w:rsid w:val="007D55DC"/>
    <w:rsid w:val="007D5A9E"/>
    <w:rsid w:val="007D6463"/>
    <w:rsid w:val="007D6B87"/>
    <w:rsid w:val="007D6CA3"/>
    <w:rsid w:val="007D6CD4"/>
    <w:rsid w:val="007D6E85"/>
    <w:rsid w:val="007D7396"/>
    <w:rsid w:val="007E1135"/>
    <w:rsid w:val="007E1260"/>
    <w:rsid w:val="007E1F7B"/>
    <w:rsid w:val="007E23CA"/>
    <w:rsid w:val="007E23CE"/>
    <w:rsid w:val="007E2848"/>
    <w:rsid w:val="007E2AE0"/>
    <w:rsid w:val="007E2E9C"/>
    <w:rsid w:val="007E3383"/>
    <w:rsid w:val="007E3666"/>
    <w:rsid w:val="007E474B"/>
    <w:rsid w:val="007E4937"/>
    <w:rsid w:val="007E4B2B"/>
    <w:rsid w:val="007E6699"/>
    <w:rsid w:val="007E6818"/>
    <w:rsid w:val="007E69F7"/>
    <w:rsid w:val="007E7097"/>
    <w:rsid w:val="007E7EE8"/>
    <w:rsid w:val="007F0544"/>
    <w:rsid w:val="007F0967"/>
    <w:rsid w:val="007F2001"/>
    <w:rsid w:val="007F3182"/>
    <w:rsid w:val="007F34C9"/>
    <w:rsid w:val="007F36CE"/>
    <w:rsid w:val="007F396D"/>
    <w:rsid w:val="007F3C8B"/>
    <w:rsid w:val="007F4197"/>
    <w:rsid w:val="007F5043"/>
    <w:rsid w:val="007F5052"/>
    <w:rsid w:val="007F5116"/>
    <w:rsid w:val="007F5433"/>
    <w:rsid w:val="007F5653"/>
    <w:rsid w:val="007F5A05"/>
    <w:rsid w:val="007F62A7"/>
    <w:rsid w:val="007F6F40"/>
    <w:rsid w:val="007F788B"/>
    <w:rsid w:val="007F79A0"/>
    <w:rsid w:val="00800471"/>
    <w:rsid w:val="00800789"/>
    <w:rsid w:val="008009F2"/>
    <w:rsid w:val="00800FF6"/>
    <w:rsid w:val="00801BD5"/>
    <w:rsid w:val="00802B7F"/>
    <w:rsid w:val="008030F9"/>
    <w:rsid w:val="0080329D"/>
    <w:rsid w:val="008034A8"/>
    <w:rsid w:val="00803875"/>
    <w:rsid w:val="00803C1D"/>
    <w:rsid w:val="00803E5E"/>
    <w:rsid w:val="00806AEC"/>
    <w:rsid w:val="0080745E"/>
    <w:rsid w:val="0080747C"/>
    <w:rsid w:val="008074C6"/>
    <w:rsid w:val="00807A7A"/>
    <w:rsid w:val="00807CC1"/>
    <w:rsid w:val="00807CCC"/>
    <w:rsid w:val="00810327"/>
    <w:rsid w:val="00810817"/>
    <w:rsid w:val="008114A2"/>
    <w:rsid w:val="00811649"/>
    <w:rsid w:val="0081182B"/>
    <w:rsid w:val="00812259"/>
    <w:rsid w:val="00812DA7"/>
    <w:rsid w:val="00813532"/>
    <w:rsid w:val="008137E1"/>
    <w:rsid w:val="00813B8E"/>
    <w:rsid w:val="00813BA5"/>
    <w:rsid w:val="00813C78"/>
    <w:rsid w:val="00813CD4"/>
    <w:rsid w:val="008149BB"/>
    <w:rsid w:val="00814B61"/>
    <w:rsid w:val="0081524A"/>
    <w:rsid w:val="008155E7"/>
    <w:rsid w:val="0081566A"/>
    <w:rsid w:val="00815E21"/>
    <w:rsid w:val="00816987"/>
    <w:rsid w:val="0081722C"/>
    <w:rsid w:val="00817E3B"/>
    <w:rsid w:val="0082040B"/>
    <w:rsid w:val="0082061C"/>
    <w:rsid w:val="00820D83"/>
    <w:rsid w:val="00820ED5"/>
    <w:rsid w:val="008216AC"/>
    <w:rsid w:val="00821760"/>
    <w:rsid w:val="00822210"/>
    <w:rsid w:val="008223B8"/>
    <w:rsid w:val="008227F7"/>
    <w:rsid w:val="0082317F"/>
    <w:rsid w:val="00823D62"/>
    <w:rsid w:val="00824275"/>
    <w:rsid w:val="00824733"/>
    <w:rsid w:val="00824F28"/>
    <w:rsid w:val="00825312"/>
    <w:rsid w:val="00825643"/>
    <w:rsid w:val="00826343"/>
    <w:rsid w:val="00826F75"/>
    <w:rsid w:val="008270B2"/>
    <w:rsid w:val="008277FB"/>
    <w:rsid w:val="00830ADA"/>
    <w:rsid w:val="00831A04"/>
    <w:rsid w:val="00831F8A"/>
    <w:rsid w:val="0083256F"/>
    <w:rsid w:val="00833215"/>
    <w:rsid w:val="0083375B"/>
    <w:rsid w:val="00833881"/>
    <w:rsid w:val="00833F41"/>
    <w:rsid w:val="008340A9"/>
    <w:rsid w:val="008342F5"/>
    <w:rsid w:val="0083474A"/>
    <w:rsid w:val="0083499A"/>
    <w:rsid w:val="00834B14"/>
    <w:rsid w:val="00835138"/>
    <w:rsid w:val="00835250"/>
    <w:rsid w:val="00835A38"/>
    <w:rsid w:val="00836534"/>
    <w:rsid w:val="00836DAC"/>
    <w:rsid w:val="008372FA"/>
    <w:rsid w:val="0083746D"/>
    <w:rsid w:val="00837B3E"/>
    <w:rsid w:val="008410F9"/>
    <w:rsid w:val="00842506"/>
    <w:rsid w:val="008426A1"/>
    <w:rsid w:val="00842C7B"/>
    <w:rsid w:val="0084337B"/>
    <w:rsid w:val="0084372B"/>
    <w:rsid w:val="00844385"/>
    <w:rsid w:val="008443FE"/>
    <w:rsid w:val="00844584"/>
    <w:rsid w:val="008447B3"/>
    <w:rsid w:val="00844E77"/>
    <w:rsid w:val="00845179"/>
    <w:rsid w:val="008451BA"/>
    <w:rsid w:val="008451C8"/>
    <w:rsid w:val="0084565D"/>
    <w:rsid w:val="00845935"/>
    <w:rsid w:val="00845B8C"/>
    <w:rsid w:val="00845D0A"/>
    <w:rsid w:val="00845F3A"/>
    <w:rsid w:val="008462DC"/>
    <w:rsid w:val="0084724F"/>
    <w:rsid w:val="008474D9"/>
    <w:rsid w:val="008477AC"/>
    <w:rsid w:val="0084787D"/>
    <w:rsid w:val="0084789A"/>
    <w:rsid w:val="008478B0"/>
    <w:rsid w:val="00847F09"/>
    <w:rsid w:val="00847FB4"/>
    <w:rsid w:val="00850619"/>
    <w:rsid w:val="008509BB"/>
    <w:rsid w:val="00850D01"/>
    <w:rsid w:val="00851521"/>
    <w:rsid w:val="00851756"/>
    <w:rsid w:val="00852194"/>
    <w:rsid w:val="00853DDC"/>
    <w:rsid w:val="008549FD"/>
    <w:rsid w:val="00854F30"/>
    <w:rsid w:val="00855073"/>
    <w:rsid w:val="00855524"/>
    <w:rsid w:val="008558B9"/>
    <w:rsid w:val="008559E4"/>
    <w:rsid w:val="0085612B"/>
    <w:rsid w:val="00857DD7"/>
    <w:rsid w:val="00857EC5"/>
    <w:rsid w:val="008602CE"/>
    <w:rsid w:val="00860DA9"/>
    <w:rsid w:val="00861B01"/>
    <w:rsid w:val="0086224C"/>
    <w:rsid w:val="008628AE"/>
    <w:rsid w:val="00862BEC"/>
    <w:rsid w:val="0086326F"/>
    <w:rsid w:val="00863443"/>
    <w:rsid w:val="00863546"/>
    <w:rsid w:val="00863D12"/>
    <w:rsid w:val="008641F4"/>
    <w:rsid w:val="00864491"/>
    <w:rsid w:val="00865DDD"/>
    <w:rsid w:val="00865E70"/>
    <w:rsid w:val="00865EB9"/>
    <w:rsid w:val="00866164"/>
    <w:rsid w:val="0086644D"/>
    <w:rsid w:val="00866B64"/>
    <w:rsid w:val="00867013"/>
    <w:rsid w:val="00867D6F"/>
    <w:rsid w:val="00867DD1"/>
    <w:rsid w:val="00867E7E"/>
    <w:rsid w:val="008705A1"/>
    <w:rsid w:val="00870701"/>
    <w:rsid w:val="00871D3F"/>
    <w:rsid w:val="008732B4"/>
    <w:rsid w:val="00874014"/>
    <w:rsid w:val="00874BED"/>
    <w:rsid w:val="00875448"/>
    <w:rsid w:val="00875FA5"/>
    <w:rsid w:val="008770AC"/>
    <w:rsid w:val="00877B4A"/>
    <w:rsid w:val="00877D72"/>
    <w:rsid w:val="0088003C"/>
    <w:rsid w:val="00880475"/>
    <w:rsid w:val="0088052C"/>
    <w:rsid w:val="00880A01"/>
    <w:rsid w:val="00880E21"/>
    <w:rsid w:val="008811BF"/>
    <w:rsid w:val="00882666"/>
    <w:rsid w:val="008826AD"/>
    <w:rsid w:val="008827DE"/>
    <w:rsid w:val="00882CF2"/>
    <w:rsid w:val="00883D87"/>
    <w:rsid w:val="008844E6"/>
    <w:rsid w:val="00884A10"/>
    <w:rsid w:val="00884BF7"/>
    <w:rsid w:val="00884CBD"/>
    <w:rsid w:val="008850F0"/>
    <w:rsid w:val="00885885"/>
    <w:rsid w:val="00885A2B"/>
    <w:rsid w:val="00885C22"/>
    <w:rsid w:val="008869A9"/>
    <w:rsid w:val="00887270"/>
    <w:rsid w:val="0088741A"/>
    <w:rsid w:val="00887420"/>
    <w:rsid w:val="00887572"/>
    <w:rsid w:val="008876E6"/>
    <w:rsid w:val="00890052"/>
    <w:rsid w:val="00890857"/>
    <w:rsid w:val="00890D7E"/>
    <w:rsid w:val="00891790"/>
    <w:rsid w:val="00892338"/>
    <w:rsid w:val="00893942"/>
    <w:rsid w:val="00893C4A"/>
    <w:rsid w:val="00893F69"/>
    <w:rsid w:val="00894EE8"/>
    <w:rsid w:val="00895432"/>
    <w:rsid w:val="0089565D"/>
    <w:rsid w:val="00896B1E"/>
    <w:rsid w:val="008974BC"/>
    <w:rsid w:val="00897831"/>
    <w:rsid w:val="008A0661"/>
    <w:rsid w:val="008A0AB8"/>
    <w:rsid w:val="008A0BEA"/>
    <w:rsid w:val="008A0C6B"/>
    <w:rsid w:val="008A10B4"/>
    <w:rsid w:val="008A114B"/>
    <w:rsid w:val="008A1FB4"/>
    <w:rsid w:val="008A23A2"/>
    <w:rsid w:val="008A2A16"/>
    <w:rsid w:val="008A3A92"/>
    <w:rsid w:val="008A3EBE"/>
    <w:rsid w:val="008A49A6"/>
    <w:rsid w:val="008A4A09"/>
    <w:rsid w:val="008A5921"/>
    <w:rsid w:val="008A5AA0"/>
    <w:rsid w:val="008A654A"/>
    <w:rsid w:val="008A6E44"/>
    <w:rsid w:val="008A7A1D"/>
    <w:rsid w:val="008B0190"/>
    <w:rsid w:val="008B0D9B"/>
    <w:rsid w:val="008B1777"/>
    <w:rsid w:val="008B2115"/>
    <w:rsid w:val="008B21A7"/>
    <w:rsid w:val="008B2822"/>
    <w:rsid w:val="008B3118"/>
    <w:rsid w:val="008B40AE"/>
    <w:rsid w:val="008B4930"/>
    <w:rsid w:val="008B4A3C"/>
    <w:rsid w:val="008B586F"/>
    <w:rsid w:val="008B61A0"/>
    <w:rsid w:val="008B6791"/>
    <w:rsid w:val="008B6BAE"/>
    <w:rsid w:val="008B7E06"/>
    <w:rsid w:val="008C003A"/>
    <w:rsid w:val="008C0062"/>
    <w:rsid w:val="008C05FD"/>
    <w:rsid w:val="008C0826"/>
    <w:rsid w:val="008C0F4D"/>
    <w:rsid w:val="008C183E"/>
    <w:rsid w:val="008C1FD2"/>
    <w:rsid w:val="008C232C"/>
    <w:rsid w:val="008C245D"/>
    <w:rsid w:val="008C2546"/>
    <w:rsid w:val="008C36F2"/>
    <w:rsid w:val="008C39A4"/>
    <w:rsid w:val="008C4BD3"/>
    <w:rsid w:val="008C4D6F"/>
    <w:rsid w:val="008C4DFE"/>
    <w:rsid w:val="008C64E8"/>
    <w:rsid w:val="008C6773"/>
    <w:rsid w:val="008C68F7"/>
    <w:rsid w:val="008C6967"/>
    <w:rsid w:val="008C6B11"/>
    <w:rsid w:val="008C6DF7"/>
    <w:rsid w:val="008C74AD"/>
    <w:rsid w:val="008D05D5"/>
    <w:rsid w:val="008D0833"/>
    <w:rsid w:val="008D0B65"/>
    <w:rsid w:val="008D0C22"/>
    <w:rsid w:val="008D11FC"/>
    <w:rsid w:val="008D13EB"/>
    <w:rsid w:val="008D1E86"/>
    <w:rsid w:val="008D2487"/>
    <w:rsid w:val="008D2841"/>
    <w:rsid w:val="008D293D"/>
    <w:rsid w:val="008D2A25"/>
    <w:rsid w:val="008D2A97"/>
    <w:rsid w:val="008D2BBE"/>
    <w:rsid w:val="008D31FC"/>
    <w:rsid w:val="008D324B"/>
    <w:rsid w:val="008D36E1"/>
    <w:rsid w:val="008D38AC"/>
    <w:rsid w:val="008D3B17"/>
    <w:rsid w:val="008D414E"/>
    <w:rsid w:val="008D41C8"/>
    <w:rsid w:val="008D51B3"/>
    <w:rsid w:val="008D54E6"/>
    <w:rsid w:val="008D55DD"/>
    <w:rsid w:val="008D5B1F"/>
    <w:rsid w:val="008D6996"/>
    <w:rsid w:val="008D69F5"/>
    <w:rsid w:val="008D6F33"/>
    <w:rsid w:val="008D70B1"/>
    <w:rsid w:val="008D76D4"/>
    <w:rsid w:val="008D7F3C"/>
    <w:rsid w:val="008E02F1"/>
    <w:rsid w:val="008E0F62"/>
    <w:rsid w:val="008E2250"/>
    <w:rsid w:val="008E2FE0"/>
    <w:rsid w:val="008E33DA"/>
    <w:rsid w:val="008E34C7"/>
    <w:rsid w:val="008E37B7"/>
    <w:rsid w:val="008E3B26"/>
    <w:rsid w:val="008E4773"/>
    <w:rsid w:val="008E4F3F"/>
    <w:rsid w:val="008E5FD3"/>
    <w:rsid w:val="008E7031"/>
    <w:rsid w:val="008E7457"/>
    <w:rsid w:val="008E7720"/>
    <w:rsid w:val="008F0A5D"/>
    <w:rsid w:val="008F0B8B"/>
    <w:rsid w:val="008F11F1"/>
    <w:rsid w:val="008F14CB"/>
    <w:rsid w:val="008F1525"/>
    <w:rsid w:val="008F1AF1"/>
    <w:rsid w:val="008F1B18"/>
    <w:rsid w:val="008F2408"/>
    <w:rsid w:val="008F2568"/>
    <w:rsid w:val="008F27A7"/>
    <w:rsid w:val="008F2D8E"/>
    <w:rsid w:val="008F45F0"/>
    <w:rsid w:val="008F5D05"/>
    <w:rsid w:val="008F6FB0"/>
    <w:rsid w:val="008F75CF"/>
    <w:rsid w:val="008F7951"/>
    <w:rsid w:val="008F7D23"/>
    <w:rsid w:val="00900C64"/>
    <w:rsid w:val="00900F76"/>
    <w:rsid w:val="00901828"/>
    <w:rsid w:val="009029D2"/>
    <w:rsid w:val="00902EC7"/>
    <w:rsid w:val="00902F87"/>
    <w:rsid w:val="0090393E"/>
    <w:rsid w:val="00903D2A"/>
    <w:rsid w:val="00903F11"/>
    <w:rsid w:val="00904164"/>
    <w:rsid w:val="00904287"/>
    <w:rsid w:val="00905244"/>
    <w:rsid w:val="0090574A"/>
    <w:rsid w:val="00905D4E"/>
    <w:rsid w:val="00906537"/>
    <w:rsid w:val="009069CF"/>
    <w:rsid w:val="00906B62"/>
    <w:rsid w:val="00911067"/>
    <w:rsid w:val="00911C1F"/>
    <w:rsid w:val="009124FC"/>
    <w:rsid w:val="009129F5"/>
    <w:rsid w:val="00913F39"/>
    <w:rsid w:val="009148AB"/>
    <w:rsid w:val="00914C35"/>
    <w:rsid w:val="009152AE"/>
    <w:rsid w:val="009162B4"/>
    <w:rsid w:val="0091684C"/>
    <w:rsid w:val="00916B58"/>
    <w:rsid w:val="00917BD3"/>
    <w:rsid w:val="00917D33"/>
    <w:rsid w:val="00917F44"/>
    <w:rsid w:val="009202D4"/>
    <w:rsid w:val="009203EC"/>
    <w:rsid w:val="00921283"/>
    <w:rsid w:val="00921BEB"/>
    <w:rsid w:val="00922855"/>
    <w:rsid w:val="009229BA"/>
    <w:rsid w:val="00922FB5"/>
    <w:rsid w:val="00923268"/>
    <w:rsid w:val="00924691"/>
    <w:rsid w:val="009246BB"/>
    <w:rsid w:val="00924B9E"/>
    <w:rsid w:val="00924C80"/>
    <w:rsid w:val="00924D1C"/>
    <w:rsid w:val="009253C1"/>
    <w:rsid w:val="00925846"/>
    <w:rsid w:val="0092597F"/>
    <w:rsid w:val="00926B3C"/>
    <w:rsid w:val="00926D03"/>
    <w:rsid w:val="00926E16"/>
    <w:rsid w:val="00926FD8"/>
    <w:rsid w:val="0092720D"/>
    <w:rsid w:val="00930758"/>
    <w:rsid w:val="00931029"/>
    <w:rsid w:val="0093150E"/>
    <w:rsid w:val="00931C10"/>
    <w:rsid w:val="009321EA"/>
    <w:rsid w:val="00932741"/>
    <w:rsid w:val="00933312"/>
    <w:rsid w:val="00933BB6"/>
    <w:rsid w:val="00933CDC"/>
    <w:rsid w:val="00933ED2"/>
    <w:rsid w:val="00933F3C"/>
    <w:rsid w:val="00934C22"/>
    <w:rsid w:val="00934FC3"/>
    <w:rsid w:val="00935051"/>
    <w:rsid w:val="00935058"/>
    <w:rsid w:val="00935846"/>
    <w:rsid w:val="00937163"/>
    <w:rsid w:val="00940D60"/>
    <w:rsid w:val="00941DE1"/>
    <w:rsid w:val="0094241E"/>
    <w:rsid w:val="00942600"/>
    <w:rsid w:val="00942E8B"/>
    <w:rsid w:val="009435FB"/>
    <w:rsid w:val="00944B0F"/>
    <w:rsid w:val="009453AB"/>
    <w:rsid w:val="00945BF0"/>
    <w:rsid w:val="0094634F"/>
    <w:rsid w:val="0094689C"/>
    <w:rsid w:val="00947107"/>
    <w:rsid w:val="009473BD"/>
    <w:rsid w:val="00947C92"/>
    <w:rsid w:val="00950BC8"/>
    <w:rsid w:val="00950E45"/>
    <w:rsid w:val="00950F39"/>
    <w:rsid w:val="009516D1"/>
    <w:rsid w:val="00952C9F"/>
    <w:rsid w:val="009567D5"/>
    <w:rsid w:val="00956C1F"/>
    <w:rsid w:val="00960B8A"/>
    <w:rsid w:val="00961545"/>
    <w:rsid w:val="00961735"/>
    <w:rsid w:val="009624A0"/>
    <w:rsid w:val="00962773"/>
    <w:rsid w:val="0096287B"/>
    <w:rsid w:val="00962C33"/>
    <w:rsid w:val="009631AE"/>
    <w:rsid w:val="00963A2E"/>
    <w:rsid w:val="0096408C"/>
    <w:rsid w:val="00964D62"/>
    <w:rsid w:val="00965264"/>
    <w:rsid w:val="00965272"/>
    <w:rsid w:val="009653FC"/>
    <w:rsid w:val="00966543"/>
    <w:rsid w:val="00966B83"/>
    <w:rsid w:val="009676DD"/>
    <w:rsid w:val="009677EB"/>
    <w:rsid w:val="00970493"/>
    <w:rsid w:val="00970D81"/>
    <w:rsid w:val="009711D6"/>
    <w:rsid w:val="009711DA"/>
    <w:rsid w:val="009714B9"/>
    <w:rsid w:val="009716D4"/>
    <w:rsid w:val="00971CF0"/>
    <w:rsid w:val="009724A9"/>
    <w:rsid w:val="009724EF"/>
    <w:rsid w:val="0097264A"/>
    <w:rsid w:val="00972D52"/>
    <w:rsid w:val="009732E5"/>
    <w:rsid w:val="00974BF6"/>
    <w:rsid w:val="00974D1F"/>
    <w:rsid w:val="00975529"/>
    <w:rsid w:val="00975994"/>
    <w:rsid w:val="00975A38"/>
    <w:rsid w:val="00980004"/>
    <w:rsid w:val="00980456"/>
    <w:rsid w:val="009804FF"/>
    <w:rsid w:val="00980752"/>
    <w:rsid w:val="00980DB6"/>
    <w:rsid w:val="00981887"/>
    <w:rsid w:val="00981905"/>
    <w:rsid w:val="00982B38"/>
    <w:rsid w:val="009836EA"/>
    <w:rsid w:val="0098374B"/>
    <w:rsid w:val="00984048"/>
    <w:rsid w:val="00984063"/>
    <w:rsid w:val="00984F53"/>
    <w:rsid w:val="0098636A"/>
    <w:rsid w:val="00986A8E"/>
    <w:rsid w:val="00986F67"/>
    <w:rsid w:val="0098726C"/>
    <w:rsid w:val="00987FAC"/>
    <w:rsid w:val="00990C6F"/>
    <w:rsid w:val="00991409"/>
    <w:rsid w:val="00991526"/>
    <w:rsid w:val="009915BC"/>
    <w:rsid w:val="009918EB"/>
    <w:rsid w:val="009920B9"/>
    <w:rsid w:val="00992852"/>
    <w:rsid w:val="00992C01"/>
    <w:rsid w:val="00992F8F"/>
    <w:rsid w:val="009932F9"/>
    <w:rsid w:val="0099331B"/>
    <w:rsid w:val="0099374B"/>
    <w:rsid w:val="009937BF"/>
    <w:rsid w:val="0099384C"/>
    <w:rsid w:val="00994892"/>
    <w:rsid w:val="00995BCC"/>
    <w:rsid w:val="00995E8C"/>
    <w:rsid w:val="0099775A"/>
    <w:rsid w:val="009A02AE"/>
    <w:rsid w:val="009A0615"/>
    <w:rsid w:val="009A0F1C"/>
    <w:rsid w:val="009A14F9"/>
    <w:rsid w:val="009A191C"/>
    <w:rsid w:val="009A1C81"/>
    <w:rsid w:val="009A1E75"/>
    <w:rsid w:val="009A479A"/>
    <w:rsid w:val="009A4E76"/>
    <w:rsid w:val="009A53DA"/>
    <w:rsid w:val="009A57E3"/>
    <w:rsid w:val="009A61D2"/>
    <w:rsid w:val="009B0AC5"/>
    <w:rsid w:val="009B0CBE"/>
    <w:rsid w:val="009B2BC5"/>
    <w:rsid w:val="009B6B97"/>
    <w:rsid w:val="009B7709"/>
    <w:rsid w:val="009C05CE"/>
    <w:rsid w:val="009C0EE1"/>
    <w:rsid w:val="009C1195"/>
    <w:rsid w:val="009C161F"/>
    <w:rsid w:val="009C1D33"/>
    <w:rsid w:val="009C2095"/>
    <w:rsid w:val="009C2239"/>
    <w:rsid w:val="009C5146"/>
    <w:rsid w:val="009C5E79"/>
    <w:rsid w:val="009C6FBF"/>
    <w:rsid w:val="009C6FF7"/>
    <w:rsid w:val="009C73E6"/>
    <w:rsid w:val="009D0EA9"/>
    <w:rsid w:val="009D168A"/>
    <w:rsid w:val="009D17FB"/>
    <w:rsid w:val="009D18ED"/>
    <w:rsid w:val="009D3D5F"/>
    <w:rsid w:val="009D4642"/>
    <w:rsid w:val="009D4758"/>
    <w:rsid w:val="009D51C5"/>
    <w:rsid w:val="009D54CF"/>
    <w:rsid w:val="009D62E0"/>
    <w:rsid w:val="009D6E49"/>
    <w:rsid w:val="009D720C"/>
    <w:rsid w:val="009D7A4B"/>
    <w:rsid w:val="009E1660"/>
    <w:rsid w:val="009E1A0C"/>
    <w:rsid w:val="009E1C29"/>
    <w:rsid w:val="009E1D16"/>
    <w:rsid w:val="009E1F3F"/>
    <w:rsid w:val="009E273D"/>
    <w:rsid w:val="009E2B96"/>
    <w:rsid w:val="009E377D"/>
    <w:rsid w:val="009E3E24"/>
    <w:rsid w:val="009E3E59"/>
    <w:rsid w:val="009E4A33"/>
    <w:rsid w:val="009E4CA1"/>
    <w:rsid w:val="009E4D8E"/>
    <w:rsid w:val="009E4DE7"/>
    <w:rsid w:val="009E52B1"/>
    <w:rsid w:val="009E53F8"/>
    <w:rsid w:val="009E58AF"/>
    <w:rsid w:val="009E6110"/>
    <w:rsid w:val="009E63C2"/>
    <w:rsid w:val="009E6423"/>
    <w:rsid w:val="009E743F"/>
    <w:rsid w:val="009E7C87"/>
    <w:rsid w:val="009E7D24"/>
    <w:rsid w:val="009F19DA"/>
    <w:rsid w:val="009F1FB6"/>
    <w:rsid w:val="009F431C"/>
    <w:rsid w:val="009F4336"/>
    <w:rsid w:val="009F4857"/>
    <w:rsid w:val="009F490B"/>
    <w:rsid w:val="009F55F4"/>
    <w:rsid w:val="009F5B5E"/>
    <w:rsid w:val="009F5F5E"/>
    <w:rsid w:val="009F5F9C"/>
    <w:rsid w:val="009F6401"/>
    <w:rsid w:val="009F72CD"/>
    <w:rsid w:val="009F76A2"/>
    <w:rsid w:val="00A01108"/>
    <w:rsid w:val="00A01820"/>
    <w:rsid w:val="00A02831"/>
    <w:rsid w:val="00A02A5A"/>
    <w:rsid w:val="00A032C2"/>
    <w:rsid w:val="00A03550"/>
    <w:rsid w:val="00A0374C"/>
    <w:rsid w:val="00A03FCD"/>
    <w:rsid w:val="00A04657"/>
    <w:rsid w:val="00A04669"/>
    <w:rsid w:val="00A04A83"/>
    <w:rsid w:val="00A054FC"/>
    <w:rsid w:val="00A05580"/>
    <w:rsid w:val="00A0563C"/>
    <w:rsid w:val="00A05876"/>
    <w:rsid w:val="00A068D8"/>
    <w:rsid w:val="00A073A4"/>
    <w:rsid w:val="00A0753C"/>
    <w:rsid w:val="00A0778E"/>
    <w:rsid w:val="00A10D51"/>
    <w:rsid w:val="00A10FC2"/>
    <w:rsid w:val="00A1118B"/>
    <w:rsid w:val="00A11ACB"/>
    <w:rsid w:val="00A12433"/>
    <w:rsid w:val="00A1297A"/>
    <w:rsid w:val="00A12D1B"/>
    <w:rsid w:val="00A131CE"/>
    <w:rsid w:val="00A139A2"/>
    <w:rsid w:val="00A15AB5"/>
    <w:rsid w:val="00A1623B"/>
    <w:rsid w:val="00A16454"/>
    <w:rsid w:val="00A16531"/>
    <w:rsid w:val="00A16A2C"/>
    <w:rsid w:val="00A16FC3"/>
    <w:rsid w:val="00A172DD"/>
    <w:rsid w:val="00A173B0"/>
    <w:rsid w:val="00A17558"/>
    <w:rsid w:val="00A20894"/>
    <w:rsid w:val="00A2125E"/>
    <w:rsid w:val="00A214E9"/>
    <w:rsid w:val="00A2171B"/>
    <w:rsid w:val="00A21DF0"/>
    <w:rsid w:val="00A22206"/>
    <w:rsid w:val="00A224BD"/>
    <w:rsid w:val="00A227C5"/>
    <w:rsid w:val="00A22A6A"/>
    <w:rsid w:val="00A22E2B"/>
    <w:rsid w:val="00A23023"/>
    <w:rsid w:val="00A233F6"/>
    <w:rsid w:val="00A23878"/>
    <w:rsid w:val="00A23995"/>
    <w:rsid w:val="00A2418D"/>
    <w:rsid w:val="00A24BA3"/>
    <w:rsid w:val="00A24D4C"/>
    <w:rsid w:val="00A25C2C"/>
    <w:rsid w:val="00A26E28"/>
    <w:rsid w:val="00A271EB"/>
    <w:rsid w:val="00A27285"/>
    <w:rsid w:val="00A273D3"/>
    <w:rsid w:val="00A279E9"/>
    <w:rsid w:val="00A30225"/>
    <w:rsid w:val="00A3034B"/>
    <w:rsid w:val="00A30454"/>
    <w:rsid w:val="00A30E2F"/>
    <w:rsid w:val="00A311ED"/>
    <w:rsid w:val="00A3194C"/>
    <w:rsid w:val="00A32109"/>
    <w:rsid w:val="00A32379"/>
    <w:rsid w:val="00A32FF6"/>
    <w:rsid w:val="00A3308F"/>
    <w:rsid w:val="00A33818"/>
    <w:rsid w:val="00A33D9B"/>
    <w:rsid w:val="00A33E90"/>
    <w:rsid w:val="00A349D1"/>
    <w:rsid w:val="00A34ADA"/>
    <w:rsid w:val="00A34CEE"/>
    <w:rsid w:val="00A35DC7"/>
    <w:rsid w:val="00A36572"/>
    <w:rsid w:val="00A36723"/>
    <w:rsid w:val="00A367D9"/>
    <w:rsid w:val="00A3729A"/>
    <w:rsid w:val="00A37A01"/>
    <w:rsid w:val="00A37D69"/>
    <w:rsid w:val="00A37FF1"/>
    <w:rsid w:val="00A4083D"/>
    <w:rsid w:val="00A41028"/>
    <w:rsid w:val="00A414E4"/>
    <w:rsid w:val="00A41D0D"/>
    <w:rsid w:val="00A420FC"/>
    <w:rsid w:val="00A4268F"/>
    <w:rsid w:val="00A44595"/>
    <w:rsid w:val="00A44945"/>
    <w:rsid w:val="00A44C98"/>
    <w:rsid w:val="00A450AB"/>
    <w:rsid w:val="00A452B5"/>
    <w:rsid w:val="00A454BA"/>
    <w:rsid w:val="00A46039"/>
    <w:rsid w:val="00A46172"/>
    <w:rsid w:val="00A46484"/>
    <w:rsid w:val="00A46BB0"/>
    <w:rsid w:val="00A47546"/>
    <w:rsid w:val="00A4776F"/>
    <w:rsid w:val="00A47A77"/>
    <w:rsid w:val="00A47BE3"/>
    <w:rsid w:val="00A50906"/>
    <w:rsid w:val="00A5095C"/>
    <w:rsid w:val="00A52109"/>
    <w:rsid w:val="00A52297"/>
    <w:rsid w:val="00A5234C"/>
    <w:rsid w:val="00A52BA0"/>
    <w:rsid w:val="00A535C1"/>
    <w:rsid w:val="00A535E1"/>
    <w:rsid w:val="00A53CEF"/>
    <w:rsid w:val="00A53F89"/>
    <w:rsid w:val="00A5408B"/>
    <w:rsid w:val="00A54774"/>
    <w:rsid w:val="00A54D20"/>
    <w:rsid w:val="00A558A1"/>
    <w:rsid w:val="00A55F29"/>
    <w:rsid w:val="00A563ED"/>
    <w:rsid w:val="00A56674"/>
    <w:rsid w:val="00A56BA4"/>
    <w:rsid w:val="00A600FF"/>
    <w:rsid w:val="00A6065B"/>
    <w:rsid w:val="00A608A5"/>
    <w:rsid w:val="00A6093C"/>
    <w:rsid w:val="00A60A91"/>
    <w:rsid w:val="00A6336C"/>
    <w:rsid w:val="00A63BD9"/>
    <w:rsid w:val="00A64555"/>
    <w:rsid w:val="00A64858"/>
    <w:rsid w:val="00A6490C"/>
    <w:rsid w:val="00A64CDA"/>
    <w:rsid w:val="00A655E1"/>
    <w:rsid w:val="00A65A60"/>
    <w:rsid w:val="00A6618A"/>
    <w:rsid w:val="00A669B7"/>
    <w:rsid w:val="00A66A97"/>
    <w:rsid w:val="00A675AA"/>
    <w:rsid w:val="00A67A34"/>
    <w:rsid w:val="00A67D6A"/>
    <w:rsid w:val="00A7051D"/>
    <w:rsid w:val="00A718E1"/>
    <w:rsid w:val="00A71D03"/>
    <w:rsid w:val="00A72A45"/>
    <w:rsid w:val="00A72A9A"/>
    <w:rsid w:val="00A72CE4"/>
    <w:rsid w:val="00A741BA"/>
    <w:rsid w:val="00A74837"/>
    <w:rsid w:val="00A74A83"/>
    <w:rsid w:val="00A75D5E"/>
    <w:rsid w:val="00A76697"/>
    <w:rsid w:val="00A767C4"/>
    <w:rsid w:val="00A77787"/>
    <w:rsid w:val="00A80AA8"/>
    <w:rsid w:val="00A80B14"/>
    <w:rsid w:val="00A80D7C"/>
    <w:rsid w:val="00A818D2"/>
    <w:rsid w:val="00A81BE3"/>
    <w:rsid w:val="00A81FC2"/>
    <w:rsid w:val="00A83F79"/>
    <w:rsid w:val="00A846A2"/>
    <w:rsid w:val="00A85494"/>
    <w:rsid w:val="00A85794"/>
    <w:rsid w:val="00A85F61"/>
    <w:rsid w:val="00A8722F"/>
    <w:rsid w:val="00A8729F"/>
    <w:rsid w:val="00A872E7"/>
    <w:rsid w:val="00A903EE"/>
    <w:rsid w:val="00A90BDA"/>
    <w:rsid w:val="00A912AB"/>
    <w:rsid w:val="00A91577"/>
    <w:rsid w:val="00A915DD"/>
    <w:rsid w:val="00A91808"/>
    <w:rsid w:val="00A91CF8"/>
    <w:rsid w:val="00A924E1"/>
    <w:rsid w:val="00A92837"/>
    <w:rsid w:val="00A94804"/>
    <w:rsid w:val="00A948DE"/>
    <w:rsid w:val="00A9497D"/>
    <w:rsid w:val="00A94FBB"/>
    <w:rsid w:val="00A955AF"/>
    <w:rsid w:val="00A95F69"/>
    <w:rsid w:val="00A96245"/>
    <w:rsid w:val="00A96664"/>
    <w:rsid w:val="00A96D4C"/>
    <w:rsid w:val="00A9740A"/>
    <w:rsid w:val="00A97B10"/>
    <w:rsid w:val="00A97DF5"/>
    <w:rsid w:val="00AA03F6"/>
    <w:rsid w:val="00AA163E"/>
    <w:rsid w:val="00AA22C5"/>
    <w:rsid w:val="00AA2482"/>
    <w:rsid w:val="00AA2A33"/>
    <w:rsid w:val="00AA2F81"/>
    <w:rsid w:val="00AA347F"/>
    <w:rsid w:val="00AA36FA"/>
    <w:rsid w:val="00AA3817"/>
    <w:rsid w:val="00AA3850"/>
    <w:rsid w:val="00AA433E"/>
    <w:rsid w:val="00AA4D93"/>
    <w:rsid w:val="00AA56C0"/>
    <w:rsid w:val="00AA587E"/>
    <w:rsid w:val="00AA591C"/>
    <w:rsid w:val="00AA5E44"/>
    <w:rsid w:val="00AA69CF"/>
    <w:rsid w:val="00AA7589"/>
    <w:rsid w:val="00AB006B"/>
    <w:rsid w:val="00AB022B"/>
    <w:rsid w:val="00AB1D29"/>
    <w:rsid w:val="00AB2DF9"/>
    <w:rsid w:val="00AB2F7F"/>
    <w:rsid w:val="00AB301F"/>
    <w:rsid w:val="00AB327F"/>
    <w:rsid w:val="00AB33A4"/>
    <w:rsid w:val="00AB33C4"/>
    <w:rsid w:val="00AB3917"/>
    <w:rsid w:val="00AB3FA0"/>
    <w:rsid w:val="00AB46AD"/>
    <w:rsid w:val="00AB4978"/>
    <w:rsid w:val="00AB5D20"/>
    <w:rsid w:val="00AB63CB"/>
    <w:rsid w:val="00AB6563"/>
    <w:rsid w:val="00AB69A0"/>
    <w:rsid w:val="00AB6B98"/>
    <w:rsid w:val="00AB700B"/>
    <w:rsid w:val="00AB7010"/>
    <w:rsid w:val="00AB72CC"/>
    <w:rsid w:val="00AC0521"/>
    <w:rsid w:val="00AC0949"/>
    <w:rsid w:val="00AC0AE6"/>
    <w:rsid w:val="00AC0DC0"/>
    <w:rsid w:val="00AC0FA0"/>
    <w:rsid w:val="00AC1AFB"/>
    <w:rsid w:val="00AC2841"/>
    <w:rsid w:val="00AC3B0A"/>
    <w:rsid w:val="00AC3F7D"/>
    <w:rsid w:val="00AC4F8E"/>
    <w:rsid w:val="00AC57D0"/>
    <w:rsid w:val="00AC5E81"/>
    <w:rsid w:val="00AC6CCC"/>
    <w:rsid w:val="00AC70CE"/>
    <w:rsid w:val="00AC796C"/>
    <w:rsid w:val="00AD0183"/>
    <w:rsid w:val="00AD029C"/>
    <w:rsid w:val="00AD041F"/>
    <w:rsid w:val="00AD0F7C"/>
    <w:rsid w:val="00AD1D7C"/>
    <w:rsid w:val="00AD2894"/>
    <w:rsid w:val="00AD37FD"/>
    <w:rsid w:val="00AD3CC6"/>
    <w:rsid w:val="00AD462E"/>
    <w:rsid w:val="00AD51AD"/>
    <w:rsid w:val="00AD538C"/>
    <w:rsid w:val="00AD5395"/>
    <w:rsid w:val="00AD60BD"/>
    <w:rsid w:val="00AD779A"/>
    <w:rsid w:val="00AD7833"/>
    <w:rsid w:val="00AE0EE1"/>
    <w:rsid w:val="00AE11EA"/>
    <w:rsid w:val="00AE1754"/>
    <w:rsid w:val="00AE1FB9"/>
    <w:rsid w:val="00AE2ACF"/>
    <w:rsid w:val="00AE2B74"/>
    <w:rsid w:val="00AE2E7B"/>
    <w:rsid w:val="00AE30CD"/>
    <w:rsid w:val="00AE30FC"/>
    <w:rsid w:val="00AE3111"/>
    <w:rsid w:val="00AE312D"/>
    <w:rsid w:val="00AE429D"/>
    <w:rsid w:val="00AE439D"/>
    <w:rsid w:val="00AE4B8A"/>
    <w:rsid w:val="00AE62C1"/>
    <w:rsid w:val="00AE6EE8"/>
    <w:rsid w:val="00AE73CF"/>
    <w:rsid w:val="00AE7966"/>
    <w:rsid w:val="00AE7A6B"/>
    <w:rsid w:val="00AF0486"/>
    <w:rsid w:val="00AF109F"/>
    <w:rsid w:val="00AF2DDE"/>
    <w:rsid w:val="00AF33B0"/>
    <w:rsid w:val="00AF33FE"/>
    <w:rsid w:val="00AF3565"/>
    <w:rsid w:val="00AF410B"/>
    <w:rsid w:val="00AF4778"/>
    <w:rsid w:val="00AF49D2"/>
    <w:rsid w:val="00AF49E2"/>
    <w:rsid w:val="00AF5B96"/>
    <w:rsid w:val="00AF5FBC"/>
    <w:rsid w:val="00AF6375"/>
    <w:rsid w:val="00AF6B07"/>
    <w:rsid w:val="00AF7357"/>
    <w:rsid w:val="00B016C8"/>
    <w:rsid w:val="00B01B7A"/>
    <w:rsid w:val="00B0293B"/>
    <w:rsid w:val="00B036AF"/>
    <w:rsid w:val="00B036EF"/>
    <w:rsid w:val="00B04077"/>
    <w:rsid w:val="00B04121"/>
    <w:rsid w:val="00B041F9"/>
    <w:rsid w:val="00B0449C"/>
    <w:rsid w:val="00B044BB"/>
    <w:rsid w:val="00B04869"/>
    <w:rsid w:val="00B056F0"/>
    <w:rsid w:val="00B05EB4"/>
    <w:rsid w:val="00B05F99"/>
    <w:rsid w:val="00B060A5"/>
    <w:rsid w:val="00B062E5"/>
    <w:rsid w:val="00B06672"/>
    <w:rsid w:val="00B078E9"/>
    <w:rsid w:val="00B07E51"/>
    <w:rsid w:val="00B07E92"/>
    <w:rsid w:val="00B1031B"/>
    <w:rsid w:val="00B128B7"/>
    <w:rsid w:val="00B12E27"/>
    <w:rsid w:val="00B1321B"/>
    <w:rsid w:val="00B133E8"/>
    <w:rsid w:val="00B13B4B"/>
    <w:rsid w:val="00B141B1"/>
    <w:rsid w:val="00B14FE9"/>
    <w:rsid w:val="00B1560A"/>
    <w:rsid w:val="00B15B55"/>
    <w:rsid w:val="00B1625D"/>
    <w:rsid w:val="00B16837"/>
    <w:rsid w:val="00B1704B"/>
    <w:rsid w:val="00B17674"/>
    <w:rsid w:val="00B2189D"/>
    <w:rsid w:val="00B224F9"/>
    <w:rsid w:val="00B225FE"/>
    <w:rsid w:val="00B22767"/>
    <w:rsid w:val="00B22D29"/>
    <w:rsid w:val="00B233A7"/>
    <w:rsid w:val="00B233B4"/>
    <w:rsid w:val="00B233E6"/>
    <w:rsid w:val="00B234DD"/>
    <w:rsid w:val="00B2490F"/>
    <w:rsid w:val="00B262BB"/>
    <w:rsid w:val="00B263D7"/>
    <w:rsid w:val="00B265A9"/>
    <w:rsid w:val="00B26DBD"/>
    <w:rsid w:val="00B306D7"/>
    <w:rsid w:val="00B30D53"/>
    <w:rsid w:val="00B3102B"/>
    <w:rsid w:val="00B311B6"/>
    <w:rsid w:val="00B31693"/>
    <w:rsid w:val="00B31887"/>
    <w:rsid w:val="00B318EF"/>
    <w:rsid w:val="00B31BB4"/>
    <w:rsid w:val="00B328C7"/>
    <w:rsid w:val="00B32CEC"/>
    <w:rsid w:val="00B33481"/>
    <w:rsid w:val="00B337F7"/>
    <w:rsid w:val="00B33876"/>
    <w:rsid w:val="00B33CDB"/>
    <w:rsid w:val="00B3653C"/>
    <w:rsid w:val="00B36E43"/>
    <w:rsid w:val="00B37627"/>
    <w:rsid w:val="00B37D6B"/>
    <w:rsid w:val="00B417A1"/>
    <w:rsid w:val="00B42FA8"/>
    <w:rsid w:val="00B433CB"/>
    <w:rsid w:val="00B438FF"/>
    <w:rsid w:val="00B43C49"/>
    <w:rsid w:val="00B45191"/>
    <w:rsid w:val="00B453BC"/>
    <w:rsid w:val="00B47325"/>
    <w:rsid w:val="00B47810"/>
    <w:rsid w:val="00B50674"/>
    <w:rsid w:val="00B507B3"/>
    <w:rsid w:val="00B50A56"/>
    <w:rsid w:val="00B50AF1"/>
    <w:rsid w:val="00B50F05"/>
    <w:rsid w:val="00B510D6"/>
    <w:rsid w:val="00B51EE6"/>
    <w:rsid w:val="00B52811"/>
    <w:rsid w:val="00B528E3"/>
    <w:rsid w:val="00B5346F"/>
    <w:rsid w:val="00B5358E"/>
    <w:rsid w:val="00B540CF"/>
    <w:rsid w:val="00B54BD8"/>
    <w:rsid w:val="00B5502E"/>
    <w:rsid w:val="00B55850"/>
    <w:rsid w:val="00B562A9"/>
    <w:rsid w:val="00B56610"/>
    <w:rsid w:val="00B567C0"/>
    <w:rsid w:val="00B573A3"/>
    <w:rsid w:val="00B576A9"/>
    <w:rsid w:val="00B576DA"/>
    <w:rsid w:val="00B57E00"/>
    <w:rsid w:val="00B57EDB"/>
    <w:rsid w:val="00B606B2"/>
    <w:rsid w:val="00B6144F"/>
    <w:rsid w:val="00B62659"/>
    <w:rsid w:val="00B626DD"/>
    <w:rsid w:val="00B6356F"/>
    <w:rsid w:val="00B639C2"/>
    <w:rsid w:val="00B645EF"/>
    <w:rsid w:val="00B64B78"/>
    <w:rsid w:val="00B65B0A"/>
    <w:rsid w:val="00B65CEA"/>
    <w:rsid w:val="00B66206"/>
    <w:rsid w:val="00B66BC5"/>
    <w:rsid w:val="00B66F6E"/>
    <w:rsid w:val="00B672FF"/>
    <w:rsid w:val="00B67A34"/>
    <w:rsid w:val="00B67D6B"/>
    <w:rsid w:val="00B702B5"/>
    <w:rsid w:val="00B70B31"/>
    <w:rsid w:val="00B70E16"/>
    <w:rsid w:val="00B71D88"/>
    <w:rsid w:val="00B71FCD"/>
    <w:rsid w:val="00B72670"/>
    <w:rsid w:val="00B72982"/>
    <w:rsid w:val="00B73124"/>
    <w:rsid w:val="00B737E6"/>
    <w:rsid w:val="00B73E65"/>
    <w:rsid w:val="00B740C1"/>
    <w:rsid w:val="00B746FD"/>
    <w:rsid w:val="00B74DC8"/>
    <w:rsid w:val="00B7534C"/>
    <w:rsid w:val="00B7666A"/>
    <w:rsid w:val="00B76A93"/>
    <w:rsid w:val="00B76D80"/>
    <w:rsid w:val="00B77D8D"/>
    <w:rsid w:val="00B77F4E"/>
    <w:rsid w:val="00B8013B"/>
    <w:rsid w:val="00B80272"/>
    <w:rsid w:val="00B80430"/>
    <w:rsid w:val="00B80AC2"/>
    <w:rsid w:val="00B80FCC"/>
    <w:rsid w:val="00B824C9"/>
    <w:rsid w:val="00B82A6A"/>
    <w:rsid w:val="00B8304A"/>
    <w:rsid w:val="00B8343F"/>
    <w:rsid w:val="00B834BB"/>
    <w:rsid w:val="00B83DA5"/>
    <w:rsid w:val="00B84507"/>
    <w:rsid w:val="00B856BD"/>
    <w:rsid w:val="00B862A5"/>
    <w:rsid w:val="00B8660E"/>
    <w:rsid w:val="00B86E89"/>
    <w:rsid w:val="00B86F35"/>
    <w:rsid w:val="00B87026"/>
    <w:rsid w:val="00B871C2"/>
    <w:rsid w:val="00B90408"/>
    <w:rsid w:val="00B91FF8"/>
    <w:rsid w:val="00B92241"/>
    <w:rsid w:val="00B922C9"/>
    <w:rsid w:val="00B92376"/>
    <w:rsid w:val="00B92502"/>
    <w:rsid w:val="00B92A0C"/>
    <w:rsid w:val="00B92D54"/>
    <w:rsid w:val="00B941DF"/>
    <w:rsid w:val="00B94579"/>
    <w:rsid w:val="00B94663"/>
    <w:rsid w:val="00B94AE3"/>
    <w:rsid w:val="00B94B5F"/>
    <w:rsid w:val="00B94E95"/>
    <w:rsid w:val="00B9637E"/>
    <w:rsid w:val="00B9662E"/>
    <w:rsid w:val="00B96D6D"/>
    <w:rsid w:val="00B970EB"/>
    <w:rsid w:val="00B97FDB"/>
    <w:rsid w:val="00BA1599"/>
    <w:rsid w:val="00BA1D11"/>
    <w:rsid w:val="00BA2AA9"/>
    <w:rsid w:val="00BA344A"/>
    <w:rsid w:val="00BA3488"/>
    <w:rsid w:val="00BA36BB"/>
    <w:rsid w:val="00BA3B5E"/>
    <w:rsid w:val="00BA444E"/>
    <w:rsid w:val="00BA4618"/>
    <w:rsid w:val="00BA49FC"/>
    <w:rsid w:val="00BA5A71"/>
    <w:rsid w:val="00BA615F"/>
    <w:rsid w:val="00BA6266"/>
    <w:rsid w:val="00BA6543"/>
    <w:rsid w:val="00BA7686"/>
    <w:rsid w:val="00BA79C2"/>
    <w:rsid w:val="00BA7D6C"/>
    <w:rsid w:val="00BB0E67"/>
    <w:rsid w:val="00BB1084"/>
    <w:rsid w:val="00BB1095"/>
    <w:rsid w:val="00BB16F0"/>
    <w:rsid w:val="00BB1DFE"/>
    <w:rsid w:val="00BB2756"/>
    <w:rsid w:val="00BB33D0"/>
    <w:rsid w:val="00BB3699"/>
    <w:rsid w:val="00BB3786"/>
    <w:rsid w:val="00BB3916"/>
    <w:rsid w:val="00BB3B57"/>
    <w:rsid w:val="00BB3E5B"/>
    <w:rsid w:val="00BB3FD8"/>
    <w:rsid w:val="00BB45C5"/>
    <w:rsid w:val="00BB4E6D"/>
    <w:rsid w:val="00BB4ED3"/>
    <w:rsid w:val="00BB5496"/>
    <w:rsid w:val="00BB5680"/>
    <w:rsid w:val="00BB59D9"/>
    <w:rsid w:val="00BB6443"/>
    <w:rsid w:val="00BB7EBE"/>
    <w:rsid w:val="00BB7ED1"/>
    <w:rsid w:val="00BC09F5"/>
    <w:rsid w:val="00BC19FB"/>
    <w:rsid w:val="00BC2F47"/>
    <w:rsid w:val="00BC30F5"/>
    <w:rsid w:val="00BC390C"/>
    <w:rsid w:val="00BC3A13"/>
    <w:rsid w:val="00BC5604"/>
    <w:rsid w:val="00BC6D6C"/>
    <w:rsid w:val="00BC6F17"/>
    <w:rsid w:val="00BC7349"/>
    <w:rsid w:val="00BC778E"/>
    <w:rsid w:val="00BC7B88"/>
    <w:rsid w:val="00BD009A"/>
    <w:rsid w:val="00BD0DE7"/>
    <w:rsid w:val="00BD16CE"/>
    <w:rsid w:val="00BD200F"/>
    <w:rsid w:val="00BD2747"/>
    <w:rsid w:val="00BD27F8"/>
    <w:rsid w:val="00BD28F2"/>
    <w:rsid w:val="00BD3B45"/>
    <w:rsid w:val="00BD443A"/>
    <w:rsid w:val="00BD4E9C"/>
    <w:rsid w:val="00BD4F34"/>
    <w:rsid w:val="00BD56B0"/>
    <w:rsid w:val="00BD56C4"/>
    <w:rsid w:val="00BD57EB"/>
    <w:rsid w:val="00BD5B4B"/>
    <w:rsid w:val="00BD66B1"/>
    <w:rsid w:val="00BD69BB"/>
    <w:rsid w:val="00BD6A33"/>
    <w:rsid w:val="00BD6E4B"/>
    <w:rsid w:val="00BD71AD"/>
    <w:rsid w:val="00BD72A3"/>
    <w:rsid w:val="00BD7C0B"/>
    <w:rsid w:val="00BD7FCE"/>
    <w:rsid w:val="00BE02F6"/>
    <w:rsid w:val="00BE093A"/>
    <w:rsid w:val="00BE10F4"/>
    <w:rsid w:val="00BE1B68"/>
    <w:rsid w:val="00BE2382"/>
    <w:rsid w:val="00BE25BD"/>
    <w:rsid w:val="00BE296F"/>
    <w:rsid w:val="00BE2D71"/>
    <w:rsid w:val="00BE2F3C"/>
    <w:rsid w:val="00BE3095"/>
    <w:rsid w:val="00BE30B1"/>
    <w:rsid w:val="00BE3214"/>
    <w:rsid w:val="00BE357D"/>
    <w:rsid w:val="00BE4346"/>
    <w:rsid w:val="00BE47CB"/>
    <w:rsid w:val="00BE4898"/>
    <w:rsid w:val="00BE4D3A"/>
    <w:rsid w:val="00BE54A5"/>
    <w:rsid w:val="00BE581A"/>
    <w:rsid w:val="00BE5E73"/>
    <w:rsid w:val="00BE63BB"/>
    <w:rsid w:val="00BF12DE"/>
    <w:rsid w:val="00BF14CC"/>
    <w:rsid w:val="00BF1539"/>
    <w:rsid w:val="00BF20C5"/>
    <w:rsid w:val="00BF2134"/>
    <w:rsid w:val="00BF23E5"/>
    <w:rsid w:val="00BF3237"/>
    <w:rsid w:val="00BF34B4"/>
    <w:rsid w:val="00BF38E4"/>
    <w:rsid w:val="00BF4325"/>
    <w:rsid w:val="00BF45A8"/>
    <w:rsid w:val="00BF45CB"/>
    <w:rsid w:val="00BF4869"/>
    <w:rsid w:val="00BF4D71"/>
    <w:rsid w:val="00BF584E"/>
    <w:rsid w:val="00BF5DA0"/>
    <w:rsid w:val="00BF6B94"/>
    <w:rsid w:val="00C00305"/>
    <w:rsid w:val="00C0047F"/>
    <w:rsid w:val="00C0068D"/>
    <w:rsid w:val="00C0133E"/>
    <w:rsid w:val="00C0161B"/>
    <w:rsid w:val="00C01769"/>
    <w:rsid w:val="00C01953"/>
    <w:rsid w:val="00C0289F"/>
    <w:rsid w:val="00C030E7"/>
    <w:rsid w:val="00C032C6"/>
    <w:rsid w:val="00C03B82"/>
    <w:rsid w:val="00C045FF"/>
    <w:rsid w:val="00C04984"/>
    <w:rsid w:val="00C05416"/>
    <w:rsid w:val="00C062A7"/>
    <w:rsid w:val="00C06EB6"/>
    <w:rsid w:val="00C07569"/>
    <w:rsid w:val="00C076ED"/>
    <w:rsid w:val="00C07ABA"/>
    <w:rsid w:val="00C10024"/>
    <w:rsid w:val="00C1021E"/>
    <w:rsid w:val="00C10306"/>
    <w:rsid w:val="00C106FA"/>
    <w:rsid w:val="00C10866"/>
    <w:rsid w:val="00C109A3"/>
    <w:rsid w:val="00C10F59"/>
    <w:rsid w:val="00C12006"/>
    <w:rsid w:val="00C12476"/>
    <w:rsid w:val="00C1259F"/>
    <w:rsid w:val="00C1280C"/>
    <w:rsid w:val="00C14C81"/>
    <w:rsid w:val="00C14CCD"/>
    <w:rsid w:val="00C15123"/>
    <w:rsid w:val="00C15A13"/>
    <w:rsid w:val="00C15B69"/>
    <w:rsid w:val="00C161FD"/>
    <w:rsid w:val="00C16478"/>
    <w:rsid w:val="00C168C2"/>
    <w:rsid w:val="00C16EF1"/>
    <w:rsid w:val="00C206D5"/>
    <w:rsid w:val="00C2094A"/>
    <w:rsid w:val="00C217F5"/>
    <w:rsid w:val="00C21827"/>
    <w:rsid w:val="00C21AE8"/>
    <w:rsid w:val="00C21BD3"/>
    <w:rsid w:val="00C22240"/>
    <w:rsid w:val="00C225A6"/>
    <w:rsid w:val="00C228C4"/>
    <w:rsid w:val="00C228D0"/>
    <w:rsid w:val="00C229A0"/>
    <w:rsid w:val="00C23485"/>
    <w:rsid w:val="00C234C7"/>
    <w:rsid w:val="00C239C1"/>
    <w:rsid w:val="00C23F4E"/>
    <w:rsid w:val="00C2424B"/>
    <w:rsid w:val="00C2451A"/>
    <w:rsid w:val="00C24E74"/>
    <w:rsid w:val="00C251AC"/>
    <w:rsid w:val="00C251EC"/>
    <w:rsid w:val="00C2535F"/>
    <w:rsid w:val="00C2578F"/>
    <w:rsid w:val="00C25E24"/>
    <w:rsid w:val="00C268FE"/>
    <w:rsid w:val="00C27451"/>
    <w:rsid w:val="00C27D20"/>
    <w:rsid w:val="00C27F7E"/>
    <w:rsid w:val="00C316B5"/>
    <w:rsid w:val="00C31932"/>
    <w:rsid w:val="00C3254B"/>
    <w:rsid w:val="00C3274F"/>
    <w:rsid w:val="00C32BBA"/>
    <w:rsid w:val="00C32EB0"/>
    <w:rsid w:val="00C331C4"/>
    <w:rsid w:val="00C3332B"/>
    <w:rsid w:val="00C33ACC"/>
    <w:rsid w:val="00C33E97"/>
    <w:rsid w:val="00C341F6"/>
    <w:rsid w:val="00C3489A"/>
    <w:rsid w:val="00C348CC"/>
    <w:rsid w:val="00C35541"/>
    <w:rsid w:val="00C40C34"/>
    <w:rsid w:val="00C40C72"/>
    <w:rsid w:val="00C41A59"/>
    <w:rsid w:val="00C41AE0"/>
    <w:rsid w:val="00C4234E"/>
    <w:rsid w:val="00C4258D"/>
    <w:rsid w:val="00C42D53"/>
    <w:rsid w:val="00C42E13"/>
    <w:rsid w:val="00C451C2"/>
    <w:rsid w:val="00C455B0"/>
    <w:rsid w:val="00C464A4"/>
    <w:rsid w:val="00C4677A"/>
    <w:rsid w:val="00C468A5"/>
    <w:rsid w:val="00C47080"/>
    <w:rsid w:val="00C4717A"/>
    <w:rsid w:val="00C47D10"/>
    <w:rsid w:val="00C50761"/>
    <w:rsid w:val="00C50C9E"/>
    <w:rsid w:val="00C510BE"/>
    <w:rsid w:val="00C5134E"/>
    <w:rsid w:val="00C51650"/>
    <w:rsid w:val="00C525C2"/>
    <w:rsid w:val="00C529F1"/>
    <w:rsid w:val="00C52CE1"/>
    <w:rsid w:val="00C53663"/>
    <w:rsid w:val="00C536FB"/>
    <w:rsid w:val="00C54646"/>
    <w:rsid w:val="00C54A2F"/>
    <w:rsid w:val="00C55170"/>
    <w:rsid w:val="00C5528C"/>
    <w:rsid w:val="00C55312"/>
    <w:rsid w:val="00C5566D"/>
    <w:rsid w:val="00C567D3"/>
    <w:rsid w:val="00C57E12"/>
    <w:rsid w:val="00C60924"/>
    <w:rsid w:val="00C614D7"/>
    <w:rsid w:val="00C61621"/>
    <w:rsid w:val="00C61847"/>
    <w:rsid w:val="00C622E8"/>
    <w:rsid w:val="00C62627"/>
    <w:rsid w:val="00C631AD"/>
    <w:rsid w:val="00C631E0"/>
    <w:rsid w:val="00C63544"/>
    <w:rsid w:val="00C63EA1"/>
    <w:rsid w:val="00C64541"/>
    <w:rsid w:val="00C65C85"/>
    <w:rsid w:val="00C6653D"/>
    <w:rsid w:val="00C6667C"/>
    <w:rsid w:val="00C66732"/>
    <w:rsid w:val="00C66BAB"/>
    <w:rsid w:val="00C67267"/>
    <w:rsid w:val="00C67B27"/>
    <w:rsid w:val="00C67D21"/>
    <w:rsid w:val="00C70F6C"/>
    <w:rsid w:val="00C7186F"/>
    <w:rsid w:val="00C721EC"/>
    <w:rsid w:val="00C72483"/>
    <w:rsid w:val="00C72684"/>
    <w:rsid w:val="00C72C0B"/>
    <w:rsid w:val="00C72C52"/>
    <w:rsid w:val="00C74326"/>
    <w:rsid w:val="00C74642"/>
    <w:rsid w:val="00C74AF5"/>
    <w:rsid w:val="00C751CF"/>
    <w:rsid w:val="00C75AA8"/>
    <w:rsid w:val="00C761AA"/>
    <w:rsid w:val="00C76486"/>
    <w:rsid w:val="00C768B8"/>
    <w:rsid w:val="00C7690E"/>
    <w:rsid w:val="00C76B53"/>
    <w:rsid w:val="00C774EE"/>
    <w:rsid w:val="00C800DD"/>
    <w:rsid w:val="00C801CA"/>
    <w:rsid w:val="00C803A7"/>
    <w:rsid w:val="00C80A21"/>
    <w:rsid w:val="00C80FB2"/>
    <w:rsid w:val="00C812B2"/>
    <w:rsid w:val="00C820B2"/>
    <w:rsid w:val="00C83B5D"/>
    <w:rsid w:val="00C847F4"/>
    <w:rsid w:val="00C86224"/>
    <w:rsid w:val="00C86777"/>
    <w:rsid w:val="00C86E26"/>
    <w:rsid w:val="00C86EF1"/>
    <w:rsid w:val="00C87047"/>
    <w:rsid w:val="00C8726D"/>
    <w:rsid w:val="00C87291"/>
    <w:rsid w:val="00C87B46"/>
    <w:rsid w:val="00C90357"/>
    <w:rsid w:val="00C90891"/>
    <w:rsid w:val="00C90C1D"/>
    <w:rsid w:val="00C90D7C"/>
    <w:rsid w:val="00C93308"/>
    <w:rsid w:val="00C9354D"/>
    <w:rsid w:val="00C93B19"/>
    <w:rsid w:val="00C94840"/>
    <w:rsid w:val="00C9530D"/>
    <w:rsid w:val="00C96A21"/>
    <w:rsid w:val="00C96A86"/>
    <w:rsid w:val="00C96CB1"/>
    <w:rsid w:val="00C9735C"/>
    <w:rsid w:val="00C97D2A"/>
    <w:rsid w:val="00C97D53"/>
    <w:rsid w:val="00CA0754"/>
    <w:rsid w:val="00CA1412"/>
    <w:rsid w:val="00CA18B5"/>
    <w:rsid w:val="00CA1D2B"/>
    <w:rsid w:val="00CA246F"/>
    <w:rsid w:val="00CA24B9"/>
    <w:rsid w:val="00CA28EE"/>
    <w:rsid w:val="00CA2A61"/>
    <w:rsid w:val="00CA2C3E"/>
    <w:rsid w:val="00CA2D6C"/>
    <w:rsid w:val="00CA3D10"/>
    <w:rsid w:val="00CA413C"/>
    <w:rsid w:val="00CA4295"/>
    <w:rsid w:val="00CA45A4"/>
    <w:rsid w:val="00CA48CA"/>
    <w:rsid w:val="00CA54F3"/>
    <w:rsid w:val="00CA5D99"/>
    <w:rsid w:val="00CA5EA5"/>
    <w:rsid w:val="00CA6437"/>
    <w:rsid w:val="00CA6445"/>
    <w:rsid w:val="00CA7109"/>
    <w:rsid w:val="00CA78D3"/>
    <w:rsid w:val="00CA7B9C"/>
    <w:rsid w:val="00CB0664"/>
    <w:rsid w:val="00CB1156"/>
    <w:rsid w:val="00CB178B"/>
    <w:rsid w:val="00CB203A"/>
    <w:rsid w:val="00CB2875"/>
    <w:rsid w:val="00CB2C75"/>
    <w:rsid w:val="00CB2FAB"/>
    <w:rsid w:val="00CB2FEF"/>
    <w:rsid w:val="00CB364B"/>
    <w:rsid w:val="00CB3B50"/>
    <w:rsid w:val="00CB4ACF"/>
    <w:rsid w:val="00CB4E7F"/>
    <w:rsid w:val="00CB573F"/>
    <w:rsid w:val="00CB6C6F"/>
    <w:rsid w:val="00CB79E0"/>
    <w:rsid w:val="00CC064E"/>
    <w:rsid w:val="00CC0705"/>
    <w:rsid w:val="00CC0957"/>
    <w:rsid w:val="00CC0C65"/>
    <w:rsid w:val="00CC0D83"/>
    <w:rsid w:val="00CC1289"/>
    <w:rsid w:val="00CC1419"/>
    <w:rsid w:val="00CC1C3C"/>
    <w:rsid w:val="00CC2108"/>
    <w:rsid w:val="00CC2527"/>
    <w:rsid w:val="00CC2EEF"/>
    <w:rsid w:val="00CC3117"/>
    <w:rsid w:val="00CC3914"/>
    <w:rsid w:val="00CC39F6"/>
    <w:rsid w:val="00CC3BC0"/>
    <w:rsid w:val="00CC42E4"/>
    <w:rsid w:val="00CC4639"/>
    <w:rsid w:val="00CC4D06"/>
    <w:rsid w:val="00CC4ED5"/>
    <w:rsid w:val="00CC573A"/>
    <w:rsid w:val="00CC5917"/>
    <w:rsid w:val="00CC59F8"/>
    <w:rsid w:val="00CC630D"/>
    <w:rsid w:val="00CC634B"/>
    <w:rsid w:val="00CC67FC"/>
    <w:rsid w:val="00CC6B2D"/>
    <w:rsid w:val="00CC762A"/>
    <w:rsid w:val="00CC7B1C"/>
    <w:rsid w:val="00CC7BB0"/>
    <w:rsid w:val="00CC7BF4"/>
    <w:rsid w:val="00CC7E7B"/>
    <w:rsid w:val="00CD008E"/>
    <w:rsid w:val="00CD0EB1"/>
    <w:rsid w:val="00CD157B"/>
    <w:rsid w:val="00CD17CD"/>
    <w:rsid w:val="00CD1902"/>
    <w:rsid w:val="00CD1F29"/>
    <w:rsid w:val="00CD22E2"/>
    <w:rsid w:val="00CD29F0"/>
    <w:rsid w:val="00CD3198"/>
    <w:rsid w:val="00CD3782"/>
    <w:rsid w:val="00CD38D0"/>
    <w:rsid w:val="00CD50A4"/>
    <w:rsid w:val="00CD59C2"/>
    <w:rsid w:val="00CD5A02"/>
    <w:rsid w:val="00CD660C"/>
    <w:rsid w:val="00CD66F2"/>
    <w:rsid w:val="00CD6F4E"/>
    <w:rsid w:val="00CE1340"/>
    <w:rsid w:val="00CE28CE"/>
    <w:rsid w:val="00CE31A1"/>
    <w:rsid w:val="00CE3306"/>
    <w:rsid w:val="00CE413B"/>
    <w:rsid w:val="00CE4153"/>
    <w:rsid w:val="00CE4609"/>
    <w:rsid w:val="00CE4E11"/>
    <w:rsid w:val="00CE5109"/>
    <w:rsid w:val="00CE5237"/>
    <w:rsid w:val="00CE5555"/>
    <w:rsid w:val="00CE59D5"/>
    <w:rsid w:val="00CE5D12"/>
    <w:rsid w:val="00CE647E"/>
    <w:rsid w:val="00CE7556"/>
    <w:rsid w:val="00CF000E"/>
    <w:rsid w:val="00CF01A6"/>
    <w:rsid w:val="00CF023B"/>
    <w:rsid w:val="00CF03EF"/>
    <w:rsid w:val="00CF1311"/>
    <w:rsid w:val="00CF1665"/>
    <w:rsid w:val="00CF1DB5"/>
    <w:rsid w:val="00CF2C06"/>
    <w:rsid w:val="00CF37F2"/>
    <w:rsid w:val="00CF3B9C"/>
    <w:rsid w:val="00CF3EE0"/>
    <w:rsid w:val="00CF4083"/>
    <w:rsid w:val="00CF47BA"/>
    <w:rsid w:val="00CF4B42"/>
    <w:rsid w:val="00CF4E2C"/>
    <w:rsid w:val="00CF6298"/>
    <w:rsid w:val="00CF68B3"/>
    <w:rsid w:val="00CF6C93"/>
    <w:rsid w:val="00CF72C3"/>
    <w:rsid w:val="00CF74B3"/>
    <w:rsid w:val="00D005DB"/>
    <w:rsid w:val="00D016E5"/>
    <w:rsid w:val="00D01A06"/>
    <w:rsid w:val="00D01BD6"/>
    <w:rsid w:val="00D01E75"/>
    <w:rsid w:val="00D02406"/>
    <w:rsid w:val="00D0277E"/>
    <w:rsid w:val="00D02FB0"/>
    <w:rsid w:val="00D033D4"/>
    <w:rsid w:val="00D03D1F"/>
    <w:rsid w:val="00D0403D"/>
    <w:rsid w:val="00D04383"/>
    <w:rsid w:val="00D046BC"/>
    <w:rsid w:val="00D0479C"/>
    <w:rsid w:val="00D047A9"/>
    <w:rsid w:val="00D04F71"/>
    <w:rsid w:val="00D05254"/>
    <w:rsid w:val="00D05340"/>
    <w:rsid w:val="00D0543C"/>
    <w:rsid w:val="00D05C22"/>
    <w:rsid w:val="00D05E40"/>
    <w:rsid w:val="00D0668E"/>
    <w:rsid w:val="00D07146"/>
    <w:rsid w:val="00D07B3E"/>
    <w:rsid w:val="00D07C38"/>
    <w:rsid w:val="00D10446"/>
    <w:rsid w:val="00D1054A"/>
    <w:rsid w:val="00D10673"/>
    <w:rsid w:val="00D11393"/>
    <w:rsid w:val="00D1166D"/>
    <w:rsid w:val="00D123E9"/>
    <w:rsid w:val="00D12945"/>
    <w:rsid w:val="00D12E4E"/>
    <w:rsid w:val="00D13B32"/>
    <w:rsid w:val="00D13F7B"/>
    <w:rsid w:val="00D145A0"/>
    <w:rsid w:val="00D14C8E"/>
    <w:rsid w:val="00D151C7"/>
    <w:rsid w:val="00D1548C"/>
    <w:rsid w:val="00D1593D"/>
    <w:rsid w:val="00D15A7F"/>
    <w:rsid w:val="00D16BBD"/>
    <w:rsid w:val="00D16EA5"/>
    <w:rsid w:val="00D174D1"/>
    <w:rsid w:val="00D174F8"/>
    <w:rsid w:val="00D17FDD"/>
    <w:rsid w:val="00D2034E"/>
    <w:rsid w:val="00D219CD"/>
    <w:rsid w:val="00D230D9"/>
    <w:rsid w:val="00D24BF4"/>
    <w:rsid w:val="00D24ED0"/>
    <w:rsid w:val="00D254FA"/>
    <w:rsid w:val="00D25A32"/>
    <w:rsid w:val="00D25C52"/>
    <w:rsid w:val="00D25D06"/>
    <w:rsid w:val="00D26188"/>
    <w:rsid w:val="00D264E4"/>
    <w:rsid w:val="00D267B7"/>
    <w:rsid w:val="00D26952"/>
    <w:rsid w:val="00D26F7E"/>
    <w:rsid w:val="00D30363"/>
    <w:rsid w:val="00D3111F"/>
    <w:rsid w:val="00D31797"/>
    <w:rsid w:val="00D317FD"/>
    <w:rsid w:val="00D321E1"/>
    <w:rsid w:val="00D32473"/>
    <w:rsid w:val="00D328E4"/>
    <w:rsid w:val="00D32F10"/>
    <w:rsid w:val="00D33074"/>
    <w:rsid w:val="00D331F8"/>
    <w:rsid w:val="00D338E2"/>
    <w:rsid w:val="00D33E94"/>
    <w:rsid w:val="00D34B9E"/>
    <w:rsid w:val="00D34D73"/>
    <w:rsid w:val="00D35016"/>
    <w:rsid w:val="00D35057"/>
    <w:rsid w:val="00D353B9"/>
    <w:rsid w:val="00D3546E"/>
    <w:rsid w:val="00D3596C"/>
    <w:rsid w:val="00D3677C"/>
    <w:rsid w:val="00D36C07"/>
    <w:rsid w:val="00D36E94"/>
    <w:rsid w:val="00D37127"/>
    <w:rsid w:val="00D37673"/>
    <w:rsid w:val="00D37EAD"/>
    <w:rsid w:val="00D40A17"/>
    <w:rsid w:val="00D40B6F"/>
    <w:rsid w:val="00D4108B"/>
    <w:rsid w:val="00D41CEE"/>
    <w:rsid w:val="00D41E0B"/>
    <w:rsid w:val="00D4278E"/>
    <w:rsid w:val="00D42D4F"/>
    <w:rsid w:val="00D439E1"/>
    <w:rsid w:val="00D4436C"/>
    <w:rsid w:val="00D450D7"/>
    <w:rsid w:val="00D453D4"/>
    <w:rsid w:val="00D45513"/>
    <w:rsid w:val="00D46001"/>
    <w:rsid w:val="00D466AE"/>
    <w:rsid w:val="00D46C91"/>
    <w:rsid w:val="00D47E70"/>
    <w:rsid w:val="00D47FE9"/>
    <w:rsid w:val="00D504BD"/>
    <w:rsid w:val="00D51E17"/>
    <w:rsid w:val="00D51ED7"/>
    <w:rsid w:val="00D5217D"/>
    <w:rsid w:val="00D5225B"/>
    <w:rsid w:val="00D5448A"/>
    <w:rsid w:val="00D54996"/>
    <w:rsid w:val="00D54DB1"/>
    <w:rsid w:val="00D55547"/>
    <w:rsid w:val="00D55747"/>
    <w:rsid w:val="00D55A05"/>
    <w:rsid w:val="00D55CD0"/>
    <w:rsid w:val="00D5644B"/>
    <w:rsid w:val="00D5734B"/>
    <w:rsid w:val="00D57B7F"/>
    <w:rsid w:val="00D57EDB"/>
    <w:rsid w:val="00D60130"/>
    <w:rsid w:val="00D6057E"/>
    <w:rsid w:val="00D63107"/>
    <w:rsid w:val="00D65958"/>
    <w:rsid w:val="00D66336"/>
    <w:rsid w:val="00D6665B"/>
    <w:rsid w:val="00D66C81"/>
    <w:rsid w:val="00D66D70"/>
    <w:rsid w:val="00D66D88"/>
    <w:rsid w:val="00D6704F"/>
    <w:rsid w:val="00D7021C"/>
    <w:rsid w:val="00D702D4"/>
    <w:rsid w:val="00D7110C"/>
    <w:rsid w:val="00D7278B"/>
    <w:rsid w:val="00D729D9"/>
    <w:rsid w:val="00D72E31"/>
    <w:rsid w:val="00D733E8"/>
    <w:rsid w:val="00D73542"/>
    <w:rsid w:val="00D73C5E"/>
    <w:rsid w:val="00D7412C"/>
    <w:rsid w:val="00D74CA0"/>
    <w:rsid w:val="00D75A2B"/>
    <w:rsid w:val="00D770F2"/>
    <w:rsid w:val="00D77E1C"/>
    <w:rsid w:val="00D77FFB"/>
    <w:rsid w:val="00D80C18"/>
    <w:rsid w:val="00D82E7B"/>
    <w:rsid w:val="00D83998"/>
    <w:rsid w:val="00D842B9"/>
    <w:rsid w:val="00D8433F"/>
    <w:rsid w:val="00D84563"/>
    <w:rsid w:val="00D847EA"/>
    <w:rsid w:val="00D8499D"/>
    <w:rsid w:val="00D85502"/>
    <w:rsid w:val="00D8553E"/>
    <w:rsid w:val="00D85FFC"/>
    <w:rsid w:val="00D8728C"/>
    <w:rsid w:val="00D8763A"/>
    <w:rsid w:val="00D87CA8"/>
    <w:rsid w:val="00D90385"/>
    <w:rsid w:val="00D907D4"/>
    <w:rsid w:val="00D90CA3"/>
    <w:rsid w:val="00D921FA"/>
    <w:rsid w:val="00D9235A"/>
    <w:rsid w:val="00D929D2"/>
    <w:rsid w:val="00D92B8A"/>
    <w:rsid w:val="00D9549C"/>
    <w:rsid w:val="00D956A9"/>
    <w:rsid w:val="00D95DD5"/>
    <w:rsid w:val="00D963A3"/>
    <w:rsid w:val="00D96857"/>
    <w:rsid w:val="00D975B1"/>
    <w:rsid w:val="00D9784D"/>
    <w:rsid w:val="00DA0161"/>
    <w:rsid w:val="00DA0AAE"/>
    <w:rsid w:val="00DA1201"/>
    <w:rsid w:val="00DA14B3"/>
    <w:rsid w:val="00DA2C96"/>
    <w:rsid w:val="00DA33A9"/>
    <w:rsid w:val="00DA355A"/>
    <w:rsid w:val="00DA378F"/>
    <w:rsid w:val="00DA4C6A"/>
    <w:rsid w:val="00DA4F05"/>
    <w:rsid w:val="00DA50B7"/>
    <w:rsid w:val="00DA51CE"/>
    <w:rsid w:val="00DA5485"/>
    <w:rsid w:val="00DA555B"/>
    <w:rsid w:val="00DA58BF"/>
    <w:rsid w:val="00DA5A7D"/>
    <w:rsid w:val="00DA5C11"/>
    <w:rsid w:val="00DA61CF"/>
    <w:rsid w:val="00DA6F24"/>
    <w:rsid w:val="00DA7346"/>
    <w:rsid w:val="00DA7984"/>
    <w:rsid w:val="00DB18A6"/>
    <w:rsid w:val="00DB1A11"/>
    <w:rsid w:val="00DB3F65"/>
    <w:rsid w:val="00DB4622"/>
    <w:rsid w:val="00DB4C87"/>
    <w:rsid w:val="00DB4D7A"/>
    <w:rsid w:val="00DB4DB8"/>
    <w:rsid w:val="00DB51D1"/>
    <w:rsid w:val="00DB52BC"/>
    <w:rsid w:val="00DB6CF9"/>
    <w:rsid w:val="00DB78EC"/>
    <w:rsid w:val="00DC00BB"/>
    <w:rsid w:val="00DC0439"/>
    <w:rsid w:val="00DC1265"/>
    <w:rsid w:val="00DC1580"/>
    <w:rsid w:val="00DC16B7"/>
    <w:rsid w:val="00DC20E4"/>
    <w:rsid w:val="00DC259E"/>
    <w:rsid w:val="00DC40B6"/>
    <w:rsid w:val="00DC601D"/>
    <w:rsid w:val="00DC6095"/>
    <w:rsid w:val="00DC6B91"/>
    <w:rsid w:val="00DC70C6"/>
    <w:rsid w:val="00DC71DB"/>
    <w:rsid w:val="00DD0565"/>
    <w:rsid w:val="00DD0CAD"/>
    <w:rsid w:val="00DD1104"/>
    <w:rsid w:val="00DD1830"/>
    <w:rsid w:val="00DD1D22"/>
    <w:rsid w:val="00DD1DD5"/>
    <w:rsid w:val="00DD2497"/>
    <w:rsid w:val="00DD261C"/>
    <w:rsid w:val="00DD3546"/>
    <w:rsid w:val="00DD40E5"/>
    <w:rsid w:val="00DD43ED"/>
    <w:rsid w:val="00DD467C"/>
    <w:rsid w:val="00DD5CE2"/>
    <w:rsid w:val="00DD5DAB"/>
    <w:rsid w:val="00DD6628"/>
    <w:rsid w:val="00DD70E2"/>
    <w:rsid w:val="00DD76BA"/>
    <w:rsid w:val="00DD7F24"/>
    <w:rsid w:val="00DE0746"/>
    <w:rsid w:val="00DE0EC3"/>
    <w:rsid w:val="00DE0F91"/>
    <w:rsid w:val="00DE1DD4"/>
    <w:rsid w:val="00DE2056"/>
    <w:rsid w:val="00DE2D52"/>
    <w:rsid w:val="00DE3D6E"/>
    <w:rsid w:val="00DE45F2"/>
    <w:rsid w:val="00DE4757"/>
    <w:rsid w:val="00DE48C8"/>
    <w:rsid w:val="00DE6877"/>
    <w:rsid w:val="00DE76A5"/>
    <w:rsid w:val="00DF03FA"/>
    <w:rsid w:val="00DF1116"/>
    <w:rsid w:val="00DF145F"/>
    <w:rsid w:val="00DF1965"/>
    <w:rsid w:val="00DF1F2E"/>
    <w:rsid w:val="00DF3950"/>
    <w:rsid w:val="00DF40B1"/>
    <w:rsid w:val="00DF52E4"/>
    <w:rsid w:val="00DF5862"/>
    <w:rsid w:val="00DF5E53"/>
    <w:rsid w:val="00DF64D8"/>
    <w:rsid w:val="00DF680C"/>
    <w:rsid w:val="00DF6DC0"/>
    <w:rsid w:val="00DF7158"/>
    <w:rsid w:val="00DF72C0"/>
    <w:rsid w:val="00DF75C0"/>
    <w:rsid w:val="00DF789E"/>
    <w:rsid w:val="00E000B7"/>
    <w:rsid w:val="00E00AA2"/>
    <w:rsid w:val="00E018B1"/>
    <w:rsid w:val="00E0230B"/>
    <w:rsid w:val="00E0231B"/>
    <w:rsid w:val="00E0238D"/>
    <w:rsid w:val="00E02D57"/>
    <w:rsid w:val="00E0306E"/>
    <w:rsid w:val="00E033DD"/>
    <w:rsid w:val="00E03568"/>
    <w:rsid w:val="00E049C3"/>
    <w:rsid w:val="00E0526D"/>
    <w:rsid w:val="00E05A00"/>
    <w:rsid w:val="00E0617D"/>
    <w:rsid w:val="00E065C6"/>
    <w:rsid w:val="00E077B0"/>
    <w:rsid w:val="00E07854"/>
    <w:rsid w:val="00E07FCB"/>
    <w:rsid w:val="00E10D0D"/>
    <w:rsid w:val="00E11B0D"/>
    <w:rsid w:val="00E11C0A"/>
    <w:rsid w:val="00E13190"/>
    <w:rsid w:val="00E131CB"/>
    <w:rsid w:val="00E1350F"/>
    <w:rsid w:val="00E13527"/>
    <w:rsid w:val="00E138F9"/>
    <w:rsid w:val="00E13AFD"/>
    <w:rsid w:val="00E148C4"/>
    <w:rsid w:val="00E148ED"/>
    <w:rsid w:val="00E16451"/>
    <w:rsid w:val="00E16CC3"/>
    <w:rsid w:val="00E20080"/>
    <w:rsid w:val="00E201FB"/>
    <w:rsid w:val="00E2022B"/>
    <w:rsid w:val="00E2037E"/>
    <w:rsid w:val="00E20683"/>
    <w:rsid w:val="00E2092D"/>
    <w:rsid w:val="00E20D67"/>
    <w:rsid w:val="00E21337"/>
    <w:rsid w:val="00E21596"/>
    <w:rsid w:val="00E21DF9"/>
    <w:rsid w:val="00E21F87"/>
    <w:rsid w:val="00E2209B"/>
    <w:rsid w:val="00E22452"/>
    <w:rsid w:val="00E224BA"/>
    <w:rsid w:val="00E232AE"/>
    <w:rsid w:val="00E238B1"/>
    <w:rsid w:val="00E243B4"/>
    <w:rsid w:val="00E243DF"/>
    <w:rsid w:val="00E24539"/>
    <w:rsid w:val="00E24D51"/>
    <w:rsid w:val="00E25CD6"/>
    <w:rsid w:val="00E25F0C"/>
    <w:rsid w:val="00E26B77"/>
    <w:rsid w:val="00E26F58"/>
    <w:rsid w:val="00E274CE"/>
    <w:rsid w:val="00E27536"/>
    <w:rsid w:val="00E279C6"/>
    <w:rsid w:val="00E27DDC"/>
    <w:rsid w:val="00E27E28"/>
    <w:rsid w:val="00E300B9"/>
    <w:rsid w:val="00E30255"/>
    <w:rsid w:val="00E305A9"/>
    <w:rsid w:val="00E31FAD"/>
    <w:rsid w:val="00E32975"/>
    <w:rsid w:val="00E32F67"/>
    <w:rsid w:val="00E336E4"/>
    <w:rsid w:val="00E33B8C"/>
    <w:rsid w:val="00E33C4C"/>
    <w:rsid w:val="00E346E4"/>
    <w:rsid w:val="00E34A6A"/>
    <w:rsid w:val="00E3520C"/>
    <w:rsid w:val="00E35BC4"/>
    <w:rsid w:val="00E370DF"/>
    <w:rsid w:val="00E375E5"/>
    <w:rsid w:val="00E37FB5"/>
    <w:rsid w:val="00E403DE"/>
    <w:rsid w:val="00E4053A"/>
    <w:rsid w:val="00E4079C"/>
    <w:rsid w:val="00E40ABD"/>
    <w:rsid w:val="00E411A2"/>
    <w:rsid w:val="00E41429"/>
    <w:rsid w:val="00E415CC"/>
    <w:rsid w:val="00E417E1"/>
    <w:rsid w:val="00E41DD4"/>
    <w:rsid w:val="00E41E99"/>
    <w:rsid w:val="00E41FA1"/>
    <w:rsid w:val="00E423BE"/>
    <w:rsid w:val="00E43042"/>
    <w:rsid w:val="00E43258"/>
    <w:rsid w:val="00E4325C"/>
    <w:rsid w:val="00E43D08"/>
    <w:rsid w:val="00E4534D"/>
    <w:rsid w:val="00E45544"/>
    <w:rsid w:val="00E45FD5"/>
    <w:rsid w:val="00E46377"/>
    <w:rsid w:val="00E470D8"/>
    <w:rsid w:val="00E473C7"/>
    <w:rsid w:val="00E47E11"/>
    <w:rsid w:val="00E47F57"/>
    <w:rsid w:val="00E502B1"/>
    <w:rsid w:val="00E505ED"/>
    <w:rsid w:val="00E50720"/>
    <w:rsid w:val="00E51620"/>
    <w:rsid w:val="00E5171F"/>
    <w:rsid w:val="00E51A54"/>
    <w:rsid w:val="00E523D2"/>
    <w:rsid w:val="00E5279E"/>
    <w:rsid w:val="00E532FD"/>
    <w:rsid w:val="00E5389C"/>
    <w:rsid w:val="00E54463"/>
    <w:rsid w:val="00E54A7A"/>
    <w:rsid w:val="00E54C40"/>
    <w:rsid w:val="00E54C43"/>
    <w:rsid w:val="00E551DC"/>
    <w:rsid w:val="00E56021"/>
    <w:rsid w:val="00E563F4"/>
    <w:rsid w:val="00E574D1"/>
    <w:rsid w:val="00E61436"/>
    <w:rsid w:val="00E6163B"/>
    <w:rsid w:val="00E61C1B"/>
    <w:rsid w:val="00E61DEF"/>
    <w:rsid w:val="00E627BD"/>
    <w:rsid w:val="00E63081"/>
    <w:rsid w:val="00E63D30"/>
    <w:rsid w:val="00E6429E"/>
    <w:rsid w:val="00E643FC"/>
    <w:rsid w:val="00E64634"/>
    <w:rsid w:val="00E65F8C"/>
    <w:rsid w:val="00E661A9"/>
    <w:rsid w:val="00E66325"/>
    <w:rsid w:val="00E66350"/>
    <w:rsid w:val="00E66588"/>
    <w:rsid w:val="00E66D5A"/>
    <w:rsid w:val="00E6704C"/>
    <w:rsid w:val="00E70529"/>
    <w:rsid w:val="00E708E1"/>
    <w:rsid w:val="00E71DCA"/>
    <w:rsid w:val="00E7238E"/>
    <w:rsid w:val="00E7245E"/>
    <w:rsid w:val="00E7256B"/>
    <w:rsid w:val="00E7292A"/>
    <w:rsid w:val="00E7459B"/>
    <w:rsid w:val="00E74AD6"/>
    <w:rsid w:val="00E74E67"/>
    <w:rsid w:val="00E7528A"/>
    <w:rsid w:val="00E75B0B"/>
    <w:rsid w:val="00E76443"/>
    <w:rsid w:val="00E773DD"/>
    <w:rsid w:val="00E778CC"/>
    <w:rsid w:val="00E77C23"/>
    <w:rsid w:val="00E77C38"/>
    <w:rsid w:val="00E807F2"/>
    <w:rsid w:val="00E809C9"/>
    <w:rsid w:val="00E80C5F"/>
    <w:rsid w:val="00E8115C"/>
    <w:rsid w:val="00E821F6"/>
    <w:rsid w:val="00E82604"/>
    <w:rsid w:val="00E82852"/>
    <w:rsid w:val="00E82A9D"/>
    <w:rsid w:val="00E839A7"/>
    <w:rsid w:val="00E84F7E"/>
    <w:rsid w:val="00E85EBF"/>
    <w:rsid w:val="00E8677B"/>
    <w:rsid w:val="00E86F30"/>
    <w:rsid w:val="00E90152"/>
    <w:rsid w:val="00E9016F"/>
    <w:rsid w:val="00E908DD"/>
    <w:rsid w:val="00E90AF6"/>
    <w:rsid w:val="00E90E62"/>
    <w:rsid w:val="00E90F47"/>
    <w:rsid w:val="00E91E5B"/>
    <w:rsid w:val="00E92AED"/>
    <w:rsid w:val="00E92CD8"/>
    <w:rsid w:val="00E930F9"/>
    <w:rsid w:val="00E94043"/>
    <w:rsid w:val="00E94176"/>
    <w:rsid w:val="00E941C9"/>
    <w:rsid w:val="00E9456D"/>
    <w:rsid w:val="00E94926"/>
    <w:rsid w:val="00E94AEA"/>
    <w:rsid w:val="00E94B59"/>
    <w:rsid w:val="00E94D8D"/>
    <w:rsid w:val="00E95B4E"/>
    <w:rsid w:val="00E96165"/>
    <w:rsid w:val="00E9630A"/>
    <w:rsid w:val="00EA0A32"/>
    <w:rsid w:val="00EA0AC3"/>
    <w:rsid w:val="00EA1153"/>
    <w:rsid w:val="00EA11B6"/>
    <w:rsid w:val="00EA313A"/>
    <w:rsid w:val="00EA31CA"/>
    <w:rsid w:val="00EA45D2"/>
    <w:rsid w:val="00EA47B8"/>
    <w:rsid w:val="00EA4DF4"/>
    <w:rsid w:val="00EA4EA9"/>
    <w:rsid w:val="00EA4FFD"/>
    <w:rsid w:val="00EA5442"/>
    <w:rsid w:val="00EA56A7"/>
    <w:rsid w:val="00EA5D56"/>
    <w:rsid w:val="00EA5E6C"/>
    <w:rsid w:val="00EA61BB"/>
    <w:rsid w:val="00EA70E4"/>
    <w:rsid w:val="00EA731C"/>
    <w:rsid w:val="00EA7B7D"/>
    <w:rsid w:val="00EB0901"/>
    <w:rsid w:val="00EB298F"/>
    <w:rsid w:val="00EB2B7F"/>
    <w:rsid w:val="00EB2D31"/>
    <w:rsid w:val="00EB2D47"/>
    <w:rsid w:val="00EB50AF"/>
    <w:rsid w:val="00EB69FC"/>
    <w:rsid w:val="00EB73F2"/>
    <w:rsid w:val="00EC0703"/>
    <w:rsid w:val="00EC0C1B"/>
    <w:rsid w:val="00EC186B"/>
    <w:rsid w:val="00EC19BA"/>
    <w:rsid w:val="00EC1BF3"/>
    <w:rsid w:val="00EC35B9"/>
    <w:rsid w:val="00EC50A2"/>
    <w:rsid w:val="00EC534A"/>
    <w:rsid w:val="00EC6DAE"/>
    <w:rsid w:val="00EC7490"/>
    <w:rsid w:val="00EC7802"/>
    <w:rsid w:val="00EC7F3A"/>
    <w:rsid w:val="00ED0930"/>
    <w:rsid w:val="00ED0D2D"/>
    <w:rsid w:val="00ED1300"/>
    <w:rsid w:val="00ED14DB"/>
    <w:rsid w:val="00ED22A4"/>
    <w:rsid w:val="00ED2BE8"/>
    <w:rsid w:val="00ED310E"/>
    <w:rsid w:val="00ED3931"/>
    <w:rsid w:val="00ED3A94"/>
    <w:rsid w:val="00ED46C1"/>
    <w:rsid w:val="00ED46DB"/>
    <w:rsid w:val="00ED476B"/>
    <w:rsid w:val="00ED528B"/>
    <w:rsid w:val="00ED52B6"/>
    <w:rsid w:val="00ED548A"/>
    <w:rsid w:val="00ED5B4F"/>
    <w:rsid w:val="00ED6491"/>
    <w:rsid w:val="00ED6600"/>
    <w:rsid w:val="00ED673F"/>
    <w:rsid w:val="00ED676E"/>
    <w:rsid w:val="00ED6B3E"/>
    <w:rsid w:val="00ED6F5D"/>
    <w:rsid w:val="00ED714A"/>
    <w:rsid w:val="00EE01A6"/>
    <w:rsid w:val="00EE1477"/>
    <w:rsid w:val="00EE2BA6"/>
    <w:rsid w:val="00EE2F81"/>
    <w:rsid w:val="00EE38A4"/>
    <w:rsid w:val="00EE3987"/>
    <w:rsid w:val="00EE3E3A"/>
    <w:rsid w:val="00EE44A7"/>
    <w:rsid w:val="00EE529F"/>
    <w:rsid w:val="00EE53D8"/>
    <w:rsid w:val="00EE543D"/>
    <w:rsid w:val="00EE654F"/>
    <w:rsid w:val="00EE65FE"/>
    <w:rsid w:val="00EE6ABA"/>
    <w:rsid w:val="00EE6B57"/>
    <w:rsid w:val="00EE77EB"/>
    <w:rsid w:val="00EE7E4A"/>
    <w:rsid w:val="00EF0869"/>
    <w:rsid w:val="00EF1EB2"/>
    <w:rsid w:val="00EF45A0"/>
    <w:rsid w:val="00EF47C9"/>
    <w:rsid w:val="00EF5D05"/>
    <w:rsid w:val="00EF6183"/>
    <w:rsid w:val="00EF61AB"/>
    <w:rsid w:val="00EF6334"/>
    <w:rsid w:val="00EF6C57"/>
    <w:rsid w:val="00F0049A"/>
    <w:rsid w:val="00F005EB"/>
    <w:rsid w:val="00F00E90"/>
    <w:rsid w:val="00F00F8A"/>
    <w:rsid w:val="00F01767"/>
    <w:rsid w:val="00F022CE"/>
    <w:rsid w:val="00F02662"/>
    <w:rsid w:val="00F026F5"/>
    <w:rsid w:val="00F03AEA"/>
    <w:rsid w:val="00F048CE"/>
    <w:rsid w:val="00F0498F"/>
    <w:rsid w:val="00F04AA8"/>
    <w:rsid w:val="00F04BEA"/>
    <w:rsid w:val="00F05086"/>
    <w:rsid w:val="00F07101"/>
    <w:rsid w:val="00F07E61"/>
    <w:rsid w:val="00F07FB3"/>
    <w:rsid w:val="00F1013A"/>
    <w:rsid w:val="00F1032E"/>
    <w:rsid w:val="00F109E1"/>
    <w:rsid w:val="00F11549"/>
    <w:rsid w:val="00F12C87"/>
    <w:rsid w:val="00F132EA"/>
    <w:rsid w:val="00F13E23"/>
    <w:rsid w:val="00F141A4"/>
    <w:rsid w:val="00F14761"/>
    <w:rsid w:val="00F165F2"/>
    <w:rsid w:val="00F17432"/>
    <w:rsid w:val="00F17510"/>
    <w:rsid w:val="00F20472"/>
    <w:rsid w:val="00F20C4C"/>
    <w:rsid w:val="00F20EF9"/>
    <w:rsid w:val="00F21A5D"/>
    <w:rsid w:val="00F220F9"/>
    <w:rsid w:val="00F228F8"/>
    <w:rsid w:val="00F231B1"/>
    <w:rsid w:val="00F23F20"/>
    <w:rsid w:val="00F246F3"/>
    <w:rsid w:val="00F25428"/>
    <w:rsid w:val="00F26102"/>
    <w:rsid w:val="00F2662F"/>
    <w:rsid w:val="00F26C4F"/>
    <w:rsid w:val="00F26D71"/>
    <w:rsid w:val="00F26F00"/>
    <w:rsid w:val="00F270EE"/>
    <w:rsid w:val="00F2713F"/>
    <w:rsid w:val="00F279BC"/>
    <w:rsid w:val="00F27BD3"/>
    <w:rsid w:val="00F27EDB"/>
    <w:rsid w:val="00F30493"/>
    <w:rsid w:val="00F30D94"/>
    <w:rsid w:val="00F313DE"/>
    <w:rsid w:val="00F324EA"/>
    <w:rsid w:val="00F3285D"/>
    <w:rsid w:val="00F32BF0"/>
    <w:rsid w:val="00F32D6F"/>
    <w:rsid w:val="00F333DA"/>
    <w:rsid w:val="00F33843"/>
    <w:rsid w:val="00F33B12"/>
    <w:rsid w:val="00F33D07"/>
    <w:rsid w:val="00F33ED9"/>
    <w:rsid w:val="00F33FE5"/>
    <w:rsid w:val="00F344D2"/>
    <w:rsid w:val="00F34CDA"/>
    <w:rsid w:val="00F34DE3"/>
    <w:rsid w:val="00F34F5B"/>
    <w:rsid w:val="00F350CD"/>
    <w:rsid w:val="00F35247"/>
    <w:rsid w:val="00F35638"/>
    <w:rsid w:val="00F35D2E"/>
    <w:rsid w:val="00F36111"/>
    <w:rsid w:val="00F36146"/>
    <w:rsid w:val="00F36270"/>
    <w:rsid w:val="00F36A01"/>
    <w:rsid w:val="00F36BDA"/>
    <w:rsid w:val="00F37576"/>
    <w:rsid w:val="00F376D3"/>
    <w:rsid w:val="00F40BAB"/>
    <w:rsid w:val="00F41046"/>
    <w:rsid w:val="00F41D99"/>
    <w:rsid w:val="00F436DF"/>
    <w:rsid w:val="00F43CF8"/>
    <w:rsid w:val="00F442A0"/>
    <w:rsid w:val="00F44A6F"/>
    <w:rsid w:val="00F44BB8"/>
    <w:rsid w:val="00F45329"/>
    <w:rsid w:val="00F4576A"/>
    <w:rsid w:val="00F45AD9"/>
    <w:rsid w:val="00F465F1"/>
    <w:rsid w:val="00F4660C"/>
    <w:rsid w:val="00F4703B"/>
    <w:rsid w:val="00F47309"/>
    <w:rsid w:val="00F47F19"/>
    <w:rsid w:val="00F50017"/>
    <w:rsid w:val="00F50C3B"/>
    <w:rsid w:val="00F50EC9"/>
    <w:rsid w:val="00F513C3"/>
    <w:rsid w:val="00F51650"/>
    <w:rsid w:val="00F51723"/>
    <w:rsid w:val="00F5188B"/>
    <w:rsid w:val="00F52092"/>
    <w:rsid w:val="00F520CA"/>
    <w:rsid w:val="00F52630"/>
    <w:rsid w:val="00F52EB7"/>
    <w:rsid w:val="00F53579"/>
    <w:rsid w:val="00F535DC"/>
    <w:rsid w:val="00F53917"/>
    <w:rsid w:val="00F53B25"/>
    <w:rsid w:val="00F53E6C"/>
    <w:rsid w:val="00F54484"/>
    <w:rsid w:val="00F54733"/>
    <w:rsid w:val="00F550AA"/>
    <w:rsid w:val="00F55200"/>
    <w:rsid w:val="00F5535B"/>
    <w:rsid w:val="00F553E9"/>
    <w:rsid w:val="00F556E9"/>
    <w:rsid w:val="00F559FB"/>
    <w:rsid w:val="00F5619D"/>
    <w:rsid w:val="00F56BBB"/>
    <w:rsid w:val="00F56EC1"/>
    <w:rsid w:val="00F56FEC"/>
    <w:rsid w:val="00F57121"/>
    <w:rsid w:val="00F57410"/>
    <w:rsid w:val="00F57ACA"/>
    <w:rsid w:val="00F57FDD"/>
    <w:rsid w:val="00F60639"/>
    <w:rsid w:val="00F610F6"/>
    <w:rsid w:val="00F621A9"/>
    <w:rsid w:val="00F62208"/>
    <w:rsid w:val="00F623B7"/>
    <w:rsid w:val="00F627E2"/>
    <w:rsid w:val="00F628FD"/>
    <w:rsid w:val="00F6292E"/>
    <w:rsid w:val="00F62AF2"/>
    <w:rsid w:val="00F62FFE"/>
    <w:rsid w:val="00F631AF"/>
    <w:rsid w:val="00F64425"/>
    <w:rsid w:val="00F6486E"/>
    <w:rsid w:val="00F64F8E"/>
    <w:rsid w:val="00F6500C"/>
    <w:rsid w:val="00F65596"/>
    <w:rsid w:val="00F65876"/>
    <w:rsid w:val="00F65F77"/>
    <w:rsid w:val="00F6758A"/>
    <w:rsid w:val="00F7098D"/>
    <w:rsid w:val="00F7218C"/>
    <w:rsid w:val="00F728AE"/>
    <w:rsid w:val="00F7322B"/>
    <w:rsid w:val="00F74121"/>
    <w:rsid w:val="00F7527D"/>
    <w:rsid w:val="00F754C0"/>
    <w:rsid w:val="00F754E0"/>
    <w:rsid w:val="00F75672"/>
    <w:rsid w:val="00F75E53"/>
    <w:rsid w:val="00F76296"/>
    <w:rsid w:val="00F762BC"/>
    <w:rsid w:val="00F7737E"/>
    <w:rsid w:val="00F776B0"/>
    <w:rsid w:val="00F81707"/>
    <w:rsid w:val="00F822B2"/>
    <w:rsid w:val="00F839EA"/>
    <w:rsid w:val="00F83EF4"/>
    <w:rsid w:val="00F84842"/>
    <w:rsid w:val="00F84ED2"/>
    <w:rsid w:val="00F851BA"/>
    <w:rsid w:val="00F8540E"/>
    <w:rsid w:val="00F86917"/>
    <w:rsid w:val="00F86CE5"/>
    <w:rsid w:val="00F86D32"/>
    <w:rsid w:val="00F870D1"/>
    <w:rsid w:val="00F872FC"/>
    <w:rsid w:val="00F879AC"/>
    <w:rsid w:val="00F87B24"/>
    <w:rsid w:val="00F87DA1"/>
    <w:rsid w:val="00F908BE"/>
    <w:rsid w:val="00F91CEC"/>
    <w:rsid w:val="00F935CA"/>
    <w:rsid w:val="00F948D1"/>
    <w:rsid w:val="00F95C9C"/>
    <w:rsid w:val="00F95CC3"/>
    <w:rsid w:val="00F95F80"/>
    <w:rsid w:val="00F96138"/>
    <w:rsid w:val="00F9652A"/>
    <w:rsid w:val="00F96638"/>
    <w:rsid w:val="00F96DB7"/>
    <w:rsid w:val="00FA0A6B"/>
    <w:rsid w:val="00FA0C53"/>
    <w:rsid w:val="00FA1671"/>
    <w:rsid w:val="00FA18D8"/>
    <w:rsid w:val="00FA1F5D"/>
    <w:rsid w:val="00FA22A0"/>
    <w:rsid w:val="00FA2997"/>
    <w:rsid w:val="00FA3168"/>
    <w:rsid w:val="00FA34DC"/>
    <w:rsid w:val="00FA40A4"/>
    <w:rsid w:val="00FA43C5"/>
    <w:rsid w:val="00FA5AF6"/>
    <w:rsid w:val="00FA660D"/>
    <w:rsid w:val="00FA7308"/>
    <w:rsid w:val="00FA74FF"/>
    <w:rsid w:val="00FA7885"/>
    <w:rsid w:val="00FA7D88"/>
    <w:rsid w:val="00FA7DCE"/>
    <w:rsid w:val="00FB0786"/>
    <w:rsid w:val="00FB0F1F"/>
    <w:rsid w:val="00FB2EC4"/>
    <w:rsid w:val="00FB2EE9"/>
    <w:rsid w:val="00FB2FD1"/>
    <w:rsid w:val="00FB3B59"/>
    <w:rsid w:val="00FB4D54"/>
    <w:rsid w:val="00FB4FCD"/>
    <w:rsid w:val="00FB6A68"/>
    <w:rsid w:val="00FB6C79"/>
    <w:rsid w:val="00FB76A7"/>
    <w:rsid w:val="00FB7FE7"/>
    <w:rsid w:val="00FC058B"/>
    <w:rsid w:val="00FC06C0"/>
    <w:rsid w:val="00FC08A5"/>
    <w:rsid w:val="00FC18A8"/>
    <w:rsid w:val="00FC1E9F"/>
    <w:rsid w:val="00FC2584"/>
    <w:rsid w:val="00FC2D62"/>
    <w:rsid w:val="00FC4AB2"/>
    <w:rsid w:val="00FC4EF8"/>
    <w:rsid w:val="00FC531A"/>
    <w:rsid w:val="00FC615A"/>
    <w:rsid w:val="00FC640A"/>
    <w:rsid w:val="00FC6954"/>
    <w:rsid w:val="00FC7238"/>
    <w:rsid w:val="00FC7681"/>
    <w:rsid w:val="00FC7B27"/>
    <w:rsid w:val="00FD06A4"/>
    <w:rsid w:val="00FD148F"/>
    <w:rsid w:val="00FD1554"/>
    <w:rsid w:val="00FD1AAE"/>
    <w:rsid w:val="00FD1C59"/>
    <w:rsid w:val="00FD24B4"/>
    <w:rsid w:val="00FD261F"/>
    <w:rsid w:val="00FD2A2F"/>
    <w:rsid w:val="00FD3FCC"/>
    <w:rsid w:val="00FD489B"/>
    <w:rsid w:val="00FD4A10"/>
    <w:rsid w:val="00FD6569"/>
    <w:rsid w:val="00FD68B4"/>
    <w:rsid w:val="00FD7191"/>
    <w:rsid w:val="00FD7308"/>
    <w:rsid w:val="00FE0154"/>
    <w:rsid w:val="00FE08FD"/>
    <w:rsid w:val="00FE0981"/>
    <w:rsid w:val="00FE15F7"/>
    <w:rsid w:val="00FE3476"/>
    <w:rsid w:val="00FE3931"/>
    <w:rsid w:val="00FE3E34"/>
    <w:rsid w:val="00FE44D3"/>
    <w:rsid w:val="00FE5388"/>
    <w:rsid w:val="00FE5ACB"/>
    <w:rsid w:val="00FE66AE"/>
    <w:rsid w:val="00FE7E11"/>
    <w:rsid w:val="00FF008C"/>
    <w:rsid w:val="00FF075F"/>
    <w:rsid w:val="00FF1A22"/>
    <w:rsid w:val="00FF2A5B"/>
    <w:rsid w:val="00FF2AA1"/>
    <w:rsid w:val="00FF2C79"/>
    <w:rsid w:val="00FF3F30"/>
    <w:rsid w:val="00FF452E"/>
    <w:rsid w:val="00FF4915"/>
    <w:rsid w:val="00FF4A4C"/>
    <w:rsid w:val="00FF4AA0"/>
    <w:rsid w:val="00FF4BD5"/>
    <w:rsid w:val="00FF6A41"/>
    <w:rsid w:val="00FF719E"/>
    <w:rsid w:val="00FF7344"/>
    <w:rsid w:val="00FF75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93E84"/>
  <w15:docId w15:val="{0F8FF3A3-4C18-4F31-9C18-1B35686F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74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E0746"/>
  </w:style>
  <w:style w:type="character" w:styleId="CommentReference">
    <w:name w:val="annotation reference"/>
    <w:uiPriority w:val="99"/>
    <w:unhideWhenUsed/>
    <w:rsid w:val="00DE0746"/>
    <w:rPr>
      <w:sz w:val="16"/>
      <w:szCs w:val="16"/>
    </w:rPr>
  </w:style>
  <w:style w:type="paragraph" w:styleId="CommentText">
    <w:name w:val="annotation text"/>
    <w:basedOn w:val="Normal"/>
    <w:link w:val="CommentTextChar"/>
    <w:uiPriority w:val="99"/>
    <w:unhideWhenUsed/>
    <w:rsid w:val="00DE0746"/>
    <w:rPr>
      <w:sz w:val="20"/>
      <w:szCs w:val="20"/>
      <w:lang w:val="x-none" w:eastAsia="x-none"/>
    </w:rPr>
  </w:style>
  <w:style w:type="character" w:customStyle="1" w:styleId="CommentTextChar">
    <w:name w:val="Comment Text Char"/>
    <w:link w:val="CommentText"/>
    <w:uiPriority w:val="99"/>
    <w:rsid w:val="00DE0746"/>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DE074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E0746"/>
    <w:rPr>
      <w:rFonts w:ascii="Tahoma" w:eastAsia="Calibri" w:hAnsi="Tahoma" w:cs="Times New Roman"/>
      <w:sz w:val="16"/>
      <w:szCs w:val="16"/>
      <w:lang w:val="x-none" w:eastAsia="x-none"/>
    </w:rPr>
  </w:style>
  <w:style w:type="character" w:styleId="Hyperlink">
    <w:name w:val="Hyperlink"/>
    <w:uiPriority w:val="99"/>
    <w:unhideWhenUsed/>
    <w:rsid w:val="00DE0746"/>
    <w:rPr>
      <w:color w:val="0000FF"/>
      <w:u w:val="single"/>
    </w:rPr>
  </w:style>
  <w:style w:type="paragraph" w:styleId="CommentSubject">
    <w:name w:val="annotation subject"/>
    <w:basedOn w:val="CommentText"/>
    <w:next w:val="CommentText"/>
    <w:link w:val="CommentSubjectChar"/>
    <w:uiPriority w:val="99"/>
    <w:semiHidden/>
    <w:unhideWhenUsed/>
    <w:rsid w:val="00DE0746"/>
    <w:rPr>
      <w:b/>
      <w:bCs/>
    </w:rPr>
  </w:style>
  <w:style w:type="character" w:customStyle="1" w:styleId="CommentSubjectChar">
    <w:name w:val="Comment Subject Char"/>
    <w:link w:val="CommentSubject"/>
    <w:uiPriority w:val="99"/>
    <w:semiHidden/>
    <w:rsid w:val="00DE0746"/>
    <w:rPr>
      <w:rFonts w:ascii="Calibri" w:eastAsia="Calibri" w:hAnsi="Calibri" w:cs="Times New Roman"/>
      <w:b/>
      <w:bCs/>
      <w:sz w:val="20"/>
      <w:szCs w:val="20"/>
      <w:lang w:val="x-none" w:eastAsia="x-none"/>
    </w:rPr>
  </w:style>
  <w:style w:type="paragraph" w:styleId="Header">
    <w:name w:val="header"/>
    <w:basedOn w:val="Normal"/>
    <w:link w:val="HeaderChar"/>
    <w:uiPriority w:val="99"/>
    <w:unhideWhenUsed/>
    <w:rsid w:val="00DE0746"/>
    <w:pPr>
      <w:tabs>
        <w:tab w:val="center" w:pos="4513"/>
        <w:tab w:val="right" w:pos="9026"/>
      </w:tabs>
    </w:pPr>
    <w:rPr>
      <w:sz w:val="20"/>
      <w:szCs w:val="20"/>
      <w:lang w:val="x-none" w:eastAsia="x-none"/>
    </w:rPr>
  </w:style>
  <w:style w:type="character" w:customStyle="1" w:styleId="HeaderChar">
    <w:name w:val="Header Char"/>
    <w:link w:val="Header"/>
    <w:uiPriority w:val="99"/>
    <w:rsid w:val="00DE0746"/>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DE0746"/>
    <w:pPr>
      <w:tabs>
        <w:tab w:val="center" w:pos="4513"/>
        <w:tab w:val="right" w:pos="9026"/>
      </w:tabs>
    </w:pPr>
    <w:rPr>
      <w:sz w:val="20"/>
      <w:szCs w:val="20"/>
      <w:lang w:val="x-none" w:eastAsia="x-none"/>
    </w:rPr>
  </w:style>
  <w:style w:type="character" w:customStyle="1" w:styleId="FooterChar">
    <w:name w:val="Footer Char"/>
    <w:link w:val="Footer"/>
    <w:uiPriority w:val="99"/>
    <w:rsid w:val="00DE0746"/>
    <w:rPr>
      <w:rFonts w:ascii="Calibri" w:eastAsia="Calibri" w:hAnsi="Calibri" w:cs="Times New Roman"/>
      <w:sz w:val="20"/>
      <w:szCs w:val="20"/>
      <w:lang w:val="x-none" w:eastAsia="x-none"/>
    </w:rPr>
  </w:style>
  <w:style w:type="character" w:styleId="FollowedHyperlink">
    <w:name w:val="FollowedHyperlink"/>
    <w:uiPriority w:val="99"/>
    <w:semiHidden/>
    <w:unhideWhenUsed/>
    <w:rsid w:val="00DE0746"/>
    <w:rPr>
      <w:color w:val="800080"/>
      <w:u w:val="single"/>
    </w:rPr>
  </w:style>
  <w:style w:type="table" w:styleId="TableGrid">
    <w:name w:val="Table Grid"/>
    <w:basedOn w:val="TableNormal"/>
    <w:uiPriority w:val="59"/>
    <w:rsid w:val="007F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qFormat/>
    <w:rsid w:val="001A389A"/>
    <w:pPr>
      <w:spacing w:line="480" w:lineRule="auto"/>
      <w:ind w:left="720"/>
      <w:contextualSpacing/>
      <w:jc w:val="both"/>
    </w:pPr>
    <w:rPr>
      <w:rFonts w:ascii="Arial" w:eastAsia="Times New Roman" w:hAnsi="Arial"/>
      <w:sz w:val="24"/>
    </w:rPr>
  </w:style>
  <w:style w:type="paragraph" w:customStyle="1" w:styleId="ColorfulShading-Accent11">
    <w:name w:val="Colorful Shading - Accent 11"/>
    <w:hidden/>
    <w:uiPriority w:val="99"/>
    <w:semiHidden/>
    <w:rsid w:val="003D1BDF"/>
    <w:rPr>
      <w:sz w:val="22"/>
      <w:szCs w:val="22"/>
      <w:lang w:eastAsia="en-US"/>
    </w:rPr>
  </w:style>
  <w:style w:type="paragraph" w:styleId="Revision">
    <w:name w:val="Revision"/>
    <w:hidden/>
    <w:uiPriority w:val="99"/>
    <w:semiHidden/>
    <w:rsid w:val="004A2EAD"/>
    <w:rPr>
      <w:sz w:val="22"/>
      <w:szCs w:val="22"/>
      <w:lang w:eastAsia="en-US"/>
    </w:rPr>
  </w:style>
  <w:style w:type="paragraph" w:styleId="ListParagraph">
    <w:name w:val="List Paragraph"/>
    <w:basedOn w:val="Normal"/>
    <w:uiPriority w:val="34"/>
    <w:qFormat/>
    <w:rsid w:val="00F62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241">
      <w:bodyDiv w:val="1"/>
      <w:marLeft w:val="0"/>
      <w:marRight w:val="0"/>
      <w:marTop w:val="0"/>
      <w:marBottom w:val="0"/>
      <w:divBdr>
        <w:top w:val="none" w:sz="0" w:space="0" w:color="auto"/>
        <w:left w:val="none" w:sz="0" w:space="0" w:color="auto"/>
        <w:bottom w:val="none" w:sz="0" w:space="0" w:color="auto"/>
        <w:right w:val="none" w:sz="0" w:space="0" w:color="auto"/>
      </w:divBdr>
    </w:div>
    <w:div w:id="24524479">
      <w:bodyDiv w:val="1"/>
      <w:marLeft w:val="0"/>
      <w:marRight w:val="0"/>
      <w:marTop w:val="0"/>
      <w:marBottom w:val="0"/>
      <w:divBdr>
        <w:top w:val="none" w:sz="0" w:space="0" w:color="auto"/>
        <w:left w:val="none" w:sz="0" w:space="0" w:color="auto"/>
        <w:bottom w:val="none" w:sz="0" w:space="0" w:color="auto"/>
        <w:right w:val="none" w:sz="0" w:space="0" w:color="auto"/>
      </w:divBdr>
    </w:div>
    <w:div w:id="696275688">
      <w:bodyDiv w:val="1"/>
      <w:marLeft w:val="0"/>
      <w:marRight w:val="0"/>
      <w:marTop w:val="0"/>
      <w:marBottom w:val="0"/>
      <w:divBdr>
        <w:top w:val="none" w:sz="0" w:space="0" w:color="auto"/>
        <w:left w:val="none" w:sz="0" w:space="0" w:color="auto"/>
        <w:bottom w:val="none" w:sz="0" w:space="0" w:color="auto"/>
        <w:right w:val="none" w:sz="0" w:space="0" w:color="auto"/>
      </w:divBdr>
    </w:div>
    <w:div w:id="70880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stair.brown@noc.soton.ac.uk" TargetMode="External"/><Relationship Id="rId13" Type="http://schemas.openxmlformats.org/officeDocument/2006/relationships/image" Target="media/image4.TI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i.org/10.1007/s00227-015-2776-8" TargetMode="External"/><Relationship Id="rId14" Type="http://schemas.openxmlformats.org/officeDocument/2006/relationships/image" Target="media/image5.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66476-5881-4E22-A5E0-660E43B1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8793</Words>
  <Characters>50124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58800</CharactersWithSpaces>
  <SharedDoc>false</SharedDoc>
  <HLinks>
    <vt:vector size="6" baseType="variant">
      <vt:variant>
        <vt:i4>7143438</vt:i4>
      </vt:variant>
      <vt:variant>
        <vt:i4>0</vt:i4>
      </vt:variant>
      <vt:variant>
        <vt:i4>0</vt:i4>
      </vt:variant>
      <vt:variant>
        <vt:i4>5</vt:i4>
      </vt:variant>
      <vt:variant>
        <vt:lpwstr>mailto:alastair.brown@noc.soton.ac.uk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Brown</dc:creator>
  <cp:lastModifiedBy>Lapage K.P.</cp:lastModifiedBy>
  <cp:revision>2</cp:revision>
  <cp:lastPrinted>2015-07-30T16:09:00Z</cp:lastPrinted>
  <dcterms:created xsi:type="dcterms:W3CDTF">2018-07-25T12:40:00Z</dcterms:created>
  <dcterms:modified xsi:type="dcterms:W3CDTF">2018-07-25T12:40:00Z</dcterms:modified>
</cp:coreProperties>
</file>