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6E0" w:rsidRPr="00654C84" w:rsidRDefault="007A71E0" w:rsidP="00654C84">
      <w:pPr>
        <w:pStyle w:val="Heading1"/>
      </w:pPr>
      <w:r w:rsidRPr="00654C84">
        <w:t>Autosomal dominant tubulointerstitial kidney disease</w:t>
      </w:r>
      <w:r w:rsidR="00ED18EB" w:rsidRPr="00654C84">
        <w:t>-UMOD</w:t>
      </w:r>
      <w:r w:rsidR="003615F5" w:rsidRPr="00654C84">
        <w:t xml:space="preserve"> is the most </w:t>
      </w:r>
      <w:r w:rsidR="001872E7" w:rsidRPr="00654C84">
        <w:t>frequent</w:t>
      </w:r>
      <w:r w:rsidR="007F2CE4" w:rsidRPr="00654C84">
        <w:t xml:space="preserve"> non polycystic genetic kidney disease</w:t>
      </w:r>
    </w:p>
    <w:p w:rsidR="00CD66E0" w:rsidRPr="001B327E" w:rsidRDefault="00CD66E0" w:rsidP="00CD66E0">
      <w:pPr>
        <w:contextualSpacing/>
        <w:rPr>
          <w:rFonts w:ascii="Times New Roman" w:hAnsi="Times New Roman" w:cs="Times New Roman"/>
          <w:sz w:val="24"/>
          <w:szCs w:val="24"/>
        </w:rPr>
      </w:pPr>
    </w:p>
    <w:p w:rsidR="007F2CE4" w:rsidRDefault="00CF69CB" w:rsidP="00932CD0">
      <w:pPr>
        <w:rPr>
          <w:rFonts w:ascii="Times New Roman" w:hAnsi="Times New Roman" w:cs="Times New Roman"/>
          <w:sz w:val="24"/>
          <w:szCs w:val="24"/>
        </w:rPr>
      </w:pPr>
      <w:r w:rsidRPr="001B327E">
        <w:rPr>
          <w:rFonts w:ascii="Times New Roman" w:hAnsi="Times New Roman" w:cs="Times New Roman"/>
          <w:sz w:val="24"/>
          <w:szCs w:val="24"/>
        </w:rPr>
        <w:t>Christine Gast</w:t>
      </w:r>
      <w:r w:rsidR="00380295" w:rsidRPr="001B327E">
        <w:rPr>
          <w:rFonts w:ascii="Times New Roman" w:hAnsi="Times New Roman" w:cs="Times New Roman"/>
          <w:sz w:val="24"/>
          <w:szCs w:val="24"/>
          <w:vertAlign w:val="superscript"/>
        </w:rPr>
        <w:t>1,2</w:t>
      </w:r>
      <w:r w:rsidR="004662C2">
        <w:rPr>
          <w:rFonts w:ascii="Times New Roman" w:hAnsi="Times New Roman" w:cs="Times New Roman"/>
          <w:sz w:val="24"/>
          <w:szCs w:val="24"/>
        </w:rPr>
        <w:t>;</w:t>
      </w:r>
      <w:r w:rsidRPr="001B327E">
        <w:rPr>
          <w:rFonts w:ascii="Times New Roman" w:hAnsi="Times New Roman" w:cs="Times New Roman"/>
          <w:sz w:val="24"/>
          <w:szCs w:val="24"/>
        </w:rPr>
        <w:t xml:space="preserve"> </w:t>
      </w:r>
      <w:r w:rsidR="009B5CB2" w:rsidRPr="001B327E">
        <w:rPr>
          <w:rFonts w:ascii="Times New Roman" w:hAnsi="Times New Roman" w:cs="Times New Roman"/>
          <w:sz w:val="24"/>
          <w:szCs w:val="24"/>
        </w:rPr>
        <w:t xml:space="preserve">Anthony </w:t>
      </w:r>
      <w:r w:rsidRPr="001B327E">
        <w:rPr>
          <w:rFonts w:ascii="Times New Roman" w:hAnsi="Times New Roman" w:cs="Times New Roman"/>
          <w:sz w:val="24"/>
          <w:szCs w:val="24"/>
        </w:rPr>
        <w:t>Marinaki</w:t>
      </w:r>
      <w:r w:rsidR="00380295" w:rsidRPr="001B327E">
        <w:rPr>
          <w:rFonts w:ascii="Times New Roman" w:hAnsi="Times New Roman" w:cs="Times New Roman"/>
          <w:sz w:val="24"/>
          <w:szCs w:val="24"/>
          <w:vertAlign w:val="superscript"/>
        </w:rPr>
        <w:t>3</w:t>
      </w:r>
      <w:r w:rsidR="004662C2">
        <w:rPr>
          <w:rFonts w:ascii="Times New Roman" w:hAnsi="Times New Roman" w:cs="Times New Roman"/>
          <w:sz w:val="24"/>
          <w:szCs w:val="24"/>
        </w:rPr>
        <w:t>, tony.marinaki@kcl.ac.uk;</w:t>
      </w:r>
      <w:r w:rsidR="00A65848" w:rsidRPr="001B327E">
        <w:rPr>
          <w:rFonts w:ascii="Times New Roman" w:hAnsi="Times New Roman" w:cs="Times New Roman"/>
          <w:sz w:val="24"/>
          <w:szCs w:val="24"/>
        </w:rPr>
        <w:t xml:space="preserve"> Monica Arenas-Hernandez</w:t>
      </w:r>
      <w:r w:rsidR="00A65848" w:rsidRPr="001B327E">
        <w:rPr>
          <w:rFonts w:ascii="Times New Roman" w:hAnsi="Times New Roman" w:cs="Times New Roman"/>
          <w:sz w:val="24"/>
          <w:szCs w:val="24"/>
          <w:vertAlign w:val="superscript"/>
        </w:rPr>
        <w:t>3</w:t>
      </w:r>
      <w:r w:rsidR="004662C2">
        <w:rPr>
          <w:rFonts w:ascii="Times New Roman" w:hAnsi="Times New Roman" w:cs="Times New Roman"/>
          <w:sz w:val="24"/>
          <w:szCs w:val="24"/>
        </w:rPr>
        <w:t>, monica.arenas-hernandez@gsts.com;</w:t>
      </w:r>
      <w:r w:rsidRPr="001B327E">
        <w:rPr>
          <w:rFonts w:ascii="Times New Roman" w:hAnsi="Times New Roman" w:cs="Times New Roman"/>
          <w:sz w:val="24"/>
          <w:szCs w:val="24"/>
        </w:rPr>
        <w:t xml:space="preserve"> </w:t>
      </w:r>
      <w:r w:rsidR="00674A3E" w:rsidRPr="001B327E">
        <w:rPr>
          <w:rFonts w:ascii="Times New Roman" w:hAnsi="Times New Roman" w:cs="Times New Roman"/>
          <w:sz w:val="24"/>
          <w:szCs w:val="24"/>
        </w:rPr>
        <w:t>Sara Campbell</w:t>
      </w:r>
      <w:r w:rsidR="00674A3E" w:rsidRPr="001B327E">
        <w:rPr>
          <w:rFonts w:ascii="Times New Roman" w:hAnsi="Times New Roman" w:cs="Times New Roman"/>
          <w:sz w:val="24"/>
          <w:szCs w:val="24"/>
          <w:vertAlign w:val="superscript"/>
        </w:rPr>
        <w:t>1</w:t>
      </w:r>
      <w:r w:rsidR="004662C2">
        <w:rPr>
          <w:rFonts w:ascii="Times New Roman" w:hAnsi="Times New Roman" w:cs="Times New Roman"/>
          <w:sz w:val="24"/>
          <w:szCs w:val="24"/>
        </w:rPr>
        <w:t>, campbsar@gmail.com;</w:t>
      </w:r>
      <w:r w:rsidRPr="001B327E">
        <w:rPr>
          <w:rFonts w:ascii="Times New Roman" w:hAnsi="Times New Roman" w:cs="Times New Roman"/>
          <w:sz w:val="24"/>
          <w:szCs w:val="24"/>
        </w:rPr>
        <w:t xml:space="preserve"> </w:t>
      </w:r>
      <w:r w:rsidR="00932CD0" w:rsidRPr="001B327E">
        <w:rPr>
          <w:rFonts w:ascii="Times New Roman" w:hAnsi="Times New Roman" w:cs="Times New Roman"/>
          <w:sz w:val="24"/>
          <w:szCs w:val="24"/>
        </w:rPr>
        <w:t>Eleanor G. Seaby</w:t>
      </w:r>
      <w:r w:rsidR="00932CD0" w:rsidRPr="001B327E">
        <w:rPr>
          <w:rFonts w:ascii="Times New Roman" w:hAnsi="Times New Roman" w:cs="Times New Roman"/>
          <w:sz w:val="24"/>
          <w:szCs w:val="24"/>
          <w:vertAlign w:val="superscript"/>
        </w:rPr>
        <w:t>2</w:t>
      </w:r>
      <w:r w:rsidR="004662C2">
        <w:rPr>
          <w:rFonts w:ascii="Times New Roman" w:hAnsi="Times New Roman" w:cs="Times New Roman"/>
          <w:sz w:val="24"/>
          <w:szCs w:val="24"/>
        </w:rPr>
        <w:t>, e.seaby@soton.ac.uk;</w:t>
      </w:r>
      <w:r w:rsidR="00932CD0" w:rsidRPr="001B327E">
        <w:rPr>
          <w:rFonts w:ascii="Times New Roman" w:hAnsi="Times New Roman" w:cs="Times New Roman"/>
          <w:sz w:val="24"/>
          <w:szCs w:val="24"/>
        </w:rPr>
        <w:t xml:space="preserve"> Reuben J. Pengelly</w:t>
      </w:r>
      <w:r w:rsidR="00932CD0" w:rsidRPr="001B327E">
        <w:rPr>
          <w:rFonts w:ascii="Times New Roman" w:hAnsi="Times New Roman" w:cs="Times New Roman"/>
          <w:sz w:val="24"/>
          <w:szCs w:val="24"/>
          <w:vertAlign w:val="superscript"/>
        </w:rPr>
        <w:t>2</w:t>
      </w:r>
      <w:r w:rsidR="004662C2">
        <w:rPr>
          <w:rFonts w:ascii="Times New Roman" w:hAnsi="Times New Roman" w:cs="Times New Roman"/>
          <w:sz w:val="24"/>
          <w:szCs w:val="24"/>
        </w:rPr>
        <w:t>, r.j.pengelly@soton.ac.uk;</w:t>
      </w:r>
      <w:r w:rsidR="00932CD0" w:rsidRPr="001B327E">
        <w:rPr>
          <w:rFonts w:ascii="Times New Roman" w:hAnsi="Times New Roman" w:cs="Times New Roman"/>
          <w:sz w:val="24"/>
          <w:szCs w:val="24"/>
        </w:rPr>
        <w:t xml:space="preserve"> </w:t>
      </w:r>
      <w:r w:rsidR="00FC462C" w:rsidRPr="001B327E">
        <w:rPr>
          <w:rFonts w:ascii="Times New Roman" w:hAnsi="Times New Roman" w:cs="Times New Roman"/>
          <w:sz w:val="24"/>
          <w:szCs w:val="24"/>
        </w:rPr>
        <w:t xml:space="preserve">Daniel </w:t>
      </w:r>
      <w:r w:rsidR="00527E5B" w:rsidRPr="001B327E">
        <w:rPr>
          <w:rFonts w:ascii="Times New Roman" w:hAnsi="Times New Roman" w:cs="Times New Roman"/>
          <w:sz w:val="24"/>
          <w:szCs w:val="24"/>
        </w:rPr>
        <w:t xml:space="preserve">P. </w:t>
      </w:r>
      <w:r w:rsidR="00FC462C" w:rsidRPr="001B327E">
        <w:rPr>
          <w:rFonts w:ascii="Times New Roman" w:hAnsi="Times New Roman" w:cs="Times New Roman"/>
          <w:sz w:val="24"/>
          <w:szCs w:val="24"/>
        </w:rPr>
        <w:t>Gale</w:t>
      </w:r>
      <w:r w:rsidR="00527E5B" w:rsidRPr="001B327E">
        <w:rPr>
          <w:rFonts w:ascii="Times New Roman" w:hAnsi="Times New Roman" w:cs="Times New Roman"/>
          <w:sz w:val="24"/>
          <w:szCs w:val="24"/>
          <w:vertAlign w:val="superscript"/>
        </w:rPr>
        <w:t>4</w:t>
      </w:r>
      <w:r w:rsidR="004662C2">
        <w:rPr>
          <w:rFonts w:ascii="Times New Roman" w:hAnsi="Times New Roman" w:cs="Times New Roman"/>
          <w:sz w:val="24"/>
          <w:szCs w:val="24"/>
        </w:rPr>
        <w:t>, d.gale@ucl.ac.uk;</w:t>
      </w:r>
      <w:r w:rsidR="00FC462C" w:rsidRPr="001B327E">
        <w:rPr>
          <w:rFonts w:ascii="Times New Roman" w:hAnsi="Times New Roman" w:cs="Times New Roman"/>
          <w:sz w:val="24"/>
          <w:szCs w:val="24"/>
        </w:rPr>
        <w:t xml:space="preserve"> Thomas </w:t>
      </w:r>
      <w:r w:rsidR="00527E5B" w:rsidRPr="001B327E">
        <w:rPr>
          <w:rFonts w:ascii="Times New Roman" w:hAnsi="Times New Roman" w:cs="Times New Roman"/>
          <w:sz w:val="24"/>
          <w:szCs w:val="24"/>
        </w:rPr>
        <w:t xml:space="preserve">M. </w:t>
      </w:r>
      <w:r w:rsidR="00FC462C" w:rsidRPr="001B327E">
        <w:rPr>
          <w:rFonts w:ascii="Times New Roman" w:hAnsi="Times New Roman" w:cs="Times New Roman"/>
          <w:sz w:val="24"/>
          <w:szCs w:val="24"/>
        </w:rPr>
        <w:t>Connor</w:t>
      </w:r>
      <w:r w:rsidR="00527E5B" w:rsidRPr="001B327E">
        <w:rPr>
          <w:rFonts w:ascii="Times New Roman" w:hAnsi="Times New Roman" w:cs="Times New Roman"/>
          <w:sz w:val="24"/>
          <w:szCs w:val="24"/>
          <w:vertAlign w:val="superscript"/>
        </w:rPr>
        <w:t>5</w:t>
      </w:r>
      <w:r w:rsidR="004662C2">
        <w:rPr>
          <w:rFonts w:ascii="Times New Roman" w:hAnsi="Times New Roman" w:cs="Times New Roman"/>
          <w:sz w:val="24"/>
          <w:szCs w:val="24"/>
        </w:rPr>
        <w:t>, Thomas.connor@ouh.nhs.uk;</w:t>
      </w:r>
      <w:r w:rsidR="005A0436" w:rsidRPr="001B327E">
        <w:rPr>
          <w:rFonts w:ascii="Times New Roman" w:hAnsi="Times New Roman" w:cs="Times New Roman"/>
          <w:sz w:val="24"/>
          <w:szCs w:val="24"/>
        </w:rPr>
        <w:t xml:space="preserve"> David J. Bunyan</w:t>
      </w:r>
      <w:r w:rsidR="00527E5B" w:rsidRPr="001B327E">
        <w:rPr>
          <w:rFonts w:ascii="Times New Roman" w:hAnsi="Times New Roman" w:cs="Times New Roman"/>
          <w:sz w:val="24"/>
          <w:szCs w:val="24"/>
          <w:vertAlign w:val="superscript"/>
        </w:rPr>
        <w:t>6</w:t>
      </w:r>
      <w:r w:rsidR="004662C2">
        <w:rPr>
          <w:rFonts w:ascii="Times New Roman" w:hAnsi="Times New Roman" w:cs="Times New Roman"/>
          <w:sz w:val="24"/>
          <w:szCs w:val="24"/>
        </w:rPr>
        <w:t>, dave.bunyan@salisbury.nhs.uk;</w:t>
      </w:r>
      <w:r w:rsidR="00A548B4" w:rsidRPr="001B327E">
        <w:rPr>
          <w:rFonts w:ascii="Times New Roman" w:hAnsi="Times New Roman" w:cs="Times New Roman"/>
          <w:sz w:val="24"/>
          <w:szCs w:val="24"/>
        </w:rPr>
        <w:t xml:space="preserve"> </w:t>
      </w:r>
      <w:proofErr w:type="spellStart"/>
      <w:r w:rsidR="00B21339" w:rsidRPr="001B327E">
        <w:rPr>
          <w:rFonts w:ascii="Times New Roman" w:hAnsi="Times New Roman" w:cs="Times New Roman"/>
          <w:sz w:val="24"/>
          <w:szCs w:val="24"/>
        </w:rPr>
        <w:t>Kateřina</w:t>
      </w:r>
      <w:proofErr w:type="spellEnd"/>
      <w:r w:rsidR="00B21339" w:rsidRPr="001B327E">
        <w:rPr>
          <w:rFonts w:ascii="Times New Roman" w:hAnsi="Times New Roman" w:cs="Times New Roman"/>
          <w:sz w:val="24"/>
          <w:szCs w:val="24"/>
        </w:rPr>
        <w:t xml:space="preserve"> Hodaňová</w:t>
      </w:r>
      <w:r w:rsidR="00B21339" w:rsidRPr="001B327E">
        <w:rPr>
          <w:rFonts w:ascii="Times New Roman" w:hAnsi="Times New Roman" w:cs="Times New Roman"/>
          <w:sz w:val="24"/>
          <w:szCs w:val="24"/>
          <w:vertAlign w:val="superscript"/>
        </w:rPr>
        <w:t>7</w:t>
      </w:r>
      <w:r w:rsidR="004662C2">
        <w:rPr>
          <w:rFonts w:ascii="Times New Roman" w:hAnsi="Times New Roman" w:cs="Times New Roman"/>
          <w:sz w:val="24"/>
          <w:szCs w:val="24"/>
        </w:rPr>
        <w:t>, khod@lf1.cuni.cz;</w:t>
      </w:r>
      <w:r w:rsidR="000F527E" w:rsidRPr="001B327E">
        <w:rPr>
          <w:rFonts w:ascii="Times New Roman" w:hAnsi="Times New Roman" w:cs="Times New Roman"/>
          <w:sz w:val="24"/>
          <w:szCs w:val="24"/>
        </w:rPr>
        <w:t xml:space="preserve"> </w:t>
      </w:r>
      <w:r w:rsidR="00B21339" w:rsidRPr="001B327E">
        <w:rPr>
          <w:rFonts w:ascii="Times New Roman" w:hAnsi="Times New Roman" w:cs="Times New Roman"/>
          <w:sz w:val="24"/>
          <w:szCs w:val="24"/>
        </w:rPr>
        <w:t>Martina Živná</w:t>
      </w:r>
      <w:r w:rsidR="00B21339" w:rsidRPr="001B327E">
        <w:rPr>
          <w:rFonts w:ascii="Times New Roman" w:hAnsi="Times New Roman" w:cs="Times New Roman"/>
          <w:sz w:val="24"/>
          <w:szCs w:val="24"/>
          <w:vertAlign w:val="superscript"/>
        </w:rPr>
        <w:t>7</w:t>
      </w:r>
      <w:r w:rsidR="004662C2">
        <w:rPr>
          <w:rFonts w:ascii="Times New Roman" w:hAnsi="Times New Roman" w:cs="Times New Roman"/>
          <w:sz w:val="24"/>
          <w:szCs w:val="24"/>
        </w:rPr>
        <w:t>, mzivna@lf1.cuni.cz;</w:t>
      </w:r>
      <w:r w:rsidR="00B21339" w:rsidRPr="001B327E">
        <w:rPr>
          <w:rFonts w:ascii="Times New Roman" w:hAnsi="Times New Roman" w:cs="Times New Roman"/>
          <w:sz w:val="24"/>
          <w:szCs w:val="24"/>
        </w:rPr>
        <w:t xml:space="preserve"> </w:t>
      </w:r>
      <w:r w:rsidR="000F527E" w:rsidRPr="001B327E">
        <w:rPr>
          <w:rFonts w:ascii="Times New Roman" w:hAnsi="Times New Roman" w:cs="Times New Roman"/>
          <w:sz w:val="24"/>
          <w:szCs w:val="24"/>
        </w:rPr>
        <w:t>Stanislav Kmoch</w:t>
      </w:r>
      <w:r w:rsidR="000F527E" w:rsidRPr="001B327E">
        <w:rPr>
          <w:rFonts w:ascii="Times New Roman" w:hAnsi="Times New Roman" w:cs="Times New Roman"/>
          <w:sz w:val="24"/>
          <w:szCs w:val="24"/>
          <w:vertAlign w:val="superscript"/>
        </w:rPr>
        <w:t>7</w:t>
      </w:r>
      <w:r w:rsidR="004662C2">
        <w:rPr>
          <w:rFonts w:ascii="Times New Roman" w:hAnsi="Times New Roman" w:cs="Times New Roman"/>
          <w:sz w:val="24"/>
          <w:szCs w:val="24"/>
        </w:rPr>
        <w:t>, skmoch@lf1.cuni.cz;</w:t>
      </w:r>
      <w:r w:rsidR="000F527E" w:rsidRPr="001B327E">
        <w:rPr>
          <w:rFonts w:ascii="Times New Roman" w:hAnsi="Times New Roman" w:cs="Times New Roman"/>
          <w:sz w:val="24"/>
          <w:szCs w:val="24"/>
        </w:rPr>
        <w:t xml:space="preserve"> </w:t>
      </w:r>
      <w:r w:rsidRPr="001B327E">
        <w:rPr>
          <w:rFonts w:ascii="Times New Roman" w:hAnsi="Times New Roman" w:cs="Times New Roman"/>
          <w:sz w:val="24"/>
          <w:szCs w:val="24"/>
        </w:rPr>
        <w:t>Sarah Ennis</w:t>
      </w:r>
      <w:r w:rsidR="0030477D" w:rsidRPr="001B327E">
        <w:rPr>
          <w:rFonts w:ascii="Times New Roman" w:hAnsi="Times New Roman" w:cs="Times New Roman"/>
          <w:sz w:val="24"/>
          <w:szCs w:val="24"/>
          <w:vertAlign w:val="superscript"/>
        </w:rPr>
        <w:t>2</w:t>
      </w:r>
      <w:r w:rsidR="004662C2">
        <w:rPr>
          <w:rFonts w:ascii="Times New Roman" w:hAnsi="Times New Roman" w:cs="Times New Roman"/>
          <w:sz w:val="24"/>
          <w:szCs w:val="24"/>
        </w:rPr>
        <w:t>, s.ennis@soton.ac.uk;</w:t>
      </w:r>
      <w:r w:rsidRPr="001B327E">
        <w:rPr>
          <w:rFonts w:ascii="Times New Roman" w:hAnsi="Times New Roman" w:cs="Times New Roman"/>
          <w:sz w:val="24"/>
          <w:szCs w:val="24"/>
        </w:rPr>
        <w:t xml:space="preserve"> G. Venkat-Raman</w:t>
      </w:r>
      <w:r w:rsidR="0030477D" w:rsidRPr="001B327E">
        <w:rPr>
          <w:rFonts w:ascii="Times New Roman" w:hAnsi="Times New Roman" w:cs="Times New Roman"/>
          <w:sz w:val="24"/>
          <w:szCs w:val="24"/>
          <w:vertAlign w:val="superscript"/>
        </w:rPr>
        <w:t>1</w:t>
      </w:r>
      <w:r w:rsidR="004662C2">
        <w:rPr>
          <w:rFonts w:ascii="Times New Roman" w:hAnsi="Times New Roman" w:cs="Times New Roman"/>
          <w:sz w:val="24"/>
          <w:szCs w:val="24"/>
        </w:rPr>
        <w:t xml:space="preserve">, </w:t>
      </w:r>
      <w:hyperlink r:id="rId8" w:history="1">
        <w:r w:rsidR="00EA4552" w:rsidRPr="00A62F60">
          <w:rPr>
            <w:rStyle w:val="Hyperlink"/>
            <w:rFonts w:ascii="Times New Roman" w:hAnsi="Times New Roman" w:cs="Times New Roman"/>
            <w:sz w:val="24"/>
            <w:szCs w:val="24"/>
          </w:rPr>
          <w:t>gvr1951@gmail.com</w:t>
        </w:r>
      </w:hyperlink>
    </w:p>
    <w:p w:rsidR="00EA4552" w:rsidRPr="00633013" w:rsidRDefault="00EA4552" w:rsidP="00932CD0">
      <w:pPr>
        <w:rPr>
          <w:rFonts w:ascii="Times New Roman" w:hAnsi="Times New Roman" w:cs="Times New Roman"/>
          <w:sz w:val="24"/>
          <w:szCs w:val="24"/>
        </w:rPr>
      </w:pPr>
    </w:p>
    <w:p w:rsidR="00CF69CB" w:rsidRPr="001B327E" w:rsidRDefault="00164073">
      <w:pPr>
        <w:rPr>
          <w:rFonts w:ascii="Times New Roman" w:hAnsi="Times New Roman" w:cs="Times New Roman"/>
          <w:sz w:val="24"/>
          <w:szCs w:val="24"/>
        </w:rPr>
      </w:pPr>
      <w:r w:rsidRPr="001B327E">
        <w:rPr>
          <w:rFonts w:ascii="Times New Roman" w:hAnsi="Times New Roman" w:cs="Times New Roman"/>
          <w:sz w:val="24"/>
          <w:szCs w:val="24"/>
          <w:vertAlign w:val="superscript"/>
        </w:rPr>
        <w:t>1</w:t>
      </w:r>
      <w:r w:rsidR="00CF69CB" w:rsidRPr="001B327E">
        <w:rPr>
          <w:rFonts w:ascii="Times New Roman" w:hAnsi="Times New Roman" w:cs="Times New Roman"/>
          <w:sz w:val="24"/>
          <w:szCs w:val="24"/>
        </w:rPr>
        <w:t xml:space="preserve">Wessex Kidney Centre, </w:t>
      </w:r>
      <w:r w:rsidR="001815C2" w:rsidRPr="001B327E">
        <w:rPr>
          <w:rFonts w:ascii="Times New Roman" w:hAnsi="Times New Roman" w:cs="Times New Roman"/>
          <w:sz w:val="24"/>
          <w:szCs w:val="24"/>
        </w:rPr>
        <w:t xml:space="preserve">Queen Alexandra Hospital, </w:t>
      </w:r>
      <w:r w:rsidR="00CF69CB" w:rsidRPr="001B327E">
        <w:rPr>
          <w:rFonts w:ascii="Times New Roman" w:hAnsi="Times New Roman" w:cs="Times New Roman"/>
          <w:sz w:val="24"/>
          <w:szCs w:val="24"/>
        </w:rPr>
        <w:t>Portsmouth Hospitals Trust</w:t>
      </w:r>
      <w:r w:rsidR="00EC6A90" w:rsidRPr="001B327E">
        <w:rPr>
          <w:rFonts w:ascii="Times New Roman" w:hAnsi="Times New Roman" w:cs="Times New Roman"/>
          <w:sz w:val="24"/>
          <w:szCs w:val="24"/>
        </w:rPr>
        <w:t>, UK</w:t>
      </w:r>
    </w:p>
    <w:p w:rsidR="00CF69CB" w:rsidRPr="001B327E" w:rsidRDefault="00164073">
      <w:pPr>
        <w:rPr>
          <w:rFonts w:ascii="Times New Roman" w:hAnsi="Times New Roman" w:cs="Times New Roman"/>
          <w:sz w:val="24"/>
          <w:szCs w:val="24"/>
        </w:rPr>
      </w:pPr>
      <w:r w:rsidRPr="001B327E">
        <w:rPr>
          <w:rFonts w:ascii="Times New Roman" w:hAnsi="Times New Roman" w:cs="Times New Roman"/>
          <w:sz w:val="24"/>
          <w:szCs w:val="24"/>
          <w:vertAlign w:val="superscript"/>
        </w:rPr>
        <w:t>2</w:t>
      </w:r>
      <w:r w:rsidR="00CB2581" w:rsidRPr="001B327E">
        <w:rPr>
          <w:rFonts w:ascii="Times New Roman" w:hAnsi="Times New Roman" w:cs="Times New Roman"/>
          <w:sz w:val="24"/>
          <w:szCs w:val="24"/>
        </w:rPr>
        <w:t xml:space="preserve">Human </w:t>
      </w:r>
      <w:r w:rsidR="00CF69CB" w:rsidRPr="001B327E">
        <w:rPr>
          <w:rFonts w:ascii="Times New Roman" w:hAnsi="Times New Roman" w:cs="Times New Roman"/>
          <w:sz w:val="24"/>
          <w:szCs w:val="24"/>
        </w:rPr>
        <w:t>Genetic</w:t>
      </w:r>
      <w:r w:rsidR="00CB2581" w:rsidRPr="001B327E">
        <w:rPr>
          <w:rFonts w:ascii="Times New Roman" w:hAnsi="Times New Roman" w:cs="Times New Roman"/>
          <w:sz w:val="24"/>
          <w:szCs w:val="24"/>
        </w:rPr>
        <w:t>s</w:t>
      </w:r>
      <w:r w:rsidR="00CF69CB" w:rsidRPr="001B327E">
        <w:rPr>
          <w:rFonts w:ascii="Times New Roman" w:hAnsi="Times New Roman" w:cs="Times New Roman"/>
          <w:sz w:val="24"/>
          <w:szCs w:val="24"/>
        </w:rPr>
        <w:t xml:space="preserve"> and Genomic Medicine, </w:t>
      </w:r>
      <w:r w:rsidR="00CB2581" w:rsidRPr="001B327E">
        <w:rPr>
          <w:rFonts w:ascii="Times New Roman" w:hAnsi="Times New Roman" w:cs="Times New Roman"/>
          <w:sz w:val="24"/>
          <w:szCs w:val="24"/>
        </w:rPr>
        <w:t xml:space="preserve">Faculty of Medicine, </w:t>
      </w:r>
      <w:r w:rsidR="00CF69CB" w:rsidRPr="001B327E">
        <w:rPr>
          <w:rFonts w:ascii="Times New Roman" w:hAnsi="Times New Roman" w:cs="Times New Roman"/>
          <w:sz w:val="24"/>
          <w:szCs w:val="24"/>
        </w:rPr>
        <w:t>University of Southampton</w:t>
      </w:r>
      <w:r w:rsidR="00EC6A90" w:rsidRPr="001B327E">
        <w:rPr>
          <w:rFonts w:ascii="Times New Roman" w:hAnsi="Times New Roman" w:cs="Times New Roman"/>
          <w:sz w:val="24"/>
          <w:szCs w:val="24"/>
        </w:rPr>
        <w:t>, UK</w:t>
      </w:r>
    </w:p>
    <w:p w:rsidR="00CF69CB" w:rsidRPr="001B327E" w:rsidRDefault="00164073">
      <w:pPr>
        <w:rPr>
          <w:rFonts w:ascii="Times New Roman" w:hAnsi="Times New Roman" w:cs="Times New Roman"/>
          <w:sz w:val="24"/>
          <w:szCs w:val="24"/>
        </w:rPr>
      </w:pPr>
      <w:r w:rsidRPr="001B327E">
        <w:rPr>
          <w:rFonts w:ascii="Times New Roman" w:hAnsi="Times New Roman" w:cs="Times New Roman"/>
          <w:sz w:val="24"/>
          <w:szCs w:val="24"/>
          <w:vertAlign w:val="superscript"/>
        </w:rPr>
        <w:t>3</w:t>
      </w:r>
      <w:r w:rsidR="00CF69CB" w:rsidRPr="001B327E">
        <w:rPr>
          <w:rFonts w:ascii="Times New Roman" w:hAnsi="Times New Roman" w:cs="Times New Roman"/>
          <w:sz w:val="24"/>
          <w:szCs w:val="24"/>
        </w:rPr>
        <w:t>Purine Research Laboratory, Guys and St Thomas</w:t>
      </w:r>
      <w:r w:rsidR="00A65848" w:rsidRPr="001B327E">
        <w:rPr>
          <w:rFonts w:ascii="Times New Roman" w:hAnsi="Times New Roman" w:cs="Times New Roman"/>
          <w:sz w:val="24"/>
          <w:szCs w:val="24"/>
        </w:rPr>
        <w:t>’</w:t>
      </w:r>
      <w:r w:rsidR="00CF69CB" w:rsidRPr="001B327E">
        <w:rPr>
          <w:rFonts w:ascii="Times New Roman" w:hAnsi="Times New Roman" w:cs="Times New Roman"/>
          <w:sz w:val="24"/>
          <w:szCs w:val="24"/>
        </w:rPr>
        <w:t xml:space="preserve"> NHS Foundation Trust</w:t>
      </w:r>
      <w:r w:rsidR="00A65848" w:rsidRPr="001B327E">
        <w:rPr>
          <w:rFonts w:ascii="Times New Roman" w:hAnsi="Times New Roman" w:cs="Times New Roman"/>
          <w:sz w:val="24"/>
          <w:szCs w:val="24"/>
        </w:rPr>
        <w:t>, London</w:t>
      </w:r>
      <w:r w:rsidR="00EC6A90" w:rsidRPr="001B327E">
        <w:rPr>
          <w:rFonts w:ascii="Times New Roman" w:hAnsi="Times New Roman" w:cs="Times New Roman"/>
          <w:sz w:val="24"/>
          <w:szCs w:val="24"/>
        </w:rPr>
        <w:t>, UK</w:t>
      </w:r>
    </w:p>
    <w:p w:rsidR="00527E5B" w:rsidRPr="001B327E" w:rsidRDefault="00527E5B">
      <w:pPr>
        <w:rPr>
          <w:rFonts w:ascii="Times New Roman" w:hAnsi="Times New Roman" w:cs="Times New Roman"/>
          <w:sz w:val="24"/>
          <w:szCs w:val="24"/>
        </w:rPr>
      </w:pPr>
      <w:r w:rsidRPr="001B327E">
        <w:rPr>
          <w:rFonts w:ascii="Times New Roman" w:hAnsi="Times New Roman" w:cs="Times New Roman"/>
          <w:sz w:val="24"/>
          <w:szCs w:val="24"/>
          <w:vertAlign w:val="superscript"/>
        </w:rPr>
        <w:t>4</w:t>
      </w:r>
      <w:r w:rsidRPr="001B327E">
        <w:rPr>
          <w:rFonts w:ascii="Times New Roman" w:hAnsi="Times New Roman" w:cs="Times New Roman"/>
          <w:sz w:val="24"/>
          <w:szCs w:val="24"/>
        </w:rPr>
        <w:t>UCL Centre for Nephrology, Royal Free Hospital, London</w:t>
      </w:r>
      <w:r w:rsidR="00EC6A90" w:rsidRPr="001B327E">
        <w:rPr>
          <w:rFonts w:ascii="Times New Roman" w:hAnsi="Times New Roman" w:cs="Times New Roman"/>
          <w:sz w:val="24"/>
          <w:szCs w:val="24"/>
        </w:rPr>
        <w:t>, UK</w:t>
      </w:r>
    </w:p>
    <w:p w:rsidR="00527E5B" w:rsidRPr="001B327E" w:rsidRDefault="00527E5B">
      <w:pPr>
        <w:rPr>
          <w:rFonts w:ascii="Times New Roman" w:hAnsi="Times New Roman" w:cs="Times New Roman"/>
          <w:sz w:val="24"/>
          <w:szCs w:val="24"/>
        </w:rPr>
      </w:pPr>
      <w:r w:rsidRPr="001B327E">
        <w:rPr>
          <w:rFonts w:ascii="Times New Roman" w:hAnsi="Times New Roman" w:cs="Times New Roman"/>
          <w:sz w:val="24"/>
          <w:szCs w:val="24"/>
          <w:vertAlign w:val="superscript"/>
        </w:rPr>
        <w:t>5</w:t>
      </w:r>
      <w:r w:rsidRPr="001B327E">
        <w:rPr>
          <w:rFonts w:ascii="Times New Roman" w:hAnsi="Times New Roman" w:cs="Times New Roman"/>
          <w:sz w:val="24"/>
          <w:szCs w:val="24"/>
        </w:rPr>
        <w:t>Oxford Kidney Unit, Churchill Hospital, Oxford</w:t>
      </w:r>
      <w:r w:rsidR="00EC6A90" w:rsidRPr="001B327E">
        <w:rPr>
          <w:rFonts w:ascii="Times New Roman" w:hAnsi="Times New Roman" w:cs="Times New Roman"/>
          <w:sz w:val="24"/>
          <w:szCs w:val="24"/>
        </w:rPr>
        <w:t>, UK</w:t>
      </w:r>
    </w:p>
    <w:p w:rsidR="00254CD6" w:rsidRPr="001B327E" w:rsidRDefault="00527E5B">
      <w:pPr>
        <w:rPr>
          <w:rFonts w:ascii="Times New Roman" w:hAnsi="Times New Roman" w:cs="Times New Roman"/>
          <w:sz w:val="24"/>
          <w:szCs w:val="24"/>
        </w:rPr>
      </w:pPr>
      <w:r w:rsidRPr="001B327E">
        <w:rPr>
          <w:rFonts w:ascii="Times New Roman" w:hAnsi="Times New Roman" w:cs="Times New Roman"/>
          <w:sz w:val="24"/>
          <w:szCs w:val="24"/>
          <w:vertAlign w:val="superscript"/>
        </w:rPr>
        <w:t>6</w:t>
      </w:r>
      <w:r w:rsidR="00CF69CB" w:rsidRPr="001B327E">
        <w:rPr>
          <w:rFonts w:ascii="Times New Roman" w:hAnsi="Times New Roman" w:cs="Times New Roman"/>
          <w:sz w:val="24"/>
          <w:szCs w:val="24"/>
        </w:rPr>
        <w:t>Wessex Regional Genetics Laboratory, Salisbury NHS Foundation Trust</w:t>
      </w:r>
      <w:r w:rsidR="00EC6A90" w:rsidRPr="001B327E">
        <w:rPr>
          <w:rFonts w:ascii="Times New Roman" w:hAnsi="Times New Roman" w:cs="Times New Roman"/>
          <w:sz w:val="24"/>
          <w:szCs w:val="24"/>
        </w:rPr>
        <w:t>, UK</w:t>
      </w:r>
    </w:p>
    <w:p w:rsidR="000F527E" w:rsidRPr="001B327E" w:rsidRDefault="000F527E">
      <w:pPr>
        <w:rPr>
          <w:rFonts w:ascii="Times New Roman" w:hAnsi="Times New Roman" w:cs="Times New Roman"/>
          <w:sz w:val="24"/>
          <w:szCs w:val="24"/>
        </w:rPr>
      </w:pPr>
      <w:r w:rsidRPr="001B327E">
        <w:rPr>
          <w:rFonts w:ascii="Times New Roman" w:hAnsi="Times New Roman" w:cs="Times New Roman"/>
          <w:sz w:val="24"/>
          <w:szCs w:val="24"/>
          <w:vertAlign w:val="superscript"/>
        </w:rPr>
        <w:t>7</w:t>
      </w:r>
      <w:r w:rsidR="00B76F1F">
        <w:rPr>
          <w:rFonts w:ascii="Times New Roman" w:hAnsi="Times New Roman" w:cs="Times New Roman"/>
          <w:sz w:val="24"/>
          <w:szCs w:val="24"/>
        </w:rPr>
        <w:t xml:space="preserve">Research Unit for Rare Diseases, Department of </w:t>
      </w:r>
      <w:proofErr w:type="spellStart"/>
      <w:r w:rsidR="00B76F1F">
        <w:rPr>
          <w:rFonts w:ascii="Times New Roman" w:hAnsi="Times New Roman" w:cs="Times New Roman"/>
          <w:sz w:val="24"/>
          <w:szCs w:val="24"/>
        </w:rPr>
        <w:t>Pediatrics</w:t>
      </w:r>
      <w:proofErr w:type="spellEnd"/>
      <w:r w:rsidR="00B76F1F">
        <w:rPr>
          <w:rFonts w:ascii="Times New Roman" w:hAnsi="Times New Roman" w:cs="Times New Roman"/>
          <w:sz w:val="24"/>
          <w:szCs w:val="24"/>
        </w:rPr>
        <w:t xml:space="preserve"> and Adolescent Medicine</w:t>
      </w:r>
      <w:r w:rsidRPr="001B327E">
        <w:rPr>
          <w:rFonts w:ascii="Times New Roman" w:hAnsi="Times New Roman" w:cs="Times New Roman"/>
          <w:sz w:val="24"/>
          <w:szCs w:val="24"/>
        </w:rPr>
        <w:t>, First Faculty of Medicine</w:t>
      </w:r>
      <w:r w:rsidR="00B80E6D" w:rsidRPr="001B327E">
        <w:rPr>
          <w:rFonts w:ascii="Times New Roman" w:hAnsi="Times New Roman" w:cs="Times New Roman"/>
          <w:sz w:val="24"/>
          <w:szCs w:val="24"/>
        </w:rPr>
        <w:t>,</w:t>
      </w:r>
      <w:r w:rsidRPr="001B327E">
        <w:rPr>
          <w:rFonts w:ascii="Times New Roman" w:hAnsi="Times New Roman" w:cs="Times New Roman"/>
          <w:sz w:val="24"/>
          <w:szCs w:val="24"/>
        </w:rPr>
        <w:t xml:space="preserve"> Charles University Prague, Czech Republic</w:t>
      </w:r>
    </w:p>
    <w:p w:rsidR="004662C2" w:rsidRDefault="004662C2">
      <w:pPr>
        <w:rPr>
          <w:rFonts w:ascii="Times New Roman" w:hAnsi="Times New Roman" w:cs="Times New Roman"/>
          <w:sz w:val="24"/>
          <w:szCs w:val="24"/>
        </w:rPr>
      </w:pPr>
    </w:p>
    <w:p w:rsidR="000546C7" w:rsidRPr="001B327E" w:rsidRDefault="000546C7">
      <w:pPr>
        <w:rPr>
          <w:rFonts w:ascii="Times New Roman" w:hAnsi="Times New Roman" w:cs="Times New Roman"/>
          <w:sz w:val="24"/>
          <w:szCs w:val="24"/>
        </w:rPr>
      </w:pPr>
      <w:r w:rsidRPr="001B327E">
        <w:rPr>
          <w:rFonts w:ascii="Times New Roman" w:hAnsi="Times New Roman" w:cs="Times New Roman"/>
          <w:sz w:val="24"/>
          <w:szCs w:val="24"/>
        </w:rPr>
        <w:t>Corr</w:t>
      </w:r>
      <w:r w:rsidR="00E500B2" w:rsidRPr="001B327E">
        <w:rPr>
          <w:rFonts w:ascii="Times New Roman" w:hAnsi="Times New Roman" w:cs="Times New Roman"/>
          <w:sz w:val="24"/>
          <w:szCs w:val="24"/>
        </w:rPr>
        <w:t>esponding A</w:t>
      </w:r>
      <w:r w:rsidRPr="001B327E">
        <w:rPr>
          <w:rFonts w:ascii="Times New Roman" w:hAnsi="Times New Roman" w:cs="Times New Roman"/>
          <w:sz w:val="24"/>
          <w:szCs w:val="24"/>
        </w:rPr>
        <w:t>uthor:</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Dr Christine Gast</w:t>
      </w:r>
      <w:r w:rsidR="00F84D17" w:rsidRPr="001B327E">
        <w:rPr>
          <w:rFonts w:ascii="Times New Roman" w:hAnsi="Times New Roman" w:cs="Times New Roman"/>
          <w:sz w:val="24"/>
          <w:szCs w:val="24"/>
        </w:rPr>
        <w:t xml:space="preserve">, </w:t>
      </w:r>
      <w:proofErr w:type="spellStart"/>
      <w:r w:rsidR="00F84D17" w:rsidRPr="001B327E">
        <w:rPr>
          <w:rFonts w:ascii="Times New Roman" w:hAnsi="Times New Roman" w:cs="Times New Roman"/>
          <w:sz w:val="24"/>
          <w:szCs w:val="24"/>
        </w:rPr>
        <w:t>Dr.med</w:t>
      </w:r>
      <w:proofErr w:type="spellEnd"/>
      <w:r w:rsidR="00F84D17" w:rsidRPr="001B327E">
        <w:rPr>
          <w:rFonts w:ascii="Times New Roman" w:hAnsi="Times New Roman" w:cs="Times New Roman"/>
          <w:sz w:val="24"/>
          <w:szCs w:val="24"/>
        </w:rPr>
        <w:t>.</w:t>
      </w:r>
      <w:r w:rsidRPr="001B327E">
        <w:rPr>
          <w:rFonts w:ascii="Times New Roman" w:hAnsi="Times New Roman" w:cs="Times New Roman"/>
          <w:sz w:val="24"/>
          <w:szCs w:val="24"/>
        </w:rPr>
        <w:t xml:space="preserve"> MRCP(</w:t>
      </w:r>
      <w:proofErr w:type="spellStart"/>
      <w:r w:rsidRPr="001B327E">
        <w:rPr>
          <w:rFonts w:ascii="Times New Roman" w:hAnsi="Times New Roman" w:cs="Times New Roman"/>
          <w:sz w:val="24"/>
          <w:szCs w:val="24"/>
        </w:rPr>
        <w:t>Neph</w:t>
      </w:r>
      <w:proofErr w:type="spellEnd"/>
      <w:r w:rsidRPr="001B327E">
        <w:rPr>
          <w:rFonts w:ascii="Times New Roman" w:hAnsi="Times New Roman" w:cs="Times New Roman"/>
          <w:sz w:val="24"/>
          <w:szCs w:val="24"/>
        </w:rPr>
        <w:t>) MSc PhD</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Wessex Kidney Centre</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Queen Alexandra Hospital</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Sout</w:t>
      </w:r>
      <w:r w:rsidR="00747259" w:rsidRPr="001B327E">
        <w:rPr>
          <w:rFonts w:ascii="Times New Roman" w:hAnsi="Times New Roman" w:cs="Times New Roman"/>
          <w:sz w:val="24"/>
          <w:szCs w:val="24"/>
        </w:rPr>
        <w:t xml:space="preserve">hwick Hill </w:t>
      </w:r>
      <w:r w:rsidRPr="001B327E">
        <w:rPr>
          <w:rFonts w:ascii="Times New Roman" w:hAnsi="Times New Roman" w:cs="Times New Roman"/>
          <w:sz w:val="24"/>
          <w:szCs w:val="24"/>
        </w:rPr>
        <w:t>Road</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Cosham</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Portsmouth</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PO6 3LY</w:t>
      </w:r>
    </w:p>
    <w:p w:rsidR="008D79F8" w:rsidRPr="001B327E" w:rsidRDefault="008D79F8"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United Kingdom</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Tel</w:t>
      </w:r>
      <w:r w:rsidR="005D431C" w:rsidRPr="001B327E">
        <w:rPr>
          <w:rFonts w:ascii="Times New Roman" w:hAnsi="Times New Roman" w:cs="Times New Roman"/>
          <w:sz w:val="24"/>
          <w:szCs w:val="24"/>
        </w:rPr>
        <w:t>: +44 2392 286000 extension 1004</w:t>
      </w:r>
    </w:p>
    <w:p w:rsidR="000546C7" w:rsidRPr="001B327E" w:rsidRDefault="000546C7" w:rsidP="001B327E">
      <w:pPr>
        <w:spacing w:line="240" w:lineRule="auto"/>
        <w:contextualSpacing/>
        <w:rPr>
          <w:rFonts w:ascii="Times New Roman" w:hAnsi="Times New Roman" w:cs="Times New Roman"/>
          <w:sz w:val="24"/>
          <w:szCs w:val="24"/>
        </w:rPr>
      </w:pPr>
      <w:r w:rsidRPr="001B327E">
        <w:rPr>
          <w:rFonts w:ascii="Times New Roman" w:hAnsi="Times New Roman" w:cs="Times New Roman"/>
          <w:sz w:val="24"/>
          <w:szCs w:val="24"/>
        </w:rPr>
        <w:t xml:space="preserve">Fax: +44 </w:t>
      </w:r>
      <w:r w:rsidR="00575822">
        <w:rPr>
          <w:rFonts w:ascii="Times New Roman" w:hAnsi="Times New Roman" w:cs="Times New Roman"/>
          <w:sz w:val="24"/>
          <w:szCs w:val="24"/>
        </w:rPr>
        <w:t>7981 635010</w:t>
      </w:r>
    </w:p>
    <w:p w:rsidR="00654C84" w:rsidRPr="004A380E" w:rsidRDefault="000546C7" w:rsidP="00654C84">
      <w:pPr>
        <w:spacing w:line="240" w:lineRule="auto"/>
        <w:contextualSpacing/>
        <w:rPr>
          <w:rFonts w:ascii="Times New Roman" w:hAnsi="Times New Roman" w:cs="Times New Roman"/>
          <w:color w:val="0000FF"/>
          <w:sz w:val="24"/>
          <w:szCs w:val="24"/>
          <w:u w:val="single"/>
        </w:rPr>
      </w:pPr>
      <w:r w:rsidRPr="001B327E">
        <w:rPr>
          <w:rFonts w:ascii="Times New Roman" w:hAnsi="Times New Roman" w:cs="Times New Roman"/>
          <w:sz w:val="24"/>
          <w:szCs w:val="24"/>
        </w:rPr>
        <w:t xml:space="preserve">Email: </w:t>
      </w:r>
      <w:hyperlink r:id="rId9" w:history="1">
        <w:r w:rsidR="004662C2" w:rsidRPr="00A62F60">
          <w:rPr>
            <w:rStyle w:val="Hyperlink"/>
            <w:rFonts w:ascii="Times New Roman" w:hAnsi="Times New Roman" w:cs="Times New Roman"/>
            <w:sz w:val="24"/>
            <w:szCs w:val="24"/>
          </w:rPr>
          <w:t>Christine.gast@doctors.org.uk</w:t>
        </w:r>
      </w:hyperlink>
    </w:p>
    <w:p w:rsidR="00D16B6D" w:rsidRPr="00654C84" w:rsidRDefault="00D16B6D" w:rsidP="00654C84">
      <w:pPr>
        <w:pStyle w:val="Heading2"/>
        <w:spacing w:line="480" w:lineRule="auto"/>
      </w:pPr>
      <w:r w:rsidRPr="00D16B6D">
        <w:lastRenderedPageBreak/>
        <w:t>Abstract</w:t>
      </w:r>
    </w:p>
    <w:p w:rsidR="00D16B6D" w:rsidRPr="00D16B6D" w:rsidRDefault="00D16B6D" w:rsidP="00654C84">
      <w:pPr>
        <w:spacing w:line="480" w:lineRule="auto"/>
        <w:rPr>
          <w:rFonts w:ascii="Times New Roman" w:hAnsi="Times New Roman" w:cs="Times New Roman"/>
          <w:sz w:val="24"/>
          <w:szCs w:val="24"/>
        </w:rPr>
      </w:pPr>
      <w:r w:rsidRPr="00D16B6D">
        <w:rPr>
          <w:rFonts w:ascii="Times New Roman" w:hAnsi="Times New Roman" w:cs="Times New Roman"/>
          <w:sz w:val="24"/>
          <w:szCs w:val="24"/>
          <w:u w:val="single"/>
        </w:rPr>
        <w:t>Background:</w:t>
      </w:r>
      <w:r w:rsidRPr="00D16B6D">
        <w:rPr>
          <w:rFonts w:ascii="Times New Roman" w:hAnsi="Times New Roman" w:cs="Times New Roman"/>
          <w:sz w:val="24"/>
          <w:szCs w:val="24"/>
        </w:rPr>
        <w:t xml:space="preserve"> Autosomal dominant tubulointerstitial kidney disease </w:t>
      </w:r>
      <w:r>
        <w:rPr>
          <w:rFonts w:ascii="Times New Roman" w:hAnsi="Times New Roman" w:cs="Times New Roman"/>
          <w:sz w:val="24"/>
          <w:szCs w:val="24"/>
        </w:rPr>
        <w:t xml:space="preserve">(ADTKD) </w:t>
      </w:r>
      <w:r w:rsidRPr="00D16B6D">
        <w:rPr>
          <w:rFonts w:ascii="Times New Roman" w:hAnsi="Times New Roman" w:cs="Times New Roman"/>
          <w:sz w:val="24"/>
          <w:szCs w:val="24"/>
        </w:rPr>
        <w:t xml:space="preserve">caused by mutations in the </w:t>
      </w:r>
      <w:r w:rsidRPr="00D16B6D">
        <w:rPr>
          <w:rFonts w:ascii="Times New Roman" w:hAnsi="Times New Roman" w:cs="Times New Roman"/>
          <w:i/>
          <w:sz w:val="24"/>
          <w:szCs w:val="24"/>
        </w:rPr>
        <w:t>UMOD</w:t>
      </w:r>
      <w:r w:rsidRPr="00D16B6D">
        <w:rPr>
          <w:rFonts w:ascii="Times New Roman" w:hAnsi="Times New Roman" w:cs="Times New Roman"/>
          <w:sz w:val="24"/>
          <w:szCs w:val="24"/>
        </w:rPr>
        <w:t xml:space="preserve"> gene (ADTKD-UMOD) is considered rare and often remains unrecognised. We aimed to establish the prevalence of genetic kidney diseases, ADTKD and ADTKD-UMOD in adult chronic kidney disease (CKD) patients, and to investigate characteristic features. </w:t>
      </w:r>
    </w:p>
    <w:p w:rsidR="00D16B6D" w:rsidRPr="00D16B6D" w:rsidRDefault="00D16B6D" w:rsidP="00D16B6D">
      <w:pPr>
        <w:spacing w:line="480" w:lineRule="auto"/>
        <w:rPr>
          <w:rFonts w:ascii="Times New Roman" w:hAnsi="Times New Roman" w:cs="Times New Roman"/>
          <w:sz w:val="24"/>
          <w:szCs w:val="24"/>
        </w:rPr>
      </w:pPr>
      <w:r w:rsidRPr="00D16B6D">
        <w:rPr>
          <w:rFonts w:ascii="Times New Roman" w:hAnsi="Times New Roman" w:cs="Times New Roman"/>
          <w:sz w:val="24"/>
          <w:szCs w:val="24"/>
          <w:u w:val="single"/>
        </w:rPr>
        <w:t>Methods:</w:t>
      </w:r>
      <w:r w:rsidRPr="00D16B6D">
        <w:rPr>
          <w:rFonts w:ascii="Times New Roman" w:hAnsi="Times New Roman" w:cs="Times New Roman"/>
          <w:sz w:val="24"/>
          <w:szCs w:val="24"/>
        </w:rPr>
        <w:t xml:space="preserve"> We sent questionnaires on family history to all patients with CKD stages 3-5 in our tertiary renal centre to identify patients with inherited renal disease. Details on clinical and family history were obtained from patient interviews and clinical records. Sanger sequencing of the </w:t>
      </w:r>
      <w:r w:rsidRPr="00D16B6D">
        <w:rPr>
          <w:rFonts w:ascii="Times New Roman" w:hAnsi="Times New Roman" w:cs="Times New Roman"/>
          <w:i/>
          <w:sz w:val="24"/>
          <w:szCs w:val="24"/>
        </w:rPr>
        <w:t>UMOD</w:t>
      </w:r>
      <w:r w:rsidRPr="00D16B6D">
        <w:rPr>
          <w:rFonts w:ascii="Times New Roman" w:hAnsi="Times New Roman" w:cs="Times New Roman"/>
          <w:sz w:val="24"/>
          <w:szCs w:val="24"/>
        </w:rPr>
        <w:t xml:space="preserve"> gene was performed from blood or saliva samples. </w:t>
      </w:r>
    </w:p>
    <w:p w:rsidR="00D16B6D" w:rsidRPr="00C56E39" w:rsidRDefault="00D16B6D" w:rsidP="00D1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D16B6D">
        <w:rPr>
          <w:rFonts w:ascii="Times New Roman" w:hAnsi="Times New Roman" w:cs="Times New Roman"/>
          <w:sz w:val="24"/>
          <w:szCs w:val="24"/>
          <w:u w:val="single"/>
        </w:rPr>
        <w:t>Results:</w:t>
      </w:r>
      <w:r w:rsidRPr="00D16B6D">
        <w:rPr>
          <w:rFonts w:ascii="Times New Roman" w:hAnsi="Times New Roman" w:cs="Times New Roman"/>
          <w:sz w:val="24"/>
          <w:szCs w:val="24"/>
        </w:rPr>
        <w:t xml:space="preserve">  2,027 of </w:t>
      </w:r>
      <w:r w:rsidRPr="00D16B6D">
        <w:rPr>
          <w:rFonts w:ascii="Times New Roman" w:eastAsia="Times New Roman" w:hAnsi="Times New Roman" w:cs="Times New Roman"/>
          <w:sz w:val="24"/>
          <w:szCs w:val="24"/>
          <w:lang w:eastAsia="de-DE"/>
        </w:rPr>
        <w:t xml:space="preserve">3,770 sent questionnaires were returned.  </w:t>
      </w:r>
      <w:r w:rsidRPr="00D16B6D">
        <w:rPr>
          <w:rFonts w:ascii="Times New Roman" w:hAnsi="Times New Roman" w:cs="Times New Roman"/>
          <w:sz w:val="24"/>
          <w:szCs w:val="24"/>
        </w:rPr>
        <w:t xml:space="preserve">459 patients reported a family history, which was consistent with inherited kidney disease in 217 patients. 182 non-responders with inherited kidney diseases were identified through a database search. </w:t>
      </w:r>
      <w:r w:rsidRPr="00D16B6D">
        <w:rPr>
          <w:rFonts w:ascii="Times New Roman" w:eastAsia="Times New Roman" w:hAnsi="Times New Roman" w:cs="Times New Roman"/>
          <w:sz w:val="24"/>
          <w:szCs w:val="24"/>
          <w:lang w:eastAsia="de-DE"/>
        </w:rPr>
        <w:t xml:space="preserve"> Of these 399 individuals, 252 had autosomal dominant polycystic kidney disease (ADPKD), 28 had ADTKD, 25 had </w:t>
      </w:r>
      <w:proofErr w:type="spellStart"/>
      <w:r w:rsidRPr="00D16B6D">
        <w:rPr>
          <w:rFonts w:ascii="Times New Roman" w:eastAsia="Times New Roman" w:hAnsi="Times New Roman" w:cs="Times New Roman"/>
          <w:sz w:val="24"/>
          <w:szCs w:val="24"/>
          <w:lang w:eastAsia="de-DE"/>
        </w:rPr>
        <w:t>Alports</w:t>
      </w:r>
      <w:proofErr w:type="spellEnd"/>
      <w:r w:rsidRPr="00D16B6D">
        <w:rPr>
          <w:rFonts w:ascii="Times New Roman" w:eastAsia="Times New Roman" w:hAnsi="Times New Roman" w:cs="Times New Roman"/>
          <w:sz w:val="24"/>
          <w:szCs w:val="24"/>
          <w:lang w:eastAsia="de-DE"/>
        </w:rPr>
        <w:t xml:space="preserve">, and 44 were unknown, resulting in </w:t>
      </w:r>
      <w:r w:rsidRPr="00D16B6D">
        <w:rPr>
          <w:rFonts w:ascii="Times New Roman" w:hAnsi="Times New Roman" w:cs="Times New Roman"/>
          <w:sz w:val="24"/>
          <w:szCs w:val="24"/>
        </w:rPr>
        <w:t>11% of CKD 3-5 patients and 19% of end-stage renal disease patients with genetic kidney diseases.</w:t>
      </w:r>
      <w:r w:rsidRPr="00D16B6D">
        <w:rPr>
          <w:rFonts w:ascii="Times New Roman" w:eastAsia="Times New Roman" w:hAnsi="Times New Roman" w:cs="Times New Roman"/>
          <w:sz w:val="24"/>
          <w:szCs w:val="24"/>
          <w:lang w:eastAsia="de-DE"/>
        </w:rPr>
        <w:t xml:space="preserve"> Of the unknown, 40 were genotyped, of whom 31 had findings consistent with ADTKD.  30% of unknowns and 39% of unknowns with ADTKD had </w:t>
      </w:r>
      <w:r w:rsidRPr="00D16B6D">
        <w:rPr>
          <w:rFonts w:ascii="Times New Roman" w:eastAsia="Times New Roman" w:hAnsi="Times New Roman" w:cs="Times New Roman"/>
          <w:i/>
          <w:sz w:val="24"/>
          <w:szCs w:val="24"/>
          <w:lang w:eastAsia="de-DE"/>
        </w:rPr>
        <w:t>UMOD</w:t>
      </w:r>
      <w:r w:rsidRPr="00D16B6D">
        <w:rPr>
          <w:rFonts w:ascii="Times New Roman" w:eastAsia="Times New Roman" w:hAnsi="Times New Roman" w:cs="Times New Roman"/>
          <w:sz w:val="24"/>
          <w:szCs w:val="24"/>
          <w:lang w:eastAsia="de-DE"/>
        </w:rPr>
        <w:t xml:space="preserve"> mutations.  Altogether, 3</w:t>
      </w:r>
      <w:r w:rsidR="00D940C9">
        <w:rPr>
          <w:rFonts w:ascii="Times New Roman" w:eastAsia="Times New Roman" w:hAnsi="Times New Roman" w:cs="Times New Roman"/>
          <w:sz w:val="24"/>
          <w:szCs w:val="24"/>
          <w:lang w:eastAsia="de-DE"/>
        </w:rPr>
        <w:t>5</w:t>
      </w:r>
      <w:r w:rsidRPr="00D16B6D">
        <w:rPr>
          <w:rFonts w:ascii="Times New Roman" w:eastAsia="Times New Roman" w:hAnsi="Times New Roman" w:cs="Times New Roman"/>
          <w:sz w:val="24"/>
          <w:szCs w:val="24"/>
          <w:lang w:eastAsia="de-DE"/>
        </w:rPr>
        <w:t xml:space="preserve"> individuals from 18 families were found to have </w:t>
      </w:r>
      <w:r w:rsidRPr="00D16B6D">
        <w:rPr>
          <w:rFonts w:ascii="Times New Roman" w:hAnsi="Times New Roman" w:cs="Times New Roman"/>
          <w:sz w:val="24"/>
          <w:szCs w:val="24"/>
        </w:rPr>
        <w:t xml:space="preserve">ten distinct </w:t>
      </w:r>
      <w:r w:rsidRPr="00D16B6D">
        <w:rPr>
          <w:rFonts w:ascii="Times New Roman" w:hAnsi="Times New Roman" w:cs="Times New Roman"/>
          <w:i/>
          <w:sz w:val="24"/>
          <w:szCs w:val="24"/>
        </w:rPr>
        <w:t>UMOD</w:t>
      </w:r>
      <w:r w:rsidRPr="00D16B6D">
        <w:rPr>
          <w:rFonts w:ascii="Times New Roman" w:hAnsi="Times New Roman" w:cs="Times New Roman"/>
          <w:sz w:val="24"/>
          <w:szCs w:val="24"/>
        </w:rPr>
        <w:t xml:space="preserve"> mutations (three novel), making up 1% of patients </w:t>
      </w:r>
      <w:r w:rsidRPr="00D16B6D">
        <w:rPr>
          <w:rFonts w:ascii="Times New Roman" w:eastAsia="Times New Roman" w:hAnsi="Times New Roman" w:cs="Times New Roman"/>
          <w:sz w:val="24"/>
          <w:szCs w:val="24"/>
          <w:lang w:eastAsia="de-DE"/>
        </w:rPr>
        <w:t xml:space="preserve">with CKD 3-5, </w:t>
      </w:r>
      <w:r w:rsidR="00D940C9">
        <w:rPr>
          <w:rFonts w:ascii="Times New Roman" w:eastAsia="Times New Roman" w:hAnsi="Times New Roman" w:cs="Times New Roman"/>
          <w:sz w:val="24"/>
          <w:szCs w:val="24"/>
          <w:lang w:eastAsia="de-DE"/>
        </w:rPr>
        <w:t xml:space="preserve">2% of patients with end-stage renal disease, </w:t>
      </w:r>
      <w:r w:rsidRPr="00D16B6D">
        <w:rPr>
          <w:rFonts w:ascii="Times New Roman" w:eastAsia="Times New Roman" w:hAnsi="Times New Roman" w:cs="Times New Roman"/>
          <w:sz w:val="24"/>
          <w:szCs w:val="24"/>
          <w:lang w:eastAsia="de-DE"/>
        </w:rPr>
        <w:t>9% of inherited kidney diseases and 56% with ADTKD</w:t>
      </w:r>
      <w:r w:rsidRPr="00D16B6D">
        <w:rPr>
          <w:rFonts w:ascii="Times New Roman" w:hAnsi="Times New Roman" w:cs="Times New Roman"/>
          <w:sz w:val="24"/>
          <w:szCs w:val="24"/>
        </w:rPr>
        <w:t>. ADTKD-UMOD was the most common genetic kidney disease after ADPKD with a population prevalence of 9 per million. Less proteinuria and haematuria, but not hyperuricaemia or gout were predictive of ADTKD-UMOD.</w:t>
      </w:r>
      <w:r w:rsidR="00820B62">
        <w:rPr>
          <w:rFonts w:ascii="Times New Roman" w:hAnsi="Times New Roman" w:cs="Times New Roman"/>
          <w:sz w:val="24"/>
          <w:szCs w:val="24"/>
        </w:rPr>
        <w:t xml:space="preserve"> The main limitations of the study are the single-centre design </w:t>
      </w:r>
      <w:r w:rsidR="00CB25D2">
        <w:rPr>
          <w:rFonts w:ascii="Times New Roman" w:hAnsi="Times New Roman" w:cs="Times New Roman"/>
          <w:sz w:val="24"/>
          <w:szCs w:val="24"/>
        </w:rPr>
        <w:t>and</w:t>
      </w:r>
      <w:bookmarkStart w:id="0" w:name="_GoBack"/>
      <w:bookmarkEnd w:id="0"/>
      <w:r w:rsidR="00820B62">
        <w:rPr>
          <w:rFonts w:ascii="Times New Roman" w:hAnsi="Times New Roman" w:cs="Times New Roman"/>
          <w:sz w:val="24"/>
          <w:szCs w:val="24"/>
        </w:rPr>
        <w:t xml:space="preserve"> a predominantly Caucasian population</w:t>
      </w:r>
      <w:r w:rsidR="00F25A72">
        <w:rPr>
          <w:rFonts w:ascii="Times New Roman" w:hAnsi="Times New Roman" w:cs="Times New Roman"/>
          <w:sz w:val="24"/>
          <w:szCs w:val="24"/>
        </w:rPr>
        <w:t>.</w:t>
      </w:r>
    </w:p>
    <w:p w:rsidR="00D16B6D" w:rsidRDefault="00D16B6D" w:rsidP="00D16B6D">
      <w:pPr>
        <w:spacing w:line="480" w:lineRule="auto"/>
        <w:rPr>
          <w:rFonts w:ascii="Times New Roman" w:hAnsi="Times New Roman" w:cs="Times New Roman"/>
          <w:sz w:val="24"/>
          <w:szCs w:val="24"/>
        </w:rPr>
      </w:pPr>
      <w:r w:rsidRPr="00D16B6D">
        <w:rPr>
          <w:rFonts w:ascii="Times New Roman" w:hAnsi="Times New Roman" w:cs="Times New Roman"/>
          <w:sz w:val="24"/>
          <w:szCs w:val="24"/>
          <w:u w:val="single"/>
        </w:rPr>
        <w:lastRenderedPageBreak/>
        <w:t>Conclusions:</w:t>
      </w:r>
      <w:r w:rsidRPr="00D16B6D">
        <w:rPr>
          <w:rFonts w:ascii="Times New Roman" w:hAnsi="Times New Roman" w:cs="Times New Roman"/>
          <w:sz w:val="24"/>
          <w:szCs w:val="24"/>
        </w:rPr>
        <w:t xml:space="preserve"> The prevalence of genetic kidney diseases and ADTKD-UMOD is significantly higher than previously described. Clinical features poorly predicted ADTKD-UMOD, highlighting the need for genetic testing guided by family history</w:t>
      </w:r>
      <w:r>
        <w:rPr>
          <w:rFonts w:ascii="Times New Roman" w:hAnsi="Times New Roman" w:cs="Times New Roman"/>
          <w:sz w:val="24"/>
          <w:szCs w:val="24"/>
        </w:rPr>
        <w:t xml:space="preserve"> alone</w:t>
      </w:r>
      <w:r w:rsidRPr="00D16B6D">
        <w:rPr>
          <w:rFonts w:ascii="Times New Roman" w:hAnsi="Times New Roman" w:cs="Times New Roman"/>
          <w:sz w:val="24"/>
          <w:szCs w:val="24"/>
        </w:rPr>
        <w:t xml:space="preserve">.  </w:t>
      </w:r>
    </w:p>
    <w:p w:rsidR="00D16B6D" w:rsidRPr="00654C84" w:rsidRDefault="00D16B6D" w:rsidP="00654C84">
      <w:pPr>
        <w:pStyle w:val="Heading2"/>
        <w:spacing w:line="480" w:lineRule="auto"/>
      </w:pPr>
      <w:r w:rsidRPr="00654C84">
        <w:t>Keywords</w:t>
      </w:r>
    </w:p>
    <w:p w:rsidR="00D16B6D" w:rsidRPr="00D16B6D" w:rsidRDefault="00D16B6D" w:rsidP="00654C84">
      <w:pPr>
        <w:spacing w:line="480" w:lineRule="auto"/>
        <w:rPr>
          <w:rFonts w:ascii="Times New Roman" w:hAnsi="Times New Roman" w:cs="Times New Roman"/>
          <w:sz w:val="24"/>
          <w:szCs w:val="24"/>
          <w:lang w:eastAsia="x-none"/>
        </w:rPr>
      </w:pPr>
      <w:r>
        <w:rPr>
          <w:rFonts w:ascii="Times New Roman" w:hAnsi="Times New Roman" w:cs="Times New Roman"/>
          <w:sz w:val="24"/>
          <w:szCs w:val="24"/>
          <w:lang w:eastAsia="x-none"/>
        </w:rPr>
        <w:t>Genetic kidney disease, autosomal dominant tubulointerstitial kidney disease, UMOD, prevalence</w:t>
      </w:r>
    </w:p>
    <w:p w:rsidR="00722C4F" w:rsidRPr="00D16B6D" w:rsidRDefault="00D16B6D" w:rsidP="005A1DB1">
      <w:pPr>
        <w:pStyle w:val="Heading2"/>
        <w:rPr>
          <w:rFonts w:ascii="Times New Roman" w:hAnsi="Times New Roman"/>
          <w:sz w:val="24"/>
          <w:szCs w:val="24"/>
          <w:lang w:val="en-GB"/>
        </w:rPr>
      </w:pPr>
      <w:r>
        <w:rPr>
          <w:rFonts w:ascii="Times New Roman" w:hAnsi="Times New Roman"/>
          <w:sz w:val="24"/>
          <w:szCs w:val="24"/>
          <w:lang w:val="en-GB"/>
        </w:rPr>
        <w:t>Background</w:t>
      </w:r>
    </w:p>
    <w:p w:rsidR="005530AA" w:rsidRPr="001B327E" w:rsidRDefault="005530AA" w:rsidP="005530AA">
      <w:pPr>
        <w:contextualSpacing/>
        <w:rPr>
          <w:rFonts w:ascii="Times New Roman" w:hAnsi="Times New Roman" w:cs="Times New Roman"/>
          <w:sz w:val="24"/>
          <w:szCs w:val="24"/>
        </w:rPr>
      </w:pPr>
    </w:p>
    <w:p w:rsidR="00CE6283" w:rsidRPr="001B327E" w:rsidRDefault="006B04ED" w:rsidP="00554D8F">
      <w:pPr>
        <w:spacing w:line="480" w:lineRule="auto"/>
        <w:rPr>
          <w:rFonts w:ascii="Times New Roman" w:hAnsi="Times New Roman" w:cs="Times New Roman"/>
          <w:sz w:val="24"/>
          <w:szCs w:val="24"/>
        </w:rPr>
      </w:pPr>
      <w:r w:rsidRPr="001B327E">
        <w:rPr>
          <w:rFonts w:ascii="Times New Roman" w:hAnsi="Times New Roman" w:cs="Times New Roman"/>
          <w:sz w:val="24"/>
          <w:szCs w:val="24"/>
        </w:rPr>
        <w:t>Autosomal dominant tu</w:t>
      </w:r>
      <w:r w:rsidR="002C306F" w:rsidRPr="001B327E">
        <w:rPr>
          <w:rFonts w:ascii="Times New Roman" w:hAnsi="Times New Roman" w:cs="Times New Roman"/>
          <w:sz w:val="24"/>
          <w:szCs w:val="24"/>
        </w:rPr>
        <w:t>bulointerstitial kidney disease</w:t>
      </w:r>
      <w:r w:rsidR="00ED18EB" w:rsidRPr="001B327E">
        <w:rPr>
          <w:rFonts w:ascii="Times New Roman" w:hAnsi="Times New Roman" w:cs="Times New Roman"/>
          <w:sz w:val="24"/>
          <w:szCs w:val="24"/>
        </w:rPr>
        <w:t xml:space="preserve"> </w:t>
      </w:r>
      <w:r w:rsidR="00A218BD">
        <w:rPr>
          <w:rFonts w:ascii="Times New Roman" w:hAnsi="Times New Roman" w:cs="Times New Roman"/>
          <w:sz w:val="24"/>
          <w:szCs w:val="24"/>
        </w:rPr>
        <w:t xml:space="preserve">(ADTKD) is a rare </w:t>
      </w:r>
      <w:r w:rsidR="00903BB4">
        <w:rPr>
          <w:rFonts w:ascii="Times New Roman" w:hAnsi="Times New Roman" w:cs="Times New Roman"/>
          <w:sz w:val="24"/>
          <w:szCs w:val="24"/>
        </w:rPr>
        <w:t xml:space="preserve">genetic kidney disease. ADTKD </w:t>
      </w:r>
      <w:r w:rsidR="00ED18EB" w:rsidRPr="001B327E">
        <w:rPr>
          <w:rFonts w:ascii="Times New Roman" w:hAnsi="Times New Roman" w:cs="Times New Roman"/>
          <w:sz w:val="24"/>
          <w:szCs w:val="24"/>
        </w:rPr>
        <w:t xml:space="preserve">caused by mutations in the </w:t>
      </w:r>
      <w:r w:rsidR="00ED18EB" w:rsidRPr="001B327E">
        <w:rPr>
          <w:rFonts w:ascii="Times New Roman" w:hAnsi="Times New Roman" w:cs="Times New Roman"/>
          <w:i/>
          <w:sz w:val="24"/>
          <w:szCs w:val="24"/>
        </w:rPr>
        <w:t>UMOD</w:t>
      </w:r>
      <w:r w:rsidR="00ED18EB" w:rsidRPr="001B327E">
        <w:rPr>
          <w:rFonts w:ascii="Times New Roman" w:hAnsi="Times New Roman" w:cs="Times New Roman"/>
          <w:sz w:val="24"/>
          <w:szCs w:val="24"/>
        </w:rPr>
        <w:t xml:space="preserve"> gene </w:t>
      </w:r>
      <w:r w:rsidR="00627305" w:rsidRPr="001B327E">
        <w:rPr>
          <w:rFonts w:ascii="Times New Roman" w:hAnsi="Times New Roman" w:cs="Times New Roman"/>
          <w:sz w:val="24"/>
          <w:szCs w:val="24"/>
        </w:rPr>
        <w:t>(ADTKD-UMOD)</w:t>
      </w:r>
      <w:r w:rsidR="00627305" w:rsidRPr="001B327E">
        <w:rPr>
          <w:rFonts w:ascii="Times New Roman" w:hAnsi="Times New Roman" w:cs="Times New Roman"/>
          <w:color w:val="FF0000"/>
          <w:sz w:val="24"/>
          <w:szCs w:val="24"/>
        </w:rPr>
        <w:t xml:space="preserve"> </w:t>
      </w:r>
      <w:r w:rsidR="005F0D51" w:rsidRPr="001B327E">
        <w:rPr>
          <w:rFonts w:ascii="Times New Roman" w:hAnsi="Times New Roman" w:cs="Times New Roman"/>
          <w:sz w:val="24"/>
          <w:szCs w:val="24"/>
        </w:rPr>
        <w:t xml:space="preserve">is </w:t>
      </w:r>
      <w:r w:rsidR="00ED18EB" w:rsidRPr="001B327E">
        <w:rPr>
          <w:rFonts w:ascii="Times New Roman" w:hAnsi="Times New Roman" w:cs="Times New Roman"/>
          <w:sz w:val="24"/>
          <w:szCs w:val="24"/>
        </w:rPr>
        <w:t>the most common</w:t>
      </w:r>
      <w:r w:rsidR="005F0D51" w:rsidRPr="001B327E">
        <w:rPr>
          <w:rFonts w:ascii="Times New Roman" w:hAnsi="Times New Roman" w:cs="Times New Roman"/>
          <w:sz w:val="24"/>
          <w:szCs w:val="24"/>
        </w:rPr>
        <w:t xml:space="preserve"> </w:t>
      </w:r>
      <w:r w:rsidR="00ED18EB" w:rsidRPr="001B327E">
        <w:rPr>
          <w:rFonts w:ascii="Times New Roman" w:hAnsi="Times New Roman" w:cs="Times New Roman"/>
          <w:sz w:val="24"/>
          <w:szCs w:val="24"/>
        </w:rPr>
        <w:t xml:space="preserve">form of </w:t>
      </w:r>
      <w:r w:rsidR="00810DA3" w:rsidRPr="001B327E">
        <w:rPr>
          <w:rFonts w:ascii="Times New Roman" w:hAnsi="Times New Roman" w:cs="Times New Roman"/>
          <w:sz w:val="24"/>
          <w:szCs w:val="24"/>
        </w:rPr>
        <w:t>ADTKD</w:t>
      </w:r>
      <w:r w:rsidR="005F0D51" w:rsidRPr="001B327E">
        <w:rPr>
          <w:rFonts w:ascii="Times New Roman" w:hAnsi="Times New Roman" w:cs="Times New Roman"/>
          <w:sz w:val="24"/>
          <w:szCs w:val="24"/>
        </w:rPr>
        <w:t xml:space="preserve"> </w:t>
      </w:r>
      <w:r w:rsidR="00A377BD" w:rsidRPr="001B327E">
        <w:rPr>
          <w:rFonts w:ascii="Times New Roman" w:hAnsi="Times New Roman" w:cs="Times New Roman"/>
          <w:sz w:val="24"/>
          <w:szCs w:val="24"/>
        </w:rPr>
        <w:fldChar w:fldCharType="begin">
          <w:fldData xml:space="preserve">PEVuZE5vdGU+PENpdGU+PEF1dGhvcj5EYWhhbjwvQXV0aG9yPjxZZWFyPjIwMDM8L1llYXI+PFJl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PEVuZE5vdGU+PENpdGU+PEF1dGhvcj5EYWhhbjwvQXV0aG9yPjxZZWFyPjIwMDM8L1llYXI+PFJl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A377BD" w:rsidRPr="001B327E">
        <w:rPr>
          <w:rFonts w:ascii="Times New Roman" w:hAnsi="Times New Roman" w:cs="Times New Roman"/>
          <w:sz w:val="24"/>
          <w:szCs w:val="24"/>
        </w:rPr>
      </w:r>
      <w:r w:rsidR="00A377BD"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 w:tooltip="Dahan, 2003 #27" w:history="1">
        <w:r w:rsidR="00554D8F">
          <w:rPr>
            <w:rFonts w:ascii="Times New Roman" w:hAnsi="Times New Roman" w:cs="Times New Roman"/>
            <w:noProof/>
            <w:sz w:val="24"/>
            <w:szCs w:val="24"/>
          </w:rPr>
          <w:t>1</w:t>
        </w:r>
      </w:hyperlink>
      <w:r w:rsidR="00636D9A">
        <w:rPr>
          <w:rFonts w:ascii="Times New Roman" w:hAnsi="Times New Roman" w:cs="Times New Roman"/>
          <w:noProof/>
          <w:sz w:val="24"/>
          <w:szCs w:val="24"/>
        </w:rPr>
        <w:t xml:space="preserve">, </w:t>
      </w:r>
      <w:hyperlink w:anchor="_ENREF_2" w:tooltip="Eckardt, 2015 #306" w:history="1">
        <w:r w:rsidR="00554D8F">
          <w:rPr>
            <w:rFonts w:ascii="Times New Roman" w:hAnsi="Times New Roman" w:cs="Times New Roman"/>
            <w:noProof/>
            <w:sz w:val="24"/>
            <w:szCs w:val="24"/>
          </w:rPr>
          <w:t>2</w:t>
        </w:r>
      </w:hyperlink>
      <w:r w:rsidR="00636D9A">
        <w:rPr>
          <w:rFonts w:ascii="Times New Roman" w:hAnsi="Times New Roman" w:cs="Times New Roman"/>
          <w:noProof/>
          <w:sz w:val="24"/>
          <w:szCs w:val="24"/>
        </w:rPr>
        <w:t>]</w:t>
      </w:r>
      <w:r w:rsidR="00A377BD" w:rsidRPr="001B327E">
        <w:rPr>
          <w:rFonts w:ascii="Times New Roman" w:hAnsi="Times New Roman" w:cs="Times New Roman"/>
          <w:sz w:val="24"/>
          <w:szCs w:val="24"/>
        </w:rPr>
        <w:fldChar w:fldCharType="end"/>
      </w:r>
      <w:r w:rsidR="002C306F" w:rsidRPr="001B327E">
        <w:rPr>
          <w:rFonts w:ascii="Times New Roman" w:hAnsi="Times New Roman" w:cs="Times New Roman"/>
          <w:sz w:val="24"/>
          <w:szCs w:val="24"/>
        </w:rPr>
        <w:t>.</w:t>
      </w:r>
      <w:r w:rsidR="007E340D" w:rsidRPr="001B327E">
        <w:rPr>
          <w:rFonts w:ascii="Times New Roman" w:hAnsi="Times New Roman" w:cs="Times New Roman"/>
          <w:sz w:val="24"/>
          <w:szCs w:val="24"/>
        </w:rPr>
        <w:t xml:space="preserve"> Other gene mutations causing ADTKD include </w:t>
      </w:r>
      <w:r w:rsidR="00FE2762" w:rsidRPr="001B327E">
        <w:rPr>
          <w:rFonts w:ascii="Times New Roman" w:hAnsi="Times New Roman" w:cs="Times New Roman"/>
          <w:sz w:val="24"/>
          <w:szCs w:val="24"/>
        </w:rPr>
        <w:t>mucin 1 (</w:t>
      </w:r>
      <w:r w:rsidR="00FE2762" w:rsidRPr="001B327E">
        <w:rPr>
          <w:rFonts w:ascii="Times New Roman" w:hAnsi="Times New Roman" w:cs="Times New Roman"/>
          <w:i/>
          <w:sz w:val="24"/>
          <w:szCs w:val="24"/>
        </w:rPr>
        <w:t>MUC1</w:t>
      </w:r>
      <w:r w:rsidR="00FE2762" w:rsidRPr="001B327E">
        <w:rPr>
          <w:rFonts w:ascii="Times New Roman" w:hAnsi="Times New Roman" w:cs="Times New Roman"/>
          <w:sz w:val="24"/>
          <w:szCs w:val="24"/>
        </w:rPr>
        <w:t xml:space="preserve">), </w:t>
      </w:r>
      <w:r w:rsidR="007E340D" w:rsidRPr="001B327E">
        <w:rPr>
          <w:rFonts w:ascii="Times New Roman" w:hAnsi="Times New Roman" w:cs="Times New Roman"/>
          <w:sz w:val="24"/>
          <w:szCs w:val="24"/>
        </w:rPr>
        <w:t>hepatocyte nuclear factor 1 beta (</w:t>
      </w:r>
      <w:r w:rsidR="007E340D" w:rsidRPr="001B327E">
        <w:rPr>
          <w:rFonts w:ascii="Times New Roman" w:hAnsi="Times New Roman" w:cs="Times New Roman"/>
          <w:i/>
          <w:sz w:val="24"/>
          <w:szCs w:val="24"/>
        </w:rPr>
        <w:t>HNF1b</w:t>
      </w:r>
      <w:r w:rsidR="007E340D" w:rsidRPr="001B327E">
        <w:rPr>
          <w:rFonts w:ascii="Times New Roman" w:hAnsi="Times New Roman" w:cs="Times New Roman"/>
          <w:sz w:val="24"/>
          <w:szCs w:val="24"/>
        </w:rPr>
        <w:t>), renin (</w:t>
      </w:r>
      <w:r w:rsidR="007E340D" w:rsidRPr="001B327E">
        <w:rPr>
          <w:rFonts w:ascii="Times New Roman" w:hAnsi="Times New Roman" w:cs="Times New Roman"/>
          <w:i/>
          <w:sz w:val="24"/>
          <w:szCs w:val="24"/>
        </w:rPr>
        <w:t>REN</w:t>
      </w:r>
      <w:r w:rsidR="007E340D" w:rsidRPr="001B327E">
        <w:rPr>
          <w:rFonts w:ascii="Times New Roman" w:hAnsi="Times New Roman" w:cs="Times New Roman"/>
          <w:sz w:val="24"/>
          <w:szCs w:val="24"/>
        </w:rPr>
        <w:t>)</w:t>
      </w:r>
      <w:r w:rsidR="00B81DB8" w:rsidRPr="001B327E">
        <w:rPr>
          <w:rFonts w:ascii="Times New Roman" w:hAnsi="Times New Roman" w:cs="Times New Roman"/>
          <w:sz w:val="24"/>
          <w:szCs w:val="24"/>
        </w:rPr>
        <w:t>,</w:t>
      </w:r>
      <w:r w:rsidR="007E340D" w:rsidRPr="001B327E">
        <w:rPr>
          <w:rFonts w:ascii="Times New Roman" w:hAnsi="Times New Roman" w:cs="Times New Roman"/>
          <w:sz w:val="24"/>
          <w:szCs w:val="24"/>
        </w:rPr>
        <w:t xml:space="preserve"> </w:t>
      </w:r>
      <w:r w:rsidR="00B81DB8" w:rsidRPr="001B327E">
        <w:rPr>
          <w:rFonts w:ascii="Times New Roman" w:hAnsi="Times New Roman" w:cs="Times New Roman"/>
          <w:sz w:val="24"/>
          <w:szCs w:val="24"/>
        </w:rPr>
        <w:t xml:space="preserve">and </w:t>
      </w:r>
      <w:r w:rsidR="006114EB" w:rsidRPr="001B327E">
        <w:rPr>
          <w:rFonts w:ascii="Times New Roman" w:hAnsi="Times New Roman" w:cs="Times New Roman"/>
          <w:sz w:val="24"/>
          <w:szCs w:val="24"/>
        </w:rPr>
        <w:t xml:space="preserve">the </w:t>
      </w:r>
      <w:r w:rsidR="00443978" w:rsidRPr="001B327E">
        <w:rPr>
          <w:rFonts w:ascii="Times New Roman" w:hAnsi="Times New Roman" w:cs="Times New Roman"/>
          <w:sz w:val="24"/>
          <w:szCs w:val="24"/>
        </w:rPr>
        <w:t>alpha subunit of the</w:t>
      </w:r>
      <w:r w:rsidR="00B81DB8" w:rsidRPr="001B327E">
        <w:rPr>
          <w:rFonts w:ascii="Times New Roman" w:hAnsi="Times New Roman" w:cs="Times New Roman"/>
          <w:sz w:val="24"/>
          <w:szCs w:val="24"/>
        </w:rPr>
        <w:t xml:space="preserve"> </w:t>
      </w:r>
      <w:proofErr w:type="spellStart"/>
      <w:r w:rsidR="00B81DB8" w:rsidRPr="001B327E">
        <w:rPr>
          <w:rFonts w:ascii="Times New Roman" w:hAnsi="Times New Roman" w:cs="Times New Roman"/>
          <w:sz w:val="24"/>
          <w:szCs w:val="24"/>
        </w:rPr>
        <w:t>endoplasmatic</w:t>
      </w:r>
      <w:proofErr w:type="spellEnd"/>
      <w:r w:rsidR="00B81DB8" w:rsidRPr="001B327E">
        <w:rPr>
          <w:rFonts w:ascii="Times New Roman" w:hAnsi="Times New Roman" w:cs="Times New Roman"/>
          <w:sz w:val="24"/>
          <w:szCs w:val="24"/>
        </w:rPr>
        <w:t xml:space="preserve"> reticular membrane </w:t>
      </w:r>
      <w:proofErr w:type="spellStart"/>
      <w:r w:rsidR="00B81DB8" w:rsidRPr="001B327E">
        <w:rPr>
          <w:rFonts w:ascii="Times New Roman" w:hAnsi="Times New Roman" w:cs="Times New Roman"/>
          <w:sz w:val="24"/>
          <w:szCs w:val="24"/>
        </w:rPr>
        <w:t>translocon</w:t>
      </w:r>
      <w:proofErr w:type="spellEnd"/>
      <w:r w:rsidR="00B81DB8" w:rsidRPr="001B327E">
        <w:rPr>
          <w:rFonts w:ascii="Times New Roman" w:hAnsi="Times New Roman" w:cs="Times New Roman"/>
          <w:sz w:val="24"/>
          <w:szCs w:val="24"/>
        </w:rPr>
        <w:t xml:space="preserve"> (</w:t>
      </w:r>
      <w:r w:rsidR="00B81DB8" w:rsidRPr="001B327E">
        <w:rPr>
          <w:rFonts w:ascii="Times New Roman" w:hAnsi="Times New Roman" w:cs="Times New Roman"/>
          <w:i/>
          <w:sz w:val="24"/>
          <w:szCs w:val="24"/>
        </w:rPr>
        <w:t>SEC61A1</w:t>
      </w:r>
      <w:r w:rsidR="00B81DB8"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fldData xml:space="preserve">PEVuZE5vdGU+PENpdGU+PEF1dGhvcj5LaXJieTwvQXV0aG9yPjxZZWFyPjIwMTM8L1llYXI+PFJl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aWNhbD48cGFnZXM+Mjk5LTMwMzwvcGFnZXM+PHZvbHVtZT40NTwvdm9sdW1lPjxudW1iZXI+Mzwv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PEVuZE5vdGU+PENpdGU+PEF1dGhvcj5LaXJieTwvQXV0aG9yPjxZZWFyPjIwMTM8L1llYXI+PFJl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aWNhbD48cGFnZXM+Mjk5LTMwMzwvcGFnZXM+PHZvbHVtZT40NTwvdm9sdW1lPjxudW1iZXI+Mzwv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037C28" w:rsidRPr="001B327E">
        <w:rPr>
          <w:rFonts w:ascii="Times New Roman" w:hAnsi="Times New Roman" w:cs="Times New Roman"/>
          <w:sz w:val="24"/>
          <w:szCs w:val="24"/>
        </w:rPr>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3" w:tooltip="Kirby, 2013 #186" w:history="1">
        <w:r w:rsidR="00554D8F">
          <w:rPr>
            <w:rFonts w:ascii="Times New Roman" w:hAnsi="Times New Roman" w:cs="Times New Roman"/>
            <w:noProof/>
            <w:sz w:val="24"/>
            <w:szCs w:val="24"/>
          </w:rPr>
          <w:t>3-7</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2C306F" w:rsidRPr="001B327E">
        <w:rPr>
          <w:rFonts w:ascii="Times New Roman" w:hAnsi="Times New Roman" w:cs="Times New Roman"/>
          <w:sz w:val="24"/>
          <w:szCs w:val="24"/>
        </w:rPr>
        <w:t>.</w:t>
      </w:r>
      <w:r w:rsidR="007E340D" w:rsidRPr="001B327E">
        <w:rPr>
          <w:rFonts w:ascii="Times New Roman" w:hAnsi="Times New Roman" w:cs="Times New Roman"/>
          <w:sz w:val="24"/>
          <w:szCs w:val="24"/>
        </w:rPr>
        <w:t xml:space="preserve"> </w:t>
      </w:r>
      <w:r w:rsidR="00DB6998" w:rsidRPr="001B327E">
        <w:rPr>
          <w:rFonts w:ascii="Times New Roman" w:hAnsi="Times New Roman" w:cs="Times New Roman"/>
          <w:sz w:val="24"/>
          <w:szCs w:val="24"/>
        </w:rPr>
        <w:t xml:space="preserve"> </w:t>
      </w:r>
      <w:r w:rsidR="00CE6283" w:rsidRPr="001B327E">
        <w:rPr>
          <w:rFonts w:ascii="Times New Roman" w:hAnsi="Times New Roman" w:cs="Times New Roman"/>
          <w:sz w:val="24"/>
          <w:szCs w:val="24"/>
        </w:rPr>
        <w:t xml:space="preserve">Previously known as familial juvenile </w:t>
      </w:r>
      <w:proofErr w:type="spellStart"/>
      <w:r w:rsidR="00CE6283" w:rsidRPr="001B327E">
        <w:rPr>
          <w:rFonts w:ascii="Times New Roman" w:hAnsi="Times New Roman" w:cs="Times New Roman"/>
          <w:sz w:val="24"/>
          <w:szCs w:val="24"/>
        </w:rPr>
        <w:t>hyperuricaemic</w:t>
      </w:r>
      <w:proofErr w:type="spellEnd"/>
      <w:r w:rsidR="00CE6283" w:rsidRPr="001B327E">
        <w:rPr>
          <w:rFonts w:ascii="Times New Roman" w:hAnsi="Times New Roman" w:cs="Times New Roman"/>
          <w:sz w:val="24"/>
          <w:szCs w:val="24"/>
        </w:rPr>
        <w:t xml:space="preserve"> nephropathy</w:t>
      </w:r>
      <w:r w:rsidR="00ED18EB" w:rsidRPr="001B327E">
        <w:rPr>
          <w:rFonts w:ascii="Times New Roman" w:hAnsi="Times New Roman" w:cs="Times New Roman"/>
          <w:sz w:val="24"/>
          <w:szCs w:val="24"/>
        </w:rPr>
        <w:t xml:space="preserve"> </w:t>
      </w:r>
      <w:r w:rsidR="000F0449" w:rsidRPr="001B327E">
        <w:rPr>
          <w:rFonts w:ascii="Times New Roman" w:hAnsi="Times New Roman" w:cs="Times New Roman"/>
          <w:sz w:val="24"/>
          <w:szCs w:val="24"/>
        </w:rPr>
        <w:t xml:space="preserve">(FJHN) </w:t>
      </w:r>
      <w:r w:rsidR="00ED18EB" w:rsidRPr="001B327E">
        <w:rPr>
          <w:rFonts w:ascii="Times New Roman" w:hAnsi="Times New Roman" w:cs="Times New Roman"/>
          <w:sz w:val="24"/>
          <w:szCs w:val="24"/>
        </w:rPr>
        <w:t>and uromodulin associated kidney disease</w:t>
      </w:r>
      <w:r w:rsidR="000F0449" w:rsidRPr="001B327E">
        <w:rPr>
          <w:rFonts w:ascii="Times New Roman" w:hAnsi="Times New Roman" w:cs="Times New Roman"/>
          <w:sz w:val="24"/>
          <w:szCs w:val="24"/>
        </w:rPr>
        <w:t xml:space="preserve"> (UAKD)</w:t>
      </w:r>
      <w:r w:rsidR="007E340D" w:rsidRPr="001B327E">
        <w:rPr>
          <w:rFonts w:ascii="Times New Roman" w:hAnsi="Times New Roman" w:cs="Times New Roman"/>
          <w:sz w:val="24"/>
          <w:szCs w:val="24"/>
        </w:rPr>
        <w:t>, ADTKD-UMOD</w:t>
      </w:r>
      <w:r w:rsidR="005F0D51" w:rsidRPr="001B327E">
        <w:rPr>
          <w:rFonts w:ascii="Times New Roman" w:hAnsi="Times New Roman" w:cs="Times New Roman"/>
          <w:sz w:val="24"/>
          <w:szCs w:val="24"/>
        </w:rPr>
        <w:t xml:space="preserve"> is characterised by early onset hyperuricaemia and gout affecting both sexes, and the development of insid</w:t>
      </w:r>
      <w:r w:rsidR="007E340D" w:rsidRPr="001B327E">
        <w:rPr>
          <w:rFonts w:ascii="Times New Roman" w:hAnsi="Times New Roman" w:cs="Times New Roman"/>
          <w:sz w:val="24"/>
          <w:szCs w:val="24"/>
        </w:rPr>
        <w:t>ious renal failure with</w:t>
      </w:r>
      <w:r w:rsidR="00CF407F" w:rsidRPr="001B327E">
        <w:rPr>
          <w:rFonts w:ascii="Times New Roman" w:hAnsi="Times New Roman" w:cs="Times New Roman"/>
          <w:sz w:val="24"/>
          <w:szCs w:val="24"/>
        </w:rPr>
        <w:t xml:space="preserve"> </w:t>
      </w:r>
      <w:r w:rsidR="005F0D51" w:rsidRPr="001B327E">
        <w:rPr>
          <w:rFonts w:ascii="Times New Roman" w:hAnsi="Times New Roman" w:cs="Times New Roman"/>
          <w:sz w:val="24"/>
          <w:szCs w:val="24"/>
        </w:rPr>
        <w:t>tubulointerstitial disease</w:t>
      </w:r>
      <w:r w:rsidR="00CF407F"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&lt;EndNote&gt;&lt;Cite&gt;&lt;Author&gt;Bleyer&lt;/Author&gt;&lt;Year&gt;2011&lt;/Year&gt;&lt;RecNum&gt;53&lt;/RecNum&gt;&lt;IDText&gt;Uromodulin-associated kidney disease.&lt;/IDText&gt;&lt;DisplayText&gt;[8]&lt;/DisplayText&gt;&lt;record&gt;&lt;rec-number&gt;53&lt;/rec-number&gt;&lt;foreign-keys&gt;&lt;key app="EN" db-id="5xvrrw2e8r502seeestvvtrc592dwfrpz0wd"&gt;53&lt;/key&gt;&lt;/foreign-keys&gt;&lt;ref-type name="Journal Article"&gt;17&lt;/ref-type&gt;&lt;contributors&gt;&lt;authors&gt;&lt;author&gt;Bleyer, A. J.&lt;/author&gt;&lt;author&gt;Zivná, M.&lt;/author&gt;&lt;author&gt;Kmoch, S.&lt;/author&gt;&lt;/authors&gt;&lt;/contributors&gt;&lt;auth-address&gt;Section on Nephrology, Wake Forest University School of Medicine, Medical Center Boulevard, Winston-Salem, N.C. 27157, USA. ableyer@wfubmc.edu&lt;/auth-address&gt;&lt;titles&gt;&lt;title&gt;Uromodulin-associated kidney disease.&lt;/title&gt;&lt;secondary-title&gt;Nephron Clin Pract&lt;/secondary-title&gt;&lt;/titles&gt;&lt;periodical&gt;&lt;full-title&gt;Nephron Clin Pract&lt;/full-title&gt;&lt;abbr-1&gt;Nephron. Clinical practice&lt;/abbr-1&gt;&lt;/periodical&gt;&lt;pages&gt;c31-6&lt;/pages&gt;&lt;volume&gt;118&lt;/volume&gt;&lt;number&gt;1&lt;/number&gt;&lt;keywords&gt;&lt;keyword&gt;Adolescent&lt;/keyword&gt;&lt;keyword&gt;Animals&lt;/keyword&gt;&lt;keyword&gt;Child&lt;/keyword&gt;&lt;keyword&gt;Genetic Predisposition to Disease&lt;/keyword&gt;&lt;keyword&gt;Genetic Testing&lt;/keyword&gt;&lt;keyword&gt;Humans&lt;/keyword&gt;&lt;keyword&gt;Kidney Diseases&lt;/keyword&gt;&lt;keyword&gt;Uromodulin&lt;/keyword&gt;&lt;/keywords&gt;&lt;dates&gt;&lt;year&gt;2011&lt;/year&gt;&lt;/dates&gt;&lt;isbn&gt;1660-2110&lt;/isbn&gt;&lt;accession-num&gt;21071970&lt;/accession-num&gt;&lt;urls&gt;&lt;related-urls&gt;&lt;url&gt;http://www.ncbi.nlm.nih.gov/pubmed/21071970&lt;/url&gt;&lt;/related-urls&gt;&lt;/urls&gt;&lt;electronic-resource-num&gt;000320889 [pii]&amp;#xD;10.1159/000320889&lt;/electronic-resource-num&gt;&lt;language&gt;eng&lt;/language&gt;&lt;/record&gt;&lt;/Cite&gt;&lt;/EndNote&gt;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8" w:tooltip="Bleyer, 2011 #53" w:history="1">
        <w:r w:rsidR="00554D8F">
          <w:rPr>
            <w:rFonts w:ascii="Times New Roman" w:hAnsi="Times New Roman" w:cs="Times New Roman"/>
            <w:noProof/>
            <w:sz w:val="24"/>
            <w:szCs w:val="24"/>
          </w:rPr>
          <w:t>8</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2C306F" w:rsidRPr="001B327E">
        <w:rPr>
          <w:rFonts w:ascii="Times New Roman" w:hAnsi="Times New Roman" w:cs="Times New Roman"/>
          <w:sz w:val="24"/>
          <w:szCs w:val="24"/>
        </w:rPr>
        <w:t xml:space="preserve">. </w:t>
      </w:r>
      <w:r w:rsidR="008341D5" w:rsidRPr="001B327E">
        <w:rPr>
          <w:rFonts w:ascii="Times New Roman" w:hAnsi="Times New Roman" w:cs="Times New Roman"/>
          <w:sz w:val="24"/>
          <w:szCs w:val="24"/>
        </w:rPr>
        <w:t>These disorders characteristically</w:t>
      </w:r>
      <w:r w:rsidR="00F52EE1" w:rsidRPr="001B327E">
        <w:rPr>
          <w:rFonts w:ascii="Times New Roman" w:hAnsi="Times New Roman" w:cs="Times New Roman"/>
          <w:sz w:val="24"/>
          <w:szCs w:val="24"/>
        </w:rPr>
        <w:t xml:space="preserve"> do not feature</w:t>
      </w:r>
      <w:r w:rsidR="008341D5" w:rsidRPr="001B327E">
        <w:rPr>
          <w:rFonts w:ascii="Times New Roman" w:hAnsi="Times New Roman" w:cs="Times New Roman"/>
          <w:sz w:val="24"/>
          <w:szCs w:val="24"/>
        </w:rPr>
        <w:t xml:space="preserve"> h</w:t>
      </w:r>
      <w:r w:rsidR="00D16B6D">
        <w:rPr>
          <w:rFonts w:ascii="Times New Roman" w:hAnsi="Times New Roman" w:cs="Times New Roman"/>
          <w:sz w:val="24"/>
          <w:szCs w:val="24"/>
        </w:rPr>
        <w:t>a</w:t>
      </w:r>
      <w:r w:rsidR="008341D5" w:rsidRPr="001B327E">
        <w:rPr>
          <w:rFonts w:ascii="Times New Roman" w:hAnsi="Times New Roman" w:cs="Times New Roman"/>
          <w:sz w:val="24"/>
          <w:szCs w:val="24"/>
        </w:rPr>
        <w:t xml:space="preserve">ematuria or proteinuria. </w:t>
      </w:r>
      <w:r w:rsidR="006A2497" w:rsidRPr="001B327E">
        <w:rPr>
          <w:rFonts w:ascii="Times New Roman" w:hAnsi="Times New Roman" w:cs="Times New Roman"/>
          <w:sz w:val="24"/>
          <w:szCs w:val="24"/>
        </w:rPr>
        <w:t>Patients</w:t>
      </w:r>
      <w:r w:rsidR="00810DA3" w:rsidRPr="001B327E">
        <w:rPr>
          <w:rFonts w:ascii="Times New Roman" w:hAnsi="Times New Roman" w:cs="Times New Roman"/>
          <w:sz w:val="24"/>
          <w:szCs w:val="24"/>
        </w:rPr>
        <w:t xml:space="preserve"> usually</w:t>
      </w:r>
      <w:r w:rsidR="006A2497" w:rsidRPr="001B327E">
        <w:rPr>
          <w:rFonts w:ascii="Times New Roman" w:hAnsi="Times New Roman" w:cs="Times New Roman"/>
          <w:sz w:val="24"/>
          <w:szCs w:val="24"/>
        </w:rPr>
        <w:t xml:space="preserve"> develop end stage renal disease </w:t>
      </w:r>
      <w:r w:rsidR="000A1340" w:rsidRPr="001B327E">
        <w:rPr>
          <w:rFonts w:ascii="Times New Roman" w:hAnsi="Times New Roman" w:cs="Times New Roman"/>
          <w:sz w:val="24"/>
          <w:szCs w:val="24"/>
        </w:rPr>
        <w:t xml:space="preserve">(ESRD) </w:t>
      </w:r>
      <w:r w:rsidR="006A2497" w:rsidRPr="001B327E">
        <w:rPr>
          <w:rFonts w:ascii="Times New Roman" w:hAnsi="Times New Roman" w:cs="Times New Roman"/>
          <w:sz w:val="24"/>
          <w:szCs w:val="24"/>
        </w:rPr>
        <w:t xml:space="preserve">between the third and </w:t>
      </w:r>
      <w:r w:rsidR="00F52EE1" w:rsidRPr="001B327E">
        <w:rPr>
          <w:rFonts w:ascii="Times New Roman" w:hAnsi="Times New Roman" w:cs="Times New Roman"/>
          <w:sz w:val="24"/>
          <w:szCs w:val="24"/>
        </w:rPr>
        <w:t>sixth</w:t>
      </w:r>
      <w:r w:rsidR="006A2497" w:rsidRPr="001B327E">
        <w:rPr>
          <w:rFonts w:ascii="Times New Roman" w:hAnsi="Times New Roman" w:cs="Times New Roman"/>
          <w:sz w:val="24"/>
          <w:szCs w:val="24"/>
        </w:rPr>
        <w:t xml:space="preserve"> decade of life. </w:t>
      </w:r>
      <w:r w:rsidR="00CE6283" w:rsidRPr="001B327E">
        <w:rPr>
          <w:rFonts w:ascii="Times New Roman" w:hAnsi="Times New Roman" w:cs="Times New Roman"/>
          <w:sz w:val="24"/>
          <w:szCs w:val="24"/>
        </w:rPr>
        <w:t>However, clinical features are variable and hyperu</w:t>
      </w:r>
      <w:r w:rsidR="002C306F" w:rsidRPr="001B327E">
        <w:rPr>
          <w:rFonts w:ascii="Times New Roman" w:hAnsi="Times New Roman" w:cs="Times New Roman"/>
          <w:sz w:val="24"/>
          <w:szCs w:val="24"/>
        </w:rPr>
        <w:t>ricaemia and gout may be absent</w:t>
      </w:r>
      <w:r w:rsidR="00337348"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fldData xml:space="preserve">PEVuZE5vdGU+PENpdGU+PEF1dGhvcj5Cb2xsw6llPC9BdXRob3I+PFllYXI+MjAxMTwvWWVhcj48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PEVuZE5vdGU+PENpdGU+PEF1dGhvcj5Cb2xsw6llPC9BdXRob3I+PFllYXI+MjAxMTwvWWVhcj48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037C28" w:rsidRPr="001B327E">
        <w:rPr>
          <w:rFonts w:ascii="Times New Roman" w:hAnsi="Times New Roman" w:cs="Times New Roman"/>
          <w:sz w:val="24"/>
          <w:szCs w:val="24"/>
        </w:rPr>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9" w:tooltip="Bollée, 2011 #169" w:history="1">
        <w:r w:rsidR="00554D8F">
          <w:rPr>
            <w:rFonts w:ascii="Times New Roman" w:hAnsi="Times New Roman" w:cs="Times New Roman"/>
            <w:noProof/>
            <w:sz w:val="24"/>
            <w:szCs w:val="24"/>
          </w:rPr>
          <w:t>9</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2C306F" w:rsidRPr="001B327E">
        <w:rPr>
          <w:rFonts w:ascii="Times New Roman" w:hAnsi="Times New Roman" w:cs="Times New Roman"/>
          <w:sz w:val="24"/>
          <w:szCs w:val="24"/>
        </w:rPr>
        <w:t>.</w:t>
      </w:r>
      <w:r w:rsidR="00CE6283" w:rsidRPr="001B327E">
        <w:rPr>
          <w:rFonts w:ascii="Times New Roman" w:hAnsi="Times New Roman" w:cs="Times New Roman"/>
          <w:sz w:val="24"/>
          <w:szCs w:val="24"/>
        </w:rPr>
        <w:t xml:space="preserve"> </w:t>
      </w:r>
      <w:r w:rsidR="00F52EE1" w:rsidRPr="001B327E">
        <w:rPr>
          <w:rFonts w:ascii="Times New Roman" w:hAnsi="Times New Roman" w:cs="Times New Roman"/>
          <w:sz w:val="24"/>
          <w:szCs w:val="24"/>
        </w:rPr>
        <w:t xml:space="preserve">Some patients are found to have </w:t>
      </w:r>
      <w:r w:rsidR="002C306F" w:rsidRPr="001B327E">
        <w:rPr>
          <w:rFonts w:ascii="Times New Roman" w:hAnsi="Times New Roman" w:cs="Times New Roman"/>
          <w:sz w:val="24"/>
          <w:szCs w:val="24"/>
        </w:rPr>
        <w:t>medullary renal cysts</w:t>
      </w:r>
      <w:r w:rsidR="00337348"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fldData xml:space="preserve">PEVuZE5vdGU+PENpdGU+PEF1dGhvcj5IYXJ0PC9BdXRob3I+PFllYXI+MjAwMjwvWWVhcj48UmVj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PEVuZE5vdGU+PENpdGU+PEF1dGhvcj5IYXJ0PC9BdXRob3I+PFllYXI+MjAwMjwvWWVhcj48UmVj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037C28" w:rsidRPr="001B327E">
        <w:rPr>
          <w:rFonts w:ascii="Times New Roman" w:hAnsi="Times New Roman" w:cs="Times New Roman"/>
          <w:sz w:val="24"/>
          <w:szCs w:val="24"/>
        </w:rPr>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0" w:tooltip="Hart, 2002 #111" w:history="1">
        <w:r w:rsidR="00554D8F">
          <w:rPr>
            <w:rFonts w:ascii="Times New Roman" w:hAnsi="Times New Roman" w:cs="Times New Roman"/>
            <w:noProof/>
            <w:sz w:val="24"/>
            <w:szCs w:val="24"/>
          </w:rPr>
          <w:t>10</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2C306F" w:rsidRPr="001B327E">
        <w:rPr>
          <w:rFonts w:ascii="Times New Roman" w:hAnsi="Times New Roman" w:cs="Times New Roman"/>
          <w:sz w:val="24"/>
          <w:szCs w:val="24"/>
        </w:rPr>
        <w:t>.</w:t>
      </w:r>
      <w:r w:rsidR="00CE6283" w:rsidRPr="001B327E">
        <w:rPr>
          <w:rFonts w:ascii="Times New Roman" w:hAnsi="Times New Roman" w:cs="Times New Roman"/>
          <w:sz w:val="24"/>
          <w:szCs w:val="24"/>
        </w:rPr>
        <w:t xml:space="preserve"> It has been shown that pathogenic </w:t>
      </w:r>
      <w:r w:rsidR="00CE6283" w:rsidRPr="001B327E">
        <w:rPr>
          <w:rFonts w:ascii="Times New Roman" w:hAnsi="Times New Roman" w:cs="Times New Roman"/>
          <w:i/>
          <w:sz w:val="24"/>
          <w:szCs w:val="24"/>
        </w:rPr>
        <w:t>UMOD</w:t>
      </w:r>
      <w:r w:rsidR="00CE6283" w:rsidRPr="001B327E">
        <w:rPr>
          <w:rFonts w:ascii="Times New Roman" w:hAnsi="Times New Roman" w:cs="Times New Roman"/>
          <w:sz w:val="24"/>
          <w:szCs w:val="24"/>
        </w:rPr>
        <w:t xml:space="preserve"> mutations cause </w:t>
      </w:r>
      <w:r w:rsidR="000A1340" w:rsidRPr="001B327E">
        <w:rPr>
          <w:rFonts w:ascii="Times New Roman" w:hAnsi="Times New Roman" w:cs="Times New Roman"/>
          <w:sz w:val="24"/>
          <w:szCs w:val="24"/>
        </w:rPr>
        <w:t xml:space="preserve">protein </w:t>
      </w:r>
      <w:r w:rsidR="00CE6283" w:rsidRPr="001B327E">
        <w:rPr>
          <w:rFonts w:ascii="Times New Roman" w:hAnsi="Times New Roman" w:cs="Times New Roman"/>
          <w:sz w:val="24"/>
          <w:szCs w:val="24"/>
        </w:rPr>
        <w:t>misfolding</w:t>
      </w:r>
      <w:r w:rsidR="00305DB6" w:rsidRPr="001B327E">
        <w:rPr>
          <w:rFonts w:ascii="Times New Roman" w:hAnsi="Times New Roman" w:cs="Times New Roman"/>
          <w:sz w:val="24"/>
          <w:szCs w:val="24"/>
        </w:rPr>
        <w:t>, retention in the endoplasmic reticulum (ER)</w:t>
      </w:r>
      <w:r w:rsidR="00CE6283" w:rsidRPr="001B327E">
        <w:rPr>
          <w:rFonts w:ascii="Times New Roman" w:hAnsi="Times New Roman" w:cs="Times New Roman"/>
          <w:sz w:val="24"/>
          <w:szCs w:val="24"/>
        </w:rPr>
        <w:t xml:space="preserve"> and mistargeting of uromodulin in the thick ascending limb of Henl</w:t>
      </w:r>
      <w:r w:rsidR="000269F9" w:rsidRPr="001B327E">
        <w:rPr>
          <w:rFonts w:ascii="Times New Roman" w:hAnsi="Times New Roman" w:cs="Times New Roman"/>
          <w:sz w:val="24"/>
          <w:szCs w:val="24"/>
        </w:rPr>
        <w:t xml:space="preserve">e, resulting in tubulointerstitial </w:t>
      </w:r>
      <w:r w:rsidR="00F427EC" w:rsidRPr="001B327E">
        <w:rPr>
          <w:rFonts w:ascii="Times New Roman" w:hAnsi="Times New Roman" w:cs="Times New Roman"/>
          <w:sz w:val="24"/>
          <w:szCs w:val="24"/>
        </w:rPr>
        <w:t xml:space="preserve">damage through ER stress and </w:t>
      </w:r>
      <w:r w:rsidR="000269F9" w:rsidRPr="001B327E">
        <w:rPr>
          <w:rFonts w:ascii="Times New Roman" w:hAnsi="Times New Roman" w:cs="Times New Roman"/>
          <w:sz w:val="24"/>
          <w:szCs w:val="24"/>
        </w:rPr>
        <w:t>reduced urinary uromodulin excretion</w:t>
      </w:r>
      <w:r w:rsidR="00337348"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fldData xml:space="preserve">PEVuZE5vdGU+PENpdGU+PEF1dGhvcj5SYW1wb2xkaTwvQXV0aG9yPjxZZWFyPjIwMDM8L1llYXI+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PEVuZE5vdGU+PENpdGU+PEF1dGhvcj5SYW1wb2xkaTwvQXV0aG9yPjxZZWFyPjIwMDM8L1llYXI+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037C28" w:rsidRPr="001B327E">
        <w:rPr>
          <w:rFonts w:ascii="Times New Roman" w:hAnsi="Times New Roman" w:cs="Times New Roman"/>
          <w:sz w:val="24"/>
          <w:szCs w:val="24"/>
        </w:rPr>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1" w:tooltip="Rampoldi, 2003 #183" w:history="1">
        <w:r w:rsidR="00554D8F">
          <w:rPr>
            <w:rFonts w:ascii="Times New Roman" w:hAnsi="Times New Roman" w:cs="Times New Roman"/>
            <w:noProof/>
            <w:sz w:val="24"/>
            <w:szCs w:val="24"/>
          </w:rPr>
          <w:t>11-13</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F55DA7" w:rsidRPr="001B327E">
        <w:rPr>
          <w:rFonts w:ascii="Times New Roman" w:hAnsi="Times New Roman" w:cs="Times New Roman"/>
          <w:sz w:val="24"/>
          <w:szCs w:val="24"/>
        </w:rPr>
        <w:t>.</w:t>
      </w:r>
      <w:r w:rsidR="00DB6998" w:rsidRPr="001B327E">
        <w:rPr>
          <w:rFonts w:ascii="Times New Roman" w:hAnsi="Times New Roman" w:cs="Times New Roman"/>
          <w:sz w:val="24"/>
          <w:szCs w:val="24"/>
        </w:rPr>
        <w:t xml:space="preserve"> </w:t>
      </w:r>
      <w:r w:rsidR="00A053F4" w:rsidRPr="001B327E">
        <w:rPr>
          <w:rFonts w:ascii="Times New Roman" w:eastAsia="Times New Roman" w:hAnsi="Times New Roman" w:cs="Times New Roman"/>
          <w:sz w:val="24"/>
          <w:szCs w:val="24"/>
          <w:lang w:eastAsia="de-DE"/>
        </w:rPr>
        <w:t>A recent knock-in mouse model harbo</w:t>
      </w:r>
      <w:r w:rsidR="00EA4552">
        <w:rPr>
          <w:rFonts w:ascii="Times New Roman" w:eastAsia="Times New Roman" w:hAnsi="Times New Roman" w:cs="Times New Roman"/>
          <w:sz w:val="24"/>
          <w:szCs w:val="24"/>
          <w:lang w:eastAsia="de-DE"/>
        </w:rPr>
        <w:t>u</w:t>
      </w:r>
      <w:r w:rsidR="00A053F4" w:rsidRPr="001B327E">
        <w:rPr>
          <w:rFonts w:ascii="Times New Roman" w:eastAsia="Times New Roman" w:hAnsi="Times New Roman" w:cs="Times New Roman"/>
          <w:sz w:val="24"/>
          <w:szCs w:val="24"/>
          <w:lang w:eastAsia="de-DE"/>
        </w:rPr>
        <w:t>ring a human mutation has given insight into the pathophysiology of ADTKD-UMOD</w:t>
      </w:r>
      <w:r w:rsidR="00B44761" w:rsidRPr="001B327E">
        <w:rPr>
          <w:rFonts w:ascii="Times New Roman" w:eastAsia="Times New Roman" w:hAnsi="Times New Roman" w:cs="Times New Roman"/>
          <w:sz w:val="24"/>
          <w:szCs w:val="24"/>
          <w:lang w:eastAsia="de-DE"/>
        </w:rPr>
        <w:t xml:space="preserve"> </w:t>
      </w:r>
      <w:r w:rsidR="00037C28" w:rsidRPr="001B327E">
        <w:rPr>
          <w:rFonts w:ascii="Times New Roman" w:eastAsia="Times New Roman" w:hAnsi="Times New Roman" w:cs="Times New Roman"/>
          <w:sz w:val="24"/>
          <w:szCs w:val="24"/>
          <w:lang w:eastAsia="de-DE"/>
        </w:rPr>
        <w:fldChar w:fldCharType="begin">
          <w:fldData xml:space="preserve">PEVuZE5vdGU+PENpdGU+PEF1dGhvcj5QaXJldDwvQXV0aG9yPjxZZWFyPjIwMTc8L1llYXI+PFJl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</w:fldData>
        </w:fldChar>
      </w:r>
      <w:r w:rsidR="00636D9A">
        <w:rPr>
          <w:rFonts w:ascii="Times New Roman" w:eastAsia="Times New Roman" w:hAnsi="Times New Roman" w:cs="Times New Roman"/>
          <w:sz w:val="24"/>
          <w:szCs w:val="24"/>
          <w:lang w:eastAsia="de-DE"/>
        </w:rPr>
        <w:instrText xml:space="preserve"> ADDIN EN.CITE </w:instrText>
      </w:r>
      <w:r w:rsidR="00636D9A">
        <w:rPr>
          <w:rFonts w:ascii="Times New Roman" w:eastAsia="Times New Roman" w:hAnsi="Times New Roman" w:cs="Times New Roman"/>
          <w:sz w:val="24"/>
          <w:szCs w:val="24"/>
          <w:lang w:eastAsia="de-DE"/>
        </w:rPr>
        <w:fldChar w:fldCharType="begin">
          <w:fldData xml:space="preserve">PEVuZE5vdGU+PENpdGU+PEF1dGhvcj5QaXJldDwvQXV0aG9yPjxZZWFyPjIwMTc8L1llYXI+PFJl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</w:fldData>
        </w:fldChar>
      </w:r>
      <w:r w:rsidR="00636D9A">
        <w:rPr>
          <w:rFonts w:ascii="Times New Roman" w:eastAsia="Times New Roman" w:hAnsi="Times New Roman" w:cs="Times New Roman"/>
          <w:sz w:val="24"/>
          <w:szCs w:val="24"/>
          <w:lang w:eastAsia="de-DE"/>
        </w:rPr>
        <w:instrText xml:space="preserve"> ADDIN EN.CITE.DATA </w:instrText>
      </w:r>
      <w:r w:rsidR="00636D9A">
        <w:rPr>
          <w:rFonts w:ascii="Times New Roman" w:eastAsia="Times New Roman" w:hAnsi="Times New Roman" w:cs="Times New Roman"/>
          <w:sz w:val="24"/>
          <w:szCs w:val="24"/>
          <w:lang w:eastAsia="de-DE"/>
        </w:rPr>
      </w:r>
      <w:r w:rsidR="00636D9A">
        <w:rPr>
          <w:rFonts w:ascii="Times New Roman" w:eastAsia="Times New Roman" w:hAnsi="Times New Roman" w:cs="Times New Roman"/>
          <w:sz w:val="24"/>
          <w:szCs w:val="24"/>
          <w:lang w:eastAsia="de-DE"/>
        </w:rPr>
        <w:fldChar w:fldCharType="end"/>
      </w:r>
      <w:r w:rsidR="00037C28" w:rsidRPr="001B327E">
        <w:rPr>
          <w:rFonts w:ascii="Times New Roman" w:eastAsia="Times New Roman" w:hAnsi="Times New Roman" w:cs="Times New Roman"/>
          <w:sz w:val="24"/>
          <w:szCs w:val="24"/>
          <w:lang w:eastAsia="de-DE"/>
        </w:rPr>
      </w:r>
      <w:r w:rsidR="00037C28" w:rsidRPr="001B327E">
        <w:rPr>
          <w:rFonts w:ascii="Times New Roman" w:eastAsia="Times New Roman" w:hAnsi="Times New Roman" w:cs="Times New Roman"/>
          <w:sz w:val="24"/>
          <w:szCs w:val="24"/>
          <w:lang w:eastAsia="de-DE"/>
        </w:rPr>
        <w:fldChar w:fldCharType="separate"/>
      </w:r>
      <w:r w:rsidR="00636D9A">
        <w:rPr>
          <w:rFonts w:ascii="Times New Roman" w:eastAsia="Times New Roman" w:hAnsi="Times New Roman" w:cs="Times New Roman"/>
          <w:noProof/>
          <w:sz w:val="24"/>
          <w:szCs w:val="24"/>
          <w:lang w:eastAsia="de-DE"/>
        </w:rPr>
        <w:t>[</w:t>
      </w:r>
      <w:hyperlink w:anchor="_ENREF_14" w:tooltip="Piret, 2017 #308" w:history="1">
        <w:r w:rsidR="00554D8F">
          <w:rPr>
            <w:rFonts w:ascii="Times New Roman" w:eastAsia="Times New Roman" w:hAnsi="Times New Roman" w:cs="Times New Roman"/>
            <w:noProof/>
            <w:sz w:val="24"/>
            <w:szCs w:val="24"/>
            <w:lang w:eastAsia="de-DE"/>
          </w:rPr>
          <w:t>14</w:t>
        </w:r>
      </w:hyperlink>
      <w:r w:rsidR="00636D9A">
        <w:rPr>
          <w:rFonts w:ascii="Times New Roman" w:eastAsia="Times New Roman" w:hAnsi="Times New Roman" w:cs="Times New Roman"/>
          <w:noProof/>
          <w:sz w:val="24"/>
          <w:szCs w:val="24"/>
          <w:lang w:eastAsia="de-DE"/>
        </w:rPr>
        <w:t>]</w:t>
      </w:r>
      <w:r w:rsidR="00037C28" w:rsidRPr="001B327E">
        <w:rPr>
          <w:rFonts w:ascii="Times New Roman" w:eastAsia="Times New Roman" w:hAnsi="Times New Roman" w:cs="Times New Roman"/>
          <w:sz w:val="24"/>
          <w:szCs w:val="24"/>
          <w:lang w:eastAsia="de-DE"/>
        </w:rPr>
        <w:fldChar w:fldCharType="end"/>
      </w:r>
      <w:r w:rsidR="00672966" w:rsidRPr="001B327E">
        <w:rPr>
          <w:rFonts w:ascii="Times New Roman" w:eastAsia="Times New Roman" w:hAnsi="Times New Roman" w:cs="Times New Roman"/>
          <w:sz w:val="24"/>
          <w:szCs w:val="24"/>
          <w:lang w:eastAsia="de-DE"/>
        </w:rPr>
        <w:t>.</w:t>
      </w:r>
    </w:p>
    <w:p w:rsidR="00722C4F" w:rsidRPr="001B327E" w:rsidRDefault="00F55DA7" w:rsidP="00554D8F">
      <w:pPr>
        <w:spacing w:line="480" w:lineRule="auto"/>
        <w:rPr>
          <w:rFonts w:ascii="Times New Roman" w:hAnsi="Times New Roman" w:cs="Times New Roman"/>
          <w:sz w:val="24"/>
          <w:szCs w:val="24"/>
        </w:rPr>
      </w:pPr>
      <w:r w:rsidRPr="001B327E">
        <w:rPr>
          <w:rFonts w:ascii="Times New Roman" w:hAnsi="Times New Roman" w:cs="Times New Roman"/>
          <w:sz w:val="24"/>
          <w:szCs w:val="24"/>
        </w:rPr>
        <w:lastRenderedPageBreak/>
        <w:t>Inherited interstitial kidney</w:t>
      </w:r>
      <w:r w:rsidR="005F0D51" w:rsidRPr="001B327E">
        <w:rPr>
          <w:rFonts w:ascii="Times New Roman" w:hAnsi="Times New Roman" w:cs="Times New Roman"/>
          <w:sz w:val="24"/>
          <w:szCs w:val="24"/>
        </w:rPr>
        <w:t xml:space="preserve"> diseases</w:t>
      </w:r>
      <w:r w:rsidR="00BB7309" w:rsidRPr="001B327E">
        <w:rPr>
          <w:rFonts w:ascii="Times New Roman" w:hAnsi="Times New Roman" w:cs="Times New Roman"/>
          <w:sz w:val="24"/>
          <w:szCs w:val="24"/>
        </w:rPr>
        <w:t xml:space="preserve"> </w:t>
      </w:r>
      <w:r w:rsidR="000A1340" w:rsidRPr="001B327E">
        <w:rPr>
          <w:rFonts w:ascii="Times New Roman" w:hAnsi="Times New Roman" w:cs="Times New Roman"/>
          <w:sz w:val="24"/>
          <w:szCs w:val="24"/>
        </w:rPr>
        <w:t xml:space="preserve">are </w:t>
      </w:r>
      <w:proofErr w:type="spellStart"/>
      <w:r w:rsidR="00F664A1" w:rsidRPr="001B327E">
        <w:rPr>
          <w:rFonts w:ascii="Times New Roman" w:hAnsi="Times New Roman" w:cs="Times New Roman"/>
          <w:sz w:val="24"/>
          <w:szCs w:val="24"/>
        </w:rPr>
        <w:t>under</w:t>
      </w:r>
      <w:r w:rsidR="000A1340" w:rsidRPr="001B327E">
        <w:rPr>
          <w:rFonts w:ascii="Times New Roman" w:hAnsi="Times New Roman" w:cs="Times New Roman"/>
          <w:sz w:val="24"/>
          <w:szCs w:val="24"/>
        </w:rPr>
        <w:t>recognis</w:t>
      </w:r>
      <w:r w:rsidR="00F664A1" w:rsidRPr="001B327E">
        <w:rPr>
          <w:rFonts w:ascii="Times New Roman" w:hAnsi="Times New Roman" w:cs="Times New Roman"/>
          <w:sz w:val="24"/>
          <w:szCs w:val="24"/>
        </w:rPr>
        <w:t>ed</w:t>
      </w:r>
      <w:proofErr w:type="spellEnd"/>
      <w:r w:rsidR="00943020" w:rsidRPr="001B327E">
        <w:rPr>
          <w:rFonts w:ascii="Times New Roman" w:hAnsi="Times New Roman" w:cs="Times New Roman"/>
          <w:sz w:val="24"/>
          <w:szCs w:val="24"/>
        </w:rPr>
        <w:t xml:space="preserve"> and underreported</w:t>
      </w:r>
      <w:r w:rsidR="00882F8D" w:rsidRPr="001B327E">
        <w:rPr>
          <w:rFonts w:ascii="Times New Roman" w:hAnsi="Times New Roman" w:cs="Times New Roman"/>
          <w:sz w:val="24"/>
          <w:szCs w:val="24"/>
        </w:rPr>
        <w:t xml:space="preserve"> due to their </w:t>
      </w:r>
      <w:r w:rsidR="007E340D" w:rsidRPr="001B327E">
        <w:rPr>
          <w:rFonts w:ascii="Times New Roman" w:hAnsi="Times New Roman" w:cs="Times New Roman"/>
          <w:sz w:val="24"/>
          <w:szCs w:val="24"/>
        </w:rPr>
        <w:t>lack of distinctive clinical or d</w:t>
      </w:r>
      <w:r w:rsidR="00443978" w:rsidRPr="001B327E">
        <w:rPr>
          <w:rFonts w:ascii="Times New Roman" w:hAnsi="Times New Roman" w:cs="Times New Roman"/>
          <w:sz w:val="24"/>
          <w:szCs w:val="24"/>
        </w:rPr>
        <w:t xml:space="preserve">iagnostic histological features, </w:t>
      </w:r>
      <w:r w:rsidR="00882F8D" w:rsidRPr="001B327E">
        <w:rPr>
          <w:rFonts w:ascii="Times New Roman" w:hAnsi="Times New Roman" w:cs="Times New Roman"/>
          <w:sz w:val="24"/>
          <w:szCs w:val="24"/>
        </w:rPr>
        <w:t>lack of physician awareness</w:t>
      </w:r>
      <w:r w:rsidR="00FE2762" w:rsidRPr="001B327E">
        <w:rPr>
          <w:rFonts w:ascii="Times New Roman" w:hAnsi="Times New Roman" w:cs="Times New Roman"/>
          <w:sz w:val="24"/>
          <w:szCs w:val="24"/>
        </w:rPr>
        <w:t xml:space="preserve"> and incomplete</w:t>
      </w:r>
      <w:r w:rsidR="00C741CE" w:rsidRPr="001B327E">
        <w:rPr>
          <w:rFonts w:ascii="Times New Roman" w:hAnsi="Times New Roman" w:cs="Times New Roman"/>
          <w:sz w:val="24"/>
          <w:szCs w:val="24"/>
        </w:rPr>
        <w:t xml:space="preserve"> </w:t>
      </w:r>
      <w:r w:rsidR="00FE6B80" w:rsidRPr="001B327E">
        <w:rPr>
          <w:rFonts w:ascii="Times New Roman" w:hAnsi="Times New Roman" w:cs="Times New Roman"/>
          <w:sz w:val="24"/>
          <w:szCs w:val="24"/>
        </w:rPr>
        <w:t>acquisition of</w:t>
      </w:r>
      <w:r w:rsidR="00773643" w:rsidRPr="001B327E">
        <w:rPr>
          <w:rFonts w:ascii="Times New Roman" w:hAnsi="Times New Roman" w:cs="Times New Roman"/>
          <w:sz w:val="24"/>
          <w:szCs w:val="24"/>
        </w:rPr>
        <w:t xml:space="preserve"> </w:t>
      </w:r>
      <w:r w:rsidR="00F52EE1" w:rsidRPr="001B327E">
        <w:rPr>
          <w:rFonts w:ascii="Times New Roman" w:hAnsi="Times New Roman" w:cs="Times New Roman"/>
          <w:sz w:val="24"/>
          <w:szCs w:val="24"/>
        </w:rPr>
        <w:t xml:space="preserve">family histories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&lt;EndNote&gt;&lt;Cite&gt;&lt;Author&gt;Venkat-Raman&lt;/Author&gt;&lt;Year&gt;2016&lt;/Year&gt;&lt;RecNum&gt;0&lt;/RecNum&gt;&lt;IDText&gt;From juvenile hyperuricaemia to dysfunctional uromodulin: an ongoing metamorphosis&lt;/IDText&gt;&lt;DisplayText&gt;[15]&lt;/DisplayText&gt;&lt;record&gt;&lt;dates&gt;&lt;pub-dates&gt;&lt;date&gt;Nov&lt;/date&gt;&lt;/pub-dates&gt;&lt;year&gt;2016&lt;/year&gt;&lt;/dates&gt;&lt;urls&gt;&lt;related-urls&gt;&lt;url&gt;https://www.ncbi.nlm.nih.gov/pubmed/26872483&lt;/url&gt;&lt;/related-urls&gt;&lt;/urls&gt;&lt;isbn&gt;1432-198X&lt;/isbn&gt;&lt;titles&gt;&lt;title&gt;From juvenile hyperuricaemia to dysfunctional uromodulin: an ongoing metamorphosis&lt;/title&gt;&lt;secondary-title&gt;Pediatr Nephrol&lt;/secondary-title&gt;&lt;/titles&gt;&lt;pages&gt;2035-42&lt;/pages&gt;&lt;number&gt;11&lt;/number&gt;&lt;contributors&gt;&lt;authors&gt;&lt;author&gt;Venkat-Raman, G.&lt;/author&gt;&lt;author&gt;Gast, C.&lt;/author&gt;&lt;author&gt;Marinaki, A.&lt;/author&gt;&lt;author&gt;Fairbanks, L.&lt;/author&gt;&lt;/authors&gt;&lt;/contributors&gt;&lt;edition&gt;2016/02/12&lt;/edition&gt;&lt;language&gt;eng&lt;/language&gt;&lt;added-date format="utc"&gt;1493717607&lt;/added-date&gt;&lt;ref-type name="Journal Article"&gt;17&lt;/ref-type&gt;&lt;rec-number&gt;335&lt;/rec-number&gt;&lt;last-updated-date format="utc"&gt;1493717607&lt;/last-updated-date&gt;&lt;accession-num&gt;26872483&lt;/accession-num&gt;&lt;electronic-resource-num&gt;10.1007/s00467-015-3308-y&lt;/electronic-resource-num&gt;&lt;volume&gt;31&lt;/volume&gt;&lt;/record&gt;&lt;/Cite&gt;&lt;/EndNote&gt;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5" w:tooltip="Venkat-Raman, 2016 #6" w:history="1">
        <w:r w:rsidR="00554D8F">
          <w:rPr>
            <w:rFonts w:ascii="Times New Roman" w:hAnsi="Times New Roman" w:cs="Times New Roman"/>
            <w:noProof/>
            <w:sz w:val="24"/>
            <w:szCs w:val="24"/>
          </w:rPr>
          <w:t>15</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Pr="001B327E">
        <w:rPr>
          <w:rFonts w:ascii="Times New Roman" w:hAnsi="Times New Roman" w:cs="Times New Roman"/>
          <w:sz w:val="24"/>
          <w:szCs w:val="24"/>
        </w:rPr>
        <w:t>.</w:t>
      </w:r>
      <w:r w:rsidR="005134E6" w:rsidRPr="001B327E">
        <w:rPr>
          <w:rFonts w:ascii="Times New Roman" w:hAnsi="Times New Roman" w:cs="Times New Roman"/>
          <w:sz w:val="24"/>
          <w:szCs w:val="24"/>
        </w:rPr>
        <w:t xml:space="preserve"> </w:t>
      </w:r>
      <w:r w:rsidR="00882F8D" w:rsidRPr="001B327E">
        <w:rPr>
          <w:rFonts w:ascii="Times New Roman" w:hAnsi="Times New Roman" w:cs="Times New Roman"/>
          <w:sz w:val="24"/>
          <w:szCs w:val="24"/>
        </w:rPr>
        <w:t xml:space="preserve">Registry data reliant on accurate diagnostic coding is known to be incomplete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&lt;EndNote&gt;&lt;Cite&gt;&lt;Author&gt;Venkat-Raman&lt;/Author&gt;&lt;Year&gt;2012&lt;/Year&gt;&lt;RecNum&gt;0&lt;/RecNum&gt;&lt;IDText&gt;New primary renal diagnosis codes for the ERA-EDTA&lt;/IDText&gt;&lt;DisplayText&gt;[16]&lt;/DisplayText&gt;&lt;record&gt;&lt;dates&gt;&lt;pub-dates&gt;&lt;date&gt;Dec&lt;/date&gt;&lt;/pub-dates&gt;&lt;year&gt;2012&lt;/year&gt;&lt;/dates&gt;&lt;keywords&gt;&lt;keyword&gt;Clinical Coding&lt;/keyword&gt;&lt;keyword&gt;Europe&lt;/keyword&gt;&lt;keyword&gt;Humans&lt;/keyword&gt;&lt;keyword&gt;Kidney Diseases&lt;/keyword&gt;&lt;keyword&gt;Kidney Transplantation&lt;/keyword&gt;&lt;keyword&gt;Renal Dialysis&lt;/keyword&gt;&lt;keyword&gt;Societies, Medical&lt;/keyword&gt;&lt;/keywords&gt;&lt;urls&gt;&lt;related-urls&gt;&lt;url&gt;http://www.ncbi.nlm.nih.gov/pubmed/23175621&lt;/url&gt;&lt;/related-urls&gt;&lt;/urls&gt;&lt;isbn&gt;1460-2385&lt;/isbn&gt;&lt;custom2&gt;PMC3520087&lt;/custom2&gt;&lt;titles&gt;&lt;title&gt;New primary renal diagnosis codes for the ERA-EDTA&lt;/title&gt;&lt;secondary-title&gt;Nephrol Dial Transplant&lt;/secondary-title&gt;&lt;/titles&gt;&lt;pages&gt;4414-9&lt;/pages&gt;&lt;number&gt;12&lt;/number&gt;&lt;contributors&gt;&lt;authors&gt;&lt;author&gt;Venkat-Raman, G.&lt;/author&gt;&lt;author&gt;Tomson, C. R.&lt;/author&gt;&lt;author&gt;Gao, Y.&lt;/author&gt;&lt;author&gt;Cornet, R.&lt;/author&gt;&lt;author&gt;Stengel, B.&lt;/author&gt;&lt;author&gt;Gronhagen-Riska, C.&lt;/author&gt;&lt;author&gt;Reid, C.&lt;/author&gt;&lt;author&gt;Jacquelinet, C.&lt;/author&gt;&lt;author&gt;Schaeffner, E.&lt;/author&gt;&lt;author&gt;Boeschoten, E.&lt;/author&gt;&lt;author&gt;Casino, F.&lt;/author&gt;&lt;author&gt;Collart, F.&lt;/author&gt;&lt;author&gt;De Meester, J.&lt;/author&gt;&lt;author&gt;Zurriaga, O.&lt;/author&gt;&lt;author&gt;Kramar, R.&lt;/author&gt;&lt;author&gt;Jager, K. J.&lt;/author&gt;&lt;author&gt;Simpson, K.&lt;/author&gt;&lt;author&gt;ERA-EDTA Registry&lt;/author&gt;&lt;/authors&gt;&lt;/contributors&gt;&lt;language&gt;eng&lt;/language&gt;&lt;added-date format="utc"&gt;1400144022&lt;/added-date&gt;&lt;ref-type name="Journal Article"&gt;17&lt;/ref-type&gt;&lt;rec-number&gt;179&lt;/rec-number&gt;&lt;last-updated-date format="utc"&gt;1400144022&lt;/last-updated-date&gt;&lt;accession-num&gt;23175621&lt;/accession-num&gt;&lt;electronic-resource-num&gt;10.1093/ndt/gfs461&lt;/electronic-resource-num&gt;&lt;volume&gt;27&lt;/volume&gt;&lt;/record&gt;&lt;/Cite&gt;&lt;/EndNote&gt;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6" w:tooltip="Venkat-Raman, 2012 #179" w:history="1">
        <w:r w:rsidR="00554D8F">
          <w:rPr>
            <w:rFonts w:ascii="Times New Roman" w:hAnsi="Times New Roman" w:cs="Times New Roman"/>
            <w:noProof/>
            <w:sz w:val="24"/>
            <w:szCs w:val="24"/>
          </w:rPr>
          <w:t>16</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882F8D" w:rsidRPr="001B327E">
        <w:rPr>
          <w:rFonts w:ascii="Times New Roman" w:hAnsi="Times New Roman" w:cs="Times New Roman"/>
          <w:sz w:val="24"/>
          <w:szCs w:val="24"/>
        </w:rPr>
        <w:t>, and t</w:t>
      </w:r>
      <w:r w:rsidR="00722C4F" w:rsidRPr="001B327E">
        <w:rPr>
          <w:rFonts w:ascii="Times New Roman" w:hAnsi="Times New Roman" w:cs="Times New Roman"/>
          <w:sz w:val="24"/>
          <w:szCs w:val="24"/>
        </w:rPr>
        <w:t>here is a paucity of informati</w:t>
      </w:r>
      <w:r w:rsidR="005F0D51" w:rsidRPr="001B327E">
        <w:rPr>
          <w:rFonts w:ascii="Times New Roman" w:hAnsi="Times New Roman" w:cs="Times New Roman"/>
          <w:sz w:val="24"/>
          <w:szCs w:val="24"/>
        </w:rPr>
        <w:t>on on the prevalence of</w:t>
      </w:r>
      <w:r w:rsidR="00943020" w:rsidRPr="001B327E">
        <w:rPr>
          <w:rFonts w:ascii="Times New Roman" w:hAnsi="Times New Roman" w:cs="Times New Roman"/>
          <w:sz w:val="24"/>
          <w:szCs w:val="24"/>
        </w:rPr>
        <w:t xml:space="preserve"> </w:t>
      </w:r>
      <w:r w:rsidR="005F0D51" w:rsidRPr="001B327E">
        <w:rPr>
          <w:rFonts w:ascii="Times New Roman" w:hAnsi="Times New Roman" w:cs="Times New Roman"/>
          <w:sz w:val="24"/>
          <w:szCs w:val="24"/>
        </w:rPr>
        <w:t>genetic</w:t>
      </w:r>
      <w:r w:rsidR="00BB7309" w:rsidRPr="001B327E">
        <w:rPr>
          <w:rFonts w:ascii="Times New Roman" w:hAnsi="Times New Roman" w:cs="Times New Roman"/>
          <w:sz w:val="24"/>
          <w:szCs w:val="24"/>
        </w:rPr>
        <w:t xml:space="preserve"> kidney diseases</w:t>
      </w:r>
      <w:r w:rsidR="00722C4F" w:rsidRPr="001B327E">
        <w:rPr>
          <w:rFonts w:ascii="Times New Roman" w:hAnsi="Times New Roman" w:cs="Times New Roman"/>
          <w:sz w:val="24"/>
          <w:szCs w:val="24"/>
        </w:rPr>
        <w:t xml:space="preserve">. </w:t>
      </w:r>
      <w:r w:rsidR="005134E6" w:rsidRPr="001B327E">
        <w:rPr>
          <w:rFonts w:ascii="Times New Roman" w:hAnsi="Times New Roman" w:cs="Times New Roman"/>
          <w:sz w:val="24"/>
          <w:szCs w:val="24"/>
        </w:rPr>
        <w:t>Published studies</w:t>
      </w:r>
      <w:r w:rsidR="00722C4F" w:rsidRPr="001B327E">
        <w:rPr>
          <w:rFonts w:ascii="Times New Roman" w:hAnsi="Times New Roman" w:cs="Times New Roman"/>
          <w:sz w:val="24"/>
          <w:szCs w:val="24"/>
        </w:rPr>
        <w:t xml:space="preserve"> suggest a prevalence of polycystic kidney disease of </w:t>
      </w:r>
      <w:r w:rsidR="001F2B7F" w:rsidRPr="001B327E">
        <w:rPr>
          <w:rFonts w:ascii="Times New Roman" w:hAnsi="Times New Roman" w:cs="Times New Roman"/>
          <w:sz w:val="24"/>
          <w:szCs w:val="24"/>
        </w:rPr>
        <w:t>5-11%</w:t>
      </w:r>
      <w:r w:rsidR="00722C4F" w:rsidRPr="001B327E">
        <w:rPr>
          <w:rFonts w:ascii="Times New Roman" w:hAnsi="Times New Roman" w:cs="Times New Roman"/>
          <w:b/>
          <w:sz w:val="24"/>
          <w:szCs w:val="24"/>
        </w:rPr>
        <w:t xml:space="preserve"> </w:t>
      </w:r>
      <w:r w:rsidR="00722C4F" w:rsidRPr="001B327E">
        <w:rPr>
          <w:rFonts w:ascii="Times New Roman" w:hAnsi="Times New Roman" w:cs="Times New Roman"/>
          <w:sz w:val="24"/>
          <w:szCs w:val="24"/>
        </w:rPr>
        <w:t>and of o</w:t>
      </w:r>
      <w:r w:rsidR="003F0F86" w:rsidRPr="001B327E">
        <w:rPr>
          <w:rFonts w:ascii="Times New Roman" w:hAnsi="Times New Roman" w:cs="Times New Roman"/>
          <w:sz w:val="24"/>
          <w:szCs w:val="24"/>
        </w:rPr>
        <w:t>ther familial nephropathies of 4-6%</w:t>
      </w:r>
      <w:r w:rsidR="00EB59DE" w:rsidRPr="001B327E">
        <w:rPr>
          <w:rFonts w:ascii="Times New Roman" w:hAnsi="Times New Roman" w:cs="Times New Roman"/>
          <w:sz w:val="24"/>
          <w:szCs w:val="24"/>
        </w:rPr>
        <w:t xml:space="preserve"> amongst ESRD</w:t>
      </w:r>
      <w:r w:rsidRPr="001B327E">
        <w:rPr>
          <w:rFonts w:ascii="Times New Roman" w:hAnsi="Times New Roman" w:cs="Times New Roman"/>
          <w:sz w:val="24"/>
          <w:szCs w:val="24"/>
        </w:rPr>
        <w:t xml:space="preserve"> patients</w:t>
      </w:r>
      <w:r w:rsidR="00882F8D"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fldData xml:space="preserve">PEVuZE5vdGU+PENpdGU+PEF1dGhvcj5HcmVlbjwvQXV0aG9yPjxZZWFyPjE5OTA8L1llYXI+PFJl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PEVuZE5vdGU+PENpdGU+PEF1dGhvcj5HcmVlbjwvQXV0aG9yPjxZZWFyPjE5OTA8L1llYXI+PFJl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037C28" w:rsidRPr="001B327E">
        <w:rPr>
          <w:rFonts w:ascii="Times New Roman" w:hAnsi="Times New Roman" w:cs="Times New Roman"/>
          <w:sz w:val="24"/>
          <w:szCs w:val="24"/>
        </w:rPr>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7" w:tooltip="Green, 1990 #11" w:history="1">
        <w:r w:rsidR="00554D8F">
          <w:rPr>
            <w:rFonts w:ascii="Times New Roman" w:hAnsi="Times New Roman" w:cs="Times New Roman"/>
            <w:noProof/>
            <w:sz w:val="24"/>
            <w:szCs w:val="24"/>
          </w:rPr>
          <w:t>17-21</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Pr="001B327E">
        <w:rPr>
          <w:rFonts w:ascii="Times New Roman" w:hAnsi="Times New Roman" w:cs="Times New Roman"/>
          <w:sz w:val="24"/>
          <w:szCs w:val="24"/>
        </w:rPr>
        <w:t>.</w:t>
      </w:r>
      <w:r w:rsidR="003F0F86" w:rsidRPr="001B327E">
        <w:rPr>
          <w:rFonts w:ascii="Times New Roman" w:hAnsi="Times New Roman" w:cs="Times New Roman"/>
          <w:sz w:val="24"/>
          <w:szCs w:val="24"/>
        </w:rPr>
        <w:t xml:space="preserve"> </w:t>
      </w:r>
      <w:r w:rsidR="001F2B7F" w:rsidRPr="001B327E">
        <w:rPr>
          <w:rFonts w:ascii="Times New Roman" w:hAnsi="Times New Roman" w:cs="Times New Roman"/>
          <w:sz w:val="24"/>
          <w:szCs w:val="24"/>
        </w:rPr>
        <w:t>Registry figures</w:t>
      </w:r>
      <w:r w:rsidR="00F664A1" w:rsidRPr="001B327E">
        <w:rPr>
          <w:rFonts w:ascii="Times New Roman" w:hAnsi="Times New Roman" w:cs="Times New Roman"/>
          <w:sz w:val="24"/>
          <w:szCs w:val="24"/>
        </w:rPr>
        <w:t xml:space="preserve"> for the latter</w:t>
      </w:r>
      <w:r w:rsidR="00F427EC" w:rsidRPr="001B327E">
        <w:rPr>
          <w:rFonts w:ascii="Times New Roman" w:hAnsi="Times New Roman" w:cs="Times New Roman"/>
          <w:sz w:val="24"/>
          <w:szCs w:val="24"/>
        </w:rPr>
        <w:t xml:space="preserve"> are even lower between 2-3%</w:t>
      </w:r>
      <w:r w:rsidR="001F2B7F" w:rsidRPr="001B327E">
        <w:rPr>
          <w:rFonts w:ascii="Times New Roman" w:hAnsi="Times New Roman" w:cs="Times New Roman"/>
          <w:sz w:val="24"/>
          <w:szCs w:val="24"/>
        </w:rPr>
        <w:t xml:space="preserve"> </w:t>
      </w:r>
      <w:r w:rsidR="00A377BD" w:rsidRPr="001B327E">
        <w:rPr>
          <w:rFonts w:ascii="Times New Roman" w:hAnsi="Times New Roman" w:cs="Times New Roman"/>
          <w:sz w:val="24"/>
          <w:szCs w:val="24"/>
        </w:rPr>
        <w:fldChar w:fldCharType="begin">
          <w:fldData xml:space="preserve">PEVuZE5vdGU+PENpdGU+PEF1dGhvcj5CeXJuZTwvQXV0aG9yPjxZZWFyPjIwMTA8L1llYXI+PFJl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PEVuZE5vdGU+PENpdGU+PEF1dGhvcj5CeXJuZTwvQXV0aG9yPjxZZWFyPjIwMTA8L1llYXI+PFJl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A377BD" w:rsidRPr="001B327E">
        <w:rPr>
          <w:rFonts w:ascii="Times New Roman" w:hAnsi="Times New Roman" w:cs="Times New Roman"/>
          <w:sz w:val="24"/>
          <w:szCs w:val="24"/>
        </w:rPr>
      </w:r>
      <w:r w:rsidR="00A377BD"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22" w:tooltip="Byrne, 2010 #40" w:history="1">
        <w:r w:rsidR="00554D8F">
          <w:rPr>
            <w:rFonts w:ascii="Times New Roman" w:hAnsi="Times New Roman" w:cs="Times New Roman"/>
            <w:noProof/>
            <w:sz w:val="24"/>
            <w:szCs w:val="24"/>
          </w:rPr>
          <w:t>22</w:t>
        </w:r>
      </w:hyperlink>
      <w:r w:rsidR="00636D9A">
        <w:rPr>
          <w:rFonts w:ascii="Times New Roman" w:hAnsi="Times New Roman" w:cs="Times New Roman"/>
          <w:noProof/>
          <w:sz w:val="24"/>
          <w:szCs w:val="24"/>
        </w:rPr>
        <w:t xml:space="preserve">, </w:t>
      </w:r>
      <w:hyperlink w:anchor="_ENREF_23" w:tooltip="Hallan, 2006 #19" w:history="1">
        <w:r w:rsidR="00554D8F">
          <w:rPr>
            <w:rFonts w:ascii="Times New Roman" w:hAnsi="Times New Roman" w:cs="Times New Roman"/>
            <w:noProof/>
            <w:sz w:val="24"/>
            <w:szCs w:val="24"/>
          </w:rPr>
          <w:t>23</w:t>
        </w:r>
      </w:hyperlink>
      <w:r w:rsidR="00636D9A">
        <w:rPr>
          <w:rFonts w:ascii="Times New Roman" w:hAnsi="Times New Roman" w:cs="Times New Roman"/>
          <w:noProof/>
          <w:sz w:val="24"/>
          <w:szCs w:val="24"/>
        </w:rPr>
        <w:t>]</w:t>
      </w:r>
      <w:r w:rsidR="00A377BD" w:rsidRPr="001B327E">
        <w:rPr>
          <w:rFonts w:ascii="Times New Roman" w:hAnsi="Times New Roman" w:cs="Times New Roman"/>
          <w:sz w:val="24"/>
          <w:szCs w:val="24"/>
        </w:rPr>
        <w:fldChar w:fldCharType="end"/>
      </w:r>
      <w:r w:rsidR="00F427EC" w:rsidRPr="001B327E">
        <w:rPr>
          <w:rFonts w:ascii="Times New Roman" w:hAnsi="Times New Roman" w:cs="Times New Roman"/>
          <w:sz w:val="24"/>
          <w:szCs w:val="24"/>
        </w:rPr>
        <w:t>.</w:t>
      </w:r>
      <w:r w:rsidR="00943020" w:rsidRPr="001B327E">
        <w:rPr>
          <w:rFonts w:ascii="Times New Roman" w:hAnsi="Times New Roman" w:cs="Times New Roman"/>
          <w:sz w:val="24"/>
          <w:szCs w:val="24"/>
        </w:rPr>
        <w:t xml:space="preserve"> </w:t>
      </w:r>
      <w:r w:rsidR="00F52EE1" w:rsidRPr="001B327E">
        <w:rPr>
          <w:rFonts w:ascii="Times New Roman" w:hAnsi="Times New Roman" w:cs="Times New Roman"/>
          <w:sz w:val="24"/>
          <w:szCs w:val="24"/>
        </w:rPr>
        <w:t>The UK’s National Rare Disease Registry (</w:t>
      </w:r>
      <w:proofErr w:type="spellStart"/>
      <w:r w:rsidR="00F52EE1" w:rsidRPr="001B327E">
        <w:rPr>
          <w:rFonts w:ascii="Times New Roman" w:hAnsi="Times New Roman" w:cs="Times New Roman"/>
          <w:sz w:val="24"/>
          <w:szCs w:val="24"/>
        </w:rPr>
        <w:t>RaDaR</w:t>
      </w:r>
      <w:proofErr w:type="spellEnd"/>
      <w:r w:rsidR="00F52EE1" w:rsidRPr="001B327E">
        <w:rPr>
          <w:rFonts w:ascii="Times New Roman" w:hAnsi="Times New Roman" w:cs="Times New Roman"/>
          <w:sz w:val="24"/>
          <w:szCs w:val="24"/>
        </w:rPr>
        <w:t>) lists 115 patients with ADTKD for a population of 65 million, resulting in a prevalence of 1.8 per million</w:t>
      </w:r>
      <w:r w:rsidR="00FC1012" w:rsidRPr="001B327E">
        <w:rPr>
          <w:rFonts w:ascii="Times New Roman" w:hAnsi="Times New Roman" w:cs="Times New Roman"/>
          <w:sz w:val="24"/>
          <w:szCs w:val="24"/>
        </w:rPr>
        <w:t xml:space="preserve"> </w:t>
      </w:r>
      <w:r w:rsidR="00FC1012"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&lt;EndNote&gt;&lt;Cite&gt;&lt;Author&gt;2017&lt;/Author&gt;&lt;Year&gt;2017&lt;/Year&gt;&lt;RecNum&gt;421&lt;/RecNum&gt;&lt;DisplayText&gt;[24]&lt;/DisplayText&gt;&lt;record&gt;&lt;rec-number&gt;421&lt;/rec-number&gt;&lt;foreign-keys&gt;&lt;key app="EN" db-id="5xvrrw2e8r502seeestvvtrc592dwfrpz0wd"&gt;421&lt;/key&gt;&lt;/foreign-keys&gt;&lt;ref-type name="Web Page"&gt;12&lt;/ref-type&gt;&lt;contributors&gt;&lt;authors&gt;&lt;author&gt;Rare Renal 2017&lt;/author&gt;&lt;/authors&gt;&lt;/contributors&gt;&lt;titles&gt;&lt;title&gt;RareRenal Information on rare kidney diseases&lt;/title&gt;&lt;/titles&gt;&lt;volume&gt;2017&lt;/volume&gt;&lt;number&gt;01.10.2017&lt;/number&gt;&lt;dates&gt;&lt;year&gt;2017&lt;/year&gt;&lt;/dates&gt;&lt;urls&gt;&lt;related-urls&gt;&lt;url&gt;http://rarerenal.org/clinician-information/adtkd-clinician-information/&lt;/url&gt;&lt;/related-urls&gt;&lt;/urls&gt;&lt;language&gt;English&lt;/language&gt;&lt;/record&gt;&lt;/Cite&gt;&lt;/EndNote&gt;</w:instrText>
      </w:r>
      <w:r w:rsidR="00FC1012"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24" w:tooltip="2017, 2017 #421" w:history="1">
        <w:r w:rsidR="00554D8F">
          <w:rPr>
            <w:rFonts w:ascii="Times New Roman" w:hAnsi="Times New Roman" w:cs="Times New Roman"/>
            <w:noProof/>
            <w:sz w:val="24"/>
            <w:szCs w:val="24"/>
          </w:rPr>
          <w:t>24</w:t>
        </w:r>
      </w:hyperlink>
      <w:r w:rsidR="00636D9A">
        <w:rPr>
          <w:rFonts w:ascii="Times New Roman" w:hAnsi="Times New Roman" w:cs="Times New Roman"/>
          <w:noProof/>
          <w:sz w:val="24"/>
          <w:szCs w:val="24"/>
        </w:rPr>
        <w:t>]</w:t>
      </w:r>
      <w:r w:rsidR="00FC1012" w:rsidRPr="001B327E">
        <w:rPr>
          <w:rFonts w:ascii="Times New Roman" w:hAnsi="Times New Roman" w:cs="Times New Roman"/>
          <w:sz w:val="24"/>
          <w:szCs w:val="24"/>
        </w:rPr>
        <w:fldChar w:fldCharType="end"/>
      </w:r>
      <w:r w:rsidR="00F52EE1" w:rsidRPr="001B327E">
        <w:rPr>
          <w:rFonts w:ascii="Times New Roman" w:hAnsi="Times New Roman" w:cs="Times New Roman"/>
          <w:sz w:val="24"/>
          <w:szCs w:val="24"/>
        </w:rPr>
        <w:t xml:space="preserve">. </w:t>
      </w:r>
      <w:r w:rsidR="00943020" w:rsidRPr="001B327E">
        <w:rPr>
          <w:rFonts w:ascii="Times New Roman" w:hAnsi="Times New Roman" w:cs="Times New Roman"/>
          <w:sz w:val="24"/>
          <w:szCs w:val="24"/>
        </w:rPr>
        <w:t xml:space="preserve">The published </w:t>
      </w:r>
      <w:r w:rsidR="001F2B7F" w:rsidRPr="001B327E">
        <w:rPr>
          <w:rFonts w:ascii="Times New Roman" w:hAnsi="Times New Roman" w:cs="Times New Roman"/>
          <w:sz w:val="24"/>
          <w:szCs w:val="24"/>
        </w:rPr>
        <w:t xml:space="preserve">population </w:t>
      </w:r>
      <w:r w:rsidR="003B7DCB" w:rsidRPr="001B327E">
        <w:rPr>
          <w:rFonts w:ascii="Times New Roman" w:hAnsi="Times New Roman" w:cs="Times New Roman"/>
          <w:sz w:val="24"/>
          <w:szCs w:val="24"/>
        </w:rPr>
        <w:t>prevalence of ADTKD-UMOD</w:t>
      </w:r>
      <w:r w:rsidR="00943020" w:rsidRPr="001B327E">
        <w:rPr>
          <w:rFonts w:ascii="Times New Roman" w:hAnsi="Times New Roman" w:cs="Times New Roman"/>
          <w:sz w:val="24"/>
          <w:szCs w:val="24"/>
        </w:rPr>
        <w:t xml:space="preserve"> </w:t>
      </w:r>
      <w:r w:rsidR="007C2954" w:rsidRPr="001B327E">
        <w:rPr>
          <w:rFonts w:ascii="Times New Roman" w:hAnsi="Times New Roman" w:cs="Times New Roman"/>
          <w:sz w:val="24"/>
          <w:szCs w:val="24"/>
        </w:rPr>
        <w:t xml:space="preserve">from a single Austrian study </w:t>
      </w:r>
      <w:r w:rsidR="00732DE2" w:rsidRPr="001B327E">
        <w:rPr>
          <w:rFonts w:ascii="Times New Roman" w:hAnsi="Times New Roman" w:cs="Times New Roman"/>
          <w:sz w:val="24"/>
          <w:szCs w:val="24"/>
        </w:rPr>
        <w:t>was</w:t>
      </w:r>
      <w:r w:rsidR="007C2954" w:rsidRPr="001B327E">
        <w:rPr>
          <w:rFonts w:ascii="Times New Roman" w:hAnsi="Times New Roman" w:cs="Times New Roman"/>
          <w:sz w:val="24"/>
          <w:szCs w:val="24"/>
        </w:rPr>
        <w:t xml:space="preserve"> 1.7 per million</w:t>
      </w:r>
      <w:r w:rsidR="005134E6"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&lt;EndNote&gt;&lt;Cite&gt;&lt;Author&gt;Lhotta&lt;/Author&gt;&lt;Year&gt;2012&lt;/Year&gt;&lt;RecNum&gt;188&lt;/RecNum&gt;&lt;IDText&gt;Epidemiology of uromodulin-associated kidney disease - results from a nation-wide survey&lt;/IDText&gt;&lt;DisplayText&gt;[25]&lt;/DisplayText&gt;&lt;record&gt;&lt;rec-number&gt;188&lt;/rec-number&gt;&lt;foreign-keys&gt;&lt;key app="EN" db-id="5xvrrw2e8r502seeestvvtrc592dwfrpz0wd"&gt;188&lt;/key&gt;&lt;/foreign-keys&gt;&lt;ref-type name="Journal Article"&gt;17&lt;/ref-type&gt;&lt;contributors&gt;&lt;authors&gt;&lt;author&gt;Lhotta, K.&lt;/author&gt;&lt;author&gt;Piret, S. E.&lt;/author&gt;&lt;author&gt;Kramar, R.&lt;/author&gt;&lt;author&gt;Thakker, R. V.&lt;/author&gt;&lt;author&gt;Sunder-Plassmann, G.&lt;/author&gt;&lt;author&gt;Kotanko, P.&lt;/author&gt;&lt;/authors&gt;&lt;/contributors&gt;&lt;auth-address&gt;Department of Nephrology and Dialysis, Academic Teaching Hospital Feldkirch, Austria.&lt;/auth-address&gt;&lt;titles&gt;&lt;title&gt;Epidemiology of uromodulin-associated kidney disease - results from a nation-wide survey&lt;/title&gt;&lt;secondary-title&gt;Nephron Extra&lt;/secondary-title&gt;&lt;alt-title&gt;Nephron extra&lt;/alt-title&gt;&lt;/titles&gt;&lt;periodical&gt;&lt;full-title&gt;Nephron Extra&lt;/full-title&gt;&lt;abbr-1&gt;Nephron extra&lt;/abbr-1&gt;&lt;/periodical&gt;&lt;alt-periodical&gt;&lt;full-title&gt;Nephron Extra&lt;/full-title&gt;&lt;abbr-1&gt;Nephron extra&lt;/abbr-1&gt;&lt;/alt-periodical&gt;&lt;pages&gt;147-58&lt;/pages&gt;&lt;volume&gt;2&lt;/volume&gt;&lt;number&gt;1&lt;/number&gt;&lt;dates&gt;&lt;year&gt;2012&lt;/year&gt;&lt;pub-dates&gt;&lt;date&gt;Jan&lt;/date&gt;&lt;/pub-dates&gt;&lt;/dates&gt;&lt;isbn&gt;1664-5529 (Electronic)&lt;/isbn&gt;&lt;accession-num&gt;22740033&lt;/accession-num&gt;&lt;urls&gt;&lt;related-urls&gt;&lt;url&gt;http://www.ncbi.nlm.nih.gov/pubmed/22740033&lt;/url&gt;&lt;/related-urls&gt;&lt;/urls&gt;&lt;custom2&gt;3383240&lt;/custom2&gt;&lt;electronic-resource-num&gt;10.1159/000339102&lt;/electronic-resource-num&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25" w:tooltip="Lhotta, 2012 #188" w:history="1">
        <w:r w:rsidR="00554D8F">
          <w:rPr>
            <w:rFonts w:ascii="Times New Roman" w:hAnsi="Times New Roman" w:cs="Times New Roman"/>
            <w:noProof/>
            <w:sz w:val="24"/>
            <w:szCs w:val="24"/>
          </w:rPr>
          <w:t>25</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F427EC" w:rsidRPr="001B327E">
        <w:rPr>
          <w:rFonts w:ascii="Times New Roman" w:hAnsi="Times New Roman" w:cs="Times New Roman"/>
          <w:sz w:val="24"/>
          <w:szCs w:val="24"/>
        </w:rPr>
        <w:t>.</w:t>
      </w:r>
    </w:p>
    <w:p w:rsidR="00722C4F" w:rsidRPr="001B327E" w:rsidRDefault="00722C4F" w:rsidP="00554D8F">
      <w:pPr>
        <w:spacing w:line="480" w:lineRule="auto"/>
        <w:rPr>
          <w:rFonts w:ascii="Times New Roman" w:hAnsi="Times New Roman" w:cs="Times New Roman"/>
          <w:sz w:val="24"/>
          <w:szCs w:val="24"/>
        </w:rPr>
      </w:pPr>
      <w:r w:rsidRPr="001B327E">
        <w:rPr>
          <w:rFonts w:ascii="Times New Roman" w:hAnsi="Times New Roman" w:cs="Times New Roman"/>
          <w:sz w:val="24"/>
          <w:szCs w:val="24"/>
        </w:rPr>
        <w:t>Preliminary data from our te</w:t>
      </w:r>
      <w:r w:rsidR="007C2954" w:rsidRPr="001B327E">
        <w:rPr>
          <w:rFonts w:ascii="Times New Roman" w:hAnsi="Times New Roman" w:cs="Times New Roman"/>
          <w:sz w:val="24"/>
          <w:szCs w:val="24"/>
        </w:rPr>
        <w:t xml:space="preserve">rtiary renal and transplant centre </w:t>
      </w:r>
      <w:r w:rsidRPr="001B327E">
        <w:rPr>
          <w:rFonts w:ascii="Times New Roman" w:hAnsi="Times New Roman" w:cs="Times New Roman"/>
          <w:sz w:val="24"/>
          <w:szCs w:val="24"/>
        </w:rPr>
        <w:t>with a catchment population of 2 million had suggested that</w:t>
      </w:r>
      <w:r w:rsidR="00F427EC" w:rsidRPr="001B327E">
        <w:rPr>
          <w:rFonts w:ascii="Times New Roman" w:hAnsi="Times New Roman" w:cs="Times New Roman"/>
          <w:sz w:val="24"/>
          <w:szCs w:val="24"/>
        </w:rPr>
        <w:t xml:space="preserve"> this was a gross underestimate</w:t>
      </w:r>
      <w:r w:rsidR="00960C67" w:rsidRPr="001B327E">
        <w:rPr>
          <w:rFonts w:ascii="Times New Roman" w:hAnsi="Times New Roman" w:cs="Times New Roman"/>
          <w:sz w:val="24"/>
          <w:szCs w:val="24"/>
        </w:rPr>
        <w:t>, with a much higher in centre prevalence of ADTKD</w:t>
      </w:r>
      <w:r w:rsidR="00473B2D">
        <w:rPr>
          <w:rFonts w:ascii="Times New Roman" w:hAnsi="Times New Roman" w:cs="Times New Roman"/>
          <w:sz w:val="24"/>
          <w:szCs w:val="24"/>
        </w:rPr>
        <w:t>-UMOD</w:t>
      </w:r>
      <w:r w:rsidR="007C2954"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&lt;EndNote&gt;&lt;Cite&gt;&lt;Author&gt;Venkat Raman&lt;/Author&gt;&lt;Year&gt;2007&lt;/Year&gt;&lt;RecNum&gt;24&lt;/RecNum&gt;&lt;IDText&gt;What is the real prevalence of familial nephropathies?&lt;/IDText&gt;&lt;DisplayText&gt;[26]&lt;/DisplayText&gt;&lt;record&gt;&lt;rec-number&gt;24&lt;/rec-number&gt;&lt;foreign-keys&gt;&lt;key app="EN" db-id="5xvrrw2e8r502seeestvvtrc592dwfrpz0wd"&gt;24&lt;/key&gt;&lt;/foreign-keys&gt;&lt;ref-type name="Conference Paper"&gt;47&lt;/ref-type&gt;&lt;contributors&gt;&lt;authors&gt;&lt;author&gt;Venkat Raman, Gopalakrishnan&lt;/author&gt;&lt;author&gt;Harris, Kate&lt;/author&gt;&lt;/authors&gt;&lt;secondary-authors&gt;&lt;author&gt;ASN&lt;/author&gt;&lt;/secondary-authors&gt;&lt;/contributors&gt;&lt;titles&gt;&lt;title&gt;What is the real prevalence of familial nephropathies?&lt;/title&gt;&lt;secondary-title&gt;American Society of Nephrology Renal Week 2007&lt;/secondary-title&gt;&lt;/titles&gt;&lt;dates&gt;&lt;year&gt;2007&lt;/year&gt;&lt;/dates&gt;&lt;pub-location&gt;San Francisco&lt;/pub-location&gt;&lt;urls&gt;&lt;/urls&gt;&lt;custom1&gt;ASN Renal Week&lt;/custom1&gt;&lt;/record&gt;&lt;/Cite&gt;&lt;/EndNote&gt;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26" w:tooltip="Venkat Raman, 2007 #24" w:history="1">
        <w:r w:rsidR="00554D8F">
          <w:rPr>
            <w:rFonts w:ascii="Times New Roman" w:hAnsi="Times New Roman" w:cs="Times New Roman"/>
            <w:noProof/>
            <w:sz w:val="24"/>
            <w:szCs w:val="24"/>
          </w:rPr>
          <w:t>26</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F427EC" w:rsidRPr="001B327E">
        <w:rPr>
          <w:rFonts w:ascii="Times New Roman" w:hAnsi="Times New Roman" w:cs="Times New Roman"/>
          <w:sz w:val="24"/>
          <w:szCs w:val="24"/>
        </w:rPr>
        <w:t>.</w:t>
      </w:r>
      <w:r w:rsidR="007C2954" w:rsidRPr="001B327E">
        <w:rPr>
          <w:rFonts w:ascii="Times New Roman" w:hAnsi="Times New Roman" w:cs="Times New Roman"/>
          <w:sz w:val="24"/>
          <w:szCs w:val="24"/>
        </w:rPr>
        <w:t xml:space="preserve"> </w:t>
      </w:r>
      <w:r w:rsidR="00AE527F" w:rsidRPr="001B327E">
        <w:rPr>
          <w:rFonts w:ascii="Times New Roman" w:hAnsi="Times New Roman" w:cs="Times New Roman"/>
          <w:sz w:val="24"/>
          <w:szCs w:val="24"/>
        </w:rPr>
        <w:t>Therefore we aimed to establish</w:t>
      </w:r>
      <w:r w:rsidR="00674A3E" w:rsidRPr="001B327E">
        <w:rPr>
          <w:rFonts w:ascii="Times New Roman" w:hAnsi="Times New Roman" w:cs="Times New Roman"/>
          <w:sz w:val="24"/>
          <w:szCs w:val="24"/>
        </w:rPr>
        <w:t xml:space="preserve"> the prevalence of </w:t>
      </w:r>
      <w:r w:rsidR="007E340D" w:rsidRPr="001B327E">
        <w:rPr>
          <w:rFonts w:ascii="Times New Roman" w:hAnsi="Times New Roman" w:cs="Times New Roman"/>
          <w:sz w:val="24"/>
          <w:szCs w:val="24"/>
        </w:rPr>
        <w:t>ADTKD-UMOD</w:t>
      </w:r>
      <w:r w:rsidR="007C2954" w:rsidRPr="001B327E">
        <w:rPr>
          <w:rFonts w:ascii="Times New Roman" w:hAnsi="Times New Roman" w:cs="Times New Roman"/>
          <w:sz w:val="24"/>
          <w:szCs w:val="24"/>
        </w:rPr>
        <w:t xml:space="preserve"> and </w:t>
      </w:r>
      <w:r w:rsidR="00674A3E" w:rsidRPr="001B327E">
        <w:rPr>
          <w:rFonts w:ascii="Times New Roman" w:hAnsi="Times New Roman" w:cs="Times New Roman"/>
          <w:sz w:val="24"/>
          <w:szCs w:val="24"/>
        </w:rPr>
        <w:t>geneti</w:t>
      </w:r>
      <w:r w:rsidR="007C2954" w:rsidRPr="001B327E">
        <w:rPr>
          <w:rFonts w:ascii="Times New Roman" w:hAnsi="Times New Roman" w:cs="Times New Roman"/>
          <w:sz w:val="24"/>
          <w:szCs w:val="24"/>
        </w:rPr>
        <w:t xml:space="preserve">c kidney diseases </w:t>
      </w:r>
      <w:r w:rsidR="00AE527F" w:rsidRPr="001B327E">
        <w:rPr>
          <w:rFonts w:ascii="Times New Roman" w:hAnsi="Times New Roman" w:cs="Times New Roman"/>
          <w:sz w:val="24"/>
          <w:szCs w:val="24"/>
        </w:rPr>
        <w:t xml:space="preserve">as a whole, </w:t>
      </w:r>
      <w:r w:rsidR="007C2954" w:rsidRPr="001B327E">
        <w:rPr>
          <w:rFonts w:ascii="Times New Roman" w:hAnsi="Times New Roman" w:cs="Times New Roman"/>
          <w:sz w:val="24"/>
          <w:szCs w:val="24"/>
        </w:rPr>
        <w:t xml:space="preserve">and to investigate clinical and biochemical characteristics that may aid </w:t>
      </w:r>
      <w:r w:rsidR="00AE527F" w:rsidRPr="001B327E">
        <w:rPr>
          <w:rFonts w:ascii="Times New Roman" w:hAnsi="Times New Roman" w:cs="Times New Roman"/>
          <w:sz w:val="24"/>
          <w:szCs w:val="24"/>
        </w:rPr>
        <w:t xml:space="preserve">the </w:t>
      </w:r>
      <w:r w:rsidR="007E340D" w:rsidRPr="001B327E">
        <w:rPr>
          <w:rFonts w:ascii="Times New Roman" w:hAnsi="Times New Roman" w:cs="Times New Roman"/>
          <w:sz w:val="24"/>
          <w:szCs w:val="24"/>
        </w:rPr>
        <w:t>recognition of ADTKD-UMOD</w:t>
      </w:r>
      <w:r w:rsidR="007C2954" w:rsidRPr="001B327E">
        <w:rPr>
          <w:rFonts w:ascii="Times New Roman" w:hAnsi="Times New Roman" w:cs="Times New Roman"/>
          <w:sz w:val="24"/>
          <w:szCs w:val="24"/>
        </w:rPr>
        <w:t>.</w:t>
      </w:r>
    </w:p>
    <w:p w:rsidR="00722C4F" w:rsidRPr="001B327E" w:rsidRDefault="00722C4F" w:rsidP="00E117EE">
      <w:pPr>
        <w:pStyle w:val="Heading2"/>
        <w:spacing w:line="480" w:lineRule="auto"/>
        <w:rPr>
          <w:rFonts w:ascii="Times New Roman" w:hAnsi="Times New Roman"/>
          <w:sz w:val="24"/>
          <w:szCs w:val="24"/>
        </w:rPr>
      </w:pPr>
      <w:r w:rsidRPr="001B327E">
        <w:rPr>
          <w:rFonts w:ascii="Times New Roman" w:hAnsi="Times New Roman"/>
          <w:sz w:val="24"/>
          <w:szCs w:val="24"/>
        </w:rPr>
        <w:t>Methods</w:t>
      </w:r>
    </w:p>
    <w:p w:rsidR="00887443" w:rsidRPr="001B327E" w:rsidRDefault="00887443" w:rsidP="00E117EE">
      <w:pPr>
        <w:pStyle w:val="Heading3"/>
        <w:spacing w:line="480" w:lineRule="auto"/>
        <w:rPr>
          <w:rFonts w:ascii="Times New Roman" w:hAnsi="Times New Roman"/>
          <w:sz w:val="24"/>
          <w:szCs w:val="24"/>
        </w:rPr>
      </w:pPr>
      <w:r w:rsidRPr="001B327E">
        <w:rPr>
          <w:rFonts w:ascii="Times New Roman" w:hAnsi="Times New Roman"/>
          <w:sz w:val="24"/>
          <w:szCs w:val="24"/>
        </w:rPr>
        <w:t>Patient ascertainment</w:t>
      </w:r>
    </w:p>
    <w:p w:rsidR="00CE68FF" w:rsidRDefault="00385297" w:rsidP="00E117EE">
      <w:pPr>
        <w:pStyle w:val="Standard1"/>
        <w:suppressAutoHyphens/>
        <w:spacing w:line="480" w:lineRule="auto"/>
        <w:jc w:val="left"/>
        <w:rPr>
          <w:rFonts w:ascii="Times New Roman" w:hAnsi="Times New Roman" w:cs="Times New Roman"/>
          <w:sz w:val="24"/>
          <w:szCs w:val="24"/>
        </w:rPr>
      </w:pPr>
      <w:r w:rsidRPr="001B327E">
        <w:rPr>
          <w:rFonts w:ascii="Times New Roman" w:hAnsi="Times New Roman" w:cs="Times New Roman"/>
          <w:sz w:val="24"/>
          <w:szCs w:val="24"/>
        </w:rPr>
        <w:t>Questionnaires</w:t>
      </w:r>
      <w:r w:rsidR="00887443" w:rsidRPr="001B327E">
        <w:rPr>
          <w:rFonts w:ascii="Times New Roman" w:hAnsi="Times New Roman" w:cs="Times New Roman"/>
          <w:sz w:val="24"/>
          <w:szCs w:val="24"/>
        </w:rPr>
        <w:t xml:space="preserve"> were </w:t>
      </w:r>
      <w:r w:rsidR="007E0D6F" w:rsidRPr="001B327E">
        <w:rPr>
          <w:rFonts w:ascii="Times New Roman" w:hAnsi="Times New Roman" w:cs="Times New Roman"/>
          <w:sz w:val="24"/>
          <w:szCs w:val="24"/>
        </w:rPr>
        <w:t>sent</w:t>
      </w:r>
      <w:r w:rsidR="00887443" w:rsidRPr="001B327E">
        <w:rPr>
          <w:rFonts w:ascii="Times New Roman" w:hAnsi="Times New Roman" w:cs="Times New Roman"/>
          <w:sz w:val="24"/>
          <w:szCs w:val="24"/>
        </w:rPr>
        <w:t xml:space="preserve"> to all </w:t>
      </w:r>
      <w:r w:rsidR="00722C4F" w:rsidRPr="001B327E">
        <w:rPr>
          <w:rFonts w:ascii="Times New Roman" w:hAnsi="Times New Roman" w:cs="Times New Roman"/>
          <w:sz w:val="24"/>
          <w:szCs w:val="24"/>
        </w:rPr>
        <w:t xml:space="preserve">patients in </w:t>
      </w:r>
      <w:r w:rsidR="00887443" w:rsidRPr="001B327E">
        <w:rPr>
          <w:rFonts w:ascii="Times New Roman" w:hAnsi="Times New Roman" w:cs="Times New Roman"/>
          <w:sz w:val="24"/>
          <w:szCs w:val="24"/>
        </w:rPr>
        <w:t xml:space="preserve">CKD </w:t>
      </w:r>
      <w:r w:rsidR="00722C4F" w:rsidRPr="001B327E">
        <w:rPr>
          <w:rFonts w:ascii="Times New Roman" w:hAnsi="Times New Roman" w:cs="Times New Roman"/>
          <w:sz w:val="24"/>
          <w:szCs w:val="24"/>
        </w:rPr>
        <w:t xml:space="preserve">stages 3-5 </w:t>
      </w:r>
      <w:r w:rsidR="00A94BFB" w:rsidRPr="001B327E">
        <w:rPr>
          <w:rFonts w:ascii="Times New Roman" w:hAnsi="Times New Roman" w:cs="Times New Roman"/>
          <w:sz w:val="24"/>
          <w:szCs w:val="24"/>
        </w:rPr>
        <w:t xml:space="preserve">and all transplant recipients </w:t>
      </w:r>
      <w:r w:rsidR="00576F74" w:rsidRPr="001B327E">
        <w:rPr>
          <w:rFonts w:ascii="Times New Roman" w:hAnsi="Times New Roman" w:cs="Times New Roman"/>
          <w:sz w:val="24"/>
          <w:szCs w:val="24"/>
        </w:rPr>
        <w:t>registered o</w:t>
      </w:r>
      <w:r w:rsidR="00887443" w:rsidRPr="001B327E">
        <w:rPr>
          <w:rFonts w:ascii="Times New Roman" w:hAnsi="Times New Roman" w:cs="Times New Roman"/>
          <w:sz w:val="24"/>
          <w:szCs w:val="24"/>
        </w:rPr>
        <w:t xml:space="preserve">n </w:t>
      </w:r>
      <w:r w:rsidR="00D03F70" w:rsidRPr="001B327E">
        <w:rPr>
          <w:rFonts w:ascii="Times New Roman" w:hAnsi="Times New Roman" w:cs="Times New Roman"/>
          <w:sz w:val="24"/>
          <w:szCs w:val="24"/>
        </w:rPr>
        <w:t>the</w:t>
      </w:r>
      <w:r w:rsidR="00887443" w:rsidRPr="001B327E">
        <w:rPr>
          <w:rFonts w:ascii="Times New Roman" w:hAnsi="Times New Roman" w:cs="Times New Roman"/>
          <w:sz w:val="24"/>
          <w:szCs w:val="24"/>
        </w:rPr>
        <w:t xml:space="preserve"> electronic database</w:t>
      </w:r>
      <w:r w:rsidR="00D03F70" w:rsidRPr="001B327E">
        <w:rPr>
          <w:rFonts w:ascii="Times New Roman" w:hAnsi="Times New Roman" w:cs="Times New Roman"/>
          <w:sz w:val="24"/>
          <w:szCs w:val="24"/>
        </w:rPr>
        <w:t xml:space="preserve"> Proton</w:t>
      </w:r>
      <w:r w:rsidR="00887443" w:rsidRPr="001B327E">
        <w:rPr>
          <w:rFonts w:ascii="Times New Roman" w:hAnsi="Times New Roman" w:cs="Times New Roman"/>
          <w:sz w:val="24"/>
          <w:szCs w:val="24"/>
        </w:rPr>
        <w:t xml:space="preserve">. The one-page questionnaire asked </w:t>
      </w:r>
      <w:r w:rsidR="00D03F70" w:rsidRPr="001B327E">
        <w:rPr>
          <w:rFonts w:ascii="Times New Roman" w:hAnsi="Times New Roman" w:cs="Times New Roman"/>
          <w:sz w:val="24"/>
          <w:szCs w:val="24"/>
        </w:rPr>
        <w:t>patients to record</w:t>
      </w:r>
      <w:r w:rsidR="00887443" w:rsidRPr="001B327E">
        <w:rPr>
          <w:rFonts w:ascii="Times New Roman" w:hAnsi="Times New Roman" w:cs="Times New Roman"/>
          <w:sz w:val="24"/>
          <w:szCs w:val="24"/>
        </w:rPr>
        <w:t xml:space="preserve"> any family members with kidney disease, </w:t>
      </w:r>
      <w:r w:rsidR="00D3643E" w:rsidRPr="001B327E">
        <w:rPr>
          <w:rFonts w:ascii="Times New Roman" w:hAnsi="Times New Roman" w:cs="Times New Roman"/>
          <w:sz w:val="24"/>
          <w:szCs w:val="24"/>
        </w:rPr>
        <w:t>their relation to the patient</w:t>
      </w:r>
      <w:r w:rsidR="00887443" w:rsidRPr="001B327E">
        <w:rPr>
          <w:rFonts w:ascii="Times New Roman" w:hAnsi="Times New Roman" w:cs="Times New Roman"/>
          <w:sz w:val="24"/>
          <w:szCs w:val="24"/>
        </w:rPr>
        <w:t xml:space="preserve">, their renal diagnosis (if known), the patient’s own diagnosis, and </w:t>
      </w:r>
      <w:r w:rsidR="00D03F70" w:rsidRPr="001B327E">
        <w:rPr>
          <w:rFonts w:ascii="Times New Roman" w:hAnsi="Times New Roman" w:cs="Times New Roman"/>
          <w:sz w:val="24"/>
          <w:szCs w:val="24"/>
        </w:rPr>
        <w:t xml:space="preserve">their willingness </w:t>
      </w:r>
      <w:r w:rsidR="00887443" w:rsidRPr="001B327E">
        <w:rPr>
          <w:rFonts w:ascii="Times New Roman" w:hAnsi="Times New Roman" w:cs="Times New Roman"/>
          <w:sz w:val="24"/>
          <w:szCs w:val="24"/>
        </w:rPr>
        <w:t>to be contacted about the study</w:t>
      </w:r>
      <w:r w:rsidR="00E33BEA">
        <w:rPr>
          <w:rFonts w:ascii="Times New Roman" w:hAnsi="Times New Roman" w:cs="Times New Roman"/>
          <w:sz w:val="24"/>
          <w:szCs w:val="24"/>
        </w:rPr>
        <w:t xml:space="preserve"> (Additional File 1)</w:t>
      </w:r>
      <w:r w:rsidR="00D3643E" w:rsidRPr="001B327E">
        <w:rPr>
          <w:rFonts w:ascii="Times New Roman" w:hAnsi="Times New Roman" w:cs="Times New Roman"/>
          <w:sz w:val="24"/>
          <w:szCs w:val="24"/>
        </w:rPr>
        <w:t xml:space="preserve">. </w:t>
      </w:r>
      <w:r w:rsidR="00882F8D" w:rsidRPr="001B327E">
        <w:rPr>
          <w:rFonts w:ascii="Times New Roman" w:hAnsi="Times New Roman" w:cs="Times New Roman"/>
          <w:sz w:val="24"/>
          <w:szCs w:val="24"/>
        </w:rPr>
        <w:t xml:space="preserve">Genetic kidney diseases </w:t>
      </w:r>
      <w:r w:rsidR="00D3643E" w:rsidRPr="001B327E">
        <w:rPr>
          <w:rFonts w:ascii="Times New Roman" w:hAnsi="Times New Roman" w:cs="Times New Roman"/>
          <w:sz w:val="24"/>
          <w:szCs w:val="24"/>
        </w:rPr>
        <w:t xml:space="preserve">of interest to this study </w:t>
      </w:r>
      <w:r w:rsidR="00882F8D" w:rsidRPr="001B327E">
        <w:rPr>
          <w:rFonts w:ascii="Times New Roman" w:hAnsi="Times New Roman" w:cs="Times New Roman"/>
          <w:sz w:val="24"/>
          <w:szCs w:val="24"/>
        </w:rPr>
        <w:t xml:space="preserve">were defined as monogenic diseases rather than </w:t>
      </w:r>
      <w:r w:rsidR="00EB59DE" w:rsidRPr="001B327E">
        <w:rPr>
          <w:rFonts w:ascii="Times New Roman" w:hAnsi="Times New Roman" w:cs="Times New Roman"/>
          <w:sz w:val="24"/>
          <w:szCs w:val="24"/>
        </w:rPr>
        <w:t>disorders of polygenic risk alleles predisposing</w:t>
      </w:r>
      <w:r w:rsidR="00D3643E" w:rsidRPr="001B327E">
        <w:rPr>
          <w:rFonts w:ascii="Times New Roman" w:hAnsi="Times New Roman" w:cs="Times New Roman"/>
          <w:sz w:val="24"/>
          <w:szCs w:val="24"/>
        </w:rPr>
        <w:t xml:space="preserve"> to kidney disease. Positive responses were </w:t>
      </w:r>
      <w:r w:rsidR="002E2EE6" w:rsidRPr="001B327E">
        <w:rPr>
          <w:rFonts w:ascii="Times New Roman" w:hAnsi="Times New Roman" w:cs="Times New Roman"/>
          <w:sz w:val="24"/>
          <w:szCs w:val="24"/>
        </w:rPr>
        <w:t>reviewed</w:t>
      </w:r>
      <w:r w:rsidR="00D3643E" w:rsidRPr="001B327E">
        <w:rPr>
          <w:rFonts w:ascii="Times New Roman" w:hAnsi="Times New Roman" w:cs="Times New Roman"/>
          <w:sz w:val="24"/>
          <w:szCs w:val="24"/>
        </w:rPr>
        <w:t>.</w:t>
      </w:r>
      <w:r w:rsidR="007E0D6F" w:rsidRPr="001B327E">
        <w:rPr>
          <w:rFonts w:ascii="Times New Roman" w:hAnsi="Times New Roman" w:cs="Times New Roman"/>
          <w:sz w:val="24"/>
          <w:szCs w:val="24"/>
        </w:rPr>
        <w:t xml:space="preserve"> </w:t>
      </w:r>
    </w:p>
    <w:p w:rsidR="00CE68FF" w:rsidRDefault="007E0D6F" w:rsidP="00E117EE">
      <w:pPr>
        <w:pStyle w:val="Standard1"/>
        <w:suppressAutoHyphens/>
        <w:spacing w:line="480" w:lineRule="auto"/>
        <w:jc w:val="left"/>
        <w:rPr>
          <w:rFonts w:ascii="Times New Roman" w:hAnsi="Times New Roman" w:cs="Times New Roman"/>
          <w:sz w:val="24"/>
          <w:szCs w:val="24"/>
        </w:rPr>
      </w:pPr>
      <w:r w:rsidRPr="001B327E">
        <w:rPr>
          <w:rFonts w:ascii="Times New Roman" w:hAnsi="Times New Roman" w:cs="Times New Roman"/>
          <w:sz w:val="24"/>
          <w:szCs w:val="24"/>
        </w:rPr>
        <w:lastRenderedPageBreak/>
        <w:t xml:space="preserve">Non-responders with CKD stages 3-5 with a family history of renal disease were identified through a search of diagnostic codes, electronic patient letters and through their nephrologists. </w:t>
      </w:r>
      <w:r w:rsidR="00CE68FF" w:rsidRPr="001B327E">
        <w:rPr>
          <w:rFonts w:ascii="Times New Roman" w:hAnsi="Times New Roman" w:cs="Times New Roman"/>
          <w:sz w:val="24"/>
          <w:szCs w:val="24"/>
        </w:rPr>
        <w:t xml:space="preserve">Patient letters were reviewed for the presence of a positive family history for all non-responders with missing diagnostic codes, diagnostic </w:t>
      </w:r>
      <w:r w:rsidR="00CE68FF" w:rsidRPr="009666E1">
        <w:rPr>
          <w:rFonts w:ascii="Times New Roman" w:hAnsi="Times New Roman" w:cs="Times New Roman"/>
          <w:sz w:val="24"/>
          <w:szCs w:val="24"/>
        </w:rPr>
        <w:t xml:space="preserve">codes 0 (chronic renal failure, aetiology uncertain), </w:t>
      </w:r>
      <w:r w:rsidR="00CE68FF" w:rsidRPr="001B327E">
        <w:rPr>
          <w:rFonts w:ascii="Times New Roman" w:hAnsi="Times New Roman" w:cs="Times New Roman"/>
          <w:sz w:val="24"/>
          <w:szCs w:val="24"/>
        </w:rPr>
        <w:t xml:space="preserve">30 (interstitial nephritis due to other cause, or unspecified), </w:t>
      </w:r>
      <w:r w:rsidR="00CE68FF" w:rsidRPr="009666E1">
        <w:rPr>
          <w:rFonts w:ascii="Times New Roman" w:hAnsi="Times New Roman" w:cs="Times New Roman"/>
          <w:sz w:val="24"/>
          <w:szCs w:val="24"/>
        </w:rPr>
        <w:t>40 (cystic kidney disease, type unspecified), 43 (medullary cystic kidney disease including nephronophthisis), 49 (cystic kidney disease, other specified type)</w:t>
      </w:r>
      <w:r w:rsidR="00CE68FF" w:rsidRPr="001B327E">
        <w:rPr>
          <w:rFonts w:ascii="Times New Roman" w:hAnsi="Times New Roman" w:cs="Times New Roman"/>
          <w:sz w:val="24"/>
          <w:szCs w:val="24"/>
        </w:rPr>
        <w:t>, 50 (hereditary/familial nephropathy type unspecified), 59 (hereditary nephropathy, other specified type)</w:t>
      </w:r>
      <w:r w:rsidR="00CE68FF" w:rsidRPr="009666E1">
        <w:rPr>
          <w:rFonts w:ascii="Times New Roman" w:hAnsi="Times New Roman" w:cs="Times New Roman"/>
          <w:sz w:val="24"/>
          <w:szCs w:val="24"/>
        </w:rPr>
        <w:t xml:space="preserve"> and 92 (gout).</w:t>
      </w:r>
      <w:r w:rsidR="00D3643E" w:rsidRPr="001B327E">
        <w:rPr>
          <w:rFonts w:ascii="Times New Roman" w:hAnsi="Times New Roman" w:cs="Times New Roman"/>
          <w:sz w:val="24"/>
          <w:szCs w:val="24"/>
        </w:rPr>
        <w:t xml:space="preserve"> </w:t>
      </w:r>
    </w:p>
    <w:p w:rsidR="00722C4F" w:rsidRPr="001B327E" w:rsidRDefault="00D03F70" w:rsidP="00E117EE">
      <w:pPr>
        <w:pStyle w:val="Standard1"/>
        <w:suppressAutoHyphens/>
        <w:spacing w:line="480" w:lineRule="auto"/>
        <w:jc w:val="left"/>
        <w:rPr>
          <w:rFonts w:ascii="Times New Roman" w:hAnsi="Times New Roman" w:cs="Times New Roman"/>
          <w:sz w:val="24"/>
          <w:szCs w:val="24"/>
        </w:rPr>
      </w:pPr>
      <w:r w:rsidRPr="001B327E">
        <w:rPr>
          <w:rFonts w:ascii="Times New Roman" w:hAnsi="Times New Roman" w:cs="Times New Roman"/>
          <w:sz w:val="24"/>
          <w:szCs w:val="24"/>
        </w:rPr>
        <w:t>If a genetic kidney disease</w:t>
      </w:r>
      <w:r w:rsidR="00722C4F" w:rsidRPr="001B327E">
        <w:rPr>
          <w:rFonts w:ascii="Times New Roman" w:hAnsi="Times New Roman" w:cs="Times New Roman"/>
          <w:sz w:val="24"/>
          <w:szCs w:val="24"/>
        </w:rPr>
        <w:t xml:space="preserve"> was likely</w:t>
      </w:r>
      <w:r w:rsidR="007E340D" w:rsidRPr="001B327E">
        <w:rPr>
          <w:rFonts w:ascii="Times New Roman" w:hAnsi="Times New Roman" w:cs="Times New Roman"/>
          <w:sz w:val="24"/>
          <w:szCs w:val="24"/>
        </w:rPr>
        <w:t xml:space="preserve"> </w:t>
      </w:r>
      <w:r w:rsidR="00810DA3" w:rsidRPr="001B327E">
        <w:rPr>
          <w:rFonts w:ascii="Times New Roman" w:hAnsi="Times New Roman" w:cs="Times New Roman"/>
          <w:sz w:val="24"/>
          <w:szCs w:val="24"/>
        </w:rPr>
        <w:t xml:space="preserve">as </w:t>
      </w:r>
      <w:r w:rsidR="002E2EE6" w:rsidRPr="001B327E">
        <w:rPr>
          <w:rFonts w:ascii="Times New Roman" w:hAnsi="Times New Roman" w:cs="Times New Roman"/>
          <w:sz w:val="24"/>
          <w:szCs w:val="24"/>
        </w:rPr>
        <w:t xml:space="preserve">suggested by a relative with a compatible </w:t>
      </w:r>
      <w:r w:rsidR="007E340D" w:rsidRPr="001B327E">
        <w:rPr>
          <w:rFonts w:ascii="Times New Roman" w:hAnsi="Times New Roman" w:cs="Times New Roman"/>
          <w:sz w:val="24"/>
          <w:szCs w:val="24"/>
        </w:rPr>
        <w:t>diagnosis</w:t>
      </w:r>
      <w:r w:rsidR="00722C4F" w:rsidRPr="001B327E">
        <w:rPr>
          <w:rFonts w:ascii="Times New Roman" w:hAnsi="Times New Roman" w:cs="Times New Roman"/>
          <w:sz w:val="24"/>
          <w:szCs w:val="24"/>
        </w:rPr>
        <w:t>, patients were invited to participate in the study</w:t>
      </w:r>
      <w:r w:rsidR="00614C55" w:rsidRPr="001B327E">
        <w:rPr>
          <w:rFonts w:ascii="Times New Roman" w:hAnsi="Times New Roman" w:cs="Times New Roman"/>
          <w:sz w:val="24"/>
          <w:szCs w:val="24"/>
        </w:rPr>
        <w:t>.</w:t>
      </w:r>
    </w:p>
    <w:p w:rsidR="00722C4F" w:rsidRPr="001B327E" w:rsidRDefault="00722C4F"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 xml:space="preserve">Patients gave written informed </w:t>
      </w:r>
      <w:r w:rsidR="00D03F70" w:rsidRPr="001B327E">
        <w:rPr>
          <w:rFonts w:ascii="Times New Roman" w:hAnsi="Times New Roman" w:cs="Times New Roman"/>
          <w:sz w:val="24"/>
          <w:szCs w:val="24"/>
        </w:rPr>
        <w:t xml:space="preserve">consent before providing </w:t>
      </w:r>
      <w:r w:rsidRPr="001B327E">
        <w:rPr>
          <w:rFonts w:ascii="Times New Roman" w:hAnsi="Times New Roman" w:cs="Times New Roman"/>
          <w:sz w:val="24"/>
          <w:szCs w:val="24"/>
        </w:rPr>
        <w:t xml:space="preserve">a blood or </w:t>
      </w:r>
      <w:r w:rsidR="00B70AB9" w:rsidRPr="001B327E">
        <w:rPr>
          <w:rFonts w:ascii="Times New Roman" w:hAnsi="Times New Roman" w:cs="Times New Roman"/>
          <w:sz w:val="24"/>
          <w:szCs w:val="24"/>
        </w:rPr>
        <w:t>saliva sample</w:t>
      </w:r>
      <w:r w:rsidRPr="001B327E">
        <w:rPr>
          <w:rFonts w:ascii="Times New Roman" w:hAnsi="Times New Roman" w:cs="Times New Roman"/>
          <w:sz w:val="24"/>
          <w:szCs w:val="24"/>
        </w:rPr>
        <w:t>.</w:t>
      </w:r>
      <w:r w:rsidR="00D03F70" w:rsidRPr="001B327E">
        <w:rPr>
          <w:rFonts w:ascii="Times New Roman" w:hAnsi="Times New Roman" w:cs="Times New Roman"/>
          <w:sz w:val="24"/>
          <w:szCs w:val="24"/>
        </w:rPr>
        <w:t xml:space="preserve"> </w:t>
      </w:r>
      <w:r w:rsidR="001E2C3C" w:rsidRPr="001B327E">
        <w:rPr>
          <w:rFonts w:ascii="Times New Roman" w:hAnsi="Times New Roman" w:cs="Times New Roman"/>
          <w:sz w:val="24"/>
          <w:szCs w:val="24"/>
        </w:rPr>
        <w:t xml:space="preserve">Clinical data and </w:t>
      </w:r>
      <w:r w:rsidR="002E2EE6" w:rsidRPr="001B327E">
        <w:rPr>
          <w:rFonts w:ascii="Times New Roman" w:hAnsi="Times New Roman" w:cs="Times New Roman"/>
          <w:sz w:val="24"/>
          <w:szCs w:val="24"/>
        </w:rPr>
        <w:t>pedigrees</w:t>
      </w:r>
      <w:r w:rsidR="00D03F70" w:rsidRPr="001B327E">
        <w:rPr>
          <w:rFonts w:ascii="Times New Roman" w:hAnsi="Times New Roman" w:cs="Times New Roman"/>
          <w:sz w:val="24"/>
          <w:szCs w:val="24"/>
        </w:rPr>
        <w:t xml:space="preserve"> were recorded from patient interviews and clinical records.</w:t>
      </w:r>
    </w:p>
    <w:p w:rsidR="00722C4F" w:rsidRPr="001B327E" w:rsidRDefault="001C22E4" w:rsidP="00E117EE">
      <w:pPr>
        <w:pStyle w:val="Heading3"/>
        <w:spacing w:line="480" w:lineRule="auto"/>
        <w:rPr>
          <w:rFonts w:ascii="Times New Roman" w:hAnsi="Times New Roman"/>
          <w:sz w:val="24"/>
          <w:szCs w:val="24"/>
        </w:rPr>
      </w:pPr>
      <w:r w:rsidRPr="001B327E">
        <w:rPr>
          <w:rFonts w:ascii="Times New Roman" w:hAnsi="Times New Roman"/>
          <w:sz w:val="24"/>
          <w:szCs w:val="24"/>
        </w:rPr>
        <w:t>Genetic investigations</w:t>
      </w:r>
    </w:p>
    <w:p w:rsidR="008166F2" w:rsidRPr="001B327E" w:rsidRDefault="00D03F70" w:rsidP="00554D8F">
      <w:pPr>
        <w:spacing w:line="480" w:lineRule="auto"/>
        <w:jc w:val="both"/>
        <w:rPr>
          <w:rFonts w:ascii="Times New Roman" w:hAnsi="Times New Roman" w:cs="Times New Roman"/>
          <w:sz w:val="24"/>
          <w:szCs w:val="24"/>
          <w:lang w:val="en-US"/>
        </w:rPr>
      </w:pPr>
      <w:r w:rsidRPr="001B327E">
        <w:rPr>
          <w:rFonts w:ascii="Times New Roman" w:hAnsi="Times New Roman" w:cs="Times New Roman"/>
          <w:sz w:val="24"/>
          <w:szCs w:val="24"/>
          <w:lang w:val="en-US"/>
        </w:rPr>
        <w:t xml:space="preserve">Genomic DNA extraction from whole blood was performed by </w:t>
      </w:r>
      <w:proofErr w:type="spellStart"/>
      <w:r w:rsidRPr="001B327E">
        <w:rPr>
          <w:rFonts w:ascii="Times New Roman" w:hAnsi="Times New Roman" w:cs="Times New Roman"/>
          <w:sz w:val="24"/>
          <w:szCs w:val="24"/>
          <w:lang w:val="en-US"/>
        </w:rPr>
        <w:t>QIAamp</w:t>
      </w:r>
      <w:proofErr w:type="spellEnd"/>
      <w:r w:rsidRPr="001B327E">
        <w:rPr>
          <w:rFonts w:ascii="Times New Roman" w:hAnsi="Times New Roman" w:cs="Times New Roman"/>
          <w:sz w:val="24"/>
          <w:szCs w:val="24"/>
          <w:lang w:val="en-US"/>
        </w:rPr>
        <w:t xml:space="preserve"> DNA Blood Midi kit (Qiagen, Venlo, Netherlands) or the salting out method </w:t>
      </w:r>
      <w:r w:rsidR="00037C28" w:rsidRPr="001B327E">
        <w:rPr>
          <w:rFonts w:ascii="Times New Roman" w:hAnsi="Times New Roman" w:cs="Times New Roman"/>
          <w:sz w:val="24"/>
          <w:szCs w:val="24"/>
          <w:lang w:val="en-US"/>
        </w:rPr>
        <w:fldChar w:fldCharType="begin"/>
      </w:r>
      <w:r w:rsidR="00636D9A">
        <w:rPr>
          <w:rFonts w:ascii="Times New Roman" w:hAnsi="Times New Roman" w:cs="Times New Roman"/>
          <w:sz w:val="24"/>
          <w:szCs w:val="24"/>
          <w:lang w:val="en-US"/>
        </w:rPr>
        <w:instrText xml:space="preserve"> ADDIN EN.CITE &lt;EndNote&gt;&lt;Cite&gt;&lt;Author&gt;Miller&lt;/Author&gt;&lt;Year&gt;1988&lt;/Year&gt;&lt;RecNum&gt;0&lt;/RecNum&gt;&lt;IDText&gt;A simple salting out procedure for extracting DNA from human nucleated cells&lt;/IDText&gt;&lt;DisplayText&gt;[27]&lt;/DisplayText&gt;&lt;record&gt;&lt;dates&gt;&lt;pub-dates&gt;&lt;date&gt;Feb&lt;/date&gt;&lt;/pub-dates&gt;&lt;year&gt;1988&lt;/year&gt;&lt;/dates&gt;&lt;keywords&gt;&lt;keyword&gt;Biochemistry&lt;/keyword&gt;&lt;keyword&gt;Cells&lt;/keyword&gt;&lt;keyword&gt;Chemical Precipitation&lt;/keyword&gt;&lt;keyword&gt;DNA&lt;/keyword&gt;&lt;keyword&gt;Humans&lt;/keyword&gt;&lt;keyword&gt;Saline Solution, Hypertonic&lt;/keyword&gt;&lt;/keywords&gt;&lt;urls&gt;&lt;related-urls&gt;&lt;url&gt;http://www.ncbi.nlm.nih.gov/pubmed/3344216&lt;/url&gt;&lt;/related-urls&gt;&lt;/urls&gt;&lt;isbn&gt;0305-1048&lt;/isbn&gt;&lt;custom2&gt;PMC334765&lt;/custom2&gt;&lt;titles&gt;&lt;title&gt;A simple salting out procedure for extracting DNA from human nucleated cells&lt;/title&gt;&lt;secondary-title&gt;Nucleic Acids Res&lt;/secondary-title&gt;&lt;/titles&gt;&lt;pages&gt;1215&lt;/pages&gt;&lt;number&gt;3&lt;/number&gt;&lt;contributors&gt;&lt;authors&gt;&lt;author&gt;Miller, S. A.&lt;/author&gt;&lt;author&gt;Dykes, D. D.&lt;/author&gt;&lt;author&gt;Polesky, H. F.&lt;/author&gt;&lt;/authors&gt;&lt;/contributors&gt;&lt;language&gt;eng&lt;/language&gt;&lt;added-date format="utc"&gt;1411373713&lt;/added-date&gt;&lt;ref-type name="Journal Article"&gt;17&lt;/ref-type&gt;&lt;rec-number&gt;248&lt;/rec-number&gt;&lt;last-updated-date format="utc"&gt;1411373713&lt;/last-updated-date&gt;&lt;accession-num&gt;3344216&lt;/accession-num&gt;&lt;volume&gt;16&lt;/volume&gt;&lt;/record&gt;&lt;/Cite&gt;&lt;/EndNote&gt;</w:instrText>
      </w:r>
      <w:r w:rsidR="00037C28" w:rsidRPr="001B327E">
        <w:rPr>
          <w:rFonts w:ascii="Times New Roman" w:hAnsi="Times New Roman" w:cs="Times New Roman"/>
          <w:sz w:val="24"/>
          <w:szCs w:val="24"/>
          <w:lang w:val="en-US"/>
        </w:rPr>
        <w:fldChar w:fldCharType="separate"/>
      </w:r>
      <w:r w:rsidR="00636D9A">
        <w:rPr>
          <w:rFonts w:ascii="Times New Roman" w:hAnsi="Times New Roman" w:cs="Times New Roman"/>
          <w:noProof/>
          <w:sz w:val="24"/>
          <w:szCs w:val="24"/>
          <w:lang w:val="en-US"/>
        </w:rPr>
        <w:t>[</w:t>
      </w:r>
      <w:hyperlink w:anchor="_ENREF_27" w:tooltip="Miller, 1988 #248" w:history="1">
        <w:r w:rsidR="00554D8F">
          <w:rPr>
            <w:rFonts w:ascii="Times New Roman" w:hAnsi="Times New Roman" w:cs="Times New Roman"/>
            <w:noProof/>
            <w:sz w:val="24"/>
            <w:szCs w:val="24"/>
            <w:lang w:val="en-US"/>
          </w:rPr>
          <w:t>27</w:t>
        </w:r>
      </w:hyperlink>
      <w:r w:rsidR="00636D9A">
        <w:rPr>
          <w:rFonts w:ascii="Times New Roman" w:hAnsi="Times New Roman" w:cs="Times New Roman"/>
          <w:noProof/>
          <w:sz w:val="24"/>
          <w:szCs w:val="24"/>
          <w:lang w:val="en-US"/>
        </w:rPr>
        <w:t>]</w:t>
      </w:r>
      <w:r w:rsidR="00037C28" w:rsidRPr="001B327E">
        <w:rPr>
          <w:rFonts w:ascii="Times New Roman" w:hAnsi="Times New Roman" w:cs="Times New Roman"/>
          <w:sz w:val="24"/>
          <w:szCs w:val="24"/>
          <w:lang w:val="en-US"/>
        </w:rPr>
        <w:fldChar w:fldCharType="end"/>
      </w:r>
      <w:r w:rsidRPr="001B327E">
        <w:rPr>
          <w:rFonts w:ascii="Times New Roman" w:hAnsi="Times New Roman" w:cs="Times New Roman"/>
          <w:sz w:val="24"/>
          <w:szCs w:val="24"/>
          <w:lang w:val="en-US"/>
        </w:rPr>
        <w:t xml:space="preserve">, and from saliva by </w:t>
      </w:r>
      <w:proofErr w:type="spellStart"/>
      <w:r w:rsidRPr="001B327E">
        <w:rPr>
          <w:rFonts w:ascii="Times New Roman" w:hAnsi="Times New Roman" w:cs="Times New Roman"/>
          <w:sz w:val="24"/>
          <w:szCs w:val="24"/>
          <w:lang w:val="en-US"/>
        </w:rPr>
        <w:t>Oragene</w:t>
      </w:r>
      <w:proofErr w:type="spellEnd"/>
      <w:r w:rsidRPr="001B327E">
        <w:rPr>
          <w:rFonts w:ascii="Times New Roman" w:hAnsi="Times New Roman" w:cs="Times New Roman"/>
          <w:sz w:val="24"/>
          <w:szCs w:val="24"/>
          <w:lang w:val="en-US"/>
        </w:rPr>
        <w:t xml:space="preserve"> kit (DNA </w:t>
      </w:r>
      <w:proofErr w:type="spellStart"/>
      <w:r w:rsidRPr="001B327E">
        <w:rPr>
          <w:rFonts w:ascii="Times New Roman" w:hAnsi="Times New Roman" w:cs="Times New Roman"/>
          <w:sz w:val="24"/>
          <w:szCs w:val="24"/>
          <w:lang w:val="en-US"/>
        </w:rPr>
        <w:t>Genotek</w:t>
      </w:r>
      <w:proofErr w:type="spellEnd"/>
      <w:r w:rsidRPr="001B327E">
        <w:rPr>
          <w:rFonts w:ascii="Times New Roman" w:hAnsi="Times New Roman" w:cs="Times New Roman"/>
          <w:sz w:val="24"/>
          <w:szCs w:val="24"/>
          <w:lang w:val="en-US"/>
        </w:rPr>
        <w:t xml:space="preserve">, Ontario, Canada). Exons 3 to 5 of the </w:t>
      </w:r>
      <w:r w:rsidRPr="001B327E">
        <w:rPr>
          <w:rFonts w:ascii="Times New Roman" w:hAnsi="Times New Roman" w:cs="Times New Roman"/>
          <w:i/>
          <w:sz w:val="24"/>
          <w:szCs w:val="24"/>
          <w:lang w:val="en-US"/>
        </w:rPr>
        <w:t>UMOD</w:t>
      </w:r>
      <w:r w:rsidRPr="001B327E">
        <w:rPr>
          <w:rFonts w:ascii="Times New Roman" w:hAnsi="Times New Roman" w:cs="Times New Roman"/>
          <w:sz w:val="24"/>
          <w:szCs w:val="24"/>
          <w:lang w:val="en-US"/>
        </w:rPr>
        <w:t xml:space="preserve"> gene were sequenced </w:t>
      </w:r>
      <w:r w:rsidR="0002386B" w:rsidRPr="001B327E">
        <w:rPr>
          <w:rFonts w:ascii="Times New Roman" w:hAnsi="Times New Roman" w:cs="Times New Roman"/>
          <w:sz w:val="24"/>
          <w:szCs w:val="24"/>
          <w:lang w:val="en-US"/>
        </w:rPr>
        <w:t xml:space="preserve">in an </w:t>
      </w:r>
      <w:r w:rsidR="0002386B" w:rsidRPr="001B327E">
        <w:rPr>
          <w:rFonts w:ascii="Times New Roman" w:hAnsi="Times New Roman" w:cs="Times New Roman"/>
          <w:sz w:val="24"/>
          <w:szCs w:val="24"/>
        </w:rPr>
        <w:t>ABI 3130 XL Genetic Analyser</w:t>
      </w:r>
      <w:r w:rsidR="00E92159" w:rsidRPr="001B327E">
        <w:rPr>
          <w:rFonts w:ascii="Times New Roman" w:hAnsi="Times New Roman" w:cs="Times New Roman"/>
          <w:sz w:val="24"/>
          <w:szCs w:val="24"/>
        </w:rPr>
        <w:t>.</w:t>
      </w:r>
      <w:r w:rsidRPr="001B327E">
        <w:rPr>
          <w:rFonts w:ascii="Times New Roman" w:hAnsi="Times New Roman" w:cs="Times New Roman"/>
          <w:sz w:val="24"/>
          <w:szCs w:val="24"/>
        </w:rPr>
        <w:t xml:space="preserve"> </w:t>
      </w:r>
      <w:r w:rsidR="007B117B" w:rsidRPr="001B327E">
        <w:rPr>
          <w:rFonts w:ascii="Times New Roman" w:hAnsi="Times New Roman" w:cs="Times New Roman"/>
          <w:sz w:val="24"/>
          <w:szCs w:val="24"/>
        </w:rPr>
        <w:t>In three families, o</w:t>
      </w:r>
      <w:r w:rsidR="00713FC5" w:rsidRPr="001B327E">
        <w:rPr>
          <w:rFonts w:ascii="Times New Roman" w:hAnsi="Times New Roman" w:cs="Times New Roman"/>
          <w:sz w:val="24"/>
          <w:szCs w:val="24"/>
        </w:rPr>
        <w:t xml:space="preserve">ther </w:t>
      </w:r>
      <w:r w:rsidR="00713FC5" w:rsidRPr="001B327E">
        <w:rPr>
          <w:rFonts w:ascii="Times New Roman" w:hAnsi="Times New Roman" w:cs="Times New Roman"/>
          <w:i/>
          <w:sz w:val="24"/>
          <w:szCs w:val="24"/>
        </w:rPr>
        <w:t>UMOD</w:t>
      </w:r>
      <w:r w:rsidR="00713FC5" w:rsidRPr="001B327E">
        <w:rPr>
          <w:rFonts w:ascii="Times New Roman" w:hAnsi="Times New Roman" w:cs="Times New Roman"/>
          <w:sz w:val="24"/>
          <w:szCs w:val="24"/>
        </w:rPr>
        <w:t xml:space="preserve"> exons </w:t>
      </w:r>
      <w:r w:rsidR="007B117B" w:rsidRPr="001B327E">
        <w:rPr>
          <w:rFonts w:ascii="Times New Roman" w:hAnsi="Times New Roman" w:cs="Times New Roman"/>
          <w:sz w:val="24"/>
          <w:szCs w:val="24"/>
        </w:rPr>
        <w:t>had been</w:t>
      </w:r>
      <w:r w:rsidR="00713FC5" w:rsidRPr="001B327E">
        <w:rPr>
          <w:rFonts w:ascii="Times New Roman" w:hAnsi="Times New Roman" w:cs="Times New Roman"/>
          <w:sz w:val="24"/>
          <w:szCs w:val="24"/>
        </w:rPr>
        <w:t xml:space="preserve"> sequenced </w:t>
      </w:r>
      <w:r w:rsidR="007B117B" w:rsidRPr="001B327E">
        <w:rPr>
          <w:rFonts w:ascii="Times New Roman" w:hAnsi="Times New Roman" w:cs="Times New Roman"/>
          <w:sz w:val="24"/>
          <w:szCs w:val="24"/>
        </w:rPr>
        <w:t xml:space="preserve">beforehand </w:t>
      </w:r>
      <w:r w:rsidR="007F018C" w:rsidRPr="001B327E">
        <w:rPr>
          <w:rFonts w:ascii="Times New Roman" w:hAnsi="Times New Roman" w:cs="Times New Roman"/>
          <w:sz w:val="24"/>
          <w:szCs w:val="24"/>
        </w:rPr>
        <w:t xml:space="preserve">by </w:t>
      </w:r>
      <w:r w:rsidR="00713FC5" w:rsidRPr="001B327E">
        <w:rPr>
          <w:rFonts w:ascii="Times New Roman" w:hAnsi="Times New Roman" w:cs="Times New Roman"/>
          <w:sz w:val="24"/>
          <w:szCs w:val="24"/>
        </w:rPr>
        <w:t>custom gene panel</w:t>
      </w:r>
      <w:r w:rsidR="001019F9" w:rsidRPr="001B327E">
        <w:rPr>
          <w:rFonts w:ascii="Times New Roman" w:hAnsi="Times New Roman" w:cs="Times New Roman"/>
          <w:sz w:val="24"/>
          <w:szCs w:val="24"/>
        </w:rPr>
        <w:t xml:space="preserve"> </w:t>
      </w:r>
      <w:r w:rsidR="001019F9" w:rsidRPr="001B327E">
        <w:rPr>
          <w:rFonts w:ascii="Times New Roman" w:hAnsi="Times New Roman" w:cs="Times New Roman"/>
          <w:sz w:val="24"/>
          <w:szCs w:val="24"/>
        </w:rPr>
        <w:fldChar w:fldCharType="begin">
          <w:fldData xml:space="preserve">PEVuZE5vdGU+PENpdGU+PEF1dGhvcj5Cb2xhcjwvQXV0aG9yPjxZZWFyPjIwMTY8L1llYXI+PFJl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PEVuZE5vdGU+PENpdGU+PEF1dGhvcj5Cb2xhcjwvQXV0aG9yPjxZZWFyPjIwMTY8L1llYXI+PFJl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1019F9" w:rsidRPr="001B327E">
        <w:rPr>
          <w:rFonts w:ascii="Times New Roman" w:hAnsi="Times New Roman" w:cs="Times New Roman"/>
          <w:sz w:val="24"/>
          <w:szCs w:val="24"/>
        </w:rPr>
      </w:r>
      <w:r w:rsidR="001019F9"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6" w:tooltip="Bolar, 2016 #307" w:history="1">
        <w:r w:rsidR="00554D8F">
          <w:rPr>
            <w:rFonts w:ascii="Times New Roman" w:hAnsi="Times New Roman" w:cs="Times New Roman"/>
            <w:noProof/>
            <w:sz w:val="24"/>
            <w:szCs w:val="24"/>
          </w:rPr>
          <w:t>6</w:t>
        </w:r>
      </w:hyperlink>
      <w:r w:rsidR="00636D9A">
        <w:rPr>
          <w:rFonts w:ascii="Times New Roman" w:hAnsi="Times New Roman" w:cs="Times New Roman"/>
          <w:noProof/>
          <w:sz w:val="24"/>
          <w:szCs w:val="24"/>
        </w:rPr>
        <w:t>]</w:t>
      </w:r>
      <w:r w:rsidR="001019F9" w:rsidRPr="001B327E">
        <w:rPr>
          <w:rFonts w:ascii="Times New Roman" w:hAnsi="Times New Roman" w:cs="Times New Roman"/>
          <w:sz w:val="24"/>
          <w:szCs w:val="24"/>
        </w:rPr>
        <w:fldChar w:fldCharType="end"/>
      </w:r>
      <w:r w:rsidR="00713FC5" w:rsidRPr="001B327E">
        <w:rPr>
          <w:rFonts w:ascii="Times New Roman" w:hAnsi="Times New Roman" w:cs="Times New Roman"/>
          <w:sz w:val="24"/>
          <w:szCs w:val="24"/>
        </w:rPr>
        <w:t xml:space="preserve"> or S</w:t>
      </w:r>
      <w:r w:rsidR="001019F9" w:rsidRPr="001B327E">
        <w:rPr>
          <w:rFonts w:ascii="Times New Roman" w:hAnsi="Times New Roman" w:cs="Times New Roman"/>
          <w:sz w:val="24"/>
          <w:szCs w:val="24"/>
        </w:rPr>
        <w:t xml:space="preserve">anger sequencing </w:t>
      </w:r>
      <w:r w:rsidR="003229D7" w:rsidRPr="001B327E">
        <w:rPr>
          <w:rFonts w:ascii="Times New Roman" w:hAnsi="Times New Roman" w:cs="Times New Roman"/>
          <w:sz w:val="24"/>
          <w:szCs w:val="24"/>
        </w:rPr>
        <w:fldChar w:fldCharType="begin">
          <w:fldData xml:space="preserve">PEVuZE5vdGU+PENpdGU+PEF1dGhvcj5WeWxldCZhcG9zO2FsPC9BdXRob3I+PFllYXI+MjAwNjwv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PEVuZE5vdGU+PENpdGU+PEF1dGhvcj5WeWxldCZhcG9zO2FsPC9BdXRob3I+PFllYXI+MjAwNjwv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3229D7" w:rsidRPr="001B327E">
        <w:rPr>
          <w:rFonts w:ascii="Times New Roman" w:hAnsi="Times New Roman" w:cs="Times New Roman"/>
          <w:sz w:val="24"/>
          <w:szCs w:val="24"/>
        </w:rPr>
      </w:r>
      <w:r w:rsidR="003229D7"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3" w:tooltip="Vylet'al, 2006 #87" w:history="1">
        <w:r w:rsidR="00554D8F">
          <w:rPr>
            <w:rFonts w:ascii="Times New Roman" w:hAnsi="Times New Roman" w:cs="Times New Roman"/>
            <w:noProof/>
            <w:sz w:val="24"/>
            <w:szCs w:val="24"/>
          </w:rPr>
          <w:t>13</w:t>
        </w:r>
      </w:hyperlink>
      <w:r w:rsidR="00636D9A">
        <w:rPr>
          <w:rFonts w:ascii="Times New Roman" w:hAnsi="Times New Roman" w:cs="Times New Roman"/>
          <w:noProof/>
          <w:sz w:val="24"/>
          <w:szCs w:val="24"/>
        </w:rPr>
        <w:t>]</w:t>
      </w:r>
      <w:r w:rsidR="003229D7" w:rsidRPr="001B327E">
        <w:rPr>
          <w:rFonts w:ascii="Times New Roman" w:hAnsi="Times New Roman" w:cs="Times New Roman"/>
          <w:sz w:val="24"/>
          <w:szCs w:val="24"/>
        </w:rPr>
        <w:fldChar w:fldCharType="end"/>
      </w:r>
      <w:r w:rsidR="00713FC5" w:rsidRPr="001B327E">
        <w:rPr>
          <w:rFonts w:ascii="Times New Roman" w:hAnsi="Times New Roman" w:cs="Times New Roman"/>
          <w:sz w:val="24"/>
          <w:szCs w:val="24"/>
        </w:rPr>
        <w:t xml:space="preserve"> at the Institute for Inherited Metabolic Disorders in Prague. </w:t>
      </w:r>
      <w:r w:rsidR="0002386B" w:rsidRPr="001B327E">
        <w:rPr>
          <w:rFonts w:ascii="Times New Roman" w:hAnsi="Times New Roman" w:cs="Times New Roman"/>
          <w:sz w:val="24"/>
          <w:szCs w:val="24"/>
        </w:rPr>
        <w:t>Sequencing files were analysed by the software “Mutation Surveyor” (</w:t>
      </w:r>
      <w:proofErr w:type="spellStart"/>
      <w:r w:rsidR="0002386B" w:rsidRPr="001B327E">
        <w:rPr>
          <w:rFonts w:ascii="Times New Roman" w:hAnsi="Times New Roman" w:cs="Times New Roman"/>
          <w:sz w:val="24"/>
          <w:szCs w:val="24"/>
        </w:rPr>
        <w:t>SoftGenetics</w:t>
      </w:r>
      <w:proofErr w:type="spellEnd"/>
      <w:r w:rsidR="0002386B" w:rsidRPr="001B327E">
        <w:rPr>
          <w:rFonts w:ascii="Times New Roman" w:hAnsi="Times New Roman" w:cs="Times New Roman"/>
          <w:sz w:val="24"/>
          <w:szCs w:val="24"/>
        </w:rPr>
        <w:t xml:space="preserve">, State College, PA, USA) using </w:t>
      </w:r>
      <w:proofErr w:type="spellStart"/>
      <w:r w:rsidRPr="001B327E">
        <w:rPr>
          <w:rFonts w:ascii="Times New Roman" w:hAnsi="Times New Roman" w:cs="Times New Roman"/>
          <w:sz w:val="24"/>
          <w:szCs w:val="24"/>
        </w:rPr>
        <w:t>Genbank</w:t>
      </w:r>
      <w:proofErr w:type="spellEnd"/>
      <w:r w:rsidRPr="001B327E">
        <w:rPr>
          <w:rFonts w:ascii="Times New Roman" w:hAnsi="Times New Roman" w:cs="Times New Roman"/>
          <w:sz w:val="24"/>
          <w:szCs w:val="24"/>
        </w:rPr>
        <w:t xml:space="preserve"> refer</w:t>
      </w:r>
      <w:r w:rsidR="00F664A1" w:rsidRPr="001B327E">
        <w:rPr>
          <w:rFonts w:ascii="Times New Roman" w:hAnsi="Times New Roman" w:cs="Times New Roman"/>
          <w:sz w:val="24"/>
          <w:szCs w:val="24"/>
        </w:rPr>
        <w:t>ence sequence NM</w:t>
      </w:r>
      <w:r w:rsidR="00177996" w:rsidRPr="001B327E">
        <w:rPr>
          <w:rFonts w:ascii="Times New Roman" w:hAnsi="Times New Roman" w:cs="Times New Roman"/>
          <w:sz w:val="24"/>
          <w:szCs w:val="24"/>
        </w:rPr>
        <w:t>_</w:t>
      </w:r>
      <w:r w:rsidR="0002386B" w:rsidRPr="001B327E">
        <w:rPr>
          <w:rFonts w:ascii="Times New Roman" w:hAnsi="Times New Roman" w:cs="Times New Roman"/>
          <w:sz w:val="24"/>
          <w:szCs w:val="24"/>
        </w:rPr>
        <w:t>003361</w:t>
      </w:r>
      <w:r w:rsidR="00177996" w:rsidRPr="001B327E">
        <w:rPr>
          <w:rFonts w:ascii="Times New Roman" w:hAnsi="Times New Roman" w:cs="Times New Roman"/>
          <w:sz w:val="24"/>
          <w:szCs w:val="24"/>
        </w:rPr>
        <w:t>.3</w:t>
      </w:r>
      <w:r w:rsidRPr="001B327E">
        <w:rPr>
          <w:rFonts w:ascii="Times New Roman" w:hAnsi="Times New Roman" w:cs="Times New Roman"/>
          <w:sz w:val="24"/>
          <w:szCs w:val="24"/>
        </w:rPr>
        <w:t>.</w:t>
      </w:r>
      <w:r w:rsidR="006A2005" w:rsidRPr="001B327E">
        <w:rPr>
          <w:rFonts w:ascii="Times New Roman" w:hAnsi="Times New Roman" w:cs="Times New Roman"/>
          <w:sz w:val="24"/>
          <w:szCs w:val="24"/>
        </w:rPr>
        <w:t xml:space="preserve"> </w:t>
      </w:r>
      <w:r w:rsidR="008166F2" w:rsidRPr="001B327E">
        <w:rPr>
          <w:rFonts w:ascii="Times New Roman" w:hAnsi="Times New Roman" w:cs="Times New Roman"/>
          <w:sz w:val="24"/>
          <w:szCs w:val="24"/>
        </w:rPr>
        <w:t>Genetic v</w:t>
      </w:r>
      <w:proofErr w:type="spellStart"/>
      <w:r w:rsidR="008166F2" w:rsidRPr="001B327E">
        <w:rPr>
          <w:rFonts w:ascii="Times New Roman" w:hAnsi="Times New Roman" w:cs="Times New Roman"/>
          <w:sz w:val="24"/>
          <w:szCs w:val="24"/>
          <w:lang w:val="en-US"/>
        </w:rPr>
        <w:t>ariants</w:t>
      </w:r>
      <w:proofErr w:type="spellEnd"/>
      <w:r w:rsidR="008166F2" w:rsidRPr="001B327E">
        <w:rPr>
          <w:rFonts w:ascii="Times New Roman" w:hAnsi="Times New Roman" w:cs="Times New Roman"/>
          <w:sz w:val="24"/>
          <w:szCs w:val="24"/>
          <w:lang w:val="en-US"/>
        </w:rPr>
        <w:t xml:space="preserve"> were annotated with variant coding effects, predictive metrics of deleteriousness Polyphen-2 </w:t>
      </w:r>
      <w:r w:rsidR="00037C28" w:rsidRPr="001B327E">
        <w:rPr>
          <w:rFonts w:ascii="Times New Roman" w:hAnsi="Times New Roman" w:cs="Times New Roman"/>
          <w:sz w:val="24"/>
          <w:szCs w:val="24"/>
          <w:lang w:val="en-US"/>
        </w:rPr>
        <w:fldChar w:fldCharType="begin"/>
      </w:r>
      <w:r w:rsidR="00636D9A">
        <w:rPr>
          <w:rFonts w:ascii="Times New Roman" w:hAnsi="Times New Roman" w:cs="Times New Roman"/>
          <w:sz w:val="24"/>
          <w:szCs w:val="24"/>
          <w:lang w:val="en-US"/>
        </w:rPr>
        <w:instrText xml:space="preserve"> ADDIN EN.CITE &lt;EndNote&gt;&lt;Cite&gt;&lt;Author&gt;Adzhubei&lt;/Author&gt;&lt;Year&gt;2010&lt;/Year&gt;&lt;RecNum&gt;0&lt;/RecNum&gt;&lt;IDText&gt;A method and server for predicting damaging missense mutations&lt;/IDText&gt;&lt;DisplayText&gt;[28]&lt;/DisplayText&gt;&lt;record&gt;&lt;dates&gt;&lt;pub-dates&gt;&lt;date&gt;Apr&lt;/date&gt;&lt;/pub-dates&gt;&lt;year&gt;2010&lt;/year&gt;&lt;/dates&gt;&lt;keywords&gt;&lt;keyword&gt;Data Interpretation, Statistical&lt;/keyword&gt;&lt;keyword&gt;Genetic Variation&lt;/keyword&gt;&lt;keyword&gt;Humans&lt;/keyword&gt;&lt;keyword&gt;Models, Genetic&lt;/keyword&gt;&lt;keyword&gt;Mutation, Missense&lt;/keyword&gt;&lt;keyword&gt;Software&lt;/keyword&gt;&lt;/keywords&gt;&lt;urls&gt;&lt;related-urls&gt;&lt;url&gt;http://www.ncbi.nlm.nih.gov/pubmed/20354512&lt;/url&gt;&lt;/related-urls&gt;&lt;/urls&gt;&lt;isbn&gt;1548-7105&lt;/isbn&gt;&lt;custom2&gt;PMC2855889&lt;/custom2&gt;&lt;titles&gt;&lt;title&gt;A method and server for predicting damaging missense mutations&lt;/title&gt;&lt;secondary-title&gt;Nat Methods&lt;/secondary-title&gt;&lt;/titles&gt;&lt;pages&gt;248-9&lt;/pages&gt;&lt;number&gt;4&lt;/number&gt;&lt;contributors&gt;&lt;authors&gt;&lt;author&gt;Adzhubei,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R.&lt;/author&gt;&lt;/authors&gt;&lt;/contributors&gt;&lt;language&gt;eng&lt;/language&gt;&lt;added-date format="utc"&gt;1421759784&lt;/added-date&gt;&lt;ref-type name="Journal Article"&gt;17&lt;/ref-type&gt;&lt;rec-number&gt;280&lt;/rec-number&gt;&lt;last-updated-date format="utc"&gt;1421759784&lt;/last-updated-date&gt;&lt;accession-num&gt;20354512&lt;/accession-num&gt;&lt;electronic-resource-num&gt;10.1038/nmeth0410-248&lt;/electronic-resource-num&gt;&lt;volume&gt;7&lt;/volume&gt;&lt;/record&gt;&lt;/Cite&gt;&lt;/EndNote&gt;</w:instrText>
      </w:r>
      <w:r w:rsidR="00037C28" w:rsidRPr="001B327E">
        <w:rPr>
          <w:rFonts w:ascii="Times New Roman" w:hAnsi="Times New Roman" w:cs="Times New Roman"/>
          <w:sz w:val="24"/>
          <w:szCs w:val="24"/>
          <w:lang w:val="en-US"/>
        </w:rPr>
        <w:fldChar w:fldCharType="separate"/>
      </w:r>
      <w:r w:rsidR="00636D9A">
        <w:rPr>
          <w:rFonts w:ascii="Times New Roman" w:hAnsi="Times New Roman" w:cs="Times New Roman"/>
          <w:noProof/>
          <w:sz w:val="24"/>
          <w:szCs w:val="24"/>
          <w:lang w:val="en-US"/>
        </w:rPr>
        <w:t>[</w:t>
      </w:r>
      <w:hyperlink w:anchor="_ENREF_28" w:tooltip="Adzhubei, 2010 #280" w:history="1">
        <w:r w:rsidR="00554D8F">
          <w:rPr>
            <w:rFonts w:ascii="Times New Roman" w:hAnsi="Times New Roman" w:cs="Times New Roman"/>
            <w:noProof/>
            <w:sz w:val="24"/>
            <w:szCs w:val="24"/>
            <w:lang w:val="en-US"/>
          </w:rPr>
          <w:t>28</w:t>
        </w:r>
      </w:hyperlink>
      <w:r w:rsidR="00636D9A">
        <w:rPr>
          <w:rFonts w:ascii="Times New Roman" w:hAnsi="Times New Roman" w:cs="Times New Roman"/>
          <w:noProof/>
          <w:sz w:val="24"/>
          <w:szCs w:val="24"/>
          <w:lang w:val="en-US"/>
        </w:rPr>
        <w:t>]</w:t>
      </w:r>
      <w:r w:rsidR="00037C28" w:rsidRPr="001B327E">
        <w:rPr>
          <w:rFonts w:ascii="Times New Roman" w:hAnsi="Times New Roman" w:cs="Times New Roman"/>
          <w:sz w:val="24"/>
          <w:szCs w:val="24"/>
          <w:lang w:val="en-US"/>
        </w:rPr>
        <w:fldChar w:fldCharType="end"/>
      </w:r>
      <w:r w:rsidR="008166F2" w:rsidRPr="001B327E">
        <w:rPr>
          <w:rFonts w:ascii="Times New Roman" w:hAnsi="Times New Roman" w:cs="Times New Roman"/>
          <w:sz w:val="24"/>
          <w:szCs w:val="24"/>
          <w:lang w:val="en-US"/>
        </w:rPr>
        <w:t xml:space="preserve">, and SIFT </w:t>
      </w:r>
      <w:r w:rsidR="00037C28" w:rsidRPr="001B327E">
        <w:rPr>
          <w:rFonts w:ascii="Times New Roman" w:hAnsi="Times New Roman" w:cs="Times New Roman"/>
          <w:sz w:val="24"/>
          <w:szCs w:val="24"/>
          <w:lang w:val="en-US"/>
        </w:rPr>
        <w:fldChar w:fldCharType="begin"/>
      </w:r>
      <w:r w:rsidR="00636D9A">
        <w:rPr>
          <w:rFonts w:ascii="Times New Roman" w:hAnsi="Times New Roman" w:cs="Times New Roman"/>
          <w:sz w:val="24"/>
          <w:szCs w:val="24"/>
          <w:lang w:val="en-US"/>
        </w:rPr>
        <w:instrText xml:space="preserve"> ADDIN EN.CITE &lt;EndNote&gt;&lt;Cite&gt;&lt;Author&gt;Kumar&lt;/Author&gt;&lt;Year&gt;2009&lt;/Year&gt;&lt;RecNum&gt;0&lt;/RecNum&gt;&lt;IDText&gt;Predicting the effects of coding non-synonymous variants on protein function using the SIFT algorithm&lt;/IDText&gt;&lt;DisplayText&gt;[29]&lt;/DisplayText&gt;&lt;record&gt;&lt;keywords&gt;&lt;keyword&gt;Algorithms&lt;/keyword&gt;&lt;keyword&gt;Amino Acid Sequence&lt;/keyword&gt;&lt;keyword&gt;Amino Acid Substitution&lt;/keyword&gt;&lt;keyword&gt;Computer Simulation&lt;/keyword&gt;&lt;keyword&gt;Internet&lt;/keyword&gt;&lt;keyword&gt;Molecular Sequence Data&lt;/keyword&gt;&lt;keyword&gt;Phenotype&lt;/keyword&gt;&lt;keyword&gt;Proteins&lt;/keyword&gt;&lt;keyword&gt;Software&lt;/keyword&gt;&lt;/keywords&gt;&lt;urls&gt;&lt;related-urls&gt;&lt;url&gt;https://www.ncbi.nlm.nih.gov/pubmed/19561590&lt;/url&gt;&lt;/related-urls&gt;&lt;/urls&gt;&lt;isbn&gt;1750-2799&lt;/isbn&gt;&lt;titles&gt;&lt;title&gt;Predicting the effects of coding non-synonymous variants on protein function using the SIFT algorithm&lt;/title&gt;&lt;secondary-title&gt;Nat Protoc&lt;/secondary-title&gt;&lt;/titles&gt;&lt;pages&gt;1073-81&lt;/pages&gt;&lt;number&gt;7&lt;/number&gt;&lt;contributors&gt;&lt;authors&gt;&lt;author&gt;Kumar, P.&lt;/author&gt;&lt;author&gt;Henikoff, S.&lt;/author&gt;&lt;author&gt;Ng, P. C.&lt;/author&gt;&lt;/authors&gt;&lt;/contributors&gt;&lt;edition&gt;2009/06/25&lt;/edition&gt;&lt;language&gt;eng&lt;/language&gt;&lt;added-date format="utc"&gt;1494059509&lt;/added-date&gt;&lt;ref-type name="Journal Article"&gt;17&lt;/ref-type&gt;&lt;dates&gt;&lt;year&gt;2009&lt;/year&gt;&lt;/dates&gt;&lt;rec-number&gt;345&lt;/rec-number&gt;&lt;last-updated-date format="utc"&gt;1494059509&lt;/last-updated-date&gt;&lt;accession-num&gt;19561590&lt;/accession-num&gt;&lt;electronic-resource-num&gt;10.1038/nprot.2009.86&lt;/electronic-resource-num&gt;&lt;volume&gt;4&lt;/volume&gt;&lt;/record&gt;&lt;/Cite&gt;&lt;/EndNote&gt;</w:instrText>
      </w:r>
      <w:r w:rsidR="00037C28" w:rsidRPr="001B327E">
        <w:rPr>
          <w:rFonts w:ascii="Times New Roman" w:hAnsi="Times New Roman" w:cs="Times New Roman"/>
          <w:sz w:val="24"/>
          <w:szCs w:val="24"/>
          <w:lang w:val="en-US"/>
        </w:rPr>
        <w:fldChar w:fldCharType="separate"/>
      </w:r>
      <w:r w:rsidR="00636D9A">
        <w:rPr>
          <w:rFonts w:ascii="Times New Roman" w:hAnsi="Times New Roman" w:cs="Times New Roman"/>
          <w:noProof/>
          <w:sz w:val="24"/>
          <w:szCs w:val="24"/>
          <w:lang w:val="en-US"/>
        </w:rPr>
        <w:t>[</w:t>
      </w:r>
      <w:hyperlink w:anchor="_ENREF_29" w:tooltip="Kumar, 2009 #345" w:history="1">
        <w:r w:rsidR="00554D8F">
          <w:rPr>
            <w:rFonts w:ascii="Times New Roman" w:hAnsi="Times New Roman" w:cs="Times New Roman"/>
            <w:noProof/>
            <w:sz w:val="24"/>
            <w:szCs w:val="24"/>
            <w:lang w:val="en-US"/>
          </w:rPr>
          <w:t>29</w:t>
        </w:r>
      </w:hyperlink>
      <w:r w:rsidR="00636D9A">
        <w:rPr>
          <w:rFonts w:ascii="Times New Roman" w:hAnsi="Times New Roman" w:cs="Times New Roman"/>
          <w:noProof/>
          <w:sz w:val="24"/>
          <w:szCs w:val="24"/>
          <w:lang w:val="en-US"/>
        </w:rPr>
        <w:t>]</w:t>
      </w:r>
      <w:r w:rsidR="00037C28" w:rsidRPr="001B327E">
        <w:rPr>
          <w:rFonts w:ascii="Times New Roman" w:hAnsi="Times New Roman" w:cs="Times New Roman"/>
          <w:sz w:val="24"/>
          <w:szCs w:val="24"/>
          <w:lang w:val="en-US"/>
        </w:rPr>
        <w:fldChar w:fldCharType="end"/>
      </w:r>
      <w:r w:rsidR="008166F2" w:rsidRPr="001B327E">
        <w:rPr>
          <w:rFonts w:ascii="Times New Roman" w:hAnsi="Times New Roman" w:cs="Times New Roman"/>
          <w:sz w:val="24"/>
          <w:szCs w:val="24"/>
          <w:lang w:val="en-US"/>
        </w:rPr>
        <w:t xml:space="preserve">, and minor allele frequencies from the 1000 Genomes Project (1KG) </w:t>
      </w:r>
      <w:r w:rsidR="00037C28" w:rsidRPr="001B327E">
        <w:rPr>
          <w:rFonts w:ascii="Times New Roman" w:hAnsi="Times New Roman" w:cs="Times New Roman"/>
          <w:sz w:val="24"/>
          <w:szCs w:val="24"/>
          <w:lang w:val="en-US"/>
        </w:rPr>
        <w:fldChar w:fldCharType="begin"/>
      </w:r>
      <w:r w:rsidR="00636D9A">
        <w:rPr>
          <w:rFonts w:ascii="Times New Roman" w:hAnsi="Times New Roman" w:cs="Times New Roman"/>
          <w:sz w:val="24"/>
          <w:szCs w:val="24"/>
          <w:lang w:val="en-US"/>
        </w:rPr>
        <w:instrText xml:space="preserve"> ADDIN EN.CITE &lt;EndNote&gt;&lt;Cite&gt;&lt;Author&gt;Abecasis&lt;/Author&gt;&lt;Year&gt;2012&lt;/Year&gt;&lt;RecNum&gt;0&lt;/RecNum&gt;&lt;IDText&gt;An integrated map of genetic variation from 1,092 human genomes&lt;/IDText&gt;&lt;DisplayText&gt;[30]&lt;/DisplayText&gt;&lt;record&gt;&lt;dates&gt;&lt;pub-dates&gt;&lt;date&gt;Nov&lt;/date&gt;&lt;/pub-dates&gt;&lt;year&gt;2012&lt;/year&gt;&lt;/dates&gt;&lt;keywords&gt;&lt;keyword&gt;Alleles&lt;/keyword&gt;&lt;keyword&gt;Binding Sites&lt;/keyword&gt;&lt;keyword&gt;Conserved Sequence&lt;/keyword&gt;&lt;keyword&gt;Continental Population Groups&lt;/keyword&gt;&lt;keyword&gt;Evolution, Molecular&lt;/keyword&gt;&lt;keyword&gt;Genetic Variation&lt;/keyword&gt;&lt;keyword&gt;Genetics, Medical&lt;/keyword&gt;&lt;keyword&gt;Genetics, Population&lt;/keyword&gt;&lt;keyword&gt;Genome, Human&lt;/keyword&gt;&lt;keyword&gt;Genome-Wide Association Study&lt;/keyword&gt;&lt;keyword&gt;Genomics&lt;/keyword&gt;&lt;keyword&gt;Haplotypes&lt;/keyword&gt;&lt;keyword&gt;Humans&lt;/keyword&gt;&lt;keyword&gt;Nucleotide Motifs&lt;/keyword&gt;&lt;keyword&gt;Polymorphism, Single Nucleotide&lt;/keyword&gt;&lt;keyword&gt;Sequence Deletion&lt;/keyword&gt;&lt;keyword&gt;Transcription Factors&lt;/keyword&gt;&lt;/keywords&gt;&lt;urls&gt;&lt;related-urls&gt;&lt;url&gt;http://www.ncbi.nlm.nih.gov/pubmed/23128226&lt;/url&gt;&lt;/related-urls&gt;&lt;/urls&gt;&lt;isbn&gt;1476-4687&lt;/isbn&gt;&lt;custom2&gt;PMC3498066&lt;/custom2&gt;&lt;titles&gt;&lt;title&gt;An integrated map of genetic variation from 1,092 human genomes&lt;/title&gt;&lt;secondary-title&gt;Nature&lt;/secondary-title&gt;&lt;/titles&gt;&lt;pages&gt;56-65&lt;/pages&gt;&lt;number&gt;7422&lt;/number&gt;&lt;contributors&gt;&lt;authors&gt;&lt;author&gt;Abecasis, G. R.&lt;/author&gt;&lt;author&gt;Auton, A.&lt;/author&gt;&lt;author&gt;Brooks, L. D.&lt;/author&gt;&lt;author&gt;DePristo, M. A.&lt;/author&gt;&lt;author&gt;Durbin, R. M.&lt;/author&gt;&lt;author&gt;Handsaker, R. E.&lt;/author&gt;&lt;author&gt;Kang, H. M.&lt;/author&gt;&lt;author&gt;Marth, G. T.&lt;/author&gt;&lt;author&gt;McVean, G. A.&lt;/author&gt;&lt;author&gt;1000 Genomes Project Consortium&lt;/author&gt;&lt;/authors&gt;&lt;/contributors&gt;&lt;language&gt;eng&lt;/language&gt;&lt;added-date format="utc"&gt;1408110926&lt;/added-date&gt;&lt;ref-type name="Journal Article"&gt;17&lt;/ref-type&gt;&lt;rec-number&gt;238&lt;/rec-number&gt;&lt;last-updated-date format="utc"&gt;1408110926&lt;/last-updated-date&gt;&lt;accession-num&gt;23128226&lt;/accession-num&gt;&lt;electronic-resource-num&gt;10.1038/nature11632&lt;/electronic-resource-num&gt;&lt;volume&gt;491&lt;/volume&gt;&lt;/record&gt;&lt;/Cite&gt;&lt;/EndNote&gt;</w:instrText>
      </w:r>
      <w:r w:rsidR="00037C28" w:rsidRPr="001B327E">
        <w:rPr>
          <w:rFonts w:ascii="Times New Roman" w:hAnsi="Times New Roman" w:cs="Times New Roman"/>
          <w:sz w:val="24"/>
          <w:szCs w:val="24"/>
          <w:lang w:val="en-US"/>
        </w:rPr>
        <w:fldChar w:fldCharType="separate"/>
      </w:r>
      <w:r w:rsidR="00636D9A">
        <w:rPr>
          <w:rFonts w:ascii="Times New Roman" w:hAnsi="Times New Roman" w:cs="Times New Roman"/>
          <w:noProof/>
          <w:sz w:val="24"/>
          <w:szCs w:val="24"/>
          <w:lang w:val="en-US"/>
        </w:rPr>
        <w:t>[</w:t>
      </w:r>
      <w:hyperlink w:anchor="_ENREF_30" w:tooltip="Abecasis, 2012 #238" w:history="1">
        <w:r w:rsidR="00554D8F">
          <w:rPr>
            <w:rFonts w:ascii="Times New Roman" w:hAnsi="Times New Roman" w:cs="Times New Roman"/>
            <w:noProof/>
            <w:sz w:val="24"/>
            <w:szCs w:val="24"/>
            <w:lang w:val="en-US"/>
          </w:rPr>
          <w:t>30</w:t>
        </w:r>
      </w:hyperlink>
      <w:r w:rsidR="00636D9A">
        <w:rPr>
          <w:rFonts w:ascii="Times New Roman" w:hAnsi="Times New Roman" w:cs="Times New Roman"/>
          <w:noProof/>
          <w:sz w:val="24"/>
          <w:szCs w:val="24"/>
          <w:lang w:val="en-US"/>
        </w:rPr>
        <w:t>]</w:t>
      </w:r>
      <w:r w:rsidR="00037C28" w:rsidRPr="001B327E">
        <w:rPr>
          <w:rFonts w:ascii="Times New Roman" w:hAnsi="Times New Roman" w:cs="Times New Roman"/>
          <w:sz w:val="24"/>
          <w:szCs w:val="24"/>
          <w:lang w:val="en-US"/>
        </w:rPr>
        <w:fldChar w:fldCharType="end"/>
      </w:r>
      <w:r w:rsidR="008166F2" w:rsidRPr="001B327E">
        <w:rPr>
          <w:rFonts w:ascii="Times New Roman" w:hAnsi="Times New Roman" w:cs="Times New Roman"/>
          <w:sz w:val="24"/>
          <w:szCs w:val="24"/>
          <w:lang w:val="en-US"/>
        </w:rPr>
        <w:t xml:space="preserve">, Exome Sequencing Project (ESP) </w:t>
      </w:r>
      <w:r w:rsidR="00037C28" w:rsidRPr="001B327E">
        <w:rPr>
          <w:rFonts w:ascii="Times New Roman" w:hAnsi="Times New Roman" w:cs="Times New Roman"/>
          <w:sz w:val="24"/>
          <w:szCs w:val="24"/>
          <w:lang w:val="en-US"/>
        </w:rPr>
        <w:fldChar w:fldCharType="begin"/>
      </w:r>
      <w:r w:rsidR="00636D9A">
        <w:rPr>
          <w:rFonts w:ascii="Times New Roman" w:hAnsi="Times New Roman" w:cs="Times New Roman"/>
          <w:sz w:val="24"/>
          <w:szCs w:val="24"/>
          <w:lang w:val="en-US"/>
        </w:rPr>
        <w:instrText xml:space="preserve"> ADDIN EN.CITE &lt;EndNote&gt;&lt;Cite&gt;&lt;Author&gt;Fu&lt;/Author&gt;&lt;Year&gt;2013&lt;/Year&gt;&lt;RecNum&gt;0&lt;/RecNum&gt;&lt;IDText&gt;Analysis of 6,515 exomes reveals the recent origin of most human protein-coding variants&lt;/IDText&gt;&lt;DisplayText&gt;[31]&lt;/DisplayText&gt;&lt;record&gt;&lt;dates&gt;&lt;pub-dates&gt;&lt;date&gt;Jan&lt;/date&gt;&lt;/pub-dates&gt;&lt;year&gt;2013&lt;/year&gt;&lt;/dates&gt;&lt;keywords&gt;&lt;keyword&gt;Africa&lt;/keyword&gt;&lt;keyword&gt;African Continental Ancestry Group&lt;/keyword&gt;&lt;keyword&gt;Alleles&lt;/keyword&gt;&lt;keyword&gt;Europe&lt;/keyword&gt;&lt;keyword&gt;European Continental Ancestry Group&lt;/keyword&gt;&lt;keyword&gt;Evolution, Molecular&lt;/keyword&gt;&lt;keyword&gt;Exome&lt;/keyword&gt;&lt;keyword&gt;Exons&lt;/keyword&gt;&lt;keyword&gt;Genetic Variation&lt;/keyword&gt;&lt;keyword&gt;Humans&lt;/keyword&gt;&lt;keyword&gt;Open Reading Frames&lt;/keyword&gt;&lt;keyword&gt;Polymorphism, Single Nucleotide&lt;/keyword&gt;&lt;keyword&gt;United States&lt;/keyword&gt;&lt;/keywords&gt;&lt;urls&gt;&lt;related-urls&gt;&lt;url&gt;http://www.ncbi.nlm.nih.gov/pubmed/23201682&lt;/url&gt;&lt;/related-urls&gt;&lt;/urls&gt;&lt;isbn&gt;1476-4687&lt;/isbn&gt;&lt;custom2&gt;PMC3676746&lt;/custom2&gt;&lt;titles&gt;&lt;title&gt;Analysis of 6,515 exomes reveals the recent origin of most human protein-coding variants&lt;/title&gt;&lt;secondary-title&gt;Nature&lt;/secondary-title&gt;&lt;/titles&gt;&lt;pages&gt;216-20&lt;/pages&gt;&lt;number&gt;7431&lt;/number&gt;&lt;contributors&gt;&lt;authors&gt;&lt;author&gt;Fu, W.&lt;/author&gt;&lt;author&gt;O&amp;apos;Connor, T. D.&lt;/author&gt;&lt;author&gt;Jun, G.&lt;/author&gt;&lt;author&gt;Kang, H. M.&lt;/author&gt;&lt;author&gt;Abecasis, G.&lt;/author&gt;&lt;author&gt;Leal, S. M.&lt;/author&gt;&lt;author&gt;Gabriel, S.&lt;/author&gt;&lt;author&gt;Rieder, M. J.&lt;/author&gt;&lt;author&gt;Altshuler, D.&lt;/author&gt;&lt;author&gt;Shendure, J.&lt;/author&gt;&lt;author&gt;Nickerson, D. A.&lt;/author&gt;&lt;author&gt;Bamshad, M. J.&lt;/author&gt;&lt;author&gt;Akey, J. M.&lt;/author&gt;&lt;author&gt;NHLBI Exome Sequencing Project&lt;/author&gt;&lt;/authors&gt;&lt;/contributors&gt;&lt;language&gt;eng&lt;/language&gt;&lt;added-date format="utc"&gt;1408112030&lt;/added-date&gt;&lt;ref-type name="Journal Article"&gt;17&lt;/ref-type&gt;&lt;rec-number&gt;239&lt;/rec-number&gt;&lt;last-updated-date format="utc"&gt;1408112030&lt;/last-updated-date&gt;&lt;accession-num&gt;23201682&lt;/accession-num&gt;&lt;electronic-resource-num&gt;10.1038/nature11690&lt;/electronic-resource-num&gt;&lt;volume&gt;493&lt;/volume&gt;&lt;/record&gt;&lt;/Cite&gt;&lt;/EndNote&gt;</w:instrText>
      </w:r>
      <w:r w:rsidR="00037C28" w:rsidRPr="001B327E">
        <w:rPr>
          <w:rFonts w:ascii="Times New Roman" w:hAnsi="Times New Roman" w:cs="Times New Roman"/>
          <w:sz w:val="24"/>
          <w:szCs w:val="24"/>
          <w:lang w:val="en-US"/>
        </w:rPr>
        <w:fldChar w:fldCharType="separate"/>
      </w:r>
      <w:r w:rsidR="00636D9A">
        <w:rPr>
          <w:rFonts w:ascii="Times New Roman" w:hAnsi="Times New Roman" w:cs="Times New Roman"/>
          <w:noProof/>
          <w:sz w:val="24"/>
          <w:szCs w:val="24"/>
          <w:lang w:val="en-US"/>
        </w:rPr>
        <w:t>[</w:t>
      </w:r>
      <w:hyperlink w:anchor="_ENREF_31" w:tooltip="Fu, 2013 #239" w:history="1">
        <w:r w:rsidR="00554D8F">
          <w:rPr>
            <w:rFonts w:ascii="Times New Roman" w:hAnsi="Times New Roman" w:cs="Times New Roman"/>
            <w:noProof/>
            <w:sz w:val="24"/>
            <w:szCs w:val="24"/>
            <w:lang w:val="en-US"/>
          </w:rPr>
          <w:t>31</w:t>
        </w:r>
      </w:hyperlink>
      <w:r w:rsidR="00636D9A">
        <w:rPr>
          <w:rFonts w:ascii="Times New Roman" w:hAnsi="Times New Roman" w:cs="Times New Roman"/>
          <w:noProof/>
          <w:sz w:val="24"/>
          <w:szCs w:val="24"/>
          <w:lang w:val="en-US"/>
        </w:rPr>
        <w:t>]</w:t>
      </w:r>
      <w:r w:rsidR="00037C28" w:rsidRPr="001B327E">
        <w:rPr>
          <w:rFonts w:ascii="Times New Roman" w:hAnsi="Times New Roman" w:cs="Times New Roman"/>
          <w:sz w:val="24"/>
          <w:szCs w:val="24"/>
          <w:lang w:val="en-US"/>
        </w:rPr>
        <w:fldChar w:fldCharType="end"/>
      </w:r>
      <w:r w:rsidR="008166F2" w:rsidRPr="001B327E">
        <w:rPr>
          <w:rFonts w:ascii="Times New Roman" w:hAnsi="Times New Roman" w:cs="Times New Roman"/>
          <w:sz w:val="24"/>
          <w:szCs w:val="24"/>
          <w:lang w:val="en-US"/>
        </w:rPr>
        <w:t xml:space="preserve"> and </w:t>
      </w:r>
      <w:r w:rsidR="00B53121" w:rsidRPr="001B327E">
        <w:rPr>
          <w:rFonts w:ascii="Times New Roman" w:hAnsi="Times New Roman" w:cs="Times New Roman"/>
          <w:sz w:val="24"/>
          <w:szCs w:val="24"/>
          <w:lang w:val="en-US"/>
        </w:rPr>
        <w:t>Exome Aggregation Consortium (</w:t>
      </w:r>
      <w:proofErr w:type="spellStart"/>
      <w:r w:rsidR="008166F2" w:rsidRPr="001B327E">
        <w:rPr>
          <w:rFonts w:ascii="Times New Roman" w:hAnsi="Times New Roman" w:cs="Times New Roman"/>
          <w:sz w:val="24"/>
          <w:szCs w:val="24"/>
          <w:lang w:val="en-US"/>
        </w:rPr>
        <w:t>ExAC</w:t>
      </w:r>
      <w:proofErr w:type="spellEnd"/>
      <w:r w:rsidR="00B53121" w:rsidRPr="001B327E">
        <w:rPr>
          <w:rFonts w:ascii="Times New Roman" w:hAnsi="Times New Roman" w:cs="Times New Roman"/>
          <w:sz w:val="24"/>
          <w:szCs w:val="24"/>
          <w:lang w:val="en-US"/>
        </w:rPr>
        <w:t xml:space="preserve">) </w:t>
      </w:r>
      <w:r w:rsidR="00037C28" w:rsidRPr="001B327E">
        <w:rPr>
          <w:rFonts w:ascii="Times New Roman" w:hAnsi="Times New Roman" w:cs="Times New Roman"/>
          <w:sz w:val="24"/>
          <w:szCs w:val="24"/>
          <w:lang w:val="en-US"/>
        </w:rPr>
        <w:fldChar w:fldCharType="begin">
          <w:fldData xml:space="preserve">PEVuZE5vdGU+PENpdGU+PEF1dGhvcj5LYXJjemV3c2tpPC9BdXRob3I+PFllYXI+MjAxNzwvWWVh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</w:fldData>
        </w:fldChar>
      </w:r>
      <w:r w:rsidR="00636D9A">
        <w:rPr>
          <w:rFonts w:ascii="Times New Roman" w:hAnsi="Times New Roman" w:cs="Times New Roman"/>
          <w:sz w:val="24"/>
          <w:szCs w:val="24"/>
          <w:lang w:val="en-US"/>
        </w:rPr>
        <w:instrText xml:space="preserve"> ADDIN EN.CITE </w:instrText>
      </w:r>
      <w:r w:rsidR="00636D9A">
        <w:rPr>
          <w:rFonts w:ascii="Times New Roman" w:hAnsi="Times New Roman" w:cs="Times New Roman"/>
          <w:sz w:val="24"/>
          <w:szCs w:val="24"/>
          <w:lang w:val="en-US"/>
        </w:rPr>
        <w:fldChar w:fldCharType="begin">
          <w:fldData xml:space="preserve">PEVuZE5vdGU+PENpdGU+PEF1dGhvcj5LYXJjemV3c2tpPC9BdXRob3I+PFllYXI+MjAxNzwvWWVh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</w:fldData>
        </w:fldChar>
      </w:r>
      <w:r w:rsidR="00636D9A">
        <w:rPr>
          <w:rFonts w:ascii="Times New Roman" w:hAnsi="Times New Roman" w:cs="Times New Roman"/>
          <w:sz w:val="24"/>
          <w:szCs w:val="24"/>
          <w:lang w:val="en-US"/>
        </w:rPr>
        <w:instrText xml:space="preserve"> ADDIN EN.CITE.DATA </w:instrText>
      </w:r>
      <w:r w:rsidR="00636D9A">
        <w:rPr>
          <w:rFonts w:ascii="Times New Roman" w:hAnsi="Times New Roman" w:cs="Times New Roman"/>
          <w:sz w:val="24"/>
          <w:szCs w:val="24"/>
          <w:lang w:val="en-US"/>
        </w:rPr>
      </w:r>
      <w:r w:rsidR="00636D9A">
        <w:rPr>
          <w:rFonts w:ascii="Times New Roman" w:hAnsi="Times New Roman" w:cs="Times New Roman"/>
          <w:sz w:val="24"/>
          <w:szCs w:val="24"/>
          <w:lang w:val="en-US"/>
        </w:rPr>
        <w:fldChar w:fldCharType="end"/>
      </w:r>
      <w:r w:rsidR="00037C28" w:rsidRPr="001B327E">
        <w:rPr>
          <w:rFonts w:ascii="Times New Roman" w:hAnsi="Times New Roman" w:cs="Times New Roman"/>
          <w:sz w:val="24"/>
          <w:szCs w:val="24"/>
          <w:lang w:val="en-US"/>
        </w:rPr>
      </w:r>
      <w:r w:rsidR="00037C28" w:rsidRPr="001B327E">
        <w:rPr>
          <w:rFonts w:ascii="Times New Roman" w:hAnsi="Times New Roman" w:cs="Times New Roman"/>
          <w:sz w:val="24"/>
          <w:szCs w:val="24"/>
          <w:lang w:val="en-US"/>
        </w:rPr>
        <w:fldChar w:fldCharType="separate"/>
      </w:r>
      <w:r w:rsidR="00636D9A">
        <w:rPr>
          <w:rFonts w:ascii="Times New Roman" w:hAnsi="Times New Roman" w:cs="Times New Roman"/>
          <w:noProof/>
          <w:sz w:val="24"/>
          <w:szCs w:val="24"/>
          <w:lang w:val="en-US"/>
        </w:rPr>
        <w:t>[</w:t>
      </w:r>
      <w:hyperlink w:anchor="_ENREF_32" w:tooltip="Karczewski, 2017 #305" w:history="1">
        <w:r w:rsidR="00554D8F">
          <w:rPr>
            <w:rFonts w:ascii="Times New Roman" w:hAnsi="Times New Roman" w:cs="Times New Roman"/>
            <w:noProof/>
            <w:sz w:val="24"/>
            <w:szCs w:val="24"/>
            <w:lang w:val="en-US"/>
          </w:rPr>
          <w:t>32</w:t>
        </w:r>
      </w:hyperlink>
      <w:r w:rsidR="00636D9A">
        <w:rPr>
          <w:rFonts w:ascii="Times New Roman" w:hAnsi="Times New Roman" w:cs="Times New Roman"/>
          <w:noProof/>
          <w:sz w:val="24"/>
          <w:szCs w:val="24"/>
          <w:lang w:val="en-US"/>
        </w:rPr>
        <w:t>]</w:t>
      </w:r>
      <w:r w:rsidR="00037C28" w:rsidRPr="001B327E">
        <w:rPr>
          <w:rFonts w:ascii="Times New Roman" w:hAnsi="Times New Roman" w:cs="Times New Roman"/>
          <w:sz w:val="24"/>
          <w:szCs w:val="24"/>
          <w:lang w:val="en-US"/>
        </w:rPr>
        <w:fldChar w:fldCharType="end"/>
      </w:r>
      <w:r w:rsidR="008166F2" w:rsidRPr="001B327E">
        <w:rPr>
          <w:rFonts w:ascii="Times New Roman" w:hAnsi="Times New Roman" w:cs="Times New Roman"/>
          <w:sz w:val="24"/>
          <w:szCs w:val="24"/>
          <w:lang w:val="en-US"/>
        </w:rPr>
        <w:t xml:space="preserve"> </w:t>
      </w:r>
      <w:r w:rsidR="002B2830" w:rsidRPr="001B327E">
        <w:rPr>
          <w:rFonts w:ascii="Times New Roman" w:hAnsi="Times New Roman" w:cs="Times New Roman"/>
          <w:sz w:val="24"/>
          <w:szCs w:val="24"/>
          <w:lang w:val="en-US"/>
        </w:rPr>
        <w:t xml:space="preserve">with ANNOVAR v2013Aug23 </w:t>
      </w:r>
      <w:r w:rsidR="00037C28" w:rsidRPr="001B327E">
        <w:rPr>
          <w:rFonts w:ascii="Times New Roman" w:hAnsi="Times New Roman" w:cs="Times New Roman"/>
          <w:sz w:val="24"/>
          <w:szCs w:val="24"/>
          <w:lang w:val="en-US"/>
        </w:rPr>
        <w:fldChar w:fldCharType="begin"/>
      </w:r>
      <w:r w:rsidR="00636D9A">
        <w:rPr>
          <w:rFonts w:ascii="Times New Roman" w:hAnsi="Times New Roman" w:cs="Times New Roman"/>
          <w:sz w:val="24"/>
          <w:szCs w:val="24"/>
          <w:lang w:val="en-US"/>
        </w:rPr>
        <w:instrText xml:space="preserve"> ADDIN EN.CITE &lt;EndNote&gt;&lt;Cite&gt;&lt;Author&gt;Wang&lt;/Author&gt;&lt;Year&gt;2010&lt;/Year&gt;&lt;RecNum&gt;0&lt;/RecNum&gt;&lt;IDText&gt;ANNOVAR: functional annotation of genetic variants from high-throughput sequencing data&lt;/IDText&gt;&lt;DisplayText&gt;[33]&lt;/DisplayText&gt;&lt;record&gt;&lt;dates&gt;&lt;pub-dates&gt;&lt;date&gt;Dec&lt;/date&gt;&lt;/pub-dates&gt;&lt;year&gt;2008&lt;/year&gt;&lt;/dates&gt;&lt;keywords&gt;&lt;keyword&gt;Adolescent&lt;/keyword&gt;&lt;keyword&gt;Child&lt;/keyword&gt;&lt;keyword&gt;Child, Preschool&lt;/keyword&gt;&lt;keyword&gt;Collagen Type IV&lt;/keyword&gt;&lt;keyword&gt;Female&lt;/keyword&gt;&lt;keyword&gt;Humans&lt;/keyword&gt;&lt;keyword&gt;Infant&lt;/keyword&gt;&lt;keyword&gt;Kidney&lt;/keyword&gt;&lt;keyword&gt;Male&lt;/keyword&gt;&lt;keyword&gt;Nephritis, Hereditary&lt;/keyword&gt;&lt;keyword&gt;Pedigree&lt;/keyword&gt;&lt;keyword&gt;Retrospective Studies&lt;/keyword&gt;&lt;/keywords&gt;&lt;urls&gt;&lt;related-urls&gt;&lt;url&gt;http://www.ncbi.nlm.nih.gov/pubmed/19134254&lt;/url&gt;&lt;/related-urls&gt;&lt;/urls&gt;&lt;isbn&gt;0578-1310&lt;/isbn&gt;&lt;titles&gt;&lt;title&gt;[Clinical and pathological study of 47 cases with Alport syndrome]&lt;/title&gt;&lt;secondary-title&gt;Zhonghua Er Ke Za Zhi&lt;/secondary-title&gt;&lt;/titles&gt;&lt;pages&gt;914-8&lt;/pages&gt;&lt;number&gt;12&lt;/number&gt;&lt;contributors&gt;&lt;authors&gt;&lt;author&gt;He, X.&lt;/author&gt;&lt;author&gt;Liu, G. L.&lt;/author&gt;&lt;author&gt;Xia, Z. K.&lt;/author&gt;&lt;author&gt;Ren, X. G.&lt;/author&gt;&lt;author&gt;Gao, Y. F.&lt;/author&gt;&lt;author&gt;Fan, Z. M.&lt;/author&gt;&lt;author&gt;Fu, Y. F.&lt;/author&gt;&lt;author&gt;Fu, J.&lt;/author&gt;&lt;author&gt;Gao, C. L.&lt;/author&gt;&lt;author&gt;Mao, S.&lt;/author&gt;&lt;author&gt;Chen, R.&lt;/author&gt;&lt;/authors&gt;&lt;/contributors&gt;&lt;added-date format="utc"&gt;1365515333&lt;/added-date&gt;&lt;ref-type name="Journal Article"&gt;17&lt;/ref-type&gt;&lt;auth-address&gt;Department of Pediatrics, General Hospital of Nanjing Military Command, the People&amp;apos;s Liberation Army, Nanjing 210002, China.&lt;/auth-address&gt;&lt;rec-number&gt;93&lt;/rec-number&gt;&lt;last-updated-date format="utc"&gt;1366108459&lt;/last-updated-date&gt;&lt;accession-num&gt;19134254&lt;/accession-num&gt;&lt;volume&gt;46&lt;/volume&gt;&lt;language&gt;chi&lt;/language&gt;&lt;/record&gt;&lt;/Cite&gt;&lt;/EndNote&gt;</w:instrText>
      </w:r>
      <w:r w:rsidR="00037C28" w:rsidRPr="001B327E">
        <w:rPr>
          <w:rFonts w:ascii="Times New Roman" w:hAnsi="Times New Roman" w:cs="Times New Roman"/>
          <w:sz w:val="24"/>
          <w:szCs w:val="24"/>
          <w:lang w:val="en-US"/>
        </w:rPr>
        <w:fldChar w:fldCharType="separate"/>
      </w:r>
      <w:r w:rsidR="00636D9A">
        <w:rPr>
          <w:rFonts w:ascii="Times New Roman" w:hAnsi="Times New Roman" w:cs="Times New Roman"/>
          <w:noProof/>
          <w:sz w:val="24"/>
          <w:szCs w:val="24"/>
          <w:lang w:val="en-US"/>
        </w:rPr>
        <w:t>[</w:t>
      </w:r>
      <w:hyperlink w:anchor="_ENREF_33" w:tooltip="He, 2008 #93" w:history="1">
        <w:r w:rsidR="00554D8F">
          <w:rPr>
            <w:rFonts w:ascii="Times New Roman" w:hAnsi="Times New Roman" w:cs="Times New Roman"/>
            <w:noProof/>
            <w:sz w:val="24"/>
            <w:szCs w:val="24"/>
            <w:lang w:val="en-US"/>
          </w:rPr>
          <w:t>33</w:t>
        </w:r>
      </w:hyperlink>
      <w:r w:rsidR="00636D9A">
        <w:rPr>
          <w:rFonts w:ascii="Times New Roman" w:hAnsi="Times New Roman" w:cs="Times New Roman"/>
          <w:noProof/>
          <w:sz w:val="24"/>
          <w:szCs w:val="24"/>
          <w:lang w:val="en-US"/>
        </w:rPr>
        <w:t>]</w:t>
      </w:r>
      <w:r w:rsidR="00037C28" w:rsidRPr="001B327E">
        <w:rPr>
          <w:rFonts w:ascii="Times New Roman" w:hAnsi="Times New Roman" w:cs="Times New Roman"/>
          <w:sz w:val="24"/>
          <w:szCs w:val="24"/>
          <w:lang w:val="en-US"/>
        </w:rPr>
        <w:fldChar w:fldCharType="end"/>
      </w:r>
      <w:r w:rsidR="002B2830" w:rsidRPr="001B327E">
        <w:rPr>
          <w:rFonts w:ascii="Times New Roman" w:hAnsi="Times New Roman" w:cs="Times New Roman"/>
          <w:sz w:val="24"/>
          <w:szCs w:val="24"/>
          <w:lang w:val="en-US"/>
        </w:rPr>
        <w:t>.</w:t>
      </w:r>
    </w:p>
    <w:p w:rsidR="00D03F70" w:rsidRPr="001B327E" w:rsidRDefault="00CA5987"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lastRenderedPageBreak/>
        <w:t>Exome sequencing of</w:t>
      </w:r>
      <w:r w:rsidR="00902AFC" w:rsidRPr="001B327E">
        <w:rPr>
          <w:rFonts w:ascii="Times New Roman" w:hAnsi="Times New Roman" w:cs="Times New Roman"/>
          <w:sz w:val="24"/>
          <w:szCs w:val="24"/>
        </w:rPr>
        <w:t xml:space="preserve"> six</w:t>
      </w:r>
      <w:r w:rsidRPr="001B327E">
        <w:rPr>
          <w:rFonts w:ascii="Times New Roman" w:hAnsi="Times New Roman" w:cs="Times New Roman"/>
          <w:sz w:val="24"/>
          <w:szCs w:val="24"/>
        </w:rPr>
        <w:t xml:space="preserve"> </w:t>
      </w:r>
      <w:r w:rsidR="00635F16" w:rsidRPr="001B327E">
        <w:rPr>
          <w:rFonts w:ascii="Times New Roman" w:hAnsi="Times New Roman" w:cs="Times New Roman"/>
          <w:sz w:val="24"/>
          <w:szCs w:val="24"/>
        </w:rPr>
        <w:t>samples from participants with a particularly strong family history</w:t>
      </w:r>
      <w:r w:rsidRPr="001B327E">
        <w:rPr>
          <w:rFonts w:ascii="Times New Roman" w:hAnsi="Times New Roman" w:cs="Times New Roman"/>
          <w:sz w:val="24"/>
          <w:szCs w:val="24"/>
        </w:rPr>
        <w:t xml:space="preserve"> was performed using the exome capture kit</w:t>
      </w:r>
      <w:r w:rsidR="00DA3A40" w:rsidRPr="001B327E">
        <w:rPr>
          <w:rFonts w:ascii="Times New Roman" w:hAnsi="Times New Roman" w:cs="Times New Roman"/>
          <w:sz w:val="24"/>
          <w:szCs w:val="24"/>
        </w:rPr>
        <w:t>s</w:t>
      </w:r>
      <w:r w:rsidRPr="001B327E">
        <w:rPr>
          <w:rFonts w:ascii="Times New Roman" w:hAnsi="Times New Roman" w:cs="Times New Roman"/>
          <w:sz w:val="24"/>
          <w:szCs w:val="24"/>
        </w:rPr>
        <w:t xml:space="preserve"> Agilent </w:t>
      </w:r>
      <w:proofErr w:type="spellStart"/>
      <w:r w:rsidRPr="001B327E">
        <w:rPr>
          <w:rFonts w:ascii="Times New Roman" w:hAnsi="Times New Roman" w:cs="Times New Roman"/>
          <w:sz w:val="24"/>
          <w:szCs w:val="24"/>
        </w:rPr>
        <w:t>SureSelect</w:t>
      </w:r>
      <w:proofErr w:type="spellEnd"/>
      <w:r w:rsidRPr="001B327E">
        <w:rPr>
          <w:rFonts w:ascii="Times New Roman" w:hAnsi="Times New Roman" w:cs="Times New Roman"/>
          <w:sz w:val="24"/>
          <w:szCs w:val="24"/>
        </w:rPr>
        <w:t xml:space="preserve"> v.5.0 (51 Mb) </w:t>
      </w:r>
      <w:r w:rsidR="00DA3A40" w:rsidRPr="001B327E">
        <w:rPr>
          <w:rFonts w:ascii="Times New Roman" w:hAnsi="Times New Roman" w:cs="Times New Roman"/>
          <w:sz w:val="24"/>
          <w:szCs w:val="24"/>
        </w:rPr>
        <w:t xml:space="preserve">and Agilent Sure Select All Exon and sequenced on the </w:t>
      </w:r>
      <w:proofErr w:type="spellStart"/>
      <w:r w:rsidR="00DA3A40" w:rsidRPr="001B327E">
        <w:rPr>
          <w:rFonts w:ascii="Times New Roman" w:hAnsi="Times New Roman" w:cs="Times New Roman"/>
          <w:sz w:val="24"/>
          <w:szCs w:val="24"/>
        </w:rPr>
        <w:t>HiSeq</w:t>
      </w:r>
      <w:proofErr w:type="spellEnd"/>
      <w:r w:rsidR="00DA3A40" w:rsidRPr="001B327E">
        <w:rPr>
          <w:rFonts w:ascii="Times New Roman" w:hAnsi="Times New Roman" w:cs="Times New Roman"/>
          <w:sz w:val="24"/>
          <w:szCs w:val="24"/>
        </w:rPr>
        <w:t xml:space="preserve"> 2000 Sequencer or Illumina Genome Analyzer </w:t>
      </w:r>
      <w:proofErr w:type="spellStart"/>
      <w:r w:rsidR="00DA3A40" w:rsidRPr="001B327E">
        <w:rPr>
          <w:rFonts w:ascii="Times New Roman" w:hAnsi="Times New Roman" w:cs="Times New Roman"/>
          <w:sz w:val="24"/>
          <w:szCs w:val="24"/>
        </w:rPr>
        <w:t>IIx</w:t>
      </w:r>
      <w:proofErr w:type="spellEnd"/>
      <w:r w:rsidR="00DA3A40" w:rsidRPr="001B327E">
        <w:rPr>
          <w:rFonts w:ascii="Times New Roman" w:hAnsi="Times New Roman" w:cs="Times New Roman"/>
          <w:sz w:val="24"/>
          <w:szCs w:val="24"/>
        </w:rPr>
        <w:t xml:space="preserve">. </w:t>
      </w:r>
      <w:r w:rsidR="00DA3A40" w:rsidRPr="001B327E">
        <w:rPr>
          <w:rFonts w:ascii="Times New Roman" w:hAnsi="Times New Roman" w:cs="Times New Roman"/>
          <w:sz w:val="24"/>
          <w:szCs w:val="24"/>
          <w:lang w:val="en-US"/>
        </w:rPr>
        <w:t xml:space="preserve">Reads were aligned to the reference genome (GRCh37) using </w:t>
      </w:r>
      <w:proofErr w:type="spellStart"/>
      <w:r w:rsidR="00DA3A40" w:rsidRPr="001B327E">
        <w:rPr>
          <w:rFonts w:ascii="Times New Roman" w:hAnsi="Times New Roman" w:cs="Times New Roman"/>
          <w:sz w:val="24"/>
          <w:szCs w:val="24"/>
          <w:lang w:val="en-US"/>
        </w:rPr>
        <w:t>Novoalign</w:t>
      </w:r>
      <w:proofErr w:type="spellEnd"/>
      <w:r w:rsidR="00DA3A40" w:rsidRPr="001B327E">
        <w:rPr>
          <w:rFonts w:ascii="Times New Roman" w:hAnsi="Times New Roman" w:cs="Times New Roman"/>
          <w:sz w:val="24"/>
          <w:szCs w:val="24"/>
          <w:lang w:val="en-US"/>
        </w:rPr>
        <w:t xml:space="preserve"> (</w:t>
      </w:r>
      <w:proofErr w:type="spellStart"/>
      <w:r w:rsidR="00DA3A40" w:rsidRPr="001B327E">
        <w:rPr>
          <w:rFonts w:ascii="Times New Roman" w:hAnsi="Times New Roman" w:cs="Times New Roman"/>
          <w:sz w:val="24"/>
          <w:szCs w:val="24"/>
          <w:lang w:val="en-US"/>
        </w:rPr>
        <w:t>Novocraft</w:t>
      </w:r>
      <w:proofErr w:type="spellEnd"/>
      <w:r w:rsidR="00DA3A40" w:rsidRPr="001B327E">
        <w:rPr>
          <w:rFonts w:ascii="Times New Roman" w:hAnsi="Times New Roman" w:cs="Times New Roman"/>
          <w:sz w:val="24"/>
          <w:szCs w:val="24"/>
          <w:lang w:val="en-US"/>
        </w:rPr>
        <w:t xml:space="preserve">, 2010). Variants were called using GATK and annotated using </w:t>
      </w:r>
      <w:proofErr w:type="spellStart"/>
      <w:r w:rsidR="00DA3A40" w:rsidRPr="001B327E">
        <w:rPr>
          <w:rFonts w:ascii="Times New Roman" w:hAnsi="Times New Roman" w:cs="Times New Roman"/>
          <w:sz w:val="24"/>
          <w:szCs w:val="24"/>
          <w:lang w:val="en-US"/>
        </w:rPr>
        <w:t>Annovar</w:t>
      </w:r>
      <w:proofErr w:type="spellEnd"/>
      <w:r w:rsidR="00BE7584" w:rsidRPr="001B327E">
        <w:rPr>
          <w:rFonts w:ascii="Times New Roman" w:hAnsi="Times New Roman" w:cs="Times New Roman"/>
          <w:sz w:val="24"/>
          <w:szCs w:val="24"/>
        </w:rPr>
        <w:t>.</w:t>
      </w:r>
    </w:p>
    <w:p w:rsidR="00722C4F" w:rsidRPr="001B327E" w:rsidRDefault="00BE7584"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 xml:space="preserve">Clinical confirmatory sequencing </w:t>
      </w:r>
      <w:r w:rsidR="00FA3FD6" w:rsidRPr="001B327E">
        <w:rPr>
          <w:rFonts w:ascii="Times New Roman" w:hAnsi="Times New Roman" w:cs="Times New Roman"/>
          <w:sz w:val="24"/>
          <w:szCs w:val="24"/>
        </w:rPr>
        <w:t>was performed</w:t>
      </w:r>
      <w:r w:rsidR="00C22D41" w:rsidRPr="001B327E">
        <w:rPr>
          <w:rFonts w:ascii="Times New Roman" w:hAnsi="Times New Roman" w:cs="Times New Roman"/>
          <w:sz w:val="24"/>
          <w:szCs w:val="24"/>
        </w:rPr>
        <w:t xml:space="preserve"> using fresh blood samples</w:t>
      </w:r>
      <w:r w:rsidR="00FA3FD6" w:rsidRPr="001B327E">
        <w:rPr>
          <w:rFonts w:ascii="Times New Roman" w:hAnsi="Times New Roman" w:cs="Times New Roman"/>
          <w:sz w:val="24"/>
          <w:szCs w:val="24"/>
        </w:rPr>
        <w:t>.</w:t>
      </w:r>
    </w:p>
    <w:p w:rsidR="00722C4F" w:rsidRPr="001B327E" w:rsidRDefault="00EE362A" w:rsidP="00E117EE">
      <w:pPr>
        <w:pStyle w:val="Heading3"/>
        <w:spacing w:line="480" w:lineRule="auto"/>
        <w:rPr>
          <w:rFonts w:ascii="Times New Roman" w:hAnsi="Times New Roman"/>
          <w:sz w:val="24"/>
          <w:szCs w:val="24"/>
        </w:rPr>
      </w:pPr>
      <w:r w:rsidRPr="001B327E">
        <w:rPr>
          <w:rFonts w:ascii="Times New Roman" w:hAnsi="Times New Roman"/>
          <w:sz w:val="24"/>
          <w:szCs w:val="24"/>
        </w:rPr>
        <w:t>Features</w:t>
      </w:r>
      <w:r w:rsidR="001C22E4" w:rsidRPr="001B327E">
        <w:rPr>
          <w:rFonts w:ascii="Times New Roman" w:hAnsi="Times New Roman"/>
          <w:sz w:val="24"/>
          <w:szCs w:val="24"/>
        </w:rPr>
        <w:t xml:space="preserve"> associated with </w:t>
      </w:r>
      <w:r w:rsidR="000F0449" w:rsidRPr="001B327E">
        <w:rPr>
          <w:rFonts w:ascii="Times New Roman" w:hAnsi="Times New Roman"/>
          <w:sz w:val="24"/>
          <w:szCs w:val="24"/>
        </w:rPr>
        <w:t>ADTKD-UMOD</w:t>
      </w:r>
    </w:p>
    <w:p w:rsidR="00B26D35" w:rsidRPr="00C56E39" w:rsidRDefault="00EE362A"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Clinical and biochemical features</w:t>
      </w:r>
      <w:r w:rsidR="001C22E4" w:rsidRPr="001B327E">
        <w:rPr>
          <w:rFonts w:ascii="Times New Roman" w:hAnsi="Times New Roman" w:cs="Times New Roman"/>
          <w:sz w:val="24"/>
          <w:szCs w:val="24"/>
        </w:rPr>
        <w:t xml:space="preserve"> were compared between patients with pathogenic </w:t>
      </w:r>
      <w:r w:rsidR="001C22E4" w:rsidRPr="001B327E">
        <w:rPr>
          <w:rFonts w:ascii="Times New Roman" w:hAnsi="Times New Roman" w:cs="Times New Roman"/>
          <w:i/>
          <w:sz w:val="24"/>
          <w:szCs w:val="24"/>
        </w:rPr>
        <w:t>UMOD</w:t>
      </w:r>
      <w:r w:rsidR="001C22E4" w:rsidRPr="001B327E">
        <w:rPr>
          <w:rFonts w:ascii="Times New Roman" w:hAnsi="Times New Roman" w:cs="Times New Roman"/>
          <w:sz w:val="24"/>
          <w:szCs w:val="24"/>
        </w:rPr>
        <w:t xml:space="preserve"> mutations and the remaining cohort. Statistical significance was determined by the </w:t>
      </w:r>
      <w:r w:rsidR="001C4FD0">
        <w:rPr>
          <w:rFonts w:ascii="Times New Roman" w:hAnsi="Times New Roman" w:cs="Times New Roman"/>
          <w:sz w:val="24"/>
          <w:szCs w:val="24"/>
        </w:rPr>
        <w:t>χ</w:t>
      </w:r>
      <w:r w:rsidR="001C22E4" w:rsidRPr="001B327E">
        <w:rPr>
          <w:rFonts w:ascii="Times New Roman" w:hAnsi="Times New Roman" w:cs="Times New Roman"/>
          <w:sz w:val="24"/>
          <w:szCs w:val="24"/>
          <w:vertAlign w:val="superscript"/>
        </w:rPr>
        <w:t>2</w:t>
      </w:r>
      <w:r w:rsidR="00576F74" w:rsidRPr="001B327E">
        <w:rPr>
          <w:rFonts w:ascii="Times New Roman" w:hAnsi="Times New Roman" w:cs="Times New Roman"/>
          <w:sz w:val="24"/>
          <w:szCs w:val="24"/>
        </w:rPr>
        <w:t xml:space="preserve"> test</w:t>
      </w:r>
      <w:r w:rsidR="001C22E4" w:rsidRPr="001B327E">
        <w:rPr>
          <w:rFonts w:ascii="Times New Roman" w:hAnsi="Times New Roman" w:cs="Times New Roman"/>
          <w:sz w:val="24"/>
          <w:szCs w:val="24"/>
        </w:rPr>
        <w:t xml:space="preserve">, Fisher’s Exact test, Mann-Whitney-U test, </w:t>
      </w:r>
      <w:r w:rsidR="008037AC" w:rsidRPr="001B327E">
        <w:rPr>
          <w:rFonts w:ascii="Times New Roman" w:hAnsi="Times New Roman" w:cs="Times New Roman"/>
          <w:sz w:val="24"/>
          <w:szCs w:val="24"/>
        </w:rPr>
        <w:t xml:space="preserve">or </w:t>
      </w:r>
      <w:proofErr w:type="spellStart"/>
      <w:r w:rsidR="001C22E4" w:rsidRPr="001B327E">
        <w:rPr>
          <w:rFonts w:ascii="Times New Roman" w:hAnsi="Times New Roman" w:cs="Times New Roman"/>
          <w:sz w:val="24"/>
          <w:szCs w:val="24"/>
        </w:rPr>
        <w:t>Kruskall</w:t>
      </w:r>
      <w:proofErr w:type="spellEnd"/>
      <w:r w:rsidR="001C22E4" w:rsidRPr="001B327E">
        <w:rPr>
          <w:rFonts w:ascii="Times New Roman" w:hAnsi="Times New Roman" w:cs="Times New Roman"/>
          <w:sz w:val="24"/>
          <w:szCs w:val="24"/>
        </w:rPr>
        <w:t>-Wallis test, as appropriate, using SPSS version 24 (IBM, Armonk, NY).</w:t>
      </w:r>
    </w:p>
    <w:p w:rsidR="00FE30BD" w:rsidRPr="001B327E" w:rsidRDefault="00FE30BD" w:rsidP="00E117EE">
      <w:pPr>
        <w:pStyle w:val="Heading2"/>
        <w:spacing w:line="480" w:lineRule="auto"/>
        <w:rPr>
          <w:rFonts w:ascii="Times New Roman" w:hAnsi="Times New Roman"/>
          <w:sz w:val="24"/>
          <w:szCs w:val="24"/>
        </w:rPr>
      </w:pPr>
      <w:r w:rsidRPr="001B327E">
        <w:rPr>
          <w:rFonts w:ascii="Times New Roman" w:hAnsi="Times New Roman"/>
          <w:sz w:val="24"/>
          <w:szCs w:val="24"/>
        </w:rPr>
        <w:t>Results</w:t>
      </w:r>
    </w:p>
    <w:p w:rsidR="00FE30BD" w:rsidRPr="001B327E" w:rsidRDefault="00FE30BD" w:rsidP="00E117EE">
      <w:pPr>
        <w:pStyle w:val="Heading3"/>
        <w:spacing w:line="480" w:lineRule="auto"/>
        <w:rPr>
          <w:rFonts w:ascii="Times New Roman" w:hAnsi="Times New Roman"/>
          <w:sz w:val="24"/>
          <w:szCs w:val="24"/>
        </w:rPr>
      </w:pPr>
      <w:r w:rsidRPr="001B327E">
        <w:rPr>
          <w:rFonts w:ascii="Times New Roman" w:hAnsi="Times New Roman"/>
          <w:sz w:val="24"/>
          <w:szCs w:val="24"/>
        </w:rPr>
        <w:t>Patient ascertainment</w:t>
      </w:r>
    </w:p>
    <w:p w:rsidR="00960C67" w:rsidRPr="001B327E" w:rsidRDefault="00FE30BD" w:rsidP="00633013">
      <w:pPr>
        <w:suppressAutoHyphens/>
        <w:spacing w:line="480" w:lineRule="auto"/>
        <w:rPr>
          <w:rFonts w:ascii="Times New Roman" w:hAnsi="Times New Roman" w:cs="Times New Roman"/>
          <w:sz w:val="24"/>
          <w:szCs w:val="24"/>
        </w:rPr>
      </w:pPr>
      <w:r w:rsidRPr="001B327E">
        <w:rPr>
          <w:rFonts w:ascii="Times New Roman" w:hAnsi="Times New Roman" w:cs="Times New Roman"/>
          <w:sz w:val="24"/>
          <w:szCs w:val="24"/>
        </w:rPr>
        <w:t>3,770 questionnaires on family history were sent to all patients (96% Caucasian) in CKD stages 3 to 5 and all transplant recipients registered on our electronic renal database. 2,027 responses were received, corres</w:t>
      </w:r>
      <w:r w:rsidR="007552FC" w:rsidRPr="001B327E">
        <w:rPr>
          <w:rFonts w:ascii="Times New Roman" w:hAnsi="Times New Roman" w:cs="Times New Roman"/>
          <w:sz w:val="24"/>
          <w:szCs w:val="24"/>
        </w:rPr>
        <w:t>ponding to a response rate of 53.8</w:t>
      </w:r>
      <w:r w:rsidRPr="001B327E">
        <w:rPr>
          <w:rFonts w:ascii="Times New Roman" w:hAnsi="Times New Roman" w:cs="Times New Roman"/>
          <w:sz w:val="24"/>
          <w:szCs w:val="24"/>
        </w:rPr>
        <w:t>%. 459 patients (22.6% of responders) reported a family history of kidney disease. Of these, in 217 patients (47%) an underlying genetic kidney disease was likely, in 184 patients (40%), the respective renal diagnoses for patients and relatives were apparently unrelated (e.g. diabetic nephropathy and renal cancer), and in 58 patients (13%) not enough information was available to allow an assessment</w:t>
      </w:r>
      <w:r w:rsidR="00AA0675" w:rsidRPr="001B327E">
        <w:rPr>
          <w:rFonts w:ascii="Times New Roman" w:hAnsi="Times New Roman" w:cs="Times New Roman"/>
          <w:sz w:val="24"/>
          <w:szCs w:val="24"/>
        </w:rPr>
        <w:t xml:space="preserve"> (figure 1)</w:t>
      </w:r>
      <w:r w:rsidRPr="001B327E">
        <w:rPr>
          <w:rFonts w:ascii="Times New Roman" w:hAnsi="Times New Roman" w:cs="Times New Roman"/>
          <w:sz w:val="24"/>
          <w:szCs w:val="24"/>
        </w:rPr>
        <w:t xml:space="preserve">. The questionnaire study resulted in the identification of an additional 54 patients with genetic kidney diseases for whom either the diagnosis or coding were incomplete. Responders with an underlying genetic kidney disease were statistically younger (median age 59 versus 64 years with a reported family history and 68 years for all responders, </w:t>
      </w:r>
      <w:r w:rsidRPr="001B327E">
        <w:rPr>
          <w:rFonts w:ascii="Times New Roman" w:hAnsi="Times New Roman" w:cs="Times New Roman"/>
          <w:sz w:val="24"/>
          <w:szCs w:val="24"/>
        </w:rPr>
        <w:lastRenderedPageBreak/>
        <w:t xml:space="preserve">p&lt;0.001, </w:t>
      </w:r>
      <w:proofErr w:type="spellStart"/>
      <w:r w:rsidRPr="001B327E">
        <w:rPr>
          <w:rFonts w:ascii="Times New Roman" w:hAnsi="Times New Roman" w:cs="Times New Roman"/>
          <w:sz w:val="24"/>
          <w:szCs w:val="24"/>
        </w:rPr>
        <w:t>Kruskall</w:t>
      </w:r>
      <w:proofErr w:type="spellEnd"/>
      <w:r w:rsidRPr="001B327E">
        <w:rPr>
          <w:rFonts w:ascii="Times New Roman" w:hAnsi="Times New Roman" w:cs="Times New Roman"/>
          <w:sz w:val="24"/>
          <w:szCs w:val="24"/>
        </w:rPr>
        <w:t>-Wallis=99.057)</w:t>
      </w:r>
      <w:r w:rsidR="005530AA" w:rsidRPr="001B327E">
        <w:rPr>
          <w:rFonts w:ascii="Times New Roman" w:hAnsi="Times New Roman" w:cs="Times New Roman"/>
          <w:sz w:val="24"/>
          <w:szCs w:val="24"/>
        </w:rPr>
        <w:t>, more likely to have ESRD (67</w:t>
      </w:r>
      <w:r w:rsidRPr="001B327E">
        <w:rPr>
          <w:rFonts w:ascii="Times New Roman" w:hAnsi="Times New Roman" w:cs="Times New Roman"/>
          <w:sz w:val="24"/>
          <w:szCs w:val="24"/>
        </w:rPr>
        <w:t xml:space="preserve">% versus </w:t>
      </w:r>
      <w:r w:rsidR="005530AA" w:rsidRPr="001B327E">
        <w:rPr>
          <w:rFonts w:ascii="Times New Roman" w:hAnsi="Times New Roman" w:cs="Times New Roman"/>
          <w:sz w:val="24"/>
          <w:szCs w:val="24"/>
        </w:rPr>
        <w:t>38% for all responders, p&lt;0.001</w:t>
      </w:r>
      <w:r w:rsidRPr="001B327E">
        <w:rPr>
          <w:rFonts w:ascii="Times New Roman" w:hAnsi="Times New Roman" w:cs="Times New Roman"/>
          <w:sz w:val="24"/>
          <w:szCs w:val="24"/>
        </w:rPr>
        <w:t>, χ</w:t>
      </w:r>
      <w:r w:rsidRPr="001B327E">
        <w:rPr>
          <w:rFonts w:ascii="Times New Roman" w:hAnsi="Times New Roman" w:cs="Times New Roman"/>
          <w:sz w:val="24"/>
          <w:szCs w:val="24"/>
          <w:vertAlign w:val="superscript"/>
        </w:rPr>
        <w:t>2</w:t>
      </w:r>
      <w:r w:rsidRPr="001B327E">
        <w:rPr>
          <w:rFonts w:ascii="Times New Roman" w:hAnsi="Times New Roman" w:cs="Times New Roman"/>
          <w:bCs/>
          <w:sz w:val="24"/>
          <w:szCs w:val="24"/>
        </w:rPr>
        <w:t xml:space="preserve">=79.827), </w:t>
      </w:r>
      <w:r w:rsidRPr="001B327E">
        <w:rPr>
          <w:rFonts w:ascii="Times New Roman" w:hAnsi="Times New Roman" w:cs="Times New Roman"/>
          <w:sz w:val="24"/>
          <w:szCs w:val="24"/>
        </w:rPr>
        <w:t>and fem</w:t>
      </w:r>
      <w:r w:rsidR="005530AA" w:rsidRPr="001B327E">
        <w:rPr>
          <w:rFonts w:ascii="Times New Roman" w:hAnsi="Times New Roman" w:cs="Times New Roman"/>
          <w:sz w:val="24"/>
          <w:szCs w:val="24"/>
        </w:rPr>
        <w:t>ale (55% versus 41%, p&lt;0.001</w:t>
      </w:r>
      <w:r w:rsidRPr="001B327E">
        <w:rPr>
          <w:rFonts w:ascii="Times New Roman" w:hAnsi="Times New Roman" w:cs="Times New Roman"/>
          <w:sz w:val="24"/>
          <w:szCs w:val="24"/>
        </w:rPr>
        <w:t>, χ</w:t>
      </w:r>
      <w:r w:rsidRPr="001B327E">
        <w:rPr>
          <w:rFonts w:ascii="Times New Roman" w:hAnsi="Times New Roman" w:cs="Times New Roman"/>
          <w:sz w:val="24"/>
          <w:szCs w:val="24"/>
          <w:vertAlign w:val="superscript"/>
        </w:rPr>
        <w:t>2</w:t>
      </w:r>
      <w:r w:rsidRPr="001B327E">
        <w:rPr>
          <w:rFonts w:ascii="Times New Roman" w:hAnsi="Times New Roman" w:cs="Times New Roman"/>
          <w:bCs/>
          <w:sz w:val="24"/>
          <w:szCs w:val="24"/>
        </w:rPr>
        <w:t>=79.827)</w:t>
      </w:r>
      <w:r w:rsidRPr="001B327E">
        <w:rPr>
          <w:rFonts w:ascii="Times New Roman" w:hAnsi="Times New Roman" w:cs="Times New Roman"/>
          <w:sz w:val="24"/>
          <w:szCs w:val="24"/>
        </w:rPr>
        <w:t xml:space="preserve">. </w:t>
      </w:r>
    </w:p>
    <w:p w:rsidR="00FE30BD" w:rsidRPr="001B327E" w:rsidRDefault="00FE30BD" w:rsidP="0091230D">
      <w:pPr>
        <w:suppressAutoHyphens/>
        <w:spacing w:line="480" w:lineRule="auto"/>
        <w:rPr>
          <w:rFonts w:ascii="Times New Roman" w:hAnsi="Times New Roman" w:cs="Times New Roman"/>
          <w:sz w:val="24"/>
          <w:szCs w:val="24"/>
        </w:rPr>
      </w:pPr>
      <w:r w:rsidRPr="001B327E">
        <w:rPr>
          <w:rFonts w:ascii="Times New Roman" w:hAnsi="Times New Roman" w:cs="Times New Roman"/>
          <w:sz w:val="24"/>
          <w:szCs w:val="24"/>
        </w:rPr>
        <w:t>Amongst the n</w:t>
      </w:r>
      <w:r w:rsidR="00E37553" w:rsidRPr="001B327E">
        <w:rPr>
          <w:rFonts w:ascii="Times New Roman" w:hAnsi="Times New Roman" w:cs="Times New Roman"/>
          <w:sz w:val="24"/>
          <w:szCs w:val="24"/>
        </w:rPr>
        <w:t>on-responders, an additional 182</w:t>
      </w:r>
      <w:r w:rsidRPr="001B327E">
        <w:rPr>
          <w:rFonts w:ascii="Times New Roman" w:hAnsi="Times New Roman" w:cs="Times New Roman"/>
          <w:sz w:val="24"/>
          <w:szCs w:val="24"/>
        </w:rPr>
        <w:t xml:space="preserve"> patients with genetic kidney diseases were identified </w:t>
      </w:r>
      <w:r w:rsidR="00E05110" w:rsidRPr="001B327E">
        <w:rPr>
          <w:rFonts w:ascii="Times New Roman" w:hAnsi="Times New Roman" w:cs="Times New Roman"/>
          <w:sz w:val="24"/>
          <w:szCs w:val="24"/>
        </w:rPr>
        <w:t xml:space="preserve">through </w:t>
      </w:r>
      <w:r w:rsidR="00FB3327">
        <w:rPr>
          <w:rFonts w:ascii="Times New Roman" w:hAnsi="Times New Roman" w:cs="Times New Roman"/>
          <w:sz w:val="24"/>
          <w:szCs w:val="24"/>
        </w:rPr>
        <w:t xml:space="preserve">their nephrologists, </w:t>
      </w:r>
      <w:r w:rsidR="00E05110" w:rsidRPr="001B327E">
        <w:rPr>
          <w:rFonts w:ascii="Times New Roman" w:hAnsi="Times New Roman" w:cs="Times New Roman"/>
          <w:sz w:val="24"/>
          <w:szCs w:val="24"/>
        </w:rPr>
        <w:t xml:space="preserve">a review of coded diagnoses and diagnoses extracted from clinic letters </w:t>
      </w:r>
      <w:r w:rsidRPr="001B327E">
        <w:rPr>
          <w:rFonts w:ascii="Times New Roman" w:hAnsi="Times New Roman" w:cs="Times New Roman"/>
          <w:sz w:val="24"/>
          <w:szCs w:val="24"/>
        </w:rPr>
        <w:t>(figure 1)</w:t>
      </w:r>
      <w:r w:rsidR="00C02EDB" w:rsidRPr="001B327E">
        <w:rPr>
          <w:rFonts w:ascii="Times New Roman" w:hAnsi="Times New Roman" w:cs="Times New Roman"/>
          <w:sz w:val="24"/>
          <w:szCs w:val="24"/>
        </w:rPr>
        <w:t>.</w:t>
      </w:r>
      <w:r w:rsidR="00597A54" w:rsidRPr="001B327E">
        <w:rPr>
          <w:rFonts w:ascii="Times New Roman" w:hAnsi="Times New Roman" w:cs="Times New Roman"/>
          <w:sz w:val="24"/>
          <w:szCs w:val="24"/>
        </w:rPr>
        <w:t xml:space="preserve"> </w:t>
      </w:r>
      <w:r w:rsidR="00473B2D">
        <w:rPr>
          <w:rFonts w:ascii="Times New Roman" w:hAnsi="Times New Roman" w:cs="Times New Roman"/>
          <w:sz w:val="24"/>
          <w:szCs w:val="24"/>
        </w:rPr>
        <w:t xml:space="preserve"> </w:t>
      </w:r>
      <w:r w:rsidR="0042579F" w:rsidRPr="001B327E">
        <w:rPr>
          <w:rFonts w:ascii="Times New Roman" w:hAnsi="Times New Roman" w:cs="Times New Roman"/>
          <w:sz w:val="24"/>
          <w:szCs w:val="24"/>
        </w:rPr>
        <w:t xml:space="preserve">38 of 61 patients </w:t>
      </w:r>
      <w:r w:rsidR="00B91CEA" w:rsidRPr="001B327E">
        <w:rPr>
          <w:rFonts w:ascii="Times New Roman" w:hAnsi="Times New Roman" w:cs="Times New Roman"/>
          <w:sz w:val="24"/>
          <w:szCs w:val="24"/>
        </w:rPr>
        <w:t xml:space="preserve">(62%) </w:t>
      </w:r>
      <w:r w:rsidR="00D940C9">
        <w:rPr>
          <w:rFonts w:ascii="Times New Roman" w:hAnsi="Times New Roman" w:cs="Times New Roman"/>
          <w:sz w:val="24"/>
          <w:szCs w:val="24"/>
        </w:rPr>
        <w:t>with</w:t>
      </w:r>
      <w:r w:rsidR="0042579F" w:rsidRPr="001B327E">
        <w:rPr>
          <w:rFonts w:ascii="Times New Roman" w:hAnsi="Times New Roman" w:cs="Times New Roman"/>
          <w:sz w:val="24"/>
          <w:szCs w:val="24"/>
        </w:rPr>
        <w:t xml:space="preserve"> ADTKD had returned the questionnaire, and of these, 30 (</w:t>
      </w:r>
      <w:r w:rsidR="00B91CEA" w:rsidRPr="001B327E">
        <w:rPr>
          <w:rFonts w:ascii="Times New Roman" w:hAnsi="Times New Roman" w:cs="Times New Roman"/>
          <w:sz w:val="24"/>
          <w:szCs w:val="24"/>
        </w:rPr>
        <w:t>79</w:t>
      </w:r>
      <w:r w:rsidR="0042579F" w:rsidRPr="001B327E">
        <w:rPr>
          <w:rFonts w:ascii="Times New Roman" w:hAnsi="Times New Roman" w:cs="Times New Roman"/>
          <w:sz w:val="24"/>
          <w:szCs w:val="24"/>
        </w:rPr>
        <w:t>%) would have been identified by database screening.</w:t>
      </w:r>
    </w:p>
    <w:p w:rsidR="00FE30BD" w:rsidRPr="001B327E" w:rsidRDefault="00FE30BD" w:rsidP="00E117EE">
      <w:pPr>
        <w:pStyle w:val="Heading3"/>
        <w:spacing w:line="480" w:lineRule="auto"/>
        <w:rPr>
          <w:rFonts w:ascii="Times New Roman" w:hAnsi="Times New Roman"/>
          <w:sz w:val="24"/>
          <w:szCs w:val="24"/>
        </w:rPr>
      </w:pPr>
      <w:r w:rsidRPr="001B327E">
        <w:rPr>
          <w:rFonts w:ascii="Times New Roman" w:hAnsi="Times New Roman"/>
          <w:sz w:val="24"/>
          <w:szCs w:val="24"/>
        </w:rPr>
        <w:t>Prevalence of genetic kidney diseases</w:t>
      </w:r>
    </w:p>
    <w:p w:rsidR="00FE30BD" w:rsidRPr="001B327E" w:rsidRDefault="00E37553" w:rsidP="00E117EE">
      <w:pPr>
        <w:spacing w:line="480" w:lineRule="auto"/>
        <w:outlineLvl w:val="0"/>
        <w:rPr>
          <w:rFonts w:ascii="Times New Roman" w:hAnsi="Times New Roman" w:cs="Times New Roman"/>
          <w:sz w:val="24"/>
          <w:szCs w:val="24"/>
        </w:rPr>
      </w:pPr>
      <w:r w:rsidRPr="001B327E">
        <w:rPr>
          <w:rFonts w:ascii="Times New Roman" w:hAnsi="Times New Roman" w:cs="Times New Roman"/>
          <w:sz w:val="24"/>
          <w:szCs w:val="24"/>
        </w:rPr>
        <w:t>Of the total 399</w:t>
      </w:r>
      <w:r w:rsidR="00FE30BD" w:rsidRPr="001B327E">
        <w:rPr>
          <w:rFonts w:ascii="Times New Roman" w:hAnsi="Times New Roman" w:cs="Times New Roman"/>
          <w:sz w:val="24"/>
          <w:szCs w:val="24"/>
        </w:rPr>
        <w:t xml:space="preserve"> patients with genetic kidney diseases,</w:t>
      </w:r>
      <w:r w:rsidRPr="001B327E">
        <w:rPr>
          <w:rFonts w:ascii="Times New Roman" w:hAnsi="Times New Roman" w:cs="Times New Roman"/>
          <w:sz w:val="24"/>
          <w:szCs w:val="24"/>
        </w:rPr>
        <w:t xml:space="preserve"> 252 (63</w:t>
      </w:r>
      <w:r w:rsidR="00FE30BD" w:rsidRPr="001B327E">
        <w:rPr>
          <w:rFonts w:ascii="Times New Roman" w:hAnsi="Times New Roman" w:cs="Times New Roman"/>
          <w:sz w:val="24"/>
          <w:szCs w:val="24"/>
        </w:rPr>
        <w:t>%) had autosomal dominant polycystic</w:t>
      </w:r>
      <w:r w:rsidRPr="001B327E">
        <w:rPr>
          <w:rFonts w:ascii="Times New Roman" w:hAnsi="Times New Roman" w:cs="Times New Roman"/>
          <w:sz w:val="24"/>
          <w:szCs w:val="24"/>
        </w:rPr>
        <w:t xml:space="preserve"> kidney disease (ADPKD), and 147 (37</w:t>
      </w:r>
      <w:r w:rsidR="00FE30BD" w:rsidRPr="001B327E">
        <w:rPr>
          <w:rFonts w:ascii="Times New Roman" w:hAnsi="Times New Roman" w:cs="Times New Roman"/>
          <w:sz w:val="24"/>
          <w:szCs w:val="24"/>
        </w:rPr>
        <w:t>%) had other genetic kidney diseases. For the latter cohort, the most common diagnoses were unknown familial nephropathies, followed by ADTKD, Alport disease, familial focal segmental glomerulosclerosis (FSGS) or steroid resistant nephrotic syndrome (SRNS), and familial reflux nephropathy.</w:t>
      </w:r>
    </w:p>
    <w:p w:rsidR="00FE30BD" w:rsidRPr="001B327E" w:rsidRDefault="00FE30BD" w:rsidP="00E117EE">
      <w:pPr>
        <w:spacing w:line="480" w:lineRule="auto"/>
        <w:outlineLvl w:val="0"/>
        <w:rPr>
          <w:rFonts w:ascii="Times New Roman" w:hAnsi="Times New Roman" w:cs="Times New Roman"/>
          <w:sz w:val="24"/>
          <w:szCs w:val="24"/>
        </w:rPr>
      </w:pPr>
      <w:r w:rsidRPr="001B327E">
        <w:rPr>
          <w:rFonts w:ascii="Times New Roman" w:hAnsi="Times New Roman" w:cs="Times New Roman"/>
          <w:sz w:val="24"/>
          <w:szCs w:val="24"/>
        </w:rPr>
        <w:t>The prevalence rate of genetic kidney diseases wa</w:t>
      </w:r>
      <w:r w:rsidR="00E37553" w:rsidRPr="001B327E">
        <w:rPr>
          <w:rFonts w:ascii="Times New Roman" w:hAnsi="Times New Roman" w:cs="Times New Roman"/>
          <w:sz w:val="24"/>
          <w:szCs w:val="24"/>
        </w:rPr>
        <w:t>s 11</w:t>
      </w:r>
      <w:r w:rsidR="00443978" w:rsidRPr="001B327E">
        <w:rPr>
          <w:rFonts w:ascii="Times New Roman" w:hAnsi="Times New Roman" w:cs="Times New Roman"/>
          <w:sz w:val="24"/>
          <w:szCs w:val="24"/>
        </w:rPr>
        <w:t>% for all CKD 3+ patients</w:t>
      </w:r>
      <w:r w:rsidR="00E37553" w:rsidRPr="001B327E">
        <w:rPr>
          <w:rFonts w:ascii="Times New Roman" w:hAnsi="Times New Roman" w:cs="Times New Roman"/>
          <w:sz w:val="24"/>
          <w:szCs w:val="24"/>
        </w:rPr>
        <w:t xml:space="preserve"> and 19</w:t>
      </w:r>
      <w:r w:rsidRPr="001B327E">
        <w:rPr>
          <w:rFonts w:ascii="Times New Roman" w:hAnsi="Times New Roman" w:cs="Times New Roman"/>
          <w:sz w:val="24"/>
          <w:szCs w:val="24"/>
        </w:rPr>
        <w:t>% for patients with ESRD, with very similar rates obtained for responders and all patients (table 1)</w:t>
      </w:r>
      <w:r w:rsidR="00F24D06" w:rsidRPr="001B327E">
        <w:rPr>
          <w:rFonts w:ascii="Times New Roman" w:hAnsi="Times New Roman" w:cs="Times New Roman"/>
          <w:sz w:val="24"/>
          <w:szCs w:val="24"/>
        </w:rPr>
        <w:t>, confirming the effective uncovering of patients with genetic kidney diseases amongst the non-responders</w:t>
      </w:r>
      <w:r w:rsidRPr="001B327E">
        <w:rPr>
          <w:rFonts w:ascii="Times New Roman" w:hAnsi="Times New Roman" w:cs="Times New Roman"/>
          <w:sz w:val="24"/>
          <w:szCs w:val="24"/>
        </w:rPr>
        <w:t>. Genetic kidney diseases other than AD</w:t>
      </w:r>
      <w:r w:rsidR="00E37553" w:rsidRPr="001B327E">
        <w:rPr>
          <w:rFonts w:ascii="Times New Roman" w:hAnsi="Times New Roman" w:cs="Times New Roman"/>
          <w:sz w:val="24"/>
          <w:szCs w:val="24"/>
        </w:rPr>
        <w:t>PKD had a prevalence rate of 4% amongst CKD patients and 8</w:t>
      </w:r>
      <w:r w:rsidRPr="001B327E">
        <w:rPr>
          <w:rFonts w:ascii="Times New Roman" w:hAnsi="Times New Roman" w:cs="Times New Roman"/>
          <w:sz w:val="24"/>
          <w:szCs w:val="24"/>
        </w:rPr>
        <w:t>% amongst ESRD patients.</w:t>
      </w:r>
    </w:p>
    <w:p w:rsidR="00FE30BD" w:rsidRPr="001B327E" w:rsidRDefault="00FE30BD" w:rsidP="00E117EE">
      <w:pPr>
        <w:pStyle w:val="Heading3"/>
        <w:spacing w:line="480" w:lineRule="auto"/>
        <w:rPr>
          <w:rFonts w:ascii="Times New Roman" w:hAnsi="Times New Roman"/>
          <w:sz w:val="24"/>
          <w:szCs w:val="24"/>
        </w:rPr>
      </w:pPr>
      <w:r w:rsidRPr="001B327E">
        <w:rPr>
          <w:rFonts w:ascii="Times New Roman" w:hAnsi="Times New Roman"/>
          <w:i/>
          <w:sz w:val="24"/>
          <w:szCs w:val="24"/>
        </w:rPr>
        <w:t>UMOD</w:t>
      </w:r>
      <w:r w:rsidRPr="001B327E">
        <w:rPr>
          <w:rFonts w:ascii="Times New Roman" w:hAnsi="Times New Roman"/>
          <w:sz w:val="24"/>
          <w:szCs w:val="24"/>
        </w:rPr>
        <w:t xml:space="preserve"> mutations</w:t>
      </w:r>
    </w:p>
    <w:p w:rsidR="00FE30BD" w:rsidRPr="001B327E" w:rsidRDefault="00FE30BD"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 xml:space="preserve">Sanger sequencing of exons 3-5 of the </w:t>
      </w:r>
      <w:r w:rsidRPr="001B327E">
        <w:rPr>
          <w:rFonts w:ascii="Times New Roman" w:hAnsi="Times New Roman" w:cs="Times New Roman"/>
          <w:i/>
          <w:sz w:val="24"/>
          <w:szCs w:val="24"/>
        </w:rPr>
        <w:t>UMOD</w:t>
      </w:r>
      <w:r w:rsidRPr="001B327E">
        <w:rPr>
          <w:rFonts w:ascii="Times New Roman" w:hAnsi="Times New Roman" w:cs="Times New Roman"/>
          <w:sz w:val="24"/>
          <w:szCs w:val="24"/>
        </w:rPr>
        <w:t xml:space="preserve"> gene was performed on DNA samples from 113 participants with no established conflicting genetic diagnosis. Six participants from five families with a strong family history of renal disease underwent exome sequencing before Sanger sequencing. In three families this identified pathogenic </w:t>
      </w:r>
      <w:r w:rsidRPr="001B327E">
        <w:rPr>
          <w:rFonts w:ascii="Times New Roman" w:hAnsi="Times New Roman" w:cs="Times New Roman"/>
          <w:i/>
          <w:sz w:val="24"/>
          <w:szCs w:val="24"/>
        </w:rPr>
        <w:t>UMOD</w:t>
      </w:r>
      <w:r w:rsidRPr="001B327E">
        <w:rPr>
          <w:rFonts w:ascii="Times New Roman" w:hAnsi="Times New Roman" w:cs="Times New Roman"/>
          <w:sz w:val="24"/>
          <w:szCs w:val="24"/>
        </w:rPr>
        <w:t xml:space="preserve"> mutations within exons 3-5 which were confirmed to segregate with disease by Sanger sequencing.  </w:t>
      </w:r>
    </w:p>
    <w:p w:rsidR="00FE30BD" w:rsidRPr="001B327E" w:rsidRDefault="00FE30BD"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lastRenderedPageBreak/>
        <w:t>Ten distinct heterozygous gene mutations were found in 3</w:t>
      </w:r>
      <w:r w:rsidR="00CF23AD">
        <w:rPr>
          <w:rFonts w:ascii="Times New Roman" w:hAnsi="Times New Roman" w:cs="Times New Roman"/>
          <w:sz w:val="24"/>
          <w:szCs w:val="24"/>
        </w:rPr>
        <w:t>5</w:t>
      </w:r>
      <w:r w:rsidRPr="001B327E">
        <w:rPr>
          <w:rFonts w:ascii="Times New Roman" w:hAnsi="Times New Roman" w:cs="Times New Roman"/>
          <w:sz w:val="24"/>
          <w:szCs w:val="24"/>
        </w:rPr>
        <w:t xml:space="preserve"> participants from 18</w:t>
      </w:r>
      <w:r w:rsidR="00443978" w:rsidRPr="001B327E">
        <w:rPr>
          <w:rFonts w:ascii="Times New Roman" w:hAnsi="Times New Roman" w:cs="Times New Roman"/>
          <w:sz w:val="24"/>
          <w:szCs w:val="24"/>
        </w:rPr>
        <w:t xml:space="preserve"> </w:t>
      </w:r>
      <w:r w:rsidRPr="001B327E">
        <w:rPr>
          <w:rFonts w:ascii="Times New Roman" w:hAnsi="Times New Roman" w:cs="Times New Roman"/>
          <w:sz w:val="24"/>
          <w:szCs w:val="24"/>
        </w:rPr>
        <w:t>families</w:t>
      </w:r>
      <w:r w:rsidR="00E57370" w:rsidRPr="001B327E">
        <w:rPr>
          <w:rFonts w:ascii="Times New Roman" w:hAnsi="Times New Roman" w:cs="Times New Roman"/>
          <w:sz w:val="24"/>
          <w:szCs w:val="24"/>
        </w:rPr>
        <w:t>, all Caucasian</w:t>
      </w:r>
      <w:r w:rsidR="00FB3327">
        <w:rPr>
          <w:rFonts w:ascii="Times New Roman" w:hAnsi="Times New Roman" w:cs="Times New Roman"/>
          <w:sz w:val="24"/>
          <w:szCs w:val="24"/>
        </w:rPr>
        <w:t xml:space="preserve"> (table 2)</w:t>
      </w:r>
      <w:r w:rsidRPr="001B327E">
        <w:rPr>
          <w:rFonts w:ascii="Times New Roman" w:hAnsi="Times New Roman" w:cs="Times New Roman"/>
          <w:sz w:val="24"/>
          <w:szCs w:val="24"/>
        </w:rPr>
        <w:t xml:space="preserve">. Two individuals from two families carried the non-disease causing variant </w:t>
      </w:r>
      <w:r w:rsidRPr="001B327E">
        <w:rPr>
          <w:rFonts w:ascii="Times New Roman" w:hAnsi="Times New Roman" w:cs="Times New Roman"/>
          <w:color w:val="000000"/>
          <w:sz w:val="24"/>
          <w:szCs w:val="24"/>
        </w:rPr>
        <w:t>p.(Thr62Pro)</w:t>
      </w:r>
      <w:r w:rsidRPr="001B327E">
        <w:rPr>
          <w:rFonts w:ascii="Times New Roman" w:hAnsi="Times New Roman" w:cs="Times New Roman"/>
          <w:sz w:val="24"/>
          <w:szCs w:val="24"/>
        </w:rPr>
        <w:t>. We achieved a new diagnosis of ADTKD-UMOD in 1</w:t>
      </w:r>
      <w:r w:rsidR="00836257">
        <w:rPr>
          <w:rFonts w:ascii="Times New Roman" w:hAnsi="Times New Roman" w:cs="Times New Roman"/>
          <w:sz w:val="24"/>
          <w:szCs w:val="24"/>
        </w:rPr>
        <w:t>1</w:t>
      </w:r>
      <w:r w:rsidRPr="001B327E">
        <w:rPr>
          <w:rFonts w:ascii="Times New Roman" w:hAnsi="Times New Roman" w:cs="Times New Roman"/>
          <w:sz w:val="24"/>
          <w:szCs w:val="24"/>
        </w:rPr>
        <w:t xml:space="preserve"> individuals from seven families and confirmed ADTKD-UMOD in 2</w:t>
      </w:r>
      <w:r w:rsidR="00836257">
        <w:rPr>
          <w:rFonts w:ascii="Times New Roman" w:hAnsi="Times New Roman" w:cs="Times New Roman"/>
          <w:sz w:val="24"/>
          <w:szCs w:val="24"/>
        </w:rPr>
        <w:t>4</w:t>
      </w:r>
      <w:r w:rsidRPr="001B327E">
        <w:rPr>
          <w:rFonts w:ascii="Times New Roman" w:hAnsi="Times New Roman" w:cs="Times New Roman"/>
          <w:sz w:val="24"/>
          <w:szCs w:val="24"/>
        </w:rPr>
        <w:t xml:space="preserve"> individuals from eleven families. </w:t>
      </w:r>
    </w:p>
    <w:p w:rsidR="00FE30BD" w:rsidRPr="001B327E" w:rsidRDefault="00FE30BD" w:rsidP="00E117EE">
      <w:pPr>
        <w:suppressAutoHyphens/>
        <w:spacing w:line="480" w:lineRule="auto"/>
        <w:rPr>
          <w:rFonts w:ascii="Times New Roman" w:hAnsi="Times New Roman" w:cs="Times New Roman"/>
          <w:sz w:val="24"/>
          <w:szCs w:val="24"/>
        </w:rPr>
      </w:pPr>
      <w:r w:rsidRPr="001B327E">
        <w:rPr>
          <w:rFonts w:ascii="Times New Roman" w:eastAsia="Times New Roman" w:hAnsi="Times New Roman" w:cs="Times New Roman"/>
          <w:sz w:val="24"/>
          <w:szCs w:val="24"/>
          <w:lang w:eastAsia="de-DE"/>
        </w:rPr>
        <w:t>28 patients had pre-existing diagnoses within the spectrum of ADTKD, 44 had unknown familial nephropathies, of whom 33 had clinical features consistent with ADTKD. Of the 44 u</w:t>
      </w:r>
      <w:r w:rsidR="00E37553" w:rsidRPr="001B327E">
        <w:rPr>
          <w:rFonts w:ascii="Times New Roman" w:eastAsia="Times New Roman" w:hAnsi="Times New Roman" w:cs="Times New Roman"/>
          <w:sz w:val="24"/>
          <w:szCs w:val="24"/>
          <w:lang w:eastAsia="de-DE"/>
        </w:rPr>
        <w:t>nknown, 40 were genotyped.  30</w:t>
      </w:r>
      <w:r w:rsidRPr="001B327E">
        <w:rPr>
          <w:rFonts w:ascii="Times New Roman" w:eastAsia="Times New Roman" w:hAnsi="Times New Roman" w:cs="Times New Roman"/>
          <w:sz w:val="24"/>
          <w:szCs w:val="24"/>
          <w:lang w:eastAsia="de-DE"/>
        </w:rPr>
        <w:t xml:space="preserve">% (13/44) </w:t>
      </w:r>
      <w:r w:rsidR="00E37553" w:rsidRPr="001B327E">
        <w:rPr>
          <w:rFonts w:ascii="Times New Roman" w:eastAsia="Times New Roman" w:hAnsi="Times New Roman" w:cs="Times New Roman"/>
          <w:sz w:val="24"/>
          <w:szCs w:val="24"/>
          <w:lang w:eastAsia="de-DE"/>
        </w:rPr>
        <w:t>of the unknowns, 39</w:t>
      </w:r>
      <w:r w:rsidR="007552FC" w:rsidRPr="001B327E">
        <w:rPr>
          <w:rFonts w:ascii="Times New Roman" w:eastAsia="Times New Roman" w:hAnsi="Times New Roman" w:cs="Times New Roman"/>
          <w:sz w:val="24"/>
          <w:szCs w:val="24"/>
          <w:lang w:eastAsia="de-DE"/>
        </w:rPr>
        <w:t>% (13/33</w:t>
      </w:r>
      <w:r w:rsidRPr="001B327E">
        <w:rPr>
          <w:rFonts w:ascii="Times New Roman" w:eastAsia="Times New Roman" w:hAnsi="Times New Roman" w:cs="Times New Roman"/>
          <w:sz w:val="24"/>
          <w:szCs w:val="24"/>
          <w:lang w:eastAsia="de-DE"/>
        </w:rPr>
        <w:t>) of unknow</w:t>
      </w:r>
      <w:r w:rsidR="00E37553" w:rsidRPr="001B327E">
        <w:rPr>
          <w:rFonts w:ascii="Times New Roman" w:eastAsia="Times New Roman" w:hAnsi="Times New Roman" w:cs="Times New Roman"/>
          <w:sz w:val="24"/>
          <w:szCs w:val="24"/>
          <w:lang w:eastAsia="de-DE"/>
        </w:rPr>
        <w:t>ns with ADTKD, and 5</w:t>
      </w:r>
      <w:r w:rsidR="005520D4">
        <w:rPr>
          <w:rFonts w:ascii="Times New Roman" w:eastAsia="Times New Roman" w:hAnsi="Times New Roman" w:cs="Times New Roman"/>
          <w:sz w:val="24"/>
          <w:szCs w:val="24"/>
          <w:lang w:eastAsia="de-DE"/>
        </w:rPr>
        <w:t>7</w:t>
      </w:r>
      <w:r w:rsidRPr="001B327E">
        <w:rPr>
          <w:rFonts w:ascii="Times New Roman" w:eastAsia="Times New Roman" w:hAnsi="Times New Roman" w:cs="Times New Roman"/>
          <w:sz w:val="24"/>
          <w:szCs w:val="24"/>
          <w:lang w:eastAsia="de-DE"/>
        </w:rPr>
        <w:t>% (3</w:t>
      </w:r>
      <w:r w:rsidR="005520D4">
        <w:rPr>
          <w:rFonts w:ascii="Times New Roman" w:eastAsia="Times New Roman" w:hAnsi="Times New Roman" w:cs="Times New Roman"/>
          <w:sz w:val="24"/>
          <w:szCs w:val="24"/>
          <w:lang w:eastAsia="de-DE"/>
        </w:rPr>
        <w:t>5</w:t>
      </w:r>
      <w:r w:rsidRPr="001B327E">
        <w:rPr>
          <w:rFonts w:ascii="Times New Roman" w:eastAsia="Times New Roman" w:hAnsi="Times New Roman" w:cs="Times New Roman"/>
          <w:sz w:val="24"/>
          <w:szCs w:val="24"/>
          <w:lang w:eastAsia="de-DE"/>
        </w:rPr>
        <w:t xml:space="preserve">/61) of all ATKD patients had </w:t>
      </w:r>
      <w:r w:rsidRPr="001B327E">
        <w:rPr>
          <w:rFonts w:ascii="Times New Roman" w:eastAsia="Times New Roman" w:hAnsi="Times New Roman" w:cs="Times New Roman"/>
          <w:i/>
          <w:sz w:val="24"/>
          <w:szCs w:val="24"/>
          <w:lang w:eastAsia="de-DE"/>
        </w:rPr>
        <w:t>UMOD</w:t>
      </w:r>
      <w:r w:rsidRPr="001B327E">
        <w:rPr>
          <w:rFonts w:ascii="Times New Roman" w:eastAsia="Times New Roman" w:hAnsi="Times New Roman" w:cs="Times New Roman"/>
          <w:sz w:val="24"/>
          <w:szCs w:val="24"/>
          <w:lang w:eastAsia="de-DE"/>
        </w:rPr>
        <w:t xml:space="preserve"> mutations (figure 1).  Altogether ADTKD-UMOD made up </w:t>
      </w:r>
      <w:r w:rsidR="005530AA" w:rsidRPr="001B327E">
        <w:rPr>
          <w:rFonts w:ascii="Times New Roman" w:hAnsi="Times New Roman" w:cs="Times New Roman"/>
          <w:sz w:val="24"/>
          <w:szCs w:val="24"/>
        </w:rPr>
        <w:t>1</w:t>
      </w:r>
      <w:r w:rsidR="00B40624" w:rsidRPr="001B327E">
        <w:rPr>
          <w:rFonts w:ascii="Times New Roman" w:hAnsi="Times New Roman" w:cs="Times New Roman"/>
          <w:sz w:val="24"/>
          <w:szCs w:val="24"/>
        </w:rPr>
        <w:t>% (3</w:t>
      </w:r>
      <w:r w:rsidR="005520D4">
        <w:rPr>
          <w:rFonts w:ascii="Times New Roman" w:hAnsi="Times New Roman" w:cs="Times New Roman"/>
          <w:sz w:val="24"/>
          <w:szCs w:val="24"/>
        </w:rPr>
        <w:t>5</w:t>
      </w:r>
      <w:r w:rsidR="00B40624" w:rsidRPr="001B327E">
        <w:rPr>
          <w:rFonts w:ascii="Times New Roman" w:hAnsi="Times New Roman" w:cs="Times New Roman"/>
          <w:sz w:val="24"/>
          <w:szCs w:val="24"/>
        </w:rPr>
        <w:t xml:space="preserve">/3,770) of </w:t>
      </w:r>
      <w:r w:rsidRPr="001B327E">
        <w:rPr>
          <w:rFonts w:ascii="Times New Roman" w:eastAsia="Times New Roman" w:hAnsi="Times New Roman" w:cs="Times New Roman"/>
          <w:sz w:val="24"/>
          <w:szCs w:val="24"/>
          <w:lang w:eastAsia="de-DE"/>
        </w:rPr>
        <w:t xml:space="preserve">CKD 3+, </w:t>
      </w:r>
      <w:r w:rsidR="005530AA" w:rsidRPr="001B327E">
        <w:rPr>
          <w:rFonts w:ascii="Times New Roman" w:eastAsia="Times New Roman" w:hAnsi="Times New Roman" w:cs="Times New Roman"/>
          <w:sz w:val="24"/>
          <w:szCs w:val="24"/>
          <w:lang w:eastAsia="de-DE"/>
        </w:rPr>
        <w:t>2</w:t>
      </w:r>
      <w:r w:rsidR="008C3473" w:rsidRPr="001B327E">
        <w:rPr>
          <w:rFonts w:ascii="Times New Roman" w:eastAsia="Times New Roman" w:hAnsi="Times New Roman" w:cs="Times New Roman"/>
          <w:sz w:val="24"/>
          <w:szCs w:val="24"/>
          <w:lang w:eastAsia="de-DE"/>
        </w:rPr>
        <w:t>% (2</w:t>
      </w:r>
      <w:r w:rsidR="005520D4">
        <w:rPr>
          <w:rFonts w:ascii="Times New Roman" w:eastAsia="Times New Roman" w:hAnsi="Times New Roman" w:cs="Times New Roman"/>
          <w:sz w:val="24"/>
          <w:szCs w:val="24"/>
          <w:lang w:eastAsia="de-DE"/>
        </w:rPr>
        <w:t>7</w:t>
      </w:r>
      <w:r w:rsidR="008C3473" w:rsidRPr="001B327E">
        <w:rPr>
          <w:rFonts w:ascii="Times New Roman" w:eastAsia="Times New Roman" w:hAnsi="Times New Roman" w:cs="Times New Roman"/>
          <w:sz w:val="24"/>
          <w:szCs w:val="24"/>
          <w:lang w:eastAsia="de-DE"/>
        </w:rPr>
        <w:t xml:space="preserve">/1425) of ESRD, </w:t>
      </w:r>
      <w:r w:rsidR="005530AA" w:rsidRPr="001B327E">
        <w:rPr>
          <w:rFonts w:ascii="Times New Roman" w:eastAsia="Times New Roman" w:hAnsi="Times New Roman" w:cs="Times New Roman"/>
          <w:sz w:val="24"/>
          <w:szCs w:val="24"/>
          <w:lang w:eastAsia="de-DE"/>
        </w:rPr>
        <w:t>9% (3</w:t>
      </w:r>
      <w:r w:rsidR="005520D4">
        <w:rPr>
          <w:rFonts w:ascii="Times New Roman" w:eastAsia="Times New Roman" w:hAnsi="Times New Roman" w:cs="Times New Roman"/>
          <w:sz w:val="24"/>
          <w:szCs w:val="24"/>
          <w:lang w:eastAsia="de-DE"/>
        </w:rPr>
        <w:t>5</w:t>
      </w:r>
      <w:r w:rsidR="005530AA" w:rsidRPr="001B327E">
        <w:rPr>
          <w:rFonts w:ascii="Times New Roman" w:eastAsia="Times New Roman" w:hAnsi="Times New Roman" w:cs="Times New Roman"/>
          <w:sz w:val="24"/>
          <w:szCs w:val="24"/>
          <w:lang w:eastAsia="de-DE"/>
        </w:rPr>
        <w:t>/399</w:t>
      </w:r>
      <w:r w:rsidRPr="001B327E">
        <w:rPr>
          <w:rFonts w:ascii="Times New Roman" w:eastAsia="Times New Roman" w:hAnsi="Times New Roman" w:cs="Times New Roman"/>
          <w:sz w:val="24"/>
          <w:szCs w:val="24"/>
          <w:lang w:eastAsia="de-DE"/>
        </w:rPr>
        <w:t xml:space="preserve">) of inherited kidney diseases </w:t>
      </w:r>
      <w:r w:rsidR="005530AA" w:rsidRPr="001B327E">
        <w:rPr>
          <w:rFonts w:ascii="Times New Roman" w:eastAsia="Times New Roman" w:hAnsi="Times New Roman" w:cs="Times New Roman"/>
          <w:sz w:val="24"/>
          <w:szCs w:val="24"/>
          <w:lang w:eastAsia="de-DE"/>
        </w:rPr>
        <w:t>(2</w:t>
      </w:r>
      <w:r w:rsidR="005520D4">
        <w:rPr>
          <w:rFonts w:ascii="Times New Roman" w:eastAsia="Times New Roman" w:hAnsi="Times New Roman" w:cs="Times New Roman"/>
          <w:sz w:val="24"/>
          <w:szCs w:val="24"/>
          <w:lang w:eastAsia="de-DE"/>
        </w:rPr>
        <w:t>4</w:t>
      </w:r>
      <w:r w:rsidR="002325F1" w:rsidRPr="001B327E">
        <w:rPr>
          <w:rFonts w:ascii="Times New Roman" w:eastAsia="Times New Roman" w:hAnsi="Times New Roman" w:cs="Times New Roman"/>
          <w:sz w:val="24"/>
          <w:szCs w:val="24"/>
          <w:lang w:eastAsia="de-DE"/>
        </w:rPr>
        <w:t xml:space="preserve">% without ADPKD), </w:t>
      </w:r>
      <w:r w:rsidR="005530AA" w:rsidRPr="001B327E">
        <w:rPr>
          <w:rFonts w:ascii="Times New Roman" w:eastAsia="Times New Roman" w:hAnsi="Times New Roman" w:cs="Times New Roman"/>
          <w:sz w:val="24"/>
          <w:szCs w:val="24"/>
          <w:lang w:eastAsia="de-DE"/>
        </w:rPr>
        <w:t>and 5</w:t>
      </w:r>
      <w:r w:rsidR="00473B2D">
        <w:rPr>
          <w:rFonts w:ascii="Times New Roman" w:eastAsia="Times New Roman" w:hAnsi="Times New Roman" w:cs="Times New Roman"/>
          <w:sz w:val="24"/>
          <w:szCs w:val="24"/>
          <w:lang w:eastAsia="de-DE"/>
        </w:rPr>
        <w:t>7</w:t>
      </w:r>
      <w:r w:rsidRPr="001B327E">
        <w:rPr>
          <w:rFonts w:ascii="Times New Roman" w:eastAsia="Times New Roman" w:hAnsi="Times New Roman" w:cs="Times New Roman"/>
          <w:sz w:val="24"/>
          <w:szCs w:val="24"/>
          <w:lang w:eastAsia="de-DE"/>
        </w:rPr>
        <w:t>% (3</w:t>
      </w:r>
      <w:r w:rsidR="00473B2D">
        <w:rPr>
          <w:rFonts w:ascii="Times New Roman" w:eastAsia="Times New Roman" w:hAnsi="Times New Roman" w:cs="Times New Roman"/>
          <w:sz w:val="24"/>
          <w:szCs w:val="24"/>
          <w:lang w:eastAsia="de-DE"/>
        </w:rPr>
        <w:t>5</w:t>
      </w:r>
      <w:r w:rsidRPr="001B327E">
        <w:rPr>
          <w:rFonts w:ascii="Times New Roman" w:eastAsia="Times New Roman" w:hAnsi="Times New Roman" w:cs="Times New Roman"/>
          <w:sz w:val="24"/>
          <w:szCs w:val="24"/>
          <w:lang w:eastAsia="de-DE"/>
        </w:rPr>
        <w:t>/61) of ADTKD</w:t>
      </w:r>
      <w:r w:rsidR="005530AA" w:rsidRPr="001B327E">
        <w:rPr>
          <w:rFonts w:ascii="Times New Roman" w:eastAsia="Times New Roman" w:hAnsi="Times New Roman" w:cs="Times New Roman"/>
          <w:sz w:val="24"/>
          <w:szCs w:val="24"/>
          <w:lang w:eastAsia="de-DE"/>
        </w:rPr>
        <w:t>. ADTKD made up 2</w:t>
      </w:r>
      <w:r w:rsidRPr="001B327E">
        <w:rPr>
          <w:rFonts w:ascii="Times New Roman" w:eastAsia="Times New Roman" w:hAnsi="Times New Roman" w:cs="Times New Roman"/>
          <w:sz w:val="24"/>
          <w:szCs w:val="24"/>
          <w:lang w:eastAsia="de-DE"/>
        </w:rPr>
        <w:t>% (61/3,770) of CKD3+</w:t>
      </w:r>
      <w:r w:rsidR="005530AA" w:rsidRPr="001B327E">
        <w:rPr>
          <w:rFonts w:ascii="Times New Roman" w:eastAsia="Times New Roman" w:hAnsi="Times New Roman" w:cs="Times New Roman"/>
          <w:sz w:val="24"/>
          <w:szCs w:val="24"/>
          <w:lang w:eastAsia="de-DE"/>
        </w:rPr>
        <w:t>, 3% of ESRD (41/1425) and 15% (61/399</w:t>
      </w:r>
      <w:r w:rsidRPr="001B327E">
        <w:rPr>
          <w:rFonts w:ascii="Times New Roman" w:eastAsia="Times New Roman" w:hAnsi="Times New Roman" w:cs="Times New Roman"/>
          <w:sz w:val="24"/>
          <w:szCs w:val="24"/>
          <w:lang w:eastAsia="de-DE"/>
        </w:rPr>
        <w:t>) of inherited kidney diseases</w:t>
      </w:r>
      <w:r w:rsidR="002325F1" w:rsidRPr="001B327E">
        <w:rPr>
          <w:rFonts w:ascii="Times New Roman" w:eastAsia="Times New Roman" w:hAnsi="Times New Roman" w:cs="Times New Roman"/>
          <w:sz w:val="24"/>
          <w:szCs w:val="24"/>
          <w:lang w:eastAsia="de-DE"/>
        </w:rPr>
        <w:t xml:space="preserve"> (42% without ADPKD)</w:t>
      </w:r>
      <w:r w:rsidRPr="001B327E">
        <w:rPr>
          <w:rFonts w:ascii="Times New Roman" w:eastAsia="Times New Roman" w:hAnsi="Times New Roman" w:cs="Times New Roman"/>
          <w:sz w:val="24"/>
          <w:szCs w:val="24"/>
          <w:lang w:eastAsia="de-DE"/>
        </w:rPr>
        <w:t>.</w:t>
      </w:r>
    </w:p>
    <w:p w:rsidR="00FE30BD" w:rsidRPr="001B327E" w:rsidRDefault="00FE30BD" w:rsidP="00554D8F">
      <w:pPr>
        <w:spacing w:line="480" w:lineRule="auto"/>
        <w:outlineLvl w:val="0"/>
        <w:rPr>
          <w:rFonts w:ascii="Times New Roman" w:hAnsi="Times New Roman" w:cs="Times New Roman"/>
          <w:sz w:val="24"/>
          <w:szCs w:val="24"/>
        </w:rPr>
      </w:pPr>
      <w:r w:rsidRPr="001B327E">
        <w:rPr>
          <w:rFonts w:ascii="Times New Roman" w:hAnsi="Times New Roman" w:cs="Times New Roman"/>
          <w:sz w:val="24"/>
          <w:szCs w:val="24"/>
        </w:rPr>
        <w:t xml:space="preserve">Seven of the ten distinct gene mutations were published mutations and listed in the Wake Forest Inherited Kidney Disease Database for uromodulin associated kidney disease </w:t>
      </w:r>
      <w:r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&lt;EndNote&gt;&lt;Cite&gt;&lt;Author&gt;Bleyer&lt;/Author&gt;&lt;Year&gt;1996 - present&lt;/Year&gt;&lt;RecNum&gt;0&lt;/RecNum&gt;&lt;IDText&gt;Wake Forest Inherited Kidney Disease Registry&lt;/IDText&gt;&lt;DisplayText&gt;[34]&lt;/DisplayText&gt;&lt;record&gt;&lt;urls&gt;&lt;related-urls&gt;&lt;url&gt;http://ukdcure.org/UMOD%20Mutations%20that%20cause%20Uromodulin%20Kidney%20Disease%20Summary%20Poster.pdf&lt;/url&gt;&lt;/related-urls&gt;&lt;/urls&gt;&lt;titles&gt;&lt;title&gt;Wake Forest Inherited Kidney Disease Registry&lt;/title&gt;&lt;/titles&gt;&lt;contributors&gt;&lt;authors&gt;&lt;author&gt;Bleyer, Anthony&lt;/author&gt;&lt;/authors&gt;&lt;/contributors&gt;&lt;added-date format="utc"&gt;1427189800&lt;/added-date&gt;&lt;pub-location&gt;http://ukdcure.org&lt;/pub-location&gt;&lt;ref-type name="Online Database"&gt;45&lt;/ref-type&gt;&lt;dates&gt;&lt;year&gt;1996 - present&lt;/year&gt;&lt;/dates&gt;&lt;rec-number&gt;282&lt;/rec-number&gt;&lt;last-updated-date format="utc"&gt;1427190048&lt;/last-updated-date&gt;&lt;/record&gt;&lt;/Cite&gt;&lt;/EndNote&gt;</w:instrText>
      </w:r>
      <w:r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34" w:tooltip="Bleyer, 1996 - present #282" w:history="1">
        <w:r w:rsidR="00554D8F">
          <w:rPr>
            <w:rFonts w:ascii="Times New Roman" w:hAnsi="Times New Roman" w:cs="Times New Roman"/>
            <w:noProof/>
            <w:sz w:val="24"/>
            <w:szCs w:val="24"/>
          </w:rPr>
          <w:t>34</w:t>
        </w:r>
      </w:hyperlink>
      <w:r w:rsidR="00636D9A">
        <w:rPr>
          <w:rFonts w:ascii="Times New Roman" w:hAnsi="Times New Roman" w:cs="Times New Roman"/>
          <w:noProof/>
          <w:sz w:val="24"/>
          <w:szCs w:val="24"/>
        </w:rPr>
        <w:t>]</w:t>
      </w:r>
      <w:r w:rsidRPr="001B327E">
        <w:rPr>
          <w:rFonts w:ascii="Times New Roman" w:hAnsi="Times New Roman" w:cs="Times New Roman"/>
          <w:sz w:val="24"/>
          <w:szCs w:val="24"/>
        </w:rPr>
        <w:fldChar w:fldCharType="end"/>
      </w:r>
      <w:r w:rsidR="0017393A" w:rsidRPr="001B327E">
        <w:rPr>
          <w:rFonts w:ascii="Times New Roman" w:hAnsi="Times New Roman" w:cs="Times New Roman"/>
          <w:sz w:val="24"/>
          <w:szCs w:val="24"/>
        </w:rPr>
        <w:t xml:space="preserve"> (</w:t>
      </w:r>
      <w:r w:rsidRPr="001B327E">
        <w:rPr>
          <w:rFonts w:ascii="Times New Roman" w:hAnsi="Times New Roman" w:cs="Times New Roman"/>
          <w:sz w:val="24"/>
          <w:szCs w:val="24"/>
        </w:rPr>
        <w:t xml:space="preserve">variant </w:t>
      </w:r>
      <w:r w:rsidRPr="001B327E">
        <w:rPr>
          <w:rFonts w:ascii="Times New Roman" w:hAnsi="Times New Roman" w:cs="Times New Roman"/>
          <w:color w:val="000000"/>
          <w:sz w:val="24"/>
          <w:szCs w:val="24"/>
        </w:rPr>
        <w:t>p.(Thr62Pro)</w:t>
      </w:r>
      <w:r w:rsidRPr="001B327E">
        <w:rPr>
          <w:rFonts w:ascii="Times New Roman" w:hAnsi="Times New Roman" w:cs="Times New Roman"/>
          <w:sz w:val="24"/>
          <w:szCs w:val="24"/>
        </w:rPr>
        <w:t xml:space="preserve"> was listed as clinically silent), and three of these were also present in the Human Gene Mutation Database (table 3) </w:t>
      </w:r>
      <w:r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&lt;EndNote&gt;&lt;Cite&gt;&lt;Author&gt;Stenson&lt;/Author&gt;&lt;Year&gt;2014&lt;/Year&gt;&lt;RecNum&gt;0&lt;/RecNum&gt;&lt;IDText&gt;The Human Gene Mutation Database: building a comprehensive mutation repository for clinical and molecular genetics, diagnostic testing and personalized genomic medicine&lt;/IDText&gt;&lt;DisplayText&gt;[35]&lt;/DisplayText&gt;&lt;record&gt;&lt;dates&gt;&lt;pub-dates&gt;&lt;date&gt;Jan&lt;/date&gt;&lt;/pub-dates&gt;&lt;year&gt;2014&lt;/year&gt;&lt;/dates&gt;&lt;keywords&gt;&lt;keyword&gt;Cell Nucleus&lt;/keyword&gt;&lt;keyword&gt;Computational Biology&lt;/keyword&gt;&lt;keyword&gt;DNA Copy Number Variations&lt;/keyword&gt;&lt;keyword&gt;Databases, Genetic&lt;/keyword&gt;&lt;keyword&gt;Genetic Predisposition to Disease&lt;/keyword&gt;&lt;keyword&gt;Genetic Testing&lt;/keyword&gt;&lt;keyword&gt;Genome, Human&lt;/keyword&gt;&lt;keyword&gt;Genomics&lt;/keyword&gt;&lt;keyword&gt;Germ-Line Mutation&lt;/keyword&gt;&lt;keyword&gt;Humans&lt;/keyword&gt;&lt;keyword&gt;Individualized Medicine&lt;/keyword&gt;&lt;keyword&gt;Polymorphism, Genetic&lt;/keyword&gt;&lt;/keywords&gt;&lt;urls&gt;&lt;related-urls&gt;&lt;url&gt;http://www.ncbi.nlm.nih.gov/pubmed/24077912&lt;/url&gt;&lt;/related-urls&gt;&lt;/urls&gt;&lt;isbn&gt;1432-1203&lt;/isbn&gt;&lt;custom2&gt;PMC3898141&lt;/custom2&gt;&lt;titles&gt;&lt;title&gt;The Human Gene Mutation Database: building a comprehensive mutation repository for clinical and molecular genetics, diagnostic testing and personalized genomic medicine&lt;/title&gt;&lt;secondary-title&gt;Hum Genet&lt;/secondary-title&gt;&lt;/titles&gt;&lt;pages&gt;1-9&lt;/pages&gt;&lt;number&gt;1&lt;/number&gt;&lt;contributors&gt;&lt;authors&gt;&lt;author&gt;Stenson, P. D.&lt;/author&gt;&lt;author&gt;Mort, M.&lt;/author&gt;&lt;author&gt;Ball, E. V.&lt;/author&gt;&lt;author&gt;Shaw, K.&lt;/author&gt;&lt;author&gt;Phillips, A.&lt;/author&gt;&lt;author&gt;Cooper, D. N.&lt;/author&gt;&lt;/authors&gt;&lt;/contributors&gt;&lt;language&gt;eng&lt;/language&gt;&lt;added-date format="utc"&gt;1408115800&lt;/added-date&gt;&lt;ref-type name="Journal Article"&gt;17&lt;/ref-type&gt;&lt;rec-number&gt;242&lt;/rec-number&gt;&lt;last-updated-date format="utc"&gt;1408115800&lt;/last-updated-date&gt;&lt;accession-num&gt;24077912&lt;/accession-num&gt;&lt;electronic-resource-num&gt;10.1007/s00439-013-1358-4&lt;/electronic-resource-num&gt;&lt;volume&gt;133&lt;/volume&gt;&lt;/record&gt;&lt;/Cite&gt;&lt;/EndNote&gt;</w:instrText>
      </w:r>
      <w:r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35" w:tooltip="Stenson, 2014 #242" w:history="1">
        <w:r w:rsidR="00554D8F">
          <w:rPr>
            <w:rFonts w:ascii="Times New Roman" w:hAnsi="Times New Roman" w:cs="Times New Roman"/>
            <w:noProof/>
            <w:sz w:val="24"/>
            <w:szCs w:val="24"/>
          </w:rPr>
          <w:t>35</w:t>
        </w:r>
      </w:hyperlink>
      <w:r w:rsidR="00636D9A">
        <w:rPr>
          <w:rFonts w:ascii="Times New Roman" w:hAnsi="Times New Roman" w:cs="Times New Roman"/>
          <w:noProof/>
          <w:sz w:val="24"/>
          <w:szCs w:val="24"/>
        </w:rPr>
        <w:t>]</w:t>
      </w:r>
      <w:r w:rsidRPr="001B327E">
        <w:rPr>
          <w:rFonts w:ascii="Times New Roman" w:hAnsi="Times New Roman" w:cs="Times New Roman"/>
          <w:sz w:val="24"/>
          <w:szCs w:val="24"/>
        </w:rPr>
        <w:fldChar w:fldCharType="end"/>
      </w:r>
      <w:r w:rsidRPr="001B327E">
        <w:rPr>
          <w:rFonts w:ascii="Times New Roman" w:hAnsi="Times New Roman" w:cs="Times New Roman"/>
          <w:sz w:val="24"/>
          <w:szCs w:val="24"/>
        </w:rPr>
        <w:t>.</w:t>
      </w:r>
    </w:p>
    <w:p w:rsidR="00FE30BD" w:rsidRPr="001B327E" w:rsidRDefault="00FE30BD" w:rsidP="00E117EE">
      <w:pPr>
        <w:suppressAutoHyphens/>
        <w:spacing w:line="480" w:lineRule="auto"/>
        <w:rPr>
          <w:rFonts w:ascii="Times New Roman" w:hAnsi="Times New Roman" w:cs="Times New Roman"/>
          <w:sz w:val="24"/>
          <w:szCs w:val="24"/>
        </w:rPr>
      </w:pPr>
      <w:r w:rsidRPr="001B327E">
        <w:rPr>
          <w:rFonts w:ascii="Times New Roman" w:hAnsi="Times New Roman" w:cs="Times New Roman"/>
          <w:sz w:val="24"/>
          <w:szCs w:val="24"/>
        </w:rPr>
        <w:t xml:space="preserve">The three novel mutations were classed as probably pathogenic in view of the patients’ clinical phenotype, family history, high predictive metrics of deleteriousness with </w:t>
      </w:r>
      <w:proofErr w:type="spellStart"/>
      <w:r w:rsidRPr="001B327E">
        <w:rPr>
          <w:rFonts w:ascii="Times New Roman" w:hAnsi="Times New Roman" w:cs="Times New Roman"/>
          <w:sz w:val="24"/>
          <w:szCs w:val="24"/>
        </w:rPr>
        <w:t>Polyphen</w:t>
      </w:r>
      <w:proofErr w:type="spellEnd"/>
      <w:r w:rsidRPr="001B327E">
        <w:rPr>
          <w:rFonts w:ascii="Times New Roman" w:hAnsi="Times New Roman" w:cs="Times New Roman"/>
          <w:sz w:val="24"/>
          <w:szCs w:val="24"/>
        </w:rPr>
        <w:t xml:space="preserve"> scores of 1 and SIFT scores of 0, and absence from the large population sequencing databases 1,000 Genomes (1KG), Exome Sequencing Project (ESP) and Exome Aggregation Consortium (</w:t>
      </w:r>
      <w:proofErr w:type="spellStart"/>
      <w:r w:rsidRPr="001B327E">
        <w:rPr>
          <w:rFonts w:ascii="Times New Roman" w:hAnsi="Times New Roman" w:cs="Times New Roman"/>
          <w:sz w:val="24"/>
          <w:szCs w:val="24"/>
        </w:rPr>
        <w:t>ExAC</w:t>
      </w:r>
      <w:proofErr w:type="spellEnd"/>
      <w:r w:rsidRPr="001B327E">
        <w:rPr>
          <w:rFonts w:ascii="Times New Roman" w:hAnsi="Times New Roman" w:cs="Times New Roman"/>
          <w:sz w:val="24"/>
          <w:szCs w:val="24"/>
        </w:rPr>
        <w:t xml:space="preserve">). </w:t>
      </w:r>
    </w:p>
    <w:p w:rsidR="00FE30BD" w:rsidRPr="001B327E" w:rsidRDefault="00FE30BD" w:rsidP="00E117EE">
      <w:pPr>
        <w:suppressAutoHyphens/>
        <w:spacing w:line="480" w:lineRule="auto"/>
        <w:rPr>
          <w:rFonts w:ascii="Times New Roman" w:hAnsi="Times New Roman" w:cs="Times New Roman"/>
          <w:sz w:val="24"/>
          <w:szCs w:val="24"/>
        </w:rPr>
      </w:pPr>
      <w:r w:rsidRPr="001B327E">
        <w:rPr>
          <w:rFonts w:ascii="Times New Roman" w:hAnsi="Times New Roman" w:cs="Times New Roman"/>
          <w:sz w:val="24"/>
          <w:szCs w:val="24"/>
        </w:rPr>
        <w:t xml:space="preserve">Mutation c.263G&gt;T predicting </w:t>
      </w:r>
      <w:r w:rsidRPr="001B327E">
        <w:rPr>
          <w:rFonts w:ascii="Times New Roman" w:hAnsi="Times New Roman" w:cs="Times New Roman"/>
          <w:i/>
          <w:sz w:val="24"/>
          <w:szCs w:val="24"/>
        </w:rPr>
        <w:t>UMOD</w:t>
      </w:r>
      <w:r w:rsidRPr="001B327E">
        <w:rPr>
          <w:rFonts w:ascii="Times New Roman" w:hAnsi="Times New Roman" w:cs="Times New Roman"/>
          <w:sz w:val="24"/>
          <w:szCs w:val="24"/>
        </w:rPr>
        <w:t xml:space="preserve"> substitution p.(Gly88Val) occurred in a patient with a diagnosis of medullary cystic kidney disease. A </w:t>
      </w:r>
      <w:r w:rsidRPr="001B327E">
        <w:rPr>
          <w:rFonts w:ascii="Times New Roman" w:hAnsi="Times New Roman" w:cs="Times New Roman"/>
          <w:i/>
          <w:sz w:val="24"/>
          <w:szCs w:val="24"/>
        </w:rPr>
        <w:t>UMOD</w:t>
      </w:r>
      <w:r w:rsidRPr="001B327E">
        <w:rPr>
          <w:rFonts w:ascii="Times New Roman" w:hAnsi="Times New Roman" w:cs="Times New Roman"/>
          <w:sz w:val="24"/>
          <w:szCs w:val="24"/>
        </w:rPr>
        <w:t xml:space="preserve"> mutation had been found in a relative from another region, although the exact nature of the relative’s mutation was unknown. </w:t>
      </w:r>
      <w:r w:rsidRPr="001B327E">
        <w:rPr>
          <w:rFonts w:ascii="Times New Roman" w:hAnsi="Times New Roman" w:cs="Times New Roman"/>
          <w:sz w:val="24"/>
          <w:szCs w:val="24"/>
        </w:rPr>
        <w:lastRenderedPageBreak/>
        <w:t xml:space="preserve">Mutation c.614T&gt;C predicting p.(Phe205Ser) was found in a participant with a strong family history of autosomal dominant kidney disease. As the majority of affected relatives lived abroad it was not possible to perform segregation analysis of the variant. Mutation c.860G&gt;A predicting p.(Cys287Tyr) was found in a patient with a diagnosis of FJHN and a strong family history of kidney disease. The same mutation was confirmed in her teenage daughter, who has hyperuricaemia. </w:t>
      </w:r>
    </w:p>
    <w:p w:rsidR="00FE30BD" w:rsidRPr="001B327E" w:rsidRDefault="00FE30BD" w:rsidP="00E117EE">
      <w:pPr>
        <w:pStyle w:val="Heading3"/>
        <w:spacing w:line="480" w:lineRule="auto"/>
        <w:rPr>
          <w:rFonts w:ascii="Times New Roman" w:hAnsi="Times New Roman"/>
          <w:sz w:val="24"/>
          <w:szCs w:val="24"/>
        </w:rPr>
      </w:pPr>
      <w:r w:rsidRPr="001B327E">
        <w:rPr>
          <w:rFonts w:ascii="Times New Roman" w:hAnsi="Times New Roman"/>
          <w:sz w:val="24"/>
          <w:szCs w:val="24"/>
        </w:rPr>
        <w:t>Clinical features</w:t>
      </w:r>
    </w:p>
    <w:p w:rsidR="00FE30BD" w:rsidRPr="001B327E" w:rsidRDefault="00FE30BD" w:rsidP="00E117EE">
      <w:pPr>
        <w:suppressAutoHyphens/>
        <w:spacing w:line="480" w:lineRule="auto"/>
        <w:rPr>
          <w:rFonts w:ascii="Times New Roman" w:hAnsi="Times New Roman" w:cs="Times New Roman"/>
          <w:sz w:val="24"/>
          <w:szCs w:val="24"/>
        </w:rPr>
      </w:pPr>
      <w:r w:rsidRPr="001B327E">
        <w:rPr>
          <w:rFonts w:ascii="Times New Roman" w:hAnsi="Times New Roman" w:cs="Times New Roman"/>
          <w:sz w:val="24"/>
          <w:szCs w:val="24"/>
        </w:rPr>
        <w:t xml:space="preserve">Clinical and biochemical parameters were compared between patients with </w:t>
      </w:r>
      <w:r w:rsidR="00924401">
        <w:rPr>
          <w:rFonts w:ascii="Times New Roman" w:hAnsi="Times New Roman" w:cs="Times New Roman"/>
          <w:sz w:val="24"/>
          <w:szCs w:val="24"/>
        </w:rPr>
        <w:t xml:space="preserve">non-polycystic </w:t>
      </w:r>
      <w:r w:rsidRPr="001B327E">
        <w:rPr>
          <w:rFonts w:ascii="Times New Roman" w:hAnsi="Times New Roman" w:cs="Times New Roman"/>
          <w:sz w:val="24"/>
          <w:szCs w:val="24"/>
        </w:rPr>
        <w:t xml:space="preserve">genetic kidney diseases with and without </w:t>
      </w:r>
      <w:r w:rsidRPr="001B327E">
        <w:rPr>
          <w:rFonts w:ascii="Times New Roman" w:hAnsi="Times New Roman" w:cs="Times New Roman"/>
          <w:i/>
          <w:sz w:val="24"/>
          <w:szCs w:val="24"/>
        </w:rPr>
        <w:t xml:space="preserve">UMOD </w:t>
      </w:r>
      <w:r w:rsidRPr="001B327E">
        <w:rPr>
          <w:rFonts w:ascii="Times New Roman" w:hAnsi="Times New Roman" w:cs="Times New Roman"/>
          <w:sz w:val="24"/>
          <w:szCs w:val="24"/>
        </w:rPr>
        <w:t>mutations (table 4)</w:t>
      </w:r>
      <w:r w:rsidR="00924401">
        <w:rPr>
          <w:rFonts w:ascii="Times New Roman" w:hAnsi="Times New Roman" w:cs="Times New Roman"/>
          <w:sz w:val="24"/>
          <w:szCs w:val="24"/>
        </w:rPr>
        <w:t>, and between ADTK</w:t>
      </w:r>
      <w:r w:rsidR="00473B2D">
        <w:rPr>
          <w:rFonts w:ascii="Times New Roman" w:hAnsi="Times New Roman" w:cs="Times New Roman"/>
          <w:sz w:val="24"/>
          <w:szCs w:val="24"/>
        </w:rPr>
        <w:t xml:space="preserve">D </w:t>
      </w:r>
      <w:r w:rsidR="00924401">
        <w:rPr>
          <w:rFonts w:ascii="Times New Roman" w:hAnsi="Times New Roman" w:cs="Times New Roman"/>
          <w:sz w:val="24"/>
          <w:szCs w:val="24"/>
        </w:rPr>
        <w:t>patients</w:t>
      </w:r>
      <w:r w:rsidR="00473B2D">
        <w:rPr>
          <w:rFonts w:ascii="Times New Roman" w:hAnsi="Times New Roman" w:cs="Times New Roman"/>
          <w:sz w:val="24"/>
          <w:szCs w:val="24"/>
        </w:rPr>
        <w:t xml:space="preserve"> with and without </w:t>
      </w:r>
      <w:r w:rsidR="00473B2D" w:rsidRPr="00633013">
        <w:rPr>
          <w:rFonts w:ascii="Times New Roman" w:hAnsi="Times New Roman" w:cs="Times New Roman"/>
          <w:i/>
          <w:sz w:val="24"/>
          <w:szCs w:val="24"/>
        </w:rPr>
        <w:t>UMOD</w:t>
      </w:r>
      <w:r w:rsidR="00473B2D">
        <w:rPr>
          <w:rFonts w:ascii="Times New Roman" w:hAnsi="Times New Roman" w:cs="Times New Roman"/>
          <w:sz w:val="24"/>
          <w:szCs w:val="24"/>
        </w:rPr>
        <w:t xml:space="preserve"> mutations </w:t>
      </w:r>
      <w:r w:rsidR="00924401">
        <w:rPr>
          <w:rFonts w:ascii="Times New Roman" w:hAnsi="Times New Roman" w:cs="Times New Roman"/>
          <w:sz w:val="24"/>
          <w:szCs w:val="24"/>
        </w:rPr>
        <w:t>(table 5)</w:t>
      </w:r>
      <w:r w:rsidRPr="001B327E">
        <w:rPr>
          <w:rFonts w:ascii="Times New Roman" w:hAnsi="Times New Roman" w:cs="Times New Roman"/>
          <w:sz w:val="24"/>
          <w:szCs w:val="24"/>
        </w:rPr>
        <w:t>. After Bonferroni correction, patients with ADKTD-UMOD had lower protein creatinine ratios (p&lt;0.001), and a reduced presence of proteinuria (</w:t>
      </w:r>
      <w:r w:rsidR="00E92545" w:rsidRPr="001B327E">
        <w:rPr>
          <w:rFonts w:ascii="Times New Roman" w:hAnsi="Times New Roman" w:cs="Times New Roman"/>
          <w:sz w:val="24"/>
          <w:szCs w:val="24"/>
        </w:rPr>
        <w:t>p&lt;0.001</w:t>
      </w:r>
      <w:r w:rsidRPr="001B327E">
        <w:rPr>
          <w:rFonts w:ascii="Times New Roman" w:hAnsi="Times New Roman" w:cs="Times New Roman"/>
          <w:sz w:val="24"/>
          <w:szCs w:val="24"/>
        </w:rPr>
        <w:t>) and haematuria (</w:t>
      </w:r>
      <w:r w:rsidR="00E92545" w:rsidRPr="001B327E">
        <w:rPr>
          <w:rFonts w:ascii="Times New Roman" w:hAnsi="Times New Roman" w:cs="Times New Roman"/>
          <w:sz w:val="24"/>
          <w:szCs w:val="24"/>
        </w:rPr>
        <w:t>p&lt;0.001</w:t>
      </w:r>
      <w:r w:rsidRPr="001B327E">
        <w:rPr>
          <w:rFonts w:ascii="Times New Roman" w:hAnsi="Times New Roman" w:cs="Times New Roman"/>
          <w:sz w:val="24"/>
          <w:szCs w:val="24"/>
        </w:rPr>
        <w:t>)</w:t>
      </w:r>
      <w:r w:rsidR="00924401">
        <w:rPr>
          <w:rFonts w:ascii="Times New Roman" w:hAnsi="Times New Roman" w:cs="Times New Roman"/>
          <w:sz w:val="24"/>
          <w:szCs w:val="24"/>
        </w:rPr>
        <w:t xml:space="preserve"> compared to all genotyped patients with genetic kidney diseases</w:t>
      </w:r>
      <w:r w:rsidRPr="001B327E">
        <w:rPr>
          <w:rFonts w:ascii="Times New Roman" w:hAnsi="Times New Roman" w:cs="Times New Roman"/>
          <w:sz w:val="24"/>
          <w:szCs w:val="24"/>
        </w:rPr>
        <w:t>. There was no statistically significant association between ADTKD-UMOD and age at presentation, age at renal replacement therapy (RRT), gout, allopurinol use, hypertension, hyperuricaemia, uric acid levels, electrolyte abnormalities, anaemia, renal cysts, or renal size.</w:t>
      </w:r>
      <w:r w:rsidR="00924401">
        <w:rPr>
          <w:rFonts w:ascii="Times New Roman" w:hAnsi="Times New Roman" w:cs="Times New Roman"/>
          <w:sz w:val="24"/>
          <w:szCs w:val="24"/>
        </w:rPr>
        <w:t xml:space="preserve"> The</w:t>
      </w:r>
      <w:r w:rsidR="007160F5">
        <w:rPr>
          <w:rFonts w:ascii="Times New Roman" w:hAnsi="Times New Roman" w:cs="Times New Roman"/>
          <w:sz w:val="24"/>
          <w:szCs w:val="24"/>
        </w:rPr>
        <w:t>re was a trend for a younger age at presentation for</w:t>
      </w:r>
      <w:r w:rsidR="00924401">
        <w:rPr>
          <w:rFonts w:ascii="Times New Roman" w:hAnsi="Times New Roman" w:cs="Times New Roman"/>
          <w:sz w:val="24"/>
          <w:szCs w:val="24"/>
        </w:rPr>
        <w:t xml:space="preserve"> ADTKD-UMOD</w:t>
      </w:r>
      <w:r w:rsidR="007160F5">
        <w:rPr>
          <w:rFonts w:ascii="Times New Roman" w:hAnsi="Times New Roman" w:cs="Times New Roman"/>
          <w:sz w:val="24"/>
          <w:szCs w:val="24"/>
        </w:rPr>
        <w:t xml:space="preserve"> patients</w:t>
      </w:r>
      <w:r w:rsidR="00924401">
        <w:rPr>
          <w:rFonts w:ascii="Times New Roman" w:hAnsi="Times New Roman" w:cs="Times New Roman"/>
          <w:sz w:val="24"/>
          <w:szCs w:val="24"/>
        </w:rPr>
        <w:t xml:space="preserve"> </w:t>
      </w:r>
      <w:r w:rsidR="007160F5">
        <w:rPr>
          <w:rFonts w:ascii="Times New Roman" w:hAnsi="Times New Roman" w:cs="Times New Roman"/>
          <w:sz w:val="24"/>
          <w:szCs w:val="24"/>
        </w:rPr>
        <w:t xml:space="preserve">compared to </w:t>
      </w:r>
      <w:r w:rsidR="00924401">
        <w:rPr>
          <w:rFonts w:ascii="Times New Roman" w:hAnsi="Times New Roman" w:cs="Times New Roman"/>
          <w:sz w:val="24"/>
          <w:szCs w:val="24"/>
        </w:rPr>
        <w:t>ADTKD</w:t>
      </w:r>
      <w:r w:rsidR="00473B2D">
        <w:rPr>
          <w:rFonts w:ascii="Times New Roman" w:hAnsi="Times New Roman" w:cs="Times New Roman"/>
          <w:sz w:val="24"/>
          <w:szCs w:val="24"/>
        </w:rPr>
        <w:t xml:space="preserve">-NOS (ADTKD-not otherwise specified, i.e. </w:t>
      </w:r>
      <w:r w:rsidR="00473B2D" w:rsidRPr="00633013">
        <w:rPr>
          <w:rFonts w:ascii="Times New Roman" w:hAnsi="Times New Roman" w:cs="Times New Roman"/>
          <w:i/>
          <w:sz w:val="24"/>
          <w:szCs w:val="24"/>
        </w:rPr>
        <w:t>UMOD</w:t>
      </w:r>
      <w:r w:rsidR="00473B2D">
        <w:rPr>
          <w:rFonts w:ascii="Times New Roman" w:hAnsi="Times New Roman" w:cs="Times New Roman"/>
          <w:sz w:val="24"/>
          <w:szCs w:val="24"/>
        </w:rPr>
        <w:t xml:space="preserve"> negative)</w:t>
      </w:r>
      <w:r w:rsidR="007160F5">
        <w:rPr>
          <w:rFonts w:ascii="Times New Roman" w:hAnsi="Times New Roman" w:cs="Times New Roman"/>
          <w:sz w:val="24"/>
          <w:szCs w:val="24"/>
        </w:rPr>
        <w:t>, which lost its statistical significance after Bonferroni correction</w:t>
      </w:r>
      <w:r w:rsidR="00924401">
        <w:rPr>
          <w:rFonts w:ascii="Times New Roman" w:hAnsi="Times New Roman" w:cs="Times New Roman"/>
          <w:sz w:val="24"/>
          <w:szCs w:val="24"/>
        </w:rPr>
        <w:t>.</w:t>
      </w:r>
    </w:p>
    <w:p w:rsidR="00FE30BD" w:rsidRPr="001B327E" w:rsidRDefault="00FE30BD" w:rsidP="00E117EE">
      <w:pPr>
        <w:pStyle w:val="Heading3"/>
        <w:spacing w:line="480" w:lineRule="auto"/>
        <w:rPr>
          <w:rFonts w:ascii="Times New Roman" w:hAnsi="Times New Roman"/>
          <w:sz w:val="24"/>
          <w:szCs w:val="24"/>
        </w:rPr>
      </w:pPr>
      <w:r w:rsidRPr="001B327E">
        <w:rPr>
          <w:rFonts w:ascii="Times New Roman" w:hAnsi="Times New Roman"/>
          <w:sz w:val="24"/>
          <w:szCs w:val="24"/>
        </w:rPr>
        <w:t>Final prevalence figures</w:t>
      </w:r>
    </w:p>
    <w:p w:rsidR="00FE30BD" w:rsidRPr="001B327E" w:rsidRDefault="00FE30BD" w:rsidP="00554D8F">
      <w:pPr>
        <w:suppressAutoHyphens/>
        <w:spacing w:line="480" w:lineRule="auto"/>
        <w:rPr>
          <w:rFonts w:ascii="Times New Roman" w:hAnsi="Times New Roman" w:cs="Times New Roman"/>
          <w:sz w:val="24"/>
          <w:szCs w:val="24"/>
        </w:rPr>
      </w:pPr>
      <w:r w:rsidRPr="001B327E">
        <w:rPr>
          <w:rFonts w:ascii="Times New Roman" w:hAnsi="Times New Roman" w:cs="Times New Roman"/>
          <w:sz w:val="24"/>
          <w:szCs w:val="24"/>
        </w:rPr>
        <w:t xml:space="preserve">In addition to establishing 13 new diagnoses of ADTKD-UMOD, we identified six additional patients with Alport disease through a targeted next generation sequencing panel of patients with FSGS/SRNS as described previously </w:t>
      </w:r>
      <w:r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&lt;EndNote&gt;&lt;Cite&gt;&lt;Author&gt;Gast&lt;/Author&gt;&lt;Year&gt;2016&lt;/Year&gt;&lt;RecNum&gt;0&lt;/RecNum&gt;&lt;IDText&gt;Collagen (COL4A) mutations are the most frequent mutations underlying adult focal segmental glomerulosclerosis&lt;/IDText&gt;&lt;DisplayText&gt;[36]&lt;/DisplayText&gt;&lt;record&gt;&lt;dates&gt;&lt;pub-dates&gt;&lt;date&gt;Jun&lt;/date&gt;&lt;/pub-dates&gt;&lt;year&gt;2016&lt;/year&gt;&lt;/dates&gt;&lt;urls&gt;&lt;related-urls&gt;&lt;url&gt;https://www.ncbi.nlm.nih.gov/pubmed/26346198&lt;/url&gt;&lt;/related-urls&gt;&lt;/urls&gt;&lt;isbn&gt;1460-2385&lt;/isbn&gt;&lt;titles&gt;&lt;title&gt;Collagen (COL4A) mutations are the most frequent mutations underlying adult focal segmental glomerulosclerosis&lt;/title&gt;&lt;secondary-title&gt;Nephrol Dial Transplant&lt;/secondary-title&gt;&lt;/titles&gt;&lt;pages&gt;961-70&lt;/pages&gt;&lt;number&gt;6&lt;/number&gt;&lt;contributors&gt;&lt;authors&gt;&lt;author&gt;Gast, C.&lt;/author&gt;&lt;author&gt;Pengelly, R. J.&lt;/author&gt;&lt;author&gt;Lyon, M.&lt;/author&gt;&lt;author&gt;Bunyan, D. J.&lt;/author&gt;&lt;author&gt;Seaby, E. G.&lt;/author&gt;&lt;author&gt;Graham, N.&lt;/author&gt;&lt;author&gt;Venkat-Raman, G.&lt;/author&gt;&lt;author&gt;Ennis, S.&lt;/author&gt;&lt;/authors&gt;&lt;/contributors&gt;&lt;edition&gt;2015/09/07&lt;/edition&gt;&lt;language&gt;eng&lt;/language&gt;&lt;added-date format="utc"&gt;1493717607&lt;/added-date&gt;&lt;ref-type name="Journal Article"&gt;17&lt;/ref-type&gt;&lt;rec-number&gt;336&lt;/rec-number&gt;&lt;last-updated-date format="utc"&gt;1493717607&lt;/last-updated-date&gt;&lt;accession-num&gt;26346198&lt;/accession-num&gt;&lt;electronic-resource-num&gt;10.1093/ndt/gfv325&lt;/electronic-resource-num&gt;&lt;volume&gt;31&lt;/volume&gt;&lt;/record&gt;&lt;/Cite&gt;&lt;/EndNote&gt;</w:instrText>
      </w:r>
      <w:r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36" w:tooltip="Gast, 2016 #336" w:history="1">
        <w:r w:rsidR="00554D8F">
          <w:rPr>
            <w:rFonts w:ascii="Times New Roman" w:hAnsi="Times New Roman" w:cs="Times New Roman"/>
            <w:noProof/>
            <w:sz w:val="24"/>
            <w:szCs w:val="24"/>
          </w:rPr>
          <w:t>36</w:t>
        </w:r>
      </w:hyperlink>
      <w:r w:rsidR="00636D9A">
        <w:rPr>
          <w:rFonts w:ascii="Times New Roman" w:hAnsi="Times New Roman" w:cs="Times New Roman"/>
          <w:noProof/>
          <w:sz w:val="24"/>
          <w:szCs w:val="24"/>
        </w:rPr>
        <w:t>]</w:t>
      </w:r>
      <w:r w:rsidRPr="001B327E">
        <w:rPr>
          <w:rFonts w:ascii="Times New Roman" w:hAnsi="Times New Roman" w:cs="Times New Roman"/>
          <w:sz w:val="24"/>
          <w:szCs w:val="24"/>
        </w:rPr>
        <w:fldChar w:fldCharType="end"/>
      </w:r>
      <w:r w:rsidRPr="001B327E">
        <w:rPr>
          <w:rFonts w:ascii="Times New Roman" w:hAnsi="Times New Roman" w:cs="Times New Roman"/>
          <w:sz w:val="24"/>
          <w:szCs w:val="24"/>
        </w:rPr>
        <w:t>. In total, we established 3</w:t>
      </w:r>
      <w:r w:rsidR="002D61F1">
        <w:rPr>
          <w:rFonts w:ascii="Times New Roman" w:hAnsi="Times New Roman" w:cs="Times New Roman"/>
          <w:sz w:val="24"/>
          <w:szCs w:val="24"/>
        </w:rPr>
        <w:t>5</w:t>
      </w:r>
      <w:r w:rsidRPr="001B327E">
        <w:rPr>
          <w:rFonts w:ascii="Times New Roman" w:hAnsi="Times New Roman" w:cs="Times New Roman"/>
          <w:sz w:val="24"/>
          <w:szCs w:val="24"/>
        </w:rPr>
        <w:t xml:space="preserve"> diagnoses of ADTKD-UMOD in our study population, and 31 diagnoses of Alport disease. 2</w:t>
      </w:r>
      <w:r w:rsidR="002D61F1">
        <w:rPr>
          <w:rFonts w:ascii="Times New Roman" w:hAnsi="Times New Roman" w:cs="Times New Roman"/>
          <w:sz w:val="24"/>
          <w:szCs w:val="24"/>
        </w:rPr>
        <w:t>6</w:t>
      </w:r>
      <w:r w:rsidRPr="001B327E">
        <w:rPr>
          <w:rFonts w:ascii="Times New Roman" w:hAnsi="Times New Roman" w:cs="Times New Roman"/>
          <w:sz w:val="24"/>
          <w:szCs w:val="24"/>
        </w:rPr>
        <w:t xml:space="preserve"> patients from 1</w:t>
      </w:r>
      <w:r w:rsidR="002D61F1">
        <w:rPr>
          <w:rFonts w:ascii="Times New Roman" w:hAnsi="Times New Roman" w:cs="Times New Roman"/>
          <w:sz w:val="24"/>
          <w:szCs w:val="24"/>
        </w:rPr>
        <w:t>3</w:t>
      </w:r>
      <w:r w:rsidRPr="001B327E">
        <w:rPr>
          <w:rFonts w:ascii="Times New Roman" w:hAnsi="Times New Roman" w:cs="Times New Roman"/>
          <w:sz w:val="24"/>
          <w:szCs w:val="24"/>
        </w:rPr>
        <w:t xml:space="preserve"> families had ADTKD of unknown genotype, and 31 patients were left with an undiagnosed genetic kidney disease. </w:t>
      </w:r>
    </w:p>
    <w:p w:rsidR="00654C84" w:rsidRPr="001B327E" w:rsidRDefault="00FE30BD" w:rsidP="00E117EE">
      <w:pPr>
        <w:suppressAutoHyphens/>
        <w:spacing w:line="480" w:lineRule="auto"/>
        <w:rPr>
          <w:rFonts w:ascii="Times New Roman" w:hAnsi="Times New Roman" w:cs="Times New Roman"/>
          <w:sz w:val="24"/>
          <w:szCs w:val="24"/>
        </w:rPr>
      </w:pPr>
      <w:r w:rsidRPr="001B327E">
        <w:rPr>
          <w:rFonts w:ascii="Times New Roman" w:hAnsi="Times New Roman" w:cs="Times New Roman"/>
          <w:sz w:val="24"/>
          <w:szCs w:val="24"/>
        </w:rPr>
        <w:lastRenderedPageBreak/>
        <w:t>By counting each family only once, we calculated the population prevalence of ADTKD-UMOD conservatively at 9 per million, and of ADTKD at 16 per million.</w:t>
      </w:r>
    </w:p>
    <w:p w:rsidR="00722C4F" w:rsidRPr="001B327E" w:rsidRDefault="00722C4F" w:rsidP="00E117EE">
      <w:pPr>
        <w:pStyle w:val="Heading2"/>
        <w:spacing w:line="480" w:lineRule="auto"/>
        <w:rPr>
          <w:rFonts w:ascii="Times New Roman" w:hAnsi="Times New Roman"/>
          <w:sz w:val="24"/>
          <w:szCs w:val="24"/>
        </w:rPr>
      </w:pPr>
      <w:r w:rsidRPr="001B327E">
        <w:rPr>
          <w:rFonts w:ascii="Times New Roman" w:hAnsi="Times New Roman"/>
          <w:sz w:val="24"/>
          <w:szCs w:val="24"/>
        </w:rPr>
        <w:t>Discussion</w:t>
      </w:r>
    </w:p>
    <w:p w:rsidR="007C2954" w:rsidRPr="001B327E" w:rsidRDefault="00722C4F"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This study ide</w:t>
      </w:r>
      <w:r w:rsidR="00B62D80" w:rsidRPr="001B327E">
        <w:rPr>
          <w:rFonts w:ascii="Times New Roman" w:hAnsi="Times New Roman" w:cs="Times New Roman"/>
          <w:sz w:val="24"/>
          <w:szCs w:val="24"/>
        </w:rPr>
        <w:t xml:space="preserve">ntified a higher prevalence of </w:t>
      </w:r>
      <w:r w:rsidRPr="001B327E">
        <w:rPr>
          <w:rFonts w:ascii="Times New Roman" w:hAnsi="Times New Roman" w:cs="Times New Roman"/>
          <w:sz w:val="24"/>
          <w:szCs w:val="24"/>
        </w:rPr>
        <w:t xml:space="preserve">genetic kidney diseases than previously described </w:t>
      </w:r>
      <w:r w:rsidR="001C0285" w:rsidRPr="001B327E">
        <w:rPr>
          <w:rFonts w:ascii="Times New Roman" w:hAnsi="Times New Roman" w:cs="Times New Roman"/>
          <w:sz w:val="24"/>
          <w:szCs w:val="24"/>
        </w:rPr>
        <w:t>and found ADTKD-UMOD</w:t>
      </w:r>
      <w:r w:rsidR="00DB0C76" w:rsidRPr="001B327E">
        <w:rPr>
          <w:rFonts w:ascii="Times New Roman" w:hAnsi="Times New Roman" w:cs="Times New Roman"/>
          <w:sz w:val="24"/>
          <w:szCs w:val="24"/>
        </w:rPr>
        <w:t xml:space="preserve"> </w:t>
      </w:r>
      <w:r w:rsidRPr="001B327E">
        <w:rPr>
          <w:rFonts w:ascii="Times New Roman" w:hAnsi="Times New Roman" w:cs="Times New Roman"/>
          <w:sz w:val="24"/>
          <w:szCs w:val="24"/>
        </w:rPr>
        <w:t xml:space="preserve">to be the most common genetic kidney disease after ADPKD.  </w:t>
      </w:r>
    </w:p>
    <w:p w:rsidR="005E44F6" w:rsidRPr="001B327E" w:rsidRDefault="005E44F6" w:rsidP="00554D8F">
      <w:pPr>
        <w:spacing w:line="480" w:lineRule="auto"/>
        <w:rPr>
          <w:rFonts w:ascii="Times New Roman" w:hAnsi="Times New Roman" w:cs="Times New Roman"/>
          <w:sz w:val="24"/>
          <w:szCs w:val="24"/>
        </w:rPr>
      </w:pPr>
      <w:r w:rsidRPr="001B327E">
        <w:rPr>
          <w:rFonts w:ascii="Times New Roman" w:hAnsi="Times New Roman" w:cs="Times New Roman"/>
          <w:sz w:val="24"/>
          <w:szCs w:val="24"/>
        </w:rPr>
        <w:t>Previous prevalence studies on genetic kidney diseases have largely relied on registry data and have rarely made use of genetic testing. The first study to highlight the importance of familial kidney diseases identified a prevalenc</w:t>
      </w:r>
      <w:r w:rsidR="00B62D80" w:rsidRPr="001B327E">
        <w:rPr>
          <w:rFonts w:ascii="Times New Roman" w:hAnsi="Times New Roman" w:cs="Times New Roman"/>
          <w:sz w:val="24"/>
          <w:szCs w:val="24"/>
        </w:rPr>
        <w:t xml:space="preserve">e of familial </w:t>
      </w:r>
      <w:proofErr w:type="spellStart"/>
      <w:r w:rsidR="00B62D80" w:rsidRPr="001B327E">
        <w:rPr>
          <w:rFonts w:ascii="Times New Roman" w:hAnsi="Times New Roman" w:cs="Times New Roman"/>
          <w:sz w:val="24"/>
          <w:szCs w:val="24"/>
        </w:rPr>
        <w:t>glomerulonephritides</w:t>
      </w:r>
      <w:proofErr w:type="spellEnd"/>
      <w:r w:rsidR="00DC747B" w:rsidRPr="001B327E">
        <w:rPr>
          <w:rFonts w:ascii="Times New Roman" w:hAnsi="Times New Roman" w:cs="Times New Roman"/>
          <w:sz w:val="24"/>
          <w:szCs w:val="24"/>
        </w:rPr>
        <w:t xml:space="preserve"> of 10% of</w:t>
      </w:r>
      <w:r w:rsidR="00F716A3" w:rsidRPr="001B327E">
        <w:rPr>
          <w:rFonts w:ascii="Times New Roman" w:hAnsi="Times New Roman" w:cs="Times New Roman"/>
          <w:sz w:val="24"/>
          <w:szCs w:val="24"/>
        </w:rPr>
        <w:t xml:space="preserve"> al</w:t>
      </w:r>
      <w:r w:rsidR="005807A7" w:rsidRPr="001B327E">
        <w:rPr>
          <w:rFonts w:ascii="Times New Roman" w:hAnsi="Times New Roman" w:cs="Times New Roman"/>
          <w:sz w:val="24"/>
          <w:szCs w:val="24"/>
        </w:rPr>
        <w:t>l forms of glomerulonephritis</w:t>
      </w:r>
      <w:r w:rsidR="004E39A6" w:rsidRPr="001B327E">
        <w:rPr>
          <w:rFonts w:ascii="Times New Roman" w:hAnsi="Times New Roman" w:cs="Times New Roman"/>
          <w:sz w:val="24"/>
          <w:szCs w:val="24"/>
        </w:rPr>
        <w:t xml:space="preserve"> in Germany</w:t>
      </w:r>
      <w:r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&lt;EndNote&gt;&lt;Cite&gt;&lt;Author&gt;Rambausek&lt;/Author&gt;&lt;Year&gt;1987&lt;/Year&gt;&lt;RecNum&gt;12&lt;/RecNum&gt;&lt;IDText&gt;Familial glomerulonephritis.&lt;/IDText&gt;&lt;DisplayText&gt;[37]&lt;/DisplayText&gt;&lt;record&gt;&lt;rec-number&gt;12&lt;/rec-number&gt;&lt;foreign-keys&gt;&lt;key app="EN" db-id="5xvrrw2e8r502seeestvvtrc592dwfrpz0wd"&gt;12&lt;/key&gt;&lt;/foreign-keys&gt;&lt;ref-type name="Journal Article"&gt;17&lt;/ref-type&gt;&lt;contributors&gt;&lt;authors&gt;&lt;author&gt;Rambausek, M.&lt;/author&gt;&lt;author&gt;Hartz, G.&lt;/author&gt;&lt;author&gt;Waldherr, R.&lt;/author&gt;&lt;author&gt;Andrassy, K.&lt;/author&gt;&lt;author&gt;Ritz, E.&lt;/author&gt;&lt;/authors&gt;&lt;/contributors&gt;&lt;auth-address&gt;Department of Medicine, University of Heidelberg, Federal Republic of Germany.&lt;/auth-address&gt;&lt;titles&gt;&lt;title&gt;Familial glomerulonephritis.&lt;/title&gt;&lt;secondary-title&gt;Pediatr Nephrol&lt;/secondary-title&gt;&lt;/titles&gt;&lt;periodical&gt;&lt;full-title&gt;Pediatr Nephrol&lt;/full-title&gt;&lt;abbr-1&gt;Pediatric nephrology&lt;/abbr-1&gt;&lt;/periodical&gt;&lt;pages&gt;416-8&lt;/pages&gt;&lt;volume&gt;1&lt;/volume&gt;&lt;number&gt;3&lt;/number&gt;&lt;keywords&gt;&lt;keyword&gt;Adolescent&lt;/keyword&gt;&lt;keyword&gt;Adult&lt;/keyword&gt;&lt;keyword&gt;Aged&lt;/keyword&gt;&lt;keyword&gt;Aged, 80 and over&lt;/keyword&gt;&lt;keyword&gt;Child&lt;/keyword&gt;&lt;keyword&gt;Child, Preschool&lt;/keyword&gt;&lt;keyword&gt;Female&lt;/keyword&gt;&lt;keyword&gt;Germany, West&lt;/keyword&gt;&lt;keyword&gt;Glomerulonephritis&lt;/keyword&gt;&lt;keyword&gt;Humans&lt;/keyword&gt;&lt;keyword&gt;Infant&lt;/keyword&gt;&lt;keyword&gt;Male&lt;/keyword&gt;&lt;keyword&gt;Middle Aged&lt;/keyword&gt;&lt;/keywords&gt;&lt;dates&gt;&lt;year&gt;1987&lt;/year&gt;&lt;pub-dates&gt;&lt;date&gt;Jul&lt;/date&gt;&lt;/pub-dates&gt;&lt;/dates&gt;&lt;isbn&gt;0931-041X&lt;/isbn&gt;&lt;accession-num&gt;3153310&lt;/accession-num&gt;&lt;urls&gt;&lt;related-urls&gt;&lt;url&gt;http://www.ncbi.nlm.nih.gov/pubmed/3153310&lt;/url&gt;&lt;/related-urls&gt;&lt;/urls&gt;&lt;language&gt;eng&lt;/languag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37" w:tooltip="Rambausek, 1987 #12" w:history="1">
        <w:r w:rsidR="00554D8F">
          <w:rPr>
            <w:rFonts w:ascii="Times New Roman" w:hAnsi="Times New Roman" w:cs="Times New Roman"/>
            <w:noProof/>
            <w:sz w:val="24"/>
            <w:szCs w:val="24"/>
          </w:rPr>
          <w:t>37</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4E69D5" w:rsidRPr="001B327E">
        <w:rPr>
          <w:rFonts w:ascii="Times New Roman" w:hAnsi="Times New Roman" w:cs="Times New Roman"/>
          <w:sz w:val="24"/>
          <w:szCs w:val="24"/>
        </w:rPr>
        <w:t>.</w:t>
      </w:r>
      <w:r w:rsidRPr="001B327E">
        <w:rPr>
          <w:rFonts w:ascii="Times New Roman" w:hAnsi="Times New Roman" w:cs="Times New Roman"/>
          <w:sz w:val="24"/>
          <w:szCs w:val="24"/>
        </w:rPr>
        <w:t xml:space="preserve"> An Irish cross-sectional study reported a prevalence of familial kidney diseases other than AD</w:t>
      </w:r>
      <w:r w:rsidR="00E92545" w:rsidRPr="001B327E">
        <w:rPr>
          <w:rFonts w:ascii="Times New Roman" w:hAnsi="Times New Roman" w:cs="Times New Roman"/>
          <w:sz w:val="24"/>
          <w:szCs w:val="24"/>
        </w:rPr>
        <w:t>PKD of 4</w:t>
      </w:r>
      <w:r w:rsidRPr="001B327E">
        <w:rPr>
          <w:rFonts w:ascii="Times New Roman" w:hAnsi="Times New Roman" w:cs="Times New Roman"/>
          <w:sz w:val="24"/>
          <w:szCs w:val="24"/>
        </w:rPr>
        <w:t xml:space="preserve">% for transplant and 5% for haemodialysis patients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&lt;EndNote&gt;&lt;Cite&gt;&lt;Author&gt;Green&lt;/Author&gt;&lt;Year&gt;1990&lt;/Year&gt;&lt;RecNum&gt;11&lt;/RecNum&gt;&lt;IDText&gt;Prevalence of hereditary renal disease.&lt;/IDText&gt;&lt;DisplayText&gt;[17]&lt;/DisplayText&gt;&lt;record&gt;&lt;rec-number&gt;11&lt;/rec-number&gt;&lt;foreign-keys&gt;&lt;key app="EN" db-id="5xvrrw2e8r502seeestvvtrc592dwfrpz0wd"&gt;11&lt;/key&gt;&lt;/foreign-keys&gt;&lt;ref-type name="Journal Article"&gt;17&lt;/ref-type&gt;&lt;contributors&gt;&lt;authors&gt;&lt;author&gt;Green, A.&lt;/author&gt;&lt;author&gt;Allos, M.&lt;/author&gt;&lt;author&gt;Donohoe, J.&lt;/author&gt;&lt;author&gt;Carmody, M.&lt;/author&gt;&lt;author&gt;Walshe, J.&lt;/author&gt;&lt;/authors&gt;&lt;/contributors&gt;&lt;auth-address&gt;Department of Nephrology and Transplantation, Beaumont Hospital, Dublin.&lt;/auth-address&gt;&lt;titles&gt;&lt;title&gt;Prevalence of hereditary renal disease.&lt;/title&gt;&lt;secondary-title&gt;Ir Med J&lt;/secondary-title&gt;&lt;/titles&gt;&lt;pages&gt;11-3&lt;/pages&gt;&lt;volume&gt;83&lt;/volume&gt;&lt;number&gt;1&lt;/number&gt;&lt;keywords&gt;&lt;keyword&gt;Adolescent&lt;/keyword&gt;&lt;keyword&gt;Adult&lt;/keyword&gt;&lt;keyword&gt;Aged&lt;/keyword&gt;&lt;keyword&gt;Child&lt;/keyword&gt;&lt;keyword&gt;Humans&lt;/keyword&gt;&lt;keyword&gt;Ireland&lt;/keyword&gt;&lt;keyword&gt;Kidney Diseases&lt;/keyword&gt;&lt;keyword&gt;Middle Aged&lt;/keyword&gt;&lt;keyword&gt;Nephritis, Hereditary&lt;/keyword&gt;&lt;keyword&gt;Polycystic Kidney Diseases&lt;/keyword&gt;&lt;/keywords&gt;&lt;dates&gt;&lt;year&gt;1990&lt;/year&gt;&lt;pub-dates&gt;&lt;date&gt;Mar&lt;/date&gt;&lt;/pub-dates&gt;&lt;/dates&gt;&lt;isbn&gt;0332-3102&lt;/isbn&gt;&lt;accession-num&gt;2361828&lt;/accession-num&gt;&lt;urls&gt;&lt;related-urls&gt;&lt;url&gt;http://www.ncbi.nlm.nih.gov/pubmed/2361828&lt;/url&gt;&lt;/related-urls&gt;&lt;/urls&gt;&lt;language&gt;eng&lt;/languag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7" w:tooltip="Green, 1990 #11" w:history="1">
        <w:r w:rsidR="00554D8F">
          <w:rPr>
            <w:rFonts w:ascii="Times New Roman" w:hAnsi="Times New Roman" w:cs="Times New Roman"/>
            <w:noProof/>
            <w:sz w:val="24"/>
            <w:szCs w:val="24"/>
          </w:rPr>
          <w:t>17</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7515DB" w:rsidRPr="001B327E">
        <w:rPr>
          <w:rFonts w:ascii="Times New Roman" w:hAnsi="Times New Roman" w:cs="Times New Roman"/>
          <w:sz w:val="24"/>
          <w:szCs w:val="24"/>
        </w:rPr>
        <w:t>.</w:t>
      </w:r>
      <w:r w:rsidRPr="001B327E">
        <w:rPr>
          <w:rFonts w:ascii="Times New Roman" w:hAnsi="Times New Roman" w:cs="Times New Roman"/>
          <w:sz w:val="24"/>
          <w:szCs w:val="24"/>
        </w:rPr>
        <w:t xml:space="preserve"> Similarly, 4% of ESRD patients in Newfoundland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&lt;EndNote&gt;&lt;Cite&gt;&lt;Author&gt;Parfrey&lt;/Author&gt;&lt;Year&gt;2002&lt;/Year&gt;&lt;RecNum&gt;35&lt;/RecNum&gt;&lt;IDText&gt;Clinical and genetic epidemiology of inherited renal disease in Newfoundland.&lt;/IDText&gt;&lt;DisplayText&gt;[18]&lt;/DisplayText&gt;&lt;record&gt;&lt;rec-number&gt;35&lt;/rec-number&gt;&lt;foreign-keys&gt;&lt;key app="EN" db-id="5xvrrw2e8r502seeestvvtrc592dwfrpz0wd"&gt;35&lt;/key&gt;&lt;/foreign-keys&gt;&lt;ref-type name="Journal Article"&gt;17&lt;/ref-type&gt;&lt;contributors&gt;&lt;authors&gt;&lt;author&gt;Parfrey, P. S.&lt;/author&gt;&lt;author&gt;Davidson, W. S.&lt;/author&gt;&lt;author&gt;Green, J. S.&lt;/author&gt;&lt;/authors&gt;&lt;/contributors&gt;&lt;auth-address&gt;Department of Medicine and Biochemistry, Memorial University, St. John&amp;apos;s, Newfoundland, Canada. pparfrey@mun.ca&lt;/auth-address&gt;&lt;titles&gt;&lt;title&gt;Clinical and genetic epidemiology of inherited renal disease in Newfoundland.&lt;/title&gt;&lt;secondary-title&gt;Kidney Int&lt;/secondary-title&gt;&lt;/titles&gt;&lt;periodical&gt;&lt;full-title&gt;Kidney Int&lt;/full-title&gt;&lt;abbr-1&gt;Kidney international&lt;/abbr-1&gt;&lt;/periodical&gt;&lt;pages&gt;1925-34&lt;/pages&gt;&lt;volume&gt;61&lt;/volume&gt;&lt;number&gt;6&lt;/number&gt;&lt;keywords&gt;&lt;keyword&gt;Bardet-Biedl Syndrome&lt;/keyword&gt;&lt;keyword&gt;Female&lt;/keyword&gt;&lt;keyword&gt;Genes, Dominant&lt;/keyword&gt;&lt;keyword&gt;Genes, Recessive&lt;/keyword&gt;&lt;keyword&gt;Genetic Predisposition to Disease&lt;/keyword&gt;&lt;keyword&gt;Humans&lt;/keyword&gt;&lt;keyword&gt;Hypertension&lt;/keyword&gt;&lt;keyword&gt;Kidney Diseases&lt;/keyword&gt;&lt;keyword&gt;Kidney Failure, Chronic&lt;/keyword&gt;&lt;keyword&gt;Newfoundland and Labrador&lt;/keyword&gt;&lt;keyword&gt;Polycystic Kidney, Autosomal Dominant&lt;/keyword&gt;&lt;keyword&gt;Pre-Eclampsia&lt;/keyword&gt;&lt;keyword&gt;Pregnancy&lt;/keyword&gt;&lt;keyword&gt;Pregnancy Complications, Cardiovascular&lt;/keyword&gt;&lt;keyword&gt;Prevalence&lt;/keyword&gt;&lt;keyword&gt;von Hippel-Lindau Disease&lt;/keyword&gt;&lt;/keywords&gt;&lt;dates&gt;&lt;year&gt;2002&lt;/year&gt;&lt;pub-dates&gt;&lt;date&gt;Jun&lt;/date&gt;&lt;/pub-dates&gt;&lt;/dates&gt;&lt;isbn&gt;0085-2538&lt;/isbn&gt;&lt;accession-num&gt;12028433&lt;/accession-num&gt;&lt;urls&gt;&lt;related-urls&gt;&lt;url&gt;http://www.ncbi.nlm.nih.gov/pubmed/12028433&lt;/url&gt;&lt;/related-urls&gt;&lt;/urls&gt;&lt;electronic-resource-num&gt;kid305 [pii]&amp;#xD;10.1046/j.1523-1755.2002.00305.x&lt;/electronic-resource-num&gt;&lt;language&gt;eng&lt;/language&gt;&lt;/record&gt;&lt;/Cite&gt;&lt;/EndNote&gt;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8" w:tooltip="Parfrey, 2002 #35" w:history="1">
        <w:r w:rsidR="00554D8F">
          <w:rPr>
            <w:rFonts w:ascii="Times New Roman" w:hAnsi="Times New Roman" w:cs="Times New Roman"/>
            <w:noProof/>
            <w:sz w:val="24"/>
            <w:szCs w:val="24"/>
          </w:rPr>
          <w:t>18</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Pr="001B327E">
        <w:rPr>
          <w:rFonts w:ascii="Times New Roman" w:hAnsi="Times New Roman" w:cs="Times New Roman"/>
          <w:sz w:val="24"/>
          <w:szCs w:val="24"/>
        </w:rPr>
        <w:t xml:space="preserve"> and 6% of Swedish transplant patients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&lt;EndNote&gt;&lt;Cite&gt;&lt;Author&gt;Nyberg&lt;/Author&gt;&lt;Year&gt;1995&lt;/Year&gt;&lt;RecNum&gt;39&lt;/RecNum&gt;&lt;IDText&gt;Spectrum of hereditary renal disease in a kidney transplant population.&lt;/IDText&gt;&lt;DisplayText&gt;[20]&lt;/DisplayText&gt;&lt;record&gt;&lt;rec-number&gt;39&lt;/rec-number&gt;&lt;foreign-keys&gt;&lt;key app="EN" db-id="5xvrrw2e8r502seeestvvtrc592dwfrpz0wd"&gt;39&lt;/key&gt;&lt;/foreign-keys&gt;&lt;ref-type name="Journal Article"&gt;17&lt;/ref-type&gt;&lt;contributors&gt;&lt;authors&gt;&lt;author&gt;Nyberg, G.&lt;/author&gt;&lt;author&gt;Friman, S.&lt;/author&gt;&lt;author&gt;Svalander, C.&lt;/author&gt;&lt;author&gt;Nordén, G.&lt;/author&gt;&lt;/authors&gt;&lt;/contributors&gt;&lt;auth-address&gt;Transplant Unit, Sahlgrenska University Hospital, Göteborg, Sweden.&lt;/auth-address&gt;&lt;titles&gt;&lt;title&gt;Spectrum of hereditary renal disease in a kidney transplant population.&lt;/title&gt;&lt;secondary-title&gt;Nephrol Dial Transplant&lt;/secondary-title&gt;&lt;/titles&gt;&lt;periodical&gt;&lt;full-title&gt;Nephrol Dial Transplant&lt;/full-title&gt;&lt;abbr-1&gt;Nephrology, dialysis, transplantation : official publication of the European Dialysis and Transplant Association - European Renal Association&lt;/abbr-1&gt;&lt;/periodical&gt;&lt;pages&gt;859-65&lt;/pages&gt;&lt;volume&gt;10&lt;/volume&gt;&lt;number&gt;6&lt;/number&gt;&lt;keywords&gt;&lt;keyword&gt;Adolescent&lt;/keyword&gt;&lt;keyword&gt;Adult&lt;/keyword&gt;&lt;keyword&gt;Cause of Death&lt;/keyword&gt;&lt;keyword&gt;Child&lt;/keyword&gt;&lt;keyword&gt;Child, Preschool&lt;/keyword&gt;&lt;keyword&gt;Female&lt;/keyword&gt;&lt;keyword&gt;Graft Survival&lt;/keyword&gt;&lt;keyword&gt;Humans&lt;/keyword&gt;&lt;keyword&gt;Infant&lt;/keyword&gt;&lt;keyword&gt;Infant, Newborn&lt;/keyword&gt;&lt;keyword&gt;Kidney Diseases&lt;/keyword&gt;&lt;keyword&gt;Kidney Transplantation&lt;/keyword&gt;&lt;keyword&gt;Male&lt;/keyword&gt;&lt;keyword&gt;Middle Aged&lt;/keyword&gt;&lt;keyword&gt;Pedigree&lt;/keyword&gt;&lt;keyword&gt;Postoperative Complications&lt;/keyword&gt;&lt;keyword&gt;Registries&lt;/keyword&gt;&lt;keyword&gt;Retrospective Studies&lt;/keyword&gt;&lt;keyword&gt;Risk Factors&lt;/keyword&gt;&lt;/keywords&gt;&lt;dates&gt;&lt;year&gt;1995&lt;/year&gt;&lt;/dates&gt;&lt;isbn&gt;0931-0509&lt;/isbn&gt;&lt;accession-num&gt;7566617&lt;/accession-num&gt;&lt;urls&gt;&lt;related-urls&gt;&lt;url&gt;http://www.ncbi.nlm.nih.gov/pubmed/7566617&lt;/url&gt;&lt;/related-urls&gt;&lt;/urls&gt;&lt;language&gt;eng&lt;/languag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20" w:tooltip="Nyberg, 1995 #39" w:history="1">
        <w:r w:rsidR="00554D8F">
          <w:rPr>
            <w:rFonts w:ascii="Times New Roman" w:hAnsi="Times New Roman" w:cs="Times New Roman"/>
            <w:noProof/>
            <w:sz w:val="24"/>
            <w:szCs w:val="24"/>
          </w:rPr>
          <w:t>20</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Pr="001B327E">
        <w:rPr>
          <w:rFonts w:ascii="Times New Roman" w:hAnsi="Times New Roman" w:cs="Times New Roman"/>
          <w:sz w:val="24"/>
          <w:szCs w:val="24"/>
        </w:rPr>
        <w:t xml:space="preserve"> were reported to have a familial kidney disease other than ADPKD. A</w:t>
      </w:r>
      <w:r w:rsidR="00B03996" w:rsidRPr="001B327E">
        <w:rPr>
          <w:rFonts w:ascii="Times New Roman" w:hAnsi="Times New Roman" w:cs="Times New Roman"/>
          <w:sz w:val="24"/>
          <w:szCs w:val="24"/>
        </w:rPr>
        <w:t xml:space="preserve"> </w:t>
      </w:r>
      <w:r w:rsidRPr="001B327E">
        <w:rPr>
          <w:rFonts w:ascii="Times New Roman" w:hAnsi="Times New Roman" w:cs="Times New Roman"/>
          <w:sz w:val="24"/>
          <w:szCs w:val="24"/>
        </w:rPr>
        <w:t>single-centre study from Italy</w:t>
      </w:r>
      <w:r w:rsidR="00E92545" w:rsidRPr="001B327E">
        <w:rPr>
          <w:rFonts w:ascii="Times New Roman" w:hAnsi="Times New Roman" w:cs="Times New Roman"/>
          <w:sz w:val="24"/>
          <w:szCs w:val="24"/>
        </w:rPr>
        <w:t xml:space="preserve"> established a prevalence of 4</w:t>
      </w:r>
      <w:r w:rsidRPr="001B327E">
        <w:rPr>
          <w:rFonts w:ascii="Times New Roman" w:hAnsi="Times New Roman" w:cs="Times New Roman"/>
          <w:sz w:val="24"/>
          <w:szCs w:val="24"/>
        </w:rPr>
        <w:t xml:space="preserve">% of rare genetic disorders amongst transplant recipients with </w:t>
      </w:r>
      <w:r w:rsidR="00D16759" w:rsidRPr="001B327E">
        <w:rPr>
          <w:rFonts w:ascii="Times New Roman" w:hAnsi="Times New Roman" w:cs="Times New Roman"/>
          <w:sz w:val="24"/>
          <w:szCs w:val="24"/>
        </w:rPr>
        <w:t>an unknown diagnosi</w:t>
      </w:r>
      <w:r w:rsidRPr="001B327E">
        <w:rPr>
          <w:rFonts w:ascii="Times New Roman" w:hAnsi="Times New Roman" w:cs="Times New Roman"/>
          <w:sz w:val="24"/>
          <w:szCs w:val="24"/>
        </w:rPr>
        <w:t xml:space="preserve">s </w:t>
      </w:r>
      <w:r w:rsidR="00037C28" w:rsidRPr="001B327E">
        <w:rPr>
          <w:rFonts w:ascii="Times New Roman" w:hAnsi="Times New Roman" w:cs="Times New Roman"/>
          <w:sz w:val="24"/>
          <w:szCs w:val="24"/>
        </w:rPr>
        <w:fldChar w:fldCharType="begin">
          <w:fldData xml:space="preserve">PEVuZE5vdGU+PENpdGU+PEF1dGhvcj5RdWFnbGlhPC9BdXRob3I+PFllYXI+MjAxNDwvWWVhcj48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PEVuZE5vdGU+PENpdGU+PEF1dGhvcj5RdWFnbGlhPC9BdXRob3I+PFllYXI+MjAxNDwvWWVhcj48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037C28" w:rsidRPr="001B327E">
        <w:rPr>
          <w:rFonts w:ascii="Times New Roman" w:hAnsi="Times New Roman" w:cs="Times New Roman"/>
          <w:sz w:val="24"/>
          <w:szCs w:val="24"/>
        </w:rPr>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21" w:tooltip="Quaglia, 2014 #338" w:history="1">
        <w:r w:rsidR="00554D8F">
          <w:rPr>
            <w:rFonts w:ascii="Times New Roman" w:hAnsi="Times New Roman" w:cs="Times New Roman"/>
            <w:noProof/>
            <w:sz w:val="24"/>
            <w:szCs w:val="24"/>
          </w:rPr>
          <w:t>21</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7515DB" w:rsidRPr="001B327E">
        <w:rPr>
          <w:rFonts w:ascii="Times New Roman" w:hAnsi="Times New Roman" w:cs="Times New Roman"/>
          <w:sz w:val="24"/>
          <w:szCs w:val="24"/>
        </w:rPr>
        <w:t>.</w:t>
      </w:r>
      <w:r w:rsidRPr="001B327E">
        <w:rPr>
          <w:rFonts w:ascii="Times New Roman" w:hAnsi="Times New Roman" w:cs="Times New Roman"/>
          <w:sz w:val="24"/>
          <w:szCs w:val="24"/>
        </w:rPr>
        <w:t xml:space="preserve"> A recent registry study of CKD patients</w:t>
      </w:r>
      <w:r w:rsidR="00B03996" w:rsidRPr="001B327E">
        <w:rPr>
          <w:rFonts w:ascii="Times New Roman" w:hAnsi="Times New Roman" w:cs="Times New Roman"/>
          <w:sz w:val="24"/>
          <w:szCs w:val="24"/>
        </w:rPr>
        <w:t xml:space="preserve"> of any stage</w:t>
      </w:r>
      <w:r w:rsidRPr="001B327E">
        <w:rPr>
          <w:rFonts w:ascii="Times New Roman" w:hAnsi="Times New Roman" w:cs="Times New Roman"/>
          <w:sz w:val="24"/>
          <w:szCs w:val="24"/>
        </w:rPr>
        <w:t xml:space="preserve"> from Australia found a prevalence of genetic kidney disease</w:t>
      </w:r>
      <w:r w:rsidR="00B62D80" w:rsidRPr="001B327E">
        <w:rPr>
          <w:rFonts w:ascii="Times New Roman" w:hAnsi="Times New Roman" w:cs="Times New Roman"/>
          <w:sz w:val="24"/>
          <w:szCs w:val="24"/>
        </w:rPr>
        <w:t>s</w:t>
      </w:r>
      <w:r w:rsidR="00E92545" w:rsidRPr="001B327E">
        <w:rPr>
          <w:rFonts w:ascii="Times New Roman" w:hAnsi="Times New Roman" w:cs="Times New Roman"/>
          <w:sz w:val="24"/>
          <w:szCs w:val="24"/>
        </w:rPr>
        <w:t xml:space="preserve"> other than </w:t>
      </w:r>
      <w:r w:rsidR="00A35E8F">
        <w:rPr>
          <w:rFonts w:ascii="Times New Roman" w:hAnsi="Times New Roman" w:cs="Times New Roman"/>
          <w:sz w:val="24"/>
          <w:szCs w:val="24"/>
        </w:rPr>
        <w:t>AD</w:t>
      </w:r>
      <w:r w:rsidR="00E92545" w:rsidRPr="001B327E">
        <w:rPr>
          <w:rFonts w:ascii="Times New Roman" w:hAnsi="Times New Roman" w:cs="Times New Roman"/>
          <w:sz w:val="24"/>
          <w:szCs w:val="24"/>
        </w:rPr>
        <w:t>PKD of 6</w:t>
      </w:r>
      <w:r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&lt;EndNote&gt;&lt;Cite&gt;&lt;Author&gt;Mallett&lt;/Author&gt;&lt;Year&gt;2014&lt;/Year&gt;&lt;RecNum&gt;0&lt;/RecNum&gt;&lt;IDText&gt;The prevalence and epidemiology of genetic renal disease amongst adults with chronic kidney disease in Australia&lt;/IDText&gt;&lt;DisplayText&gt;[38]&lt;/DisplayText&gt;&lt;record&gt;&lt;keywords&gt;&lt;keyword&gt;Adult&lt;/keyword&gt;&lt;keyword&gt;Australia&lt;/keyword&gt;&lt;keyword&gt;Female&lt;/keyword&gt;&lt;keyword&gt;Genetic Predisposition to Disease&lt;/keyword&gt;&lt;keyword&gt;Humans&lt;/keyword&gt;&lt;keyword&gt;Kidney Failure, Chronic&lt;/keyword&gt;&lt;keyword&gt;Male&lt;/keyword&gt;&lt;keyword&gt;Prevalence&lt;/keyword&gt;&lt;keyword&gt;Registries&lt;/keyword&gt;&lt;/keywords&gt;&lt;urls&gt;&lt;related-urls&gt;&lt;url&gt;http://www.ncbi.nlm.nih.gov/pubmed/24980890&lt;/url&gt;&lt;/related-urls&gt;&lt;/urls&gt;&lt;isbn&gt;1750-1172&lt;/isbn&gt;&lt;custom2&gt;PMC4085397&lt;/custom2&gt;&lt;titles&gt;&lt;title&gt;The prevalence and epidemiology of genetic renal disease amongst adults with chronic kidney disease in Australia&lt;/title&gt;&lt;secondary-title&gt;Orphanet J Rare Dis&lt;/secondary-title&gt;&lt;/titles&gt;&lt;pages&gt;98&lt;/pages&gt;&lt;contributors&gt;&lt;authors&gt;&lt;author&gt;Mallett, A.&lt;/author&gt;&lt;author&gt;Patel, C.&lt;/author&gt;&lt;author&gt;Salisbury, A.&lt;/author&gt;&lt;author&gt;Wang, Z.&lt;/author&gt;&lt;author&gt;Healy, H.&lt;/author&gt;&lt;author&gt;Hoy, W.&lt;/author&gt;&lt;/authors&gt;&lt;/contributors&gt;&lt;language&gt;eng&lt;/language&gt;&lt;added-date format="utc"&gt;1427462401&lt;/added-date&gt;&lt;ref-type name="Journal Article"&gt;17&lt;/ref-type&gt;&lt;dates&gt;&lt;year&gt;2014&lt;/year&gt;&lt;/dates&gt;&lt;rec-number&gt;290&lt;/rec-number&gt;&lt;last-updated-date format="utc"&gt;1427462401&lt;/last-updated-date&gt;&lt;accession-num&gt;24980890&lt;/accession-num&gt;&lt;electronic-resource-num&gt;10.1186/1750-1172-9-98&lt;/electronic-resource-num&gt;&lt;volume&gt;9&lt;/volume&gt;&lt;/record&gt;&lt;/Cite&gt;&lt;/EndNote&gt;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38" w:tooltip="Mallett, 2014 #290" w:history="1">
        <w:r w:rsidR="00554D8F">
          <w:rPr>
            <w:rFonts w:ascii="Times New Roman" w:hAnsi="Times New Roman" w:cs="Times New Roman"/>
            <w:noProof/>
            <w:sz w:val="24"/>
            <w:szCs w:val="24"/>
          </w:rPr>
          <w:t>38</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Pr="001B327E">
        <w:rPr>
          <w:rFonts w:ascii="Times New Roman" w:hAnsi="Times New Roman" w:cs="Times New Roman"/>
          <w:sz w:val="24"/>
          <w:szCs w:val="24"/>
        </w:rPr>
        <w:t>, but controversially included physician-ascertained congenital abnormalities of the kidneys and urinary tract (CAKUT) which constituted two thirds of genetic diagnoses.</w:t>
      </w:r>
    </w:p>
    <w:p w:rsidR="00B62D80" w:rsidRPr="001B327E" w:rsidRDefault="00E92545"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Our prevalence of 8</w:t>
      </w:r>
      <w:r w:rsidR="005E44F6" w:rsidRPr="001B327E">
        <w:rPr>
          <w:rFonts w:ascii="Times New Roman" w:hAnsi="Times New Roman" w:cs="Times New Roman"/>
          <w:sz w:val="24"/>
          <w:szCs w:val="24"/>
        </w:rPr>
        <w:t>% for non-polycystic genetic kidney diseases amongst ESRD patients is higher than the pre</w:t>
      </w:r>
      <w:r w:rsidR="00B62D80" w:rsidRPr="001B327E">
        <w:rPr>
          <w:rFonts w:ascii="Times New Roman" w:hAnsi="Times New Roman" w:cs="Times New Roman"/>
          <w:sz w:val="24"/>
          <w:szCs w:val="24"/>
        </w:rPr>
        <w:t>viously published figures. We a</w:t>
      </w:r>
      <w:r w:rsidR="005E44F6" w:rsidRPr="001B327E">
        <w:rPr>
          <w:rFonts w:ascii="Times New Roman" w:hAnsi="Times New Roman" w:cs="Times New Roman"/>
          <w:sz w:val="24"/>
          <w:szCs w:val="24"/>
        </w:rPr>
        <w:t xml:space="preserve">re </w:t>
      </w:r>
      <w:r w:rsidR="00230A9A" w:rsidRPr="001B327E">
        <w:rPr>
          <w:rFonts w:ascii="Times New Roman" w:hAnsi="Times New Roman" w:cs="Times New Roman"/>
          <w:sz w:val="24"/>
          <w:szCs w:val="24"/>
        </w:rPr>
        <w:t xml:space="preserve">the first </w:t>
      </w:r>
      <w:r w:rsidR="005E44F6" w:rsidRPr="001B327E">
        <w:rPr>
          <w:rFonts w:ascii="Times New Roman" w:hAnsi="Times New Roman" w:cs="Times New Roman"/>
          <w:sz w:val="24"/>
          <w:szCs w:val="24"/>
        </w:rPr>
        <w:t>to give an estimate of genetic kidney diseases amongst patients wi</w:t>
      </w:r>
      <w:r w:rsidR="00CA3489" w:rsidRPr="001B327E">
        <w:rPr>
          <w:rFonts w:ascii="Times New Roman" w:hAnsi="Times New Roman" w:cs="Times New Roman"/>
          <w:sz w:val="24"/>
          <w:szCs w:val="24"/>
        </w:rPr>
        <w:t>th CKD</w:t>
      </w:r>
      <w:r w:rsidR="00981974" w:rsidRPr="001B327E">
        <w:rPr>
          <w:rFonts w:ascii="Times New Roman" w:hAnsi="Times New Roman" w:cs="Times New Roman"/>
          <w:sz w:val="24"/>
          <w:szCs w:val="24"/>
        </w:rPr>
        <w:t>3+</w:t>
      </w:r>
      <w:r w:rsidRPr="001B327E">
        <w:rPr>
          <w:rFonts w:ascii="Times New Roman" w:hAnsi="Times New Roman" w:cs="Times New Roman"/>
          <w:sz w:val="24"/>
          <w:szCs w:val="24"/>
        </w:rPr>
        <w:t xml:space="preserve"> of 5% (11</w:t>
      </w:r>
      <w:r w:rsidR="005E44F6" w:rsidRPr="001B327E">
        <w:rPr>
          <w:rFonts w:ascii="Times New Roman" w:hAnsi="Times New Roman" w:cs="Times New Roman"/>
          <w:sz w:val="24"/>
          <w:szCs w:val="24"/>
        </w:rPr>
        <w:t>% including ADPKD). This figure is lower than in</w:t>
      </w:r>
      <w:r w:rsidR="005A3FDD" w:rsidRPr="001B327E">
        <w:rPr>
          <w:rFonts w:ascii="Times New Roman" w:hAnsi="Times New Roman" w:cs="Times New Roman"/>
          <w:sz w:val="24"/>
          <w:szCs w:val="24"/>
        </w:rPr>
        <w:t xml:space="preserve"> our end-stage population consistent with our finding that </w:t>
      </w:r>
      <w:r w:rsidR="005E44F6" w:rsidRPr="001B327E">
        <w:rPr>
          <w:rFonts w:ascii="Times New Roman" w:hAnsi="Times New Roman" w:cs="Times New Roman"/>
          <w:sz w:val="24"/>
          <w:szCs w:val="24"/>
        </w:rPr>
        <w:t>patients w</w:t>
      </w:r>
      <w:r w:rsidR="005A3FDD" w:rsidRPr="001B327E">
        <w:rPr>
          <w:rFonts w:ascii="Times New Roman" w:hAnsi="Times New Roman" w:cs="Times New Roman"/>
          <w:sz w:val="24"/>
          <w:szCs w:val="24"/>
        </w:rPr>
        <w:t xml:space="preserve">ith genetic kidney diseases were </w:t>
      </w:r>
      <w:r w:rsidR="005E44F6" w:rsidRPr="001B327E">
        <w:rPr>
          <w:rFonts w:ascii="Times New Roman" w:hAnsi="Times New Roman" w:cs="Times New Roman"/>
          <w:sz w:val="24"/>
          <w:szCs w:val="24"/>
        </w:rPr>
        <w:t xml:space="preserve">more likely to reach ESRD than patients with other diagnoses, despite being younger. </w:t>
      </w:r>
    </w:p>
    <w:p w:rsidR="00FF3E31" w:rsidRPr="001B327E" w:rsidRDefault="00D759D0" w:rsidP="00E117EE">
      <w:pPr>
        <w:suppressAutoHyphens/>
        <w:adjustRightInd w:val="0"/>
        <w:spacing w:line="480" w:lineRule="auto"/>
        <w:rPr>
          <w:rFonts w:ascii="Times New Roman" w:hAnsi="Times New Roman" w:cs="Times New Roman"/>
          <w:sz w:val="24"/>
          <w:szCs w:val="24"/>
          <w:lang w:eastAsia="en-GB"/>
        </w:rPr>
      </w:pPr>
      <w:r w:rsidRPr="001B327E">
        <w:rPr>
          <w:rFonts w:ascii="Times New Roman" w:hAnsi="Times New Roman" w:cs="Times New Roman"/>
          <w:sz w:val="24"/>
          <w:szCs w:val="24"/>
          <w:lang w:eastAsia="en-GB"/>
        </w:rPr>
        <w:lastRenderedPageBreak/>
        <w:t xml:space="preserve">Our </w:t>
      </w:r>
      <w:r w:rsidRPr="001B327E">
        <w:rPr>
          <w:rFonts w:ascii="Times New Roman" w:hAnsi="Times New Roman" w:cs="Times New Roman"/>
          <w:i/>
          <w:sz w:val="24"/>
          <w:szCs w:val="24"/>
          <w:lang w:eastAsia="en-GB"/>
        </w:rPr>
        <w:t>UMOD</w:t>
      </w:r>
      <w:r w:rsidRPr="001B327E">
        <w:rPr>
          <w:rFonts w:ascii="Times New Roman" w:hAnsi="Times New Roman" w:cs="Times New Roman"/>
          <w:sz w:val="24"/>
          <w:szCs w:val="24"/>
          <w:lang w:eastAsia="en-GB"/>
        </w:rPr>
        <w:t xml:space="preserve"> mutation analysis revea</w:t>
      </w:r>
      <w:r w:rsidR="00D368D0" w:rsidRPr="001B327E">
        <w:rPr>
          <w:rFonts w:ascii="Times New Roman" w:hAnsi="Times New Roman" w:cs="Times New Roman"/>
          <w:sz w:val="24"/>
          <w:szCs w:val="24"/>
          <w:lang w:eastAsia="en-GB"/>
        </w:rPr>
        <w:t>led 10</w:t>
      </w:r>
      <w:r w:rsidRPr="001B327E">
        <w:rPr>
          <w:rFonts w:ascii="Times New Roman" w:hAnsi="Times New Roman" w:cs="Times New Roman"/>
          <w:sz w:val="24"/>
          <w:szCs w:val="24"/>
          <w:lang w:eastAsia="en-GB"/>
        </w:rPr>
        <w:t xml:space="preserve"> distinct </w:t>
      </w:r>
      <w:r w:rsidR="00D368D0" w:rsidRPr="001B327E">
        <w:rPr>
          <w:rFonts w:ascii="Times New Roman" w:hAnsi="Times New Roman" w:cs="Times New Roman"/>
          <w:sz w:val="24"/>
          <w:szCs w:val="24"/>
          <w:lang w:eastAsia="en-GB"/>
        </w:rPr>
        <w:t xml:space="preserve">pathogenic </w:t>
      </w:r>
      <w:r w:rsidR="001C482D" w:rsidRPr="001B327E">
        <w:rPr>
          <w:rFonts w:ascii="Times New Roman" w:hAnsi="Times New Roman" w:cs="Times New Roman"/>
          <w:sz w:val="24"/>
          <w:szCs w:val="24"/>
          <w:lang w:eastAsia="en-GB"/>
        </w:rPr>
        <w:t>mutations in</w:t>
      </w:r>
      <w:r w:rsidR="005807A7" w:rsidRPr="001B327E">
        <w:rPr>
          <w:rFonts w:ascii="Times New Roman" w:hAnsi="Times New Roman" w:cs="Times New Roman"/>
          <w:sz w:val="24"/>
          <w:szCs w:val="24"/>
          <w:lang w:eastAsia="en-GB"/>
        </w:rPr>
        <w:t xml:space="preserve"> </w:t>
      </w:r>
      <w:r w:rsidR="00F26AA9" w:rsidRPr="001B327E">
        <w:rPr>
          <w:rFonts w:ascii="Times New Roman" w:hAnsi="Times New Roman" w:cs="Times New Roman"/>
          <w:sz w:val="24"/>
          <w:szCs w:val="24"/>
          <w:lang w:eastAsia="en-GB"/>
        </w:rPr>
        <w:t>3</w:t>
      </w:r>
      <w:r w:rsidR="00EC6A91">
        <w:rPr>
          <w:rFonts w:ascii="Times New Roman" w:hAnsi="Times New Roman" w:cs="Times New Roman"/>
          <w:sz w:val="24"/>
          <w:szCs w:val="24"/>
          <w:lang w:eastAsia="en-GB"/>
        </w:rPr>
        <w:t>5</w:t>
      </w:r>
      <w:r w:rsidR="005807A7" w:rsidRPr="001B327E">
        <w:rPr>
          <w:rFonts w:ascii="Times New Roman" w:hAnsi="Times New Roman" w:cs="Times New Roman"/>
          <w:sz w:val="24"/>
          <w:szCs w:val="24"/>
          <w:lang w:eastAsia="en-GB"/>
        </w:rPr>
        <w:t xml:space="preserve"> participants from 18</w:t>
      </w:r>
      <w:r w:rsidRPr="001B327E">
        <w:rPr>
          <w:rFonts w:ascii="Times New Roman" w:hAnsi="Times New Roman" w:cs="Times New Roman"/>
          <w:sz w:val="24"/>
          <w:szCs w:val="24"/>
          <w:lang w:eastAsia="en-GB"/>
        </w:rPr>
        <w:t xml:space="preserve"> families. Three mutations were unpublished. The presence of affected relatives with a </w:t>
      </w:r>
      <w:r w:rsidRPr="001B327E">
        <w:rPr>
          <w:rFonts w:ascii="Times New Roman" w:hAnsi="Times New Roman" w:cs="Times New Roman"/>
          <w:i/>
          <w:sz w:val="24"/>
          <w:szCs w:val="24"/>
          <w:lang w:eastAsia="en-GB"/>
        </w:rPr>
        <w:t>UMOD</w:t>
      </w:r>
      <w:r w:rsidRPr="001B327E">
        <w:rPr>
          <w:rFonts w:ascii="Times New Roman" w:hAnsi="Times New Roman" w:cs="Times New Roman"/>
          <w:sz w:val="24"/>
          <w:szCs w:val="24"/>
          <w:lang w:eastAsia="en-GB"/>
        </w:rPr>
        <w:t xml:space="preserve"> mutation in two of the </w:t>
      </w:r>
      <w:r w:rsidR="005611B1" w:rsidRPr="001B327E">
        <w:rPr>
          <w:rFonts w:ascii="Times New Roman" w:hAnsi="Times New Roman" w:cs="Times New Roman"/>
          <w:sz w:val="24"/>
          <w:szCs w:val="24"/>
          <w:lang w:eastAsia="en-GB"/>
        </w:rPr>
        <w:t>families</w:t>
      </w:r>
      <w:r w:rsidRPr="001B327E">
        <w:rPr>
          <w:rFonts w:ascii="Times New Roman" w:hAnsi="Times New Roman" w:cs="Times New Roman"/>
          <w:sz w:val="24"/>
          <w:szCs w:val="24"/>
          <w:lang w:eastAsia="en-GB"/>
        </w:rPr>
        <w:t xml:space="preserve"> makes it highly likely that these are pathogenic mutations, even in the absence of a complete segregatio</w:t>
      </w:r>
      <w:r w:rsidR="005611B1" w:rsidRPr="001B327E">
        <w:rPr>
          <w:rFonts w:ascii="Times New Roman" w:hAnsi="Times New Roman" w:cs="Times New Roman"/>
          <w:sz w:val="24"/>
          <w:szCs w:val="24"/>
          <w:lang w:eastAsia="en-GB"/>
        </w:rPr>
        <w:t>n analysis. The third kindred</w:t>
      </w:r>
      <w:r w:rsidRPr="001B327E">
        <w:rPr>
          <w:rFonts w:ascii="Times New Roman" w:hAnsi="Times New Roman" w:cs="Times New Roman"/>
          <w:sz w:val="24"/>
          <w:szCs w:val="24"/>
          <w:lang w:eastAsia="en-GB"/>
        </w:rPr>
        <w:t xml:space="preserve"> had a strong family history of autosomal dominant kidney disease co</w:t>
      </w:r>
      <w:r w:rsidR="001C0285" w:rsidRPr="001B327E">
        <w:rPr>
          <w:rFonts w:ascii="Times New Roman" w:hAnsi="Times New Roman" w:cs="Times New Roman"/>
          <w:sz w:val="24"/>
          <w:szCs w:val="24"/>
          <w:lang w:eastAsia="en-GB"/>
        </w:rPr>
        <w:t>nsistent with ADTKD-UMOD</w:t>
      </w:r>
      <w:r w:rsidRPr="001B327E">
        <w:rPr>
          <w:rFonts w:ascii="Times New Roman" w:hAnsi="Times New Roman" w:cs="Times New Roman"/>
          <w:sz w:val="24"/>
          <w:szCs w:val="24"/>
          <w:lang w:eastAsia="en-GB"/>
        </w:rPr>
        <w:t xml:space="preserve">. The maximally deleterious </w:t>
      </w:r>
      <w:proofErr w:type="spellStart"/>
      <w:r w:rsidRPr="001B327E">
        <w:rPr>
          <w:rFonts w:ascii="Times New Roman" w:hAnsi="Times New Roman" w:cs="Times New Roman"/>
          <w:sz w:val="24"/>
          <w:szCs w:val="24"/>
          <w:lang w:eastAsia="en-GB"/>
        </w:rPr>
        <w:t>Polyphen</w:t>
      </w:r>
      <w:proofErr w:type="spellEnd"/>
      <w:r w:rsidRPr="001B327E">
        <w:rPr>
          <w:rFonts w:ascii="Times New Roman" w:hAnsi="Times New Roman" w:cs="Times New Roman"/>
          <w:sz w:val="24"/>
          <w:szCs w:val="24"/>
          <w:lang w:eastAsia="en-GB"/>
        </w:rPr>
        <w:t xml:space="preserve"> and SIFT scores of all three mutations and their absence from th</w:t>
      </w:r>
      <w:r w:rsidR="00CE5E93" w:rsidRPr="001B327E">
        <w:rPr>
          <w:rFonts w:ascii="Times New Roman" w:hAnsi="Times New Roman" w:cs="Times New Roman"/>
          <w:sz w:val="24"/>
          <w:szCs w:val="24"/>
          <w:lang w:eastAsia="en-GB"/>
        </w:rPr>
        <w:t>e large po</w:t>
      </w:r>
      <w:r w:rsidR="005807A7" w:rsidRPr="001B327E">
        <w:rPr>
          <w:rFonts w:ascii="Times New Roman" w:hAnsi="Times New Roman" w:cs="Times New Roman"/>
          <w:sz w:val="24"/>
          <w:szCs w:val="24"/>
          <w:lang w:eastAsia="en-GB"/>
        </w:rPr>
        <w:t>pulation databases 1KG</w:t>
      </w:r>
      <w:r w:rsidR="00CE5E93" w:rsidRPr="001B327E">
        <w:rPr>
          <w:rFonts w:ascii="Times New Roman" w:hAnsi="Times New Roman" w:cs="Times New Roman"/>
          <w:sz w:val="24"/>
          <w:szCs w:val="24"/>
          <w:lang w:eastAsia="en-GB"/>
        </w:rPr>
        <w:t xml:space="preserve">, </w:t>
      </w:r>
      <w:r w:rsidR="005807A7" w:rsidRPr="001B327E">
        <w:rPr>
          <w:rFonts w:ascii="Times New Roman" w:hAnsi="Times New Roman" w:cs="Times New Roman"/>
          <w:sz w:val="24"/>
          <w:szCs w:val="24"/>
          <w:lang w:eastAsia="en-GB"/>
        </w:rPr>
        <w:t>ESP</w:t>
      </w:r>
      <w:r w:rsidRPr="001B327E">
        <w:rPr>
          <w:rFonts w:ascii="Times New Roman" w:hAnsi="Times New Roman" w:cs="Times New Roman"/>
          <w:sz w:val="24"/>
          <w:szCs w:val="24"/>
          <w:lang w:eastAsia="en-GB"/>
        </w:rPr>
        <w:t xml:space="preserve"> </w:t>
      </w:r>
      <w:r w:rsidR="00CE5E93" w:rsidRPr="001B327E">
        <w:rPr>
          <w:rFonts w:ascii="Times New Roman" w:hAnsi="Times New Roman" w:cs="Times New Roman"/>
          <w:sz w:val="24"/>
          <w:szCs w:val="24"/>
          <w:lang w:eastAsia="en-GB"/>
        </w:rPr>
        <w:t xml:space="preserve">and </w:t>
      </w:r>
      <w:proofErr w:type="spellStart"/>
      <w:r w:rsidR="00CE5E93" w:rsidRPr="001B327E">
        <w:rPr>
          <w:rFonts w:ascii="Times New Roman" w:hAnsi="Times New Roman" w:cs="Times New Roman"/>
          <w:sz w:val="24"/>
          <w:szCs w:val="24"/>
          <w:lang w:eastAsia="en-GB"/>
        </w:rPr>
        <w:t>ExAC</w:t>
      </w:r>
      <w:proofErr w:type="spellEnd"/>
      <w:r w:rsidR="00CE5E93" w:rsidRPr="001B327E">
        <w:rPr>
          <w:rFonts w:ascii="Times New Roman" w:hAnsi="Times New Roman" w:cs="Times New Roman"/>
          <w:sz w:val="24"/>
          <w:szCs w:val="24"/>
          <w:lang w:eastAsia="en-GB"/>
        </w:rPr>
        <w:t xml:space="preserve"> </w:t>
      </w:r>
      <w:r w:rsidRPr="001B327E">
        <w:rPr>
          <w:rFonts w:ascii="Times New Roman" w:hAnsi="Times New Roman" w:cs="Times New Roman"/>
          <w:sz w:val="24"/>
          <w:szCs w:val="24"/>
          <w:lang w:eastAsia="en-GB"/>
        </w:rPr>
        <w:t>lend further support to this interpretation.</w:t>
      </w:r>
      <w:r w:rsidR="00700390" w:rsidRPr="001B327E">
        <w:rPr>
          <w:rFonts w:ascii="Times New Roman" w:hAnsi="Times New Roman" w:cs="Times New Roman"/>
          <w:sz w:val="24"/>
          <w:szCs w:val="24"/>
          <w:lang w:eastAsia="en-GB"/>
        </w:rPr>
        <w:t xml:space="preserve"> </w:t>
      </w:r>
      <w:r w:rsidR="00CE5E93" w:rsidRPr="001B327E">
        <w:rPr>
          <w:rFonts w:ascii="Times New Roman" w:hAnsi="Times New Roman" w:cs="Times New Roman"/>
          <w:sz w:val="24"/>
          <w:szCs w:val="24"/>
          <w:lang w:eastAsia="en-GB"/>
        </w:rPr>
        <w:t>Mutation</w:t>
      </w:r>
      <w:r w:rsidR="001D6F35" w:rsidRPr="001B327E">
        <w:rPr>
          <w:rFonts w:ascii="Times New Roman" w:hAnsi="Times New Roman" w:cs="Times New Roman"/>
          <w:sz w:val="24"/>
          <w:szCs w:val="24"/>
          <w:lang w:eastAsia="en-GB"/>
        </w:rPr>
        <w:t xml:space="preserve"> </w:t>
      </w:r>
      <w:r w:rsidR="001D6F35" w:rsidRPr="001B327E">
        <w:rPr>
          <w:rFonts w:ascii="Times New Roman" w:eastAsia="Times New Roman" w:hAnsi="Times New Roman" w:cs="Times New Roman"/>
          <w:color w:val="000000"/>
          <w:sz w:val="24"/>
          <w:szCs w:val="24"/>
          <w:lang w:eastAsia="de-DE"/>
        </w:rPr>
        <w:t>c.184A&gt;C predicting</w:t>
      </w:r>
      <w:r w:rsidR="00CE5E93" w:rsidRPr="001B327E">
        <w:rPr>
          <w:rFonts w:ascii="Times New Roman" w:hAnsi="Times New Roman" w:cs="Times New Roman"/>
          <w:sz w:val="24"/>
          <w:szCs w:val="24"/>
          <w:lang w:eastAsia="en-GB"/>
        </w:rPr>
        <w:t xml:space="preserve"> </w:t>
      </w:r>
      <w:r w:rsidR="00700390" w:rsidRPr="001B327E">
        <w:rPr>
          <w:rFonts w:ascii="Times New Roman" w:hAnsi="Times New Roman" w:cs="Times New Roman"/>
          <w:color w:val="000000"/>
          <w:sz w:val="24"/>
          <w:szCs w:val="24"/>
        </w:rPr>
        <w:t>p.(Thr62Pro) was</w:t>
      </w:r>
      <w:r w:rsidR="00CE5E93" w:rsidRPr="001B327E">
        <w:rPr>
          <w:rFonts w:ascii="Times New Roman" w:hAnsi="Times New Roman" w:cs="Times New Roman"/>
          <w:color w:val="000000"/>
          <w:sz w:val="24"/>
          <w:szCs w:val="24"/>
        </w:rPr>
        <w:t xml:space="preserve"> considered clinically silent </w:t>
      </w:r>
      <w:r w:rsidR="0082530F" w:rsidRPr="001B327E">
        <w:rPr>
          <w:rFonts w:ascii="Times New Roman" w:hAnsi="Times New Roman" w:cs="Times New Roman"/>
          <w:color w:val="000000"/>
          <w:sz w:val="24"/>
          <w:szCs w:val="24"/>
        </w:rPr>
        <w:t>as reported i</w:t>
      </w:r>
      <w:r w:rsidR="00700390" w:rsidRPr="001B327E">
        <w:rPr>
          <w:rFonts w:ascii="Times New Roman" w:hAnsi="Times New Roman" w:cs="Times New Roman"/>
          <w:color w:val="000000"/>
          <w:sz w:val="24"/>
          <w:szCs w:val="24"/>
        </w:rPr>
        <w:t xml:space="preserve">n </w:t>
      </w:r>
      <w:proofErr w:type="spellStart"/>
      <w:r w:rsidR="00700390" w:rsidRPr="001B327E">
        <w:rPr>
          <w:rFonts w:ascii="Times New Roman" w:hAnsi="Times New Roman" w:cs="Times New Roman"/>
          <w:color w:val="000000"/>
          <w:sz w:val="24"/>
          <w:szCs w:val="24"/>
        </w:rPr>
        <w:t>Ensembl</w:t>
      </w:r>
      <w:proofErr w:type="spellEnd"/>
      <w:r w:rsidR="00700390" w:rsidRPr="001B327E">
        <w:rPr>
          <w:rFonts w:ascii="Times New Roman" w:hAnsi="Times New Roman" w:cs="Times New Roman"/>
          <w:color w:val="000000"/>
          <w:sz w:val="24"/>
          <w:szCs w:val="24"/>
        </w:rPr>
        <w:t xml:space="preserve"> (SNP rs143248111) and in</w:t>
      </w:r>
      <w:r w:rsidR="00BC6C67" w:rsidRPr="001B327E">
        <w:rPr>
          <w:rFonts w:ascii="Times New Roman" w:hAnsi="Times New Roman" w:cs="Times New Roman"/>
          <w:color w:val="000000"/>
          <w:sz w:val="24"/>
          <w:szCs w:val="24"/>
        </w:rPr>
        <w:t xml:space="preserve"> </w:t>
      </w:r>
      <w:r w:rsidR="00700390" w:rsidRPr="001B327E">
        <w:rPr>
          <w:rFonts w:ascii="Times New Roman" w:hAnsi="Times New Roman" w:cs="Times New Roman"/>
          <w:color w:val="000000"/>
          <w:sz w:val="24"/>
          <w:szCs w:val="24"/>
        </w:rPr>
        <w:t>the Wake Forest Registry,</w:t>
      </w:r>
      <w:r w:rsidR="00006A1E" w:rsidRPr="001B327E">
        <w:rPr>
          <w:rFonts w:ascii="Times New Roman" w:hAnsi="Times New Roman" w:cs="Times New Roman"/>
          <w:color w:val="000000"/>
          <w:sz w:val="24"/>
          <w:szCs w:val="24"/>
        </w:rPr>
        <w:t xml:space="preserve"> and </w:t>
      </w:r>
      <w:r w:rsidR="00700390" w:rsidRPr="001B327E">
        <w:rPr>
          <w:rFonts w:ascii="Times New Roman" w:hAnsi="Times New Roman" w:cs="Times New Roman"/>
          <w:color w:val="000000"/>
          <w:sz w:val="24"/>
          <w:szCs w:val="24"/>
        </w:rPr>
        <w:t xml:space="preserve">supported by </w:t>
      </w:r>
      <w:r w:rsidR="00006A1E" w:rsidRPr="001B327E">
        <w:rPr>
          <w:rFonts w:ascii="Times New Roman" w:hAnsi="Times New Roman" w:cs="Times New Roman"/>
          <w:color w:val="000000"/>
          <w:sz w:val="24"/>
          <w:szCs w:val="24"/>
        </w:rPr>
        <w:t xml:space="preserve">its presence in the non-disease databases ESP and </w:t>
      </w:r>
      <w:proofErr w:type="spellStart"/>
      <w:r w:rsidR="00006A1E" w:rsidRPr="001B327E">
        <w:rPr>
          <w:rFonts w:ascii="Times New Roman" w:hAnsi="Times New Roman" w:cs="Times New Roman"/>
          <w:color w:val="000000"/>
          <w:sz w:val="24"/>
          <w:szCs w:val="24"/>
        </w:rPr>
        <w:t>ExAC</w:t>
      </w:r>
      <w:proofErr w:type="spellEnd"/>
      <w:r w:rsidR="00CE5E93" w:rsidRPr="001B327E">
        <w:rPr>
          <w:rFonts w:ascii="Times New Roman" w:hAnsi="Times New Roman" w:cs="Times New Roman"/>
          <w:color w:val="000000"/>
          <w:sz w:val="24"/>
          <w:szCs w:val="24"/>
        </w:rPr>
        <w:t xml:space="preserve">. </w:t>
      </w:r>
      <w:r w:rsidR="00042376" w:rsidRPr="001B327E">
        <w:rPr>
          <w:rFonts w:ascii="Times New Roman" w:hAnsi="Times New Roman" w:cs="Times New Roman"/>
          <w:color w:val="000000"/>
          <w:sz w:val="24"/>
          <w:szCs w:val="24"/>
        </w:rPr>
        <w:t>Complete s</w:t>
      </w:r>
      <w:r w:rsidR="00700390" w:rsidRPr="001B327E">
        <w:rPr>
          <w:rFonts w:ascii="Times New Roman" w:hAnsi="Times New Roman" w:cs="Times New Roman"/>
          <w:color w:val="000000"/>
          <w:sz w:val="24"/>
          <w:szCs w:val="24"/>
        </w:rPr>
        <w:t xml:space="preserve">egregation analysis </w:t>
      </w:r>
      <w:r w:rsidR="00F26AA9" w:rsidRPr="001B327E">
        <w:rPr>
          <w:rFonts w:ascii="Times New Roman" w:hAnsi="Times New Roman" w:cs="Times New Roman"/>
          <w:color w:val="000000"/>
          <w:sz w:val="24"/>
          <w:szCs w:val="24"/>
        </w:rPr>
        <w:t>in the families</w:t>
      </w:r>
      <w:r w:rsidR="00700390" w:rsidRPr="001B327E">
        <w:rPr>
          <w:rFonts w:ascii="Times New Roman" w:hAnsi="Times New Roman" w:cs="Times New Roman"/>
          <w:color w:val="000000"/>
          <w:sz w:val="24"/>
          <w:szCs w:val="24"/>
        </w:rPr>
        <w:t xml:space="preserve"> was n</w:t>
      </w:r>
      <w:r w:rsidR="001D6F35" w:rsidRPr="001B327E">
        <w:rPr>
          <w:rFonts w:ascii="Times New Roman" w:hAnsi="Times New Roman" w:cs="Times New Roman"/>
          <w:color w:val="000000"/>
          <w:sz w:val="24"/>
          <w:szCs w:val="24"/>
        </w:rPr>
        <w:t>ot possible</w:t>
      </w:r>
      <w:r w:rsidR="00042376" w:rsidRPr="001B327E">
        <w:rPr>
          <w:rFonts w:ascii="Times New Roman" w:hAnsi="Times New Roman" w:cs="Times New Roman"/>
          <w:color w:val="000000"/>
          <w:sz w:val="24"/>
          <w:szCs w:val="24"/>
        </w:rPr>
        <w:t xml:space="preserve"> but</w:t>
      </w:r>
      <w:r w:rsidR="001538C9" w:rsidRPr="001B327E">
        <w:rPr>
          <w:rFonts w:ascii="Times New Roman" w:hAnsi="Times New Roman" w:cs="Times New Roman"/>
          <w:color w:val="000000"/>
          <w:sz w:val="24"/>
          <w:szCs w:val="24"/>
        </w:rPr>
        <w:t xml:space="preserve"> several</w:t>
      </w:r>
      <w:r w:rsidR="00700390" w:rsidRPr="001B327E">
        <w:rPr>
          <w:rFonts w:ascii="Times New Roman" w:hAnsi="Times New Roman" w:cs="Times New Roman"/>
          <w:color w:val="000000"/>
          <w:sz w:val="24"/>
          <w:szCs w:val="24"/>
        </w:rPr>
        <w:t xml:space="preserve"> affected relatives</w:t>
      </w:r>
      <w:r w:rsidR="00F26AA9" w:rsidRPr="001B327E">
        <w:rPr>
          <w:rFonts w:ascii="Times New Roman" w:hAnsi="Times New Roman" w:cs="Times New Roman"/>
          <w:color w:val="000000"/>
          <w:sz w:val="24"/>
          <w:szCs w:val="24"/>
        </w:rPr>
        <w:t xml:space="preserve"> </w:t>
      </w:r>
      <w:r w:rsidR="001538C9" w:rsidRPr="001B327E">
        <w:rPr>
          <w:rFonts w:ascii="Times New Roman" w:hAnsi="Times New Roman" w:cs="Times New Roman"/>
          <w:color w:val="000000"/>
          <w:sz w:val="24"/>
          <w:szCs w:val="24"/>
        </w:rPr>
        <w:t>had variant</w:t>
      </w:r>
      <w:r w:rsidR="00042376" w:rsidRPr="001B327E">
        <w:rPr>
          <w:rFonts w:ascii="Times New Roman" w:hAnsi="Times New Roman" w:cs="Times New Roman"/>
          <w:color w:val="000000"/>
          <w:sz w:val="24"/>
          <w:szCs w:val="24"/>
        </w:rPr>
        <w:t xml:space="preserve"> p.(Thr62Pro) </w:t>
      </w:r>
      <w:r w:rsidR="001538C9" w:rsidRPr="001B327E">
        <w:rPr>
          <w:rFonts w:ascii="Times New Roman" w:hAnsi="Times New Roman" w:cs="Times New Roman"/>
          <w:color w:val="000000"/>
          <w:sz w:val="24"/>
          <w:szCs w:val="24"/>
        </w:rPr>
        <w:t xml:space="preserve">confirmed </w:t>
      </w:r>
      <w:r w:rsidR="00042376" w:rsidRPr="001B327E">
        <w:rPr>
          <w:rFonts w:ascii="Times New Roman" w:hAnsi="Times New Roman" w:cs="Times New Roman"/>
          <w:color w:val="000000"/>
          <w:sz w:val="24"/>
          <w:szCs w:val="24"/>
        </w:rPr>
        <w:t>at another centre.</w:t>
      </w:r>
      <w:r w:rsidR="001D6F35" w:rsidRPr="001B327E">
        <w:rPr>
          <w:rFonts w:ascii="Times New Roman" w:hAnsi="Times New Roman" w:cs="Times New Roman"/>
          <w:color w:val="000000"/>
          <w:sz w:val="24"/>
          <w:szCs w:val="24"/>
        </w:rPr>
        <w:t xml:space="preserve"> </w:t>
      </w:r>
    </w:p>
    <w:p w:rsidR="00474E11" w:rsidRDefault="001D6F35" w:rsidP="00E117EE">
      <w:pPr>
        <w:spacing w:line="480" w:lineRule="auto"/>
        <w:rPr>
          <w:rFonts w:ascii="Times New Roman" w:hAnsi="Times New Roman" w:cs="Times New Roman"/>
          <w:sz w:val="24"/>
          <w:szCs w:val="24"/>
          <w:lang w:eastAsia="en-GB"/>
        </w:rPr>
      </w:pPr>
      <w:r w:rsidRPr="001B327E">
        <w:rPr>
          <w:rFonts w:ascii="Times New Roman" w:hAnsi="Times New Roman" w:cs="Times New Roman"/>
          <w:sz w:val="24"/>
          <w:szCs w:val="24"/>
          <w:lang w:eastAsia="en-GB"/>
        </w:rPr>
        <w:t>W</w:t>
      </w:r>
      <w:r w:rsidR="00F93151" w:rsidRPr="001B327E">
        <w:rPr>
          <w:rFonts w:ascii="Times New Roman" w:hAnsi="Times New Roman" w:cs="Times New Roman"/>
          <w:sz w:val="24"/>
          <w:szCs w:val="24"/>
          <w:lang w:eastAsia="en-GB"/>
        </w:rPr>
        <w:t xml:space="preserve">e are </w:t>
      </w:r>
      <w:r w:rsidR="00F716A3" w:rsidRPr="001B327E">
        <w:rPr>
          <w:rFonts w:ascii="Times New Roman" w:hAnsi="Times New Roman" w:cs="Times New Roman"/>
          <w:sz w:val="24"/>
          <w:szCs w:val="24"/>
          <w:lang w:eastAsia="en-GB"/>
        </w:rPr>
        <w:t>likely to have underestimated t</w:t>
      </w:r>
      <w:r w:rsidR="00DA7353" w:rsidRPr="001B327E">
        <w:rPr>
          <w:rFonts w:ascii="Times New Roman" w:hAnsi="Times New Roman" w:cs="Times New Roman"/>
          <w:sz w:val="24"/>
          <w:szCs w:val="24"/>
          <w:lang w:eastAsia="en-GB"/>
        </w:rPr>
        <w:t>he true prevalence</w:t>
      </w:r>
      <w:r w:rsidR="001C0285" w:rsidRPr="001B327E">
        <w:rPr>
          <w:rFonts w:ascii="Times New Roman" w:hAnsi="Times New Roman" w:cs="Times New Roman"/>
          <w:sz w:val="24"/>
          <w:szCs w:val="24"/>
          <w:lang w:eastAsia="en-GB"/>
        </w:rPr>
        <w:t xml:space="preserve"> of ADTKD-UMOD</w:t>
      </w:r>
      <w:r w:rsidR="00F716A3" w:rsidRPr="001B327E">
        <w:rPr>
          <w:rFonts w:ascii="Times New Roman" w:hAnsi="Times New Roman" w:cs="Times New Roman"/>
          <w:sz w:val="24"/>
          <w:szCs w:val="24"/>
          <w:lang w:eastAsia="en-GB"/>
        </w:rPr>
        <w:t xml:space="preserve"> since </w:t>
      </w:r>
      <w:r w:rsidR="00DA7353" w:rsidRPr="001B327E">
        <w:rPr>
          <w:rFonts w:ascii="Times New Roman" w:hAnsi="Times New Roman" w:cs="Times New Roman"/>
          <w:sz w:val="24"/>
          <w:szCs w:val="24"/>
          <w:lang w:eastAsia="en-GB"/>
        </w:rPr>
        <w:t>we were only able to screen those patients with significant CKD</w:t>
      </w:r>
      <w:r w:rsidR="00F716A3" w:rsidRPr="001B327E">
        <w:rPr>
          <w:rFonts w:ascii="Times New Roman" w:hAnsi="Times New Roman" w:cs="Times New Roman"/>
          <w:sz w:val="24"/>
          <w:szCs w:val="24"/>
          <w:lang w:eastAsia="en-GB"/>
        </w:rPr>
        <w:t xml:space="preserve"> </w:t>
      </w:r>
      <w:r w:rsidR="00DA7353" w:rsidRPr="001B327E">
        <w:rPr>
          <w:rFonts w:ascii="Times New Roman" w:hAnsi="Times New Roman" w:cs="Times New Roman"/>
          <w:sz w:val="24"/>
          <w:szCs w:val="24"/>
          <w:lang w:eastAsia="en-GB"/>
        </w:rPr>
        <w:t>who had been referred to tertiary renal services</w:t>
      </w:r>
      <w:r w:rsidR="00F716A3" w:rsidRPr="001B327E">
        <w:rPr>
          <w:rFonts w:ascii="Times New Roman" w:hAnsi="Times New Roman" w:cs="Times New Roman"/>
          <w:sz w:val="24"/>
          <w:szCs w:val="24"/>
          <w:lang w:eastAsia="en-GB"/>
        </w:rPr>
        <w:t xml:space="preserve"> and their relatives</w:t>
      </w:r>
      <w:r w:rsidR="00DA7353" w:rsidRPr="001B327E">
        <w:rPr>
          <w:rFonts w:ascii="Times New Roman" w:hAnsi="Times New Roman" w:cs="Times New Roman"/>
          <w:sz w:val="24"/>
          <w:szCs w:val="24"/>
          <w:lang w:eastAsia="en-GB"/>
        </w:rPr>
        <w:t xml:space="preserve">. </w:t>
      </w:r>
      <w:r w:rsidR="00474E11">
        <w:rPr>
          <w:rFonts w:ascii="Times New Roman" w:hAnsi="Times New Roman" w:cs="Times New Roman"/>
          <w:sz w:val="24"/>
          <w:szCs w:val="24"/>
          <w:lang w:eastAsia="en-GB"/>
        </w:rPr>
        <w:t>Conversely, patients with an obvious inherited kidney disease may have been referred to our service earlier than other patients in CKD stage 3. This could theoretically have led to an overestimation of ADTKD as a proportion of CKD patients, but it could not have overestimated the total prevalence figure</w:t>
      </w:r>
      <w:r w:rsidR="002D61F1">
        <w:rPr>
          <w:rFonts w:ascii="Times New Roman" w:hAnsi="Times New Roman" w:cs="Times New Roman"/>
          <w:sz w:val="24"/>
          <w:szCs w:val="24"/>
          <w:lang w:eastAsia="en-GB"/>
        </w:rPr>
        <w:t>s</w:t>
      </w:r>
      <w:r w:rsidR="00474E11">
        <w:rPr>
          <w:rFonts w:ascii="Times New Roman" w:hAnsi="Times New Roman" w:cs="Times New Roman"/>
          <w:sz w:val="24"/>
          <w:szCs w:val="24"/>
          <w:lang w:eastAsia="en-GB"/>
        </w:rPr>
        <w:t xml:space="preserve"> based on the catchment population. Furthermore, when taking other possible sources of under-ascertainment</w:t>
      </w:r>
      <w:r w:rsidR="009B7883">
        <w:rPr>
          <w:rFonts w:ascii="Times New Roman" w:hAnsi="Times New Roman" w:cs="Times New Roman"/>
          <w:sz w:val="24"/>
          <w:szCs w:val="24"/>
          <w:lang w:eastAsia="en-GB"/>
        </w:rPr>
        <w:t xml:space="preserve"> into account</w:t>
      </w:r>
      <w:r w:rsidR="00474E11">
        <w:rPr>
          <w:rFonts w:ascii="Times New Roman" w:hAnsi="Times New Roman" w:cs="Times New Roman"/>
          <w:sz w:val="24"/>
          <w:szCs w:val="24"/>
          <w:lang w:eastAsia="en-GB"/>
        </w:rPr>
        <w:t>, an overestimation of the prevalence of ADTKD appears very unlikely.</w:t>
      </w:r>
    </w:p>
    <w:p w:rsidR="000E4727" w:rsidRDefault="00274860" w:rsidP="00554D8F">
      <w:pPr>
        <w:spacing w:line="480" w:lineRule="auto"/>
        <w:rPr>
          <w:rFonts w:ascii="Times New Roman" w:hAnsi="Times New Roman" w:cs="Times New Roman"/>
          <w:sz w:val="24"/>
          <w:szCs w:val="24"/>
          <w:lang w:eastAsia="en-GB"/>
        </w:rPr>
      </w:pPr>
      <w:r w:rsidRPr="001B327E">
        <w:rPr>
          <w:rFonts w:ascii="Times New Roman" w:hAnsi="Times New Roman" w:cs="Times New Roman"/>
          <w:sz w:val="24"/>
          <w:szCs w:val="24"/>
          <w:lang w:eastAsia="en-GB"/>
        </w:rPr>
        <w:t>H</w:t>
      </w:r>
      <w:r w:rsidR="00156AE6" w:rsidRPr="001B327E">
        <w:rPr>
          <w:rFonts w:ascii="Times New Roman" w:hAnsi="Times New Roman" w:cs="Times New Roman"/>
          <w:sz w:val="24"/>
          <w:szCs w:val="24"/>
          <w:lang w:eastAsia="en-GB"/>
        </w:rPr>
        <w:t>aving only sequenced exons 3-5</w:t>
      </w:r>
      <w:r w:rsidR="000E4727">
        <w:rPr>
          <w:rFonts w:ascii="Times New Roman" w:hAnsi="Times New Roman" w:cs="Times New Roman"/>
          <w:sz w:val="24"/>
          <w:szCs w:val="24"/>
          <w:lang w:eastAsia="en-GB"/>
        </w:rPr>
        <w:t xml:space="preserve"> in the majority of patients</w:t>
      </w:r>
      <w:r w:rsidR="00156AE6" w:rsidRPr="001B327E">
        <w:rPr>
          <w:rFonts w:ascii="Times New Roman" w:hAnsi="Times New Roman" w:cs="Times New Roman"/>
          <w:sz w:val="24"/>
          <w:szCs w:val="24"/>
          <w:lang w:eastAsia="en-GB"/>
        </w:rPr>
        <w:t xml:space="preserve"> </w:t>
      </w:r>
      <w:r w:rsidR="00A377BD" w:rsidRPr="001B327E">
        <w:rPr>
          <w:rFonts w:ascii="Times New Roman" w:hAnsi="Times New Roman" w:cs="Times New Roman"/>
          <w:sz w:val="24"/>
          <w:szCs w:val="24"/>
          <w:lang w:eastAsia="en-GB"/>
        </w:rPr>
        <w:fldChar w:fldCharType="begin">
          <w:fldData xml:space="preserve">PEVuZE5vdGU+PENpdGU+PEF1dGhvcj5Cb2xsw6llPC9BdXRob3I+PFllYXI+MjAxMTwvWWVhcj48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</w:fldData>
        </w:fldChar>
      </w:r>
      <w:r w:rsidR="00636D9A">
        <w:rPr>
          <w:rFonts w:ascii="Times New Roman" w:hAnsi="Times New Roman" w:cs="Times New Roman"/>
          <w:sz w:val="24"/>
          <w:szCs w:val="24"/>
          <w:lang w:eastAsia="en-GB"/>
        </w:rPr>
        <w:instrText xml:space="preserve"> ADDIN EN.CITE </w:instrText>
      </w:r>
      <w:r w:rsidR="00636D9A">
        <w:rPr>
          <w:rFonts w:ascii="Times New Roman" w:hAnsi="Times New Roman" w:cs="Times New Roman"/>
          <w:sz w:val="24"/>
          <w:szCs w:val="24"/>
          <w:lang w:eastAsia="en-GB"/>
        </w:rPr>
        <w:fldChar w:fldCharType="begin">
          <w:fldData xml:space="preserve">PEVuZE5vdGU+PENpdGU+PEF1dGhvcj5Cb2xsw6llPC9BdXRob3I+PFllYXI+MjAxMTwvWWVhcj48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</w:fldData>
        </w:fldChar>
      </w:r>
      <w:r w:rsidR="00636D9A">
        <w:rPr>
          <w:rFonts w:ascii="Times New Roman" w:hAnsi="Times New Roman" w:cs="Times New Roman"/>
          <w:sz w:val="24"/>
          <w:szCs w:val="24"/>
          <w:lang w:eastAsia="en-GB"/>
        </w:rPr>
        <w:instrText xml:space="preserve"> ADDIN EN.CITE.DATA </w:instrText>
      </w:r>
      <w:r w:rsidR="00636D9A">
        <w:rPr>
          <w:rFonts w:ascii="Times New Roman" w:hAnsi="Times New Roman" w:cs="Times New Roman"/>
          <w:sz w:val="24"/>
          <w:szCs w:val="24"/>
          <w:lang w:eastAsia="en-GB"/>
        </w:rPr>
      </w:r>
      <w:r w:rsidR="00636D9A">
        <w:rPr>
          <w:rFonts w:ascii="Times New Roman" w:hAnsi="Times New Roman" w:cs="Times New Roman"/>
          <w:sz w:val="24"/>
          <w:szCs w:val="24"/>
          <w:lang w:eastAsia="en-GB"/>
        </w:rPr>
        <w:fldChar w:fldCharType="end"/>
      </w:r>
      <w:r w:rsidR="00A377BD" w:rsidRPr="001B327E">
        <w:rPr>
          <w:rFonts w:ascii="Times New Roman" w:hAnsi="Times New Roman" w:cs="Times New Roman"/>
          <w:sz w:val="24"/>
          <w:szCs w:val="24"/>
          <w:lang w:eastAsia="en-GB"/>
        </w:rPr>
      </w:r>
      <w:r w:rsidR="00A377BD" w:rsidRPr="001B327E">
        <w:rPr>
          <w:rFonts w:ascii="Times New Roman" w:hAnsi="Times New Roman" w:cs="Times New Roman"/>
          <w:sz w:val="24"/>
          <w:szCs w:val="24"/>
          <w:lang w:eastAsia="en-GB"/>
        </w:rPr>
        <w:fldChar w:fldCharType="separate"/>
      </w:r>
      <w:r w:rsidR="00636D9A">
        <w:rPr>
          <w:rFonts w:ascii="Times New Roman" w:hAnsi="Times New Roman" w:cs="Times New Roman"/>
          <w:noProof/>
          <w:sz w:val="24"/>
          <w:szCs w:val="24"/>
          <w:lang w:eastAsia="en-GB"/>
        </w:rPr>
        <w:t>[</w:t>
      </w:r>
      <w:hyperlink w:anchor="_ENREF_9" w:tooltip="Bollée, 2011 #169" w:history="1">
        <w:r w:rsidR="00554D8F">
          <w:rPr>
            <w:rFonts w:ascii="Times New Roman" w:hAnsi="Times New Roman" w:cs="Times New Roman"/>
            <w:noProof/>
            <w:sz w:val="24"/>
            <w:szCs w:val="24"/>
            <w:lang w:eastAsia="en-GB"/>
          </w:rPr>
          <w:t>9</w:t>
        </w:r>
      </w:hyperlink>
      <w:r w:rsidR="00636D9A">
        <w:rPr>
          <w:rFonts w:ascii="Times New Roman" w:hAnsi="Times New Roman" w:cs="Times New Roman"/>
          <w:noProof/>
          <w:sz w:val="24"/>
          <w:szCs w:val="24"/>
          <w:lang w:eastAsia="en-GB"/>
        </w:rPr>
        <w:t xml:space="preserve">, </w:t>
      </w:r>
      <w:hyperlink w:anchor="_ENREF_39" w:tooltip="Vyletal, 2010 #86" w:history="1">
        <w:r w:rsidR="00554D8F">
          <w:rPr>
            <w:rFonts w:ascii="Times New Roman" w:hAnsi="Times New Roman" w:cs="Times New Roman"/>
            <w:noProof/>
            <w:sz w:val="24"/>
            <w:szCs w:val="24"/>
            <w:lang w:eastAsia="en-GB"/>
          </w:rPr>
          <w:t>39</w:t>
        </w:r>
      </w:hyperlink>
      <w:r w:rsidR="00636D9A">
        <w:rPr>
          <w:rFonts w:ascii="Times New Roman" w:hAnsi="Times New Roman" w:cs="Times New Roman"/>
          <w:noProof/>
          <w:sz w:val="24"/>
          <w:szCs w:val="24"/>
          <w:lang w:eastAsia="en-GB"/>
        </w:rPr>
        <w:t>]</w:t>
      </w:r>
      <w:r w:rsidR="00A377BD" w:rsidRPr="001B327E">
        <w:rPr>
          <w:rFonts w:ascii="Times New Roman" w:hAnsi="Times New Roman" w:cs="Times New Roman"/>
          <w:sz w:val="24"/>
          <w:szCs w:val="24"/>
          <w:lang w:eastAsia="en-GB"/>
        </w:rPr>
        <w:fldChar w:fldCharType="end"/>
      </w:r>
      <w:r w:rsidRPr="001B327E">
        <w:rPr>
          <w:rFonts w:ascii="Times New Roman" w:hAnsi="Times New Roman" w:cs="Times New Roman"/>
          <w:sz w:val="24"/>
          <w:szCs w:val="24"/>
          <w:lang w:eastAsia="en-GB"/>
        </w:rPr>
        <w:t xml:space="preserve">, we may have missed mutations in the remaining seven exons of the </w:t>
      </w:r>
      <w:r w:rsidRPr="001B327E">
        <w:rPr>
          <w:rFonts w:ascii="Times New Roman" w:hAnsi="Times New Roman" w:cs="Times New Roman"/>
          <w:i/>
          <w:sz w:val="24"/>
          <w:szCs w:val="24"/>
          <w:lang w:eastAsia="en-GB"/>
        </w:rPr>
        <w:t>UMOD</w:t>
      </w:r>
      <w:r w:rsidRPr="001B327E">
        <w:rPr>
          <w:rFonts w:ascii="Times New Roman" w:hAnsi="Times New Roman" w:cs="Times New Roman"/>
          <w:sz w:val="24"/>
          <w:szCs w:val="24"/>
          <w:lang w:eastAsia="en-GB"/>
        </w:rPr>
        <w:t xml:space="preserve"> gene, </w:t>
      </w:r>
      <w:r w:rsidR="00C84228" w:rsidRPr="001B327E">
        <w:rPr>
          <w:rFonts w:ascii="Times New Roman" w:hAnsi="Times New Roman" w:cs="Times New Roman"/>
          <w:sz w:val="24"/>
          <w:szCs w:val="24"/>
          <w:lang w:eastAsia="en-GB"/>
        </w:rPr>
        <w:t>where only</w:t>
      </w:r>
      <w:r w:rsidR="00374EFD" w:rsidRPr="001B327E">
        <w:rPr>
          <w:rFonts w:ascii="Times New Roman" w:hAnsi="Times New Roman" w:cs="Times New Roman"/>
          <w:sz w:val="24"/>
          <w:szCs w:val="24"/>
          <w:lang w:eastAsia="en-GB"/>
        </w:rPr>
        <w:t xml:space="preserve"> 5</w:t>
      </w:r>
      <w:r w:rsidRPr="001B327E">
        <w:rPr>
          <w:rFonts w:ascii="Times New Roman" w:hAnsi="Times New Roman" w:cs="Times New Roman"/>
          <w:sz w:val="24"/>
          <w:szCs w:val="24"/>
          <w:lang w:eastAsia="en-GB"/>
        </w:rPr>
        <w:t xml:space="preserve">% of mutations are expected to </w:t>
      </w:r>
      <w:r w:rsidR="00374EFD" w:rsidRPr="001B327E">
        <w:rPr>
          <w:rFonts w:ascii="Times New Roman" w:hAnsi="Times New Roman" w:cs="Times New Roman"/>
          <w:sz w:val="24"/>
          <w:szCs w:val="24"/>
          <w:lang w:eastAsia="en-GB"/>
        </w:rPr>
        <w:t xml:space="preserve">occur </w:t>
      </w:r>
      <w:r w:rsidR="009F0AF7" w:rsidRPr="001B327E">
        <w:rPr>
          <w:rFonts w:ascii="Times New Roman" w:hAnsi="Times New Roman" w:cs="Times New Roman"/>
          <w:sz w:val="24"/>
          <w:szCs w:val="24"/>
          <w:lang w:eastAsia="en-GB"/>
        </w:rPr>
        <w:fldChar w:fldCharType="begin"/>
      </w:r>
      <w:r w:rsidR="00636D9A">
        <w:rPr>
          <w:rFonts w:ascii="Times New Roman" w:hAnsi="Times New Roman" w:cs="Times New Roman"/>
          <w:sz w:val="24"/>
          <w:szCs w:val="24"/>
          <w:lang w:eastAsia="en-GB"/>
        </w:rPr>
        <w:instrText xml:space="preserve"> ADDIN EN.CITE &lt;EndNote&gt;&lt;Cite&gt;&lt;Author&gt;Moskowitz&lt;/Author&gt;&lt;Year&gt;2013&lt;/Year&gt;&lt;RecNum&gt;310&lt;/RecNum&gt;&lt;DisplayText&gt;[40]&lt;/DisplayText&gt;&lt;record&gt;&lt;rec-number&gt;310&lt;/rec-number&gt;&lt;foreign-keys&gt;&lt;key app="EN" db-id="5xvrrw2e8r502seeestvvtrc592dwfrpz0wd"&gt;310&lt;/key&gt;&lt;/foreign-keys&gt;&lt;ref-type name="Journal Article"&gt;17&lt;/ref-type&gt;&lt;contributors&gt;&lt;authors&gt;&lt;author&gt;Moskowitz, J. L.&lt;/author&gt;&lt;author&gt;Piret, S. E.&lt;/author&gt;&lt;author&gt;Lhotta, K.&lt;/author&gt;&lt;author&gt;Kitzler, T. M.&lt;/author&gt;&lt;author&gt;Tashman, A. P.&lt;/author&gt;&lt;author&gt;Velez, E.&lt;/author&gt;&lt;author&gt;Thakker, R. V.&lt;/author&gt;&lt;author&gt;Kotanko, P.&lt;/author&gt;&lt;/authors&gt;&lt;/contributors&gt;&lt;auth-address&gt;Renal Research Institute, 207 East 94th Street, New York, NY 10128, USA.&lt;/auth-address&gt;&lt;titles&gt;&lt;title&gt;Association between genotype and phenotype in uromodulin-associated kidney disease&lt;/title&gt;&lt;secondary-title&gt;Clin J Am Soc Nephrol&lt;/secondary-title&gt;&lt;alt-title&gt;Clinical journal of the American Society of Nephrology : CJASN&lt;/alt-title&gt;&lt;/titles&gt;&lt;periodical&gt;&lt;full-title&gt;Clin J Am Soc Nephrol&lt;/full-title&gt;&lt;abbr-1&gt;Clinical journal of the American Society of Nephrology : CJASN&lt;/abbr-1&gt;&lt;/periodical&gt;&lt;alt-periodical&gt;&lt;full-title&gt;Clin J Am Soc Nephrol&lt;/full-title&gt;&lt;abbr-1&gt;Clinical journal of the American Society of Nephrology : CJASN&lt;/abbr-1&gt;&lt;/alt-periodical&gt;&lt;pages&gt;1349-57&lt;/pages&gt;&lt;volume&gt;8&lt;/volume&gt;&lt;number&gt;8&lt;/number&gt;&lt;keywords&gt;&lt;keyword&gt;Adult&lt;/keyword&gt;&lt;keyword&gt;Aged&lt;/keyword&gt;&lt;keyword&gt;Female&lt;/keyword&gt;&lt;keyword&gt;Genotype&lt;/keyword&gt;&lt;keyword&gt;Humans&lt;/keyword&gt;&lt;keyword&gt;Kidney Failure, Chronic/*genetics&lt;/keyword&gt;&lt;keyword&gt;Male&lt;/keyword&gt;&lt;keyword&gt;Middle Aged&lt;/keyword&gt;&lt;keyword&gt;*Mutation&lt;/keyword&gt;&lt;keyword&gt;Phenotype&lt;/keyword&gt;&lt;keyword&gt;Uromodulin/*genetics&lt;/keyword&gt;&lt;/keywords&gt;&lt;dates&gt;&lt;year&gt;2013&lt;/year&gt;&lt;pub-dates&gt;&lt;date&gt;Aug&lt;/date&gt;&lt;/pub-dates&gt;&lt;/dates&gt;&lt;isbn&gt;1555-905X (Electronic)&amp;#xD;1555-9041 (Linking)&lt;/isbn&gt;&lt;accession-num&gt;23723338&lt;/accession-num&gt;&lt;urls&gt;&lt;related-urls&gt;&lt;url&gt;http://www.ncbi.nlm.nih.gov/pubmed/23723338&lt;/url&gt;&lt;/related-urls&gt;&lt;/urls&gt;&lt;custom2&gt;3731914&lt;/custom2&gt;&lt;electronic-resource-num&gt;10.2215/CJN.11151012&lt;/electronic-resource-num&gt;&lt;/record&gt;&lt;/Cite&gt;&lt;/EndNote&gt;</w:instrText>
      </w:r>
      <w:r w:rsidR="009F0AF7" w:rsidRPr="001B327E">
        <w:rPr>
          <w:rFonts w:ascii="Times New Roman" w:hAnsi="Times New Roman" w:cs="Times New Roman"/>
          <w:sz w:val="24"/>
          <w:szCs w:val="24"/>
          <w:lang w:eastAsia="en-GB"/>
        </w:rPr>
        <w:fldChar w:fldCharType="separate"/>
      </w:r>
      <w:r w:rsidR="00636D9A">
        <w:rPr>
          <w:rFonts w:ascii="Times New Roman" w:hAnsi="Times New Roman" w:cs="Times New Roman"/>
          <w:noProof/>
          <w:sz w:val="24"/>
          <w:szCs w:val="24"/>
          <w:lang w:eastAsia="en-GB"/>
        </w:rPr>
        <w:t>[</w:t>
      </w:r>
      <w:hyperlink w:anchor="_ENREF_40" w:tooltip="Moskowitz, 2013 #310" w:history="1">
        <w:r w:rsidR="00554D8F">
          <w:rPr>
            <w:rFonts w:ascii="Times New Roman" w:hAnsi="Times New Roman" w:cs="Times New Roman"/>
            <w:noProof/>
            <w:sz w:val="24"/>
            <w:szCs w:val="24"/>
            <w:lang w:eastAsia="en-GB"/>
          </w:rPr>
          <w:t>40</w:t>
        </w:r>
      </w:hyperlink>
      <w:r w:rsidR="00636D9A">
        <w:rPr>
          <w:rFonts w:ascii="Times New Roman" w:hAnsi="Times New Roman" w:cs="Times New Roman"/>
          <w:noProof/>
          <w:sz w:val="24"/>
          <w:szCs w:val="24"/>
          <w:lang w:eastAsia="en-GB"/>
        </w:rPr>
        <w:t>]</w:t>
      </w:r>
      <w:r w:rsidR="009F0AF7" w:rsidRPr="001B327E">
        <w:rPr>
          <w:rFonts w:ascii="Times New Roman" w:hAnsi="Times New Roman" w:cs="Times New Roman"/>
          <w:sz w:val="24"/>
          <w:szCs w:val="24"/>
          <w:lang w:eastAsia="en-GB"/>
        </w:rPr>
        <w:fldChar w:fldCharType="end"/>
      </w:r>
      <w:r w:rsidR="00254A42" w:rsidRPr="001B327E">
        <w:rPr>
          <w:rFonts w:ascii="Times New Roman" w:hAnsi="Times New Roman" w:cs="Times New Roman"/>
          <w:sz w:val="24"/>
          <w:szCs w:val="24"/>
          <w:lang w:eastAsia="en-GB"/>
        </w:rPr>
        <w:t>.</w:t>
      </w:r>
      <w:r w:rsidR="00156AE6" w:rsidRPr="001B327E">
        <w:rPr>
          <w:rFonts w:ascii="Times New Roman" w:hAnsi="Times New Roman" w:cs="Times New Roman"/>
          <w:sz w:val="24"/>
          <w:szCs w:val="24"/>
          <w:lang w:eastAsia="en-GB"/>
        </w:rPr>
        <w:t xml:space="preserve"> </w:t>
      </w:r>
    </w:p>
    <w:p w:rsidR="00981974" w:rsidRPr="001B327E" w:rsidRDefault="00EA4B7C" w:rsidP="00E117EE">
      <w:pPr>
        <w:spacing w:line="480" w:lineRule="auto"/>
        <w:rPr>
          <w:rFonts w:ascii="Times New Roman" w:hAnsi="Times New Roman" w:cs="Times New Roman"/>
          <w:sz w:val="24"/>
          <w:szCs w:val="24"/>
        </w:rPr>
      </w:pPr>
      <w:r>
        <w:rPr>
          <w:rFonts w:ascii="Times New Roman" w:hAnsi="Times New Roman" w:cs="Times New Roman"/>
          <w:sz w:val="24"/>
          <w:szCs w:val="24"/>
        </w:rPr>
        <w:t>The incomplete response rate of</w:t>
      </w:r>
      <w:r w:rsidR="000E4727">
        <w:rPr>
          <w:rFonts w:ascii="Times New Roman" w:hAnsi="Times New Roman" w:cs="Times New Roman"/>
          <w:sz w:val="24"/>
          <w:szCs w:val="24"/>
        </w:rPr>
        <w:t xml:space="preserve"> 53.8%</w:t>
      </w:r>
      <w:r>
        <w:rPr>
          <w:rFonts w:ascii="Times New Roman" w:hAnsi="Times New Roman" w:cs="Times New Roman"/>
          <w:sz w:val="24"/>
          <w:szCs w:val="24"/>
        </w:rPr>
        <w:t xml:space="preserve"> was a recognised source of</w:t>
      </w:r>
      <w:r w:rsidR="000E4727">
        <w:rPr>
          <w:rFonts w:ascii="Times New Roman" w:hAnsi="Times New Roman" w:cs="Times New Roman"/>
          <w:sz w:val="24"/>
          <w:szCs w:val="24"/>
        </w:rPr>
        <w:t xml:space="preserve"> in</w:t>
      </w:r>
      <w:r w:rsidR="002D61F1">
        <w:rPr>
          <w:rFonts w:ascii="Times New Roman" w:hAnsi="Times New Roman" w:cs="Times New Roman"/>
          <w:sz w:val="24"/>
          <w:szCs w:val="24"/>
        </w:rPr>
        <w:t xml:space="preserve">complete </w:t>
      </w:r>
      <w:r w:rsidR="000E4727">
        <w:rPr>
          <w:rFonts w:ascii="Times New Roman" w:hAnsi="Times New Roman" w:cs="Times New Roman"/>
          <w:sz w:val="24"/>
          <w:szCs w:val="24"/>
        </w:rPr>
        <w:t xml:space="preserve">ascertainment. To compensate for this, we undertook a comprehensive database search of all non-responders </w:t>
      </w:r>
      <w:r w:rsidR="000E4727">
        <w:rPr>
          <w:rFonts w:ascii="Times New Roman" w:hAnsi="Times New Roman" w:cs="Times New Roman"/>
          <w:sz w:val="24"/>
          <w:szCs w:val="24"/>
        </w:rPr>
        <w:lastRenderedPageBreak/>
        <w:t xml:space="preserve">with missing </w:t>
      </w:r>
      <w:r w:rsidR="006009A8">
        <w:rPr>
          <w:rFonts w:ascii="Times New Roman" w:hAnsi="Times New Roman" w:cs="Times New Roman"/>
          <w:sz w:val="24"/>
          <w:szCs w:val="24"/>
        </w:rPr>
        <w:t xml:space="preserve">and/or suspicious </w:t>
      </w:r>
      <w:r w:rsidR="000E4727">
        <w:rPr>
          <w:rFonts w:ascii="Times New Roman" w:hAnsi="Times New Roman" w:cs="Times New Roman"/>
          <w:sz w:val="24"/>
          <w:szCs w:val="24"/>
        </w:rPr>
        <w:t xml:space="preserve">diagnostic codes. This search would have captured 79% of responders with ADTKD had </w:t>
      </w:r>
      <w:r>
        <w:rPr>
          <w:rFonts w:ascii="Times New Roman" w:hAnsi="Times New Roman" w:cs="Times New Roman"/>
          <w:sz w:val="24"/>
          <w:szCs w:val="24"/>
        </w:rPr>
        <w:t xml:space="preserve">they </w:t>
      </w:r>
      <w:r w:rsidR="000E4727">
        <w:rPr>
          <w:rFonts w:ascii="Times New Roman" w:hAnsi="Times New Roman" w:cs="Times New Roman"/>
          <w:sz w:val="24"/>
          <w:szCs w:val="24"/>
        </w:rPr>
        <w:t>not responded. Furthermore, the prevalence rates established for responders and the cohort as a whole were very similar, indicating that any bias in</w:t>
      </w:r>
      <w:r>
        <w:rPr>
          <w:rFonts w:ascii="Times New Roman" w:hAnsi="Times New Roman" w:cs="Times New Roman"/>
          <w:sz w:val="24"/>
          <w:szCs w:val="24"/>
        </w:rPr>
        <w:t>herent in</w:t>
      </w:r>
      <w:r w:rsidR="000E4727">
        <w:rPr>
          <w:rFonts w:ascii="Times New Roman" w:hAnsi="Times New Roman" w:cs="Times New Roman"/>
          <w:sz w:val="24"/>
          <w:szCs w:val="24"/>
        </w:rPr>
        <w:t xml:space="preserve"> the different forms of patient ascertainment was likely limited</w:t>
      </w:r>
      <w:r w:rsidR="006009A8">
        <w:rPr>
          <w:rFonts w:ascii="Times New Roman" w:hAnsi="Times New Roman" w:cs="Times New Roman"/>
          <w:sz w:val="24"/>
          <w:szCs w:val="24"/>
        </w:rPr>
        <w:t>, although a remaining degree of incomplete ascertainment remained</w:t>
      </w:r>
      <w:r w:rsidR="000E4727">
        <w:rPr>
          <w:rFonts w:ascii="Times New Roman" w:hAnsi="Times New Roman" w:cs="Times New Roman"/>
          <w:sz w:val="24"/>
          <w:szCs w:val="24"/>
        </w:rPr>
        <w:t xml:space="preserve">. </w:t>
      </w:r>
    </w:p>
    <w:p w:rsidR="00C80224" w:rsidRPr="001B327E" w:rsidRDefault="00981974" w:rsidP="00554D8F">
      <w:pPr>
        <w:spacing w:line="480" w:lineRule="auto"/>
        <w:rPr>
          <w:rFonts w:ascii="Times New Roman" w:hAnsi="Times New Roman" w:cs="Times New Roman"/>
          <w:sz w:val="24"/>
          <w:szCs w:val="24"/>
          <w:lang w:eastAsia="en-GB"/>
        </w:rPr>
      </w:pPr>
      <w:r w:rsidRPr="001B327E">
        <w:rPr>
          <w:rFonts w:ascii="Times New Roman" w:hAnsi="Times New Roman" w:cs="Times New Roman"/>
          <w:sz w:val="24"/>
          <w:szCs w:val="24"/>
          <w:lang w:eastAsia="en-GB"/>
        </w:rPr>
        <w:t xml:space="preserve">A limitation of our study is that we have not conclusively established a prevalence for ADTKD since we have only sequenced </w:t>
      </w:r>
      <w:r w:rsidRPr="001B327E">
        <w:rPr>
          <w:rFonts w:ascii="Times New Roman" w:hAnsi="Times New Roman" w:cs="Times New Roman"/>
          <w:i/>
          <w:sz w:val="24"/>
          <w:szCs w:val="24"/>
          <w:lang w:eastAsia="en-GB"/>
        </w:rPr>
        <w:t>UMOD</w:t>
      </w:r>
      <w:r w:rsidRPr="001B327E">
        <w:rPr>
          <w:rFonts w:ascii="Times New Roman" w:hAnsi="Times New Roman" w:cs="Times New Roman"/>
          <w:sz w:val="24"/>
          <w:szCs w:val="24"/>
          <w:lang w:eastAsia="en-GB"/>
        </w:rPr>
        <w:t xml:space="preserve"> as the most common underlying mutation </w:t>
      </w:r>
      <w:r w:rsidR="00037C28" w:rsidRPr="001B327E">
        <w:rPr>
          <w:rFonts w:ascii="Times New Roman" w:hAnsi="Times New Roman" w:cs="Times New Roman"/>
          <w:sz w:val="24"/>
          <w:szCs w:val="24"/>
          <w:lang w:eastAsia="en-GB"/>
        </w:rPr>
        <w:fldChar w:fldCharType="begin">
          <w:fldData xml:space="preserve">PEVuZE5vdGU+PENpdGU+PEF1dGhvcj5FY2thcmR0PC9BdXRob3I+PFllYXI+MjAxNTwvWWVhcj48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</w:fldData>
        </w:fldChar>
      </w:r>
      <w:r w:rsidR="00636D9A">
        <w:rPr>
          <w:rFonts w:ascii="Times New Roman" w:hAnsi="Times New Roman" w:cs="Times New Roman"/>
          <w:sz w:val="24"/>
          <w:szCs w:val="24"/>
          <w:lang w:eastAsia="en-GB"/>
        </w:rPr>
        <w:instrText xml:space="preserve"> ADDIN EN.CITE </w:instrText>
      </w:r>
      <w:r w:rsidR="00636D9A">
        <w:rPr>
          <w:rFonts w:ascii="Times New Roman" w:hAnsi="Times New Roman" w:cs="Times New Roman"/>
          <w:sz w:val="24"/>
          <w:szCs w:val="24"/>
          <w:lang w:eastAsia="en-GB"/>
        </w:rPr>
        <w:fldChar w:fldCharType="begin">
          <w:fldData xml:space="preserve">PEVuZE5vdGU+PENpdGU+PEF1dGhvcj5FY2thcmR0PC9BdXRob3I+PFllYXI+MjAxNTwvWWVhcj48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</w:fldData>
        </w:fldChar>
      </w:r>
      <w:r w:rsidR="00636D9A">
        <w:rPr>
          <w:rFonts w:ascii="Times New Roman" w:hAnsi="Times New Roman" w:cs="Times New Roman"/>
          <w:sz w:val="24"/>
          <w:szCs w:val="24"/>
          <w:lang w:eastAsia="en-GB"/>
        </w:rPr>
        <w:instrText xml:space="preserve"> ADDIN EN.CITE.DATA </w:instrText>
      </w:r>
      <w:r w:rsidR="00636D9A">
        <w:rPr>
          <w:rFonts w:ascii="Times New Roman" w:hAnsi="Times New Roman" w:cs="Times New Roman"/>
          <w:sz w:val="24"/>
          <w:szCs w:val="24"/>
          <w:lang w:eastAsia="en-GB"/>
        </w:rPr>
      </w:r>
      <w:r w:rsidR="00636D9A">
        <w:rPr>
          <w:rFonts w:ascii="Times New Roman" w:hAnsi="Times New Roman" w:cs="Times New Roman"/>
          <w:sz w:val="24"/>
          <w:szCs w:val="24"/>
          <w:lang w:eastAsia="en-GB"/>
        </w:rPr>
        <w:fldChar w:fldCharType="end"/>
      </w:r>
      <w:r w:rsidR="00037C28" w:rsidRPr="001B327E">
        <w:rPr>
          <w:rFonts w:ascii="Times New Roman" w:hAnsi="Times New Roman" w:cs="Times New Roman"/>
          <w:sz w:val="24"/>
          <w:szCs w:val="24"/>
          <w:lang w:eastAsia="en-GB"/>
        </w:rPr>
      </w:r>
      <w:r w:rsidR="00037C28" w:rsidRPr="001B327E">
        <w:rPr>
          <w:rFonts w:ascii="Times New Roman" w:hAnsi="Times New Roman" w:cs="Times New Roman"/>
          <w:sz w:val="24"/>
          <w:szCs w:val="24"/>
          <w:lang w:eastAsia="en-GB"/>
        </w:rPr>
        <w:fldChar w:fldCharType="separate"/>
      </w:r>
      <w:r w:rsidR="00636D9A">
        <w:rPr>
          <w:rFonts w:ascii="Times New Roman" w:hAnsi="Times New Roman" w:cs="Times New Roman"/>
          <w:noProof/>
          <w:sz w:val="24"/>
          <w:szCs w:val="24"/>
          <w:lang w:eastAsia="en-GB"/>
        </w:rPr>
        <w:t>[</w:t>
      </w:r>
      <w:hyperlink w:anchor="_ENREF_2" w:tooltip="Eckardt, 2015 #306" w:history="1">
        <w:r w:rsidR="00554D8F">
          <w:rPr>
            <w:rFonts w:ascii="Times New Roman" w:hAnsi="Times New Roman" w:cs="Times New Roman"/>
            <w:noProof/>
            <w:sz w:val="24"/>
            <w:szCs w:val="24"/>
            <w:lang w:eastAsia="en-GB"/>
          </w:rPr>
          <w:t>2</w:t>
        </w:r>
      </w:hyperlink>
      <w:r w:rsidR="00636D9A">
        <w:rPr>
          <w:rFonts w:ascii="Times New Roman" w:hAnsi="Times New Roman" w:cs="Times New Roman"/>
          <w:noProof/>
          <w:sz w:val="24"/>
          <w:szCs w:val="24"/>
          <w:lang w:eastAsia="en-GB"/>
        </w:rPr>
        <w:t>]</w:t>
      </w:r>
      <w:r w:rsidR="00037C28" w:rsidRPr="001B327E">
        <w:rPr>
          <w:rFonts w:ascii="Times New Roman" w:hAnsi="Times New Roman" w:cs="Times New Roman"/>
          <w:sz w:val="24"/>
          <w:szCs w:val="24"/>
          <w:lang w:eastAsia="en-GB"/>
        </w:rPr>
        <w:fldChar w:fldCharType="end"/>
      </w:r>
      <w:r w:rsidRPr="001B327E">
        <w:rPr>
          <w:rFonts w:ascii="Times New Roman" w:hAnsi="Times New Roman" w:cs="Times New Roman"/>
          <w:sz w:val="24"/>
          <w:szCs w:val="24"/>
          <w:lang w:eastAsia="en-GB"/>
        </w:rPr>
        <w:t xml:space="preserve"> and not </w:t>
      </w:r>
      <w:r w:rsidRPr="001B327E">
        <w:rPr>
          <w:rFonts w:ascii="Times New Roman" w:hAnsi="Times New Roman" w:cs="Times New Roman"/>
          <w:i/>
          <w:sz w:val="24"/>
          <w:szCs w:val="24"/>
          <w:lang w:eastAsia="en-GB"/>
        </w:rPr>
        <w:t>MUC1</w:t>
      </w:r>
      <w:r w:rsidRPr="001B327E">
        <w:rPr>
          <w:rFonts w:ascii="Times New Roman" w:hAnsi="Times New Roman" w:cs="Times New Roman"/>
          <w:sz w:val="24"/>
          <w:szCs w:val="24"/>
          <w:lang w:eastAsia="en-GB"/>
        </w:rPr>
        <w:t xml:space="preserve"> thought to be responsible for 30% of ADTKD mutations.</w:t>
      </w:r>
      <w:r w:rsidR="00773643" w:rsidRPr="001B327E">
        <w:rPr>
          <w:rFonts w:ascii="Times New Roman" w:hAnsi="Times New Roman" w:cs="Times New Roman"/>
          <w:sz w:val="24"/>
          <w:szCs w:val="24"/>
          <w:lang w:eastAsia="en-GB"/>
        </w:rPr>
        <w:t xml:space="preserve"> </w:t>
      </w:r>
      <w:r w:rsidRPr="001B327E">
        <w:rPr>
          <w:rFonts w:ascii="Times New Roman" w:hAnsi="Times New Roman" w:cs="Times New Roman"/>
          <w:sz w:val="24"/>
          <w:szCs w:val="24"/>
          <w:lang w:eastAsia="en-GB"/>
        </w:rPr>
        <w:t>Furthermore our</w:t>
      </w:r>
      <w:r w:rsidR="00C80224" w:rsidRPr="001B327E">
        <w:rPr>
          <w:rFonts w:ascii="Times New Roman" w:hAnsi="Times New Roman" w:cs="Times New Roman"/>
          <w:sz w:val="24"/>
          <w:szCs w:val="24"/>
          <w:lang w:eastAsia="en-GB"/>
        </w:rPr>
        <w:t xml:space="preserve"> prevalence rates only apply to a predominantly Caucasian population</w:t>
      </w:r>
      <w:r w:rsidR="0012601D" w:rsidRPr="001B327E">
        <w:rPr>
          <w:rFonts w:ascii="Times New Roman" w:hAnsi="Times New Roman" w:cs="Times New Roman"/>
          <w:sz w:val="24"/>
          <w:szCs w:val="24"/>
          <w:lang w:eastAsia="en-GB"/>
        </w:rPr>
        <w:t>.</w:t>
      </w:r>
      <w:r w:rsidRPr="001B327E">
        <w:rPr>
          <w:rFonts w:ascii="Times New Roman" w:hAnsi="Times New Roman" w:cs="Times New Roman"/>
          <w:sz w:val="24"/>
          <w:szCs w:val="24"/>
          <w:lang w:eastAsia="en-GB"/>
        </w:rPr>
        <w:t xml:space="preserve"> Finally</w:t>
      </w:r>
      <w:r w:rsidR="00784331" w:rsidRPr="001B327E">
        <w:rPr>
          <w:rFonts w:ascii="Times New Roman" w:hAnsi="Times New Roman" w:cs="Times New Roman"/>
          <w:sz w:val="24"/>
          <w:szCs w:val="24"/>
          <w:lang w:eastAsia="en-GB"/>
        </w:rPr>
        <w:t>,</w:t>
      </w:r>
      <w:r w:rsidR="003F640E" w:rsidRPr="001B327E">
        <w:rPr>
          <w:rFonts w:ascii="Times New Roman" w:hAnsi="Times New Roman" w:cs="Times New Roman"/>
          <w:sz w:val="24"/>
          <w:szCs w:val="24"/>
          <w:lang w:eastAsia="en-GB"/>
        </w:rPr>
        <w:t xml:space="preserve"> the single centre design</w:t>
      </w:r>
      <w:r w:rsidRPr="001B327E">
        <w:rPr>
          <w:rFonts w:ascii="Times New Roman" w:hAnsi="Times New Roman" w:cs="Times New Roman"/>
          <w:sz w:val="24"/>
          <w:szCs w:val="24"/>
          <w:lang w:eastAsia="en-GB"/>
        </w:rPr>
        <w:t xml:space="preserve"> is a limitation, although our </w:t>
      </w:r>
      <w:r w:rsidR="000E4727">
        <w:rPr>
          <w:rFonts w:ascii="Times New Roman" w:hAnsi="Times New Roman" w:cs="Times New Roman"/>
          <w:sz w:val="24"/>
          <w:szCs w:val="24"/>
          <w:lang w:eastAsia="en-GB"/>
        </w:rPr>
        <w:t xml:space="preserve">tertiary renal </w:t>
      </w:r>
      <w:r w:rsidRPr="001B327E">
        <w:rPr>
          <w:rFonts w:ascii="Times New Roman" w:hAnsi="Times New Roman" w:cs="Times New Roman"/>
          <w:sz w:val="24"/>
          <w:szCs w:val="24"/>
          <w:lang w:eastAsia="en-GB"/>
        </w:rPr>
        <w:t>centre covers</w:t>
      </w:r>
      <w:r w:rsidR="003F640E" w:rsidRPr="001B327E">
        <w:rPr>
          <w:rFonts w:ascii="Times New Roman" w:hAnsi="Times New Roman" w:cs="Times New Roman"/>
          <w:sz w:val="24"/>
          <w:szCs w:val="24"/>
          <w:lang w:eastAsia="en-GB"/>
        </w:rPr>
        <w:t xml:space="preserve"> a large geographical mixed urban and rural</w:t>
      </w:r>
      <w:r w:rsidR="001E2703" w:rsidRPr="001B327E">
        <w:rPr>
          <w:rFonts w:ascii="Times New Roman" w:hAnsi="Times New Roman" w:cs="Times New Roman"/>
          <w:sz w:val="24"/>
          <w:szCs w:val="24"/>
          <w:lang w:eastAsia="en-GB"/>
        </w:rPr>
        <w:t xml:space="preserve"> area</w:t>
      </w:r>
      <w:r w:rsidR="003F640E" w:rsidRPr="001B327E">
        <w:rPr>
          <w:rFonts w:ascii="Times New Roman" w:hAnsi="Times New Roman" w:cs="Times New Roman"/>
          <w:sz w:val="24"/>
          <w:szCs w:val="24"/>
          <w:lang w:eastAsia="en-GB"/>
        </w:rPr>
        <w:t xml:space="preserve"> with a catchment population of 2 million. While a multi-centric design would be preferable, this is the first and only systematic study of the prevalence of ADTKD-UMOD amongst patients wi</w:t>
      </w:r>
      <w:r w:rsidR="00415BD2" w:rsidRPr="001B327E">
        <w:rPr>
          <w:rFonts w:ascii="Times New Roman" w:hAnsi="Times New Roman" w:cs="Times New Roman"/>
          <w:sz w:val="24"/>
          <w:szCs w:val="24"/>
          <w:lang w:eastAsia="en-GB"/>
        </w:rPr>
        <w:t>th dominant renal disease. No national or</w:t>
      </w:r>
      <w:r w:rsidR="003F640E" w:rsidRPr="001B327E">
        <w:rPr>
          <w:rFonts w:ascii="Times New Roman" w:hAnsi="Times New Roman" w:cs="Times New Roman"/>
          <w:sz w:val="24"/>
          <w:szCs w:val="24"/>
          <w:lang w:eastAsia="en-GB"/>
        </w:rPr>
        <w:t xml:space="preserve"> international disease registr</w:t>
      </w:r>
      <w:r w:rsidR="00415BD2" w:rsidRPr="001B327E">
        <w:rPr>
          <w:rFonts w:ascii="Times New Roman" w:hAnsi="Times New Roman" w:cs="Times New Roman"/>
          <w:sz w:val="24"/>
          <w:szCs w:val="24"/>
          <w:lang w:eastAsia="en-GB"/>
        </w:rPr>
        <w:t xml:space="preserve">y </w:t>
      </w:r>
      <w:r w:rsidRPr="001B327E">
        <w:rPr>
          <w:rFonts w:ascii="Times New Roman" w:hAnsi="Times New Roman" w:cs="Times New Roman"/>
          <w:sz w:val="24"/>
          <w:szCs w:val="24"/>
          <w:lang w:eastAsia="en-GB"/>
        </w:rPr>
        <w:t>has been</w:t>
      </w:r>
      <w:r w:rsidR="00415BD2" w:rsidRPr="001B327E">
        <w:rPr>
          <w:rFonts w:ascii="Times New Roman" w:hAnsi="Times New Roman" w:cs="Times New Roman"/>
          <w:sz w:val="24"/>
          <w:szCs w:val="24"/>
          <w:lang w:eastAsia="en-GB"/>
        </w:rPr>
        <w:t xml:space="preserve"> based on a similar systematic approach, explaining the much lower current numbers.</w:t>
      </w:r>
    </w:p>
    <w:p w:rsidR="00882875" w:rsidRPr="001B327E" w:rsidRDefault="00415BD2" w:rsidP="00E117EE">
      <w:pPr>
        <w:spacing w:line="480" w:lineRule="auto"/>
        <w:rPr>
          <w:rFonts w:ascii="Times New Roman" w:hAnsi="Times New Roman" w:cs="Times New Roman"/>
          <w:sz w:val="24"/>
          <w:szCs w:val="24"/>
          <w:lang w:eastAsia="en-GB"/>
        </w:rPr>
      </w:pPr>
      <w:r w:rsidRPr="001B327E">
        <w:rPr>
          <w:rFonts w:ascii="Times New Roman" w:hAnsi="Times New Roman" w:cs="Times New Roman"/>
          <w:sz w:val="24"/>
          <w:szCs w:val="24"/>
        </w:rPr>
        <w:t>To minimise any distorting local factors such as relatedness of pedigrees, o</w:t>
      </w:r>
      <w:r w:rsidR="001C0285" w:rsidRPr="001B327E">
        <w:rPr>
          <w:rFonts w:ascii="Times New Roman" w:hAnsi="Times New Roman" w:cs="Times New Roman"/>
          <w:sz w:val="24"/>
          <w:szCs w:val="24"/>
        </w:rPr>
        <w:t>ur prevalence rate for ADTKD-UMOD</w:t>
      </w:r>
      <w:r w:rsidR="00D63D56" w:rsidRPr="001B327E">
        <w:rPr>
          <w:rFonts w:ascii="Times New Roman" w:hAnsi="Times New Roman" w:cs="Times New Roman"/>
          <w:sz w:val="24"/>
          <w:szCs w:val="24"/>
        </w:rPr>
        <w:t xml:space="preserve"> of 9</w:t>
      </w:r>
      <w:r w:rsidR="00F93151" w:rsidRPr="001B327E">
        <w:rPr>
          <w:rFonts w:ascii="Times New Roman" w:hAnsi="Times New Roman" w:cs="Times New Roman"/>
          <w:sz w:val="24"/>
          <w:szCs w:val="24"/>
        </w:rPr>
        <w:t xml:space="preserve"> pe</w:t>
      </w:r>
      <w:r w:rsidR="004A48DF" w:rsidRPr="001B327E">
        <w:rPr>
          <w:rFonts w:ascii="Times New Roman" w:hAnsi="Times New Roman" w:cs="Times New Roman"/>
          <w:sz w:val="24"/>
          <w:szCs w:val="24"/>
        </w:rPr>
        <w:t xml:space="preserve">r million was estimated </w:t>
      </w:r>
      <w:r w:rsidR="00F93151" w:rsidRPr="001B327E">
        <w:rPr>
          <w:rFonts w:ascii="Times New Roman" w:hAnsi="Times New Roman" w:cs="Times New Roman"/>
          <w:sz w:val="24"/>
          <w:szCs w:val="24"/>
        </w:rPr>
        <w:t>conservative</w:t>
      </w:r>
      <w:r w:rsidR="004A48DF" w:rsidRPr="001B327E">
        <w:rPr>
          <w:rFonts w:ascii="Times New Roman" w:hAnsi="Times New Roman" w:cs="Times New Roman"/>
          <w:sz w:val="24"/>
          <w:szCs w:val="24"/>
        </w:rPr>
        <w:t>ly by counting each family only once</w:t>
      </w:r>
      <w:r w:rsidR="00F93151" w:rsidRPr="001B327E">
        <w:rPr>
          <w:rFonts w:ascii="Times New Roman" w:hAnsi="Times New Roman" w:cs="Times New Roman"/>
          <w:sz w:val="24"/>
          <w:szCs w:val="24"/>
        </w:rPr>
        <w:t>. If we were to count each affected</w:t>
      </w:r>
      <w:r w:rsidR="004A48DF" w:rsidRPr="001B327E">
        <w:rPr>
          <w:rFonts w:ascii="Times New Roman" w:hAnsi="Times New Roman" w:cs="Times New Roman"/>
          <w:sz w:val="24"/>
          <w:szCs w:val="24"/>
        </w:rPr>
        <w:t xml:space="preserve"> patient instead</w:t>
      </w:r>
      <w:r w:rsidR="00F93151" w:rsidRPr="001B327E">
        <w:rPr>
          <w:rFonts w:ascii="Times New Roman" w:hAnsi="Times New Roman" w:cs="Times New Roman"/>
          <w:sz w:val="24"/>
          <w:szCs w:val="24"/>
        </w:rPr>
        <w:t>, we wo</w:t>
      </w:r>
      <w:r w:rsidR="0082530F" w:rsidRPr="001B327E">
        <w:rPr>
          <w:rFonts w:ascii="Times New Roman" w:hAnsi="Times New Roman" w:cs="Times New Roman"/>
          <w:sz w:val="24"/>
          <w:szCs w:val="24"/>
        </w:rPr>
        <w:t>uld observe</w:t>
      </w:r>
      <w:r w:rsidR="001C0285" w:rsidRPr="001B327E">
        <w:rPr>
          <w:rFonts w:ascii="Times New Roman" w:hAnsi="Times New Roman" w:cs="Times New Roman"/>
          <w:sz w:val="24"/>
          <w:szCs w:val="24"/>
        </w:rPr>
        <w:t xml:space="preserve"> a prevalence of ADTKD-UMOD</w:t>
      </w:r>
      <w:r w:rsidR="00F93151" w:rsidRPr="001B327E">
        <w:rPr>
          <w:rFonts w:ascii="Times New Roman" w:hAnsi="Times New Roman" w:cs="Times New Roman"/>
          <w:sz w:val="24"/>
          <w:szCs w:val="24"/>
        </w:rPr>
        <w:t xml:space="preserve"> of </w:t>
      </w:r>
      <w:r w:rsidR="00F26AA9" w:rsidRPr="001B327E">
        <w:rPr>
          <w:rFonts w:ascii="Times New Roman" w:hAnsi="Times New Roman" w:cs="Times New Roman"/>
          <w:sz w:val="24"/>
          <w:szCs w:val="24"/>
        </w:rPr>
        <w:t>17</w:t>
      </w:r>
      <w:r w:rsidR="002D61F1">
        <w:rPr>
          <w:rFonts w:ascii="Times New Roman" w:hAnsi="Times New Roman" w:cs="Times New Roman"/>
          <w:sz w:val="24"/>
          <w:szCs w:val="24"/>
        </w:rPr>
        <w:t>.5</w:t>
      </w:r>
      <w:r w:rsidR="00F93151" w:rsidRPr="001B327E">
        <w:rPr>
          <w:rFonts w:ascii="Times New Roman" w:hAnsi="Times New Roman" w:cs="Times New Roman"/>
          <w:sz w:val="24"/>
          <w:szCs w:val="24"/>
        </w:rPr>
        <w:t xml:space="preserve"> per million</w:t>
      </w:r>
      <w:r w:rsidR="00F26AA9" w:rsidRPr="001B327E">
        <w:rPr>
          <w:rFonts w:ascii="Times New Roman" w:hAnsi="Times New Roman" w:cs="Times New Roman"/>
          <w:sz w:val="24"/>
          <w:szCs w:val="24"/>
        </w:rPr>
        <w:t xml:space="preserve"> and of ADTKD of 30.5 per million</w:t>
      </w:r>
      <w:r w:rsidR="004E69D5" w:rsidRPr="001B327E">
        <w:rPr>
          <w:rFonts w:ascii="Times New Roman" w:hAnsi="Times New Roman" w:cs="Times New Roman"/>
          <w:sz w:val="24"/>
          <w:szCs w:val="24"/>
        </w:rPr>
        <w:t xml:space="preserve">. </w:t>
      </w:r>
    </w:p>
    <w:p w:rsidR="00882875" w:rsidRPr="001B327E" w:rsidRDefault="00230A9A"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W</w:t>
      </w:r>
      <w:r w:rsidR="005E44F6" w:rsidRPr="001B327E">
        <w:rPr>
          <w:rFonts w:ascii="Times New Roman" w:hAnsi="Times New Roman" w:cs="Times New Roman"/>
          <w:sz w:val="24"/>
          <w:szCs w:val="24"/>
        </w:rPr>
        <w:t xml:space="preserve">e have shown that a simple </w:t>
      </w:r>
      <w:r w:rsidR="00F72A4F" w:rsidRPr="001B327E">
        <w:rPr>
          <w:rFonts w:ascii="Times New Roman" w:hAnsi="Times New Roman" w:cs="Times New Roman"/>
          <w:sz w:val="24"/>
          <w:szCs w:val="24"/>
        </w:rPr>
        <w:t xml:space="preserve">questionnaire </w:t>
      </w:r>
      <w:r w:rsidR="00882875" w:rsidRPr="001B327E">
        <w:rPr>
          <w:rFonts w:ascii="Times New Roman" w:hAnsi="Times New Roman" w:cs="Times New Roman"/>
          <w:sz w:val="24"/>
          <w:szCs w:val="24"/>
        </w:rPr>
        <w:t xml:space="preserve">study </w:t>
      </w:r>
      <w:r w:rsidR="00F72A4F" w:rsidRPr="001B327E">
        <w:rPr>
          <w:rFonts w:ascii="Times New Roman" w:hAnsi="Times New Roman" w:cs="Times New Roman"/>
          <w:sz w:val="24"/>
          <w:szCs w:val="24"/>
        </w:rPr>
        <w:t xml:space="preserve">on family history </w:t>
      </w:r>
      <w:r w:rsidR="0071210C" w:rsidRPr="001B327E">
        <w:rPr>
          <w:rFonts w:ascii="Times New Roman" w:hAnsi="Times New Roman" w:cs="Times New Roman"/>
          <w:sz w:val="24"/>
          <w:szCs w:val="24"/>
        </w:rPr>
        <w:t xml:space="preserve">combined with a database search </w:t>
      </w:r>
      <w:r w:rsidR="00F72A4F" w:rsidRPr="001B327E">
        <w:rPr>
          <w:rFonts w:ascii="Times New Roman" w:hAnsi="Times New Roman" w:cs="Times New Roman"/>
          <w:sz w:val="24"/>
          <w:szCs w:val="24"/>
        </w:rPr>
        <w:t xml:space="preserve">followed by genetic testing can uncover many additional cases of genetic kidney diseases </w:t>
      </w:r>
      <w:r w:rsidR="00B62D80" w:rsidRPr="001B327E">
        <w:rPr>
          <w:rFonts w:ascii="Times New Roman" w:hAnsi="Times New Roman" w:cs="Times New Roman"/>
          <w:sz w:val="24"/>
          <w:szCs w:val="24"/>
        </w:rPr>
        <w:t xml:space="preserve">in general </w:t>
      </w:r>
      <w:r w:rsidR="001C0285" w:rsidRPr="001B327E">
        <w:rPr>
          <w:rFonts w:ascii="Times New Roman" w:hAnsi="Times New Roman" w:cs="Times New Roman"/>
          <w:sz w:val="24"/>
          <w:szCs w:val="24"/>
        </w:rPr>
        <w:t>and ADTKD-UMOD</w:t>
      </w:r>
      <w:r w:rsidR="00F72A4F" w:rsidRPr="001B327E">
        <w:rPr>
          <w:rFonts w:ascii="Times New Roman" w:hAnsi="Times New Roman" w:cs="Times New Roman"/>
          <w:sz w:val="24"/>
          <w:szCs w:val="24"/>
        </w:rPr>
        <w:t xml:space="preserve"> in particular.</w:t>
      </w:r>
      <w:r w:rsidR="001C4FD0">
        <w:rPr>
          <w:rFonts w:ascii="Times New Roman" w:hAnsi="Times New Roman" w:cs="Times New Roman"/>
          <w:sz w:val="24"/>
          <w:szCs w:val="24"/>
        </w:rPr>
        <w:t xml:space="preserve"> </w:t>
      </w:r>
    </w:p>
    <w:p w:rsidR="00F26AA9" w:rsidRPr="001B327E" w:rsidRDefault="00AD4CA1" w:rsidP="00554D8F">
      <w:pPr>
        <w:pStyle w:val="Standard1"/>
        <w:suppressAutoHyphens/>
        <w:spacing w:line="480" w:lineRule="auto"/>
        <w:jc w:val="left"/>
        <w:rPr>
          <w:rFonts w:ascii="Times New Roman" w:hAnsi="Times New Roman" w:cs="Times New Roman"/>
          <w:sz w:val="24"/>
          <w:szCs w:val="24"/>
        </w:rPr>
      </w:pPr>
      <w:r w:rsidRPr="001B327E">
        <w:rPr>
          <w:rFonts w:ascii="Times New Roman" w:hAnsi="Times New Roman" w:cs="Times New Roman"/>
          <w:sz w:val="24"/>
          <w:szCs w:val="24"/>
        </w:rPr>
        <w:t>Apart from incomplete and inadequate coding, the reason for the low published prevalence rates appears to be</w:t>
      </w:r>
      <w:r w:rsidR="0084596E" w:rsidRPr="001B327E">
        <w:rPr>
          <w:rFonts w:ascii="Times New Roman" w:hAnsi="Times New Roman" w:cs="Times New Roman"/>
          <w:sz w:val="24"/>
          <w:szCs w:val="24"/>
        </w:rPr>
        <w:t xml:space="preserve"> </w:t>
      </w:r>
      <w:r w:rsidR="00882875" w:rsidRPr="001B327E">
        <w:rPr>
          <w:rFonts w:ascii="Times New Roman" w:hAnsi="Times New Roman" w:cs="Times New Roman"/>
          <w:sz w:val="24"/>
          <w:szCs w:val="24"/>
        </w:rPr>
        <w:t>that g</w:t>
      </w:r>
      <w:r w:rsidR="00722C4F" w:rsidRPr="001B327E">
        <w:rPr>
          <w:rFonts w:ascii="Times New Roman" w:hAnsi="Times New Roman" w:cs="Times New Roman"/>
          <w:sz w:val="24"/>
          <w:szCs w:val="24"/>
        </w:rPr>
        <w:t>enetic kidney diseases often go unrecognized</w:t>
      </w:r>
      <w:r w:rsidR="005107A4"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fldData xml:space="preserve">PEVuZE5vdGU+PENpdGU+PEF1dGhvcj5RdWFnbGlhPC9BdXRob3I+PFllYXI+MjAxNDwvWWVhcj48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PEVuZE5vdGU+PENpdGU+PEF1dGhvcj5RdWFnbGlhPC9BdXRob3I+PFllYXI+MjAxNDwvWWVhcj48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037C28" w:rsidRPr="001B327E">
        <w:rPr>
          <w:rFonts w:ascii="Times New Roman" w:hAnsi="Times New Roman" w:cs="Times New Roman"/>
          <w:sz w:val="24"/>
          <w:szCs w:val="24"/>
        </w:rPr>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21" w:tooltip="Quaglia, 2014 #338" w:history="1">
        <w:r w:rsidR="00554D8F">
          <w:rPr>
            <w:rFonts w:ascii="Times New Roman" w:hAnsi="Times New Roman" w:cs="Times New Roman"/>
            <w:noProof/>
            <w:sz w:val="24"/>
            <w:szCs w:val="24"/>
          </w:rPr>
          <w:t>21</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Pr="001B327E">
        <w:rPr>
          <w:rFonts w:ascii="Times New Roman" w:hAnsi="Times New Roman" w:cs="Times New Roman"/>
          <w:sz w:val="24"/>
          <w:szCs w:val="24"/>
        </w:rPr>
        <w:t>.</w:t>
      </w:r>
      <w:r w:rsidR="00722C4F" w:rsidRPr="001B327E">
        <w:rPr>
          <w:rFonts w:ascii="Times New Roman" w:hAnsi="Times New Roman" w:cs="Times New Roman"/>
          <w:sz w:val="24"/>
          <w:szCs w:val="24"/>
        </w:rPr>
        <w:t xml:space="preserve"> </w:t>
      </w:r>
      <w:r w:rsidRPr="001B327E">
        <w:rPr>
          <w:rFonts w:ascii="Times New Roman" w:hAnsi="Times New Roman" w:cs="Times New Roman"/>
          <w:sz w:val="24"/>
          <w:szCs w:val="24"/>
        </w:rPr>
        <w:t xml:space="preserve">This is especially </w:t>
      </w:r>
      <w:r w:rsidRPr="001B327E">
        <w:rPr>
          <w:rFonts w:ascii="Times New Roman" w:hAnsi="Times New Roman" w:cs="Times New Roman"/>
          <w:sz w:val="24"/>
          <w:szCs w:val="24"/>
        </w:rPr>
        <w:lastRenderedPageBreak/>
        <w:t xml:space="preserve">true for ADTKD which has subtle phenotypic characteristics </w:t>
      </w:r>
      <w:r w:rsidR="004E69D5" w:rsidRPr="001B327E">
        <w:rPr>
          <w:rFonts w:ascii="Times New Roman" w:hAnsi="Times New Roman" w:cs="Times New Roman"/>
          <w:sz w:val="24"/>
          <w:szCs w:val="24"/>
        </w:rPr>
        <w:t>that can easily be missed</w:t>
      </w:r>
      <w:r w:rsidR="008D3ACA"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&lt;EndNote&gt;&lt;Cite&gt;&lt;Author&gt;Venkat-Raman&lt;/Author&gt;&lt;Year&gt;2016&lt;/Year&gt;&lt;RecNum&gt;6&lt;/RecNum&gt;&lt;DisplayText&gt;[15]&lt;/DisplayText&gt;&lt;record&gt;&lt;rec-number&gt;6&lt;/rec-number&gt;&lt;foreign-keys&gt;&lt;key app="EN" db-id="wa9a2dtr1pvvz1e9wt8xvavzwfzewpadvdvp"&gt;6&lt;/key&gt;&lt;/foreign-keys&gt;&lt;ref-type name="Journal Article"&gt;17&lt;/ref-type&gt;&lt;contributors&gt;&lt;authors&gt;&lt;author&gt;Venkat-Raman, G.&lt;/author&gt;&lt;author&gt;Gast, C.&lt;/author&gt;&lt;author&gt;Marinaki, A.&lt;/author&gt;&lt;author&gt;Fairbanks, L.&lt;/author&gt;&lt;/authors&gt;&lt;/contributors&gt;&lt;titles&gt;&lt;title&gt;From juvenile hyperuricaemia to dysfunctional uromodulin: an ongoing metamorphosis&lt;/title&gt;&lt;secondary-title&gt;Pediatr Nephrol&lt;/secondary-title&gt;&lt;/titles&gt;&lt;pages&gt;2035-42&lt;/pages&gt;&lt;volume&gt;31&lt;/volume&gt;&lt;number&gt;11&lt;/number&gt;&lt;edition&gt;2016/02/12&lt;/edition&gt;&lt;dates&gt;&lt;year&gt;2016&lt;/year&gt;&lt;pub-dates&gt;&lt;date&gt;Nov&lt;/date&gt;&lt;/pub-dates&gt;&lt;/dates&gt;&lt;isbn&gt;1432-198X&lt;/isbn&gt;&lt;accession-num&gt;26872483&lt;/accession-num&gt;&lt;urls&gt;&lt;related-urls&gt;&lt;url&gt;https://www.ncbi.nlm.nih.gov/pubmed/26872483&lt;/url&gt;&lt;/related-urls&gt;&lt;/urls&gt;&lt;electronic-resource-num&gt;10.1007/s00467-015-3308-y&lt;/electronic-resource-num&gt;&lt;language&gt;eng&lt;/languag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5" w:tooltip="Venkat-Raman, 2016 #6" w:history="1">
        <w:r w:rsidR="00554D8F">
          <w:rPr>
            <w:rFonts w:ascii="Times New Roman" w:hAnsi="Times New Roman" w:cs="Times New Roman"/>
            <w:noProof/>
            <w:sz w:val="24"/>
            <w:szCs w:val="24"/>
          </w:rPr>
          <w:t>15</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4E69D5" w:rsidRPr="001B327E">
        <w:rPr>
          <w:rFonts w:ascii="Times New Roman" w:hAnsi="Times New Roman" w:cs="Times New Roman"/>
          <w:sz w:val="24"/>
          <w:szCs w:val="24"/>
        </w:rPr>
        <w:t>.</w:t>
      </w:r>
      <w:r w:rsidRPr="001B327E">
        <w:rPr>
          <w:rFonts w:ascii="Times New Roman" w:hAnsi="Times New Roman" w:cs="Times New Roman"/>
          <w:sz w:val="24"/>
          <w:szCs w:val="24"/>
        </w:rPr>
        <w:t xml:space="preserve"> </w:t>
      </w:r>
      <w:r w:rsidR="00594FD0" w:rsidRPr="001B327E">
        <w:rPr>
          <w:rFonts w:ascii="Times New Roman" w:hAnsi="Times New Roman" w:cs="Times New Roman"/>
          <w:sz w:val="24"/>
          <w:szCs w:val="24"/>
        </w:rPr>
        <w:t xml:space="preserve">While </w:t>
      </w:r>
      <w:r w:rsidR="00722C4F" w:rsidRPr="001B327E">
        <w:rPr>
          <w:rFonts w:ascii="Times New Roman" w:hAnsi="Times New Roman" w:cs="Times New Roman"/>
          <w:sz w:val="24"/>
          <w:szCs w:val="24"/>
        </w:rPr>
        <w:t>genetic tests are availa</w:t>
      </w:r>
      <w:r w:rsidR="00A45BA9" w:rsidRPr="001B327E">
        <w:rPr>
          <w:rFonts w:ascii="Times New Roman" w:hAnsi="Times New Roman" w:cs="Times New Roman"/>
          <w:sz w:val="24"/>
          <w:szCs w:val="24"/>
        </w:rPr>
        <w:t>ble for many genetic kidney</w:t>
      </w:r>
      <w:r w:rsidR="005107A4" w:rsidRPr="001B327E">
        <w:rPr>
          <w:rFonts w:ascii="Times New Roman" w:hAnsi="Times New Roman" w:cs="Times New Roman"/>
          <w:sz w:val="24"/>
          <w:szCs w:val="24"/>
        </w:rPr>
        <w:t xml:space="preserve"> diseases</w:t>
      </w:r>
      <w:r w:rsidR="00594FD0" w:rsidRPr="001B327E">
        <w:rPr>
          <w:rFonts w:ascii="Times New Roman" w:hAnsi="Times New Roman" w:cs="Times New Roman"/>
          <w:sz w:val="24"/>
          <w:szCs w:val="24"/>
        </w:rPr>
        <w:t xml:space="preserve">, they have </w:t>
      </w:r>
      <w:r w:rsidR="00722C4F" w:rsidRPr="001B327E">
        <w:rPr>
          <w:rFonts w:ascii="Times New Roman" w:hAnsi="Times New Roman" w:cs="Times New Roman"/>
          <w:sz w:val="24"/>
          <w:szCs w:val="24"/>
        </w:rPr>
        <w:t xml:space="preserve">not </w:t>
      </w:r>
      <w:r w:rsidR="00594FD0" w:rsidRPr="001B327E">
        <w:rPr>
          <w:rFonts w:ascii="Times New Roman" w:hAnsi="Times New Roman" w:cs="Times New Roman"/>
          <w:sz w:val="24"/>
          <w:szCs w:val="24"/>
        </w:rPr>
        <w:t xml:space="preserve">been </w:t>
      </w:r>
      <w:r w:rsidR="00722C4F" w:rsidRPr="001B327E">
        <w:rPr>
          <w:rFonts w:ascii="Times New Roman" w:hAnsi="Times New Roman" w:cs="Times New Roman"/>
          <w:sz w:val="24"/>
          <w:szCs w:val="24"/>
        </w:rPr>
        <w:t>commonly performed</w:t>
      </w:r>
      <w:r w:rsidR="004E69D5" w:rsidRPr="001B327E">
        <w:rPr>
          <w:rFonts w:ascii="Times New Roman" w:hAnsi="Times New Roman" w:cs="Times New Roman"/>
          <w:sz w:val="24"/>
          <w:szCs w:val="24"/>
        </w:rPr>
        <w:t xml:space="preserve"> historically, </w:t>
      </w:r>
      <w:r w:rsidR="00722C4F" w:rsidRPr="001B327E">
        <w:rPr>
          <w:rFonts w:ascii="Times New Roman" w:hAnsi="Times New Roman" w:cs="Times New Roman"/>
          <w:sz w:val="24"/>
          <w:szCs w:val="24"/>
        </w:rPr>
        <w:t>because of their cost and the limited availability of diagnostic centres.</w:t>
      </w:r>
      <w:r w:rsidR="005B72FE" w:rsidRPr="001B327E">
        <w:rPr>
          <w:rFonts w:ascii="Times New Roman" w:hAnsi="Times New Roman" w:cs="Times New Roman"/>
          <w:sz w:val="24"/>
          <w:szCs w:val="24"/>
        </w:rPr>
        <w:t xml:space="preserve"> </w:t>
      </w:r>
      <w:r w:rsidR="00D4228E" w:rsidRPr="001B327E">
        <w:rPr>
          <w:rFonts w:ascii="Times New Roman" w:hAnsi="Times New Roman" w:cs="Times New Roman"/>
          <w:sz w:val="24"/>
          <w:szCs w:val="24"/>
        </w:rPr>
        <w:t xml:space="preserve">Rare disease registries </w:t>
      </w:r>
      <w:r w:rsidR="001E2703" w:rsidRPr="001B327E">
        <w:rPr>
          <w:rFonts w:ascii="Times New Roman" w:hAnsi="Times New Roman" w:cs="Times New Roman"/>
          <w:sz w:val="24"/>
          <w:szCs w:val="24"/>
        </w:rPr>
        <w:t xml:space="preserve">based on genetic results </w:t>
      </w:r>
      <w:r w:rsidR="00D4228E" w:rsidRPr="001B327E">
        <w:rPr>
          <w:rFonts w:ascii="Times New Roman" w:hAnsi="Times New Roman" w:cs="Times New Roman"/>
          <w:sz w:val="24"/>
          <w:szCs w:val="24"/>
        </w:rPr>
        <w:t xml:space="preserve">are promising </w:t>
      </w:r>
      <w:r w:rsidR="001526F2" w:rsidRPr="001B327E">
        <w:rPr>
          <w:rFonts w:ascii="Times New Roman" w:hAnsi="Times New Roman" w:cs="Times New Roman"/>
          <w:sz w:val="24"/>
          <w:szCs w:val="24"/>
        </w:rPr>
        <w:t>approaches</w:t>
      </w:r>
      <w:r w:rsidR="00D4228E" w:rsidRPr="001B327E">
        <w:rPr>
          <w:rFonts w:ascii="Times New Roman" w:hAnsi="Times New Roman" w:cs="Times New Roman"/>
          <w:sz w:val="24"/>
          <w:szCs w:val="24"/>
        </w:rPr>
        <w:t xml:space="preserve"> but </w:t>
      </w:r>
      <w:r w:rsidR="001526F2" w:rsidRPr="001B327E">
        <w:rPr>
          <w:rFonts w:ascii="Times New Roman" w:hAnsi="Times New Roman" w:cs="Times New Roman"/>
          <w:sz w:val="24"/>
          <w:szCs w:val="24"/>
        </w:rPr>
        <w:t xml:space="preserve">they still </w:t>
      </w:r>
      <w:r w:rsidR="00D4228E" w:rsidRPr="001B327E">
        <w:rPr>
          <w:rFonts w:ascii="Times New Roman" w:hAnsi="Times New Roman" w:cs="Times New Roman"/>
          <w:sz w:val="24"/>
          <w:szCs w:val="24"/>
        </w:rPr>
        <w:t xml:space="preserve">remain in their infancy. </w:t>
      </w:r>
    </w:p>
    <w:p w:rsidR="00936E81" w:rsidRPr="001B327E" w:rsidRDefault="00882875" w:rsidP="00554D8F">
      <w:pPr>
        <w:pStyle w:val="Standard1"/>
        <w:suppressAutoHyphens/>
        <w:spacing w:line="480" w:lineRule="auto"/>
        <w:jc w:val="left"/>
        <w:rPr>
          <w:rFonts w:ascii="Times New Roman" w:hAnsi="Times New Roman" w:cs="Times New Roman"/>
          <w:sz w:val="24"/>
          <w:szCs w:val="24"/>
        </w:rPr>
      </w:pPr>
      <w:r w:rsidRPr="001B327E">
        <w:rPr>
          <w:rFonts w:ascii="Times New Roman" w:hAnsi="Times New Roman" w:cs="Times New Roman"/>
          <w:sz w:val="24"/>
          <w:szCs w:val="24"/>
        </w:rPr>
        <w:t>Looking for diagnostic clues, t</w:t>
      </w:r>
      <w:r w:rsidR="00F72A4F" w:rsidRPr="001B327E">
        <w:rPr>
          <w:rFonts w:ascii="Times New Roman" w:hAnsi="Times New Roman" w:cs="Times New Roman"/>
          <w:sz w:val="24"/>
          <w:szCs w:val="24"/>
        </w:rPr>
        <w:t xml:space="preserve">his study has confirmed that </w:t>
      </w:r>
      <w:r w:rsidR="00D16759" w:rsidRPr="001B327E">
        <w:rPr>
          <w:rFonts w:ascii="Times New Roman" w:hAnsi="Times New Roman" w:cs="Times New Roman"/>
          <w:sz w:val="24"/>
          <w:szCs w:val="24"/>
        </w:rPr>
        <w:t xml:space="preserve">clinical and </w:t>
      </w:r>
      <w:r w:rsidR="00F72A4F" w:rsidRPr="001B327E">
        <w:rPr>
          <w:rFonts w:ascii="Times New Roman" w:hAnsi="Times New Roman" w:cs="Times New Roman"/>
          <w:sz w:val="24"/>
          <w:szCs w:val="24"/>
        </w:rPr>
        <w:t>biochemical tests need to be interpreted with caution</w:t>
      </w:r>
      <w:r w:rsidR="00B62D80" w:rsidRPr="001B327E">
        <w:rPr>
          <w:rFonts w:ascii="Times New Roman" w:hAnsi="Times New Roman" w:cs="Times New Roman"/>
          <w:sz w:val="24"/>
          <w:szCs w:val="24"/>
        </w:rPr>
        <w:t xml:space="preserve"> </w:t>
      </w:r>
      <w:r w:rsidR="001C0285" w:rsidRPr="001B327E">
        <w:rPr>
          <w:rFonts w:ascii="Times New Roman" w:hAnsi="Times New Roman" w:cs="Times New Roman"/>
          <w:sz w:val="24"/>
          <w:szCs w:val="24"/>
        </w:rPr>
        <w:t>in the diagnosis of ADTKD-UMOD</w:t>
      </w:r>
      <w:r w:rsidR="0015473D" w:rsidRPr="001B327E">
        <w:rPr>
          <w:rFonts w:ascii="Times New Roman" w:hAnsi="Times New Roman" w:cs="Times New Roman"/>
          <w:sz w:val="24"/>
          <w:szCs w:val="24"/>
        </w:rPr>
        <w:t xml:space="preserve">. </w:t>
      </w:r>
      <w:r w:rsidRPr="001B327E">
        <w:rPr>
          <w:rFonts w:ascii="Times New Roman" w:hAnsi="Times New Roman" w:cs="Times New Roman"/>
          <w:sz w:val="24"/>
          <w:szCs w:val="24"/>
        </w:rPr>
        <w:t>Since</w:t>
      </w:r>
      <w:r w:rsidR="001C0285" w:rsidRPr="001B327E">
        <w:rPr>
          <w:rFonts w:ascii="Times New Roman" w:hAnsi="Times New Roman" w:cs="Times New Roman"/>
          <w:sz w:val="24"/>
          <w:szCs w:val="24"/>
        </w:rPr>
        <w:t xml:space="preserve"> ADTKD-UMOD</w:t>
      </w:r>
      <w:r w:rsidR="00D16759" w:rsidRPr="001B327E">
        <w:rPr>
          <w:rFonts w:ascii="Times New Roman" w:hAnsi="Times New Roman" w:cs="Times New Roman"/>
          <w:sz w:val="24"/>
          <w:szCs w:val="24"/>
        </w:rPr>
        <w:t xml:space="preserve"> is a tubulointerstitial disease, it is not surprising that it was associated </w:t>
      </w:r>
      <w:r w:rsidR="003A0ECC" w:rsidRPr="001B327E">
        <w:rPr>
          <w:rFonts w:ascii="Times New Roman" w:hAnsi="Times New Roman" w:cs="Times New Roman"/>
          <w:sz w:val="24"/>
          <w:szCs w:val="24"/>
        </w:rPr>
        <w:t xml:space="preserve">less often with </w:t>
      </w:r>
      <w:r w:rsidR="00D16759" w:rsidRPr="001B327E">
        <w:rPr>
          <w:rFonts w:ascii="Times New Roman" w:hAnsi="Times New Roman" w:cs="Times New Roman"/>
          <w:sz w:val="24"/>
          <w:szCs w:val="24"/>
        </w:rPr>
        <w:t xml:space="preserve">haematuria and proteinuria than </w:t>
      </w:r>
      <w:r w:rsidR="00C020A5" w:rsidRPr="001B327E">
        <w:rPr>
          <w:rFonts w:ascii="Times New Roman" w:hAnsi="Times New Roman" w:cs="Times New Roman"/>
          <w:sz w:val="24"/>
          <w:szCs w:val="24"/>
        </w:rPr>
        <w:t xml:space="preserve">other </w:t>
      </w:r>
      <w:r w:rsidR="00D16759" w:rsidRPr="001B327E">
        <w:rPr>
          <w:rFonts w:ascii="Times New Roman" w:hAnsi="Times New Roman" w:cs="Times New Roman"/>
          <w:sz w:val="24"/>
          <w:szCs w:val="24"/>
        </w:rPr>
        <w:t>genetic kidn</w:t>
      </w:r>
      <w:r w:rsidR="00C020A5" w:rsidRPr="001B327E">
        <w:rPr>
          <w:rFonts w:ascii="Times New Roman" w:hAnsi="Times New Roman" w:cs="Times New Roman"/>
          <w:sz w:val="24"/>
          <w:szCs w:val="24"/>
        </w:rPr>
        <w:t>ey diseases</w:t>
      </w:r>
      <w:r w:rsidR="00D16759" w:rsidRPr="001B327E">
        <w:rPr>
          <w:rFonts w:ascii="Times New Roman" w:hAnsi="Times New Roman" w:cs="Times New Roman"/>
          <w:sz w:val="24"/>
          <w:szCs w:val="24"/>
        </w:rPr>
        <w:t xml:space="preserve">, which included </w:t>
      </w:r>
      <w:r w:rsidR="005107A4" w:rsidRPr="001B327E">
        <w:rPr>
          <w:rFonts w:ascii="Times New Roman" w:hAnsi="Times New Roman" w:cs="Times New Roman"/>
          <w:sz w:val="24"/>
          <w:szCs w:val="24"/>
        </w:rPr>
        <w:t xml:space="preserve">familial </w:t>
      </w:r>
      <w:proofErr w:type="spellStart"/>
      <w:r w:rsidR="005107A4" w:rsidRPr="001B327E">
        <w:rPr>
          <w:rFonts w:ascii="Times New Roman" w:hAnsi="Times New Roman" w:cs="Times New Roman"/>
          <w:sz w:val="24"/>
          <w:szCs w:val="24"/>
        </w:rPr>
        <w:t>glomerulonephritides</w:t>
      </w:r>
      <w:proofErr w:type="spellEnd"/>
      <w:r w:rsidR="005107A4" w:rsidRPr="001B327E">
        <w:rPr>
          <w:rFonts w:ascii="Times New Roman" w:hAnsi="Times New Roman" w:cs="Times New Roman"/>
          <w:sz w:val="24"/>
          <w:szCs w:val="24"/>
        </w:rPr>
        <w:t>. Despite h</w:t>
      </w:r>
      <w:r w:rsidR="00D16759" w:rsidRPr="001B327E">
        <w:rPr>
          <w:rFonts w:ascii="Times New Roman" w:hAnsi="Times New Roman" w:cs="Times New Roman"/>
          <w:sz w:val="24"/>
          <w:szCs w:val="24"/>
        </w:rPr>
        <w:t>yperuricaemia and g</w:t>
      </w:r>
      <w:r w:rsidR="009F5EF6" w:rsidRPr="001B327E">
        <w:rPr>
          <w:rFonts w:ascii="Times New Roman" w:hAnsi="Times New Roman" w:cs="Times New Roman"/>
          <w:sz w:val="24"/>
          <w:szCs w:val="24"/>
        </w:rPr>
        <w:t>out being considered</w:t>
      </w:r>
      <w:r w:rsidR="005107A4" w:rsidRPr="001B327E">
        <w:rPr>
          <w:rFonts w:ascii="Times New Roman" w:hAnsi="Times New Roman" w:cs="Times New Roman"/>
          <w:sz w:val="24"/>
          <w:szCs w:val="24"/>
        </w:rPr>
        <w:t xml:space="preserve"> </w:t>
      </w:r>
      <w:r w:rsidR="001C0285" w:rsidRPr="001B327E">
        <w:rPr>
          <w:rFonts w:ascii="Times New Roman" w:hAnsi="Times New Roman" w:cs="Times New Roman"/>
          <w:sz w:val="24"/>
          <w:szCs w:val="24"/>
        </w:rPr>
        <w:t>hallmarks of ADTKD-UMOD</w:t>
      </w:r>
      <w:r w:rsidR="005107A4" w:rsidRPr="001B327E">
        <w:rPr>
          <w:rFonts w:ascii="Times New Roman" w:hAnsi="Times New Roman" w:cs="Times New Roman"/>
          <w:sz w:val="24"/>
          <w:szCs w:val="24"/>
        </w:rPr>
        <w:t xml:space="preserve">, </w:t>
      </w:r>
      <w:r w:rsidRPr="001B327E">
        <w:rPr>
          <w:rFonts w:ascii="Times New Roman" w:hAnsi="Times New Roman" w:cs="Times New Roman"/>
          <w:sz w:val="24"/>
          <w:szCs w:val="24"/>
        </w:rPr>
        <w:t xml:space="preserve">there was no </w:t>
      </w:r>
      <w:r w:rsidR="00D16759" w:rsidRPr="001B327E">
        <w:rPr>
          <w:rFonts w:ascii="Times New Roman" w:hAnsi="Times New Roman" w:cs="Times New Roman"/>
          <w:sz w:val="24"/>
          <w:szCs w:val="24"/>
        </w:rPr>
        <w:t>significant association</w:t>
      </w:r>
      <w:r w:rsidR="00717A90" w:rsidRPr="001B327E">
        <w:rPr>
          <w:rFonts w:ascii="Times New Roman" w:hAnsi="Times New Roman" w:cs="Times New Roman"/>
          <w:sz w:val="24"/>
          <w:szCs w:val="24"/>
        </w:rPr>
        <w:t xml:space="preserve"> with the disease, reflecting</w:t>
      </w:r>
      <w:r w:rsidR="00D16759" w:rsidRPr="001B327E">
        <w:rPr>
          <w:rFonts w:ascii="Times New Roman" w:hAnsi="Times New Roman" w:cs="Times New Roman"/>
          <w:sz w:val="24"/>
          <w:szCs w:val="24"/>
        </w:rPr>
        <w:t xml:space="preserve"> ho</w:t>
      </w:r>
      <w:r w:rsidR="005107A4" w:rsidRPr="001B327E">
        <w:rPr>
          <w:rFonts w:ascii="Times New Roman" w:hAnsi="Times New Roman" w:cs="Times New Roman"/>
          <w:sz w:val="24"/>
          <w:szCs w:val="24"/>
        </w:rPr>
        <w:t>w common both</w:t>
      </w:r>
      <w:r w:rsidR="00D16759" w:rsidRPr="001B327E">
        <w:rPr>
          <w:rFonts w:ascii="Times New Roman" w:hAnsi="Times New Roman" w:cs="Times New Roman"/>
          <w:sz w:val="24"/>
          <w:szCs w:val="24"/>
        </w:rPr>
        <w:t xml:space="preserve"> are in a general CKD population</w:t>
      </w:r>
      <w:r w:rsidR="005107A4" w:rsidRPr="001B327E">
        <w:rPr>
          <w:rFonts w:ascii="Times New Roman" w:hAnsi="Times New Roman" w:cs="Times New Roman"/>
          <w:sz w:val="24"/>
          <w:szCs w:val="24"/>
        </w:rPr>
        <w:t xml:space="preserve"> and that they </w:t>
      </w:r>
      <w:r w:rsidR="00717A90" w:rsidRPr="001B327E">
        <w:rPr>
          <w:rFonts w:ascii="Times New Roman" w:hAnsi="Times New Roman" w:cs="Times New Roman"/>
          <w:sz w:val="24"/>
          <w:szCs w:val="24"/>
        </w:rPr>
        <w:t>can b</w:t>
      </w:r>
      <w:r w:rsidR="001C0285" w:rsidRPr="001B327E">
        <w:rPr>
          <w:rFonts w:ascii="Times New Roman" w:hAnsi="Times New Roman" w:cs="Times New Roman"/>
          <w:sz w:val="24"/>
          <w:szCs w:val="24"/>
        </w:rPr>
        <w:t>e absent in ADTKD-UMOD</w:t>
      </w:r>
      <w:r w:rsidR="00C020A5"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fldData xml:space="preserve">PEVuZE5vdGU+PENpdGU+PEF1dGhvcj5Cb2xsw6llPC9BdXRob3I+PFllYXI+MjAxMTwvWWVhcj48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</w:fldData>
        </w:fldChar>
      </w:r>
      <w:r w:rsidR="00636D9A">
        <w:rPr>
          <w:rFonts w:ascii="Times New Roman" w:hAnsi="Times New Roman" w:cs="Times New Roman"/>
          <w:sz w:val="24"/>
          <w:szCs w:val="24"/>
        </w:rPr>
        <w:instrText xml:space="preserve"> ADDIN EN.CITE </w:instrText>
      </w:r>
      <w:r w:rsidR="00636D9A">
        <w:rPr>
          <w:rFonts w:ascii="Times New Roman" w:hAnsi="Times New Roman" w:cs="Times New Roman"/>
          <w:sz w:val="24"/>
          <w:szCs w:val="24"/>
        </w:rPr>
        <w:fldChar w:fldCharType="begin">
          <w:fldData xml:space="preserve">PEVuZE5vdGU+PENpdGU+PEF1dGhvcj5Cb2xsw6llPC9BdXRob3I+PFllYXI+MjAxMTwvWWVhcj48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</w:fldData>
        </w:fldChar>
      </w:r>
      <w:r w:rsidR="00636D9A">
        <w:rPr>
          <w:rFonts w:ascii="Times New Roman" w:hAnsi="Times New Roman" w:cs="Times New Roman"/>
          <w:sz w:val="24"/>
          <w:szCs w:val="24"/>
        </w:rPr>
        <w:instrText xml:space="preserve"> ADDIN EN.CITE.DATA </w:instrText>
      </w:r>
      <w:r w:rsidR="00636D9A">
        <w:rPr>
          <w:rFonts w:ascii="Times New Roman" w:hAnsi="Times New Roman" w:cs="Times New Roman"/>
          <w:sz w:val="24"/>
          <w:szCs w:val="24"/>
        </w:rPr>
      </w:r>
      <w:r w:rsidR="00636D9A">
        <w:rPr>
          <w:rFonts w:ascii="Times New Roman" w:hAnsi="Times New Roman" w:cs="Times New Roman"/>
          <w:sz w:val="24"/>
          <w:szCs w:val="24"/>
        </w:rPr>
        <w:fldChar w:fldCharType="end"/>
      </w:r>
      <w:r w:rsidR="00037C28" w:rsidRPr="001B327E">
        <w:rPr>
          <w:rFonts w:ascii="Times New Roman" w:hAnsi="Times New Roman" w:cs="Times New Roman"/>
          <w:sz w:val="24"/>
          <w:szCs w:val="24"/>
        </w:rPr>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9" w:tooltip="Bollée, 2011 #169" w:history="1">
        <w:r w:rsidR="00554D8F">
          <w:rPr>
            <w:rFonts w:ascii="Times New Roman" w:hAnsi="Times New Roman" w:cs="Times New Roman"/>
            <w:noProof/>
            <w:sz w:val="24"/>
            <w:szCs w:val="24"/>
          </w:rPr>
          <w:t>9</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230A9A" w:rsidRPr="001B327E">
        <w:rPr>
          <w:rFonts w:ascii="Times New Roman" w:hAnsi="Times New Roman" w:cs="Times New Roman"/>
          <w:sz w:val="24"/>
          <w:szCs w:val="24"/>
        </w:rPr>
        <w:t>.</w:t>
      </w:r>
      <w:r w:rsidR="00717A90" w:rsidRPr="001B327E">
        <w:rPr>
          <w:rFonts w:ascii="Times New Roman" w:hAnsi="Times New Roman" w:cs="Times New Roman"/>
          <w:sz w:val="24"/>
          <w:szCs w:val="24"/>
        </w:rPr>
        <w:t xml:space="preserve"> Hyperuricaemia and/or gout can</w:t>
      </w:r>
      <w:r w:rsidR="00F72A4F" w:rsidRPr="001B327E">
        <w:rPr>
          <w:rFonts w:ascii="Times New Roman" w:hAnsi="Times New Roman" w:cs="Times New Roman"/>
          <w:sz w:val="24"/>
          <w:szCs w:val="24"/>
        </w:rPr>
        <w:t xml:space="preserve"> still </w:t>
      </w:r>
      <w:r w:rsidR="00C020A5" w:rsidRPr="001B327E">
        <w:rPr>
          <w:rFonts w:ascii="Times New Roman" w:hAnsi="Times New Roman" w:cs="Times New Roman"/>
          <w:sz w:val="24"/>
          <w:szCs w:val="24"/>
        </w:rPr>
        <w:t xml:space="preserve">be </w:t>
      </w:r>
      <w:r w:rsidR="00627B2F" w:rsidRPr="001B327E">
        <w:rPr>
          <w:rFonts w:ascii="Times New Roman" w:hAnsi="Times New Roman" w:cs="Times New Roman"/>
          <w:sz w:val="24"/>
          <w:szCs w:val="24"/>
        </w:rPr>
        <w:t>helpful</w:t>
      </w:r>
      <w:r w:rsidRPr="001B327E">
        <w:rPr>
          <w:rFonts w:ascii="Times New Roman" w:hAnsi="Times New Roman" w:cs="Times New Roman"/>
          <w:sz w:val="24"/>
          <w:szCs w:val="24"/>
        </w:rPr>
        <w:t xml:space="preserve"> when present</w:t>
      </w:r>
      <w:r w:rsidR="00F72A4F" w:rsidRPr="001B327E">
        <w:rPr>
          <w:rFonts w:ascii="Times New Roman" w:hAnsi="Times New Roman" w:cs="Times New Roman"/>
          <w:sz w:val="24"/>
          <w:szCs w:val="24"/>
        </w:rPr>
        <w:t xml:space="preserve"> in patients with normal renal function, es</w:t>
      </w:r>
      <w:r w:rsidR="00FF6799" w:rsidRPr="001B327E">
        <w:rPr>
          <w:rFonts w:ascii="Times New Roman" w:hAnsi="Times New Roman" w:cs="Times New Roman"/>
          <w:sz w:val="24"/>
          <w:szCs w:val="24"/>
        </w:rPr>
        <w:t xml:space="preserve">pecially in </w:t>
      </w:r>
      <w:r w:rsidR="00F72A4F" w:rsidRPr="001B327E">
        <w:rPr>
          <w:rFonts w:ascii="Times New Roman" w:hAnsi="Times New Roman" w:cs="Times New Roman"/>
          <w:sz w:val="24"/>
          <w:szCs w:val="24"/>
        </w:rPr>
        <w:t>females</w:t>
      </w:r>
      <w:r w:rsidR="00FF6799" w:rsidRPr="001B327E">
        <w:rPr>
          <w:rFonts w:ascii="Times New Roman" w:hAnsi="Times New Roman" w:cs="Times New Roman"/>
          <w:sz w:val="24"/>
          <w:szCs w:val="24"/>
        </w:rPr>
        <w:t xml:space="preserve"> and young patients</w:t>
      </w:r>
      <w:r w:rsidR="00F72A4F" w:rsidRPr="001B327E">
        <w:rPr>
          <w:rFonts w:ascii="Times New Roman" w:hAnsi="Times New Roman" w:cs="Times New Roman"/>
          <w:sz w:val="24"/>
          <w:szCs w:val="24"/>
        </w:rPr>
        <w:t xml:space="preserve">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&lt;EndNote&gt;&lt;Cite&gt;&lt;Author&gt;Venkat-Raman&lt;/Author&gt;&lt;Year&gt;2016&lt;/Year&gt;&lt;RecNum&gt;0&lt;/RecNum&gt;&lt;IDText&gt;From juvenile hyperuricaemia to dysfunctional uromodulin: an ongoing metamorphosis&lt;/IDText&gt;&lt;DisplayText&gt;[15]&lt;/DisplayText&gt;&lt;record&gt;&lt;dates&gt;&lt;pub-dates&gt;&lt;date&gt;Nov&lt;/date&gt;&lt;/pub-dates&gt;&lt;year&gt;2016&lt;/year&gt;&lt;/dates&gt;&lt;urls&gt;&lt;related-urls&gt;&lt;url&gt;https://www.ncbi.nlm.nih.gov/pubmed/26872483&lt;/url&gt;&lt;/related-urls&gt;&lt;/urls&gt;&lt;isbn&gt;1432-198X&lt;/isbn&gt;&lt;titles&gt;&lt;title&gt;From juvenile hyperuricaemia to dysfunctional uromodulin: an ongoing metamorphosis&lt;/title&gt;&lt;secondary-title&gt;Pediatr Nephrol&lt;/secondary-title&gt;&lt;/titles&gt;&lt;pages&gt;2035-42&lt;/pages&gt;&lt;number&gt;11&lt;/number&gt;&lt;contributors&gt;&lt;authors&gt;&lt;author&gt;Venkat-Raman, G.&lt;/author&gt;&lt;author&gt;Gast, C.&lt;/author&gt;&lt;author&gt;Marinaki, A.&lt;/author&gt;&lt;author&gt;Fairbanks, L.&lt;/author&gt;&lt;/authors&gt;&lt;/contributors&gt;&lt;edition&gt;2016/02/12&lt;/edition&gt;&lt;language&gt;eng&lt;/language&gt;&lt;added-date format="utc"&gt;1493717607&lt;/added-date&gt;&lt;ref-type name="Journal Article"&gt;17&lt;/ref-type&gt;&lt;rec-number&gt;335&lt;/rec-number&gt;&lt;last-updated-date format="utc"&gt;1493717607&lt;/last-updated-date&gt;&lt;accession-num&gt;26872483&lt;/accession-num&gt;&lt;electronic-resource-num&gt;10.1007/s00467-015-3308-y&lt;/electronic-resource-num&gt;&lt;volume&gt;31&lt;/volume&gt;&lt;/record&gt;&lt;/Cite&gt;&lt;/EndNote&gt;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15" w:tooltip="Venkat-Raman, 2016 #6" w:history="1">
        <w:r w:rsidR="00554D8F">
          <w:rPr>
            <w:rFonts w:ascii="Times New Roman" w:hAnsi="Times New Roman" w:cs="Times New Roman"/>
            <w:noProof/>
            <w:sz w:val="24"/>
            <w:szCs w:val="24"/>
          </w:rPr>
          <w:t>15</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A1791A" w:rsidRPr="001B327E">
        <w:rPr>
          <w:rFonts w:ascii="Times New Roman" w:hAnsi="Times New Roman" w:cs="Times New Roman"/>
          <w:sz w:val="24"/>
          <w:szCs w:val="24"/>
        </w:rPr>
        <w:t>.</w:t>
      </w:r>
    </w:p>
    <w:p w:rsidR="00722C4F" w:rsidRPr="001B327E" w:rsidRDefault="00722C4F"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A</w:t>
      </w:r>
      <w:r w:rsidR="00F72A4F" w:rsidRPr="001B327E">
        <w:rPr>
          <w:rFonts w:ascii="Times New Roman" w:hAnsi="Times New Roman" w:cs="Times New Roman"/>
          <w:sz w:val="24"/>
          <w:szCs w:val="24"/>
        </w:rPr>
        <w:t>s we have shown, a</w:t>
      </w:r>
      <w:r w:rsidRPr="001B327E">
        <w:rPr>
          <w:rFonts w:ascii="Times New Roman" w:hAnsi="Times New Roman" w:cs="Times New Roman"/>
          <w:sz w:val="24"/>
          <w:szCs w:val="24"/>
        </w:rPr>
        <w:t xml:space="preserve"> positive family history remains the most important diagnostic clue in the diag</w:t>
      </w:r>
      <w:r w:rsidR="005107A4" w:rsidRPr="001B327E">
        <w:rPr>
          <w:rFonts w:ascii="Times New Roman" w:hAnsi="Times New Roman" w:cs="Times New Roman"/>
          <w:sz w:val="24"/>
          <w:szCs w:val="24"/>
        </w:rPr>
        <w:t>nosis of</w:t>
      </w:r>
      <w:r w:rsidR="001C0285" w:rsidRPr="001B327E">
        <w:rPr>
          <w:rFonts w:ascii="Times New Roman" w:hAnsi="Times New Roman" w:cs="Times New Roman"/>
          <w:sz w:val="24"/>
          <w:szCs w:val="24"/>
        </w:rPr>
        <w:t xml:space="preserve"> ADTKD-UMOD</w:t>
      </w:r>
      <w:r w:rsidR="00FF6799" w:rsidRPr="001B327E">
        <w:rPr>
          <w:rFonts w:ascii="Times New Roman" w:hAnsi="Times New Roman" w:cs="Times New Roman"/>
          <w:sz w:val="24"/>
          <w:szCs w:val="24"/>
        </w:rPr>
        <w:t xml:space="preserve"> and in genetic kidney diseases in general</w:t>
      </w:r>
      <w:r w:rsidRPr="001B327E">
        <w:rPr>
          <w:rFonts w:ascii="Times New Roman" w:hAnsi="Times New Roman" w:cs="Times New Roman"/>
          <w:sz w:val="24"/>
          <w:szCs w:val="24"/>
        </w:rPr>
        <w:t>. However,</w:t>
      </w:r>
      <w:r w:rsidR="005B72FE" w:rsidRPr="001B327E">
        <w:rPr>
          <w:rFonts w:ascii="Times New Roman" w:hAnsi="Times New Roman" w:cs="Times New Roman"/>
          <w:sz w:val="24"/>
          <w:szCs w:val="24"/>
        </w:rPr>
        <w:t xml:space="preserve"> a</w:t>
      </w:r>
      <w:r w:rsidRPr="001B327E">
        <w:rPr>
          <w:rFonts w:ascii="Times New Roman" w:hAnsi="Times New Roman" w:cs="Times New Roman"/>
          <w:sz w:val="24"/>
          <w:szCs w:val="24"/>
        </w:rPr>
        <w:t xml:space="preserve"> family history may be absent in recessive diseases, in </w:t>
      </w:r>
      <w:r w:rsidRPr="001B327E">
        <w:rPr>
          <w:rFonts w:ascii="Times New Roman" w:hAnsi="Times New Roman" w:cs="Times New Roman"/>
          <w:i/>
          <w:iCs/>
          <w:sz w:val="24"/>
          <w:szCs w:val="24"/>
        </w:rPr>
        <w:t>de novo</w:t>
      </w:r>
      <w:r w:rsidRPr="001B327E">
        <w:rPr>
          <w:rFonts w:ascii="Times New Roman" w:hAnsi="Times New Roman" w:cs="Times New Roman"/>
          <w:sz w:val="24"/>
          <w:szCs w:val="24"/>
        </w:rPr>
        <w:t xml:space="preserve"> mutations and where a re</w:t>
      </w:r>
      <w:r w:rsidR="005B72FE" w:rsidRPr="001B327E">
        <w:rPr>
          <w:rFonts w:ascii="Times New Roman" w:hAnsi="Times New Roman" w:cs="Times New Roman"/>
          <w:sz w:val="24"/>
          <w:szCs w:val="24"/>
        </w:rPr>
        <w:t xml:space="preserve">lative’s kidney disease was either not diagnosed or </w:t>
      </w:r>
      <w:r w:rsidRPr="001B327E">
        <w:rPr>
          <w:rFonts w:ascii="Times New Roman" w:hAnsi="Times New Roman" w:cs="Times New Roman"/>
          <w:sz w:val="24"/>
          <w:szCs w:val="24"/>
        </w:rPr>
        <w:t>communicate</w:t>
      </w:r>
      <w:r w:rsidR="005B72FE" w:rsidRPr="001B327E">
        <w:rPr>
          <w:rFonts w:ascii="Times New Roman" w:hAnsi="Times New Roman" w:cs="Times New Roman"/>
          <w:sz w:val="24"/>
          <w:szCs w:val="24"/>
        </w:rPr>
        <w:t xml:space="preserve">d to </w:t>
      </w:r>
      <w:r w:rsidRPr="001B327E">
        <w:rPr>
          <w:rFonts w:ascii="Times New Roman" w:hAnsi="Times New Roman" w:cs="Times New Roman"/>
          <w:sz w:val="24"/>
          <w:szCs w:val="24"/>
        </w:rPr>
        <w:t xml:space="preserve">the rest </w:t>
      </w:r>
      <w:r w:rsidR="005107A4" w:rsidRPr="001B327E">
        <w:rPr>
          <w:rFonts w:ascii="Times New Roman" w:hAnsi="Times New Roman" w:cs="Times New Roman"/>
          <w:sz w:val="24"/>
          <w:szCs w:val="24"/>
        </w:rPr>
        <w:t>of the family. While we recognis</w:t>
      </w:r>
      <w:r w:rsidRPr="001B327E">
        <w:rPr>
          <w:rFonts w:ascii="Times New Roman" w:hAnsi="Times New Roman" w:cs="Times New Roman"/>
          <w:sz w:val="24"/>
          <w:szCs w:val="24"/>
        </w:rPr>
        <w:t>e t</w:t>
      </w:r>
      <w:r w:rsidR="005B72FE" w:rsidRPr="001B327E">
        <w:rPr>
          <w:rFonts w:ascii="Times New Roman" w:hAnsi="Times New Roman" w:cs="Times New Roman"/>
          <w:sz w:val="24"/>
          <w:szCs w:val="24"/>
        </w:rPr>
        <w:t>hese limitations, we have</w:t>
      </w:r>
      <w:r w:rsidRPr="001B327E">
        <w:rPr>
          <w:rFonts w:ascii="Times New Roman" w:hAnsi="Times New Roman" w:cs="Times New Roman"/>
          <w:sz w:val="24"/>
          <w:szCs w:val="24"/>
        </w:rPr>
        <w:t xml:space="preserve"> demonstrated the usefulness of a questionnaire on family history in uncovering many undiagnosed </w:t>
      </w:r>
      <w:r w:rsidR="005318A6" w:rsidRPr="001B327E">
        <w:rPr>
          <w:rFonts w:ascii="Times New Roman" w:hAnsi="Times New Roman" w:cs="Times New Roman"/>
          <w:sz w:val="24"/>
          <w:szCs w:val="24"/>
        </w:rPr>
        <w:t>genetic kidney disease</w:t>
      </w:r>
      <w:r w:rsidR="005B72FE" w:rsidRPr="001B327E">
        <w:rPr>
          <w:rFonts w:ascii="Times New Roman" w:hAnsi="Times New Roman" w:cs="Times New Roman"/>
          <w:sz w:val="24"/>
          <w:szCs w:val="24"/>
        </w:rPr>
        <w:t>s</w:t>
      </w:r>
      <w:r w:rsidRPr="001B327E">
        <w:rPr>
          <w:rFonts w:ascii="Times New Roman" w:hAnsi="Times New Roman" w:cs="Times New Roman"/>
          <w:sz w:val="24"/>
          <w:szCs w:val="24"/>
        </w:rPr>
        <w:t>.</w:t>
      </w:r>
    </w:p>
    <w:p w:rsidR="00C92A5A" w:rsidRDefault="00C82C8A" w:rsidP="00C56E39">
      <w:pPr>
        <w:pStyle w:val="Standard1"/>
        <w:suppressAutoHyphens/>
        <w:spacing w:line="480" w:lineRule="auto"/>
        <w:jc w:val="left"/>
        <w:rPr>
          <w:rFonts w:ascii="Times New Roman" w:hAnsi="Times New Roman" w:cs="Times New Roman"/>
          <w:sz w:val="24"/>
          <w:szCs w:val="24"/>
        </w:rPr>
      </w:pPr>
      <w:r w:rsidRPr="001B327E">
        <w:rPr>
          <w:rFonts w:ascii="Times New Roman" w:hAnsi="Times New Roman" w:cs="Times New Roman"/>
          <w:sz w:val="24"/>
          <w:szCs w:val="24"/>
        </w:rPr>
        <w:t xml:space="preserve">In our search for gene mutations, we performed Sanger </w:t>
      </w:r>
      <w:r w:rsidR="005107A4" w:rsidRPr="001B327E">
        <w:rPr>
          <w:rFonts w:ascii="Times New Roman" w:hAnsi="Times New Roman" w:cs="Times New Roman"/>
          <w:sz w:val="24"/>
          <w:szCs w:val="24"/>
        </w:rPr>
        <w:t xml:space="preserve">sequencing </w:t>
      </w:r>
      <w:r w:rsidR="005B72FE" w:rsidRPr="001B327E">
        <w:rPr>
          <w:rFonts w:ascii="Times New Roman" w:hAnsi="Times New Roman" w:cs="Times New Roman"/>
          <w:sz w:val="24"/>
          <w:szCs w:val="24"/>
        </w:rPr>
        <w:t xml:space="preserve">of the </w:t>
      </w:r>
      <w:r w:rsidR="005B72FE" w:rsidRPr="001B327E">
        <w:rPr>
          <w:rFonts w:ascii="Times New Roman" w:hAnsi="Times New Roman" w:cs="Times New Roman"/>
          <w:i/>
          <w:iCs/>
          <w:sz w:val="24"/>
          <w:szCs w:val="24"/>
        </w:rPr>
        <w:t>UMOD</w:t>
      </w:r>
      <w:r w:rsidR="005B72FE" w:rsidRPr="001B327E">
        <w:rPr>
          <w:rFonts w:ascii="Times New Roman" w:hAnsi="Times New Roman" w:cs="Times New Roman"/>
          <w:sz w:val="24"/>
          <w:szCs w:val="24"/>
        </w:rPr>
        <w:t xml:space="preserve"> gene, a targeted next generation sequencing panel of patients with FSGS/SRNS </w:t>
      </w:r>
      <w:r w:rsidR="00037C28"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&lt;EndNote&gt;&lt;Cite&gt;&lt;Author&gt;Gast&lt;/Author&gt;&lt;Year&gt;2016&lt;/Year&gt;&lt;RecNum&gt;17&lt;/RecNum&gt;&lt;DisplayText&gt;[36]&lt;/DisplayText&gt;&lt;record&gt;&lt;rec-number&gt;17&lt;/rec-number&gt;&lt;foreign-keys&gt;&lt;key app="EN" db-id="wa9a2dtr1pvvz1e9wt8xvavzwfzewpadvdvp"&gt;17&lt;/key&gt;&lt;/foreign-keys&gt;&lt;ref-type name="Journal Article"&gt;17&lt;/ref-type&gt;&lt;contributors&gt;&lt;authors&gt;&lt;author&gt;Gast, C.&lt;/author&gt;&lt;author&gt;Pengelly, R. J.&lt;/author&gt;&lt;author&gt;Lyon, M.&lt;/author&gt;&lt;author&gt;Bunyan, D. J.&lt;/author&gt;&lt;author&gt;Seaby, E. G.&lt;/author&gt;&lt;author&gt;Graham, N.&lt;/author&gt;&lt;author&gt;Venkat-Raman, G.&lt;/author&gt;&lt;author&gt;Ennis, S.&lt;/author&gt;&lt;/authors&gt;&lt;/contributors&gt;&lt;titles&gt;&lt;title&gt;Collagen (COL4A) mutations are the most frequent mutations underlying adult focal segmental glomerulosclerosis&lt;/title&gt;&lt;secondary-title&gt;Nephrol Dial Transplant&lt;/secondary-title&gt;&lt;/titles&gt;&lt;pages&gt;961-70&lt;/pages&gt;&lt;volume&gt;31&lt;/volume&gt;&lt;number&gt;6&lt;/number&gt;&lt;edition&gt;2015/09/07&lt;/edition&gt;&lt;dates&gt;&lt;year&gt;2016&lt;/year&gt;&lt;pub-dates&gt;&lt;date&gt;Jun&lt;/date&gt;&lt;/pub-dates&gt;&lt;/dates&gt;&lt;isbn&gt;1460-2385&lt;/isbn&gt;&lt;accession-num&gt;26346198&lt;/accession-num&gt;&lt;urls&gt;&lt;related-urls&gt;&lt;url&gt;https://www.ncbi.nlm.nih.gov/pubmed/26346198&lt;/url&gt;&lt;/related-urls&gt;&lt;/urls&gt;&lt;electronic-resource-num&gt;10.1093/ndt/gfv325&lt;/electronic-resource-num&gt;&lt;language&gt;eng&lt;/language&gt;&lt;/record&gt;&lt;/Cite&gt;&lt;/EndNote&gt;</w:instrText>
      </w:r>
      <w:r w:rsidR="00037C28"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36" w:tooltip="Gast, 2016 #336" w:history="1">
        <w:r w:rsidR="00554D8F">
          <w:rPr>
            <w:rFonts w:ascii="Times New Roman" w:hAnsi="Times New Roman" w:cs="Times New Roman"/>
            <w:noProof/>
            <w:sz w:val="24"/>
            <w:szCs w:val="24"/>
          </w:rPr>
          <w:t>36</w:t>
        </w:r>
      </w:hyperlink>
      <w:r w:rsidR="00636D9A">
        <w:rPr>
          <w:rFonts w:ascii="Times New Roman" w:hAnsi="Times New Roman" w:cs="Times New Roman"/>
          <w:noProof/>
          <w:sz w:val="24"/>
          <w:szCs w:val="24"/>
        </w:rPr>
        <w:t>]</w:t>
      </w:r>
      <w:r w:rsidR="00037C28" w:rsidRPr="001B327E">
        <w:rPr>
          <w:rFonts w:ascii="Times New Roman" w:hAnsi="Times New Roman" w:cs="Times New Roman"/>
          <w:sz w:val="24"/>
          <w:szCs w:val="24"/>
        </w:rPr>
        <w:fldChar w:fldCharType="end"/>
      </w:r>
      <w:r w:rsidR="005B72FE" w:rsidRPr="001B327E">
        <w:rPr>
          <w:rFonts w:ascii="Times New Roman" w:hAnsi="Times New Roman" w:cs="Times New Roman"/>
          <w:sz w:val="24"/>
          <w:szCs w:val="24"/>
        </w:rPr>
        <w:t>, and exome sequencing of selected participants</w:t>
      </w:r>
      <w:r w:rsidR="005107A4" w:rsidRPr="001B327E">
        <w:rPr>
          <w:rFonts w:ascii="Times New Roman" w:hAnsi="Times New Roman" w:cs="Times New Roman"/>
          <w:sz w:val="24"/>
          <w:szCs w:val="24"/>
        </w:rPr>
        <w:t>. In future, next generation sequencing techniques such as (clinical) exome</w:t>
      </w:r>
      <w:r w:rsidR="00866133" w:rsidRPr="001B327E">
        <w:rPr>
          <w:rFonts w:ascii="Times New Roman" w:hAnsi="Times New Roman" w:cs="Times New Roman"/>
          <w:sz w:val="24"/>
          <w:szCs w:val="24"/>
        </w:rPr>
        <w:t xml:space="preserve"> and whole genome</w:t>
      </w:r>
      <w:r w:rsidR="005107A4" w:rsidRPr="001B327E">
        <w:rPr>
          <w:rFonts w:ascii="Times New Roman" w:hAnsi="Times New Roman" w:cs="Times New Roman"/>
          <w:sz w:val="24"/>
          <w:szCs w:val="24"/>
        </w:rPr>
        <w:t xml:space="preserve"> sequencing are expected t</w:t>
      </w:r>
      <w:r w:rsidR="005B72FE" w:rsidRPr="001B327E">
        <w:rPr>
          <w:rFonts w:ascii="Times New Roman" w:hAnsi="Times New Roman" w:cs="Times New Roman"/>
          <w:sz w:val="24"/>
          <w:szCs w:val="24"/>
        </w:rPr>
        <w:t>o largely repla</w:t>
      </w:r>
      <w:r w:rsidRPr="001B327E">
        <w:rPr>
          <w:rFonts w:ascii="Times New Roman" w:hAnsi="Times New Roman" w:cs="Times New Roman"/>
          <w:sz w:val="24"/>
          <w:szCs w:val="24"/>
        </w:rPr>
        <w:t xml:space="preserve">ce conventional sequencing. </w:t>
      </w:r>
      <w:r w:rsidR="00AE2DE7" w:rsidRPr="001B327E">
        <w:rPr>
          <w:rFonts w:ascii="Times New Roman" w:hAnsi="Times New Roman" w:cs="Times New Roman"/>
          <w:sz w:val="24"/>
          <w:szCs w:val="24"/>
        </w:rPr>
        <w:t xml:space="preserve">They </w:t>
      </w:r>
      <w:r w:rsidR="005107A4" w:rsidRPr="001B327E">
        <w:rPr>
          <w:rFonts w:ascii="Times New Roman" w:hAnsi="Times New Roman" w:cs="Times New Roman"/>
          <w:sz w:val="24"/>
          <w:szCs w:val="24"/>
        </w:rPr>
        <w:t>deliver more genetic information in a single assay</w:t>
      </w:r>
      <w:r w:rsidR="00AE2DE7" w:rsidRPr="001B327E">
        <w:rPr>
          <w:rFonts w:ascii="Times New Roman" w:hAnsi="Times New Roman" w:cs="Times New Roman"/>
          <w:sz w:val="24"/>
          <w:szCs w:val="24"/>
        </w:rPr>
        <w:t xml:space="preserve"> and</w:t>
      </w:r>
      <w:r w:rsidR="005F11EC" w:rsidRPr="001B327E">
        <w:rPr>
          <w:rFonts w:ascii="Times New Roman" w:hAnsi="Times New Roman" w:cs="Times New Roman"/>
          <w:sz w:val="24"/>
          <w:szCs w:val="24"/>
        </w:rPr>
        <w:t xml:space="preserve"> offer </w:t>
      </w:r>
      <w:r w:rsidR="00866133" w:rsidRPr="001B327E">
        <w:rPr>
          <w:rFonts w:ascii="Times New Roman" w:hAnsi="Times New Roman" w:cs="Times New Roman"/>
          <w:sz w:val="24"/>
          <w:szCs w:val="24"/>
        </w:rPr>
        <w:t xml:space="preserve">superior </w:t>
      </w:r>
      <w:r w:rsidR="00866133" w:rsidRPr="001B327E">
        <w:rPr>
          <w:rFonts w:ascii="Times New Roman" w:hAnsi="Times New Roman" w:cs="Times New Roman"/>
          <w:sz w:val="24"/>
          <w:szCs w:val="24"/>
        </w:rPr>
        <w:lastRenderedPageBreak/>
        <w:t>flexibility</w:t>
      </w:r>
      <w:r w:rsidR="00AE2DE7" w:rsidRPr="001B327E">
        <w:rPr>
          <w:rFonts w:ascii="Times New Roman" w:hAnsi="Times New Roman" w:cs="Times New Roman"/>
          <w:sz w:val="24"/>
          <w:szCs w:val="24"/>
        </w:rPr>
        <w:t>,</w:t>
      </w:r>
      <w:r w:rsidR="00866133" w:rsidRPr="001B327E">
        <w:rPr>
          <w:rFonts w:ascii="Times New Roman" w:hAnsi="Times New Roman" w:cs="Times New Roman"/>
          <w:sz w:val="24"/>
          <w:szCs w:val="24"/>
        </w:rPr>
        <w:t xml:space="preserve"> </w:t>
      </w:r>
      <w:r w:rsidR="005F11EC" w:rsidRPr="001B327E">
        <w:rPr>
          <w:rFonts w:ascii="Times New Roman" w:hAnsi="Times New Roman" w:cs="Times New Roman"/>
          <w:sz w:val="24"/>
          <w:szCs w:val="24"/>
        </w:rPr>
        <w:t xml:space="preserve">as existing sequencing data can be reviewed </w:t>
      </w:r>
      <w:r w:rsidR="00866133" w:rsidRPr="001B327E">
        <w:rPr>
          <w:rFonts w:ascii="Times New Roman" w:hAnsi="Times New Roman" w:cs="Times New Roman"/>
          <w:sz w:val="24"/>
          <w:szCs w:val="24"/>
        </w:rPr>
        <w:t>once n</w:t>
      </w:r>
      <w:r w:rsidR="0017280E" w:rsidRPr="001B327E">
        <w:rPr>
          <w:rFonts w:ascii="Times New Roman" w:hAnsi="Times New Roman" w:cs="Times New Roman"/>
          <w:sz w:val="24"/>
          <w:szCs w:val="24"/>
        </w:rPr>
        <w:t xml:space="preserve">ew pathogenic gene mutations </w:t>
      </w:r>
      <w:r w:rsidR="00866133" w:rsidRPr="001B327E">
        <w:rPr>
          <w:rFonts w:ascii="Times New Roman" w:hAnsi="Times New Roman" w:cs="Times New Roman"/>
          <w:sz w:val="24"/>
          <w:szCs w:val="24"/>
        </w:rPr>
        <w:t>become known</w:t>
      </w:r>
      <w:r w:rsidR="005F11EC" w:rsidRPr="001B327E">
        <w:rPr>
          <w:rFonts w:ascii="Times New Roman" w:hAnsi="Times New Roman" w:cs="Times New Roman"/>
          <w:sz w:val="24"/>
          <w:szCs w:val="24"/>
        </w:rPr>
        <w:t xml:space="preserve">. </w:t>
      </w:r>
      <w:r w:rsidR="004A0B0B" w:rsidRPr="001B327E">
        <w:rPr>
          <w:rFonts w:ascii="Times New Roman" w:hAnsi="Times New Roman" w:cs="Times New Roman"/>
          <w:sz w:val="24"/>
          <w:szCs w:val="24"/>
        </w:rPr>
        <w:t>However</w:t>
      </w:r>
      <w:r w:rsidR="005F11EC" w:rsidRPr="001B327E">
        <w:rPr>
          <w:rFonts w:ascii="Times New Roman" w:hAnsi="Times New Roman" w:cs="Times New Roman"/>
          <w:sz w:val="24"/>
          <w:szCs w:val="24"/>
        </w:rPr>
        <w:t>, t</w:t>
      </w:r>
      <w:r w:rsidR="00866133" w:rsidRPr="001B327E">
        <w:rPr>
          <w:rFonts w:ascii="Times New Roman" w:hAnsi="Times New Roman" w:cs="Times New Roman"/>
          <w:sz w:val="24"/>
          <w:szCs w:val="24"/>
        </w:rPr>
        <w:t xml:space="preserve">hey bring their own </w:t>
      </w:r>
      <w:r w:rsidR="005F11EC" w:rsidRPr="001B327E">
        <w:rPr>
          <w:rFonts w:ascii="Times New Roman" w:hAnsi="Times New Roman" w:cs="Times New Roman"/>
          <w:sz w:val="24"/>
          <w:szCs w:val="24"/>
        </w:rPr>
        <w:t xml:space="preserve">significant </w:t>
      </w:r>
      <w:r w:rsidR="00866133" w:rsidRPr="001B327E">
        <w:rPr>
          <w:rFonts w:ascii="Times New Roman" w:hAnsi="Times New Roman" w:cs="Times New Roman"/>
          <w:sz w:val="24"/>
          <w:szCs w:val="24"/>
        </w:rPr>
        <w:t xml:space="preserve">problems of </w:t>
      </w:r>
      <w:r w:rsidRPr="001B327E">
        <w:rPr>
          <w:rFonts w:ascii="Times New Roman" w:hAnsi="Times New Roman" w:cs="Times New Roman"/>
          <w:sz w:val="24"/>
          <w:szCs w:val="24"/>
        </w:rPr>
        <w:t xml:space="preserve">the storage and interpretation of large datasets </w:t>
      </w:r>
      <w:r w:rsidR="004A0B0B" w:rsidRPr="001B327E">
        <w:rPr>
          <w:rFonts w:ascii="Times New Roman" w:hAnsi="Times New Roman" w:cs="Times New Roman"/>
          <w:sz w:val="24"/>
          <w:szCs w:val="24"/>
        </w:rPr>
        <w:t>and the interpretation of</w:t>
      </w:r>
      <w:r w:rsidRPr="001B327E">
        <w:rPr>
          <w:rFonts w:ascii="Times New Roman" w:hAnsi="Times New Roman" w:cs="Times New Roman"/>
          <w:sz w:val="24"/>
          <w:szCs w:val="24"/>
        </w:rPr>
        <w:t xml:space="preserve"> multiple </w:t>
      </w:r>
      <w:r w:rsidR="005107A4" w:rsidRPr="001B327E">
        <w:rPr>
          <w:rFonts w:ascii="Times New Roman" w:hAnsi="Times New Roman" w:cs="Times New Roman"/>
          <w:sz w:val="24"/>
          <w:szCs w:val="24"/>
        </w:rPr>
        <w:t>novel v</w:t>
      </w:r>
      <w:r w:rsidRPr="001B327E">
        <w:rPr>
          <w:rFonts w:ascii="Times New Roman" w:hAnsi="Times New Roman" w:cs="Times New Roman"/>
          <w:sz w:val="24"/>
          <w:szCs w:val="24"/>
        </w:rPr>
        <w:t>ariants</w:t>
      </w:r>
      <w:r w:rsidR="00866133" w:rsidRPr="001B327E">
        <w:rPr>
          <w:rFonts w:ascii="Times New Roman" w:hAnsi="Times New Roman" w:cs="Times New Roman"/>
          <w:sz w:val="24"/>
          <w:szCs w:val="24"/>
        </w:rPr>
        <w:t xml:space="preserve">. </w:t>
      </w:r>
      <w:r w:rsidR="005F11EC" w:rsidRPr="001B327E">
        <w:rPr>
          <w:rFonts w:ascii="Times New Roman" w:hAnsi="Times New Roman" w:cs="Times New Roman"/>
          <w:sz w:val="24"/>
          <w:szCs w:val="24"/>
        </w:rPr>
        <w:t>Possible s</w:t>
      </w:r>
      <w:r w:rsidR="00AE2DE7" w:rsidRPr="001B327E">
        <w:rPr>
          <w:rFonts w:ascii="Times New Roman" w:hAnsi="Times New Roman" w:cs="Times New Roman"/>
          <w:sz w:val="24"/>
          <w:szCs w:val="24"/>
        </w:rPr>
        <w:t xml:space="preserve">olutions include </w:t>
      </w:r>
      <w:r w:rsidR="00CD384B" w:rsidRPr="001B327E">
        <w:rPr>
          <w:rFonts w:ascii="Times New Roman" w:hAnsi="Times New Roman" w:cs="Times New Roman"/>
          <w:sz w:val="24"/>
          <w:szCs w:val="24"/>
        </w:rPr>
        <w:t xml:space="preserve">the </w:t>
      </w:r>
      <w:r w:rsidR="005107A4" w:rsidRPr="001B327E">
        <w:rPr>
          <w:rFonts w:ascii="Times New Roman" w:hAnsi="Times New Roman" w:cs="Times New Roman"/>
          <w:sz w:val="24"/>
          <w:szCs w:val="24"/>
        </w:rPr>
        <w:t>segregation analysis</w:t>
      </w:r>
      <w:r w:rsidR="00AE2DE7" w:rsidRPr="001B327E">
        <w:rPr>
          <w:rFonts w:ascii="Times New Roman" w:hAnsi="Times New Roman" w:cs="Times New Roman"/>
          <w:sz w:val="24"/>
          <w:szCs w:val="24"/>
        </w:rPr>
        <w:t xml:space="preserve"> of variants of interest</w:t>
      </w:r>
      <w:r w:rsidR="005107A4" w:rsidRPr="001B327E">
        <w:rPr>
          <w:rFonts w:ascii="Times New Roman" w:hAnsi="Times New Roman" w:cs="Times New Roman"/>
          <w:sz w:val="24"/>
          <w:szCs w:val="24"/>
        </w:rPr>
        <w:t>,</w:t>
      </w:r>
      <w:r w:rsidR="00AE2DE7" w:rsidRPr="001B327E">
        <w:rPr>
          <w:rFonts w:ascii="Times New Roman" w:hAnsi="Times New Roman" w:cs="Times New Roman"/>
          <w:sz w:val="24"/>
          <w:szCs w:val="24"/>
        </w:rPr>
        <w:t xml:space="preserve"> functional studies</w:t>
      </w:r>
      <w:r w:rsidR="005107A4" w:rsidRPr="001B327E">
        <w:rPr>
          <w:rFonts w:ascii="Times New Roman" w:hAnsi="Times New Roman" w:cs="Times New Roman"/>
          <w:sz w:val="24"/>
          <w:szCs w:val="24"/>
        </w:rPr>
        <w:t xml:space="preserve"> and </w:t>
      </w:r>
      <w:r w:rsidR="00866133" w:rsidRPr="001B327E">
        <w:rPr>
          <w:rFonts w:ascii="Times New Roman" w:hAnsi="Times New Roman" w:cs="Times New Roman"/>
          <w:sz w:val="24"/>
          <w:szCs w:val="24"/>
        </w:rPr>
        <w:t>pooling of phenotype and genotype data in national and i</w:t>
      </w:r>
      <w:r w:rsidR="00594FD0" w:rsidRPr="001B327E">
        <w:rPr>
          <w:rFonts w:ascii="Times New Roman" w:hAnsi="Times New Roman" w:cs="Times New Roman"/>
          <w:sz w:val="24"/>
          <w:szCs w:val="24"/>
        </w:rPr>
        <w:t>nternational efforts</w:t>
      </w:r>
      <w:r w:rsidR="00AE2DE7" w:rsidRPr="001B327E">
        <w:rPr>
          <w:rFonts w:ascii="Times New Roman" w:hAnsi="Times New Roman" w:cs="Times New Roman"/>
          <w:sz w:val="24"/>
          <w:szCs w:val="24"/>
        </w:rPr>
        <w:t xml:space="preserve"> such </w:t>
      </w:r>
      <w:r w:rsidR="00594FD0" w:rsidRPr="001B327E">
        <w:rPr>
          <w:rFonts w:ascii="Times New Roman" w:hAnsi="Times New Roman" w:cs="Times New Roman"/>
          <w:sz w:val="24"/>
          <w:szCs w:val="24"/>
        </w:rPr>
        <w:t xml:space="preserve">as </w:t>
      </w:r>
      <w:r w:rsidR="00FF6799" w:rsidRPr="001B327E">
        <w:rPr>
          <w:rFonts w:ascii="Times New Roman" w:hAnsi="Times New Roman" w:cs="Times New Roman"/>
          <w:sz w:val="24"/>
          <w:szCs w:val="24"/>
        </w:rPr>
        <w:t>the 100,000 Genomes Project</w:t>
      </w:r>
      <w:r w:rsidR="004A0B0B" w:rsidRPr="001B327E">
        <w:rPr>
          <w:rFonts w:ascii="Times New Roman" w:hAnsi="Times New Roman" w:cs="Times New Roman"/>
          <w:sz w:val="24"/>
          <w:szCs w:val="24"/>
        </w:rPr>
        <w:t xml:space="preserve"> and</w:t>
      </w:r>
      <w:r w:rsidR="00C75C56" w:rsidRPr="001B327E">
        <w:rPr>
          <w:rFonts w:ascii="Times New Roman" w:hAnsi="Times New Roman" w:cs="Times New Roman"/>
          <w:sz w:val="24"/>
          <w:szCs w:val="24"/>
        </w:rPr>
        <w:t xml:space="preserve"> </w:t>
      </w:r>
      <w:proofErr w:type="spellStart"/>
      <w:r w:rsidR="00C75C56" w:rsidRPr="001B327E">
        <w:rPr>
          <w:rFonts w:ascii="Times New Roman" w:hAnsi="Times New Roman" w:cs="Times New Roman"/>
          <w:sz w:val="24"/>
          <w:szCs w:val="24"/>
        </w:rPr>
        <w:t>RaDaR</w:t>
      </w:r>
      <w:proofErr w:type="spellEnd"/>
      <w:r w:rsidR="00C75C56" w:rsidRPr="001B327E">
        <w:rPr>
          <w:rFonts w:ascii="Times New Roman" w:hAnsi="Times New Roman" w:cs="Times New Roman"/>
          <w:sz w:val="24"/>
          <w:szCs w:val="24"/>
        </w:rPr>
        <w:t xml:space="preserve"> </w:t>
      </w:r>
      <w:r w:rsidR="00787C17" w:rsidRPr="001B327E">
        <w:rPr>
          <w:rFonts w:ascii="Times New Roman" w:hAnsi="Times New Roman" w:cs="Times New Roman"/>
          <w:sz w:val="24"/>
          <w:szCs w:val="24"/>
        </w:rPr>
        <w:t xml:space="preserve"> </w:t>
      </w:r>
      <w:r w:rsidR="00A377BD" w:rsidRPr="001B327E">
        <w:rPr>
          <w:rFonts w:ascii="Times New Roman" w:hAnsi="Times New Roman" w:cs="Times New Roman"/>
          <w:sz w:val="24"/>
          <w:szCs w:val="24"/>
        </w:rPr>
        <w:fldChar w:fldCharType="begin"/>
      </w:r>
      <w:r w:rsidR="00636D9A">
        <w:rPr>
          <w:rFonts w:ascii="Times New Roman" w:hAnsi="Times New Roman" w:cs="Times New Roman"/>
          <w:sz w:val="24"/>
          <w:szCs w:val="24"/>
        </w:rPr>
        <w:instrText xml:space="preserve"> ADDIN EN.CITE &lt;EndNote&gt;&lt;Cite&gt;&lt;Author&gt;Peplow&lt;/Author&gt;&lt;Year&gt;2016&lt;/Year&gt;&lt;RecNum&gt;0&lt;/RecNum&gt;&lt;IDText&gt;The 100,000 Genomes Project&lt;/IDText&gt;&lt;DisplayText&gt;[24, 41]&lt;/DisplayText&gt;&lt;record&gt;&lt;dates&gt;&lt;pub-dates&gt;&lt;date&gt;Apr&lt;/date&gt;&lt;/pub-dates&gt;&lt;year&gt;2016&lt;/year&gt;&lt;/dates&gt;&lt;keywords&gt;&lt;keyword&gt;Confidentiality&lt;/keyword&gt;&lt;keyword&gt;Genetic Research&lt;/keyword&gt;&lt;keyword&gt;Genome, Human&lt;/keyword&gt;&lt;keyword&gt;Genomics&lt;/keyword&gt;&lt;keyword&gt;Humans&lt;/keyword&gt;&lt;keyword&gt;Neoplasms&lt;/keyword&gt;&lt;keyword&gt;Rare Diseases&lt;/keyword&gt;&lt;keyword&gt;Sequence Analysis, DNA&lt;/keyword&gt;&lt;/keywords&gt;&lt;urls&gt;&lt;related-urls&gt;&lt;url&gt;https://www.ncbi.nlm.nih.gov/pubmed/27075170&lt;/url&gt;&lt;/related-urls&gt;&lt;/urls&gt;&lt;isbn&gt;1756-1833&lt;/isbn&gt;&lt;titles&gt;&lt;title&gt;The 100,000 Genomes Project&lt;/title&gt;&lt;secondary-title&gt;BMJ&lt;/secondary-title&gt;&lt;/titles&gt;&lt;pages&gt;i1757&lt;/pages&gt;&lt;contributors&gt;&lt;authors&gt;&lt;author&gt;Peplow, M.&lt;/author&gt;&lt;/authors&gt;&lt;/contributors&gt;&lt;edition&gt;2016/04/13&lt;/edition&gt;&lt;language&gt;eng&lt;/language&gt;&lt;added-date format="utc"&gt;1493981834&lt;/added-date&gt;&lt;ref-type name="Journal Article"&gt;17&lt;/ref-type&gt;&lt;rec-number&gt;343&lt;/rec-number&gt;&lt;last-updated-date format="utc"&gt;1493981834&lt;/last-updated-date&gt;&lt;accession-num&gt;27075170&lt;/accession-num&gt;&lt;volume&gt;353&lt;/volume&gt;&lt;/record&gt;&lt;/Cite&gt;&lt;Cite&gt;&lt;Author&gt;2017&lt;/Author&gt;&lt;Year&gt;2017&lt;/Year&gt;&lt;RecNum&gt;421&lt;/RecNum&gt;&lt;record&gt;&lt;rec-number&gt;421&lt;/rec-number&gt;&lt;foreign-keys&gt;&lt;key app="EN" db-id="5xvrrw2e8r502seeestvvtrc592dwfrpz0wd"&gt;421&lt;/key&gt;&lt;/foreign-keys&gt;&lt;ref-type name="Web Page"&gt;12&lt;/ref-type&gt;&lt;contributors&gt;&lt;authors&gt;&lt;author&gt;Rare Renal 2017&lt;/author&gt;&lt;/authors&gt;&lt;/contributors&gt;&lt;titles&gt;&lt;title&gt;RareRenal Information on rare kidney diseases&lt;/title&gt;&lt;/titles&gt;&lt;volume&gt;2017&lt;/volume&gt;&lt;number&gt;01.10.2017&lt;/number&gt;&lt;dates&gt;&lt;year&gt;2017&lt;/year&gt;&lt;/dates&gt;&lt;urls&gt;&lt;related-urls&gt;&lt;url&gt;http://rarerenal.org/clinician-information/adtkd-clinician-information/&lt;/url&gt;&lt;/related-urls&gt;&lt;/urls&gt;&lt;language&gt;English&lt;/language&gt;&lt;/record&gt;&lt;/Cite&gt;&lt;/EndNote&gt;</w:instrText>
      </w:r>
      <w:r w:rsidR="00A377BD" w:rsidRPr="001B327E">
        <w:rPr>
          <w:rFonts w:ascii="Times New Roman" w:hAnsi="Times New Roman" w:cs="Times New Roman"/>
          <w:sz w:val="24"/>
          <w:szCs w:val="24"/>
        </w:rPr>
        <w:fldChar w:fldCharType="separate"/>
      </w:r>
      <w:r w:rsidR="00636D9A">
        <w:rPr>
          <w:rFonts w:ascii="Times New Roman" w:hAnsi="Times New Roman" w:cs="Times New Roman"/>
          <w:noProof/>
          <w:sz w:val="24"/>
          <w:szCs w:val="24"/>
        </w:rPr>
        <w:t>[</w:t>
      </w:r>
      <w:hyperlink w:anchor="_ENREF_24" w:tooltip="2017, 2017 #421" w:history="1">
        <w:r w:rsidR="00554D8F">
          <w:rPr>
            <w:rFonts w:ascii="Times New Roman" w:hAnsi="Times New Roman" w:cs="Times New Roman"/>
            <w:noProof/>
            <w:sz w:val="24"/>
            <w:szCs w:val="24"/>
          </w:rPr>
          <w:t>24</w:t>
        </w:r>
      </w:hyperlink>
      <w:r w:rsidR="00636D9A">
        <w:rPr>
          <w:rFonts w:ascii="Times New Roman" w:hAnsi="Times New Roman" w:cs="Times New Roman"/>
          <w:noProof/>
          <w:sz w:val="24"/>
          <w:szCs w:val="24"/>
        </w:rPr>
        <w:t xml:space="preserve">, </w:t>
      </w:r>
      <w:hyperlink w:anchor="_ENREF_41" w:tooltip="Peplow, 2016 #343" w:history="1">
        <w:r w:rsidR="00554D8F">
          <w:rPr>
            <w:rFonts w:ascii="Times New Roman" w:hAnsi="Times New Roman" w:cs="Times New Roman"/>
            <w:noProof/>
            <w:sz w:val="24"/>
            <w:szCs w:val="24"/>
          </w:rPr>
          <w:t>41</w:t>
        </w:r>
      </w:hyperlink>
      <w:r w:rsidR="00636D9A">
        <w:rPr>
          <w:rFonts w:ascii="Times New Roman" w:hAnsi="Times New Roman" w:cs="Times New Roman"/>
          <w:noProof/>
          <w:sz w:val="24"/>
          <w:szCs w:val="24"/>
        </w:rPr>
        <w:t>]</w:t>
      </w:r>
      <w:r w:rsidR="00A377BD" w:rsidRPr="001B327E">
        <w:rPr>
          <w:rFonts w:ascii="Times New Roman" w:hAnsi="Times New Roman" w:cs="Times New Roman"/>
          <w:sz w:val="24"/>
          <w:szCs w:val="24"/>
        </w:rPr>
        <w:fldChar w:fldCharType="end"/>
      </w:r>
      <w:r w:rsidR="00594FD0" w:rsidRPr="001B327E">
        <w:rPr>
          <w:rFonts w:ascii="Times New Roman" w:hAnsi="Times New Roman" w:cs="Times New Roman"/>
          <w:sz w:val="24"/>
          <w:szCs w:val="24"/>
        </w:rPr>
        <w:t>.</w:t>
      </w:r>
      <w:r w:rsidR="00866133" w:rsidRPr="001B327E">
        <w:rPr>
          <w:rFonts w:ascii="Times New Roman" w:hAnsi="Times New Roman" w:cs="Times New Roman"/>
          <w:sz w:val="24"/>
          <w:szCs w:val="24"/>
        </w:rPr>
        <w:t xml:space="preserve"> </w:t>
      </w:r>
      <w:r w:rsidR="00F26AA9" w:rsidRPr="001B327E">
        <w:rPr>
          <w:rFonts w:ascii="Times New Roman" w:hAnsi="Times New Roman" w:cs="Times New Roman"/>
          <w:sz w:val="24"/>
          <w:szCs w:val="24"/>
        </w:rPr>
        <w:t>The 31</w:t>
      </w:r>
      <w:r w:rsidR="00866133" w:rsidRPr="001B327E">
        <w:rPr>
          <w:rFonts w:ascii="Times New Roman" w:hAnsi="Times New Roman" w:cs="Times New Roman"/>
          <w:sz w:val="24"/>
          <w:szCs w:val="24"/>
        </w:rPr>
        <w:t xml:space="preserve"> study participants currently left with an unknown familial nephropathy </w:t>
      </w:r>
      <w:r w:rsidR="00D44B06" w:rsidRPr="001B327E">
        <w:rPr>
          <w:rFonts w:ascii="Times New Roman" w:hAnsi="Times New Roman" w:cs="Times New Roman"/>
          <w:sz w:val="24"/>
          <w:szCs w:val="24"/>
        </w:rPr>
        <w:t xml:space="preserve">will be preferentially recruited to the 100,000 Genomes </w:t>
      </w:r>
      <w:r w:rsidR="00866133" w:rsidRPr="001B327E">
        <w:rPr>
          <w:rFonts w:ascii="Times New Roman" w:hAnsi="Times New Roman" w:cs="Times New Roman"/>
          <w:sz w:val="24"/>
          <w:szCs w:val="24"/>
        </w:rPr>
        <w:t xml:space="preserve">Project to help uncover </w:t>
      </w:r>
      <w:r w:rsidR="009F5EF6" w:rsidRPr="001B327E">
        <w:rPr>
          <w:rFonts w:ascii="Times New Roman" w:hAnsi="Times New Roman" w:cs="Times New Roman"/>
          <w:sz w:val="24"/>
          <w:szCs w:val="24"/>
        </w:rPr>
        <w:t>the</w:t>
      </w:r>
      <w:r w:rsidR="00AE2DE7" w:rsidRPr="001B327E">
        <w:rPr>
          <w:rFonts w:ascii="Times New Roman" w:hAnsi="Times New Roman" w:cs="Times New Roman"/>
          <w:sz w:val="24"/>
          <w:szCs w:val="24"/>
        </w:rPr>
        <w:t>ir</w:t>
      </w:r>
      <w:r w:rsidR="009F5EF6" w:rsidRPr="001B327E">
        <w:rPr>
          <w:rFonts w:ascii="Times New Roman" w:hAnsi="Times New Roman" w:cs="Times New Roman"/>
          <w:sz w:val="24"/>
          <w:szCs w:val="24"/>
        </w:rPr>
        <w:t xml:space="preserve"> underlying </w:t>
      </w:r>
      <w:r w:rsidR="005C3991" w:rsidRPr="001B327E">
        <w:rPr>
          <w:rFonts w:ascii="Times New Roman" w:hAnsi="Times New Roman" w:cs="Times New Roman"/>
          <w:sz w:val="24"/>
          <w:szCs w:val="24"/>
        </w:rPr>
        <w:t>diagnoses which will help to</w:t>
      </w:r>
      <w:r w:rsidR="004D17D6" w:rsidRPr="001B327E">
        <w:rPr>
          <w:rFonts w:ascii="Times New Roman" w:hAnsi="Times New Roman" w:cs="Times New Roman"/>
          <w:sz w:val="24"/>
          <w:szCs w:val="24"/>
        </w:rPr>
        <w:t xml:space="preserve"> further</w:t>
      </w:r>
      <w:r w:rsidR="00866133" w:rsidRPr="001B327E">
        <w:rPr>
          <w:rFonts w:ascii="Times New Roman" w:hAnsi="Times New Roman" w:cs="Times New Roman"/>
          <w:sz w:val="24"/>
          <w:szCs w:val="24"/>
        </w:rPr>
        <w:t xml:space="preserve"> inform </w:t>
      </w:r>
      <w:r w:rsidR="005F11EC" w:rsidRPr="001B327E">
        <w:rPr>
          <w:rFonts w:ascii="Times New Roman" w:hAnsi="Times New Roman" w:cs="Times New Roman"/>
          <w:sz w:val="24"/>
          <w:szCs w:val="24"/>
        </w:rPr>
        <w:t xml:space="preserve">our </w:t>
      </w:r>
      <w:r w:rsidR="00866133" w:rsidRPr="001B327E">
        <w:rPr>
          <w:rFonts w:ascii="Times New Roman" w:hAnsi="Times New Roman" w:cs="Times New Roman"/>
          <w:sz w:val="24"/>
          <w:szCs w:val="24"/>
        </w:rPr>
        <w:t>disease and prevalence data.</w:t>
      </w:r>
      <w:r w:rsidR="00D44B06" w:rsidRPr="001B327E">
        <w:rPr>
          <w:rFonts w:ascii="Times New Roman" w:hAnsi="Times New Roman" w:cs="Times New Roman"/>
          <w:sz w:val="24"/>
          <w:szCs w:val="24"/>
        </w:rPr>
        <w:t xml:space="preserve"> </w:t>
      </w:r>
    </w:p>
    <w:p w:rsidR="00C92A5A" w:rsidRPr="00A35E8F" w:rsidRDefault="00C92A5A" w:rsidP="00C92A5A">
      <w:pPr>
        <w:pStyle w:val="Heading2"/>
        <w:rPr>
          <w:rFonts w:ascii="Times New Roman" w:hAnsi="Times New Roman"/>
          <w:sz w:val="24"/>
          <w:szCs w:val="24"/>
        </w:rPr>
      </w:pPr>
      <w:r w:rsidRPr="00A35E8F">
        <w:rPr>
          <w:rFonts w:ascii="Times New Roman" w:hAnsi="Times New Roman"/>
          <w:sz w:val="24"/>
          <w:szCs w:val="24"/>
        </w:rPr>
        <w:t>Conclusions</w:t>
      </w:r>
    </w:p>
    <w:p w:rsidR="003D6608" w:rsidRPr="00A35E8F" w:rsidRDefault="00D81C9A" w:rsidP="00D81C9A">
      <w:pPr>
        <w:spacing w:line="480" w:lineRule="auto"/>
        <w:rPr>
          <w:rFonts w:ascii="Times New Roman" w:hAnsi="Times New Roman" w:cs="Times New Roman"/>
          <w:sz w:val="24"/>
          <w:szCs w:val="24"/>
          <w:lang w:eastAsia="x-none"/>
        </w:rPr>
      </w:pPr>
      <w:r w:rsidRPr="00A35E8F">
        <w:rPr>
          <w:rFonts w:ascii="Times New Roman" w:hAnsi="Times New Roman" w:cs="Times New Roman"/>
          <w:sz w:val="24"/>
          <w:szCs w:val="24"/>
          <w:lang w:eastAsia="x-none"/>
        </w:rPr>
        <w:t>T</w:t>
      </w:r>
      <w:r w:rsidR="000163D5" w:rsidRPr="00A35E8F">
        <w:rPr>
          <w:rFonts w:ascii="Times New Roman" w:hAnsi="Times New Roman" w:cs="Times New Roman"/>
          <w:sz w:val="24"/>
          <w:szCs w:val="24"/>
          <w:lang w:eastAsia="x-none"/>
        </w:rPr>
        <w:t>his study has demonstrated that the</w:t>
      </w:r>
      <w:r w:rsidRPr="00A35E8F">
        <w:rPr>
          <w:rFonts w:ascii="Times New Roman" w:hAnsi="Times New Roman" w:cs="Times New Roman"/>
          <w:sz w:val="24"/>
          <w:szCs w:val="24"/>
          <w:lang w:eastAsia="x-none"/>
        </w:rPr>
        <w:t xml:space="preserve"> prevalence of ADTKD, and ADTKD-UMOD in particular, is significantly higher than previously reported. Due to ADTKD’s lack of distinctive clinical features, clinical suspicion should be </w:t>
      </w:r>
      <w:r w:rsidR="009B17E5">
        <w:rPr>
          <w:rFonts w:ascii="Times New Roman" w:hAnsi="Times New Roman" w:cs="Times New Roman"/>
          <w:sz w:val="24"/>
          <w:szCs w:val="24"/>
          <w:lang w:eastAsia="x-none"/>
        </w:rPr>
        <w:t>a</w:t>
      </w:r>
      <w:r w:rsidRPr="00A35E8F">
        <w:rPr>
          <w:rFonts w:ascii="Times New Roman" w:hAnsi="Times New Roman" w:cs="Times New Roman"/>
          <w:sz w:val="24"/>
          <w:szCs w:val="24"/>
          <w:lang w:eastAsia="x-none"/>
        </w:rPr>
        <w:t xml:space="preserve">roused by a compatible family history alone and should </w:t>
      </w:r>
      <w:r w:rsidR="009A4C15">
        <w:rPr>
          <w:rFonts w:ascii="Times New Roman" w:hAnsi="Times New Roman" w:cs="Times New Roman"/>
          <w:sz w:val="24"/>
          <w:szCs w:val="24"/>
          <w:lang w:eastAsia="x-none"/>
        </w:rPr>
        <w:t>lead to</w:t>
      </w:r>
      <w:r w:rsidRPr="00A35E8F">
        <w:rPr>
          <w:rFonts w:ascii="Times New Roman" w:hAnsi="Times New Roman" w:cs="Times New Roman"/>
          <w:sz w:val="24"/>
          <w:szCs w:val="24"/>
          <w:lang w:eastAsia="x-none"/>
        </w:rPr>
        <w:t xml:space="preserve"> genetic testing.</w:t>
      </w:r>
      <w:r w:rsidR="000163D5" w:rsidRPr="00A35E8F">
        <w:rPr>
          <w:rFonts w:ascii="Times New Roman" w:hAnsi="Times New Roman" w:cs="Times New Roman"/>
          <w:sz w:val="24"/>
          <w:szCs w:val="24"/>
          <w:lang w:eastAsia="x-none"/>
        </w:rPr>
        <w:t xml:space="preserve"> As shown, this approach </w:t>
      </w:r>
      <w:r w:rsidR="003E548D" w:rsidRPr="00A35E8F">
        <w:rPr>
          <w:rFonts w:ascii="Times New Roman" w:hAnsi="Times New Roman" w:cs="Times New Roman"/>
          <w:sz w:val="24"/>
          <w:szCs w:val="24"/>
          <w:lang w:eastAsia="x-none"/>
        </w:rPr>
        <w:t>is able to</w:t>
      </w:r>
      <w:r w:rsidR="000163D5" w:rsidRPr="00A35E8F">
        <w:rPr>
          <w:rFonts w:ascii="Times New Roman" w:hAnsi="Times New Roman" w:cs="Times New Roman"/>
          <w:sz w:val="24"/>
          <w:szCs w:val="24"/>
          <w:lang w:eastAsia="x-none"/>
        </w:rPr>
        <w:t xml:space="preserve"> identify many previously un</w:t>
      </w:r>
      <w:r w:rsidR="009B17E5">
        <w:rPr>
          <w:rFonts w:ascii="Times New Roman" w:hAnsi="Times New Roman" w:cs="Times New Roman"/>
          <w:sz w:val="24"/>
          <w:szCs w:val="24"/>
          <w:lang w:eastAsia="x-none"/>
        </w:rPr>
        <w:t>known</w:t>
      </w:r>
      <w:r w:rsidR="000163D5" w:rsidRPr="00A35E8F">
        <w:rPr>
          <w:rFonts w:ascii="Times New Roman" w:hAnsi="Times New Roman" w:cs="Times New Roman"/>
          <w:sz w:val="24"/>
          <w:szCs w:val="24"/>
          <w:lang w:eastAsia="x-none"/>
        </w:rPr>
        <w:t xml:space="preserve"> cases of ADTKD-UMOD, which can benefit patients in terms of prognostication, </w:t>
      </w:r>
      <w:r w:rsidR="003E548D" w:rsidRPr="00A35E8F">
        <w:rPr>
          <w:rFonts w:ascii="Times New Roman" w:hAnsi="Times New Roman" w:cs="Times New Roman"/>
          <w:sz w:val="24"/>
          <w:szCs w:val="24"/>
          <w:lang w:eastAsia="x-none"/>
        </w:rPr>
        <w:t xml:space="preserve">the provision of </w:t>
      </w:r>
      <w:r w:rsidR="000163D5" w:rsidRPr="00A35E8F">
        <w:rPr>
          <w:rFonts w:ascii="Times New Roman" w:hAnsi="Times New Roman" w:cs="Times New Roman"/>
          <w:sz w:val="24"/>
          <w:szCs w:val="24"/>
          <w:lang w:eastAsia="x-none"/>
        </w:rPr>
        <w:t xml:space="preserve">genetic counselling </w:t>
      </w:r>
      <w:r w:rsidR="003E548D" w:rsidRPr="00A35E8F">
        <w:rPr>
          <w:rFonts w:ascii="Times New Roman" w:hAnsi="Times New Roman" w:cs="Times New Roman"/>
          <w:sz w:val="24"/>
          <w:szCs w:val="24"/>
          <w:lang w:eastAsia="x-none"/>
        </w:rPr>
        <w:t xml:space="preserve">and the </w:t>
      </w:r>
      <w:r w:rsidR="009B17E5">
        <w:rPr>
          <w:rFonts w:ascii="Times New Roman" w:hAnsi="Times New Roman" w:cs="Times New Roman"/>
          <w:sz w:val="24"/>
          <w:szCs w:val="24"/>
          <w:lang w:eastAsia="x-none"/>
        </w:rPr>
        <w:t xml:space="preserve">early </w:t>
      </w:r>
      <w:r w:rsidR="003E548D" w:rsidRPr="00A35E8F">
        <w:rPr>
          <w:rFonts w:ascii="Times New Roman" w:hAnsi="Times New Roman" w:cs="Times New Roman"/>
          <w:sz w:val="24"/>
          <w:szCs w:val="24"/>
          <w:lang w:eastAsia="x-none"/>
        </w:rPr>
        <w:t>identification o</w:t>
      </w:r>
      <w:r w:rsidR="009B17E5">
        <w:rPr>
          <w:rFonts w:ascii="Times New Roman" w:hAnsi="Times New Roman" w:cs="Times New Roman"/>
          <w:sz w:val="24"/>
          <w:szCs w:val="24"/>
          <w:lang w:eastAsia="x-none"/>
        </w:rPr>
        <w:t xml:space="preserve">f </w:t>
      </w:r>
      <w:r w:rsidR="003E548D" w:rsidRPr="00A35E8F">
        <w:rPr>
          <w:rFonts w:ascii="Times New Roman" w:hAnsi="Times New Roman" w:cs="Times New Roman"/>
          <w:sz w:val="24"/>
          <w:szCs w:val="24"/>
          <w:lang w:eastAsia="x-none"/>
        </w:rPr>
        <w:t>affected relatives</w:t>
      </w:r>
      <w:r w:rsidR="000163D5" w:rsidRPr="00A35E8F">
        <w:rPr>
          <w:rFonts w:ascii="Times New Roman" w:hAnsi="Times New Roman" w:cs="Times New Roman"/>
          <w:sz w:val="24"/>
          <w:szCs w:val="24"/>
          <w:lang w:eastAsia="x-none"/>
        </w:rPr>
        <w:t>.</w:t>
      </w:r>
    </w:p>
    <w:p w:rsidR="00DD622F" w:rsidRDefault="00DD622F" w:rsidP="00C92A5A">
      <w:pPr>
        <w:pStyle w:val="Heading2"/>
        <w:rPr>
          <w:rFonts w:ascii="Times New Roman" w:hAnsi="Times New Roman"/>
          <w:sz w:val="24"/>
          <w:szCs w:val="24"/>
          <w:lang w:val="en-GB"/>
        </w:rPr>
      </w:pPr>
    </w:p>
    <w:p w:rsidR="00A35E8F" w:rsidRPr="00A35E8F" w:rsidRDefault="00C92A5A" w:rsidP="00C92A5A">
      <w:pPr>
        <w:pStyle w:val="Heading2"/>
        <w:rPr>
          <w:rFonts w:ascii="Times New Roman" w:hAnsi="Times New Roman"/>
          <w:sz w:val="24"/>
          <w:szCs w:val="24"/>
          <w:lang w:val="en-GB"/>
        </w:rPr>
      </w:pPr>
      <w:r w:rsidRPr="00A35E8F">
        <w:rPr>
          <w:rFonts w:ascii="Times New Roman" w:hAnsi="Times New Roman"/>
          <w:sz w:val="24"/>
          <w:szCs w:val="24"/>
          <w:lang w:val="en-GB"/>
        </w:rPr>
        <w:t>List of abbreviations</w:t>
      </w:r>
    </w:p>
    <w:p w:rsidR="00A35E8F" w:rsidRPr="00A35E8F" w:rsidRDefault="00A35E8F" w:rsidP="00A35E8F">
      <w:pPr>
        <w:rPr>
          <w:rFonts w:ascii="Times New Roman" w:hAnsi="Times New Roman" w:cs="Times New Roman"/>
          <w:sz w:val="24"/>
          <w:szCs w:val="24"/>
        </w:rPr>
      </w:pPr>
      <w:r w:rsidRPr="00A35E8F">
        <w:rPr>
          <w:rFonts w:ascii="Times New Roman" w:hAnsi="Times New Roman" w:cs="Times New Roman"/>
          <w:sz w:val="24"/>
          <w:szCs w:val="24"/>
        </w:rPr>
        <w:t>ADPKD</w:t>
      </w:r>
      <w:r w:rsidRPr="00A35E8F">
        <w:rPr>
          <w:rFonts w:ascii="Times New Roman" w:hAnsi="Times New Roman" w:cs="Times New Roman"/>
          <w:sz w:val="24"/>
          <w:szCs w:val="24"/>
        </w:rPr>
        <w:tab/>
      </w:r>
      <w:r w:rsidRPr="00A35E8F">
        <w:rPr>
          <w:rFonts w:ascii="Times New Roman" w:hAnsi="Times New Roman" w:cs="Times New Roman"/>
          <w:sz w:val="24"/>
          <w:szCs w:val="24"/>
        </w:rPr>
        <w:tab/>
        <w:t>autosomal dominant polycystic kidney disease</w:t>
      </w:r>
    </w:p>
    <w:p w:rsidR="00A35E8F" w:rsidRPr="00A35E8F" w:rsidRDefault="00A35E8F" w:rsidP="00A35E8F">
      <w:pPr>
        <w:rPr>
          <w:rFonts w:ascii="Times New Roman" w:hAnsi="Times New Roman" w:cs="Times New Roman"/>
          <w:sz w:val="24"/>
          <w:szCs w:val="24"/>
        </w:rPr>
      </w:pPr>
      <w:r w:rsidRPr="00A35E8F">
        <w:rPr>
          <w:rFonts w:ascii="Times New Roman" w:hAnsi="Times New Roman" w:cs="Times New Roman"/>
          <w:sz w:val="24"/>
          <w:szCs w:val="24"/>
        </w:rPr>
        <w:t>ADTKD</w:t>
      </w:r>
      <w:r w:rsidRPr="00A35E8F">
        <w:rPr>
          <w:rFonts w:ascii="Times New Roman" w:hAnsi="Times New Roman" w:cs="Times New Roman"/>
          <w:sz w:val="24"/>
          <w:szCs w:val="24"/>
        </w:rPr>
        <w:tab/>
      </w:r>
      <w:r w:rsidRPr="00A35E8F">
        <w:rPr>
          <w:rFonts w:ascii="Times New Roman" w:hAnsi="Times New Roman" w:cs="Times New Roman"/>
          <w:sz w:val="24"/>
          <w:szCs w:val="24"/>
        </w:rPr>
        <w:tab/>
        <w:t>autosomal dominant tubulointerstitial kidney disease</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ADTKD-UMOD</w:t>
      </w:r>
      <w:r w:rsidRPr="00A35E8F">
        <w:rPr>
          <w:rFonts w:ascii="Times New Roman" w:hAnsi="Times New Roman" w:cs="Times New Roman"/>
          <w:sz w:val="24"/>
          <w:szCs w:val="24"/>
        </w:rPr>
        <w:tab/>
        <w:t xml:space="preserve">autosomal dominant tubulointerstitial kidney disease caused by </w:t>
      </w:r>
      <w:r w:rsidRPr="00A35E8F">
        <w:rPr>
          <w:rFonts w:ascii="Times New Roman" w:hAnsi="Times New Roman" w:cs="Times New Roman"/>
          <w:i/>
          <w:sz w:val="24"/>
          <w:szCs w:val="24"/>
        </w:rPr>
        <w:t>UMOD</w:t>
      </w:r>
      <w:r w:rsidRPr="00A35E8F">
        <w:rPr>
          <w:rFonts w:ascii="Times New Roman" w:hAnsi="Times New Roman" w:cs="Times New Roman"/>
          <w:sz w:val="24"/>
          <w:szCs w:val="24"/>
        </w:rPr>
        <w:t xml:space="preserve"> mutations</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CAKUT</w:t>
      </w:r>
      <w:r w:rsidRPr="00A35E8F">
        <w:rPr>
          <w:rFonts w:ascii="Times New Roman" w:hAnsi="Times New Roman" w:cs="Times New Roman"/>
          <w:sz w:val="24"/>
          <w:szCs w:val="24"/>
        </w:rPr>
        <w:tab/>
        <w:t>congenital abnormalities of the kidneys and urinary tract</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CKD</w:t>
      </w:r>
      <w:r w:rsidRPr="00A35E8F">
        <w:rPr>
          <w:rFonts w:ascii="Times New Roman" w:hAnsi="Times New Roman" w:cs="Times New Roman"/>
          <w:sz w:val="24"/>
          <w:szCs w:val="24"/>
        </w:rPr>
        <w:tab/>
        <w:t>chronic kidney disease</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FJHN</w:t>
      </w:r>
      <w:r w:rsidRPr="00A35E8F">
        <w:rPr>
          <w:rFonts w:ascii="Times New Roman" w:hAnsi="Times New Roman" w:cs="Times New Roman"/>
          <w:sz w:val="24"/>
          <w:szCs w:val="24"/>
        </w:rPr>
        <w:tab/>
        <w:t xml:space="preserve">familial juvenile </w:t>
      </w:r>
      <w:proofErr w:type="spellStart"/>
      <w:r w:rsidRPr="00A35E8F">
        <w:rPr>
          <w:rFonts w:ascii="Times New Roman" w:hAnsi="Times New Roman" w:cs="Times New Roman"/>
          <w:sz w:val="24"/>
          <w:szCs w:val="24"/>
        </w:rPr>
        <w:t>hyperuricaemic</w:t>
      </w:r>
      <w:proofErr w:type="spellEnd"/>
      <w:r w:rsidRPr="00A35E8F">
        <w:rPr>
          <w:rFonts w:ascii="Times New Roman" w:hAnsi="Times New Roman" w:cs="Times New Roman"/>
          <w:sz w:val="24"/>
          <w:szCs w:val="24"/>
        </w:rPr>
        <w:t xml:space="preserve"> nephropathy</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ER</w:t>
      </w:r>
      <w:r w:rsidRPr="00A35E8F">
        <w:rPr>
          <w:rFonts w:ascii="Times New Roman" w:hAnsi="Times New Roman" w:cs="Times New Roman"/>
          <w:sz w:val="24"/>
          <w:szCs w:val="24"/>
        </w:rPr>
        <w:tab/>
        <w:t>endoplasmic reticulum</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lastRenderedPageBreak/>
        <w:t>ESRD</w:t>
      </w:r>
      <w:r w:rsidRPr="00A35E8F">
        <w:rPr>
          <w:rFonts w:ascii="Times New Roman" w:hAnsi="Times New Roman" w:cs="Times New Roman"/>
          <w:sz w:val="24"/>
          <w:szCs w:val="24"/>
        </w:rPr>
        <w:tab/>
        <w:t>end stage renal disease</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FSGS</w:t>
      </w:r>
      <w:r w:rsidRPr="00A35E8F">
        <w:rPr>
          <w:rFonts w:ascii="Times New Roman" w:hAnsi="Times New Roman" w:cs="Times New Roman"/>
          <w:sz w:val="24"/>
          <w:szCs w:val="24"/>
        </w:rPr>
        <w:tab/>
        <w:t>focal segmental glomerulosclerosis</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HNF1b</w:t>
      </w:r>
      <w:r w:rsidRPr="00A35E8F">
        <w:rPr>
          <w:rFonts w:ascii="Times New Roman" w:hAnsi="Times New Roman" w:cs="Times New Roman"/>
          <w:sz w:val="24"/>
          <w:szCs w:val="24"/>
        </w:rPr>
        <w:tab/>
        <w:t>hepatocyte nuclear factor 1 beta</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MUC1</w:t>
      </w:r>
      <w:r w:rsidRPr="00A35E8F">
        <w:rPr>
          <w:rFonts w:ascii="Times New Roman" w:hAnsi="Times New Roman" w:cs="Times New Roman"/>
          <w:sz w:val="24"/>
          <w:szCs w:val="24"/>
        </w:rPr>
        <w:tab/>
        <w:t>mucin 1</w:t>
      </w:r>
    </w:p>
    <w:p w:rsidR="00A35E8F" w:rsidRPr="00A35E8F" w:rsidRDefault="00A35E8F" w:rsidP="00A35E8F">
      <w:pPr>
        <w:ind w:left="2160" w:hanging="2160"/>
        <w:rPr>
          <w:rFonts w:ascii="Times New Roman" w:hAnsi="Times New Roman" w:cs="Times New Roman"/>
          <w:sz w:val="24"/>
          <w:szCs w:val="24"/>
        </w:rPr>
      </w:pPr>
      <w:proofErr w:type="spellStart"/>
      <w:r w:rsidRPr="00A35E8F">
        <w:rPr>
          <w:rFonts w:ascii="Times New Roman" w:hAnsi="Times New Roman" w:cs="Times New Roman"/>
          <w:sz w:val="24"/>
          <w:szCs w:val="24"/>
        </w:rPr>
        <w:t>RaDaR</w:t>
      </w:r>
      <w:proofErr w:type="spellEnd"/>
      <w:r w:rsidRPr="00A35E8F">
        <w:rPr>
          <w:rFonts w:ascii="Times New Roman" w:hAnsi="Times New Roman" w:cs="Times New Roman"/>
          <w:sz w:val="24"/>
          <w:szCs w:val="24"/>
        </w:rPr>
        <w:tab/>
        <w:t>the UK’s National Rare Disease Registry</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REN</w:t>
      </w:r>
      <w:r w:rsidRPr="00A35E8F">
        <w:rPr>
          <w:rFonts w:ascii="Times New Roman" w:hAnsi="Times New Roman" w:cs="Times New Roman"/>
          <w:sz w:val="24"/>
          <w:szCs w:val="24"/>
        </w:rPr>
        <w:tab/>
        <w:t>renin</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RRT</w:t>
      </w:r>
      <w:r w:rsidRPr="00A35E8F">
        <w:rPr>
          <w:rFonts w:ascii="Times New Roman" w:hAnsi="Times New Roman" w:cs="Times New Roman"/>
          <w:sz w:val="24"/>
          <w:szCs w:val="24"/>
        </w:rPr>
        <w:tab/>
        <w:t>renal replacement therapy</w:t>
      </w:r>
    </w:p>
    <w:p w:rsidR="00A35E8F" w:rsidRPr="00A35E8F" w:rsidRDefault="00A35E8F" w:rsidP="00A35E8F">
      <w:pPr>
        <w:ind w:left="2160" w:hanging="2160"/>
        <w:rPr>
          <w:rFonts w:ascii="Times New Roman" w:hAnsi="Times New Roman" w:cs="Times New Roman"/>
          <w:sz w:val="24"/>
          <w:szCs w:val="24"/>
        </w:rPr>
      </w:pPr>
      <w:r w:rsidRPr="00A35E8F">
        <w:rPr>
          <w:rFonts w:ascii="Times New Roman" w:hAnsi="Times New Roman" w:cs="Times New Roman"/>
          <w:sz w:val="24"/>
          <w:szCs w:val="24"/>
        </w:rPr>
        <w:t>SRNS</w:t>
      </w:r>
      <w:r w:rsidRPr="00A35E8F">
        <w:rPr>
          <w:rFonts w:ascii="Times New Roman" w:hAnsi="Times New Roman" w:cs="Times New Roman"/>
          <w:sz w:val="24"/>
          <w:szCs w:val="24"/>
        </w:rPr>
        <w:tab/>
        <w:t>steroid resistant nephrotic syndrome</w:t>
      </w:r>
    </w:p>
    <w:p w:rsidR="00DD622F" w:rsidRPr="00DD622F" w:rsidRDefault="00A35E8F" w:rsidP="00DD622F">
      <w:pPr>
        <w:ind w:left="2160" w:hanging="2160"/>
        <w:rPr>
          <w:rFonts w:ascii="Times New Roman" w:hAnsi="Times New Roman" w:cs="Times New Roman"/>
          <w:sz w:val="24"/>
          <w:szCs w:val="24"/>
        </w:rPr>
      </w:pPr>
      <w:r w:rsidRPr="00A35E8F">
        <w:rPr>
          <w:rFonts w:ascii="Times New Roman" w:hAnsi="Times New Roman" w:cs="Times New Roman"/>
          <w:sz w:val="24"/>
          <w:szCs w:val="24"/>
        </w:rPr>
        <w:t>UAKD</w:t>
      </w:r>
      <w:r w:rsidRPr="00A35E8F">
        <w:rPr>
          <w:rFonts w:ascii="Times New Roman" w:hAnsi="Times New Roman" w:cs="Times New Roman"/>
          <w:sz w:val="24"/>
          <w:szCs w:val="24"/>
        </w:rPr>
        <w:tab/>
        <w:t>uromodulin associated kidney disease</w:t>
      </w:r>
    </w:p>
    <w:p w:rsidR="00DD622F" w:rsidRDefault="00DD622F" w:rsidP="00A71F08">
      <w:pPr>
        <w:pStyle w:val="Heading2"/>
      </w:pPr>
    </w:p>
    <w:p w:rsidR="00A71F08" w:rsidRPr="00DD622F" w:rsidRDefault="00A71F08" w:rsidP="00A71F08">
      <w:pPr>
        <w:pStyle w:val="Heading2"/>
        <w:rPr>
          <w:rFonts w:ascii="Times New Roman" w:hAnsi="Times New Roman"/>
          <w:sz w:val="24"/>
          <w:szCs w:val="24"/>
        </w:rPr>
      </w:pPr>
      <w:r>
        <w:t>Declarations</w:t>
      </w:r>
    </w:p>
    <w:p w:rsidR="00A71F08" w:rsidRPr="00654C84" w:rsidRDefault="00A71F08" w:rsidP="00654C84">
      <w:pPr>
        <w:pStyle w:val="Heading3"/>
      </w:pPr>
      <w:r w:rsidRPr="00654C84">
        <w:t>Ethics approval and consent to participate</w:t>
      </w:r>
    </w:p>
    <w:p w:rsidR="00A71F08" w:rsidRPr="00654C84" w:rsidRDefault="00A71F08" w:rsidP="00725D6E">
      <w:pPr>
        <w:spacing w:line="480" w:lineRule="auto"/>
        <w:jc w:val="both"/>
        <w:rPr>
          <w:rFonts w:ascii="Times New Roman" w:hAnsi="Times New Roman" w:cs="Times New Roman"/>
          <w:sz w:val="24"/>
          <w:szCs w:val="24"/>
          <w:lang w:val="en-US"/>
        </w:rPr>
      </w:pPr>
      <w:r w:rsidRPr="00654C84">
        <w:rPr>
          <w:rFonts w:ascii="Times New Roman" w:hAnsi="Times New Roman" w:cs="Times New Roman"/>
          <w:sz w:val="24"/>
          <w:szCs w:val="24"/>
          <w:lang w:val="en-US"/>
        </w:rPr>
        <w:t xml:space="preserve">All study procedures had full UK Research Ethics Committee and local Research and Development approval (REC references 11/SC/0111 and 06/Q0406/151) and adhered to the Declaration of Helsinki. Patients gave full informed </w:t>
      </w:r>
      <w:r w:rsidR="009A30EB">
        <w:rPr>
          <w:rFonts w:ascii="Times New Roman" w:hAnsi="Times New Roman" w:cs="Times New Roman"/>
          <w:sz w:val="24"/>
          <w:szCs w:val="24"/>
          <w:lang w:val="en-US"/>
        </w:rPr>
        <w:t xml:space="preserve">written </w:t>
      </w:r>
      <w:r w:rsidRPr="00654C84">
        <w:rPr>
          <w:rFonts w:ascii="Times New Roman" w:hAnsi="Times New Roman" w:cs="Times New Roman"/>
          <w:sz w:val="24"/>
          <w:szCs w:val="24"/>
          <w:lang w:val="en-US"/>
        </w:rPr>
        <w:t xml:space="preserve">consent to participate in the study. </w:t>
      </w:r>
    </w:p>
    <w:p w:rsidR="00A71F08" w:rsidRPr="00654C84" w:rsidRDefault="00A71F08" w:rsidP="00654C84">
      <w:pPr>
        <w:pStyle w:val="Heading3"/>
      </w:pPr>
      <w:r w:rsidRPr="00654C84">
        <w:t>Consent for publication</w:t>
      </w:r>
    </w:p>
    <w:p w:rsidR="009C26C3" w:rsidRPr="00654C84" w:rsidRDefault="009C26C3" w:rsidP="00725D6E">
      <w:pPr>
        <w:spacing w:line="480" w:lineRule="auto"/>
        <w:rPr>
          <w:rFonts w:ascii="Times New Roman" w:hAnsi="Times New Roman" w:cs="Times New Roman"/>
          <w:sz w:val="24"/>
          <w:szCs w:val="24"/>
          <w:lang w:eastAsia="x-none"/>
        </w:rPr>
      </w:pPr>
      <w:r w:rsidRPr="00654C84">
        <w:rPr>
          <w:rFonts w:ascii="Times New Roman" w:hAnsi="Times New Roman" w:cs="Times New Roman"/>
          <w:sz w:val="24"/>
          <w:szCs w:val="24"/>
          <w:lang w:eastAsia="x-none"/>
        </w:rPr>
        <w:t>Not applicable</w:t>
      </w:r>
    </w:p>
    <w:p w:rsidR="00A71F08" w:rsidRPr="00654C84" w:rsidRDefault="00A71F08" w:rsidP="00654C84">
      <w:pPr>
        <w:pStyle w:val="Heading3"/>
      </w:pPr>
      <w:r w:rsidRPr="00654C84">
        <w:t>Availability of data and material</w:t>
      </w:r>
    </w:p>
    <w:p w:rsidR="009C26C3" w:rsidRPr="00654C84" w:rsidRDefault="009C26C3" w:rsidP="00725D6E">
      <w:pPr>
        <w:spacing w:line="480" w:lineRule="auto"/>
        <w:rPr>
          <w:rFonts w:ascii="Times New Roman" w:hAnsi="Times New Roman" w:cs="Times New Roman"/>
          <w:sz w:val="24"/>
          <w:szCs w:val="24"/>
          <w:lang w:eastAsia="x-none"/>
        </w:rPr>
      </w:pPr>
      <w:r w:rsidRPr="00654C84">
        <w:rPr>
          <w:rFonts w:ascii="Times New Roman" w:hAnsi="Times New Roman" w:cs="Times New Roman"/>
          <w:sz w:val="24"/>
          <w:szCs w:val="24"/>
          <w:lang w:eastAsia="x-none"/>
        </w:rPr>
        <w:t>The datasets used and analysed during the current study are available from the corresponding author on reasonable request.</w:t>
      </w:r>
    </w:p>
    <w:p w:rsidR="00D1682D" w:rsidRPr="00654C84" w:rsidRDefault="00A71F08" w:rsidP="00654C84">
      <w:pPr>
        <w:pStyle w:val="Heading3"/>
      </w:pPr>
      <w:r w:rsidRPr="00654C84">
        <w:t>Competing interests</w:t>
      </w:r>
    </w:p>
    <w:p w:rsidR="00D1682D" w:rsidRPr="00654C84" w:rsidRDefault="00EE15AA" w:rsidP="00E117EE">
      <w:pPr>
        <w:spacing w:line="480" w:lineRule="auto"/>
        <w:rPr>
          <w:rFonts w:ascii="Times New Roman" w:hAnsi="Times New Roman" w:cs="Times New Roman"/>
          <w:sz w:val="24"/>
          <w:szCs w:val="24"/>
        </w:rPr>
      </w:pPr>
      <w:r w:rsidRPr="00654C84">
        <w:rPr>
          <w:rFonts w:ascii="Times New Roman" w:hAnsi="Times New Roman" w:cs="Times New Roman"/>
          <w:sz w:val="24"/>
          <w:szCs w:val="24"/>
        </w:rPr>
        <w:t>The authors declare that they have no competing interests.</w:t>
      </w:r>
    </w:p>
    <w:p w:rsidR="00A71F08" w:rsidRPr="00654C84" w:rsidRDefault="00A71F08" w:rsidP="00654C84">
      <w:pPr>
        <w:pStyle w:val="Heading3"/>
      </w:pPr>
      <w:r w:rsidRPr="00654C84">
        <w:t>Funding</w:t>
      </w:r>
    </w:p>
    <w:p w:rsidR="00A71F08" w:rsidRPr="00654C84" w:rsidRDefault="00A71F08" w:rsidP="00E117EE">
      <w:pPr>
        <w:spacing w:line="480" w:lineRule="auto"/>
        <w:rPr>
          <w:rFonts w:ascii="Times New Roman" w:hAnsi="Times New Roman" w:cs="Times New Roman"/>
          <w:sz w:val="24"/>
          <w:szCs w:val="24"/>
        </w:rPr>
      </w:pPr>
      <w:r w:rsidRPr="00654C84">
        <w:rPr>
          <w:rFonts w:ascii="Times New Roman" w:hAnsi="Times New Roman" w:cs="Times New Roman"/>
          <w:sz w:val="24"/>
          <w:szCs w:val="24"/>
        </w:rPr>
        <w:t xml:space="preserve">This study was funded by grants from the Wessex Kidney Centre Charitable Research Fund and </w:t>
      </w:r>
      <w:r w:rsidR="00725D6E" w:rsidRPr="00654C84">
        <w:rPr>
          <w:rFonts w:ascii="Times New Roman" w:hAnsi="Times New Roman" w:cs="Times New Roman"/>
          <w:sz w:val="24"/>
          <w:szCs w:val="24"/>
        </w:rPr>
        <w:t xml:space="preserve">the </w:t>
      </w:r>
      <w:r w:rsidRPr="00654C84">
        <w:rPr>
          <w:rFonts w:ascii="Times New Roman" w:hAnsi="Times New Roman" w:cs="Times New Roman"/>
          <w:sz w:val="24"/>
          <w:szCs w:val="24"/>
        </w:rPr>
        <w:t>Purine Metabolic Patients’ Association (PUMPA).</w:t>
      </w:r>
      <w:r w:rsidR="009B7883">
        <w:rPr>
          <w:rFonts w:ascii="Times New Roman" w:hAnsi="Times New Roman" w:cs="Times New Roman"/>
          <w:sz w:val="24"/>
          <w:szCs w:val="24"/>
        </w:rPr>
        <w:t xml:space="preserve"> The funding bodies had no involvement in the design of the study and collection, analysis and interpretation of data.</w:t>
      </w:r>
    </w:p>
    <w:p w:rsidR="009360C2" w:rsidRPr="00654C84" w:rsidRDefault="00A71F08" w:rsidP="00654C84">
      <w:pPr>
        <w:pStyle w:val="Heading3"/>
      </w:pPr>
      <w:r w:rsidRPr="00654C84">
        <w:lastRenderedPageBreak/>
        <w:t>Authors’ c</w:t>
      </w:r>
      <w:r w:rsidR="009360C2" w:rsidRPr="00654C84">
        <w:t>ontributions</w:t>
      </w:r>
    </w:p>
    <w:p w:rsidR="009360C2" w:rsidRPr="00654C84" w:rsidRDefault="009360C2" w:rsidP="009360C2">
      <w:pPr>
        <w:spacing w:line="480" w:lineRule="auto"/>
        <w:contextualSpacing/>
        <w:jc w:val="both"/>
        <w:rPr>
          <w:rFonts w:ascii="Times New Roman" w:hAnsi="Times New Roman" w:cs="Times New Roman"/>
          <w:sz w:val="24"/>
          <w:szCs w:val="24"/>
        </w:rPr>
      </w:pPr>
      <w:r w:rsidRPr="00654C84">
        <w:rPr>
          <w:rFonts w:ascii="Times New Roman" w:hAnsi="Times New Roman" w:cs="Times New Roman"/>
          <w:sz w:val="24"/>
          <w:szCs w:val="24"/>
        </w:rPr>
        <w:t xml:space="preserve">GVR originally conceived the design of the study, subsequently refined by CG, SC and AM; CG conducted patient recruitment, patient interviews, clinical data collection and interpretation under supervision of GVR and </w:t>
      </w:r>
      <w:r w:rsidRPr="00654C84">
        <w:rPr>
          <w:rFonts w:ascii="Times New Roman" w:hAnsi="Times New Roman" w:cs="Times New Roman"/>
          <w:i/>
          <w:sz w:val="24"/>
          <w:szCs w:val="24"/>
        </w:rPr>
        <w:t>UMOD</w:t>
      </w:r>
      <w:r w:rsidRPr="00654C84">
        <w:rPr>
          <w:rFonts w:ascii="Times New Roman" w:hAnsi="Times New Roman" w:cs="Times New Roman"/>
          <w:sz w:val="24"/>
          <w:szCs w:val="24"/>
        </w:rPr>
        <w:t xml:space="preserve"> sequencing under AM and M</w:t>
      </w:r>
      <w:r w:rsidR="009B7883">
        <w:rPr>
          <w:rFonts w:ascii="Times New Roman" w:hAnsi="Times New Roman" w:cs="Times New Roman"/>
          <w:sz w:val="24"/>
          <w:szCs w:val="24"/>
        </w:rPr>
        <w:t xml:space="preserve"> A-H</w:t>
      </w:r>
      <w:r w:rsidRPr="00654C84">
        <w:rPr>
          <w:rFonts w:ascii="Times New Roman" w:hAnsi="Times New Roman" w:cs="Times New Roman"/>
          <w:sz w:val="24"/>
          <w:szCs w:val="24"/>
        </w:rPr>
        <w:t>. K</w:t>
      </w:r>
      <w:r w:rsidR="009B7883">
        <w:rPr>
          <w:rFonts w:ascii="Times New Roman" w:hAnsi="Times New Roman" w:cs="Times New Roman"/>
          <w:sz w:val="24"/>
          <w:szCs w:val="24"/>
        </w:rPr>
        <w:t>H</w:t>
      </w:r>
      <w:r w:rsidRPr="00654C84">
        <w:rPr>
          <w:rFonts w:ascii="Times New Roman" w:hAnsi="Times New Roman" w:cs="Times New Roman"/>
          <w:sz w:val="24"/>
          <w:szCs w:val="24"/>
        </w:rPr>
        <w:t>, M</w:t>
      </w:r>
      <w:r w:rsidR="009B7883">
        <w:rPr>
          <w:rFonts w:ascii="Times New Roman" w:hAnsi="Times New Roman" w:cs="Times New Roman"/>
          <w:sz w:val="24"/>
          <w:szCs w:val="24"/>
        </w:rPr>
        <w:t>Z</w:t>
      </w:r>
      <w:r w:rsidRPr="00654C84">
        <w:rPr>
          <w:rFonts w:ascii="Times New Roman" w:hAnsi="Times New Roman" w:cs="Times New Roman"/>
          <w:sz w:val="24"/>
          <w:szCs w:val="24"/>
        </w:rPr>
        <w:t>, and S</w:t>
      </w:r>
      <w:r w:rsidR="009A30EB">
        <w:rPr>
          <w:rFonts w:ascii="Times New Roman" w:hAnsi="Times New Roman" w:cs="Times New Roman"/>
          <w:sz w:val="24"/>
          <w:szCs w:val="24"/>
        </w:rPr>
        <w:t>K</w:t>
      </w:r>
      <w:r w:rsidRPr="00654C84">
        <w:rPr>
          <w:rFonts w:ascii="Times New Roman" w:hAnsi="Times New Roman" w:cs="Times New Roman"/>
          <w:sz w:val="24"/>
          <w:szCs w:val="24"/>
        </w:rPr>
        <w:t xml:space="preserve"> identified </w:t>
      </w:r>
      <w:r w:rsidRPr="00654C84">
        <w:rPr>
          <w:rFonts w:ascii="Times New Roman" w:hAnsi="Times New Roman" w:cs="Times New Roman"/>
          <w:i/>
          <w:sz w:val="24"/>
          <w:szCs w:val="24"/>
        </w:rPr>
        <w:t>UMOD</w:t>
      </w:r>
      <w:r w:rsidRPr="00654C84">
        <w:rPr>
          <w:rFonts w:ascii="Times New Roman" w:hAnsi="Times New Roman" w:cs="Times New Roman"/>
          <w:sz w:val="24"/>
          <w:szCs w:val="24"/>
        </w:rPr>
        <w:t xml:space="preserve"> mutations in </w:t>
      </w:r>
      <w:r w:rsidR="00A156A5" w:rsidRPr="00654C84">
        <w:rPr>
          <w:rFonts w:ascii="Times New Roman" w:hAnsi="Times New Roman" w:cs="Times New Roman"/>
          <w:sz w:val="24"/>
          <w:szCs w:val="24"/>
        </w:rPr>
        <w:t>three</w:t>
      </w:r>
      <w:r w:rsidRPr="00654C84">
        <w:rPr>
          <w:rFonts w:ascii="Times New Roman" w:hAnsi="Times New Roman" w:cs="Times New Roman"/>
          <w:sz w:val="24"/>
          <w:szCs w:val="24"/>
        </w:rPr>
        <w:t xml:space="preserve"> families, later confirmed by Sanger sequencing by CG. CG, </w:t>
      </w:r>
      <w:r w:rsidR="009B7883">
        <w:rPr>
          <w:rFonts w:ascii="Times New Roman" w:hAnsi="Times New Roman" w:cs="Times New Roman"/>
          <w:sz w:val="24"/>
          <w:szCs w:val="24"/>
        </w:rPr>
        <w:t>RJP</w:t>
      </w:r>
      <w:r w:rsidRPr="00654C84">
        <w:rPr>
          <w:rFonts w:ascii="Times New Roman" w:hAnsi="Times New Roman" w:cs="Times New Roman"/>
          <w:sz w:val="24"/>
          <w:szCs w:val="24"/>
        </w:rPr>
        <w:t>, and</w:t>
      </w:r>
      <w:r w:rsidR="009B7883">
        <w:rPr>
          <w:rFonts w:ascii="Times New Roman" w:hAnsi="Times New Roman" w:cs="Times New Roman"/>
          <w:sz w:val="24"/>
          <w:szCs w:val="24"/>
        </w:rPr>
        <w:t xml:space="preserve"> E</w:t>
      </w:r>
      <w:r w:rsidR="00A424FE">
        <w:rPr>
          <w:rFonts w:ascii="Times New Roman" w:hAnsi="Times New Roman" w:cs="Times New Roman"/>
          <w:sz w:val="24"/>
          <w:szCs w:val="24"/>
        </w:rPr>
        <w:t>G</w:t>
      </w:r>
      <w:r w:rsidR="009B7883">
        <w:rPr>
          <w:rFonts w:ascii="Times New Roman" w:hAnsi="Times New Roman" w:cs="Times New Roman"/>
          <w:sz w:val="24"/>
          <w:szCs w:val="24"/>
        </w:rPr>
        <w:t>S</w:t>
      </w:r>
      <w:r w:rsidRPr="00654C84">
        <w:rPr>
          <w:rFonts w:ascii="Times New Roman" w:hAnsi="Times New Roman" w:cs="Times New Roman"/>
          <w:sz w:val="24"/>
          <w:szCs w:val="24"/>
        </w:rPr>
        <w:t xml:space="preserve"> conducted exome sequencing, and annotation and interpretation of genetic variants under supervision o</w:t>
      </w:r>
      <w:r w:rsidR="00A424FE">
        <w:rPr>
          <w:rFonts w:ascii="Times New Roman" w:hAnsi="Times New Roman" w:cs="Times New Roman"/>
          <w:sz w:val="24"/>
          <w:szCs w:val="24"/>
        </w:rPr>
        <w:t>f SE</w:t>
      </w:r>
      <w:r w:rsidRPr="00654C84">
        <w:rPr>
          <w:rFonts w:ascii="Times New Roman" w:hAnsi="Times New Roman" w:cs="Times New Roman"/>
          <w:sz w:val="24"/>
          <w:szCs w:val="24"/>
        </w:rPr>
        <w:t>. D</w:t>
      </w:r>
      <w:r w:rsidR="00A424FE">
        <w:rPr>
          <w:rFonts w:ascii="Times New Roman" w:hAnsi="Times New Roman" w:cs="Times New Roman"/>
          <w:sz w:val="24"/>
          <w:szCs w:val="24"/>
        </w:rPr>
        <w:t>PG</w:t>
      </w:r>
      <w:r w:rsidRPr="00654C84">
        <w:rPr>
          <w:rFonts w:ascii="Times New Roman" w:hAnsi="Times New Roman" w:cs="Times New Roman"/>
          <w:sz w:val="24"/>
          <w:szCs w:val="24"/>
        </w:rPr>
        <w:t xml:space="preserve"> and T</w:t>
      </w:r>
      <w:r w:rsidR="00A424FE">
        <w:rPr>
          <w:rFonts w:ascii="Times New Roman" w:hAnsi="Times New Roman" w:cs="Times New Roman"/>
          <w:sz w:val="24"/>
          <w:szCs w:val="24"/>
        </w:rPr>
        <w:t>MC</w:t>
      </w:r>
      <w:r w:rsidRPr="00654C84">
        <w:rPr>
          <w:rFonts w:ascii="Times New Roman" w:hAnsi="Times New Roman" w:cs="Times New Roman"/>
          <w:sz w:val="24"/>
          <w:szCs w:val="24"/>
        </w:rPr>
        <w:t xml:space="preserve"> performed exome sequencing of four families, D</w:t>
      </w:r>
      <w:r w:rsidR="00A424FE">
        <w:rPr>
          <w:rFonts w:ascii="Times New Roman" w:hAnsi="Times New Roman" w:cs="Times New Roman"/>
          <w:sz w:val="24"/>
          <w:szCs w:val="24"/>
        </w:rPr>
        <w:t>JB</w:t>
      </w:r>
      <w:r w:rsidRPr="00654C84">
        <w:rPr>
          <w:rFonts w:ascii="Times New Roman" w:hAnsi="Times New Roman" w:cs="Times New Roman"/>
          <w:sz w:val="24"/>
          <w:szCs w:val="24"/>
        </w:rPr>
        <w:t xml:space="preserve"> undertook confirmatory clinical sequencing. CG wrote the draft manuscript, which was reviewed, amended and approved by all authors.</w:t>
      </w:r>
    </w:p>
    <w:p w:rsidR="009360C2" w:rsidRPr="009360C2" w:rsidRDefault="009360C2" w:rsidP="009360C2">
      <w:pPr>
        <w:rPr>
          <w:lang w:eastAsia="x-none"/>
        </w:rPr>
      </w:pPr>
    </w:p>
    <w:p w:rsidR="0027442B" w:rsidRPr="00654C84" w:rsidRDefault="00FE442E" w:rsidP="00654C84">
      <w:pPr>
        <w:pStyle w:val="Heading3"/>
      </w:pPr>
      <w:r w:rsidRPr="00654C84">
        <w:t>Acknowledgements</w:t>
      </w:r>
    </w:p>
    <w:p w:rsidR="00D1682D" w:rsidRPr="001B327E" w:rsidRDefault="008D79F8" w:rsidP="008D79F8">
      <w:pPr>
        <w:spacing w:line="480" w:lineRule="auto"/>
        <w:rPr>
          <w:rFonts w:ascii="Times New Roman" w:hAnsi="Times New Roman" w:cs="Times New Roman"/>
          <w:sz w:val="24"/>
          <w:szCs w:val="24"/>
        </w:rPr>
      </w:pPr>
      <w:r w:rsidRPr="001B327E">
        <w:rPr>
          <w:rFonts w:ascii="Times New Roman" w:hAnsi="Times New Roman" w:cs="Times New Roman"/>
          <w:sz w:val="24"/>
          <w:szCs w:val="24"/>
        </w:rPr>
        <w:t>Abstracts based on this work were presented at the ERA-EDTA Congress 2015 and US Kidney Week 2015.</w:t>
      </w:r>
      <w:r w:rsidR="00E854D7">
        <w:rPr>
          <w:rFonts w:ascii="Times New Roman" w:hAnsi="Times New Roman" w:cs="Times New Roman"/>
          <w:sz w:val="24"/>
          <w:szCs w:val="24"/>
        </w:rPr>
        <w:t xml:space="preserve"> </w:t>
      </w:r>
    </w:p>
    <w:p w:rsidR="009613FD" w:rsidRDefault="00713FC5" w:rsidP="00E117EE">
      <w:pPr>
        <w:spacing w:line="480" w:lineRule="auto"/>
        <w:rPr>
          <w:rFonts w:ascii="Times New Roman" w:hAnsi="Times New Roman" w:cs="Times New Roman"/>
          <w:sz w:val="24"/>
          <w:szCs w:val="24"/>
        </w:rPr>
      </w:pPr>
      <w:r w:rsidRPr="001B327E">
        <w:rPr>
          <w:rFonts w:ascii="Times New Roman" w:hAnsi="Times New Roman" w:cs="Times New Roman"/>
          <w:sz w:val="24"/>
          <w:szCs w:val="24"/>
        </w:rPr>
        <w:t xml:space="preserve">MŽ, KH and SK </w:t>
      </w:r>
      <w:r w:rsidR="00C34A4B" w:rsidRPr="001B327E">
        <w:rPr>
          <w:rFonts w:ascii="Times New Roman" w:hAnsi="Times New Roman" w:cs="Times New Roman"/>
          <w:sz w:val="24"/>
          <w:szCs w:val="24"/>
        </w:rPr>
        <w:t xml:space="preserve">thank The National </w:t>
      </w:r>
      <w:proofErr w:type="spellStart"/>
      <w:r w:rsidR="00C34A4B" w:rsidRPr="001B327E">
        <w:rPr>
          <w:rFonts w:ascii="Times New Roman" w:hAnsi="Times New Roman" w:cs="Times New Roman"/>
          <w:sz w:val="24"/>
          <w:szCs w:val="24"/>
        </w:rPr>
        <w:t>Center</w:t>
      </w:r>
      <w:proofErr w:type="spellEnd"/>
      <w:r w:rsidR="00C34A4B" w:rsidRPr="001B327E">
        <w:rPr>
          <w:rFonts w:ascii="Times New Roman" w:hAnsi="Times New Roman" w:cs="Times New Roman"/>
          <w:sz w:val="24"/>
          <w:szCs w:val="24"/>
        </w:rPr>
        <w:t xml:space="preserve"> for Medica</w:t>
      </w:r>
      <w:r w:rsidR="00A00BCE" w:rsidRPr="001B327E">
        <w:rPr>
          <w:rFonts w:ascii="Times New Roman" w:hAnsi="Times New Roman" w:cs="Times New Roman"/>
          <w:sz w:val="24"/>
          <w:szCs w:val="24"/>
        </w:rPr>
        <w:t>l Genomics (LM2015091) for</w:t>
      </w:r>
      <w:r w:rsidR="00512E8D" w:rsidRPr="001B327E">
        <w:rPr>
          <w:rFonts w:ascii="Times New Roman" w:hAnsi="Times New Roman" w:cs="Times New Roman"/>
          <w:sz w:val="24"/>
          <w:szCs w:val="24"/>
        </w:rPr>
        <w:t xml:space="preserve"> technical support with </w:t>
      </w:r>
      <w:r w:rsidR="00C34A4B" w:rsidRPr="001B327E">
        <w:rPr>
          <w:rFonts w:ascii="Times New Roman" w:hAnsi="Times New Roman" w:cs="Times New Roman"/>
          <w:sz w:val="24"/>
          <w:szCs w:val="24"/>
        </w:rPr>
        <w:t xml:space="preserve">exome and gene panel sequencing. Their work </w:t>
      </w:r>
      <w:r w:rsidRPr="001B327E">
        <w:rPr>
          <w:rFonts w:ascii="Times New Roman" w:hAnsi="Times New Roman" w:cs="Times New Roman"/>
          <w:sz w:val="24"/>
          <w:szCs w:val="24"/>
        </w:rPr>
        <w:t>w</w:t>
      </w:r>
      <w:r w:rsidR="00C34A4B" w:rsidRPr="001B327E">
        <w:rPr>
          <w:rFonts w:ascii="Times New Roman" w:hAnsi="Times New Roman" w:cs="Times New Roman"/>
          <w:sz w:val="24"/>
          <w:szCs w:val="24"/>
        </w:rPr>
        <w:t>as</w:t>
      </w:r>
      <w:r w:rsidRPr="001B327E">
        <w:rPr>
          <w:rFonts w:ascii="Times New Roman" w:hAnsi="Times New Roman" w:cs="Times New Roman"/>
          <w:sz w:val="24"/>
          <w:szCs w:val="24"/>
        </w:rPr>
        <w:t xml:space="preserve"> supported by grant AZV CR 17-29786A from the Ministry of Health of the Czech Republic and Charles University program UNCE 204</w:t>
      </w:r>
      <w:r w:rsidR="00E363AA">
        <w:rPr>
          <w:rFonts w:ascii="Times New Roman" w:hAnsi="Times New Roman" w:cs="Times New Roman"/>
          <w:sz w:val="24"/>
          <w:szCs w:val="24"/>
        </w:rPr>
        <w:t>064</w:t>
      </w:r>
      <w:r w:rsidR="00C34A4B" w:rsidRPr="001B327E">
        <w:rPr>
          <w:rFonts w:ascii="Times New Roman" w:hAnsi="Times New Roman" w:cs="Times New Roman"/>
          <w:sz w:val="24"/>
          <w:szCs w:val="24"/>
        </w:rPr>
        <w:t>.</w:t>
      </w:r>
    </w:p>
    <w:p w:rsidR="00D611CB" w:rsidRDefault="00D611CB" w:rsidP="00D611CB">
      <w:pPr>
        <w:pStyle w:val="Heading2"/>
        <w:spacing w:line="480" w:lineRule="auto"/>
      </w:pPr>
      <w:r>
        <w:t>Additional Files</w:t>
      </w:r>
    </w:p>
    <w:p w:rsidR="00D611CB" w:rsidRPr="009360C2" w:rsidRDefault="00D611CB" w:rsidP="00D611CB">
      <w:pPr>
        <w:spacing w:line="480" w:lineRule="auto"/>
        <w:rPr>
          <w:rFonts w:ascii="Times New Roman" w:hAnsi="Times New Roman" w:cs="Times New Roman"/>
          <w:sz w:val="24"/>
          <w:szCs w:val="24"/>
        </w:rPr>
      </w:pPr>
      <w:r>
        <w:rPr>
          <w:rFonts w:ascii="Times New Roman" w:hAnsi="Times New Roman" w:cs="Times New Roman"/>
          <w:sz w:val="24"/>
          <w:szCs w:val="24"/>
        </w:rPr>
        <w:t xml:space="preserve">Additional File 1 – Patient Questionnaire, Word document </w:t>
      </w:r>
    </w:p>
    <w:p w:rsidR="00722C4F" w:rsidRPr="00633013" w:rsidRDefault="00E854D7" w:rsidP="00633013">
      <w:pPr>
        <w:pStyle w:val="Heading2"/>
      </w:pPr>
      <w:r>
        <w:br w:type="page"/>
      </w:r>
      <w:r w:rsidR="002625BB" w:rsidRPr="001B327E">
        <w:lastRenderedPageBreak/>
        <w:t>References</w:t>
      </w:r>
    </w:p>
    <w:p w:rsidR="00554D8F" w:rsidRPr="00554D8F" w:rsidRDefault="00A377BD" w:rsidP="00554D8F">
      <w:pPr>
        <w:spacing w:after="0" w:line="240" w:lineRule="auto"/>
        <w:ind w:left="720" w:hanging="720"/>
        <w:rPr>
          <w:rFonts w:cs="Times New Roman"/>
          <w:noProof/>
          <w:szCs w:val="24"/>
        </w:rPr>
      </w:pPr>
      <w:r w:rsidRPr="001B327E">
        <w:rPr>
          <w:rFonts w:ascii="Times New Roman" w:hAnsi="Times New Roman" w:cs="Times New Roman"/>
          <w:sz w:val="24"/>
          <w:szCs w:val="24"/>
        </w:rPr>
        <w:fldChar w:fldCharType="begin"/>
      </w:r>
      <w:r w:rsidR="00722C4F" w:rsidRPr="001B327E">
        <w:rPr>
          <w:rFonts w:ascii="Times New Roman" w:hAnsi="Times New Roman" w:cs="Times New Roman"/>
          <w:sz w:val="24"/>
          <w:szCs w:val="24"/>
        </w:rPr>
        <w:instrText xml:space="preserve"> ADDIN EN.REFLIST </w:instrText>
      </w:r>
      <w:r w:rsidRPr="001B327E">
        <w:rPr>
          <w:rFonts w:ascii="Times New Roman" w:hAnsi="Times New Roman" w:cs="Times New Roman"/>
          <w:sz w:val="24"/>
          <w:szCs w:val="24"/>
        </w:rPr>
        <w:fldChar w:fldCharType="separate"/>
      </w:r>
      <w:bookmarkStart w:id="1" w:name="_ENREF_1"/>
      <w:r w:rsidR="00554D8F" w:rsidRPr="00554D8F">
        <w:rPr>
          <w:rFonts w:cs="Times New Roman"/>
          <w:noProof/>
          <w:szCs w:val="24"/>
        </w:rPr>
        <w:t>1.</w:t>
      </w:r>
      <w:r w:rsidR="00554D8F" w:rsidRPr="00554D8F">
        <w:rPr>
          <w:rFonts w:cs="Times New Roman"/>
          <w:noProof/>
          <w:szCs w:val="24"/>
        </w:rPr>
        <w:tab/>
        <w:t xml:space="preserve">Dahan K, Devuyst O, Smaers M, Vertommen D, Loute G, Poux JM, Viron B, Jacquot C, Gagnadoux MF, Chauveau D, et al: </w:t>
      </w:r>
      <w:r w:rsidR="00554D8F" w:rsidRPr="00554D8F">
        <w:rPr>
          <w:rFonts w:cs="Times New Roman"/>
          <w:b/>
          <w:noProof/>
          <w:szCs w:val="24"/>
        </w:rPr>
        <w:t>A cluster of mutations in the UMOD gene causes familial juvenile hyperuricemic nephropathy with abnormal expression of uromodulin.</w:t>
      </w:r>
      <w:r w:rsidR="00554D8F" w:rsidRPr="00554D8F">
        <w:rPr>
          <w:rFonts w:cs="Times New Roman"/>
          <w:noProof/>
          <w:szCs w:val="24"/>
        </w:rPr>
        <w:t xml:space="preserve"> </w:t>
      </w:r>
      <w:r w:rsidR="00554D8F" w:rsidRPr="00554D8F">
        <w:rPr>
          <w:rFonts w:cs="Times New Roman"/>
          <w:i/>
          <w:noProof/>
          <w:szCs w:val="24"/>
        </w:rPr>
        <w:t xml:space="preserve">J Am Soc Nephrol </w:t>
      </w:r>
      <w:r w:rsidR="00554D8F" w:rsidRPr="00554D8F">
        <w:rPr>
          <w:rFonts w:cs="Times New Roman"/>
          <w:noProof/>
          <w:szCs w:val="24"/>
        </w:rPr>
        <w:t xml:space="preserve">2003, </w:t>
      </w:r>
      <w:r w:rsidR="00554D8F" w:rsidRPr="00554D8F">
        <w:rPr>
          <w:rFonts w:cs="Times New Roman"/>
          <w:b/>
          <w:noProof/>
          <w:szCs w:val="24"/>
        </w:rPr>
        <w:t>14:</w:t>
      </w:r>
      <w:r w:rsidR="00554D8F" w:rsidRPr="00554D8F">
        <w:rPr>
          <w:rFonts w:cs="Times New Roman"/>
          <w:noProof/>
          <w:szCs w:val="24"/>
        </w:rPr>
        <w:t>2883-2893.</w:t>
      </w:r>
      <w:bookmarkEnd w:id="1"/>
    </w:p>
    <w:p w:rsidR="00554D8F" w:rsidRPr="00554D8F" w:rsidRDefault="00554D8F" w:rsidP="00554D8F">
      <w:pPr>
        <w:spacing w:after="0" w:line="240" w:lineRule="auto"/>
        <w:ind w:left="720" w:hanging="720"/>
        <w:rPr>
          <w:rFonts w:cs="Times New Roman"/>
          <w:noProof/>
          <w:szCs w:val="24"/>
        </w:rPr>
      </w:pPr>
      <w:bookmarkStart w:id="2" w:name="_ENREF_2"/>
      <w:r w:rsidRPr="00554D8F">
        <w:rPr>
          <w:rFonts w:cs="Times New Roman"/>
          <w:noProof/>
          <w:szCs w:val="24"/>
        </w:rPr>
        <w:t>2.</w:t>
      </w:r>
      <w:r w:rsidRPr="00554D8F">
        <w:rPr>
          <w:rFonts w:cs="Times New Roman"/>
          <w:noProof/>
          <w:szCs w:val="24"/>
        </w:rPr>
        <w:tab/>
        <w:t xml:space="preserve">Eckardt KU, Alper SL, Antignac C, Bleyer AJ, Chauveau D, Dahan K, Deltas C, Hosking A, Kmoch S, Rampoldi L, et al: </w:t>
      </w:r>
      <w:r w:rsidRPr="00554D8F">
        <w:rPr>
          <w:rFonts w:cs="Times New Roman"/>
          <w:b/>
          <w:noProof/>
          <w:szCs w:val="24"/>
        </w:rPr>
        <w:t>Autosomal dominant tubulointerstitial kidney disease: diagnosis, classification, and management--A KDIGO consensus report.</w:t>
      </w:r>
      <w:r w:rsidRPr="00554D8F">
        <w:rPr>
          <w:rFonts w:cs="Times New Roman"/>
          <w:noProof/>
          <w:szCs w:val="24"/>
        </w:rPr>
        <w:t xml:space="preserve"> </w:t>
      </w:r>
      <w:r w:rsidRPr="00554D8F">
        <w:rPr>
          <w:rFonts w:cs="Times New Roman"/>
          <w:i/>
          <w:noProof/>
          <w:szCs w:val="24"/>
        </w:rPr>
        <w:t xml:space="preserve">Kidney Int </w:t>
      </w:r>
      <w:r w:rsidRPr="00554D8F">
        <w:rPr>
          <w:rFonts w:cs="Times New Roman"/>
          <w:noProof/>
          <w:szCs w:val="24"/>
        </w:rPr>
        <w:t xml:space="preserve">2015, </w:t>
      </w:r>
      <w:r w:rsidRPr="00554D8F">
        <w:rPr>
          <w:rFonts w:cs="Times New Roman"/>
          <w:b/>
          <w:noProof/>
          <w:szCs w:val="24"/>
        </w:rPr>
        <w:t>88:</w:t>
      </w:r>
      <w:r w:rsidRPr="00554D8F">
        <w:rPr>
          <w:rFonts w:cs="Times New Roman"/>
          <w:noProof/>
          <w:szCs w:val="24"/>
        </w:rPr>
        <w:t>676-683.</w:t>
      </w:r>
      <w:bookmarkEnd w:id="2"/>
    </w:p>
    <w:p w:rsidR="00554D8F" w:rsidRPr="00554D8F" w:rsidRDefault="00554D8F" w:rsidP="00554D8F">
      <w:pPr>
        <w:spacing w:after="0" w:line="240" w:lineRule="auto"/>
        <w:ind w:left="720" w:hanging="720"/>
        <w:rPr>
          <w:rFonts w:cs="Times New Roman"/>
          <w:noProof/>
          <w:szCs w:val="24"/>
        </w:rPr>
      </w:pPr>
      <w:bookmarkStart w:id="3" w:name="_ENREF_3"/>
      <w:r w:rsidRPr="00554D8F">
        <w:rPr>
          <w:rFonts w:cs="Times New Roman"/>
          <w:noProof/>
          <w:szCs w:val="24"/>
        </w:rPr>
        <w:t>3.</w:t>
      </w:r>
      <w:r w:rsidRPr="00554D8F">
        <w:rPr>
          <w:rFonts w:cs="Times New Roman"/>
          <w:noProof/>
          <w:szCs w:val="24"/>
        </w:rPr>
        <w:tab/>
        <w:t xml:space="preserve">Kirby A, Gnirke A, Jaffe DB, Baresova V, Pochet N, Blumenstiel B, Ye C, Aird D, Stevens C, Robinson JT, et al: </w:t>
      </w:r>
      <w:r w:rsidRPr="00554D8F">
        <w:rPr>
          <w:rFonts w:cs="Times New Roman"/>
          <w:b/>
          <w:noProof/>
          <w:szCs w:val="24"/>
        </w:rPr>
        <w:t>Mutations causing medullary cystic kidney disease type 1 lie in a large VNTR in MUC1 missed by massively parallel sequencing.</w:t>
      </w:r>
      <w:r w:rsidRPr="00554D8F">
        <w:rPr>
          <w:rFonts w:cs="Times New Roman"/>
          <w:noProof/>
          <w:szCs w:val="24"/>
        </w:rPr>
        <w:t xml:space="preserve"> </w:t>
      </w:r>
      <w:r w:rsidRPr="00554D8F">
        <w:rPr>
          <w:rFonts w:cs="Times New Roman"/>
          <w:i/>
          <w:noProof/>
          <w:szCs w:val="24"/>
        </w:rPr>
        <w:t xml:space="preserve">Nat Genet </w:t>
      </w:r>
      <w:r w:rsidRPr="00554D8F">
        <w:rPr>
          <w:rFonts w:cs="Times New Roman"/>
          <w:noProof/>
          <w:szCs w:val="24"/>
        </w:rPr>
        <w:t xml:space="preserve">2013, </w:t>
      </w:r>
      <w:r w:rsidRPr="00554D8F">
        <w:rPr>
          <w:rFonts w:cs="Times New Roman"/>
          <w:b/>
          <w:noProof/>
          <w:szCs w:val="24"/>
        </w:rPr>
        <w:t>45:</w:t>
      </w:r>
      <w:r w:rsidRPr="00554D8F">
        <w:rPr>
          <w:rFonts w:cs="Times New Roman"/>
          <w:noProof/>
          <w:szCs w:val="24"/>
        </w:rPr>
        <w:t>299-303.</w:t>
      </w:r>
      <w:bookmarkEnd w:id="3"/>
    </w:p>
    <w:p w:rsidR="00554D8F" w:rsidRPr="00554D8F" w:rsidRDefault="00554D8F" w:rsidP="00554D8F">
      <w:pPr>
        <w:spacing w:after="0" w:line="240" w:lineRule="auto"/>
        <w:ind w:left="720" w:hanging="720"/>
        <w:rPr>
          <w:rFonts w:cs="Times New Roman"/>
          <w:noProof/>
          <w:szCs w:val="24"/>
        </w:rPr>
      </w:pPr>
      <w:bookmarkStart w:id="4" w:name="_ENREF_4"/>
      <w:r w:rsidRPr="00554D8F">
        <w:rPr>
          <w:rFonts w:cs="Times New Roman"/>
          <w:noProof/>
          <w:szCs w:val="24"/>
        </w:rPr>
        <w:t>4.</w:t>
      </w:r>
      <w:r w:rsidRPr="00554D8F">
        <w:rPr>
          <w:rFonts w:cs="Times New Roman"/>
          <w:noProof/>
          <w:szCs w:val="24"/>
        </w:rPr>
        <w:tab/>
        <w:t xml:space="preserve">Bingham C, Ellard S, van't Hoff WG, Simmonds HA, Marinaki AM, Badman MK, Winocour PH, Stride A, Lockwood CR, Nicholls AJ, et al: </w:t>
      </w:r>
      <w:r w:rsidRPr="00554D8F">
        <w:rPr>
          <w:rFonts w:cs="Times New Roman"/>
          <w:b/>
          <w:noProof/>
          <w:szCs w:val="24"/>
        </w:rPr>
        <w:t>Atypical familial juvenile hyperuricemic nephropathy associated with a hepatocyte nuclear factor-1beta gene mutation.</w:t>
      </w:r>
      <w:r w:rsidRPr="00554D8F">
        <w:rPr>
          <w:rFonts w:cs="Times New Roman"/>
          <w:noProof/>
          <w:szCs w:val="24"/>
        </w:rPr>
        <w:t xml:space="preserve"> </w:t>
      </w:r>
      <w:r w:rsidRPr="00554D8F">
        <w:rPr>
          <w:rFonts w:cs="Times New Roman"/>
          <w:i/>
          <w:noProof/>
          <w:szCs w:val="24"/>
        </w:rPr>
        <w:t xml:space="preserve">Kidney Int </w:t>
      </w:r>
      <w:r w:rsidRPr="00554D8F">
        <w:rPr>
          <w:rFonts w:cs="Times New Roman"/>
          <w:noProof/>
          <w:szCs w:val="24"/>
        </w:rPr>
        <w:t xml:space="preserve">2003, </w:t>
      </w:r>
      <w:r w:rsidRPr="00554D8F">
        <w:rPr>
          <w:rFonts w:cs="Times New Roman"/>
          <w:b/>
          <w:noProof/>
          <w:szCs w:val="24"/>
        </w:rPr>
        <w:t>63:</w:t>
      </w:r>
      <w:r w:rsidRPr="00554D8F">
        <w:rPr>
          <w:rFonts w:cs="Times New Roman"/>
          <w:noProof/>
          <w:szCs w:val="24"/>
        </w:rPr>
        <w:t>1645-1651.</w:t>
      </w:r>
      <w:bookmarkEnd w:id="4"/>
    </w:p>
    <w:p w:rsidR="00554D8F" w:rsidRPr="00554D8F" w:rsidRDefault="00554D8F" w:rsidP="00554D8F">
      <w:pPr>
        <w:spacing w:after="0" w:line="240" w:lineRule="auto"/>
        <w:ind w:left="720" w:hanging="720"/>
        <w:rPr>
          <w:rFonts w:cs="Times New Roman"/>
          <w:noProof/>
          <w:szCs w:val="24"/>
        </w:rPr>
      </w:pPr>
      <w:bookmarkStart w:id="5" w:name="_ENREF_5"/>
      <w:r w:rsidRPr="00554D8F">
        <w:rPr>
          <w:rFonts w:cs="Times New Roman"/>
          <w:noProof/>
          <w:szCs w:val="24"/>
        </w:rPr>
        <w:t>5.</w:t>
      </w:r>
      <w:r w:rsidRPr="00554D8F">
        <w:rPr>
          <w:rFonts w:cs="Times New Roman"/>
          <w:noProof/>
          <w:szCs w:val="24"/>
        </w:rPr>
        <w:tab/>
        <w:t xml:space="preserve">Zivná M, Hůlková H, Matignon M, Hodanová K, Vylet'al P, Kalbácová M, Baresová V, Sikora J, Blazková H, Zivný J, et al: </w:t>
      </w:r>
      <w:r w:rsidRPr="00554D8F">
        <w:rPr>
          <w:rFonts w:cs="Times New Roman"/>
          <w:b/>
          <w:noProof/>
          <w:szCs w:val="24"/>
        </w:rPr>
        <w:t>Dominant renin gene mutations associated with early-onset hyperuricemia, anemia, and chronic kidney failure.</w:t>
      </w:r>
      <w:r w:rsidRPr="00554D8F">
        <w:rPr>
          <w:rFonts w:cs="Times New Roman"/>
          <w:noProof/>
          <w:szCs w:val="24"/>
        </w:rPr>
        <w:t xml:space="preserve"> </w:t>
      </w:r>
      <w:r w:rsidRPr="00554D8F">
        <w:rPr>
          <w:rFonts w:cs="Times New Roman"/>
          <w:i/>
          <w:noProof/>
          <w:szCs w:val="24"/>
        </w:rPr>
        <w:t xml:space="preserve">Am J Hum Genet </w:t>
      </w:r>
      <w:r w:rsidRPr="00554D8F">
        <w:rPr>
          <w:rFonts w:cs="Times New Roman"/>
          <w:noProof/>
          <w:szCs w:val="24"/>
        </w:rPr>
        <w:t xml:space="preserve">2009, </w:t>
      </w:r>
      <w:r w:rsidRPr="00554D8F">
        <w:rPr>
          <w:rFonts w:cs="Times New Roman"/>
          <w:b/>
          <w:noProof/>
          <w:szCs w:val="24"/>
        </w:rPr>
        <w:t>85:</w:t>
      </w:r>
      <w:r w:rsidRPr="00554D8F">
        <w:rPr>
          <w:rFonts w:cs="Times New Roman"/>
          <w:noProof/>
          <w:szCs w:val="24"/>
        </w:rPr>
        <w:t>204-213.</w:t>
      </w:r>
      <w:bookmarkEnd w:id="5"/>
    </w:p>
    <w:p w:rsidR="00554D8F" w:rsidRPr="00554D8F" w:rsidRDefault="00554D8F" w:rsidP="00554D8F">
      <w:pPr>
        <w:spacing w:after="0" w:line="240" w:lineRule="auto"/>
        <w:ind w:left="720" w:hanging="720"/>
        <w:rPr>
          <w:rFonts w:cs="Times New Roman"/>
          <w:noProof/>
          <w:szCs w:val="24"/>
        </w:rPr>
      </w:pPr>
      <w:bookmarkStart w:id="6" w:name="_ENREF_6"/>
      <w:r w:rsidRPr="00554D8F">
        <w:rPr>
          <w:rFonts w:cs="Times New Roman"/>
          <w:noProof/>
          <w:szCs w:val="24"/>
        </w:rPr>
        <w:t>6.</w:t>
      </w:r>
      <w:r w:rsidRPr="00554D8F">
        <w:rPr>
          <w:rFonts w:cs="Times New Roman"/>
          <w:noProof/>
          <w:szCs w:val="24"/>
        </w:rPr>
        <w:tab/>
        <w:t xml:space="preserve">Bolar NA, Golzio C, Zivna M, Hayot G, Van Hemelrijk C, Schepers D, Vandeweyer G, Hoischen A, Huyghe JR, Raes A, et al: </w:t>
      </w:r>
      <w:r w:rsidRPr="00554D8F">
        <w:rPr>
          <w:rFonts w:cs="Times New Roman"/>
          <w:b/>
          <w:noProof/>
          <w:szCs w:val="24"/>
        </w:rPr>
        <w:t>Heterozygous Loss-of-Function SEC61A1 Mutations Cause Autosomal-Dominant Tubulo-Interstitial and Glomerulocystic Kidney Disease with Anemia.</w:t>
      </w:r>
      <w:r w:rsidRPr="00554D8F">
        <w:rPr>
          <w:rFonts w:cs="Times New Roman"/>
          <w:noProof/>
          <w:szCs w:val="24"/>
        </w:rPr>
        <w:t xml:space="preserve"> </w:t>
      </w:r>
      <w:r w:rsidRPr="00554D8F">
        <w:rPr>
          <w:rFonts w:cs="Times New Roman"/>
          <w:i/>
          <w:noProof/>
          <w:szCs w:val="24"/>
        </w:rPr>
        <w:t xml:space="preserve">Am J Hum Genet </w:t>
      </w:r>
      <w:r w:rsidRPr="00554D8F">
        <w:rPr>
          <w:rFonts w:cs="Times New Roman"/>
          <w:noProof/>
          <w:szCs w:val="24"/>
        </w:rPr>
        <w:t xml:space="preserve">2016, </w:t>
      </w:r>
      <w:r w:rsidRPr="00554D8F">
        <w:rPr>
          <w:rFonts w:cs="Times New Roman"/>
          <w:b/>
          <w:noProof/>
          <w:szCs w:val="24"/>
        </w:rPr>
        <w:t>99:</w:t>
      </w:r>
      <w:r w:rsidRPr="00554D8F">
        <w:rPr>
          <w:rFonts w:cs="Times New Roman"/>
          <w:noProof/>
          <w:szCs w:val="24"/>
        </w:rPr>
        <w:t>174-187.</w:t>
      </w:r>
      <w:bookmarkEnd w:id="6"/>
    </w:p>
    <w:p w:rsidR="00554D8F" w:rsidRPr="00554D8F" w:rsidRDefault="00554D8F" w:rsidP="00554D8F">
      <w:pPr>
        <w:spacing w:after="0" w:line="240" w:lineRule="auto"/>
        <w:ind w:left="720" w:hanging="720"/>
        <w:rPr>
          <w:rFonts w:cs="Times New Roman"/>
          <w:noProof/>
          <w:szCs w:val="24"/>
        </w:rPr>
      </w:pPr>
      <w:bookmarkStart w:id="7" w:name="_ENREF_7"/>
      <w:r w:rsidRPr="00554D8F">
        <w:rPr>
          <w:rFonts w:cs="Times New Roman"/>
          <w:noProof/>
          <w:szCs w:val="24"/>
        </w:rPr>
        <w:t>7.</w:t>
      </w:r>
      <w:r w:rsidRPr="00554D8F">
        <w:rPr>
          <w:rFonts w:cs="Times New Roman"/>
          <w:noProof/>
          <w:szCs w:val="24"/>
        </w:rPr>
        <w:tab/>
        <w:t xml:space="preserve">Bleyer AJ, Kidd K, Zivna M, Kmoch S: </w:t>
      </w:r>
      <w:r w:rsidRPr="00554D8F">
        <w:rPr>
          <w:rFonts w:cs="Times New Roman"/>
          <w:b/>
          <w:noProof/>
          <w:szCs w:val="24"/>
        </w:rPr>
        <w:t>Autosomal Dominant Tubulointerstitial Kidney Disease.</w:t>
      </w:r>
      <w:r w:rsidRPr="00554D8F">
        <w:rPr>
          <w:rFonts w:cs="Times New Roman"/>
          <w:noProof/>
          <w:szCs w:val="24"/>
        </w:rPr>
        <w:t xml:space="preserve"> </w:t>
      </w:r>
      <w:r w:rsidRPr="00554D8F">
        <w:rPr>
          <w:rFonts w:cs="Times New Roman"/>
          <w:i/>
          <w:noProof/>
          <w:szCs w:val="24"/>
        </w:rPr>
        <w:t xml:space="preserve">Adv Chronic Kidney Dis </w:t>
      </w:r>
      <w:r w:rsidRPr="00554D8F">
        <w:rPr>
          <w:rFonts w:cs="Times New Roman"/>
          <w:noProof/>
          <w:szCs w:val="24"/>
        </w:rPr>
        <w:t xml:space="preserve">2017, </w:t>
      </w:r>
      <w:r w:rsidRPr="00554D8F">
        <w:rPr>
          <w:rFonts w:cs="Times New Roman"/>
          <w:b/>
          <w:noProof/>
          <w:szCs w:val="24"/>
        </w:rPr>
        <w:t>24:</w:t>
      </w:r>
      <w:r w:rsidRPr="00554D8F">
        <w:rPr>
          <w:rFonts w:cs="Times New Roman"/>
          <w:noProof/>
          <w:szCs w:val="24"/>
        </w:rPr>
        <w:t>86-93.</w:t>
      </w:r>
      <w:bookmarkEnd w:id="7"/>
    </w:p>
    <w:p w:rsidR="00554D8F" w:rsidRPr="00554D8F" w:rsidRDefault="00554D8F" w:rsidP="00554D8F">
      <w:pPr>
        <w:spacing w:after="0" w:line="240" w:lineRule="auto"/>
        <w:ind w:left="720" w:hanging="720"/>
        <w:rPr>
          <w:rFonts w:cs="Times New Roman"/>
          <w:noProof/>
          <w:szCs w:val="24"/>
        </w:rPr>
      </w:pPr>
      <w:bookmarkStart w:id="8" w:name="_ENREF_8"/>
      <w:r w:rsidRPr="00554D8F">
        <w:rPr>
          <w:rFonts w:cs="Times New Roman"/>
          <w:noProof/>
          <w:szCs w:val="24"/>
        </w:rPr>
        <w:t>8.</w:t>
      </w:r>
      <w:r w:rsidRPr="00554D8F">
        <w:rPr>
          <w:rFonts w:cs="Times New Roman"/>
          <w:noProof/>
          <w:szCs w:val="24"/>
        </w:rPr>
        <w:tab/>
        <w:t xml:space="preserve">Bleyer AJ, Zivná M, Kmoch S: </w:t>
      </w:r>
      <w:r w:rsidRPr="00554D8F">
        <w:rPr>
          <w:rFonts w:cs="Times New Roman"/>
          <w:b/>
          <w:noProof/>
          <w:szCs w:val="24"/>
        </w:rPr>
        <w:t>Uromodulin-associated kidney disease.</w:t>
      </w:r>
      <w:r w:rsidRPr="00554D8F">
        <w:rPr>
          <w:rFonts w:cs="Times New Roman"/>
          <w:noProof/>
          <w:szCs w:val="24"/>
        </w:rPr>
        <w:t xml:space="preserve"> </w:t>
      </w:r>
      <w:r w:rsidRPr="00554D8F">
        <w:rPr>
          <w:rFonts w:cs="Times New Roman"/>
          <w:i/>
          <w:noProof/>
          <w:szCs w:val="24"/>
        </w:rPr>
        <w:t xml:space="preserve">Nephron Clin Pract </w:t>
      </w:r>
      <w:r w:rsidRPr="00554D8F">
        <w:rPr>
          <w:rFonts w:cs="Times New Roman"/>
          <w:noProof/>
          <w:szCs w:val="24"/>
        </w:rPr>
        <w:t xml:space="preserve">2011, </w:t>
      </w:r>
      <w:r w:rsidRPr="00554D8F">
        <w:rPr>
          <w:rFonts w:cs="Times New Roman"/>
          <w:b/>
          <w:noProof/>
          <w:szCs w:val="24"/>
        </w:rPr>
        <w:t>118:</w:t>
      </w:r>
      <w:r w:rsidRPr="00554D8F">
        <w:rPr>
          <w:rFonts w:cs="Times New Roman"/>
          <w:noProof/>
          <w:szCs w:val="24"/>
        </w:rPr>
        <w:t>c31-36.</w:t>
      </w:r>
      <w:bookmarkEnd w:id="8"/>
    </w:p>
    <w:p w:rsidR="00554D8F" w:rsidRPr="00554D8F" w:rsidRDefault="00554D8F" w:rsidP="00554D8F">
      <w:pPr>
        <w:spacing w:after="0" w:line="240" w:lineRule="auto"/>
        <w:ind w:left="720" w:hanging="720"/>
        <w:rPr>
          <w:rFonts w:cs="Times New Roman"/>
          <w:noProof/>
          <w:szCs w:val="24"/>
        </w:rPr>
      </w:pPr>
      <w:bookmarkStart w:id="9" w:name="_ENREF_9"/>
      <w:r w:rsidRPr="00554D8F">
        <w:rPr>
          <w:rFonts w:cs="Times New Roman"/>
          <w:noProof/>
          <w:szCs w:val="24"/>
        </w:rPr>
        <w:t>9.</w:t>
      </w:r>
      <w:r w:rsidRPr="00554D8F">
        <w:rPr>
          <w:rFonts w:cs="Times New Roman"/>
          <w:noProof/>
          <w:szCs w:val="24"/>
        </w:rPr>
        <w:tab/>
        <w:t xml:space="preserve">Bollée G, Dahan K, Flamant M, Morinière V, Pawtowski A, Heidet L, Lacombe D, Devuyst O, Pirson Y, Antignac C, Knebelmann B: </w:t>
      </w:r>
      <w:r w:rsidRPr="00554D8F">
        <w:rPr>
          <w:rFonts w:cs="Times New Roman"/>
          <w:b/>
          <w:noProof/>
          <w:szCs w:val="24"/>
        </w:rPr>
        <w:t>Phenotype and outcome in hereditary tubulointerstitial nephritis secondary to UMOD mutations.</w:t>
      </w:r>
      <w:r w:rsidRPr="00554D8F">
        <w:rPr>
          <w:rFonts w:cs="Times New Roman"/>
          <w:noProof/>
          <w:szCs w:val="24"/>
        </w:rPr>
        <w:t xml:space="preserve"> </w:t>
      </w:r>
      <w:r w:rsidRPr="00554D8F">
        <w:rPr>
          <w:rFonts w:cs="Times New Roman"/>
          <w:i/>
          <w:noProof/>
          <w:szCs w:val="24"/>
        </w:rPr>
        <w:t xml:space="preserve">Clin J Am Soc Nephrol </w:t>
      </w:r>
      <w:r w:rsidRPr="00554D8F">
        <w:rPr>
          <w:rFonts w:cs="Times New Roman"/>
          <w:noProof/>
          <w:szCs w:val="24"/>
        </w:rPr>
        <w:t xml:space="preserve">2011, </w:t>
      </w:r>
      <w:r w:rsidRPr="00554D8F">
        <w:rPr>
          <w:rFonts w:cs="Times New Roman"/>
          <w:b/>
          <w:noProof/>
          <w:szCs w:val="24"/>
        </w:rPr>
        <w:t>6:</w:t>
      </w:r>
      <w:r w:rsidRPr="00554D8F">
        <w:rPr>
          <w:rFonts w:cs="Times New Roman"/>
          <w:noProof/>
          <w:szCs w:val="24"/>
        </w:rPr>
        <w:t>2429-2438.</w:t>
      </w:r>
      <w:bookmarkEnd w:id="9"/>
    </w:p>
    <w:p w:rsidR="00554D8F" w:rsidRPr="00554D8F" w:rsidRDefault="00554D8F" w:rsidP="00554D8F">
      <w:pPr>
        <w:spacing w:after="0" w:line="240" w:lineRule="auto"/>
        <w:ind w:left="720" w:hanging="720"/>
        <w:rPr>
          <w:rFonts w:cs="Times New Roman"/>
          <w:noProof/>
          <w:szCs w:val="24"/>
        </w:rPr>
      </w:pPr>
      <w:bookmarkStart w:id="10" w:name="_ENREF_10"/>
      <w:r w:rsidRPr="00554D8F">
        <w:rPr>
          <w:rFonts w:cs="Times New Roman"/>
          <w:noProof/>
          <w:szCs w:val="24"/>
        </w:rPr>
        <w:t>10.</w:t>
      </w:r>
      <w:r w:rsidRPr="00554D8F">
        <w:rPr>
          <w:rFonts w:cs="Times New Roman"/>
          <w:noProof/>
          <w:szCs w:val="24"/>
        </w:rPr>
        <w:tab/>
        <w:t xml:space="preserve">Hart TC, Gorry MC, Hart PS, Woodard AS, Shihabi Z, Sandhu J, Shirts B, Xu L, Zhu H, Barmada MM, Bleyer AJ: </w:t>
      </w:r>
      <w:r w:rsidRPr="00554D8F">
        <w:rPr>
          <w:rFonts w:cs="Times New Roman"/>
          <w:b/>
          <w:noProof/>
          <w:szCs w:val="24"/>
        </w:rPr>
        <w:t>Mutations of the UMOD gene are responsible for medullary cystic kidney disease 2 and familial juvenile hyperuricaemic nephropathy.</w:t>
      </w:r>
      <w:r w:rsidRPr="00554D8F">
        <w:rPr>
          <w:rFonts w:cs="Times New Roman"/>
          <w:noProof/>
          <w:szCs w:val="24"/>
        </w:rPr>
        <w:t xml:space="preserve"> </w:t>
      </w:r>
      <w:r w:rsidRPr="00554D8F">
        <w:rPr>
          <w:rFonts w:cs="Times New Roman"/>
          <w:i/>
          <w:noProof/>
          <w:szCs w:val="24"/>
        </w:rPr>
        <w:t xml:space="preserve">J Med Genet </w:t>
      </w:r>
      <w:r w:rsidRPr="00554D8F">
        <w:rPr>
          <w:rFonts w:cs="Times New Roman"/>
          <w:noProof/>
          <w:szCs w:val="24"/>
        </w:rPr>
        <w:t xml:space="preserve">2002, </w:t>
      </w:r>
      <w:r w:rsidRPr="00554D8F">
        <w:rPr>
          <w:rFonts w:cs="Times New Roman"/>
          <w:b/>
          <w:noProof/>
          <w:szCs w:val="24"/>
        </w:rPr>
        <w:t>39:</w:t>
      </w:r>
      <w:r w:rsidRPr="00554D8F">
        <w:rPr>
          <w:rFonts w:cs="Times New Roman"/>
          <w:noProof/>
          <w:szCs w:val="24"/>
        </w:rPr>
        <w:t>882-892.</w:t>
      </w:r>
      <w:bookmarkEnd w:id="10"/>
    </w:p>
    <w:p w:rsidR="00554D8F" w:rsidRPr="00554D8F" w:rsidRDefault="00554D8F" w:rsidP="00554D8F">
      <w:pPr>
        <w:spacing w:after="0" w:line="240" w:lineRule="auto"/>
        <w:ind w:left="720" w:hanging="720"/>
        <w:rPr>
          <w:rFonts w:cs="Times New Roman"/>
          <w:noProof/>
          <w:szCs w:val="24"/>
        </w:rPr>
      </w:pPr>
      <w:bookmarkStart w:id="11" w:name="_ENREF_11"/>
      <w:r w:rsidRPr="00554D8F">
        <w:rPr>
          <w:rFonts w:cs="Times New Roman"/>
          <w:noProof/>
          <w:szCs w:val="24"/>
        </w:rPr>
        <w:t>11.</w:t>
      </w:r>
      <w:r w:rsidRPr="00554D8F">
        <w:rPr>
          <w:rFonts w:cs="Times New Roman"/>
          <w:noProof/>
          <w:szCs w:val="24"/>
        </w:rPr>
        <w:tab/>
        <w:t xml:space="preserve">Rampoldi L, Caridi G, Santon D, Boaretto F, Bernascone I, Lamorte G, Tardanico R, Dagnino M, Colussi G, Scolari F, et al: </w:t>
      </w:r>
      <w:r w:rsidRPr="00554D8F">
        <w:rPr>
          <w:rFonts w:cs="Times New Roman"/>
          <w:b/>
          <w:noProof/>
          <w:szCs w:val="24"/>
        </w:rPr>
        <w:t>Allelism of MCKD, FJHN and GCKD caused by impairment of uromodulin export dynamics.</w:t>
      </w:r>
      <w:r w:rsidRPr="00554D8F">
        <w:rPr>
          <w:rFonts w:cs="Times New Roman"/>
          <w:noProof/>
          <w:szCs w:val="24"/>
        </w:rPr>
        <w:t xml:space="preserve"> </w:t>
      </w:r>
      <w:r w:rsidRPr="00554D8F">
        <w:rPr>
          <w:rFonts w:cs="Times New Roman"/>
          <w:i/>
          <w:noProof/>
          <w:szCs w:val="24"/>
        </w:rPr>
        <w:t xml:space="preserve">Hum Mol Genet </w:t>
      </w:r>
      <w:r w:rsidRPr="00554D8F">
        <w:rPr>
          <w:rFonts w:cs="Times New Roman"/>
          <w:noProof/>
          <w:szCs w:val="24"/>
        </w:rPr>
        <w:t xml:space="preserve">2003, </w:t>
      </w:r>
      <w:r w:rsidRPr="00554D8F">
        <w:rPr>
          <w:rFonts w:cs="Times New Roman"/>
          <w:b/>
          <w:noProof/>
          <w:szCs w:val="24"/>
        </w:rPr>
        <w:t>12:</w:t>
      </w:r>
      <w:r w:rsidRPr="00554D8F">
        <w:rPr>
          <w:rFonts w:cs="Times New Roman"/>
          <w:noProof/>
          <w:szCs w:val="24"/>
        </w:rPr>
        <w:t>3369-3384.</w:t>
      </w:r>
      <w:bookmarkEnd w:id="11"/>
    </w:p>
    <w:p w:rsidR="00554D8F" w:rsidRPr="00554D8F" w:rsidRDefault="00554D8F" w:rsidP="00554D8F">
      <w:pPr>
        <w:spacing w:after="0" w:line="240" w:lineRule="auto"/>
        <w:ind w:left="720" w:hanging="720"/>
        <w:rPr>
          <w:rFonts w:cs="Times New Roman"/>
          <w:noProof/>
          <w:szCs w:val="24"/>
        </w:rPr>
      </w:pPr>
      <w:bookmarkStart w:id="12" w:name="_ENREF_12"/>
      <w:r w:rsidRPr="00554D8F">
        <w:rPr>
          <w:rFonts w:cs="Times New Roman"/>
          <w:noProof/>
          <w:szCs w:val="24"/>
        </w:rPr>
        <w:t>12.</w:t>
      </w:r>
      <w:r w:rsidRPr="00554D8F">
        <w:rPr>
          <w:rFonts w:cs="Times New Roman"/>
          <w:noProof/>
          <w:szCs w:val="24"/>
        </w:rPr>
        <w:tab/>
        <w:t xml:space="preserve">Williams SE, Reed AA, Galvanovskis J, Antignac C, Goodship T, Karet FE, Kotanko P, Lhotta K, Morinière V, Williams P, et al: </w:t>
      </w:r>
      <w:r w:rsidRPr="00554D8F">
        <w:rPr>
          <w:rFonts w:cs="Times New Roman"/>
          <w:b/>
          <w:noProof/>
          <w:szCs w:val="24"/>
        </w:rPr>
        <w:t>Uromodulin mutations causing familial juvenile hyperuricaemic nephropathy lead to protein maturation defects and retention in the endoplasmic reticulum.</w:t>
      </w:r>
      <w:r w:rsidRPr="00554D8F">
        <w:rPr>
          <w:rFonts w:cs="Times New Roman"/>
          <w:noProof/>
          <w:szCs w:val="24"/>
        </w:rPr>
        <w:t xml:space="preserve"> </w:t>
      </w:r>
      <w:r w:rsidRPr="00554D8F">
        <w:rPr>
          <w:rFonts w:cs="Times New Roman"/>
          <w:i/>
          <w:noProof/>
          <w:szCs w:val="24"/>
        </w:rPr>
        <w:t xml:space="preserve">Hum Mol Genet </w:t>
      </w:r>
      <w:r w:rsidRPr="00554D8F">
        <w:rPr>
          <w:rFonts w:cs="Times New Roman"/>
          <w:noProof/>
          <w:szCs w:val="24"/>
        </w:rPr>
        <w:t xml:space="preserve">2009, </w:t>
      </w:r>
      <w:r w:rsidRPr="00554D8F">
        <w:rPr>
          <w:rFonts w:cs="Times New Roman"/>
          <w:b/>
          <w:noProof/>
          <w:szCs w:val="24"/>
        </w:rPr>
        <w:t>18:</w:t>
      </w:r>
      <w:r w:rsidRPr="00554D8F">
        <w:rPr>
          <w:rFonts w:cs="Times New Roman"/>
          <w:noProof/>
          <w:szCs w:val="24"/>
        </w:rPr>
        <w:t>2963-2974.</w:t>
      </w:r>
      <w:bookmarkEnd w:id="12"/>
    </w:p>
    <w:p w:rsidR="00554D8F" w:rsidRPr="00554D8F" w:rsidRDefault="00554D8F" w:rsidP="00554D8F">
      <w:pPr>
        <w:spacing w:after="0" w:line="240" w:lineRule="auto"/>
        <w:ind w:left="720" w:hanging="720"/>
        <w:rPr>
          <w:rFonts w:cs="Times New Roman"/>
          <w:noProof/>
          <w:szCs w:val="24"/>
        </w:rPr>
      </w:pPr>
      <w:bookmarkStart w:id="13" w:name="_ENREF_13"/>
      <w:r w:rsidRPr="00554D8F">
        <w:rPr>
          <w:rFonts w:cs="Times New Roman"/>
          <w:noProof/>
          <w:szCs w:val="24"/>
        </w:rPr>
        <w:t>13.</w:t>
      </w:r>
      <w:r w:rsidRPr="00554D8F">
        <w:rPr>
          <w:rFonts w:cs="Times New Roman"/>
          <w:noProof/>
          <w:szCs w:val="24"/>
        </w:rPr>
        <w:tab/>
        <w:t xml:space="preserve">Vylet'al P, Kublová M, Kalbácová M, Hodanová K, Baresová V, Stibůrková B, Sikora J, Hůlková H, Zivný J, Majewski J, et al: </w:t>
      </w:r>
      <w:r w:rsidRPr="00554D8F">
        <w:rPr>
          <w:rFonts w:cs="Times New Roman"/>
          <w:b/>
          <w:noProof/>
          <w:szCs w:val="24"/>
        </w:rPr>
        <w:t>Alterations of uromodulin biology: a common denominator of the genetically heterogeneous FJHN/MCKD syndrome.</w:t>
      </w:r>
      <w:r w:rsidRPr="00554D8F">
        <w:rPr>
          <w:rFonts w:cs="Times New Roman"/>
          <w:noProof/>
          <w:szCs w:val="24"/>
        </w:rPr>
        <w:t xml:space="preserve"> </w:t>
      </w:r>
      <w:r w:rsidRPr="00554D8F">
        <w:rPr>
          <w:rFonts w:cs="Times New Roman"/>
          <w:i/>
          <w:noProof/>
          <w:szCs w:val="24"/>
        </w:rPr>
        <w:t xml:space="preserve">Kidney Int </w:t>
      </w:r>
      <w:r w:rsidRPr="00554D8F">
        <w:rPr>
          <w:rFonts w:cs="Times New Roman"/>
          <w:noProof/>
          <w:szCs w:val="24"/>
        </w:rPr>
        <w:t xml:space="preserve">2006, </w:t>
      </w:r>
      <w:r w:rsidRPr="00554D8F">
        <w:rPr>
          <w:rFonts w:cs="Times New Roman"/>
          <w:b/>
          <w:noProof/>
          <w:szCs w:val="24"/>
        </w:rPr>
        <w:t>70:</w:t>
      </w:r>
      <w:r w:rsidRPr="00554D8F">
        <w:rPr>
          <w:rFonts w:cs="Times New Roman"/>
          <w:noProof/>
          <w:szCs w:val="24"/>
        </w:rPr>
        <w:t>1155-1169.</w:t>
      </w:r>
      <w:bookmarkEnd w:id="13"/>
    </w:p>
    <w:p w:rsidR="00554D8F" w:rsidRPr="00554D8F" w:rsidRDefault="00554D8F" w:rsidP="00554D8F">
      <w:pPr>
        <w:spacing w:after="0" w:line="240" w:lineRule="auto"/>
        <w:ind w:left="720" w:hanging="720"/>
        <w:rPr>
          <w:rFonts w:cs="Times New Roman"/>
          <w:noProof/>
          <w:szCs w:val="24"/>
        </w:rPr>
      </w:pPr>
      <w:bookmarkStart w:id="14" w:name="_ENREF_14"/>
      <w:r w:rsidRPr="00554D8F">
        <w:rPr>
          <w:rFonts w:cs="Times New Roman"/>
          <w:noProof/>
          <w:szCs w:val="24"/>
        </w:rPr>
        <w:t>14.</w:t>
      </w:r>
      <w:r w:rsidRPr="00554D8F">
        <w:rPr>
          <w:rFonts w:cs="Times New Roman"/>
          <w:noProof/>
          <w:szCs w:val="24"/>
        </w:rPr>
        <w:tab/>
        <w:t xml:space="preserve">Piret SE, Olinger E, Reed AAC, Nesbit MA, Hough TA, Bentley L, Devuyst O, Cox RD, Thakker RV: </w:t>
      </w:r>
      <w:r w:rsidRPr="00554D8F">
        <w:rPr>
          <w:rFonts w:cs="Times New Roman"/>
          <w:b/>
          <w:noProof/>
          <w:szCs w:val="24"/>
        </w:rPr>
        <w:t>A mouse model for inherited renal fibrosis associated with endoplasmic reticulum stress.</w:t>
      </w:r>
      <w:r w:rsidRPr="00554D8F">
        <w:rPr>
          <w:rFonts w:cs="Times New Roman"/>
          <w:noProof/>
          <w:szCs w:val="24"/>
        </w:rPr>
        <w:t xml:space="preserve"> </w:t>
      </w:r>
      <w:r w:rsidRPr="00554D8F">
        <w:rPr>
          <w:rFonts w:cs="Times New Roman"/>
          <w:i/>
          <w:noProof/>
          <w:szCs w:val="24"/>
        </w:rPr>
        <w:t xml:space="preserve">Dis Model Mech </w:t>
      </w:r>
      <w:r w:rsidRPr="00554D8F">
        <w:rPr>
          <w:rFonts w:cs="Times New Roman"/>
          <w:noProof/>
          <w:szCs w:val="24"/>
        </w:rPr>
        <w:t xml:space="preserve">2017, </w:t>
      </w:r>
      <w:r w:rsidRPr="00554D8F">
        <w:rPr>
          <w:rFonts w:cs="Times New Roman"/>
          <w:b/>
          <w:noProof/>
          <w:szCs w:val="24"/>
        </w:rPr>
        <w:t>10:</w:t>
      </w:r>
      <w:r w:rsidRPr="00554D8F">
        <w:rPr>
          <w:rFonts w:cs="Times New Roman"/>
          <w:noProof/>
          <w:szCs w:val="24"/>
        </w:rPr>
        <w:t>773-786.</w:t>
      </w:r>
      <w:bookmarkEnd w:id="14"/>
    </w:p>
    <w:p w:rsidR="00554D8F" w:rsidRPr="00554D8F" w:rsidRDefault="00554D8F" w:rsidP="00554D8F">
      <w:pPr>
        <w:spacing w:after="0" w:line="240" w:lineRule="auto"/>
        <w:ind w:left="720" w:hanging="720"/>
        <w:rPr>
          <w:rFonts w:cs="Times New Roman"/>
          <w:noProof/>
          <w:szCs w:val="24"/>
        </w:rPr>
      </w:pPr>
      <w:bookmarkStart w:id="15" w:name="_ENREF_15"/>
      <w:r w:rsidRPr="00554D8F">
        <w:rPr>
          <w:rFonts w:cs="Times New Roman"/>
          <w:noProof/>
          <w:szCs w:val="24"/>
        </w:rPr>
        <w:t>15.</w:t>
      </w:r>
      <w:r w:rsidRPr="00554D8F">
        <w:rPr>
          <w:rFonts w:cs="Times New Roman"/>
          <w:noProof/>
          <w:szCs w:val="24"/>
        </w:rPr>
        <w:tab/>
        <w:t xml:space="preserve">Venkat-Raman G, Gast C, Marinaki A, Fairbanks L: </w:t>
      </w:r>
      <w:r w:rsidRPr="00554D8F">
        <w:rPr>
          <w:rFonts w:cs="Times New Roman"/>
          <w:b/>
          <w:noProof/>
          <w:szCs w:val="24"/>
        </w:rPr>
        <w:t>From juvenile hyperuricaemia to dysfunctional uromodulin: an ongoing metamorphosis.</w:t>
      </w:r>
      <w:r w:rsidRPr="00554D8F">
        <w:rPr>
          <w:rFonts w:cs="Times New Roman"/>
          <w:noProof/>
          <w:szCs w:val="24"/>
        </w:rPr>
        <w:t xml:space="preserve"> </w:t>
      </w:r>
      <w:r w:rsidRPr="00554D8F">
        <w:rPr>
          <w:rFonts w:cs="Times New Roman"/>
          <w:i/>
          <w:noProof/>
          <w:szCs w:val="24"/>
        </w:rPr>
        <w:t xml:space="preserve">Pediatr Nephrol </w:t>
      </w:r>
      <w:r w:rsidRPr="00554D8F">
        <w:rPr>
          <w:rFonts w:cs="Times New Roman"/>
          <w:noProof/>
          <w:szCs w:val="24"/>
        </w:rPr>
        <w:t xml:space="preserve">2016, </w:t>
      </w:r>
      <w:r w:rsidRPr="00554D8F">
        <w:rPr>
          <w:rFonts w:cs="Times New Roman"/>
          <w:b/>
          <w:noProof/>
          <w:szCs w:val="24"/>
        </w:rPr>
        <w:t>31:</w:t>
      </w:r>
      <w:r w:rsidRPr="00554D8F">
        <w:rPr>
          <w:rFonts w:cs="Times New Roman"/>
          <w:noProof/>
          <w:szCs w:val="24"/>
        </w:rPr>
        <w:t>2035-2042.</w:t>
      </w:r>
      <w:bookmarkEnd w:id="15"/>
    </w:p>
    <w:p w:rsidR="00554D8F" w:rsidRPr="00554D8F" w:rsidRDefault="00554D8F" w:rsidP="00554D8F">
      <w:pPr>
        <w:spacing w:after="0" w:line="240" w:lineRule="auto"/>
        <w:ind w:left="720" w:hanging="720"/>
        <w:rPr>
          <w:rFonts w:cs="Times New Roman"/>
          <w:noProof/>
          <w:szCs w:val="24"/>
        </w:rPr>
      </w:pPr>
      <w:bookmarkStart w:id="16" w:name="_ENREF_16"/>
      <w:r w:rsidRPr="00554D8F">
        <w:rPr>
          <w:rFonts w:cs="Times New Roman"/>
          <w:noProof/>
          <w:szCs w:val="24"/>
        </w:rPr>
        <w:t>16.</w:t>
      </w:r>
      <w:r w:rsidRPr="00554D8F">
        <w:rPr>
          <w:rFonts w:cs="Times New Roman"/>
          <w:noProof/>
          <w:szCs w:val="24"/>
        </w:rPr>
        <w:tab/>
        <w:t xml:space="preserve">Venkat-Raman G, Tomson CR, Gao Y, Cornet R, Stengel B, Gronhagen-Riska C, Reid C, Jacquelinet C, Schaeffner E, Boeschoten E, et al: </w:t>
      </w:r>
      <w:r w:rsidRPr="00554D8F">
        <w:rPr>
          <w:rFonts w:cs="Times New Roman"/>
          <w:b/>
          <w:noProof/>
          <w:szCs w:val="24"/>
        </w:rPr>
        <w:t>New primary renal diagnosis codes for the ERA-EDTA.</w:t>
      </w:r>
      <w:r w:rsidRPr="00554D8F">
        <w:rPr>
          <w:rFonts w:cs="Times New Roman"/>
          <w:noProof/>
          <w:szCs w:val="24"/>
        </w:rPr>
        <w:t xml:space="preserve"> </w:t>
      </w:r>
      <w:r w:rsidRPr="00554D8F">
        <w:rPr>
          <w:rFonts w:cs="Times New Roman"/>
          <w:i/>
          <w:noProof/>
          <w:szCs w:val="24"/>
        </w:rPr>
        <w:t xml:space="preserve">Nephrol Dial Transplant </w:t>
      </w:r>
      <w:r w:rsidRPr="00554D8F">
        <w:rPr>
          <w:rFonts w:cs="Times New Roman"/>
          <w:noProof/>
          <w:szCs w:val="24"/>
        </w:rPr>
        <w:t xml:space="preserve">2012, </w:t>
      </w:r>
      <w:r w:rsidRPr="00554D8F">
        <w:rPr>
          <w:rFonts w:cs="Times New Roman"/>
          <w:b/>
          <w:noProof/>
          <w:szCs w:val="24"/>
        </w:rPr>
        <w:t>27:</w:t>
      </w:r>
      <w:r w:rsidRPr="00554D8F">
        <w:rPr>
          <w:rFonts w:cs="Times New Roman"/>
          <w:noProof/>
          <w:szCs w:val="24"/>
        </w:rPr>
        <w:t>4414-4419.</w:t>
      </w:r>
      <w:bookmarkEnd w:id="16"/>
    </w:p>
    <w:p w:rsidR="00554D8F" w:rsidRPr="00554D8F" w:rsidRDefault="00554D8F" w:rsidP="00554D8F">
      <w:pPr>
        <w:spacing w:after="0" w:line="240" w:lineRule="auto"/>
        <w:ind w:left="720" w:hanging="720"/>
        <w:rPr>
          <w:rFonts w:cs="Times New Roman"/>
          <w:noProof/>
          <w:szCs w:val="24"/>
        </w:rPr>
      </w:pPr>
      <w:bookmarkStart w:id="17" w:name="_ENREF_17"/>
      <w:r w:rsidRPr="00554D8F">
        <w:rPr>
          <w:rFonts w:cs="Times New Roman"/>
          <w:noProof/>
          <w:szCs w:val="24"/>
        </w:rPr>
        <w:lastRenderedPageBreak/>
        <w:t>17.</w:t>
      </w:r>
      <w:r w:rsidRPr="00554D8F">
        <w:rPr>
          <w:rFonts w:cs="Times New Roman"/>
          <w:noProof/>
          <w:szCs w:val="24"/>
        </w:rPr>
        <w:tab/>
        <w:t xml:space="preserve">Green A, Allos M, Donohoe J, Carmody M, Walshe J: </w:t>
      </w:r>
      <w:r w:rsidRPr="00554D8F">
        <w:rPr>
          <w:rFonts w:cs="Times New Roman"/>
          <w:b/>
          <w:noProof/>
          <w:szCs w:val="24"/>
        </w:rPr>
        <w:t>Prevalence of hereditary renal disease.</w:t>
      </w:r>
      <w:r w:rsidRPr="00554D8F">
        <w:rPr>
          <w:rFonts w:cs="Times New Roman"/>
          <w:noProof/>
          <w:szCs w:val="24"/>
        </w:rPr>
        <w:t xml:space="preserve"> </w:t>
      </w:r>
      <w:r w:rsidRPr="00554D8F">
        <w:rPr>
          <w:rFonts w:cs="Times New Roman"/>
          <w:i/>
          <w:noProof/>
          <w:szCs w:val="24"/>
        </w:rPr>
        <w:t xml:space="preserve">Ir Med J </w:t>
      </w:r>
      <w:r w:rsidRPr="00554D8F">
        <w:rPr>
          <w:rFonts w:cs="Times New Roman"/>
          <w:noProof/>
          <w:szCs w:val="24"/>
        </w:rPr>
        <w:t xml:space="preserve">1990, </w:t>
      </w:r>
      <w:r w:rsidRPr="00554D8F">
        <w:rPr>
          <w:rFonts w:cs="Times New Roman"/>
          <w:b/>
          <w:noProof/>
          <w:szCs w:val="24"/>
        </w:rPr>
        <w:t>83:</w:t>
      </w:r>
      <w:r w:rsidRPr="00554D8F">
        <w:rPr>
          <w:rFonts w:cs="Times New Roman"/>
          <w:noProof/>
          <w:szCs w:val="24"/>
        </w:rPr>
        <w:t>11-13.</w:t>
      </w:r>
      <w:bookmarkEnd w:id="17"/>
    </w:p>
    <w:p w:rsidR="00554D8F" w:rsidRPr="00554D8F" w:rsidRDefault="00554D8F" w:rsidP="00554D8F">
      <w:pPr>
        <w:spacing w:after="0" w:line="240" w:lineRule="auto"/>
        <w:ind w:left="720" w:hanging="720"/>
        <w:rPr>
          <w:rFonts w:cs="Times New Roman"/>
          <w:noProof/>
          <w:szCs w:val="24"/>
        </w:rPr>
      </w:pPr>
      <w:bookmarkStart w:id="18" w:name="_ENREF_18"/>
      <w:r w:rsidRPr="00554D8F">
        <w:rPr>
          <w:rFonts w:cs="Times New Roman"/>
          <w:noProof/>
          <w:szCs w:val="24"/>
        </w:rPr>
        <w:t>18.</w:t>
      </w:r>
      <w:r w:rsidRPr="00554D8F">
        <w:rPr>
          <w:rFonts w:cs="Times New Roman"/>
          <w:noProof/>
          <w:szCs w:val="24"/>
        </w:rPr>
        <w:tab/>
        <w:t xml:space="preserve">Parfrey PS, Davidson WS, Green JS: </w:t>
      </w:r>
      <w:r w:rsidRPr="00554D8F">
        <w:rPr>
          <w:rFonts w:cs="Times New Roman"/>
          <w:b/>
          <w:noProof/>
          <w:szCs w:val="24"/>
        </w:rPr>
        <w:t>Clinical and genetic epidemiology of inherited renal disease in Newfoundland.</w:t>
      </w:r>
      <w:r w:rsidRPr="00554D8F">
        <w:rPr>
          <w:rFonts w:cs="Times New Roman"/>
          <w:noProof/>
          <w:szCs w:val="24"/>
        </w:rPr>
        <w:t xml:space="preserve"> </w:t>
      </w:r>
      <w:r w:rsidRPr="00554D8F">
        <w:rPr>
          <w:rFonts w:cs="Times New Roman"/>
          <w:i/>
          <w:noProof/>
          <w:szCs w:val="24"/>
        </w:rPr>
        <w:t xml:space="preserve">Kidney Int </w:t>
      </w:r>
      <w:r w:rsidRPr="00554D8F">
        <w:rPr>
          <w:rFonts w:cs="Times New Roman"/>
          <w:noProof/>
          <w:szCs w:val="24"/>
        </w:rPr>
        <w:t xml:space="preserve">2002, </w:t>
      </w:r>
      <w:r w:rsidRPr="00554D8F">
        <w:rPr>
          <w:rFonts w:cs="Times New Roman"/>
          <w:b/>
          <w:noProof/>
          <w:szCs w:val="24"/>
        </w:rPr>
        <w:t>61:</w:t>
      </w:r>
      <w:r w:rsidRPr="00554D8F">
        <w:rPr>
          <w:rFonts w:cs="Times New Roman"/>
          <w:noProof/>
          <w:szCs w:val="24"/>
        </w:rPr>
        <w:t>1925-1934.</w:t>
      </w:r>
      <w:bookmarkEnd w:id="18"/>
    </w:p>
    <w:p w:rsidR="00554D8F" w:rsidRPr="00554D8F" w:rsidRDefault="00554D8F" w:rsidP="00554D8F">
      <w:pPr>
        <w:spacing w:after="0" w:line="240" w:lineRule="auto"/>
        <w:ind w:left="720" w:hanging="720"/>
        <w:rPr>
          <w:rFonts w:cs="Times New Roman"/>
          <w:noProof/>
          <w:szCs w:val="24"/>
        </w:rPr>
      </w:pPr>
      <w:bookmarkStart w:id="19" w:name="_ENREF_19"/>
      <w:r w:rsidRPr="00554D8F">
        <w:rPr>
          <w:rFonts w:cs="Times New Roman"/>
          <w:noProof/>
          <w:szCs w:val="24"/>
        </w:rPr>
        <w:t>19.</w:t>
      </w:r>
      <w:r w:rsidRPr="00554D8F">
        <w:rPr>
          <w:rFonts w:cs="Times New Roman"/>
          <w:noProof/>
          <w:szCs w:val="24"/>
        </w:rPr>
        <w:tab/>
        <w:t xml:space="preserve">Barbari A, Stephan A, Masri M, Karam A, Aoun S, El Nahas J, Bou Khalil J: </w:t>
      </w:r>
      <w:r w:rsidRPr="00554D8F">
        <w:rPr>
          <w:rFonts w:cs="Times New Roman"/>
          <w:b/>
          <w:noProof/>
          <w:szCs w:val="24"/>
        </w:rPr>
        <w:t>Consanguinity-associated kidney diseases in Lebanon: an epidemiological study.</w:t>
      </w:r>
      <w:r w:rsidRPr="00554D8F">
        <w:rPr>
          <w:rFonts w:cs="Times New Roman"/>
          <w:noProof/>
          <w:szCs w:val="24"/>
        </w:rPr>
        <w:t xml:space="preserve"> </w:t>
      </w:r>
      <w:r w:rsidRPr="00554D8F">
        <w:rPr>
          <w:rFonts w:cs="Times New Roman"/>
          <w:i/>
          <w:noProof/>
          <w:szCs w:val="24"/>
        </w:rPr>
        <w:t xml:space="preserve">Mol Immunol </w:t>
      </w:r>
      <w:r w:rsidRPr="00554D8F">
        <w:rPr>
          <w:rFonts w:cs="Times New Roman"/>
          <w:noProof/>
          <w:szCs w:val="24"/>
        </w:rPr>
        <w:t xml:space="preserve">2003, </w:t>
      </w:r>
      <w:r w:rsidRPr="00554D8F">
        <w:rPr>
          <w:rFonts w:cs="Times New Roman"/>
          <w:b/>
          <w:noProof/>
          <w:szCs w:val="24"/>
        </w:rPr>
        <w:t>39:</w:t>
      </w:r>
      <w:r w:rsidRPr="00554D8F">
        <w:rPr>
          <w:rFonts w:cs="Times New Roman"/>
          <w:noProof/>
          <w:szCs w:val="24"/>
        </w:rPr>
        <w:t>1109-1114.</w:t>
      </w:r>
      <w:bookmarkEnd w:id="19"/>
    </w:p>
    <w:p w:rsidR="00554D8F" w:rsidRPr="00554D8F" w:rsidRDefault="00554D8F" w:rsidP="00554D8F">
      <w:pPr>
        <w:spacing w:after="0" w:line="240" w:lineRule="auto"/>
        <w:ind w:left="720" w:hanging="720"/>
        <w:rPr>
          <w:rFonts w:cs="Times New Roman"/>
          <w:noProof/>
          <w:szCs w:val="24"/>
        </w:rPr>
      </w:pPr>
      <w:bookmarkStart w:id="20" w:name="_ENREF_20"/>
      <w:r w:rsidRPr="00554D8F">
        <w:rPr>
          <w:rFonts w:cs="Times New Roman"/>
          <w:noProof/>
          <w:szCs w:val="24"/>
        </w:rPr>
        <w:t>20.</w:t>
      </w:r>
      <w:r w:rsidRPr="00554D8F">
        <w:rPr>
          <w:rFonts w:cs="Times New Roman"/>
          <w:noProof/>
          <w:szCs w:val="24"/>
        </w:rPr>
        <w:tab/>
        <w:t xml:space="preserve">Nyberg G, Friman S, Svalander C, Nordén G: </w:t>
      </w:r>
      <w:r w:rsidRPr="00554D8F">
        <w:rPr>
          <w:rFonts w:cs="Times New Roman"/>
          <w:b/>
          <w:noProof/>
          <w:szCs w:val="24"/>
        </w:rPr>
        <w:t>Spectrum of hereditary renal disease in a kidney transplant population.</w:t>
      </w:r>
      <w:r w:rsidRPr="00554D8F">
        <w:rPr>
          <w:rFonts w:cs="Times New Roman"/>
          <w:noProof/>
          <w:szCs w:val="24"/>
        </w:rPr>
        <w:t xml:space="preserve"> </w:t>
      </w:r>
      <w:r w:rsidRPr="00554D8F">
        <w:rPr>
          <w:rFonts w:cs="Times New Roman"/>
          <w:i/>
          <w:noProof/>
          <w:szCs w:val="24"/>
        </w:rPr>
        <w:t xml:space="preserve">Nephrol Dial Transplant </w:t>
      </w:r>
      <w:r w:rsidRPr="00554D8F">
        <w:rPr>
          <w:rFonts w:cs="Times New Roman"/>
          <w:noProof/>
          <w:szCs w:val="24"/>
        </w:rPr>
        <w:t xml:space="preserve">1995, </w:t>
      </w:r>
      <w:r w:rsidRPr="00554D8F">
        <w:rPr>
          <w:rFonts w:cs="Times New Roman"/>
          <w:b/>
          <w:noProof/>
          <w:szCs w:val="24"/>
        </w:rPr>
        <w:t>10:</w:t>
      </w:r>
      <w:r w:rsidRPr="00554D8F">
        <w:rPr>
          <w:rFonts w:cs="Times New Roman"/>
          <w:noProof/>
          <w:szCs w:val="24"/>
        </w:rPr>
        <w:t>859-865.</w:t>
      </w:r>
      <w:bookmarkEnd w:id="20"/>
    </w:p>
    <w:p w:rsidR="00554D8F" w:rsidRPr="00554D8F" w:rsidRDefault="00554D8F" w:rsidP="00554D8F">
      <w:pPr>
        <w:spacing w:after="0" w:line="240" w:lineRule="auto"/>
        <w:ind w:left="720" w:hanging="720"/>
        <w:rPr>
          <w:rFonts w:cs="Times New Roman"/>
          <w:noProof/>
          <w:szCs w:val="24"/>
        </w:rPr>
      </w:pPr>
      <w:bookmarkStart w:id="21" w:name="_ENREF_21"/>
      <w:r w:rsidRPr="00554D8F">
        <w:rPr>
          <w:rFonts w:cs="Times New Roman"/>
          <w:noProof/>
          <w:szCs w:val="24"/>
        </w:rPr>
        <w:t>21.</w:t>
      </w:r>
      <w:r w:rsidRPr="00554D8F">
        <w:rPr>
          <w:rFonts w:cs="Times New Roman"/>
          <w:noProof/>
          <w:szCs w:val="24"/>
        </w:rPr>
        <w:tab/>
        <w:t xml:space="preserve">Quaglia M, Musetti C, Ghiggeri GM, Fogazzi GB, Settanni F, Boldorini RL, Lazzarich E, Airoldi A, Izzo C, Giordano M, Stratta P: </w:t>
      </w:r>
      <w:r w:rsidRPr="00554D8F">
        <w:rPr>
          <w:rFonts w:cs="Times New Roman"/>
          <w:b/>
          <w:noProof/>
          <w:szCs w:val="24"/>
        </w:rPr>
        <w:t>Unexpectedly high prevalence of rare genetic disorders in kidney transplant recipients with an unknown causal nephropathy.</w:t>
      </w:r>
      <w:r w:rsidRPr="00554D8F">
        <w:rPr>
          <w:rFonts w:cs="Times New Roman"/>
          <w:noProof/>
          <w:szCs w:val="24"/>
        </w:rPr>
        <w:t xml:space="preserve"> </w:t>
      </w:r>
      <w:r w:rsidRPr="00554D8F">
        <w:rPr>
          <w:rFonts w:cs="Times New Roman"/>
          <w:i/>
          <w:noProof/>
          <w:szCs w:val="24"/>
        </w:rPr>
        <w:t xml:space="preserve">Clin Transplant </w:t>
      </w:r>
      <w:r w:rsidRPr="00554D8F">
        <w:rPr>
          <w:rFonts w:cs="Times New Roman"/>
          <w:noProof/>
          <w:szCs w:val="24"/>
        </w:rPr>
        <w:t xml:space="preserve">2014, </w:t>
      </w:r>
      <w:r w:rsidRPr="00554D8F">
        <w:rPr>
          <w:rFonts w:cs="Times New Roman"/>
          <w:b/>
          <w:noProof/>
          <w:szCs w:val="24"/>
        </w:rPr>
        <w:t>28:</w:t>
      </w:r>
      <w:r w:rsidRPr="00554D8F">
        <w:rPr>
          <w:rFonts w:cs="Times New Roman"/>
          <w:noProof/>
          <w:szCs w:val="24"/>
        </w:rPr>
        <w:t>995-1003.</w:t>
      </w:r>
      <w:bookmarkEnd w:id="21"/>
    </w:p>
    <w:p w:rsidR="00554D8F" w:rsidRPr="00554D8F" w:rsidRDefault="00554D8F" w:rsidP="00554D8F">
      <w:pPr>
        <w:spacing w:after="0" w:line="240" w:lineRule="auto"/>
        <w:ind w:left="720" w:hanging="720"/>
        <w:rPr>
          <w:rFonts w:cs="Times New Roman"/>
          <w:noProof/>
          <w:szCs w:val="24"/>
        </w:rPr>
      </w:pPr>
      <w:bookmarkStart w:id="22" w:name="_ENREF_22"/>
      <w:r w:rsidRPr="00554D8F">
        <w:rPr>
          <w:rFonts w:cs="Times New Roman"/>
          <w:noProof/>
          <w:szCs w:val="24"/>
        </w:rPr>
        <w:t>22.</w:t>
      </w:r>
      <w:r w:rsidRPr="00554D8F">
        <w:rPr>
          <w:rFonts w:cs="Times New Roman"/>
          <w:noProof/>
          <w:szCs w:val="24"/>
        </w:rPr>
        <w:tab/>
        <w:t xml:space="preserve">Byrne C, Steenkamp R, Castledine C, Ansell D, Feehally J: </w:t>
      </w:r>
      <w:r w:rsidRPr="00554D8F">
        <w:rPr>
          <w:rFonts w:cs="Times New Roman"/>
          <w:b/>
          <w:noProof/>
          <w:szCs w:val="24"/>
        </w:rPr>
        <w:t>UK Renal Registry 12th Annual Report (December 2009): chapter 4: UK ESRD prevalent rates in 2008: national and centre-specific analyses.</w:t>
      </w:r>
      <w:r w:rsidRPr="00554D8F">
        <w:rPr>
          <w:rFonts w:cs="Times New Roman"/>
          <w:noProof/>
          <w:szCs w:val="24"/>
        </w:rPr>
        <w:t xml:space="preserve"> </w:t>
      </w:r>
      <w:r w:rsidRPr="00554D8F">
        <w:rPr>
          <w:rFonts w:cs="Times New Roman"/>
          <w:i/>
          <w:noProof/>
          <w:szCs w:val="24"/>
        </w:rPr>
        <w:t xml:space="preserve">Nephron Clin Pract </w:t>
      </w:r>
      <w:r w:rsidRPr="00554D8F">
        <w:rPr>
          <w:rFonts w:cs="Times New Roman"/>
          <w:noProof/>
          <w:szCs w:val="24"/>
        </w:rPr>
        <w:t xml:space="preserve">2010, </w:t>
      </w:r>
      <w:r w:rsidRPr="00554D8F">
        <w:rPr>
          <w:rFonts w:cs="Times New Roman"/>
          <w:b/>
          <w:noProof/>
          <w:szCs w:val="24"/>
        </w:rPr>
        <w:t>115 Suppl 1:</w:t>
      </w:r>
      <w:r w:rsidRPr="00554D8F">
        <w:rPr>
          <w:rFonts w:cs="Times New Roman"/>
          <w:noProof/>
          <w:szCs w:val="24"/>
        </w:rPr>
        <w:t>c41-67.</w:t>
      </w:r>
      <w:bookmarkEnd w:id="22"/>
    </w:p>
    <w:p w:rsidR="00554D8F" w:rsidRPr="00554D8F" w:rsidRDefault="00554D8F" w:rsidP="00554D8F">
      <w:pPr>
        <w:spacing w:after="0" w:line="240" w:lineRule="auto"/>
        <w:ind w:left="720" w:hanging="720"/>
        <w:rPr>
          <w:rFonts w:cs="Times New Roman"/>
          <w:noProof/>
          <w:szCs w:val="24"/>
        </w:rPr>
      </w:pPr>
      <w:bookmarkStart w:id="23" w:name="_ENREF_23"/>
      <w:r w:rsidRPr="00554D8F">
        <w:rPr>
          <w:rFonts w:cs="Times New Roman"/>
          <w:noProof/>
          <w:szCs w:val="24"/>
        </w:rPr>
        <w:t>23.</w:t>
      </w:r>
      <w:r w:rsidRPr="00554D8F">
        <w:rPr>
          <w:rFonts w:cs="Times New Roman"/>
          <w:noProof/>
          <w:szCs w:val="24"/>
        </w:rPr>
        <w:tab/>
        <w:t xml:space="preserve">Hallan SI, Coresh J, Astor BC, Asberg A, Powe NR, Romundstad S, Hallan HA, Lydersen S, Holmen J: </w:t>
      </w:r>
      <w:r w:rsidRPr="00554D8F">
        <w:rPr>
          <w:rFonts w:cs="Times New Roman"/>
          <w:b/>
          <w:noProof/>
          <w:szCs w:val="24"/>
        </w:rPr>
        <w:t>International comparison of the relationship of chronic kidney disease prevalence and ESRD risk.</w:t>
      </w:r>
      <w:r w:rsidRPr="00554D8F">
        <w:rPr>
          <w:rFonts w:cs="Times New Roman"/>
          <w:noProof/>
          <w:szCs w:val="24"/>
        </w:rPr>
        <w:t xml:space="preserve"> </w:t>
      </w:r>
      <w:r w:rsidRPr="00554D8F">
        <w:rPr>
          <w:rFonts w:cs="Times New Roman"/>
          <w:i/>
          <w:noProof/>
          <w:szCs w:val="24"/>
        </w:rPr>
        <w:t xml:space="preserve">J Am Soc Nephrol </w:t>
      </w:r>
      <w:r w:rsidRPr="00554D8F">
        <w:rPr>
          <w:rFonts w:cs="Times New Roman"/>
          <w:noProof/>
          <w:szCs w:val="24"/>
        </w:rPr>
        <w:t xml:space="preserve">2006, </w:t>
      </w:r>
      <w:r w:rsidRPr="00554D8F">
        <w:rPr>
          <w:rFonts w:cs="Times New Roman"/>
          <w:b/>
          <w:noProof/>
          <w:szCs w:val="24"/>
        </w:rPr>
        <w:t>17:</w:t>
      </w:r>
      <w:r w:rsidRPr="00554D8F">
        <w:rPr>
          <w:rFonts w:cs="Times New Roman"/>
          <w:noProof/>
          <w:szCs w:val="24"/>
        </w:rPr>
        <w:t>2275-2284.</w:t>
      </w:r>
      <w:bookmarkEnd w:id="23"/>
    </w:p>
    <w:p w:rsidR="00554D8F" w:rsidRPr="00554D8F" w:rsidRDefault="00554D8F" w:rsidP="00554D8F">
      <w:pPr>
        <w:spacing w:after="0" w:line="240" w:lineRule="auto"/>
        <w:ind w:left="720" w:hanging="720"/>
        <w:rPr>
          <w:rFonts w:cs="Times New Roman"/>
          <w:noProof/>
          <w:szCs w:val="24"/>
        </w:rPr>
      </w:pPr>
      <w:bookmarkStart w:id="24" w:name="_ENREF_24"/>
      <w:r w:rsidRPr="00554D8F">
        <w:rPr>
          <w:rFonts w:cs="Times New Roman"/>
          <w:noProof/>
          <w:szCs w:val="24"/>
        </w:rPr>
        <w:t>24.</w:t>
      </w:r>
      <w:r w:rsidRPr="00554D8F">
        <w:rPr>
          <w:rFonts w:cs="Times New Roman"/>
          <w:noProof/>
          <w:szCs w:val="24"/>
        </w:rPr>
        <w:tab/>
      </w:r>
      <w:r w:rsidRPr="00554D8F">
        <w:rPr>
          <w:rFonts w:cs="Times New Roman"/>
          <w:b/>
          <w:noProof/>
          <w:szCs w:val="24"/>
        </w:rPr>
        <w:t xml:space="preserve">RareRenal Information on rare kidney diseases </w:t>
      </w:r>
      <w:r w:rsidRPr="00554D8F">
        <w:rPr>
          <w:rFonts w:cs="Times New Roman"/>
          <w:noProof/>
          <w:szCs w:val="24"/>
        </w:rPr>
        <w:t>[</w:t>
      </w:r>
      <w:hyperlink r:id="rId10" w:history="1">
        <w:r w:rsidRPr="00554D8F">
          <w:rPr>
            <w:rStyle w:val="Hyperlink"/>
            <w:rFonts w:cs="Times New Roman"/>
            <w:noProof/>
            <w:szCs w:val="24"/>
          </w:rPr>
          <w:t>http://rarerenal.org/clinician-information/adtkd-clinician-information/</w:t>
        </w:r>
      </w:hyperlink>
      <w:r w:rsidRPr="00554D8F">
        <w:rPr>
          <w:rFonts w:cs="Times New Roman"/>
          <w:noProof/>
          <w:szCs w:val="24"/>
        </w:rPr>
        <w:t>]</w:t>
      </w:r>
      <w:bookmarkEnd w:id="24"/>
    </w:p>
    <w:p w:rsidR="00554D8F" w:rsidRPr="00554D8F" w:rsidRDefault="00554D8F" w:rsidP="00554D8F">
      <w:pPr>
        <w:spacing w:after="0" w:line="240" w:lineRule="auto"/>
        <w:ind w:left="720" w:hanging="720"/>
        <w:rPr>
          <w:rFonts w:cs="Times New Roman"/>
          <w:noProof/>
          <w:szCs w:val="24"/>
        </w:rPr>
      </w:pPr>
      <w:bookmarkStart w:id="25" w:name="_ENREF_25"/>
      <w:r w:rsidRPr="00554D8F">
        <w:rPr>
          <w:rFonts w:cs="Times New Roman"/>
          <w:noProof/>
          <w:szCs w:val="24"/>
        </w:rPr>
        <w:t>25.</w:t>
      </w:r>
      <w:r w:rsidRPr="00554D8F">
        <w:rPr>
          <w:rFonts w:cs="Times New Roman"/>
          <w:noProof/>
          <w:szCs w:val="24"/>
        </w:rPr>
        <w:tab/>
        <w:t xml:space="preserve">Lhotta K, Piret SE, Kramar R, Thakker RV, Sunder-Plassmann G, Kotanko P: </w:t>
      </w:r>
      <w:r w:rsidRPr="00554D8F">
        <w:rPr>
          <w:rFonts w:cs="Times New Roman"/>
          <w:b/>
          <w:noProof/>
          <w:szCs w:val="24"/>
        </w:rPr>
        <w:t>Epidemiology of uromodulin-associated kidney disease - results from a nation-wide survey.</w:t>
      </w:r>
      <w:r w:rsidRPr="00554D8F">
        <w:rPr>
          <w:rFonts w:cs="Times New Roman"/>
          <w:noProof/>
          <w:szCs w:val="24"/>
        </w:rPr>
        <w:t xml:space="preserve"> </w:t>
      </w:r>
      <w:r w:rsidRPr="00554D8F">
        <w:rPr>
          <w:rFonts w:cs="Times New Roman"/>
          <w:i/>
          <w:noProof/>
          <w:szCs w:val="24"/>
        </w:rPr>
        <w:t xml:space="preserve">Nephron Extra </w:t>
      </w:r>
      <w:r w:rsidRPr="00554D8F">
        <w:rPr>
          <w:rFonts w:cs="Times New Roman"/>
          <w:noProof/>
          <w:szCs w:val="24"/>
        </w:rPr>
        <w:t xml:space="preserve">2012, </w:t>
      </w:r>
      <w:r w:rsidRPr="00554D8F">
        <w:rPr>
          <w:rFonts w:cs="Times New Roman"/>
          <w:b/>
          <w:noProof/>
          <w:szCs w:val="24"/>
        </w:rPr>
        <w:t>2:</w:t>
      </w:r>
      <w:r w:rsidRPr="00554D8F">
        <w:rPr>
          <w:rFonts w:cs="Times New Roman"/>
          <w:noProof/>
          <w:szCs w:val="24"/>
        </w:rPr>
        <w:t>147-158.</w:t>
      </w:r>
      <w:bookmarkEnd w:id="25"/>
    </w:p>
    <w:p w:rsidR="00554D8F" w:rsidRPr="00554D8F" w:rsidRDefault="00554D8F" w:rsidP="00554D8F">
      <w:pPr>
        <w:spacing w:after="0" w:line="240" w:lineRule="auto"/>
        <w:ind w:left="720" w:hanging="720"/>
        <w:rPr>
          <w:rFonts w:cs="Times New Roman"/>
          <w:noProof/>
          <w:szCs w:val="24"/>
        </w:rPr>
      </w:pPr>
      <w:bookmarkStart w:id="26" w:name="_ENREF_26"/>
      <w:r w:rsidRPr="00554D8F">
        <w:rPr>
          <w:rFonts w:cs="Times New Roman"/>
          <w:noProof/>
          <w:szCs w:val="24"/>
        </w:rPr>
        <w:t>26.</w:t>
      </w:r>
      <w:r w:rsidRPr="00554D8F">
        <w:rPr>
          <w:rFonts w:cs="Times New Roman"/>
          <w:noProof/>
          <w:szCs w:val="24"/>
        </w:rPr>
        <w:tab/>
        <w:t xml:space="preserve">Venkat Raman G, Harris K: </w:t>
      </w:r>
      <w:r w:rsidRPr="00554D8F">
        <w:rPr>
          <w:rFonts w:cs="Times New Roman"/>
          <w:b/>
          <w:noProof/>
          <w:szCs w:val="24"/>
        </w:rPr>
        <w:t>What is the real prevalence of familial nephropathies?</w:t>
      </w:r>
      <w:r w:rsidRPr="00554D8F">
        <w:rPr>
          <w:rFonts w:cs="Times New Roman"/>
          <w:noProof/>
          <w:szCs w:val="24"/>
        </w:rPr>
        <w:t xml:space="preserve"> In </w:t>
      </w:r>
      <w:r w:rsidRPr="00554D8F">
        <w:rPr>
          <w:rFonts w:cs="Times New Roman"/>
          <w:i/>
          <w:noProof/>
          <w:szCs w:val="24"/>
        </w:rPr>
        <w:t>American Society of Nephrology Renal Week 2007</w:t>
      </w:r>
      <w:r w:rsidRPr="00554D8F">
        <w:rPr>
          <w:rFonts w:cs="Times New Roman"/>
          <w:noProof/>
          <w:szCs w:val="24"/>
        </w:rPr>
        <w:t xml:space="preserve"> (ASN ed. San Francisco; 2007.</w:t>
      </w:r>
      <w:bookmarkEnd w:id="26"/>
    </w:p>
    <w:p w:rsidR="00554D8F" w:rsidRPr="00554D8F" w:rsidRDefault="00554D8F" w:rsidP="00554D8F">
      <w:pPr>
        <w:spacing w:after="0" w:line="240" w:lineRule="auto"/>
        <w:ind w:left="720" w:hanging="720"/>
        <w:rPr>
          <w:rFonts w:cs="Times New Roman"/>
          <w:noProof/>
          <w:szCs w:val="24"/>
        </w:rPr>
      </w:pPr>
      <w:bookmarkStart w:id="27" w:name="_ENREF_27"/>
      <w:r w:rsidRPr="00554D8F">
        <w:rPr>
          <w:rFonts w:cs="Times New Roman"/>
          <w:noProof/>
          <w:szCs w:val="24"/>
        </w:rPr>
        <w:t>27.</w:t>
      </w:r>
      <w:r w:rsidRPr="00554D8F">
        <w:rPr>
          <w:rFonts w:cs="Times New Roman"/>
          <w:noProof/>
          <w:szCs w:val="24"/>
        </w:rPr>
        <w:tab/>
        <w:t xml:space="preserve">Miller SA, Dykes DD, Polesky HF: </w:t>
      </w:r>
      <w:r w:rsidRPr="00554D8F">
        <w:rPr>
          <w:rFonts w:cs="Times New Roman"/>
          <w:b/>
          <w:noProof/>
          <w:szCs w:val="24"/>
        </w:rPr>
        <w:t>A simple salting out procedure for extracting DNA from human nucleated cells.</w:t>
      </w:r>
      <w:r w:rsidRPr="00554D8F">
        <w:rPr>
          <w:rFonts w:cs="Times New Roman"/>
          <w:noProof/>
          <w:szCs w:val="24"/>
        </w:rPr>
        <w:t xml:space="preserve"> </w:t>
      </w:r>
      <w:r w:rsidRPr="00554D8F">
        <w:rPr>
          <w:rFonts w:cs="Times New Roman"/>
          <w:i/>
          <w:noProof/>
          <w:szCs w:val="24"/>
        </w:rPr>
        <w:t xml:space="preserve">Nucleic Acids Res </w:t>
      </w:r>
      <w:r w:rsidRPr="00554D8F">
        <w:rPr>
          <w:rFonts w:cs="Times New Roman"/>
          <w:noProof/>
          <w:szCs w:val="24"/>
        </w:rPr>
        <w:t xml:space="preserve">1988, </w:t>
      </w:r>
      <w:r w:rsidRPr="00554D8F">
        <w:rPr>
          <w:rFonts w:cs="Times New Roman"/>
          <w:b/>
          <w:noProof/>
          <w:szCs w:val="24"/>
        </w:rPr>
        <w:t>16:</w:t>
      </w:r>
      <w:r w:rsidRPr="00554D8F">
        <w:rPr>
          <w:rFonts w:cs="Times New Roman"/>
          <w:noProof/>
          <w:szCs w:val="24"/>
        </w:rPr>
        <w:t>1215.</w:t>
      </w:r>
      <w:bookmarkEnd w:id="27"/>
    </w:p>
    <w:p w:rsidR="00554D8F" w:rsidRPr="00554D8F" w:rsidRDefault="00554D8F" w:rsidP="00554D8F">
      <w:pPr>
        <w:spacing w:after="0" w:line="240" w:lineRule="auto"/>
        <w:ind w:left="720" w:hanging="720"/>
        <w:rPr>
          <w:rFonts w:cs="Times New Roman"/>
          <w:noProof/>
          <w:szCs w:val="24"/>
        </w:rPr>
      </w:pPr>
      <w:bookmarkStart w:id="28" w:name="_ENREF_28"/>
      <w:r w:rsidRPr="00554D8F">
        <w:rPr>
          <w:rFonts w:cs="Times New Roman"/>
          <w:noProof/>
          <w:szCs w:val="24"/>
        </w:rPr>
        <w:t>28.</w:t>
      </w:r>
      <w:r w:rsidRPr="00554D8F">
        <w:rPr>
          <w:rFonts w:cs="Times New Roman"/>
          <w:noProof/>
          <w:szCs w:val="24"/>
        </w:rPr>
        <w:tab/>
        <w:t xml:space="preserve">Adzhubei IA, Schmidt S, Peshkin L, Ramensky VE, Gerasimova A, Bork P, Kondrashov AS, Sunyaev SR: </w:t>
      </w:r>
      <w:r w:rsidRPr="00554D8F">
        <w:rPr>
          <w:rFonts w:cs="Times New Roman"/>
          <w:b/>
          <w:noProof/>
          <w:szCs w:val="24"/>
        </w:rPr>
        <w:t>A method and server for predicting damaging missense mutations.</w:t>
      </w:r>
      <w:r w:rsidRPr="00554D8F">
        <w:rPr>
          <w:rFonts w:cs="Times New Roman"/>
          <w:noProof/>
          <w:szCs w:val="24"/>
        </w:rPr>
        <w:t xml:space="preserve"> </w:t>
      </w:r>
      <w:r w:rsidRPr="00554D8F">
        <w:rPr>
          <w:rFonts w:cs="Times New Roman"/>
          <w:i/>
          <w:noProof/>
          <w:szCs w:val="24"/>
        </w:rPr>
        <w:t xml:space="preserve">Nat Methods </w:t>
      </w:r>
      <w:r w:rsidRPr="00554D8F">
        <w:rPr>
          <w:rFonts w:cs="Times New Roman"/>
          <w:noProof/>
          <w:szCs w:val="24"/>
        </w:rPr>
        <w:t xml:space="preserve">2010, </w:t>
      </w:r>
      <w:r w:rsidRPr="00554D8F">
        <w:rPr>
          <w:rFonts w:cs="Times New Roman"/>
          <w:b/>
          <w:noProof/>
          <w:szCs w:val="24"/>
        </w:rPr>
        <w:t>7:</w:t>
      </w:r>
      <w:r w:rsidRPr="00554D8F">
        <w:rPr>
          <w:rFonts w:cs="Times New Roman"/>
          <w:noProof/>
          <w:szCs w:val="24"/>
        </w:rPr>
        <w:t>248-249.</w:t>
      </w:r>
      <w:bookmarkEnd w:id="28"/>
    </w:p>
    <w:p w:rsidR="00554D8F" w:rsidRPr="00554D8F" w:rsidRDefault="00554D8F" w:rsidP="00554D8F">
      <w:pPr>
        <w:spacing w:after="0" w:line="240" w:lineRule="auto"/>
        <w:ind w:left="720" w:hanging="720"/>
        <w:rPr>
          <w:rFonts w:cs="Times New Roman"/>
          <w:noProof/>
          <w:szCs w:val="24"/>
        </w:rPr>
      </w:pPr>
      <w:bookmarkStart w:id="29" w:name="_ENREF_29"/>
      <w:r w:rsidRPr="00554D8F">
        <w:rPr>
          <w:rFonts w:cs="Times New Roman"/>
          <w:noProof/>
          <w:szCs w:val="24"/>
        </w:rPr>
        <w:t>29.</w:t>
      </w:r>
      <w:r w:rsidRPr="00554D8F">
        <w:rPr>
          <w:rFonts w:cs="Times New Roman"/>
          <w:noProof/>
          <w:szCs w:val="24"/>
        </w:rPr>
        <w:tab/>
        <w:t xml:space="preserve">Kumar P, Henikoff S, Ng PC: </w:t>
      </w:r>
      <w:r w:rsidRPr="00554D8F">
        <w:rPr>
          <w:rFonts w:cs="Times New Roman"/>
          <w:b/>
          <w:noProof/>
          <w:szCs w:val="24"/>
        </w:rPr>
        <w:t>Predicting the effects of coding non-synonymous variants on protein function using the SIFT algorithm.</w:t>
      </w:r>
      <w:r w:rsidRPr="00554D8F">
        <w:rPr>
          <w:rFonts w:cs="Times New Roman"/>
          <w:noProof/>
          <w:szCs w:val="24"/>
        </w:rPr>
        <w:t xml:space="preserve"> </w:t>
      </w:r>
      <w:r w:rsidRPr="00554D8F">
        <w:rPr>
          <w:rFonts w:cs="Times New Roman"/>
          <w:i/>
          <w:noProof/>
          <w:szCs w:val="24"/>
        </w:rPr>
        <w:t xml:space="preserve">Nat Protoc </w:t>
      </w:r>
      <w:r w:rsidRPr="00554D8F">
        <w:rPr>
          <w:rFonts w:cs="Times New Roman"/>
          <w:noProof/>
          <w:szCs w:val="24"/>
        </w:rPr>
        <w:t xml:space="preserve">2009, </w:t>
      </w:r>
      <w:r w:rsidRPr="00554D8F">
        <w:rPr>
          <w:rFonts w:cs="Times New Roman"/>
          <w:b/>
          <w:noProof/>
          <w:szCs w:val="24"/>
        </w:rPr>
        <w:t>4:</w:t>
      </w:r>
      <w:r w:rsidRPr="00554D8F">
        <w:rPr>
          <w:rFonts w:cs="Times New Roman"/>
          <w:noProof/>
          <w:szCs w:val="24"/>
        </w:rPr>
        <w:t>1073-1081.</w:t>
      </w:r>
      <w:bookmarkEnd w:id="29"/>
    </w:p>
    <w:p w:rsidR="00554D8F" w:rsidRPr="00554D8F" w:rsidRDefault="00554D8F" w:rsidP="00554D8F">
      <w:pPr>
        <w:spacing w:after="0" w:line="240" w:lineRule="auto"/>
        <w:ind w:left="720" w:hanging="720"/>
        <w:rPr>
          <w:rFonts w:cs="Times New Roman"/>
          <w:noProof/>
          <w:szCs w:val="24"/>
        </w:rPr>
      </w:pPr>
      <w:bookmarkStart w:id="30" w:name="_ENREF_30"/>
      <w:r w:rsidRPr="00554D8F">
        <w:rPr>
          <w:rFonts w:cs="Times New Roman"/>
          <w:noProof/>
          <w:szCs w:val="24"/>
        </w:rPr>
        <w:t>30.</w:t>
      </w:r>
      <w:r w:rsidRPr="00554D8F">
        <w:rPr>
          <w:rFonts w:cs="Times New Roman"/>
          <w:noProof/>
          <w:szCs w:val="24"/>
        </w:rPr>
        <w:tab/>
        <w:t xml:space="preserve">Abecasis GR, Auton A, Brooks LD, DePristo MA, Durbin RM, Handsaker RE, Kang HM, Marth GT, McVean GA, Consortium GP: </w:t>
      </w:r>
      <w:r w:rsidRPr="00554D8F">
        <w:rPr>
          <w:rFonts w:cs="Times New Roman"/>
          <w:b/>
          <w:noProof/>
          <w:szCs w:val="24"/>
        </w:rPr>
        <w:t>An integrated map of genetic variation from 1,092 human genomes.</w:t>
      </w:r>
      <w:r w:rsidRPr="00554D8F">
        <w:rPr>
          <w:rFonts w:cs="Times New Roman"/>
          <w:noProof/>
          <w:szCs w:val="24"/>
        </w:rPr>
        <w:t xml:space="preserve"> </w:t>
      </w:r>
      <w:r w:rsidRPr="00554D8F">
        <w:rPr>
          <w:rFonts w:cs="Times New Roman"/>
          <w:i/>
          <w:noProof/>
          <w:szCs w:val="24"/>
        </w:rPr>
        <w:t xml:space="preserve">Nature </w:t>
      </w:r>
      <w:r w:rsidRPr="00554D8F">
        <w:rPr>
          <w:rFonts w:cs="Times New Roman"/>
          <w:noProof/>
          <w:szCs w:val="24"/>
        </w:rPr>
        <w:t xml:space="preserve">2012, </w:t>
      </w:r>
      <w:r w:rsidRPr="00554D8F">
        <w:rPr>
          <w:rFonts w:cs="Times New Roman"/>
          <w:b/>
          <w:noProof/>
          <w:szCs w:val="24"/>
        </w:rPr>
        <w:t>491:</w:t>
      </w:r>
      <w:r w:rsidRPr="00554D8F">
        <w:rPr>
          <w:rFonts w:cs="Times New Roman"/>
          <w:noProof/>
          <w:szCs w:val="24"/>
        </w:rPr>
        <w:t>56-65.</w:t>
      </w:r>
      <w:bookmarkEnd w:id="30"/>
    </w:p>
    <w:p w:rsidR="00554D8F" w:rsidRPr="00554D8F" w:rsidRDefault="00554D8F" w:rsidP="00554D8F">
      <w:pPr>
        <w:spacing w:after="0" w:line="240" w:lineRule="auto"/>
        <w:ind w:left="720" w:hanging="720"/>
        <w:rPr>
          <w:rFonts w:cs="Times New Roman"/>
          <w:noProof/>
          <w:szCs w:val="24"/>
        </w:rPr>
      </w:pPr>
      <w:bookmarkStart w:id="31" w:name="_ENREF_31"/>
      <w:r w:rsidRPr="00554D8F">
        <w:rPr>
          <w:rFonts w:cs="Times New Roman"/>
          <w:noProof/>
          <w:szCs w:val="24"/>
        </w:rPr>
        <w:t>31.</w:t>
      </w:r>
      <w:r w:rsidRPr="00554D8F">
        <w:rPr>
          <w:rFonts w:cs="Times New Roman"/>
          <w:noProof/>
          <w:szCs w:val="24"/>
        </w:rPr>
        <w:tab/>
        <w:t xml:space="preserve">Fu W, O'Connor TD, Jun G, Kang HM, Abecasis G, Leal SM, Gabriel S, Rieder MJ, Altshuler D, Shendure J, et al: </w:t>
      </w:r>
      <w:r w:rsidRPr="00554D8F">
        <w:rPr>
          <w:rFonts w:cs="Times New Roman"/>
          <w:b/>
          <w:noProof/>
          <w:szCs w:val="24"/>
        </w:rPr>
        <w:t>Analysis of 6,515 exomes reveals the recent origin of most human protein-coding variants.</w:t>
      </w:r>
      <w:r w:rsidRPr="00554D8F">
        <w:rPr>
          <w:rFonts w:cs="Times New Roman"/>
          <w:noProof/>
          <w:szCs w:val="24"/>
        </w:rPr>
        <w:t xml:space="preserve"> </w:t>
      </w:r>
      <w:r w:rsidRPr="00554D8F">
        <w:rPr>
          <w:rFonts w:cs="Times New Roman"/>
          <w:i/>
          <w:noProof/>
          <w:szCs w:val="24"/>
        </w:rPr>
        <w:t xml:space="preserve">Nature </w:t>
      </w:r>
      <w:r w:rsidRPr="00554D8F">
        <w:rPr>
          <w:rFonts w:cs="Times New Roman"/>
          <w:noProof/>
          <w:szCs w:val="24"/>
        </w:rPr>
        <w:t xml:space="preserve">2013, </w:t>
      </w:r>
      <w:r w:rsidRPr="00554D8F">
        <w:rPr>
          <w:rFonts w:cs="Times New Roman"/>
          <w:b/>
          <w:noProof/>
          <w:szCs w:val="24"/>
        </w:rPr>
        <w:t>493:</w:t>
      </w:r>
      <w:r w:rsidRPr="00554D8F">
        <w:rPr>
          <w:rFonts w:cs="Times New Roman"/>
          <w:noProof/>
          <w:szCs w:val="24"/>
        </w:rPr>
        <w:t>216-220.</w:t>
      </w:r>
      <w:bookmarkEnd w:id="31"/>
    </w:p>
    <w:p w:rsidR="00554D8F" w:rsidRPr="00554D8F" w:rsidRDefault="00554D8F" w:rsidP="00554D8F">
      <w:pPr>
        <w:spacing w:after="0" w:line="240" w:lineRule="auto"/>
        <w:ind w:left="720" w:hanging="720"/>
        <w:rPr>
          <w:rFonts w:cs="Times New Roman"/>
          <w:noProof/>
          <w:szCs w:val="24"/>
        </w:rPr>
      </w:pPr>
      <w:bookmarkStart w:id="32" w:name="_ENREF_32"/>
      <w:r w:rsidRPr="00554D8F">
        <w:rPr>
          <w:rFonts w:cs="Times New Roman"/>
          <w:noProof/>
          <w:szCs w:val="24"/>
        </w:rPr>
        <w:t>32.</w:t>
      </w:r>
      <w:r w:rsidRPr="00554D8F">
        <w:rPr>
          <w:rFonts w:cs="Times New Roman"/>
          <w:noProof/>
          <w:szCs w:val="24"/>
        </w:rPr>
        <w:tab/>
        <w:t xml:space="preserve">Karczewski KJ, Weisburd B, Thomas B, Solomonson M, Ruderfer DM, Kavanagh D, Hamamsy T, Lek M, Samocha KE, Cummings BB, et al: </w:t>
      </w:r>
      <w:r w:rsidRPr="00554D8F">
        <w:rPr>
          <w:rFonts w:cs="Times New Roman"/>
          <w:b/>
          <w:noProof/>
          <w:szCs w:val="24"/>
        </w:rPr>
        <w:t>The ExAC browser: displaying reference data information from over 60 000 exomes.</w:t>
      </w:r>
      <w:r w:rsidRPr="00554D8F">
        <w:rPr>
          <w:rFonts w:cs="Times New Roman"/>
          <w:noProof/>
          <w:szCs w:val="24"/>
        </w:rPr>
        <w:t xml:space="preserve"> </w:t>
      </w:r>
      <w:r w:rsidRPr="00554D8F">
        <w:rPr>
          <w:rFonts w:cs="Times New Roman"/>
          <w:i/>
          <w:noProof/>
          <w:szCs w:val="24"/>
        </w:rPr>
        <w:t xml:space="preserve">Nucleic Acids Res </w:t>
      </w:r>
      <w:r w:rsidRPr="00554D8F">
        <w:rPr>
          <w:rFonts w:cs="Times New Roman"/>
          <w:noProof/>
          <w:szCs w:val="24"/>
        </w:rPr>
        <w:t xml:space="preserve">2017, </w:t>
      </w:r>
      <w:r w:rsidRPr="00554D8F">
        <w:rPr>
          <w:rFonts w:cs="Times New Roman"/>
          <w:b/>
          <w:noProof/>
          <w:szCs w:val="24"/>
        </w:rPr>
        <w:t>45:</w:t>
      </w:r>
      <w:r w:rsidRPr="00554D8F">
        <w:rPr>
          <w:rFonts w:cs="Times New Roman"/>
          <w:noProof/>
          <w:szCs w:val="24"/>
        </w:rPr>
        <w:t>D840-D845.</w:t>
      </w:r>
      <w:bookmarkEnd w:id="32"/>
    </w:p>
    <w:p w:rsidR="00554D8F" w:rsidRPr="00554D8F" w:rsidRDefault="00554D8F" w:rsidP="00554D8F">
      <w:pPr>
        <w:spacing w:after="0" w:line="240" w:lineRule="auto"/>
        <w:ind w:left="720" w:hanging="720"/>
        <w:rPr>
          <w:rFonts w:cs="Times New Roman"/>
          <w:noProof/>
          <w:szCs w:val="24"/>
        </w:rPr>
      </w:pPr>
      <w:bookmarkStart w:id="33" w:name="_ENREF_33"/>
      <w:r w:rsidRPr="00554D8F">
        <w:rPr>
          <w:rFonts w:cs="Times New Roman"/>
          <w:noProof/>
          <w:szCs w:val="24"/>
        </w:rPr>
        <w:t>33.</w:t>
      </w:r>
      <w:r w:rsidRPr="00554D8F">
        <w:rPr>
          <w:rFonts w:cs="Times New Roman"/>
          <w:noProof/>
          <w:szCs w:val="24"/>
        </w:rPr>
        <w:tab/>
        <w:t xml:space="preserve">He X, Liu GL, Xia ZK, Ren XG, Gao YF, Fan ZM, Fu YF, Fu J, Gao CL, Mao S, Chen R: </w:t>
      </w:r>
      <w:r w:rsidRPr="00554D8F">
        <w:rPr>
          <w:rFonts w:cs="Times New Roman"/>
          <w:b/>
          <w:noProof/>
          <w:szCs w:val="24"/>
        </w:rPr>
        <w:t>[Clinical and pathological study of 47 cases with Alport syndrome].</w:t>
      </w:r>
      <w:r w:rsidRPr="00554D8F">
        <w:rPr>
          <w:rFonts w:cs="Times New Roman"/>
          <w:noProof/>
          <w:szCs w:val="24"/>
        </w:rPr>
        <w:t xml:space="preserve"> </w:t>
      </w:r>
      <w:r w:rsidRPr="00554D8F">
        <w:rPr>
          <w:rFonts w:cs="Times New Roman"/>
          <w:i/>
          <w:noProof/>
          <w:szCs w:val="24"/>
        </w:rPr>
        <w:t xml:space="preserve">Zhonghua Er Ke Za Zhi </w:t>
      </w:r>
      <w:r w:rsidRPr="00554D8F">
        <w:rPr>
          <w:rFonts w:cs="Times New Roman"/>
          <w:noProof/>
          <w:szCs w:val="24"/>
        </w:rPr>
        <w:t xml:space="preserve">2008, </w:t>
      </w:r>
      <w:r w:rsidRPr="00554D8F">
        <w:rPr>
          <w:rFonts w:cs="Times New Roman"/>
          <w:b/>
          <w:noProof/>
          <w:szCs w:val="24"/>
        </w:rPr>
        <w:t>46:</w:t>
      </w:r>
      <w:r w:rsidRPr="00554D8F">
        <w:rPr>
          <w:rFonts w:cs="Times New Roman"/>
          <w:noProof/>
          <w:szCs w:val="24"/>
        </w:rPr>
        <w:t>914-918.</w:t>
      </w:r>
      <w:bookmarkEnd w:id="33"/>
    </w:p>
    <w:p w:rsidR="00554D8F" w:rsidRPr="00554D8F" w:rsidRDefault="00554D8F" w:rsidP="00554D8F">
      <w:pPr>
        <w:spacing w:after="0" w:line="240" w:lineRule="auto"/>
        <w:ind w:left="720" w:hanging="720"/>
        <w:rPr>
          <w:rFonts w:cs="Times New Roman"/>
          <w:noProof/>
          <w:szCs w:val="24"/>
        </w:rPr>
      </w:pPr>
      <w:bookmarkStart w:id="34" w:name="_ENREF_34"/>
      <w:r w:rsidRPr="00554D8F">
        <w:rPr>
          <w:rFonts w:cs="Times New Roman"/>
          <w:noProof/>
          <w:szCs w:val="24"/>
        </w:rPr>
        <w:t>34.</w:t>
      </w:r>
      <w:r w:rsidRPr="00554D8F">
        <w:rPr>
          <w:rFonts w:cs="Times New Roman"/>
          <w:noProof/>
          <w:szCs w:val="24"/>
        </w:rPr>
        <w:tab/>
        <w:t xml:space="preserve">Bleyer A: </w:t>
      </w:r>
      <w:r w:rsidRPr="00554D8F">
        <w:rPr>
          <w:rFonts w:cs="Times New Roman"/>
          <w:b/>
          <w:noProof/>
          <w:szCs w:val="24"/>
        </w:rPr>
        <w:t>Wake Forest Inherited Kidney Disease Registry.</w:t>
      </w:r>
      <w:r w:rsidRPr="00554D8F">
        <w:rPr>
          <w:rFonts w:cs="Times New Roman"/>
          <w:noProof/>
          <w:szCs w:val="24"/>
        </w:rPr>
        <w:t xml:space="preserve"> </w:t>
      </w:r>
      <w:hyperlink r:id="rId11" w:history="1">
        <w:r w:rsidRPr="00554D8F">
          <w:rPr>
            <w:rStyle w:val="Hyperlink"/>
            <w:rFonts w:cs="Times New Roman"/>
            <w:noProof/>
            <w:szCs w:val="24"/>
          </w:rPr>
          <w:t>http://ukdcure.org;</w:t>
        </w:r>
      </w:hyperlink>
      <w:r w:rsidRPr="00554D8F">
        <w:rPr>
          <w:rFonts w:cs="Times New Roman"/>
          <w:noProof/>
          <w:szCs w:val="24"/>
        </w:rPr>
        <w:t xml:space="preserve"> 1996 - present.</w:t>
      </w:r>
      <w:bookmarkEnd w:id="34"/>
    </w:p>
    <w:p w:rsidR="00554D8F" w:rsidRPr="00554D8F" w:rsidRDefault="00554D8F" w:rsidP="00554D8F">
      <w:pPr>
        <w:spacing w:after="0" w:line="240" w:lineRule="auto"/>
        <w:ind w:left="720" w:hanging="720"/>
        <w:rPr>
          <w:rFonts w:cs="Times New Roman"/>
          <w:noProof/>
          <w:szCs w:val="24"/>
        </w:rPr>
      </w:pPr>
      <w:bookmarkStart w:id="35" w:name="_ENREF_35"/>
      <w:r w:rsidRPr="00554D8F">
        <w:rPr>
          <w:rFonts w:cs="Times New Roman"/>
          <w:noProof/>
          <w:szCs w:val="24"/>
        </w:rPr>
        <w:t>35.</w:t>
      </w:r>
      <w:r w:rsidRPr="00554D8F">
        <w:rPr>
          <w:rFonts w:cs="Times New Roman"/>
          <w:noProof/>
          <w:szCs w:val="24"/>
        </w:rPr>
        <w:tab/>
        <w:t xml:space="preserve">Stenson PD, Mort M, Ball EV, Shaw K, Phillips A, Cooper DN: </w:t>
      </w:r>
      <w:r w:rsidRPr="00554D8F">
        <w:rPr>
          <w:rFonts w:cs="Times New Roman"/>
          <w:b/>
          <w:noProof/>
          <w:szCs w:val="24"/>
        </w:rPr>
        <w:t>The Human Gene Mutation Database: building a comprehensive mutation repository for clinical and molecular genetics, diagnostic testing and personalized genomic medicine.</w:t>
      </w:r>
      <w:r w:rsidRPr="00554D8F">
        <w:rPr>
          <w:rFonts w:cs="Times New Roman"/>
          <w:noProof/>
          <w:szCs w:val="24"/>
        </w:rPr>
        <w:t xml:space="preserve"> </w:t>
      </w:r>
      <w:r w:rsidRPr="00554D8F">
        <w:rPr>
          <w:rFonts w:cs="Times New Roman"/>
          <w:i/>
          <w:noProof/>
          <w:szCs w:val="24"/>
        </w:rPr>
        <w:t xml:space="preserve">Hum Genet </w:t>
      </w:r>
      <w:r w:rsidRPr="00554D8F">
        <w:rPr>
          <w:rFonts w:cs="Times New Roman"/>
          <w:noProof/>
          <w:szCs w:val="24"/>
        </w:rPr>
        <w:t xml:space="preserve">2014, </w:t>
      </w:r>
      <w:r w:rsidRPr="00554D8F">
        <w:rPr>
          <w:rFonts w:cs="Times New Roman"/>
          <w:b/>
          <w:noProof/>
          <w:szCs w:val="24"/>
        </w:rPr>
        <w:t>133:</w:t>
      </w:r>
      <w:r w:rsidRPr="00554D8F">
        <w:rPr>
          <w:rFonts w:cs="Times New Roman"/>
          <w:noProof/>
          <w:szCs w:val="24"/>
        </w:rPr>
        <w:t>1-9.</w:t>
      </w:r>
      <w:bookmarkEnd w:id="35"/>
    </w:p>
    <w:p w:rsidR="00554D8F" w:rsidRPr="00554D8F" w:rsidRDefault="00554D8F" w:rsidP="00554D8F">
      <w:pPr>
        <w:spacing w:after="0" w:line="240" w:lineRule="auto"/>
        <w:ind w:left="720" w:hanging="720"/>
        <w:rPr>
          <w:rFonts w:cs="Times New Roman"/>
          <w:noProof/>
          <w:szCs w:val="24"/>
        </w:rPr>
      </w:pPr>
      <w:bookmarkStart w:id="36" w:name="_ENREF_36"/>
      <w:r w:rsidRPr="00554D8F">
        <w:rPr>
          <w:rFonts w:cs="Times New Roman"/>
          <w:noProof/>
          <w:szCs w:val="24"/>
        </w:rPr>
        <w:t>36.</w:t>
      </w:r>
      <w:r w:rsidRPr="00554D8F">
        <w:rPr>
          <w:rFonts w:cs="Times New Roman"/>
          <w:noProof/>
          <w:szCs w:val="24"/>
        </w:rPr>
        <w:tab/>
        <w:t xml:space="preserve">Gast C, Pengelly RJ, Lyon M, Bunyan DJ, Seaby EG, Graham N, Venkat-Raman G, Ennis S: </w:t>
      </w:r>
      <w:r w:rsidRPr="00554D8F">
        <w:rPr>
          <w:rFonts w:cs="Times New Roman"/>
          <w:b/>
          <w:noProof/>
          <w:szCs w:val="24"/>
        </w:rPr>
        <w:t>Collagen (COL4A) mutations are the most frequent mutations underlying adult focal segmental glomerulosclerosis.</w:t>
      </w:r>
      <w:r w:rsidRPr="00554D8F">
        <w:rPr>
          <w:rFonts w:cs="Times New Roman"/>
          <w:noProof/>
          <w:szCs w:val="24"/>
        </w:rPr>
        <w:t xml:space="preserve"> </w:t>
      </w:r>
      <w:r w:rsidRPr="00554D8F">
        <w:rPr>
          <w:rFonts w:cs="Times New Roman"/>
          <w:i/>
          <w:noProof/>
          <w:szCs w:val="24"/>
        </w:rPr>
        <w:t xml:space="preserve">Nephrol Dial Transplant </w:t>
      </w:r>
      <w:r w:rsidRPr="00554D8F">
        <w:rPr>
          <w:rFonts w:cs="Times New Roman"/>
          <w:noProof/>
          <w:szCs w:val="24"/>
        </w:rPr>
        <w:t xml:space="preserve">2016, </w:t>
      </w:r>
      <w:r w:rsidRPr="00554D8F">
        <w:rPr>
          <w:rFonts w:cs="Times New Roman"/>
          <w:b/>
          <w:noProof/>
          <w:szCs w:val="24"/>
        </w:rPr>
        <w:t>31:</w:t>
      </w:r>
      <w:r w:rsidRPr="00554D8F">
        <w:rPr>
          <w:rFonts w:cs="Times New Roman"/>
          <w:noProof/>
          <w:szCs w:val="24"/>
        </w:rPr>
        <w:t>961-970.</w:t>
      </w:r>
      <w:bookmarkEnd w:id="36"/>
    </w:p>
    <w:p w:rsidR="00554D8F" w:rsidRPr="00554D8F" w:rsidRDefault="00554D8F" w:rsidP="00554D8F">
      <w:pPr>
        <w:spacing w:after="0" w:line="240" w:lineRule="auto"/>
        <w:ind w:left="720" w:hanging="720"/>
        <w:rPr>
          <w:rFonts w:cs="Times New Roman"/>
          <w:noProof/>
          <w:szCs w:val="24"/>
        </w:rPr>
      </w:pPr>
      <w:bookmarkStart w:id="37" w:name="_ENREF_37"/>
      <w:r w:rsidRPr="00554D8F">
        <w:rPr>
          <w:rFonts w:cs="Times New Roman"/>
          <w:noProof/>
          <w:szCs w:val="24"/>
        </w:rPr>
        <w:lastRenderedPageBreak/>
        <w:t>37.</w:t>
      </w:r>
      <w:r w:rsidRPr="00554D8F">
        <w:rPr>
          <w:rFonts w:cs="Times New Roman"/>
          <w:noProof/>
          <w:szCs w:val="24"/>
        </w:rPr>
        <w:tab/>
        <w:t xml:space="preserve">Rambausek M, Hartz G, Waldherr R, Andrassy K, Ritz E: </w:t>
      </w:r>
      <w:r w:rsidRPr="00554D8F">
        <w:rPr>
          <w:rFonts w:cs="Times New Roman"/>
          <w:b/>
          <w:noProof/>
          <w:szCs w:val="24"/>
        </w:rPr>
        <w:t>Familial glomerulonephritis.</w:t>
      </w:r>
      <w:r w:rsidRPr="00554D8F">
        <w:rPr>
          <w:rFonts w:cs="Times New Roman"/>
          <w:noProof/>
          <w:szCs w:val="24"/>
        </w:rPr>
        <w:t xml:space="preserve"> </w:t>
      </w:r>
      <w:r w:rsidRPr="00554D8F">
        <w:rPr>
          <w:rFonts w:cs="Times New Roman"/>
          <w:i/>
          <w:noProof/>
          <w:szCs w:val="24"/>
        </w:rPr>
        <w:t xml:space="preserve">Pediatr Nephrol </w:t>
      </w:r>
      <w:r w:rsidRPr="00554D8F">
        <w:rPr>
          <w:rFonts w:cs="Times New Roman"/>
          <w:noProof/>
          <w:szCs w:val="24"/>
        </w:rPr>
        <w:t xml:space="preserve">1987, </w:t>
      </w:r>
      <w:r w:rsidRPr="00554D8F">
        <w:rPr>
          <w:rFonts w:cs="Times New Roman"/>
          <w:b/>
          <w:noProof/>
          <w:szCs w:val="24"/>
        </w:rPr>
        <w:t>1:</w:t>
      </w:r>
      <w:r w:rsidRPr="00554D8F">
        <w:rPr>
          <w:rFonts w:cs="Times New Roman"/>
          <w:noProof/>
          <w:szCs w:val="24"/>
        </w:rPr>
        <w:t>416-418.</w:t>
      </w:r>
      <w:bookmarkEnd w:id="37"/>
    </w:p>
    <w:p w:rsidR="00554D8F" w:rsidRPr="00554D8F" w:rsidRDefault="00554D8F" w:rsidP="00554D8F">
      <w:pPr>
        <w:spacing w:after="0" w:line="240" w:lineRule="auto"/>
        <w:ind w:left="720" w:hanging="720"/>
        <w:rPr>
          <w:rFonts w:cs="Times New Roman"/>
          <w:noProof/>
          <w:szCs w:val="24"/>
        </w:rPr>
      </w:pPr>
      <w:bookmarkStart w:id="38" w:name="_ENREF_38"/>
      <w:r w:rsidRPr="00554D8F">
        <w:rPr>
          <w:rFonts w:cs="Times New Roman"/>
          <w:noProof/>
          <w:szCs w:val="24"/>
        </w:rPr>
        <w:t>38.</w:t>
      </w:r>
      <w:r w:rsidRPr="00554D8F">
        <w:rPr>
          <w:rFonts w:cs="Times New Roman"/>
          <w:noProof/>
          <w:szCs w:val="24"/>
        </w:rPr>
        <w:tab/>
        <w:t xml:space="preserve">Mallett A, Patel C, Salisbury A, Wang Z, Healy H, Hoy W: </w:t>
      </w:r>
      <w:r w:rsidRPr="00554D8F">
        <w:rPr>
          <w:rFonts w:cs="Times New Roman"/>
          <w:b/>
          <w:noProof/>
          <w:szCs w:val="24"/>
        </w:rPr>
        <w:t>The prevalence and epidemiology of genetic renal disease amongst adults with chronic kidney disease in Australia.</w:t>
      </w:r>
      <w:r w:rsidRPr="00554D8F">
        <w:rPr>
          <w:rFonts w:cs="Times New Roman"/>
          <w:noProof/>
          <w:szCs w:val="24"/>
        </w:rPr>
        <w:t xml:space="preserve"> </w:t>
      </w:r>
      <w:r w:rsidRPr="00554D8F">
        <w:rPr>
          <w:rFonts w:cs="Times New Roman"/>
          <w:i/>
          <w:noProof/>
          <w:szCs w:val="24"/>
        </w:rPr>
        <w:t xml:space="preserve">Orphanet J Rare Dis </w:t>
      </w:r>
      <w:r w:rsidRPr="00554D8F">
        <w:rPr>
          <w:rFonts w:cs="Times New Roman"/>
          <w:noProof/>
          <w:szCs w:val="24"/>
        </w:rPr>
        <w:t xml:space="preserve">2014, </w:t>
      </w:r>
      <w:r w:rsidRPr="00554D8F">
        <w:rPr>
          <w:rFonts w:cs="Times New Roman"/>
          <w:b/>
          <w:noProof/>
          <w:szCs w:val="24"/>
        </w:rPr>
        <w:t>9:</w:t>
      </w:r>
      <w:r w:rsidRPr="00554D8F">
        <w:rPr>
          <w:rFonts w:cs="Times New Roman"/>
          <w:noProof/>
          <w:szCs w:val="24"/>
        </w:rPr>
        <w:t>98.</w:t>
      </w:r>
      <w:bookmarkEnd w:id="38"/>
    </w:p>
    <w:p w:rsidR="00554D8F" w:rsidRPr="00554D8F" w:rsidRDefault="00554D8F" w:rsidP="00554D8F">
      <w:pPr>
        <w:spacing w:after="0" w:line="240" w:lineRule="auto"/>
        <w:ind w:left="720" w:hanging="720"/>
        <w:rPr>
          <w:rFonts w:cs="Times New Roman"/>
          <w:noProof/>
          <w:szCs w:val="24"/>
        </w:rPr>
      </w:pPr>
      <w:bookmarkStart w:id="39" w:name="_ENREF_39"/>
      <w:r w:rsidRPr="00554D8F">
        <w:rPr>
          <w:rFonts w:cs="Times New Roman"/>
          <w:noProof/>
          <w:szCs w:val="24"/>
        </w:rPr>
        <w:t>39.</w:t>
      </w:r>
      <w:r w:rsidRPr="00554D8F">
        <w:rPr>
          <w:rFonts w:cs="Times New Roman"/>
          <w:noProof/>
          <w:szCs w:val="24"/>
        </w:rPr>
        <w:tab/>
        <w:t xml:space="preserve">Vyletal P, Bleyer AJ, Kmoch S: </w:t>
      </w:r>
      <w:r w:rsidRPr="00554D8F">
        <w:rPr>
          <w:rFonts w:cs="Times New Roman"/>
          <w:b/>
          <w:noProof/>
          <w:szCs w:val="24"/>
        </w:rPr>
        <w:t>Uromodulin biology and pathophysiology--an update.</w:t>
      </w:r>
      <w:r w:rsidRPr="00554D8F">
        <w:rPr>
          <w:rFonts w:cs="Times New Roman"/>
          <w:noProof/>
          <w:szCs w:val="24"/>
        </w:rPr>
        <w:t xml:space="preserve"> </w:t>
      </w:r>
      <w:r w:rsidRPr="00554D8F">
        <w:rPr>
          <w:rFonts w:cs="Times New Roman"/>
          <w:i/>
          <w:noProof/>
          <w:szCs w:val="24"/>
        </w:rPr>
        <w:t xml:space="preserve">Kidney Blood Press Res </w:t>
      </w:r>
      <w:r w:rsidRPr="00554D8F">
        <w:rPr>
          <w:rFonts w:cs="Times New Roman"/>
          <w:noProof/>
          <w:szCs w:val="24"/>
        </w:rPr>
        <w:t xml:space="preserve">2010, </w:t>
      </w:r>
      <w:r w:rsidRPr="00554D8F">
        <w:rPr>
          <w:rFonts w:cs="Times New Roman"/>
          <w:b/>
          <w:noProof/>
          <w:szCs w:val="24"/>
        </w:rPr>
        <w:t>33:</w:t>
      </w:r>
      <w:r w:rsidRPr="00554D8F">
        <w:rPr>
          <w:rFonts w:cs="Times New Roman"/>
          <w:noProof/>
          <w:szCs w:val="24"/>
        </w:rPr>
        <w:t>456-475.</w:t>
      </w:r>
      <w:bookmarkEnd w:id="39"/>
    </w:p>
    <w:p w:rsidR="00554D8F" w:rsidRPr="00554D8F" w:rsidRDefault="00554D8F" w:rsidP="00554D8F">
      <w:pPr>
        <w:spacing w:after="0" w:line="240" w:lineRule="auto"/>
        <w:ind w:left="720" w:hanging="720"/>
        <w:rPr>
          <w:rFonts w:cs="Times New Roman"/>
          <w:noProof/>
          <w:szCs w:val="24"/>
        </w:rPr>
      </w:pPr>
      <w:bookmarkStart w:id="40" w:name="_ENREF_40"/>
      <w:r w:rsidRPr="00554D8F">
        <w:rPr>
          <w:rFonts w:cs="Times New Roman"/>
          <w:noProof/>
          <w:szCs w:val="24"/>
        </w:rPr>
        <w:t>40.</w:t>
      </w:r>
      <w:r w:rsidRPr="00554D8F">
        <w:rPr>
          <w:rFonts w:cs="Times New Roman"/>
          <w:noProof/>
          <w:szCs w:val="24"/>
        </w:rPr>
        <w:tab/>
        <w:t xml:space="preserve">Moskowitz JL, Piret SE, Lhotta K, Kitzler TM, Tashman AP, Velez E, Thakker RV, Kotanko P: </w:t>
      </w:r>
      <w:r w:rsidRPr="00554D8F">
        <w:rPr>
          <w:rFonts w:cs="Times New Roman"/>
          <w:b/>
          <w:noProof/>
          <w:szCs w:val="24"/>
        </w:rPr>
        <w:t>Association between genotype and phenotype in uromodulin-associated kidney disease.</w:t>
      </w:r>
      <w:r w:rsidRPr="00554D8F">
        <w:rPr>
          <w:rFonts w:cs="Times New Roman"/>
          <w:noProof/>
          <w:szCs w:val="24"/>
        </w:rPr>
        <w:t xml:space="preserve"> </w:t>
      </w:r>
      <w:r w:rsidRPr="00554D8F">
        <w:rPr>
          <w:rFonts w:cs="Times New Roman"/>
          <w:i/>
          <w:noProof/>
          <w:szCs w:val="24"/>
        </w:rPr>
        <w:t xml:space="preserve">Clin J Am Soc Nephrol </w:t>
      </w:r>
      <w:r w:rsidRPr="00554D8F">
        <w:rPr>
          <w:rFonts w:cs="Times New Roman"/>
          <w:noProof/>
          <w:szCs w:val="24"/>
        </w:rPr>
        <w:t xml:space="preserve">2013, </w:t>
      </w:r>
      <w:r w:rsidRPr="00554D8F">
        <w:rPr>
          <w:rFonts w:cs="Times New Roman"/>
          <w:b/>
          <w:noProof/>
          <w:szCs w:val="24"/>
        </w:rPr>
        <w:t>8:</w:t>
      </w:r>
      <w:r w:rsidRPr="00554D8F">
        <w:rPr>
          <w:rFonts w:cs="Times New Roman"/>
          <w:noProof/>
          <w:szCs w:val="24"/>
        </w:rPr>
        <w:t>1349-1357.</w:t>
      </w:r>
      <w:bookmarkEnd w:id="40"/>
    </w:p>
    <w:p w:rsidR="00554D8F" w:rsidRPr="00554D8F" w:rsidRDefault="00554D8F" w:rsidP="00554D8F">
      <w:pPr>
        <w:spacing w:after="0" w:line="240" w:lineRule="auto"/>
        <w:ind w:left="720" w:hanging="720"/>
        <w:rPr>
          <w:rFonts w:cs="Times New Roman"/>
          <w:noProof/>
          <w:szCs w:val="24"/>
        </w:rPr>
      </w:pPr>
      <w:bookmarkStart w:id="41" w:name="_ENREF_41"/>
      <w:r w:rsidRPr="00554D8F">
        <w:rPr>
          <w:rFonts w:cs="Times New Roman"/>
          <w:noProof/>
          <w:szCs w:val="24"/>
        </w:rPr>
        <w:t>41.</w:t>
      </w:r>
      <w:r w:rsidRPr="00554D8F">
        <w:rPr>
          <w:rFonts w:cs="Times New Roman"/>
          <w:noProof/>
          <w:szCs w:val="24"/>
        </w:rPr>
        <w:tab/>
        <w:t xml:space="preserve">Peplow M: </w:t>
      </w:r>
      <w:r w:rsidRPr="00554D8F">
        <w:rPr>
          <w:rFonts w:cs="Times New Roman"/>
          <w:b/>
          <w:noProof/>
          <w:szCs w:val="24"/>
        </w:rPr>
        <w:t>The 100,000 Genomes Project.</w:t>
      </w:r>
      <w:r w:rsidRPr="00554D8F">
        <w:rPr>
          <w:rFonts w:cs="Times New Roman"/>
          <w:noProof/>
          <w:szCs w:val="24"/>
        </w:rPr>
        <w:t xml:space="preserve"> </w:t>
      </w:r>
      <w:r w:rsidRPr="00554D8F">
        <w:rPr>
          <w:rFonts w:cs="Times New Roman"/>
          <w:i/>
          <w:noProof/>
          <w:szCs w:val="24"/>
        </w:rPr>
        <w:t xml:space="preserve">BMJ </w:t>
      </w:r>
      <w:r w:rsidRPr="00554D8F">
        <w:rPr>
          <w:rFonts w:cs="Times New Roman"/>
          <w:noProof/>
          <w:szCs w:val="24"/>
        </w:rPr>
        <w:t xml:space="preserve">2016, </w:t>
      </w:r>
      <w:r w:rsidRPr="00554D8F">
        <w:rPr>
          <w:rFonts w:cs="Times New Roman"/>
          <w:b/>
          <w:noProof/>
          <w:szCs w:val="24"/>
        </w:rPr>
        <w:t>353:</w:t>
      </w:r>
      <w:r w:rsidRPr="00554D8F">
        <w:rPr>
          <w:rFonts w:cs="Times New Roman"/>
          <w:noProof/>
          <w:szCs w:val="24"/>
        </w:rPr>
        <w:t>i1757.</w:t>
      </w:r>
      <w:bookmarkEnd w:id="41"/>
    </w:p>
    <w:p w:rsidR="00554D8F" w:rsidRPr="00554D8F" w:rsidRDefault="00554D8F" w:rsidP="00554D8F">
      <w:pPr>
        <w:spacing w:after="0" w:line="240" w:lineRule="auto"/>
        <w:ind w:left="720" w:hanging="720"/>
        <w:rPr>
          <w:rFonts w:cs="Times New Roman"/>
          <w:noProof/>
          <w:szCs w:val="24"/>
        </w:rPr>
      </w:pPr>
      <w:bookmarkStart w:id="42" w:name="_ENREF_42"/>
      <w:r w:rsidRPr="00554D8F">
        <w:rPr>
          <w:rFonts w:cs="Times New Roman"/>
          <w:noProof/>
          <w:szCs w:val="24"/>
        </w:rPr>
        <w:t>42.</w:t>
      </w:r>
      <w:r w:rsidRPr="00554D8F">
        <w:rPr>
          <w:rFonts w:cs="Times New Roman"/>
          <w:noProof/>
          <w:szCs w:val="24"/>
        </w:rPr>
        <w:tab/>
        <w:t xml:space="preserve">Smith GD, Robinson C, Stewart AP, Edwards EL, Karet HI, Norden AG, Sandford RN, Karet Frankl FE: </w:t>
      </w:r>
      <w:r w:rsidRPr="00554D8F">
        <w:rPr>
          <w:rFonts w:cs="Times New Roman"/>
          <w:b/>
          <w:noProof/>
          <w:szCs w:val="24"/>
        </w:rPr>
        <w:t>Characterization of a recurrent in-frame UMOD indel mutation causing late-onset autosomal dominant end-stage renal failure.</w:t>
      </w:r>
      <w:r w:rsidRPr="00554D8F">
        <w:rPr>
          <w:rFonts w:cs="Times New Roman"/>
          <w:noProof/>
          <w:szCs w:val="24"/>
        </w:rPr>
        <w:t xml:space="preserve"> </w:t>
      </w:r>
      <w:r w:rsidRPr="00554D8F">
        <w:rPr>
          <w:rFonts w:cs="Times New Roman"/>
          <w:i/>
          <w:noProof/>
          <w:szCs w:val="24"/>
        </w:rPr>
        <w:t xml:space="preserve">Clin J Am Soc Nephrol </w:t>
      </w:r>
      <w:r w:rsidRPr="00554D8F">
        <w:rPr>
          <w:rFonts w:cs="Times New Roman"/>
          <w:noProof/>
          <w:szCs w:val="24"/>
        </w:rPr>
        <w:t xml:space="preserve">2011, </w:t>
      </w:r>
      <w:r w:rsidRPr="00554D8F">
        <w:rPr>
          <w:rFonts w:cs="Times New Roman"/>
          <w:b/>
          <w:noProof/>
          <w:szCs w:val="24"/>
        </w:rPr>
        <w:t>6:</w:t>
      </w:r>
      <w:r w:rsidRPr="00554D8F">
        <w:rPr>
          <w:rFonts w:cs="Times New Roman"/>
          <w:noProof/>
          <w:szCs w:val="24"/>
        </w:rPr>
        <w:t>2766-2774.</w:t>
      </w:r>
      <w:bookmarkEnd w:id="42"/>
    </w:p>
    <w:p w:rsidR="00554D8F" w:rsidRPr="00554D8F" w:rsidRDefault="00554D8F" w:rsidP="00554D8F">
      <w:pPr>
        <w:spacing w:line="240" w:lineRule="auto"/>
        <w:ind w:left="720" w:hanging="720"/>
        <w:rPr>
          <w:rFonts w:cs="Times New Roman"/>
          <w:noProof/>
          <w:szCs w:val="24"/>
        </w:rPr>
      </w:pPr>
      <w:bookmarkStart w:id="43" w:name="_ENREF_43"/>
      <w:r w:rsidRPr="00554D8F">
        <w:rPr>
          <w:rFonts w:cs="Times New Roman"/>
          <w:noProof/>
          <w:szCs w:val="24"/>
        </w:rPr>
        <w:t>43.</w:t>
      </w:r>
      <w:r w:rsidRPr="00554D8F">
        <w:rPr>
          <w:rFonts w:cs="Times New Roman"/>
          <w:noProof/>
          <w:szCs w:val="24"/>
        </w:rPr>
        <w:tab/>
        <w:t xml:space="preserve">Zaucke F, Boehnlein JM, Steffens S, Polishchuk RS, Rampoldi L, Fischer A, Pasch A, Boehm CW, Baasner A, Attanasio M, et al: </w:t>
      </w:r>
      <w:r w:rsidRPr="00554D8F">
        <w:rPr>
          <w:rFonts w:cs="Times New Roman"/>
          <w:b/>
          <w:noProof/>
          <w:szCs w:val="24"/>
        </w:rPr>
        <w:t>Uromodulin is expressed in renal primary cilia and UMOD mutations result in decreased ciliary uromodulin expression.</w:t>
      </w:r>
      <w:r w:rsidRPr="00554D8F">
        <w:rPr>
          <w:rFonts w:cs="Times New Roman"/>
          <w:noProof/>
          <w:szCs w:val="24"/>
        </w:rPr>
        <w:t xml:space="preserve"> </w:t>
      </w:r>
      <w:r w:rsidRPr="00554D8F">
        <w:rPr>
          <w:rFonts w:cs="Times New Roman"/>
          <w:i/>
          <w:noProof/>
          <w:szCs w:val="24"/>
        </w:rPr>
        <w:t xml:space="preserve">Hum Mol Genet </w:t>
      </w:r>
      <w:r w:rsidRPr="00554D8F">
        <w:rPr>
          <w:rFonts w:cs="Times New Roman"/>
          <w:noProof/>
          <w:szCs w:val="24"/>
        </w:rPr>
        <w:t xml:space="preserve">2010, </w:t>
      </w:r>
      <w:r w:rsidRPr="00554D8F">
        <w:rPr>
          <w:rFonts w:cs="Times New Roman"/>
          <w:b/>
          <w:noProof/>
          <w:szCs w:val="24"/>
        </w:rPr>
        <w:t>19:</w:t>
      </w:r>
      <w:r w:rsidRPr="00554D8F">
        <w:rPr>
          <w:rFonts w:cs="Times New Roman"/>
          <w:noProof/>
          <w:szCs w:val="24"/>
        </w:rPr>
        <w:t>1985-1997.</w:t>
      </w:r>
      <w:bookmarkEnd w:id="43"/>
    </w:p>
    <w:p w:rsidR="00554D8F" w:rsidRDefault="00554D8F" w:rsidP="00554D8F">
      <w:pPr>
        <w:spacing w:line="240" w:lineRule="auto"/>
        <w:rPr>
          <w:rFonts w:cs="Times New Roman"/>
          <w:noProof/>
          <w:szCs w:val="24"/>
        </w:rPr>
      </w:pPr>
    </w:p>
    <w:p w:rsidR="00722C4F" w:rsidRPr="001B327E" w:rsidRDefault="00A377BD" w:rsidP="00722C4F">
      <w:pPr>
        <w:rPr>
          <w:rFonts w:ascii="Times New Roman" w:hAnsi="Times New Roman" w:cs="Times New Roman"/>
          <w:sz w:val="24"/>
          <w:szCs w:val="24"/>
        </w:rPr>
      </w:pPr>
      <w:r w:rsidRPr="001B327E">
        <w:rPr>
          <w:rFonts w:ascii="Times New Roman" w:hAnsi="Times New Roman" w:cs="Times New Roman"/>
          <w:sz w:val="24"/>
          <w:szCs w:val="24"/>
        </w:rPr>
        <w:fldChar w:fldCharType="end"/>
      </w:r>
    </w:p>
    <w:p w:rsidR="009A30EB" w:rsidRDefault="009A30EB" w:rsidP="00236DA1">
      <w:pPr>
        <w:pStyle w:val="Heading2"/>
        <w:rPr>
          <w:rFonts w:ascii="Times New Roman" w:hAnsi="Times New Roman"/>
          <w:sz w:val="24"/>
          <w:szCs w:val="24"/>
          <w:lang w:val="en-GB"/>
        </w:rPr>
      </w:pPr>
      <w:r>
        <w:rPr>
          <w:rFonts w:ascii="Times New Roman" w:hAnsi="Times New Roman"/>
          <w:sz w:val="24"/>
          <w:szCs w:val="24"/>
          <w:lang w:val="en-GB"/>
        </w:rPr>
        <w:t>Figure Legends</w:t>
      </w:r>
    </w:p>
    <w:p w:rsidR="009A30EB" w:rsidRDefault="009A30EB" w:rsidP="009A30EB">
      <w:pPr>
        <w:pStyle w:val="Heading3"/>
        <w:rPr>
          <w:lang w:val="en-GB"/>
        </w:rPr>
      </w:pPr>
      <w:r>
        <w:rPr>
          <w:lang w:val="en-GB"/>
        </w:rPr>
        <w:t>Figure 1: Diagnostic Pathway</w:t>
      </w:r>
    </w:p>
    <w:p w:rsidR="009A30EB" w:rsidRPr="009A30EB" w:rsidRDefault="009A30EB" w:rsidP="009A30EB">
      <w:pPr>
        <w:rPr>
          <w:lang w:eastAsia="x-none"/>
        </w:rPr>
      </w:pPr>
    </w:p>
    <w:p w:rsidR="00266A50" w:rsidRPr="001B327E" w:rsidRDefault="008E0539" w:rsidP="00236DA1">
      <w:pPr>
        <w:pStyle w:val="Heading2"/>
        <w:rPr>
          <w:rFonts w:ascii="Times New Roman" w:hAnsi="Times New Roman"/>
          <w:sz w:val="24"/>
          <w:szCs w:val="24"/>
          <w:lang w:val="en-GB"/>
        </w:rPr>
      </w:pPr>
      <w:r w:rsidRPr="001B327E">
        <w:rPr>
          <w:rFonts w:ascii="Times New Roman" w:hAnsi="Times New Roman"/>
          <w:sz w:val="24"/>
          <w:szCs w:val="24"/>
        </w:rPr>
        <w:t>Tables</w:t>
      </w:r>
    </w:p>
    <w:p w:rsidR="000E0717" w:rsidRPr="00633013" w:rsidRDefault="000E0717" w:rsidP="0082530F">
      <w:pPr>
        <w:pStyle w:val="Heading3"/>
        <w:rPr>
          <w:rFonts w:ascii="Times New Roman" w:hAnsi="Times New Roman"/>
          <w:sz w:val="24"/>
          <w:szCs w:val="24"/>
          <w:lang w:val="en-GB"/>
        </w:rPr>
      </w:pPr>
      <w:r w:rsidRPr="001B327E">
        <w:rPr>
          <w:rFonts w:ascii="Times New Roman" w:hAnsi="Times New Roman"/>
          <w:sz w:val="24"/>
          <w:szCs w:val="24"/>
        </w:rPr>
        <w:t xml:space="preserve">Table </w:t>
      </w:r>
      <w:r w:rsidR="00640E06" w:rsidRPr="001B327E">
        <w:rPr>
          <w:rFonts w:ascii="Times New Roman" w:hAnsi="Times New Roman"/>
          <w:sz w:val="24"/>
          <w:szCs w:val="24"/>
          <w:lang w:val="en-GB"/>
        </w:rPr>
        <w:t>1</w:t>
      </w:r>
      <w:r w:rsidRPr="001B327E">
        <w:rPr>
          <w:rFonts w:ascii="Times New Roman" w:hAnsi="Times New Roman"/>
          <w:sz w:val="24"/>
          <w:szCs w:val="24"/>
        </w:rPr>
        <w:t xml:space="preserve">: Prevalence rates for genetic kidney diseases (GKD) </w:t>
      </w:r>
      <w:r w:rsidR="0084713E">
        <w:rPr>
          <w:rFonts w:ascii="Times New Roman" w:hAnsi="Times New Roman"/>
          <w:sz w:val="24"/>
          <w:szCs w:val="24"/>
          <w:lang w:val="en-GB"/>
        </w:rPr>
        <w:t>in CKD cohort</w:t>
      </w:r>
    </w:p>
    <w:p w:rsidR="000E0717" w:rsidRPr="001B327E" w:rsidRDefault="000E0717" w:rsidP="000E0717">
      <w:pPr>
        <w:suppressAutoHyphens/>
        <w:rPr>
          <w:rFonts w:ascii="Times New Roman" w:hAnsi="Times New Roman" w:cs="Times New Roman"/>
          <w:sz w:val="24"/>
          <w:szCs w:val="24"/>
        </w:rPr>
      </w:pPr>
    </w:p>
    <w:tbl>
      <w:tblPr>
        <w:tblW w:w="9200" w:type="dxa"/>
        <w:tblLook w:val="04A0" w:firstRow="1" w:lastRow="0" w:firstColumn="1" w:lastColumn="0" w:noHBand="0" w:noVBand="1"/>
      </w:tblPr>
      <w:tblGrid>
        <w:gridCol w:w="1668"/>
        <w:gridCol w:w="1701"/>
        <w:gridCol w:w="1701"/>
        <w:gridCol w:w="2126"/>
        <w:gridCol w:w="2004"/>
      </w:tblGrid>
      <w:tr w:rsidR="00134DC6" w:rsidRPr="00134DC6" w:rsidTr="004051DA">
        <w:trPr>
          <w:trHeight w:val="1590"/>
        </w:trPr>
        <w:tc>
          <w:tcPr>
            <w:tcW w:w="16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4DC6" w:rsidRPr="00134DC6" w:rsidRDefault="00134DC6" w:rsidP="00134DC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34DC6" w:rsidRPr="00134DC6" w:rsidRDefault="00134DC6" w:rsidP="00134DC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Responders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34DC6" w:rsidRPr="00134DC6" w:rsidRDefault="00134DC6" w:rsidP="00134DC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All Patients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134DC6" w:rsidRPr="00134DC6" w:rsidRDefault="00134DC6" w:rsidP="00134DC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Responders with ESRD</w:t>
            </w:r>
          </w:p>
        </w:tc>
        <w:tc>
          <w:tcPr>
            <w:tcW w:w="2004" w:type="dxa"/>
            <w:tcBorders>
              <w:top w:val="single" w:sz="8" w:space="0" w:color="auto"/>
              <w:left w:val="nil"/>
              <w:bottom w:val="single" w:sz="8" w:space="0" w:color="auto"/>
              <w:right w:val="single" w:sz="8" w:space="0" w:color="auto"/>
            </w:tcBorders>
            <w:shd w:val="clear" w:color="auto" w:fill="auto"/>
            <w:vAlign w:val="center"/>
            <w:hideMark/>
          </w:tcPr>
          <w:p w:rsidR="00134DC6" w:rsidRPr="00134DC6" w:rsidRDefault="00134DC6" w:rsidP="00134DC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All patients with ESRD</w:t>
            </w:r>
          </w:p>
        </w:tc>
      </w:tr>
      <w:tr w:rsidR="00352B86" w:rsidRPr="00134DC6" w:rsidTr="004051DA">
        <w:trPr>
          <w:trHeight w:val="645"/>
        </w:trPr>
        <w:tc>
          <w:tcPr>
            <w:tcW w:w="1668" w:type="dxa"/>
            <w:tcBorders>
              <w:top w:val="nil"/>
              <w:left w:val="single" w:sz="8" w:space="0" w:color="auto"/>
              <w:bottom w:val="single" w:sz="8" w:space="0" w:color="auto"/>
              <w:right w:val="single" w:sz="8" w:space="0" w:color="auto"/>
            </w:tcBorders>
            <w:shd w:val="clear" w:color="auto" w:fill="auto"/>
            <w:vAlign w:val="center"/>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All GKD</w:t>
            </w:r>
          </w:p>
        </w:tc>
        <w:tc>
          <w:tcPr>
            <w:tcW w:w="1701" w:type="dxa"/>
            <w:tcBorders>
              <w:top w:val="nil"/>
              <w:left w:val="nil"/>
              <w:bottom w:val="single" w:sz="8" w:space="0" w:color="auto"/>
              <w:right w:val="single" w:sz="8" w:space="0" w:color="auto"/>
            </w:tcBorders>
            <w:shd w:val="clear" w:color="auto" w:fill="auto"/>
            <w:vAlign w:val="center"/>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217/2027 = 10.7%</w:t>
            </w:r>
          </w:p>
        </w:tc>
        <w:tc>
          <w:tcPr>
            <w:tcW w:w="1701" w:type="dxa"/>
            <w:tcBorders>
              <w:top w:val="nil"/>
              <w:left w:val="nil"/>
              <w:bottom w:val="single" w:sz="8" w:space="0" w:color="auto"/>
              <w:right w:val="single" w:sz="8" w:space="0" w:color="auto"/>
            </w:tcBorders>
            <w:shd w:val="clear" w:color="auto" w:fill="auto"/>
            <w:vAlign w:val="center"/>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399/3770 = 10.6%</w:t>
            </w:r>
          </w:p>
        </w:tc>
        <w:tc>
          <w:tcPr>
            <w:tcW w:w="2126" w:type="dxa"/>
            <w:tcBorders>
              <w:top w:val="nil"/>
              <w:left w:val="nil"/>
              <w:bottom w:val="single" w:sz="8" w:space="0" w:color="auto"/>
              <w:right w:val="single" w:sz="8" w:space="0" w:color="auto"/>
            </w:tcBorders>
            <w:shd w:val="clear" w:color="auto" w:fill="auto"/>
            <w:vAlign w:val="center"/>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144/772 = 18.7%</w:t>
            </w:r>
          </w:p>
        </w:tc>
        <w:tc>
          <w:tcPr>
            <w:tcW w:w="2004" w:type="dxa"/>
            <w:tcBorders>
              <w:top w:val="nil"/>
              <w:left w:val="nil"/>
              <w:bottom w:val="single" w:sz="8" w:space="0" w:color="auto"/>
              <w:right w:val="single" w:sz="8" w:space="0" w:color="auto"/>
            </w:tcBorders>
            <w:shd w:val="clear" w:color="auto" w:fill="auto"/>
            <w:vAlign w:val="center"/>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269/1425 = 18.9%</w:t>
            </w:r>
          </w:p>
        </w:tc>
      </w:tr>
      <w:tr w:rsidR="00352B86" w:rsidRPr="00134DC6" w:rsidTr="004051DA">
        <w:trPr>
          <w:trHeight w:val="645"/>
        </w:trPr>
        <w:tc>
          <w:tcPr>
            <w:tcW w:w="1668" w:type="dxa"/>
            <w:tcBorders>
              <w:top w:val="nil"/>
              <w:left w:val="single" w:sz="8" w:space="0" w:color="auto"/>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ADPKD</w:t>
            </w:r>
          </w:p>
        </w:tc>
        <w:tc>
          <w:tcPr>
            <w:tcW w:w="1701"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140/2027 = 6.9%</w:t>
            </w:r>
          </w:p>
        </w:tc>
        <w:tc>
          <w:tcPr>
            <w:tcW w:w="1701"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252/3770 = 6.7%</w:t>
            </w:r>
          </w:p>
        </w:tc>
        <w:tc>
          <w:tcPr>
            <w:tcW w:w="2126"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88/772 = 11.4%</w:t>
            </w:r>
          </w:p>
        </w:tc>
        <w:tc>
          <w:tcPr>
            <w:tcW w:w="2004"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161/1425 = 11.3%</w:t>
            </w:r>
          </w:p>
        </w:tc>
      </w:tr>
      <w:tr w:rsidR="00352B86" w:rsidRPr="00134DC6" w:rsidTr="004051DA">
        <w:trPr>
          <w:trHeight w:val="645"/>
        </w:trPr>
        <w:tc>
          <w:tcPr>
            <w:tcW w:w="1668" w:type="dxa"/>
            <w:tcBorders>
              <w:top w:val="nil"/>
              <w:left w:val="single" w:sz="8" w:space="0" w:color="auto"/>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Other GKD</w:t>
            </w:r>
            <w:r w:rsidR="004051DA">
              <w:rPr>
                <w:rFonts w:ascii="Times New Roman" w:eastAsia="Times New Roman" w:hAnsi="Times New Roman" w:cs="Times New Roman"/>
                <w:color w:val="000000"/>
                <w:sz w:val="24"/>
                <w:szCs w:val="24"/>
                <w:lang w:eastAsia="en-GB"/>
              </w:rPr>
              <w:t xml:space="preserve"> (non-ADPKD)</w:t>
            </w:r>
          </w:p>
        </w:tc>
        <w:tc>
          <w:tcPr>
            <w:tcW w:w="1701"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77/2027 = 3.8%</w:t>
            </w:r>
          </w:p>
        </w:tc>
        <w:tc>
          <w:tcPr>
            <w:tcW w:w="1701"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147/3770 = 3.9%</w:t>
            </w:r>
          </w:p>
        </w:tc>
        <w:tc>
          <w:tcPr>
            <w:tcW w:w="2126"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56/772 = 7.3%</w:t>
            </w:r>
          </w:p>
        </w:tc>
        <w:tc>
          <w:tcPr>
            <w:tcW w:w="2004"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108/1425 = 7.6%</w:t>
            </w:r>
          </w:p>
        </w:tc>
      </w:tr>
      <w:tr w:rsidR="00352B86" w:rsidRPr="00134DC6" w:rsidTr="004051DA">
        <w:trPr>
          <w:trHeight w:val="330"/>
        </w:trPr>
        <w:tc>
          <w:tcPr>
            <w:tcW w:w="1668" w:type="dxa"/>
            <w:tcBorders>
              <w:top w:val="nil"/>
              <w:left w:val="single" w:sz="8" w:space="0" w:color="auto"/>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ADTKD</w:t>
            </w:r>
          </w:p>
        </w:tc>
        <w:tc>
          <w:tcPr>
            <w:tcW w:w="1701"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39/2027 = 1.9%</w:t>
            </w:r>
          </w:p>
        </w:tc>
        <w:tc>
          <w:tcPr>
            <w:tcW w:w="1701"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61/3770 = 1.6%</w:t>
            </w:r>
          </w:p>
        </w:tc>
        <w:tc>
          <w:tcPr>
            <w:tcW w:w="2126"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31/772=4.0%</w:t>
            </w:r>
          </w:p>
        </w:tc>
        <w:tc>
          <w:tcPr>
            <w:tcW w:w="2004"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44/1425 = 3.1%</w:t>
            </w:r>
          </w:p>
        </w:tc>
      </w:tr>
      <w:tr w:rsidR="00352B86" w:rsidRPr="00134DC6" w:rsidTr="004051DA">
        <w:trPr>
          <w:trHeight w:val="645"/>
        </w:trPr>
        <w:tc>
          <w:tcPr>
            <w:tcW w:w="1668" w:type="dxa"/>
            <w:tcBorders>
              <w:top w:val="nil"/>
              <w:left w:val="single" w:sz="8" w:space="0" w:color="auto"/>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ADTKD-UMOD</w:t>
            </w:r>
          </w:p>
        </w:tc>
        <w:tc>
          <w:tcPr>
            <w:tcW w:w="1701"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19/2027 = 0.9%</w:t>
            </w:r>
          </w:p>
        </w:tc>
        <w:tc>
          <w:tcPr>
            <w:tcW w:w="1701"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3</w:t>
            </w:r>
            <w:r>
              <w:rPr>
                <w:rFonts w:ascii="Times New Roman" w:eastAsia="Times New Roman" w:hAnsi="Times New Roman" w:cs="Times New Roman"/>
                <w:color w:val="000000"/>
                <w:sz w:val="24"/>
                <w:szCs w:val="24"/>
                <w:lang w:eastAsia="en-GB"/>
              </w:rPr>
              <w:t>5</w:t>
            </w:r>
            <w:r w:rsidRPr="00134DC6">
              <w:rPr>
                <w:rFonts w:ascii="Times New Roman" w:eastAsia="Times New Roman" w:hAnsi="Times New Roman" w:cs="Times New Roman"/>
                <w:color w:val="000000"/>
                <w:sz w:val="24"/>
                <w:szCs w:val="24"/>
                <w:lang w:eastAsia="en-GB"/>
              </w:rPr>
              <w:t>/3770 = 0.9%</w:t>
            </w:r>
          </w:p>
        </w:tc>
        <w:tc>
          <w:tcPr>
            <w:tcW w:w="2126"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4F81BD"/>
                <w:sz w:val="24"/>
                <w:szCs w:val="24"/>
                <w:lang w:eastAsia="en-GB"/>
              </w:rPr>
            </w:pPr>
            <w:r w:rsidRPr="00134DC6">
              <w:rPr>
                <w:rFonts w:ascii="Times New Roman" w:eastAsia="Times New Roman" w:hAnsi="Times New Roman" w:cs="Times New Roman"/>
                <w:color w:val="4F81BD"/>
                <w:sz w:val="24"/>
                <w:szCs w:val="24"/>
                <w:lang w:eastAsia="en-GB"/>
              </w:rPr>
              <w:t>18/772=2.3%</w:t>
            </w:r>
          </w:p>
        </w:tc>
        <w:tc>
          <w:tcPr>
            <w:tcW w:w="2004" w:type="dxa"/>
            <w:tcBorders>
              <w:top w:val="nil"/>
              <w:left w:val="nil"/>
              <w:bottom w:val="single" w:sz="8" w:space="0" w:color="auto"/>
              <w:right w:val="single" w:sz="8" w:space="0" w:color="auto"/>
            </w:tcBorders>
            <w:shd w:val="clear" w:color="auto" w:fill="auto"/>
            <w:vAlign w:val="center"/>
            <w:hideMark/>
          </w:tcPr>
          <w:p w:rsidR="00352B86" w:rsidRPr="00134DC6" w:rsidRDefault="00352B86" w:rsidP="00352B86">
            <w:pPr>
              <w:spacing w:after="0" w:line="240" w:lineRule="auto"/>
              <w:rPr>
                <w:rFonts w:ascii="Times New Roman" w:eastAsia="Times New Roman" w:hAnsi="Times New Roman" w:cs="Times New Roman"/>
                <w:color w:val="000000"/>
                <w:sz w:val="24"/>
                <w:szCs w:val="24"/>
                <w:lang w:eastAsia="en-GB"/>
              </w:rPr>
            </w:pPr>
            <w:r w:rsidRPr="00134DC6">
              <w:rPr>
                <w:rFonts w:ascii="Times New Roman" w:eastAsia="Times New Roman" w:hAnsi="Times New Roman" w:cs="Times New Roman"/>
                <w:color w:val="000000"/>
                <w:sz w:val="24"/>
                <w:szCs w:val="24"/>
                <w:lang w:eastAsia="en-GB"/>
              </w:rPr>
              <w:t>2</w:t>
            </w:r>
            <w:r>
              <w:rPr>
                <w:rFonts w:ascii="Times New Roman" w:eastAsia="Times New Roman" w:hAnsi="Times New Roman" w:cs="Times New Roman"/>
                <w:color w:val="000000"/>
                <w:sz w:val="24"/>
                <w:szCs w:val="24"/>
                <w:lang w:eastAsia="en-GB"/>
              </w:rPr>
              <w:t>7</w:t>
            </w:r>
            <w:r w:rsidRPr="00134DC6">
              <w:rPr>
                <w:rFonts w:ascii="Times New Roman" w:eastAsia="Times New Roman" w:hAnsi="Times New Roman" w:cs="Times New Roman"/>
                <w:color w:val="000000"/>
                <w:sz w:val="24"/>
                <w:szCs w:val="24"/>
                <w:lang w:eastAsia="en-GB"/>
              </w:rPr>
              <w:t>/1425 = 1.</w:t>
            </w:r>
            <w:r>
              <w:rPr>
                <w:rFonts w:ascii="Times New Roman" w:eastAsia="Times New Roman" w:hAnsi="Times New Roman" w:cs="Times New Roman"/>
                <w:color w:val="000000"/>
                <w:sz w:val="24"/>
                <w:szCs w:val="24"/>
                <w:lang w:eastAsia="en-GB"/>
              </w:rPr>
              <w:t>9</w:t>
            </w:r>
            <w:r w:rsidRPr="00134DC6">
              <w:rPr>
                <w:rFonts w:ascii="Times New Roman" w:eastAsia="Times New Roman" w:hAnsi="Times New Roman" w:cs="Times New Roman"/>
                <w:color w:val="000000"/>
                <w:sz w:val="24"/>
                <w:szCs w:val="24"/>
                <w:lang w:eastAsia="en-GB"/>
              </w:rPr>
              <w:t>%</w:t>
            </w:r>
          </w:p>
        </w:tc>
      </w:tr>
    </w:tbl>
    <w:p w:rsidR="00CA6B58" w:rsidRPr="001B327E" w:rsidRDefault="00CA6B58">
      <w:pPr>
        <w:rPr>
          <w:rFonts w:ascii="Times New Roman" w:hAnsi="Times New Roman" w:cs="Times New Roman"/>
          <w:b/>
          <w:bCs/>
          <w:color w:val="4F81BD"/>
          <w:sz w:val="24"/>
          <w:szCs w:val="24"/>
        </w:rPr>
      </w:pPr>
    </w:p>
    <w:p w:rsidR="004308D8" w:rsidRPr="001B327E" w:rsidRDefault="000F49CC" w:rsidP="0082530F">
      <w:pPr>
        <w:pStyle w:val="Heading3"/>
        <w:rPr>
          <w:rFonts w:ascii="Times New Roman" w:hAnsi="Times New Roman"/>
          <w:sz w:val="24"/>
          <w:szCs w:val="24"/>
        </w:rPr>
      </w:pPr>
      <w:r w:rsidRPr="001B327E">
        <w:rPr>
          <w:rFonts w:ascii="Times New Roman" w:hAnsi="Times New Roman"/>
          <w:sz w:val="24"/>
          <w:szCs w:val="24"/>
        </w:rPr>
        <w:br w:type="page"/>
      </w:r>
      <w:r w:rsidR="004308D8" w:rsidRPr="001B327E">
        <w:rPr>
          <w:rFonts w:ascii="Times New Roman" w:hAnsi="Times New Roman"/>
          <w:sz w:val="24"/>
          <w:szCs w:val="24"/>
        </w:rPr>
        <w:lastRenderedPageBreak/>
        <w:t xml:space="preserve">Table </w:t>
      </w:r>
      <w:r w:rsidR="00640E06" w:rsidRPr="001B327E">
        <w:rPr>
          <w:rFonts w:ascii="Times New Roman" w:hAnsi="Times New Roman"/>
          <w:sz w:val="24"/>
          <w:szCs w:val="24"/>
          <w:lang w:val="en-GB"/>
        </w:rPr>
        <w:t>2</w:t>
      </w:r>
      <w:r w:rsidR="004308D8" w:rsidRPr="001B327E">
        <w:rPr>
          <w:rFonts w:ascii="Times New Roman" w:hAnsi="Times New Roman"/>
          <w:sz w:val="24"/>
          <w:szCs w:val="24"/>
        </w:rPr>
        <w:t xml:space="preserve">: </w:t>
      </w:r>
      <w:r w:rsidR="004308D8" w:rsidRPr="001B327E">
        <w:rPr>
          <w:rFonts w:ascii="Times New Roman" w:hAnsi="Times New Roman"/>
          <w:i/>
          <w:sz w:val="24"/>
          <w:szCs w:val="24"/>
        </w:rPr>
        <w:t>UMOD</w:t>
      </w:r>
      <w:r w:rsidR="004308D8" w:rsidRPr="001B327E">
        <w:rPr>
          <w:rFonts w:ascii="Times New Roman" w:hAnsi="Times New Roman"/>
          <w:sz w:val="24"/>
          <w:szCs w:val="24"/>
        </w:rPr>
        <w:t xml:space="preserve"> mutation table</w:t>
      </w:r>
    </w:p>
    <w:tbl>
      <w:tblPr>
        <w:tblW w:w="94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1"/>
        <w:gridCol w:w="1701"/>
        <w:gridCol w:w="1701"/>
        <w:gridCol w:w="1134"/>
        <w:gridCol w:w="1134"/>
        <w:gridCol w:w="709"/>
        <w:gridCol w:w="1134"/>
        <w:gridCol w:w="634"/>
      </w:tblGrid>
      <w:tr w:rsidR="00E01310" w:rsidRPr="001B327E" w:rsidTr="00DC3A40">
        <w:trPr>
          <w:trHeight w:val="300"/>
        </w:trPr>
        <w:tc>
          <w:tcPr>
            <w:tcW w:w="1291" w:type="dxa"/>
            <w:shd w:val="clear" w:color="auto" w:fill="auto"/>
            <w:noWrap/>
            <w:vAlign w:val="center"/>
            <w:hideMark/>
          </w:tcPr>
          <w:p w:rsidR="00B378FF" w:rsidRPr="001B327E" w:rsidRDefault="00B378FF" w:rsidP="000E729E">
            <w:pPr>
              <w:suppressAutoHyphens/>
              <w:spacing w:line="240" w:lineRule="auto"/>
              <w:rPr>
                <w:rFonts w:ascii="Times New Roman" w:eastAsia="Times New Roman" w:hAnsi="Times New Roman" w:cs="Times New Roman"/>
                <w:color w:val="000000"/>
                <w:sz w:val="24"/>
                <w:szCs w:val="24"/>
                <w:lang w:eastAsia="de-DE"/>
              </w:rPr>
            </w:pPr>
            <w:r w:rsidRPr="001B327E">
              <w:rPr>
                <w:rFonts w:ascii="Times New Roman" w:eastAsia="Times New Roman" w:hAnsi="Times New Roman" w:cs="Times New Roman"/>
                <w:color w:val="000000"/>
                <w:sz w:val="24"/>
                <w:szCs w:val="24"/>
                <w:lang w:eastAsia="de-DE"/>
              </w:rPr>
              <w:t>Study Number</w:t>
            </w:r>
          </w:p>
        </w:tc>
        <w:tc>
          <w:tcPr>
            <w:tcW w:w="1701" w:type="dxa"/>
            <w:shd w:val="clear" w:color="auto" w:fill="auto"/>
            <w:noWrap/>
            <w:vAlign w:val="center"/>
            <w:hideMark/>
          </w:tcPr>
          <w:p w:rsidR="00B378FF" w:rsidRPr="001B327E" w:rsidRDefault="00B378FF" w:rsidP="000E729E">
            <w:pPr>
              <w:suppressAutoHyphens/>
              <w:spacing w:line="240" w:lineRule="auto"/>
              <w:rPr>
                <w:rFonts w:ascii="Times New Roman" w:eastAsia="Times New Roman" w:hAnsi="Times New Roman" w:cs="Times New Roman"/>
                <w:color w:val="000000"/>
                <w:sz w:val="24"/>
                <w:szCs w:val="24"/>
                <w:lang w:eastAsia="de-DE"/>
              </w:rPr>
            </w:pPr>
            <w:r w:rsidRPr="001B327E">
              <w:rPr>
                <w:rFonts w:ascii="Times New Roman" w:eastAsia="Times New Roman" w:hAnsi="Times New Roman" w:cs="Times New Roman"/>
                <w:color w:val="000000"/>
                <w:sz w:val="24"/>
                <w:szCs w:val="24"/>
                <w:lang w:eastAsia="de-DE"/>
              </w:rPr>
              <w:t>Mutation</w:t>
            </w:r>
            <w:r w:rsidRPr="001B327E">
              <w:rPr>
                <w:rFonts w:ascii="Times New Roman" w:hAnsi="Times New Roman" w:cs="Times New Roman"/>
                <w:sz w:val="24"/>
                <w:szCs w:val="24"/>
              </w:rPr>
              <w:t xml:space="preserve"> (reference sequence NM_003361.3)</w:t>
            </w:r>
          </w:p>
        </w:tc>
        <w:tc>
          <w:tcPr>
            <w:tcW w:w="1701" w:type="dxa"/>
            <w:shd w:val="clear" w:color="auto" w:fill="auto"/>
            <w:noWrap/>
            <w:vAlign w:val="center"/>
            <w:hideMark/>
          </w:tcPr>
          <w:p w:rsidR="00B378FF" w:rsidRPr="001B327E" w:rsidRDefault="00B378FF" w:rsidP="000E729E">
            <w:pPr>
              <w:suppressAutoHyphens/>
              <w:spacing w:line="240" w:lineRule="auto"/>
              <w:rPr>
                <w:rFonts w:ascii="Times New Roman" w:eastAsia="Times New Roman" w:hAnsi="Times New Roman" w:cs="Times New Roman"/>
                <w:color w:val="000000"/>
                <w:sz w:val="24"/>
                <w:szCs w:val="24"/>
                <w:lang w:eastAsia="de-DE"/>
              </w:rPr>
            </w:pPr>
            <w:r w:rsidRPr="001B327E">
              <w:rPr>
                <w:rFonts w:ascii="Times New Roman" w:eastAsia="Times New Roman" w:hAnsi="Times New Roman" w:cs="Times New Roman"/>
                <w:color w:val="000000"/>
                <w:sz w:val="24"/>
                <w:szCs w:val="24"/>
                <w:lang w:eastAsia="de-DE"/>
              </w:rPr>
              <w:t>Protein Alteration</w:t>
            </w:r>
          </w:p>
        </w:tc>
        <w:tc>
          <w:tcPr>
            <w:tcW w:w="1134" w:type="dxa"/>
          </w:tcPr>
          <w:p w:rsidR="00B378FF" w:rsidRPr="001B327E" w:rsidRDefault="00B378FF" w:rsidP="000E729E">
            <w:pPr>
              <w:suppressAutoHyphens/>
              <w:spacing w:line="240" w:lineRule="auto"/>
              <w:rPr>
                <w:rFonts w:ascii="Times New Roman" w:eastAsia="Times New Roman" w:hAnsi="Times New Roman" w:cs="Times New Roman"/>
                <w:color w:val="000000"/>
                <w:sz w:val="24"/>
                <w:szCs w:val="24"/>
                <w:lang w:eastAsia="de-DE"/>
              </w:rPr>
            </w:pPr>
            <w:r w:rsidRPr="001B327E">
              <w:rPr>
                <w:rFonts w:ascii="Times New Roman" w:eastAsia="Times New Roman" w:hAnsi="Times New Roman" w:cs="Times New Roman"/>
                <w:color w:val="000000"/>
                <w:sz w:val="24"/>
                <w:szCs w:val="24"/>
                <w:lang w:eastAsia="de-DE"/>
              </w:rPr>
              <w:t>Family history of renal disease</w:t>
            </w:r>
          </w:p>
        </w:tc>
        <w:tc>
          <w:tcPr>
            <w:tcW w:w="1134" w:type="dxa"/>
            <w:vAlign w:val="center"/>
          </w:tcPr>
          <w:p w:rsidR="00B378FF" w:rsidRPr="001B327E" w:rsidRDefault="00B378FF" w:rsidP="000E729E">
            <w:pPr>
              <w:suppressAutoHyphens/>
              <w:spacing w:line="240" w:lineRule="auto"/>
              <w:rPr>
                <w:rFonts w:ascii="Times New Roman" w:eastAsia="Times New Roman" w:hAnsi="Times New Roman" w:cs="Times New Roman"/>
                <w:color w:val="000000"/>
                <w:sz w:val="24"/>
                <w:szCs w:val="24"/>
                <w:lang w:eastAsia="de-DE"/>
              </w:rPr>
            </w:pPr>
            <w:r w:rsidRPr="001B327E">
              <w:rPr>
                <w:rFonts w:ascii="Times New Roman" w:eastAsia="Times New Roman" w:hAnsi="Times New Roman" w:cs="Times New Roman"/>
                <w:color w:val="000000"/>
                <w:sz w:val="24"/>
                <w:szCs w:val="24"/>
                <w:lang w:eastAsia="de-DE"/>
              </w:rPr>
              <w:t>Diagnosis of FJHN/</w:t>
            </w:r>
            <w:r w:rsidR="00DC3A40">
              <w:rPr>
                <w:rFonts w:ascii="Times New Roman" w:eastAsia="Times New Roman" w:hAnsi="Times New Roman" w:cs="Times New Roman"/>
                <w:color w:val="000000"/>
                <w:sz w:val="24"/>
                <w:szCs w:val="24"/>
                <w:lang w:eastAsia="de-DE"/>
              </w:rPr>
              <w:t xml:space="preserve"> </w:t>
            </w:r>
            <w:r w:rsidRPr="001B327E">
              <w:rPr>
                <w:rFonts w:ascii="Times New Roman" w:eastAsia="Times New Roman" w:hAnsi="Times New Roman" w:cs="Times New Roman"/>
                <w:color w:val="000000"/>
                <w:sz w:val="24"/>
                <w:szCs w:val="24"/>
                <w:lang w:eastAsia="de-DE"/>
              </w:rPr>
              <w:t>ADTKD-UMOD prior to study</w:t>
            </w:r>
          </w:p>
        </w:tc>
        <w:tc>
          <w:tcPr>
            <w:tcW w:w="709" w:type="dxa"/>
            <w:vAlign w:val="center"/>
          </w:tcPr>
          <w:p w:rsidR="00B378FF" w:rsidRPr="001B327E" w:rsidRDefault="00B378FF" w:rsidP="000E729E">
            <w:pPr>
              <w:suppressAutoHyphens/>
              <w:spacing w:line="240" w:lineRule="auto"/>
              <w:rPr>
                <w:rFonts w:ascii="Times New Roman" w:eastAsia="Times New Roman" w:hAnsi="Times New Roman" w:cs="Times New Roman"/>
                <w:color w:val="000000"/>
                <w:sz w:val="24"/>
                <w:szCs w:val="24"/>
                <w:lang w:eastAsia="de-DE"/>
              </w:rPr>
            </w:pPr>
            <w:r w:rsidRPr="001B327E">
              <w:rPr>
                <w:rFonts w:ascii="Times New Roman" w:eastAsia="Times New Roman" w:hAnsi="Times New Roman" w:cs="Times New Roman"/>
                <w:color w:val="000000"/>
                <w:sz w:val="24"/>
                <w:szCs w:val="24"/>
                <w:lang w:eastAsia="de-DE"/>
              </w:rPr>
              <w:t>Age at RRT</w:t>
            </w:r>
          </w:p>
        </w:tc>
        <w:tc>
          <w:tcPr>
            <w:tcW w:w="1134" w:type="dxa"/>
            <w:vAlign w:val="center"/>
          </w:tcPr>
          <w:p w:rsidR="00B378FF" w:rsidRPr="001B327E" w:rsidRDefault="00B378FF" w:rsidP="000E729E">
            <w:pPr>
              <w:suppressAutoHyphens/>
              <w:spacing w:line="240" w:lineRule="auto"/>
              <w:rPr>
                <w:rFonts w:ascii="Times New Roman" w:eastAsia="Times New Roman" w:hAnsi="Times New Roman" w:cs="Times New Roman"/>
                <w:color w:val="000000"/>
                <w:sz w:val="24"/>
                <w:szCs w:val="24"/>
                <w:lang w:eastAsia="de-DE"/>
              </w:rPr>
            </w:pPr>
            <w:r w:rsidRPr="001B327E">
              <w:rPr>
                <w:rFonts w:ascii="Times New Roman" w:eastAsia="Times New Roman" w:hAnsi="Times New Roman" w:cs="Times New Roman"/>
                <w:color w:val="000000"/>
                <w:sz w:val="24"/>
                <w:szCs w:val="24"/>
                <w:lang w:eastAsia="de-DE"/>
              </w:rPr>
              <w:t>Hyper-</w:t>
            </w:r>
            <w:proofErr w:type="spellStart"/>
            <w:r w:rsidRPr="001B327E">
              <w:rPr>
                <w:rFonts w:ascii="Times New Roman" w:eastAsia="Times New Roman" w:hAnsi="Times New Roman" w:cs="Times New Roman"/>
                <w:color w:val="000000"/>
                <w:sz w:val="24"/>
                <w:szCs w:val="24"/>
                <w:lang w:eastAsia="de-DE"/>
              </w:rPr>
              <w:t>uricaemia</w:t>
            </w:r>
            <w:proofErr w:type="spellEnd"/>
          </w:p>
        </w:tc>
        <w:tc>
          <w:tcPr>
            <w:tcW w:w="634" w:type="dxa"/>
            <w:vAlign w:val="center"/>
          </w:tcPr>
          <w:p w:rsidR="00B378FF" w:rsidRPr="001B327E" w:rsidRDefault="00B378FF" w:rsidP="000E729E">
            <w:pPr>
              <w:suppressAutoHyphens/>
              <w:spacing w:line="240" w:lineRule="auto"/>
              <w:rPr>
                <w:rFonts w:ascii="Times New Roman" w:eastAsia="Times New Roman" w:hAnsi="Times New Roman" w:cs="Times New Roman"/>
                <w:color w:val="000000"/>
                <w:sz w:val="24"/>
                <w:szCs w:val="24"/>
                <w:lang w:eastAsia="de-DE"/>
              </w:rPr>
            </w:pPr>
            <w:r w:rsidRPr="001B327E">
              <w:rPr>
                <w:rFonts w:ascii="Times New Roman" w:eastAsia="Times New Roman" w:hAnsi="Times New Roman" w:cs="Times New Roman"/>
                <w:color w:val="000000"/>
                <w:sz w:val="24"/>
                <w:szCs w:val="24"/>
                <w:lang w:eastAsia="de-DE"/>
              </w:rPr>
              <w:t>Gout</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FN68 301*</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c.202G&gt;A</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p.(Glu68Lys)</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41</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FN9 304*</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bCs/>
                <w:color w:val="000000"/>
                <w:sz w:val="24"/>
                <w:szCs w:val="24"/>
              </w:rPr>
            </w:pPr>
            <w:r w:rsidRPr="001B327E">
              <w:rPr>
                <w:rFonts w:ascii="Times New Roman" w:hAnsi="Times New Roman" w:cs="Times New Roman"/>
                <w:bCs/>
                <w:color w:val="000000"/>
                <w:sz w:val="24"/>
                <w:szCs w:val="24"/>
              </w:rPr>
              <w:t>c.263G&gt;T</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p.(Gly88Val)</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44</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FN2 301</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39</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FN2 302</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45</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FN2 303*</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58</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FN3 301*</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FN3 305*</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64</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FN3 409*</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38</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FN26 301*</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E01310"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w:t>
            </w:r>
            <w:r w:rsidR="00D6112D" w:rsidRPr="001B327E">
              <w:rPr>
                <w:rFonts w:ascii="Times New Roman" w:hAnsi="Times New Roman" w:cs="Times New Roman"/>
                <w:sz w:val="24"/>
                <w:szCs w:val="24"/>
              </w:rPr>
              <w:t>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56</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FN45 304*</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45</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45"/>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FN45 404*</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51</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FN45 405*</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37</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FN65 201</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66</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FN65 202</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59</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0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FN65 203*</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59</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01310" w:rsidRPr="001B327E" w:rsidTr="00DC3A40">
        <w:trPr>
          <w:trHeight w:val="345"/>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FN65 301</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01310" w:rsidRPr="001B327E" w:rsidTr="00DC3A40">
        <w:trPr>
          <w:trHeight w:val="33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FN65 401</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47</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01310" w:rsidRPr="001B327E" w:rsidTr="00DC3A40">
        <w:trPr>
          <w:trHeight w:val="33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FN65 402</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01310" w:rsidRPr="001B327E" w:rsidTr="00DC3A40">
        <w:trPr>
          <w:trHeight w:val="330"/>
        </w:trPr>
        <w:tc>
          <w:tcPr>
            <w:tcW w:w="1291" w:type="dxa"/>
            <w:shd w:val="clear" w:color="auto" w:fill="auto"/>
            <w:noWrap/>
            <w:vAlign w:val="center"/>
            <w:hideMark/>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FN65 412*</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c.272-274del</w:t>
            </w:r>
          </w:p>
        </w:tc>
        <w:tc>
          <w:tcPr>
            <w:tcW w:w="1701" w:type="dxa"/>
            <w:shd w:val="clear" w:color="auto" w:fill="auto"/>
            <w:noWrap/>
            <w:vAlign w:val="center"/>
            <w:hideMark/>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p.(Ser91del)</w:t>
            </w:r>
          </w:p>
        </w:tc>
        <w:tc>
          <w:tcPr>
            <w:tcW w:w="1134" w:type="dxa"/>
            <w:vAlign w:val="center"/>
          </w:tcPr>
          <w:p w:rsidR="00B378FF" w:rsidRPr="001B327E" w:rsidRDefault="00D6112D"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B378FF" w:rsidRPr="001B327E" w:rsidRDefault="00B378F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54</w:t>
            </w:r>
          </w:p>
        </w:tc>
        <w:tc>
          <w:tcPr>
            <w:tcW w:w="11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c>
          <w:tcPr>
            <w:tcW w:w="634" w:type="dxa"/>
            <w:vAlign w:val="center"/>
          </w:tcPr>
          <w:p w:rsidR="00B378FF" w:rsidRPr="001B327E" w:rsidRDefault="00B378F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724649">
        <w:trPr>
          <w:trHeight w:val="1534"/>
        </w:trPr>
        <w:tc>
          <w:tcPr>
            <w:tcW w:w="1291" w:type="dxa"/>
            <w:shd w:val="clear" w:color="auto" w:fill="auto"/>
            <w:noWrap/>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FN1 303*</w:t>
            </w:r>
          </w:p>
        </w:tc>
        <w:tc>
          <w:tcPr>
            <w:tcW w:w="1701" w:type="dxa"/>
            <w:shd w:val="clear" w:color="auto" w:fill="auto"/>
            <w:noWrap/>
            <w:vAlign w:val="center"/>
          </w:tcPr>
          <w:p w:rsidR="00EE5C3F" w:rsidRPr="001B327E" w:rsidRDefault="00EE5C3F" w:rsidP="002F5462">
            <w:pPr>
              <w:suppressAutoHyphens/>
              <w:rPr>
                <w:rStyle w:val="Emphasis"/>
                <w:rFonts w:ascii="Times New Roman" w:hAnsi="Times New Roman" w:cs="Times New Roman"/>
                <w:i w:val="0"/>
                <w:sz w:val="24"/>
                <w:szCs w:val="24"/>
              </w:rPr>
            </w:pPr>
            <w:r w:rsidRPr="001B327E">
              <w:rPr>
                <w:rStyle w:val="Emphasis"/>
                <w:rFonts w:ascii="Times New Roman" w:hAnsi="Times New Roman" w:cs="Times New Roman"/>
                <w:i w:val="0"/>
                <w:sz w:val="24"/>
                <w:szCs w:val="24"/>
              </w:rPr>
              <w:t>c.278_289delinsCCGCCTCCT</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bCs/>
                <w:sz w:val="24"/>
                <w:szCs w:val="24"/>
              </w:rPr>
            </w:pPr>
            <w:r w:rsidRPr="001B327E">
              <w:rPr>
                <w:rFonts w:ascii="Times New Roman" w:hAnsi="Times New Roman" w:cs="Times New Roman"/>
                <w:bCs/>
                <w:sz w:val="24"/>
                <w:szCs w:val="24"/>
              </w:rPr>
              <w:t>p.(Val93_Gly97delinsAlaAlaSerCys)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62</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E5C3F" w:rsidRPr="001B327E" w:rsidTr="00DC3A40">
        <w:trPr>
          <w:trHeight w:val="33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color w:val="000000"/>
                <w:sz w:val="24"/>
                <w:szCs w:val="24"/>
              </w:rPr>
              <w:lastRenderedPageBreak/>
              <w:t>FN24 305*</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bCs/>
                <w:color w:val="000000"/>
                <w:sz w:val="24"/>
                <w:szCs w:val="24"/>
              </w:rPr>
            </w:pPr>
            <w:r w:rsidRPr="001B327E">
              <w:rPr>
                <w:rStyle w:val="Emphasis"/>
                <w:rFonts w:ascii="Times New Roman" w:hAnsi="Times New Roman" w:cs="Times New Roman"/>
                <w:i w:val="0"/>
                <w:sz w:val="24"/>
                <w:szCs w:val="24"/>
              </w:rPr>
              <w:t>c.278_289delinsCCGCCTCCT</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bCs/>
                <w:sz w:val="24"/>
                <w:szCs w:val="24"/>
              </w:rPr>
              <w:t>p.(Val93_Gly97delinsAlaAlaSerCys)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42</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E5C3F" w:rsidRPr="001B327E" w:rsidTr="00DC3A40">
        <w:trPr>
          <w:trHeight w:val="330"/>
        </w:trPr>
        <w:tc>
          <w:tcPr>
            <w:tcW w:w="1291" w:type="dxa"/>
            <w:shd w:val="clear" w:color="auto" w:fill="auto"/>
            <w:noWrap/>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color w:val="000000"/>
                <w:sz w:val="24"/>
                <w:szCs w:val="24"/>
              </w:rPr>
              <w:t>FN47 404*</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bCs/>
                <w:color w:val="000000"/>
                <w:sz w:val="24"/>
                <w:szCs w:val="24"/>
              </w:rPr>
            </w:pPr>
            <w:r w:rsidRPr="001B327E">
              <w:rPr>
                <w:rStyle w:val="Emphasis"/>
                <w:rFonts w:ascii="Times New Roman" w:hAnsi="Times New Roman" w:cs="Times New Roman"/>
                <w:i w:val="0"/>
                <w:sz w:val="24"/>
                <w:szCs w:val="24"/>
              </w:rPr>
              <w:t>c.278_289delinsCCGCCTCCT</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bCs/>
                <w:sz w:val="24"/>
                <w:szCs w:val="24"/>
              </w:rPr>
              <w:t>p.(Val93_Gly97delinsAlaAlaSerCys)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49</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E5C3F" w:rsidRPr="001B327E" w:rsidTr="00DC3A40">
        <w:trPr>
          <w:trHeight w:val="345"/>
        </w:trPr>
        <w:tc>
          <w:tcPr>
            <w:tcW w:w="1291" w:type="dxa"/>
            <w:shd w:val="clear" w:color="auto" w:fill="auto"/>
            <w:noWrap/>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color w:val="000000"/>
                <w:sz w:val="24"/>
                <w:szCs w:val="24"/>
              </w:rPr>
              <w:t>FN77 301*</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bCs/>
                <w:color w:val="000000"/>
                <w:sz w:val="24"/>
                <w:szCs w:val="24"/>
              </w:rPr>
            </w:pPr>
            <w:r w:rsidRPr="001B327E">
              <w:rPr>
                <w:rStyle w:val="Emphasis"/>
                <w:rFonts w:ascii="Times New Roman" w:hAnsi="Times New Roman" w:cs="Times New Roman"/>
                <w:i w:val="0"/>
                <w:sz w:val="24"/>
                <w:szCs w:val="24"/>
              </w:rPr>
              <w:t>c.278_289delinsCCGCCTCCT</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bCs/>
                <w:sz w:val="24"/>
                <w:szCs w:val="24"/>
              </w:rPr>
              <w:t>p.(Val93_Gly97delinsAlaAlaSerCys)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49</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E5C3F" w:rsidRPr="001B327E" w:rsidTr="00DC3A40">
        <w:trPr>
          <w:trHeight w:val="300"/>
        </w:trPr>
        <w:tc>
          <w:tcPr>
            <w:tcW w:w="1291" w:type="dxa"/>
            <w:shd w:val="clear" w:color="auto" w:fill="auto"/>
            <w:noWrap/>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FN20 302</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bCs/>
                <w:color w:val="000000"/>
                <w:sz w:val="24"/>
                <w:szCs w:val="24"/>
              </w:rPr>
            </w:pPr>
            <w:r w:rsidRPr="001B327E">
              <w:rPr>
                <w:rFonts w:ascii="Times New Roman" w:hAnsi="Times New Roman" w:cs="Times New Roman"/>
                <w:color w:val="000000"/>
                <w:sz w:val="24"/>
                <w:szCs w:val="24"/>
              </w:rPr>
              <w:t>c.443G&gt;A</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p.(Cys148Tyr)</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50</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sz w:val="24"/>
                <w:szCs w:val="24"/>
              </w:rPr>
              <w:t>FN20 403</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bCs/>
                <w:color w:val="000000"/>
                <w:sz w:val="24"/>
                <w:szCs w:val="24"/>
              </w:rPr>
            </w:pPr>
            <w:r w:rsidRPr="001B327E">
              <w:rPr>
                <w:rFonts w:ascii="Times New Roman" w:hAnsi="Times New Roman" w:cs="Times New Roman"/>
                <w:color w:val="000000"/>
                <w:sz w:val="24"/>
                <w:szCs w:val="24"/>
              </w:rPr>
              <w:t>c.443G&gt;A</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p.(Cys148Tyr)</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FN64 303*</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bCs/>
                <w:color w:val="000000"/>
                <w:sz w:val="24"/>
                <w:szCs w:val="24"/>
              </w:rPr>
            </w:pPr>
            <w:r w:rsidRPr="001B327E">
              <w:rPr>
                <w:rFonts w:ascii="Times New Roman" w:hAnsi="Times New Roman" w:cs="Times New Roman"/>
                <w:color w:val="000000"/>
                <w:sz w:val="24"/>
                <w:szCs w:val="24"/>
              </w:rPr>
              <w:t>c.614T&gt;C</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p.(Phe205Ser)</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42</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DC3A40">
        <w:trPr>
          <w:trHeight w:val="300"/>
        </w:trPr>
        <w:tc>
          <w:tcPr>
            <w:tcW w:w="1291" w:type="dxa"/>
            <w:shd w:val="clear" w:color="auto" w:fill="auto"/>
            <w:noWrap/>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FN23 302</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bCs/>
                <w:color w:val="000000"/>
                <w:sz w:val="24"/>
                <w:szCs w:val="24"/>
              </w:rPr>
            </w:pPr>
            <w:r w:rsidRPr="001B327E">
              <w:rPr>
                <w:rFonts w:ascii="Times New Roman" w:hAnsi="Times New Roman" w:cs="Times New Roman"/>
                <w:color w:val="000000"/>
                <w:sz w:val="24"/>
                <w:szCs w:val="24"/>
              </w:rPr>
              <w:t>c.629G&gt;A</w:t>
            </w:r>
          </w:p>
        </w:tc>
        <w:tc>
          <w:tcPr>
            <w:tcW w:w="1701" w:type="dxa"/>
            <w:shd w:val="clear" w:color="auto" w:fill="auto"/>
            <w:noWrap/>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p.(Gly210Asp)</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36</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color w:val="000000"/>
                <w:sz w:val="24"/>
                <w:szCs w:val="24"/>
              </w:rPr>
              <w:t>FN23 303</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c.629G&gt;A</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p.(Gly210Asp)</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46</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color w:val="000000"/>
                <w:sz w:val="24"/>
                <w:szCs w:val="24"/>
              </w:rPr>
              <w:t>FN27 304*</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c.688T&gt;C</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p.(Trp230Arg)</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63</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FN27 306*</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c.688T&gt;C</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p.(Trp230Arg)</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No</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FN28 302</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c.688T&gt;C</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p.(Trp230Arg)</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57</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FN28 401*</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c.688T&gt;C</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p.(Trp230Arg)</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FN7 305</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c.860G&gt;A</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p.(Cys287Tyr)</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27</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FN35 403*</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bCs/>
                <w:color w:val="000000"/>
                <w:sz w:val="24"/>
                <w:szCs w:val="24"/>
              </w:rPr>
              <w:t>c.917G&gt;A</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p.(Cys287Tyr)</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57</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No</w:t>
            </w:r>
          </w:p>
        </w:tc>
      </w:tr>
      <w:tr w:rsidR="00EE5C3F" w:rsidRPr="001B327E" w:rsidTr="00DC3A40">
        <w:trPr>
          <w:trHeight w:val="300"/>
        </w:trPr>
        <w:tc>
          <w:tcPr>
            <w:tcW w:w="129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FN35 501*</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c.917G&gt;A</w:t>
            </w:r>
          </w:p>
        </w:tc>
        <w:tc>
          <w:tcPr>
            <w:tcW w:w="1701" w:type="dxa"/>
            <w:shd w:val="clear" w:color="auto" w:fill="auto"/>
            <w:noWrap/>
            <w:vAlign w:val="center"/>
            <w:hideMark/>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p.(Cys287Tyr)</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1134" w:type="dxa"/>
            <w:vAlign w:val="center"/>
          </w:tcPr>
          <w:p w:rsidR="00EE5C3F" w:rsidRPr="001B327E" w:rsidRDefault="00EE5C3F" w:rsidP="002F5462">
            <w:pPr>
              <w:suppressAutoHyphens/>
              <w:rPr>
                <w:rFonts w:ascii="Times New Roman" w:hAnsi="Times New Roman" w:cs="Times New Roman"/>
                <w:sz w:val="24"/>
                <w:szCs w:val="24"/>
              </w:rPr>
            </w:pPr>
            <w:r w:rsidRPr="001B327E">
              <w:rPr>
                <w:rFonts w:ascii="Times New Roman" w:hAnsi="Times New Roman" w:cs="Times New Roman"/>
                <w:sz w:val="24"/>
                <w:szCs w:val="24"/>
              </w:rPr>
              <w:t>Yes</w:t>
            </w:r>
          </w:p>
        </w:tc>
        <w:tc>
          <w:tcPr>
            <w:tcW w:w="709"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42</w:t>
            </w:r>
          </w:p>
        </w:tc>
        <w:tc>
          <w:tcPr>
            <w:tcW w:w="11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c>
          <w:tcPr>
            <w:tcW w:w="634" w:type="dxa"/>
            <w:vAlign w:val="center"/>
          </w:tcPr>
          <w:p w:rsidR="00EE5C3F" w:rsidRPr="001B327E" w:rsidRDefault="00EE5C3F" w:rsidP="002F5462">
            <w:pPr>
              <w:suppressAutoHyphens/>
              <w:rPr>
                <w:rFonts w:ascii="Times New Roman" w:hAnsi="Times New Roman" w:cs="Times New Roman"/>
                <w:color w:val="000000"/>
                <w:sz w:val="24"/>
                <w:szCs w:val="24"/>
              </w:rPr>
            </w:pPr>
            <w:r w:rsidRPr="001B327E">
              <w:rPr>
                <w:rFonts w:ascii="Times New Roman" w:hAnsi="Times New Roman" w:cs="Times New Roman"/>
                <w:color w:val="000000"/>
                <w:sz w:val="24"/>
                <w:szCs w:val="24"/>
              </w:rPr>
              <w:t>Yes</w:t>
            </w:r>
          </w:p>
        </w:tc>
      </w:tr>
    </w:tbl>
    <w:p w:rsidR="00EE5C3F" w:rsidRDefault="00EE5C3F" w:rsidP="0003053F">
      <w:pPr>
        <w:suppressAutoHyphens/>
        <w:spacing w:line="240" w:lineRule="auto"/>
        <w:rPr>
          <w:rFonts w:ascii="Times New Roman" w:hAnsi="Times New Roman" w:cs="Times New Roman"/>
          <w:sz w:val="24"/>
          <w:szCs w:val="24"/>
        </w:rPr>
      </w:pPr>
    </w:p>
    <w:p w:rsidR="00D6112D" w:rsidRPr="001B327E" w:rsidRDefault="004308D8" w:rsidP="00E50C9A">
      <w:pPr>
        <w:suppressAutoHyphens/>
        <w:spacing w:line="240" w:lineRule="auto"/>
        <w:rPr>
          <w:rFonts w:ascii="Times New Roman" w:hAnsi="Times New Roman" w:cs="Times New Roman"/>
          <w:sz w:val="24"/>
          <w:szCs w:val="24"/>
        </w:rPr>
      </w:pPr>
      <w:r w:rsidRPr="001B327E">
        <w:rPr>
          <w:rFonts w:ascii="Times New Roman" w:hAnsi="Times New Roman" w:cs="Times New Roman"/>
          <w:sz w:val="24"/>
          <w:szCs w:val="24"/>
        </w:rPr>
        <w:t xml:space="preserve">RRT = renal replacement therapy, </w:t>
      </w:r>
      <w:r w:rsidR="00E92545" w:rsidRPr="001B327E">
        <w:rPr>
          <w:rFonts w:ascii="Times New Roman" w:hAnsi="Times New Roman" w:cs="Times New Roman"/>
          <w:sz w:val="24"/>
          <w:szCs w:val="24"/>
        </w:rPr>
        <w:t xml:space="preserve">FJHN=familial juvenile </w:t>
      </w:r>
      <w:proofErr w:type="spellStart"/>
      <w:r w:rsidR="00E92545" w:rsidRPr="001B327E">
        <w:rPr>
          <w:rFonts w:ascii="Times New Roman" w:hAnsi="Times New Roman" w:cs="Times New Roman"/>
          <w:sz w:val="24"/>
          <w:szCs w:val="24"/>
        </w:rPr>
        <w:t>hyperuricaemic</w:t>
      </w:r>
      <w:proofErr w:type="spellEnd"/>
      <w:r w:rsidR="00E92545" w:rsidRPr="001B327E">
        <w:rPr>
          <w:rFonts w:ascii="Times New Roman" w:hAnsi="Times New Roman" w:cs="Times New Roman"/>
          <w:sz w:val="24"/>
          <w:szCs w:val="24"/>
        </w:rPr>
        <w:t xml:space="preserve"> nephropathy             </w:t>
      </w:r>
      <w:r w:rsidRPr="001B327E">
        <w:rPr>
          <w:rFonts w:ascii="Times New Roman" w:eastAsia="Times New Roman" w:hAnsi="Times New Roman" w:cs="Times New Roman"/>
          <w:color w:val="000000"/>
          <w:sz w:val="24"/>
          <w:szCs w:val="24"/>
          <w:lang w:eastAsia="de-DE"/>
        </w:rPr>
        <w:t>*</w:t>
      </w:r>
      <w:r w:rsidR="00827B8F" w:rsidRPr="001B327E">
        <w:rPr>
          <w:rFonts w:ascii="Times New Roman" w:eastAsia="Times New Roman" w:hAnsi="Times New Roman" w:cs="Times New Roman"/>
          <w:color w:val="000000"/>
          <w:sz w:val="24"/>
          <w:szCs w:val="24"/>
          <w:lang w:eastAsia="de-DE"/>
        </w:rPr>
        <w:t xml:space="preserve">clinically confirmed </w:t>
      </w:r>
      <w:r w:rsidR="009240DA" w:rsidRPr="001B327E">
        <w:rPr>
          <w:rFonts w:ascii="Times New Roman" w:eastAsia="Times New Roman" w:hAnsi="Times New Roman" w:cs="Times New Roman"/>
          <w:color w:val="000000"/>
          <w:sz w:val="24"/>
          <w:szCs w:val="24"/>
          <w:lang w:eastAsia="de-DE"/>
        </w:rPr>
        <w:t xml:space="preserve"> </w:t>
      </w:r>
      <w:r w:rsidR="00D6112D" w:rsidRPr="001B327E">
        <w:rPr>
          <w:rFonts w:ascii="Times New Roman" w:hAnsi="Times New Roman" w:cs="Times New Roman"/>
          <w:b/>
          <w:bCs/>
          <w:sz w:val="24"/>
          <w:szCs w:val="24"/>
        </w:rPr>
        <w:br w:type="page"/>
      </w:r>
    </w:p>
    <w:tbl>
      <w:tblPr>
        <w:tblW w:w="9013" w:type="dxa"/>
        <w:tblInd w:w="55" w:type="dxa"/>
        <w:tblCellMar>
          <w:left w:w="70" w:type="dxa"/>
          <w:right w:w="70" w:type="dxa"/>
        </w:tblCellMar>
        <w:tblLook w:val="04A0" w:firstRow="1" w:lastRow="0" w:firstColumn="1" w:lastColumn="0" w:noHBand="0" w:noVBand="1"/>
      </w:tblPr>
      <w:tblGrid>
        <w:gridCol w:w="9157"/>
      </w:tblGrid>
      <w:tr w:rsidR="005303F1" w:rsidRPr="001B327E" w:rsidTr="00633013">
        <w:trPr>
          <w:trHeight w:val="272"/>
        </w:trPr>
        <w:tc>
          <w:tcPr>
            <w:tcW w:w="9013" w:type="dxa"/>
            <w:tcBorders>
              <w:top w:val="nil"/>
              <w:left w:val="nil"/>
              <w:bottom w:val="nil"/>
              <w:right w:val="nil"/>
            </w:tcBorders>
            <w:shd w:val="clear" w:color="auto" w:fill="auto"/>
            <w:noWrap/>
            <w:vAlign w:val="bottom"/>
            <w:hideMark/>
          </w:tcPr>
          <w:p w:rsidR="005303F1" w:rsidRPr="001B327E" w:rsidRDefault="00F26AA9" w:rsidP="00236DA1">
            <w:pPr>
              <w:pStyle w:val="Heading3"/>
              <w:rPr>
                <w:rFonts w:ascii="Times New Roman" w:hAnsi="Times New Roman"/>
                <w:sz w:val="24"/>
                <w:szCs w:val="24"/>
              </w:rPr>
            </w:pPr>
            <w:r w:rsidRPr="001B327E">
              <w:rPr>
                <w:rFonts w:ascii="Times New Roman" w:hAnsi="Times New Roman"/>
                <w:sz w:val="24"/>
                <w:szCs w:val="24"/>
              </w:rPr>
              <w:lastRenderedPageBreak/>
              <w:t>Table 3</w:t>
            </w:r>
            <w:r w:rsidR="005303F1" w:rsidRPr="001B327E">
              <w:rPr>
                <w:rFonts w:ascii="Times New Roman" w:hAnsi="Times New Roman"/>
                <w:sz w:val="24"/>
                <w:szCs w:val="24"/>
              </w:rPr>
              <w:t xml:space="preserve"> – </w:t>
            </w:r>
            <w:r w:rsidR="005303F1" w:rsidRPr="008E2937">
              <w:rPr>
                <w:rFonts w:ascii="Times New Roman" w:hAnsi="Times New Roman"/>
                <w:i/>
                <w:sz w:val="24"/>
                <w:szCs w:val="24"/>
              </w:rPr>
              <w:t>UMOD</w:t>
            </w:r>
            <w:r w:rsidR="005303F1" w:rsidRPr="001B327E">
              <w:rPr>
                <w:rFonts w:ascii="Times New Roman" w:hAnsi="Times New Roman"/>
                <w:sz w:val="24"/>
                <w:szCs w:val="24"/>
              </w:rPr>
              <w:t xml:space="preserve"> mutation characteristics</w:t>
            </w:r>
          </w:p>
          <w:p w:rsidR="005303F1" w:rsidRPr="001B327E" w:rsidRDefault="005303F1" w:rsidP="00CA6B58">
            <w:pPr>
              <w:pStyle w:val="Heading3"/>
              <w:rPr>
                <w:rFonts w:ascii="Times New Roman" w:eastAsia="Times New Roman" w:hAnsi="Times New Roman"/>
                <w:color w:val="000000"/>
                <w:sz w:val="24"/>
                <w:szCs w:val="24"/>
                <w:lang w:val="en-GB" w:eastAsia="de-DE"/>
              </w:rPr>
            </w:pP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8"/>
              <w:gridCol w:w="478"/>
              <w:gridCol w:w="1561"/>
              <w:gridCol w:w="681"/>
              <w:gridCol w:w="824"/>
              <w:gridCol w:w="742"/>
              <w:gridCol w:w="698"/>
              <w:gridCol w:w="450"/>
              <w:gridCol w:w="857"/>
              <w:gridCol w:w="578"/>
            </w:tblGrid>
            <w:tr w:rsidR="00D6112D" w:rsidRPr="001B327E" w:rsidTr="00633013">
              <w:trPr>
                <w:trHeight w:val="272"/>
              </w:trPr>
              <w:tc>
                <w:tcPr>
                  <w:tcW w:w="1373" w:type="dxa"/>
                  <w:shd w:val="clear" w:color="auto" w:fill="auto"/>
                  <w:noWrap/>
                  <w:vAlign w:val="center"/>
                  <w:hideMark/>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Mutation</w:t>
                  </w:r>
                </w:p>
              </w:tc>
              <w:tc>
                <w:tcPr>
                  <w:tcW w:w="509" w:type="dxa"/>
                  <w:vAlign w:val="center"/>
                </w:tcPr>
                <w:p w:rsidR="000E729E" w:rsidRPr="001B327E" w:rsidRDefault="004855D5"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Exon</w:t>
                  </w:r>
                </w:p>
              </w:tc>
              <w:tc>
                <w:tcPr>
                  <w:tcW w:w="1743" w:type="dxa"/>
                  <w:shd w:val="clear" w:color="auto" w:fill="auto"/>
                  <w:noWrap/>
                  <w:vAlign w:val="center"/>
                  <w:hideMark/>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Protein alteration</w:t>
                  </w:r>
                </w:p>
              </w:tc>
              <w:tc>
                <w:tcPr>
                  <w:tcW w:w="750" w:type="dxa"/>
                  <w:shd w:val="clear" w:color="auto" w:fill="auto"/>
                  <w:noWrap/>
                  <w:vAlign w:val="center"/>
                  <w:hideMark/>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Wake Forest Registry</w:t>
                  </w:r>
                </w:p>
              </w:tc>
              <w:tc>
                <w:tcPr>
                  <w:tcW w:w="1170" w:type="dxa"/>
                  <w:shd w:val="clear" w:color="auto" w:fill="auto"/>
                  <w:noWrap/>
                  <w:vAlign w:val="center"/>
                  <w:hideMark/>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HGMD</w:t>
                  </w:r>
                </w:p>
              </w:tc>
              <w:tc>
                <w:tcPr>
                  <w:tcW w:w="419" w:type="dxa"/>
                  <w:shd w:val="clear" w:color="auto" w:fill="auto"/>
                  <w:noWrap/>
                  <w:vAlign w:val="center"/>
                  <w:hideMark/>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proofErr w:type="spellStart"/>
                  <w:r w:rsidRPr="001B327E">
                    <w:rPr>
                      <w:rFonts w:ascii="Times New Roman" w:eastAsia="Times New Roman" w:hAnsi="Times New Roman" w:cs="Times New Roman"/>
                      <w:bCs/>
                      <w:color w:val="000000"/>
                      <w:sz w:val="24"/>
                      <w:szCs w:val="24"/>
                      <w:lang w:eastAsia="de-DE"/>
                    </w:rPr>
                    <w:t>Polyphen</w:t>
                  </w:r>
                  <w:proofErr w:type="spellEnd"/>
                </w:p>
              </w:tc>
              <w:tc>
                <w:tcPr>
                  <w:tcW w:w="802" w:type="dxa"/>
                  <w:shd w:val="clear" w:color="auto" w:fill="auto"/>
                  <w:noWrap/>
                  <w:vAlign w:val="center"/>
                  <w:hideMark/>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SIFT</w:t>
                  </w:r>
                </w:p>
              </w:tc>
              <w:tc>
                <w:tcPr>
                  <w:tcW w:w="449" w:type="dxa"/>
                  <w:shd w:val="clear" w:color="auto" w:fill="auto"/>
                  <w:noWrap/>
                  <w:vAlign w:val="center"/>
                  <w:hideMark/>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1KG</w:t>
                  </w:r>
                </w:p>
              </w:tc>
              <w:tc>
                <w:tcPr>
                  <w:tcW w:w="991" w:type="dxa"/>
                  <w:shd w:val="clear" w:color="auto" w:fill="auto"/>
                  <w:noWrap/>
                  <w:vAlign w:val="center"/>
                  <w:hideMark/>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ESP</w:t>
                  </w:r>
                </w:p>
              </w:tc>
              <w:tc>
                <w:tcPr>
                  <w:tcW w:w="661" w:type="dxa"/>
                  <w:vAlign w:val="center"/>
                </w:tcPr>
                <w:p w:rsidR="000E729E" w:rsidRPr="001B327E" w:rsidRDefault="000E729E" w:rsidP="000E729E">
                  <w:pPr>
                    <w:suppressAutoHyphens/>
                    <w:spacing w:after="0" w:line="240" w:lineRule="auto"/>
                    <w:rPr>
                      <w:rFonts w:ascii="Times New Roman" w:eastAsia="Times New Roman" w:hAnsi="Times New Roman" w:cs="Times New Roman"/>
                      <w:bCs/>
                      <w:color w:val="000000"/>
                      <w:sz w:val="24"/>
                      <w:szCs w:val="24"/>
                      <w:lang w:eastAsia="de-DE"/>
                    </w:rPr>
                  </w:pPr>
                  <w:proofErr w:type="spellStart"/>
                  <w:r w:rsidRPr="001B327E">
                    <w:rPr>
                      <w:rFonts w:ascii="Times New Roman" w:eastAsia="Times New Roman" w:hAnsi="Times New Roman" w:cs="Times New Roman"/>
                      <w:bCs/>
                      <w:color w:val="000000"/>
                      <w:sz w:val="24"/>
                      <w:szCs w:val="24"/>
                      <w:lang w:eastAsia="de-DE"/>
                    </w:rPr>
                    <w:t>ExAC</w:t>
                  </w:r>
                  <w:proofErr w:type="spellEnd"/>
                </w:p>
              </w:tc>
            </w:tr>
            <w:tr w:rsidR="00D6112D" w:rsidRPr="001B327E" w:rsidTr="00633013">
              <w:trPr>
                <w:trHeight w:val="286"/>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c.184A&gt;C**</w:t>
                  </w:r>
                </w:p>
              </w:tc>
              <w:tc>
                <w:tcPr>
                  <w:tcW w:w="509" w:type="dxa"/>
                  <w:vAlign w:val="center"/>
                </w:tcPr>
                <w:p w:rsidR="000A31C0" w:rsidRPr="001B327E" w:rsidRDefault="000A31C0" w:rsidP="000E729E">
                  <w:pPr>
                    <w:suppressAutoHyphens/>
                    <w:spacing w:after="0" w:line="240" w:lineRule="auto"/>
                    <w:rPr>
                      <w:rFonts w:ascii="Times New Roman" w:hAnsi="Times New Roman" w:cs="Times New Roman"/>
                      <w:bCs/>
                      <w:color w:val="000000"/>
                      <w:sz w:val="24"/>
                      <w:szCs w:val="24"/>
                    </w:rPr>
                  </w:pPr>
                  <w:r w:rsidRPr="001B327E">
                    <w:rPr>
                      <w:rFonts w:ascii="Times New Roman" w:hAnsi="Times New Roman" w:cs="Times New Roman"/>
                      <w:bCs/>
                      <w:color w:val="000000"/>
                      <w:sz w:val="24"/>
                      <w:szCs w:val="24"/>
                    </w:rPr>
                    <w:t>3</w:t>
                  </w:r>
                </w:p>
              </w:tc>
              <w:tc>
                <w:tcPr>
                  <w:tcW w:w="1743" w:type="dxa"/>
                  <w:shd w:val="clear" w:color="auto" w:fill="auto"/>
                  <w:noWrap/>
                  <w:vAlign w:val="center"/>
                  <w:hideMark/>
                </w:tcPr>
                <w:p w:rsidR="000A31C0" w:rsidRPr="001B327E" w:rsidRDefault="000A31C0" w:rsidP="00554D8F">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hAnsi="Times New Roman" w:cs="Times New Roman"/>
                      <w:bCs/>
                      <w:color w:val="000000"/>
                      <w:sz w:val="24"/>
                      <w:szCs w:val="24"/>
                    </w:rPr>
                    <w:t>p.(Thr62Pro)</w:t>
                  </w:r>
                  <w:r w:rsidRPr="001B327E">
                    <w:rPr>
                      <w:rFonts w:ascii="Times New Roman" w:eastAsia="Times New Roman" w:hAnsi="Times New Roman" w:cs="Times New Roman"/>
                      <w:bCs/>
                      <w:color w:val="000000"/>
                      <w:sz w:val="24"/>
                      <w:szCs w:val="24"/>
                      <w:lang w:eastAsia="de-DE"/>
                    </w:rPr>
                    <w:t xml:space="preserve"> </w:t>
                  </w:r>
                  <w:r w:rsidR="00037C28" w:rsidRPr="001B327E">
                    <w:rPr>
                      <w:rFonts w:ascii="Times New Roman" w:eastAsia="Times New Roman" w:hAnsi="Times New Roman" w:cs="Times New Roman"/>
                      <w:bCs/>
                      <w:color w:val="000000"/>
                      <w:sz w:val="24"/>
                      <w:szCs w:val="24"/>
                      <w:lang w:eastAsia="de-DE"/>
                    </w:rPr>
                    <w:fldChar w:fldCharType="begin"/>
                  </w:r>
                  <w:r w:rsidR="00636D9A">
                    <w:rPr>
                      <w:rFonts w:ascii="Times New Roman" w:eastAsia="Times New Roman" w:hAnsi="Times New Roman" w:cs="Times New Roman"/>
                      <w:bCs/>
                      <w:color w:val="000000"/>
                      <w:sz w:val="24"/>
                      <w:szCs w:val="24"/>
                      <w:lang w:eastAsia="de-DE"/>
                    </w:rPr>
                    <w:instrText xml:space="preserve"> ADDIN EN.CITE &lt;EndNote&gt;&lt;Cite&gt;&lt;Author&gt;Bleyer&lt;/Author&gt;&lt;Year&gt;1996 - present&lt;/Year&gt;&lt;RecNum&gt;0&lt;/RecNum&gt;&lt;IDText&gt;Wake Forest Inherited Kidney Disease Registry&lt;/IDText&gt;&lt;DisplayText&gt;[34]&lt;/DisplayText&gt;&lt;record&gt;&lt;urls&gt;&lt;related-urls&gt;&lt;url&gt;http://ukdcure.org/UMOD%20Mutations%20that%20cause%20Uromodulin%20Kidney%20Disease%20Summary%20Poster.pdf&lt;/url&gt;&lt;/related-urls&gt;&lt;/urls&gt;&lt;titles&gt;&lt;title&gt;Wake Forest Inherited Kidney Disease Registry&lt;/title&gt;&lt;/titles&gt;&lt;contributors&gt;&lt;authors&gt;&lt;author&gt;Bleyer, Anthony&lt;/author&gt;&lt;/authors&gt;&lt;/contributors&gt;&lt;added-date format="utc"&gt;1427189800&lt;/added-date&gt;&lt;pub-location&gt;http://ukdcure.org&lt;/pub-location&gt;&lt;ref-type name="Online Database"&gt;45&lt;/ref-type&gt;&lt;dates&gt;&lt;year&gt;1996 - present&lt;/year&gt;&lt;/dates&gt;&lt;rec-number&gt;282&lt;/rec-number&gt;&lt;last-updated-date format="utc"&gt;1427190048&lt;/last-updated-date&gt;&lt;/record&gt;&lt;/Cite&gt;&lt;/EndNote&gt;</w:instrText>
                  </w:r>
                  <w:r w:rsidR="00037C28" w:rsidRPr="001B327E">
                    <w:rPr>
                      <w:rFonts w:ascii="Times New Roman" w:eastAsia="Times New Roman" w:hAnsi="Times New Roman" w:cs="Times New Roman"/>
                      <w:bCs/>
                      <w:color w:val="000000"/>
                      <w:sz w:val="24"/>
                      <w:szCs w:val="24"/>
                      <w:lang w:eastAsia="de-DE"/>
                    </w:rPr>
                    <w:fldChar w:fldCharType="separate"/>
                  </w:r>
                  <w:r w:rsidR="00636D9A">
                    <w:rPr>
                      <w:rFonts w:ascii="Times New Roman" w:eastAsia="Times New Roman" w:hAnsi="Times New Roman" w:cs="Times New Roman"/>
                      <w:bCs/>
                      <w:noProof/>
                      <w:color w:val="000000"/>
                      <w:sz w:val="24"/>
                      <w:szCs w:val="24"/>
                      <w:lang w:eastAsia="de-DE"/>
                    </w:rPr>
                    <w:t>[</w:t>
                  </w:r>
                  <w:hyperlink w:anchor="_ENREF_34" w:tooltip="Bleyer, 1996 - present #282" w:history="1">
                    <w:r w:rsidR="00554D8F">
                      <w:rPr>
                        <w:rFonts w:ascii="Times New Roman" w:eastAsia="Times New Roman" w:hAnsi="Times New Roman" w:cs="Times New Roman"/>
                        <w:bCs/>
                        <w:noProof/>
                        <w:color w:val="000000"/>
                        <w:sz w:val="24"/>
                        <w:szCs w:val="24"/>
                        <w:lang w:eastAsia="de-DE"/>
                      </w:rPr>
                      <w:t>34</w:t>
                    </w:r>
                  </w:hyperlink>
                  <w:r w:rsidR="00636D9A">
                    <w:rPr>
                      <w:rFonts w:ascii="Times New Roman" w:eastAsia="Times New Roman" w:hAnsi="Times New Roman" w:cs="Times New Roman"/>
                      <w:bCs/>
                      <w:noProof/>
                      <w:color w:val="000000"/>
                      <w:sz w:val="24"/>
                      <w:szCs w:val="24"/>
                      <w:lang w:eastAsia="de-DE"/>
                    </w:rPr>
                    <w:t>]</w:t>
                  </w:r>
                  <w:r w:rsidR="00037C28" w:rsidRPr="001B327E">
                    <w:rPr>
                      <w:rFonts w:ascii="Times New Roman" w:eastAsia="Times New Roman" w:hAnsi="Times New Roman" w:cs="Times New Roman"/>
                      <w:bCs/>
                      <w:color w:val="000000"/>
                      <w:sz w:val="24"/>
                      <w:szCs w:val="24"/>
                      <w:lang w:eastAsia="de-DE"/>
                    </w:rPr>
                    <w:fldChar w:fldCharType="end"/>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rPr>
                    <w:t>0.662</w:t>
                  </w:r>
                  <w:r w:rsidRPr="001B327E">
                    <w:rPr>
                      <w:rFonts w:eastAsia="SimSun"/>
                      <w:bCs/>
                      <w:color w:val="FFFFFF"/>
                      <w:kern w:val="3"/>
                    </w:rPr>
                    <w:t xml:space="preserve">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kern w:val="24"/>
                    </w:rPr>
                    <w:t>0.03</w:t>
                  </w:r>
                  <w:r w:rsidRPr="001B327E">
                    <w:rPr>
                      <w:bCs/>
                      <w:color w:val="FFFFFF"/>
                      <w:kern w:val="24"/>
                    </w:rPr>
                    <w:t>0.03 0.</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kern w:val="24"/>
                    </w:rPr>
                    <w:t>-</w:t>
                  </w:r>
                  <w:r w:rsidRPr="001B327E">
                    <w:rPr>
                      <w:bCs/>
                      <w:color w:val="FFFFFF"/>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kern w:val="24"/>
                    </w:rPr>
                    <w:t>0.0006</w:t>
                  </w:r>
                  <w:r w:rsidRPr="001B327E">
                    <w:rPr>
                      <w:bCs/>
                      <w:color w:val="FFFFFF"/>
                      <w:kern w:val="24"/>
                    </w:rPr>
                    <w:t xml:space="preserve">.006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kern w:val="24"/>
                    </w:rPr>
                  </w:pPr>
                  <w:r w:rsidRPr="001B327E">
                    <w:rPr>
                      <w:bCs/>
                      <w:kern w:val="24"/>
                    </w:rPr>
                    <w:t>0.0004</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c.202G&gt;A</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3</w:t>
                  </w:r>
                </w:p>
              </w:tc>
              <w:tc>
                <w:tcPr>
                  <w:tcW w:w="1743" w:type="dxa"/>
                  <w:shd w:val="clear" w:color="auto" w:fill="auto"/>
                  <w:noWrap/>
                  <w:vAlign w:val="center"/>
                  <w:hideMark/>
                </w:tcPr>
                <w:p w:rsidR="000A31C0" w:rsidRPr="001B327E" w:rsidRDefault="000A31C0" w:rsidP="00554D8F">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 xml:space="preserve">p.(Glu68Lys) </w:t>
                  </w:r>
                  <w:r w:rsidR="00037C28" w:rsidRPr="001B327E">
                    <w:rPr>
                      <w:rFonts w:ascii="Times New Roman" w:eastAsia="Times New Roman" w:hAnsi="Times New Roman" w:cs="Times New Roman"/>
                      <w:bCs/>
                      <w:color w:val="000000"/>
                      <w:sz w:val="24"/>
                      <w:szCs w:val="24"/>
                      <w:lang w:eastAsia="de-DE"/>
                    </w:rPr>
                    <w:fldChar w:fldCharType="begin"/>
                  </w:r>
                  <w:r w:rsidR="00636D9A">
                    <w:rPr>
                      <w:rFonts w:ascii="Times New Roman" w:eastAsia="Times New Roman" w:hAnsi="Times New Roman" w:cs="Times New Roman"/>
                      <w:bCs/>
                      <w:color w:val="000000"/>
                      <w:sz w:val="24"/>
                      <w:szCs w:val="24"/>
                      <w:lang w:eastAsia="de-DE"/>
                    </w:rPr>
                    <w:instrText xml:space="preserve"> ADDIN EN.CITE &lt;EndNote&gt;&lt;Cite&gt;&lt;Author&gt;Bleyer&lt;/Author&gt;&lt;Year&gt;1996 - present&lt;/Year&gt;&lt;RecNum&gt;0&lt;/RecNum&gt;&lt;IDText&gt;Wake Forest Inherited Kidney Disease Registry&lt;/IDText&gt;&lt;DisplayText&gt;[34]&lt;/DisplayText&gt;&lt;record&gt;&lt;urls&gt;&lt;related-urls&gt;&lt;url&gt;http://ukdcure.org/UMOD%20Mutations%20that%20cause%20Uromodulin%20Kidney%20Disease%20Summary%20Poster.pdf&lt;/url&gt;&lt;/related-urls&gt;&lt;/urls&gt;&lt;titles&gt;&lt;title&gt;Wake Forest Inherited Kidney Disease Registry&lt;/title&gt;&lt;/titles&gt;&lt;contributors&gt;&lt;authors&gt;&lt;author&gt;Bleyer, Anthony&lt;/author&gt;&lt;/authors&gt;&lt;/contributors&gt;&lt;added-date format="utc"&gt;1427189800&lt;/added-date&gt;&lt;pub-location&gt;http://ukdcure.org&lt;/pub-location&gt;&lt;ref-type name="Online Database"&gt;45&lt;/ref-type&gt;&lt;dates&gt;&lt;year&gt;1996 - present&lt;/year&gt;&lt;/dates&gt;&lt;rec-number&gt;282&lt;/rec-number&gt;&lt;last-updated-date format="utc"&gt;1427190048&lt;/last-updated-date&gt;&lt;/record&gt;&lt;/Cite&gt;&lt;/EndNote&gt;</w:instrText>
                  </w:r>
                  <w:r w:rsidR="00037C28" w:rsidRPr="001B327E">
                    <w:rPr>
                      <w:rFonts w:ascii="Times New Roman" w:eastAsia="Times New Roman" w:hAnsi="Times New Roman" w:cs="Times New Roman"/>
                      <w:bCs/>
                      <w:color w:val="000000"/>
                      <w:sz w:val="24"/>
                      <w:szCs w:val="24"/>
                      <w:lang w:eastAsia="de-DE"/>
                    </w:rPr>
                    <w:fldChar w:fldCharType="separate"/>
                  </w:r>
                  <w:r w:rsidR="00636D9A">
                    <w:rPr>
                      <w:rFonts w:ascii="Times New Roman" w:eastAsia="Times New Roman" w:hAnsi="Times New Roman" w:cs="Times New Roman"/>
                      <w:bCs/>
                      <w:noProof/>
                      <w:color w:val="000000"/>
                      <w:sz w:val="24"/>
                      <w:szCs w:val="24"/>
                      <w:lang w:eastAsia="de-DE"/>
                    </w:rPr>
                    <w:t>[</w:t>
                  </w:r>
                  <w:hyperlink w:anchor="_ENREF_34" w:tooltip="Bleyer, 1996 - present #282" w:history="1">
                    <w:r w:rsidR="00554D8F">
                      <w:rPr>
                        <w:rFonts w:ascii="Times New Roman" w:eastAsia="Times New Roman" w:hAnsi="Times New Roman" w:cs="Times New Roman"/>
                        <w:bCs/>
                        <w:noProof/>
                        <w:color w:val="000000"/>
                        <w:sz w:val="24"/>
                        <w:szCs w:val="24"/>
                        <w:lang w:eastAsia="de-DE"/>
                      </w:rPr>
                      <w:t>34</w:t>
                    </w:r>
                  </w:hyperlink>
                  <w:r w:rsidR="00636D9A">
                    <w:rPr>
                      <w:rFonts w:ascii="Times New Roman" w:eastAsia="Times New Roman" w:hAnsi="Times New Roman" w:cs="Times New Roman"/>
                      <w:bCs/>
                      <w:noProof/>
                      <w:color w:val="000000"/>
                      <w:sz w:val="24"/>
                      <w:szCs w:val="24"/>
                      <w:lang w:eastAsia="de-DE"/>
                    </w:rPr>
                    <w:t>]</w:t>
                  </w:r>
                  <w:r w:rsidR="00037C28" w:rsidRPr="001B327E">
                    <w:rPr>
                      <w:rFonts w:ascii="Times New Roman" w:eastAsia="Times New Roman" w:hAnsi="Times New Roman" w:cs="Times New Roman"/>
                      <w:bCs/>
                      <w:color w:val="000000"/>
                      <w:sz w:val="24"/>
                      <w:szCs w:val="24"/>
                      <w:lang w:eastAsia="de-DE"/>
                    </w:rPr>
                    <w:fldChar w:fldCharType="end"/>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rPr>
                    <w:t>0.999</w:t>
                  </w:r>
                  <w:r w:rsidRPr="001B327E">
                    <w:rPr>
                      <w:rFonts w:eastAsia="SimSun"/>
                      <w:bCs/>
                      <w:color w:val="000000"/>
                      <w:kern w:val="3"/>
                    </w:rPr>
                    <w:t xml:space="preserve">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0 </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c.263G&gt;T</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3</w:t>
                  </w:r>
                </w:p>
              </w:tc>
              <w:tc>
                <w:tcPr>
                  <w:tcW w:w="174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p.(Gly88Val)</w:t>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rPr>
                    <w:t>1</w:t>
                  </w:r>
                  <w:r w:rsidRPr="001B327E">
                    <w:rPr>
                      <w:rFonts w:eastAsia="SimSun"/>
                      <w:bCs/>
                      <w:color w:val="000000"/>
                      <w:kern w:val="3"/>
                    </w:rPr>
                    <w:t xml:space="preserve">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0 </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c.272-274del</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3</w:t>
                  </w:r>
                </w:p>
              </w:tc>
              <w:tc>
                <w:tcPr>
                  <w:tcW w:w="1743" w:type="dxa"/>
                  <w:shd w:val="clear" w:color="auto" w:fill="auto"/>
                  <w:noWrap/>
                  <w:vAlign w:val="center"/>
                  <w:hideMark/>
                </w:tcPr>
                <w:p w:rsidR="000A31C0" w:rsidRPr="001B327E" w:rsidRDefault="000A31C0" w:rsidP="00554D8F">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 xml:space="preserve">p.(Ser91del) </w:t>
                  </w:r>
                  <w:r w:rsidR="00037C28" w:rsidRPr="001B327E">
                    <w:rPr>
                      <w:rFonts w:ascii="Times New Roman" w:eastAsia="Times New Roman" w:hAnsi="Times New Roman" w:cs="Times New Roman"/>
                      <w:bCs/>
                      <w:color w:val="000000"/>
                      <w:sz w:val="24"/>
                      <w:szCs w:val="24"/>
                      <w:lang w:eastAsia="de-DE"/>
                    </w:rPr>
                    <w:fldChar w:fldCharType="begin"/>
                  </w:r>
                  <w:r w:rsidR="00636D9A">
                    <w:rPr>
                      <w:rFonts w:ascii="Times New Roman" w:eastAsia="Times New Roman" w:hAnsi="Times New Roman" w:cs="Times New Roman"/>
                      <w:bCs/>
                      <w:color w:val="000000"/>
                      <w:sz w:val="24"/>
                      <w:szCs w:val="24"/>
                      <w:lang w:eastAsia="de-DE"/>
                    </w:rPr>
                    <w:instrText xml:space="preserve"> ADDIN EN.CITE &lt;EndNote&gt;&lt;Cite&gt;&lt;Author&gt;Bleyer&lt;/Author&gt;&lt;Year&gt;1996 - present&lt;/Year&gt;&lt;RecNum&gt;0&lt;/RecNum&gt;&lt;IDText&gt;Wake Forest Inherited Kidney Disease Registry&lt;/IDText&gt;&lt;DisplayText&gt;[34]&lt;/DisplayText&gt;&lt;record&gt;&lt;urls&gt;&lt;related-urls&gt;&lt;url&gt;http://ukdcure.org/UMOD%20Mutations%20that%20cause%20Uromodulin%20Kidney%20Disease%20Summary%20Poster.pdf&lt;/url&gt;&lt;/related-urls&gt;&lt;/urls&gt;&lt;titles&gt;&lt;title&gt;Wake Forest Inherited Kidney Disease Registry&lt;/title&gt;&lt;/titles&gt;&lt;contributors&gt;&lt;authors&gt;&lt;author&gt;Bleyer, Anthony&lt;/author&gt;&lt;/authors&gt;&lt;/contributors&gt;&lt;added-date format="utc"&gt;1427189800&lt;/added-date&gt;&lt;pub-location&gt;http://ukdcure.org&lt;/pub-location&gt;&lt;ref-type name="Online Database"&gt;45&lt;/ref-type&gt;&lt;dates&gt;&lt;year&gt;1996 - present&lt;/year&gt;&lt;/dates&gt;&lt;rec-number&gt;282&lt;/rec-number&gt;&lt;last-updated-date format="utc"&gt;1427190048&lt;/last-updated-date&gt;&lt;/record&gt;&lt;/Cite&gt;&lt;/EndNote&gt;</w:instrText>
                  </w:r>
                  <w:r w:rsidR="00037C28" w:rsidRPr="001B327E">
                    <w:rPr>
                      <w:rFonts w:ascii="Times New Roman" w:eastAsia="Times New Roman" w:hAnsi="Times New Roman" w:cs="Times New Roman"/>
                      <w:bCs/>
                      <w:color w:val="000000"/>
                      <w:sz w:val="24"/>
                      <w:szCs w:val="24"/>
                      <w:lang w:eastAsia="de-DE"/>
                    </w:rPr>
                    <w:fldChar w:fldCharType="separate"/>
                  </w:r>
                  <w:r w:rsidR="00636D9A">
                    <w:rPr>
                      <w:rFonts w:ascii="Times New Roman" w:eastAsia="Times New Roman" w:hAnsi="Times New Roman" w:cs="Times New Roman"/>
                      <w:bCs/>
                      <w:noProof/>
                      <w:color w:val="000000"/>
                      <w:sz w:val="24"/>
                      <w:szCs w:val="24"/>
                      <w:lang w:eastAsia="de-DE"/>
                    </w:rPr>
                    <w:t>[</w:t>
                  </w:r>
                  <w:hyperlink w:anchor="_ENREF_34" w:tooltip="Bleyer, 1996 - present #282" w:history="1">
                    <w:r w:rsidR="00554D8F">
                      <w:rPr>
                        <w:rFonts w:ascii="Times New Roman" w:eastAsia="Times New Roman" w:hAnsi="Times New Roman" w:cs="Times New Roman"/>
                        <w:bCs/>
                        <w:noProof/>
                        <w:color w:val="000000"/>
                        <w:sz w:val="24"/>
                        <w:szCs w:val="24"/>
                        <w:lang w:eastAsia="de-DE"/>
                      </w:rPr>
                      <w:t>34</w:t>
                    </w:r>
                  </w:hyperlink>
                  <w:r w:rsidR="00636D9A">
                    <w:rPr>
                      <w:rFonts w:ascii="Times New Roman" w:eastAsia="Times New Roman" w:hAnsi="Times New Roman" w:cs="Times New Roman"/>
                      <w:bCs/>
                      <w:noProof/>
                      <w:color w:val="000000"/>
                      <w:sz w:val="24"/>
                      <w:szCs w:val="24"/>
                      <w:lang w:eastAsia="de-DE"/>
                    </w:rPr>
                    <w:t>]</w:t>
                  </w:r>
                  <w:r w:rsidR="00037C28" w:rsidRPr="001B327E">
                    <w:rPr>
                      <w:rFonts w:ascii="Times New Roman" w:eastAsia="Times New Roman" w:hAnsi="Times New Roman" w:cs="Times New Roman"/>
                      <w:bCs/>
                      <w:color w:val="000000"/>
                      <w:sz w:val="24"/>
                      <w:szCs w:val="24"/>
                      <w:lang w:eastAsia="de-DE"/>
                    </w:rPr>
                    <w:fldChar w:fldCharType="end"/>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419" w:type="dxa"/>
                  <w:shd w:val="clear" w:color="auto" w:fill="auto"/>
                  <w:noWrap/>
                  <w:vAlign w:val="center"/>
                  <w:hideMark/>
                </w:tcPr>
                <w:p w:rsidR="000A31C0" w:rsidRPr="001B327E" w:rsidRDefault="000A31C0" w:rsidP="000E729E">
                  <w:pPr>
                    <w:suppressAutoHyphens/>
                    <w:rPr>
                      <w:rFonts w:ascii="Times New Roman" w:hAnsi="Times New Roman" w:cs="Times New Roman"/>
                      <w:bCs/>
                      <w:sz w:val="24"/>
                      <w:szCs w:val="24"/>
                    </w:rPr>
                  </w:pPr>
                </w:p>
              </w:tc>
              <w:tc>
                <w:tcPr>
                  <w:tcW w:w="802" w:type="dxa"/>
                  <w:shd w:val="clear" w:color="auto" w:fill="auto"/>
                  <w:noWrap/>
                  <w:vAlign w:val="center"/>
                  <w:hideMark/>
                </w:tcPr>
                <w:p w:rsidR="000A31C0" w:rsidRPr="001B327E" w:rsidRDefault="000A31C0" w:rsidP="000E729E">
                  <w:pPr>
                    <w:suppressAutoHyphens/>
                    <w:rPr>
                      <w:rFonts w:ascii="Times New Roman" w:hAnsi="Times New Roman" w:cs="Times New Roman"/>
                      <w:bCs/>
                      <w:sz w:val="24"/>
                      <w:szCs w:val="24"/>
                    </w:rPr>
                  </w:pP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633013" w:rsidRDefault="000A31C0" w:rsidP="000E729E">
                  <w:pPr>
                    <w:suppressAutoHyphens/>
                    <w:spacing w:after="0" w:line="240" w:lineRule="auto"/>
                    <w:rPr>
                      <w:rFonts w:ascii="Times New Roman" w:hAnsi="Times New Roman" w:cs="Times New Roman"/>
                      <w:bCs/>
                      <w:iCs/>
                      <w:sz w:val="24"/>
                      <w:szCs w:val="24"/>
                    </w:rPr>
                  </w:pPr>
                  <w:r w:rsidRPr="001B327E">
                    <w:rPr>
                      <w:rStyle w:val="Emphasis"/>
                      <w:rFonts w:ascii="Times New Roman" w:hAnsi="Times New Roman" w:cs="Times New Roman"/>
                      <w:bCs/>
                      <w:i w:val="0"/>
                      <w:sz w:val="24"/>
                      <w:szCs w:val="24"/>
                    </w:rPr>
                    <w:t>c.278_289delinsCCGCCTCCT</w:t>
                  </w:r>
                </w:p>
              </w:tc>
              <w:tc>
                <w:tcPr>
                  <w:tcW w:w="509" w:type="dxa"/>
                  <w:vAlign w:val="center"/>
                </w:tcPr>
                <w:p w:rsidR="000A31C0" w:rsidRPr="001B327E" w:rsidRDefault="000A31C0" w:rsidP="000E729E">
                  <w:pPr>
                    <w:suppressAutoHyphens/>
                    <w:spacing w:after="0" w:line="240" w:lineRule="auto"/>
                    <w:rPr>
                      <w:rFonts w:ascii="Times New Roman" w:hAnsi="Times New Roman" w:cs="Times New Roman"/>
                      <w:bCs/>
                      <w:sz w:val="24"/>
                      <w:szCs w:val="24"/>
                    </w:rPr>
                  </w:pPr>
                  <w:r w:rsidRPr="001B327E">
                    <w:rPr>
                      <w:rFonts w:ascii="Times New Roman" w:hAnsi="Times New Roman" w:cs="Times New Roman"/>
                      <w:bCs/>
                      <w:sz w:val="24"/>
                      <w:szCs w:val="24"/>
                    </w:rPr>
                    <w:t>3</w:t>
                  </w:r>
                </w:p>
              </w:tc>
              <w:tc>
                <w:tcPr>
                  <w:tcW w:w="1743" w:type="dxa"/>
                  <w:shd w:val="clear" w:color="auto" w:fill="auto"/>
                  <w:noWrap/>
                  <w:vAlign w:val="center"/>
                  <w:hideMark/>
                </w:tcPr>
                <w:p w:rsidR="00D6112D" w:rsidRPr="001B327E" w:rsidRDefault="000A31C0" w:rsidP="00FC1012">
                  <w:pPr>
                    <w:suppressAutoHyphens/>
                    <w:spacing w:after="0" w:line="240" w:lineRule="auto"/>
                    <w:rPr>
                      <w:rFonts w:ascii="Times New Roman" w:hAnsi="Times New Roman" w:cs="Times New Roman"/>
                      <w:bCs/>
                      <w:sz w:val="24"/>
                      <w:szCs w:val="24"/>
                    </w:rPr>
                  </w:pPr>
                  <w:r w:rsidRPr="001B327E">
                    <w:rPr>
                      <w:rFonts w:ascii="Times New Roman" w:hAnsi="Times New Roman" w:cs="Times New Roman"/>
                      <w:bCs/>
                      <w:sz w:val="24"/>
                      <w:szCs w:val="24"/>
                    </w:rPr>
                    <w:t>p.(Val93_Gly97delins</w:t>
                  </w:r>
                </w:p>
                <w:p w:rsidR="000A31C0" w:rsidRPr="001B327E" w:rsidRDefault="000A31C0" w:rsidP="00554D8F">
                  <w:pPr>
                    <w:suppressAutoHyphens/>
                    <w:spacing w:after="0" w:line="240" w:lineRule="auto"/>
                    <w:rPr>
                      <w:rFonts w:ascii="Times New Roman" w:eastAsia="Times New Roman" w:hAnsi="Times New Roman" w:cs="Times New Roman"/>
                      <w:bCs/>
                      <w:color w:val="000000"/>
                      <w:sz w:val="24"/>
                      <w:szCs w:val="24"/>
                      <w:lang w:eastAsia="de-DE"/>
                    </w:rPr>
                  </w:pPr>
                  <w:proofErr w:type="spellStart"/>
                  <w:r w:rsidRPr="001B327E">
                    <w:rPr>
                      <w:rFonts w:ascii="Times New Roman" w:hAnsi="Times New Roman" w:cs="Times New Roman"/>
                      <w:bCs/>
                      <w:sz w:val="24"/>
                      <w:szCs w:val="24"/>
                    </w:rPr>
                    <w:t>AlaAlaSerCys</w:t>
                  </w:r>
                  <w:proofErr w:type="spellEnd"/>
                  <w:r w:rsidRPr="001B327E">
                    <w:rPr>
                      <w:rFonts w:ascii="Times New Roman" w:hAnsi="Times New Roman" w:cs="Times New Roman"/>
                      <w:bCs/>
                      <w:sz w:val="24"/>
                      <w:szCs w:val="24"/>
                    </w:rPr>
                    <w:t>)</w:t>
                  </w:r>
                  <w:r w:rsidR="00037C28" w:rsidRPr="001B327E">
                    <w:rPr>
                      <w:rFonts w:ascii="Times New Roman" w:eastAsia="Times New Roman" w:hAnsi="Times New Roman" w:cs="Times New Roman"/>
                      <w:bCs/>
                      <w:color w:val="000000"/>
                      <w:sz w:val="24"/>
                      <w:szCs w:val="24"/>
                      <w:lang w:eastAsia="de-DE"/>
                    </w:rPr>
                    <w:fldChar w:fldCharType="begin"/>
                  </w:r>
                  <w:r w:rsidR="00636D9A">
                    <w:rPr>
                      <w:rFonts w:ascii="Times New Roman" w:eastAsia="Times New Roman" w:hAnsi="Times New Roman" w:cs="Times New Roman"/>
                      <w:bCs/>
                      <w:color w:val="000000"/>
                      <w:sz w:val="24"/>
                      <w:szCs w:val="24"/>
                      <w:lang w:eastAsia="de-DE"/>
                    </w:rPr>
                    <w:instrText xml:space="preserve"> ADDIN EN.CITE &lt;EndNote&gt;&lt;Cite&gt;&lt;Author&gt;Smith&lt;/Author&gt;&lt;Year&gt;2011&lt;/Year&gt;&lt;RecNum&gt;0&lt;/RecNum&gt;&lt;IDText&gt;Characterization of a recurrent in-frame UMOD indel mutation causing late-onset autosomal dominant end-stage renal failure&lt;/IDText&gt;&lt;DisplayText&gt;[42]&lt;/DisplayText&gt;&lt;record&gt;&lt;dates&gt;&lt;pub-dates&gt;&lt;date&gt;Dec&lt;/date&gt;&lt;/pub-dates&gt;&lt;year&gt;2011&lt;/year&gt;&lt;/dates&gt;&lt;keywords&gt;&lt;keyword&gt;Adult&lt;/keyword&gt;&lt;keyword&gt;Aged&lt;/keyword&gt;&lt;keyword&gt;Female&lt;/keyword&gt;&lt;keyword&gt;HEK293 Cells&lt;/keyword&gt;&lt;keyword&gt;Humans&lt;/keyword&gt;&lt;keyword&gt;INDEL Mutation&lt;/keyword&gt;&lt;keyword&gt;Kidney&lt;/keyword&gt;&lt;keyword&gt;Kidney Failure, Chronic&lt;/keyword&gt;&lt;keyword&gt;Male&lt;/keyword&gt;&lt;keyword&gt;Middle Aged&lt;/keyword&gt;&lt;keyword&gt;Protein Structure, Tertiary&lt;/keyword&gt;&lt;keyword&gt;Recurrence&lt;/keyword&gt;&lt;keyword&gt;Uromodulin&lt;/keyword&gt;&lt;/keywords&gt;&lt;urls&gt;&lt;related-urls&gt;&lt;url&gt;http://www.ncbi.nlm.nih.gov/pubmed/22034507&lt;/url&gt;&lt;/related-urls&gt;&lt;/urls&gt;&lt;isbn&gt;1555-905X&lt;/isbn&gt;&lt;custom2&gt;PMC3255364&lt;/custom2&gt;&lt;titles&gt;&lt;title&gt;Characterization of a recurrent in-frame UMOD indel mutation causing late-onset autosomal dominant end-stage renal failure&lt;/title&gt;&lt;secondary-title&gt;Clin J Am Soc Nephrol&lt;/secondary-title&gt;&lt;/titles&gt;&lt;pages&gt;2766-74&lt;/pages&gt;&lt;number&gt;12&lt;/number&gt;&lt;contributors&gt;&lt;authors&gt;&lt;author&gt;Smith, G. D.&lt;/author&gt;&lt;author&gt;Robinson, C.&lt;/author&gt;&lt;author&gt;Stewart, A. P.&lt;/author&gt;&lt;author&gt;Edwards, E. L.&lt;/author&gt;&lt;author&gt;Karet, H. I.&lt;/author&gt;&lt;author&gt;Norden, A. G.&lt;/author&gt;&lt;author&gt;Sandford, R. N.&lt;/author&gt;&lt;author&gt;Karet Frankl, F. E.&lt;/author&gt;&lt;/authors&gt;&lt;/contributors&gt;&lt;language&gt;eng&lt;/language&gt;&lt;added-date format="utc"&gt;1427190680&lt;/added-date&gt;&lt;ref-type name="Journal Article"&gt;17&lt;/ref-type&gt;&lt;rec-number&gt;283&lt;/rec-number&gt;&lt;last-updated-date format="utc"&gt;1427190680&lt;/last-updated-date&gt;&lt;accession-num&gt;22034507&lt;/accession-num&gt;&lt;electronic-resource-num&gt;10.2215/CJN.06820711&lt;/electronic-resource-num&gt;&lt;volume&gt;6&lt;/volume&gt;&lt;/record&gt;&lt;/Cite&gt;&lt;/EndNote&gt;</w:instrText>
                  </w:r>
                  <w:r w:rsidR="00037C28" w:rsidRPr="001B327E">
                    <w:rPr>
                      <w:rFonts w:ascii="Times New Roman" w:eastAsia="Times New Roman" w:hAnsi="Times New Roman" w:cs="Times New Roman"/>
                      <w:bCs/>
                      <w:color w:val="000000"/>
                      <w:sz w:val="24"/>
                      <w:szCs w:val="24"/>
                      <w:lang w:eastAsia="de-DE"/>
                    </w:rPr>
                    <w:fldChar w:fldCharType="separate"/>
                  </w:r>
                  <w:r w:rsidR="00636D9A">
                    <w:rPr>
                      <w:rFonts w:ascii="Times New Roman" w:eastAsia="Times New Roman" w:hAnsi="Times New Roman" w:cs="Times New Roman"/>
                      <w:bCs/>
                      <w:noProof/>
                      <w:color w:val="000000"/>
                      <w:sz w:val="24"/>
                      <w:szCs w:val="24"/>
                      <w:lang w:eastAsia="de-DE"/>
                    </w:rPr>
                    <w:t>[</w:t>
                  </w:r>
                  <w:hyperlink w:anchor="_ENREF_42" w:tooltip="Smith, 2011 #283" w:history="1">
                    <w:r w:rsidR="00554D8F">
                      <w:rPr>
                        <w:rFonts w:ascii="Times New Roman" w:eastAsia="Times New Roman" w:hAnsi="Times New Roman" w:cs="Times New Roman"/>
                        <w:bCs/>
                        <w:noProof/>
                        <w:color w:val="000000"/>
                        <w:sz w:val="24"/>
                        <w:szCs w:val="24"/>
                        <w:lang w:eastAsia="de-DE"/>
                      </w:rPr>
                      <w:t>42</w:t>
                    </w:r>
                  </w:hyperlink>
                  <w:r w:rsidR="00636D9A">
                    <w:rPr>
                      <w:rFonts w:ascii="Times New Roman" w:eastAsia="Times New Roman" w:hAnsi="Times New Roman" w:cs="Times New Roman"/>
                      <w:bCs/>
                      <w:noProof/>
                      <w:color w:val="000000"/>
                      <w:sz w:val="24"/>
                      <w:szCs w:val="24"/>
                      <w:lang w:eastAsia="de-DE"/>
                    </w:rPr>
                    <w:t>]</w:t>
                  </w:r>
                  <w:r w:rsidR="00037C28" w:rsidRPr="001B327E">
                    <w:rPr>
                      <w:rFonts w:ascii="Times New Roman" w:eastAsia="Times New Roman" w:hAnsi="Times New Roman" w:cs="Times New Roman"/>
                      <w:bCs/>
                      <w:color w:val="000000"/>
                      <w:sz w:val="24"/>
                      <w:szCs w:val="24"/>
                      <w:lang w:eastAsia="de-DE"/>
                    </w:rPr>
                    <w:fldChar w:fldCharType="end"/>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419" w:type="dxa"/>
                  <w:shd w:val="clear" w:color="auto" w:fill="auto"/>
                  <w:noWrap/>
                  <w:vAlign w:val="center"/>
                  <w:hideMark/>
                </w:tcPr>
                <w:p w:rsidR="000A31C0" w:rsidRPr="001B327E" w:rsidRDefault="000A31C0" w:rsidP="000E729E">
                  <w:pPr>
                    <w:suppressAutoHyphens/>
                    <w:rPr>
                      <w:rFonts w:ascii="Times New Roman" w:hAnsi="Times New Roman" w:cs="Times New Roman"/>
                      <w:bCs/>
                      <w:sz w:val="24"/>
                      <w:szCs w:val="24"/>
                    </w:rPr>
                  </w:pPr>
                </w:p>
              </w:tc>
              <w:tc>
                <w:tcPr>
                  <w:tcW w:w="802" w:type="dxa"/>
                  <w:shd w:val="clear" w:color="auto" w:fill="auto"/>
                  <w:noWrap/>
                  <w:vAlign w:val="center"/>
                  <w:hideMark/>
                </w:tcPr>
                <w:p w:rsidR="000A31C0" w:rsidRPr="001B327E" w:rsidRDefault="000A31C0" w:rsidP="000E729E">
                  <w:pPr>
                    <w:suppressAutoHyphens/>
                    <w:rPr>
                      <w:rFonts w:ascii="Times New Roman" w:hAnsi="Times New Roman" w:cs="Times New Roman"/>
                      <w:bCs/>
                      <w:sz w:val="24"/>
                      <w:szCs w:val="24"/>
                    </w:rPr>
                  </w:pP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c.443G&gt;A</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3</w:t>
                  </w:r>
                </w:p>
              </w:tc>
              <w:tc>
                <w:tcPr>
                  <w:tcW w:w="1743" w:type="dxa"/>
                  <w:shd w:val="clear" w:color="auto" w:fill="auto"/>
                  <w:noWrap/>
                  <w:vAlign w:val="center"/>
                  <w:hideMark/>
                </w:tcPr>
                <w:p w:rsidR="000A31C0" w:rsidRPr="001B327E" w:rsidRDefault="000A31C0" w:rsidP="00554D8F">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 xml:space="preserve">p.(Cys148Tyr) </w:t>
                  </w:r>
                  <w:r w:rsidR="00037C28" w:rsidRPr="001B327E">
                    <w:rPr>
                      <w:rFonts w:ascii="Times New Roman" w:eastAsia="Times New Roman" w:hAnsi="Times New Roman" w:cs="Times New Roman"/>
                      <w:bCs/>
                      <w:color w:val="000000"/>
                      <w:sz w:val="24"/>
                      <w:szCs w:val="24"/>
                      <w:lang w:eastAsia="de-DE"/>
                    </w:rPr>
                    <w:fldChar w:fldCharType="begin">
                      <w:fldData xml:space="preserve">PEVuZE5vdGU+PENpdGU+PEF1dGhvcj5IYXJ0PC9BdXRob3I+PFllYXI+MjAwMjwvWWVhcj48UmVj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</w:fldData>
                    </w:fldChar>
                  </w:r>
                  <w:r w:rsidR="00636D9A">
                    <w:rPr>
                      <w:rFonts w:ascii="Times New Roman" w:eastAsia="Times New Roman" w:hAnsi="Times New Roman" w:cs="Times New Roman"/>
                      <w:bCs/>
                      <w:color w:val="000000"/>
                      <w:sz w:val="24"/>
                      <w:szCs w:val="24"/>
                      <w:lang w:eastAsia="de-DE"/>
                    </w:rPr>
                    <w:instrText xml:space="preserve"> ADDIN EN.CITE </w:instrText>
                  </w:r>
                  <w:r w:rsidR="00636D9A">
                    <w:rPr>
                      <w:rFonts w:ascii="Times New Roman" w:eastAsia="Times New Roman" w:hAnsi="Times New Roman" w:cs="Times New Roman"/>
                      <w:bCs/>
                      <w:color w:val="000000"/>
                      <w:sz w:val="24"/>
                      <w:szCs w:val="24"/>
                      <w:lang w:eastAsia="de-DE"/>
                    </w:rPr>
                    <w:fldChar w:fldCharType="begin">
                      <w:fldData xml:space="preserve">PEVuZE5vdGU+PENpdGU+PEF1dGhvcj5IYXJ0PC9BdXRob3I+PFllYXI+MjAwMjwvWWVhcj48UmVj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</w:fldData>
                    </w:fldChar>
                  </w:r>
                  <w:r w:rsidR="00636D9A">
                    <w:rPr>
                      <w:rFonts w:ascii="Times New Roman" w:eastAsia="Times New Roman" w:hAnsi="Times New Roman" w:cs="Times New Roman"/>
                      <w:bCs/>
                      <w:color w:val="000000"/>
                      <w:sz w:val="24"/>
                      <w:szCs w:val="24"/>
                      <w:lang w:eastAsia="de-DE"/>
                    </w:rPr>
                    <w:instrText xml:space="preserve"> ADDIN EN.CITE.DATA </w:instrText>
                  </w:r>
                  <w:r w:rsidR="00636D9A">
                    <w:rPr>
                      <w:rFonts w:ascii="Times New Roman" w:eastAsia="Times New Roman" w:hAnsi="Times New Roman" w:cs="Times New Roman"/>
                      <w:bCs/>
                      <w:color w:val="000000"/>
                      <w:sz w:val="24"/>
                      <w:szCs w:val="24"/>
                      <w:lang w:eastAsia="de-DE"/>
                    </w:rPr>
                  </w:r>
                  <w:r w:rsidR="00636D9A">
                    <w:rPr>
                      <w:rFonts w:ascii="Times New Roman" w:eastAsia="Times New Roman" w:hAnsi="Times New Roman" w:cs="Times New Roman"/>
                      <w:bCs/>
                      <w:color w:val="000000"/>
                      <w:sz w:val="24"/>
                      <w:szCs w:val="24"/>
                      <w:lang w:eastAsia="de-DE"/>
                    </w:rPr>
                    <w:fldChar w:fldCharType="end"/>
                  </w:r>
                  <w:r w:rsidR="00037C28" w:rsidRPr="001B327E">
                    <w:rPr>
                      <w:rFonts w:ascii="Times New Roman" w:eastAsia="Times New Roman" w:hAnsi="Times New Roman" w:cs="Times New Roman"/>
                      <w:bCs/>
                      <w:color w:val="000000"/>
                      <w:sz w:val="24"/>
                      <w:szCs w:val="24"/>
                      <w:lang w:eastAsia="de-DE"/>
                    </w:rPr>
                  </w:r>
                  <w:r w:rsidR="00037C28" w:rsidRPr="001B327E">
                    <w:rPr>
                      <w:rFonts w:ascii="Times New Roman" w:eastAsia="Times New Roman" w:hAnsi="Times New Roman" w:cs="Times New Roman"/>
                      <w:bCs/>
                      <w:color w:val="000000"/>
                      <w:sz w:val="24"/>
                      <w:szCs w:val="24"/>
                      <w:lang w:eastAsia="de-DE"/>
                    </w:rPr>
                    <w:fldChar w:fldCharType="separate"/>
                  </w:r>
                  <w:r w:rsidR="00636D9A">
                    <w:rPr>
                      <w:rFonts w:ascii="Times New Roman" w:eastAsia="Times New Roman" w:hAnsi="Times New Roman" w:cs="Times New Roman"/>
                      <w:bCs/>
                      <w:noProof/>
                      <w:color w:val="000000"/>
                      <w:sz w:val="24"/>
                      <w:szCs w:val="24"/>
                      <w:lang w:eastAsia="de-DE"/>
                    </w:rPr>
                    <w:t>[</w:t>
                  </w:r>
                  <w:hyperlink w:anchor="_ENREF_10" w:tooltip="Hart, 2002 #111" w:history="1">
                    <w:r w:rsidR="00554D8F">
                      <w:rPr>
                        <w:rFonts w:ascii="Times New Roman" w:eastAsia="Times New Roman" w:hAnsi="Times New Roman" w:cs="Times New Roman"/>
                        <w:bCs/>
                        <w:noProof/>
                        <w:color w:val="000000"/>
                        <w:sz w:val="24"/>
                        <w:szCs w:val="24"/>
                        <w:lang w:eastAsia="de-DE"/>
                      </w:rPr>
                      <w:t>10</w:t>
                    </w:r>
                  </w:hyperlink>
                  <w:r w:rsidR="00636D9A">
                    <w:rPr>
                      <w:rFonts w:ascii="Times New Roman" w:eastAsia="Times New Roman" w:hAnsi="Times New Roman" w:cs="Times New Roman"/>
                      <w:bCs/>
                      <w:noProof/>
                      <w:color w:val="000000"/>
                      <w:sz w:val="24"/>
                      <w:szCs w:val="24"/>
                      <w:lang w:eastAsia="de-DE"/>
                    </w:rPr>
                    <w:t>]</w:t>
                  </w:r>
                  <w:r w:rsidR="00037C28" w:rsidRPr="001B327E">
                    <w:rPr>
                      <w:rFonts w:ascii="Times New Roman" w:eastAsia="Times New Roman" w:hAnsi="Times New Roman" w:cs="Times New Roman"/>
                      <w:bCs/>
                      <w:color w:val="000000"/>
                      <w:sz w:val="24"/>
                      <w:szCs w:val="24"/>
                      <w:lang w:eastAsia="de-DE"/>
                    </w:rPr>
                    <w:fldChar w:fldCharType="end"/>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1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0.31 </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c.614T&gt;C</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3</w:t>
                  </w:r>
                </w:p>
              </w:tc>
              <w:tc>
                <w:tcPr>
                  <w:tcW w:w="174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p.(Phe205Ser)</w:t>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rPr>
                    <w:t>1</w:t>
                  </w:r>
                  <w:r w:rsidRPr="001B327E">
                    <w:rPr>
                      <w:rFonts w:eastAsia="SimSun"/>
                      <w:bCs/>
                      <w:color w:val="000000"/>
                      <w:kern w:val="3"/>
                    </w:rPr>
                    <w:t xml:space="preserve">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0 </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c.629G&gt;A</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3</w:t>
                  </w:r>
                </w:p>
              </w:tc>
              <w:tc>
                <w:tcPr>
                  <w:tcW w:w="1743" w:type="dxa"/>
                  <w:shd w:val="clear" w:color="auto" w:fill="auto"/>
                  <w:noWrap/>
                  <w:vAlign w:val="center"/>
                  <w:hideMark/>
                </w:tcPr>
                <w:p w:rsidR="000A31C0" w:rsidRPr="001B327E" w:rsidRDefault="000A31C0" w:rsidP="00554D8F">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 xml:space="preserve">p.(Gly210Asp) </w:t>
                  </w:r>
                  <w:r w:rsidR="00037C28" w:rsidRPr="001B327E">
                    <w:rPr>
                      <w:rFonts w:ascii="Times New Roman" w:eastAsia="Times New Roman" w:hAnsi="Times New Roman" w:cs="Times New Roman"/>
                      <w:bCs/>
                      <w:color w:val="000000"/>
                      <w:sz w:val="24"/>
                      <w:szCs w:val="24"/>
                      <w:lang w:eastAsia="de-DE"/>
                    </w:rPr>
                    <w:fldChar w:fldCharType="begin"/>
                  </w:r>
                  <w:r w:rsidR="00636D9A">
                    <w:rPr>
                      <w:rFonts w:ascii="Times New Roman" w:eastAsia="Times New Roman" w:hAnsi="Times New Roman" w:cs="Times New Roman"/>
                      <w:bCs/>
                      <w:color w:val="000000"/>
                      <w:sz w:val="24"/>
                      <w:szCs w:val="24"/>
                      <w:lang w:eastAsia="de-DE"/>
                    </w:rPr>
                    <w:instrText xml:space="preserve"> ADDIN EN.CITE &lt;EndNote&gt;&lt;Cite&gt;&lt;Author&gt;Bleyer&lt;/Author&gt;&lt;Year&gt;1996 - present&lt;/Year&gt;&lt;RecNum&gt;0&lt;/RecNum&gt;&lt;IDText&gt;Wake Forest Inherited Kidney Disease Registry&lt;/IDText&gt;&lt;DisplayText&gt;[34]&lt;/DisplayText&gt;&lt;record&gt;&lt;urls&gt;&lt;related-urls&gt;&lt;url&gt;http://ukdcure.org/UMOD%20Mutations%20that%20cause%20Uromodulin%20Kidney%20Disease%20Summary%20Poster.pdf&lt;/url&gt;&lt;/related-urls&gt;&lt;/urls&gt;&lt;titles&gt;&lt;title&gt;Wake Forest Inherited Kidney Disease Registry&lt;/title&gt;&lt;/titles&gt;&lt;contributors&gt;&lt;authors&gt;&lt;author&gt;Bleyer, Anthony&lt;/author&gt;&lt;/authors&gt;&lt;/contributors&gt;&lt;added-date format="utc"&gt;1427189800&lt;/added-date&gt;&lt;pub-location&gt;http://ukdcure.org&lt;/pub-location&gt;&lt;ref-type name="Online Database"&gt;45&lt;/ref-type&gt;&lt;dates&gt;&lt;year&gt;1996 - present&lt;/year&gt;&lt;/dates&gt;&lt;rec-number&gt;282&lt;/rec-number&gt;&lt;last-updated-date format="utc"&gt;1427190048&lt;/last-updated-date&gt;&lt;/record&gt;&lt;/Cite&gt;&lt;/EndNote&gt;</w:instrText>
                  </w:r>
                  <w:r w:rsidR="00037C28" w:rsidRPr="001B327E">
                    <w:rPr>
                      <w:rFonts w:ascii="Times New Roman" w:eastAsia="Times New Roman" w:hAnsi="Times New Roman" w:cs="Times New Roman"/>
                      <w:bCs/>
                      <w:color w:val="000000"/>
                      <w:sz w:val="24"/>
                      <w:szCs w:val="24"/>
                      <w:lang w:eastAsia="de-DE"/>
                    </w:rPr>
                    <w:fldChar w:fldCharType="separate"/>
                  </w:r>
                  <w:r w:rsidR="00636D9A">
                    <w:rPr>
                      <w:rFonts w:ascii="Times New Roman" w:eastAsia="Times New Roman" w:hAnsi="Times New Roman" w:cs="Times New Roman"/>
                      <w:bCs/>
                      <w:noProof/>
                      <w:color w:val="000000"/>
                      <w:sz w:val="24"/>
                      <w:szCs w:val="24"/>
                      <w:lang w:eastAsia="de-DE"/>
                    </w:rPr>
                    <w:t>[</w:t>
                  </w:r>
                  <w:hyperlink w:anchor="_ENREF_34" w:tooltip="Bleyer, 1996 - present #282" w:history="1">
                    <w:r w:rsidR="00554D8F">
                      <w:rPr>
                        <w:rFonts w:ascii="Times New Roman" w:eastAsia="Times New Roman" w:hAnsi="Times New Roman" w:cs="Times New Roman"/>
                        <w:bCs/>
                        <w:noProof/>
                        <w:color w:val="000000"/>
                        <w:sz w:val="24"/>
                        <w:szCs w:val="24"/>
                        <w:lang w:eastAsia="de-DE"/>
                      </w:rPr>
                      <w:t>34</w:t>
                    </w:r>
                  </w:hyperlink>
                  <w:r w:rsidR="00636D9A">
                    <w:rPr>
                      <w:rFonts w:ascii="Times New Roman" w:eastAsia="Times New Roman" w:hAnsi="Times New Roman" w:cs="Times New Roman"/>
                      <w:bCs/>
                      <w:noProof/>
                      <w:color w:val="000000"/>
                      <w:sz w:val="24"/>
                      <w:szCs w:val="24"/>
                      <w:lang w:eastAsia="de-DE"/>
                    </w:rPr>
                    <w:t>]</w:t>
                  </w:r>
                  <w:r w:rsidR="00037C28" w:rsidRPr="001B327E">
                    <w:rPr>
                      <w:rFonts w:ascii="Times New Roman" w:eastAsia="Times New Roman" w:hAnsi="Times New Roman" w:cs="Times New Roman"/>
                      <w:bCs/>
                      <w:color w:val="000000"/>
                      <w:sz w:val="24"/>
                      <w:szCs w:val="24"/>
                      <w:lang w:eastAsia="de-DE"/>
                    </w:rPr>
                    <w:fldChar w:fldCharType="end"/>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1170" w:type="dxa"/>
                  <w:shd w:val="clear" w:color="auto" w:fill="auto"/>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rPr>
                    <w:t>1</w:t>
                  </w:r>
                  <w:r w:rsidRPr="001B327E">
                    <w:rPr>
                      <w:rFonts w:eastAsia="SimSun"/>
                      <w:bCs/>
                      <w:color w:val="000000"/>
                      <w:kern w:val="3"/>
                    </w:rPr>
                    <w:t xml:space="preserve">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0 </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c.688T&gt;C</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3</w:t>
                  </w:r>
                </w:p>
              </w:tc>
              <w:tc>
                <w:tcPr>
                  <w:tcW w:w="1743" w:type="dxa"/>
                  <w:shd w:val="clear" w:color="auto" w:fill="auto"/>
                  <w:noWrap/>
                  <w:vAlign w:val="center"/>
                  <w:hideMark/>
                </w:tcPr>
                <w:p w:rsidR="000A31C0" w:rsidRPr="001B327E" w:rsidRDefault="000A31C0" w:rsidP="00554D8F">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 xml:space="preserve">p.(Trp230Arg) </w:t>
                  </w:r>
                  <w:r w:rsidR="00037C28" w:rsidRPr="001B327E">
                    <w:rPr>
                      <w:rFonts w:ascii="Times New Roman" w:eastAsia="Times New Roman" w:hAnsi="Times New Roman" w:cs="Times New Roman"/>
                      <w:bCs/>
                      <w:color w:val="000000"/>
                      <w:sz w:val="24"/>
                      <w:szCs w:val="24"/>
                      <w:lang w:eastAsia="de-DE"/>
                    </w:rPr>
                    <w:fldChar w:fldCharType="begin">
                      <w:fldData xml:space="preserve">PEVuZE5vdGU+PENpdGU+PEF1dGhvcj5aYXVja2U8L0F1dGhvcj48WWVhcj4yMDEwPC9ZZWFyPjxS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</w:fldData>
                    </w:fldChar>
                  </w:r>
                  <w:r w:rsidR="00636D9A">
                    <w:rPr>
                      <w:rFonts w:ascii="Times New Roman" w:eastAsia="Times New Roman" w:hAnsi="Times New Roman" w:cs="Times New Roman"/>
                      <w:bCs/>
                      <w:color w:val="000000"/>
                      <w:sz w:val="24"/>
                      <w:szCs w:val="24"/>
                      <w:lang w:eastAsia="de-DE"/>
                    </w:rPr>
                    <w:instrText xml:space="preserve"> ADDIN EN.CITE </w:instrText>
                  </w:r>
                  <w:r w:rsidR="00636D9A">
                    <w:rPr>
                      <w:rFonts w:ascii="Times New Roman" w:eastAsia="Times New Roman" w:hAnsi="Times New Roman" w:cs="Times New Roman"/>
                      <w:bCs/>
                      <w:color w:val="000000"/>
                      <w:sz w:val="24"/>
                      <w:szCs w:val="24"/>
                      <w:lang w:eastAsia="de-DE"/>
                    </w:rPr>
                    <w:fldChar w:fldCharType="begin">
                      <w:fldData xml:space="preserve">PEVuZE5vdGU+PENpdGU+PEF1dGhvcj5aYXVja2U8L0F1dGhvcj48WWVhcj4yMDEwPC9ZZWFyPjxS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</w:fldData>
                    </w:fldChar>
                  </w:r>
                  <w:r w:rsidR="00636D9A">
                    <w:rPr>
                      <w:rFonts w:ascii="Times New Roman" w:eastAsia="Times New Roman" w:hAnsi="Times New Roman" w:cs="Times New Roman"/>
                      <w:bCs/>
                      <w:color w:val="000000"/>
                      <w:sz w:val="24"/>
                      <w:szCs w:val="24"/>
                      <w:lang w:eastAsia="de-DE"/>
                    </w:rPr>
                    <w:instrText xml:space="preserve"> ADDIN EN.CITE.DATA </w:instrText>
                  </w:r>
                  <w:r w:rsidR="00636D9A">
                    <w:rPr>
                      <w:rFonts w:ascii="Times New Roman" w:eastAsia="Times New Roman" w:hAnsi="Times New Roman" w:cs="Times New Roman"/>
                      <w:bCs/>
                      <w:color w:val="000000"/>
                      <w:sz w:val="24"/>
                      <w:szCs w:val="24"/>
                      <w:lang w:eastAsia="de-DE"/>
                    </w:rPr>
                  </w:r>
                  <w:r w:rsidR="00636D9A">
                    <w:rPr>
                      <w:rFonts w:ascii="Times New Roman" w:eastAsia="Times New Roman" w:hAnsi="Times New Roman" w:cs="Times New Roman"/>
                      <w:bCs/>
                      <w:color w:val="000000"/>
                      <w:sz w:val="24"/>
                      <w:szCs w:val="24"/>
                      <w:lang w:eastAsia="de-DE"/>
                    </w:rPr>
                    <w:fldChar w:fldCharType="end"/>
                  </w:r>
                  <w:r w:rsidR="00037C28" w:rsidRPr="001B327E">
                    <w:rPr>
                      <w:rFonts w:ascii="Times New Roman" w:eastAsia="Times New Roman" w:hAnsi="Times New Roman" w:cs="Times New Roman"/>
                      <w:bCs/>
                      <w:color w:val="000000"/>
                      <w:sz w:val="24"/>
                      <w:szCs w:val="24"/>
                      <w:lang w:eastAsia="de-DE"/>
                    </w:rPr>
                  </w:r>
                  <w:r w:rsidR="00037C28" w:rsidRPr="001B327E">
                    <w:rPr>
                      <w:rFonts w:ascii="Times New Roman" w:eastAsia="Times New Roman" w:hAnsi="Times New Roman" w:cs="Times New Roman"/>
                      <w:bCs/>
                      <w:color w:val="000000"/>
                      <w:sz w:val="24"/>
                      <w:szCs w:val="24"/>
                      <w:lang w:eastAsia="de-DE"/>
                    </w:rPr>
                    <w:fldChar w:fldCharType="separate"/>
                  </w:r>
                  <w:r w:rsidR="00636D9A">
                    <w:rPr>
                      <w:rFonts w:ascii="Times New Roman" w:eastAsia="Times New Roman" w:hAnsi="Times New Roman" w:cs="Times New Roman"/>
                      <w:bCs/>
                      <w:noProof/>
                      <w:color w:val="000000"/>
                      <w:sz w:val="24"/>
                      <w:szCs w:val="24"/>
                      <w:lang w:eastAsia="de-DE"/>
                    </w:rPr>
                    <w:t>[</w:t>
                  </w:r>
                  <w:hyperlink w:anchor="_ENREF_43" w:tooltip="Zaucke, 2010 #284" w:history="1">
                    <w:r w:rsidR="00554D8F">
                      <w:rPr>
                        <w:rFonts w:ascii="Times New Roman" w:eastAsia="Times New Roman" w:hAnsi="Times New Roman" w:cs="Times New Roman"/>
                        <w:bCs/>
                        <w:noProof/>
                        <w:color w:val="000000"/>
                        <w:sz w:val="24"/>
                        <w:szCs w:val="24"/>
                        <w:lang w:eastAsia="de-DE"/>
                      </w:rPr>
                      <w:t>43</w:t>
                    </w:r>
                  </w:hyperlink>
                  <w:r w:rsidR="00636D9A">
                    <w:rPr>
                      <w:rFonts w:ascii="Times New Roman" w:eastAsia="Times New Roman" w:hAnsi="Times New Roman" w:cs="Times New Roman"/>
                      <w:bCs/>
                      <w:noProof/>
                      <w:color w:val="000000"/>
                      <w:sz w:val="24"/>
                      <w:szCs w:val="24"/>
                      <w:lang w:eastAsia="de-DE"/>
                    </w:rPr>
                    <w:t>]</w:t>
                  </w:r>
                  <w:r w:rsidR="00037C28" w:rsidRPr="001B327E">
                    <w:rPr>
                      <w:rFonts w:ascii="Times New Roman" w:eastAsia="Times New Roman" w:hAnsi="Times New Roman" w:cs="Times New Roman"/>
                      <w:bCs/>
                      <w:color w:val="000000"/>
                      <w:sz w:val="24"/>
                      <w:szCs w:val="24"/>
                      <w:lang w:eastAsia="de-DE"/>
                    </w:rPr>
                    <w:fldChar w:fldCharType="end"/>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1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0 </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c.860G&gt;A</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3</w:t>
                  </w:r>
                </w:p>
              </w:tc>
              <w:tc>
                <w:tcPr>
                  <w:tcW w:w="174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p.(Cys287Tyr)</w:t>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rPr>
                    <w:t>1</w:t>
                  </w:r>
                  <w:r w:rsidRPr="001B327E">
                    <w:rPr>
                      <w:rFonts w:eastAsia="SimSun"/>
                      <w:bCs/>
                      <w:color w:val="000000"/>
                      <w:kern w:val="3"/>
                    </w:rPr>
                    <w:t xml:space="preserve">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0 </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r w:rsidR="00D6112D" w:rsidRPr="001B327E" w:rsidTr="00633013">
              <w:trPr>
                <w:trHeight w:val="272"/>
              </w:trPr>
              <w:tc>
                <w:tcPr>
                  <w:tcW w:w="1373"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c.917G&gt;A</w:t>
                  </w:r>
                </w:p>
              </w:tc>
              <w:tc>
                <w:tcPr>
                  <w:tcW w:w="509" w:type="dxa"/>
                  <w:vAlign w:val="center"/>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4</w:t>
                  </w:r>
                </w:p>
              </w:tc>
              <w:tc>
                <w:tcPr>
                  <w:tcW w:w="1743" w:type="dxa"/>
                  <w:shd w:val="clear" w:color="auto" w:fill="auto"/>
                  <w:noWrap/>
                  <w:vAlign w:val="center"/>
                  <w:hideMark/>
                </w:tcPr>
                <w:p w:rsidR="000A31C0" w:rsidRPr="001B327E" w:rsidRDefault="000A31C0" w:rsidP="00554D8F">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 xml:space="preserve">p.(Cys306Tyr) </w:t>
                  </w:r>
                  <w:r w:rsidR="00037C28" w:rsidRPr="001B327E">
                    <w:rPr>
                      <w:rFonts w:ascii="Times New Roman" w:eastAsia="Times New Roman" w:hAnsi="Times New Roman" w:cs="Times New Roman"/>
                      <w:bCs/>
                      <w:color w:val="000000"/>
                      <w:sz w:val="24"/>
                      <w:szCs w:val="24"/>
                      <w:lang w:eastAsia="de-DE"/>
                    </w:rPr>
                    <w:fldChar w:fldCharType="begin"/>
                  </w:r>
                  <w:r w:rsidR="00636D9A">
                    <w:rPr>
                      <w:rFonts w:ascii="Times New Roman" w:eastAsia="Times New Roman" w:hAnsi="Times New Roman" w:cs="Times New Roman"/>
                      <w:bCs/>
                      <w:color w:val="000000"/>
                      <w:sz w:val="24"/>
                      <w:szCs w:val="24"/>
                      <w:lang w:eastAsia="de-DE"/>
                    </w:rPr>
                    <w:instrText xml:space="preserve"> ADDIN EN.CITE &lt;EndNote&gt;&lt;Cite&gt;&lt;Author&gt;Bleyer&lt;/Author&gt;&lt;Year&gt;1996 - present&lt;/Year&gt;&lt;RecNum&gt;0&lt;/RecNum&gt;&lt;IDText&gt;Wake Forest Inherited Kidney Disease Registry&lt;/IDText&gt;&lt;DisplayText&gt;[34]&lt;/DisplayText&gt;&lt;record&gt;&lt;urls&gt;&lt;related-urls&gt;&lt;url&gt;http://ukdcure.org/UMOD%20Mutations%20that%20cause%20Uromodulin%20Kidney%20Disease%20Summary%20Poster.pdf&lt;/url&gt;&lt;/related-urls&gt;&lt;/urls&gt;&lt;titles&gt;&lt;title&gt;Wake Forest Inherited Kidney Disease Registry&lt;/title&gt;&lt;/titles&gt;&lt;contributors&gt;&lt;authors&gt;&lt;author&gt;Bleyer, Anthony&lt;/author&gt;&lt;/authors&gt;&lt;/contributors&gt;&lt;added-date format="utc"&gt;1427189800&lt;/added-date&gt;&lt;pub-location&gt;http://ukdcure.org&lt;/pub-location&gt;&lt;ref-type name="Online Database"&gt;45&lt;/ref-type&gt;&lt;dates&gt;&lt;year&gt;1996 - present&lt;/year&gt;&lt;/dates&gt;&lt;rec-number&gt;282&lt;/rec-number&gt;&lt;last-updated-date format="utc"&gt;1427190048&lt;/last-updated-date&gt;&lt;/record&gt;&lt;/Cite&gt;&lt;/EndNote&gt;</w:instrText>
                  </w:r>
                  <w:r w:rsidR="00037C28" w:rsidRPr="001B327E">
                    <w:rPr>
                      <w:rFonts w:ascii="Times New Roman" w:eastAsia="Times New Roman" w:hAnsi="Times New Roman" w:cs="Times New Roman"/>
                      <w:bCs/>
                      <w:color w:val="000000"/>
                      <w:sz w:val="24"/>
                      <w:szCs w:val="24"/>
                      <w:lang w:eastAsia="de-DE"/>
                    </w:rPr>
                    <w:fldChar w:fldCharType="separate"/>
                  </w:r>
                  <w:r w:rsidR="00636D9A">
                    <w:rPr>
                      <w:rFonts w:ascii="Times New Roman" w:eastAsia="Times New Roman" w:hAnsi="Times New Roman" w:cs="Times New Roman"/>
                      <w:bCs/>
                      <w:noProof/>
                      <w:color w:val="000000"/>
                      <w:sz w:val="24"/>
                      <w:szCs w:val="24"/>
                      <w:lang w:eastAsia="de-DE"/>
                    </w:rPr>
                    <w:t>[</w:t>
                  </w:r>
                  <w:hyperlink w:anchor="_ENREF_34" w:tooltip="Bleyer, 1996 - present #282" w:history="1">
                    <w:r w:rsidR="00554D8F">
                      <w:rPr>
                        <w:rFonts w:ascii="Times New Roman" w:eastAsia="Times New Roman" w:hAnsi="Times New Roman" w:cs="Times New Roman"/>
                        <w:bCs/>
                        <w:noProof/>
                        <w:color w:val="000000"/>
                        <w:sz w:val="24"/>
                        <w:szCs w:val="24"/>
                        <w:lang w:eastAsia="de-DE"/>
                      </w:rPr>
                      <w:t>34</w:t>
                    </w:r>
                  </w:hyperlink>
                  <w:r w:rsidR="00636D9A">
                    <w:rPr>
                      <w:rFonts w:ascii="Times New Roman" w:eastAsia="Times New Roman" w:hAnsi="Times New Roman" w:cs="Times New Roman"/>
                      <w:bCs/>
                      <w:noProof/>
                      <w:color w:val="000000"/>
                      <w:sz w:val="24"/>
                      <w:szCs w:val="24"/>
                      <w:lang w:eastAsia="de-DE"/>
                    </w:rPr>
                    <w:t>]</w:t>
                  </w:r>
                  <w:r w:rsidR="00037C28" w:rsidRPr="001B327E">
                    <w:rPr>
                      <w:rFonts w:ascii="Times New Roman" w:eastAsia="Times New Roman" w:hAnsi="Times New Roman" w:cs="Times New Roman"/>
                      <w:bCs/>
                      <w:color w:val="000000"/>
                      <w:sz w:val="24"/>
                      <w:szCs w:val="24"/>
                      <w:lang w:eastAsia="de-DE"/>
                    </w:rPr>
                    <w:fldChar w:fldCharType="end"/>
                  </w:r>
                </w:p>
              </w:tc>
              <w:tc>
                <w:tcPr>
                  <w:tcW w:w="75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Yes</w:t>
                  </w:r>
                </w:p>
              </w:tc>
              <w:tc>
                <w:tcPr>
                  <w:tcW w:w="1170" w:type="dxa"/>
                  <w:shd w:val="clear" w:color="auto" w:fill="auto"/>
                  <w:noWrap/>
                  <w:vAlign w:val="center"/>
                  <w:hideMark/>
                </w:tcPr>
                <w:p w:rsidR="000A31C0" w:rsidRPr="001B327E" w:rsidRDefault="000A31C0" w:rsidP="000E729E">
                  <w:pPr>
                    <w:suppressAutoHyphens/>
                    <w:spacing w:after="0" w:line="240" w:lineRule="auto"/>
                    <w:rPr>
                      <w:rFonts w:ascii="Times New Roman" w:eastAsia="Times New Roman" w:hAnsi="Times New Roman" w:cs="Times New Roman"/>
                      <w:bCs/>
                      <w:color w:val="000000"/>
                      <w:sz w:val="24"/>
                      <w:szCs w:val="24"/>
                      <w:lang w:eastAsia="de-DE"/>
                    </w:rPr>
                  </w:pPr>
                  <w:r w:rsidRPr="001B327E">
                    <w:rPr>
                      <w:rFonts w:ascii="Times New Roman" w:eastAsia="Times New Roman" w:hAnsi="Times New Roman" w:cs="Times New Roman"/>
                      <w:bCs/>
                      <w:color w:val="000000"/>
                      <w:sz w:val="24"/>
                      <w:szCs w:val="24"/>
                      <w:lang w:eastAsia="de-DE"/>
                    </w:rPr>
                    <w:t>No</w:t>
                  </w:r>
                </w:p>
              </w:tc>
              <w:tc>
                <w:tcPr>
                  <w:tcW w:w="41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rPr>
                    <w:t>1</w:t>
                  </w:r>
                  <w:r w:rsidRPr="001B327E">
                    <w:rPr>
                      <w:rFonts w:eastAsia="SimSun"/>
                      <w:bCs/>
                      <w:color w:val="000000"/>
                      <w:kern w:val="3"/>
                    </w:rPr>
                    <w:t xml:space="preserve"> </w:t>
                  </w:r>
                </w:p>
              </w:tc>
              <w:tc>
                <w:tcPr>
                  <w:tcW w:w="802"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0 </w:t>
                  </w:r>
                </w:p>
              </w:tc>
              <w:tc>
                <w:tcPr>
                  <w:tcW w:w="449"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991" w:type="dxa"/>
                  <w:shd w:val="clear" w:color="auto" w:fill="auto"/>
                  <w:noWrap/>
                  <w:vAlign w:val="center"/>
                  <w:hideMark/>
                </w:tcPr>
                <w:p w:rsidR="000A31C0" w:rsidRPr="001B327E" w:rsidRDefault="000A31C0" w:rsidP="000E729E">
                  <w:pPr>
                    <w:pStyle w:val="NormalWeb"/>
                    <w:suppressAutoHyphens/>
                    <w:spacing w:before="0" w:beforeAutospacing="0" w:after="0" w:afterAutospacing="0" w:line="360" w:lineRule="auto"/>
                    <w:jc w:val="left"/>
                    <w:rPr>
                      <w:bCs/>
                    </w:rPr>
                  </w:pPr>
                  <w:r w:rsidRPr="001B327E">
                    <w:rPr>
                      <w:bCs/>
                      <w:color w:val="000000"/>
                      <w:kern w:val="24"/>
                    </w:rPr>
                    <w:t xml:space="preserve">- </w:t>
                  </w:r>
                </w:p>
              </w:tc>
              <w:tc>
                <w:tcPr>
                  <w:tcW w:w="661" w:type="dxa"/>
                  <w:vAlign w:val="center"/>
                </w:tcPr>
                <w:p w:rsidR="000A31C0" w:rsidRPr="001B327E" w:rsidRDefault="000A31C0" w:rsidP="000E729E">
                  <w:pPr>
                    <w:pStyle w:val="NormalWeb"/>
                    <w:suppressAutoHyphens/>
                    <w:spacing w:before="0" w:beforeAutospacing="0" w:after="0" w:afterAutospacing="0" w:line="360" w:lineRule="auto"/>
                    <w:jc w:val="left"/>
                    <w:rPr>
                      <w:bCs/>
                      <w:color w:val="000000"/>
                      <w:kern w:val="24"/>
                    </w:rPr>
                  </w:pPr>
                  <w:r w:rsidRPr="001B327E">
                    <w:rPr>
                      <w:bCs/>
                      <w:color w:val="000000"/>
                      <w:kern w:val="24"/>
                    </w:rPr>
                    <w:t>-</w:t>
                  </w:r>
                </w:p>
              </w:tc>
            </w:tr>
          </w:tbl>
          <w:p w:rsidR="005303F1" w:rsidRPr="001B327E" w:rsidRDefault="005303F1" w:rsidP="001C22EC">
            <w:pPr>
              <w:suppressAutoHyphens/>
              <w:spacing w:after="0" w:line="240" w:lineRule="auto"/>
              <w:rPr>
                <w:rFonts w:ascii="Times New Roman" w:eastAsia="Times New Roman" w:hAnsi="Times New Roman" w:cs="Times New Roman"/>
                <w:b/>
                <w:color w:val="000000"/>
                <w:sz w:val="24"/>
                <w:szCs w:val="24"/>
                <w:lang w:eastAsia="de-DE"/>
              </w:rPr>
            </w:pPr>
          </w:p>
        </w:tc>
      </w:tr>
    </w:tbl>
    <w:p w:rsidR="005303F1" w:rsidRPr="001B327E" w:rsidRDefault="005303F1" w:rsidP="005303F1">
      <w:pPr>
        <w:suppressAutoHyphens/>
        <w:spacing w:after="0" w:line="240" w:lineRule="auto"/>
        <w:rPr>
          <w:rFonts w:ascii="Times New Roman" w:eastAsia="Times New Roman" w:hAnsi="Times New Roman" w:cs="Times New Roman"/>
          <w:color w:val="000000"/>
          <w:sz w:val="24"/>
          <w:szCs w:val="24"/>
          <w:lang w:eastAsia="de-DE"/>
        </w:rPr>
      </w:pPr>
    </w:p>
    <w:p w:rsidR="005303F1" w:rsidRPr="001B327E" w:rsidRDefault="005303F1" w:rsidP="005303F1">
      <w:pPr>
        <w:suppressAutoHyphens/>
        <w:spacing w:after="0" w:line="240" w:lineRule="auto"/>
        <w:rPr>
          <w:rFonts w:ascii="Times New Roman" w:eastAsia="Times New Roman" w:hAnsi="Times New Roman" w:cs="Times New Roman"/>
          <w:b/>
          <w:color w:val="000000"/>
          <w:sz w:val="24"/>
          <w:szCs w:val="24"/>
          <w:lang w:eastAsia="de-DE"/>
        </w:rPr>
      </w:pPr>
    </w:p>
    <w:p w:rsidR="008F3EC1" w:rsidRPr="00E50C9A" w:rsidRDefault="005303F1" w:rsidP="00E50C9A">
      <w:pPr>
        <w:suppressAutoHyphens/>
        <w:spacing w:after="0" w:line="240" w:lineRule="auto"/>
        <w:rPr>
          <w:rFonts w:ascii="Times New Roman" w:eastAsia="Times New Roman" w:hAnsi="Times New Roman" w:cs="Times New Roman"/>
          <w:color w:val="000000"/>
          <w:sz w:val="24"/>
          <w:szCs w:val="24"/>
          <w:lang w:eastAsia="de-DE"/>
        </w:rPr>
      </w:pPr>
      <w:r w:rsidRPr="001B327E">
        <w:rPr>
          <w:rFonts w:ascii="Times New Roman" w:hAnsi="Times New Roman" w:cs="Times New Roman"/>
          <w:sz w:val="24"/>
          <w:szCs w:val="24"/>
        </w:rPr>
        <w:t xml:space="preserve">Mutation= </w:t>
      </w:r>
      <w:r w:rsidRPr="001B327E">
        <w:rPr>
          <w:rFonts w:ascii="Times New Roman" w:hAnsi="Times New Roman" w:cs="Times New Roman"/>
          <w:i/>
          <w:sz w:val="24"/>
          <w:szCs w:val="24"/>
        </w:rPr>
        <w:t>UMOD</w:t>
      </w:r>
      <w:r w:rsidRPr="001B327E">
        <w:rPr>
          <w:rFonts w:ascii="Times New Roman" w:hAnsi="Times New Roman" w:cs="Times New Roman"/>
          <w:sz w:val="24"/>
          <w:szCs w:val="24"/>
        </w:rPr>
        <w:t xml:space="preserve"> mutation, Wake Forest Registry= inclusion in the Wake Forest School Registry of Inherited Kidney Diseases, HGMD= inclusion in the Human Gene Mutation Database. </w:t>
      </w:r>
      <w:proofErr w:type="spellStart"/>
      <w:r w:rsidRPr="001B327E">
        <w:rPr>
          <w:rFonts w:ascii="Times New Roman" w:hAnsi="Times New Roman" w:cs="Times New Roman"/>
          <w:sz w:val="24"/>
          <w:szCs w:val="24"/>
        </w:rPr>
        <w:t>Polyphen</w:t>
      </w:r>
      <w:proofErr w:type="spellEnd"/>
      <w:r w:rsidRPr="001B327E">
        <w:rPr>
          <w:rFonts w:ascii="Times New Roman" w:hAnsi="Times New Roman" w:cs="Times New Roman"/>
          <w:sz w:val="24"/>
          <w:szCs w:val="24"/>
        </w:rPr>
        <w:t xml:space="preserve"> and SIFT= predictive scores of deleteriousness, 1 KG / ESP</w:t>
      </w:r>
      <w:r w:rsidR="00006A1E" w:rsidRPr="001B327E">
        <w:rPr>
          <w:rFonts w:ascii="Times New Roman" w:hAnsi="Times New Roman" w:cs="Times New Roman"/>
          <w:sz w:val="24"/>
          <w:szCs w:val="24"/>
        </w:rPr>
        <w:t>/</w:t>
      </w:r>
      <w:r w:rsidR="00875C49" w:rsidRPr="001B327E">
        <w:rPr>
          <w:rFonts w:ascii="Times New Roman" w:hAnsi="Times New Roman" w:cs="Times New Roman"/>
          <w:sz w:val="24"/>
          <w:szCs w:val="24"/>
        </w:rPr>
        <w:t xml:space="preserve"> </w:t>
      </w:r>
      <w:proofErr w:type="spellStart"/>
      <w:r w:rsidR="00006A1E" w:rsidRPr="001B327E">
        <w:rPr>
          <w:rFonts w:ascii="Times New Roman" w:hAnsi="Times New Roman" w:cs="Times New Roman"/>
          <w:sz w:val="24"/>
          <w:szCs w:val="24"/>
        </w:rPr>
        <w:t>ExAC</w:t>
      </w:r>
      <w:proofErr w:type="spellEnd"/>
      <w:r w:rsidRPr="001B327E">
        <w:rPr>
          <w:rFonts w:ascii="Times New Roman" w:hAnsi="Times New Roman" w:cs="Times New Roman"/>
          <w:sz w:val="24"/>
          <w:szCs w:val="24"/>
        </w:rPr>
        <w:t xml:space="preserve"> = occurrence in the large sequencing projects of populations with European ancestry 1,000 Genomes (1KG) and Exome Sequencing Project (ESP)</w:t>
      </w:r>
      <w:r w:rsidR="00006A1E" w:rsidRPr="001B327E">
        <w:rPr>
          <w:rFonts w:ascii="Times New Roman" w:hAnsi="Times New Roman" w:cs="Times New Roman"/>
          <w:sz w:val="24"/>
          <w:szCs w:val="24"/>
        </w:rPr>
        <w:t xml:space="preserve"> and in 60,000 healthy individuals from varying ethnicities in the Exome Aggregation Consortium (</w:t>
      </w:r>
      <w:proofErr w:type="spellStart"/>
      <w:r w:rsidR="00006A1E" w:rsidRPr="001B327E">
        <w:rPr>
          <w:rFonts w:ascii="Times New Roman" w:hAnsi="Times New Roman" w:cs="Times New Roman"/>
          <w:sz w:val="24"/>
          <w:szCs w:val="24"/>
        </w:rPr>
        <w:t>ExAC</w:t>
      </w:r>
      <w:proofErr w:type="spellEnd"/>
      <w:r w:rsidR="00006A1E" w:rsidRPr="001B327E">
        <w:rPr>
          <w:rFonts w:ascii="Times New Roman" w:hAnsi="Times New Roman" w:cs="Times New Roman"/>
          <w:sz w:val="24"/>
          <w:szCs w:val="24"/>
        </w:rPr>
        <w:t>)</w:t>
      </w:r>
      <w:r w:rsidRPr="001B327E">
        <w:rPr>
          <w:rFonts w:ascii="Times New Roman" w:hAnsi="Times New Roman" w:cs="Times New Roman"/>
          <w:sz w:val="24"/>
          <w:szCs w:val="24"/>
        </w:rPr>
        <w:t xml:space="preserve">. </w:t>
      </w:r>
      <w:r w:rsidRPr="001B327E">
        <w:rPr>
          <w:rFonts w:ascii="Times New Roman" w:eastAsia="Times New Roman" w:hAnsi="Times New Roman" w:cs="Times New Roman"/>
          <w:color w:val="000000"/>
          <w:sz w:val="24"/>
          <w:szCs w:val="24"/>
          <w:lang w:eastAsia="de-DE"/>
        </w:rPr>
        <w:t xml:space="preserve"> **clinically silent</w:t>
      </w:r>
      <w:r w:rsidR="008F3EC1">
        <w:rPr>
          <w:rFonts w:ascii="Times New Roman" w:hAnsi="Times New Roman" w:cs="Times New Roman"/>
          <w:sz w:val="24"/>
          <w:szCs w:val="24"/>
        </w:rPr>
        <w:br w:type="page"/>
      </w:r>
    </w:p>
    <w:p w:rsidR="004762F3" w:rsidRPr="001B327E" w:rsidRDefault="00F26AA9" w:rsidP="00E46D06">
      <w:pPr>
        <w:pStyle w:val="Heading3"/>
        <w:rPr>
          <w:rFonts w:ascii="Times New Roman" w:hAnsi="Times New Roman"/>
          <w:sz w:val="24"/>
          <w:szCs w:val="24"/>
          <w:lang w:val="en-GB"/>
        </w:rPr>
      </w:pPr>
      <w:r w:rsidRPr="001B327E">
        <w:rPr>
          <w:rFonts w:ascii="Times New Roman" w:hAnsi="Times New Roman"/>
          <w:sz w:val="24"/>
          <w:szCs w:val="24"/>
        </w:rPr>
        <w:lastRenderedPageBreak/>
        <w:t xml:space="preserve">Table </w:t>
      </w:r>
      <w:r w:rsidRPr="001B327E">
        <w:rPr>
          <w:rFonts w:ascii="Times New Roman" w:hAnsi="Times New Roman"/>
          <w:sz w:val="24"/>
          <w:szCs w:val="24"/>
          <w:lang w:val="en-GB"/>
        </w:rPr>
        <w:t>4</w:t>
      </w:r>
      <w:r w:rsidR="004762F3" w:rsidRPr="001B327E">
        <w:rPr>
          <w:rFonts w:ascii="Times New Roman" w:hAnsi="Times New Roman"/>
          <w:sz w:val="24"/>
          <w:szCs w:val="24"/>
        </w:rPr>
        <w:t xml:space="preserve">: Comparison of clinical parameters between </w:t>
      </w:r>
      <w:r w:rsidR="004762F3" w:rsidRPr="001B327E">
        <w:rPr>
          <w:rFonts w:ascii="Times New Roman" w:hAnsi="Times New Roman"/>
          <w:i/>
          <w:sz w:val="24"/>
          <w:szCs w:val="24"/>
        </w:rPr>
        <w:t>UMOD</w:t>
      </w:r>
      <w:r w:rsidR="004762F3" w:rsidRPr="001B327E">
        <w:rPr>
          <w:rFonts w:ascii="Times New Roman" w:hAnsi="Times New Roman"/>
          <w:sz w:val="24"/>
          <w:szCs w:val="24"/>
        </w:rPr>
        <w:t xml:space="preserve"> positive and negative patients</w:t>
      </w:r>
      <w:r w:rsidR="00C223CF" w:rsidRPr="001B327E">
        <w:rPr>
          <w:rFonts w:ascii="Times New Roman" w:hAnsi="Times New Roman"/>
          <w:sz w:val="24"/>
          <w:szCs w:val="24"/>
        </w:rPr>
        <w:t xml:space="preserve"> with </w:t>
      </w:r>
      <w:r w:rsidR="00E44F44" w:rsidRPr="001B327E">
        <w:rPr>
          <w:rFonts w:ascii="Times New Roman" w:hAnsi="Times New Roman"/>
          <w:sz w:val="24"/>
          <w:szCs w:val="24"/>
          <w:lang w:val="en-GB"/>
        </w:rPr>
        <w:t xml:space="preserve">non-polycystic </w:t>
      </w:r>
      <w:r w:rsidR="00C223CF" w:rsidRPr="001B327E">
        <w:rPr>
          <w:rFonts w:ascii="Times New Roman" w:hAnsi="Times New Roman"/>
          <w:sz w:val="24"/>
          <w:szCs w:val="24"/>
        </w:rPr>
        <w:t>genetic kidney diseases</w:t>
      </w:r>
      <w:r w:rsidR="004762F3" w:rsidRPr="001B327E">
        <w:rPr>
          <w:rFonts w:ascii="Times New Roman" w:hAnsi="Times New Roman"/>
          <w:sz w:val="24"/>
          <w:szCs w:val="24"/>
        </w:rPr>
        <w:t xml:space="preserve"> </w:t>
      </w:r>
    </w:p>
    <w:p w:rsidR="00B51322" w:rsidRDefault="00B51322"/>
    <w:tbl>
      <w:tblPr>
        <w:tblW w:w="7680" w:type="dxa"/>
        <w:tblLook w:val="04A0" w:firstRow="1" w:lastRow="0" w:firstColumn="1" w:lastColumn="0" w:noHBand="0" w:noVBand="1"/>
      </w:tblPr>
      <w:tblGrid>
        <w:gridCol w:w="2440"/>
        <w:gridCol w:w="1800"/>
        <w:gridCol w:w="1840"/>
        <w:gridCol w:w="1600"/>
      </w:tblGrid>
      <w:tr w:rsidR="00B51322" w:rsidRPr="000B428D" w:rsidTr="003B0420">
        <w:trPr>
          <w:trHeight w:val="615"/>
        </w:trPr>
        <w:tc>
          <w:tcPr>
            <w:tcW w:w="2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b/>
                <w:bCs/>
                <w:color w:val="000000"/>
                <w:sz w:val="24"/>
                <w:szCs w:val="24"/>
                <w:lang w:eastAsia="en-GB"/>
              </w:rPr>
            </w:pPr>
            <w:r w:rsidRPr="00633013">
              <w:rPr>
                <w:rFonts w:ascii="Times New Roman" w:eastAsia="Times New Roman" w:hAnsi="Times New Roman" w:cs="Times New Roman"/>
                <w:b/>
                <w:bCs/>
                <w:color w:val="000000"/>
                <w:sz w:val="24"/>
                <w:szCs w:val="24"/>
                <w:lang w:eastAsia="en-GB"/>
              </w:rPr>
              <w:t>Clinical parameter</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b/>
                <w:bCs/>
                <w:i/>
                <w:iCs/>
                <w:color w:val="000000"/>
                <w:sz w:val="24"/>
                <w:szCs w:val="24"/>
                <w:lang w:eastAsia="en-GB"/>
              </w:rPr>
            </w:pPr>
            <w:r w:rsidRPr="00633013">
              <w:rPr>
                <w:rFonts w:ascii="Times New Roman" w:eastAsia="Times New Roman" w:hAnsi="Times New Roman" w:cs="Times New Roman"/>
                <w:b/>
                <w:bCs/>
                <w:i/>
                <w:iCs/>
                <w:color w:val="000000"/>
                <w:sz w:val="24"/>
                <w:szCs w:val="24"/>
                <w:lang w:eastAsia="en-GB"/>
              </w:rPr>
              <w:t>UMOD</w:t>
            </w:r>
            <w:r w:rsidRPr="00633013">
              <w:rPr>
                <w:rFonts w:ascii="Times New Roman" w:eastAsia="Times New Roman" w:hAnsi="Times New Roman" w:cs="Times New Roman"/>
                <w:b/>
                <w:bCs/>
                <w:color w:val="000000"/>
                <w:sz w:val="24"/>
                <w:szCs w:val="24"/>
                <w:lang w:eastAsia="en-GB"/>
              </w:rPr>
              <w:t xml:space="preserve"> positive</w:t>
            </w:r>
          </w:p>
        </w:tc>
        <w:tc>
          <w:tcPr>
            <w:tcW w:w="1840" w:type="dxa"/>
            <w:tcBorders>
              <w:top w:val="single" w:sz="8" w:space="0" w:color="auto"/>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b/>
                <w:bCs/>
                <w:i/>
                <w:iCs/>
                <w:color w:val="000000"/>
                <w:sz w:val="24"/>
                <w:szCs w:val="24"/>
                <w:lang w:eastAsia="en-GB"/>
              </w:rPr>
            </w:pPr>
            <w:r w:rsidRPr="00633013">
              <w:rPr>
                <w:rFonts w:ascii="Times New Roman" w:eastAsia="Times New Roman" w:hAnsi="Times New Roman" w:cs="Times New Roman"/>
                <w:b/>
                <w:bCs/>
                <w:i/>
                <w:iCs/>
                <w:color w:val="000000"/>
                <w:sz w:val="24"/>
                <w:szCs w:val="24"/>
                <w:lang w:eastAsia="en-GB"/>
              </w:rPr>
              <w:t>UMOD</w:t>
            </w:r>
            <w:r w:rsidRPr="00633013">
              <w:rPr>
                <w:rFonts w:ascii="Times New Roman" w:eastAsia="Times New Roman" w:hAnsi="Times New Roman" w:cs="Times New Roman"/>
                <w:b/>
                <w:bCs/>
                <w:color w:val="000000"/>
                <w:sz w:val="24"/>
                <w:szCs w:val="24"/>
                <w:lang w:eastAsia="en-GB"/>
              </w:rPr>
              <w:t xml:space="preserve"> negative</w:t>
            </w:r>
          </w:p>
        </w:tc>
        <w:tc>
          <w:tcPr>
            <w:tcW w:w="1600" w:type="dxa"/>
            <w:tcBorders>
              <w:top w:val="single" w:sz="8" w:space="0" w:color="auto"/>
              <w:left w:val="nil"/>
              <w:bottom w:val="single" w:sz="4" w:space="0" w:color="000000"/>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b/>
                <w:bCs/>
                <w:color w:val="000000"/>
                <w:sz w:val="24"/>
                <w:szCs w:val="24"/>
                <w:lang w:eastAsia="en-GB"/>
              </w:rPr>
            </w:pPr>
            <w:r w:rsidRPr="00633013">
              <w:rPr>
                <w:rFonts w:ascii="Times New Roman" w:eastAsia="Times New Roman" w:hAnsi="Times New Roman" w:cs="Times New Roman"/>
                <w:b/>
                <w:bCs/>
                <w:color w:val="000000"/>
                <w:sz w:val="24"/>
                <w:szCs w:val="24"/>
                <w:lang w:eastAsia="en-GB"/>
              </w:rPr>
              <w:t>Significance level (p&lt;0.0036)</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Age at presentation [years]</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9-57, median 39, n=21</w:t>
            </w:r>
          </w:p>
        </w:tc>
        <w:tc>
          <w:tcPr>
            <w:tcW w:w="1840" w:type="dxa"/>
            <w:tcBorders>
              <w:top w:val="nil"/>
              <w:left w:val="nil"/>
              <w:bottom w:val="single" w:sz="8" w:space="0" w:color="auto"/>
              <w:right w:val="single" w:sz="4" w:space="0" w:color="000000"/>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0-80, median 35, n=66</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p=0.882*</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Age at RRT [years]</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27-66, median 47, n=27</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9-84, median 41, n=61</w:t>
            </w:r>
          </w:p>
        </w:tc>
        <w:tc>
          <w:tcPr>
            <w:tcW w:w="1600" w:type="dxa"/>
            <w:tcBorders>
              <w:top w:val="single" w:sz="4" w:space="0" w:color="000000"/>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p=0.116*</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 xml:space="preserve">Gout </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15/33 patients (45%)</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30/78 (38%)</w:t>
            </w:r>
          </w:p>
        </w:tc>
        <w:tc>
          <w:tcPr>
            <w:tcW w:w="16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p=0.493**</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Allopurinol use</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13/35 patients (37%)</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22/78 (28%)</w:t>
            </w:r>
          </w:p>
        </w:tc>
        <w:tc>
          <w:tcPr>
            <w:tcW w:w="1600" w:type="dxa"/>
            <w:tcBorders>
              <w:top w:val="nil"/>
              <w:left w:val="nil"/>
              <w:bottom w:val="single" w:sz="4" w:space="0" w:color="000000"/>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p=0.342**</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Hypertension at presentation</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31/35 patients (89%)</w:t>
            </w:r>
          </w:p>
        </w:tc>
        <w:tc>
          <w:tcPr>
            <w:tcW w:w="1840" w:type="dxa"/>
            <w:tcBorders>
              <w:top w:val="nil"/>
              <w:left w:val="nil"/>
              <w:bottom w:val="single" w:sz="8" w:space="0" w:color="auto"/>
              <w:right w:val="single" w:sz="4" w:space="0" w:color="000000"/>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69/78 (88%)</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w:t>
            </w:r>
            <w:r w:rsidRPr="00B51322">
              <w:rPr>
                <w:rFonts w:ascii="Times New Roman" w:eastAsia="Times New Roman" w:hAnsi="Times New Roman" w:cs="Times New Roman"/>
                <w:color w:val="000000"/>
                <w:sz w:val="24"/>
                <w:szCs w:val="24"/>
                <w:shd w:val="clear" w:color="auto" w:fill="FFFFFF" w:themeFill="background1"/>
                <w:lang w:eastAsia="en-GB"/>
              </w:rPr>
              <w:t>=1.0***</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 xml:space="preserve">Hyperuricaemia (Uric acid &gt;0.35 </w:t>
            </w:r>
            <w:proofErr w:type="spellStart"/>
            <w:r w:rsidRPr="00633013">
              <w:rPr>
                <w:rFonts w:ascii="Times New Roman" w:eastAsia="Times New Roman" w:hAnsi="Times New Roman" w:cs="Times New Roman"/>
                <w:color w:val="000000"/>
                <w:sz w:val="24"/>
                <w:szCs w:val="24"/>
                <w:lang w:eastAsia="en-GB"/>
              </w:rPr>
              <w:t>umol</w:t>
            </w:r>
            <w:proofErr w:type="spellEnd"/>
            <w:r w:rsidRPr="00633013">
              <w:rPr>
                <w:rFonts w:ascii="Times New Roman" w:eastAsia="Times New Roman" w:hAnsi="Times New Roman" w:cs="Times New Roman"/>
                <w:color w:val="000000"/>
                <w:sz w:val="24"/>
                <w:szCs w:val="24"/>
                <w:lang w:eastAsia="en-GB"/>
              </w:rPr>
              <w:t>/l)</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24/26 patients (92%)</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50/61 patients (82%)</w:t>
            </w:r>
          </w:p>
        </w:tc>
        <w:tc>
          <w:tcPr>
            <w:tcW w:w="1600" w:type="dxa"/>
            <w:tcBorders>
              <w:top w:val="single" w:sz="4" w:space="0" w:color="000000"/>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p=0.328***</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Uric Acid [</w:t>
            </w:r>
            <w:proofErr w:type="spellStart"/>
            <w:r w:rsidRPr="00633013">
              <w:rPr>
                <w:rFonts w:ascii="Times New Roman" w:eastAsia="Times New Roman" w:hAnsi="Times New Roman" w:cs="Times New Roman"/>
                <w:color w:val="000000"/>
                <w:sz w:val="24"/>
                <w:szCs w:val="24"/>
                <w:lang w:eastAsia="en-GB"/>
              </w:rPr>
              <w:t>umol</w:t>
            </w:r>
            <w:proofErr w:type="spellEnd"/>
            <w:r w:rsidRPr="00633013">
              <w:rPr>
                <w:rFonts w:ascii="Times New Roman" w:eastAsia="Times New Roman" w:hAnsi="Times New Roman" w:cs="Times New Roman"/>
                <w:color w:val="000000"/>
                <w:sz w:val="24"/>
                <w:szCs w:val="24"/>
                <w:lang w:eastAsia="en-GB"/>
              </w:rPr>
              <w:t>/l]</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0.28 - 0.79, median 0.45, n=25</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0.12-0.85, median 0.495, n=60</w:t>
            </w:r>
          </w:p>
        </w:tc>
        <w:tc>
          <w:tcPr>
            <w:tcW w:w="16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p=0.155*</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Proteinuria</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8/22 patients (36%)</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48/62 patients (77%)</w:t>
            </w:r>
          </w:p>
        </w:tc>
        <w:tc>
          <w:tcPr>
            <w:tcW w:w="16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b/>
                <w:bCs/>
                <w:color w:val="000000"/>
                <w:sz w:val="24"/>
                <w:szCs w:val="24"/>
                <w:lang w:eastAsia="en-GB"/>
              </w:rPr>
            </w:pPr>
            <w:r w:rsidRPr="00633013">
              <w:rPr>
                <w:rFonts w:ascii="Times New Roman" w:eastAsia="Times New Roman" w:hAnsi="Times New Roman" w:cs="Times New Roman"/>
                <w:b/>
                <w:bCs/>
                <w:color w:val="000000"/>
                <w:sz w:val="24"/>
                <w:szCs w:val="24"/>
                <w:lang w:eastAsia="en-GB"/>
              </w:rPr>
              <w:t>p=0.0004**</w:t>
            </w:r>
          </w:p>
        </w:tc>
      </w:tr>
      <w:tr w:rsidR="00B51322" w:rsidRPr="000B428D" w:rsidTr="003B0420">
        <w:trPr>
          <w:trHeight w:val="9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Protein Creatinine Ratio [mg/g]</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0-2761, median 234.5, n=18</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53-20398, median=2150, n=52</w:t>
            </w:r>
          </w:p>
        </w:tc>
        <w:tc>
          <w:tcPr>
            <w:tcW w:w="16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b/>
                <w:bCs/>
                <w:color w:val="000000"/>
                <w:sz w:val="24"/>
                <w:szCs w:val="24"/>
                <w:lang w:eastAsia="en-GB"/>
              </w:rPr>
            </w:pPr>
            <w:r w:rsidRPr="00633013">
              <w:rPr>
                <w:rFonts w:ascii="Times New Roman" w:eastAsia="Times New Roman" w:hAnsi="Times New Roman" w:cs="Times New Roman"/>
                <w:b/>
                <w:bCs/>
                <w:color w:val="000000"/>
                <w:sz w:val="24"/>
                <w:szCs w:val="24"/>
                <w:lang w:eastAsia="en-GB"/>
              </w:rPr>
              <w:t>p&lt;0.001*</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Anaemia pre RRT (Hb&lt;100 g/l)</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4/27 patients (15%)</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25/68 patients (37%)</w:t>
            </w:r>
          </w:p>
        </w:tc>
        <w:tc>
          <w:tcPr>
            <w:tcW w:w="1600" w:type="dxa"/>
            <w:tcBorders>
              <w:top w:val="nil"/>
              <w:left w:val="nil"/>
              <w:bottom w:val="single" w:sz="4" w:space="0" w:color="000000"/>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p=0.036**</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Microscopic haematuria</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1/27 patients (4%)</w:t>
            </w:r>
          </w:p>
        </w:tc>
        <w:tc>
          <w:tcPr>
            <w:tcW w:w="1840" w:type="dxa"/>
            <w:tcBorders>
              <w:top w:val="nil"/>
              <w:left w:val="nil"/>
              <w:bottom w:val="single" w:sz="8" w:space="0" w:color="auto"/>
              <w:right w:val="single" w:sz="4" w:space="0" w:color="000000"/>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24/63 patients (38%)</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b/>
                <w:bCs/>
                <w:color w:val="000000"/>
                <w:sz w:val="24"/>
                <w:szCs w:val="24"/>
                <w:lang w:eastAsia="en-GB"/>
              </w:rPr>
            </w:pPr>
            <w:r w:rsidRPr="00633013">
              <w:rPr>
                <w:rFonts w:ascii="Times New Roman" w:eastAsia="Times New Roman" w:hAnsi="Times New Roman" w:cs="Times New Roman"/>
                <w:b/>
                <w:bCs/>
                <w:color w:val="000000"/>
                <w:sz w:val="24"/>
                <w:szCs w:val="24"/>
                <w:lang w:eastAsia="en-GB"/>
              </w:rPr>
              <w:t>p=0.001**</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Renal cysts</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4/21 patients (19%)</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6/51 patients (12%)</w:t>
            </w:r>
          </w:p>
        </w:tc>
        <w:tc>
          <w:tcPr>
            <w:tcW w:w="1600" w:type="dxa"/>
            <w:tcBorders>
              <w:top w:val="single" w:sz="4" w:space="0" w:color="000000"/>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p=0.463***</w:t>
            </w:r>
          </w:p>
        </w:tc>
      </w:tr>
      <w:tr w:rsidR="00B51322" w:rsidRPr="000B428D" w:rsidTr="003B0420">
        <w:trPr>
          <w:trHeight w:val="9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Normal renal size at presentation (renal diameter &gt;9cm)</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11/23 patients (48%)</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30/48 patients (63%)</w:t>
            </w:r>
          </w:p>
        </w:tc>
        <w:tc>
          <w:tcPr>
            <w:tcW w:w="16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p=0.241**</w:t>
            </w:r>
          </w:p>
        </w:tc>
      </w:tr>
      <w:tr w:rsidR="00B51322" w:rsidRPr="000B428D" w:rsidTr="003B0420">
        <w:trPr>
          <w:trHeight w:val="6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Electrolyte abnormalities</w:t>
            </w:r>
          </w:p>
        </w:tc>
        <w:tc>
          <w:tcPr>
            <w:tcW w:w="18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6/32 patients (19%)</w:t>
            </w:r>
          </w:p>
        </w:tc>
        <w:tc>
          <w:tcPr>
            <w:tcW w:w="184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2/67 patients (3%)</w:t>
            </w:r>
          </w:p>
        </w:tc>
        <w:tc>
          <w:tcPr>
            <w:tcW w:w="1600" w:type="dxa"/>
            <w:tcBorders>
              <w:top w:val="nil"/>
              <w:left w:val="nil"/>
              <w:bottom w:val="single" w:sz="8" w:space="0" w:color="auto"/>
              <w:right w:val="single" w:sz="8" w:space="0" w:color="auto"/>
            </w:tcBorders>
            <w:shd w:val="clear" w:color="auto" w:fill="auto"/>
            <w:vAlign w:val="bottom"/>
            <w:hideMark/>
          </w:tcPr>
          <w:p w:rsidR="00B51322" w:rsidRPr="00633013" w:rsidRDefault="00B51322" w:rsidP="003B0420">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p=0.013***</w:t>
            </w:r>
          </w:p>
        </w:tc>
      </w:tr>
    </w:tbl>
    <w:p w:rsidR="00B51322" w:rsidRDefault="00B51322" w:rsidP="002644B6"/>
    <w:p w:rsidR="00CC4FEB" w:rsidRPr="00B51322" w:rsidRDefault="004B3616" w:rsidP="002644B6">
      <w:r w:rsidRPr="000B428D">
        <w:rPr>
          <w:rFonts w:ascii="Times New Roman" w:hAnsi="Times New Roman" w:cs="Times New Roman"/>
          <w:sz w:val="24"/>
          <w:szCs w:val="24"/>
        </w:rPr>
        <w:t>A Bonferroni correction was employed to adjust the significance level for the number of performed tests (i.e. the adjusted significance level is p&lt;0.05/14)</w:t>
      </w:r>
    </w:p>
    <w:p w:rsidR="004E52D3" w:rsidRPr="00633013" w:rsidRDefault="002D07DC" w:rsidP="002644B6">
      <w:pPr>
        <w:rPr>
          <w:rFonts w:ascii="Times New Roman" w:hAnsi="Times New Roman" w:cs="Times New Roman"/>
          <w:color w:val="000000"/>
          <w:kern w:val="3"/>
          <w:sz w:val="24"/>
          <w:szCs w:val="24"/>
        </w:rPr>
      </w:pPr>
      <w:r w:rsidRPr="000B428D">
        <w:rPr>
          <w:rFonts w:ascii="Times New Roman" w:hAnsi="Times New Roman" w:cs="Times New Roman"/>
          <w:sz w:val="24"/>
          <w:szCs w:val="24"/>
        </w:rPr>
        <w:t>*=Mann Whitney U, **=</w:t>
      </w:r>
      <w:r w:rsidRPr="000B428D">
        <w:rPr>
          <w:rFonts w:ascii="Times New Roman" w:hAnsi="Times New Roman" w:cs="Times New Roman"/>
          <w:color w:val="000000"/>
          <w:kern w:val="3"/>
          <w:sz w:val="24"/>
          <w:szCs w:val="24"/>
        </w:rPr>
        <w:t xml:space="preserve"> χ</w:t>
      </w:r>
      <w:r w:rsidRPr="000B428D">
        <w:rPr>
          <w:rFonts w:ascii="Times New Roman" w:hAnsi="Times New Roman" w:cs="Times New Roman"/>
          <w:color w:val="000000"/>
          <w:kern w:val="3"/>
          <w:sz w:val="24"/>
          <w:szCs w:val="24"/>
          <w:vertAlign w:val="superscript"/>
        </w:rPr>
        <w:t>2</w:t>
      </w:r>
      <w:r w:rsidR="00D04C32" w:rsidRPr="000B428D">
        <w:rPr>
          <w:rFonts w:ascii="Times New Roman" w:hAnsi="Times New Roman" w:cs="Times New Roman"/>
          <w:color w:val="000000"/>
          <w:kern w:val="3"/>
          <w:sz w:val="24"/>
          <w:szCs w:val="24"/>
        </w:rPr>
        <w:t>, ***=Fisher’s Exact test</w:t>
      </w:r>
    </w:p>
    <w:p w:rsidR="004E52D3" w:rsidRDefault="004E52D3" w:rsidP="000B428D">
      <w:pPr>
        <w:pStyle w:val="Heading3"/>
        <w:rPr>
          <w:rFonts w:ascii="Times New Roman" w:hAnsi="Times New Roman"/>
          <w:sz w:val="24"/>
          <w:szCs w:val="24"/>
        </w:rPr>
      </w:pPr>
      <w:r w:rsidRPr="00633013">
        <w:rPr>
          <w:rFonts w:ascii="Times New Roman" w:hAnsi="Times New Roman"/>
          <w:sz w:val="24"/>
          <w:szCs w:val="24"/>
          <w:vertAlign w:val="superscript"/>
        </w:rPr>
        <w:br w:type="page"/>
      </w:r>
      <w:r w:rsidR="000B428D" w:rsidRPr="00633013">
        <w:rPr>
          <w:rFonts w:ascii="Times New Roman" w:hAnsi="Times New Roman"/>
          <w:sz w:val="24"/>
          <w:szCs w:val="24"/>
        </w:rPr>
        <w:lastRenderedPageBreak/>
        <w:t xml:space="preserve">Table 5: Comparison of clinical parameters between </w:t>
      </w:r>
      <w:r w:rsidR="000B428D" w:rsidRPr="00633013">
        <w:rPr>
          <w:rFonts w:ascii="Times New Roman" w:hAnsi="Times New Roman"/>
          <w:i/>
          <w:sz w:val="24"/>
          <w:szCs w:val="24"/>
        </w:rPr>
        <w:t>UMOD</w:t>
      </w:r>
      <w:r w:rsidR="000B428D" w:rsidRPr="00633013">
        <w:rPr>
          <w:rFonts w:ascii="Times New Roman" w:hAnsi="Times New Roman"/>
          <w:sz w:val="24"/>
          <w:szCs w:val="24"/>
        </w:rPr>
        <w:t xml:space="preserve"> positive and negative patients with ADTKD</w:t>
      </w:r>
    </w:p>
    <w:p w:rsidR="000B428D" w:rsidRPr="00633013" w:rsidRDefault="000B428D" w:rsidP="00633013">
      <w:pPr>
        <w:rPr>
          <w:lang w:val="x-none" w:eastAsia="x-none"/>
        </w:rPr>
      </w:pPr>
    </w:p>
    <w:tbl>
      <w:tblPr>
        <w:tblW w:w="8214" w:type="dxa"/>
        <w:tblLook w:val="04A0" w:firstRow="1" w:lastRow="0" w:firstColumn="1" w:lastColumn="0" w:noHBand="0" w:noVBand="1"/>
      </w:tblPr>
      <w:tblGrid>
        <w:gridCol w:w="2402"/>
        <w:gridCol w:w="1985"/>
        <w:gridCol w:w="1984"/>
        <w:gridCol w:w="1843"/>
      </w:tblGrid>
      <w:tr w:rsidR="000B428D" w:rsidRPr="000B428D" w:rsidTr="00633013">
        <w:trPr>
          <w:trHeight w:val="615"/>
        </w:trPr>
        <w:tc>
          <w:tcPr>
            <w:tcW w:w="240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b/>
                <w:bCs/>
                <w:color w:val="000000"/>
                <w:sz w:val="24"/>
                <w:szCs w:val="24"/>
                <w:lang w:eastAsia="en-GB"/>
              </w:rPr>
            </w:pPr>
            <w:r w:rsidRPr="00633013">
              <w:rPr>
                <w:rFonts w:ascii="Times New Roman" w:eastAsia="Times New Roman" w:hAnsi="Times New Roman" w:cs="Times New Roman"/>
                <w:b/>
                <w:bCs/>
                <w:color w:val="000000"/>
                <w:sz w:val="24"/>
                <w:szCs w:val="24"/>
                <w:lang w:eastAsia="en-GB"/>
              </w:rPr>
              <w:t>Clinical parameter</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b/>
                <w:bCs/>
                <w:i/>
                <w:iCs/>
                <w:color w:val="000000"/>
                <w:sz w:val="24"/>
                <w:szCs w:val="24"/>
                <w:lang w:eastAsia="en-GB"/>
              </w:rPr>
            </w:pPr>
            <w:r w:rsidRPr="00633013">
              <w:rPr>
                <w:rFonts w:ascii="Times New Roman" w:eastAsia="Times New Roman" w:hAnsi="Times New Roman" w:cs="Times New Roman"/>
                <w:b/>
                <w:bCs/>
                <w:i/>
                <w:iCs/>
                <w:color w:val="000000"/>
                <w:sz w:val="24"/>
                <w:szCs w:val="24"/>
                <w:lang w:eastAsia="en-GB"/>
              </w:rPr>
              <w:t>UMOD</w:t>
            </w:r>
            <w:r w:rsidRPr="00633013">
              <w:rPr>
                <w:rFonts w:ascii="Times New Roman" w:eastAsia="Times New Roman" w:hAnsi="Times New Roman" w:cs="Times New Roman"/>
                <w:b/>
                <w:bCs/>
                <w:color w:val="000000"/>
                <w:sz w:val="24"/>
                <w:szCs w:val="24"/>
                <w:lang w:eastAsia="en-GB"/>
              </w:rPr>
              <w:t xml:space="preserve"> positive</w:t>
            </w:r>
          </w:p>
        </w:tc>
        <w:tc>
          <w:tcPr>
            <w:tcW w:w="1984" w:type="dxa"/>
            <w:tcBorders>
              <w:top w:val="single" w:sz="8" w:space="0" w:color="auto"/>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b/>
                <w:bCs/>
                <w:i/>
                <w:iCs/>
                <w:color w:val="000000"/>
                <w:sz w:val="24"/>
                <w:szCs w:val="24"/>
                <w:lang w:eastAsia="en-GB"/>
              </w:rPr>
            </w:pPr>
            <w:r w:rsidRPr="00633013">
              <w:rPr>
                <w:rFonts w:ascii="Times New Roman" w:eastAsia="Times New Roman" w:hAnsi="Times New Roman" w:cs="Times New Roman"/>
                <w:b/>
                <w:bCs/>
                <w:i/>
                <w:iCs/>
                <w:color w:val="000000"/>
                <w:sz w:val="24"/>
                <w:szCs w:val="24"/>
                <w:lang w:eastAsia="en-GB"/>
              </w:rPr>
              <w:t>UMOD</w:t>
            </w:r>
            <w:r w:rsidRPr="00633013">
              <w:rPr>
                <w:rFonts w:ascii="Times New Roman" w:eastAsia="Times New Roman" w:hAnsi="Times New Roman" w:cs="Times New Roman"/>
                <w:b/>
                <w:bCs/>
                <w:color w:val="000000"/>
                <w:sz w:val="24"/>
                <w:szCs w:val="24"/>
                <w:lang w:eastAsia="en-GB"/>
              </w:rPr>
              <w:t xml:space="preserve"> negative</w:t>
            </w:r>
          </w:p>
        </w:tc>
        <w:tc>
          <w:tcPr>
            <w:tcW w:w="1843" w:type="dxa"/>
            <w:tcBorders>
              <w:top w:val="single" w:sz="8" w:space="0" w:color="auto"/>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b/>
                <w:bCs/>
                <w:color w:val="000000"/>
                <w:sz w:val="24"/>
                <w:szCs w:val="24"/>
                <w:lang w:eastAsia="en-GB"/>
              </w:rPr>
            </w:pPr>
            <w:r w:rsidRPr="00633013">
              <w:rPr>
                <w:rFonts w:ascii="Times New Roman" w:eastAsia="Times New Roman" w:hAnsi="Times New Roman" w:cs="Times New Roman"/>
                <w:b/>
                <w:bCs/>
                <w:color w:val="000000"/>
                <w:sz w:val="24"/>
                <w:szCs w:val="24"/>
                <w:lang w:eastAsia="en-GB"/>
              </w:rPr>
              <w:t>Significance level (p&lt;0.0036)</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Age at presentation [years]</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9-57, median 39, n=21</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23-80, median 49, n=20</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b/>
                <w:bCs/>
                <w:color w:val="000000"/>
                <w:sz w:val="24"/>
                <w:szCs w:val="24"/>
                <w:lang w:eastAsia="en-GB"/>
              </w:rPr>
            </w:pPr>
            <w:r w:rsidRPr="00CA1B5D">
              <w:rPr>
                <w:rFonts w:ascii="Times New Roman" w:eastAsia="Times New Roman" w:hAnsi="Times New Roman" w:cs="Times New Roman"/>
                <w:bCs/>
                <w:color w:val="000000"/>
                <w:sz w:val="24"/>
                <w:szCs w:val="24"/>
                <w:lang w:eastAsia="en-GB"/>
              </w:rPr>
              <w:t>p=0.024</w:t>
            </w:r>
            <w:r w:rsidR="00A52408">
              <w:rPr>
                <w:rFonts w:ascii="Times New Roman" w:eastAsia="Times New Roman" w:hAnsi="Times New Roman" w:cs="Times New Roman"/>
                <w:b/>
                <w:bCs/>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Age at RRT [years]</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27-66, median 47, n=27</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27-83, median 51.5, n=16</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p=0.606</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 xml:space="preserve">Gout </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15/33 patients (45%)</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10/25 patients (40%)</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p=0.678</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Allopurinol use</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13/35 patients (37%)</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6/25 patients (24%)</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p=0.281</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Hypertension at presentation</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31/35 patients (89%)</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22/25 patients (88%)</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p=1.0</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6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 xml:space="preserve">Hyperuricaemia (Uric acid &gt;0.35 </w:t>
            </w:r>
            <w:proofErr w:type="spellStart"/>
            <w:r w:rsidRPr="00633013">
              <w:rPr>
                <w:rFonts w:ascii="Times New Roman" w:eastAsia="Times New Roman" w:hAnsi="Times New Roman" w:cs="Times New Roman"/>
                <w:color w:val="000000"/>
                <w:sz w:val="24"/>
                <w:szCs w:val="24"/>
                <w:lang w:eastAsia="en-GB"/>
              </w:rPr>
              <w:t>umol</w:t>
            </w:r>
            <w:proofErr w:type="spellEnd"/>
            <w:r w:rsidRPr="00633013">
              <w:rPr>
                <w:rFonts w:ascii="Times New Roman" w:eastAsia="Times New Roman" w:hAnsi="Times New Roman" w:cs="Times New Roman"/>
                <w:color w:val="000000"/>
                <w:sz w:val="24"/>
                <w:szCs w:val="24"/>
                <w:lang w:eastAsia="en-GB"/>
              </w:rPr>
              <w:t>/l)</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24/26 patients (92%)</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15/19 patients (79%)</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p=0.377</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Uric Acid [mg/dl]</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4.71 - 13.28, median 7.75, n=25</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4.54-12.27, median 8.07, n=19</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p=0.61</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Proteinuria</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8/22 patients (36%)</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6/17 patients (35%)</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p=0.945</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6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Protein Creatinine Ratio [mg/g]</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0-2761, median 234.5, n=18</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53-2469, median 624, n=14</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p=0.065</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Anaemia pre RRT (Hb&lt;100 g/l)</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4/27 patients (15%)</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7/22 patients (32%)</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p=0.185</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Microscopic haematuria</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1/27 patients (4%)</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1/19 patients (5%)</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p=1.0</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Renal cysts</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4/21 patients (19%)</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4/15 patients (27%)</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p=0.694</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9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Normal renal size at presentation (renal diameter &gt;9cm)</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11/23 patients (48%)</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12/19 patients (63%)</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p=0.32</w:t>
            </w:r>
            <w:r w:rsidR="00A52408">
              <w:rPr>
                <w:rFonts w:ascii="Times New Roman" w:eastAsia="Times New Roman" w:hAnsi="Times New Roman" w:cs="Times New Roman"/>
                <w:color w:val="000000"/>
                <w:sz w:val="24"/>
                <w:szCs w:val="24"/>
                <w:lang w:eastAsia="en-GB"/>
              </w:rPr>
              <w:t>**</w:t>
            </w:r>
          </w:p>
        </w:tc>
      </w:tr>
      <w:tr w:rsidR="000B428D" w:rsidRPr="000B428D" w:rsidTr="00633013">
        <w:trPr>
          <w:trHeight w:val="315"/>
        </w:trPr>
        <w:tc>
          <w:tcPr>
            <w:tcW w:w="2402" w:type="dxa"/>
            <w:tcBorders>
              <w:top w:val="nil"/>
              <w:left w:val="single" w:sz="8" w:space="0" w:color="auto"/>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jc w:val="both"/>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Electrolyte abnormalities</w:t>
            </w:r>
          </w:p>
        </w:tc>
        <w:tc>
          <w:tcPr>
            <w:tcW w:w="1985"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jc w:val="both"/>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6/32 patients (19%)</w:t>
            </w:r>
          </w:p>
        </w:tc>
        <w:tc>
          <w:tcPr>
            <w:tcW w:w="1984"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jc w:val="both"/>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1/22 patients (5%)</w:t>
            </w:r>
          </w:p>
        </w:tc>
        <w:tc>
          <w:tcPr>
            <w:tcW w:w="1843" w:type="dxa"/>
            <w:tcBorders>
              <w:top w:val="nil"/>
              <w:left w:val="nil"/>
              <w:bottom w:val="single" w:sz="8" w:space="0" w:color="auto"/>
              <w:right w:val="single" w:sz="8" w:space="0" w:color="auto"/>
            </w:tcBorders>
            <w:shd w:val="clear" w:color="auto" w:fill="auto"/>
            <w:vAlign w:val="bottom"/>
            <w:hideMark/>
          </w:tcPr>
          <w:p w:rsidR="000B428D" w:rsidRPr="00633013" w:rsidRDefault="000B428D" w:rsidP="000B428D">
            <w:pPr>
              <w:spacing w:after="0" w:line="240" w:lineRule="auto"/>
              <w:rPr>
                <w:rFonts w:ascii="Times New Roman" w:eastAsia="Times New Roman" w:hAnsi="Times New Roman" w:cs="Times New Roman"/>
                <w:color w:val="000000"/>
                <w:sz w:val="24"/>
                <w:szCs w:val="24"/>
                <w:lang w:eastAsia="en-GB"/>
              </w:rPr>
            </w:pPr>
            <w:r w:rsidRPr="00633013">
              <w:rPr>
                <w:rFonts w:ascii="Times New Roman" w:eastAsia="Times New Roman" w:hAnsi="Times New Roman" w:cs="Times New Roman"/>
                <w:color w:val="000000"/>
                <w:sz w:val="24"/>
                <w:szCs w:val="24"/>
                <w:lang w:eastAsia="en-GB"/>
              </w:rPr>
              <w:t>p=0.22</w:t>
            </w:r>
            <w:r w:rsidR="00A52408">
              <w:rPr>
                <w:rFonts w:ascii="Times New Roman" w:eastAsia="Times New Roman" w:hAnsi="Times New Roman" w:cs="Times New Roman"/>
                <w:color w:val="000000"/>
                <w:sz w:val="24"/>
                <w:szCs w:val="24"/>
                <w:lang w:eastAsia="en-GB"/>
              </w:rPr>
              <w:t>***</w:t>
            </w:r>
          </w:p>
        </w:tc>
      </w:tr>
    </w:tbl>
    <w:p w:rsidR="00CC4FEB" w:rsidRPr="000B428D" w:rsidRDefault="00CC4FEB">
      <w:pPr>
        <w:rPr>
          <w:rFonts w:ascii="Times New Roman" w:hAnsi="Times New Roman" w:cs="Times New Roman"/>
          <w:sz w:val="24"/>
          <w:szCs w:val="24"/>
        </w:rPr>
      </w:pPr>
    </w:p>
    <w:p w:rsidR="000B428D" w:rsidRPr="00E50C9A" w:rsidRDefault="000B428D">
      <w:pPr>
        <w:rPr>
          <w:rFonts w:ascii="Times New Roman" w:hAnsi="Times New Roman" w:cs="Times New Roman"/>
          <w:color w:val="000000"/>
          <w:kern w:val="3"/>
          <w:sz w:val="24"/>
          <w:szCs w:val="24"/>
        </w:rPr>
      </w:pPr>
      <w:r w:rsidRPr="000B428D">
        <w:rPr>
          <w:rFonts w:ascii="Times New Roman" w:hAnsi="Times New Roman" w:cs="Times New Roman"/>
          <w:sz w:val="24"/>
          <w:szCs w:val="24"/>
        </w:rPr>
        <w:t>*=Mann Whitney U, **=</w:t>
      </w:r>
      <w:r w:rsidRPr="000B428D">
        <w:rPr>
          <w:rFonts w:ascii="Times New Roman" w:hAnsi="Times New Roman" w:cs="Times New Roman"/>
          <w:color w:val="000000"/>
          <w:kern w:val="3"/>
          <w:sz w:val="24"/>
          <w:szCs w:val="24"/>
        </w:rPr>
        <w:t xml:space="preserve"> χ</w:t>
      </w:r>
      <w:r w:rsidRPr="000B428D">
        <w:rPr>
          <w:rFonts w:ascii="Times New Roman" w:hAnsi="Times New Roman" w:cs="Times New Roman"/>
          <w:color w:val="000000"/>
          <w:kern w:val="3"/>
          <w:sz w:val="24"/>
          <w:szCs w:val="24"/>
          <w:vertAlign w:val="superscript"/>
        </w:rPr>
        <w:t>2</w:t>
      </w:r>
      <w:r w:rsidRPr="000B428D">
        <w:rPr>
          <w:rFonts w:ascii="Times New Roman" w:hAnsi="Times New Roman" w:cs="Times New Roman"/>
          <w:color w:val="000000"/>
          <w:kern w:val="3"/>
          <w:sz w:val="24"/>
          <w:szCs w:val="24"/>
        </w:rPr>
        <w:t>, ***=Fisher’s Exact test</w:t>
      </w:r>
    </w:p>
    <w:sectPr w:rsidR="000B428D" w:rsidRPr="00E50C9A" w:rsidSect="004A380E">
      <w:footerReference w:type="default" r:id="rId12"/>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19F" w:rsidRDefault="0088519F" w:rsidP="004A1032">
      <w:pPr>
        <w:spacing w:after="0" w:line="240" w:lineRule="auto"/>
      </w:pPr>
      <w:r>
        <w:separator/>
      </w:r>
    </w:p>
  </w:endnote>
  <w:endnote w:type="continuationSeparator" w:id="0">
    <w:p w:rsidR="0088519F" w:rsidRDefault="0088519F" w:rsidP="004A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EB" w:rsidRDefault="009A30EB">
    <w:pPr>
      <w:pStyle w:val="Footer"/>
      <w:jc w:val="right"/>
    </w:pPr>
    <w:r>
      <w:fldChar w:fldCharType="begin"/>
    </w:r>
    <w:r>
      <w:instrText xml:space="preserve"> PAGE   \* MERGEFORMAT </w:instrText>
    </w:r>
    <w:r>
      <w:fldChar w:fldCharType="separate"/>
    </w:r>
    <w:r>
      <w:rPr>
        <w:noProof/>
      </w:rPr>
      <w:t>12</w:t>
    </w:r>
    <w:r>
      <w:rPr>
        <w:noProof/>
      </w:rPr>
      <w:fldChar w:fldCharType="end"/>
    </w:r>
  </w:p>
  <w:p w:rsidR="009A30EB" w:rsidRDefault="009A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19F" w:rsidRDefault="0088519F" w:rsidP="004A1032">
      <w:pPr>
        <w:spacing w:after="0" w:line="240" w:lineRule="auto"/>
      </w:pPr>
      <w:r>
        <w:separator/>
      </w:r>
    </w:p>
  </w:footnote>
  <w:footnote w:type="continuationSeparator" w:id="0">
    <w:p w:rsidR="0088519F" w:rsidRDefault="0088519F" w:rsidP="004A1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4103F"/>
    <w:multiLevelType w:val="hybridMultilevel"/>
    <w:tmpl w:val="770A3B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Med Centr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xvrrw2e8r502seeestvvtrc592dwfrpz0wd&quot;&gt;My EndNote Library&lt;record-ids&gt;&lt;item&gt;11&lt;/item&gt;&lt;item&gt;12&lt;/item&gt;&lt;item&gt;13&lt;/item&gt;&lt;item&gt;19&lt;/item&gt;&lt;item&gt;24&lt;/item&gt;&lt;item&gt;27&lt;/item&gt;&lt;item&gt;28&lt;/item&gt;&lt;item&gt;35&lt;/item&gt;&lt;item&gt;39&lt;/item&gt;&lt;item&gt;40&lt;/item&gt;&lt;item&gt;53&lt;/item&gt;&lt;item&gt;86&lt;/item&gt;&lt;item&gt;87&lt;/item&gt;&lt;item&gt;186&lt;/item&gt;&lt;item&gt;188&lt;/item&gt;&lt;item&gt;305&lt;/item&gt;&lt;item&gt;306&lt;/item&gt;&lt;item&gt;307&lt;/item&gt;&lt;item&gt;308&lt;/item&gt;&lt;item&gt;310&lt;/item&gt;&lt;item&gt;421&lt;/item&gt;&lt;item&gt;423&lt;/item&gt;&lt;/record-ids&gt;&lt;/item&gt;&lt;/Libraries&gt;"/>
  </w:docVars>
  <w:rsids>
    <w:rsidRoot w:val="007F2CE4"/>
    <w:rsid w:val="00006A1E"/>
    <w:rsid w:val="000163D5"/>
    <w:rsid w:val="0002386B"/>
    <w:rsid w:val="00024B35"/>
    <w:rsid w:val="000269F9"/>
    <w:rsid w:val="0003053F"/>
    <w:rsid w:val="000313CF"/>
    <w:rsid w:val="0003175E"/>
    <w:rsid w:val="00036E16"/>
    <w:rsid w:val="00037C28"/>
    <w:rsid w:val="00041FAA"/>
    <w:rsid w:val="00042376"/>
    <w:rsid w:val="0005444B"/>
    <w:rsid w:val="000546C7"/>
    <w:rsid w:val="000565B6"/>
    <w:rsid w:val="00065F2C"/>
    <w:rsid w:val="0006601B"/>
    <w:rsid w:val="00070AC7"/>
    <w:rsid w:val="00070AF9"/>
    <w:rsid w:val="0007100A"/>
    <w:rsid w:val="000736D3"/>
    <w:rsid w:val="00084A00"/>
    <w:rsid w:val="00084CAC"/>
    <w:rsid w:val="000871A7"/>
    <w:rsid w:val="000A11BE"/>
    <w:rsid w:val="000A1340"/>
    <w:rsid w:val="000A2D6F"/>
    <w:rsid w:val="000A31C0"/>
    <w:rsid w:val="000B2B6F"/>
    <w:rsid w:val="000B428D"/>
    <w:rsid w:val="000B6FF9"/>
    <w:rsid w:val="000B719F"/>
    <w:rsid w:val="000D3951"/>
    <w:rsid w:val="000D56C9"/>
    <w:rsid w:val="000D7055"/>
    <w:rsid w:val="000E0717"/>
    <w:rsid w:val="000E1C18"/>
    <w:rsid w:val="000E4727"/>
    <w:rsid w:val="000E729E"/>
    <w:rsid w:val="000E7493"/>
    <w:rsid w:val="000F0449"/>
    <w:rsid w:val="000F49CC"/>
    <w:rsid w:val="000F527E"/>
    <w:rsid w:val="000F6FAC"/>
    <w:rsid w:val="00100956"/>
    <w:rsid w:val="001019F9"/>
    <w:rsid w:val="001026E6"/>
    <w:rsid w:val="0010274A"/>
    <w:rsid w:val="0011543D"/>
    <w:rsid w:val="00115781"/>
    <w:rsid w:val="00123A3A"/>
    <w:rsid w:val="0012601D"/>
    <w:rsid w:val="00127EE5"/>
    <w:rsid w:val="0013011B"/>
    <w:rsid w:val="00134DC6"/>
    <w:rsid w:val="00145222"/>
    <w:rsid w:val="001526F2"/>
    <w:rsid w:val="001538C9"/>
    <w:rsid w:val="0015473D"/>
    <w:rsid w:val="00156AE6"/>
    <w:rsid w:val="00164073"/>
    <w:rsid w:val="00166705"/>
    <w:rsid w:val="00167CF1"/>
    <w:rsid w:val="00171329"/>
    <w:rsid w:val="0017280E"/>
    <w:rsid w:val="00172A47"/>
    <w:rsid w:val="0017393A"/>
    <w:rsid w:val="001743F8"/>
    <w:rsid w:val="00175600"/>
    <w:rsid w:val="00177996"/>
    <w:rsid w:val="00180185"/>
    <w:rsid w:val="001815C2"/>
    <w:rsid w:val="00184B41"/>
    <w:rsid w:val="001872E7"/>
    <w:rsid w:val="0019626B"/>
    <w:rsid w:val="00196612"/>
    <w:rsid w:val="001A11FA"/>
    <w:rsid w:val="001A366A"/>
    <w:rsid w:val="001A3C58"/>
    <w:rsid w:val="001A4C48"/>
    <w:rsid w:val="001A7AA6"/>
    <w:rsid w:val="001B327E"/>
    <w:rsid w:val="001B35B6"/>
    <w:rsid w:val="001B67B6"/>
    <w:rsid w:val="001C0285"/>
    <w:rsid w:val="001C05CC"/>
    <w:rsid w:val="001C0C29"/>
    <w:rsid w:val="001C1246"/>
    <w:rsid w:val="001C22E4"/>
    <w:rsid w:val="001C22EC"/>
    <w:rsid w:val="001C482D"/>
    <w:rsid w:val="001C4FD0"/>
    <w:rsid w:val="001C5E42"/>
    <w:rsid w:val="001D6F35"/>
    <w:rsid w:val="001E2703"/>
    <w:rsid w:val="001E2C3C"/>
    <w:rsid w:val="001E519F"/>
    <w:rsid w:val="001E76DE"/>
    <w:rsid w:val="001F1A4A"/>
    <w:rsid w:val="001F2A4A"/>
    <w:rsid w:val="001F2B7F"/>
    <w:rsid w:val="001F43CC"/>
    <w:rsid w:val="001F7C02"/>
    <w:rsid w:val="00207849"/>
    <w:rsid w:val="00217F0E"/>
    <w:rsid w:val="0022123D"/>
    <w:rsid w:val="00222C88"/>
    <w:rsid w:val="002232B0"/>
    <w:rsid w:val="00226BE6"/>
    <w:rsid w:val="00230A9A"/>
    <w:rsid w:val="002325F1"/>
    <w:rsid w:val="00236A11"/>
    <w:rsid w:val="00236AF8"/>
    <w:rsid w:val="00236DA1"/>
    <w:rsid w:val="0024211A"/>
    <w:rsid w:val="002536F7"/>
    <w:rsid w:val="00254A42"/>
    <w:rsid w:val="00254CD6"/>
    <w:rsid w:val="00257A3E"/>
    <w:rsid w:val="00260E10"/>
    <w:rsid w:val="002625BB"/>
    <w:rsid w:val="00262D83"/>
    <w:rsid w:val="002644B6"/>
    <w:rsid w:val="00266A50"/>
    <w:rsid w:val="00270009"/>
    <w:rsid w:val="0027075C"/>
    <w:rsid w:val="0027442B"/>
    <w:rsid w:val="00274860"/>
    <w:rsid w:val="00275514"/>
    <w:rsid w:val="002763F2"/>
    <w:rsid w:val="002862F0"/>
    <w:rsid w:val="00291426"/>
    <w:rsid w:val="00294C8D"/>
    <w:rsid w:val="0029786E"/>
    <w:rsid w:val="002A086B"/>
    <w:rsid w:val="002B1036"/>
    <w:rsid w:val="002B2830"/>
    <w:rsid w:val="002C306F"/>
    <w:rsid w:val="002C4995"/>
    <w:rsid w:val="002D04D0"/>
    <w:rsid w:val="002D07DC"/>
    <w:rsid w:val="002D2024"/>
    <w:rsid w:val="002D4350"/>
    <w:rsid w:val="002D61A7"/>
    <w:rsid w:val="002D61F1"/>
    <w:rsid w:val="002D63CE"/>
    <w:rsid w:val="002E1F12"/>
    <w:rsid w:val="002E2EE6"/>
    <w:rsid w:val="002E47C0"/>
    <w:rsid w:val="002E5637"/>
    <w:rsid w:val="002F2C5A"/>
    <w:rsid w:val="002F5462"/>
    <w:rsid w:val="003030B5"/>
    <w:rsid w:val="0030477D"/>
    <w:rsid w:val="00305DB6"/>
    <w:rsid w:val="003204A6"/>
    <w:rsid w:val="003229D7"/>
    <w:rsid w:val="003320CB"/>
    <w:rsid w:val="00332D56"/>
    <w:rsid w:val="00337348"/>
    <w:rsid w:val="003376D3"/>
    <w:rsid w:val="00347B80"/>
    <w:rsid w:val="003514C0"/>
    <w:rsid w:val="00351B1D"/>
    <w:rsid w:val="00352B86"/>
    <w:rsid w:val="003552CC"/>
    <w:rsid w:val="003615F5"/>
    <w:rsid w:val="0037389C"/>
    <w:rsid w:val="00374EFD"/>
    <w:rsid w:val="003758F3"/>
    <w:rsid w:val="003761DF"/>
    <w:rsid w:val="00380295"/>
    <w:rsid w:val="00380AEE"/>
    <w:rsid w:val="00385297"/>
    <w:rsid w:val="00387E9D"/>
    <w:rsid w:val="00392C0A"/>
    <w:rsid w:val="003A0ECC"/>
    <w:rsid w:val="003A2358"/>
    <w:rsid w:val="003B0420"/>
    <w:rsid w:val="003B0FA1"/>
    <w:rsid w:val="003B337D"/>
    <w:rsid w:val="003B7DCB"/>
    <w:rsid w:val="003C063B"/>
    <w:rsid w:val="003C23D5"/>
    <w:rsid w:val="003C7404"/>
    <w:rsid w:val="003D20D2"/>
    <w:rsid w:val="003D594D"/>
    <w:rsid w:val="003D6608"/>
    <w:rsid w:val="003E548D"/>
    <w:rsid w:val="003F0F86"/>
    <w:rsid w:val="003F2A61"/>
    <w:rsid w:val="003F2F4F"/>
    <w:rsid w:val="003F6024"/>
    <w:rsid w:val="003F640E"/>
    <w:rsid w:val="003F655B"/>
    <w:rsid w:val="003F71B0"/>
    <w:rsid w:val="0040025B"/>
    <w:rsid w:val="004051DA"/>
    <w:rsid w:val="00413978"/>
    <w:rsid w:val="004153A2"/>
    <w:rsid w:val="00415BD2"/>
    <w:rsid w:val="0042579F"/>
    <w:rsid w:val="00425BA9"/>
    <w:rsid w:val="0042772B"/>
    <w:rsid w:val="004308D8"/>
    <w:rsid w:val="00430B6A"/>
    <w:rsid w:val="00435E35"/>
    <w:rsid w:val="00442559"/>
    <w:rsid w:val="00443978"/>
    <w:rsid w:val="00445864"/>
    <w:rsid w:val="004458D4"/>
    <w:rsid w:val="004557CE"/>
    <w:rsid w:val="00455CDB"/>
    <w:rsid w:val="00455E57"/>
    <w:rsid w:val="0046603F"/>
    <w:rsid w:val="004662C2"/>
    <w:rsid w:val="00470C91"/>
    <w:rsid w:val="00471371"/>
    <w:rsid w:val="00473B2D"/>
    <w:rsid w:val="00474E11"/>
    <w:rsid w:val="004762F3"/>
    <w:rsid w:val="004855D5"/>
    <w:rsid w:val="004865F5"/>
    <w:rsid w:val="00491462"/>
    <w:rsid w:val="00495C68"/>
    <w:rsid w:val="004A0B0B"/>
    <w:rsid w:val="004A1032"/>
    <w:rsid w:val="004A380E"/>
    <w:rsid w:val="004A48DF"/>
    <w:rsid w:val="004B3616"/>
    <w:rsid w:val="004B4CFF"/>
    <w:rsid w:val="004B5A03"/>
    <w:rsid w:val="004B7C76"/>
    <w:rsid w:val="004C3B9C"/>
    <w:rsid w:val="004C4158"/>
    <w:rsid w:val="004C43B9"/>
    <w:rsid w:val="004C5665"/>
    <w:rsid w:val="004C5AA7"/>
    <w:rsid w:val="004C7E67"/>
    <w:rsid w:val="004D17D6"/>
    <w:rsid w:val="004D48AB"/>
    <w:rsid w:val="004E2A25"/>
    <w:rsid w:val="004E39A6"/>
    <w:rsid w:val="004E52D3"/>
    <w:rsid w:val="004E6160"/>
    <w:rsid w:val="004E694A"/>
    <w:rsid w:val="004E69D5"/>
    <w:rsid w:val="004E768C"/>
    <w:rsid w:val="004F750C"/>
    <w:rsid w:val="005107A4"/>
    <w:rsid w:val="00512E8D"/>
    <w:rsid w:val="005134E6"/>
    <w:rsid w:val="00514662"/>
    <w:rsid w:val="00522D73"/>
    <w:rsid w:val="00527407"/>
    <w:rsid w:val="00527E5B"/>
    <w:rsid w:val="005303F1"/>
    <w:rsid w:val="005318A6"/>
    <w:rsid w:val="005327CC"/>
    <w:rsid w:val="00542AFF"/>
    <w:rsid w:val="0054514E"/>
    <w:rsid w:val="005469A9"/>
    <w:rsid w:val="005520D4"/>
    <w:rsid w:val="005530AA"/>
    <w:rsid w:val="00554D8F"/>
    <w:rsid w:val="00555663"/>
    <w:rsid w:val="005560B6"/>
    <w:rsid w:val="00557697"/>
    <w:rsid w:val="005611B1"/>
    <w:rsid w:val="00562C07"/>
    <w:rsid w:val="00564ADD"/>
    <w:rsid w:val="00564C98"/>
    <w:rsid w:val="0057276E"/>
    <w:rsid w:val="00573C0E"/>
    <w:rsid w:val="00575822"/>
    <w:rsid w:val="00576F74"/>
    <w:rsid w:val="005777B0"/>
    <w:rsid w:val="005779B2"/>
    <w:rsid w:val="005807A7"/>
    <w:rsid w:val="00580C06"/>
    <w:rsid w:val="00582061"/>
    <w:rsid w:val="00593C98"/>
    <w:rsid w:val="00594FAF"/>
    <w:rsid w:val="00594FD0"/>
    <w:rsid w:val="00597A54"/>
    <w:rsid w:val="005A0436"/>
    <w:rsid w:val="005A1DB1"/>
    <w:rsid w:val="005A3FDD"/>
    <w:rsid w:val="005B155F"/>
    <w:rsid w:val="005B72FE"/>
    <w:rsid w:val="005C3991"/>
    <w:rsid w:val="005C4416"/>
    <w:rsid w:val="005D1B55"/>
    <w:rsid w:val="005D431C"/>
    <w:rsid w:val="005D4770"/>
    <w:rsid w:val="005D5116"/>
    <w:rsid w:val="005E44F6"/>
    <w:rsid w:val="005E7E1F"/>
    <w:rsid w:val="005F0D51"/>
    <w:rsid w:val="005F11EC"/>
    <w:rsid w:val="005F1FEE"/>
    <w:rsid w:val="005F5DF2"/>
    <w:rsid w:val="006009A8"/>
    <w:rsid w:val="00601B18"/>
    <w:rsid w:val="006114EB"/>
    <w:rsid w:val="00614C55"/>
    <w:rsid w:val="00616DF5"/>
    <w:rsid w:val="006216F1"/>
    <w:rsid w:val="00624B73"/>
    <w:rsid w:val="00627305"/>
    <w:rsid w:val="00627B2F"/>
    <w:rsid w:val="006311FD"/>
    <w:rsid w:val="00631F41"/>
    <w:rsid w:val="00633013"/>
    <w:rsid w:val="00633B77"/>
    <w:rsid w:val="00635A74"/>
    <w:rsid w:val="00635F16"/>
    <w:rsid w:val="00636D9A"/>
    <w:rsid w:val="00640E06"/>
    <w:rsid w:val="0064144A"/>
    <w:rsid w:val="0064193D"/>
    <w:rsid w:val="00643110"/>
    <w:rsid w:val="00644141"/>
    <w:rsid w:val="00647020"/>
    <w:rsid w:val="00652490"/>
    <w:rsid w:val="00652855"/>
    <w:rsid w:val="00654C84"/>
    <w:rsid w:val="0065747C"/>
    <w:rsid w:val="00660198"/>
    <w:rsid w:val="00662BBB"/>
    <w:rsid w:val="006645CA"/>
    <w:rsid w:val="00667A36"/>
    <w:rsid w:val="00672966"/>
    <w:rsid w:val="00673972"/>
    <w:rsid w:val="00674A3E"/>
    <w:rsid w:val="00675EDB"/>
    <w:rsid w:val="00682CD1"/>
    <w:rsid w:val="00690E57"/>
    <w:rsid w:val="006941E6"/>
    <w:rsid w:val="006A2005"/>
    <w:rsid w:val="006A2497"/>
    <w:rsid w:val="006A2A47"/>
    <w:rsid w:val="006A47A5"/>
    <w:rsid w:val="006A560E"/>
    <w:rsid w:val="006B04ED"/>
    <w:rsid w:val="006B4209"/>
    <w:rsid w:val="006C6526"/>
    <w:rsid w:val="006C6A18"/>
    <w:rsid w:val="006E0BC7"/>
    <w:rsid w:val="006E65E9"/>
    <w:rsid w:val="006F574F"/>
    <w:rsid w:val="006F5F23"/>
    <w:rsid w:val="006F66CD"/>
    <w:rsid w:val="00700390"/>
    <w:rsid w:val="00703439"/>
    <w:rsid w:val="00706849"/>
    <w:rsid w:val="007079F1"/>
    <w:rsid w:val="0071210C"/>
    <w:rsid w:val="00713FC5"/>
    <w:rsid w:val="007160F5"/>
    <w:rsid w:val="00717A90"/>
    <w:rsid w:val="00720F4B"/>
    <w:rsid w:val="00722C4F"/>
    <w:rsid w:val="00724649"/>
    <w:rsid w:val="00725D6E"/>
    <w:rsid w:val="0072638B"/>
    <w:rsid w:val="00732DE2"/>
    <w:rsid w:val="007350CA"/>
    <w:rsid w:val="007376B2"/>
    <w:rsid w:val="0074079F"/>
    <w:rsid w:val="00743B19"/>
    <w:rsid w:val="0074559D"/>
    <w:rsid w:val="00747259"/>
    <w:rsid w:val="00747612"/>
    <w:rsid w:val="00747832"/>
    <w:rsid w:val="00750691"/>
    <w:rsid w:val="0075110D"/>
    <w:rsid w:val="007515DB"/>
    <w:rsid w:val="00753F71"/>
    <w:rsid w:val="007552FC"/>
    <w:rsid w:val="00760023"/>
    <w:rsid w:val="00761470"/>
    <w:rsid w:val="00762E10"/>
    <w:rsid w:val="00764F1B"/>
    <w:rsid w:val="00767F6A"/>
    <w:rsid w:val="00771BF3"/>
    <w:rsid w:val="00773643"/>
    <w:rsid w:val="007737ED"/>
    <w:rsid w:val="0077380B"/>
    <w:rsid w:val="007802D2"/>
    <w:rsid w:val="00784331"/>
    <w:rsid w:val="00787C17"/>
    <w:rsid w:val="00791352"/>
    <w:rsid w:val="007920FB"/>
    <w:rsid w:val="007922A6"/>
    <w:rsid w:val="007A194B"/>
    <w:rsid w:val="007A49A6"/>
    <w:rsid w:val="007A636F"/>
    <w:rsid w:val="007A71E0"/>
    <w:rsid w:val="007A7DFA"/>
    <w:rsid w:val="007B0514"/>
    <w:rsid w:val="007B117B"/>
    <w:rsid w:val="007B768E"/>
    <w:rsid w:val="007C2954"/>
    <w:rsid w:val="007D4E48"/>
    <w:rsid w:val="007D6AE5"/>
    <w:rsid w:val="007E0D6F"/>
    <w:rsid w:val="007E340D"/>
    <w:rsid w:val="007F018C"/>
    <w:rsid w:val="007F2707"/>
    <w:rsid w:val="007F2CBA"/>
    <w:rsid w:val="007F2CE4"/>
    <w:rsid w:val="007F3D8E"/>
    <w:rsid w:val="007F42C8"/>
    <w:rsid w:val="007F4F9A"/>
    <w:rsid w:val="008037AC"/>
    <w:rsid w:val="00810DA3"/>
    <w:rsid w:val="00814865"/>
    <w:rsid w:val="00815DEF"/>
    <w:rsid w:val="008166F2"/>
    <w:rsid w:val="00820B62"/>
    <w:rsid w:val="00821292"/>
    <w:rsid w:val="00823616"/>
    <w:rsid w:val="0082530F"/>
    <w:rsid w:val="00827B8F"/>
    <w:rsid w:val="008306B7"/>
    <w:rsid w:val="008341D5"/>
    <w:rsid w:val="0083438C"/>
    <w:rsid w:val="008349D7"/>
    <w:rsid w:val="00835C27"/>
    <w:rsid w:val="00836257"/>
    <w:rsid w:val="008444BA"/>
    <w:rsid w:val="0084596E"/>
    <w:rsid w:val="0084713E"/>
    <w:rsid w:val="00852917"/>
    <w:rsid w:val="008627DE"/>
    <w:rsid w:val="00863B24"/>
    <w:rsid w:val="00866133"/>
    <w:rsid w:val="008712F5"/>
    <w:rsid w:val="008729F7"/>
    <w:rsid w:val="00875731"/>
    <w:rsid w:val="00875C49"/>
    <w:rsid w:val="00881A68"/>
    <w:rsid w:val="00881D48"/>
    <w:rsid w:val="00882875"/>
    <w:rsid w:val="00882F8D"/>
    <w:rsid w:val="00884048"/>
    <w:rsid w:val="008846AF"/>
    <w:rsid w:val="0088519F"/>
    <w:rsid w:val="00887443"/>
    <w:rsid w:val="008908CA"/>
    <w:rsid w:val="008952A0"/>
    <w:rsid w:val="008A3345"/>
    <w:rsid w:val="008A5619"/>
    <w:rsid w:val="008A6282"/>
    <w:rsid w:val="008B132B"/>
    <w:rsid w:val="008B1CC3"/>
    <w:rsid w:val="008B4176"/>
    <w:rsid w:val="008B5250"/>
    <w:rsid w:val="008C0DD0"/>
    <w:rsid w:val="008C3473"/>
    <w:rsid w:val="008C39CC"/>
    <w:rsid w:val="008D02B2"/>
    <w:rsid w:val="008D3ACA"/>
    <w:rsid w:val="008D41F3"/>
    <w:rsid w:val="008D79F8"/>
    <w:rsid w:val="008E0539"/>
    <w:rsid w:val="008E1903"/>
    <w:rsid w:val="008E2585"/>
    <w:rsid w:val="008E2937"/>
    <w:rsid w:val="008F3AE4"/>
    <w:rsid w:val="008F3EC1"/>
    <w:rsid w:val="00902AFC"/>
    <w:rsid w:val="00903BB4"/>
    <w:rsid w:val="0091230D"/>
    <w:rsid w:val="00912467"/>
    <w:rsid w:val="009157DB"/>
    <w:rsid w:val="009201A0"/>
    <w:rsid w:val="00921AFD"/>
    <w:rsid w:val="009240DA"/>
    <w:rsid w:val="00924401"/>
    <w:rsid w:val="0092586E"/>
    <w:rsid w:val="009259E0"/>
    <w:rsid w:val="009260F0"/>
    <w:rsid w:val="00932CD0"/>
    <w:rsid w:val="009360C2"/>
    <w:rsid w:val="00936E81"/>
    <w:rsid w:val="00943020"/>
    <w:rsid w:val="00947453"/>
    <w:rsid w:val="00950934"/>
    <w:rsid w:val="00960C67"/>
    <w:rsid w:val="009613FD"/>
    <w:rsid w:val="00962265"/>
    <w:rsid w:val="0097134B"/>
    <w:rsid w:val="009753B4"/>
    <w:rsid w:val="00975543"/>
    <w:rsid w:val="0098102F"/>
    <w:rsid w:val="00981827"/>
    <w:rsid w:val="00981974"/>
    <w:rsid w:val="00981AC1"/>
    <w:rsid w:val="00982073"/>
    <w:rsid w:val="00983DE1"/>
    <w:rsid w:val="00995E16"/>
    <w:rsid w:val="009A061A"/>
    <w:rsid w:val="009A30EB"/>
    <w:rsid w:val="009A393E"/>
    <w:rsid w:val="009A4C15"/>
    <w:rsid w:val="009A5B09"/>
    <w:rsid w:val="009B1306"/>
    <w:rsid w:val="009B17E5"/>
    <w:rsid w:val="009B5428"/>
    <w:rsid w:val="009B5CB2"/>
    <w:rsid w:val="009B7883"/>
    <w:rsid w:val="009C26C3"/>
    <w:rsid w:val="009C4032"/>
    <w:rsid w:val="009E2956"/>
    <w:rsid w:val="009F0AF7"/>
    <w:rsid w:val="009F23C3"/>
    <w:rsid w:val="009F44F7"/>
    <w:rsid w:val="009F5EF6"/>
    <w:rsid w:val="009F5F5F"/>
    <w:rsid w:val="00A009C6"/>
    <w:rsid w:val="00A00BCE"/>
    <w:rsid w:val="00A02DC5"/>
    <w:rsid w:val="00A03D67"/>
    <w:rsid w:val="00A03ED4"/>
    <w:rsid w:val="00A053F4"/>
    <w:rsid w:val="00A121AE"/>
    <w:rsid w:val="00A12A54"/>
    <w:rsid w:val="00A13AE3"/>
    <w:rsid w:val="00A1449C"/>
    <w:rsid w:val="00A14D80"/>
    <w:rsid w:val="00A156A5"/>
    <w:rsid w:val="00A1791A"/>
    <w:rsid w:val="00A201E2"/>
    <w:rsid w:val="00A20BE1"/>
    <w:rsid w:val="00A218BD"/>
    <w:rsid w:val="00A325C4"/>
    <w:rsid w:val="00A35E8F"/>
    <w:rsid w:val="00A377BD"/>
    <w:rsid w:val="00A37973"/>
    <w:rsid w:val="00A424FE"/>
    <w:rsid w:val="00A44128"/>
    <w:rsid w:val="00A45BA9"/>
    <w:rsid w:val="00A46C14"/>
    <w:rsid w:val="00A47679"/>
    <w:rsid w:val="00A52408"/>
    <w:rsid w:val="00A548B4"/>
    <w:rsid w:val="00A56121"/>
    <w:rsid w:val="00A56FE4"/>
    <w:rsid w:val="00A64220"/>
    <w:rsid w:val="00A65848"/>
    <w:rsid w:val="00A66810"/>
    <w:rsid w:val="00A71F08"/>
    <w:rsid w:val="00A729E7"/>
    <w:rsid w:val="00A72C8E"/>
    <w:rsid w:val="00A84A42"/>
    <w:rsid w:val="00A85958"/>
    <w:rsid w:val="00A85CCC"/>
    <w:rsid w:val="00A86252"/>
    <w:rsid w:val="00A8678E"/>
    <w:rsid w:val="00A92397"/>
    <w:rsid w:val="00A92CFE"/>
    <w:rsid w:val="00A94BFB"/>
    <w:rsid w:val="00A97506"/>
    <w:rsid w:val="00AA0675"/>
    <w:rsid w:val="00AA2278"/>
    <w:rsid w:val="00AA3F9A"/>
    <w:rsid w:val="00AA610B"/>
    <w:rsid w:val="00AA76E0"/>
    <w:rsid w:val="00AB016C"/>
    <w:rsid w:val="00AB2C6D"/>
    <w:rsid w:val="00AB657A"/>
    <w:rsid w:val="00AB7D6B"/>
    <w:rsid w:val="00AC0831"/>
    <w:rsid w:val="00AC3192"/>
    <w:rsid w:val="00AC5AFA"/>
    <w:rsid w:val="00AC7ECB"/>
    <w:rsid w:val="00AD0A85"/>
    <w:rsid w:val="00AD1A24"/>
    <w:rsid w:val="00AD1FFF"/>
    <w:rsid w:val="00AD4A19"/>
    <w:rsid w:val="00AD4CA1"/>
    <w:rsid w:val="00AD6E5F"/>
    <w:rsid w:val="00AD7233"/>
    <w:rsid w:val="00AE2584"/>
    <w:rsid w:val="00AE2DE7"/>
    <w:rsid w:val="00AE2EC9"/>
    <w:rsid w:val="00AE527F"/>
    <w:rsid w:val="00AF54DA"/>
    <w:rsid w:val="00AF6CF3"/>
    <w:rsid w:val="00B0078C"/>
    <w:rsid w:val="00B00FA9"/>
    <w:rsid w:val="00B03996"/>
    <w:rsid w:val="00B137AF"/>
    <w:rsid w:val="00B21339"/>
    <w:rsid w:val="00B224AD"/>
    <w:rsid w:val="00B22929"/>
    <w:rsid w:val="00B23FF5"/>
    <w:rsid w:val="00B24C0E"/>
    <w:rsid w:val="00B26D35"/>
    <w:rsid w:val="00B31E37"/>
    <w:rsid w:val="00B34A11"/>
    <w:rsid w:val="00B34E18"/>
    <w:rsid w:val="00B378FF"/>
    <w:rsid w:val="00B40490"/>
    <w:rsid w:val="00B40624"/>
    <w:rsid w:val="00B43491"/>
    <w:rsid w:val="00B43669"/>
    <w:rsid w:val="00B44761"/>
    <w:rsid w:val="00B51322"/>
    <w:rsid w:val="00B53121"/>
    <w:rsid w:val="00B55959"/>
    <w:rsid w:val="00B62D80"/>
    <w:rsid w:val="00B648EC"/>
    <w:rsid w:val="00B668D5"/>
    <w:rsid w:val="00B6739D"/>
    <w:rsid w:val="00B70AB9"/>
    <w:rsid w:val="00B7257A"/>
    <w:rsid w:val="00B75022"/>
    <w:rsid w:val="00B764D0"/>
    <w:rsid w:val="00B76F1F"/>
    <w:rsid w:val="00B77057"/>
    <w:rsid w:val="00B776D8"/>
    <w:rsid w:val="00B80E6D"/>
    <w:rsid w:val="00B81DB8"/>
    <w:rsid w:val="00B829EB"/>
    <w:rsid w:val="00B8712E"/>
    <w:rsid w:val="00B91CEA"/>
    <w:rsid w:val="00BA05D2"/>
    <w:rsid w:val="00BB7309"/>
    <w:rsid w:val="00BB7732"/>
    <w:rsid w:val="00BC416F"/>
    <w:rsid w:val="00BC6BE9"/>
    <w:rsid w:val="00BC6C67"/>
    <w:rsid w:val="00BE7584"/>
    <w:rsid w:val="00BF26C2"/>
    <w:rsid w:val="00BF32C5"/>
    <w:rsid w:val="00BF4C87"/>
    <w:rsid w:val="00BF6349"/>
    <w:rsid w:val="00C01588"/>
    <w:rsid w:val="00C020A5"/>
    <w:rsid w:val="00C02EDB"/>
    <w:rsid w:val="00C11129"/>
    <w:rsid w:val="00C11A22"/>
    <w:rsid w:val="00C11F24"/>
    <w:rsid w:val="00C12916"/>
    <w:rsid w:val="00C14EDF"/>
    <w:rsid w:val="00C14F42"/>
    <w:rsid w:val="00C154C0"/>
    <w:rsid w:val="00C16A89"/>
    <w:rsid w:val="00C223CF"/>
    <w:rsid w:val="00C22D41"/>
    <w:rsid w:val="00C238EC"/>
    <w:rsid w:val="00C23E33"/>
    <w:rsid w:val="00C26EDD"/>
    <w:rsid w:val="00C32AB1"/>
    <w:rsid w:val="00C34A4B"/>
    <w:rsid w:val="00C36F94"/>
    <w:rsid w:val="00C462B0"/>
    <w:rsid w:val="00C47844"/>
    <w:rsid w:val="00C51491"/>
    <w:rsid w:val="00C56E39"/>
    <w:rsid w:val="00C61829"/>
    <w:rsid w:val="00C63C2F"/>
    <w:rsid w:val="00C71B5D"/>
    <w:rsid w:val="00C741CE"/>
    <w:rsid w:val="00C75C56"/>
    <w:rsid w:val="00C76DEC"/>
    <w:rsid w:val="00C7730D"/>
    <w:rsid w:val="00C77522"/>
    <w:rsid w:val="00C80224"/>
    <w:rsid w:val="00C804C7"/>
    <w:rsid w:val="00C80D88"/>
    <w:rsid w:val="00C81EEE"/>
    <w:rsid w:val="00C82C8A"/>
    <w:rsid w:val="00C83934"/>
    <w:rsid w:val="00C84228"/>
    <w:rsid w:val="00C85A36"/>
    <w:rsid w:val="00C85DC3"/>
    <w:rsid w:val="00C9204C"/>
    <w:rsid w:val="00C92A5A"/>
    <w:rsid w:val="00C94BFC"/>
    <w:rsid w:val="00C96544"/>
    <w:rsid w:val="00CA1711"/>
    <w:rsid w:val="00CA1B5D"/>
    <w:rsid w:val="00CA1CBB"/>
    <w:rsid w:val="00CA1FAF"/>
    <w:rsid w:val="00CA3489"/>
    <w:rsid w:val="00CA3B89"/>
    <w:rsid w:val="00CA5987"/>
    <w:rsid w:val="00CA6B58"/>
    <w:rsid w:val="00CB2170"/>
    <w:rsid w:val="00CB2581"/>
    <w:rsid w:val="00CB25D2"/>
    <w:rsid w:val="00CB36D1"/>
    <w:rsid w:val="00CC04A6"/>
    <w:rsid w:val="00CC2EAE"/>
    <w:rsid w:val="00CC4209"/>
    <w:rsid w:val="00CC4FEB"/>
    <w:rsid w:val="00CC62DC"/>
    <w:rsid w:val="00CC6A70"/>
    <w:rsid w:val="00CD0301"/>
    <w:rsid w:val="00CD384B"/>
    <w:rsid w:val="00CD40D5"/>
    <w:rsid w:val="00CD53B8"/>
    <w:rsid w:val="00CD607E"/>
    <w:rsid w:val="00CD66E0"/>
    <w:rsid w:val="00CD7826"/>
    <w:rsid w:val="00CE094E"/>
    <w:rsid w:val="00CE2AE9"/>
    <w:rsid w:val="00CE5E93"/>
    <w:rsid w:val="00CE6283"/>
    <w:rsid w:val="00CE68FF"/>
    <w:rsid w:val="00CE6A5D"/>
    <w:rsid w:val="00CF23AD"/>
    <w:rsid w:val="00CF407F"/>
    <w:rsid w:val="00CF5022"/>
    <w:rsid w:val="00CF569C"/>
    <w:rsid w:val="00CF69CB"/>
    <w:rsid w:val="00D00804"/>
    <w:rsid w:val="00D00E48"/>
    <w:rsid w:val="00D03F70"/>
    <w:rsid w:val="00D04C32"/>
    <w:rsid w:val="00D05389"/>
    <w:rsid w:val="00D1159B"/>
    <w:rsid w:val="00D14AD1"/>
    <w:rsid w:val="00D16759"/>
    <w:rsid w:val="00D1682D"/>
    <w:rsid w:val="00D16B6D"/>
    <w:rsid w:val="00D322D2"/>
    <w:rsid w:val="00D3643E"/>
    <w:rsid w:val="00D368D0"/>
    <w:rsid w:val="00D4228E"/>
    <w:rsid w:val="00D42EBD"/>
    <w:rsid w:val="00D44690"/>
    <w:rsid w:val="00D4494A"/>
    <w:rsid w:val="00D44B06"/>
    <w:rsid w:val="00D5577D"/>
    <w:rsid w:val="00D570FD"/>
    <w:rsid w:val="00D60BF2"/>
    <w:rsid w:val="00D6112D"/>
    <w:rsid w:val="00D611CB"/>
    <w:rsid w:val="00D632A3"/>
    <w:rsid w:val="00D63D56"/>
    <w:rsid w:val="00D759D0"/>
    <w:rsid w:val="00D81C9A"/>
    <w:rsid w:val="00D940C9"/>
    <w:rsid w:val="00DA3A40"/>
    <w:rsid w:val="00DA7353"/>
    <w:rsid w:val="00DB0C76"/>
    <w:rsid w:val="00DB6798"/>
    <w:rsid w:val="00DB6998"/>
    <w:rsid w:val="00DC2F12"/>
    <w:rsid w:val="00DC322A"/>
    <w:rsid w:val="00DC3A40"/>
    <w:rsid w:val="00DC747B"/>
    <w:rsid w:val="00DD1AC0"/>
    <w:rsid w:val="00DD622F"/>
    <w:rsid w:val="00DE034C"/>
    <w:rsid w:val="00DE6CDC"/>
    <w:rsid w:val="00DF3F87"/>
    <w:rsid w:val="00DF4837"/>
    <w:rsid w:val="00DF6FF6"/>
    <w:rsid w:val="00E01310"/>
    <w:rsid w:val="00E05110"/>
    <w:rsid w:val="00E117EE"/>
    <w:rsid w:val="00E25D70"/>
    <w:rsid w:val="00E26EA0"/>
    <w:rsid w:val="00E30637"/>
    <w:rsid w:val="00E31106"/>
    <w:rsid w:val="00E33BEA"/>
    <w:rsid w:val="00E34BA4"/>
    <w:rsid w:val="00E34F87"/>
    <w:rsid w:val="00E363AA"/>
    <w:rsid w:val="00E37553"/>
    <w:rsid w:val="00E44F44"/>
    <w:rsid w:val="00E46D06"/>
    <w:rsid w:val="00E500B2"/>
    <w:rsid w:val="00E50C9A"/>
    <w:rsid w:val="00E57370"/>
    <w:rsid w:val="00E60038"/>
    <w:rsid w:val="00E6117F"/>
    <w:rsid w:val="00E64797"/>
    <w:rsid w:val="00E74165"/>
    <w:rsid w:val="00E7425D"/>
    <w:rsid w:val="00E75E0C"/>
    <w:rsid w:val="00E8010D"/>
    <w:rsid w:val="00E80808"/>
    <w:rsid w:val="00E83A7A"/>
    <w:rsid w:val="00E83CD2"/>
    <w:rsid w:val="00E854D7"/>
    <w:rsid w:val="00E92159"/>
    <w:rsid w:val="00E92545"/>
    <w:rsid w:val="00E9731C"/>
    <w:rsid w:val="00EA173E"/>
    <w:rsid w:val="00EA309B"/>
    <w:rsid w:val="00EA4290"/>
    <w:rsid w:val="00EA4552"/>
    <w:rsid w:val="00EA4B7C"/>
    <w:rsid w:val="00EA5029"/>
    <w:rsid w:val="00EA513D"/>
    <w:rsid w:val="00EB0AEE"/>
    <w:rsid w:val="00EB0ED9"/>
    <w:rsid w:val="00EB117F"/>
    <w:rsid w:val="00EB3838"/>
    <w:rsid w:val="00EB42AC"/>
    <w:rsid w:val="00EB59DE"/>
    <w:rsid w:val="00EC0B0A"/>
    <w:rsid w:val="00EC6A90"/>
    <w:rsid w:val="00EC6A91"/>
    <w:rsid w:val="00EC6E37"/>
    <w:rsid w:val="00ED18EB"/>
    <w:rsid w:val="00ED3CE5"/>
    <w:rsid w:val="00EE15AA"/>
    <w:rsid w:val="00EE26BF"/>
    <w:rsid w:val="00EE362A"/>
    <w:rsid w:val="00EE5C3F"/>
    <w:rsid w:val="00EE6C44"/>
    <w:rsid w:val="00EF6235"/>
    <w:rsid w:val="00F00F02"/>
    <w:rsid w:val="00F074AA"/>
    <w:rsid w:val="00F20D07"/>
    <w:rsid w:val="00F21DB2"/>
    <w:rsid w:val="00F22777"/>
    <w:rsid w:val="00F23153"/>
    <w:rsid w:val="00F233D1"/>
    <w:rsid w:val="00F24D06"/>
    <w:rsid w:val="00F25A72"/>
    <w:rsid w:val="00F26AA9"/>
    <w:rsid w:val="00F276A9"/>
    <w:rsid w:val="00F320A3"/>
    <w:rsid w:val="00F3454B"/>
    <w:rsid w:val="00F427EC"/>
    <w:rsid w:val="00F44BB1"/>
    <w:rsid w:val="00F52EE1"/>
    <w:rsid w:val="00F53B29"/>
    <w:rsid w:val="00F55B6B"/>
    <w:rsid w:val="00F55CB7"/>
    <w:rsid w:val="00F55DA7"/>
    <w:rsid w:val="00F60EC6"/>
    <w:rsid w:val="00F657D7"/>
    <w:rsid w:val="00F65DF7"/>
    <w:rsid w:val="00F664A1"/>
    <w:rsid w:val="00F66B03"/>
    <w:rsid w:val="00F716A3"/>
    <w:rsid w:val="00F7181C"/>
    <w:rsid w:val="00F72A4F"/>
    <w:rsid w:val="00F72FB9"/>
    <w:rsid w:val="00F75A8E"/>
    <w:rsid w:val="00F84D17"/>
    <w:rsid w:val="00F916F1"/>
    <w:rsid w:val="00F93151"/>
    <w:rsid w:val="00F9371D"/>
    <w:rsid w:val="00F9452F"/>
    <w:rsid w:val="00F96C2E"/>
    <w:rsid w:val="00FA1007"/>
    <w:rsid w:val="00FA3FD6"/>
    <w:rsid w:val="00FA6166"/>
    <w:rsid w:val="00FA6CBE"/>
    <w:rsid w:val="00FB3327"/>
    <w:rsid w:val="00FB659B"/>
    <w:rsid w:val="00FB6A9A"/>
    <w:rsid w:val="00FB7922"/>
    <w:rsid w:val="00FC1012"/>
    <w:rsid w:val="00FC462C"/>
    <w:rsid w:val="00FD52A4"/>
    <w:rsid w:val="00FD6782"/>
    <w:rsid w:val="00FE092F"/>
    <w:rsid w:val="00FE2762"/>
    <w:rsid w:val="00FE30BD"/>
    <w:rsid w:val="00FE442E"/>
    <w:rsid w:val="00FE52BF"/>
    <w:rsid w:val="00FE6827"/>
    <w:rsid w:val="00FE6B80"/>
    <w:rsid w:val="00FF207F"/>
    <w:rsid w:val="00FF3E31"/>
    <w:rsid w:val="00FF64F8"/>
    <w:rsid w:val="00FF67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09AD"/>
  <w15:docId w15:val="{8636B2CE-CCCE-41A0-9DBE-BAE68E66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226BE6"/>
    <w:pPr>
      <w:keepNext/>
      <w:keepLines/>
      <w:spacing w:before="480" w:after="0"/>
      <w:outlineLvl w:val="0"/>
    </w:pPr>
    <w:rPr>
      <w:rFonts w:ascii="Cambria"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226BE6"/>
    <w:pPr>
      <w:keepNext/>
      <w:keepLines/>
      <w:spacing w:before="200" w:after="0"/>
      <w:outlineLvl w:val="1"/>
    </w:pPr>
    <w:rPr>
      <w:rFonts w:ascii="Cambria"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226BE6"/>
    <w:pPr>
      <w:keepNext/>
      <w:keepLines/>
      <w:spacing w:before="200" w:after="0"/>
      <w:outlineLvl w:val="2"/>
    </w:pPr>
    <w:rPr>
      <w:rFonts w:ascii="Cambria" w:hAnsi="Cambria" w:cs="Times New Roman"/>
      <w:b/>
      <w:bCs/>
      <w:color w:val="4F81BD"/>
      <w:sz w:val="20"/>
      <w:szCs w:val="20"/>
      <w:lang w:val="x-none" w:eastAsia="x-none"/>
    </w:rPr>
  </w:style>
  <w:style w:type="paragraph" w:styleId="Heading4">
    <w:name w:val="heading 4"/>
    <w:basedOn w:val="Standard1"/>
    <w:next w:val="Standard1"/>
    <w:link w:val="Heading4Char1"/>
    <w:uiPriority w:val="9"/>
    <w:qFormat/>
    <w:rsid w:val="000E0717"/>
    <w:pPr>
      <w:keepNext/>
      <w:keepLines/>
      <w:spacing w:before="200" w:after="0"/>
      <w:outlineLvl w:val="3"/>
    </w:pPr>
    <w:rPr>
      <w:rFonts w:ascii="Cambria"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5303F1"/>
    <w:pPr>
      <w:keepNext/>
      <w:keepLines/>
      <w:spacing w:before="200" w:after="0"/>
      <w:outlineLvl w:val="4"/>
    </w:pPr>
    <w:rPr>
      <w:rFonts w:ascii="Cambria" w:hAnsi="Cambria" w:cs="Times New Roman"/>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722C4F"/>
    <w:pPr>
      <w:spacing w:after="200" w:line="360" w:lineRule="auto"/>
      <w:jc w:val="both"/>
    </w:pPr>
    <w:rPr>
      <w:rFonts w:cs="Tahoma"/>
      <w:kern w:val="3"/>
      <w:sz w:val="22"/>
      <w:szCs w:val="22"/>
      <w:lang w:eastAsia="zh-CN"/>
    </w:rPr>
  </w:style>
  <w:style w:type="character" w:customStyle="1" w:styleId="Heading4Char">
    <w:name w:val="Heading 4 Char"/>
    <w:rsid w:val="00722C4F"/>
    <w:rPr>
      <w:rFonts w:ascii="Cambria" w:hAnsi="Cambria" w:cs="Tahoma"/>
      <w:b/>
      <w:bCs/>
      <w:i/>
      <w:iCs/>
      <w:color w:val="4F81BD"/>
    </w:rPr>
  </w:style>
  <w:style w:type="paragraph" w:styleId="DocumentMap">
    <w:name w:val="Document Map"/>
    <w:basedOn w:val="Normal"/>
    <w:link w:val="DocumentMapChar"/>
    <w:uiPriority w:val="99"/>
    <w:semiHidden/>
    <w:unhideWhenUsed/>
    <w:rsid w:val="00722C4F"/>
    <w:pPr>
      <w:spacing w:after="0" w:line="240" w:lineRule="auto"/>
    </w:pPr>
    <w:rPr>
      <w:rFonts w:ascii="Tahoma" w:hAnsi="Tahoma" w:cs="Times New Roman"/>
      <w:sz w:val="16"/>
      <w:szCs w:val="16"/>
      <w:lang w:val="x-none" w:eastAsia="x-none"/>
    </w:rPr>
  </w:style>
  <w:style w:type="character" w:customStyle="1" w:styleId="DocumentMapChar">
    <w:name w:val="Document Map Char"/>
    <w:link w:val="DocumentMap"/>
    <w:uiPriority w:val="99"/>
    <w:semiHidden/>
    <w:rsid w:val="00722C4F"/>
    <w:rPr>
      <w:rFonts w:ascii="Tahoma" w:hAnsi="Tahoma" w:cs="Tahoma"/>
      <w:sz w:val="16"/>
      <w:szCs w:val="16"/>
    </w:rPr>
  </w:style>
  <w:style w:type="character" w:styleId="PlaceholderText">
    <w:name w:val="Placeholder Text"/>
    <w:uiPriority w:val="99"/>
    <w:semiHidden/>
    <w:rsid w:val="007A7DFA"/>
    <w:rPr>
      <w:color w:val="808080"/>
    </w:rPr>
  </w:style>
  <w:style w:type="paragraph" w:styleId="BalloonText">
    <w:name w:val="Balloon Text"/>
    <w:basedOn w:val="Normal"/>
    <w:link w:val="BalloonTextChar"/>
    <w:uiPriority w:val="99"/>
    <w:semiHidden/>
    <w:unhideWhenUsed/>
    <w:rsid w:val="007A7DFA"/>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7A7DFA"/>
    <w:rPr>
      <w:rFonts w:ascii="Tahoma" w:hAnsi="Tahoma" w:cs="Tahoma"/>
      <w:sz w:val="16"/>
      <w:szCs w:val="16"/>
    </w:rPr>
  </w:style>
  <w:style w:type="character" w:customStyle="1" w:styleId="Heading4Char1">
    <w:name w:val="Heading 4 Char1"/>
    <w:link w:val="Heading4"/>
    <w:uiPriority w:val="9"/>
    <w:rsid w:val="000E0717"/>
    <w:rPr>
      <w:rFonts w:ascii="Cambria" w:eastAsia="SimSun" w:hAnsi="Cambria" w:cs="Tahoma"/>
      <w:b/>
      <w:bCs/>
      <w:i/>
      <w:iCs/>
      <w:color w:val="4F81BD"/>
      <w:kern w:val="3"/>
      <w:lang w:val="en-GB" w:eastAsia="zh-CN"/>
    </w:rPr>
  </w:style>
  <w:style w:type="table" w:styleId="TableGrid">
    <w:name w:val="Table Grid"/>
    <w:basedOn w:val="TableNormal"/>
    <w:uiPriority w:val="59"/>
    <w:rsid w:val="000E0717"/>
    <w:pPr>
      <w:jc w:val="both"/>
    </w:pPr>
    <w:rPr>
      <w:rFonts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5303F1"/>
    <w:rPr>
      <w:rFonts w:ascii="Cambria" w:eastAsia="SimSun" w:hAnsi="Cambria" w:cs="Times New Roman"/>
      <w:color w:val="243F60"/>
    </w:rPr>
  </w:style>
  <w:style w:type="paragraph" w:styleId="NormalWeb">
    <w:name w:val="Normal (Web)"/>
    <w:basedOn w:val="Normal"/>
    <w:uiPriority w:val="99"/>
    <w:unhideWhenUsed/>
    <w:rsid w:val="005303F1"/>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uiPriority w:val="99"/>
    <w:unhideWhenUsed/>
    <w:rsid w:val="002232B0"/>
    <w:rPr>
      <w:color w:val="0000FF"/>
      <w:u w:val="single"/>
    </w:rPr>
  </w:style>
  <w:style w:type="paragraph" w:styleId="Header">
    <w:name w:val="header"/>
    <w:basedOn w:val="Normal"/>
    <w:link w:val="HeaderChar"/>
    <w:uiPriority w:val="99"/>
    <w:semiHidden/>
    <w:unhideWhenUsed/>
    <w:rsid w:val="004A10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1032"/>
  </w:style>
  <w:style w:type="paragraph" w:styleId="Footer">
    <w:name w:val="footer"/>
    <w:basedOn w:val="Normal"/>
    <w:link w:val="FooterChar"/>
    <w:uiPriority w:val="99"/>
    <w:unhideWhenUsed/>
    <w:rsid w:val="004A1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032"/>
  </w:style>
  <w:style w:type="character" w:customStyle="1" w:styleId="Heading1Char">
    <w:name w:val="Heading 1 Char"/>
    <w:link w:val="Heading1"/>
    <w:uiPriority w:val="9"/>
    <w:rsid w:val="00226BE6"/>
    <w:rPr>
      <w:rFonts w:ascii="Cambria" w:eastAsia="SimSun" w:hAnsi="Cambria" w:cs="Times New Roman"/>
      <w:b/>
      <w:bCs/>
      <w:color w:val="365F91"/>
      <w:sz w:val="28"/>
      <w:szCs w:val="28"/>
    </w:rPr>
  </w:style>
  <w:style w:type="character" w:customStyle="1" w:styleId="Heading2Char">
    <w:name w:val="Heading 2 Char"/>
    <w:link w:val="Heading2"/>
    <w:uiPriority w:val="9"/>
    <w:rsid w:val="00226BE6"/>
    <w:rPr>
      <w:rFonts w:ascii="Cambria" w:eastAsia="SimSun" w:hAnsi="Cambria" w:cs="Times New Roman"/>
      <w:b/>
      <w:bCs/>
      <w:color w:val="4F81BD"/>
      <w:sz w:val="26"/>
      <w:szCs w:val="26"/>
    </w:rPr>
  </w:style>
  <w:style w:type="character" w:customStyle="1" w:styleId="Heading3Char">
    <w:name w:val="Heading 3 Char"/>
    <w:link w:val="Heading3"/>
    <w:uiPriority w:val="9"/>
    <w:rsid w:val="00226BE6"/>
    <w:rPr>
      <w:rFonts w:ascii="Cambria" w:eastAsia="SimSun" w:hAnsi="Cambria" w:cs="Times New Roman"/>
      <w:b/>
      <w:bCs/>
      <w:color w:val="4F81BD"/>
    </w:rPr>
  </w:style>
  <w:style w:type="character" w:styleId="CommentReference">
    <w:name w:val="annotation reference"/>
    <w:uiPriority w:val="99"/>
    <w:semiHidden/>
    <w:unhideWhenUsed/>
    <w:rsid w:val="007F4F9A"/>
    <w:rPr>
      <w:sz w:val="16"/>
      <w:szCs w:val="16"/>
    </w:rPr>
  </w:style>
  <w:style w:type="paragraph" w:styleId="CommentText">
    <w:name w:val="annotation text"/>
    <w:basedOn w:val="Normal"/>
    <w:link w:val="CommentTextChar"/>
    <w:uiPriority w:val="99"/>
    <w:semiHidden/>
    <w:unhideWhenUsed/>
    <w:rsid w:val="007F4F9A"/>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7F4F9A"/>
    <w:rPr>
      <w:sz w:val="20"/>
      <w:szCs w:val="20"/>
    </w:rPr>
  </w:style>
  <w:style w:type="paragraph" w:styleId="CommentSubject">
    <w:name w:val="annotation subject"/>
    <w:basedOn w:val="CommentText"/>
    <w:next w:val="CommentText"/>
    <w:link w:val="CommentSubjectChar"/>
    <w:uiPriority w:val="99"/>
    <w:semiHidden/>
    <w:unhideWhenUsed/>
    <w:rsid w:val="007F4F9A"/>
    <w:rPr>
      <w:b/>
      <w:bCs/>
    </w:rPr>
  </w:style>
  <w:style w:type="character" w:customStyle="1" w:styleId="CommentSubjectChar">
    <w:name w:val="Comment Subject Char"/>
    <w:link w:val="CommentSubject"/>
    <w:uiPriority w:val="99"/>
    <w:semiHidden/>
    <w:rsid w:val="007F4F9A"/>
    <w:rPr>
      <w:b/>
      <w:bCs/>
      <w:sz w:val="20"/>
      <w:szCs w:val="20"/>
    </w:rPr>
  </w:style>
  <w:style w:type="character" w:styleId="Emphasis">
    <w:name w:val="Emphasis"/>
    <w:qFormat/>
    <w:rsid w:val="00F66B03"/>
    <w:rPr>
      <w:i/>
      <w:iCs/>
    </w:rPr>
  </w:style>
  <w:style w:type="paragraph" w:styleId="ListParagraph">
    <w:name w:val="List Paragraph"/>
    <w:basedOn w:val="Normal"/>
    <w:uiPriority w:val="34"/>
    <w:qFormat/>
    <w:rsid w:val="00CD7826"/>
    <w:pPr>
      <w:ind w:left="720"/>
      <w:contextualSpacing/>
    </w:pPr>
  </w:style>
  <w:style w:type="paragraph" w:styleId="NoSpacing">
    <w:name w:val="No Spacing"/>
    <w:uiPriority w:val="1"/>
    <w:qFormat/>
    <w:rsid w:val="00C96544"/>
    <w:rPr>
      <w:sz w:val="22"/>
      <w:szCs w:val="22"/>
      <w:lang w:eastAsia="zh-CN"/>
    </w:rPr>
  </w:style>
  <w:style w:type="character" w:customStyle="1" w:styleId="UnresolvedMention1">
    <w:name w:val="Unresolved Mention1"/>
    <w:basedOn w:val="DefaultParagraphFont"/>
    <w:uiPriority w:val="99"/>
    <w:semiHidden/>
    <w:unhideWhenUsed/>
    <w:rsid w:val="004662C2"/>
    <w:rPr>
      <w:color w:val="605E5C"/>
      <w:shd w:val="clear" w:color="auto" w:fill="E1DFDD"/>
    </w:rPr>
  </w:style>
  <w:style w:type="character" w:styleId="LineNumber">
    <w:name w:val="line number"/>
    <w:basedOn w:val="DefaultParagraphFont"/>
    <w:uiPriority w:val="99"/>
    <w:semiHidden/>
    <w:unhideWhenUsed/>
    <w:rsid w:val="0055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45194">
      <w:bodyDiv w:val="1"/>
      <w:marLeft w:val="0"/>
      <w:marRight w:val="0"/>
      <w:marTop w:val="0"/>
      <w:marBottom w:val="0"/>
      <w:divBdr>
        <w:top w:val="none" w:sz="0" w:space="0" w:color="auto"/>
        <w:left w:val="none" w:sz="0" w:space="0" w:color="auto"/>
        <w:bottom w:val="none" w:sz="0" w:space="0" w:color="auto"/>
        <w:right w:val="none" w:sz="0" w:space="0" w:color="auto"/>
      </w:divBdr>
    </w:div>
    <w:div w:id="252782986">
      <w:bodyDiv w:val="1"/>
      <w:marLeft w:val="0"/>
      <w:marRight w:val="0"/>
      <w:marTop w:val="0"/>
      <w:marBottom w:val="0"/>
      <w:divBdr>
        <w:top w:val="none" w:sz="0" w:space="0" w:color="auto"/>
        <w:left w:val="none" w:sz="0" w:space="0" w:color="auto"/>
        <w:bottom w:val="none" w:sz="0" w:space="0" w:color="auto"/>
        <w:right w:val="none" w:sz="0" w:space="0" w:color="auto"/>
      </w:divBdr>
    </w:div>
    <w:div w:id="293487611">
      <w:bodyDiv w:val="1"/>
      <w:marLeft w:val="0"/>
      <w:marRight w:val="0"/>
      <w:marTop w:val="0"/>
      <w:marBottom w:val="0"/>
      <w:divBdr>
        <w:top w:val="none" w:sz="0" w:space="0" w:color="auto"/>
        <w:left w:val="none" w:sz="0" w:space="0" w:color="auto"/>
        <w:bottom w:val="none" w:sz="0" w:space="0" w:color="auto"/>
        <w:right w:val="none" w:sz="0" w:space="0" w:color="auto"/>
      </w:divBdr>
    </w:div>
    <w:div w:id="440683688">
      <w:bodyDiv w:val="1"/>
      <w:marLeft w:val="0"/>
      <w:marRight w:val="0"/>
      <w:marTop w:val="0"/>
      <w:marBottom w:val="0"/>
      <w:divBdr>
        <w:top w:val="none" w:sz="0" w:space="0" w:color="auto"/>
        <w:left w:val="none" w:sz="0" w:space="0" w:color="auto"/>
        <w:bottom w:val="none" w:sz="0" w:space="0" w:color="auto"/>
        <w:right w:val="none" w:sz="0" w:space="0" w:color="auto"/>
      </w:divBdr>
    </w:div>
    <w:div w:id="701174452">
      <w:bodyDiv w:val="1"/>
      <w:marLeft w:val="0"/>
      <w:marRight w:val="0"/>
      <w:marTop w:val="0"/>
      <w:marBottom w:val="0"/>
      <w:divBdr>
        <w:top w:val="none" w:sz="0" w:space="0" w:color="auto"/>
        <w:left w:val="none" w:sz="0" w:space="0" w:color="auto"/>
        <w:bottom w:val="none" w:sz="0" w:space="0" w:color="auto"/>
        <w:right w:val="none" w:sz="0" w:space="0" w:color="auto"/>
      </w:divBdr>
    </w:div>
    <w:div w:id="891117495">
      <w:bodyDiv w:val="1"/>
      <w:marLeft w:val="0"/>
      <w:marRight w:val="0"/>
      <w:marTop w:val="0"/>
      <w:marBottom w:val="0"/>
      <w:divBdr>
        <w:top w:val="none" w:sz="0" w:space="0" w:color="auto"/>
        <w:left w:val="none" w:sz="0" w:space="0" w:color="auto"/>
        <w:bottom w:val="none" w:sz="0" w:space="0" w:color="auto"/>
        <w:right w:val="none" w:sz="0" w:space="0" w:color="auto"/>
      </w:divBdr>
    </w:div>
    <w:div w:id="922226196">
      <w:bodyDiv w:val="1"/>
      <w:marLeft w:val="0"/>
      <w:marRight w:val="0"/>
      <w:marTop w:val="0"/>
      <w:marBottom w:val="0"/>
      <w:divBdr>
        <w:top w:val="none" w:sz="0" w:space="0" w:color="auto"/>
        <w:left w:val="none" w:sz="0" w:space="0" w:color="auto"/>
        <w:bottom w:val="none" w:sz="0" w:space="0" w:color="auto"/>
        <w:right w:val="none" w:sz="0" w:space="0" w:color="auto"/>
      </w:divBdr>
    </w:div>
    <w:div w:id="958299827">
      <w:bodyDiv w:val="1"/>
      <w:marLeft w:val="0"/>
      <w:marRight w:val="0"/>
      <w:marTop w:val="0"/>
      <w:marBottom w:val="0"/>
      <w:divBdr>
        <w:top w:val="none" w:sz="0" w:space="0" w:color="auto"/>
        <w:left w:val="none" w:sz="0" w:space="0" w:color="auto"/>
        <w:bottom w:val="none" w:sz="0" w:space="0" w:color="auto"/>
        <w:right w:val="none" w:sz="0" w:space="0" w:color="auto"/>
      </w:divBdr>
    </w:div>
    <w:div w:id="1245529645">
      <w:bodyDiv w:val="1"/>
      <w:marLeft w:val="0"/>
      <w:marRight w:val="0"/>
      <w:marTop w:val="0"/>
      <w:marBottom w:val="0"/>
      <w:divBdr>
        <w:top w:val="none" w:sz="0" w:space="0" w:color="auto"/>
        <w:left w:val="none" w:sz="0" w:space="0" w:color="auto"/>
        <w:bottom w:val="none" w:sz="0" w:space="0" w:color="auto"/>
        <w:right w:val="none" w:sz="0" w:space="0" w:color="auto"/>
      </w:divBdr>
    </w:div>
    <w:div w:id="1490092620">
      <w:bodyDiv w:val="1"/>
      <w:marLeft w:val="0"/>
      <w:marRight w:val="0"/>
      <w:marTop w:val="0"/>
      <w:marBottom w:val="0"/>
      <w:divBdr>
        <w:top w:val="none" w:sz="0" w:space="0" w:color="auto"/>
        <w:left w:val="none" w:sz="0" w:space="0" w:color="auto"/>
        <w:bottom w:val="none" w:sz="0" w:space="0" w:color="auto"/>
        <w:right w:val="none" w:sz="0" w:space="0" w:color="auto"/>
      </w:divBdr>
    </w:div>
    <w:div w:id="1783498487">
      <w:bodyDiv w:val="1"/>
      <w:marLeft w:val="0"/>
      <w:marRight w:val="0"/>
      <w:marTop w:val="0"/>
      <w:marBottom w:val="0"/>
      <w:divBdr>
        <w:top w:val="none" w:sz="0" w:space="0" w:color="auto"/>
        <w:left w:val="none" w:sz="0" w:space="0" w:color="auto"/>
        <w:bottom w:val="none" w:sz="0" w:space="0" w:color="auto"/>
        <w:right w:val="none" w:sz="0" w:space="0" w:color="auto"/>
      </w:divBdr>
    </w:div>
    <w:div w:id="1949312256">
      <w:bodyDiv w:val="1"/>
      <w:marLeft w:val="0"/>
      <w:marRight w:val="0"/>
      <w:marTop w:val="0"/>
      <w:marBottom w:val="0"/>
      <w:divBdr>
        <w:top w:val="none" w:sz="0" w:space="0" w:color="auto"/>
        <w:left w:val="none" w:sz="0" w:space="0" w:color="auto"/>
        <w:bottom w:val="none" w:sz="0" w:space="0" w:color="auto"/>
        <w:right w:val="none" w:sz="0" w:space="0" w:color="auto"/>
      </w:divBdr>
    </w:div>
    <w:div w:id="1950745356">
      <w:bodyDiv w:val="1"/>
      <w:marLeft w:val="0"/>
      <w:marRight w:val="0"/>
      <w:marTop w:val="0"/>
      <w:marBottom w:val="0"/>
      <w:divBdr>
        <w:top w:val="none" w:sz="0" w:space="0" w:color="auto"/>
        <w:left w:val="none" w:sz="0" w:space="0" w:color="auto"/>
        <w:bottom w:val="none" w:sz="0" w:space="0" w:color="auto"/>
        <w:right w:val="none" w:sz="0" w:space="0" w:color="auto"/>
      </w:divBdr>
    </w:div>
    <w:div w:id="1955092238">
      <w:bodyDiv w:val="1"/>
      <w:marLeft w:val="0"/>
      <w:marRight w:val="0"/>
      <w:marTop w:val="0"/>
      <w:marBottom w:val="0"/>
      <w:divBdr>
        <w:top w:val="none" w:sz="0" w:space="0" w:color="auto"/>
        <w:left w:val="none" w:sz="0" w:space="0" w:color="auto"/>
        <w:bottom w:val="none" w:sz="0" w:space="0" w:color="auto"/>
        <w:right w:val="none" w:sz="0" w:space="0" w:color="auto"/>
      </w:divBdr>
    </w:div>
    <w:div w:id="2058123432">
      <w:bodyDiv w:val="1"/>
      <w:marLeft w:val="0"/>
      <w:marRight w:val="0"/>
      <w:marTop w:val="0"/>
      <w:marBottom w:val="0"/>
      <w:divBdr>
        <w:top w:val="none" w:sz="0" w:space="0" w:color="auto"/>
        <w:left w:val="none" w:sz="0" w:space="0" w:color="auto"/>
        <w:bottom w:val="none" w:sz="0" w:space="0" w:color="auto"/>
        <w:right w:val="none" w:sz="0" w:space="0" w:color="auto"/>
      </w:divBdr>
    </w:div>
    <w:div w:id="213806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r195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dcure.org;" TargetMode="External"/><Relationship Id="rId5" Type="http://schemas.openxmlformats.org/officeDocument/2006/relationships/webSettings" Target="webSettings.xml"/><Relationship Id="rId10" Type="http://schemas.openxmlformats.org/officeDocument/2006/relationships/hyperlink" Target="http://rarerenal.org/clinician-information/adtkd-clinician-information/" TargetMode="External"/><Relationship Id="rId4" Type="http://schemas.openxmlformats.org/officeDocument/2006/relationships/settings" Target="settings.xml"/><Relationship Id="rId9" Type="http://schemas.openxmlformats.org/officeDocument/2006/relationships/hyperlink" Target="mailto:Christine.gast@doctor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DFDFA-3E98-49B8-BEE7-48B50997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13732</Words>
  <Characters>78273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91822</CharactersWithSpaces>
  <SharedDoc>false</SharedDoc>
  <HLinks>
    <vt:vector size="330" baseType="variant">
      <vt:variant>
        <vt:i4>4325387</vt:i4>
      </vt:variant>
      <vt:variant>
        <vt:i4>347</vt:i4>
      </vt:variant>
      <vt:variant>
        <vt:i4>0</vt:i4>
      </vt:variant>
      <vt:variant>
        <vt:i4>5</vt:i4>
      </vt:variant>
      <vt:variant>
        <vt:lpwstr/>
      </vt:variant>
      <vt:variant>
        <vt:lpwstr>_ENREF_33</vt:lpwstr>
      </vt:variant>
      <vt:variant>
        <vt:i4>4521995</vt:i4>
      </vt:variant>
      <vt:variant>
        <vt:i4>341</vt:i4>
      </vt:variant>
      <vt:variant>
        <vt:i4>0</vt:i4>
      </vt:variant>
      <vt:variant>
        <vt:i4>5</vt:i4>
      </vt:variant>
      <vt:variant>
        <vt:lpwstr/>
      </vt:variant>
      <vt:variant>
        <vt:lpwstr>_ENREF_42</vt:lpwstr>
      </vt:variant>
      <vt:variant>
        <vt:i4>4325387</vt:i4>
      </vt:variant>
      <vt:variant>
        <vt:i4>333</vt:i4>
      </vt:variant>
      <vt:variant>
        <vt:i4>0</vt:i4>
      </vt:variant>
      <vt:variant>
        <vt:i4>5</vt:i4>
      </vt:variant>
      <vt:variant>
        <vt:lpwstr/>
      </vt:variant>
      <vt:variant>
        <vt:lpwstr>_ENREF_33</vt:lpwstr>
      </vt:variant>
      <vt:variant>
        <vt:i4>4718603</vt:i4>
      </vt:variant>
      <vt:variant>
        <vt:i4>327</vt:i4>
      </vt:variant>
      <vt:variant>
        <vt:i4>0</vt:i4>
      </vt:variant>
      <vt:variant>
        <vt:i4>5</vt:i4>
      </vt:variant>
      <vt:variant>
        <vt:lpwstr/>
      </vt:variant>
      <vt:variant>
        <vt:lpwstr>_ENREF_9</vt:lpwstr>
      </vt:variant>
      <vt:variant>
        <vt:i4>4521995</vt:i4>
      </vt:variant>
      <vt:variant>
        <vt:i4>319</vt:i4>
      </vt:variant>
      <vt:variant>
        <vt:i4>0</vt:i4>
      </vt:variant>
      <vt:variant>
        <vt:i4>5</vt:i4>
      </vt:variant>
      <vt:variant>
        <vt:lpwstr/>
      </vt:variant>
      <vt:variant>
        <vt:lpwstr>_ENREF_41</vt:lpwstr>
      </vt:variant>
      <vt:variant>
        <vt:i4>4325387</vt:i4>
      </vt:variant>
      <vt:variant>
        <vt:i4>313</vt:i4>
      </vt:variant>
      <vt:variant>
        <vt:i4>0</vt:i4>
      </vt:variant>
      <vt:variant>
        <vt:i4>5</vt:i4>
      </vt:variant>
      <vt:variant>
        <vt:lpwstr/>
      </vt:variant>
      <vt:variant>
        <vt:lpwstr>_ENREF_33</vt:lpwstr>
      </vt:variant>
      <vt:variant>
        <vt:i4>4325387</vt:i4>
      </vt:variant>
      <vt:variant>
        <vt:i4>307</vt:i4>
      </vt:variant>
      <vt:variant>
        <vt:i4>0</vt:i4>
      </vt:variant>
      <vt:variant>
        <vt:i4>5</vt:i4>
      </vt:variant>
      <vt:variant>
        <vt:lpwstr/>
      </vt:variant>
      <vt:variant>
        <vt:lpwstr>_ENREF_33</vt:lpwstr>
      </vt:variant>
      <vt:variant>
        <vt:i4>4325387</vt:i4>
      </vt:variant>
      <vt:variant>
        <vt:i4>301</vt:i4>
      </vt:variant>
      <vt:variant>
        <vt:i4>0</vt:i4>
      </vt:variant>
      <vt:variant>
        <vt:i4>5</vt:i4>
      </vt:variant>
      <vt:variant>
        <vt:lpwstr/>
      </vt:variant>
      <vt:variant>
        <vt:lpwstr>_ENREF_33</vt:lpwstr>
      </vt:variant>
      <vt:variant>
        <vt:i4>2228271</vt:i4>
      </vt:variant>
      <vt:variant>
        <vt:i4>295</vt:i4>
      </vt:variant>
      <vt:variant>
        <vt:i4>0</vt:i4>
      </vt:variant>
      <vt:variant>
        <vt:i4>5</vt:i4>
      </vt:variant>
      <vt:variant>
        <vt:lpwstr>http://ukdcure.org/</vt:lpwstr>
      </vt:variant>
      <vt:variant>
        <vt:lpwstr/>
      </vt:variant>
      <vt:variant>
        <vt:i4>4521995</vt:i4>
      </vt:variant>
      <vt:variant>
        <vt:i4>289</vt:i4>
      </vt:variant>
      <vt:variant>
        <vt:i4>0</vt:i4>
      </vt:variant>
      <vt:variant>
        <vt:i4>5</vt:i4>
      </vt:variant>
      <vt:variant>
        <vt:lpwstr/>
      </vt:variant>
      <vt:variant>
        <vt:lpwstr>_ENREF_40</vt:lpwstr>
      </vt:variant>
      <vt:variant>
        <vt:i4>4390923</vt:i4>
      </vt:variant>
      <vt:variant>
        <vt:i4>286</vt:i4>
      </vt:variant>
      <vt:variant>
        <vt:i4>0</vt:i4>
      </vt:variant>
      <vt:variant>
        <vt:i4>5</vt:i4>
      </vt:variant>
      <vt:variant>
        <vt:lpwstr/>
      </vt:variant>
      <vt:variant>
        <vt:lpwstr>_ENREF_23</vt:lpwstr>
      </vt:variant>
      <vt:variant>
        <vt:i4>4325387</vt:i4>
      </vt:variant>
      <vt:variant>
        <vt:i4>280</vt:i4>
      </vt:variant>
      <vt:variant>
        <vt:i4>0</vt:i4>
      </vt:variant>
      <vt:variant>
        <vt:i4>5</vt:i4>
      </vt:variant>
      <vt:variant>
        <vt:lpwstr/>
      </vt:variant>
      <vt:variant>
        <vt:lpwstr>_ENREF_35</vt:lpwstr>
      </vt:variant>
      <vt:variant>
        <vt:i4>4194315</vt:i4>
      </vt:variant>
      <vt:variant>
        <vt:i4>274</vt:i4>
      </vt:variant>
      <vt:variant>
        <vt:i4>0</vt:i4>
      </vt:variant>
      <vt:variant>
        <vt:i4>5</vt:i4>
      </vt:variant>
      <vt:variant>
        <vt:lpwstr/>
      </vt:variant>
      <vt:variant>
        <vt:lpwstr>_ENREF_14</vt:lpwstr>
      </vt:variant>
      <vt:variant>
        <vt:i4>4784139</vt:i4>
      </vt:variant>
      <vt:variant>
        <vt:i4>268</vt:i4>
      </vt:variant>
      <vt:variant>
        <vt:i4>0</vt:i4>
      </vt:variant>
      <vt:variant>
        <vt:i4>5</vt:i4>
      </vt:variant>
      <vt:variant>
        <vt:lpwstr/>
      </vt:variant>
      <vt:variant>
        <vt:lpwstr>_ENREF_8</vt:lpwstr>
      </vt:variant>
      <vt:variant>
        <vt:i4>4194315</vt:i4>
      </vt:variant>
      <vt:variant>
        <vt:i4>260</vt:i4>
      </vt:variant>
      <vt:variant>
        <vt:i4>0</vt:i4>
      </vt:variant>
      <vt:variant>
        <vt:i4>5</vt:i4>
      </vt:variant>
      <vt:variant>
        <vt:lpwstr/>
      </vt:variant>
      <vt:variant>
        <vt:lpwstr>_ENREF_14</vt:lpwstr>
      </vt:variant>
      <vt:variant>
        <vt:i4>4390923</vt:i4>
      </vt:variant>
      <vt:variant>
        <vt:i4>254</vt:i4>
      </vt:variant>
      <vt:variant>
        <vt:i4>0</vt:i4>
      </vt:variant>
      <vt:variant>
        <vt:i4>5</vt:i4>
      </vt:variant>
      <vt:variant>
        <vt:lpwstr/>
      </vt:variant>
      <vt:variant>
        <vt:lpwstr>_ENREF_20</vt:lpwstr>
      </vt:variant>
      <vt:variant>
        <vt:i4>4390923</vt:i4>
      </vt:variant>
      <vt:variant>
        <vt:i4>246</vt:i4>
      </vt:variant>
      <vt:variant>
        <vt:i4>0</vt:i4>
      </vt:variant>
      <vt:variant>
        <vt:i4>5</vt:i4>
      </vt:variant>
      <vt:variant>
        <vt:lpwstr/>
      </vt:variant>
      <vt:variant>
        <vt:lpwstr>_ENREF_2</vt:lpwstr>
      </vt:variant>
      <vt:variant>
        <vt:i4>4325387</vt:i4>
      </vt:variant>
      <vt:variant>
        <vt:i4>238</vt:i4>
      </vt:variant>
      <vt:variant>
        <vt:i4>0</vt:i4>
      </vt:variant>
      <vt:variant>
        <vt:i4>5</vt:i4>
      </vt:variant>
      <vt:variant>
        <vt:lpwstr/>
      </vt:variant>
      <vt:variant>
        <vt:lpwstr>_ENREF_39</vt:lpwstr>
      </vt:variant>
      <vt:variant>
        <vt:i4>4325387</vt:i4>
      </vt:variant>
      <vt:variant>
        <vt:i4>232</vt:i4>
      </vt:variant>
      <vt:variant>
        <vt:i4>0</vt:i4>
      </vt:variant>
      <vt:variant>
        <vt:i4>5</vt:i4>
      </vt:variant>
      <vt:variant>
        <vt:lpwstr/>
      </vt:variant>
      <vt:variant>
        <vt:lpwstr>_ENREF_38</vt:lpwstr>
      </vt:variant>
      <vt:variant>
        <vt:i4>4784139</vt:i4>
      </vt:variant>
      <vt:variant>
        <vt:i4>229</vt:i4>
      </vt:variant>
      <vt:variant>
        <vt:i4>0</vt:i4>
      </vt:variant>
      <vt:variant>
        <vt:i4>5</vt:i4>
      </vt:variant>
      <vt:variant>
        <vt:lpwstr/>
      </vt:variant>
      <vt:variant>
        <vt:lpwstr>_ENREF_8</vt:lpwstr>
      </vt:variant>
      <vt:variant>
        <vt:i4>4325387</vt:i4>
      </vt:variant>
      <vt:variant>
        <vt:i4>221</vt:i4>
      </vt:variant>
      <vt:variant>
        <vt:i4>0</vt:i4>
      </vt:variant>
      <vt:variant>
        <vt:i4>5</vt:i4>
      </vt:variant>
      <vt:variant>
        <vt:lpwstr/>
      </vt:variant>
      <vt:variant>
        <vt:lpwstr>_ENREF_37</vt:lpwstr>
      </vt:variant>
      <vt:variant>
        <vt:i4>4390923</vt:i4>
      </vt:variant>
      <vt:variant>
        <vt:i4>215</vt:i4>
      </vt:variant>
      <vt:variant>
        <vt:i4>0</vt:i4>
      </vt:variant>
      <vt:variant>
        <vt:i4>5</vt:i4>
      </vt:variant>
      <vt:variant>
        <vt:lpwstr/>
      </vt:variant>
      <vt:variant>
        <vt:lpwstr>_ENREF_20</vt:lpwstr>
      </vt:variant>
      <vt:variant>
        <vt:i4>4194315</vt:i4>
      </vt:variant>
      <vt:variant>
        <vt:i4>207</vt:i4>
      </vt:variant>
      <vt:variant>
        <vt:i4>0</vt:i4>
      </vt:variant>
      <vt:variant>
        <vt:i4>5</vt:i4>
      </vt:variant>
      <vt:variant>
        <vt:lpwstr/>
      </vt:variant>
      <vt:variant>
        <vt:lpwstr>_ENREF_19</vt:lpwstr>
      </vt:variant>
      <vt:variant>
        <vt:i4>4194315</vt:i4>
      </vt:variant>
      <vt:variant>
        <vt:i4>201</vt:i4>
      </vt:variant>
      <vt:variant>
        <vt:i4>0</vt:i4>
      </vt:variant>
      <vt:variant>
        <vt:i4>5</vt:i4>
      </vt:variant>
      <vt:variant>
        <vt:lpwstr/>
      </vt:variant>
      <vt:variant>
        <vt:lpwstr>_ENREF_17</vt:lpwstr>
      </vt:variant>
      <vt:variant>
        <vt:i4>4194315</vt:i4>
      </vt:variant>
      <vt:variant>
        <vt:i4>195</vt:i4>
      </vt:variant>
      <vt:variant>
        <vt:i4>0</vt:i4>
      </vt:variant>
      <vt:variant>
        <vt:i4>5</vt:i4>
      </vt:variant>
      <vt:variant>
        <vt:lpwstr/>
      </vt:variant>
      <vt:variant>
        <vt:lpwstr>_ENREF_16</vt:lpwstr>
      </vt:variant>
      <vt:variant>
        <vt:i4>4325387</vt:i4>
      </vt:variant>
      <vt:variant>
        <vt:i4>189</vt:i4>
      </vt:variant>
      <vt:variant>
        <vt:i4>0</vt:i4>
      </vt:variant>
      <vt:variant>
        <vt:i4>5</vt:i4>
      </vt:variant>
      <vt:variant>
        <vt:lpwstr/>
      </vt:variant>
      <vt:variant>
        <vt:lpwstr>_ENREF_36</vt:lpwstr>
      </vt:variant>
      <vt:variant>
        <vt:i4>4325387</vt:i4>
      </vt:variant>
      <vt:variant>
        <vt:i4>183</vt:i4>
      </vt:variant>
      <vt:variant>
        <vt:i4>0</vt:i4>
      </vt:variant>
      <vt:variant>
        <vt:i4>5</vt:i4>
      </vt:variant>
      <vt:variant>
        <vt:lpwstr/>
      </vt:variant>
      <vt:variant>
        <vt:lpwstr>_ENREF_35</vt:lpwstr>
      </vt:variant>
      <vt:variant>
        <vt:i4>4325387</vt:i4>
      </vt:variant>
      <vt:variant>
        <vt:i4>177</vt:i4>
      </vt:variant>
      <vt:variant>
        <vt:i4>0</vt:i4>
      </vt:variant>
      <vt:variant>
        <vt:i4>5</vt:i4>
      </vt:variant>
      <vt:variant>
        <vt:lpwstr/>
      </vt:variant>
      <vt:variant>
        <vt:lpwstr>_ENREF_34</vt:lpwstr>
      </vt:variant>
      <vt:variant>
        <vt:i4>4325387</vt:i4>
      </vt:variant>
      <vt:variant>
        <vt:i4>171</vt:i4>
      </vt:variant>
      <vt:variant>
        <vt:i4>0</vt:i4>
      </vt:variant>
      <vt:variant>
        <vt:i4>5</vt:i4>
      </vt:variant>
      <vt:variant>
        <vt:lpwstr/>
      </vt:variant>
      <vt:variant>
        <vt:lpwstr>_ENREF_33</vt:lpwstr>
      </vt:variant>
      <vt:variant>
        <vt:i4>4325387</vt:i4>
      </vt:variant>
      <vt:variant>
        <vt:i4>165</vt:i4>
      </vt:variant>
      <vt:variant>
        <vt:i4>0</vt:i4>
      </vt:variant>
      <vt:variant>
        <vt:i4>5</vt:i4>
      </vt:variant>
      <vt:variant>
        <vt:lpwstr/>
      </vt:variant>
      <vt:variant>
        <vt:lpwstr>_ENREF_32</vt:lpwstr>
      </vt:variant>
      <vt:variant>
        <vt:i4>4325387</vt:i4>
      </vt:variant>
      <vt:variant>
        <vt:i4>159</vt:i4>
      </vt:variant>
      <vt:variant>
        <vt:i4>0</vt:i4>
      </vt:variant>
      <vt:variant>
        <vt:i4>5</vt:i4>
      </vt:variant>
      <vt:variant>
        <vt:lpwstr/>
      </vt:variant>
      <vt:variant>
        <vt:lpwstr>_ENREF_31</vt:lpwstr>
      </vt:variant>
      <vt:variant>
        <vt:i4>4325387</vt:i4>
      </vt:variant>
      <vt:variant>
        <vt:i4>151</vt:i4>
      </vt:variant>
      <vt:variant>
        <vt:i4>0</vt:i4>
      </vt:variant>
      <vt:variant>
        <vt:i4>5</vt:i4>
      </vt:variant>
      <vt:variant>
        <vt:lpwstr/>
      </vt:variant>
      <vt:variant>
        <vt:lpwstr>_ENREF_30</vt:lpwstr>
      </vt:variant>
      <vt:variant>
        <vt:i4>4390923</vt:i4>
      </vt:variant>
      <vt:variant>
        <vt:i4>145</vt:i4>
      </vt:variant>
      <vt:variant>
        <vt:i4>0</vt:i4>
      </vt:variant>
      <vt:variant>
        <vt:i4>5</vt:i4>
      </vt:variant>
      <vt:variant>
        <vt:lpwstr/>
      </vt:variant>
      <vt:variant>
        <vt:lpwstr>_ENREF_29</vt:lpwstr>
      </vt:variant>
      <vt:variant>
        <vt:i4>4390923</vt:i4>
      </vt:variant>
      <vt:variant>
        <vt:i4>139</vt:i4>
      </vt:variant>
      <vt:variant>
        <vt:i4>0</vt:i4>
      </vt:variant>
      <vt:variant>
        <vt:i4>5</vt:i4>
      </vt:variant>
      <vt:variant>
        <vt:lpwstr/>
      </vt:variant>
      <vt:variant>
        <vt:lpwstr>_ENREF_28</vt:lpwstr>
      </vt:variant>
      <vt:variant>
        <vt:i4>4390923</vt:i4>
      </vt:variant>
      <vt:variant>
        <vt:i4>133</vt:i4>
      </vt:variant>
      <vt:variant>
        <vt:i4>0</vt:i4>
      </vt:variant>
      <vt:variant>
        <vt:i4>5</vt:i4>
      </vt:variant>
      <vt:variant>
        <vt:lpwstr/>
      </vt:variant>
      <vt:variant>
        <vt:lpwstr>_ENREF_27</vt:lpwstr>
      </vt:variant>
      <vt:variant>
        <vt:i4>4194315</vt:i4>
      </vt:variant>
      <vt:variant>
        <vt:i4>127</vt:i4>
      </vt:variant>
      <vt:variant>
        <vt:i4>0</vt:i4>
      </vt:variant>
      <vt:variant>
        <vt:i4>5</vt:i4>
      </vt:variant>
      <vt:variant>
        <vt:lpwstr/>
      </vt:variant>
      <vt:variant>
        <vt:lpwstr>_ENREF_12</vt:lpwstr>
      </vt:variant>
      <vt:variant>
        <vt:i4>4653067</vt:i4>
      </vt:variant>
      <vt:variant>
        <vt:i4>119</vt:i4>
      </vt:variant>
      <vt:variant>
        <vt:i4>0</vt:i4>
      </vt:variant>
      <vt:variant>
        <vt:i4>5</vt:i4>
      </vt:variant>
      <vt:variant>
        <vt:lpwstr/>
      </vt:variant>
      <vt:variant>
        <vt:lpwstr>_ENREF_6</vt:lpwstr>
      </vt:variant>
      <vt:variant>
        <vt:i4>4390923</vt:i4>
      </vt:variant>
      <vt:variant>
        <vt:i4>111</vt:i4>
      </vt:variant>
      <vt:variant>
        <vt:i4>0</vt:i4>
      </vt:variant>
      <vt:variant>
        <vt:i4>5</vt:i4>
      </vt:variant>
      <vt:variant>
        <vt:lpwstr/>
      </vt:variant>
      <vt:variant>
        <vt:lpwstr>_ENREF_26</vt:lpwstr>
      </vt:variant>
      <vt:variant>
        <vt:i4>4390923</vt:i4>
      </vt:variant>
      <vt:variant>
        <vt:i4>105</vt:i4>
      </vt:variant>
      <vt:variant>
        <vt:i4>0</vt:i4>
      </vt:variant>
      <vt:variant>
        <vt:i4>5</vt:i4>
      </vt:variant>
      <vt:variant>
        <vt:lpwstr/>
      </vt:variant>
      <vt:variant>
        <vt:lpwstr>_ENREF_25</vt:lpwstr>
      </vt:variant>
      <vt:variant>
        <vt:i4>4390923</vt:i4>
      </vt:variant>
      <vt:variant>
        <vt:i4>99</vt:i4>
      </vt:variant>
      <vt:variant>
        <vt:i4>0</vt:i4>
      </vt:variant>
      <vt:variant>
        <vt:i4>5</vt:i4>
      </vt:variant>
      <vt:variant>
        <vt:lpwstr/>
      </vt:variant>
      <vt:variant>
        <vt:lpwstr>_ENREF_24</vt:lpwstr>
      </vt:variant>
      <vt:variant>
        <vt:i4>4390923</vt:i4>
      </vt:variant>
      <vt:variant>
        <vt:i4>93</vt:i4>
      </vt:variant>
      <vt:variant>
        <vt:i4>0</vt:i4>
      </vt:variant>
      <vt:variant>
        <vt:i4>5</vt:i4>
      </vt:variant>
      <vt:variant>
        <vt:lpwstr/>
      </vt:variant>
      <vt:variant>
        <vt:lpwstr>_ENREF_23</vt:lpwstr>
      </vt:variant>
      <vt:variant>
        <vt:i4>4390923</vt:i4>
      </vt:variant>
      <vt:variant>
        <vt:i4>87</vt:i4>
      </vt:variant>
      <vt:variant>
        <vt:i4>0</vt:i4>
      </vt:variant>
      <vt:variant>
        <vt:i4>5</vt:i4>
      </vt:variant>
      <vt:variant>
        <vt:lpwstr/>
      </vt:variant>
      <vt:variant>
        <vt:lpwstr>_ENREF_22</vt:lpwstr>
      </vt:variant>
      <vt:variant>
        <vt:i4>4390923</vt:i4>
      </vt:variant>
      <vt:variant>
        <vt:i4>84</vt:i4>
      </vt:variant>
      <vt:variant>
        <vt:i4>0</vt:i4>
      </vt:variant>
      <vt:variant>
        <vt:i4>5</vt:i4>
      </vt:variant>
      <vt:variant>
        <vt:lpwstr/>
      </vt:variant>
      <vt:variant>
        <vt:lpwstr>_ENREF_21</vt:lpwstr>
      </vt:variant>
      <vt:variant>
        <vt:i4>4194315</vt:i4>
      </vt:variant>
      <vt:variant>
        <vt:i4>76</vt:i4>
      </vt:variant>
      <vt:variant>
        <vt:i4>0</vt:i4>
      </vt:variant>
      <vt:variant>
        <vt:i4>5</vt:i4>
      </vt:variant>
      <vt:variant>
        <vt:lpwstr/>
      </vt:variant>
      <vt:variant>
        <vt:lpwstr>_ENREF_16</vt:lpwstr>
      </vt:variant>
      <vt:variant>
        <vt:i4>4194315</vt:i4>
      </vt:variant>
      <vt:variant>
        <vt:i4>68</vt:i4>
      </vt:variant>
      <vt:variant>
        <vt:i4>0</vt:i4>
      </vt:variant>
      <vt:variant>
        <vt:i4>5</vt:i4>
      </vt:variant>
      <vt:variant>
        <vt:lpwstr/>
      </vt:variant>
      <vt:variant>
        <vt:lpwstr>_ENREF_15</vt:lpwstr>
      </vt:variant>
      <vt:variant>
        <vt:i4>4194315</vt:i4>
      </vt:variant>
      <vt:variant>
        <vt:i4>62</vt:i4>
      </vt:variant>
      <vt:variant>
        <vt:i4>0</vt:i4>
      </vt:variant>
      <vt:variant>
        <vt:i4>5</vt:i4>
      </vt:variant>
      <vt:variant>
        <vt:lpwstr/>
      </vt:variant>
      <vt:variant>
        <vt:lpwstr>_ENREF_14</vt:lpwstr>
      </vt:variant>
      <vt:variant>
        <vt:i4>4194315</vt:i4>
      </vt:variant>
      <vt:variant>
        <vt:i4>56</vt:i4>
      </vt:variant>
      <vt:variant>
        <vt:i4>0</vt:i4>
      </vt:variant>
      <vt:variant>
        <vt:i4>5</vt:i4>
      </vt:variant>
      <vt:variant>
        <vt:lpwstr/>
      </vt:variant>
      <vt:variant>
        <vt:lpwstr>_ENREF_13</vt:lpwstr>
      </vt:variant>
      <vt:variant>
        <vt:i4>4194315</vt:i4>
      </vt:variant>
      <vt:variant>
        <vt:i4>48</vt:i4>
      </vt:variant>
      <vt:variant>
        <vt:i4>0</vt:i4>
      </vt:variant>
      <vt:variant>
        <vt:i4>5</vt:i4>
      </vt:variant>
      <vt:variant>
        <vt:lpwstr/>
      </vt:variant>
      <vt:variant>
        <vt:lpwstr>_ENREF_10</vt:lpwstr>
      </vt:variant>
      <vt:variant>
        <vt:i4>4718603</vt:i4>
      </vt:variant>
      <vt:variant>
        <vt:i4>40</vt:i4>
      </vt:variant>
      <vt:variant>
        <vt:i4>0</vt:i4>
      </vt:variant>
      <vt:variant>
        <vt:i4>5</vt:i4>
      </vt:variant>
      <vt:variant>
        <vt:lpwstr/>
      </vt:variant>
      <vt:variant>
        <vt:lpwstr>_ENREF_9</vt:lpwstr>
      </vt:variant>
      <vt:variant>
        <vt:i4>4784139</vt:i4>
      </vt:variant>
      <vt:variant>
        <vt:i4>32</vt:i4>
      </vt:variant>
      <vt:variant>
        <vt:i4>0</vt:i4>
      </vt:variant>
      <vt:variant>
        <vt:i4>5</vt:i4>
      </vt:variant>
      <vt:variant>
        <vt:lpwstr/>
      </vt:variant>
      <vt:variant>
        <vt:lpwstr>_ENREF_8</vt:lpwstr>
      </vt:variant>
      <vt:variant>
        <vt:i4>4587531</vt:i4>
      </vt:variant>
      <vt:variant>
        <vt:i4>24</vt:i4>
      </vt:variant>
      <vt:variant>
        <vt:i4>0</vt:i4>
      </vt:variant>
      <vt:variant>
        <vt:i4>5</vt:i4>
      </vt:variant>
      <vt:variant>
        <vt:lpwstr/>
      </vt:variant>
      <vt:variant>
        <vt:lpwstr>_ENREF_7</vt:lpwstr>
      </vt:variant>
      <vt:variant>
        <vt:i4>4325387</vt:i4>
      </vt:variant>
      <vt:variant>
        <vt:i4>18</vt:i4>
      </vt:variant>
      <vt:variant>
        <vt:i4>0</vt:i4>
      </vt:variant>
      <vt:variant>
        <vt:i4>5</vt:i4>
      </vt:variant>
      <vt:variant>
        <vt:lpwstr/>
      </vt:variant>
      <vt:variant>
        <vt:lpwstr>_ENREF_3</vt:lpwstr>
      </vt:variant>
      <vt:variant>
        <vt:i4>4390923</vt:i4>
      </vt:variant>
      <vt:variant>
        <vt:i4>10</vt:i4>
      </vt:variant>
      <vt:variant>
        <vt:i4>0</vt:i4>
      </vt:variant>
      <vt:variant>
        <vt:i4>5</vt:i4>
      </vt:variant>
      <vt:variant>
        <vt:lpwstr/>
      </vt:variant>
      <vt:variant>
        <vt:lpwstr>_ENREF_2</vt:lpwstr>
      </vt:variant>
      <vt:variant>
        <vt:i4>4194315</vt:i4>
      </vt:variant>
      <vt:variant>
        <vt:i4>7</vt:i4>
      </vt:variant>
      <vt:variant>
        <vt:i4>0</vt:i4>
      </vt:variant>
      <vt:variant>
        <vt:i4>5</vt:i4>
      </vt:variant>
      <vt:variant>
        <vt:lpwstr/>
      </vt:variant>
      <vt:variant>
        <vt:lpwstr>_ENREF_1</vt:lpwstr>
      </vt:variant>
      <vt:variant>
        <vt:i4>3407899</vt:i4>
      </vt:variant>
      <vt:variant>
        <vt:i4>0</vt:i4>
      </vt:variant>
      <vt:variant>
        <vt:i4>0</vt:i4>
      </vt:variant>
      <vt:variant>
        <vt:i4>5</vt:i4>
      </vt:variant>
      <vt:variant>
        <vt:lpwstr>mailto:Christine.gast@porthosp.nhs.uk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Gast</dc:creator>
  <cp:keywords/>
  <dc:description/>
  <cp:lastModifiedBy>christine</cp:lastModifiedBy>
  <cp:revision>7</cp:revision>
  <dcterms:created xsi:type="dcterms:W3CDTF">2018-10-18T12:33:00Z</dcterms:created>
  <dcterms:modified xsi:type="dcterms:W3CDTF">2018-10-18T13:33:00Z</dcterms:modified>
</cp:coreProperties>
</file>