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4F02" w14:textId="08B33447" w:rsidR="004C74D0" w:rsidRPr="005A4880" w:rsidRDefault="004C74D0" w:rsidP="00E14B90">
      <w:pPr>
        <w:spacing w:after="0" w:line="48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</w:pPr>
      <w:bookmarkStart w:id="0" w:name="_GoBack"/>
      <w:bookmarkEnd w:id="0"/>
      <w:r w:rsidRPr="005A488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I</w:t>
      </w:r>
      <w:r w:rsidR="00EE67B0" w:rsidRPr="005A4880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en-US"/>
        </w:rPr>
        <w:t>NTRODUCTION</w:t>
      </w:r>
    </w:p>
    <w:p w14:paraId="48C6DAF2" w14:textId="71D3E441" w:rsidR="00843BFE" w:rsidRPr="005A4880" w:rsidRDefault="00843BFE" w:rsidP="00E14B90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United Kingdom</w:t>
      </w:r>
      <w:r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(UK) military has a high incidence of injuries in young (aged 16–21 years) military trainees</w:t>
      </w:r>
      <w:r w:rsidR="002C0AE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begin">
            <w:fldData xml:space="preserve">PEVuZE5vdGU+PENpdGU+PEF1dGhvcj5CbGFja2VyPC9BdXRob3I+PFllYXI+MjAwODwvWWVhcj48
UmVjTnVtPjg4PC9SZWNOdW0+PERpc3BsYXlUZXh0PjxzdHlsZSBmYWNlPSJzdXBlcnNjcmlwdCI+
MS0zPC9zdHlsZT48L0Rpc3BsYXlUZXh0PjxyZWNvcmQ+PHJlYy1udW1iZXI+ODg8L3JlYy1udW1i
ZXI+PGZvcmVpZ24ta2V5cz48a2V5IGFwcD0iRU4iIGRiLWlkPSJ3OWZmOTl3d3dhcGVwM2Uwd3Nj
cHdwdzRydHNmMHoycnQwcjkiIHRpbWVzdGFtcD0iMTQ5NzI3NzY4OSI+ODg8L2tleT48L2ZvcmVp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bmRhcnktdGl0bGU+TWlsIE1lZDwvc2Vjb25kYXJ5LXRpdGxlPjxhbHQtdGl0bGU+TWlsaXRhcnkg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</w:fldData>
          </w:fldChar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instrText xml:space="preserve"> ADDIN EN.CITE </w:instrText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begin">
            <w:fldData xml:space="preserve">PEVuZE5vdGU+PENpdGU+PEF1dGhvcj5CbGFja2VyPC9BdXRob3I+PFllYXI+MjAwODwvWWVhcj48
UmVjTnVtPjg4PC9SZWNOdW0+PERpc3BsYXlUZXh0PjxzdHlsZSBmYWNlPSJzdXBlcnNjcmlwdCI+
MS0zPC9zdHlsZT48L0Rpc3BsYXlUZXh0PjxyZWNvcmQ+PHJlYy1udW1iZXI+ODg8L3JlYy1udW1i
ZXI+PGZvcmVpZ24ta2V5cz48a2V5IGFwcD0iRU4iIGRiLWlkPSJ3OWZmOTl3d3dhcGVwM2Uwd3Nj
cHdwdzRydHNmMHoycnQwcjkiIHRpbWVzdGFtcD0iMTQ5NzI3NzY4OSI+ODg8L2tleT48L2ZvcmVp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bmRhcnktdGl0bGU+TWlsIE1lZDwvc2Vjb25kYXJ5LXRpdGxlPjxhbHQtdGl0bGU+TWlsaXRhcnkg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</w:fldData>
          </w:fldChar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instrText xml:space="preserve"> ADDIN EN.CITE.DATA </w:instrText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end"/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color w:val="000000"/>
            <w:sz w:val="24"/>
            <w:szCs w:val="24"/>
            <w:vertAlign w:val="superscript"/>
          </w:rPr>
          <w:t>1-3</w:t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end"/>
        </w:r>
      </w:hyperlink>
      <w:r w:rsidR="002C0AE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4880">
        <w:rPr>
          <w:rFonts w:ascii="Times New Roman" w:hAnsi="Times New Roman" w:cs="Times New Roman"/>
          <w:sz w:val="24"/>
          <w:szCs w:val="24"/>
        </w:rPr>
        <w:t xml:space="preserve">These injuries </w:t>
      </w:r>
      <w:r w:rsidR="00E7361D" w:rsidRPr="005A4880">
        <w:rPr>
          <w:rFonts w:ascii="Times New Roman" w:hAnsi="Times New Roman" w:cs="Times New Roman"/>
          <w:sz w:val="24"/>
          <w:szCs w:val="24"/>
        </w:rPr>
        <w:t>account</w:t>
      </w:r>
      <w:r w:rsidRPr="005A4880">
        <w:rPr>
          <w:rFonts w:ascii="Times New Roman" w:hAnsi="Times New Roman" w:cs="Times New Roman"/>
          <w:sz w:val="24"/>
          <w:szCs w:val="24"/>
        </w:rPr>
        <w:t xml:space="preserve"> for a high number of working days lost during </w:t>
      </w:r>
      <w:r w:rsidR="00E7361D" w:rsidRPr="005A4880">
        <w:rPr>
          <w:rFonts w:ascii="Times New Roman" w:hAnsi="Times New Roman" w:cs="Times New Roman"/>
          <w:sz w:val="24"/>
          <w:szCs w:val="24"/>
        </w:rPr>
        <w:t>initial</w:t>
      </w:r>
      <w:r w:rsidRPr="005A4880">
        <w:rPr>
          <w:rFonts w:ascii="Times New Roman" w:hAnsi="Times New Roman" w:cs="Times New Roman"/>
          <w:sz w:val="24"/>
          <w:szCs w:val="24"/>
        </w:rPr>
        <w:t xml:space="preserve"> training, and significantly contribute to training attrition </w:t>
      </w:r>
      <w:r w:rsidRPr="005A488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PEVuZE5vdGU+PENpdGU+PEF1dGhvcj5BbG1laWRhPC9BdXRob3I+PFllYXI+MTk5OTwvWWVhcj48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PEVuZE5vdGU+PENpdGU+PEF1dGhvcj5BbG1laWRhPC9BdXRob3I+PFllYXI+MTk5OTwvWWVhcj48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</w:rPr>
      </w:r>
      <w:r w:rsidR="00F306D5" w:rsidRPr="005A4880">
        <w:rPr>
          <w:rFonts w:ascii="Times New Roman" w:hAnsi="Times New Roman" w:cs="Times New Roman"/>
          <w:sz w:val="24"/>
          <w:szCs w:val="24"/>
        </w:rPr>
        <w:fldChar w:fldCharType="end"/>
      </w:r>
      <w:r w:rsidRPr="005A4880">
        <w:rPr>
          <w:rFonts w:ascii="Times New Roman" w:hAnsi="Times New Roman" w:cs="Times New Roman"/>
          <w:sz w:val="24"/>
          <w:szCs w:val="24"/>
        </w:rPr>
      </w:r>
      <w:r w:rsidRPr="005A488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2" w:tooltip="Gemmell, 2002 #87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4" w:tooltip="Almeida, 1999 #7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4</w:t>
        </w:r>
      </w:hyperlink>
      <w:r w:rsidRPr="005A4880">
        <w:rPr>
          <w:rFonts w:ascii="Times New Roman" w:hAnsi="Times New Roman" w:cs="Times New Roman"/>
          <w:sz w:val="24"/>
          <w:szCs w:val="24"/>
        </w:rPr>
        <w:fldChar w:fldCharType="end"/>
      </w:r>
      <w:r w:rsidR="00080BA3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9F36E4" w:rsidRPr="005A4880">
        <w:rPr>
          <w:rFonts w:ascii="Times New Roman" w:hAnsi="Times New Roman" w:cs="Times New Roman"/>
          <w:sz w:val="24"/>
          <w:szCs w:val="24"/>
        </w:rPr>
        <w:t xml:space="preserve">For example, training injury </w:t>
      </w:r>
      <w:r w:rsidR="002E6679" w:rsidRPr="005A4880">
        <w:rPr>
          <w:rFonts w:ascii="Times New Roman" w:hAnsi="Times New Roman" w:cs="Times New Roman"/>
          <w:sz w:val="24"/>
          <w:szCs w:val="24"/>
        </w:rPr>
        <w:t>incidence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in </w:t>
      </w:r>
      <w:r w:rsidRPr="005A4880">
        <w:rPr>
          <w:rFonts w:ascii="Times New Roman" w:hAnsi="Times New Roman" w:cs="Times New Roman"/>
          <w:sz w:val="24"/>
          <w:szCs w:val="24"/>
        </w:rPr>
        <w:t xml:space="preserve">British Army </w:t>
      </w:r>
      <w:r w:rsidR="001E5497" w:rsidRPr="005A4880">
        <w:rPr>
          <w:rFonts w:ascii="Times New Roman" w:hAnsi="Times New Roman" w:cs="Times New Roman"/>
          <w:sz w:val="24"/>
          <w:szCs w:val="24"/>
        </w:rPr>
        <w:t xml:space="preserve">recruits </w:t>
      </w:r>
      <w:r w:rsidR="00E7361D" w:rsidRPr="005A4880">
        <w:rPr>
          <w:rFonts w:ascii="Times New Roman" w:hAnsi="Times New Roman" w:cs="Times New Roman"/>
          <w:sz w:val="24"/>
          <w:szCs w:val="24"/>
        </w:rPr>
        <w:t>reported</w:t>
      </w:r>
      <w:r w:rsidR="001E5497" w:rsidRPr="005A4880">
        <w:rPr>
          <w:rFonts w:ascii="Times New Roman" w:hAnsi="Times New Roman" w:cs="Times New Roman"/>
          <w:sz w:val="24"/>
          <w:szCs w:val="24"/>
        </w:rPr>
        <w:t>ly ranges between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 1.2–16.2% and 5.4–</w:t>
      </w:r>
      <w:r w:rsidR="002E6679" w:rsidRPr="005A4880">
        <w:rPr>
          <w:rFonts w:ascii="Times New Roman" w:hAnsi="Times New Roman" w:cs="Times New Roman"/>
          <w:sz w:val="24"/>
          <w:szCs w:val="24"/>
        </w:rPr>
        <w:t xml:space="preserve">26.5% </w:t>
      </w:r>
      <w:r w:rsidR="00E943F5" w:rsidRPr="005A4880">
        <w:rPr>
          <w:rFonts w:ascii="Times New Roman" w:hAnsi="Times New Roman" w:cs="Times New Roman"/>
          <w:sz w:val="24"/>
          <w:szCs w:val="24"/>
        </w:rPr>
        <w:t>in males and females</w:t>
      </w:r>
      <w:r w:rsidR="00F67272" w:rsidRPr="005A4880">
        <w:rPr>
          <w:rFonts w:ascii="Times New Roman" w:hAnsi="Times New Roman" w:cs="Times New Roman"/>
          <w:sz w:val="24"/>
          <w:szCs w:val="24"/>
        </w:rPr>
        <w:t>,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2E6679" w:rsidRPr="005A4880">
        <w:rPr>
          <w:rFonts w:ascii="Times New Roman" w:hAnsi="Times New Roman" w:cs="Times New Roman"/>
          <w:sz w:val="24"/>
          <w:szCs w:val="24"/>
        </w:rPr>
        <w:t>respectively</w:t>
      </w:r>
      <w:r w:rsidR="001E5497" w:rsidRPr="005A4880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&lt;EndNote&gt;&lt;Cite&gt;&lt;Author&gt;Blacker&lt;/Author&gt;&lt;Year&gt;2008&lt;/Year&gt;&lt;RecNum&gt;88&lt;/RecNum&gt;&lt;DisplayText&gt;&lt;style face="superscript"&gt;1&lt;/style&gt;&lt;/DisplayText&gt;&lt;record&gt;&lt;rec-number&gt;88&lt;/rec-number&gt;&lt;foreign-keys&gt;&lt;key app="EN" db-id="w9ff99wwwapep3e0wscpwpw4rtsf0z2rt0r9" timestamp="1497277689"&gt;88&lt;/key&gt;&lt;/foreign-keys&gt;&lt;ref-type name="Journal Article"&gt;17&lt;/ref-type&gt;&lt;contributors&gt;&lt;authors&gt;&lt;author&gt;Blacker, S. D.&lt;/author&gt;&lt;author&gt;Wilkinson, D. M.&lt;/author&gt;&lt;author&gt;Bilzon, J. L.&lt;/author&gt;&lt;author&gt;Rayson, M. P.&lt;/author&gt;&lt;/authors&gt;&lt;/contributors&gt;&lt;auth-address&gt;Optimal Performance, Bristol, BS8 1BA, United Kingdom.&lt;/auth-address&gt;&lt;titles&gt;&lt;title&gt;Risk factors for training injuries among British Army recruits&lt;/title&gt;&lt;secondary-title&gt;Mil Med&lt;/secondary-title&gt;&lt;alt-title&gt;Military medicine&lt;/alt-title&gt;&lt;/titles&gt;&lt;periodical&gt;&lt;full-title&gt;Mil Med&lt;/full-title&gt;&lt;/periodical&gt;&lt;pages&gt;278-86&lt;/pages&gt;&lt;volume&gt;173&lt;/volume&gt;&lt;number&gt;3&lt;/number&gt;&lt;edition&gt;2008/04/19&lt;/edition&gt;&lt;keywords&gt;&lt;keyword&gt;Accidents, Occupational/*statistics &amp;amp; numerical data&lt;/keyword&gt;&lt;keyword&gt;Adult&lt;/keyword&gt;&lt;keyword&gt;Body Mass Index&lt;/keyword&gt;&lt;keyword&gt;Exercise Test&lt;/keyword&gt;&lt;keyword&gt;Female&lt;/keyword&gt;&lt;keyword&gt;Health Status Indicators&lt;/keyword&gt;&lt;keyword&gt;Humans&lt;/keyword&gt;&lt;keyword&gt;Male&lt;/keyword&gt;&lt;keyword&gt;*Military Medicine&lt;/keyword&gt;&lt;keyword&gt;*Military Personnel&lt;/keyword&gt;&lt;keyword&gt;Muscle Contraction&lt;/keyword&gt;&lt;keyword&gt;Muscle, Skeletal&lt;/keyword&gt;&lt;keyword&gt;Occupational Diseases/*epidemiology&lt;/keyword&gt;&lt;keyword&gt;Retrospective Studies&lt;/keyword&gt;&lt;keyword&gt;Risk Factors&lt;/keyword&gt;&lt;keyword&gt;United Kingdom/epidemiology&lt;/keyword&gt;&lt;keyword&gt;Wounds and Injuries/*epidemiology&lt;/keyword&gt;&lt;/keywords&gt;&lt;dates&gt;&lt;year&gt;2008&lt;/year&gt;&lt;pub-dates&gt;&lt;date&gt;Mar&lt;/date&gt;&lt;/pub-dates&gt;&lt;/dates&gt;&lt;isbn&gt;0026-4075 (Print)&amp;#xD;0026-4075&lt;/isbn&gt;&lt;accession-num&gt;18419031&lt;/accession-num&gt;&lt;urls&gt;&lt;/urls&gt;&lt;remote-database-provider&gt;NLM&lt;/remote-database-provider&gt;&lt;language&gt;eng&lt;/language&gt;&lt;/record&gt;&lt;/Cite&gt;&lt;/EndNote&gt;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1E5497" w:rsidRPr="005A4880">
        <w:rPr>
          <w:rFonts w:ascii="Times New Roman" w:hAnsi="Times New Roman" w:cs="Times New Roman"/>
          <w:sz w:val="24"/>
          <w:szCs w:val="24"/>
        </w:rPr>
        <w:t>.</w:t>
      </w:r>
    </w:p>
    <w:p w14:paraId="370D806C" w14:textId="77777777" w:rsidR="00080BA3" w:rsidRPr="005A4880" w:rsidRDefault="00080BA3" w:rsidP="00E14B90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5410" w14:textId="5ECCF068" w:rsidR="001E5497" w:rsidRPr="005A4880" w:rsidRDefault="001E5497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A</w:t>
      </w:r>
      <w:r w:rsidR="00711589" w:rsidRPr="005A4880">
        <w:rPr>
          <w:rFonts w:ascii="Times New Roman" w:hAnsi="Times New Roman" w:cs="Times New Roman"/>
          <w:sz w:val="24"/>
          <w:szCs w:val="24"/>
        </w:rPr>
        <w:t xml:space="preserve">ge, body mass, </w:t>
      </w:r>
      <w:r w:rsidRPr="005A4880">
        <w:rPr>
          <w:rFonts w:ascii="Times New Roman" w:hAnsi="Times New Roman" w:cs="Times New Roman"/>
          <w:sz w:val="24"/>
          <w:szCs w:val="24"/>
        </w:rPr>
        <w:t xml:space="preserve">stature, physical </w:t>
      </w:r>
      <w:r w:rsidR="004B3AAA" w:rsidRPr="005A4880">
        <w:rPr>
          <w:rFonts w:ascii="Times New Roman" w:hAnsi="Times New Roman" w:cs="Times New Roman"/>
          <w:sz w:val="24"/>
          <w:szCs w:val="24"/>
        </w:rPr>
        <w:t>fitness and</w:t>
      </w:r>
      <w:r w:rsidR="00711589" w:rsidRPr="005A4880">
        <w:rPr>
          <w:rFonts w:ascii="Times New Roman" w:hAnsi="Times New Roman" w:cs="Times New Roman"/>
          <w:sz w:val="24"/>
          <w:szCs w:val="24"/>
        </w:rPr>
        <w:t xml:space="preserve"> previous </w:t>
      </w:r>
      <w:r w:rsidRPr="005A4880">
        <w:rPr>
          <w:rFonts w:ascii="Times New Roman" w:hAnsi="Times New Roman" w:cs="Times New Roman"/>
          <w:sz w:val="24"/>
          <w:szCs w:val="24"/>
        </w:rPr>
        <w:t xml:space="preserve">levels of </w:t>
      </w:r>
      <w:r w:rsidR="00711589" w:rsidRPr="005A4880">
        <w:rPr>
          <w:rFonts w:ascii="Times New Roman" w:hAnsi="Times New Roman" w:cs="Times New Roman"/>
          <w:sz w:val="24"/>
          <w:szCs w:val="24"/>
        </w:rPr>
        <w:t xml:space="preserve">physical activity </w:t>
      </w:r>
      <w:r w:rsidRPr="005A4880">
        <w:rPr>
          <w:rFonts w:ascii="Times New Roman" w:hAnsi="Times New Roman" w:cs="Times New Roman"/>
          <w:sz w:val="24"/>
          <w:szCs w:val="24"/>
        </w:rPr>
        <w:t>have been associated with injury risk</w:t>
      </w:r>
      <w:r w:rsidR="00711589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4E42CC" w:rsidRPr="005A488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PEVuZE5vdGU+PENpdGU+PEF1dGhvcj5CdWx6YWNjaGVsbGk8L0F1dGhvcj48WWVhcj4yMDE0PC9Z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PEVuZE5vdGU+PENpdGU+PEF1dGhvcj5CdWx6YWNjaGVsbGk8L0F1dGhvcj48WWVhcj4yMDE0PC9Z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</w:rPr>
      </w:r>
      <w:r w:rsidR="00F306D5" w:rsidRPr="005A4880">
        <w:rPr>
          <w:rFonts w:ascii="Times New Roman" w:hAnsi="Times New Roman" w:cs="Times New Roman"/>
          <w:sz w:val="24"/>
          <w:szCs w:val="24"/>
        </w:rPr>
        <w:fldChar w:fldCharType="end"/>
      </w:r>
      <w:r w:rsidR="004E42CC" w:rsidRPr="005A4880">
        <w:rPr>
          <w:rFonts w:ascii="Times New Roman" w:hAnsi="Times New Roman" w:cs="Times New Roman"/>
          <w:sz w:val="24"/>
          <w:szCs w:val="24"/>
        </w:rPr>
      </w:r>
      <w:r w:rsidR="004E42CC" w:rsidRPr="005A488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</w:rPr>
        <w:t>,</w:t>
      </w:r>
      <w:hyperlink w:anchor="_ENREF_5" w:tooltip="Bulzacchelli, 2014 #173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5-10</w:t>
        </w:r>
      </w:hyperlink>
      <w:r w:rsidR="004E42CC" w:rsidRPr="005A4880">
        <w:rPr>
          <w:rFonts w:ascii="Times New Roman" w:hAnsi="Times New Roman" w:cs="Times New Roman"/>
          <w:sz w:val="24"/>
          <w:szCs w:val="24"/>
        </w:rPr>
        <w:fldChar w:fldCharType="end"/>
      </w:r>
      <w:r w:rsidR="00711589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080BA3" w:rsidRPr="005A4880">
        <w:rPr>
          <w:rFonts w:ascii="Times New Roman" w:hAnsi="Times New Roman" w:cs="Times New Roman"/>
          <w:sz w:val="24"/>
          <w:szCs w:val="24"/>
        </w:rPr>
        <w:t>F</w:t>
      </w:r>
      <w:r w:rsidR="00711589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emale-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sex, based on genetic make-up,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has also been identified as an </w:t>
      </w:r>
      <w:r w:rsidR="00E943F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important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injury</w:t>
      </w:r>
      <w:r w:rsidR="00711589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risk factor during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initial</w:t>
      </w:r>
      <w:r w:rsidR="00EE2523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military </w:t>
      </w:r>
      <w:r w:rsidR="00EE2523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training </w:t>
      </w:r>
      <w:r w:rsidR="00F5360C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Y051bT41MTwvUmVjTnVtPjxEaXNwbGF5VGV4dD48c3R5bGUgZmFjZT0ic3VwZXJzY3JpcHQiPjIs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</w:fldData>
        </w:fldCha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PEVuZE5vdGU+PENpdGU+PEF1dGhvcj5Kb25lczwvQXV0aG9yPjxZZWFyPjE5OTM8L1llYXI+PFJl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</w:fldData>
        </w:fldCha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end"/>
      </w:r>
      <w:r w:rsidR="00F5360C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r>
      <w:r w:rsidR="00F5360C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separate"/>
      </w:r>
      <w:hyperlink w:anchor="_ENREF_2" w:tooltip="Gemmell, 2002 #87" w:history="1"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2</w:t>
        </w:r>
      </w:hyperlink>
      <w:r w:rsidR="00F306D5" w:rsidRPr="005A4880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0" w:tooltip="Knapik, 2001 #75" w:history="1"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10-13</w:t>
        </w:r>
      </w:hyperlink>
      <w:r w:rsidR="00F5360C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end"/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 However, female recruits are generally less physically fit at the start of training compared with males</w:t>
      </w:r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PEVuZE5vdGU+PENpdGU+PEF1dGhvcj5GaW5lc3RvbmU8L0F1dGhvcj48WWVhcj4yMDA4PC9ZZWFy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=
</w:fldData>
        </w:fldCha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PEVuZE5vdGU+PENpdGU+PEF1dGhvcj5GaW5lc3RvbmU8L0F1dGhvcj48WWVhcj4yMDA4PC9ZZWFy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=
</w:fldData>
        </w:fldCha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r>
      <w:r w:rsidR="00F306D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end"/>
      </w:r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r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separate"/>
      </w:r>
      <w:hyperlink w:anchor="_ENREF_11" w:tooltip="Jones, 1993 #51" w:history="1"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11</w:t>
        </w:r>
      </w:hyperlink>
      <w:r w:rsidR="00F306D5" w:rsidRPr="005A4880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4" w:tooltip="Finestone, 2008 #12" w:history="1"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14</w:t>
        </w:r>
      </w:hyperlink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fldChar w:fldCharType="end"/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such that lower entry level fitness rather than 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female sex </w:t>
      </w:r>
      <w:r w:rsidRPr="005A4880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per se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may</w:t>
      </w:r>
      <w:r w:rsidR="008E28E4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exert a greater effect in increasing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injury risk </w:t>
      </w:r>
      <w:hyperlink w:anchor="_ENREF_11" w:tooltip="Jones, 1993 #51" w:history="1"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PEVuZE5vdGU+PENpdGU+PEF1dGhvcj5Kb25lczwvQXV0aG9yPjxZZWFyPjE5OTM8L1llYXI+PFJl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PEVuZE5vdGU+PENpdGU+PEF1dGhvcj5Kb25lczwvQXV0aG9yPjxZZWFyPjE5OTM8L1llYXI+PFJl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EN.CITE.DATA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11</w: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E28E4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Moreover,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the risk factors of stature and pre-military training physical activity may influence male and female injury risk </w:t>
      </w:r>
      <w:r w:rsidR="00860309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differently</w:t>
      </w:r>
      <w:hyperlink w:anchor="_ENREF_11" w:tooltip="Jones, 1993 #51" w:history="1"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PEVuZE5vdGU+PENpdGU+PEF1dGhvcj5Kb25lczwvQXV0aG9yPjxZZWFyPjE5OTM8L1llYXI+PFJl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PEVuZE5vdGU+PENpdGU+PEF1dGhvcj5Kb25lczwvQXV0aG9yPjxZZWFyPjE5OTM8L1llYXI+PFJl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EN.CITE.DATA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11</w: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="00AC3BBF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07187D48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48FB2C15" w14:textId="142CEC08" w:rsidR="001E5497" w:rsidRPr="005A4880" w:rsidRDefault="001E5497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Partitioning the effect of 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sex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in study analyses, independent of other possible covariates with 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sex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(e.g. </w:t>
      </w:r>
      <w:r w:rsidRPr="005A4880">
        <w:rPr>
          <w:rFonts w:ascii="Times New Roman" w:hAnsi="Times New Roman" w:cs="Times New Roman"/>
          <w:sz w:val="24"/>
          <w:szCs w:val="24"/>
        </w:rPr>
        <w:t>muscle mass, aerobic fitness and/or stature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), has not always been achieved in previous studies.</w:t>
      </w:r>
      <w:r w:rsidR="00174858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This omission could mask or confound the true 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sex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and injury relationship. Moreover, </w:t>
      </w:r>
      <w:r w:rsidR="00174858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studies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into injury risk only</w:t>
      </w:r>
      <w:r w:rsidR="00174858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involving</w:t>
      </w:r>
      <w:r w:rsidR="00174858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female </w:t>
      </w:r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volunteers preclude any comparisons by </w:t>
      </w:r>
      <w:r w:rsidR="00F6390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sex </w:t>
      </w:r>
      <w:hyperlink w:anchor="_ENREF_14" w:tooltip="Finestone, 2008 #12" w:history="1"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PEVuZE5vdGU+PENpdGU+PEF1dGhvcj5SYXVoPC9BdXRob3I+PFllYXI+MjAwNjwvWWVhcj48UmVj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PEVuZE5vdGU+PENpdGU+PEF1dGhvcj5SYXVoPC9BdXRob3I+PFllYXI+MjAwNjwvWWVhcj48UmVj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instrText xml:space="preserve"> ADDIN EN.CITE.DATA </w:instrTex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vertAlign w:val="superscript"/>
          </w:rPr>
          <w:t>14-16</w:t>
        </w:r>
        <w:r w:rsidR="00F306D5" w:rsidRPr="005A4880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fldChar w:fldCharType="end"/>
        </w:r>
      </w:hyperlink>
      <w:r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B91C96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If the relative importance of risk factors is not understood, the development of interventions to </w:t>
      </w:r>
      <w:r w:rsidR="00080BA3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strategically </w:t>
      </w:r>
      <w:r w:rsidR="00B91C96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mitigate this injury risk would be less </w:t>
      </w:r>
      <w:r w:rsidR="00E943F5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effective</w:t>
      </w:r>
      <w:r w:rsidR="00B91C96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0815DE2E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62B8E458" w14:textId="4B50F363" w:rsidR="00174858" w:rsidRPr="005A4880" w:rsidRDefault="008E28E4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B0B0B"/>
          <w:sz w:val="24"/>
          <w:szCs w:val="24"/>
        </w:rPr>
      </w:pPr>
      <w:r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 xml:space="preserve">In </w:t>
      </w:r>
      <w:r w:rsidR="004B3AAA"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 xml:space="preserve">the </w:t>
      </w:r>
      <w:r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 xml:space="preserve">UK military, women have previously been excluded from the more physically demanding and arduous ground close combat (GCC) roles due to concerns of a potentially unacceptable level of injury risk. However, the findings of a review into this exclusion concluded that the Ministry of Defence (MOD) should take a more positive approach towards the future inclusion of women in all military roles </w:t>
      </w:r>
      <w:hyperlink w:anchor="_ENREF_17" w:tooltip="Ministry of Defence, 2014 #158" w:history="1"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begin"/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instrText xml:space="preserve"> ADDIN EN.CITE &lt;EndNote&gt;&lt;Cite&gt;&lt;Author&gt;Ministry of Defence&lt;/Author&gt;&lt;Year&gt;2014&lt;/Year&gt;&lt;RecNum&gt;158&lt;/RecNum&gt;&lt;DisplayText&gt;&lt;style face="superscript"&gt;17&lt;/style&gt;&lt;/DisplayText&gt;&lt;record&gt;&lt;rec-number&gt;158&lt;/rec-number&gt;&lt;foreign-keys&gt;&lt;key app="EN" db-id="w9ff99wwwapep3e0wscpwpw4rtsf0z2rt0r9" timestamp="1510066667"&gt;158&lt;/key&gt;&lt;/foreign-keys&gt;&lt;ref-type name="Web Page"&gt;12&lt;/ref-type&gt;&lt;contributors&gt;&lt;authors&gt;&lt;author&gt;Ministry of Defence,&lt;/author&gt;&lt;/authors&gt;&lt;/contributors&gt;&lt;titles&gt;&lt;title&gt;Women in Ground Close Combat: Review Paper&lt;/title&gt;&lt;/titles&gt;&lt;number&gt;Accessed  05 June 2016&lt;/number&gt;&lt;dates&gt;&lt;year&gt;2014&lt;/year&gt;&lt;/dates&gt;&lt;urls&gt;&lt;related-urls&gt;&lt;url&gt;https://www.gov.uk/government/publications/women-in-ground-close-combat-gcc-review-paper&lt;/url&gt;&lt;/related-urls&gt;&lt;/urls&gt;&lt;/record&gt;&lt;/Cite&gt;&lt;/EndNote&gt;</w:instrText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color w:val="0B0B0B"/>
            <w:sz w:val="24"/>
            <w:szCs w:val="24"/>
            <w:vertAlign w:val="superscript"/>
          </w:rPr>
          <w:t>17</w:t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end"/>
        </w:r>
      </w:hyperlink>
      <w:r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>. Nevertheless, the disproportionate injury risk in female</w:t>
      </w:r>
      <w:r w:rsidR="00E943F5"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>s</w:t>
      </w:r>
      <w:r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 xml:space="preserve"> undertaking arduous military roles, and the </w:t>
      </w:r>
      <w:r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lastRenderedPageBreak/>
        <w:t>potential for adverse impact in health and future career, must be proactively an</w:t>
      </w:r>
      <w:r w:rsidR="000C4EDC"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 xml:space="preserve">d vigorously mitigated </w:t>
      </w:r>
      <w:hyperlink w:anchor="_ENREF_18" w:tooltip="Defence, 2016 #179" w:history="1"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begin"/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instrText xml:space="preserve"> ADDIN EN.CITE &lt;EndNote&gt;&lt;Cite&gt;&lt;Author&gt;Defence&lt;/Author&gt;&lt;Year&gt;2016&lt;/Year&gt;&lt;RecNum&gt;179&lt;/RecNum&gt;&lt;DisplayText&gt;&lt;style face="superscript"&gt;18&lt;/style&gt;&lt;/DisplayText&gt;&lt;record&gt;&lt;rec-number&gt;179&lt;/rec-number&gt;&lt;foreign-keys&gt;&lt;key app="EN" db-id="w9ff99wwwapep3e0wscpwpw4rtsf0z2rt0r9" timestamp="1513164088"&gt;179&lt;/key&gt;&lt;/foreign-keys&gt;&lt;ref-type name="Web Page"&gt;12&lt;/ref-type&gt;&lt;contributors&gt;&lt;authors&gt;&lt;author&gt;Ministry of Defence&lt;/author&gt;&lt;/authors&gt;&lt;/contributors&gt;&lt;titles&gt;&lt;title&gt;Women in ground close combat roles review 2016&lt;/title&gt;&lt;/titles&gt;&lt;number&gt;13 December 2017&lt;/number&gt;&lt;dates&gt;&lt;year&gt;2016&lt;/year&gt;&lt;/dates&gt;&lt;urls&gt;&lt;related-urls&gt;&lt;url&gt;https://www.gov.uk/government/publications/women-in-ground-close-combat-roles-review-2016&lt;/url&gt;&lt;/related-urls&gt;&lt;/urls&gt;&lt;/record&gt;&lt;/Cite&gt;&lt;/EndNote&gt;</w:instrText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color w:val="0B0B0B"/>
            <w:sz w:val="24"/>
            <w:szCs w:val="24"/>
            <w:vertAlign w:val="superscript"/>
          </w:rPr>
          <w:t>18</w:t>
        </w:r>
        <w:r w:rsidR="00F306D5" w:rsidRPr="005A4880">
          <w:rPr>
            <w:rFonts w:ascii="Times New Roman" w:eastAsiaTheme="minorHAnsi" w:hAnsi="Times New Roman" w:cs="Times New Roman"/>
            <w:color w:val="0B0B0B"/>
            <w:sz w:val="24"/>
            <w:szCs w:val="24"/>
          </w:rPr>
          <w:fldChar w:fldCharType="end"/>
        </w:r>
      </w:hyperlink>
      <w:r w:rsidR="000C4EDC" w:rsidRPr="005A4880">
        <w:rPr>
          <w:rFonts w:ascii="Times New Roman" w:eastAsiaTheme="minorHAnsi" w:hAnsi="Times New Roman" w:cs="Times New Roman"/>
          <w:color w:val="0B0B0B"/>
          <w:sz w:val="24"/>
          <w:szCs w:val="24"/>
        </w:rPr>
        <w:t>.</w:t>
      </w:r>
    </w:p>
    <w:p w14:paraId="71FC518A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573BAED9" w14:textId="2376A9F8" w:rsidR="008E28E4" w:rsidRPr="005A4880" w:rsidRDefault="00E93651" w:rsidP="00E14B90">
      <w:pPr>
        <w:pStyle w:val="Body"/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i/>
          <w:sz w:val="24"/>
          <w:szCs w:val="24"/>
          <w:lang w:val="en-GB"/>
        </w:rPr>
        <w:t>Aims and Objectives: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>This study further investigated the co-</w:t>
      </w:r>
      <w:r w:rsidR="00AB582C" w:rsidRPr="005A4880">
        <w:rPr>
          <w:rFonts w:ascii="Times New Roman" w:hAnsi="Times New Roman" w:cs="Times New Roman"/>
          <w:sz w:val="24"/>
          <w:szCs w:val="24"/>
          <w:lang w:val="en-GB"/>
        </w:rPr>
        <w:t>factors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influencing the association of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>and injury during Royal Air Force (RAF) recruit training.</w:t>
      </w:r>
      <w:r w:rsidR="00080BA3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In the absence of women presently in GCC roles, this population provided an early opportunity to further understanding </w:t>
      </w:r>
      <w:r w:rsidR="00B91C96" w:rsidRPr="005A4880">
        <w:rPr>
          <w:rFonts w:ascii="Times New Roman" w:hAnsi="Times New Roman" w:cs="Times New Roman"/>
          <w:sz w:val="24"/>
          <w:szCs w:val="24"/>
          <w:lang w:val="en-GB"/>
        </w:rPr>
        <w:t>of injury risk in a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mixed-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military cohort. The analyses </w:t>
      </w:r>
      <w:r w:rsidR="00B91C96" w:rsidRPr="005A4880">
        <w:rPr>
          <w:rFonts w:ascii="Times New Roman" w:hAnsi="Times New Roman" w:cs="Times New Roman"/>
          <w:sz w:val="24"/>
          <w:szCs w:val="24"/>
          <w:lang w:val="en-GB"/>
        </w:rPr>
        <w:t>considered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the potential co</w:t>
      </w:r>
      <w:r w:rsidR="00AB582C" w:rsidRPr="005A488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founders of aerobic fitness at 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the time of entry into training,</w:t>
      </w:r>
      <w:r w:rsidR="008E28E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anthropometric measures, life style factors and level of education attainment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9F36E4" w:rsidRPr="005A488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D723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 xml:space="preserve">This </w:t>
      </w:r>
      <w:r w:rsidR="00F63905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 xml:space="preserve">sex </w:t>
      </w:r>
      <w:r w:rsidR="003D723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>comparative research may be of particular importance</w:t>
      </w:r>
      <w:r w:rsidR="008E28E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 xml:space="preserve"> in develop</w:t>
      </w:r>
      <w:r w:rsidR="005A4880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>ing</w:t>
      </w:r>
      <w:r w:rsidR="008E28E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 xml:space="preserve"> and prioritis</w:t>
      </w:r>
      <w:r w:rsidR="005A4880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>ing</w:t>
      </w:r>
      <w:r w:rsidR="008E28E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 xml:space="preserve"> specific injury mitigation policies and practice</w:t>
      </w:r>
      <w:r w:rsidR="00E943F5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>s</w:t>
      </w:r>
      <w:r w:rsidR="008E28E4" w:rsidRPr="005A4880">
        <w:rPr>
          <w:rFonts w:ascii="Times New Roman" w:eastAsiaTheme="minorHAnsi" w:hAnsi="Times New Roman" w:cs="Times New Roman"/>
          <w:color w:val="0B0B0B"/>
          <w:sz w:val="24"/>
          <w:szCs w:val="24"/>
          <w:lang w:val="en-GB"/>
        </w:rPr>
        <w:t>.</w:t>
      </w:r>
    </w:p>
    <w:p w14:paraId="44542E96" w14:textId="77777777" w:rsidR="00080BA3" w:rsidRPr="005A4880" w:rsidRDefault="00080BA3" w:rsidP="00E14B9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EE2F1" w14:textId="657548DF" w:rsidR="00EE67B0" w:rsidRPr="005A4880" w:rsidRDefault="00EE67B0" w:rsidP="00E14B90">
      <w:pPr>
        <w:pStyle w:val="Body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bCs/>
          <w:sz w:val="24"/>
          <w:szCs w:val="24"/>
          <w:lang w:val="en-GB"/>
        </w:rPr>
        <w:t>METHODS</w:t>
      </w:r>
    </w:p>
    <w:p w14:paraId="2CCED25F" w14:textId="3C8CEF50" w:rsidR="00A645FD" w:rsidRPr="005A4880" w:rsidRDefault="00A645FD" w:rsidP="00E14B90">
      <w:pPr>
        <w:pStyle w:val="Body"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Overview</w:t>
      </w:r>
    </w:p>
    <w:p w14:paraId="77F41B48" w14:textId="77EA55B4" w:rsidR="00A645FD" w:rsidRPr="005A4880" w:rsidRDefault="00A645FD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Potential RAF recruits complete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d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Pre-Joining Fitness Test (PJFT) and attend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3-day Pre-Recruit Training Course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(PRTC)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prior</w:t>
      </w:r>
      <w:r w:rsidR="003A0CFE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starting Phase-1 training.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The time between successfully passing the PJFT, completing the PRTC and joining Phase-1 training depend</w:t>
      </w:r>
      <w:r w:rsidR="00E943F5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upon the 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operational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requirement for 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a potential recruit’s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trade; recruits to high-demand trades could be fast tracked, and hence have a relatively</w:t>
      </w:r>
      <w:r w:rsidR="000B439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short wait to enter training.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At the time of the study, RAF Pha</w:t>
      </w:r>
      <w:r w:rsidR="009F36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se-1 training comprised 9 weeks.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F36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However, f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emales and males with poor aerobic fitness 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(i.e. in the lowest quartile </w:t>
      </w:r>
      <w:r w:rsidR="00B91C96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of the distribution for aerobic fitness</w:t>
      </w:r>
      <w:r w:rsidR="008E28E4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undertook an additional 2 weeks of physical conditio</w:t>
      </w:r>
      <w:r w:rsidR="00286F83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ning at the start of training</w:t>
      </w:r>
      <w:r w:rsidR="003A0CFE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Volunteers were recruited to the present study whilst attending PRTC, and continued in the study until completion of Phase-1 training.</w:t>
      </w:r>
    </w:p>
    <w:p w14:paraId="16273FCE" w14:textId="77777777" w:rsidR="00B91C96" w:rsidRPr="005A4880" w:rsidRDefault="00B91C96" w:rsidP="00E14B90">
      <w:pPr>
        <w:pStyle w:val="Body"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</w:p>
    <w:p w14:paraId="3046D048" w14:textId="77777777" w:rsidR="004C74D0" w:rsidRPr="005A4880" w:rsidRDefault="004C74D0" w:rsidP="00E14B90">
      <w:pPr>
        <w:pStyle w:val="Body"/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Study Population</w:t>
      </w:r>
    </w:p>
    <w:p w14:paraId="420A848E" w14:textId="26ABD819" w:rsidR="00D156A0" w:rsidRPr="005A4880" w:rsidRDefault="00E7361D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All potential recruits (aged 16–</w:t>
      </w:r>
      <w:r w:rsidR="00CA1EE1" w:rsidRPr="005A4880">
        <w:rPr>
          <w:rFonts w:ascii="Times New Roman" w:hAnsi="Times New Roman" w:cs="Times New Roman"/>
          <w:sz w:val="24"/>
          <w:szCs w:val="24"/>
        </w:rPr>
        <w:t>33 years) attending the PRTC at RAF Halton</w:t>
      </w:r>
      <w:r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Pr="005A4880">
        <w:rPr>
          <w:rStyle w:val="ta"/>
          <w:rFonts w:ascii="Times New Roman" w:hAnsi="Times New Roman" w:cs="Times New Roman"/>
          <w:sz w:val="24"/>
          <w:szCs w:val="24"/>
        </w:rPr>
        <w:t>Aylesbury</w:t>
      </w:r>
      <w:r w:rsidRPr="005A4880">
        <w:rPr>
          <w:rFonts w:ascii="Times New Roman" w:hAnsi="Times New Roman" w:cs="Times New Roman"/>
          <w:sz w:val="24"/>
          <w:szCs w:val="24"/>
        </w:rPr>
        <w:t>, UK,</w:t>
      </w:r>
      <w:r w:rsidR="00CA1EE1" w:rsidRPr="005A4880">
        <w:rPr>
          <w:rFonts w:ascii="Times New Roman" w:hAnsi="Times New Roman" w:cs="Times New Roman"/>
          <w:sz w:val="24"/>
          <w:szCs w:val="24"/>
        </w:rPr>
        <w:t xml:space="preserve"> between June and October 2008 were initially provided with a brief before being invite</w:t>
      </w:r>
      <w:r w:rsidR="00D156A0" w:rsidRPr="005A4880">
        <w:rPr>
          <w:rFonts w:ascii="Times New Roman" w:hAnsi="Times New Roman" w:cs="Times New Roman"/>
          <w:sz w:val="24"/>
          <w:szCs w:val="24"/>
        </w:rPr>
        <w:t xml:space="preserve">d to participate in the study. </w:t>
      </w:r>
      <w:r w:rsidR="00CA1EE1" w:rsidRPr="005A4880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5A4880">
        <w:rPr>
          <w:rFonts w:ascii="Times New Roman" w:hAnsi="Times New Roman" w:cs="Times New Roman"/>
          <w:sz w:val="24"/>
          <w:szCs w:val="24"/>
        </w:rPr>
        <w:t>the</w:t>
      </w:r>
      <w:r w:rsidR="00CA1EE1" w:rsidRPr="005A4880">
        <w:rPr>
          <w:rFonts w:ascii="Times New Roman" w:hAnsi="Times New Roman" w:cs="Times New Roman"/>
          <w:sz w:val="24"/>
          <w:szCs w:val="24"/>
        </w:rPr>
        <w:t xml:space="preserve"> study brief, n=1373 (n=1136 [83%] males; n=237 [17%] females) provided written informed </w:t>
      </w:r>
      <w:r w:rsidR="00CA1EE1" w:rsidRPr="005A4880">
        <w:rPr>
          <w:rFonts w:ascii="Times New Roman" w:hAnsi="Times New Roman" w:cs="Times New Roman"/>
          <w:sz w:val="24"/>
          <w:szCs w:val="24"/>
        </w:rPr>
        <w:lastRenderedPageBreak/>
        <w:t>consent (a response rate of 93% of potential recruits attending PRTC).</w:t>
      </w:r>
      <w:r w:rsidR="00D156A0" w:rsidRPr="005A4880">
        <w:rPr>
          <w:rFonts w:ascii="Times New Roman" w:hAnsi="Times New Roman" w:cs="Times New Roman"/>
          <w:sz w:val="24"/>
          <w:szCs w:val="24"/>
        </w:rPr>
        <w:t xml:space="preserve"> Among </w:t>
      </w:r>
      <w:r w:rsidRPr="005A4880">
        <w:rPr>
          <w:rFonts w:ascii="Times New Roman" w:hAnsi="Times New Roman" w:cs="Times New Roman"/>
          <w:sz w:val="24"/>
          <w:szCs w:val="24"/>
        </w:rPr>
        <w:t>this cohort</w:t>
      </w:r>
      <w:r w:rsidR="00D156A0" w:rsidRPr="005A4880">
        <w:rPr>
          <w:rFonts w:ascii="Times New Roman" w:hAnsi="Times New Roman" w:cs="Times New Roman"/>
          <w:sz w:val="24"/>
          <w:szCs w:val="24"/>
        </w:rPr>
        <w:t>, 1</w:t>
      </w:r>
      <w:r w:rsidR="00794BD7" w:rsidRPr="005A4880">
        <w:rPr>
          <w:rFonts w:ascii="Times New Roman" w:hAnsi="Times New Roman" w:cs="Times New Roman"/>
          <w:sz w:val="24"/>
          <w:szCs w:val="24"/>
        </w:rPr>
        <w:t>70</w:t>
      </w:r>
      <w:r w:rsidR="00D156A0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>participants</w:t>
      </w:r>
      <w:r w:rsidR="00D156A0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>did not progress to start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>Phase-1 training during the study period</w:t>
      </w:r>
      <w:r w:rsidR="006A65C4" w:rsidRPr="005A4880">
        <w:rPr>
          <w:rFonts w:ascii="Times New Roman" w:hAnsi="Times New Roman" w:cs="Times New Roman"/>
          <w:sz w:val="24"/>
          <w:szCs w:val="24"/>
        </w:rPr>
        <w:t>,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 and were </w:t>
      </w:r>
      <w:r w:rsidR="00D156A0" w:rsidRPr="005A4880">
        <w:rPr>
          <w:rFonts w:ascii="Times New Roman" w:hAnsi="Times New Roman" w:cs="Times New Roman"/>
          <w:sz w:val="24"/>
          <w:szCs w:val="24"/>
        </w:rPr>
        <w:t>therefore excluded</w:t>
      </w:r>
      <w:r w:rsidR="008E28E4" w:rsidRPr="005A4880">
        <w:rPr>
          <w:rFonts w:ascii="Times New Roman" w:hAnsi="Times New Roman" w:cs="Times New Roman"/>
          <w:sz w:val="24"/>
          <w:szCs w:val="24"/>
        </w:rPr>
        <w:t xml:space="preserve"> from </w:t>
      </w:r>
      <w:r w:rsidR="00B91C96" w:rsidRPr="005A4880">
        <w:rPr>
          <w:rFonts w:ascii="Times New Roman" w:hAnsi="Times New Roman" w:cs="Times New Roman"/>
          <w:sz w:val="24"/>
          <w:szCs w:val="24"/>
        </w:rPr>
        <w:t xml:space="preserve">the </w:t>
      </w:r>
      <w:r w:rsidR="008E28E4" w:rsidRPr="005A4880">
        <w:rPr>
          <w:rFonts w:ascii="Times New Roman" w:hAnsi="Times New Roman" w:cs="Times New Roman"/>
          <w:sz w:val="24"/>
          <w:szCs w:val="24"/>
        </w:rPr>
        <w:t>data analyse</w:t>
      </w:r>
      <w:r w:rsidR="00794BD7" w:rsidRPr="005A4880">
        <w:rPr>
          <w:rFonts w:ascii="Times New Roman" w:hAnsi="Times New Roman" w:cs="Times New Roman"/>
          <w:sz w:val="24"/>
          <w:szCs w:val="24"/>
        </w:rPr>
        <w:t>s</w:t>
      </w:r>
      <w:r w:rsidR="00E943F5" w:rsidRPr="005A4880">
        <w:rPr>
          <w:rFonts w:ascii="Times New Roman" w:hAnsi="Times New Roman" w:cs="Times New Roman"/>
          <w:sz w:val="24"/>
          <w:szCs w:val="24"/>
        </w:rPr>
        <w:t>.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776373" w:rsidRPr="005A4880">
        <w:rPr>
          <w:rFonts w:ascii="Times New Roman" w:hAnsi="Times New Roman" w:cs="Times New Roman"/>
          <w:sz w:val="24"/>
          <w:szCs w:val="24"/>
        </w:rPr>
        <w:t>In addition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776373" w:rsidRPr="005A4880">
        <w:rPr>
          <w:rFonts w:ascii="Times New Roman" w:hAnsi="Times New Roman" w:cs="Times New Roman"/>
          <w:sz w:val="24"/>
          <w:szCs w:val="24"/>
        </w:rPr>
        <w:t xml:space="preserve">there were ten </w:t>
      </w:r>
      <w:r w:rsidRPr="005A4880">
        <w:rPr>
          <w:rFonts w:ascii="Times New Roman" w:hAnsi="Times New Roman" w:cs="Times New Roman"/>
          <w:sz w:val="24"/>
          <w:szCs w:val="24"/>
        </w:rPr>
        <w:t>participants</w:t>
      </w:r>
      <w:r w:rsidR="00776373" w:rsidRPr="005A4880">
        <w:rPr>
          <w:rFonts w:ascii="Times New Roman" w:hAnsi="Times New Roman" w:cs="Times New Roman"/>
          <w:sz w:val="24"/>
          <w:szCs w:val="24"/>
        </w:rPr>
        <w:t xml:space="preserve"> with missing medical records, </w:t>
      </w:r>
      <w:r w:rsidR="00E943F5" w:rsidRPr="005A4880">
        <w:rPr>
          <w:rFonts w:ascii="Times New Roman" w:hAnsi="Times New Roman" w:cs="Times New Roman"/>
          <w:sz w:val="24"/>
          <w:szCs w:val="24"/>
        </w:rPr>
        <w:t>and they were also excluded.</w:t>
      </w:r>
      <w:r w:rsidRPr="005A4880">
        <w:rPr>
          <w:rFonts w:ascii="Times New Roman" w:hAnsi="Times New Roman" w:cs="Times New Roman"/>
          <w:sz w:val="24"/>
          <w:szCs w:val="24"/>
        </w:rPr>
        <w:t xml:space="preserve"> Thus, d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ata </w:t>
      </w:r>
      <w:r w:rsidRPr="005A4880">
        <w:rPr>
          <w:rFonts w:ascii="Times New Roman" w:hAnsi="Times New Roman" w:cs="Times New Roman"/>
          <w:sz w:val="24"/>
          <w:szCs w:val="24"/>
        </w:rPr>
        <w:t>from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 1,193 recruits</w:t>
      </w:r>
      <w:r w:rsidR="004624AC" w:rsidRPr="005A4880">
        <w:rPr>
          <w:rFonts w:ascii="Times New Roman" w:hAnsi="Times New Roman" w:cs="Times New Roman"/>
          <w:sz w:val="24"/>
          <w:szCs w:val="24"/>
        </w:rPr>
        <w:t xml:space="preserve"> (</w:t>
      </w:r>
      <w:r w:rsidRPr="005A4880">
        <w:rPr>
          <w:rFonts w:ascii="Times New Roman" w:hAnsi="Times New Roman" w:cs="Times New Roman"/>
          <w:sz w:val="24"/>
          <w:szCs w:val="24"/>
        </w:rPr>
        <w:t xml:space="preserve">990 </w:t>
      </w:r>
      <w:r w:rsidR="00B91C96" w:rsidRPr="005A4880">
        <w:rPr>
          <w:rFonts w:ascii="Times New Roman" w:hAnsi="Times New Roman" w:cs="Times New Roman"/>
          <w:sz w:val="24"/>
          <w:szCs w:val="24"/>
        </w:rPr>
        <w:t xml:space="preserve">[83%] </w:t>
      </w:r>
      <w:r w:rsidRPr="005A4880">
        <w:rPr>
          <w:rFonts w:ascii="Times New Roman" w:hAnsi="Times New Roman" w:cs="Times New Roman"/>
          <w:sz w:val="24"/>
          <w:szCs w:val="24"/>
        </w:rPr>
        <w:t>men</w:t>
      </w:r>
      <w:r w:rsidR="00B91C96" w:rsidRPr="005A4880">
        <w:rPr>
          <w:rFonts w:ascii="Times New Roman" w:hAnsi="Times New Roman" w:cs="Times New Roman"/>
          <w:sz w:val="24"/>
          <w:szCs w:val="24"/>
        </w:rPr>
        <w:t>;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4624AC" w:rsidRPr="005A4880">
        <w:rPr>
          <w:rFonts w:ascii="Times New Roman" w:hAnsi="Times New Roman" w:cs="Times New Roman"/>
          <w:sz w:val="24"/>
          <w:szCs w:val="24"/>
        </w:rPr>
        <w:t xml:space="preserve">203 </w:t>
      </w:r>
      <w:r w:rsidR="00B91C96" w:rsidRPr="005A4880">
        <w:rPr>
          <w:rFonts w:ascii="Times New Roman" w:hAnsi="Times New Roman" w:cs="Times New Roman"/>
          <w:sz w:val="24"/>
          <w:szCs w:val="24"/>
        </w:rPr>
        <w:t xml:space="preserve">[17%] </w:t>
      </w:r>
      <w:r w:rsidR="004624AC" w:rsidRPr="005A4880">
        <w:rPr>
          <w:rFonts w:ascii="Times New Roman" w:hAnsi="Times New Roman" w:cs="Times New Roman"/>
          <w:sz w:val="24"/>
          <w:szCs w:val="24"/>
        </w:rPr>
        <w:t>women)</w:t>
      </w:r>
      <w:r w:rsidR="00794BD7" w:rsidRPr="005A4880">
        <w:rPr>
          <w:rFonts w:ascii="Times New Roman" w:hAnsi="Times New Roman" w:cs="Times New Roman"/>
          <w:sz w:val="24"/>
          <w:szCs w:val="24"/>
        </w:rPr>
        <w:t xml:space="preserve"> were analysed. </w:t>
      </w:r>
      <w:r w:rsidR="00D156A0" w:rsidRPr="005A4880">
        <w:rPr>
          <w:rFonts w:ascii="Times New Roman" w:hAnsi="Times New Roman" w:cs="Times New Roman"/>
          <w:sz w:val="24"/>
          <w:szCs w:val="24"/>
        </w:rPr>
        <w:t>A flowchart of the study i</w:t>
      </w:r>
      <w:r w:rsidR="00FB7339" w:rsidRPr="005A4880">
        <w:rPr>
          <w:rFonts w:ascii="Times New Roman" w:hAnsi="Times New Roman" w:cs="Times New Roman"/>
          <w:sz w:val="24"/>
          <w:szCs w:val="24"/>
        </w:rPr>
        <w:t>s</w:t>
      </w:r>
      <w:r w:rsidR="00D156A0" w:rsidRPr="005A4880">
        <w:rPr>
          <w:rFonts w:ascii="Times New Roman" w:hAnsi="Times New Roman" w:cs="Times New Roman"/>
          <w:sz w:val="24"/>
          <w:szCs w:val="24"/>
        </w:rPr>
        <w:t xml:space="preserve"> shown in </w:t>
      </w:r>
      <w:r w:rsidR="00A07831" w:rsidRPr="005A4880">
        <w:rPr>
          <w:rFonts w:ascii="Times New Roman" w:hAnsi="Times New Roman" w:cs="Times New Roman"/>
          <w:sz w:val="24"/>
          <w:szCs w:val="24"/>
        </w:rPr>
        <w:t>F</w:t>
      </w:r>
      <w:r w:rsidR="00D156A0" w:rsidRPr="005A4880">
        <w:rPr>
          <w:rFonts w:ascii="Times New Roman" w:hAnsi="Times New Roman" w:cs="Times New Roman"/>
          <w:sz w:val="24"/>
          <w:szCs w:val="24"/>
        </w:rPr>
        <w:t>igure 1.</w:t>
      </w:r>
    </w:p>
    <w:p w14:paraId="373D2C7F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556F" w14:textId="71C7B413" w:rsidR="004C74D0" w:rsidRPr="005A4880" w:rsidRDefault="004C74D0" w:rsidP="00E14B90">
      <w:pPr>
        <w:pStyle w:val="Body"/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Cs/>
          <w:i/>
          <w:sz w:val="24"/>
          <w:szCs w:val="24"/>
          <w:lang w:val="en-GB"/>
        </w:rPr>
        <w:t>Ethical Considerations</w:t>
      </w:r>
    </w:p>
    <w:p w14:paraId="256A6F39" w14:textId="0F79DB73" w:rsidR="004C74D0" w:rsidRPr="005A4880" w:rsidRDefault="004C74D0" w:rsidP="00E14B90">
      <w:pPr>
        <w:pStyle w:val="Body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>The study was approved by the UK Ministry of Defence Research Ethics Committee</w:t>
      </w:r>
      <w:r w:rsidR="004A581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(Reference Number: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>0757/142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; approved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>08 Dec 2007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was conducted in accordance with the ethical standards of the Declaration of Helsinki.</w:t>
      </w:r>
    </w:p>
    <w:p w14:paraId="1877CC82" w14:textId="42F01D48" w:rsidR="00D156A0" w:rsidRPr="005A4880" w:rsidRDefault="00D156A0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F6480" w14:textId="2EDA65D5" w:rsidR="004C74D0" w:rsidRPr="005A4880" w:rsidRDefault="004C74D0" w:rsidP="00E14B90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</w:rPr>
        <w:t>Primary Outcome – Any</w:t>
      </w:r>
      <w:r w:rsidR="008F7A49" w:rsidRPr="005A48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musculoskeletal</w:t>
      </w:r>
      <w:r w:rsidRPr="005A48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injur</w:t>
      </w:r>
      <w:r w:rsidR="008F7A49" w:rsidRPr="005A4880">
        <w:rPr>
          <w:rFonts w:ascii="Times New Roman" w:hAnsi="Times New Roman" w:cs="Times New Roman"/>
          <w:b/>
          <w:bCs/>
          <w:i/>
          <w:sz w:val="24"/>
          <w:szCs w:val="24"/>
        </w:rPr>
        <w:t>ies</w:t>
      </w:r>
    </w:p>
    <w:p w14:paraId="08EFA6EE" w14:textId="6D662F3A" w:rsidR="004C74D0" w:rsidRPr="005A4880" w:rsidRDefault="00B80B2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The </w:t>
      </w:r>
      <w:r w:rsidR="003A0CFE" w:rsidRPr="005A4880">
        <w:rPr>
          <w:rFonts w:ascii="Times New Roman" w:hAnsi="Times New Roman" w:cs="Times New Roman"/>
          <w:sz w:val="24"/>
          <w:szCs w:val="24"/>
        </w:rPr>
        <w:t>incidence</w:t>
      </w:r>
      <w:r w:rsidRPr="005A4880">
        <w:rPr>
          <w:rFonts w:ascii="Times New Roman" w:hAnsi="Times New Roman" w:cs="Times New Roman"/>
          <w:sz w:val="24"/>
          <w:szCs w:val="24"/>
        </w:rPr>
        <w:t xml:space="preserve"> of </w:t>
      </w:r>
      <w:r w:rsidR="00FA6CB7" w:rsidRPr="005A4880">
        <w:rPr>
          <w:rFonts w:ascii="Times New Roman" w:hAnsi="Times New Roman" w:cs="Times New Roman"/>
          <w:sz w:val="24"/>
          <w:szCs w:val="24"/>
        </w:rPr>
        <w:t xml:space="preserve">musculoskeletal </w:t>
      </w:r>
      <w:r w:rsidRPr="005A4880">
        <w:rPr>
          <w:rFonts w:ascii="Times New Roman" w:hAnsi="Times New Roman" w:cs="Times New Roman"/>
          <w:sz w:val="24"/>
          <w:szCs w:val="24"/>
        </w:rPr>
        <w:t>injury in recruits during training was monitored in association with colleagues from the Re</w:t>
      </w:r>
      <w:r w:rsidRPr="005A4880">
        <w:rPr>
          <w:rFonts w:ascii="Times New Roman" w:hAnsi="Times New Roman" w:cs="Times New Roman"/>
          <w:sz w:val="24"/>
          <w:szCs w:val="24"/>
        </w:rPr>
        <w:lastRenderedPageBreak/>
        <w:t>gional Medical Centre</w:t>
      </w:r>
      <w:r w:rsidR="006E73B2" w:rsidRPr="005A4880">
        <w:rPr>
          <w:rFonts w:ascii="Times New Roman" w:hAnsi="Times New Roman" w:cs="Times New Roman"/>
          <w:sz w:val="24"/>
          <w:szCs w:val="24"/>
        </w:rPr>
        <w:t xml:space="preserve"> (RMC)</w:t>
      </w:r>
      <w:r w:rsidR="00B91C96" w:rsidRPr="005A4880">
        <w:rPr>
          <w:rFonts w:ascii="Times New Roman" w:hAnsi="Times New Roman" w:cs="Times New Roman"/>
          <w:sz w:val="24"/>
          <w:szCs w:val="24"/>
        </w:rPr>
        <w:t>, RAF Halton</w:t>
      </w:r>
      <w:r w:rsidRPr="005A4880">
        <w:rPr>
          <w:rFonts w:ascii="Times New Roman" w:hAnsi="Times New Roman" w:cs="Times New Roman"/>
          <w:sz w:val="24"/>
          <w:szCs w:val="24"/>
        </w:rPr>
        <w:t>.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 xml:space="preserve">Recruits participating in the study, who reported to the </w:t>
      </w:r>
      <w:r w:rsidR="00B91C96" w:rsidRPr="005A4880">
        <w:rPr>
          <w:rFonts w:ascii="Times New Roman" w:hAnsi="Times New Roman" w:cs="Times New Roman"/>
          <w:sz w:val="24"/>
          <w:szCs w:val="24"/>
        </w:rPr>
        <w:t>RMC</w:t>
      </w:r>
      <w:r w:rsidRPr="005A4880">
        <w:rPr>
          <w:rFonts w:ascii="Times New Roman" w:hAnsi="Times New Roman" w:cs="Times New Roman"/>
          <w:sz w:val="24"/>
          <w:szCs w:val="24"/>
        </w:rPr>
        <w:t xml:space="preserve">, had details of their complaint coded on the Defence Medical Information Capability Programme (DMICP) </w:t>
      </w:r>
      <w:r w:rsidR="006E73B2" w:rsidRPr="005A4880">
        <w:rPr>
          <w:rFonts w:ascii="Times New Roman" w:hAnsi="Times New Roman" w:cs="Times New Roman"/>
          <w:sz w:val="24"/>
          <w:szCs w:val="24"/>
        </w:rPr>
        <w:t xml:space="preserve">system </w:t>
      </w:r>
      <w:r w:rsidRPr="005A4880">
        <w:rPr>
          <w:rFonts w:ascii="Times New Roman" w:hAnsi="Times New Roman" w:cs="Times New Roman"/>
          <w:sz w:val="24"/>
          <w:szCs w:val="24"/>
        </w:rPr>
        <w:t xml:space="preserve">by the doctor, nurse or medical assistant according to </w:t>
      </w:r>
      <w:r w:rsidR="00B91C96" w:rsidRPr="005A4880">
        <w:rPr>
          <w:rFonts w:ascii="Times New Roman" w:hAnsi="Times New Roman" w:cs="Times New Roman"/>
          <w:sz w:val="24"/>
          <w:szCs w:val="24"/>
        </w:rPr>
        <w:t>standard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6E73B2" w:rsidRPr="005A4880">
        <w:rPr>
          <w:rFonts w:ascii="Times New Roman" w:hAnsi="Times New Roman" w:cs="Times New Roman"/>
          <w:sz w:val="24"/>
          <w:szCs w:val="24"/>
        </w:rPr>
        <w:t>RMC</w:t>
      </w:r>
      <w:r w:rsidRPr="005A4880">
        <w:rPr>
          <w:rFonts w:ascii="Times New Roman" w:hAnsi="Times New Roman" w:cs="Times New Roman"/>
          <w:sz w:val="24"/>
          <w:szCs w:val="24"/>
        </w:rPr>
        <w:t xml:space="preserve"> procedures.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836337" w:rsidRPr="005A4880">
        <w:rPr>
          <w:rFonts w:ascii="Times New Roman" w:hAnsi="Times New Roman" w:cs="Times New Roman"/>
          <w:sz w:val="24"/>
          <w:szCs w:val="24"/>
        </w:rPr>
        <w:t>Injury was defined as a musculoskeletal condition causing the recruit to lose two</w:t>
      </w:r>
      <w:r w:rsidR="00427DFD" w:rsidRPr="005A4880">
        <w:rPr>
          <w:rFonts w:ascii="Times New Roman" w:hAnsi="Times New Roman" w:cs="Times New Roman"/>
          <w:sz w:val="24"/>
          <w:szCs w:val="24"/>
        </w:rPr>
        <w:t xml:space="preserve"> consecutive</w:t>
      </w:r>
      <w:r w:rsidR="00836337" w:rsidRPr="005A4880">
        <w:rPr>
          <w:rFonts w:ascii="Times New Roman" w:hAnsi="Times New Roman" w:cs="Times New Roman"/>
          <w:sz w:val="24"/>
          <w:szCs w:val="24"/>
        </w:rPr>
        <w:t xml:space="preserve"> days of physical training. </w:t>
      </w:r>
      <w:r w:rsidR="006E73B2" w:rsidRPr="005A4880">
        <w:rPr>
          <w:rFonts w:ascii="Times New Roman" w:hAnsi="Times New Roman" w:cs="Times New Roman"/>
          <w:sz w:val="24"/>
          <w:szCs w:val="24"/>
        </w:rPr>
        <w:t>T</w:t>
      </w:r>
      <w:r w:rsidRPr="005A4880">
        <w:rPr>
          <w:rFonts w:ascii="Times New Roman" w:hAnsi="Times New Roman" w:cs="Times New Roman"/>
          <w:sz w:val="24"/>
          <w:szCs w:val="24"/>
        </w:rPr>
        <w:t xml:space="preserve">he staff member categorised </w:t>
      </w:r>
      <w:r w:rsidR="006E73B2" w:rsidRPr="005A4880">
        <w:rPr>
          <w:rFonts w:ascii="Times New Roman" w:hAnsi="Times New Roman" w:cs="Times New Roman"/>
          <w:sz w:val="24"/>
          <w:szCs w:val="24"/>
        </w:rPr>
        <w:t>‘I</w:t>
      </w:r>
      <w:r w:rsidRPr="005A4880">
        <w:rPr>
          <w:rFonts w:ascii="Times New Roman" w:hAnsi="Times New Roman" w:cs="Times New Roman"/>
          <w:sz w:val="24"/>
          <w:szCs w:val="24"/>
        </w:rPr>
        <w:t>njury</w:t>
      </w:r>
      <w:r w:rsidR="006E73B2" w:rsidRPr="005A4880">
        <w:rPr>
          <w:rFonts w:ascii="Times New Roman" w:hAnsi="Times New Roman" w:cs="Times New Roman"/>
          <w:sz w:val="24"/>
          <w:szCs w:val="24"/>
        </w:rPr>
        <w:t>’</w:t>
      </w:r>
      <w:r w:rsidR="002017C4" w:rsidRPr="005A4880">
        <w:rPr>
          <w:rFonts w:ascii="Times New Roman" w:hAnsi="Times New Roman" w:cs="Times New Roman"/>
          <w:sz w:val="24"/>
          <w:szCs w:val="24"/>
        </w:rPr>
        <w:t>,</w:t>
      </w:r>
      <w:r w:rsidR="006E73B2" w:rsidRPr="005A4880">
        <w:rPr>
          <w:rFonts w:ascii="Times New Roman" w:hAnsi="Times New Roman" w:cs="Times New Roman"/>
          <w:sz w:val="24"/>
          <w:szCs w:val="24"/>
        </w:rPr>
        <w:t xml:space="preserve"> and 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detailed </w:t>
      </w:r>
      <w:r w:rsidR="006E73B2" w:rsidRPr="005A4880">
        <w:rPr>
          <w:rFonts w:ascii="Times New Roman" w:hAnsi="Times New Roman" w:cs="Times New Roman"/>
          <w:sz w:val="24"/>
          <w:szCs w:val="24"/>
        </w:rPr>
        <w:t>the week of training</w:t>
      </w:r>
      <w:r w:rsidR="002017C4" w:rsidRPr="005A4880">
        <w:rPr>
          <w:rFonts w:ascii="Times New Roman" w:hAnsi="Times New Roman" w:cs="Times New Roman"/>
          <w:sz w:val="24"/>
          <w:szCs w:val="24"/>
        </w:rPr>
        <w:t>,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E7361D" w:rsidRPr="005A4880">
        <w:rPr>
          <w:rFonts w:ascii="Times New Roman" w:hAnsi="Times New Roman" w:cs="Times New Roman"/>
          <w:sz w:val="24"/>
          <w:szCs w:val="24"/>
        </w:rPr>
        <w:t>on the</w:t>
      </w:r>
      <w:r w:rsidRPr="005A4880">
        <w:rPr>
          <w:rFonts w:ascii="Times New Roman" w:hAnsi="Times New Roman" w:cs="Times New Roman"/>
          <w:sz w:val="24"/>
          <w:szCs w:val="24"/>
        </w:rPr>
        <w:t xml:space="preserve"> DMICP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 template</w:t>
      </w:r>
      <w:r w:rsidR="006E73B2" w:rsidRPr="005A4880">
        <w:rPr>
          <w:rFonts w:ascii="Times New Roman" w:hAnsi="Times New Roman" w:cs="Times New Roman"/>
          <w:sz w:val="24"/>
          <w:szCs w:val="24"/>
        </w:rPr>
        <w:t>.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6E73B2" w:rsidRPr="005A4880">
        <w:rPr>
          <w:rFonts w:ascii="Times New Roman" w:hAnsi="Times New Roman" w:cs="Times New Roman"/>
          <w:sz w:val="24"/>
          <w:szCs w:val="24"/>
        </w:rPr>
        <w:t>Consent to prospectively access</w:t>
      </w:r>
      <w:r w:rsidR="002017C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6E73B2" w:rsidRPr="005A4880">
        <w:rPr>
          <w:rFonts w:ascii="Times New Roman" w:hAnsi="Times New Roman" w:cs="Times New Roman"/>
          <w:sz w:val="24"/>
          <w:szCs w:val="24"/>
        </w:rPr>
        <w:t xml:space="preserve">this </w:t>
      </w:r>
      <w:r w:rsidR="00E7361D" w:rsidRPr="005A4880">
        <w:rPr>
          <w:rFonts w:ascii="Times New Roman" w:hAnsi="Times New Roman" w:cs="Times New Roman"/>
          <w:sz w:val="24"/>
          <w:szCs w:val="24"/>
        </w:rPr>
        <w:t xml:space="preserve">medical </w:t>
      </w:r>
      <w:r w:rsidR="006E73B2" w:rsidRPr="005A4880">
        <w:rPr>
          <w:rFonts w:ascii="Times New Roman" w:hAnsi="Times New Roman" w:cs="Times New Roman"/>
          <w:sz w:val="24"/>
          <w:szCs w:val="24"/>
        </w:rPr>
        <w:t>information was obtained from rec</w:t>
      </w:r>
      <w:r w:rsidR="00E7361D" w:rsidRPr="005A4880">
        <w:rPr>
          <w:rFonts w:ascii="Times New Roman" w:hAnsi="Times New Roman" w:cs="Times New Roman"/>
          <w:sz w:val="24"/>
          <w:szCs w:val="24"/>
        </w:rPr>
        <w:t>ruits at the start of the study</w:t>
      </w:r>
      <w:r w:rsidR="006E73B2" w:rsidRPr="005A4880">
        <w:rPr>
          <w:rFonts w:ascii="Times New Roman" w:hAnsi="Times New Roman" w:cs="Times New Roman"/>
          <w:sz w:val="24"/>
          <w:szCs w:val="24"/>
        </w:rPr>
        <w:t>.</w:t>
      </w:r>
    </w:p>
    <w:p w14:paraId="01B59F7D" w14:textId="77777777" w:rsidR="00B80B2A" w:rsidRPr="005A4880" w:rsidRDefault="00B80B2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CCDB2" w14:textId="0B817300" w:rsidR="00EE67B0" w:rsidRPr="005A4880" w:rsidRDefault="008F7A49" w:rsidP="00E14B9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80">
        <w:rPr>
          <w:rFonts w:ascii="Times New Roman" w:hAnsi="Times New Roman" w:cs="Times New Roman"/>
          <w:b/>
          <w:i/>
          <w:sz w:val="24"/>
          <w:szCs w:val="24"/>
        </w:rPr>
        <w:t>Primary independent risk factor</w:t>
      </w:r>
    </w:p>
    <w:p w14:paraId="5A9D2B0D" w14:textId="71A6970A" w:rsidR="00EE67B0" w:rsidRPr="005A4880" w:rsidRDefault="00571FFB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s</w:t>
      </w:r>
      <w:r w:rsidR="00F63905" w:rsidRPr="005A4880">
        <w:rPr>
          <w:rFonts w:ascii="Times New Roman" w:hAnsi="Times New Roman" w:cs="Times New Roman"/>
          <w:sz w:val="24"/>
          <w:szCs w:val="24"/>
        </w:rPr>
        <w:t xml:space="preserve">ex </w:t>
      </w:r>
      <w:r w:rsidR="00EE67B0" w:rsidRPr="005A4880">
        <w:rPr>
          <w:rFonts w:ascii="Times New Roman" w:hAnsi="Times New Roman" w:cs="Times New Roman"/>
          <w:sz w:val="24"/>
          <w:szCs w:val="24"/>
        </w:rPr>
        <w:t>was the principal exposure in this study.</w:t>
      </w:r>
    </w:p>
    <w:p w14:paraId="76782592" w14:textId="77777777" w:rsidR="00EE67B0" w:rsidRPr="005A4880" w:rsidRDefault="00EE67B0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6CAB5" w14:textId="766CC30F" w:rsidR="00904536" w:rsidRPr="005A4880" w:rsidRDefault="00B87CB8" w:rsidP="00E14B90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</w:rPr>
        <w:t>Potential confounders</w:t>
      </w:r>
    </w:p>
    <w:p w14:paraId="45EBFF98" w14:textId="173C5E8F" w:rsidR="006E73B2" w:rsidRPr="005A4880" w:rsidRDefault="00EE67B0" w:rsidP="00E14B90">
      <w:pPr>
        <w:spacing w:after="0" w:line="48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en-US"/>
        </w:rPr>
      </w:pPr>
      <w:r w:rsidRPr="005A488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en-US"/>
        </w:rPr>
        <w:t>Socio-d</w:t>
      </w:r>
      <w:r w:rsidR="006E73B2" w:rsidRPr="005A488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en-US"/>
        </w:rPr>
        <w:t>emographic factors</w:t>
      </w:r>
    </w:p>
    <w:p w14:paraId="0AC4611F" w14:textId="67F5AFC3" w:rsidR="00904536" w:rsidRPr="005A4880" w:rsidRDefault="00904536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Age and education were included. Age was </w:t>
      </w:r>
      <w:r w:rsidR="006E73B2" w:rsidRPr="005A4880">
        <w:rPr>
          <w:rFonts w:ascii="Times New Roman" w:hAnsi="Times New Roman" w:cs="Times New Roman"/>
          <w:sz w:val="24"/>
          <w:szCs w:val="24"/>
        </w:rPr>
        <w:t>considered as a continuous variable</w:t>
      </w:r>
      <w:r w:rsidR="003767EA" w:rsidRPr="005A4880">
        <w:rPr>
          <w:rFonts w:ascii="Times New Roman" w:hAnsi="Times New Roman" w:cs="Times New Roman"/>
          <w:sz w:val="24"/>
          <w:szCs w:val="24"/>
        </w:rPr>
        <w:t xml:space="preserve"> and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767EA" w:rsidRPr="005A4880">
        <w:rPr>
          <w:rFonts w:ascii="Times New Roman" w:hAnsi="Times New Roman" w:cs="Times New Roman"/>
          <w:sz w:val="24"/>
          <w:szCs w:val="24"/>
        </w:rPr>
        <w:t>e</w:t>
      </w:r>
      <w:r w:rsidRPr="005A4880">
        <w:rPr>
          <w:rFonts w:ascii="Times New Roman" w:hAnsi="Times New Roman" w:cs="Times New Roman"/>
          <w:sz w:val="24"/>
          <w:szCs w:val="24"/>
        </w:rPr>
        <w:t xml:space="preserve">ducation was </w:t>
      </w:r>
      <w:r w:rsidR="005D4D7B" w:rsidRPr="005A4880">
        <w:rPr>
          <w:rFonts w:ascii="Times New Roman" w:hAnsi="Times New Roman" w:cs="Times New Roman"/>
          <w:sz w:val="24"/>
          <w:szCs w:val="24"/>
        </w:rPr>
        <w:t>defined</w:t>
      </w:r>
      <w:r w:rsidRPr="005A4880">
        <w:rPr>
          <w:rFonts w:ascii="Times New Roman" w:hAnsi="Times New Roman" w:cs="Times New Roman"/>
          <w:sz w:val="24"/>
          <w:szCs w:val="24"/>
        </w:rPr>
        <w:t xml:space="preserve"> as secondary school versus further</w:t>
      </w:r>
      <w:r w:rsidR="00E7361D" w:rsidRPr="005A4880">
        <w:rPr>
          <w:rFonts w:ascii="Times New Roman" w:hAnsi="Times New Roman" w:cs="Times New Roman"/>
          <w:sz w:val="24"/>
          <w:szCs w:val="24"/>
        </w:rPr>
        <w:t>/ higher education</w:t>
      </w:r>
      <w:r w:rsidRPr="005A4880">
        <w:rPr>
          <w:rFonts w:ascii="Times New Roman" w:hAnsi="Times New Roman" w:cs="Times New Roman"/>
          <w:sz w:val="24"/>
          <w:szCs w:val="24"/>
        </w:rPr>
        <w:t>.</w:t>
      </w:r>
    </w:p>
    <w:p w14:paraId="6B9ADE1D" w14:textId="77777777" w:rsidR="00B91C96" w:rsidRPr="005A4880" w:rsidRDefault="00B91C9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0A038C6" w14:textId="18F8E2E1" w:rsidR="00904536" w:rsidRPr="005A4880" w:rsidRDefault="00904536" w:rsidP="00E14B90">
      <w:pPr>
        <w:pStyle w:val="Body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i/>
          <w:iCs/>
          <w:sz w:val="24"/>
          <w:szCs w:val="24"/>
          <w:lang w:val="en-GB"/>
        </w:rPr>
        <w:t>Anthropometric assessments</w:t>
      </w:r>
    </w:p>
    <w:p w14:paraId="074B0E14" w14:textId="14DB6B07" w:rsidR="00904536" w:rsidRPr="005A4880" w:rsidRDefault="00CA1EE1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Height and body mass data were collated from the medical records of recruits following attestation at RAF Halton. These measures were </w:t>
      </w:r>
      <w:r w:rsidR="00B91C96" w:rsidRPr="005A4880">
        <w:rPr>
          <w:rFonts w:ascii="Times New Roman" w:hAnsi="Times New Roman" w:cs="Times New Roman"/>
          <w:sz w:val="24"/>
          <w:szCs w:val="24"/>
        </w:rPr>
        <w:t>taken</w:t>
      </w:r>
      <w:r w:rsidRPr="005A4880">
        <w:rPr>
          <w:rFonts w:ascii="Times New Roman" w:hAnsi="Times New Roman" w:cs="Times New Roman"/>
          <w:sz w:val="24"/>
          <w:szCs w:val="24"/>
        </w:rPr>
        <w:t xml:space="preserve"> using standard </w:t>
      </w:r>
      <w:r w:rsidR="00E7361D" w:rsidRPr="005A4880">
        <w:rPr>
          <w:rFonts w:ascii="Times New Roman" w:hAnsi="Times New Roman" w:cs="Times New Roman"/>
          <w:sz w:val="24"/>
          <w:szCs w:val="24"/>
        </w:rPr>
        <w:t>MOD</w:t>
      </w:r>
      <w:r w:rsidRPr="005A4880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0202E0" w:rsidRPr="005A4880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19" w:tooltip="Ministry of Defence (2017), 15 November 2017 [2017DIN01-179] #186" w:history="1"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&lt;EndNote&gt;&lt;Cite&gt;&lt;Author&gt;Ministry of Defence (2017)&lt;/Author&gt;&lt;Year&gt;15 November 2017 [2017DIN01-179]&lt;/Year&gt;&lt;RecNum&gt;186&lt;/RecNum&gt;&lt;DisplayText&gt;&lt;style face="superscript"&gt;19&lt;/style&gt;&lt;/DisplayText&gt;&lt;record&gt;&lt;rec-number&gt;186&lt;/rec-number&gt;&lt;foreign-keys&gt;&lt;key app="EN" db-id="w9ff99wwwapep3e0wscpwpw4rtsf0z2rt0r9" timestamp="1519745534"&gt;186&lt;/key&gt;&lt;/foreign-keys&gt;&lt;ref-type name="Report"&gt;27&lt;/ref-type&gt;&lt;contributors&gt;&lt;authors&gt;&lt;author&gt;Ministry of Defence (2017),&lt;/author&gt;&lt;/authors&gt;&lt;secondary-authors&gt;&lt;author&gt;Sponsor: People-SP Support-Hd,&lt;/author&gt;&lt;/secondary-authors&gt;&lt;/contributors&gt;&lt;titles&gt;&lt;title&gt;[Revised] Armed Forces Weight Management Policy&lt;/title&gt;&lt;/titles&gt;&lt;dates&gt;&lt;year&gt;15 November 2017 [2017DIN01-179]&lt;/year&gt;&lt;/dates&gt;&lt;urls&gt;&lt;/urls&gt;&lt;/record&gt;&lt;/Cite&gt;&lt;/EndNote&gt;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19</w: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5A4880">
        <w:rPr>
          <w:rFonts w:ascii="Times New Roman" w:hAnsi="Times New Roman" w:cs="Times New Roman"/>
          <w:sz w:val="24"/>
          <w:szCs w:val="24"/>
        </w:rPr>
        <w:t>, during the pre-entry medical at the Armed Forces Careers Office</w:t>
      </w:r>
      <w:r w:rsidR="00080BA3" w:rsidRPr="005A4880">
        <w:rPr>
          <w:rFonts w:ascii="Times New Roman" w:hAnsi="Times New Roman" w:cs="Times New Roman"/>
          <w:sz w:val="24"/>
          <w:szCs w:val="24"/>
        </w:rPr>
        <w:t>, and reconfirmed on arrival at RAF Halton during the initial medical serial</w:t>
      </w:r>
      <w:r w:rsidRPr="005A4880">
        <w:rPr>
          <w:rFonts w:ascii="Times New Roman" w:hAnsi="Times New Roman" w:cs="Times New Roman"/>
          <w:sz w:val="24"/>
          <w:szCs w:val="24"/>
        </w:rPr>
        <w:t>.</w:t>
      </w:r>
    </w:p>
    <w:p w14:paraId="5D711A31" w14:textId="77777777" w:rsidR="00E943F5" w:rsidRPr="005A4880" w:rsidRDefault="00E943F5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37008" w14:textId="6CA928F6" w:rsidR="00904536" w:rsidRPr="005A4880" w:rsidRDefault="00EE67B0" w:rsidP="00E14B90">
      <w:pPr>
        <w:spacing w:after="0" w:line="48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en-US"/>
        </w:rPr>
      </w:pPr>
      <w:r w:rsidRPr="005A488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en-US"/>
        </w:rPr>
        <w:t>Life-style factors</w:t>
      </w:r>
    </w:p>
    <w:p w14:paraId="4CFA9F82" w14:textId="2CC5B994" w:rsidR="00904536" w:rsidRPr="005A4880" w:rsidRDefault="00E7361D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T</w:t>
      </w:r>
      <w:r w:rsidR="00904536" w:rsidRPr="005A4880">
        <w:rPr>
          <w:rFonts w:ascii="Times New Roman" w:hAnsi="Times New Roman" w:cs="Times New Roman"/>
          <w:sz w:val="24"/>
          <w:szCs w:val="24"/>
        </w:rPr>
        <w:t>he</w:t>
      </w:r>
      <w:r w:rsidRPr="005A4880">
        <w:rPr>
          <w:rFonts w:ascii="Times New Roman" w:hAnsi="Times New Roman" w:cs="Times New Roman"/>
          <w:sz w:val="24"/>
          <w:szCs w:val="24"/>
        </w:rPr>
        <w:t xml:space="preserve"> validated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i/>
          <w:sz w:val="24"/>
          <w:szCs w:val="24"/>
        </w:rPr>
        <w:t>RAF Halton Food Frequency Questionnaire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904536" w:rsidRPr="005A4880">
        <w:rPr>
          <w:rFonts w:ascii="Times New Roman" w:hAnsi="Times New Roman" w:cs="Times New Roman"/>
          <w:sz w:val="24"/>
          <w:szCs w:val="24"/>
        </w:rPr>
        <w:t>(</w:t>
      </w:r>
      <w:r w:rsidR="00B80B2A" w:rsidRPr="005A4880">
        <w:rPr>
          <w:rFonts w:ascii="Times New Roman" w:hAnsi="Times New Roman" w:cs="Times New Roman"/>
          <w:sz w:val="24"/>
          <w:szCs w:val="24"/>
        </w:rPr>
        <w:t>RAFHFFQ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) </w:t>
      </w:r>
      <w:hyperlink w:anchor="_ENREF_20" w:tooltip="Leiper, 2009 #159" w:history="1"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&lt;EndNote&gt;&lt;Cite&gt;&lt;Author&gt;Leiper&lt;/Author&gt;&lt;Year&gt;2009&lt;/Year&gt;&lt;RecNum&gt;159&lt;/RecNum&gt;&lt;DisplayText&gt;&lt;style face="superscript"&gt;20&lt;/style&gt;&lt;/DisplayText&gt;&lt;record&gt;&lt;rec-number&gt;159&lt;/rec-number&gt;&lt;foreign-keys&gt;&lt;key app="EN" db-id="w9ff99wwwapep3e0wscpwpw4rtsf0z2rt0r9" timestamp="1510066667"&gt;159&lt;/key&gt;&lt;/foreign-keys&gt;&lt;ref-type name="Journal Article"&gt;17&lt;/ref-type&gt;&lt;contributors&gt;&lt;authors&gt;&lt;author&gt;Leiper, R.&lt;/author&gt;&lt;author&gt;Fallowfield, J.L.&lt;/author&gt;&lt;author&gt;Delaney, S.&lt;/author&gt;&lt;author&gt;Whittamore, D.&lt;/author&gt;&lt;author&gt;Dziubak, A.&lt;/author&gt;&lt;author&gt;Lanham-New, S.A.&lt;/author&gt;&lt;/authors&gt;&lt;/contributors&gt;&lt;titles&gt;&lt;title&gt;Early Nutritional Habits, Lifestyle Risk Factors And Incidence Of Injury/Illness During Phase-1 Recruit Training At RAF Halton: Part I – An Evaluation Of The Test-Retest Reliability And Validity Of A Modified ‘Food Frequency Questionnaire’&lt;/title&gt;&lt;secondary-title&gt;Institute of Naval Medicine Report&lt;/secondary-title&gt;&lt;/titles&gt;&lt;periodical&gt;&lt;full-title&gt;Institute of Naval Medicine Report&lt;/full-title&gt;&lt;/periodical&gt;&lt;dates&gt;&lt;year&gt;2009&lt;/year&gt;&lt;/dates&gt;&lt;urls&gt;&lt;/urls&gt;&lt;/record&gt;&lt;/Cite&gt;&lt;/EndNote&gt;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20</w: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examines </w:t>
      </w:r>
      <w:r w:rsidR="00365256" w:rsidRPr="005A4880">
        <w:rPr>
          <w:rFonts w:ascii="Times New Roman" w:hAnsi="Times New Roman" w:cs="Times New Roman"/>
          <w:sz w:val="24"/>
          <w:szCs w:val="24"/>
        </w:rPr>
        <w:t>the lifestyle risk factors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>of smoking habit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, alcohol </w:t>
      </w:r>
      <w:r w:rsidR="00365256" w:rsidRPr="005A4880">
        <w:rPr>
          <w:rFonts w:ascii="Times New Roman" w:hAnsi="Times New Roman" w:cs="Times New Roman"/>
          <w:sz w:val="24"/>
          <w:szCs w:val="24"/>
        </w:rPr>
        <w:t>consumption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previous diet and physical activity levels, as well as </w:t>
      </w:r>
      <w:r w:rsidRPr="005A4880">
        <w:rPr>
          <w:rFonts w:ascii="Times New Roman" w:hAnsi="Times New Roman" w:cs="Times New Roman"/>
          <w:sz w:val="24"/>
          <w:szCs w:val="24"/>
        </w:rPr>
        <w:t xml:space="preserve">present 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diet and </w:t>
      </w:r>
      <w:r w:rsidR="00C7567B" w:rsidRPr="005A4880">
        <w:rPr>
          <w:rFonts w:ascii="Times New Roman" w:hAnsi="Times New Roman" w:cs="Times New Roman"/>
          <w:sz w:val="24"/>
          <w:szCs w:val="24"/>
        </w:rPr>
        <w:t>physical activity levels</w:t>
      </w:r>
      <w:r w:rsidR="00EE67B0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365256" w:rsidRPr="005A4880">
        <w:rPr>
          <w:rFonts w:ascii="Times New Roman" w:hAnsi="Times New Roman" w:cs="Times New Roman"/>
          <w:sz w:val="24"/>
          <w:szCs w:val="24"/>
        </w:rPr>
        <w:t>The</w:t>
      </w:r>
      <w:r w:rsidR="00C7567B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RAFHFFQ 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was </w:t>
      </w:r>
      <w:r w:rsidR="00C7567B" w:rsidRPr="005A4880">
        <w:rPr>
          <w:rFonts w:ascii="Times New Roman" w:hAnsi="Times New Roman" w:cs="Times New Roman"/>
          <w:sz w:val="24"/>
          <w:szCs w:val="24"/>
        </w:rPr>
        <w:t xml:space="preserve">completed by </w:t>
      </w:r>
      <w:r w:rsidRPr="005A4880">
        <w:rPr>
          <w:rFonts w:ascii="Times New Roman" w:hAnsi="Times New Roman" w:cs="Times New Roman"/>
          <w:sz w:val="24"/>
          <w:szCs w:val="24"/>
        </w:rPr>
        <w:t>participants</w:t>
      </w:r>
      <w:r w:rsidR="0090453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C7567B" w:rsidRPr="005A4880">
        <w:rPr>
          <w:rFonts w:ascii="Times New Roman" w:hAnsi="Times New Roman" w:cs="Times New Roman"/>
          <w:color w:val="000000"/>
          <w:sz w:val="24"/>
          <w:szCs w:val="24"/>
        </w:rPr>
        <w:t>under controlled classroom conditions during a dedicated training serial scheduled into the working day of the PRTC</w:t>
      </w:r>
      <w:r w:rsidR="00904536" w:rsidRPr="005A4880">
        <w:rPr>
          <w:rFonts w:ascii="Times New Roman" w:hAnsi="Times New Roman" w:cs="Times New Roman"/>
          <w:sz w:val="24"/>
          <w:szCs w:val="24"/>
        </w:rPr>
        <w:t>.</w:t>
      </w:r>
    </w:p>
    <w:p w14:paraId="28DBAC87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C912C" w14:textId="3FAF8362" w:rsidR="00EE67B0" w:rsidRPr="005A4880" w:rsidRDefault="00B80B2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lastRenderedPageBreak/>
        <w:t xml:space="preserve">Recruits were classified as never smokers, ex-smokers, </w:t>
      </w:r>
      <w:r w:rsidR="00365256" w:rsidRPr="005A4880">
        <w:rPr>
          <w:rFonts w:ascii="Times New Roman" w:hAnsi="Times New Roman" w:cs="Times New Roman"/>
          <w:sz w:val="24"/>
          <w:szCs w:val="24"/>
        </w:rPr>
        <w:t>or</w:t>
      </w:r>
      <w:r w:rsidRPr="005A4880">
        <w:rPr>
          <w:rFonts w:ascii="Times New Roman" w:hAnsi="Times New Roman" w:cs="Times New Roman"/>
          <w:sz w:val="24"/>
          <w:szCs w:val="24"/>
        </w:rPr>
        <w:t xml:space="preserve"> current smokers. Alcohol </w:t>
      </w:r>
      <w:r w:rsidR="00365256" w:rsidRPr="005A4880">
        <w:rPr>
          <w:rFonts w:ascii="Times New Roman" w:hAnsi="Times New Roman" w:cs="Times New Roman"/>
          <w:sz w:val="24"/>
          <w:szCs w:val="24"/>
        </w:rPr>
        <w:t>consumption</w:t>
      </w:r>
      <w:r w:rsidRPr="005A4880">
        <w:rPr>
          <w:rFonts w:ascii="Times New Roman" w:hAnsi="Times New Roman" w:cs="Times New Roman"/>
          <w:sz w:val="24"/>
          <w:szCs w:val="24"/>
        </w:rPr>
        <w:t xml:space="preserve"> was considered </w:t>
      </w:r>
      <w:r w:rsidR="00E7361D" w:rsidRPr="005A4880">
        <w:rPr>
          <w:rFonts w:ascii="Times New Roman" w:hAnsi="Times New Roman" w:cs="Times New Roman"/>
          <w:sz w:val="24"/>
          <w:szCs w:val="24"/>
        </w:rPr>
        <w:t>in terms of</w:t>
      </w:r>
      <w:r w:rsidRPr="005A4880">
        <w:rPr>
          <w:rFonts w:ascii="Times New Roman" w:hAnsi="Times New Roman" w:cs="Times New Roman"/>
          <w:sz w:val="24"/>
          <w:szCs w:val="24"/>
        </w:rPr>
        <w:t xml:space="preserve"> units per week</w:t>
      </w:r>
      <w:r w:rsidR="00E7361D" w:rsidRPr="005A4880">
        <w:rPr>
          <w:rFonts w:ascii="Times New Roman" w:hAnsi="Times New Roman" w:cs="Times New Roman"/>
          <w:sz w:val="24"/>
          <w:szCs w:val="24"/>
        </w:rPr>
        <w:t>,</w:t>
      </w:r>
      <w:r w:rsidRPr="005A4880">
        <w:rPr>
          <w:rFonts w:ascii="Times New Roman" w:hAnsi="Times New Roman" w:cs="Times New Roman"/>
          <w:sz w:val="24"/>
          <w:szCs w:val="24"/>
        </w:rPr>
        <w:t xml:space="preserve"> and was</w:t>
      </w:r>
      <w:r w:rsidR="003767EA" w:rsidRPr="005A4880">
        <w:rPr>
          <w:rFonts w:ascii="Times New Roman" w:hAnsi="Times New Roman" w:cs="Times New Roman"/>
          <w:sz w:val="24"/>
          <w:szCs w:val="24"/>
        </w:rPr>
        <w:t xml:space="preserve"> used as a continuous variable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3767EA" w:rsidRPr="005A4880">
        <w:rPr>
          <w:rFonts w:ascii="Times New Roman" w:hAnsi="Times New Roman" w:cs="Times New Roman"/>
          <w:sz w:val="24"/>
          <w:szCs w:val="24"/>
        </w:rPr>
        <w:t>Self-reported i</w:t>
      </w:r>
      <w:r w:rsidR="00EE67B0" w:rsidRPr="005A4880">
        <w:rPr>
          <w:rFonts w:ascii="Times New Roman" w:hAnsi="Times New Roman" w:cs="Times New Roman"/>
          <w:sz w:val="24"/>
          <w:szCs w:val="24"/>
        </w:rPr>
        <w:t xml:space="preserve">ntake of </w:t>
      </w:r>
      <w:r w:rsidR="003767EA" w:rsidRPr="005A4880">
        <w:rPr>
          <w:rFonts w:ascii="Times New Roman" w:hAnsi="Times New Roman" w:cs="Times New Roman"/>
          <w:sz w:val="24"/>
          <w:szCs w:val="24"/>
        </w:rPr>
        <w:t xml:space="preserve">milk, vegetables and fruit intakes </w:t>
      </w:r>
      <w:r w:rsidR="00365256" w:rsidRPr="005A4880">
        <w:rPr>
          <w:rFonts w:ascii="Times New Roman" w:hAnsi="Times New Roman" w:cs="Times New Roman"/>
          <w:sz w:val="24"/>
          <w:szCs w:val="24"/>
        </w:rPr>
        <w:t>were</w:t>
      </w:r>
      <w:r w:rsidR="00EE67B0" w:rsidRPr="005A4880">
        <w:rPr>
          <w:rFonts w:ascii="Times New Roman" w:hAnsi="Times New Roman" w:cs="Times New Roman"/>
          <w:sz w:val="24"/>
          <w:szCs w:val="24"/>
        </w:rPr>
        <w:t xml:space="preserve"> determined in terms of portions/day (except milk intake that</w:t>
      </w:r>
      <w:r w:rsidR="003767EA" w:rsidRPr="005A4880">
        <w:rPr>
          <w:rFonts w:ascii="Times New Roman" w:hAnsi="Times New Roman" w:cs="Times New Roman"/>
          <w:sz w:val="24"/>
          <w:szCs w:val="24"/>
        </w:rPr>
        <w:t xml:space="preserve"> was determined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as </w:t>
      </w:r>
      <w:r w:rsidR="003767EA" w:rsidRPr="005A4880">
        <w:rPr>
          <w:rFonts w:ascii="Times New Roman" w:hAnsi="Times New Roman" w:cs="Times New Roman"/>
          <w:sz w:val="24"/>
          <w:szCs w:val="24"/>
        </w:rPr>
        <w:t xml:space="preserve">ml per day). </w:t>
      </w:r>
      <w:r w:rsidR="00EE67B0" w:rsidRPr="005A4880">
        <w:rPr>
          <w:rFonts w:ascii="Times New Roman" w:hAnsi="Times New Roman" w:cs="Times New Roman"/>
          <w:sz w:val="24"/>
          <w:szCs w:val="24"/>
        </w:rPr>
        <w:t>Recruits were classified as low, med</w:t>
      </w:r>
      <w:r w:rsidR="00987E57" w:rsidRPr="005A4880">
        <w:rPr>
          <w:rFonts w:ascii="Times New Roman" w:hAnsi="Times New Roman" w:cs="Times New Roman"/>
          <w:sz w:val="24"/>
          <w:szCs w:val="24"/>
        </w:rPr>
        <w:t>ium and high consumers of dairy and</w:t>
      </w:r>
      <w:r w:rsidR="00EE67B0" w:rsidRPr="005A4880">
        <w:rPr>
          <w:rFonts w:ascii="Times New Roman" w:hAnsi="Times New Roman" w:cs="Times New Roman"/>
          <w:sz w:val="24"/>
          <w:szCs w:val="24"/>
        </w:rPr>
        <w:t xml:space="preserve"> fruit </w:t>
      </w:r>
      <w:r w:rsidR="00987E57" w:rsidRPr="005A4880">
        <w:rPr>
          <w:rFonts w:ascii="Times New Roman" w:hAnsi="Times New Roman" w:cs="Times New Roman"/>
          <w:sz w:val="24"/>
          <w:szCs w:val="24"/>
        </w:rPr>
        <w:t>&amp;</w:t>
      </w:r>
      <w:r w:rsidR="00EE67B0" w:rsidRPr="005A4880">
        <w:rPr>
          <w:rFonts w:ascii="Times New Roman" w:hAnsi="Times New Roman" w:cs="Times New Roman"/>
          <w:sz w:val="24"/>
          <w:szCs w:val="24"/>
        </w:rPr>
        <w:t xml:space="preserve"> vegetables.</w:t>
      </w:r>
    </w:p>
    <w:p w14:paraId="7AB0DD6E" w14:textId="77777777" w:rsidR="00080BA3" w:rsidRPr="005A4880" w:rsidRDefault="00080BA3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A28F1" w14:textId="46DC5DE0" w:rsidR="00EE67B0" w:rsidRPr="005A4880" w:rsidRDefault="00EE67B0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Current activity levels were assessed by the following question “</w:t>
      </w:r>
      <w:r w:rsidRPr="005A4880">
        <w:rPr>
          <w:rFonts w:ascii="Times New Roman" w:hAnsi="Times New Roman" w:cs="Times New Roman"/>
          <w:i/>
          <w:iCs/>
          <w:sz w:val="24"/>
          <w:szCs w:val="24"/>
        </w:rPr>
        <w:t>during your non-working time, how often during a normal week were you physically active for at least 20 minutes during which time you became short of breath and sweat</w:t>
      </w:r>
      <w:r w:rsidRPr="005A4880">
        <w:rPr>
          <w:rFonts w:ascii="Times New Roman" w:hAnsi="Times New Roman" w:cs="Times New Roman"/>
          <w:i/>
          <w:sz w:val="24"/>
          <w:szCs w:val="24"/>
        </w:rPr>
        <w:t>?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”. </w:t>
      </w:r>
      <w:r w:rsidRPr="005A4880">
        <w:rPr>
          <w:rFonts w:ascii="Times New Roman" w:hAnsi="Times New Roman" w:cs="Times New Roman"/>
          <w:sz w:val="24"/>
          <w:szCs w:val="24"/>
        </w:rPr>
        <w:t>Recruits were classified into three groups: once or less per week, 2-3 times per week, and more than 3 times per week.</w:t>
      </w:r>
    </w:p>
    <w:p w14:paraId="7E6D8464" w14:textId="77777777" w:rsidR="00E943F5" w:rsidRPr="005A4880" w:rsidRDefault="00E943F5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FA79B" w14:textId="2A42EE0E" w:rsidR="00EE67B0" w:rsidRPr="005A4880" w:rsidRDefault="00E01EED" w:rsidP="00E14B90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0">
        <w:rPr>
          <w:rFonts w:ascii="Times New Roman" w:hAnsi="Times New Roman" w:cs="Times New Roman"/>
          <w:i/>
          <w:sz w:val="24"/>
          <w:szCs w:val="24"/>
        </w:rPr>
        <w:t>Aerobic</w:t>
      </w:r>
      <w:r w:rsidR="00EE67B0" w:rsidRPr="005A4880">
        <w:rPr>
          <w:rFonts w:ascii="Times New Roman" w:hAnsi="Times New Roman" w:cs="Times New Roman"/>
          <w:i/>
          <w:sz w:val="24"/>
          <w:szCs w:val="24"/>
        </w:rPr>
        <w:t xml:space="preserve"> fitness test</w:t>
      </w:r>
    </w:p>
    <w:p w14:paraId="3925BF50" w14:textId="64DA041D" w:rsidR="002A4079" w:rsidRPr="005A4880" w:rsidRDefault="002A4079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color w:val="000000"/>
          <w:sz w:val="24"/>
          <w:szCs w:val="24"/>
        </w:rPr>
        <w:t>The RAF Fitness Test (RAFFT) is a programmed component</w:t>
      </w:r>
      <w:r w:rsidRPr="005A4880">
        <w:rPr>
          <w:rFonts w:ascii="Times New Roman" w:hAnsi="Times New Roman" w:cs="Times New Roman"/>
          <w:sz w:val="24"/>
          <w:szCs w:val="24"/>
        </w:rPr>
        <w:t xml:space="preserve"> administered by RAF Physical Educatio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n Instructors during the </w:t>
      </w:r>
      <w:r w:rsidR="00987E57" w:rsidRPr="005A4880">
        <w:rPr>
          <w:rFonts w:ascii="Times New Roman" w:hAnsi="Times New Roman" w:cs="Times New Roman"/>
          <w:sz w:val="24"/>
          <w:szCs w:val="24"/>
        </w:rPr>
        <w:lastRenderedPageBreak/>
        <w:t xml:space="preserve">PRTC. </w:t>
      </w:r>
      <w:r w:rsidRPr="005A4880">
        <w:rPr>
          <w:rFonts w:ascii="Times New Roman" w:hAnsi="Times New Roman" w:cs="Times New Roman"/>
          <w:sz w:val="24"/>
          <w:szCs w:val="24"/>
        </w:rPr>
        <w:t xml:space="preserve">Data from the RAFFT provided an indication of </w:t>
      </w:r>
      <w:r w:rsidR="00DC036C" w:rsidRPr="005A4880">
        <w:rPr>
          <w:rFonts w:ascii="Times New Roman" w:hAnsi="Times New Roman" w:cs="Times New Roman"/>
          <w:sz w:val="24"/>
          <w:szCs w:val="24"/>
        </w:rPr>
        <w:t xml:space="preserve">the physical </w:t>
      </w:r>
      <w:r w:rsidRPr="005A4880">
        <w:rPr>
          <w:rFonts w:ascii="Times New Roman" w:hAnsi="Times New Roman" w:cs="Times New Roman"/>
          <w:sz w:val="24"/>
          <w:szCs w:val="24"/>
        </w:rPr>
        <w:t>fitness of potential RAF recr</w:t>
      </w:r>
      <w:r w:rsidR="00365256" w:rsidRPr="005A4880">
        <w:rPr>
          <w:rFonts w:ascii="Times New Roman" w:hAnsi="Times New Roman" w:cs="Times New Roman"/>
          <w:sz w:val="24"/>
          <w:szCs w:val="24"/>
        </w:rPr>
        <w:t>uits at the start of training.</w:t>
      </w:r>
      <w:r w:rsidRPr="005A4880">
        <w:rPr>
          <w:rFonts w:ascii="Times New Roman" w:hAnsi="Times New Roman" w:cs="Times New Roman"/>
          <w:sz w:val="24"/>
          <w:szCs w:val="24"/>
        </w:rPr>
        <w:t xml:space="preserve"> The RAFFT comprises three parts: the Multi-Stage Fitness Test (MSFT); sit</w:t>
      </w:r>
      <w:r w:rsidR="00987E57" w:rsidRPr="005A4880">
        <w:rPr>
          <w:rFonts w:ascii="Times New Roman" w:hAnsi="Times New Roman" w:cs="Times New Roman"/>
          <w:sz w:val="24"/>
          <w:szCs w:val="24"/>
        </w:rPr>
        <w:t xml:space="preserve">-ups test; and press-ups test. </w:t>
      </w:r>
      <w:r w:rsidRPr="005A4880">
        <w:rPr>
          <w:rFonts w:ascii="Times New Roman" w:hAnsi="Times New Roman" w:cs="Times New Roman"/>
          <w:sz w:val="24"/>
          <w:szCs w:val="24"/>
        </w:rPr>
        <w:t>The MSFT was undertaken in the gymnasium with recruits wearing shorts, t-shirt and training shoes. The MSFT is a 20 m shuttle running test that has been shown to be a good predictor of maximum oxygen uptake</w:t>
      </w:r>
      <w:r w:rsidR="00DC036C" w:rsidRPr="005A4880">
        <w:rPr>
          <w:rFonts w:ascii="Times New Roman" w:hAnsi="Times New Roman" w:cs="Times New Roman"/>
          <w:sz w:val="24"/>
          <w:szCs w:val="24"/>
        </w:rPr>
        <w:t xml:space="preserve"> per kilogram body mass</w:t>
      </w:r>
      <w:r w:rsidRPr="005A4880">
        <w:rPr>
          <w:rFonts w:ascii="Times New Roman" w:hAnsi="Times New Roman" w:cs="Times New Roman"/>
          <w:sz w:val="24"/>
          <w:szCs w:val="24"/>
        </w:rPr>
        <w:t xml:space="preserve"> (i.e. VO</w:t>
      </w:r>
      <w:r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4880">
        <w:rPr>
          <w:rFonts w:ascii="Times New Roman" w:hAnsi="Times New Roman" w:cs="Times New Roman"/>
          <w:sz w:val="24"/>
          <w:szCs w:val="24"/>
        </w:rPr>
        <w:t xml:space="preserve">max) </w:t>
      </w:r>
      <w:hyperlink w:anchor="_ENREF_21" w:tooltip="Leger, 1982 #22" w:history="1"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&lt;EndNote&gt;&lt;Cite&gt;&lt;Author&gt;Leger&lt;/Author&gt;&lt;Year&gt;1982&lt;/Year&gt;&lt;RecNum&gt;22&lt;/RecNum&gt;&lt;DisplayText&gt;&lt;style face="superscript"&gt;21&lt;/style&gt;&lt;/DisplayText&gt;&lt;record&gt;&lt;rec-number&gt;22&lt;/rec-number&gt;&lt;foreign-keys&gt;&lt;key app="EN" db-id="w9ff99wwwapep3e0wscpwpw4rtsf0z2rt0r9" timestamp="1457705876"&gt;22&lt;/key&gt;&lt;/foreign-keys&gt;&lt;ref-type name="Journal Article"&gt;17&lt;/ref-type&gt;&lt;contributors&gt;&lt;authors&gt;&lt;author&gt;Leger, L. A.&lt;/author&gt;&lt;author&gt;Lambert, J.&lt;/author&gt;&lt;/authors&gt;&lt;/contributors&gt;&lt;titles&gt;&lt;title&gt;A maximal multistage 20-m shuttle run test to predict VO2 max&lt;/title&gt;&lt;secondary-title&gt;Eur J Appl Physiol Occup Physiol&lt;/secondary-title&gt;&lt;/titles&gt;&lt;periodical&gt;&lt;full-title&gt;Eur J Appl Physiol Occup Physiol&lt;/full-title&gt;&lt;/periodical&gt;&lt;pages&gt;1-12&lt;/pages&gt;&lt;volume&gt;49&lt;/volume&gt;&lt;number&gt;1&lt;/number&gt;&lt;edition&gt;1982/01/01&lt;/edition&gt;&lt;keywords&gt;&lt;keyword&gt;Adult&lt;/keyword&gt;&lt;keyword&gt;Female&lt;/keyword&gt;&lt;keyword&gt;Forecasting/methods&lt;/keyword&gt;&lt;keyword&gt;Humans&lt;/keyword&gt;&lt;keyword&gt;Male&lt;/keyword&gt;&lt;keyword&gt;Oxygen Consumption&lt;/keyword&gt;&lt;keyword&gt;Running&lt;/keyword&gt;&lt;keyword&gt;Sex Factors&lt;/keyword&gt;&lt;/keywords&gt;&lt;dates&gt;&lt;year&gt;1982&lt;/year&gt;&lt;/dates&gt;&lt;isbn&gt;0301-5548 (Print)&amp;#xD;0301-5548 (Linking)&lt;/isbn&gt;&lt;accession-num&gt;7201922&lt;/accession-num&gt;&lt;urls&gt;&lt;/urls&gt;&lt;remote-database-provider&gt;NLM&lt;/remote-database-provider&gt;&lt;language&gt;eng&lt;/language&gt;&lt;/record&gt;&lt;/Cite&gt;&lt;/EndNote&gt;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21</w: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5A4880">
        <w:rPr>
          <w:rFonts w:ascii="Times New Roman" w:hAnsi="Times New Roman" w:cs="Times New Roman"/>
          <w:sz w:val="24"/>
          <w:szCs w:val="24"/>
        </w:rPr>
        <w:t xml:space="preserve">, where maximum oxygen uptake (aerobic fitness) has previously been associated with training success and injury incidence in a similar population of Phase-1 recruits </w:t>
      </w:r>
      <w:hyperlink w:anchor="_ENREF_22" w:tooltip="Lunt, 2007 #153" w:history="1"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&lt;EndNote&gt;&lt;Cite&gt;&lt;Author&gt;Lunt&lt;/Author&gt;&lt;Year&gt;2007&lt;/Year&gt;&lt;RecNum&gt;153&lt;/RecNum&gt;&lt;DisplayText&gt;&lt;style face="superscript"&gt;22&lt;/style&gt;&lt;/DisplayText&gt;&lt;record&gt;&lt;rec-number&gt;153&lt;/rec-number&gt;&lt;foreign-keys&gt;&lt;key app="EN" db-id="w9ff99wwwapep3e0wscpwpw4rtsf0z2rt0r9" timestamp="1510066667"&gt;153&lt;/key&gt;&lt;/foreign-keys&gt;&lt;ref-type name="Journal Article"&gt;17&lt;/ref-type&gt;&lt;contributors&gt;&lt;authors&gt;&lt;author&gt;Lunt, H.&lt;/author&gt;&lt;/authors&gt;&lt;/contributors&gt;&lt;auth-address&gt;Environmental Medicine Unit, Institute of Naval Medicine, Crescent Road, Alverstoke, Gosport, Hampshire PO12 3EB, UK. hsoex@inm.mod.uk&lt;/auth-address&gt;&lt;titles&gt;&lt;title&gt;A pre-joining fitness test improves pass rates of Royal Navy recruits&lt;/title&gt;&lt;secondary-title&gt;Occup Med (Lond)&lt;/secondary-title&gt;&lt;/titles&gt;&lt;periodical&gt;&lt;full-title&gt;Occup Med (Lond)&lt;/full-title&gt;&lt;/periodical&gt;&lt;pages&gt;377-9&lt;/pages&gt;&lt;volume&gt;57&lt;/volume&gt;&lt;number&gt;5&lt;/number&gt;&lt;edition&gt;2007/04/04&lt;/edition&gt;&lt;keywords&gt;&lt;keyword&gt;Female&lt;/keyword&gt;&lt;keyword&gt;Great Britain&lt;/keyword&gt;&lt;keyword&gt;Humans&lt;/keyword&gt;&lt;keyword&gt;Male&lt;/keyword&gt;&lt;keyword&gt;Military Personnel&lt;/keyword&gt;&lt;keyword&gt;Naval Medicine/ methods&lt;/keyword&gt;&lt;keyword&gt;Personnel Selection&lt;/keyword&gt;&lt;keyword&gt;Physical Education and Training/ statistics &amp;amp; numerical data&lt;/keyword&gt;&lt;keyword&gt;Physical Fitness/physiology&lt;/keyword&gt;&lt;/keywords&gt;&lt;dates&gt;&lt;year&gt;2007&lt;/year&gt;&lt;pub-dates&gt;&lt;date&gt;Aug&lt;/date&gt;&lt;/pub-dates&gt;&lt;/dates&gt;&lt;isbn&gt;0962-7480 (Print)&amp;#xD;0962-7480 (Linking)&lt;/isbn&gt;&lt;accession-num&gt;17404391&lt;/accession-num&gt;&lt;urls&gt;&lt;/urls&gt;&lt;electronic-resource-num&gt;10.1093/occmed/kqm022&lt;/electronic-resource-num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</w:rPr>
          <w:t>22</w:t>
        </w:r>
        <w:r w:rsidR="00F306D5" w:rsidRPr="005A4880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365256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Pr="005A4880">
        <w:rPr>
          <w:rFonts w:ascii="Times New Roman" w:hAnsi="Times New Roman" w:cs="Times New Roman"/>
          <w:sz w:val="24"/>
          <w:szCs w:val="24"/>
        </w:rPr>
        <w:t>Following the MSFT, recruits performed the maximum number of sit-ups in 60 s and the maximum number of press-ups in 60 s.</w:t>
      </w:r>
    </w:p>
    <w:p w14:paraId="250DDF11" w14:textId="77777777" w:rsidR="00B80B2A" w:rsidRPr="005A4880" w:rsidRDefault="00B80B2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AEF3" w14:textId="77777777" w:rsidR="00E14B90" w:rsidRPr="005A4880" w:rsidRDefault="00E14B90">
      <w:pPr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bdr w:val="nil"/>
          <w:lang w:eastAsia="en-US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1A1C20F5" w14:textId="0BCE41D8" w:rsidR="00904536" w:rsidRPr="005A4880" w:rsidRDefault="00904536" w:rsidP="00E14B90">
      <w:pPr>
        <w:pStyle w:val="Body"/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lastRenderedPageBreak/>
        <w:t>Statistical Analyses</w:t>
      </w:r>
    </w:p>
    <w:p w14:paraId="4A361D62" w14:textId="752B9C99" w:rsidR="00C21467" w:rsidRPr="005A4880" w:rsidRDefault="0090453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>Descriptive statist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ics of </w:t>
      </w:r>
      <w:r w:rsidR="00987E57" w:rsidRPr="005A4880">
        <w:rPr>
          <w:rFonts w:ascii="Times New Roman" w:hAnsi="Times New Roman" w:cs="Times New Roman"/>
          <w:sz w:val="24"/>
          <w:szCs w:val="24"/>
          <w:lang w:val="en-GB"/>
        </w:rPr>
        <w:t>potential confounders</w:t>
      </w:r>
      <w:r w:rsidR="00E0782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7E5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were examined using means (standard deviation</w:t>
      </w:r>
      <w:r w:rsidR="0096146E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[SD]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) or medians (interquartile range</w:t>
      </w:r>
      <w:r w:rsidR="0096146E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[IQR]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) for quantitative measures, and frequency (percentage) for categorical variables.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Comparisons between </w:t>
      </w:r>
      <w:r w:rsidR="001D7042" w:rsidRPr="005A4880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6373" w:rsidRPr="005A4880">
        <w:rPr>
          <w:rFonts w:ascii="Times New Roman" w:hAnsi="Times New Roman" w:cs="Times New Roman"/>
          <w:sz w:val="24"/>
          <w:szCs w:val="24"/>
          <w:lang w:val="en-GB"/>
        </w:rPr>
        <w:t>were made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using Students </w:t>
      </w:r>
      <w:r w:rsidR="00C21467" w:rsidRPr="005A488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 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and Mann Whitney U tests </w:t>
      </w:r>
      <w:r w:rsidR="003F54DF" w:rsidRPr="005A488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>as appropriate</w:t>
      </w:r>
      <w:r w:rsidR="003F54DF" w:rsidRPr="005A48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7637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for continuous variables</w:t>
      </w:r>
      <w:r w:rsidR="003F54DF" w:rsidRPr="005A48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7637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1467" w:rsidRPr="005A4880">
        <w:rPr>
          <w:rFonts w:ascii="Times New Roman" w:hAnsi="Times New Roman" w:cs="Times New Roman"/>
          <w:i/>
          <w:sz w:val="24"/>
          <w:szCs w:val="24"/>
          <w:lang w:val="en-GB"/>
        </w:rPr>
        <w:t>χ</w:t>
      </w:r>
      <w:r w:rsidR="00C21467" w:rsidRPr="005A4880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2</w:t>
      </w:r>
      <w:r w:rsidR="00C2146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test for </w:t>
      </w:r>
      <w:r w:rsidR="00776373" w:rsidRPr="005A4880">
        <w:rPr>
          <w:rFonts w:ascii="Times New Roman" w:hAnsi="Times New Roman" w:cs="Times New Roman"/>
          <w:sz w:val="24"/>
          <w:szCs w:val="24"/>
          <w:lang w:val="en-GB"/>
        </w:rPr>
        <w:t>categorical variables</w:t>
      </w:r>
      <w:r w:rsidR="00E93651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EF69DF" w14:textId="25238807" w:rsidR="003F1B43" w:rsidRPr="005A4880" w:rsidRDefault="001D7042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An assumption of linearity for continuous variables (using fractional polynomials or linear splines) was assessed </w:t>
      </w:r>
      <w:hyperlink w:anchor="_ENREF_23" w:tooltip="Royston, 1999 #42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instrText xml:space="preserve"> ADDIN EN.CITE &lt;EndNote&gt;&lt;Cite&gt;&lt;Author&gt;Royston&lt;/Author&gt;&lt;Year&gt;1999&lt;/Year&gt;&lt;RecNum&gt;42&lt;/RecNum&gt;&lt;DisplayText&gt;&lt;style face="superscript"&gt;23&lt;/style&gt;&lt;/DisplayText&gt;&lt;record&gt;&lt;rec-number&gt;42&lt;/rec-number&gt;&lt;foreign-keys&gt;&lt;key app="EN" db-id="w9ff99wwwapep3e0wscpwpw4rtsf0z2rt0r9" timestamp="1458037134"&gt;42&lt;/key&gt;&lt;/foreign-keys&gt;&lt;ref-type name="Journal Article"&gt;17&lt;/ref-type&gt;&lt;contributors&gt;&lt;authors&gt;&lt;author&gt;Royston, P.&lt;/author&gt;&lt;author&gt;Ambler, G.&lt;/author&gt;&lt;author&gt;Sauerbrei, W.&lt;/author&gt;&lt;/authors&gt;&lt;/contributors&gt;&lt;auth-address&gt;Department of Medical Statistics &amp;amp; Evaluation, Imperial College School of Medicine, London, UK. proyston@ic.ac.uk&lt;/auth-address&gt;&lt;titles&gt;&lt;title&gt;The use of fractional polynomials to model continuous risk variables in epidemiology&lt;/title&gt;&lt;secondary-title&gt;Int J Epidemiol&lt;/secondary-title&gt;&lt;/titles&gt;&lt;periodical&gt;&lt;full-title&gt;Int J Epidemiol&lt;/full-title&gt;&lt;/periodical&gt;&lt;pages&gt;964-74&lt;/pages&gt;&lt;volume&gt;28&lt;/volume&gt;&lt;number&gt;5&lt;/number&gt;&lt;edition&gt;1999/12/22&lt;/edition&gt;&lt;keywords&gt;&lt;keyword&gt;Coronary Disease/epidemiology/ mortality&lt;/keyword&gt;&lt;keyword&gt;Cross-Sectional Studies&lt;/keyword&gt;&lt;keyword&gt;Epidemiologic Methods&lt;/keyword&gt;&lt;keyword&gt;Great Britain/epidemiology&lt;/keyword&gt;&lt;keyword&gt;Humans&lt;/keyword&gt;&lt;keyword&gt;Linear Models&lt;/keyword&gt;&lt;keyword&gt;Male&lt;/keyword&gt;&lt;keyword&gt;Models, Cardiovascular&lt;/keyword&gt;&lt;keyword&gt;Mortality/ trends&lt;/keyword&gt;&lt;keyword&gt;Neoplasms/epidemiology/ mortality&lt;/keyword&gt;&lt;keyword&gt;Odds Ratio&lt;/keyword&gt;&lt;keyword&gt;Prospective Studies&lt;/keyword&gt;&lt;keyword&gt;Risk Assessment&lt;/keyword&gt;&lt;keyword&gt;Risk Factors&lt;/keyword&gt;&lt;keyword&gt;Sensitivity and Specificity&lt;/keyword&gt;&lt;keyword&gt;Stroke/epidemiology/ mortality&lt;/keyword&gt;&lt;/keywords&gt;&lt;dates&gt;&lt;year&gt;1999&lt;/year&gt;&lt;pub-dates&gt;&lt;date&gt;Oct&lt;/date&gt;&lt;/pub-dates&gt;&lt;/dates&gt;&lt;isbn&gt;0300-5771 (Print)&amp;#xD;0300-5771 (Linking)&lt;/isbn&gt;&lt;accession-num&gt;10597998&lt;/accession-num&gt;&lt;urls&gt;&lt;/urls&gt;&lt;remote-database-provider&gt;NLM&lt;/remote-database-provider&gt;&lt;language&gt;eng&lt;/language&gt;&lt;/record&gt;&lt;/Cite&gt;&lt;/EndNote&gt;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23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end"/>
        </w:r>
      </w:hyperlink>
      <w:r w:rsidR="003F1B4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an interaction term between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="003F1B43" w:rsidRPr="005A4880">
        <w:rPr>
          <w:rFonts w:ascii="Times New Roman" w:hAnsi="Times New Roman" w:cs="Times New Roman"/>
          <w:sz w:val="24"/>
          <w:szCs w:val="24"/>
          <w:lang w:val="en-GB"/>
        </w:rPr>
        <w:t>and each po</w:t>
      </w:r>
      <w:r w:rsidR="003F54DF" w:rsidRPr="005A4880">
        <w:rPr>
          <w:rFonts w:ascii="Times New Roman" w:hAnsi="Times New Roman" w:cs="Times New Roman"/>
          <w:sz w:val="24"/>
          <w:szCs w:val="24"/>
          <w:lang w:val="en-GB"/>
        </w:rPr>
        <w:t>tential confounders was tested.</w:t>
      </w:r>
    </w:p>
    <w:p w14:paraId="612BBA9D" w14:textId="77777777" w:rsidR="00080BA3" w:rsidRPr="005A4880" w:rsidRDefault="00080BA3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91FAF" w14:textId="5F26447D" w:rsidR="00904536" w:rsidRPr="005A4880" w:rsidRDefault="00C74E71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address potential bias and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increase power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these analyse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, multiple imputation of missing data</w:t>
      </w:r>
      <w:r w:rsidR="0019159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  <w:r w:rsidR="00701C0E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0AE1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PEVuZE5vdGU+PENpdGU+PEF1dGhvcj5KYW5zc2VuPC9BdXRob3I+PFllYXI+MjAxMDwvWWVhcj48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PEVuZE5vdGU+PENpdGU+PEF1dGhvcj5KYW5zc2VuPC9BdXRob3I+PFllYXI+MjAxMDwvWWVhcj48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0AE1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2C0AE1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hyperlink w:anchor="_ENREF_24" w:tooltip="Janssen, 2010 #61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24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25" w:tooltip="Sterne, 2009 #177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25</w:t>
        </w:r>
      </w:hyperlink>
      <w:r w:rsidR="002C0AE1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>Twenty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imputed datasets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were generated,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and combined coefficient estimates across these </w:t>
      </w:r>
      <w:r w:rsidR="00E7361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datasets were determined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using Rubin’s R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ules </w:t>
      </w:r>
      <w:hyperlink w:anchor="_ENREF_26" w:tooltip="Rubin, 1996 #161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instrText xml:space="preserve"> ADDIN EN.CITE &lt;EndNote&gt;&lt;Cite&gt;&lt;Author&gt;Rubin&lt;/Author&gt;&lt;Year&gt;1996&lt;/Year&gt;&lt;RecNum&gt;161&lt;/RecNum&gt;&lt;DisplayText&gt;&lt;style face="superscript"&gt;26&lt;/style&gt;&lt;/DisplayText&gt;&lt;record&gt;&lt;rec-number&gt;161&lt;/rec-number&gt;&lt;foreign-keys&gt;&lt;key app="EN" db-id="w9ff99wwwapep3e0wscpwpw4rtsf0z2rt0r9" timestamp="1510066667"&gt;161&lt;/key&gt;&lt;/foreign-keys&gt;&lt;ref-type name="Journal Article"&gt;17&lt;/ref-type&gt;&lt;contributors&gt;&lt;authors&gt;&lt;author&gt;Rubin, D.B.&lt;/author&gt;&lt;/authors&gt;&lt;/contributors&gt;&lt;titles&gt;&lt;title&gt;Multiple imputation after 18+ years&lt;/title&gt;&lt;secondary-title&gt;J Am Stat Assoc&lt;/secondary-title&gt;&lt;/titles&gt;&lt;periodical&gt;&lt;full-title&gt;J Am Stat Assoc&lt;/full-title&gt;&lt;/periodical&gt;&lt;pages&gt;473-89&lt;/pages&gt;&lt;volume&gt;91&lt;/volume&gt;&lt;dates&gt;&lt;year&gt;1996&lt;/year&gt;&lt;/dates&gt;&lt;urls&gt;&lt;/urls&gt;&lt;/record&gt;&lt;/Cite&gt;&lt;/EndNote&gt;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26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end"/>
        </w:r>
      </w:hyperlink>
      <w:r w:rsidR="003F54DF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0D051F" w14:textId="77777777" w:rsidR="00080BA3" w:rsidRPr="005A4880" w:rsidRDefault="00080BA3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17B5F8" w14:textId="5B95D840" w:rsidR="00FC0AE7" w:rsidRPr="005A4880" w:rsidRDefault="00CF68E2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To assess associations between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and injury, a preliminary unadjusted analysis </w:t>
      </w:r>
      <w:r w:rsidR="00BA26DF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was used to select potential confounders for inclusion in the multivariate</w:t>
      </w:r>
      <w:r w:rsidR="00BA26DF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(using P&lt;0.10 as the criterion for statistical significance</w:t>
      </w:r>
      <w:r w:rsidR="00BA26DF" w:rsidRPr="005A48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. R</w:t>
      </w:r>
      <w:r w:rsidR="00E64AF7" w:rsidRPr="005A4880">
        <w:rPr>
          <w:rFonts w:ascii="Times New Roman" w:hAnsi="Times New Roman" w:cs="Times New Roman"/>
          <w:sz w:val="24"/>
          <w:szCs w:val="24"/>
          <w:lang w:val="en-GB"/>
        </w:rPr>
        <w:t>isk</w:t>
      </w:r>
      <w:r w:rsidR="00D156A0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ratios (</w:t>
      </w:r>
      <w:r w:rsidR="00E64AF7" w:rsidRPr="005A488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156A0" w:rsidRPr="005A4880">
        <w:rPr>
          <w:rFonts w:ascii="Times New Roman" w:hAnsi="Times New Roman" w:cs="Times New Roman"/>
          <w:sz w:val="24"/>
          <w:szCs w:val="24"/>
          <w:lang w:val="en-GB"/>
        </w:rPr>
        <w:t>R) and the corresponding 95% confidence intervals (CI) were calculated</w:t>
      </w:r>
      <w:r w:rsidR="003F1B43" w:rsidRPr="005A48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156A0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using generalis</w:t>
      </w:r>
      <w:r w:rsidR="00E07824" w:rsidRPr="005A488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14FBD" w:rsidRPr="005A4880">
        <w:rPr>
          <w:rFonts w:ascii="Times New Roman" w:hAnsi="Times New Roman" w:cs="Times New Roman"/>
          <w:sz w:val="24"/>
          <w:szCs w:val="24"/>
          <w:lang w:val="en-GB"/>
        </w:rPr>
        <w:t>d linear models using a log link, Poisson family</w:t>
      </w:r>
      <w:r w:rsidR="00E0782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robust error variances </w:t>
      </w:r>
      <w:hyperlink w:anchor="_ENREF_27" w:tooltip="Zou, 2004 #63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instrText xml:space="preserve"> ADDIN EN.CITE &lt;EndNote&gt;&lt;Cite&gt;&lt;Author&gt;Zou&lt;/Author&gt;&lt;Year&gt;2004&lt;/Year&gt;&lt;RecNum&gt;63&lt;/RecNum&gt;&lt;DisplayText&gt;&lt;style face="superscript"&gt;27&lt;/style&gt;&lt;/DisplayText&gt;&lt;record&gt;&lt;rec-number&gt;63&lt;/rec-number&gt;&lt;foreign-keys&gt;&lt;key app="EN" db-id="w9ff99wwwapep3e0wscpwpw4rtsf0z2rt0r9" timestamp="1493377090"&gt;63&lt;/key&gt;&lt;/foreign-keys&gt;&lt;ref-type name="Journal Article"&gt;17&lt;/ref-type&gt;&lt;contributors&gt;&lt;authors&gt;&lt;author&gt;Zou, G.&lt;/author&gt;&lt;/authors&gt;&lt;/contributors&gt;&lt;auth-address&gt;Robarts Clinical Trials, Robarts Research Institute, London, Ontario, Canada. gzou@robarts.ca&lt;/auth-address&gt;&lt;titles&gt;&lt;title&gt;A modified poisson regression approach to prospective studies with binary data&lt;/title&gt;&lt;secondary-title&gt;Am J Epidemiol&lt;/secondary-title&gt;&lt;alt-title&gt;American journal of epidemiology&lt;/alt-title&gt;&lt;/titles&gt;&lt;periodical&gt;&lt;full-title&gt;Am J Epidemiol&lt;/full-title&gt;&lt;/periodical&gt;&lt;pages&gt;702-6&lt;/pages&gt;&lt;volume&gt;159&lt;/volume&gt;&lt;number&gt;7&lt;/number&gt;&lt;edition&gt;2004/03/23&lt;/edition&gt;&lt;keywords&gt;&lt;keyword&gt;Clinical Trials as Topic/*statistics &amp;amp; numerical data&lt;/keyword&gt;&lt;keyword&gt;Data Interpretation, Statistical&lt;/keyword&gt;&lt;keyword&gt;Humans&lt;/keyword&gt;&lt;keyword&gt;*Poisson Distribution&lt;/keyword&gt;&lt;keyword&gt;Prospective Studies&lt;/keyword&gt;&lt;keyword&gt;*Regression Analysis&lt;/keyword&gt;&lt;keyword&gt;Reproducibility of Results&lt;/keyword&gt;&lt;keyword&gt;*Risk&lt;/keyword&gt;&lt;/keywords&gt;&lt;dates&gt;&lt;year&gt;2004&lt;/year&gt;&lt;pub-dates&gt;&lt;date&gt;Apr 01&lt;/date&gt;&lt;/pub-dates&gt;&lt;/dates&gt;&lt;isbn&gt;0002-9262 (Print)&amp;#xD;0002-9262&lt;/isbn&gt;&lt;accession-num&gt;15033648&lt;/accession-num&gt;&lt;urls&gt;&lt;/urls&gt;&lt;remote-database-provider&gt;NLM&lt;/remote-database-provider&gt;&lt;language&gt;eng&lt;/language&gt;&lt;/record&gt;&lt;/Cite&gt;&lt;/EndNote&gt;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27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end"/>
        </w:r>
      </w:hyperlink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C0AE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Five cumulative models were used. </w:t>
      </w:r>
    </w:p>
    <w:p w14:paraId="6CD1D8EB" w14:textId="62A35013" w:rsidR="00DC3886" w:rsidRPr="005A4880" w:rsidRDefault="00DC388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>To assess the relative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importance of 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="0019159D" w:rsidRPr="005A4880">
        <w:rPr>
          <w:rFonts w:ascii="Times New Roman" w:hAnsi="Times New Roman" w:cs="Times New Roman"/>
          <w:sz w:val="24"/>
          <w:szCs w:val="24"/>
          <w:lang w:val="en-GB"/>
        </w:rPr>
        <w:t>factor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the</w:t>
      </w:r>
      <w:r w:rsidR="00B96CF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fully adjusted model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>a ranking based on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“goodness of fit”, 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>using Nagelkerke R</w:t>
      </w:r>
      <w:r w:rsidR="00E617F6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value, 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>was used</w:t>
      </w:r>
      <w:r w:rsidR="001025EC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25EC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PEVuZE5vdGU+PENpdGU+PEF1dGhvcj5aYWRvcjwvQXV0aG9yPjxZZWFyPjIwMTc8L1llYXI+PFJl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LTE+PC9hbHQtcGVyaW9kaWNhbD48cGFnZXM+ZTAxNTg3NjI8L3BhZ2VzPjx2b2x1bWU+MTE8L3Zv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PEVuZE5vdGU+PENpdGU+PEF1dGhvcj5aYWRvcjwvQXV0aG9yPjxZZWFyPjIwMTc8L1llYXI+PFJl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025EC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1025EC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hyperlink w:anchor="_ENREF_28" w:tooltip="Zador, 2017 #180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28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29" w:tooltip="Zador, 2016 #182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29</w:t>
        </w:r>
      </w:hyperlink>
      <w:r w:rsidR="001025EC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>.  Nagelkerke R</w:t>
      </w:r>
      <w:r w:rsidR="005652D2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numerically expresses the percentage of variability attributed to a factor. </w:t>
      </w:r>
      <w:r w:rsidR="00AF1B72" w:rsidRPr="005A4880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ariable 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importance 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ranking was calculated by comparing </w:t>
      </w:r>
      <w:r w:rsidR="00C33D1B" w:rsidRPr="005A4880"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AF1B72" w:rsidRPr="005A4880">
        <w:rPr>
          <w:rFonts w:ascii="Times New Roman" w:hAnsi="Times New Roman" w:cs="Times New Roman"/>
          <w:sz w:val="24"/>
          <w:szCs w:val="24"/>
          <w:lang w:val="en-GB"/>
        </w:rPr>
        <w:t>hange</w:t>
      </w:r>
      <w:r w:rsidR="00C33D1B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>Nagelkerke R</w:t>
      </w:r>
      <w:r w:rsidR="005652D2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5652D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value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AB2" w:rsidRPr="005A4880">
        <w:rPr>
          <w:rFonts w:ascii="Times New Roman" w:hAnsi="Times New Roman" w:cs="Times New Roman"/>
          <w:sz w:val="24"/>
          <w:szCs w:val="24"/>
          <w:lang w:val="en-GB"/>
        </w:rPr>
        <w:t>after dropping</w:t>
      </w:r>
      <w:r w:rsidR="00C33D1B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the factor of interest from</w:t>
      </w:r>
      <w:r w:rsidR="00E617F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33D1B" w:rsidRPr="005A4880">
        <w:rPr>
          <w:rFonts w:ascii="Times New Roman" w:hAnsi="Times New Roman" w:cs="Times New Roman"/>
          <w:sz w:val="24"/>
          <w:szCs w:val="24"/>
          <w:lang w:val="en-GB"/>
        </w:rPr>
        <w:t>fully adjusted model.</w:t>
      </w:r>
      <w:r w:rsidR="00AF1B7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7D2D" w:rsidRPr="005A4880">
        <w:rPr>
          <w:rFonts w:ascii="Times New Roman" w:hAnsi="Times New Roman" w:cs="Times New Roman"/>
          <w:sz w:val="24"/>
          <w:szCs w:val="24"/>
          <w:lang w:val="en-GB"/>
        </w:rPr>
        <w:t>Due to “pseudo” R</w:t>
      </w:r>
      <w:r w:rsidR="006E7D2D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="006E7D2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value 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>being</w:t>
      </w:r>
      <w:r w:rsidR="006E7D2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affected by the distribution of the risk factors, </w:t>
      </w:r>
      <w:r w:rsidR="00AF1B72" w:rsidRPr="005A4880">
        <w:rPr>
          <w:rFonts w:ascii="Times New Roman" w:hAnsi="Times New Roman" w:cs="Times New Roman"/>
          <w:sz w:val="24"/>
          <w:szCs w:val="24"/>
          <w:lang w:val="en-GB"/>
        </w:rPr>
        <w:t>in this study we used this value</w:t>
      </w:r>
      <w:r w:rsidR="007D5AB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only</w:t>
      </w:r>
      <w:r w:rsidR="00AF1B7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to assess the change in model fit rather than focus on </w:t>
      </w:r>
      <w:r w:rsidR="0010183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the value </w:t>
      </w:r>
      <w:r w:rsidR="0010183D" w:rsidRPr="005A4880">
        <w:rPr>
          <w:rFonts w:ascii="Times New Roman" w:hAnsi="Times New Roman" w:cs="Times New Roman"/>
          <w:i/>
          <w:sz w:val="24"/>
          <w:szCs w:val="24"/>
          <w:lang w:val="en-GB"/>
        </w:rPr>
        <w:t>per se</w:t>
      </w:r>
      <w:r w:rsidR="00FC0AE7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359F94" w14:textId="77777777" w:rsidR="00080BA3" w:rsidRPr="005A4880" w:rsidRDefault="00080BA3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6919FF" w14:textId="1CD9F1ED" w:rsidR="00AF1B72" w:rsidRPr="005A4880" w:rsidRDefault="0090453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lastRenderedPageBreak/>
        <w:t>All calculations were performed using Stata statistical software version 13.1 (StataCorp, College Station, Texas, USA)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R statistical software, version 3.4.2 (R Foundation for Statistical Computing, Vienna, Austria). </w:t>
      </w:r>
      <w:r w:rsidR="00D079B6" w:rsidRPr="005A4880">
        <w:rPr>
          <w:rFonts w:ascii="Times New Roman" w:hAnsi="Times New Roman" w:cs="Times New Roman"/>
          <w:sz w:val="24"/>
          <w:szCs w:val="24"/>
          <w:lang w:val="en-GB"/>
        </w:rPr>
        <w:t>Nagelkerke R</w:t>
      </w:r>
      <w:r w:rsidR="00D079B6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was performed using the </w:t>
      </w:r>
      <w:r w:rsidR="003C17A5" w:rsidRPr="005A4880">
        <w:rPr>
          <w:rFonts w:ascii="Times New Roman" w:hAnsi="Times New Roman" w:cs="Times New Roman"/>
          <w:sz w:val="24"/>
          <w:szCs w:val="24"/>
          <w:lang w:val="en-GB"/>
        </w:rPr>
        <w:t>Nagelkerke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17A5" w:rsidRPr="005A488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C17A5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function f</w:t>
      </w:r>
      <w:r w:rsidR="003C17A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rom 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>the ‘</w:t>
      </w:r>
      <w:r w:rsidR="003C17A5" w:rsidRPr="005A4880">
        <w:rPr>
          <w:rFonts w:ascii="Times New Roman" w:hAnsi="Times New Roman" w:cs="Times New Roman"/>
          <w:sz w:val="24"/>
          <w:szCs w:val="24"/>
          <w:lang w:val="en-GB"/>
        </w:rPr>
        <w:t>fmsb</w:t>
      </w:r>
      <w:r w:rsidR="00DC3886" w:rsidRPr="005A4880">
        <w:rPr>
          <w:rFonts w:ascii="Times New Roman" w:hAnsi="Times New Roman" w:cs="Times New Roman"/>
          <w:sz w:val="24"/>
          <w:szCs w:val="24"/>
          <w:lang w:val="en-GB"/>
        </w:rPr>
        <w:t>’ package.</w:t>
      </w:r>
      <w:r w:rsidR="00A0783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 A P value of &lt;0.05 was used for statistical qualification.</w:t>
      </w:r>
    </w:p>
    <w:p w14:paraId="06FA99E9" w14:textId="77777777" w:rsidR="00080BA3" w:rsidRPr="005A4880" w:rsidRDefault="00080BA3" w:rsidP="00E14B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C7CD" w14:textId="710FAEF5" w:rsidR="004C74D0" w:rsidRPr="005A4880" w:rsidRDefault="00B576F7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EE67B0" w:rsidRPr="005A4880">
        <w:rPr>
          <w:rFonts w:ascii="Times New Roman" w:hAnsi="Times New Roman" w:cs="Times New Roman"/>
          <w:b/>
          <w:bCs/>
          <w:sz w:val="24"/>
          <w:szCs w:val="24"/>
          <w:lang w:val="en-GB"/>
        </w:rPr>
        <w:t>ESULTS</w:t>
      </w:r>
    </w:p>
    <w:p w14:paraId="1B18D3DC" w14:textId="1E95F8C0" w:rsidR="00593770" w:rsidRPr="005A4880" w:rsidRDefault="00841F52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The median (IQ</w:t>
      </w:r>
      <w:r w:rsidR="00D812AE" w:rsidRPr="005A4880">
        <w:rPr>
          <w:rFonts w:ascii="Times New Roman" w:hAnsi="Times New Roman" w:cs="Times New Roman"/>
          <w:sz w:val="24"/>
          <w:szCs w:val="24"/>
        </w:rPr>
        <w:t>R</w:t>
      </w:r>
      <w:r w:rsidRPr="005A4880">
        <w:rPr>
          <w:rFonts w:ascii="Times New Roman" w:hAnsi="Times New Roman" w:cs="Times New Roman"/>
          <w:sz w:val="24"/>
          <w:szCs w:val="24"/>
        </w:rPr>
        <w:t xml:space="preserve">) age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of RAF Phase-1 recruits </w:t>
      </w:r>
      <w:r w:rsidRPr="005A4880">
        <w:rPr>
          <w:rFonts w:ascii="Times New Roman" w:hAnsi="Times New Roman" w:cs="Times New Roman"/>
          <w:sz w:val="24"/>
          <w:szCs w:val="24"/>
        </w:rPr>
        <w:t xml:space="preserve">was </w:t>
      </w:r>
      <w:r w:rsidR="00307231" w:rsidRPr="005A4880">
        <w:rPr>
          <w:rFonts w:ascii="Times New Roman" w:hAnsi="Times New Roman" w:cs="Times New Roman"/>
          <w:sz w:val="24"/>
          <w:szCs w:val="24"/>
        </w:rPr>
        <w:t>19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E93651" w:rsidRPr="005A4880">
        <w:rPr>
          <w:rFonts w:ascii="Times New Roman" w:hAnsi="Times New Roman" w:cs="Times New Roman"/>
          <w:sz w:val="24"/>
          <w:szCs w:val="24"/>
        </w:rPr>
        <w:t xml:space="preserve">years </w:t>
      </w:r>
      <w:r w:rsidRPr="005A4880">
        <w:rPr>
          <w:rFonts w:ascii="Times New Roman" w:hAnsi="Times New Roman" w:cs="Times New Roman"/>
          <w:sz w:val="24"/>
          <w:szCs w:val="24"/>
        </w:rPr>
        <w:t>(</w:t>
      </w:r>
      <w:r w:rsidR="00E93651" w:rsidRPr="005A4880">
        <w:rPr>
          <w:rFonts w:ascii="Times New Roman" w:hAnsi="Times New Roman" w:cs="Times New Roman"/>
          <w:sz w:val="24"/>
          <w:szCs w:val="24"/>
        </w:rPr>
        <w:t xml:space="preserve">range </w:t>
      </w:r>
      <w:r w:rsidR="00D812AE" w:rsidRPr="005A4880">
        <w:rPr>
          <w:rFonts w:ascii="Times New Roman" w:hAnsi="Times New Roman" w:cs="Times New Roman"/>
          <w:sz w:val="24"/>
          <w:szCs w:val="24"/>
        </w:rPr>
        <w:t>18</w:t>
      </w:r>
      <w:r w:rsidRPr="005A4880">
        <w:rPr>
          <w:rFonts w:ascii="Times New Roman" w:hAnsi="Times New Roman" w:cs="Times New Roman"/>
          <w:sz w:val="24"/>
          <w:szCs w:val="24"/>
        </w:rPr>
        <w:t>-</w:t>
      </w:r>
      <w:r w:rsidR="00D812AE" w:rsidRPr="005A4880">
        <w:rPr>
          <w:rFonts w:ascii="Times New Roman" w:hAnsi="Times New Roman" w:cs="Times New Roman"/>
          <w:sz w:val="24"/>
          <w:szCs w:val="24"/>
        </w:rPr>
        <w:t>22</w:t>
      </w:r>
      <w:r w:rsidR="00E93651" w:rsidRPr="005A4880">
        <w:rPr>
          <w:rFonts w:ascii="Times New Roman" w:hAnsi="Times New Roman" w:cs="Times New Roman"/>
          <w:sz w:val="24"/>
          <w:szCs w:val="24"/>
        </w:rPr>
        <w:t xml:space="preserve"> years</w:t>
      </w:r>
      <w:r w:rsidRPr="005A4880">
        <w:rPr>
          <w:rFonts w:ascii="Times New Roman" w:hAnsi="Times New Roman" w:cs="Times New Roman"/>
          <w:sz w:val="24"/>
          <w:szCs w:val="24"/>
        </w:rPr>
        <w:t>).</w:t>
      </w:r>
      <w:r w:rsidR="005B18A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593770" w:rsidRPr="005A4880">
        <w:rPr>
          <w:rFonts w:ascii="Times New Roman" w:hAnsi="Times New Roman" w:cs="Times New Roman"/>
          <w:sz w:val="24"/>
          <w:szCs w:val="24"/>
        </w:rPr>
        <w:t>Male recruits</w:t>
      </w:r>
      <w:r w:rsidR="00A645FD" w:rsidRPr="005A4880">
        <w:rPr>
          <w:rFonts w:ascii="Times New Roman" w:hAnsi="Times New Roman" w:cs="Times New Roman"/>
          <w:sz w:val="24"/>
          <w:szCs w:val="24"/>
        </w:rPr>
        <w:t xml:space="preserve"> represented 83% of the study sample, and</w:t>
      </w:r>
      <w:r w:rsidR="00593770" w:rsidRPr="005A4880">
        <w:rPr>
          <w:rFonts w:ascii="Times New Roman" w:hAnsi="Times New Roman" w:cs="Times New Roman"/>
          <w:sz w:val="24"/>
          <w:szCs w:val="24"/>
        </w:rPr>
        <w:t xml:space="preserve"> were </w:t>
      </w:r>
      <w:r w:rsidR="00D812AE" w:rsidRPr="005A4880">
        <w:rPr>
          <w:rFonts w:ascii="Times New Roman" w:hAnsi="Times New Roman" w:cs="Times New Roman"/>
          <w:sz w:val="24"/>
          <w:szCs w:val="24"/>
        </w:rPr>
        <w:t xml:space="preserve">younger, </w:t>
      </w:r>
      <w:r w:rsidRPr="005A4880">
        <w:rPr>
          <w:rFonts w:ascii="Times New Roman" w:hAnsi="Times New Roman" w:cs="Times New Roman"/>
          <w:sz w:val="24"/>
          <w:szCs w:val="24"/>
        </w:rPr>
        <w:t>taller</w:t>
      </w:r>
      <w:r w:rsidR="00D812AE" w:rsidRPr="005A4880">
        <w:rPr>
          <w:rFonts w:ascii="Times New Roman" w:hAnsi="Times New Roman" w:cs="Times New Roman"/>
          <w:sz w:val="24"/>
          <w:szCs w:val="24"/>
        </w:rPr>
        <w:t>,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D812AE" w:rsidRPr="005A4880">
        <w:rPr>
          <w:rFonts w:ascii="Times New Roman" w:hAnsi="Times New Roman" w:cs="Times New Roman"/>
          <w:sz w:val="24"/>
          <w:szCs w:val="24"/>
        </w:rPr>
        <w:t xml:space="preserve">and heavier, </w:t>
      </w:r>
      <w:r w:rsidRPr="005A4880">
        <w:rPr>
          <w:rFonts w:ascii="Times New Roman" w:hAnsi="Times New Roman" w:cs="Times New Roman"/>
          <w:sz w:val="24"/>
          <w:szCs w:val="24"/>
        </w:rPr>
        <w:t xml:space="preserve">had lower </w:t>
      </w:r>
      <w:r w:rsidR="00593770" w:rsidRPr="005A4880">
        <w:rPr>
          <w:rFonts w:ascii="Times New Roman" w:hAnsi="Times New Roman" w:cs="Times New Roman"/>
          <w:sz w:val="24"/>
          <w:szCs w:val="24"/>
        </w:rPr>
        <w:t>educat</w:t>
      </w:r>
      <w:r w:rsidRPr="005A4880">
        <w:rPr>
          <w:rFonts w:ascii="Times New Roman" w:hAnsi="Times New Roman" w:cs="Times New Roman"/>
          <w:sz w:val="24"/>
          <w:szCs w:val="24"/>
        </w:rPr>
        <w:t>ion</w:t>
      </w:r>
      <w:r w:rsidR="00A645FD" w:rsidRPr="005A4880">
        <w:rPr>
          <w:rFonts w:ascii="Times New Roman" w:hAnsi="Times New Roman" w:cs="Times New Roman"/>
          <w:sz w:val="24"/>
          <w:szCs w:val="24"/>
        </w:rPr>
        <w:t xml:space="preserve"> attainment</w:t>
      </w:r>
      <w:r w:rsidR="00D812AE" w:rsidRPr="005A4880">
        <w:rPr>
          <w:rFonts w:ascii="Times New Roman" w:hAnsi="Times New Roman" w:cs="Times New Roman"/>
          <w:sz w:val="24"/>
          <w:szCs w:val="24"/>
        </w:rPr>
        <w:t xml:space="preserve"> and were more physically fit </w:t>
      </w:r>
      <w:r w:rsidR="00365256" w:rsidRPr="005A4880">
        <w:rPr>
          <w:rFonts w:ascii="Times New Roman" w:hAnsi="Times New Roman" w:cs="Times New Roman"/>
          <w:sz w:val="24"/>
          <w:szCs w:val="24"/>
        </w:rPr>
        <w:t>than their female counterparts.</w:t>
      </w:r>
      <w:r w:rsidR="00A645FD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>With regard</w:t>
      </w:r>
      <w:r w:rsidR="00E943F5" w:rsidRPr="005A4880">
        <w:rPr>
          <w:rFonts w:ascii="Times New Roman" w:hAnsi="Times New Roman" w:cs="Times New Roman"/>
          <w:sz w:val="24"/>
          <w:szCs w:val="24"/>
        </w:rPr>
        <w:t>s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to lifestyle and dietary habits, male recruits reported higher alcohol and lower fruit and vegetables </w:t>
      </w:r>
      <w:r w:rsidR="00E93651" w:rsidRPr="005A4880">
        <w:rPr>
          <w:rFonts w:ascii="Times New Roman" w:hAnsi="Times New Roman" w:cs="Times New Roman"/>
          <w:sz w:val="24"/>
          <w:szCs w:val="24"/>
        </w:rPr>
        <w:t>consumption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compared with female recruits. Descriptive statistics of potential risk factors by </w:t>
      </w:r>
      <w:r w:rsidR="00F63905" w:rsidRPr="005A4880">
        <w:rPr>
          <w:rFonts w:ascii="Times New Roman" w:hAnsi="Times New Roman" w:cs="Times New Roman"/>
          <w:sz w:val="24"/>
          <w:szCs w:val="24"/>
        </w:rPr>
        <w:t xml:space="preserve">sex </w:t>
      </w:r>
      <w:r w:rsidR="00365256" w:rsidRPr="005A4880">
        <w:rPr>
          <w:rFonts w:ascii="Times New Roman" w:hAnsi="Times New Roman" w:cs="Times New Roman"/>
          <w:sz w:val="24"/>
          <w:szCs w:val="24"/>
        </w:rPr>
        <w:t>are presented in Table 1.</w:t>
      </w:r>
    </w:p>
    <w:p w14:paraId="30FCA7AB" w14:textId="77777777" w:rsidR="00080BA3" w:rsidRPr="005A4880" w:rsidRDefault="00080BA3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EACF" w14:textId="7A74ADFF" w:rsidR="00E52F94" w:rsidRPr="005A4880" w:rsidRDefault="006A65C4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C74D0" w:rsidRPr="005A4880">
        <w:rPr>
          <w:rFonts w:ascii="Times New Roman" w:hAnsi="Times New Roman" w:cs="Times New Roman"/>
          <w:sz w:val="24"/>
          <w:szCs w:val="24"/>
        </w:rPr>
        <w:t>372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1D37C7" w:rsidRPr="005A4880">
        <w:rPr>
          <w:rFonts w:ascii="Times New Roman" w:hAnsi="Times New Roman" w:cs="Times New Roman"/>
          <w:sz w:val="24"/>
          <w:szCs w:val="24"/>
        </w:rPr>
        <w:t xml:space="preserve">(31.1%) </w:t>
      </w:r>
      <w:r w:rsidR="004C74D0" w:rsidRPr="005A4880">
        <w:rPr>
          <w:rFonts w:ascii="Times New Roman" w:hAnsi="Times New Roman" w:cs="Times New Roman"/>
          <w:sz w:val="24"/>
          <w:szCs w:val="24"/>
        </w:rPr>
        <w:t>recruits</w:t>
      </w:r>
      <w:r w:rsidRPr="005A4880">
        <w:rPr>
          <w:rFonts w:ascii="Times New Roman" w:hAnsi="Times New Roman" w:cs="Times New Roman"/>
          <w:sz w:val="24"/>
          <w:szCs w:val="24"/>
        </w:rPr>
        <w:t xml:space="preserve"> (</w:t>
      </w:r>
      <w:r w:rsidR="00DE2FB5" w:rsidRPr="005A4880">
        <w:rPr>
          <w:rFonts w:ascii="Times New Roman" w:hAnsi="Times New Roman" w:cs="Times New Roman"/>
          <w:sz w:val="24"/>
          <w:szCs w:val="24"/>
        </w:rPr>
        <w:t>27.6% males; 48.8% females</w:t>
      </w:r>
      <w:r w:rsidRPr="005A4880">
        <w:rPr>
          <w:rFonts w:ascii="Times New Roman" w:hAnsi="Times New Roman" w:cs="Times New Roman"/>
          <w:sz w:val="24"/>
          <w:szCs w:val="24"/>
        </w:rPr>
        <w:t>)</w:t>
      </w:r>
      <w:r w:rsidR="004C74D0" w:rsidRPr="005A4880">
        <w:rPr>
          <w:rFonts w:ascii="Times New Roman" w:hAnsi="Times New Roman" w:cs="Times New Roman"/>
          <w:sz w:val="24"/>
          <w:szCs w:val="24"/>
        </w:rPr>
        <w:t xml:space="preserve"> presented at least one injury over the course of the </w:t>
      </w:r>
      <w:r w:rsidR="00DE2FB5" w:rsidRPr="005A4880">
        <w:rPr>
          <w:rFonts w:ascii="Times New Roman" w:hAnsi="Times New Roman" w:cs="Times New Roman"/>
          <w:sz w:val="24"/>
          <w:szCs w:val="24"/>
        </w:rPr>
        <w:t>(9 or 11 week)</w:t>
      </w:r>
      <w:r w:rsidR="004C74D0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4C74D0" w:rsidRPr="005A4880">
        <w:rPr>
          <w:rFonts w:ascii="Times New Roman" w:hAnsi="Times New Roman" w:cs="Times New Roman"/>
          <w:sz w:val="24"/>
          <w:szCs w:val="24"/>
        </w:rPr>
        <w:lastRenderedPageBreak/>
        <w:t>training period</w:t>
      </w:r>
      <w:r w:rsidR="001C542F" w:rsidRPr="005A4880">
        <w:rPr>
          <w:rFonts w:ascii="Times New Roman" w:hAnsi="Times New Roman" w:cs="Times New Roman"/>
          <w:sz w:val="24"/>
          <w:szCs w:val="24"/>
        </w:rPr>
        <w:t xml:space="preserve"> (23.4% of recruits presented 2 or more injuries)</w:t>
      </w:r>
      <w:r w:rsidR="004C74D0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365256" w:rsidRPr="005A4880">
        <w:rPr>
          <w:rFonts w:ascii="Times New Roman" w:hAnsi="Times New Roman" w:cs="Times New Roman"/>
          <w:sz w:val="24"/>
          <w:szCs w:val="24"/>
        </w:rPr>
        <w:t>With</w:t>
      </w:r>
      <w:r w:rsidR="00040702" w:rsidRPr="005A4880">
        <w:rPr>
          <w:rFonts w:ascii="Times New Roman" w:hAnsi="Times New Roman" w:cs="Times New Roman"/>
          <w:sz w:val="24"/>
          <w:szCs w:val="24"/>
        </w:rPr>
        <w:t xml:space="preserve"> regard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040702" w:rsidRPr="005A4880">
        <w:rPr>
          <w:rFonts w:ascii="Times New Roman" w:hAnsi="Times New Roman" w:cs="Times New Roman"/>
          <w:sz w:val="24"/>
          <w:szCs w:val="24"/>
        </w:rPr>
        <w:t xml:space="preserve"> to the time of occurrence of injury during the training </w:t>
      </w:r>
      <w:r w:rsidR="00365256" w:rsidRPr="005A4880">
        <w:rPr>
          <w:rFonts w:ascii="Times New Roman" w:hAnsi="Times New Roman" w:cs="Times New Roman"/>
          <w:sz w:val="24"/>
          <w:szCs w:val="24"/>
        </w:rPr>
        <w:t>programme</w:t>
      </w:r>
      <w:r w:rsidR="00040702" w:rsidRPr="005A4880">
        <w:rPr>
          <w:rFonts w:ascii="Times New Roman" w:hAnsi="Times New Roman" w:cs="Times New Roman"/>
          <w:sz w:val="24"/>
          <w:szCs w:val="24"/>
        </w:rPr>
        <w:t xml:space="preserve">, the frequency of injury peaked </w:t>
      </w:r>
      <w:r w:rsidR="00365256" w:rsidRPr="005A4880">
        <w:rPr>
          <w:rFonts w:ascii="Times New Roman" w:hAnsi="Times New Roman" w:cs="Times New Roman"/>
          <w:sz w:val="24"/>
          <w:szCs w:val="24"/>
        </w:rPr>
        <w:t>during</w:t>
      </w:r>
      <w:r w:rsidR="00040702" w:rsidRPr="005A4880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365256" w:rsidRPr="005A4880">
        <w:rPr>
          <w:rFonts w:ascii="Times New Roman" w:hAnsi="Times New Roman" w:cs="Times New Roman"/>
          <w:sz w:val="24"/>
          <w:szCs w:val="24"/>
        </w:rPr>
        <w:t>two</w:t>
      </w:r>
      <w:r w:rsidR="00040702" w:rsidRPr="005A4880">
        <w:rPr>
          <w:rFonts w:ascii="Times New Roman" w:hAnsi="Times New Roman" w:cs="Times New Roman"/>
          <w:sz w:val="24"/>
          <w:szCs w:val="24"/>
        </w:rPr>
        <w:t xml:space="preserve"> weeks of training</w:t>
      </w:r>
      <w:r w:rsidR="009A3F25" w:rsidRPr="005A4880">
        <w:rPr>
          <w:rFonts w:ascii="Times New Roman" w:hAnsi="Times New Roman" w:cs="Times New Roman"/>
          <w:sz w:val="24"/>
          <w:szCs w:val="24"/>
        </w:rPr>
        <w:t xml:space="preserve"> (41% </w:t>
      </w:r>
      <w:r w:rsidR="003B3763" w:rsidRPr="005A4880">
        <w:rPr>
          <w:rFonts w:ascii="Times New Roman" w:hAnsi="Times New Roman" w:cs="Times New Roman"/>
          <w:sz w:val="24"/>
          <w:szCs w:val="24"/>
        </w:rPr>
        <w:t>in women and men</w:t>
      </w:r>
      <w:r w:rsidR="009A3F25" w:rsidRPr="005A4880">
        <w:rPr>
          <w:rFonts w:ascii="Times New Roman" w:hAnsi="Times New Roman" w:cs="Times New Roman"/>
          <w:sz w:val="24"/>
          <w:szCs w:val="24"/>
        </w:rPr>
        <w:t>)</w:t>
      </w:r>
      <w:r w:rsidR="00040702" w:rsidRPr="005A4880">
        <w:rPr>
          <w:rFonts w:ascii="Times New Roman" w:hAnsi="Times New Roman" w:cs="Times New Roman"/>
          <w:sz w:val="24"/>
          <w:szCs w:val="24"/>
        </w:rPr>
        <w:t>.</w:t>
      </w:r>
      <w:r w:rsidR="00AD707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E52F94" w:rsidRPr="005A4880">
        <w:rPr>
          <w:rFonts w:ascii="Times New Roman" w:hAnsi="Times New Roman" w:cs="Times New Roman"/>
          <w:sz w:val="24"/>
          <w:szCs w:val="24"/>
        </w:rPr>
        <w:t>There was a statistically significant difference with regard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E52F94" w:rsidRPr="005A4880">
        <w:rPr>
          <w:rFonts w:ascii="Times New Roman" w:hAnsi="Times New Roman" w:cs="Times New Roman"/>
          <w:sz w:val="24"/>
          <w:szCs w:val="24"/>
        </w:rPr>
        <w:t xml:space="preserve"> to </w:t>
      </w:r>
      <w:r w:rsidR="00F63905" w:rsidRPr="005A4880">
        <w:rPr>
          <w:rFonts w:ascii="Times New Roman" w:hAnsi="Times New Roman" w:cs="Times New Roman"/>
          <w:sz w:val="24"/>
          <w:szCs w:val="24"/>
        </w:rPr>
        <w:t xml:space="preserve">sex </w:t>
      </w:r>
      <w:r w:rsidR="00E52F94" w:rsidRPr="005A4880">
        <w:rPr>
          <w:rFonts w:ascii="Times New Roman" w:hAnsi="Times New Roman" w:cs="Times New Roman"/>
          <w:sz w:val="24"/>
          <w:szCs w:val="24"/>
        </w:rPr>
        <w:t xml:space="preserve">in the proportion of recruits who presented </w:t>
      </w:r>
      <w:r w:rsidR="00014906" w:rsidRPr="005A4880">
        <w:rPr>
          <w:rFonts w:ascii="Times New Roman" w:hAnsi="Times New Roman" w:cs="Times New Roman"/>
          <w:sz w:val="24"/>
          <w:szCs w:val="24"/>
        </w:rPr>
        <w:t>any</w:t>
      </w:r>
      <w:r w:rsidR="00E52F94" w:rsidRPr="005A4880">
        <w:rPr>
          <w:rFonts w:ascii="Times New Roman" w:hAnsi="Times New Roman" w:cs="Times New Roman"/>
          <w:sz w:val="24"/>
          <w:szCs w:val="24"/>
        </w:rPr>
        <w:t xml:space="preserve"> injur</w:t>
      </w:r>
      <w:r w:rsidR="005D4D7B" w:rsidRPr="005A4880">
        <w:rPr>
          <w:rFonts w:ascii="Times New Roman" w:hAnsi="Times New Roman" w:cs="Times New Roman"/>
          <w:sz w:val="24"/>
          <w:szCs w:val="24"/>
        </w:rPr>
        <w:t>y</w:t>
      </w:r>
      <w:r w:rsidR="00E52F9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1D37C7" w:rsidRPr="005A4880">
        <w:rPr>
          <w:rFonts w:ascii="Times New Roman" w:hAnsi="Times New Roman" w:cs="Times New Roman"/>
          <w:sz w:val="24"/>
          <w:szCs w:val="24"/>
        </w:rPr>
        <w:t>(</w:t>
      </w:r>
      <w:r w:rsidR="0051056A" w:rsidRPr="005A4880">
        <w:rPr>
          <w:rFonts w:ascii="Times New Roman" w:hAnsi="Times New Roman" w:cs="Times New Roman"/>
          <w:sz w:val="24"/>
          <w:szCs w:val="24"/>
        </w:rPr>
        <w:t>Table 2</w:t>
      </w:r>
      <w:r w:rsidR="00B96CF2" w:rsidRPr="005A4880">
        <w:rPr>
          <w:rFonts w:ascii="Times New Roman" w:hAnsi="Times New Roman" w:cs="Times New Roman"/>
          <w:sz w:val="24"/>
          <w:szCs w:val="24"/>
        </w:rPr>
        <w:t>).</w:t>
      </w:r>
      <w:r w:rsidR="00DE2FB5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B02F1" w:rsidRPr="005A4880">
        <w:rPr>
          <w:rFonts w:ascii="Times New Roman" w:hAnsi="Times New Roman" w:cs="Times New Roman"/>
          <w:sz w:val="24"/>
          <w:szCs w:val="24"/>
        </w:rPr>
        <w:t xml:space="preserve">Injuries involving </w:t>
      </w:r>
      <w:r w:rsidR="00DE2FB5" w:rsidRPr="005A4880">
        <w:rPr>
          <w:rFonts w:ascii="Times New Roman" w:hAnsi="Times New Roman" w:cs="Times New Roman"/>
          <w:sz w:val="24"/>
          <w:szCs w:val="24"/>
        </w:rPr>
        <w:t>lower limbs</w:t>
      </w:r>
      <w:r w:rsidR="003B02F1" w:rsidRPr="005A4880">
        <w:rPr>
          <w:rFonts w:ascii="Times New Roman" w:hAnsi="Times New Roman" w:cs="Times New Roman"/>
          <w:sz w:val="24"/>
          <w:szCs w:val="24"/>
        </w:rPr>
        <w:t xml:space="preserve"> accounted for </w:t>
      </w:r>
      <w:r w:rsidR="00365256" w:rsidRPr="005A4880">
        <w:rPr>
          <w:rFonts w:ascii="Times New Roman" w:hAnsi="Times New Roman" w:cs="Times New Roman"/>
          <w:sz w:val="24"/>
          <w:szCs w:val="24"/>
        </w:rPr>
        <w:t>75%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 of </w:t>
      </w:r>
      <w:r w:rsidR="005B18A6" w:rsidRPr="005A4880">
        <w:rPr>
          <w:rFonts w:ascii="Times New Roman" w:hAnsi="Times New Roman" w:cs="Times New Roman"/>
          <w:sz w:val="24"/>
          <w:szCs w:val="24"/>
        </w:rPr>
        <w:t xml:space="preserve">all </w:t>
      </w:r>
      <w:r w:rsidR="00014906" w:rsidRPr="005A4880">
        <w:rPr>
          <w:rFonts w:ascii="Times New Roman" w:hAnsi="Times New Roman" w:cs="Times New Roman"/>
          <w:sz w:val="24"/>
          <w:szCs w:val="24"/>
        </w:rPr>
        <w:t>in</w:t>
      </w:r>
      <w:r w:rsidR="003B02F1" w:rsidRPr="005A4880">
        <w:rPr>
          <w:rFonts w:ascii="Times New Roman" w:hAnsi="Times New Roman" w:cs="Times New Roman"/>
          <w:sz w:val="24"/>
          <w:szCs w:val="24"/>
        </w:rPr>
        <w:t>juries (</w:t>
      </w:r>
      <w:r w:rsidR="00E943F5" w:rsidRPr="005A4880">
        <w:rPr>
          <w:rFonts w:ascii="Times New Roman" w:hAnsi="Times New Roman" w:cs="Times New Roman"/>
          <w:sz w:val="24"/>
          <w:szCs w:val="24"/>
        </w:rPr>
        <w:t>74</w:t>
      </w:r>
      <w:r w:rsidR="00DE2FB5" w:rsidRPr="005A4880">
        <w:rPr>
          <w:rFonts w:ascii="Times New Roman" w:hAnsi="Times New Roman" w:cs="Times New Roman"/>
          <w:sz w:val="24"/>
          <w:szCs w:val="24"/>
        </w:rPr>
        <w:t xml:space="preserve">% of male injuries; </w:t>
      </w:r>
      <w:r w:rsidR="00E943F5" w:rsidRPr="005A4880">
        <w:rPr>
          <w:rFonts w:ascii="Times New Roman" w:hAnsi="Times New Roman" w:cs="Times New Roman"/>
          <w:sz w:val="24"/>
          <w:szCs w:val="24"/>
        </w:rPr>
        <w:t>79</w:t>
      </w:r>
      <w:r w:rsidR="003B02F1" w:rsidRPr="005A4880">
        <w:rPr>
          <w:rFonts w:ascii="Times New Roman" w:hAnsi="Times New Roman" w:cs="Times New Roman"/>
          <w:sz w:val="24"/>
          <w:szCs w:val="24"/>
        </w:rPr>
        <w:t xml:space="preserve">% of </w:t>
      </w:r>
      <w:r w:rsidR="007969FB" w:rsidRPr="005A4880">
        <w:rPr>
          <w:rFonts w:ascii="Times New Roman" w:hAnsi="Times New Roman" w:cs="Times New Roman"/>
          <w:sz w:val="24"/>
          <w:szCs w:val="24"/>
        </w:rPr>
        <w:t>female</w:t>
      </w:r>
      <w:r w:rsidR="003B02F1" w:rsidRPr="005A4880">
        <w:rPr>
          <w:rFonts w:ascii="Times New Roman" w:hAnsi="Times New Roman" w:cs="Times New Roman"/>
          <w:sz w:val="24"/>
          <w:szCs w:val="24"/>
        </w:rPr>
        <w:t xml:space="preserve"> injuries)</w:t>
      </w:r>
      <w:r w:rsidR="00014906" w:rsidRPr="005A4880">
        <w:rPr>
          <w:rFonts w:ascii="Times New Roman" w:hAnsi="Times New Roman" w:cs="Times New Roman"/>
          <w:sz w:val="24"/>
          <w:szCs w:val="24"/>
        </w:rPr>
        <w:t>. The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knee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 was </w:t>
      </w:r>
      <w:r w:rsidR="00B42E26" w:rsidRPr="005A4880">
        <w:rPr>
          <w:rFonts w:ascii="Times New Roman" w:hAnsi="Times New Roman" w:cs="Times New Roman"/>
          <w:sz w:val="24"/>
          <w:szCs w:val="24"/>
        </w:rPr>
        <w:t>the most frequent injury site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D52FB" w:rsidRPr="005A4880">
        <w:rPr>
          <w:rFonts w:ascii="Times New Roman" w:hAnsi="Times New Roman" w:cs="Times New Roman"/>
          <w:sz w:val="24"/>
          <w:szCs w:val="24"/>
        </w:rPr>
        <w:t xml:space="preserve">followed by the foot 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in </w:t>
      </w:r>
      <w:r w:rsidR="006B3F44" w:rsidRPr="005A4880">
        <w:rPr>
          <w:rFonts w:ascii="Times New Roman" w:hAnsi="Times New Roman" w:cs="Times New Roman"/>
          <w:sz w:val="24"/>
          <w:szCs w:val="24"/>
        </w:rPr>
        <w:t>males and the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pelvis-femur</w:t>
      </w:r>
      <w:r w:rsidR="003D52FB" w:rsidRPr="005A4880">
        <w:rPr>
          <w:rFonts w:ascii="Times New Roman" w:hAnsi="Times New Roman" w:cs="Times New Roman"/>
          <w:sz w:val="24"/>
          <w:szCs w:val="24"/>
        </w:rPr>
        <w:t xml:space="preserve"> side injury followed by knees</w:t>
      </w:r>
      <w:r w:rsidR="006B3F4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B42E26" w:rsidRPr="005A4880">
        <w:rPr>
          <w:rFonts w:ascii="Times New Roman" w:hAnsi="Times New Roman" w:cs="Times New Roman"/>
          <w:sz w:val="24"/>
          <w:szCs w:val="24"/>
        </w:rPr>
        <w:t xml:space="preserve">in </w:t>
      </w:r>
      <w:r w:rsidR="00365256" w:rsidRPr="005A4880">
        <w:rPr>
          <w:rFonts w:ascii="Times New Roman" w:hAnsi="Times New Roman" w:cs="Times New Roman"/>
          <w:sz w:val="24"/>
          <w:szCs w:val="24"/>
        </w:rPr>
        <w:t>fe</w:t>
      </w:r>
      <w:r w:rsidR="00B42E26" w:rsidRPr="005A4880">
        <w:rPr>
          <w:rFonts w:ascii="Times New Roman" w:hAnsi="Times New Roman" w:cs="Times New Roman"/>
          <w:sz w:val="24"/>
          <w:szCs w:val="24"/>
        </w:rPr>
        <w:t>males</w:t>
      </w:r>
      <w:r w:rsidR="006B3F4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014906" w:rsidRPr="005A4880">
        <w:rPr>
          <w:rFonts w:ascii="Times New Roman" w:hAnsi="Times New Roman" w:cs="Times New Roman"/>
          <w:sz w:val="24"/>
          <w:szCs w:val="24"/>
        </w:rPr>
        <w:t>(Table 2)</w:t>
      </w:r>
      <w:r w:rsidR="00E52F94" w:rsidRPr="005A4880">
        <w:rPr>
          <w:rFonts w:ascii="Times New Roman" w:hAnsi="Times New Roman" w:cs="Times New Roman"/>
          <w:sz w:val="24"/>
          <w:szCs w:val="24"/>
        </w:rPr>
        <w:t>.</w:t>
      </w:r>
    </w:p>
    <w:p w14:paraId="175A9106" w14:textId="77777777" w:rsidR="00080BA3" w:rsidRPr="005A4880" w:rsidRDefault="00080BA3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E350" w14:textId="6943FE14" w:rsidR="00783A75" w:rsidRPr="005A4880" w:rsidRDefault="005848A6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In b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oth 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male and 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female </w:t>
      </w:r>
      <w:r w:rsidR="00623B0B" w:rsidRPr="005A4880">
        <w:rPr>
          <w:rFonts w:ascii="Times New Roman" w:hAnsi="Times New Roman" w:cs="Times New Roman"/>
          <w:sz w:val="24"/>
          <w:szCs w:val="24"/>
        </w:rPr>
        <w:t>recruits</w:t>
      </w:r>
      <w:r w:rsidR="00014906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474428" w:rsidRPr="005A4880">
        <w:rPr>
          <w:rFonts w:ascii="Times New Roman" w:hAnsi="Times New Roman" w:cs="Times New Roman"/>
          <w:sz w:val="24"/>
          <w:szCs w:val="24"/>
        </w:rPr>
        <w:t xml:space="preserve">higher injury risk was associated with </w:t>
      </w:r>
      <w:r w:rsidR="00973522" w:rsidRPr="005A4880">
        <w:rPr>
          <w:rFonts w:ascii="Times New Roman" w:hAnsi="Times New Roman" w:cs="Times New Roman"/>
          <w:sz w:val="24"/>
          <w:szCs w:val="24"/>
        </w:rPr>
        <w:t xml:space="preserve">poorer aerobic fitness (i.e. </w:t>
      </w:r>
      <w:r w:rsidR="00596F84" w:rsidRPr="005A4880">
        <w:rPr>
          <w:rFonts w:ascii="Times New Roman" w:hAnsi="Times New Roman" w:cs="Times New Roman"/>
          <w:sz w:val="24"/>
          <w:szCs w:val="24"/>
        </w:rPr>
        <w:t>lower VO</w:t>
      </w:r>
      <w:r w:rsidR="00596F84"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6F84" w:rsidRPr="005A4880">
        <w:rPr>
          <w:rFonts w:ascii="Times New Roman" w:hAnsi="Times New Roman" w:cs="Times New Roman"/>
          <w:sz w:val="24"/>
          <w:szCs w:val="24"/>
        </w:rPr>
        <w:t>max values</w:t>
      </w:r>
      <w:r w:rsidR="00973522" w:rsidRPr="005A4880">
        <w:rPr>
          <w:rFonts w:ascii="Times New Roman" w:hAnsi="Times New Roman" w:cs="Times New Roman"/>
          <w:sz w:val="24"/>
          <w:szCs w:val="24"/>
        </w:rPr>
        <w:t xml:space="preserve">), lower counts for press-ups and sit-ups, </w:t>
      </w:r>
      <w:r w:rsidR="00E32E44" w:rsidRPr="005A4880">
        <w:rPr>
          <w:rFonts w:ascii="Times New Roman" w:hAnsi="Times New Roman" w:cs="Times New Roman"/>
          <w:sz w:val="24"/>
          <w:szCs w:val="24"/>
        </w:rPr>
        <w:t>lower education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 attainment</w:t>
      </w:r>
      <w:r w:rsidR="00E32E44" w:rsidRPr="005A4880">
        <w:rPr>
          <w:rFonts w:ascii="Times New Roman" w:hAnsi="Times New Roman" w:cs="Times New Roman"/>
          <w:sz w:val="24"/>
          <w:szCs w:val="24"/>
        </w:rPr>
        <w:t>,</w:t>
      </w:r>
      <w:r w:rsidR="00973522" w:rsidRPr="005A4880">
        <w:rPr>
          <w:rFonts w:ascii="Times New Roman" w:hAnsi="Times New Roman" w:cs="Times New Roman"/>
          <w:sz w:val="24"/>
          <w:szCs w:val="24"/>
        </w:rPr>
        <w:t xml:space="preserve"> and</w:t>
      </w:r>
      <w:r w:rsidR="00E32E4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E32E44" w:rsidRPr="005A4880">
        <w:rPr>
          <w:rFonts w:ascii="Times New Roman" w:hAnsi="Times New Roman" w:cs="Times New Roman"/>
          <w:sz w:val="24"/>
          <w:szCs w:val="24"/>
        </w:rPr>
        <w:t>smoking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 habit</w:t>
      </w:r>
      <w:r w:rsidR="00F41EDB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2D54E6" w:rsidRPr="005A4880">
        <w:rPr>
          <w:rFonts w:ascii="Times New Roman" w:hAnsi="Times New Roman" w:cs="Times New Roman"/>
          <w:sz w:val="24"/>
          <w:szCs w:val="24"/>
        </w:rPr>
        <w:t>Taller</w:t>
      </w:r>
      <w:r w:rsidR="00E32E44" w:rsidRPr="005A4880">
        <w:rPr>
          <w:rFonts w:ascii="Times New Roman" w:hAnsi="Times New Roman" w:cs="Times New Roman"/>
          <w:sz w:val="24"/>
          <w:szCs w:val="24"/>
        </w:rPr>
        <w:t xml:space="preserve"> stature, </w:t>
      </w:r>
      <w:r w:rsidR="002D54E6" w:rsidRPr="005A4880">
        <w:rPr>
          <w:rFonts w:ascii="Times New Roman" w:hAnsi="Times New Roman" w:cs="Times New Roman"/>
          <w:sz w:val="24"/>
          <w:szCs w:val="24"/>
        </w:rPr>
        <w:t>higher</w:t>
      </w:r>
      <w:r w:rsidRPr="005A4880">
        <w:rPr>
          <w:rFonts w:ascii="Times New Roman" w:hAnsi="Times New Roman" w:cs="Times New Roman"/>
          <w:sz w:val="24"/>
          <w:szCs w:val="24"/>
        </w:rPr>
        <w:t xml:space="preserve"> physical activity</w:t>
      </w:r>
      <w:r w:rsidR="00474428" w:rsidRPr="005A4880">
        <w:rPr>
          <w:rFonts w:ascii="Times New Roman" w:hAnsi="Times New Roman" w:cs="Times New Roman"/>
          <w:sz w:val="24"/>
          <w:szCs w:val="24"/>
        </w:rPr>
        <w:t xml:space="preserve"> frequency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B87CB8" w:rsidRPr="005A4880">
        <w:rPr>
          <w:rFonts w:ascii="Times New Roman" w:hAnsi="Times New Roman" w:cs="Times New Roman"/>
          <w:sz w:val="24"/>
          <w:szCs w:val="24"/>
        </w:rPr>
        <w:t xml:space="preserve">and moderate 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current 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fruit and </w:t>
      </w:r>
      <w:r w:rsidR="00B87CB8" w:rsidRPr="005A4880">
        <w:rPr>
          <w:rFonts w:ascii="Times New Roman" w:hAnsi="Times New Roman" w:cs="Times New Roman"/>
          <w:sz w:val="24"/>
          <w:szCs w:val="24"/>
        </w:rPr>
        <w:t>vegetable intakes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 were associated with </w:t>
      </w:r>
      <w:r w:rsidR="00B87CB8" w:rsidRPr="005A4880">
        <w:rPr>
          <w:rFonts w:ascii="Times New Roman" w:hAnsi="Times New Roman" w:cs="Times New Roman"/>
          <w:sz w:val="24"/>
          <w:szCs w:val="24"/>
        </w:rPr>
        <w:t>lower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 injury risk </w:t>
      </w:r>
      <w:r w:rsidR="00C92D69" w:rsidRPr="005A4880">
        <w:rPr>
          <w:rFonts w:ascii="Times New Roman" w:hAnsi="Times New Roman" w:cs="Times New Roman"/>
          <w:sz w:val="24"/>
          <w:szCs w:val="24"/>
        </w:rPr>
        <w:t xml:space="preserve">compared with </w:t>
      </w:r>
      <w:r w:rsidR="00B87CB8" w:rsidRPr="005A4880">
        <w:rPr>
          <w:rFonts w:ascii="Times New Roman" w:hAnsi="Times New Roman" w:cs="Times New Roman"/>
          <w:sz w:val="24"/>
          <w:szCs w:val="24"/>
        </w:rPr>
        <w:t>lower</w:t>
      </w:r>
      <w:r w:rsidR="00C92D69" w:rsidRPr="005A4880">
        <w:rPr>
          <w:rFonts w:ascii="Times New Roman" w:hAnsi="Times New Roman" w:cs="Times New Roman"/>
          <w:sz w:val="24"/>
          <w:szCs w:val="24"/>
        </w:rPr>
        <w:t xml:space="preserve"> intake</w:t>
      </w:r>
      <w:r w:rsidR="00E943F5" w:rsidRPr="005A4880">
        <w:rPr>
          <w:rFonts w:ascii="Times New Roman" w:hAnsi="Times New Roman" w:cs="Times New Roman"/>
          <w:sz w:val="24"/>
          <w:szCs w:val="24"/>
        </w:rPr>
        <w:t>s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in males</w:t>
      </w:r>
      <w:r w:rsidR="006B3F44" w:rsidRPr="005A4880">
        <w:rPr>
          <w:rFonts w:ascii="Times New Roman" w:hAnsi="Times New Roman" w:cs="Times New Roman"/>
          <w:sz w:val="24"/>
          <w:szCs w:val="24"/>
        </w:rPr>
        <w:t xml:space="preserve"> (see supplementary Table </w:t>
      </w:r>
      <w:r w:rsidR="00EC3499" w:rsidRPr="005A4880">
        <w:rPr>
          <w:rFonts w:ascii="Times New Roman" w:hAnsi="Times New Roman" w:cs="Times New Roman"/>
          <w:sz w:val="24"/>
          <w:szCs w:val="24"/>
        </w:rPr>
        <w:t>S1</w:t>
      </w:r>
      <w:r w:rsidR="006B3F44" w:rsidRPr="005A4880">
        <w:rPr>
          <w:rFonts w:ascii="Times New Roman" w:hAnsi="Times New Roman" w:cs="Times New Roman"/>
          <w:sz w:val="24"/>
          <w:szCs w:val="24"/>
        </w:rPr>
        <w:t>)</w:t>
      </w:r>
      <w:r w:rsidR="00623B0B" w:rsidRPr="005A4880">
        <w:rPr>
          <w:rFonts w:ascii="Times New Roman" w:hAnsi="Times New Roman" w:cs="Times New Roman"/>
          <w:sz w:val="24"/>
          <w:szCs w:val="24"/>
        </w:rPr>
        <w:t>.</w:t>
      </w:r>
    </w:p>
    <w:p w14:paraId="7CAFE4AF" w14:textId="77777777" w:rsidR="00080BA3" w:rsidRPr="005A4880" w:rsidRDefault="00080BA3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541C" w14:textId="11139528" w:rsidR="00783A75" w:rsidRPr="005A4880" w:rsidRDefault="00980047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  <w:r w:rsidR="00783A75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623B0B" w:rsidRPr="005A4880">
        <w:rPr>
          <w:rFonts w:ascii="Times New Roman" w:hAnsi="Times New Roman" w:cs="Times New Roman"/>
          <w:sz w:val="24"/>
          <w:szCs w:val="24"/>
        </w:rPr>
        <w:t>presents</w:t>
      </w:r>
      <w:r w:rsidR="00783A75" w:rsidRPr="005A4880">
        <w:rPr>
          <w:rFonts w:ascii="Times New Roman" w:hAnsi="Times New Roman" w:cs="Times New Roman"/>
          <w:sz w:val="24"/>
          <w:szCs w:val="24"/>
        </w:rPr>
        <w:t xml:space="preserve"> the significant factors </w:t>
      </w:r>
      <w:r w:rsidR="00623B0B" w:rsidRPr="005A4880">
        <w:rPr>
          <w:rFonts w:ascii="Times New Roman" w:hAnsi="Times New Roman" w:cs="Times New Roman"/>
          <w:sz w:val="24"/>
          <w:szCs w:val="24"/>
        </w:rPr>
        <w:t>from</w:t>
      </w:r>
      <w:r w:rsidR="00783A75" w:rsidRPr="005A4880">
        <w:rPr>
          <w:rFonts w:ascii="Times New Roman" w:hAnsi="Times New Roman" w:cs="Times New Roman"/>
          <w:sz w:val="24"/>
          <w:szCs w:val="24"/>
        </w:rPr>
        <w:t xml:space="preserve"> the </w:t>
      </w:r>
      <w:r w:rsidR="002D54E6" w:rsidRPr="005A4880">
        <w:rPr>
          <w:rFonts w:ascii="Times New Roman" w:hAnsi="Times New Roman" w:cs="Times New Roman"/>
          <w:sz w:val="24"/>
          <w:szCs w:val="24"/>
        </w:rPr>
        <w:t>unadjusted and adjusted models for male</w:t>
      </w:r>
      <w:r w:rsidR="0096146E" w:rsidRPr="005A4880">
        <w:rPr>
          <w:rFonts w:ascii="Times New Roman" w:hAnsi="Times New Roman" w:cs="Times New Roman"/>
          <w:sz w:val="24"/>
          <w:szCs w:val="24"/>
        </w:rPr>
        <w:t>s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and female</w:t>
      </w:r>
      <w:r w:rsidR="0096146E" w:rsidRPr="005A4880">
        <w:rPr>
          <w:rFonts w:ascii="Times New Roman" w:hAnsi="Times New Roman" w:cs="Times New Roman"/>
          <w:sz w:val="24"/>
          <w:szCs w:val="24"/>
        </w:rPr>
        <w:t>s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in combination</w:t>
      </w:r>
      <w:r w:rsidR="00783A75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2D54E6" w:rsidRPr="005A4880">
        <w:rPr>
          <w:rFonts w:ascii="Times New Roman" w:hAnsi="Times New Roman" w:cs="Times New Roman"/>
          <w:sz w:val="24"/>
          <w:szCs w:val="24"/>
        </w:rPr>
        <w:t>Female recruits had a greater risk of injury during training than male recruits (RR=1.77; 95%CI</w:t>
      </w:r>
      <w:r w:rsidR="00B96CF2" w:rsidRPr="005A4880">
        <w:rPr>
          <w:rFonts w:ascii="Times New Roman" w:hAnsi="Times New Roman" w:cs="Times New Roman"/>
          <w:sz w:val="24"/>
          <w:szCs w:val="24"/>
        </w:rPr>
        <w:t>: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1.49 to 2.10) in the unadjusted model. 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After </w:t>
      </w:r>
      <w:r w:rsidR="00365256" w:rsidRPr="005A4880">
        <w:rPr>
          <w:rFonts w:ascii="Times New Roman" w:hAnsi="Times New Roman" w:cs="Times New Roman"/>
          <w:sz w:val="24"/>
          <w:szCs w:val="24"/>
        </w:rPr>
        <w:t>stature (height) was added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 to an education-adjusted model, injury risk for female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 compared </w:t>
      </w:r>
      <w:r w:rsidR="00365256" w:rsidRPr="005A4880">
        <w:rPr>
          <w:rFonts w:ascii="Times New Roman" w:hAnsi="Times New Roman" w:cs="Times New Roman"/>
          <w:sz w:val="24"/>
          <w:szCs w:val="24"/>
        </w:rPr>
        <w:t>with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 male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 decreased by 35%</w:t>
      </w:r>
      <w:r w:rsidR="00976A46" w:rsidRPr="005A4880">
        <w:rPr>
          <w:rFonts w:ascii="Times New Roman" w:hAnsi="Times New Roman" w:cs="Times New Roman"/>
          <w:sz w:val="24"/>
          <w:szCs w:val="24"/>
        </w:rPr>
        <w:t xml:space="preserve"> (RR=1.47; 95%CI: 1.16 to 1.87). 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However, when </w:t>
      </w:r>
      <w:r w:rsidR="00976A46" w:rsidRPr="005A4880">
        <w:rPr>
          <w:rFonts w:ascii="Times New Roman" w:hAnsi="Times New Roman" w:cs="Times New Roman"/>
          <w:sz w:val="24"/>
          <w:szCs w:val="24"/>
        </w:rPr>
        <w:t>RAF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FT </w:t>
      </w:r>
      <w:r w:rsidR="00976A46" w:rsidRPr="005A4880">
        <w:rPr>
          <w:rFonts w:ascii="Times New Roman" w:hAnsi="Times New Roman" w:cs="Times New Roman"/>
          <w:sz w:val="24"/>
          <w:szCs w:val="24"/>
        </w:rPr>
        <w:t>was</w:t>
      </w:r>
      <w:r w:rsidR="00B96CF2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2D54E6" w:rsidRPr="005A4880">
        <w:rPr>
          <w:rFonts w:ascii="Times New Roman" w:hAnsi="Times New Roman" w:cs="Times New Roman"/>
          <w:sz w:val="24"/>
          <w:szCs w:val="24"/>
        </w:rPr>
        <w:t>included in the model, female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were less likely to experience injuries </w:t>
      </w:r>
      <w:r w:rsidR="003C5601" w:rsidRPr="005A4880">
        <w:rPr>
          <w:rFonts w:ascii="Times New Roman" w:hAnsi="Times New Roman" w:cs="Times New Roman"/>
          <w:sz w:val="24"/>
          <w:szCs w:val="24"/>
        </w:rPr>
        <w:t xml:space="preserve">during training 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than </w:t>
      </w:r>
      <w:r w:rsidR="00711589" w:rsidRPr="005A4880">
        <w:rPr>
          <w:rFonts w:ascii="Times New Roman" w:hAnsi="Times New Roman" w:cs="Times New Roman"/>
          <w:sz w:val="24"/>
          <w:szCs w:val="24"/>
        </w:rPr>
        <w:t>male</w:t>
      </w:r>
      <w:r w:rsidR="00365256" w:rsidRPr="005A4880">
        <w:rPr>
          <w:rFonts w:ascii="Times New Roman" w:hAnsi="Times New Roman" w:cs="Times New Roman"/>
          <w:sz w:val="24"/>
          <w:szCs w:val="24"/>
        </w:rPr>
        <w:t>s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(RR=0.</w:t>
      </w:r>
      <w:r w:rsidR="000E4252" w:rsidRPr="005A4880">
        <w:rPr>
          <w:rFonts w:ascii="Times New Roman" w:hAnsi="Times New Roman" w:cs="Times New Roman"/>
          <w:sz w:val="24"/>
          <w:szCs w:val="24"/>
        </w:rPr>
        <w:t>59</w:t>
      </w:r>
      <w:r w:rsidR="002D54E6" w:rsidRPr="005A4880">
        <w:rPr>
          <w:rFonts w:ascii="Times New Roman" w:hAnsi="Times New Roman" w:cs="Times New Roman"/>
          <w:sz w:val="24"/>
          <w:szCs w:val="24"/>
        </w:rPr>
        <w:t>; 95%CI</w:t>
      </w:r>
      <w:r w:rsidR="00976A46" w:rsidRPr="005A4880">
        <w:rPr>
          <w:rFonts w:ascii="Times New Roman" w:hAnsi="Times New Roman" w:cs="Times New Roman"/>
          <w:sz w:val="24"/>
          <w:szCs w:val="24"/>
        </w:rPr>
        <w:t>: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0.4</w:t>
      </w:r>
      <w:r w:rsidR="000E4252" w:rsidRPr="005A4880">
        <w:rPr>
          <w:rFonts w:ascii="Times New Roman" w:hAnsi="Times New Roman" w:cs="Times New Roman"/>
          <w:sz w:val="24"/>
          <w:szCs w:val="24"/>
        </w:rPr>
        <w:t>2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 to 0.8</w:t>
      </w:r>
      <w:r w:rsidR="000E4252" w:rsidRPr="005A4880">
        <w:rPr>
          <w:rFonts w:ascii="Times New Roman" w:hAnsi="Times New Roman" w:cs="Times New Roman"/>
          <w:sz w:val="24"/>
          <w:szCs w:val="24"/>
        </w:rPr>
        <w:t>3</w:t>
      </w:r>
      <w:r w:rsidR="002D54E6" w:rsidRPr="005A4880">
        <w:rPr>
          <w:rFonts w:ascii="Times New Roman" w:hAnsi="Times New Roman" w:cs="Times New Roman"/>
          <w:sz w:val="24"/>
          <w:szCs w:val="24"/>
        </w:rPr>
        <w:t xml:space="preserve">), </w:t>
      </w:r>
      <w:r w:rsidR="00365256" w:rsidRPr="005A4880">
        <w:rPr>
          <w:rFonts w:ascii="Times New Roman" w:hAnsi="Times New Roman" w:cs="Times New Roman"/>
          <w:sz w:val="24"/>
          <w:szCs w:val="24"/>
        </w:rPr>
        <w:t>where</w:t>
      </w:r>
      <w:r w:rsidR="006B3F44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B96CF2" w:rsidRPr="005A4880">
        <w:rPr>
          <w:rFonts w:ascii="Times New Roman" w:hAnsi="Times New Roman" w:cs="Times New Roman"/>
          <w:sz w:val="24"/>
          <w:szCs w:val="24"/>
        </w:rPr>
        <w:t>VO</w:t>
      </w:r>
      <w:r w:rsidR="00B96CF2"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6CF2" w:rsidRPr="005A4880">
        <w:rPr>
          <w:rFonts w:ascii="Times New Roman" w:hAnsi="Times New Roman" w:cs="Times New Roman"/>
          <w:sz w:val="24"/>
          <w:szCs w:val="24"/>
        </w:rPr>
        <w:t xml:space="preserve">max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was </w:t>
      </w:r>
      <w:r w:rsidR="00B96CF2" w:rsidRPr="005A4880">
        <w:rPr>
          <w:rFonts w:ascii="Times New Roman" w:hAnsi="Times New Roman" w:cs="Times New Roman"/>
          <w:sz w:val="24"/>
          <w:szCs w:val="24"/>
        </w:rPr>
        <w:t xml:space="preserve">the </w:t>
      </w:r>
      <w:r w:rsidR="00365256" w:rsidRPr="005A4880">
        <w:rPr>
          <w:rFonts w:ascii="Times New Roman" w:hAnsi="Times New Roman" w:cs="Times New Roman"/>
          <w:sz w:val="24"/>
          <w:szCs w:val="24"/>
        </w:rPr>
        <w:t>principal confounder.</w:t>
      </w:r>
    </w:p>
    <w:p w14:paraId="1B4C2341" w14:textId="77777777" w:rsidR="00080BA3" w:rsidRPr="005A4880" w:rsidRDefault="00080BA3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A9683" w14:textId="70773B93" w:rsidR="006B3F44" w:rsidRPr="005A4880" w:rsidRDefault="00F92DF1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mportance</w:t>
      </w:r>
      <w:r w:rsidR="0060411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ranking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30355E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each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individual factor in the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full</w:t>
      </w:r>
      <w:r w:rsidR="00604116" w:rsidRPr="005A4880">
        <w:rPr>
          <w:rFonts w:ascii="Times New Roman" w:hAnsi="Times New Roman" w:cs="Times New Roman"/>
          <w:sz w:val="24"/>
          <w:szCs w:val="24"/>
          <w:lang w:val="en-GB"/>
        </w:rPr>
        <w:t>y adjusted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model is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shown 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in Figure 2. 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="006B3F44" w:rsidRPr="005A488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max was </w:t>
      </w:r>
      <w:r w:rsidR="0060411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ranked 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the most important 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risk factor</w:t>
      </w:r>
      <w:r w:rsidR="0060411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of injury,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>follow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ed by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60411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smoking habit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>, height, and education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C761B0" w:rsidRPr="005A4880">
        <w:rPr>
          <w:rFonts w:ascii="Times New Roman" w:hAnsi="Times New Roman" w:cs="Times New Roman"/>
          <w:sz w:val="24"/>
          <w:szCs w:val="24"/>
          <w:lang w:val="en-GB"/>
        </w:rPr>
        <w:t>a 26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>%, 10%, 9%, 9</w:t>
      </w:r>
      <w:r w:rsidR="00C761B0" w:rsidRPr="005A4880">
        <w:rPr>
          <w:rFonts w:ascii="Times New Roman" w:hAnsi="Times New Roman" w:cs="Times New Roman"/>
          <w:sz w:val="24"/>
          <w:szCs w:val="24"/>
          <w:lang w:val="en-GB"/>
        </w:rPr>
        <w:t>% and</w:t>
      </w:r>
      <w:r w:rsidR="00080BA3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C761B0" w:rsidRPr="005A4880">
        <w:rPr>
          <w:rFonts w:ascii="Times New Roman" w:hAnsi="Times New Roman" w:cs="Times New Roman"/>
          <w:sz w:val="24"/>
          <w:szCs w:val="24"/>
          <w:lang w:val="en-GB"/>
        </w:rPr>
        <w:t>% reduction on R</w:t>
      </w:r>
      <w:r w:rsidR="00C761B0" w:rsidRPr="005A48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C761B0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value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9453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EFE597" w14:textId="77777777" w:rsidR="00080BA3" w:rsidRPr="005A4880" w:rsidRDefault="00080BA3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186E72" w14:textId="01FD16AE" w:rsidR="006B3F44" w:rsidRPr="005A4880" w:rsidRDefault="00080BA3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lastRenderedPageBreak/>
        <w:t>The p</w:t>
      </w:r>
      <w:r w:rsidR="00832FA7" w:rsidRPr="005A4880">
        <w:rPr>
          <w:rFonts w:ascii="Times New Roman" w:hAnsi="Times New Roman" w:cs="Times New Roman"/>
          <w:sz w:val="24"/>
          <w:szCs w:val="24"/>
          <w:lang w:val="en-GB"/>
        </w:rPr>
        <w:t>ercentage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injured recruit</w:t>
      </w:r>
      <w:r w:rsidR="00C41A6B" w:rsidRPr="005A48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VO</w:t>
      </w:r>
      <w:r w:rsidR="006B3F44" w:rsidRPr="005A488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max 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>tertile groups</w:t>
      </w:r>
      <w:r w:rsidR="00AC10C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6390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="00722DC5" w:rsidRPr="005A4880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reported</w:t>
      </w:r>
      <w:r w:rsidR="006B3F4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Table 4. </w:t>
      </w:r>
      <w:r w:rsidR="00685CA9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Women </w:t>
      </w:r>
      <w:r w:rsidR="00596F84" w:rsidRPr="005A488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85CA9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F537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highest </w:t>
      </w:r>
      <w:r w:rsidR="00685CA9" w:rsidRPr="005A4880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="00685CA9" w:rsidRPr="005A488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685CA9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max 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>category experienced</w:t>
      </w:r>
      <w:r w:rsidR="00AC10C7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less injuries 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compared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E4252" w:rsidRPr="005A4880">
        <w:rPr>
          <w:rFonts w:ascii="Times New Roman" w:hAnsi="Times New Roman" w:cs="Times New Roman"/>
          <w:sz w:val="24"/>
          <w:szCs w:val="24"/>
          <w:lang w:val="en-GB"/>
        </w:rPr>
        <w:t>rest of</w:t>
      </w:r>
      <w:r w:rsidR="00F92DF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="00203D65" w:rsidRPr="005A488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>max categor</w:t>
      </w:r>
      <w:r w:rsidR="000E4252" w:rsidRPr="005A4880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413AA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203D65" w:rsidRPr="005A4880">
        <w:rPr>
          <w:rFonts w:ascii="Times New Roman" w:hAnsi="Times New Roman" w:cs="Times New Roman"/>
          <w:sz w:val="24"/>
          <w:szCs w:val="24"/>
          <w:lang w:val="en-GB"/>
        </w:rPr>
        <w:t>men</w:t>
      </w:r>
      <w:r w:rsidR="000E425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women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6F84" w:rsidRPr="005A4880">
        <w:rPr>
          <w:rFonts w:ascii="Times New Roman" w:hAnsi="Times New Roman" w:cs="Times New Roman"/>
          <w:sz w:val="24"/>
          <w:szCs w:val="24"/>
          <w:lang w:val="en-GB"/>
        </w:rPr>
        <w:t>In contrast, men classified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="00596F8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25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lowest 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>VO</w:t>
      </w:r>
      <w:r w:rsidR="003F2C71" w:rsidRPr="005A4880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max </w:t>
      </w:r>
      <w:r w:rsidR="00596F84" w:rsidRPr="005A4880">
        <w:rPr>
          <w:rFonts w:ascii="Times New Roman" w:hAnsi="Times New Roman" w:cs="Times New Roman"/>
          <w:sz w:val="24"/>
          <w:szCs w:val="24"/>
          <w:lang w:val="en-GB"/>
        </w:rPr>
        <w:t>group</w:t>
      </w:r>
      <w:r w:rsidR="003F2C71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6F84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experienced 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more injuries than </w:t>
      </w:r>
      <w:r w:rsidR="00C41A6B" w:rsidRPr="005A4880">
        <w:rPr>
          <w:rFonts w:ascii="Times New Roman" w:hAnsi="Times New Roman" w:cs="Times New Roman"/>
          <w:sz w:val="24"/>
          <w:szCs w:val="24"/>
          <w:lang w:val="en-GB"/>
        </w:rPr>
        <w:t>their male and female counterparts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 the other groups</w:t>
      </w:r>
      <w:r w:rsidR="00365256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06EAC2" w14:textId="77777777" w:rsidR="00080BA3" w:rsidRPr="005A4880" w:rsidRDefault="00080BA3" w:rsidP="00E14B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04128" w14:textId="6A69A0FB" w:rsidR="00904536" w:rsidRPr="005A4880" w:rsidRDefault="0090453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EE67B0" w:rsidRPr="005A4880">
        <w:rPr>
          <w:rFonts w:ascii="Times New Roman" w:hAnsi="Times New Roman" w:cs="Times New Roman"/>
          <w:b/>
          <w:bCs/>
          <w:sz w:val="24"/>
          <w:szCs w:val="24"/>
          <w:lang w:val="en-GB"/>
        </w:rPr>
        <w:t>ISCUSSION</w:t>
      </w:r>
    </w:p>
    <w:p w14:paraId="37158075" w14:textId="6143639C" w:rsidR="00365256" w:rsidRPr="005A4880" w:rsidRDefault="00F14B3D" w:rsidP="00E14B9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This 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study </w:t>
      </w:r>
      <w:r w:rsidR="00365256" w:rsidRPr="005A4880">
        <w:rPr>
          <w:rFonts w:ascii="Times New Roman" w:hAnsi="Times New Roman" w:cs="Times New Roman"/>
          <w:sz w:val="24"/>
          <w:szCs w:val="24"/>
        </w:rPr>
        <w:t>investigate</w:t>
      </w:r>
      <w:r w:rsidRPr="005A4880">
        <w:rPr>
          <w:rFonts w:ascii="Times New Roman" w:hAnsi="Times New Roman" w:cs="Times New Roman"/>
          <w:sz w:val="24"/>
          <w:szCs w:val="24"/>
        </w:rPr>
        <w:t>d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co-factors influencing </w:t>
      </w:r>
      <w:r w:rsidR="0096273D" w:rsidRPr="005A4880">
        <w:rPr>
          <w:rFonts w:ascii="Times New Roman" w:hAnsi="Times New Roman" w:cs="Times New Roman"/>
          <w:sz w:val="24"/>
          <w:szCs w:val="24"/>
        </w:rPr>
        <w:t xml:space="preserve">the effect </w:t>
      </w:r>
      <w:r w:rsidRPr="005A4880">
        <w:rPr>
          <w:rFonts w:ascii="Times New Roman" w:hAnsi="Times New Roman" w:cs="Times New Roman"/>
          <w:sz w:val="24"/>
          <w:szCs w:val="24"/>
        </w:rPr>
        <w:t>of</w:t>
      </w:r>
      <w:r w:rsidR="0096273D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F63905" w:rsidRPr="005A4880">
        <w:rPr>
          <w:rFonts w:ascii="Times New Roman" w:hAnsi="Times New Roman" w:cs="Times New Roman"/>
          <w:sz w:val="24"/>
          <w:szCs w:val="24"/>
        </w:rPr>
        <w:t xml:space="preserve">sex </w:t>
      </w:r>
      <w:r w:rsidRPr="005A4880">
        <w:rPr>
          <w:rFonts w:ascii="Times New Roman" w:hAnsi="Times New Roman" w:cs="Times New Roman"/>
          <w:sz w:val="24"/>
          <w:szCs w:val="24"/>
        </w:rPr>
        <w:t>on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injury risk during RAF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recruit training. </w:t>
      </w:r>
      <w:r w:rsidR="00EC5C52" w:rsidRPr="005A4880">
        <w:rPr>
          <w:rFonts w:ascii="Times New Roman" w:hAnsi="Times New Roman" w:cs="Times New Roman"/>
          <w:sz w:val="24"/>
          <w:szCs w:val="24"/>
        </w:rPr>
        <w:t xml:space="preserve">Understanding the relative importance of potential confounders of this relationship would assist in the implementation and prioritisation of injury risk mitigation strategies. 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623B0B" w:rsidRPr="005A4880">
        <w:rPr>
          <w:rFonts w:ascii="Times New Roman" w:hAnsi="Times New Roman" w:cs="Times New Roman"/>
          <w:sz w:val="24"/>
          <w:szCs w:val="24"/>
        </w:rPr>
        <w:t>this study evaluate</w:t>
      </w:r>
      <w:r w:rsidR="00365256" w:rsidRPr="005A4880">
        <w:rPr>
          <w:rFonts w:ascii="Times New Roman" w:hAnsi="Times New Roman" w:cs="Times New Roman"/>
          <w:sz w:val="24"/>
          <w:szCs w:val="24"/>
        </w:rPr>
        <w:t>d</w:t>
      </w:r>
      <w:r w:rsidR="00623B0B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2D32A3" w:rsidRPr="005A4880">
        <w:rPr>
          <w:rFonts w:ascii="Times New Roman" w:hAnsi="Times New Roman" w:cs="Times New Roman"/>
          <w:sz w:val="24"/>
          <w:szCs w:val="24"/>
        </w:rPr>
        <w:t xml:space="preserve">whether </w:t>
      </w:r>
      <w:r w:rsidR="00976C68" w:rsidRPr="005A4880">
        <w:rPr>
          <w:rFonts w:ascii="Times New Roman" w:hAnsi="Times New Roman" w:cs="Times New Roman"/>
          <w:sz w:val="24"/>
          <w:szCs w:val="24"/>
        </w:rPr>
        <w:t xml:space="preserve">female recruits </w:t>
      </w:r>
      <w:r w:rsidR="00EC5C52" w:rsidRPr="005A4880">
        <w:rPr>
          <w:rFonts w:ascii="Times New Roman" w:hAnsi="Times New Roman" w:cs="Times New Roman"/>
          <w:i/>
          <w:sz w:val="24"/>
          <w:szCs w:val="24"/>
        </w:rPr>
        <w:t>per se</w:t>
      </w:r>
      <w:r w:rsidR="00EC5C52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>were</w:t>
      </w:r>
      <w:r w:rsidR="00976C68" w:rsidRPr="005A4880">
        <w:rPr>
          <w:rFonts w:ascii="Times New Roman" w:hAnsi="Times New Roman" w:cs="Times New Roman"/>
          <w:sz w:val="24"/>
          <w:szCs w:val="24"/>
        </w:rPr>
        <w:t xml:space="preserve"> at increased risk of </w:t>
      </w:r>
      <w:r w:rsidR="00623B0B" w:rsidRPr="005A4880">
        <w:rPr>
          <w:rFonts w:ascii="Times New Roman" w:hAnsi="Times New Roman" w:cs="Times New Roman"/>
          <w:sz w:val="24"/>
          <w:szCs w:val="24"/>
        </w:rPr>
        <w:t>injury</w:t>
      </w:r>
      <w:r w:rsidR="00976C68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>relative to male recruits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once</w:t>
      </w:r>
      <w:r w:rsidR="00976C68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sz w:val="24"/>
          <w:szCs w:val="24"/>
        </w:rPr>
        <w:t>confounders were controlled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for</w:t>
      </w:r>
      <w:r w:rsidR="00365256" w:rsidRPr="005A4880">
        <w:rPr>
          <w:rFonts w:ascii="Times New Roman" w:hAnsi="Times New Roman" w:cs="Times New Roman"/>
          <w:sz w:val="24"/>
          <w:szCs w:val="24"/>
        </w:rPr>
        <w:t xml:space="preserve"> in the analyses. 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>Consistent with previous work, this study</w:t>
      </w:r>
      <w:r w:rsidR="007637D8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showed </w:t>
      </w:r>
      <w:r w:rsidR="00D31B1F" w:rsidRPr="005A4880">
        <w:rPr>
          <w:rFonts w:ascii="Times New Roman" w:hAnsi="Times New Roman" w:cs="Times New Roman"/>
          <w:color w:val="000000"/>
          <w:sz w:val="24"/>
          <w:szCs w:val="24"/>
        </w:rPr>
        <w:t>that the risk of suffering a</w:t>
      </w:r>
      <w:r w:rsidR="00DE3714" w:rsidRPr="005A488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31B1F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injury among recruits was twice as high for female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31B1F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>compared with</w:t>
      </w:r>
      <w:r w:rsidR="00D31B1F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male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97B0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B01" w:rsidRPr="005A488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PEVuZE5vdGU+PENpdGU+PEF1dGhvcj5CaWp1cjwvQXV0aG9yPjxZZWFyPjE5OTc8L1llYXI+PFJl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</w:fldData>
        </w:fldChar>
      </w:r>
      <w:r w:rsidR="00F306D5" w:rsidRPr="005A488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PEVuZE5vdGU+PENpdGU+PEF1dGhvcj5CaWp1cjwvQXV0aG9yPjxZZWFyPjE5OTc8L1llYXI+PFJl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</w:fldData>
        </w:fldChar>
      </w:r>
      <w:r w:rsidR="00F306D5" w:rsidRPr="005A488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color w:val="000000"/>
          <w:sz w:val="24"/>
          <w:szCs w:val="24"/>
        </w:rPr>
      </w:r>
      <w:r w:rsidR="00F306D5" w:rsidRPr="005A488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97B01" w:rsidRPr="005A4880">
        <w:rPr>
          <w:rFonts w:ascii="Times New Roman" w:hAnsi="Times New Roman" w:cs="Times New Roman"/>
          <w:color w:val="000000"/>
          <w:sz w:val="24"/>
          <w:szCs w:val="24"/>
        </w:rPr>
      </w:r>
      <w:r w:rsidR="00397B01" w:rsidRPr="005A4880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hyperlink w:anchor="_ENREF_2" w:tooltip="Gemmell, 2002 #87" w:history="1">
        <w:r w:rsidR="00F306D5" w:rsidRPr="005A4880">
          <w:rPr>
            <w:rFonts w:ascii="Times New Roman" w:hAnsi="Times New Roman" w:cs="Times New Roman"/>
            <w:noProof/>
            <w:color w:val="000000"/>
            <w:sz w:val="24"/>
            <w:szCs w:val="24"/>
            <w:vertAlign w:val="superscript"/>
          </w:rPr>
          <w:t>2</w:t>
        </w:r>
      </w:hyperlink>
      <w:r w:rsidR="00F306D5" w:rsidRPr="005A4880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,</w:t>
      </w:r>
      <w:hyperlink w:anchor="_ENREF_10" w:tooltip="Knapik, 2001 #75" w:history="1">
        <w:r w:rsidR="00F306D5" w:rsidRPr="005A4880">
          <w:rPr>
            <w:rFonts w:ascii="Times New Roman" w:hAnsi="Times New Roman" w:cs="Times New Roman"/>
            <w:noProof/>
            <w:color w:val="000000"/>
            <w:sz w:val="24"/>
            <w:szCs w:val="24"/>
            <w:vertAlign w:val="superscript"/>
          </w:rPr>
          <w:t>10-13</w:t>
        </w:r>
      </w:hyperlink>
      <w:r w:rsidR="00397B01" w:rsidRPr="005A488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his study 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>further highlighted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the importance of developing aerobic </w:t>
      </w:r>
      <w:r w:rsidR="00A0169F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fitness 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strength in mitigating training</w:t>
      </w:r>
      <w:r w:rsidR="00BB2127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injury</w:t>
      </w:r>
      <w:r w:rsidR="0036525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risk</w:t>
      </w:r>
      <w:r w:rsidR="00E943F5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EC5C52" w:rsidRPr="005A4880">
        <w:rPr>
          <w:rFonts w:ascii="Times New Roman" w:hAnsi="Times New Roman" w:cs="Times New Roman"/>
          <w:i/>
          <w:color w:val="000000"/>
          <w:sz w:val="24"/>
          <w:szCs w:val="24"/>
        </w:rPr>
        <w:t>both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female</w:t>
      </w:r>
      <w:r w:rsidR="00A0169F" w:rsidRPr="005A48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943F5" w:rsidRPr="005A4880">
        <w:rPr>
          <w:rFonts w:ascii="Times New Roman" w:hAnsi="Times New Roman" w:cs="Times New Roman"/>
          <w:color w:val="000000"/>
          <w:sz w:val="24"/>
          <w:szCs w:val="24"/>
        </w:rPr>
        <w:t>male</w:t>
      </w:r>
      <w:r w:rsidR="00A0169F" w:rsidRPr="005A48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7D2D" w:rsidRPr="005A48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AB157B" w14:textId="77777777" w:rsidR="00F14B3D" w:rsidRPr="005A4880" w:rsidRDefault="00F14B3D" w:rsidP="00E14B9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95671" w14:textId="2A46E798" w:rsidR="00686E85" w:rsidRPr="005A4880" w:rsidRDefault="00855E25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Whilst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the levels of injury occurrence might appear </w:t>
      </w:r>
      <w:r w:rsidR="00A0169F" w:rsidRPr="005A4880">
        <w:rPr>
          <w:rFonts w:ascii="Times New Roman" w:hAnsi="Times New Roman" w:cs="Times New Roman"/>
          <w:sz w:val="24"/>
          <w:szCs w:val="24"/>
          <w:lang w:val="en-GB"/>
        </w:rPr>
        <w:t>compared with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civilian </w:t>
      </w: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populations engaged in regular physical training, </w:t>
      </w:r>
      <w:r w:rsidR="00E943F5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injury occurrence </w:t>
      </w:r>
      <w:r w:rsidR="00EC5C5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in the present study </w:t>
      </w:r>
      <w:r w:rsidR="00E943F5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was</w:t>
      </w: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similar to data reported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previously </w:t>
      </w:r>
      <w:r w:rsidR="00A0169F" w:rsidRPr="005A488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2501" w:rsidRPr="005A4880">
        <w:rPr>
          <w:rFonts w:ascii="Times New Roman" w:hAnsi="Times New Roman" w:cs="Times New Roman"/>
          <w:sz w:val="24"/>
          <w:szCs w:val="24"/>
          <w:lang w:val="en-GB"/>
        </w:rPr>
        <w:t>United States (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US</w:t>
      </w:r>
      <w:r w:rsidR="00D62501" w:rsidRPr="005A48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and UK</w:t>
      </w: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recruits engaged </w:t>
      </w:r>
      <w:r w:rsidR="00A823A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in </w:t>
      </w:r>
      <w:r w:rsidR="00A0169F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military </w:t>
      </w: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>training programme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s of similar duration</w:t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PEVuZE5vdGU+PENpdGU+PEF1dGhvcj5BbGxzb3BwPC9BdXRob3I+PFllYXI+MjAwMzwvWWVhcj48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PEVuZE5vdGU+PENpdGU+PEF1dGhvcj5BbGxzb3BwPC9BdXRob3I+PFllYXI+MjAwMzwvWWVhcj48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1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15" w:tooltip="Rauh, 2006 #79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15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30" w:tooltip="Allsopp, 2003 #89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30</w:t>
        </w:r>
      </w:hyperlink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="009C01E6" w:rsidRPr="005A48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C01E6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here </w:t>
      </w:r>
      <w:r w:rsidR="009C01E6" w:rsidRPr="005A4880">
        <w:rPr>
          <w:rFonts w:ascii="Times New Roman" w:hAnsi="Times New Roman" w:cs="Times New Roman"/>
          <w:sz w:val="24"/>
          <w:szCs w:val="24"/>
          <w:lang w:val="en-GB"/>
        </w:rPr>
        <w:t>was no effect of recruit age or body mass index (</w:t>
      </w:r>
      <w:r w:rsidR="009C01E6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BMI)</w:t>
      </w:r>
      <w:r w:rsidR="00A823A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on injury risk.</w:t>
      </w:r>
    </w:p>
    <w:p w14:paraId="3CD7CDB1" w14:textId="77777777" w:rsidR="00EC5C52" w:rsidRPr="005A4880" w:rsidRDefault="00EC5C52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78DDA7" w14:textId="0F403445" w:rsidR="00855E25" w:rsidRPr="005A4880" w:rsidRDefault="00F63905" w:rsidP="00E14B90">
      <w:pPr>
        <w:pStyle w:val="Body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Sex 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>has previously been shown to be a risk factor for injury in military training programmes,</w:t>
      </w:r>
      <w:r w:rsidR="00EC5C5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with female recruits being at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significantly greater risk compared with male recruits</w:t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PEVuZE5vdGU+PENpdGU+PEF1dGhvcj5BbGxzb3BwPC9BdXRob3I+PFllYXI+MjAwMzwvWWVhcj48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=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PEVuZE5vdGU+PENpdGU+PEF1dGhvcj5BbGxzb3BwPC9BdXRob3I+PFllYXI+MjAwMzwvWWVhcj48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=
</w:fldData>
        </w:fldCha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</w:r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hyperlink w:anchor="_ENREF_1" w:tooltip="Blacker, 2008 #88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1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10" w:tooltip="Knapik, 2001 #75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10</w:t>
        </w:r>
      </w:hyperlink>
      <w:r w:rsidR="00F306D5" w:rsidRPr="005A4880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30" w:tooltip="Allsopp, 2003 #89" w:history="1"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30-34</w:t>
        </w:r>
      </w:hyperlink>
      <w:r w:rsidR="00C16190" w:rsidRPr="005A4880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. Similar to the present study, Bell </w:t>
      </w:r>
      <w:r w:rsidR="00855E25" w:rsidRPr="005A4880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w:anchor="_ENREF_31" w:tooltip="Bell, 2000 #65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begin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instrText xml:space="preserve"> ADDIN EN.CITE &lt;EndNote&gt;&lt;Cite&gt;&lt;Author&gt;Bell&lt;/Author&gt;&lt;Year&gt;2000&lt;/Year&gt;&lt;RecNum&gt;65&lt;/RecNum&gt;&lt;DisplayText&gt;&lt;style face="superscript"&gt;31&lt;/style&gt;&lt;/DisplayText&gt;&lt;record&gt;&lt;rec-number&gt;65&lt;/rec-number&gt;&lt;foreign-keys&gt;&lt;key app="EN" db-id="w9ff99wwwapep3e0wscpwpw4rtsf0z2rt0r9" timestamp="1493378029"&gt;65&lt;/key&gt;&lt;/foreign-keys&gt;&lt;ref-type name="Journal Article"&gt;17&lt;/ref-type&gt;&lt;contributors&gt;&lt;authors&gt;&lt;author&gt;Bell, N. S.&lt;/author&gt;&lt;author&gt;Mangione, T. W.&lt;/author&gt;&lt;author&gt;Hemenway, D.&lt;/author&gt;&lt;author&gt;Amoroso, P. J.&lt;/author&gt;&lt;author&gt;Jones, B. H.&lt;/author&gt;&lt;/authors&gt;&lt;/contributors&gt;&lt;auth-address&gt;Social Sectors Development Strategies, Inc., and Boston University School of Public Health, Boston, MA, USA.&lt;/auth-address&gt;&lt;titles&gt;&lt;title&gt;High injury rates among female army trainees: a function of gender?&lt;/title&gt;&lt;secondary-title&gt;Am J Prev Med&lt;/secondary-title&gt;&lt;alt-title&gt;American journal of preventive medicine&lt;/alt-title&gt;&lt;/titles&gt;&lt;periodical&gt;&lt;full-title&gt;Am J Prev Med&lt;/full-title&gt;&lt;abbr-1&gt;American journal of preventive medicine&lt;/abbr-1&gt;&lt;/periodical&gt;&lt;alt-periodical&gt;&lt;full-title&gt;Am J Prev Med&lt;/full-title&gt;&lt;abbr-1&gt;American journal of preventive medicine&lt;/abbr-1&gt;&lt;/alt-periodical&gt;&lt;pages&gt;141-6&lt;/pages&gt;&lt;volume&gt;18&lt;/volume&gt;&lt;number&gt;3 Suppl&lt;/number&gt;&lt;edition&gt;2000/03/29&lt;/edition&gt;&lt;keywords&gt;&lt;keyword&gt;Adult&lt;/keyword&gt;&lt;keyword&gt;Athletic Injuries/*epidemiology/prevention &amp;amp; control&lt;/keyword&gt;&lt;keyword&gt;Cross-Sectional Studies&lt;/keyword&gt;&lt;keyword&gt;Female&lt;/keyword&gt;&lt;keyword&gt;Humans&lt;/keyword&gt;&lt;keyword&gt;Incidence&lt;/keyword&gt;&lt;keyword&gt;Male&lt;/keyword&gt;&lt;keyword&gt;Military Personnel/*statistics &amp;amp; numerical data&lt;/keyword&gt;&lt;keyword&gt;Physical Fitness&lt;/keyword&gt;&lt;keyword&gt;Risk&lt;/keyword&gt;&lt;keyword&gt;Sex Factors&lt;/keyword&gt;&lt;/keywords&gt;&lt;dates&gt;&lt;year&gt;2000&lt;/year&gt;&lt;pub-dates&gt;&lt;date&gt;Apr&lt;/date&gt;&lt;/pub-dates&gt;&lt;/dates&gt;&lt;isbn&gt;0749-3797 (Print)&amp;#xD;0749-3797&lt;/isbn&gt;&lt;accession-num&gt;10736550&lt;/accession-num&gt;&lt;urls&gt;&lt;/urls&gt;&lt;remote-database-provider&gt;NLM&lt;/remote-database-provider&gt;&lt;language&gt;eng&lt;/language&gt;&lt;/record&gt;&lt;/Cite&gt;&lt;/EndNote&gt;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/>
          </w:rPr>
          <w:t>31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/>
          </w:rPr>
          <w:fldChar w:fldCharType="end"/>
        </w:r>
      </w:hyperlink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reported a two-fold greater </w:t>
      </w:r>
      <w:r w:rsidR="00A823A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injury </w:t>
      </w:r>
      <w:r w:rsidR="00A0169F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risk </w:t>
      </w:r>
      <w:r w:rsidR="00A823A2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with female 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="00B30F7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, when fitness was not </w:t>
      </w:r>
      <w:r w:rsidR="00A0169F" w:rsidRPr="005A4880">
        <w:rPr>
          <w:rFonts w:ascii="Times New Roman" w:hAnsi="Times New Roman" w:cs="Times New Roman"/>
          <w:sz w:val="24"/>
          <w:szCs w:val="24"/>
          <w:lang w:val="en-GB"/>
        </w:rPr>
        <w:t>taken</w:t>
      </w:r>
      <w:r w:rsidR="00B30F7D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into account</w:t>
      </w:r>
      <w:r w:rsidR="00A823A2" w:rsidRPr="005A488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However,</w:t>
      </w:r>
      <w:r w:rsidR="007637D8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consistent with </w:t>
      </w:r>
      <w:r w:rsidR="00EC5C52" w:rsidRPr="005A4880">
        <w:rPr>
          <w:rFonts w:ascii="Times New Roman" w:hAnsi="Times New Roman" w:cs="Times New Roman"/>
          <w:sz w:val="24"/>
          <w:szCs w:val="24"/>
          <w:lang w:val="en-GB"/>
        </w:rPr>
        <w:t>the present study</w:t>
      </w:r>
      <w:r w:rsidR="007637D8" w:rsidRPr="005A48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previous </w:t>
      </w:r>
      <w:r w:rsidR="00EC5C52" w:rsidRPr="005A4880">
        <w:rPr>
          <w:rFonts w:ascii="Times New Roman" w:hAnsi="Times New Roman" w:cs="Times New Roman"/>
          <w:sz w:val="24"/>
          <w:szCs w:val="24"/>
          <w:lang w:val="en-GB"/>
        </w:rPr>
        <w:t>research has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EC5C52" w:rsidRPr="005A4880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 female</w:t>
      </w: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-sex </w:t>
      </w:r>
      <w:r w:rsidR="00855E25"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to be an independent risk factor, </w:t>
      </w:r>
      <w:r w:rsidR="00EC5C52" w:rsidRPr="005A4880">
        <w:rPr>
          <w:rFonts w:ascii="Times New Roman" w:hAnsi="Times New Roman" w:cs="Times New Roman"/>
          <w:sz w:val="24"/>
          <w:szCs w:val="24"/>
          <w:lang w:val="en-GB"/>
        </w:rPr>
        <w:lastRenderedPageBreak/>
        <w:t>where the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sex </w:t>
      </w:r>
      <w:r w:rsidR="006525C9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and injury </w:t>
      </w:r>
      <w:r w:rsidR="00EC5C52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risk relationship appeared</w:t>
      </w:r>
      <w:r w:rsidR="006525C9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to be explained by 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poorer aerobic fitness 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PEVuZE5vdGU+PENpdGU+PEF1dGhvcj5CZWxsPC9BdXRob3I+PFllYXI+MjAwMDwvWWVhcj48UmVj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PEVuZE5vdGU+PENpdGU+PEF1dGhvcj5CZWxsPC9BdXRob3I+PFllYXI+MjAwMDwvWWVhcj48UmVj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end"/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separate"/>
      </w:r>
      <w:hyperlink w:anchor="_ENREF_1" w:tooltip="Blacker, 2008 #88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1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31" w:tooltip="Bell, 2000 #65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31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34" w:tooltip="Anderson, 2017 #178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34</w:t>
        </w:r>
      </w:hyperlink>
      <w:r w:rsidR="00C16190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end"/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.</w:t>
      </w:r>
    </w:p>
    <w:p w14:paraId="14AB9092" w14:textId="77777777" w:rsidR="00EC5C52" w:rsidRPr="005A4880" w:rsidRDefault="00EC5C52" w:rsidP="00E14B90">
      <w:pPr>
        <w:pStyle w:val="Body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5C468256" w14:textId="41C18A5D" w:rsidR="00972149" w:rsidRPr="005A4880" w:rsidRDefault="00155959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Our findings are consistent with previous studies that have demonstrated d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ifferences in </w:t>
      </w:r>
      <w:r w:rsidR="00EC5C52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aerobic fitness (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VO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vertAlign w:val="subscript"/>
          <w:lang w:eastAsia="en-US"/>
        </w:rPr>
        <w:t>2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max</w:t>
      </w:r>
      <w:r w:rsidR="00EC5C52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)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between male</w:t>
      </w:r>
      <w:r w:rsidR="00EC5C52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s</w:t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 and female</w:t>
      </w:r>
      <w:r w:rsidR="00EC5C52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s</w:t>
      </w:r>
      <w:r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 </w:t>
      </w:r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fldChar w:fldCharType="begin">
          <w:fldData xml:space="preserve">PEVuZE5vdGU+PENpdGU+PEF1dGhvcj5GaW5lc3RvbmU8L0F1dGhvcj48WWVhcj4yMDA4PC9ZZWFy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</w:fldData>
        </w:fldChar>
      </w:r>
      <w:r w:rsidR="00F306D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fldChar w:fldCharType="begin">
          <w:fldData xml:space="preserve">PEVuZE5vdGU+PENpdGU+PEF1dGhvcj5GaW5lc3RvbmU8L0F1dGhvcj48WWVhcj4yMDA4PC9ZZWFy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</w:fldData>
        </w:fldChar>
      </w:r>
      <w:r w:rsidR="00F306D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</w:r>
      <w:r w:rsidR="00F306D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fldChar w:fldCharType="end"/>
      </w:r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</w:r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fldChar w:fldCharType="separate"/>
      </w:r>
      <w:hyperlink w:anchor="_ENREF_11" w:tooltip="Jones, 1993 #51" w:history="1">
        <w:r w:rsidR="00F306D5" w:rsidRPr="005A4880">
          <w:rPr>
            <w:rFonts w:ascii="Times New Roman" w:eastAsiaTheme="minorHAnsi" w:hAnsi="Times New Roman" w:cs="Times New Roman"/>
            <w:noProof/>
            <w:color w:val="000000"/>
            <w:sz w:val="24"/>
            <w:szCs w:val="24"/>
            <w:u w:color="000000"/>
            <w:bdr w:val="nil"/>
            <w:vertAlign w:val="superscript"/>
            <w:lang w:eastAsia="en-US"/>
          </w:rPr>
          <w:t>11</w:t>
        </w:r>
      </w:hyperlink>
      <w:r w:rsidR="00F306D5" w:rsidRPr="005A4880">
        <w:rPr>
          <w:rFonts w:ascii="Times New Roman" w:eastAsiaTheme="minorHAnsi" w:hAnsi="Times New Roman" w:cs="Times New Roman"/>
          <w:noProof/>
          <w:color w:val="000000"/>
          <w:sz w:val="24"/>
          <w:szCs w:val="24"/>
          <w:u w:color="000000"/>
          <w:bdr w:val="nil"/>
          <w:vertAlign w:val="superscript"/>
          <w:lang w:eastAsia="en-US"/>
        </w:rPr>
        <w:t>,</w:t>
      </w:r>
      <w:hyperlink w:anchor="_ENREF_14" w:tooltip="Finestone, 2008 #12" w:history="1">
        <w:r w:rsidR="00F306D5" w:rsidRPr="005A4880">
          <w:rPr>
            <w:rFonts w:ascii="Times New Roman" w:eastAsiaTheme="minorHAnsi" w:hAnsi="Times New Roman" w:cs="Times New Roman"/>
            <w:noProof/>
            <w:color w:val="000000"/>
            <w:sz w:val="24"/>
            <w:szCs w:val="24"/>
            <w:u w:color="000000"/>
            <w:bdr w:val="nil"/>
            <w:vertAlign w:val="superscript"/>
            <w:lang w:eastAsia="en-US"/>
          </w:rPr>
          <w:t>14</w:t>
        </w:r>
      </w:hyperlink>
      <w:r w:rsidR="00F306D5" w:rsidRPr="005A4880">
        <w:rPr>
          <w:rFonts w:ascii="Times New Roman" w:eastAsiaTheme="minorHAnsi" w:hAnsi="Times New Roman" w:cs="Times New Roman"/>
          <w:noProof/>
          <w:color w:val="000000"/>
          <w:sz w:val="24"/>
          <w:szCs w:val="24"/>
          <w:u w:color="000000"/>
          <w:bdr w:val="nil"/>
          <w:vertAlign w:val="superscript"/>
          <w:lang w:eastAsia="en-US"/>
        </w:rPr>
        <w:t>,</w:t>
      </w:r>
      <w:hyperlink w:anchor="_ENREF_35" w:tooltip="Yanovich, 2008 #185" w:history="1">
        <w:r w:rsidR="00F306D5" w:rsidRPr="005A4880">
          <w:rPr>
            <w:rFonts w:ascii="Times New Roman" w:eastAsiaTheme="minorHAnsi" w:hAnsi="Times New Roman" w:cs="Times New Roman"/>
            <w:noProof/>
            <w:color w:val="000000"/>
            <w:sz w:val="24"/>
            <w:szCs w:val="24"/>
            <w:u w:color="000000"/>
            <w:bdr w:val="nil"/>
            <w:vertAlign w:val="superscript"/>
            <w:lang w:eastAsia="en-US"/>
          </w:rPr>
          <w:t>35</w:t>
        </w:r>
      </w:hyperlink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fldChar w:fldCharType="end"/>
      </w:r>
      <w:r w:rsidR="00B25554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. </w:t>
      </w:r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T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he </w:t>
      </w:r>
      <w:r w:rsidR="00047CB6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key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 determinants for </w:t>
      </w:r>
      <w:r w:rsidR="00F63905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sex 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differences in VO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vertAlign w:val="subscript"/>
          <w:lang w:eastAsia="en-US"/>
        </w:rPr>
        <w:t>2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>max</w:t>
      </w:r>
      <w:r w:rsidR="00E60401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, apart from lower 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haemoglobin concentrations, </w:t>
      </w:r>
      <w:r w:rsidR="00F74868" w:rsidRPr="005A4880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bdr w:val="nil"/>
          <w:lang w:eastAsia="en-US"/>
        </w:rPr>
        <w:t xml:space="preserve">are mainly due to </w:t>
      </w:r>
      <w:r w:rsidR="00F74868" w:rsidRPr="005A488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omen 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>having a higher percentage</w:t>
      </w:r>
      <w:r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body fat 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41FA9" w:rsidRPr="005A4880">
        <w:rPr>
          <w:rFonts w:ascii="Times New Roman" w:hAnsi="Times New Roman" w:cs="Times New Roman"/>
          <w:color w:val="000000"/>
          <w:sz w:val="24"/>
          <w:szCs w:val="24"/>
        </w:rPr>
        <w:t>being</w:t>
      </w:r>
      <w:r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shorter</w:t>
      </w:r>
      <w:r w:rsidR="00EC5C52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in stature</w:t>
      </w:r>
      <w:r w:rsidR="00047CB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_ENREF_36" w:tooltip="Joyner, 1993 #184" w:history="1"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begin"/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instrText xml:space="preserve"> ADDIN EN.CITE &lt;EndNote&gt;&lt;Cite&gt;&lt;Author&gt;Joyner&lt;/Author&gt;&lt;Year&gt;1993&lt;/Year&gt;&lt;RecNum&gt;184&lt;/RecNum&gt;&lt;DisplayText&gt;&lt;style face="superscript"&gt;36&lt;/style&gt;&lt;/DisplayText&gt;&lt;record&gt;&lt;rec-number&gt;184&lt;/rec-number&gt;&lt;foreign-keys&gt;&lt;key app="EN" db-id="w9ff99wwwapep3e0wscpwpw4rtsf0z2rt0r9" timestamp="1516531680"&gt;184&lt;/key&gt;&lt;/foreign-keys&gt;&lt;ref-type name="Journal Article"&gt;17&lt;/ref-type&gt;&lt;contributors&gt;&lt;authors&gt;&lt;author&gt;Joyner, M. J.&lt;/author&gt;&lt;/authors&gt;&lt;/contributors&gt;&lt;titles&gt;&lt;title&gt;Physiological limiting factors and distance running: influence of gender and age on record performances&lt;/title&gt;&lt;secondary-title&gt;Exerc Sport Sci Rev&lt;/secondary-title&gt;&lt;alt-title&gt;Exercise and sport sciences reviews&lt;/alt-title&gt;&lt;/titles&gt;&lt;periodical&gt;&lt;full-title&gt;Exerc Sport Sci Rev&lt;/full-title&gt;&lt;abbr-1&gt;Exercise and sport sciences reviews&lt;/abbr-1&gt;&lt;/periodical&gt;&lt;alt-periodical&gt;&lt;full-title&gt;Exerc Sport Sci Rev&lt;/full-title&gt;&lt;abbr-1&gt;Exercise and sport sciences reviews&lt;/abbr-1&gt;&lt;/alt-periodical&gt;&lt;pages&gt;103-33&lt;/pages&gt;&lt;volume&gt;21&lt;/volume&gt;&lt;edition&gt;1993/01/01&lt;/edition&gt;&lt;keywords&gt;&lt;keyword&gt;Adult&lt;/keyword&gt;&lt;keyword&gt;Age Factors&lt;/keyword&gt;&lt;keyword&gt;Aged&lt;/keyword&gt;&lt;keyword&gt;Energy Metabolism&lt;/keyword&gt;&lt;keyword&gt;Female&lt;/keyword&gt;&lt;keyword&gt;Humans&lt;/keyword&gt;&lt;keyword&gt;Lactates/metabolism&lt;/keyword&gt;&lt;keyword&gt;Male&lt;/keyword&gt;&lt;keyword&gt;Middle Aged&lt;/keyword&gt;&lt;keyword&gt;Running/*physiology&lt;/keyword&gt;&lt;keyword&gt;Sex Factors&lt;/keyword&gt;&lt;/keywords&gt;&lt;dates&gt;&lt;year&gt;1993&lt;/year&gt;&lt;/dates&gt;&lt;isbn&gt;0091-6331 (Print)&amp;#xD;0091-6331&lt;/isbn&gt;&lt;accession-num&gt;8504840&lt;/accession-num&gt;&lt;urls&gt;&lt;/urls&gt;&lt;remote-database-provider&gt;NLM&lt;/remote-database-provider&gt;&lt;language&gt;eng&lt;/language&gt;&lt;/record&gt;&lt;/Cite&gt;&lt;/EndNote&gt;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color w:val="000000"/>
            <w:sz w:val="24"/>
            <w:szCs w:val="24"/>
            <w:vertAlign w:val="superscript"/>
          </w:rPr>
          <w:t>36</w:t>
        </w:r>
        <w:r w:rsidR="00F306D5" w:rsidRPr="005A4880">
          <w:rPr>
            <w:rFonts w:ascii="Times New Roman" w:hAnsi="Times New Roman" w:cs="Times New Roman"/>
            <w:color w:val="000000"/>
            <w:sz w:val="24"/>
            <w:szCs w:val="24"/>
          </w:rPr>
          <w:fldChar w:fldCharType="end"/>
        </w:r>
      </w:hyperlink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="00B25554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>this is particularly important when VO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max is presented as a </w:t>
      </w:r>
      <w:r w:rsidR="005C7D90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relative </w:t>
      </w:r>
      <w:r w:rsidR="00E60401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value to body mass or based on fixed fitness task. </w:t>
      </w:r>
      <w:r w:rsidR="00972149" w:rsidRPr="005A4880">
        <w:rPr>
          <w:rFonts w:ascii="Times New Roman" w:hAnsi="Times New Roman" w:cs="Times New Roman"/>
          <w:color w:val="000000"/>
          <w:sz w:val="24"/>
          <w:szCs w:val="24"/>
        </w:rPr>
        <w:t>In the present</w:t>
      </w:r>
      <w:r w:rsidR="00047CB6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study</w:t>
      </w:r>
      <w:r w:rsidR="00972149" w:rsidRPr="005A48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374" w:rsidRPr="005A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women </w:t>
      </w:r>
      <w:r w:rsidR="00047CB6" w:rsidRPr="005A4880">
        <w:rPr>
          <w:rFonts w:ascii="Times New Roman" w:hAnsi="Times New Roman" w:cs="Times New Roman"/>
          <w:sz w:val="24"/>
          <w:szCs w:val="24"/>
        </w:rPr>
        <w:t>with the highest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 VO</w:t>
      </w:r>
      <w:r w:rsidR="000F5374"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max experienced </w:t>
      </w:r>
      <w:r w:rsidR="00972149" w:rsidRPr="005A4880">
        <w:rPr>
          <w:rFonts w:ascii="Times New Roman" w:hAnsi="Times New Roman" w:cs="Times New Roman"/>
          <w:sz w:val="24"/>
          <w:szCs w:val="24"/>
        </w:rPr>
        <w:t>fewer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 injuries compared </w:t>
      </w:r>
      <w:r w:rsidR="00972149" w:rsidRPr="005A4880">
        <w:rPr>
          <w:rFonts w:ascii="Times New Roman" w:hAnsi="Times New Roman" w:cs="Times New Roman"/>
          <w:sz w:val="24"/>
          <w:szCs w:val="24"/>
        </w:rPr>
        <w:t>with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 the </w:t>
      </w:r>
      <w:r w:rsidR="00972149" w:rsidRPr="005A4880">
        <w:rPr>
          <w:rFonts w:ascii="Times New Roman" w:hAnsi="Times New Roman" w:cs="Times New Roman"/>
          <w:sz w:val="24"/>
          <w:szCs w:val="24"/>
        </w:rPr>
        <w:t>remaining</w:t>
      </w:r>
      <w:r w:rsidR="000F5374" w:rsidRPr="005A4880">
        <w:rPr>
          <w:rFonts w:ascii="Times New Roman" w:hAnsi="Times New Roman" w:cs="Times New Roman"/>
          <w:sz w:val="24"/>
          <w:szCs w:val="24"/>
        </w:rPr>
        <w:t xml:space="preserve"> ma</w:t>
      </w:r>
      <w:r w:rsidR="00047CB6" w:rsidRPr="005A4880">
        <w:rPr>
          <w:rFonts w:ascii="Times New Roman" w:hAnsi="Times New Roman" w:cs="Times New Roman"/>
          <w:sz w:val="24"/>
          <w:szCs w:val="24"/>
        </w:rPr>
        <w:t xml:space="preserve">le and female </w:t>
      </w:r>
      <w:r w:rsidR="00972149" w:rsidRPr="005A4880">
        <w:rPr>
          <w:rFonts w:ascii="Times New Roman" w:hAnsi="Times New Roman" w:cs="Times New Roman"/>
          <w:sz w:val="24"/>
          <w:szCs w:val="24"/>
        </w:rPr>
        <w:t>recruits</w:t>
      </w:r>
      <w:r w:rsidR="00882854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541807">
        <w:rPr>
          <w:rFonts w:ascii="Times New Roman" w:hAnsi="Times New Roman" w:cs="Times New Roman"/>
          <w:sz w:val="24"/>
          <w:szCs w:val="24"/>
        </w:rPr>
        <w:t>P</w:t>
      </w:r>
      <w:r w:rsidR="000F5374" w:rsidRPr="005A4880">
        <w:rPr>
          <w:rFonts w:ascii="Times New Roman" w:hAnsi="Times New Roman" w:cs="Times New Roman"/>
          <w:sz w:val="24"/>
          <w:szCs w:val="24"/>
        </w:rPr>
        <w:t>ossible explanation</w:t>
      </w:r>
      <w:r w:rsidR="00541807">
        <w:rPr>
          <w:rFonts w:ascii="Times New Roman" w:hAnsi="Times New Roman" w:cs="Times New Roman"/>
          <w:sz w:val="24"/>
          <w:szCs w:val="24"/>
        </w:rPr>
        <w:t>s</w:t>
      </w:r>
      <w:r w:rsidR="002C1772" w:rsidRPr="005A4880">
        <w:rPr>
          <w:rFonts w:ascii="Times New Roman" w:hAnsi="Times New Roman" w:cs="Times New Roman"/>
          <w:sz w:val="24"/>
          <w:szCs w:val="24"/>
        </w:rPr>
        <w:t xml:space="preserve"> for this may be </w:t>
      </w:r>
      <w:r w:rsidR="005D75AC" w:rsidRPr="005A4880">
        <w:rPr>
          <w:rFonts w:ascii="Times New Roman" w:hAnsi="Times New Roman" w:cs="Times New Roman"/>
          <w:sz w:val="24"/>
          <w:szCs w:val="24"/>
        </w:rPr>
        <w:t xml:space="preserve">due to </w:t>
      </w:r>
      <w:r w:rsidR="00972149" w:rsidRPr="005A4880">
        <w:rPr>
          <w:rFonts w:ascii="Times New Roman" w:hAnsi="Times New Roman" w:cs="Times New Roman"/>
          <w:sz w:val="24"/>
          <w:szCs w:val="24"/>
        </w:rPr>
        <w:t xml:space="preserve">physiological </w:t>
      </w:r>
      <w:r w:rsidR="002C1772" w:rsidRPr="005A4880">
        <w:rPr>
          <w:rFonts w:ascii="Times New Roman" w:hAnsi="Times New Roman" w:cs="Times New Roman"/>
          <w:sz w:val="24"/>
          <w:szCs w:val="24"/>
        </w:rPr>
        <w:t>differences</w:t>
      </w:r>
      <w:r w:rsidR="00972149" w:rsidRPr="005A4880">
        <w:rPr>
          <w:rFonts w:ascii="Times New Roman" w:hAnsi="Times New Roman" w:cs="Times New Roman"/>
          <w:sz w:val="24"/>
          <w:szCs w:val="24"/>
        </w:rPr>
        <w:t xml:space="preserve"> underpinning the </w:t>
      </w:r>
      <w:r w:rsidR="00F63905" w:rsidRPr="005A4880">
        <w:rPr>
          <w:rFonts w:ascii="Times New Roman" w:hAnsi="Times New Roman" w:cs="Times New Roman"/>
          <w:sz w:val="24"/>
          <w:szCs w:val="24"/>
        </w:rPr>
        <w:t>sex</w:t>
      </w:r>
      <w:r w:rsidR="00972149" w:rsidRPr="005A4880">
        <w:rPr>
          <w:rFonts w:ascii="Times New Roman" w:hAnsi="Times New Roman" w:cs="Times New Roman"/>
          <w:sz w:val="24"/>
          <w:szCs w:val="24"/>
        </w:rPr>
        <w:t xml:space="preserve">-physical fitness-injury risk relationship, </w:t>
      </w:r>
      <w:r w:rsidR="00E60401" w:rsidRPr="005A4880">
        <w:rPr>
          <w:rFonts w:ascii="Times New Roman" w:hAnsi="Times New Roman" w:cs="Times New Roman"/>
          <w:sz w:val="24"/>
          <w:szCs w:val="24"/>
        </w:rPr>
        <w:t>higher absolute value of VO</w:t>
      </w:r>
      <w:r w:rsidR="00E60401"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60401" w:rsidRPr="005A4880">
        <w:rPr>
          <w:rFonts w:ascii="Times New Roman" w:hAnsi="Times New Roman" w:cs="Times New Roman"/>
          <w:sz w:val="24"/>
          <w:szCs w:val="24"/>
        </w:rPr>
        <w:t xml:space="preserve">max of </w:t>
      </w:r>
      <w:r w:rsidR="00972149" w:rsidRPr="005A4880">
        <w:rPr>
          <w:rFonts w:ascii="Times New Roman" w:hAnsi="Times New Roman" w:cs="Times New Roman"/>
          <w:sz w:val="24"/>
          <w:szCs w:val="24"/>
        </w:rPr>
        <w:t xml:space="preserve">fit female recruits </w:t>
      </w:r>
      <w:r w:rsidR="00A0169F" w:rsidRPr="005A4880">
        <w:rPr>
          <w:rFonts w:ascii="Times New Roman" w:hAnsi="Times New Roman" w:cs="Times New Roman"/>
          <w:sz w:val="24"/>
          <w:szCs w:val="24"/>
        </w:rPr>
        <w:t>compared with</w:t>
      </w:r>
      <w:r w:rsidR="00E60401" w:rsidRPr="005A4880">
        <w:rPr>
          <w:rFonts w:ascii="Times New Roman" w:hAnsi="Times New Roman" w:cs="Times New Roman"/>
          <w:sz w:val="24"/>
          <w:szCs w:val="24"/>
        </w:rPr>
        <w:t xml:space="preserve"> their </w:t>
      </w:r>
      <w:r w:rsidR="00972149" w:rsidRPr="005A4880">
        <w:rPr>
          <w:rFonts w:ascii="Times New Roman" w:hAnsi="Times New Roman" w:cs="Times New Roman"/>
          <w:sz w:val="24"/>
          <w:szCs w:val="24"/>
        </w:rPr>
        <w:t>male counterpa</w:t>
      </w:r>
      <w:r w:rsidR="00E60401" w:rsidRPr="005A4880">
        <w:rPr>
          <w:rFonts w:ascii="Times New Roman" w:hAnsi="Times New Roman" w:cs="Times New Roman"/>
          <w:sz w:val="24"/>
          <w:szCs w:val="24"/>
        </w:rPr>
        <w:t>rts, and/or differences on other performance factors as for example motivation and efficiency.</w:t>
      </w:r>
    </w:p>
    <w:p w14:paraId="5D9035B0" w14:textId="77777777" w:rsidR="00E60401" w:rsidRPr="005A4880" w:rsidRDefault="00E60401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C13AD69" w14:textId="38E5EC86" w:rsidR="004F7910" w:rsidRPr="005A4880" w:rsidRDefault="00A820CC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In addition, consistent 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with previous studies,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_ENREF_37" w:tooltip="Bergman, 2001 #66" w:history="1"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begin">
            <w:fldData xml:space="preserve">PEVuZE5vdGU+PENpdGU+PEF1dGhvcj5CZXJnbWFuPC9BdXRob3I+PFllYXI+MjAwMTwvWWVhcj48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instrText xml:space="preserve"> ADDIN EN.CITE </w:instrTex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begin">
            <w:fldData xml:space="preserve">PEVuZE5vdGU+PENpdGU+PEF1dGhvcj5CZXJnbWFuPC9BdXRob3I+PFllYXI+MjAwMTwvWWVhcj48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</w:fldData>
          </w:fldChar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instrText xml:space="preserve"> ADDIN EN.CITE.DATA </w:instrTex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end"/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eastAsia="en-US"/>
          </w:rPr>
          <w:t>37</w: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end"/>
        </w:r>
      </w:hyperlink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he female recruits in the present stud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 were shorter than the males. 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Indeed, shorter stature was found to be a risk factor for injury in male RAF recruits in the </w:t>
      </w:r>
      <w:r w:rsidR="000C235F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univariate</w:t>
      </w:r>
      <w:r w:rsidR="002C4F14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13B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regression model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Shorter trainees would struggle to keep pace with their taller counterparts dur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ing group marching activities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unless stride length was rigorously controlled.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Short stature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could contribute to over-extending in stride length, which increase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injury</w:t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risk 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ldData xml:space="preserve">PEVuZE5vdGU+PENpdGU+PEF1dGhvcj5IaWxsPC9BdXRob3I+PFllYXI+MTk5NjwvWWVhcj48UmVj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>
          <w:fldData xml:space="preserve">PEVuZE5vdGU+PENpdGU+PEF1dGhvcj5IaWxsPC9BdXRob3I+PFllYXI+MTk5NjwvWWVhcj48UmVj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hyperlink w:anchor="_ENREF_38" w:tooltip="Hill, 1996 #72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eastAsia="en-US"/>
          </w:rPr>
          <w:t>38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eastAsia="en-US"/>
        </w:rPr>
        <w:t>,</w:t>
      </w:r>
      <w:hyperlink w:anchor="_ENREF_39" w:tooltip="Kelly, 2000 #74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eastAsia="en-US"/>
          </w:rPr>
          <w:t>39</w:t>
        </w:r>
      </w:hyperlink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="00855E2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120D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Another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suggestion for the </w:t>
      </w:r>
      <w:r w:rsidR="00F6390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sex 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difference in injury risk arises from the structure of the female pelvis, which appears to be more susceptible to overuse and over extension injury, especially when fatigued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_ENREF_2" w:tooltip="Gemmell, 2002 #87" w:history="1"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begin"/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instrText xml:space="preserve"> ADDIN EN.CITE &lt;EndNote&gt;&lt;Cite&gt;&lt;Author&gt;Gemmell&lt;/Author&gt;&lt;Year&gt;2002&lt;/Year&gt;&lt;RecNum&gt;87&lt;/RecNum&gt;&lt;DisplayText&gt;&lt;style face="superscript"&gt;2&lt;/style&gt;&lt;/DisplayText&gt;&lt;record&gt;&lt;rec-number&gt;87&lt;/rec-number&gt;&lt;foreign-keys&gt;&lt;key app="EN" db-id="w9ff99wwwapep3e0wscpwpw4rtsf0z2rt0r9" timestamp="1497277689"&gt;87&lt;/key&gt;&lt;/foreign-keys&gt;&lt;ref-type name="Journal Article"&gt;17&lt;/ref-type&gt;&lt;contributors&gt;&lt;authors&gt;&lt;author&gt;Gemmell, I. M.&lt;/author&gt;&lt;/authors&gt;&lt;/contributors&gt;&lt;auth-address&gt;Army Personnel Centre, Brown Street, Glasgow G2 8EX, Scotland, UK.&lt;/auth-address&gt;&lt;titles&gt;&lt;title&gt;Injuries among female army recruits: a conflict of legislation&lt;/title&gt;&lt;secondary-title&gt;J R Soc Med&lt;/secondary-title&gt;&lt;alt-title&gt;Journal of the Royal Society of Medicine&lt;/alt-title&gt;&lt;/titles&gt;&lt;periodical&gt;&lt;full-title&gt;J R Soc Med&lt;/full-title&gt;&lt;abbr-1&gt;Journal of the Royal Society of Medicine&lt;/abbr-1&gt;&lt;/periodical&gt;&lt;alt-periodical&gt;&lt;full-title&gt;J R Soc Med&lt;/full-title&gt;&lt;abbr-1&gt;Journal of the Royal Society of Medicine&lt;/abbr-1&gt;&lt;/alt-periodical&gt;&lt;pages&gt;23-7&lt;/pages&gt;&lt;volume&gt;95&lt;/volume&gt;&lt;number&gt;1&lt;/number&gt;&lt;edition&gt;2002/01/05&lt;/edition&gt;&lt;keywords&gt;&lt;keyword&gt;Adolescent&lt;/keyword&gt;&lt;keyword&gt;Adult&lt;/keyword&gt;&lt;keyword&gt;Age Factors&lt;/keyword&gt;&lt;keyword&gt;Chi-Square Distribution&lt;/keyword&gt;&lt;keyword&gt;Female&lt;/keyword&gt;&lt;keyword&gt;Fractures, Stress/epidemiology&lt;/keyword&gt;&lt;keyword&gt;*Health Status&lt;/keyword&gt;&lt;keyword&gt;Humans&lt;/keyword&gt;&lt;keyword&gt;Incidence&lt;/keyword&gt;&lt;keyword&gt;Male&lt;/keyword&gt;&lt;keyword&gt;Military Personnel/*legislation &amp;amp; jurisprudence&lt;/keyword&gt;&lt;keyword&gt;Muscle Fatigue&lt;/keyword&gt;&lt;keyword&gt;Musculoskeletal Diseases/epidemiology&lt;/keyword&gt;&lt;keyword&gt;Physical Education and Training&lt;/keyword&gt;&lt;keyword&gt;Physical Endurance&lt;/keyword&gt;&lt;keyword&gt;Pilot Projects&lt;/keyword&gt;&lt;keyword&gt;*Sex&lt;/keyword&gt;&lt;/keywords&gt;&lt;dates&gt;&lt;year&gt;2002&lt;/year&gt;&lt;pub-dates&gt;&lt;date&gt;Jan&lt;/date&gt;&lt;/pub-dates&gt;&lt;/dates&gt;&lt;isbn&gt;0141-0768 (Print)&amp;#xD;0141-0768&lt;/isbn&gt;&lt;accession-num&gt;11773347&lt;/accession-num&gt;&lt;urls&gt;&lt;/urls&gt;&lt;custom2&gt;PMC1279143&lt;/custom2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eastAsia="en-US"/>
          </w:rPr>
          <w:t>2</w: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end"/>
        </w:r>
      </w:hyperlink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During group training activities, women are more likely to be working at a higher relative exercise intensity, by virtue of 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lower aerobic fitness, and as such will start to fatigue earlier than male recruits. In a non-fatigued state, tensile stress through the pelvic bone is neutralised 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by the surrounding musculature.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However, when fatigued, there is a decline in the ability to neutralise the compressive forces</w:t>
      </w:r>
      <w:r w:rsidR="00FA6CB7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_ENREF_40" w:tooltip="Nicol, 1991 #179" w:history="1"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begin"/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instrText xml:space="preserve"> ADDIN EN.CITE &lt;EndNote&gt;&lt;Cite&gt;&lt;Author&gt;Nicol&lt;/Author&gt;&lt;Year&gt;1991&lt;/Year&gt;&lt;RecNum&gt;179&lt;/RecNum&gt;&lt;DisplayText&gt;&lt;style face="superscript"&gt;40&lt;/style&gt;&lt;/DisplayText&gt;&lt;record&gt;&lt;rec-number&gt;179&lt;/rec-number&gt;&lt;foreign-keys&gt;&lt;key app="EN" db-id="w9ff99wwwapep3e0wscpwpw4rtsf0z2rt0r9" timestamp="1516440478"&gt;179&lt;/key&gt;&lt;/foreign-keys&gt;&lt;ref-type name="Journal Article"&gt;17&lt;/ref-type&gt;&lt;contributors&gt;&lt;authors&gt;&lt;author&gt;Nicol, C.&lt;/author&gt;&lt;author&gt;Komi, P.V.&lt;/author&gt;&lt;author&gt;Marconnet, P. &lt;/author&gt;&lt;/authors&gt;&lt;/contributors&gt;&lt;titles&gt;&lt;title&gt;Fatigue effects of marathon running on neuromuscular performance I: changes in muscle force and stiffness characteristics&lt;/title&gt;&lt;secondary-title&gt;Scandinavian Journal of Medicine and Science in Sports&lt;/secondary-title&gt;&lt;/titles&gt;&lt;periodical&gt;&lt;full-title&gt;Scandinavian Journal of Medicine and Science in Sports&lt;/full-title&gt;&lt;/periodical&gt;&lt;pages&gt;10-17&lt;/pages&gt;&lt;volume&gt;1&lt;/volume&gt;&lt;number&gt;1&lt;/number&gt;&lt;dates&gt;&lt;year&gt;1991&lt;/year&gt;&lt;/dates&gt;&lt;urls&gt;&lt;/urls&gt;&lt;/record&gt;&lt;/Cite&gt;&lt;/EndNote&gt;</w:instrTex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separate"/>
        </w:r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eastAsia="en-US"/>
          </w:rPr>
          <w:t>40</w:t>
        </w:r>
        <w:r w:rsidR="00F306D5" w:rsidRPr="005A488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fldChar w:fldCharType="end"/>
        </w:r>
      </w:hyperlink>
      <w:r w:rsidR="00FA6CB7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which it is asserted would increase injury risk 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when </w:t>
      </w:r>
      <w:r w:rsidR="004F7910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march</w:t>
      </w:r>
      <w:r w:rsidR="00FA6CB7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ing, running or carrying </w:t>
      </w:r>
      <w:r w:rsidR="00972149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load</w:t>
      </w:r>
      <w:r w:rsidR="00397B01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C01E6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Indeed, per number of recruits in training, female recruits had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nearly </w:t>
      </w:r>
      <w:r w:rsidR="009C01E6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five-fold </w:t>
      </w:r>
      <w:r w:rsidR="009C01E6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greater number of injuries of the pelvis/femur (19%), compared with male recruits (4%).</w:t>
      </w:r>
    </w:p>
    <w:p w14:paraId="09090C0F" w14:textId="77777777" w:rsidR="00972149" w:rsidRPr="005A4880" w:rsidRDefault="00972149" w:rsidP="00E14B9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F9384" w14:textId="27E88220" w:rsidR="00855E25" w:rsidRPr="005A4880" w:rsidRDefault="00855E25" w:rsidP="00E14B90">
      <w:pPr>
        <w:pStyle w:val="Body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Data from this study support earlier findings </w:t>
      </w:r>
      <w:r w:rsidR="00973522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where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military trainees with </w:t>
      </w:r>
      <w:r w:rsidR="00972149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poorer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fitness </w:t>
      </w:r>
      <w:r w:rsidR="00973522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were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more susceptible to injury</w:t>
      </w:r>
      <w:r w:rsidR="00C16190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361DDE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PEVuZE5vdGU+PENpdGU+PEF1dGhvcj5Kb25lczwvQXV0aG9yPjxZZWFyPjE5OTM8L1llYXI+PFJl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instrText xml:space="preserve"> ADDIN EN.CITE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PEVuZE5vdGU+PENpdGU+PEF1dGhvcj5Kb25lczwvQXV0aG9yPjxZZWFyPjE5OTM8L1llYXI+PFJl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</w:fldData>
        </w:fldCha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instrText xml:space="preserve"> ADDIN EN.CITE.DATA </w:instrText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</w:r>
      <w:r w:rsidR="00F306D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end"/>
      </w:r>
      <w:r w:rsidR="00361DDE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</w:r>
      <w:r w:rsidR="00361DDE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separate"/>
      </w:r>
      <w:hyperlink w:anchor="_ENREF_8" w:tooltip="Valimaki, 2005 #15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8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11" w:tooltip="Jones, 1993 #51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11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33" w:tooltip="Rudzki, 1999 #80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33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41" w:tooltip="Lappe, 2001 #9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41</w:t>
        </w:r>
      </w:hyperlink>
      <w:r w:rsidR="00F306D5" w:rsidRPr="005A4880">
        <w:rPr>
          <w:rFonts w:ascii="Times New Roman" w:eastAsiaTheme="minorHAnsi" w:hAnsi="Times New Roman" w:cs="Times New Roman"/>
          <w:noProof/>
          <w:sz w:val="24"/>
          <w:szCs w:val="24"/>
          <w:vertAlign w:val="superscript"/>
          <w:lang w:val="en-GB"/>
        </w:rPr>
        <w:t>,</w:t>
      </w:r>
      <w:hyperlink w:anchor="_ENREF_42" w:tooltip="Shaffer, 2006 #11" w:history="1">
        <w:r w:rsidR="00F306D5" w:rsidRPr="005A4880">
          <w:rPr>
            <w:rFonts w:ascii="Times New Roman" w:eastAsiaTheme="minorHAnsi" w:hAnsi="Times New Roman" w:cs="Times New Roman"/>
            <w:noProof/>
            <w:sz w:val="24"/>
            <w:szCs w:val="24"/>
            <w:vertAlign w:val="superscript"/>
            <w:lang w:val="en-GB"/>
          </w:rPr>
          <w:t>42</w:t>
        </w:r>
      </w:hyperlink>
      <w:r w:rsidR="00361DDE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fldChar w:fldCharType="end"/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. 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Injured male</w:t>
      </w:r>
      <w:r w:rsidR="002C4F14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and female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recruits had lower aerobic fitness (relative to MSFT performance), and lower counts for press-ups and sit-ups</w:t>
      </w:r>
      <w:r w:rsidR="00A823A2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completed in 60 s. 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This variation in fitness status between injured and non-injured recruits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is an important point as many tasks in military 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training </w:t>
      </w:r>
      <w:r w:rsidR="00972149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(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and particularly during initial Phase-1 training</w:t>
      </w:r>
      <w:r w:rsidR="00972149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)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are group-based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.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T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eam working is an important capability to develop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,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but does necessitate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groups of trainees of varying levels of fitness and mixed 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physical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abilities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undertaking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physical work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at the same absolute </w:t>
      </w:r>
      <w:r w:rsidR="00BF12CA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rate</w:t>
      </w:r>
      <w:r w:rsidR="00F8120D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.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As a consequence, individuals with a lower level of cardiovascular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and musculoskeletal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fitness will experience greater </w:t>
      </w:r>
      <w:r w:rsidR="00E943F5"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physical and </w:t>
      </w:r>
      <w:r w:rsidRPr="005A4880">
        <w:rPr>
          <w:rFonts w:ascii="Times New Roman" w:eastAsiaTheme="minorHAnsi" w:hAnsi="Times New Roman" w:cs="Times New Roman"/>
          <w:sz w:val="24"/>
          <w:szCs w:val="24"/>
          <w:lang w:val="en-GB"/>
        </w:rPr>
        <w:t>physiological strain for any given task.</w:t>
      </w:r>
    </w:p>
    <w:p w14:paraId="089642C7" w14:textId="77777777" w:rsidR="00972149" w:rsidRPr="005A4880" w:rsidRDefault="00972149" w:rsidP="00E14B90">
      <w:pPr>
        <w:pStyle w:val="Body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3873745A" w14:textId="2D1FBFB3" w:rsidR="00973522" w:rsidRPr="005A4880" w:rsidRDefault="00BF12CA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A4880">
        <w:rPr>
          <w:rFonts w:ascii="Times New Roman" w:hAnsi="Times New Roman" w:cs="Times New Roman"/>
          <w:sz w:val="24"/>
          <w:szCs w:val="24"/>
          <w:lang w:val="en-GB"/>
        </w:rPr>
        <w:t xml:space="preserve">Pre-RAF training physical activity frequency was lower in injured male recruits compared with non-injured recruits. </w:t>
      </w:r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effects of weight-bearing physical activity during growth (i.e. childhood and early adolescence) may be as important as those benefits gained from activity undertaken immediately prior to commencing </w:t>
      </w:r>
      <w:r w:rsidR="008B528E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military </w:t>
      </w:r>
      <w:r w:rsidR="007637D8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training. </w:t>
      </w:r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Increased weight-bearing activity during childhood and adolescence has been associated with an increase in measures of bone mineralisation</w:t>
      </w:r>
      <w:r w:rsidR="00361DDE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hyperlink w:anchor="_ENREF_43" w:tooltip="Bass, 1998 #64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begin">
            <w:fldData xml:space="preserve">PEVuZE5vdGU+PENpdGU+PEF1dGhvcj5CYXNzPC9BdXRob3I+PFllYXI+MTk5ODwvWWVhcj48UmVj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</w:fldData>
          </w:fldCha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instrText xml:space="preserve"> ADDIN EN.CITE 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begin">
            <w:fldData xml:space="preserve">PEVuZE5vdGU+PENpdGU+PEF1dGhvcj5CYXNzPC9BdXRob3I+PFllYXI+MTk5ODwvWWVhcj48UmVj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</w:fldData>
          </w:fldCha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instrText xml:space="preserve"> ADDIN EN.CITE.DATA 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end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 w:eastAsia="en-GB"/>
          </w:rPr>
          <w:t>43-46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end"/>
        </w:r>
      </w:hyperlink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and therefore </w:t>
      </w:r>
      <w:r w:rsidR="00A823A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would </w:t>
      </w:r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redu</w:t>
      </w:r>
      <w:r w:rsidR="00A823A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ce the risk of later fracture. O</w:t>
      </w:r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ne study has shown a relationship between physical activity at school and present bone mineral density (BMD), but this was not </w:t>
      </w:r>
      <w:r w:rsidR="008D4DCA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shown to be </w:t>
      </w:r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associated with lower fracture rate</w:t>
      </w:r>
      <w:r w:rsidR="00361DDE" w:rsidRPr="005A488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hyperlink w:anchor="_ENREF_47" w:tooltip="Cline, 1998 #69" w:history="1"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begin">
            <w:fldData xml:space="preserve">PEVuZE5vdGU+PENpdGU+PEF1dGhvcj5DbGluZTwvQXV0aG9yPjxZZWFyPjE5OTg8L1llYXI+PFJl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==
</w:fldData>
          </w:fldCha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instrText xml:space="preserve"> ADDIN EN.CITE 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begin">
            <w:fldData xml:space="preserve">PEVuZE5vdGU+PENpdGU+PEF1dGhvcj5DbGluZTwvQXV0aG9yPjxZZWFyPjE5OTg8L1llYXI+PFJl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==
</w:fldData>
          </w:fldCha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instrText xml:space="preserve"> ADDIN EN.CITE.DATA </w:instrTex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end"/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separate"/>
        </w:r>
        <w:r w:rsidR="00F306D5" w:rsidRPr="005A4880">
          <w:rPr>
            <w:rFonts w:ascii="Times New Roman" w:hAnsi="Times New Roman" w:cs="Times New Roman"/>
            <w:noProof/>
            <w:sz w:val="24"/>
            <w:szCs w:val="24"/>
            <w:vertAlign w:val="superscript"/>
            <w:lang w:val="en-GB" w:eastAsia="en-GB"/>
          </w:rPr>
          <w:t>47</w:t>
        </w:r>
        <w:r w:rsidR="00F306D5" w:rsidRPr="005A4880">
          <w:rPr>
            <w:rFonts w:ascii="Times New Roman" w:hAnsi="Times New Roman" w:cs="Times New Roman"/>
            <w:sz w:val="24"/>
            <w:szCs w:val="24"/>
            <w:lang w:val="en-GB" w:eastAsia="en-GB"/>
          </w:rPr>
          <w:fldChar w:fldCharType="end"/>
        </w:r>
      </w:hyperlink>
      <w:r w:rsidR="00973522" w:rsidRPr="005A4880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3A0A830D" w14:textId="28E0F042" w:rsidR="00904536" w:rsidRPr="005A4880" w:rsidRDefault="0090453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Cs/>
          <w:i/>
          <w:sz w:val="24"/>
          <w:szCs w:val="24"/>
          <w:lang w:val="en-GB"/>
        </w:rPr>
        <w:t>Strengths and potential limitations</w:t>
      </w:r>
    </w:p>
    <w:p w14:paraId="25FD1110" w14:textId="58FCA430" w:rsidR="008C30B7" w:rsidRPr="005A4880" w:rsidRDefault="007637D8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This study has presented a model for injury risk in male and female RAF recruits undertaking a relatively short (9 or 11 wee</w:t>
      </w:r>
      <w:r w:rsidR="00A823A2" w:rsidRPr="005A4880">
        <w:rPr>
          <w:rFonts w:ascii="Times New Roman" w:hAnsi="Times New Roman" w:cs="Times New Roman"/>
          <w:sz w:val="24"/>
          <w:szCs w:val="24"/>
        </w:rPr>
        <w:t xml:space="preserve">k) initial military programme. </w:t>
      </w:r>
      <w:r w:rsidRPr="005A4880">
        <w:rPr>
          <w:rFonts w:ascii="Times New Roman" w:hAnsi="Times New Roman" w:cs="Times New Roman"/>
          <w:sz w:val="24"/>
          <w:szCs w:val="24"/>
        </w:rPr>
        <w:t>Previous studies have similarly identifie</w:t>
      </w:r>
      <w:r w:rsidR="0042581B" w:rsidRPr="005A4880">
        <w:rPr>
          <w:rFonts w:ascii="Times New Roman" w:hAnsi="Times New Roman" w:cs="Times New Roman"/>
          <w:sz w:val="24"/>
          <w:szCs w:val="24"/>
        </w:rPr>
        <w:t xml:space="preserve">d </w:t>
      </w:r>
      <w:r w:rsidR="00F63905" w:rsidRPr="005A4880">
        <w:rPr>
          <w:rFonts w:ascii="Times New Roman" w:hAnsi="Times New Roman" w:cs="Times New Roman"/>
          <w:sz w:val="24"/>
          <w:szCs w:val="24"/>
        </w:rPr>
        <w:t>sex</w:t>
      </w:r>
      <w:r w:rsidR="0042581B" w:rsidRPr="005A4880">
        <w:rPr>
          <w:rFonts w:ascii="Times New Roman" w:hAnsi="Times New Roman" w:cs="Times New Roman"/>
          <w:sz w:val="24"/>
          <w:szCs w:val="24"/>
        </w:rPr>
        <w:t>, physical fitness, and smoking habit</w:t>
      </w:r>
      <w:r w:rsidR="000F227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 xml:space="preserve">as injury risk factors. However, this study presents a model that combines </w:t>
      </w:r>
      <w:r w:rsidR="00E943F5" w:rsidRPr="005A4880">
        <w:rPr>
          <w:rFonts w:ascii="Times New Roman" w:hAnsi="Times New Roman" w:cs="Times New Roman"/>
          <w:sz w:val="24"/>
          <w:szCs w:val="24"/>
        </w:rPr>
        <w:t>these</w:t>
      </w:r>
      <w:r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lastRenderedPageBreak/>
        <w:t>risk factors with fur</w:t>
      </w:r>
      <w:r w:rsidR="00A823A2" w:rsidRPr="005A4880">
        <w:rPr>
          <w:rFonts w:ascii="Times New Roman" w:hAnsi="Times New Roman" w:cs="Times New Roman"/>
          <w:sz w:val="24"/>
          <w:szCs w:val="24"/>
        </w:rPr>
        <w:t>ther lifestyle variables including</w:t>
      </w:r>
      <w:r w:rsidRPr="005A4880">
        <w:rPr>
          <w:rFonts w:ascii="Times New Roman" w:hAnsi="Times New Roman" w:cs="Times New Roman"/>
          <w:sz w:val="24"/>
          <w:szCs w:val="24"/>
        </w:rPr>
        <w:t xml:space="preserve"> dietary quality (specifically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 xml:space="preserve">fruit and vegetable intake), </w:t>
      </w:r>
      <w:r w:rsidR="00A823A2" w:rsidRPr="005A4880">
        <w:rPr>
          <w:rFonts w:ascii="Times New Roman" w:hAnsi="Times New Roman" w:cs="Times New Roman"/>
          <w:sz w:val="24"/>
          <w:szCs w:val="24"/>
        </w:rPr>
        <w:t>habitual physical activity</w:t>
      </w:r>
      <w:r w:rsidRPr="005A4880">
        <w:rPr>
          <w:rFonts w:ascii="Times New Roman" w:hAnsi="Times New Roman" w:cs="Times New Roman"/>
          <w:sz w:val="24"/>
          <w:szCs w:val="24"/>
        </w:rPr>
        <w:t xml:space="preserve"> and educational attainment</w:t>
      </w:r>
      <w:r w:rsidR="00B67AA6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B67AA6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(see supplementary Table </w:t>
      </w:r>
      <w:r w:rsidR="00EC3499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S2</w:t>
      </w:r>
      <w:r w:rsidR="00B67AA6" w:rsidRPr="005A488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A4880">
        <w:rPr>
          <w:rFonts w:ascii="Times New Roman" w:hAnsi="Times New Roman" w:cs="Times New Roman"/>
          <w:sz w:val="24"/>
          <w:szCs w:val="24"/>
        </w:rPr>
        <w:t>.</w:t>
      </w:r>
    </w:p>
    <w:p w14:paraId="153F70C1" w14:textId="77777777" w:rsidR="008D4DCA" w:rsidRPr="005A4880" w:rsidRDefault="008D4DC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9230" w14:textId="296124C1" w:rsidR="007637D8" w:rsidRPr="005A4880" w:rsidRDefault="00515F1B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>V</w:t>
      </w:r>
      <w:r w:rsidR="00F449A6" w:rsidRPr="005A4880">
        <w:rPr>
          <w:rFonts w:ascii="Times New Roman" w:hAnsi="Times New Roman" w:cs="Times New Roman"/>
          <w:sz w:val="24"/>
          <w:szCs w:val="24"/>
        </w:rPr>
        <w:t>ariable i</w:t>
      </w:r>
      <w:r w:rsidR="00A823A2" w:rsidRPr="005A4880">
        <w:rPr>
          <w:rFonts w:ascii="Times New Roman" w:hAnsi="Times New Roman" w:cs="Times New Roman"/>
          <w:sz w:val="24"/>
          <w:szCs w:val="24"/>
        </w:rPr>
        <w:t xml:space="preserve">mportance </w:t>
      </w:r>
      <w:r w:rsidR="00C66BDE" w:rsidRPr="005A4880">
        <w:rPr>
          <w:rFonts w:ascii="Times New Roman" w:hAnsi="Times New Roman" w:cs="Times New Roman"/>
          <w:sz w:val="24"/>
          <w:szCs w:val="24"/>
        </w:rPr>
        <w:t xml:space="preserve">based on model “goodness of fit” </w:t>
      </w:r>
      <w:r w:rsidR="00F449A6" w:rsidRPr="005A4880">
        <w:rPr>
          <w:rFonts w:ascii="Times New Roman" w:hAnsi="Times New Roman" w:cs="Times New Roman"/>
          <w:sz w:val="24"/>
          <w:szCs w:val="24"/>
        </w:rPr>
        <w:t>for each injury</w:t>
      </w:r>
      <w:r w:rsidR="00A823A2" w:rsidRPr="005A4880">
        <w:rPr>
          <w:rFonts w:ascii="Times New Roman" w:hAnsi="Times New Roman" w:cs="Times New Roman"/>
          <w:sz w:val="24"/>
          <w:szCs w:val="24"/>
        </w:rPr>
        <w:t xml:space="preserve"> risk factor</w:t>
      </w:r>
      <w:r w:rsidRPr="005A4880">
        <w:rPr>
          <w:rFonts w:ascii="Times New Roman" w:hAnsi="Times New Roman" w:cs="Times New Roman"/>
          <w:sz w:val="24"/>
          <w:szCs w:val="24"/>
        </w:rPr>
        <w:t xml:space="preserve"> was assessed</w:t>
      </w:r>
      <w:r w:rsidR="00C66BDE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8D4DCA" w:rsidRPr="005A4880">
        <w:rPr>
          <w:rFonts w:ascii="Times New Roman" w:hAnsi="Times New Roman" w:cs="Times New Roman"/>
          <w:sz w:val="24"/>
          <w:szCs w:val="24"/>
        </w:rPr>
        <w:t>where</w:t>
      </w:r>
      <w:r w:rsidR="00C66BDE" w:rsidRPr="005A4880">
        <w:rPr>
          <w:rFonts w:ascii="Times New Roman" w:hAnsi="Times New Roman" w:cs="Times New Roman"/>
          <w:sz w:val="24"/>
          <w:szCs w:val="24"/>
        </w:rPr>
        <w:t xml:space="preserve"> VO</w:t>
      </w:r>
      <w:r w:rsidR="00C66BDE" w:rsidRPr="005A48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6BDE" w:rsidRPr="005A4880">
        <w:rPr>
          <w:rFonts w:ascii="Times New Roman" w:hAnsi="Times New Roman" w:cs="Times New Roman"/>
          <w:sz w:val="24"/>
          <w:szCs w:val="24"/>
        </w:rPr>
        <w:t>max was</w:t>
      </w:r>
      <w:r w:rsidR="008D4DCA" w:rsidRPr="005A4880">
        <w:rPr>
          <w:rFonts w:ascii="Times New Roman" w:hAnsi="Times New Roman" w:cs="Times New Roman"/>
          <w:sz w:val="24"/>
          <w:szCs w:val="24"/>
        </w:rPr>
        <w:t xml:space="preserve"> identified as</w:t>
      </w:r>
      <w:r w:rsidR="00C66BDE" w:rsidRPr="005A4880">
        <w:rPr>
          <w:rFonts w:ascii="Times New Roman" w:hAnsi="Times New Roman" w:cs="Times New Roman"/>
          <w:sz w:val="24"/>
          <w:szCs w:val="24"/>
        </w:rPr>
        <w:t xml:space="preserve"> the most important risk factor, followed by </w:t>
      </w:r>
      <w:r w:rsidR="00F63905" w:rsidRPr="005A4880">
        <w:rPr>
          <w:rFonts w:ascii="Times New Roman" w:hAnsi="Times New Roman" w:cs="Times New Roman"/>
          <w:sz w:val="24"/>
          <w:szCs w:val="24"/>
        </w:rPr>
        <w:t>sex</w:t>
      </w:r>
      <w:r w:rsidR="00C66BDE" w:rsidRPr="005A4880">
        <w:rPr>
          <w:rFonts w:ascii="Times New Roman" w:hAnsi="Times New Roman" w:cs="Times New Roman"/>
          <w:sz w:val="24"/>
          <w:szCs w:val="24"/>
        </w:rPr>
        <w:t>, smoking and stature</w:t>
      </w:r>
      <w:r w:rsidR="00A823A2" w:rsidRPr="005A4880">
        <w:rPr>
          <w:rFonts w:ascii="Times New Roman" w:hAnsi="Times New Roman" w:cs="Times New Roman"/>
          <w:sz w:val="24"/>
          <w:szCs w:val="24"/>
        </w:rPr>
        <w:t xml:space="preserve">. Moreover, a more sophisticated understanding of the interrelationship of </w:t>
      </w:r>
      <w:r w:rsidR="00F63905" w:rsidRPr="005A4880">
        <w:rPr>
          <w:rFonts w:ascii="Times New Roman" w:hAnsi="Times New Roman" w:cs="Times New Roman"/>
          <w:sz w:val="24"/>
          <w:szCs w:val="24"/>
        </w:rPr>
        <w:t>sex</w:t>
      </w:r>
      <w:r w:rsidR="00A823A2" w:rsidRPr="005A4880">
        <w:rPr>
          <w:rFonts w:ascii="Times New Roman" w:hAnsi="Times New Roman" w:cs="Times New Roman"/>
          <w:sz w:val="24"/>
          <w:szCs w:val="24"/>
        </w:rPr>
        <w:t>, stature and physical fitness has also been elucidated. As such, evidence from this study will inform more effective targeting of interventions to mitigate injury risk.</w:t>
      </w:r>
    </w:p>
    <w:p w14:paraId="7000CA1E" w14:textId="77777777" w:rsidR="008D4DCA" w:rsidRPr="005A4880" w:rsidRDefault="008D4DC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156E4" w14:textId="38D4EC98" w:rsidR="007637D8" w:rsidRPr="005A4880" w:rsidRDefault="001C4C66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A4880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  <w:t xml:space="preserve">Limitations of the study should be noted. Data on other </w:t>
      </w:r>
      <w:r w:rsidR="007637D8" w:rsidRPr="005A4880">
        <w:rPr>
          <w:rFonts w:ascii="Times New Roman" w:eastAsiaTheme="minorEastAsia" w:hAnsi="Times New Roman" w:cs="Times New Roman"/>
          <w:color w:val="auto"/>
          <w:sz w:val="24"/>
          <w:szCs w:val="24"/>
          <w:bdr w:val="none" w:sz="0" w:space="0" w:color="auto"/>
          <w:lang w:val="en-GB" w:eastAsia="en-GB"/>
        </w:rPr>
        <w:t>potential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confounders, 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such 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as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recruit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BMD</w:t>
      </w:r>
      <w:r w:rsidR="005D75AC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body composition as percentage of body fat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were</w:t>
      </w:r>
      <w:r w:rsidR="005F05EE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 available in this 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study</w:t>
      </w:r>
      <w:r w:rsidR="005F05EE" w:rsidRPr="005A488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Missing information </w:t>
      </w:r>
      <w:r w:rsidR="001C189F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included unreported inj</w:t>
      </w:r>
      <w:r w:rsidR="005F05EE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uries; t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here may be injury reporting bias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where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women 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are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more likely to report lower extremity musculoskeletal injuries than men </w:t>
      </w:r>
      <w:hyperlink w:anchor="_ENREF_48" w:tooltip="Almeida, 1999 #180" w:history="1">
        <w:r w:rsidR="00F306D5" w:rsidRPr="005A4880">
          <w:rPr>
            <w:rFonts w:ascii="Times New Roman" w:hAnsi="Times New Roman" w:cs="Times New Roman"/>
            <w:bCs/>
            <w:sz w:val="24"/>
            <w:szCs w:val="24"/>
            <w:lang w:val="en-GB"/>
          </w:rPr>
          <w:fldChar w:fldCharType="begin"/>
        </w:r>
        <w:r w:rsidR="00F306D5" w:rsidRPr="005A4880">
          <w:rPr>
            <w:rFonts w:ascii="Times New Roman" w:hAnsi="Times New Roman" w:cs="Times New Roman"/>
            <w:bCs/>
            <w:sz w:val="24"/>
            <w:szCs w:val="24"/>
            <w:lang w:val="en-GB"/>
          </w:rPr>
          <w:instrText xml:space="preserve"> ADDIN EN.CITE &lt;EndNote&gt;&lt;Cite&gt;&lt;Author&gt;Almeida&lt;/Author&gt;&lt;Year&gt;1999&lt;/Year&gt;&lt;RecNum&gt;180&lt;/RecNum&gt;&lt;DisplayText&gt;&lt;style face="superscript"&gt;48&lt;/style&gt;&lt;/DisplayText&gt;&lt;record&gt;&lt;rec-number&gt;180&lt;/rec-number&gt;&lt;foreign-keys&gt;&lt;key app="EN" db-id="w9ff99wwwapep3e0wscpwpw4rtsf0z2rt0r9" timestamp="1513164533"&gt;180&lt;/key&gt;&lt;/foreign-keys&gt;&lt;ref-type name="Journal Article"&gt;17&lt;/ref-type&gt;&lt;contributors&gt;&lt;authors&gt;&lt;author&gt;Almeida, S. A.&lt;/author&gt;&lt;author&gt;Trone, D. W.&lt;/author&gt;&lt;author&gt;Leone, D. M.&lt;/author&gt;&lt;author&gt;Shaffer, R. A.&lt;/author&gt;&lt;author&gt;Patheal, S. L.&lt;/author&gt;&lt;author&gt;Long, K.&lt;/author&gt;&lt;/authors&gt;&lt;/contributors&gt;&lt;auth-address&gt;Department of Health Sciences and Epidemiology, Naval Health Research Center, San Diego, CA, USA. saalmeida@aol.com&lt;/auth-address&gt;&lt;titles&gt;&lt;title&gt;Gender differences in musculoskeletal injury rates: a function of symptom reporting?&lt;/title&gt;&lt;secondary-title&gt;Med Sci Sports Exerc&lt;/secondary-title&gt;&lt;alt-title&gt;Medicine and science in sports and exercise&lt;/alt-title&gt;&lt;/titles&gt;&lt;periodical&gt;&lt;full-title&gt;Med Sci Sports Exerc&lt;/full-title&gt;&lt;/periodical&gt;&lt;pages&gt;1807-12&lt;/pages&gt;&lt;volume&gt;31&lt;/volume&gt;&lt;number&gt;12&lt;/number&gt;&lt;edition&gt;1999/12/29&lt;/edition&gt;&lt;keywords&gt;&lt;keyword&gt;Adolescent&lt;/keyword&gt;&lt;keyword&gt;Adult&lt;/keyword&gt;&lt;keyword&gt;Attitude&lt;/keyword&gt;&lt;keyword&gt;Female&lt;/keyword&gt;&lt;keyword&gt;Humans&lt;/keyword&gt;&lt;keyword&gt;Male&lt;/keyword&gt;&lt;keyword&gt;Military Personnel&lt;/keyword&gt;&lt;keyword&gt;Musculoskeletal System/*injuries&lt;/keyword&gt;&lt;keyword&gt;Sex Factors&lt;/keyword&gt;&lt;keyword&gt;Surveys and Questionnaires&lt;/keyword&gt;&lt;keyword&gt;United States/epidemiology&lt;/keyword&gt;&lt;keyword&gt;Wounds and Injuries/epidemiology/psychology&lt;/keyword&gt;&lt;/keywords&gt;&lt;dates&gt;&lt;year&gt;1999&lt;/year&gt;&lt;pub-dates&gt;&lt;date&gt;Dec&lt;/date&gt;&lt;/pub-dates&gt;&lt;/dates&gt;&lt;isbn&gt;0195-9131 (Print)&amp;#xD;0195-9131&lt;/isbn&gt;&lt;accession-num&gt;10613432&lt;/accession-num&gt;&lt;urls&gt;&lt;/urls&gt;&lt;remote-database-provider&gt;NLM&lt;/remote-database-provider&gt;&lt;language&gt;eng&lt;/language&gt;&lt;/record&gt;&lt;/Cite&gt;&lt;/EndNote&gt;</w:instrText>
        </w:r>
        <w:r w:rsidR="00F306D5" w:rsidRPr="005A4880">
          <w:rPr>
            <w:rFonts w:ascii="Times New Roman" w:hAnsi="Times New Roman" w:cs="Times New Roman"/>
            <w:bCs/>
            <w:sz w:val="24"/>
            <w:szCs w:val="24"/>
            <w:lang w:val="en-GB"/>
          </w:rPr>
          <w:fldChar w:fldCharType="separate"/>
        </w:r>
        <w:r w:rsidR="00F306D5" w:rsidRPr="005A4880">
          <w:rPr>
            <w:rFonts w:ascii="Times New Roman" w:hAnsi="Times New Roman" w:cs="Times New Roman"/>
            <w:bCs/>
            <w:noProof/>
            <w:sz w:val="24"/>
            <w:szCs w:val="24"/>
            <w:vertAlign w:val="superscript"/>
            <w:lang w:val="en-GB"/>
          </w:rPr>
          <w:t>48</w:t>
        </w:r>
        <w:r w:rsidR="00F306D5" w:rsidRPr="005A4880">
          <w:rPr>
            <w:rFonts w:ascii="Times New Roman" w:hAnsi="Times New Roman" w:cs="Times New Roman"/>
            <w:bCs/>
            <w:sz w:val="24"/>
            <w:szCs w:val="24"/>
            <w:lang w:val="en-GB"/>
          </w:rPr>
          <w:fldChar w:fldCharType="end"/>
        </w:r>
      </w:hyperlink>
      <w:r w:rsidR="008D4DC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. T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his implies that 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the injury diagnosis in men may have been underreported</w:t>
      </w:r>
      <w:r w:rsidR="008D4DC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compared with women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this study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This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could 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also 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explain the 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higher risk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injury </w:t>
      </w:r>
      <w:r w:rsidR="00EE027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women 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>whe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physical fitness </w:t>
      </w:r>
      <w:r w:rsidRPr="005A4880">
        <w:rPr>
          <w:rFonts w:ascii="Times New Roman" w:hAnsi="Times New Roman" w:cs="Times New Roman"/>
          <w:bCs/>
          <w:sz w:val="24"/>
          <w:szCs w:val="24"/>
          <w:lang w:val="en-GB"/>
        </w:rPr>
        <w:t>was</w:t>
      </w:r>
      <w:r w:rsidR="00F9453D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 taken</w:t>
      </w:r>
      <w:r w:rsidR="007637D8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into account.</w:t>
      </w:r>
      <w:r w:rsidR="008D4DCA" w:rsidRPr="005A488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But this latter limitation is endemic of all such research undertaken in the military training environment.</w:t>
      </w:r>
    </w:p>
    <w:p w14:paraId="53ECEC1E" w14:textId="77777777" w:rsidR="008D4DCA" w:rsidRPr="005A4880" w:rsidRDefault="008D4DCA" w:rsidP="00E14B90">
      <w:pPr>
        <w:pStyle w:val="Body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2EE4A4A" w14:textId="77777777" w:rsidR="00E14B90" w:rsidRPr="005A4880" w:rsidRDefault="00E14B90">
      <w:pPr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u w:color="000000"/>
          <w:bdr w:val="nil"/>
          <w:lang w:eastAsia="en-US"/>
        </w:rPr>
      </w:pPr>
      <w:r w:rsidRPr="005A4880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334C824A" w14:textId="376DDB14" w:rsidR="00904536" w:rsidRPr="005A4880" w:rsidRDefault="00904536" w:rsidP="00E14B90">
      <w:pPr>
        <w:pStyle w:val="Body"/>
        <w:spacing w:after="0" w:line="48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 w:rsidRPr="005A4880">
        <w:rPr>
          <w:rFonts w:ascii="Times New Roman" w:hAnsi="Times New Roman" w:cs="Times New Roman"/>
          <w:bCs/>
          <w:i/>
          <w:sz w:val="24"/>
          <w:szCs w:val="24"/>
          <w:lang w:val="en-GB"/>
        </w:rPr>
        <w:lastRenderedPageBreak/>
        <w:t>Conclusion</w:t>
      </w:r>
      <w:r w:rsidR="00C10B15" w:rsidRPr="005A4880">
        <w:rPr>
          <w:rFonts w:ascii="Times New Roman" w:hAnsi="Times New Roman" w:cs="Times New Roman"/>
          <w:bCs/>
          <w:i/>
          <w:sz w:val="24"/>
          <w:szCs w:val="24"/>
          <w:lang w:val="en-GB"/>
        </w:rPr>
        <w:t>s</w:t>
      </w:r>
    </w:p>
    <w:p w14:paraId="7D79C1E4" w14:textId="27BA09D4" w:rsidR="00F9453D" w:rsidRPr="005A4880" w:rsidRDefault="00BF12CA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704FF4" w:rsidRPr="005A4880">
        <w:rPr>
          <w:rFonts w:ascii="Times New Roman" w:hAnsi="Times New Roman" w:cs="Times New Roman"/>
          <w:sz w:val="24"/>
          <w:szCs w:val="24"/>
        </w:rPr>
        <w:t xml:space="preserve">poor physical fitness </w:t>
      </w:r>
      <w:r w:rsidRPr="005A4880">
        <w:rPr>
          <w:rFonts w:ascii="Times New Roman" w:hAnsi="Times New Roman" w:cs="Times New Roman"/>
          <w:sz w:val="24"/>
          <w:szCs w:val="24"/>
        </w:rPr>
        <w:t>w</w:t>
      </w:r>
      <w:r w:rsidR="00704FF4" w:rsidRPr="005A4880">
        <w:rPr>
          <w:rFonts w:ascii="Times New Roman" w:hAnsi="Times New Roman" w:cs="Times New Roman"/>
          <w:sz w:val="24"/>
          <w:szCs w:val="24"/>
        </w:rPr>
        <w:t xml:space="preserve">as the most important risk factor </w:t>
      </w:r>
      <w:r w:rsidR="008D4DCA" w:rsidRPr="005A4880">
        <w:rPr>
          <w:rFonts w:ascii="Times New Roman" w:hAnsi="Times New Roman" w:cs="Times New Roman"/>
          <w:sz w:val="24"/>
          <w:szCs w:val="24"/>
        </w:rPr>
        <w:t>for</w:t>
      </w:r>
      <w:r w:rsidR="00655773" w:rsidRPr="005A4880">
        <w:rPr>
          <w:rFonts w:ascii="Times New Roman" w:hAnsi="Times New Roman" w:cs="Times New Roman"/>
          <w:sz w:val="24"/>
          <w:szCs w:val="24"/>
        </w:rPr>
        <w:t xml:space="preserve"> injury</w:t>
      </w:r>
      <w:r w:rsidR="00704FF4" w:rsidRPr="005A4880">
        <w:rPr>
          <w:rFonts w:ascii="Times New Roman" w:hAnsi="Times New Roman" w:cs="Times New Roman"/>
          <w:sz w:val="24"/>
          <w:szCs w:val="24"/>
        </w:rPr>
        <w:t xml:space="preserve"> during RAF training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F63905" w:rsidRPr="005A4880">
        <w:rPr>
          <w:rFonts w:ascii="Times New Roman" w:hAnsi="Times New Roman" w:cs="Times New Roman"/>
          <w:sz w:val="24"/>
          <w:szCs w:val="24"/>
        </w:rPr>
        <w:t>sex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smoking </w:t>
      </w:r>
      <w:r w:rsidR="00E943F5" w:rsidRPr="005A4880">
        <w:rPr>
          <w:rFonts w:ascii="Times New Roman" w:hAnsi="Times New Roman" w:cs="Times New Roman"/>
          <w:sz w:val="24"/>
          <w:szCs w:val="24"/>
        </w:rPr>
        <w:t>habit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 and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height. </w:t>
      </w:r>
      <w:r w:rsidR="00F175B9" w:rsidRPr="005A4880">
        <w:rPr>
          <w:rFonts w:ascii="Times New Roman" w:hAnsi="Times New Roman" w:cs="Times New Roman"/>
          <w:sz w:val="24"/>
          <w:szCs w:val="24"/>
        </w:rPr>
        <w:t xml:space="preserve">This is a positive observation, as physical fitness is a highly modifiable risk factor. 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Moreover, women 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with </w:t>
      </w:r>
      <w:r w:rsidR="008D4DCA" w:rsidRPr="005A4880">
        <w:rPr>
          <w:rFonts w:ascii="Times New Roman" w:hAnsi="Times New Roman" w:cs="Times New Roman"/>
          <w:sz w:val="24"/>
          <w:szCs w:val="24"/>
        </w:rPr>
        <w:t>greater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6E7D2D" w:rsidRPr="005A4880">
        <w:rPr>
          <w:rFonts w:ascii="Times New Roman" w:hAnsi="Times New Roman" w:cs="Times New Roman"/>
          <w:sz w:val="24"/>
          <w:szCs w:val="24"/>
        </w:rPr>
        <w:t xml:space="preserve">aerobic 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fitness 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were less likely to suffer a musculoskeletal injury </w:t>
      </w:r>
      <w:r w:rsidR="008D4DCA" w:rsidRPr="005A4880">
        <w:rPr>
          <w:rFonts w:ascii="Times New Roman" w:hAnsi="Times New Roman" w:cs="Times New Roman"/>
          <w:sz w:val="24"/>
          <w:szCs w:val="24"/>
        </w:rPr>
        <w:t>than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 their male</w:t>
      </w:r>
      <w:r w:rsidR="00515F1B" w:rsidRPr="005A4880">
        <w:rPr>
          <w:rFonts w:ascii="Times New Roman" w:hAnsi="Times New Roman" w:cs="Times New Roman"/>
          <w:sz w:val="24"/>
          <w:szCs w:val="24"/>
        </w:rPr>
        <w:t xml:space="preserve"> and female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 counterparts</w:t>
      </w:r>
      <w:r w:rsidR="00515F1B" w:rsidRPr="005A4880">
        <w:rPr>
          <w:rFonts w:ascii="Times New Roman" w:hAnsi="Times New Roman" w:cs="Times New Roman"/>
          <w:sz w:val="24"/>
          <w:szCs w:val="24"/>
        </w:rPr>
        <w:t>.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 Indeed, this</w:t>
      </w:r>
      <w:r w:rsidR="00F8120D" w:rsidRPr="005A4880">
        <w:rPr>
          <w:rFonts w:ascii="Times New Roman" w:hAnsi="Times New Roman" w:cs="Times New Roman"/>
          <w:sz w:val="24"/>
          <w:szCs w:val="24"/>
        </w:rPr>
        <w:t xml:space="preserve"> study </w:t>
      </w:r>
      <w:r w:rsidR="008D4DCA" w:rsidRPr="005A4880">
        <w:rPr>
          <w:rFonts w:ascii="Times New Roman" w:hAnsi="Times New Roman" w:cs="Times New Roman"/>
          <w:sz w:val="24"/>
          <w:szCs w:val="24"/>
        </w:rPr>
        <w:t>supports</w:t>
      </w:r>
      <w:r w:rsidR="00F8120D" w:rsidRPr="005A4880">
        <w:rPr>
          <w:rFonts w:ascii="Times New Roman" w:hAnsi="Times New Roman" w:cs="Times New Roman"/>
          <w:sz w:val="24"/>
          <w:szCs w:val="24"/>
        </w:rPr>
        <w:t xml:space="preserve"> that </w:t>
      </w:r>
      <w:r w:rsidR="00DA37AB" w:rsidRPr="005A4880">
        <w:rPr>
          <w:rFonts w:ascii="Times New Roman" w:hAnsi="Times New Roman" w:cs="Times New Roman"/>
          <w:sz w:val="24"/>
          <w:szCs w:val="24"/>
        </w:rPr>
        <w:t xml:space="preserve">recruits </w:t>
      </w:r>
      <w:r w:rsidR="008D4DCA" w:rsidRPr="005A4880">
        <w:rPr>
          <w:rFonts w:ascii="Times New Roman" w:hAnsi="Times New Roman" w:cs="Times New Roman"/>
          <w:sz w:val="24"/>
          <w:szCs w:val="24"/>
        </w:rPr>
        <w:t xml:space="preserve">who were more physically active pre-military training, </w:t>
      </w:r>
      <w:r w:rsidR="00F8120D" w:rsidRPr="005A4880">
        <w:rPr>
          <w:rFonts w:ascii="Times New Roman" w:hAnsi="Times New Roman" w:cs="Times New Roman"/>
          <w:sz w:val="24"/>
          <w:szCs w:val="24"/>
        </w:rPr>
        <w:t>of taller stature</w:t>
      </w:r>
      <w:r w:rsidR="00F9453D" w:rsidRPr="005A4880">
        <w:rPr>
          <w:rFonts w:ascii="Times New Roman" w:hAnsi="Times New Roman" w:cs="Times New Roman"/>
          <w:sz w:val="24"/>
          <w:szCs w:val="24"/>
        </w:rPr>
        <w:t>,</w:t>
      </w:r>
      <w:r w:rsidR="00F8120D" w:rsidRPr="005A4880">
        <w:rPr>
          <w:rFonts w:ascii="Times New Roman" w:hAnsi="Times New Roman" w:cs="Times New Roman"/>
          <w:sz w:val="24"/>
          <w:szCs w:val="24"/>
        </w:rPr>
        <w:t xml:space="preserve"> with </w:t>
      </w:r>
      <w:r w:rsidR="006E7D2D" w:rsidRPr="005A4880">
        <w:rPr>
          <w:rFonts w:ascii="Times New Roman" w:hAnsi="Times New Roman" w:cs="Times New Roman"/>
          <w:sz w:val="24"/>
          <w:szCs w:val="24"/>
        </w:rPr>
        <w:t>moderate/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good </w:t>
      </w:r>
      <w:r w:rsidR="008D4DCA" w:rsidRPr="005A4880">
        <w:rPr>
          <w:rFonts w:ascii="Times New Roman" w:hAnsi="Times New Roman" w:cs="Times New Roman"/>
          <w:sz w:val="24"/>
          <w:szCs w:val="24"/>
        </w:rPr>
        <w:t>quality diets,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8D4DCA" w:rsidRPr="005A4880">
        <w:rPr>
          <w:rFonts w:ascii="Times New Roman" w:hAnsi="Times New Roman" w:cs="Times New Roman"/>
          <w:sz w:val="24"/>
          <w:szCs w:val="24"/>
        </w:rPr>
        <w:t>were less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 likely to</w:t>
      </w:r>
      <w:r w:rsidR="00F8120D" w:rsidRPr="005A4880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8D4DCA" w:rsidRPr="005A4880">
        <w:rPr>
          <w:rFonts w:ascii="Times New Roman" w:hAnsi="Times New Roman" w:cs="Times New Roman"/>
          <w:sz w:val="24"/>
          <w:szCs w:val="24"/>
        </w:rPr>
        <w:t>injury during training</w:t>
      </w:r>
      <w:r w:rsidR="00F8120D" w:rsidRPr="005A4880">
        <w:rPr>
          <w:rFonts w:ascii="Times New Roman" w:hAnsi="Times New Roman" w:cs="Times New Roman"/>
          <w:sz w:val="24"/>
          <w:szCs w:val="24"/>
        </w:rPr>
        <w:t xml:space="preserve">. </w:t>
      </w:r>
      <w:r w:rsidR="008D4DCA" w:rsidRPr="005A4880">
        <w:rPr>
          <w:rFonts w:ascii="Times New Roman" w:hAnsi="Times New Roman" w:cs="Times New Roman"/>
          <w:sz w:val="24"/>
          <w:szCs w:val="24"/>
        </w:rPr>
        <w:t>Thus, e</w:t>
      </w:r>
      <w:r w:rsidR="00655773" w:rsidRPr="005A4880">
        <w:rPr>
          <w:rFonts w:ascii="Times New Roman" w:hAnsi="Times New Roman" w:cs="Times New Roman"/>
          <w:sz w:val="24"/>
          <w:szCs w:val="24"/>
        </w:rPr>
        <w:t xml:space="preserve">vidence from this study should inform tailored initial training by placing recruits into ability groups with similar </w:t>
      </w:r>
      <w:r w:rsidR="00BF36C5" w:rsidRPr="005A4880">
        <w:rPr>
          <w:rFonts w:ascii="Times New Roman" w:hAnsi="Times New Roman" w:cs="Times New Roman"/>
          <w:sz w:val="24"/>
          <w:szCs w:val="24"/>
        </w:rPr>
        <w:t xml:space="preserve">relative </w:t>
      </w:r>
      <w:r w:rsidR="00655773" w:rsidRPr="005A4880">
        <w:rPr>
          <w:rFonts w:ascii="Times New Roman" w:hAnsi="Times New Roman" w:cs="Times New Roman"/>
          <w:sz w:val="24"/>
          <w:szCs w:val="24"/>
        </w:rPr>
        <w:t>aerobic fitness</w:t>
      </w:r>
      <w:r w:rsidR="006E7D2D" w:rsidRPr="005A4880">
        <w:rPr>
          <w:rFonts w:ascii="Times New Roman" w:hAnsi="Times New Roman" w:cs="Times New Roman"/>
          <w:sz w:val="24"/>
          <w:szCs w:val="24"/>
        </w:rPr>
        <w:t xml:space="preserve">, </w:t>
      </w:r>
      <w:r w:rsidR="005D75AC" w:rsidRPr="005A4880">
        <w:rPr>
          <w:rFonts w:ascii="Times New Roman" w:hAnsi="Times New Roman" w:cs="Times New Roman"/>
          <w:sz w:val="24"/>
          <w:szCs w:val="24"/>
        </w:rPr>
        <w:t xml:space="preserve">and </w:t>
      </w:r>
      <w:r w:rsidR="006E7D2D" w:rsidRPr="005A4880">
        <w:rPr>
          <w:rFonts w:ascii="Times New Roman" w:hAnsi="Times New Roman" w:cs="Times New Roman"/>
          <w:sz w:val="24"/>
          <w:szCs w:val="24"/>
        </w:rPr>
        <w:t xml:space="preserve">taking into account </w:t>
      </w:r>
      <w:r w:rsidR="005D75AC" w:rsidRPr="005A4880">
        <w:rPr>
          <w:rFonts w:ascii="Times New Roman" w:hAnsi="Times New Roman" w:cs="Times New Roman"/>
          <w:sz w:val="24"/>
          <w:szCs w:val="24"/>
        </w:rPr>
        <w:t xml:space="preserve">recruit’s </w:t>
      </w:r>
      <w:r w:rsidR="00BF36C5" w:rsidRPr="005A4880">
        <w:rPr>
          <w:rFonts w:ascii="Times New Roman" w:hAnsi="Times New Roman" w:cs="Times New Roman"/>
          <w:sz w:val="24"/>
          <w:szCs w:val="24"/>
        </w:rPr>
        <w:t>body composition</w:t>
      </w:r>
      <w:r w:rsidR="00F9453D" w:rsidRPr="005A4880">
        <w:rPr>
          <w:rFonts w:ascii="Times New Roman" w:hAnsi="Times New Roman" w:cs="Times New Roman"/>
          <w:sz w:val="24"/>
          <w:szCs w:val="24"/>
        </w:rPr>
        <w:t>.</w:t>
      </w:r>
      <w:r w:rsidR="00655773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F9453D" w:rsidRPr="005A4880">
        <w:rPr>
          <w:rFonts w:ascii="Times New Roman" w:hAnsi="Times New Roman" w:cs="Times New Roman"/>
          <w:sz w:val="24"/>
          <w:szCs w:val="24"/>
        </w:rPr>
        <w:t>H</w:t>
      </w:r>
      <w:r w:rsidR="00655773" w:rsidRPr="005A4880">
        <w:rPr>
          <w:rFonts w:ascii="Times New Roman" w:hAnsi="Times New Roman" w:cs="Times New Roman"/>
          <w:sz w:val="24"/>
          <w:szCs w:val="24"/>
        </w:rPr>
        <w:t>ealthy lifestyle education to mitigate injury risk</w:t>
      </w:r>
      <w:r w:rsidR="00E943F5" w:rsidRPr="005A4880">
        <w:rPr>
          <w:rFonts w:ascii="Times New Roman" w:hAnsi="Times New Roman" w:cs="Times New Roman"/>
          <w:sz w:val="24"/>
          <w:szCs w:val="24"/>
        </w:rPr>
        <w:t xml:space="preserve"> – targeting diet</w:t>
      </w:r>
      <w:r w:rsidR="00C51486" w:rsidRPr="005A4880">
        <w:rPr>
          <w:rFonts w:ascii="Times New Roman" w:hAnsi="Times New Roman" w:cs="Times New Roman"/>
          <w:sz w:val="24"/>
          <w:szCs w:val="24"/>
        </w:rPr>
        <w:t xml:space="preserve"> and </w:t>
      </w:r>
      <w:r w:rsidR="00E943F5" w:rsidRPr="005A4880">
        <w:rPr>
          <w:rFonts w:ascii="Times New Roman" w:hAnsi="Times New Roman" w:cs="Times New Roman"/>
          <w:sz w:val="24"/>
          <w:szCs w:val="24"/>
        </w:rPr>
        <w:t>smoking –</w:t>
      </w:r>
      <w:r w:rsidR="00655773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F9453D" w:rsidRPr="005A4880">
        <w:rPr>
          <w:rFonts w:ascii="Times New Roman" w:hAnsi="Times New Roman" w:cs="Times New Roman"/>
          <w:sz w:val="24"/>
          <w:szCs w:val="24"/>
        </w:rPr>
        <w:t>should also be prioritised for</w:t>
      </w:r>
      <w:r w:rsidR="00655773" w:rsidRPr="005A4880">
        <w:rPr>
          <w:rFonts w:ascii="Times New Roman" w:hAnsi="Times New Roman" w:cs="Times New Roman"/>
          <w:sz w:val="24"/>
          <w:szCs w:val="24"/>
        </w:rPr>
        <w:t xml:space="preserve"> military trainees. </w:t>
      </w:r>
      <w:r w:rsidR="00F9453D" w:rsidRPr="005A4880">
        <w:rPr>
          <w:rFonts w:ascii="Times New Roman" w:hAnsi="Times New Roman" w:cs="Times New Roman"/>
          <w:sz w:val="24"/>
          <w:szCs w:val="24"/>
        </w:rPr>
        <w:t>As long as physical training is prioritised and recruit streaming based on aerobic fitness is carefully managed, this study</w:t>
      </w:r>
      <w:r w:rsidR="005D22D0" w:rsidRPr="005A4880">
        <w:rPr>
          <w:rFonts w:ascii="Times New Roman" w:hAnsi="Times New Roman" w:cs="Times New Roman"/>
          <w:sz w:val="24"/>
          <w:szCs w:val="24"/>
        </w:rPr>
        <w:t xml:space="preserve"> </w:t>
      </w:r>
      <w:r w:rsidR="00F9453D" w:rsidRPr="005A4880">
        <w:rPr>
          <w:rFonts w:ascii="Times New Roman" w:hAnsi="Times New Roman" w:cs="Times New Roman"/>
          <w:sz w:val="24"/>
          <w:szCs w:val="24"/>
        </w:rPr>
        <w:t>supports</w:t>
      </w:r>
      <w:r w:rsidR="005D22D0" w:rsidRPr="005A4880">
        <w:rPr>
          <w:rFonts w:ascii="Times New Roman" w:hAnsi="Times New Roman" w:cs="Times New Roman"/>
          <w:sz w:val="24"/>
          <w:szCs w:val="24"/>
        </w:rPr>
        <w:t xml:space="preserve"> a ‘</w:t>
      </w:r>
      <w:r w:rsidR="00F63905" w:rsidRPr="005A4880">
        <w:rPr>
          <w:rFonts w:ascii="Times New Roman" w:hAnsi="Times New Roman" w:cs="Times New Roman"/>
          <w:sz w:val="24"/>
          <w:szCs w:val="24"/>
        </w:rPr>
        <w:t xml:space="preserve">sex </w:t>
      </w:r>
      <w:r w:rsidR="005D22D0" w:rsidRPr="005A4880">
        <w:rPr>
          <w:rFonts w:ascii="Times New Roman" w:hAnsi="Times New Roman" w:cs="Times New Roman"/>
          <w:sz w:val="24"/>
          <w:szCs w:val="24"/>
        </w:rPr>
        <w:t xml:space="preserve">free’ 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(and therefore legally defensible) </w:t>
      </w:r>
      <w:r w:rsidR="005D22D0" w:rsidRPr="005A4880">
        <w:rPr>
          <w:rFonts w:ascii="Times New Roman" w:hAnsi="Times New Roman" w:cs="Times New Roman"/>
          <w:sz w:val="24"/>
          <w:szCs w:val="24"/>
        </w:rPr>
        <w:t>policy</w:t>
      </w:r>
      <w:r w:rsidR="00F9453D" w:rsidRPr="005A4880">
        <w:rPr>
          <w:rFonts w:ascii="Times New Roman" w:hAnsi="Times New Roman" w:cs="Times New Roman"/>
          <w:sz w:val="24"/>
          <w:szCs w:val="24"/>
        </w:rPr>
        <w:t xml:space="preserve"> for military physical fitness training.</w:t>
      </w:r>
    </w:p>
    <w:p w14:paraId="62327C6D" w14:textId="77777777" w:rsidR="00F8120D" w:rsidRPr="005A4880" w:rsidRDefault="00F8120D" w:rsidP="00E14B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1F715" w14:textId="77777777" w:rsidR="00BC76A9" w:rsidRPr="005A4880" w:rsidRDefault="00BC76A9" w:rsidP="00CA1EE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ABDF35" w14:textId="617B5B1F" w:rsidR="00F63905" w:rsidRPr="005D4577" w:rsidRDefault="00F63905" w:rsidP="00C10B15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TABLES</w:t>
      </w:r>
    </w:p>
    <w:p w14:paraId="77AF08E1" w14:textId="0FCC2ADD" w:rsidR="000325EF" w:rsidRPr="005D4577" w:rsidRDefault="000325EF" w:rsidP="00C10B1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1. </w:t>
      </w:r>
      <w:r w:rsidRPr="005D4577">
        <w:rPr>
          <w:rFonts w:ascii="Times New Roman" w:hAnsi="Times New Roman" w:cs="Times New Roman"/>
          <w:color w:val="000000" w:themeColor="text1"/>
          <w:sz w:val="24"/>
          <w:szCs w:val="24"/>
        </w:rPr>
        <w:t>Descriptive statistics of recruits at week 1 according to female and male sex</w:t>
      </w:r>
    </w:p>
    <w:p w14:paraId="26952C6A" w14:textId="1C35854F" w:rsidR="000325EF" w:rsidRPr="005D4577" w:rsidRDefault="000325EF" w:rsidP="00C10B1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5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2</w:t>
      </w:r>
      <w:r w:rsidRPr="005D4577">
        <w:rPr>
          <w:rFonts w:ascii="Times New Roman" w:hAnsi="Times New Roman" w:cs="Times New Roman"/>
          <w:color w:val="000000" w:themeColor="text1"/>
          <w:sz w:val="24"/>
          <w:szCs w:val="24"/>
        </w:rPr>
        <w:t>. Distribution of injuries by anatomical site and female and male sex</w:t>
      </w:r>
    </w:p>
    <w:p w14:paraId="4C47E4EA" w14:textId="2E64A1FE" w:rsidR="000325EF" w:rsidRPr="005D4577" w:rsidRDefault="000325EF" w:rsidP="00C10B15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D457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Table 3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Adjusted injury risk in RAF recruits</w:t>
      </w:r>
    </w:p>
    <w:p w14:paraId="65A765E9" w14:textId="57683E71" w:rsidR="000325EF" w:rsidRPr="005D4577" w:rsidRDefault="000325EF" w:rsidP="00C10B15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D457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Table 4. 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Injury risk by VO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vertAlign w:val="subscript"/>
          <w:lang w:eastAsia="en-US"/>
        </w:rPr>
        <w:t>2</w:t>
      </w:r>
      <w:r w:rsidR="0054180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max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tertiles and </w:t>
      </w:r>
      <w:r w:rsidR="0054180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female and male sex</w:t>
      </w:r>
    </w:p>
    <w:p w14:paraId="3F22E3EC" w14:textId="3099184B" w:rsidR="000325EF" w:rsidRPr="005D4577" w:rsidRDefault="000325EF" w:rsidP="00C10B15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D457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Table S1. 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Unadjusted injury risk in RAF recruits by sex</w:t>
      </w:r>
    </w:p>
    <w:p w14:paraId="7199B8E5" w14:textId="7EAB2710" w:rsidR="000325EF" w:rsidRPr="005D4577" w:rsidRDefault="000325EF" w:rsidP="00C10B15">
      <w:pPr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D4577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Table S2</w:t>
      </w:r>
      <w:r w:rsidRPr="005D457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Adjusted injury risk in RAF recruits</w:t>
      </w:r>
    </w:p>
    <w:p w14:paraId="762F8CC8" w14:textId="77777777" w:rsidR="000325EF" w:rsidRPr="005A4880" w:rsidRDefault="000325EF" w:rsidP="00C10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CC62A" w14:textId="00ED7EBD" w:rsidR="00C10B15" w:rsidRPr="005A4880" w:rsidRDefault="00C10B15" w:rsidP="00C10B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t>FIGURES</w:t>
      </w:r>
    </w:p>
    <w:p w14:paraId="6FCB6ECE" w14:textId="77777777" w:rsidR="00C10B15" w:rsidRPr="005A4880" w:rsidRDefault="00C10B15" w:rsidP="00C10B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5A488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 flow diagram of recruits included and excluded for the analysis</w:t>
      </w:r>
    </w:p>
    <w:p w14:paraId="2550DE98" w14:textId="4E9BC18B" w:rsidR="00C10B15" w:rsidRPr="005A4880" w:rsidRDefault="00C10B15" w:rsidP="00C10B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t xml:space="preserve">Figure 2. </w:t>
      </w:r>
      <w:r w:rsidRPr="005A4880">
        <w:rPr>
          <w:rFonts w:ascii="Times New Roman" w:hAnsi="Times New Roman" w:cs="Times New Roman"/>
          <w:sz w:val="24"/>
          <w:szCs w:val="24"/>
        </w:rPr>
        <w:t>Relative</w:t>
      </w:r>
      <w:r w:rsidRPr="005A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880">
        <w:rPr>
          <w:rFonts w:ascii="Times New Roman" w:hAnsi="Times New Roman" w:cs="Times New Roman"/>
          <w:sz w:val="24"/>
          <w:szCs w:val="24"/>
        </w:rPr>
        <w:t>importance value expressed using partial Nagelkerke’s partial R</w:t>
      </w:r>
      <w:r w:rsidRPr="005A48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4880">
        <w:rPr>
          <w:rFonts w:ascii="Times New Roman" w:hAnsi="Times New Roman" w:cs="Times New Roman"/>
          <w:sz w:val="24"/>
          <w:szCs w:val="24"/>
        </w:rPr>
        <w:t xml:space="preserve"> values </w:t>
      </w:r>
      <w:bookmarkStart w:id="1" w:name="article1.body1.sec3.sec1.fig1.caption1.p"/>
      <w:bookmarkEnd w:id="1"/>
    </w:p>
    <w:p w14:paraId="2A782D95" w14:textId="77777777" w:rsidR="00C10B15" w:rsidRPr="005A4880" w:rsidRDefault="00C10B15" w:rsidP="00C10B15">
      <w:pPr>
        <w:rPr>
          <w:rFonts w:ascii="Times New Roman" w:hAnsi="Times New Roman" w:cs="Times New Roman"/>
          <w:b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6F411F" w14:textId="451B255A" w:rsidR="002A0148" w:rsidRPr="005A4880" w:rsidRDefault="00E01EED" w:rsidP="00CA1EE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488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92283F5" w14:textId="77777777" w:rsidR="00F306D5" w:rsidRPr="005A4880" w:rsidRDefault="002A0148" w:rsidP="00F306D5">
      <w:pPr>
        <w:pStyle w:val="EndNoteBibliography"/>
        <w:spacing w:after="0"/>
        <w:ind w:left="720" w:hanging="720"/>
        <w:rPr>
          <w:noProof/>
        </w:rPr>
      </w:pPr>
      <w:r w:rsidRPr="005A4880">
        <w:rPr>
          <w:rFonts w:ascii="Times New Roman" w:hAnsi="Times New Roman" w:cs="Times New Roman"/>
          <w:sz w:val="24"/>
          <w:szCs w:val="24"/>
        </w:rPr>
        <w:fldChar w:fldCharType="begin"/>
      </w:r>
      <w:r w:rsidRPr="005A488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5A488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ENREF_1"/>
      <w:r w:rsidR="00F306D5" w:rsidRPr="005A4880">
        <w:rPr>
          <w:noProof/>
        </w:rPr>
        <w:t>1.</w:t>
      </w:r>
      <w:r w:rsidR="00F306D5" w:rsidRPr="005A4880">
        <w:rPr>
          <w:noProof/>
        </w:rPr>
        <w:tab/>
        <w:t xml:space="preserve">Blacker SD, Wilkinson DM, Bilzon JL, Rayson MP. Risk factors for training injuries among British Army recruits. </w:t>
      </w:r>
      <w:r w:rsidR="00F306D5" w:rsidRPr="005A4880">
        <w:rPr>
          <w:i/>
          <w:noProof/>
        </w:rPr>
        <w:t xml:space="preserve">Mil Med. </w:t>
      </w:r>
      <w:r w:rsidR="00F306D5" w:rsidRPr="005A4880">
        <w:rPr>
          <w:noProof/>
        </w:rPr>
        <w:t>2008;173(3):278-286.</w:t>
      </w:r>
      <w:bookmarkEnd w:id="2"/>
    </w:p>
    <w:p w14:paraId="20C11914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" w:name="_ENREF_2"/>
      <w:r w:rsidRPr="005A4880">
        <w:rPr>
          <w:noProof/>
        </w:rPr>
        <w:t>2.</w:t>
      </w:r>
      <w:r w:rsidRPr="005A4880">
        <w:rPr>
          <w:noProof/>
        </w:rPr>
        <w:tab/>
        <w:t xml:space="preserve">Gemmell IM. Injuries among female army recruits: a conflict of legislation. </w:t>
      </w:r>
      <w:r w:rsidRPr="005A4880">
        <w:rPr>
          <w:i/>
          <w:noProof/>
        </w:rPr>
        <w:t xml:space="preserve">Journal of the Royal Society of Medicine. </w:t>
      </w:r>
      <w:r w:rsidRPr="005A4880">
        <w:rPr>
          <w:noProof/>
        </w:rPr>
        <w:t>2002;95(1):23-27.</w:t>
      </w:r>
      <w:bookmarkEnd w:id="3"/>
    </w:p>
    <w:p w14:paraId="3285B3C2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" w:name="_ENREF_3"/>
      <w:r w:rsidRPr="005A4880">
        <w:rPr>
          <w:noProof/>
        </w:rPr>
        <w:t>3.</w:t>
      </w:r>
      <w:r w:rsidRPr="005A4880">
        <w:rPr>
          <w:noProof/>
        </w:rPr>
        <w:tab/>
        <w:t xml:space="preserve">Kaufman KR, Brodine S, Shaffer R. Military training-related injuries: surveillance, research, and prevention. </w:t>
      </w:r>
      <w:r w:rsidRPr="005A4880">
        <w:rPr>
          <w:i/>
          <w:noProof/>
        </w:rPr>
        <w:t xml:space="preserve">American journal of preventive medicine. </w:t>
      </w:r>
      <w:r w:rsidRPr="005A4880">
        <w:rPr>
          <w:noProof/>
        </w:rPr>
        <w:t>2000;18(3 Suppl):54-63.</w:t>
      </w:r>
      <w:bookmarkEnd w:id="4"/>
    </w:p>
    <w:p w14:paraId="125C715A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5" w:name="_ENREF_4"/>
      <w:r w:rsidRPr="005A4880">
        <w:rPr>
          <w:noProof/>
        </w:rPr>
        <w:t>4.</w:t>
      </w:r>
      <w:r w:rsidRPr="005A4880">
        <w:rPr>
          <w:noProof/>
        </w:rPr>
        <w:tab/>
        <w:t xml:space="preserve">Almeida SA, Williams KM, Shaffer RA, Brodine SK. Epidemiological patterns of musculoskeletal injuries and physical training.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1999;31(8):1176-1182.</w:t>
      </w:r>
      <w:bookmarkEnd w:id="5"/>
    </w:p>
    <w:p w14:paraId="54D653D6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6" w:name="_ENREF_5"/>
      <w:r w:rsidRPr="005A4880">
        <w:rPr>
          <w:noProof/>
        </w:rPr>
        <w:t>5.</w:t>
      </w:r>
      <w:r w:rsidRPr="005A4880">
        <w:rPr>
          <w:noProof/>
        </w:rPr>
        <w:tab/>
        <w:t xml:space="preserve">Bulzacchelli MT, Sulsky SI, Rodriguez-Monguio R, Karlsson LH, Hill MO. Injury during U.S. Army basic combat training: a systematic review of risk factor studies. </w:t>
      </w:r>
      <w:r w:rsidRPr="005A4880">
        <w:rPr>
          <w:i/>
          <w:noProof/>
        </w:rPr>
        <w:t xml:space="preserve">American journal of preventive medicine. </w:t>
      </w:r>
      <w:r w:rsidRPr="005A4880">
        <w:rPr>
          <w:noProof/>
        </w:rPr>
        <w:t>2014;47(6):813-822.</w:t>
      </w:r>
      <w:bookmarkEnd w:id="6"/>
    </w:p>
    <w:p w14:paraId="7CC3C8D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7" w:name="_ENREF_6"/>
      <w:r w:rsidRPr="005A4880">
        <w:rPr>
          <w:noProof/>
        </w:rPr>
        <w:t>6.</w:t>
      </w:r>
      <w:r w:rsidRPr="005A4880">
        <w:rPr>
          <w:noProof/>
        </w:rPr>
        <w:tab/>
        <w:t xml:space="preserve">Sanchez-Santos MT, Davey T, Leyland KM, et al. Development of a Prediction Model for Stress Fracture During an Intensive Physical Training Program: The Royal Marines Commandos. </w:t>
      </w:r>
      <w:r w:rsidRPr="005A4880">
        <w:rPr>
          <w:i/>
          <w:noProof/>
        </w:rPr>
        <w:t xml:space="preserve">Orthopaedic journal of sports medicine. </w:t>
      </w:r>
      <w:r w:rsidRPr="005A4880">
        <w:rPr>
          <w:noProof/>
        </w:rPr>
        <w:t>2017;5(7):2325967117716381.</w:t>
      </w:r>
      <w:bookmarkEnd w:id="7"/>
    </w:p>
    <w:p w14:paraId="76D5BCCB" w14:textId="77777777" w:rsidR="00F306D5" w:rsidRPr="005D4577" w:rsidRDefault="00F306D5" w:rsidP="00F306D5">
      <w:pPr>
        <w:pStyle w:val="EndNoteBibliography"/>
        <w:spacing w:after="0"/>
        <w:ind w:left="720" w:hanging="720"/>
        <w:rPr>
          <w:noProof/>
          <w:lang w:val="es-ES"/>
        </w:rPr>
      </w:pPr>
      <w:bookmarkStart w:id="8" w:name="_ENREF_7"/>
      <w:r w:rsidRPr="005A4880">
        <w:rPr>
          <w:noProof/>
        </w:rPr>
        <w:t>7.</w:t>
      </w:r>
      <w:r w:rsidRPr="005A4880">
        <w:rPr>
          <w:noProof/>
        </w:rPr>
        <w:tab/>
        <w:t xml:space="preserve">Jones BH, Thacker SB, Gilchrist J, Kimsey CD, Jr., Sosin DM. Prevention of lower extremity stress fractures in athletes and soldiers: a systematic review. </w:t>
      </w:r>
      <w:r w:rsidRPr="005D4577">
        <w:rPr>
          <w:i/>
          <w:noProof/>
          <w:lang w:val="es-ES"/>
        </w:rPr>
        <w:t xml:space="preserve">Epidemiol Rev. </w:t>
      </w:r>
      <w:r w:rsidRPr="005D4577">
        <w:rPr>
          <w:noProof/>
          <w:lang w:val="es-ES"/>
        </w:rPr>
        <w:t>2002;24(2):228-247.</w:t>
      </w:r>
      <w:bookmarkEnd w:id="8"/>
    </w:p>
    <w:p w14:paraId="46455BC1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9" w:name="_ENREF_8"/>
      <w:r w:rsidRPr="005D4577">
        <w:rPr>
          <w:noProof/>
          <w:lang w:val="es-ES"/>
        </w:rPr>
        <w:t>8.</w:t>
      </w:r>
      <w:r w:rsidRPr="005D4577">
        <w:rPr>
          <w:noProof/>
          <w:lang w:val="es-ES"/>
        </w:rPr>
        <w:tab/>
        <w:t xml:space="preserve">Valimaki VV, Alfthan H, Lehmuskallio E, et al. </w:t>
      </w:r>
      <w:r w:rsidRPr="005A4880">
        <w:rPr>
          <w:noProof/>
        </w:rPr>
        <w:t xml:space="preserve">Risk factors for clinical stress fractures in male military recruits: a prospective cohort study. </w:t>
      </w:r>
      <w:r w:rsidRPr="005A4880">
        <w:rPr>
          <w:i/>
          <w:noProof/>
        </w:rPr>
        <w:t xml:space="preserve">Bone. </w:t>
      </w:r>
      <w:r w:rsidRPr="005A4880">
        <w:rPr>
          <w:noProof/>
        </w:rPr>
        <w:t>2005;37(2):267-273.</w:t>
      </w:r>
      <w:bookmarkEnd w:id="9"/>
    </w:p>
    <w:p w14:paraId="739A70DA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0" w:name="_ENREF_9"/>
      <w:r w:rsidRPr="005A4880">
        <w:rPr>
          <w:noProof/>
        </w:rPr>
        <w:t>9.</w:t>
      </w:r>
      <w:r w:rsidRPr="005A4880">
        <w:rPr>
          <w:noProof/>
        </w:rPr>
        <w:tab/>
        <w:t xml:space="preserve">Knapik JJ, Graham B, Cobbs J, Thompson D, Steelman R, Jones BH. A prospective investigation of injury incidence and injury risk factors among Army recruits in military police training. </w:t>
      </w:r>
      <w:r w:rsidRPr="005A4880">
        <w:rPr>
          <w:i/>
          <w:noProof/>
        </w:rPr>
        <w:t xml:space="preserve">BMC Musculoskelet Disord. </w:t>
      </w:r>
      <w:r w:rsidRPr="005A4880">
        <w:rPr>
          <w:noProof/>
        </w:rPr>
        <w:t>2013;14:32.</w:t>
      </w:r>
      <w:bookmarkEnd w:id="10"/>
    </w:p>
    <w:p w14:paraId="6F0ECCF4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1" w:name="_ENREF_10"/>
      <w:r w:rsidRPr="005A4880">
        <w:rPr>
          <w:noProof/>
        </w:rPr>
        <w:t>10.</w:t>
      </w:r>
      <w:r w:rsidRPr="005A4880">
        <w:rPr>
          <w:noProof/>
        </w:rPr>
        <w:tab/>
        <w:t xml:space="preserve">Knapik JJ, Sharp MA, Canham-Chervak M, Hauret K, Patton JF, Jones BH. Risk factors for training-related injuries among </w:t>
      </w:r>
      <w:r w:rsidRPr="005A4880">
        <w:rPr>
          <w:noProof/>
        </w:rPr>
        <w:lastRenderedPageBreak/>
        <w:t xml:space="preserve">men and women in basic combat training.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2001;33(6):946-954.</w:t>
      </w:r>
      <w:bookmarkEnd w:id="11"/>
    </w:p>
    <w:p w14:paraId="34C148ED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2" w:name="_ENREF_11"/>
      <w:r w:rsidRPr="005A4880">
        <w:rPr>
          <w:noProof/>
        </w:rPr>
        <w:t>11.</w:t>
      </w:r>
      <w:r w:rsidRPr="005A4880">
        <w:rPr>
          <w:noProof/>
        </w:rPr>
        <w:tab/>
        <w:t xml:space="preserve">Jones BH, Bovee MW, Harris JM, 3rd, Cowan DN. Intrinsic risk factors for exercise-related injuries among male and female army trainees. </w:t>
      </w:r>
      <w:r w:rsidRPr="005A4880">
        <w:rPr>
          <w:i/>
          <w:noProof/>
        </w:rPr>
        <w:t xml:space="preserve">Am J Sports Med. </w:t>
      </w:r>
      <w:r w:rsidRPr="005A4880">
        <w:rPr>
          <w:noProof/>
        </w:rPr>
        <w:t>1993;21(5):705-710.</w:t>
      </w:r>
      <w:bookmarkEnd w:id="12"/>
    </w:p>
    <w:p w14:paraId="7F129E83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3" w:name="_ENREF_12"/>
      <w:r w:rsidRPr="005A4880">
        <w:rPr>
          <w:noProof/>
        </w:rPr>
        <w:t>12.</w:t>
      </w:r>
      <w:r w:rsidRPr="005A4880">
        <w:rPr>
          <w:noProof/>
        </w:rPr>
        <w:tab/>
        <w:t xml:space="preserve">Bijur PE, Horodyski M, Egerton W, Kurzon M, Lifrak S, Friedman S. Comparison of injury during cadet basic training by gender. </w:t>
      </w:r>
      <w:r w:rsidRPr="005A4880">
        <w:rPr>
          <w:i/>
          <w:noProof/>
        </w:rPr>
        <w:t xml:space="preserve">Archives of pediatrics &amp; adolescent medicine. </w:t>
      </w:r>
      <w:r w:rsidRPr="005A4880">
        <w:rPr>
          <w:noProof/>
        </w:rPr>
        <w:t>1997;151(5):456-461.</w:t>
      </w:r>
      <w:bookmarkEnd w:id="13"/>
    </w:p>
    <w:p w14:paraId="245DA201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4" w:name="_ENREF_13"/>
      <w:r w:rsidRPr="005A4880">
        <w:rPr>
          <w:noProof/>
        </w:rPr>
        <w:t>13.</w:t>
      </w:r>
      <w:r w:rsidRPr="005A4880">
        <w:rPr>
          <w:noProof/>
        </w:rPr>
        <w:tab/>
        <w:t xml:space="preserve">Kucera KL, Marshall SW, Wolf SH, Padua DA, Cameron KL, Beutler AI. Association of Injury History and Incident Injury in Cadet Basic Military Training.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2016;48(6):1053-1061.</w:t>
      </w:r>
      <w:bookmarkEnd w:id="14"/>
    </w:p>
    <w:p w14:paraId="3D6C460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5" w:name="_ENREF_14"/>
      <w:r w:rsidRPr="005A4880">
        <w:rPr>
          <w:noProof/>
        </w:rPr>
        <w:t>14.</w:t>
      </w:r>
      <w:r w:rsidRPr="005A4880">
        <w:rPr>
          <w:noProof/>
        </w:rPr>
        <w:tab/>
        <w:t xml:space="preserve">Finestone A, Milgrom C, Evans R, Yanovich R, Constantini N, Moran DS. Overuse injuries in female infantry recruits during low-intensity basic training.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2008;40(11 Suppl):S630-635.</w:t>
      </w:r>
      <w:bookmarkEnd w:id="15"/>
    </w:p>
    <w:p w14:paraId="2F7CFEA6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6" w:name="_ENREF_15"/>
      <w:r w:rsidRPr="005A4880">
        <w:rPr>
          <w:noProof/>
        </w:rPr>
        <w:t>15.</w:t>
      </w:r>
      <w:r w:rsidRPr="005A4880">
        <w:rPr>
          <w:noProof/>
        </w:rPr>
        <w:tab/>
        <w:t xml:space="preserve">Rauh MJ, Macera CA, Trone DW, Shaffer RA, Brodine SK. Epidemiology of stress fracture and lower-extremity overuse injury in female recruits.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2006;38(9):1571-1577.</w:t>
      </w:r>
      <w:bookmarkEnd w:id="16"/>
    </w:p>
    <w:p w14:paraId="21603BE5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7" w:name="_ENREF_16"/>
      <w:r w:rsidRPr="005A4880">
        <w:rPr>
          <w:noProof/>
        </w:rPr>
        <w:t>16.</w:t>
      </w:r>
      <w:r w:rsidRPr="005A4880">
        <w:rPr>
          <w:noProof/>
        </w:rPr>
        <w:tab/>
        <w:t xml:space="preserve">Pope RP. Prevention of pelvic stress fractures in female army recruits. </w:t>
      </w:r>
      <w:r w:rsidRPr="005A4880">
        <w:rPr>
          <w:i/>
          <w:noProof/>
        </w:rPr>
        <w:t xml:space="preserve">Mil Med. </w:t>
      </w:r>
      <w:r w:rsidRPr="005A4880">
        <w:rPr>
          <w:noProof/>
        </w:rPr>
        <w:t>1999;164(5):370-373.</w:t>
      </w:r>
      <w:bookmarkEnd w:id="17"/>
    </w:p>
    <w:p w14:paraId="02DD1617" w14:textId="4552E35D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8" w:name="_ENREF_17"/>
      <w:r w:rsidRPr="005A4880">
        <w:rPr>
          <w:noProof/>
        </w:rPr>
        <w:t>17.</w:t>
      </w:r>
      <w:r w:rsidRPr="005A4880">
        <w:rPr>
          <w:noProof/>
        </w:rPr>
        <w:tab/>
        <w:t xml:space="preserve">Ministry of Defence. Women in Ground Close Combat: Review Paper. 2014; </w:t>
      </w:r>
      <w:hyperlink r:id="rId8" w:history="1">
        <w:r w:rsidRPr="005A4880">
          <w:rPr>
            <w:rStyle w:val="Hyperlink"/>
            <w:noProof/>
          </w:rPr>
          <w:t>https://www.gov.uk/government/publications/women-in-ground-close-combat-gcc-review-paper</w:t>
        </w:r>
      </w:hyperlink>
      <w:r w:rsidRPr="005A4880">
        <w:rPr>
          <w:noProof/>
        </w:rPr>
        <w:t>. Accessed Accessed  05 June 2016.</w:t>
      </w:r>
      <w:bookmarkEnd w:id="18"/>
    </w:p>
    <w:p w14:paraId="1152EEC0" w14:textId="726F9DB2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19" w:name="_ENREF_18"/>
      <w:r w:rsidRPr="005A4880">
        <w:rPr>
          <w:noProof/>
        </w:rPr>
        <w:t>18.</w:t>
      </w:r>
      <w:r w:rsidRPr="005A4880">
        <w:rPr>
          <w:noProof/>
        </w:rPr>
        <w:tab/>
        <w:t xml:space="preserve">Defence Mo. Women in ground close combat roles review 2016. 2016; </w:t>
      </w:r>
      <w:hyperlink r:id="rId9" w:history="1">
        <w:r w:rsidRPr="005A4880">
          <w:rPr>
            <w:rStyle w:val="Hyperlink"/>
            <w:noProof/>
          </w:rPr>
          <w:t>https://www.gov.uk/government/publications/women-in-ground-close-combat-roles-review-2016</w:t>
        </w:r>
      </w:hyperlink>
      <w:r w:rsidRPr="005A4880">
        <w:rPr>
          <w:noProof/>
        </w:rPr>
        <w:t>. Accessed 13 December 2017.</w:t>
      </w:r>
      <w:bookmarkEnd w:id="19"/>
    </w:p>
    <w:p w14:paraId="05DE4208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0" w:name="_ENREF_19"/>
      <w:r w:rsidRPr="005A4880">
        <w:rPr>
          <w:noProof/>
        </w:rPr>
        <w:t>19.</w:t>
      </w:r>
      <w:r w:rsidRPr="005A4880">
        <w:rPr>
          <w:noProof/>
        </w:rPr>
        <w:tab/>
        <w:t xml:space="preserve">Ministry of Defence (2017). </w:t>
      </w:r>
      <w:r w:rsidRPr="005A4880">
        <w:rPr>
          <w:i/>
          <w:noProof/>
        </w:rPr>
        <w:t xml:space="preserve">[Revised] Armed Forces Weight Management Policy. </w:t>
      </w:r>
      <w:r w:rsidRPr="005A4880">
        <w:rPr>
          <w:noProof/>
        </w:rPr>
        <w:t>15 November 2017 [2017DIN01-179].</w:t>
      </w:r>
      <w:bookmarkEnd w:id="20"/>
    </w:p>
    <w:p w14:paraId="71BA3196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1" w:name="_ENREF_20"/>
      <w:r w:rsidRPr="005A4880">
        <w:rPr>
          <w:noProof/>
        </w:rPr>
        <w:t>20.</w:t>
      </w:r>
      <w:r w:rsidRPr="005A4880">
        <w:rPr>
          <w:noProof/>
        </w:rPr>
        <w:tab/>
        <w:t xml:space="preserve">Leiper R, Fallowfield JL, Delaney S, Whittamore D, Dziubak A, Lanham-New SA. Early Nutritional Habits, Lifestyle Risk </w:t>
      </w:r>
      <w:r w:rsidRPr="005A4880">
        <w:rPr>
          <w:noProof/>
        </w:rPr>
        <w:lastRenderedPageBreak/>
        <w:t xml:space="preserve">Factors And Incidence Of Injury/Illness During Phase-1 Recruit Training At RAF Halton: Part I – An Evaluation Of The Test-Retest Reliability And Validity Of A Modified ‘Food Frequency Questionnaire’. </w:t>
      </w:r>
      <w:r w:rsidRPr="005A4880">
        <w:rPr>
          <w:i/>
          <w:noProof/>
        </w:rPr>
        <w:t xml:space="preserve">Institute of Naval Medicine Report. </w:t>
      </w:r>
      <w:r w:rsidRPr="005A4880">
        <w:rPr>
          <w:noProof/>
        </w:rPr>
        <w:t>2009.</w:t>
      </w:r>
      <w:bookmarkEnd w:id="21"/>
    </w:p>
    <w:p w14:paraId="08E9676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2" w:name="_ENREF_21"/>
      <w:r w:rsidRPr="005A4880">
        <w:rPr>
          <w:noProof/>
        </w:rPr>
        <w:t>21.</w:t>
      </w:r>
      <w:r w:rsidRPr="005A4880">
        <w:rPr>
          <w:noProof/>
        </w:rPr>
        <w:tab/>
        <w:t xml:space="preserve">Leger LA, Lambert J. A maximal multistage 20-m shuttle run test to predict VO2 max. </w:t>
      </w:r>
      <w:r w:rsidRPr="005A4880">
        <w:rPr>
          <w:i/>
          <w:noProof/>
        </w:rPr>
        <w:t xml:space="preserve">Eur J Appl Physiol Occup Physiol. </w:t>
      </w:r>
      <w:r w:rsidRPr="005A4880">
        <w:rPr>
          <w:noProof/>
        </w:rPr>
        <w:t>1982;49(1):1-12.</w:t>
      </w:r>
      <w:bookmarkEnd w:id="22"/>
    </w:p>
    <w:p w14:paraId="42CD97B0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3" w:name="_ENREF_22"/>
      <w:r w:rsidRPr="005A4880">
        <w:rPr>
          <w:noProof/>
        </w:rPr>
        <w:t>22.</w:t>
      </w:r>
      <w:r w:rsidRPr="005A4880">
        <w:rPr>
          <w:noProof/>
        </w:rPr>
        <w:tab/>
        <w:t xml:space="preserve">Lunt H. A pre-joining fitness test improves pass rates of Royal Navy recruits. </w:t>
      </w:r>
      <w:r w:rsidRPr="005A4880">
        <w:rPr>
          <w:i/>
          <w:noProof/>
        </w:rPr>
        <w:t xml:space="preserve">Occup Med (Lond). </w:t>
      </w:r>
      <w:r w:rsidRPr="005A4880">
        <w:rPr>
          <w:noProof/>
        </w:rPr>
        <w:t>2007;57(5):377-379.</w:t>
      </w:r>
      <w:bookmarkEnd w:id="23"/>
    </w:p>
    <w:p w14:paraId="31B83198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4" w:name="_ENREF_23"/>
      <w:r w:rsidRPr="005A4880">
        <w:rPr>
          <w:noProof/>
        </w:rPr>
        <w:t>23.</w:t>
      </w:r>
      <w:r w:rsidRPr="005A4880">
        <w:rPr>
          <w:noProof/>
        </w:rPr>
        <w:tab/>
        <w:t xml:space="preserve">Royston P, Ambler G, Sauerbrei W. The use of fractional polynomials to model continuous risk variables in epidemiology. </w:t>
      </w:r>
      <w:r w:rsidRPr="005A4880">
        <w:rPr>
          <w:i/>
          <w:noProof/>
        </w:rPr>
        <w:t xml:space="preserve">Int J Epidemiol. </w:t>
      </w:r>
      <w:r w:rsidRPr="005A4880">
        <w:rPr>
          <w:noProof/>
        </w:rPr>
        <w:t>1999;28(5):964-974.</w:t>
      </w:r>
      <w:bookmarkEnd w:id="24"/>
    </w:p>
    <w:p w14:paraId="47E3E100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5" w:name="_ENREF_24"/>
      <w:r w:rsidRPr="005A4880">
        <w:rPr>
          <w:noProof/>
        </w:rPr>
        <w:t>24.</w:t>
      </w:r>
      <w:r w:rsidRPr="005A4880">
        <w:rPr>
          <w:noProof/>
        </w:rPr>
        <w:tab/>
        <w:t xml:space="preserve">Janssen KJ, Donders AR, Harrell FE, Jr., et al. Missing covariate data in medical research: to impute is better than to ignore. </w:t>
      </w:r>
      <w:r w:rsidRPr="005A4880">
        <w:rPr>
          <w:i/>
          <w:noProof/>
        </w:rPr>
        <w:t xml:space="preserve">J Clin Epidemiol. </w:t>
      </w:r>
      <w:r w:rsidRPr="005A4880">
        <w:rPr>
          <w:noProof/>
        </w:rPr>
        <w:t>2010;63(7):721-727.</w:t>
      </w:r>
      <w:bookmarkEnd w:id="25"/>
    </w:p>
    <w:p w14:paraId="633922DC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6" w:name="_ENREF_25"/>
      <w:r w:rsidRPr="005A4880">
        <w:rPr>
          <w:noProof/>
        </w:rPr>
        <w:t>25.</w:t>
      </w:r>
      <w:r w:rsidRPr="005A4880">
        <w:rPr>
          <w:noProof/>
        </w:rPr>
        <w:tab/>
        <w:t xml:space="preserve">Sterne JA, White IR, Carlin JB, et al. Multiple imputation for missing data in epidemiological and clinical research: potential and pitfalls. </w:t>
      </w:r>
      <w:r w:rsidRPr="005A4880">
        <w:rPr>
          <w:i/>
          <w:noProof/>
        </w:rPr>
        <w:t xml:space="preserve">BMJ. </w:t>
      </w:r>
      <w:r w:rsidRPr="005A4880">
        <w:rPr>
          <w:noProof/>
        </w:rPr>
        <w:t>2009;338:b2393.</w:t>
      </w:r>
      <w:bookmarkEnd w:id="26"/>
    </w:p>
    <w:p w14:paraId="3D74165F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7" w:name="_ENREF_26"/>
      <w:r w:rsidRPr="005A4880">
        <w:rPr>
          <w:noProof/>
        </w:rPr>
        <w:t>26.</w:t>
      </w:r>
      <w:r w:rsidRPr="005A4880">
        <w:rPr>
          <w:noProof/>
        </w:rPr>
        <w:tab/>
        <w:t xml:space="preserve">Rubin DB. Multiple imputation after 18+ years. </w:t>
      </w:r>
      <w:r w:rsidRPr="005A4880">
        <w:rPr>
          <w:i/>
          <w:noProof/>
        </w:rPr>
        <w:t xml:space="preserve">J Am Stat Assoc. </w:t>
      </w:r>
      <w:r w:rsidRPr="005A4880">
        <w:rPr>
          <w:noProof/>
        </w:rPr>
        <w:t>1996;91:473-489.</w:t>
      </w:r>
      <w:bookmarkEnd w:id="27"/>
    </w:p>
    <w:p w14:paraId="581CCC6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8" w:name="_ENREF_27"/>
      <w:r w:rsidRPr="005A4880">
        <w:rPr>
          <w:noProof/>
        </w:rPr>
        <w:t>27.</w:t>
      </w:r>
      <w:r w:rsidRPr="005A4880">
        <w:rPr>
          <w:noProof/>
        </w:rPr>
        <w:tab/>
        <w:t xml:space="preserve">Zou G. A modified poisson regression approach to prospective studies with binary data. </w:t>
      </w:r>
      <w:r w:rsidRPr="005A4880">
        <w:rPr>
          <w:i/>
          <w:noProof/>
        </w:rPr>
        <w:t xml:space="preserve">Am J Epidemiol. </w:t>
      </w:r>
      <w:r w:rsidRPr="005A4880">
        <w:rPr>
          <w:noProof/>
        </w:rPr>
        <w:t>2004;159(7):702-706.</w:t>
      </w:r>
      <w:bookmarkEnd w:id="28"/>
    </w:p>
    <w:p w14:paraId="279BEA06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29" w:name="_ENREF_28"/>
      <w:r w:rsidRPr="005A4880">
        <w:rPr>
          <w:noProof/>
        </w:rPr>
        <w:t>28.</w:t>
      </w:r>
      <w:r w:rsidRPr="005A4880">
        <w:rPr>
          <w:noProof/>
        </w:rPr>
        <w:tab/>
        <w:t xml:space="preserve">Zador Z, Huang W, Sperrin M, Lawton MT. Multivariable and Bayesian Network Analysis of Outcome Predictors in Acute Aneurysmal Subarachnoid Hemorrhage: Review of a Pure Surgical Series in the Postinternational Subarachnoid Aneurysm Trial Era. </w:t>
      </w:r>
      <w:r w:rsidRPr="005A4880">
        <w:rPr>
          <w:i/>
          <w:noProof/>
        </w:rPr>
        <w:t xml:space="preserve">Operative neurosurgery (Hagerstown, Md). </w:t>
      </w:r>
      <w:r w:rsidRPr="005A4880">
        <w:rPr>
          <w:noProof/>
        </w:rPr>
        <w:t>2017.</w:t>
      </w:r>
      <w:bookmarkEnd w:id="29"/>
    </w:p>
    <w:p w14:paraId="4171B140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0" w:name="_ENREF_29"/>
      <w:r w:rsidRPr="005A4880">
        <w:rPr>
          <w:noProof/>
        </w:rPr>
        <w:t>29.</w:t>
      </w:r>
      <w:r w:rsidRPr="005A4880">
        <w:rPr>
          <w:noProof/>
        </w:rPr>
        <w:tab/>
        <w:t xml:space="preserve">Zador Z, Sperrin M, King AT. Predictors of Outcome in Traumatic Brain Injury: New Insight Using Receiver Operating Curve Indices and Bayesian Network Analysis. </w:t>
      </w:r>
      <w:r w:rsidRPr="005A4880">
        <w:rPr>
          <w:i/>
          <w:noProof/>
        </w:rPr>
        <w:t xml:space="preserve">PloS one. </w:t>
      </w:r>
      <w:r w:rsidRPr="005A4880">
        <w:rPr>
          <w:noProof/>
        </w:rPr>
        <w:t>2016;11(7):e0158762.</w:t>
      </w:r>
      <w:bookmarkEnd w:id="30"/>
    </w:p>
    <w:p w14:paraId="61AA1008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1" w:name="_ENREF_30"/>
      <w:r w:rsidRPr="005A4880">
        <w:rPr>
          <w:noProof/>
        </w:rPr>
        <w:t>30.</w:t>
      </w:r>
      <w:r w:rsidRPr="005A4880">
        <w:rPr>
          <w:noProof/>
        </w:rPr>
        <w:tab/>
        <w:t>Allsopp AJ, Scarpello EG, Andrews S, Pethybridge RJ. Survival of the fittest? The scientific basis for the Royal Navy pre-</w:t>
      </w:r>
      <w:r w:rsidRPr="005A4880">
        <w:rPr>
          <w:noProof/>
        </w:rPr>
        <w:lastRenderedPageBreak/>
        <w:t xml:space="preserve">joining fitness test. </w:t>
      </w:r>
      <w:r w:rsidRPr="005A4880">
        <w:rPr>
          <w:i/>
          <w:noProof/>
        </w:rPr>
        <w:t xml:space="preserve">Journal of the Royal Naval Medical Service. </w:t>
      </w:r>
      <w:r w:rsidRPr="005A4880">
        <w:rPr>
          <w:noProof/>
        </w:rPr>
        <w:t>2003;89(1):11-18.</w:t>
      </w:r>
      <w:bookmarkEnd w:id="31"/>
    </w:p>
    <w:p w14:paraId="526F6545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2" w:name="_ENREF_31"/>
      <w:r w:rsidRPr="005A4880">
        <w:rPr>
          <w:noProof/>
        </w:rPr>
        <w:t>31.</w:t>
      </w:r>
      <w:r w:rsidRPr="005A4880">
        <w:rPr>
          <w:noProof/>
        </w:rPr>
        <w:tab/>
        <w:t xml:space="preserve">Bell NS, Mangione TW, Hemenway D, Amoroso PJ, Jones BH. High injury rates among female army trainees: a function of gender? </w:t>
      </w:r>
      <w:r w:rsidRPr="005A4880">
        <w:rPr>
          <w:i/>
          <w:noProof/>
        </w:rPr>
        <w:t xml:space="preserve">American journal of preventive medicine. </w:t>
      </w:r>
      <w:r w:rsidRPr="005A4880">
        <w:rPr>
          <w:noProof/>
        </w:rPr>
        <w:t>2000;18(3 Suppl):141-146.</w:t>
      </w:r>
      <w:bookmarkEnd w:id="32"/>
    </w:p>
    <w:p w14:paraId="23391819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3" w:name="_ENREF_32"/>
      <w:r w:rsidRPr="005A4880">
        <w:rPr>
          <w:noProof/>
        </w:rPr>
        <w:t>32.</w:t>
      </w:r>
      <w:r w:rsidRPr="005A4880">
        <w:rPr>
          <w:noProof/>
        </w:rPr>
        <w:tab/>
        <w:t xml:space="preserve">Billings CE. Epidemiology of injuries and illnesses during the United States Air Force Academy 2002 Basic Cadet Training program: documenting the need for prevention. </w:t>
      </w:r>
      <w:r w:rsidRPr="005A4880">
        <w:rPr>
          <w:i/>
          <w:noProof/>
        </w:rPr>
        <w:t xml:space="preserve">Mil Med. </w:t>
      </w:r>
      <w:r w:rsidRPr="005A4880">
        <w:rPr>
          <w:noProof/>
        </w:rPr>
        <w:t>2004;169(8):664-670.</w:t>
      </w:r>
      <w:bookmarkEnd w:id="33"/>
    </w:p>
    <w:p w14:paraId="17DB5E64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4" w:name="_ENREF_33"/>
      <w:r w:rsidRPr="005A4880">
        <w:rPr>
          <w:noProof/>
        </w:rPr>
        <w:t>33.</w:t>
      </w:r>
      <w:r w:rsidRPr="005A4880">
        <w:rPr>
          <w:noProof/>
        </w:rPr>
        <w:tab/>
        <w:t xml:space="preserve">Rudzki SJ, Cunningham MJ. The effect of a modified physical training program in reducing injury and medical discharge rates in Australian Army recruits. </w:t>
      </w:r>
      <w:r w:rsidRPr="005A4880">
        <w:rPr>
          <w:i/>
          <w:noProof/>
        </w:rPr>
        <w:t xml:space="preserve">Mil Med. </w:t>
      </w:r>
      <w:r w:rsidRPr="005A4880">
        <w:rPr>
          <w:noProof/>
        </w:rPr>
        <w:t>1999;164(9):648-652.</w:t>
      </w:r>
      <w:bookmarkEnd w:id="34"/>
    </w:p>
    <w:p w14:paraId="57699EA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5" w:name="_ENREF_34"/>
      <w:r w:rsidRPr="005A4880">
        <w:rPr>
          <w:noProof/>
        </w:rPr>
        <w:t>34.</w:t>
      </w:r>
      <w:r w:rsidRPr="005A4880">
        <w:rPr>
          <w:noProof/>
        </w:rPr>
        <w:tab/>
        <w:t xml:space="preserve">Anderson MK, Grier T, Dada EO, Canham-Chervak M, Jones BH. The Role of Gender and Physical Performance on Injuries: An Army Study. </w:t>
      </w:r>
      <w:r w:rsidRPr="005A4880">
        <w:rPr>
          <w:i/>
          <w:noProof/>
        </w:rPr>
        <w:t xml:space="preserve">American journal of preventive medicine. </w:t>
      </w:r>
      <w:r w:rsidRPr="005A4880">
        <w:rPr>
          <w:noProof/>
        </w:rPr>
        <w:t>2017;52(5):e131-e138.</w:t>
      </w:r>
      <w:bookmarkEnd w:id="35"/>
    </w:p>
    <w:p w14:paraId="53D3AF37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6" w:name="_ENREF_35"/>
      <w:r w:rsidRPr="005A4880">
        <w:rPr>
          <w:noProof/>
        </w:rPr>
        <w:t>35.</w:t>
      </w:r>
      <w:r w:rsidRPr="005A4880">
        <w:rPr>
          <w:noProof/>
        </w:rPr>
        <w:tab/>
        <w:t xml:space="preserve">Yanovich R, Evans R, Israeli E, et al. Differences in physical fitness of male and female recruits in gender-integrated army basic training.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2008;40(11 Suppl):S654-659.</w:t>
      </w:r>
      <w:bookmarkEnd w:id="36"/>
    </w:p>
    <w:p w14:paraId="17942DB8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7" w:name="_ENREF_36"/>
      <w:r w:rsidRPr="005A4880">
        <w:rPr>
          <w:noProof/>
        </w:rPr>
        <w:t>36.</w:t>
      </w:r>
      <w:r w:rsidRPr="005A4880">
        <w:rPr>
          <w:noProof/>
        </w:rPr>
        <w:tab/>
        <w:t xml:space="preserve">Joyner MJ. Physiological limiting factors and distance running: influence of gender and age on record performances. </w:t>
      </w:r>
      <w:r w:rsidRPr="005A4880">
        <w:rPr>
          <w:i/>
          <w:noProof/>
        </w:rPr>
        <w:t xml:space="preserve">Exercise and sport sciences reviews. </w:t>
      </w:r>
      <w:r w:rsidRPr="005A4880">
        <w:rPr>
          <w:noProof/>
        </w:rPr>
        <w:t>1993;21:103-133.</w:t>
      </w:r>
      <w:bookmarkEnd w:id="37"/>
    </w:p>
    <w:p w14:paraId="725AD42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8" w:name="_ENREF_37"/>
      <w:r w:rsidRPr="005A4880">
        <w:rPr>
          <w:noProof/>
        </w:rPr>
        <w:t>37.</w:t>
      </w:r>
      <w:r w:rsidRPr="005A4880">
        <w:rPr>
          <w:noProof/>
        </w:rPr>
        <w:tab/>
        <w:t xml:space="preserve">Bergman BP, Miller SA. Equal opportunities, equal risks? Overuse injuries in female military recruits. </w:t>
      </w:r>
      <w:r w:rsidRPr="005A4880">
        <w:rPr>
          <w:i/>
          <w:noProof/>
        </w:rPr>
        <w:t xml:space="preserve">Journal of public health medicine. </w:t>
      </w:r>
      <w:r w:rsidRPr="005A4880">
        <w:rPr>
          <w:noProof/>
        </w:rPr>
        <w:t>2001;23(1):35-39.</w:t>
      </w:r>
      <w:bookmarkEnd w:id="38"/>
    </w:p>
    <w:p w14:paraId="566D784E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39" w:name="_ENREF_38"/>
      <w:r w:rsidRPr="005A4880">
        <w:rPr>
          <w:noProof/>
        </w:rPr>
        <w:t>38.</w:t>
      </w:r>
      <w:r w:rsidRPr="005A4880">
        <w:rPr>
          <w:noProof/>
        </w:rPr>
        <w:tab/>
        <w:t xml:space="preserve">Hill PF, Chatterji S, Chambers D, Keeling JD. Stress fracture of the pubic ramus in female recruits. </w:t>
      </w:r>
      <w:r w:rsidRPr="005A4880">
        <w:rPr>
          <w:i/>
          <w:noProof/>
        </w:rPr>
        <w:t xml:space="preserve">The Journal of bone and joint surgery British volume. </w:t>
      </w:r>
      <w:r w:rsidRPr="005A4880">
        <w:rPr>
          <w:noProof/>
        </w:rPr>
        <w:t>1996;78(3):383-386.</w:t>
      </w:r>
      <w:bookmarkEnd w:id="39"/>
    </w:p>
    <w:p w14:paraId="2D1F6EFD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0" w:name="_ENREF_39"/>
      <w:r w:rsidRPr="005A4880">
        <w:rPr>
          <w:noProof/>
        </w:rPr>
        <w:t>39.</w:t>
      </w:r>
      <w:r w:rsidRPr="005A4880">
        <w:rPr>
          <w:noProof/>
        </w:rPr>
        <w:tab/>
        <w:t xml:space="preserve">Kelly EW, Jonson SR, Cohen ME, Shaffer R. Stress fractures of the pelvis in female navy recruits: an analysis of possible mechanisms of injury. </w:t>
      </w:r>
      <w:r w:rsidRPr="005A4880">
        <w:rPr>
          <w:i/>
          <w:noProof/>
        </w:rPr>
        <w:t xml:space="preserve">Mil Med. </w:t>
      </w:r>
      <w:r w:rsidRPr="005A4880">
        <w:rPr>
          <w:noProof/>
        </w:rPr>
        <w:t>2000;165(2):142-146.</w:t>
      </w:r>
      <w:bookmarkEnd w:id="40"/>
    </w:p>
    <w:p w14:paraId="1B202A7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1" w:name="_ENREF_40"/>
      <w:r w:rsidRPr="005A4880">
        <w:rPr>
          <w:noProof/>
        </w:rPr>
        <w:t>40.</w:t>
      </w:r>
      <w:r w:rsidRPr="005A4880">
        <w:rPr>
          <w:noProof/>
        </w:rPr>
        <w:tab/>
        <w:t xml:space="preserve">Nicol C, Komi PV, Marconnet P. Fatigue effects of marathon running on neuromuscular performance I: changes in muscle </w:t>
      </w:r>
      <w:r w:rsidRPr="005A4880">
        <w:rPr>
          <w:noProof/>
        </w:rPr>
        <w:lastRenderedPageBreak/>
        <w:t xml:space="preserve">force and stiffness characteristics. </w:t>
      </w:r>
      <w:r w:rsidRPr="005A4880">
        <w:rPr>
          <w:i/>
          <w:noProof/>
        </w:rPr>
        <w:t xml:space="preserve">Scandinavian Journal of Medicine and Science in Sports. </w:t>
      </w:r>
      <w:r w:rsidRPr="005A4880">
        <w:rPr>
          <w:noProof/>
        </w:rPr>
        <w:t>1991;1(1):10-17.</w:t>
      </w:r>
      <w:bookmarkEnd w:id="41"/>
    </w:p>
    <w:p w14:paraId="774F37F1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2" w:name="_ENREF_41"/>
      <w:r w:rsidRPr="005A4880">
        <w:rPr>
          <w:noProof/>
        </w:rPr>
        <w:t>41.</w:t>
      </w:r>
      <w:r w:rsidRPr="005A4880">
        <w:rPr>
          <w:noProof/>
        </w:rPr>
        <w:tab/>
        <w:t xml:space="preserve">Lappe JM, Stegman MR, Recker RR. The impact of lifestyle factors on stress fractures in female Army recruits. </w:t>
      </w:r>
      <w:r w:rsidRPr="005A4880">
        <w:rPr>
          <w:i/>
          <w:noProof/>
        </w:rPr>
        <w:t xml:space="preserve">Osteoporos Int. </w:t>
      </w:r>
      <w:r w:rsidRPr="005A4880">
        <w:rPr>
          <w:noProof/>
        </w:rPr>
        <w:t>2001;12(1):35-42.</w:t>
      </w:r>
      <w:bookmarkEnd w:id="42"/>
    </w:p>
    <w:p w14:paraId="7F38982C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3" w:name="_ENREF_42"/>
      <w:r w:rsidRPr="005A4880">
        <w:rPr>
          <w:noProof/>
        </w:rPr>
        <w:t>42.</w:t>
      </w:r>
      <w:r w:rsidRPr="005A4880">
        <w:rPr>
          <w:noProof/>
        </w:rPr>
        <w:tab/>
        <w:t xml:space="preserve">Shaffer RA, Rauh MJ, Brodine SK, Trone DW, Macera CA. Predictors of stress fracture susceptibility in young female recruits. </w:t>
      </w:r>
      <w:r w:rsidRPr="005A4880">
        <w:rPr>
          <w:i/>
          <w:noProof/>
        </w:rPr>
        <w:t xml:space="preserve">Am J Sports Med. </w:t>
      </w:r>
      <w:r w:rsidRPr="005A4880">
        <w:rPr>
          <w:noProof/>
        </w:rPr>
        <w:t>2006;34(1):108-115.</w:t>
      </w:r>
      <w:bookmarkEnd w:id="43"/>
    </w:p>
    <w:p w14:paraId="60A807EF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4" w:name="_ENREF_43"/>
      <w:r w:rsidRPr="005A4880">
        <w:rPr>
          <w:noProof/>
        </w:rPr>
        <w:t>43.</w:t>
      </w:r>
      <w:r w:rsidRPr="005A4880">
        <w:rPr>
          <w:noProof/>
        </w:rPr>
        <w:tab/>
        <w:t xml:space="preserve">Bass S, Pearce G, Bradney M, et al. Exercise before puberty may confer residual benefits in bone density in adulthood: studies in active prepubertal and retired female gymnasts. </w:t>
      </w:r>
      <w:r w:rsidRPr="005A4880">
        <w:rPr>
          <w:i/>
          <w:noProof/>
        </w:rPr>
        <w:t xml:space="preserve">J Bone Miner Res. </w:t>
      </w:r>
      <w:r w:rsidRPr="005A4880">
        <w:rPr>
          <w:noProof/>
        </w:rPr>
        <w:t>1998;13(3):500-507.</w:t>
      </w:r>
      <w:bookmarkEnd w:id="44"/>
    </w:p>
    <w:p w14:paraId="62366940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5" w:name="_ENREF_44"/>
      <w:r w:rsidRPr="005A4880">
        <w:rPr>
          <w:noProof/>
        </w:rPr>
        <w:t>44.</w:t>
      </w:r>
      <w:r w:rsidRPr="005A4880">
        <w:rPr>
          <w:noProof/>
        </w:rPr>
        <w:tab/>
        <w:t xml:space="preserve">Cooper C, Cawley M, Bhalla A, et al. Childhood growth, physical activity, and peak bone mass in women. </w:t>
      </w:r>
      <w:r w:rsidRPr="005A4880">
        <w:rPr>
          <w:i/>
          <w:noProof/>
        </w:rPr>
        <w:t xml:space="preserve">J Bone Miner Res. </w:t>
      </w:r>
      <w:r w:rsidRPr="005A4880">
        <w:rPr>
          <w:noProof/>
        </w:rPr>
        <w:t>1995;10(6):940-947.</w:t>
      </w:r>
      <w:bookmarkEnd w:id="45"/>
    </w:p>
    <w:p w14:paraId="2F9158DB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6" w:name="_ENREF_45"/>
      <w:r w:rsidRPr="005A4880">
        <w:rPr>
          <w:noProof/>
        </w:rPr>
        <w:t>45.</w:t>
      </w:r>
      <w:r w:rsidRPr="005A4880">
        <w:rPr>
          <w:noProof/>
        </w:rPr>
        <w:tab/>
        <w:t xml:space="preserve">Gunter K, Baxter-Jones AD, Mirwald RL, et al. Impact exercise increases BMC during growth: an 8-year longitudinal study. </w:t>
      </w:r>
      <w:r w:rsidRPr="005A4880">
        <w:rPr>
          <w:i/>
          <w:noProof/>
        </w:rPr>
        <w:t xml:space="preserve">J Bone Miner Res. </w:t>
      </w:r>
      <w:r w:rsidRPr="005A4880">
        <w:rPr>
          <w:noProof/>
        </w:rPr>
        <w:t>2008;23(7):986-993.</w:t>
      </w:r>
      <w:bookmarkEnd w:id="46"/>
    </w:p>
    <w:p w14:paraId="67D4C582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7" w:name="_ENREF_46"/>
      <w:r w:rsidRPr="005A4880">
        <w:rPr>
          <w:noProof/>
        </w:rPr>
        <w:t>46.</w:t>
      </w:r>
      <w:r w:rsidRPr="005A4880">
        <w:rPr>
          <w:noProof/>
        </w:rPr>
        <w:tab/>
        <w:t xml:space="preserve">Nurmi-Lawton JA, Baxter-Jones AD, Mirwald RL, et al. Evidence of sustained skeletal benefits from impact-loading exercise in young females: a 3-year longitudinal study. </w:t>
      </w:r>
      <w:r w:rsidRPr="005A4880">
        <w:rPr>
          <w:i/>
          <w:noProof/>
        </w:rPr>
        <w:t xml:space="preserve">J Bone Miner Res. </w:t>
      </w:r>
      <w:r w:rsidRPr="005A4880">
        <w:rPr>
          <w:noProof/>
        </w:rPr>
        <w:t>2004;19(2):314-322.</w:t>
      </w:r>
      <w:bookmarkEnd w:id="47"/>
    </w:p>
    <w:p w14:paraId="5C6423E2" w14:textId="77777777" w:rsidR="00F306D5" w:rsidRPr="005A4880" w:rsidRDefault="00F306D5" w:rsidP="00F306D5">
      <w:pPr>
        <w:pStyle w:val="EndNoteBibliography"/>
        <w:spacing w:after="0"/>
        <w:ind w:left="720" w:hanging="720"/>
        <w:rPr>
          <w:noProof/>
        </w:rPr>
      </w:pPr>
      <w:bookmarkStart w:id="48" w:name="_ENREF_47"/>
      <w:r w:rsidRPr="005A4880">
        <w:rPr>
          <w:noProof/>
        </w:rPr>
        <w:t>47.</w:t>
      </w:r>
      <w:r w:rsidRPr="005A4880">
        <w:rPr>
          <w:noProof/>
        </w:rPr>
        <w:tab/>
        <w:t xml:space="preserve">Cline AD, Jansen GR, Melby CL. Stress fractures in female army recruits: implications of bone density, calcium intake, and exercise. </w:t>
      </w:r>
      <w:r w:rsidRPr="005A4880">
        <w:rPr>
          <w:i/>
          <w:noProof/>
        </w:rPr>
        <w:t xml:space="preserve">Journal of the American College of Nutrition. </w:t>
      </w:r>
      <w:r w:rsidRPr="005A4880">
        <w:rPr>
          <w:noProof/>
        </w:rPr>
        <w:t>1998;17(2):128-135.</w:t>
      </w:r>
      <w:bookmarkEnd w:id="48"/>
    </w:p>
    <w:p w14:paraId="515DEE98" w14:textId="77777777" w:rsidR="00F306D5" w:rsidRPr="005A4880" w:rsidRDefault="00F306D5" w:rsidP="00F306D5">
      <w:pPr>
        <w:pStyle w:val="EndNoteBibliography"/>
        <w:ind w:left="720" w:hanging="720"/>
        <w:rPr>
          <w:noProof/>
        </w:rPr>
      </w:pPr>
      <w:bookmarkStart w:id="49" w:name="_ENREF_48"/>
      <w:r w:rsidRPr="005A4880">
        <w:rPr>
          <w:noProof/>
        </w:rPr>
        <w:t>48.</w:t>
      </w:r>
      <w:r w:rsidRPr="005A4880">
        <w:rPr>
          <w:noProof/>
        </w:rPr>
        <w:tab/>
        <w:t xml:space="preserve">Almeida SA, Trone DW, Leone DM, Shaffer RA, Patheal SL, Long K. Gender differences in musculoskeletal injury rates: a function of symptom reporting? </w:t>
      </w:r>
      <w:r w:rsidRPr="005A4880">
        <w:rPr>
          <w:i/>
          <w:noProof/>
        </w:rPr>
        <w:t xml:space="preserve">Med Sci Sports Exerc. </w:t>
      </w:r>
      <w:r w:rsidRPr="005A4880">
        <w:rPr>
          <w:noProof/>
        </w:rPr>
        <w:t>1999;31(12):1807-1812.</w:t>
      </w:r>
      <w:bookmarkEnd w:id="49"/>
    </w:p>
    <w:p w14:paraId="2F99984E" w14:textId="65269D6F" w:rsidR="006A13D5" w:rsidRPr="005A4880" w:rsidRDefault="002A0148" w:rsidP="00E943F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A488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A13D5" w:rsidRPr="005A4880" w:rsidSect="00B920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D1B8" w14:textId="77777777" w:rsidR="00546919" w:rsidRDefault="00546919" w:rsidP="007F7502">
      <w:pPr>
        <w:spacing w:after="0" w:line="240" w:lineRule="auto"/>
      </w:pPr>
      <w:r>
        <w:separator/>
      </w:r>
    </w:p>
  </w:endnote>
  <w:endnote w:type="continuationSeparator" w:id="0">
    <w:p w14:paraId="45B66DA4" w14:textId="77777777" w:rsidR="00546919" w:rsidRDefault="00546919" w:rsidP="007F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940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0F45A1" w14:textId="6CAF01DC" w:rsidR="00546919" w:rsidRPr="004E7F1A" w:rsidRDefault="00546919" w:rsidP="007F7502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F945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453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45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3A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453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A4B2" w14:textId="77777777" w:rsidR="00546919" w:rsidRDefault="00546919" w:rsidP="007F7502">
      <w:pPr>
        <w:spacing w:after="0" w:line="240" w:lineRule="auto"/>
      </w:pPr>
      <w:r>
        <w:separator/>
      </w:r>
    </w:p>
  </w:footnote>
  <w:footnote w:type="continuationSeparator" w:id="0">
    <w:p w14:paraId="5F735B91" w14:textId="77777777" w:rsidR="00546919" w:rsidRDefault="00546919" w:rsidP="007F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61043"/>
    <w:multiLevelType w:val="hybridMultilevel"/>
    <w:tmpl w:val="7E504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401"/>
    <w:multiLevelType w:val="hybridMultilevel"/>
    <w:tmpl w:val="32765242"/>
    <w:lvl w:ilvl="0" w:tplc="BB6EDF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1B39"/>
    <w:multiLevelType w:val="multilevel"/>
    <w:tmpl w:val="247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B3160"/>
    <w:multiLevelType w:val="multilevel"/>
    <w:tmpl w:val="0409001F"/>
    <w:numStyleLink w:val="111111"/>
  </w:abstractNum>
  <w:abstractNum w:abstractNumId="5" w15:restartNumberingAfterBreak="0">
    <w:nsid w:val="5E942B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C4345"/>
    <w:multiLevelType w:val="hybridMultilevel"/>
    <w:tmpl w:val="642C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5DE"/>
    <w:multiLevelType w:val="multilevel"/>
    <w:tmpl w:val="240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9135A"/>
    <w:multiLevelType w:val="hybridMultilevel"/>
    <w:tmpl w:val="2ED280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D1C28"/>
    <w:rsid w:val="00000C42"/>
    <w:rsid w:val="00011426"/>
    <w:rsid w:val="00014906"/>
    <w:rsid w:val="00014FBD"/>
    <w:rsid w:val="000202E0"/>
    <w:rsid w:val="00022574"/>
    <w:rsid w:val="0002552A"/>
    <w:rsid w:val="00031EE8"/>
    <w:rsid w:val="000325EF"/>
    <w:rsid w:val="00040702"/>
    <w:rsid w:val="00040DE8"/>
    <w:rsid w:val="00042DA4"/>
    <w:rsid w:val="0004431F"/>
    <w:rsid w:val="000455FB"/>
    <w:rsid w:val="00047CB6"/>
    <w:rsid w:val="0005518E"/>
    <w:rsid w:val="000559BD"/>
    <w:rsid w:val="000567E6"/>
    <w:rsid w:val="00056F9E"/>
    <w:rsid w:val="00062618"/>
    <w:rsid w:val="00064EEF"/>
    <w:rsid w:val="00072BAB"/>
    <w:rsid w:val="00073666"/>
    <w:rsid w:val="00073827"/>
    <w:rsid w:val="00076897"/>
    <w:rsid w:val="00080BA3"/>
    <w:rsid w:val="00086177"/>
    <w:rsid w:val="00097D77"/>
    <w:rsid w:val="000A159B"/>
    <w:rsid w:val="000A49E5"/>
    <w:rsid w:val="000B4398"/>
    <w:rsid w:val="000B6835"/>
    <w:rsid w:val="000C235F"/>
    <w:rsid w:val="000C4EDC"/>
    <w:rsid w:val="000C642F"/>
    <w:rsid w:val="000D5B4D"/>
    <w:rsid w:val="000E0542"/>
    <w:rsid w:val="000E20AD"/>
    <w:rsid w:val="000E3A74"/>
    <w:rsid w:val="000E4252"/>
    <w:rsid w:val="000F2276"/>
    <w:rsid w:val="000F2290"/>
    <w:rsid w:val="000F2931"/>
    <w:rsid w:val="000F3D99"/>
    <w:rsid w:val="000F4308"/>
    <w:rsid w:val="000F4603"/>
    <w:rsid w:val="000F5374"/>
    <w:rsid w:val="000F5D06"/>
    <w:rsid w:val="000F6D08"/>
    <w:rsid w:val="0010157A"/>
    <w:rsid w:val="0010183D"/>
    <w:rsid w:val="001025EC"/>
    <w:rsid w:val="00110375"/>
    <w:rsid w:val="001112D0"/>
    <w:rsid w:val="001116A1"/>
    <w:rsid w:val="00126BD1"/>
    <w:rsid w:val="0013237B"/>
    <w:rsid w:val="0013449C"/>
    <w:rsid w:val="001352A0"/>
    <w:rsid w:val="0014040C"/>
    <w:rsid w:val="001415D1"/>
    <w:rsid w:val="00144811"/>
    <w:rsid w:val="00146475"/>
    <w:rsid w:val="00151264"/>
    <w:rsid w:val="0015380C"/>
    <w:rsid w:val="00155959"/>
    <w:rsid w:val="00157915"/>
    <w:rsid w:val="00164EB4"/>
    <w:rsid w:val="00173AEF"/>
    <w:rsid w:val="00174858"/>
    <w:rsid w:val="001755D5"/>
    <w:rsid w:val="00176578"/>
    <w:rsid w:val="001770DE"/>
    <w:rsid w:val="001816D2"/>
    <w:rsid w:val="0018778A"/>
    <w:rsid w:val="00187FFD"/>
    <w:rsid w:val="0019159D"/>
    <w:rsid w:val="001B22EC"/>
    <w:rsid w:val="001B3BA3"/>
    <w:rsid w:val="001B3ED2"/>
    <w:rsid w:val="001B4A62"/>
    <w:rsid w:val="001B7C62"/>
    <w:rsid w:val="001C189F"/>
    <w:rsid w:val="001C4C66"/>
    <w:rsid w:val="001C542F"/>
    <w:rsid w:val="001D37C7"/>
    <w:rsid w:val="001D3F6E"/>
    <w:rsid w:val="001D454D"/>
    <w:rsid w:val="001D7042"/>
    <w:rsid w:val="001D7817"/>
    <w:rsid w:val="001E3E70"/>
    <w:rsid w:val="001E4AA0"/>
    <w:rsid w:val="001E5497"/>
    <w:rsid w:val="001F21F3"/>
    <w:rsid w:val="001F2670"/>
    <w:rsid w:val="001F4255"/>
    <w:rsid w:val="002015AE"/>
    <w:rsid w:val="002017C4"/>
    <w:rsid w:val="00203BC3"/>
    <w:rsid w:val="00203D65"/>
    <w:rsid w:val="00212423"/>
    <w:rsid w:val="00212725"/>
    <w:rsid w:val="00214C2F"/>
    <w:rsid w:val="002239A8"/>
    <w:rsid w:val="00225244"/>
    <w:rsid w:val="002263F6"/>
    <w:rsid w:val="00235C4B"/>
    <w:rsid w:val="0023628B"/>
    <w:rsid w:val="00236E54"/>
    <w:rsid w:val="002375E3"/>
    <w:rsid w:val="002402A0"/>
    <w:rsid w:val="00242255"/>
    <w:rsid w:val="00243489"/>
    <w:rsid w:val="00245A85"/>
    <w:rsid w:val="0025334F"/>
    <w:rsid w:val="0025348B"/>
    <w:rsid w:val="00256236"/>
    <w:rsid w:val="002678EF"/>
    <w:rsid w:val="00267A57"/>
    <w:rsid w:val="00273923"/>
    <w:rsid w:val="00282CB6"/>
    <w:rsid w:val="00284264"/>
    <w:rsid w:val="00284687"/>
    <w:rsid w:val="00286B51"/>
    <w:rsid w:val="00286F83"/>
    <w:rsid w:val="0029346C"/>
    <w:rsid w:val="002A0148"/>
    <w:rsid w:val="002A0445"/>
    <w:rsid w:val="002A1FA5"/>
    <w:rsid w:val="002A37B4"/>
    <w:rsid w:val="002A39D4"/>
    <w:rsid w:val="002A3BFC"/>
    <w:rsid w:val="002A4079"/>
    <w:rsid w:val="002B45FF"/>
    <w:rsid w:val="002B4EB7"/>
    <w:rsid w:val="002C092E"/>
    <w:rsid w:val="002C0AE1"/>
    <w:rsid w:val="002C1772"/>
    <w:rsid w:val="002C4C11"/>
    <w:rsid w:val="002C4F14"/>
    <w:rsid w:val="002D04EB"/>
    <w:rsid w:val="002D0CFF"/>
    <w:rsid w:val="002D142A"/>
    <w:rsid w:val="002D32A3"/>
    <w:rsid w:val="002D54E6"/>
    <w:rsid w:val="002D637C"/>
    <w:rsid w:val="002E4DB7"/>
    <w:rsid w:val="002E6679"/>
    <w:rsid w:val="002F0501"/>
    <w:rsid w:val="002F52E1"/>
    <w:rsid w:val="00301298"/>
    <w:rsid w:val="00301E24"/>
    <w:rsid w:val="0030355E"/>
    <w:rsid w:val="00303699"/>
    <w:rsid w:val="00303973"/>
    <w:rsid w:val="00307231"/>
    <w:rsid w:val="00313E84"/>
    <w:rsid w:val="00316658"/>
    <w:rsid w:val="00316D29"/>
    <w:rsid w:val="00320712"/>
    <w:rsid w:val="00322333"/>
    <w:rsid w:val="00322B91"/>
    <w:rsid w:val="003256F1"/>
    <w:rsid w:val="003270B3"/>
    <w:rsid w:val="003322DA"/>
    <w:rsid w:val="00333686"/>
    <w:rsid w:val="00341489"/>
    <w:rsid w:val="00341FA9"/>
    <w:rsid w:val="00347443"/>
    <w:rsid w:val="00351749"/>
    <w:rsid w:val="00351B27"/>
    <w:rsid w:val="00351BFB"/>
    <w:rsid w:val="00351F3A"/>
    <w:rsid w:val="003529A9"/>
    <w:rsid w:val="0035373D"/>
    <w:rsid w:val="003547D8"/>
    <w:rsid w:val="00361DDE"/>
    <w:rsid w:val="00363135"/>
    <w:rsid w:val="0036405C"/>
    <w:rsid w:val="00364A3D"/>
    <w:rsid w:val="00365256"/>
    <w:rsid w:val="00366865"/>
    <w:rsid w:val="0037276E"/>
    <w:rsid w:val="00373C2F"/>
    <w:rsid w:val="003767EA"/>
    <w:rsid w:val="00381A1E"/>
    <w:rsid w:val="00385A31"/>
    <w:rsid w:val="0039052E"/>
    <w:rsid w:val="00397B01"/>
    <w:rsid w:val="003A02CA"/>
    <w:rsid w:val="003A0CFE"/>
    <w:rsid w:val="003A30B4"/>
    <w:rsid w:val="003B02F1"/>
    <w:rsid w:val="003B2B57"/>
    <w:rsid w:val="003B2E60"/>
    <w:rsid w:val="003B3763"/>
    <w:rsid w:val="003B5D02"/>
    <w:rsid w:val="003C17A5"/>
    <w:rsid w:val="003C1D5E"/>
    <w:rsid w:val="003C52F7"/>
    <w:rsid w:val="003C5601"/>
    <w:rsid w:val="003D48D4"/>
    <w:rsid w:val="003D52FB"/>
    <w:rsid w:val="003D6430"/>
    <w:rsid w:val="003D7234"/>
    <w:rsid w:val="003E59F3"/>
    <w:rsid w:val="003F1B43"/>
    <w:rsid w:val="003F2C71"/>
    <w:rsid w:val="003F54DF"/>
    <w:rsid w:val="003F57C0"/>
    <w:rsid w:val="003F5832"/>
    <w:rsid w:val="00410EBC"/>
    <w:rsid w:val="00411A92"/>
    <w:rsid w:val="00411E10"/>
    <w:rsid w:val="00414AA1"/>
    <w:rsid w:val="00415327"/>
    <w:rsid w:val="00417E92"/>
    <w:rsid w:val="0042581B"/>
    <w:rsid w:val="00427DFD"/>
    <w:rsid w:val="00440E9D"/>
    <w:rsid w:val="00441A21"/>
    <w:rsid w:val="00450B07"/>
    <w:rsid w:val="004573EA"/>
    <w:rsid w:val="004624AC"/>
    <w:rsid w:val="00465D09"/>
    <w:rsid w:val="00466AD3"/>
    <w:rsid w:val="00472D77"/>
    <w:rsid w:val="00474428"/>
    <w:rsid w:val="00484B7F"/>
    <w:rsid w:val="00496517"/>
    <w:rsid w:val="004A3879"/>
    <w:rsid w:val="004A4796"/>
    <w:rsid w:val="004A5812"/>
    <w:rsid w:val="004B06F9"/>
    <w:rsid w:val="004B286F"/>
    <w:rsid w:val="004B3AAA"/>
    <w:rsid w:val="004B508C"/>
    <w:rsid w:val="004B5C49"/>
    <w:rsid w:val="004C49D6"/>
    <w:rsid w:val="004C5F43"/>
    <w:rsid w:val="004C70CA"/>
    <w:rsid w:val="004C74D0"/>
    <w:rsid w:val="004D46AF"/>
    <w:rsid w:val="004E05AE"/>
    <w:rsid w:val="004E42CC"/>
    <w:rsid w:val="004E5DFB"/>
    <w:rsid w:val="004E7F1A"/>
    <w:rsid w:val="004F0026"/>
    <w:rsid w:val="004F1386"/>
    <w:rsid w:val="004F7910"/>
    <w:rsid w:val="00502EA2"/>
    <w:rsid w:val="00504469"/>
    <w:rsid w:val="0051056A"/>
    <w:rsid w:val="00510790"/>
    <w:rsid w:val="00514528"/>
    <w:rsid w:val="00515F1B"/>
    <w:rsid w:val="00521FC0"/>
    <w:rsid w:val="0052361D"/>
    <w:rsid w:val="005302CF"/>
    <w:rsid w:val="0053207E"/>
    <w:rsid w:val="00532EFE"/>
    <w:rsid w:val="00535BB0"/>
    <w:rsid w:val="0054073C"/>
    <w:rsid w:val="00541807"/>
    <w:rsid w:val="00543470"/>
    <w:rsid w:val="005434E4"/>
    <w:rsid w:val="00544240"/>
    <w:rsid w:val="005442FF"/>
    <w:rsid w:val="00546370"/>
    <w:rsid w:val="00546919"/>
    <w:rsid w:val="0054721A"/>
    <w:rsid w:val="005550D2"/>
    <w:rsid w:val="00555CCC"/>
    <w:rsid w:val="00560DC3"/>
    <w:rsid w:val="00561646"/>
    <w:rsid w:val="005652D2"/>
    <w:rsid w:val="0057060D"/>
    <w:rsid w:val="00571FFB"/>
    <w:rsid w:val="00574E2B"/>
    <w:rsid w:val="005762DE"/>
    <w:rsid w:val="00580E31"/>
    <w:rsid w:val="005848A6"/>
    <w:rsid w:val="00584AF2"/>
    <w:rsid w:val="005851DB"/>
    <w:rsid w:val="00587F3A"/>
    <w:rsid w:val="00593770"/>
    <w:rsid w:val="00595987"/>
    <w:rsid w:val="00596F84"/>
    <w:rsid w:val="005970E6"/>
    <w:rsid w:val="005A18D8"/>
    <w:rsid w:val="005A299E"/>
    <w:rsid w:val="005A4880"/>
    <w:rsid w:val="005B18A6"/>
    <w:rsid w:val="005B5ED1"/>
    <w:rsid w:val="005C2847"/>
    <w:rsid w:val="005C7D90"/>
    <w:rsid w:val="005D2294"/>
    <w:rsid w:val="005D22D0"/>
    <w:rsid w:val="005D362B"/>
    <w:rsid w:val="005D3FAB"/>
    <w:rsid w:val="005D4577"/>
    <w:rsid w:val="005D4D7B"/>
    <w:rsid w:val="005D51E5"/>
    <w:rsid w:val="005D547F"/>
    <w:rsid w:val="005D75AC"/>
    <w:rsid w:val="005E3A8B"/>
    <w:rsid w:val="005E6F1E"/>
    <w:rsid w:val="005F05EE"/>
    <w:rsid w:val="005F2F80"/>
    <w:rsid w:val="005F7D50"/>
    <w:rsid w:val="00602BD0"/>
    <w:rsid w:val="00604116"/>
    <w:rsid w:val="00607777"/>
    <w:rsid w:val="00610E40"/>
    <w:rsid w:val="0061643A"/>
    <w:rsid w:val="00622583"/>
    <w:rsid w:val="0062274F"/>
    <w:rsid w:val="00623B0B"/>
    <w:rsid w:val="00624099"/>
    <w:rsid w:val="00626ADB"/>
    <w:rsid w:val="00633AAA"/>
    <w:rsid w:val="006350FD"/>
    <w:rsid w:val="0063552F"/>
    <w:rsid w:val="006412E3"/>
    <w:rsid w:val="00644B77"/>
    <w:rsid w:val="006525C9"/>
    <w:rsid w:val="00655773"/>
    <w:rsid w:val="006613BE"/>
    <w:rsid w:val="0066327B"/>
    <w:rsid w:val="00670E35"/>
    <w:rsid w:val="00675AA4"/>
    <w:rsid w:val="00682D65"/>
    <w:rsid w:val="00685CA9"/>
    <w:rsid w:val="00686E85"/>
    <w:rsid w:val="006A13D5"/>
    <w:rsid w:val="006A65C4"/>
    <w:rsid w:val="006B3F44"/>
    <w:rsid w:val="006B4BC7"/>
    <w:rsid w:val="006B4F8D"/>
    <w:rsid w:val="006B5896"/>
    <w:rsid w:val="006C2097"/>
    <w:rsid w:val="006D33FC"/>
    <w:rsid w:val="006D668B"/>
    <w:rsid w:val="006D6B14"/>
    <w:rsid w:val="006E0B9B"/>
    <w:rsid w:val="006E18BB"/>
    <w:rsid w:val="006E3204"/>
    <w:rsid w:val="006E73B2"/>
    <w:rsid w:val="006E7D2D"/>
    <w:rsid w:val="006F1116"/>
    <w:rsid w:val="006F5FC9"/>
    <w:rsid w:val="00701C0E"/>
    <w:rsid w:val="00704FF4"/>
    <w:rsid w:val="00707384"/>
    <w:rsid w:val="00711589"/>
    <w:rsid w:val="007136A0"/>
    <w:rsid w:val="00714BFE"/>
    <w:rsid w:val="00722DC5"/>
    <w:rsid w:val="007247B4"/>
    <w:rsid w:val="00733322"/>
    <w:rsid w:val="00735483"/>
    <w:rsid w:val="00735AF7"/>
    <w:rsid w:val="00736889"/>
    <w:rsid w:val="00737665"/>
    <w:rsid w:val="00745DCB"/>
    <w:rsid w:val="0075103B"/>
    <w:rsid w:val="00752132"/>
    <w:rsid w:val="00756552"/>
    <w:rsid w:val="007574F3"/>
    <w:rsid w:val="0075774B"/>
    <w:rsid w:val="007637D8"/>
    <w:rsid w:val="007703F8"/>
    <w:rsid w:val="007710DD"/>
    <w:rsid w:val="00776373"/>
    <w:rsid w:val="00780355"/>
    <w:rsid w:val="00783A75"/>
    <w:rsid w:val="00786340"/>
    <w:rsid w:val="00790E3D"/>
    <w:rsid w:val="00793006"/>
    <w:rsid w:val="00794BD7"/>
    <w:rsid w:val="007969FB"/>
    <w:rsid w:val="007A0093"/>
    <w:rsid w:val="007B3779"/>
    <w:rsid w:val="007B4A7B"/>
    <w:rsid w:val="007B723F"/>
    <w:rsid w:val="007B7389"/>
    <w:rsid w:val="007B78F9"/>
    <w:rsid w:val="007D5AB2"/>
    <w:rsid w:val="007D71E4"/>
    <w:rsid w:val="007E0EE4"/>
    <w:rsid w:val="007E1128"/>
    <w:rsid w:val="007F63E1"/>
    <w:rsid w:val="007F7502"/>
    <w:rsid w:val="00802C67"/>
    <w:rsid w:val="00806FB7"/>
    <w:rsid w:val="008100E0"/>
    <w:rsid w:val="00810C2A"/>
    <w:rsid w:val="008200D6"/>
    <w:rsid w:val="00820CA5"/>
    <w:rsid w:val="00820CC6"/>
    <w:rsid w:val="008277BC"/>
    <w:rsid w:val="00832E21"/>
    <w:rsid w:val="00832FA7"/>
    <w:rsid w:val="008350C0"/>
    <w:rsid w:val="00835122"/>
    <w:rsid w:val="00836337"/>
    <w:rsid w:val="0084060F"/>
    <w:rsid w:val="00840D84"/>
    <w:rsid w:val="00841F52"/>
    <w:rsid w:val="00842462"/>
    <w:rsid w:val="00842CF9"/>
    <w:rsid w:val="00843BFE"/>
    <w:rsid w:val="00847BE8"/>
    <w:rsid w:val="008506F9"/>
    <w:rsid w:val="00850F21"/>
    <w:rsid w:val="00852FBE"/>
    <w:rsid w:val="00853C07"/>
    <w:rsid w:val="00855E25"/>
    <w:rsid w:val="00856DDD"/>
    <w:rsid w:val="00860309"/>
    <w:rsid w:val="008608E0"/>
    <w:rsid w:val="0086641F"/>
    <w:rsid w:val="00867324"/>
    <w:rsid w:val="008706DA"/>
    <w:rsid w:val="0087262C"/>
    <w:rsid w:val="00875331"/>
    <w:rsid w:val="00875BA5"/>
    <w:rsid w:val="00881C84"/>
    <w:rsid w:val="00882854"/>
    <w:rsid w:val="00882A8D"/>
    <w:rsid w:val="00882FBB"/>
    <w:rsid w:val="00890BCA"/>
    <w:rsid w:val="00893C4D"/>
    <w:rsid w:val="00895A0F"/>
    <w:rsid w:val="008A4CC6"/>
    <w:rsid w:val="008A738C"/>
    <w:rsid w:val="008B528E"/>
    <w:rsid w:val="008B77F5"/>
    <w:rsid w:val="008C30B7"/>
    <w:rsid w:val="008C3545"/>
    <w:rsid w:val="008D192C"/>
    <w:rsid w:val="008D2129"/>
    <w:rsid w:val="008D42B6"/>
    <w:rsid w:val="008D4DCA"/>
    <w:rsid w:val="008E28E4"/>
    <w:rsid w:val="008E2BD4"/>
    <w:rsid w:val="008E518A"/>
    <w:rsid w:val="008E65C8"/>
    <w:rsid w:val="008E77EA"/>
    <w:rsid w:val="008E7C5B"/>
    <w:rsid w:val="008F0503"/>
    <w:rsid w:val="008F336A"/>
    <w:rsid w:val="008F652E"/>
    <w:rsid w:val="008F7A49"/>
    <w:rsid w:val="009002D2"/>
    <w:rsid w:val="00900ACF"/>
    <w:rsid w:val="00901931"/>
    <w:rsid w:val="009027A2"/>
    <w:rsid w:val="00904536"/>
    <w:rsid w:val="009060D3"/>
    <w:rsid w:val="00912A9E"/>
    <w:rsid w:val="00914785"/>
    <w:rsid w:val="00926B09"/>
    <w:rsid w:val="00931D93"/>
    <w:rsid w:val="009341DC"/>
    <w:rsid w:val="0094567C"/>
    <w:rsid w:val="009608FA"/>
    <w:rsid w:val="0096146E"/>
    <w:rsid w:val="00961816"/>
    <w:rsid w:val="0096273D"/>
    <w:rsid w:val="00971F65"/>
    <w:rsid w:val="00972149"/>
    <w:rsid w:val="00973522"/>
    <w:rsid w:val="00976A46"/>
    <w:rsid w:val="00976C68"/>
    <w:rsid w:val="00976F54"/>
    <w:rsid w:val="00980047"/>
    <w:rsid w:val="00982DF1"/>
    <w:rsid w:val="00983077"/>
    <w:rsid w:val="009831FB"/>
    <w:rsid w:val="00987DEE"/>
    <w:rsid w:val="00987E57"/>
    <w:rsid w:val="009928F1"/>
    <w:rsid w:val="009928F3"/>
    <w:rsid w:val="0099555A"/>
    <w:rsid w:val="009A3F25"/>
    <w:rsid w:val="009B0DC0"/>
    <w:rsid w:val="009B3E83"/>
    <w:rsid w:val="009B446A"/>
    <w:rsid w:val="009C01E6"/>
    <w:rsid w:val="009C1077"/>
    <w:rsid w:val="009C64B0"/>
    <w:rsid w:val="009D04F9"/>
    <w:rsid w:val="009D0C87"/>
    <w:rsid w:val="009D1790"/>
    <w:rsid w:val="009D605F"/>
    <w:rsid w:val="009D7489"/>
    <w:rsid w:val="009E09A5"/>
    <w:rsid w:val="009E390B"/>
    <w:rsid w:val="009E6BD7"/>
    <w:rsid w:val="009F1442"/>
    <w:rsid w:val="009F2DDC"/>
    <w:rsid w:val="009F306E"/>
    <w:rsid w:val="009F36E4"/>
    <w:rsid w:val="00A0169F"/>
    <w:rsid w:val="00A03174"/>
    <w:rsid w:val="00A07831"/>
    <w:rsid w:val="00A17891"/>
    <w:rsid w:val="00A209AE"/>
    <w:rsid w:val="00A23964"/>
    <w:rsid w:val="00A26C3B"/>
    <w:rsid w:val="00A35BF5"/>
    <w:rsid w:val="00A3671E"/>
    <w:rsid w:val="00A42499"/>
    <w:rsid w:val="00A6052F"/>
    <w:rsid w:val="00A610EF"/>
    <w:rsid w:val="00A645FD"/>
    <w:rsid w:val="00A6607E"/>
    <w:rsid w:val="00A70C23"/>
    <w:rsid w:val="00A77C1E"/>
    <w:rsid w:val="00A77DE3"/>
    <w:rsid w:val="00A820CC"/>
    <w:rsid w:val="00A823A2"/>
    <w:rsid w:val="00A826CE"/>
    <w:rsid w:val="00A828BA"/>
    <w:rsid w:val="00A91A71"/>
    <w:rsid w:val="00A92AF9"/>
    <w:rsid w:val="00A9594B"/>
    <w:rsid w:val="00AA0FDE"/>
    <w:rsid w:val="00AA1232"/>
    <w:rsid w:val="00AA65FD"/>
    <w:rsid w:val="00AB4334"/>
    <w:rsid w:val="00AB582C"/>
    <w:rsid w:val="00AB600E"/>
    <w:rsid w:val="00AC10C7"/>
    <w:rsid w:val="00AC3BBF"/>
    <w:rsid w:val="00AC3DAB"/>
    <w:rsid w:val="00AD3049"/>
    <w:rsid w:val="00AD7076"/>
    <w:rsid w:val="00AE5880"/>
    <w:rsid w:val="00AE69D7"/>
    <w:rsid w:val="00AF1B72"/>
    <w:rsid w:val="00AF6153"/>
    <w:rsid w:val="00B001F9"/>
    <w:rsid w:val="00B02D5C"/>
    <w:rsid w:val="00B05CA8"/>
    <w:rsid w:val="00B170E5"/>
    <w:rsid w:val="00B227F9"/>
    <w:rsid w:val="00B24201"/>
    <w:rsid w:val="00B246EC"/>
    <w:rsid w:val="00B25554"/>
    <w:rsid w:val="00B26AF9"/>
    <w:rsid w:val="00B30F7D"/>
    <w:rsid w:val="00B33FB8"/>
    <w:rsid w:val="00B358D1"/>
    <w:rsid w:val="00B4068E"/>
    <w:rsid w:val="00B41938"/>
    <w:rsid w:val="00B42E26"/>
    <w:rsid w:val="00B42FA7"/>
    <w:rsid w:val="00B4503D"/>
    <w:rsid w:val="00B46DA7"/>
    <w:rsid w:val="00B470E3"/>
    <w:rsid w:val="00B50592"/>
    <w:rsid w:val="00B5290C"/>
    <w:rsid w:val="00B572E8"/>
    <w:rsid w:val="00B576F7"/>
    <w:rsid w:val="00B62960"/>
    <w:rsid w:val="00B67AA6"/>
    <w:rsid w:val="00B70DD1"/>
    <w:rsid w:val="00B731C4"/>
    <w:rsid w:val="00B77182"/>
    <w:rsid w:val="00B80B2A"/>
    <w:rsid w:val="00B87CB8"/>
    <w:rsid w:val="00B90799"/>
    <w:rsid w:val="00B91C96"/>
    <w:rsid w:val="00B92047"/>
    <w:rsid w:val="00B96CF2"/>
    <w:rsid w:val="00B97BDF"/>
    <w:rsid w:val="00BA1F4D"/>
    <w:rsid w:val="00BA26DF"/>
    <w:rsid w:val="00BA4722"/>
    <w:rsid w:val="00BA6ABD"/>
    <w:rsid w:val="00BA6C20"/>
    <w:rsid w:val="00BA6E6E"/>
    <w:rsid w:val="00BA7E14"/>
    <w:rsid w:val="00BB047B"/>
    <w:rsid w:val="00BB0E17"/>
    <w:rsid w:val="00BB2127"/>
    <w:rsid w:val="00BC1C0F"/>
    <w:rsid w:val="00BC5BD2"/>
    <w:rsid w:val="00BC76A9"/>
    <w:rsid w:val="00BD06C7"/>
    <w:rsid w:val="00BD06CA"/>
    <w:rsid w:val="00BD1569"/>
    <w:rsid w:val="00BD1C28"/>
    <w:rsid w:val="00BE0B34"/>
    <w:rsid w:val="00BE3B25"/>
    <w:rsid w:val="00BE4612"/>
    <w:rsid w:val="00BE4FEA"/>
    <w:rsid w:val="00BE55B5"/>
    <w:rsid w:val="00BF0FD2"/>
    <w:rsid w:val="00BF12CA"/>
    <w:rsid w:val="00BF36C5"/>
    <w:rsid w:val="00BF66F4"/>
    <w:rsid w:val="00BF67C2"/>
    <w:rsid w:val="00C01346"/>
    <w:rsid w:val="00C01397"/>
    <w:rsid w:val="00C10B15"/>
    <w:rsid w:val="00C11330"/>
    <w:rsid w:val="00C16190"/>
    <w:rsid w:val="00C21467"/>
    <w:rsid w:val="00C25704"/>
    <w:rsid w:val="00C26DDE"/>
    <w:rsid w:val="00C278DF"/>
    <w:rsid w:val="00C32379"/>
    <w:rsid w:val="00C33D1B"/>
    <w:rsid w:val="00C35FAD"/>
    <w:rsid w:val="00C41A6B"/>
    <w:rsid w:val="00C4497B"/>
    <w:rsid w:val="00C45AB2"/>
    <w:rsid w:val="00C500D0"/>
    <w:rsid w:val="00C51486"/>
    <w:rsid w:val="00C53D80"/>
    <w:rsid w:val="00C62D81"/>
    <w:rsid w:val="00C66BDE"/>
    <w:rsid w:val="00C678B3"/>
    <w:rsid w:val="00C74909"/>
    <w:rsid w:val="00C74E71"/>
    <w:rsid w:val="00C7567B"/>
    <w:rsid w:val="00C761B0"/>
    <w:rsid w:val="00C761D8"/>
    <w:rsid w:val="00C80003"/>
    <w:rsid w:val="00C82058"/>
    <w:rsid w:val="00C82278"/>
    <w:rsid w:val="00C849C0"/>
    <w:rsid w:val="00C86083"/>
    <w:rsid w:val="00C919A3"/>
    <w:rsid w:val="00C92D69"/>
    <w:rsid w:val="00C940A9"/>
    <w:rsid w:val="00C95833"/>
    <w:rsid w:val="00C96745"/>
    <w:rsid w:val="00CA1EE1"/>
    <w:rsid w:val="00CA412C"/>
    <w:rsid w:val="00CB532D"/>
    <w:rsid w:val="00CB677B"/>
    <w:rsid w:val="00CB737E"/>
    <w:rsid w:val="00CC103F"/>
    <w:rsid w:val="00CC5C06"/>
    <w:rsid w:val="00CD5864"/>
    <w:rsid w:val="00CD7FE9"/>
    <w:rsid w:val="00CE2000"/>
    <w:rsid w:val="00CE3256"/>
    <w:rsid w:val="00CF3EB5"/>
    <w:rsid w:val="00CF409A"/>
    <w:rsid w:val="00CF68E2"/>
    <w:rsid w:val="00CF6DC0"/>
    <w:rsid w:val="00D068D0"/>
    <w:rsid w:val="00D06C53"/>
    <w:rsid w:val="00D06C7E"/>
    <w:rsid w:val="00D079B6"/>
    <w:rsid w:val="00D109FF"/>
    <w:rsid w:val="00D156A0"/>
    <w:rsid w:val="00D2651B"/>
    <w:rsid w:val="00D26FCD"/>
    <w:rsid w:val="00D2706E"/>
    <w:rsid w:val="00D31B1F"/>
    <w:rsid w:val="00D37B63"/>
    <w:rsid w:val="00D410D2"/>
    <w:rsid w:val="00D41C35"/>
    <w:rsid w:val="00D46E07"/>
    <w:rsid w:val="00D47E18"/>
    <w:rsid w:val="00D5209A"/>
    <w:rsid w:val="00D5778D"/>
    <w:rsid w:val="00D62501"/>
    <w:rsid w:val="00D62DCC"/>
    <w:rsid w:val="00D658E6"/>
    <w:rsid w:val="00D803A5"/>
    <w:rsid w:val="00D812AE"/>
    <w:rsid w:val="00D835A1"/>
    <w:rsid w:val="00D83A5A"/>
    <w:rsid w:val="00D909E9"/>
    <w:rsid w:val="00D9105D"/>
    <w:rsid w:val="00D91DA5"/>
    <w:rsid w:val="00D92868"/>
    <w:rsid w:val="00D9307D"/>
    <w:rsid w:val="00D93A8E"/>
    <w:rsid w:val="00DA03AB"/>
    <w:rsid w:val="00DA37AB"/>
    <w:rsid w:val="00DB6784"/>
    <w:rsid w:val="00DC036C"/>
    <w:rsid w:val="00DC076B"/>
    <w:rsid w:val="00DC304D"/>
    <w:rsid w:val="00DC36A5"/>
    <w:rsid w:val="00DC36D6"/>
    <w:rsid w:val="00DC3886"/>
    <w:rsid w:val="00DD0CB7"/>
    <w:rsid w:val="00DD5519"/>
    <w:rsid w:val="00DE1BCB"/>
    <w:rsid w:val="00DE29BC"/>
    <w:rsid w:val="00DE2FB5"/>
    <w:rsid w:val="00DE3714"/>
    <w:rsid w:val="00DE534A"/>
    <w:rsid w:val="00DF1822"/>
    <w:rsid w:val="00DF3B73"/>
    <w:rsid w:val="00E000CA"/>
    <w:rsid w:val="00E01EED"/>
    <w:rsid w:val="00E03FA4"/>
    <w:rsid w:val="00E07824"/>
    <w:rsid w:val="00E10C85"/>
    <w:rsid w:val="00E14B90"/>
    <w:rsid w:val="00E173E1"/>
    <w:rsid w:val="00E24C79"/>
    <w:rsid w:val="00E32E1E"/>
    <w:rsid w:val="00E32E44"/>
    <w:rsid w:val="00E413AA"/>
    <w:rsid w:val="00E43285"/>
    <w:rsid w:val="00E4643E"/>
    <w:rsid w:val="00E47993"/>
    <w:rsid w:val="00E52F94"/>
    <w:rsid w:val="00E533FA"/>
    <w:rsid w:val="00E60401"/>
    <w:rsid w:val="00E617F6"/>
    <w:rsid w:val="00E64AF7"/>
    <w:rsid w:val="00E711FF"/>
    <w:rsid w:val="00E729F7"/>
    <w:rsid w:val="00E7361D"/>
    <w:rsid w:val="00E8015C"/>
    <w:rsid w:val="00E81318"/>
    <w:rsid w:val="00E8521B"/>
    <w:rsid w:val="00E93651"/>
    <w:rsid w:val="00E93F95"/>
    <w:rsid w:val="00E943F5"/>
    <w:rsid w:val="00E95C57"/>
    <w:rsid w:val="00EA176A"/>
    <w:rsid w:val="00EA416D"/>
    <w:rsid w:val="00EA6A01"/>
    <w:rsid w:val="00EA6D83"/>
    <w:rsid w:val="00EB14E7"/>
    <w:rsid w:val="00EB1AEA"/>
    <w:rsid w:val="00EB35FA"/>
    <w:rsid w:val="00EC2082"/>
    <w:rsid w:val="00EC2EA7"/>
    <w:rsid w:val="00EC3499"/>
    <w:rsid w:val="00EC447F"/>
    <w:rsid w:val="00EC5C52"/>
    <w:rsid w:val="00EC62F5"/>
    <w:rsid w:val="00EE027A"/>
    <w:rsid w:val="00EE13B0"/>
    <w:rsid w:val="00EE2523"/>
    <w:rsid w:val="00EE5620"/>
    <w:rsid w:val="00EE58AD"/>
    <w:rsid w:val="00EE6631"/>
    <w:rsid w:val="00EE67B0"/>
    <w:rsid w:val="00EF3198"/>
    <w:rsid w:val="00EF671C"/>
    <w:rsid w:val="00F01052"/>
    <w:rsid w:val="00F0145A"/>
    <w:rsid w:val="00F0626C"/>
    <w:rsid w:val="00F06A37"/>
    <w:rsid w:val="00F100C2"/>
    <w:rsid w:val="00F13293"/>
    <w:rsid w:val="00F14B3D"/>
    <w:rsid w:val="00F17073"/>
    <w:rsid w:val="00F175B9"/>
    <w:rsid w:val="00F2094E"/>
    <w:rsid w:val="00F2462D"/>
    <w:rsid w:val="00F255F6"/>
    <w:rsid w:val="00F306D5"/>
    <w:rsid w:val="00F31671"/>
    <w:rsid w:val="00F35734"/>
    <w:rsid w:val="00F41EDB"/>
    <w:rsid w:val="00F449A6"/>
    <w:rsid w:val="00F46639"/>
    <w:rsid w:val="00F517EF"/>
    <w:rsid w:val="00F52832"/>
    <w:rsid w:val="00F52901"/>
    <w:rsid w:val="00F53580"/>
    <w:rsid w:val="00F5360C"/>
    <w:rsid w:val="00F53BBB"/>
    <w:rsid w:val="00F63905"/>
    <w:rsid w:val="00F64DE3"/>
    <w:rsid w:val="00F67272"/>
    <w:rsid w:val="00F67C36"/>
    <w:rsid w:val="00F74868"/>
    <w:rsid w:val="00F766A4"/>
    <w:rsid w:val="00F77955"/>
    <w:rsid w:val="00F8120D"/>
    <w:rsid w:val="00F82683"/>
    <w:rsid w:val="00F86793"/>
    <w:rsid w:val="00F86FC6"/>
    <w:rsid w:val="00F91F37"/>
    <w:rsid w:val="00F923DF"/>
    <w:rsid w:val="00F92DF1"/>
    <w:rsid w:val="00F92DF5"/>
    <w:rsid w:val="00F9453D"/>
    <w:rsid w:val="00F94EE3"/>
    <w:rsid w:val="00FA6CB7"/>
    <w:rsid w:val="00FA6E6E"/>
    <w:rsid w:val="00FB3F6A"/>
    <w:rsid w:val="00FB7339"/>
    <w:rsid w:val="00FC0AE7"/>
    <w:rsid w:val="00FC3257"/>
    <w:rsid w:val="00FC3900"/>
    <w:rsid w:val="00FC412B"/>
    <w:rsid w:val="00FC5C45"/>
    <w:rsid w:val="00FD2E66"/>
    <w:rsid w:val="00FD7A3C"/>
    <w:rsid w:val="00FE369E"/>
    <w:rsid w:val="00FF0007"/>
    <w:rsid w:val="00FF0714"/>
    <w:rsid w:val="00FF5A60"/>
    <w:rsid w:val="00FF69E6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99773"/>
  <w15:docId w15:val="{D231B3AE-BE4C-4369-8D92-2731522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28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12CA"/>
    <w:pPr>
      <w:spacing w:after="225" w:line="240" w:lineRule="auto"/>
      <w:textAlignment w:val="baseline"/>
      <w:outlineLvl w:val="1"/>
    </w:pPr>
    <w:rPr>
      <w:rFonts w:ascii="museo" w:eastAsia="Times New Roman" w:hAnsi="museo" w:cs="Times New Roman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BF12CA"/>
    <w:pPr>
      <w:spacing w:after="225" w:line="240" w:lineRule="auto"/>
      <w:textAlignment w:val="baseline"/>
      <w:outlineLvl w:val="2"/>
    </w:pPr>
    <w:rPr>
      <w:rFonts w:ascii="museo" w:eastAsia="Times New Roman" w:hAnsi="museo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0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84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4C7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4C74D0"/>
    <w:rPr>
      <w:u w:val="single"/>
    </w:rPr>
  </w:style>
  <w:style w:type="paragraph" w:customStyle="1" w:styleId="Body">
    <w:name w:val="Body"/>
    <w:rsid w:val="004C74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4C74D0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103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0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37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75"/>
    <w:rPr>
      <w:rFonts w:eastAsiaTheme="minorEastAsia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01C0E"/>
  </w:style>
  <w:style w:type="character" w:styleId="LineNumber">
    <w:name w:val="line number"/>
    <w:basedOn w:val="DefaultParagraphFont"/>
    <w:uiPriority w:val="99"/>
    <w:semiHidden/>
    <w:unhideWhenUsed/>
    <w:rsid w:val="008E518A"/>
  </w:style>
  <w:style w:type="character" w:customStyle="1" w:styleId="mixed-citation">
    <w:name w:val="mixed-citation"/>
    <w:basedOn w:val="DefaultParagraphFont"/>
    <w:rsid w:val="00C74E71"/>
  </w:style>
  <w:style w:type="character" w:customStyle="1" w:styleId="ref-journal">
    <w:name w:val="ref-journal"/>
    <w:basedOn w:val="DefaultParagraphFont"/>
    <w:rsid w:val="00C74E71"/>
  </w:style>
  <w:style w:type="character" w:customStyle="1" w:styleId="ref-vol">
    <w:name w:val="ref-vol"/>
    <w:basedOn w:val="DefaultParagraphFont"/>
    <w:rsid w:val="00C74E71"/>
  </w:style>
  <w:style w:type="character" w:styleId="Emphasis">
    <w:name w:val="Emphasis"/>
    <w:basedOn w:val="DefaultParagraphFont"/>
    <w:uiPriority w:val="20"/>
    <w:qFormat/>
    <w:rsid w:val="00C21467"/>
    <w:rPr>
      <w:i/>
      <w:iCs/>
    </w:rPr>
  </w:style>
  <w:style w:type="paragraph" w:styleId="FootnoteText">
    <w:name w:val="footnote text"/>
    <w:basedOn w:val="Normal"/>
    <w:link w:val="FootnoteTextChar"/>
    <w:unhideWhenUsed/>
    <w:rsid w:val="00843BFE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3BFE"/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843BFE"/>
    <w:rPr>
      <w:vertAlign w:val="superscript"/>
    </w:rPr>
  </w:style>
  <w:style w:type="numbering" w:styleId="111111">
    <w:name w:val="Outline List 2"/>
    <w:basedOn w:val="NoList"/>
    <w:rsid w:val="00843BFE"/>
    <w:pPr>
      <w:numPr>
        <w:numId w:val="4"/>
      </w:numPr>
    </w:pPr>
  </w:style>
  <w:style w:type="character" w:customStyle="1" w:styleId="ta">
    <w:name w:val="_ta"/>
    <w:basedOn w:val="DefaultParagraphFont"/>
    <w:rsid w:val="00E7361D"/>
  </w:style>
  <w:style w:type="paragraph" w:styleId="Revision">
    <w:name w:val="Revision"/>
    <w:hidden/>
    <w:uiPriority w:val="99"/>
    <w:semiHidden/>
    <w:rsid w:val="00855E25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12CA"/>
    <w:rPr>
      <w:rFonts w:ascii="museo" w:eastAsia="Times New Roman" w:hAnsi="museo" w:cs="Times New Roman"/>
      <w:sz w:val="42"/>
      <w:szCs w:val="4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12CA"/>
    <w:rPr>
      <w:rFonts w:ascii="museo" w:eastAsia="Times New Roman" w:hAnsi="museo" w:cs="Times New Roman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F12CA"/>
    <w:pPr>
      <w:spacing w:after="270" w:line="390" w:lineRule="atLeast"/>
      <w:textAlignment w:val="baseline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ocomments">
    <w:name w:val="nocomments"/>
    <w:basedOn w:val="Normal"/>
    <w:rsid w:val="00BF12CA"/>
    <w:pPr>
      <w:spacing w:after="270" w:line="390" w:lineRule="atLeast"/>
      <w:textAlignment w:val="baseline"/>
    </w:pPr>
    <w:rPr>
      <w:rFonts w:ascii="Times New Roman" w:eastAsia="Times New Roman" w:hAnsi="Times New Roman" w:cs="Times New Roman"/>
      <w:vanish/>
      <w:sz w:val="29"/>
      <w:szCs w:val="29"/>
    </w:rPr>
  </w:style>
  <w:style w:type="character" w:customStyle="1" w:styleId="yellow2">
    <w:name w:val="yellow2"/>
    <w:basedOn w:val="DefaultParagraphFont"/>
    <w:rsid w:val="00BF12CA"/>
    <w:rPr>
      <w:color w:val="F3F162"/>
      <w:bdr w:val="none" w:sz="0" w:space="0" w:color="auto" w:frame="1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2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2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2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2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ptnafterthumb">
    <w:name w:val="tptn_after_thumb"/>
    <w:basedOn w:val="DefaultParagraphFont"/>
    <w:rsid w:val="00BF12CA"/>
    <w:rPr>
      <w:bdr w:val="none" w:sz="0" w:space="0" w:color="auto" w:frame="1"/>
      <w:vertAlign w:val="baseline"/>
    </w:rPr>
  </w:style>
  <w:style w:type="character" w:customStyle="1" w:styleId="tptntitle">
    <w:name w:val="tptn_title"/>
    <w:basedOn w:val="DefaultParagraphFont"/>
    <w:rsid w:val="00BF12CA"/>
    <w:rPr>
      <w:bdr w:val="none" w:sz="0" w:space="0" w:color="auto" w:frame="1"/>
      <w:vertAlign w:val="baseline"/>
    </w:rPr>
  </w:style>
  <w:style w:type="character" w:customStyle="1" w:styleId="tptnlistcount2">
    <w:name w:val="tptn_list_count2"/>
    <w:basedOn w:val="DefaultParagraphFont"/>
    <w:rsid w:val="00BF12CA"/>
    <w:rPr>
      <w:vanish/>
      <w:webHidden w:val="0"/>
      <w:bdr w:val="none" w:sz="0" w:space="0" w:color="auto" w:frame="1"/>
      <w:vertAlign w:val="baseline"/>
      <w:specVanish w:val="0"/>
    </w:rPr>
  </w:style>
  <w:style w:type="paragraph" w:customStyle="1" w:styleId="EndNoteBibliographyTitle">
    <w:name w:val="EndNote Bibliography Title"/>
    <w:basedOn w:val="Normal"/>
    <w:rsid w:val="00E64AF7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E64AF7"/>
    <w:pPr>
      <w:spacing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1452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GB"/>
    </w:rPr>
  </w:style>
  <w:style w:type="character" w:customStyle="1" w:styleId="Hyperlink0">
    <w:name w:val="Hyperlink.0"/>
    <w:basedOn w:val="DefaultParagraphFont"/>
    <w:rsid w:val="003D7234"/>
    <w:rPr>
      <w:sz w:val="24"/>
      <w:szCs w:val="24"/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040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4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8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687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4942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2865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8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8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2914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10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men-in-ground-close-combat-gcc-review-pap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women-in-ground-close-combat-roles-review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CA4-6768-4166-936D-02C8A79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8368</Words>
  <Characters>47698</Characters>
  <Application>Microsoft Office Word</Application>
  <DocSecurity>4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msanchez</dc:creator>
  <cp:lastModifiedBy>Karen Drake</cp:lastModifiedBy>
  <cp:revision>2</cp:revision>
  <cp:lastPrinted>2017-11-03T15:29:00Z</cp:lastPrinted>
  <dcterms:created xsi:type="dcterms:W3CDTF">2018-10-31T09:39:00Z</dcterms:created>
  <dcterms:modified xsi:type="dcterms:W3CDTF">2018-10-31T09:39:00Z</dcterms:modified>
</cp:coreProperties>
</file>