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5573" w14:textId="77777777" w:rsidR="0017587C" w:rsidRPr="00AB0360" w:rsidRDefault="0017587C">
      <w:pPr>
        <w:pStyle w:val="Text"/>
        <w:ind w:firstLine="0"/>
        <w:rPr>
          <w:sz w:val="2"/>
          <w:szCs w:val="2"/>
        </w:rPr>
      </w:pPr>
      <w:r w:rsidRPr="00AB0360">
        <w:rPr>
          <w:sz w:val="2"/>
          <w:szCs w:val="2"/>
        </w:rPr>
        <w:footnoteReference w:customMarkFollows="1" w:id="1"/>
        <w:sym w:font="Symbol" w:char="F020"/>
      </w:r>
    </w:p>
    <w:p w14:paraId="1CA5C2B2" w14:textId="77777777" w:rsidR="0017587C" w:rsidRPr="00AB0360" w:rsidRDefault="00F33C23" w:rsidP="00121993">
      <w:pPr>
        <w:pStyle w:val="Title"/>
        <w:framePr w:wrap="notBeside"/>
      </w:pPr>
      <w:r w:rsidRPr="00AB0360">
        <w:t>Design and experimental validation of an adaptive sliding mode observer based fault tolerant control for underwater vehicles</w:t>
      </w:r>
    </w:p>
    <w:p w14:paraId="1E2AD6B2" w14:textId="77777777" w:rsidR="0017587C" w:rsidRPr="00AB0360" w:rsidRDefault="00F33C23">
      <w:pPr>
        <w:pStyle w:val="Authors"/>
        <w:framePr w:wrap="notBeside"/>
      </w:pPr>
      <w:r w:rsidRPr="00AB0360">
        <w:t xml:space="preserve">Xing Liu, </w:t>
      </w:r>
      <w:proofErr w:type="spellStart"/>
      <w:r w:rsidRPr="00AB0360">
        <w:t>Mingjun</w:t>
      </w:r>
      <w:proofErr w:type="spellEnd"/>
      <w:r w:rsidRPr="00AB0360">
        <w:t xml:space="preserve"> Zhang, </w:t>
      </w:r>
      <w:proofErr w:type="spellStart"/>
      <w:r w:rsidRPr="00AB0360">
        <w:t>Yujia</w:t>
      </w:r>
      <w:proofErr w:type="spellEnd"/>
      <w:r w:rsidRPr="00AB0360">
        <w:t xml:space="preserve"> Wang and Eric Rogers</w:t>
      </w:r>
    </w:p>
    <w:p w14:paraId="6C7B2EB2" w14:textId="77777777" w:rsidR="0017587C" w:rsidRPr="00AB0360" w:rsidRDefault="0017587C">
      <w:pPr>
        <w:pStyle w:val="Abstract"/>
        <w:rPr>
          <w:spacing w:val="-2"/>
        </w:rPr>
      </w:pPr>
      <w:r w:rsidRPr="00AB0360">
        <w:rPr>
          <w:i/>
          <w:iCs/>
          <w:spacing w:val="-2"/>
        </w:rPr>
        <w:t>Abstract</w:t>
      </w:r>
      <w:r w:rsidRPr="00AB0360">
        <w:rPr>
          <w:spacing w:val="-2"/>
        </w:rPr>
        <w:t>—</w:t>
      </w:r>
      <w:r w:rsidR="00F33C23" w:rsidRPr="00AB0360">
        <w:rPr>
          <w:spacing w:val="-2"/>
        </w:rPr>
        <w:t xml:space="preserve">Cost and other practically related reasons can mean that velocity sensors are not available on an underwater vehicle. For such cases, the results in this paper </w:t>
      </w:r>
      <w:r w:rsidR="002D59E9">
        <w:rPr>
          <w:rFonts w:hint="eastAsia"/>
          <w:spacing w:val="-2"/>
          <w:lang w:eastAsia="zh-CN"/>
        </w:rPr>
        <w:t>are</w:t>
      </w:r>
      <w:r w:rsidR="00F33C23" w:rsidRPr="00AB0360">
        <w:rPr>
          <w:spacing w:val="-2"/>
        </w:rPr>
        <w:t xml:space="preserve"> develop</w:t>
      </w:r>
      <w:r w:rsidR="002D59E9">
        <w:rPr>
          <w:rFonts w:hint="eastAsia"/>
          <w:spacing w:val="-2"/>
          <w:lang w:eastAsia="zh-CN"/>
        </w:rPr>
        <w:t>ed on</w:t>
      </w:r>
      <w:r w:rsidR="00F33C23" w:rsidRPr="00AB0360">
        <w:rPr>
          <w:spacing w:val="-2"/>
        </w:rPr>
        <w:t xml:space="preserve"> an observer based fault tolerant control </w:t>
      </w:r>
      <w:r w:rsidR="002D59E9" w:rsidRPr="002D59E9">
        <w:rPr>
          <w:spacing w:val="-2"/>
        </w:rPr>
        <w:t xml:space="preserve">for underwater vehicles </w:t>
      </w:r>
      <w:r w:rsidR="00F33C23" w:rsidRPr="00AB0360">
        <w:rPr>
          <w:spacing w:val="-2"/>
        </w:rPr>
        <w:t>in the presence of external disturbances and unknown thruster faults. An adaptive sliding mode observer is developed to achieve finite-time convergence where, in comparison to a high-gain based design for the observer, a nonlinear feedback is constructed based on the position estimation error. Unlike alternatives, a discontinuity term in the developed fault tolerant controller is avoided and the stability of the controlled dynamics is characterized using Lyapunov theory. Finally, these new results are supported by both a simulation based study and experimental verification.</w:t>
      </w:r>
    </w:p>
    <w:p w14:paraId="4CBB602B" w14:textId="77777777" w:rsidR="0017587C" w:rsidRPr="00AB0360" w:rsidRDefault="0017587C">
      <w:pPr>
        <w:rPr>
          <w:rFonts w:ascii="Times" w:hAnsi="Times"/>
          <w:sz w:val="18"/>
          <w:szCs w:val="18"/>
        </w:rPr>
      </w:pPr>
    </w:p>
    <w:p w14:paraId="4B65350D" w14:textId="77777777" w:rsidR="0017587C" w:rsidRPr="00AB0360" w:rsidRDefault="0017587C" w:rsidP="00F33C23">
      <w:pPr>
        <w:pStyle w:val="IndexTerms"/>
        <w:rPr>
          <w:lang w:eastAsia="zh-CN"/>
        </w:rPr>
      </w:pPr>
      <w:bookmarkStart w:id="0" w:name="PointTmp"/>
      <w:r w:rsidRPr="00AB0360">
        <w:rPr>
          <w:i/>
          <w:iCs/>
        </w:rPr>
        <w:t>Index Terms</w:t>
      </w:r>
      <w:r w:rsidRPr="00AB0360">
        <w:t>—</w:t>
      </w:r>
      <w:r w:rsidR="00F33C23" w:rsidRPr="00AB0360">
        <w:rPr>
          <w:rFonts w:hint="eastAsia"/>
          <w:lang w:eastAsia="zh-CN"/>
        </w:rPr>
        <w:t>U</w:t>
      </w:r>
      <w:r w:rsidR="00F33C23" w:rsidRPr="00AB0360">
        <w:t>nderwater vehicles, fault tolerant control, finite-time estimation, sliding mode observer, validation results</w:t>
      </w:r>
    </w:p>
    <w:bookmarkEnd w:id="0"/>
    <w:p w14:paraId="04B10EFD" w14:textId="77777777" w:rsidR="0017587C" w:rsidRPr="00AB0360" w:rsidRDefault="001716ED" w:rsidP="00383525">
      <w:pPr>
        <w:pStyle w:val="Heading1"/>
        <w:spacing w:before="520"/>
      </w:pPr>
      <w:r w:rsidRPr="00AB0360">
        <w:rPr>
          <w:smallCaps w:val="0"/>
        </w:rPr>
        <w:t>I</w:t>
      </w:r>
      <w:r w:rsidRPr="00AB0360">
        <w:t>ntroduction</w:t>
      </w:r>
    </w:p>
    <w:p w14:paraId="1798BC88" w14:textId="77777777" w:rsidR="0017587C" w:rsidRPr="00AB0360" w:rsidRDefault="00F33C23" w:rsidP="00F33C23">
      <w:pPr>
        <w:pStyle w:val="Text"/>
        <w:rPr>
          <w:lang w:eastAsia="zh-CN"/>
        </w:rPr>
      </w:pPr>
      <w:bookmarkStart w:id="1" w:name="_Hlk524548008"/>
      <w:bookmarkStart w:id="2" w:name="_Hlk524548825"/>
      <w:r w:rsidRPr="00AB0360">
        <w:t>Applications for autonomous and remotely operated</w:t>
      </w:r>
      <w:r w:rsidRPr="00AB0360">
        <w:rPr>
          <w:rFonts w:hint="eastAsia"/>
          <w:lang w:eastAsia="zh-CN"/>
        </w:rPr>
        <w:t xml:space="preserve"> </w:t>
      </w:r>
      <w:r w:rsidRPr="00AB0360">
        <w:t>underwater vehicles (AUVs and ROVs respectively)</w:t>
      </w:r>
      <w:r w:rsidRPr="00AB0360">
        <w:rPr>
          <w:rFonts w:hint="eastAsia"/>
          <w:lang w:eastAsia="zh-CN"/>
        </w:rPr>
        <w:t xml:space="preserve"> </w:t>
      </w:r>
      <w:r w:rsidRPr="00AB0360">
        <w:t>include inspection of underwater structures,</w:t>
      </w:r>
      <w:r w:rsidRPr="00AB0360">
        <w:rPr>
          <w:rFonts w:hint="eastAsia"/>
          <w:lang w:eastAsia="zh-CN"/>
        </w:rPr>
        <w:t xml:space="preserve"> </w:t>
      </w:r>
      <w:r w:rsidRPr="00AB0360">
        <w:t>exploration of underwater resources, pipeline tracking</w:t>
      </w:r>
      <w:r w:rsidRPr="00AB0360">
        <w:rPr>
          <w:rFonts w:hint="eastAsia"/>
          <w:lang w:eastAsia="zh-CN"/>
        </w:rPr>
        <w:t xml:space="preserve"> </w:t>
      </w:r>
      <w:r w:rsidRPr="00AB0360">
        <w:t>and target searching, see, e.g.</w:t>
      </w:r>
      <w:r w:rsidR="004252B9" w:rsidRPr="00AB0360">
        <w:rPr>
          <w:rFonts w:hint="eastAsia"/>
          <w:lang w:eastAsia="zh-CN"/>
        </w:rPr>
        <w:t xml:space="preserve"> </w:t>
      </w:r>
      <w:r w:rsidR="004252B9" w:rsidRPr="00AB0360">
        <w:rPr>
          <w:lang w:eastAsia="zh-CN"/>
        </w:rPr>
        <w:fldChar w:fldCharType="begin">
          <w:fldData xml:space="preserve">PEVuZE5vdGU+PENpdGU+PEF1dGhvcj5CZWNobGlvdWxpczwvQXV0aG9yPjxZZWFyPjIwMTc8L1ll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</w:fldData>
        </w:fldChar>
      </w:r>
      <w:r w:rsidR="004252B9" w:rsidRPr="00AB0360">
        <w:rPr>
          <w:lang w:eastAsia="zh-CN"/>
        </w:rPr>
        <w:instrText xml:space="preserve"> ADDIN EN.CITE </w:instrText>
      </w:r>
      <w:r w:rsidR="004252B9" w:rsidRPr="00AB0360">
        <w:rPr>
          <w:lang w:eastAsia="zh-CN"/>
        </w:rPr>
        <w:fldChar w:fldCharType="begin">
          <w:fldData xml:space="preserve">PEVuZE5vdGU+PENpdGU+PEF1dGhvcj5CZWNobGlvdWxpczwvQXV0aG9yPjxZZWFyPjIwMTc8L1ll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</w:fldData>
        </w:fldChar>
      </w:r>
      <w:r w:rsidR="004252B9" w:rsidRPr="00AB0360">
        <w:rPr>
          <w:lang w:eastAsia="zh-CN"/>
        </w:rPr>
        <w:instrText xml:space="preserve"> ADDIN EN.CITE.DATA </w:instrText>
      </w:r>
      <w:r w:rsidR="004252B9" w:rsidRPr="00AB0360">
        <w:rPr>
          <w:lang w:eastAsia="zh-CN"/>
        </w:rPr>
      </w:r>
      <w:r w:rsidR="004252B9" w:rsidRPr="00AB0360">
        <w:rPr>
          <w:lang w:eastAsia="zh-CN"/>
        </w:rPr>
        <w:fldChar w:fldCharType="end"/>
      </w:r>
      <w:r w:rsidR="004252B9" w:rsidRPr="00AB0360">
        <w:rPr>
          <w:lang w:eastAsia="zh-CN"/>
        </w:rPr>
      </w:r>
      <w:r w:rsidR="004252B9" w:rsidRPr="00AB0360">
        <w:rPr>
          <w:lang w:eastAsia="zh-CN"/>
        </w:rPr>
        <w:fldChar w:fldCharType="separate"/>
      </w:r>
      <w:r w:rsidR="004252B9" w:rsidRPr="00AB0360">
        <w:rPr>
          <w:noProof/>
          <w:lang w:eastAsia="zh-CN"/>
        </w:rPr>
        <w:t>[1, 2]</w:t>
      </w:r>
      <w:r w:rsidR="004252B9" w:rsidRPr="00AB0360">
        <w:rPr>
          <w:lang w:eastAsia="zh-CN"/>
        </w:rPr>
        <w:fldChar w:fldCharType="end"/>
      </w:r>
      <w:r w:rsidRPr="00AB0360">
        <w:t>. In the complex</w:t>
      </w:r>
      <w:r w:rsidRPr="00AB0360">
        <w:rPr>
          <w:rFonts w:hint="eastAsia"/>
          <w:lang w:eastAsia="zh-CN"/>
        </w:rPr>
        <w:t xml:space="preserve"> </w:t>
      </w:r>
      <w:r w:rsidRPr="00AB0360">
        <w:t>and unknown ocean environment, tracking control is</w:t>
      </w:r>
      <w:r w:rsidRPr="00AB0360">
        <w:rPr>
          <w:rFonts w:hint="eastAsia"/>
          <w:lang w:eastAsia="zh-CN"/>
        </w:rPr>
        <w:t xml:space="preserve"> </w:t>
      </w:r>
      <w:r w:rsidRPr="00AB0360">
        <w:t>critical to ensure that these vehicles follow as closely</w:t>
      </w:r>
      <w:r w:rsidRPr="00AB0360">
        <w:rPr>
          <w:rFonts w:hint="eastAsia"/>
          <w:lang w:eastAsia="zh-CN"/>
        </w:rPr>
        <w:t xml:space="preserve"> </w:t>
      </w:r>
      <w:r w:rsidRPr="00AB0360">
        <w:t>as possible a specified or planned-online trajectory.</w:t>
      </w:r>
      <w:r w:rsidRPr="00AB0360">
        <w:rPr>
          <w:rFonts w:hint="eastAsia"/>
          <w:lang w:eastAsia="zh-CN"/>
        </w:rPr>
        <w:t xml:space="preserve"> </w:t>
      </w:r>
      <w:r w:rsidRPr="00AB0360">
        <w:t>This task is always challenging due to the underlying</w:t>
      </w:r>
      <w:r w:rsidRPr="00AB0360">
        <w:rPr>
          <w:rFonts w:hint="eastAsia"/>
          <w:lang w:eastAsia="zh-CN"/>
        </w:rPr>
        <w:t xml:space="preserve"> </w:t>
      </w:r>
      <w:r w:rsidRPr="00AB0360">
        <w:t>nonlinear dynamics and the presence of external</w:t>
      </w:r>
      <w:r w:rsidRPr="00AB0360">
        <w:rPr>
          <w:rFonts w:hint="eastAsia"/>
          <w:lang w:eastAsia="zh-CN"/>
        </w:rPr>
        <w:t xml:space="preserve"> </w:t>
      </w:r>
      <w:r w:rsidRPr="00AB0360">
        <w:t>disturbances.</w:t>
      </w:r>
    </w:p>
    <w:bookmarkEnd w:id="1"/>
    <w:p w14:paraId="59855EDC" w14:textId="77777777" w:rsidR="0053211F" w:rsidRDefault="00F33C23" w:rsidP="00F33C23">
      <w:pPr>
        <w:pStyle w:val="Text"/>
        <w:rPr>
          <w:lang w:eastAsia="zh-CN"/>
        </w:rPr>
      </w:pPr>
      <w:r w:rsidRPr="00AB0360">
        <w:rPr>
          <w:lang w:eastAsia="zh-CN"/>
        </w:rPr>
        <w:t>An increasing trend in the control of these vehicles</w:t>
      </w:r>
      <w:r w:rsidRPr="00AB0360">
        <w:rPr>
          <w:rFonts w:hint="eastAsia"/>
          <w:lang w:eastAsia="zh-CN"/>
        </w:rPr>
        <w:t xml:space="preserve"> </w:t>
      </w:r>
      <w:r w:rsidRPr="00AB0360">
        <w:rPr>
          <w:lang w:eastAsia="zh-CN"/>
        </w:rPr>
        <w:t>is to use state feedback action based on position and</w:t>
      </w:r>
      <w:r w:rsidRPr="00AB0360">
        <w:rPr>
          <w:rFonts w:hint="eastAsia"/>
          <w:lang w:eastAsia="zh-CN"/>
        </w:rPr>
        <w:t xml:space="preserve"> </w:t>
      </w:r>
      <w:r w:rsidRPr="00AB0360">
        <w:rPr>
          <w:lang w:eastAsia="zh-CN"/>
        </w:rPr>
        <w:t>velocity information measured directly by onboard</w:t>
      </w:r>
      <w:r w:rsidRPr="00AB0360">
        <w:rPr>
          <w:rFonts w:hint="eastAsia"/>
          <w:lang w:eastAsia="zh-CN"/>
        </w:rPr>
        <w:t xml:space="preserve"> </w:t>
      </w:r>
      <w:r w:rsidRPr="00AB0360">
        <w:rPr>
          <w:lang w:eastAsia="zh-CN"/>
        </w:rPr>
        <w:t>sensors</w:t>
      </w:r>
      <w:r w:rsidR="004252B9" w:rsidRPr="00AB0360">
        <w:rPr>
          <w:rFonts w:hint="eastAsia"/>
          <w:lang w:eastAsia="zh-CN"/>
        </w:rPr>
        <w:t xml:space="preserve"> </w:t>
      </w:r>
      <w:r w:rsidR="004252B9"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4252B9" w:rsidRPr="00AB0360">
        <w:rPr>
          <w:lang w:eastAsia="zh-CN"/>
        </w:rPr>
        <w:instrText xml:space="preserve"> ADDIN EN.CITE </w:instrText>
      </w:r>
      <w:r w:rsidR="004252B9"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4252B9" w:rsidRPr="00AB0360">
        <w:rPr>
          <w:lang w:eastAsia="zh-CN"/>
        </w:rPr>
        <w:instrText xml:space="preserve"> ADDIN EN.CITE.DATA </w:instrText>
      </w:r>
      <w:r w:rsidR="004252B9" w:rsidRPr="00AB0360">
        <w:rPr>
          <w:lang w:eastAsia="zh-CN"/>
        </w:rPr>
      </w:r>
      <w:r w:rsidR="004252B9" w:rsidRPr="00AB0360">
        <w:rPr>
          <w:lang w:eastAsia="zh-CN"/>
        </w:rPr>
        <w:fldChar w:fldCharType="end"/>
      </w:r>
      <w:r w:rsidR="004252B9" w:rsidRPr="00AB0360">
        <w:rPr>
          <w:lang w:eastAsia="zh-CN"/>
        </w:rPr>
      </w:r>
      <w:r w:rsidR="004252B9" w:rsidRPr="00AB0360">
        <w:rPr>
          <w:lang w:eastAsia="zh-CN"/>
        </w:rPr>
        <w:fldChar w:fldCharType="separate"/>
      </w:r>
      <w:r w:rsidR="004252B9" w:rsidRPr="00AB0360">
        <w:rPr>
          <w:noProof/>
          <w:lang w:eastAsia="zh-CN"/>
        </w:rPr>
        <w:t>[3]</w:t>
      </w:r>
      <w:r w:rsidR="004252B9" w:rsidRPr="00AB0360">
        <w:rPr>
          <w:lang w:eastAsia="zh-CN"/>
        </w:rPr>
        <w:fldChar w:fldCharType="end"/>
      </w:r>
      <w:r w:rsidRPr="00AB0360">
        <w:rPr>
          <w:lang w:eastAsia="zh-CN"/>
        </w:rPr>
        <w:t>. In this area, GPS cannot be directly</w:t>
      </w:r>
      <w:r w:rsidRPr="00AB0360">
        <w:rPr>
          <w:rFonts w:hint="eastAsia"/>
          <w:lang w:eastAsia="zh-CN"/>
        </w:rPr>
        <w:t xml:space="preserve"> </w:t>
      </w:r>
      <w:r w:rsidRPr="00AB0360">
        <w:rPr>
          <w:lang w:eastAsia="zh-CN"/>
        </w:rPr>
        <w:t>used to determine the vehicles current position due</w:t>
      </w:r>
      <w:r w:rsidRPr="00AB0360">
        <w:rPr>
          <w:rFonts w:hint="eastAsia"/>
          <w:lang w:eastAsia="zh-CN"/>
        </w:rPr>
        <w:t xml:space="preserve"> </w:t>
      </w:r>
      <w:r w:rsidRPr="00AB0360">
        <w:rPr>
          <w:lang w:eastAsia="zh-CN"/>
        </w:rPr>
        <w:t>to short wave attenuation effects</w:t>
      </w:r>
      <w:r w:rsidR="004252B9" w:rsidRPr="00AB0360">
        <w:rPr>
          <w:rFonts w:hint="eastAsia"/>
          <w:lang w:eastAsia="zh-CN"/>
        </w:rPr>
        <w:t xml:space="preserve"> </w:t>
      </w:r>
      <w:r w:rsidR="004252B9" w:rsidRPr="00AB0360">
        <w:rPr>
          <w:lang w:eastAsia="zh-CN"/>
        </w:rPr>
        <w:fldChar w:fldCharType="begin"/>
      </w:r>
      <w:r w:rsidR="004252B9" w:rsidRPr="00AB0360">
        <w:rPr>
          <w:lang w:eastAsia="zh-CN"/>
        </w:rPr>
        <w:instrText xml:space="preserve"> ADDIN EN.CITE &lt;EndNote&gt;&lt;Cite&gt;&lt;Author&gt;Bayat&lt;/Author&gt;&lt;Year&gt;2016&lt;/Year&gt;&lt;RecNum&gt;2095&lt;/RecNum&gt;&lt;DisplayText&gt;[4]&lt;/DisplayText&gt;&lt;record&gt;&lt;rec-number&gt;2095&lt;/rec-number&gt;&lt;foreign-keys&gt;&lt;key app="EN" db-id="zttazxpasaww2fe0adb5sfrtvrz2dxfwds9a" timestamp="1494586680"&gt;2095&lt;/key&gt;&lt;key app="ENWeb" db-id=""&gt;0&lt;/key&gt;&lt;/foreign-keys&gt;&lt;ref-type name="Journal Article"&gt;17&lt;/ref-type&gt;&lt;contributors&gt;&lt;authors&gt;&lt;author&gt;Bayat, Mohammadreza&lt;/author&gt;&lt;author&gt;Crasta, Naveena&lt;/author&gt;&lt;author&gt;Aguiar, Antonio Pedro&lt;/author&gt;&lt;author&gt;Pascoal, Antonio M.&lt;/author&gt;&lt;/authors&gt;&lt;/contributors&gt;&lt;titles&gt;&lt;title&gt;Range-Based Underwater Vehicle Localization in the Presence of Unknown Ocean Currents: Theory and Experiments&lt;/title&gt;&lt;secondary-title&gt;IEEE Transactions on Control Systems Technology&lt;/secondary-title&gt;&lt;/titles&gt;&lt;periodical&gt;&lt;full-title&gt;Ieee Transactions On Control Systems Technology&lt;/full-title&gt;&lt;abbr-1&gt;Ieee T Contr Syst T&lt;/abbr-1&gt;&lt;abbr-2&gt;Ieee. T. Contr. Syst. T.&lt;/abbr-2&gt;&lt;/periodical&gt;&lt;pages&gt;122-139&lt;/pages&gt;&lt;volume&gt;24&lt;/volume&gt;&lt;number&gt;1&lt;/number&gt;&lt;dates&gt;&lt;year&gt;2016&lt;/year&gt;&lt;/dates&gt;&lt;isbn&gt;1063-6536&amp;#xD;1558-0865&lt;/isbn&gt;&lt;urls&gt;&lt;/urls&gt;&lt;electronic-resource-num&gt;10.1109/tcst.2015.2420636&lt;/electronic-resource-num&gt;&lt;/record&gt;&lt;/Cite&gt;&lt;/EndNote&gt;</w:instrText>
      </w:r>
      <w:r w:rsidR="004252B9" w:rsidRPr="00AB0360">
        <w:rPr>
          <w:lang w:eastAsia="zh-CN"/>
        </w:rPr>
        <w:fldChar w:fldCharType="separate"/>
      </w:r>
      <w:r w:rsidR="004252B9" w:rsidRPr="00AB0360">
        <w:rPr>
          <w:noProof/>
          <w:lang w:eastAsia="zh-CN"/>
        </w:rPr>
        <w:t>[4]</w:t>
      </w:r>
      <w:r w:rsidR="004252B9" w:rsidRPr="00AB0360">
        <w:rPr>
          <w:lang w:eastAsia="zh-CN"/>
        </w:rPr>
        <w:fldChar w:fldCharType="end"/>
      </w:r>
      <w:r w:rsidRPr="00AB0360">
        <w:rPr>
          <w:lang w:eastAsia="zh-CN"/>
        </w:rPr>
        <w:t>. This has led</w:t>
      </w:r>
      <w:r w:rsidRPr="00AB0360">
        <w:rPr>
          <w:rFonts w:hint="eastAsia"/>
          <w:lang w:eastAsia="zh-CN"/>
        </w:rPr>
        <w:t xml:space="preserve"> </w:t>
      </w:r>
      <w:r w:rsidRPr="00AB0360">
        <w:rPr>
          <w:lang w:eastAsia="zh-CN"/>
        </w:rPr>
        <w:t>to the use of acoustic instruments, such as acoustic</w:t>
      </w:r>
      <w:r w:rsidRPr="00AB0360">
        <w:rPr>
          <w:rFonts w:hint="eastAsia"/>
          <w:lang w:eastAsia="zh-CN"/>
        </w:rPr>
        <w:t xml:space="preserve"> </w:t>
      </w:r>
      <w:r w:rsidRPr="00AB0360">
        <w:rPr>
          <w:lang w:eastAsia="zh-CN"/>
        </w:rPr>
        <w:t>long baseline (LBL) and acoustic ultrashort baseline</w:t>
      </w:r>
      <w:r w:rsidRPr="00AB0360">
        <w:rPr>
          <w:rFonts w:hint="eastAsia"/>
          <w:lang w:eastAsia="zh-CN"/>
        </w:rPr>
        <w:t xml:space="preserve"> </w:t>
      </w:r>
      <w:r w:rsidRPr="00AB0360">
        <w:rPr>
          <w:lang w:eastAsia="zh-CN"/>
        </w:rPr>
        <w:t>(USBL) to measure position and attitude with respect</w:t>
      </w:r>
      <w:r w:rsidRPr="00AB0360">
        <w:rPr>
          <w:rFonts w:hint="eastAsia"/>
          <w:lang w:eastAsia="zh-CN"/>
        </w:rPr>
        <w:t xml:space="preserve"> </w:t>
      </w:r>
      <w:r w:rsidRPr="00AB0360">
        <w:rPr>
          <w:lang w:eastAsia="zh-CN"/>
        </w:rPr>
        <w:t xml:space="preserve">to the inertial frame using a compass module. </w:t>
      </w:r>
    </w:p>
    <w:p w14:paraId="6C94F343" w14:textId="77777777" w:rsidR="00F33C23" w:rsidRPr="00AB0360" w:rsidRDefault="00F33C23" w:rsidP="00F33C23">
      <w:pPr>
        <w:pStyle w:val="Text"/>
        <w:rPr>
          <w:lang w:eastAsia="zh-CN"/>
        </w:rPr>
      </w:pPr>
      <w:r w:rsidRPr="00AB0360">
        <w:rPr>
          <w:lang w:eastAsia="zh-CN"/>
        </w:rPr>
        <w:t>To</w:t>
      </w:r>
      <w:r w:rsidRPr="00AB0360">
        <w:rPr>
          <w:rFonts w:hint="eastAsia"/>
          <w:lang w:eastAsia="zh-CN"/>
        </w:rPr>
        <w:t xml:space="preserve"> </w:t>
      </w:r>
      <w:r w:rsidRPr="00AB0360">
        <w:rPr>
          <w:lang w:eastAsia="zh-CN"/>
        </w:rPr>
        <w:t xml:space="preserve">measure velocity, the Doppler velocity log and </w:t>
      </w:r>
      <w:proofErr w:type="spellStart"/>
      <w:r w:rsidRPr="00AB0360">
        <w:rPr>
          <w:lang w:eastAsia="zh-CN"/>
        </w:rPr>
        <w:t>fibre</w:t>
      </w:r>
      <w:proofErr w:type="spellEnd"/>
      <w:r w:rsidRPr="00AB0360">
        <w:rPr>
          <w:rFonts w:hint="eastAsia"/>
          <w:lang w:eastAsia="zh-CN"/>
        </w:rPr>
        <w:t xml:space="preserve"> </w:t>
      </w:r>
      <w:r w:rsidRPr="00AB0360">
        <w:rPr>
          <w:lang w:eastAsia="zh-CN"/>
        </w:rPr>
        <w:t>optic gyroscope are one option to obtain translational</w:t>
      </w:r>
      <w:r w:rsidRPr="00AB0360">
        <w:rPr>
          <w:rFonts w:hint="eastAsia"/>
          <w:lang w:eastAsia="zh-CN"/>
        </w:rPr>
        <w:t xml:space="preserve"> </w:t>
      </w:r>
      <w:r w:rsidRPr="00AB0360">
        <w:rPr>
          <w:lang w:eastAsia="zh-CN"/>
        </w:rPr>
        <w:t>and angular velocities with respect to the body-fixed</w:t>
      </w:r>
      <w:r w:rsidRPr="00AB0360">
        <w:rPr>
          <w:rFonts w:hint="eastAsia"/>
          <w:lang w:eastAsia="zh-CN"/>
        </w:rPr>
        <w:t xml:space="preserve"> </w:t>
      </w:r>
      <w:r w:rsidR="009D1D07">
        <w:rPr>
          <w:lang w:eastAsia="zh-CN"/>
        </w:rPr>
        <w:t>frame</w:t>
      </w:r>
      <w:r w:rsidRPr="00AB0360">
        <w:rPr>
          <w:lang w:eastAsia="zh-CN"/>
        </w:rPr>
        <w:t>. However, the cost of implementation</w:t>
      </w:r>
      <w:r w:rsidRPr="00AB0360">
        <w:rPr>
          <w:rFonts w:hint="eastAsia"/>
          <w:lang w:eastAsia="zh-CN"/>
        </w:rPr>
        <w:t xml:space="preserve"> </w:t>
      </w:r>
      <w:r w:rsidRPr="00AB0360">
        <w:rPr>
          <w:lang w:eastAsia="zh-CN"/>
        </w:rPr>
        <w:t>and other practical reasons mean that some</w:t>
      </w:r>
      <w:r w:rsidRPr="00AB0360">
        <w:rPr>
          <w:rFonts w:hint="eastAsia"/>
          <w:lang w:eastAsia="zh-CN"/>
        </w:rPr>
        <w:t xml:space="preserve"> </w:t>
      </w:r>
      <w:r w:rsidRPr="00AB0360">
        <w:rPr>
          <w:lang w:eastAsia="zh-CN"/>
        </w:rPr>
        <w:t>of these vehicles do not carry velocity measurement</w:t>
      </w:r>
      <w:r w:rsidRPr="00AB0360">
        <w:rPr>
          <w:rFonts w:hint="eastAsia"/>
          <w:lang w:eastAsia="zh-CN"/>
        </w:rPr>
        <w:t xml:space="preserve"> </w:t>
      </w:r>
      <w:r w:rsidRPr="00AB0360">
        <w:rPr>
          <w:lang w:eastAsia="zh-CN"/>
        </w:rPr>
        <w:t>sensors. In such cases, a simple method to obtain</w:t>
      </w:r>
      <w:r w:rsidRPr="00AB0360">
        <w:rPr>
          <w:rFonts w:hint="eastAsia"/>
          <w:lang w:eastAsia="zh-CN"/>
        </w:rPr>
        <w:t xml:space="preserve"> </w:t>
      </w:r>
      <w:r w:rsidRPr="00AB0360">
        <w:rPr>
          <w:lang w:eastAsia="zh-CN"/>
        </w:rPr>
        <w:t>approximate velocities for the vehicle is based on</w:t>
      </w:r>
      <w:r w:rsidRPr="00AB0360">
        <w:rPr>
          <w:rFonts w:hint="eastAsia"/>
          <w:lang w:eastAsia="zh-CN"/>
        </w:rPr>
        <w:t xml:space="preserve"> </w:t>
      </w:r>
      <w:r w:rsidRPr="00AB0360">
        <w:rPr>
          <w:lang w:eastAsia="zh-CN"/>
        </w:rPr>
        <w:t>numerical differentiation, but this is often not feasible</w:t>
      </w:r>
      <w:r w:rsidRPr="00AB0360">
        <w:rPr>
          <w:rFonts w:hint="eastAsia"/>
          <w:lang w:eastAsia="zh-CN"/>
        </w:rPr>
        <w:t xml:space="preserve"> </w:t>
      </w:r>
      <w:r w:rsidRPr="00AB0360">
        <w:rPr>
          <w:lang w:eastAsia="zh-CN"/>
        </w:rPr>
        <w:t>due to measurement noise in the position sensor</w:t>
      </w:r>
      <w:r w:rsidRPr="00AB0360">
        <w:rPr>
          <w:rFonts w:hint="eastAsia"/>
          <w:lang w:eastAsia="zh-CN"/>
        </w:rPr>
        <w:t xml:space="preserve"> </w:t>
      </w:r>
      <w:r w:rsidRPr="00AB0360">
        <w:rPr>
          <w:lang w:eastAsia="zh-CN"/>
        </w:rPr>
        <w:t xml:space="preserve">measurements </w:t>
      </w:r>
      <w:r w:rsidR="004252B9"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4252B9" w:rsidRPr="00AB0360">
        <w:rPr>
          <w:lang w:eastAsia="zh-CN"/>
        </w:rPr>
        <w:instrText xml:space="preserve"> ADDIN EN.CITE </w:instrText>
      </w:r>
      <w:r w:rsidR="004252B9"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4252B9" w:rsidRPr="00AB0360">
        <w:rPr>
          <w:lang w:eastAsia="zh-CN"/>
        </w:rPr>
        <w:instrText xml:space="preserve"> ADDIN EN.CITE.DATA </w:instrText>
      </w:r>
      <w:r w:rsidR="004252B9" w:rsidRPr="00AB0360">
        <w:rPr>
          <w:lang w:eastAsia="zh-CN"/>
        </w:rPr>
      </w:r>
      <w:r w:rsidR="004252B9" w:rsidRPr="00AB0360">
        <w:rPr>
          <w:lang w:eastAsia="zh-CN"/>
        </w:rPr>
        <w:fldChar w:fldCharType="end"/>
      </w:r>
      <w:r w:rsidR="004252B9" w:rsidRPr="00AB0360">
        <w:rPr>
          <w:lang w:eastAsia="zh-CN"/>
        </w:rPr>
      </w:r>
      <w:r w:rsidR="004252B9" w:rsidRPr="00AB0360">
        <w:rPr>
          <w:lang w:eastAsia="zh-CN"/>
        </w:rPr>
        <w:fldChar w:fldCharType="separate"/>
      </w:r>
      <w:r w:rsidR="004252B9" w:rsidRPr="00AB0360">
        <w:rPr>
          <w:noProof/>
          <w:lang w:eastAsia="zh-CN"/>
        </w:rPr>
        <w:t>[3]</w:t>
      </w:r>
      <w:r w:rsidR="004252B9" w:rsidRPr="00AB0360">
        <w:rPr>
          <w:lang w:eastAsia="zh-CN"/>
        </w:rPr>
        <w:fldChar w:fldCharType="end"/>
      </w:r>
      <w:r w:rsidRPr="00AB0360">
        <w:rPr>
          <w:lang w:eastAsia="zh-CN"/>
        </w:rPr>
        <w:t>.</w:t>
      </w:r>
    </w:p>
    <w:p w14:paraId="29454D46" w14:textId="77777777" w:rsidR="00F33C23" w:rsidRPr="00AB0360" w:rsidRDefault="00F33C23" w:rsidP="00F33C23">
      <w:pPr>
        <w:pStyle w:val="Text"/>
        <w:rPr>
          <w:lang w:eastAsia="zh-CN"/>
        </w:rPr>
      </w:pPr>
      <w:r w:rsidRPr="00AB0360">
        <w:rPr>
          <w:lang w:eastAsia="zh-CN"/>
        </w:rPr>
        <w:t>To implement trajectory tracking control without</w:t>
      </w:r>
      <w:r w:rsidRPr="00AB0360">
        <w:rPr>
          <w:rFonts w:hint="eastAsia"/>
          <w:lang w:eastAsia="zh-CN"/>
        </w:rPr>
        <w:t xml:space="preserve"> </w:t>
      </w:r>
      <w:r w:rsidRPr="00AB0360">
        <w:rPr>
          <w:lang w:eastAsia="zh-CN"/>
        </w:rPr>
        <w:t>velocity measurements for these vehicles, observer</w:t>
      </w:r>
      <w:r w:rsidRPr="00AB0360">
        <w:rPr>
          <w:rFonts w:hint="eastAsia"/>
          <w:lang w:eastAsia="zh-CN"/>
        </w:rPr>
        <w:t xml:space="preserve"> </w:t>
      </w:r>
      <w:r w:rsidRPr="00AB0360">
        <w:rPr>
          <w:lang w:eastAsia="zh-CN"/>
        </w:rPr>
        <w:t>based control schemes have been considered, see,</w:t>
      </w:r>
      <w:r w:rsidRPr="00AB0360">
        <w:rPr>
          <w:rFonts w:hint="eastAsia"/>
          <w:lang w:eastAsia="zh-CN"/>
        </w:rPr>
        <w:t xml:space="preserve"> </w:t>
      </w:r>
      <w:r w:rsidRPr="00AB0360">
        <w:rPr>
          <w:lang w:eastAsia="zh-CN"/>
        </w:rPr>
        <w:t xml:space="preserve">e.g., </w:t>
      </w:r>
      <w:r w:rsidR="004252B9" w:rsidRPr="00AB0360">
        <w:rPr>
          <w:lang w:eastAsia="zh-CN"/>
        </w:rPr>
        <w:fldChar w:fldCharType="begin">
          <w:fldData xml:space="preserve">PEVuZE5vdGU+PENpdGU+PEF1dGhvcj5MaTwvQXV0aG9yPjxZZWFyPjIwMTU8L1llYXI+PFJlY051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</w:fldData>
        </w:fldChar>
      </w:r>
      <w:r w:rsidR="00134D92">
        <w:rPr>
          <w:lang w:eastAsia="zh-CN"/>
        </w:rPr>
        <w:instrText xml:space="preserve"> ADDIN EN.CITE </w:instrText>
      </w:r>
      <w:r w:rsidR="00134D92">
        <w:rPr>
          <w:lang w:eastAsia="zh-CN"/>
        </w:rPr>
        <w:fldChar w:fldCharType="begin">
          <w:fldData xml:space="preserve">PEVuZE5vdGU+PENpdGU+PEF1dGhvcj5MaTwvQXV0aG9yPjxZZWFyPjIwMTU8L1llYXI+PFJlY051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</w:fldData>
        </w:fldChar>
      </w:r>
      <w:r w:rsidR="00134D92">
        <w:rPr>
          <w:lang w:eastAsia="zh-CN"/>
        </w:rPr>
        <w:instrText xml:space="preserve"> ADDIN EN.CITE.DATA </w:instrText>
      </w:r>
      <w:r w:rsidR="00134D92">
        <w:rPr>
          <w:lang w:eastAsia="zh-CN"/>
        </w:rPr>
      </w:r>
      <w:r w:rsidR="00134D92">
        <w:rPr>
          <w:lang w:eastAsia="zh-CN"/>
        </w:rPr>
        <w:fldChar w:fldCharType="end"/>
      </w:r>
      <w:r w:rsidR="004252B9" w:rsidRPr="00AB0360">
        <w:rPr>
          <w:lang w:eastAsia="zh-CN"/>
        </w:rPr>
      </w:r>
      <w:r w:rsidR="004252B9" w:rsidRPr="00AB0360">
        <w:rPr>
          <w:lang w:eastAsia="zh-CN"/>
        </w:rPr>
        <w:fldChar w:fldCharType="separate"/>
      </w:r>
      <w:r w:rsidR="00134D92">
        <w:rPr>
          <w:noProof/>
          <w:lang w:eastAsia="zh-CN"/>
        </w:rPr>
        <w:t>[3, 5-7]</w:t>
      </w:r>
      <w:r w:rsidR="004252B9" w:rsidRPr="00AB0360">
        <w:rPr>
          <w:lang w:eastAsia="zh-CN"/>
        </w:rPr>
        <w:fldChar w:fldCharType="end"/>
      </w:r>
      <w:r w:rsidRPr="00AB0360">
        <w:rPr>
          <w:lang w:eastAsia="zh-CN"/>
        </w:rPr>
        <w:t>. Of the possible structures, high-gain</w:t>
      </w:r>
      <w:r w:rsidRPr="00AB0360">
        <w:rPr>
          <w:rFonts w:hint="eastAsia"/>
          <w:lang w:eastAsia="zh-CN"/>
        </w:rPr>
        <w:t xml:space="preserve"> </w:t>
      </w:r>
      <w:r w:rsidRPr="00AB0360">
        <w:rPr>
          <w:lang w:eastAsia="zh-CN"/>
        </w:rPr>
        <w:t>observers have been applied to estimate velocities.</w:t>
      </w:r>
      <w:r w:rsidRPr="00AB0360">
        <w:rPr>
          <w:rFonts w:hint="eastAsia"/>
          <w:lang w:eastAsia="zh-CN"/>
        </w:rPr>
        <w:t xml:space="preserve"> </w:t>
      </w:r>
      <w:r w:rsidRPr="00AB0360">
        <w:rPr>
          <w:lang w:eastAsia="zh-CN"/>
        </w:rPr>
        <w:t xml:space="preserve">In, e.g., </w:t>
      </w:r>
      <w:r w:rsidR="00EC7E55" w:rsidRPr="00AB0360">
        <w:rPr>
          <w:lang w:eastAsia="zh-CN"/>
        </w:rPr>
        <w:fldChar w:fldCharType="begin"/>
      </w:r>
      <w:r w:rsidR="00134D92">
        <w:rPr>
          <w:lang w:eastAsia="zh-CN"/>
        </w:rPr>
        <w:instrText xml:space="preserve"> ADDIN EN.CITE &lt;EndNote&gt;&lt;Cite&gt;&lt;Author&gt;Kinsey&lt;/Author&gt;&lt;Year&gt;2014&lt;/Year&gt;&lt;RecNum&gt;754&lt;/RecNum&gt;&lt;DisplayText&gt;[8]&lt;/DisplayText&gt;&lt;record&gt;&lt;rec-number&gt;754&lt;/rec-number&gt;&lt;foreign-keys&gt;&lt;key app="EN" db-id="zttazxpasaww2fe0adb5sfrtvrz2dxfwds9a" timestamp="1419727535"&gt;754&lt;/key&gt;&lt;key app="ENWeb" db-id=""&gt;0&lt;/key&gt;&lt;/foreign-keys&gt;&lt;ref-type name="Journal Article"&gt;17&lt;/ref-type&gt;&lt;contributors&gt;&lt;authors&gt;&lt;author&gt;Kinsey, J. C.&lt;/author&gt;&lt;author&gt;Yang, Q. J.&lt;/author&gt;&lt;author&gt;Howland, J. C.&lt;/author&gt;&lt;/authors&gt;&lt;/contributors&gt;&lt;auth-address&gt;Woods Hole Oceanog Inst, Dept Appl Ocean Phys &amp;amp; Engn, Woods Hole, MA 02543 USA&amp;#xD;Zhejiang Univ, Hangzhou 310027, Zhejiang, Peoples R China&lt;/auth-address&gt;&lt;titles&gt;&lt;title&gt;Nonlinear Dynamic Model-Based State Estimators for Underwater Navigation of Remotely Operated Vehicles&lt;/title&gt;&lt;secondary-title&gt;IEEE Transactions on Control Systems Technology&lt;/secondary-title&gt;&lt;alt-title&gt;Ieee T Contr Syst T&lt;/alt-title&gt;&lt;/titles&gt;&lt;periodical&gt;&lt;full-title&gt;Ieee Transactions On Control Systems Technology&lt;/full-title&gt;&lt;abbr-1&gt;Ieee T Contr Syst T&lt;/abbr-1&gt;&lt;abbr-2&gt;Ieee. T. Contr. Syst. T.&lt;/abbr-2&gt;&lt;/periodical&gt;&lt;alt-periodical&gt;&lt;full-title&gt;Ieee Transactions On Control Systems Technology&lt;/full-title&gt;&lt;abbr-1&gt;Ieee T Contr Syst T&lt;/abbr-1&gt;&lt;abbr-2&gt;Ieee. T. Contr. Syst. T.&lt;/abbr-2&gt;&lt;/alt-periodical&gt;&lt;pages&gt;1845-1854&lt;/pages&gt;&lt;volume&gt;22&lt;/volume&gt;&lt;number&gt;5&lt;/number&gt;&lt;keywords&gt;&lt;keyword&gt;navigation&lt;/keyword&gt;&lt;keyword&gt;state estimation&lt;/keyword&gt;&lt;keyword&gt;underwater vehicles&lt;/keyword&gt;&lt;keyword&gt;robotic vehicles&lt;/keyword&gt;&lt;keyword&gt;system&lt;/keyword&gt;&lt;keyword&gt;identification&lt;/keyword&gt;&lt;keyword&gt;field&lt;/keyword&gt;&lt;/keywords&gt;&lt;dates&gt;&lt;year&gt;2014&lt;/year&gt;&lt;pub-dates&gt;&lt;date&gt;Sep&lt;/date&gt;&lt;/pub-dates&gt;&lt;/dates&gt;&lt;isbn&gt;1063-6536&lt;/isbn&gt;&lt;accession-num&gt;WOS:000345574100014&lt;/accession-num&gt;&lt;urls&gt;&lt;related-urls&gt;&lt;url&gt;&amp;lt;Go to ISI&amp;gt;://WOS:000345574100014&lt;/url&gt;&lt;/related-urls&gt;&lt;/urls&gt;&lt;electronic-resource-num&gt;10.1109/Tcst.2013.2293958&lt;/electronic-resource-num&gt;&lt;language&gt;English&lt;/language&gt;&lt;/record&gt;&lt;/Cite&gt;&lt;/EndNote&gt;</w:instrText>
      </w:r>
      <w:r w:rsidR="00EC7E55" w:rsidRPr="00AB0360">
        <w:rPr>
          <w:lang w:eastAsia="zh-CN"/>
        </w:rPr>
        <w:fldChar w:fldCharType="separate"/>
      </w:r>
      <w:r w:rsidR="00134D92">
        <w:rPr>
          <w:noProof/>
          <w:lang w:eastAsia="zh-CN"/>
        </w:rPr>
        <w:t>[8]</w:t>
      </w:r>
      <w:r w:rsidR="00EC7E55" w:rsidRPr="00AB0360">
        <w:rPr>
          <w:lang w:eastAsia="zh-CN"/>
        </w:rPr>
        <w:fldChar w:fldCharType="end"/>
      </w:r>
      <w:r w:rsidR="00EC7E55" w:rsidRPr="00AB0360">
        <w:rPr>
          <w:rFonts w:hint="eastAsia"/>
          <w:lang w:eastAsia="zh-CN"/>
        </w:rPr>
        <w:t xml:space="preserve"> </w:t>
      </w:r>
      <w:r w:rsidRPr="00AB0360">
        <w:rPr>
          <w:lang w:eastAsia="zh-CN"/>
        </w:rPr>
        <w:t>nonlinear model based state estimation</w:t>
      </w:r>
      <w:r w:rsidRPr="00AB0360">
        <w:rPr>
          <w:rFonts w:hint="eastAsia"/>
          <w:lang w:eastAsia="zh-CN"/>
        </w:rPr>
        <w:t xml:space="preserve"> </w:t>
      </w:r>
      <w:r w:rsidRPr="00AB0360">
        <w:rPr>
          <w:lang w:eastAsia="zh-CN"/>
        </w:rPr>
        <w:t>experiments on a Jason2 ROV using a high-gain</w:t>
      </w:r>
      <w:r w:rsidRPr="00AB0360">
        <w:rPr>
          <w:rFonts w:hint="eastAsia"/>
          <w:lang w:eastAsia="zh-CN"/>
        </w:rPr>
        <w:t xml:space="preserve"> </w:t>
      </w:r>
      <w:r w:rsidRPr="00AB0360">
        <w:rPr>
          <w:lang w:eastAsia="zh-CN"/>
        </w:rPr>
        <w:t>observer and extended Kalman filter, respectively,</w:t>
      </w:r>
      <w:r w:rsidRPr="00AB0360">
        <w:rPr>
          <w:rFonts w:hint="eastAsia"/>
          <w:lang w:eastAsia="zh-CN"/>
        </w:rPr>
        <w:t xml:space="preserve"> </w:t>
      </w:r>
      <w:r w:rsidRPr="00AB0360">
        <w:rPr>
          <w:lang w:eastAsia="zh-CN"/>
        </w:rPr>
        <w:t xml:space="preserve">are reported. Also in </w:t>
      </w:r>
      <w:r w:rsidR="00EC7E55" w:rsidRPr="00AB0360">
        <w:rPr>
          <w:lang w:eastAsia="zh-CN"/>
        </w:rPr>
        <w:fldChar w:fldCharType="begin">
          <w:fldData xml:space="preserve">PEVuZE5vdGU+PENpdGU+PEF1dGhvcj5GZXJuYW5kZXM8L0F1dGhvcj48WWVhcj4yMDE1PC9ZZWFy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</w:fldData>
        </w:fldChar>
      </w:r>
      <w:r w:rsidR="00134D92">
        <w:rPr>
          <w:lang w:eastAsia="zh-CN"/>
        </w:rPr>
        <w:instrText xml:space="preserve"> ADDIN EN.CITE </w:instrText>
      </w:r>
      <w:r w:rsidR="00134D92">
        <w:rPr>
          <w:lang w:eastAsia="zh-CN"/>
        </w:rPr>
        <w:fldChar w:fldCharType="begin">
          <w:fldData xml:space="preserve">PEVuZE5vdGU+PENpdGU+PEF1dGhvcj5GZXJuYW5kZXM8L0F1dGhvcj48WWVhcj4yMDE1PC9ZZWFy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</w:fldData>
        </w:fldChar>
      </w:r>
      <w:r w:rsidR="00134D92">
        <w:rPr>
          <w:lang w:eastAsia="zh-CN"/>
        </w:rPr>
        <w:instrText xml:space="preserve"> ADDIN EN.CITE.DATA </w:instrText>
      </w:r>
      <w:r w:rsidR="00134D92">
        <w:rPr>
          <w:lang w:eastAsia="zh-CN"/>
        </w:rPr>
      </w:r>
      <w:r w:rsidR="00134D92">
        <w:rPr>
          <w:lang w:eastAsia="zh-CN"/>
        </w:rPr>
        <w:fldChar w:fldCharType="end"/>
      </w:r>
      <w:r w:rsidR="00EC7E55" w:rsidRPr="00AB0360">
        <w:rPr>
          <w:lang w:eastAsia="zh-CN"/>
        </w:rPr>
      </w:r>
      <w:r w:rsidR="00EC7E55" w:rsidRPr="00AB0360">
        <w:rPr>
          <w:lang w:eastAsia="zh-CN"/>
        </w:rPr>
        <w:fldChar w:fldCharType="separate"/>
      </w:r>
      <w:r w:rsidR="00134D92">
        <w:rPr>
          <w:noProof/>
          <w:lang w:eastAsia="zh-CN"/>
        </w:rPr>
        <w:t>[9]</w:t>
      </w:r>
      <w:r w:rsidR="00EC7E55" w:rsidRPr="00AB0360">
        <w:rPr>
          <w:lang w:eastAsia="zh-CN"/>
        </w:rPr>
        <w:fldChar w:fldCharType="end"/>
      </w:r>
      <w:r w:rsidRPr="00AB0360">
        <w:rPr>
          <w:lang w:eastAsia="zh-CN"/>
        </w:rPr>
        <w:t xml:space="preserve"> results from full-scale sea</w:t>
      </w:r>
      <w:r w:rsidRPr="00AB0360">
        <w:rPr>
          <w:rFonts w:hint="eastAsia"/>
          <w:lang w:eastAsia="zh-CN"/>
        </w:rPr>
        <w:t xml:space="preserve"> </w:t>
      </w:r>
      <w:r w:rsidRPr="00AB0360">
        <w:rPr>
          <w:lang w:eastAsia="zh-CN"/>
        </w:rPr>
        <w:t>trials based on an output feedback control system that</w:t>
      </w:r>
      <w:r w:rsidRPr="00AB0360">
        <w:rPr>
          <w:rFonts w:hint="eastAsia"/>
          <w:lang w:eastAsia="zh-CN"/>
        </w:rPr>
        <w:t xml:space="preserve"> </w:t>
      </w:r>
      <w:r w:rsidRPr="00AB0360">
        <w:rPr>
          <w:lang w:eastAsia="zh-CN"/>
        </w:rPr>
        <w:t>combines a three term (proportional plus integral plus</w:t>
      </w:r>
      <w:r w:rsidRPr="00AB0360">
        <w:rPr>
          <w:rFonts w:hint="eastAsia"/>
          <w:lang w:eastAsia="zh-CN"/>
        </w:rPr>
        <w:t xml:space="preserve"> </w:t>
      </w:r>
      <w:r w:rsidRPr="00AB0360">
        <w:rPr>
          <w:lang w:eastAsia="zh-CN"/>
        </w:rPr>
        <w:t>derivative) controller with a high-gain observer for an</w:t>
      </w:r>
      <w:r w:rsidRPr="00AB0360">
        <w:rPr>
          <w:rFonts w:hint="eastAsia"/>
          <w:lang w:eastAsia="zh-CN"/>
        </w:rPr>
        <w:t xml:space="preserve"> </w:t>
      </w:r>
      <w:r w:rsidRPr="00AB0360">
        <w:rPr>
          <w:lang w:eastAsia="zh-CN"/>
        </w:rPr>
        <w:t>ROV are reported.</w:t>
      </w:r>
    </w:p>
    <w:p w14:paraId="62B23AB0" w14:textId="77777777" w:rsidR="00F33C23" w:rsidRPr="00AB0360" w:rsidRDefault="00F33C23" w:rsidP="00F33C23">
      <w:pPr>
        <w:pStyle w:val="Text"/>
        <w:rPr>
          <w:lang w:eastAsia="zh-CN"/>
        </w:rPr>
      </w:pPr>
      <w:r w:rsidRPr="00AB0360">
        <w:rPr>
          <w:lang w:eastAsia="zh-CN"/>
        </w:rPr>
        <w:t xml:space="preserve">High-gain observer stability analysis, see, e.g., </w:t>
      </w:r>
      <w:r w:rsidR="00EC7E55" w:rsidRPr="00AB0360">
        <w:rPr>
          <w:lang w:eastAsia="zh-CN"/>
        </w:rPr>
        <w:fldChar w:fldCharType="begin"/>
      </w:r>
      <w:r w:rsidR="00EC7E55" w:rsidRPr="00AB0360">
        <w:rPr>
          <w:lang w:eastAsia="zh-CN"/>
        </w:rPr>
        <w:instrText xml:space="preserve"> ADDIN EN.CITE &lt;EndNote&gt;&lt;Cite&gt;&lt;Author&gt;Chu&lt;/Author&gt;&lt;Year&gt;2017&lt;/Year&gt;&lt;RecNum&gt;1422&lt;/RecNum&gt;&lt;DisplayText&gt;[5]&lt;/DisplayText&gt;&lt;record&gt;&lt;rec-number&gt;1422&lt;/rec-number&gt;&lt;foreign-keys&gt;&lt;key app="EN" db-id="zttazxpasaww2fe0adb5sfrtvrz2dxfwds9a" timestamp="1463054689"&gt;1422&lt;/key&gt;&lt;/foreign-keys&gt;&lt;ref-type name="Journal Article"&gt;17&lt;/ref-type&gt;&lt;contributors&gt;&lt;authors&gt;&lt;author&gt;Chu, Z.&lt;/author&gt;&lt;author&gt;Zhu, D.&lt;/author&gt;&lt;author&gt;Yang, S. X.&lt;/author&gt;&lt;/authors&gt;&lt;/contributors&gt;&lt;titles&gt;&lt;title&gt;Observer-Based Adaptive Neural Network Trajectory Tracking Control for Remotely Operated Vehicle&lt;/title&gt;&lt;secondary-title&gt;IEEE Transactions Neural Networks Learn Systems&lt;/secondary-title&gt;&lt;/titles&gt;&lt;pages&gt;1633-1645&lt;/pages&gt;&lt;volume&gt;28&lt;/volume&gt;&lt;number&gt;7&lt;/number&gt;&lt;keywords&gt;&lt;keyword&gt;Adaptation models&lt;/keyword&gt;&lt;keyword&gt;Adaptive systems&lt;/keyword&gt;&lt;keyword&gt;Angular velocity&lt;/keyword&gt;&lt;keyword&gt;Artificial neural networks&lt;/keyword&gt;&lt;keyword&gt;Observers&lt;/keyword&gt;&lt;keyword&gt;Adaptive control&lt;/keyword&gt;&lt;keyword&gt;observer&lt;/keyword&gt;&lt;keyword&gt;recurrent neural network (NN)&lt;/keyword&gt;&lt;keyword&gt;remotely operated vehicle (ROV)&lt;/keyword&gt;&lt;keyword&gt;trajectory tracking.&lt;/keyword&gt;&lt;/keywords&gt;&lt;dates&gt;&lt;year&gt;2017&lt;/year&gt;&lt;pub-dates&gt;&lt;date&gt;Jul&lt;/date&gt;&lt;/pub-dates&gt;&lt;/dates&gt;&lt;isbn&gt;2162-2388 (Electronic)&amp;#xD;2162-237X (Linking)&lt;/isbn&gt;&lt;accession-num&gt;27093708&lt;/accession-num&gt;&lt;urls&gt;&lt;related-urls&gt;&lt;url&gt;https://www.ncbi.nlm.nih.gov/pubmed/27093708&lt;/url&gt;&lt;/related-urls&gt;&lt;/urls&gt;&lt;electronic-resource-num&gt;10.1109/TNNLS.2016.2544786&lt;/electronic-resource-num&gt;&lt;/record&gt;&lt;/Cite&gt;&lt;/EndNote&gt;</w:instrText>
      </w:r>
      <w:r w:rsidR="00EC7E55" w:rsidRPr="00AB0360">
        <w:rPr>
          <w:lang w:eastAsia="zh-CN"/>
        </w:rPr>
        <w:fldChar w:fldCharType="separate"/>
      </w:r>
      <w:r w:rsidR="00EC7E55" w:rsidRPr="00AB0360">
        <w:rPr>
          <w:noProof/>
          <w:lang w:eastAsia="zh-CN"/>
        </w:rPr>
        <w:t>[5]</w:t>
      </w:r>
      <w:r w:rsidR="00EC7E55" w:rsidRPr="00AB0360">
        <w:rPr>
          <w:lang w:eastAsia="zh-CN"/>
        </w:rPr>
        <w:fldChar w:fldCharType="end"/>
      </w:r>
      <w:r w:rsidRPr="00AB0360">
        <w:rPr>
          <w:lang w:eastAsia="zh-CN"/>
        </w:rPr>
        <w:t>,</w:t>
      </w:r>
      <w:r w:rsidRPr="00AB0360">
        <w:rPr>
          <w:rFonts w:hint="eastAsia"/>
          <w:lang w:eastAsia="zh-CN"/>
        </w:rPr>
        <w:t xml:space="preserve"> </w:t>
      </w:r>
      <w:r w:rsidRPr="00AB0360">
        <w:rPr>
          <w:lang w:eastAsia="zh-CN"/>
        </w:rPr>
        <w:t>shows that the associated estimation error can only</w:t>
      </w:r>
      <w:r w:rsidRPr="00AB0360">
        <w:rPr>
          <w:rFonts w:hint="eastAsia"/>
          <w:lang w:eastAsia="zh-CN"/>
        </w:rPr>
        <w:t xml:space="preserve"> </w:t>
      </w:r>
      <w:r w:rsidRPr="00AB0360">
        <w:rPr>
          <w:lang w:eastAsia="zh-CN"/>
        </w:rPr>
        <w:t>achieve asymptotic convergence. Moreover, to converge</w:t>
      </w:r>
      <w:r w:rsidRPr="00AB0360">
        <w:rPr>
          <w:rFonts w:hint="eastAsia"/>
          <w:lang w:eastAsia="zh-CN"/>
        </w:rPr>
        <w:t xml:space="preserve"> </w:t>
      </w:r>
      <w:r w:rsidRPr="00AB0360">
        <w:rPr>
          <w:lang w:eastAsia="zh-CN"/>
        </w:rPr>
        <w:t>quickly with acceptable estimation performance,</w:t>
      </w:r>
      <w:r w:rsidRPr="00AB0360">
        <w:rPr>
          <w:rFonts w:hint="eastAsia"/>
          <w:lang w:eastAsia="zh-CN"/>
        </w:rPr>
        <w:t xml:space="preserve"> </w:t>
      </w:r>
      <w:r w:rsidRPr="00AB0360">
        <w:rPr>
          <w:lang w:eastAsia="zh-CN"/>
        </w:rPr>
        <w:t>a large gain is needed but the result could be</w:t>
      </w:r>
      <w:r w:rsidRPr="00AB0360">
        <w:rPr>
          <w:rFonts w:hint="eastAsia"/>
          <w:lang w:eastAsia="zh-CN"/>
        </w:rPr>
        <w:t xml:space="preserve"> </w:t>
      </w:r>
      <w:r w:rsidR="00D74583">
        <w:rPr>
          <w:lang w:eastAsia="zh-CN"/>
        </w:rPr>
        <w:t>‘</w:t>
      </w:r>
      <w:r w:rsidRPr="00AB0360">
        <w:rPr>
          <w:lang w:eastAsia="zh-CN"/>
        </w:rPr>
        <w:t>quick’ changes (or chattering) in the estimation error,</w:t>
      </w:r>
      <w:r w:rsidRPr="00AB0360">
        <w:rPr>
          <w:rFonts w:hint="eastAsia"/>
          <w:lang w:eastAsia="zh-CN"/>
        </w:rPr>
        <w:t xml:space="preserve"> </w:t>
      </w:r>
      <w:r w:rsidRPr="00AB0360">
        <w:rPr>
          <w:lang w:eastAsia="zh-CN"/>
        </w:rPr>
        <w:t>tracking error and control output in the early stages</w:t>
      </w:r>
      <w:r w:rsidRPr="00AB0360">
        <w:rPr>
          <w:rFonts w:hint="eastAsia"/>
          <w:lang w:eastAsia="zh-CN"/>
        </w:rPr>
        <w:t xml:space="preserve"> </w:t>
      </w:r>
      <w:r w:rsidRPr="00AB0360">
        <w:rPr>
          <w:lang w:eastAsia="zh-CN"/>
        </w:rPr>
        <w:t>of the system output. Finite-time convergent observer</w:t>
      </w:r>
      <w:r w:rsidRPr="00AB0360">
        <w:rPr>
          <w:rFonts w:hint="eastAsia"/>
          <w:lang w:eastAsia="zh-CN"/>
        </w:rPr>
        <w:t xml:space="preserve"> </w:t>
      </w:r>
      <w:r w:rsidRPr="00AB0360">
        <w:rPr>
          <w:lang w:eastAsia="zh-CN"/>
        </w:rPr>
        <w:t>design offers advances in convergence speed, disturbance</w:t>
      </w:r>
      <w:r w:rsidRPr="00AB0360">
        <w:rPr>
          <w:rFonts w:hint="eastAsia"/>
          <w:lang w:eastAsia="zh-CN"/>
        </w:rPr>
        <w:t xml:space="preserve"> </w:t>
      </w:r>
      <w:r w:rsidRPr="00AB0360">
        <w:rPr>
          <w:lang w:eastAsia="zh-CN"/>
        </w:rPr>
        <w:t>rejection and robustness to uncertainty and a</w:t>
      </w:r>
      <w:r w:rsidRPr="00AB0360">
        <w:rPr>
          <w:rFonts w:hint="eastAsia"/>
          <w:lang w:eastAsia="zh-CN"/>
        </w:rPr>
        <w:t xml:space="preserve"> </w:t>
      </w:r>
      <w:r w:rsidRPr="00AB0360">
        <w:rPr>
          <w:lang w:eastAsia="zh-CN"/>
        </w:rPr>
        <w:t>natural step is to investigate the possible benefits of</w:t>
      </w:r>
      <w:r w:rsidRPr="00AB0360">
        <w:rPr>
          <w:rFonts w:hint="eastAsia"/>
          <w:lang w:eastAsia="zh-CN"/>
        </w:rPr>
        <w:t xml:space="preserve"> </w:t>
      </w:r>
      <w:r w:rsidRPr="00AB0360">
        <w:rPr>
          <w:lang w:eastAsia="zh-CN"/>
        </w:rPr>
        <w:t>this approach in the underwater vehicles area.</w:t>
      </w:r>
    </w:p>
    <w:p w14:paraId="6A825DFB" w14:textId="77777777" w:rsidR="00F33C23" w:rsidRPr="00AB0360" w:rsidRDefault="00F33C23" w:rsidP="00F33C23">
      <w:pPr>
        <w:pStyle w:val="Text"/>
        <w:rPr>
          <w:lang w:eastAsia="zh-CN"/>
        </w:rPr>
      </w:pPr>
      <w:r w:rsidRPr="00AB0360">
        <w:rPr>
          <w:lang w:eastAsia="zh-CN"/>
        </w:rPr>
        <w:t xml:space="preserve">A terminal sliding mode observer was used in </w:t>
      </w:r>
      <w:r w:rsidR="00EC7E55" w:rsidRPr="00AB0360">
        <w:rPr>
          <w:lang w:eastAsia="zh-CN"/>
        </w:rPr>
        <w:fldChar w:fldCharType="begin"/>
      </w:r>
      <w:r w:rsidR="00134D92">
        <w:rPr>
          <w:lang w:eastAsia="zh-CN"/>
        </w:rPr>
        <w:instrText xml:space="preserve"> ADDIN EN.CITE &lt;EndNote&gt;&lt;Cite&gt;&lt;Author&gt;Chu&lt;/Author&gt;&lt;Year&gt;2014&lt;/Year&gt;&lt;RecNum&gt;171&lt;/RecNum&gt;&lt;DisplayText&gt;[10]&lt;/DisplayText&gt;&lt;record&gt;&lt;rec-number&gt;171&lt;/rec-number&gt;&lt;foreign-keys&gt;&lt;key app="EN" db-id="zttazxpasaww2fe0adb5sfrtvrz2dxfwds9a" timestamp="1408957408"&gt;171&lt;/key&gt;&lt;/foreign-keys&gt;&lt;ref-type name="Journal Article"&gt;17&lt;/ref-type&gt;&lt;contributors&gt;&lt;authors&gt;&lt;author&gt;Chu, Z. Z.&lt;/author&gt;&lt;author&gt;Zhang, M. J.&lt;/author&gt;&lt;/authors&gt;&lt;/contributors&gt;&lt;auth-address&gt;Harbin Engn Univ, Coll Mech &amp;amp; Elect Engn, Harbin 150001, Heilongjiang, Peoples R China&lt;/auth-address&gt;&lt;titles&gt;&lt;title&gt;Fault reconstruction of thruster for autonomous underwater vehicle based on terminal sliding mode observer&lt;/title&gt;&lt;secondary-title&gt;Ocean Engineering&lt;/secondary-title&gt;&lt;alt-title&gt;Ocean Eng&lt;/alt-title&gt;&lt;/titles&gt;&lt;periodical&gt;&lt;full-title&gt;Ocean Engineering&lt;/full-title&gt;&lt;abbr-1&gt;Ocean Eng&lt;/abbr-1&gt;&lt;abbr-2&gt;Ocean. Eng.&lt;/abbr-2&gt;&lt;/periodical&gt;&lt;alt-periodical&gt;&lt;full-title&gt;Ocean Engineering&lt;/full-title&gt;&lt;abbr-1&gt;Ocean Eng&lt;/abbr-1&gt;&lt;abbr-2&gt;Ocean. Eng.&lt;/abbr-2&gt;&lt;/alt-periodical&gt;&lt;pages&gt;426-434&lt;/pages&gt;&lt;volume&gt;88&lt;/volume&gt;&lt;keywords&gt;&lt;keyword&gt;autonomous underwater vehicle&lt;/keyword&gt;&lt;keyword&gt;fault reconstruction&lt;/keyword&gt;&lt;keyword&gt;motion modeling&lt;/keyword&gt;&lt;keyword&gt;terminal sliding mode&lt;/keyword&gt;&lt;keyword&gt;neural networks&lt;/keyword&gt;&lt;keyword&gt;diagnosis&lt;/keyword&gt;&lt;keyword&gt;actuator&lt;/keyword&gt;&lt;keyword&gt;controller&lt;/keyword&gt;&lt;keyword&gt;systems&lt;/keyword&gt;&lt;/keywords&gt;&lt;dates&gt;&lt;year&gt;2014&lt;/year&gt;&lt;pub-dates&gt;&lt;date&gt;Sep 15&lt;/date&gt;&lt;/pub-dates&gt;&lt;/dates&gt;&lt;isbn&gt;0029-8018&lt;/isbn&gt;&lt;accession-num&gt;WOS:000341474200035&lt;/accession-num&gt;&lt;urls&gt;&lt;related-urls&gt;&lt;url&gt;&amp;lt;Go to ISI&amp;gt;://WOS:000341474200035&lt;/url&gt;&lt;/related-urls&gt;&lt;/urls&gt;&lt;electronic-resource-num&gt;10.1016/j.oceaneng.2014.06.015&lt;/electronic-resource-num&gt;&lt;language&gt;English&lt;/language&gt;&lt;/record&gt;&lt;/Cite&gt;&lt;/EndNote&gt;</w:instrText>
      </w:r>
      <w:r w:rsidR="00EC7E55" w:rsidRPr="00AB0360">
        <w:rPr>
          <w:lang w:eastAsia="zh-CN"/>
        </w:rPr>
        <w:fldChar w:fldCharType="separate"/>
      </w:r>
      <w:r w:rsidR="00134D92">
        <w:rPr>
          <w:noProof/>
          <w:lang w:eastAsia="zh-CN"/>
        </w:rPr>
        <w:t>[10]</w:t>
      </w:r>
      <w:r w:rsidR="00EC7E55" w:rsidRPr="00AB0360">
        <w:rPr>
          <w:lang w:eastAsia="zh-CN"/>
        </w:rPr>
        <w:fldChar w:fldCharType="end"/>
      </w:r>
      <w:r w:rsidRPr="00AB0360">
        <w:rPr>
          <w:rFonts w:hint="eastAsia"/>
          <w:lang w:eastAsia="zh-CN"/>
        </w:rPr>
        <w:t xml:space="preserve"> </w:t>
      </w:r>
      <w:r w:rsidRPr="00AB0360">
        <w:rPr>
          <w:lang w:eastAsia="zh-CN"/>
        </w:rPr>
        <w:t>to guarantee that all estimated states of an AUV</w:t>
      </w:r>
      <w:r w:rsidRPr="00AB0360">
        <w:rPr>
          <w:rFonts w:hint="eastAsia"/>
          <w:lang w:eastAsia="zh-CN"/>
        </w:rPr>
        <w:t xml:space="preserve"> </w:t>
      </w:r>
      <w:r w:rsidRPr="00AB0360">
        <w:rPr>
          <w:lang w:eastAsia="zh-CN"/>
        </w:rPr>
        <w:t>converge in a finite time and hence a thruster fault</w:t>
      </w:r>
      <w:r w:rsidRPr="00AB0360">
        <w:rPr>
          <w:rFonts w:hint="eastAsia"/>
          <w:lang w:eastAsia="zh-CN"/>
        </w:rPr>
        <w:t xml:space="preserve"> </w:t>
      </w:r>
      <w:r w:rsidRPr="00AB0360">
        <w:rPr>
          <w:lang w:eastAsia="zh-CN"/>
        </w:rPr>
        <w:t>can be reconstructed in time. In</w:t>
      </w:r>
      <w:r w:rsidR="00EC7E55" w:rsidRPr="00AB0360">
        <w:rPr>
          <w:rFonts w:hint="eastAsia"/>
          <w:lang w:eastAsia="zh-CN"/>
        </w:rPr>
        <w:t xml:space="preserve"> </w:t>
      </w:r>
      <w:r w:rsidR="00EC7E55"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EC7E55" w:rsidRPr="00AB0360">
        <w:rPr>
          <w:lang w:eastAsia="zh-CN"/>
        </w:rPr>
        <w:instrText xml:space="preserve"> ADDIN EN.CITE </w:instrText>
      </w:r>
      <w:r w:rsidR="00EC7E55" w:rsidRPr="00AB0360">
        <w:rPr>
          <w:lang w:eastAsia="zh-CN"/>
        </w:rPr>
        <w:fldChar w:fldCharType="begin">
          <w:fldData xml:space="preserve">PEVuZE5vdGU+PENpdGU+PEF1dGhvcj5MaTwvQXV0aG9yPjxZZWFyPjIwMTU8L1llYXI+PFJlY051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==
</w:fldData>
        </w:fldChar>
      </w:r>
      <w:r w:rsidR="00EC7E55" w:rsidRPr="00AB0360">
        <w:rPr>
          <w:lang w:eastAsia="zh-CN"/>
        </w:rPr>
        <w:instrText xml:space="preserve"> ADDIN EN.CITE.DATA </w:instrText>
      </w:r>
      <w:r w:rsidR="00EC7E55" w:rsidRPr="00AB0360">
        <w:rPr>
          <w:lang w:eastAsia="zh-CN"/>
        </w:rPr>
      </w:r>
      <w:r w:rsidR="00EC7E55" w:rsidRPr="00AB0360">
        <w:rPr>
          <w:lang w:eastAsia="zh-CN"/>
        </w:rPr>
        <w:fldChar w:fldCharType="end"/>
      </w:r>
      <w:r w:rsidR="00EC7E55" w:rsidRPr="00AB0360">
        <w:rPr>
          <w:lang w:eastAsia="zh-CN"/>
        </w:rPr>
      </w:r>
      <w:r w:rsidR="00EC7E55" w:rsidRPr="00AB0360">
        <w:rPr>
          <w:lang w:eastAsia="zh-CN"/>
        </w:rPr>
        <w:fldChar w:fldCharType="separate"/>
      </w:r>
      <w:r w:rsidR="00EC7E55" w:rsidRPr="00AB0360">
        <w:rPr>
          <w:noProof/>
          <w:lang w:eastAsia="zh-CN"/>
        </w:rPr>
        <w:t>[3]</w:t>
      </w:r>
      <w:r w:rsidR="00EC7E55" w:rsidRPr="00AB0360">
        <w:rPr>
          <w:lang w:eastAsia="zh-CN"/>
        </w:rPr>
        <w:fldChar w:fldCharType="end"/>
      </w:r>
      <w:r w:rsidRPr="00AB0360">
        <w:rPr>
          <w:lang w:eastAsia="zh-CN"/>
        </w:rPr>
        <w:t>, a nonlinear observer</w:t>
      </w:r>
      <w:r w:rsidRPr="00AB0360">
        <w:rPr>
          <w:rFonts w:hint="eastAsia"/>
          <w:lang w:eastAsia="zh-CN"/>
        </w:rPr>
        <w:t xml:space="preserve"> </w:t>
      </w:r>
      <w:r w:rsidRPr="00AB0360">
        <w:rPr>
          <w:lang w:eastAsia="zh-CN"/>
        </w:rPr>
        <w:t>with finite-time convergence was constructed</w:t>
      </w:r>
      <w:r w:rsidRPr="00AB0360">
        <w:rPr>
          <w:rFonts w:hint="eastAsia"/>
          <w:lang w:eastAsia="zh-CN"/>
        </w:rPr>
        <w:t xml:space="preserve"> </w:t>
      </w:r>
      <w:r w:rsidRPr="00AB0360">
        <w:rPr>
          <w:lang w:eastAsia="zh-CN"/>
        </w:rPr>
        <w:t>to estimate an AUV</w:t>
      </w:r>
      <w:r w:rsidR="000102EF">
        <w:rPr>
          <w:lang w:eastAsia="zh-CN"/>
        </w:rPr>
        <w:t>’</w:t>
      </w:r>
      <w:r w:rsidRPr="00AB0360">
        <w:rPr>
          <w:lang w:eastAsia="zh-CN"/>
        </w:rPr>
        <w:t>s translational velocities where</w:t>
      </w:r>
      <w:r w:rsidRPr="00AB0360">
        <w:rPr>
          <w:rFonts w:hint="eastAsia"/>
          <w:lang w:eastAsia="zh-CN"/>
        </w:rPr>
        <w:t xml:space="preserve"> </w:t>
      </w:r>
      <w:r w:rsidRPr="00AB0360">
        <w:rPr>
          <w:lang w:eastAsia="zh-CN"/>
        </w:rPr>
        <w:t>the observer used was based on a fractional order</w:t>
      </w:r>
      <w:r w:rsidRPr="00AB0360">
        <w:rPr>
          <w:rFonts w:hint="eastAsia"/>
          <w:lang w:eastAsia="zh-CN"/>
        </w:rPr>
        <w:t xml:space="preserve"> </w:t>
      </w:r>
      <w:r w:rsidRPr="00AB0360">
        <w:rPr>
          <w:lang w:eastAsia="zh-CN"/>
        </w:rPr>
        <w:t>signature function to estimate the position error without</w:t>
      </w:r>
      <w:r w:rsidRPr="00AB0360">
        <w:rPr>
          <w:rFonts w:hint="eastAsia"/>
          <w:lang w:eastAsia="zh-CN"/>
        </w:rPr>
        <w:t xml:space="preserve"> </w:t>
      </w:r>
      <w:r w:rsidRPr="00AB0360">
        <w:rPr>
          <w:lang w:eastAsia="zh-CN"/>
        </w:rPr>
        <w:t>considering the external disturbance. To estimate</w:t>
      </w:r>
      <w:r w:rsidRPr="00AB0360">
        <w:rPr>
          <w:rFonts w:hint="eastAsia"/>
          <w:lang w:eastAsia="zh-CN"/>
        </w:rPr>
        <w:t xml:space="preserve"> </w:t>
      </w:r>
      <w:r w:rsidRPr="00AB0360">
        <w:rPr>
          <w:lang w:eastAsia="zh-CN"/>
        </w:rPr>
        <w:t>an underwater vehicle’s unmeasured states, another</w:t>
      </w:r>
      <w:r w:rsidRPr="00AB0360">
        <w:rPr>
          <w:rFonts w:hint="eastAsia"/>
          <w:lang w:eastAsia="zh-CN"/>
        </w:rPr>
        <w:t xml:space="preserve"> </w:t>
      </w:r>
      <w:r w:rsidRPr="00AB0360">
        <w:rPr>
          <w:lang w:eastAsia="zh-CN"/>
        </w:rPr>
        <w:t>adaptive terminal sliding mode observer was developed</w:t>
      </w:r>
      <w:r w:rsidRPr="00AB0360">
        <w:rPr>
          <w:rFonts w:hint="eastAsia"/>
          <w:lang w:eastAsia="zh-CN"/>
        </w:rPr>
        <w:t xml:space="preserve"> </w:t>
      </w:r>
      <w:r w:rsidRPr="00AB0360">
        <w:rPr>
          <w:lang w:eastAsia="zh-CN"/>
        </w:rPr>
        <w:t xml:space="preserve">in </w:t>
      </w:r>
      <w:r w:rsidR="00EC7E55" w:rsidRPr="00AB0360">
        <w:rPr>
          <w:lang w:eastAsia="zh-CN"/>
        </w:rPr>
        <w:fldChar w:fldCharType="begin"/>
      </w:r>
      <w:r w:rsidR="00EC7E55" w:rsidRPr="00AB0360">
        <w:rPr>
          <w:lang w:eastAsia="zh-CN"/>
        </w:rPr>
        <w:instrText xml:space="preserve"> ADDIN EN.CITE &lt;EndNote&gt;&lt;Cite&gt;&lt;Author&gt;Chu&lt;/Author&gt;&lt;Year&gt;2017&lt;/Year&gt;&lt;RecNum&gt;1422&lt;/RecNum&gt;&lt;DisplayText&gt;[5]&lt;/DisplayText&gt;&lt;record&gt;&lt;rec-number&gt;1422&lt;/rec-number&gt;&lt;foreign-keys&gt;&lt;key app="EN" db-id="zttazxpasaww2fe0adb5sfrtvrz2dxfwds9a" timestamp="1463054689"&gt;1422&lt;/key&gt;&lt;/foreign-keys&gt;&lt;ref-type name="Journal Article"&gt;17&lt;/ref-type&gt;&lt;contributors&gt;&lt;authors&gt;&lt;author&gt;Chu, Z.&lt;/author&gt;&lt;author&gt;Zhu, D.&lt;/author&gt;&lt;author&gt;Yang, S. X.&lt;/author&gt;&lt;/authors&gt;&lt;/contributors&gt;&lt;titles&gt;&lt;title&gt;Observer-Based Adaptive Neural Network Trajectory Tracking Control for Remotely Operated Vehicle&lt;/title&gt;&lt;secondary-title&gt;IEEE Transactions Neural Networks Learn Systems&lt;/secondary-title&gt;&lt;/titles&gt;&lt;pages&gt;1633-1645&lt;/pages&gt;&lt;volume&gt;28&lt;/volume&gt;&lt;number&gt;7&lt;/number&gt;&lt;keywords&gt;&lt;keyword&gt;Adaptation models&lt;/keyword&gt;&lt;keyword&gt;Adaptive systems&lt;/keyword&gt;&lt;keyword&gt;Angular velocity&lt;/keyword&gt;&lt;keyword&gt;Artificial neural networks&lt;/keyword&gt;&lt;keyword&gt;Observers&lt;/keyword&gt;&lt;keyword&gt;Adaptive control&lt;/keyword&gt;&lt;keyword&gt;observer&lt;/keyword&gt;&lt;keyword&gt;recurrent neural network (NN)&lt;/keyword&gt;&lt;keyword&gt;remotely operated vehicle (ROV)&lt;/keyword&gt;&lt;keyword&gt;trajectory tracking.&lt;/keyword&gt;&lt;/keywords&gt;&lt;dates&gt;&lt;year&gt;2017&lt;/year&gt;&lt;pub-dates&gt;&lt;date&gt;Jul&lt;/date&gt;&lt;/pub-dates&gt;&lt;/dates&gt;&lt;isbn&gt;2162-2388 (Electronic)&amp;#xD;2162-237X (Linking)&lt;/isbn&gt;&lt;accession-num&gt;27093708&lt;/accession-num&gt;&lt;urls&gt;&lt;related-urls&gt;&lt;url&gt;https://www.ncbi.nlm.nih.gov/pubmed/27093708&lt;/url&gt;&lt;/related-urls&gt;&lt;/urls&gt;&lt;electronic-resource-num&gt;10.1109/TNNLS.2016.2544786&lt;/electronic-resource-num&gt;&lt;/record&gt;&lt;/Cite&gt;&lt;/EndNote&gt;</w:instrText>
      </w:r>
      <w:r w:rsidR="00EC7E55" w:rsidRPr="00AB0360">
        <w:rPr>
          <w:lang w:eastAsia="zh-CN"/>
        </w:rPr>
        <w:fldChar w:fldCharType="separate"/>
      </w:r>
      <w:r w:rsidR="00EC7E55" w:rsidRPr="00AB0360">
        <w:rPr>
          <w:noProof/>
          <w:lang w:eastAsia="zh-CN"/>
        </w:rPr>
        <w:t>[5]</w:t>
      </w:r>
      <w:r w:rsidR="00EC7E55" w:rsidRPr="00AB0360">
        <w:rPr>
          <w:lang w:eastAsia="zh-CN"/>
        </w:rPr>
        <w:fldChar w:fldCharType="end"/>
      </w:r>
      <w:r w:rsidRPr="00AB0360">
        <w:rPr>
          <w:lang w:eastAsia="zh-CN"/>
        </w:rPr>
        <w:t xml:space="preserve"> that uses the derivative of the position</w:t>
      </w:r>
      <w:r w:rsidRPr="00AB0360">
        <w:rPr>
          <w:rFonts w:hint="eastAsia"/>
          <w:lang w:eastAsia="zh-CN"/>
        </w:rPr>
        <w:t xml:space="preserve"> </w:t>
      </w:r>
      <w:r w:rsidRPr="00AB0360">
        <w:rPr>
          <w:lang w:eastAsia="zh-CN"/>
        </w:rPr>
        <w:t>estimation error.</w:t>
      </w:r>
    </w:p>
    <w:p w14:paraId="265C638A" w14:textId="77777777" w:rsidR="00F33C23" w:rsidRPr="00AB0360" w:rsidRDefault="00F33C23" w:rsidP="00F33C23">
      <w:pPr>
        <w:pStyle w:val="Text"/>
        <w:rPr>
          <w:lang w:eastAsia="zh-CN"/>
        </w:rPr>
      </w:pPr>
      <w:r w:rsidRPr="00AB0360">
        <w:rPr>
          <w:lang w:eastAsia="zh-CN"/>
        </w:rPr>
        <w:t>Observer/controller design for underwater vehicles</w:t>
      </w:r>
      <w:r w:rsidRPr="00AB0360">
        <w:rPr>
          <w:rFonts w:hint="eastAsia"/>
          <w:lang w:eastAsia="zh-CN"/>
        </w:rPr>
        <w:t xml:space="preserve"> </w:t>
      </w:r>
      <w:r w:rsidRPr="00AB0360">
        <w:rPr>
          <w:lang w:eastAsia="zh-CN"/>
        </w:rPr>
        <w:t>requires a model of the dynamics in most cases. Due</w:t>
      </w:r>
      <w:r w:rsidRPr="00AB0360">
        <w:rPr>
          <w:rFonts w:hint="eastAsia"/>
          <w:lang w:eastAsia="zh-CN"/>
        </w:rPr>
        <w:t xml:space="preserve"> </w:t>
      </w:r>
      <w:r w:rsidRPr="00AB0360">
        <w:rPr>
          <w:lang w:eastAsia="zh-CN"/>
        </w:rPr>
        <w:t>to the highly coupled multivariable nonlinear dynamics</w:t>
      </w:r>
      <w:r w:rsidRPr="00AB0360">
        <w:rPr>
          <w:rFonts w:hint="eastAsia"/>
          <w:lang w:eastAsia="zh-CN"/>
        </w:rPr>
        <w:t xml:space="preserve"> </w:t>
      </w:r>
      <w:r w:rsidRPr="00AB0360">
        <w:rPr>
          <w:lang w:eastAsia="zh-CN"/>
        </w:rPr>
        <w:t>and the external disturbance, any model will be</w:t>
      </w:r>
      <w:r w:rsidRPr="00AB0360">
        <w:rPr>
          <w:rFonts w:hint="eastAsia"/>
          <w:lang w:eastAsia="zh-CN"/>
        </w:rPr>
        <w:t xml:space="preserve"> </w:t>
      </w:r>
      <w:r w:rsidRPr="00AB0360">
        <w:rPr>
          <w:lang w:eastAsia="zh-CN"/>
        </w:rPr>
        <w:t>subject to potentially significant uncertainties. Also</w:t>
      </w:r>
      <w:r w:rsidRPr="00AB0360">
        <w:rPr>
          <w:rFonts w:hint="eastAsia"/>
          <w:lang w:eastAsia="zh-CN"/>
        </w:rPr>
        <w:t xml:space="preserve"> </w:t>
      </w:r>
      <w:r w:rsidRPr="00AB0360">
        <w:rPr>
          <w:lang w:eastAsia="zh-CN"/>
        </w:rPr>
        <w:t>during operation faults, such as entanglement and impairment,</w:t>
      </w:r>
      <w:r w:rsidRPr="00AB0360">
        <w:rPr>
          <w:rFonts w:hint="eastAsia"/>
          <w:lang w:eastAsia="zh-CN"/>
        </w:rPr>
        <w:t xml:space="preserve"> </w:t>
      </w:r>
      <w:r w:rsidRPr="00AB0360">
        <w:rPr>
          <w:lang w:eastAsia="zh-CN"/>
        </w:rPr>
        <w:t xml:space="preserve">can occur in the thrusters, see, e.g., </w:t>
      </w:r>
      <w:r w:rsidR="00EC7E55" w:rsidRPr="00AB0360">
        <w:rPr>
          <w:lang w:eastAsia="zh-CN"/>
        </w:rPr>
        <w:fldChar w:fldCharType="begin">
          <w:fldData xml:space="preserve">PEVuZE5vdGU+PENpdGU+PEF1dGhvcj5Db3JyYWRpbmk8L0F1dGhvcj48WWVhcj4yMDExPC9ZZWFy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</w:fldData>
        </w:fldChar>
      </w:r>
      <w:r w:rsidR="00134D92">
        <w:rPr>
          <w:lang w:eastAsia="zh-CN"/>
        </w:rPr>
        <w:instrText xml:space="preserve"> ADDIN EN.CITE </w:instrText>
      </w:r>
      <w:r w:rsidR="00134D92">
        <w:rPr>
          <w:lang w:eastAsia="zh-CN"/>
        </w:rPr>
        <w:fldChar w:fldCharType="begin">
          <w:fldData xml:space="preserve">PEVuZE5vdGU+PENpdGU+PEF1dGhvcj5Db3JyYWRpbmk8L0F1dGhvcj48WWVhcj4yMDExPC9ZZWFy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</w:fldData>
        </w:fldChar>
      </w:r>
      <w:r w:rsidR="00134D92">
        <w:rPr>
          <w:lang w:eastAsia="zh-CN"/>
        </w:rPr>
        <w:instrText xml:space="preserve"> ADDIN EN.CITE.DATA </w:instrText>
      </w:r>
      <w:r w:rsidR="00134D92">
        <w:rPr>
          <w:lang w:eastAsia="zh-CN"/>
        </w:rPr>
      </w:r>
      <w:r w:rsidR="00134D92">
        <w:rPr>
          <w:lang w:eastAsia="zh-CN"/>
        </w:rPr>
        <w:fldChar w:fldCharType="end"/>
      </w:r>
      <w:r w:rsidR="00EC7E55" w:rsidRPr="00AB0360">
        <w:rPr>
          <w:lang w:eastAsia="zh-CN"/>
        </w:rPr>
      </w:r>
      <w:r w:rsidR="00EC7E55" w:rsidRPr="00AB0360">
        <w:rPr>
          <w:lang w:eastAsia="zh-CN"/>
        </w:rPr>
        <w:fldChar w:fldCharType="separate"/>
      </w:r>
      <w:r w:rsidR="00134D92">
        <w:rPr>
          <w:noProof/>
          <w:lang w:eastAsia="zh-CN"/>
        </w:rPr>
        <w:t>[11]</w:t>
      </w:r>
      <w:r w:rsidR="00EC7E55" w:rsidRPr="00AB0360">
        <w:rPr>
          <w:lang w:eastAsia="zh-CN"/>
        </w:rPr>
        <w:fldChar w:fldCharType="end"/>
      </w:r>
      <w:r w:rsidR="00EC7E55" w:rsidRPr="00AB0360">
        <w:rPr>
          <w:rFonts w:hint="eastAsia"/>
          <w:lang w:eastAsia="zh-CN"/>
        </w:rPr>
        <w:t xml:space="preserve"> </w:t>
      </w:r>
      <w:r w:rsidRPr="00AB0360">
        <w:rPr>
          <w:lang w:eastAsia="zh-CN"/>
        </w:rPr>
        <w:t>and</w:t>
      </w:r>
      <w:r w:rsidRPr="00AB0360">
        <w:rPr>
          <w:rFonts w:hint="eastAsia"/>
          <w:lang w:eastAsia="zh-CN"/>
        </w:rPr>
        <w:t xml:space="preserve"> </w:t>
      </w:r>
      <w:r w:rsidRPr="00AB0360">
        <w:rPr>
          <w:lang w:eastAsia="zh-CN"/>
        </w:rPr>
        <w:t>this increases the uncertainty in the model and makes</w:t>
      </w:r>
      <w:r w:rsidRPr="00AB0360">
        <w:rPr>
          <w:rFonts w:hint="eastAsia"/>
          <w:lang w:eastAsia="zh-CN"/>
        </w:rPr>
        <w:t xml:space="preserve"> </w:t>
      </w:r>
      <w:r w:rsidRPr="00AB0360">
        <w:rPr>
          <w:lang w:eastAsia="zh-CN"/>
        </w:rPr>
        <w:t>trajectory tracking more challenging. In this area, a</w:t>
      </w:r>
      <w:r w:rsidRPr="00AB0360">
        <w:rPr>
          <w:rFonts w:hint="eastAsia"/>
          <w:lang w:eastAsia="zh-CN"/>
        </w:rPr>
        <w:t xml:space="preserve"> </w:t>
      </w:r>
      <w:r w:rsidRPr="00AB0360">
        <w:rPr>
          <w:lang w:eastAsia="zh-CN"/>
        </w:rPr>
        <w:t>suitably designed neural network has been applied</w:t>
      </w:r>
      <w:r w:rsidRPr="00AB0360">
        <w:rPr>
          <w:rFonts w:hint="eastAsia"/>
          <w:lang w:eastAsia="zh-CN"/>
        </w:rPr>
        <w:t xml:space="preserve"> </w:t>
      </w:r>
      <w:r w:rsidRPr="00AB0360">
        <w:rPr>
          <w:lang w:eastAsia="zh-CN"/>
        </w:rPr>
        <w:t>to approximate the unknown model or the general</w:t>
      </w:r>
      <w:r w:rsidRPr="00AB0360">
        <w:rPr>
          <w:rFonts w:hint="eastAsia"/>
          <w:lang w:eastAsia="zh-CN"/>
        </w:rPr>
        <w:t xml:space="preserve"> </w:t>
      </w:r>
      <w:r w:rsidRPr="00AB0360">
        <w:rPr>
          <w:lang w:eastAsia="zh-CN"/>
        </w:rPr>
        <w:t>uncertainty term in underwater vehicle research, as</w:t>
      </w:r>
      <w:r w:rsidRPr="00AB0360">
        <w:rPr>
          <w:rFonts w:hint="eastAsia"/>
          <w:lang w:eastAsia="zh-CN"/>
        </w:rPr>
        <w:t xml:space="preserve"> </w:t>
      </w:r>
      <w:r w:rsidRPr="00AB0360">
        <w:rPr>
          <w:lang w:eastAsia="zh-CN"/>
        </w:rPr>
        <w:t>discussed next.</w:t>
      </w:r>
    </w:p>
    <w:p w14:paraId="41637A8D" w14:textId="77777777" w:rsidR="00F33C23" w:rsidRPr="00AB0360" w:rsidRDefault="00F33C23" w:rsidP="00F33C23">
      <w:pPr>
        <w:pStyle w:val="Text"/>
        <w:rPr>
          <w:lang w:eastAsia="zh-CN"/>
        </w:rPr>
      </w:pPr>
      <w:r w:rsidRPr="00AB0360">
        <w:rPr>
          <w:lang w:eastAsia="zh-CN"/>
        </w:rPr>
        <w:t xml:space="preserve">In </w:t>
      </w:r>
      <w:r w:rsidR="00EC7E55" w:rsidRPr="00AB0360">
        <w:rPr>
          <w:lang w:eastAsia="zh-CN"/>
        </w:rPr>
        <w:fldChar w:fldCharType="begin"/>
      </w:r>
      <w:r w:rsidR="00134D92">
        <w:rPr>
          <w:lang w:eastAsia="zh-CN"/>
        </w:rPr>
        <w:instrText xml:space="preserve"> ADDIN EN.CITE &lt;EndNote&gt;&lt;Cite&gt;&lt;Author&gt;Bagheri&lt;/Author&gt;&lt;Year&gt;2010&lt;/Year&gt;&lt;RecNum&gt;262&lt;/RecNum&gt;&lt;DisplayText&gt;[12]&lt;/DisplayText&gt;&lt;record&gt;&lt;rec-number&gt;262&lt;/rec-number&gt;&lt;foreign-keys&gt;&lt;key app="EN" db-id="zttazxpasaww2fe0adb5sfrtvrz2dxfwds9a" timestamp="1413340637"&gt;262&lt;/key&gt;&lt;/foreign-keys&gt;&lt;ref-type name="Journal Article"&gt;17&lt;/ref-type&gt;&lt;contributors&gt;&lt;authors&gt;&lt;author&gt;Bagheri, A.&lt;/author&gt;&lt;author&gt;Karimi, T.&lt;/author&gt;&lt;author&gt;Amanifard, N.&lt;/author&gt;&lt;/authors&gt;&lt;/contributors&gt;&lt;auth-address&gt;Univ Guilan, Dept Mech Engn, Rasht, Iran&lt;/auth-address&gt;&lt;titles&gt;&lt;title&gt;Tracking performance control of a cable communicated underwater vehicle using adaptive neural network controllers&lt;/title&gt;&lt;secondary-title&gt;Applied Soft Computing&lt;/secondary-title&gt;&lt;alt-title&gt;Appl Soft Comput&lt;/alt-title&gt;&lt;/titles&gt;&lt;pages&gt;908-918&lt;/pages&gt;&lt;volume&gt;10&lt;/volume&gt;&lt;number&gt;3&lt;/number&gt;&lt;keywords&gt;&lt;keyword&gt;remotely operated vehicle&lt;/keyword&gt;&lt;keyword&gt;towed cable&lt;/keyword&gt;&lt;keyword&gt;tracking control&lt;/keyword&gt;&lt;keyword&gt;adaptive controller&lt;/keyword&gt;&lt;keyword&gt;neural network&lt;/keyword&gt;&lt;keyword&gt;remotely operated vehicle&lt;/keyword&gt;&lt;keyword&gt;sliding mode control&lt;/keyword&gt;&lt;keyword&gt;thruster dynamics&lt;/keyword&gt;&lt;keyword&gt;robotic vehicles&lt;/keyword&gt;&lt;keyword&gt;net controller&lt;/keyword&gt;&lt;keyword&gt;dive plane&lt;/keyword&gt;&lt;keyword&gt;simulation&lt;/keyword&gt;&lt;keyword&gt;systems&lt;/keyword&gt;&lt;keyword&gt;design&lt;/keyword&gt;&lt;/keywords&gt;&lt;dates&gt;&lt;year&gt;2010&lt;/year&gt;&lt;pub-dates&gt;&lt;date&gt;Jun&lt;/date&gt;&lt;/pub-dates&gt;&lt;/dates&gt;&lt;isbn&gt;1568-4946&lt;/isbn&gt;&lt;accession-num&gt;WOS:000275377500024&lt;/accession-num&gt;&lt;urls&gt;&lt;related-urls&gt;&lt;url&gt;&amp;lt;Go to ISI&amp;gt;://WOS:000275377500024&lt;/url&gt;&lt;/related-urls&gt;&lt;/urls&gt;&lt;electronic-resource-num&gt;10.1016/j.asoc.2009.10.008&lt;/electronic-resource-num&gt;&lt;language&gt;English&lt;/language&gt;&lt;/record&gt;&lt;/Cite&gt;&lt;/EndNote&gt;</w:instrText>
      </w:r>
      <w:r w:rsidR="00EC7E55" w:rsidRPr="00AB0360">
        <w:rPr>
          <w:lang w:eastAsia="zh-CN"/>
        </w:rPr>
        <w:fldChar w:fldCharType="separate"/>
      </w:r>
      <w:r w:rsidR="00134D92">
        <w:rPr>
          <w:noProof/>
          <w:lang w:eastAsia="zh-CN"/>
        </w:rPr>
        <w:t>[12]</w:t>
      </w:r>
      <w:r w:rsidR="00EC7E55" w:rsidRPr="00AB0360">
        <w:rPr>
          <w:lang w:eastAsia="zh-CN"/>
        </w:rPr>
        <w:fldChar w:fldCharType="end"/>
      </w:r>
      <w:r w:rsidRPr="00AB0360">
        <w:rPr>
          <w:lang w:eastAsia="zh-CN"/>
        </w:rPr>
        <w:t xml:space="preserve"> an adaptive sliding mode tracking control</w:t>
      </w:r>
      <w:r w:rsidRPr="00AB0360">
        <w:rPr>
          <w:rFonts w:hint="eastAsia"/>
          <w:lang w:eastAsia="zh-CN"/>
        </w:rPr>
        <w:t xml:space="preserve"> </w:t>
      </w:r>
      <w:r w:rsidRPr="00AB0360">
        <w:rPr>
          <w:lang w:eastAsia="zh-CN"/>
        </w:rPr>
        <w:t>design for underwater vehicles was developed where</w:t>
      </w:r>
      <w:r w:rsidRPr="00AB0360">
        <w:rPr>
          <w:rFonts w:hint="eastAsia"/>
          <w:lang w:eastAsia="zh-CN"/>
        </w:rPr>
        <w:t xml:space="preserve"> </w:t>
      </w:r>
      <w:r w:rsidRPr="00AB0360">
        <w:rPr>
          <w:lang w:eastAsia="zh-CN"/>
        </w:rPr>
        <w:t>a radial basis function based neural network was</w:t>
      </w:r>
      <w:r w:rsidRPr="00AB0360">
        <w:rPr>
          <w:rFonts w:hint="eastAsia"/>
          <w:lang w:eastAsia="zh-CN"/>
        </w:rPr>
        <w:t xml:space="preserve"> </w:t>
      </w:r>
      <w:r w:rsidRPr="00AB0360">
        <w:rPr>
          <w:lang w:eastAsia="zh-CN"/>
        </w:rPr>
        <w:t>applied to mimic the equivalent control. Moreover,</w:t>
      </w:r>
      <w:r w:rsidRPr="00AB0360">
        <w:rPr>
          <w:rFonts w:hint="eastAsia"/>
          <w:lang w:eastAsia="zh-CN"/>
        </w:rPr>
        <w:t xml:space="preserve"> </w:t>
      </w:r>
      <w:r w:rsidRPr="00AB0360">
        <w:rPr>
          <w:lang w:eastAsia="zh-CN"/>
        </w:rPr>
        <w:t>in</w:t>
      </w:r>
      <w:r w:rsidR="00EC7E55" w:rsidRPr="00AB0360">
        <w:rPr>
          <w:rFonts w:hint="eastAsia"/>
          <w:lang w:eastAsia="zh-CN"/>
        </w:rPr>
        <w:t xml:space="preserve"> </w:t>
      </w:r>
      <w:r w:rsidR="00EC7E55" w:rsidRPr="00AB0360">
        <w:rPr>
          <w:lang w:eastAsia="zh-CN"/>
        </w:rPr>
        <w:fldChar w:fldCharType="begin"/>
      </w:r>
      <w:r w:rsidR="00134D92">
        <w:rPr>
          <w:lang w:eastAsia="zh-CN"/>
        </w:rPr>
        <w:instrText xml:space="preserve"> ADDIN EN.CITE &lt;EndNote&gt;&lt;Cite&gt;&lt;Author&gt;Wang&lt;/Author&gt;&lt;Year&gt;2015&lt;/Year&gt;&lt;RecNum&gt;2019&lt;/RecNum&gt;&lt;DisplayText&gt;[13]&lt;/DisplayText&gt;&lt;record&gt;&lt;rec-number&gt;2019&lt;/rec-number&gt;&lt;foreign-keys&gt;&lt;key app="EN" db-id="zttazxpasaww2fe0adb5sfrtvrz2dxfwds9a" timestamp="1490109347"&gt;2019&lt;/key&gt;&lt;/foreign-keys&gt;&lt;ref-type name="Journal Article"&gt;17&lt;/ref-type&gt;&lt;contributors&gt;&lt;authors&gt;&lt;author&gt;Wang, Y. J.&lt;/author&gt;&lt;author&gt;Zhang, M. J.&lt;/author&gt;&lt;author&gt;Wilson, P. A.&lt;/author&gt;&lt;author&gt;Liu, X.&lt;/author&gt;&lt;/authors&gt;&lt;/contributors&gt;&lt;auth-address&gt;Harbin Engn Univ, Coll Mech &amp;amp; Elect Engn, Harbin 150001, Heilongjiang, Peoples R China&amp;#xD;Univ Southampton, Fluid Struct Interact Grp, Engn &amp;amp; Environm, Southampton SO16 7QF, Hants, England&lt;/auth-address&gt;&lt;titles&gt;&lt;title&gt;Adaptive neural network-based backstepping fault tolerant control for underwater vehicles with thruster fault&lt;/title&gt;&lt;secondary-title&gt;Ocean Engineering&lt;/secondary-title&gt;&lt;alt-title&gt;Ocean Eng&lt;/alt-title&gt;&lt;/titles&gt;&lt;periodical&gt;&lt;full-title&gt;Ocean Engineering&lt;/full-title&gt;&lt;abbr-1&gt;Ocean Eng&lt;/abbr-1&gt;&lt;abbr-2&gt;Ocean. Eng.&lt;/abbr-2&gt;&lt;/periodical&gt;&lt;alt-periodical&gt;&lt;full-title&gt;Ocean Engineering&lt;/full-title&gt;&lt;abbr-1&gt;Ocean Eng&lt;/abbr-1&gt;&lt;abbr-2&gt;Ocean. Eng.&lt;/abbr-2&gt;&lt;/alt-periodical&gt;&lt;pages&gt;15-24&lt;/pages&gt;&lt;volume&gt;110&lt;/volume&gt;&lt;keywords&gt;&lt;keyword&gt;underwater vehicles&lt;/keyword&gt;&lt;keyword&gt;fault tolerant control&lt;/keyword&gt;&lt;keyword&gt;backstepping method&lt;/keyword&gt;&lt;keyword&gt;neural network&lt;/keyword&gt;&lt;keyword&gt;adaptive sliding mode&lt;/keyword&gt;&lt;keyword&gt;sliding mode control&lt;/keyword&gt;&lt;keyword&gt;nonlinear-systems&lt;/keyword&gt;&lt;keyword&gt;control algorithm&lt;/keyword&gt;&lt;keyword&gt;allocation&lt;/keyword&gt;&lt;keyword&gt;redundancy&lt;/keyword&gt;&lt;keyword&gt;design&lt;/keyword&gt;&lt;keyword&gt;robot&lt;/keyword&gt;&lt;/keywords&gt;&lt;dates&gt;&lt;year&gt;2015&lt;/year&gt;&lt;pub-dates&gt;&lt;date&gt;Dec 1&lt;/date&gt;&lt;/pub-dates&gt;&lt;/dates&gt;&lt;isbn&gt;0029-8018&lt;/isbn&gt;&lt;accession-num&gt;WOS:000367860200002&lt;/accession-num&gt;&lt;urls&gt;&lt;related-urls&gt;&lt;url&gt;&amp;lt;Go to ISI&amp;gt;://WOS:000367860200002&lt;/url&gt;&lt;/related-urls&gt;&lt;/urls&gt;&lt;electronic-resource-num&gt;10.1016/j.oceaneng.2015.09.035&lt;/electronic-resource-num&gt;&lt;language&gt;English&lt;/language&gt;&lt;/record&gt;&lt;/Cite&gt;&lt;/EndNote&gt;</w:instrText>
      </w:r>
      <w:r w:rsidR="00EC7E55" w:rsidRPr="00AB0360">
        <w:rPr>
          <w:lang w:eastAsia="zh-CN"/>
        </w:rPr>
        <w:fldChar w:fldCharType="separate"/>
      </w:r>
      <w:r w:rsidR="00134D92">
        <w:rPr>
          <w:noProof/>
          <w:lang w:eastAsia="zh-CN"/>
        </w:rPr>
        <w:t>[13]</w:t>
      </w:r>
      <w:r w:rsidR="00EC7E55" w:rsidRPr="00AB0360">
        <w:rPr>
          <w:lang w:eastAsia="zh-CN"/>
        </w:rPr>
        <w:fldChar w:fldCharType="end"/>
      </w:r>
      <w:r w:rsidRPr="00AB0360">
        <w:rPr>
          <w:lang w:eastAsia="zh-CN"/>
        </w:rPr>
        <w:t>, the unknown thruster fault, model uncertainty</w:t>
      </w:r>
      <w:r w:rsidRPr="00AB0360">
        <w:rPr>
          <w:rFonts w:hint="eastAsia"/>
          <w:lang w:eastAsia="zh-CN"/>
        </w:rPr>
        <w:t xml:space="preserve"> </w:t>
      </w:r>
      <w:r w:rsidRPr="00AB0360">
        <w:rPr>
          <w:lang w:eastAsia="zh-CN"/>
        </w:rPr>
        <w:t>and external disturbance are treated as a general</w:t>
      </w:r>
      <w:r w:rsidRPr="00AB0360">
        <w:rPr>
          <w:rFonts w:hint="eastAsia"/>
          <w:lang w:eastAsia="zh-CN"/>
        </w:rPr>
        <w:t xml:space="preserve"> </w:t>
      </w:r>
      <w:r w:rsidRPr="00AB0360">
        <w:rPr>
          <w:lang w:eastAsia="zh-CN"/>
        </w:rPr>
        <w:t>uncertainty term, which is approximated by a neural</w:t>
      </w:r>
      <w:r w:rsidRPr="00AB0360">
        <w:rPr>
          <w:rFonts w:hint="eastAsia"/>
          <w:lang w:eastAsia="zh-CN"/>
        </w:rPr>
        <w:t xml:space="preserve"> </w:t>
      </w:r>
      <w:r w:rsidRPr="00AB0360">
        <w:rPr>
          <w:lang w:eastAsia="zh-CN"/>
        </w:rPr>
        <w:t>network. Designs such as these must counteract the</w:t>
      </w:r>
      <w:r w:rsidRPr="00AB0360">
        <w:rPr>
          <w:rFonts w:hint="eastAsia"/>
          <w:lang w:eastAsia="zh-CN"/>
        </w:rPr>
        <w:t xml:space="preserve"> </w:t>
      </w:r>
      <w:r w:rsidRPr="00AB0360">
        <w:rPr>
          <w:lang w:eastAsia="zh-CN"/>
        </w:rPr>
        <w:t>neural network</w:t>
      </w:r>
      <w:r w:rsidR="00B76E42">
        <w:rPr>
          <w:lang w:eastAsia="zh-CN"/>
        </w:rPr>
        <w:t>’</w:t>
      </w:r>
      <w:r w:rsidRPr="00AB0360">
        <w:rPr>
          <w:lang w:eastAsia="zh-CN"/>
        </w:rPr>
        <w:t>s estimation error and the effects of</w:t>
      </w:r>
      <w:r w:rsidRPr="00AB0360">
        <w:rPr>
          <w:rFonts w:hint="eastAsia"/>
          <w:lang w:eastAsia="zh-CN"/>
        </w:rPr>
        <w:t xml:space="preserve"> </w:t>
      </w:r>
      <w:r w:rsidRPr="00AB0360">
        <w:rPr>
          <w:lang w:eastAsia="zh-CN"/>
        </w:rPr>
        <w:t>the neglected higher-order terms resulting from use</w:t>
      </w:r>
      <w:r w:rsidRPr="00AB0360">
        <w:rPr>
          <w:rFonts w:hint="eastAsia"/>
          <w:lang w:eastAsia="zh-CN"/>
        </w:rPr>
        <w:t xml:space="preserve"> </w:t>
      </w:r>
      <w:r w:rsidRPr="00AB0360">
        <w:rPr>
          <w:lang w:eastAsia="zh-CN"/>
        </w:rPr>
        <w:t>of the Taylor series expansion.</w:t>
      </w:r>
    </w:p>
    <w:p w14:paraId="20614FC3" w14:textId="78B0535A" w:rsidR="00F33C23" w:rsidRPr="00AB0360" w:rsidRDefault="00F33C23" w:rsidP="00F33C23">
      <w:pPr>
        <w:pStyle w:val="Text"/>
        <w:rPr>
          <w:lang w:eastAsia="zh-CN"/>
        </w:rPr>
      </w:pPr>
      <w:r w:rsidRPr="00AB0360">
        <w:rPr>
          <w:lang w:eastAsia="zh-CN"/>
        </w:rPr>
        <w:t>Existing methods using this approach assume that</w:t>
      </w:r>
      <w:r w:rsidRPr="00AB0360">
        <w:rPr>
          <w:rFonts w:hint="eastAsia"/>
          <w:lang w:eastAsia="zh-CN"/>
        </w:rPr>
        <w:t xml:space="preserve"> </w:t>
      </w:r>
      <w:r w:rsidR="002D59E9">
        <w:rPr>
          <w:rFonts w:hint="eastAsia"/>
          <w:lang w:eastAsia="zh-CN"/>
        </w:rPr>
        <w:t>the</w:t>
      </w:r>
      <w:r w:rsidRPr="00AB0360">
        <w:rPr>
          <w:lang w:eastAsia="zh-CN"/>
        </w:rPr>
        <w:t xml:space="preserve"> upper bound</w:t>
      </w:r>
      <w:r w:rsidR="002D59E9">
        <w:rPr>
          <w:rFonts w:hint="eastAsia"/>
          <w:lang w:eastAsia="zh-CN"/>
        </w:rPr>
        <w:t xml:space="preserve"> of </w:t>
      </w:r>
      <w:r w:rsidR="002D59E9" w:rsidRPr="002D59E9">
        <w:rPr>
          <w:lang w:eastAsia="zh-CN"/>
        </w:rPr>
        <w:t>the neural networks estimation error</w:t>
      </w:r>
      <w:r w:rsidR="002D59E9">
        <w:rPr>
          <w:rFonts w:hint="eastAsia"/>
          <w:lang w:eastAsia="zh-CN"/>
        </w:rPr>
        <w:t xml:space="preserve"> and the </w:t>
      </w:r>
      <w:r w:rsidR="002D59E9" w:rsidRPr="00AB0360">
        <w:rPr>
          <w:lang w:eastAsia="zh-CN"/>
        </w:rPr>
        <w:t>neglected higher-order terms</w:t>
      </w:r>
      <w:r w:rsidR="002D59E9" w:rsidRPr="002D59E9">
        <w:rPr>
          <w:lang w:eastAsia="zh-CN"/>
        </w:rPr>
        <w:t xml:space="preserve"> </w:t>
      </w:r>
      <w:r w:rsidRPr="00AB0360">
        <w:rPr>
          <w:lang w:eastAsia="zh-CN"/>
        </w:rPr>
        <w:t>is known a priori. This assumption</w:t>
      </w:r>
      <w:r w:rsidRPr="00AB0360">
        <w:rPr>
          <w:rFonts w:hint="eastAsia"/>
          <w:lang w:eastAsia="zh-CN"/>
        </w:rPr>
        <w:t xml:space="preserve"> </w:t>
      </w:r>
      <w:r w:rsidRPr="00AB0360">
        <w:rPr>
          <w:lang w:eastAsia="zh-CN"/>
        </w:rPr>
        <w:t xml:space="preserve">is very strict (with </w:t>
      </w:r>
      <w:r w:rsidRPr="00AB0360">
        <w:rPr>
          <w:lang w:eastAsia="zh-CN"/>
        </w:rPr>
        <w:lastRenderedPageBreak/>
        <w:t>consequences for controller</w:t>
      </w:r>
      <w:r w:rsidRPr="00AB0360">
        <w:rPr>
          <w:rFonts w:hint="eastAsia"/>
          <w:lang w:eastAsia="zh-CN"/>
        </w:rPr>
        <w:t xml:space="preserve"> </w:t>
      </w:r>
      <w:r w:rsidRPr="00AB0360">
        <w:rPr>
          <w:lang w:eastAsia="zh-CN"/>
        </w:rPr>
        <w:t>design), since it is very difficult to select the upper</w:t>
      </w:r>
      <w:r w:rsidRPr="00AB0360">
        <w:rPr>
          <w:rFonts w:hint="eastAsia"/>
          <w:lang w:eastAsia="zh-CN"/>
        </w:rPr>
        <w:t xml:space="preserve"> </w:t>
      </w:r>
      <w:r w:rsidRPr="00AB0360">
        <w:rPr>
          <w:lang w:eastAsia="zh-CN"/>
        </w:rPr>
        <w:t>bound for underwater vehicles subject to external disturbances,</w:t>
      </w:r>
      <w:r w:rsidRPr="00AB0360">
        <w:rPr>
          <w:rFonts w:hint="eastAsia"/>
          <w:lang w:eastAsia="zh-CN"/>
        </w:rPr>
        <w:t xml:space="preserve"> </w:t>
      </w:r>
      <w:r w:rsidRPr="00AB0360">
        <w:rPr>
          <w:lang w:eastAsia="zh-CN"/>
        </w:rPr>
        <w:t>which includes effects from waves and the</w:t>
      </w:r>
      <w:r w:rsidRPr="00AB0360">
        <w:rPr>
          <w:rFonts w:hint="eastAsia"/>
          <w:lang w:eastAsia="zh-CN"/>
        </w:rPr>
        <w:t xml:space="preserve"> </w:t>
      </w:r>
      <w:r w:rsidRPr="00AB0360">
        <w:rPr>
          <w:lang w:eastAsia="zh-CN"/>
        </w:rPr>
        <w:t>ocean current. An alternative is to directly estimate</w:t>
      </w:r>
      <w:r w:rsidRPr="00AB0360">
        <w:rPr>
          <w:rFonts w:hint="eastAsia"/>
          <w:lang w:eastAsia="zh-CN"/>
        </w:rPr>
        <w:t xml:space="preserve"> </w:t>
      </w:r>
      <w:r w:rsidRPr="00AB0360">
        <w:rPr>
          <w:lang w:eastAsia="zh-CN"/>
        </w:rPr>
        <w:t>the upper bound of the term involved, i.e., an adaptive</w:t>
      </w:r>
      <w:r w:rsidRPr="00AB0360">
        <w:rPr>
          <w:rFonts w:hint="eastAsia"/>
          <w:lang w:eastAsia="zh-CN"/>
        </w:rPr>
        <w:t xml:space="preserve"> </w:t>
      </w:r>
      <w:r w:rsidRPr="00AB0360">
        <w:rPr>
          <w:lang w:eastAsia="zh-CN"/>
        </w:rPr>
        <w:t>rate in the framework of Lyapunov theory. Such a</w:t>
      </w:r>
      <w:r w:rsidRPr="00AB0360">
        <w:rPr>
          <w:rFonts w:hint="eastAsia"/>
          <w:lang w:eastAsia="zh-CN"/>
        </w:rPr>
        <w:t xml:space="preserve"> </w:t>
      </w:r>
      <w:r w:rsidR="009D1D07">
        <w:rPr>
          <w:lang w:eastAsia="zh-CN"/>
        </w:rPr>
        <w:t xml:space="preserve">method does not need to know this upper bound </w:t>
      </w:r>
      <w:r w:rsidRPr="00AB0360">
        <w:rPr>
          <w:lang w:eastAsia="zh-CN"/>
        </w:rPr>
        <w:t>a priori but it introduces a discontinuous</w:t>
      </w:r>
      <w:r w:rsidRPr="00AB0360">
        <w:rPr>
          <w:rFonts w:hint="eastAsia"/>
          <w:lang w:eastAsia="zh-CN"/>
        </w:rPr>
        <w:t xml:space="preserve"> </w:t>
      </w:r>
      <w:r w:rsidRPr="00AB0360">
        <w:rPr>
          <w:lang w:eastAsia="zh-CN"/>
        </w:rPr>
        <w:t>term into the control law.</w:t>
      </w:r>
    </w:p>
    <w:p w14:paraId="503DABD4" w14:textId="77777777" w:rsidR="009013D0" w:rsidRDefault="00F33C23" w:rsidP="00F33C23">
      <w:pPr>
        <w:pStyle w:val="Text"/>
        <w:rPr>
          <w:lang w:eastAsia="zh-CN"/>
        </w:rPr>
      </w:pPr>
      <w:r w:rsidRPr="00AB0360">
        <w:rPr>
          <w:lang w:eastAsia="zh-CN"/>
        </w:rPr>
        <w:t>Safety is one of key issues for underwater vehicles</w:t>
      </w:r>
      <w:r w:rsidR="00EC7E55" w:rsidRPr="00AB0360">
        <w:rPr>
          <w:rFonts w:hint="eastAsia"/>
          <w:lang w:eastAsia="zh-CN"/>
        </w:rPr>
        <w:t xml:space="preserve"> </w:t>
      </w:r>
      <w:r w:rsidR="00EC7E55" w:rsidRPr="00AB0360">
        <w:rPr>
          <w:lang w:eastAsia="zh-CN"/>
        </w:rPr>
        <w:fldChar w:fldCharType="begin">
          <w:fldData xml:space="preserve">PEVuZE5vdGU+PENpdGU+PEF1dGhvcj5Ccml0bzwvQXV0aG9yPjxZZWFyPjIwMTY8L1llYXI+PFJl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</w:fldData>
        </w:fldChar>
      </w:r>
      <w:r w:rsidR="00134D92">
        <w:rPr>
          <w:lang w:eastAsia="zh-CN"/>
        </w:rPr>
        <w:instrText xml:space="preserve"> ADDIN EN.CITE </w:instrText>
      </w:r>
      <w:r w:rsidR="00134D92">
        <w:rPr>
          <w:lang w:eastAsia="zh-CN"/>
        </w:rPr>
        <w:fldChar w:fldCharType="begin">
          <w:fldData xml:space="preserve">PEVuZE5vdGU+PENpdGU+PEF1dGhvcj5Ccml0bzwvQXV0aG9yPjxZZWFyPjIwMTY8L1llYXI+PFJl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</w:fldData>
        </w:fldChar>
      </w:r>
      <w:r w:rsidR="00134D92">
        <w:rPr>
          <w:lang w:eastAsia="zh-CN"/>
        </w:rPr>
        <w:instrText xml:space="preserve"> ADDIN EN.CITE.DATA </w:instrText>
      </w:r>
      <w:r w:rsidR="00134D92">
        <w:rPr>
          <w:lang w:eastAsia="zh-CN"/>
        </w:rPr>
      </w:r>
      <w:r w:rsidR="00134D92">
        <w:rPr>
          <w:lang w:eastAsia="zh-CN"/>
        </w:rPr>
        <w:fldChar w:fldCharType="end"/>
      </w:r>
      <w:r w:rsidR="00EC7E55" w:rsidRPr="00AB0360">
        <w:rPr>
          <w:lang w:eastAsia="zh-CN"/>
        </w:rPr>
      </w:r>
      <w:r w:rsidR="00EC7E55" w:rsidRPr="00AB0360">
        <w:rPr>
          <w:lang w:eastAsia="zh-CN"/>
        </w:rPr>
        <w:fldChar w:fldCharType="separate"/>
      </w:r>
      <w:r w:rsidR="00134D92">
        <w:rPr>
          <w:noProof/>
          <w:lang w:eastAsia="zh-CN"/>
        </w:rPr>
        <w:t>[14, 15]</w:t>
      </w:r>
      <w:r w:rsidR="00EC7E55" w:rsidRPr="00AB0360">
        <w:rPr>
          <w:lang w:eastAsia="zh-CN"/>
        </w:rPr>
        <w:fldChar w:fldCharType="end"/>
      </w:r>
      <w:r w:rsidRPr="00AB0360">
        <w:rPr>
          <w:lang w:eastAsia="zh-CN"/>
        </w:rPr>
        <w:t>.</w:t>
      </w:r>
      <w:r w:rsidRPr="00AB0360">
        <w:rPr>
          <w:rFonts w:hint="eastAsia"/>
          <w:lang w:eastAsia="zh-CN"/>
        </w:rPr>
        <w:t xml:space="preserve"> </w:t>
      </w:r>
      <w:r w:rsidRPr="00AB0360">
        <w:rPr>
          <w:lang w:eastAsia="zh-CN"/>
        </w:rPr>
        <w:t>This paper investigates fault tolerant control design</w:t>
      </w:r>
      <w:r w:rsidRPr="00AB0360">
        <w:rPr>
          <w:rFonts w:hint="eastAsia"/>
          <w:lang w:eastAsia="zh-CN"/>
        </w:rPr>
        <w:t xml:space="preserve"> </w:t>
      </w:r>
      <w:r w:rsidRPr="00AB0360">
        <w:rPr>
          <w:lang w:eastAsia="zh-CN"/>
        </w:rPr>
        <w:t>without velocity measurement for underwater vehicles</w:t>
      </w:r>
      <w:r w:rsidRPr="00AB0360">
        <w:rPr>
          <w:rFonts w:hint="eastAsia"/>
          <w:lang w:eastAsia="zh-CN"/>
        </w:rPr>
        <w:t xml:space="preserve"> </w:t>
      </w:r>
      <w:r w:rsidRPr="00AB0360">
        <w:rPr>
          <w:lang w:eastAsia="zh-CN"/>
        </w:rPr>
        <w:t>with the presence of ocean current disturbances</w:t>
      </w:r>
      <w:r w:rsidRPr="00AB0360">
        <w:rPr>
          <w:rFonts w:hint="eastAsia"/>
          <w:lang w:eastAsia="zh-CN"/>
        </w:rPr>
        <w:t xml:space="preserve"> </w:t>
      </w:r>
      <w:r w:rsidRPr="00AB0360">
        <w:rPr>
          <w:lang w:eastAsia="zh-CN"/>
        </w:rPr>
        <w:t>and unknown thruster faults, where a recurrent neural</w:t>
      </w:r>
      <w:r w:rsidRPr="00AB0360">
        <w:rPr>
          <w:rFonts w:hint="eastAsia"/>
          <w:lang w:eastAsia="zh-CN"/>
        </w:rPr>
        <w:t xml:space="preserve"> </w:t>
      </w:r>
      <w:r w:rsidRPr="00AB0360">
        <w:rPr>
          <w:lang w:eastAsia="zh-CN"/>
        </w:rPr>
        <w:t>network is used to approximate the unknown function</w:t>
      </w:r>
      <w:r w:rsidRPr="00AB0360">
        <w:rPr>
          <w:rFonts w:hint="eastAsia"/>
          <w:lang w:eastAsia="zh-CN"/>
        </w:rPr>
        <w:t xml:space="preserve"> </w:t>
      </w:r>
      <w:r w:rsidRPr="00AB0360">
        <w:rPr>
          <w:lang w:eastAsia="zh-CN"/>
        </w:rPr>
        <w:t>in the dynamics.</w:t>
      </w:r>
    </w:p>
    <w:p w14:paraId="68F5C27F" w14:textId="1F7AA207" w:rsidR="00D933A0" w:rsidRDefault="00F33C23" w:rsidP="00C7420F">
      <w:pPr>
        <w:pStyle w:val="Text"/>
        <w:rPr>
          <w:lang w:eastAsia="zh-CN"/>
        </w:rPr>
      </w:pPr>
      <w:r w:rsidRPr="00AB0360">
        <w:rPr>
          <w:lang w:eastAsia="zh-CN"/>
        </w:rPr>
        <w:t>The main new contributions are as</w:t>
      </w:r>
      <w:r w:rsidRPr="00AB0360">
        <w:rPr>
          <w:rFonts w:hint="eastAsia"/>
          <w:lang w:eastAsia="zh-CN"/>
        </w:rPr>
        <w:t xml:space="preserve"> </w:t>
      </w:r>
      <w:r w:rsidRPr="00AB0360">
        <w:rPr>
          <w:lang w:eastAsia="zh-CN"/>
        </w:rPr>
        <w:t xml:space="preserve">follows: (a) </w:t>
      </w:r>
      <w:proofErr w:type="gramStart"/>
      <w:r w:rsidRPr="00AB0360">
        <w:rPr>
          <w:lang w:eastAsia="zh-CN"/>
        </w:rPr>
        <w:t>An</w:t>
      </w:r>
      <w:proofErr w:type="gramEnd"/>
      <w:r w:rsidRPr="00AB0360">
        <w:rPr>
          <w:lang w:eastAsia="zh-CN"/>
        </w:rPr>
        <w:t xml:space="preserve"> adaptive sliding mode observer based</w:t>
      </w:r>
      <w:r w:rsidRPr="00AB0360">
        <w:rPr>
          <w:rFonts w:hint="eastAsia"/>
          <w:lang w:eastAsia="zh-CN"/>
        </w:rPr>
        <w:t xml:space="preserve"> </w:t>
      </w:r>
      <w:r w:rsidRPr="00AB0360">
        <w:rPr>
          <w:lang w:eastAsia="zh-CN"/>
        </w:rPr>
        <w:t>fault tolerant control design is developed to estimate</w:t>
      </w:r>
      <w:r w:rsidRPr="00AB0360">
        <w:rPr>
          <w:rFonts w:hint="eastAsia"/>
          <w:lang w:eastAsia="zh-CN"/>
        </w:rPr>
        <w:t xml:space="preserve"> </w:t>
      </w:r>
      <w:r w:rsidRPr="00AB0360">
        <w:rPr>
          <w:lang w:eastAsia="zh-CN"/>
        </w:rPr>
        <w:t>quickly the underwater vehicle</w:t>
      </w:r>
      <w:r w:rsidR="00710606">
        <w:rPr>
          <w:lang w:eastAsia="zh-CN"/>
        </w:rPr>
        <w:t>’</w:t>
      </w:r>
      <w:r w:rsidRPr="00AB0360">
        <w:rPr>
          <w:lang w:eastAsia="zh-CN"/>
        </w:rPr>
        <w:t>s unmeasured velocity</w:t>
      </w:r>
      <w:r w:rsidRPr="00AB0360">
        <w:rPr>
          <w:rFonts w:hint="eastAsia"/>
          <w:lang w:eastAsia="zh-CN"/>
        </w:rPr>
        <w:t xml:space="preserve"> </w:t>
      </w:r>
      <w:r w:rsidRPr="00AB0360">
        <w:rPr>
          <w:lang w:eastAsia="zh-CN"/>
        </w:rPr>
        <w:t>states, with the advantage that the estimation error</w:t>
      </w:r>
      <w:r w:rsidRPr="00AB0360">
        <w:rPr>
          <w:rFonts w:hint="eastAsia"/>
          <w:lang w:eastAsia="zh-CN"/>
        </w:rPr>
        <w:t xml:space="preserve"> </w:t>
      </w:r>
      <w:r w:rsidRPr="00AB0360">
        <w:rPr>
          <w:lang w:eastAsia="zh-CN"/>
        </w:rPr>
        <w:t>converges to zero in finite time compared with a</w:t>
      </w:r>
      <w:r w:rsidRPr="00AB0360">
        <w:rPr>
          <w:rFonts w:hint="eastAsia"/>
          <w:lang w:eastAsia="zh-CN"/>
        </w:rPr>
        <w:t xml:space="preserve"> </w:t>
      </w:r>
      <w:r w:rsidRPr="00AB0360">
        <w:rPr>
          <w:lang w:eastAsia="zh-CN"/>
        </w:rPr>
        <w:t>design based on a high-gain observer. In contrast</w:t>
      </w:r>
      <w:r w:rsidRPr="00AB0360">
        <w:rPr>
          <w:rFonts w:hint="eastAsia"/>
          <w:lang w:eastAsia="zh-CN"/>
        </w:rPr>
        <w:t xml:space="preserve"> </w:t>
      </w:r>
      <w:r w:rsidRPr="00AB0360">
        <w:rPr>
          <w:lang w:eastAsia="zh-CN"/>
        </w:rPr>
        <w:t>to the designs in</w:t>
      </w:r>
      <w:r w:rsidR="00EC7E55" w:rsidRPr="00AB0360">
        <w:rPr>
          <w:rFonts w:hint="eastAsia"/>
          <w:lang w:eastAsia="zh-CN"/>
        </w:rPr>
        <w:t xml:space="preserve"> </w:t>
      </w:r>
      <w:r w:rsidR="00EC7E55" w:rsidRPr="00AB0360">
        <w:rPr>
          <w:lang w:eastAsia="zh-CN"/>
        </w:rPr>
        <w:fldChar w:fldCharType="begin">
          <w:fldData xml:space="preserve">PEVuZE5vdGU+PENpdGU+PEF1dGhvcj5MYWdocm91Y2hlPC9BdXRob3I+PFllYXI+MjAxNTwvWWVh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</w:fldData>
        </w:fldChar>
      </w:r>
      <w:r w:rsidR="00134D92">
        <w:rPr>
          <w:lang w:eastAsia="zh-CN"/>
        </w:rPr>
        <w:instrText xml:space="preserve"> ADDIN EN.CITE </w:instrText>
      </w:r>
      <w:r w:rsidR="00134D92">
        <w:rPr>
          <w:lang w:eastAsia="zh-CN"/>
        </w:rPr>
        <w:fldChar w:fldCharType="begin">
          <w:fldData xml:space="preserve">PEVuZE5vdGU+PENpdGU+PEF1dGhvcj5MYWdocm91Y2hlPC9BdXRob3I+PFllYXI+MjAxNTwvWWVh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</w:fldData>
        </w:fldChar>
      </w:r>
      <w:r w:rsidR="00134D92">
        <w:rPr>
          <w:lang w:eastAsia="zh-CN"/>
        </w:rPr>
        <w:instrText xml:space="preserve"> ADDIN EN.CITE.DATA </w:instrText>
      </w:r>
      <w:r w:rsidR="00134D92">
        <w:rPr>
          <w:lang w:eastAsia="zh-CN"/>
        </w:rPr>
      </w:r>
      <w:r w:rsidR="00134D92">
        <w:rPr>
          <w:lang w:eastAsia="zh-CN"/>
        </w:rPr>
        <w:fldChar w:fldCharType="end"/>
      </w:r>
      <w:r w:rsidR="00EC7E55" w:rsidRPr="00AB0360">
        <w:rPr>
          <w:lang w:eastAsia="zh-CN"/>
        </w:rPr>
      </w:r>
      <w:r w:rsidR="00EC7E55" w:rsidRPr="00AB0360">
        <w:rPr>
          <w:lang w:eastAsia="zh-CN"/>
        </w:rPr>
        <w:fldChar w:fldCharType="separate"/>
      </w:r>
      <w:r w:rsidR="00134D92">
        <w:rPr>
          <w:noProof/>
          <w:lang w:eastAsia="zh-CN"/>
        </w:rPr>
        <w:t>[16, 17]</w:t>
      </w:r>
      <w:r w:rsidR="00EC7E55" w:rsidRPr="00AB0360">
        <w:rPr>
          <w:lang w:eastAsia="zh-CN"/>
        </w:rPr>
        <w:fldChar w:fldCharType="end"/>
      </w:r>
      <w:r w:rsidRPr="00AB0360">
        <w:rPr>
          <w:lang w:eastAsia="zh-CN"/>
        </w:rPr>
        <w:t>, a new sliding mode</w:t>
      </w:r>
      <w:r w:rsidRPr="00AB0360">
        <w:rPr>
          <w:rFonts w:hint="eastAsia"/>
          <w:lang w:eastAsia="zh-CN"/>
        </w:rPr>
        <w:t xml:space="preserve"> </w:t>
      </w:r>
      <w:r w:rsidRPr="00AB0360">
        <w:rPr>
          <w:lang w:eastAsia="zh-CN"/>
        </w:rPr>
        <w:t>observer is constructed by combining a linear function,</w:t>
      </w:r>
      <w:r w:rsidRPr="00AB0360">
        <w:rPr>
          <w:rFonts w:hint="eastAsia"/>
          <w:lang w:eastAsia="zh-CN"/>
        </w:rPr>
        <w:t xml:space="preserve"> </w:t>
      </w:r>
      <w:r w:rsidRPr="00AB0360">
        <w:rPr>
          <w:lang w:eastAsia="zh-CN"/>
        </w:rPr>
        <w:t>signature function, inte</w:t>
      </w:r>
      <w:r w:rsidR="009E3F41">
        <w:rPr>
          <w:lang w:eastAsia="zh-CN"/>
        </w:rPr>
        <w:t>gr</w:t>
      </w:r>
      <w:r w:rsidRPr="00AB0360">
        <w:rPr>
          <w:lang w:eastAsia="zh-CN"/>
        </w:rPr>
        <w:t xml:space="preserve">al function and </w:t>
      </w:r>
      <w:r w:rsidR="00D933A0">
        <w:rPr>
          <w:lang w:eastAsia="zh-CN"/>
        </w:rPr>
        <w:t xml:space="preserve">a </w:t>
      </w:r>
      <w:r w:rsidRPr="00AB0360">
        <w:rPr>
          <w:lang w:eastAsia="zh-CN"/>
        </w:rPr>
        <w:t>fraction</w:t>
      </w:r>
      <w:r w:rsidR="00D933A0">
        <w:rPr>
          <w:lang w:eastAsia="zh-CN"/>
        </w:rPr>
        <w:t>al</w:t>
      </w:r>
      <w:r w:rsidRPr="00AB0360">
        <w:rPr>
          <w:rFonts w:hint="eastAsia"/>
          <w:lang w:eastAsia="zh-CN"/>
        </w:rPr>
        <w:t xml:space="preserve"> </w:t>
      </w:r>
      <w:r w:rsidRPr="00AB0360">
        <w:rPr>
          <w:lang w:eastAsia="zh-CN"/>
        </w:rPr>
        <w:t>order function of the position estimation error to</w:t>
      </w:r>
      <w:r w:rsidRPr="00AB0360">
        <w:rPr>
          <w:rFonts w:hint="eastAsia"/>
          <w:lang w:eastAsia="zh-CN"/>
        </w:rPr>
        <w:t xml:space="preserve"> </w:t>
      </w:r>
      <w:r w:rsidRPr="00AB0360">
        <w:rPr>
          <w:lang w:eastAsia="zh-CN"/>
        </w:rPr>
        <w:t>keep the discontinuous term as small as possible. (b)</w:t>
      </w:r>
      <w:r w:rsidRPr="00AB0360">
        <w:rPr>
          <w:rFonts w:hint="eastAsia"/>
          <w:lang w:eastAsia="zh-CN"/>
        </w:rPr>
        <w:t xml:space="preserve"> </w:t>
      </w:r>
      <w:r w:rsidR="009D1D07">
        <w:rPr>
          <w:lang w:eastAsia="zh-CN"/>
        </w:rPr>
        <w:t xml:space="preserve">A method to counteract </w:t>
      </w:r>
      <w:r w:rsidRPr="00AB0360">
        <w:rPr>
          <w:lang w:eastAsia="zh-CN"/>
        </w:rPr>
        <w:t>the neural ne</w:t>
      </w:r>
      <w:r w:rsidR="009D1D07">
        <w:rPr>
          <w:lang w:eastAsia="zh-CN"/>
        </w:rPr>
        <w:t>twork</w:t>
      </w:r>
      <w:r w:rsidRPr="00AB0360">
        <w:rPr>
          <w:lang w:eastAsia="zh-CN"/>
        </w:rPr>
        <w:t xml:space="preserve"> estimation error</w:t>
      </w:r>
      <w:r w:rsidRPr="00AB0360">
        <w:rPr>
          <w:rFonts w:hint="eastAsia"/>
          <w:lang w:eastAsia="zh-CN"/>
        </w:rPr>
        <w:t xml:space="preserve"> </w:t>
      </w:r>
      <w:r w:rsidRPr="00AB0360">
        <w:rPr>
          <w:lang w:eastAsia="zh-CN"/>
        </w:rPr>
        <w:t>and the higher-order term caused by truncating a</w:t>
      </w:r>
      <w:r w:rsidRPr="00AB0360">
        <w:rPr>
          <w:rFonts w:hint="eastAsia"/>
          <w:lang w:eastAsia="zh-CN"/>
        </w:rPr>
        <w:t xml:space="preserve"> </w:t>
      </w:r>
      <w:r w:rsidRPr="00AB0360">
        <w:rPr>
          <w:lang w:eastAsia="zh-CN"/>
        </w:rPr>
        <w:t>Taylor series expansion is developed. In alternative</w:t>
      </w:r>
      <w:r w:rsidRPr="00AB0360">
        <w:rPr>
          <w:rFonts w:hint="eastAsia"/>
          <w:lang w:eastAsia="zh-CN"/>
        </w:rPr>
        <w:t xml:space="preserve"> </w:t>
      </w:r>
      <w:r w:rsidRPr="00AB0360">
        <w:rPr>
          <w:lang w:eastAsia="zh-CN"/>
        </w:rPr>
        <w:t>approaches</w:t>
      </w:r>
      <w:r w:rsidR="00EC7E55" w:rsidRPr="00AB0360">
        <w:rPr>
          <w:rFonts w:hint="eastAsia"/>
          <w:lang w:eastAsia="zh-CN"/>
        </w:rPr>
        <w:t xml:space="preserve"> </w:t>
      </w:r>
      <w:r w:rsidR="00EC7E55" w:rsidRPr="00AB0360">
        <w:rPr>
          <w:lang w:eastAsia="zh-CN"/>
        </w:rPr>
        <w:fldChar w:fldCharType="begin">
          <w:fldData xml:space="preserve">PEVuZE5vdGU+PENpdGU+PEF1dGhvcj5DaHU8L0F1dGhvcj48WWVhcj4yMDE3PC9ZZWFyPjxSZWNO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</w:fldData>
        </w:fldChar>
      </w:r>
      <w:r w:rsidR="00134D92">
        <w:rPr>
          <w:lang w:eastAsia="zh-CN"/>
        </w:rPr>
        <w:instrText xml:space="preserve"> ADDIN EN.CITE </w:instrText>
      </w:r>
      <w:r w:rsidR="00134D92">
        <w:rPr>
          <w:lang w:eastAsia="zh-CN"/>
        </w:rPr>
        <w:fldChar w:fldCharType="begin">
          <w:fldData xml:space="preserve">PEVuZE5vdGU+PENpdGU+PEF1dGhvcj5DaHU8L0F1dGhvcj48WWVhcj4yMDE3PC9ZZWFyPjxSZWNO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</w:fldData>
        </w:fldChar>
      </w:r>
      <w:r w:rsidR="00134D92">
        <w:rPr>
          <w:lang w:eastAsia="zh-CN"/>
        </w:rPr>
        <w:instrText xml:space="preserve"> ADDIN EN.CITE.DATA </w:instrText>
      </w:r>
      <w:r w:rsidR="00134D92">
        <w:rPr>
          <w:lang w:eastAsia="zh-CN"/>
        </w:rPr>
      </w:r>
      <w:r w:rsidR="00134D92">
        <w:rPr>
          <w:lang w:eastAsia="zh-CN"/>
        </w:rPr>
        <w:fldChar w:fldCharType="end"/>
      </w:r>
      <w:r w:rsidR="00EC7E55" w:rsidRPr="00AB0360">
        <w:rPr>
          <w:lang w:eastAsia="zh-CN"/>
        </w:rPr>
      </w:r>
      <w:r w:rsidR="00EC7E55" w:rsidRPr="00AB0360">
        <w:rPr>
          <w:lang w:eastAsia="zh-CN"/>
        </w:rPr>
        <w:fldChar w:fldCharType="separate"/>
      </w:r>
      <w:r w:rsidR="00134D92">
        <w:rPr>
          <w:noProof/>
          <w:lang w:eastAsia="zh-CN"/>
        </w:rPr>
        <w:t>[5, 13]</w:t>
      </w:r>
      <w:r w:rsidR="00EC7E55" w:rsidRPr="00AB0360">
        <w:rPr>
          <w:lang w:eastAsia="zh-CN"/>
        </w:rPr>
        <w:fldChar w:fldCharType="end"/>
      </w:r>
      <w:r w:rsidRPr="00AB0360">
        <w:rPr>
          <w:lang w:eastAsia="zh-CN"/>
        </w:rPr>
        <w:t>, the bound on this term is</w:t>
      </w:r>
      <w:r w:rsidRPr="00AB0360">
        <w:rPr>
          <w:rFonts w:hint="eastAsia"/>
          <w:lang w:eastAsia="zh-CN"/>
        </w:rPr>
        <w:t xml:space="preserve"> </w:t>
      </w:r>
      <w:r w:rsidRPr="00AB0360">
        <w:rPr>
          <w:lang w:eastAsia="zh-CN"/>
        </w:rPr>
        <w:t>assumed to be known a priori or is directly estimated</w:t>
      </w:r>
      <w:r w:rsidRPr="00AB0360">
        <w:rPr>
          <w:rFonts w:hint="eastAsia"/>
          <w:lang w:eastAsia="zh-CN"/>
        </w:rPr>
        <w:t xml:space="preserve"> </w:t>
      </w:r>
      <w:r w:rsidRPr="00AB0360">
        <w:rPr>
          <w:lang w:eastAsia="zh-CN"/>
        </w:rPr>
        <w:t>based on an adaptive rate. In the new approach in</w:t>
      </w:r>
      <w:r w:rsidRPr="00AB0360">
        <w:rPr>
          <w:rFonts w:hint="eastAsia"/>
          <w:lang w:eastAsia="zh-CN"/>
        </w:rPr>
        <w:t xml:space="preserve"> </w:t>
      </w:r>
      <w:r w:rsidRPr="00AB0360">
        <w:rPr>
          <w:lang w:eastAsia="zh-CN"/>
        </w:rPr>
        <w:t>this paper the term involved is split into two parts: an</w:t>
      </w:r>
      <w:r w:rsidRPr="00AB0360">
        <w:rPr>
          <w:rFonts w:hint="eastAsia"/>
          <w:lang w:eastAsia="zh-CN"/>
        </w:rPr>
        <w:t xml:space="preserve"> </w:t>
      </w:r>
      <w:r w:rsidRPr="00AB0360">
        <w:rPr>
          <w:lang w:eastAsia="zh-CN"/>
        </w:rPr>
        <w:t>unknown function and the sliding surface. Then the</w:t>
      </w:r>
      <w:r w:rsidRPr="00AB0360">
        <w:rPr>
          <w:rFonts w:hint="eastAsia"/>
          <w:lang w:eastAsia="zh-CN"/>
        </w:rPr>
        <w:t xml:space="preserve"> </w:t>
      </w:r>
      <w:r w:rsidRPr="00AB0360">
        <w:rPr>
          <w:lang w:eastAsia="zh-CN"/>
        </w:rPr>
        <w:t>unknown function is estimated based on an adaptive</w:t>
      </w:r>
      <w:r w:rsidRPr="00AB0360">
        <w:rPr>
          <w:rFonts w:hint="eastAsia"/>
          <w:lang w:eastAsia="zh-CN"/>
        </w:rPr>
        <w:t xml:space="preserve"> </w:t>
      </w:r>
      <w:r w:rsidRPr="00AB0360">
        <w:rPr>
          <w:lang w:eastAsia="zh-CN"/>
        </w:rPr>
        <w:t>rate and thereby avoids introducing a discontinuous</w:t>
      </w:r>
      <w:r w:rsidRPr="00AB0360">
        <w:rPr>
          <w:rFonts w:hint="eastAsia"/>
          <w:lang w:eastAsia="zh-CN"/>
        </w:rPr>
        <w:t xml:space="preserve"> </w:t>
      </w:r>
      <w:r w:rsidRPr="00AB0360">
        <w:rPr>
          <w:lang w:eastAsia="zh-CN"/>
        </w:rPr>
        <w:t>term into the control law. (c) Based on the developed</w:t>
      </w:r>
      <w:r w:rsidRPr="00AB0360">
        <w:rPr>
          <w:rFonts w:hint="eastAsia"/>
          <w:lang w:eastAsia="zh-CN"/>
        </w:rPr>
        <w:t xml:space="preserve"> </w:t>
      </w:r>
      <w:r w:rsidRPr="00AB0360">
        <w:rPr>
          <w:lang w:eastAsia="zh-CN"/>
        </w:rPr>
        <w:t>observer and compensation method, a fault tolerant</w:t>
      </w:r>
      <w:r w:rsidRPr="00AB0360">
        <w:rPr>
          <w:rFonts w:hint="eastAsia"/>
          <w:lang w:eastAsia="zh-CN"/>
        </w:rPr>
        <w:t xml:space="preserve"> </w:t>
      </w:r>
      <w:r w:rsidRPr="00AB0360">
        <w:rPr>
          <w:lang w:eastAsia="zh-CN"/>
        </w:rPr>
        <w:t>control law is designed using the integral sliding</w:t>
      </w:r>
      <w:r w:rsidRPr="00AB0360">
        <w:rPr>
          <w:rFonts w:hint="eastAsia"/>
          <w:lang w:eastAsia="zh-CN"/>
        </w:rPr>
        <w:t xml:space="preserve"> </w:t>
      </w:r>
      <w:r w:rsidRPr="00AB0360">
        <w:rPr>
          <w:lang w:eastAsia="zh-CN"/>
        </w:rPr>
        <w:t>mode technique. In the process of constructing an</w:t>
      </w:r>
      <w:r w:rsidRPr="00AB0360">
        <w:rPr>
          <w:rFonts w:hint="eastAsia"/>
          <w:lang w:eastAsia="zh-CN"/>
        </w:rPr>
        <w:t xml:space="preserve"> </w:t>
      </w:r>
      <w:r w:rsidRPr="00AB0360">
        <w:rPr>
          <w:lang w:eastAsia="zh-CN"/>
        </w:rPr>
        <w:t>integral sliding surface, the estimation error is also</w:t>
      </w:r>
      <w:r w:rsidRPr="00AB0360">
        <w:rPr>
          <w:rFonts w:hint="eastAsia"/>
          <w:lang w:eastAsia="zh-CN"/>
        </w:rPr>
        <w:t xml:space="preserve"> </w:t>
      </w:r>
      <w:r w:rsidRPr="00AB0360">
        <w:rPr>
          <w:lang w:eastAsia="zh-CN"/>
        </w:rPr>
        <w:t>included.</w:t>
      </w:r>
    </w:p>
    <w:p w14:paraId="37338437" w14:textId="77777777" w:rsidR="00F33C23" w:rsidRPr="00AB0360" w:rsidRDefault="00F33C23" w:rsidP="00C7420F">
      <w:pPr>
        <w:pStyle w:val="Text"/>
        <w:ind w:firstLine="204"/>
        <w:rPr>
          <w:lang w:eastAsia="zh-CN"/>
        </w:rPr>
      </w:pPr>
      <w:r w:rsidRPr="00AB0360">
        <w:rPr>
          <w:lang w:eastAsia="zh-CN"/>
        </w:rPr>
        <w:t>Results from simulation studies and pool experiments</w:t>
      </w:r>
      <w:r w:rsidRPr="00AB0360">
        <w:rPr>
          <w:rFonts w:hint="eastAsia"/>
          <w:lang w:eastAsia="zh-CN"/>
        </w:rPr>
        <w:t xml:space="preserve"> </w:t>
      </w:r>
      <w:r w:rsidRPr="00AB0360">
        <w:rPr>
          <w:lang w:eastAsia="zh-CN"/>
        </w:rPr>
        <w:t>are given to demonstrate the effectiveness of</w:t>
      </w:r>
      <w:r w:rsidRPr="00AB0360">
        <w:rPr>
          <w:rFonts w:hint="eastAsia"/>
          <w:lang w:eastAsia="zh-CN"/>
        </w:rPr>
        <w:t xml:space="preserve"> </w:t>
      </w:r>
      <w:r w:rsidRPr="00AB0360">
        <w:rPr>
          <w:lang w:eastAsia="zh-CN"/>
        </w:rPr>
        <w:t>the new design.</w:t>
      </w:r>
    </w:p>
    <w:bookmarkEnd w:id="2"/>
    <w:p w14:paraId="4E63F20B" w14:textId="77777777" w:rsidR="00F33C23" w:rsidRPr="00AB0360" w:rsidRDefault="0021611E" w:rsidP="0021611E">
      <w:pPr>
        <w:pStyle w:val="Heading1"/>
      </w:pPr>
      <w:r>
        <w:rPr>
          <w:rFonts w:hint="eastAsia"/>
          <w:lang w:val="en-US" w:eastAsia="zh-CN"/>
        </w:rPr>
        <w:t>Modeling and Problem Specification</w:t>
      </w:r>
    </w:p>
    <w:p w14:paraId="6B497572" w14:textId="77777777" w:rsidR="00F33C23" w:rsidRPr="00AB0360" w:rsidRDefault="00F33C23" w:rsidP="00F33C23">
      <w:pPr>
        <w:pStyle w:val="Text"/>
        <w:rPr>
          <w:lang w:eastAsia="zh-CN"/>
        </w:rPr>
      </w:pPr>
      <w:bookmarkStart w:id="3" w:name="_Hlk524548937"/>
      <w:r w:rsidRPr="00AB0360">
        <w:rPr>
          <w:lang w:eastAsia="zh-CN"/>
        </w:rPr>
        <w:t>The nonlinear vehicle model considered in the</w:t>
      </w:r>
      <w:r w:rsidRPr="00AB0360">
        <w:rPr>
          <w:rFonts w:hint="eastAsia"/>
          <w:lang w:eastAsia="zh-CN"/>
        </w:rPr>
        <w:t xml:space="preserve"> </w:t>
      </w:r>
      <w:r w:rsidRPr="00AB0360">
        <w:rPr>
          <w:lang w:eastAsia="zh-CN"/>
        </w:rPr>
        <w:t>presence of ocean current disturbances and thruster</w:t>
      </w:r>
      <w:r w:rsidRPr="00AB0360">
        <w:rPr>
          <w:rFonts w:hint="eastAsia"/>
          <w:lang w:eastAsia="zh-CN"/>
        </w:rPr>
        <w:t xml:space="preserve"> </w:t>
      </w:r>
      <w:r w:rsidRPr="00AB0360">
        <w:rPr>
          <w:lang w:eastAsia="zh-CN"/>
        </w:rPr>
        <w:t>faults is</w:t>
      </w:r>
    </w:p>
    <w:bookmarkEnd w:id="3"/>
    <w:p w14:paraId="7C2B945D" w14:textId="77777777" w:rsidR="002F2A50" w:rsidRPr="00AB0360" w:rsidRDefault="002F2A50" w:rsidP="002F2A50">
      <w:pPr>
        <w:pStyle w:val="Text"/>
      </w:pPr>
    </w:p>
    <w:p w14:paraId="2EE7C107" w14:textId="77777777" w:rsidR="009013D0" w:rsidRDefault="00ED361E" w:rsidP="00596539">
      <w:pPr>
        <w:pStyle w:val="a"/>
        <w:textAlignment w:val="auto"/>
      </w:pPr>
      <w:r>
        <w:tab/>
      </w:r>
      <w:r w:rsidRPr="00ED361E">
        <w:rPr>
          <w:position w:val="-8"/>
        </w:rPr>
        <w:object w:dxaOrig="1400" w:dyaOrig="260" w14:anchorId="42A1B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3.5pt" o:ole="">
            <v:imagedata r:id="rId8" o:title=""/>
          </v:shape>
          <o:OLEObject Type="Embed" ProgID="Equation.DSMT4" ShapeID="_x0000_i1025" DrawAspect="Content" ObjectID="_1603001959" r:id="rId9"/>
        </w:object>
      </w:r>
      <w:r w:rsidR="009013D0">
        <w:tab/>
        <w:t>(1)</w:t>
      </w:r>
    </w:p>
    <w:p w14:paraId="0BE4EC28" w14:textId="77777777" w:rsidR="002F2A50" w:rsidRPr="00AB0360" w:rsidRDefault="002F2A50" w:rsidP="002F2A50"/>
    <w:p w14:paraId="6844805D" w14:textId="77777777" w:rsidR="00F33C23" w:rsidRPr="00AB0360" w:rsidRDefault="00E572BD" w:rsidP="002F2A50">
      <w:pPr>
        <w:pStyle w:val="Text"/>
        <w:ind w:firstLine="0"/>
        <w:rPr>
          <w:szCs w:val="18"/>
          <w:lang w:eastAsia="zh-CN"/>
        </w:rPr>
      </w:pPr>
      <w:r w:rsidRPr="00AB0360">
        <w:rPr>
          <w:szCs w:val="18"/>
        </w:rPr>
        <w:t xml:space="preserve">where if </w:t>
      </w:r>
      <m:oMath>
        <m:r>
          <w:rPr>
            <w:rFonts w:ascii="Cambria Math" w:hAnsi="Cambria Math"/>
            <w:szCs w:val="18"/>
          </w:rPr>
          <m:t>n</m:t>
        </m:r>
      </m:oMath>
      <w:r w:rsidRPr="00AB0360">
        <w:rPr>
          <w:szCs w:val="18"/>
        </w:rPr>
        <w:t xml:space="preserve"> denotes the number of degrees of freedom, </w:t>
      </w:r>
      <m:oMath>
        <m:r>
          <w:rPr>
            <w:rFonts w:ascii="Cambria Math" w:hAnsi="Cambria Math"/>
            <w:szCs w:val="18"/>
          </w:rPr>
          <m:t>η</m:t>
        </m:r>
      </m:oMath>
      <w:r w:rsidRPr="00AB0360">
        <w:rPr>
          <w:szCs w:val="18"/>
        </w:rPr>
        <w:t xml:space="preserve"> is the </w:t>
      </w:r>
      <m:oMath>
        <m:r>
          <w:rPr>
            <w:rFonts w:ascii="Cambria Math" w:hAnsi="Cambria Math"/>
            <w:szCs w:val="18"/>
          </w:rPr>
          <m:t>n</m:t>
        </m:r>
        <m:r>
          <m:rPr>
            <m:sty m:val="p"/>
          </m:rPr>
          <w:rPr>
            <w:rFonts w:ascii="Cambria Math" w:hAnsi="Cambria Math"/>
            <w:szCs w:val="18"/>
          </w:rPr>
          <m:t>×1</m:t>
        </m:r>
      </m:oMath>
      <w:r w:rsidRPr="00AB0360">
        <w:rPr>
          <w:szCs w:val="18"/>
        </w:rPr>
        <w:t xml:space="preserve"> position and orientation vector with respect to the inertial frame</w:t>
      </w:r>
      <w:r w:rsidR="00E4369B">
        <w:rPr>
          <w:rFonts w:hint="eastAsia"/>
          <w:szCs w:val="18"/>
          <w:lang w:eastAsia="zh-CN"/>
        </w:rPr>
        <w:t xml:space="preserve">. Also </w:t>
      </w:r>
      <w:r w:rsidRPr="00AB0360">
        <w:rPr>
          <w:rFonts w:hint="eastAsia"/>
          <w:szCs w:val="18"/>
          <w:lang w:eastAsia="zh-CN"/>
        </w:rPr>
        <w:t>if</w:t>
      </w:r>
      <w:r w:rsidRPr="00AB0360">
        <w:rPr>
          <w:szCs w:val="18"/>
        </w:rPr>
        <w:t xml:space="preserve"> </w:t>
      </w:r>
      <w:r w:rsidRPr="00AB0360">
        <w:rPr>
          <w:i/>
          <w:szCs w:val="18"/>
        </w:rPr>
        <w:t>m</w:t>
      </w:r>
      <w:r w:rsidRPr="00AB0360">
        <w:rPr>
          <w:szCs w:val="18"/>
        </w:rPr>
        <w:t xml:space="preserve"> denotes the number of thrusters</w:t>
      </w:r>
      <w:r w:rsidR="00E4369B">
        <w:rPr>
          <w:szCs w:val="18"/>
        </w:rPr>
        <w:t>,</w:t>
      </w:r>
      <w:r w:rsidRPr="00AB0360">
        <w:rPr>
          <w:szCs w:val="18"/>
        </w:rPr>
        <w:t xml:space="preserve"> the </w:t>
      </w:r>
      <m:oMath>
        <m:r>
          <w:rPr>
            <w:rFonts w:ascii="Cambria Math" w:hAnsi="Cambria Math"/>
            <w:szCs w:val="18"/>
          </w:rPr>
          <m:t>m</m:t>
        </m:r>
        <m:r>
          <m:rPr>
            <m:sty m:val="p"/>
          </m:rPr>
          <w:rPr>
            <w:rFonts w:ascii="Cambria Math" w:hAnsi="Cambria Math"/>
            <w:szCs w:val="18"/>
          </w:rPr>
          <m:t>×1</m:t>
        </m:r>
      </m:oMath>
      <w:r w:rsidRPr="00AB0360">
        <w:rPr>
          <w:szCs w:val="18"/>
        </w:rPr>
        <w:t xml:space="preserve"> vector </w:t>
      </w:r>
      <w:r w:rsidRPr="00AB0360">
        <w:rPr>
          <w:i/>
          <w:szCs w:val="18"/>
        </w:rPr>
        <w:t>u</w:t>
      </w:r>
      <w:r w:rsidRPr="00AB0360">
        <w:rPr>
          <w:szCs w:val="18"/>
        </w:rPr>
        <w:t xml:space="preserve"> is the control vector app</w:t>
      </w:r>
      <w:r w:rsidR="00E4369B">
        <w:rPr>
          <w:szCs w:val="18"/>
        </w:rPr>
        <w:t>lied through the thrusters and</w:t>
      </w:r>
    </w:p>
    <w:p w14:paraId="26FD54B7" w14:textId="77777777" w:rsidR="00E572BD" w:rsidRPr="00AB0360" w:rsidRDefault="00E572BD" w:rsidP="00E572BD">
      <w:pPr>
        <w:pStyle w:val="Text"/>
      </w:pPr>
    </w:p>
    <w:p w14:paraId="5FA7BDA8" w14:textId="77777777" w:rsidR="00ED361E" w:rsidRDefault="00ED361E" w:rsidP="00ED361E">
      <w:pPr>
        <w:pStyle w:val="a"/>
        <w:rPr>
          <w:lang w:eastAsia="zh-CN"/>
        </w:rPr>
      </w:pPr>
      <w:r>
        <w:rPr>
          <w:rFonts w:hint="eastAsia"/>
          <w:lang w:eastAsia="zh-CN"/>
        </w:rPr>
        <w:tab/>
      </w:r>
      <w:r w:rsidR="00231AFB" w:rsidRPr="00AB0360">
        <w:object w:dxaOrig="1300" w:dyaOrig="320" w14:anchorId="50A4EBD6">
          <v:shape id="_x0000_i1026" type="#_x0000_t75" style="width:65.5pt;height:16.5pt" o:ole="">
            <v:imagedata r:id="rId10" o:title=""/>
          </v:shape>
          <o:OLEObject Type="Embed" ProgID="Equation.DSMT4" ShapeID="_x0000_i1026" DrawAspect="Content" ObjectID="_1603001960" r:id="rId11"/>
        </w:object>
      </w:r>
    </w:p>
    <w:p w14:paraId="4123B351" w14:textId="77777777" w:rsidR="00E572BD" w:rsidRPr="00AB0360" w:rsidRDefault="00ED361E" w:rsidP="00ED361E">
      <w:pPr>
        <w:pStyle w:val="a"/>
        <w:rPr>
          <w:lang w:eastAsia="zh-CN"/>
        </w:rPr>
      </w:pPr>
      <w:r>
        <w:rPr>
          <w:rFonts w:hint="eastAsia"/>
          <w:lang w:eastAsia="zh-CN"/>
        </w:rPr>
        <w:tab/>
      </w:r>
      <w:r w:rsidR="00B76E42" w:rsidRPr="00AB0360">
        <w:object w:dxaOrig="2400" w:dyaOrig="1280" w14:anchorId="61F85140">
          <v:shape id="_x0000_i1027" type="#_x0000_t75" style="width:120.5pt;height:64.5pt" o:ole="">
            <v:imagedata r:id="rId12" o:title=""/>
          </v:shape>
          <o:OLEObject Type="Embed" ProgID="Equation.DSMT4" ShapeID="_x0000_i1027" DrawAspect="Content" ObjectID="_1603001961" r:id="rId13"/>
        </w:object>
      </w:r>
      <w:r>
        <w:rPr>
          <w:rFonts w:hint="eastAsia"/>
          <w:lang w:eastAsia="zh-CN"/>
        </w:rPr>
        <w:tab/>
      </w:r>
      <w:r w:rsidR="00E572BD" w:rsidRPr="00AB0360">
        <w:t>(</w:t>
      </w:r>
      <w:r w:rsidR="00E572BD" w:rsidRPr="00AB0360">
        <w:rPr>
          <w:rFonts w:hint="eastAsia"/>
          <w:lang w:eastAsia="zh-CN"/>
        </w:rPr>
        <w:t>2</w:t>
      </w:r>
      <w:r w:rsidR="00E572BD" w:rsidRPr="00AB0360">
        <w:t>)</w:t>
      </w:r>
    </w:p>
    <w:p w14:paraId="11A309BD" w14:textId="77777777" w:rsidR="00E572BD" w:rsidRPr="00AB0360" w:rsidRDefault="00E572BD" w:rsidP="00E572BD">
      <w:pPr>
        <w:rPr>
          <w:lang w:eastAsia="zh-CN"/>
        </w:rPr>
      </w:pPr>
    </w:p>
    <w:p w14:paraId="36B94CEF" w14:textId="77777777" w:rsidR="00B90F27" w:rsidRPr="00AB0360" w:rsidRDefault="00B90F27" w:rsidP="00B90F27">
      <w:pPr>
        <w:autoSpaceDE w:val="0"/>
        <w:autoSpaceDN w:val="0"/>
        <w:spacing w:line="220" w:lineRule="atLeast"/>
        <w:jc w:val="both"/>
        <w:rPr>
          <w:rFonts w:eastAsia="SimSun"/>
          <w:sz w:val="18"/>
          <w:szCs w:val="18"/>
          <w:lang w:eastAsia="zh-CN"/>
        </w:rPr>
      </w:pPr>
      <w:r w:rsidRPr="00AB0360">
        <w:rPr>
          <w:rFonts w:eastAsia="SimSun"/>
          <w:sz w:val="18"/>
          <w:szCs w:val="18"/>
        </w:rPr>
        <w:t xml:space="preserve">where, </w:t>
      </w:r>
      <w:r w:rsidRPr="00AB0360">
        <w:rPr>
          <w:rFonts w:eastAsia="SimSun"/>
          <w:i/>
          <w:sz w:val="18"/>
          <w:szCs w:val="18"/>
        </w:rPr>
        <w:t>B</w:t>
      </w:r>
      <w:r w:rsidRPr="00AB0360">
        <w:rPr>
          <w:rFonts w:eastAsia="SimSun"/>
          <w:sz w:val="18"/>
          <w:szCs w:val="18"/>
        </w:rPr>
        <w:t xml:space="preserve"> is the </w:t>
      </w:r>
      <m:oMath>
        <m:r>
          <w:rPr>
            <w:rFonts w:ascii="Cambria Math" w:eastAsia="SimSun" w:hAnsi="Cambria Math"/>
            <w:sz w:val="18"/>
            <w:szCs w:val="18"/>
          </w:rPr>
          <m:t>n×m</m:t>
        </m:r>
      </m:oMath>
      <w:r w:rsidRPr="00AB0360">
        <w:rPr>
          <w:rFonts w:eastAsia="SimSun"/>
          <w:sz w:val="18"/>
          <w:szCs w:val="18"/>
        </w:rPr>
        <w:t xml:space="preserve"> thruster configuration matrix.</w:t>
      </w:r>
      <w:r w:rsidRPr="00AB0360">
        <w:rPr>
          <w:rFonts w:eastAsia="SimSun" w:hint="eastAsia"/>
          <w:sz w:val="18"/>
          <w:szCs w:val="18"/>
          <w:lang w:eastAsia="zh-CN"/>
        </w:rPr>
        <w:t xml:space="preserve"> </w:t>
      </w:r>
      <w:r w:rsidRPr="00AB0360">
        <w:rPr>
          <w:rFonts w:eastAsia="SimSun"/>
          <w:sz w:val="18"/>
          <w:szCs w:val="18"/>
        </w:rPr>
        <w:t>Also</w:t>
      </w:r>
      <w:r w:rsidRPr="00AB0360">
        <w:rPr>
          <w:rFonts w:eastAsia="SimSun" w:hint="eastAsia"/>
          <w:sz w:val="18"/>
          <w:szCs w:val="18"/>
          <w:lang w:eastAsia="zh-CN"/>
        </w:rPr>
        <w:t xml:space="preserve"> </w:t>
      </w:r>
      <w:r w:rsidRPr="00AB0360">
        <w:rPr>
          <w:rFonts w:eastAsia="SimSun" w:hint="eastAsia"/>
          <w:i/>
          <w:sz w:val="18"/>
          <w:szCs w:val="18"/>
          <w:lang w:eastAsia="zh-CN"/>
        </w:rPr>
        <w:t>K</w:t>
      </w:r>
      <w:r w:rsidRPr="00AB0360">
        <w:rPr>
          <w:rFonts w:eastAsia="SimSun" w:hint="eastAsia"/>
          <w:sz w:val="18"/>
          <w:szCs w:val="18"/>
          <w:lang w:eastAsia="zh-CN"/>
        </w:rPr>
        <w:t xml:space="preserve"> is a </w:t>
      </w:r>
      <m:oMath>
        <m:r>
          <w:rPr>
            <w:rFonts w:ascii="Cambria Math" w:eastAsia="SimSun" w:hAnsi="Cambria Math"/>
            <w:sz w:val="18"/>
            <w:szCs w:val="18"/>
          </w:rPr>
          <m:t>m×m</m:t>
        </m:r>
      </m:oMath>
      <w:r w:rsidRPr="00AB0360">
        <w:rPr>
          <w:rFonts w:eastAsia="SimSun"/>
          <w:sz w:val="18"/>
          <w:szCs w:val="18"/>
          <w:lang w:eastAsia="zh-CN"/>
        </w:rPr>
        <w:t xml:space="preserve"> diagonal</w:t>
      </w:r>
      <w:r w:rsidRPr="00AB0360">
        <w:rPr>
          <w:rFonts w:eastAsia="SimSun" w:hint="eastAsia"/>
          <w:sz w:val="18"/>
          <w:szCs w:val="18"/>
          <w:lang w:eastAsia="zh-CN"/>
        </w:rPr>
        <w:t xml:space="preserve"> matrix </w:t>
      </w:r>
      <w:r w:rsidRPr="00AB0360">
        <w:rPr>
          <w:rFonts w:eastAsia="SimSun"/>
          <w:sz w:val="18"/>
          <w:szCs w:val="18"/>
        </w:rPr>
        <w:t>with</w:t>
      </w:r>
      <w:r w:rsidRPr="00AB0360">
        <w:rPr>
          <w:rFonts w:eastAsia="SimSun" w:hint="eastAsia"/>
          <w:sz w:val="18"/>
          <w:szCs w:val="18"/>
          <w:lang w:eastAsia="zh-CN"/>
        </w:rPr>
        <w:t xml:space="preserve"> entries </w:t>
      </w:r>
      <m:oMath>
        <m:sSub>
          <m:sSubPr>
            <m:ctrlPr>
              <w:rPr>
                <w:rFonts w:ascii="Cambria Math" w:eastAsia="SimSun" w:hAnsi="Cambria Math"/>
                <w:sz w:val="18"/>
                <w:szCs w:val="18"/>
              </w:rPr>
            </m:ctrlPr>
          </m:sSubPr>
          <m:e>
            <m:r>
              <w:rPr>
                <w:rFonts w:ascii="Cambria Math" w:eastAsia="SimSun" w:hAnsi="Cambria Math"/>
                <w:sz w:val="18"/>
                <w:szCs w:val="18"/>
              </w:rPr>
              <m:t>k</m:t>
            </m:r>
          </m:e>
          <m:sub>
            <m:r>
              <w:rPr>
                <w:rFonts w:ascii="Cambria Math" w:eastAsia="SimSun" w:hAnsi="Cambria Math"/>
                <w:sz w:val="18"/>
                <w:szCs w:val="18"/>
              </w:rPr>
              <m:t>ii</m:t>
            </m:r>
          </m:sub>
        </m:sSub>
        <m:r>
          <w:rPr>
            <w:rFonts w:ascii="Cambria Math" w:eastAsia="SimSun" w:hAnsi="Cambria Math"/>
            <w:sz w:val="18"/>
            <w:szCs w:val="18"/>
          </w:rPr>
          <m:t>∈</m:t>
        </m:r>
        <m:d>
          <m:dPr>
            <m:begChr m:val="["/>
            <m:endChr m:val="]"/>
            <m:ctrlPr>
              <w:rPr>
                <w:rFonts w:ascii="Cambria Math" w:eastAsia="SimSun" w:hAnsi="Cambria Math"/>
                <w:i/>
                <w:sz w:val="18"/>
                <w:szCs w:val="18"/>
              </w:rPr>
            </m:ctrlPr>
          </m:dPr>
          <m:e>
            <m:r>
              <w:rPr>
                <w:rFonts w:ascii="Cambria Math" w:eastAsia="SimSun" w:hAnsi="Cambria Math"/>
                <w:sz w:val="18"/>
                <w:szCs w:val="18"/>
              </w:rPr>
              <m:t xml:space="preserve">0, </m:t>
            </m:r>
            <m:r>
              <m:rPr>
                <m:sty m:val="p"/>
              </m:rPr>
              <w:rPr>
                <w:rFonts w:ascii="Cambria Math" w:eastAsia="SimSun" w:hAnsi="Cambria Math"/>
                <w:sz w:val="18"/>
                <w:szCs w:val="18"/>
                <w:lang w:eastAsia="zh-CN"/>
              </w:rPr>
              <m:t>1</m:t>
            </m:r>
          </m:e>
        </m:d>
      </m:oMath>
      <w:r w:rsidRPr="00AB0360">
        <w:rPr>
          <w:rFonts w:eastAsia="SimSun" w:hint="eastAsia"/>
          <w:sz w:val="18"/>
          <w:szCs w:val="18"/>
          <w:lang w:eastAsia="zh-CN"/>
        </w:rPr>
        <w:t xml:space="preserve"> </w:t>
      </w:r>
      <w:r w:rsidRPr="00AB0360">
        <w:rPr>
          <w:rFonts w:eastAsia="SimSun"/>
          <w:sz w:val="18"/>
          <w:szCs w:val="18"/>
        </w:rPr>
        <w:t>that specif</w:t>
      </w:r>
      <w:r w:rsidRPr="00AB0360">
        <w:rPr>
          <w:rFonts w:eastAsia="SimSun" w:hint="eastAsia"/>
          <w:sz w:val="18"/>
          <w:szCs w:val="18"/>
        </w:rPr>
        <w:t>ies</w:t>
      </w:r>
      <w:r w:rsidRPr="00AB0360">
        <w:rPr>
          <w:rFonts w:eastAsia="SimSun"/>
          <w:sz w:val="18"/>
          <w:szCs w:val="18"/>
        </w:rPr>
        <w:t xml:space="preserve"> the loss of the </w:t>
      </w:r>
      <w:proofErr w:type="spellStart"/>
      <w:r w:rsidRPr="00AB0360">
        <w:rPr>
          <w:rFonts w:eastAsia="SimSun"/>
          <w:i/>
          <w:sz w:val="18"/>
          <w:szCs w:val="18"/>
        </w:rPr>
        <w:t>i</w:t>
      </w:r>
      <w:r w:rsidRPr="00214E2C">
        <w:rPr>
          <w:rFonts w:eastAsia="SimSun"/>
          <w:sz w:val="18"/>
          <w:szCs w:val="18"/>
        </w:rPr>
        <w:t>th</w:t>
      </w:r>
      <w:proofErr w:type="spellEnd"/>
      <w:r w:rsidRPr="00AB0360">
        <w:rPr>
          <w:rFonts w:eastAsia="SimSun"/>
          <w:sz w:val="18"/>
          <w:szCs w:val="18"/>
        </w:rPr>
        <w:t xml:space="preserve"> thruster effectiveness,</w:t>
      </w:r>
      <w:r w:rsidRPr="00AB0360">
        <w:rPr>
          <w:rFonts w:eastAsia="SimSun"/>
          <w:i/>
          <w:sz w:val="18"/>
          <w:szCs w:val="18"/>
        </w:rPr>
        <w:t xml:space="preserve"> </w:t>
      </w:r>
      <w:r w:rsidRPr="00AB0360">
        <w:rPr>
          <w:rFonts w:eastAsia="SimSun"/>
          <w:sz w:val="18"/>
          <w:szCs w:val="18"/>
        </w:rPr>
        <w:t xml:space="preserve">where </w:t>
      </w:r>
      <w:proofErr w:type="spellStart"/>
      <w:r w:rsidRPr="00AB0360">
        <w:rPr>
          <w:rFonts w:eastAsia="SimSun"/>
          <w:i/>
          <w:sz w:val="18"/>
          <w:szCs w:val="18"/>
        </w:rPr>
        <w:t>k</w:t>
      </w:r>
      <w:r w:rsidRPr="00AB0360">
        <w:rPr>
          <w:rFonts w:eastAsia="SimSun"/>
          <w:i/>
          <w:sz w:val="18"/>
          <w:szCs w:val="18"/>
          <w:vertAlign w:val="subscript"/>
        </w:rPr>
        <w:t>ii</w:t>
      </w:r>
      <w:proofErr w:type="spellEnd"/>
      <w:r w:rsidRPr="00AB0360">
        <w:rPr>
          <w:rFonts w:eastAsia="SimSun"/>
          <w:sz w:val="18"/>
          <w:szCs w:val="18"/>
        </w:rPr>
        <w:t xml:space="preserve">=0 denotes the </w:t>
      </w:r>
      <w:proofErr w:type="spellStart"/>
      <w:r w:rsidRPr="00AB0360">
        <w:rPr>
          <w:rFonts w:eastAsia="SimSun"/>
          <w:i/>
          <w:sz w:val="18"/>
          <w:szCs w:val="18"/>
        </w:rPr>
        <w:t>i</w:t>
      </w:r>
      <w:r w:rsidRPr="00AB0360">
        <w:rPr>
          <w:rFonts w:eastAsia="SimSun"/>
          <w:sz w:val="18"/>
          <w:szCs w:val="18"/>
        </w:rPr>
        <w:t>th</w:t>
      </w:r>
      <w:proofErr w:type="spellEnd"/>
      <w:r w:rsidRPr="00AB0360">
        <w:rPr>
          <w:rFonts w:eastAsia="SimSun"/>
          <w:sz w:val="18"/>
          <w:szCs w:val="18"/>
        </w:rPr>
        <w:t xml:space="preserve"> thruster is health</w:t>
      </w:r>
      <w:r>
        <w:rPr>
          <w:rFonts w:eastAsia="SimSun"/>
          <w:sz w:val="18"/>
          <w:szCs w:val="18"/>
        </w:rPr>
        <w:t>y</w:t>
      </w:r>
      <w:r w:rsidRPr="00AB0360">
        <w:rPr>
          <w:rFonts w:eastAsia="SimSun"/>
          <w:sz w:val="18"/>
          <w:szCs w:val="18"/>
        </w:rPr>
        <w:t xml:space="preserve"> and </w:t>
      </w:r>
      <w:proofErr w:type="spellStart"/>
      <w:r w:rsidRPr="00AB0360">
        <w:rPr>
          <w:rFonts w:eastAsia="SimSun"/>
          <w:i/>
          <w:sz w:val="18"/>
          <w:szCs w:val="18"/>
        </w:rPr>
        <w:t>k</w:t>
      </w:r>
      <w:r w:rsidRPr="00AB0360">
        <w:rPr>
          <w:rFonts w:eastAsia="SimSun"/>
          <w:i/>
          <w:sz w:val="18"/>
          <w:szCs w:val="18"/>
          <w:vertAlign w:val="subscript"/>
        </w:rPr>
        <w:t>ii</w:t>
      </w:r>
      <w:proofErr w:type="spellEnd"/>
      <w:r w:rsidRPr="00AB0360">
        <w:rPr>
          <w:rFonts w:eastAsia="SimSun"/>
          <w:sz w:val="18"/>
          <w:szCs w:val="18"/>
        </w:rPr>
        <w:t xml:space="preserve">=1 denotes the case when </w:t>
      </w:r>
      <w:r>
        <w:rPr>
          <w:rFonts w:eastAsia="SimSun"/>
          <w:sz w:val="18"/>
          <w:szCs w:val="18"/>
        </w:rPr>
        <w:t>t</w:t>
      </w:r>
      <w:r w:rsidRPr="00AB0360">
        <w:rPr>
          <w:rFonts w:eastAsia="SimSun"/>
          <w:sz w:val="18"/>
          <w:szCs w:val="18"/>
        </w:rPr>
        <w:t xml:space="preserve">he thruster has completely failed. The remainder of the notation is specified in </w:t>
      </w:r>
      <w:r w:rsidRPr="00AB0360">
        <w:rPr>
          <w:rFonts w:eastAsia="SimSun"/>
          <w:b/>
          <w:sz w:val="18"/>
          <w:szCs w:val="18"/>
        </w:rPr>
        <w:t>A</w:t>
      </w:r>
      <w:r>
        <w:rPr>
          <w:rFonts w:eastAsia="SimSun" w:hint="eastAsia"/>
          <w:b/>
          <w:sz w:val="18"/>
          <w:szCs w:val="18"/>
          <w:lang w:eastAsia="zh-CN"/>
        </w:rPr>
        <w:t>ppendix</w:t>
      </w:r>
      <w:r w:rsidRPr="00AB0360">
        <w:rPr>
          <w:rFonts w:eastAsia="SimSun"/>
          <w:b/>
          <w:sz w:val="18"/>
          <w:szCs w:val="18"/>
        </w:rPr>
        <w:t xml:space="preserve"> 1</w:t>
      </w:r>
      <w:r w:rsidRPr="00AB0360">
        <w:rPr>
          <w:rFonts w:eastAsia="SimSun"/>
          <w:sz w:val="18"/>
          <w:szCs w:val="18"/>
        </w:rPr>
        <w:t>.</w:t>
      </w:r>
    </w:p>
    <w:p w14:paraId="7DC94C48" w14:textId="77777777" w:rsidR="00E572BD" w:rsidRPr="00AB0360" w:rsidRDefault="00E572BD" w:rsidP="00E572BD">
      <w:pPr>
        <w:autoSpaceDE w:val="0"/>
        <w:autoSpaceDN w:val="0"/>
        <w:spacing w:before="120" w:after="60" w:line="220" w:lineRule="atLeast"/>
        <w:jc w:val="both"/>
        <w:rPr>
          <w:rFonts w:eastAsia="SimSun"/>
          <w:i/>
          <w:sz w:val="18"/>
          <w:szCs w:val="18"/>
          <w:lang w:eastAsia="zh-CN"/>
        </w:rPr>
      </w:pPr>
      <w:r w:rsidRPr="00AB0360">
        <w:rPr>
          <w:rFonts w:eastAsia="SimSun" w:hint="eastAsia"/>
          <w:b/>
          <w:sz w:val="18"/>
          <w:szCs w:val="18"/>
          <w:lang w:eastAsia="zh-CN"/>
        </w:rPr>
        <w:t>Assumption 1</w:t>
      </w:r>
      <w:r w:rsidRPr="00AB0360">
        <w:rPr>
          <w:rFonts w:eastAsia="SimSun" w:hint="eastAsia"/>
          <w:sz w:val="18"/>
          <w:szCs w:val="18"/>
          <w:lang w:eastAsia="zh-CN"/>
        </w:rPr>
        <w:t xml:space="preserve">: </w:t>
      </w:r>
      <w:r w:rsidRPr="00AB0360">
        <w:rPr>
          <w:rFonts w:eastAsia="SimSun" w:hint="eastAsia"/>
          <w:i/>
          <w:sz w:val="18"/>
          <w:szCs w:val="18"/>
          <w:lang w:eastAsia="zh-CN"/>
        </w:rPr>
        <w:t xml:space="preserve">It is </w:t>
      </w:r>
      <w:r w:rsidRPr="00AB0360">
        <w:rPr>
          <w:rFonts w:eastAsia="SimSun"/>
          <w:i/>
          <w:sz w:val="18"/>
          <w:szCs w:val="18"/>
          <w:lang w:eastAsia="zh-CN"/>
        </w:rPr>
        <w:t>assumed</w:t>
      </w:r>
      <w:r w:rsidRPr="00AB0360">
        <w:rPr>
          <w:rFonts w:eastAsia="SimSun" w:hint="eastAsia"/>
          <w:i/>
          <w:sz w:val="18"/>
          <w:szCs w:val="18"/>
          <w:lang w:eastAsia="zh-CN"/>
        </w:rPr>
        <w:t xml:space="preserve"> that G is exactly known and that </w:t>
      </w:r>
      <m:oMath>
        <m:r>
          <w:rPr>
            <w:rFonts w:ascii="Cambria Math" w:eastAsia="SimSun" w:hAnsi="Cambria Math"/>
            <w:sz w:val="18"/>
            <w:szCs w:val="18"/>
            <w:lang w:eastAsia="zh-CN"/>
          </w:rPr>
          <m:t>F</m:t>
        </m:r>
        <m:d>
          <m:dPr>
            <m:ctrlPr>
              <w:rPr>
                <w:rFonts w:ascii="Cambria Math" w:eastAsia="SimSun" w:hAnsi="Cambria Math"/>
                <w:i/>
                <w:sz w:val="18"/>
                <w:szCs w:val="18"/>
              </w:rPr>
            </m:ctrlPr>
          </m:dPr>
          <m:e>
            <m:r>
              <w:rPr>
                <w:rFonts w:ascii="Cambria Math" w:eastAsia="SimSun" w:hAnsi="Cambria Math"/>
                <w:sz w:val="18"/>
                <w:szCs w:val="18"/>
              </w:rPr>
              <m:t>η,</m:t>
            </m:r>
            <m:acc>
              <m:accPr>
                <m:chr m:val="̇"/>
                <m:ctrlPr>
                  <w:rPr>
                    <w:rFonts w:ascii="Cambria Math" w:eastAsia="SimSun" w:hAnsi="Cambria Math"/>
                    <w:i/>
                    <w:sz w:val="18"/>
                    <w:szCs w:val="18"/>
                    <w:lang w:eastAsia="zh-CN"/>
                  </w:rPr>
                </m:ctrlPr>
              </m:accPr>
              <m:e>
                <m:r>
                  <w:rPr>
                    <w:rFonts w:ascii="Cambria Math" w:eastAsia="SimSun" w:hAnsi="Cambria Math"/>
                    <w:sz w:val="18"/>
                    <w:szCs w:val="18"/>
                    <w:lang w:eastAsia="zh-CN"/>
                  </w:rPr>
                  <m:t>η</m:t>
                </m:r>
              </m:e>
            </m:acc>
          </m:e>
        </m:d>
      </m:oMath>
      <w:r w:rsidRPr="00AB0360">
        <w:rPr>
          <w:rFonts w:eastAsia="SimSun" w:hint="eastAsia"/>
          <w:i/>
          <w:sz w:val="18"/>
          <w:szCs w:val="18"/>
          <w:lang w:eastAsia="zh-CN"/>
        </w:rPr>
        <w:t xml:space="preserve"> is unknown but with a known </w:t>
      </w:r>
      <w:r w:rsidRPr="00AB0360">
        <w:rPr>
          <w:rFonts w:eastAsia="SimSun"/>
          <w:i/>
          <w:sz w:val="18"/>
          <w:szCs w:val="18"/>
          <w:lang w:eastAsia="zh-CN"/>
        </w:rPr>
        <w:t>structure</w:t>
      </w:r>
      <w:r w:rsidRPr="00AB0360">
        <w:rPr>
          <w:rFonts w:eastAsia="SimSun" w:hint="eastAsia"/>
          <w:i/>
          <w:sz w:val="18"/>
          <w:szCs w:val="18"/>
          <w:lang w:eastAsia="zh-CN"/>
        </w:rPr>
        <w:t>.</w:t>
      </w:r>
    </w:p>
    <w:p w14:paraId="2E804FBB" w14:textId="77777777" w:rsidR="00F33C23" w:rsidRPr="00AB0360" w:rsidRDefault="00E572BD" w:rsidP="00AB0360">
      <w:pPr>
        <w:pStyle w:val="Text"/>
        <w:rPr>
          <w:szCs w:val="18"/>
          <w:lang w:eastAsia="zh-CN"/>
        </w:rPr>
      </w:pPr>
      <w:r w:rsidRPr="00AB0360">
        <w:rPr>
          <w:szCs w:val="18"/>
        </w:rPr>
        <w:t xml:space="preserve">Let </w:t>
      </w:r>
      <w:proofErr w:type="spellStart"/>
      <w:r w:rsidRPr="00AB0360">
        <w:rPr>
          <w:i/>
          <w:szCs w:val="18"/>
        </w:rPr>
        <w:t>u</w:t>
      </w:r>
      <w:r w:rsidRPr="00AB0360">
        <w:rPr>
          <w:i/>
          <w:szCs w:val="18"/>
          <w:vertAlign w:val="subscript"/>
        </w:rPr>
        <w:t>i</w:t>
      </w:r>
      <w:proofErr w:type="spellEnd"/>
      <w:r w:rsidR="00E4369B">
        <w:rPr>
          <w:szCs w:val="18"/>
        </w:rPr>
        <w:t xml:space="preserve"> denote</w:t>
      </w:r>
      <w:r w:rsidRPr="00AB0360">
        <w:rPr>
          <w:szCs w:val="18"/>
        </w:rPr>
        <w:t xml:space="preserve"> an entry in </w:t>
      </w:r>
      <w:r w:rsidRPr="00AB0360">
        <w:rPr>
          <w:i/>
          <w:szCs w:val="18"/>
        </w:rPr>
        <w:t>u</w:t>
      </w:r>
      <w:r w:rsidRPr="00AB0360">
        <w:rPr>
          <w:rFonts w:hint="eastAsia"/>
          <w:szCs w:val="18"/>
          <w:lang w:eastAsia="zh-CN"/>
        </w:rPr>
        <w:t xml:space="preserve">. Then it is assumed that such an entry </w:t>
      </w:r>
      <w:r w:rsidRPr="00AB0360">
        <w:rPr>
          <w:szCs w:val="18"/>
        </w:rPr>
        <w:t>satisfies</w:t>
      </w:r>
      <w:r w:rsidRPr="00AB0360">
        <w:rPr>
          <w:rFonts w:hint="eastAsia"/>
          <w:szCs w:val="18"/>
          <w:lang w:eastAsia="zh-CN"/>
        </w:rPr>
        <w:t xml:space="preserve"> </w:t>
      </w:r>
      <w:r w:rsidRPr="00AB0360">
        <w:rPr>
          <w:position w:val="-10"/>
        </w:rPr>
        <w:object w:dxaOrig="1260" w:dyaOrig="279" w14:anchorId="0E51DC4B">
          <v:shape id="_x0000_i1028" type="#_x0000_t75" style="width:63pt;height:13.5pt" o:ole="">
            <v:imagedata r:id="rId14" o:title=""/>
          </v:shape>
          <o:OLEObject Type="Embed" ProgID="Equation.DSMT4" ShapeID="_x0000_i1028" DrawAspect="Content" ObjectID="_1603001962" r:id="rId15"/>
        </w:object>
      </w:r>
      <w:r w:rsidRPr="00AB0360">
        <w:rPr>
          <w:rFonts w:hint="eastAsia"/>
          <w:lang w:eastAsia="zh-CN"/>
        </w:rPr>
        <w:t xml:space="preserve"> where </w:t>
      </w:r>
      <m:oMath>
        <m:sSub>
          <m:sSubPr>
            <m:ctrlPr>
              <w:rPr>
                <w:rFonts w:ascii="Cambria Math" w:hAnsi="Cambria Math"/>
                <w:szCs w:val="18"/>
              </w:rPr>
            </m:ctrlPr>
          </m:sSubPr>
          <m:e>
            <m:r>
              <w:rPr>
                <w:rFonts w:ascii="Cambria Math" w:hAnsi="Cambria Math"/>
                <w:szCs w:val="18"/>
              </w:rPr>
              <m:t>u</m:t>
            </m:r>
          </m:e>
          <m:sub>
            <m:r>
              <w:rPr>
                <w:rFonts w:ascii="Cambria Math" w:hAnsi="Cambria Math"/>
                <w:szCs w:val="18"/>
              </w:rPr>
              <m:t>min</m:t>
            </m:r>
          </m:sub>
        </m:sSub>
      </m:oMath>
      <w:proofErr w:type="gramStart"/>
      <w:r w:rsidRPr="00AB0360">
        <w:rPr>
          <w:szCs w:val="18"/>
        </w:rPr>
        <w:t xml:space="preserve">and </w:t>
      </w:r>
      <w:proofErr w:type="gramEnd"/>
      <m:oMath>
        <m:sSub>
          <m:sSubPr>
            <m:ctrlPr>
              <w:rPr>
                <w:rFonts w:ascii="Cambria Math" w:hAnsi="Cambria Math"/>
                <w:szCs w:val="18"/>
              </w:rPr>
            </m:ctrlPr>
          </m:sSubPr>
          <m:e>
            <m:r>
              <w:rPr>
                <w:rFonts w:ascii="Cambria Math" w:hAnsi="Cambria Math"/>
                <w:szCs w:val="18"/>
              </w:rPr>
              <m:t>u</m:t>
            </m:r>
          </m:e>
          <m:sub>
            <m:r>
              <w:rPr>
                <w:rFonts w:ascii="Cambria Math" w:hAnsi="Cambria Math"/>
                <w:szCs w:val="18"/>
              </w:rPr>
              <m:t>max</m:t>
            </m:r>
          </m:sub>
        </m:sSub>
      </m:oMath>
      <w:r w:rsidR="00D933A0">
        <w:rPr>
          <w:szCs w:val="18"/>
        </w:rPr>
        <w:t xml:space="preserve">, respectively, </w:t>
      </w:r>
      <w:r w:rsidRPr="00AB0360">
        <w:rPr>
          <w:szCs w:val="18"/>
        </w:rPr>
        <w:t>denote the minimum and maxim</w:t>
      </w:r>
      <w:r w:rsidR="00D933A0">
        <w:rPr>
          <w:szCs w:val="18"/>
        </w:rPr>
        <w:t>um available thrust</w:t>
      </w:r>
      <w:r w:rsidRPr="00AB0360">
        <w:rPr>
          <w:szCs w:val="18"/>
        </w:rPr>
        <w:t>.</w:t>
      </w:r>
    </w:p>
    <w:p w14:paraId="0B7F903B" w14:textId="77777777" w:rsidR="00E572BD" w:rsidRPr="00AB0360" w:rsidRDefault="00E572BD" w:rsidP="00AB0360">
      <w:pPr>
        <w:pStyle w:val="Text"/>
        <w:rPr>
          <w:szCs w:val="18"/>
          <w:lang w:eastAsia="zh-CN"/>
        </w:rPr>
      </w:pPr>
      <w:r w:rsidRPr="00AB0360">
        <w:rPr>
          <w:rFonts w:hint="eastAsia"/>
          <w:szCs w:val="18"/>
          <w:lang w:eastAsia="zh-CN"/>
        </w:rPr>
        <w:t xml:space="preserve">In this paper, a recurrent neural network is used to estimate the term </w:t>
      </w:r>
      <m:oMath>
        <m:r>
          <w:rPr>
            <w:rFonts w:ascii="Cambria Math" w:hAnsi="Cambria Math"/>
            <w:szCs w:val="18"/>
            <w:lang w:eastAsia="zh-CN"/>
          </w:rPr>
          <m:t>F</m:t>
        </m:r>
        <m:d>
          <m:dPr>
            <m:ctrlPr>
              <w:rPr>
                <w:rFonts w:ascii="Cambria Math" w:hAnsi="Cambria Math"/>
                <w:szCs w:val="18"/>
              </w:rPr>
            </m:ctrlPr>
          </m:dPr>
          <m:e>
            <m:r>
              <w:rPr>
                <w:rFonts w:ascii="Cambria Math" w:hAnsi="Cambria Math"/>
                <w:szCs w:val="18"/>
              </w:rPr>
              <m:t>η,</m:t>
            </m:r>
            <m:acc>
              <m:accPr>
                <m:chr m:val="̇"/>
                <m:ctrlPr>
                  <w:rPr>
                    <w:rFonts w:ascii="Cambria Math" w:hAnsi="Cambria Math"/>
                    <w:szCs w:val="18"/>
                    <w:lang w:eastAsia="zh-CN"/>
                  </w:rPr>
                </m:ctrlPr>
              </m:accPr>
              <m:e>
                <m:r>
                  <w:rPr>
                    <w:rFonts w:ascii="Cambria Math" w:hAnsi="Cambria Math"/>
                    <w:szCs w:val="18"/>
                    <w:lang w:eastAsia="zh-CN"/>
                  </w:rPr>
                  <m:t>η</m:t>
                </m:r>
              </m:e>
            </m:acc>
          </m:e>
        </m:d>
      </m:oMath>
      <w:r w:rsidRPr="00AB0360">
        <w:rPr>
          <w:rFonts w:hint="eastAsia"/>
          <w:szCs w:val="18"/>
          <w:lang w:eastAsia="zh-CN"/>
        </w:rPr>
        <w:t>, where the output of a rec</w:t>
      </w:r>
      <w:r w:rsidR="00E4369B">
        <w:rPr>
          <w:rFonts w:hint="eastAsia"/>
          <w:szCs w:val="18"/>
          <w:lang w:eastAsia="zh-CN"/>
        </w:rPr>
        <w:t xml:space="preserve">urrent neural network with </w:t>
      </w:r>
      <w:r w:rsidRPr="00AB0360">
        <w:rPr>
          <w:rFonts w:hint="eastAsia"/>
          <w:szCs w:val="18"/>
          <w:lang w:eastAsia="zh-CN"/>
        </w:rPr>
        <w:t xml:space="preserve">one </w:t>
      </w:r>
      <w:r w:rsidRPr="00AB0360">
        <w:rPr>
          <w:szCs w:val="18"/>
          <w:lang w:eastAsia="zh-CN"/>
        </w:rPr>
        <w:t>hidden</w:t>
      </w:r>
      <w:r w:rsidRPr="00AB0360">
        <w:rPr>
          <w:rFonts w:hint="eastAsia"/>
          <w:szCs w:val="18"/>
          <w:lang w:eastAsia="zh-CN"/>
        </w:rPr>
        <w:t xml:space="preserve"> layer can be written as</w:t>
      </w:r>
    </w:p>
    <w:p w14:paraId="37CCCC00" w14:textId="77777777" w:rsidR="00E572BD" w:rsidRPr="00AB0360" w:rsidRDefault="00E572BD" w:rsidP="00E572BD">
      <w:pPr>
        <w:pStyle w:val="Text"/>
      </w:pPr>
    </w:p>
    <w:p w14:paraId="46BAE80D" w14:textId="77777777" w:rsidR="00E572BD" w:rsidRPr="00AB0360" w:rsidRDefault="00ED361E" w:rsidP="00ED361E">
      <w:pPr>
        <w:pStyle w:val="a"/>
      </w:pPr>
      <w:r>
        <w:rPr>
          <w:rFonts w:hint="eastAsia"/>
          <w:lang w:eastAsia="zh-CN"/>
        </w:rPr>
        <w:tab/>
      </w:r>
      <w:r w:rsidR="00231AFB" w:rsidRPr="00AB0360">
        <w:object w:dxaOrig="1560" w:dyaOrig="279" w14:anchorId="757CED21">
          <v:shape id="_x0000_i1029" type="#_x0000_t75" style="width:78pt;height:13.5pt" o:ole="">
            <v:imagedata r:id="rId16" o:title=""/>
          </v:shape>
          <o:OLEObject Type="Embed" ProgID="Equation.DSMT4" ShapeID="_x0000_i1029" DrawAspect="Content" ObjectID="_1603001963" r:id="rId17"/>
        </w:object>
      </w:r>
      <w:r>
        <w:rPr>
          <w:rFonts w:hint="eastAsia"/>
          <w:lang w:eastAsia="zh-CN"/>
        </w:rPr>
        <w:tab/>
      </w:r>
      <w:r w:rsidR="00E572BD" w:rsidRPr="00AB0360">
        <w:t>(</w:t>
      </w:r>
      <w:r w:rsidR="00E572BD" w:rsidRPr="00AB0360">
        <w:rPr>
          <w:rFonts w:hint="eastAsia"/>
          <w:lang w:eastAsia="zh-CN"/>
        </w:rPr>
        <w:t>3</w:t>
      </w:r>
      <w:r w:rsidR="00E572BD" w:rsidRPr="00AB0360">
        <w:t>)</w:t>
      </w:r>
    </w:p>
    <w:p w14:paraId="0B652294" w14:textId="77777777" w:rsidR="00E572BD" w:rsidRPr="00AB0360" w:rsidRDefault="00D933A0" w:rsidP="00D933A0">
      <w:pPr>
        <w:pStyle w:val="Text"/>
        <w:ind w:firstLine="0"/>
        <w:rPr>
          <w:szCs w:val="18"/>
          <w:lang w:eastAsia="zh-CN"/>
        </w:rPr>
      </w:pPr>
      <w:r>
        <w:rPr>
          <w:rFonts w:ascii="Times New Roman" w:hAnsi="Times New Roman"/>
          <w:sz w:val="20"/>
        </w:rPr>
        <w:t>I</w:t>
      </w:r>
      <w:r w:rsidR="00E4369B">
        <w:rPr>
          <w:rFonts w:hint="eastAsia"/>
          <w:szCs w:val="18"/>
          <w:lang w:eastAsia="zh-CN"/>
        </w:rPr>
        <w:t xml:space="preserve">n this representation </w:t>
      </w:r>
      <w:r w:rsidR="00E572BD" w:rsidRPr="00AB0360">
        <w:rPr>
          <w:rFonts w:hint="eastAsia"/>
          <w:i/>
          <w:szCs w:val="18"/>
          <w:lang w:eastAsia="zh-CN"/>
        </w:rPr>
        <w:t>x</w:t>
      </w:r>
      <w:r w:rsidR="00E572BD" w:rsidRPr="00AB0360">
        <w:rPr>
          <w:rFonts w:hint="eastAsia"/>
          <w:szCs w:val="18"/>
          <w:lang w:eastAsia="zh-CN"/>
        </w:rPr>
        <w:t xml:space="preserve"> is the network input and </w:t>
      </w:r>
      <w:r w:rsidR="00E572BD" w:rsidRPr="00AB0360">
        <w:rPr>
          <w:rFonts w:hint="eastAsia"/>
          <w:i/>
          <w:szCs w:val="18"/>
          <w:lang w:eastAsia="zh-CN"/>
        </w:rPr>
        <w:t>W</w:t>
      </w:r>
      <w:r w:rsidR="00E572BD" w:rsidRPr="00AB0360">
        <w:rPr>
          <w:rFonts w:hint="eastAsia"/>
          <w:szCs w:val="18"/>
          <w:lang w:eastAsia="zh-CN"/>
        </w:rPr>
        <w:t xml:space="preserve">, </w:t>
      </w:r>
      <w:r w:rsidR="00E572BD" w:rsidRPr="00AB0360">
        <w:rPr>
          <w:rFonts w:hint="eastAsia"/>
          <w:i/>
          <w:szCs w:val="18"/>
          <w:lang w:eastAsia="zh-CN"/>
        </w:rPr>
        <w:sym w:font="Symbol" w:char="F061"/>
      </w:r>
      <w:r w:rsidR="00E572BD" w:rsidRPr="00AB0360">
        <w:rPr>
          <w:rFonts w:hint="eastAsia"/>
          <w:szCs w:val="18"/>
          <w:lang w:eastAsia="zh-CN"/>
        </w:rPr>
        <w:t xml:space="preserve">, </w:t>
      </w:r>
      <w:r w:rsidR="00E572BD" w:rsidRPr="00AB0360">
        <w:rPr>
          <w:i/>
          <w:szCs w:val="18"/>
          <w:lang w:eastAsia="zh-CN"/>
        </w:rPr>
        <w:t>β</w:t>
      </w:r>
      <w:r w:rsidR="00E572BD" w:rsidRPr="00AB0360">
        <w:rPr>
          <w:rFonts w:hint="eastAsia"/>
          <w:szCs w:val="18"/>
          <w:lang w:eastAsia="zh-CN"/>
        </w:rPr>
        <w:t xml:space="preserve">, </w:t>
      </w:r>
      <w:r w:rsidR="00E572BD" w:rsidRPr="00AB0360">
        <w:rPr>
          <w:i/>
          <w:szCs w:val="18"/>
          <w:lang w:eastAsia="zh-CN"/>
        </w:rPr>
        <w:t>γ</w:t>
      </w:r>
      <w:r w:rsidR="00E572BD" w:rsidRPr="00AB0360">
        <w:rPr>
          <w:rFonts w:hint="eastAsia"/>
          <w:szCs w:val="18"/>
          <w:lang w:eastAsia="zh-CN"/>
        </w:rPr>
        <w:t xml:space="preserve"> are weighting matrixes and the output of an entry in </w:t>
      </w:r>
      <w:r w:rsidR="00DB6477" w:rsidRPr="00AB0360">
        <w:rPr>
          <w:rFonts w:hint="eastAsia"/>
          <w:szCs w:val="18"/>
          <w:lang w:eastAsia="zh-CN"/>
        </w:rPr>
        <w:t>the</w:t>
      </w:r>
      <w:r w:rsidR="00E572BD" w:rsidRPr="00AB0360">
        <w:rPr>
          <w:rFonts w:hint="eastAsia"/>
          <w:szCs w:val="18"/>
          <w:lang w:eastAsia="zh-CN"/>
        </w:rPr>
        <w:t xml:space="preserve"> hidden layer is expressed as</w:t>
      </w:r>
    </w:p>
    <w:p w14:paraId="41EC31CD" w14:textId="77777777" w:rsidR="00E572BD" w:rsidRPr="00AB0360" w:rsidRDefault="00E572BD" w:rsidP="00E572BD">
      <w:pPr>
        <w:pStyle w:val="Text"/>
      </w:pPr>
    </w:p>
    <w:p w14:paraId="1D3F5B7E" w14:textId="77777777" w:rsidR="00CA44FC" w:rsidRDefault="00ED361E" w:rsidP="00ED361E">
      <w:pPr>
        <w:pStyle w:val="a"/>
        <w:rPr>
          <w:lang w:eastAsia="zh-CN"/>
        </w:rPr>
      </w:pPr>
      <w:r>
        <w:rPr>
          <w:rFonts w:hint="eastAsia"/>
          <w:lang w:eastAsia="zh-CN"/>
        </w:rPr>
        <w:tab/>
      </w:r>
      <w:r w:rsidR="003F77B8" w:rsidRPr="00AB0360">
        <w:object w:dxaOrig="4980" w:dyaOrig="440" w14:anchorId="54A1FA8E">
          <v:shape id="_x0000_i1030" type="#_x0000_t75" style="width:249.5pt;height:22.5pt" o:ole="">
            <v:imagedata r:id="rId18" o:title=""/>
          </v:shape>
          <o:OLEObject Type="Embed" ProgID="Equation.DSMT4" ShapeID="_x0000_i1030" DrawAspect="Content" ObjectID="_1603001964" r:id="rId19"/>
        </w:object>
      </w:r>
    </w:p>
    <w:p w14:paraId="22A5B855" w14:textId="77777777" w:rsidR="00E572BD" w:rsidRPr="00AB0360" w:rsidRDefault="00CA44FC" w:rsidP="00ED361E">
      <w:pPr>
        <w:pStyle w:val="a"/>
      </w:pPr>
      <w:r>
        <w:rPr>
          <w:rFonts w:hint="eastAsia"/>
          <w:lang w:eastAsia="zh-CN"/>
        </w:rPr>
        <w:tab/>
      </w:r>
      <w:r>
        <w:rPr>
          <w:rFonts w:hint="eastAsia"/>
          <w:lang w:eastAsia="zh-CN"/>
        </w:rPr>
        <w:tab/>
      </w:r>
      <w:r w:rsidR="00E572BD" w:rsidRPr="00AB0360">
        <w:t>(</w:t>
      </w:r>
      <w:r w:rsidR="00DB6477" w:rsidRPr="00AB0360">
        <w:rPr>
          <w:rFonts w:hint="eastAsia"/>
          <w:lang w:eastAsia="zh-CN"/>
        </w:rPr>
        <w:t>4</w:t>
      </w:r>
      <w:r w:rsidR="00E572BD" w:rsidRPr="00AB0360">
        <w:t>)</w:t>
      </w:r>
    </w:p>
    <w:p w14:paraId="4A9D5A43" w14:textId="77777777" w:rsidR="00DB6477" w:rsidRPr="00AB0360" w:rsidRDefault="00DB6477" w:rsidP="00AB0360">
      <w:pPr>
        <w:autoSpaceDE w:val="0"/>
        <w:autoSpaceDN w:val="0"/>
        <w:spacing w:line="220" w:lineRule="atLeast"/>
        <w:jc w:val="both"/>
        <w:rPr>
          <w:sz w:val="18"/>
          <w:szCs w:val="18"/>
          <w:lang w:eastAsia="zh-CN"/>
        </w:rPr>
      </w:pPr>
      <w:r w:rsidRPr="00AB0360">
        <w:rPr>
          <w:rFonts w:hint="eastAsia"/>
          <w:sz w:val="18"/>
          <w:szCs w:val="18"/>
          <w:lang w:eastAsia="zh-CN"/>
        </w:rPr>
        <w:t xml:space="preserve">where </w:t>
      </w:r>
      <w:r w:rsidRPr="00AB0360">
        <w:rPr>
          <w:rFonts w:hint="eastAsia"/>
          <w:i/>
          <w:sz w:val="18"/>
          <w:szCs w:val="18"/>
          <w:lang w:eastAsia="zh-CN"/>
        </w:rPr>
        <w:t>Q</w:t>
      </w:r>
      <w:r w:rsidRPr="00AB0360">
        <w:rPr>
          <w:rFonts w:hint="eastAsia"/>
          <w:sz w:val="18"/>
          <w:szCs w:val="18"/>
          <w:lang w:eastAsia="zh-CN"/>
        </w:rPr>
        <w:t>(</w:t>
      </w:r>
      <w:r w:rsidRPr="00AB0360">
        <w:rPr>
          <w:rFonts w:hint="eastAsia"/>
          <w:i/>
          <w:sz w:val="18"/>
          <w:szCs w:val="18"/>
          <w:lang w:eastAsia="zh-CN"/>
        </w:rPr>
        <w:t>x</w:t>
      </w:r>
      <w:r w:rsidRPr="00AB0360">
        <w:rPr>
          <w:rFonts w:hint="eastAsia"/>
          <w:sz w:val="18"/>
          <w:szCs w:val="18"/>
          <w:lang w:eastAsia="zh-CN"/>
        </w:rPr>
        <w:t>,</w:t>
      </w:r>
      <w:r w:rsidR="00214E2C">
        <w:rPr>
          <w:sz w:val="18"/>
          <w:szCs w:val="18"/>
          <w:lang w:eastAsia="zh-CN"/>
        </w:rPr>
        <w:t xml:space="preserve"> </w:t>
      </w:r>
      <w:r w:rsidRPr="00AB0360">
        <w:rPr>
          <w:rFonts w:hint="eastAsia"/>
          <w:i/>
          <w:sz w:val="18"/>
          <w:szCs w:val="18"/>
          <w:lang w:eastAsia="zh-CN"/>
        </w:rPr>
        <w:sym w:font="Symbol" w:char="F061"/>
      </w:r>
      <w:r w:rsidRPr="00AB0360">
        <w:rPr>
          <w:rFonts w:hint="eastAsia"/>
          <w:sz w:val="18"/>
          <w:szCs w:val="18"/>
          <w:lang w:eastAsia="zh-CN"/>
        </w:rPr>
        <w:t>,</w:t>
      </w:r>
      <w:r w:rsidR="00214E2C">
        <w:rPr>
          <w:sz w:val="18"/>
          <w:szCs w:val="18"/>
          <w:lang w:eastAsia="zh-CN"/>
        </w:rPr>
        <w:t xml:space="preserve"> </w:t>
      </w:r>
      <w:r w:rsidRPr="00AB0360">
        <w:rPr>
          <w:i/>
          <w:sz w:val="18"/>
          <w:szCs w:val="18"/>
          <w:lang w:eastAsia="zh-CN"/>
        </w:rPr>
        <w:t>β</w:t>
      </w:r>
      <w:r w:rsidRPr="00AB0360">
        <w:rPr>
          <w:rFonts w:hint="eastAsia"/>
          <w:sz w:val="18"/>
          <w:szCs w:val="18"/>
          <w:lang w:eastAsia="zh-CN"/>
        </w:rPr>
        <w:t>,</w:t>
      </w:r>
      <w:r w:rsidR="00214E2C">
        <w:rPr>
          <w:sz w:val="18"/>
          <w:szCs w:val="18"/>
          <w:lang w:eastAsia="zh-CN"/>
        </w:rPr>
        <w:t xml:space="preserve"> </w:t>
      </w:r>
      <w:r w:rsidRPr="00AB0360">
        <w:rPr>
          <w:i/>
          <w:sz w:val="18"/>
          <w:szCs w:val="18"/>
          <w:lang w:eastAsia="zh-CN"/>
        </w:rPr>
        <w:t>γ</w:t>
      </w:r>
      <w:r w:rsidRPr="00AB0360">
        <w:rPr>
          <w:rFonts w:hint="eastAsia"/>
          <w:sz w:val="18"/>
          <w:szCs w:val="18"/>
          <w:lang w:eastAsia="zh-CN"/>
        </w:rPr>
        <w:t>)(</w:t>
      </w:r>
      <w:proofErr w:type="spellStart"/>
      <w:r w:rsidRPr="00AB0360">
        <w:rPr>
          <w:rFonts w:hint="eastAsia"/>
          <w:i/>
          <w:sz w:val="18"/>
          <w:szCs w:val="18"/>
          <w:lang w:eastAsia="zh-CN"/>
        </w:rPr>
        <w:t>i</w:t>
      </w:r>
      <w:proofErr w:type="spellEnd"/>
      <w:r w:rsidRPr="00AB0360">
        <w:rPr>
          <w:rFonts w:hint="eastAsia"/>
          <w:sz w:val="18"/>
          <w:szCs w:val="18"/>
          <w:lang w:eastAsia="zh-CN"/>
        </w:rPr>
        <w:t xml:space="preserve">) denotes the </w:t>
      </w:r>
      <w:proofErr w:type="spellStart"/>
      <w:r w:rsidRPr="00AB0360">
        <w:rPr>
          <w:rFonts w:hint="eastAsia"/>
          <w:i/>
          <w:sz w:val="18"/>
          <w:szCs w:val="18"/>
          <w:lang w:eastAsia="zh-CN"/>
        </w:rPr>
        <w:t>i</w:t>
      </w:r>
      <w:r w:rsidRPr="00AB0360">
        <w:rPr>
          <w:rFonts w:hint="eastAsia"/>
          <w:sz w:val="18"/>
          <w:szCs w:val="18"/>
          <w:lang w:eastAsia="zh-CN"/>
        </w:rPr>
        <w:t>th</w:t>
      </w:r>
      <w:proofErr w:type="spellEnd"/>
      <w:r w:rsidRPr="00AB0360">
        <w:rPr>
          <w:rFonts w:hint="eastAsia"/>
          <w:sz w:val="18"/>
          <w:szCs w:val="18"/>
          <w:lang w:eastAsia="zh-CN"/>
        </w:rPr>
        <w:t xml:space="preserve"> entry of </w:t>
      </w:r>
      <w:r w:rsidRPr="00AB0360">
        <w:rPr>
          <w:rFonts w:hint="eastAsia"/>
          <w:i/>
          <w:sz w:val="18"/>
          <w:szCs w:val="18"/>
          <w:lang w:eastAsia="zh-CN"/>
        </w:rPr>
        <w:t>Q</w:t>
      </w:r>
      <w:r w:rsidRPr="00AB0360">
        <w:rPr>
          <w:rFonts w:hint="eastAsia"/>
          <w:sz w:val="18"/>
          <w:szCs w:val="18"/>
          <w:lang w:eastAsia="zh-CN"/>
        </w:rPr>
        <w:t>(</w:t>
      </w:r>
      <w:r w:rsidRPr="00AB0360">
        <w:rPr>
          <w:rFonts w:hint="eastAsia"/>
          <w:i/>
          <w:sz w:val="18"/>
          <w:szCs w:val="18"/>
          <w:lang w:eastAsia="zh-CN"/>
        </w:rPr>
        <w:t>x</w:t>
      </w:r>
      <w:r w:rsidRPr="00AB0360">
        <w:rPr>
          <w:rFonts w:hint="eastAsia"/>
          <w:sz w:val="18"/>
          <w:szCs w:val="18"/>
          <w:lang w:eastAsia="zh-CN"/>
        </w:rPr>
        <w:t>,</w:t>
      </w:r>
      <w:r w:rsidR="00214E2C">
        <w:rPr>
          <w:sz w:val="18"/>
          <w:szCs w:val="18"/>
          <w:lang w:eastAsia="zh-CN"/>
        </w:rPr>
        <w:t xml:space="preserve"> </w:t>
      </w:r>
      <w:r w:rsidRPr="00AB0360">
        <w:rPr>
          <w:rFonts w:hint="eastAsia"/>
          <w:i/>
          <w:sz w:val="18"/>
          <w:szCs w:val="18"/>
          <w:lang w:eastAsia="zh-CN"/>
        </w:rPr>
        <w:sym w:font="Symbol" w:char="F061"/>
      </w:r>
      <w:r w:rsidRPr="00AB0360">
        <w:rPr>
          <w:rFonts w:hint="eastAsia"/>
          <w:sz w:val="18"/>
          <w:szCs w:val="18"/>
          <w:lang w:eastAsia="zh-CN"/>
        </w:rPr>
        <w:t>,</w:t>
      </w:r>
      <w:r w:rsidR="00214E2C">
        <w:rPr>
          <w:sz w:val="18"/>
          <w:szCs w:val="18"/>
          <w:lang w:eastAsia="zh-CN"/>
        </w:rPr>
        <w:t xml:space="preserve"> </w:t>
      </w:r>
      <w:r w:rsidRPr="00AB0360">
        <w:rPr>
          <w:i/>
          <w:sz w:val="18"/>
          <w:szCs w:val="18"/>
          <w:lang w:eastAsia="zh-CN"/>
        </w:rPr>
        <w:t>β</w:t>
      </w:r>
      <w:r w:rsidRPr="00AB0360">
        <w:rPr>
          <w:rFonts w:hint="eastAsia"/>
          <w:sz w:val="18"/>
          <w:szCs w:val="18"/>
          <w:lang w:eastAsia="zh-CN"/>
        </w:rPr>
        <w:t>,</w:t>
      </w:r>
      <w:r w:rsidR="00214E2C">
        <w:rPr>
          <w:sz w:val="18"/>
          <w:szCs w:val="18"/>
          <w:lang w:eastAsia="zh-CN"/>
        </w:rPr>
        <w:t xml:space="preserve"> </w:t>
      </w:r>
      <w:r w:rsidRPr="00AB0360">
        <w:rPr>
          <w:i/>
          <w:sz w:val="18"/>
          <w:szCs w:val="18"/>
          <w:lang w:eastAsia="zh-CN"/>
        </w:rPr>
        <w:t>γ</w:t>
      </w:r>
      <w:r w:rsidRPr="00AB0360">
        <w:rPr>
          <w:rFonts w:hint="eastAsia"/>
          <w:sz w:val="18"/>
          <w:szCs w:val="18"/>
          <w:lang w:eastAsia="zh-CN"/>
        </w:rPr>
        <w:t xml:space="preserve">); and </w:t>
      </w:r>
      <w:r w:rsidRPr="00AB0360">
        <w:rPr>
          <w:rFonts w:hint="eastAsia"/>
          <w:i/>
          <w:sz w:val="18"/>
          <w:szCs w:val="18"/>
          <w:lang w:eastAsia="zh-CN"/>
        </w:rPr>
        <w:sym w:font="Symbol" w:char="F061"/>
      </w:r>
      <w:r w:rsidRPr="00AB0360">
        <w:rPr>
          <w:rFonts w:hint="eastAsia"/>
          <w:sz w:val="18"/>
          <w:szCs w:val="18"/>
          <w:lang w:eastAsia="zh-CN"/>
        </w:rPr>
        <w:t>(</w:t>
      </w:r>
      <w:proofErr w:type="spellStart"/>
      <w:r w:rsidRPr="00AB0360">
        <w:rPr>
          <w:rFonts w:hint="eastAsia"/>
          <w:i/>
          <w:sz w:val="18"/>
          <w:szCs w:val="18"/>
          <w:lang w:eastAsia="zh-CN"/>
        </w:rPr>
        <w:t>i</w:t>
      </w:r>
      <w:proofErr w:type="spellEnd"/>
      <w:r w:rsidRPr="00AB0360">
        <w:rPr>
          <w:rFonts w:hint="eastAsia"/>
          <w:sz w:val="18"/>
          <w:szCs w:val="18"/>
          <w:lang w:eastAsia="zh-CN"/>
        </w:rPr>
        <w:t xml:space="preserve">), </w:t>
      </w:r>
      <w:r w:rsidRPr="00AB0360">
        <w:rPr>
          <w:i/>
          <w:sz w:val="18"/>
          <w:szCs w:val="18"/>
          <w:lang w:eastAsia="zh-CN"/>
        </w:rPr>
        <w:t>β</w:t>
      </w:r>
      <w:r w:rsidRPr="00AB0360">
        <w:rPr>
          <w:rFonts w:hint="eastAsia"/>
          <w:sz w:val="18"/>
          <w:szCs w:val="18"/>
          <w:lang w:eastAsia="zh-CN"/>
        </w:rPr>
        <w:t>(</w:t>
      </w:r>
      <w:proofErr w:type="spellStart"/>
      <w:r w:rsidRPr="00AB0360">
        <w:rPr>
          <w:rFonts w:hint="eastAsia"/>
          <w:i/>
          <w:sz w:val="18"/>
          <w:szCs w:val="18"/>
          <w:lang w:eastAsia="zh-CN"/>
        </w:rPr>
        <w:t>i</w:t>
      </w:r>
      <w:proofErr w:type="spellEnd"/>
      <w:r w:rsidRPr="00AB0360">
        <w:rPr>
          <w:rFonts w:hint="eastAsia"/>
          <w:sz w:val="18"/>
          <w:szCs w:val="18"/>
          <w:lang w:eastAsia="zh-CN"/>
        </w:rPr>
        <w:t>),</w:t>
      </w:r>
      <w:r w:rsidRPr="00AB0360">
        <w:rPr>
          <w:sz w:val="18"/>
          <w:szCs w:val="18"/>
        </w:rPr>
        <w:t xml:space="preserve"> </w:t>
      </w:r>
      <w:r w:rsidRPr="00AB0360">
        <w:rPr>
          <w:i/>
          <w:sz w:val="18"/>
          <w:szCs w:val="18"/>
          <w:lang w:eastAsia="zh-CN"/>
        </w:rPr>
        <w:t>γ</w:t>
      </w:r>
      <w:r w:rsidRPr="00AB0360">
        <w:rPr>
          <w:rFonts w:hint="eastAsia"/>
          <w:sz w:val="18"/>
          <w:szCs w:val="18"/>
          <w:lang w:eastAsia="zh-CN"/>
        </w:rPr>
        <w:t>(</w:t>
      </w:r>
      <w:proofErr w:type="spellStart"/>
      <w:r w:rsidRPr="00AB0360">
        <w:rPr>
          <w:rFonts w:hint="eastAsia"/>
          <w:i/>
          <w:sz w:val="18"/>
          <w:szCs w:val="18"/>
          <w:lang w:eastAsia="zh-CN"/>
        </w:rPr>
        <w:t>i</w:t>
      </w:r>
      <w:proofErr w:type="spellEnd"/>
      <w:r w:rsidRPr="00AB0360">
        <w:rPr>
          <w:rFonts w:hint="eastAsia"/>
          <w:sz w:val="18"/>
          <w:szCs w:val="18"/>
          <w:lang w:eastAsia="zh-CN"/>
        </w:rPr>
        <w:t>)</w:t>
      </w:r>
      <w:r w:rsidR="00D933A0">
        <w:rPr>
          <w:sz w:val="18"/>
          <w:szCs w:val="18"/>
          <w:lang w:eastAsia="zh-CN"/>
        </w:rPr>
        <w:t>, respectively,</w:t>
      </w:r>
      <w:r w:rsidRPr="00AB0360">
        <w:rPr>
          <w:rFonts w:hint="eastAsia"/>
          <w:sz w:val="18"/>
          <w:szCs w:val="18"/>
          <w:lang w:eastAsia="zh-CN"/>
        </w:rPr>
        <w:t xml:space="preserve"> are the </w:t>
      </w:r>
      <w:proofErr w:type="spellStart"/>
      <w:r w:rsidRPr="00AB0360">
        <w:rPr>
          <w:rFonts w:hint="eastAsia"/>
          <w:i/>
          <w:sz w:val="18"/>
          <w:szCs w:val="18"/>
          <w:lang w:eastAsia="zh-CN"/>
        </w:rPr>
        <w:t>i</w:t>
      </w:r>
      <w:r w:rsidRPr="00AB0360">
        <w:rPr>
          <w:rFonts w:hint="eastAsia"/>
          <w:sz w:val="18"/>
          <w:szCs w:val="18"/>
          <w:lang w:eastAsia="zh-CN"/>
        </w:rPr>
        <w:t>th</w:t>
      </w:r>
      <w:proofErr w:type="spellEnd"/>
      <w:r w:rsidRPr="00AB0360">
        <w:rPr>
          <w:rFonts w:hint="eastAsia"/>
          <w:sz w:val="18"/>
          <w:szCs w:val="18"/>
          <w:lang w:eastAsia="zh-CN"/>
        </w:rPr>
        <w:t xml:space="preserve"> rows of </w:t>
      </w:r>
      <w:r w:rsidRPr="00AB0360">
        <w:rPr>
          <w:rFonts w:hint="eastAsia"/>
          <w:i/>
          <w:sz w:val="18"/>
          <w:szCs w:val="18"/>
          <w:lang w:eastAsia="zh-CN"/>
        </w:rPr>
        <w:sym w:font="Symbol" w:char="F061"/>
      </w:r>
      <w:r w:rsidRPr="00AB0360">
        <w:rPr>
          <w:rFonts w:hint="eastAsia"/>
          <w:sz w:val="18"/>
          <w:szCs w:val="18"/>
          <w:lang w:eastAsia="zh-CN"/>
        </w:rPr>
        <w:t xml:space="preserve">, </w:t>
      </w:r>
      <w:r w:rsidRPr="00AB0360">
        <w:rPr>
          <w:i/>
          <w:sz w:val="18"/>
          <w:szCs w:val="18"/>
          <w:lang w:eastAsia="zh-CN"/>
        </w:rPr>
        <w:t>β</w:t>
      </w:r>
      <w:r w:rsidRPr="00AB0360">
        <w:rPr>
          <w:rFonts w:hint="eastAsia"/>
          <w:sz w:val="18"/>
          <w:szCs w:val="18"/>
          <w:lang w:eastAsia="zh-CN"/>
        </w:rPr>
        <w:t xml:space="preserve">, </w:t>
      </w:r>
      <w:r w:rsidRPr="00AB0360">
        <w:rPr>
          <w:i/>
          <w:sz w:val="18"/>
          <w:szCs w:val="18"/>
          <w:lang w:eastAsia="zh-CN"/>
        </w:rPr>
        <w:t>γ</w:t>
      </w:r>
      <w:r w:rsidR="00D933A0">
        <w:rPr>
          <w:rFonts w:hint="eastAsia"/>
          <w:sz w:val="18"/>
          <w:szCs w:val="18"/>
          <w:lang w:eastAsia="zh-CN"/>
        </w:rPr>
        <w:t xml:space="preserve"> and </w:t>
      </w:r>
      <m:oMath>
        <m:sSub>
          <m:sSubPr>
            <m:ctrlPr>
              <w:rPr>
                <w:rFonts w:ascii="Cambria Math" w:hAnsi="Cambria Math"/>
                <w:sz w:val="18"/>
                <w:szCs w:val="18"/>
                <w:lang w:eastAsia="zh-CN"/>
              </w:rPr>
            </m:ctrlPr>
          </m:sSubPr>
          <m:e>
            <m:r>
              <w:rPr>
                <w:rFonts w:ascii="Cambria Math" w:hAnsi="Cambria Math"/>
                <w:sz w:val="18"/>
                <w:szCs w:val="18"/>
                <w:lang w:eastAsia="zh-CN"/>
              </w:rPr>
              <m:t>Q</m:t>
            </m:r>
          </m:e>
          <m:sub>
            <m:d>
              <m:dPr>
                <m:ctrlPr>
                  <w:rPr>
                    <w:rFonts w:ascii="Cambria Math" w:hAnsi="Cambria Math"/>
                    <w:sz w:val="18"/>
                    <w:szCs w:val="18"/>
                    <w:lang w:eastAsia="zh-CN"/>
                  </w:rPr>
                </m:ctrlPr>
              </m:dPr>
              <m:e>
                <m:r>
                  <w:rPr>
                    <w:rFonts w:ascii="Cambria Math" w:hAnsi="Cambria Math"/>
                    <w:sz w:val="18"/>
                    <w:szCs w:val="18"/>
                    <w:lang w:eastAsia="zh-CN"/>
                  </w:rPr>
                  <m:t>N-1</m:t>
                </m:r>
              </m:e>
            </m:d>
          </m:sub>
        </m:sSub>
      </m:oMath>
      <w:r w:rsidRPr="00AB0360">
        <w:rPr>
          <w:sz w:val="18"/>
          <w:szCs w:val="18"/>
        </w:rPr>
        <w:t xml:space="preserve">, </w:t>
      </w:r>
      <m:oMath>
        <m:sSub>
          <m:sSubPr>
            <m:ctrlPr>
              <w:rPr>
                <w:rFonts w:ascii="Cambria Math" w:hAnsi="Cambria Math"/>
                <w:sz w:val="18"/>
                <w:szCs w:val="18"/>
                <w:lang w:eastAsia="zh-CN"/>
              </w:rPr>
            </m:ctrlPr>
          </m:sSubPr>
          <m:e>
            <m:r>
              <w:rPr>
                <w:rFonts w:ascii="Cambria Math" w:hAnsi="Cambria Math"/>
                <w:sz w:val="18"/>
                <w:szCs w:val="18"/>
                <w:lang w:eastAsia="zh-CN"/>
              </w:rPr>
              <m:t>F</m:t>
            </m:r>
          </m:e>
          <m:sub>
            <m:r>
              <w:rPr>
                <w:rFonts w:ascii="Cambria Math" w:hAnsi="Cambria Math"/>
                <w:sz w:val="18"/>
                <w:szCs w:val="18"/>
                <w:lang w:eastAsia="zh-CN"/>
              </w:rPr>
              <m:t>1</m:t>
            </m:r>
            <m:d>
              <m:dPr>
                <m:ctrlPr>
                  <w:rPr>
                    <w:rFonts w:ascii="Cambria Math" w:hAnsi="Cambria Math"/>
                    <w:sz w:val="18"/>
                    <w:szCs w:val="18"/>
                    <w:lang w:eastAsia="zh-CN"/>
                  </w:rPr>
                </m:ctrlPr>
              </m:dPr>
              <m:e>
                <m:r>
                  <w:rPr>
                    <w:rFonts w:ascii="Cambria Math" w:hAnsi="Cambria Math"/>
                    <w:sz w:val="18"/>
                    <w:szCs w:val="18"/>
                    <w:lang w:eastAsia="zh-CN"/>
                  </w:rPr>
                  <m:t>N-1</m:t>
                </m:r>
              </m:e>
            </m:d>
          </m:sub>
        </m:sSub>
      </m:oMath>
      <w:r w:rsidR="00D933A0">
        <w:rPr>
          <w:sz w:val="18"/>
          <w:szCs w:val="18"/>
          <w:vertAlign w:val="subscript"/>
          <w:lang w:eastAsia="zh-CN"/>
        </w:rPr>
        <w:t>,</w:t>
      </w:r>
      <w:r w:rsidRPr="00AB0360">
        <w:rPr>
          <w:sz w:val="18"/>
          <w:szCs w:val="18"/>
        </w:rPr>
        <w:t xml:space="preserve"> </w:t>
      </w:r>
      <w:r w:rsidRPr="00AB0360">
        <w:rPr>
          <w:rFonts w:hint="eastAsia"/>
          <w:sz w:val="18"/>
          <w:szCs w:val="18"/>
          <w:lang w:eastAsia="zh-CN"/>
        </w:rPr>
        <w:t>are</w:t>
      </w:r>
      <w:r w:rsidR="00D933A0">
        <w:rPr>
          <w:sz w:val="18"/>
          <w:szCs w:val="18"/>
          <w:lang w:eastAsia="zh-CN"/>
        </w:rPr>
        <w:t>, respectively,</w:t>
      </w:r>
      <w:r w:rsidRPr="00AB0360">
        <w:rPr>
          <w:rFonts w:hint="eastAsia"/>
          <w:sz w:val="18"/>
          <w:szCs w:val="18"/>
          <w:lang w:eastAsia="zh-CN"/>
        </w:rPr>
        <w:t xml:space="preserve"> the last instantaneous values of </w:t>
      </w:r>
      <w:r w:rsidRPr="00AB0360">
        <w:rPr>
          <w:sz w:val="18"/>
          <w:szCs w:val="18"/>
        </w:rPr>
        <w:t>the output</w:t>
      </w:r>
      <w:r w:rsidRPr="00AB0360">
        <w:rPr>
          <w:rFonts w:hint="eastAsia"/>
          <w:sz w:val="18"/>
          <w:szCs w:val="18"/>
          <w:lang w:eastAsia="zh-CN"/>
        </w:rPr>
        <w:t xml:space="preserve"> </w:t>
      </w:r>
      <w:r w:rsidRPr="00AB0360">
        <w:rPr>
          <w:sz w:val="18"/>
          <w:szCs w:val="18"/>
        </w:rPr>
        <w:t>of the hidden</w:t>
      </w:r>
      <w:r w:rsidR="00D933A0">
        <w:rPr>
          <w:sz w:val="18"/>
          <w:szCs w:val="18"/>
        </w:rPr>
        <w:t xml:space="preserve"> and output layers</w:t>
      </w:r>
      <w:r w:rsidRPr="00AB0360">
        <w:rPr>
          <w:rFonts w:hint="eastAsia"/>
          <w:sz w:val="18"/>
          <w:szCs w:val="18"/>
          <w:lang w:eastAsia="zh-CN"/>
        </w:rPr>
        <w:t>.</w:t>
      </w:r>
    </w:p>
    <w:p w14:paraId="119C9DD3" w14:textId="77777777" w:rsidR="00E572BD" w:rsidRPr="00AB0360" w:rsidRDefault="00DB6477" w:rsidP="00AB0360">
      <w:pPr>
        <w:pStyle w:val="Text"/>
        <w:rPr>
          <w:lang w:eastAsia="zh-CN"/>
        </w:rPr>
      </w:pPr>
      <w:r w:rsidRPr="00AB0360">
        <w:rPr>
          <w:szCs w:val="18"/>
        </w:rPr>
        <w:t xml:space="preserve">By </w:t>
      </w:r>
      <w:r w:rsidRPr="00AB0360">
        <w:rPr>
          <w:rFonts w:hint="eastAsia"/>
          <w:szCs w:val="18"/>
          <w:lang w:eastAsia="zh-CN"/>
        </w:rPr>
        <w:t>standard</w:t>
      </w:r>
      <w:r w:rsidR="00E4369B">
        <w:rPr>
          <w:szCs w:val="18"/>
        </w:rPr>
        <w:t xml:space="preserve"> neural network</w:t>
      </w:r>
      <w:r w:rsidRPr="00AB0360">
        <w:rPr>
          <w:rFonts w:hint="eastAsia"/>
          <w:szCs w:val="18"/>
          <w:lang w:eastAsia="zh-CN"/>
        </w:rPr>
        <w:t xml:space="preserve"> </w:t>
      </w:r>
      <w:r w:rsidRPr="00AB0360">
        <w:rPr>
          <w:szCs w:val="18"/>
          <w:lang w:eastAsia="zh-CN"/>
        </w:rPr>
        <w:t>theory</w:t>
      </w:r>
      <w:r w:rsidRPr="00AB0360">
        <w:rPr>
          <w:szCs w:val="18"/>
        </w:rPr>
        <w:t xml:space="preserve">, there exist ideal weighting </w:t>
      </w:r>
      <w:r w:rsidR="00E4369B">
        <w:rPr>
          <w:rFonts w:hint="eastAsia"/>
          <w:szCs w:val="18"/>
          <w:lang w:eastAsia="zh-CN"/>
        </w:rPr>
        <w:t>matric</w:t>
      </w:r>
      <w:r w:rsidRPr="00AB0360">
        <w:rPr>
          <w:rFonts w:hint="eastAsia"/>
          <w:szCs w:val="18"/>
          <w:lang w:eastAsia="zh-CN"/>
        </w:rPr>
        <w:t>es</w:t>
      </w:r>
      <w:r w:rsidRPr="00AB0360">
        <w:rPr>
          <w:szCs w:val="18"/>
        </w:rPr>
        <w:t>, denoted by</w:t>
      </w:r>
      <w:r w:rsidRPr="00AB0360">
        <w:rPr>
          <w:rFonts w:hint="eastAsia"/>
          <w:szCs w:val="18"/>
          <w:lang w:eastAsia="zh-CN"/>
        </w:rPr>
        <w:t xml:space="preserve"> </w:t>
      </w:r>
      <w:r w:rsidRPr="00AB0360">
        <w:rPr>
          <w:rFonts w:hint="eastAsia"/>
          <w:i/>
          <w:szCs w:val="18"/>
          <w:lang w:eastAsia="zh-CN"/>
        </w:rPr>
        <w:t>W</w:t>
      </w:r>
      <w:r w:rsidRPr="00AB0360">
        <w:rPr>
          <w:rFonts w:hint="eastAsia"/>
          <w:i/>
          <w:szCs w:val="18"/>
          <w:vertAlign w:val="superscript"/>
          <w:lang w:eastAsia="zh-CN"/>
        </w:rPr>
        <w:t>*</w:t>
      </w:r>
      <w:r w:rsidRPr="00AB0360">
        <w:rPr>
          <w:rFonts w:hint="eastAsia"/>
          <w:szCs w:val="18"/>
          <w:lang w:eastAsia="zh-CN"/>
        </w:rPr>
        <w:t xml:space="preserve">, </w:t>
      </w:r>
      <w:r w:rsidRPr="00AB0360">
        <w:rPr>
          <w:rFonts w:hint="eastAsia"/>
          <w:i/>
          <w:szCs w:val="18"/>
          <w:lang w:eastAsia="zh-CN"/>
        </w:rPr>
        <w:sym w:font="Symbol" w:char="F061"/>
      </w:r>
      <w:r w:rsidRPr="00AB0360">
        <w:rPr>
          <w:rFonts w:hint="eastAsia"/>
          <w:i/>
          <w:szCs w:val="18"/>
          <w:vertAlign w:val="superscript"/>
          <w:lang w:eastAsia="zh-CN"/>
        </w:rPr>
        <w:t>*</w:t>
      </w:r>
      <w:r w:rsidRPr="00AB0360">
        <w:rPr>
          <w:rFonts w:hint="eastAsia"/>
          <w:szCs w:val="18"/>
          <w:lang w:eastAsia="zh-CN"/>
        </w:rPr>
        <w:t xml:space="preserve">, </w:t>
      </w:r>
      <w:r w:rsidRPr="00AB0360">
        <w:rPr>
          <w:i/>
          <w:szCs w:val="18"/>
          <w:lang w:eastAsia="zh-CN"/>
        </w:rPr>
        <w:t>β</w:t>
      </w:r>
      <w:r w:rsidRPr="00AB0360">
        <w:rPr>
          <w:rFonts w:hint="eastAsia"/>
          <w:i/>
          <w:szCs w:val="18"/>
          <w:vertAlign w:val="superscript"/>
          <w:lang w:eastAsia="zh-CN"/>
        </w:rPr>
        <w:t>*</w:t>
      </w:r>
      <w:r w:rsidRPr="00AB0360">
        <w:rPr>
          <w:rFonts w:hint="eastAsia"/>
          <w:szCs w:val="18"/>
          <w:lang w:eastAsia="zh-CN"/>
        </w:rPr>
        <w:t xml:space="preserve">, </w:t>
      </w:r>
      <w:r w:rsidRPr="00AB0360">
        <w:rPr>
          <w:i/>
          <w:szCs w:val="18"/>
          <w:lang w:eastAsia="zh-CN"/>
        </w:rPr>
        <w:t>γ</w:t>
      </w:r>
      <w:r w:rsidRPr="00AB0360">
        <w:rPr>
          <w:rFonts w:hint="eastAsia"/>
          <w:i/>
          <w:szCs w:val="18"/>
          <w:vertAlign w:val="superscript"/>
          <w:lang w:eastAsia="zh-CN"/>
        </w:rPr>
        <w:t>*</w:t>
      </w:r>
      <w:r w:rsidRPr="00AB0360">
        <w:rPr>
          <w:szCs w:val="18"/>
        </w:rPr>
        <w:t>, such that</w:t>
      </w:r>
    </w:p>
    <w:p w14:paraId="405F6731" w14:textId="77777777" w:rsidR="00DB6477" w:rsidRPr="00AB0360" w:rsidRDefault="00DB6477" w:rsidP="00DB6477">
      <w:pPr>
        <w:pStyle w:val="Text"/>
      </w:pPr>
    </w:p>
    <w:p w14:paraId="27069DD7" w14:textId="77777777" w:rsidR="00DB6477" w:rsidRPr="00AB0360" w:rsidRDefault="00ED361E" w:rsidP="00ED361E">
      <w:pPr>
        <w:pStyle w:val="a"/>
      </w:pPr>
      <w:r>
        <w:rPr>
          <w:rFonts w:hint="eastAsia"/>
          <w:lang w:eastAsia="zh-CN"/>
        </w:rPr>
        <w:tab/>
      </w:r>
      <w:r w:rsidR="00231AFB" w:rsidRPr="00AB0360">
        <w:object w:dxaOrig="2640" w:dyaOrig="320" w14:anchorId="65160542">
          <v:shape id="_x0000_i1031" type="#_x0000_t75" style="width:131pt;height:16.5pt" o:ole="">
            <v:imagedata r:id="rId20" o:title=""/>
          </v:shape>
          <o:OLEObject Type="Embed" ProgID="Equation.DSMT4" ShapeID="_x0000_i1031" DrawAspect="Content" ObjectID="_1603001965" r:id="rId21"/>
        </w:object>
      </w:r>
      <w:r>
        <w:rPr>
          <w:rFonts w:hint="eastAsia"/>
          <w:lang w:eastAsia="zh-CN"/>
        </w:rPr>
        <w:tab/>
      </w:r>
      <w:r w:rsidR="00DB6477" w:rsidRPr="00AB0360">
        <w:t>(</w:t>
      </w:r>
      <w:r w:rsidR="00DB6477" w:rsidRPr="00AB0360">
        <w:rPr>
          <w:rFonts w:hint="eastAsia"/>
          <w:lang w:eastAsia="zh-CN"/>
        </w:rPr>
        <w:t>5</w:t>
      </w:r>
      <w:r w:rsidR="00DB6477" w:rsidRPr="00AB0360">
        <w:t>)</w:t>
      </w:r>
    </w:p>
    <w:p w14:paraId="43E20F2E" w14:textId="77777777" w:rsidR="00DB6477" w:rsidRPr="00AB0360" w:rsidRDefault="00DB6477" w:rsidP="00DB6477"/>
    <w:p w14:paraId="526D3BE4" w14:textId="77777777" w:rsidR="00E572BD" w:rsidRPr="00AB0360" w:rsidRDefault="00DB6477" w:rsidP="00AB0360">
      <w:pPr>
        <w:pStyle w:val="Text"/>
        <w:ind w:firstLine="0"/>
        <w:rPr>
          <w:rFonts w:ascii="Times New Roman" w:eastAsia="SimSun" w:hAnsi="Times New Roman"/>
          <w:szCs w:val="18"/>
          <w:lang w:eastAsia="zh-CN"/>
        </w:rPr>
      </w:pPr>
      <w:proofErr w:type="gramStart"/>
      <w:r w:rsidRPr="00AB0360">
        <w:rPr>
          <w:rFonts w:hint="eastAsia"/>
          <w:szCs w:val="18"/>
          <w:lang w:eastAsia="zh-CN"/>
        </w:rPr>
        <w:t>where</w:t>
      </w:r>
      <w:proofErr w:type="gramEnd"/>
      <w:r w:rsidR="00214E2C">
        <w:rPr>
          <w:szCs w:val="18"/>
          <w:lang w:eastAsia="zh-CN"/>
        </w:rPr>
        <w:t xml:space="preserve"> </w:t>
      </w:r>
      <m:oMath>
        <m:sSub>
          <m:sSubPr>
            <m:ctrlPr>
              <w:rPr>
                <w:rFonts w:ascii="Cambria Math" w:hAnsi="Cambria Math"/>
                <w:szCs w:val="18"/>
              </w:rPr>
            </m:ctrlPr>
          </m:sSubPr>
          <m:e>
            <m:r>
              <w:rPr>
                <w:rFonts w:ascii="Cambria Math" w:hAnsi="Cambria Math"/>
                <w:szCs w:val="18"/>
              </w:rPr>
              <m:t>ε</m:t>
            </m:r>
          </m:e>
          <m:sub>
            <m:r>
              <w:rPr>
                <w:rFonts w:ascii="Cambria Math" w:hAnsi="Cambria Math"/>
                <w:szCs w:val="18"/>
              </w:rPr>
              <m:t>f</m:t>
            </m:r>
          </m:sub>
        </m:sSub>
      </m:oMath>
      <w:r w:rsidRPr="00AB0360">
        <w:rPr>
          <w:rFonts w:hint="eastAsia"/>
          <w:szCs w:val="18"/>
          <w:lang w:eastAsia="zh-CN"/>
        </w:rPr>
        <w:t xml:space="preserve"> </w:t>
      </w:r>
      <w:r w:rsidRPr="00AB0360">
        <w:rPr>
          <w:szCs w:val="18"/>
        </w:rPr>
        <w:t xml:space="preserve">is </w:t>
      </w:r>
      <w:r w:rsidR="00D933A0">
        <w:rPr>
          <w:rFonts w:hint="eastAsia"/>
          <w:szCs w:val="18"/>
          <w:lang w:eastAsia="zh-CN"/>
        </w:rPr>
        <w:t>the</w:t>
      </w:r>
      <w:r w:rsidRPr="00AB0360">
        <w:rPr>
          <w:rFonts w:hint="eastAsia"/>
          <w:szCs w:val="18"/>
          <w:lang w:eastAsia="zh-CN"/>
        </w:rPr>
        <w:t xml:space="preserve"> minimum error arising from an i</w:t>
      </w:r>
      <w:r w:rsidR="00E4369B">
        <w:rPr>
          <w:rFonts w:hint="eastAsia"/>
          <w:szCs w:val="18"/>
          <w:lang w:eastAsia="zh-CN"/>
        </w:rPr>
        <w:t>nsufficient number of neurons in</w:t>
      </w:r>
      <w:r w:rsidRPr="00AB0360">
        <w:rPr>
          <w:rFonts w:hint="eastAsia"/>
          <w:szCs w:val="18"/>
          <w:lang w:eastAsia="zh-CN"/>
        </w:rPr>
        <w:t xml:space="preserve"> the hidden layer. </w:t>
      </w:r>
      <w:r w:rsidRPr="00AB0360">
        <w:rPr>
          <w:rFonts w:ascii="Times New Roman" w:eastAsia="SimSun" w:hAnsi="Times New Roman" w:hint="eastAsia"/>
          <w:szCs w:val="18"/>
          <w:lang w:eastAsia="zh-CN"/>
        </w:rPr>
        <w:t xml:space="preserve">Hence the approximation error </w:t>
      </w:r>
      <m:oMath>
        <m:acc>
          <m:accPr>
            <m:chr m:val="̃"/>
            <m:ctrlPr>
              <w:rPr>
                <w:rFonts w:ascii="Cambria Math" w:eastAsia="SimSun" w:hAnsi="Cambria Math"/>
                <w:szCs w:val="18"/>
                <w:lang w:eastAsia="zh-CN"/>
              </w:rPr>
            </m:ctrlPr>
          </m:accPr>
          <m:e>
            <m:r>
              <w:rPr>
                <w:rFonts w:ascii="Cambria Math" w:eastAsia="SimSun" w:hAnsi="Cambria Math"/>
                <w:szCs w:val="18"/>
                <w:lang w:eastAsia="zh-CN"/>
              </w:rPr>
              <m:t>F</m:t>
            </m:r>
          </m:e>
        </m:acc>
      </m:oMath>
      <w:r w:rsidRPr="00AB0360">
        <w:rPr>
          <w:rFonts w:ascii="Times New Roman" w:eastAsia="SimSun" w:hAnsi="Times New Roman" w:hint="eastAsia"/>
          <w:szCs w:val="18"/>
          <w:lang w:eastAsia="zh-CN"/>
        </w:rPr>
        <w:t xml:space="preserve"> can be written as</w:t>
      </w:r>
    </w:p>
    <w:p w14:paraId="439F6E0C" w14:textId="77777777" w:rsidR="00DB6477" w:rsidRPr="00AB0360" w:rsidRDefault="00DB6477" w:rsidP="00DB6477">
      <w:pPr>
        <w:pStyle w:val="Text"/>
      </w:pPr>
    </w:p>
    <w:p w14:paraId="564DA27E" w14:textId="77777777" w:rsidR="00DB6477" w:rsidRPr="00AB0360" w:rsidRDefault="00ED361E" w:rsidP="00ED361E">
      <w:pPr>
        <w:pStyle w:val="a"/>
      </w:pPr>
      <w:r>
        <w:rPr>
          <w:rFonts w:hint="eastAsia"/>
          <w:lang w:eastAsia="zh-CN"/>
        </w:rPr>
        <w:tab/>
      </w:r>
      <w:r w:rsidR="00231AFB" w:rsidRPr="00AB0360">
        <w:object w:dxaOrig="3560" w:dyaOrig="980" w14:anchorId="18D48F7E">
          <v:shape id="_x0000_i1032" type="#_x0000_t75" style="width:178.5pt;height:49.5pt" o:ole="">
            <v:imagedata r:id="rId22" o:title=""/>
          </v:shape>
          <o:OLEObject Type="Embed" ProgID="Equation.DSMT4" ShapeID="_x0000_i1032" DrawAspect="Content" ObjectID="_1603001966" r:id="rId23"/>
        </w:object>
      </w:r>
      <w:r>
        <w:rPr>
          <w:rFonts w:hint="eastAsia"/>
          <w:lang w:eastAsia="zh-CN"/>
        </w:rPr>
        <w:tab/>
      </w:r>
      <w:r w:rsidR="00DB6477" w:rsidRPr="00AB0360">
        <w:t>(</w:t>
      </w:r>
      <w:r w:rsidR="00DB6477" w:rsidRPr="00AB0360">
        <w:rPr>
          <w:rFonts w:hint="eastAsia"/>
          <w:lang w:eastAsia="zh-CN"/>
        </w:rPr>
        <w:t>6</w:t>
      </w:r>
      <w:r w:rsidR="00DB6477" w:rsidRPr="00AB0360">
        <w:t>)</w:t>
      </w:r>
    </w:p>
    <w:p w14:paraId="7B5F9755" w14:textId="77777777" w:rsidR="00DB6477" w:rsidRPr="00AB0360" w:rsidRDefault="00DB6477" w:rsidP="00F57773">
      <w:pPr>
        <w:spacing w:line="220" w:lineRule="atLeast"/>
      </w:pPr>
    </w:p>
    <w:p w14:paraId="1D3D96BC" w14:textId="77777777" w:rsidR="00DB6477" w:rsidRPr="00676354" w:rsidRDefault="00DB6477" w:rsidP="00AB0360">
      <w:pPr>
        <w:autoSpaceDE w:val="0"/>
        <w:autoSpaceDN w:val="0"/>
        <w:spacing w:line="220" w:lineRule="atLeast"/>
        <w:jc w:val="both"/>
        <w:rPr>
          <w:sz w:val="18"/>
          <w:szCs w:val="18"/>
          <w:lang w:eastAsia="zh-CN"/>
        </w:rPr>
      </w:pPr>
      <w:r w:rsidRPr="00AB0360">
        <w:rPr>
          <w:sz w:val="18"/>
          <w:szCs w:val="18"/>
        </w:rPr>
        <w:t>where</w:t>
      </w:r>
      <w:r w:rsidR="00676354">
        <w:rPr>
          <w:rFonts w:hint="eastAsia"/>
          <w:sz w:val="18"/>
          <w:szCs w:val="18"/>
          <w:lang w:eastAsia="zh-CN"/>
        </w:rPr>
        <w:t xml:space="preserve"> </w:t>
      </w:r>
      <m:oMath>
        <m:acc>
          <m:accPr>
            <m:ctrlPr>
              <w:rPr>
                <w:rFonts w:ascii="Cambria Math" w:hAnsi="Cambria Math"/>
                <w:i/>
                <w:sz w:val="18"/>
                <w:szCs w:val="18"/>
              </w:rPr>
            </m:ctrlPr>
          </m:accPr>
          <m:e>
            <m:r>
              <w:rPr>
                <w:rFonts w:ascii="Cambria Math" w:hAnsi="Cambria Math"/>
                <w:sz w:val="18"/>
                <w:szCs w:val="18"/>
              </w:rPr>
              <m:t>W</m:t>
            </m:r>
          </m:e>
        </m:acc>
      </m:oMath>
      <w:r w:rsidRPr="00AB0360">
        <w:rPr>
          <w:rFonts w:hint="eastAsia"/>
          <w:sz w:val="18"/>
          <w:szCs w:val="18"/>
          <w:lang w:eastAsia="zh-CN"/>
        </w:rPr>
        <w:t xml:space="preserve">, </w:t>
      </w:r>
      <m:oMath>
        <m:acc>
          <m:accPr>
            <m:ctrlPr>
              <w:rPr>
                <w:rFonts w:ascii="Cambria Math" w:hAnsi="Cambria Math"/>
                <w:i/>
                <w:sz w:val="18"/>
                <w:szCs w:val="18"/>
              </w:rPr>
            </m:ctrlPr>
          </m:accPr>
          <m:e>
            <m:r>
              <w:rPr>
                <w:rFonts w:ascii="Cambria Math" w:hAnsi="Cambria Math"/>
                <w:sz w:val="18"/>
                <w:szCs w:val="18"/>
              </w:rPr>
              <m:t>α</m:t>
            </m:r>
          </m:e>
        </m:acc>
      </m:oMath>
      <w:r w:rsidRPr="00AB0360">
        <w:rPr>
          <w:rFonts w:hint="eastAsia"/>
          <w:sz w:val="18"/>
          <w:szCs w:val="18"/>
          <w:lang w:eastAsia="zh-CN"/>
        </w:rPr>
        <w:t xml:space="preserve">, </w:t>
      </w:r>
      <m:oMath>
        <m:acc>
          <m:accPr>
            <m:ctrlPr>
              <w:rPr>
                <w:rFonts w:ascii="Cambria Math" w:hAnsi="Cambria Math"/>
                <w:i/>
                <w:sz w:val="18"/>
                <w:szCs w:val="18"/>
              </w:rPr>
            </m:ctrlPr>
          </m:accPr>
          <m:e>
            <m:r>
              <w:rPr>
                <w:rFonts w:ascii="Cambria Math" w:hAnsi="Cambria Math"/>
                <w:sz w:val="18"/>
                <w:szCs w:val="18"/>
              </w:rPr>
              <m:t>β</m:t>
            </m:r>
          </m:e>
        </m:acc>
      </m:oMath>
      <w:r w:rsidRPr="00AB0360">
        <w:rPr>
          <w:rFonts w:hint="eastAsia"/>
          <w:sz w:val="18"/>
          <w:szCs w:val="18"/>
          <w:lang w:eastAsia="zh-CN"/>
        </w:rPr>
        <w:t>,</w:t>
      </w:r>
      <m:oMath>
        <m:r>
          <w:rPr>
            <w:rFonts w:ascii="Cambria Math" w:hAnsi="Cambria Math"/>
            <w:sz w:val="18"/>
            <w:szCs w:val="18"/>
          </w:rPr>
          <m:t xml:space="preserve"> </m:t>
        </m:r>
        <m:acc>
          <m:accPr>
            <m:ctrlPr>
              <w:rPr>
                <w:rFonts w:ascii="Cambria Math" w:hAnsi="Cambria Math"/>
                <w:i/>
                <w:sz w:val="18"/>
                <w:szCs w:val="18"/>
              </w:rPr>
            </m:ctrlPr>
          </m:accPr>
          <m:e>
            <m:r>
              <w:rPr>
                <w:rFonts w:ascii="Cambria Math" w:hAnsi="Cambria Math"/>
                <w:sz w:val="18"/>
                <w:szCs w:val="18"/>
              </w:rPr>
              <m:t>γ</m:t>
            </m:r>
          </m:e>
        </m:acc>
        <m:r>
          <w:rPr>
            <w:rFonts w:ascii="Cambria Math" w:hAnsi="Cambria Math"/>
            <w:sz w:val="18"/>
            <w:szCs w:val="18"/>
          </w:rPr>
          <m:t xml:space="preserve"> </m:t>
        </m:r>
      </m:oMath>
      <w:r w:rsidRPr="00AB0360">
        <w:rPr>
          <w:rFonts w:hint="eastAsia"/>
          <w:sz w:val="18"/>
          <w:szCs w:val="18"/>
          <w:lang w:eastAsia="zh-CN"/>
        </w:rPr>
        <w:t>are the estimat</w:t>
      </w:r>
      <w:r w:rsidR="00680C2B" w:rsidRPr="00AB0360">
        <w:rPr>
          <w:rFonts w:hint="eastAsia"/>
          <w:sz w:val="18"/>
          <w:szCs w:val="18"/>
          <w:lang w:eastAsia="zh-CN"/>
        </w:rPr>
        <w:t>e</w:t>
      </w:r>
      <w:r w:rsidRPr="00AB0360">
        <w:rPr>
          <w:rFonts w:hint="eastAsia"/>
          <w:sz w:val="18"/>
          <w:szCs w:val="18"/>
          <w:lang w:eastAsia="zh-CN"/>
        </w:rPr>
        <w:t xml:space="preserve">s of </w:t>
      </w:r>
      <w:r w:rsidRPr="00AB0360">
        <w:rPr>
          <w:rFonts w:hint="eastAsia"/>
          <w:i/>
          <w:sz w:val="18"/>
          <w:szCs w:val="18"/>
          <w:lang w:eastAsia="zh-CN"/>
        </w:rPr>
        <w:t>W</w:t>
      </w:r>
      <w:r w:rsidRPr="00AB0360">
        <w:rPr>
          <w:rFonts w:hint="eastAsia"/>
          <w:i/>
          <w:sz w:val="18"/>
          <w:szCs w:val="18"/>
          <w:vertAlign w:val="superscript"/>
          <w:lang w:eastAsia="zh-CN"/>
        </w:rPr>
        <w:t>*</w:t>
      </w:r>
      <w:r w:rsidRPr="00AB0360">
        <w:rPr>
          <w:rFonts w:hint="eastAsia"/>
          <w:sz w:val="18"/>
          <w:szCs w:val="18"/>
          <w:lang w:eastAsia="zh-CN"/>
        </w:rPr>
        <w:t xml:space="preserve">, </w:t>
      </w:r>
      <w:r w:rsidRPr="00AB0360">
        <w:rPr>
          <w:rFonts w:hint="eastAsia"/>
          <w:i/>
          <w:sz w:val="18"/>
          <w:szCs w:val="18"/>
          <w:lang w:eastAsia="zh-CN"/>
        </w:rPr>
        <w:sym w:font="Symbol" w:char="F061"/>
      </w:r>
      <w:r w:rsidRPr="00AB0360">
        <w:rPr>
          <w:rFonts w:hint="eastAsia"/>
          <w:i/>
          <w:sz w:val="18"/>
          <w:szCs w:val="18"/>
          <w:vertAlign w:val="superscript"/>
          <w:lang w:eastAsia="zh-CN"/>
        </w:rPr>
        <w:t>*</w:t>
      </w:r>
      <w:r w:rsidRPr="00AB0360">
        <w:rPr>
          <w:rFonts w:hint="eastAsia"/>
          <w:sz w:val="18"/>
          <w:szCs w:val="18"/>
          <w:lang w:eastAsia="zh-CN"/>
        </w:rPr>
        <w:t xml:space="preserve">, </w:t>
      </w:r>
      <w:r w:rsidRPr="00AB0360">
        <w:rPr>
          <w:i/>
          <w:sz w:val="18"/>
          <w:szCs w:val="18"/>
          <w:lang w:eastAsia="zh-CN"/>
        </w:rPr>
        <w:t>β</w:t>
      </w:r>
      <w:r w:rsidRPr="00AB0360">
        <w:rPr>
          <w:rFonts w:hint="eastAsia"/>
          <w:i/>
          <w:sz w:val="18"/>
          <w:szCs w:val="18"/>
          <w:vertAlign w:val="superscript"/>
          <w:lang w:eastAsia="zh-CN"/>
        </w:rPr>
        <w:t>*</w:t>
      </w:r>
      <w:r w:rsidRPr="00AB0360">
        <w:rPr>
          <w:rFonts w:hint="eastAsia"/>
          <w:sz w:val="18"/>
          <w:szCs w:val="18"/>
          <w:lang w:eastAsia="zh-CN"/>
        </w:rPr>
        <w:t xml:space="preserve">, </w:t>
      </w:r>
      <w:r w:rsidRPr="00AB0360">
        <w:rPr>
          <w:i/>
          <w:sz w:val="18"/>
          <w:szCs w:val="18"/>
          <w:lang w:eastAsia="zh-CN"/>
        </w:rPr>
        <w:t>γ</w:t>
      </w:r>
      <w:r w:rsidRPr="00AB0360">
        <w:rPr>
          <w:rFonts w:hint="eastAsia"/>
          <w:i/>
          <w:sz w:val="18"/>
          <w:szCs w:val="18"/>
          <w:vertAlign w:val="superscript"/>
          <w:lang w:eastAsia="zh-CN"/>
        </w:rPr>
        <w:t>*</w:t>
      </w:r>
      <w:r w:rsidRPr="00AB0360">
        <w:rPr>
          <w:rFonts w:hint="eastAsia"/>
          <w:sz w:val="18"/>
          <w:szCs w:val="18"/>
          <w:lang w:eastAsia="zh-CN"/>
        </w:rPr>
        <w:t xml:space="preserve">. </w:t>
      </w:r>
      <w:r w:rsidR="00680C2B" w:rsidRPr="00AB0360">
        <w:rPr>
          <w:rFonts w:hint="eastAsia"/>
          <w:sz w:val="18"/>
          <w:szCs w:val="18"/>
          <w:lang w:eastAsia="zh-CN"/>
        </w:rPr>
        <w:t>F</w:t>
      </w:r>
      <w:r w:rsidRPr="00AB0360">
        <w:rPr>
          <w:rFonts w:hint="eastAsia"/>
          <w:sz w:val="18"/>
          <w:szCs w:val="18"/>
          <w:lang w:eastAsia="zh-CN"/>
        </w:rPr>
        <w:t xml:space="preserve">or </w:t>
      </w:r>
      <w:r w:rsidR="00D933A0">
        <w:rPr>
          <w:rFonts w:hint="eastAsia"/>
          <w:sz w:val="18"/>
          <w:szCs w:val="18"/>
          <w:lang w:eastAsia="zh-CN"/>
        </w:rPr>
        <w:t>ease</w:t>
      </w:r>
      <w:r w:rsidR="00680C2B" w:rsidRPr="00AB0360">
        <w:rPr>
          <w:rFonts w:hint="eastAsia"/>
          <w:sz w:val="18"/>
          <w:szCs w:val="18"/>
          <w:lang w:eastAsia="zh-CN"/>
        </w:rPr>
        <w:t xml:space="preserve"> of presentation, the dependence of, e.g.</w:t>
      </w:r>
      <w:r w:rsidRPr="00AB0360">
        <w:rPr>
          <w:rFonts w:hint="eastAsia"/>
          <w:sz w:val="18"/>
          <w:szCs w:val="18"/>
          <w:lang w:eastAsia="zh-CN"/>
        </w:rPr>
        <w:t>,</w:t>
      </w:r>
      <w:r w:rsidR="00680C2B" w:rsidRPr="00AB0360">
        <w:rPr>
          <w:rFonts w:hint="eastAsia"/>
          <w:sz w:val="18"/>
          <w:szCs w:val="18"/>
          <w:lang w:eastAsia="zh-CN"/>
        </w:rPr>
        <w:t xml:space="preserve"> </w:t>
      </w:r>
      <w:r w:rsidR="00680C2B" w:rsidRPr="00AB0360">
        <w:rPr>
          <w:rFonts w:hint="eastAsia"/>
          <w:i/>
          <w:sz w:val="18"/>
          <w:szCs w:val="18"/>
          <w:lang w:eastAsia="zh-CN"/>
        </w:rPr>
        <w:t>Q</w:t>
      </w:r>
      <w:r w:rsidR="00680C2B" w:rsidRPr="00AB0360">
        <w:rPr>
          <w:rFonts w:hint="eastAsia"/>
          <w:sz w:val="18"/>
          <w:szCs w:val="18"/>
          <w:lang w:eastAsia="zh-CN"/>
        </w:rPr>
        <w:t xml:space="preserve"> on </w:t>
      </w:r>
      <w:r w:rsidR="00680C2B" w:rsidRPr="00AB0360">
        <w:rPr>
          <w:rFonts w:hint="eastAsia"/>
          <w:i/>
          <w:sz w:val="18"/>
          <w:szCs w:val="18"/>
          <w:lang w:eastAsia="zh-CN"/>
        </w:rPr>
        <w:t>x</w:t>
      </w:r>
      <w:r w:rsidR="00680C2B" w:rsidRPr="00AB0360">
        <w:rPr>
          <w:rFonts w:hint="eastAsia"/>
          <w:sz w:val="18"/>
          <w:szCs w:val="18"/>
          <w:lang w:eastAsia="zh-CN"/>
        </w:rPr>
        <w:t xml:space="preserve">, </w:t>
      </w:r>
      <w:r w:rsidR="00680C2B" w:rsidRPr="00AB0360">
        <w:rPr>
          <w:rFonts w:hint="eastAsia"/>
          <w:i/>
          <w:sz w:val="18"/>
          <w:szCs w:val="18"/>
          <w:lang w:eastAsia="zh-CN"/>
        </w:rPr>
        <w:sym w:font="Symbol" w:char="F061"/>
      </w:r>
      <w:r w:rsidR="00680C2B" w:rsidRPr="00AB0360">
        <w:rPr>
          <w:rFonts w:hint="eastAsia"/>
          <w:sz w:val="18"/>
          <w:szCs w:val="18"/>
          <w:lang w:eastAsia="zh-CN"/>
        </w:rPr>
        <w:t xml:space="preserve">, </w:t>
      </w:r>
      <w:r w:rsidR="00680C2B" w:rsidRPr="00AB0360">
        <w:rPr>
          <w:i/>
          <w:sz w:val="18"/>
          <w:szCs w:val="18"/>
          <w:lang w:eastAsia="zh-CN"/>
        </w:rPr>
        <w:t>β</w:t>
      </w:r>
      <w:r w:rsidR="00680C2B" w:rsidRPr="00AB0360">
        <w:rPr>
          <w:rFonts w:hint="eastAsia"/>
          <w:sz w:val="18"/>
          <w:szCs w:val="18"/>
          <w:lang w:eastAsia="zh-CN"/>
        </w:rPr>
        <w:t xml:space="preserve">, </w:t>
      </w:r>
      <w:r w:rsidR="00680C2B" w:rsidRPr="00AB0360">
        <w:rPr>
          <w:i/>
          <w:sz w:val="18"/>
          <w:szCs w:val="18"/>
          <w:lang w:eastAsia="zh-CN"/>
        </w:rPr>
        <w:t>γ</w:t>
      </w:r>
      <w:r w:rsidR="00680C2B" w:rsidRPr="00AB0360">
        <w:rPr>
          <w:rFonts w:hint="eastAsia"/>
          <w:i/>
          <w:sz w:val="18"/>
          <w:szCs w:val="18"/>
          <w:lang w:eastAsia="zh-CN"/>
        </w:rPr>
        <w:t xml:space="preserve"> </w:t>
      </w:r>
      <w:r w:rsidR="00680C2B" w:rsidRPr="00AB0360">
        <w:rPr>
          <w:rFonts w:hint="eastAsia"/>
          <w:sz w:val="18"/>
          <w:szCs w:val="18"/>
          <w:lang w:eastAsia="zh-CN"/>
        </w:rPr>
        <w:t xml:space="preserve">is suppressed. Also </w:t>
      </w:r>
      <m:oMath>
        <m:acc>
          <m:accPr>
            <m:chr m:val="̃"/>
            <m:ctrlPr>
              <w:rPr>
                <w:rFonts w:ascii="Cambria Math" w:hAnsi="Cambria Math"/>
                <w:sz w:val="18"/>
                <w:szCs w:val="18"/>
                <w:lang w:eastAsia="zh-CN"/>
              </w:rPr>
            </m:ctrlPr>
          </m:accPr>
          <m:e>
            <m:r>
              <w:rPr>
                <w:rFonts w:ascii="Cambria Math" w:hAnsi="Cambria Math"/>
                <w:sz w:val="18"/>
                <w:szCs w:val="18"/>
                <w:lang w:eastAsia="zh-CN"/>
              </w:rPr>
              <m:t>Q</m:t>
            </m:r>
          </m:e>
        </m:acc>
        <m:r>
          <w:rPr>
            <w:rFonts w:ascii="Cambria Math" w:hAnsi="Cambria Math"/>
            <w:sz w:val="18"/>
            <w:szCs w:val="18"/>
            <w:lang w:eastAsia="zh-CN"/>
          </w:rPr>
          <m:t>=</m:t>
        </m:r>
        <m:sSup>
          <m:sSupPr>
            <m:ctrlPr>
              <w:rPr>
                <w:rFonts w:ascii="Cambria Math" w:hAnsi="Cambria Math"/>
                <w:i/>
                <w:sz w:val="18"/>
                <w:szCs w:val="18"/>
                <w:lang w:eastAsia="zh-CN"/>
              </w:rPr>
            </m:ctrlPr>
          </m:sSupPr>
          <m:e>
            <m:r>
              <w:rPr>
                <w:rFonts w:ascii="Cambria Math" w:hAnsi="Cambria Math"/>
                <w:sz w:val="18"/>
                <w:szCs w:val="18"/>
                <w:lang w:eastAsia="zh-CN"/>
              </w:rPr>
              <m:t>Q</m:t>
            </m:r>
          </m:e>
          <m:sup>
            <m:r>
              <w:rPr>
                <w:rFonts w:ascii="Cambria Math" w:hAnsi="Cambria Math"/>
                <w:sz w:val="18"/>
                <w:szCs w:val="18"/>
                <w:lang w:eastAsia="zh-CN"/>
              </w:rPr>
              <m:t>*</m:t>
            </m:r>
          </m:sup>
        </m:sSup>
        <m:r>
          <w:rPr>
            <w:rFonts w:ascii="Cambria Math" w:hAnsi="Cambria Math"/>
            <w:sz w:val="18"/>
            <w:szCs w:val="18"/>
            <w:lang w:eastAsia="zh-CN"/>
          </w:rPr>
          <m:t>-</m:t>
        </m:r>
        <m:acc>
          <m:accPr>
            <m:ctrlPr>
              <w:rPr>
                <w:rFonts w:ascii="Cambria Math" w:hAnsi="Cambria Math"/>
                <w:i/>
                <w:sz w:val="18"/>
                <w:szCs w:val="18"/>
                <w:lang w:eastAsia="zh-CN"/>
              </w:rPr>
            </m:ctrlPr>
          </m:accPr>
          <m:e>
            <m:r>
              <w:rPr>
                <w:rFonts w:ascii="Cambria Math" w:hAnsi="Cambria Math"/>
                <w:sz w:val="18"/>
                <w:szCs w:val="18"/>
                <w:lang w:eastAsia="zh-CN"/>
              </w:rPr>
              <m:t>Q</m:t>
            </m:r>
          </m:e>
        </m:acc>
      </m:oMath>
      <w:r w:rsidR="00680C2B" w:rsidRPr="00AB0360">
        <w:rPr>
          <w:rFonts w:hint="eastAsia"/>
          <w:sz w:val="18"/>
          <w:szCs w:val="18"/>
          <w:lang w:eastAsia="zh-CN"/>
        </w:rPr>
        <w:t xml:space="preserve"> and</w:t>
      </w:r>
      <w:r w:rsidRPr="00AB0360">
        <w:rPr>
          <w:rFonts w:hint="eastAsia"/>
          <w:sz w:val="18"/>
          <w:szCs w:val="18"/>
          <w:lang w:eastAsia="zh-CN"/>
        </w:rPr>
        <w:t xml:space="preserve"> </w:t>
      </w:r>
      <m:oMath>
        <m:acc>
          <m:accPr>
            <m:chr m:val="̃"/>
            <m:ctrlPr>
              <w:rPr>
                <w:rFonts w:ascii="Cambria Math" w:hAnsi="Cambria Math"/>
                <w:sz w:val="18"/>
                <w:szCs w:val="18"/>
                <w:lang w:eastAsia="zh-CN"/>
              </w:rPr>
            </m:ctrlPr>
          </m:accPr>
          <m:e>
            <m:r>
              <w:rPr>
                <w:rFonts w:ascii="Cambria Math" w:hAnsi="Cambria Math"/>
                <w:sz w:val="18"/>
                <w:szCs w:val="18"/>
                <w:lang w:eastAsia="zh-CN"/>
              </w:rPr>
              <m:t>W</m:t>
            </m:r>
          </m:e>
        </m:acc>
        <m:r>
          <w:rPr>
            <w:rFonts w:ascii="Cambria Math" w:hAnsi="Cambria Math"/>
            <w:sz w:val="18"/>
            <w:szCs w:val="18"/>
            <w:lang w:eastAsia="zh-CN"/>
          </w:rPr>
          <m:t>=</m:t>
        </m:r>
        <m:sSup>
          <m:sSupPr>
            <m:ctrlPr>
              <w:rPr>
                <w:rFonts w:ascii="Cambria Math" w:hAnsi="Cambria Math"/>
                <w:i/>
                <w:sz w:val="18"/>
                <w:szCs w:val="18"/>
                <w:lang w:eastAsia="zh-CN"/>
              </w:rPr>
            </m:ctrlPr>
          </m:sSupPr>
          <m:e>
            <m:r>
              <w:rPr>
                <w:rFonts w:ascii="Cambria Math" w:hAnsi="Cambria Math"/>
                <w:sz w:val="18"/>
                <w:szCs w:val="18"/>
                <w:lang w:eastAsia="zh-CN"/>
              </w:rPr>
              <m:t>W</m:t>
            </m:r>
          </m:e>
          <m:sup>
            <m:r>
              <w:rPr>
                <w:rFonts w:ascii="Cambria Math" w:hAnsi="Cambria Math"/>
                <w:sz w:val="18"/>
                <w:szCs w:val="18"/>
                <w:lang w:eastAsia="zh-CN"/>
              </w:rPr>
              <m:t>*</m:t>
            </m:r>
          </m:sup>
        </m:sSup>
        <m:r>
          <w:rPr>
            <w:rFonts w:ascii="Cambria Math" w:hAnsi="Cambria Math"/>
            <w:sz w:val="18"/>
            <w:szCs w:val="18"/>
            <w:lang w:eastAsia="zh-CN"/>
          </w:rPr>
          <m:t>-</m:t>
        </m:r>
        <m:acc>
          <m:accPr>
            <m:ctrlPr>
              <w:rPr>
                <w:rFonts w:ascii="Cambria Math" w:hAnsi="Cambria Math"/>
                <w:i/>
                <w:sz w:val="18"/>
                <w:szCs w:val="18"/>
                <w:lang w:eastAsia="zh-CN"/>
              </w:rPr>
            </m:ctrlPr>
          </m:accPr>
          <m:e>
            <m:r>
              <w:rPr>
                <w:rFonts w:ascii="Cambria Math" w:hAnsi="Cambria Math"/>
                <w:sz w:val="18"/>
                <w:szCs w:val="18"/>
                <w:lang w:eastAsia="zh-CN"/>
              </w:rPr>
              <m:t>W</m:t>
            </m:r>
          </m:e>
        </m:acc>
      </m:oMath>
      <w:r w:rsidR="00D933A0">
        <w:rPr>
          <w:rFonts w:hint="eastAsia"/>
          <w:sz w:val="18"/>
          <w:szCs w:val="18"/>
          <w:lang w:eastAsia="zh-CN"/>
        </w:rPr>
        <w:t xml:space="preserve"> and</w:t>
      </w:r>
      <w:r w:rsidR="00676354">
        <w:rPr>
          <w:rFonts w:hint="eastAsia"/>
          <w:sz w:val="18"/>
          <w:szCs w:val="18"/>
          <w:lang w:eastAsia="zh-CN"/>
        </w:rPr>
        <w:t xml:space="preserve"> </w:t>
      </w:r>
      <m:oMath>
        <m:sSup>
          <m:sSupPr>
            <m:ctrlPr>
              <w:rPr>
                <w:rFonts w:ascii="Cambria Math" w:hAnsi="Cambria Math"/>
                <w:sz w:val="18"/>
                <w:szCs w:val="18"/>
                <w:lang w:eastAsia="zh-CN"/>
              </w:rPr>
            </m:ctrlPr>
          </m:sSupPr>
          <m:e>
            <m:r>
              <w:rPr>
                <w:rFonts w:ascii="Cambria Math" w:hAnsi="Cambria Math"/>
                <w:sz w:val="18"/>
                <w:szCs w:val="18"/>
                <w:lang w:eastAsia="zh-CN"/>
              </w:rPr>
              <m:t>F</m:t>
            </m:r>
          </m:e>
          <m:sup>
            <m:r>
              <w:rPr>
                <w:rFonts w:ascii="Cambria Math" w:hAnsi="Cambria Math"/>
                <w:sz w:val="18"/>
                <w:szCs w:val="18"/>
                <w:lang w:eastAsia="zh-CN"/>
              </w:rPr>
              <m:t>e</m:t>
            </m:r>
          </m:sup>
        </m:sSup>
        <m:d>
          <m:dPr>
            <m:ctrlPr>
              <w:rPr>
                <w:rFonts w:ascii="Cambria Math" w:hAnsi="Cambria Math"/>
                <w:sz w:val="18"/>
                <w:szCs w:val="18"/>
                <w:lang w:eastAsia="zh-CN"/>
              </w:rPr>
            </m:ctrlPr>
          </m:dPr>
          <m:e>
            <m:r>
              <w:rPr>
                <w:rFonts w:ascii="Cambria Math" w:hAnsi="Cambria Math"/>
                <w:sz w:val="18"/>
                <w:szCs w:val="18"/>
                <w:lang w:eastAsia="zh-CN"/>
              </w:rPr>
              <m:t>η,</m:t>
            </m:r>
            <m:acc>
              <m:accPr>
                <m:chr m:val="̇"/>
                <m:ctrlPr>
                  <w:rPr>
                    <w:rFonts w:ascii="Cambria Math" w:hAnsi="Cambria Math"/>
                    <w:sz w:val="18"/>
                    <w:szCs w:val="18"/>
                    <w:lang w:eastAsia="zh-CN"/>
                  </w:rPr>
                </m:ctrlPr>
              </m:accPr>
              <m:e>
                <m:r>
                  <w:rPr>
                    <w:rFonts w:ascii="Cambria Math" w:hAnsi="Cambria Math"/>
                    <w:sz w:val="18"/>
                    <w:szCs w:val="18"/>
                    <w:lang w:eastAsia="zh-CN"/>
                  </w:rPr>
                  <m:t>η</m:t>
                </m:r>
              </m:e>
            </m:acc>
          </m:e>
        </m:d>
      </m:oMath>
      <w:r w:rsidR="00D933A0">
        <w:rPr>
          <w:rFonts w:hint="eastAsia"/>
          <w:sz w:val="18"/>
          <w:szCs w:val="18"/>
          <w:lang w:eastAsia="zh-CN"/>
        </w:rPr>
        <w:t xml:space="preserve"> is the estimate</w:t>
      </w:r>
      <w:r w:rsidR="00676354">
        <w:rPr>
          <w:rFonts w:hint="eastAsia"/>
          <w:sz w:val="18"/>
          <w:szCs w:val="18"/>
          <w:lang w:eastAsia="zh-CN"/>
        </w:rPr>
        <w:t xml:space="preserve"> of </w:t>
      </w:r>
      <m:oMath>
        <m:r>
          <w:rPr>
            <w:rFonts w:ascii="Cambria Math" w:hAnsi="Cambria Math"/>
            <w:sz w:val="18"/>
            <w:szCs w:val="18"/>
            <w:lang w:eastAsia="zh-CN"/>
          </w:rPr>
          <m:t>F</m:t>
        </m:r>
        <m:d>
          <m:dPr>
            <m:ctrlPr>
              <w:rPr>
                <w:rFonts w:ascii="Cambria Math" w:hAnsi="Cambria Math"/>
                <w:sz w:val="18"/>
                <w:szCs w:val="18"/>
                <w:lang w:eastAsia="zh-CN"/>
              </w:rPr>
            </m:ctrlPr>
          </m:dPr>
          <m:e>
            <m:r>
              <w:rPr>
                <w:rFonts w:ascii="Cambria Math" w:hAnsi="Cambria Math"/>
                <w:sz w:val="18"/>
                <w:szCs w:val="18"/>
                <w:lang w:eastAsia="zh-CN"/>
              </w:rPr>
              <m:t>η,</m:t>
            </m:r>
            <m:acc>
              <m:accPr>
                <m:chr m:val="̇"/>
                <m:ctrlPr>
                  <w:rPr>
                    <w:rFonts w:ascii="Cambria Math" w:hAnsi="Cambria Math"/>
                    <w:sz w:val="18"/>
                    <w:szCs w:val="18"/>
                    <w:lang w:eastAsia="zh-CN"/>
                  </w:rPr>
                </m:ctrlPr>
              </m:accPr>
              <m:e>
                <m:r>
                  <w:rPr>
                    <w:rFonts w:ascii="Cambria Math" w:hAnsi="Cambria Math"/>
                    <w:sz w:val="18"/>
                    <w:szCs w:val="18"/>
                    <w:lang w:eastAsia="zh-CN"/>
                  </w:rPr>
                  <m:t>η</m:t>
                </m:r>
              </m:e>
            </m:acc>
          </m:e>
        </m:d>
      </m:oMath>
      <w:r w:rsidR="00676354">
        <w:rPr>
          <w:rFonts w:hint="eastAsia"/>
          <w:sz w:val="18"/>
          <w:szCs w:val="18"/>
          <w:lang w:eastAsia="zh-CN"/>
        </w:rPr>
        <w:t xml:space="preserve"> by this recurrent neural network</w:t>
      </w:r>
      <w:r w:rsidR="00FC0A4F">
        <w:rPr>
          <w:rFonts w:hint="eastAsia"/>
          <w:sz w:val="18"/>
          <w:szCs w:val="18"/>
          <w:lang w:eastAsia="zh-CN"/>
        </w:rPr>
        <w:t>,</w:t>
      </w:r>
      <w:r w:rsidR="00D933A0">
        <w:rPr>
          <w:sz w:val="18"/>
          <w:szCs w:val="18"/>
          <w:lang w:eastAsia="zh-CN"/>
        </w:rPr>
        <w:t xml:space="preserve"> i.e.,</w:t>
      </w:r>
      <w:r w:rsidR="00FC0A4F">
        <w:rPr>
          <w:rFonts w:hint="eastAsia"/>
          <w:sz w:val="18"/>
          <w:szCs w:val="18"/>
          <w:lang w:eastAsia="zh-CN"/>
        </w:rPr>
        <w:t xml:space="preserve"> </w:t>
      </w:r>
      <m:oMath>
        <m:sSup>
          <m:sSupPr>
            <m:ctrlPr>
              <w:rPr>
                <w:rFonts w:ascii="Cambria Math" w:hAnsi="Cambria Math"/>
                <w:sz w:val="18"/>
                <w:szCs w:val="18"/>
                <w:lang w:eastAsia="zh-CN"/>
              </w:rPr>
            </m:ctrlPr>
          </m:sSupPr>
          <m:e>
            <m:r>
              <w:rPr>
                <w:rFonts w:ascii="Cambria Math" w:hAnsi="Cambria Math"/>
                <w:sz w:val="18"/>
                <w:szCs w:val="18"/>
                <w:lang w:eastAsia="zh-CN"/>
              </w:rPr>
              <m:t>F</m:t>
            </m:r>
          </m:e>
          <m:sup>
            <m:r>
              <w:rPr>
                <w:rFonts w:ascii="Cambria Math" w:hAnsi="Cambria Math"/>
                <w:sz w:val="18"/>
                <w:szCs w:val="18"/>
                <w:lang w:eastAsia="zh-CN"/>
              </w:rPr>
              <m:t>e</m:t>
            </m:r>
          </m:sup>
        </m:sSup>
        <m:d>
          <m:dPr>
            <m:ctrlPr>
              <w:rPr>
                <w:rFonts w:ascii="Cambria Math" w:hAnsi="Cambria Math"/>
                <w:sz w:val="18"/>
                <w:szCs w:val="18"/>
                <w:lang w:eastAsia="zh-CN"/>
              </w:rPr>
            </m:ctrlPr>
          </m:dPr>
          <m:e>
            <m:r>
              <w:rPr>
                <w:rFonts w:ascii="Cambria Math" w:hAnsi="Cambria Math"/>
                <w:sz w:val="18"/>
                <w:szCs w:val="18"/>
                <w:lang w:eastAsia="zh-CN"/>
              </w:rPr>
              <m:t>η,</m:t>
            </m:r>
            <m:acc>
              <m:accPr>
                <m:chr m:val="̇"/>
                <m:ctrlPr>
                  <w:rPr>
                    <w:rFonts w:ascii="Cambria Math" w:hAnsi="Cambria Math"/>
                    <w:sz w:val="18"/>
                    <w:szCs w:val="18"/>
                    <w:lang w:eastAsia="zh-CN"/>
                  </w:rPr>
                </m:ctrlPr>
              </m:accPr>
              <m:e>
                <m:r>
                  <w:rPr>
                    <w:rFonts w:ascii="Cambria Math" w:hAnsi="Cambria Math"/>
                    <w:sz w:val="18"/>
                    <w:szCs w:val="18"/>
                    <w:lang w:eastAsia="zh-CN"/>
                  </w:rPr>
                  <m:t>η</m:t>
                </m:r>
              </m:e>
            </m:acc>
          </m:e>
        </m:d>
        <m:r>
          <w:rPr>
            <w:rFonts w:ascii="Cambria Math" w:hAnsi="Cambria Math"/>
            <w:sz w:val="18"/>
            <w:szCs w:val="18"/>
            <w:lang w:eastAsia="zh-CN"/>
          </w:rPr>
          <m:t>=</m:t>
        </m:r>
        <m:acc>
          <m:accPr>
            <m:ctrlPr>
              <w:rPr>
                <w:rFonts w:ascii="Cambria Math" w:hAnsi="Cambria Math"/>
                <w:i/>
                <w:sz w:val="18"/>
                <w:szCs w:val="18"/>
                <w:lang w:eastAsia="zh-CN"/>
              </w:rPr>
            </m:ctrlPr>
          </m:accPr>
          <m:e>
            <m:r>
              <w:rPr>
                <w:rFonts w:ascii="Cambria Math" w:hAnsi="Cambria Math"/>
                <w:sz w:val="18"/>
                <w:szCs w:val="18"/>
                <w:lang w:eastAsia="zh-CN"/>
              </w:rPr>
              <m:t>W</m:t>
            </m:r>
          </m:e>
        </m:acc>
        <m:r>
          <m:rPr>
            <m:sty m:val="p"/>
          </m:rPr>
          <w:rPr>
            <w:rFonts w:ascii="Cambria Math" w:hAnsi="Cambria Math"/>
            <w:sz w:val="18"/>
            <w:szCs w:val="18"/>
            <w:lang w:eastAsia="zh-CN"/>
          </w:rPr>
          <m:t>Q</m:t>
        </m:r>
        <m:d>
          <m:dPr>
            <m:ctrlPr>
              <w:rPr>
                <w:rFonts w:ascii="Cambria Math" w:hAnsi="Cambria Math"/>
                <w:sz w:val="18"/>
                <w:szCs w:val="18"/>
                <w:lang w:eastAsia="zh-CN"/>
              </w:rPr>
            </m:ctrlPr>
          </m:dPr>
          <m:e>
            <m:r>
              <w:rPr>
                <w:rFonts w:ascii="Cambria Math" w:hAnsi="Cambria Math"/>
                <w:sz w:val="18"/>
                <w:szCs w:val="18"/>
                <w:lang w:eastAsia="zh-CN"/>
              </w:rPr>
              <m:t>x,</m:t>
            </m:r>
            <m:acc>
              <m:accPr>
                <m:ctrlPr>
                  <w:rPr>
                    <w:rFonts w:ascii="Cambria Math" w:hAnsi="Cambria Math"/>
                    <w:i/>
                    <w:sz w:val="18"/>
                    <w:szCs w:val="18"/>
                  </w:rPr>
                </m:ctrlPr>
              </m:accPr>
              <m:e>
                <m:r>
                  <w:rPr>
                    <w:rFonts w:ascii="Cambria Math" w:hAnsi="Cambria Math"/>
                    <w:sz w:val="18"/>
                    <w:szCs w:val="18"/>
                  </w:rPr>
                  <m:t>α</m:t>
                </m:r>
              </m:e>
            </m:acc>
            <m:r>
              <m:rPr>
                <m:sty m:val="p"/>
              </m:rPr>
              <w:rPr>
                <w:rFonts w:ascii="Cambria Math" w:hAnsi="Cambria Math"/>
                <w:sz w:val="18"/>
                <w:szCs w:val="18"/>
                <w:lang w:eastAsia="zh-CN"/>
              </w:rPr>
              <m:t xml:space="preserve">, </m:t>
            </m:r>
            <m:acc>
              <m:accPr>
                <m:ctrlPr>
                  <w:rPr>
                    <w:rFonts w:ascii="Cambria Math" w:hAnsi="Cambria Math"/>
                    <w:i/>
                    <w:sz w:val="18"/>
                    <w:szCs w:val="18"/>
                  </w:rPr>
                </m:ctrlPr>
              </m:accPr>
              <m:e>
                <m:r>
                  <w:rPr>
                    <w:rFonts w:ascii="Cambria Math" w:hAnsi="Cambria Math"/>
                    <w:sz w:val="18"/>
                    <w:szCs w:val="18"/>
                  </w:rPr>
                  <m:t>β</m:t>
                </m:r>
              </m:e>
            </m:acc>
            <m:r>
              <w:rPr>
                <w:rFonts w:ascii="Cambria Math" w:hAnsi="Cambria Math"/>
                <w:sz w:val="18"/>
                <w:szCs w:val="18"/>
              </w:rPr>
              <m:t>,</m:t>
            </m:r>
            <m:acc>
              <m:accPr>
                <m:ctrlPr>
                  <w:rPr>
                    <w:rFonts w:ascii="Cambria Math" w:hAnsi="Cambria Math"/>
                    <w:i/>
                    <w:sz w:val="18"/>
                    <w:szCs w:val="18"/>
                  </w:rPr>
                </m:ctrlPr>
              </m:accPr>
              <m:e>
                <m:r>
                  <w:rPr>
                    <w:rFonts w:ascii="Cambria Math" w:hAnsi="Cambria Math"/>
                    <w:sz w:val="18"/>
                    <w:szCs w:val="18"/>
                  </w:rPr>
                  <m:t>γ</m:t>
                </m:r>
              </m:e>
            </m:acc>
          </m:e>
        </m:d>
      </m:oMath>
      <w:r w:rsidR="00676354">
        <w:rPr>
          <w:rFonts w:hint="eastAsia"/>
          <w:sz w:val="18"/>
          <w:szCs w:val="18"/>
          <w:lang w:eastAsia="zh-CN"/>
        </w:rPr>
        <w:t>.</w:t>
      </w:r>
    </w:p>
    <w:p w14:paraId="5ECC71B4" w14:textId="77777777" w:rsidR="00DB6477" w:rsidRPr="00AB0360" w:rsidRDefault="00680C2B" w:rsidP="00AB0360">
      <w:pPr>
        <w:autoSpaceDE w:val="0"/>
        <w:autoSpaceDN w:val="0"/>
        <w:spacing w:line="220" w:lineRule="atLeast"/>
        <w:ind w:firstLine="204"/>
        <w:jc w:val="both"/>
        <w:rPr>
          <w:sz w:val="18"/>
          <w:szCs w:val="18"/>
          <w:lang w:eastAsia="zh-CN"/>
        </w:rPr>
      </w:pPr>
      <w:r w:rsidRPr="00AB0360">
        <w:rPr>
          <w:rFonts w:hint="eastAsia"/>
          <w:sz w:val="18"/>
          <w:szCs w:val="18"/>
          <w:lang w:eastAsia="zh-CN"/>
        </w:rPr>
        <w:t>Using</w:t>
      </w:r>
      <w:r w:rsidR="00DB6477" w:rsidRPr="00AB0360">
        <w:rPr>
          <w:sz w:val="18"/>
          <w:szCs w:val="18"/>
        </w:rPr>
        <w:t xml:space="preserve"> a Taylor series expansion</w:t>
      </w:r>
      <w:r w:rsidR="00DB6477" w:rsidRPr="00AB0360">
        <w:rPr>
          <w:rFonts w:hint="eastAsia"/>
          <w:sz w:val="18"/>
          <w:szCs w:val="18"/>
          <w:lang w:eastAsia="zh-CN"/>
        </w:rPr>
        <w:t xml:space="preserve"> for </w:t>
      </w:r>
      <m:oMath>
        <m:acc>
          <m:accPr>
            <m:chr m:val="̃"/>
            <m:ctrlPr>
              <w:rPr>
                <w:rFonts w:ascii="Cambria Math" w:hAnsi="Cambria Math"/>
                <w:sz w:val="18"/>
                <w:szCs w:val="18"/>
                <w:lang w:eastAsia="zh-CN"/>
              </w:rPr>
            </m:ctrlPr>
          </m:accPr>
          <m:e>
            <m:r>
              <w:rPr>
                <w:rFonts w:ascii="Cambria Math" w:hAnsi="Cambria Math"/>
                <w:sz w:val="18"/>
                <w:szCs w:val="18"/>
                <w:lang w:eastAsia="zh-CN"/>
              </w:rPr>
              <m:t>Q</m:t>
            </m:r>
          </m:e>
        </m:acc>
      </m:oMath>
      <w:r w:rsidR="00DB6477" w:rsidRPr="00AB0360">
        <w:rPr>
          <w:rFonts w:hint="eastAsia"/>
          <w:sz w:val="18"/>
          <w:szCs w:val="18"/>
          <w:lang w:eastAsia="zh-CN"/>
        </w:rPr>
        <w:t xml:space="preserve">, the </w:t>
      </w:r>
      <w:r w:rsidR="00DB6477" w:rsidRPr="00AB0360">
        <w:rPr>
          <w:sz w:val="18"/>
          <w:szCs w:val="18"/>
          <w:lang w:eastAsia="zh-CN"/>
        </w:rPr>
        <w:t>approximation</w:t>
      </w:r>
      <w:r w:rsidR="00DB6477" w:rsidRPr="00AB0360">
        <w:rPr>
          <w:rFonts w:hint="eastAsia"/>
          <w:sz w:val="18"/>
          <w:szCs w:val="18"/>
          <w:lang w:eastAsia="zh-CN"/>
        </w:rPr>
        <w:t xml:space="preserve"> error </w:t>
      </w:r>
      <w:r w:rsidRPr="00AB0360">
        <w:rPr>
          <w:rFonts w:hint="eastAsia"/>
          <w:sz w:val="18"/>
          <w:szCs w:val="18"/>
          <w:lang w:eastAsia="zh-CN"/>
        </w:rPr>
        <w:t xml:space="preserve">can be </w:t>
      </w:r>
      <w:r w:rsidR="00DB6477" w:rsidRPr="00AB0360">
        <w:rPr>
          <w:sz w:val="18"/>
          <w:szCs w:val="18"/>
          <w:lang w:eastAsia="zh-CN"/>
        </w:rPr>
        <w:t>written</w:t>
      </w:r>
      <w:r w:rsidR="00DB6477" w:rsidRPr="00AB0360">
        <w:rPr>
          <w:rFonts w:hint="eastAsia"/>
          <w:sz w:val="18"/>
          <w:szCs w:val="18"/>
          <w:lang w:eastAsia="zh-CN"/>
        </w:rPr>
        <w:t xml:space="preserve"> as</w:t>
      </w:r>
    </w:p>
    <w:p w14:paraId="6432E433" w14:textId="77777777" w:rsidR="00680C2B" w:rsidRPr="00AB0360" w:rsidRDefault="00680C2B" w:rsidP="00680C2B">
      <w:pPr>
        <w:pStyle w:val="Text"/>
      </w:pPr>
    </w:p>
    <w:p w14:paraId="0F696241" w14:textId="77777777" w:rsidR="00680C2B" w:rsidRPr="00AB0360" w:rsidRDefault="00ED361E" w:rsidP="00ED361E">
      <w:pPr>
        <w:pStyle w:val="a"/>
      </w:pPr>
      <w:r>
        <w:rPr>
          <w:rFonts w:hint="eastAsia"/>
          <w:lang w:eastAsia="zh-CN"/>
        </w:rPr>
        <w:tab/>
      </w:r>
      <w:r w:rsidR="00F57773" w:rsidRPr="00AB0360">
        <w:object w:dxaOrig="3739" w:dyaOrig="780" w14:anchorId="2D91986F">
          <v:shape id="_x0000_i1033" type="#_x0000_t75" style="width:187.5pt;height:39pt" o:ole="">
            <v:imagedata r:id="rId24" o:title=""/>
          </v:shape>
          <o:OLEObject Type="Embed" ProgID="Equation.DSMT4" ShapeID="_x0000_i1033" DrawAspect="Content" ObjectID="_1603001967" r:id="rId25"/>
        </w:object>
      </w:r>
      <w:r>
        <w:rPr>
          <w:rFonts w:hint="eastAsia"/>
          <w:lang w:eastAsia="zh-CN"/>
        </w:rPr>
        <w:tab/>
      </w:r>
      <w:r w:rsidR="00680C2B" w:rsidRPr="00AB0360">
        <w:t>(</w:t>
      </w:r>
      <w:r w:rsidR="00680C2B" w:rsidRPr="00AB0360">
        <w:rPr>
          <w:rFonts w:hint="eastAsia"/>
          <w:lang w:eastAsia="zh-CN"/>
        </w:rPr>
        <w:t>7</w:t>
      </w:r>
      <w:r w:rsidR="00680C2B" w:rsidRPr="00AB0360">
        <w:t>)</w:t>
      </w:r>
    </w:p>
    <w:p w14:paraId="58EB1667" w14:textId="77777777" w:rsidR="00676354" w:rsidRDefault="00676354" w:rsidP="00AB0360">
      <w:pPr>
        <w:autoSpaceDE w:val="0"/>
        <w:autoSpaceDN w:val="0"/>
        <w:spacing w:line="220" w:lineRule="atLeast"/>
        <w:jc w:val="both"/>
        <w:rPr>
          <w:rFonts w:eastAsia="SimSun"/>
          <w:sz w:val="18"/>
          <w:szCs w:val="18"/>
          <w:lang w:eastAsia="zh-CN"/>
        </w:rPr>
      </w:pPr>
    </w:p>
    <w:p w14:paraId="4DC74F80" w14:textId="77777777" w:rsidR="00680C2B" w:rsidRPr="00AB0360" w:rsidRDefault="00680C2B" w:rsidP="00AB0360">
      <w:pPr>
        <w:autoSpaceDE w:val="0"/>
        <w:autoSpaceDN w:val="0"/>
        <w:spacing w:line="220" w:lineRule="atLeast"/>
        <w:jc w:val="both"/>
        <w:rPr>
          <w:rFonts w:eastAsia="SimSun"/>
          <w:sz w:val="18"/>
          <w:szCs w:val="18"/>
          <w:lang w:eastAsia="zh-CN"/>
        </w:rPr>
      </w:pPr>
      <w:r w:rsidRPr="00AB0360">
        <w:rPr>
          <w:rFonts w:eastAsia="SimSun"/>
          <w:sz w:val="18"/>
          <w:szCs w:val="18"/>
        </w:rPr>
        <w:t>where</w:t>
      </w:r>
      <w:r w:rsidRPr="00AB0360">
        <w:rPr>
          <w:rFonts w:eastAsia="SimSun" w:hint="eastAsia"/>
          <w:sz w:val="18"/>
          <w:szCs w:val="18"/>
          <w:lang w:eastAsia="zh-CN"/>
        </w:rPr>
        <w:t xml:space="preserve"> </w:t>
      </w:r>
      <m:oMath>
        <m:r>
          <m:rPr>
            <m:sty m:val="p"/>
          </m:rPr>
          <w:rPr>
            <w:rFonts w:ascii="Cambria Math" w:eastAsia="SimSun" w:hAnsi="Cambria Math"/>
            <w:sz w:val="18"/>
            <w:szCs w:val="18"/>
            <w:lang w:eastAsia="zh-CN"/>
          </w:rPr>
          <m:t xml:space="preserve"> </m:t>
        </m:r>
        <m:acc>
          <m:accPr>
            <m:chr m:val="̃"/>
            <m:ctrlPr>
              <w:rPr>
                <w:rFonts w:ascii="Cambria Math" w:eastAsia="SimSun" w:hAnsi="Cambria Math"/>
                <w:sz w:val="18"/>
                <w:szCs w:val="18"/>
                <w:lang w:eastAsia="zh-CN"/>
              </w:rPr>
            </m:ctrlPr>
          </m:accPr>
          <m:e>
            <m:r>
              <w:rPr>
                <w:rFonts w:ascii="Cambria Math" w:eastAsia="SimSun" w:hAnsi="Cambria Math"/>
                <w:sz w:val="18"/>
                <w:szCs w:val="18"/>
                <w:lang w:eastAsia="zh-CN"/>
              </w:rPr>
              <m:t>α</m:t>
            </m:r>
          </m:e>
        </m:acc>
        <m:r>
          <w:rPr>
            <w:rFonts w:ascii="Cambria Math" w:eastAsia="SimSun" w:hAnsi="Cambria Math"/>
            <w:sz w:val="18"/>
            <w:szCs w:val="18"/>
            <w:lang w:eastAsia="zh-CN"/>
          </w:rPr>
          <m:t>=</m:t>
        </m:r>
        <m:sSup>
          <m:sSupPr>
            <m:ctrlPr>
              <w:rPr>
                <w:rFonts w:ascii="Cambria Math" w:eastAsia="SimSun" w:hAnsi="Cambria Math"/>
                <w:i/>
                <w:sz w:val="18"/>
                <w:szCs w:val="18"/>
                <w:lang w:eastAsia="zh-CN"/>
              </w:rPr>
            </m:ctrlPr>
          </m:sSupPr>
          <m:e>
            <m:r>
              <w:rPr>
                <w:rFonts w:ascii="Cambria Math" w:eastAsia="SimSun" w:hAnsi="Cambria Math"/>
                <w:sz w:val="18"/>
                <w:szCs w:val="18"/>
                <w:lang w:eastAsia="zh-CN"/>
              </w:rPr>
              <m:t>α</m:t>
            </m:r>
          </m:e>
          <m:sup>
            <m:r>
              <w:rPr>
                <w:rFonts w:ascii="Cambria Math" w:eastAsia="SimSun" w:hAnsi="Cambria Math"/>
                <w:sz w:val="18"/>
                <w:szCs w:val="18"/>
                <w:lang w:eastAsia="zh-CN"/>
              </w:rPr>
              <m:t>*</m:t>
            </m:r>
          </m:sup>
        </m:sSup>
        <m:r>
          <w:rPr>
            <w:rFonts w:ascii="Cambria Math" w:eastAsia="SimSun" w:hAnsi="Cambria Math"/>
            <w:sz w:val="18"/>
            <w:szCs w:val="18"/>
            <w:lang w:eastAsia="zh-CN"/>
          </w:rPr>
          <m:t>-</m:t>
        </m:r>
        <m:acc>
          <m:accPr>
            <m:ctrlPr>
              <w:rPr>
                <w:rFonts w:ascii="Cambria Math" w:eastAsia="SimSun" w:hAnsi="Cambria Math"/>
                <w:i/>
                <w:sz w:val="18"/>
                <w:szCs w:val="18"/>
                <w:lang w:eastAsia="zh-CN"/>
              </w:rPr>
            </m:ctrlPr>
          </m:accPr>
          <m:e>
            <m:r>
              <w:rPr>
                <w:rFonts w:ascii="Cambria Math" w:eastAsia="SimSun" w:hAnsi="Cambria Math"/>
                <w:sz w:val="18"/>
                <w:szCs w:val="18"/>
                <w:lang w:eastAsia="zh-CN"/>
              </w:rPr>
              <m:t>α</m:t>
            </m:r>
          </m:e>
        </m:acc>
      </m:oMath>
      <w:r w:rsidRPr="00AB0360">
        <w:rPr>
          <w:rFonts w:eastAsia="SimSun" w:hint="eastAsia"/>
          <w:sz w:val="18"/>
          <w:szCs w:val="18"/>
          <w:lang w:eastAsia="zh-CN"/>
        </w:rPr>
        <w:t xml:space="preserve">, </w:t>
      </w:r>
      <m:oMath>
        <m:acc>
          <m:accPr>
            <m:chr m:val="̃"/>
            <m:ctrlPr>
              <w:rPr>
                <w:rFonts w:ascii="Cambria Math" w:eastAsia="SimSun" w:hAnsi="Cambria Math"/>
                <w:sz w:val="18"/>
                <w:szCs w:val="18"/>
                <w:lang w:eastAsia="zh-CN"/>
              </w:rPr>
            </m:ctrlPr>
          </m:accPr>
          <m:e>
            <m:r>
              <w:rPr>
                <w:rFonts w:ascii="Cambria Math" w:eastAsia="SimSun" w:hAnsi="Cambria Math"/>
                <w:sz w:val="18"/>
                <w:szCs w:val="18"/>
                <w:lang w:eastAsia="zh-CN"/>
              </w:rPr>
              <m:t>β</m:t>
            </m:r>
          </m:e>
        </m:acc>
        <m:r>
          <w:rPr>
            <w:rFonts w:ascii="Cambria Math" w:eastAsia="SimSun" w:hAnsi="Cambria Math"/>
            <w:sz w:val="18"/>
            <w:szCs w:val="18"/>
            <w:lang w:eastAsia="zh-CN"/>
          </w:rPr>
          <m:t>=</m:t>
        </m:r>
        <m:sSup>
          <m:sSupPr>
            <m:ctrlPr>
              <w:rPr>
                <w:rFonts w:ascii="Cambria Math" w:eastAsia="SimSun" w:hAnsi="Cambria Math"/>
                <w:i/>
                <w:sz w:val="18"/>
                <w:szCs w:val="18"/>
                <w:lang w:eastAsia="zh-CN"/>
              </w:rPr>
            </m:ctrlPr>
          </m:sSupPr>
          <m:e>
            <m:r>
              <w:rPr>
                <w:rFonts w:ascii="Cambria Math" w:eastAsia="SimSun" w:hAnsi="Cambria Math"/>
                <w:sz w:val="18"/>
                <w:szCs w:val="18"/>
                <w:lang w:eastAsia="zh-CN"/>
              </w:rPr>
              <m:t>β</m:t>
            </m:r>
          </m:e>
          <m:sup>
            <m:r>
              <w:rPr>
                <w:rFonts w:ascii="Cambria Math" w:eastAsia="SimSun" w:hAnsi="Cambria Math"/>
                <w:sz w:val="18"/>
                <w:szCs w:val="18"/>
                <w:lang w:eastAsia="zh-CN"/>
              </w:rPr>
              <m:t>*</m:t>
            </m:r>
          </m:sup>
        </m:sSup>
        <m:r>
          <w:rPr>
            <w:rFonts w:ascii="Cambria Math" w:eastAsia="SimSun" w:hAnsi="Cambria Math"/>
            <w:sz w:val="18"/>
            <w:szCs w:val="18"/>
            <w:lang w:eastAsia="zh-CN"/>
          </w:rPr>
          <m:t>-</m:t>
        </m:r>
        <m:acc>
          <m:accPr>
            <m:ctrlPr>
              <w:rPr>
                <w:rFonts w:ascii="Cambria Math" w:eastAsia="SimSun" w:hAnsi="Cambria Math"/>
                <w:i/>
                <w:sz w:val="18"/>
                <w:szCs w:val="18"/>
                <w:lang w:eastAsia="zh-CN"/>
              </w:rPr>
            </m:ctrlPr>
          </m:accPr>
          <m:e>
            <m:r>
              <w:rPr>
                <w:rFonts w:ascii="Cambria Math" w:eastAsia="SimSun" w:hAnsi="Cambria Math"/>
                <w:sz w:val="18"/>
                <w:szCs w:val="18"/>
                <w:lang w:eastAsia="zh-CN"/>
              </w:rPr>
              <m:t>β</m:t>
            </m:r>
          </m:e>
        </m:acc>
      </m:oMath>
      <w:r w:rsidRPr="00AB0360">
        <w:rPr>
          <w:rFonts w:eastAsia="SimSun" w:hint="eastAsia"/>
          <w:sz w:val="18"/>
          <w:szCs w:val="18"/>
          <w:lang w:eastAsia="zh-CN"/>
        </w:rPr>
        <w:t xml:space="preserve">, </w:t>
      </w:r>
      <m:oMath>
        <m:acc>
          <m:accPr>
            <m:chr m:val="̃"/>
            <m:ctrlPr>
              <w:rPr>
                <w:rFonts w:ascii="Cambria Math" w:eastAsia="SimSun" w:hAnsi="Cambria Math"/>
                <w:sz w:val="18"/>
                <w:szCs w:val="18"/>
                <w:lang w:eastAsia="zh-CN"/>
              </w:rPr>
            </m:ctrlPr>
          </m:accPr>
          <m:e>
            <m:r>
              <w:rPr>
                <w:rFonts w:ascii="Cambria Math" w:eastAsia="SimSun" w:hAnsi="Cambria Math"/>
                <w:sz w:val="18"/>
                <w:szCs w:val="18"/>
                <w:lang w:eastAsia="zh-CN"/>
              </w:rPr>
              <m:t>γ</m:t>
            </m:r>
          </m:e>
        </m:acc>
        <m:r>
          <w:rPr>
            <w:rFonts w:ascii="Cambria Math" w:eastAsia="SimSun" w:hAnsi="Cambria Math"/>
            <w:sz w:val="18"/>
            <w:szCs w:val="18"/>
            <w:lang w:eastAsia="zh-CN"/>
          </w:rPr>
          <m:t>=</m:t>
        </m:r>
        <m:sSup>
          <m:sSupPr>
            <m:ctrlPr>
              <w:rPr>
                <w:rFonts w:ascii="Cambria Math" w:eastAsia="SimSun" w:hAnsi="Cambria Math"/>
                <w:i/>
                <w:sz w:val="18"/>
                <w:szCs w:val="18"/>
                <w:lang w:eastAsia="zh-CN"/>
              </w:rPr>
            </m:ctrlPr>
          </m:sSupPr>
          <m:e>
            <m:r>
              <w:rPr>
                <w:rFonts w:ascii="Cambria Math" w:eastAsia="SimSun" w:hAnsi="Cambria Math"/>
                <w:sz w:val="18"/>
                <w:szCs w:val="18"/>
                <w:lang w:eastAsia="zh-CN"/>
              </w:rPr>
              <m:t>γ</m:t>
            </m:r>
          </m:e>
          <m:sup>
            <m:r>
              <w:rPr>
                <w:rFonts w:ascii="Cambria Math" w:eastAsia="SimSun" w:hAnsi="Cambria Math"/>
                <w:sz w:val="18"/>
                <w:szCs w:val="18"/>
                <w:lang w:eastAsia="zh-CN"/>
              </w:rPr>
              <m:t>*</m:t>
            </m:r>
          </m:sup>
        </m:sSup>
        <m:r>
          <w:rPr>
            <w:rFonts w:ascii="Cambria Math" w:eastAsia="SimSun" w:hAnsi="Cambria Math"/>
            <w:sz w:val="18"/>
            <w:szCs w:val="18"/>
            <w:lang w:eastAsia="zh-CN"/>
          </w:rPr>
          <m:t>-</m:t>
        </m:r>
        <m:acc>
          <m:accPr>
            <m:ctrlPr>
              <w:rPr>
                <w:rFonts w:ascii="Cambria Math" w:eastAsia="SimSun" w:hAnsi="Cambria Math"/>
                <w:i/>
                <w:sz w:val="18"/>
                <w:szCs w:val="18"/>
                <w:lang w:eastAsia="zh-CN"/>
              </w:rPr>
            </m:ctrlPr>
          </m:accPr>
          <m:e>
            <m:r>
              <w:rPr>
                <w:rFonts w:ascii="Cambria Math" w:eastAsia="SimSun" w:hAnsi="Cambria Math"/>
                <w:sz w:val="18"/>
                <w:szCs w:val="18"/>
                <w:lang w:eastAsia="zh-CN"/>
              </w:rPr>
              <m:t>γ</m:t>
            </m:r>
          </m:e>
        </m:acc>
      </m:oMath>
      <w:r w:rsidR="002E5B7F" w:rsidRPr="00AB0360">
        <w:rPr>
          <w:rFonts w:eastAsia="SimSun" w:hint="eastAsia"/>
          <w:sz w:val="18"/>
          <w:szCs w:val="18"/>
          <w:lang w:eastAsia="zh-CN"/>
        </w:rPr>
        <w:t>，</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α</m:t>
            </m:r>
          </m:sub>
        </m:sSub>
        <m:r>
          <w:rPr>
            <w:rFonts w:ascii="Cambria Math" w:eastAsia="SimSun" w:hAnsi="Cambria Math"/>
            <w:sz w:val="18"/>
            <w:szCs w:val="18"/>
            <w:lang w:eastAsia="zh-CN"/>
          </w:rPr>
          <m:t>=</m:t>
        </m:r>
        <m:f>
          <m:fPr>
            <m:type m:val="lin"/>
            <m:ctrlPr>
              <w:rPr>
                <w:rFonts w:ascii="Cambria Math" w:eastAsia="SimSun" w:hAnsi="Cambria Math"/>
                <w:i/>
                <w:sz w:val="18"/>
                <w:szCs w:val="18"/>
                <w:lang w:eastAsia="zh-CN"/>
              </w:rPr>
            </m:ctrlPr>
          </m:fPr>
          <m:num>
            <m:r>
              <w:rPr>
                <w:rFonts w:ascii="Cambria Math" w:eastAsia="SimSun" w:hAnsi="Cambria Math"/>
                <w:sz w:val="18"/>
                <w:szCs w:val="18"/>
                <w:lang w:eastAsia="zh-CN"/>
              </w:rPr>
              <m:t>∂Q</m:t>
            </m:r>
          </m:num>
          <m:den>
            <m:r>
              <w:rPr>
                <w:rFonts w:ascii="Cambria Math" w:eastAsia="SimSun" w:hAnsi="Cambria Math"/>
                <w:sz w:val="18"/>
                <w:szCs w:val="18"/>
                <w:lang w:eastAsia="zh-CN"/>
              </w:rPr>
              <m:t>∂</m:t>
            </m:r>
            <m:d>
              <m:dPr>
                <m:ctrlPr>
                  <w:rPr>
                    <w:rFonts w:ascii="Cambria Math" w:eastAsia="SimSun" w:hAnsi="Cambria Math"/>
                    <w:i/>
                    <w:sz w:val="18"/>
                    <w:szCs w:val="18"/>
                    <w:lang w:eastAsia="zh-CN"/>
                  </w:rPr>
                </m:ctrlPr>
              </m:dPr>
              <m:e>
                <m:r>
                  <w:rPr>
                    <w:rFonts w:ascii="Cambria Math" w:eastAsia="SimSun" w:hAnsi="Cambria Math"/>
                    <w:sz w:val="18"/>
                    <w:szCs w:val="18"/>
                    <w:lang w:eastAsia="zh-CN"/>
                  </w:rPr>
                  <m:t>αx</m:t>
                </m:r>
              </m:e>
            </m:d>
          </m:den>
        </m:f>
      </m:oMath>
      <w:r w:rsidR="002E5B7F" w:rsidRPr="00AB0360">
        <w:rPr>
          <w:rFonts w:eastAsia="SimSun" w:hint="eastAsia"/>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β</m:t>
            </m:r>
          </m:sub>
        </m:sSub>
        <m:r>
          <w:rPr>
            <w:rFonts w:ascii="Cambria Math" w:eastAsia="SimSun" w:hAnsi="Cambria Math"/>
            <w:sz w:val="18"/>
            <w:szCs w:val="18"/>
            <w:lang w:eastAsia="zh-CN"/>
          </w:rPr>
          <m:t>=</m:t>
        </m:r>
        <m:f>
          <m:fPr>
            <m:type m:val="lin"/>
            <m:ctrlPr>
              <w:rPr>
                <w:rFonts w:ascii="Cambria Math" w:eastAsia="SimSun" w:hAnsi="Cambria Math"/>
                <w:i/>
                <w:sz w:val="18"/>
                <w:szCs w:val="18"/>
                <w:lang w:eastAsia="zh-CN"/>
              </w:rPr>
            </m:ctrlPr>
          </m:fPr>
          <m:num>
            <m:r>
              <w:rPr>
                <w:rFonts w:ascii="Cambria Math" w:eastAsia="SimSun" w:hAnsi="Cambria Math"/>
                <w:sz w:val="18"/>
                <w:szCs w:val="18"/>
                <w:lang w:eastAsia="zh-CN"/>
              </w:rPr>
              <m:t>∂Q</m:t>
            </m:r>
          </m:num>
          <m:den>
            <m:r>
              <w:rPr>
                <w:rFonts w:ascii="Cambria Math" w:eastAsia="SimSun" w:hAnsi="Cambria Math"/>
                <w:sz w:val="18"/>
                <w:szCs w:val="18"/>
                <w:lang w:eastAsia="zh-CN"/>
              </w:rPr>
              <m:t>∂</m:t>
            </m:r>
            <m:d>
              <m:dPr>
                <m:ctrlPr>
                  <w:rPr>
                    <w:rFonts w:ascii="Cambria Math" w:eastAsia="SimSun" w:hAnsi="Cambria Math"/>
                    <w:i/>
                    <w:sz w:val="18"/>
                    <w:szCs w:val="18"/>
                    <w:lang w:eastAsia="zh-CN"/>
                  </w:rPr>
                </m:ctrlPr>
              </m:dPr>
              <m:e>
                <m:r>
                  <w:rPr>
                    <w:rFonts w:ascii="Cambria Math" w:eastAsia="SimSun" w:hAnsi="Cambria Math"/>
                    <w:sz w:val="18"/>
                    <w:szCs w:val="18"/>
                    <w:lang w:eastAsia="zh-CN"/>
                  </w:rPr>
                  <m:t>β</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d>
                      <m:dPr>
                        <m:ctrlPr>
                          <w:rPr>
                            <w:rFonts w:ascii="Cambria Math" w:eastAsia="SimSun" w:hAnsi="Cambria Math"/>
                            <w:i/>
                            <w:sz w:val="18"/>
                            <w:szCs w:val="18"/>
                            <w:lang w:eastAsia="zh-CN"/>
                          </w:rPr>
                        </m:ctrlPr>
                      </m:dPr>
                      <m:e>
                        <m:r>
                          <w:rPr>
                            <w:rFonts w:ascii="Cambria Math" w:eastAsia="SimSun" w:hAnsi="Cambria Math"/>
                            <w:sz w:val="18"/>
                            <w:szCs w:val="18"/>
                            <w:lang w:eastAsia="zh-CN"/>
                          </w:rPr>
                          <m:t>N-1</m:t>
                        </m:r>
                      </m:e>
                    </m:d>
                  </m:sub>
                </m:sSub>
              </m:e>
            </m:d>
          </m:den>
        </m:f>
      </m:oMath>
      <w:r w:rsidR="002E5B7F" w:rsidRPr="00AB0360">
        <w:rPr>
          <w:rFonts w:eastAsia="SimSun" w:hint="eastAsia"/>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γ</m:t>
            </m:r>
          </m:sub>
        </m:sSub>
        <m:r>
          <w:rPr>
            <w:rFonts w:ascii="Cambria Math" w:eastAsia="SimSun" w:hAnsi="Cambria Math"/>
            <w:sz w:val="18"/>
            <w:szCs w:val="18"/>
            <w:lang w:eastAsia="zh-CN"/>
          </w:rPr>
          <m:t>=</m:t>
        </m:r>
        <m:f>
          <m:fPr>
            <m:type m:val="lin"/>
            <m:ctrlPr>
              <w:rPr>
                <w:rFonts w:ascii="Cambria Math" w:eastAsia="SimSun" w:hAnsi="Cambria Math"/>
                <w:i/>
                <w:sz w:val="18"/>
                <w:szCs w:val="18"/>
                <w:lang w:eastAsia="zh-CN"/>
              </w:rPr>
            </m:ctrlPr>
          </m:fPr>
          <m:num>
            <m:r>
              <w:rPr>
                <w:rFonts w:ascii="Cambria Math" w:eastAsia="SimSun" w:hAnsi="Cambria Math"/>
                <w:sz w:val="18"/>
                <w:szCs w:val="18"/>
                <w:lang w:eastAsia="zh-CN"/>
              </w:rPr>
              <m:t>∂Q</m:t>
            </m:r>
          </m:num>
          <m:den>
            <m:r>
              <w:rPr>
                <w:rFonts w:ascii="Cambria Math" w:eastAsia="SimSun" w:hAnsi="Cambria Math"/>
                <w:sz w:val="18"/>
                <w:szCs w:val="18"/>
                <w:lang w:eastAsia="zh-CN"/>
              </w:rPr>
              <m:t>∂</m:t>
            </m:r>
            <m:d>
              <m:dPr>
                <m:ctrlPr>
                  <w:rPr>
                    <w:rFonts w:ascii="Cambria Math" w:eastAsia="SimSun" w:hAnsi="Cambria Math"/>
                    <w:i/>
                    <w:sz w:val="18"/>
                    <w:szCs w:val="18"/>
                    <w:lang w:eastAsia="zh-CN"/>
                  </w:rPr>
                </m:ctrlPr>
              </m:dPr>
              <m:e>
                <m:r>
                  <w:rPr>
                    <w:rFonts w:ascii="Cambria Math" w:eastAsia="SimSun" w:hAnsi="Cambria Math"/>
                    <w:sz w:val="18"/>
                    <w:szCs w:val="18"/>
                    <w:lang w:eastAsia="zh-CN"/>
                  </w:rPr>
                  <m:t>γ</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F</m:t>
                    </m:r>
                  </m:e>
                  <m:sub>
                    <m:r>
                      <w:rPr>
                        <w:rFonts w:ascii="Cambria Math" w:eastAsia="SimSun" w:hAnsi="Cambria Math"/>
                        <w:sz w:val="18"/>
                        <w:szCs w:val="18"/>
                        <w:lang w:eastAsia="zh-CN"/>
                      </w:rPr>
                      <m:t>1</m:t>
                    </m:r>
                    <m:d>
                      <m:dPr>
                        <m:ctrlPr>
                          <w:rPr>
                            <w:rFonts w:ascii="Cambria Math" w:eastAsia="SimSun" w:hAnsi="Cambria Math"/>
                            <w:i/>
                            <w:sz w:val="18"/>
                            <w:szCs w:val="18"/>
                            <w:lang w:eastAsia="zh-CN"/>
                          </w:rPr>
                        </m:ctrlPr>
                      </m:dPr>
                      <m:e>
                        <m:r>
                          <w:rPr>
                            <w:rFonts w:ascii="Cambria Math" w:eastAsia="SimSun" w:hAnsi="Cambria Math"/>
                            <w:sz w:val="18"/>
                            <w:szCs w:val="18"/>
                            <w:lang w:eastAsia="zh-CN"/>
                          </w:rPr>
                          <m:t>N-1</m:t>
                        </m:r>
                      </m:e>
                    </m:d>
                  </m:sub>
                </m:sSub>
              </m:e>
            </m:d>
          </m:den>
        </m:f>
      </m:oMath>
      <w:r w:rsidR="002E5B7F" w:rsidRPr="00AB0360">
        <w:rPr>
          <w:rFonts w:eastAsia="SimSun" w:hint="eastAsia"/>
          <w:sz w:val="18"/>
          <w:szCs w:val="18"/>
          <w:lang w:eastAsia="zh-CN"/>
        </w:rPr>
        <w:t xml:space="preserve">, </w:t>
      </w:r>
      <w:r w:rsidRPr="00AB0360">
        <w:rPr>
          <w:rFonts w:eastAsia="SimSun" w:hint="eastAsia"/>
          <w:sz w:val="18"/>
          <w:szCs w:val="18"/>
          <w:lang w:eastAsia="zh-CN"/>
        </w:rPr>
        <w:t xml:space="preserve">and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O</m:t>
            </m:r>
          </m:e>
          <m:sub>
            <m:r>
              <w:rPr>
                <w:rFonts w:ascii="Cambria Math" w:eastAsia="SimSun" w:hAnsi="Cambria Math"/>
                <w:sz w:val="18"/>
                <w:szCs w:val="18"/>
                <w:lang w:eastAsia="zh-CN"/>
              </w:rPr>
              <m:t>n</m:t>
            </m:r>
          </m:sub>
        </m:sSub>
      </m:oMath>
      <w:r w:rsidRPr="00AB0360">
        <w:rPr>
          <w:rFonts w:eastAsia="SimSun" w:hint="eastAsia"/>
          <w:sz w:val="18"/>
          <w:szCs w:val="18"/>
          <w:lang w:eastAsia="zh-CN"/>
        </w:rPr>
        <w:t>denotes</w:t>
      </w:r>
      <w:r w:rsidRPr="00AB0360">
        <w:rPr>
          <w:rFonts w:eastAsia="SimSun"/>
          <w:sz w:val="18"/>
          <w:szCs w:val="18"/>
        </w:rPr>
        <w:t xml:space="preserve"> the higher</w:t>
      </w:r>
      <w:r w:rsidRPr="00AB0360">
        <w:rPr>
          <w:rFonts w:eastAsia="SimSun" w:hint="eastAsia"/>
          <w:sz w:val="18"/>
          <w:szCs w:val="18"/>
          <w:lang w:eastAsia="zh-CN"/>
        </w:rPr>
        <w:t xml:space="preserve"> </w:t>
      </w:r>
      <w:r w:rsidRPr="00AB0360">
        <w:rPr>
          <w:rFonts w:eastAsia="SimSun"/>
          <w:sz w:val="18"/>
          <w:szCs w:val="18"/>
        </w:rPr>
        <w:t xml:space="preserve">order Taylor series </w:t>
      </w:r>
      <w:r w:rsidRPr="00AB0360">
        <w:rPr>
          <w:rFonts w:eastAsia="SimSun" w:hint="eastAsia"/>
          <w:sz w:val="18"/>
          <w:szCs w:val="18"/>
          <w:lang w:eastAsia="zh-CN"/>
        </w:rPr>
        <w:t>terms</w:t>
      </w:r>
      <w:r w:rsidRPr="00AB0360">
        <w:rPr>
          <w:rFonts w:eastAsia="SimSun"/>
          <w:sz w:val="18"/>
          <w:szCs w:val="18"/>
        </w:rPr>
        <w:t>.</w:t>
      </w:r>
    </w:p>
    <w:p w14:paraId="7241B26B" w14:textId="3FC24670" w:rsidR="00DB6477" w:rsidRPr="00AB0360" w:rsidRDefault="00680C2B" w:rsidP="00AB0360">
      <w:pPr>
        <w:pStyle w:val="Text"/>
        <w:rPr>
          <w:lang w:eastAsia="zh-CN"/>
        </w:rPr>
      </w:pPr>
      <w:r w:rsidRPr="00AB0360">
        <w:rPr>
          <w:rFonts w:ascii="Times New Roman" w:eastAsia="SimSun" w:hAnsi="Times New Roman" w:hint="eastAsia"/>
          <w:szCs w:val="18"/>
          <w:lang w:eastAsia="zh-CN"/>
        </w:rPr>
        <w:t>In</w:t>
      </w:r>
      <w:r w:rsidRPr="00AB0360">
        <w:rPr>
          <w:rFonts w:ascii="Times New Roman" w:eastAsia="SimSun" w:hAnsi="Times New Roman"/>
          <w:szCs w:val="18"/>
        </w:rPr>
        <w:t xml:space="preserve"> the absence of sensors to measure the underwater vehicle’s velocity, an observer with finite-time convergence is first designed</w:t>
      </w:r>
      <w:r w:rsidR="004F6F4A">
        <w:rPr>
          <w:rFonts w:ascii="Times New Roman" w:eastAsia="SimSun" w:hAnsi="Times New Roman"/>
          <w:szCs w:val="18"/>
        </w:rPr>
        <w:t xml:space="preserve"> in the analysis that follows in this paper</w:t>
      </w:r>
      <w:r w:rsidRPr="00AB0360">
        <w:rPr>
          <w:rFonts w:ascii="Times New Roman" w:eastAsia="SimSun" w:hAnsi="Times New Roman"/>
          <w:szCs w:val="18"/>
        </w:rPr>
        <w:t>. Next, based on the estimated states</w:t>
      </w:r>
      <w:r w:rsidR="004F6F4A">
        <w:rPr>
          <w:rFonts w:ascii="Times New Roman" w:eastAsia="SimSun" w:hAnsi="Times New Roman"/>
          <w:szCs w:val="18"/>
        </w:rPr>
        <w:t>,</w:t>
      </w:r>
      <w:r w:rsidRPr="00AB0360">
        <w:rPr>
          <w:rFonts w:ascii="Times New Roman" w:eastAsia="SimSun" w:hAnsi="Times New Roman"/>
          <w:szCs w:val="18"/>
        </w:rPr>
        <w:t xml:space="preserve"> an inte</w:t>
      </w:r>
      <w:r w:rsidR="009E3F41">
        <w:rPr>
          <w:rFonts w:ascii="Times New Roman" w:eastAsia="SimSun" w:hAnsi="Times New Roman"/>
          <w:szCs w:val="18"/>
        </w:rPr>
        <w:t>gra</w:t>
      </w:r>
      <w:r w:rsidRPr="00AB0360">
        <w:rPr>
          <w:rFonts w:ascii="Times New Roman" w:eastAsia="SimSun" w:hAnsi="Times New Roman"/>
          <w:szCs w:val="18"/>
        </w:rPr>
        <w:t xml:space="preserve">l sliding surface is designed by adding the observer estimation error </w:t>
      </w:r>
      <w:r w:rsidR="008F6A5C">
        <w:rPr>
          <w:rFonts w:ascii="Times New Roman" w:eastAsia="SimSun" w:hAnsi="Times New Roman"/>
          <w:szCs w:val="18"/>
          <w:lang w:eastAsia="zh-CN"/>
        </w:rPr>
        <w:t xml:space="preserve">and the </w:t>
      </w:r>
      <w:r w:rsidRPr="00AB0360">
        <w:rPr>
          <w:rFonts w:ascii="Times New Roman" w:eastAsia="SimSun" w:hAnsi="Times New Roman" w:hint="eastAsia"/>
          <w:szCs w:val="18"/>
          <w:lang w:eastAsia="zh-CN"/>
        </w:rPr>
        <w:t>neural network based control design</w:t>
      </w:r>
      <w:r w:rsidR="008F6A5C">
        <w:rPr>
          <w:rFonts w:ascii="Times New Roman" w:eastAsia="SimSun" w:hAnsi="Times New Roman" w:hint="eastAsia"/>
          <w:szCs w:val="18"/>
          <w:lang w:eastAsia="zh-CN"/>
        </w:rPr>
        <w:t xml:space="preserve"> is developed</w:t>
      </w:r>
      <w:r w:rsidRPr="00AB0360">
        <w:rPr>
          <w:rFonts w:ascii="Times New Roman" w:eastAsia="SimSun" w:hAnsi="Times New Roman" w:hint="eastAsia"/>
          <w:szCs w:val="18"/>
          <w:lang w:eastAsia="zh-CN"/>
        </w:rPr>
        <w:t xml:space="preserve">. Then a new robust </w:t>
      </w:r>
      <w:r w:rsidRPr="00AB0360">
        <w:rPr>
          <w:rFonts w:ascii="Times New Roman" w:eastAsia="SimSun" w:hAnsi="Times New Roman"/>
          <w:szCs w:val="18"/>
          <w:lang w:eastAsia="zh-CN"/>
        </w:rPr>
        <w:t>compensator</w:t>
      </w:r>
      <w:r w:rsidRPr="00AB0360">
        <w:rPr>
          <w:rFonts w:ascii="Times New Roman" w:eastAsia="SimSun" w:hAnsi="Times New Roman" w:hint="eastAsia"/>
          <w:szCs w:val="18"/>
          <w:lang w:eastAsia="zh-CN"/>
        </w:rPr>
        <w:t xml:space="preserve"> is designed to </w:t>
      </w:r>
      <w:r w:rsidRPr="00AB0360">
        <w:rPr>
          <w:rFonts w:ascii="Times New Roman" w:eastAsia="SimSun" w:hAnsi="Times New Roman"/>
          <w:szCs w:val="18"/>
          <w:lang w:eastAsia="zh-CN"/>
        </w:rPr>
        <w:t>attenuate the</w:t>
      </w:r>
      <w:r w:rsidRPr="00AB0360">
        <w:rPr>
          <w:rFonts w:ascii="Times New Roman" w:eastAsia="SimSun" w:hAnsi="Times New Roman" w:hint="eastAsia"/>
          <w:szCs w:val="18"/>
          <w:lang w:eastAsia="zh-CN"/>
        </w:rPr>
        <w:t xml:space="preserve"> term </w:t>
      </w:r>
      <m:oMath>
        <m:acc>
          <m:accPr>
            <m:chr m:val="̃"/>
            <m:ctrlPr>
              <w:rPr>
                <w:rFonts w:ascii="Cambria Math" w:eastAsia="SimSun" w:hAnsi="Cambria Math"/>
                <w:szCs w:val="18"/>
                <w:lang w:eastAsia="zh-CN"/>
              </w:rPr>
            </m:ctrlPr>
          </m:accPr>
          <m:e>
            <m:r>
              <w:rPr>
                <w:rFonts w:ascii="Cambria Math" w:eastAsia="SimSun" w:hAnsi="Cambria Math"/>
                <w:szCs w:val="18"/>
                <w:lang w:eastAsia="zh-CN"/>
              </w:rPr>
              <m:t>W</m:t>
            </m:r>
          </m:e>
        </m:acc>
        <m:acc>
          <m:accPr>
            <m:chr m:val="̃"/>
            <m:ctrlPr>
              <w:rPr>
                <w:rFonts w:ascii="Cambria Math" w:eastAsia="SimSun" w:hAnsi="Cambria Math"/>
                <w:i/>
                <w:szCs w:val="18"/>
                <w:lang w:eastAsia="zh-CN"/>
              </w:rPr>
            </m:ctrlPr>
          </m:accPr>
          <m:e>
            <m:r>
              <w:rPr>
                <w:rFonts w:ascii="Cambria Math" w:eastAsia="SimSun" w:hAnsi="Cambria Math"/>
                <w:szCs w:val="18"/>
                <w:lang w:eastAsia="zh-CN"/>
              </w:rPr>
              <m:t>Q</m:t>
            </m:r>
          </m:e>
        </m:acc>
        <m:r>
          <w:rPr>
            <w:rFonts w:ascii="Cambria Math" w:eastAsia="SimSun" w:hAnsi="Cambria Math"/>
            <w:szCs w:val="18"/>
            <w:lang w:eastAsia="zh-CN"/>
          </w:rPr>
          <m:t>+</m:t>
        </m:r>
        <m:acc>
          <m:accPr>
            <m:ctrlPr>
              <w:rPr>
                <w:rFonts w:ascii="Cambria Math" w:eastAsia="SimSun" w:hAnsi="Cambria Math"/>
                <w:i/>
                <w:szCs w:val="18"/>
                <w:lang w:eastAsia="zh-CN"/>
              </w:rPr>
            </m:ctrlPr>
          </m:accPr>
          <m:e>
            <m:r>
              <w:rPr>
                <w:rFonts w:ascii="Cambria Math" w:eastAsia="SimSun" w:hAnsi="Cambria Math"/>
                <w:szCs w:val="18"/>
                <w:lang w:eastAsia="zh-CN"/>
              </w:rPr>
              <m:t>W</m:t>
            </m:r>
          </m:e>
        </m:acc>
        <m:sSub>
          <m:sSubPr>
            <m:ctrlPr>
              <w:rPr>
                <w:rFonts w:ascii="Cambria Math" w:eastAsia="SimSun" w:hAnsi="Cambria Math"/>
                <w:i/>
                <w:szCs w:val="18"/>
                <w:lang w:eastAsia="zh-CN"/>
              </w:rPr>
            </m:ctrlPr>
          </m:sSubPr>
          <m:e>
            <m:r>
              <w:rPr>
                <w:rFonts w:ascii="Cambria Math" w:eastAsia="SimSun" w:hAnsi="Cambria Math"/>
                <w:szCs w:val="18"/>
                <w:lang w:eastAsia="zh-CN"/>
              </w:rPr>
              <m:t>O</m:t>
            </m:r>
          </m:e>
          <m:sub>
            <m:r>
              <w:rPr>
                <w:rFonts w:ascii="Cambria Math" w:eastAsia="SimSun" w:hAnsi="Cambria Math"/>
                <w:szCs w:val="18"/>
                <w:lang w:eastAsia="zh-CN"/>
              </w:rPr>
              <m:t>n</m:t>
            </m:r>
          </m:sub>
        </m:sSub>
        <m:r>
          <w:rPr>
            <w:rFonts w:ascii="Cambria Math" w:eastAsia="SimSun" w:hAnsi="Cambria Math"/>
            <w:szCs w:val="18"/>
            <w:lang w:eastAsia="zh-CN"/>
          </w:rPr>
          <m:t>+</m:t>
        </m:r>
        <m:sSub>
          <m:sSubPr>
            <m:ctrlPr>
              <w:rPr>
                <w:rFonts w:ascii="Cambria Math" w:eastAsia="SimSun" w:hAnsi="Cambria Math"/>
                <w:i/>
                <w:szCs w:val="18"/>
                <w:lang w:eastAsia="zh-CN"/>
              </w:rPr>
            </m:ctrlPr>
          </m:sSubPr>
          <m:e>
            <m:r>
              <w:rPr>
                <w:rFonts w:ascii="Cambria Math" w:eastAsia="SimSun" w:hAnsi="Cambria Math"/>
                <w:szCs w:val="18"/>
                <w:lang w:eastAsia="zh-CN"/>
              </w:rPr>
              <m:t>ε</m:t>
            </m:r>
          </m:e>
          <m:sub>
            <m:r>
              <w:rPr>
                <w:rFonts w:ascii="Cambria Math" w:eastAsia="SimSun" w:hAnsi="Cambria Math"/>
                <w:szCs w:val="18"/>
                <w:lang w:eastAsia="zh-CN"/>
              </w:rPr>
              <m:t>f</m:t>
            </m:r>
          </m:sub>
        </m:sSub>
      </m:oMath>
      <w:r w:rsidRPr="00AB0360">
        <w:rPr>
          <w:rFonts w:ascii="Times New Roman" w:eastAsia="SimSun" w:hAnsi="Times New Roman" w:hint="eastAsia"/>
          <w:szCs w:val="18"/>
          <w:lang w:eastAsia="zh-CN"/>
        </w:rPr>
        <w:t xml:space="preserve">, denoted as </w:t>
      </w:r>
      <w:r w:rsidRPr="00AB0360">
        <w:rPr>
          <w:rFonts w:ascii="Times New Roman" w:eastAsia="SimSun" w:hAnsi="Times New Roman"/>
          <w:i/>
          <w:szCs w:val="18"/>
          <w:lang w:eastAsia="zh-CN"/>
        </w:rPr>
        <w:t>ψ</w:t>
      </w:r>
      <w:r w:rsidRPr="00AB0360">
        <w:rPr>
          <w:rFonts w:ascii="Times New Roman" w:eastAsia="SimSun" w:hAnsi="Times New Roman" w:hint="eastAsia"/>
          <w:szCs w:val="18"/>
          <w:lang w:eastAsia="zh-CN"/>
        </w:rPr>
        <w:t xml:space="preserve">. </w:t>
      </w:r>
      <w:r w:rsidRPr="00AB0360">
        <w:rPr>
          <w:rFonts w:ascii="Times New Roman" w:eastAsia="SimSun" w:hAnsi="Times New Roman"/>
          <w:szCs w:val="18"/>
        </w:rPr>
        <w:t>Finally, the stability of the controlled system is established and simulation and experimental verification results are given.</w:t>
      </w:r>
    </w:p>
    <w:p w14:paraId="5D66B9AA" w14:textId="77777777" w:rsidR="00680C2B" w:rsidRPr="00AB0360" w:rsidRDefault="00680C2B" w:rsidP="00680C2B">
      <w:pPr>
        <w:pStyle w:val="Heading1"/>
      </w:pPr>
      <w:r w:rsidRPr="00AB0360">
        <w:rPr>
          <w:lang w:val="en-US"/>
        </w:rPr>
        <w:lastRenderedPageBreak/>
        <w:t>Sliding Mode Observer Design</w:t>
      </w:r>
    </w:p>
    <w:p w14:paraId="48EDA645" w14:textId="77777777" w:rsidR="00680C2B" w:rsidRPr="00AB0360" w:rsidRDefault="00680C2B" w:rsidP="00AB0360">
      <w:pPr>
        <w:autoSpaceDE w:val="0"/>
        <w:autoSpaceDN w:val="0"/>
        <w:spacing w:before="40" w:line="220" w:lineRule="atLeast"/>
        <w:ind w:firstLine="204"/>
        <w:jc w:val="both"/>
        <w:rPr>
          <w:sz w:val="18"/>
          <w:szCs w:val="18"/>
        </w:rPr>
      </w:pPr>
      <w:r w:rsidRPr="00AB0360">
        <w:rPr>
          <w:sz w:val="18"/>
          <w:szCs w:val="18"/>
        </w:rPr>
        <w:t>Introduce the state variables</w:t>
      </w:r>
      <w:r w:rsidRPr="00AB0360">
        <w:rPr>
          <w:position w:val="-10"/>
          <w:sz w:val="18"/>
          <w:szCs w:val="18"/>
        </w:rPr>
        <w:object w:dxaOrig="520" w:dyaOrig="279" w14:anchorId="4591B4FD">
          <v:shape id="_x0000_i1034" type="#_x0000_t75" style="width:25.5pt;height:13.5pt" o:ole="">
            <v:imagedata r:id="rId26" o:title=""/>
          </v:shape>
          <o:OLEObject Type="Embed" ProgID="Equation.DSMT4" ShapeID="_x0000_i1034" DrawAspect="Content" ObjectID="_1603001968" r:id="rId27"/>
        </w:object>
      </w:r>
      <w:r w:rsidRPr="00AB0360">
        <w:rPr>
          <w:sz w:val="18"/>
          <w:szCs w:val="18"/>
        </w:rPr>
        <w:t xml:space="preserve">, </w:t>
      </w:r>
      <w:r w:rsidRPr="00AB0360">
        <w:rPr>
          <w:position w:val="-10"/>
          <w:sz w:val="18"/>
          <w:szCs w:val="18"/>
        </w:rPr>
        <w:object w:dxaOrig="540" w:dyaOrig="279" w14:anchorId="01D91F83">
          <v:shape id="_x0000_i1035" type="#_x0000_t75" style="width:27pt;height:13.5pt" o:ole="">
            <v:imagedata r:id="rId28" o:title=""/>
          </v:shape>
          <o:OLEObject Type="Embed" ProgID="Equation.DSMT4" ShapeID="_x0000_i1035" DrawAspect="Content" ObjectID="_1603001969" r:id="rId29"/>
        </w:object>
      </w:r>
      <w:r w:rsidRPr="00AB0360">
        <w:rPr>
          <w:sz w:val="18"/>
          <w:szCs w:val="18"/>
        </w:rPr>
        <w:t xml:space="preserve">and </w:t>
      </w:r>
      <w:proofErr w:type="gramStart"/>
      <w:r w:rsidRPr="00AB0360">
        <w:rPr>
          <w:sz w:val="18"/>
          <w:szCs w:val="18"/>
        </w:rPr>
        <w:t xml:space="preserve">set </w:t>
      </w:r>
      <w:proofErr w:type="gramEnd"/>
      <w:r w:rsidR="00F83081" w:rsidRPr="00AB0360">
        <w:rPr>
          <w:position w:val="-14"/>
          <w:sz w:val="18"/>
          <w:szCs w:val="18"/>
        </w:rPr>
        <w:object w:dxaOrig="1380" w:dyaOrig="400" w14:anchorId="019A90A7">
          <v:shape id="_x0000_i1036" type="#_x0000_t75" style="width:69pt;height:19.5pt" o:ole="">
            <v:imagedata r:id="rId30" o:title=""/>
          </v:shape>
          <o:OLEObject Type="Embed" ProgID="Equation.DSMT4" ShapeID="_x0000_i1036" DrawAspect="Content" ObjectID="_1603001970" r:id="rId31"/>
        </w:object>
      </w:r>
      <w:r w:rsidRPr="00AB0360">
        <w:rPr>
          <w:sz w:val="18"/>
          <w:szCs w:val="18"/>
        </w:rPr>
        <w:t>.</w:t>
      </w:r>
      <w:r w:rsidRPr="00AB0360">
        <w:rPr>
          <w:rFonts w:hint="eastAsia"/>
          <w:sz w:val="18"/>
          <w:szCs w:val="18"/>
          <w:lang w:eastAsia="zh-CN"/>
        </w:rPr>
        <w:t xml:space="preserve"> Also </w:t>
      </w:r>
      <w:r w:rsidRPr="00AB0360">
        <w:rPr>
          <w:sz w:val="18"/>
          <w:szCs w:val="18"/>
        </w:rPr>
        <w:t xml:space="preserve">introduce the state transformation </w:t>
      </w:r>
      <w:r w:rsidRPr="00AB0360">
        <w:rPr>
          <w:position w:val="-8"/>
          <w:sz w:val="18"/>
          <w:szCs w:val="18"/>
        </w:rPr>
        <w:object w:dxaOrig="620" w:dyaOrig="300" w14:anchorId="21AC02A8">
          <v:shape id="_x0000_i1037" type="#_x0000_t75" style="width:31.5pt;height:15pt" o:ole="">
            <v:imagedata r:id="rId32" o:title=""/>
          </v:shape>
          <o:OLEObject Type="Embed" ProgID="Equation.DSMT4" ShapeID="_x0000_i1037" DrawAspect="Content" ObjectID="_1603001971" r:id="rId33"/>
        </w:object>
      </w:r>
      <w:r w:rsidR="00763056" w:rsidRPr="00AB0360">
        <w:rPr>
          <w:sz w:val="18"/>
          <w:szCs w:val="18"/>
        </w:rPr>
        <w:fldChar w:fldCharType="begin"/>
      </w:r>
      <w:r w:rsidR="00134D92">
        <w:rPr>
          <w:sz w:val="18"/>
          <w:szCs w:val="18"/>
        </w:rPr>
        <w:instrText xml:space="preserve"> ADDIN EN.CITE &lt;EndNote&gt;&lt;Cite&gt;&lt;Author&gt;Tan&lt;/Author&gt;&lt;Year&gt;2010&lt;/Year&gt;&lt;RecNum&gt;158&lt;/RecNum&gt;&lt;DisplayText&gt;[17]&lt;/DisplayText&gt;&lt;record&gt;&lt;rec-number&gt;158&lt;/rec-number&gt;&lt;foreign-keys&gt;&lt;key app="EN" db-id="zttazxpasaww2fe0adb5sfrtvrz2dxfwds9a" timestamp="1406986874"&gt;158&lt;/key&gt;&lt;/foreign-keys&gt;&lt;ref-type name="Journal Article"&gt;17&lt;/ref-type&gt;&lt;contributors&gt;&lt;authors&gt;&lt;author&gt;Tan, C. P.&lt;/author&gt;&lt;author&gt;Yu, X. H.&lt;/author&gt;&lt;author&gt;Man, Z. H.&lt;/author&gt;&lt;/authors&gt;&lt;/contributors&gt;&lt;auth-address&gt;Monash Univ, Sch Engn, Selangor 46150, Malaysia&amp;#xD;RMIT Univ, Platform Technol Res Inst, Melbourne, Vic 3001, Australia&amp;#xD;Swinburne Univ Technol, Sch Elect &amp;amp; Elect Engn, Hawthorn, Vic 3122, Australia&lt;/auth-address&gt;&lt;titles&gt;&lt;title&gt;Terminal sliding mode observers for a class of nonlinear systems&lt;/title&gt;&lt;secondary-title&gt;Automatica&lt;/secondary-title&gt;&lt;alt-title&gt;Automatica&lt;/alt-title&gt;&lt;/titles&gt;&lt;periodical&gt;&lt;full-title&gt;Automatica&lt;/full-title&gt;&lt;abbr-1&gt;Automatica&lt;/abbr-1&gt;&lt;abbr-2&gt;Automatica&lt;/abbr-2&gt;&lt;/periodical&gt;&lt;alt-periodical&gt;&lt;full-title&gt;Automatica&lt;/full-title&gt;&lt;abbr-1&gt;Automatica&lt;/abbr-1&gt;&lt;abbr-2&gt;Automatica&lt;/abbr-2&gt;&lt;/alt-periodical&gt;&lt;pages&gt;1401-1404&lt;/pages&gt;&lt;volume&gt;46&lt;/volume&gt;&lt;number&gt;8&lt;/number&gt;&lt;keywords&gt;&lt;keyword&gt;observers&lt;/keyword&gt;&lt;keyword&gt;terminal sliding mode&lt;/keyword&gt;&lt;keyword&gt;nonlinear systems&lt;/keyword&gt;&lt;keyword&gt;reconstruction&lt;/keyword&gt;&lt;/keywords&gt;&lt;dates&gt;&lt;year&gt;2010&lt;/year&gt;&lt;pub-dates&gt;&lt;date&gt;Aug&lt;/date&gt;&lt;/pub-dates&gt;&lt;/dates&gt;&lt;isbn&gt;0005-1098&lt;/isbn&gt;&lt;accession-num&gt;WOS:000280891900022&lt;/accession-num&gt;&lt;urls&gt;&lt;related-urls&gt;&lt;url&gt;&amp;lt;Go to ISI&amp;gt;://WOS:000280891900022&lt;/url&gt;&lt;/related-urls&gt;&lt;/urls&gt;&lt;electronic-resource-num&gt;10.1016/j.automatica.2010.05.010&lt;/electronic-resource-num&gt;&lt;language&gt;English&lt;/language&gt;&lt;/record&gt;&lt;/Cite&gt;&lt;/EndNote&gt;</w:instrText>
      </w:r>
      <w:r w:rsidR="00763056" w:rsidRPr="00AB0360">
        <w:rPr>
          <w:sz w:val="18"/>
          <w:szCs w:val="18"/>
        </w:rPr>
        <w:fldChar w:fldCharType="separate"/>
      </w:r>
      <w:r w:rsidR="00134D92">
        <w:rPr>
          <w:noProof/>
          <w:sz w:val="18"/>
          <w:szCs w:val="18"/>
        </w:rPr>
        <w:t>[17]</w:t>
      </w:r>
      <w:r w:rsidR="00763056" w:rsidRPr="00AB0360">
        <w:rPr>
          <w:sz w:val="18"/>
          <w:szCs w:val="18"/>
        </w:rPr>
        <w:fldChar w:fldCharType="end"/>
      </w:r>
      <w:r w:rsidR="00763056" w:rsidRPr="00AB0360">
        <w:rPr>
          <w:rFonts w:hint="eastAsia"/>
          <w:sz w:val="18"/>
          <w:szCs w:val="18"/>
          <w:lang w:eastAsia="zh-CN"/>
        </w:rPr>
        <w:t xml:space="preserve">, </w:t>
      </w:r>
      <w:r w:rsidR="008F6A5C">
        <w:rPr>
          <w:sz w:val="18"/>
          <w:szCs w:val="18"/>
        </w:rPr>
        <w:t>with</w:t>
      </w:r>
    </w:p>
    <w:p w14:paraId="6010740A" w14:textId="77777777" w:rsidR="00680C2B" w:rsidRPr="00AB0360" w:rsidRDefault="00ED361E" w:rsidP="00ED361E">
      <w:pPr>
        <w:pStyle w:val="a"/>
        <w:rPr>
          <w:lang w:eastAsia="zh-CN"/>
        </w:rPr>
      </w:pPr>
      <w:r>
        <w:rPr>
          <w:rFonts w:hint="eastAsia"/>
          <w:lang w:eastAsia="zh-CN"/>
        </w:rPr>
        <w:tab/>
      </w:r>
      <w:r w:rsidR="00F83081" w:rsidRPr="00AB0360">
        <w:object w:dxaOrig="1180" w:dyaOrig="580" w14:anchorId="5EEEA30B">
          <v:shape id="_x0000_i1038" type="#_x0000_t75" style="width:58.5pt;height:29.5pt" o:ole="">
            <v:imagedata r:id="rId34" o:title=""/>
          </v:shape>
          <o:OLEObject Type="Embed" ProgID="Equation.DSMT4" ShapeID="_x0000_i1038" DrawAspect="Content" ObjectID="_1603001972" r:id="rId35"/>
        </w:object>
      </w:r>
    </w:p>
    <w:p w14:paraId="72408EB4" w14:textId="77777777" w:rsidR="00680C2B" w:rsidRPr="00AB0360" w:rsidRDefault="00DE04EF" w:rsidP="00AB0360">
      <w:pPr>
        <w:autoSpaceDE w:val="0"/>
        <w:autoSpaceDN w:val="0"/>
        <w:spacing w:before="40" w:line="220" w:lineRule="atLeast"/>
        <w:jc w:val="both"/>
        <w:rPr>
          <w:sz w:val="18"/>
          <w:szCs w:val="18"/>
          <w:lang w:eastAsia="zh-CN"/>
        </w:rPr>
      </w:pPr>
      <w:r w:rsidRPr="00AB0360">
        <w:rPr>
          <w:sz w:val="18"/>
          <w:szCs w:val="18"/>
          <w:lang w:eastAsia="zh-CN"/>
        </w:rPr>
        <w:t>where</w:t>
      </w:r>
      <w:r w:rsidR="00680C2B" w:rsidRPr="00AB0360">
        <w:rPr>
          <w:sz w:val="18"/>
          <w:szCs w:val="18"/>
        </w:rPr>
        <w:t xml:space="preserve"> </w:t>
      </w:r>
      <w:r w:rsidRPr="00AB0360">
        <w:rPr>
          <w:i/>
          <w:sz w:val="18"/>
          <w:szCs w:val="18"/>
        </w:rPr>
        <w:t>I</w:t>
      </w:r>
      <w:r w:rsidRPr="00AB0360">
        <w:rPr>
          <w:sz w:val="18"/>
          <w:szCs w:val="18"/>
        </w:rPr>
        <w:t xml:space="preserve"> and </w:t>
      </w:r>
      <w:r w:rsidRPr="00CA44FC">
        <w:rPr>
          <w:sz w:val="18"/>
          <w:szCs w:val="18"/>
        </w:rPr>
        <w:t>0</w:t>
      </w:r>
      <w:r w:rsidRPr="00AB0360">
        <w:rPr>
          <w:sz w:val="18"/>
          <w:szCs w:val="18"/>
        </w:rPr>
        <w:t xml:space="preserve"> denote the identity and </w:t>
      </w:r>
      <w:r w:rsidRPr="00AB0360">
        <w:rPr>
          <w:sz w:val="18"/>
          <w:szCs w:val="18"/>
          <w:lang w:eastAsia="zh-CN"/>
        </w:rPr>
        <w:t>null</w:t>
      </w:r>
      <w:r w:rsidRPr="00AB0360">
        <w:rPr>
          <w:sz w:val="18"/>
          <w:szCs w:val="18"/>
        </w:rPr>
        <w:t xml:space="preserve"> matrices, respectively, of compatible dimensions</w:t>
      </w:r>
      <w:r w:rsidRPr="00AB0360">
        <w:rPr>
          <w:sz w:val="18"/>
          <w:szCs w:val="18"/>
          <w:lang w:eastAsia="zh-CN"/>
        </w:rPr>
        <w:t xml:space="preserve"> and</w:t>
      </w:r>
      <w:r w:rsidRPr="00AB0360">
        <w:rPr>
          <w:i/>
          <w:sz w:val="18"/>
          <w:szCs w:val="18"/>
        </w:rPr>
        <w:t xml:space="preserve"> </w:t>
      </w:r>
      <w:r w:rsidR="00680C2B" w:rsidRPr="00AB0360">
        <w:rPr>
          <w:i/>
          <w:sz w:val="18"/>
          <w:szCs w:val="18"/>
        </w:rPr>
        <w:t>T</w:t>
      </w:r>
      <w:r w:rsidR="00680C2B" w:rsidRPr="00AB0360">
        <w:rPr>
          <w:sz w:val="18"/>
          <w:szCs w:val="18"/>
          <w:vertAlign w:val="subscript"/>
        </w:rPr>
        <w:t>2</w:t>
      </w:r>
      <w:r w:rsidR="00680C2B" w:rsidRPr="00AB0360">
        <w:rPr>
          <w:sz w:val="18"/>
          <w:szCs w:val="18"/>
        </w:rPr>
        <w:t xml:space="preserve"> is a diagonal matrix with </w:t>
      </w:r>
      <w:r w:rsidRPr="00AB0360">
        <w:rPr>
          <w:sz w:val="18"/>
          <w:szCs w:val="18"/>
          <w:lang w:eastAsia="zh-CN"/>
        </w:rPr>
        <w:t xml:space="preserve">positive </w:t>
      </w:r>
      <w:r w:rsidR="00680C2B" w:rsidRPr="00AB0360">
        <w:rPr>
          <w:sz w:val="18"/>
          <w:szCs w:val="18"/>
        </w:rPr>
        <w:t xml:space="preserve">entries </w:t>
      </w:r>
      <w:r w:rsidR="00680C2B" w:rsidRPr="00AB0360">
        <w:rPr>
          <w:i/>
          <w:sz w:val="18"/>
          <w:szCs w:val="18"/>
        </w:rPr>
        <w:t>α</w:t>
      </w:r>
      <w:r w:rsidR="00680C2B" w:rsidRPr="00AB0360">
        <w:rPr>
          <w:i/>
          <w:sz w:val="18"/>
          <w:szCs w:val="18"/>
          <w:vertAlign w:val="subscript"/>
        </w:rPr>
        <w:t>i</w:t>
      </w:r>
      <w:r w:rsidR="00680C2B" w:rsidRPr="00AB0360">
        <w:rPr>
          <w:sz w:val="18"/>
          <w:szCs w:val="18"/>
        </w:rPr>
        <w:t xml:space="preserve">, </w:t>
      </w:r>
      <m:oMath>
        <m:r>
          <m:rPr>
            <m:sty m:val="p"/>
          </m:rPr>
          <w:rPr>
            <w:rFonts w:ascii="Cambria Math" w:hAnsi="Cambria Math"/>
            <w:sz w:val="18"/>
            <w:szCs w:val="18"/>
          </w:rPr>
          <m:t>1≤</m:t>
        </m:r>
        <m:r>
          <w:rPr>
            <w:rFonts w:ascii="Cambria Math" w:hAnsi="Cambria Math"/>
            <w:sz w:val="18"/>
            <w:szCs w:val="18"/>
          </w:rPr>
          <m:t>i</m:t>
        </m:r>
        <m:r>
          <m:rPr>
            <m:sty m:val="p"/>
          </m:rPr>
          <w:rPr>
            <w:rFonts w:ascii="Cambria Math" w:hAnsi="Cambria Math"/>
            <w:sz w:val="18"/>
            <w:szCs w:val="18"/>
          </w:rPr>
          <m:t>≤</m:t>
        </m:r>
        <m:r>
          <w:rPr>
            <w:rFonts w:ascii="Cambria Math" w:hAnsi="Cambria Math"/>
            <w:sz w:val="18"/>
            <w:szCs w:val="18"/>
          </w:rPr>
          <m:t>n</m:t>
        </m:r>
      </m:oMath>
      <w:r w:rsidRPr="00AB0360">
        <w:rPr>
          <w:sz w:val="18"/>
          <w:szCs w:val="18"/>
          <w:lang w:eastAsia="zh-CN"/>
        </w:rPr>
        <w:t>. Hence</w:t>
      </w:r>
    </w:p>
    <w:p w14:paraId="31AF7EE3" w14:textId="77777777" w:rsidR="00DE04EF" w:rsidRPr="00AB0360" w:rsidRDefault="00DE04EF" w:rsidP="00DE04EF">
      <w:pPr>
        <w:pStyle w:val="Text"/>
      </w:pPr>
    </w:p>
    <w:p w14:paraId="34A388BB" w14:textId="77777777" w:rsidR="00DE04EF" w:rsidRPr="00AB0360" w:rsidRDefault="00ED361E" w:rsidP="00ED361E">
      <w:pPr>
        <w:pStyle w:val="a"/>
      </w:pPr>
      <w:r>
        <w:rPr>
          <w:rFonts w:hint="eastAsia"/>
          <w:lang w:eastAsia="zh-CN"/>
        </w:rPr>
        <w:tab/>
      </w:r>
      <w:r w:rsidR="00F83081" w:rsidRPr="00AB0360">
        <w:object w:dxaOrig="2580" w:dyaOrig="580" w14:anchorId="03F1B6A7">
          <v:shape id="_x0000_i1039" type="#_x0000_t75" style="width:129pt;height:29.5pt" o:ole="">
            <v:imagedata r:id="rId36" o:title=""/>
          </v:shape>
          <o:OLEObject Type="Embed" ProgID="Equation.DSMT4" ShapeID="_x0000_i1039" DrawAspect="Content" ObjectID="_1603001973" r:id="rId37"/>
        </w:object>
      </w:r>
      <w:r>
        <w:rPr>
          <w:rFonts w:hint="eastAsia"/>
          <w:lang w:eastAsia="zh-CN"/>
        </w:rPr>
        <w:tab/>
      </w:r>
      <w:r w:rsidR="00DE04EF" w:rsidRPr="00AB0360">
        <w:t>(</w:t>
      </w:r>
      <w:r w:rsidR="00DE04EF" w:rsidRPr="00AB0360">
        <w:rPr>
          <w:rFonts w:hint="eastAsia"/>
          <w:lang w:eastAsia="zh-CN"/>
        </w:rPr>
        <w:t>8</w:t>
      </w:r>
      <w:r w:rsidR="00DE04EF" w:rsidRPr="00AB0360">
        <w:t>)</w:t>
      </w:r>
    </w:p>
    <w:p w14:paraId="00C1459B" w14:textId="77777777" w:rsidR="00680C2B" w:rsidRPr="00AB0360" w:rsidRDefault="001534F1" w:rsidP="00AB0360">
      <w:pPr>
        <w:pStyle w:val="Text"/>
        <w:ind w:firstLine="0"/>
        <w:rPr>
          <w:szCs w:val="18"/>
          <w:lang w:eastAsia="zh-CN"/>
        </w:rPr>
      </w:pPr>
      <w:r w:rsidRPr="00AB0360">
        <w:rPr>
          <w:szCs w:val="18"/>
        </w:rPr>
        <w:t>where</w:t>
      </w:r>
    </w:p>
    <w:p w14:paraId="1197EC5B" w14:textId="77777777" w:rsidR="00680C2B" w:rsidRPr="00AB0360" w:rsidRDefault="001534F1" w:rsidP="001534F1">
      <w:pPr>
        <w:pStyle w:val="Text"/>
        <w:spacing w:line="252" w:lineRule="auto"/>
        <w:ind w:firstLine="204"/>
        <w:jc w:val="center"/>
        <w:rPr>
          <w:lang w:eastAsia="zh-CN"/>
        </w:rPr>
      </w:pPr>
      <w:r w:rsidRPr="00AB0360">
        <w:rPr>
          <w:position w:val="-28"/>
        </w:rPr>
        <w:object w:dxaOrig="1440" w:dyaOrig="639" w14:anchorId="6AF8D1C6">
          <v:shape id="_x0000_i1040" type="#_x0000_t75" style="width:1in;height:31.5pt" o:ole="">
            <v:imagedata r:id="rId38" o:title=""/>
          </v:shape>
          <o:OLEObject Type="Embed" ProgID="Equation.DSMT4" ShapeID="_x0000_i1040" DrawAspect="Content" ObjectID="_1603001974" r:id="rId39"/>
        </w:object>
      </w:r>
    </w:p>
    <w:p w14:paraId="0C531683" w14:textId="77777777" w:rsidR="00680C2B" w:rsidRPr="00AB0360" w:rsidRDefault="001534F1" w:rsidP="00AB0360">
      <w:pPr>
        <w:pStyle w:val="Text"/>
        <w:rPr>
          <w:lang w:eastAsia="zh-CN"/>
        </w:rPr>
      </w:pPr>
      <w:r w:rsidRPr="00AB0360">
        <w:rPr>
          <w:szCs w:val="18"/>
        </w:rPr>
        <w:t>The sliding mode observer structure is</w:t>
      </w:r>
    </w:p>
    <w:p w14:paraId="6A934816" w14:textId="77777777" w:rsidR="001534F1" w:rsidRPr="00AB0360" w:rsidRDefault="001534F1" w:rsidP="001534F1">
      <w:pPr>
        <w:pStyle w:val="Text"/>
      </w:pPr>
    </w:p>
    <w:p w14:paraId="2F4167CC" w14:textId="77777777" w:rsidR="001534F1" w:rsidRPr="00AB0360" w:rsidRDefault="00ED361E" w:rsidP="00ED361E">
      <w:pPr>
        <w:pStyle w:val="a"/>
      </w:pPr>
      <w:r>
        <w:rPr>
          <w:rFonts w:hint="eastAsia"/>
          <w:lang w:eastAsia="zh-CN"/>
        </w:rPr>
        <w:tab/>
      </w:r>
      <w:r w:rsidR="00AB0360" w:rsidRPr="00AB0360">
        <w:object w:dxaOrig="2220" w:dyaOrig="980" w14:anchorId="6694801B">
          <v:shape id="_x0000_i1041" type="#_x0000_t75" style="width:111pt;height:49.5pt" o:ole="">
            <v:imagedata r:id="rId40" o:title=""/>
          </v:shape>
          <o:OLEObject Type="Embed" ProgID="Equation.DSMT4" ShapeID="_x0000_i1041" DrawAspect="Content" ObjectID="_1603001975" r:id="rId41"/>
        </w:object>
      </w:r>
      <w:r>
        <w:rPr>
          <w:rFonts w:hint="eastAsia"/>
          <w:lang w:eastAsia="zh-CN"/>
        </w:rPr>
        <w:tab/>
      </w:r>
      <w:r w:rsidR="001534F1" w:rsidRPr="00AB0360">
        <w:t>(</w:t>
      </w:r>
      <w:r w:rsidR="001534F1" w:rsidRPr="00AB0360">
        <w:rPr>
          <w:rFonts w:hint="eastAsia"/>
          <w:lang w:eastAsia="zh-CN"/>
        </w:rPr>
        <w:t>9</w:t>
      </w:r>
      <w:r w:rsidR="001534F1" w:rsidRPr="00AB0360">
        <w:t>)</w:t>
      </w:r>
    </w:p>
    <w:p w14:paraId="2287403F" w14:textId="77777777" w:rsidR="000D6B0E" w:rsidRDefault="000D6B0E" w:rsidP="00AB0360">
      <w:pPr>
        <w:autoSpaceDE w:val="0"/>
        <w:autoSpaceDN w:val="0"/>
        <w:spacing w:before="40" w:line="220" w:lineRule="atLeast"/>
        <w:jc w:val="both"/>
        <w:rPr>
          <w:sz w:val="18"/>
          <w:szCs w:val="18"/>
        </w:rPr>
      </w:pPr>
    </w:p>
    <w:p w14:paraId="23C8CD4B" w14:textId="4F7A5121" w:rsidR="001534F1" w:rsidRPr="00AB0360" w:rsidRDefault="001534F1" w:rsidP="00AB0360">
      <w:pPr>
        <w:autoSpaceDE w:val="0"/>
        <w:autoSpaceDN w:val="0"/>
        <w:spacing w:before="40" w:line="220" w:lineRule="atLeast"/>
        <w:jc w:val="both"/>
        <w:rPr>
          <w:sz w:val="18"/>
          <w:szCs w:val="18"/>
          <w:lang w:eastAsia="zh-CN"/>
        </w:rPr>
      </w:pPr>
      <w:proofErr w:type="gramStart"/>
      <w:r w:rsidRPr="00AB0360">
        <w:rPr>
          <w:sz w:val="18"/>
          <w:szCs w:val="18"/>
        </w:rPr>
        <w:t>where</w:t>
      </w:r>
      <w:proofErr w:type="gramEnd"/>
      <w:r w:rsidRPr="00AB0360">
        <w:rPr>
          <w:sz w:val="18"/>
          <w:szCs w:val="18"/>
        </w:rPr>
        <w:t xml:space="preserve"> </w:t>
      </w:r>
      <w:r w:rsidR="00676354" w:rsidRPr="00AB0360">
        <w:rPr>
          <w:sz w:val="18"/>
          <w:szCs w:val="18"/>
        </w:rPr>
        <w:t xml:space="preserve">the superscript </w:t>
      </w:r>
      <w:r w:rsidR="00676354" w:rsidRPr="00AB0360">
        <w:rPr>
          <w:i/>
          <w:sz w:val="18"/>
          <w:szCs w:val="18"/>
        </w:rPr>
        <w:t>e</w:t>
      </w:r>
      <w:r w:rsidR="00676354" w:rsidRPr="00AB0360">
        <w:rPr>
          <w:sz w:val="18"/>
          <w:szCs w:val="18"/>
        </w:rPr>
        <w:t xml:space="preserve"> denotes </w:t>
      </w:r>
      <w:r w:rsidR="00676354" w:rsidRPr="00AB0360">
        <w:rPr>
          <w:rFonts w:hint="eastAsia"/>
          <w:sz w:val="18"/>
          <w:szCs w:val="18"/>
          <w:lang w:eastAsia="zh-CN"/>
        </w:rPr>
        <w:t>an</w:t>
      </w:r>
      <w:r w:rsidR="00676354" w:rsidRPr="00AB0360">
        <w:rPr>
          <w:sz w:val="18"/>
          <w:szCs w:val="18"/>
        </w:rPr>
        <w:t xml:space="preserve"> estimated </w:t>
      </w:r>
      <w:r w:rsidR="00676354" w:rsidRPr="00AB0360">
        <w:rPr>
          <w:rFonts w:hint="eastAsia"/>
          <w:sz w:val="18"/>
          <w:szCs w:val="18"/>
          <w:lang w:eastAsia="zh-CN"/>
        </w:rPr>
        <w:t>quantity,</w:t>
      </w:r>
      <w:r w:rsidR="00F83081" w:rsidRPr="00AB0360">
        <w:rPr>
          <w:position w:val="-10"/>
          <w:sz w:val="18"/>
          <w:szCs w:val="18"/>
          <w:lang w:eastAsia="zh-CN"/>
        </w:rPr>
        <w:object w:dxaOrig="1700" w:dyaOrig="320" w14:anchorId="6A036A4A">
          <v:shape id="_x0000_i1042" type="#_x0000_t75" style="width:84.5pt;height:16.5pt" o:ole="">
            <v:imagedata r:id="rId42" o:title=""/>
          </v:shape>
          <o:OLEObject Type="Embed" ProgID="Equation.DSMT4" ShapeID="_x0000_i1042" DrawAspect="Content" ObjectID="_1603001976" r:id="rId43"/>
        </w:object>
      </w:r>
      <w:r w:rsidRPr="00AB0360">
        <w:rPr>
          <w:rFonts w:hint="eastAsia"/>
          <w:sz w:val="18"/>
          <w:szCs w:val="18"/>
          <w:lang w:eastAsia="zh-CN"/>
        </w:rPr>
        <w:t>,</w:t>
      </w:r>
      <w:r w:rsidRPr="00AB0360">
        <w:rPr>
          <w:sz w:val="18"/>
          <w:szCs w:val="18"/>
        </w:rPr>
        <w:t xml:space="preserve"> and</w:t>
      </w:r>
    </w:p>
    <w:p w14:paraId="69788225" w14:textId="77777777" w:rsidR="00287864" w:rsidRPr="00AB0360" w:rsidRDefault="00287864" w:rsidP="00287864">
      <w:pPr>
        <w:pStyle w:val="Text"/>
      </w:pPr>
    </w:p>
    <w:p w14:paraId="4F25C5B8" w14:textId="77777777" w:rsidR="001534F1" w:rsidRPr="00AB0360" w:rsidRDefault="00ED361E" w:rsidP="00ED361E">
      <w:pPr>
        <w:pStyle w:val="a"/>
      </w:pPr>
      <w:r>
        <w:rPr>
          <w:rFonts w:hint="eastAsia"/>
          <w:lang w:eastAsia="zh-CN"/>
        </w:rPr>
        <w:tab/>
      </w:r>
      <w:r w:rsidR="00F83081" w:rsidRPr="00AB0360">
        <w:object w:dxaOrig="4020" w:dyaOrig="720" w14:anchorId="20119AF6">
          <v:shape id="_x0000_i1043" type="#_x0000_t75" style="width:201pt;height:36pt" o:ole="">
            <v:imagedata r:id="rId44" o:title=""/>
          </v:shape>
          <o:OLEObject Type="Embed" ProgID="Equation.DSMT4" ShapeID="_x0000_i1043" DrawAspect="Content" ObjectID="_1603001977" r:id="rId45"/>
        </w:object>
      </w:r>
      <w:r>
        <w:rPr>
          <w:rFonts w:hint="eastAsia"/>
          <w:lang w:eastAsia="zh-CN"/>
        </w:rPr>
        <w:tab/>
      </w:r>
      <w:r w:rsidR="001534F1" w:rsidRPr="00AB0360">
        <w:t>(</w:t>
      </w:r>
      <w:r w:rsidR="00405EBF" w:rsidRPr="00AB0360">
        <w:rPr>
          <w:rFonts w:hint="eastAsia"/>
          <w:lang w:eastAsia="zh-CN"/>
        </w:rPr>
        <w:t>10</w:t>
      </w:r>
      <w:r w:rsidR="001534F1" w:rsidRPr="00AB0360">
        <w:t>)</w:t>
      </w:r>
    </w:p>
    <w:p w14:paraId="771EFC7B" w14:textId="77777777" w:rsidR="001534F1" w:rsidRPr="00AB0360" w:rsidRDefault="001534F1" w:rsidP="00AB0360">
      <w:pPr>
        <w:pStyle w:val="Text"/>
        <w:ind w:firstLine="0"/>
        <w:rPr>
          <w:lang w:eastAsia="zh-CN"/>
        </w:rPr>
      </w:pPr>
      <w:r w:rsidRPr="00AB0360">
        <w:rPr>
          <w:rFonts w:hint="eastAsia"/>
          <w:lang w:eastAsia="zh-CN"/>
        </w:rPr>
        <w:t>where</w:t>
      </w:r>
    </w:p>
    <w:p w14:paraId="7AC8F650" w14:textId="77777777" w:rsidR="001534F1" w:rsidRPr="00AB0360" w:rsidRDefault="00ED361E" w:rsidP="00ED361E">
      <w:pPr>
        <w:pStyle w:val="a"/>
        <w:rPr>
          <w:lang w:eastAsia="zh-CN"/>
        </w:rPr>
      </w:pPr>
      <w:r>
        <w:rPr>
          <w:rFonts w:hint="eastAsia"/>
          <w:lang w:eastAsia="zh-CN"/>
        </w:rPr>
        <w:tab/>
      </w:r>
      <w:r w:rsidR="001534F1" w:rsidRPr="00AB0360">
        <w:object w:dxaOrig="1700" w:dyaOrig="320" w14:anchorId="5E728F6E">
          <v:shape id="_x0000_i1044" type="#_x0000_t75" style="width:84.5pt;height:16.5pt" o:ole="">
            <v:imagedata r:id="rId46" o:title=""/>
          </v:shape>
          <o:OLEObject Type="Embed" ProgID="Equation.DSMT4" ShapeID="_x0000_i1044" DrawAspect="Content" ObjectID="_1603001978" r:id="rId47"/>
        </w:object>
      </w:r>
      <w:r w:rsidR="001534F1" w:rsidRPr="00AB0360">
        <w:rPr>
          <w:rFonts w:hint="eastAsia"/>
          <w:lang w:eastAsia="zh-CN"/>
        </w:rPr>
        <w:t>,</w:t>
      </w:r>
      <w:r>
        <w:rPr>
          <w:rFonts w:hint="eastAsia"/>
          <w:lang w:eastAsia="zh-CN"/>
        </w:rPr>
        <w:t xml:space="preserve"> </w:t>
      </w:r>
      <w:r w:rsidR="001534F1" w:rsidRPr="00AB0360">
        <w:object w:dxaOrig="1760" w:dyaOrig="320" w14:anchorId="6BF55469">
          <v:shape id="_x0000_i1045" type="#_x0000_t75" style="width:88.5pt;height:16.5pt" o:ole="">
            <v:imagedata r:id="rId48" o:title=""/>
          </v:shape>
          <o:OLEObject Type="Embed" ProgID="Equation.DSMT4" ShapeID="_x0000_i1045" DrawAspect="Content" ObjectID="_1603001979" r:id="rId49"/>
        </w:object>
      </w:r>
    </w:p>
    <w:p w14:paraId="0A9E502E" w14:textId="77777777" w:rsidR="001534F1" w:rsidRPr="00AB0360" w:rsidRDefault="001534F1" w:rsidP="00405EBF">
      <w:pPr>
        <w:pStyle w:val="Text"/>
        <w:ind w:firstLine="0"/>
        <w:rPr>
          <w:lang w:eastAsia="zh-CN"/>
        </w:rPr>
      </w:pPr>
    </w:p>
    <w:p w14:paraId="7676A496" w14:textId="77777777" w:rsidR="00405EBF" w:rsidRPr="00AB0360" w:rsidRDefault="001534F1" w:rsidP="00AB0360">
      <w:pPr>
        <w:autoSpaceDE w:val="0"/>
        <w:autoSpaceDN w:val="0"/>
        <w:spacing w:line="220" w:lineRule="atLeast"/>
        <w:jc w:val="both"/>
        <w:rPr>
          <w:sz w:val="18"/>
          <w:szCs w:val="18"/>
          <w:lang w:eastAsia="zh-CN"/>
        </w:rPr>
      </w:pPr>
      <w:r w:rsidRPr="00AB0360">
        <w:rPr>
          <w:rFonts w:hint="eastAsia"/>
          <w:sz w:val="18"/>
          <w:szCs w:val="18"/>
          <w:lang w:eastAsia="zh-CN"/>
        </w:rPr>
        <w:t xml:space="preserve">and </w:t>
      </w:r>
      <m:oMath>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1</m:t>
            </m:r>
          </m:sub>
        </m:sSub>
      </m:oMath>
      <w:r w:rsidR="00385A73">
        <w:rPr>
          <w:sz w:val="18"/>
          <w:szCs w:val="18"/>
          <w:lang w:eastAsia="zh-CN"/>
        </w:rPr>
        <w:t>,</w:t>
      </w:r>
      <w:r w:rsidR="00385A73" w:rsidRPr="00AB0360">
        <w:rPr>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2</m:t>
            </m:r>
          </m:sub>
        </m:sSub>
      </m:oMath>
      <w:r w:rsidR="00385A73">
        <w:rPr>
          <w:sz w:val="18"/>
          <w:szCs w:val="18"/>
          <w:lang w:eastAsia="zh-CN"/>
        </w:rPr>
        <w:t>,</w:t>
      </w:r>
      <w:r w:rsidR="00385A73"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α</m:t>
            </m:r>
          </m:sub>
        </m:sSub>
      </m:oMath>
      <w:r w:rsidR="00385A73" w:rsidRPr="00AB0360">
        <w:rPr>
          <w:rFonts w:hint="eastAsia"/>
          <w:i/>
          <w:sz w:val="18"/>
          <w:szCs w:val="18"/>
          <w:vertAlign w:val="subscript"/>
          <w:lang w:eastAsia="zh-CN"/>
        </w:rPr>
        <w:t xml:space="preserve"> </w:t>
      </w:r>
      <w:r w:rsidR="00385A73">
        <w:rPr>
          <w:sz w:val="18"/>
          <w:szCs w:val="18"/>
          <w:lang w:eastAsia="zh-CN"/>
        </w:rPr>
        <w:t>,</w:t>
      </w:r>
      <w:r w:rsidR="00385A73"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α</m:t>
            </m:r>
          </m:e>
          <m:sub>
            <m:r>
              <w:rPr>
                <w:rFonts w:ascii="Cambria Math" w:hAnsi="Cambria Math"/>
                <w:sz w:val="18"/>
                <w:szCs w:val="18"/>
                <w:lang w:eastAsia="zh-CN"/>
              </w:rPr>
              <m:t>ϖ</m:t>
            </m:r>
          </m:sub>
        </m:sSub>
      </m:oMath>
      <w:r w:rsidRPr="00AB0360">
        <w:rPr>
          <w:rFonts w:hint="eastAsia"/>
          <w:sz w:val="18"/>
          <w:szCs w:val="18"/>
          <w:lang w:eastAsia="zh-CN"/>
        </w:rPr>
        <w:t xml:space="preserve"> are positive constants,</w:t>
      </w:r>
      <w:r w:rsidR="00405EBF" w:rsidRPr="00AB0360">
        <w:rPr>
          <w:rFonts w:hint="eastAsia"/>
          <w:sz w:val="18"/>
          <w:szCs w:val="18"/>
          <w:lang w:eastAsia="zh-CN"/>
        </w:rPr>
        <w:t xml:space="preserve"> </w:t>
      </w:r>
      <m:oMath>
        <m:sSub>
          <m:sSubPr>
            <m:ctrlPr>
              <w:rPr>
                <w:rFonts w:ascii="Cambria Math" w:hAnsi="Cambria Math"/>
                <w:sz w:val="18"/>
                <w:szCs w:val="18"/>
                <w:vertAlign w:val="subscript"/>
              </w:rPr>
            </m:ctrlPr>
          </m:sSubPr>
          <m:e>
            <m:r>
              <w:rPr>
                <w:rFonts w:ascii="Cambria Math" w:hAnsi="Cambria Math"/>
                <w:sz w:val="18"/>
                <w:szCs w:val="18"/>
                <w:vertAlign w:val="subscript"/>
              </w:rPr>
              <m:t>r</m:t>
            </m:r>
          </m:e>
          <m:sub>
            <m:r>
              <w:rPr>
                <w:rFonts w:ascii="Cambria Math" w:hAnsi="Cambria Math"/>
                <w:sz w:val="18"/>
                <w:szCs w:val="18"/>
                <w:vertAlign w:val="subscript"/>
              </w:rPr>
              <m:t>1</m:t>
            </m:r>
          </m:sub>
        </m:sSub>
        <m:r>
          <m:rPr>
            <m:sty m:val="p"/>
          </m:rPr>
          <w:rPr>
            <w:rFonts w:ascii="Cambria Math" w:hAnsi="Cambria Math"/>
            <w:sz w:val="18"/>
            <w:szCs w:val="18"/>
          </w:rPr>
          <m:t>∈</m:t>
        </m:r>
        <m:d>
          <m:dPr>
            <m:ctrlPr>
              <w:rPr>
                <w:rFonts w:ascii="Cambria Math" w:hAnsi="Cambria Math"/>
                <w:sz w:val="18"/>
                <w:szCs w:val="18"/>
              </w:rPr>
            </m:ctrlPr>
          </m:dPr>
          <m:e>
            <m:r>
              <m:rPr>
                <m:sty m:val="p"/>
              </m:rPr>
              <w:rPr>
                <w:rFonts w:ascii="Cambria Math" w:hAnsi="Cambria Math"/>
                <w:sz w:val="18"/>
                <w:szCs w:val="18"/>
              </w:rPr>
              <m:t>0,1</m:t>
            </m:r>
          </m:e>
        </m:d>
      </m:oMath>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λ</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T</m:t>
            </m:r>
          </m:e>
          <m:sub>
            <m:r>
              <w:rPr>
                <w:rFonts w:ascii="Cambria Math" w:hAnsi="Cambria Math"/>
                <w:sz w:val="18"/>
                <w:szCs w:val="18"/>
                <w:lang w:eastAsia="zh-CN"/>
              </w:rPr>
              <m:t>2</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L</m:t>
            </m:r>
          </m:e>
          <m:sub>
            <m:r>
              <w:rPr>
                <w:rFonts w:ascii="Cambria Math" w:hAnsi="Cambria Math"/>
                <w:sz w:val="18"/>
                <w:szCs w:val="18"/>
                <w:lang w:eastAsia="zh-CN"/>
              </w:rPr>
              <m:t>1</m:t>
            </m:r>
          </m:sub>
        </m:sSub>
        <m:r>
          <w:rPr>
            <w:rFonts w:ascii="Cambria Math" w:hAnsi="Cambria Math"/>
            <w:sz w:val="18"/>
            <w:szCs w:val="18"/>
            <w:lang w:eastAsia="zh-CN"/>
          </w:rPr>
          <m:t>+</m:t>
        </m:r>
        <w:bookmarkStart w:id="4" w:name="_Hlk524592041"/>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λ0</m:t>
            </m:r>
          </m:sub>
        </m:sSub>
      </m:oMath>
      <w:bookmarkEnd w:id="4"/>
      <w:r w:rsidRPr="00AB0360">
        <w:rPr>
          <w:rFonts w:hint="eastAsia"/>
          <w:sz w:val="18"/>
          <w:szCs w:val="18"/>
          <w:lang w:eastAsia="zh-CN"/>
        </w:rPr>
        <w:t>,</w:t>
      </w:r>
      <w:r w:rsidRPr="00AB0360">
        <w:rPr>
          <w:i/>
          <w:sz w:val="18"/>
          <w:szCs w:val="18"/>
          <w:lang w:eastAsia="zh-CN"/>
        </w:rPr>
        <w:t xml:space="preserve"> </w:t>
      </w:r>
      <w:r w:rsidR="00405EBF" w:rsidRPr="00AB0360">
        <w:rPr>
          <w:rFonts w:hint="eastAsia"/>
          <w:sz w:val="18"/>
          <w:szCs w:val="18"/>
          <w:lang w:eastAsia="zh-CN"/>
        </w:rPr>
        <w:t xml:space="preserve">where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λ0</m:t>
            </m:r>
          </m:sub>
        </m:sSub>
      </m:oMath>
      <w:r w:rsidRPr="00AB0360">
        <w:rPr>
          <w:rFonts w:hint="eastAsia"/>
          <w:sz w:val="18"/>
          <w:szCs w:val="18"/>
          <w:lang w:eastAsia="zh-CN"/>
        </w:rPr>
        <w:t xml:space="preserve"> is </w:t>
      </w:r>
      <w:r w:rsidR="00405EBF" w:rsidRPr="00AB0360">
        <w:rPr>
          <w:rFonts w:hint="eastAsia"/>
          <w:sz w:val="18"/>
          <w:szCs w:val="18"/>
          <w:lang w:eastAsia="zh-CN"/>
        </w:rPr>
        <w:t xml:space="preserve">a </w:t>
      </w:r>
      <w:r w:rsidRPr="00AB0360">
        <w:rPr>
          <w:rFonts w:hint="eastAsia"/>
          <w:sz w:val="18"/>
          <w:szCs w:val="18"/>
          <w:lang w:eastAsia="zh-CN"/>
        </w:rPr>
        <w:t xml:space="preserve">positive constant, </w:t>
      </w:r>
      <w:r w:rsidRPr="00AB0360">
        <w:rPr>
          <w:rFonts w:hint="eastAsia"/>
          <w:i/>
          <w:sz w:val="18"/>
          <w:szCs w:val="18"/>
          <w:lang w:eastAsia="zh-CN"/>
        </w:rPr>
        <w:t>l</w:t>
      </w:r>
      <w:r w:rsidRPr="00AB0360">
        <w:rPr>
          <w:rFonts w:hint="eastAsia"/>
          <w:sz w:val="18"/>
          <w:szCs w:val="18"/>
          <w:vertAlign w:val="subscript"/>
          <w:lang w:eastAsia="zh-CN"/>
        </w:rPr>
        <w:t>1</w:t>
      </w:r>
      <w:r w:rsidRPr="00AB0360">
        <w:rPr>
          <w:rFonts w:hint="eastAsia"/>
          <w:i/>
          <w:sz w:val="18"/>
          <w:szCs w:val="18"/>
          <w:vertAlign w:val="subscript"/>
          <w:lang w:eastAsia="zh-CN"/>
        </w:rPr>
        <w:t>i</w:t>
      </w:r>
      <w:r w:rsidRPr="00AB0360">
        <w:rPr>
          <w:rFonts w:hint="eastAsia"/>
          <w:sz w:val="18"/>
          <w:szCs w:val="18"/>
          <w:lang w:eastAsia="zh-CN"/>
        </w:rPr>
        <w:t xml:space="preserve">, </w:t>
      </w:r>
      <w:r w:rsidRPr="00AB0360">
        <w:rPr>
          <w:rFonts w:hint="eastAsia"/>
          <w:i/>
          <w:sz w:val="18"/>
          <w:szCs w:val="18"/>
          <w:lang w:eastAsia="zh-CN"/>
        </w:rPr>
        <w:t>l</w:t>
      </w:r>
      <w:r w:rsidRPr="00AB0360">
        <w:rPr>
          <w:rFonts w:hint="eastAsia"/>
          <w:sz w:val="18"/>
          <w:szCs w:val="18"/>
          <w:vertAlign w:val="subscript"/>
          <w:lang w:eastAsia="zh-CN"/>
        </w:rPr>
        <w:t>2</w:t>
      </w:r>
      <w:r w:rsidRPr="00AB0360">
        <w:rPr>
          <w:rFonts w:hint="eastAsia"/>
          <w:i/>
          <w:sz w:val="18"/>
          <w:szCs w:val="18"/>
          <w:vertAlign w:val="subscript"/>
          <w:lang w:eastAsia="zh-CN"/>
        </w:rPr>
        <w:t>i</w:t>
      </w:r>
      <w:r w:rsidRPr="00AB0360">
        <w:rPr>
          <w:rFonts w:hint="eastAsia"/>
          <w:sz w:val="18"/>
          <w:szCs w:val="18"/>
          <w:lang w:eastAsia="zh-CN"/>
        </w:rPr>
        <w:t xml:space="preserve"> are constants and will be </w:t>
      </w:r>
      <w:r w:rsidR="00405EBF" w:rsidRPr="00AB0360">
        <w:rPr>
          <w:rFonts w:hint="eastAsia"/>
          <w:sz w:val="18"/>
          <w:szCs w:val="18"/>
          <w:lang w:eastAsia="zh-CN"/>
        </w:rPr>
        <w:t>selected below,</w:t>
      </w:r>
      <w:r w:rsidRPr="00AB0360">
        <w:rPr>
          <w:rFonts w:hint="eastAsia"/>
          <w:sz w:val="18"/>
          <w:szCs w:val="18"/>
          <w:lang w:eastAsia="zh-CN"/>
        </w:rPr>
        <w:t xml:space="preserve"> the</w:t>
      </w:r>
      <w:r w:rsidRPr="00AB0360">
        <w:rPr>
          <w:sz w:val="18"/>
          <w:szCs w:val="18"/>
        </w:rPr>
        <w:t xml:space="preserve"> block diagonal matrix </w:t>
      </w:r>
      <w:r w:rsidRPr="00AB0360">
        <w:rPr>
          <w:i/>
          <w:sz w:val="18"/>
          <w:szCs w:val="18"/>
        </w:rPr>
        <w:t>P</w:t>
      </w:r>
      <w:r w:rsidRPr="00AB0360">
        <w:rPr>
          <w:sz w:val="18"/>
          <w:szCs w:val="18"/>
        </w:rPr>
        <w:t xml:space="preserve"> = </w:t>
      </w:r>
      <w:proofErr w:type="spellStart"/>
      <w:r w:rsidRPr="00AB0360">
        <w:rPr>
          <w:sz w:val="18"/>
          <w:szCs w:val="18"/>
        </w:rPr>
        <w:t>diag</w:t>
      </w:r>
      <w:proofErr w:type="spellEnd"/>
      <w:r w:rsidRPr="00AB0360">
        <w:rPr>
          <w:sz w:val="18"/>
          <w:szCs w:val="18"/>
        </w:rPr>
        <w:t>(</w:t>
      </w:r>
      <w:r w:rsidRPr="00AB0360">
        <w:rPr>
          <w:i/>
          <w:sz w:val="18"/>
          <w:szCs w:val="18"/>
        </w:rPr>
        <w:t>P</w:t>
      </w:r>
      <w:r w:rsidRPr="00AB0360">
        <w:rPr>
          <w:sz w:val="18"/>
          <w:szCs w:val="18"/>
          <w:vertAlign w:val="subscript"/>
        </w:rPr>
        <w:t>1</w:t>
      </w:r>
      <w:r w:rsidRPr="00AB0360">
        <w:rPr>
          <w:sz w:val="18"/>
          <w:szCs w:val="18"/>
        </w:rPr>
        <w:t xml:space="preserve">, </w:t>
      </w:r>
      <w:r w:rsidRPr="00AB0360">
        <w:rPr>
          <w:i/>
          <w:sz w:val="18"/>
          <w:szCs w:val="18"/>
        </w:rPr>
        <w:t>P</w:t>
      </w:r>
      <w:r w:rsidRPr="00AB0360">
        <w:rPr>
          <w:sz w:val="18"/>
          <w:szCs w:val="18"/>
          <w:vertAlign w:val="subscript"/>
        </w:rPr>
        <w:t>2</w:t>
      </w:r>
      <w:r w:rsidRPr="00AB0360">
        <w:rPr>
          <w:sz w:val="18"/>
          <w:szCs w:val="18"/>
        </w:rPr>
        <w:t>)</w:t>
      </w:r>
      <w:r w:rsidR="00405EBF" w:rsidRPr="00AB0360">
        <w:rPr>
          <w:rFonts w:hint="eastAsia"/>
          <w:sz w:val="18"/>
          <w:szCs w:val="18"/>
          <w:lang w:eastAsia="zh-CN"/>
        </w:rPr>
        <w:t xml:space="preserve"> will be selected below, where</w:t>
      </w:r>
      <w:r w:rsidR="00405EBF" w:rsidRPr="00AB0360">
        <w:rPr>
          <w:i/>
          <w:sz w:val="18"/>
          <w:szCs w:val="18"/>
        </w:rPr>
        <w:t xml:space="preserve"> P</w:t>
      </w:r>
      <w:r w:rsidR="00405EBF" w:rsidRPr="00AB0360">
        <w:rPr>
          <w:sz w:val="18"/>
          <w:szCs w:val="18"/>
          <w:vertAlign w:val="subscript"/>
        </w:rPr>
        <w:t>1</w:t>
      </w:r>
      <w:r w:rsidR="00405EBF" w:rsidRPr="00AB0360">
        <w:rPr>
          <w:sz w:val="18"/>
          <w:szCs w:val="18"/>
        </w:rPr>
        <w:t xml:space="preserve">, </w:t>
      </w:r>
      <w:r w:rsidR="00405EBF" w:rsidRPr="00AB0360">
        <w:rPr>
          <w:i/>
          <w:sz w:val="18"/>
          <w:szCs w:val="18"/>
        </w:rPr>
        <w:t>P</w:t>
      </w:r>
      <w:r w:rsidR="00405EBF" w:rsidRPr="00AB0360">
        <w:rPr>
          <w:sz w:val="18"/>
          <w:szCs w:val="18"/>
          <w:vertAlign w:val="subscript"/>
        </w:rPr>
        <w:t>2</w:t>
      </w:r>
      <w:r w:rsidR="00405EBF" w:rsidRPr="00AB0360">
        <w:rPr>
          <w:rFonts w:hint="eastAsia"/>
          <w:sz w:val="18"/>
          <w:szCs w:val="18"/>
          <w:vertAlign w:val="subscript"/>
          <w:lang w:eastAsia="zh-CN"/>
        </w:rPr>
        <w:t xml:space="preserve"> </w:t>
      </w:r>
      <w:r w:rsidR="00405EBF" w:rsidRPr="00AB0360">
        <w:rPr>
          <w:rFonts w:hint="eastAsia"/>
          <w:sz w:val="18"/>
          <w:szCs w:val="18"/>
          <w:lang w:eastAsia="zh-CN"/>
        </w:rPr>
        <w:t xml:space="preserve">are </w:t>
      </w:r>
      <w:r w:rsidR="00405EBF" w:rsidRPr="00AB0360">
        <w:rPr>
          <w:sz w:val="18"/>
          <w:szCs w:val="18"/>
          <w:lang w:eastAsia="zh-CN"/>
        </w:rPr>
        <w:t>symmetric positive definite</w:t>
      </w:r>
      <w:r w:rsidR="00405EBF" w:rsidRPr="00AB0360">
        <w:rPr>
          <w:rFonts w:hint="eastAsia"/>
          <w:sz w:val="18"/>
          <w:szCs w:val="18"/>
          <w:lang w:eastAsia="zh-CN"/>
        </w:rPr>
        <w:t xml:space="preserve"> matrixes,</w:t>
      </w:r>
      <w:r w:rsidRPr="00AB0360">
        <w:rPr>
          <w:rFonts w:hint="eastAsia"/>
          <w:sz w:val="18"/>
          <w:szCs w:val="18"/>
          <w:lang w:eastAsia="zh-CN"/>
        </w:rPr>
        <w:t xml:space="preserve"> </w:t>
      </w:r>
      <w:r w:rsidR="00CD26AF">
        <w:rPr>
          <w:rFonts w:hint="eastAsia"/>
          <w:sz w:val="18"/>
          <w:szCs w:val="18"/>
          <w:lang w:eastAsia="zh-CN"/>
        </w:rPr>
        <w:t xml:space="preserve">the </w:t>
      </w:r>
      <w:r w:rsidRPr="00AB0360">
        <w:rPr>
          <w:sz w:val="18"/>
          <w:szCs w:val="18"/>
          <w:lang w:eastAsia="zh-CN"/>
        </w:rPr>
        <w:t xml:space="preserve">superscript </w:t>
      </w:r>
      <w:r w:rsidRPr="00AB0360">
        <w:rPr>
          <w:rFonts w:hint="eastAsia"/>
          <w:sz w:val="18"/>
          <w:szCs w:val="18"/>
          <w:lang w:eastAsia="zh-CN"/>
        </w:rPr>
        <w:t>-1</w:t>
      </w:r>
      <w:r w:rsidRPr="00AB0360">
        <w:rPr>
          <w:sz w:val="18"/>
          <w:szCs w:val="18"/>
          <w:lang w:eastAsia="zh-CN"/>
        </w:rPr>
        <w:t xml:space="preserve"> denotes the </w:t>
      </w:r>
      <w:r w:rsidRPr="00AB0360">
        <w:rPr>
          <w:rFonts w:hint="eastAsia"/>
          <w:sz w:val="18"/>
          <w:szCs w:val="18"/>
          <w:lang w:eastAsia="zh-CN"/>
        </w:rPr>
        <w:t>inverse matrix</w:t>
      </w:r>
      <w:r w:rsidR="00405EBF" w:rsidRPr="00AB0360">
        <w:rPr>
          <w:rFonts w:hint="eastAsia"/>
          <w:sz w:val="18"/>
          <w:szCs w:val="18"/>
          <w:lang w:eastAsia="zh-CN"/>
        </w:rPr>
        <w:t>,</w:t>
      </w:r>
      <w:r w:rsidRPr="00AB0360">
        <w:rPr>
          <w:rFonts w:hint="eastAsia"/>
          <w:sz w:val="18"/>
          <w:szCs w:val="18"/>
          <w:lang w:eastAsia="zh-CN"/>
        </w:rPr>
        <w:t xml:space="preserve"> </w:t>
      </w:r>
      <w:r w:rsidRPr="00AB0360">
        <w:rPr>
          <w:position w:val="-10"/>
          <w:sz w:val="18"/>
          <w:szCs w:val="18"/>
          <w:lang w:eastAsia="zh-CN"/>
        </w:rPr>
        <w:object w:dxaOrig="940" w:dyaOrig="320" w14:anchorId="3DB43E19">
          <v:shape id="_x0000_i1046" type="#_x0000_t75" style="width:46.5pt;height:16.5pt" o:ole="">
            <v:imagedata r:id="rId50" o:title=""/>
          </v:shape>
          <o:OLEObject Type="Embed" ProgID="Equation.DSMT4" ShapeID="_x0000_i1046" DrawAspect="Content" ObjectID="_1603001980" r:id="rId51"/>
        </w:object>
      </w:r>
      <w:r w:rsidR="004F6F4A">
        <w:rPr>
          <w:sz w:val="18"/>
          <w:szCs w:val="18"/>
        </w:rPr>
        <w:t xml:space="preserve"> and </w:t>
      </w:r>
      <w:r w:rsidRPr="00AB0360">
        <w:rPr>
          <w:position w:val="-12"/>
          <w:sz w:val="18"/>
          <w:szCs w:val="18"/>
        </w:rPr>
        <w:object w:dxaOrig="200" w:dyaOrig="320" w14:anchorId="46BF2BF5">
          <v:shape id="_x0000_i1047" type="#_x0000_t75" style="width:10.5pt;height:16.5pt" o:ole="">
            <v:imagedata r:id="rId52" o:title=""/>
          </v:shape>
          <o:OLEObject Type="Embed" ProgID="Equation.DSMT4" ShapeID="_x0000_i1047" DrawAspect="Content" ObjectID="_1603001981" r:id="rId53"/>
        </w:object>
      </w:r>
      <w:r w:rsidR="00405EBF" w:rsidRPr="00AB0360">
        <w:rPr>
          <w:rFonts w:hint="eastAsia"/>
          <w:sz w:val="18"/>
          <w:szCs w:val="18"/>
          <w:lang w:eastAsia="zh-CN"/>
        </w:rPr>
        <w:t xml:space="preserve">denotes replacing the entries in a vector by their </w:t>
      </w:r>
      <w:r w:rsidR="00405EBF" w:rsidRPr="00AB0360">
        <w:rPr>
          <w:sz w:val="18"/>
          <w:szCs w:val="18"/>
          <w:lang w:eastAsia="zh-CN"/>
        </w:rPr>
        <w:t>absolute</w:t>
      </w:r>
      <w:r w:rsidR="00405EBF" w:rsidRPr="00AB0360">
        <w:rPr>
          <w:rFonts w:hint="eastAsia"/>
          <w:sz w:val="18"/>
          <w:szCs w:val="18"/>
          <w:lang w:eastAsia="zh-CN"/>
        </w:rPr>
        <w:t xml:space="preserve"> values.</w:t>
      </w:r>
    </w:p>
    <w:p w14:paraId="40951151" w14:textId="14DBCDFE" w:rsidR="00405EBF" w:rsidRPr="00AB0360" w:rsidRDefault="00405EBF" w:rsidP="00AB0360">
      <w:pPr>
        <w:autoSpaceDE w:val="0"/>
        <w:autoSpaceDN w:val="0"/>
        <w:spacing w:line="220" w:lineRule="atLeast"/>
        <w:ind w:firstLine="204"/>
        <w:jc w:val="both"/>
        <w:rPr>
          <w:rFonts w:eastAsia="SimSun"/>
          <w:sz w:val="18"/>
          <w:szCs w:val="18"/>
        </w:rPr>
      </w:pPr>
      <w:r w:rsidRPr="00AB0360">
        <w:rPr>
          <w:rFonts w:eastAsia="SimSun" w:hint="eastAsia"/>
          <w:sz w:val="18"/>
          <w:szCs w:val="18"/>
          <w:lang w:eastAsia="zh-CN"/>
        </w:rPr>
        <w:t xml:space="preserve">If the term </w:t>
      </w:r>
      <w:r w:rsidR="00F83081" w:rsidRPr="00AB0360">
        <w:rPr>
          <w:rFonts w:eastAsia="SimSun"/>
          <w:position w:val="-12"/>
          <w:sz w:val="18"/>
          <w:szCs w:val="18"/>
        </w:rPr>
        <w:object w:dxaOrig="1520" w:dyaOrig="360" w14:anchorId="2F063EE8">
          <v:shape id="_x0000_i1048" type="#_x0000_t75" style="width:76.5pt;height:18pt" o:ole="">
            <v:imagedata r:id="rId54" o:title=""/>
          </v:shape>
          <o:OLEObject Type="Embed" ProgID="Equation.DSMT4" ShapeID="_x0000_i1048" DrawAspect="Content" ObjectID="_1603001982" r:id="rId55"/>
        </w:object>
      </w:r>
      <w:r w:rsidRPr="00AB0360">
        <w:rPr>
          <w:rFonts w:eastAsia="SimSun" w:hint="eastAsia"/>
          <w:sz w:val="18"/>
          <w:szCs w:val="18"/>
          <w:lang w:eastAsia="zh-CN"/>
        </w:rPr>
        <w:t xml:space="preserve"> is not present in the observer </w:t>
      </w:r>
      <w:r w:rsidRPr="00AB0360">
        <w:rPr>
          <w:rFonts w:eastAsia="SimSun"/>
          <w:sz w:val="18"/>
          <w:szCs w:val="18"/>
          <w:lang w:eastAsia="zh-CN"/>
        </w:rPr>
        <w:t>structure</w:t>
      </w:r>
      <w:r w:rsidRPr="00AB0360">
        <w:rPr>
          <w:rFonts w:eastAsia="SimSun" w:hint="eastAsia"/>
          <w:sz w:val="18"/>
          <w:szCs w:val="18"/>
          <w:lang w:eastAsia="zh-CN"/>
        </w:rPr>
        <w:t xml:space="preserve">, finite time stability, established later in the paper, requires </w:t>
      </w:r>
      <w:r w:rsidRPr="00AB0360">
        <w:rPr>
          <w:rFonts w:eastAsia="SimSun"/>
          <w:position w:val="-10"/>
          <w:sz w:val="18"/>
          <w:szCs w:val="18"/>
        </w:rPr>
        <w:object w:dxaOrig="260" w:dyaOrig="279" w14:anchorId="1DA80926">
          <v:shape id="_x0000_i1049" type="#_x0000_t75" style="width:13.5pt;height:13.5pt" o:ole="">
            <v:imagedata r:id="rId56" o:title=""/>
          </v:shape>
          <o:OLEObject Type="Embed" ProgID="Equation.DSMT4" ShapeID="_x0000_i1049" DrawAspect="Content" ObjectID="_1603001983" r:id="rId57"/>
        </w:object>
      </w:r>
      <w:r w:rsidRPr="00AB0360">
        <w:rPr>
          <w:rFonts w:eastAsia="SimSun" w:hint="eastAsia"/>
          <w:sz w:val="18"/>
          <w:szCs w:val="18"/>
          <w:lang w:eastAsia="zh-CN"/>
        </w:rPr>
        <w:t>to</w:t>
      </w:r>
      <w:r w:rsidRPr="00AB0360">
        <w:rPr>
          <w:rFonts w:eastAsia="SimSun"/>
          <w:sz w:val="18"/>
          <w:szCs w:val="18"/>
        </w:rPr>
        <w:t xml:space="preserve"> be </w:t>
      </w:r>
      <w:r w:rsidRPr="00AB0360">
        <w:rPr>
          <w:rFonts w:eastAsia="SimSun" w:hint="eastAsia"/>
          <w:sz w:val="18"/>
          <w:szCs w:val="18"/>
          <w:lang w:eastAsia="zh-CN"/>
        </w:rPr>
        <w:t>chosen sufficiently</w:t>
      </w:r>
      <w:r w:rsidRPr="00AB0360">
        <w:rPr>
          <w:rFonts w:eastAsia="SimSun"/>
          <w:sz w:val="18"/>
          <w:szCs w:val="18"/>
        </w:rPr>
        <w:t xml:space="preserve"> large</w:t>
      </w:r>
      <w:r w:rsidRPr="00AB0360">
        <w:rPr>
          <w:rFonts w:eastAsia="SimSun" w:hint="eastAsia"/>
          <w:sz w:val="18"/>
          <w:szCs w:val="18"/>
          <w:lang w:eastAsia="zh-CN"/>
        </w:rPr>
        <w:t>. T</w:t>
      </w:r>
      <w:r w:rsidRPr="00AB0360">
        <w:rPr>
          <w:rFonts w:eastAsia="SimSun"/>
          <w:sz w:val="18"/>
          <w:szCs w:val="18"/>
        </w:rPr>
        <w:t xml:space="preserve">his means </w:t>
      </w:r>
      <w:r w:rsidRPr="00AB0360">
        <w:rPr>
          <w:rFonts w:eastAsia="SimSun" w:hint="eastAsia"/>
          <w:sz w:val="18"/>
          <w:szCs w:val="18"/>
          <w:lang w:eastAsia="zh-CN"/>
        </w:rPr>
        <w:t xml:space="preserve">that </w:t>
      </w:r>
      <w:r w:rsidRPr="00AB0360">
        <w:rPr>
          <w:rFonts w:eastAsia="SimSun"/>
          <w:sz w:val="18"/>
          <w:szCs w:val="18"/>
        </w:rPr>
        <w:t xml:space="preserve">the magnitude of the discontinuity </w:t>
      </w:r>
      <m:oMath>
        <m:sSub>
          <m:sSubPr>
            <m:ctrlPr>
              <w:rPr>
                <w:rFonts w:ascii="Cambria Math" w:hAnsi="Cambria Math"/>
                <w:i/>
                <w:sz w:val="18"/>
                <w:szCs w:val="18"/>
                <w:lang w:eastAsia="zh-CN"/>
              </w:rPr>
            </m:ctrlPr>
          </m:sSubPr>
          <m:e>
            <m:r>
              <w:rPr>
                <w:rFonts w:ascii="Cambria Math" w:hAnsi="Cambria Math"/>
                <w:sz w:val="18"/>
                <w:szCs w:val="18"/>
                <w:lang w:eastAsia="zh-CN"/>
              </w:rPr>
              <m:t>α</m:t>
            </m:r>
          </m:e>
          <m:sub>
            <m:r>
              <w:rPr>
                <w:rFonts w:ascii="Cambria Math" w:hAnsi="Cambria Math"/>
                <w:sz w:val="18"/>
                <w:szCs w:val="18"/>
                <w:lang w:eastAsia="zh-CN"/>
              </w:rPr>
              <m:t>ϖ</m:t>
            </m:r>
          </m:sub>
        </m:sSub>
        <m:r>
          <w:rPr>
            <w:rFonts w:ascii="Cambria Math" w:hAnsi="Cambria Math"/>
            <w:sz w:val="18"/>
            <w:szCs w:val="18"/>
            <w:lang w:eastAsia="zh-CN"/>
          </w:rPr>
          <m:t>sign</m:t>
        </m:r>
        <m:d>
          <m:dPr>
            <m:ctrlPr>
              <w:rPr>
                <w:rFonts w:ascii="Cambria Math" w:hAnsi="Cambria Math"/>
                <w:i/>
                <w:sz w:val="18"/>
                <w:szCs w:val="18"/>
                <w:lang w:eastAsia="zh-CN"/>
              </w:rPr>
            </m:ctrlPr>
          </m:dPr>
          <m:e>
            <m:sSub>
              <m:sSubPr>
                <m:ctrlPr>
                  <w:rPr>
                    <w:rFonts w:ascii="Cambria Math" w:hAnsi="Cambria Math"/>
                    <w:sz w:val="18"/>
                    <w:szCs w:val="18"/>
                    <w:lang w:eastAsia="zh-CN"/>
                  </w:rPr>
                </m:ctrlPr>
              </m:sSubPr>
              <m:e>
                <m:r>
                  <m:rPr>
                    <m:sty m:val="p"/>
                  </m:rPr>
                  <w:rPr>
                    <w:rFonts w:ascii="Cambria Math" w:hAnsi="Cambria Math"/>
                    <w:sz w:val="18"/>
                    <w:szCs w:val="18"/>
                    <w:lang w:eastAsia="zh-CN"/>
                  </w:rPr>
                  <m:t>Δ</m:t>
                </m:r>
              </m:e>
              <m:sub>
                <m:r>
                  <w:rPr>
                    <w:rFonts w:ascii="Cambria Math" w:hAnsi="Cambria Math"/>
                    <w:sz w:val="18"/>
                    <w:szCs w:val="18"/>
                    <w:lang w:eastAsia="zh-CN"/>
                  </w:rPr>
                  <m:t>1</m:t>
                </m:r>
              </m:sub>
            </m:sSub>
          </m:e>
        </m:d>
      </m:oMath>
      <w:r w:rsidRPr="00AB0360">
        <w:rPr>
          <w:rFonts w:eastAsia="SimSun"/>
          <w:sz w:val="18"/>
          <w:szCs w:val="18"/>
        </w:rPr>
        <w:t xml:space="preserve">will also be large and hence more </w:t>
      </w:r>
      <w:r w:rsidRPr="00AB0360">
        <w:rPr>
          <w:rFonts w:eastAsia="SimSun" w:hint="eastAsia"/>
          <w:sz w:val="18"/>
          <w:szCs w:val="18"/>
          <w:lang w:eastAsia="zh-CN"/>
        </w:rPr>
        <w:t>control action would be</w:t>
      </w:r>
      <w:r w:rsidRPr="00AB0360">
        <w:rPr>
          <w:rFonts w:eastAsia="SimSun"/>
          <w:sz w:val="18"/>
          <w:szCs w:val="18"/>
        </w:rPr>
        <w:t xml:space="preserve"> required. </w:t>
      </w:r>
      <w:r w:rsidRPr="00AB0360">
        <w:rPr>
          <w:rFonts w:eastAsia="SimSun" w:hint="eastAsia"/>
          <w:sz w:val="18"/>
          <w:szCs w:val="18"/>
          <w:lang w:eastAsia="zh-CN"/>
        </w:rPr>
        <w:t>Hence this</w:t>
      </w:r>
      <w:r w:rsidRPr="00AB0360">
        <w:rPr>
          <w:rFonts w:eastAsia="SimSun"/>
          <w:sz w:val="18"/>
          <w:szCs w:val="18"/>
        </w:rPr>
        <w:t xml:space="preserve"> is the reason </w:t>
      </w:r>
      <w:r w:rsidRPr="00AB0360">
        <w:rPr>
          <w:rFonts w:eastAsia="SimSun" w:hint="eastAsia"/>
          <w:sz w:val="18"/>
          <w:szCs w:val="18"/>
          <w:lang w:eastAsia="zh-CN"/>
        </w:rPr>
        <w:t>why this term</w:t>
      </w:r>
      <w:r w:rsidRPr="00AB0360">
        <w:rPr>
          <w:rFonts w:eastAsia="SimSun"/>
          <w:sz w:val="18"/>
          <w:szCs w:val="18"/>
        </w:rPr>
        <w:t xml:space="preserve"> </w:t>
      </w:r>
      <w:r w:rsidRPr="00AB0360">
        <w:rPr>
          <w:rFonts w:eastAsia="SimSun" w:hint="eastAsia"/>
          <w:sz w:val="18"/>
          <w:szCs w:val="18"/>
          <w:lang w:eastAsia="zh-CN"/>
        </w:rPr>
        <w:t>is included in the</w:t>
      </w:r>
      <w:r w:rsidRPr="00AB0360">
        <w:rPr>
          <w:rFonts w:eastAsia="SimSun"/>
          <w:sz w:val="18"/>
          <w:szCs w:val="18"/>
        </w:rPr>
        <w:t xml:space="preserve"> second observer equation.</w:t>
      </w:r>
    </w:p>
    <w:p w14:paraId="31C62FF6" w14:textId="19ED6A30" w:rsidR="001534F1" w:rsidRPr="00AB0360" w:rsidRDefault="00405EBF" w:rsidP="00AB0360">
      <w:pPr>
        <w:pStyle w:val="Text"/>
        <w:rPr>
          <w:lang w:eastAsia="zh-CN"/>
        </w:rPr>
      </w:pPr>
      <w:r w:rsidRPr="00AB0360">
        <w:rPr>
          <w:rFonts w:ascii="Times New Roman" w:eastAsia="SimSun" w:hAnsi="Times New Roman"/>
          <w:szCs w:val="18"/>
        </w:rPr>
        <w:t>Using (</w:t>
      </w:r>
      <w:r w:rsidRPr="00AB0360">
        <w:rPr>
          <w:rFonts w:ascii="Times New Roman" w:eastAsia="SimSun" w:hAnsi="Times New Roman" w:hint="eastAsia"/>
          <w:szCs w:val="18"/>
          <w:lang w:eastAsia="zh-CN"/>
        </w:rPr>
        <w:t>8</w:t>
      </w:r>
      <w:r w:rsidRPr="00AB0360">
        <w:rPr>
          <w:rFonts w:ascii="Times New Roman" w:eastAsia="SimSun" w:hAnsi="Times New Roman"/>
          <w:szCs w:val="18"/>
        </w:rPr>
        <w:t>) and (</w:t>
      </w:r>
      <w:r w:rsidRPr="00AB0360">
        <w:rPr>
          <w:rFonts w:ascii="Times New Roman" w:eastAsia="SimSun" w:hAnsi="Times New Roman" w:hint="eastAsia"/>
          <w:szCs w:val="18"/>
          <w:lang w:eastAsia="zh-CN"/>
        </w:rPr>
        <w:t>9</w:t>
      </w:r>
      <w:r w:rsidRPr="00AB0360">
        <w:rPr>
          <w:rFonts w:ascii="Times New Roman" w:eastAsia="SimSun" w:hAnsi="Times New Roman"/>
          <w:szCs w:val="18"/>
        </w:rPr>
        <w:t xml:space="preserve">), the </w:t>
      </w:r>
      <w:r w:rsidR="00655C20" w:rsidRPr="00AB0360">
        <w:rPr>
          <w:rFonts w:ascii="Times New Roman" w:eastAsia="SimSun" w:hAnsi="Times New Roman" w:hint="eastAsia"/>
          <w:szCs w:val="18"/>
          <w:lang w:eastAsia="zh-CN"/>
        </w:rPr>
        <w:t>observer estimation</w:t>
      </w:r>
      <w:r w:rsidRPr="00AB0360">
        <w:rPr>
          <w:rFonts w:ascii="Times New Roman" w:eastAsia="SimSun" w:hAnsi="Times New Roman"/>
          <w:szCs w:val="18"/>
        </w:rPr>
        <w:t xml:space="preserve"> error dynamics are given </w:t>
      </w:r>
      <w:r w:rsidR="000D6B0E">
        <w:rPr>
          <w:rFonts w:ascii="Times New Roman" w:eastAsia="SimSun" w:hAnsi="Times New Roman"/>
          <w:szCs w:val="18"/>
        </w:rPr>
        <w:t>by</w:t>
      </w:r>
    </w:p>
    <w:p w14:paraId="1B2ABA8C" w14:textId="77777777" w:rsidR="00655C20" w:rsidRPr="00AB0360" w:rsidRDefault="00655C20" w:rsidP="00655C20">
      <w:pPr>
        <w:pStyle w:val="Text"/>
      </w:pPr>
    </w:p>
    <w:p w14:paraId="51435FF4" w14:textId="77777777" w:rsidR="00655C20" w:rsidRPr="00AB0360" w:rsidRDefault="00ED361E" w:rsidP="00ED361E">
      <w:pPr>
        <w:pStyle w:val="a"/>
        <w:rPr>
          <w:lang w:eastAsia="zh-CN"/>
        </w:rPr>
      </w:pPr>
      <w:r>
        <w:rPr>
          <w:rFonts w:hint="eastAsia"/>
          <w:lang w:eastAsia="zh-CN"/>
        </w:rPr>
        <w:tab/>
      </w:r>
      <w:r w:rsidR="00F83081" w:rsidRPr="00AB0360">
        <w:object w:dxaOrig="4280" w:dyaOrig="1460" w14:anchorId="3C9FE393">
          <v:shape id="_x0000_i1050" type="#_x0000_t75" style="width:214pt;height:73.5pt" o:ole="">
            <v:imagedata r:id="rId58" o:title=""/>
          </v:shape>
          <o:OLEObject Type="Embed" ProgID="Equation.DSMT4" ShapeID="_x0000_i1050" DrawAspect="Content" ObjectID="_1603001984" r:id="rId59"/>
        </w:object>
      </w:r>
      <w:r>
        <w:rPr>
          <w:rFonts w:hint="eastAsia"/>
          <w:lang w:eastAsia="zh-CN"/>
        </w:rPr>
        <w:tab/>
      </w:r>
      <w:r w:rsidR="00655C20" w:rsidRPr="00AB0360">
        <w:t>(</w:t>
      </w:r>
      <w:r w:rsidR="00655C20" w:rsidRPr="00AB0360">
        <w:rPr>
          <w:rFonts w:hint="eastAsia"/>
          <w:lang w:eastAsia="zh-CN"/>
        </w:rPr>
        <w:t>11</w:t>
      </w:r>
      <w:r w:rsidR="00655C20" w:rsidRPr="00AB0360">
        <w:t>)</w:t>
      </w:r>
    </w:p>
    <w:p w14:paraId="20C4FE57" w14:textId="77777777" w:rsidR="00655C20" w:rsidRPr="00AB0360" w:rsidRDefault="00655C20" w:rsidP="00AB0360">
      <w:pPr>
        <w:autoSpaceDE w:val="0"/>
        <w:autoSpaceDN w:val="0"/>
        <w:spacing w:before="40" w:line="220" w:lineRule="atLeast"/>
        <w:rPr>
          <w:sz w:val="18"/>
          <w:szCs w:val="18"/>
        </w:rPr>
      </w:pPr>
      <w:proofErr w:type="gramStart"/>
      <w:r w:rsidRPr="00AB0360">
        <w:rPr>
          <w:sz w:val="18"/>
          <w:szCs w:val="18"/>
        </w:rPr>
        <w:t>with</w:t>
      </w:r>
      <w:proofErr w:type="gramEnd"/>
      <w:r w:rsidRPr="00AB0360">
        <w:rPr>
          <w:sz w:val="18"/>
          <w:szCs w:val="18"/>
        </w:rPr>
        <w:t xml:space="preserve"> estimation error</w:t>
      </w:r>
      <w:r w:rsidRPr="00AB0360">
        <w:rPr>
          <w:rFonts w:hint="eastAsia"/>
          <w:sz w:val="18"/>
          <w:szCs w:val="18"/>
          <w:lang w:eastAsia="zh-CN"/>
        </w:rPr>
        <w:t xml:space="preserve"> vector</w:t>
      </w:r>
      <w:r w:rsidRPr="00AB0360">
        <w:rPr>
          <w:sz w:val="18"/>
          <w:szCs w:val="18"/>
        </w:rPr>
        <w:t xml:space="preserve"> </w:t>
      </w:r>
      <w:r w:rsidR="00F83081" w:rsidRPr="00AB0360">
        <w:rPr>
          <w:position w:val="-14"/>
          <w:sz w:val="18"/>
          <w:szCs w:val="18"/>
        </w:rPr>
        <w:object w:dxaOrig="1420" w:dyaOrig="400" w14:anchorId="5CEA5F35">
          <v:shape id="_x0000_i1051" type="#_x0000_t75" style="width:70.5pt;height:19.5pt" o:ole="">
            <v:imagedata r:id="rId60" o:title=""/>
          </v:shape>
          <o:OLEObject Type="Embed" ProgID="Equation.DSMT4" ShapeID="_x0000_i1051" DrawAspect="Content" ObjectID="_1603001985" r:id="rId61"/>
        </w:object>
      </w:r>
      <w:r w:rsidRPr="00AB0360">
        <w:rPr>
          <w:rFonts w:hint="eastAsia"/>
          <w:sz w:val="18"/>
          <w:szCs w:val="18"/>
          <w:lang w:eastAsia="zh-CN"/>
        </w:rPr>
        <w:t xml:space="preserve"> and </w:t>
      </w:r>
      <w:r w:rsidR="00F83081" w:rsidRPr="00AB0360">
        <w:rPr>
          <w:position w:val="-10"/>
          <w:sz w:val="18"/>
          <w:szCs w:val="18"/>
        </w:rPr>
        <w:object w:dxaOrig="1100" w:dyaOrig="320" w14:anchorId="2653682B">
          <v:shape id="_x0000_i1052" type="#_x0000_t75" style="width:55.5pt;height:16.5pt" o:ole="">
            <v:imagedata r:id="rId62" o:title=""/>
          </v:shape>
          <o:OLEObject Type="Embed" ProgID="Equation.DSMT4" ShapeID="_x0000_i1052" DrawAspect="Content" ObjectID="_1603001986" r:id="rId63"/>
        </w:object>
      </w:r>
      <w:r w:rsidRPr="00AB0360">
        <w:rPr>
          <w:sz w:val="18"/>
          <w:szCs w:val="18"/>
        </w:rPr>
        <w:t>.</w:t>
      </w:r>
    </w:p>
    <w:p w14:paraId="405E1C42" w14:textId="77777777" w:rsidR="00655C20" w:rsidRPr="00AB0360" w:rsidRDefault="00655C20" w:rsidP="00655C20">
      <w:pPr>
        <w:autoSpaceDE w:val="0"/>
        <w:autoSpaceDN w:val="0"/>
        <w:spacing w:before="120" w:after="60" w:line="220" w:lineRule="atLeast"/>
        <w:jc w:val="both"/>
        <w:rPr>
          <w:rFonts w:eastAsia="SimSun"/>
          <w:b/>
          <w:i/>
          <w:sz w:val="18"/>
          <w:szCs w:val="18"/>
          <w:lang w:eastAsia="zh-CN"/>
        </w:rPr>
      </w:pPr>
      <w:r w:rsidRPr="00AB0360">
        <w:rPr>
          <w:rFonts w:eastAsia="SimSun"/>
          <w:b/>
          <w:sz w:val="18"/>
          <w:szCs w:val="18"/>
          <w:lang w:eastAsia="zh-CN"/>
        </w:rPr>
        <w:t xml:space="preserve">Assumption 2: </w:t>
      </w:r>
      <w:r w:rsidRPr="00AB0360">
        <w:rPr>
          <w:rFonts w:eastAsia="SimSun"/>
          <w:i/>
          <w:sz w:val="18"/>
          <w:szCs w:val="18"/>
          <w:lang w:eastAsia="zh-CN"/>
        </w:rPr>
        <w:t>It is assumed that there exists a known parameter σ &gt;0 such that</w:t>
      </w:r>
      <w:r w:rsidR="00763056" w:rsidRPr="00AB0360">
        <w:rPr>
          <w:rFonts w:eastAsia="SimSun" w:hint="eastAsia"/>
          <w:i/>
          <w:sz w:val="18"/>
          <w:szCs w:val="18"/>
          <w:lang w:eastAsia="zh-CN"/>
        </w:rPr>
        <w:t xml:space="preserve"> </w:t>
      </w:r>
      <w:r w:rsidR="00763056" w:rsidRPr="00AB0360">
        <w:rPr>
          <w:rFonts w:eastAsia="SimSun"/>
          <w:i/>
          <w:sz w:val="18"/>
          <w:szCs w:val="18"/>
          <w:lang w:eastAsia="zh-CN"/>
        </w:rPr>
        <w:fldChar w:fldCharType="begin">
          <w:fldData xml:space="preserve">PEVuZE5vdGU+PENpdGU+PEF1dGhvcj5DaHU8L0F1dGhvcj48WWVhcj4yMDE0PC9ZZWFyPjxSZWNO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</w:fldData>
        </w:fldChar>
      </w:r>
      <w:r w:rsidR="00134D92">
        <w:rPr>
          <w:rFonts w:eastAsia="SimSun"/>
          <w:i/>
          <w:sz w:val="18"/>
          <w:szCs w:val="18"/>
          <w:lang w:eastAsia="zh-CN"/>
        </w:rPr>
        <w:instrText xml:space="preserve"> ADDIN EN.CITE </w:instrText>
      </w:r>
      <w:r w:rsidR="00134D92">
        <w:rPr>
          <w:rFonts w:eastAsia="SimSun"/>
          <w:i/>
          <w:sz w:val="18"/>
          <w:szCs w:val="18"/>
          <w:lang w:eastAsia="zh-CN"/>
        </w:rPr>
        <w:fldChar w:fldCharType="begin">
          <w:fldData xml:space="preserve">PEVuZE5vdGU+PENpdGU+PEF1dGhvcj5DaHU8L0F1dGhvcj48WWVhcj4yMDE0PC9ZZWFyPjxSZWNO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</w:fldData>
        </w:fldChar>
      </w:r>
      <w:r w:rsidR="00134D92">
        <w:rPr>
          <w:rFonts w:eastAsia="SimSun"/>
          <w:i/>
          <w:sz w:val="18"/>
          <w:szCs w:val="18"/>
          <w:lang w:eastAsia="zh-CN"/>
        </w:rPr>
        <w:instrText xml:space="preserve"> ADDIN EN.CITE.DATA </w:instrText>
      </w:r>
      <w:r w:rsidR="00134D92">
        <w:rPr>
          <w:rFonts w:eastAsia="SimSun"/>
          <w:i/>
          <w:sz w:val="18"/>
          <w:szCs w:val="18"/>
          <w:lang w:eastAsia="zh-CN"/>
        </w:rPr>
      </w:r>
      <w:r w:rsidR="00134D92">
        <w:rPr>
          <w:rFonts w:eastAsia="SimSun"/>
          <w:i/>
          <w:sz w:val="18"/>
          <w:szCs w:val="18"/>
          <w:lang w:eastAsia="zh-CN"/>
        </w:rPr>
        <w:fldChar w:fldCharType="end"/>
      </w:r>
      <w:r w:rsidR="00763056" w:rsidRPr="00AB0360">
        <w:rPr>
          <w:rFonts w:eastAsia="SimSun"/>
          <w:i/>
          <w:sz w:val="18"/>
          <w:szCs w:val="18"/>
          <w:lang w:eastAsia="zh-CN"/>
        </w:rPr>
      </w:r>
      <w:r w:rsidR="00763056" w:rsidRPr="00AB0360">
        <w:rPr>
          <w:rFonts w:eastAsia="SimSun"/>
          <w:i/>
          <w:sz w:val="18"/>
          <w:szCs w:val="18"/>
          <w:lang w:eastAsia="zh-CN"/>
        </w:rPr>
        <w:fldChar w:fldCharType="separate"/>
      </w:r>
      <w:r w:rsidR="00134D92">
        <w:rPr>
          <w:rFonts w:eastAsia="SimSun"/>
          <w:i/>
          <w:noProof/>
          <w:sz w:val="18"/>
          <w:szCs w:val="18"/>
          <w:lang w:eastAsia="zh-CN"/>
        </w:rPr>
        <w:t>[10, 17]</w:t>
      </w:r>
      <w:r w:rsidR="00763056" w:rsidRPr="00AB0360">
        <w:rPr>
          <w:rFonts w:eastAsia="SimSun"/>
          <w:i/>
          <w:sz w:val="18"/>
          <w:szCs w:val="18"/>
          <w:lang w:eastAsia="zh-CN"/>
        </w:rPr>
        <w:fldChar w:fldCharType="end"/>
      </w:r>
    </w:p>
    <w:p w14:paraId="756EE2D8" w14:textId="77777777" w:rsidR="00B95C8A" w:rsidRPr="00AB0360" w:rsidRDefault="00B95C8A" w:rsidP="00B95C8A">
      <w:pPr>
        <w:pStyle w:val="Text"/>
      </w:pPr>
    </w:p>
    <w:p w14:paraId="3A0174A0" w14:textId="77777777" w:rsidR="00B95C8A" w:rsidRPr="00AB0360" w:rsidRDefault="00ED361E" w:rsidP="00ED361E">
      <w:pPr>
        <w:pStyle w:val="a"/>
        <w:rPr>
          <w:lang w:eastAsia="zh-CN"/>
        </w:rPr>
      </w:pPr>
      <w:r>
        <w:rPr>
          <w:rFonts w:hint="eastAsia"/>
          <w:lang w:eastAsia="zh-CN"/>
        </w:rPr>
        <w:tab/>
      </w:r>
      <w:r w:rsidR="00CC73E2" w:rsidRPr="00AB0360">
        <w:object w:dxaOrig="3100" w:dyaOrig="360" w14:anchorId="68D01362">
          <v:shape id="_x0000_i1053" type="#_x0000_t75" style="width:154pt;height:18pt" o:ole="">
            <v:imagedata r:id="rId64" o:title=""/>
          </v:shape>
          <o:OLEObject Type="Embed" ProgID="Equation.DSMT4" ShapeID="_x0000_i1053" DrawAspect="Content" ObjectID="_1603001987" r:id="rId65"/>
        </w:object>
      </w:r>
      <w:r>
        <w:rPr>
          <w:rFonts w:hint="eastAsia"/>
          <w:lang w:eastAsia="zh-CN"/>
        </w:rPr>
        <w:tab/>
      </w:r>
      <w:r w:rsidR="00B95C8A" w:rsidRPr="00AB0360">
        <w:t>(</w:t>
      </w:r>
      <w:r w:rsidR="00B95C8A" w:rsidRPr="00AB0360">
        <w:rPr>
          <w:rFonts w:hint="eastAsia"/>
          <w:lang w:eastAsia="zh-CN"/>
        </w:rPr>
        <w:t>12</w:t>
      </w:r>
      <w:r w:rsidR="00B95C8A" w:rsidRPr="00AB0360">
        <w:t>)</w:t>
      </w:r>
    </w:p>
    <w:p w14:paraId="64E3F736" w14:textId="77777777" w:rsidR="00B95C8A" w:rsidRPr="00AB0360" w:rsidRDefault="00B95C8A" w:rsidP="00B95C8A">
      <w:pPr>
        <w:rPr>
          <w:lang w:eastAsia="zh-CN"/>
        </w:rPr>
      </w:pPr>
    </w:p>
    <w:p w14:paraId="188FD1B3" w14:textId="77777777" w:rsidR="00B95C8A" w:rsidRPr="00AB0360" w:rsidRDefault="00B95C8A" w:rsidP="00CB72E5">
      <w:pPr>
        <w:autoSpaceDE w:val="0"/>
        <w:autoSpaceDN w:val="0"/>
        <w:spacing w:before="120" w:after="60" w:line="220" w:lineRule="atLeast"/>
        <w:jc w:val="both"/>
        <w:rPr>
          <w:rFonts w:eastAsia="SimSun"/>
          <w:sz w:val="18"/>
          <w:szCs w:val="18"/>
          <w:lang w:eastAsia="zh-CN"/>
        </w:rPr>
      </w:pPr>
      <w:r w:rsidRPr="00AB0360">
        <w:rPr>
          <w:rFonts w:eastAsia="SimSun"/>
          <w:b/>
          <w:sz w:val="18"/>
          <w:szCs w:val="18"/>
          <w:lang w:eastAsia="zh-CN"/>
        </w:rPr>
        <w:t>Proposition</w:t>
      </w:r>
      <w:r w:rsidRPr="00AB0360">
        <w:rPr>
          <w:rFonts w:eastAsia="SimSun" w:hint="eastAsia"/>
          <w:b/>
          <w:sz w:val="18"/>
          <w:szCs w:val="18"/>
          <w:lang w:eastAsia="zh-CN"/>
        </w:rPr>
        <w:t xml:space="preserve"> 1</w:t>
      </w:r>
      <w:r w:rsidRPr="00AB0360">
        <w:rPr>
          <w:rFonts w:eastAsia="SimSun" w:hint="eastAsia"/>
          <w:sz w:val="18"/>
          <w:szCs w:val="18"/>
          <w:lang w:eastAsia="zh-CN"/>
        </w:rPr>
        <w:t xml:space="preserve">: </w:t>
      </w:r>
      <w:r w:rsidRPr="00AB0360">
        <w:rPr>
          <w:rFonts w:eastAsia="SimSun" w:hint="eastAsia"/>
          <w:i/>
          <w:sz w:val="18"/>
          <w:szCs w:val="18"/>
          <w:lang w:eastAsia="zh-CN"/>
        </w:rPr>
        <w:t>T</w:t>
      </w:r>
      <w:r w:rsidRPr="00AB0360">
        <w:rPr>
          <w:rFonts w:eastAsia="SimSun"/>
          <w:i/>
          <w:sz w:val="18"/>
          <w:szCs w:val="18"/>
          <w:lang w:eastAsia="zh-CN"/>
        </w:rPr>
        <w:t xml:space="preserve">he observer </w:t>
      </w:r>
      <w:r w:rsidRPr="00AB0360">
        <w:rPr>
          <w:rFonts w:eastAsia="SimSun" w:hint="eastAsia"/>
          <w:i/>
          <w:sz w:val="18"/>
          <w:szCs w:val="18"/>
          <w:lang w:eastAsia="zh-CN"/>
        </w:rPr>
        <w:t>(</w:t>
      </w:r>
      <w:r w:rsidR="00CC73E2">
        <w:rPr>
          <w:rFonts w:eastAsia="SimSun" w:hint="eastAsia"/>
          <w:i/>
          <w:sz w:val="18"/>
          <w:szCs w:val="18"/>
          <w:lang w:eastAsia="zh-CN"/>
        </w:rPr>
        <w:t>9</w:t>
      </w:r>
      <w:r w:rsidRPr="00AB0360">
        <w:rPr>
          <w:rFonts w:eastAsia="SimSun" w:hint="eastAsia"/>
          <w:i/>
          <w:sz w:val="18"/>
          <w:szCs w:val="18"/>
          <w:lang w:eastAsia="zh-CN"/>
        </w:rPr>
        <w:t xml:space="preserve">) </w:t>
      </w:r>
      <w:r w:rsidRPr="00AB0360">
        <w:rPr>
          <w:rFonts w:eastAsia="SimSun"/>
          <w:i/>
          <w:sz w:val="18"/>
          <w:szCs w:val="18"/>
          <w:lang w:eastAsia="zh-CN"/>
        </w:rPr>
        <w:t>is finite-time convergent</w:t>
      </w:r>
      <w:r w:rsidR="008F6A5C">
        <w:rPr>
          <w:rFonts w:eastAsia="SimSun" w:hint="eastAsia"/>
          <w:i/>
          <w:sz w:val="18"/>
          <w:szCs w:val="18"/>
          <w:lang w:eastAsia="zh-CN"/>
        </w:rPr>
        <w:t xml:space="preserve"> if</w:t>
      </w:r>
      <w:r w:rsidRPr="00AB0360">
        <w:rPr>
          <w:rFonts w:eastAsia="SimSun" w:hint="eastAsia"/>
          <w:i/>
          <w:sz w:val="18"/>
          <w:szCs w:val="18"/>
          <w:lang w:eastAsia="zh-CN"/>
        </w:rPr>
        <w:t xml:space="preserve"> the following conditions hold</w:t>
      </w:r>
    </w:p>
    <w:p w14:paraId="606C75E6" w14:textId="77777777" w:rsidR="00B95C8A" w:rsidRPr="00AB0360" w:rsidRDefault="00ED361E" w:rsidP="00ED361E">
      <w:pPr>
        <w:pStyle w:val="a"/>
        <w:rPr>
          <w:lang w:eastAsia="zh-CN"/>
        </w:rPr>
      </w:pPr>
      <w:r>
        <w:rPr>
          <w:rFonts w:hint="eastAsia"/>
          <w:lang w:eastAsia="zh-CN"/>
        </w:rPr>
        <w:tab/>
      </w:r>
      <w:r w:rsidR="00F83081" w:rsidRPr="00AB0360">
        <w:object w:dxaOrig="2780" w:dyaOrig="540" w14:anchorId="118487AC">
          <v:shape id="_x0000_i1054" type="#_x0000_t75" style="width:138.5pt;height:27pt" o:ole="">
            <v:imagedata r:id="rId66" o:title=""/>
          </v:shape>
          <o:OLEObject Type="Embed" ProgID="Equation.DSMT4" ShapeID="_x0000_i1054" DrawAspect="Content" ObjectID="_1603001988" r:id="rId67"/>
        </w:object>
      </w:r>
      <w:r>
        <w:rPr>
          <w:rFonts w:hint="eastAsia"/>
          <w:lang w:eastAsia="zh-CN"/>
        </w:rPr>
        <w:tab/>
      </w:r>
      <w:r w:rsidR="00B95C8A" w:rsidRPr="00AB0360">
        <w:t>(</w:t>
      </w:r>
      <w:r w:rsidR="00B95C8A" w:rsidRPr="00AB0360">
        <w:rPr>
          <w:rFonts w:hint="eastAsia"/>
          <w:lang w:eastAsia="zh-CN"/>
        </w:rPr>
        <w:t>13</w:t>
      </w:r>
      <w:r w:rsidR="00B95C8A" w:rsidRPr="00AB0360">
        <w:t>)</w:t>
      </w:r>
    </w:p>
    <w:p w14:paraId="3BF3E966" w14:textId="77777777" w:rsidR="00B95C8A" w:rsidRPr="00AB0360" w:rsidRDefault="00ED361E" w:rsidP="00ED361E">
      <w:pPr>
        <w:pStyle w:val="a"/>
        <w:textAlignment w:val="auto"/>
        <w:rPr>
          <w:lang w:eastAsia="zh-CN"/>
        </w:rPr>
      </w:pPr>
      <w:r>
        <w:rPr>
          <w:rFonts w:hint="eastAsia"/>
          <w:position w:val="-10"/>
          <w:lang w:eastAsia="zh-CN"/>
        </w:rPr>
        <w:tab/>
      </w:r>
      <w:r w:rsidR="00F83081" w:rsidRPr="00AB0360">
        <w:rPr>
          <w:position w:val="-10"/>
        </w:rPr>
        <w:object w:dxaOrig="1040" w:dyaOrig="279" w14:anchorId="245588A2">
          <v:shape id="_x0000_i1055" type="#_x0000_t75" style="width:51pt;height:13.5pt" o:ole="">
            <v:imagedata r:id="rId68" o:title=""/>
          </v:shape>
          <o:OLEObject Type="Embed" ProgID="Equation.DSMT4" ShapeID="_x0000_i1055" DrawAspect="Content" ObjectID="_1603001989" r:id="rId69"/>
        </w:object>
      </w:r>
      <w:r>
        <w:rPr>
          <w:rFonts w:hint="eastAsia"/>
          <w:lang w:eastAsia="zh-CN"/>
        </w:rPr>
        <w:tab/>
      </w:r>
      <w:r w:rsidR="00B95C8A" w:rsidRPr="00AB0360">
        <w:t>(</w:t>
      </w:r>
      <w:r w:rsidR="00B95C8A" w:rsidRPr="00AB0360">
        <w:rPr>
          <w:rFonts w:hint="eastAsia"/>
          <w:lang w:eastAsia="zh-CN"/>
        </w:rPr>
        <w:t>14</w:t>
      </w:r>
      <w:r w:rsidR="00B95C8A" w:rsidRPr="00AB0360">
        <w:t>)</w:t>
      </w:r>
    </w:p>
    <w:p w14:paraId="174DB6AA" w14:textId="77777777" w:rsidR="00B95C8A" w:rsidRPr="00AB0360" w:rsidRDefault="00ED361E" w:rsidP="00ED361E">
      <w:pPr>
        <w:pStyle w:val="a"/>
        <w:rPr>
          <w:lang w:eastAsia="zh-CN"/>
        </w:rPr>
      </w:pPr>
      <w:r>
        <w:rPr>
          <w:rFonts w:hint="eastAsia"/>
          <w:lang w:eastAsia="zh-CN"/>
        </w:rPr>
        <w:tab/>
      </w:r>
      <w:r w:rsidR="00F83081" w:rsidRPr="00AB0360">
        <w:object w:dxaOrig="3000" w:dyaOrig="639" w14:anchorId="00677CB5">
          <v:shape id="_x0000_i1056" type="#_x0000_t75" style="width:150pt;height:31.5pt" o:ole="">
            <v:imagedata r:id="rId70" o:title=""/>
          </v:shape>
          <o:OLEObject Type="Embed" ProgID="Equation.DSMT4" ShapeID="_x0000_i1056" DrawAspect="Content" ObjectID="_1603001990" r:id="rId71"/>
        </w:object>
      </w:r>
      <w:r>
        <w:rPr>
          <w:rFonts w:hint="eastAsia"/>
          <w:lang w:eastAsia="zh-CN"/>
        </w:rPr>
        <w:tab/>
      </w:r>
      <w:r w:rsidR="00B95C8A" w:rsidRPr="00AB0360">
        <w:t>(</w:t>
      </w:r>
      <w:r w:rsidR="00B95C8A" w:rsidRPr="00AB0360">
        <w:rPr>
          <w:rFonts w:hint="eastAsia"/>
          <w:lang w:eastAsia="zh-CN"/>
        </w:rPr>
        <w:t>15</w:t>
      </w:r>
      <w:r w:rsidR="00B95C8A" w:rsidRPr="00AB0360">
        <w:t>)</w:t>
      </w:r>
    </w:p>
    <w:p w14:paraId="1B654B9C" w14:textId="77777777" w:rsidR="00B95C8A" w:rsidRPr="00AB0360" w:rsidRDefault="00ED361E" w:rsidP="00ED361E">
      <w:pPr>
        <w:pStyle w:val="a"/>
        <w:textAlignment w:val="auto"/>
        <w:rPr>
          <w:lang w:eastAsia="zh-CN"/>
        </w:rPr>
      </w:pPr>
      <w:r>
        <w:rPr>
          <w:rFonts w:hint="eastAsia"/>
          <w:position w:val="-12"/>
          <w:lang w:eastAsia="zh-CN"/>
        </w:rPr>
        <w:tab/>
      </w:r>
      <w:r w:rsidR="00F83081" w:rsidRPr="00AB0360">
        <w:rPr>
          <w:position w:val="-12"/>
        </w:rPr>
        <w:object w:dxaOrig="780" w:dyaOrig="300" w14:anchorId="1D27D4AB">
          <v:shape id="_x0000_i1057" type="#_x0000_t75" style="width:39pt;height:15pt" o:ole="">
            <v:imagedata r:id="rId72" o:title=""/>
          </v:shape>
          <o:OLEObject Type="Embed" ProgID="Equation.DSMT4" ShapeID="_x0000_i1057" DrawAspect="Content" ObjectID="_1603001991" r:id="rId73"/>
        </w:object>
      </w:r>
      <w:r w:rsidR="00CA44FC" w:rsidRPr="00AB0360">
        <w:rPr>
          <w:rFonts w:hint="eastAsia"/>
          <w:lang w:eastAsia="zh-CN"/>
        </w:rPr>
        <w:t xml:space="preserve">,  </w:t>
      </w:r>
      <w:r w:rsidR="00CA44FC" w:rsidRPr="00AB0360">
        <w:rPr>
          <w:position w:val="-14"/>
        </w:rPr>
        <w:object w:dxaOrig="999" w:dyaOrig="360" w14:anchorId="1C165E58">
          <v:shape id="_x0000_i1058" type="#_x0000_t75" style="width:49.5pt;height:18pt" o:ole="">
            <v:imagedata r:id="rId74" o:title=""/>
          </v:shape>
          <o:OLEObject Type="Embed" ProgID="Equation.DSMT4" ShapeID="_x0000_i1058" DrawAspect="Content" ObjectID="_1603001992" r:id="rId75"/>
        </w:object>
      </w:r>
      <w:r>
        <w:rPr>
          <w:rFonts w:hint="eastAsia"/>
          <w:lang w:eastAsia="zh-CN"/>
        </w:rPr>
        <w:tab/>
      </w:r>
      <w:r w:rsidR="00B95C8A" w:rsidRPr="00AB0360">
        <w:t>(</w:t>
      </w:r>
      <w:r w:rsidR="00B95C8A" w:rsidRPr="00AB0360">
        <w:rPr>
          <w:rFonts w:hint="eastAsia"/>
          <w:lang w:eastAsia="zh-CN"/>
        </w:rPr>
        <w:t>16</w:t>
      </w:r>
      <w:r w:rsidR="00B95C8A" w:rsidRPr="00AB0360">
        <w:t>)</w:t>
      </w:r>
    </w:p>
    <w:p w14:paraId="18126DD3" w14:textId="77777777" w:rsidR="00B95C8A" w:rsidRPr="00AB0360" w:rsidRDefault="00B95C8A" w:rsidP="00B95C8A">
      <w:pPr>
        <w:rPr>
          <w:lang w:eastAsia="zh-CN"/>
        </w:rPr>
      </w:pPr>
    </w:p>
    <w:p w14:paraId="160BFC70" w14:textId="77777777" w:rsidR="00B95C8A" w:rsidRPr="00AB0360" w:rsidRDefault="00B95C8A" w:rsidP="00AB0360">
      <w:pPr>
        <w:spacing w:line="220" w:lineRule="atLeast"/>
        <w:jc w:val="both"/>
        <w:rPr>
          <w:rFonts w:eastAsia="SimSun"/>
          <w:b/>
          <w:i/>
          <w:sz w:val="18"/>
          <w:szCs w:val="18"/>
          <w:lang w:eastAsia="zh-CN"/>
        </w:rPr>
      </w:pPr>
      <w:r w:rsidRPr="00AB0360">
        <w:rPr>
          <w:i/>
          <w:sz w:val="18"/>
          <w:szCs w:val="18"/>
        </w:rPr>
        <w:t xml:space="preserve">where,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a</m:t>
            </m:r>
          </m:sub>
        </m:sSub>
        <m:r>
          <w:rPr>
            <w:rFonts w:ascii="Cambria Math" w:hAnsi="Cambria Math"/>
            <w:sz w:val="18"/>
            <w:szCs w:val="18"/>
          </w:rPr>
          <m:t xml:space="preserve"> = </m:t>
        </m:r>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1</m:t>
            </m:r>
          </m:sub>
        </m:sSub>
        <m:d>
          <m:dPr>
            <m:ctrlPr>
              <w:rPr>
                <w:rFonts w:ascii="Cambria Math" w:hAnsi="Cambria Math"/>
                <w:i/>
                <w:sz w:val="18"/>
                <w:szCs w:val="18"/>
                <w:lang w:eastAsia="zh-CN"/>
              </w:rPr>
            </m:ctrlPr>
          </m:dPr>
          <m:e>
            <m:r>
              <w:rPr>
                <w:rFonts w:ascii="Cambria Math" w:hAnsi="Cambria Math"/>
                <w:sz w:val="18"/>
                <w:szCs w:val="18"/>
                <w:lang w:eastAsia="zh-CN"/>
              </w:rPr>
              <m:t>0.5</m:t>
            </m:r>
            <m:sSubSup>
              <m:sSubSupPr>
                <m:ctrlPr>
                  <w:rPr>
                    <w:rFonts w:ascii="Cambria Math" w:hAnsi="Cambria Math"/>
                    <w:i/>
                    <w:sz w:val="18"/>
                    <w:szCs w:val="18"/>
                    <w:lang w:eastAsia="zh-CN"/>
                  </w:rPr>
                </m:ctrlPr>
              </m:sSubSupPr>
              <m:e>
                <m:r>
                  <w:rPr>
                    <w:rFonts w:ascii="Cambria Math" w:hAnsi="Cambria Math"/>
                    <w:sz w:val="18"/>
                    <w:szCs w:val="18"/>
                    <w:lang w:eastAsia="zh-CN"/>
                  </w:rPr>
                  <m:t>ρ</m:t>
                </m:r>
              </m:e>
              <m:sub>
                <m:r>
                  <w:rPr>
                    <w:rFonts w:ascii="Cambria Math" w:hAnsi="Cambria Math"/>
                    <w:sz w:val="18"/>
                    <w:szCs w:val="18"/>
                    <w:lang w:eastAsia="zh-CN"/>
                  </w:rPr>
                  <m:t>1</m:t>
                </m:r>
              </m:sub>
              <m:sup>
                <m:r>
                  <w:rPr>
                    <w:rFonts w:ascii="Cambria Math" w:hAnsi="Cambria Math"/>
                    <w:sz w:val="18"/>
                    <w:szCs w:val="18"/>
                    <w:lang w:eastAsia="zh-CN"/>
                  </w:rPr>
                  <m:t>2</m:t>
                </m:r>
              </m:sup>
            </m:sSubSup>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χ</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ϖ</m:t>
                </m:r>
              </m:sub>
            </m:sSub>
          </m:e>
        </m:d>
      </m:oMath>
      <w:r w:rsidRPr="00AB0360">
        <w:rPr>
          <w:rFonts w:hint="eastAsia"/>
          <w:i/>
          <w:sz w:val="18"/>
          <w:szCs w:val="18"/>
          <w:lang w:eastAsia="zh-CN"/>
        </w:rPr>
        <w:t>, Q</w:t>
      </w:r>
      <w:r w:rsidRPr="00AB0360">
        <w:rPr>
          <w:rFonts w:hint="eastAsia"/>
          <w:i/>
          <w:sz w:val="18"/>
          <w:szCs w:val="18"/>
          <w:vertAlign w:val="subscript"/>
          <w:lang w:eastAsia="zh-CN"/>
        </w:rPr>
        <w:t>o</w:t>
      </w:r>
      <w:r w:rsidRPr="00AB0360">
        <w:rPr>
          <w:i/>
          <w:sz w:val="18"/>
          <w:szCs w:val="18"/>
        </w:rPr>
        <w:t xml:space="preserve"> is a symmetric positive definite matrix</w:t>
      </w:r>
      <w:r w:rsidRPr="00AB0360">
        <w:rPr>
          <w:rFonts w:hint="eastAsia"/>
          <w:i/>
          <w:sz w:val="18"/>
          <w:szCs w:val="18"/>
          <w:lang w:eastAsia="zh-CN"/>
        </w:rPr>
        <w:t>,</w:t>
      </w:r>
      <w:r w:rsidRPr="00AB0360">
        <w:rPr>
          <w:i/>
          <w:sz w:val="18"/>
          <w:szCs w:val="18"/>
        </w:rPr>
        <w:t xml:space="preserve"> </w:t>
      </w:r>
      <m:oMath>
        <m:r>
          <w:rPr>
            <w:rFonts w:ascii="Cambria Math" w:hAnsi="Cambria Math"/>
            <w:sz w:val="18"/>
            <w:szCs w:val="18"/>
          </w:rPr>
          <m:t>φ=</m:t>
        </m:r>
        <m:r>
          <w:rPr>
            <w:rFonts w:ascii="Cambria Math" w:hAnsi="Cambria Math"/>
            <w:sz w:val="18"/>
            <w:szCs w:val="18"/>
            <w:lang w:eastAsia="zh-CN"/>
          </w:rPr>
          <m:t>diag</m:t>
        </m:r>
        <m:d>
          <m:dPr>
            <m:begChr m:val="{"/>
            <m:endChr m:val="}"/>
            <m:ctrlPr>
              <w:rPr>
                <w:rFonts w:ascii="Cambria Math" w:hAnsi="Cambria Math"/>
                <w:i/>
                <w:sz w:val="18"/>
                <w:szCs w:val="18"/>
                <w:lang w:eastAsia="zh-CN"/>
              </w:rPr>
            </m:ctrlPr>
          </m:dPr>
          <m:e>
            <m:m>
              <m:mPr>
                <m:mcs>
                  <m:mc>
                    <m:mcPr>
                      <m:count m:val="2"/>
                      <m:mcJc m:val="center"/>
                    </m:mcPr>
                  </m:mc>
                </m:mcs>
                <m:ctrlPr>
                  <w:rPr>
                    <w:rFonts w:ascii="Cambria Math" w:hAnsi="Cambria Math"/>
                    <w:i/>
                    <w:sz w:val="18"/>
                    <w:szCs w:val="18"/>
                    <w:lang w:eastAsia="zh-CN"/>
                  </w:rPr>
                </m:ctrlPr>
              </m:mPr>
              <m:mr>
                <m:e>
                  <m:r>
                    <w:rPr>
                      <w:rFonts w:ascii="Cambria Math" w:hAnsi="Cambria Math"/>
                      <w:sz w:val="18"/>
                      <w:szCs w:val="18"/>
                      <w:lang w:eastAsia="zh-CN"/>
                    </w:rPr>
                    <m:t>0</m:t>
                  </m:r>
                </m:e>
                <m:e>
                  <m:sSub>
                    <m:sSubPr>
                      <m:ctrlPr>
                        <w:rPr>
                          <w:rFonts w:ascii="Cambria Math" w:hAnsi="Cambria Math"/>
                          <w:i/>
                          <w:sz w:val="18"/>
                          <w:szCs w:val="18"/>
                          <w:lang w:eastAsia="zh-CN"/>
                        </w:rPr>
                      </m:ctrlPr>
                    </m:sSubPr>
                    <m:e>
                      <m:r>
                        <m:rPr>
                          <m:nor/>
                        </m:rPr>
                        <w:rPr>
                          <w:rFonts w:ascii="Cambria Math" w:hAnsi="Cambria Math"/>
                          <w:i/>
                          <w:sz w:val="18"/>
                          <w:szCs w:val="18"/>
                          <w:lang w:eastAsia="zh-CN"/>
                        </w:rPr>
                        <m:t>ε</m:t>
                      </m:r>
                    </m:e>
                    <m:sub>
                      <m:r>
                        <w:rPr>
                          <w:rFonts w:ascii="Cambria Math" w:hAnsi="Cambria Math" w:hint="eastAsia"/>
                          <w:sz w:val="18"/>
                          <w:szCs w:val="18"/>
                          <w:vertAlign w:val="subscript"/>
                          <w:lang w:eastAsia="zh-CN"/>
                        </w:rPr>
                        <m:t>o</m:t>
                      </m:r>
                    </m:sub>
                  </m:sSub>
                </m:e>
              </m:mr>
            </m:m>
            <m:sSup>
              <m:sSupPr>
                <m:ctrlPr>
                  <w:rPr>
                    <w:rFonts w:ascii="Cambria Math" w:hAnsi="Cambria Math"/>
                    <w:i/>
                    <w:sz w:val="18"/>
                    <w:szCs w:val="18"/>
                    <w:lang w:eastAsia="zh-CN"/>
                  </w:rPr>
                </m:ctrlPr>
              </m:sSupPr>
              <m:e>
                <m:r>
                  <w:rPr>
                    <w:rFonts w:ascii="Cambria Math" w:hAnsi="Cambria Math"/>
                    <w:sz w:val="18"/>
                    <w:szCs w:val="18"/>
                  </w:rPr>
                  <m:t>σ</m:t>
                </m:r>
              </m:e>
              <m:sup>
                <m:r>
                  <w:rPr>
                    <w:rFonts w:ascii="Cambria Math" w:hAnsi="Cambria Math"/>
                    <w:sz w:val="18"/>
                    <w:szCs w:val="18"/>
                  </w:rPr>
                  <m:t>2</m:t>
                </m:r>
              </m:sup>
            </m:sSup>
            <m:r>
              <w:rPr>
                <w:rFonts w:ascii="Cambria Math" w:hAnsi="Cambria Math"/>
                <w:sz w:val="18"/>
                <w:szCs w:val="18"/>
                <w:lang w:eastAsia="zh-CN"/>
              </w:rPr>
              <m:t>I</m:t>
            </m:r>
          </m:e>
        </m:d>
      </m:oMath>
      <w:r w:rsidRPr="00AB0360">
        <w:rPr>
          <w:rFonts w:hint="eastAsia"/>
          <w:i/>
          <w:sz w:val="18"/>
          <w:szCs w:val="18"/>
          <w:lang w:eastAsia="zh-CN"/>
        </w:rPr>
        <w:t xml:space="preserve">, </w:t>
      </w:r>
      <w:bookmarkStart w:id="5" w:name="_Hlk524591169"/>
      <m:oMath>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o</m:t>
            </m:r>
          </m:sub>
        </m:sSub>
      </m:oMath>
      <w:bookmarkEnd w:id="5"/>
      <w:r w:rsidRPr="00AB0360">
        <w:rPr>
          <w:i/>
          <w:sz w:val="18"/>
          <w:szCs w:val="18"/>
        </w:rPr>
        <w:t xml:space="preserve"> </w:t>
      </w:r>
      <w:r w:rsidRPr="00AB0360">
        <w:rPr>
          <w:rFonts w:hint="eastAsia"/>
          <w:i/>
          <w:sz w:val="18"/>
          <w:szCs w:val="18"/>
          <w:lang w:eastAsia="zh-CN"/>
        </w:rPr>
        <w:t xml:space="preserve">and </w:t>
      </w:r>
      <m:oMath>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χ</m:t>
            </m:r>
          </m:sub>
        </m:sSub>
      </m:oMath>
      <w:r w:rsidRPr="00AB0360">
        <w:rPr>
          <w:rFonts w:hint="eastAsia"/>
          <w:i/>
          <w:sz w:val="18"/>
          <w:szCs w:val="18"/>
          <w:lang w:eastAsia="zh-CN"/>
        </w:rPr>
        <w:t xml:space="preserve"> are </w:t>
      </w:r>
      <w:r w:rsidRPr="00AB0360">
        <w:rPr>
          <w:i/>
          <w:sz w:val="18"/>
          <w:szCs w:val="18"/>
          <w:lang w:eastAsia="zh-CN"/>
        </w:rPr>
        <w:t>positive</w:t>
      </w:r>
      <w:r w:rsidRPr="00AB0360">
        <w:rPr>
          <w:rFonts w:hint="eastAsia"/>
          <w:i/>
          <w:sz w:val="18"/>
          <w:szCs w:val="18"/>
          <w:lang w:eastAsia="zh-CN"/>
        </w:rPr>
        <w:t xml:space="preserve"> constants</w:t>
      </w:r>
      <w:r w:rsidR="004F6F4A">
        <w:rPr>
          <w:rFonts w:hint="eastAsia"/>
          <w:i/>
          <w:sz w:val="18"/>
          <w:szCs w:val="18"/>
          <w:lang w:eastAsia="zh-CN"/>
        </w:rPr>
        <w:t xml:space="preserve"> (</w:t>
      </w:r>
      <w:r w:rsidR="00902DFF" w:rsidRPr="00AB0360">
        <w:rPr>
          <w:rFonts w:hint="eastAsia"/>
          <w:i/>
          <w:sz w:val="18"/>
          <w:szCs w:val="18"/>
          <w:lang w:eastAsia="zh-CN"/>
        </w:rPr>
        <w:t>specified below</w:t>
      </w:r>
      <w:r w:rsidR="004F6F4A">
        <w:rPr>
          <w:i/>
          <w:sz w:val="18"/>
          <w:szCs w:val="18"/>
          <w:lang w:eastAsia="zh-CN"/>
        </w:rPr>
        <w:t>)</w:t>
      </w:r>
      <w:r w:rsidR="00902DFF" w:rsidRPr="00AB0360">
        <w:rPr>
          <w:rFonts w:hint="eastAsia"/>
          <w:i/>
          <w:sz w:val="18"/>
          <w:szCs w:val="18"/>
          <w:lang w:eastAsia="zh-CN"/>
        </w:rPr>
        <w:t xml:space="preserve"> and </w:t>
      </w:r>
    </w:p>
    <w:p w14:paraId="64E024C9" w14:textId="77777777" w:rsidR="00405EBF" w:rsidRPr="00AB0360" w:rsidRDefault="00ED361E" w:rsidP="00ED361E">
      <w:pPr>
        <w:pStyle w:val="a"/>
        <w:rPr>
          <w:lang w:eastAsia="zh-CN"/>
        </w:rPr>
      </w:pPr>
      <w:r>
        <w:rPr>
          <w:rFonts w:hint="eastAsia"/>
          <w:lang w:eastAsia="zh-CN"/>
        </w:rPr>
        <w:tab/>
      </w:r>
      <w:r w:rsidR="00F83081" w:rsidRPr="00AB0360">
        <w:object w:dxaOrig="2120" w:dyaOrig="720" w14:anchorId="212E1D01">
          <v:shape id="_x0000_i1059" type="#_x0000_t75" style="width:106.5pt;height:36pt" o:ole="">
            <v:imagedata r:id="rId76" o:title=""/>
          </v:shape>
          <o:OLEObject Type="Embed" ProgID="Equation.DSMT4" ShapeID="_x0000_i1059" DrawAspect="Content" ObjectID="_1603001993" r:id="rId77"/>
        </w:object>
      </w:r>
    </w:p>
    <w:p w14:paraId="05F01388" w14:textId="77777777" w:rsidR="00902DFF" w:rsidRPr="00AB0360" w:rsidRDefault="00902DFF" w:rsidP="00CB72E5">
      <w:pPr>
        <w:autoSpaceDE w:val="0"/>
        <w:autoSpaceDN w:val="0"/>
        <w:spacing w:before="120" w:after="60" w:line="220" w:lineRule="atLeast"/>
        <w:jc w:val="both"/>
        <w:rPr>
          <w:rFonts w:eastAsia="SimSun"/>
          <w:sz w:val="18"/>
          <w:szCs w:val="18"/>
          <w:lang w:eastAsia="zh-CN"/>
        </w:rPr>
      </w:pPr>
      <w:r w:rsidRPr="00AB0360">
        <w:rPr>
          <w:rFonts w:eastAsia="SimSun" w:hint="eastAsia"/>
          <w:b/>
          <w:i/>
          <w:sz w:val="18"/>
          <w:szCs w:val="18"/>
          <w:lang w:eastAsia="zh-CN"/>
        </w:rPr>
        <w:t>Proof:</w:t>
      </w:r>
      <w:r w:rsidRPr="00AB0360">
        <w:rPr>
          <w:rFonts w:eastAsia="SimSun" w:hint="eastAsia"/>
          <w:i/>
          <w:sz w:val="18"/>
          <w:szCs w:val="18"/>
          <w:lang w:eastAsia="zh-CN"/>
        </w:rPr>
        <w:t xml:space="preserve"> </w:t>
      </w:r>
      <w:r w:rsidRPr="00AB0360">
        <w:rPr>
          <w:rFonts w:eastAsia="SimSun"/>
          <w:sz w:val="18"/>
          <w:szCs w:val="18"/>
          <w:lang w:eastAsia="zh-CN"/>
        </w:rPr>
        <w:t>To establish finite-time convergence of the observer, the route is to first establish that the resulting estimation error is bounded and then establish the required property.</w:t>
      </w:r>
    </w:p>
    <w:p w14:paraId="6629FA15" w14:textId="77777777" w:rsidR="00902DFF" w:rsidRPr="00AB0360" w:rsidRDefault="00902DFF" w:rsidP="00AB0360">
      <w:pPr>
        <w:autoSpaceDE w:val="0"/>
        <w:autoSpaceDN w:val="0"/>
        <w:spacing w:line="220" w:lineRule="atLeast"/>
        <w:ind w:firstLine="204"/>
        <w:jc w:val="both"/>
        <w:rPr>
          <w:sz w:val="18"/>
          <w:szCs w:val="18"/>
        </w:rPr>
      </w:pPr>
      <w:r w:rsidRPr="00AB0360">
        <w:rPr>
          <w:sz w:val="18"/>
          <w:szCs w:val="18"/>
        </w:rPr>
        <w:t xml:space="preserve">As shown in </w:t>
      </w:r>
      <w:r w:rsidR="00760702">
        <w:rPr>
          <w:rFonts w:hint="eastAsia"/>
          <w:b/>
          <w:sz w:val="18"/>
          <w:szCs w:val="18"/>
          <w:lang w:eastAsia="zh-CN"/>
        </w:rPr>
        <w:t>Appendix</w:t>
      </w:r>
      <w:r w:rsidR="00AB0360" w:rsidRPr="00AB0360">
        <w:rPr>
          <w:b/>
          <w:sz w:val="18"/>
          <w:szCs w:val="18"/>
        </w:rPr>
        <w:t xml:space="preserve"> </w:t>
      </w:r>
      <w:r w:rsidRPr="00AB0360">
        <w:rPr>
          <w:b/>
          <w:sz w:val="18"/>
          <w:szCs w:val="18"/>
        </w:rPr>
        <w:t>2</w:t>
      </w:r>
      <w:r w:rsidRPr="00AB0360">
        <w:rPr>
          <w:sz w:val="18"/>
          <w:szCs w:val="18"/>
        </w:rPr>
        <w:t>, the estimation error Δ</w:t>
      </w:r>
      <w:r w:rsidRPr="00AB0360">
        <w:rPr>
          <w:sz w:val="18"/>
          <w:szCs w:val="18"/>
          <w:vertAlign w:val="subscript"/>
        </w:rPr>
        <w:t xml:space="preserve"> </w:t>
      </w:r>
      <w:r w:rsidRPr="00AB0360">
        <w:rPr>
          <w:sz w:val="18"/>
          <w:szCs w:val="18"/>
        </w:rPr>
        <w:t xml:space="preserve">is bounded </w:t>
      </w:r>
      <w:r w:rsidRPr="00AB0360">
        <w:rPr>
          <w:rFonts w:hint="eastAsia"/>
          <w:sz w:val="18"/>
          <w:szCs w:val="18"/>
          <w:lang w:eastAsia="zh-CN"/>
        </w:rPr>
        <w:t>under the condition</w:t>
      </w:r>
      <w:r w:rsidR="008F6A5C">
        <w:rPr>
          <w:sz w:val="18"/>
          <w:szCs w:val="18"/>
          <w:lang w:eastAsia="zh-CN"/>
        </w:rPr>
        <w:t>s given by</w:t>
      </w:r>
      <w:r w:rsidRPr="00AB0360">
        <w:rPr>
          <w:rFonts w:hint="eastAsia"/>
          <w:sz w:val="18"/>
          <w:szCs w:val="18"/>
          <w:lang w:eastAsia="zh-CN"/>
        </w:rPr>
        <w:t xml:space="preserve"> (13)</w:t>
      </w:r>
      <w:r w:rsidR="00CA44FC">
        <w:rPr>
          <w:rFonts w:hint="eastAsia"/>
          <w:sz w:val="18"/>
          <w:szCs w:val="18"/>
          <w:lang w:eastAsia="zh-CN"/>
        </w:rPr>
        <w:t>-(14)</w:t>
      </w:r>
      <w:r w:rsidRPr="00AB0360">
        <w:rPr>
          <w:rFonts w:hint="eastAsia"/>
          <w:sz w:val="18"/>
          <w:szCs w:val="18"/>
          <w:lang w:eastAsia="zh-CN"/>
        </w:rPr>
        <w:t>. Given this fact, the</w:t>
      </w:r>
      <w:r w:rsidRPr="00AB0360">
        <w:rPr>
          <w:sz w:val="18"/>
          <w:szCs w:val="18"/>
        </w:rPr>
        <w:t xml:space="preserve"> finite-time convergence of Δ</w:t>
      </w:r>
      <w:r w:rsidRPr="00AB0360">
        <w:rPr>
          <w:sz w:val="18"/>
          <w:szCs w:val="18"/>
          <w:vertAlign w:val="subscript"/>
        </w:rPr>
        <w:t>1</w:t>
      </w:r>
      <w:r w:rsidRPr="00AB0360">
        <w:rPr>
          <w:sz w:val="18"/>
          <w:szCs w:val="18"/>
        </w:rPr>
        <w:t xml:space="preserve"> and Δ</w:t>
      </w:r>
      <w:r w:rsidRPr="00AB0360">
        <w:rPr>
          <w:sz w:val="18"/>
          <w:szCs w:val="18"/>
          <w:vertAlign w:val="subscript"/>
        </w:rPr>
        <w:t>2</w:t>
      </w:r>
      <w:r w:rsidRPr="00AB0360">
        <w:rPr>
          <w:sz w:val="18"/>
          <w:szCs w:val="18"/>
        </w:rPr>
        <w:t xml:space="preserve"> is established by first introducing </w:t>
      </w:r>
      <w:r w:rsidR="00F83081" w:rsidRPr="00AB0360">
        <w:rPr>
          <w:position w:val="-10"/>
          <w:sz w:val="18"/>
          <w:szCs w:val="18"/>
        </w:rPr>
        <w:object w:dxaOrig="1359" w:dyaOrig="300" w14:anchorId="011B6A56">
          <v:shape id="_x0000_i1060" type="#_x0000_t75" style="width:67.5pt;height:15pt" o:ole="">
            <v:imagedata r:id="rId78" o:title=""/>
          </v:shape>
          <o:OLEObject Type="Embed" ProgID="Equation.DSMT4" ShapeID="_x0000_i1060" DrawAspect="Content" ObjectID="_1603001994" r:id="rId79"/>
        </w:object>
      </w:r>
      <w:r w:rsidRPr="00AB0360">
        <w:rPr>
          <w:sz w:val="18"/>
          <w:szCs w:val="18"/>
        </w:rPr>
        <w:t xml:space="preserve"> and hence from</w:t>
      </w:r>
      <w:r w:rsidR="00CC73E2">
        <w:rPr>
          <w:rFonts w:hint="eastAsia"/>
          <w:sz w:val="18"/>
          <w:szCs w:val="18"/>
          <w:lang w:eastAsia="zh-CN"/>
        </w:rPr>
        <w:t xml:space="preserve"> </w:t>
      </w:r>
      <w:r w:rsidRPr="00AB0360">
        <w:rPr>
          <w:sz w:val="18"/>
          <w:szCs w:val="18"/>
        </w:rPr>
        <w:t>(</w:t>
      </w:r>
      <w:r w:rsidRPr="00AB0360">
        <w:rPr>
          <w:rFonts w:hint="eastAsia"/>
          <w:sz w:val="18"/>
          <w:szCs w:val="18"/>
          <w:lang w:eastAsia="zh-CN"/>
        </w:rPr>
        <w:t>11</w:t>
      </w:r>
      <w:r w:rsidRPr="00AB0360">
        <w:rPr>
          <w:sz w:val="18"/>
          <w:szCs w:val="18"/>
        </w:rPr>
        <w:t>)</w:t>
      </w:r>
    </w:p>
    <w:p w14:paraId="736BE1E0" w14:textId="77777777" w:rsidR="00902DFF" w:rsidRPr="00AB0360" w:rsidRDefault="00902DFF" w:rsidP="00902DFF">
      <w:pPr>
        <w:pStyle w:val="Text"/>
      </w:pPr>
    </w:p>
    <w:p w14:paraId="0CC53DF2" w14:textId="77777777" w:rsidR="00902DFF" w:rsidRPr="00AB0360" w:rsidRDefault="00ED361E" w:rsidP="00ED361E">
      <w:pPr>
        <w:pStyle w:val="a"/>
        <w:rPr>
          <w:lang w:eastAsia="zh-CN"/>
        </w:rPr>
      </w:pPr>
      <w:r>
        <w:rPr>
          <w:rFonts w:hint="eastAsia"/>
          <w:lang w:eastAsia="zh-CN"/>
        </w:rPr>
        <w:tab/>
      </w:r>
      <w:r w:rsidR="00B76E42" w:rsidRPr="00AB0360">
        <w:object w:dxaOrig="2860" w:dyaOrig="920" w14:anchorId="13CB16D9">
          <v:shape id="_x0000_i1061" type="#_x0000_t75" style="width:143pt;height:46.5pt" o:ole="">
            <v:imagedata r:id="rId80" o:title=""/>
          </v:shape>
          <o:OLEObject Type="Embed" ProgID="Equation.DSMT4" ShapeID="_x0000_i1061" DrawAspect="Content" ObjectID="_1603001995" r:id="rId81"/>
        </w:object>
      </w:r>
      <w:r>
        <w:rPr>
          <w:rFonts w:hint="eastAsia"/>
          <w:lang w:eastAsia="zh-CN"/>
        </w:rPr>
        <w:tab/>
      </w:r>
      <w:r w:rsidR="00902DFF" w:rsidRPr="00AB0360">
        <w:t>(</w:t>
      </w:r>
      <w:r w:rsidR="00902DFF" w:rsidRPr="00AB0360">
        <w:rPr>
          <w:rFonts w:hint="eastAsia"/>
          <w:lang w:eastAsia="zh-CN"/>
        </w:rPr>
        <w:t>17</w:t>
      </w:r>
      <w:r w:rsidR="00902DFF" w:rsidRPr="00AB0360">
        <w:t>)</w:t>
      </w:r>
    </w:p>
    <w:p w14:paraId="05E6323A" w14:textId="77777777" w:rsidR="00902DFF" w:rsidRPr="00AB0360" w:rsidRDefault="00902DFF" w:rsidP="00AB0360">
      <w:pPr>
        <w:spacing w:line="220" w:lineRule="atLeast"/>
        <w:rPr>
          <w:sz w:val="18"/>
          <w:szCs w:val="18"/>
          <w:lang w:eastAsia="zh-CN"/>
        </w:rPr>
      </w:pPr>
      <w:r w:rsidRPr="00AB0360">
        <w:rPr>
          <w:rFonts w:hint="eastAsia"/>
          <w:sz w:val="18"/>
          <w:szCs w:val="18"/>
          <w:lang w:eastAsia="zh-CN"/>
        </w:rPr>
        <w:t>where</w:t>
      </w:r>
    </w:p>
    <w:p w14:paraId="6B218F38" w14:textId="77777777" w:rsidR="00902DFF" w:rsidRPr="00AB0360" w:rsidRDefault="00ED361E" w:rsidP="00ED361E">
      <w:pPr>
        <w:pStyle w:val="a"/>
        <w:rPr>
          <w:lang w:eastAsia="zh-CN"/>
        </w:rPr>
      </w:pPr>
      <w:r>
        <w:rPr>
          <w:rFonts w:hint="eastAsia"/>
          <w:lang w:eastAsia="zh-CN"/>
        </w:rPr>
        <w:tab/>
      </w:r>
      <w:r w:rsidR="00B76E42" w:rsidRPr="00AB0360">
        <w:object w:dxaOrig="2600" w:dyaOrig="1060" w14:anchorId="71383FBF">
          <v:shape id="_x0000_i1062" type="#_x0000_t75" style="width:130.5pt;height:52.5pt" o:ole="">
            <v:imagedata r:id="rId82" o:title=""/>
          </v:shape>
          <o:OLEObject Type="Embed" ProgID="Equation.DSMT4" ShapeID="_x0000_i1062" DrawAspect="Content" ObjectID="_1603001996" r:id="rId83"/>
        </w:object>
      </w:r>
    </w:p>
    <w:p w14:paraId="0180415F" w14:textId="77777777" w:rsidR="00655C20" w:rsidRPr="00AB0360" w:rsidRDefault="00655C20" w:rsidP="00DB6477">
      <w:pPr>
        <w:pStyle w:val="Text"/>
        <w:rPr>
          <w:lang w:eastAsia="zh-CN"/>
        </w:rPr>
      </w:pPr>
    </w:p>
    <w:p w14:paraId="30588DE3" w14:textId="77777777" w:rsidR="00902DFF" w:rsidRPr="00AB0360" w:rsidRDefault="00902DFF" w:rsidP="00AB0360">
      <w:pPr>
        <w:autoSpaceDE w:val="0"/>
        <w:autoSpaceDN w:val="0"/>
        <w:spacing w:line="220" w:lineRule="atLeast"/>
        <w:ind w:firstLine="204"/>
        <w:jc w:val="both"/>
        <w:rPr>
          <w:sz w:val="18"/>
          <w:szCs w:val="18"/>
          <w:lang w:eastAsia="zh-CN"/>
        </w:rPr>
      </w:pPr>
      <w:r w:rsidRPr="00AB0360">
        <w:rPr>
          <w:sz w:val="18"/>
          <w:szCs w:val="18"/>
        </w:rPr>
        <w:t xml:space="preserve">Moreover, since Δ is bounded and </w:t>
      </w:r>
      <m:oMath>
        <m:r>
          <w:rPr>
            <w:rFonts w:ascii="Cambria Math" w:hAnsi="Cambria Math"/>
            <w:sz w:val="18"/>
            <w:szCs w:val="18"/>
            <w:lang w:eastAsia="zh-CN"/>
          </w:rPr>
          <m:t>χ(t)</m:t>
        </m:r>
      </m:oMath>
      <w:r w:rsidRPr="00AB0360">
        <w:rPr>
          <w:sz w:val="18"/>
          <w:szCs w:val="18"/>
        </w:rPr>
        <w:t xml:space="preserve"> is a combination of a linear function and</w:t>
      </w:r>
      <w:r w:rsidR="008F6A5C">
        <w:rPr>
          <w:sz w:val="18"/>
          <w:szCs w:val="18"/>
        </w:rPr>
        <w:t xml:space="preserve"> a</w:t>
      </w:r>
      <w:r w:rsidRPr="00AB0360">
        <w:rPr>
          <w:sz w:val="18"/>
          <w:szCs w:val="18"/>
        </w:rPr>
        <w:t xml:space="preserve"> fraction</w:t>
      </w:r>
      <w:r w:rsidR="008F6A5C">
        <w:rPr>
          <w:sz w:val="18"/>
          <w:szCs w:val="18"/>
        </w:rPr>
        <w:t>al</w:t>
      </w:r>
      <w:r w:rsidRPr="00AB0360">
        <w:rPr>
          <w:sz w:val="18"/>
          <w:szCs w:val="18"/>
        </w:rPr>
        <w:t xml:space="preserve"> order function of Δ, it is routine to establish that this latter function is also bounded, i.e.,</w:t>
      </w:r>
      <w:r w:rsidRPr="00AB0360">
        <w:rPr>
          <w:rFonts w:hint="eastAsia"/>
          <w:sz w:val="18"/>
          <w:szCs w:val="18"/>
          <w:lang w:eastAsia="zh-CN"/>
        </w:rPr>
        <w:t xml:space="preserve"> </w:t>
      </w:r>
      <m:oMath>
        <m:sSub>
          <m:sSubPr>
            <m:ctrlPr>
              <w:rPr>
                <w:rFonts w:ascii="Cambria Math" w:hAnsi="Cambria Math"/>
                <w:sz w:val="18"/>
                <w:szCs w:val="18"/>
                <w:lang w:eastAsia="zh-CN"/>
              </w:rPr>
            </m:ctrlPr>
          </m:sSubPr>
          <m:e>
            <m:d>
              <m:dPr>
                <m:begChr m:val="‖"/>
                <m:endChr m:val="‖"/>
                <m:ctrlPr>
                  <w:rPr>
                    <w:rFonts w:ascii="Cambria Math" w:hAnsi="Cambria Math"/>
                    <w:sz w:val="18"/>
                    <w:szCs w:val="18"/>
                    <w:lang w:eastAsia="zh-CN"/>
                  </w:rPr>
                </m:ctrlPr>
              </m:dPr>
              <m:e>
                <m:r>
                  <w:rPr>
                    <w:rFonts w:ascii="Cambria Math" w:hAnsi="Cambria Math"/>
                    <w:sz w:val="18"/>
                    <w:szCs w:val="18"/>
                    <w:lang w:eastAsia="zh-CN"/>
                  </w:rPr>
                  <m:t>χ</m:t>
                </m:r>
                <m:r>
                  <m:rPr>
                    <m:sty m:val="p"/>
                  </m:rPr>
                  <w:rPr>
                    <w:rFonts w:ascii="Cambria Math" w:hAnsi="Cambria Math"/>
                    <w:sz w:val="18"/>
                    <w:szCs w:val="18"/>
                    <w:lang w:eastAsia="zh-CN"/>
                  </w:rPr>
                  <m:t>(</m:t>
                </m:r>
                <m:r>
                  <w:rPr>
                    <w:rFonts w:ascii="Cambria Math" w:hAnsi="Cambria Math"/>
                    <w:sz w:val="18"/>
                    <w:szCs w:val="18"/>
                    <w:lang w:eastAsia="zh-CN"/>
                  </w:rPr>
                  <m:t>t</m:t>
                </m:r>
                <m:r>
                  <m:rPr>
                    <m:sty m:val="p"/>
                  </m:rPr>
                  <w:rPr>
                    <w:rFonts w:ascii="Cambria Math" w:hAnsi="Cambria Math"/>
                    <w:sz w:val="18"/>
                    <w:szCs w:val="18"/>
                    <w:lang w:eastAsia="zh-CN"/>
                  </w:rPr>
                  <m:t>)</m:t>
                </m:r>
              </m:e>
            </m:d>
            <m:r>
              <m:rPr>
                <m:sty m:val="p"/>
              </m:rPr>
              <w:rPr>
                <w:rFonts w:ascii="Cambria Math" w:hAnsi="Cambria Math"/>
                <w:sz w:val="18"/>
                <w:szCs w:val="18"/>
                <w:lang w:eastAsia="zh-CN"/>
              </w:rPr>
              <m:t xml:space="preserve"> ≤ </m:t>
            </m:r>
            <m:r>
              <w:rPr>
                <w:rFonts w:ascii="Cambria Math" w:hAnsi="Cambria Math"/>
                <w:sz w:val="18"/>
                <w:szCs w:val="18"/>
                <w:lang w:eastAsia="zh-CN"/>
              </w:rPr>
              <m:t>H</m:t>
            </m:r>
          </m:e>
          <m:sub>
            <m:r>
              <m:rPr>
                <m:sty m:val="p"/>
              </m:rPr>
              <w:rPr>
                <w:rFonts w:ascii="Cambria Math" w:hAnsi="Cambria Math"/>
                <w:sz w:val="18"/>
                <w:szCs w:val="18"/>
                <w:lang w:eastAsia="zh-CN"/>
              </w:rPr>
              <m:t>χ</m:t>
            </m:r>
          </m:sub>
        </m:sSub>
      </m:oMath>
      <w:r w:rsidRPr="00AB0360">
        <w:rPr>
          <w:sz w:val="18"/>
          <w:szCs w:val="18"/>
        </w:rPr>
        <w:t>, where</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χ</m:t>
            </m:r>
          </m:sub>
        </m:sSub>
        <m:r>
          <m:rPr>
            <m:sty m:val="p"/>
          </m:rPr>
          <w:rPr>
            <w:rFonts w:ascii="Cambria Math" w:hAnsi="Cambria Math"/>
            <w:sz w:val="18"/>
            <w:szCs w:val="18"/>
            <w:lang w:eastAsia="zh-CN"/>
          </w:rPr>
          <m:t xml:space="preserve"> &gt; 0</m:t>
        </m:r>
      </m:oMath>
      <w:r w:rsidRPr="00AB0360">
        <w:rPr>
          <w:sz w:val="18"/>
          <w:szCs w:val="18"/>
        </w:rPr>
        <w:t>.</w:t>
      </w:r>
      <w:r w:rsidRPr="00AB0360">
        <w:rPr>
          <w:rFonts w:hint="eastAsia"/>
          <w:sz w:val="18"/>
          <w:szCs w:val="18"/>
          <w:lang w:eastAsia="zh-CN"/>
        </w:rPr>
        <w:t xml:space="preserve"> Also it is routine to show that </w:t>
      </w:r>
      <w:r w:rsidRPr="00AB0360">
        <w:rPr>
          <w:sz w:val="18"/>
          <w:szCs w:val="18"/>
        </w:rPr>
        <w:t>Δ</w:t>
      </w:r>
      <w:r w:rsidRPr="00AB0360">
        <w:rPr>
          <w:sz w:val="18"/>
          <w:szCs w:val="18"/>
          <w:vertAlign w:val="subscript"/>
        </w:rPr>
        <w:t>1</w:t>
      </w:r>
      <w:r w:rsidRPr="00AB0360">
        <w:rPr>
          <w:sz w:val="18"/>
          <w:szCs w:val="18"/>
        </w:rPr>
        <w:t xml:space="preserve"> and</w:t>
      </w:r>
      <w:r w:rsidRPr="00AB0360">
        <w:rPr>
          <w:rFonts w:hint="eastAsia"/>
          <w:sz w:val="18"/>
          <w:szCs w:val="18"/>
          <w:lang w:eastAsia="zh-CN"/>
        </w:rPr>
        <w:t xml:space="preserve"> </w:t>
      </w:r>
      <m:oMath>
        <m:r>
          <w:rPr>
            <w:rFonts w:ascii="Cambria Math" w:hAnsi="Cambria Math"/>
            <w:sz w:val="18"/>
            <w:szCs w:val="18"/>
            <w:lang w:eastAsia="zh-CN"/>
          </w:rPr>
          <m:t>ϖ</m:t>
        </m:r>
      </m:oMath>
      <w:r w:rsidRPr="00AB0360">
        <w:rPr>
          <w:rFonts w:hint="eastAsia"/>
          <w:sz w:val="18"/>
          <w:szCs w:val="18"/>
          <w:lang w:eastAsia="zh-CN"/>
        </w:rPr>
        <w:t xml:space="preserve"> </w:t>
      </w:r>
      <w:r w:rsidRPr="00AB0360">
        <w:rPr>
          <w:sz w:val="18"/>
          <w:szCs w:val="18"/>
        </w:rPr>
        <w:t xml:space="preserve">are finite-time convergent to zero </w:t>
      </w:r>
      <w:r w:rsidRPr="00AB0360">
        <w:rPr>
          <w:rFonts w:hint="eastAsia"/>
          <w:sz w:val="18"/>
          <w:szCs w:val="18"/>
          <w:lang w:eastAsia="zh-CN"/>
        </w:rPr>
        <w:t>under the conditions of (1</w:t>
      </w:r>
      <w:r w:rsidR="00CA44FC">
        <w:rPr>
          <w:rFonts w:hint="eastAsia"/>
          <w:sz w:val="18"/>
          <w:szCs w:val="18"/>
          <w:lang w:eastAsia="zh-CN"/>
        </w:rPr>
        <w:t>5</w:t>
      </w:r>
      <w:r w:rsidRPr="00AB0360">
        <w:rPr>
          <w:rFonts w:hint="eastAsia"/>
          <w:sz w:val="18"/>
          <w:szCs w:val="18"/>
          <w:lang w:eastAsia="zh-CN"/>
        </w:rPr>
        <w:t>)-(16)</w:t>
      </w:r>
      <w:r w:rsidR="00381AFA">
        <w:rPr>
          <w:rFonts w:hint="eastAsia"/>
          <w:sz w:val="18"/>
          <w:szCs w:val="18"/>
          <w:lang w:eastAsia="zh-CN"/>
        </w:rPr>
        <w:t xml:space="preserve">, similar to the proof in </w:t>
      </w:r>
      <w:r w:rsidR="00381AFA">
        <w:rPr>
          <w:sz w:val="18"/>
          <w:szCs w:val="18"/>
          <w:lang w:eastAsia="zh-CN"/>
        </w:rPr>
        <w:fldChar w:fldCharType="begin"/>
      </w:r>
      <w:r w:rsidR="00134D92">
        <w:rPr>
          <w:sz w:val="18"/>
          <w:szCs w:val="18"/>
          <w:lang w:eastAsia="zh-CN"/>
        </w:rPr>
        <w:instrText xml:space="preserve"> ADDIN EN.CITE &lt;EndNote&gt;&lt;Cite&gt;&lt;Author&gt;Moreno&lt;/Author&gt;&lt;Year&gt;2008&lt;/Year&gt;&lt;RecNum&gt;2070&lt;/RecNum&gt;&lt;DisplayText&gt;[18]&lt;/DisplayText&gt;&lt;record&gt;&lt;rec-number&gt;2070&lt;/rec-number&gt;&lt;foreign-keys&gt;&lt;key app="EN" db-id="zttazxpasaww2fe0adb5sfrtvrz2dxfwds9a" timestamp="1490794992"&gt;2070&lt;/key&gt;&lt;/foreign-keys&gt;&lt;ref-type name="Conference Proceedings"&gt;10&lt;/ref-type&gt;&lt;contributors&gt;&lt;authors&gt;&lt;author&gt;J. A. Moreno&lt;/author&gt;&lt;author&gt;M. Osorio&lt;/author&gt;&lt;/authors&gt;&lt;/contributors&gt;&lt;titles&gt;&lt;title&gt;A Lyapunov approach to second-order sliding mode controllers and observers&lt;/title&gt;&lt;secondary-title&gt;2008 47th IEEE Conference on Decision and Control&lt;/secondary-title&gt;&lt;alt-title&gt;2008 47th IEEE Conference on Decision and Control&lt;/alt-title&gt;&lt;/titles&gt;&lt;pages&gt;2856-2861&lt;/pages&gt;&lt;keywords&gt;&lt;keyword&gt;Lyapunov methods&lt;/keyword&gt;&lt;keyword&gt;control system synthesis&lt;/keyword&gt;&lt;keyword&gt;convergence&lt;/keyword&gt;&lt;keyword&gt;observers&lt;/keyword&gt;&lt;keyword&gt;perturbation techniques&lt;/keyword&gt;&lt;keyword&gt;variable structure systems&lt;/keyword&gt;&lt;keyword&gt;Lyapunov approach&lt;/keyword&gt;&lt;keyword&gt;controller design&lt;/keyword&gt;&lt;keyword&gt;exact differentiators&lt;/keyword&gt;&lt;keyword&gt;finite time convergence&lt;/keyword&gt;&lt;keyword&gt;linear correction terms&lt;/keyword&gt;&lt;keyword&gt;linearly growing perturbations&lt;/keyword&gt;&lt;keyword&gt;second-order sliding mode controllers&lt;/keyword&gt;&lt;keyword&gt;supertwisting algorithm&lt;/keyword&gt;&lt;keyword&gt;Algorithm design and analysis&lt;/keyword&gt;&lt;keyword&gt;Error correction&lt;/keyword&gt;&lt;keyword&gt;Frequency&lt;/keyword&gt;&lt;keyword&gt;Lyapunov method&lt;/keyword&gt;&lt;keyword&gt;Robust control&lt;/keyword&gt;&lt;keyword&gt;Robust stability&lt;/keyword&gt;&lt;keyword&gt;Robustness&lt;/keyword&gt;&lt;keyword&gt;Sliding mode control&lt;/keyword&gt;&lt;keyword&gt;Uncertainty&lt;/keyword&gt;&lt;/keywords&gt;&lt;dates&gt;&lt;year&gt;2008&lt;/year&gt;&lt;pub-dates&gt;&lt;date&gt;9-11 Dec. 2008&lt;/date&gt;&lt;/pub-dates&gt;&lt;/dates&gt;&lt;isbn&gt;0191-2216&lt;/isbn&gt;&lt;urls&gt;&lt;related-urls&gt;&lt;url&gt;http://ieeexplore.ieee.org/ielx5/4721212/4738560/04739356.pdf?tp=&amp;amp;arnumber=4739356&amp;amp;isnumber=4738560&lt;/url&gt;&lt;/related-urls&gt;&lt;/urls&gt;&lt;electronic-resource-num&gt;10.1109/CDC.2008.4739356&lt;/electronic-resource-num&gt;&lt;/record&gt;&lt;/Cite&gt;&lt;/EndNote&gt;</w:instrText>
      </w:r>
      <w:r w:rsidR="00381AFA">
        <w:rPr>
          <w:sz w:val="18"/>
          <w:szCs w:val="18"/>
          <w:lang w:eastAsia="zh-CN"/>
        </w:rPr>
        <w:fldChar w:fldCharType="separate"/>
      </w:r>
      <w:r w:rsidR="00134D92">
        <w:rPr>
          <w:noProof/>
          <w:sz w:val="18"/>
          <w:szCs w:val="18"/>
          <w:lang w:eastAsia="zh-CN"/>
        </w:rPr>
        <w:t>[18]</w:t>
      </w:r>
      <w:r w:rsidR="00381AFA">
        <w:rPr>
          <w:sz w:val="18"/>
          <w:szCs w:val="18"/>
          <w:lang w:eastAsia="zh-CN"/>
        </w:rPr>
        <w:fldChar w:fldCharType="end"/>
      </w:r>
      <w:r w:rsidRPr="00AB0360">
        <w:rPr>
          <w:rFonts w:hint="eastAsia"/>
          <w:sz w:val="18"/>
          <w:szCs w:val="18"/>
          <w:lang w:eastAsia="zh-CN"/>
        </w:rPr>
        <w:t xml:space="preserve">. Also </w:t>
      </w:r>
      <w:r w:rsidR="004F6F4A">
        <w:rPr>
          <w:sz w:val="18"/>
          <w:szCs w:val="18"/>
          <w:lang w:eastAsia="zh-CN"/>
        </w:rPr>
        <w:t xml:space="preserve">given </w:t>
      </w:r>
      <w:r w:rsidRPr="00AB0360">
        <w:rPr>
          <w:rFonts w:hint="eastAsia"/>
          <w:sz w:val="18"/>
          <w:szCs w:val="18"/>
          <w:lang w:eastAsia="zh-CN"/>
        </w:rPr>
        <w:t>this p</w:t>
      </w:r>
      <w:r w:rsidR="004F6F4A">
        <w:rPr>
          <w:rFonts w:hint="eastAsia"/>
          <w:sz w:val="18"/>
          <w:szCs w:val="18"/>
          <w:lang w:eastAsia="zh-CN"/>
        </w:rPr>
        <w:t>roperty for these two variables ensures,</w:t>
      </w:r>
      <w:r w:rsidRPr="00AB0360">
        <w:rPr>
          <w:rFonts w:hint="eastAsia"/>
          <w:sz w:val="18"/>
          <w:szCs w:val="18"/>
          <w:lang w:eastAsia="zh-CN"/>
        </w:rPr>
        <w:t xml:space="preserve"> </w:t>
      </w:r>
      <m:oMath>
        <m:sSub>
          <m:sSubPr>
            <m:ctrlPr>
              <w:rPr>
                <w:rFonts w:ascii="Cambria Math" w:hAnsi="Cambria Math"/>
                <w:i/>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2</m:t>
            </m:r>
          </m:sub>
        </m:sSub>
        <m:r>
          <w:rPr>
            <w:rFonts w:ascii="Cambria Math" w:hAnsi="Cambria Math"/>
            <w:sz w:val="18"/>
            <w:szCs w:val="18"/>
          </w:rPr>
          <m:t>=</m:t>
        </m:r>
        <m:r>
          <m:rPr>
            <m:sty m:val="p"/>
          </m:rPr>
          <w:rPr>
            <w:rFonts w:ascii="Cambria Math" w:hAnsi="Cambria Math"/>
            <w:sz w:val="18"/>
            <w:szCs w:val="18"/>
            <w:lang w:eastAsia="zh-CN"/>
          </w:rPr>
          <m:t>0</m:t>
        </m:r>
      </m:oMath>
      <w:r w:rsidRPr="00AB0360">
        <w:rPr>
          <w:rFonts w:hint="eastAsia"/>
          <w:sz w:val="18"/>
          <w:szCs w:val="18"/>
          <w:lang w:eastAsia="zh-CN"/>
        </w:rPr>
        <w:t xml:space="preserve"> </w:t>
      </w:r>
      <w:r w:rsidRPr="00AB0360">
        <w:rPr>
          <w:sz w:val="18"/>
          <w:szCs w:val="18"/>
        </w:rPr>
        <w:t xml:space="preserve">also occurs in a finite time by the second </w:t>
      </w:r>
      <w:r w:rsidRPr="00AB0360">
        <w:rPr>
          <w:rFonts w:hint="eastAsia"/>
          <w:sz w:val="18"/>
          <w:szCs w:val="18"/>
          <w:lang w:eastAsia="zh-CN"/>
        </w:rPr>
        <w:t>entry</w:t>
      </w:r>
      <w:r w:rsidRPr="00AB0360">
        <w:rPr>
          <w:sz w:val="18"/>
          <w:szCs w:val="18"/>
        </w:rPr>
        <w:t xml:space="preserve"> in (1</w:t>
      </w:r>
      <w:r w:rsidRPr="00AB0360">
        <w:rPr>
          <w:rFonts w:hint="eastAsia"/>
          <w:sz w:val="18"/>
          <w:szCs w:val="18"/>
          <w:lang w:eastAsia="zh-CN"/>
        </w:rPr>
        <w:t>7</w:t>
      </w:r>
      <w:r w:rsidRPr="00AB0360">
        <w:rPr>
          <w:sz w:val="18"/>
          <w:szCs w:val="18"/>
        </w:rPr>
        <w:t xml:space="preserve">). </w:t>
      </w:r>
    </w:p>
    <w:p w14:paraId="50481608" w14:textId="77777777" w:rsidR="00902DFF" w:rsidRPr="00AB0360" w:rsidRDefault="008F6A5C" w:rsidP="00AB0360">
      <w:pPr>
        <w:autoSpaceDE w:val="0"/>
        <w:autoSpaceDN w:val="0"/>
        <w:spacing w:line="220" w:lineRule="atLeast"/>
        <w:ind w:firstLine="204"/>
        <w:jc w:val="both"/>
        <w:rPr>
          <w:sz w:val="18"/>
          <w:szCs w:val="18"/>
          <w:lang w:eastAsia="zh-CN"/>
        </w:rPr>
      </w:pPr>
      <w:r>
        <w:rPr>
          <w:rFonts w:hint="eastAsia"/>
          <w:sz w:val="18"/>
          <w:szCs w:val="18"/>
          <w:lang w:eastAsia="zh-CN"/>
        </w:rPr>
        <w:t xml:space="preserve">It </w:t>
      </w:r>
      <w:r w:rsidR="00902DFF" w:rsidRPr="00AB0360">
        <w:rPr>
          <w:rFonts w:hint="eastAsia"/>
          <w:sz w:val="18"/>
          <w:szCs w:val="18"/>
          <w:lang w:eastAsia="zh-CN"/>
        </w:rPr>
        <w:t xml:space="preserve">remains to prove that </w:t>
      </w:r>
      <w:r w:rsidR="00902DFF" w:rsidRPr="00AB0360">
        <w:rPr>
          <w:sz w:val="18"/>
          <w:szCs w:val="18"/>
        </w:rPr>
        <w:t>Δ</w:t>
      </w:r>
      <w:r w:rsidR="00902DFF" w:rsidRPr="00AB0360">
        <w:rPr>
          <w:sz w:val="18"/>
          <w:szCs w:val="18"/>
          <w:vertAlign w:val="subscript"/>
        </w:rPr>
        <w:t>2</w:t>
      </w:r>
      <w:r w:rsidR="00381AFA">
        <w:rPr>
          <w:rFonts w:hint="eastAsia"/>
          <w:sz w:val="18"/>
          <w:szCs w:val="18"/>
          <w:vertAlign w:val="subscript"/>
          <w:lang w:eastAsia="zh-CN"/>
        </w:rPr>
        <w:t xml:space="preserve"> </w:t>
      </w:r>
      <w:r w:rsidR="00902DFF" w:rsidRPr="00AB0360">
        <w:rPr>
          <w:sz w:val="18"/>
          <w:szCs w:val="18"/>
        </w:rPr>
        <w:t>=</w:t>
      </w:r>
      <w:r w:rsidR="00381AFA">
        <w:rPr>
          <w:rFonts w:hint="eastAsia"/>
          <w:sz w:val="18"/>
          <w:szCs w:val="18"/>
          <w:lang w:eastAsia="zh-CN"/>
        </w:rPr>
        <w:t xml:space="preserve"> </w:t>
      </w:r>
      <w:r w:rsidR="00902DFF" w:rsidRPr="00AB0360">
        <w:rPr>
          <w:sz w:val="18"/>
          <w:szCs w:val="18"/>
        </w:rPr>
        <w:t xml:space="preserve">0 </w:t>
      </w:r>
      <w:r w:rsidR="00902DFF" w:rsidRPr="00AB0360">
        <w:rPr>
          <w:rFonts w:hint="eastAsia"/>
          <w:sz w:val="18"/>
          <w:szCs w:val="18"/>
          <w:lang w:eastAsia="zh-CN"/>
        </w:rPr>
        <w:t xml:space="preserve">also occurs </w:t>
      </w:r>
      <w:r>
        <w:rPr>
          <w:sz w:val="18"/>
          <w:szCs w:val="18"/>
        </w:rPr>
        <w:t>in finite time, where i</w:t>
      </w:r>
      <w:r w:rsidR="00902DFF" w:rsidRPr="00AB0360">
        <w:rPr>
          <w:sz w:val="18"/>
          <w:szCs w:val="18"/>
        </w:rPr>
        <w:t xml:space="preserve">n </w:t>
      </w:r>
      <w:r w:rsidR="00760702">
        <w:rPr>
          <w:rFonts w:hint="eastAsia"/>
          <w:b/>
          <w:sz w:val="18"/>
          <w:szCs w:val="18"/>
          <w:lang w:eastAsia="zh-CN"/>
        </w:rPr>
        <w:t>Appendix</w:t>
      </w:r>
      <w:r w:rsidR="00AB0360" w:rsidRPr="00AB0360">
        <w:rPr>
          <w:b/>
          <w:sz w:val="18"/>
          <w:szCs w:val="18"/>
          <w:lang w:eastAsia="zh-CN"/>
        </w:rPr>
        <w:t xml:space="preserve"> </w:t>
      </w:r>
      <w:r w:rsidR="00902DFF" w:rsidRPr="00AB0360">
        <w:rPr>
          <w:rFonts w:hint="eastAsia"/>
          <w:b/>
          <w:sz w:val="18"/>
          <w:szCs w:val="18"/>
          <w:lang w:eastAsia="zh-CN"/>
        </w:rPr>
        <w:t>2</w:t>
      </w:r>
      <w:r w:rsidR="00902DFF" w:rsidRPr="00AB0360">
        <w:rPr>
          <w:b/>
          <w:sz w:val="18"/>
          <w:szCs w:val="18"/>
        </w:rPr>
        <w:t xml:space="preserve"> </w:t>
      </w:r>
      <w:r w:rsidR="00902DFF" w:rsidRPr="00AB0360">
        <w:rPr>
          <w:sz w:val="18"/>
          <w:szCs w:val="18"/>
        </w:rPr>
        <w:t>it is show</w:t>
      </w:r>
      <w:r>
        <w:rPr>
          <w:sz w:val="18"/>
          <w:szCs w:val="18"/>
        </w:rPr>
        <w:t>n</w:t>
      </w:r>
      <w:r w:rsidR="00902DFF" w:rsidRPr="00AB0360">
        <w:rPr>
          <w:sz w:val="18"/>
          <w:szCs w:val="18"/>
        </w:rPr>
        <w:t xml:space="preserve"> that </w:t>
      </w:r>
    </w:p>
    <w:p w14:paraId="78820AB4" w14:textId="77777777" w:rsidR="00902DFF" w:rsidRPr="00AB0360" w:rsidRDefault="00902DFF" w:rsidP="00902DFF">
      <w:pPr>
        <w:pStyle w:val="Text"/>
      </w:pPr>
    </w:p>
    <w:p w14:paraId="2FE1A329" w14:textId="77777777" w:rsidR="00902DFF" w:rsidRPr="00AB0360" w:rsidRDefault="00ED361E" w:rsidP="00ED361E">
      <w:pPr>
        <w:pStyle w:val="a"/>
        <w:rPr>
          <w:lang w:eastAsia="zh-CN"/>
        </w:rPr>
      </w:pPr>
      <w:r>
        <w:rPr>
          <w:rFonts w:hint="eastAsia"/>
          <w:lang w:eastAsia="zh-CN"/>
        </w:rPr>
        <w:tab/>
      </w:r>
      <w:r w:rsidR="00CD26AF" w:rsidRPr="00AB0360">
        <w:object w:dxaOrig="3019" w:dyaOrig="740" w14:anchorId="15F28195">
          <v:shape id="_x0000_i1063" type="#_x0000_t75" style="width:151.5pt;height:36.5pt" o:ole="">
            <v:imagedata r:id="rId84" o:title=""/>
          </v:shape>
          <o:OLEObject Type="Embed" ProgID="Equation.DSMT4" ShapeID="_x0000_i1063" DrawAspect="Content" ObjectID="_1603001997" r:id="rId85"/>
        </w:object>
      </w:r>
      <w:r>
        <w:rPr>
          <w:rFonts w:hint="eastAsia"/>
          <w:lang w:eastAsia="zh-CN"/>
        </w:rPr>
        <w:tab/>
      </w:r>
      <w:r w:rsidR="00902DFF" w:rsidRPr="00AB0360">
        <w:t>(</w:t>
      </w:r>
      <w:r w:rsidR="00902DFF" w:rsidRPr="00AB0360">
        <w:rPr>
          <w:rFonts w:hint="eastAsia"/>
          <w:lang w:eastAsia="zh-CN"/>
        </w:rPr>
        <w:t>18</w:t>
      </w:r>
      <w:r w:rsidR="00902DFF" w:rsidRPr="00AB0360">
        <w:t>)</w:t>
      </w:r>
    </w:p>
    <w:p w14:paraId="7E3D3AD3" w14:textId="77777777" w:rsidR="00902DFF" w:rsidRPr="00AB0360" w:rsidRDefault="00902DFF" w:rsidP="00902DFF">
      <w:pPr>
        <w:rPr>
          <w:lang w:eastAsia="zh-CN"/>
        </w:rPr>
      </w:pPr>
    </w:p>
    <w:p w14:paraId="0E06B62E" w14:textId="77777777" w:rsidR="00DD241E" w:rsidRDefault="00DD241E" w:rsidP="008F6A5C">
      <w:pPr>
        <w:autoSpaceDE w:val="0"/>
        <w:autoSpaceDN w:val="0"/>
        <w:spacing w:line="220" w:lineRule="atLeast"/>
        <w:jc w:val="both"/>
        <w:rPr>
          <w:sz w:val="18"/>
          <w:szCs w:val="18"/>
        </w:rPr>
      </w:pPr>
      <w:r w:rsidRPr="00AB0360">
        <w:rPr>
          <w:sz w:val="18"/>
          <w:szCs w:val="18"/>
        </w:rPr>
        <w:t xml:space="preserve">Also </w:t>
      </w:r>
      <w:r w:rsidRPr="00AB0360">
        <w:rPr>
          <w:rFonts w:hint="eastAsia"/>
          <w:sz w:val="18"/>
          <w:szCs w:val="18"/>
          <w:lang w:eastAsia="zh-CN"/>
        </w:rPr>
        <w:t>since</w:t>
      </w:r>
      <w:r w:rsidRPr="00AB0360">
        <w:rPr>
          <w:sz w:val="18"/>
          <w:szCs w:val="18"/>
        </w:rPr>
        <w:t xml:space="preserve"> the position estimation error Δ</w:t>
      </w:r>
      <w:r w:rsidRPr="00AB0360">
        <w:rPr>
          <w:sz w:val="18"/>
          <w:szCs w:val="18"/>
          <w:vertAlign w:val="subscript"/>
        </w:rPr>
        <w:t>1</w:t>
      </w:r>
      <w:r w:rsidRPr="00AB0360">
        <w:rPr>
          <w:sz w:val="18"/>
          <w:szCs w:val="18"/>
        </w:rPr>
        <w:t xml:space="preserve"> converge</w:t>
      </w:r>
      <w:r w:rsidRPr="00AB0360">
        <w:rPr>
          <w:rFonts w:hint="eastAsia"/>
          <w:sz w:val="18"/>
          <w:szCs w:val="18"/>
          <w:lang w:eastAsia="zh-CN"/>
        </w:rPr>
        <w:t>s</w:t>
      </w:r>
      <w:r w:rsidRPr="00AB0360">
        <w:rPr>
          <w:sz w:val="18"/>
          <w:szCs w:val="18"/>
        </w:rPr>
        <w:t xml:space="preserve"> to zero in finite time</w:t>
      </w:r>
      <w:r w:rsidRPr="00AB0360">
        <w:rPr>
          <w:rFonts w:hint="eastAsia"/>
          <w:sz w:val="18"/>
          <w:szCs w:val="18"/>
          <w:lang w:eastAsia="zh-CN"/>
        </w:rPr>
        <w:t>,</w:t>
      </w:r>
      <w:r w:rsidRPr="00AB0360">
        <w:rPr>
          <w:sz w:val="18"/>
          <w:szCs w:val="18"/>
        </w:rPr>
        <w:t xml:space="preserve"> then</w:t>
      </w:r>
    </w:p>
    <w:p w14:paraId="3287AA33" w14:textId="77777777" w:rsidR="00E60199" w:rsidRPr="00AB0360" w:rsidRDefault="00E60199" w:rsidP="00AB0360">
      <w:pPr>
        <w:autoSpaceDE w:val="0"/>
        <w:autoSpaceDN w:val="0"/>
        <w:spacing w:line="220" w:lineRule="atLeast"/>
        <w:ind w:firstLine="204"/>
        <w:jc w:val="both"/>
        <w:rPr>
          <w:sz w:val="18"/>
          <w:szCs w:val="18"/>
        </w:rPr>
      </w:pPr>
    </w:p>
    <w:p w14:paraId="199935CE" w14:textId="77777777" w:rsidR="00DD241E" w:rsidRDefault="00ED361E" w:rsidP="00ED361E">
      <w:pPr>
        <w:pStyle w:val="a"/>
      </w:pPr>
      <w:r>
        <w:rPr>
          <w:rFonts w:hint="eastAsia"/>
          <w:lang w:eastAsia="zh-CN"/>
        </w:rPr>
        <w:lastRenderedPageBreak/>
        <w:tab/>
      </w:r>
      <w:r w:rsidR="00F83081" w:rsidRPr="00AB0360">
        <w:object w:dxaOrig="1579" w:dyaOrig="320" w14:anchorId="1361DE50">
          <v:shape id="_x0000_i1064" type="#_x0000_t75" style="width:78.5pt;height:16.5pt" o:ole="">
            <v:imagedata r:id="rId86" o:title=""/>
          </v:shape>
          <o:OLEObject Type="Embed" ProgID="Equation.DSMT4" ShapeID="_x0000_i1064" DrawAspect="Content" ObjectID="_1603001998" r:id="rId87"/>
        </w:object>
      </w:r>
      <w:r>
        <w:rPr>
          <w:rFonts w:hint="eastAsia"/>
          <w:lang w:eastAsia="zh-CN"/>
        </w:rPr>
        <w:tab/>
      </w:r>
      <w:r w:rsidR="00DD241E" w:rsidRPr="00AB0360">
        <w:t>(</w:t>
      </w:r>
      <w:r w:rsidR="00DD241E" w:rsidRPr="00AB0360">
        <w:rPr>
          <w:rFonts w:hint="eastAsia"/>
          <w:lang w:eastAsia="zh-CN"/>
        </w:rPr>
        <w:t>19</w:t>
      </w:r>
      <w:r w:rsidR="00DD241E" w:rsidRPr="00AB0360">
        <w:t>)</w:t>
      </w:r>
    </w:p>
    <w:p w14:paraId="25B1DA0F" w14:textId="77777777" w:rsidR="00E60199" w:rsidRPr="00E60199" w:rsidRDefault="00E60199" w:rsidP="00E60199">
      <w:proofErr w:type="gramStart"/>
      <w:r w:rsidRPr="00AB0360">
        <w:rPr>
          <w:rFonts w:hint="eastAsia"/>
          <w:sz w:val="18"/>
          <w:szCs w:val="18"/>
          <w:lang w:eastAsia="zh-CN"/>
        </w:rPr>
        <w:t>where</w:t>
      </w:r>
      <w:proofErr w:type="gramEnd"/>
      <w:r w:rsidRPr="00AB0360">
        <w:rPr>
          <w:rFonts w:hint="eastAsia"/>
          <w:sz w:val="18"/>
          <w:szCs w:val="18"/>
          <w:lang w:eastAsia="zh-CN"/>
        </w:rPr>
        <w:t xml:space="preserve"> </w:t>
      </w:r>
      <w:proofErr w:type="spellStart"/>
      <w:r w:rsidRPr="00AB0360">
        <w:rPr>
          <w:i/>
          <w:sz w:val="18"/>
          <w:szCs w:val="18"/>
          <w:lang w:eastAsia="zh-CN"/>
        </w:rPr>
        <w:t>λ</w:t>
      </w:r>
      <w:r w:rsidRPr="00AB0360">
        <w:rPr>
          <w:rFonts w:hint="eastAsia"/>
          <w:sz w:val="18"/>
          <w:szCs w:val="18"/>
          <w:vertAlign w:val="subscript"/>
          <w:lang w:eastAsia="zh-CN"/>
        </w:rPr>
        <w:t>min</w:t>
      </w:r>
      <w:proofErr w:type="spellEnd"/>
      <w:r w:rsidRPr="00AB0360">
        <w:rPr>
          <w:rFonts w:hint="eastAsia"/>
          <w:sz w:val="18"/>
          <w:szCs w:val="18"/>
          <w:lang w:eastAsia="zh-CN"/>
        </w:rPr>
        <w:t>(</w:t>
      </w:r>
      <w:proofErr w:type="spellStart"/>
      <w:r w:rsidRPr="00AB0360">
        <w:rPr>
          <w:rFonts w:hint="eastAsia"/>
          <w:i/>
          <w:sz w:val="18"/>
          <w:szCs w:val="18"/>
          <w:lang w:eastAsia="zh-CN"/>
        </w:rPr>
        <w:t>Q</w:t>
      </w:r>
      <w:r w:rsidR="00431AE8">
        <w:rPr>
          <w:rFonts w:hint="eastAsia"/>
          <w:i/>
          <w:sz w:val="18"/>
          <w:szCs w:val="18"/>
          <w:vertAlign w:val="subscript"/>
          <w:lang w:eastAsia="zh-CN"/>
        </w:rPr>
        <w:t>o</w:t>
      </w:r>
      <w:proofErr w:type="spellEnd"/>
      <w:r w:rsidRPr="00AB0360">
        <w:rPr>
          <w:rFonts w:hint="eastAsia"/>
          <w:sz w:val="18"/>
          <w:szCs w:val="18"/>
          <w:lang w:eastAsia="zh-CN"/>
        </w:rPr>
        <w:t xml:space="preserve">) denotes the minimum </w:t>
      </w:r>
      <w:r w:rsidRPr="00AB0360">
        <w:rPr>
          <w:sz w:val="18"/>
          <w:szCs w:val="18"/>
          <w:lang w:eastAsia="zh-CN"/>
        </w:rPr>
        <w:t>eigenvalue</w:t>
      </w:r>
      <w:r w:rsidRPr="00AB0360">
        <w:rPr>
          <w:rFonts w:hint="eastAsia"/>
          <w:sz w:val="18"/>
          <w:szCs w:val="18"/>
          <w:lang w:eastAsia="zh-CN"/>
        </w:rPr>
        <w:t xml:space="preserve"> of</w:t>
      </w:r>
      <w:r w:rsidRPr="00AB0360">
        <w:rPr>
          <w:rFonts w:hint="eastAsia"/>
          <w:i/>
          <w:sz w:val="18"/>
          <w:szCs w:val="18"/>
          <w:lang w:eastAsia="zh-CN"/>
        </w:rPr>
        <w:t xml:space="preserve"> </w:t>
      </w:r>
      <w:proofErr w:type="spellStart"/>
      <w:r w:rsidRPr="00AB0360">
        <w:rPr>
          <w:rFonts w:hint="eastAsia"/>
          <w:i/>
          <w:sz w:val="18"/>
          <w:szCs w:val="18"/>
          <w:lang w:eastAsia="zh-CN"/>
        </w:rPr>
        <w:t>Q</w:t>
      </w:r>
      <w:r w:rsidR="00431AE8">
        <w:rPr>
          <w:rFonts w:hint="eastAsia"/>
          <w:i/>
          <w:sz w:val="18"/>
          <w:szCs w:val="18"/>
          <w:vertAlign w:val="subscript"/>
          <w:lang w:eastAsia="zh-CN"/>
        </w:rPr>
        <w:t>o</w:t>
      </w:r>
      <w:proofErr w:type="spellEnd"/>
      <w:r>
        <w:rPr>
          <w:rFonts w:hint="eastAsia"/>
          <w:sz w:val="18"/>
          <w:szCs w:val="18"/>
          <w:vertAlign w:val="subscript"/>
          <w:lang w:eastAsia="zh-CN"/>
        </w:rPr>
        <w:t>.</w:t>
      </w:r>
    </w:p>
    <w:p w14:paraId="33072A19" w14:textId="77777777" w:rsidR="00DD241E" w:rsidRPr="00AB0360" w:rsidRDefault="00DD241E" w:rsidP="00CB72E5">
      <w:pPr>
        <w:autoSpaceDE w:val="0"/>
        <w:autoSpaceDN w:val="0"/>
        <w:spacing w:line="220" w:lineRule="atLeast"/>
        <w:ind w:firstLine="204"/>
        <w:jc w:val="both"/>
        <w:rPr>
          <w:sz w:val="18"/>
          <w:szCs w:val="18"/>
        </w:rPr>
      </w:pPr>
      <w:r w:rsidRPr="00AB0360">
        <w:rPr>
          <w:sz w:val="18"/>
          <w:szCs w:val="18"/>
        </w:rPr>
        <w:t>Suppose to the contrary that Δ</w:t>
      </w:r>
      <w:r w:rsidRPr="00AB0360">
        <w:rPr>
          <w:sz w:val="18"/>
          <w:szCs w:val="18"/>
          <w:vertAlign w:val="subscript"/>
        </w:rPr>
        <w:t>2</w:t>
      </w:r>
      <w:r w:rsidR="004F6F4A">
        <w:rPr>
          <w:sz w:val="18"/>
          <w:szCs w:val="18"/>
        </w:rPr>
        <w:t xml:space="preserve"> converges to a non-</w:t>
      </w:r>
      <w:r w:rsidRPr="00AB0360">
        <w:rPr>
          <w:sz w:val="18"/>
          <w:szCs w:val="18"/>
        </w:rPr>
        <w:t>zero constant in finite time. Then</w:t>
      </w:r>
      <w:r w:rsidRPr="00AB0360">
        <w:rPr>
          <w:rFonts w:hint="eastAsia"/>
          <w:sz w:val="18"/>
          <w:szCs w:val="18"/>
          <w:lang w:eastAsia="zh-CN"/>
        </w:rPr>
        <w:t xml:space="preserve"> this assumption plus </w:t>
      </w:r>
      <w:r w:rsidRPr="00AB0360">
        <w:rPr>
          <w:sz w:val="18"/>
          <w:szCs w:val="18"/>
        </w:rPr>
        <w:t>(1</w:t>
      </w:r>
      <w:r w:rsidRPr="00AB0360">
        <w:rPr>
          <w:rFonts w:hint="eastAsia"/>
          <w:sz w:val="18"/>
          <w:szCs w:val="18"/>
          <w:lang w:eastAsia="zh-CN"/>
        </w:rPr>
        <w:t>9</w:t>
      </w:r>
      <w:r w:rsidRPr="00AB0360">
        <w:rPr>
          <w:sz w:val="18"/>
          <w:szCs w:val="18"/>
        </w:rPr>
        <w:t>)</w:t>
      </w:r>
      <w:r w:rsidRPr="00AB0360">
        <w:rPr>
          <w:rFonts w:hint="eastAsia"/>
          <w:sz w:val="18"/>
          <w:szCs w:val="18"/>
          <w:lang w:eastAsia="zh-CN"/>
        </w:rPr>
        <w:t xml:space="preserve"> means that</w:t>
      </w:r>
      <w:r w:rsidRPr="00AB0360">
        <w:rPr>
          <w:sz w:val="18"/>
          <w:szCs w:val="18"/>
        </w:rPr>
        <w:t xml:space="preserve"> Δ</w:t>
      </w:r>
      <w:r w:rsidRPr="00AB0360">
        <w:rPr>
          <w:sz w:val="18"/>
          <w:szCs w:val="18"/>
          <w:vertAlign w:val="subscript"/>
        </w:rPr>
        <w:t>2</w:t>
      </w:r>
      <w:r w:rsidRPr="00AB0360">
        <w:rPr>
          <w:sz w:val="18"/>
          <w:szCs w:val="18"/>
        </w:rPr>
        <w:t xml:space="preserve"> is </w:t>
      </w:r>
      <w:r w:rsidRPr="00AB0360">
        <w:rPr>
          <w:rFonts w:hint="eastAsia"/>
          <w:sz w:val="18"/>
          <w:szCs w:val="18"/>
          <w:lang w:eastAsia="zh-CN"/>
        </w:rPr>
        <w:t xml:space="preserve">still </w:t>
      </w:r>
      <w:r w:rsidRPr="00AB0360">
        <w:rPr>
          <w:sz w:val="18"/>
          <w:szCs w:val="18"/>
        </w:rPr>
        <w:t xml:space="preserve">decreasing. Hence the observer </w:t>
      </w:r>
      <w:r w:rsidRPr="00AB0360">
        <w:rPr>
          <w:rFonts w:hint="eastAsia"/>
          <w:sz w:val="18"/>
          <w:szCs w:val="18"/>
          <w:lang w:eastAsia="zh-CN"/>
        </w:rPr>
        <w:t>converges in finite time</w:t>
      </w:r>
      <w:r w:rsidRPr="00AB0360">
        <w:rPr>
          <w:sz w:val="18"/>
          <w:szCs w:val="18"/>
        </w:rPr>
        <w:t>.</w:t>
      </w:r>
    </w:p>
    <w:p w14:paraId="34E6C0D9" w14:textId="77777777" w:rsidR="00DD241E" w:rsidRPr="00AB0360" w:rsidRDefault="00DD241E" w:rsidP="00CB72E5">
      <w:pPr>
        <w:autoSpaceDE w:val="0"/>
        <w:autoSpaceDN w:val="0"/>
        <w:spacing w:line="220" w:lineRule="atLeast"/>
        <w:ind w:firstLine="204"/>
        <w:jc w:val="both"/>
        <w:rPr>
          <w:sz w:val="18"/>
          <w:szCs w:val="18"/>
          <w:lang w:eastAsia="zh-CN"/>
        </w:rPr>
      </w:pPr>
      <w:r w:rsidRPr="00AB0360">
        <w:rPr>
          <w:rFonts w:hint="eastAsia"/>
          <w:sz w:val="18"/>
          <w:szCs w:val="18"/>
          <w:lang w:eastAsia="zh-CN"/>
        </w:rPr>
        <w:t>T</w:t>
      </w:r>
      <w:r w:rsidRPr="00AB0360">
        <w:rPr>
          <w:sz w:val="18"/>
          <w:szCs w:val="18"/>
        </w:rPr>
        <w:t xml:space="preserve">he matrix </w:t>
      </w:r>
      <w:r w:rsidRPr="00431AE8">
        <w:rPr>
          <w:i/>
          <w:sz w:val="18"/>
          <w:szCs w:val="18"/>
        </w:rPr>
        <w:t>P</w:t>
      </w:r>
      <w:r w:rsidRPr="00AB0360">
        <w:rPr>
          <w:sz w:val="18"/>
          <w:szCs w:val="18"/>
        </w:rPr>
        <w:t xml:space="preserve"> </w:t>
      </w:r>
      <w:r w:rsidRPr="00AB0360">
        <w:rPr>
          <w:rFonts w:hint="eastAsia"/>
          <w:sz w:val="18"/>
          <w:szCs w:val="18"/>
          <w:lang w:eastAsia="zh-CN"/>
        </w:rPr>
        <w:t xml:space="preserve">in </w:t>
      </w:r>
      <w:r w:rsidRPr="00AB0360">
        <w:rPr>
          <w:sz w:val="18"/>
          <w:szCs w:val="18"/>
        </w:rPr>
        <w:t>(</w:t>
      </w:r>
      <w:r w:rsidRPr="00AB0360">
        <w:rPr>
          <w:rFonts w:hint="eastAsia"/>
          <w:sz w:val="18"/>
          <w:szCs w:val="18"/>
          <w:lang w:eastAsia="zh-CN"/>
        </w:rPr>
        <w:t>1</w:t>
      </w:r>
      <w:r w:rsidR="00431AE8">
        <w:rPr>
          <w:rFonts w:hint="eastAsia"/>
          <w:sz w:val="18"/>
          <w:szCs w:val="18"/>
          <w:lang w:eastAsia="zh-CN"/>
        </w:rPr>
        <w:t>3</w:t>
      </w:r>
      <w:r w:rsidR="00E60199">
        <w:rPr>
          <w:sz w:val="18"/>
          <w:szCs w:val="18"/>
        </w:rPr>
        <w:t>) can be obtained</w:t>
      </w:r>
      <w:r w:rsidRPr="00AB0360">
        <w:rPr>
          <w:sz w:val="18"/>
          <w:szCs w:val="18"/>
        </w:rPr>
        <w:t xml:space="preserve"> </w:t>
      </w:r>
      <w:r w:rsidRPr="00AB0360">
        <w:rPr>
          <w:rFonts w:hint="eastAsia"/>
          <w:sz w:val="18"/>
          <w:szCs w:val="18"/>
          <w:lang w:eastAsia="zh-CN"/>
        </w:rPr>
        <w:t xml:space="preserve">by the following Linear Matrix Inequality (LMI) for a given </w:t>
      </w:r>
      <m:oMath>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o</m:t>
            </m:r>
          </m:sub>
        </m:sSub>
      </m:oMath>
    </w:p>
    <w:p w14:paraId="13810E6A" w14:textId="77777777" w:rsidR="00DD241E" w:rsidRPr="00AB0360" w:rsidRDefault="00DD241E" w:rsidP="00DD241E">
      <w:pPr>
        <w:pStyle w:val="Text"/>
      </w:pPr>
    </w:p>
    <w:p w14:paraId="5912BA38" w14:textId="77777777" w:rsidR="00DD241E" w:rsidRPr="00AB0360" w:rsidRDefault="00ED361E" w:rsidP="00ED361E">
      <w:pPr>
        <w:pStyle w:val="a"/>
        <w:rPr>
          <w:lang w:eastAsia="zh-CN"/>
        </w:rPr>
      </w:pPr>
      <w:r>
        <w:rPr>
          <w:rFonts w:hint="eastAsia"/>
          <w:lang w:eastAsia="zh-CN"/>
        </w:rPr>
        <w:tab/>
      </w:r>
      <w:r w:rsidR="00545C02" w:rsidRPr="00AB0360">
        <w:object w:dxaOrig="3260" w:dyaOrig="600" w14:anchorId="2C9A6AD8">
          <v:shape id="_x0000_i1065" type="#_x0000_t75" style="width:162.5pt;height:30pt" o:ole="">
            <v:imagedata r:id="rId88" o:title=""/>
          </v:shape>
          <o:OLEObject Type="Embed" ProgID="Equation.DSMT4" ShapeID="_x0000_i1065" DrawAspect="Content" ObjectID="_1603001999" r:id="rId89"/>
        </w:object>
      </w:r>
      <w:r>
        <w:rPr>
          <w:rFonts w:hint="eastAsia"/>
          <w:lang w:eastAsia="zh-CN"/>
        </w:rPr>
        <w:tab/>
      </w:r>
      <w:r w:rsidR="00DD241E" w:rsidRPr="00AB0360">
        <w:t>(</w:t>
      </w:r>
      <w:r w:rsidR="00DD241E" w:rsidRPr="00AB0360">
        <w:rPr>
          <w:rFonts w:hint="eastAsia"/>
          <w:lang w:eastAsia="zh-CN"/>
        </w:rPr>
        <w:t>20</w:t>
      </w:r>
      <w:r w:rsidR="00DD241E" w:rsidRPr="00AB0360">
        <w:t>)</w:t>
      </w:r>
    </w:p>
    <w:p w14:paraId="3E7EDBA6" w14:textId="77777777" w:rsidR="00DD241E" w:rsidRPr="00AB0360" w:rsidRDefault="00DD241E" w:rsidP="00CB72E5">
      <w:pPr>
        <w:spacing w:line="220" w:lineRule="atLeast"/>
        <w:rPr>
          <w:lang w:eastAsia="zh-CN"/>
        </w:rPr>
      </w:pPr>
      <w:proofErr w:type="gramStart"/>
      <w:r w:rsidRPr="00AB0360">
        <w:rPr>
          <w:rFonts w:hint="eastAsia"/>
          <w:sz w:val="18"/>
          <w:szCs w:val="18"/>
          <w:lang w:eastAsia="zh-CN"/>
        </w:rPr>
        <w:t>with</w:t>
      </w:r>
      <w:proofErr w:type="gramEnd"/>
      <w:r w:rsidRPr="00AB0360">
        <w:rPr>
          <w:rFonts w:hint="eastAsia"/>
          <w:sz w:val="18"/>
          <w:szCs w:val="18"/>
          <w:lang w:eastAsia="zh-CN"/>
        </w:rPr>
        <w:t xml:space="preserve"> </w:t>
      </w:r>
      <w:r w:rsidRPr="00AB0360">
        <w:rPr>
          <w:i/>
          <w:sz w:val="18"/>
          <w:szCs w:val="18"/>
        </w:rPr>
        <w:t>C</w:t>
      </w:r>
      <w:r w:rsidRPr="00AB0360">
        <w:rPr>
          <w:sz w:val="18"/>
          <w:szCs w:val="18"/>
        </w:rPr>
        <w:t>=[</w:t>
      </w:r>
      <w:r w:rsidRPr="00AB0360">
        <w:rPr>
          <w:i/>
          <w:sz w:val="18"/>
          <w:szCs w:val="18"/>
        </w:rPr>
        <w:t>I</w:t>
      </w:r>
      <w:r w:rsidRPr="00AB0360">
        <w:rPr>
          <w:sz w:val="18"/>
          <w:szCs w:val="18"/>
        </w:rPr>
        <w:t>,</w:t>
      </w:r>
      <w:r w:rsidRPr="00AB0360">
        <w:rPr>
          <w:rFonts w:hint="eastAsia"/>
          <w:sz w:val="18"/>
          <w:szCs w:val="18"/>
          <w:lang w:eastAsia="zh-CN"/>
        </w:rPr>
        <w:t xml:space="preserve"> </w:t>
      </w:r>
      <w:r w:rsidRPr="00AB0360">
        <w:rPr>
          <w:sz w:val="18"/>
          <w:szCs w:val="18"/>
        </w:rPr>
        <w:t>0]</w:t>
      </w:r>
      <w:r w:rsidRPr="00AB0360">
        <w:rPr>
          <w:rFonts w:hint="eastAsia"/>
          <w:sz w:val="18"/>
          <w:szCs w:val="18"/>
          <w:lang w:eastAsia="zh-CN"/>
        </w:rPr>
        <w:t>;</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c</m:t>
            </m:r>
          </m:sub>
        </m:sSub>
        <m:r>
          <m:rPr>
            <m:sty m:val="p"/>
          </m:rPr>
          <w:rPr>
            <w:rFonts w:ascii="Cambria Math" w:hAnsi="Cambria Math"/>
            <w:sz w:val="18"/>
            <w:szCs w:val="18"/>
          </w:rPr>
          <m:t>=</m:t>
        </m:r>
        <m:r>
          <w:rPr>
            <w:rFonts w:ascii="Cambria Math" w:hAnsi="Cambria Math"/>
            <w:sz w:val="18"/>
            <w:szCs w:val="18"/>
            <w:lang w:eastAsia="zh-CN"/>
          </w:rPr>
          <m:t>P</m:t>
        </m:r>
        <m:sSup>
          <m:sSupPr>
            <m:ctrlPr>
              <w:rPr>
                <w:rFonts w:ascii="Cambria Math" w:hAnsi="Cambria Math"/>
                <w:i/>
                <w:sz w:val="18"/>
                <w:szCs w:val="18"/>
                <w:lang w:eastAsia="zh-CN"/>
              </w:rPr>
            </m:ctrlPr>
          </m:sSupPr>
          <m:e>
            <m:d>
              <m:dPr>
                <m:begChr m:val="["/>
                <m:endChr m:val="]"/>
                <m:ctrlPr>
                  <w:rPr>
                    <w:rFonts w:ascii="Cambria Math" w:hAnsi="Cambria Math"/>
                    <w:sz w:val="18"/>
                    <w:szCs w:val="18"/>
                    <w:lang w:eastAsia="zh-CN"/>
                  </w:rPr>
                </m:ctrlPr>
              </m:dPr>
              <m:e>
                <m:m>
                  <m:mPr>
                    <m:mcs>
                      <m:mc>
                        <m:mcPr>
                          <m:count m:val="2"/>
                          <m:mcJc m:val="center"/>
                        </m:mcPr>
                      </m:mc>
                    </m:mcs>
                    <m:ctrlPr>
                      <w:rPr>
                        <w:rFonts w:ascii="Cambria Math" w:hAnsi="Cambria Math"/>
                        <w:i/>
                        <w:sz w:val="18"/>
                        <w:szCs w:val="18"/>
                        <w:lang w:eastAsia="zh-CN"/>
                      </w:rPr>
                    </m:ctrlPr>
                  </m:mPr>
                  <m:mr>
                    <m:e>
                      <m:sSubSup>
                        <m:sSubSupPr>
                          <m:ctrlPr>
                            <w:rPr>
                              <w:rFonts w:ascii="Cambria Math" w:hAnsi="Cambria Math"/>
                              <w:i/>
                              <w:sz w:val="18"/>
                              <w:szCs w:val="18"/>
                              <w:lang w:eastAsia="zh-CN"/>
                            </w:rPr>
                          </m:ctrlPr>
                        </m:sSubSupPr>
                        <m:e>
                          <m:r>
                            <w:rPr>
                              <w:rFonts w:ascii="Cambria Math" w:hAnsi="Cambria Math"/>
                              <w:sz w:val="18"/>
                              <w:szCs w:val="18"/>
                              <w:lang w:eastAsia="zh-CN"/>
                            </w:rPr>
                            <m:t>L</m:t>
                          </m:r>
                        </m:e>
                        <m:sub>
                          <m:r>
                            <w:rPr>
                              <w:rFonts w:ascii="Cambria Math" w:hAnsi="Cambria Math"/>
                              <w:sz w:val="18"/>
                              <w:szCs w:val="18"/>
                              <w:lang w:eastAsia="zh-CN"/>
                            </w:rPr>
                            <m:t>1</m:t>
                          </m:r>
                        </m:sub>
                        <m:sup>
                          <m:r>
                            <w:rPr>
                              <w:rFonts w:ascii="Cambria Math" w:hAnsi="Cambria Math"/>
                              <w:sz w:val="18"/>
                              <w:szCs w:val="18"/>
                              <w:lang w:eastAsia="zh-CN"/>
                            </w:rPr>
                            <m:t>T</m:t>
                          </m:r>
                        </m:sup>
                      </m:sSubSup>
                    </m:e>
                    <m:e>
                      <m:sSubSup>
                        <m:sSubSupPr>
                          <m:ctrlPr>
                            <w:rPr>
                              <w:rFonts w:ascii="Cambria Math" w:hAnsi="Cambria Math"/>
                              <w:i/>
                              <w:sz w:val="18"/>
                              <w:szCs w:val="18"/>
                              <w:lang w:eastAsia="zh-CN"/>
                            </w:rPr>
                          </m:ctrlPr>
                        </m:sSubSupPr>
                        <m:e>
                          <m:r>
                            <w:rPr>
                              <w:rFonts w:ascii="Cambria Math" w:hAnsi="Cambria Math"/>
                              <w:sz w:val="18"/>
                              <w:szCs w:val="18"/>
                              <w:lang w:eastAsia="zh-CN"/>
                            </w:rPr>
                            <m:t>L</m:t>
                          </m:r>
                        </m:e>
                        <m:sub>
                          <m:r>
                            <w:rPr>
                              <w:rFonts w:ascii="Cambria Math" w:hAnsi="Cambria Math"/>
                              <w:sz w:val="18"/>
                              <w:szCs w:val="18"/>
                              <w:lang w:eastAsia="zh-CN"/>
                            </w:rPr>
                            <m:t>2</m:t>
                          </m:r>
                        </m:sub>
                        <m:sup>
                          <m:r>
                            <w:rPr>
                              <w:rFonts w:ascii="Cambria Math" w:hAnsi="Cambria Math"/>
                              <w:sz w:val="18"/>
                              <w:szCs w:val="18"/>
                              <w:lang w:eastAsia="zh-CN"/>
                            </w:rPr>
                            <m:t>T</m:t>
                          </m:r>
                        </m:sup>
                      </m:sSubSup>
                    </m:e>
                  </m:mr>
                </m:m>
              </m:e>
            </m:d>
          </m:e>
          <m:sup>
            <m:r>
              <w:rPr>
                <w:rFonts w:ascii="Cambria Math" w:hAnsi="Cambria Math"/>
                <w:sz w:val="18"/>
                <w:szCs w:val="18"/>
                <w:lang w:eastAsia="zh-CN"/>
              </w:rPr>
              <m:t>T</m:t>
            </m:r>
          </m:sup>
        </m:sSup>
      </m:oMath>
      <w:r w:rsidRPr="00AB0360">
        <w:rPr>
          <w:rFonts w:hint="eastAsia"/>
          <w:sz w:val="18"/>
          <w:szCs w:val="18"/>
          <w:lang w:eastAsia="zh-CN"/>
        </w:rPr>
        <w:t>.</w:t>
      </w:r>
    </w:p>
    <w:p w14:paraId="23BD38F6" w14:textId="77777777" w:rsidR="00902DFF" w:rsidRPr="00710606" w:rsidRDefault="00710606" w:rsidP="00710606">
      <w:pPr>
        <w:pStyle w:val="Heading1"/>
      </w:pPr>
      <w:r w:rsidRPr="00710606">
        <w:rPr>
          <w:lang w:val="en-US"/>
        </w:rPr>
        <w:t xml:space="preserve">Sliding </w:t>
      </w:r>
      <w:r w:rsidR="0021611E">
        <w:rPr>
          <w:rFonts w:hint="eastAsia"/>
          <w:lang w:val="en-US" w:eastAsia="zh-CN"/>
        </w:rPr>
        <w:t>M</w:t>
      </w:r>
      <w:r w:rsidRPr="00710606">
        <w:rPr>
          <w:lang w:val="en-US"/>
        </w:rPr>
        <w:t xml:space="preserve">ode </w:t>
      </w:r>
      <w:r w:rsidR="0021611E">
        <w:rPr>
          <w:rFonts w:hint="eastAsia"/>
          <w:lang w:val="en-US" w:eastAsia="zh-CN"/>
        </w:rPr>
        <w:t>B</w:t>
      </w:r>
      <w:r w:rsidRPr="00710606">
        <w:rPr>
          <w:lang w:val="en-US"/>
        </w:rPr>
        <w:t xml:space="preserve">ased </w:t>
      </w:r>
      <w:r w:rsidR="0021611E">
        <w:rPr>
          <w:rFonts w:hint="eastAsia"/>
          <w:lang w:val="en-US" w:eastAsia="zh-CN"/>
        </w:rPr>
        <w:t>F</w:t>
      </w:r>
      <w:r w:rsidRPr="00710606">
        <w:rPr>
          <w:lang w:val="en-US"/>
        </w:rPr>
        <w:t xml:space="preserve">ault </w:t>
      </w:r>
      <w:r w:rsidR="0021611E">
        <w:rPr>
          <w:rFonts w:hint="eastAsia"/>
          <w:lang w:val="en-US" w:eastAsia="zh-CN"/>
        </w:rPr>
        <w:t>T</w:t>
      </w:r>
      <w:r w:rsidRPr="00710606">
        <w:rPr>
          <w:lang w:val="en-US"/>
        </w:rPr>
        <w:t xml:space="preserve">olerant </w:t>
      </w:r>
      <w:r w:rsidR="0021611E">
        <w:rPr>
          <w:rFonts w:hint="eastAsia"/>
          <w:lang w:val="en-US" w:eastAsia="zh-CN"/>
        </w:rPr>
        <w:t>C</w:t>
      </w:r>
      <w:r w:rsidRPr="00710606">
        <w:rPr>
          <w:lang w:val="en-US"/>
        </w:rPr>
        <w:t>ontrol</w:t>
      </w:r>
    </w:p>
    <w:p w14:paraId="2D3EFE0D" w14:textId="074E6C5D" w:rsidR="00655C20" w:rsidRPr="00AB0360" w:rsidRDefault="00DD241E" w:rsidP="00CB72E5">
      <w:pPr>
        <w:pStyle w:val="Text"/>
        <w:rPr>
          <w:szCs w:val="18"/>
          <w:lang w:eastAsia="zh-CN"/>
        </w:rPr>
      </w:pPr>
      <w:r w:rsidRPr="00AB0360">
        <w:rPr>
          <w:rFonts w:hint="eastAsia"/>
          <w:szCs w:val="18"/>
          <w:lang w:eastAsia="zh-CN"/>
        </w:rPr>
        <w:t xml:space="preserve">To ensure that </w:t>
      </w:r>
      <w:r w:rsidRPr="00AB0360">
        <w:rPr>
          <w:i/>
          <w:szCs w:val="18"/>
          <w:lang w:eastAsia="zh-CN"/>
        </w:rPr>
        <w:t>η</w:t>
      </w:r>
      <w:r w:rsidRPr="00AB0360">
        <w:rPr>
          <w:rFonts w:hint="eastAsia"/>
          <w:szCs w:val="18"/>
          <w:lang w:eastAsia="zh-CN"/>
        </w:rPr>
        <w:t xml:space="preserve"> converges to the desired </w:t>
      </w:r>
      <w:r w:rsidRPr="00AB0360">
        <w:rPr>
          <w:szCs w:val="18"/>
          <w:lang w:eastAsia="zh-CN"/>
        </w:rPr>
        <w:t>trajectory</w:t>
      </w:r>
      <w:r w:rsidRPr="00AB0360">
        <w:rPr>
          <w:rFonts w:hint="eastAsia"/>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η</m:t>
            </m:r>
          </m:e>
          <m:sub>
            <m:r>
              <w:rPr>
                <w:rFonts w:ascii="Cambria Math" w:hAnsi="Cambria Math"/>
                <w:szCs w:val="18"/>
                <w:lang w:eastAsia="zh-CN"/>
              </w:rPr>
              <m:t>d</m:t>
            </m:r>
          </m:sub>
        </m:sSub>
      </m:oMath>
      <w:r w:rsidRPr="00AB0360">
        <w:rPr>
          <w:rFonts w:hint="eastAsia"/>
          <w:szCs w:val="18"/>
          <w:lang w:eastAsia="zh-CN"/>
        </w:rPr>
        <w:t>, a</w:t>
      </w:r>
      <w:r w:rsidRPr="00AB0360">
        <w:rPr>
          <w:szCs w:val="18"/>
        </w:rPr>
        <w:t xml:space="preserve"> second-order reference model is used</w:t>
      </w:r>
      <w:r w:rsidRPr="00AB0360">
        <w:rPr>
          <w:rFonts w:hint="eastAsia"/>
          <w:szCs w:val="18"/>
          <w:lang w:eastAsia="zh-CN"/>
        </w:rPr>
        <w:t>, i.e.,</w:t>
      </w:r>
    </w:p>
    <w:p w14:paraId="64A4F38A" w14:textId="77777777" w:rsidR="00DD241E" w:rsidRPr="00AB0360" w:rsidRDefault="00DD241E" w:rsidP="00DD241E">
      <w:pPr>
        <w:pStyle w:val="Text"/>
      </w:pPr>
    </w:p>
    <w:p w14:paraId="271FE587" w14:textId="77777777" w:rsidR="00DD241E" w:rsidRPr="00AB0360" w:rsidRDefault="00ED361E" w:rsidP="00ED361E">
      <w:pPr>
        <w:pStyle w:val="a"/>
        <w:rPr>
          <w:lang w:eastAsia="zh-CN"/>
        </w:rPr>
      </w:pPr>
      <w:r>
        <w:rPr>
          <w:rFonts w:hint="eastAsia"/>
          <w:lang w:eastAsia="zh-CN"/>
        </w:rPr>
        <w:tab/>
      </w:r>
      <w:r w:rsidR="00F12627" w:rsidRPr="00AB0360">
        <w:object w:dxaOrig="3600" w:dyaOrig="639" w14:anchorId="3B01BAC2">
          <v:shape id="_x0000_i1066" type="#_x0000_t75" style="width:180pt;height:31.5pt" o:ole="">
            <v:imagedata r:id="rId90" o:title=""/>
          </v:shape>
          <o:OLEObject Type="Embed" ProgID="Equation.DSMT4" ShapeID="_x0000_i1066" DrawAspect="Content" ObjectID="_1603002000" r:id="rId91"/>
        </w:object>
      </w:r>
      <w:r>
        <w:rPr>
          <w:rFonts w:hint="eastAsia"/>
          <w:lang w:eastAsia="zh-CN"/>
        </w:rPr>
        <w:tab/>
      </w:r>
      <w:r w:rsidR="00DD241E" w:rsidRPr="00AB0360">
        <w:t>(</w:t>
      </w:r>
      <w:r w:rsidR="00DD241E" w:rsidRPr="00AB0360">
        <w:rPr>
          <w:rFonts w:hint="eastAsia"/>
          <w:lang w:eastAsia="zh-CN"/>
        </w:rPr>
        <w:t>21</w:t>
      </w:r>
      <w:r w:rsidR="00DD241E" w:rsidRPr="00AB0360">
        <w:t>)</w:t>
      </w:r>
    </w:p>
    <w:p w14:paraId="0DB53135" w14:textId="77777777" w:rsidR="00DD241E" w:rsidRPr="00AB0360" w:rsidRDefault="00DD241E" w:rsidP="00CB72E5">
      <w:pPr>
        <w:snapToGrid w:val="0"/>
        <w:spacing w:line="220" w:lineRule="atLeast"/>
        <w:jc w:val="both"/>
        <w:rPr>
          <w:sz w:val="18"/>
          <w:szCs w:val="18"/>
          <w:lang w:eastAsia="zh-CN"/>
        </w:rPr>
      </w:pPr>
      <w:proofErr w:type="gramStart"/>
      <w:r w:rsidRPr="00AB0360">
        <w:rPr>
          <w:sz w:val="18"/>
          <w:szCs w:val="18"/>
          <w:lang w:val="en-GB"/>
        </w:rPr>
        <w:t>where</w:t>
      </w:r>
      <w:proofErr w:type="gramEnd"/>
      <w:r w:rsidRPr="00AB0360">
        <w:rPr>
          <w:rFonts w:hint="eastAsia"/>
          <w:sz w:val="18"/>
          <w:szCs w:val="18"/>
          <w:lang w:val="en-GB"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η</m:t>
            </m:r>
          </m:e>
          <m:sub>
            <m:r>
              <w:rPr>
                <w:rFonts w:ascii="Cambria Math" w:hAnsi="Cambria Math"/>
                <w:sz w:val="18"/>
                <w:szCs w:val="18"/>
                <w:lang w:eastAsia="zh-CN"/>
              </w:rPr>
              <m:t>R</m:t>
            </m:r>
          </m:sub>
        </m:sSub>
      </m:oMath>
      <w:r w:rsidRPr="00AB0360">
        <w:rPr>
          <w:sz w:val="18"/>
          <w:szCs w:val="18"/>
          <w:lang w:val="en-GB"/>
        </w:rPr>
        <w:t xml:space="preserve"> </w:t>
      </w:r>
      <w:r w:rsidRPr="00AB0360">
        <w:rPr>
          <w:rFonts w:hint="eastAsia"/>
          <w:sz w:val="18"/>
          <w:szCs w:val="18"/>
          <w:lang w:val="en-GB" w:eastAsia="zh-CN"/>
        </w:rPr>
        <w:t>is</w:t>
      </w:r>
      <w:r w:rsidRPr="00AB0360">
        <w:rPr>
          <w:sz w:val="18"/>
          <w:szCs w:val="18"/>
          <w:lang w:val="en-GB"/>
        </w:rPr>
        <w:t xml:space="preserve"> the reference state vector and</w:t>
      </w:r>
      <w:r w:rsidRPr="00AB0360">
        <w:rPr>
          <w:rFonts w:hint="eastAsia"/>
          <w:sz w:val="18"/>
          <w:szCs w:val="18"/>
          <w:lang w:val="en-GB"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ω</m:t>
            </m:r>
          </m:e>
          <m:sub>
            <m:r>
              <w:rPr>
                <w:rFonts w:ascii="Cambria Math" w:hAnsi="Cambria Math" w:hint="eastAsia"/>
                <w:sz w:val="18"/>
                <w:szCs w:val="18"/>
                <w:lang w:eastAsia="zh-CN"/>
              </w:rPr>
              <m:t>n</m:t>
            </m:r>
          </m:sub>
        </m:sSub>
      </m:oMath>
      <w:r w:rsidR="008F6A5C">
        <w:rPr>
          <w:rFonts w:hint="eastAsia"/>
          <w:sz w:val="18"/>
          <w:szCs w:val="18"/>
          <w:lang w:val="en-GB" w:eastAsia="zh-CN"/>
        </w:rPr>
        <w:t xml:space="preserve"> and</w:t>
      </w:r>
      <w:r w:rsidRPr="00AB0360">
        <w:rPr>
          <w:sz w:val="18"/>
          <w:szCs w:val="18"/>
          <w:lang w:val="en-GB"/>
        </w:rPr>
        <w:t xml:space="preserve"> </w:t>
      </w:r>
      <w:r w:rsidRPr="00AB0360">
        <w:rPr>
          <w:i/>
          <w:sz w:val="18"/>
          <w:szCs w:val="18"/>
          <w:lang w:val="en-GB" w:eastAsia="zh-CN"/>
        </w:rPr>
        <w:t>ξ</w:t>
      </w:r>
      <w:r w:rsidRPr="00AB0360">
        <w:rPr>
          <w:rFonts w:hint="eastAsia"/>
          <w:i/>
          <w:sz w:val="18"/>
          <w:szCs w:val="18"/>
          <w:lang w:val="en-GB" w:eastAsia="zh-CN"/>
        </w:rPr>
        <w:t xml:space="preserve"> </w:t>
      </w:r>
      <w:r w:rsidRPr="00AB0360">
        <w:rPr>
          <w:sz w:val="18"/>
          <w:szCs w:val="18"/>
          <w:lang w:val="en-GB"/>
        </w:rPr>
        <w:t xml:space="preserve">are </w:t>
      </w:r>
      <w:r w:rsidRPr="00AB0360">
        <w:rPr>
          <w:rFonts w:hint="eastAsia"/>
          <w:sz w:val="18"/>
          <w:szCs w:val="18"/>
          <w:lang w:val="en-GB" w:eastAsia="zh-CN"/>
        </w:rPr>
        <w:t xml:space="preserve">positive </w:t>
      </w:r>
      <w:r w:rsidRPr="00AB0360">
        <w:rPr>
          <w:sz w:val="18"/>
          <w:szCs w:val="18"/>
          <w:lang w:val="en-GB"/>
        </w:rPr>
        <w:t>constants. Also define the t</w:t>
      </w:r>
      <w:r w:rsidRPr="00AB0360">
        <w:rPr>
          <w:sz w:val="18"/>
          <w:szCs w:val="18"/>
        </w:rPr>
        <w:t>racking error</w:t>
      </w:r>
    </w:p>
    <w:p w14:paraId="7B2D6477" w14:textId="77777777" w:rsidR="00DD241E" w:rsidRPr="00AB0360" w:rsidRDefault="00DD241E" w:rsidP="00DD241E">
      <w:pPr>
        <w:pStyle w:val="Text"/>
      </w:pPr>
    </w:p>
    <w:p w14:paraId="17741B80" w14:textId="77777777" w:rsidR="00DD241E" w:rsidRPr="00AB0360" w:rsidRDefault="00ED361E" w:rsidP="00ED361E">
      <w:pPr>
        <w:pStyle w:val="a"/>
        <w:textAlignment w:val="auto"/>
        <w:rPr>
          <w:lang w:eastAsia="zh-CN"/>
        </w:rPr>
      </w:pPr>
      <w:r>
        <w:rPr>
          <w:rFonts w:hint="eastAsia"/>
          <w:position w:val="-24"/>
          <w:lang w:eastAsia="zh-CN"/>
        </w:rPr>
        <w:tab/>
      </w:r>
      <w:r w:rsidR="00F83081" w:rsidRPr="00AB0360">
        <w:rPr>
          <w:position w:val="-24"/>
        </w:rPr>
        <w:object w:dxaOrig="1719" w:dyaOrig="580" w14:anchorId="4C667998">
          <v:shape id="_x0000_i1067" type="#_x0000_t75" style="width:85.5pt;height:29.5pt" o:ole="">
            <v:imagedata r:id="rId92" o:title=""/>
          </v:shape>
          <o:OLEObject Type="Embed" ProgID="Equation.DSMT4" ShapeID="_x0000_i1067" DrawAspect="Content" ObjectID="_1603002001" r:id="rId93"/>
        </w:object>
      </w:r>
      <w:r>
        <w:rPr>
          <w:rFonts w:hint="eastAsia"/>
          <w:lang w:eastAsia="zh-CN"/>
        </w:rPr>
        <w:tab/>
      </w:r>
      <w:r w:rsidR="00DD241E" w:rsidRPr="00AB0360">
        <w:t>(</w:t>
      </w:r>
      <w:r w:rsidR="00DD241E" w:rsidRPr="00AB0360">
        <w:rPr>
          <w:rFonts w:hint="eastAsia"/>
          <w:lang w:eastAsia="zh-CN"/>
        </w:rPr>
        <w:t>22</w:t>
      </w:r>
      <w:r w:rsidR="00DD241E" w:rsidRPr="00AB0360">
        <w:t>)</w:t>
      </w:r>
    </w:p>
    <w:p w14:paraId="5C4FB120" w14:textId="77777777" w:rsidR="00DD241E" w:rsidRPr="00AB0360" w:rsidRDefault="00DD241E" w:rsidP="00DD241E">
      <w:pPr>
        <w:rPr>
          <w:lang w:eastAsia="zh-CN"/>
        </w:rPr>
      </w:pPr>
    </w:p>
    <w:p w14:paraId="784AF83B" w14:textId="77777777" w:rsidR="00DD241E" w:rsidRPr="00AB0360" w:rsidRDefault="00DD241E" w:rsidP="00CB72E5">
      <w:pPr>
        <w:pStyle w:val="Text"/>
        <w:ind w:firstLine="0"/>
        <w:rPr>
          <w:lang w:eastAsia="zh-CN"/>
        </w:rPr>
      </w:pPr>
      <w:r w:rsidRPr="00AB0360">
        <w:rPr>
          <w:szCs w:val="18"/>
        </w:rPr>
        <w:t>and hence the error dynamics can be written as</w:t>
      </w:r>
    </w:p>
    <w:p w14:paraId="6F21E6F1" w14:textId="77777777" w:rsidR="00DD241E" w:rsidRPr="00AB0360" w:rsidRDefault="00DD241E" w:rsidP="00DD241E">
      <w:pPr>
        <w:pStyle w:val="Text"/>
      </w:pPr>
    </w:p>
    <w:p w14:paraId="02A5A0F8" w14:textId="77777777" w:rsidR="00DD241E" w:rsidRPr="00AB0360" w:rsidRDefault="00ED361E" w:rsidP="00ED361E">
      <w:pPr>
        <w:pStyle w:val="a"/>
        <w:textAlignment w:val="auto"/>
        <w:rPr>
          <w:lang w:eastAsia="zh-CN"/>
        </w:rPr>
      </w:pPr>
      <w:r>
        <w:rPr>
          <w:rFonts w:hint="eastAsia"/>
          <w:position w:val="-82"/>
          <w:lang w:eastAsia="zh-CN"/>
        </w:rPr>
        <w:tab/>
      </w:r>
      <w:r w:rsidR="00F12627" w:rsidRPr="00AB0360">
        <w:rPr>
          <w:position w:val="-82"/>
        </w:rPr>
        <w:object w:dxaOrig="2340" w:dyaOrig="1800" w14:anchorId="1253A340">
          <v:shape id="_x0000_i1068" type="#_x0000_t75" style="width:117pt;height:90pt" o:ole="">
            <v:imagedata r:id="rId94" o:title=""/>
          </v:shape>
          <o:OLEObject Type="Embed" ProgID="Equation.DSMT4" ShapeID="_x0000_i1068" DrawAspect="Content" ObjectID="_1603002002" r:id="rId95"/>
        </w:object>
      </w:r>
      <w:r>
        <w:rPr>
          <w:rFonts w:hint="eastAsia"/>
          <w:lang w:eastAsia="zh-CN"/>
        </w:rPr>
        <w:tab/>
      </w:r>
      <w:r w:rsidR="00DD241E" w:rsidRPr="00AB0360">
        <w:t>(</w:t>
      </w:r>
      <w:r w:rsidR="00DD241E" w:rsidRPr="00AB0360">
        <w:rPr>
          <w:rFonts w:hint="eastAsia"/>
          <w:lang w:eastAsia="zh-CN"/>
        </w:rPr>
        <w:t>23</w:t>
      </w:r>
      <w:r w:rsidR="00DD241E" w:rsidRPr="00AB0360">
        <w:t>)</w:t>
      </w:r>
    </w:p>
    <w:p w14:paraId="271CEF7C" w14:textId="77777777" w:rsidR="00DD241E" w:rsidRPr="00AB0360" w:rsidRDefault="00DD241E" w:rsidP="00DD241E">
      <w:pPr>
        <w:rPr>
          <w:lang w:eastAsia="zh-CN"/>
        </w:rPr>
      </w:pPr>
    </w:p>
    <w:p w14:paraId="1C1C3407" w14:textId="1B150CDC" w:rsidR="00DD241E" w:rsidRPr="00AB0360" w:rsidRDefault="00562CFE" w:rsidP="00CB72E5">
      <w:pPr>
        <w:autoSpaceDE w:val="0"/>
        <w:autoSpaceDN w:val="0"/>
        <w:spacing w:line="220" w:lineRule="atLeast"/>
        <w:ind w:firstLine="204"/>
        <w:jc w:val="both"/>
        <w:rPr>
          <w:sz w:val="18"/>
          <w:szCs w:val="18"/>
        </w:rPr>
      </w:pPr>
      <w:r w:rsidRPr="00AB0360">
        <w:rPr>
          <w:sz w:val="18"/>
          <w:szCs w:val="18"/>
        </w:rPr>
        <w:t>The fault tolerant controller</w:t>
      </w:r>
      <w:r w:rsidR="00DD241E" w:rsidRPr="00AB0360">
        <w:rPr>
          <w:sz w:val="18"/>
          <w:szCs w:val="18"/>
        </w:rPr>
        <w:t xml:space="preserve"> is</w:t>
      </w:r>
      <w:r w:rsidR="00DD241E" w:rsidRPr="00AB0360">
        <w:rPr>
          <w:rFonts w:hint="eastAsia"/>
          <w:sz w:val="18"/>
          <w:szCs w:val="18"/>
          <w:lang w:eastAsia="zh-CN"/>
        </w:rPr>
        <w:t xml:space="preserve"> designed based on sliding mode </w:t>
      </w:r>
      <w:r w:rsidRPr="00AB0360">
        <w:rPr>
          <w:rFonts w:hint="eastAsia"/>
          <w:sz w:val="18"/>
          <w:szCs w:val="18"/>
          <w:lang w:eastAsia="zh-CN"/>
        </w:rPr>
        <w:t>theory</w:t>
      </w:r>
      <w:r w:rsidR="00DD241E" w:rsidRPr="00AB0360">
        <w:rPr>
          <w:sz w:val="18"/>
          <w:szCs w:val="18"/>
        </w:rPr>
        <w:t xml:space="preserve"> but the estimation error is added to the sliding surface, re</w:t>
      </w:r>
      <w:r w:rsidR="008F6A5C">
        <w:rPr>
          <w:sz w:val="18"/>
          <w:szCs w:val="18"/>
        </w:rPr>
        <w:t xml:space="preserve">sulting in </w:t>
      </w:r>
    </w:p>
    <w:p w14:paraId="0104C212" w14:textId="77777777" w:rsidR="00562CFE" w:rsidRPr="00AB0360" w:rsidRDefault="00562CFE" w:rsidP="00562CFE">
      <w:pPr>
        <w:pStyle w:val="Text"/>
      </w:pPr>
    </w:p>
    <w:p w14:paraId="2E95D1A1" w14:textId="77777777" w:rsidR="00562CFE" w:rsidRPr="00AB0360" w:rsidRDefault="00ED361E" w:rsidP="00ED361E">
      <w:pPr>
        <w:pStyle w:val="a"/>
        <w:rPr>
          <w:lang w:eastAsia="zh-CN"/>
        </w:rPr>
      </w:pPr>
      <w:r>
        <w:rPr>
          <w:rFonts w:hint="eastAsia"/>
          <w:lang w:eastAsia="zh-CN"/>
        </w:rPr>
        <w:tab/>
      </w:r>
      <w:r w:rsidR="00F12627" w:rsidRPr="00AB0360">
        <w:object w:dxaOrig="4239" w:dyaOrig="580" w14:anchorId="2DAA785C">
          <v:shape id="_x0000_i1069" type="#_x0000_t75" style="width:212pt;height:29.5pt" o:ole="">
            <v:imagedata r:id="rId96" o:title=""/>
          </v:shape>
          <o:OLEObject Type="Embed" ProgID="Equation.DSMT4" ShapeID="_x0000_i1069" DrawAspect="Content" ObjectID="_1603002003" r:id="rId97"/>
        </w:object>
      </w:r>
      <w:r>
        <w:rPr>
          <w:rFonts w:hint="eastAsia"/>
          <w:lang w:eastAsia="zh-CN"/>
        </w:rPr>
        <w:tab/>
      </w:r>
      <w:r w:rsidR="00562CFE" w:rsidRPr="00AB0360">
        <w:t>(</w:t>
      </w:r>
      <w:r w:rsidR="00562CFE" w:rsidRPr="00AB0360">
        <w:rPr>
          <w:rFonts w:hint="eastAsia"/>
          <w:lang w:eastAsia="zh-CN"/>
        </w:rPr>
        <w:t>24</w:t>
      </w:r>
      <w:r w:rsidR="00562CFE" w:rsidRPr="00AB0360">
        <w:t>)</w:t>
      </w:r>
    </w:p>
    <w:p w14:paraId="4497E3F5" w14:textId="77777777" w:rsidR="00562CFE" w:rsidRPr="00AB0360" w:rsidRDefault="00562CFE" w:rsidP="00562CFE">
      <w:pPr>
        <w:rPr>
          <w:lang w:eastAsia="zh-CN"/>
        </w:rPr>
      </w:pPr>
    </w:p>
    <w:p w14:paraId="12110483" w14:textId="77777777" w:rsidR="00562CFE" w:rsidRPr="00AB0360" w:rsidRDefault="00562CFE" w:rsidP="00CB72E5">
      <w:pPr>
        <w:autoSpaceDE w:val="0"/>
        <w:autoSpaceDN w:val="0"/>
        <w:spacing w:line="220" w:lineRule="atLeast"/>
        <w:rPr>
          <w:sz w:val="18"/>
          <w:szCs w:val="18"/>
        </w:rPr>
      </w:pPr>
      <w:proofErr w:type="gramStart"/>
      <w:r w:rsidRPr="00AB0360">
        <w:rPr>
          <w:sz w:val="18"/>
          <w:szCs w:val="18"/>
        </w:rPr>
        <w:t>where</w:t>
      </w:r>
      <w:proofErr w:type="gramEnd"/>
      <w:r w:rsidRPr="00AB0360">
        <w:rPr>
          <w:sz w:val="18"/>
          <w:szCs w:val="18"/>
        </w:rPr>
        <w:t xml:space="preserve">, Λ &gt; 0 is </w:t>
      </w:r>
      <w:r w:rsidRPr="00AB0360">
        <w:rPr>
          <w:rFonts w:hint="eastAsia"/>
          <w:sz w:val="18"/>
          <w:szCs w:val="18"/>
          <w:lang w:eastAsia="zh-CN"/>
        </w:rPr>
        <w:t xml:space="preserve">a </w:t>
      </w:r>
      <w:r w:rsidR="008F6A5C">
        <w:rPr>
          <w:sz w:val="18"/>
          <w:szCs w:val="18"/>
        </w:rPr>
        <w:t>constant</w:t>
      </w:r>
      <w:r w:rsidR="008F6A5C">
        <w:rPr>
          <w:sz w:val="18"/>
          <w:szCs w:val="18"/>
          <w:lang w:eastAsia="zh-CN"/>
        </w:rPr>
        <w:t xml:space="preserve"> </w:t>
      </w:r>
      <w:r w:rsidR="008F6A5C">
        <w:rPr>
          <w:rFonts w:hint="eastAsia"/>
          <w:sz w:val="18"/>
          <w:szCs w:val="18"/>
          <w:lang w:eastAsia="zh-CN"/>
        </w:rPr>
        <w:t>and</w:t>
      </w:r>
      <w:r w:rsidRPr="00AB0360">
        <w:rPr>
          <w:sz w:val="18"/>
          <w:szCs w:val="18"/>
        </w:rPr>
        <w:t xml:space="preserve"> </w:t>
      </w:r>
      <w:r w:rsidR="00F12627" w:rsidRPr="00AB0360">
        <w:rPr>
          <w:position w:val="-10"/>
          <w:sz w:val="18"/>
          <w:szCs w:val="18"/>
        </w:rPr>
        <w:object w:dxaOrig="1160" w:dyaOrig="300" w14:anchorId="7FD83E68">
          <v:shape id="_x0000_i1070" type="#_x0000_t75" style="width:58.5pt;height:15pt" o:ole="">
            <v:imagedata r:id="rId98" o:title=""/>
          </v:shape>
          <o:OLEObject Type="Embed" ProgID="Equation.DSMT4" ShapeID="_x0000_i1070" DrawAspect="Content" ObjectID="_1603002004" r:id="rId99"/>
        </w:object>
      </w:r>
      <w:r w:rsidRPr="00AB0360">
        <w:rPr>
          <w:rFonts w:hint="eastAsia"/>
          <w:sz w:val="18"/>
          <w:szCs w:val="18"/>
          <w:lang w:eastAsia="zh-CN"/>
        </w:rPr>
        <w:t>,</w:t>
      </w:r>
      <w:r w:rsidRPr="00AB0360">
        <w:rPr>
          <w:sz w:val="18"/>
          <w:szCs w:val="18"/>
        </w:rPr>
        <w:t xml:space="preserve"> </w:t>
      </w:r>
      <w:r w:rsidRPr="00AB0360">
        <w:rPr>
          <w:position w:val="-8"/>
          <w:sz w:val="18"/>
          <w:szCs w:val="18"/>
        </w:rPr>
        <w:object w:dxaOrig="240" w:dyaOrig="279" w14:anchorId="25DF0595">
          <v:shape id="_x0000_i1071" type="#_x0000_t75" style="width:13.5pt;height:13.5pt" o:ole="">
            <v:imagedata r:id="rId100" o:title=""/>
          </v:shape>
          <o:OLEObject Type="Embed" ProgID="Equation.DSMT4" ShapeID="_x0000_i1071" DrawAspect="Content" ObjectID="_1603002005" r:id="rId101"/>
        </w:object>
      </w:r>
      <w:r w:rsidRPr="00AB0360">
        <w:rPr>
          <w:sz w:val="18"/>
          <w:szCs w:val="18"/>
        </w:rPr>
        <w:t>(from (</w:t>
      </w:r>
      <w:r w:rsidR="00431AE8">
        <w:rPr>
          <w:rFonts w:hint="eastAsia"/>
          <w:sz w:val="18"/>
          <w:szCs w:val="18"/>
          <w:lang w:eastAsia="zh-CN"/>
        </w:rPr>
        <w:t>8</w:t>
      </w:r>
      <w:r w:rsidRPr="00AB0360">
        <w:rPr>
          <w:sz w:val="18"/>
          <w:szCs w:val="18"/>
        </w:rPr>
        <w:t>)) is given</w:t>
      </w:r>
      <w:r w:rsidR="008F6A5C">
        <w:rPr>
          <w:sz w:val="18"/>
          <w:szCs w:val="18"/>
        </w:rPr>
        <w:t xml:space="preserve"> by</w:t>
      </w:r>
      <w:r w:rsidRPr="00AB0360">
        <w:rPr>
          <w:sz w:val="18"/>
          <w:szCs w:val="18"/>
        </w:rPr>
        <w:t xml:space="preserve"> </w:t>
      </w:r>
    </w:p>
    <w:p w14:paraId="31E6D0EF" w14:textId="77777777" w:rsidR="00562CFE" w:rsidRPr="00AB0360" w:rsidRDefault="00562CFE" w:rsidP="00562CFE">
      <w:pPr>
        <w:pStyle w:val="Text"/>
      </w:pPr>
    </w:p>
    <w:p w14:paraId="7EEA3544" w14:textId="77777777" w:rsidR="00562CFE" w:rsidRPr="00AB0360" w:rsidRDefault="00ED361E" w:rsidP="00ED361E">
      <w:pPr>
        <w:pStyle w:val="a"/>
        <w:rPr>
          <w:lang w:eastAsia="zh-CN"/>
        </w:rPr>
      </w:pPr>
      <w:r>
        <w:rPr>
          <w:rFonts w:hint="eastAsia"/>
          <w:lang w:eastAsia="zh-CN"/>
        </w:rPr>
        <w:tab/>
      </w:r>
      <w:r w:rsidR="00F12627" w:rsidRPr="00AB0360">
        <w:object w:dxaOrig="1400" w:dyaOrig="320" w14:anchorId="77E5EAE2">
          <v:shape id="_x0000_i1072" type="#_x0000_t75" style="width:70.5pt;height:16.5pt" o:ole="">
            <v:imagedata r:id="rId102" o:title=""/>
          </v:shape>
          <o:OLEObject Type="Embed" ProgID="Equation.DSMT4" ShapeID="_x0000_i1072" DrawAspect="Content" ObjectID="_1603002006" r:id="rId103"/>
        </w:object>
      </w:r>
      <w:r>
        <w:rPr>
          <w:rFonts w:hint="eastAsia"/>
          <w:lang w:eastAsia="zh-CN"/>
        </w:rPr>
        <w:tab/>
      </w:r>
      <w:r w:rsidR="00562CFE" w:rsidRPr="00AB0360">
        <w:t>(</w:t>
      </w:r>
      <w:r w:rsidR="00562CFE" w:rsidRPr="00AB0360">
        <w:rPr>
          <w:rFonts w:hint="eastAsia"/>
          <w:lang w:eastAsia="zh-CN"/>
        </w:rPr>
        <w:t>25</w:t>
      </w:r>
      <w:r w:rsidR="00562CFE" w:rsidRPr="00AB0360">
        <w:t>)</w:t>
      </w:r>
    </w:p>
    <w:p w14:paraId="7A0A66BD" w14:textId="77777777" w:rsidR="00562CFE" w:rsidRPr="00AB0360" w:rsidRDefault="00562CFE" w:rsidP="00884EFB">
      <w:pPr>
        <w:spacing w:line="220" w:lineRule="atLeast"/>
        <w:rPr>
          <w:lang w:eastAsia="zh-CN"/>
        </w:rPr>
      </w:pPr>
    </w:p>
    <w:p w14:paraId="7C14565F" w14:textId="77777777" w:rsidR="00562CFE" w:rsidRPr="00AB0360" w:rsidRDefault="00562CFE" w:rsidP="00CB72E5">
      <w:pPr>
        <w:autoSpaceDE w:val="0"/>
        <w:autoSpaceDN w:val="0"/>
        <w:spacing w:line="220" w:lineRule="atLeast"/>
        <w:ind w:firstLine="204"/>
        <w:jc w:val="both"/>
        <w:rPr>
          <w:sz w:val="18"/>
          <w:szCs w:val="18"/>
        </w:rPr>
      </w:pPr>
      <w:r w:rsidRPr="00AB0360">
        <w:rPr>
          <w:rFonts w:hint="eastAsia"/>
          <w:sz w:val="18"/>
          <w:szCs w:val="18"/>
          <w:lang w:eastAsia="zh-CN"/>
        </w:rPr>
        <w:t>Prior to deriving the control law,</w:t>
      </w:r>
      <w:r w:rsidRPr="00AB0360">
        <w:rPr>
          <w:sz w:val="18"/>
          <w:szCs w:val="18"/>
        </w:rPr>
        <w:t xml:space="preserve"> </w:t>
      </w:r>
      <w:r w:rsidRPr="00AB0360">
        <w:rPr>
          <w:rFonts w:hint="eastAsia"/>
          <w:sz w:val="18"/>
          <w:szCs w:val="18"/>
          <w:lang w:eastAsia="zh-CN"/>
        </w:rPr>
        <w:t>it is necessary to</w:t>
      </w:r>
      <w:r w:rsidRPr="00AB0360">
        <w:rPr>
          <w:sz w:val="18"/>
          <w:szCs w:val="18"/>
        </w:rPr>
        <w:t xml:space="preserve"> counteract the effects of </w:t>
      </w:r>
      <w:r w:rsidRPr="00AB0360">
        <w:rPr>
          <w:i/>
          <w:sz w:val="18"/>
          <w:szCs w:val="18"/>
        </w:rPr>
        <w:t>ψ</w:t>
      </w:r>
      <w:r w:rsidRPr="00AB0360">
        <w:rPr>
          <w:sz w:val="18"/>
          <w:szCs w:val="18"/>
        </w:rPr>
        <w:t xml:space="preserve"> in such a way that an upper bound on this term is not needed and a discontinuity does not occur in the control law. In contrast to existing methods, the term </w:t>
      </w:r>
      <w:r w:rsidRPr="00AB0360">
        <w:rPr>
          <w:i/>
          <w:sz w:val="18"/>
          <w:szCs w:val="18"/>
        </w:rPr>
        <w:t>ψ</w:t>
      </w:r>
      <w:r w:rsidRPr="00AB0360">
        <w:rPr>
          <w:sz w:val="18"/>
          <w:szCs w:val="18"/>
        </w:rPr>
        <w:t xml:space="preserve"> is split into two parts</w:t>
      </w:r>
      <w:r w:rsidR="008F6A5C">
        <w:rPr>
          <w:sz w:val="18"/>
          <w:szCs w:val="18"/>
        </w:rPr>
        <w:t xml:space="preserve"> in what follows</w:t>
      </w:r>
      <w:r w:rsidRPr="00AB0360">
        <w:rPr>
          <w:sz w:val="18"/>
          <w:szCs w:val="18"/>
        </w:rPr>
        <w:t>, i.e.,</w:t>
      </w:r>
    </w:p>
    <w:p w14:paraId="33426223" w14:textId="77777777" w:rsidR="00562CFE" w:rsidRPr="00AB0360" w:rsidRDefault="00562CFE" w:rsidP="00562CFE">
      <w:pPr>
        <w:pStyle w:val="Text"/>
      </w:pPr>
    </w:p>
    <w:p w14:paraId="14BBBAA6" w14:textId="77777777" w:rsidR="00562CFE" w:rsidRPr="00AB0360" w:rsidRDefault="00ED361E" w:rsidP="00ED361E">
      <w:pPr>
        <w:pStyle w:val="a"/>
        <w:textAlignment w:val="auto"/>
        <w:rPr>
          <w:lang w:eastAsia="zh-CN"/>
        </w:rPr>
      </w:pPr>
      <w:r>
        <w:rPr>
          <w:rFonts w:hint="eastAsia"/>
          <w:position w:val="-8"/>
          <w:lang w:eastAsia="zh-CN"/>
        </w:rPr>
        <w:tab/>
      </w:r>
      <w:r w:rsidR="00F12627" w:rsidRPr="00AB0360">
        <w:rPr>
          <w:position w:val="-8"/>
        </w:rPr>
        <w:object w:dxaOrig="880" w:dyaOrig="260" w14:anchorId="4A70E46D">
          <v:shape id="_x0000_i1073" type="#_x0000_t75" style="width:43.5pt;height:13.5pt" o:ole="">
            <v:imagedata r:id="rId104" o:title=""/>
          </v:shape>
          <o:OLEObject Type="Embed" ProgID="Equation.DSMT4" ShapeID="_x0000_i1073" DrawAspect="Content" ObjectID="_1603002007" r:id="rId105"/>
        </w:object>
      </w:r>
      <w:r>
        <w:rPr>
          <w:rFonts w:hint="eastAsia"/>
          <w:lang w:eastAsia="zh-CN"/>
        </w:rPr>
        <w:tab/>
      </w:r>
      <w:r w:rsidR="00562CFE" w:rsidRPr="00AB0360">
        <w:t>(</w:t>
      </w:r>
      <w:r w:rsidR="00562CFE" w:rsidRPr="00AB0360">
        <w:rPr>
          <w:rFonts w:hint="eastAsia"/>
          <w:lang w:eastAsia="zh-CN"/>
        </w:rPr>
        <w:t>26</w:t>
      </w:r>
      <w:r w:rsidR="00562CFE" w:rsidRPr="00AB0360">
        <w:t>)</w:t>
      </w:r>
    </w:p>
    <w:p w14:paraId="00F4354B" w14:textId="77777777" w:rsidR="00562CFE" w:rsidRPr="00AB0360" w:rsidRDefault="00562CFE" w:rsidP="00CB72E5">
      <w:pPr>
        <w:autoSpaceDE w:val="0"/>
        <w:autoSpaceDN w:val="0"/>
        <w:spacing w:before="120" w:after="60" w:line="220" w:lineRule="atLeast"/>
        <w:jc w:val="both"/>
        <w:rPr>
          <w:rFonts w:eastAsia="SimSun"/>
          <w:i/>
          <w:sz w:val="18"/>
          <w:szCs w:val="18"/>
          <w:lang w:eastAsia="zh-CN"/>
        </w:rPr>
      </w:pPr>
      <w:r w:rsidRPr="00AB0360">
        <w:rPr>
          <w:rFonts w:eastAsia="SimSun" w:hint="eastAsia"/>
          <w:b/>
          <w:i/>
          <w:sz w:val="18"/>
          <w:szCs w:val="18"/>
          <w:lang w:eastAsia="zh-CN"/>
        </w:rPr>
        <w:t>Assumption 3</w:t>
      </w:r>
      <w:r w:rsidRPr="00AB0360">
        <w:rPr>
          <w:rFonts w:eastAsia="SimSun" w:hint="eastAsia"/>
          <w:i/>
          <w:sz w:val="18"/>
          <w:szCs w:val="18"/>
          <w:lang w:eastAsia="zh-CN"/>
        </w:rPr>
        <w:t xml:space="preserve">: </w:t>
      </w:r>
      <w:r w:rsidRPr="00AB0360">
        <w:rPr>
          <w:rFonts w:eastAsia="SimSun"/>
          <w:i/>
          <w:sz w:val="18"/>
          <w:szCs w:val="18"/>
          <w:lang w:eastAsia="zh-CN"/>
        </w:rPr>
        <w:t xml:space="preserve">At low speeds, it is assumed that </w:t>
      </w:r>
      <w:r w:rsidRPr="00AB0360">
        <w:rPr>
          <w:rFonts w:eastAsia="SimSun" w:hint="eastAsia"/>
          <w:i/>
          <w:sz w:val="18"/>
          <w:szCs w:val="18"/>
          <w:lang w:eastAsia="zh-CN"/>
        </w:rPr>
        <w:t>h(s)</w:t>
      </w:r>
      <w:r w:rsidRPr="00AB0360">
        <w:rPr>
          <w:rFonts w:eastAsia="SimSun"/>
          <w:i/>
          <w:sz w:val="18"/>
          <w:szCs w:val="18"/>
          <w:lang w:eastAsia="zh-CN"/>
        </w:rPr>
        <w:t xml:space="preserve"> varies slowly and hence there exists a constant vector</w:t>
      </w:r>
      <w:r w:rsidRPr="00AB0360">
        <w:rPr>
          <w:rFonts w:eastAsia="SimSun" w:hint="eastAsia"/>
          <w:i/>
          <w:sz w:val="18"/>
          <w:szCs w:val="18"/>
          <w:lang w:eastAsia="zh-CN"/>
        </w:rPr>
        <w:t xml:space="preserve"> H</w:t>
      </w:r>
      <w:r w:rsidRPr="00AB0360">
        <w:rPr>
          <w:rFonts w:eastAsia="SimSun" w:hint="eastAsia"/>
          <w:i/>
          <w:sz w:val="18"/>
          <w:szCs w:val="18"/>
          <w:vertAlign w:val="subscript"/>
          <w:lang w:eastAsia="zh-CN"/>
        </w:rPr>
        <w:t>b</w:t>
      </w:r>
      <w:r w:rsidRPr="00AB0360">
        <w:rPr>
          <w:rFonts w:eastAsia="SimSun"/>
          <w:i/>
          <w:sz w:val="18"/>
          <w:szCs w:val="18"/>
          <w:lang w:eastAsia="zh-CN"/>
        </w:rPr>
        <w:t xml:space="preserve"> such that</w:t>
      </w:r>
      <w:r w:rsidRPr="00AB0360">
        <w:rPr>
          <w:rFonts w:eastAsia="SimSun" w:hint="eastAsia"/>
          <w:i/>
          <w:sz w:val="18"/>
          <w:szCs w:val="18"/>
          <w:lang w:eastAsia="zh-CN"/>
        </w:rPr>
        <w:t xml:space="preserve"> </w:t>
      </w:r>
      <m:oMath>
        <m:d>
          <m:dPr>
            <m:begChr m:val="|"/>
            <m:endChr m:val="|"/>
            <m:ctrlPr>
              <w:rPr>
                <w:rFonts w:ascii="Cambria Math" w:eastAsia="SimSun" w:hAnsi="Cambria Math"/>
                <w:i/>
                <w:sz w:val="18"/>
                <w:szCs w:val="18"/>
                <w:lang w:eastAsia="zh-CN"/>
              </w:rPr>
            </m:ctrlPr>
          </m:dPr>
          <m:e>
            <m:r>
              <w:rPr>
                <w:rFonts w:ascii="Cambria Math" w:eastAsia="SimSun" w:hAnsi="Cambria Math"/>
                <w:sz w:val="18"/>
                <w:szCs w:val="18"/>
                <w:lang w:eastAsia="zh-CN"/>
              </w:rPr>
              <m:t>h(s)</m:t>
            </m:r>
          </m:e>
        </m:d>
        <m:r>
          <w:rPr>
            <w:rFonts w:ascii="Cambria Math" w:eastAsia="SimSun" w:hAnsi="Cambria Math"/>
            <w:sz w:val="18"/>
            <w:szCs w:val="18"/>
            <w:lang w:eastAsia="zh-CN"/>
          </w:rPr>
          <m:t xml:space="preserve"> ≤</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 xml:space="preserve"> H</m:t>
            </m:r>
          </m:e>
          <m:sub>
            <m:r>
              <w:rPr>
                <w:rFonts w:ascii="Cambria Math" w:eastAsia="SimSun" w:hAnsi="Cambria Math"/>
                <w:sz w:val="18"/>
                <w:szCs w:val="18"/>
                <w:lang w:eastAsia="zh-CN"/>
              </w:rPr>
              <m:t>b</m:t>
            </m:r>
          </m:sub>
        </m:sSub>
      </m:oMath>
      <w:r w:rsidRPr="00AB0360">
        <w:rPr>
          <w:rFonts w:eastAsia="SimSun" w:hint="eastAsia"/>
          <w:i/>
          <w:sz w:val="18"/>
          <w:szCs w:val="18"/>
          <w:lang w:eastAsia="zh-CN"/>
        </w:rPr>
        <w:t>.</w:t>
      </w:r>
    </w:p>
    <w:p w14:paraId="33AD408F" w14:textId="119B030E" w:rsidR="00562CFE" w:rsidRPr="00AB0360" w:rsidRDefault="00562CFE" w:rsidP="00CB72E5">
      <w:pPr>
        <w:autoSpaceDE w:val="0"/>
        <w:autoSpaceDN w:val="0"/>
        <w:spacing w:line="220" w:lineRule="atLeast"/>
        <w:ind w:firstLineChars="200" w:firstLine="360"/>
        <w:jc w:val="both"/>
        <w:rPr>
          <w:sz w:val="18"/>
          <w:szCs w:val="18"/>
        </w:rPr>
      </w:pPr>
      <w:r w:rsidRPr="00AB0360">
        <w:rPr>
          <w:rFonts w:hint="eastAsia"/>
          <w:sz w:val="18"/>
          <w:szCs w:val="18"/>
          <w:lang w:eastAsia="zh-CN"/>
        </w:rPr>
        <w:t xml:space="preserve">Let </w:t>
      </w:r>
      <m:oMath>
        <m:acc>
          <m:accPr>
            <m:ctrlPr>
              <w:rPr>
                <w:rFonts w:ascii="Cambria Math" w:hAnsi="Cambria Math"/>
                <w:i/>
                <w:sz w:val="18"/>
                <w:szCs w:val="18"/>
                <w:lang w:eastAsia="zh-CN"/>
              </w:rPr>
            </m:ctrlPr>
          </m:accPr>
          <m:e>
            <m:r>
              <w:rPr>
                <w:rFonts w:ascii="Cambria Math" w:hAnsi="Cambria Math"/>
                <w:sz w:val="18"/>
                <w:szCs w:val="18"/>
                <w:lang w:eastAsia="zh-CN"/>
              </w:rPr>
              <m:t>h</m:t>
            </m:r>
          </m:e>
        </m:acc>
        <m:d>
          <m:dPr>
            <m:ctrlPr>
              <w:rPr>
                <w:rFonts w:ascii="Cambria Math" w:hAnsi="Cambria Math"/>
                <w:i/>
                <w:sz w:val="18"/>
                <w:szCs w:val="18"/>
                <w:lang w:eastAsia="zh-CN"/>
              </w:rPr>
            </m:ctrlPr>
          </m:dPr>
          <m:e>
            <m:r>
              <w:rPr>
                <w:rFonts w:ascii="Cambria Math" w:hAnsi="Cambria Math"/>
                <w:sz w:val="18"/>
                <w:szCs w:val="18"/>
                <w:lang w:eastAsia="zh-CN"/>
              </w:rPr>
              <m:t>s</m:t>
            </m:r>
          </m:e>
        </m:d>
      </m:oMath>
      <w:r w:rsidR="00E60199">
        <w:rPr>
          <w:sz w:val="18"/>
          <w:szCs w:val="18"/>
        </w:rPr>
        <w:t xml:space="preserve"> denote</w:t>
      </w:r>
      <w:r w:rsidRPr="00AB0360">
        <w:rPr>
          <w:sz w:val="18"/>
          <w:szCs w:val="18"/>
        </w:rPr>
        <w:t xml:space="preserve"> the estimated value of </w:t>
      </w:r>
      <w:r w:rsidRPr="00AB0360">
        <w:rPr>
          <w:rFonts w:hint="eastAsia"/>
          <w:i/>
          <w:sz w:val="18"/>
          <w:szCs w:val="18"/>
          <w:lang w:eastAsia="zh-CN"/>
        </w:rPr>
        <w:t>h</w:t>
      </w:r>
      <w:r w:rsidRPr="00AB0360">
        <w:rPr>
          <w:rFonts w:hint="eastAsia"/>
          <w:sz w:val="18"/>
          <w:szCs w:val="18"/>
          <w:lang w:eastAsia="zh-CN"/>
        </w:rPr>
        <w:t>(</w:t>
      </w:r>
      <w:r w:rsidRPr="00AB0360">
        <w:rPr>
          <w:rFonts w:hint="eastAsia"/>
          <w:i/>
          <w:sz w:val="18"/>
          <w:szCs w:val="18"/>
          <w:lang w:eastAsia="zh-CN"/>
        </w:rPr>
        <w:t>s</w:t>
      </w:r>
      <w:r w:rsidRPr="00AB0360">
        <w:rPr>
          <w:rFonts w:hint="eastAsia"/>
          <w:sz w:val="18"/>
          <w:szCs w:val="18"/>
          <w:lang w:eastAsia="zh-CN"/>
        </w:rPr>
        <w:t>) and hence</w:t>
      </w:r>
      <w:r w:rsidRPr="00AB0360">
        <w:rPr>
          <w:sz w:val="18"/>
          <w:szCs w:val="18"/>
        </w:rPr>
        <w:t xml:space="preserve"> the estimate</w:t>
      </w:r>
      <w:r w:rsidRPr="00AB0360">
        <w:rPr>
          <w:rFonts w:hint="eastAsia"/>
          <w:sz w:val="18"/>
          <w:szCs w:val="18"/>
          <w:lang w:eastAsia="zh-CN"/>
        </w:rPr>
        <w:t xml:space="preserve"> of </w:t>
      </w:r>
      <w:r w:rsidRPr="00AB0360">
        <w:rPr>
          <w:i/>
          <w:sz w:val="18"/>
          <w:szCs w:val="18"/>
        </w:rPr>
        <w:t>ψ</w:t>
      </w:r>
      <w:r w:rsidRPr="00AB0360">
        <w:rPr>
          <w:rFonts w:hint="eastAsia"/>
          <w:i/>
          <w:sz w:val="18"/>
          <w:szCs w:val="18"/>
          <w:lang w:eastAsia="zh-CN"/>
        </w:rPr>
        <w:t xml:space="preserve"> </w:t>
      </w:r>
      <w:r w:rsidRPr="00AB0360">
        <w:rPr>
          <w:sz w:val="18"/>
          <w:szCs w:val="18"/>
        </w:rPr>
        <w:t xml:space="preserve">is </w:t>
      </w:r>
      <m:oMath>
        <m:acc>
          <m:accPr>
            <m:ctrlPr>
              <w:rPr>
                <w:rFonts w:ascii="Cambria Math" w:hAnsi="Cambria Math"/>
                <w:sz w:val="18"/>
                <w:szCs w:val="18"/>
              </w:rPr>
            </m:ctrlPr>
          </m:accPr>
          <m:e>
            <m:r>
              <w:rPr>
                <w:rFonts w:ascii="Cambria Math" w:hAnsi="Cambria Math"/>
                <w:sz w:val="18"/>
                <w:szCs w:val="18"/>
              </w:rPr>
              <m:t>ψ</m:t>
            </m:r>
          </m:e>
        </m:acc>
        <m:r>
          <w:rPr>
            <w:rFonts w:ascii="Cambria Math" w:hAnsi="Cambria Math"/>
            <w:sz w:val="18"/>
            <w:szCs w:val="18"/>
          </w:rPr>
          <m:t xml:space="preserve"> = </m:t>
        </m:r>
        <m:acc>
          <m:accPr>
            <m:ctrlPr>
              <w:rPr>
                <w:rFonts w:ascii="Cambria Math" w:hAnsi="Cambria Math"/>
                <w:i/>
                <w:sz w:val="18"/>
                <w:szCs w:val="18"/>
                <w:lang w:eastAsia="zh-CN"/>
              </w:rPr>
            </m:ctrlPr>
          </m:accPr>
          <m:e>
            <m:r>
              <w:rPr>
                <w:rFonts w:ascii="Cambria Math" w:hAnsi="Cambria Math"/>
                <w:sz w:val="18"/>
                <w:szCs w:val="18"/>
                <w:lang w:eastAsia="zh-CN"/>
              </w:rPr>
              <m:t>h</m:t>
            </m:r>
          </m:e>
        </m:acc>
        <m:d>
          <m:dPr>
            <m:ctrlPr>
              <w:rPr>
                <w:rFonts w:ascii="Cambria Math" w:hAnsi="Cambria Math"/>
                <w:i/>
                <w:sz w:val="18"/>
                <w:szCs w:val="18"/>
                <w:lang w:eastAsia="zh-CN"/>
              </w:rPr>
            </m:ctrlPr>
          </m:dPr>
          <m:e>
            <m:r>
              <w:rPr>
                <w:rFonts w:ascii="Cambria Math" w:hAnsi="Cambria Math"/>
                <w:sz w:val="18"/>
                <w:szCs w:val="18"/>
                <w:lang w:eastAsia="zh-CN"/>
              </w:rPr>
              <m:t>s</m:t>
            </m:r>
          </m:e>
        </m:d>
        <m:r>
          <w:rPr>
            <w:rFonts w:ascii="Cambria Math" w:hAnsi="Cambria Math"/>
            <w:sz w:val="18"/>
            <w:szCs w:val="18"/>
            <w:lang w:eastAsia="zh-CN"/>
          </w:rPr>
          <m:t>s</m:t>
        </m:r>
      </m:oMath>
      <w:r w:rsidRPr="00AB0360">
        <w:rPr>
          <w:sz w:val="18"/>
          <w:szCs w:val="18"/>
        </w:rPr>
        <w:t>.</w:t>
      </w:r>
      <w:r w:rsidRPr="00AB0360">
        <w:rPr>
          <w:rFonts w:hint="eastAsia"/>
          <w:sz w:val="18"/>
          <w:szCs w:val="18"/>
          <w:lang w:eastAsia="zh-CN"/>
        </w:rPr>
        <w:t xml:space="preserve"> In this paper, a</w:t>
      </w:r>
      <w:r w:rsidRPr="00AB0360">
        <w:rPr>
          <w:sz w:val="18"/>
          <w:szCs w:val="18"/>
        </w:rPr>
        <w:t xml:space="preserve"> fractional order expression </w:t>
      </w:r>
      <w:r w:rsidRPr="00AB0360">
        <w:rPr>
          <w:rFonts w:hint="eastAsia"/>
          <w:sz w:val="18"/>
          <w:szCs w:val="18"/>
          <w:lang w:eastAsia="zh-CN"/>
        </w:rPr>
        <w:t xml:space="preserve">is used </w:t>
      </w:r>
      <w:r w:rsidRPr="00AB0360">
        <w:rPr>
          <w:sz w:val="18"/>
          <w:szCs w:val="18"/>
        </w:rPr>
        <w:t>to adjust</w:t>
      </w:r>
      <w:r w:rsidRPr="00AB0360">
        <w:rPr>
          <w:rFonts w:hint="eastAsia"/>
          <w:sz w:val="18"/>
          <w:szCs w:val="18"/>
          <w:lang w:eastAsia="zh-CN"/>
        </w:rPr>
        <w:t xml:space="preserve"> </w:t>
      </w:r>
      <m:oMath>
        <m:acc>
          <m:accPr>
            <m:ctrlPr>
              <w:rPr>
                <w:rFonts w:ascii="Cambria Math" w:hAnsi="Cambria Math"/>
                <w:i/>
                <w:sz w:val="18"/>
                <w:szCs w:val="18"/>
                <w:lang w:eastAsia="zh-CN"/>
              </w:rPr>
            </m:ctrlPr>
          </m:accPr>
          <m:e>
            <m:r>
              <w:rPr>
                <w:rFonts w:ascii="Cambria Math" w:hAnsi="Cambria Math"/>
                <w:sz w:val="18"/>
                <w:szCs w:val="18"/>
                <w:lang w:eastAsia="zh-CN"/>
              </w:rPr>
              <m:t>h</m:t>
            </m:r>
          </m:e>
        </m:acc>
        <m:d>
          <m:dPr>
            <m:ctrlPr>
              <w:rPr>
                <w:rFonts w:ascii="Cambria Math" w:hAnsi="Cambria Math"/>
                <w:i/>
                <w:sz w:val="18"/>
                <w:szCs w:val="18"/>
                <w:lang w:eastAsia="zh-CN"/>
              </w:rPr>
            </m:ctrlPr>
          </m:dPr>
          <m:e>
            <m:r>
              <w:rPr>
                <w:rFonts w:ascii="Cambria Math" w:hAnsi="Cambria Math"/>
                <w:sz w:val="18"/>
                <w:szCs w:val="18"/>
                <w:lang w:eastAsia="zh-CN"/>
              </w:rPr>
              <m:t>s</m:t>
            </m:r>
          </m:e>
        </m:d>
      </m:oMath>
      <w:r w:rsidRPr="00AB0360">
        <w:rPr>
          <w:sz w:val="18"/>
          <w:szCs w:val="18"/>
        </w:rPr>
        <w:t xml:space="preserve"> and since the sliding surface cannot converge exactly to zero in application, a boundary technique is also included, i.e.,</w:t>
      </w:r>
    </w:p>
    <w:p w14:paraId="18927E47" w14:textId="77777777" w:rsidR="00562CFE" w:rsidRPr="00AB0360" w:rsidRDefault="00562CFE" w:rsidP="00562CFE">
      <w:pPr>
        <w:pStyle w:val="Text"/>
      </w:pPr>
    </w:p>
    <w:p w14:paraId="47031DFB" w14:textId="77777777" w:rsidR="00562CFE" w:rsidRPr="00AB0360" w:rsidRDefault="00ED361E" w:rsidP="00ED361E">
      <w:pPr>
        <w:pStyle w:val="a"/>
        <w:rPr>
          <w:lang w:eastAsia="zh-CN"/>
        </w:rPr>
      </w:pPr>
      <w:r>
        <w:rPr>
          <w:rFonts w:hint="eastAsia"/>
          <w:lang w:eastAsia="zh-CN"/>
        </w:rPr>
        <w:tab/>
      </w:r>
      <w:r w:rsidR="003D3C4F" w:rsidRPr="00AB0360">
        <w:object w:dxaOrig="1960" w:dyaOrig="380" w14:anchorId="67F7FB0B">
          <v:shape id="_x0000_i1074" type="#_x0000_t75" style="width:99pt;height:19.5pt" o:ole="">
            <v:imagedata r:id="rId106" o:title=""/>
          </v:shape>
          <o:OLEObject Type="Embed" ProgID="Equation.DSMT4" ShapeID="_x0000_i1074" DrawAspect="Content" ObjectID="_1603002008" r:id="rId107"/>
        </w:object>
      </w:r>
      <w:r>
        <w:rPr>
          <w:rFonts w:hint="eastAsia"/>
          <w:lang w:eastAsia="zh-CN"/>
        </w:rPr>
        <w:tab/>
      </w:r>
      <w:r w:rsidR="00562CFE" w:rsidRPr="00AB0360">
        <w:t>(</w:t>
      </w:r>
      <w:r w:rsidR="00562CFE" w:rsidRPr="00AB0360">
        <w:rPr>
          <w:rFonts w:hint="eastAsia"/>
          <w:lang w:eastAsia="zh-CN"/>
        </w:rPr>
        <w:t>27</w:t>
      </w:r>
      <w:r w:rsidR="00562CFE" w:rsidRPr="00AB0360">
        <w:t>)</w:t>
      </w:r>
    </w:p>
    <w:p w14:paraId="5DA20082" w14:textId="77777777" w:rsidR="00562CFE" w:rsidRPr="00AB0360" w:rsidRDefault="00562CFE" w:rsidP="00884EFB">
      <w:pPr>
        <w:spacing w:line="220" w:lineRule="atLeast"/>
        <w:rPr>
          <w:lang w:eastAsia="zh-CN"/>
        </w:rPr>
      </w:pPr>
    </w:p>
    <w:p w14:paraId="2AFA66FA" w14:textId="77777777" w:rsidR="00562CFE" w:rsidRPr="00AB0360" w:rsidRDefault="00562CFE" w:rsidP="00CB72E5">
      <w:pPr>
        <w:autoSpaceDE w:val="0"/>
        <w:autoSpaceDN w:val="0"/>
        <w:spacing w:line="220" w:lineRule="atLeast"/>
        <w:jc w:val="both"/>
        <w:rPr>
          <w:sz w:val="18"/>
          <w:szCs w:val="18"/>
        </w:rPr>
      </w:pPr>
      <w:r w:rsidRPr="00AB0360">
        <w:rPr>
          <w:sz w:val="18"/>
          <w:szCs w:val="18"/>
        </w:rPr>
        <w:t>where for ease of notation the dependence of</w:t>
      </w:r>
      <w:r w:rsidRPr="00AB0360">
        <w:rPr>
          <w:rFonts w:hint="eastAsia"/>
          <w:sz w:val="18"/>
          <w:szCs w:val="18"/>
          <w:lang w:eastAsia="zh-CN"/>
        </w:rPr>
        <w:t xml:space="preserve"> </w:t>
      </w:r>
      <m:oMath>
        <m:acc>
          <m:accPr>
            <m:ctrlPr>
              <w:rPr>
                <w:rFonts w:ascii="Cambria Math" w:hAnsi="Cambria Math"/>
                <w:i/>
                <w:sz w:val="18"/>
                <w:szCs w:val="18"/>
                <w:lang w:eastAsia="zh-CN"/>
              </w:rPr>
            </m:ctrlPr>
          </m:accPr>
          <m:e>
            <m:r>
              <w:rPr>
                <w:rFonts w:ascii="Cambria Math" w:hAnsi="Cambria Math"/>
                <w:sz w:val="18"/>
                <w:szCs w:val="18"/>
                <w:lang w:eastAsia="zh-CN"/>
              </w:rPr>
              <m:t>h</m:t>
            </m:r>
          </m:e>
        </m:acc>
      </m:oMath>
      <w:r w:rsidRPr="00AB0360">
        <w:rPr>
          <w:sz w:val="18"/>
          <w:szCs w:val="18"/>
        </w:rPr>
        <w:t xml:space="preserve"> on </w:t>
      </w:r>
      <w:r w:rsidRPr="00AB0360">
        <w:rPr>
          <w:i/>
          <w:sz w:val="18"/>
          <w:szCs w:val="18"/>
        </w:rPr>
        <w:t>s</w:t>
      </w:r>
      <w:r w:rsidRPr="00AB0360">
        <w:rPr>
          <w:sz w:val="18"/>
          <w:szCs w:val="18"/>
        </w:rPr>
        <w:t xml:space="preserve"> is omitted</w:t>
      </w:r>
      <w:r w:rsidRPr="00AB0360">
        <w:rPr>
          <w:rFonts w:hint="eastAsia"/>
          <w:sz w:val="18"/>
          <w:szCs w:val="18"/>
          <w:lang w:eastAsia="zh-CN"/>
        </w:rPr>
        <w:t>,</w:t>
      </w:r>
      <w:r w:rsidRPr="00AB0360">
        <w:rPr>
          <w:sz w:val="18"/>
          <w:szCs w:val="18"/>
        </w:rPr>
        <w:t xml:space="preserve"> </w:t>
      </w:r>
      <w:bookmarkStart w:id="6" w:name="_Hlk524591586"/>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h</m:t>
            </m:r>
          </m:sub>
        </m:sSub>
      </m:oMath>
      <w:bookmarkEnd w:id="6"/>
      <w:r w:rsidRPr="00AB0360">
        <w:rPr>
          <w:sz w:val="18"/>
          <w:szCs w:val="18"/>
        </w:rPr>
        <w:t xml:space="preserve"> is a positive definite diagonal matrix;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3</m:t>
            </m:r>
          </m:sub>
        </m:sSub>
        <m:r>
          <w:rPr>
            <w:rFonts w:ascii="Cambria Math" w:hAnsi="Cambria Math"/>
            <w:sz w:val="18"/>
            <w:szCs w:val="18"/>
          </w:rPr>
          <m:t>∈(2,</m:t>
        </m:r>
        <m:r>
          <m:rPr>
            <m:sty m:val="p"/>
          </m:rPr>
          <w:rPr>
            <w:rFonts w:ascii="Cambria Math" w:hAnsi="Cambria Math"/>
            <w:sz w:val="18"/>
            <w:szCs w:val="18"/>
            <w:lang w:eastAsia="zh-CN"/>
          </w:rPr>
          <m:t xml:space="preserve"> 3)</m:t>
        </m:r>
      </m:oMath>
      <w:r w:rsidRPr="00AB0360">
        <w:rPr>
          <w:sz w:val="18"/>
          <w:szCs w:val="18"/>
        </w:rPr>
        <w:t xml:space="preserve"> and </w:t>
      </w:r>
      <m:oMath>
        <m:r>
          <w:rPr>
            <w:rFonts w:ascii="Cambria Math" w:hAnsi="Cambria Math"/>
            <w:sz w:val="18"/>
            <w:szCs w:val="18"/>
          </w:rPr>
          <m:t>ϕ</m:t>
        </m:r>
      </m:oMath>
      <w:r w:rsidRPr="00AB0360">
        <w:rPr>
          <w:sz w:val="18"/>
          <w:szCs w:val="18"/>
        </w:rPr>
        <w:t xml:space="preserve"> is the boundary term to be selected. A</w:t>
      </w:r>
      <w:r w:rsidRPr="00AB0360">
        <w:rPr>
          <w:rFonts w:hint="eastAsia"/>
          <w:sz w:val="18"/>
          <w:szCs w:val="18"/>
          <w:lang w:eastAsia="zh-CN"/>
        </w:rPr>
        <w:t>lso</w:t>
      </w:r>
      <w:r w:rsidR="009A6090" w:rsidRPr="00AB0360">
        <w:rPr>
          <w:rFonts w:hint="eastAsia"/>
          <w:sz w:val="18"/>
          <w:szCs w:val="18"/>
          <w:lang w:eastAsia="zh-CN"/>
        </w:rPr>
        <w:t xml:space="preserve"> it can be shown </w:t>
      </w:r>
      <w:r w:rsidR="00E60199">
        <w:rPr>
          <w:sz w:val="18"/>
          <w:szCs w:val="18"/>
          <w:lang w:eastAsia="zh-CN"/>
        </w:rPr>
        <w:t xml:space="preserve">[16] </w:t>
      </w:r>
      <w:proofErr w:type="gramStart"/>
      <w:r w:rsidR="009A6090" w:rsidRPr="00AB0360">
        <w:rPr>
          <w:rFonts w:hint="eastAsia"/>
          <w:sz w:val="18"/>
          <w:szCs w:val="18"/>
          <w:lang w:eastAsia="zh-CN"/>
        </w:rPr>
        <w:t>that</w:t>
      </w:r>
      <w:r w:rsidRPr="00AB0360">
        <w:rPr>
          <w:sz w:val="18"/>
          <w:szCs w:val="18"/>
        </w:rPr>
        <w:t xml:space="preserve"> </w:t>
      </w:r>
      <w:proofErr w:type="gramEnd"/>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b</m:t>
            </m:r>
          </m:sub>
        </m:sSub>
        <m:r>
          <w:rPr>
            <w:rFonts w:ascii="Cambria Math" w:hAnsi="Cambria Math"/>
            <w:sz w:val="18"/>
            <w:szCs w:val="18"/>
          </w:rPr>
          <m:t>-</m:t>
        </m:r>
        <m:d>
          <m:dPr>
            <m:begChr m:val="|"/>
            <m:endChr m:val="|"/>
            <m:ctrlPr>
              <w:rPr>
                <w:rFonts w:ascii="Cambria Math" w:hAnsi="Cambria Math"/>
                <w:sz w:val="18"/>
                <w:szCs w:val="18"/>
              </w:rPr>
            </m:ctrlPr>
          </m:dPr>
          <m:e>
            <m:acc>
              <m:accPr>
                <m:ctrlPr>
                  <w:rPr>
                    <w:rFonts w:ascii="Cambria Math" w:hAnsi="Cambria Math"/>
                    <w:i/>
                    <w:sz w:val="18"/>
                    <w:szCs w:val="18"/>
                  </w:rPr>
                </m:ctrlPr>
              </m:accPr>
              <m:e>
                <m:r>
                  <w:rPr>
                    <w:rFonts w:ascii="Cambria Math" w:hAnsi="Cambria Math"/>
                    <w:sz w:val="18"/>
                    <w:szCs w:val="18"/>
                  </w:rPr>
                  <m:t>h</m:t>
                </m:r>
              </m:e>
            </m:acc>
          </m:e>
        </m:d>
        <m:r>
          <w:rPr>
            <w:rFonts w:ascii="Cambria Math" w:hAnsi="Cambria Math"/>
            <w:sz w:val="18"/>
            <w:szCs w:val="18"/>
          </w:rPr>
          <m:t>≥0</m:t>
        </m:r>
      </m:oMath>
      <w:r w:rsidRPr="00AB0360">
        <w:rPr>
          <w:sz w:val="18"/>
          <w:szCs w:val="18"/>
        </w:rPr>
        <w:t>.</w:t>
      </w:r>
    </w:p>
    <w:p w14:paraId="634D3FF0" w14:textId="77777777" w:rsidR="009A6090" w:rsidRPr="00AB0360" w:rsidRDefault="009A6090" w:rsidP="00CB72E5">
      <w:pPr>
        <w:pStyle w:val="ListParagraph"/>
        <w:autoSpaceDE w:val="0"/>
        <w:autoSpaceDN w:val="0"/>
        <w:spacing w:before="120" w:after="60" w:line="220" w:lineRule="atLeast"/>
        <w:ind w:firstLineChars="0" w:firstLine="0"/>
        <w:jc w:val="both"/>
        <w:rPr>
          <w:rFonts w:eastAsia="SimSun"/>
          <w:i/>
          <w:sz w:val="18"/>
          <w:szCs w:val="18"/>
          <w:lang w:eastAsia="zh-CN"/>
        </w:rPr>
      </w:pPr>
      <w:r w:rsidRPr="00AB0360">
        <w:rPr>
          <w:rFonts w:eastAsia="SimSun" w:hint="eastAsia"/>
          <w:b/>
          <w:i/>
          <w:sz w:val="18"/>
          <w:szCs w:val="18"/>
          <w:lang w:eastAsia="zh-CN"/>
        </w:rPr>
        <w:t>Proposition 2</w:t>
      </w:r>
      <w:r w:rsidRPr="00AB0360">
        <w:rPr>
          <w:rFonts w:eastAsia="SimSun" w:hint="eastAsia"/>
          <w:i/>
          <w:sz w:val="18"/>
          <w:szCs w:val="18"/>
          <w:lang w:eastAsia="zh-CN"/>
        </w:rPr>
        <w:t>: Consider an underwater vehicle subject to an unknown thruster fault as described in Secti</w:t>
      </w:r>
      <w:r w:rsidRPr="00AB0360">
        <w:rPr>
          <w:rFonts w:eastAsia="SimSun"/>
          <w:i/>
          <w:sz w:val="18"/>
          <w:szCs w:val="18"/>
          <w:lang w:eastAsia="zh-CN"/>
        </w:rPr>
        <w:t>on</w:t>
      </w:r>
      <w:r w:rsidRPr="00AB0360">
        <w:rPr>
          <w:rFonts w:eastAsia="SimSun" w:hint="eastAsia"/>
          <w:i/>
          <w:sz w:val="18"/>
          <w:szCs w:val="18"/>
          <w:lang w:eastAsia="zh-CN"/>
        </w:rPr>
        <w:t xml:space="preserve"> </w:t>
      </w:r>
      <w:r w:rsidRPr="00AB0360">
        <w:rPr>
          <w:rFonts w:eastAsia="SimSun"/>
          <w:i/>
          <w:sz w:val="18"/>
          <w:szCs w:val="18"/>
          <w:lang w:eastAsia="zh-CN"/>
        </w:rPr>
        <w:t>II</w:t>
      </w:r>
      <w:r w:rsidRPr="00AB0360">
        <w:rPr>
          <w:rFonts w:eastAsia="SimSun" w:hint="eastAsia"/>
          <w:i/>
          <w:sz w:val="18"/>
          <w:szCs w:val="18"/>
          <w:lang w:eastAsia="zh-CN"/>
        </w:rPr>
        <w:t xml:space="preserve">. Suppose also that </w:t>
      </w:r>
      <w:r w:rsidRPr="00AB0360">
        <w:rPr>
          <w:rFonts w:eastAsia="SimSun"/>
          <w:i/>
          <w:sz w:val="18"/>
          <w:szCs w:val="18"/>
          <w:lang w:eastAsia="zh-CN"/>
        </w:rPr>
        <w:t>the control law</w:t>
      </w:r>
      <w:r w:rsidRPr="00AB0360">
        <w:rPr>
          <w:rFonts w:eastAsia="SimSun" w:hint="eastAsia"/>
          <w:i/>
          <w:sz w:val="18"/>
          <w:szCs w:val="18"/>
          <w:lang w:eastAsia="zh-CN"/>
        </w:rPr>
        <w:t xml:space="preserve"> u applied results in tracking error dynamics described by (23). Suppose also that the fault tolerant controller defined by (24)-(27) is applied. Then the following control law and recurre</w:t>
      </w:r>
      <w:r w:rsidR="00CA33B6">
        <w:rPr>
          <w:rFonts w:eastAsia="SimSun" w:hint="eastAsia"/>
          <w:i/>
          <w:sz w:val="18"/>
          <w:szCs w:val="18"/>
          <w:lang w:eastAsia="zh-CN"/>
        </w:rPr>
        <w:t>nt neural network updating structure</w:t>
      </w:r>
      <w:r w:rsidRPr="00AB0360">
        <w:rPr>
          <w:rFonts w:eastAsia="SimSun" w:hint="eastAsia"/>
          <w:i/>
          <w:sz w:val="18"/>
          <w:szCs w:val="18"/>
          <w:lang w:eastAsia="zh-CN"/>
        </w:rPr>
        <w:t xml:space="preserve"> </w:t>
      </w:r>
      <w:r w:rsidRPr="00AB0360">
        <w:rPr>
          <w:rFonts w:eastAsia="SimSun"/>
          <w:i/>
          <w:sz w:val="18"/>
          <w:szCs w:val="18"/>
          <w:lang w:eastAsia="zh-CN"/>
        </w:rPr>
        <w:t>guarantee</w:t>
      </w:r>
      <w:r w:rsidRPr="00AB0360">
        <w:rPr>
          <w:rFonts w:eastAsia="SimSun" w:hint="eastAsia"/>
          <w:i/>
          <w:sz w:val="18"/>
          <w:szCs w:val="18"/>
          <w:lang w:eastAsia="zh-CN"/>
        </w:rPr>
        <w:t xml:space="preserve"> that the </w:t>
      </w:r>
      <w:r w:rsidRPr="00AB0360">
        <w:rPr>
          <w:rFonts w:eastAsia="SimSun"/>
          <w:i/>
          <w:sz w:val="18"/>
          <w:szCs w:val="18"/>
          <w:lang w:eastAsia="zh-CN"/>
        </w:rPr>
        <w:t>tracking error e</w:t>
      </w:r>
      <w:r w:rsidRPr="00032107">
        <w:rPr>
          <w:rFonts w:eastAsia="SimSun"/>
          <w:sz w:val="18"/>
          <w:szCs w:val="18"/>
          <w:vertAlign w:val="subscript"/>
          <w:lang w:eastAsia="zh-CN"/>
        </w:rPr>
        <w:t>1</w:t>
      </w:r>
      <w:r w:rsidRPr="00AB0360">
        <w:rPr>
          <w:rFonts w:eastAsia="SimSun"/>
          <w:i/>
          <w:sz w:val="18"/>
          <w:szCs w:val="18"/>
          <w:vertAlign w:val="subscript"/>
          <w:lang w:eastAsia="zh-CN"/>
        </w:rPr>
        <w:t xml:space="preserve"> </w:t>
      </w:r>
      <w:r w:rsidRPr="00AB0360">
        <w:rPr>
          <w:rFonts w:eastAsia="SimSun"/>
          <w:i/>
          <w:sz w:val="18"/>
          <w:szCs w:val="18"/>
          <w:lang w:eastAsia="zh-CN"/>
        </w:rPr>
        <w:t>exponentially converges</w:t>
      </w:r>
      <w:r w:rsidRPr="00AB0360">
        <w:rPr>
          <w:rFonts w:eastAsia="SimSun" w:hint="eastAsia"/>
          <w:i/>
          <w:sz w:val="18"/>
          <w:szCs w:val="18"/>
          <w:lang w:eastAsia="zh-CN"/>
        </w:rPr>
        <w:t xml:space="preserve"> to a known region.</w:t>
      </w:r>
    </w:p>
    <w:p w14:paraId="259AC018" w14:textId="77777777" w:rsidR="009A6090" w:rsidRPr="00AB0360" w:rsidRDefault="00ED361E" w:rsidP="00ED361E">
      <w:pPr>
        <w:pStyle w:val="a"/>
        <w:rPr>
          <w:lang w:eastAsia="zh-CN"/>
        </w:rPr>
      </w:pPr>
      <w:r>
        <w:rPr>
          <w:rFonts w:hint="eastAsia"/>
          <w:lang w:eastAsia="zh-CN"/>
        </w:rPr>
        <w:tab/>
      </w:r>
      <w:r w:rsidR="00CD26AF" w:rsidRPr="00AB0360">
        <w:object w:dxaOrig="3400" w:dyaOrig="1160" w14:anchorId="2F66BFD8">
          <v:shape id="_x0000_i1075" type="#_x0000_t75" style="width:169.5pt;height:58.5pt" o:ole="">
            <v:imagedata r:id="rId108" o:title=""/>
          </v:shape>
          <o:OLEObject Type="Embed" ProgID="Equation.DSMT4" ShapeID="_x0000_i1075" DrawAspect="Content" ObjectID="_1603002009" r:id="rId109"/>
        </w:object>
      </w:r>
      <w:r>
        <w:rPr>
          <w:rFonts w:hint="eastAsia"/>
          <w:lang w:eastAsia="zh-CN"/>
        </w:rPr>
        <w:tab/>
      </w:r>
      <w:r w:rsidR="009A6090" w:rsidRPr="00AB0360">
        <w:t>(</w:t>
      </w:r>
      <w:r w:rsidR="009A6090" w:rsidRPr="00AB0360">
        <w:rPr>
          <w:rFonts w:hint="eastAsia"/>
          <w:lang w:eastAsia="zh-CN"/>
        </w:rPr>
        <w:t>28</w:t>
      </w:r>
      <w:r w:rsidR="009A6090" w:rsidRPr="00AB0360">
        <w:t>)</w:t>
      </w:r>
    </w:p>
    <w:p w14:paraId="3CC80D65" w14:textId="77777777" w:rsidR="009A6090" w:rsidRPr="00AB0360" w:rsidRDefault="00ED361E" w:rsidP="00ED361E">
      <w:pPr>
        <w:pStyle w:val="a"/>
        <w:textAlignment w:val="auto"/>
        <w:rPr>
          <w:lang w:eastAsia="zh-CN"/>
        </w:rPr>
      </w:pPr>
      <w:r>
        <w:rPr>
          <w:rFonts w:hint="eastAsia"/>
          <w:position w:val="-10"/>
          <w:lang w:eastAsia="zh-CN"/>
        </w:rPr>
        <w:tab/>
      </w:r>
      <w:r w:rsidR="00F12627" w:rsidRPr="00AB0360">
        <w:rPr>
          <w:position w:val="-10"/>
        </w:rPr>
        <w:object w:dxaOrig="1180" w:dyaOrig="360" w14:anchorId="13DA9C0F">
          <v:shape id="_x0000_i1076" type="#_x0000_t75" style="width:58.5pt;height:18pt" o:ole="">
            <v:imagedata r:id="rId110" o:title=""/>
          </v:shape>
          <o:OLEObject Type="Embed" ProgID="Equation.DSMT4" ShapeID="_x0000_i1076" DrawAspect="Content" ObjectID="_1603002010" r:id="rId111"/>
        </w:object>
      </w:r>
      <w:r>
        <w:rPr>
          <w:rFonts w:hint="eastAsia"/>
          <w:lang w:eastAsia="zh-CN"/>
        </w:rPr>
        <w:tab/>
      </w:r>
      <w:r w:rsidR="009A6090" w:rsidRPr="00AB0360">
        <w:t>(</w:t>
      </w:r>
      <w:r w:rsidR="009A6090" w:rsidRPr="00AB0360">
        <w:rPr>
          <w:rFonts w:hint="eastAsia"/>
          <w:lang w:eastAsia="zh-CN"/>
        </w:rPr>
        <w:t>29</w:t>
      </w:r>
      <w:r w:rsidR="009A6090" w:rsidRPr="00AB0360">
        <w:t>)</w:t>
      </w:r>
    </w:p>
    <w:p w14:paraId="61B6A9C4" w14:textId="77777777" w:rsidR="009A6090" w:rsidRPr="00AB0360" w:rsidRDefault="00ED361E" w:rsidP="00ED361E">
      <w:pPr>
        <w:pStyle w:val="a"/>
        <w:textAlignment w:val="auto"/>
        <w:rPr>
          <w:lang w:eastAsia="zh-CN"/>
        </w:rPr>
      </w:pPr>
      <w:r>
        <w:rPr>
          <w:rFonts w:hint="eastAsia"/>
          <w:position w:val="-10"/>
          <w:lang w:eastAsia="zh-CN"/>
        </w:rPr>
        <w:tab/>
      </w:r>
      <w:r w:rsidR="007B4795" w:rsidRPr="00AB0360">
        <w:rPr>
          <w:position w:val="-10"/>
        </w:rPr>
        <w:object w:dxaOrig="1500" w:dyaOrig="320" w14:anchorId="44A1B614">
          <v:shape id="_x0000_i1077" type="#_x0000_t75" style="width:76.5pt;height:16.5pt" o:ole="">
            <v:imagedata r:id="rId112" o:title=""/>
          </v:shape>
          <o:OLEObject Type="Embed" ProgID="Equation.DSMT4" ShapeID="_x0000_i1077" DrawAspect="Content" ObjectID="_1603002011" r:id="rId113"/>
        </w:object>
      </w:r>
      <w:r>
        <w:rPr>
          <w:rFonts w:hint="eastAsia"/>
          <w:lang w:eastAsia="zh-CN"/>
        </w:rPr>
        <w:tab/>
      </w:r>
      <w:r w:rsidR="009A6090" w:rsidRPr="00AB0360">
        <w:t>(</w:t>
      </w:r>
      <w:r w:rsidR="009A6090" w:rsidRPr="00AB0360">
        <w:rPr>
          <w:rFonts w:hint="eastAsia"/>
          <w:lang w:eastAsia="zh-CN"/>
        </w:rPr>
        <w:t>30</w:t>
      </w:r>
      <w:r w:rsidR="009A6090" w:rsidRPr="00AB0360">
        <w:t>)</w:t>
      </w:r>
    </w:p>
    <w:p w14:paraId="379BA862" w14:textId="77777777" w:rsidR="009A6090" w:rsidRPr="00AB0360" w:rsidRDefault="00ED361E" w:rsidP="00ED361E">
      <w:pPr>
        <w:pStyle w:val="a"/>
        <w:textAlignment w:val="auto"/>
        <w:rPr>
          <w:lang w:eastAsia="zh-CN"/>
        </w:rPr>
      </w:pPr>
      <w:r>
        <w:rPr>
          <w:rFonts w:hint="eastAsia"/>
          <w:position w:val="-14"/>
          <w:lang w:eastAsia="zh-CN"/>
        </w:rPr>
        <w:tab/>
      </w:r>
      <w:r w:rsidR="00F12627" w:rsidRPr="00AB0360">
        <w:rPr>
          <w:position w:val="-14"/>
        </w:rPr>
        <w:object w:dxaOrig="1820" w:dyaOrig="400" w14:anchorId="0AD2F3D0">
          <v:shape id="_x0000_i1078" type="#_x0000_t75" style="width:91.5pt;height:21pt" o:ole="">
            <v:imagedata r:id="rId114" o:title=""/>
          </v:shape>
          <o:OLEObject Type="Embed" ProgID="Equation.DSMT4" ShapeID="_x0000_i1078" DrawAspect="Content" ObjectID="_1603002012" r:id="rId115"/>
        </w:object>
      </w:r>
      <w:r>
        <w:rPr>
          <w:rFonts w:hint="eastAsia"/>
          <w:lang w:eastAsia="zh-CN"/>
        </w:rPr>
        <w:tab/>
      </w:r>
      <w:r w:rsidR="009A6090" w:rsidRPr="00AB0360">
        <w:t>(</w:t>
      </w:r>
      <w:r w:rsidR="009A6090" w:rsidRPr="00AB0360">
        <w:rPr>
          <w:rFonts w:hint="eastAsia"/>
          <w:lang w:eastAsia="zh-CN"/>
        </w:rPr>
        <w:t>31</w:t>
      </w:r>
      <w:r w:rsidR="009A6090" w:rsidRPr="00AB0360">
        <w:t>)</w:t>
      </w:r>
    </w:p>
    <w:p w14:paraId="69978BD2" w14:textId="77777777" w:rsidR="009A6090" w:rsidRPr="00AB0360" w:rsidRDefault="00ED361E" w:rsidP="00ED361E">
      <w:pPr>
        <w:pStyle w:val="a"/>
        <w:textAlignment w:val="auto"/>
        <w:rPr>
          <w:lang w:eastAsia="zh-CN"/>
        </w:rPr>
      </w:pPr>
      <w:r>
        <w:rPr>
          <w:rFonts w:hint="eastAsia"/>
          <w:position w:val="-14"/>
          <w:lang w:eastAsia="zh-CN"/>
        </w:rPr>
        <w:tab/>
      </w:r>
      <w:r w:rsidR="00A96234" w:rsidRPr="00AB0360">
        <w:rPr>
          <w:position w:val="-14"/>
        </w:rPr>
        <w:object w:dxaOrig="1780" w:dyaOrig="360" w14:anchorId="59E01E2B">
          <v:shape id="_x0000_i1079" type="#_x0000_t75" style="width:89.5pt;height:18pt" o:ole="">
            <v:imagedata r:id="rId116" o:title=""/>
          </v:shape>
          <o:OLEObject Type="Embed" ProgID="Equation.DSMT4" ShapeID="_x0000_i1079" DrawAspect="Content" ObjectID="_1603002013" r:id="rId117"/>
        </w:object>
      </w:r>
      <w:r>
        <w:rPr>
          <w:rFonts w:hint="eastAsia"/>
          <w:lang w:eastAsia="zh-CN"/>
        </w:rPr>
        <w:tab/>
      </w:r>
      <w:r w:rsidR="009A6090" w:rsidRPr="00AB0360">
        <w:t>(</w:t>
      </w:r>
      <w:r w:rsidR="009A6090" w:rsidRPr="00AB0360">
        <w:rPr>
          <w:rFonts w:hint="eastAsia"/>
          <w:lang w:eastAsia="zh-CN"/>
        </w:rPr>
        <w:t>32</w:t>
      </w:r>
      <w:r w:rsidR="009A6090" w:rsidRPr="00AB0360">
        <w:t>)</w:t>
      </w:r>
    </w:p>
    <w:p w14:paraId="75DBD76B" w14:textId="77777777" w:rsidR="009A6090" w:rsidRPr="00AB0360" w:rsidRDefault="009A6090" w:rsidP="00884EFB">
      <w:pPr>
        <w:spacing w:line="220" w:lineRule="atLeast"/>
        <w:rPr>
          <w:lang w:eastAsia="zh-CN"/>
        </w:rPr>
      </w:pPr>
    </w:p>
    <w:p w14:paraId="0DE425CD" w14:textId="77777777" w:rsidR="009A6090" w:rsidRPr="00AB0360" w:rsidRDefault="009A6090" w:rsidP="00CB72E5">
      <w:pPr>
        <w:autoSpaceDE w:val="0"/>
        <w:autoSpaceDN w:val="0"/>
        <w:spacing w:line="220" w:lineRule="atLeast"/>
        <w:jc w:val="both"/>
        <w:rPr>
          <w:i/>
          <w:sz w:val="18"/>
          <w:szCs w:val="18"/>
          <w:lang w:eastAsia="zh-CN"/>
        </w:rPr>
      </w:pPr>
      <w:r w:rsidRPr="00AB0360">
        <w:rPr>
          <w:i/>
          <w:sz w:val="18"/>
          <w:szCs w:val="18"/>
        </w:rPr>
        <w:t>where k &gt; 0</w:t>
      </w:r>
      <w:r w:rsidR="00F607C4" w:rsidRPr="00AB0360">
        <w:rPr>
          <w:rFonts w:hint="eastAsia"/>
          <w:i/>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2</m:t>
            </m:r>
          </m:sub>
        </m:sSub>
        <m:r>
          <w:rPr>
            <w:rFonts w:ascii="Cambria Math" w:hAnsi="Cambria Math"/>
            <w:sz w:val="18"/>
            <w:szCs w:val="18"/>
          </w:rPr>
          <m:t>∈(0,1)</m:t>
        </m:r>
      </m:oMath>
      <w:r w:rsidRPr="00AB0360">
        <w:rPr>
          <w:i/>
          <w:sz w:val="18"/>
          <w:szCs w:val="18"/>
        </w:rPr>
        <w:t xml:space="preserve"> are constants</w:t>
      </w:r>
      <w:r w:rsidR="00884EFB">
        <w:rPr>
          <w:rFonts w:hint="eastAsia"/>
          <w:i/>
          <w:sz w:val="18"/>
          <w:szCs w:val="18"/>
          <w:lang w:eastAsia="zh-CN"/>
        </w:rPr>
        <w:t>,</w:t>
      </w:r>
      <w:r w:rsidR="00F607C4" w:rsidRPr="00AB0360">
        <w:rPr>
          <w:rFonts w:hint="eastAsia"/>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W</m:t>
            </m:r>
          </m:sub>
        </m:sSub>
      </m:oMath>
      <w:r w:rsidRPr="00AB0360">
        <w:rPr>
          <w:rFonts w:hint="eastAsia"/>
          <w:i/>
          <w:sz w:val="18"/>
          <w:szCs w:val="18"/>
          <w:lang w:eastAsia="zh-CN"/>
        </w:rPr>
        <w:t>,</w:t>
      </w:r>
      <w:r w:rsidRPr="00AB0360">
        <w:rPr>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α</m:t>
            </m:r>
          </m:sub>
        </m:sSub>
      </m:oMath>
      <w:r w:rsidRPr="00AB0360">
        <w:rPr>
          <w:i/>
          <w:sz w:val="18"/>
          <w:szCs w:val="18"/>
        </w:rPr>
        <w:t>,</w:t>
      </w:r>
      <w:r w:rsidRPr="00AB0360">
        <w:rPr>
          <w:rFonts w:hint="eastAsia"/>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β</m:t>
            </m:r>
          </m:sub>
        </m:sSub>
      </m:oMath>
      <w:r w:rsidRPr="00AB0360">
        <w:rPr>
          <w:rFonts w:hint="eastAsia"/>
          <w:i/>
          <w:sz w:val="18"/>
          <w:szCs w:val="18"/>
          <w:vertAlign w:val="subscript"/>
          <w:lang w:eastAsia="zh-CN"/>
        </w:rPr>
        <w:t xml:space="preserve"> </w:t>
      </w:r>
      <w:r w:rsidRPr="00AB0360">
        <w:rPr>
          <w:i/>
          <w:sz w:val="18"/>
          <w:szCs w:val="18"/>
        </w:rPr>
        <w:t>and</w:t>
      </w:r>
      <w:r w:rsidRPr="00AB0360">
        <w:rPr>
          <w:rFonts w:hint="eastAsia"/>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γ</m:t>
            </m:r>
          </m:sub>
        </m:sSub>
      </m:oMath>
      <w:r w:rsidRPr="00AB0360">
        <w:rPr>
          <w:rFonts w:hint="eastAsia"/>
          <w:i/>
          <w:sz w:val="18"/>
          <w:szCs w:val="18"/>
          <w:lang w:eastAsia="zh-CN"/>
        </w:rPr>
        <w:t xml:space="preserve"> </w:t>
      </w:r>
      <w:r w:rsidRPr="00AB0360">
        <w:rPr>
          <w:i/>
          <w:sz w:val="18"/>
          <w:szCs w:val="18"/>
        </w:rPr>
        <w:t>are positive definite dia</w:t>
      </w:r>
      <w:r w:rsidRPr="00884EFB">
        <w:rPr>
          <w:i/>
          <w:sz w:val="18"/>
          <w:szCs w:val="18"/>
        </w:rPr>
        <w:t>gonal matrices</w:t>
      </w:r>
      <w:r w:rsidR="00CD26AF" w:rsidRPr="00884EFB">
        <w:rPr>
          <w:rFonts w:hint="eastAsia"/>
          <w:i/>
          <w:sz w:val="18"/>
          <w:szCs w:val="18"/>
          <w:lang w:eastAsia="zh-CN"/>
        </w:rPr>
        <w:t xml:space="preserve">, </w:t>
      </w:r>
      <w:r w:rsidR="00884EFB" w:rsidRPr="00AB0360">
        <w:rPr>
          <w:rFonts w:hint="eastAsia"/>
          <w:i/>
          <w:sz w:val="18"/>
          <w:szCs w:val="18"/>
          <w:lang w:eastAsia="zh-CN"/>
        </w:rPr>
        <w:t>and</w:t>
      </w:r>
      <w:r w:rsidR="00884EFB" w:rsidRPr="00884EFB">
        <w:rPr>
          <w:rFonts w:hint="eastAsia"/>
          <w:i/>
          <w:sz w:val="18"/>
          <w:szCs w:val="18"/>
          <w:lang w:eastAsia="zh-CN"/>
        </w:rPr>
        <w:t xml:space="preserve"> </w:t>
      </w:r>
      <w:r w:rsidR="00CD26AF" w:rsidRPr="00884EFB">
        <w:rPr>
          <w:rFonts w:hint="eastAsia"/>
          <w:i/>
          <w:sz w:val="18"/>
          <w:szCs w:val="18"/>
          <w:lang w:eastAsia="zh-CN"/>
        </w:rPr>
        <w:t xml:space="preserve">the </w:t>
      </w:r>
      <w:r w:rsidR="00CD26AF" w:rsidRPr="00884EFB">
        <w:rPr>
          <w:i/>
          <w:sz w:val="18"/>
          <w:szCs w:val="18"/>
          <w:lang w:eastAsia="zh-CN"/>
        </w:rPr>
        <w:t xml:space="preserve">superscript </w:t>
      </w:r>
      <w:r w:rsidR="00CD26AF" w:rsidRPr="00884EFB">
        <w:rPr>
          <w:rFonts w:hint="eastAsia"/>
          <w:i/>
          <w:sz w:val="18"/>
          <w:szCs w:val="18"/>
          <w:lang w:eastAsia="zh-CN"/>
        </w:rPr>
        <w:t>+</w:t>
      </w:r>
      <w:r w:rsidR="00CD26AF" w:rsidRPr="00884EFB">
        <w:rPr>
          <w:i/>
          <w:sz w:val="18"/>
          <w:szCs w:val="18"/>
          <w:lang w:eastAsia="zh-CN"/>
        </w:rPr>
        <w:t xml:space="preserve"> denotes the pseudo</w:t>
      </w:r>
      <w:r w:rsidR="00CD26AF" w:rsidRPr="00884EFB">
        <w:rPr>
          <w:rFonts w:hint="eastAsia"/>
          <w:i/>
          <w:sz w:val="18"/>
          <w:szCs w:val="18"/>
          <w:lang w:eastAsia="zh-CN"/>
        </w:rPr>
        <w:t xml:space="preserve"> inverse</w:t>
      </w:r>
      <w:r w:rsidR="007B4795">
        <w:rPr>
          <w:rFonts w:hint="eastAsia"/>
          <w:i/>
          <w:sz w:val="18"/>
          <w:szCs w:val="18"/>
          <w:lang w:eastAsia="zh-CN"/>
        </w:rPr>
        <w:t xml:space="preserve">, x is the input of the neural network, described in Section </w:t>
      </w:r>
      <w:r w:rsidR="007B4795" w:rsidRPr="00AB0360">
        <w:rPr>
          <w:rFonts w:eastAsia="SimSun"/>
          <w:i/>
          <w:sz w:val="18"/>
          <w:szCs w:val="18"/>
          <w:lang w:eastAsia="zh-CN"/>
        </w:rPr>
        <w:t>II</w:t>
      </w:r>
      <w:r w:rsidR="007B4795">
        <w:rPr>
          <w:rFonts w:eastAsia="SimSun" w:hint="eastAsia"/>
          <w:i/>
          <w:sz w:val="18"/>
          <w:szCs w:val="18"/>
          <w:lang w:eastAsia="zh-CN"/>
        </w:rPr>
        <w:t>.</w:t>
      </w:r>
    </w:p>
    <w:p w14:paraId="048ADBC1" w14:textId="77777777" w:rsidR="00F607C4" w:rsidRPr="00AB0360" w:rsidRDefault="00F607C4" w:rsidP="00CB72E5">
      <w:pPr>
        <w:autoSpaceDE w:val="0"/>
        <w:autoSpaceDN w:val="0"/>
        <w:spacing w:before="120" w:after="60" w:line="220" w:lineRule="atLeast"/>
        <w:jc w:val="both"/>
        <w:rPr>
          <w:rFonts w:eastAsia="SimSun"/>
          <w:sz w:val="18"/>
          <w:szCs w:val="18"/>
          <w:lang w:eastAsia="zh-CN"/>
        </w:rPr>
      </w:pPr>
      <w:r w:rsidRPr="00AB0360">
        <w:rPr>
          <w:rFonts w:eastAsia="SimSun" w:hint="eastAsia"/>
          <w:b/>
          <w:i/>
          <w:sz w:val="18"/>
          <w:szCs w:val="18"/>
          <w:lang w:eastAsia="zh-CN"/>
        </w:rPr>
        <w:t>Proof:</w:t>
      </w:r>
      <w:r w:rsidRPr="00AB0360">
        <w:rPr>
          <w:rFonts w:eastAsia="SimSun" w:hint="eastAsia"/>
          <w:i/>
          <w:sz w:val="18"/>
          <w:szCs w:val="18"/>
          <w:lang w:eastAsia="zh-CN"/>
        </w:rPr>
        <w:t xml:space="preserve"> </w:t>
      </w:r>
      <w:r w:rsidRPr="00AB0360">
        <w:rPr>
          <w:rFonts w:eastAsia="SimSun"/>
          <w:sz w:val="18"/>
          <w:szCs w:val="18"/>
          <w:lang w:eastAsia="zh-CN"/>
        </w:rPr>
        <w:t>Th</w:t>
      </w:r>
      <w:r w:rsidRPr="00AB0360">
        <w:rPr>
          <w:rFonts w:eastAsia="SimSun" w:hint="eastAsia"/>
          <w:sz w:val="18"/>
          <w:szCs w:val="18"/>
          <w:lang w:eastAsia="zh-CN"/>
        </w:rPr>
        <w:t xml:space="preserve">is </w:t>
      </w:r>
      <w:r w:rsidR="00E60199">
        <w:rPr>
          <w:rFonts w:eastAsia="SimSun" w:hint="eastAsia"/>
          <w:sz w:val="18"/>
          <w:szCs w:val="18"/>
          <w:lang w:eastAsia="zh-CN"/>
        </w:rPr>
        <w:t xml:space="preserve">proof is based on the </w:t>
      </w:r>
      <w:r w:rsidRPr="00AB0360">
        <w:rPr>
          <w:rFonts w:eastAsia="SimSun" w:hint="eastAsia"/>
          <w:sz w:val="18"/>
          <w:szCs w:val="18"/>
          <w:lang w:eastAsia="zh-CN"/>
        </w:rPr>
        <w:t>Lyapunov function</w:t>
      </w:r>
    </w:p>
    <w:p w14:paraId="5E1D2A04" w14:textId="77777777" w:rsidR="00F607C4" w:rsidRPr="00AB0360" w:rsidRDefault="00F607C4" w:rsidP="00F607C4">
      <w:pPr>
        <w:pStyle w:val="Text"/>
      </w:pPr>
    </w:p>
    <w:p w14:paraId="1FE1D06B" w14:textId="77777777" w:rsidR="00F607C4" w:rsidRPr="00AB0360" w:rsidRDefault="00ED361E" w:rsidP="00ED361E">
      <w:pPr>
        <w:pStyle w:val="a"/>
        <w:textAlignment w:val="auto"/>
        <w:rPr>
          <w:lang w:eastAsia="zh-CN"/>
        </w:rPr>
      </w:pPr>
      <w:r>
        <w:rPr>
          <w:rFonts w:hint="eastAsia"/>
          <w:position w:val="-20"/>
          <w:lang w:eastAsia="zh-CN"/>
        </w:rPr>
        <w:tab/>
      </w:r>
      <w:r w:rsidR="00F12627" w:rsidRPr="00AB0360">
        <w:rPr>
          <w:position w:val="-20"/>
        </w:rPr>
        <w:object w:dxaOrig="1420" w:dyaOrig="499" w14:anchorId="05F24CE3">
          <v:shape id="_x0000_i1080" type="#_x0000_t75" style="width:70.5pt;height:25.5pt" o:ole="">
            <v:imagedata r:id="rId118" o:title=""/>
          </v:shape>
          <o:OLEObject Type="Embed" ProgID="Equation.DSMT4" ShapeID="_x0000_i1080" DrawAspect="Content" ObjectID="_1603002014" r:id="rId119"/>
        </w:object>
      </w:r>
      <w:r>
        <w:rPr>
          <w:rFonts w:hint="eastAsia"/>
          <w:lang w:eastAsia="zh-CN"/>
        </w:rPr>
        <w:tab/>
      </w:r>
      <w:r w:rsidR="00F607C4" w:rsidRPr="00AB0360">
        <w:t>(</w:t>
      </w:r>
      <w:r w:rsidR="00F607C4" w:rsidRPr="00AB0360">
        <w:rPr>
          <w:rFonts w:hint="eastAsia"/>
          <w:lang w:eastAsia="zh-CN"/>
        </w:rPr>
        <w:t>33</w:t>
      </w:r>
      <w:r w:rsidR="00F607C4" w:rsidRPr="00AB0360">
        <w:t>)</w:t>
      </w:r>
    </w:p>
    <w:p w14:paraId="3505611A" w14:textId="77777777" w:rsidR="00F607C4" w:rsidRPr="00AB0360" w:rsidRDefault="00ED361E" w:rsidP="00ED361E">
      <w:pPr>
        <w:pStyle w:val="a"/>
        <w:rPr>
          <w:lang w:eastAsia="zh-CN"/>
        </w:rPr>
      </w:pPr>
      <w:r>
        <w:rPr>
          <w:rFonts w:hint="eastAsia"/>
          <w:lang w:eastAsia="zh-CN"/>
        </w:rPr>
        <w:tab/>
      </w:r>
      <w:r w:rsidR="00F12627" w:rsidRPr="00AB0360">
        <w:object w:dxaOrig="4239" w:dyaOrig="980" w14:anchorId="3B7C5E35">
          <v:shape id="_x0000_i1081" type="#_x0000_t75" style="width:212pt;height:49.5pt" o:ole="">
            <v:imagedata r:id="rId120" o:title=""/>
          </v:shape>
          <o:OLEObject Type="Embed" ProgID="Equation.DSMT4" ShapeID="_x0000_i1081" DrawAspect="Content" ObjectID="_1603002015" r:id="rId121"/>
        </w:object>
      </w:r>
      <w:r>
        <w:rPr>
          <w:rFonts w:hint="eastAsia"/>
          <w:lang w:eastAsia="zh-CN"/>
        </w:rPr>
        <w:tab/>
      </w:r>
      <w:r w:rsidR="00F607C4" w:rsidRPr="00AB0360">
        <w:t>(</w:t>
      </w:r>
      <w:r w:rsidR="00F607C4" w:rsidRPr="00AB0360">
        <w:rPr>
          <w:rFonts w:hint="eastAsia"/>
          <w:lang w:eastAsia="zh-CN"/>
        </w:rPr>
        <w:t>34</w:t>
      </w:r>
      <w:r w:rsidR="00F607C4" w:rsidRPr="00AB0360">
        <w:t>)</w:t>
      </w:r>
    </w:p>
    <w:p w14:paraId="2A6B002F" w14:textId="77777777" w:rsidR="00F607C4" w:rsidRPr="00AB0360" w:rsidRDefault="00F607C4" w:rsidP="00884EFB">
      <w:pPr>
        <w:spacing w:line="220" w:lineRule="atLeast"/>
        <w:rPr>
          <w:lang w:eastAsia="zh-CN"/>
        </w:rPr>
      </w:pPr>
    </w:p>
    <w:p w14:paraId="65F2C777" w14:textId="77777777" w:rsidR="00F607C4" w:rsidRPr="00AB0360" w:rsidRDefault="00F607C4" w:rsidP="00CB72E5">
      <w:pPr>
        <w:autoSpaceDE w:val="0"/>
        <w:autoSpaceDN w:val="0"/>
        <w:spacing w:line="220" w:lineRule="atLeast"/>
        <w:rPr>
          <w:sz w:val="18"/>
          <w:szCs w:val="18"/>
          <w:lang w:eastAsia="zh-CN"/>
        </w:rPr>
      </w:pPr>
      <w:r w:rsidRPr="00AB0360">
        <w:rPr>
          <w:sz w:val="18"/>
          <w:szCs w:val="18"/>
        </w:rPr>
        <w:t>where</w:t>
      </w:r>
      <w:r w:rsidRPr="00AB0360">
        <w:rPr>
          <w:rFonts w:hint="eastAsia"/>
          <w:sz w:val="18"/>
          <w:szCs w:val="18"/>
          <w:lang w:eastAsia="zh-CN"/>
        </w:rPr>
        <w:t xml:space="preserve"> </w:t>
      </w:r>
      <m:oMath>
        <m:acc>
          <m:accPr>
            <m:chr m:val="̃"/>
            <m:ctrlPr>
              <w:rPr>
                <w:rFonts w:ascii="Cambria Math" w:hAnsi="Cambria Math"/>
                <w:sz w:val="18"/>
                <w:szCs w:val="18"/>
                <w:lang w:eastAsia="zh-CN"/>
              </w:rPr>
            </m:ctrlPr>
          </m:accPr>
          <m:e>
            <m:r>
              <w:rPr>
                <w:rFonts w:ascii="Cambria Math" w:hAnsi="Cambria Math"/>
                <w:sz w:val="18"/>
                <w:szCs w:val="18"/>
                <w:lang w:eastAsia="zh-CN"/>
              </w:rPr>
              <m:t>h</m:t>
            </m:r>
          </m:e>
        </m:acc>
        <m:r>
          <w:rPr>
            <w:rFonts w:ascii="Cambria Math" w:hAnsi="Cambria Math"/>
            <w:sz w:val="18"/>
            <w:szCs w:val="18"/>
            <w:lang w:eastAsia="zh-CN"/>
          </w:rPr>
          <m:t xml:space="preserve"> = </m:t>
        </m:r>
        <m:acc>
          <m:accPr>
            <m:ctrlPr>
              <w:rPr>
                <w:rFonts w:ascii="Cambria Math" w:hAnsi="Cambria Math"/>
                <w:sz w:val="18"/>
                <w:szCs w:val="18"/>
                <w:lang w:eastAsia="zh-CN"/>
              </w:rPr>
            </m:ctrlPr>
          </m:accPr>
          <m:e>
            <m:r>
              <w:rPr>
                <w:rFonts w:ascii="Cambria Math" w:hAnsi="Cambria Math"/>
                <w:sz w:val="18"/>
                <w:szCs w:val="18"/>
                <w:lang w:eastAsia="zh-CN"/>
              </w:rPr>
              <m:t>h</m:t>
            </m:r>
          </m:e>
        </m:acc>
        <m:r>
          <m:rPr>
            <m:sty m:val="p"/>
          </m:rP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b</m:t>
            </m:r>
          </m:sub>
        </m:sSub>
      </m:oMath>
      <w:r w:rsidRPr="00AB0360">
        <w:rPr>
          <w:sz w:val="18"/>
          <w:szCs w:val="18"/>
        </w:rPr>
        <w:t>,</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ς</m:t>
            </m:r>
          </m:sub>
        </m:sSub>
      </m:oMath>
      <w:r w:rsidRPr="00AB0360">
        <w:rPr>
          <w:rFonts w:hint="eastAsia"/>
          <w:i/>
          <w:sz w:val="18"/>
          <w:szCs w:val="18"/>
          <w:vertAlign w:val="subscript"/>
          <w:lang w:eastAsia="zh-CN"/>
        </w:rPr>
        <w:t xml:space="preserve"> </w:t>
      </w:r>
      <w:r w:rsidR="00F12627" w:rsidRPr="00AB0360">
        <w:rPr>
          <w:rFonts w:hint="eastAsia"/>
          <w:i/>
          <w:sz w:val="18"/>
          <w:szCs w:val="18"/>
          <w:vertAlign w:val="subscript"/>
          <w:lang w:eastAsia="zh-CN"/>
        </w:rPr>
        <w:t xml:space="preserve"> </w:t>
      </w:r>
      <w:r w:rsidRPr="00AB0360">
        <w:rPr>
          <w:rFonts w:hint="eastAsia"/>
          <w:sz w:val="18"/>
          <w:szCs w:val="18"/>
          <w:lang w:eastAsia="zh-CN"/>
        </w:rPr>
        <w:t>=</w:t>
      </w:r>
      <w:r w:rsidR="00F12627" w:rsidRPr="00AB0360">
        <w:rPr>
          <w:rFonts w:hint="eastAsia"/>
          <w:sz w:val="18"/>
          <w:szCs w:val="18"/>
          <w:lang w:eastAsia="zh-CN"/>
        </w:rPr>
        <w:t xml:space="preserve"> </w:t>
      </w:r>
      <w:proofErr w:type="spellStart"/>
      <w:r w:rsidRPr="00AB0360">
        <w:rPr>
          <w:rFonts w:hint="eastAsia"/>
          <w:sz w:val="18"/>
          <w:szCs w:val="18"/>
          <w:lang w:eastAsia="zh-CN"/>
        </w:rPr>
        <w:t>diag</w:t>
      </w:r>
      <w:proofErr w:type="spellEnd"/>
      <w:r w:rsidRPr="00AB0360">
        <w:rPr>
          <w:rFonts w:hint="eastAsia"/>
          <w:sz w:val="18"/>
          <w:szCs w:val="18"/>
          <w:lang w:eastAsia="zh-CN"/>
        </w:rPr>
        <w:t>(</w:t>
      </w:r>
      <w:r w:rsidRPr="00AB0360">
        <w:rPr>
          <w:i/>
          <w:sz w:val="18"/>
          <w:szCs w:val="18"/>
          <w:lang w:eastAsia="zh-CN"/>
        </w:rPr>
        <w:t>ς</w:t>
      </w:r>
      <w:r w:rsidRPr="00AB0360">
        <w:rPr>
          <w:rFonts w:hint="eastAsia"/>
          <w:sz w:val="18"/>
          <w:szCs w:val="18"/>
          <w:lang w:eastAsia="zh-CN"/>
        </w:rPr>
        <w:t>)</w:t>
      </w:r>
      <w:r w:rsidRPr="00AB0360">
        <w:rPr>
          <w:sz w:val="18"/>
          <w:szCs w:val="18"/>
        </w:rPr>
        <w:t xml:space="preserve"> </w:t>
      </w:r>
      <w:r w:rsidRPr="00AB0360">
        <w:rPr>
          <w:rFonts w:hint="eastAsia"/>
          <w:sz w:val="18"/>
          <w:szCs w:val="18"/>
          <w:lang w:eastAsia="zh-CN"/>
        </w:rPr>
        <w:t xml:space="preserve">where </w:t>
      </w:r>
      <w:r w:rsidRPr="00AB0360">
        <w:rPr>
          <w:i/>
          <w:sz w:val="18"/>
          <w:szCs w:val="18"/>
          <w:lang w:eastAsia="zh-CN"/>
        </w:rPr>
        <w:t>ς</w:t>
      </w:r>
      <w:r w:rsidRPr="00AB0360">
        <w:rPr>
          <w:sz w:val="18"/>
          <w:szCs w:val="18"/>
        </w:rPr>
        <w:t xml:space="preserve"> is </w:t>
      </w:r>
      <w:r w:rsidRPr="00AB0360">
        <w:rPr>
          <w:rFonts w:hint="eastAsia"/>
          <w:sz w:val="18"/>
          <w:szCs w:val="18"/>
          <w:lang w:eastAsia="zh-CN"/>
        </w:rPr>
        <w:t>selected below</w:t>
      </w:r>
      <w:r w:rsidRPr="00AB0360">
        <w:rPr>
          <w:sz w:val="18"/>
          <w:szCs w:val="18"/>
        </w:rPr>
        <w:t>.</w:t>
      </w:r>
    </w:p>
    <w:p w14:paraId="2DDB0982" w14:textId="77777777" w:rsidR="00BF70C3" w:rsidRPr="00AB0360" w:rsidRDefault="00F607C4" w:rsidP="00CB72E5">
      <w:pPr>
        <w:autoSpaceDE w:val="0"/>
        <w:autoSpaceDN w:val="0"/>
        <w:spacing w:line="220" w:lineRule="atLeast"/>
        <w:ind w:firstLineChars="200" w:firstLine="360"/>
        <w:rPr>
          <w:sz w:val="18"/>
          <w:szCs w:val="18"/>
          <w:lang w:eastAsia="zh-CN"/>
        </w:rPr>
      </w:pPr>
      <w:r w:rsidRPr="00AB0360">
        <w:rPr>
          <w:sz w:val="18"/>
          <w:szCs w:val="18"/>
        </w:rPr>
        <w:t xml:space="preserve">Differentiating </w:t>
      </w:r>
      <w:r w:rsidRPr="00AB0360">
        <w:rPr>
          <w:i/>
          <w:sz w:val="18"/>
          <w:szCs w:val="18"/>
        </w:rPr>
        <w:t>V</w:t>
      </w:r>
      <w:r w:rsidRPr="00AB0360">
        <w:rPr>
          <w:sz w:val="18"/>
          <w:szCs w:val="18"/>
          <w:vertAlign w:val="subscript"/>
        </w:rPr>
        <w:t>2</w:t>
      </w:r>
      <w:r w:rsidRPr="00AB0360">
        <w:rPr>
          <w:sz w:val="18"/>
          <w:szCs w:val="18"/>
        </w:rPr>
        <w:t xml:space="preserve"> with respect to time gives</w:t>
      </w:r>
      <w:r w:rsidRPr="00AB0360">
        <w:rPr>
          <w:rFonts w:hint="eastAsia"/>
          <w:sz w:val="18"/>
          <w:szCs w:val="18"/>
          <w:lang w:eastAsia="zh-CN"/>
        </w:rPr>
        <w:t xml:space="preserve"> </w:t>
      </w:r>
    </w:p>
    <w:p w14:paraId="47087B92" w14:textId="77777777" w:rsidR="00BF70C3" w:rsidRPr="00AB0360" w:rsidRDefault="00BF70C3" w:rsidP="00BF70C3">
      <w:pPr>
        <w:pStyle w:val="Text"/>
      </w:pPr>
    </w:p>
    <w:p w14:paraId="2B79647C" w14:textId="77777777" w:rsidR="00BF70C3" w:rsidRPr="00AB0360" w:rsidRDefault="00ED361E" w:rsidP="00ED361E">
      <w:pPr>
        <w:pStyle w:val="a"/>
        <w:rPr>
          <w:lang w:eastAsia="zh-CN"/>
        </w:rPr>
      </w:pPr>
      <w:r>
        <w:rPr>
          <w:rFonts w:hint="eastAsia"/>
          <w:lang w:eastAsia="zh-CN"/>
        </w:rPr>
        <w:tab/>
      </w:r>
      <w:r w:rsidR="00F12627" w:rsidRPr="00AB0360">
        <w:object w:dxaOrig="2920" w:dyaOrig="1280" w14:anchorId="2D36E482">
          <v:shape id="_x0000_i1082" type="#_x0000_t75" style="width:145.5pt;height:64.5pt" o:ole="">
            <v:imagedata r:id="rId122" o:title=""/>
          </v:shape>
          <o:OLEObject Type="Embed" ProgID="Equation.DSMT4" ShapeID="_x0000_i1082" DrawAspect="Content" ObjectID="_1603002016" r:id="rId123"/>
        </w:object>
      </w:r>
      <w:r>
        <w:rPr>
          <w:rFonts w:hint="eastAsia"/>
          <w:lang w:eastAsia="zh-CN"/>
        </w:rPr>
        <w:tab/>
      </w:r>
      <w:r w:rsidR="00BF70C3" w:rsidRPr="00AB0360">
        <w:t>(</w:t>
      </w:r>
      <w:r w:rsidR="00BF70C3" w:rsidRPr="00AB0360">
        <w:rPr>
          <w:rFonts w:hint="eastAsia"/>
          <w:lang w:eastAsia="zh-CN"/>
        </w:rPr>
        <w:t>35</w:t>
      </w:r>
      <w:r w:rsidR="00BF70C3" w:rsidRPr="00AB0360">
        <w:t>)</w:t>
      </w:r>
    </w:p>
    <w:p w14:paraId="6B10B7B8" w14:textId="77777777" w:rsidR="00BF70C3" w:rsidRPr="00AB0360" w:rsidRDefault="00BF70C3" w:rsidP="00884EFB">
      <w:pPr>
        <w:spacing w:line="220" w:lineRule="atLeast"/>
        <w:rPr>
          <w:lang w:eastAsia="zh-CN"/>
        </w:rPr>
      </w:pPr>
    </w:p>
    <w:p w14:paraId="7B650367" w14:textId="77777777" w:rsidR="00F607C4" w:rsidRPr="00AB0360" w:rsidRDefault="00F607C4" w:rsidP="00CB72E5">
      <w:pPr>
        <w:autoSpaceDE w:val="0"/>
        <w:autoSpaceDN w:val="0"/>
        <w:spacing w:line="220" w:lineRule="atLeast"/>
        <w:rPr>
          <w:sz w:val="18"/>
          <w:szCs w:val="18"/>
          <w:lang w:eastAsia="zh-CN"/>
        </w:rPr>
      </w:pPr>
      <w:r w:rsidRPr="00AB0360">
        <w:rPr>
          <w:sz w:val="18"/>
          <w:szCs w:val="18"/>
        </w:rPr>
        <w:t>where</w:t>
      </w:r>
      <w:r w:rsidRPr="00AB0360">
        <w:rPr>
          <w:rFonts w:hint="eastAsia"/>
          <w:sz w:val="18"/>
          <w:szCs w:val="18"/>
          <w:lang w:eastAsia="zh-CN"/>
        </w:rPr>
        <w:t xml:space="preserve"> </w:t>
      </w:r>
      <w:r w:rsidRPr="00AB0360">
        <w:rPr>
          <w:sz w:val="18"/>
          <w:szCs w:val="18"/>
        </w:rPr>
        <w:t>Ξ</w:t>
      </w:r>
      <w:r w:rsidR="00F12627" w:rsidRPr="00AB0360">
        <w:rPr>
          <w:rFonts w:hint="eastAsia"/>
          <w:sz w:val="18"/>
          <w:szCs w:val="18"/>
          <w:lang w:eastAsia="zh-CN"/>
        </w:rPr>
        <w:t xml:space="preserve"> </w:t>
      </w:r>
      <w:r w:rsidRPr="00AB0360">
        <w:rPr>
          <w:rFonts w:hint="eastAsia"/>
          <w:sz w:val="18"/>
          <w:szCs w:val="18"/>
          <w:lang w:eastAsia="zh-CN"/>
        </w:rPr>
        <w:t>=</w:t>
      </w:r>
      <w:r w:rsidR="00F12627" w:rsidRPr="00AB0360">
        <w:rPr>
          <w:rFonts w:hint="eastAsia"/>
          <w:sz w:val="18"/>
          <w:szCs w:val="18"/>
          <w:lang w:eastAsia="zh-CN"/>
        </w:rPr>
        <w:t xml:space="preserve"> </w:t>
      </w:r>
      <w:r w:rsidRPr="00AB0360">
        <w:rPr>
          <w:sz w:val="18"/>
          <w:szCs w:val="18"/>
          <w:lang w:eastAsia="zh-CN"/>
        </w:rPr>
        <w:t>Δ</w:t>
      </w:r>
      <w:r w:rsidRPr="00AB0360">
        <w:rPr>
          <w:rFonts w:hint="eastAsia"/>
          <w:sz w:val="18"/>
          <w:szCs w:val="18"/>
          <w:vertAlign w:val="subscript"/>
          <w:lang w:eastAsia="zh-CN"/>
        </w:rPr>
        <w:t>2</w:t>
      </w:r>
      <w:r w:rsidR="00F12627" w:rsidRPr="00AB0360">
        <w:rPr>
          <w:rFonts w:hint="eastAsia"/>
          <w:sz w:val="18"/>
          <w:szCs w:val="18"/>
          <w:vertAlign w:val="subscript"/>
          <w:lang w:eastAsia="zh-CN"/>
        </w:rPr>
        <w:t xml:space="preserve"> </w:t>
      </w:r>
      <w:r w:rsidRPr="00AB0360">
        <w:rPr>
          <w:rFonts w:hint="eastAsia"/>
          <w:sz w:val="18"/>
          <w:szCs w:val="18"/>
          <w:lang w:eastAsia="zh-CN"/>
        </w:rPr>
        <w:t>+</w:t>
      </w:r>
      <w:r w:rsidR="00F12627" w:rsidRPr="00AB0360">
        <w:rPr>
          <w:rFonts w:hint="eastAsia"/>
          <w:sz w:val="18"/>
          <w:szCs w:val="18"/>
          <w:lang w:eastAsia="zh-CN"/>
        </w:rPr>
        <w:t xml:space="preserve"> </w:t>
      </w:r>
      <w:r w:rsidRPr="00AB0360">
        <w:rPr>
          <w:rFonts w:hint="eastAsia"/>
          <w:i/>
          <w:sz w:val="18"/>
          <w:szCs w:val="18"/>
          <w:lang w:eastAsia="zh-CN"/>
        </w:rPr>
        <w:t>T</w:t>
      </w:r>
      <w:r w:rsidRPr="00AB0360">
        <w:rPr>
          <w:rFonts w:hint="eastAsia"/>
          <w:sz w:val="18"/>
          <w:szCs w:val="18"/>
          <w:vertAlign w:val="subscript"/>
          <w:lang w:eastAsia="zh-CN"/>
        </w:rPr>
        <w:t>2</w:t>
      </w:r>
      <w:r w:rsidRPr="00AB0360">
        <w:rPr>
          <w:sz w:val="18"/>
          <w:szCs w:val="18"/>
          <w:lang w:eastAsia="zh-CN"/>
        </w:rPr>
        <w:t>Δ</w:t>
      </w:r>
      <w:r w:rsidRPr="00AB0360">
        <w:rPr>
          <w:rFonts w:hint="eastAsia"/>
          <w:sz w:val="18"/>
          <w:szCs w:val="18"/>
          <w:vertAlign w:val="subscript"/>
          <w:lang w:eastAsia="zh-CN"/>
        </w:rPr>
        <w:t>1</w:t>
      </w:r>
      <w:r w:rsidRPr="00AB0360">
        <w:rPr>
          <w:rFonts w:hint="eastAsia"/>
          <w:sz w:val="18"/>
          <w:szCs w:val="18"/>
          <w:lang w:eastAsia="zh-CN"/>
        </w:rPr>
        <w:t xml:space="preserve"> and since </w:t>
      </w:r>
      <w:r w:rsidRPr="00AB0360">
        <w:rPr>
          <w:sz w:val="18"/>
          <w:szCs w:val="18"/>
        </w:rPr>
        <w:t>Δ</w:t>
      </w:r>
      <w:r w:rsidRPr="00AB0360">
        <w:rPr>
          <w:sz w:val="18"/>
          <w:szCs w:val="18"/>
          <w:vertAlign w:val="subscript"/>
        </w:rPr>
        <w:t>1</w:t>
      </w:r>
      <w:r w:rsidRPr="00AB0360">
        <w:rPr>
          <w:sz w:val="18"/>
          <w:szCs w:val="18"/>
        </w:rPr>
        <w:t xml:space="preserve"> and Δ</w:t>
      </w:r>
      <w:r w:rsidRPr="00AB0360">
        <w:rPr>
          <w:sz w:val="18"/>
          <w:szCs w:val="18"/>
          <w:vertAlign w:val="subscript"/>
        </w:rPr>
        <w:t>2</w:t>
      </w:r>
      <w:r w:rsidRPr="00AB0360">
        <w:rPr>
          <w:sz w:val="18"/>
          <w:szCs w:val="18"/>
        </w:rPr>
        <w:t xml:space="preserve"> converge to zero in finite time</w:t>
      </w:r>
      <w:r w:rsidRPr="00AB0360">
        <w:rPr>
          <w:rFonts w:hint="eastAsia"/>
          <w:sz w:val="18"/>
          <w:szCs w:val="18"/>
          <w:lang w:eastAsia="zh-CN"/>
        </w:rPr>
        <w:t xml:space="preserve"> both </w:t>
      </w:r>
      <w:r w:rsidRPr="00AB0360">
        <w:rPr>
          <w:sz w:val="18"/>
          <w:szCs w:val="18"/>
        </w:rPr>
        <w:t>Ξ</w:t>
      </w:r>
      <w:r w:rsidRPr="00AB0360">
        <w:rPr>
          <w:rFonts w:hint="eastAsia"/>
          <w:sz w:val="18"/>
          <w:szCs w:val="18"/>
          <w:lang w:eastAsia="zh-CN"/>
        </w:rPr>
        <w:t xml:space="preserve"> </w:t>
      </w:r>
      <w:r w:rsidRPr="00AB0360">
        <w:rPr>
          <w:sz w:val="18"/>
          <w:szCs w:val="18"/>
        </w:rPr>
        <w:t xml:space="preserve">and </w:t>
      </w:r>
      <m:oMath>
        <m:acc>
          <m:accPr>
            <m:chr m:val="̇"/>
            <m:ctrlPr>
              <w:rPr>
                <w:rFonts w:ascii="Cambria Math" w:hAnsi="Cambria Math"/>
                <w:sz w:val="18"/>
                <w:szCs w:val="18"/>
              </w:rPr>
            </m:ctrlPr>
          </m:accPr>
          <m:e>
            <m:r>
              <m:rPr>
                <m:sty m:val="p"/>
              </m:rPr>
              <w:rPr>
                <w:rFonts w:ascii="Cambria Math" w:hAnsi="Cambria Math"/>
                <w:sz w:val="18"/>
                <w:szCs w:val="18"/>
              </w:rPr>
              <m:t>Ξ</m:t>
            </m:r>
          </m:e>
        </m:acc>
      </m:oMath>
      <w:r w:rsidRPr="00AB0360">
        <w:rPr>
          <w:rFonts w:hint="eastAsia"/>
          <w:sz w:val="18"/>
          <w:szCs w:val="18"/>
          <w:lang w:eastAsia="zh-CN"/>
        </w:rPr>
        <w:t xml:space="preserve"> </w:t>
      </w:r>
      <w:r w:rsidRPr="00AB0360">
        <w:rPr>
          <w:sz w:val="18"/>
          <w:szCs w:val="18"/>
        </w:rPr>
        <w:t>also have this property.</w:t>
      </w:r>
    </w:p>
    <w:p w14:paraId="6D408678" w14:textId="77777777" w:rsidR="00F607C4" w:rsidRPr="00AB0360" w:rsidRDefault="00F607C4" w:rsidP="00CB72E5">
      <w:pPr>
        <w:autoSpaceDE w:val="0"/>
        <w:autoSpaceDN w:val="0"/>
        <w:spacing w:line="220" w:lineRule="atLeast"/>
        <w:ind w:firstLine="204"/>
        <w:jc w:val="both"/>
        <w:rPr>
          <w:sz w:val="18"/>
          <w:szCs w:val="18"/>
          <w:lang w:eastAsia="zh-CN"/>
        </w:rPr>
      </w:pPr>
      <w:r w:rsidRPr="00AB0360">
        <w:rPr>
          <w:rFonts w:hint="eastAsia"/>
          <w:sz w:val="18"/>
          <w:szCs w:val="18"/>
          <w:lang w:eastAsia="zh-CN"/>
        </w:rPr>
        <w:t xml:space="preserve">Next, </w:t>
      </w:r>
      <w:r w:rsidRPr="00AB0360">
        <w:rPr>
          <w:sz w:val="18"/>
          <w:szCs w:val="18"/>
          <w:lang w:eastAsia="zh-CN"/>
        </w:rPr>
        <w:t>perform the following steps, i) substitute (23)</w:t>
      </w:r>
      <w:r w:rsidRPr="00AB0360">
        <w:rPr>
          <w:rFonts w:hint="eastAsia"/>
          <w:sz w:val="18"/>
          <w:szCs w:val="18"/>
          <w:lang w:eastAsia="zh-CN"/>
        </w:rPr>
        <w:t xml:space="preserve"> </w:t>
      </w:r>
      <w:r w:rsidRPr="00AB0360">
        <w:rPr>
          <w:sz w:val="18"/>
          <w:szCs w:val="18"/>
          <w:lang w:eastAsia="zh-CN"/>
        </w:rPr>
        <w:t>into (35), ii) then introduce the control law (28)</w:t>
      </w:r>
      <w:r w:rsidRPr="00AB0360">
        <w:rPr>
          <w:rFonts w:hint="eastAsia"/>
          <w:sz w:val="18"/>
          <w:szCs w:val="18"/>
          <w:lang w:eastAsia="zh-CN"/>
        </w:rPr>
        <w:t xml:space="preserve"> </w:t>
      </w:r>
      <w:r w:rsidRPr="00AB0360">
        <w:rPr>
          <w:sz w:val="18"/>
          <w:szCs w:val="18"/>
          <w:lang w:eastAsia="zh-CN"/>
        </w:rPr>
        <w:t>and</w:t>
      </w:r>
      <w:r w:rsidR="00CA33B6">
        <w:rPr>
          <w:sz w:val="18"/>
          <w:szCs w:val="18"/>
          <w:lang w:eastAsia="zh-CN"/>
        </w:rPr>
        <w:t xml:space="preserve"> iii) substitute (29)-(32) to give </w:t>
      </w:r>
      <w:r w:rsidRPr="00AB0360">
        <w:rPr>
          <w:sz w:val="18"/>
          <w:szCs w:val="18"/>
          <w:lang w:eastAsia="zh-CN"/>
        </w:rPr>
        <w:t>after extensive, but</w:t>
      </w:r>
      <w:r w:rsidRPr="00AB0360">
        <w:rPr>
          <w:rFonts w:hint="eastAsia"/>
          <w:sz w:val="18"/>
          <w:szCs w:val="18"/>
          <w:lang w:eastAsia="zh-CN"/>
        </w:rPr>
        <w:t xml:space="preserve"> </w:t>
      </w:r>
      <w:r w:rsidRPr="00AB0360">
        <w:rPr>
          <w:sz w:val="18"/>
          <w:szCs w:val="18"/>
          <w:lang w:eastAsia="zh-CN"/>
        </w:rPr>
        <w:t>routine</w:t>
      </w:r>
      <w:r w:rsidR="00E60199">
        <w:rPr>
          <w:sz w:val="18"/>
          <w:szCs w:val="18"/>
          <w:lang w:eastAsia="zh-CN"/>
        </w:rPr>
        <w:t>,</w:t>
      </w:r>
      <w:r w:rsidRPr="00AB0360">
        <w:rPr>
          <w:sz w:val="18"/>
          <w:szCs w:val="18"/>
          <w:lang w:eastAsia="zh-CN"/>
        </w:rPr>
        <w:t xml:space="preserve"> manipulations</w:t>
      </w:r>
    </w:p>
    <w:p w14:paraId="5F7393C4" w14:textId="77777777" w:rsidR="00F607C4" w:rsidRPr="00AB0360" w:rsidRDefault="00F607C4" w:rsidP="00F607C4">
      <w:pPr>
        <w:pStyle w:val="Text"/>
      </w:pPr>
    </w:p>
    <w:p w14:paraId="6FF8AEE0" w14:textId="77777777" w:rsidR="00F607C4" w:rsidRPr="00AB0360" w:rsidRDefault="00ED361E" w:rsidP="00ED361E">
      <w:pPr>
        <w:pStyle w:val="a"/>
        <w:rPr>
          <w:lang w:eastAsia="zh-CN"/>
        </w:rPr>
      </w:pPr>
      <w:r>
        <w:rPr>
          <w:rFonts w:hint="eastAsia"/>
          <w:lang w:eastAsia="zh-CN"/>
        </w:rPr>
        <w:tab/>
      </w:r>
      <w:r w:rsidR="00F12627" w:rsidRPr="00AB0360">
        <w:object w:dxaOrig="3840" w:dyaOrig="499" w14:anchorId="2DE90D1E">
          <v:shape id="_x0000_i1083" type="#_x0000_t75" style="width:192pt;height:25.5pt" o:ole="">
            <v:imagedata r:id="rId124" o:title=""/>
          </v:shape>
          <o:OLEObject Type="Embed" ProgID="Equation.DSMT4" ShapeID="_x0000_i1083" DrawAspect="Content" ObjectID="_1603002017" r:id="rId125"/>
        </w:object>
      </w:r>
      <w:r>
        <w:rPr>
          <w:rFonts w:hint="eastAsia"/>
          <w:lang w:eastAsia="zh-CN"/>
        </w:rPr>
        <w:tab/>
      </w:r>
      <w:r w:rsidR="00F607C4" w:rsidRPr="00AB0360">
        <w:t>(</w:t>
      </w:r>
      <w:r w:rsidR="00F607C4" w:rsidRPr="00AB0360">
        <w:rPr>
          <w:rFonts w:hint="eastAsia"/>
          <w:lang w:eastAsia="zh-CN"/>
        </w:rPr>
        <w:t>36</w:t>
      </w:r>
      <w:r w:rsidR="00F607C4" w:rsidRPr="00AB0360">
        <w:t>)</w:t>
      </w:r>
    </w:p>
    <w:p w14:paraId="3259BE10" w14:textId="77777777" w:rsidR="00F607C4" w:rsidRPr="00AB0360" w:rsidRDefault="00F607C4" w:rsidP="00884EFB">
      <w:pPr>
        <w:spacing w:line="220" w:lineRule="atLeast"/>
        <w:rPr>
          <w:lang w:eastAsia="zh-CN"/>
        </w:rPr>
      </w:pPr>
    </w:p>
    <w:p w14:paraId="37DD3ADD" w14:textId="77777777" w:rsidR="00F607C4" w:rsidRPr="00CB72E5" w:rsidRDefault="00F607C4" w:rsidP="00CB72E5">
      <w:pPr>
        <w:autoSpaceDE w:val="0"/>
        <w:autoSpaceDN w:val="0"/>
        <w:spacing w:line="220" w:lineRule="atLeast"/>
        <w:ind w:firstLine="204"/>
        <w:jc w:val="both"/>
        <w:rPr>
          <w:sz w:val="18"/>
          <w:szCs w:val="18"/>
          <w:lang w:eastAsia="zh-CN"/>
        </w:rPr>
      </w:pPr>
      <w:r w:rsidRPr="00CB72E5">
        <w:rPr>
          <w:rFonts w:hint="eastAsia"/>
          <w:sz w:val="18"/>
          <w:szCs w:val="18"/>
          <w:lang w:eastAsia="zh-CN"/>
        </w:rPr>
        <w:t xml:space="preserve">Two cases now arise: </w:t>
      </w:r>
      <w:r w:rsidRPr="00CB72E5">
        <w:rPr>
          <w:rFonts w:hint="eastAsia"/>
          <w:b/>
          <w:sz w:val="18"/>
          <w:szCs w:val="18"/>
          <w:lang w:eastAsia="zh-CN"/>
        </w:rPr>
        <w:t xml:space="preserve">Case </w:t>
      </w:r>
      <w:r w:rsidRPr="00CB72E5">
        <w:rPr>
          <w:rFonts w:ascii="NimbusRomNo9L-Medi" w:hAnsi="NimbusRomNo9L-Medi" w:cs="NimbusRomNo9L-Medi"/>
          <w:b/>
          <w:sz w:val="18"/>
          <w:szCs w:val="18"/>
          <w:lang w:eastAsia="zh-CN"/>
        </w:rPr>
        <w:t>I</w:t>
      </w:r>
      <w:r w:rsidRPr="00CB72E5">
        <w:rPr>
          <w:rFonts w:hint="eastAsia"/>
          <w:sz w:val="18"/>
          <w:szCs w:val="18"/>
          <w:lang w:eastAsia="zh-CN"/>
        </w:rPr>
        <w:t xml:space="preserve"> </w:t>
      </w:r>
      <m:oMath>
        <m:d>
          <m:dPr>
            <m:begChr m:val="|"/>
            <m:endChr m:val="|"/>
            <m:ctrlPr>
              <w:rPr>
                <w:rFonts w:ascii="Cambria Math" w:hAnsi="Cambria Math"/>
                <w:sz w:val="18"/>
                <w:szCs w:val="18"/>
              </w:rPr>
            </m:ctrlPr>
          </m:dPr>
          <m:e>
            <m:r>
              <w:rPr>
                <w:rFonts w:ascii="Cambria Math" w:hAnsi="Cambria Math"/>
                <w:sz w:val="18"/>
                <w:szCs w:val="18"/>
              </w:rPr>
              <m:t>s</m:t>
            </m:r>
          </m:e>
        </m:d>
        <m:r>
          <w:rPr>
            <w:rFonts w:ascii="Cambria Math" w:hAnsi="Cambria Math"/>
            <w:sz w:val="18"/>
            <w:szCs w:val="18"/>
          </w:rPr>
          <m:t xml:space="preserve"> ≥ ϕ</m:t>
        </m:r>
      </m:oMath>
      <w:r w:rsidRPr="00CB72E5">
        <w:rPr>
          <w:sz w:val="18"/>
          <w:szCs w:val="18"/>
        </w:rPr>
        <w:t>. In this case, (3</w:t>
      </w:r>
      <w:r w:rsidRPr="00CB72E5">
        <w:rPr>
          <w:rFonts w:hint="eastAsia"/>
          <w:sz w:val="18"/>
          <w:szCs w:val="18"/>
          <w:lang w:eastAsia="zh-CN"/>
        </w:rPr>
        <w:t>6</w:t>
      </w:r>
      <w:r w:rsidRPr="00CB72E5">
        <w:rPr>
          <w:sz w:val="18"/>
          <w:szCs w:val="18"/>
        </w:rPr>
        <w:t>) can be written as</w:t>
      </w:r>
    </w:p>
    <w:p w14:paraId="3D27FBF7" w14:textId="77777777" w:rsidR="00BF70C3" w:rsidRPr="00AB0360" w:rsidRDefault="00BF70C3" w:rsidP="00BF70C3">
      <w:pPr>
        <w:pStyle w:val="Text"/>
      </w:pPr>
    </w:p>
    <w:p w14:paraId="41F9F7BD" w14:textId="77777777" w:rsidR="00BF70C3" w:rsidRPr="00AB0360" w:rsidRDefault="00ED361E" w:rsidP="00ED361E">
      <w:pPr>
        <w:pStyle w:val="a"/>
        <w:rPr>
          <w:lang w:eastAsia="zh-CN"/>
        </w:rPr>
      </w:pPr>
      <w:r>
        <w:rPr>
          <w:rFonts w:hint="eastAsia"/>
          <w:lang w:eastAsia="zh-CN"/>
        </w:rPr>
        <w:tab/>
      </w:r>
      <w:r w:rsidR="00F12627" w:rsidRPr="00AB0360">
        <w:object w:dxaOrig="2900" w:dyaOrig="1160" w14:anchorId="60A91316">
          <v:shape id="_x0000_i1084" type="#_x0000_t75" style="width:145pt;height:58.5pt" o:ole="">
            <v:imagedata r:id="rId126" o:title=""/>
          </v:shape>
          <o:OLEObject Type="Embed" ProgID="Equation.DSMT4" ShapeID="_x0000_i1084" DrawAspect="Content" ObjectID="_1603002018" r:id="rId127"/>
        </w:object>
      </w:r>
      <w:r>
        <w:rPr>
          <w:rFonts w:hint="eastAsia"/>
          <w:lang w:eastAsia="zh-CN"/>
        </w:rPr>
        <w:tab/>
      </w:r>
      <w:r w:rsidR="00BF70C3" w:rsidRPr="00AB0360">
        <w:t>(</w:t>
      </w:r>
      <w:r w:rsidR="00BF70C3" w:rsidRPr="00AB0360">
        <w:rPr>
          <w:rFonts w:hint="eastAsia"/>
          <w:lang w:eastAsia="zh-CN"/>
        </w:rPr>
        <w:t>37</w:t>
      </w:r>
      <w:r w:rsidR="00BF70C3" w:rsidRPr="00AB0360">
        <w:t>)</w:t>
      </w:r>
    </w:p>
    <w:p w14:paraId="2DA1F2AA" w14:textId="77777777" w:rsidR="00884EFB" w:rsidRDefault="00884EFB" w:rsidP="00CB72E5">
      <w:pPr>
        <w:autoSpaceDE w:val="0"/>
        <w:autoSpaceDN w:val="0"/>
        <w:spacing w:line="220" w:lineRule="atLeast"/>
        <w:jc w:val="both"/>
        <w:rPr>
          <w:sz w:val="18"/>
          <w:szCs w:val="18"/>
          <w:lang w:eastAsia="zh-CN"/>
        </w:rPr>
      </w:pPr>
    </w:p>
    <w:p w14:paraId="38E737E7" w14:textId="02D0ED3B" w:rsidR="00BF70C3" w:rsidRPr="00CB72E5" w:rsidRDefault="00BF70C3" w:rsidP="00CB72E5">
      <w:pPr>
        <w:autoSpaceDE w:val="0"/>
        <w:autoSpaceDN w:val="0"/>
        <w:spacing w:line="220" w:lineRule="atLeast"/>
        <w:jc w:val="both"/>
        <w:rPr>
          <w:sz w:val="18"/>
          <w:szCs w:val="18"/>
        </w:rPr>
      </w:pPr>
      <w:r w:rsidRPr="00CB72E5">
        <w:rPr>
          <w:sz w:val="18"/>
          <w:szCs w:val="18"/>
        </w:rPr>
        <w:t>where</w:t>
      </w:r>
      <w:r w:rsidRPr="00CB72E5">
        <w:rPr>
          <w:rFonts w:hint="eastAsia"/>
          <w:sz w:val="18"/>
          <w:szCs w:val="18"/>
          <w:lang w:eastAsia="zh-CN"/>
        </w:rPr>
        <w:t xml:space="preserve"> </w:t>
      </w:r>
      <w:r w:rsidRPr="00CB72E5">
        <w:rPr>
          <w:i/>
          <w:sz w:val="18"/>
          <w:szCs w:val="18"/>
          <w:lang w:eastAsia="zh-CN"/>
        </w:rPr>
        <w:t>ς</w:t>
      </w:r>
      <w:r w:rsidRPr="00CB72E5">
        <w:rPr>
          <w:rFonts w:hint="eastAsia"/>
          <w:sz w:val="18"/>
          <w:szCs w:val="18"/>
          <w:lang w:eastAsia="zh-CN"/>
        </w:rPr>
        <w:t xml:space="preserve"> </w:t>
      </w:r>
      <w:r w:rsidR="00CA33B6">
        <w:rPr>
          <w:sz w:val="18"/>
          <w:szCs w:val="18"/>
        </w:rPr>
        <w:t xml:space="preserve">is selected such that </w:t>
      </w:r>
      <w:r w:rsidRPr="00CB72E5">
        <w:rPr>
          <w:sz w:val="18"/>
          <w:szCs w:val="18"/>
        </w:rPr>
        <w:t xml:space="preserve"> </w:t>
      </w:r>
      <m:oMath>
        <m:sSup>
          <m:sSupPr>
            <m:ctrlPr>
              <w:rPr>
                <w:rFonts w:ascii="Cambria Math" w:hAnsi="Cambria Math"/>
                <w:i/>
                <w:sz w:val="18"/>
                <w:szCs w:val="18"/>
              </w:rPr>
            </m:ctrlPr>
          </m:sSupPr>
          <m:e>
            <m:d>
              <m:dPr>
                <m:begChr m:val="|"/>
                <m:endChr m:val="|"/>
                <m:ctrlPr>
                  <w:rPr>
                    <w:rFonts w:ascii="Cambria Math" w:hAnsi="Cambria Math"/>
                    <w:sz w:val="18"/>
                    <w:szCs w:val="18"/>
                  </w:rPr>
                </m:ctrlPr>
              </m:dPr>
              <m:e>
                <m:r>
                  <w:rPr>
                    <w:rFonts w:ascii="Cambria Math" w:hAnsi="Cambria Math"/>
                    <w:sz w:val="18"/>
                    <w:szCs w:val="18"/>
                  </w:rPr>
                  <m:t>ϕ</m:t>
                </m:r>
              </m:e>
            </m:d>
          </m:e>
          <m:sup>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3</m:t>
                </m:r>
              </m:sub>
            </m:sSub>
            <m:r>
              <w:rPr>
                <w:rFonts w:ascii="Cambria Math" w:hAnsi="Cambria Math"/>
                <w:sz w:val="18"/>
                <w:szCs w:val="18"/>
              </w:rPr>
              <m:t>-</m:t>
            </m:r>
            <m:r>
              <m:rPr>
                <m:sty m:val="p"/>
              </m:rPr>
              <w:rPr>
                <w:rFonts w:ascii="Cambria Math" w:hAnsi="Cambria Math"/>
                <w:sz w:val="18"/>
                <w:szCs w:val="18"/>
                <w:lang w:eastAsia="zh-CN"/>
              </w:rPr>
              <m:t>2</m:t>
            </m:r>
          </m:sup>
        </m:sSup>
        <m:r>
          <w:rPr>
            <w:rFonts w:ascii="Cambria Math" w:hAnsi="Cambria Math"/>
            <w:sz w:val="18"/>
            <w:szCs w:val="18"/>
          </w:rPr>
          <m:t xml:space="preserve"> &gt; </m:t>
        </m:r>
        <m:r>
          <w:rPr>
            <w:rFonts w:ascii="Cambria Math" w:hAnsi="Cambria Math"/>
            <w:sz w:val="18"/>
            <w:szCs w:val="18"/>
            <w:lang w:eastAsia="zh-CN"/>
          </w:rPr>
          <m:t>ς</m:t>
        </m:r>
      </m:oMath>
      <w:r w:rsidRPr="00CB72E5">
        <w:rPr>
          <w:sz w:val="18"/>
          <w:szCs w:val="18"/>
        </w:rPr>
        <w:t xml:space="preserve">. Hence the sliding surface is bounded and will be inside the specified boundary </w:t>
      </w:r>
      <m:oMath>
        <m:r>
          <w:rPr>
            <w:rFonts w:ascii="Cambria Math" w:hAnsi="Cambria Math"/>
            <w:sz w:val="18"/>
            <w:szCs w:val="18"/>
          </w:rPr>
          <m:t>ϕ</m:t>
        </m:r>
      </m:oMath>
      <w:r w:rsidRPr="00CB72E5">
        <w:rPr>
          <w:sz w:val="18"/>
          <w:szCs w:val="18"/>
        </w:rPr>
        <w:t xml:space="preserve"> after a finite period</w:t>
      </w:r>
      <w:r w:rsidRPr="00CB72E5">
        <w:rPr>
          <w:rFonts w:hint="eastAsia"/>
          <w:sz w:val="18"/>
          <w:szCs w:val="18"/>
          <w:lang w:eastAsia="zh-CN"/>
        </w:rPr>
        <w:t xml:space="preserve"> of time</w:t>
      </w:r>
      <w:r w:rsidRPr="00CB72E5">
        <w:rPr>
          <w:sz w:val="18"/>
          <w:szCs w:val="18"/>
        </w:rPr>
        <w:t xml:space="preserve"> has elapsed.</w:t>
      </w:r>
    </w:p>
    <w:p w14:paraId="19587216" w14:textId="6DC3E4D5" w:rsidR="00BF70C3" w:rsidRPr="00CB72E5" w:rsidRDefault="00BF70C3" w:rsidP="00CB72E5">
      <w:pPr>
        <w:autoSpaceDE w:val="0"/>
        <w:autoSpaceDN w:val="0"/>
        <w:spacing w:line="220" w:lineRule="atLeast"/>
        <w:ind w:firstLine="204"/>
        <w:jc w:val="both"/>
        <w:rPr>
          <w:sz w:val="18"/>
          <w:szCs w:val="18"/>
          <w:lang w:eastAsia="zh-CN"/>
        </w:rPr>
      </w:pPr>
      <w:r w:rsidRPr="00CB72E5">
        <w:rPr>
          <w:rFonts w:hint="eastAsia"/>
          <w:b/>
          <w:sz w:val="18"/>
          <w:szCs w:val="18"/>
          <w:lang w:eastAsia="zh-CN"/>
        </w:rPr>
        <w:t xml:space="preserve">Case </w:t>
      </w:r>
      <w:r w:rsidRPr="00CB72E5">
        <w:rPr>
          <w:rFonts w:ascii="NimbusRomNo9L-Medi" w:hAnsi="NimbusRomNo9L-Medi" w:cs="NimbusRomNo9L-Medi"/>
          <w:b/>
          <w:sz w:val="18"/>
          <w:szCs w:val="18"/>
          <w:lang w:eastAsia="zh-CN"/>
        </w:rPr>
        <w:t>II</w:t>
      </w:r>
      <w:r w:rsidRPr="00CB72E5">
        <w:rPr>
          <w:rFonts w:hint="eastAsia"/>
          <w:sz w:val="18"/>
          <w:szCs w:val="18"/>
          <w:lang w:eastAsia="zh-CN"/>
        </w:rPr>
        <w:t xml:space="preserve"> </w:t>
      </w:r>
      <m:oMath>
        <m:d>
          <m:dPr>
            <m:begChr m:val="|"/>
            <m:endChr m:val="|"/>
            <m:ctrlPr>
              <w:rPr>
                <w:rFonts w:ascii="Cambria Math" w:hAnsi="Cambria Math"/>
                <w:sz w:val="18"/>
                <w:szCs w:val="18"/>
              </w:rPr>
            </m:ctrlPr>
          </m:dPr>
          <m:e>
            <m:r>
              <w:rPr>
                <w:rFonts w:ascii="Cambria Math" w:hAnsi="Cambria Math"/>
                <w:sz w:val="18"/>
                <w:szCs w:val="18"/>
              </w:rPr>
              <m:t>s</m:t>
            </m:r>
          </m:e>
        </m:d>
        <m:r>
          <w:rPr>
            <w:rFonts w:ascii="Cambria Math" w:hAnsi="Cambria Math"/>
            <w:sz w:val="18"/>
            <w:szCs w:val="18"/>
          </w:rPr>
          <m:t xml:space="preserve"> &lt; ϕ</m:t>
        </m:r>
      </m:oMath>
      <w:r w:rsidRPr="00CB72E5">
        <w:rPr>
          <w:rFonts w:hint="eastAsia"/>
          <w:sz w:val="18"/>
          <w:szCs w:val="18"/>
          <w:lang w:eastAsia="zh-CN"/>
        </w:rPr>
        <w:t xml:space="preserve">. In this case </w:t>
      </w:r>
      <w:r w:rsidRPr="00CB72E5">
        <w:rPr>
          <w:sz w:val="18"/>
          <w:szCs w:val="18"/>
        </w:rPr>
        <w:t xml:space="preserve">the sign of </w:t>
      </w:r>
      <m:oMath>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V</m:t>
                </m:r>
              </m:e>
            </m:acc>
          </m:e>
          <m:sub>
            <m:r>
              <w:rPr>
                <w:rFonts w:ascii="Cambria Math" w:hAnsi="Cambria Math"/>
                <w:sz w:val="18"/>
                <w:szCs w:val="18"/>
              </w:rPr>
              <m:t>2</m:t>
            </m:r>
          </m:sub>
        </m:sSub>
      </m:oMath>
      <w:r w:rsidRPr="00CB72E5">
        <w:rPr>
          <w:sz w:val="18"/>
          <w:szCs w:val="18"/>
        </w:rPr>
        <w:t xml:space="preserve"> is not certain and it has been shown in </w:t>
      </w:r>
      <w:r w:rsidR="00763056" w:rsidRPr="00CB72E5">
        <w:rPr>
          <w:sz w:val="18"/>
          <w:szCs w:val="18"/>
        </w:rPr>
        <w:fldChar w:fldCharType="begin"/>
      </w:r>
      <w:r w:rsidR="00134D92">
        <w:rPr>
          <w:sz w:val="18"/>
          <w:szCs w:val="18"/>
        </w:rPr>
        <w:instrText xml:space="preserve"> ADDIN EN.CITE &lt;EndNote&gt;&lt;Cite&gt;&lt;Author&gt;Plestan&lt;/Author&gt;&lt;Year&gt;2010&lt;/Year&gt;&lt;RecNum&gt;744&lt;/RecNum&gt;&lt;DisplayText&gt;[19]&lt;/DisplayText&gt;&lt;record&gt;&lt;rec-number&gt;744&lt;/rec-number&gt;&lt;foreign-keys&gt;&lt;key app="EN" db-id="zttazxpasaww2fe0adb5sfrtvrz2dxfwds9a" timestamp="1418979463"&gt;744&lt;/key&gt;&lt;key app="ENWeb" db-id=""&gt;0&lt;/key&gt;&lt;/foreign-keys&gt;&lt;ref-type name="Journal Article"&gt;17&lt;/ref-type&gt;&lt;contributors&gt;&lt;authors&gt;&lt;author&gt;Plestan, F.&lt;/author&gt;&lt;author&gt;Shtessel, Y.&lt;/author&gt;&lt;author&gt;Bregeault, V.&lt;/author&gt;&lt;author&gt;Poznyak, A.&lt;/author&gt;&lt;/authors&gt;&lt;/contributors&gt;&lt;auth-address&gt;Ecole Cent Nantes IRCCyN, Nantes, France&amp;#xD;Univ Alabama, Huntsville, AL 35899 USA&amp;#xD;CINVESTAV IPN, Mexico Dc, Mexico&lt;/auth-address&gt;&lt;titles&gt;&lt;title&gt;New methodologies for adaptive sliding mode control&lt;/title&gt;&lt;secondary-title&gt;International Journal of Control&lt;/secondary-title&gt;&lt;alt-title&gt;Int J Control&lt;/alt-title&gt;&lt;/titles&gt;&lt;periodical&gt;&lt;full-title&gt;International Journal Of Control&lt;/full-title&gt;&lt;abbr-1&gt;Int J Control&lt;/abbr-1&gt;&lt;abbr-2&gt;Int. J. Control&lt;/abbr-2&gt;&lt;/periodical&gt;&lt;alt-periodical&gt;&lt;full-title&gt;International Journal Of Control&lt;/full-title&gt;&lt;abbr-1&gt;Int J Control&lt;/abbr-1&gt;&lt;abbr-2&gt;Int. J. Control&lt;/abbr-2&gt;&lt;/alt-periodical&gt;&lt;pages&gt;1907-1919&lt;/pages&gt;&lt;volume&gt;83&lt;/volume&gt;&lt;number&gt;9&lt;/number&gt;&lt;keywords&gt;&lt;keyword&gt;sliding mode&lt;/keyword&gt;&lt;keyword&gt;adaptive control&lt;/keyword&gt;&lt;keyword&gt;pneumatic actuator&lt;/keyword&gt;&lt;keyword&gt;electropneumatic actuator&lt;/keyword&gt;&lt;keyword&gt;nonlinear-systems&lt;/keyword&gt;&lt;keyword&gt;linear-systems&lt;/keyword&gt;&lt;keyword&gt;order&lt;/keyword&gt;&lt;/keywords&gt;&lt;dates&gt;&lt;year&gt;2010&lt;/year&gt;&lt;/dates&gt;&lt;isbn&gt;0020-7179&lt;/isbn&gt;&lt;accession-num&gt;WOS:000281160000014&lt;/accession-num&gt;&lt;urls&gt;&lt;related-urls&gt;&lt;url&gt;&amp;lt;Go to ISI&amp;gt;://WOS:000281160000014&lt;/url&gt;&lt;/related-urls&gt;&lt;/urls&gt;&lt;electronic-resource-num&gt;Pii 924639928&amp;#xD;10.1080/00207179.2010.501385&lt;/electronic-resource-num&gt;&lt;language&gt;English&lt;/language&gt;&lt;/record&gt;&lt;/Cite&gt;&lt;/EndNote&gt;</w:instrText>
      </w:r>
      <w:r w:rsidR="00763056" w:rsidRPr="00CB72E5">
        <w:rPr>
          <w:sz w:val="18"/>
          <w:szCs w:val="18"/>
        </w:rPr>
        <w:fldChar w:fldCharType="separate"/>
      </w:r>
      <w:r w:rsidR="00134D92">
        <w:rPr>
          <w:noProof/>
          <w:sz w:val="18"/>
          <w:szCs w:val="18"/>
        </w:rPr>
        <w:t>[19]</w:t>
      </w:r>
      <w:r w:rsidR="00763056" w:rsidRPr="00CB72E5">
        <w:rPr>
          <w:sz w:val="18"/>
          <w:szCs w:val="18"/>
        </w:rPr>
        <w:fldChar w:fldCharType="end"/>
      </w:r>
      <w:r w:rsidR="00763056" w:rsidRPr="00CB72E5">
        <w:rPr>
          <w:rFonts w:hint="eastAsia"/>
          <w:sz w:val="18"/>
          <w:szCs w:val="18"/>
          <w:lang w:eastAsia="zh-CN"/>
        </w:rPr>
        <w:t xml:space="preserve"> </w:t>
      </w:r>
      <w:r w:rsidR="00CA33B6">
        <w:rPr>
          <w:sz w:val="18"/>
          <w:szCs w:val="18"/>
        </w:rPr>
        <w:t xml:space="preserve">that </w:t>
      </w:r>
      <w:r w:rsidRPr="00CB72E5">
        <w:rPr>
          <w:sz w:val="18"/>
          <w:szCs w:val="18"/>
        </w:rPr>
        <w:t>inside the designed boundary</w:t>
      </w:r>
      <w:r w:rsidR="00CA33B6">
        <w:rPr>
          <w:sz w:val="18"/>
          <w:szCs w:val="18"/>
        </w:rPr>
        <w:t xml:space="preserve"> the stability property of</w:t>
      </w:r>
      <w:r w:rsidRPr="00CB72E5">
        <w:rPr>
          <w:sz w:val="18"/>
          <w:szCs w:val="18"/>
        </w:rPr>
        <w:t xml:space="preserve"> </w:t>
      </w:r>
      <m:oMath>
        <m:r>
          <w:rPr>
            <w:rFonts w:ascii="Cambria Math" w:hAnsi="Cambria Math"/>
            <w:sz w:val="18"/>
            <w:szCs w:val="18"/>
          </w:rPr>
          <m:t>ϕ</m:t>
        </m:r>
        <m:r>
          <m:rPr>
            <m:sty m:val="p"/>
          </m:rPr>
          <w:rPr>
            <w:rFonts w:ascii="Cambria Math" w:hAnsi="Cambria Math"/>
            <w:sz w:val="18"/>
            <w:szCs w:val="18"/>
          </w:rPr>
          <m:t xml:space="preserve"> </m:t>
        </m:r>
      </m:oMath>
      <w:r w:rsidRPr="00CB72E5">
        <w:rPr>
          <w:sz w:val="18"/>
          <w:szCs w:val="18"/>
        </w:rPr>
        <w:t xml:space="preserve">is indefinite. If the sliding surface </w:t>
      </w:r>
      <w:r w:rsidRPr="00CB72E5">
        <w:rPr>
          <w:i/>
          <w:sz w:val="18"/>
          <w:szCs w:val="18"/>
        </w:rPr>
        <w:t>s</w:t>
      </w:r>
      <w:r w:rsidRPr="00CB72E5">
        <w:rPr>
          <w:sz w:val="18"/>
          <w:szCs w:val="18"/>
        </w:rPr>
        <w:t xml:space="preserve"> exceeds the designed boundary, i.e., </w:t>
      </w:r>
      <m:oMath>
        <m:d>
          <m:dPr>
            <m:begChr m:val="|"/>
            <m:endChr m:val="|"/>
            <m:ctrlPr>
              <w:rPr>
                <w:rFonts w:ascii="Cambria Math" w:hAnsi="Cambria Math"/>
                <w:sz w:val="18"/>
                <w:szCs w:val="18"/>
              </w:rPr>
            </m:ctrlPr>
          </m:dPr>
          <m:e>
            <m:r>
              <w:rPr>
                <w:rFonts w:ascii="Cambria Math" w:hAnsi="Cambria Math"/>
                <w:sz w:val="18"/>
                <w:szCs w:val="18"/>
              </w:rPr>
              <m:t>s</m:t>
            </m:r>
          </m:e>
        </m:d>
        <m:r>
          <w:rPr>
            <w:rFonts w:ascii="Cambria Math" w:hAnsi="Cambria Math"/>
            <w:sz w:val="18"/>
            <w:szCs w:val="18"/>
          </w:rPr>
          <m:t xml:space="preserve"> ≥ ϕ</m:t>
        </m:r>
      </m:oMath>
      <w:r w:rsidRPr="00CB72E5">
        <w:rPr>
          <w:sz w:val="18"/>
          <w:szCs w:val="18"/>
        </w:rPr>
        <w:t>, (3</w:t>
      </w:r>
      <w:r w:rsidRPr="00CB72E5">
        <w:rPr>
          <w:rFonts w:hint="eastAsia"/>
          <w:sz w:val="18"/>
          <w:szCs w:val="18"/>
          <w:lang w:eastAsia="zh-CN"/>
        </w:rPr>
        <w:t>7</w:t>
      </w:r>
      <w:r w:rsidRPr="00CB72E5">
        <w:rPr>
          <w:sz w:val="18"/>
          <w:szCs w:val="18"/>
        </w:rPr>
        <w:t xml:space="preserve">) again holds and as detailed in </w:t>
      </w:r>
      <w:r w:rsidR="00763056" w:rsidRPr="00CB72E5">
        <w:rPr>
          <w:sz w:val="18"/>
          <w:szCs w:val="18"/>
        </w:rPr>
        <w:fldChar w:fldCharType="begin"/>
      </w:r>
      <w:r w:rsidR="00134D92">
        <w:rPr>
          <w:sz w:val="18"/>
          <w:szCs w:val="18"/>
        </w:rPr>
        <w:instrText xml:space="preserve"> ADDIN EN.CITE &lt;EndNote&gt;&lt;Cite&gt;&lt;Author&gt;Plestan&lt;/Author&gt;&lt;Year&gt;2010&lt;/Year&gt;&lt;RecNum&gt;744&lt;/RecNum&gt;&lt;DisplayText&gt;[19]&lt;/DisplayText&gt;&lt;record&gt;&lt;rec-number&gt;744&lt;/rec-number&gt;&lt;foreign-keys&gt;&lt;key app="EN" db-id="zttazxpasaww2fe0adb5sfrtvrz2dxfwds9a" timestamp="1418979463"&gt;744&lt;/key&gt;&lt;key app="ENWeb" db-id=""&gt;0&lt;/key&gt;&lt;/foreign-keys&gt;&lt;ref-type name="Journal Article"&gt;17&lt;/ref-type&gt;&lt;contributors&gt;&lt;authors&gt;&lt;author&gt;Plestan, F.&lt;/author&gt;&lt;author&gt;Shtessel, Y.&lt;/author&gt;&lt;author&gt;Bregeault, V.&lt;/author&gt;&lt;author&gt;Poznyak, A.&lt;/author&gt;&lt;/authors&gt;&lt;/contributors&gt;&lt;auth-address&gt;Ecole Cent Nantes IRCCyN, Nantes, France&amp;#xD;Univ Alabama, Huntsville, AL 35899 USA&amp;#xD;CINVESTAV IPN, Mexico Dc, Mexico&lt;/auth-address&gt;&lt;titles&gt;&lt;title&gt;New methodologies for adaptive sliding mode control&lt;/title&gt;&lt;secondary-title&gt;International Journal of Control&lt;/secondary-title&gt;&lt;alt-title&gt;Int J Control&lt;/alt-title&gt;&lt;/titles&gt;&lt;periodical&gt;&lt;full-title&gt;International Journal Of Control&lt;/full-title&gt;&lt;abbr-1&gt;Int J Control&lt;/abbr-1&gt;&lt;abbr-2&gt;Int. J. Control&lt;/abbr-2&gt;&lt;/periodical&gt;&lt;alt-periodical&gt;&lt;full-title&gt;International Journal Of Control&lt;/full-title&gt;&lt;abbr-1&gt;Int J Control&lt;/abbr-1&gt;&lt;abbr-2&gt;Int. J. Control&lt;/abbr-2&gt;&lt;/alt-periodical&gt;&lt;pages&gt;1907-1919&lt;/pages&gt;&lt;volume&gt;83&lt;/volume&gt;&lt;number&gt;9&lt;/number&gt;&lt;keywords&gt;&lt;keyword&gt;sliding mode&lt;/keyword&gt;&lt;keyword&gt;adaptive control&lt;/keyword&gt;&lt;keyword&gt;pneumatic actuator&lt;/keyword&gt;&lt;keyword&gt;electropneumatic actuator&lt;/keyword&gt;&lt;keyword&gt;nonlinear-systems&lt;/keyword&gt;&lt;keyword&gt;linear-systems&lt;/keyword&gt;&lt;keyword&gt;order&lt;/keyword&gt;&lt;/keywords&gt;&lt;dates&gt;&lt;year&gt;2010&lt;/year&gt;&lt;/dates&gt;&lt;isbn&gt;0020-7179&lt;/isbn&gt;&lt;accession-num&gt;WOS:000281160000014&lt;/accession-num&gt;&lt;urls&gt;&lt;related-urls&gt;&lt;url&gt;&amp;lt;Go to ISI&amp;gt;://WOS:000281160000014&lt;/url&gt;&lt;/related-urls&gt;&lt;/urls&gt;&lt;electronic-resource-num&gt;Pii 924639928&amp;#xD;10.1080/00207179.2010.501385&lt;/electronic-resource-num&gt;&lt;language&gt;English&lt;/language&gt;&lt;/record&gt;&lt;/Cite&gt;&lt;/EndNote&gt;</w:instrText>
      </w:r>
      <w:r w:rsidR="00763056" w:rsidRPr="00CB72E5">
        <w:rPr>
          <w:sz w:val="18"/>
          <w:szCs w:val="18"/>
        </w:rPr>
        <w:fldChar w:fldCharType="separate"/>
      </w:r>
      <w:r w:rsidR="00134D92">
        <w:rPr>
          <w:noProof/>
          <w:sz w:val="18"/>
          <w:szCs w:val="18"/>
        </w:rPr>
        <w:t>[19]</w:t>
      </w:r>
      <w:r w:rsidR="00763056" w:rsidRPr="00CB72E5">
        <w:rPr>
          <w:sz w:val="18"/>
          <w:szCs w:val="18"/>
        </w:rPr>
        <w:fldChar w:fldCharType="end"/>
      </w:r>
      <w:r w:rsidR="00E60199">
        <w:rPr>
          <w:rFonts w:hint="eastAsia"/>
          <w:sz w:val="18"/>
          <w:szCs w:val="18"/>
          <w:lang w:eastAsia="zh-CN"/>
        </w:rPr>
        <w:t xml:space="preserve">, </w:t>
      </w:r>
      <w:r w:rsidRPr="00CB72E5">
        <w:rPr>
          <w:i/>
          <w:sz w:val="18"/>
          <w:szCs w:val="18"/>
        </w:rPr>
        <w:t>s</w:t>
      </w:r>
      <w:r w:rsidRPr="00CB72E5">
        <w:rPr>
          <w:sz w:val="18"/>
          <w:szCs w:val="18"/>
        </w:rPr>
        <w:t xml:space="preserve"> will be attracted to inside the boundary. Hence the sliding surface </w:t>
      </w:r>
      <w:r w:rsidRPr="00CB72E5">
        <w:rPr>
          <w:i/>
          <w:sz w:val="18"/>
          <w:szCs w:val="18"/>
        </w:rPr>
        <w:t>s</w:t>
      </w:r>
      <w:r w:rsidRPr="00CB72E5">
        <w:rPr>
          <w:sz w:val="18"/>
          <w:szCs w:val="18"/>
        </w:rPr>
        <w:t xml:space="preserve"> converges to the designed boundary </w:t>
      </w:r>
      <m:oMath>
        <m:r>
          <w:rPr>
            <w:rFonts w:ascii="Cambria Math" w:hAnsi="Cambria Math"/>
            <w:sz w:val="18"/>
            <w:szCs w:val="18"/>
          </w:rPr>
          <m:t>ϕ</m:t>
        </m:r>
      </m:oMath>
      <w:r w:rsidRPr="00CB72E5">
        <w:rPr>
          <w:i/>
          <w:sz w:val="18"/>
          <w:szCs w:val="18"/>
        </w:rPr>
        <w:t xml:space="preserve"> </w:t>
      </w:r>
      <w:r w:rsidRPr="00CB72E5">
        <w:rPr>
          <w:sz w:val="18"/>
          <w:szCs w:val="18"/>
        </w:rPr>
        <w:t xml:space="preserve">under the </w:t>
      </w:r>
      <w:r w:rsidRPr="00CB72E5">
        <w:rPr>
          <w:rFonts w:hint="eastAsia"/>
          <w:sz w:val="18"/>
          <w:szCs w:val="18"/>
          <w:lang w:eastAsia="zh-CN"/>
        </w:rPr>
        <w:t>applied</w:t>
      </w:r>
      <w:r w:rsidRPr="00CB72E5">
        <w:rPr>
          <w:sz w:val="18"/>
          <w:szCs w:val="18"/>
        </w:rPr>
        <w:t xml:space="preserve"> control </w:t>
      </w:r>
      <w:r w:rsidRPr="00CB72E5">
        <w:rPr>
          <w:rFonts w:hint="eastAsia"/>
          <w:sz w:val="18"/>
          <w:szCs w:val="18"/>
          <w:lang w:eastAsia="zh-CN"/>
        </w:rPr>
        <w:t>system.</w:t>
      </w:r>
    </w:p>
    <w:p w14:paraId="711D6F4F" w14:textId="55B514AE" w:rsidR="00BF70C3" w:rsidRPr="00CB72E5" w:rsidRDefault="00BF70C3" w:rsidP="00CB72E5">
      <w:pPr>
        <w:autoSpaceDE w:val="0"/>
        <w:autoSpaceDN w:val="0"/>
        <w:spacing w:line="220" w:lineRule="atLeast"/>
        <w:ind w:firstLine="204"/>
        <w:jc w:val="both"/>
        <w:rPr>
          <w:sz w:val="18"/>
          <w:szCs w:val="18"/>
        </w:rPr>
      </w:pPr>
      <w:r w:rsidRPr="00CB72E5">
        <w:rPr>
          <w:sz w:val="18"/>
          <w:szCs w:val="18"/>
          <w:lang w:val="en-GB"/>
        </w:rPr>
        <w:t>After a certain time, say</w:t>
      </w:r>
      <w:r w:rsidRPr="00CB72E5">
        <w:rPr>
          <w:i/>
          <w:sz w:val="18"/>
          <w:szCs w:val="18"/>
        </w:rPr>
        <w:t xml:space="preserve"> t</w:t>
      </w:r>
      <w:r w:rsidRPr="00CB72E5">
        <w:rPr>
          <w:sz w:val="18"/>
          <w:szCs w:val="18"/>
          <w:vertAlign w:val="subscript"/>
        </w:rPr>
        <w:t>0</w:t>
      </w:r>
      <w:r w:rsidRPr="00CB72E5">
        <w:rPr>
          <w:sz w:val="18"/>
          <w:szCs w:val="18"/>
          <w:lang w:val="en-GB"/>
        </w:rPr>
        <w:t>, the sliding surface satisfies</w:t>
      </w:r>
      <w:r w:rsidRPr="00CB72E5">
        <w:rPr>
          <w:rFonts w:hint="eastAsia"/>
          <w:sz w:val="18"/>
          <w:szCs w:val="18"/>
          <w:lang w:val="en-GB" w:eastAsia="zh-CN"/>
        </w:rPr>
        <w:t xml:space="preserve"> </w:t>
      </w:r>
      <m:oMath>
        <m:d>
          <m:dPr>
            <m:begChr m:val="|"/>
            <m:endChr m:val="|"/>
            <m:ctrlPr>
              <w:rPr>
                <w:rFonts w:ascii="Cambria Math" w:hAnsi="Cambria Math"/>
                <w:sz w:val="18"/>
                <w:szCs w:val="18"/>
              </w:rPr>
            </m:ctrlPr>
          </m:dPr>
          <m:e>
            <m:r>
              <w:rPr>
                <w:rFonts w:ascii="Cambria Math" w:hAnsi="Cambria Math"/>
                <w:sz w:val="18"/>
                <w:szCs w:val="18"/>
              </w:rPr>
              <m:t>s</m:t>
            </m:r>
          </m:e>
        </m:d>
        <m:r>
          <w:rPr>
            <w:rFonts w:ascii="Cambria Math" w:hAnsi="Cambria Math"/>
            <w:sz w:val="18"/>
            <w:szCs w:val="18"/>
          </w:rPr>
          <m:t xml:space="preserve"> ≤ ϕ</m:t>
        </m:r>
      </m:oMath>
      <w:r w:rsidRPr="00CB72E5">
        <w:rPr>
          <w:rFonts w:hint="eastAsia"/>
          <w:sz w:val="18"/>
          <w:szCs w:val="18"/>
          <w:lang w:val="en-GB" w:eastAsia="zh-CN"/>
        </w:rPr>
        <w:t xml:space="preserve"> </w:t>
      </w:r>
      <w:r w:rsidRPr="00CB72E5">
        <w:rPr>
          <w:sz w:val="18"/>
          <w:szCs w:val="18"/>
        </w:rPr>
        <w:t xml:space="preserve"> with zero estimation error. Hence there exists a constant vector</w:t>
      </w:r>
      <w:r w:rsidR="00032107">
        <w:rPr>
          <w:sz w:val="18"/>
          <w:szCs w:val="18"/>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a</m:t>
            </m:r>
          </m:sub>
        </m:sSub>
      </m:oMath>
      <w:r w:rsidR="00032107">
        <w:rPr>
          <w:rFonts w:hint="eastAsia"/>
          <w:sz w:val="18"/>
          <w:szCs w:val="18"/>
          <w:lang w:eastAsia="zh-CN"/>
        </w:rPr>
        <w:t xml:space="preserve"> </w:t>
      </w:r>
      <w:r w:rsidRPr="00CB72E5">
        <w:rPr>
          <w:sz w:val="18"/>
          <w:szCs w:val="18"/>
        </w:rPr>
        <w:t>satisfying</w:t>
      </w:r>
      <w:r w:rsidRPr="00CB72E5">
        <w:rPr>
          <w:rFonts w:hint="eastAsia"/>
          <w:sz w:val="18"/>
          <w:szCs w:val="18"/>
          <w:lang w:eastAsia="zh-CN"/>
        </w:rPr>
        <w:t xml:space="preserve"> </w:t>
      </w:r>
      <m:oMath>
        <m:d>
          <m:dPr>
            <m:begChr m:val="|"/>
            <m:endChr m:val="|"/>
            <m:ctrlPr>
              <w:rPr>
                <w:rFonts w:ascii="Cambria Math" w:hAnsi="Cambria Math"/>
                <w:sz w:val="18"/>
                <w:szCs w:val="18"/>
                <w:lang w:eastAsia="zh-CN"/>
              </w:rPr>
            </m:ctrlPr>
          </m:dPr>
          <m:e>
            <m:nary>
              <m:naryPr>
                <m:limLoc m:val="undOvr"/>
                <m:subHide m:val="1"/>
                <m:supHide m:val="1"/>
                <m:ctrlPr>
                  <w:rPr>
                    <w:rFonts w:ascii="Cambria Math" w:hAnsi="Cambria Math"/>
                    <w:sz w:val="18"/>
                    <w:szCs w:val="18"/>
                    <w:lang w:eastAsia="zh-CN"/>
                  </w:rPr>
                </m:ctrlPr>
              </m:naryPr>
              <m:sub/>
              <m:sup/>
              <m:e>
                <m:r>
                  <m:rPr>
                    <m:sty m:val="p"/>
                  </m:rPr>
                  <w:rPr>
                    <w:rFonts w:ascii="Cambria Math" w:hAnsi="Cambria Math"/>
                    <w:sz w:val="18"/>
                    <w:szCs w:val="18"/>
                    <w:lang w:eastAsia="zh-CN"/>
                  </w:rPr>
                  <m:t>Δ</m:t>
                </m:r>
                <m:r>
                  <w:rPr>
                    <w:rFonts w:ascii="Cambria Math" w:hAnsi="Cambria Math"/>
                    <w:sz w:val="18"/>
                    <w:szCs w:val="18"/>
                    <w:lang w:eastAsia="zh-CN"/>
                  </w:rPr>
                  <m:t>dt</m:t>
                </m:r>
              </m:e>
            </m:nary>
          </m:e>
        </m:d>
        <m:r>
          <w:rPr>
            <w:rFonts w:ascii="Cambria Math" w:hAnsi="Cambria Math"/>
            <w:sz w:val="18"/>
            <w:szCs w:val="18"/>
            <w:lang w:eastAsia="zh-CN"/>
          </w:rPr>
          <m:t xml:space="preserve"> ≤ </m:t>
        </m:r>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a</m:t>
            </m:r>
          </m:sub>
        </m:sSub>
      </m:oMath>
      <w:r w:rsidRPr="00CB72E5">
        <w:rPr>
          <w:rFonts w:hint="eastAsia"/>
          <w:sz w:val="18"/>
          <w:szCs w:val="18"/>
          <w:lang w:eastAsia="zh-CN"/>
        </w:rPr>
        <w:t xml:space="preserve"> </w:t>
      </w:r>
      <w:r w:rsidRPr="00CB72E5">
        <w:rPr>
          <w:sz w:val="18"/>
          <w:szCs w:val="18"/>
        </w:rPr>
        <w:t>and by the definition of the sliding</w:t>
      </w:r>
      <w:r w:rsidR="009E53AC">
        <w:rPr>
          <w:sz w:val="18"/>
          <w:szCs w:val="18"/>
        </w:rPr>
        <w:t xml:space="preserve"> </w:t>
      </w:r>
      <w:r w:rsidRPr="00CB72E5">
        <w:rPr>
          <w:sz w:val="18"/>
          <w:szCs w:val="18"/>
        </w:rPr>
        <w:t>surface (see (</w:t>
      </w:r>
      <w:r w:rsidRPr="00CB72E5">
        <w:rPr>
          <w:rFonts w:hint="eastAsia"/>
          <w:sz w:val="18"/>
          <w:szCs w:val="18"/>
          <w:lang w:eastAsia="zh-CN"/>
        </w:rPr>
        <w:t>24</w:t>
      </w:r>
      <w:r w:rsidRPr="00CB72E5">
        <w:rPr>
          <w:sz w:val="18"/>
          <w:szCs w:val="18"/>
        </w:rPr>
        <w:t>))</w:t>
      </w:r>
    </w:p>
    <w:p w14:paraId="1144282E" w14:textId="77777777" w:rsidR="00BF70C3" w:rsidRPr="00AB0360" w:rsidRDefault="00BF70C3" w:rsidP="00BF70C3">
      <w:pPr>
        <w:pStyle w:val="Text"/>
      </w:pPr>
    </w:p>
    <w:p w14:paraId="7EC63790" w14:textId="77777777" w:rsidR="00BF70C3" w:rsidRPr="00AB0360" w:rsidRDefault="00ED361E" w:rsidP="00ED361E">
      <w:pPr>
        <w:pStyle w:val="a"/>
        <w:rPr>
          <w:lang w:eastAsia="zh-CN"/>
        </w:rPr>
      </w:pPr>
      <w:r>
        <w:rPr>
          <w:rFonts w:hint="eastAsia"/>
          <w:lang w:eastAsia="zh-CN"/>
        </w:rPr>
        <w:tab/>
      </w:r>
      <w:r w:rsidR="00F12627" w:rsidRPr="00AB0360">
        <w:object w:dxaOrig="4280" w:dyaOrig="580" w14:anchorId="514E0F01">
          <v:shape id="_x0000_i1085" type="#_x0000_t75" style="width:214pt;height:29.5pt" o:ole="">
            <v:imagedata r:id="rId128" o:title=""/>
          </v:shape>
          <o:OLEObject Type="Embed" ProgID="Equation.DSMT4" ShapeID="_x0000_i1085" DrawAspect="Content" ObjectID="_1603002019" r:id="rId129"/>
        </w:object>
      </w:r>
      <w:r>
        <w:rPr>
          <w:rFonts w:hint="eastAsia"/>
          <w:lang w:eastAsia="zh-CN"/>
        </w:rPr>
        <w:tab/>
      </w:r>
      <w:r w:rsidR="00BF70C3" w:rsidRPr="00AB0360">
        <w:t>(</w:t>
      </w:r>
      <w:r w:rsidR="00BF70C3" w:rsidRPr="00AB0360">
        <w:rPr>
          <w:rFonts w:hint="eastAsia"/>
          <w:lang w:eastAsia="zh-CN"/>
        </w:rPr>
        <w:t>3</w:t>
      </w:r>
      <w:r w:rsidR="001E6FC8" w:rsidRPr="00AB0360">
        <w:rPr>
          <w:rFonts w:hint="eastAsia"/>
          <w:lang w:eastAsia="zh-CN"/>
        </w:rPr>
        <w:t>8</w:t>
      </w:r>
      <w:r w:rsidR="00BF70C3" w:rsidRPr="00AB0360">
        <w:t>)</w:t>
      </w:r>
    </w:p>
    <w:p w14:paraId="154E7AC3" w14:textId="77777777" w:rsidR="00884EFB" w:rsidRDefault="00884EFB" w:rsidP="00CB72E5">
      <w:pPr>
        <w:autoSpaceDE w:val="0"/>
        <w:autoSpaceDN w:val="0"/>
        <w:spacing w:line="220" w:lineRule="atLeast"/>
        <w:ind w:firstLine="204"/>
        <w:jc w:val="both"/>
        <w:rPr>
          <w:sz w:val="18"/>
          <w:szCs w:val="18"/>
          <w:lang w:eastAsia="zh-CN"/>
        </w:rPr>
      </w:pPr>
    </w:p>
    <w:p w14:paraId="7EC85098" w14:textId="77777777" w:rsidR="001E6FC8" w:rsidRPr="00CB72E5" w:rsidRDefault="001E6FC8" w:rsidP="00CB72E5">
      <w:pPr>
        <w:autoSpaceDE w:val="0"/>
        <w:autoSpaceDN w:val="0"/>
        <w:spacing w:line="220" w:lineRule="atLeast"/>
        <w:ind w:firstLine="204"/>
        <w:jc w:val="both"/>
        <w:rPr>
          <w:sz w:val="18"/>
          <w:szCs w:val="18"/>
        </w:rPr>
      </w:pPr>
      <w:r w:rsidRPr="00CB72E5">
        <w:rPr>
          <w:rFonts w:hint="eastAsia"/>
          <w:sz w:val="18"/>
          <w:szCs w:val="18"/>
          <w:lang w:eastAsia="zh-CN"/>
        </w:rPr>
        <w:t xml:space="preserve">Next, apply the following sequence of operations, i) multiply (38) by </w:t>
      </w:r>
      <m:oMath>
        <m:r>
          <m:rPr>
            <m:sty m:val="p"/>
          </m:rPr>
          <w:rPr>
            <w:rFonts w:ascii="Cambria Math" w:hAnsi="Cambria Math"/>
            <w:sz w:val="18"/>
            <w:szCs w:val="18"/>
          </w:rPr>
          <m:t>exp</m:t>
        </m:r>
        <m:d>
          <m:dPr>
            <m:ctrlPr>
              <w:rPr>
                <w:rFonts w:ascii="Cambria Math" w:hAnsi="Cambria Math"/>
                <w:i/>
                <w:sz w:val="18"/>
                <w:szCs w:val="18"/>
              </w:rPr>
            </m:ctrlPr>
          </m:dPr>
          <m:e>
            <m:r>
              <w:rPr>
                <w:rFonts w:ascii="Cambria Math" w:hAnsi="Cambria Math" w:hint="eastAsia"/>
                <w:sz w:val="18"/>
                <w:szCs w:val="18"/>
              </w:rPr>
              <m:t>Λ</m:t>
            </m:r>
            <m:r>
              <w:rPr>
                <w:rFonts w:ascii="Cambria Math" w:hAnsi="Cambria Math"/>
                <w:sz w:val="18"/>
                <w:szCs w:val="18"/>
              </w:rPr>
              <m:t>t</m:t>
            </m:r>
          </m:e>
        </m:d>
      </m:oMath>
      <w:r w:rsidRPr="00CB72E5">
        <w:rPr>
          <w:rFonts w:hint="eastAsia"/>
          <w:sz w:val="18"/>
          <w:szCs w:val="18"/>
          <w:lang w:eastAsia="zh-CN"/>
        </w:rPr>
        <w:t xml:space="preserve">, ii) </w:t>
      </w:r>
      <w:r w:rsidRPr="00CB72E5">
        <w:rPr>
          <w:sz w:val="18"/>
          <w:szCs w:val="18"/>
        </w:rPr>
        <w:t>integrat</w:t>
      </w:r>
      <w:r w:rsidRPr="00CB72E5">
        <w:rPr>
          <w:rFonts w:hint="eastAsia"/>
          <w:sz w:val="18"/>
          <w:szCs w:val="18"/>
          <w:lang w:eastAsia="zh-CN"/>
        </w:rPr>
        <w:t>e</w:t>
      </w:r>
      <w:r w:rsidRPr="00CB72E5">
        <w:rPr>
          <w:sz w:val="18"/>
          <w:szCs w:val="18"/>
        </w:rPr>
        <w:t xml:space="preserve"> the result from </w:t>
      </w:r>
      <w:r w:rsidRPr="00CB72E5">
        <w:rPr>
          <w:i/>
          <w:sz w:val="18"/>
          <w:szCs w:val="18"/>
        </w:rPr>
        <w:t>t</w:t>
      </w:r>
      <w:r w:rsidRPr="00CB72E5">
        <w:rPr>
          <w:sz w:val="18"/>
          <w:szCs w:val="18"/>
          <w:vertAlign w:val="subscript"/>
        </w:rPr>
        <w:t>0</w:t>
      </w:r>
      <w:r w:rsidRPr="00CB72E5">
        <w:rPr>
          <w:sz w:val="18"/>
          <w:szCs w:val="18"/>
        </w:rPr>
        <w:t xml:space="preserve"> to </w:t>
      </w:r>
      <w:r w:rsidRPr="00CB72E5">
        <w:rPr>
          <w:i/>
          <w:sz w:val="18"/>
          <w:szCs w:val="18"/>
        </w:rPr>
        <w:t>t</w:t>
      </w:r>
      <w:r w:rsidRPr="00CB72E5">
        <w:rPr>
          <w:rFonts w:hint="eastAsia"/>
          <w:sz w:val="18"/>
          <w:szCs w:val="18"/>
          <w:lang w:eastAsia="zh-CN"/>
        </w:rPr>
        <w:t xml:space="preserve">, iii) divide the result by </w:t>
      </w:r>
      <m:oMath>
        <m:r>
          <m:rPr>
            <m:sty m:val="p"/>
          </m:rPr>
          <w:rPr>
            <w:rFonts w:ascii="Cambria Math" w:hAnsi="Cambria Math"/>
            <w:sz w:val="18"/>
            <w:szCs w:val="18"/>
          </w:rPr>
          <m:t>exp</m:t>
        </m:r>
        <m:d>
          <m:dPr>
            <m:ctrlPr>
              <w:rPr>
                <w:rFonts w:ascii="Cambria Math" w:hAnsi="Cambria Math"/>
                <w:i/>
                <w:sz w:val="18"/>
                <w:szCs w:val="18"/>
              </w:rPr>
            </m:ctrlPr>
          </m:dPr>
          <m:e>
            <m:r>
              <w:rPr>
                <w:rFonts w:ascii="Cambria Math" w:hAnsi="Cambria Math" w:hint="eastAsia"/>
                <w:sz w:val="18"/>
                <w:szCs w:val="18"/>
              </w:rPr>
              <m:t>Λ</m:t>
            </m:r>
            <m:r>
              <w:rPr>
                <w:rFonts w:ascii="Cambria Math" w:hAnsi="Cambria Math"/>
                <w:sz w:val="18"/>
                <w:szCs w:val="18"/>
              </w:rPr>
              <m:t>t</m:t>
            </m:r>
          </m:e>
        </m:d>
      </m:oMath>
      <w:r w:rsidRPr="00CB72E5">
        <w:rPr>
          <w:rFonts w:hint="eastAsia"/>
          <w:sz w:val="18"/>
          <w:szCs w:val="18"/>
          <w:lang w:eastAsia="zh-CN"/>
        </w:rPr>
        <w:t xml:space="preserve">. Then </w:t>
      </w:r>
      <w:r w:rsidRPr="00CB72E5">
        <w:rPr>
          <w:sz w:val="18"/>
          <w:szCs w:val="18"/>
        </w:rPr>
        <w:t>since</w:t>
      </w:r>
      <w:r w:rsidRPr="00CB72E5">
        <w:rPr>
          <w:rFonts w:hint="eastAsia"/>
          <w:sz w:val="18"/>
          <w:szCs w:val="18"/>
          <w:lang w:eastAsia="zh-CN"/>
        </w:rPr>
        <w:t xml:space="preserve"> </w:t>
      </w:r>
      <m:oMath>
        <m:func>
          <m:funcPr>
            <m:ctrlPr>
              <w:rPr>
                <w:rFonts w:ascii="Cambria Math" w:hAnsi="Cambria Math"/>
                <w:sz w:val="18"/>
                <w:szCs w:val="18"/>
                <w:lang w:eastAsia="zh-CN"/>
              </w:rPr>
            </m:ctrlPr>
          </m:funcPr>
          <m:fName>
            <m:limLow>
              <m:limLowPr>
                <m:ctrlPr>
                  <w:rPr>
                    <w:rFonts w:ascii="Cambria Math" w:hAnsi="Cambria Math"/>
                    <w:sz w:val="18"/>
                    <w:szCs w:val="18"/>
                    <w:lang w:eastAsia="zh-CN"/>
                  </w:rPr>
                </m:ctrlPr>
              </m:limLowPr>
              <m:e>
                <m:r>
                  <m:rPr>
                    <m:sty m:val="p"/>
                  </m:rPr>
                  <w:rPr>
                    <w:rFonts w:ascii="Cambria Math" w:hAnsi="Cambria Math"/>
                    <w:sz w:val="18"/>
                    <w:szCs w:val="18"/>
                  </w:rPr>
                  <m:t>lim</m:t>
                </m:r>
              </m:e>
              <m:lim>
                <m:r>
                  <w:rPr>
                    <w:rFonts w:ascii="Cambria Math" w:hAnsi="Cambria Math"/>
                    <w:sz w:val="18"/>
                    <w:szCs w:val="18"/>
                    <w:lang w:eastAsia="zh-CN"/>
                  </w:rPr>
                  <m:t>t→∞</m:t>
                </m:r>
              </m:lim>
            </m:limLow>
          </m:fName>
          <m:e>
            <m:f>
              <m:fPr>
                <m:ctrlPr>
                  <w:rPr>
                    <w:rFonts w:ascii="Cambria Math" w:hAnsi="Cambria Math"/>
                    <w:i/>
                    <w:sz w:val="18"/>
                    <w:szCs w:val="18"/>
                    <w:lang w:eastAsia="zh-CN"/>
                  </w:rPr>
                </m:ctrlPr>
              </m:fPr>
              <m:num>
                <m:r>
                  <w:rPr>
                    <w:rFonts w:ascii="Cambria Math" w:hAnsi="Cambria Math"/>
                    <w:sz w:val="18"/>
                    <w:szCs w:val="18"/>
                    <w:lang w:eastAsia="zh-CN"/>
                  </w:rPr>
                  <m:t>t</m:t>
                </m:r>
              </m:num>
              <m:den>
                <m:r>
                  <m:rPr>
                    <m:sty m:val="p"/>
                  </m:rPr>
                  <w:rPr>
                    <w:rFonts w:ascii="Cambria Math" w:hAnsi="Cambria Math"/>
                    <w:sz w:val="18"/>
                    <w:szCs w:val="18"/>
                  </w:rPr>
                  <m:t>exp</m:t>
                </m:r>
                <m:d>
                  <m:dPr>
                    <m:ctrlPr>
                      <w:rPr>
                        <w:rFonts w:ascii="Cambria Math" w:hAnsi="Cambria Math"/>
                        <w:i/>
                        <w:sz w:val="18"/>
                        <w:szCs w:val="18"/>
                      </w:rPr>
                    </m:ctrlPr>
                  </m:dPr>
                  <m:e>
                    <m:r>
                      <w:rPr>
                        <w:rFonts w:ascii="Cambria Math" w:hAnsi="Cambria Math" w:hint="eastAsia"/>
                        <w:sz w:val="18"/>
                        <w:szCs w:val="18"/>
                      </w:rPr>
                      <m:t>Λ</m:t>
                    </m:r>
                    <m:r>
                      <w:rPr>
                        <w:rFonts w:ascii="Cambria Math" w:hAnsi="Cambria Math"/>
                        <w:sz w:val="18"/>
                        <w:szCs w:val="18"/>
                      </w:rPr>
                      <m:t>t</m:t>
                    </m:r>
                  </m:e>
                </m:d>
              </m:den>
            </m:f>
            <m:r>
              <w:rPr>
                <w:rFonts w:ascii="Cambria Math" w:hAnsi="Cambria Math"/>
                <w:sz w:val="18"/>
                <w:szCs w:val="18"/>
                <w:lang w:eastAsia="zh-CN"/>
              </w:rPr>
              <m:t xml:space="preserve"> = </m:t>
            </m:r>
            <m:r>
              <m:rPr>
                <m:sty m:val="p"/>
              </m:rPr>
              <w:rPr>
                <w:rFonts w:ascii="Cambria Math" w:hAnsi="Cambria Math"/>
                <w:sz w:val="18"/>
                <w:szCs w:val="18"/>
                <w:lang w:eastAsia="zh-CN"/>
              </w:rPr>
              <m:t>0</m:t>
            </m:r>
          </m:e>
        </m:func>
      </m:oMath>
      <w:r w:rsidRPr="00CB72E5">
        <w:rPr>
          <w:sz w:val="18"/>
          <w:szCs w:val="18"/>
        </w:rPr>
        <w:t xml:space="preserve">, it follows that </w:t>
      </w:r>
    </w:p>
    <w:p w14:paraId="65C8DB8A" w14:textId="77777777" w:rsidR="001E6FC8" w:rsidRPr="00AB0360" w:rsidRDefault="001E6FC8" w:rsidP="001E6FC8">
      <w:pPr>
        <w:pStyle w:val="Text"/>
      </w:pPr>
    </w:p>
    <w:p w14:paraId="659B34F1" w14:textId="77777777" w:rsidR="001E6FC8" w:rsidRPr="00AB0360" w:rsidRDefault="00ED361E" w:rsidP="00ED361E">
      <w:pPr>
        <w:pStyle w:val="a"/>
        <w:rPr>
          <w:lang w:eastAsia="zh-CN"/>
        </w:rPr>
      </w:pPr>
      <w:r>
        <w:rPr>
          <w:rFonts w:hint="eastAsia"/>
          <w:lang w:eastAsia="zh-CN"/>
        </w:rPr>
        <w:tab/>
      </w:r>
      <w:r w:rsidR="00F12627" w:rsidRPr="00AB0360">
        <w:object w:dxaOrig="1860" w:dyaOrig="580" w14:anchorId="3AA2754D">
          <v:shape id="_x0000_i1086" type="#_x0000_t75" style="width:93pt;height:29.5pt" o:ole="">
            <v:imagedata r:id="rId130" o:title=""/>
          </v:shape>
          <o:OLEObject Type="Embed" ProgID="Equation.DSMT4" ShapeID="_x0000_i1086" DrawAspect="Content" ObjectID="_1603002020" r:id="rId131"/>
        </w:object>
      </w:r>
      <w:r>
        <w:rPr>
          <w:rFonts w:hint="eastAsia"/>
          <w:lang w:eastAsia="zh-CN"/>
        </w:rPr>
        <w:tab/>
      </w:r>
      <w:r w:rsidR="001E6FC8" w:rsidRPr="00AB0360">
        <w:t>(</w:t>
      </w:r>
      <w:r w:rsidR="001E6FC8" w:rsidRPr="00AB0360">
        <w:rPr>
          <w:rFonts w:hint="eastAsia"/>
          <w:lang w:eastAsia="zh-CN"/>
        </w:rPr>
        <w:t>39</w:t>
      </w:r>
      <w:r w:rsidR="001E6FC8" w:rsidRPr="00AB0360">
        <w:t>)</w:t>
      </w:r>
    </w:p>
    <w:p w14:paraId="0E4AEC67" w14:textId="77777777" w:rsidR="001E6FC8" w:rsidRPr="00CB72E5" w:rsidRDefault="001E6FC8" w:rsidP="00CA33B6">
      <w:pPr>
        <w:pStyle w:val="Text"/>
        <w:ind w:firstLine="0"/>
        <w:rPr>
          <w:szCs w:val="18"/>
          <w:lang w:eastAsia="zh-CN"/>
        </w:rPr>
      </w:pPr>
      <w:r w:rsidRPr="00CB72E5">
        <w:rPr>
          <w:rFonts w:hint="eastAsia"/>
          <w:szCs w:val="18"/>
          <w:lang w:eastAsia="zh-CN"/>
        </w:rPr>
        <w:t xml:space="preserve">Also since </w:t>
      </w:r>
    </w:p>
    <w:p w14:paraId="6B5BDFA4" w14:textId="77777777" w:rsidR="001E6FC8" w:rsidRPr="00AB0360" w:rsidRDefault="001E6FC8" w:rsidP="001E6FC8">
      <w:pPr>
        <w:pStyle w:val="Text"/>
      </w:pPr>
    </w:p>
    <w:p w14:paraId="3E9F8792" w14:textId="77777777" w:rsidR="001E6FC8" w:rsidRPr="00AB0360" w:rsidRDefault="00ED361E" w:rsidP="00ED361E">
      <w:pPr>
        <w:pStyle w:val="a"/>
        <w:rPr>
          <w:lang w:eastAsia="zh-CN"/>
        </w:rPr>
      </w:pPr>
      <w:r>
        <w:rPr>
          <w:rFonts w:hint="eastAsia"/>
          <w:lang w:eastAsia="zh-CN"/>
        </w:rPr>
        <w:tab/>
      </w:r>
      <w:r w:rsidR="00A66988" w:rsidRPr="00AB0360">
        <w:object w:dxaOrig="3580" w:dyaOrig="499" w14:anchorId="057ADFF2">
          <v:shape id="_x0000_i1087" type="#_x0000_t75" style="width:178.5pt;height:25.5pt" o:ole="">
            <v:imagedata r:id="rId132" o:title=""/>
          </v:shape>
          <o:OLEObject Type="Embed" ProgID="Equation.DSMT4" ShapeID="_x0000_i1087" DrawAspect="Content" ObjectID="_1603002021" r:id="rId133"/>
        </w:object>
      </w:r>
      <w:r>
        <w:rPr>
          <w:rFonts w:hint="eastAsia"/>
          <w:lang w:eastAsia="zh-CN"/>
        </w:rPr>
        <w:tab/>
      </w:r>
      <w:r w:rsidR="001E6FC8" w:rsidRPr="00AB0360">
        <w:t>(</w:t>
      </w:r>
      <w:r w:rsidR="001E6FC8" w:rsidRPr="00AB0360">
        <w:rPr>
          <w:rFonts w:hint="eastAsia"/>
          <w:lang w:eastAsia="zh-CN"/>
        </w:rPr>
        <w:t>40</w:t>
      </w:r>
      <w:r w:rsidR="001E6FC8" w:rsidRPr="00AB0360">
        <w:t>)</w:t>
      </w:r>
    </w:p>
    <w:p w14:paraId="0920C296" w14:textId="77777777" w:rsidR="001E6FC8" w:rsidRPr="00AB0360" w:rsidRDefault="001E6FC8" w:rsidP="00884EFB">
      <w:pPr>
        <w:spacing w:line="220" w:lineRule="atLeast"/>
        <w:rPr>
          <w:lang w:eastAsia="zh-CN"/>
        </w:rPr>
      </w:pPr>
    </w:p>
    <w:p w14:paraId="48D5A01A" w14:textId="77777777" w:rsidR="00DD241E" w:rsidRPr="00CB72E5" w:rsidRDefault="001E6FC8" w:rsidP="00CB72E5">
      <w:pPr>
        <w:pStyle w:val="Text"/>
        <w:ind w:firstLine="0"/>
        <w:rPr>
          <w:szCs w:val="18"/>
          <w:lang w:eastAsia="zh-CN"/>
        </w:rPr>
      </w:pPr>
      <w:r w:rsidRPr="00CB72E5">
        <w:rPr>
          <w:rFonts w:hint="eastAsia"/>
          <w:szCs w:val="18"/>
          <w:lang w:eastAsia="zh-CN"/>
        </w:rPr>
        <w:t>and using (38) and (39) it follows that</w:t>
      </w:r>
    </w:p>
    <w:p w14:paraId="466BD458" w14:textId="77777777" w:rsidR="001E6FC8" w:rsidRPr="00AB0360" w:rsidRDefault="001E6FC8" w:rsidP="001E6FC8">
      <w:pPr>
        <w:pStyle w:val="Text"/>
      </w:pPr>
    </w:p>
    <w:p w14:paraId="31BE1813" w14:textId="77777777" w:rsidR="001E6FC8" w:rsidRPr="00AB0360" w:rsidRDefault="00ED361E" w:rsidP="00ED361E">
      <w:pPr>
        <w:pStyle w:val="a"/>
        <w:rPr>
          <w:lang w:eastAsia="zh-CN"/>
        </w:rPr>
      </w:pPr>
      <w:r>
        <w:rPr>
          <w:rFonts w:hint="eastAsia"/>
          <w:lang w:eastAsia="zh-CN"/>
        </w:rPr>
        <w:tab/>
      </w:r>
      <w:r w:rsidR="00A66988" w:rsidRPr="00AB0360">
        <w:object w:dxaOrig="1719" w:dyaOrig="580" w14:anchorId="55EDF9A4">
          <v:shape id="_x0000_i1088" type="#_x0000_t75" style="width:85.5pt;height:29.5pt" o:ole="">
            <v:imagedata r:id="rId134" o:title=""/>
          </v:shape>
          <o:OLEObject Type="Embed" ProgID="Equation.DSMT4" ShapeID="_x0000_i1088" DrawAspect="Content" ObjectID="_1603002022" r:id="rId135"/>
        </w:object>
      </w:r>
      <w:r>
        <w:rPr>
          <w:rFonts w:hint="eastAsia"/>
          <w:lang w:eastAsia="zh-CN"/>
        </w:rPr>
        <w:tab/>
      </w:r>
      <w:r w:rsidR="001E6FC8" w:rsidRPr="00AB0360">
        <w:t>(</w:t>
      </w:r>
      <w:r w:rsidR="001E6FC8" w:rsidRPr="00AB0360">
        <w:rPr>
          <w:rFonts w:hint="eastAsia"/>
          <w:lang w:eastAsia="zh-CN"/>
        </w:rPr>
        <w:t>41</w:t>
      </w:r>
      <w:r w:rsidR="001E6FC8" w:rsidRPr="00AB0360">
        <w:t>)</w:t>
      </w:r>
    </w:p>
    <w:p w14:paraId="64AE5E27" w14:textId="77777777" w:rsidR="001E6FC8" w:rsidRPr="00AB0360" w:rsidRDefault="001E6FC8" w:rsidP="00884EFB">
      <w:pPr>
        <w:spacing w:line="220" w:lineRule="atLeast"/>
        <w:rPr>
          <w:lang w:eastAsia="zh-CN"/>
        </w:rPr>
      </w:pPr>
    </w:p>
    <w:p w14:paraId="105EE26D" w14:textId="77777777" w:rsidR="001E6FC8" w:rsidRPr="00CB72E5" w:rsidRDefault="001E6FC8" w:rsidP="00CB72E5">
      <w:pPr>
        <w:autoSpaceDE w:val="0"/>
        <w:autoSpaceDN w:val="0"/>
        <w:spacing w:line="220" w:lineRule="atLeast"/>
        <w:rPr>
          <w:sz w:val="18"/>
          <w:szCs w:val="18"/>
        </w:rPr>
      </w:pPr>
      <w:r w:rsidRPr="00CB72E5">
        <w:rPr>
          <w:rFonts w:hint="eastAsia"/>
          <w:sz w:val="18"/>
          <w:szCs w:val="18"/>
          <w:lang w:eastAsia="zh-CN"/>
        </w:rPr>
        <w:t>and h</w:t>
      </w:r>
      <w:r w:rsidRPr="00CB72E5">
        <w:rPr>
          <w:sz w:val="18"/>
          <w:szCs w:val="18"/>
        </w:rPr>
        <w:t xml:space="preserve">ence the tracking error </w:t>
      </w:r>
      <w:r w:rsidRPr="00CB72E5">
        <w:rPr>
          <w:i/>
          <w:sz w:val="18"/>
          <w:szCs w:val="18"/>
        </w:rPr>
        <w:t>e</w:t>
      </w:r>
      <w:r w:rsidRPr="00CB72E5">
        <w:rPr>
          <w:sz w:val="18"/>
          <w:szCs w:val="18"/>
          <w:vertAlign w:val="subscript"/>
        </w:rPr>
        <w:t xml:space="preserve">1 </w:t>
      </w:r>
      <w:r w:rsidRPr="00CB72E5">
        <w:rPr>
          <w:sz w:val="18"/>
          <w:szCs w:val="18"/>
        </w:rPr>
        <w:t>exponentially converges to the domain</w:t>
      </w:r>
      <w:r w:rsidRPr="00CB72E5">
        <w:rPr>
          <w:rFonts w:hint="eastAsia"/>
          <w:sz w:val="18"/>
          <w:szCs w:val="18"/>
          <w:lang w:eastAsia="zh-CN"/>
        </w:rPr>
        <w:t xml:space="preserve"> given by the right-side of this last </w:t>
      </w:r>
      <w:r w:rsidRPr="00CB72E5">
        <w:rPr>
          <w:sz w:val="18"/>
          <w:szCs w:val="18"/>
          <w:lang w:eastAsia="zh-CN"/>
        </w:rPr>
        <w:t>equation</w:t>
      </w:r>
      <w:r w:rsidRPr="00CB72E5">
        <w:rPr>
          <w:rFonts w:hint="eastAsia"/>
          <w:sz w:val="18"/>
          <w:szCs w:val="18"/>
          <w:lang w:eastAsia="zh-CN"/>
        </w:rPr>
        <w:t>.</w:t>
      </w:r>
    </w:p>
    <w:p w14:paraId="2321246D" w14:textId="77777777" w:rsidR="001E6FC8" w:rsidRPr="0021611E" w:rsidRDefault="0021611E" w:rsidP="0021611E">
      <w:pPr>
        <w:pStyle w:val="Heading1"/>
      </w:pPr>
      <w:r>
        <w:rPr>
          <w:rFonts w:hint="eastAsia"/>
          <w:lang w:eastAsia="zh-CN"/>
        </w:rPr>
        <w:t>E</w:t>
      </w:r>
      <w:r w:rsidR="00760702" w:rsidRPr="00710606">
        <w:rPr>
          <w:lang w:val="en-US"/>
        </w:rPr>
        <w:t>xperimental</w:t>
      </w:r>
      <w:r w:rsidR="00710606" w:rsidRPr="00710606">
        <w:rPr>
          <w:lang w:val="en-US"/>
        </w:rPr>
        <w:t xml:space="preserve">  and Simulation Results</w:t>
      </w:r>
    </w:p>
    <w:p w14:paraId="497F1F3F" w14:textId="77777777" w:rsidR="00C4546C" w:rsidRPr="00AB0360" w:rsidRDefault="00C4546C" w:rsidP="00C4546C">
      <w:pPr>
        <w:pStyle w:val="Heading2"/>
      </w:pPr>
      <w:r w:rsidRPr="00AB0360">
        <w:t>Experimental results for an ROV</w:t>
      </w:r>
    </w:p>
    <w:p w14:paraId="2CDE8FD3" w14:textId="77777777" w:rsidR="001E6FC8" w:rsidRPr="00AB0360" w:rsidRDefault="001E6FC8" w:rsidP="00CB72E5">
      <w:pPr>
        <w:autoSpaceDE w:val="0"/>
        <w:autoSpaceDN w:val="0"/>
        <w:spacing w:before="40" w:after="40" w:line="220" w:lineRule="atLeast"/>
        <w:ind w:firstLine="204"/>
        <w:jc w:val="both"/>
        <w:rPr>
          <w:sz w:val="18"/>
          <w:szCs w:val="18"/>
          <w:lang w:eastAsia="zh-CN"/>
        </w:rPr>
      </w:pPr>
      <w:r w:rsidRPr="00AB0360">
        <w:rPr>
          <w:sz w:val="18"/>
          <w:szCs w:val="18"/>
        </w:rPr>
        <w:t>The Beaver 2 ROV</w:t>
      </w:r>
      <w:r w:rsidRPr="00AB0360">
        <w:rPr>
          <w:b/>
          <w:sz w:val="18"/>
          <w:szCs w:val="18"/>
        </w:rPr>
        <w:t xml:space="preserve"> </w:t>
      </w:r>
      <w:r w:rsidRPr="00AB0360">
        <w:rPr>
          <w:sz w:val="18"/>
          <w:szCs w:val="18"/>
        </w:rPr>
        <w:t xml:space="preserve">can be used for underwater observation by carrying different sensors. The results are given in this section </w:t>
      </w:r>
      <w:r w:rsidRPr="00AB0360">
        <w:rPr>
          <w:rFonts w:hint="eastAsia"/>
          <w:sz w:val="18"/>
          <w:szCs w:val="18"/>
          <w:lang w:eastAsia="zh-CN"/>
        </w:rPr>
        <w:t xml:space="preserve">are </w:t>
      </w:r>
      <w:r w:rsidRPr="00AB0360">
        <w:rPr>
          <w:sz w:val="18"/>
          <w:szCs w:val="18"/>
        </w:rPr>
        <w:t>for tracking of the yaw angle, where by design this vehicle has weak coupling between axes.</w:t>
      </w:r>
      <w:r w:rsidRPr="00AB0360">
        <w:rPr>
          <w:rFonts w:hint="eastAsia"/>
          <w:sz w:val="18"/>
          <w:szCs w:val="18"/>
          <w:lang w:eastAsia="zh-CN"/>
        </w:rPr>
        <w:t xml:space="preserve"> </w:t>
      </w:r>
      <w:r w:rsidRPr="00AB0360">
        <w:rPr>
          <w:sz w:val="18"/>
          <w:szCs w:val="18"/>
        </w:rPr>
        <w:t xml:space="preserve">This ROV has dimensions 0.8m×0.5m×0.4m and its dry weight is 50 kg. It is also slightly positively buoyant with </w:t>
      </w:r>
      <w:r w:rsidR="00927E2D">
        <w:rPr>
          <w:sz w:val="18"/>
          <w:szCs w:val="18"/>
        </w:rPr>
        <w:t xml:space="preserve">thrusters on the left and right-hand sides </w:t>
      </w:r>
      <w:r w:rsidRPr="00AB0360">
        <w:rPr>
          <w:sz w:val="18"/>
          <w:szCs w:val="18"/>
        </w:rPr>
        <w:t>to provide the force inputs and the yaw angle is measured by a HMR3000 digital compass</w:t>
      </w:r>
      <w:r w:rsidR="00884EFB">
        <w:rPr>
          <w:rFonts w:hint="eastAsia"/>
          <w:sz w:val="18"/>
          <w:szCs w:val="18"/>
          <w:lang w:eastAsia="zh-CN"/>
        </w:rPr>
        <w:t xml:space="preserve"> </w:t>
      </w:r>
      <w:r w:rsidR="00884EFB" w:rsidRPr="00AB0360">
        <w:rPr>
          <w:sz w:val="18"/>
          <w:szCs w:val="18"/>
          <w:lang w:eastAsia="zh-CN"/>
        </w:rPr>
        <w:fldChar w:fldCharType="begin"/>
      </w:r>
      <w:r w:rsidR="00134D92">
        <w:rPr>
          <w:sz w:val="18"/>
          <w:szCs w:val="18"/>
          <w:lang w:eastAsia="zh-CN"/>
        </w:rPr>
        <w:instrText xml:space="preserve"> ADDIN EN.CITE &lt;EndNote&gt;&lt;Cite&gt;&lt;Author&gt;Zhang&lt;/Author&gt;&lt;Year&gt;2015&lt;/Year&gt;&lt;RecNum&gt;1424&lt;/RecNum&gt;&lt;DisplayText&gt;[20]&lt;/DisplayText&gt;&lt;record&gt;&lt;rec-number&gt;1424&lt;/rec-number&gt;&lt;foreign-keys&gt;&lt;key app="EN" db-id="zttazxpasaww2fe0adb5sfrtvrz2dxfwds9a" timestamp="1463054716"&gt;1424&lt;/key&gt;&lt;/foreign-keys&gt;&lt;ref-type name="Journal Article"&gt;17&lt;/ref-type&gt;&lt;contributors&gt;&lt;authors&gt;&lt;author&gt;Zhang, M. J.&lt;/author&gt;&lt;author&gt;Liu, X.&lt;/author&gt;&lt;author&gt;Yin, B. J.&lt;/author&gt;&lt;author&gt;Liu, W. X.&lt;/author&gt;&lt;/authors&gt;&lt;/contributors&gt;&lt;auth-address&gt;Harbin Engn Univ, Coll Mech &amp;amp; Elect Engn, Harbin 150001, Peoples R China&lt;/auth-address&gt;&lt;titles&gt;&lt;title&gt;Adaptive terminal sliding mode based thruster fault tolerant control for underwater vehicle in time-varying ocean currents&lt;/title&gt;&lt;secondary-title&gt;Journal of the Franklin Institute-Engineering and Applied Mathematics&lt;/secondary-title&gt;&lt;alt-title&gt;J Franklin I&lt;/alt-title&gt;&lt;/titles&gt;&lt;periodical&gt;&lt;full-title&gt;Journal Of The Franklin Institute-engineering And Applied Mathematics&lt;/full-title&gt;&lt;abbr-1&gt;J Franklin I&lt;/abbr-1&gt;&lt;abbr-2&gt;J. Franklin. I.&lt;/abbr-2&gt;&lt;/periodical&gt;&lt;alt-periodical&gt;&lt;full-title&gt;Journal Of The Franklin Institute-engineering And Applied Mathematics&lt;/full-title&gt;&lt;abbr-1&gt;J Franklin I&lt;/abbr-1&gt;&lt;abbr-2&gt;J. Franklin. I.&lt;/abbr-2&gt;&lt;/alt-periodical&gt;&lt;pages&gt;4935-4961&lt;/pages&gt;&lt;volume&gt;352&lt;/volume&gt;&lt;number&gt;11&lt;/number&gt;&lt;keywords&gt;&lt;keyword&gt;robotic manipulators&lt;/keyword&gt;&lt;keyword&gt;actuator saturation&lt;/keyword&gt;&lt;keyword&gt;control allocation&lt;/keyword&gt;&lt;keyword&gt;nonlinear-systems&lt;/keyword&gt;&lt;keyword&gt;attitude tracking&lt;/keyword&gt;&lt;keyword&gt;spacecraft&lt;/keyword&gt;&lt;keyword&gt;identification&lt;/keyword&gt;&lt;keyword&gt;stabilization&lt;/keyword&gt;&lt;keyword&gt;uncertainties&lt;/keyword&gt;&lt;keyword&gt;redundancy&lt;/keyword&gt;&lt;/keywords&gt;&lt;dates&gt;&lt;year&gt;2015&lt;/year&gt;&lt;pub-dates&gt;&lt;date&gt;Nov&lt;/date&gt;&lt;/pub-dates&gt;&lt;/dates&gt;&lt;isbn&gt;0016-0032&lt;/isbn&gt;&lt;accession-num&gt;WOS:000364889500014&lt;/accession-num&gt;&lt;urls&gt;&lt;related-urls&gt;&lt;url&gt;&amp;lt;Go to ISI&amp;gt;://WOS:000364889500014&lt;/url&gt;&lt;/related-urls&gt;&lt;/urls&gt;&lt;electronic-resource-num&gt;10.1016/j.jfranklin.2015.08.009&lt;/electronic-resource-num&gt;&lt;language&gt;English&lt;/language&gt;&lt;/record&gt;&lt;/Cite&gt;&lt;/EndNote&gt;</w:instrText>
      </w:r>
      <w:r w:rsidR="00884EFB" w:rsidRPr="00AB0360">
        <w:rPr>
          <w:sz w:val="18"/>
          <w:szCs w:val="18"/>
          <w:lang w:eastAsia="zh-CN"/>
        </w:rPr>
        <w:fldChar w:fldCharType="separate"/>
      </w:r>
      <w:r w:rsidR="00134D92">
        <w:rPr>
          <w:noProof/>
          <w:sz w:val="18"/>
          <w:szCs w:val="18"/>
          <w:lang w:eastAsia="zh-CN"/>
        </w:rPr>
        <w:t>[20]</w:t>
      </w:r>
      <w:r w:rsidR="00884EFB" w:rsidRPr="00AB0360">
        <w:rPr>
          <w:sz w:val="18"/>
          <w:szCs w:val="18"/>
          <w:lang w:eastAsia="zh-CN"/>
        </w:rPr>
        <w:fldChar w:fldCharType="end"/>
      </w:r>
      <w:r w:rsidRPr="00AB0360">
        <w:rPr>
          <w:sz w:val="18"/>
          <w:szCs w:val="18"/>
        </w:rPr>
        <w:t>.</w:t>
      </w:r>
    </w:p>
    <w:p w14:paraId="7140669E" w14:textId="77777777" w:rsidR="001E6FC8" w:rsidRPr="00AB0360" w:rsidRDefault="001E6FC8" w:rsidP="00CB72E5">
      <w:pPr>
        <w:autoSpaceDE w:val="0"/>
        <w:autoSpaceDN w:val="0"/>
        <w:spacing w:before="40" w:after="40" w:line="220" w:lineRule="atLeast"/>
        <w:ind w:firstLine="204"/>
        <w:jc w:val="both"/>
        <w:rPr>
          <w:sz w:val="18"/>
          <w:szCs w:val="18"/>
          <w:lang w:eastAsia="zh-CN"/>
        </w:rPr>
      </w:pPr>
      <w:r w:rsidRPr="00AB0360">
        <w:rPr>
          <w:rFonts w:hint="eastAsia"/>
          <w:sz w:val="18"/>
          <w:szCs w:val="18"/>
          <w:lang w:eastAsia="zh-CN"/>
        </w:rPr>
        <w:t>T</w:t>
      </w:r>
      <w:r w:rsidRPr="00AB0360">
        <w:rPr>
          <w:sz w:val="18"/>
          <w:szCs w:val="18"/>
        </w:rPr>
        <w:t xml:space="preserve">wo desired yaw angles are considered, </w:t>
      </w:r>
      <w:r w:rsidRPr="00AB0360">
        <w:rPr>
          <w:rFonts w:hint="eastAsia"/>
          <w:sz w:val="18"/>
          <w:szCs w:val="18"/>
          <w:lang w:eastAsia="zh-CN"/>
        </w:rPr>
        <w:t>i.e.,</w:t>
      </w:r>
    </w:p>
    <w:p w14:paraId="4EADBADA" w14:textId="77777777" w:rsidR="001E6FC8" w:rsidRPr="00AB0360" w:rsidRDefault="001E6FC8" w:rsidP="001E6FC8">
      <w:pPr>
        <w:pStyle w:val="Text"/>
      </w:pPr>
    </w:p>
    <w:p w14:paraId="79E615FB" w14:textId="77777777" w:rsidR="001E6FC8" w:rsidRPr="00AB0360" w:rsidRDefault="00ED361E" w:rsidP="00ED361E">
      <w:pPr>
        <w:pStyle w:val="a"/>
        <w:rPr>
          <w:lang w:eastAsia="zh-CN"/>
        </w:rPr>
      </w:pPr>
      <w:r>
        <w:rPr>
          <w:rFonts w:hint="eastAsia"/>
          <w:lang w:eastAsia="zh-CN"/>
        </w:rPr>
        <w:tab/>
      </w:r>
      <w:r w:rsidR="00A66988" w:rsidRPr="00AB0360">
        <w:object w:dxaOrig="1579" w:dyaOrig="380" w14:anchorId="258EE14C">
          <v:shape id="_x0000_i1089" type="#_x0000_t75" style="width:78.5pt;height:19.5pt" o:ole="">
            <v:imagedata r:id="rId136" o:title=""/>
          </v:shape>
          <o:OLEObject Type="Embed" ProgID="Equation.DSMT4" ShapeID="_x0000_i1089" DrawAspect="Content" ObjectID="_1603002023" r:id="rId137"/>
        </w:object>
      </w:r>
      <w:r w:rsidR="001E6FC8" w:rsidRPr="00AB0360">
        <w:rPr>
          <w:rFonts w:hint="eastAsia"/>
          <w:lang w:eastAsia="zh-CN"/>
        </w:rPr>
        <w:t xml:space="preserve">, </w:t>
      </w:r>
      <w:r w:rsidR="00A66988" w:rsidRPr="00AB0360">
        <w:object w:dxaOrig="2120" w:dyaOrig="380" w14:anchorId="7565D67B">
          <v:shape id="_x0000_i1090" type="#_x0000_t75" style="width:106.5pt;height:19.5pt" o:ole="">
            <v:imagedata r:id="rId138" o:title=""/>
          </v:shape>
          <o:OLEObject Type="Embed" ProgID="Equation.DSMT4" ShapeID="_x0000_i1090" DrawAspect="Content" ObjectID="_1603002024" r:id="rId139"/>
        </w:object>
      </w:r>
      <w:r>
        <w:rPr>
          <w:rFonts w:hint="eastAsia"/>
          <w:lang w:eastAsia="zh-CN"/>
        </w:rPr>
        <w:tab/>
      </w:r>
      <w:r w:rsidR="001E6FC8" w:rsidRPr="00AB0360">
        <w:t>(</w:t>
      </w:r>
      <w:r w:rsidR="001E6FC8" w:rsidRPr="00AB0360">
        <w:rPr>
          <w:rFonts w:hint="eastAsia"/>
          <w:lang w:eastAsia="zh-CN"/>
        </w:rPr>
        <w:t>42</w:t>
      </w:r>
      <w:r w:rsidR="001E6FC8" w:rsidRPr="00AB0360">
        <w:t>)</w:t>
      </w:r>
    </w:p>
    <w:p w14:paraId="0AE647C1" w14:textId="77777777" w:rsidR="00884EFB" w:rsidRDefault="00884EFB" w:rsidP="00CB72E5">
      <w:pPr>
        <w:pStyle w:val="Text"/>
        <w:rPr>
          <w:szCs w:val="18"/>
          <w:lang w:eastAsia="zh-CN"/>
        </w:rPr>
      </w:pPr>
    </w:p>
    <w:p w14:paraId="3F5B7D79" w14:textId="77777777" w:rsidR="00DD241E" w:rsidRPr="00AB0360" w:rsidRDefault="001E6FC8" w:rsidP="00CB72E5">
      <w:pPr>
        <w:pStyle w:val="Text"/>
        <w:rPr>
          <w:lang w:eastAsia="zh-CN"/>
        </w:rPr>
      </w:pPr>
      <w:r w:rsidRPr="00AB0360">
        <w:rPr>
          <w:rFonts w:hint="eastAsia"/>
          <w:szCs w:val="18"/>
          <w:lang w:eastAsia="zh-CN"/>
        </w:rPr>
        <w:t xml:space="preserve">An </w:t>
      </w:r>
      <w:r w:rsidRPr="00AB0360">
        <w:rPr>
          <w:szCs w:val="18"/>
          <w:lang w:eastAsia="zh-CN"/>
        </w:rPr>
        <w:t>incipient</w:t>
      </w:r>
      <w:r w:rsidRPr="00AB0360">
        <w:rPr>
          <w:rFonts w:hint="eastAsia"/>
          <w:szCs w:val="18"/>
          <w:lang w:eastAsia="zh-CN"/>
        </w:rPr>
        <w:t xml:space="preserve"> </w:t>
      </w:r>
      <w:r w:rsidR="00E60199">
        <w:rPr>
          <w:szCs w:val="18"/>
        </w:rPr>
        <w:t>thruster fault</w:t>
      </w:r>
      <w:r w:rsidRPr="00AB0360">
        <w:rPr>
          <w:szCs w:val="18"/>
        </w:rPr>
        <w:t xml:space="preserve"> </w:t>
      </w:r>
      <w:r w:rsidRPr="00AB0360">
        <w:rPr>
          <w:rFonts w:hint="eastAsia"/>
          <w:szCs w:val="18"/>
          <w:lang w:eastAsia="zh-CN"/>
        </w:rPr>
        <w:t>is</w:t>
      </w:r>
      <w:r w:rsidRPr="00AB0360">
        <w:rPr>
          <w:szCs w:val="18"/>
        </w:rPr>
        <w:t xml:space="preserve"> considered, which </w:t>
      </w:r>
      <w:r w:rsidRPr="00AB0360">
        <w:rPr>
          <w:rFonts w:hint="eastAsia"/>
          <w:szCs w:val="18"/>
          <w:lang w:eastAsia="zh-CN"/>
        </w:rPr>
        <w:t>is</w:t>
      </w:r>
      <w:r w:rsidRPr="00AB0360">
        <w:rPr>
          <w:szCs w:val="18"/>
        </w:rPr>
        <w:t xml:space="preserve"> widely used in the subject area. The fault </w:t>
      </w:r>
      <w:r w:rsidRPr="00AB0360">
        <w:rPr>
          <w:rFonts w:hint="eastAsia"/>
          <w:szCs w:val="18"/>
          <w:lang w:eastAsia="zh-CN"/>
        </w:rPr>
        <w:t>is</w:t>
      </w:r>
      <w:r w:rsidRPr="00AB0360">
        <w:rPr>
          <w:szCs w:val="18"/>
        </w:rPr>
        <w:t xml:space="preserve"> specified as</w:t>
      </w:r>
    </w:p>
    <w:p w14:paraId="33E953F0" w14:textId="77777777" w:rsidR="001E6FC8" w:rsidRPr="00AB0360" w:rsidRDefault="001E6FC8" w:rsidP="001E6FC8">
      <w:pPr>
        <w:pStyle w:val="Text"/>
      </w:pPr>
    </w:p>
    <w:p w14:paraId="1945F4E2" w14:textId="77777777" w:rsidR="001E6FC8" w:rsidRPr="00AB0360" w:rsidRDefault="00ED361E" w:rsidP="00ED361E">
      <w:pPr>
        <w:pStyle w:val="a"/>
        <w:rPr>
          <w:lang w:eastAsia="zh-CN"/>
        </w:rPr>
      </w:pPr>
      <w:r>
        <w:rPr>
          <w:rFonts w:hint="eastAsia"/>
          <w:lang w:eastAsia="zh-CN"/>
        </w:rPr>
        <w:tab/>
      </w:r>
      <w:r w:rsidR="00032107" w:rsidRPr="00AB0360">
        <w:object w:dxaOrig="3580" w:dyaOrig="600" w14:anchorId="5EE21D86">
          <v:shape id="_x0000_i1091" type="#_x0000_t75" style="width:179.5pt;height:30pt" o:ole="">
            <v:imagedata r:id="rId140" o:title=""/>
          </v:shape>
          <o:OLEObject Type="Embed" ProgID="Equation.DSMT4" ShapeID="_x0000_i1091" DrawAspect="Content" ObjectID="_1603002025" r:id="rId141"/>
        </w:object>
      </w:r>
      <w:r>
        <w:rPr>
          <w:rFonts w:hint="eastAsia"/>
          <w:lang w:eastAsia="zh-CN"/>
        </w:rPr>
        <w:tab/>
      </w:r>
      <w:r w:rsidR="001E6FC8" w:rsidRPr="00AB0360">
        <w:t>(</w:t>
      </w:r>
      <w:r w:rsidR="001E6FC8" w:rsidRPr="00AB0360">
        <w:rPr>
          <w:rFonts w:hint="eastAsia"/>
          <w:lang w:eastAsia="zh-CN"/>
        </w:rPr>
        <w:t>43</w:t>
      </w:r>
      <w:r w:rsidR="001E6FC8" w:rsidRPr="00AB0360">
        <w:t>)</w:t>
      </w:r>
    </w:p>
    <w:p w14:paraId="2BD03BA6" w14:textId="77777777" w:rsidR="001E6FC8" w:rsidRPr="00AB0360" w:rsidRDefault="001E6FC8" w:rsidP="00CB72E5">
      <w:pPr>
        <w:autoSpaceDE w:val="0"/>
        <w:autoSpaceDN w:val="0"/>
        <w:spacing w:line="220" w:lineRule="atLeast"/>
        <w:jc w:val="both"/>
        <w:rPr>
          <w:sz w:val="18"/>
          <w:szCs w:val="18"/>
        </w:rPr>
      </w:pPr>
      <w:r w:rsidRPr="00AB0360">
        <w:rPr>
          <w:sz w:val="18"/>
          <w:szCs w:val="18"/>
        </w:rPr>
        <w:t xml:space="preserve">where </w:t>
      </w:r>
      <w:r w:rsidRPr="00AB0360">
        <w:rPr>
          <w:i/>
          <w:sz w:val="18"/>
          <w:szCs w:val="18"/>
        </w:rPr>
        <w:t>f</w:t>
      </w:r>
      <w:r w:rsidRPr="00AB0360">
        <w:rPr>
          <w:sz w:val="18"/>
          <w:szCs w:val="18"/>
        </w:rPr>
        <w:t xml:space="preserve"> </w:t>
      </w:r>
      <m:oMath>
        <m:r>
          <m:rPr>
            <m:sty m:val="p"/>
          </m:rPr>
          <w:rPr>
            <w:rFonts w:ascii="Cambria Math" w:hAnsi="Cambria Math"/>
            <w:sz w:val="18"/>
            <w:szCs w:val="18"/>
          </w:rPr>
          <m:t xml:space="preserve">∈ </m:t>
        </m:r>
      </m:oMath>
      <w:r w:rsidRPr="00AB0360">
        <w:rPr>
          <w:rFonts w:hint="eastAsia"/>
          <w:sz w:val="18"/>
          <w:szCs w:val="18"/>
          <w:lang w:eastAsia="zh-CN"/>
        </w:rPr>
        <w:t>[</w:t>
      </w:r>
      <w:r w:rsidRPr="00AB0360">
        <w:rPr>
          <w:sz w:val="18"/>
          <w:szCs w:val="18"/>
          <w:lang w:eastAsia="zh-CN"/>
        </w:rPr>
        <w:t>0, 1</w:t>
      </w:r>
      <w:r w:rsidRPr="00AB0360">
        <w:rPr>
          <w:rFonts w:hint="eastAsia"/>
          <w:sz w:val="18"/>
          <w:szCs w:val="18"/>
          <w:lang w:eastAsia="zh-CN"/>
        </w:rPr>
        <w:t>]</w:t>
      </w:r>
      <w:r w:rsidRPr="00AB0360">
        <w:rPr>
          <w:sz w:val="18"/>
          <w:szCs w:val="18"/>
          <w:lang w:eastAsia="zh-CN"/>
        </w:rPr>
        <w:t xml:space="preserve"> </w:t>
      </w:r>
      <w:r w:rsidRPr="00AB0360">
        <w:rPr>
          <w:sz w:val="18"/>
          <w:szCs w:val="18"/>
        </w:rPr>
        <w:t>denotes the magnitude of the thruster fault,</w:t>
      </w:r>
    </w:p>
    <w:p w14:paraId="6E8D15F6" w14:textId="77777777" w:rsidR="001E6FC8" w:rsidRPr="00AB0360" w:rsidRDefault="001E6FC8" w:rsidP="00CB72E5">
      <w:pPr>
        <w:autoSpaceDE w:val="0"/>
        <w:autoSpaceDN w:val="0"/>
        <w:spacing w:line="220" w:lineRule="atLeast"/>
        <w:ind w:firstLine="204"/>
        <w:jc w:val="both"/>
        <w:rPr>
          <w:sz w:val="18"/>
          <w:szCs w:val="18"/>
        </w:rPr>
      </w:pPr>
      <w:r w:rsidRPr="00AB0360">
        <w:rPr>
          <w:sz w:val="18"/>
          <w:szCs w:val="18"/>
          <w:lang w:eastAsia="zh-CN"/>
        </w:rPr>
        <w:t xml:space="preserve">Consider the case when the left-hand side thruster has an </w:t>
      </w:r>
      <w:r w:rsidRPr="00AB0360">
        <w:rPr>
          <w:rFonts w:hint="eastAsia"/>
          <w:sz w:val="18"/>
          <w:szCs w:val="18"/>
          <w:lang w:eastAsia="zh-CN"/>
        </w:rPr>
        <w:t>incipient</w:t>
      </w:r>
      <w:r w:rsidRPr="00AB0360">
        <w:rPr>
          <w:sz w:val="18"/>
          <w:szCs w:val="18"/>
          <w:lang w:eastAsia="zh-CN"/>
        </w:rPr>
        <w:t xml:space="preserve"> fault with </w:t>
      </w:r>
      <w:r w:rsidRPr="00AB0360">
        <w:rPr>
          <w:i/>
          <w:sz w:val="18"/>
          <w:szCs w:val="18"/>
          <w:lang w:eastAsia="zh-CN"/>
        </w:rPr>
        <w:t xml:space="preserve">f </w:t>
      </w:r>
      <w:r w:rsidRPr="00AB0360">
        <w:rPr>
          <w:sz w:val="18"/>
          <w:szCs w:val="18"/>
          <w:lang w:eastAsia="zh-CN"/>
        </w:rPr>
        <w:t>=</w:t>
      </w:r>
      <w:r w:rsidR="00884EFB">
        <w:rPr>
          <w:rFonts w:hint="eastAsia"/>
          <w:sz w:val="18"/>
          <w:szCs w:val="18"/>
          <w:lang w:eastAsia="zh-CN"/>
        </w:rPr>
        <w:t xml:space="preserve"> </w:t>
      </w:r>
      <w:r w:rsidRPr="00AB0360">
        <w:rPr>
          <w:sz w:val="18"/>
          <w:szCs w:val="18"/>
          <w:lang w:eastAsia="zh-CN"/>
        </w:rPr>
        <w:t xml:space="preserve">0.3, i.e., the effectiveness of the thruster output is </w:t>
      </w:r>
      <w:r w:rsidRPr="00AB0360">
        <w:rPr>
          <w:rFonts w:hint="eastAsia"/>
          <w:sz w:val="18"/>
          <w:szCs w:val="18"/>
          <w:lang w:eastAsia="zh-CN"/>
        </w:rPr>
        <w:t>gradually reduced to</w:t>
      </w:r>
      <w:r w:rsidRPr="00AB0360">
        <w:rPr>
          <w:sz w:val="18"/>
          <w:szCs w:val="18"/>
          <w:lang w:eastAsia="zh-CN"/>
        </w:rPr>
        <w:t xml:space="preserve"> 70% of its input after 20 seconds. Also consider the following choices for the design parameters:</w:t>
      </w:r>
    </w:p>
    <w:p w14:paraId="35906339" w14:textId="77777777" w:rsidR="00C4546C" w:rsidRPr="00AB0360" w:rsidRDefault="00C4546C" w:rsidP="00CB72E5">
      <w:pPr>
        <w:topLinePunct/>
        <w:autoSpaceDE w:val="0"/>
        <w:spacing w:line="220" w:lineRule="atLeast"/>
        <w:ind w:firstLineChars="200" w:firstLine="360"/>
        <w:jc w:val="center"/>
        <w:textAlignment w:val="center"/>
        <w:rPr>
          <w:sz w:val="18"/>
          <w:szCs w:val="18"/>
          <w:lang w:eastAsia="zh-CN"/>
        </w:rPr>
      </w:pPr>
      <w:r w:rsidRPr="00AB0360">
        <w:rPr>
          <w:rFonts w:hint="eastAsia"/>
          <w:i/>
          <w:sz w:val="18"/>
          <w:szCs w:val="18"/>
          <w:lang w:eastAsia="zh-CN"/>
        </w:rPr>
        <w:sym w:font="Symbol" w:char="F073"/>
      </w:r>
      <w:r w:rsidRPr="00AB0360">
        <w:rPr>
          <w:rFonts w:hint="eastAsia"/>
          <w:sz w:val="18"/>
          <w:szCs w:val="18"/>
          <w:lang w:eastAsia="zh-CN"/>
        </w:rPr>
        <w:t xml:space="preserve"> = 2, </w:t>
      </w:r>
      <m:oMath>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o</m:t>
            </m:r>
          </m:sub>
        </m:sSub>
      </m:oMath>
      <w:r w:rsidRPr="00AB0360">
        <w:rPr>
          <w:rFonts w:hint="eastAsia"/>
          <w:sz w:val="18"/>
          <w:szCs w:val="18"/>
          <w:lang w:eastAsia="zh-CN"/>
        </w:rPr>
        <w:t xml:space="preserve"> = 2, </w:t>
      </w:r>
      <m:oMath>
        <m:sSub>
          <m:sSubPr>
            <m:ctrlPr>
              <w:rPr>
                <w:rFonts w:ascii="Cambria Math" w:hAnsi="Cambria Math"/>
                <w:i/>
                <w:sz w:val="18"/>
                <w:szCs w:val="18"/>
                <w:lang w:eastAsia="zh-CN"/>
              </w:rPr>
            </m:ctrlPr>
          </m:sSubPr>
          <m:e>
            <m:r>
              <w:rPr>
                <w:rFonts w:ascii="Cambria Math" w:hAnsi="Cambria Math"/>
                <w:sz w:val="18"/>
                <w:szCs w:val="18"/>
                <w:lang w:eastAsia="zh-CN"/>
              </w:rPr>
              <m:t>ω</m:t>
            </m:r>
          </m:e>
          <m:sub>
            <m:r>
              <w:rPr>
                <w:rFonts w:ascii="Cambria Math" w:hAnsi="Cambria Math" w:hint="eastAsia"/>
                <w:sz w:val="18"/>
                <w:szCs w:val="18"/>
                <w:lang w:eastAsia="zh-CN"/>
              </w:rPr>
              <m:t>n</m:t>
            </m:r>
          </m:sub>
        </m:sSub>
      </m:oMath>
      <w:r w:rsidRPr="00AB0360">
        <w:rPr>
          <w:rFonts w:hint="eastAsia"/>
          <w:sz w:val="18"/>
          <w:szCs w:val="18"/>
          <w:lang w:eastAsia="zh-CN"/>
        </w:rPr>
        <w:t xml:space="preserve"> = 3; </w:t>
      </w:r>
      <w:r w:rsidRPr="00AB0360">
        <w:rPr>
          <w:rFonts w:hint="eastAsia"/>
          <w:i/>
          <w:sz w:val="18"/>
          <w:szCs w:val="18"/>
          <w:lang w:eastAsia="zh-CN"/>
        </w:rPr>
        <w:sym w:font="Symbol" w:char="F078"/>
      </w:r>
      <w:r w:rsidRPr="00AB0360">
        <w:rPr>
          <w:rFonts w:hint="eastAsia"/>
          <w:sz w:val="18"/>
          <w:szCs w:val="18"/>
          <w:lang w:eastAsia="zh-CN"/>
        </w:rPr>
        <w:t xml:space="preserve"> = 0.8, </w:t>
      </w:r>
      <w:r w:rsidRPr="00AB0360">
        <w:rPr>
          <w:rFonts w:hint="eastAsia"/>
          <w:i/>
          <w:sz w:val="18"/>
          <w:szCs w:val="18"/>
          <w:lang w:eastAsia="zh-CN"/>
        </w:rPr>
        <w:t>T</w:t>
      </w:r>
      <w:r w:rsidRPr="00AB0360">
        <w:rPr>
          <w:rFonts w:hint="eastAsia"/>
          <w:sz w:val="18"/>
          <w:szCs w:val="18"/>
          <w:vertAlign w:val="subscript"/>
          <w:lang w:eastAsia="zh-CN"/>
        </w:rPr>
        <w:t>2</w:t>
      </w:r>
      <w:r w:rsidRPr="00AB0360">
        <w:rPr>
          <w:rFonts w:hint="eastAsia"/>
          <w:sz w:val="18"/>
          <w:szCs w:val="18"/>
          <w:lang w:eastAsia="zh-CN"/>
        </w:rPr>
        <w:t xml:space="preserve"> = </w:t>
      </w:r>
      <w:r w:rsidRPr="00AB0360">
        <w:rPr>
          <w:rFonts w:hint="eastAsia"/>
          <w:i/>
          <w:sz w:val="18"/>
          <w:szCs w:val="18"/>
          <w:lang w:eastAsia="zh-CN"/>
        </w:rPr>
        <w:t>I</w:t>
      </w:r>
      <w:r w:rsidRPr="00AB0360">
        <w:rPr>
          <w:rFonts w:hint="eastAsia"/>
          <w:sz w:val="18"/>
          <w:szCs w:val="18"/>
          <w:lang w:eastAsia="zh-CN"/>
        </w:rPr>
        <w:t>,</w:t>
      </w:r>
      <w:r w:rsidRPr="00AB0360">
        <w:rPr>
          <w:rFonts w:hint="eastAsia"/>
          <w:i/>
          <w:position w:val="-10"/>
          <w:sz w:val="18"/>
          <w:szCs w:val="18"/>
          <w:lang w:eastAsia="zh-CN"/>
        </w:rPr>
        <w:t xml:space="preserve"> </w:t>
      </w:r>
      <w:r w:rsidRPr="00AB0360">
        <w:rPr>
          <w:rFonts w:hint="eastAsia"/>
          <w:i/>
          <w:sz w:val="18"/>
          <w:szCs w:val="18"/>
          <w:lang w:eastAsia="zh-CN"/>
        </w:rPr>
        <w:t>P</w:t>
      </w:r>
      <w:r w:rsidRPr="00AB0360">
        <w:rPr>
          <w:rFonts w:hint="eastAsia"/>
          <w:sz w:val="18"/>
          <w:szCs w:val="18"/>
          <w:vertAlign w:val="subscript"/>
          <w:lang w:eastAsia="zh-CN"/>
        </w:rPr>
        <w:t>1</w:t>
      </w:r>
      <w:r w:rsidRPr="00AB0360">
        <w:rPr>
          <w:rFonts w:hint="eastAsia"/>
          <w:sz w:val="18"/>
          <w:szCs w:val="18"/>
          <w:lang w:eastAsia="zh-CN"/>
        </w:rPr>
        <w:t xml:space="preserve"> = 1.1546</w:t>
      </w:r>
      <w:r w:rsidRPr="00AB0360">
        <w:rPr>
          <w:rFonts w:hint="eastAsia"/>
          <w:i/>
          <w:sz w:val="18"/>
          <w:szCs w:val="18"/>
          <w:lang w:eastAsia="zh-CN"/>
        </w:rPr>
        <w:t>I</w:t>
      </w:r>
      <w:r w:rsidRPr="00AB0360">
        <w:rPr>
          <w:rFonts w:hint="eastAsia"/>
          <w:sz w:val="18"/>
          <w:szCs w:val="18"/>
          <w:lang w:eastAsia="zh-CN"/>
        </w:rPr>
        <w:t xml:space="preserve">, </w:t>
      </w:r>
      <w:r w:rsidRPr="00AB0360">
        <w:rPr>
          <w:rFonts w:hint="eastAsia"/>
          <w:i/>
          <w:sz w:val="18"/>
          <w:szCs w:val="18"/>
          <w:lang w:eastAsia="zh-CN"/>
        </w:rPr>
        <w:t>P</w:t>
      </w:r>
      <w:r w:rsidRPr="00AB0360">
        <w:rPr>
          <w:rFonts w:hint="eastAsia"/>
          <w:sz w:val="18"/>
          <w:szCs w:val="18"/>
          <w:vertAlign w:val="subscript"/>
          <w:lang w:eastAsia="zh-CN"/>
        </w:rPr>
        <w:t>2</w:t>
      </w:r>
      <w:r w:rsidRPr="00AB0360">
        <w:rPr>
          <w:rFonts w:hint="eastAsia"/>
          <w:sz w:val="18"/>
          <w:szCs w:val="18"/>
          <w:lang w:eastAsia="zh-CN"/>
        </w:rPr>
        <w:t xml:space="preserve"> = 1.4845</w:t>
      </w:r>
      <w:r w:rsidRPr="00AB0360">
        <w:rPr>
          <w:rFonts w:hint="eastAsia"/>
          <w:i/>
          <w:sz w:val="18"/>
          <w:szCs w:val="18"/>
          <w:lang w:eastAsia="zh-CN"/>
        </w:rPr>
        <w:t>I</w:t>
      </w:r>
      <w:r w:rsidRPr="00AB0360">
        <w:rPr>
          <w:rFonts w:hint="eastAsia"/>
          <w:sz w:val="18"/>
          <w:szCs w:val="18"/>
          <w:lang w:eastAsia="zh-CN"/>
        </w:rPr>
        <w:t>,</w:t>
      </w:r>
    </w:p>
    <w:p w14:paraId="7F3B4810" w14:textId="77777777" w:rsidR="00C4546C" w:rsidRPr="00AB0360" w:rsidRDefault="00C4546C" w:rsidP="00CB72E5">
      <w:pPr>
        <w:topLinePunct/>
        <w:autoSpaceDE w:val="0"/>
        <w:spacing w:line="220" w:lineRule="atLeast"/>
        <w:ind w:firstLineChars="200" w:firstLine="360"/>
        <w:jc w:val="center"/>
        <w:textAlignment w:val="center"/>
        <w:rPr>
          <w:sz w:val="18"/>
          <w:szCs w:val="18"/>
          <w:lang w:eastAsia="zh-CN"/>
        </w:rPr>
      </w:pPr>
      <w:r w:rsidRPr="00AB0360">
        <w:rPr>
          <w:i/>
          <w:sz w:val="18"/>
          <w:szCs w:val="18"/>
          <w:lang w:eastAsia="zh-CN"/>
        </w:rPr>
        <w:t>ρ</w:t>
      </w:r>
      <w:r w:rsidRPr="00AB0360">
        <w:rPr>
          <w:rFonts w:hint="eastAsia"/>
          <w:sz w:val="18"/>
          <w:szCs w:val="18"/>
          <w:vertAlign w:val="subscript"/>
          <w:lang w:eastAsia="zh-CN"/>
        </w:rPr>
        <w:t>1</w:t>
      </w:r>
      <w:r w:rsidRPr="00AB0360">
        <w:rPr>
          <w:rFonts w:hint="eastAsia"/>
          <w:sz w:val="18"/>
          <w:szCs w:val="18"/>
          <w:lang w:eastAsia="zh-CN"/>
        </w:rPr>
        <w:t xml:space="preserve"> = 2</w:t>
      </w:r>
      <w:r w:rsidRPr="00AB0360">
        <w:rPr>
          <w:rFonts w:hint="eastAsia"/>
          <w:i/>
          <w:sz w:val="18"/>
          <w:szCs w:val="18"/>
          <w:lang w:eastAsia="zh-CN"/>
        </w:rPr>
        <w:t>P</w:t>
      </w:r>
      <w:r w:rsidRPr="00AB0360">
        <w:rPr>
          <w:rFonts w:hint="eastAsia"/>
          <w:sz w:val="18"/>
          <w:szCs w:val="18"/>
          <w:vertAlign w:val="subscript"/>
          <w:lang w:eastAsia="zh-CN"/>
        </w:rPr>
        <w:t>1</w:t>
      </w:r>
      <w:r w:rsidRPr="00AB0360">
        <w:rPr>
          <w:rFonts w:hint="eastAsia"/>
          <w:sz w:val="18"/>
          <w:szCs w:val="18"/>
          <w:lang w:eastAsia="zh-CN"/>
        </w:rPr>
        <w:t xml:space="preserve">, </w:t>
      </w:r>
      <w:r w:rsidRPr="00AB0360">
        <w:rPr>
          <w:i/>
          <w:sz w:val="18"/>
          <w:szCs w:val="18"/>
          <w:lang w:eastAsia="zh-CN"/>
        </w:rPr>
        <w:t>ρ</w:t>
      </w:r>
      <w:r w:rsidRPr="00AB0360">
        <w:rPr>
          <w:rFonts w:hint="eastAsia"/>
          <w:sz w:val="18"/>
          <w:szCs w:val="18"/>
          <w:vertAlign w:val="subscript"/>
          <w:lang w:eastAsia="zh-CN"/>
        </w:rPr>
        <w:t>2</w:t>
      </w:r>
      <w:r w:rsidRPr="00AB0360">
        <w:rPr>
          <w:rFonts w:hint="eastAsia"/>
          <w:sz w:val="18"/>
          <w:szCs w:val="18"/>
          <w:lang w:eastAsia="zh-CN"/>
        </w:rPr>
        <w:t xml:space="preserve"> = 2</w:t>
      </w:r>
      <w:r w:rsidRPr="00AB0360">
        <w:rPr>
          <w:rFonts w:hint="eastAsia"/>
          <w:i/>
          <w:sz w:val="18"/>
          <w:szCs w:val="18"/>
          <w:lang w:eastAsia="zh-CN"/>
        </w:rPr>
        <w:t>I</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α</m:t>
            </m:r>
          </m:sub>
        </m:sSub>
      </m:oMath>
      <w:r w:rsidRPr="00AB0360">
        <w:rPr>
          <w:rFonts w:hint="eastAsia"/>
          <w:sz w:val="18"/>
          <w:szCs w:val="18"/>
          <w:lang w:eastAsia="zh-CN"/>
        </w:rPr>
        <w:t xml:space="preserve"> = 3</w:t>
      </w:r>
      <w:r w:rsidRPr="00AB0360">
        <w:rPr>
          <w:rFonts w:hint="eastAsia"/>
          <w:i/>
          <w:sz w:val="18"/>
          <w:szCs w:val="18"/>
          <w:lang w:eastAsia="zh-CN"/>
        </w:rPr>
        <w:t>I</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1</m:t>
            </m:r>
          </m:sub>
        </m:sSub>
      </m:oMath>
      <w:r w:rsidRPr="00AB0360">
        <w:rPr>
          <w:rFonts w:hint="eastAsia"/>
          <w:sz w:val="18"/>
          <w:szCs w:val="18"/>
          <w:lang w:eastAsia="zh-CN"/>
        </w:rPr>
        <w:t xml:space="preserve"> = 4/5, </w:t>
      </w:r>
      <w:r w:rsidRPr="00AB0360">
        <w:rPr>
          <w:rFonts w:hint="eastAsia"/>
          <w:i/>
          <w:sz w:val="18"/>
          <w:szCs w:val="18"/>
          <w:lang w:eastAsia="zh-CN"/>
        </w:rPr>
        <w:t>L</w:t>
      </w:r>
      <w:r w:rsidRPr="00AB0360">
        <w:rPr>
          <w:rFonts w:hint="eastAsia"/>
          <w:sz w:val="18"/>
          <w:szCs w:val="18"/>
          <w:vertAlign w:val="subscript"/>
          <w:lang w:eastAsia="zh-CN"/>
        </w:rPr>
        <w:t>1</w:t>
      </w:r>
      <w:r w:rsidRPr="00AB0360">
        <w:rPr>
          <w:rFonts w:hint="eastAsia"/>
          <w:sz w:val="18"/>
          <w:szCs w:val="18"/>
          <w:lang w:eastAsia="zh-CN"/>
        </w:rPr>
        <w:t xml:space="preserve"> = 2.5</w:t>
      </w:r>
      <w:r w:rsidRPr="00AB0360">
        <w:rPr>
          <w:rFonts w:hint="eastAsia"/>
          <w:i/>
          <w:sz w:val="18"/>
          <w:szCs w:val="18"/>
          <w:lang w:eastAsia="zh-CN"/>
        </w:rPr>
        <w:t>I</w:t>
      </w:r>
      <w:r w:rsidRPr="00AB0360">
        <w:rPr>
          <w:rFonts w:hint="eastAsia"/>
          <w:sz w:val="18"/>
          <w:szCs w:val="18"/>
          <w:lang w:eastAsia="zh-CN"/>
        </w:rPr>
        <w:t xml:space="preserve">, </w:t>
      </w:r>
      <w:r w:rsidRPr="00AB0360">
        <w:rPr>
          <w:rFonts w:hint="eastAsia"/>
          <w:i/>
          <w:sz w:val="18"/>
          <w:szCs w:val="18"/>
          <w:lang w:eastAsia="zh-CN"/>
        </w:rPr>
        <w:t>L</w:t>
      </w:r>
      <w:r w:rsidRPr="00AB0360">
        <w:rPr>
          <w:rFonts w:hint="eastAsia"/>
          <w:sz w:val="18"/>
          <w:szCs w:val="18"/>
          <w:vertAlign w:val="subscript"/>
          <w:lang w:eastAsia="zh-CN"/>
        </w:rPr>
        <w:t>2</w:t>
      </w:r>
      <w:r w:rsidRPr="00AB0360">
        <w:rPr>
          <w:rFonts w:hint="eastAsia"/>
          <w:sz w:val="18"/>
          <w:szCs w:val="18"/>
          <w:lang w:eastAsia="zh-CN"/>
        </w:rPr>
        <w:t xml:space="preserve"> = -0.222</w:t>
      </w:r>
      <w:r w:rsidRPr="00AB0360">
        <w:rPr>
          <w:rFonts w:hint="eastAsia"/>
          <w:i/>
          <w:sz w:val="18"/>
          <w:szCs w:val="18"/>
          <w:lang w:eastAsia="zh-CN"/>
        </w:rPr>
        <w:t>I</w:t>
      </w:r>
      <w:r w:rsidRPr="00AB0360">
        <w:rPr>
          <w:rFonts w:hint="eastAsia"/>
          <w:sz w:val="18"/>
          <w:szCs w:val="18"/>
          <w:lang w:eastAsia="zh-CN"/>
        </w:rPr>
        <w:t xml:space="preserve">, </w:t>
      </w:r>
    </w:p>
    <w:p w14:paraId="20487D29" w14:textId="77777777" w:rsidR="00C4546C" w:rsidRPr="00AB0360" w:rsidRDefault="007E1A3A" w:rsidP="00CB72E5">
      <w:pPr>
        <w:topLinePunct/>
        <w:autoSpaceDE w:val="0"/>
        <w:spacing w:line="220" w:lineRule="atLeast"/>
        <w:ind w:firstLineChars="200" w:firstLine="360"/>
        <w:jc w:val="center"/>
        <w:textAlignment w:val="center"/>
        <w:rPr>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λ</m:t>
            </m:r>
          </m:sub>
        </m:sSub>
      </m:oMath>
      <w:r w:rsidR="00C4546C" w:rsidRPr="00AB0360">
        <w:rPr>
          <w:rFonts w:hint="eastAsia"/>
          <w:sz w:val="18"/>
          <w:szCs w:val="18"/>
          <w:lang w:eastAsia="zh-CN"/>
        </w:rPr>
        <w:t xml:space="preserve"> = (</w:t>
      </w:r>
      <w:r w:rsidR="00C4546C" w:rsidRPr="00AB0360">
        <w:rPr>
          <w:rFonts w:hint="eastAsia"/>
          <w:i/>
          <w:sz w:val="18"/>
          <w:szCs w:val="18"/>
          <w:lang w:eastAsia="zh-CN"/>
        </w:rPr>
        <w:t>T</w:t>
      </w:r>
      <w:r w:rsidR="00C4546C" w:rsidRPr="00AB0360">
        <w:rPr>
          <w:rFonts w:hint="eastAsia"/>
          <w:sz w:val="18"/>
          <w:szCs w:val="18"/>
          <w:vertAlign w:val="subscript"/>
          <w:lang w:eastAsia="zh-CN"/>
        </w:rPr>
        <w:t>2</w:t>
      </w:r>
      <w:r w:rsidR="00C4546C" w:rsidRPr="00AB0360">
        <w:rPr>
          <w:rFonts w:hint="eastAsia"/>
          <w:sz w:val="18"/>
          <w:szCs w:val="18"/>
          <w:lang w:eastAsia="zh-CN"/>
        </w:rPr>
        <w:t xml:space="preserve"> -</w:t>
      </w:r>
      <w:r w:rsidR="00C4546C" w:rsidRPr="00AB0360">
        <w:rPr>
          <w:rFonts w:hint="eastAsia"/>
          <w:i/>
          <w:sz w:val="18"/>
          <w:szCs w:val="18"/>
          <w:lang w:eastAsia="zh-CN"/>
        </w:rPr>
        <w:t xml:space="preserve"> L</w:t>
      </w:r>
      <w:r w:rsidR="00C4546C" w:rsidRPr="00AB0360">
        <w:rPr>
          <w:rFonts w:hint="eastAsia"/>
          <w:sz w:val="18"/>
          <w:szCs w:val="18"/>
          <w:vertAlign w:val="subscript"/>
          <w:lang w:eastAsia="zh-CN"/>
        </w:rPr>
        <w:t>1</w:t>
      </w:r>
      <w:r w:rsidR="00C4546C" w:rsidRPr="00AB0360">
        <w:rPr>
          <w:rFonts w:hint="eastAsia"/>
          <w:sz w:val="18"/>
          <w:szCs w:val="18"/>
          <w:lang w:eastAsia="zh-CN"/>
        </w:rPr>
        <w:t xml:space="preserve"> + 0.3</w:t>
      </w:r>
      <w:r w:rsidR="00C4546C" w:rsidRPr="00AB0360">
        <w:rPr>
          <w:rFonts w:hint="eastAsia"/>
          <w:i/>
          <w:sz w:val="18"/>
          <w:szCs w:val="18"/>
          <w:lang w:eastAsia="zh-CN"/>
        </w:rPr>
        <w:t>I</w:t>
      </w:r>
      <w:r w:rsidR="00C4546C" w:rsidRPr="00AB0360">
        <w:rPr>
          <w:rFonts w:hint="eastAsia"/>
          <w:sz w:val="18"/>
          <w:szCs w:val="18"/>
          <w:lang w:eastAsia="zh-CN"/>
        </w:rPr>
        <w:t xml:space="preserve">), </w:t>
      </w:r>
      <w:r w:rsidR="00C4546C" w:rsidRPr="00AB0360">
        <w:rPr>
          <w:i/>
          <w:sz w:val="18"/>
          <w:szCs w:val="18"/>
          <w:lang w:eastAsia="zh-CN"/>
        </w:rPr>
        <w:sym w:font="Symbol" w:char="F061"/>
      </w:r>
      <w:r w:rsidR="00C4546C" w:rsidRPr="00AB0360">
        <w:rPr>
          <w:rFonts w:hint="eastAsia"/>
          <w:i/>
          <w:sz w:val="18"/>
          <w:szCs w:val="18"/>
          <w:vertAlign w:val="subscript"/>
          <w:lang w:eastAsia="zh-CN"/>
        </w:rPr>
        <w:sym w:font="Symbol" w:char="F076"/>
      </w:r>
      <w:r w:rsidR="00C4546C" w:rsidRPr="00AB0360">
        <w:rPr>
          <w:rFonts w:hint="eastAsia"/>
          <w:sz w:val="18"/>
          <w:szCs w:val="18"/>
          <w:lang w:eastAsia="zh-CN"/>
        </w:rPr>
        <w:t xml:space="preserve"> = </w:t>
      </w:r>
      <w:r w:rsidR="00C4546C" w:rsidRPr="00AB0360">
        <w:rPr>
          <w:rFonts w:hint="eastAsia"/>
          <w:i/>
          <w:sz w:val="18"/>
          <w:szCs w:val="18"/>
          <w:lang w:eastAsia="zh-CN"/>
        </w:rPr>
        <w:t>I</w:t>
      </w:r>
      <w:r w:rsidR="00C4546C" w:rsidRPr="00AB0360">
        <w:rPr>
          <w:rFonts w:hint="eastAsia"/>
          <w:sz w:val="18"/>
          <w:szCs w:val="18"/>
          <w:lang w:eastAsia="zh-CN"/>
        </w:rPr>
        <w:t xml:space="preserve">, </w:t>
      </w:r>
      <w:r w:rsidR="00C4546C" w:rsidRPr="00AB0360">
        <w:rPr>
          <w:rFonts w:hint="eastAsia"/>
          <w:i/>
          <w:sz w:val="18"/>
          <w:szCs w:val="18"/>
          <w:lang w:eastAsia="zh-CN"/>
        </w:rPr>
        <w:sym w:font="Symbol" w:char="F04C"/>
      </w:r>
      <w:r w:rsidR="00C4546C" w:rsidRPr="00AB0360">
        <w:rPr>
          <w:rFonts w:hint="eastAsia"/>
          <w:sz w:val="18"/>
          <w:szCs w:val="18"/>
          <w:lang w:eastAsia="zh-CN"/>
        </w:rPr>
        <w:t xml:space="preserve"> = 5, </w:t>
      </w:r>
      <w:bookmarkStart w:id="7" w:name="_Hlk524592228"/>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2</m:t>
            </m:r>
          </m:sub>
        </m:sSub>
      </m:oMath>
      <w:bookmarkEnd w:id="7"/>
      <w:r w:rsidR="00C4546C" w:rsidRPr="00AB0360">
        <w:rPr>
          <w:rFonts w:hint="eastAsia"/>
          <w:sz w:val="18"/>
          <w:szCs w:val="18"/>
          <w:lang w:eastAsia="zh-CN"/>
        </w:rPr>
        <w:t xml:space="preserve"> = 5/7, </w:t>
      </w:r>
      <w:r w:rsidR="00C4546C" w:rsidRPr="00AB0360">
        <w:rPr>
          <w:rFonts w:hint="eastAsia"/>
          <w:i/>
          <w:sz w:val="18"/>
          <w:szCs w:val="18"/>
          <w:lang w:eastAsia="zh-CN"/>
        </w:rPr>
        <w:t>k</w:t>
      </w:r>
      <w:r w:rsidR="00C4546C" w:rsidRPr="00AB0360">
        <w:rPr>
          <w:rFonts w:hint="eastAsia"/>
          <w:sz w:val="18"/>
          <w:szCs w:val="18"/>
          <w:lang w:eastAsia="zh-CN"/>
        </w:rPr>
        <w:t xml:space="preserve"> = 5, </w:t>
      </w:r>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3</m:t>
            </m:r>
          </m:sub>
        </m:sSub>
      </m:oMath>
      <w:r w:rsidR="00C4546C" w:rsidRPr="00AB0360">
        <w:rPr>
          <w:rFonts w:hint="eastAsia"/>
          <w:sz w:val="18"/>
          <w:szCs w:val="18"/>
          <w:lang w:eastAsia="zh-CN"/>
        </w:rPr>
        <w:t xml:space="preserve"> = 12/5,</w:t>
      </w:r>
    </w:p>
    <w:p w14:paraId="17F63E60" w14:textId="77777777" w:rsidR="00C4546C" w:rsidRPr="00AB0360" w:rsidRDefault="007E1A3A" w:rsidP="00CB72E5">
      <w:pPr>
        <w:topLinePunct/>
        <w:autoSpaceDE w:val="0"/>
        <w:spacing w:line="220" w:lineRule="atLeast"/>
        <w:ind w:firstLineChars="200" w:firstLine="360"/>
        <w:jc w:val="center"/>
        <w:textAlignment w:val="center"/>
        <w:rPr>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W</m:t>
            </m:r>
          </m:sub>
        </m:sSub>
      </m:oMath>
      <w:r w:rsidR="00C4546C" w:rsidRPr="00AB0360">
        <w:rPr>
          <w:rFonts w:hint="eastAsia"/>
          <w:sz w:val="18"/>
          <w:szCs w:val="18"/>
          <w:lang w:eastAsia="zh-CN"/>
        </w:rPr>
        <w:t xml:space="preserve"> =</w:t>
      </w:r>
      <w:r w:rsidR="00C4546C" w:rsidRPr="00AB0360">
        <w:rPr>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α</m:t>
            </m:r>
          </m:sub>
        </m:sSub>
      </m:oMath>
      <w:r w:rsidR="00C4546C" w:rsidRPr="00AB0360">
        <w:rPr>
          <w:rFonts w:hint="eastAsia"/>
          <w:sz w:val="18"/>
          <w:szCs w:val="18"/>
          <w:lang w:eastAsia="zh-CN"/>
        </w:rPr>
        <w:t xml:space="preserve"> =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β</m:t>
            </m:r>
          </m:sub>
        </m:sSub>
      </m:oMath>
      <w:r w:rsidR="00C4546C" w:rsidRPr="00AB0360">
        <w:rPr>
          <w:rFonts w:hint="eastAsia"/>
          <w:i/>
          <w:sz w:val="18"/>
          <w:szCs w:val="18"/>
          <w:vertAlign w:val="subscript"/>
          <w:lang w:eastAsia="zh-CN"/>
        </w:rPr>
        <w:t xml:space="preserve"> </w:t>
      </w:r>
      <w:r w:rsidR="00C4546C" w:rsidRPr="00AB0360">
        <w:rPr>
          <w:rFonts w:hint="eastAsia"/>
          <w:sz w:val="18"/>
          <w:szCs w:val="18"/>
          <w:lang w:eastAsia="zh-CN"/>
        </w:rPr>
        <w:t xml:space="preserve"> =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γ</m:t>
            </m:r>
          </m:sub>
        </m:sSub>
      </m:oMath>
      <w:r w:rsidR="00C4546C" w:rsidRPr="00AB0360">
        <w:rPr>
          <w:rFonts w:hint="eastAsia"/>
          <w:sz w:val="18"/>
          <w:szCs w:val="18"/>
          <w:lang w:eastAsia="zh-CN"/>
        </w:rPr>
        <w:t xml:space="preserve"> = 0.2</w:t>
      </w:r>
      <w:r w:rsidR="00C4546C" w:rsidRPr="00AB0360">
        <w:rPr>
          <w:rFonts w:hint="eastAsia"/>
          <w:i/>
          <w:sz w:val="18"/>
          <w:szCs w:val="18"/>
          <w:lang w:eastAsia="zh-CN"/>
        </w:rPr>
        <w:t>I</w:t>
      </w:r>
      <w:r w:rsidR="00C4546C"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h</m:t>
            </m:r>
          </m:sub>
        </m:sSub>
      </m:oMath>
      <w:r w:rsidR="00C4546C" w:rsidRPr="00AB0360">
        <w:rPr>
          <w:rFonts w:hint="eastAsia"/>
          <w:sz w:val="18"/>
          <w:szCs w:val="18"/>
          <w:lang w:eastAsia="zh-CN"/>
        </w:rPr>
        <w:t xml:space="preserve"> = 0.2</w:t>
      </w:r>
      <w:r w:rsidR="00C4546C" w:rsidRPr="00AB0360">
        <w:rPr>
          <w:rFonts w:hint="eastAsia"/>
          <w:i/>
          <w:sz w:val="18"/>
          <w:szCs w:val="18"/>
          <w:lang w:eastAsia="zh-CN"/>
        </w:rPr>
        <w:t>I</w:t>
      </w:r>
      <w:r w:rsidR="00C4546C" w:rsidRPr="00AB0360">
        <w:rPr>
          <w:rFonts w:hint="eastAsia"/>
          <w:sz w:val="18"/>
          <w:szCs w:val="18"/>
          <w:lang w:eastAsia="zh-CN"/>
        </w:rPr>
        <w:t xml:space="preserve">, </w:t>
      </w:r>
      <w:r w:rsidR="00C4546C" w:rsidRPr="00AB0360">
        <w:rPr>
          <w:rFonts w:hint="eastAsia"/>
          <w:i/>
          <w:sz w:val="18"/>
          <w:szCs w:val="18"/>
          <w:lang w:eastAsia="zh-CN"/>
        </w:rPr>
        <w:sym w:font="Symbol" w:char="F066"/>
      </w:r>
      <w:r w:rsidR="00C4546C" w:rsidRPr="00AB0360">
        <w:rPr>
          <w:rFonts w:hint="eastAsia"/>
          <w:sz w:val="18"/>
          <w:szCs w:val="18"/>
          <w:lang w:eastAsia="zh-CN"/>
        </w:rPr>
        <w:t xml:space="preserve"> = 0.02</w:t>
      </w:r>
      <w:r w:rsidR="00C4546C" w:rsidRPr="00AB0360">
        <w:rPr>
          <w:rFonts w:hint="eastAsia"/>
          <w:i/>
          <w:sz w:val="18"/>
          <w:szCs w:val="18"/>
          <w:lang w:eastAsia="zh-CN"/>
        </w:rPr>
        <w:t>I</w:t>
      </w:r>
    </w:p>
    <w:p w14:paraId="5CC3B05B" w14:textId="77777777" w:rsidR="00C4546C" w:rsidRPr="00AB0360" w:rsidRDefault="00C4546C" w:rsidP="00CB72E5">
      <w:pPr>
        <w:autoSpaceDE w:val="0"/>
        <w:autoSpaceDN w:val="0"/>
        <w:spacing w:line="220" w:lineRule="atLeast"/>
        <w:rPr>
          <w:sz w:val="18"/>
          <w:szCs w:val="18"/>
          <w:lang w:eastAsia="zh-CN"/>
        </w:rPr>
      </w:pPr>
      <w:r w:rsidRPr="00AB0360">
        <w:rPr>
          <w:rFonts w:hint="eastAsia"/>
          <w:sz w:val="18"/>
          <w:szCs w:val="18"/>
          <w:lang w:eastAsia="zh-CN"/>
        </w:rPr>
        <w:t xml:space="preserve">Moreover, </w:t>
      </w:r>
      <w:r w:rsidRPr="00AB0360">
        <w:rPr>
          <w:rFonts w:hint="eastAsia"/>
          <w:i/>
          <w:sz w:val="18"/>
          <w:szCs w:val="18"/>
          <w:lang w:eastAsia="zh-CN"/>
        </w:rPr>
        <w:sym w:font="Symbol" w:char="F073"/>
      </w:r>
      <w:r w:rsidRPr="00AB0360">
        <w:rPr>
          <w:rFonts w:hint="eastAsia"/>
          <w:sz w:val="18"/>
          <w:szCs w:val="18"/>
          <w:lang w:eastAsia="zh-CN"/>
        </w:rPr>
        <w:t xml:space="preserve">, </w:t>
      </w:r>
      <w:r w:rsidRPr="00AB0360">
        <w:rPr>
          <w:i/>
          <w:sz w:val="18"/>
          <w:szCs w:val="18"/>
          <w:lang w:eastAsia="zh-CN"/>
        </w:rPr>
        <w:t>ρ</w:t>
      </w:r>
      <w:r w:rsidRPr="00AB0360">
        <w:rPr>
          <w:rFonts w:hint="eastAsia"/>
          <w:sz w:val="18"/>
          <w:szCs w:val="18"/>
          <w:vertAlign w:val="subscript"/>
          <w:lang w:eastAsia="zh-CN"/>
        </w:rPr>
        <w:t>1</w:t>
      </w:r>
      <w:r w:rsidRPr="00AB0360">
        <w:rPr>
          <w:rFonts w:hint="eastAsia"/>
          <w:sz w:val="18"/>
          <w:szCs w:val="18"/>
          <w:lang w:eastAsia="zh-CN"/>
        </w:rPr>
        <w:t>,</w:t>
      </w:r>
      <w:r w:rsidRPr="00AB0360">
        <w:rPr>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α</m:t>
            </m:r>
          </m:sub>
        </m:sSub>
      </m:oMath>
      <w:r w:rsidRPr="00AB0360">
        <w:rPr>
          <w:rFonts w:hint="eastAsia"/>
          <w:sz w:val="18"/>
          <w:szCs w:val="18"/>
          <w:lang w:eastAsia="zh-CN"/>
        </w:rPr>
        <w:t xml:space="preserve">, </w:t>
      </w:r>
      <w:r w:rsidRPr="00AB0360">
        <w:rPr>
          <w:i/>
          <w:sz w:val="18"/>
          <w:szCs w:val="18"/>
          <w:lang w:eastAsia="zh-CN"/>
        </w:rPr>
        <w:sym w:font="Symbol" w:char="F061"/>
      </w:r>
      <w:r w:rsidRPr="00AB0360">
        <w:rPr>
          <w:rFonts w:hint="eastAsia"/>
          <w:i/>
          <w:sz w:val="18"/>
          <w:szCs w:val="18"/>
          <w:vertAlign w:val="subscript"/>
          <w:lang w:eastAsia="zh-CN"/>
        </w:rPr>
        <w:sym w:font="Symbol" w:char="F076"/>
      </w:r>
      <w:r w:rsidRPr="00AB0360">
        <w:rPr>
          <w:rFonts w:hint="eastAsia"/>
          <w:i/>
          <w:sz w:val="18"/>
          <w:szCs w:val="18"/>
          <w:vertAlign w:val="subscript"/>
          <w:lang w:eastAsia="zh-CN"/>
        </w:rPr>
        <w:t xml:space="preserve"> </w:t>
      </w:r>
      <w:r w:rsidRPr="00AB0360">
        <w:rPr>
          <w:rFonts w:hint="eastAsia"/>
          <w:sz w:val="18"/>
          <w:szCs w:val="18"/>
          <w:lang w:eastAsia="zh-CN"/>
        </w:rPr>
        <w:t xml:space="preserve"> must be selected according to experimental results, since it is difficult to determine the values of </w:t>
      </w:r>
      <w:r w:rsidRPr="00AB0360">
        <w:rPr>
          <w:rFonts w:hint="eastAsia"/>
          <w:i/>
          <w:sz w:val="18"/>
          <w:szCs w:val="18"/>
          <w:lang w:eastAsia="zh-CN"/>
        </w:rPr>
        <w:sym w:font="Symbol" w:char="F073"/>
      </w:r>
      <w:r w:rsidRPr="00AB0360">
        <w:rPr>
          <w:rFonts w:hint="eastAsia"/>
          <w:sz w:val="18"/>
          <w:szCs w:val="18"/>
          <w:lang w:eastAsia="zh-CN"/>
        </w:rPr>
        <w:t xml:space="preserve">, and </w:t>
      </w:r>
      <m:oMath>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χ</m:t>
            </m:r>
          </m:sub>
        </m:sSub>
      </m:oMath>
      <w:r w:rsidRPr="00AB0360">
        <w:rPr>
          <w:rFonts w:hint="eastAsia"/>
          <w:sz w:val="18"/>
          <w:szCs w:val="18"/>
          <w:lang w:eastAsia="zh-CN"/>
        </w:rPr>
        <w:t>.</w:t>
      </w:r>
    </w:p>
    <w:p w14:paraId="5A5177D6" w14:textId="77777777" w:rsidR="004252B9" w:rsidRDefault="00C4546C" w:rsidP="00CB72E5">
      <w:pPr>
        <w:autoSpaceDE w:val="0"/>
        <w:autoSpaceDN w:val="0"/>
        <w:spacing w:line="220" w:lineRule="atLeast"/>
        <w:ind w:firstLine="204"/>
        <w:jc w:val="both"/>
        <w:rPr>
          <w:sz w:val="18"/>
          <w:szCs w:val="18"/>
        </w:rPr>
      </w:pPr>
      <w:r w:rsidRPr="00AB0360">
        <w:rPr>
          <w:sz w:val="18"/>
          <w:szCs w:val="18"/>
        </w:rPr>
        <w:t>Computing the control law (</w:t>
      </w:r>
      <w:r w:rsidRPr="00AB0360">
        <w:rPr>
          <w:rFonts w:hint="eastAsia"/>
          <w:sz w:val="18"/>
          <w:szCs w:val="18"/>
          <w:lang w:eastAsia="zh-CN"/>
        </w:rPr>
        <w:t>28</w:t>
      </w:r>
      <w:r w:rsidRPr="00AB0360">
        <w:rPr>
          <w:sz w:val="18"/>
          <w:szCs w:val="18"/>
        </w:rPr>
        <w:t>)</w:t>
      </w:r>
      <w:r w:rsidR="0028780F">
        <w:rPr>
          <w:sz w:val="18"/>
          <w:szCs w:val="18"/>
        </w:rPr>
        <w:t xml:space="preserve"> and applying it to the vehicle</w:t>
      </w:r>
      <w:r w:rsidRPr="00AB0360">
        <w:rPr>
          <w:rFonts w:hint="eastAsia"/>
          <w:sz w:val="18"/>
          <w:szCs w:val="18"/>
          <w:lang w:eastAsia="zh-CN"/>
        </w:rPr>
        <w:t xml:space="preserve"> </w:t>
      </w:r>
      <w:r w:rsidR="0028780F">
        <w:rPr>
          <w:sz w:val="18"/>
          <w:szCs w:val="18"/>
        </w:rPr>
        <w:t>generated the</w:t>
      </w:r>
      <w:r w:rsidRPr="00AB0360">
        <w:rPr>
          <w:sz w:val="18"/>
          <w:szCs w:val="18"/>
        </w:rPr>
        <w:t xml:space="preserve"> </w:t>
      </w:r>
      <w:r w:rsidR="0028780F">
        <w:rPr>
          <w:rFonts w:hint="eastAsia"/>
          <w:sz w:val="18"/>
          <w:szCs w:val="18"/>
          <w:lang w:eastAsia="zh-CN"/>
        </w:rPr>
        <w:t xml:space="preserve">experimental </w:t>
      </w:r>
      <w:r w:rsidR="00A40AB5">
        <w:rPr>
          <w:rFonts w:hint="eastAsia"/>
          <w:sz w:val="18"/>
          <w:szCs w:val="18"/>
          <w:lang w:eastAsia="zh-CN"/>
        </w:rPr>
        <w:t xml:space="preserve">results </w:t>
      </w:r>
      <w:r w:rsidRPr="00AB0360">
        <w:rPr>
          <w:rFonts w:hint="eastAsia"/>
          <w:sz w:val="18"/>
          <w:szCs w:val="18"/>
          <w:lang w:eastAsia="zh-CN"/>
        </w:rPr>
        <w:t>shown in</w:t>
      </w:r>
      <w:r w:rsidRPr="00AB0360">
        <w:rPr>
          <w:sz w:val="18"/>
          <w:szCs w:val="18"/>
        </w:rPr>
        <w:t xml:space="preserve"> Fig.</w:t>
      </w:r>
      <w:r w:rsidR="00A40AB5">
        <w:rPr>
          <w:rFonts w:hint="eastAsia"/>
          <w:sz w:val="18"/>
          <w:szCs w:val="18"/>
          <w:lang w:eastAsia="zh-CN"/>
        </w:rPr>
        <w:t xml:space="preserve"> </w:t>
      </w:r>
      <w:r w:rsidR="0079695E" w:rsidRPr="00AB0360">
        <w:rPr>
          <w:rFonts w:hint="eastAsia"/>
          <w:sz w:val="18"/>
          <w:szCs w:val="18"/>
          <w:lang w:eastAsia="zh-CN"/>
        </w:rPr>
        <w:t>1</w:t>
      </w:r>
      <w:r w:rsidRPr="00AB0360">
        <w:rPr>
          <w:sz w:val="18"/>
          <w:szCs w:val="18"/>
        </w:rPr>
        <w:t xml:space="preserve"> for </w:t>
      </w:r>
      <w:r w:rsidRPr="00AB0360">
        <w:rPr>
          <w:rFonts w:hint="eastAsia"/>
          <w:sz w:val="18"/>
          <w:szCs w:val="18"/>
          <w:lang w:eastAsia="zh-CN"/>
        </w:rPr>
        <w:t>the first desired yaw and Fig.</w:t>
      </w:r>
      <w:r w:rsidR="00A40AB5">
        <w:rPr>
          <w:rFonts w:hint="eastAsia"/>
          <w:sz w:val="18"/>
          <w:szCs w:val="18"/>
          <w:lang w:eastAsia="zh-CN"/>
        </w:rPr>
        <w:t xml:space="preserve"> </w:t>
      </w:r>
      <w:r w:rsidR="0079695E" w:rsidRPr="00AB0360">
        <w:rPr>
          <w:rFonts w:hint="eastAsia"/>
          <w:sz w:val="18"/>
          <w:szCs w:val="18"/>
          <w:lang w:eastAsia="zh-CN"/>
        </w:rPr>
        <w:t>2</w:t>
      </w:r>
      <w:r w:rsidRPr="00AB0360">
        <w:rPr>
          <w:rFonts w:hint="eastAsia"/>
          <w:sz w:val="18"/>
          <w:szCs w:val="18"/>
          <w:lang w:eastAsia="zh-CN"/>
        </w:rPr>
        <w:t xml:space="preserve"> for the second under the incipient thruster fault</w:t>
      </w:r>
      <w:r w:rsidRPr="00AB0360">
        <w:rPr>
          <w:sz w:val="18"/>
          <w:szCs w:val="18"/>
        </w:rPr>
        <w:t>.</w:t>
      </w:r>
      <w:r w:rsidRPr="00AB0360">
        <w:rPr>
          <w:rFonts w:hint="eastAsia"/>
          <w:sz w:val="18"/>
          <w:szCs w:val="18"/>
          <w:lang w:eastAsia="zh-CN"/>
        </w:rPr>
        <w:t xml:space="preserve"> </w:t>
      </w:r>
      <w:r w:rsidRPr="00AB0360">
        <w:rPr>
          <w:sz w:val="18"/>
          <w:szCs w:val="18"/>
        </w:rPr>
        <w:t xml:space="preserve">From Figs. </w:t>
      </w:r>
      <w:r w:rsidR="0079695E" w:rsidRPr="00AB0360">
        <w:rPr>
          <w:rFonts w:hint="eastAsia"/>
          <w:sz w:val="18"/>
          <w:szCs w:val="18"/>
          <w:lang w:eastAsia="zh-CN"/>
        </w:rPr>
        <w:t>1</w:t>
      </w:r>
      <w:r w:rsidR="00A40AB5">
        <w:rPr>
          <w:rFonts w:hint="eastAsia"/>
          <w:sz w:val="18"/>
          <w:szCs w:val="18"/>
          <w:lang w:eastAsia="zh-CN"/>
        </w:rPr>
        <w:t xml:space="preserve"> and Fig. </w:t>
      </w:r>
      <w:r w:rsidR="0079695E" w:rsidRPr="00AB0360">
        <w:rPr>
          <w:rFonts w:hint="eastAsia"/>
          <w:sz w:val="18"/>
          <w:szCs w:val="18"/>
          <w:lang w:eastAsia="zh-CN"/>
        </w:rPr>
        <w:t>2</w:t>
      </w:r>
      <w:r w:rsidRPr="00AB0360">
        <w:rPr>
          <w:sz w:val="18"/>
          <w:szCs w:val="18"/>
        </w:rPr>
        <w:t xml:space="preserve">, the tracking performance is satisfactory for the new design, showing the effectiveness of the </w:t>
      </w:r>
      <w:r w:rsidRPr="00AB0360">
        <w:rPr>
          <w:rFonts w:hint="eastAsia"/>
          <w:sz w:val="18"/>
          <w:szCs w:val="18"/>
          <w:lang w:eastAsia="zh-CN"/>
        </w:rPr>
        <w:t>design</w:t>
      </w:r>
      <w:r w:rsidRPr="00AB0360">
        <w:rPr>
          <w:sz w:val="18"/>
          <w:szCs w:val="18"/>
        </w:rPr>
        <w:t xml:space="preserve"> for </w:t>
      </w:r>
      <w:r w:rsidR="0028780F">
        <w:rPr>
          <w:sz w:val="18"/>
          <w:szCs w:val="18"/>
        </w:rPr>
        <w:t xml:space="preserve">the </w:t>
      </w:r>
      <w:r w:rsidRPr="00AB0360">
        <w:rPr>
          <w:rFonts w:hint="eastAsia"/>
          <w:sz w:val="18"/>
          <w:szCs w:val="18"/>
          <w:lang w:eastAsia="zh-CN"/>
        </w:rPr>
        <w:t>ROV</w:t>
      </w:r>
      <w:r w:rsidRPr="00AB0360">
        <w:rPr>
          <w:sz w:val="18"/>
          <w:szCs w:val="18"/>
        </w:rPr>
        <w:t xml:space="preserve"> without velocity measurement.</w:t>
      </w:r>
    </w:p>
    <w:p w14:paraId="026F3259" w14:textId="77777777" w:rsidR="001D66E7" w:rsidRPr="00AB0360" w:rsidRDefault="001D66E7" w:rsidP="00CB72E5">
      <w:pPr>
        <w:autoSpaceDE w:val="0"/>
        <w:autoSpaceDN w:val="0"/>
        <w:spacing w:line="220" w:lineRule="atLeast"/>
        <w:ind w:firstLine="204"/>
        <w:jc w:val="both"/>
        <w:rPr>
          <w:sz w:val="18"/>
          <w:szCs w:val="18"/>
          <w:lang w:eastAsia="zh-CN"/>
        </w:rPr>
      </w:pPr>
    </w:p>
    <w:p w14:paraId="7EEB3F7E" w14:textId="77777777" w:rsidR="004252B9" w:rsidRPr="00AB0360" w:rsidRDefault="004252B9" w:rsidP="00660563">
      <w:pPr>
        <w:autoSpaceDE w:val="0"/>
        <w:autoSpaceDN w:val="0"/>
        <w:spacing w:line="220" w:lineRule="atLeast"/>
        <w:jc w:val="center"/>
        <w:rPr>
          <w:lang w:eastAsia="zh-CN"/>
        </w:rPr>
      </w:pPr>
      <w:r w:rsidRPr="00AB0360">
        <w:rPr>
          <w:noProof/>
          <w:sz w:val="18"/>
          <w:szCs w:val="18"/>
          <w:lang w:val="en-GB" w:eastAsia="en-GB"/>
        </w:rPr>
        <w:drawing>
          <wp:inline distT="0" distB="0" distL="0" distR="0" wp14:anchorId="23938CCD" wp14:editId="6E8D5642">
            <wp:extent cx="2448000" cy="19084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1.tif"/>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2448000" cy="1908498"/>
                    </a:xfrm>
                    <a:prstGeom prst="rect">
                      <a:avLst/>
                    </a:prstGeom>
                  </pic:spPr>
                </pic:pic>
              </a:graphicData>
            </a:graphic>
          </wp:inline>
        </w:drawing>
      </w:r>
    </w:p>
    <w:p w14:paraId="21EFC9B3" w14:textId="77777777" w:rsidR="0079695E" w:rsidRPr="001D66E7" w:rsidRDefault="00660563" w:rsidP="00660563">
      <w:pPr>
        <w:autoSpaceDE w:val="0"/>
        <w:autoSpaceDN w:val="0"/>
        <w:spacing w:line="220" w:lineRule="atLeast"/>
        <w:ind w:left="202" w:firstLine="202"/>
        <w:jc w:val="center"/>
        <w:rPr>
          <w:sz w:val="16"/>
          <w:lang w:eastAsia="zh-CN"/>
        </w:rPr>
      </w:pPr>
      <w:r w:rsidRPr="001D66E7">
        <w:rPr>
          <w:rFonts w:hint="eastAsia"/>
          <w:sz w:val="16"/>
          <w:lang w:eastAsia="zh-CN"/>
        </w:rPr>
        <w:t>(</w:t>
      </w:r>
      <w:r w:rsidRPr="001D66E7">
        <w:rPr>
          <w:sz w:val="16"/>
          <w:lang w:eastAsia="zh-CN"/>
        </w:rPr>
        <w:t>a)</w:t>
      </w:r>
    </w:p>
    <w:p w14:paraId="0719AB6D" w14:textId="77777777" w:rsidR="00AD70C9" w:rsidRDefault="00AD70C9" w:rsidP="004252B9">
      <w:pPr>
        <w:jc w:val="center"/>
        <w:rPr>
          <w:lang w:eastAsia="zh-CN"/>
        </w:rPr>
      </w:pPr>
      <w:r w:rsidRPr="00AB0360">
        <w:rPr>
          <w:rFonts w:eastAsia="SimSun"/>
          <w:noProof/>
          <w:sz w:val="18"/>
          <w:szCs w:val="18"/>
          <w:lang w:val="en-GB" w:eastAsia="en-GB"/>
        </w:rPr>
        <w:drawing>
          <wp:inline distT="0" distB="0" distL="0" distR="0" wp14:anchorId="3F330E40" wp14:editId="24B672DC">
            <wp:extent cx="2448000" cy="1876850"/>
            <wp:effectExtent l="0" t="0" r="0" b="9525"/>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2.tif"/>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2448000" cy="1876850"/>
                    </a:xfrm>
                    <a:prstGeom prst="rect">
                      <a:avLst/>
                    </a:prstGeom>
                  </pic:spPr>
                </pic:pic>
              </a:graphicData>
            </a:graphic>
          </wp:inline>
        </w:drawing>
      </w:r>
    </w:p>
    <w:p w14:paraId="7ED22E70"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sidRPr="001D66E7">
        <w:rPr>
          <w:sz w:val="16"/>
          <w:lang w:eastAsia="zh-CN"/>
        </w:rPr>
        <w:t>b)</w:t>
      </w:r>
    </w:p>
    <w:p w14:paraId="7BF48443" w14:textId="77777777" w:rsidR="00DE26A7" w:rsidRDefault="00AD70C9" w:rsidP="004252B9">
      <w:pPr>
        <w:pStyle w:val="FootnoteText"/>
        <w:ind w:firstLine="0"/>
        <w:jc w:val="center"/>
      </w:pPr>
      <w:r w:rsidRPr="00AB0360">
        <w:t>Fig.</w:t>
      </w:r>
      <w:r w:rsidR="00A40AB5">
        <w:rPr>
          <w:rFonts w:hint="eastAsia"/>
          <w:lang w:eastAsia="zh-CN"/>
        </w:rPr>
        <w:t xml:space="preserve"> </w:t>
      </w:r>
      <w:r w:rsidR="0079695E" w:rsidRPr="00AB0360">
        <w:rPr>
          <w:rFonts w:hint="eastAsia"/>
          <w:lang w:eastAsia="zh-CN"/>
        </w:rPr>
        <w:t>1</w:t>
      </w:r>
      <w:r w:rsidRPr="00AB0360">
        <w:t xml:space="preserve"> </w:t>
      </w:r>
      <w:r w:rsidRPr="00AB0360">
        <w:rPr>
          <w:rFonts w:hint="eastAsia"/>
          <w:lang w:eastAsia="zh-CN"/>
        </w:rPr>
        <w:t xml:space="preserve"> </w:t>
      </w:r>
      <w:r w:rsidRPr="00AB0360">
        <w:t xml:space="preserve">Experimental results for the </w:t>
      </w:r>
      <w:r w:rsidRPr="00AB0360">
        <w:rPr>
          <w:rFonts w:hint="eastAsia"/>
          <w:lang w:eastAsia="zh-CN"/>
        </w:rPr>
        <w:t>first</w:t>
      </w:r>
      <w:r w:rsidRPr="00AB0360">
        <w:t xml:space="preserve"> des</w:t>
      </w:r>
      <w:r w:rsidR="0028780F">
        <w:t>ired yaw</w:t>
      </w:r>
      <w:r w:rsidR="001D66E7">
        <w:t>.</w:t>
      </w:r>
    </w:p>
    <w:p w14:paraId="604C8794" w14:textId="06DA3373" w:rsidR="00AD70C9" w:rsidRPr="00AB0360" w:rsidRDefault="001D66E7" w:rsidP="004252B9">
      <w:pPr>
        <w:pStyle w:val="FootnoteText"/>
        <w:ind w:firstLine="0"/>
        <w:jc w:val="center"/>
      </w:pPr>
      <w:r>
        <w:t>(a)</w:t>
      </w:r>
      <w:r w:rsidR="0028780F">
        <w:t xml:space="preserve"> </w:t>
      </w:r>
      <w:r>
        <w:t>Y</w:t>
      </w:r>
      <w:r w:rsidR="0028780F">
        <w:t xml:space="preserve">aw </w:t>
      </w:r>
      <w:r w:rsidR="00AD70C9" w:rsidRPr="00AB0360">
        <w:t>angle</w:t>
      </w:r>
      <w:r>
        <w:rPr>
          <w:lang w:val="en-GB"/>
        </w:rPr>
        <w:t xml:space="preserve">. </w:t>
      </w:r>
      <w:r>
        <w:t>(b)</w:t>
      </w:r>
      <w:r w:rsidR="00AD70C9" w:rsidRPr="00AB0360">
        <w:t xml:space="preserve"> </w:t>
      </w:r>
      <w:r>
        <w:t>T</w:t>
      </w:r>
      <w:r w:rsidR="00AD70C9" w:rsidRPr="00AB0360">
        <w:t>racking error.</w:t>
      </w:r>
    </w:p>
    <w:p w14:paraId="72FA3392" w14:textId="77777777" w:rsidR="00AD70C9" w:rsidRPr="00AB0360" w:rsidRDefault="00AD70C9" w:rsidP="00AD70C9">
      <w:pPr>
        <w:jc w:val="center"/>
        <w:rPr>
          <w:lang w:eastAsia="zh-CN"/>
        </w:rPr>
      </w:pPr>
      <w:r w:rsidRPr="00AB0360">
        <w:rPr>
          <w:noProof/>
          <w:sz w:val="18"/>
          <w:szCs w:val="18"/>
          <w:lang w:val="en-GB" w:eastAsia="en-GB"/>
        </w:rPr>
        <w:lastRenderedPageBreak/>
        <w:drawing>
          <wp:inline distT="0" distB="0" distL="0" distR="0" wp14:anchorId="066131F3" wp14:editId="59C5EA74">
            <wp:extent cx="2520000" cy="203989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1.tif"/>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20000" cy="2039892"/>
                    </a:xfrm>
                    <a:prstGeom prst="rect">
                      <a:avLst/>
                    </a:prstGeom>
                  </pic:spPr>
                </pic:pic>
              </a:graphicData>
            </a:graphic>
          </wp:inline>
        </w:drawing>
      </w:r>
    </w:p>
    <w:p w14:paraId="03995D15"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sidRPr="001D66E7">
        <w:rPr>
          <w:sz w:val="16"/>
          <w:lang w:eastAsia="zh-CN"/>
        </w:rPr>
        <w:t>a)</w:t>
      </w:r>
    </w:p>
    <w:p w14:paraId="2D94979E" w14:textId="77777777" w:rsidR="00AD70C9" w:rsidRDefault="00AD70C9" w:rsidP="00AD70C9">
      <w:pPr>
        <w:jc w:val="center"/>
        <w:rPr>
          <w:lang w:eastAsia="zh-CN"/>
        </w:rPr>
      </w:pPr>
      <w:r w:rsidRPr="00AB0360">
        <w:rPr>
          <w:noProof/>
          <w:sz w:val="18"/>
          <w:szCs w:val="18"/>
          <w:lang w:val="en-GB" w:eastAsia="en-GB"/>
        </w:rPr>
        <w:drawing>
          <wp:inline distT="0" distB="0" distL="0" distR="0" wp14:anchorId="18C0404E" wp14:editId="226FB3D9">
            <wp:extent cx="2520000" cy="201589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2.tif"/>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2520000" cy="2015899"/>
                    </a:xfrm>
                    <a:prstGeom prst="rect">
                      <a:avLst/>
                    </a:prstGeom>
                  </pic:spPr>
                </pic:pic>
              </a:graphicData>
            </a:graphic>
          </wp:inline>
        </w:drawing>
      </w:r>
    </w:p>
    <w:p w14:paraId="38894996"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b</w:t>
      </w:r>
      <w:r w:rsidRPr="001D66E7">
        <w:rPr>
          <w:sz w:val="16"/>
          <w:lang w:eastAsia="zh-CN"/>
        </w:rPr>
        <w:t>)</w:t>
      </w:r>
    </w:p>
    <w:p w14:paraId="0775FC09" w14:textId="77777777" w:rsidR="00DE26A7" w:rsidRDefault="00AD70C9" w:rsidP="00DE26A7">
      <w:pPr>
        <w:autoSpaceDE w:val="0"/>
        <w:autoSpaceDN w:val="0"/>
        <w:spacing w:line="220" w:lineRule="atLeast"/>
        <w:jc w:val="center"/>
        <w:rPr>
          <w:rFonts w:ascii="Times" w:hAnsi="Times"/>
          <w:sz w:val="16"/>
          <w:szCs w:val="16"/>
          <w:lang w:val="x-none" w:eastAsia="x-none"/>
        </w:rPr>
      </w:pPr>
      <w:r w:rsidRPr="00AB0360">
        <w:rPr>
          <w:rFonts w:ascii="Times" w:hAnsi="Times"/>
          <w:sz w:val="16"/>
          <w:szCs w:val="16"/>
          <w:lang w:val="x-none" w:eastAsia="x-none"/>
        </w:rPr>
        <w:t>Fig.</w:t>
      </w:r>
      <w:r w:rsidR="00A40AB5">
        <w:rPr>
          <w:rFonts w:ascii="Times" w:hAnsi="Times" w:hint="eastAsia"/>
          <w:sz w:val="16"/>
          <w:szCs w:val="16"/>
          <w:lang w:val="x-none" w:eastAsia="zh-CN"/>
        </w:rPr>
        <w:t xml:space="preserve"> </w:t>
      </w:r>
      <w:r w:rsidR="0079695E" w:rsidRPr="00AB0360">
        <w:rPr>
          <w:rFonts w:ascii="Times" w:hAnsi="Times" w:hint="eastAsia"/>
          <w:sz w:val="16"/>
          <w:szCs w:val="16"/>
          <w:lang w:val="x-none" w:eastAsia="zh-CN"/>
        </w:rPr>
        <w:t xml:space="preserve">2 </w:t>
      </w:r>
      <w:r w:rsidRPr="00AB0360">
        <w:rPr>
          <w:rFonts w:ascii="Times" w:hAnsi="Times"/>
          <w:sz w:val="16"/>
          <w:szCs w:val="16"/>
          <w:lang w:val="x-none" w:eastAsia="x-none"/>
        </w:rPr>
        <w:t xml:space="preserve"> Experimental results for the </w:t>
      </w:r>
      <w:r w:rsidRPr="00AB0360">
        <w:rPr>
          <w:rFonts w:ascii="Times" w:hAnsi="Times" w:hint="eastAsia"/>
          <w:sz w:val="16"/>
          <w:szCs w:val="16"/>
          <w:lang w:val="x-none" w:eastAsia="zh-CN"/>
        </w:rPr>
        <w:t xml:space="preserve">second </w:t>
      </w:r>
      <w:r w:rsidRPr="00AB0360">
        <w:rPr>
          <w:rFonts w:ascii="Times" w:hAnsi="Times"/>
          <w:sz w:val="16"/>
          <w:szCs w:val="16"/>
          <w:lang w:val="x-none" w:eastAsia="x-none"/>
        </w:rPr>
        <w:t>desired traj</w:t>
      </w:r>
      <w:r w:rsidR="0028780F">
        <w:rPr>
          <w:rFonts w:ascii="Times" w:hAnsi="Times"/>
          <w:sz w:val="16"/>
          <w:szCs w:val="16"/>
          <w:lang w:val="x-none" w:eastAsia="x-none"/>
        </w:rPr>
        <w:t>ectory</w:t>
      </w:r>
      <w:r w:rsidR="001D66E7">
        <w:rPr>
          <w:rFonts w:ascii="Times" w:hAnsi="Times"/>
          <w:sz w:val="16"/>
          <w:szCs w:val="16"/>
          <w:lang w:val="x-none" w:eastAsia="x-none"/>
        </w:rPr>
        <w:t>.</w:t>
      </w:r>
    </w:p>
    <w:p w14:paraId="05D8DA62" w14:textId="7A28BA0A" w:rsidR="00AD70C9" w:rsidRPr="00AB0360" w:rsidRDefault="001D66E7" w:rsidP="00DE26A7">
      <w:pPr>
        <w:autoSpaceDE w:val="0"/>
        <w:autoSpaceDN w:val="0"/>
        <w:spacing w:line="220" w:lineRule="atLeast"/>
        <w:jc w:val="center"/>
        <w:rPr>
          <w:sz w:val="18"/>
          <w:szCs w:val="18"/>
          <w:lang w:eastAsia="zh-CN"/>
        </w:rPr>
      </w:pPr>
      <w:r>
        <w:rPr>
          <w:rFonts w:ascii="Times" w:hAnsi="Times"/>
          <w:sz w:val="16"/>
          <w:szCs w:val="16"/>
          <w:lang w:val="x-none" w:eastAsia="x-none"/>
        </w:rPr>
        <w:t>(a)</w:t>
      </w:r>
      <w:r w:rsidR="0028780F">
        <w:rPr>
          <w:rFonts w:ascii="Times" w:hAnsi="Times"/>
          <w:sz w:val="16"/>
          <w:szCs w:val="16"/>
          <w:lang w:val="x-none" w:eastAsia="x-none"/>
        </w:rPr>
        <w:t xml:space="preserve"> </w:t>
      </w:r>
      <w:r>
        <w:rPr>
          <w:rFonts w:ascii="Times" w:hAnsi="Times"/>
          <w:sz w:val="16"/>
          <w:szCs w:val="16"/>
          <w:lang w:val="x-none" w:eastAsia="x-none"/>
        </w:rPr>
        <w:t>Y</w:t>
      </w:r>
      <w:r w:rsidR="0028780F">
        <w:rPr>
          <w:rFonts w:ascii="Times" w:hAnsi="Times"/>
          <w:sz w:val="16"/>
          <w:szCs w:val="16"/>
          <w:lang w:val="x-none" w:eastAsia="x-none"/>
        </w:rPr>
        <w:t>aw angle</w:t>
      </w:r>
      <w:r>
        <w:rPr>
          <w:rFonts w:ascii="Times" w:hAnsi="Times"/>
          <w:sz w:val="16"/>
          <w:szCs w:val="16"/>
          <w:lang w:val="x-none" w:eastAsia="x-none"/>
        </w:rPr>
        <w:t>. (b) T</w:t>
      </w:r>
      <w:r w:rsidR="00AD70C9" w:rsidRPr="00AB0360">
        <w:rPr>
          <w:rFonts w:ascii="Times" w:hAnsi="Times"/>
          <w:sz w:val="16"/>
          <w:szCs w:val="16"/>
          <w:lang w:val="x-none" w:eastAsia="x-none"/>
        </w:rPr>
        <w:t>racking error.</w:t>
      </w:r>
    </w:p>
    <w:p w14:paraId="6B3EA1BD" w14:textId="77777777" w:rsidR="00C4546C" w:rsidRPr="00AB0360" w:rsidRDefault="00C4546C" w:rsidP="00C4546C">
      <w:pPr>
        <w:pStyle w:val="Heading2"/>
      </w:pPr>
      <w:r w:rsidRPr="00AB0360">
        <w:rPr>
          <w:rFonts w:hint="eastAsia"/>
          <w:lang w:eastAsia="zh-CN"/>
        </w:rPr>
        <w:t>AUV simulation result</w:t>
      </w:r>
      <w:r w:rsidRPr="00AB0360">
        <w:t>s</w:t>
      </w:r>
    </w:p>
    <w:p w14:paraId="5CCFBC14" w14:textId="77777777" w:rsidR="00C4546C" w:rsidRPr="00AB0360" w:rsidRDefault="00C4546C" w:rsidP="00C4546C">
      <w:pPr>
        <w:autoSpaceDE w:val="0"/>
        <w:autoSpaceDN w:val="0"/>
        <w:spacing w:line="220" w:lineRule="atLeast"/>
        <w:ind w:firstLine="204"/>
        <w:jc w:val="both"/>
        <w:rPr>
          <w:sz w:val="18"/>
          <w:szCs w:val="18"/>
          <w:lang w:eastAsia="zh-CN"/>
        </w:rPr>
      </w:pPr>
      <w:r w:rsidRPr="00AB0360">
        <w:rPr>
          <w:sz w:val="18"/>
          <w:szCs w:val="18"/>
          <w:lang w:eastAsia="zh-CN"/>
        </w:rPr>
        <w:t>The center gravity for an open-frame AUV can be</w:t>
      </w:r>
      <w:r w:rsidRPr="00AB0360">
        <w:rPr>
          <w:rFonts w:hint="eastAsia"/>
          <w:sz w:val="18"/>
          <w:szCs w:val="18"/>
          <w:lang w:eastAsia="zh-CN"/>
        </w:rPr>
        <w:t xml:space="preserve"> </w:t>
      </w:r>
      <w:r w:rsidRPr="00AB0360">
        <w:rPr>
          <w:sz w:val="18"/>
          <w:szCs w:val="18"/>
          <w:lang w:eastAsia="zh-CN"/>
        </w:rPr>
        <w:t>adjusted to be lower than its center of buoyancy and</w:t>
      </w:r>
      <w:r w:rsidRPr="00AB0360">
        <w:rPr>
          <w:rFonts w:hint="eastAsia"/>
          <w:sz w:val="18"/>
          <w:szCs w:val="18"/>
          <w:lang w:eastAsia="zh-CN"/>
        </w:rPr>
        <w:t xml:space="preserve"> </w:t>
      </w:r>
      <w:r w:rsidRPr="00AB0360">
        <w:rPr>
          <w:sz w:val="18"/>
          <w:szCs w:val="18"/>
          <w:lang w:eastAsia="zh-CN"/>
        </w:rPr>
        <w:t>also the pitch and roll angles have only small values,</w:t>
      </w:r>
      <w:r w:rsidRPr="00AB0360">
        <w:rPr>
          <w:rFonts w:hint="eastAsia"/>
          <w:sz w:val="18"/>
          <w:szCs w:val="18"/>
          <w:lang w:eastAsia="zh-CN"/>
        </w:rPr>
        <w:t xml:space="preserve"> </w:t>
      </w:r>
      <w:r w:rsidRPr="00AB0360">
        <w:rPr>
          <w:sz w:val="18"/>
          <w:szCs w:val="18"/>
          <w:lang w:eastAsia="zh-CN"/>
        </w:rPr>
        <w:t>fluctuating near zero, during operation. In such cases,</w:t>
      </w:r>
      <w:r w:rsidRPr="00AB0360">
        <w:rPr>
          <w:rFonts w:hint="eastAsia"/>
          <w:sz w:val="18"/>
          <w:szCs w:val="18"/>
          <w:lang w:eastAsia="zh-CN"/>
        </w:rPr>
        <w:t xml:space="preserve"> </w:t>
      </w:r>
      <w:r w:rsidRPr="00AB0360">
        <w:rPr>
          <w:sz w:val="18"/>
          <w:szCs w:val="18"/>
          <w:lang w:eastAsia="zh-CN"/>
        </w:rPr>
        <w:t>the interaction between the horizontal and vertical</w:t>
      </w:r>
      <w:r w:rsidRPr="00AB0360">
        <w:rPr>
          <w:rFonts w:hint="eastAsia"/>
          <w:sz w:val="18"/>
          <w:szCs w:val="18"/>
          <w:lang w:eastAsia="zh-CN"/>
        </w:rPr>
        <w:t xml:space="preserve"> </w:t>
      </w:r>
      <w:r w:rsidRPr="00AB0360">
        <w:rPr>
          <w:sz w:val="18"/>
          <w:szCs w:val="18"/>
          <w:lang w:eastAsia="zh-CN"/>
        </w:rPr>
        <w:t>planes can be neglected. In this paper, therefore, the</w:t>
      </w:r>
      <w:r w:rsidRPr="00AB0360">
        <w:rPr>
          <w:rFonts w:hint="eastAsia"/>
          <w:sz w:val="18"/>
          <w:szCs w:val="18"/>
          <w:lang w:eastAsia="zh-CN"/>
        </w:rPr>
        <w:t xml:space="preserve"> </w:t>
      </w:r>
      <w:r w:rsidRPr="00AB0360">
        <w:rPr>
          <w:sz w:val="18"/>
          <w:szCs w:val="18"/>
          <w:lang w:eastAsia="zh-CN"/>
        </w:rPr>
        <w:t>horizontal plane is considered.</w:t>
      </w:r>
    </w:p>
    <w:p w14:paraId="286F452D" w14:textId="77777777" w:rsidR="00C4546C" w:rsidRPr="00AB0360" w:rsidRDefault="00C4546C" w:rsidP="00C4546C">
      <w:pPr>
        <w:autoSpaceDE w:val="0"/>
        <w:autoSpaceDN w:val="0"/>
        <w:spacing w:line="220" w:lineRule="atLeast"/>
        <w:ind w:firstLine="204"/>
        <w:rPr>
          <w:sz w:val="18"/>
        </w:rPr>
      </w:pPr>
      <w:r w:rsidRPr="00AB0360">
        <w:rPr>
          <w:sz w:val="18"/>
        </w:rPr>
        <w:t>For the ODIN underwater vehicle, the following</w:t>
      </w:r>
      <w:r w:rsidR="0028780F">
        <w:rPr>
          <w:rFonts w:hint="eastAsia"/>
          <w:sz w:val="18"/>
          <w:lang w:eastAsia="zh-CN"/>
        </w:rPr>
        <w:t xml:space="preserve"> model matrices are used</w:t>
      </w:r>
    </w:p>
    <w:p w14:paraId="4FBD9721" w14:textId="77777777" w:rsidR="00D64AF3" w:rsidRPr="00AB0360" w:rsidRDefault="00D64AF3" w:rsidP="00D64AF3">
      <w:pPr>
        <w:pStyle w:val="Text"/>
      </w:pPr>
    </w:p>
    <w:p w14:paraId="375BA747" w14:textId="77777777" w:rsidR="00D64AF3" w:rsidRPr="00AB0360" w:rsidRDefault="00ED361E" w:rsidP="00ED361E">
      <w:pPr>
        <w:pStyle w:val="a"/>
        <w:rPr>
          <w:lang w:eastAsia="zh-CN"/>
        </w:rPr>
      </w:pPr>
      <w:r>
        <w:rPr>
          <w:rFonts w:hint="eastAsia"/>
          <w:lang w:eastAsia="zh-CN"/>
        </w:rPr>
        <w:tab/>
      </w:r>
      <w:r w:rsidR="00A66988" w:rsidRPr="00AB0360">
        <w:object w:dxaOrig="2500" w:dyaOrig="320" w14:anchorId="3253588F">
          <v:shape id="_x0000_i1092" type="#_x0000_t75" style="width:124.5pt;height:16.5pt" o:ole="">
            <v:imagedata r:id="rId146" o:title=""/>
          </v:shape>
          <o:OLEObject Type="Embed" ProgID="Equation.DSMT4" ShapeID="_x0000_i1092" DrawAspect="Content" ObjectID="_1603002026" r:id="rId147"/>
        </w:object>
      </w:r>
    </w:p>
    <w:p w14:paraId="522D23E9" w14:textId="77777777" w:rsidR="00D64AF3" w:rsidRPr="00AB0360" w:rsidRDefault="00ED361E" w:rsidP="00ED361E">
      <w:pPr>
        <w:pStyle w:val="a"/>
        <w:rPr>
          <w:lang w:eastAsia="zh-CN"/>
        </w:rPr>
      </w:pPr>
      <w:r>
        <w:rPr>
          <w:rFonts w:hint="eastAsia"/>
          <w:lang w:eastAsia="zh-CN"/>
        </w:rPr>
        <w:tab/>
      </w:r>
      <w:r w:rsidR="00A66988" w:rsidRPr="00AB0360">
        <w:rPr>
          <w:position w:val="-40"/>
        </w:rPr>
        <w:object w:dxaOrig="3360" w:dyaOrig="880" w14:anchorId="42793FCA">
          <v:shape id="_x0000_i1093" type="#_x0000_t75" style="width:168pt;height:43.5pt" o:ole="">
            <v:imagedata r:id="rId148" o:title=""/>
          </v:shape>
          <o:OLEObject Type="Embed" ProgID="Equation.DSMT4" ShapeID="_x0000_i1093" DrawAspect="Content" ObjectID="_1603002027" r:id="rId149"/>
        </w:object>
      </w:r>
    </w:p>
    <w:p w14:paraId="28C788AC" w14:textId="77777777" w:rsidR="00A40AB5" w:rsidRDefault="00ED361E" w:rsidP="00ED361E">
      <w:pPr>
        <w:pStyle w:val="a"/>
        <w:textAlignment w:val="auto"/>
        <w:rPr>
          <w:position w:val="-40"/>
          <w:lang w:eastAsia="zh-CN"/>
        </w:rPr>
      </w:pPr>
      <w:r>
        <w:rPr>
          <w:rFonts w:hint="eastAsia"/>
          <w:position w:val="-40"/>
          <w:lang w:eastAsia="zh-CN"/>
        </w:rPr>
        <w:tab/>
      </w:r>
      <w:r w:rsidR="00A66988" w:rsidRPr="00AB0360">
        <w:rPr>
          <w:position w:val="-40"/>
        </w:rPr>
        <w:object w:dxaOrig="3519" w:dyaOrig="880" w14:anchorId="4090FA0E">
          <v:shape id="_x0000_i1094" type="#_x0000_t75" style="width:176pt;height:43.5pt" o:ole="">
            <v:imagedata r:id="rId150" o:title=""/>
          </v:shape>
          <o:OLEObject Type="Embed" ProgID="Equation.DSMT4" ShapeID="_x0000_i1094" DrawAspect="Content" ObjectID="_1603002028" r:id="rId151"/>
        </w:object>
      </w:r>
    </w:p>
    <w:p w14:paraId="09D2FEF6" w14:textId="77777777" w:rsidR="00A40AB5" w:rsidRDefault="00A40AB5" w:rsidP="00A40AB5">
      <w:pPr>
        <w:pStyle w:val="a"/>
        <w:rPr>
          <w:position w:val="-14"/>
          <w:lang w:eastAsia="zh-CN"/>
        </w:rPr>
      </w:pPr>
      <w:r>
        <w:rPr>
          <w:rFonts w:hint="eastAsia"/>
          <w:position w:val="-14"/>
          <w:lang w:eastAsia="zh-CN"/>
        </w:rPr>
        <w:tab/>
      </w:r>
      <w:r>
        <w:rPr>
          <w:position w:val="-14"/>
        </w:rPr>
        <w:object w:dxaOrig="2299" w:dyaOrig="340" w14:anchorId="14D5C47A">
          <v:shape id="_x0000_i1095" type="#_x0000_t75" style="width:114.5pt;height:16.5pt" o:ole="">
            <v:imagedata r:id="rId152" o:title=""/>
          </v:shape>
          <o:OLEObject Type="Embed" ProgID="Equation.DSMT4" ShapeID="_x0000_i1095" DrawAspect="Content" ObjectID="_1603002029" r:id="rId153"/>
        </w:object>
      </w:r>
      <w:r>
        <w:rPr>
          <w:rFonts w:hint="eastAsia"/>
          <w:position w:val="-14"/>
          <w:lang w:eastAsia="zh-CN"/>
        </w:rPr>
        <w:t xml:space="preserve">, </w:t>
      </w:r>
      <w:r w:rsidR="00884EFB" w:rsidRPr="006D3008">
        <w:rPr>
          <w:position w:val="-12"/>
        </w:rPr>
        <w:object w:dxaOrig="859" w:dyaOrig="320" w14:anchorId="67DF4A8B">
          <v:shape id="_x0000_i1096" type="#_x0000_t75" style="width:42.5pt;height:16.5pt" o:ole="">
            <v:imagedata r:id="rId154" o:title=""/>
          </v:shape>
          <o:OLEObject Type="Embed" ProgID="Equation.DSMT4" ShapeID="_x0000_i1096" DrawAspect="Content" ObjectID="_1603002030" r:id="rId155"/>
        </w:object>
      </w:r>
    </w:p>
    <w:p w14:paraId="7E8BD9FD" w14:textId="77777777" w:rsidR="00A40AB5" w:rsidRDefault="00A40AB5" w:rsidP="00A40AB5">
      <w:pPr>
        <w:pStyle w:val="a"/>
        <w:textAlignment w:val="auto"/>
        <w:rPr>
          <w:lang w:eastAsia="zh-CN"/>
        </w:rPr>
      </w:pPr>
      <w:r>
        <w:rPr>
          <w:rFonts w:hint="eastAsia"/>
          <w:lang w:eastAsia="zh-CN"/>
        </w:rPr>
        <w:tab/>
      </w:r>
      <w:r w:rsidRPr="006D3008">
        <w:rPr>
          <w:position w:val="-12"/>
        </w:rPr>
        <w:object w:dxaOrig="1579" w:dyaOrig="340" w14:anchorId="7C3BA89C">
          <v:shape id="_x0000_i1097" type="#_x0000_t75" style="width:78.5pt;height:16.5pt" o:ole="">
            <v:imagedata r:id="rId156" o:title=""/>
          </v:shape>
          <o:OLEObject Type="Embed" ProgID="Equation.DSMT4" ShapeID="_x0000_i1097" DrawAspect="Content" ObjectID="_1603002031" r:id="rId157"/>
        </w:object>
      </w:r>
      <w:r>
        <w:rPr>
          <w:rFonts w:hint="eastAsia"/>
          <w:lang w:eastAsia="zh-CN"/>
        </w:rPr>
        <w:t xml:space="preserve">, </w:t>
      </w:r>
      <w:r w:rsidRPr="006D3008">
        <w:rPr>
          <w:position w:val="-12"/>
        </w:rPr>
        <w:object w:dxaOrig="1620" w:dyaOrig="340" w14:anchorId="17C05B04">
          <v:shape id="_x0000_i1098" type="#_x0000_t75" style="width:81pt;height:16.5pt" o:ole="">
            <v:imagedata r:id="rId158" o:title=""/>
          </v:shape>
          <o:OLEObject Type="Embed" ProgID="Equation.DSMT4" ShapeID="_x0000_i1098" DrawAspect="Content" ObjectID="_1603002032" r:id="rId159"/>
        </w:object>
      </w:r>
      <w:r>
        <w:rPr>
          <w:rFonts w:hint="eastAsia"/>
          <w:lang w:eastAsia="zh-CN"/>
        </w:rPr>
        <w:t xml:space="preserve">, </w:t>
      </w:r>
      <w:r w:rsidRPr="006D3008">
        <w:rPr>
          <w:position w:val="-12"/>
        </w:rPr>
        <w:object w:dxaOrig="1640" w:dyaOrig="340" w14:anchorId="4970631F">
          <v:shape id="_x0000_i1099" type="#_x0000_t75" style="width:82.5pt;height:16.5pt" o:ole="">
            <v:imagedata r:id="rId160" o:title=""/>
          </v:shape>
          <o:OLEObject Type="Embed" ProgID="Equation.DSMT4" ShapeID="_x0000_i1099" DrawAspect="Content" ObjectID="_1603002033" r:id="rId161"/>
        </w:object>
      </w:r>
    </w:p>
    <w:p w14:paraId="5636A8B5" w14:textId="77777777" w:rsidR="00D64AF3" w:rsidRPr="00AB0360" w:rsidRDefault="00A40AB5" w:rsidP="00ED361E">
      <w:pPr>
        <w:pStyle w:val="a"/>
        <w:textAlignment w:val="auto"/>
        <w:rPr>
          <w:lang w:eastAsia="zh-CN"/>
        </w:rPr>
      </w:pPr>
      <w:r>
        <w:rPr>
          <w:rFonts w:hint="eastAsia"/>
          <w:lang w:eastAsia="zh-CN"/>
        </w:rPr>
        <w:tab/>
      </w:r>
      <w:r w:rsidR="00ED361E">
        <w:rPr>
          <w:rFonts w:hint="eastAsia"/>
          <w:lang w:eastAsia="zh-CN"/>
        </w:rPr>
        <w:tab/>
      </w:r>
      <w:r w:rsidR="00D64AF3" w:rsidRPr="00AB0360">
        <w:t>(</w:t>
      </w:r>
      <w:r w:rsidR="00D64AF3" w:rsidRPr="00AB0360">
        <w:rPr>
          <w:rFonts w:hint="eastAsia"/>
          <w:lang w:eastAsia="zh-CN"/>
        </w:rPr>
        <w:t>44</w:t>
      </w:r>
      <w:r w:rsidR="00D64AF3" w:rsidRPr="00AB0360">
        <w:t>)</w:t>
      </w:r>
    </w:p>
    <w:p w14:paraId="09F313E1" w14:textId="77777777" w:rsidR="00CD4723" w:rsidRDefault="00CD4723" w:rsidP="00D64AF3">
      <w:pPr>
        <w:autoSpaceDE w:val="0"/>
        <w:autoSpaceDN w:val="0"/>
        <w:spacing w:line="220" w:lineRule="atLeast"/>
        <w:jc w:val="both"/>
        <w:rPr>
          <w:sz w:val="18"/>
          <w:lang w:eastAsia="zh-CN"/>
        </w:rPr>
      </w:pPr>
    </w:p>
    <w:p w14:paraId="4D4E5656" w14:textId="77777777" w:rsidR="00D64AF3" w:rsidRPr="00AB0360" w:rsidRDefault="00D64AF3" w:rsidP="00D64AF3">
      <w:pPr>
        <w:autoSpaceDE w:val="0"/>
        <w:autoSpaceDN w:val="0"/>
        <w:spacing w:line="220" w:lineRule="atLeast"/>
        <w:jc w:val="both"/>
        <w:rPr>
          <w:sz w:val="18"/>
          <w:lang w:eastAsia="zh-CN"/>
        </w:rPr>
      </w:pPr>
      <w:r w:rsidRPr="00AB0360">
        <w:rPr>
          <w:rFonts w:hint="eastAsia"/>
          <w:sz w:val="18"/>
          <w:lang w:eastAsia="zh-CN"/>
        </w:rPr>
        <w:t>where</w:t>
      </w:r>
      <w:r w:rsidRPr="00AB0360">
        <w:rPr>
          <w:i/>
          <w:sz w:val="18"/>
        </w:rPr>
        <w:t xml:space="preserve"> v</w:t>
      </w:r>
      <w:r w:rsidRPr="00AB0360">
        <w:rPr>
          <w:rFonts w:hint="eastAsia"/>
          <w:sz w:val="18"/>
          <w:lang w:eastAsia="zh-CN"/>
        </w:rPr>
        <w:t xml:space="preserve"> and </w:t>
      </w:r>
      <w:proofErr w:type="spellStart"/>
      <w:r w:rsidRPr="00AB0360">
        <w:rPr>
          <w:i/>
          <w:sz w:val="18"/>
        </w:rPr>
        <w:t>v</w:t>
      </w:r>
      <w:r w:rsidRPr="00AB0360">
        <w:rPr>
          <w:i/>
          <w:sz w:val="18"/>
          <w:vertAlign w:val="subscript"/>
        </w:rPr>
        <w:t>r</w:t>
      </w:r>
      <w:proofErr w:type="spellEnd"/>
      <w:r w:rsidRPr="00AB0360">
        <w:rPr>
          <w:rFonts w:hint="eastAsia"/>
          <w:sz w:val="18"/>
          <w:lang w:eastAsia="zh-CN"/>
        </w:rPr>
        <w:t xml:space="preserve"> denote, respectively, the vehicle</w:t>
      </w:r>
      <w:r w:rsidRPr="00AB0360">
        <w:rPr>
          <w:sz w:val="18"/>
          <w:lang w:eastAsia="zh-CN"/>
        </w:rPr>
        <w:t>’</w:t>
      </w:r>
      <w:r w:rsidR="0028780F">
        <w:rPr>
          <w:rFonts w:hint="eastAsia"/>
          <w:sz w:val="18"/>
          <w:lang w:eastAsia="zh-CN"/>
        </w:rPr>
        <w:t>s absolute and rela</w:t>
      </w:r>
      <w:r w:rsidR="0028780F">
        <w:rPr>
          <w:sz w:val="18"/>
          <w:lang w:eastAsia="zh-CN"/>
        </w:rPr>
        <w:t xml:space="preserve">tive, </w:t>
      </w:r>
      <w:r w:rsidR="0028780F">
        <w:rPr>
          <w:rFonts w:hint="eastAsia"/>
          <w:sz w:val="18"/>
          <w:lang w:eastAsia="zh-CN"/>
        </w:rPr>
        <w:t>velocities</w:t>
      </w:r>
      <w:r w:rsidR="0028780F">
        <w:rPr>
          <w:sz w:val="18"/>
          <w:lang w:eastAsia="zh-CN"/>
        </w:rPr>
        <w:t xml:space="preserve"> with respect </w:t>
      </w:r>
      <w:r w:rsidRPr="00AB0360">
        <w:rPr>
          <w:rFonts w:hint="eastAsia"/>
          <w:sz w:val="18"/>
          <w:lang w:eastAsia="zh-CN"/>
        </w:rPr>
        <w:t xml:space="preserve">to </w:t>
      </w:r>
      <w:r w:rsidR="0028780F">
        <w:rPr>
          <w:sz w:val="18"/>
          <w:lang w:eastAsia="zh-CN"/>
        </w:rPr>
        <w:t xml:space="preserve">the </w:t>
      </w:r>
      <w:r w:rsidR="0028780F">
        <w:rPr>
          <w:rFonts w:hint="eastAsia"/>
          <w:sz w:val="18"/>
          <w:lang w:eastAsia="zh-CN"/>
        </w:rPr>
        <w:t>ocean current in</w:t>
      </w:r>
      <w:r w:rsidRPr="00AB0360">
        <w:rPr>
          <w:rFonts w:hint="eastAsia"/>
          <w:sz w:val="18"/>
          <w:lang w:eastAsia="zh-CN"/>
        </w:rPr>
        <w:t xml:space="preserve"> the body-fixed frame. </w:t>
      </w:r>
      <w:r w:rsidRPr="00AB0360">
        <w:rPr>
          <w:sz w:val="18"/>
          <w:szCs w:val="18"/>
        </w:rPr>
        <w:t xml:space="preserve">Also the ocean current </w:t>
      </w:r>
      <w:r w:rsidRPr="00AB0360">
        <w:rPr>
          <w:rFonts w:hint="eastAsia"/>
          <w:sz w:val="18"/>
          <w:szCs w:val="18"/>
          <w:lang w:eastAsia="zh-CN"/>
        </w:rPr>
        <w:t>is simulated as in</w:t>
      </w:r>
      <w:r w:rsidR="00D03163" w:rsidRPr="00AB0360">
        <w:rPr>
          <w:rFonts w:hint="eastAsia"/>
          <w:sz w:val="18"/>
          <w:szCs w:val="18"/>
          <w:lang w:eastAsia="zh-CN"/>
        </w:rPr>
        <w:t xml:space="preserve"> </w:t>
      </w:r>
      <w:r w:rsidR="00D03163" w:rsidRPr="00AB0360">
        <w:rPr>
          <w:sz w:val="18"/>
          <w:szCs w:val="18"/>
          <w:lang w:eastAsia="zh-CN"/>
        </w:rPr>
        <w:fldChar w:fldCharType="begin"/>
      </w:r>
      <w:r w:rsidR="00134D92">
        <w:rPr>
          <w:sz w:val="18"/>
          <w:szCs w:val="18"/>
          <w:lang w:eastAsia="zh-CN"/>
        </w:rPr>
        <w:instrText xml:space="preserve"> ADDIN EN.CITE &lt;EndNote&gt;&lt;Cite&gt;&lt;Author&gt;Zhang&lt;/Author&gt;&lt;Year&gt;2015&lt;/Year&gt;&lt;RecNum&gt;1424&lt;/RecNum&gt;&lt;DisplayText&gt;[20]&lt;/DisplayText&gt;&lt;record&gt;&lt;rec-number&gt;1424&lt;/rec-number&gt;&lt;foreign-keys&gt;&lt;key app="EN" db-id="zttazxpasaww2fe0adb5sfrtvrz2dxfwds9a" timestamp="1463054716"&gt;1424&lt;/key&gt;&lt;/foreign-keys&gt;&lt;ref-type name="Journal Article"&gt;17&lt;/ref-type&gt;&lt;contributors&gt;&lt;authors&gt;&lt;author&gt;Zhang, M. J.&lt;/author&gt;&lt;author&gt;Liu, X.&lt;/author&gt;&lt;author&gt;Yin, B. J.&lt;/author&gt;&lt;author&gt;Liu, W. X.&lt;/author&gt;&lt;/authors&gt;&lt;/contributors&gt;&lt;auth-address&gt;Harbin Engn Univ, Coll Mech &amp;amp; Elect Engn, Harbin 150001, Peoples R China&lt;/auth-address&gt;&lt;titles&gt;&lt;title&gt;Adaptive terminal sliding mode based thruster fault tolerant control for underwater vehicle in time-varying ocean currents&lt;/title&gt;&lt;secondary-title&gt;Journal of the Franklin Institute-Engineering and Applied Mathematics&lt;/secondary-title&gt;&lt;alt-title&gt;J Franklin I&lt;/alt-title&gt;&lt;/titles&gt;&lt;periodical&gt;&lt;full-title&gt;Journal Of The Franklin Institute-engineering And Applied Mathematics&lt;/full-title&gt;&lt;abbr-1&gt;J Franklin I&lt;/abbr-1&gt;&lt;abbr-2&gt;J. Franklin. I.&lt;/abbr-2&gt;&lt;/periodical&gt;&lt;alt-periodical&gt;&lt;full-title&gt;Journal Of The Franklin Institute-engineering And Applied Mathematics&lt;/full-title&gt;&lt;abbr-1&gt;J Franklin I&lt;/abbr-1&gt;&lt;abbr-2&gt;J. Franklin. I.&lt;/abbr-2&gt;&lt;/alt-periodical&gt;&lt;pages&gt;4935-4961&lt;/pages&gt;&lt;volume&gt;352&lt;/volume&gt;&lt;number&gt;11&lt;/number&gt;&lt;keywords&gt;&lt;keyword&gt;robotic manipulators&lt;/keyword&gt;&lt;keyword&gt;actuator saturation&lt;/keyword&gt;&lt;keyword&gt;control allocation&lt;/keyword&gt;&lt;keyword&gt;nonlinear-systems&lt;/keyword&gt;&lt;keyword&gt;attitude tracking&lt;/keyword&gt;&lt;keyword&gt;spacecraft&lt;/keyword&gt;&lt;keyword&gt;identification&lt;/keyword&gt;&lt;keyword&gt;stabilization&lt;/keyword&gt;&lt;keyword&gt;uncertainties&lt;/keyword&gt;&lt;keyword&gt;redundancy&lt;/keyword&gt;&lt;/keywords&gt;&lt;dates&gt;&lt;year&gt;2015&lt;/year&gt;&lt;pub-dates&gt;&lt;date&gt;Nov&lt;/date&gt;&lt;/pub-dates&gt;&lt;/dates&gt;&lt;isbn&gt;0016-0032&lt;/isbn&gt;&lt;accession-num&gt;WOS:000364889500014&lt;/accession-num&gt;&lt;urls&gt;&lt;related-urls&gt;&lt;url&gt;&amp;lt;Go to ISI&amp;gt;://WOS:000364889500014&lt;/url&gt;&lt;/related-urls&gt;&lt;/urls&gt;&lt;electronic-resource-num&gt;10.1016/j.jfranklin.2015.08.009&lt;/electronic-resource-num&gt;&lt;language&gt;English&lt;/language&gt;&lt;/record&gt;&lt;/Cite&gt;&lt;/EndNote&gt;</w:instrText>
      </w:r>
      <w:r w:rsidR="00D03163" w:rsidRPr="00AB0360">
        <w:rPr>
          <w:sz w:val="18"/>
          <w:szCs w:val="18"/>
          <w:lang w:eastAsia="zh-CN"/>
        </w:rPr>
        <w:fldChar w:fldCharType="separate"/>
      </w:r>
      <w:r w:rsidR="00134D92">
        <w:rPr>
          <w:noProof/>
          <w:sz w:val="18"/>
          <w:szCs w:val="18"/>
          <w:lang w:eastAsia="zh-CN"/>
        </w:rPr>
        <w:t>[20]</w:t>
      </w:r>
      <w:r w:rsidR="00D03163" w:rsidRPr="00AB0360">
        <w:rPr>
          <w:sz w:val="18"/>
          <w:szCs w:val="18"/>
          <w:lang w:eastAsia="zh-CN"/>
        </w:rPr>
        <w:fldChar w:fldCharType="end"/>
      </w:r>
      <w:r w:rsidRPr="00AB0360">
        <w:rPr>
          <w:rFonts w:hint="eastAsia"/>
          <w:sz w:val="18"/>
          <w:szCs w:val="18"/>
          <w:lang w:eastAsia="zh-CN"/>
        </w:rPr>
        <w:t xml:space="preserve">, and its </w:t>
      </w:r>
      <w:r w:rsidRPr="00AB0360">
        <w:rPr>
          <w:sz w:val="18"/>
          <w:szCs w:val="18"/>
        </w:rPr>
        <w:t>direction is assumed be of fixed value π/4 with respect to the inertial frame.</w:t>
      </w:r>
    </w:p>
    <w:p w14:paraId="5152F28A" w14:textId="77777777" w:rsidR="00D64AF3" w:rsidRPr="00AB0360" w:rsidRDefault="00D64AF3" w:rsidP="00D64AF3">
      <w:pPr>
        <w:autoSpaceDE w:val="0"/>
        <w:autoSpaceDN w:val="0"/>
        <w:spacing w:line="220" w:lineRule="atLeast"/>
        <w:ind w:firstLine="204"/>
        <w:rPr>
          <w:i/>
          <w:sz w:val="18"/>
        </w:rPr>
      </w:pPr>
      <w:r w:rsidRPr="00AB0360">
        <w:rPr>
          <w:sz w:val="18"/>
        </w:rPr>
        <w:t xml:space="preserve">This vehicle has four identical thrusters in the horizontal plane with configuration matrix </w:t>
      </w:r>
      <w:r w:rsidRPr="00AB0360">
        <w:rPr>
          <w:i/>
          <w:sz w:val="18"/>
        </w:rPr>
        <w:t xml:space="preserve"> </w:t>
      </w:r>
    </w:p>
    <w:p w14:paraId="762F750A" w14:textId="77777777" w:rsidR="00D64AF3" w:rsidRPr="00AB0360" w:rsidRDefault="00D64AF3" w:rsidP="00D64AF3">
      <w:pPr>
        <w:pStyle w:val="Text"/>
      </w:pPr>
    </w:p>
    <w:p w14:paraId="15AA09D4" w14:textId="77777777" w:rsidR="00D64AF3" w:rsidRPr="00AB0360" w:rsidRDefault="00596539" w:rsidP="00596539">
      <w:pPr>
        <w:pStyle w:val="a"/>
        <w:rPr>
          <w:lang w:eastAsia="zh-CN"/>
        </w:rPr>
      </w:pPr>
      <w:r>
        <w:rPr>
          <w:rFonts w:hint="eastAsia"/>
          <w:lang w:eastAsia="zh-CN"/>
        </w:rPr>
        <w:tab/>
      </w:r>
      <w:r w:rsidR="00A66988" w:rsidRPr="00AB0360">
        <w:object w:dxaOrig="3420" w:dyaOrig="880" w14:anchorId="77977EB7">
          <v:shape id="_x0000_i1100" type="#_x0000_t75" style="width:171pt;height:43.5pt" o:ole="">
            <v:imagedata r:id="rId162" o:title=""/>
          </v:shape>
          <o:OLEObject Type="Embed" ProgID="Equation.DSMT4" ShapeID="_x0000_i1100" DrawAspect="Content" ObjectID="_1603002034" r:id="rId163"/>
        </w:object>
      </w:r>
      <w:r>
        <w:rPr>
          <w:rFonts w:hint="eastAsia"/>
          <w:lang w:eastAsia="zh-CN"/>
        </w:rPr>
        <w:tab/>
      </w:r>
      <w:r w:rsidR="00D64AF3" w:rsidRPr="00AB0360">
        <w:t>(</w:t>
      </w:r>
      <w:r w:rsidR="00D64AF3" w:rsidRPr="00AB0360">
        <w:rPr>
          <w:rFonts w:hint="eastAsia"/>
          <w:lang w:eastAsia="zh-CN"/>
        </w:rPr>
        <w:t>45</w:t>
      </w:r>
      <w:r w:rsidR="00D64AF3" w:rsidRPr="00AB0360">
        <w:t>)</w:t>
      </w:r>
    </w:p>
    <w:p w14:paraId="3747D3F9" w14:textId="77777777" w:rsidR="00D64AF3" w:rsidRPr="00AB0360" w:rsidRDefault="00D64AF3" w:rsidP="00D64AF3">
      <w:pPr>
        <w:rPr>
          <w:lang w:eastAsia="zh-CN"/>
        </w:rPr>
      </w:pPr>
    </w:p>
    <w:p w14:paraId="599BB5A5" w14:textId="77777777" w:rsidR="00D64AF3" w:rsidRPr="00CB72E5" w:rsidRDefault="00D64AF3" w:rsidP="00CB72E5">
      <w:pPr>
        <w:autoSpaceDE w:val="0"/>
        <w:autoSpaceDN w:val="0"/>
        <w:spacing w:line="220" w:lineRule="atLeast"/>
        <w:jc w:val="both"/>
        <w:rPr>
          <w:sz w:val="18"/>
          <w:szCs w:val="18"/>
        </w:rPr>
      </w:pPr>
      <w:r w:rsidRPr="00CB72E5">
        <w:rPr>
          <w:sz w:val="18"/>
          <w:szCs w:val="18"/>
        </w:rPr>
        <w:t>with</w:t>
      </w:r>
      <w:r w:rsidRPr="00CB72E5">
        <w:rPr>
          <w:i/>
          <w:sz w:val="18"/>
          <w:szCs w:val="18"/>
        </w:rPr>
        <w:t xml:space="preserve"> θ</w:t>
      </w:r>
      <w:r w:rsidRPr="00CB72E5">
        <w:rPr>
          <w:sz w:val="18"/>
          <w:szCs w:val="18"/>
        </w:rPr>
        <w:t xml:space="preserve"> = 1/4π; </w:t>
      </w:r>
      <w:proofErr w:type="spellStart"/>
      <w:r w:rsidRPr="00CB72E5">
        <w:rPr>
          <w:i/>
          <w:sz w:val="18"/>
          <w:szCs w:val="18"/>
        </w:rPr>
        <w:t>R</w:t>
      </w:r>
      <w:r w:rsidRPr="00CB72E5">
        <w:rPr>
          <w:sz w:val="18"/>
          <w:szCs w:val="18"/>
          <w:vertAlign w:val="subscript"/>
        </w:rPr>
        <w:t>z</w:t>
      </w:r>
      <w:proofErr w:type="spellEnd"/>
      <w:r w:rsidRPr="00CB72E5">
        <w:rPr>
          <w:sz w:val="18"/>
          <w:szCs w:val="18"/>
        </w:rPr>
        <w:t xml:space="preserve"> = 0.508. Also the initial position and velocity vectors </w:t>
      </w:r>
    </w:p>
    <w:p w14:paraId="45947201" w14:textId="77777777" w:rsidR="00D64AF3" w:rsidRPr="00AB0360" w:rsidRDefault="00D64AF3" w:rsidP="00D64AF3">
      <w:pPr>
        <w:pStyle w:val="Text"/>
      </w:pPr>
    </w:p>
    <w:p w14:paraId="6AE65BE4" w14:textId="77777777" w:rsidR="00D64AF3" w:rsidRPr="00AB0360" w:rsidRDefault="00596539" w:rsidP="00596539">
      <w:pPr>
        <w:pStyle w:val="a"/>
        <w:rPr>
          <w:lang w:eastAsia="zh-CN"/>
        </w:rPr>
      </w:pPr>
      <w:r>
        <w:rPr>
          <w:rFonts w:hint="eastAsia"/>
          <w:i/>
          <w:lang w:eastAsia="zh-CN"/>
        </w:rPr>
        <w:tab/>
      </w:r>
      <w:proofErr w:type="gramStart"/>
      <w:r w:rsidR="00D64AF3" w:rsidRPr="00AB0360">
        <w:rPr>
          <w:i/>
        </w:rPr>
        <w:t>η</w:t>
      </w:r>
      <w:r w:rsidR="00D64AF3" w:rsidRPr="00AB0360">
        <w:t>(</w:t>
      </w:r>
      <w:proofErr w:type="gramEnd"/>
      <w:r w:rsidR="00D64AF3" w:rsidRPr="00AB0360">
        <w:t>0) = [0.05, 0.05, 0.01]</w:t>
      </w:r>
      <w:r w:rsidR="00D64AF3" w:rsidRPr="00AB0360">
        <w:rPr>
          <w:i/>
          <w:vertAlign w:val="superscript"/>
        </w:rPr>
        <w:t>T</w:t>
      </w:r>
      <w:r w:rsidR="00D64AF3" w:rsidRPr="00AB0360">
        <w:t xml:space="preserve">,  </w:t>
      </w:r>
      <m:oMath>
        <m:acc>
          <m:accPr>
            <m:chr m:val="̇"/>
            <m:ctrlPr>
              <w:rPr>
                <w:rFonts w:ascii="Cambria Math" w:hAnsi="Cambria Math"/>
                <w:i/>
              </w:rPr>
            </m:ctrlPr>
          </m:accPr>
          <m:e>
            <m:r>
              <w:rPr>
                <w:rFonts w:ascii="Cambria Math" w:hAnsi="Cambria Math"/>
              </w:rPr>
              <m:t>η</m:t>
            </m:r>
          </m:e>
        </m:acc>
      </m:oMath>
      <w:r w:rsidR="00D64AF3" w:rsidRPr="00AB0360">
        <w:t xml:space="preserve">(0) = </w:t>
      </w:r>
      <w:r w:rsidR="004D44DC">
        <w:rPr>
          <w:rFonts w:hint="eastAsia"/>
          <w:lang w:eastAsia="zh-CN"/>
        </w:rPr>
        <w:t>0</w:t>
      </w:r>
      <w:r>
        <w:rPr>
          <w:rFonts w:hint="eastAsia"/>
          <w:lang w:eastAsia="zh-CN"/>
        </w:rPr>
        <w:tab/>
      </w:r>
      <w:r w:rsidR="00C05DA0" w:rsidRPr="00AB0360">
        <w:t>(</w:t>
      </w:r>
      <w:r w:rsidR="00D64AF3" w:rsidRPr="00AB0360">
        <w:rPr>
          <w:rFonts w:hint="eastAsia"/>
          <w:lang w:eastAsia="zh-CN"/>
        </w:rPr>
        <w:t>4</w:t>
      </w:r>
      <w:r w:rsidR="00EC2E33" w:rsidRPr="00AB0360">
        <w:rPr>
          <w:rFonts w:hint="eastAsia"/>
          <w:lang w:eastAsia="zh-CN"/>
        </w:rPr>
        <w:t>6</w:t>
      </w:r>
      <w:r w:rsidR="00D64AF3" w:rsidRPr="00AB0360">
        <w:t>)</w:t>
      </w:r>
    </w:p>
    <w:p w14:paraId="22601744" w14:textId="77777777" w:rsidR="00D64AF3" w:rsidRPr="00AB0360" w:rsidRDefault="00D64AF3" w:rsidP="00D64AF3">
      <w:pPr>
        <w:rPr>
          <w:lang w:eastAsia="zh-CN"/>
        </w:rPr>
      </w:pPr>
    </w:p>
    <w:p w14:paraId="5B6952A9" w14:textId="77777777" w:rsidR="00D64AF3" w:rsidRPr="00CB72E5" w:rsidRDefault="00D64AF3" w:rsidP="00CB72E5">
      <w:pPr>
        <w:autoSpaceDE w:val="0"/>
        <w:autoSpaceDN w:val="0"/>
        <w:spacing w:line="220" w:lineRule="atLeast"/>
        <w:ind w:firstLine="204"/>
        <w:jc w:val="both"/>
        <w:textAlignment w:val="baseline"/>
        <w:rPr>
          <w:sz w:val="18"/>
          <w:szCs w:val="18"/>
        </w:rPr>
      </w:pPr>
      <w:r w:rsidRPr="00CB72E5">
        <w:rPr>
          <w:sz w:val="18"/>
          <w:szCs w:val="18"/>
        </w:rPr>
        <w:t>In the reference trajectory model (</w:t>
      </w:r>
      <w:r w:rsidRPr="00CB72E5">
        <w:rPr>
          <w:rFonts w:hint="eastAsia"/>
          <w:sz w:val="18"/>
          <w:szCs w:val="18"/>
          <w:lang w:eastAsia="zh-CN"/>
        </w:rPr>
        <w:t>21</w:t>
      </w:r>
      <w:r w:rsidRPr="00CB72E5">
        <w:rPr>
          <w:sz w:val="18"/>
          <w:szCs w:val="18"/>
        </w:rPr>
        <w:t>),</w:t>
      </w:r>
      <w:r w:rsidRPr="00CB72E5">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ω</m:t>
            </m:r>
          </m:e>
          <m:sub>
            <m:r>
              <w:rPr>
                <w:rFonts w:ascii="Cambria Math" w:hAnsi="Cambria Math" w:hint="eastAsia"/>
                <w:sz w:val="18"/>
                <w:szCs w:val="18"/>
                <w:lang w:eastAsia="zh-CN"/>
              </w:rPr>
              <m:t>n</m:t>
            </m:r>
          </m:sub>
        </m:sSub>
      </m:oMath>
      <w:r w:rsidRPr="00CB72E5">
        <w:rPr>
          <w:rFonts w:hint="eastAsia"/>
          <w:sz w:val="18"/>
          <w:szCs w:val="18"/>
          <w:lang w:eastAsia="zh-CN"/>
        </w:rPr>
        <w:t xml:space="preserve"> = 3 and </w:t>
      </w:r>
      <w:r w:rsidRPr="00CB72E5">
        <w:rPr>
          <w:rFonts w:hint="eastAsia"/>
          <w:i/>
          <w:sz w:val="18"/>
          <w:szCs w:val="18"/>
          <w:lang w:eastAsia="zh-CN"/>
        </w:rPr>
        <w:sym w:font="Symbol" w:char="F078"/>
      </w:r>
      <w:r w:rsidRPr="00CB72E5">
        <w:rPr>
          <w:rFonts w:hint="eastAsia"/>
          <w:sz w:val="18"/>
          <w:szCs w:val="18"/>
          <w:lang w:eastAsia="zh-CN"/>
        </w:rPr>
        <w:t xml:space="preserve"> = 0.8</w:t>
      </w:r>
      <w:r w:rsidRPr="00CB72E5">
        <w:rPr>
          <w:sz w:val="18"/>
          <w:szCs w:val="18"/>
        </w:rPr>
        <w:t xml:space="preserve">. </w:t>
      </w:r>
      <w:r w:rsidRPr="00CB72E5">
        <w:rPr>
          <w:rFonts w:hint="eastAsia"/>
          <w:sz w:val="18"/>
          <w:szCs w:val="18"/>
          <w:lang w:eastAsia="zh-CN"/>
        </w:rPr>
        <w:t>And t</w:t>
      </w:r>
      <w:r w:rsidRPr="00CB72E5">
        <w:rPr>
          <w:sz w:val="18"/>
          <w:szCs w:val="18"/>
        </w:rPr>
        <w:t>he neural network (</w:t>
      </w:r>
      <w:r w:rsidRPr="00CB72E5">
        <w:rPr>
          <w:rFonts w:hint="eastAsia"/>
          <w:sz w:val="18"/>
          <w:szCs w:val="18"/>
          <w:lang w:eastAsia="zh-CN"/>
        </w:rPr>
        <w:t>3</w:t>
      </w:r>
      <w:r w:rsidRPr="00CB72E5">
        <w:rPr>
          <w:sz w:val="18"/>
          <w:szCs w:val="18"/>
        </w:rPr>
        <w:t>)</w:t>
      </w:r>
      <w:r w:rsidRPr="00CB72E5">
        <w:rPr>
          <w:rFonts w:hint="eastAsia"/>
          <w:sz w:val="18"/>
          <w:szCs w:val="18"/>
          <w:lang w:eastAsia="zh-CN"/>
        </w:rPr>
        <w:t xml:space="preserve"> has</w:t>
      </w:r>
      <w:r w:rsidRPr="00CB72E5">
        <w:rPr>
          <w:sz w:val="18"/>
          <w:szCs w:val="18"/>
        </w:rPr>
        <w:t xml:space="preserve"> 6 hidden layers </w:t>
      </w:r>
      <w:r w:rsidRPr="00CB72E5">
        <w:rPr>
          <w:rFonts w:hint="eastAsia"/>
          <w:sz w:val="18"/>
          <w:szCs w:val="18"/>
          <w:lang w:eastAsia="zh-CN"/>
        </w:rPr>
        <w:t>and the</w:t>
      </w:r>
      <w:r w:rsidRPr="00CB72E5">
        <w:rPr>
          <w:sz w:val="18"/>
          <w:szCs w:val="18"/>
        </w:rPr>
        <w:t xml:space="preserve"> input</w:t>
      </w:r>
      <w:r w:rsidRPr="00CB72E5">
        <w:rPr>
          <w:rFonts w:hint="eastAsia"/>
          <w:sz w:val="18"/>
          <w:szCs w:val="18"/>
          <w:lang w:eastAsia="zh-CN"/>
        </w:rPr>
        <w:t xml:space="preserve"> vector </w:t>
      </w:r>
      <w:r w:rsidRPr="00CB72E5">
        <w:rPr>
          <w:rFonts w:hint="eastAsia"/>
          <w:i/>
          <w:sz w:val="18"/>
          <w:szCs w:val="18"/>
          <w:lang w:eastAsia="zh-CN"/>
        </w:rPr>
        <w:t>x</w:t>
      </w:r>
      <w:r w:rsidRPr="00CB72E5">
        <w:rPr>
          <w:sz w:val="18"/>
          <w:szCs w:val="18"/>
        </w:rPr>
        <w:t xml:space="preserve"> </w:t>
      </w:r>
      <w:r w:rsidRPr="00CB72E5">
        <w:rPr>
          <w:rFonts w:hint="eastAsia"/>
          <w:sz w:val="18"/>
          <w:szCs w:val="18"/>
          <w:lang w:eastAsia="zh-CN"/>
        </w:rPr>
        <w:t>formed from</w:t>
      </w:r>
      <w:r w:rsidRPr="00CB72E5">
        <w:rPr>
          <w:sz w:val="18"/>
          <w:szCs w:val="18"/>
        </w:rPr>
        <w:t xml:space="preserve"> </w:t>
      </w:r>
      <w:r w:rsidRPr="00CB72E5">
        <w:rPr>
          <w:position w:val="-10"/>
          <w:sz w:val="18"/>
          <w:szCs w:val="18"/>
        </w:rPr>
        <w:object w:dxaOrig="220" w:dyaOrig="320" w14:anchorId="09E52640">
          <v:shape id="_x0000_i1101" type="#_x0000_t75" style="width:11.5pt;height:16.5pt" o:ole="">
            <v:imagedata r:id="rId164" o:title=""/>
          </v:shape>
          <o:OLEObject Type="Embed" ProgID="Equation.DSMT4" ShapeID="_x0000_i1101" DrawAspect="Content" ObjectID="_1603002035" r:id="rId165"/>
        </w:object>
      </w:r>
      <w:r w:rsidRPr="00CB72E5">
        <w:rPr>
          <w:rFonts w:hint="eastAsia"/>
          <w:sz w:val="18"/>
          <w:szCs w:val="18"/>
          <w:lang w:eastAsia="zh-CN"/>
        </w:rPr>
        <w:t>and</w:t>
      </w:r>
      <w:r w:rsidRPr="00CB72E5">
        <w:rPr>
          <w:position w:val="-10"/>
          <w:sz w:val="18"/>
          <w:szCs w:val="18"/>
          <w:lang w:eastAsia="zh-CN"/>
        </w:rPr>
        <w:object w:dxaOrig="279" w:dyaOrig="320" w14:anchorId="36F90ACA">
          <v:shape id="_x0000_i1102" type="#_x0000_t75" style="width:13.5pt;height:16.5pt" o:ole="">
            <v:imagedata r:id="rId166" o:title=""/>
          </v:shape>
          <o:OLEObject Type="Embed" ProgID="Equation.DSMT4" ShapeID="_x0000_i1102" DrawAspect="Content" ObjectID="_1603002036" r:id="rId167"/>
        </w:object>
      </w:r>
      <w:r w:rsidRPr="00CB72E5">
        <w:rPr>
          <w:sz w:val="18"/>
          <w:szCs w:val="18"/>
        </w:rPr>
        <w:t>. The number of outputs is 3 and all weights are randomly selected in the range [0, 0.5].</w:t>
      </w:r>
    </w:p>
    <w:p w14:paraId="7294F7C1" w14:textId="77777777" w:rsidR="00D64AF3" w:rsidRPr="00CB72E5" w:rsidRDefault="00D64AF3" w:rsidP="00CB72E5">
      <w:pPr>
        <w:autoSpaceDE w:val="0"/>
        <w:autoSpaceDN w:val="0"/>
        <w:spacing w:line="220" w:lineRule="atLeast"/>
        <w:ind w:firstLine="204"/>
        <w:jc w:val="both"/>
        <w:rPr>
          <w:sz w:val="18"/>
          <w:szCs w:val="18"/>
          <w:lang w:eastAsia="zh-CN"/>
        </w:rPr>
      </w:pPr>
      <w:r w:rsidRPr="00CB72E5">
        <w:rPr>
          <w:sz w:val="18"/>
          <w:szCs w:val="18"/>
        </w:rPr>
        <w:t>In the sliding mode observer,</w:t>
      </w:r>
      <w:r w:rsidRPr="00CB72E5">
        <w:rPr>
          <w:rFonts w:hint="eastAsia"/>
          <w:sz w:val="18"/>
          <w:szCs w:val="18"/>
          <w:lang w:eastAsia="zh-CN"/>
        </w:rPr>
        <w:t xml:space="preserve"> </w:t>
      </w:r>
      <w:r w:rsidRPr="00CB72E5">
        <w:rPr>
          <w:rFonts w:hint="eastAsia"/>
          <w:i/>
          <w:sz w:val="18"/>
          <w:szCs w:val="18"/>
          <w:lang w:eastAsia="zh-CN"/>
        </w:rPr>
        <w:t>T</w:t>
      </w:r>
      <w:r w:rsidRPr="00CB72E5">
        <w:rPr>
          <w:rFonts w:hint="eastAsia"/>
          <w:sz w:val="18"/>
          <w:szCs w:val="18"/>
          <w:vertAlign w:val="subscript"/>
          <w:lang w:eastAsia="zh-CN"/>
        </w:rPr>
        <w:t>2</w:t>
      </w:r>
      <w:r w:rsidRPr="00CB72E5">
        <w:rPr>
          <w:rFonts w:hint="eastAsia"/>
          <w:sz w:val="18"/>
          <w:szCs w:val="18"/>
          <w:lang w:eastAsia="zh-CN"/>
        </w:rPr>
        <w:t xml:space="preserve"> = </w:t>
      </w:r>
      <w:r w:rsidRPr="00CB72E5">
        <w:rPr>
          <w:rFonts w:hint="eastAsia"/>
          <w:i/>
          <w:sz w:val="18"/>
          <w:szCs w:val="18"/>
          <w:lang w:eastAsia="zh-CN"/>
        </w:rPr>
        <w:t>I</w:t>
      </w:r>
      <w:r w:rsidRPr="00CB72E5">
        <w:rPr>
          <w:sz w:val="18"/>
          <w:szCs w:val="18"/>
        </w:rPr>
        <w:t xml:space="preserve"> and then an LMI solver is used to compute </w:t>
      </w:r>
      <w:r w:rsidRPr="00CB72E5">
        <w:rPr>
          <w:i/>
          <w:sz w:val="18"/>
          <w:szCs w:val="18"/>
        </w:rPr>
        <w:t>P</w:t>
      </w:r>
      <w:r w:rsidRPr="00CB72E5">
        <w:rPr>
          <w:sz w:val="18"/>
          <w:szCs w:val="18"/>
        </w:rPr>
        <w:t xml:space="preserve">, </w:t>
      </w:r>
      <w:r w:rsidRPr="00CB72E5">
        <w:rPr>
          <w:i/>
          <w:sz w:val="18"/>
          <w:szCs w:val="18"/>
        </w:rPr>
        <w:t>L</w:t>
      </w:r>
      <w:r w:rsidRPr="00CB72E5">
        <w:rPr>
          <w:sz w:val="18"/>
          <w:szCs w:val="18"/>
          <w:vertAlign w:val="subscript"/>
        </w:rPr>
        <w:t>1</w:t>
      </w:r>
      <w:r w:rsidRPr="00CB72E5">
        <w:rPr>
          <w:sz w:val="18"/>
          <w:szCs w:val="18"/>
        </w:rPr>
        <w:t xml:space="preserve"> and </w:t>
      </w:r>
      <w:r w:rsidRPr="00CB72E5">
        <w:rPr>
          <w:i/>
          <w:sz w:val="18"/>
          <w:szCs w:val="18"/>
        </w:rPr>
        <w:t>L</w:t>
      </w:r>
      <w:r w:rsidRPr="00CB72E5">
        <w:rPr>
          <w:sz w:val="18"/>
          <w:szCs w:val="18"/>
          <w:vertAlign w:val="subscript"/>
        </w:rPr>
        <w:t>2</w:t>
      </w:r>
      <w:r w:rsidRPr="00CB72E5">
        <w:rPr>
          <w:sz w:val="18"/>
          <w:szCs w:val="18"/>
        </w:rPr>
        <w:t xml:space="preserve"> from (</w:t>
      </w:r>
      <w:r w:rsidRPr="00CB72E5">
        <w:rPr>
          <w:rFonts w:hint="eastAsia"/>
          <w:sz w:val="18"/>
          <w:szCs w:val="18"/>
          <w:lang w:eastAsia="zh-CN"/>
        </w:rPr>
        <w:t>20</w:t>
      </w:r>
      <w:r w:rsidRPr="00CB72E5">
        <w:rPr>
          <w:sz w:val="18"/>
          <w:szCs w:val="18"/>
        </w:rPr>
        <w:t>). Then the rest of the parameters are selected based on (</w:t>
      </w:r>
      <w:r w:rsidRPr="00CB72E5">
        <w:rPr>
          <w:rFonts w:hint="eastAsia"/>
          <w:sz w:val="18"/>
          <w:szCs w:val="18"/>
          <w:lang w:eastAsia="zh-CN"/>
        </w:rPr>
        <w:t>13</w:t>
      </w:r>
      <w:r w:rsidRPr="00CB72E5">
        <w:rPr>
          <w:sz w:val="18"/>
          <w:szCs w:val="18"/>
        </w:rPr>
        <w:t>)</w:t>
      </w:r>
      <w:r w:rsidRPr="00CB72E5">
        <w:rPr>
          <w:rFonts w:hint="eastAsia"/>
          <w:sz w:val="18"/>
          <w:szCs w:val="18"/>
          <w:lang w:eastAsia="zh-CN"/>
        </w:rPr>
        <w:t>-(16)</w:t>
      </w:r>
      <w:r w:rsidRPr="00CB72E5">
        <w:rPr>
          <w:sz w:val="18"/>
          <w:szCs w:val="18"/>
        </w:rPr>
        <w:t xml:space="preserve">. </w:t>
      </w:r>
      <w:r w:rsidRPr="00CB72E5">
        <w:rPr>
          <w:rFonts w:hint="eastAsia"/>
          <w:sz w:val="18"/>
          <w:szCs w:val="18"/>
          <w:lang w:eastAsia="zh-CN"/>
        </w:rPr>
        <w:t>Moreover</w:t>
      </w:r>
      <w:r w:rsidRPr="00CB72E5">
        <w:rPr>
          <w:sz w:val="18"/>
          <w:szCs w:val="18"/>
        </w:rPr>
        <w:t xml:space="preserve"> the term</w:t>
      </w:r>
      <w:r w:rsidR="00EC2E33" w:rsidRPr="00CB72E5">
        <w:rPr>
          <w:rFonts w:hint="eastAsia"/>
          <w:sz w:val="18"/>
          <w:szCs w:val="18"/>
          <w:lang w:eastAsia="zh-CN"/>
        </w:rPr>
        <w:t xml:space="preserve"> </w:t>
      </w:r>
      <w:r w:rsidR="00EC2E33" w:rsidRPr="00CB72E5">
        <w:rPr>
          <w:position w:val="-12"/>
          <w:sz w:val="18"/>
          <w:szCs w:val="18"/>
        </w:rPr>
        <w:object w:dxaOrig="1480" w:dyaOrig="360" w14:anchorId="0B1FC14D">
          <v:shape id="_x0000_i1103" type="#_x0000_t75" style="width:73.5pt;height:18pt" o:ole="">
            <v:imagedata r:id="rId168" o:title=""/>
          </v:shape>
          <o:OLEObject Type="Embed" ProgID="Equation.DSMT4" ShapeID="_x0000_i1103" DrawAspect="Content" ObjectID="_1603002037" r:id="rId169"/>
        </w:object>
      </w:r>
      <w:r w:rsidRPr="00CB72E5">
        <w:rPr>
          <w:rFonts w:hint="eastAsia"/>
          <w:sz w:val="18"/>
          <w:szCs w:val="18"/>
          <w:lang w:eastAsia="zh-CN"/>
        </w:rPr>
        <w:t xml:space="preserve"> </w:t>
      </w:r>
      <w:r w:rsidR="00EC2E33" w:rsidRPr="00CB72E5">
        <w:rPr>
          <w:rFonts w:hint="eastAsia"/>
          <w:sz w:val="18"/>
          <w:szCs w:val="18"/>
          <w:lang w:eastAsia="zh-CN"/>
        </w:rPr>
        <w:t xml:space="preserve">ensures that </w:t>
      </w:r>
      <w:r w:rsidRPr="00CB72E5">
        <w:rPr>
          <w:sz w:val="18"/>
          <w:szCs w:val="18"/>
        </w:rPr>
        <w:t xml:space="preserve"> </w:t>
      </w:r>
      <w:r w:rsidRPr="00CB72E5">
        <w:rPr>
          <w:i/>
          <w:sz w:val="18"/>
          <w:szCs w:val="18"/>
          <w:lang w:eastAsia="zh-CN"/>
        </w:rPr>
        <w:sym w:font="Symbol" w:char="F061"/>
      </w:r>
      <w:r w:rsidRPr="00CB72E5">
        <w:rPr>
          <w:rFonts w:hint="eastAsia"/>
          <w:i/>
          <w:sz w:val="18"/>
          <w:szCs w:val="18"/>
          <w:vertAlign w:val="subscript"/>
          <w:lang w:eastAsia="zh-CN"/>
        </w:rPr>
        <w:sym w:font="Symbol" w:char="F076"/>
      </w:r>
      <w:r w:rsidRPr="00CB72E5">
        <w:rPr>
          <w:rFonts w:hint="eastAsia"/>
          <w:sz w:val="18"/>
          <w:szCs w:val="18"/>
          <w:lang w:eastAsia="zh-CN"/>
        </w:rPr>
        <w:t xml:space="preserve"> </w:t>
      </w:r>
      <w:r w:rsidRPr="00CB72E5">
        <w:rPr>
          <w:sz w:val="18"/>
          <w:szCs w:val="18"/>
        </w:rPr>
        <w:t>do not need to be large</w:t>
      </w:r>
      <w:r w:rsidR="00EC2E33" w:rsidRPr="00CB72E5">
        <w:rPr>
          <w:rFonts w:hint="eastAsia"/>
          <w:sz w:val="18"/>
          <w:szCs w:val="18"/>
          <w:lang w:eastAsia="zh-CN"/>
        </w:rPr>
        <w:t>.</w:t>
      </w:r>
    </w:p>
    <w:p w14:paraId="57F1A990" w14:textId="77777777" w:rsidR="00D64AF3" w:rsidRPr="00CB72E5" w:rsidRDefault="00D64AF3" w:rsidP="00CB72E5">
      <w:pPr>
        <w:autoSpaceDE w:val="0"/>
        <w:autoSpaceDN w:val="0"/>
        <w:spacing w:line="220" w:lineRule="atLeast"/>
        <w:ind w:firstLine="204"/>
        <w:rPr>
          <w:sz w:val="18"/>
          <w:szCs w:val="18"/>
        </w:rPr>
      </w:pPr>
      <w:r w:rsidRPr="00CB72E5">
        <w:rPr>
          <w:sz w:val="18"/>
          <w:szCs w:val="18"/>
        </w:rPr>
        <w:t xml:space="preserve">The parameters used in the simulation results </w:t>
      </w:r>
      <w:r w:rsidR="00EC2E33" w:rsidRPr="00CB72E5">
        <w:rPr>
          <w:rFonts w:hint="eastAsia"/>
          <w:sz w:val="18"/>
          <w:szCs w:val="18"/>
          <w:lang w:eastAsia="zh-CN"/>
        </w:rPr>
        <w:t>are</w:t>
      </w:r>
      <w:r w:rsidRPr="00CB72E5">
        <w:rPr>
          <w:sz w:val="18"/>
          <w:szCs w:val="18"/>
        </w:rPr>
        <w:t xml:space="preserve"> </w:t>
      </w:r>
    </w:p>
    <w:p w14:paraId="6D02DC4A" w14:textId="77777777" w:rsidR="00EC2E33" w:rsidRPr="00AB0360" w:rsidRDefault="00EC2E33" w:rsidP="00EC2E33">
      <w:pPr>
        <w:autoSpaceDE w:val="0"/>
        <w:autoSpaceDN w:val="0"/>
        <w:spacing w:line="252" w:lineRule="auto"/>
        <w:ind w:firstLineChars="200" w:firstLine="360"/>
        <w:jc w:val="center"/>
        <w:rPr>
          <w:sz w:val="18"/>
          <w:szCs w:val="18"/>
          <w:lang w:eastAsia="zh-CN"/>
        </w:rPr>
      </w:pPr>
      <w:r w:rsidRPr="00AB0360">
        <w:rPr>
          <w:rFonts w:hint="eastAsia"/>
          <w:i/>
          <w:sz w:val="18"/>
          <w:szCs w:val="18"/>
          <w:lang w:eastAsia="zh-CN"/>
        </w:rPr>
        <w:sym w:font="Symbol" w:char="F073"/>
      </w:r>
      <w:r w:rsidRPr="00AB0360">
        <w:rPr>
          <w:rFonts w:hint="eastAsia"/>
          <w:sz w:val="18"/>
          <w:szCs w:val="18"/>
          <w:lang w:eastAsia="zh-CN"/>
        </w:rPr>
        <w:t xml:space="preserve"> = 2, </w:t>
      </w:r>
      <m:oMath>
        <m:sSub>
          <m:sSubPr>
            <m:ctrlPr>
              <w:rPr>
                <w:rFonts w:ascii="Cambria Math" w:hAnsi="Cambria Math"/>
                <w:i/>
                <w:sz w:val="18"/>
                <w:szCs w:val="18"/>
                <w:lang w:eastAsia="zh-CN"/>
              </w:rPr>
            </m:ctrlPr>
          </m:sSubPr>
          <m:e>
            <m:r>
              <w:rPr>
                <w:rFonts w:ascii="Cambria Math" w:hAnsi="Cambria Math"/>
                <w:sz w:val="18"/>
                <w:szCs w:val="18"/>
                <w:lang w:eastAsia="zh-CN"/>
              </w:rPr>
              <m:t>ε</m:t>
            </m:r>
          </m:e>
          <m:sub>
            <m:r>
              <w:rPr>
                <w:rFonts w:ascii="Cambria Math" w:hAnsi="Cambria Math"/>
                <w:sz w:val="18"/>
                <w:szCs w:val="18"/>
                <w:lang w:eastAsia="zh-CN"/>
              </w:rPr>
              <m:t>o</m:t>
            </m:r>
          </m:sub>
        </m:sSub>
      </m:oMath>
      <w:r w:rsidRPr="00AB0360">
        <w:rPr>
          <w:rFonts w:hint="eastAsia"/>
          <w:sz w:val="18"/>
          <w:szCs w:val="18"/>
          <w:lang w:eastAsia="zh-CN"/>
        </w:rPr>
        <w:t xml:space="preserve"> = 2, </w:t>
      </w:r>
      <w:r w:rsidRPr="00AB0360">
        <w:rPr>
          <w:rFonts w:hint="eastAsia"/>
          <w:i/>
          <w:sz w:val="18"/>
          <w:szCs w:val="18"/>
          <w:lang w:eastAsia="zh-CN"/>
        </w:rPr>
        <w:t>L</w:t>
      </w:r>
      <w:r w:rsidRPr="00AB0360">
        <w:rPr>
          <w:rFonts w:hint="eastAsia"/>
          <w:sz w:val="18"/>
          <w:szCs w:val="18"/>
          <w:vertAlign w:val="subscript"/>
          <w:lang w:eastAsia="zh-CN"/>
        </w:rPr>
        <w:t>1</w:t>
      </w:r>
      <w:r w:rsidRPr="00AB0360">
        <w:rPr>
          <w:rFonts w:hint="eastAsia"/>
          <w:sz w:val="18"/>
          <w:szCs w:val="18"/>
          <w:lang w:eastAsia="zh-CN"/>
        </w:rPr>
        <w:t xml:space="preserve"> = 2.5</w:t>
      </w:r>
      <w:r w:rsidRPr="00AB0360">
        <w:rPr>
          <w:rFonts w:hint="eastAsia"/>
          <w:i/>
          <w:sz w:val="18"/>
          <w:szCs w:val="18"/>
          <w:lang w:eastAsia="zh-CN"/>
        </w:rPr>
        <w:t>I</w:t>
      </w:r>
      <w:r w:rsidRPr="00AB0360">
        <w:rPr>
          <w:rFonts w:hint="eastAsia"/>
          <w:sz w:val="18"/>
          <w:szCs w:val="18"/>
          <w:lang w:eastAsia="zh-CN"/>
        </w:rPr>
        <w:t xml:space="preserve">, </w:t>
      </w:r>
      <w:r w:rsidRPr="00AB0360">
        <w:rPr>
          <w:rFonts w:hint="eastAsia"/>
          <w:i/>
          <w:sz w:val="18"/>
          <w:szCs w:val="18"/>
          <w:lang w:eastAsia="zh-CN"/>
        </w:rPr>
        <w:t>L</w:t>
      </w:r>
      <w:r w:rsidRPr="00AB0360">
        <w:rPr>
          <w:rFonts w:hint="eastAsia"/>
          <w:sz w:val="18"/>
          <w:szCs w:val="18"/>
          <w:vertAlign w:val="subscript"/>
          <w:lang w:eastAsia="zh-CN"/>
        </w:rPr>
        <w:t>2</w:t>
      </w:r>
      <w:r w:rsidRPr="00AB0360">
        <w:rPr>
          <w:rFonts w:hint="eastAsia"/>
          <w:sz w:val="18"/>
          <w:szCs w:val="18"/>
          <w:lang w:eastAsia="zh-CN"/>
        </w:rPr>
        <w:t xml:space="preserve"> = -0.222</w:t>
      </w:r>
      <w:r w:rsidRPr="00AB0360">
        <w:rPr>
          <w:rFonts w:hint="eastAsia"/>
          <w:i/>
          <w:sz w:val="18"/>
          <w:szCs w:val="18"/>
          <w:lang w:eastAsia="zh-CN"/>
        </w:rPr>
        <w:t>I</w:t>
      </w:r>
      <w:r w:rsidRPr="00AB0360">
        <w:rPr>
          <w:rFonts w:hint="eastAsia"/>
          <w:sz w:val="18"/>
          <w:szCs w:val="18"/>
          <w:lang w:eastAsia="zh-CN"/>
        </w:rPr>
        <w:t xml:space="preserve">, </w:t>
      </w:r>
      <w:r w:rsidRPr="00AB0360">
        <w:rPr>
          <w:rFonts w:hint="eastAsia"/>
          <w:i/>
          <w:sz w:val="18"/>
          <w:szCs w:val="18"/>
          <w:lang w:eastAsia="zh-CN"/>
        </w:rPr>
        <w:t>P</w:t>
      </w:r>
      <w:r w:rsidRPr="00AB0360">
        <w:rPr>
          <w:rFonts w:hint="eastAsia"/>
          <w:sz w:val="18"/>
          <w:szCs w:val="18"/>
          <w:vertAlign w:val="subscript"/>
          <w:lang w:eastAsia="zh-CN"/>
        </w:rPr>
        <w:t>1</w:t>
      </w:r>
      <w:r w:rsidRPr="00AB0360">
        <w:rPr>
          <w:rFonts w:hint="eastAsia"/>
          <w:sz w:val="18"/>
          <w:szCs w:val="18"/>
          <w:lang w:eastAsia="zh-CN"/>
        </w:rPr>
        <w:t xml:space="preserve"> = 1.1546</w:t>
      </w:r>
      <w:r w:rsidRPr="00AB0360">
        <w:rPr>
          <w:rFonts w:hint="eastAsia"/>
          <w:i/>
          <w:sz w:val="18"/>
          <w:szCs w:val="18"/>
          <w:lang w:eastAsia="zh-CN"/>
        </w:rPr>
        <w:t>I</w:t>
      </w:r>
      <w:r w:rsidRPr="00AB0360">
        <w:rPr>
          <w:rFonts w:hint="eastAsia"/>
          <w:sz w:val="18"/>
          <w:szCs w:val="18"/>
          <w:lang w:eastAsia="zh-CN"/>
        </w:rPr>
        <w:t xml:space="preserve">, </w:t>
      </w:r>
    </w:p>
    <w:p w14:paraId="21CA0110" w14:textId="77777777" w:rsidR="00EC2E33" w:rsidRPr="00AB0360" w:rsidRDefault="00EC2E33" w:rsidP="00EC2E33">
      <w:pPr>
        <w:autoSpaceDE w:val="0"/>
        <w:autoSpaceDN w:val="0"/>
        <w:spacing w:line="252" w:lineRule="auto"/>
        <w:ind w:firstLineChars="200" w:firstLine="360"/>
        <w:jc w:val="center"/>
        <w:rPr>
          <w:sz w:val="18"/>
          <w:szCs w:val="18"/>
          <w:lang w:eastAsia="zh-CN"/>
        </w:rPr>
      </w:pPr>
      <w:r w:rsidRPr="00AB0360">
        <w:rPr>
          <w:rFonts w:hint="eastAsia"/>
          <w:i/>
          <w:sz w:val="18"/>
          <w:szCs w:val="18"/>
          <w:lang w:eastAsia="zh-CN"/>
        </w:rPr>
        <w:t>P</w:t>
      </w:r>
      <w:r w:rsidRPr="00AB0360">
        <w:rPr>
          <w:rFonts w:hint="eastAsia"/>
          <w:sz w:val="18"/>
          <w:szCs w:val="18"/>
          <w:vertAlign w:val="subscript"/>
          <w:lang w:eastAsia="zh-CN"/>
        </w:rPr>
        <w:t>2</w:t>
      </w:r>
      <w:r w:rsidRPr="00AB0360">
        <w:rPr>
          <w:rFonts w:hint="eastAsia"/>
          <w:sz w:val="18"/>
          <w:szCs w:val="18"/>
          <w:lang w:eastAsia="zh-CN"/>
        </w:rPr>
        <w:t xml:space="preserve"> = 1.4845</w:t>
      </w:r>
      <w:r w:rsidRPr="00AB0360">
        <w:rPr>
          <w:rFonts w:hint="eastAsia"/>
          <w:i/>
          <w:sz w:val="18"/>
          <w:szCs w:val="18"/>
          <w:lang w:eastAsia="zh-CN"/>
        </w:rPr>
        <w:t>I</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1</m:t>
            </m:r>
          </m:sub>
        </m:sSub>
      </m:oMath>
      <w:r w:rsidRPr="00AB0360">
        <w:rPr>
          <w:rFonts w:hint="eastAsia"/>
          <w:sz w:val="18"/>
          <w:szCs w:val="18"/>
          <w:lang w:eastAsia="zh-CN"/>
        </w:rPr>
        <w:t xml:space="preserve"> = 4</w:t>
      </w:r>
      <w:r w:rsidRPr="00AB0360">
        <w:rPr>
          <w:rFonts w:hint="eastAsia"/>
          <w:i/>
          <w:sz w:val="18"/>
          <w:szCs w:val="18"/>
          <w:lang w:eastAsia="zh-CN"/>
        </w:rPr>
        <w:t>P</w:t>
      </w:r>
      <w:r w:rsidRPr="00AB0360">
        <w:rPr>
          <w:rFonts w:hint="eastAsia"/>
          <w:sz w:val="18"/>
          <w:szCs w:val="18"/>
          <w:vertAlign w:val="subscript"/>
          <w:lang w:eastAsia="zh-CN"/>
        </w:rPr>
        <w:t>1</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2</m:t>
            </m:r>
          </m:sub>
        </m:sSub>
      </m:oMath>
      <w:r w:rsidRPr="00AB0360">
        <w:rPr>
          <w:rFonts w:hint="eastAsia"/>
          <w:sz w:val="18"/>
          <w:szCs w:val="18"/>
          <w:lang w:eastAsia="zh-CN"/>
        </w:rPr>
        <w:t xml:space="preserve"> = 50</w:t>
      </w:r>
      <w:r w:rsidRPr="00AB0360">
        <w:rPr>
          <w:rFonts w:hint="eastAsia"/>
          <w:i/>
          <w:sz w:val="18"/>
          <w:szCs w:val="18"/>
          <w:lang w:eastAsia="zh-CN"/>
        </w:rPr>
        <w:t>I</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α</m:t>
            </m:r>
          </m:sub>
        </m:sSub>
      </m:oMath>
      <w:r w:rsidRPr="00AB0360">
        <w:rPr>
          <w:rFonts w:hint="eastAsia"/>
          <w:sz w:val="18"/>
          <w:szCs w:val="18"/>
          <w:lang w:eastAsia="zh-CN"/>
        </w:rPr>
        <w:t xml:space="preserve"> = 20.5</w:t>
      </w:r>
      <w:r w:rsidRPr="00AB0360">
        <w:rPr>
          <w:rFonts w:hint="eastAsia"/>
          <w:i/>
          <w:sz w:val="18"/>
          <w:szCs w:val="18"/>
          <w:lang w:eastAsia="zh-CN"/>
        </w:rPr>
        <w:t>I</w:t>
      </w:r>
      <w:r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1</m:t>
            </m:r>
          </m:sub>
        </m:sSub>
      </m:oMath>
      <w:r w:rsidRPr="00AB0360">
        <w:rPr>
          <w:rFonts w:hint="eastAsia"/>
          <w:sz w:val="18"/>
          <w:szCs w:val="18"/>
          <w:lang w:eastAsia="zh-CN"/>
        </w:rPr>
        <w:t xml:space="preserve"> = 4/5,</w:t>
      </w:r>
    </w:p>
    <w:p w14:paraId="5D979828" w14:textId="77777777" w:rsidR="00EC2E33" w:rsidRPr="00AB0360" w:rsidRDefault="007E1A3A" w:rsidP="00EC2E33">
      <w:pPr>
        <w:autoSpaceDE w:val="0"/>
        <w:autoSpaceDN w:val="0"/>
        <w:spacing w:line="252" w:lineRule="auto"/>
        <w:ind w:firstLineChars="200" w:firstLine="360"/>
        <w:jc w:val="center"/>
        <w:rPr>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κ</m:t>
            </m:r>
          </m:e>
          <m:sub>
            <m:r>
              <w:rPr>
                <w:rFonts w:ascii="Cambria Math" w:hAnsi="Cambria Math"/>
                <w:sz w:val="18"/>
                <w:szCs w:val="18"/>
                <w:lang w:eastAsia="zh-CN"/>
              </w:rPr>
              <m:t>λ</m:t>
            </m:r>
          </m:sub>
        </m:sSub>
      </m:oMath>
      <w:r w:rsidR="00EC2E33" w:rsidRPr="00AB0360">
        <w:rPr>
          <w:rFonts w:hint="eastAsia"/>
          <w:sz w:val="18"/>
          <w:szCs w:val="18"/>
          <w:lang w:eastAsia="zh-CN"/>
        </w:rPr>
        <w:t xml:space="preserve"> = (</w:t>
      </w:r>
      <w:r w:rsidR="00EC2E33" w:rsidRPr="00AB0360">
        <w:rPr>
          <w:rFonts w:hint="eastAsia"/>
          <w:i/>
          <w:sz w:val="18"/>
          <w:szCs w:val="18"/>
          <w:lang w:eastAsia="zh-CN"/>
        </w:rPr>
        <w:t>T</w:t>
      </w:r>
      <w:r w:rsidR="00EC2E33" w:rsidRPr="00AB0360">
        <w:rPr>
          <w:rFonts w:hint="eastAsia"/>
          <w:sz w:val="18"/>
          <w:szCs w:val="18"/>
          <w:vertAlign w:val="subscript"/>
          <w:lang w:eastAsia="zh-CN"/>
        </w:rPr>
        <w:t>2</w:t>
      </w:r>
      <w:r w:rsidR="00EC2E33" w:rsidRPr="00AB0360">
        <w:rPr>
          <w:rFonts w:hint="eastAsia"/>
          <w:sz w:val="18"/>
          <w:szCs w:val="18"/>
          <w:lang w:eastAsia="zh-CN"/>
        </w:rPr>
        <w:t xml:space="preserve"> -</w:t>
      </w:r>
      <w:r w:rsidR="00EC2E33" w:rsidRPr="00AB0360">
        <w:rPr>
          <w:rFonts w:hint="eastAsia"/>
          <w:i/>
          <w:sz w:val="18"/>
          <w:szCs w:val="18"/>
          <w:lang w:eastAsia="zh-CN"/>
        </w:rPr>
        <w:t xml:space="preserve"> L</w:t>
      </w:r>
      <w:r w:rsidR="00EC2E33" w:rsidRPr="00AB0360">
        <w:rPr>
          <w:rFonts w:hint="eastAsia"/>
          <w:sz w:val="18"/>
          <w:szCs w:val="18"/>
          <w:vertAlign w:val="subscript"/>
          <w:lang w:eastAsia="zh-CN"/>
        </w:rPr>
        <w:t>1</w:t>
      </w:r>
      <w:r w:rsidR="00EC2E33" w:rsidRPr="00AB0360">
        <w:rPr>
          <w:rFonts w:hint="eastAsia"/>
          <w:sz w:val="18"/>
          <w:szCs w:val="18"/>
          <w:lang w:eastAsia="zh-CN"/>
        </w:rPr>
        <w:t xml:space="preserve"> + 0.3</w:t>
      </w:r>
      <w:r w:rsidR="00EC2E33" w:rsidRPr="00AB0360">
        <w:rPr>
          <w:rFonts w:hint="eastAsia"/>
          <w:i/>
          <w:sz w:val="18"/>
          <w:szCs w:val="18"/>
          <w:lang w:eastAsia="zh-CN"/>
        </w:rPr>
        <w:t>I</w:t>
      </w:r>
      <w:r w:rsidR="00EC2E33" w:rsidRPr="00AB0360">
        <w:rPr>
          <w:rFonts w:hint="eastAsia"/>
          <w:sz w:val="18"/>
          <w:szCs w:val="18"/>
          <w:lang w:eastAsia="zh-CN"/>
        </w:rPr>
        <w:t xml:space="preserve">), </w:t>
      </w:r>
      <w:r w:rsidR="00EC2E33" w:rsidRPr="00AB0360">
        <w:rPr>
          <w:i/>
          <w:sz w:val="18"/>
          <w:szCs w:val="18"/>
          <w:lang w:eastAsia="zh-CN"/>
        </w:rPr>
        <w:sym w:font="Symbol" w:char="F061"/>
      </w:r>
      <w:r w:rsidR="00EC2E33" w:rsidRPr="00AB0360">
        <w:rPr>
          <w:rFonts w:hint="eastAsia"/>
          <w:i/>
          <w:sz w:val="18"/>
          <w:szCs w:val="18"/>
          <w:vertAlign w:val="subscript"/>
          <w:lang w:eastAsia="zh-CN"/>
        </w:rPr>
        <w:sym w:font="Symbol" w:char="F076"/>
      </w:r>
      <w:r w:rsidR="00EC2E33" w:rsidRPr="00AB0360">
        <w:rPr>
          <w:rFonts w:hint="eastAsia"/>
          <w:sz w:val="18"/>
          <w:szCs w:val="18"/>
          <w:lang w:eastAsia="zh-CN"/>
        </w:rPr>
        <w:t xml:space="preserve"> = </w:t>
      </w:r>
      <w:proofErr w:type="gramStart"/>
      <w:r w:rsidR="00EC2E33" w:rsidRPr="00AB0360">
        <w:rPr>
          <w:rFonts w:hint="eastAsia"/>
          <w:sz w:val="18"/>
          <w:szCs w:val="18"/>
          <w:lang w:eastAsia="zh-CN"/>
        </w:rPr>
        <w:t>0.125</w:t>
      </w:r>
      <w:r w:rsidR="00EC2E33" w:rsidRPr="00AB0360">
        <w:rPr>
          <w:rFonts w:hint="eastAsia"/>
          <w:i/>
          <w:sz w:val="18"/>
          <w:szCs w:val="18"/>
          <w:lang w:eastAsia="zh-CN"/>
        </w:rPr>
        <w:t>diag</w:t>
      </w:r>
      <w:r w:rsidR="00EC2E33" w:rsidRPr="00AB0360">
        <w:rPr>
          <w:rFonts w:hint="eastAsia"/>
          <w:sz w:val="18"/>
          <w:szCs w:val="18"/>
          <w:lang w:eastAsia="zh-CN"/>
        </w:rPr>
        <w:t>(</w:t>
      </w:r>
      <w:proofErr w:type="gramEnd"/>
      <w:r w:rsidR="00EC2E33" w:rsidRPr="00AB0360">
        <w:rPr>
          <w:rFonts w:hint="eastAsia"/>
          <w:sz w:val="18"/>
          <w:szCs w:val="18"/>
          <w:lang w:eastAsia="zh-CN"/>
        </w:rPr>
        <w:t>1, 1, 0.4).</w:t>
      </w:r>
    </w:p>
    <w:p w14:paraId="1BB50C1A" w14:textId="77777777" w:rsidR="00EC2E33" w:rsidRPr="00CB72E5" w:rsidRDefault="00EC2E33" w:rsidP="00CB72E5">
      <w:pPr>
        <w:autoSpaceDE w:val="0"/>
        <w:autoSpaceDN w:val="0"/>
        <w:spacing w:line="220" w:lineRule="atLeast"/>
        <w:rPr>
          <w:sz w:val="18"/>
          <w:szCs w:val="18"/>
          <w:lang w:eastAsia="zh-CN"/>
        </w:rPr>
      </w:pPr>
      <w:r w:rsidRPr="00CB72E5">
        <w:rPr>
          <w:rFonts w:hint="eastAsia"/>
          <w:sz w:val="18"/>
          <w:szCs w:val="18"/>
          <w:lang w:eastAsia="zh-CN"/>
        </w:rPr>
        <w:t xml:space="preserve">Moreover, </w:t>
      </w:r>
      <w:r w:rsidRPr="00CB72E5">
        <w:rPr>
          <w:rFonts w:hint="eastAsia"/>
          <w:i/>
          <w:sz w:val="18"/>
          <w:szCs w:val="18"/>
          <w:lang w:eastAsia="zh-CN"/>
        </w:rPr>
        <w:sym w:font="Symbol" w:char="F073"/>
      </w:r>
      <w:r w:rsidRPr="00CB72E5">
        <w:rPr>
          <w:rFonts w:hint="eastAsia"/>
          <w:sz w:val="18"/>
          <w:szCs w:val="18"/>
          <w:lang w:eastAsia="zh-CN"/>
        </w:rPr>
        <w:t xml:space="preserve">, </w:t>
      </w:r>
      <w:r w:rsidRPr="00CB72E5">
        <w:rPr>
          <w:i/>
          <w:sz w:val="18"/>
          <w:szCs w:val="18"/>
          <w:lang w:eastAsia="zh-CN"/>
        </w:rPr>
        <w:t>ρ</w:t>
      </w:r>
      <w:r w:rsidRPr="00CB72E5">
        <w:rPr>
          <w:rFonts w:hint="eastAsia"/>
          <w:sz w:val="18"/>
          <w:szCs w:val="18"/>
          <w:vertAlign w:val="subscript"/>
          <w:lang w:eastAsia="zh-CN"/>
        </w:rPr>
        <w:t>1</w:t>
      </w:r>
      <w:r w:rsidRPr="00CB72E5">
        <w:rPr>
          <w:rFonts w:hint="eastAsia"/>
          <w:sz w:val="18"/>
          <w:szCs w:val="18"/>
          <w:lang w:eastAsia="zh-CN"/>
        </w:rPr>
        <w:t>,</w:t>
      </w:r>
      <w:r w:rsidRPr="00CB72E5">
        <w:rPr>
          <w:i/>
          <w:sz w:val="18"/>
          <w:szCs w:val="18"/>
          <w:lang w:eastAsia="zh-CN"/>
        </w:rPr>
        <w:t xml:space="preserve"> κ</w:t>
      </w:r>
      <w:r w:rsidRPr="00CB72E5">
        <w:rPr>
          <w:rFonts w:hint="eastAsia"/>
          <w:i/>
          <w:sz w:val="18"/>
          <w:szCs w:val="18"/>
          <w:vertAlign w:val="subscript"/>
          <w:lang w:eastAsia="zh-CN"/>
        </w:rPr>
        <w:sym w:font="Symbol" w:char="F061"/>
      </w:r>
      <w:r w:rsidR="003D3C4F">
        <w:rPr>
          <w:rFonts w:hint="eastAsia"/>
          <w:i/>
          <w:sz w:val="18"/>
          <w:szCs w:val="18"/>
          <w:vertAlign w:val="subscript"/>
          <w:lang w:eastAsia="zh-CN"/>
        </w:rPr>
        <w:t xml:space="preserve"> </w:t>
      </w:r>
      <w:r w:rsidRPr="00CB72E5">
        <w:rPr>
          <w:rFonts w:hint="eastAsia"/>
          <w:sz w:val="18"/>
          <w:szCs w:val="18"/>
          <w:lang w:eastAsia="zh-CN"/>
        </w:rPr>
        <w:t xml:space="preserve">, </w:t>
      </w:r>
      <w:r w:rsidRPr="00CB72E5">
        <w:rPr>
          <w:i/>
          <w:sz w:val="18"/>
          <w:szCs w:val="18"/>
          <w:lang w:eastAsia="zh-CN"/>
        </w:rPr>
        <w:sym w:font="Symbol" w:char="F061"/>
      </w:r>
      <w:r w:rsidRPr="00CB72E5">
        <w:rPr>
          <w:rFonts w:hint="eastAsia"/>
          <w:i/>
          <w:sz w:val="18"/>
          <w:szCs w:val="18"/>
          <w:vertAlign w:val="subscript"/>
          <w:lang w:eastAsia="zh-CN"/>
        </w:rPr>
        <w:sym w:font="Symbol" w:char="F076"/>
      </w:r>
      <w:r w:rsidRPr="00CB72E5">
        <w:rPr>
          <w:rFonts w:hint="eastAsia"/>
          <w:i/>
          <w:sz w:val="18"/>
          <w:szCs w:val="18"/>
          <w:vertAlign w:val="subscript"/>
          <w:lang w:eastAsia="zh-CN"/>
        </w:rPr>
        <w:t xml:space="preserve"> </w:t>
      </w:r>
      <w:r w:rsidRPr="00CB72E5">
        <w:rPr>
          <w:rFonts w:hint="eastAsia"/>
          <w:sz w:val="18"/>
          <w:szCs w:val="18"/>
          <w:lang w:eastAsia="zh-CN"/>
        </w:rPr>
        <w:t xml:space="preserve"> must be selected according to simulation results, since it is difficult to determine the values of </w:t>
      </w:r>
      <w:r w:rsidRPr="00CB72E5">
        <w:rPr>
          <w:rFonts w:hint="eastAsia"/>
          <w:i/>
          <w:sz w:val="18"/>
          <w:szCs w:val="18"/>
          <w:lang w:eastAsia="zh-CN"/>
        </w:rPr>
        <w:sym w:font="Symbol" w:char="F073"/>
      </w:r>
      <w:r w:rsidRPr="00CB72E5">
        <w:rPr>
          <w:rFonts w:hint="eastAsia"/>
          <w:sz w:val="18"/>
          <w:szCs w:val="18"/>
          <w:lang w:eastAsia="zh-CN"/>
        </w:rPr>
        <w:t xml:space="preserve">, and </w:t>
      </w:r>
      <m:oMath>
        <m:sSub>
          <m:sSubPr>
            <m:ctrlPr>
              <w:rPr>
                <w:rFonts w:ascii="Cambria Math" w:hAnsi="Cambria Math"/>
                <w:i/>
                <w:sz w:val="18"/>
                <w:szCs w:val="18"/>
                <w:lang w:eastAsia="zh-CN"/>
              </w:rPr>
            </m:ctrlPr>
          </m:sSubPr>
          <m:e>
            <m:r>
              <w:rPr>
                <w:rFonts w:ascii="Cambria Math" w:hAnsi="Cambria Math"/>
                <w:sz w:val="18"/>
                <w:szCs w:val="18"/>
                <w:lang w:eastAsia="zh-CN"/>
              </w:rPr>
              <m:t>H</m:t>
            </m:r>
          </m:e>
          <m:sub>
            <m:r>
              <w:rPr>
                <w:rFonts w:ascii="Cambria Math" w:hAnsi="Cambria Math"/>
                <w:sz w:val="18"/>
                <w:szCs w:val="18"/>
                <w:lang w:eastAsia="zh-CN"/>
              </w:rPr>
              <m:t>χ</m:t>
            </m:r>
          </m:sub>
        </m:sSub>
      </m:oMath>
      <w:r w:rsidRPr="00CB72E5">
        <w:rPr>
          <w:rFonts w:hint="eastAsia"/>
          <w:sz w:val="18"/>
          <w:szCs w:val="18"/>
          <w:lang w:eastAsia="zh-CN"/>
        </w:rPr>
        <w:t>.</w:t>
      </w:r>
    </w:p>
    <w:p w14:paraId="0B9E058F" w14:textId="77777777" w:rsidR="00EC2E33" w:rsidRPr="00AB0360" w:rsidRDefault="00EC2E33" w:rsidP="00CB72E5">
      <w:pPr>
        <w:autoSpaceDE w:val="0"/>
        <w:autoSpaceDN w:val="0"/>
        <w:spacing w:line="220" w:lineRule="atLeast"/>
        <w:ind w:firstLine="204"/>
        <w:rPr>
          <w:sz w:val="18"/>
          <w:szCs w:val="18"/>
          <w:lang w:eastAsia="zh-CN"/>
        </w:rPr>
      </w:pPr>
      <w:r w:rsidRPr="00CB72E5">
        <w:rPr>
          <w:sz w:val="18"/>
          <w:szCs w:val="18"/>
        </w:rPr>
        <w:t>The control law</w:t>
      </w:r>
      <w:r w:rsidRPr="00CB72E5">
        <w:rPr>
          <w:rFonts w:hint="eastAsia"/>
          <w:sz w:val="18"/>
          <w:szCs w:val="18"/>
          <w:lang w:eastAsia="zh-CN"/>
        </w:rPr>
        <w:t xml:space="preserve"> and the adaptive e</w:t>
      </w:r>
      <w:r w:rsidRPr="00AB0360">
        <w:rPr>
          <w:rFonts w:hint="eastAsia"/>
          <w:sz w:val="18"/>
          <w:szCs w:val="18"/>
          <w:lang w:eastAsia="zh-CN"/>
        </w:rPr>
        <w:t>stimation</w:t>
      </w:r>
      <w:r w:rsidRPr="00AB0360">
        <w:rPr>
          <w:sz w:val="18"/>
          <w:szCs w:val="18"/>
        </w:rPr>
        <w:t xml:space="preserve"> are constructed using </w:t>
      </w:r>
    </w:p>
    <w:p w14:paraId="4847F6B2" w14:textId="77777777" w:rsidR="00EC2E33" w:rsidRPr="00AB0360" w:rsidRDefault="00EC2E33" w:rsidP="00EC2E33">
      <w:pPr>
        <w:autoSpaceDE w:val="0"/>
        <w:autoSpaceDN w:val="0"/>
        <w:spacing w:line="252" w:lineRule="auto"/>
        <w:ind w:firstLineChars="200" w:firstLine="360"/>
        <w:jc w:val="center"/>
        <w:rPr>
          <w:sz w:val="18"/>
          <w:szCs w:val="18"/>
          <w:lang w:eastAsia="zh-CN"/>
        </w:rPr>
      </w:pPr>
      <w:r w:rsidRPr="00AB0360">
        <w:rPr>
          <w:rFonts w:hint="eastAsia"/>
          <w:i/>
          <w:sz w:val="18"/>
          <w:szCs w:val="18"/>
          <w:lang w:eastAsia="zh-CN"/>
        </w:rPr>
        <w:sym w:font="Symbol" w:char="F04C"/>
      </w:r>
      <w:r w:rsidRPr="00AB0360">
        <w:rPr>
          <w:rFonts w:hint="eastAsia"/>
          <w:sz w:val="18"/>
          <w:szCs w:val="18"/>
          <w:lang w:eastAsia="zh-CN"/>
        </w:rPr>
        <w:t xml:space="preserve"> = 5, </w:t>
      </w:r>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2</m:t>
            </m:r>
          </m:sub>
        </m:sSub>
      </m:oMath>
      <w:r w:rsidRPr="00AB0360">
        <w:rPr>
          <w:rFonts w:hint="eastAsia"/>
          <w:sz w:val="18"/>
          <w:szCs w:val="18"/>
          <w:lang w:eastAsia="zh-CN"/>
        </w:rPr>
        <w:t xml:space="preserve"> = 5/7, </w:t>
      </w:r>
      <w:r w:rsidRPr="00AB0360">
        <w:rPr>
          <w:rFonts w:hint="eastAsia"/>
          <w:i/>
          <w:sz w:val="18"/>
          <w:szCs w:val="18"/>
          <w:lang w:eastAsia="zh-CN"/>
        </w:rPr>
        <w:t>k</w:t>
      </w:r>
      <w:r w:rsidRPr="00AB0360">
        <w:rPr>
          <w:rFonts w:hint="eastAsia"/>
          <w:sz w:val="18"/>
          <w:szCs w:val="18"/>
          <w:lang w:eastAsia="zh-CN"/>
        </w:rPr>
        <w:t xml:space="preserve"> = 5, </w:t>
      </w:r>
      <m:oMath>
        <m:sSub>
          <m:sSubPr>
            <m:ctrlPr>
              <w:rPr>
                <w:rFonts w:ascii="Cambria Math" w:hAnsi="Cambria Math"/>
                <w:i/>
                <w:sz w:val="18"/>
                <w:szCs w:val="18"/>
                <w:lang w:eastAsia="zh-CN"/>
              </w:rPr>
            </m:ctrlPr>
          </m:sSubPr>
          <m:e>
            <m:r>
              <w:rPr>
                <w:rFonts w:ascii="Cambria Math" w:hAnsi="Cambria Math"/>
                <w:sz w:val="18"/>
                <w:szCs w:val="18"/>
                <w:lang w:eastAsia="zh-CN"/>
              </w:rPr>
              <m:t>r</m:t>
            </m:r>
          </m:e>
          <m:sub>
            <m:r>
              <w:rPr>
                <w:rFonts w:ascii="Cambria Math" w:hAnsi="Cambria Math"/>
                <w:sz w:val="18"/>
                <w:szCs w:val="18"/>
                <w:lang w:eastAsia="zh-CN"/>
              </w:rPr>
              <m:t>3</m:t>
            </m:r>
          </m:sub>
        </m:sSub>
      </m:oMath>
      <w:r w:rsidRPr="00AB0360">
        <w:rPr>
          <w:rFonts w:hint="eastAsia"/>
          <w:sz w:val="18"/>
          <w:szCs w:val="18"/>
          <w:lang w:eastAsia="zh-CN"/>
        </w:rPr>
        <w:t xml:space="preserve"> = 12/5,</w:t>
      </w:r>
    </w:p>
    <w:p w14:paraId="0BCFE9E7" w14:textId="77777777" w:rsidR="00EC2E33" w:rsidRPr="00AB0360" w:rsidRDefault="007E1A3A" w:rsidP="00EC2E33">
      <w:pPr>
        <w:autoSpaceDE w:val="0"/>
        <w:autoSpaceDN w:val="0"/>
        <w:spacing w:line="252" w:lineRule="auto"/>
        <w:ind w:firstLineChars="200" w:firstLine="360"/>
        <w:jc w:val="center"/>
        <w:rPr>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W</m:t>
            </m:r>
          </m:sub>
        </m:sSub>
      </m:oMath>
      <w:r w:rsidR="00385A73" w:rsidRPr="00AB0360">
        <w:rPr>
          <w:rFonts w:hint="eastAsia"/>
          <w:sz w:val="18"/>
          <w:szCs w:val="18"/>
          <w:lang w:eastAsia="zh-CN"/>
        </w:rPr>
        <w:t xml:space="preserve"> =</w:t>
      </w:r>
      <w:r w:rsidR="00385A73" w:rsidRPr="00AB0360">
        <w:rPr>
          <w:i/>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α</m:t>
            </m:r>
          </m:sub>
        </m:sSub>
      </m:oMath>
      <w:r w:rsidR="00385A73" w:rsidRPr="00AB0360">
        <w:rPr>
          <w:rFonts w:hint="eastAsia"/>
          <w:sz w:val="18"/>
          <w:szCs w:val="18"/>
          <w:lang w:eastAsia="zh-CN"/>
        </w:rPr>
        <w:t xml:space="preserve"> =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β</m:t>
            </m:r>
          </m:sub>
        </m:sSub>
      </m:oMath>
      <w:r w:rsidR="00385A73" w:rsidRPr="00AB0360">
        <w:rPr>
          <w:rFonts w:hint="eastAsia"/>
          <w:i/>
          <w:sz w:val="18"/>
          <w:szCs w:val="18"/>
          <w:vertAlign w:val="subscript"/>
          <w:lang w:eastAsia="zh-CN"/>
        </w:rPr>
        <w:t xml:space="preserve"> </w:t>
      </w:r>
      <w:r w:rsidR="00385A73" w:rsidRPr="00AB0360">
        <w:rPr>
          <w:rFonts w:hint="eastAsia"/>
          <w:sz w:val="18"/>
          <w:szCs w:val="18"/>
          <w:lang w:eastAsia="zh-CN"/>
        </w:rPr>
        <w:t xml:space="preserve"> =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γ</m:t>
            </m:r>
          </m:sub>
        </m:sSub>
      </m:oMath>
      <w:r w:rsidR="00385A73" w:rsidRPr="00AB0360">
        <w:rPr>
          <w:rFonts w:hint="eastAsia"/>
          <w:sz w:val="18"/>
          <w:szCs w:val="18"/>
          <w:lang w:eastAsia="zh-CN"/>
        </w:rPr>
        <w:t xml:space="preserve"> </w:t>
      </w:r>
      <w:r w:rsidR="00EC2E33" w:rsidRPr="00AB0360">
        <w:rPr>
          <w:rFonts w:hint="eastAsia"/>
          <w:sz w:val="18"/>
          <w:szCs w:val="18"/>
          <w:lang w:eastAsia="zh-CN"/>
        </w:rPr>
        <w:t>= 0.5</w:t>
      </w:r>
      <w:r w:rsidR="00EC2E33" w:rsidRPr="00AB0360">
        <w:rPr>
          <w:rFonts w:hint="eastAsia"/>
          <w:i/>
          <w:sz w:val="18"/>
          <w:szCs w:val="18"/>
          <w:lang w:eastAsia="zh-CN"/>
        </w:rPr>
        <w:t>I</w:t>
      </w:r>
      <w:r w:rsidR="00EC2E33" w:rsidRPr="00AB0360">
        <w:rPr>
          <w:rFonts w:hint="eastAsia"/>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h</m:t>
            </m:r>
          </m:sub>
        </m:sSub>
      </m:oMath>
      <w:r w:rsidR="00EC2E33" w:rsidRPr="00AB0360">
        <w:rPr>
          <w:rFonts w:hint="eastAsia"/>
          <w:sz w:val="18"/>
          <w:szCs w:val="18"/>
          <w:lang w:eastAsia="zh-CN"/>
        </w:rPr>
        <w:t xml:space="preserve"> = 150</w:t>
      </w:r>
      <w:r w:rsidR="00EC2E33" w:rsidRPr="00AB0360">
        <w:rPr>
          <w:rFonts w:hint="eastAsia"/>
          <w:i/>
          <w:sz w:val="18"/>
          <w:szCs w:val="18"/>
          <w:lang w:eastAsia="zh-CN"/>
        </w:rPr>
        <w:t>I</w:t>
      </w:r>
      <w:r w:rsidR="00EC2E33" w:rsidRPr="00AB0360">
        <w:rPr>
          <w:rFonts w:hint="eastAsia"/>
          <w:sz w:val="18"/>
          <w:szCs w:val="18"/>
          <w:lang w:eastAsia="zh-CN"/>
        </w:rPr>
        <w:t xml:space="preserve">, </w:t>
      </w:r>
      <w:r w:rsidR="00EC2E33" w:rsidRPr="00AB0360">
        <w:rPr>
          <w:rFonts w:hint="eastAsia"/>
          <w:i/>
          <w:sz w:val="18"/>
          <w:szCs w:val="18"/>
          <w:lang w:eastAsia="zh-CN"/>
        </w:rPr>
        <w:sym w:font="Symbol" w:char="F066"/>
      </w:r>
      <w:r w:rsidR="00EC2E33" w:rsidRPr="00AB0360">
        <w:rPr>
          <w:rFonts w:hint="eastAsia"/>
          <w:sz w:val="18"/>
          <w:szCs w:val="18"/>
          <w:lang w:eastAsia="zh-CN"/>
        </w:rPr>
        <w:t xml:space="preserve"> = 0.01</w:t>
      </w:r>
      <w:r w:rsidR="00EC2E33" w:rsidRPr="00AB0360">
        <w:rPr>
          <w:rFonts w:hint="eastAsia"/>
          <w:i/>
          <w:sz w:val="18"/>
          <w:szCs w:val="18"/>
          <w:lang w:eastAsia="zh-CN"/>
        </w:rPr>
        <w:t>I</w:t>
      </w:r>
    </w:p>
    <w:p w14:paraId="424CF139" w14:textId="77777777" w:rsidR="00EC2E33" w:rsidRPr="00CB72E5" w:rsidRDefault="00EC2E33" w:rsidP="00CB72E5">
      <w:pPr>
        <w:autoSpaceDE w:val="0"/>
        <w:autoSpaceDN w:val="0"/>
        <w:spacing w:line="220" w:lineRule="atLeast"/>
        <w:ind w:leftChars="45" w:left="90" w:firstLineChars="63" w:firstLine="113"/>
        <w:jc w:val="both"/>
        <w:rPr>
          <w:sz w:val="18"/>
          <w:szCs w:val="18"/>
        </w:rPr>
      </w:pPr>
      <w:r w:rsidRPr="00CB72E5">
        <w:rPr>
          <w:sz w:val="18"/>
          <w:szCs w:val="18"/>
        </w:rPr>
        <w:t xml:space="preserve">In simulation, the </w:t>
      </w:r>
      <w:r w:rsidRPr="00CB72E5">
        <w:rPr>
          <w:rFonts w:hint="eastAsia"/>
          <w:sz w:val="18"/>
          <w:szCs w:val="18"/>
          <w:lang w:eastAsia="zh-CN"/>
        </w:rPr>
        <w:t xml:space="preserve">incipient </w:t>
      </w:r>
      <w:r w:rsidRPr="00CB72E5">
        <w:rPr>
          <w:sz w:val="18"/>
          <w:szCs w:val="18"/>
        </w:rPr>
        <w:t>thruster fault</w:t>
      </w:r>
      <w:r w:rsidRPr="00CB72E5">
        <w:rPr>
          <w:rFonts w:hint="eastAsia"/>
          <w:sz w:val="18"/>
          <w:szCs w:val="18"/>
          <w:lang w:eastAsia="zh-CN"/>
        </w:rPr>
        <w:t xml:space="preserve"> of (4</w:t>
      </w:r>
      <w:r w:rsidR="00AB0360" w:rsidRPr="00CB72E5">
        <w:rPr>
          <w:rFonts w:hint="eastAsia"/>
          <w:sz w:val="18"/>
          <w:szCs w:val="18"/>
          <w:lang w:eastAsia="zh-CN"/>
        </w:rPr>
        <w:t>3</w:t>
      </w:r>
      <w:r w:rsidRPr="00CB72E5">
        <w:rPr>
          <w:rFonts w:hint="eastAsia"/>
          <w:sz w:val="18"/>
          <w:szCs w:val="18"/>
          <w:lang w:eastAsia="zh-CN"/>
        </w:rPr>
        <w:t>)</w:t>
      </w:r>
      <w:r w:rsidRPr="00CB72E5">
        <w:rPr>
          <w:sz w:val="18"/>
          <w:szCs w:val="18"/>
        </w:rPr>
        <w:t xml:space="preserve"> is </w:t>
      </w:r>
      <w:r w:rsidRPr="00CB72E5">
        <w:rPr>
          <w:rFonts w:hint="eastAsia"/>
          <w:sz w:val="18"/>
          <w:szCs w:val="18"/>
          <w:lang w:eastAsia="zh-CN"/>
        </w:rPr>
        <w:t>considered again, where i</w:t>
      </w:r>
      <w:r w:rsidRPr="00CB72E5">
        <w:rPr>
          <w:sz w:val="18"/>
          <w:szCs w:val="18"/>
        </w:rPr>
        <w:t xml:space="preserve">t is assumed that the fault occurs in the </w:t>
      </w:r>
      <w:r w:rsidRPr="00CB72E5">
        <w:rPr>
          <w:rFonts w:hint="eastAsia"/>
          <w:sz w:val="18"/>
          <w:szCs w:val="18"/>
          <w:lang w:eastAsia="zh-CN"/>
        </w:rPr>
        <w:t>first</w:t>
      </w:r>
      <w:r w:rsidRPr="00CB72E5">
        <w:rPr>
          <w:sz w:val="18"/>
          <w:szCs w:val="18"/>
        </w:rPr>
        <w:t xml:space="preserve"> thruster</w:t>
      </w:r>
      <w:r w:rsidRPr="00CB72E5">
        <w:rPr>
          <w:rFonts w:hint="eastAsia"/>
          <w:sz w:val="18"/>
          <w:szCs w:val="18"/>
          <w:lang w:eastAsia="zh-CN"/>
        </w:rPr>
        <w:t xml:space="preserve"> with</w:t>
      </w:r>
      <w:r w:rsidRPr="00CB72E5">
        <w:rPr>
          <w:sz w:val="18"/>
          <w:szCs w:val="18"/>
        </w:rPr>
        <w:t xml:space="preserve"> </w:t>
      </w:r>
      <w:r w:rsidRPr="00CB72E5">
        <w:rPr>
          <w:i/>
          <w:sz w:val="18"/>
          <w:szCs w:val="18"/>
        </w:rPr>
        <w:t>f</w:t>
      </w:r>
      <w:r w:rsidRPr="00CB72E5">
        <w:rPr>
          <w:sz w:val="18"/>
          <w:szCs w:val="18"/>
        </w:rPr>
        <w:t xml:space="preserve"> </w:t>
      </w:r>
      <w:r w:rsidRPr="00CB72E5">
        <w:rPr>
          <w:rFonts w:hint="eastAsia"/>
          <w:sz w:val="18"/>
          <w:szCs w:val="18"/>
          <w:lang w:eastAsia="zh-CN"/>
        </w:rPr>
        <w:t>=</w:t>
      </w:r>
      <w:r w:rsidRPr="00CB72E5">
        <w:rPr>
          <w:sz w:val="18"/>
          <w:szCs w:val="18"/>
        </w:rPr>
        <w:t xml:space="preserve"> 0.3.</w:t>
      </w:r>
      <w:r w:rsidRPr="00CB72E5">
        <w:rPr>
          <w:rFonts w:hint="eastAsia"/>
          <w:sz w:val="18"/>
          <w:szCs w:val="18"/>
          <w:lang w:eastAsia="zh-CN"/>
        </w:rPr>
        <w:t xml:space="preserve"> Also the</w:t>
      </w:r>
      <w:r w:rsidRPr="00CB72E5">
        <w:rPr>
          <w:sz w:val="18"/>
          <w:szCs w:val="18"/>
        </w:rPr>
        <w:t xml:space="preserve"> desired trajectory is an “8” type, given by</w:t>
      </w:r>
    </w:p>
    <w:p w14:paraId="1CCEFB4A" w14:textId="77777777" w:rsidR="00EC2E33" w:rsidRPr="00AB0360" w:rsidRDefault="00EC2E33" w:rsidP="00EC2E33">
      <w:pPr>
        <w:pStyle w:val="Text"/>
      </w:pPr>
    </w:p>
    <w:p w14:paraId="4B8B08B8" w14:textId="77777777" w:rsidR="00EC2E33" w:rsidRPr="00AB0360" w:rsidRDefault="00596539" w:rsidP="00596539">
      <w:pPr>
        <w:pStyle w:val="a"/>
      </w:pPr>
      <w:r>
        <w:rPr>
          <w:rFonts w:hint="eastAsia"/>
          <w:position w:val="-10"/>
          <w:lang w:eastAsia="zh-CN"/>
        </w:rPr>
        <w:tab/>
      </w:r>
      <w:r w:rsidR="004D44DC">
        <w:rPr>
          <w:position w:val="-10"/>
        </w:rPr>
        <w:object w:dxaOrig="1620" w:dyaOrig="360" w14:anchorId="5C475940">
          <v:shape id="_x0000_i1104" type="#_x0000_t75" style="width:81pt;height:18pt" o:ole="">
            <v:imagedata r:id="rId170" o:title=""/>
          </v:shape>
          <o:OLEObject Type="Embed" ProgID="Equation.DSMT4" ShapeID="_x0000_i1104" DrawAspect="Content" ObjectID="_1603002038" r:id="rId171"/>
        </w:object>
      </w:r>
      <w:r>
        <w:rPr>
          <w:rFonts w:hint="eastAsia"/>
          <w:position w:val="-10"/>
          <w:lang w:eastAsia="zh-CN"/>
        </w:rPr>
        <w:t xml:space="preserve">, </w:t>
      </w:r>
      <w:r w:rsidR="00A66988" w:rsidRPr="00AB0360">
        <w:rPr>
          <w:position w:val="-10"/>
        </w:rPr>
        <w:object w:dxaOrig="1260" w:dyaOrig="279" w14:anchorId="3837C185">
          <v:shape id="_x0000_i1105" type="#_x0000_t75" style="width:63pt;height:13.5pt" o:ole="">
            <v:imagedata r:id="rId172" o:title=""/>
          </v:shape>
          <o:OLEObject Type="Embed" ProgID="Equation.DSMT4" ShapeID="_x0000_i1105" DrawAspect="Content" ObjectID="_1603002039" r:id="rId173"/>
        </w:object>
      </w:r>
    </w:p>
    <w:p w14:paraId="2FDA5595" w14:textId="77777777" w:rsidR="00C05DA0" w:rsidRDefault="00596539" w:rsidP="00596539">
      <w:pPr>
        <w:pStyle w:val="a"/>
        <w:textAlignment w:val="auto"/>
        <w:rPr>
          <w:position w:val="-10"/>
          <w:lang w:eastAsia="zh-CN"/>
        </w:rPr>
      </w:pPr>
      <w:r>
        <w:rPr>
          <w:rFonts w:hint="eastAsia"/>
          <w:position w:val="-10"/>
          <w:lang w:eastAsia="zh-CN"/>
        </w:rPr>
        <w:tab/>
      </w:r>
      <w:r w:rsidR="00C05DA0" w:rsidRPr="006D3008">
        <w:rPr>
          <w:position w:val="-10"/>
        </w:rPr>
        <w:object w:dxaOrig="1560" w:dyaOrig="279" w14:anchorId="4E07D9EA">
          <v:shape id="_x0000_i1106" type="#_x0000_t75" style="width:78pt;height:13.5pt" o:ole="">
            <v:imagedata r:id="rId174" o:title=""/>
          </v:shape>
          <o:OLEObject Type="Embed" ProgID="Equation.DSMT4" ShapeID="_x0000_i1106" DrawAspect="Content" ObjectID="_1603002040" r:id="rId175"/>
        </w:object>
      </w:r>
      <w:r w:rsidR="00C05DA0">
        <w:rPr>
          <w:rFonts w:hint="eastAsia"/>
          <w:lang w:eastAsia="zh-CN"/>
        </w:rPr>
        <w:t xml:space="preserve">, </w:t>
      </w:r>
      <w:r w:rsidR="004D44DC" w:rsidRPr="006D3008">
        <w:rPr>
          <w:position w:val="-12"/>
        </w:rPr>
        <w:object w:dxaOrig="2140" w:dyaOrig="340" w14:anchorId="1E3FD49B">
          <v:shape id="_x0000_i1107" type="#_x0000_t75" style="width:106.5pt;height:17.5pt" o:ole="">
            <v:imagedata r:id="rId176" o:title=""/>
          </v:shape>
          <o:OLEObject Type="Embed" ProgID="Equation.DSMT4" ShapeID="_x0000_i1107" DrawAspect="Content" ObjectID="_1603002041" r:id="rId177"/>
        </w:object>
      </w:r>
      <w:r w:rsidR="00C05DA0">
        <w:rPr>
          <w:rFonts w:hint="eastAsia"/>
          <w:lang w:eastAsia="zh-CN"/>
        </w:rPr>
        <w:tab/>
        <w:t>(47)</w:t>
      </w:r>
    </w:p>
    <w:p w14:paraId="66120DB1" w14:textId="77777777" w:rsidR="00EC2E33" w:rsidRPr="00AB0360" w:rsidRDefault="00EC2E33" w:rsidP="00EC2E33">
      <w:pPr>
        <w:rPr>
          <w:lang w:eastAsia="zh-CN"/>
        </w:rPr>
      </w:pPr>
    </w:p>
    <w:p w14:paraId="5DA433F6" w14:textId="77777777" w:rsidR="00EC2E33" w:rsidRPr="00CB72E5" w:rsidRDefault="00EC2E33" w:rsidP="00CB72E5">
      <w:pPr>
        <w:spacing w:line="220" w:lineRule="atLeast"/>
        <w:ind w:firstLine="204"/>
        <w:jc w:val="both"/>
        <w:rPr>
          <w:sz w:val="18"/>
          <w:szCs w:val="18"/>
        </w:rPr>
      </w:pPr>
      <w:r w:rsidRPr="00CB72E5">
        <w:rPr>
          <w:sz w:val="18"/>
          <w:szCs w:val="18"/>
        </w:rPr>
        <w:t>To provide a comparison, designs based on a high-gain observer and a terminal sliding mode observer</w:t>
      </w:r>
      <w:r w:rsidRPr="00CB72E5">
        <w:rPr>
          <w:rFonts w:hint="eastAsia"/>
          <w:sz w:val="18"/>
          <w:szCs w:val="18"/>
          <w:lang w:eastAsia="zh-CN"/>
        </w:rPr>
        <w:t>, respectively,</w:t>
      </w:r>
      <w:r w:rsidRPr="00CB72E5">
        <w:rPr>
          <w:sz w:val="18"/>
          <w:szCs w:val="18"/>
        </w:rPr>
        <w:t xml:space="preserve"> are also considered. In the first of these two case</w:t>
      </w:r>
      <w:r w:rsidRPr="00CB72E5">
        <w:rPr>
          <w:rFonts w:hint="eastAsia"/>
          <w:sz w:val="18"/>
          <w:szCs w:val="18"/>
          <w:lang w:eastAsia="zh-CN"/>
        </w:rPr>
        <w:t>s</w:t>
      </w:r>
      <w:r w:rsidRPr="00CB72E5">
        <w:rPr>
          <w:sz w:val="18"/>
          <w:szCs w:val="18"/>
        </w:rPr>
        <w:t>, the final control law is again of the form and the structure of the law developed in this paper and the parameters in the neural network are not changed. Hence in this case</w:t>
      </w:r>
    </w:p>
    <w:p w14:paraId="7F6A5D73" w14:textId="77777777" w:rsidR="00EC2E33" w:rsidRPr="00AB0360" w:rsidRDefault="00EC2E33" w:rsidP="00EC2E33">
      <w:pPr>
        <w:pStyle w:val="Text"/>
      </w:pPr>
    </w:p>
    <w:p w14:paraId="2E8FF300" w14:textId="77777777" w:rsidR="00EC2E33" w:rsidRPr="00AB0360" w:rsidRDefault="00ED361E" w:rsidP="00ED361E">
      <w:pPr>
        <w:pStyle w:val="a"/>
        <w:rPr>
          <w:lang w:eastAsia="zh-CN"/>
        </w:rPr>
      </w:pPr>
      <w:r>
        <w:rPr>
          <w:rFonts w:hint="eastAsia"/>
          <w:lang w:eastAsia="zh-CN"/>
        </w:rPr>
        <w:tab/>
      </w:r>
      <w:r w:rsidR="00A66988" w:rsidRPr="00AB0360">
        <w:object w:dxaOrig="3159" w:dyaOrig="600" w14:anchorId="11CBF5AF">
          <v:shape id="_x0000_i1108" type="#_x0000_t75" style="width:158pt;height:30pt" o:ole="">
            <v:imagedata r:id="rId178" o:title=""/>
          </v:shape>
          <o:OLEObject Type="Embed" ProgID="Equation.DSMT4" ShapeID="_x0000_i1108" DrawAspect="Content" ObjectID="_1603002042" r:id="rId179"/>
        </w:object>
      </w:r>
    </w:p>
    <w:p w14:paraId="636A01F7" w14:textId="77777777" w:rsidR="00EC2E33" w:rsidRPr="00AB0360" w:rsidRDefault="00ED361E" w:rsidP="00ED361E">
      <w:pPr>
        <w:pStyle w:val="a"/>
        <w:rPr>
          <w:lang w:eastAsia="zh-CN"/>
        </w:rPr>
      </w:pPr>
      <w:r>
        <w:rPr>
          <w:rFonts w:hint="eastAsia"/>
          <w:position w:val="-24"/>
          <w:lang w:eastAsia="zh-CN"/>
        </w:rPr>
        <w:tab/>
      </w:r>
      <w:r w:rsidR="00A66988" w:rsidRPr="00AB0360">
        <w:rPr>
          <w:position w:val="-24"/>
        </w:rPr>
        <w:object w:dxaOrig="3100" w:dyaOrig="580" w14:anchorId="589CF6F7">
          <v:shape id="_x0000_i1109" type="#_x0000_t75" style="width:156pt;height:29.5pt" o:ole="">
            <v:imagedata r:id="rId180" o:title=""/>
          </v:shape>
          <o:OLEObject Type="Embed" ProgID="Equation.DSMT4" ShapeID="_x0000_i1109" DrawAspect="Content" ObjectID="_1603002043" r:id="rId181"/>
        </w:object>
      </w:r>
    </w:p>
    <w:p w14:paraId="74DA5F0F" w14:textId="77777777" w:rsidR="00EC2E33" w:rsidRPr="00AB0360" w:rsidRDefault="00ED361E" w:rsidP="00ED361E">
      <w:pPr>
        <w:pStyle w:val="a"/>
        <w:rPr>
          <w:lang w:eastAsia="zh-CN"/>
        </w:rPr>
      </w:pPr>
      <w:r>
        <w:rPr>
          <w:rFonts w:hint="eastAsia"/>
          <w:position w:val="-12"/>
          <w:lang w:eastAsia="zh-CN"/>
        </w:rPr>
        <w:tab/>
      </w:r>
      <w:r w:rsidR="00A66988" w:rsidRPr="00AB0360">
        <w:rPr>
          <w:position w:val="-12"/>
        </w:rPr>
        <w:object w:dxaOrig="1300" w:dyaOrig="320" w14:anchorId="18BB4B02">
          <v:shape id="_x0000_i1110" type="#_x0000_t75" style="width:65.5pt;height:16.5pt" o:ole="">
            <v:imagedata r:id="rId182" o:title=""/>
          </v:shape>
          <o:OLEObject Type="Embed" ProgID="Equation.DSMT4" ShapeID="_x0000_i1110" DrawAspect="Content" ObjectID="_1603002044" r:id="rId183"/>
        </w:object>
      </w:r>
      <w:r>
        <w:rPr>
          <w:rFonts w:hint="eastAsia"/>
          <w:lang w:eastAsia="zh-CN"/>
        </w:rPr>
        <w:tab/>
      </w:r>
      <w:r w:rsidR="00EC2E33" w:rsidRPr="00AB0360">
        <w:t>(</w:t>
      </w:r>
      <w:r w:rsidR="00EC2E33" w:rsidRPr="00AB0360">
        <w:rPr>
          <w:rFonts w:hint="eastAsia"/>
          <w:lang w:eastAsia="zh-CN"/>
        </w:rPr>
        <w:t>48</w:t>
      </w:r>
      <w:r w:rsidR="00EC2E33" w:rsidRPr="00AB0360">
        <w:t>)</w:t>
      </w:r>
    </w:p>
    <w:p w14:paraId="787DA5BA" w14:textId="77777777" w:rsidR="00EC2E33" w:rsidRPr="00AB0360" w:rsidRDefault="00EC2E33" w:rsidP="00EC2E33">
      <w:pPr>
        <w:rPr>
          <w:lang w:eastAsia="zh-CN"/>
        </w:rPr>
      </w:pPr>
    </w:p>
    <w:p w14:paraId="074BC457" w14:textId="77777777" w:rsidR="00EC2E33" w:rsidRPr="00CB72E5" w:rsidRDefault="00EC2E33" w:rsidP="00CB72E5">
      <w:pPr>
        <w:autoSpaceDE w:val="0"/>
        <w:autoSpaceDN w:val="0"/>
        <w:spacing w:line="220" w:lineRule="atLeast"/>
        <w:jc w:val="both"/>
        <w:rPr>
          <w:sz w:val="18"/>
          <w:szCs w:val="18"/>
        </w:rPr>
      </w:pPr>
      <w:proofErr w:type="gramStart"/>
      <w:r w:rsidRPr="00CB72E5">
        <w:rPr>
          <w:sz w:val="18"/>
          <w:szCs w:val="18"/>
        </w:rPr>
        <w:t>where</w:t>
      </w:r>
      <w:proofErr w:type="gramEnd"/>
      <w:r w:rsidRPr="00CB72E5">
        <w:rPr>
          <w:sz w:val="18"/>
          <w:szCs w:val="18"/>
        </w:rPr>
        <w:t xml:space="preserve"> </w:t>
      </w:r>
      <w:r w:rsidRPr="00CB72E5">
        <w:rPr>
          <w:i/>
          <w:sz w:val="18"/>
          <w:szCs w:val="18"/>
        </w:rPr>
        <w:t>L</w:t>
      </w:r>
      <w:r w:rsidRPr="00CB72E5">
        <w:rPr>
          <w:sz w:val="18"/>
          <w:szCs w:val="18"/>
          <w:vertAlign w:val="subscript"/>
        </w:rPr>
        <w:t>1</w:t>
      </w:r>
      <w:r w:rsidR="00A66988" w:rsidRPr="00CB72E5">
        <w:rPr>
          <w:rFonts w:hint="eastAsia"/>
          <w:sz w:val="18"/>
          <w:szCs w:val="18"/>
          <w:vertAlign w:val="subscript"/>
          <w:lang w:eastAsia="zh-CN"/>
        </w:rPr>
        <w:t xml:space="preserve"> </w:t>
      </w:r>
      <w:r w:rsidRPr="00CB72E5">
        <w:rPr>
          <w:sz w:val="18"/>
          <w:szCs w:val="18"/>
        </w:rPr>
        <w:t>=</w:t>
      </w:r>
      <w:r w:rsidR="00A66988" w:rsidRPr="00CB72E5">
        <w:rPr>
          <w:rFonts w:hint="eastAsia"/>
          <w:sz w:val="18"/>
          <w:szCs w:val="18"/>
          <w:lang w:eastAsia="zh-CN"/>
        </w:rPr>
        <w:t xml:space="preserve"> </w:t>
      </w:r>
      <w:r w:rsidRPr="00CB72E5">
        <w:rPr>
          <w:i/>
          <w:sz w:val="18"/>
          <w:szCs w:val="18"/>
        </w:rPr>
        <w:t>L</w:t>
      </w:r>
      <w:r w:rsidRPr="00CB72E5">
        <w:rPr>
          <w:sz w:val="18"/>
          <w:szCs w:val="18"/>
          <w:vertAlign w:val="subscript"/>
        </w:rPr>
        <w:t>2</w:t>
      </w:r>
      <w:r w:rsidR="00A66988" w:rsidRPr="00CB72E5">
        <w:rPr>
          <w:rFonts w:hint="eastAsia"/>
          <w:sz w:val="18"/>
          <w:szCs w:val="18"/>
          <w:vertAlign w:val="subscript"/>
          <w:lang w:eastAsia="zh-CN"/>
        </w:rPr>
        <w:t xml:space="preserve"> </w:t>
      </w:r>
      <w:r w:rsidRPr="00CB72E5">
        <w:rPr>
          <w:sz w:val="18"/>
          <w:szCs w:val="18"/>
        </w:rPr>
        <w:t>=</w:t>
      </w:r>
      <w:r w:rsidR="00A66988" w:rsidRPr="00CB72E5">
        <w:rPr>
          <w:rFonts w:hint="eastAsia"/>
          <w:sz w:val="18"/>
          <w:szCs w:val="18"/>
          <w:lang w:eastAsia="zh-CN"/>
        </w:rPr>
        <w:t xml:space="preserve"> </w:t>
      </w:r>
      <w:proofErr w:type="spellStart"/>
      <w:r w:rsidRPr="00CB72E5">
        <w:rPr>
          <w:i/>
          <w:sz w:val="18"/>
          <w:szCs w:val="18"/>
        </w:rPr>
        <w:t>diag</w:t>
      </w:r>
      <w:proofErr w:type="spellEnd"/>
      <w:r w:rsidRPr="00CB72E5">
        <w:rPr>
          <w:sz w:val="18"/>
          <w:szCs w:val="18"/>
        </w:rPr>
        <w:t xml:space="preserve">(2, 2, 10), </w:t>
      </w:r>
      <m:oMath>
        <m:sSub>
          <m:sSubPr>
            <m:ctrlPr>
              <w:rPr>
                <w:rFonts w:ascii="Cambria Math" w:hAnsi="Cambria Math"/>
                <w:i/>
                <w:sz w:val="18"/>
                <w:szCs w:val="18"/>
                <w:lang w:eastAsia="zh-CN"/>
              </w:rPr>
            </m:ctrlPr>
          </m:sSubPr>
          <m:e>
            <m:r>
              <w:rPr>
                <w:rFonts w:ascii="Cambria Math" w:hAnsi="Cambria Math"/>
                <w:sz w:val="18"/>
                <w:szCs w:val="18"/>
                <w:lang w:eastAsia="zh-CN"/>
              </w:rPr>
              <m:t>ρ</m:t>
            </m:r>
          </m:e>
          <m:sub>
            <m:r>
              <w:rPr>
                <w:rFonts w:ascii="Cambria Math" w:hAnsi="Cambria Math"/>
                <w:sz w:val="18"/>
                <w:szCs w:val="18"/>
                <w:lang w:eastAsia="zh-CN"/>
              </w:rPr>
              <m:t>h</m:t>
            </m:r>
          </m:sub>
        </m:sSub>
      </m:oMath>
      <w:r w:rsidRPr="00CB72E5">
        <w:rPr>
          <w:sz w:val="18"/>
          <w:szCs w:val="18"/>
        </w:rPr>
        <w:t xml:space="preserve"> =</w:t>
      </w:r>
      <w:r w:rsidR="00A66988" w:rsidRPr="00CB72E5">
        <w:rPr>
          <w:rFonts w:hint="eastAsia"/>
          <w:sz w:val="18"/>
          <w:szCs w:val="18"/>
          <w:lang w:eastAsia="zh-CN"/>
        </w:rPr>
        <w:t xml:space="preserve"> </w:t>
      </w:r>
      <w:r w:rsidRPr="00CB72E5">
        <w:rPr>
          <w:sz w:val="18"/>
          <w:szCs w:val="18"/>
        </w:rPr>
        <w:t>[6, 3, 7.5]</w:t>
      </w:r>
      <w:r w:rsidRPr="00CB72E5">
        <w:rPr>
          <w:i/>
          <w:sz w:val="18"/>
          <w:szCs w:val="18"/>
          <w:vertAlign w:val="superscript"/>
        </w:rPr>
        <w:t>T</w:t>
      </w:r>
      <w:r w:rsidRPr="00CB72E5">
        <w:rPr>
          <w:sz w:val="18"/>
          <w:szCs w:val="18"/>
        </w:rPr>
        <w:t xml:space="preserve"> and the saturation function sat(s) is given by</w:t>
      </w:r>
    </w:p>
    <w:p w14:paraId="00B7E326" w14:textId="77777777" w:rsidR="00EC2E33" w:rsidRPr="00AB0360" w:rsidRDefault="00EC2E33" w:rsidP="00EC2E33">
      <w:pPr>
        <w:pStyle w:val="Text"/>
      </w:pPr>
    </w:p>
    <w:p w14:paraId="2991DC5B" w14:textId="77777777" w:rsidR="00EC2E33" w:rsidRPr="00AB0360" w:rsidRDefault="00ED361E" w:rsidP="00ED361E">
      <w:pPr>
        <w:pStyle w:val="a"/>
        <w:rPr>
          <w:lang w:eastAsia="zh-CN"/>
        </w:rPr>
      </w:pPr>
      <w:r>
        <w:rPr>
          <w:rFonts w:hint="eastAsia"/>
          <w:lang w:eastAsia="zh-CN"/>
        </w:rPr>
        <w:tab/>
      </w:r>
      <w:r w:rsidR="00A66988" w:rsidRPr="00AB0360">
        <w:object w:dxaOrig="2460" w:dyaOrig="620" w14:anchorId="64394711">
          <v:shape id="_x0000_i1111" type="#_x0000_t75" style="width:123pt;height:31.5pt" o:ole="">
            <v:imagedata r:id="rId184" o:title=""/>
          </v:shape>
          <o:OLEObject Type="Embed" ProgID="Equation.DSMT4" ShapeID="_x0000_i1111" DrawAspect="Content" ObjectID="_1603002045" r:id="rId185"/>
        </w:object>
      </w:r>
      <w:r>
        <w:rPr>
          <w:rFonts w:hint="eastAsia"/>
          <w:lang w:eastAsia="zh-CN"/>
        </w:rPr>
        <w:tab/>
      </w:r>
      <w:r w:rsidR="00EC2E33" w:rsidRPr="00AB0360">
        <w:t>(</w:t>
      </w:r>
      <w:r w:rsidR="00EC2E33" w:rsidRPr="00AB0360">
        <w:rPr>
          <w:rFonts w:hint="eastAsia"/>
          <w:lang w:eastAsia="zh-CN"/>
        </w:rPr>
        <w:t>4</w:t>
      </w:r>
      <w:r w:rsidR="006F4577" w:rsidRPr="00AB0360">
        <w:rPr>
          <w:rFonts w:hint="eastAsia"/>
          <w:lang w:eastAsia="zh-CN"/>
        </w:rPr>
        <w:t>9</w:t>
      </w:r>
      <w:r w:rsidR="00EC2E33" w:rsidRPr="00AB0360">
        <w:t>)</w:t>
      </w:r>
    </w:p>
    <w:p w14:paraId="5BBF67B3" w14:textId="77777777" w:rsidR="00EC2E33" w:rsidRPr="00AB0360" w:rsidRDefault="00EC2E33" w:rsidP="00EC2E33">
      <w:pPr>
        <w:rPr>
          <w:lang w:eastAsia="zh-CN"/>
        </w:rPr>
      </w:pPr>
    </w:p>
    <w:p w14:paraId="58FA1ECC" w14:textId="77777777" w:rsidR="00DD241E" w:rsidRPr="00CB72E5" w:rsidRDefault="00EC2E33" w:rsidP="00CB72E5">
      <w:pPr>
        <w:pStyle w:val="Text"/>
        <w:rPr>
          <w:szCs w:val="18"/>
          <w:lang w:eastAsia="zh-CN"/>
        </w:rPr>
      </w:pPr>
      <w:r w:rsidRPr="00CB72E5">
        <w:rPr>
          <w:szCs w:val="18"/>
          <w:lang w:eastAsia="zh-CN"/>
        </w:rPr>
        <w:t>Similarly, the terminal sliding mode observer based controller</w:t>
      </w:r>
      <w:r w:rsidRPr="00CB72E5">
        <w:rPr>
          <w:rFonts w:hint="eastAsia"/>
          <w:szCs w:val="18"/>
          <w:lang w:eastAsia="zh-CN"/>
        </w:rPr>
        <w:t xml:space="preserve"> is given by</w:t>
      </w:r>
    </w:p>
    <w:p w14:paraId="0E7C5553" w14:textId="77777777" w:rsidR="00EC2E33" w:rsidRPr="00AB0360" w:rsidRDefault="00596539" w:rsidP="00596539">
      <w:pPr>
        <w:pStyle w:val="a"/>
        <w:rPr>
          <w:lang w:eastAsia="zh-CN"/>
        </w:rPr>
      </w:pPr>
      <w:r>
        <w:rPr>
          <w:rFonts w:hint="eastAsia"/>
          <w:lang w:eastAsia="zh-CN"/>
        </w:rPr>
        <w:lastRenderedPageBreak/>
        <w:tab/>
      </w:r>
      <w:r w:rsidR="00A66988" w:rsidRPr="00AB0360">
        <w:object w:dxaOrig="3040" w:dyaOrig="1020" w14:anchorId="046851FD">
          <v:shape id="_x0000_i1112" type="#_x0000_t75" style="width:151.5pt;height:51pt" o:ole="">
            <v:imagedata r:id="rId186" o:title=""/>
          </v:shape>
          <o:OLEObject Type="Embed" ProgID="Equation.DSMT4" ShapeID="_x0000_i1112" DrawAspect="Content" ObjectID="_1603002046" r:id="rId187"/>
        </w:object>
      </w:r>
    </w:p>
    <w:p w14:paraId="52E20321" w14:textId="77777777" w:rsidR="00EC2E33" w:rsidRPr="00AB0360" w:rsidRDefault="00596539" w:rsidP="00596539">
      <w:pPr>
        <w:pStyle w:val="a"/>
        <w:textAlignment w:val="auto"/>
        <w:rPr>
          <w:lang w:eastAsia="zh-CN"/>
        </w:rPr>
      </w:pPr>
      <w:r>
        <w:rPr>
          <w:rFonts w:hint="eastAsia"/>
          <w:position w:val="-12"/>
          <w:lang w:eastAsia="zh-CN"/>
        </w:rPr>
        <w:tab/>
      </w:r>
      <w:r w:rsidR="00A66988" w:rsidRPr="00AB0360">
        <w:rPr>
          <w:position w:val="-12"/>
        </w:rPr>
        <w:object w:dxaOrig="1040" w:dyaOrig="340" w14:anchorId="311DFF39">
          <v:shape id="_x0000_i1113" type="#_x0000_t75" style="width:51pt;height:16.5pt" o:ole="">
            <v:imagedata r:id="rId188" o:title=""/>
          </v:shape>
          <o:OLEObject Type="Embed" ProgID="Equation.DSMT4" ShapeID="_x0000_i1113" DrawAspect="Content" ObjectID="_1603002047" r:id="rId189"/>
        </w:object>
      </w:r>
      <w:r w:rsidR="006F4577" w:rsidRPr="00AB0360">
        <w:rPr>
          <w:rFonts w:hint="eastAsia"/>
          <w:lang w:eastAsia="zh-CN"/>
        </w:rPr>
        <w:t>,</w:t>
      </w:r>
      <w:r w:rsidR="00EC2E33" w:rsidRPr="00AB0360">
        <w:rPr>
          <w:rFonts w:hint="eastAsia"/>
          <w:lang w:eastAsia="zh-CN"/>
        </w:rPr>
        <w:t xml:space="preserve">    </w:t>
      </w:r>
      <w:r w:rsidR="00A66988" w:rsidRPr="00AB0360">
        <w:rPr>
          <w:position w:val="-12"/>
        </w:rPr>
        <w:object w:dxaOrig="960" w:dyaOrig="380" w14:anchorId="66D4FCE7">
          <v:shape id="_x0000_i1114" type="#_x0000_t75" style="width:49.5pt;height:19.5pt" o:ole="">
            <v:imagedata r:id="rId190" o:title=""/>
          </v:shape>
          <o:OLEObject Type="Embed" ProgID="Equation.DSMT4" ShapeID="_x0000_i1114" DrawAspect="Content" ObjectID="_1603002048" r:id="rId191"/>
        </w:object>
      </w:r>
      <w:r>
        <w:rPr>
          <w:rFonts w:hint="eastAsia"/>
          <w:lang w:eastAsia="zh-CN"/>
        </w:rPr>
        <w:tab/>
      </w:r>
      <w:r w:rsidR="00EC2E33" w:rsidRPr="00AB0360">
        <w:t>(</w:t>
      </w:r>
      <w:r w:rsidR="006F4577" w:rsidRPr="00AB0360">
        <w:rPr>
          <w:rFonts w:hint="eastAsia"/>
          <w:lang w:eastAsia="zh-CN"/>
        </w:rPr>
        <w:t>50</w:t>
      </w:r>
      <w:r w:rsidR="00EC2E33" w:rsidRPr="00AB0360">
        <w:t>)</w:t>
      </w:r>
    </w:p>
    <w:p w14:paraId="439EE8BF" w14:textId="0CEC0629" w:rsidR="006F4577" w:rsidRPr="00AB0360" w:rsidRDefault="006F4577" w:rsidP="00CB72E5">
      <w:pPr>
        <w:autoSpaceDE w:val="0"/>
        <w:autoSpaceDN w:val="0"/>
        <w:spacing w:line="220" w:lineRule="atLeast"/>
        <w:jc w:val="both"/>
        <w:rPr>
          <w:sz w:val="18"/>
          <w:szCs w:val="18"/>
        </w:rPr>
      </w:pPr>
      <w:r w:rsidRPr="00AB0360">
        <w:rPr>
          <w:sz w:val="18"/>
          <w:szCs w:val="18"/>
        </w:rPr>
        <w:t>where,</w:t>
      </w:r>
      <w:r w:rsidRPr="00AB0360">
        <w:rPr>
          <w:i/>
          <w:sz w:val="18"/>
          <w:szCs w:val="18"/>
        </w:rPr>
        <w:t xml:space="preserve"> </w:t>
      </w:r>
      <w:r w:rsidRPr="00AB0360">
        <w:rPr>
          <w:rFonts w:hint="eastAsia"/>
          <w:i/>
          <w:sz w:val="18"/>
          <w:szCs w:val="18"/>
          <w:lang w:eastAsia="zh-CN"/>
        </w:rPr>
        <w:t>T</w:t>
      </w:r>
      <w:r w:rsidRPr="00AB0360">
        <w:rPr>
          <w:rFonts w:hint="eastAsia"/>
          <w:sz w:val="18"/>
          <w:szCs w:val="18"/>
          <w:vertAlign w:val="subscript"/>
          <w:lang w:eastAsia="zh-CN"/>
        </w:rPr>
        <w:t>2</w:t>
      </w:r>
      <w:r w:rsidR="00A66988" w:rsidRPr="00AB0360">
        <w:rPr>
          <w:rFonts w:hint="eastAsia"/>
          <w:sz w:val="18"/>
          <w:szCs w:val="18"/>
          <w:vertAlign w:val="subscript"/>
          <w:lang w:eastAsia="zh-CN"/>
        </w:rPr>
        <w:t xml:space="preserve"> </w:t>
      </w:r>
      <w:r w:rsidRPr="00AB0360">
        <w:rPr>
          <w:sz w:val="18"/>
          <w:szCs w:val="18"/>
        </w:rPr>
        <w:t>=</w:t>
      </w:r>
      <w:r w:rsidRPr="00AB0360">
        <w:rPr>
          <w:rFonts w:hint="eastAsia"/>
          <w:sz w:val="18"/>
          <w:szCs w:val="18"/>
          <w:lang w:eastAsia="zh-CN"/>
        </w:rPr>
        <w:t xml:space="preserve"> </w:t>
      </w:r>
      <w:r w:rsidRPr="00AB0360">
        <w:rPr>
          <w:rFonts w:hint="eastAsia"/>
          <w:i/>
          <w:sz w:val="18"/>
          <w:szCs w:val="18"/>
          <w:lang w:eastAsia="zh-CN"/>
        </w:rPr>
        <w:t>I</w:t>
      </w:r>
      <w:r w:rsidRPr="00AB0360">
        <w:rPr>
          <w:rFonts w:hint="eastAsia"/>
          <w:sz w:val="18"/>
          <w:szCs w:val="18"/>
          <w:lang w:eastAsia="zh-CN"/>
        </w:rPr>
        <w:t>,</w:t>
      </w:r>
      <w:r w:rsidRPr="00AB0360">
        <w:rPr>
          <w:i/>
          <w:sz w:val="18"/>
          <w:szCs w:val="18"/>
        </w:rPr>
        <w:t xml:space="preserve"> L</w:t>
      </w:r>
      <w:r w:rsidRPr="00AB0360">
        <w:rPr>
          <w:sz w:val="18"/>
          <w:szCs w:val="18"/>
          <w:vertAlign w:val="subscript"/>
        </w:rPr>
        <w:t>1</w:t>
      </w:r>
      <w:r w:rsidRPr="00AB0360">
        <w:rPr>
          <w:rFonts w:hint="eastAsia"/>
          <w:sz w:val="18"/>
          <w:szCs w:val="18"/>
          <w:lang w:eastAsia="zh-CN"/>
        </w:rPr>
        <w:t xml:space="preserve"> = 2.5</w:t>
      </w:r>
      <w:r w:rsidRPr="00AB0360">
        <w:rPr>
          <w:rFonts w:hint="eastAsia"/>
          <w:i/>
          <w:sz w:val="18"/>
          <w:szCs w:val="18"/>
          <w:lang w:eastAsia="zh-CN"/>
        </w:rPr>
        <w:t>I</w:t>
      </w:r>
      <w:r w:rsidRPr="00AB0360">
        <w:rPr>
          <w:rFonts w:hint="eastAsia"/>
          <w:sz w:val="18"/>
          <w:szCs w:val="18"/>
          <w:lang w:eastAsia="zh-CN"/>
        </w:rPr>
        <w:t xml:space="preserve">, </w:t>
      </w:r>
      <w:r w:rsidRPr="00AB0360">
        <w:rPr>
          <w:i/>
          <w:sz w:val="18"/>
          <w:szCs w:val="18"/>
        </w:rPr>
        <w:t>L</w:t>
      </w:r>
      <w:r w:rsidRPr="00AB0360">
        <w:rPr>
          <w:sz w:val="18"/>
          <w:szCs w:val="18"/>
          <w:vertAlign w:val="subscript"/>
        </w:rPr>
        <w:t>2</w:t>
      </w:r>
      <w:r w:rsidR="00A66988" w:rsidRPr="00AB0360">
        <w:rPr>
          <w:rFonts w:hint="eastAsia"/>
          <w:sz w:val="18"/>
          <w:szCs w:val="18"/>
          <w:vertAlign w:val="subscript"/>
          <w:lang w:eastAsia="zh-CN"/>
        </w:rPr>
        <w:t xml:space="preserve"> </w:t>
      </w:r>
      <w:r w:rsidRPr="00AB0360">
        <w:rPr>
          <w:sz w:val="18"/>
          <w:szCs w:val="18"/>
        </w:rPr>
        <w:t>=</w:t>
      </w:r>
      <w:r w:rsidRPr="00AB0360">
        <w:rPr>
          <w:rFonts w:hint="eastAsia"/>
          <w:sz w:val="18"/>
          <w:szCs w:val="18"/>
          <w:lang w:eastAsia="zh-CN"/>
        </w:rPr>
        <w:t xml:space="preserve"> -0.222</w:t>
      </w:r>
      <w:r w:rsidRPr="00AB0360">
        <w:rPr>
          <w:rFonts w:hint="eastAsia"/>
          <w:i/>
          <w:sz w:val="18"/>
          <w:szCs w:val="18"/>
          <w:lang w:eastAsia="zh-CN"/>
        </w:rPr>
        <w:t>I</w:t>
      </w:r>
      <w:r w:rsidRPr="00AB0360">
        <w:rPr>
          <w:rFonts w:hint="eastAsia"/>
          <w:sz w:val="18"/>
          <w:szCs w:val="18"/>
          <w:lang w:eastAsia="zh-CN"/>
        </w:rPr>
        <w:t>,</w:t>
      </w:r>
      <w:r w:rsidRPr="00AB0360">
        <w:rPr>
          <w:sz w:val="18"/>
          <w:szCs w:val="18"/>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α</m:t>
            </m:r>
          </m:e>
          <m:sub>
            <m:r>
              <w:rPr>
                <w:rFonts w:ascii="Cambria Math" w:hAnsi="Cambria Math"/>
                <w:sz w:val="18"/>
                <w:szCs w:val="18"/>
                <w:lang w:eastAsia="zh-CN"/>
              </w:rPr>
              <m:t>c</m:t>
            </m:r>
          </m:sub>
        </m:sSub>
      </m:oMath>
      <w:r w:rsidRPr="00AB0360">
        <w:rPr>
          <w:rFonts w:hint="eastAsia"/>
          <w:sz w:val="18"/>
          <w:szCs w:val="18"/>
          <w:lang w:eastAsia="zh-CN"/>
        </w:rPr>
        <w:t xml:space="preserve"> = 0.5, </w:t>
      </w:r>
      <m:oMath>
        <m:sSub>
          <m:sSubPr>
            <m:ctrlPr>
              <w:rPr>
                <w:rFonts w:ascii="Cambria Math" w:hAnsi="Cambria Math"/>
                <w:i/>
                <w:sz w:val="18"/>
                <w:szCs w:val="18"/>
                <w:lang w:eastAsia="zh-CN"/>
              </w:rPr>
            </m:ctrlPr>
          </m:sSubPr>
          <m:e>
            <m:r>
              <w:rPr>
                <w:rFonts w:ascii="Cambria Math" w:hAnsi="Cambria Math"/>
                <w:sz w:val="18"/>
                <w:szCs w:val="18"/>
                <w:lang w:eastAsia="zh-CN"/>
              </w:rPr>
              <m:t>β</m:t>
            </m:r>
          </m:e>
          <m:sub>
            <m:r>
              <w:rPr>
                <w:rFonts w:ascii="Cambria Math" w:hAnsi="Cambria Math"/>
                <w:sz w:val="18"/>
                <w:szCs w:val="18"/>
                <w:lang w:eastAsia="zh-CN"/>
              </w:rPr>
              <m:t>c</m:t>
            </m:r>
          </m:sub>
        </m:sSub>
      </m:oMath>
      <w:r w:rsidRPr="00AB0360">
        <w:rPr>
          <w:rFonts w:hint="eastAsia"/>
          <w:sz w:val="18"/>
          <w:szCs w:val="18"/>
          <w:lang w:eastAsia="zh-CN"/>
        </w:rPr>
        <w:t xml:space="preserve"> = 2.5,</w:t>
      </w:r>
      <w:r w:rsidRPr="00AB0360">
        <w:rPr>
          <w:sz w:val="18"/>
          <w:szCs w:val="18"/>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λ</m:t>
            </m:r>
          </m:e>
          <m:sub>
            <m:r>
              <w:rPr>
                <w:rFonts w:ascii="Cambria Math" w:hAnsi="Cambria Math"/>
                <w:sz w:val="18"/>
                <w:szCs w:val="18"/>
                <w:lang w:eastAsia="zh-CN"/>
              </w:rPr>
              <m:t>c</m:t>
            </m:r>
          </m:sub>
        </m:sSub>
      </m:oMath>
      <w:r w:rsidRPr="00AB0360">
        <w:rPr>
          <w:rFonts w:hint="eastAsia"/>
          <w:sz w:val="18"/>
          <w:szCs w:val="18"/>
          <w:lang w:eastAsia="zh-CN"/>
        </w:rPr>
        <w:t xml:space="preserve"> = 0.1</w:t>
      </w:r>
      <w:r w:rsidRPr="00AB0360">
        <w:rPr>
          <w:sz w:val="18"/>
          <w:szCs w:val="18"/>
        </w:rPr>
        <w:t xml:space="preserve"> and the sliding</w:t>
      </w:r>
      <w:r w:rsidR="009E53AC">
        <w:rPr>
          <w:sz w:val="18"/>
          <w:szCs w:val="18"/>
        </w:rPr>
        <w:t xml:space="preserve"> </w:t>
      </w:r>
      <w:r w:rsidRPr="00AB0360">
        <w:rPr>
          <w:sz w:val="18"/>
          <w:szCs w:val="18"/>
        </w:rPr>
        <w:t xml:space="preserve">surface is </w:t>
      </w:r>
      <w:r w:rsidRPr="00AB0360">
        <w:rPr>
          <w:rFonts w:hint="eastAsia"/>
          <w:sz w:val="18"/>
          <w:szCs w:val="18"/>
          <w:lang w:eastAsia="zh-CN"/>
        </w:rPr>
        <w:t>again given by</w:t>
      </w:r>
      <w:r w:rsidRPr="00AB0360">
        <w:rPr>
          <w:sz w:val="18"/>
          <w:szCs w:val="18"/>
        </w:rPr>
        <w:t xml:space="preserve"> the third </w:t>
      </w:r>
      <w:r w:rsidRPr="00AB0360">
        <w:rPr>
          <w:rFonts w:hint="eastAsia"/>
          <w:sz w:val="18"/>
          <w:szCs w:val="18"/>
          <w:lang w:eastAsia="zh-CN"/>
        </w:rPr>
        <w:t>entry</w:t>
      </w:r>
      <w:r w:rsidRPr="00AB0360">
        <w:rPr>
          <w:sz w:val="18"/>
          <w:szCs w:val="18"/>
        </w:rPr>
        <w:t xml:space="preserve"> in (4</w:t>
      </w:r>
      <w:r w:rsidRPr="00AB0360">
        <w:rPr>
          <w:rFonts w:hint="eastAsia"/>
          <w:sz w:val="18"/>
          <w:szCs w:val="18"/>
          <w:lang w:eastAsia="zh-CN"/>
        </w:rPr>
        <w:t>8</w:t>
      </w:r>
      <w:r w:rsidRPr="00AB0360">
        <w:rPr>
          <w:sz w:val="18"/>
          <w:szCs w:val="18"/>
        </w:rPr>
        <w:t>).</w:t>
      </w:r>
    </w:p>
    <w:p w14:paraId="4253C679" w14:textId="77777777" w:rsidR="006F4577" w:rsidRDefault="006F4577" w:rsidP="00CB72E5">
      <w:pPr>
        <w:autoSpaceDE w:val="0"/>
        <w:autoSpaceDN w:val="0"/>
        <w:spacing w:line="220" w:lineRule="atLeast"/>
        <w:ind w:firstLine="204"/>
        <w:jc w:val="both"/>
        <w:rPr>
          <w:sz w:val="18"/>
          <w:szCs w:val="18"/>
          <w:lang w:eastAsia="zh-CN"/>
        </w:rPr>
      </w:pPr>
      <w:r w:rsidRPr="00AB0360">
        <w:rPr>
          <w:sz w:val="18"/>
          <w:szCs w:val="18"/>
          <w:lang w:eastAsia="zh-CN"/>
        </w:rPr>
        <w:t xml:space="preserve">In the case of the incipient fault, Fig. </w:t>
      </w:r>
      <w:r w:rsidR="0079695E" w:rsidRPr="00AB0360">
        <w:rPr>
          <w:rFonts w:hint="eastAsia"/>
          <w:sz w:val="18"/>
          <w:szCs w:val="18"/>
          <w:lang w:eastAsia="zh-CN"/>
        </w:rPr>
        <w:t>3</w:t>
      </w:r>
      <w:r w:rsidRPr="00AB0360">
        <w:rPr>
          <w:sz w:val="18"/>
          <w:szCs w:val="18"/>
          <w:lang w:eastAsia="zh-CN"/>
        </w:rPr>
        <w:t xml:space="preserve"> gives the simulation results for the new design in this paper and Fig. </w:t>
      </w:r>
      <w:r w:rsidR="0079695E" w:rsidRPr="00AB0360">
        <w:rPr>
          <w:rFonts w:hint="eastAsia"/>
          <w:sz w:val="18"/>
          <w:szCs w:val="18"/>
          <w:lang w:eastAsia="zh-CN"/>
        </w:rPr>
        <w:t>4</w:t>
      </w:r>
      <w:r w:rsidRPr="00AB0360">
        <w:rPr>
          <w:sz w:val="18"/>
          <w:szCs w:val="18"/>
          <w:lang w:eastAsia="zh-CN"/>
        </w:rPr>
        <w:t xml:space="preserve"> and</w:t>
      </w:r>
      <w:r w:rsidR="00D5553B">
        <w:rPr>
          <w:rFonts w:hint="eastAsia"/>
          <w:sz w:val="18"/>
          <w:szCs w:val="18"/>
          <w:lang w:eastAsia="zh-CN"/>
        </w:rPr>
        <w:t xml:space="preserve"> Fig.</w:t>
      </w:r>
      <w:r w:rsidRPr="00AB0360">
        <w:rPr>
          <w:sz w:val="18"/>
          <w:szCs w:val="18"/>
          <w:lang w:eastAsia="zh-CN"/>
        </w:rPr>
        <w:t xml:space="preserve"> </w:t>
      </w:r>
      <w:r w:rsidR="0079695E" w:rsidRPr="00AB0360">
        <w:rPr>
          <w:rFonts w:hint="eastAsia"/>
          <w:sz w:val="18"/>
          <w:szCs w:val="18"/>
          <w:lang w:eastAsia="zh-CN"/>
        </w:rPr>
        <w:t>5</w:t>
      </w:r>
      <w:r w:rsidRPr="00AB0360">
        <w:rPr>
          <w:sz w:val="18"/>
          <w:szCs w:val="18"/>
          <w:lang w:eastAsia="zh-CN"/>
        </w:rPr>
        <w:t>, respectively, show the results for the high-gain observer based controller and the terminal sliding mode observer based controller. These results show that the new controller has distinct advantages in terms of tracking error, energy consumption and chattering reduction.</w:t>
      </w:r>
    </w:p>
    <w:p w14:paraId="22F1D6B1" w14:textId="77777777" w:rsidR="00CB72E5" w:rsidRPr="001D66E7" w:rsidRDefault="00CB72E5" w:rsidP="00CB72E5">
      <w:pPr>
        <w:autoSpaceDE w:val="0"/>
        <w:autoSpaceDN w:val="0"/>
        <w:spacing w:line="220" w:lineRule="atLeast"/>
        <w:ind w:firstLine="204"/>
        <w:jc w:val="both"/>
        <w:rPr>
          <w:sz w:val="16"/>
          <w:szCs w:val="18"/>
          <w:lang w:eastAsia="zh-CN"/>
        </w:rPr>
      </w:pPr>
    </w:p>
    <w:p w14:paraId="32C609C3" w14:textId="77777777" w:rsidR="00216366" w:rsidRDefault="00216366" w:rsidP="005B5A04">
      <w:pPr>
        <w:jc w:val="center"/>
        <w:rPr>
          <w:lang w:eastAsia="zh-CN"/>
        </w:rPr>
      </w:pPr>
      <w:r>
        <w:rPr>
          <w:noProof/>
          <w:lang w:val="en-GB" w:eastAsia="en-GB"/>
        </w:rPr>
        <w:drawing>
          <wp:inline distT="0" distB="0" distL="0" distR="0" wp14:anchorId="13F729E6" wp14:editId="0C0F1953">
            <wp:extent cx="2412000" cy="191285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2.tif"/>
                    <pic:cNvPicPr/>
                  </pic:nvPicPr>
                  <pic:blipFill>
                    <a:blip r:embed="rId192" cstate="print">
                      <a:extLst>
                        <a:ext uri="{28A0092B-C50C-407E-A947-70E740481C1C}">
                          <a14:useLocalDpi xmlns:a14="http://schemas.microsoft.com/office/drawing/2010/main" val="0"/>
                        </a:ext>
                      </a:extLst>
                    </a:blip>
                    <a:stretch>
                      <a:fillRect/>
                    </a:stretch>
                  </pic:blipFill>
                  <pic:spPr>
                    <a:xfrm>
                      <a:off x="0" y="0"/>
                      <a:ext cx="2412000" cy="1912850"/>
                    </a:xfrm>
                    <a:prstGeom prst="rect">
                      <a:avLst/>
                    </a:prstGeom>
                  </pic:spPr>
                </pic:pic>
              </a:graphicData>
            </a:graphic>
          </wp:inline>
        </w:drawing>
      </w:r>
    </w:p>
    <w:p w14:paraId="72713FED"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sidRPr="001D66E7">
        <w:rPr>
          <w:sz w:val="16"/>
          <w:lang w:eastAsia="zh-CN"/>
        </w:rPr>
        <w:t>a)</w:t>
      </w:r>
    </w:p>
    <w:p w14:paraId="7DAE48E0" w14:textId="77777777" w:rsidR="005B5A04" w:rsidRDefault="009E3F41" w:rsidP="000D6B0E">
      <w:pPr>
        <w:ind w:firstLineChars="100" w:firstLine="200"/>
        <w:jc w:val="center"/>
        <w:rPr>
          <w:lang w:eastAsia="zh-CN"/>
        </w:rPr>
      </w:pPr>
      <w:r>
        <w:rPr>
          <w:noProof/>
          <w:lang w:val="en-GB" w:eastAsia="en-GB"/>
        </w:rPr>
        <w:drawing>
          <wp:inline distT="0" distB="0" distL="0" distR="0" wp14:anchorId="3A4B448B" wp14:editId="74915598">
            <wp:extent cx="2412000" cy="2001863"/>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5.tif"/>
                    <pic:cNvPicPr/>
                  </pic:nvPicPr>
                  <pic:blipFill>
                    <a:blip r:embed="rId193" cstate="print">
                      <a:extLst>
                        <a:ext uri="{28A0092B-C50C-407E-A947-70E740481C1C}">
                          <a14:useLocalDpi xmlns:a14="http://schemas.microsoft.com/office/drawing/2010/main" val="0"/>
                        </a:ext>
                      </a:extLst>
                    </a:blip>
                    <a:stretch>
                      <a:fillRect/>
                    </a:stretch>
                  </pic:blipFill>
                  <pic:spPr>
                    <a:xfrm>
                      <a:off x="0" y="0"/>
                      <a:ext cx="2412000" cy="2001863"/>
                    </a:xfrm>
                    <a:prstGeom prst="rect">
                      <a:avLst/>
                    </a:prstGeom>
                  </pic:spPr>
                </pic:pic>
              </a:graphicData>
            </a:graphic>
          </wp:inline>
        </w:drawing>
      </w:r>
    </w:p>
    <w:p w14:paraId="222EBB3A"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b</w:t>
      </w:r>
      <w:r w:rsidRPr="001D66E7">
        <w:rPr>
          <w:sz w:val="16"/>
          <w:lang w:eastAsia="zh-CN"/>
        </w:rPr>
        <w:t>)</w:t>
      </w:r>
    </w:p>
    <w:p w14:paraId="630455A0" w14:textId="77777777" w:rsidR="00652017" w:rsidRDefault="005B5A04" w:rsidP="000D6B0E">
      <w:pPr>
        <w:autoSpaceDE w:val="0"/>
        <w:autoSpaceDN w:val="0"/>
        <w:spacing w:line="252" w:lineRule="auto"/>
        <w:jc w:val="center"/>
        <w:rPr>
          <w:rFonts w:ascii="Times" w:hAnsi="Times"/>
          <w:sz w:val="16"/>
          <w:szCs w:val="16"/>
          <w:lang w:val="x-none" w:eastAsia="x-none"/>
        </w:rPr>
      </w:pPr>
      <w:r w:rsidRPr="00AB0360">
        <w:rPr>
          <w:rFonts w:ascii="Times" w:hAnsi="Times"/>
          <w:sz w:val="16"/>
          <w:szCs w:val="16"/>
          <w:lang w:val="x-none" w:eastAsia="x-none"/>
        </w:rPr>
        <w:t>Fig.</w:t>
      </w:r>
      <w:r w:rsidR="00D5553B">
        <w:rPr>
          <w:rFonts w:ascii="Times" w:hAnsi="Times" w:hint="eastAsia"/>
          <w:sz w:val="16"/>
          <w:szCs w:val="16"/>
          <w:lang w:val="x-none" w:eastAsia="zh-CN"/>
        </w:rPr>
        <w:t xml:space="preserve"> </w:t>
      </w:r>
      <w:r w:rsidR="0079695E" w:rsidRPr="00AB0360">
        <w:rPr>
          <w:rFonts w:ascii="Times" w:hAnsi="Times" w:hint="eastAsia"/>
          <w:sz w:val="16"/>
          <w:szCs w:val="16"/>
          <w:lang w:val="x-none" w:eastAsia="zh-CN"/>
        </w:rPr>
        <w:t xml:space="preserve">3 </w:t>
      </w:r>
      <w:r w:rsidR="000279A1">
        <w:rPr>
          <w:rFonts w:ascii="Times" w:hAnsi="Times"/>
          <w:sz w:val="16"/>
          <w:szCs w:val="16"/>
          <w:lang w:val="x-none" w:eastAsia="x-none"/>
        </w:rPr>
        <w:t xml:space="preserve"> Simulation results for the new design</w:t>
      </w:r>
      <w:r w:rsidR="001D66E7">
        <w:rPr>
          <w:rFonts w:ascii="Times" w:hAnsi="Times"/>
          <w:sz w:val="16"/>
          <w:szCs w:val="16"/>
          <w:lang w:val="x-none" w:eastAsia="x-none"/>
        </w:rPr>
        <w:t>.</w:t>
      </w:r>
    </w:p>
    <w:p w14:paraId="75D171AA" w14:textId="3855C766" w:rsidR="002A4AD1" w:rsidRDefault="001D66E7" w:rsidP="000D6B0E">
      <w:pPr>
        <w:autoSpaceDE w:val="0"/>
        <w:autoSpaceDN w:val="0"/>
        <w:spacing w:line="252" w:lineRule="auto"/>
        <w:jc w:val="center"/>
        <w:rPr>
          <w:rFonts w:ascii="Times" w:hAnsi="Times"/>
          <w:sz w:val="16"/>
          <w:szCs w:val="16"/>
          <w:lang w:val="x-none" w:eastAsia="zh-CN"/>
        </w:rPr>
      </w:pPr>
      <w:r>
        <w:rPr>
          <w:rFonts w:ascii="Times" w:hAnsi="Times"/>
          <w:sz w:val="16"/>
          <w:szCs w:val="16"/>
          <w:lang w:val="x-none" w:eastAsia="x-none"/>
        </w:rPr>
        <w:t>(a) T</w:t>
      </w:r>
      <w:r w:rsidR="000279A1">
        <w:rPr>
          <w:rFonts w:ascii="Times" w:hAnsi="Times"/>
          <w:sz w:val="16"/>
          <w:szCs w:val="16"/>
          <w:lang w:val="x-none" w:eastAsia="x-none"/>
        </w:rPr>
        <w:t>racking error</w:t>
      </w:r>
      <w:r>
        <w:rPr>
          <w:rFonts w:ascii="Times" w:hAnsi="Times"/>
          <w:sz w:val="16"/>
          <w:szCs w:val="16"/>
          <w:lang w:val="x-none" w:eastAsia="x-none"/>
        </w:rPr>
        <w:t>. (b) C</w:t>
      </w:r>
      <w:r w:rsidR="005B5A04" w:rsidRPr="00AB0360">
        <w:rPr>
          <w:rFonts w:ascii="Times" w:hAnsi="Times"/>
          <w:sz w:val="16"/>
          <w:szCs w:val="16"/>
          <w:lang w:val="x-none" w:eastAsia="x-none"/>
        </w:rPr>
        <w:t>ontrol output.</w:t>
      </w:r>
    </w:p>
    <w:p w14:paraId="7F027F8A" w14:textId="77777777" w:rsidR="004D44DC" w:rsidRPr="001D66E7" w:rsidRDefault="004D44DC" w:rsidP="004D44DC">
      <w:pPr>
        <w:autoSpaceDE w:val="0"/>
        <w:autoSpaceDN w:val="0"/>
        <w:spacing w:line="220" w:lineRule="atLeast"/>
        <w:ind w:firstLine="204"/>
        <w:jc w:val="center"/>
        <w:rPr>
          <w:sz w:val="16"/>
          <w:szCs w:val="18"/>
          <w:lang w:eastAsia="zh-CN"/>
        </w:rPr>
      </w:pPr>
    </w:p>
    <w:p w14:paraId="1DE3C9D8" w14:textId="77777777" w:rsidR="00216366" w:rsidRDefault="00216366" w:rsidP="005B5A04">
      <w:pPr>
        <w:jc w:val="center"/>
        <w:rPr>
          <w:lang w:eastAsia="zh-CN"/>
        </w:rPr>
      </w:pPr>
      <w:r>
        <w:rPr>
          <w:noProof/>
          <w:lang w:val="en-GB" w:eastAsia="en-GB"/>
        </w:rPr>
        <w:drawing>
          <wp:inline distT="0" distB="0" distL="0" distR="0" wp14:anchorId="068DA4E7" wp14:editId="02FBEEFD">
            <wp:extent cx="2376000" cy="1884300"/>
            <wp:effectExtent l="0" t="0" r="571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2.tif"/>
                    <pic:cNvPicPr/>
                  </pic:nvPicPr>
                  <pic:blipFill>
                    <a:blip r:embed="rId194" cstate="print">
                      <a:extLst>
                        <a:ext uri="{28A0092B-C50C-407E-A947-70E740481C1C}">
                          <a14:useLocalDpi xmlns:a14="http://schemas.microsoft.com/office/drawing/2010/main" val="0"/>
                        </a:ext>
                      </a:extLst>
                    </a:blip>
                    <a:stretch>
                      <a:fillRect/>
                    </a:stretch>
                  </pic:blipFill>
                  <pic:spPr>
                    <a:xfrm>
                      <a:off x="0" y="0"/>
                      <a:ext cx="2376000" cy="1884300"/>
                    </a:xfrm>
                    <a:prstGeom prst="rect">
                      <a:avLst/>
                    </a:prstGeom>
                  </pic:spPr>
                </pic:pic>
              </a:graphicData>
            </a:graphic>
          </wp:inline>
        </w:drawing>
      </w:r>
    </w:p>
    <w:p w14:paraId="46C32EEC"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a</w:t>
      </w:r>
      <w:r w:rsidRPr="001D66E7">
        <w:rPr>
          <w:sz w:val="16"/>
          <w:lang w:eastAsia="zh-CN"/>
        </w:rPr>
        <w:t>)</w:t>
      </w:r>
    </w:p>
    <w:p w14:paraId="48EBEA34" w14:textId="77777777" w:rsidR="00216366" w:rsidRDefault="009E3F41" w:rsidP="000D6B0E">
      <w:pPr>
        <w:ind w:firstLineChars="100" w:firstLine="200"/>
        <w:jc w:val="center"/>
        <w:rPr>
          <w:lang w:eastAsia="zh-CN"/>
        </w:rPr>
      </w:pPr>
      <w:r>
        <w:rPr>
          <w:noProof/>
          <w:lang w:val="en-GB" w:eastAsia="en-GB"/>
        </w:rPr>
        <w:drawing>
          <wp:inline distT="0" distB="0" distL="0" distR="0" wp14:anchorId="160C14D0" wp14:editId="68872C2E">
            <wp:extent cx="2484000" cy="2061621"/>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5.tif"/>
                    <pic:cNvPicPr/>
                  </pic:nvPicPr>
                  <pic:blipFill>
                    <a:blip r:embed="rId195" cstate="print">
                      <a:extLst>
                        <a:ext uri="{28A0092B-C50C-407E-A947-70E740481C1C}">
                          <a14:useLocalDpi xmlns:a14="http://schemas.microsoft.com/office/drawing/2010/main" val="0"/>
                        </a:ext>
                      </a:extLst>
                    </a:blip>
                    <a:stretch>
                      <a:fillRect/>
                    </a:stretch>
                  </pic:blipFill>
                  <pic:spPr>
                    <a:xfrm>
                      <a:off x="0" y="0"/>
                      <a:ext cx="2484000" cy="2061621"/>
                    </a:xfrm>
                    <a:prstGeom prst="rect">
                      <a:avLst/>
                    </a:prstGeom>
                  </pic:spPr>
                </pic:pic>
              </a:graphicData>
            </a:graphic>
          </wp:inline>
        </w:drawing>
      </w:r>
    </w:p>
    <w:p w14:paraId="1D8497E5"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b</w:t>
      </w:r>
      <w:r w:rsidRPr="001D66E7">
        <w:rPr>
          <w:sz w:val="16"/>
          <w:lang w:eastAsia="zh-CN"/>
        </w:rPr>
        <w:t>)</w:t>
      </w:r>
    </w:p>
    <w:p w14:paraId="6D7E0A5C" w14:textId="77777777" w:rsidR="00652017" w:rsidRDefault="005B5A04" w:rsidP="00652017">
      <w:pPr>
        <w:autoSpaceDE w:val="0"/>
        <w:autoSpaceDN w:val="0"/>
        <w:spacing w:line="252" w:lineRule="auto"/>
        <w:jc w:val="center"/>
        <w:rPr>
          <w:rFonts w:ascii="Times" w:hAnsi="Times"/>
          <w:sz w:val="16"/>
          <w:szCs w:val="16"/>
          <w:lang w:val="x-none" w:eastAsia="x-none"/>
        </w:rPr>
      </w:pPr>
      <w:r w:rsidRPr="00AB0360">
        <w:rPr>
          <w:rFonts w:ascii="Times" w:hAnsi="Times"/>
          <w:sz w:val="16"/>
          <w:szCs w:val="16"/>
          <w:lang w:val="x-none" w:eastAsia="x-none"/>
        </w:rPr>
        <w:t>Fig.</w:t>
      </w:r>
      <w:r w:rsidR="00D5553B">
        <w:rPr>
          <w:rFonts w:ascii="Times" w:hAnsi="Times" w:hint="eastAsia"/>
          <w:sz w:val="16"/>
          <w:szCs w:val="16"/>
          <w:lang w:val="x-none" w:eastAsia="zh-CN"/>
        </w:rPr>
        <w:t xml:space="preserve"> </w:t>
      </w:r>
      <w:r w:rsidR="0079695E" w:rsidRPr="00AB0360">
        <w:rPr>
          <w:rFonts w:ascii="Times" w:hAnsi="Times" w:hint="eastAsia"/>
          <w:sz w:val="16"/>
          <w:szCs w:val="16"/>
          <w:lang w:val="x-none" w:eastAsia="zh-CN"/>
        </w:rPr>
        <w:t>4</w:t>
      </w:r>
      <w:r w:rsidRPr="00AB0360">
        <w:rPr>
          <w:rFonts w:ascii="Times" w:hAnsi="Times" w:hint="eastAsia"/>
          <w:sz w:val="16"/>
          <w:szCs w:val="16"/>
          <w:lang w:val="x-none" w:eastAsia="zh-CN"/>
        </w:rPr>
        <w:t xml:space="preserve"> </w:t>
      </w:r>
      <w:r w:rsidR="000279A1">
        <w:rPr>
          <w:rFonts w:ascii="Times" w:hAnsi="Times"/>
          <w:sz w:val="16"/>
          <w:szCs w:val="16"/>
          <w:lang w:val="x-none" w:eastAsia="x-none"/>
        </w:rPr>
        <w:t xml:space="preserve"> Simulation results for </w:t>
      </w:r>
      <w:r w:rsidR="00272001">
        <w:rPr>
          <w:rFonts w:ascii="Times" w:hAnsi="Times"/>
          <w:sz w:val="16"/>
          <w:szCs w:val="16"/>
          <w:lang w:val="en-GB" w:eastAsia="x-none"/>
        </w:rPr>
        <w:t xml:space="preserve">the </w:t>
      </w:r>
      <w:r w:rsidRPr="00AB0360">
        <w:rPr>
          <w:rFonts w:ascii="Times" w:hAnsi="Times"/>
          <w:sz w:val="16"/>
          <w:szCs w:val="16"/>
          <w:lang w:val="x-none" w:eastAsia="x-none"/>
        </w:rPr>
        <w:t>high-gai</w:t>
      </w:r>
      <w:r w:rsidR="000279A1">
        <w:rPr>
          <w:rFonts w:ascii="Times" w:hAnsi="Times"/>
          <w:sz w:val="16"/>
          <w:szCs w:val="16"/>
          <w:lang w:val="x-none" w:eastAsia="x-none"/>
        </w:rPr>
        <w:t>n observer-controller</w:t>
      </w:r>
      <w:r w:rsidR="001D66E7">
        <w:rPr>
          <w:rFonts w:ascii="Times" w:hAnsi="Times"/>
          <w:sz w:val="16"/>
          <w:szCs w:val="16"/>
          <w:lang w:val="x-none" w:eastAsia="x-none"/>
        </w:rPr>
        <w:t>.</w:t>
      </w:r>
    </w:p>
    <w:p w14:paraId="02C3FF37" w14:textId="3EC02CA8" w:rsidR="005B5A04" w:rsidRPr="00AB0360" w:rsidRDefault="001D66E7" w:rsidP="00652017">
      <w:pPr>
        <w:autoSpaceDE w:val="0"/>
        <w:autoSpaceDN w:val="0"/>
        <w:spacing w:line="252" w:lineRule="auto"/>
        <w:jc w:val="center"/>
        <w:rPr>
          <w:rFonts w:ascii="Times" w:hAnsi="Times"/>
          <w:sz w:val="16"/>
          <w:szCs w:val="16"/>
          <w:lang w:val="x-none" w:eastAsia="zh-CN"/>
        </w:rPr>
      </w:pPr>
      <w:r>
        <w:rPr>
          <w:rFonts w:ascii="Times" w:hAnsi="Times"/>
          <w:sz w:val="16"/>
          <w:szCs w:val="16"/>
          <w:lang w:val="x-none" w:eastAsia="x-none"/>
        </w:rPr>
        <w:t>(a) Tracking error. (b) C</w:t>
      </w:r>
      <w:r w:rsidRPr="00AB0360">
        <w:rPr>
          <w:rFonts w:ascii="Times" w:hAnsi="Times"/>
          <w:sz w:val="16"/>
          <w:szCs w:val="16"/>
          <w:lang w:val="x-none" w:eastAsia="x-none"/>
        </w:rPr>
        <w:t>ontrol output.</w:t>
      </w:r>
    </w:p>
    <w:p w14:paraId="34229E59" w14:textId="77777777" w:rsidR="002A4AD1" w:rsidRDefault="002A4AD1" w:rsidP="005B5A04">
      <w:pPr>
        <w:autoSpaceDE w:val="0"/>
        <w:autoSpaceDN w:val="0"/>
        <w:spacing w:line="252" w:lineRule="auto"/>
        <w:ind w:firstLine="204"/>
        <w:jc w:val="center"/>
        <w:rPr>
          <w:sz w:val="18"/>
          <w:szCs w:val="18"/>
          <w:lang w:eastAsia="zh-CN"/>
        </w:rPr>
      </w:pPr>
    </w:p>
    <w:p w14:paraId="2F218D1C" w14:textId="77777777" w:rsidR="009E3F41" w:rsidRDefault="00216366" w:rsidP="000D6B0E">
      <w:pPr>
        <w:autoSpaceDE w:val="0"/>
        <w:autoSpaceDN w:val="0"/>
        <w:jc w:val="center"/>
        <w:rPr>
          <w:sz w:val="18"/>
          <w:szCs w:val="18"/>
          <w:lang w:eastAsia="zh-CN"/>
        </w:rPr>
      </w:pPr>
      <w:r>
        <w:rPr>
          <w:rFonts w:hint="eastAsia"/>
          <w:noProof/>
          <w:sz w:val="18"/>
          <w:szCs w:val="18"/>
          <w:lang w:val="en-GB" w:eastAsia="en-GB"/>
        </w:rPr>
        <w:drawing>
          <wp:inline distT="0" distB="0" distL="0" distR="0" wp14:anchorId="24B6CF88" wp14:editId="144460B0">
            <wp:extent cx="2520000" cy="1998500"/>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2.tif"/>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2520000" cy="1998500"/>
                    </a:xfrm>
                    <a:prstGeom prst="rect">
                      <a:avLst/>
                    </a:prstGeom>
                  </pic:spPr>
                </pic:pic>
              </a:graphicData>
            </a:graphic>
          </wp:inline>
        </w:drawing>
      </w:r>
    </w:p>
    <w:p w14:paraId="352F2E4F"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a</w:t>
      </w:r>
      <w:r w:rsidRPr="001D66E7">
        <w:rPr>
          <w:sz w:val="16"/>
          <w:lang w:eastAsia="zh-CN"/>
        </w:rPr>
        <w:t>)</w:t>
      </w:r>
    </w:p>
    <w:p w14:paraId="6E105CF2" w14:textId="77777777" w:rsidR="00216366" w:rsidRDefault="009E3F41" w:rsidP="000D6B0E">
      <w:pPr>
        <w:autoSpaceDE w:val="0"/>
        <w:autoSpaceDN w:val="0"/>
        <w:ind w:firstLineChars="100" w:firstLine="180"/>
        <w:jc w:val="center"/>
        <w:rPr>
          <w:sz w:val="18"/>
          <w:szCs w:val="18"/>
          <w:lang w:eastAsia="zh-CN"/>
        </w:rPr>
      </w:pPr>
      <w:r>
        <w:rPr>
          <w:rFonts w:hint="eastAsia"/>
          <w:noProof/>
          <w:sz w:val="18"/>
          <w:szCs w:val="18"/>
          <w:lang w:val="en-GB" w:eastAsia="en-GB"/>
        </w:rPr>
        <w:drawing>
          <wp:inline distT="0" distB="0" distL="0" distR="0" wp14:anchorId="1E3DEFF8" wp14:editId="492BC121">
            <wp:extent cx="2448000" cy="2031742"/>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5.tif"/>
                    <pic:cNvPicPr/>
                  </pic:nvPicPr>
                  <pic:blipFill>
                    <a:blip r:embed="rId197" cstate="print">
                      <a:extLst>
                        <a:ext uri="{28A0092B-C50C-407E-A947-70E740481C1C}">
                          <a14:useLocalDpi xmlns:a14="http://schemas.microsoft.com/office/drawing/2010/main" val="0"/>
                        </a:ext>
                      </a:extLst>
                    </a:blip>
                    <a:stretch>
                      <a:fillRect/>
                    </a:stretch>
                  </pic:blipFill>
                  <pic:spPr>
                    <a:xfrm>
                      <a:off x="0" y="0"/>
                      <a:ext cx="2448000" cy="2031742"/>
                    </a:xfrm>
                    <a:prstGeom prst="rect">
                      <a:avLst/>
                    </a:prstGeom>
                  </pic:spPr>
                </pic:pic>
              </a:graphicData>
            </a:graphic>
          </wp:inline>
        </w:drawing>
      </w:r>
    </w:p>
    <w:p w14:paraId="04CA9E5D" w14:textId="77777777" w:rsidR="001D66E7" w:rsidRPr="001D66E7" w:rsidRDefault="001D66E7" w:rsidP="001D66E7">
      <w:pPr>
        <w:autoSpaceDE w:val="0"/>
        <w:autoSpaceDN w:val="0"/>
        <w:spacing w:line="220" w:lineRule="atLeast"/>
        <w:ind w:left="202" w:firstLine="202"/>
        <w:jc w:val="center"/>
        <w:rPr>
          <w:sz w:val="16"/>
          <w:lang w:eastAsia="zh-CN"/>
        </w:rPr>
      </w:pPr>
      <w:r w:rsidRPr="001D66E7">
        <w:rPr>
          <w:rFonts w:hint="eastAsia"/>
          <w:sz w:val="16"/>
          <w:lang w:eastAsia="zh-CN"/>
        </w:rPr>
        <w:t>(</w:t>
      </w:r>
      <w:r>
        <w:rPr>
          <w:sz w:val="16"/>
          <w:lang w:eastAsia="zh-CN"/>
        </w:rPr>
        <w:t>b</w:t>
      </w:r>
      <w:r w:rsidRPr="001D66E7">
        <w:rPr>
          <w:sz w:val="16"/>
          <w:lang w:eastAsia="zh-CN"/>
        </w:rPr>
        <w:t>)</w:t>
      </w:r>
    </w:p>
    <w:p w14:paraId="26ACBEEA" w14:textId="77777777" w:rsidR="00652017" w:rsidRDefault="005B5A04" w:rsidP="000D6B0E">
      <w:pPr>
        <w:autoSpaceDE w:val="0"/>
        <w:autoSpaceDN w:val="0"/>
        <w:spacing w:line="252" w:lineRule="auto"/>
        <w:jc w:val="center"/>
        <w:rPr>
          <w:rFonts w:ascii="Times" w:hAnsi="Times"/>
          <w:sz w:val="16"/>
          <w:szCs w:val="16"/>
          <w:lang w:val="x-none" w:eastAsia="x-none"/>
        </w:rPr>
      </w:pPr>
      <w:r w:rsidRPr="00AB0360">
        <w:rPr>
          <w:rFonts w:ascii="Times" w:hAnsi="Times"/>
          <w:sz w:val="16"/>
          <w:szCs w:val="16"/>
          <w:lang w:val="x-none" w:eastAsia="x-none"/>
        </w:rPr>
        <w:t>Fig.</w:t>
      </w:r>
      <w:r w:rsidR="00D5553B">
        <w:rPr>
          <w:rFonts w:ascii="Times" w:hAnsi="Times" w:hint="eastAsia"/>
          <w:sz w:val="16"/>
          <w:szCs w:val="16"/>
          <w:lang w:val="x-none" w:eastAsia="zh-CN"/>
        </w:rPr>
        <w:t xml:space="preserve"> </w:t>
      </w:r>
      <w:r w:rsidR="0079695E" w:rsidRPr="00AB0360">
        <w:rPr>
          <w:rFonts w:ascii="Times" w:hAnsi="Times" w:hint="eastAsia"/>
          <w:sz w:val="16"/>
          <w:szCs w:val="16"/>
          <w:lang w:val="x-none" w:eastAsia="zh-CN"/>
        </w:rPr>
        <w:t>5</w:t>
      </w:r>
      <w:r w:rsidRPr="00AB0360">
        <w:rPr>
          <w:rFonts w:ascii="Times" w:hAnsi="Times" w:hint="eastAsia"/>
          <w:sz w:val="16"/>
          <w:szCs w:val="16"/>
          <w:lang w:val="x-none" w:eastAsia="zh-CN"/>
        </w:rPr>
        <w:t xml:space="preserve"> </w:t>
      </w:r>
      <w:r w:rsidR="00272001">
        <w:rPr>
          <w:rFonts w:ascii="Times" w:hAnsi="Times"/>
          <w:sz w:val="16"/>
          <w:szCs w:val="16"/>
          <w:lang w:val="x-none" w:eastAsia="x-none"/>
        </w:rPr>
        <w:t xml:space="preserve"> Simulation results for the</w:t>
      </w:r>
      <w:r w:rsidRPr="00AB0360">
        <w:rPr>
          <w:rFonts w:ascii="Times" w:hAnsi="Times"/>
          <w:sz w:val="16"/>
          <w:szCs w:val="16"/>
          <w:lang w:val="x-none" w:eastAsia="x-none"/>
        </w:rPr>
        <w:t xml:space="preserve"> terminal </w:t>
      </w:r>
      <w:r w:rsidR="00272001">
        <w:rPr>
          <w:rFonts w:ascii="Times" w:hAnsi="Times"/>
          <w:sz w:val="16"/>
          <w:szCs w:val="16"/>
          <w:lang w:val="x-none" w:eastAsia="x-none"/>
        </w:rPr>
        <w:t>sliding mode observer</w:t>
      </w:r>
      <w:r w:rsidR="001D66E7">
        <w:rPr>
          <w:rFonts w:ascii="Times" w:hAnsi="Times"/>
          <w:sz w:val="16"/>
          <w:szCs w:val="16"/>
          <w:lang w:val="x-none" w:eastAsia="x-none"/>
        </w:rPr>
        <w:t>.</w:t>
      </w:r>
    </w:p>
    <w:p w14:paraId="6C29FF5E" w14:textId="4C24CE4E" w:rsidR="001D66E7" w:rsidRDefault="001D66E7" w:rsidP="000D6B0E">
      <w:pPr>
        <w:autoSpaceDE w:val="0"/>
        <w:autoSpaceDN w:val="0"/>
        <w:spacing w:line="252" w:lineRule="auto"/>
        <w:jc w:val="center"/>
        <w:rPr>
          <w:sz w:val="18"/>
          <w:szCs w:val="18"/>
          <w:lang w:eastAsia="zh-CN"/>
        </w:rPr>
      </w:pPr>
      <w:r>
        <w:rPr>
          <w:rFonts w:ascii="Times" w:hAnsi="Times"/>
          <w:sz w:val="16"/>
          <w:szCs w:val="16"/>
          <w:lang w:val="x-none" w:eastAsia="x-none"/>
        </w:rPr>
        <w:t>(a) Tracking error. (b) C</w:t>
      </w:r>
      <w:r w:rsidRPr="00AB0360">
        <w:rPr>
          <w:rFonts w:ascii="Times" w:hAnsi="Times"/>
          <w:sz w:val="16"/>
          <w:szCs w:val="16"/>
          <w:lang w:val="x-none" w:eastAsia="x-none"/>
        </w:rPr>
        <w:t>ontrol output.</w:t>
      </w:r>
    </w:p>
    <w:p w14:paraId="2236B216" w14:textId="77777777" w:rsidR="005B5A04" w:rsidRPr="00AB0360" w:rsidRDefault="005B5A04" w:rsidP="005B5A04">
      <w:pPr>
        <w:autoSpaceDE w:val="0"/>
        <w:autoSpaceDN w:val="0"/>
        <w:spacing w:line="252" w:lineRule="auto"/>
        <w:ind w:firstLine="204"/>
        <w:jc w:val="center"/>
        <w:rPr>
          <w:sz w:val="18"/>
          <w:szCs w:val="18"/>
          <w:lang w:eastAsia="zh-CN"/>
        </w:rPr>
      </w:pPr>
    </w:p>
    <w:p w14:paraId="275AB010" w14:textId="77777777" w:rsidR="00C4546C" w:rsidRPr="00AB0360" w:rsidRDefault="006F4577" w:rsidP="006F4577">
      <w:pPr>
        <w:pStyle w:val="Text"/>
        <w:rPr>
          <w:lang w:eastAsia="zh-CN"/>
        </w:rPr>
      </w:pPr>
      <w:r w:rsidRPr="00AB0360">
        <w:rPr>
          <w:lang w:eastAsia="zh-CN"/>
        </w:rPr>
        <w:t>From Figs.</w:t>
      </w:r>
      <w:r w:rsidR="00D5553B">
        <w:rPr>
          <w:rFonts w:hint="eastAsia"/>
          <w:lang w:eastAsia="zh-CN"/>
        </w:rPr>
        <w:t xml:space="preserve"> </w:t>
      </w:r>
      <w:r w:rsidR="0079695E" w:rsidRPr="00AB0360">
        <w:rPr>
          <w:rFonts w:hint="eastAsia"/>
          <w:lang w:eastAsia="zh-CN"/>
        </w:rPr>
        <w:t>3</w:t>
      </w:r>
      <w:r w:rsidRPr="00AB0360">
        <w:rPr>
          <w:lang w:eastAsia="zh-CN"/>
        </w:rPr>
        <w:t>-</w:t>
      </w:r>
      <w:r w:rsidR="0079695E" w:rsidRPr="00AB0360">
        <w:rPr>
          <w:rFonts w:hint="eastAsia"/>
          <w:lang w:eastAsia="zh-CN"/>
        </w:rPr>
        <w:t>5</w:t>
      </w:r>
      <w:r w:rsidRPr="00AB0360">
        <w:rPr>
          <w:lang w:eastAsia="zh-CN"/>
        </w:rPr>
        <w:t>, among these three methods, the</w:t>
      </w:r>
      <w:r w:rsidRPr="00AB0360">
        <w:rPr>
          <w:rFonts w:hint="eastAsia"/>
          <w:lang w:eastAsia="zh-CN"/>
        </w:rPr>
        <w:t xml:space="preserve"> </w:t>
      </w:r>
      <w:r w:rsidRPr="00AB0360">
        <w:rPr>
          <w:lang w:eastAsia="zh-CN"/>
        </w:rPr>
        <w:t>estimation based on high-gain observer is worst in</w:t>
      </w:r>
      <w:r w:rsidRPr="00AB0360">
        <w:rPr>
          <w:rFonts w:hint="eastAsia"/>
          <w:lang w:eastAsia="zh-CN"/>
        </w:rPr>
        <w:t xml:space="preserve"> </w:t>
      </w:r>
      <w:r w:rsidRPr="00AB0360">
        <w:rPr>
          <w:lang w:eastAsia="zh-CN"/>
        </w:rPr>
        <w:t>the early stage, and the chattering phenomenon in</w:t>
      </w:r>
      <w:r w:rsidRPr="00AB0360">
        <w:rPr>
          <w:rFonts w:hint="eastAsia"/>
          <w:lang w:eastAsia="zh-CN"/>
        </w:rPr>
        <w:t xml:space="preserve"> </w:t>
      </w:r>
      <w:r w:rsidRPr="00AB0360">
        <w:rPr>
          <w:lang w:eastAsia="zh-CN"/>
        </w:rPr>
        <w:t>the co</w:t>
      </w:r>
      <w:r w:rsidR="00272001">
        <w:rPr>
          <w:lang w:eastAsia="zh-CN"/>
        </w:rPr>
        <w:t>ntrol output in this stage is most pronounced</w:t>
      </w:r>
      <w:r w:rsidRPr="00AB0360">
        <w:rPr>
          <w:lang w:eastAsia="zh-CN"/>
        </w:rPr>
        <w:t>.</w:t>
      </w:r>
      <w:r w:rsidRPr="00AB0360">
        <w:rPr>
          <w:rFonts w:hint="eastAsia"/>
          <w:lang w:eastAsia="zh-CN"/>
        </w:rPr>
        <w:t xml:space="preserve"> </w:t>
      </w:r>
      <w:r w:rsidRPr="00AB0360">
        <w:rPr>
          <w:lang w:eastAsia="zh-CN"/>
        </w:rPr>
        <w:t>In high-gain observ</w:t>
      </w:r>
      <w:r w:rsidR="00272001">
        <w:rPr>
          <w:lang w:eastAsia="zh-CN"/>
        </w:rPr>
        <w:t xml:space="preserve">er based controller, </w:t>
      </w:r>
      <w:r w:rsidRPr="00AB0360">
        <w:rPr>
          <w:lang w:eastAsia="zh-CN"/>
        </w:rPr>
        <w:t>satisfactory trac</w:t>
      </w:r>
      <w:r w:rsidR="00272001">
        <w:rPr>
          <w:lang w:eastAsia="zh-CN"/>
        </w:rPr>
        <w:t>king performance requires</w:t>
      </w:r>
      <w:r w:rsidRPr="00AB0360">
        <w:rPr>
          <w:lang w:eastAsia="zh-CN"/>
        </w:rPr>
        <w:t xml:space="preserve"> the gain in </w:t>
      </w:r>
      <w:r w:rsidR="00272001">
        <w:rPr>
          <w:lang w:eastAsia="zh-CN"/>
        </w:rPr>
        <w:t xml:space="preserve">the </w:t>
      </w:r>
      <w:r w:rsidRPr="00AB0360">
        <w:rPr>
          <w:lang w:eastAsia="zh-CN"/>
        </w:rPr>
        <w:t>observer</w:t>
      </w:r>
      <w:r w:rsidRPr="00AB0360">
        <w:rPr>
          <w:rFonts w:hint="eastAsia"/>
          <w:lang w:eastAsia="zh-CN"/>
        </w:rPr>
        <w:t xml:space="preserve"> </w:t>
      </w:r>
      <w:r w:rsidR="00272001">
        <w:rPr>
          <w:lang w:eastAsia="zh-CN"/>
        </w:rPr>
        <w:t>to be large, but such a</w:t>
      </w:r>
      <w:r w:rsidRPr="00AB0360">
        <w:rPr>
          <w:lang w:eastAsia="zh-CN"/>
        </w:rPr>
        <w:t xml:space="preserve"> gain would</w:t>
      </w:r>
      <w:r w:rsidRPr="00AB0360">
        <w:rPr>
          <w:rFonts w:hint="eastAsia"/>
          <w:lang w:eastAsia="zh-CN"/>
        </w:rPr>
        <w:t xml:space="preserve"> </w:t>
      </w:r>
      <w:r w:rsidRPr="00AB0360">
        <w:rPr>
          <w:lang w:eastAsia="zh-CN"/>
        </w:rPr>
        <w:t>also cause serious chattering in the control output. In</w:t>
      </w:r>
      <w:r w:rsidRPr="00AB0360">
        <w:rPr>
          <w:rFonts w:hint="eastAsia"/>
          <w:lang w:eastAsia="zh-CN"/>
        </w:rPr>
        <w:t xml:space="preserve"> </w:t>
      </w:r>
      <w:r w:rsidRPr="00AB0360">
        <w:rPr>
          <w:lang w:eastAsia="zh-CN"/>
        </w:rPr>
        <w:t>the terminal sliding mode observer based controller,</w:t>
      </w:r>
      <w:r w:rsidRPr="00AB0360">
        <w:rPr>
          <w:rFonts w:hint="eastAsia"/>
          <w:lang w:eastAsia="zh-CN"/>
        </w:rPr>
        <w:t xml:space="preserve"> </w:t>
      </w:r>
      <w:r w:rsidRPr="00AB0360">
        <w:rPr>
          <w:lang w:eastAsia="zh-CN"/>
        </w:rPr>
        <w:t>although it avoids large gain in the observer and has</w:t>
      </w:r>
      <w:r w:rsidRPr="00AB0360">
        <w:rPr>
          <w:rFonts w:hint="eastAsia"/>
          <w:lang w:eastAsia="zh-CN"/>
        </w:rPr>
        <w:t xml:space="preserve"> </w:t>
      </w:r>
      <w:r w:rsidRPr="00AB0360">
        <w:rPr>
          <w:lang w:eastAsia="zh-CN"/>
        </w:rPr>
        <w:t>good performance in the early stage compared with</w:t>
      </w:r>
      <w:r w:rsidRPr="00AB0360">
        <w:rPr>
          <w:rFonts w:hint="eastAsia"/>
          <w:lang w:eastAsia="zh-CN"/>
        </w:rPr>
        <w:t xml:space="preserve"> </w:t>
      </w:r>
      <w:r w:rsidRPr="00AB0360">
        <w:rPr>
          <w:lang w:eastAsia="zh-CN"/>
        </w:rPr>
        <w:t>the high-gain observer based controller, the signature</w:t>
      </w:r>
      <w:r w:rsidRPr="00AB0360">
        <w:rPr>
          <w:rFonts w:hint="eastAsia"/>
          <w:lang w:eastAsia="zh-CN"/>
        </w:rPr>
        <w:t xml:space="preserve"> </w:t>
      </w:r>
      <w:r w:rsidRPr="00AB0360">
        <w:rPr>
          <w:lang w:eastAsia="zh-CN"/>
        </w:rPr>
        <w:t>function in the feedback of the observer leads to</w:t>
      </w:r>
      <w:r w:rsidRPr="00AB0360">
        <w:rPr>
          <w:rFonts w:hint="eastAsia"/>
          <w:lang w:eastAsia="zh-CN"/>
        </w:rPr>
        <w:t xml:space="preserve"> </w:t>
      </w:r>
      <w:r w:rsidRPr="00AB0360">
        <w:rPr>
          <w:lang w:eastAsia="zh-CN"/>
        </w:rPr>
        <w:t xml:space="preserve">the discontinuity of the control law, </w:t>
      </w:r>
      <w:r w:rsidRPr="00AB0360">
        <w:rPr>
          <w:lang w:eastAsia="zh-CN"/>
        </w:rPr>
        <w:lastRenderedPageBreak/>
        <w:t>resulting in</w:t>
      </w:r>
      <w:r w:rsidRPr="00AB0360">
        <w:rPr>
          <w:rFonts w:hint="eastAsia"/>
          <w:lang w:eastAsia="zh-CN"/>
        </w:rPr>
        <w:t xml:space="preserve"> </w:t>
      </w:r>
      <w:r w:rsidRPr="00AB0360">
        <w:rPr>
          <w:lang w:eastAsia="zh-CN"/>
        </w:rPr>
        <w:t>the largest energy consumption and chattering value</w:t>
      </w:r>
      <w:r w:rsidRPr="00AB0360">
        <w:rPr>
          <w:rFonts w:hint="eastAsia"/>
          <w:lang w:eastAsia="zh-CN"/>
        </w:rPr>
        <w:t xml:space="preserve"> </w:t>
      </w:r>
      <w:r w:rsidRPr="00AB0360">
        <w:rPr>
          <w:lang w:eastAsia="zh-CN"/>
        </w:rPr>
        <w:t>among these three methods. Experimental validation</w:t>
      </w:r>
      <w:r w:rsidRPr="00AB0360">
        <w:rPr>
          <w:rFonts w:hint="eastAsia"/>
          <w:lang w:eastAsia="zh-CN"/>
        </w:rPr>
        <w:t xml:space="preserve"> </w:t>
      </w:r>
      <w:r w:rsidRPr="00AB0360">
        <w:rPr>
          <w:lang w:eastAsia="zh-CN"/>
        </w:rPr>
        <w:t>is the next step as further research.</w:t>
      </w:r>
    </w:p>
    <w:p w14:paraId="5D2126E2" w14:textId="77777777" w:rsidR="006F4577" w:rsidRPr="00AB0360" w:rsidRDefault="001844FB" w:rsidP="006F4577">
      <w:pPr>
        <w:pStyle w:val="Heading1"/>
      </w:pPr>
      <w:r w:rsidRPr="00AB0360">
        <w:rPr>
          <w:rFonts w:hint="eastAsia"/>
          <w:lang w:eastAsia="zh-CN"/>
        </w:rPr>
        <w:t>Conclusion</w:t>
      </w:r>
    </w:p>
    <w:p w14:paraId="5BDD9A78" w14:textId="0BAE7B71" w:rsidR="006F4577" w:rsidRPr="00AB0360" w:rsidRDefault="006F4577" w:rsidP="006F4577">
      <w:pPr>
        <w:pStyle w:val="Text"/>
        <w:rPr>
          <w:lang w:eastAsia="zh-CN"/>
        </w:rPr>
      </w:pPr>
      <w:r w:rsidRPr="00AB0360">
        <w:rPr>
          <w:lang w:eastAsia="zh-CN"/>
        </w:rPr>
        <w:t>This paper has developed new results on the</w:t>
      </w:r>
      <w:r w:rsidRPr="00AB0360">
        <w:rPr>
          <w:rFonts w:hint="eastAsia"/>
          <w:lang w:eastAsia="zh-CN"/>
        </w:rPr>
        <w:t xml:space="preserve"> </w:t>
      </w:r>
      <w:r w:rsidRPr="00AB0360">
        <w:rPr>
          <w:lang w:eastAsia="zh-CN"/>
        </w:rPr>
        <w:t>fault tolerant control problem for underwater vehicles</w:t>
      </w:r>
      <w:r w:rsidRPr="00AB0360">
        <w:rPr>
          <w:rFonts w:hint="eastAsia"/>
          <w:lang w:eastAsia="zh-CN"/>
        </w:rPr>
        <w:t xml:space="preserve"> </w:t>
      </w:r>
      <w:r w:rsidRPr="00AB0360">
        <w:rPr>
          <w:lang w:eastAsia="zh-CN"/>
        </w:rPr>
        <w:t>without velocity measurement. An adaptive sliding</w:t>
      </w:r>
      <w:r w:rsidRPr="00AB0360">
        <w:rPr>
          <w:rFonts w:hint="eastAsia"/>
          <w:lang w:eastAsia="zh-CN"/>
        </w:rPr>
        <w:t xml:space="preserve"> </w:t>
      </w:r>
      <w:r w:rsidRPr="00AB0360">
        <w:rPr>
          <w:lang w:eastAsia="zh-CN"/>
        </w:rPr>
        <w:t>mode observer based fault tolerant control has been</w:t>
      </w:r>
      <w:r w:rsidRPr="00AB0360">
        <w:rPr>
          <w:rFonts w:hint="eastAsia"/>
          <w:lang w:eastAsia="zh-CN"/>
        </w:rPr>
        <w:t xml:space="preserve"> </w:t>
      </w:r>
      <w:r w:rsidRPr="00AB0360">
        <w:rPr>
          <w:lang w:eastAsia="zh-CN"/>
        </w:rPr>
        <w:t>developed where the estimation error of the constructed</w:t>
      </w:r>
      <w:r w:rsidRPr="00AB0360">
        <w:rPr>
          <w:rFonts w:hint="eastAsia"/>
          <w:lang w:eastAsia="zh-CN"/>
        </w:rPr>
        <w:t xml:space="preserve"> </w:t>
      </w:r>
      <w:r w:rsidRPr="00AB0360">
        <w:rPr>
          <w:lang w:eastAsia="zh-CN"/>
        </w:rPr>
        <w:t>observer converges to zero in a finite time.</w:t>
      </w:r>
      <w:r w:rsidRPr="00AB0360">
        <w:rPr>
          <w:rFonts w:hint="eastAsia"/>
          <w:lang w:eastAsia="zh-CN"/>
        </w:rPr>
        <w:t xml:space="preserve"> </w:t>
      </w:r>
      <w:r w:rsidRPr="00AB0360">
        <w:rPr>
          <w:lang w:eastAsia="zh-CN"/>
        </w:rPr>
        <w:t>Also Lyapunov stability analysis has been used to</w:t>
      </w:r>
      <w:r w:rsidRPr="00AB0360">
        <w:rPr>
          <w:rFonts w:hint="eastAsia"/>
          <w:lang w:eastAsia="zh-CN"/>
        </w:rPr>
        <w:t xml:space="preserve"> </w:t>
      </w:r>
      <w:r w:rsidRPr="00AB0360">
        <w:rPr>
          <w:lang w:eastAsia="zh-CN"/>
        </w:rPr>
        <w:t>show that the sliding surface converges in a well</w:t>
      </w:r>
      <w:r w:rsidRPr="00AB0360">
        <w:rPr>
          <w:rFonts w:hint="eastAsia"/>
          <w:lang w:eastAsia="zh-CN"/>
        </w:rPr>
        <w:t xml:space="preserve"> </w:t>
      </w:r>
      <w:r w:rsidRPr="00AB0360">
        <w:rPr>
          <w:lang w:eastAsia="zh-CN"/>
        </w:rPr>
        <w:t>defined sense in a finite time and that the tracking</w:t>
      </w:r>
      <w:r w:rsidRPr="00AB0360">
        <w:rPr>
          <w:rFonts w:hint="eastAsia"/>
          <w:lang w:eastAsia="zh-CN"/>
        </w:rPr>
        <w:t xml:space="preserve"> </w:t>
      </w:r>
      <w:r w:rsidRPr="00AB0360">
        <w:rPr>
          <w:lang w:eastAsia="zh-CN"/>
        </w:rPr>
        <w:t>error exponentially converges in the same sense.</w:t>
      </w:r>
      <w:r w:rsidRPr="00AB0360">
        <w:rPr>
          <w:rFonts w:hint="eastAsia"/>
          <w:lang w:eastAsia="zh-CN"/>
        </w:rPr>
        <w:t xml:space="preserve"> </w:t>
      </w:r>
      <w:r w:rsidR="00D72C17">
        <w:rPr>
          <w:lang w:eastAsia="zh-CN"/>
        </w:rPr>
        <w:t>E</w:t>
      </w:r>
      <w:r w:rsidRPr="00AB0360">
        <w:rPr>
          <w:lang w:eastAsia="zh-CN"/>
        </w:rPr>
        <w:t>xperiment results on a Beaver 2 ROV</w:t>
      </w:r>
      <w:r w:rsidRPr="00AB0360">
        <w:rPr>
          <w:rFonts w:hint="eastAsia"/>
          <w:lang w:eastAsia="zh-CN"/>
        </w:rPr>
        <w:t xml:space="preserve"> </w:t>
      </w:r>
      <w:r w:rsidRPr="00AB0360">
        <w:rPr>
          <w:lang w:eastAsia="zh-CN"/>
        </w:rPr>
        <w:t>in yaw angle tracking confirm the effectiveness of the</w:t>
      </w:r>
      <w:r w:rsidRPr="00AB0360">
        <w:rPr>
          <w:rFonts w:hint="eastAsia"/>
          <w:lang w:eastAsia="zh-CN"/>
        </w:rPr>
        <w:t xml:space="preserve"> </w:t>
      </w:r>
      <w:r w:rsidRPr="00AB0360">
        <w:rPr>
          <w:lang w:eastAsia="zh-CN"/>
        </w:rPr>
        <w:t>new design. The new design has also been applied to</w:t>
      </w:r>
      <w:r w:rsidRPr="00AB0360">
        <w:rPr>
          <w:rFonts w:hint="eastAsia"/>
          <w:lang w:eastAsia="zh-CN"/>
        </w:rPr>
        <w:t xml:space="preserve"> </w:t>
      </w:r>
      <w:r w:rsidRPr="00AB0360">
        <w:rPr>
          <w:lang w:eastAsia="zh-CN"/>
        </w:rPr>
        <w:t>the ODIN AUV and compared with two alternative</w:t>
      </w:r>
      <w:r w:rsidRPr="00AB0360">
        <w:rPr>
          <w:rFonts w:hint="eastAsia"/>
          <w:lang w:eastAsia="zh-CN"/>
        </w:rPr>
        <w:t xml:space="preserve"> </w:t>
      </w:r>
      <w:r w:rsidRPr="00AB0360">
        <w:rPr>
          <w:lang w:eastAsia="zh-CN"/>
        </w:rPr>
        <w:t>designs. The results show that the new design can</w:t>
      </w:r>
      <w:r w:rsidRPr="00AB0360">
        <w:rPr>
          <w:rFonts w:hint="eastAsia"/>
          <w:lang w:eastAsia="zh-CN"/>
        </w:rPr>
        <w:t xml:space="preserve"> </w:t>
      </w:r>
      <w:r w:rsidRPr="00AB0360">
        <w:rPr>
          <w:lang w:eastAsia="zh-CN"/>
        </w:rPr>
        <w:t>deliver better performance in the early stages and</w:t>
      </w:r>
      <w:r w:rsidRPr="00AB0360">
        <w:rPr>
          <w:rFonts w:hint="eastAsia"/>
          <w:lang w:eastAsia="zh-CN"/>
        </w:rPr>
        <w:t xml:space="preserve"> </w:t>
      </w:r>
      <w:r w:rsidRPr="00AB0360">
        <w:rPr>
          <w:lang w:eastAsia="zh-CN"/>
        </w:rPr>
        <w:t xml:space="preserve">has superior </w:t>
      </w:r>
      <w:r w:rsidR="004D44DC">
        <w:rPr>
          <w:rFonts w:hint="eastAsia"/>
          <w:lang w:eastAsia="zh-CN"/>
        </w:rPr>
        <w:t>tracking</w:t>
      </w:r>
      <w:r w:rsidRPr="00AB0360">
        <w:rPr>
          <w:lang w:eastAsia="zh-CN"/>
        </w:rPr>
        <w:t xml:space="preserve"> precision. It also requires less</w:t>
      </w:r>
      <w:r w:rsidRPr="00AB0360">
        <w:rPr>
          <w:rFonts w:hint="eastAsia"/>
          <w:lang w:eastAsia="zh-CN"/>
        </w:rPr>
        <w:t xml:space="preserve"> </w:t>
      </w:r>
      <w:r w:rsidR="00272001">
        <w:rPr>
          <w:lang w:eastAsia="zh-CN"/>
        </w:rPr>
        <w:t xml:space="preserve">energy </w:t>
      </w:r>
      <w:r w:rsidRPr="00AB0360">
        <w:rPr>
          <w:lang w:eastAsia="zh-CN"/>
        </w:rPr>
        <w:t xml:space="preserve">and </w:t>
      </w:r>
      <w:r w:rsidR="00272001">
        <w:rPr>
          <w:lang w:eastAsia="zh-CN"/>
        </w:rPr>
        <w:t>has less chattering of the designs considered</w:t>
      </w:r>
      <w:r w:rsidRPr="00AB0360">
        <w:rPr>
          <w:lang w:eastAsia="zh-CN"/>
        </w:rPr>
        <w:t>. Future research will</w:t>
      </w:r>
      <w:r w:rsidRPr="00AB0360">
        <w:rPr>
          <w:rFonts w:hint="eastAsia"/>
          <w:lang w:eastAsia="zh-CN"/>
        </w:rPr>
        <w:t xml:space="preserve"> </w:t>
      </w:r>
      <w:r w:rsidRPr="00AB0360">
        <w:rPr>
          <w:lang w:eastAsia="zh-CN"/>
        </w:rPr>
        <w:t>include the pool experiment verification on the AUV</w:t>
      </w:r>
      <w:r w:rsidRPr="00AB0360">
        <w:rPr>
          <w:rFonts w:hint="eastAsia"/>
          <w:lang w:eastAsia="zh-CN"/>
        </w:rPr>
        <w:t xml:space="preserve"> </w:t>
      </w:r>
      <w:r w:rsidRPr="00AB0360">
        <w:rPr>
          <w:lang w:eastAsia="zh-CN"/>
        </w:rPr>
        <w:t>and then lake tests.</w:t>
      </w:r>
    </w:p>
    <w:p w14:paraId="5F7BDCC9" w14:textId="77777777" w:rsidR="006F4577" w:rsidRPr="00AB0360" w:rsidRDefault="006F4577" w:rsidP="006F4577">
      <w:pPr>
        <w:pStyle w:val="ReferenceHead"/>
        <w:jc w:val="both"/>
        <w:rPr>
          <w:lang w:eastAsia="zh-CN"/>
        </w:rPr>
      </w:pPr>
      <w:r w:rsidRPr="00AB0360">
        <w:t>Appendix</w:t>
      </w:r>
      <w:r w:rsidRPr="00AB0360">
        <w:rPr>
          <w:rFonts w:hint="eastAsia"/>
          <w:lang w:eastAsia="zh-CN"/>
        </w:rPr>
        <w:t xml:space="preserve"> 1</w:t>
      </w:r>
    </w:p>
    <w:p w14:paraId="2DD1FA24" w14:textId="77777777" w:rsidR="00CB72E5" w:rsidRPr="00AB0360" w:rsidRDefault="006F4577" w:rsidP="00CB72E5">
      <w:pPr>
        <w:autoSpaceDE w:val="0"/>
        <w:autoSpaceDN w:val="0"/>
        <w:spacing w:line="220" w:lineRule="atLeast"/>
        <w:ind w:firstLine="204"/>
        <w:jc w:val="both"/>
        <w:rPr>
          <w:sz w:val="18"/>
          <w:szCs w:val="18"/>
          <w:lang w:eastAsia="zh-CN"/>
        </w:rPr>
      </w:pPr>
      <w:r w:rsidRPr="00AB0360">
        <w:rPr>
          <w:sz w:val="18"/>
          <w:szCs w:val="18"/>
        </w:rPr>
        <w:t>The following notation is used throughout the paper.</w:t>
      </w:r>
      <w:r w:rsidRPr="00AB0360">
        <w:rPr>
          <w:rFonts w:hint="eastAsia"/>
          <w:sz w:val="18"/>
          <w:szCs w:val="18"/>
        </w:rPr>
        <w:t xml:space="preserve"> </w:t>
      </w:r>
      <w:r w:rsidRPr="00AB0360">
        <w:rPr>
          <w:i/>
          <w:sz w:val="18"/>
          <w:szCs w:val="18"/>
        </w:rPr>
        <w:t>J</w:t>
      </w:r>
      <w:r w:rsidRPr="00AB0360">
        <w:rPr>
          <w:sz w:val="18"/>
          <w:szCs w:val="18"/>
        </w:rPr>
        <w:t xml:space="preserve"> is the </w:t>
      </w:r>
      <m:oMath>
        <m:r>
          <w:rPr>
            <w:rFonts w:ascii="Cambria Math" w:hAnsi="Cambria Math"/>
            <w:sz w:val="18"/>
            <w:szCs w:val="18"/>
          </w:rPr>
          <m:t>n×n</m:t>
        </m:r>
      </m:oMath>
      <w:r w:rsidRPr="00AB0360">
        <w:rPr>
          <w:sz w:val="18"/>
          <w:szCs w:val="18"/>
        </w:rPr>
        <w:t xml:space="preserve"> transformation matrix from the inertial frame to the body frame;</w:t>
      </w:r>
      <w:r w:rsidRPr="00AB0360">
        <w:rPr>
          <w:position w:val="-10"/>
          <w:sz w:val="18"/>
          <w:szCs w:val="18"/>
        </w:rPr>
        <w:object w:dxaOrig="820" w:dyaOrig="279" w14:anchorId="2E9CE622">
          <v:shape id="_x0000_i1115" type="#_x0000_t75" style="width:40.5pt;height:13.5pt" o:ole="">
            <v:imagedata r:id="rId198" o:title=""/>
          </v:shape>
          <o:OLEObject Type="Embed" ProgID="Equation.DSMT4" ShapeID="_x0000_i1115" DrawAspect="Content" ObjectID="_1603002049" r:id="rId199"/>
        </w:object>
      </w:r>
      <w:r w:rsidRPr="00AB0360">
        <w:rPr>
          <w:sz w:val="18"/>
          <w:szCs w:val="18"/>
        </w:rPr>
        <w:t xml:space="preserve">; and </w:t>
      </w:r>
      <w:proofErr w:type="spellStart"/>
      <w:r w:rsidRPr="00AB0360">
        <w:rPr>
          <w:i/>
          <w:sz w:val="18"/>
          <w:szCs w:val="18"/>
        </w:rPr>
        <w:t>V</w:t>
      </w:r>
      <w:r w:rsidRPr="00AB0360">
        <w:rPr>
          <w:i/>
          <w:sz w:val="18"/>
          <w:szCs w:val="18"/>
          <w:vertAlign w:val="subscript"/>
        </w:rPr>
        <w:t>c</w:t>
      </w:r>
      <w:proofErr w:type="spellEnd"/>
      <w:r w:rsidRPr="00AB0360">
        <w:rPr>
          <w:sz w:val="18"/>
          <w:szCs w:val="18"/>
        </w:rPr>
        <w:t xml:space="preserve"> </w:t>
      </w:r>
      <w:r w:rsidR="00385A73">
        <w:rPr>
          <w:sz w:val="18"/>
          <w:szCs w:val="18"/>
        </w:rPr>
        <w:t xml:space="preserve">is the </w:t>
      </w:r>
      <m:oMath>
        <m:r>
          <w:rPr>
            <w:rFonts w:ascii="Cambria Math" w:hAnsi="Cambria Math"/>
            <w:sz w:val="18"/>
            <w:szCs w:val="18"/>
          </w:rPr>
          <m:t>6×1</m:t>
        </m:r>
      </m:oMath>
      <w:r w:rsidRPr="00AB0360">
        <w:rPr>
          <w:sz w:val="18"/>
          <w:szCs w:val="18"/>
        </w:rPr>
        <w:t xml:space="preserve"> ocean current vector with respect to the body frame; </w:t>
      </w:r>
      <w:r w:rsidRPr="00AB0360">
        <w:rPr>
          <w:position w:val="-12"/>
          <w:sz w:val="18"/>
          <w:szCs w:val="18"/>
        </w:rPr>
        <w:object w:dxaOrig="560" w:dyaOrig="300" w14:anchorId="54356358">
          <v:shape id="_x0000_i1116" type="#_x0000_t75" style="width:28.5pt;height:15pt" o:ole="">
            <v:imagedata r:id="rId200" o:title=""/>
          </v:shape>
          <o:OLEObject Type="Embed" ProgID="Equation.DSMT4" ShapeID="_x0000_i1116" DrawAspect="Content" ObjectID="_1603002050" r:id="rId201"/>
        </w:object>
      </w:r>
      <w:r w:rsidRPr="00AB0360">
        <w:rPr>
          <w:sz w:val="18"/>
          <w:szCs w:val="18"/>
        </w:rPr>
        <w:t xml:space="preserve"> is the </w:t>
      </w:r>
      <m:oMath>
        <m:r>
          <w:rPr>
            <w:rFonts w:ascii="Cambria Math" w:hAnsi="Cambria Math"/>
            <w:sz w:val="18"/>
            <w:szCs w:val="18"/>
          </w:rPr>
          <m:t>n×n</m:t>
        </m:r>
      </m:oMath>
      <w:r w:rsidRPr="00AB0360">
        <w:rPr>
          <w:sz w:val="18"/>
          <w:szCs w:val="18"/>
        </w:rPr>
        <w:t xml:space="preserve">  mass matrix including added mass effec</w:t>
      </w:r>
      <w:proofErr w:type="spellStart"/>
      <w:r w:rsidRPr="00AB0360">
        <w:rPr>
          <w:sz w:val="18"/>
          <w:szCs w:val="18"/>
        </w:rPr>
        <w:t>ts</w:t>
      </w:r>
      <w:proofErr w:type="spellEnd"/>
      <w:r w:rsidRPr="00AB0360">
        <w:rPr>
          <w:sz w:val="18"/>
          <w:szCs w:val="18"/>
        </w:rPr>
        <w:t xml:space="preserve"> described in the inertial frame; </w:t>
      </w:r>
      <w:r w:rsidRPr="00AB0360">
        <w:rPr>
          <w:position w:val="-12"/>
          <w:sz w:val="18"/>
          <w:szCs w:val="18"/>
        </w:rPr>
        <w:object w:dxaOrig="800" w:dyaOrig="300" w14:anchorId="1F30FB44">
          <v:shape id="_x0000_i1117" type="#_x0000_t75" style="width:40.5pt;height:15pt" o:ole="">
            <v:imagedata r:id="rId202" o:title=""/>
          </v:shape>
          <o:OLEObject Type="Embed" ProgID="Equation.DSMT4" ShapeID="_x0000_i1117" DrawAspect="Content" ObjectID="_1603002051" r:id="rId203"/>
        </w:object>
      </w:r>
      <w:r w:rsidRPr="00AB0360">
        <w:rPr>
          <w:sz w:val="18"/>
          <w:szCs w:val="18"/>
        </w:rPr>
        <w:t xml:space="preserve"> is the </w:t>
      </w:r>
      <m:oMath>
        <m:r>
          <w:rPr>
            <w:rFonts w:ascii="Cambria Math" w:hAnsi="Cambria Math"/>
            <w:sz w:val="18"/>
            <w:szCs w:val="18"/>
          </w:rPr>
          <m:t>n×n</m:t>
        </m:r>
      </m:oMath>
      <w:r w:rsidRPr="00AB0360">
        <w:rPr>
          <w:sz w:val="18"/>
          <w:szCs w:val="18"/>
        </w:rPr>
        <w:t xml:space="preserve"> rigid-body Coriolis and centripetal matrix described in the inertial frame; </w:t>
      </w:r>
      <w:r w:rsidRPr="00AB0360">
        <w:rPr>
          <w:position w:val="-12"/>
          <w:sz w:val="18"/>
          <w:szCs w:val="18"/>
        </w:rPr>
        <w:object w:dxaOrig="840" w:dyaOrig="300" w14:anchorId="35242071">
          <v:shape id="_x0000_i1118" type="#_x0000_t75" style="width:42pt;height:15pt" o:ole="">
            <v:imagedata r:id="rId204" o:title=""/>
          </v:shape>
          <o:OLEObject Type="Embed" ProgID="Equation.DSMT4" ShapeID="_x0000_i1118" DrawAspect="Content" ObjectID="_1603002052" r:id="rId205"/>
        </w:object>
      </w:r>
      <w:r w:rsidRPr="00AB0360">
        <w:rPr>
          <w:sz w:val="18"/>
          <w:szCs w:val="18"/>
        </w:rPr>
        <w:t xml:space="preserve"> is the </w:t>
      </w:r>
      <m:oMath>
        <m:r>
          <w:rPr>
            <w:rFonts w:ascii="Cambria Math" w:hAnsi="Cambria Math"/>
            <w:sz w:val="18"/>
            <w:szCs w:val="18"/>
          </w:rPr>
          <m:t>n×n</m:t>
        </m:r>
      </m:oMath>
      <w:r w:rsidRPr="00AB0360">
        <w:rPr>
          <w:sz w:val="18"/>
          <w:szCs w:val="18"/>
        </w:rPr>
        <w:t xml:space="preserve"> hydrodynamic Coriolis and centripetal matrix described in the inertial frame; </w:t>
      </w:r>
      <w:r w:rsidRPr="00AB0360">
        <w:rPr>
          <w:position w:val="-12"/>
          <w:sz w:val="18"/>
          <w:szCs w:val="18"/>
        </w:rPr>
        <w:object w:dxaOrig="780" w:dyaOrig="300" w14:anchorId="45FD667E">
          <v:shape id="_x0000_i1119" type="#_x0000_t75" style="width:39pt;height:15pt" o:ole="">
            <v:imagedata r:id="rId206" o:title=""/>
          </v:shape>
          <o:OLEObject Type="Embed" ProgID="Equation.DSMT4" ShapeID="_x0000_i1119" DrawAspect="Content" ObjectID="_1603002053" r:id="rId207"/>
        </w:object>
      </w:r>
      <w:r w:rsidRPr="00AB0360">
        <w:rPr>
          <w:sz w:val="18"/>
          <w:szCs w:val="18"/>
        </w:rPr>
        <w:t xml:space="preserve">  is the </w:t>
      </w:r>
      <m:oMath>
        <m:r>
          <w:rPr>
            <w:rFonts w:ascii="Cambria Math" w:hAnsi="Cambria Math"/>
            <w:sz w:val="18"/>
            <w:szCs w:val="18"/>
          </w:rPr>
          <m:t>n×n</m:t>
        </m:r>
      </m:oMath>
      <w:r w:rsidRPr="00AB0360">
        <w:rPr>
          <w:sz w:val="18"/>
          <w:szCs w:val="18"/>
        </w:rPr>
        <w:t xml:space="preserve">  drag matrix described in the inertial frame; </w:t>
      </w:r>
      <w:r w:rsidRPr="00AB0360">
        <w:rPr>
          <w:position w:val="-12"/>
          <w:sz w:val="18"/>
          <w:szCs w:val="18"/>
        </w:rPr>
        <w:object w:dxaOrig="499" w:dyaOrig="300" w14:anchorId="2551C8A4">
          <v:shape id="_x0000_i1120" type="#_x0000_t75" style="width:25.5pt;height:15pt" o:ole="">
            <v:imagedata r:id="rId208" o:title=""/>
          </v:shape>
          <o:OLEObject Type="Embed" ProgID="Equation.DSMT4" ShapeID="_x0000_i1120" DrawAspect="Content" ObjectID="_1603002054" r:id="rId209"/>
        </w:object>
      </w:r>
      <w:r w:rsidRPr="00AB0360">
        <w:rPr>
          <w:sz w:val="18"/>
          <w:szCs w:val="18"/>
        </w:rPr>
        <w:t xml:space="preserve"> is the </w:t>
      </w:r>
      <m:oMath>
        <m:r>
          <w:rPr>
            <w:rFonts w:ascii="Cambria Math" w:hAnsi="Cambria Math"/>
            <w:sz w:val="18"/>
            <w:szCs w:val="18"/>
          </w:rPr>
          <m:t>n×1</m:t>
        </m:r>
      </m:oMath>
      <w:r w:rsidRPr="00AB0360">
        <w:rPr>
          <w:sz w:val="18"/>
          <w:szCs w:val="18"/>
        </w:rPr>
        <w:t xml:space="preserve"> vector of gravity and buoyancy forces and moments</w:t>
      </w:r>
      <w:r w:rsidR="00CB72E5">
        <w:rPr>
          <w:rFonts w:hint="eastAsia"/>
          <w:sz w:val="18"/>
          <w:szCs w:val="18"/>
          <w:lang w:eastAsia="zh-CN"/>
        </w:rPr>
        <w:t>.</w:t>
      </w:r>
    </w:p>
    <w:p w14:paraId="6B75F8DD" w14:textId="77777777" w:rsidR="006F4577" w:rsidRPr="00AB0360" w:rsidRDefault="006F4577" w:rsidP="006F4577">
      <w:pPr>
        <w:pStyle w:val="ReferenceHead"/>
        <w:jc w:val="both"/>
        <w:rPr>
          <w:lang w:eastAsia="zh-CN"/>
        </w:rPr>
      </w:pPr>
      <w:r w:rsidRPr="00AB0360">
        <w:t>Appendix</w:t>
      </w:r>
      <w:r w:rsidRPr="00AB0360">
        <w:rPr>
          <w:rFonts w:hint="eastAsia"/>
          <w:lang w:eastAsia="zh-CN"/>
        </w:rPr>
        <w:t xml:space="preserve"> 2</w:t>
      </w:r>
    </w:p>
    <w:p w14:paraId="27D9228F" w14:textId="77777777" w:rsidR="006F4577" w:rsidRPr="00AB0360" w:rsidRDefault="006F4577" w:rsidP="00CB72E5">
      <w:pPr>
        <w:autoSpaceDE w:val="0"/>
        <w:autoSpaceDN w:val="0"/>
        <w:spacing w:line="220" w:lineRule="atLeast"/>
        <w:ind w:firstLine="204"/>
        <w:rPr>
          <w:sz w:val="18"/>
          <w:szCs w:val="18"/>
          <w:lang w:eastAsia="zh-CN"/>
        </w:rPr>
      </w:pPr>
      <w:r w:rsidRPr="00AB0360">
        <w:rPr>
          <w:rFonts w:hint="eastAsia"/>
          <w:sz w:val="18"/>
          <w:szCs w:val="18"/>
          <w:lang w:eastAsia="zh-CN"/>
        </w:rPr>
        <w:t>The proof is based on the following</w:t>
      </w:r>
      <w:r w:rsidRPr="00AB0360">
        <w:rPr>
          <w:sz w:val="18"/>
          <w:szCs w:val="18"/>
        </w:rPr>
        <w:t xml:space="preserve"> Lyapunov function</w:t>
      </w:r>
    </w:p>
    <w:p w14:paraId="500F8D8F" w14:textId="77777777" w:rsidR="006F4577" w:rsidRPr="00AB0360" w:rsidRDefault="006F4577" w:rsidP="006F4577">
      <w:pPr>
        <w:pStyle w:val="Text"/>
      </w:pPr>
    </w:p>
    <w:p w14:paraId="7FB676F8" w14:textId="77777777" w:rsidR="006F4577" w:rsidRPr="00AB0360" w:rsidRDefault="00596539" w:rsidP="00596539">
      <w:pPr>
        <w:pStyle w:val="a"/>
        <w:rPr>
          <w:lang w:eastAsia="zh-CN"/>
        </w:rPr>
      </w:pPr>
      <w:r>
        <w:rPr>
          <w:rFonts w:hint="eastAsia"/>
          <w:lang w:eastAsia="zh-CN"/>
        </w:rPr>
        <w:tab/>
      </w:r>
      <w:r w:rsidR="00A66988" w:rsidRPr="00AB0360">
        <w:object w:dxaOrig="2620" w:dyaOrig="440" w14:anchorId="4D8AFF63">
          <v:shape id="_x0000_i1121" type="#_x0000_t75" style="width:131.5pt;height:22.5pt" o:ole="">
            <v:imagedata r:id="rId210" o:title=""/>
          </v:shape>
          <o:OLEObject Type="Embed" ProgID="Equation.DSMT4" ShapeID="_x0000_i1121" DrawAspect="Content" ObjectID="_1603002055" r:id="rId211"/>
        </w:object>
      </w:r>
      <w:r>
        <w:rPr>
          <w:rFonts w:hint="eastAsia"/>
          <w:lang w:eastAsia="zh-CN"/>
        </w:rPr>
        <w:tab/>
      </w:r>
      <w:r w:rsidR="006F4577" w:rsidRPr="00AB0360">
        <w:t>(</w:t>
      </w:r>
      <w:r w:rsidR="00AB0360" w:rsidRPr="00AB0360">
        <w:rPr>
          <w:rFonts w:hint="eastAsia"/>
          <w:lang w:eastAsia="zh-CN"/>
        </w:rPr>
        <w:t>51</w:t>
      </w:r>
      <w:r w:rsidR="006F4577" w:rsidRPr="00AB0360">
        <w:t>)</w:t>
      </w:r>
    </w:p>
    <w:p w14:paraId="15FF0800" w14:textId="77777777" w:rsidR="006F4577" w:rsidRPr="00AB0360" w:rsidRDefault="006F4577" w:rsidP="006F4577">
      <w:pPr>
        <w:rPr>
          <w:lang w:eastAsia="zh-CN"/>
        </w:rPr>
      </w:pPr>
    </w:p>
    <w:p w14:paraId="73E29DDF" w14:textId="77777777" w:rsidR="006F4577" w:rsidRPr="00AB0360" w:rsidRDefault="006F4577" w:rsidP="00CB72E5">
      <w:pPr>
        <w:autoSpaceDE w:val="0"/>
        <w:autoSpaceDN w:val="0"/>
        <w:spacing w:line="220" w:lineRule="atLeast"/>
        <w:ind w:firstLine="204"/>
        <w:jc w:val="both"/>
        <w:rPr>
          <w:sz w:val="18"/>
          <w:szCs w:val="18"/>
          <w:lang w:eastAsia="zh-CN"/>
        </w:rPr>
      </w:pPr>
      <w:r w:rsidRPr="00AB0360">
        <w:rPr>
          <w:sz w:val="18"/>
          <w:szCs w:val="18"/>
        </w:rPr>
        <w:t xml:space="preserve">Taking the derivative of </w:t>
      </w:r>
      <w:r w:rsidRPr="00AB0360">
        <w:rPr>
          <w:i/>
          <w:sz w:val="18"/>
          <w:szCs w:val="18"/>
        </w:rPr>
        <w:t>V</w:t>
      </w:r>
      <w:r w:rsidRPr="00AB0360">
        <w:rPr>
          <w:sz w:val="18"/>
          <w:szCs w:val="18"/>
          <w:vertAlign w:val="subscript"/>
        </w:rPr>
        <w:t>1</w:t>
      </w:r>
      <w:r w:rsidRPr="00AB0360">
        <w:rPr>
          <w:sz w:val="18"/>
          <w:szCs w:val="18"/>
        </w:rPr>
        <w:t xml:space="preserve"> </w:t>
      </w:r>
      <w:r w:rsidRPr="00AB0360">
        <w:rPr>
          <w:rFonts w:hint="eastAsia"/>
          <w:sz w:val="18"/>
          <w:szCs w:val="18"/>
          <w:lang w:eastAsia="zh-CN"/>
        </w:rPr>
        <w:t xml:space="preserve">and making use of </w:t>
      </w:r>
      <w:r w:rsidRPr="00AB0360">
        <w:rPr>
          <w:sz w:val="18"/>
          <w:szCs w:val="18"/>
        </w:rPr>
        <w:t>Yo</w:t>
      </w:r>
      <w:r w:rsidR="002F335C">
        <w:rPr>
          <w:sz w:val="18"/>
          <w:szCs w:val="18"/>
        </w:rPr>
        <w:t>u</w:t>
      </w:r>
      <w:r w:rsidRPr="00AB0360">
        <w:rPr>
          <w:sz w:val="18"/>
          <w:szCs w:val="18"/>
        </w:rPr>
        <w:t>ng</w:t>
      </w:r>
      <w:r w:rsidR="002F335C">
        <w:rPr>
          <w:sz w:val="18"/>
          <w:szCs w:val="18"/>
        </w:rPr>
        <w:t>’s</w:t>
      </w:r>
      <w:r w:rsidRPr="00AB0360">
        <w:rPr>
          <w:sz w:val="18"/>
          <w:szCs w:val="18"/>
        </w:rPr>
        <w:t xml:space="preserve"> inequality (</w:t>
      </w:r>
      <w:r w:rsidR="00545C02" w:rsidRPr="00545C02">
        <w:rPr>
          <w:position w:val="-24"/>
          <w:sz w:val="18"/>
          <w:szCs w:val="18"/>
        </w:rPr>
        <w:object w:dxaOrig="2160" w:dyaOrig="540" w14:anchorId="68746190">
          <v:shape id="_x0000_i1122" type="#_x0000_t75" style="width:107pt;height:27pt" o:ole="">
            <v:imagedata r:id="rId212" o:title=""/>
          </v:shape>
          <o:OLEObject Type="Embed" ProgID="Equation.DSMT4" ShapeID="_x0000_i1122" DrawAspect="Content" ObjectID="_1603002056" r:id="rId213"/>
        </w:object>
      </w:r>
      <w:r w:rsidRPr="00AB0360">
        <w:rPr>
          <w:sz w:val="18"/>
          <w:szCs w:val="18"/>
        </w:rPr>
        <w:t xml:space="preserve">where both </w:t>
      </w:r>
      <w:r w:rsidRPr="00AB0360">
        <w:rPr>
          <w:i/>
          <w:sz w:val="18"/>
          <w:szCs w:val="18"/>
        </w:rPr>
        <w:t>X</w:t>
      </w:r>
      <w:r w:rsidRPr="00AB0360">
        <w:rPr>
          <w:sz w:val="18"/>
          <w:szCs w:val="18"/>
        </w:rPr>
        <w:t xml:space="preserve"> and </w:t>
      </w:r>
      <w:r w:rsidRPr="00AB0360">
        <w:rPr>
          <w:i/>
          <w:sz w:val="18"/>
          <w:szCs w:val="18"/>
        </w:rPr>
        <w:t>Y</w:t>
      </w:r>
      <w:r w:rsidRPr="00AB0360">
        <w:rPr>
          <w:sz w:val="18"/>
          <w:szCs w:val="18"/>
        </w:rPr>
        <w:t xml:space="preserve"> are colum</w:t>
      </w:r>
      <w:r w:rsidR="002F335C">
        <w:rPr>
          <w:sz w:val="18"/>
          <w:szCs w:val="18"/>
        </w:rPr>
        <w:t>n vectors of the same dimension and</w:t>
      </w:r>
      <w:r w:rsidRPr="00AB0360">
        <w:rPr>
          <w:sz w:val="18"/>
          <w:szCs w:val="18"/>
        </w:rPr>
        <w:t xml:space="preserve"> </w:t>
      </w:r>
      <m:oMath>
        <m:sSub>
          <m:sSubPr>
            <m:ctrlPr>
              <w:rPr>
                <w:rFonts w:ascii="Cambria Math" w:hAnsi="Cambria Math"/>
                <w:sz w:val="18"/>
                <w:szCs w:val="18"/>
              </w:rPr>
            </m:ctrlPr>
          </m:sSubPr>
          <m:e>
            <m:r>
              <m:rPr>
                <m:sty m:val="p"/>
              </m:rPr>
              <w:rPr>
                <w:rFonts w:ascii="Cambria Math" w:hAnsi="Cambria Math"/>
                <w:sz w:val="18"/>
                <w:szCs w:val="18"/>
              </w:rPr>
              <m:t>ε</m:t>
            </m:r>
          </m:e>
          <m:sub>
            <m:r>
              <w:rPr>
                <w:rFonts w:ascii="Cambria Math" w:hAnsi="Cambria Math"/>
                <w:sz w:val="18"/>
                <w:szCs w:val="18"/>
              </w:rPr>
              <m:t>o</m:t>
            </m:r>
          </m:sub>
        </m:sSub>
      </m:oMath>
      <w:r w:rsidRPr="00AB0360">
        <w:rPr>
          <w:sz w:val="18"/>
          <w:szCs w:val="18"/>
        </w:rPr>
        <w:t xml:space="preserve"> is a positive scalar</w:t>
      </w:r>
      <w:r w:rsidR="00AD70C9" w:rsidRPr="00AB0360">
        <w:rPr>
          <w:rFonts w:hint="eastAsia"/>
          <w:sz w:val="18"/>
          <w:szCs w:val="18"/>
          <w:lang w:eastAsia="zh-CN"/>
        </w:rPr>
        <w:t>) plus extensive, but routine</w:t>
      </w:r>
      <w:r w:rsidR="002F335C">
        <w:rPr>
          <w:sz w:val="18"/>
          <w:szCs w:val="18"/>
          <w:lang w:eastAsia="zh-CN"/>
        </w:rPr>
        <w:t>,</w:t>
      </w:r>
      <w:r w:rsidR="00AD70C9" w:rsidRPr="00AB0360">
        <w:rPr>
          <w:rFonts w:hint="eastAsia"/>
          <w:sz w:val="18"/>
          <w:szCs w:val="18"/>
          <w:lang w:eastAsia="zh-CN"/>
        </w:rPr>
        <w:t xml:space="preserve"> manipulations gives</w:t>
      </w:r>
    </w:p>
    <w:p w14:paraId="57CF64DA" w14:textId="77777777" w:rsidR="00AD70C9" w:rsidRPr="00AB0360" w:rsidRDefault="00AD70C9" w:rsidP="00AD70C9">
      <w:pPr>
        <w:pStyle w:val="Text"/>
      </w:pPr>
    </w:p>
    <w:p w14:paraId="4A5CEE50" w14:textId="77777777" w:rsidR="00AD70C9" w:rsidRPr="00AB0360" w:rsidRDefault="00596539" w:rsidP="00596539">
      <w:pPr>
        <w:pStyle w:val="a"/>
        <w:rPr>
          <w:lang w:eastAsia="zh-CN"/>
        </w:rPr>
      </w:pPr>
      <w:r>
        <w:rPr>
          <w:rFonts w:hint="eastAsia"/>
          <w:lang w:eastAsia="zh-CN"/>
        </w:rPr>
        <w:tab/>
      </w:r>
      <w:r w:rsidR="002A4AD1" w:rsidRPr="00AB0360">
        <w:object w:dxaOrig="3480" w:dyaOrig="440" w14:anchorId="53CFC108">
          <v:shape id="_x0000_i1123" type="#_x0000_t75" style="width:174pt;height:22.5pt" o:ole="">
            <v:imagedata r:id="rId214" o:title=""/>
          </v:shape>
          <o:OLEObject Type="Embed" ProgID="Equation.DSMT4" ShapeID="_x0000_i1123" DrawAspect="Content" ObjectID="_1603002057" r:id="rId215"/>
        </w:object>
      </w:r>
      <w:r>
        <w:rPr>
          <w:rFonts w:hint="eastAsia"/>
          <w:lang w:eastAsia="zh-CN"/>
        </w:rPr>
        <w:tab/>
      </w:r>
      <w:r w:rsidR="00AD70C9" w:rsidRPr="00AB0360">
        <w:t>(</w:t>
      </w:r>
      <w:r w:rsidR="00AB0360" w:rsidRPr="00AB0360">
        <w:rPr>
          <w:rFonts w:hint="eastAsia"/>
          <w:lang w:eastAsia="zh-CN"/>
        </w:rPr>
        <w:t>52</w:t>
      </w:r>
      <w:r w:rsidR="00AD70C9" w:rsidRPr="00AB0360">
        <w:t>)</w:t>
      </w:r>
    </w:p>
    <w:p w14:paraId="6A2F5B36" w14:textId="77777777" w:rsidR="006F4577" w:rsidRPr="00AB0360" w:rsidRDefault="00AD70C9" w:rsidP="00CB72E5">
      <w:pPr>
        <w:autoSpaceDE w:val="0"/>
        <w:autoSpaceDN w:val="0"/>
        <w:spacing w:line="220" w:lineRule="atLeast"/>
        <w:jc w:val="both"/>
        <w:rPr>
          <w:lang w:eastAsia="zh-CN"/>
        </w:rPr>
      </w:pPr>
      <w:r w:rsidRPr="00AB0360">
        <w:rPr>
          <w:rFonts w:hint="eastAsia"/>
          <w:sz w:val="18"/>
          <w:szCs w:val="18"/>
          <w:lang w:eastAsia="zh-CN"/>
        </w:rPr>
        <w:t xml:space="preserve">Hence </w:t>
      </w:r>
      <w:r w:rsidRPr="00AB0360">
        <w:rPr>
          <w:sz w:val="18"/>
          <w:szCs w:val="18"/>
        </w:rPr>
        <w:t>there exists a positive constant</w:t>
      </w:r>
      <w:r w:rsidRPr="00AB0360">
        <w:rPr>
          <w:rFonts w:hint="eastAsia"/>
          <w:sz w:val="18"/>
          <w:szCs w:val="18"/>
          <w:lang w:eastAsia="zh-CN"/>
        </w:rPr>
        <w:t>, say</w:t>
      </w:r>
      <w:r w:rsidRPr="00AB0360">
        <w:rPr>
          <w:sz w:val="18"/>
          <w:szCs w:val="18"/>
        </w:rPr>
        <w:t xml:space="preserve"> </w:t>
      </w:r>
      <w:r w:rsidRPr="00AB0360">
        <w:rPr>
          <w:i/>
          <w:sz w:val="18"/>
          <w:szCs w:val="18"/>
        </w:rPr>
        <w:t>R</w:t>
      </w:r>
      <w:r w:rsidRPr="00AB0360">
        <w:rPr>
          <w:rFonts w:hint="eastAsia"/>
          <w:sz w:val="18"/>
          <w:szCs w:val="18"/>
          <w:lang w:eastAsia="zh-CN"/>
        </w:rPr>
        <w:t>,</w:t>
      </w:r>
      <w:r w:rsidRPr="00AB0360">
        <w:rPr>
          <w:sz w:val="18"/>
          <w:szCs w:val="18"/>
        </w:rPr>
        <w:t xml:space="preserve"> such that </w:t>
      </w:r>
      <w:proofErr w:type="gramStart"/>
      <w:r w:rsidRPr="00AB0360">
        <w:rPr>
          <w:sz w:val="18"/>
          <w:szCs w:val="18"/>
        </w:rPr>
        <w:t xml:space="preserve">when </w:t>
      </w:r>
      <w:proofErr w:type="gramEnd"/>
      <w:r w:rsidR="002A4AD1" w:rsidRPr="00AB0360">
        <w:rPr>
          <w:position w:val="-12"/>
          <w:sz w:val="18"/>
          <w:szCs w:val="18"/>
        </w:rPr>
        <w:object w:dxaOrig="720" w:dyaOrig="320" w14:anchorId="642D2313">
          <v:shape id="_x0000_i1124" type="#_x0000_t75" style="width:36pt;height:16.5pt" o:ole="">
            <v:imagedata r:id="rId216" o:title=""/>
          </v:shape>
          <o:OLEObject Type="Embed" ProgID="Equation.DSMT4" ShapeID="_x0000_i1124" DrawAspect="Content" ObjectID="_1603002058" r:id="rId217"/>
        </w:object>
      </w:r>
      <w:r w:rsidRPr="00AB0360">
        <w:rPr>
          <w:sz w:val="18"/>
          <w:szCs w:val="18"/>
        </w:rPr>
        <w:t xml:space="preserve">, </w:t>
      </w:r>
      <w:r w:rsidR="002A4AD1" w:rsidRPr="00AB0360">
        <w:rPr>
          <w:position w:val="-10"/>
          <w:sz w:val="18"/>
          <w:szCs w:val="18"/>
        </w:rPr>
        <w:object w:dxaOrig="600" w:dyaOrig="300" w14:anchorId="32A78192">
          <v:shape id="_x0000_i1125" type="#_x0000_t75" style="width:30pt;height:15pt" o:ole="">
            <v:imagedata r:id="rId218" o:title=""/>
          </v:shape>
          <o:OLEObject Type="Embed" ProgID="Equation.DSMT4" ShapeID="_x0000_i1125" DrawAspect="Content" ObjectID="_1603002059" r:id="rId219"/>
        </w:object>
      </w:r>
      <w:r w:rsidRPr="00AB0360">
        <w:rPr>
          <w:sz w:val="18"/>
          <w:szCs w:val="18"/>
        </w:rPr>
        <w:t>, and therefore the estimation error Δ is bounded.</w:t>
      </w:r>
    </w:p>
    <w:p w14:paraId="35CB12E4" w14:textId="77777777" w:rsidR="00AD70C9" w:rsidRPr="00AB0360" w:rsidRDefault="00AD70C9" w:rsidP="00AD70C9">
      <w:pPr>
        <w:pStyle w:val="Heading1"/>
        <w:numPr>
          <w:ilvl w:val="0"/>
          <w:numId w:val="0"/>
        </w:numPr>
        <w:rPr>
          <w:lang w:eastAsia="zh-CN"/>
        </w:rPr>
      </w:pPr>
      <w:r w:rsidRPr="00AB0360">
        <w:rPr>
          <w:rFonts w:hint="eastAsia"/>
          <w:lang w:eastAsia="zh-CN"/>
        </w:rPr>
        <w:t>Reference</w:t>
      </w:r>
      <w:r w:rsidR="0021611E">
        <w:rPr>
          <w:rFonts w:hint="eastAsia"/>
          <w:lang w:eastAsia="zh-CN"/>
        </w:rPr>
        <w:t>s</w:t>
      </w:r>
    </w:p>
    <w:p w14:paraId="4AA07A5C" w14:textId="77777777" w:rsidR="00134D92" w:rsidRPr="00134D92" w:rsidRDefault="00DB0E2C" w:rsidP="00134D92">
      <w:pPr>
        <w:pStyle w:val="a0"/>
      </w:pPr>
      <w:r w:rsidRPr="001676D5">
        <w:fldChar w:fldCharType="begin"/>
      </w:r>
      <w:r w:rsidRPr="001676D5">
        <w:instrText xml:space="preserve"> ADDIN EN.REFLIST </w:instrText>
      </w:r>
      <w:r w:rsidRPr="001676D5">
        <w:fldChar w:fldCharType="separate"/>
      </w:r>
      <w:r w:rsidR="00134D92" w:rsidRPr="00134D92">
        <w:t>[1]</w:t>
      </w:r>
      <w:r w:rsidR="00134D92" w:rsidRPr="00134D92">
        <w:tab/>
        <w:t xml:space="preserve">C. P. Bechlioulis, G. C. Karras, S. Heshmati-Alamdari, and K. J. Kyriakopoulos, "Trajectory Tracking With Prescribed Performance for Underactuated Underwater Vehicles Under Model Uncertainties and External Disturbances," </w:t>
      </w:r>
      <w:r w:rsidR="00134D92" w:rsidRPr="00134D92">
        <w:rPr>
          <w:i/>
        </w:rPr>
        <w:t xml:space="preserve">IEEE Transactions on Control Systems Technology, </w:t>
      </w:r>
      <w:r w:rsidR="00134D92" w:rsidRPr="00134D92">
        <w:t>vol. 25, pp. 429-440, Mar 2017.</w:t>
      </w:r>
    </w:p>
    <w:p w14:paraId="09830AD8" w14:textId="77777777" w:rsidR="00134D92" w:rsidRPr="00134D92" w:rsidRDefault="00134D92" w:rsidP="00134D92">
      <w:pPr>
        <w:pStyle w:val="a0"/>
      </w:pPr>
      <w:r w:rsidRPr="00134D92">
        <w:t>[2]</w:t>
      </w:r>
      <w:r w:rsidRPr="00134D92">
        <w:tab/>
        <w:t>W. Caharija, K. Y. Pettersen, M. Bibuli, P. Calado, E. Zereik, J. Braga</w:t>
      </w:r>
      <w:r w:rsidRPr="00134D92">
        <w:rPr>
          <w:i/>
        </w:rPr>
        <w:t>, et al.</w:t>
      </w:r>
      <w:r w:rsidRPr="00134D92">
        <w:t xml:space="preserve">, "Integral Line-of-Sight Guidance and Control of Underactuated Marine </w:t>
      </w:r>
      <w:r w:rsidRPr="00134D92">
        <w:t xml:space="preserve">Vehicles: Theory, Simulations, and Experiments," </w:t>
      </w:r>
      <w:r w:rsidRPr="00134D92">
        <w:rPr>
          <w:i/>
        </w:rPr>
        <w:t xml:space="preserve">IEEE Transactions on Control Systems Technology, </w:t>
      </w:r>
      <w:r w:rsidRPr="00134D92">
        <w:t>vol. 24, pp. 1623-1642, Sep 2016.</w:t>
      </w:r>
    </w:p>
    <w:p w14:paraId="0343B7C5" w14:textId="77777777" w:rsidR="00134D92" w:rsidRPr="00134D92" w:rsidRDefault="00134D92" w:rsidP="00134D92">
      <w:pPr>
        <w:pStyle w:val="a0"/>
      </w:pPr>
      <w:r w:rsidRPr="00134D92">
        <w:t>[3]</w:t>
      </w:r>
      <w:r w:rsidRPr="00134D92">
        <w:tab/>
        <w:t xml:space="preserve">S. H. Li, X. Y. Wang, and L. J. Zhang, "Finite-Time Output Feedback Tracking Control for Autonomous Underwater Vehicles," </w:t>
      </w:r>
      <w:r w:rsidRPr="00134D92">
        <w:rPr>
          <w:i/>
        </w:rPr>
        <w:t xml:space="preserve">IEEE Journal of Oceanic Engineering, </w:t>
      </w:r>
      <w:r w:rsidRPr="00134D92">
        <w:t>vol. 40, pp. 727-751, Jul 2015.</w:t>
      </w:r>
    </w:p>
    <w:p w14:paraId="57EDB5FD" w14:textId="77777777" w:rsidR="00134D92" w:rsidRPr="00134D92" w:rsidRDefault="00134D92" w:rsidP="00134D92">
      <w:pPr>
        <w:pStyle w:val="a0"/>
      </w:pPr>
      <w:r w:rsidRPr="00134D92">
        <w:t>[4]</w:t>
      </w:r>
      <w:r w:rsidRPr="00134D92">
        <w:tab/>
        <w:t xml:space="preserve">M. Bayat, N. Crasta, A. P. Aguiar, and A. M. Pascoal, "Range-Based Underwater Vehicle Localization in the Presence of Unknown Ocean Currents: Theory and Experiments," </w:t>
      </w:r>
      <w:r w:rsidRPr="00134D92">
        <w:rPr>
          <w:i/>
        </w:rPr>
        <w:t xml:space="preserve">IEEE Transactions on Control Systems Technology, </w:t>
      </w:r>
      <w:r w:rsidRPr="00134D92">
        <w:t>vol. 24, pp. 122-139, 2016.</w:t>
      </w:r>
    </w:p>
    <w:p w14:paraId="556B984F" w14:textId="77777777" w:rsidR="00134D92" w:rsidRPr="00134D92" w:rsidRDefault="00134D92" w:rsidP="00134D92">
      <w:pPr>
        <w:pStyle w:val="a0"/>
      </w:pPr>
      <w:r w:rsidRPr="00134D92">
        <w:t>[5]</w:t>
      </w:r>
      <w:r w:rsidRPr="00134D92">
        <w:tab/>
        <w:t xml:space="preserve">Z. Chu, D. Zhu, and S. X. Yang, "Observer-Based Adaptive Neural Network Trajectory Tracking Control for Remotely Operated Vehicle," </w:t>
      </w:r>
      <w:r w:rsidRPr="00134D92">
        <w:rPr>
          <w:i/>
        </w:rPr>
        <w:t xml:space="preserve">IEEE Transactions Neural Networks Learn Systems, </w:t>
      </w:r>
      <w:r w:rsidRPr="00134D92">
        <w:t>vol. 28, pp. 1633-1645, Jul 2017.</w:t>
      </w:r>
    </w:p>
    <w:p w14:paraId="1BBEE0AC" w14:textId="77777777" w:rsidR="00134D92" w:rsidRPr="00134D92" w:rsidRDefault="00134D92" w:rsidP="00134D92">
      <w:pPr>
        <w:pStyle w:val="a0"/>
      </w:pPr>
      <w:r w:rsidRPr="00134D92">
        <w:t>[6]</w:t>
      </w:r>
      <w:r w:rsidRPr="00134D92">
        <w:tab/>
        <w:t xml:space="preserve">Z. L. Zhao and B. Z. Guo, "A Novel Extended State Observer for Output Tracking of MIMO Systems With Mismatched Uncertainty," </w:t>
      </w:r>
      <w:r w:rsidRPr="00134D92">
        <w:rPr>
          <w:i/>
        </w:rPr>
        <w:t xml:space="preserve">IEEE Transactions on Automatic Control, </w:t>
      </w:r>
      <w:r w:rsidRPr="00134D92">
        <w:t>vol. 63, pp. 211-218, Jan 2018.</w:t>
      </w:r>
    </w:p>
    <w:p w14:paraId="04BDF563" w14:textId="77777777" w:rsidR="00134D92" w:rsidRPr="00134D92" w:rsidRDefault="00134D92" w:rsidP="00134D92">
      <w:pPr>
        <w:pStyle w:val="a0"/>
      </w:pPr>
      <w:r w:rsidRPr="00134D92">
        <w:t>[7]</w:t>
      </w:r>
      <w:r w:rsidRPr="00134D92">
        <w:tab/>
        <w:t xml:space="preserve">T. I. Fossen and A. M. Lekkas, "Direct and indirect adaptive integral line-of-sight path-following controllers for marine craft exposed to ocean currents," </w:t>
      </w:r>
      <w:r w:rsidRPr="00134D92">
        <w:rPr>
          <w:i/>
        </w:rPr>
        <w:t xml:space="preserve">International Journal of Adaptive Control and Signal Processing, </w:t>
      </w:r>
      <w:r w:rsidRPr="00134D92">
        <w:t>vol. 31, pp. 445-463, Apr 2017.</w:t>
      </w:r>
    </w:p>
    <w:p w14:paraId="067B94B6" w14:textId="77777777" w:rsidR="00134D92" w:rsidRPr="00134D92" w:rsidRDefault="00134D92" w:rsidP="00134D92">
      <w:pPr>
        <w:pStyle w:val="a0"/>
      </w:pPr>
      <w:r w:rsidRPr="00134D92">
        <w:t>[8]</w:t>
      </w:r>
      <w:r w:rsidRPr="00134D92">
        <w:tab/>
        <w:t xml:space="preserve">J. C. Kinsey, Q. J. Yang, and J. C. Howland, "Nonlinear Dynamic Model-Based State Estimators for Underwater Navigation of Remotely Operated Vehicles," </w:t>
      </w:r>
      <w:r w:rsidRPr="00134D92">
        <w:rPr>
          <w:i/>
        </w:rPr>
        <w:t xml:space="preserve">IEEE Transactions on Control Systems Technology, </w:t>
      </w:r>
      <w:r w:rsidRPr="00134D92">
        <w:t>vol. 22, pp. 1845-1854, Sep 2014.</w:t>
      </w:r>
    </w:p>
    <w:p w14:paraId="4E04B101" w14:textId="77777777" w:rsidR="00134D92" w:rsidRPr="00134D92" w:rsidRDefault="00134D92" w:rsidP="00134D92">
      <w:pPr>
        <w:pStyle w:val="a0"/>
      </w:pPr>
      <w:r w:rsidRPr="00134D92">
        <w:t>[9]</w:t>
      </w:r>
      <w:r w:rsidRPr="00134D92">
        <w:tab/>
        <w:t xml:space="preserve">D. D. Fernandes, A. J. Sorensen, K. Y. Pettersen, and D. C. Donha, "Output feedback motion control system for observation class ROVs based on a high-gain state observer: Theoretical and experimental results," </w:t>
      </w:r>
      <w:r w:rsidRPr="00134D92">
        <w:rPr>
          <w:i/>
        </w:rPr>
        <w:t xml:space="preserve">Control Engineering Practice, </w:t>
      </w:r>
      <w:r w:rsidRPr="00134D92">
        <w:t>vol. 39, pp. 90-102, Jun 2015.</w:t>
      </w:r>
    </w:p>
    <w:p w14:paraId="2507579F" w14:textId="77777777" w:rsidR="00134D92" w:rsidRPr="00134D92" w:rsidRDefault="00134D92" w:rsidP="00134D92">
      <w:pPr>
        <w:pStyle w:val="a0"/>
      </w:pPr>
      <w:r w:rsidRPr="00134D92">
        <w:t>[10]</w:t>
      </w:r>
      <w:r w:rsidRPr="00134D92">
        <w:tab/>
        <w:t xml:space="preserve">Z. Z. Chu and M. J. Zhang, "Fault reconstruction of thruster for autonomous underwater vehicle based on terminal sliding mode observer," </w:t>
      </w:r>
      <w:r w:rsidRPr="00134D92">
        <w:rPr>
          <w:i/>
        </w:rPr>
        <w:t xml:space="preserve">Ocean Engineering, </w:t>
      </w:r>
      <w:r w:rsidRPr="00134D92">
        <w:t>vol. 88, pp. 426-434, Sep 15 2014.</w:t>
      </w:r>
    </w:p>
    <w:p w14:paraId="25B92397" w14:textId="77777777" w:rsidR="00134D92" w:rsidRPr="00134D92" w:rsidRDefault="00134D92" w:rsidP="00134D92">
      <w:pPr>
        <w:pStyle w:val="a0"/>
      </w:pPr>
      <w:r w:rsidRPr="00134D92">
        <w:t>[11]</w:t>
      </w:r>
      <w:r w:rsidRPr="00134D92">
        <w:tab/>
        <w:t xml:space="preserve">M. L. Corradini, A. Monteriu, and G. Orlando, "An Actuator Failure Tolerant Control Scheme for an Underwater Remotely Operated Vehicle," </w:t>
      </w:r>
      <w:r w:rsidRPr="00134D92">
        <w:rPr>
          <w:i/>
        </w:rPr>
        <w:t xml:space="preserve">IEEE Transactions on Control Systems Technology, </w:t>
      </w:r>
      <w:r w:rsidRPr="00134D92">
        <w:t>vol. 19, pp. 1036-1046, Sep 2011.</w:t>
      </w:r>
    </w:p>
    <w:p w14:paraId="4A970D81" w14:textId="77777777" w:rsidR="00134D92" w:rsidRPr="00134D92" w:rsidRDefault="00134D92" w:rsidP="00134D92">
      <w:pPr>
        <w:pStyle w:val="a0"/>
      </w:pPr>
      <w:r w:rsidRPr="00134D92">
        <w:t>[12]</w:t>
      </w:r>
      <w:r w:rsidRPr="00134D92">
        <w:tab/>
        <w:t xml:space="preserve">A. Bagheri, T. Karimi, and N. Amanifard, "Tracking performance control of a cable communicated underwater vehicle using adaptive neural network controllers," </w:t>
      </w:r>
      <w:r w:rsidRPr="00134D92">
        <w:rPr>
          <w:i/>
        </w:rPr>
        <w:t xml:space="preserve">Applied Soft Computing, </w:t>
      </w:r>
      <w:r w:rsidRPr="00134D92">
        <w:t>vol. 10, pp. 908-918, Jun 2010.</w:t>
      </w:r>
    </w:p>
    <w:p w14:paraId="1FEDE9CD" w14:textId="77777777" w:rsidR="00134D92" w:rsidRPr="00134D92" w:rsidRDefault="00134D92" w:rsidP="00134D92">
      <w:pPr>
        <w:pStyle w:val="a0"/>
      </w:pPr>
      <w:r w:rsidRPr="00134D92">
        <w:t>[13]</w:t>
      </w:r>
      <w:r w:rsidRPr="00134D92">
        <w:tab/>
        <w:t xml:space="preserve">Y. J. Wang, M. J. Zhang, P. A. Wilson, and X. Liu, "Adaptive neural network-based backstepping fault tolerant control for underwater vehicles with thruster fault," </w:t>
      </w:r>
      <w:r w:rsidRPr="00134D92">
        <w:rPr>
          <w:i/>
        </w:rPr>
        <w:t xml:space="preserve">Ocean Engineering, </w:t>
      </w:r>
      <w:r w:rsidRPr="00134D92">
        <w:t>vol. 110, pp. 15-24, Dec 1 2015.</w:t>
      </w:r>
    </w:p>
    <w:p w14:paraId="052F3272" w14:textId="77777777" w:rsidR="00134D92" w:rsidRPr="00134D92" w:rsidRDefault="00134D92" w:rsidP="00134D92">
      <w:pPr>
        <w:pStyle w:val="a0"/>
      </w:pPr>
      <w:r w:rsidRPr="00134D92">
        <w:t>[14]</w:t>
      </w:r>
      <w:r w:rsidRPr="00134D92">
        <w:tab/>
        <w:t xml:space="preserve">M. Brito and G. Griffiths, "A Bayesian approach for predicting risk of autonomous underwater vehicle loss during their missions," </w:t>
      </w:r>
      <w:r w:rsidRPr="00134D92">
        <w:rPr>
          <w:i/>
        </w:rPr>
        <w:t xml:space="preserve">Reliability Engineering &amp; System Safety, </w:t>
      </w:r>
      <w:r w:rsidRPr="00134D92">
        <w:t>vol. 146, pp. 55-67, Feb 2016.</w:t>
      </w:r>
    </w:p>
    <w:p w14:paraId="7EAEF223" w14:textId="77777777" w:rsidR="00134D92" w:rsidRPr="00134D92" w:rsidRDefault="00134D92" w:rsidP="00134D92">
      <w:pPr>
        <w:pStyle w:val="a0"/>
      </w:pPr>
      <w:r w:rsidRPr="00134D92">
        <w:t>[15]</w:t>
      </w:r>
      <w:r w:rsidRPr="00134D92">
        <w:tab/>
        <w:t xml:space="preserve">X. B. Xiang, C. Y. Yu, and Q. Zhang, "On intelligent risk analysis and critical decision of underwater robotic vehicle," </w:t>
      </w:r>
      <w:r w:rsidRPr="00134D92">
        <w:rPr>
          <w:i/>
        </w:rPr>
        <w:t xml:space="preserve">Ocean Engineering, </w:t>
      </w:r>
      <w:r w:rsidRPr="00134D92">
        <w:t>vol. 140, pp. 453-465, Aug 2017.</w:t>
      </w:r>
    </w:p>
    <w:p w14:paraId="188C27CC" w14:textId="77777777" w:rsidR="00134D92" w:rsidRPr="00134D92" w:rsidRDefault="00134D92" w:rsidP="00134D92">
      <w:pPr>
        <w:pStyle w:val="a0"/>
      </w:pPr>
      <w:r w:rsidRPr="00134D92">
        <w:t>[16]</w:t>
      </w:r>
      <w:r w:rsidRPr="00134D92">
        <w:tab/>
        <w:t xml:space="preserve">S. Laghrouche, J. X. Liu, F. S. Ahmed, M. Harmouche, and M. Wack, "Adaptive Second-Order Sliding Mode Observer-Based Fault Reconstruction for PEM Fuel Cell Air-Feed System," </w:t>
      </w:r>
      <w:r w:rsidRPr="00134D92">
        <w:rPr>
          <w:i/>
        </w:rPr>
        <w:t xml:space="preserve">IEEE Transactions on Control Systems Technology, </w:t>
      </w:r>
      <w:r w:rsidRPr="00134D92">
        <w:t>vol. 23, pp. 1098-1109, May 2015.</w:t>
      </w:r>
    </w:p>
    <w:p w14:paraId="53DF72FB" w14:textId="77777777" w:rsidR="00134D92" w:rsidRPr="00134D92" w:rsidRDefault="00134D92" w:rsidP="00134D92">
      <w:pPr>
        <w:pStyle w:val="a0"/>
      </w:pPr>
      <w:r w:rsidRPr="00134D92">
        <w:t>[17]</w:t>
      </w:r>
      <w:r w:rsidRPr="00134D92">
        <w:tab/>
        <w:t xml:space="preserve">C. P. Tan, X. H. Yu, and Z. H. Man, "Terminal sliding mode observers for a class of nonlinear systems," </w:t>
      </w:r>
      <w:r w:rsidRPr="00134D92">
        <w:rPr>
          <w:i/>
        </w:rPr>
        <w:t xml:space="preserve">Automatica, </w:t>
      </w:r>
      <w:r w:rsidRPr="00134D92">
        <w:t>vol. 46, pp. 1401-1404, Aug 2010.</w:t>
      </w:r>
    </w:p>
    <w:p w14:paraId="3E4AF807" w14:textId="77777777" w:rsidR="00134D92" w:rsidRPr="00134D92" w:rsidRDefault="00134D92" w:rsidP="00134D92">
      <w:pPr>
        <w:pStyle w:val="a0"/>
      </w:pPr>
      <w:r w:rsidRPr="00134D92">
        <w:t>[18]</w:t>
      </w:r>
      <w:r w:rsidRPr="00134D92">
        <w:tab/>
        <w:t xml:space="preserve">J. A. Moreno and M. Osorio, "A Lyapunov approach to second-order sliding mode controllers and observers," in </w:t>
      </w:r>
      <w:r w:rsidRPr="00134D92">
        <w:rPr>
          <w:i/>
        </w:rPr>
        <w:t>2008 47th IEEE Conference on Decision and Control</w:t>
      </w:r>
      <w:r w:rsidRPr="00134D92">
        <w:t>, 2008, pp. 2856-2861.</w:t>
      </w:r>
    </w:p>
    <w:p w14:paraId="5D19ED26" w14:textId="77777777" w:rsidR="00134D92" w:rsidRPr="00134D92" w:rsidRDefault="00134D92" w:rsidP="00134D92">
      <w:pPr>
        <w:pStyle w:val="a0"/>
      </w:pPr>
      <w:r w:rsidRPr="00134D92">
        <w:t>[19]</w:t>
      </w:r>
      <w:r w:rsidRPr="00134D92">
        <w:tab/>
        <w:t xml:space="preserve">F. Plestan, Y. Shtessel, V. Bregeault, and A. Poznyak, "New methodologies for adaptive sliding mode control," </w:t>
      </w:r>
      <w:r w:rsidRPr="00134D92">
        <w:rPr>
          <w:i/>
        </w:rPr>
        <w:t xml:space="preserve">International Journal of Control, </w:t>
      </w:r>
      <w:r w:rsidRPr="00134D92">
        <w:t>vol. 83, pp. 1907-1919, 2010.</w:t>
      </w:r>
    </w:p>
    <w:p w14:paraId="46ABA505" w14:textId="77777777" w:rsidR="00134D92" w:rsidRPr="00134D92" w:rsidRDefault="00134D92" w:rsidP="00134D92">
      <w:pPr>
        <w:pStyle w:val="a0"/>
      </w:pPr>
      <w:r w:rsidRPr="00134D92">
        <w:t>[20]</w:t>
      </w:r>
      <w:r w:rsidRPr="00134D92">
        <w:tab/>
        <w:t xml:space="preserve">M. J. Zhang, X. Liu, B. J. Yin, and W. X. Liu, "Adaptive terminal sliding mode based thruster fault tolerant control for underwater vehicle in time-varying ocean currents," </w:t>
      </w:r>
      <w:r w:rsidRPr="00134D92">
        <w:rPr>
          <w:i/>
        </w:rPr>
        <w:t xml:space="preserve">Journal of the Franklin Institute-Engineering and Applied Mathematics, </w:t>
      </w:r>
      <w:r w:rsidRPr="00134D92">
        <w:t>vol. 352, pp. 4935-4961, Nov 2015.</w:t>
      </w:r>
    </w:p>
    <w:p w14:paraId="41E67EF8" w14:textId="1A460806" w:rsidR="00CB72E5" w:rsidRPr="001676D5" w:rsidRDefault="00DB0E2C" w:rsidP="009E3F41">
      <w:pPr>
        <w:pStyle w:val="a0"/>
        <w:ind w:left="0" w:firstLineChars="0" w:firstLine="0"/>
        <w:rPr>
          <w:lang w:eastAsia="zh-CN"/>
        </w:rPr>
      </w:pPr>
      <w:r w:rsidRPr="001676D5">
        <w:fldChar w:fldCharType="end"/>
      </w:r>
    </w:p>
    <w:sectPr w:rsidR="00CB72E5" w:rsidRPr="001676D5" w:rsidSect="0017587C">
      <w:headerReference w:type="even" r:id="rId220"/>
      <w:headerReference w:type="default" r:id="rId221"/>
      <w:footerReference w:type="even" r:id="rId222"/>
      <w:footerReference w:type="default" r:id="rId223"/>
      <w:headerReference w:type="first" r:id="rId224"/>
      <w:footerReference w:type="first" r:id="rId225"/>
      <w:footnotePr>
        <w:pos w:val="beneathText"/>
      </w:footnotePr>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CC941" w14:textId="77777777" w:rsidR="00F814A1" w:rsidRDefault="00F814A1">
      <w:r>
        <w:separator/>
      </w:r>
    </w:p>
  </w:endnote>
  <w:endnote w:type="continuationSeparator" w:id="0">
    <w:p w14:paraId="31C0DCB6" w14:textId="77777777" w:rsidR="00F814A1" w:rsidRDefault="00F8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F10A" w14:textId="77777777" w:rsidR="007E1A3A" w:rsidRDefault="007E1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EB47" w14:textId="77777777" w:rsidR="007E1A3A" w:rsidRDefault="007E1A3A">
    <w:pPr>
      <w:pStyle w:val="Footer"/>
    </w:pPr>
    <w:bookmarkStart w:id="8" w:name="_GoBack"/>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073A" w14:textId="77777777" w:rsidR="007E1A3A" w:rsidRDefault="007E1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93A82" w14:textId="77777777" w:rsidR="00F814A1" w:rsidRDefault="00F814A1"/>
  </w:footnote>
  <w:footnote w:type="continuationSeparator" w:id="0">
    <w:p w14:paraId="143CC499" w14:textId="77777777" w:rsidR="00F814A1" w:rsidRDefault="00F814A1">
      <w:r>
        <w:continuationSeparator/>
      </w:r>
    </w:p>
  </w:footnote>
  <w:footnote w:id="1">
    <w:p w14:paraId="6F92B1EF" w14:textId="77777777" w:rsidR="000D6B0E" w:rsidRDefault="000D6B0E" w:rsidP="00F33C23">
      <w:pPr>
        <w:pStyle w:val="FootnoteText"/>
      </w:pPr>
      <w:r>
        <w:t>This work is supported by the National Natural Science Foundation of China under Grant 51679054 and China Scholarship Council under Grant 201606680036.</w:t>
      </w:r>
    </w:p>
    <w:p w14:paraId="69C11CFA" w14:textId="77777777" w:rsidR="000D6B0E" w:rsidRDefault="000D6B0E" w:rsidP="001676D5">
      <w:pPr>
        <w:pStyle w:val="FootnoteText"/>
      </w:pPr>
      <w:r>
        <w:t xml:space="preserve">Xing Liu, </w:t>
      </w:r>
      <w:proofErr w:type="spellStart"/>
      <w:r>
        <w:t>Mingjun</w:t>
      </w:r>
      <w:proofErr w:type="spellEnd"/>
      <w:r>
        <w:t xml:space="preserve"> Zhang and </w:t>
      </w:r>
      <w:proofErr w:type="spellStart"/>
      <w:r>
        <w:t>Yujia</w:t>
      </w:r>
      <w:proofErr w:type="spellEnd"/>
      <w:r>
        <w:t xml:space="preserve"> Wang are with the College of Mechanical and Electrical Engineering, Harbin Engineering University, Harbin 150001, China.</w:t>
      </w:r>
      <w:r>
        <w:rPr>
          <w:rFonts w:hint="eastAsia"/>
          <w:lang w:eastAsia="zh-CN"/>
        </w:rPr>
        <w:t xml:space="preserve"> </w:t>
      </w:r>
      <w:r>
        <w:t>(Email: liuxing20080724@gmail.com; zhangmingjun@hrbeu.edu.cn; wangyujia@hrbeu.edu.cn)</w:t>
      </w:r>
    </w:p>
    <w:p w14:paraId="3081861A" w14:textId="77777777" w:rsidR="000D6B0E" w:rsidRDefault="000D6B0E" w:rsidP="00F33C23">
      <w:pPr>
        <w:pStyle w:val="FootnoteText"/>
      </w:pPr>
      <w:r>
        <w:t>Eric Rogers is with the Department of Electronics and Computer Science, University of Southampton, Southampton SO17 1BJ, UK. (etar@ecs.soton.ac.uk)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C7B9" w14:textId="77777777" w:rsidR="007E1A3A" w:rsidRDefault="007E1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E74B" w14:textId="37C3C659" w:rsidR="000D6B0E" w:rsidRDefault="000D6B0E" w:rsidP="00AA14C1">
    <w:pPr>
      <w:framePr w:wrap="auto" w:vAnchor="text" w:hAnchor="margin" w:xAlign="right" w:y="1"/>
    </w:pPr>
    <w:r>
      <w:fldChar w:fldCharType="begin"/>
    </w:r>
    <w:r>
      <w:instrText xml:space="preserve">PAGE  </w:instrText>
    </w:r>
    <w:r>
      <w:fldChar w:fldCharType="separate"/>
    </w:r>
    <w:r w:rsidR="007E1A3A">
      <w:rPr>
        <w:noProof/>
      </w:rPr>
      <w:t>8</w:t>
    </w:r>
    <w:r>
      <w:fldChar w:fldCharType="end"/>
    </w:r>
  </w:p>
  <w:p w14:paraId="1089F4C0" w14:textId="375E5879" w:rsidR="000D6B0E" w:rsidRPr="00EA248D" w:rsidRDefault="000D6B0E" w:rsidP="0079695E">
    <w:pPr>
      <w:pStyle w:val="RH"/>
      <w:tabs>
        <w:tab w:val="clear" w:pos="5679"/>
        <w:tab w:val="left" w:pos="895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62AC" w14:textId="77777777" w:rsidR="007E1A3A" w:rsidRDefault="007E1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5A84BAA"/>
    <w:lvl w:ilvl="0">
      <w:start w:val="1"/>
      <w:numFmt w:val="upperRoman"/>
      <w:pStyle w:val="Heading1"/>
      <w:lvlText w:val="%1."/>
      <w:legacy w:legacy="1" w:legacySpace="144" w:legacyIndent="144"/>
      <w:lvlJc w:val="left"/>
      <w:rPr>
        <w:lang w:val="x-none"/>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rFonts w:ascii="Times" w:hAnsi="Times" w:hint="default"/>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21C2BBB"/>
    <w:multiLevelType w:val="hybridMultilevel"/>
    <w:tmpl w:val="9CBAF2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5F12D6"/>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8"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20"/>
  </w:num>
  <w:num w:numId="13">
    <w:abstractNumId w:val="13"/>
  </w:num>
  <w:num w:numId="14">
    <w:abstractNumId w:val="26"/>
  </w:num>
  <w:num w:numId="15">
    <w:abstractNumId w:val="25"/>
  </w:num>
  <w:num w:numId="16">
    <w:abstractNumId w:val="32"/>
  </w:num>
  <w:num w:numId="17">
    <w:abstractNumId w:val="15"/>
  </w:num>
  <w:num w:numId="18">
    <w:abstractNumId w:val="14"/>
  </w:num>
  <w:num w:numId="19">
    <w:abstractNumId w:val="27"/>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4"/>
  </w:num>
  <w:num w:numId="25">
    <w:abstractNumId w:val="29"/>
  </w:num>
  <w:num w:numId="26">
    <w:abstractNumId w:val="12"/>
  </w:num>
  <w:num w:numId="27">
    <w:abstractNumId w:val="28"/>
  </w:num>
  <w:num w:numId="28">
    <w:abstractNumId w:val="19"/>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1"/>
  </w:num>
  <w:num w:numId="42">
    <w:abstractNumId w:val="11"/>
  </w:num>
  <w:num w:numId="43">
    <w:abstractNumId w:val="11"/>
  </w:num>
  <w:num w:numId="44">
    <w:abstractNumId w:val="18"/>
  </w:num>
  <w:num w:numId="45">
    <w:abstractNumId w:val="1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tazxpasaww2fe0adb5sfrtvrz2dxfwds9a&quot;&gt;My EndNote Library_201601 Copy&lt;record-ids&gt;&lt;item&gt;158&lt;/item&gt;&lt;item&gt;171&lt;/item&gt;&lt;item&gt;203&lt;/item&gt;&lt;item&gt;262&lt;/item&gt;&lt;item&gt;744&lt;/item&gt;&lt;item&gt;754&lt;/item&gt;&lt;item&gt;1097&lt;/item&gt;&lt;item&gt;1351&lt;/item&gt;&lt;item&gt;1385&lt;/item&gt;&lt;item&gt;1422&lt;/item&gt;&lt;item&gt;1424&lt;/item&gt;&lt;item&gt;2019&lt;/item&gt;&lt;item&gt;2070&lt;/item&gt;&lt;item&gt;2086&lt;/item&gt;&lt;item&gt;2088&lt;/item&gt;&lt;item&gt;2095&lt;/item&gt;&lt;item&gt;2449&lt;/item&gt;&lt;item&gt;2453&lt;/item&gt;&lt;item&gt;2454&lt;/item&gt;&lt;item&gt;2455&lt;/item&gt;&lt;/record-ids&gt;&lt;/item&gt;&lt;/Libraries&gt;"/>
  </w:docVars>
  <w:rsids>
    <w:rsidRoot w:val="009F4B45"/>
    <w:rsid w:val="000102EF"/>
    <w:rsid w:val="00013918"/>
    <w:rsid w:val="00015C1C"/>
    <w:rsid w:val="00020E14"/>
    <w:rsid w:val="000279A1"/>
    <w:rsid w:val="00032107"/>
    <w:rsid w:val="000D5763"/>
    <w:rsid w:val="000D6B0E"/>
    <w:rsid w:val="000F7644"/>
    <w:rsid w:val="00121993"/>
    <w:rsid w:val="00134D92"/>
    <w:rsid w:val="00142045"/>
    <w:rsid w:val="001534F1"/>
    <w:rsid w:val="001676D5"/>
    <w:rsid w:val="001716ED"/>
    <w:rsid w:val="0017587C"/>
    <w:rsid w:val="001844FB"/>
    <w:rsid w:val="00186F5A"/>
    <w:rsid w:val="001924FE"/>
    <w:rsid w:val="001A4DC8"/>
    <w:rsid w:val="001B2FAF"/>
    <w:rsid w:val="001D66E7"/>
    <w:rsid w:val="001E34AB"/>
    <w:rsid w:val="001E6FC8"/>
    <w:rsid w:val="001F6C58"/>
    <w:rsid w:val="0020032C"/>
    <w:rsid w:val="00202CA9"/>
    <w:rsid w:val="00214E2C"/>
    <w:rsid w:val="0021611E"/>
    <w:rsid w:val="00216366"/>
    <w:rsid w:val="00231AFB"/>
    <w:rsid w:val="00252E0A"/>
    <w:rsid w:val="00272001"/>
    <w:rsid w:val="0028780F"/>
    <w:rsid w:val="00287864"/>
    <w:rsid w:val="002A4AD1"/>
    <w:rsid w:val="002D59E9"/>
    <w:rsid w:val="002E4AD1"/>
    <w:rsid w:val="002E5649"/>
    <w:rsid w:val="002E5B7F"/>
    <w:rsid w:val="002F2A50"/>
    <w:rsid w:val="002F335C"/>
    <w:rsid w:val="00363E76"/>
    <w:rsid w:val="00381AFA"/>
    <w:rsid w:val="00383525"/>
    <w:rsid w:val="003851EF"/>
    <w:rsid w:val="00385A73"/>
    <w:rsid w:val="0039309D"/>
    <w:rsid w:val="003A3B6A"/>
    <w:rsid w:val="003B5708"/>
    <w:rsid w:val="003D3C4F"/>
    <w:rsid w:val="003D55DC"/>
    <w:rsid w:val="003E3DD4"/>
    <w:rsid w:val="003F77B8"/>
    <w:rsid w:val="00403AF8"/>
    <w:rsid w:val="00405EBF"/>
    <w:rsid w:val="00412511"/>
    <w:rsid w:val="004252B9"/>
    <w:rsid w:val="00431AE8"/>
    <w:rsid w:val="00453ADB"/>
    <w:rsid w:val="00470CAF"/>
    <w:rsid w:val="004C4BF6"/>
    <w:rsid w:val="004D44DC"/>
    <w:rsid w:val="004F0964"/>
    <w:rsid w:val="004F1C88"/>
    <w:rsid w:val="004F6F4A"/>
    <w:rsid w:val="00504E76"/>
    <w:rsid w:val="005117CC"/>
    <w:rsid w:val="00530940"/>
    <w:rsid w:val="0053211F"/>
    <w:rsid w:val="005324C5"/>
    <w:rsid w:val="00541929"/>
    <w:rsid w:val="00545C02"/>
    <w:rsid w:val="00562CFE"/>
    <w:rsid w:val="00584832"/>
    <w:rsid w:val="005921FC"/>
    <w:rsid w:val="00596539"/>
    <w:rsid w:val="005A5CA8"/>
    <w:rsid w:val="005B5A04"/>
    <w:rsid w:val="005B7F9A"/>
    <w:rsid w:val="0062344B"/>
    <w:rsid w:val="0063129E"/>
    <w:rsid w:val="00633404"/>
    <w:rsid w:val="006439E4"/>
    <w:rsid w:val="00652017"/>
    <w:rsid w:val="00655C20"/>
    <w:rsid w:val="00660563"/>
    <w:rsid w:val="0066101D"/>
    <w:rsid w:val="00676354"/>
    <w:rsid w:val="00676DF6"/>
    <w:rsid w:val="00680C2B"/>
    <w:rsid w:val="006A180D"/>
    <w:rsid w:val="006B50D7"/>
    <w:rsid w:val="006F4577"/>
    <w:rsid w:val="00710606"/>
    <w:rsid w:val="007531BF"/>
    <w:rsid w:val="00760702"/>
    <w:rsid w:val="00763056"/>
    <w:rsid w:val="00782A67"/>
    <w:rsid w:val="00795A0A"/>
    <w:rsid w:val="0079695E"/>
    <w:rsid w:val="007A163D"/>
    <w:rsid w:val="007B4795"/>
    <w:rsid w:val="007D030C"/>
    <w:rsid w:val="007D42F9"/>
    <w:rsid w:val="007E1A3A"/>
    <w:rsid w:val="007E7CA2"/>
    <w:rsid w:val="00827809"/>
    <w:rsid w:val="008355E2"/>
    <w:rsid w:val="008811DC"/>
    <w:rsid w:val="00884EFB"/>
    <w:rsid w:val="008A468F"/>
    <w:rsid w:val="008B1090"/>
    <w:rsid w:val="008B4797"/>
    <w:rsid w:val="008E0236"/>
    <w:rsid w:val="008F6A5C"/>
    <w:rsid w:val="009013D0"/>
    <w:rsid w:val="00902DFF"/>
    <w:rsid w:val="009117C0"/>
    <w:rsid w:val="00911C88"/>
    <w:rsid w:val="00915613"/>
    <w:rsid w:val="00927E2D"/>
    <w:rsid w:val="0097286D"/>
    <w:rsid w:val="00972905"/>
    <w:rsid w:val="009846E9"/>
    <w:rsid w:val="009A5499"/>
    <w:rsid w:val="009A6090"/>
    <w:rsid w:val="009C33BC"/>
    <w:rsid w:val="009D1D07"/>
    <w:rsid w:val="009E2E9D"/>
    <w:rsid w:val="009E3F41"/>
    <w:rsid w:val="009E53AC"/>
    <w:rsid w:val="009F4B45"/>
    <w:rsid w:val="00A37E5B"/>
    <w:rsid w:val="00A40AB5"/>
    <w:rsid w:val="00A66988"/>
    <w:rsid w:val="00A76F99"/>
    <w:rsid w:val="00A96234"/>
    <w:rsid w:val="00AA14C1"/>
    <w:rsid w:val="00AB0360"/>
    <w:rsid w:val="00AB07E0"/>
    <w:rsid w:val="00AB104A"/>
    <w:rsid w:val="00AB2CF0"/>
    <w:rsid w:val="00AC1F8F"/>
    <w:rsid w:val="00AD70C9"/>
    <w:rsid w:val="00AE2100"/>
    <w:rsid w:val="00B270B0"/>
    <w:rsid w:val="00B33173"/>
    <w:rsid w:val="00B76E42"/>
    <w:rsid w:val="00B90F27"/>
    <w:rsid w:val="00B95C8A"/>
    <w:rsid w:val="00BA1BD6"/>
    <w:rsid w:val="00BC52F1"/>
    <w:rsid w:val="00BE6F1E"/>
    <w:rsid w:val="00BF32EB"/>
    <w:rsid w:val="00BF70C3"/>
    <w:rsid w:val="00C05DA0"/>
    <w:rsid w:val="00C14BD0"/>
    <w:rsid w:val="00C4546C"/>
    <w:rsid w:val="00C6459A"/>
    <w:rsid w:val="00C7420F"/>
    <w:rsid w:val="00C92A09"/>
    <w:rsid w:val="00CA33B6"/>
    <w:rsid w:val="00CA44FC"/>
    <w:rsid w:val="00CB72E5"/>
    <w:rsid w:val="00CC73E2"/>
    <w:rsid w:val="00CD26AF"/>
    <w:rsid w:val="00CD4723"/>
    <w:rsid w:val="00D03163"/>
    <w:rsid w:val="00D5553B"/>
    <w:rsid w:val="00D64AF3"/>
    <w:rsid w:val="00D7101A"/>
    <w:rsid w:val="00D72C17"/>
    <w:rsid w:val="00D74583"/>
    <w:rsid w:val="00D933A0"/>
    <w:rsid w:val="00D94F0F"/>
    <w:rsid w:val="00D962DD"/>
    <w:rsid w:val="00DB0E2C"/>
    <w:rsid w:val="00DB6477"/>
    <w:rsid w:val="00DD241E"/>
    <w:rsid w:val="00DE04EF"/>
    <w:rsid w:val="00DE26A7"/>
    <w:rsid w:val="00DE7BFA"/>
    <w:rsid w:val="00E367D8"/>
    <w:rsid w:val="00E4369B"/>
    <w:rsid w:val="00E572BD"/>
    <w:rsid w:val="00E60199"/>
    <w:rsid w:val="00E62030"/>
    <w:rsid w:val="00E80961"/>
    <w:rsid w:val="00EC2E33"/>
    <w:rsid w:val="00EC7E55"/>
    <w:rsid w:val="00ED361E"/>
    <w:rsid w:val="00F02121"/>
    <w:rsid w:val="00F12627"/>
    <w:rsid w:val="00F2200D"/>
    <w:rsid w:val="00F33C23"/>
    <w:rsid w:val="00F356EB"/>
    <w:rsid w:val="00F57773"/>
    <w:rsid w:val="00F607C4"/>
    <w:rsid w:val="00F6325C"/>
    <w:rsid w:val="00F814A1"/>
    <w:rsid w:val="00F83081"/>
    <w:rsid w:val="00F876C2"/>
    <w:rsid w:val="00FC0A4F"/>
    <w:rsid w:val="00FE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32C86"/>
  <w15:docId w15:val="{DD339860-4CC7-48AB-9301-74C3D32A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9D7"/>
    <w:rPr>
      <w:lang w:eastAsia="en-US"/>
    </w:rPr>
  </w:style>
  <w:style w:type="paragraph" w:styleId="Heading1">
    <w:name w:val="heading 1"/>
    <w:basedOn w:val="Normal"/>
    <w:next w:val="Normal"/>
    <w:link w:val="Heading1Char"/>
    <w:uiPriority w:val="9"/>
    <w:qFormat/>
    <w:rsid w:val="00676DF6"/>
    <w:pPr>
      <w:keepNext/>
      <w:numPr>
        <w:numId w:val="1"/>
      </w:numPr>
      <w:spacing w:before="240" w:after="80" w:line="220" w:lineRule="atLeast"/>
      <w:jc w:val="center"/>
      <w:outlineLvl w:val="0"/>
    </w:pPr>
    <w:rPr>
      <w:rFonts w:ascii="Times" w:hAnsi="Times"/>
      <w:smallCaps/>
      <w:kern w:val="28"/>
      <w:sz w:val="18"/>
      <w:lang w:val="x-none" w:eastAsia="x-none"/>
    </w:rPr>
  </w:style>
  <w:style w:type="paragraph" w:styleId="Heading2">
    <w:name w:val="heading 2"/>
    <w:basedOn w:val="Normal"/>
    <w:next w:val="Normal"/>
    <w:link w:val="Heading2Char"/>
    <w:uiPriority w:val="9"/>
    <w:qFormat/>
    <w:rsid w:val="00676DF6"/>
    <w:pPr>
      <w:keepNext/>
      <w:numPr>
        <w:ilvl w:val="1"/>
        <w:numId w:val="1"/>
      </w:numPr>
      <w:spacing w:before="120" w:after="60" w:line="220" w:lineRule="atLeast"/>
      <w:outlineLvl w:val="1"/>
    </w:pPr>
    <w:rPr>
      <w:rFonts w:ascii="Times" w:hAnsi="Times"/>
      <w:i/>
      <w:iCs/>
      <w:sz w:val="18"/>
      <w:lang w:val="x-none" w:eastAsia="x-none"/>
    </w:rPr>
  </w:style>
  <w:style w:type="paragraph" w:styleId="Heading3">
    <w:name w:val="heading 3"/>
    <w:basedOn w:val="Normal"/>
    <w:next w:val="Normal"/>
    <w:uiPriority w:val="9"/>
    <w:qFormat/>
    <w:rsid w:val="00C6459A"/>
    <w:pPr>
      <w:keepNext/>
      <w:numPr>
        <w:ilvl w:val="2"/>
        <w:numId w:val="1"/>
      </w:numPr>
      <w:spacing w:line="220" w:lineRule="atLeast"/>
      <w:outlineLvl w:val="2"/>
    </w:pPr>
    <w:rPr>
      <w:rFonts w:ascii="Times" w:hAnsi="Times"/>
      <w:i/>
      <w:iCs/>
      <w:sz w:val="18"/>
    </w:rPr>
  </w:style>
  <w:style w:type="paragraph" w:styleId="Heading4">
    <w:name w:val="heading 4"/>
    <w:basedOn w:val="Normal"/>
    <w:next w:val="Normal"/>
    <w:uiPriority w:val="9"/>
    <w:qFormat/>
    <w:rsid w:val="00BD79D7"/>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BD79D7"/>
    <w:pPr>
      <w:numPr>
        <w:ilvl w:val="4"/>
        <w:numId w:val="1"/>
      </w:numPr>
      <w:spacing w:before="240" w:after="60"/>
      <w:outlineLvl w:val="4"/>
    </w:pPr>
    <w:rPr>
      <w:sz w:val="18"/>
      <w:szCs w:val="18"/>
    </w:rPr>
  </w:style>
  <w:style w:type="paragraph" w:styleId="Heading6">
    <w:name w:val="heading 6"/>
    <w:basedOn w:val="Normal"/>
    <w:next w:val="Normal"/>
    <w:uiPriority w:val="9"/>
    <w:qFormat/>
    <w:rsid w:val="00BD79D7"/>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BD79D7"/>
    <w:pPr>
      <w:numPr>
        <w:ilvl w:val="6"/>
        <w:numId w:val="1"/>
      </w:numPr>
      <w:spacing w:before="240" w:after="60"/>
      <w:outlineLvl w:val="6"/>
    </w:pPr>
    <w:rPr>
      <w:sz w:val="16"/>
      <w:szCs w:val="16"/>
    </w:rPr>
  </w:style>
  <w:style w:type="paragraph" w:styleId="Heading8">
    <w:name w:val="heading 8"/>
    <w:basedOn w:val="Normal"/>
    <w:next w:val="Normal"/>
    <w:uiPriority w:val="9"/>
    <w:qFormat/>
    <w:rsid w:val="00BD79D7"/>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BD79D7"/>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83525"/>
    <w:pPr>
      <w:spacing w:before="20" w:line="200" w:lineRule="atLeast"/>
      <w:ind w:firstLine="202"/>
      <w:jc w:val="both"/>
    </w:pPr>
    <w:rPr>
      <w:rFonts w:ascii="Times" w:hAnsi="Times"/>
      <w:b/>
      <w:bCs/>
      <w:sz w:val="16"/>
      <w:szCs w:val="18"/>
    </w:rPr>
  </w:style>
  <w:style w:type="paragraph" w:customStyle="1" w:styleId="Authors">
    <w:name w:val="Authors"/>
    <w:basedOn w:val="Normal"/>
    <w:next w:val="Normal"/>
    <w:rsid w:val="00972905"/>
    <w:pPr>
      <w:framePr w:w="9072" w:hSpace="187" w:vSpace="187" w:wrap="notBeside" w:vAnchor="text" w:hAnchor="page" w:xAlign="center" w:y="1"/>
      <w:spacing w:after="320"/>
      <w:jc w:val="center"/>
    </w:pPr>
    <w:rPr>
      <w:rFonts w:ascii="Times" w:hAnsi="Times"/>
      <w:sz w:val="22"/>
      <w:szCs w:val="22"/>
    </w:rPr>
  </w:style>
  <w:style w:type="character" w:customStyle="1" w:styleId="MemberType">
    <w:name w:val="MemberType"/>
    <w:rsid w:val="00F02121"/>
    <w:rPr>
      <w:rFonts w:ascii="Times" w:hAnsi="Times" w:cs="Times New Roman"/>
      <w:i/>
      <w:iCs/>
      <w:sz w:val="22"/>
      <w:szCs w:val="22"/>
    </w:rPr>
  </w:style>
  <w:style w:type="paragraph" w:styleId="Title">
    <w:name w:val="Title"/>
    <w:basedOn w:val="Normal"/>
    <w:next w:val="Normal"/>
    <w:qFormat/>
    <w:rsid w:val="00972905"/>
    <w:pPr>
      <w:framePr w:w="9360" w:hSpace="187" w:vSpace="187" w:wrap="notBeside" w:vAnchor="text" w:hAnchor="page" w:xAlign="center" w:y="1"/>
      <w:jc w:val="center"/>
    </w:pPr>
    <w:rPr>
      <w:rFonts w:ascii="Times" w:hAnsi="Times"/>
      <w:kern w:val="28"/>
      <w:sz w:val="32"/>
      <w:szCs w:val="32"/>
    </w:rPr>
  </w:style>
  <w:style w:type="paragraph" w:styleId="FootnoteText">
    <w:name w:val="footnote text"/>
    <w:basedOn w:val="Normal"/>
    <w:link w:val="FootnoteTextChar"/>
    <w:semiHidden/>
    <w:rsid w:val="00363E76"/>
    <w:pPr>
      <w:spacing w:line="200" w:lineRule="atLeast"/>
      <w:ind w:firstLine="202"/>
      <w:jc w:val="both"/>
    </w:pPr>
    <w:rPr>
      <w:rFonts w:ascii="Times" w:hAnsi="Times"/>
      <w:sz w:val="16"/>
      <w:szCs w:val="16"/>
      <w:lang w:val="x-none" w:eastAsia="x-none"/>
    </w:rPr>
  </w:style>
  <w:style w:type="paragraph" w:customStyle="1" w:styleId="References">
    <w:name w:val="References"/>
    <w:basedOn w:val="Normal"/>
    <w:rsid w:val="00BD79D7"/>
    <w:pPr>
      <w:numPr>
        <w:numId w:val="12"/>
      </w:numPr>
      <w:jc w:val="both"/>
    </w:pPr>
    <w:rPr>
      <w:sz w:val="16"/>
      <w:szCs w:val="16"/>
    </w:rPr>
  </w:style>
  <w:style w:type="paragraph" w:customStyle="1" w:styleId="IndexTerms">
    <w:name w:val="IndexTerms"/>
    <w:basedOn w:val="Normal"/>
    <w:next w:val="Normal"/>
    <w:rsid w:val="007531BF"/>
    <w:pPr>
      <w:spacing w:line="200" w:lineRule="atLeast"/>
      <w:ind w:firstLine="202"/>
      <w:jc w:val="both"/>
    </w:pPr>
    <w:rPr>
      <w:rFonts w:ascii="Times" w:hAnsi="Times"/>
      <w:b/>
      <w:bCs/>
      <w:sz w:val="18"/>
      <w:szCs w:val="18"/>
    </w:rPr>
  </w:style>
  <w:style w:type="character" w:styleId="FootnoteReference">
    <w:name w:val="footnote reference"/>
    <w:semiHidden/>
    <w:rsid w:val="00BD79D7"/>
    <w:rPr>
      <w:vertAlign w:val="superscript"/>
    </w:rPr>
  </w:style>
  <w:style w:type="paragraph" w:styleId="Footer">
    <w:name w:val="footer"/>
    <w:basedOn w:val="Normal"/>
    <w:link w:val="FooterChar"/>
    <w:uiPriority w:val="99"/>
    <w:rsid w:val="00BD79D7"/>
    <w:pPr>
      <w:tabs>
        <w:tab w:val="center" w:pos="4320"/>
        <w:tab w:val="right" w:pos="8640"/>
      </w:tabs>
    </w:pPr>
  </w:style>
  <w:style w:type="paragraph" w:customStyle="1" w:styleId="Text">
    <w:name w:val="Text"/>
    <w:basedOn w:val="Normal"/>
    <w:link w:val="TextChar"/>
    <w:rsid w:val="00202CA9"/>
    <w:pPr>
      <w:widowControl w:val="0"/>
      <w:spacing w:line="220" w:lineRule="atLeast"/>
      <w:ind w:firstLine="202"/>
      <w:jc w:val="both"/>
    </w:pPr>
    <w:rPr>
      <w:rFonts w:ascii="Times" w:hAnsi="Times"/>
      <w:sz w:val="18"/>
    </w:rPr>
  </w:style>
  <w:style w:type="paragraph" w:customStyle="1" w:styleId="FigureCaption">
    <w:name w:val="Figure Caption"/>
    <w:basedOn w:val="Normal"/>
    <w:rsid w:val="00BD79D7"/>
    <w:pPr>
      <w:jc w:val="both"/>
    </w:pPr>
    <w:rPr>
      <w:sz w:val="16"/>
      <w:szCs w:val="16"/>
    </w:rPr>
  </w:style>
  <w:style w:type="paragraph" w:customStyle="1" w:styleId="TableTitle">
    <w:name w:val="Table Title"/>
    <w:basedOn w:val="Normal"/>
    <w:rsid w:val="00C14BD0"/>
    <w:pPr>
      <w:jc w:val="center"/>
    </w:pPr>
    <w:rPr>
      <w:rFonts w:ascii="Times" w:hAnsi="Times"/>
      <w:smallCaps/>
      <w:sz w:val="16"/>
      <w:szCs w:val="16"/>
    </w:rPr>
  </w:style>
  <w:style w:type="paragraph" w:customStyle="1" w:styleId="ReferenceHead">
    <w:name w:val="Reference Head"/>
    <w:basedOn w:val="Heading1"/>
    <w:link w:val="ReferenceHeadChar"/>
    <w:rsid w:val="00BD79D7"/>
    <w:pPr>
      <w:numPr>
        <w:numId w:val="0"/>
      </w:numPr>
    </w:pPr>
  </w:style>
  <w:style w:type="paragraph" w:styleId="Header">
    <w:name w:val="header"/>
    <w:basedOn w:val="Normal"/>
    <w:rsid w:val="00BD79D7"/>
    <w:pPr>
      <w:tabs>
        <w:tab w:val="center" w:pos="4320"/>
        <w:tab w:val="right" w:pos="8640"/>
      </w:tabs>
    </w:pPr>
  </w:style>
  <w:style w:type="paragraph" w:customStyle="1" w:styleId="Equation">
    <w:name w:val="Equation"/>
    <w:basedOn w:val="Normal"/>
    <w:next w:val="Normal"/>
    <w:link w:val="EquationChar"/>
    <w:rsid w:val="00BD79D7"/>
    <w:pPr>
      <w:widowControl w:val="0"/>
      <w:tabs>
        <w:tab w:val="right" w:pos="5040"/>
      </w:tabs>
      <w:spacing w:line="252" w:lineRule="auto"/>
      <w:jc w:val="both"/>
    </w:pPr>
  </w:style>
  <w:style w:type="character" w:styleId="Hyperlink">
    <w:name w:val="Hyperlink"/>
    <w:rsid w:val="00BD79D7"/>
    <w:rPr>
      <w:color w:val="0000FF"/>
      <w:u w:val="single"/>
    </w:rPr>
  </w:style>
  <w:style w:type="character" w:styleId="FollowedHyperlink">
    <w:name w:val="FollowedHyperlink"/>
    <w:rsid w:val="00BD79D7"/>
    <w:rPr>
      <w:color w:val="800080"/>
      <w:u w:val="single"/>
    </w:rPr>
  </w:style>
  <w:style w:type="paragraph" w:styleId="BodyTextIndent">
    <w:name w:val="Body Text Indent"/>
    <w:basedOn w:val="Normal"/>
    <w:link w:val="BodyTextIndentChar"/>
    <w:rsid w:val="00BD79D7"/>
    <w:pPr>
      <w:ind w:left="630" w:hanging="630"/>
    </w:pPr>
    <w:rPr>
      <w:szCs w:val="24"/>
      <w:lang w:val="x-none" w:eastAsia="x-none"/>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sz w:val="16"/>
      <w:szCs w:val="16"/>
      <w:lang w:val="x-none" w:eastAsia="x-none"/>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676DF6"/>
    <w:rPr>
      <w:rFonts w:ascii="Times" w:hAnsi="Times"/>
      <w:smallCaps/>
      <w:kern w:val="28"/>
      <w:sz w:val="18"/>
      <w:lang w:val="x-none" w:eastAsia="x-none"/>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rPr>
      <w:lang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676DF6"/>
    <w:rPr>
      <w:rFonts w:ascii="Times" w:hAnsi="Times"/>
      <w:i/>
      <w:iCs/>
      <w:sz w:val="18"/>
      <w:lang w:val="x-none" w:eastAsia="x-none" w:bidi="ar-SA"/>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val="x-none"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363E76"/>
    <w:rPr>
      <w:rFonts w:ascii="Times" w:hAnsi="Times"/>
      <w:sz w:val="16"/>
      <w:szCs w:val="16"/>
      <w:lang w:val="x-none" w:eastAsia="x-none" w:bidi="ar-SA"/>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RH">
    <w:name w:val="RH"/>
    <w:basedOn w:val="Normal"/>
    <w:rsid w:val="001B2FAF"/>
    <w:pPr>
      <w:tabs>
        <w:tab w:val="left" w:pos="5679"/>
      </w:tabs>
    </w:pPr>
    <w:rPr>
      <w:rFonts w:ascii="Helvetica" w:hAnsi="Helvetica"/>
      <w:sz w:val="14"/>
      <w:szCs w:val="14"/>
    </w:rPr>
  </w:style>
  <w:style w:type="character" w:customStyle="1" w:styleId="TextChar">
    <w:name w:val="Text Char"/>
    <w:basedOn w:val="DefaultParagraphFont"/>
    <w:link w:val="Text"/>
    <w:rsid w:val="00DB6477"/>
    <w:rPr>
      <w:rFonts w:ascii="Times" w:hAnsi="Times"/>
      <w:sz w:val="18"/>
      <w:lang w:eastAsia="en-US"/>
    </w:rPr>
  </w:style>
  <w:style w:type="paragraph" w:styleId="ListParagraph">
    <w:name w:val="List Paragraph"/>
    <w:basedOn w:val="Normal"/>
    <w:uiPriority w:val="34"/>
    <w:qFormat/>
    <w:rsid w:val="009A6090"/>
    <w:pPr>
      <w:ind w:firstLineChars="200" w:firstLine="420"/>
    </w:pPr>
  </w:style>
  <w:style w:type="character" w:styleId="PlaceholderText">
    <w:name w:val="Placeholder Text"/>
    <w:basedOn w:val="DefaultParagraphFont"/>
    <w:uiPriority w:val="99"/>
    <w:semiHidden/>
    <w:rsid w:val="001E6FC8"/>
    <w:rPr>
      <w:color w:val="808080"/>
    </w:rPr>
  </w:style>
  <w:style w:type="paragraph" w:customStyle="1" w:styleId="EndNoteBibliographyTitle">
    <w:name w:val="EndNote Bibliography Title"/>
    <w:basedOn w:val="Normal"/>
    <w:link w:val="EndNoteBibliographyTitleChar"/>
    <w:rsid w:val="004252B9"/>
    <w:pPr>
      <w:jc w:val="center"/>
    </w:pPr>
    <w:rPr>
      <w:rFonts w:ascii="Times" w:hAnsi="Times" w:cs="Times"/>
      <w:noProof/>
      <w:sz w:val="18"/>
    </w:rPr>
  </w:style>
  <w:style w:type="character" w:customStyle="1" w:styleId="EndNoteBibliographyTitleChar">
    <w:name w:val="EndNote Bibliography Title Char"/>
    <w:basedOn w:val="TextChar"/>
    <w:link w:val="EndNoteBibliographyTitle"/>
    <w:rsid w:val="004252B9"/>
    <w:rPr>
      <w:rFonts w:ascii="Times" w:hAnsi="Times" w:cs="Times"/>
      <w:noProof/>
      <w:sz w:val="18"/>
      <w:lang w:eastAsia="en-US"/>
    </w:rPr>
  </w:style>
  <w:style w:type="paragraph" w:customStyle="1" w:styleId="EndNoteBibliography">
    <w:name w:val="EndNote Bibliography"/>
    <w:basedOn w:val="Normal"/>
    <w:link w:val="EndNoteBibliographyChar"/>
    <w:rsid w:val="004252B9"/>
    <w:pPr>
      <w:jc w:val="both"/>
    </w:pPr>
    <w:rPr>
      <w:rFonts w:ascii="Times" w:hAnsi="Times" w:cs="Times"/>
      <w:noProof/>
      <w:sz w:val="18"/>
    </w:rPr>
  </w:style>
  <w:style w:type="character" w:customStyle="1" w:styleId="EndNoteBibliographyChar">
    <w:name w:val="EndNote Bibliography Char"/>
    <w:basedOn w:val="TextChar"/>
    <w:link w:val="EndNoteBibliography"/>
    <w:rsid w:val="004252B9"/>
    <w:rPr>
      <w:rFonts w:ascii="Times" w:hAnsi="Times" w:cs="Times"/>
      <w:noProof/>
      <w:sz w:val="18"/>
      <w:lang w:eastAsia="en-US"/>
    </w:rPr>
  </w:style>
  <w:style w:type="paragraph" w:customStyle="1" w:styleId="MTDisplayEquation">
    <w:name w:val="MTDisplayEquation"/>
    <w:basedOn w:val="Equation"/>
    <w:next w:val="Normal"/>
    <w:link w:val="MTDisplayEquationChar"/>
    <w:rsid w:val="00ED361E"/>
    <w:pPr>
      <w:tabs>
        <w:tab w:val="center" w:pos="2520"/>
      </w:tabs>
    </w:pPr>
  </w:style>
  <w:style w:type="character" w:customStyle="1" w:styleId="EquationChar">
    <w:name w:val="Equation Char"/>
    <w:basedOn w:val="DefaultParagraphFont"/>
    <w:link w:val="Equation"/>
    <w:rsid w:val="00ED361E"/>
    <w:rPr>
      <w:lang w:eastAsia="en-US"/>
    </w:rPr>
  </w:style>
  <w:style w:type="character" w:customStyle="1" w:styleId="MTDisplayEquationChar">
    <w:name w:val="MTDisplayEquation Char"/>
    <w:basedOn w:val="EquationChar"/>
    <w:link w:val="MTDisplayEquation"/>
    <w:rsid w:val="00ED361E"/>
    <w:rPr>
      <w:lang w:eastAsia="en-US"/>
    </w:rPr>
  </w:style>
  <w:style w:type="paragraph" w:customStyle="1" w:styleId="a">
    <w:name w:val="公式"/>
    <w:basedOn w:val="MTDisplayEquation"/>
    <w:link w:val="Char"/>
    <w:qFormat/>
    <w:rsid w:val="00ED361E"/>
    <w:pPr>
      <w:textAlignment w:val="center"/>
    </w:pPr>
    <w:rPr>
      <w:sz w:val="18"/>
    </w:rPr>
  </w:style>
  <w:style w:type="character" w:customStyle="1" w:styleId="Char">
    <w:name w:val="公式 Char"/>
    <w:basedOn w:val="MTDisplayEquationChar"/>
    <w:link w:val="a"/>
    <w:rsid w:val="00ED361E"/>
    <w:rPr>
      <w:sz w:val="18"/>
      <w:lang w:eastAsia="en-US"/>
    </w:rPr>
  </w:style>
  <w:style w:type="paragraph" w:customStyle="1" w:styleId="a0">
    <w:name w:val="参考文献"/>
    <w:basedOn w:val="EndNoteBibliography"/>
    <w:link w:val="Char0"/>
    <w:qFormat/>
    <w:rsid w:val="00CC73E2"/>
    <w:pPr>
      <w:spacing w:line="200" w:lineRule="atLeast"/>
      <w:ind w:left="285" w:hangingChars="178" w:hanging="285"/>
    </w:pPr>
    <w:rPr>
      <w:sz w:val="16"/>
      <w:szCs w:val="16"/>
    </w:rPr>
  </w:style>
  <w:style w:type="character" w:customStyle="1" w:styleId="Char0">
    <w:name w:val="参考文献 Char"/>
    <w:basedOn w:val="EndNoteBibliographyChar"/>
    <w:link w:val="a0"/>
    <w:rsid w:val="00CC73E2"/>
    <w:rPr>
      <w:rFonts w:ascii="Times" w:hAnsi="Times" w:cs="Times"/>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oleObject" Target="embeddings/oleObject90.bin"/><Relationship Id="rId205" Type="http://schemas.openxmlformats.org/officeDocument/2006/relationships/oleObject" Target="embeddings/oleObject94.bin"/><Relationship Id="rId226" Type="http://schemas.openxmlformats.org/officeDocument/2006/relationships/fontTable" Target="fontTable.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9.wmf"/><Relationship Id="rId181" Type="http://schemas.openxmlformats.org/officeDocument/2006/relationships/oleObject" Target="embeddings/oleObject85.bin"/><Relationship Id="rId216" Type="http://schemas.openxmlformats.org/officeDocument/2006/relationships/image" Target="media/image110.wmf"/><Relationship Id="rId211" Type="http://schemas.openxmlformats.org/officeDocument/2006/relationships/oleObject" Target="embeddings/oleObject97.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7.wmf"/><Relationship Id="rId192" Type="http://schemas.openxmlformats.org/officeDocument/2006/relationships/image" Target="media/image95.tiff"/><Relationship Id="rId197" Type="http://schemas.openxmlformats.org/officeDocument/2006/relationships/image" Target="media/image100.tiff"/><Relationship Id="rId206" Type="http://schemas.openxmlformats.org/officeDocument/2006/relationships/image" Target="media/image105.wmf"/><Relationship Id="rId227" Type="http://schemas.openxmlformats.org/officeDocument/2006/relationships/theme" Target="theme/theme1.xml"/><Relationship Id="rId201" Type="http://schemas.openxmlformats.org/officeDocument/2006/relationships/oleObject" Target="embeddings/oleObject92.bin"/><Relationship Id="rId222"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image" Target="media/image71.tiff"/><Relationship Id="rId161" Type="http://schemas.openxmlformats.org/officeDocument/2006/relationships/oleObject" Target="embeddings/oleObject75.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8.bin"/><Relationship Id="rId217" Type="http://schemas.openxmlformats.org/officeDocument/2006/relationships/oleObject" Target="embeddings/oleObject100.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8.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101.wmf"/><Relationship Id="rId172" Type="http://schemas.openxmlformats.org/officeDocument/2006/relationships/image" Target="media/image85.wmf"/><Relationship Id="rId193" Type="http://schemas.openxmlformats.org/officeDocument/2006/relationships/image" Target="media/image96.tiff"/><Relationship Id="rId202" Type="http://schemas.openxmlformats.org/officeDocument/2006/relationships/image" Target="media/image103.wmf"/><Relationship Id="rId207" Type="http://schemas.openxmlformats.org/officeDocument/2006/relationships/oleObject" Target="embeddings/oleObject95.bin"/><Relationship Id="rId223"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80.wmf"/><Relationship Id="rId183" Type="http://schemas.openxmlformats.org/officeDocument/2006/relationships/oleObject" Target="embeddings/oleObject86.bin"/><Relationship Id="rId213" Type="http://schemas.openxmlformats.org/officeDocument/2006/relationships/oleObject" Target="embeddings/oleObject98.bin"/><Relationship Id="rId218"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8.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image" Target="media/image97.tiff"/><Relationship Id="rId199" Type="http://schemas.openxmlformats.org/officeDocument/2006/relationships/oleObject" Target="embeddings/oleObject91.bin"/><Relationship Id="rId203" Type="http://schemas.openxmlformats.org/officeDocument/2006/relationships/oleObject" Target="embeddings/oleObject93.bin"/><Relationship Id="rId208" Type="http://schemas.openxmlformats.org/officeDocument/2006/relationships/image" Target="media/image106.wmf"/><Relationship Id="rId19" Type="http://schemas.openxmlformats.org/officeDocument/2006/relationships/oleObject" Target="embeddings/oleObject6.bin"/><Relationship Id="rId224" Type="http://schemas.openxmlformats.org/officeDocument/2006/relationships/header" Target="header3.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tiff"/><Relationship Id="rId163" Type="http://schemas.openxmlformats.org/officeDocument/2006/relationships/oleObject" Target="embeddings/oleObject76.bin"/><Relationship Id="rId184" Type="http://schemas.openxmlformats.org/officeDocument/2006/relationships/image" Target="media/image91.wmf"/><Relationship Id="rId189" Type="http://schemas.openxmlformats.org/officeDocument/2006/relationships/oleObject" Target="embeddings/oleObject89.bin"/><Relationship Id="rId219" Type="http://schemas.openxmlformats.org/officeDocument/2006/relationships/oleObject" Target="embeddings/oleObject101.bin"/><Relationship Id="rId3" Type="http://schemas.openxmlformats.org/officeDocument/2006/relationships/styles" Target="styles.xml"/><Relationship Id="rId214" Type="http://schemas.openxmlformats.org/officeDocument/2006/relationships/image" Target="media/image109.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6.wmf"/><Relationship Id="rId179" Type="http://schemas.openxmlformats.org/officeDocument/2006/relationships/oleObject" Target="embeddings/oleObject84.bin"/><Relationship Id="rId195" Type="http://schemas.openxmlformats.org/officeDocument/2006/relationships/image" Target="media/image98.tiff"/><Relationship Id="rId209" Type="http://schemas.openxmlformats.org/officeDocument/2006/relationships/oleObject" Target="embeddings/oleObject96.bin"/><Relationship Id="rId190" Type="http://schemas.openxmlformats.org/officeDocument/2006/relationships/image" Target="media/image94.wmf"/><Relationship Id="rId204" Type="http://schemas.openxmlformats.org/officeDocument/2006/relationships/image" Target="media/image104.wmf"/><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image" Target="media/image69.tiff"/><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10" Type="http://schemas.openxmlformats.org/officeDocument/2006/relationships/image" Target="media/image107.wmf"/><Relationship Id="rId215" Type="http://schemas.openxmlformats.org/officeDocument/2006/relationships/oleObject" Target="embeddings/oleObject99.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2.bin"/><Relationship Id="rId196" Type="http://schemas.openxmlformats.org/officeDocument/2006/relationships/image" Target="media/image99.tiff"/><Relationship Id="rId200" Type="http://schemas.openxmlformats.org/officeDocument/2006/relationships/image" Target="media/image102.wmf"/><Relationship Id="rId16" Type="http://schemas.openxmlformats.org/officeDocument/2006/relationships/image" Target="media/image5.wmf"/><Relationship Id="rId221" Type="http://schemas.openxmlformats.org/officeDocument/2006/relationships/header" Target="header2.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70.tiff"/><Relationship Id="rId90" Type="http://schemas.openxmlformats.org/officeDocument/2006/relationships/image" Target="media/image42.wmf"/><Relationship Id="rId165" Type="http://schemas.openxmlformats.org/officeDocument/2006/relationships/oleObject" Target="embeddings/oleObject77.bin"/><Relationship Id="rId186" Type="http://schemas.openxmlformats.org/officeDocument/2006/relationships/image" Target="media/image9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18A2-2DC9-4D82-B232-51495A7A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0</TotalTime>
  <Pages>8</Pages>
  <Words>5129</Words>
  <Characters>53018</Characters>
  <Application>Microsoft Office Word</Application>
  <DocSecurity>0</DocSecurity>
  <Lines>441</Lines>
  <Paragraphs>116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58031</CharactersWithSpaces>
  <SharedDoc>false</SharedDoc>
  <HLinks>
    <vt:vector size="36" baseType="variant">
      <vt:variant>
        <vt:i4>1835101</vt:i4>
      </vt:variant>
      <vt:variant>
        <vt:i4>30</vt:i4>
      </vt:variant>
      <vt:variant>
        <vt:i4>0</vt:i4>
      </vt:variant>
      <vt:variant>
        <vt:i4>5</vt:i4>
      </vt:variant>
      <vt:variant>
        <vt:lpwstr>http://www.ieee.org/publications__x000b_standards/publications/rights/index.html</vt:lpwstr>
      </vt:variant>
      <vt:variant>
        <vt:lpwstr/>
      </vt:variant>
      <vt:variant>
        <vt:i4>1703942</vt:i4>
      </vt:variant>
      <vt:variant>
        <vt:i4>27</vt:i4>
      </vt:variant>
      <vt:variant>
        <vt:i4>0</vt:i4>
      </vt:variant>
      <vt:variant>
        <vt:i4>5</vt:i4>
      </vt:variant>
      <vt:variant>
        <vt:lpwstr>http://www.ieee.org/publications_standards/publications/authors/authors_submission.html</vt:lpwstr>
      </vt:variant>
      <vt:variant>
        <vt:lpwstr/>
      </vt:variant>
      <vt:variant>
        <vt:i4>3670073</vt:i4>
      </vt:variant>
      <vt:variant>
        <vt:i4>24</vt:i4>
      </vt:variant>
      <vt:variant>
        <vt:i4>0</vt:i4>
      </vt:variant>
      <vt:variant>
        <vt:i4>5</vt:i4>
      </vt:variant>
      <vt:variant>
        <vt:lpwstr>http://www.ieee.org/authortools</vt:lpwstr>
      </vt:variant>
      <vt:variant>
        <vt:lpwstr/>
      </vt:variant>
      <vt:variant>
        <vt:i4>2555906</vt:i4>
      </vt:variant>
      <vt:variant>
        <vt:i4>21</vt:i4>
      </vt:variant>
      <vt:variant>
        <vt:i4>0</vt:i4>
      </vt:variant>
      <vt:variant>
        <vt:i4>5</vt:i4>
      </vt:variant>
      <vt:variant>
        <vt:lpwstr>mailto:graphics@ieee.org</vt:lpwstr>
      </vt:variant>
      <vt:variant>
        <vt:lpwstr/>
      </vt:variant>
      <vt:variant>
        <vt:i4>7405602</vt:i4>
      </vt:variant>
      <vt:variant>
        <vt:i4>18</vt:i4>
      </vt:variant>
      <vt:variant>
        <vt:i4>0</vt:i4>
      </vt:variant>
      <vt:variant>
        <vt:i4>5</vt:i4>
      </vt:variant>
      <vt:variant>
        <vt:lpwstr>http://graphicsqc.ieee.org/</vt:lpwstr>
      </vt:variant>
      <vt:variant>
        <vt:lpwstr/>
      </vt:variant>
      <vt:variant>
        <vt:i4>4587583</vt:i4>
      </vt:variant>
      <vt:variant>
        <vt:i4>12</vt:i4>
      </vt:variant>
      <vt:variant>
        <vt:i4>0</vt:i4>
      </vt:variant>
      <vt:variant>
        <vt:i4>5</vt:i4>
      </vt:variant>
      <vt:variant>
        <vt:lpwstr>http://www.ieee.org/_x000b_authortools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Rogers E.</cp:lastModifiedBy>
  <cp:revision>2</cp:revision>
  <cp:lastPrinted>2018-09-13T02:13:00Z</cp:lastPrinted>
  <dcterms:created xsi:type="dcterms:W3CDTF">2018-11-06T09:31:00Z</dcterms:created>
  <dcterms:modified xsi:type="dcterms:W3CDTF">2018-11-06T09:31:00Z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