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390" w:rsidRPr="00C8656F" w:rsidRDefault="00287390" w:rsidP="00287390">
      <w:pPr>
        <w:spacing w:line="480" w:lineRule="auto"/>
        <w:rPr>
          <w:rFonts w:asciiTheme="majorHAnsi" w:hAnsiTheme="majorHAnsi"/>
          <w:sz w:val="22"/>
          <w:szCs w:val="22"/>
        </w:rPr>
      </w:pPr>
      <w:bookmarkStart w:id="0" w:name="_GoBack"/>
      <w:bookmarkEnd w:id="0"/>
      <w:r>
        <w:rPr>
          <w:rFonts w:asciiTheme="majorHAnsi" w:hAnsiTheme="majorHAnsi"/>
          <w:b/>
          <w:sz w:val="22"/>
          <w:szCs w:val="22"/>
        </w:rPr>
        <w:t>P</w:t>
      </w:r>
      <w:r w:rsidRPr="00FB211D">
        <w:rPr>
          <w:rFonts w:asciiTheme="majorHAnsi" w:hAnsiTheme="majorHAnsi"/>
          <w:b/>
          <w:sz w:val="22"/>
          <w:szCs w:val="22"/>
        </w:rPr>
        <w:t>atient</w:t>
      </w:r>
      <w:r>
        <w:rPr>
          <w:rFonts w:asciiTheme="majorHAnsi" w:hAnsiTheme="majorHAnsi"/>
          <w:b/>
          <w:sz w:val="22"/>
          <w:szCs w:val="22"/>
        </w:rPr>
        <w:t xml:space="preserve">, </w:t>
      </w:r>
      <w:r w:rsidRPr="00FB211D">
        <w:rPr>
          <w:rFonts w:asciiTheme="majorHAnsi" w:hAnsiTheme="majorHAnsi"/>
          <w:b/>
          <w:sz w:val="22"/>
          <w:szCs w:val="22"/>
        </w:rPr>
        <w:t xml:space="preserve">parent </w:t>
      </w:r>
      <w:r>
        <w:rPr>
          <w:rFonts w:asciiTheme="majorHAnsi" w:hAnsiTheme="majorHAnsi"/>
          <w:b/>
          <w:sz w:val="22"/>
          <w:szCs w:val="22"/>
        </w:rPr>
        <w:t xml:space="preserve">and professional </w:t>
      </w:r>
      <w:r w:rsidRPr="00FB211D">
        <w:rPr>
          <w:rFonts w:asciiTheme="majorHAnsi" w:hAnsiTheme="majorHAnsi"/>
          <w:b/>
          <w:sz w:val="22"/>
          <w:szCs w:val="22"/>
        </w:rPr>
        <w:t>perception o</w:t>
      </w:r>
      <w:r>
        <w:rPr>
          <w:rFonts w:asciiTheme="majorHAnsi" w:hAnsiTheme="majorHAnsi"/>
          <w:b/>
          <w:sz w:val="22"/>
          <w:szCs w:val="22"/>
        </w:rPr>
        <w:t>f</w:t>
      </w:r>
      <w:r w:rsidRPr="00FB211D">
        <w:rPr>
          <w:rFonts w:asciiTheme="majorHAnsi" w:hAnsiTheme="majorHAnsi"/>
          <w:b/>
          <w:sz w:val="22"/>
          <w:szCs w:val="22"/>
        </w:rPr>
        <w:t xml:space="preserve"> the use of maintenance enteral nutrition in Paediatric Crohn’s Disease</w:t>
      </w:r>
    </w:p>
    <w:p w:rsidR="00287390" w:rsidRPr="005D745A" w:rsidRDefault="00287390" w:rsidP="00287390">
      <w:pPr>
        <w:pStyle w:val="Body"/>
        <w:tabs>
          <w:tab w:val="left" w:pos="5587"/>
        </w:tabs>
        <w:spacing w:line="480" w:lineRule="auto"/>
        <w:outlineLvl w:val="0"/>
        <w:rPr>
          <w:rFonts w:ascii="Calibri" w:hAnsi="Calibri" w:cs="Calibri"/>
          <w:sz w:val="22"/>
          <w:lang w:val="en-GB"/>
        </w:rPr>
      </w:pPr>
      <w:r w:rsidRPr="006C3FCF">
        <w:rPr>
          <w:rFonts w:ascii="Calibri" w:hAnsi="Calibri" w:cs="Calibri"/>
          <w:sz w:val="22"/>
          <w:lang w:val="en-GB"/>
        </w:rPr>
        <w:t>J Gavin</w:t>
      </w:r>
      <w:r w:rsidRPr="006C3FCF">
        <w:rPr>
          <w:rFonts w:ascii="Calibri" w:hAnsi="Calibri" w:cs="Calibri"/>
          <w:sz w:val="22"/>
          <w:vertAlign w:val="superscript"/>
          <w:lang w:val="en-GB"/>
        </w:rPr>
        <w:t>1</w:t>
      </w:r>
      <w:r>
        <w:rPr>
          <w:rFonts w:ascii="Calibri" w:hAnsi="Calibri" w:cs="Calibri"/>
          <w:sz w:val="22"/>
          <w:lang w:val="en-GB"/>
        </w:rPr>
        <w:t>, L</w:t>
      </w:r>
      <w:r w:rsidRPr="006C3FCF">
        <w:rPr>
          <w:rFonts w:ascii="Calibri" w:hAnsi="Calibri" w:cs="Calibri"/>
          <w:sz w:val="22"/>
          <w:lang w:val="en-GB"/>
        </w:rPr>
        <w:t>V Marino</w:t>
      </w:r>
      <w:r w:rsidRPr="006C3FCF">
        <w:rPr>
          <w:rFonts w:ascii="Calibri" w:hAnsi="Calibri" w:cs="Calibri"/>
          <w:sz w:val="22"/>
          <w:vertAlign w:val="superscript"/>
          <w:lang w:val="en-GB"/>
        </w:rPr>
        <w:t>1</w:t>
      </w:r>
      <w:proofErr w:type="gramStart"/>
      <w:r>
        <w:rPr>
          <w:rFonts w:ascii="Calibri" w:hAnsi="Calibri" w:cs="Calibri"/>
          <w:sz w:val="22"/>
          <w:vertAlign w:val="superscript"/>
          <w:lang w:val="en-GB"/>
        </w:rPr>
        <w:t>,3</w:t>
      </w:r>
      <w:proofErr w:type="gramEnd"/>
      <w:r>
        <w:rPr>
          <w:rFonts w:ascii="Calibri" w:hAnsi="Calibri" w:cs="Calibri"/>
          <w:sz w:val="22"/>
          <w:lang w:val="en-GB"/>
        </w:rPr>
        <w:t xml:space="preserve">, </w:t>
      </w:r>
      <w:r w:rsidRPr="006C3FCF">
        <w:rPr>
          <w:rFonts w:ascii="Calibri" w:hAnsi="Calibri" w:cs="Calibri"/>
          <w:sz w:val="22"/>
          <w:lang w:val="en-GB"/>
        </w:rPr>
        <w:t>JJ Ashton</w:t>
      </w:r>
      <w:r w:rsidRPr="006C3FCF">
        <w:rPr>
          <w:rFonts w:ascii="Calibri" w:hAnsi="Calibri" w:cs="Calibri"/>
          <w:sz w:val="22"/>
          <w:vertAlign w:val="superscript"/>
          <w:lang w:val="en-GB"/>
        </w:rPr>
        <w:t>2</w:t>
      </w:r>
      <w:r>
        <w:rPr>
          <w:rFonts w:ascii="Calibri" w:hAnsi="Calibri" w:cs="Calibri"/>
          <w:sz w:val="22"/>
          <w:vertAlign w:val="superscript"/>
          <w:lang w:val="en-GB"/>
        </w:rPr>
        <w:t xml:space="preserve">,3 </w:t>
      </w:r>
      <w:r>
        <w:rPr>
          <w:rFonts w:ascii="Calibri" w:hAnsi="Calibri" w:cs="Calibri"/>
          <w:sz w:val="22"/>
          <w:lang w:val="en-GB"/>
        </w:rPr>
        <w:t xml:space="preserve">, </w:t>
      </w:r>
      <w:r w:rsidRPr="002C5ECE">
        <w:rPr>
          <w:rFonts w:ascii="Calibri" w:hAnsi="Calibri" w:cs="Calibri"/>
          <w:sz w:val="22"/>
          <w:lang w:val="en-GB"/>
        </w:rPr>
        <w:t>RM</w:t>
      </w:r>
      <w:r w:rsidRPr="006C3FCF">
        <w:rPr>
          <w:rFonts w:ascii="Calibri" w:hAnsi="Calibri" w:cs="Calibri"/>
          <w:sz w:val="22"/>
          <w:lang w:val="en-GB"/>
        </w:rPr>
        <w:t xml:space="preserve"> Beattie</w:t>
      </w:r>
      <w:r w:rsidRPr="006C3FCF">
        <w:rPr>
          <w:rFonts w:ascii="Calibri" w:hAnsi="Calibri" w:cs="Calibri"/>
          <w:sz w:val="22"/>
          <w:vertAlign w:val="superscript"/>
          <w:lang w:val="en-GB"/>
        </w:rPr>
        <w:t>2</w:t>
      </w:r>
    </w:p>
    <w:p w:rsidR="00287390" w:rsidRPr="006C3FCF" w:rsidRDefault="00287390" w:rsidP="00287390">
      <w:pPr>
        <w:pStyle w:val="Body"/>
        <w:numPr>
          <w:ilvl w:val="0"/>
          <w:numId w:val="30"/>
        </w:numPr>
        <w:spacing w:line="480" w:lineRule="auto"/>
        <w:outlineLvl w:val="0"/>
        <w:rPr>
          <w:rFonts w:ascii="Calibri" w:hAnsi="Calibri" w:cs="Calibri"/>
          <w:color w:val="auto"/>
          <w:sz w:val="22"/>
          <w:lang w:val="en-GB"/>
        </w:rPr>
      </w:pPr>
      <w:r w:rsidRPr="006C3FCF">
        <w:rPr>
          <w:rFonts w:ascii="Calibri" w:hAnsi="Calibri" w:cs="Calibri"/>
          <w:color w:val="auto"/>
          <w:sz w:val="22"/>
          <w:lang w:val="en-GB"/>
        </w:rPr>
        <w:t>Department of Dietetics/SLT, University Hospital Southampton Foundation NHS Trust, Southampton, UK</w:t>
      </w:r>
    </w:p>
    <w:p w:rsidR="00287390" w:rsidRDefault="00287390" w:rsidP="00287390">
      <w:pPr>
        <w:pStyle w:val="Body"/>
        <w:numPr>
          <w:ilvl w:val="0"/>
          <w:numId w:val="30"/>
        </w:numPr>
        <w:spacing w:line="480" w:lineRule="auto"/>
        <w:outlineLvl w:val="0"/>
        <w:rPr>
          <w:rFonts w:ascii="Calibri" w:hAnsi="Calibri" w:cs="Calibri"/>
          <w:sz w:val="22"/>
          <w:lang w:val="en-GB"/>
        </w:rPr>
      </w:pPr>
      <w:r w:rsidRPr="006C3FCF">
        <w:rPr>
          <w:rFonts w:ascii="Calibri" w:hAnsi="Calibri" w:cs="Calibri"/>
          <w:sz w:val="22"/>
          <w:lang w:val="en-GB"/>
        </w:rPr>
        <w:t>Department of Paediatric Gastroenterology, Southampton Children’s Hospital University Hospitals Southampton, Southampton, UK</w:t>
      </w:r>
    </w:p>
    <w:p w:rsidR="00287390" w:rsidRDefault="00287390" w:rsidP="00287390">
      <w:pPr>
        <w:pStyle w:val="Body"/>
        <w:numPr>
          <w:ilvl w:val="0"/>
          <w:numId w:val="30"/>
        </w:numPr>
        <w:spacing w:line="480" w:lineRule="auto"/>
        <w:outlineLvl w:val="0"/>
        <w:rPr>
          <w:rFonts w:ascii="Calibri" w:hAnsi="Calibri" w:cs="Calibri"/>
          <w:sz w:val="22"/>
          <w:lang w:val="en-GB"/>
        </w:rPr>
      </w:pPr>
      <w:r>
        <w:rPr>
          <w:rFonts w:ascii="Calibri" w:hAnsi="Calibri" w:cs="Calibri"/>
          <w:sz w:val="22"/>
          <w:lang w:val="en-GB"/>
        </w:rPr>
        <w:t>Department of Human Genetics and Genomic Medicine, University of Southampton, Southampton, UK</w:t>
      </w:r>
    </w:p>
    <w:p w:rsidR="00287390" w:rsidRDefault="00287390" w:rsidP="00287390">
      <w:pPr>
        <w:pStyle w:val="Body"/>
        <w:spacing w:line="480" w:lineRule="auto"/>
        <w:ind w:left="1080"/>
        <w:outlineLvl w:val="0"/>
        <w:rPr>
          <w:rFonts w:ascii="Calibri" w:hAnsi="Calibri" w:cs="Calibri"/>
          <w:sz w:val="22"/>
          <w:lang w:val="en-GB"/>
        </w:rPr>
      </w:pPr>
    </w:p>
    <w:p w:rsidR="00287390" w:rsidRPr="00C8656F" w:rsidRDefault="00287390" w:rsidP="00287390">
      <w:pPr>
        <w:spacing w:line="480" w:lineRule="auto"/>
        <w:rPr>
          <w:rFonts w:asciiTheme="majorHAnsi" w:hAnsiTheme="majorHAnsi"/>
          <w:sz w:val="22"/>
          <w:szCs w:val="22"/>
        </w:rPr>
      </w:pPr>
      <w:r>
        <w:rPr>
          <w:rFonts w:asciiTheme="majorHAnsi" w:hAnsiTheme="majorHAnsi"/>
          <w:sz w:val="22"/>
          <w:szCs w:val="22"/>
        </w:rPr>
        <w:t xml:space="preserve">Running head- </w:t>
      </w:r>
      <w:r w:rsidRPr="00C8656F">
        <w:rPr>
          <w:rFonts w:asciiTheme="majorHAnsi" w:hAnsiTheme="majorHAnsi"/>
          <w:sz w:val="22"/>
          <w:szCs w:val="22"/>
        </w:rPr>
        <w:t>Perception of maintenance nutrition in Crohn's</w:t>
      </w:r>
    </w:p>
    <w:p w:rsidR="00287390" w:rsidRDefault="00287390" w:rsidP="00287390">
      <w:pPr>
        <w:spacing w:line="480" w:lineRule="auto"/>
        <w:rPr>
          <w:rFonts w:asciiTheme="majorHAnsi" w:hAnsiTheme="majorHAnsi"/>
          <w:sz w:val="22"/>
          <w:szCs w:val="22"/>
        </w:rPr>
      </w:pPr>
    </w:p>
    <w:p w:rsidR="00287390" w:rsidRPr="00947017" w:rsidRDefault="00287390" w:rsidP="00287390">
      <w:pPr>
        <w:spacing w:line="480" w:lineRule="auto"/>
        <w:rPr>
          <w:rFonts w:asciiTheme="majorHAnsi" w:hAnsiTheme="majorHAnsi"/>
          <w:sz w:val="22"/>
          <w:szCs w:val="22"/>
        </w:rPr>
      </w:pPr>
      <w:r w:rsidRPr="00947017">
        <w:rPr>
          <w:rFonts w:asciiTheme="majorHAnsi" w:hAnsiTheme="majorHAnsi"/>
          <w:sz w:val="22"/>
          <w:szCs w:val="22"/>
        </w:rPr>
        <w:t>Correspondence to</w:t>
      </w:r>
    </w:p>
    <w:p w:rsidR="00287390" w:rsidRPr="00947017" w:rsidRDefault="00287390" w:rsidP="00287390">
      <w:pPr>
        <w:spacing w:line="480" w:lineRule="auto"/>
        <w:rPr>
          <w:rFonts w:asciiTheme="majorHAnsi" w:hAnsiTheme="majorHAnsi"/>
          <w:sz w:val="22"/>
          <w:szCs w:val="22"/>
        </w:rPr>
      </w:pPr>
      <w:r w:rsidRPr="00947017">
        <w:rPr>
          <w:rFonts w:asciiTheme="majorHAnsi" w:hAnsiTheme="majorHAnsi"/>
          <w:sz w:val="22"/>
          <w:szCs w:val="22"/>
        </w:rPr>
        <w:t xml:space="preserve">Professor R Mark Beattie, </w:t>
      </w:r>
    </w:p>
    <w:p w:rsidR="00287390" w:rsidRPr="00947017" w:rsidRDefault="00287390" w:rsidP="00287390">
      <w:pPr>
        <w:spacing w:line="480" w:lineRule="auto"/>
        <w:rPr>
          <w:rFonts w:asciiTheme="majorHAnsi" w:hAnsiTheme="majorHAnsi"/>
          <w:sz w:val="22"/>
          <w:szCs w:val="22"/>
        </w:rPr>
      </w:pPr>
      <w:r w:rsidRPr="00947017">
        <w:rPr>
          <w:rFonts w:asciiTheme="majorHAnsi" w:hAnsiTheme="majorHAnsi"/>
          <w:sz w:val="22"/>
          <w:szCs w:val="22"/>
        </w:rPr>
        <w:t xml:space="preserve">Department of Paediatric Gastroenterology, </w:t>
      </w:r>
    </w:p>
    <w:p w:rsidR="00287390" w:rsidRPr="00947017" w:rsidRDefault="00287390" w:rsidP="00287390">
      <w:pPr>
        <w:spacing w:line="480" w:lineRule="auto"/>
        <w:rPr>
          <w:rFonts w:asciiTheme="majorHAnsi" w:hAnsiTheme="majorHAnsi"/>
          <w:sz w:val="22"/>
          <w:szCs w:val="22"/>
        </w:rPr>
      </w:pPr>
      <w:r w:rsidRPr="00947017">
        <w:rPr>
          <w:rFonts w:asciiTheme="majorHAnsi" w:hAnsiTheme="majorHAnsi"/>
          <w:sz w:val="22"/>
          <w:szCs w:val="22"/>
        </w:rPr>
        <w:t>Southampton Children’s Hospital</w:t>
      </w:r>
    </w:p>
    <w:p w:rsidR="00287390" w:rsidRPr="00947017" w:rsidRDefault="00287390" w:rsidP="00287390">
      <w:pPr>
        <w:spacing w:line="480" w:lineRule="auto"/>
        <w:rPr>
          <w:rFonts w:asciiTheme="majorHAnsi" w:hAnsiTheme="majorHAnsi"/>
          <w:sz w:val="22"/>
          <w:szCs w:val="22"/>
        </w:rPr>
      </w:pPr>
      <w:proofErr w:type="spellStart"/>
      <w:r w:rsidRPr="00947017">
        <w:rPr>
          <w:rFonts w:asciiTheme="majorHAnsi" w:hAnsiTheme="majorHAnsi"/>
          <w:sz w:val="22"/>
          <w:szCs w:val="22"/>
        </w:rPr>
        <w:t>Tremona</w:t>
      </w:r>
      <w:proofErr w:type="spellEnd"/>
      <w:r w:rsidRPr="00947017">
        <w:rPr>
          <w:rFonts w:asciiTheme="majorHAnsi" w:hAnsiTheme="majorHAnsi"/>
          <w:sz w:val="22"/>
          <w:szCs w:val="22"/>
        </w:rPr>
        <w:t xml:space="preserve"> road, </w:t>
      </w:r>
    </w:p>
    <w:p w:rsidR="00287390" w:rsidRPr="00947017" w:rsidRDefault="00287390" w:rsidP="00287390">
      <w:pPr>
        <w:spacing w:line="480" w:lineRule="auto"/>
        <w:rPr>
          <w:rFonts w:asciiTheme="majorHAnsi" w:hAnsiTheme="majorHAnsi"/>
          <w:sz w:val="22"/>
          <w:szCs w:val="22"/>
        </w:rPr>
      </w:pPr>
      <w:r w:rsidRPr="00947017">
        <w:rPr>
          <w:rFonts w:asciiTheme="majorHAnsi" w:hAnsiTheme="majorHAnsi"/>
          <w:sz w:val="22"/>
          <w:szCs w:val="22"/>
        </w:rPr>
        <w:t>Southampton,</w:t>
      </w:r>
    </w:p>
    <w:p w:rsidR="00287390" w:rsidRPr="00947017" w:rsidRDefault="00287390" w:rsidP="00287390">
      <w:pPr>
        <w:spacing w:line="480" w:lineRule="auto"/>
        <w:rPr>
          <w:rFonts w:asciiTheme="majorHAnsi" w:hAnsiTheme="majorHAnsi"/>
          <w:sz w:val="22"/>
          <w:szCs w:val="22"/>
        </w:rPr>
      </w:pPr>
      <w:r w:rsidRPr="00947017">
        <w:rPr>
          <w:rFonts w:asciiTheme="majorHAnsi" w:hAnsiTheme="majorHAnsi"/>
          <w:sz w:val="22"/>
          <w:szCs w:val="22"/>
        </w:rPr>
        <w:t xml:space="preserve">SO16 6YD, </w:t>
      </w:r>
    </w:p>
    <w:p w:rsidR="00287390" w:rsidRPr="00947017" w:rsidRDefault="00287390" w:rsidP="00287390">
      <w:pPr>
        <w:spacing w:line="480" w:lineRule="auto"/>
        <w:rPr>
          <w:rFonts w:asciiTheme="majorHAnsi" w:hAnsiTheme="majorHAnsi"/>
          <w:sz w:val="22"/>
          <w:szCs w:val="22"/>
        </w:rPr>
      </w:pPr>
      <w:r w:rsidRPr="00947017">
        <w:rPr>
          <w:rFonts w:asciiTheme="majorHAnsi" w:hAnsiTheme="majorHAnsi"/>
          <w:sz w:val="22"/>
          <w:szCs w:val="22"/>
        </w:rPr>
        <w:t>UK</w:t>
      </w:r>
    </w:p>
    <w:p w:rsidR="00287390" w:rsidRDefault="00F0246B" w:rsidP="00287390">
      <w:pPr>
        <w:spacing w:line="480" w:lineRule="auto"/>
        <w:rPr>
          <w:rFonts w:asciiTheme="majorHAnsi" w:hAnsiTheme="majorHAnsi"/>
          <w:sz w:val="22"/>
          <w:szCs w:val="22"/>
        </w:rPr>
      </w:pPr>
      <w:hyperlink r:id="rId7" w:history="1">
        <w:r w:rsidR="00287390" w:rsidRPr="003712CD">
          <w:rPr>
            <w:rStyle w:val="Hyperlink"/>
            <w:rFonts w:asciiTheme="majorHAnsi" w:hAnsiTheme="majorHAnsi"/>
            <w:sz w:val="22"/>
            <w:szCs w:val="22"/>
          </w:rPr>
          <w:t>Mark.beattie@uhs.nhs.uk</w:t>
        </w:r>
      </w:hyperlink>
    </w:p>
    <w:p w:rsidR="00287390" w:rsidRDefault="00287390" w:rsidP="00287390">
      <w:pPr>
        <w:spacing w:line="480" w:lineRule="auto"/>
        <w:rPr>
          <w:rFonts w:asciiTheme="majorHAnsi" w:hAnsiTheme="majorHAnsi"/>
          <w:sz w:val="22"/>
          <w:szCs w:val="22"/>
        </w:rPr>
      </w:pPr>
    </w:p>
    <w:p w:rsidR="00287390" w:rsidRDefault="00287390" w:rsidP="00287390">
      <w:pPr>
        <w:spacing w:line="480" w:lineRule="auto"/>
        <w:rPr>
          <w:rFonts w:asciiTheme="majorHAnsi" w:hAnsiTheme="majorHAnsi"/>
          <w:sz w:val="22"/>
          <w:szCs w:val="22"/>
        </w:rPr>
      </w:pPr>
      <w:r>
        <w:rPr>
          <w:rFonts w:asciiTheme="majorHAnsi" w:hAnsiTheme="majorHAnsi"/>
          <w:sz w:val="22"/>
          <w:szCs w:val="22"/>
        </w:rPr>
        <w:lastRenderedPageBreak/>
        <w:t xml:space="preserve">Abbreviations:  IBD; inflammatory bowel disease, CD; Crohn’s disease, MEN; maintenance enteral nutrition </w:t>
      </w:r>
    </w:p>
    <w:p w:rsidR="00287390" w:rsidRDefault="00287390" w:rsidP="00287390">
      <w:pPr>
        <w:spacing w:line="480" w:lineRule="auto"/>
        <w:rPr>
          <w:rFonts w:asciiTheme="majorHAnsi" w:hAnsiTheme="majorHAnsi"/>
          <w:sz w:val="22"/>
          <w:szCs w:val="22"/>
        </w:rPr>
      </w:pPr>
    </w:p>
    <w:p w:rsidR="00287390" w:rsidRDefault="00287390" w:rsidP="00287390">
      <w:pPr>
        <w:spacing w:line="480" w:lineRule="auto"/>
        <w:rPr>
          <w:rFonts w:asciiTheme="majorHAnsi" w:hAnsiTheme="majorHAnsi"/>
          <w:sz w:val="22"/>
          <w:szCs w:val="22"/>
        </w:rPr>
      </w:pPr>
    </w:p>
    <w:p w:rsidR="00287390" w:rsidRPr="00AF0D42" w:rsidRDefault="00287390" w:rsidP="00287390">
      <w:pPr>
        <w:spacing w:line="480" w:lineRule="auto"/>
        <w:rPr>
          <w:rFonts w:asciiTheme="majorHAnsi" w:hAnsiTheme="majorHAnsi"/>
          <w:b/>
          <w:sz w:val="22"/>
          <w:szCs w:val="22"/>
        </w:rPr>
      </w:pPr>
      <w:r w:rsidRPr="00AF0D42">
        <w:rPr>
          <w:rFonts w:asciiTheme="majorHAnsi" w:hAnsiTheme="majorHAnsi"/>
          <w:b/>
          <w:sz w:val="22"/>
          <w:szCs w:val="22"/>
        </w:rPr>
        <w:t>Abstract</w:t>
      </w:r>
    </w:p>
    <w:p w:rsidR="00185063" w:rsidRPr="00652B5B" w:rsidRDefault="00185063" w:rsidP="00185063">
      <w:pPr>
        <w:spacing w:before="100" w:beforeAutospacing="1" w:line="480" w:lineRule="auto"/>
        <w:rPr>
          <w:rFonts w:asciiTheme="majorHAnsi" w:hAnsiTheme="majorHAnsi"/>
          <w:bCs/>
          <w:sz w:val="22"/>
          <w:szCs w:val="22"/>
        </w:rPr>
      </w:pPr>
      <w:r>
        <w:rPr>
          <w:rFonts w:asciiTheme="majorHAnsi" w:hAnsiTheme="majorHAnsi"/>
          <w:b/>
          <w:bCs/>
          <w:sz w:val="22"/>
          <w:szCs w:val="22"/>
        </w:rPr>
        <w:t>Aims</w:t>
      </w:r>
      <w:r>
        <w:rPr>
          <w:rFonts w:asciiTheme="majorHAnsi" w:hAnsiTheme="majorHAnsi"/>
          <w:bCs/>
          <w:sz w:val="22"/>
          <w:szCs w:val="22"/>
        </w:rPr>
        <w:t xml:space="preserve">-Maintenance enteral nutrition (MEN) is routinely used in Paediatric Crohn’s Disease (CD) to prolong remission although there is limited evidence for efficacy and </w:t>
      </w:r>
      <w:proofErr w:type="spellStart"/>
      <w:r>
        <w:rPr>
          <w:rFonts w:asciiTheme="majorHAnsi" w:hAnsiTheme="majorHAnsi"/>
          <w:bCs/>
          <w:sz w:val="22"/>
          <w:szCs w:val="22"/>
        </w:rPr>
        <w:t>alack</w:t>
      </w:r>
      <w:proofErr w:type="spellEnd"/>
      <w:r>
        <w:rPr>
          <w:rFonts w:asciiTheme="majorHAnsi" w:hAnsiTheme="majorHAnsi"/>
          <w:bCs/>
          <w:sz w:val="22"/>
          <w:szCs w:val="22"/>
        </w:rPr>
        <w:t xml:space="preserve"> of formal guidelines. This study surveyed patients’, parents’ and professional experience with MEN.</w:t>
      </w:r>
    </w:p>
    <w:p w:rsidR="00185063" w:rsidRDefault="00185063" w:rsidP="00185063">
      <w:pPr>
        <w:spacing w:line="480" w:lineRule="auto"/>
        <w:rPr>
          <w:rFonts w:asciiTheme="majorHAnsi" w:hAnsiTheme="majorHAnsi"/>
          <w:sz w:val="22"/>
          <w:szCs w:val="22"/>
        </w:rPr>
      </w:pPr>
      <w:r w:rsidRPr="00940024">
        <w:rPr>
          <w:rFonts w:asciiTheme="majorHAnsi" w:hAnsiTheme="majorHAnsi"/>
          <w:b/>
          <w:sz w:val="22"/>
          <w:szCs w:val="22"/>
        </w:rPr>
        <w:t>Method</w:t>
      </w:r>
      <w:r>
        <w:rPr>
          <w:rFonts w:asciiTheme="majorHAnsi" w:hAnsiTheme="majorHAnsi"/>
          <w:b/>
          <w:sz w:val="22"/>
          <w:szCs w:val="22"/>
        </w:rPr>
        <w:t>s</w:t>
      </w:r>
      <w:r>
        <w:rPr>
          <w:rFonts w:asciiTheme="majorHAnsi" w:hAnsiTheme="majorHAnsi"/>
          <w:sz w:val="22"/>
          <w:szCs w:val="22"/>
        </w:rPr>
        <w:t>-Two questionnaires were developed to survey experience of MEN; i) Patients/Parents (children &gt;10 years of age aimed to complete independently) and ii) Dietitians.</w:t>
      </w:r>
      <w:r>
        <w:rPr>
          <w:rFonts w:asciiTheme="majorHAnsi" w:hAnsiTheme="majorHAnsi"/>
          <w:color w:val="000000" w:themeColor="text1"/>
          <w:sz w:val="22"/>
          <w:szCs w:val="22"/>
        </w:rPr>
        <w:t xml:space="preserve"> Questionnaires were sent to families </w:t>
      </w:r>
      <w:r w:rsidRPr="00E556D0">
        <w:rPr>
          <w:rFonts w:asciiTheme="majorHAnsi" w:hAnsiTheme="majorHAnsi"/>
          <w:color w:val="000000" w:themeColor="text1"/>
          <w:sz w:val="22"/>
          <w:szCs w:val="22"/>
        </w:rPr>
        <w:t>prescribed</w:t>
      </w:r>
      <w:r>
        <w:rPr>
          <w:rFonts w:asciiTheme="majorHAnsi" w:hAnsiTheme="majorHAnsi"/>
          <w:sz w:val="22"/>
          <w:szCs w:val="22"/>
        </w:rPr>
        <w:t xml:space="preserve"> MEN after exclusive enteral nutrition (EEN) </w:t>
      </w:r>
      <w:proofErr w:type="gramStart"/>
      <w:r>
        <w:rPr>
          <w:rFonts w:asciiTheme="majorHAnsi" w:hAnsiTheme="majorHAnsi"/>
          <w:sz w:val="22"/>
          <w:szCs w:val="22"/>
        </w:rPr>
        <w:t>between 2015-17</w:t>
      </w:r>
      <w:proofErr w:type="gramEnd"/>
      <w:r>
        <w:rPr>
          <w:rFonts w:asciiTheme="majorHAnsi" w:hAnsiTheme="majorHAnsi"/>
          <w:sz w:val="22"/>
          <w:szCs w:val="22"/>
        </w:rPr>
        <w:t xml:space="preserve"> (n=77) and dietitians working in</w:t>
      </w:r>
      <w:r w:rsidRPr="00940024">
        <w:rPr>
          <w:rFonts w:asciiTheme="majorHAnsi" w:hAnsiTheme="majorHAnsi"/>
          <w:sz w:val="22"/>
          <w:szCs w:val="22"/>
        </w:rPr>
        <w:t xml:space="preserve"> </w:t>
      </w:r>
      <w:proofErr w:type="spellStart"/>
      <w:r w:rsidRPr="00940024">
        <w:rPr>
          <w:rFonts w:asciiTheme="majorHAnsi" w:hAnsiTheme="majorHAnsi"/>
          <w:sz w:val="22"/>
          <w:szCs w:val="22"/>
        </w:rPr>
        <w:t>paediatric</w:t>
      </w:r>
      <w:proofErr w:type="spellEnd"/>
      <w:r>
        <w:rPr>
          <w:rFonts w:asciiTheme="majorHAnsi" w:hAnsiTheme="majorHAnsi"/>
          <w:sz w:val="22"/>
          <w:szCs w:val="22"/>
        </w:rPr>
        <w:t xml:space="preserve"> regional </w:t>
      </w:r>
      <w:proofErr w:type="spellStart"/>
      <w:r w:rsidRPr="00940024">
        <w:rPr>
          <w:rFonts w:asciiTheme="majorHAnsi" w:hAnsiTheme="majorHAnsi"/>
          <w:sz w:val="22"/>
          <w:szCs w:val="22"/>
        </w:rPr>
        <w:t>centres</w:t>
      </w:r>
      <w:proofErr w:type="spellEnd"/>
      <w:r>
        <w:rPr>
          <w:rFonts w:asciiTheme="majorHAnsi" w:hAnsiTheme="majorHAnsi"/>
          <w:sz w:val="22"/>
          <w:szCs w:val="22"/>
        </w:rPr>
        <w:t xml:space="preserve"> in UK (n=23).</w:t>
      </w:r>
    </w:p>
    <w:p w:rsidR="00185063" w:rsidRDefault="00185063" w:rsidP="00185063">
      <w:pPr>
        <w:spacing w:line="480" w:lineRule="auto"/>
        <w:rPr>
          <w:rFonts w:asciiTheme="majorHAnsi" w:hAnsiTheme="majorHAnsi"/>
          <w:sz w:val="22"/>
          <w:szCs w:val="22"/>
        </w:rPr>
      </w:pPr>
      <w:r w:rsidRPr="00940024">
        <w:rPr>
          <w:rFonts w:asciiTheme="majorHAnsi" w:hAnsiTheme="majorHAnsi"/>
          <w:b/>
          <w:sz w:val="22"/>
          <w:szCs w:val="22"/>
        </w:rPr>
        <w:t>Results</w:t>
      </w:r>
      <w:r>
        <w:rPr>
          <w:rFonts w:asciiTheme="majorHAnsi" w:hAnsiTheme="majorHAnsi"/>
          <w:sz w:val="22"/>
          <w:szCs w:val="22"/>
        </w:rPr>
        <w:t xml:space="preserve">- Response rate to the questionnaires was 53% patients, 62% parents and 83% dietitians. Patients/parents reported medical/dietetic advice to be the primary factor affecting compliance, 30% patients reported side effects. Fifty-six percent of patients/58% parents stated a preference for dietary advice rather than MEN. Dietetic responses indicated 79% used MEN after EEN as standard procedure and 79% did not have exit criteria for MEN. Sixty-eight percent perceived the taste was the primary factor affecting patient compliance. </w:t>
      </w:r>
    </w:p>
    <w:p w:rsidR="00185063" w:rsidRDefault="00185063" w:rsidP="00185063">
      <w:pPr>
        <w:spacing w:line="480" w:lineRule="auto"/>
        <w:rPr>
          <w:rFonts w:asciiTheme="majorHAnsi" w:hAnsiTheme="majorHAnsi"/>
          <w:sz w:val="22"/>
          <w:szCs w:val="22"/>
        </w:rPr>
      </w:pPr>
      <w:r>
        <w:rPr>
          <w:rFonts w:asciiTheme="majorHAnsi" w:hAnsiTheme="majorHAnsi"/>
          <w:b/>
          <w:sz w:val="22"/>
          <w:szCs w:val="22"/>
        </w:rPr>
        <w:lastRenderedPageBreak/>
        <w:t>Conclusion</w:t>
      </w:r>
      <w:r>
        <w:rPr>
          <w:rFonts w:asciiTheme="majorHAnsi" w:hAnsiTheme="majorHAnsi"/>
          <w:sz w:val="22"/>
          <w:szCs w:val="22"/>
        </w:rPr>
        <w:t>-</w:t>
      </w:r>
      <w:r w:rsidRPr="00B978E9">
        <w:rPr>
          <w:rFonts w:asciiTheme="majorHAnsi" w:hAnsiTheme="majorHAnsi"/>
          <w:sz w:val="22"/>
          <w:szCs w:val="22"/>
        </w:rPr>
        <w:t xml:space="preserve"> </w:t>
      </w:r>
      <w:r>
        <w:rPr>
          <w:rFonts w:asciiTheme="majorHAnsi" w:hAnsiTheme="majorHAnsi"/>
          <w:sz w:val="22"/>
          <w:szCs w:val="22"/>
        </w:rPr>
        <w:t>Patients’ perception of the usefulness of MEN differs to professionals. This study highlights the extensive practice of MEN after EEN in clinical remission, which may not be nutritionally indicated. Patient preference is for dietary advice rather than MEN.</w:t>
      </w:r>
    </w:p>
    <w:p w:rsidR="00185063" w:rsidRDefault="00185063" w:rsidP="00185063">
      <w:pPr>
        <w:spacing w:line="480" w:lineRule="auto"/>
        <w:rPr>
          <w:rFonts w:asciiTheme="majorHAnsi" w:hAnsiTheme="majorHAnsi"/>
          <w:b/>
          <w:bCs/>
          <w:sz w:val="22"/>
          <w:szCs w:val="22"/>
        </w:rPr>
      </w:pPr>
      <w:r>
        <w:rPr>
          <w:rFonts w:asciiTheme="majorHAnsi" w:hAnsiTheme="majorHAnsi"/>
          <w:b/>
          <w:bCs/>
          <w:sz w:val="22"/>
          <w:szCs w:val="22"/>
        </w:rPr>
        <w:br w:type="page"/>
      </w:r>
    </w:p>
    <w:p w:rsidR="00185063" w:rsidRPr="00287390" w:rsidRDefault="00185063" w:rsidP="00185063">
      <w:pPr>
        <w:spacing w:before="100" w:beforeAutospacing="1" w:line="480" w:lineRule="auto"/>
        <w:rPr>
          <w:rFonts w:asciiTheme="majorHAnsi" w:hAnsiTheme="majorHAnsi"/>
          <w:bCs/>
          <w:sz w:val="22"/>
          <w:szCs w:val="22"/>
        </w:rPr>
      </w:pPr>
      <w:r w:rsidRPr="00287390">
        <w:rPr>
          <w:rFonts w:asciiTheme="majorHAnsi" w:hAnsiTheme="majorHAnsi"/>
          <w:b/>
          <w:bCs/>
          <w:sz w:val="22"/>
          <w:szCs w:val="22"/>
        </w:rPr>
        <w:lastRenderedPageBreak/>
        <w:t>Key notes</w:t>
      </w:r>
    </w:p>
    <w:p w:rsidR="00185063" w:rsidRPr="00287390" w:rsidRDefault="00185063" w:rsidP="00185063">
      <w:pPr>
        <w:pStyle w:val="ListParagraph"/>
        <w:numPr>
          <w:ilvl w:val="0"/>
          <w:numId w:val="34"/>
        </w:numPr>
        <w:spacing w:before="100" w:beforeAutospacing="1" w:line="480" w:lineRule="auto"/>
        <w:rPr>
          <w:rFonts w:asciiTheme="majorHAnsi" w:hAnsiTheme="majorHAnsi"/>
          <w:bCs/>
          <w:sz w:val="22"/>
          <w:szCs w:val="22"/>
        </w:rPr>
      </w:pPr>
      <w:r w:rsidRPr="00287390">
        <w:rPr>
          <w:rFonts w:asciiTheme="majorHAnsi" w:hAnsiTheme="majorHAnsi"/>
          <w:bCs/>
          <w:sz w:val="22"/>
          <w:szCs w:val="22"/>
        </w:rPr>
        <w:t xml:space="preserve">Maintenance enteral nutrition (MEN) is routinely used in Paediatric Crohn’s Disease (CD) </w:t>
      </w:r>
      <w:r>
        <w:rPr>
          <w:rFonts w:asciiTheme="majorHAnsi" w:hAnsiTheme="majorHAnsi"/>
          <w:bCs/>
          <w:sz w:val="22"/>
          <w:szCs w:val="22"/>
        </w:rPr>
        <w:t xml:space="preserve">during remission </w:t>
      </w:r>
      <w:r w:rsidRPr="00287390">
        <w:rPr>
          <w:rFonts w:asciiTheme="majorHAnsi" w:hAnsiTheme="majorHAnsi"/>
          <w:bCs/>
          <w:sz w:val="22"/>
          <w:szCs w:val="22"/>
        </w:rPr>
        <w:t xml:space="preserve">but there is little data on patients’, parents’ or professional </w:t>
      </w:r>
      <w:r>
        <w:rPr>
          <w:rFonts w:asciiTheme="majorHAnsi" w:hAnsiTheme="majorHAnsi"/>
          <w:bCs/>
          <w:sz w:val="22"/>
          <w:szCs w:val="22"/>
        </w:rPr>
        <w:t>experience of treatment.</w:t>
      </w:r>
    </w:p>
    <w:p w:rsidR="00185063" w:rsidRPr="008115B6" w:rsidRDefault="00185063" w:rsidP="00185063">
      <w:pPr>
        <w:pStyle w:val="ListParagraph"/>
        <w:numPr>
          <w:ilvl w:val="0"/>
          <w:numId w:val="35"/>
        </w:numPr>
        <w:spacing w:before="100" w:beforeAutospacing="1" w:line="480" w:lineRule="auto"/>
        <w:rPr>
          <w:rFonts w:asciiTheme="majorHAnsi" w:hAnsiTheme="majorHAnsi"/>
          <w:bCs/>
          <w:sz w:val="22"/>
          <w:szCs w:val="22"/>
        </w:rPr>
      </w:pPr>
      <w:r>
        <w:rPr>
          <w:rFonts w:asciiTheme="majorHAnsi" w:hAnsiTheme="majorHAnsi"/>
          <w:bCs/>
          <w:sz w:val="22"/>
          <w:szCs w:val="22"/>
        </w:rPr>
        <w:t xml:space="preserve">These data indicate </w:t>
      </w:r>
      <w:r w:rsidRPr="008115B6">
        <w:rPr>
          <w:rFonts w:asciiTheme="majorHAnsi" w:hAnsiTheme="majorHAnsi"/>
          <w:bCs/>
          <w:sz w:val="22"/>
          <w:szCs w:val="22"/>
        </w:rPr>
        <w:t xml:space="preserve">MEN is widely used in </w:t>
      </w:r>
      <w:proofErr w:type="spellStart"/>
      <w:r w:rsidRPr="008115B6">
        <w:rPr>
          <w:rFonts w:asciiTheme="majorHAnsi" w:hAnsiTheme="majorHAnsi"/>
          <w:bCs/>
          <w:sz w:val="22"/>
          <w:szCs w:val="22"/>
        </w:rPr>
        <w:t>paediatric</w:t>
      </w:r>
      <w:proofErr w:type="spellEnd"/>
      <w:r w:rsidRPr="008115B6">
        <w:rPr>
          <w:rFonts w:asciiTheme="majorHAnsi" w:hAnsiTheme="majorHAnsi"/>
          <w:bCs/>
          <w:sz w:val="22"/>
          <w:szCs w:val="22"/>
        </w:rPr>
        <w:t xml:space="preserve"> </w:t>
      </w:r>
      <w:r>
        <w:rPr>
          <w:rFonts w:asciiTheme="majorHAnsi" w:hAnsiTheme="majorHAnsi"/>
          <w:bCs/>
          <w:sz w:val="22"/>
          <w:szCs w:val="22"/>
        </w:rPr>
        <w:t xml:space="preserve">regional </w:t>
      </w:r>
      <w:proofErr w:type="spellStart"/>
      <w:r>
        <w:rPr>
          <w:rFonts w:asciiTheme="majorHAnsi" w:hAnsiTheme="majorHAnsi"/>
          <w:bCs/>
          <w:sz w:val="22"/>
          <w:szCs w:val="22"/>
        </w:rPr>
        <w:t>centres</w:t>
      </w:r>
      <w:proofErr w:type="spellEnd"/>
      <w:r>
        <w:rPr>
          <w:rFonts w:asciiTheme="majorHAnsi" w:hAnsiTheme="majorHAnsi"/>
          <w:bCs/>
          <w:sz w:val="22"/>
          <w:szCs w:val="22"/>
        </w:rPr>
        <w:t xml:space="preserve"> to prolong remission, despite limited evidence.</w:t>
      </w:r>
    </w:p>
    <w:p w:rsidR="00287390" w:rsidRPr="00287390" w:rsidRDefault="00185063" w:rsidP="00185063">
      <w:pPr>
        <w:pStyle w:val="ListParagraph"/>
        <w:numPr>
          <w:ilvl w:val="0"/>
          <w:numId w:val="35"/>
        </w:numPr>
        <w:spacing w:before="100" w:beforeAutospacing="1" w:line="480" w:lineRule="auto"/>
        <w:rPr>
          <w:rFonts w:asciiTheme="majorHAnsi" w:hAnsiTheme="majorHAnsi"/>
          <w:b/>
          <w:bCs/>
          <w:sz w:val="22"/>
          <w:szCs w:val="22"/>
        </w:rPr>
      </w:pPr>
      <w:r>
        <w:rPr>
          <w:rFonts w:asciiTheme="majorHAnsi" w:hAnsiTheme="majorHAnsi"/>
          <w:bCs/>
          <w:sz w:val="22"/>
          <w:szCs w:val="22"/>
        </w:rPr>
        <w:t>MEN s</w:t>
      </w:r>
      <w:r w:rsidRPr="00287390">
        <w:rPr>
          <w:rFonts w:asciiTheme="majorHAnsi" w:hAnsiTheme="majorHAnsi"/>
          <w:bCs/>
          <w:sz w:val="22"/>
          <w:szCs w:val="22"/>
        </w:rPr>
        <w:t xml:space="preserve">ide effects </w:t>
      </w:r>
      <w:r>
        <w:rPr>
          <w:rFonts w:asciiTheme="majorHAnsi" w:hAnsiTheme="majorHAnsi"/>
          <w:bCs/>
          <w:sz w:val="22"/>
          <w:szCs w:val="22"/>
        </w:rPr>
        <w:t>are widely reported</w:t>
      </w:r>
      <w:r w:rsidRPr="00287390">
        <w:rPr>
          <w:rFonts w:asciiTheme="majorHAnsi" w:hAnsiTheme="majorHAnsi"/>
          <w:bCs/>
          <w:sz w:val="22"/>
          <w:szCs w:val="22"/>
        </w:rPr>
        <w:t xml:space="preserve"> and </w:t>
      </w:r>
      <w:r>
        <w:rPr>
          <w:rFonts w:asciiTheme="majorHAnsi" w:hAnsiTheme="majorHAnsi"/>
          <w:bCs/>
          <w:sz w:val="22"/>
          <w:szCs w:val="22"/>
        </w:rPr>
        <w:t>patient</w:t>
      </w:r>
      <w:r w:rsidRPr="00287390">
        <w:rPr>
          <w:rFonts w:asciiTheme="majorHAnsi" w:hAnsiTheme="majorHAnsi"/>
          <w:bCs/>
          <w:sz w:val="22"/>
          <w:szCs w:val="22"/>
        </w:rPr>
        <w:t xml:space="preserve"> perception</w:t>
      </w:r>
      <w:r>
        <w:rPr>
          <w:rFonts w:asciiTheme="majorHAnsi" w:hAnsiTheme="majorHAnsi"/>
          <w:bCs/>
          <w:sz w:val="22"/>
          <w:szCs w:val="22"/>
        </w:rPr>
        <w:t>s</w:t>
      </w:r>
      <w:r w:rsidRPr="00287390">
        <w:rPr>
          <w:rFonts w:asciiTheme="majorHAnsi" w:hAnsiTheme="majorHAnsi"/>
          <w:bCs/>
          <w:sz w:val="22"/>
          <w:szCs w:val="22"/>
        </w:rPr>
        <w:t xml:space="preserve"> differed to professional opinion</w:t>
      </w:r>
      <w:r>
        <w:rPr>
          <w:rFonts w:asciiTheme="majorHAnsi" w:hAnsiTheme="majorHAnsi"/>
          <w:bCs/>
          <w:sz w:val="22"/>
          <w:szCs w:val="22"/>
        </w:rPr>
        <w:t>.</w:t>
      </w:r>
      <w:r w:rsidRPr="00B978E9">
        <w:rPr>
          <w:rFonts w:asciiTheme="majorHAnsi" w:hAnsiTheme="majorHAnsi"/>
          <w:bCs/>
          <w:sz w:val="22"/>
          <w:szCs w:val="22"/>
        </w:rPr>
        <w:t xml:space="preserve"> </w:t>
      </w:r>
      <w:r>
        <w:rPr>
          <w:rFonts w:asciiTheme="majorHAnsi" w:hAnsiTheme="majorHAnsi"/>
          <w:bCs/>
          <w:sz w:val="22"/>
          <w:szCs w:val="22"/>
        </w:rPr>
        <w:t xml:space="preserve">Patient preference is for </w:t>
      </w:r>
      <w:r w:rsidRPr="00287390">
        <w:rPr>
          <w:rFonts w:asciiTheme="majorHAnsi" w:hAnsiTheme="majorHAnsi"/>
          <w:bCs/>
          <w:sz w:val="22"/>
          <w:szCs w:val="22"/>
        </w:rPr>
        <w:t>diet</w:t>
      </w:r>
      <w:r>
        <w:rPr>
          <w:rFonts w:asciiTheme="majorHAnsi" w:hAnsiTheme="majorHAnsi"/>
          <w:bCs/>
          <w:sz w:val="22"/>
          <w:szCs w:val="22"/>
        </w:rPr>
        <w:t>ary advice</w:t>
      </w:r>
      <w:r w:rsidRPr="00287390">
        <w:rPr>
          <w:rFonts w:asciiTheme="majorHAnsi" w:hAnsiTheme="majorHAnsi"/>
          <w:bCs/>
          <w:sz w:val="22"/>
          <w:szCs w:val="22"/>
        </w:rPr>
        <w:t xml:space="preserve"> in the management of CD</w:t>
      </w:r>
      <w:r>
        <w:rPr>
          <w:rFonts w:asciiTheme="majorHAnsi" w:hAnsiTheme="majorHAnsi"/>
          <w:bCs/>
          <w:sz w:val="22"/>
          <w:szCs w:val="22"/>
        </w:rPr>
        <w:t xml:space="preserve"> during remission.</w:t>
      </w:r>
      <w:r w:rsidR="00287390" w:rsidRPr="00287390">
        <w:rPr>
          <w:rFonts w:asciiTheme="majorHAnsi" w:hAnsiTheme="majorHAnsi"/>
          <w:b/>
          <w:bCs/>
          <w:sz w:val="22"/>
          <w:szCs w:val="22"/>
        </w:rPr>
        <w:br w:type="page"/>
      </w:r>
    </w:p>
    <w:p w:rsidR="00287390" w:rsidRPr="006C0E60" w:rsidRDefault="00287390" w:rsidP="00287390">
      <w:pPr>
        <w:spacing w:before="100" w:beforeAutospacing="1" w:line="480" w:lineRule="auto"/>
        <w:rPr>
          <w:rFonts w:asciiTheme="majorHAnsi" w:hAnsiTheme="majorHAnsi"/>
          <w:b/>
          <w:bCs/>
          <w:sz w:val="22"/>
          <w:szCs w:val="22"/>
        </w:rPr>
      </w:pPr>
      <w:r w:rsidRPr="006C0E60">
        <w:rPr>
          <w:rFonts w:asciiTheme="majorHAnsi" w:hAnsiTheme="majorHAnsi"/>
          <w:b/>
          <w:bCs/>
          <w:sz w:val="22"/>
          <w:szCs w:val="22"/>
        </w:rPr>
        <w:lastRenderedPageBreak/>
        <w:t>Introduction</w:t>
      </w:r>
    </w:p>
    <w:p w:rsidR="00287390" w:rsidRDefault="00287390" w:rsidP="00287390">
      <w:pPr>
        <w:spacing w:line="480" w:lineRule="auto"/>
        <w:rPr>
          <w:rFonts w:asciiTheme="majorHAnsi" w:hAnsiTheme="majorHAnsi"/>
          <w:bCs/>
          <w:sz w:val="22"/>
          <w:szCs w:val="22"/>
        </w:rPr>
      </w:pPr>
      <w:r>
        <w:rPr>
          <w:rFonts w:asciiTheme="majorHAnsi" w:hAnsiTheme="majorHAnsi"/>
          <w:bCs/>
          <w:sz w:val="22"/>
          <w:szCs w:val="22"/>
        </w:rPr>
        <w:t xml:space="preserve">Nutritional compromise and delayed linear growth is common in paediatric Crohn’s disease (CD) at presentation </w:t>
      </w:r>
      <w:r>
        <w:rPr>
          <w:rFonts w:asciiTheme="majorHAnsi" w:hAnsiTheme="majorHAnsi"/>
          <w:bCs/>
          <w:sz w:val="22"/>
          <w:szCs w:val="22"/>
        </w:rPr>
        <w:fldChar w:fldCharType="begin"/>
      </w:r>
      <w:r>
        <w:rPr>
          <w:rFonts w:asciiTheme="majorHAnsi" w:hAnsiTheme="majorHAnsi"/>
          <w:bCs/>
          <w:sz w:val="22"/>
          <w:szCs w:val="22"/>
        </w:rPr>
        <w:instrText xml:space="preserve"> ADDIN EN.CITE &lt;EndNote&gt;&lt;Cite&gt;&lt;Author&gt;Sandhu&lt;/Author&gt;&lt;Year&gt;2010&lt;/Year&gt;&lt;RecNum&gt;34&lt;/RecNum&gt;&lt;DisplayText&gt;(1)&lt;/DisplayText&gt;&lt;record&gt;&lt;rec-number&gt;34&lt;/rec-number&gt;&lt;foreign-keys&gt;&lt;key app="EN" db-id="2s0xp0dsdw9s0uesaew555pb2xawzvwf0tpz" timestamp="0"&gt;34&lt;/key&gt;&lt;/foreign-keys&gt;&lt;ref-type name="Journal Article"&gt;17&lt;/ref-type&gt;&lt;contributors&gt;&lt;authors&gt;&lt;author&gt;Sandhu, B. K.&lt;/author&gt;&lt;author&gt;Fell, J. M.&lt;/author&gt;&lt;author&gt;Beattie, R. M.&lt;/author&gt;&lt;author&gt;Mitton, S. G.&lt;/author&gt;&lt;author&gt;Wilson, D. C.&lt;/author&gt;&lt;author&gt;Jenkins, H.&lt;/author&gt;&lt;/authors&gt;&lt;/contributors&gt;&lt;auth-address&gt;Department of Paediatric Gastroenterology, Bristol Royal Hospital for Children, Bristol, UK.&lt;/auth-address&gt;&lt;titles&gt;&lt;title&gt;Guidelines for the management of inflammatory bowel disease in children in the United Kingdom&lt;/title&gt;&lt;secondary-title&gt;J Pediatr Gastroenterol Nutr&lt;/secondary-title&gt;&lt;alt-title&gt;Journal of pediatric gastroenterology and nutrition&lt;/alt-title&gt;&lt;/titles&gt;&lt;periodical&gt;&lt;full-title&gt;J Pediatr Gastroenterol Nutr&lt;/full-title&gt;&lt;abbr-1&gt;Journal of pediatric gastroenterology and nutrition&lt;/abbr-1&gt;&lt;/periodical&gt;&lt;alt-periodical&gt;&lt;full-title&gt;J Pediatr Gastroenterol Nutr&lt;/full-title&gt;&lt;abbr-1&gt;Journal of pediatric gastroenterology and nutrition&lt;/abbr-1&gt;&lt;/alt-periodical&gt;&lt;pages&gt;S1-13&lt;/pages&gt;&lt;volume&gt;50 Suppl 1&lt;/volume&gt;&lt;edition&gt;2010/01/19&lt;/edition&gt;&lt;keywords&gt;&lt;keyword&gt;Child&lt;/keyword&gt;&lt;keyword&gt;Humans&lt;/keyword&gt;&lt;keyword&gt;Inflammatory Bowel Diseases/*diagnosis/*therapy&lt;/keyword&gt;&lt;keyword&gt;United Kingdom&lt;/keyword&gt;&lt;/keywords&gt;&lt;dates&gt;&lt;year&gt;2010&lt;/year&gt;&lt;pub-dates&gt;&lt;date&gt;Feb&lt;/date&gt;&lt;/pub-dates&gt;&lt;/dates&gt;&lt;isbn&gt;0277-2116&lt;/isbn&gt;&lt;accession-num&gt;20081543&lt;/accession-num&gt;&lt;urls&gt;&lt;/urls&gt;&lt;electronic-resource-num&gt;10.1097/MPG.0b013e3181c92c53&lt;/electronic-resource-num&gt;&lt;remote-database-provider&gt;NLM&lt;/remote-database-provider&gt;&lt;language&gt;eng&lt;/language&gt;&lt;/record&gt;&lt;/Cite&gt;&lt;/EndNote&gt;</w:instrText>
      </w:r>
      <w:r>
        <w:rPr>
          <w:rFonts w:asciiTheme="majorHAnsi" w:hAnsiTheme="majorHAnsi"/>
          <w:bCs/>
          <w:sz w:val="22"/>
          <w:szCs w:val="22"/>
        </w:rPr>
        <w:fldChar w:fldCharType="separate"/>
      </w:r>
      <w:r>
        <w:rPr>
          <w:rFonts w:asciiTheme="majorHAnsi" w:hAnsiTheme="majorHAnsi"/>
          <w:bCs/>
          <w:noProof/>
          <w:sz w:val="22"/>
          <w:szCs w:val="22"/>
        </w:rPr>
        <w:t>(1)</w:t>
      </w:r>
      <w:r>
        <w:rPr>
          <w:rFonts w:asciiTheme="majorHAnsi" w:hAnsiTheme="majorHAnsi"/>
          <w:bCs/>
          <w:sz w:val="22"/>
          <w:szCs w:val="22"/>
        </w:rPr>
        <w:fldChar w:fldCharType="end"/>
      </w:r>
      <w:r>
        <w:rPr>
          <w:rFonts w:asciiTheme="majorHAnsi" w:hAnsiTheme="majorHAnsi"/>
          <w:bCs/>
          <w:sz w:val="22"/>
          <w:szCs w:val="22"/>
        </w:rPr>
        <w:t xml:space="preserve">. Exclusive Enteral Nutrition (EEN) is widely used to induce remission with continued use of oral nutritional supplements as maintenance enteral nutrition (MEN), given alongside diet to enhance nutritional status and prolong </w:t>
      </w:r>
      <w:proofErr w:type="gramStart"/>
      <w:r>
        <w:rPr>
          <w:rFonts w:asciiTheme="majorHAnsi" w:hAnsiTheme="majorHAnsi"/>
          <w:bCs/>
          <w:sz w:val="22"/>
          <w:szCs w:val="22"/>
        </w:rPr>
        <w:t>remission</w:t>
      </w:r>
      <w:proofErr w:type="gramEnd"/>
      <w:r>
        <w:rPr>
          <w:rFonts w:asciiTheme="majorHAnsi" w:hAnsiTheme="majorHAnsi"/>
          <w:bCs/>
          <w:sz w:val="22"/>
          <w:szCs w:val="22"/>
        </w:rPr>
        <w:fldChar w:fldCharType="begin">
          <w:fldData xml:space="preserve">PEVuZE5vdGU+PENpdGU+PEF1dGhvcj5TYW5kaHU8L0F1dGhvcj48WWVhcj4yMDEwPC9ZZWFyPjxS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</w:fldData>
        </w:fldChar>
      </w:r>
      <w:r>
        <w:rPr>
          <w:rFonts w:asciiTheme="majorHAnsi" w:hAnsiTheme="majorHAnsi"/>
          <w:bCs/>
          <w:sz w:val="22"/>
          <w:szCs w:val="22"/>
        </w:rPr>
        <w:instrText xml:space="preserve"> ADDIN EN.CITE </w:instrText>
      </w:r>
      <w:r>
        <w:rPr>
          <w:rFonts w:asciiTheme="majorHAnsi" w:hAnsiTheme="majorHAnsi"/>
          <w:bCs/>
          <w:sz w:val="22"/>
          <w:szCs w:val="22"/>
        </w:rPr>
        <w:fldChar w:fldCharType="begin">
          <w:fldData xml:space="preserve">PEVuZE5vdGU+PENpdGU+PEF1dGhvcj5TYW5kaHU8L0F1dGhvcj48WWVhcj4yMDEwPC9ZZWFyPjxS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</w:fldData>
        </w:fldChar>
      </w:r>
      <w:r>
        <w:rPr>
          <w:rFonts w:asciiTheme="majorHAnsi" w:hAnsiTheme="majorHAnsi"/>
          <w:bCs/>
          <w:sz w:val="22"/>
          <w:szCs w:val="22"/>
        </w:rPr>
        <w:instrText xml:space="preserve"> ADDIN EN.CITE.DATA </w:instrText>
      </w:r>
      <w:r>
        <w:rPr>
          <w:rFonts w:asciiTheme="majorHAnsi" w:hAnsiTheme="majorHAnsi"/>
          <w:bCs/>
          <w:sz w:val="22"/>
          <w:szCs w:val="22"/>
        </w:rPr>
      </w:r>
      <w:r>
        <w:rPr>
          <w:rFonts w:asciiTheme="majorHAnsi" w:hAnsiTheme="majorHAnsi"/>
          <w:bCs/>
          <w:sz w:val="22"/>
          <w:szCs w:val="22"/>
        </w:rPr>
        <w:fldChar w:fldCharType="end"/>
      </w:r>
      <w:r>
        <w:rPr>
          <w:rFonts w:asciiTheme="majorHAnsi" w:hAnsiTheme="majorHAnsi"/>
          <w:bCs/>
          <w:sz w:val="22"/>
          <w:szCs w:val="22"/>
        </w:rPr>
      </w:r>
      <w:r>
        <w:rPr>
          <w:rFonts w:asciiTheme="majorHAnsi" w:hAnsiTheme="majorHAnsi"/>
          <w:bCs/>
          <w:sz w:val="22"/>
          <w:szCs w:val="22"/>
        </w:rPr>
        <w:fldChar w:fldCharType="separate"/>
      </w:r>
      <w:r>
        <w:rPr>
          <w:rFonts w:asciiTheme="majorHAnsi" w:hAnsiTheme="majorHAnsi"/>
          <w:bCs/>
          <w:noProof/>
          <w:sz w:val="22"/>
          <w:szCs w:val="22"/>
        </w:rPr>
        <w:t>(1-3)</w:t>
      </w:r>
      <w:r>
        <w:rPr>
          <w:rFonts w:asciiTheme="majorHAnsi" w:hAnsiTheme="majorHAnsi"/>
          <w:bCs/>
          <w:sz w:val="22"/>
          <w:szCs w:val="22"/>
        </w:rPr>
        <w:fldChar w:fldCharType="end"/>
      </w:r>
      <w:r>
        <w:rPr>
          <w:rFonts w:asciiTheme="majorHAnsi" w:hAnsiTheme="majorHAnsi"/>
          <w:bCs/>
          <w:sz w:val="22"/>
          <w:szCs w:val="22"/>
        </w:rPr>
        <w:t xml:space="preserve">. However, the evidence base for MEN prolonging remission in paediatric CD is limited and there is little consensus on the amount or duration of MEN required </w:t>
      </w:r>
      <w:r>
        <w:rPr>
          <w:rFonts w:asciiTheme="majorHAnsi" w:hAnsiTheme="majorHAnsi"/>
          <w:bCs/>
          <w:sz w:val="22"/>
          <w:szCs w:val="22"/>
        </w:rPr>
        <w:fldChar w:fldCharType="begin">
          <w:fldData xml:space="preserve">PEVuZE5vdGU+PENpdGU+PEF1dGhvcj5LbmlnaHQ8L0F1dGhvcj48WWVhcj4yMDA1PC9ZZWFyPjxS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</w:fldData>
        </w:fldChar>
      </w:r>
      <w:r>
        <w:rPr>
          <w:rFonts w:asciiTheme="majorHAnsi" w:hAnsiTheme="majorHAnsi"/>
          <w:bCs/>
          <w:sz w:val="22"/>
          <w:szCs w:val="22"/>
        </w:rPr>
        <w:instrText xml:space="preserve"> ADDIN EN.CITE </w:instrText>
      </w:r>
      <w:r>
        <w:rPr>
          <w:rFonts w:asciiTheme="majorHAnsi" w:hAnsiTheme="majorHAnsi"/>
          <w:bCs/>
          <w:sz w:val="22"/>
          <w:szCs w:val="22"/>
        </w:rPr>
        <w:fldChar w:fldCharType="begin">
          <w:fldData xml:space="preserve">PEVuZE5vdGU+PENpdGU+PEF1dGhvcj5LbmlnaHQ8L0F1dGhvcj48WWVhcj4yMDA1PC9ZZWFyPjxS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</w:fldData>
        </w:fldChar>
      </w:r>
      <w:r>
        <w:rPr>
          <w:rFonts w:asciiTheme="majorHAnsi" w:hAnsiTheme="majorHAnsi"/>
          <w:bCs/>
          <w:sz w:val="22"/>
          <w:szCs w:val="22"/>
        </w:rPr>
        <w:instrText xml:space="preserve"> ADDIN EN.CITE.DATA </w:instrText>
      </w:r>
      <w:r>
        <w:rPr>
          <w:rFonts w:asciiTheme="majorHAnsi" w:hAnsiTheme="majorHAnsi"/>
          <w:bCs/>
          <w:sz w:val="22"/>
          <w:szCs w:val="22"/>
        </w:rPr>
      </w:r>
      <w:r>
        <w:rPr>
          <w:rFonts w:asciiTheme="majorHAnsi" w:hAnsiTheme="majorHAnsi"/>
          <w:bCs/>
          <w:sz w:val="22"/>
          <w:szCs w:val="22"/>
        </w:rPr>
        <w:fldChar w:fldCharType="end"/>
      </w:r>
      <w:r>
        <w:rPr>
          <w:rFonts w:asciiTheme="majorHAnsi" w:hAnsiTheme="majorHAnsi"/>
          <w:bCs/>
          <w:sz w:val="22"/>
          <w:szCs w:val="22"/>
        </w:rPr>
      </w:r>
      <w:r>
        <w:rPr>
          <w:rFonts w:asciiTheme="majorHAnsi" w:hAnsiTheme="majorHAnsi"/>
          <w:bCs/>
          <w:sz w:val="22"/>
          <w:szCs w:val="22"/>
        </w:rPr>
        <w:fldChar w:fldCharType="separate"/>
      </w:r>
      <w:r>
        <w:rPr>
          <w:rFonts w:asciiTheme="majorHAnsi" w:hAnsiTheme="majorHAnsi"/>
          <w:bCs/>
          <w:noProof/>
          <w:sz w:val="22"/>
          <w:szCs w:val="22"/>
        </w:rPr>
        <w:t>(2, 4-7)</w:t>
      </w:r>
      <w:r>
        <w:rPr>
          <w:rFonts w:asciiTheme="majorHAnsi" w:hAnsiTheme="majorHAnsi"/>
          <w:bCs/>
          <w:sz w:val="22"/>
          <w:szCs w:val="22"/>
        </w:rPr>
        <w:fldChar w:fldCharType="end"/>
      </w:r>
      <w:r>
        <w:rPr>
          <w:rFonts w:asciiTheme="majorHAnsi" w:hAnsiTheme="majorHAnsi"/>
          <w:bCs/>
          <w:sz w:val="22"/>
          <w:szCs w:val="22"/>
        </w:rPr>
        <w:t xml:space="preserve">. There are no </w:t>
      </w:r>
      <w:proofErr w:type="spellStart"/>
      <w:r>
        <w:rPr>
          <w:rFonts w:asciiTheme="majorHAnsi" w:hAnsiTheme="majorHAnsi"/>
          <w:bCs/>
          <w:sz w:val="22"/>
          <w:szCs w:val="22"/>
        </w:rPr>
        <w:t>randomised</w:t>
      </w:r>
      <w:proofErr w:type="spellEnd"/>
      <w:r>
        <w:rPr>
          <w:rFonts w:asciiTheme="majorHAnsi" w:hAnsiTheme="majorHAnsi"/>
          <w:bCs/>
          <w:sz w:val="22"/>
          <w:szCs w:val="22"/>
        </w:rPr>
        <w:t xml:space="preserve"> controlled trials using MEN versus normal diet to prolong remis</w:t>
      </w:r>
      <w:r w:rsidR="00C874AE">
        <w:rPr>
          <w:rFonts w:asciiTheme="majorHAnsi" w:hAnsiTheme="majorHAnsi"/>
          <w:bCs/>
          <w:sz w:val="22"/>
          <w:szCs w:val="22"/>
        </w:rPr>
        <w:t xml:space="preserve">sion in paediatric CD patients, with </w:t>
      </w:r>
      <w:r>
        <w:rPr>
          <w:rFonts w:asciiTheme="majorHAnsi" w:hAnsiTheme="majorHAnsi"/>
          <w:bCs/>
          <w:sz w:val="22"/>
          <w:szCs w:val="22"/>
        </w:rPr>
        <w:t>are a limited number of studies which are non-</w:t>
      </w:r>
      <w:proofErr w:type="spellStart"/>
      <w:r>
        <w:rPr>
          <w:rFonts w:asciiTheme="majorHAnsi" w:hAnsiTheme="majorHAnsi"/>
          <w:bCs/>
          <w:sz w:val="22"/>
          <w:szCs w:val="22"/>
        </w:rPr>
        <w:t>randomised</w:t>
      </w:r>
      <w:proofErr w:type="spellEnd"/>
      <w:r>
        <w:rPr>
          <w:rFonts w:asciiTheme="majorHAnsi" w:hAnsiTheme="majorHAnsi"/>
          <w:bCs/>
          <w:sz w:val="22"/>
          <w:szCs w:val="22"/>
        </w:rPr>
        <w:t xml:space="preserve">, </w:t>
      </w:r>
      <w:proofErr w:type="spellStart"/>
      <w:proofErr w:type="gramStart"/>
      <w:r>
        <w:rPr>
          <w:rFonts w:asciiTheme="majorHAnsi" w:hAnsiTheme="majorHAnsi"/>
          <w:bCs/>
          <w:sz w:val="22"/>
          <w:szCs w:val="22"/>
        </w:rPr>
        <w:t>non</w:t>
      </w:r>
      <w:proofErr w:type="gramEnd"/>
      <w:r>
        <w:rPr>
          <w:rFonts w:asciiTheme="majorHAnsi" w:hAnsiTheme="majorHAnsi"/>
          <w:bCs/>
          <w:sz w:val="22"/>
          <w:szCs w:val="22"/>
        </w:rPr>
        <w:t xml:space="preserve"> blinded</w:t>
      </w:r>
      <w:proofErr w:type="spellEnd"/>
      <w:r>
        <w:rPr>
          <w:rFonts w:asciiTheme="majorHAnsi" w:hAnsiTheme="majorHAnsi"/>
          <w:bCs/>
          <w:sz w:val="22"/>
          <w:szCs w:val="22"/>
        </w:rPr>
        <w:t xml:space="preserve"> and retrospective </w:t>
      </w:r>
      <w:r>
        <w:rPr>
          <w:rFonts w:asciiTheme="majorHAnsi" w:hAnsiTheme="majorHAnsi"/>
          <w:bCs/>
          <w:sz w:val="22"/>
          <w:szCs w:val="22"/>
        </w:rPr>
        <w:fldChar w:fldCharType="begin">
          <w:fldData xml:space="preserve">PEVuZE5vdGU+PENpdGU+PEF1dGhvcj5EYXk8L0F1dGhvcj48WWVhcj4yMDA4PC9ZZWFyPjxSZWNO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</w:fldData>
        </w:fldChar>
      </w:r>
      <w:r>
        <w:rPr>
          <w:rFonts w:asciiTheme="majorHAnsi" w:hAnsiTheme="majorHAnsi"/>
          <w:bCs/>
          <w:sz w:val="22"/>
          <w:szCs w:val="22"/>
        </w:rPr>
        <w:instrText xml:space="preserve"> ADDIN EN.CITE </w:instrText>
      </w:r>
      <w:r>
        <w:rPr>
          <w:rFonts w:asciiTheme="majorHAnsi" w:hAnsiTheme="majorHAnsi"/>
          <w:bCs/>
          <w:sz w:val="22"/>
          <w:szCs w:val="22"/>
        </w:rPr>
        <w:fldChar w:fldCharType="begin">
          <w:fldData xml:space="preserve">PEVuZE5vdGU+PENpdGU+PEF1dGhvcj5EYXk8L0F1dGhvcj48WWVhcj4yMDA4PC9ZZWFyPjxSZWNO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</w:fldData>
        </w:fldChar>
      </w:r>
      <w:r>
        <w:rPr>
          <w:rFonts w:asciiTheme="majorHAnsi" w:hAnsiTheme="majorHAnsi"/>
          <w:bCs/>
          <w:sz w:val="22"/>
          <w:szCs w:val="22"/>
        </w:rPr>
        <w:instrText xml:space="preserve"> ADDIN EN.CITE.DATA </w:instrText>
      </w:r>
      <w:r>
        <w:rPr>
          <w:rFonts w:asciiTheme="majorHAnsi" w:hAnsiTheme="majorHAnsi"/>
          <w:bCs/>
          <w:sz w:val="22"/>
          <w:szCs w:val="22"/>
        </w:rPr>
      </w:r>
      <w:r>
        <w:rPr>
          <w:rFonts w:asciiTheme="majorHAnsi" w:hAnsiTheme="majorHAnsi"/>
          <w:bCs/>
          <w:sz w:val="22"/>
          <w:szCs w:val="22"/>
        </w:rPr>
        <w:fldChar w:fldCharType="end"/>
      </w:r>
      <w:r>
        <w:rPr>
          <w:rFonts w:asciiTheme="majorHAnsi" w:hAnsiTheme="majorHAnsi"/>
          <w:bCs/>
          <w:sz w:val="22"/>
          <w:szCs w:val="22"/>
        </w:rPr>
      </w:r>
      <w:r>
        <w:rPr>
          <w:rFonts w:asciiTheme="majorHAnsi" w:hAnsiTheme="majorHAnsi"/>
          <w:bCs/>
          <w:sz w:val="22"/>
          <w:szCs w:val="22"/>
        </w:rPr>
        <w:fldChar w:fldCharType="separate"/>
      </w:r>
      <w:r>
        <w:rPr>
          <w:rFonts w:asciiTheme="majorHAnsi" w:hAnsiTheme="majorHAnsi"/>
          <w:bCs/>
          <w:noProof/>
          <w:sz w:val="22"/>
          <w:szCs w:val="22"/>
        </w:rPr>
        <w:t>(4, 5, 7-10)</w:t>
      </w:r>
      <w:r>
        <w:rPr>
          <w:rFonts w:asciiTheme="majorHAnsi" w:hAnsiTheme="majorHAnsi"/>
          <w:bCs/>
          <w:sz w:val="22"/>
          <w:szCs w:val="22"/>
        </w:rPr>
        <w:fldChar w:fldCharType="end"/>
      </w:r>
      <w:r>
        <w:rPr>
          <w:rFonts w:asciiTheme="majorHAnsi" w:hAnsiTheme="majorHAnsi"/>
          <w:bCs/>
          <w:sz w:val="22"/>
          <w:szCs w:val="22"/>
        </w:rPr>
        <w:t xml:space="preserve"> (Table 1). </w:t>
      </w:r>
      <w:r w:rsidRPr="00342A5D">
        <w:rPr>
          <w:rFonts w:asciiTheme="majorHAnsi" w:eastAsia="Times New Roman" w:hAnsiTheme="majorHAnsi" w:cs="Times New Roman"/>
          <w:sz w:val="22"/>
          <w:szCs w:val="22"/>
        </w:rPr>
        <w:t>Quantitative pooli</w:t>
      </w:r>
      <w:r>
        <w:rPr>
          <w:rFonts w:asciiTheme="majorHAnsi" w:eastAsia="Times New Roman" w:hAnsiTheme="majorHAnsi" w:cs="Times New Roman"/>
          <w:sz w:val="22"/>
          <w:szCs w:val="22"/>
        </w:rPr>
        <w:t>ng of the paediatric studies is</w:t>
      </w:r>
      <w:r w:rsidRPr="00342A5D">
        <w:rPr>
          <w:rFonts w:asciiTheme="majorHAnsi" w:eastAsia="Times New Roman" w:hAnsiTheme="majorHAnsi" w:cs="Times New Roman"/>
          <w:sz w:val="22"/>
          <w:szCs w:val="22"/>
        </w:rPr>
        <w:t xml:space="preserve"> not feasible due to the diversity</w:t>
      </w:r>
      <w:r>
        <w:rPr>
          <w:rFonts w:eastAsia="Times New Roman" w:cs="Times New Roman"/>
        </w:rPr>
        <w:t xml:space="preserve"> </w:t>
      </w:r>
      <w:r>
        <w:rPr>
          <w:rFonts w:asciiTheme="majorHAnsi" w:hAnsiTheme="majorHAnsi"/>
          <w:bCs/>
          <w:sz w:val="22"/>
          <w:szCs w:val="22"/>
        </w:rPr>
        <w:t xml:space="preserve">of volumes and duration of MEN used. </w:t>
      </w:r>
      <w:r w:rsidRPr="00064493">
        <w:rPr>
          <w:rFonts w:asciiTheme="majorHAnsi" w:hAnsiTheme="majorHAnsi"/>
          <w:bCs/>
          <w:color w:val="000000" w:themeColor="text1"/>
          <w:sz w:val="22"/>
          <w:szCs w:val="22"/>
        </w:rPr>
        <w:t xml:space="preserve">The most recent and largest </w:t>
      </w:r>
      <w:r>
        <w:rPr>
          <w:rFonts w:asciiTheme="majorHAnsi" w:hAnsiTheme="majorHAnsi"/>
          <w:bCs/>
          <w:sz w:val="22"/>
          <w:szCs w:val="22"/>
        </w:rPr>
        <w:t xml:space="preserve">study of 58 paediatric CD patients by Gavin </w:t>
      </w:r>
      <w:r w:rsidRPr="006E4651">
        <w:rPr>
          <w:rFonts w:asciiTheme="majorHAnsi" w:hAnsiTheme="majorHAnsi"/>
          <w:bCs/>
          <w:i/>
          <w:sz w:val="22"/>
          <w:szCs w:val="22"/>
        </w:rPr>
        <w:t>et al</w:t>
      </w:r>
      <w:r>
        <w:rPr>
          <w:rFonts w:asciiTheme="majorHAnsi" w:hAnsiTheme="majorHAnsi"/>
          <w:bCs/>
          <w:sz w:val="22"/>
          <w:szCs w:val="22"/>
        </w:rPr>
        <w:t xml:space="preserve"> </w:t>
      </w:r>
      <w:r>
        <w:rPr>
          <w:rFonts w:asciiTheme="majorHAnsi" w:hAnsiTheme="majorHAnsi"/>
          <w:bCs/>
          <w:sz w:val="22"/>
          <w:szCs w:val="22"/>
        </w:rPr>
        <w:fldChar w:fldCharType="begin"/>
      </w:r>
      <w:r>
        <w:rPr>
          <w:rFonts w:asciiTheme="majorHAnsi" w:hAnsiTheme="majorHAnsi"/>
          <w:bCs/>
          <w:sz w:val="22"/>
          <w:szCs w:val="22"/>
        </w:rPr>
        <w:instrText xml:space="preserve"> ADDIN EN.CITE &lt;EndNote&gt;&lt;Cite&gt;&lt;Author&gt;Gavin&lt;/Author&gt;&lt;Year&gt;2017&lt;/Year&gt;&lt;RecNum&gt;254&lt;/RecNum&gt;&lt;DisplayText&gt;(7)&lt;/DisplayText&gt;&lt;record&gt;&lt;rec-number&gt;254&lt;/rec-number&gt;&lt;foreign-keys&gt;&lt;key app="EN" db-id="2s0xp0dsdw9s0uesaew555pb2xawzvwf0tpz" timestamp="0"&gt;254&lt;/key&gt;&lt;/foreign-keys&gt;&lt;ref-type name="Journal Article"&gt;17&lt;/ref-type&gt;&lt;contributors&gt;&lt;authors&gt;&lt;author&gt;Gavin, J.&lt;/author&gt;&lt;author&gt;Ashton, J. J.&lt;/author&gt;&lt;author&gt;Heather, N.&lt;/author&gt;&lt;author&gt;Marino, L. V.&lt;/author&gt;&lt;author&gt;Beattie, R. M.&lt;/author&gt;&lt;/authors&gt;&lt;/contributors&gt;&lt;auth-address&gt;Department of Dietetics, University Hospital Southampton Foundation NHS Trust, Southampton, UK.&amp;#xD;Department of Paediatric Gastroenterology, Southampton Children&amp;apos;s Hospital, University Hospitals Southampton, Southampton, UK.&amp;#xD;Department of Human Genetics and Genomic Medicine, University of Southampton, Southampton, UK.&lt;/auth-address&gt;&lt;titles&gt;&lt;title&gt;Nutritional support in paediatric Crohn&amp;apos;s disease: outcome at 12 months&lt;/title&gt;&lt;secondary-title&gt;Acta Paediatr&lt;/secondary-title&gt;&lt;alt-title&gt;Acta paediatrica (Oslo, Norway : 1992)&lt;/alt-title&gt;&lt;/titles&gt;&lt;edition&gt;2017/09/14&lt;/edition&gt;&lt;keywords&gt;&lt;keyword&gt;Crohn&amp;apos;s disease&lt;/keyword&gt;&lt;keyword&gt;Nutrition&lt;/keyword&gt;&lt;keyword&gt;Paediatric&lt;/keyword&gt;&lt;/keywords&gt;&lt;dates&gt;&lt;year&gt;2017&lt;/year&gt;&lt;pub-dates&gt;&lt;date&gt;Sep 13&lt;/date&gt;&lt;/pub-dates&gt;&lt;/dates&gt;&lt;isbn&gt;0803-5253&lt;/isbn&gt;&lt;accession-num&gt;28901585&lt;/accession-num&gt;&lt;urls&gt;&lt;/urls&gt;&lt;electronic-resource-num&gt;10.1111/apa.14075&lt;/electronic-resource-num&gt;&lt;remote-database-provider&gt;NLM&lt;/remote-database-provider&gt;&lt;language&gt;eng&lt;/language&gt;&lt;/record&gt;&lt;/Cite&gt;&lt;/EndNote&gt;</w:instrText>
      </w:r>
      <w:r>
        <w:rPr>
          <w:rFonts w:asciiTheme="majorHAnsi" w:hAnsiTheme="majorHAnsi"/>
          <w:bCs/>
          <w:sz w:val="22"/>
          <w:szCs w:val="22"/>
        </w:rPr>
        <w:fldChar w:fldCharType="separate"/>
      </w:r>
      <w:r>
        <w:rPr>
          <w:rFonts w:asciiTheme="majorHAnsi" w:hAnsiTheme="majorHAnsi"/>
          <w:bCs/>
          <w:noProof/>
          <w:sz w:val="22"/>
          <w:szCs w:val="22"/>
        </w:rPr>
        <w:t>(7)</w:t>
      </w:r>
      <w:r>
        <w:rPr>
          <w:rFonts w:asciiTheme="majorHAnsi" w:hAnsiTheme="majorHAnsi"/>
          <w:bCs/>
          <w:sz w:val="22"/>
          <w:szCs w:val="22"/>
        </w:rPr>
        <w:fldChar w:fldCharType="end"/>
      </w:r>
      <w:r>
        <w:rPr>
          <w:rFonts w:asciiTheme="majorHAnsi" w:hAnsiTheme="majorHAnsi"/>
          <w:bCs/>
          <w:sz w:val="22"/>
          <w:szCs w:val="22"/>
        </w:rPr>
        <w:t xml:space="preserve"> reported no significant difference in length of remission at 12 months between patients receiving MEN compared with normal diet. </w:t>
      </w:r>
    </w:p>
    <w:p w:rsidR="00287390" w:rsidRDefault="00287390" w:rsidP="00287390">
      <w:pPr>
        <w:spacing w:line="480" w:lineRule="auto"/>
        <w:rPr>
          <w:rFonts w:asciiTheme="majorHAnsi" w:hAnsiTheme="majorHAnsi"/>
          <w:bCs/>
          <w:sz w:val="22"/>
          <w:szCs w:val="22"/>
        </w:rPr>
      </w:pPr>
    </w:p>
    <w:p w:rsidR="00287390" w:rsidRDefault="00287390" w:rsidP="00287390">
      <w:pPr>
        <w:spacing w:line="480" w:lineRule="auto"/>
        <w:rPr>
          <w:rFonts w:asciiTheme="majorHAnsi" w:hAnsiTheme="majorHAnsi"/>
          <w:bCs/>
          <w:sz w:val="22"/>
          <w:szCs w:val="22"/>
        </w:rPr>
      </w:pPr>
      <w:r>
        <w:rPr>
          <w:rFonts w:asciiTheme="majorHAnsi" w:hAnsiTheme="majorHAnsi"/>
          <w:bCs/>
          <w:sz w:val="22"/>
          <w:szCs w:val="22"/>
        </w:rPr>
        <w:t xml:space="preserve">MEN is also used clinically to maintain weight gain initiated by EEN </w:t>
      </w:r>
      <w:r>
        <w:rPr>
          <w:rFonts w:asciiTheme="majorHAnsi" w:hAnsiTheme="majorHAnsi"/>
          <w:bCs/>
          <w:sz w:val="22"/>
          <w:szCs w:val="22"/>
        </w:rPr>
        <w:fldChar w:fldCharType="begin"/>
      </w:r>
      <w:r>
        <w:rPr>
          <w:rFonts w:asciiTheme="majorHAnsi" w:hAnsiTheme="majorHAnsi"/>
          <w:bCs/>
          <w:sz w:val="22"/>
          <w:szCs w:val="22"/>
        </w:rPr>
        <w:instrText xml:space="preserve"> ADDIN EN.CITE &lt;EndNote&gt;&lt;Cite&gt;&lt;Author&gt;Schulman&lt;/Author&gt;&lt;Year&gt;2017&lt;/Year&gt;&lt;RecNum&gt;255&lt;/RecNum&gt;&lt;DisplayText&gt;(5)&lt;/DisplayText&gt;&lt;record&gt;&lt;rec-number&gt;255&lt;/rec-number&gt;&lt;foreign-keys&gt;&lt;key app="EN" db-id="2s0xp0dsdw9s0uesaew555pb2xawzvwf0tpz" timestamp="0"&gt;255&lt;/key&gt;&lt;/foreign-keys&gt;&lt;ref-type name="Journal Article"&gt;17&lt;/ref-type&gt;&lt;contributors&gt;&lt;authors&gt;&lt;author&gt;Schulman, J. M.&lt;/author&gt;&lt;author&gt;Pritzker, L.&lt;/author&gt;&lt;author&gt;Shaoul, R.&lt;/author&gt;&lt;/authors&gt;&lt;/contributors&gt;&lt;auth-address&gt;The Ruth and Bruce Rappaport Faculty of Medicine, Technion-Israel Institute of Technology, 3525433 Haifa, Israel.&amp;#xD;Pediatric Gastroenterology &amp;amp; Nutrition Unit, Ruth Children&amp;apos;s Hospital, Rambam Medical Center, 3109601 Haifa, Israel.&lt;/auth-address&gt;&lt;titles&gt;&lt;title&gt;Maintenance of Remission with Partial Enteral Nutrition Therapy in Pediatric Crohn&amp;apos;s Disease: A Retrospective Study&lt;/title&gt;&lt;secondary-title&gt;Can J Gastroenterol Hepatol&lt;/secondary-title&gt;&lt;alt-title&gt;Canadian journal of gastroenterology &amp;amp; hepatology&lt;/alt-title&gt;&lt;/titles&gt;&lt;pages&gt;5873158&lt;/pages&gt;&lt;volume&gt;2017&lt;/volume&gt;&lt;edition&gt;2017/06/02&lt;/edition&gt;&lt;dates&gt;&lt;year&gt;2017&lt;/year&gt;&lt;/dates&gt;&lt;isbn&gt;2291-2789&lt;/isbn&gt;&lt;accession-num&gt;28567370&lt;/accession-num&gt;&lt;urls&gt;&lt;/urls&gt;&lt;custom2&gt;PMC5439067&lt;/custom2&gt;&lt;electronic-resource-num&gt;10.1155/2017/5873158&lt;/electronic-resource-num&gt;&lt;remote-database-provider&gt;NLM&lt;/remote-database-provider&gt;&lt;language&gt;eng&lt;/language&gt;&lt;/record&gt;&lt;/Cite&gt;&lt;/EndNote&gt;</w:instrText>
      </w:r>
      <w:r>
        <w:rPr>
          <w:rFonts w:asciiTheme="majorHAnsi" w:hAnsiTheme="majorHAnsi"/>
          <w:bCs/>
          <w:sz w:val="22"/>
          <w:szCs w:val="22"/>
        </w:rPr>
        <w:fldChar w:fldCharType="separate"/>
      </w:r>
      <w:r>
        <w:rPr>
          <w:rFonts w:asciiTheme="majorHAnsi" w:hAnsiTheme="majorHAnsi"/>
          <w:bCs/>
          <w:noProof/>
          <w:sz w:val="22"/>
          <w:szCs w:val="22"/>
        </w:rPr>
        <w:t>(5)</w:t>
      </w:r>
      <w:r>
        <w:rPr>
          <w:rFonts w:asciiTheme="majorHAnsi" w:hAnsiTheme="majorHAnsi"/>
          <w:bCs/>
          <w:sz w:val="22"/>
          <w:szCs w:val="22"/>
        </w:rPr>
        <w:fldChar w:fldCharType="end"/>
      </w:r>
      <w:r>
        <w:rPr>
          <w:rFonts w:asciiTheme="majorHAnsi" w:hAnsiTheme="majorHAnsi"/>
          <w:bCs/>
          <w:sz w:val="22"/>
          <w:szCs w:val="22"/>
        </w:rPr>
        <w:t>. However</w:t>
      </w:r>
      <w:r w:rsidR="00EC4D81">
        <w:rPr>
          <w:rFonts w:asciiTheme="majorHAnsi" w:hAnsiTheme="majorHAnsi"/>
          <w:bCs/>
          <w:sz w:val="22"/>
          <w:szCs w:val="22"/>
        </w:rPr>
        <w:t xml:space="preserve"> </w:t>
      </w:r>
      <w:r w:rsidR="008C1B52">
        <w:rPr>
          <w:rFonts w:asciiTheme="majorHAnsi" w:hAnsiTheme="majorHAnsi"/>
          <w:bCs/>
          <w:sz w:val="22"/>
          <w:szCs w:val="22"/>
        </w:rPr>
        <w:t>result</w:t>
      </w:r>
      <w:r w:rsidR="00EC4D81">
        <w:rPr>
          <w:rFonts w:asciiTheme="majorHAnsi" w:hAnsiTheme="majorHAnsi"/>
          <w:bCs/>
          <w:sz w:val="22"/>
          <w:szCs w:val="22"/>
        </w:rPr>
        <w:t>s</w:t>
      </w:r>
      <w:r w:rsidR="008C1B52">
        <w:rPr>
          <w:rFonts w:asciiTheme="majorHAnsi" w:hAnsiTheme="majorHAnsi"/>
          <w:bCs/>
          <w:sz w:val="22"/>
          <w:szCs w:val="22"/>
        </w:rPr>
        <w:t xml:space="preserve"> from our </w:t>
      </w:r>
      <w:proofErr w:type="spellStart"/>
      <w:r w:rsidR="008C1B52">
        <w:rPr>
          <w:rFonts w:asciiTheme="majorHAnsi" w:hAnsiTheme="majorHAnsi"/>
          <w:bCs/>
          <w:sz w:val="22"/>
          <w:szCs w:val="22"/>
        </w:rPr>
        <w:t>centre</w:t>
      </w:r>
      <w:proofErr w:type="spellEnd"/>
      <w:r w:rsidR="008C1B52">
        <w:rPr>
          <w:rFonts w:asciiTheme="majorHAnsi" w:hAnsiTheme="majorHAnsi"/>
          <w:bCs/>
          <w:sz w:val="22"/>
          <w:szCs w:val="22"/>
        </w:rPr>
        <w:t xml:space="preserve"> demonstrated </w:t>
      </w:r>
      <w:r>
        <w:rPr>
          <w:rFonts w:asciiTheme="majorHAnsi" w:hAnsiTheme="majorHAnsi"/>
          <w:bCs/>
          <w:sz w:val="22"/>
          <w:szCs w:val="22"/>
        </w:rPr>
        <w:t xml:space="preserve">there was no difference in BMISDS at 12 months between </w:t>
      </w:r>
      <w:r w:rsidR="00EC4D81">
        <w:rPr>
          <w:rFonts w:asciiTheme="majorHAnsi" w:hAnsiTheme="majorHAnsi"/>
          <w:sz w:val="22"/>
          <w:szCs w:val="22"/>
        </w:rPr>
        <w:t>patients</w:t>
      </w:r>
      <w:r w:rsidR="00EC4D81" w:rsidRPr="006C0E60">
        <w:rPr>
          <w:rFonts w:asciiTheme="majorHAnsi" w:hAnsiTheme="majorHAnsi"/>
          <w:sz w:val="22"/>
          <w:szCs w:val="22"/>
        </w:rPr>
        <w:t xml:space="preserve"> </w:t>
      </w:r>
      <w:r>
        <w:rPr>
          <w:rFonts w:asciiTheme="majorHAnsi" w:hAnsiTheme="majorHAnsi"/>
          <w:bCs/>
          <w:sz w:val="22"/>
          <w:szCs w:val="22"/>
        </w:rPr>
        <w:t xml:space="preserve">who received MEN and those on normal diet, although clearly in a </w:t>
      </w:r>
      <w:proofErr w:type="spellStart"/>
      <w:r>
        <w:rPr>
          <w:rFonts w:asciiTheme="majorHAnsi" w:hAnsiTheme="majorHAnsi"/>
          <w:bCs/>
          <w:sz w:val="22"/>
          <w:szCs w:val="22"/>
        </w:rPr>
        <w:t>heterogenous</w:t>
      </w:r>
      <w:proofErr w:type="spellEnd"/>
      <w:r>
        <w:rPr>
          <w:rFonts w:asciiTheme="majorHAnsi" w:hAnsiTheme="majorHAnsi"/>
          <w:bCs/>
          <w:sz w:val="22"/>
          <w:szCs w:val="22"/>
        </w:rPr>
        <w:t xml:space="preserve"> non-</w:t>
      </w:r>
      <w:proofErr w:type="spellStart"/>
      <w:r>
        <w:rPr>
          <w:rFonts w:asciiTheme="majorHAnsi" w:hAnsiTheme="majorHAnsi"/>
          <w:bCs/>
          <w:sz w:val="22"/>
          <w:szCs w:val="22"/>
        </w:rPr>
        <w:t>randomised</w:t>
      </w:r>
      <w:proofErr w:type="spellEnd"/>
      <w:r>
        <w:rPr>
          <w:rFonts w:asciiTheme="majorHAnsi" w:hAnsiTheme="majorHAnsi"/>
          <w:bCs/>
          <w:sz w:val="22"/>
          <w:szCs w:val="22"/>
        </w:rPr>
        <w:t xml:space="preserve"> population there are many potential confounders </w:t>
      </w:r>
      <w:r>
        <w:rPr>
          <w:rFonts w:asciiTheme="majorHAnsi" w:hAnsiTheme="majorHAnsi"/>
          <w:bCs/>
          <w:sz w:val="22"/>
          <w:szCs w:val="22"/>
        </w:rPr>
        <w:fldChar w:fldCharType="begin"/>
      </w:r>
      <w:r>
        <w:rPr>
          <w:rFonts w:asciiTheme="majorHAnsi" w:hAnsiTheme="majorHAnsi"/>
          <w:bCs/>
          <w:sz w:val="22"/>
          <w:szCs w:val="22"/>
        </w:rPr>
        <w:instrText xml:space="preserve"> ADDIN EN.CITE &lt;EndNote&gt;&lt;Cite&gt;&lt;Author&gt;Gavin&lt;/Author&gt;&lt;Year&gt;2017&lt;/Year&gt;&lt;RecNum&gt;254&lt;/RecNum&gt;&lt;DisplayText&gt;(7)&lt;/DisplayText&gt;&lt;record&gt;&lt;rec-number&gt;254&lt;/rec-number&gt;&lt;foreign-keys&gt;&lt;key app="EN" db-id="2s0xp0dsdw9s0uesaew555pb2xawzvwf0tpz" timestamp="0"&gt;254&lt;/key&gt;&lt;/foreign-keys&gt;&lt;ref-type name="Journal Article"&gt;17&lt;/ref-type&gt;&lt;contributors&gt;&lt;authors&gt;&lt;author&gt;Gavin, J.&lt;/author&gt;&lt;author&gt;Ashton, J. J.&lt;/author&gt;&lt;author&gt;Heather, N.&lt;/author&gt;&lt;author&gt;Marino, L. V.&lt;/author&gt;&lt;author&gt;Beattie, R. M.&lt;/author&gt;&lt;/authors&gt;&lt;/contributors&gt;&lt;auth-address&gt;Department of Dietetics, University Hospital Southampton Foundation NHS Trust, Southampton, UK.&amp;#xD;Department of Paediatric Gastroenterology, Southampton Children&amp;apos;s Hospital, University Hospitals Southampton, Southampton, UK.&amp;#xD;Department of Human Genetics and Genomic Medicine, University of Southampton, Southampton, UK.&lt;/auth-address&gt;&lt;titles&gt;&lt;title&gt;Nutritional support in paediatric Crohn&amp;apos;s disease: outcome at 12 months&lt;/title&gt;&lt;secondary-title&gt;Acta Paediatr&lt;/secondary-title&gt;&lt;alt-title&gt;Acta paediatrica (Oslo, Norway : 1992)&lt;/alt-title&gt;&lt;/titles&gt;&lt;edition&gt;2017/09/14&lt;/edition&gt;&lt;keywords&gt;&lt;keyword&gt;Crohn&amp;apos;s disease&lt;/keyword&gt;&lt;keyword&gt;Nutrition&lt;/keyword&gt;&lt;keyword&gt;Paediatric&lt;/keyword&gt;&lt;/keywords&gt;&lt;dates&gt;&lt;year&gt;2017&lt;/year&gt;&lt;pub-dates&gt;&lt;date&gt;Sep 13&lt;/date&gt;&lt;/pub-dates&gt;&lt;/dates&gt;&lt;isbn&gt;0803-5253&lt;/isbn&gt;&lt;accession-num&gt;28901585&lt;/accession-num&gt;&lt;urls&gt;&lt;/urls&gt;&lt;electronic-resource-num&gt;10.1111/apa.14075&lt;/electronic-resource-num&gt;&lt;remote-database-provider&gt;NLM&lt;/remote-database-provider&gt;&lt;language&gt;eng&lt;/language&gt;&lt;/record&gt;&lt;/Cite&gt;&lt;/EndNote&gt;</w:instrText>
      </w:r>
      <w:r>
        <w:rPr>
          <w:rFonts w:asciiTheme="majorHAnsi" w:hAnsiTheme="majorHAnsi"/>
          <w:bCs/>
          <w:sz w:val="22"/>
          <w:szCs w:val="22"/>
        </w:rPr>
        <w:fldChar w:fldCharType="separate"/>
      </w:r>
      <w:r>
        <w:rPr>
          <w:rFonts w:asciiTheme="majorHAnsi" w:hAnsiTheme="majorHAnsi"/>
          <w:bCs/>
          <w:noProof/>
          <w:sz w:val="22"/>
          <w:szCs w:val="22"/>
        </w:rPr>
        <w:t>(7)</w:t>
      </w:r>
      <w:r>
        <w:rPr>
          <w:rFonts w:asciiTheme="majorHAnsi" w:hAnsiTheme="majorHAnsi"/>
          <w:bCs/>
          <w:sz w:val="22"/>
          <w:szCs w:val="22"/>
        </w:rPr>
        <w:fldChar w:fldCharType="end"/>
      </w:r>
      <w:r>
        <w:rPr>
          <w:rFonts w:asciiTheme="majorHAnsi" w:hAnsiTheme="majorHAnsi"/>
          <w:bCs/>
          <w:sz w:val="22"/>
          <w:szCs w:val="22"/>
        </w:rPr>
        <w:t xml:space="preserve">. There is also a paucity of studies on patient tolerance and acceptability of MEN amongst patients. </w:t>
      </w:r>
    </w:p>
    <w:p w:rsidR="00287390" w:rsidRDefault="00287390" w:rsidP="00287390">
      <w:pPr>
        <w:spacing w:line="480" w:lineRule="auto"/>
        <w:rPr>
          <w:rFonts w:asciiTheme="majorHAnsi" w:hAnsiTheme="majorHAnsi"/>
          <w:bCs/>
          <w:sz w:val="22"/>
          <w:szCs w:val="22"/>
        </w:rPr>
      </w:pPr>
    </w:p>
    <w:p w:rsidR="00287390" w:rsidRDefault="00287390" w:rsidP="00287390">
      <w:pPr>
        <w:spacing w:line="480" w:lineRule="auto"/>
        <w:rPr>
          <w:rFonts w:asciiTheme="majorHAnsi" w:hAnsiTheme="majorHAnsi" w:cs="Times New Roman"/>
          <w:sz w:val="22"/>
          <w:szCs w:val="22"/>
        </w:rPr>
      </w:pPr>
      <w:r>
        <w:rPr>
          <w:rFonts w:asciiTheme="majorHAnsi" w:hAnsiTheme="majorHAnsi"/>
          <w:bCs/>
          <w:sz w:val="22"/>
          <w:szCs w:val="22"/>
        </w:rPr>
        <w:lastRenderedPageBreak/>
        <w:t xml:space="preserve">A Cochrane review reported that oral nutritional supplementation is not well tolerated in paediatric chronic disease due to physical side effects of nausea, bloating and food displacement </w:t>
      </w:r>
      <w:r>
        <w:rPr>
          <w:rFonts w:asciiTheme="majorHAnsi" w:hAnsiTheme="majorHAnsi"/>
          <w:bCs/>
          <w:sz w:val="22"/>
          <w:szCs w:val="22"/>
        </w:rPr>
        <w:fldChar w:fldCharType="begin"/>
      </w:r>
      <w:r>
        <w:rPr>
          <w:rFonts w:asciiTheme="majorHAnsi" w:hAnsiTheme="majorHAnsi"/>
          <w:bCs/>
          <w:sz w:val="22"/>
          <w:szCs w:val="22"/>
        </w:rPr>
        <w:instrText xml:space="preserve"> ADDIN EN.CITE &lt;EndNote&gt;&lt;Cite&gt;&lt;Author&gt;Francis&lt;/Author&gt;&lt;Year&gt;2015&lt;/Year&gt;&lt;RecNum&gt;259&lt;/RecNum&gt;&lt;DisplayText&gt;(11)&lt;/DisplayText&gt;&lt;record&gt;&lt;rec-number&gt;259&lt;/rec-number&gt;&lt;foreign-keys&gt;&lt;key app="EN" db-id="2s0xp0dsdw9s0uesaew555pb2xawzvwf0tpz" timestamp="0"&gt;259&lt;/key&gt;&lt;/foreign-keys&gt;&lt;ref-type name="Journal Article"&gt;17&lt;/ref-type&gt;&lt;contributors&gt;&lt;authors&gt;&lt;author&gt;Francis, D. K.&lt;/author&gt;&lt;author&gt;Smith, J.&lt;/author&gt;&lt;author&gt;Saljuqi, T.&lt;/author&gt;&lt;author&gt;Watling, R. M.&lt;/author&gt;&lt;/authors&gt;&lt;/contributors&gt;&lt;auth-address&gt;Epidemiology Research Unit, University of West Indies, Mona Kingston 7, Jamaica.&lt;/auth-address&gt;&lt;titles&gt;&lt;title&gt;Oral protein calorie supplementation for children with chronic disease&lt;/title&gt;&lt;secondary-title&gt;Cochrane Database Syst Rev&lt;/secondary-title&gt;&lt;alt-title&gt;The Cochrane database of systematic reviews&lt;/alt-title&gt;&lt;/titles&gt;&lt;pages&gt;Cd001914&lt;/pages&gt;&lt;number&gt;5&lt;/number&gt;&lt;edition&gt;2015/05/28&lt;/edition&gt;&lt;keywords&gt;&lt;keyword&gt;Adolescent&lt;/keyword&gt;&lt;keyword&gt;Child&lt;/keyword&gt;&lt;keyword&gt;Child, Preschool&lt;/keyword&gt;&lt;keyword&gt;Chronic Disease&lt;/keyword&gt;&lt;keyword&gt;Cystic Fibrosis/*complications&lt;/keyword&gt;&lt;keyword&gt;Dietary Proteins/administration &amp;amp; dosage/adverse effects&lt;/keyword&gt;&lt;keyword&gt;Dietary Supplements/*adverse effects&lt;/keyword&gt;&lt;keyword&gt;*Energy Intake&lt;/keyword&gt;&lt;keyword&gt;Humans&lt;/keyword&gt;&lt;keyword&gt;Infant&lt;/keyword&gt;&lt;keyword&gt;Neoplasms/*complications&lt;/keyword&gt;&lt;keyword&gt;Nutrition Disorders/etiology/*therapy&lt;/keyword&gt;&lt;keyword&gt;*Nutritional Status&lt;/keyword&gt;&lt;keyword&gt;Outcome Assessment (Health Care)&lt;/keyword&gt;&lt;keyword&gt;Quality of Life&lt;/keyword&gt;&lt;keyword&gt;Randomized Controlled Trials as Topic&lt;/keyword&gt;&lt;keyword&gt;Survival Analysis&lt;/keyword&gt;&lt;/keywords&gt;&lt;dates&gt;&lt;year&gt;2015&lt;/year&gt;&lt;pub-dates&gt;&lt;date&gt;May 27&lt;/date&gt;&lt;/pub-dates&gt;&lt;/dates&gt;&lt;isbn&gt;1361-6137&lt;/isbn&gt;&lt;accession-num&gt;26014160&lt;/accession-num&gt;&lt;urls&gt;&lt;/urls&gt;&lt;custom2&gt;PMC4460719&lt;/custom2&gt;&lt;electronic-resource-num&gt;10.1002/14651858.CD001914.pub2&lt;/electronic-resource-num&gt;&lt;remote-database-provider&gt;NLM&lt;/remote-database-provider&gt;&lt;language&gt;eng&lt;/language&gt;&lt;/record&gt;&lt;/Cite&gt;&lt;/EndNote&gt;</w:instrText>
      </w:r>
      <w:r>
        <w:rPr>
          <w:rFonts w:asciiTheme="majorHAnsi" w:hAnsiTheme="majorHAnsi"/>
          <w:bCs/>
          <w:sz w:val="22"/>
          <w:szCs w:val="22"/>
        </w:rPr>
        <w:fldChar w:fldCharType="separate"/>
      </w:r>
      <w:r>
        <w:rPr>
          <w:rFonts w:asciiTheme="majorHAnsi" w:hAnsiTheme="majorHAnsi"/>
          <w:bCs/>
          <w:noProof/>
          <w:sz w:val="22"/>
          <w:szCs w:val="22"/>
        </w:rPr>
        <w:t>(11)</w:t>
      </w:r>
      <w:r>
        <w:rPr>
          <w:rFonts w:asciiTheme="majorHAnsi" w:hAnsiTheme="majorHAnsi"/>
          <w:bCs/>
          <w:sz w:val="22"/>
          <w:szCs w:val="22"/>
        </w:rPr>
        <w:fldChar w:fldCharType="end"/>
      </w:r>
      <w:r>
        <w:rPr>
          <w:rFonts w:asciiTheme="majorHAnsi" w:hAnsiTheme="majorHAnsi"/>
          <w:bCs/>
          <w:sz w:val="22"/>
          <w:szCs w:val="22"/>
        </w:rPr>
        <w:t xml:space="preserve">. Adherence to a MEN regimen may therefore be affected, however </w:t>
      </w:r>
      <w:r w:rsidR="002E0239">
        <w:rPr>
          <w:rFonts w:asciiTheme="majorHAnsi" w:hAnsiTheme="majorHAnsi"/>
          <w:bCs/>
          <w:sz w:val="22"/>
          <w:szCs w:val="22"/>
        </w:rPr>
        <w:t xml:space="preserve">adherence </w:t>
      </w:r>
      <w:r>
        <w:rPr>
          <w:rFonts w:asciiTheme="majorHAnsi" w:hAnsiTheme="majorHAnsi"/>
          <w:bCs/>
          <w:sz w:val="22"/>
          <w:szCs w:val="22"/>
        </w:rPr>
        <w:t xml:space="preserve">rates are only measured subjectively in paediatric CD studies on MEN and the impact of daily MEN upon patients’ quality of life is not assessed. To our knowledge, factors influencing patient </w:t>
      </w:r>
      <w:r w:rsidR="002E0239">
        <w:rPr>
          <w:rFonts w:asciiTheme="majorHAnsi" w:hAnsiTheme="majorHAnsi"/>
          <w:bCs/>
          <w:sz w:val="22"/>
          <w:szCs w:val="22"/>
        </w:rPr>
        <w:t xml:space="preserve">adherence </w:t>
      </w:r>
      <w:r>
        <w:rPr>
          <w:rFonts w:asciiTheme="majorHAnsi" w:hAnsiTheme="majorHAnsi"/>
          <w:bCs/>
          <w:sz w:val="22"/>
          <w:szCs w:val="22"/>
        </w:rPr>
        <w:t>with MEN and the extent to which MEN is recommended in UK clinical practice to either prolong remission or improve nutritional status, have not been previously described.</w:t>
      </w:r>
    </w:p>
    <w:p w:rsidR="00287390" w:rsidRDefault="00287390" w:rsidP="00287390">
      <w:pPr>
        <w:spacing w:line="480" w:lineRule="auto"/>
        <w:rPr>
          <w:rFonts w:asciiTheme="majorHAnsi" w:hAnsiTheme="majorHAnsi" w:cs="Times New Roman"/>
          <w:sz w:val="22"/>
          <w:szCs w:val="22"/>
        </w:rPr>
      </w:pPr>
    </w:p>
    <w:p w:rsidR="00287390" w:rsidRPr="00D405BE" w:rsidRDefault="00287390" w:rsidP="00287390">
      <w:pPr>
        <w:spacing w:line="480" w:lineRule="auto"/>
        <w:rPr>
          <w:rFonts w:asciiTheme="majorHAnsi" w:hAnsiTheme="majorHAnsi" w:cs="Times New Roman"/>
          <w:sz w:val="22"/>
          <w:szCs w:val="22"/>
        </w:rPr>
      </w:pPr>
      <w:r>
        <w:rPr>
          <w:rFonts w:asciiTheme="majorHAnsi" w:hAnsiTheme="majorHAnsi" w:cs="Times New Roman"/>
          <w:sz w:val="22"/>
          <w:szCs w:val="22"/>
        </w:rPr>
        <w:t xml:space="preserve">As such, the aim of this study was to describe the impact of MEN on daily routine, appetite and factors affecting </w:t>
      </w:r>
      <w:r w:rsidR="002E0239">
        <w:rPr>
          <w:rFonts w:asciiTheme="majorHAnsi" w:hAnsiTheme="majorHAnsi"/>
          <w:bCs/>
          <w:sz w:val="22"/>
          <w:szCs w:val="22"/>
        </w:rPr>
        <w:t xml:space="preserve">adherence </w:t>
      </w:r>
      <w:r>
        <w:rPr>
          <w:rFonts w:asciiTheme="majorHAnsi" w:hAnsiTheme="majorHAnsi" w:cs="Times New Roman"/>
          <w:sz w:val="22"/>
          <w:szCs w:val="22"/>
        </w:rPr>
        <w:t>and to identify patients’ preferred mode of nutritional support during inactive disease. T</w:t>
      </w:r>
      <w:r>
        <w:rPr>
          <w:rFonts w:asciiTheme="majorHAnsi" w:hAnsiTheme="majorHAnsi"/>
          <w:bCs/>
          <w:sz w:val="22"/>
          <w:szCs w:val="22"/>
        </w:rPr>
        <w:t xml:space="preserve">he objectives were </w:t>
      </w:r>
      <w:r w:rsidRPr="00E66354">
        <w:rPr>
          <w:rFonts w:asciiTheme="majorHAnsi" w:hAnsiTheme="majorHAnsi"/>
          <w:bCs/>
          <w:sz w:val="22"/>
          <w:szCs w:val="22"/>
        </w:rPr>
        <w:t>to</w:t>
      </w:r>
      <w:r>
        <w:rPr>
          <w:rFonts w:asciiTheme="majorHAnsi" w:hAnsiTheme="majorHAnsi"/>
          <w:bCs/>
          <w:sz w:val="22"/>
          <w:szCs w:val="22"/>
        </w:rPr>
        <w:t xml:space="preserve">; i) </w:t>
      </w:r>
      <w:proofErr w:type="spellStart"/>
      <w:r w:rsidRPr="00B13049">
        <w:rPr>
          <w:rFonts w:asciiTheme="majorHAnsi" w:hAnsiTheme="majorHAnsi"/>
          <w:bCs/>
          <w:sz w:val="22"/>
          <w:szCs w:val="22"/>
        </w:rPr>
        <w:t>characterise</w:t>
      </w:r>
      <w:proofErr w:type="spellEnd"/>
      <w:r w:rsidRPr="00B13049">
        <w:rPr>
          <w:rFonts w:asciiTheme="majorHAnsi" w:hAnsiTheme="majorHAnsi"/>
          <w:bCs/>
          <w:sz w:val="22"/>
          <w:szCs w:val="22"/>
        </w:rPr>
        <w:t xml:space="preserve"> </w:t>
      </w:r>
      <w:r>
        <w:rPr>
          <w:rFonts w:asciiTheme="majorHAnsi" w:hAnsiTheme="majorHAnsi"/>
          <w:bCs/>
          <w:sz w:val="22"/>
          <w:szCs w:val="22"/>
        </w:rPr>
        <w:t xml:space="preserve">separately, patient (hereafter “child”) </w:t>
      </w:r>
      <w:r w:rsidRPr="00B13049">
        <w:rPr>
          <w:rFonts w:asciiTheme="majorHAnsi" w:hAnsiTheme="majorHAnsi"/>
          <w:bCs/>
          <w:sz w:val="22"/>
          <w:szCs w:val="22"/>
        </w:rPr>
        <w:t xml:space="preserve">and parent perception of </w:t>
      </w:r>
      <w:r>
        <w:rPr>
          <w:rFonts w:asciiTheme="majorHAnsi" w:hAnsiTheme="majorHAnsi"/>
          <w:bCs/>
          <w:sz w:val="22"/>
          <w:szCs w:val="22"/>
        </w:rPr>
        <w:t xml:space="preserve">the use of </w:t>
      </w:r>
      <w:r w:rsidRPr="00B13049">
        <w:rPr>
          <w:rFonts w:asciiTheme="majorHAnsi" w:hAnsiTheme="majorHAnsi"/>
          <w:bCs/>
          <w:sz w:val="22"/>
          <w:szCs w:val="22"/>
        </w:rPr>
        <w:t xml:space="preserve">MEN </w:t>
      </w:r>
      <w:r>
        <w:rPr>
          <w:rFonts w:asciiTheme="majorHAnsi" w:hAnsiTheme="majorHAnsi"/>
          <w:bCs/>
          <w:sz w:val="22"/>
          <w:szCs w:val="22"/>
        </w:rPr>
        <w:t xml:space="preserve">and ii) </w:t>
      </w:r>
      <w:r w:rsidRPr="00451FAD">
        <w:rPr>
          <w:rFonts w:asciiTheme="majorHAnsi" w:hAnsiTheme="majorHAnsi"/>
          <w:sz w:val="22"/>
          <w:szCs w:val="22"/>
        </w:rPr>
        <w:t xml:space="preserve">investigate </w:t>
      </w:r>
      <w:r>
        <w:rPr>
          <w:rFonts w:asciiTheme="majorHAnsi" w:hAnsiTheme="majorHAnsi"/>
          <w:sz w:val="22"/>
          <w:szCs w:val="22"/>
        </w:rPr>
        <w:t xml:space="preserve">the extent of </w:t>
      </w:r>
      <w:r w:rsidRPr="00451FAD">
        <w:rPr>
          <w:rFonts w:asciiTheme="majorHAnsi" w:hAnsiTheme="majorHAnsi"/>
          <w:sz w:val="22"/>
          <w:szCs w:val="22"/>
        </w:rPr>
        <w:t>clinical practice</w:t>
      </w:r>
      <w:r>
        <w:rPr>
          <w:rFonts w:asciiTheme="majorHAnsi" w:hAnsiTheme="majorHAnsi"/>
          <w:sz w:val="22"/>
          <w:szCs w:val="22"/>
        </w:rPr>
        <w:t xml:space="preserve"> of MEN in regional </w:t>
      </w:r>
      <w:proofErr w:type="spellStart"/>
      <w:r>
        <w:rPr>
          <w:rFonts w:asciiTheme="majorHAnsi" w:hAnsiTheme="majorHAnsi"/>
          <w:sz w:val="22"/>
          <w:szCs w:val="22"/>
        </w:rPr>
        <w:t>paediatric</w:t>
      </w:r>
      <w:proofErr w:type="spellEnd"/>
      <w:r>
        <w:rPr>
          <w:rFonts w:asciiTheme="majorHAnsi" w:hAnsiTheme="majorHAnsi"/>
          <w:sz w:val="22"/>
          <w:szCs w:val="22"/>
        </w:rPr>
        <w:t xml:space="preserve"> IBD </w:t>
      </w:r>
      <w:proofErr w:type="spellStart"/>
      <w:r>
        <w:rPr>
          <w:rFonts w:asciiTheme="majorHAnsi" w:hAnsiTheme="majorHAnsi"/>
          <w:sz w:val="22"/>
          <w:szCs w:val="22"/>
        </w:rPr>
        <w:t>centres</w:t>
      </w:r>
      <w:proofErr w:type="spellEnd"/>
      <w:r>
        <w:rPr>
          <w:rFonts w:asciiTheme="majorHAnsi" w:hAnsiTheme="majorHAnsi"/>
          <w:sz w:val="22"/>
          <w:szCs w:val="22"/>
        </w:rPr>
        <w:t xml:space="preserve">.  </w:t>
      </w:r>
    </w:p>
    <w:p w:rsidR="00287390" w:rsidRDefault="00287390"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A050D" w:rsidRDefault="002A050D" w:rsidP="00287390">
      <w:pPr>
        <w:spacing w:line="480" w:lineRule="auto"/>
        <w:rPr>
          <w:rFonts w:asciiTheme="majorHAnsi" w:hAnsiTheme="majorHAnsi"/>
          <w:bCs/>
          <w:sz w:val="22"/>
          <w:szCs w:val="22"/>
        </w:rPr>
      </w:pPr>
    </w:p>
    <w:p w:rsidR="00287390" w:rsidRPr="00C22937" w:rsidRDefault="00287390" w:rsidP="00287390">
      <w:pPr>
        <w:spacing w:line="480" w:lineRule="auto"/>
        <w:rPr>
          <w:rFonts w:asciiTheme="majorHAnsi" w:hAnsiTheme="majorHAnsi"/>
          <w:b/>
          <w:bCs/>
          <w:sz w:val="22"/>
          <w:szCs w:val="22"/>
        </w:rPr>
      </w:pPr>
      <w:r w:rsidRPr="006C0E60">
        <w:rPr>
          <w:rFonts w:asciiTheme="majorHAnsi" w:hAnsiTheme="majorHAnsi"/>
          <w:b/>
          <w:bCs/>
          <w:sz w:val="22"/>
          <w:szCs w:val="22"/>
        </w:rPr>
        <w:t>Method</w:t>
      </w:r>
      <w:r>
        <w:rPr>
          <w:rFonts w:asciiTheme="majorHAnsi" w:hAnsiTheme="majorHAnsi"/>
          <w:b/>
          <w:bCs/>
          <w:sz w:val="22"/>
          <w:szCs w:val="22"/>
        </w:rPr>
        <w:t>s</w:t>
      </w:r>
    </w:p>
    <w:p w:rsidR="00287390" w:rsidRDefault="00287390" w:rsidP="00287390">
      <w:pPr>
        <w:spacing w:line="480" w:lineRule="auto"/>
        <w:rPr>
          <w:rFonts w:asciiTheme="majorHAnsi" w:hAnsiTheme="majorHAnsi"/>
          <w:bCs/>
          <w:sz w:val="22"/>
          <w:szCs w:val="22"/>
        </w:rPr>
      </w:pPr>
      <w:r>
        <w:rPr>
          <w:rFonts w:asciiTheme="majorHAnsi" w:hAnsiTheme="majorHAnsi"/>
          <w:bCs/>
          <w:sz w:val="22"/>
          <w:szCs w:val="22"/>
        </w:rPr>
        <w:t xml:space="preserve">Patients were recruited from the Southampton Children’s Hospital Paediatric IBD service covering the </w:t>
      </w:r>
      <w:proofErr w:type="spellStart"/>
      <w:r>
        <w:rPr>
          <w:rFonts w:asciiTheme="majorHAnsi" w:hAnsiTheme="majorHAnsi"/>
          <w:bCs/>
          <w:sz w:val="22"/>
          <w:szCs w:val="22"/>
        </w:rPr>
        <w:t>Wessex</w:t>
      </w:r>
      <w:proofErr w:type="spellEnd"/>
      <w:r>
        <w:rPr>
          <w:rFonts w:asciiTheme="majorHAnsi" w:hAnsiTheme="majorHAnsi"/>
          <w:bCs/>
          <w:sz w:val="22"/>
          <w:szCs w:val="22"/>
        </w:rPr>
        <w:t xml:space="preserve"> region. </w:t>
      </w:r>
    </w:p>
    <w:p w:rsidR="00287390" w:rsidRDefault="00287390" w:rsidP="00287390">
      <w:pPr>
        <w:spacing w:line="480" w:lineRule="auto"/>
        <w:rPr>
          <w:rFonts w:asciiTheme="majorHAnsi" w:hAnsiTheme="majorHAnsi"/>
          <w:bCs/>
          <w:sz w:val="22"/>
          <w:szCs w:val="22"/>
        </w:rPr>
      </w:pPr>
    </w:p>
    <w:p w:rsidR="00287390" w:rsidRPr="006C0E60" w:rsidRDefault="00287390" w:rsidP="00287390">
      <w:pPr>
        <w:spacing w:line="480" w:lineRule="auto"/>
        <w:rPr>
          <w:rFonts w:asciiTheme="majorHAnsi" w:hAnsiTheme="majorHAnsi"/>
          <w:bCs/>
          <w:sz w:val="22"/>
          <w:szCs w:val="22"/>
        </w:rPr>
      </w:pPr>
      <w:r>
        <w:rPr>
          <w:rFonts w:asciiTheme="majorHAnsi" w:hAnsiTheme="majorHAnsi"/>
          <w:b/>
          <w:bCs/>
          <w:sz w:val="22"/>
          <w:szCs w:val="22"/>
        </w:rPr>
        <w:t xml:space="preserve">1. </w:t>
      </w:r>
      <w:r w:rsidRPr="00C22937">
        <w:rPr>
          <w:rFonts w:asciiTheme="majorHAnsi" w:hAnsiTheme="majorHAnsi"/>
          <w:b/>
          <w:bCs/>
          <w:sz w:val="22"/>
          <w:szCs w:val="22"/>
        </w:rPr>
        <w:t>Child</w:t>
      </w:r>
      <w:r w:rsidR="002A050D">
        <w:rPr>
          <w:rFonts w:asciiTheme="majorHAnsi" w:hAnsiTheme="majorHAnsi"/>
          <w:b/>
          <w:bCs/>
          <w:sz w:val="22"/>
          <w:szCs w:val="22"/>
        </w:rPr>
        <w:t xml:space="preserve"> </w:t>
      </w:r>
      <w:r w:rsidRPr="00C22937">
        <w:rPr>
          <w:rFonts w:asciiTheme="majorHAnsi" w:hAnsiTheme="majorHAnsi"/>
          <w:b/>
          <w:bCs/>
          <w:sz w:val="22"/>
          <w:szCs w:val="22"/>
        </w:rPr>
        <w:t xml:space="preserve">and Parent </w:t>
      </w:r>
      <w:r>
        <w:rPr>
          <w:rFonts w:asciiTheme="majorHAnsi" w:hAnsiTheme="majorHAnsi"/>
          <w:b/>
          <w:bCs/>
          <w:sz w:val="22"/>
          <w:szCs w:val="22"/>
        </w:rPr>
        <w:t>Questionnaires;</w:t>
      </w:r>
      <w:r>
        <w:rPr>
          <w:rFonts w:asciiTheme="majorHAnsi" w:hAnsiTheme="majorHAnsi"/>
          <w:bCs/>
          <w:i/>
          <w:sz w:val="22"/>
          <w:szCs w:val="22"/>
        </w:rPr>
        <w:t xml:space="preserve"> </w:t>
      </w:r>
      <w:r>
        <w:rPr>
          <w:rFonts w:asciiTheme="majorHAnsi" w:hAnsiTheme="majorHAnsi"/>
          <w:bCs/>
          <w:sz w:val="22"/>
          <w:szCs w:val="22"/>
        </w:rPr>
        <w:t xml:space="preserve">Two separate questionnaires were developed based on a paediatric CD questionnaire by </w:t>
      </w:r>
      <w:proofErr w:type="spellStart"/>
      <w:r>
        <w:rPr>
          <w:rFonts w:asciiTheme="majorHAnsi" w:hAnsiTheme="majorHAnsi"/>
          <w:bCs/>
          <w:sz w:val="22"/>
          <w:szCs w:val="22"/>
        </w:rPr>
        <w:t>Svolvos</w:t>
      </w:r>
      <w:proofErr w:type="spellEnd"/>
      <w:r>
        <w:rPr>
          <w:rFonts w:asciiTheme="majorHAnsi" w:hAnsiTheme="majorHAnsi"/>
          <w:bCs/>
          <w:sz w:val="22"/>
          <w:szCs w:val="22"/>
        </w:rPr>
        <w:t xml:space="preserve"> </w:t>
      </w:r>
      <w:r w:rsidRPr="00B13049">
        <w:rPr>
          <w:rFonts w:asciiTheme="majorHAnsi" w:hAnsiTheme="majorHAnsi"/>
          <w:bCs/>
          <w:sz w:val="22"/>
          <w:szCs w:val="22"/>
        </w:rPr>
        <w:fldChar w:fldCharType="begin"/>
      </w:r>
      <w:r>
        <w:rPr>
          <w:rFonts w:asciiTheme="majorHAnsi" w:hAnsiTheme="majorHAnsi"/>
          <w:bCs/>
          <w:sz w:val="22"/>
          <w:szCs w:val="22"/>
        </w:rPr>
        <w:instrText xml:space="preserve"> ADDIN EN.CITE &lt;EndNote&gt;&lt;Cite&gt;&lt;Author&gt;Svolos&lt;/Author&gt;&lt;Year&gt;2017&lt;/Year&gt;&lt;RecNum&gt;260&lt;/RecNum&gt;&lt;DisplayText&gt;(12)&lt;/DisplayText&gt;&lt;record&gt;&lt;rec-number&gt;260&lt;/rec-number&gt;&lt;foreign-keys&gt;&lt;key app="EN" db-id="2s0xp0dsdw9s0uesaew555pb2xawzvwf0tpz" timestamp="0"&gt;260&lt;/key&gt;&lt;/foreign-keys&gt;&lt;ref-type name="Journal Article"&gt;17&lt;/ref-type&gt;&lt;contributors&gt;&lt;authors&gt;&lt;author&gt;Svolos, Vaios&lt;/author&gt;&lt;author&gt;Gerasimidis, Konstantinos&lt;/author&gt;&lt;author&gt;Buchanan, Elaine&lt;/author&gt;&lt;author&gt;Curtis, Lee&lt;/author&gt;&lt;author&gt;Garrick, Vikki&lt;/author&gt;&lt;author&gt;Hay, Jacqueline&lt;/author&gt;&lt;author&gt;Laird, Susan&lt;/author&gt;&lt;author&gt;Munro, Joanna&lt;/author&gt;&lt;author&gt;Gaya, Daniel R.&lt;/author&gt;&lt;author&gt;Russell, Richard K.&lt;/author&gt;&lt;author&gt;Hansen, Richard&lt;/author&gt;&lt;/authors&gt;&lt;/contributors&gt;&lt;titles&gt;&lt;title&gt;Dietary treatment of Crohn’s disease: perceptions of families with children treated by exclusive enteral nutrition, a questionnaire survey&lt;/title&gt;&lt;secondary-title&gt;BMC Gastroenterology&lt;/secondary-title&gt;&lt;/titles&gt;&lt;pages&gt;14&lt;/pages&gt;&lt;volume&gt;17&lt;/volume&gt;&lt;number&gt;1&lt;/number&gt;&lt;dates&gt;&lt;year&gt;2017&lt;/year&gt;&lt;pub-dates&gt;&lt;date&gt;January 19&lt;/date&gt;&lt;/pub-dates&gt;&lt;/dates&gt;&lt;isbn&gt;1471-230X&lt;/isbn&gt;&lt;label&gt;Svolos2017&lt;/label&gt;&lt;work-type&gt;journal article&lt;/work-type&gt;&lt;urls&gt;&lt;related-urls&gt;&lt;url&gt;https://doi.org/10.1186/s12876-016-0564-7&lt;/url&gt;&lt;/related-urls&gt;&lt;/urls&gt;&lt;electronic-resource-num&gt;10.1186/s12876-016-0564-7&lt;/electronic-resource-num&gt;&lt;/record&gt;&lt;/Cite&gt;&lt;/EndNote&gt;</w:instrText>
      </w:r>
      <w:r w:rsidRPr="00B13049">
        <w:rPr>
          <w:rFonts w:asciiTheme="majorHAnsi" w:hAnsiTheme="majorHAnsi"/>
          <w:bCs/>
          <w:sz w:val="22"/>
          <w:szCs w:val="22"/>
        </w:rPr>
        <w:fldChar w:fldCharType="separate"/>
      </w:r>
      <w:r>
        <w:rPr>
          <w:rFonts w:asciiTheme="majorHAnsi" w:hAnsiTheme="majorHAnsi"/>
          <w:bCs/>
          <w:noProof/>
          <w:sz w:val="22"/>
          <w:szCs w:val="22"/>
        </w:rPr>
        <w:t>(12)</w:t>
      </w:r>
      <w:r w:rsidRPr="00B13049">
        <w:rPr>
          <w:rFonts w:asciiTheme="majorHAnsi" w:hAnsiTheme="majorHAnsi"/>
          <w:bCs/>
          <w:sz w:val="22"/>
          <w:szCs w:val="22"/>
        </w:rPr>
        <w:fldChar w:fldCharType="end"/>
      </w:r>
      <w:r w:rsidRPr="00B13049">
        <w:rPr>
          <w:rFonts w:asciiTheme="majorHAnsi" w:hAnsiTheme="majorHAnsi"/>
          <w:bCs/>
          <w:sz w:val="22"/>
          <w:szCs w:val="22"/>
        </w:rPr>
        <w:t>,</w:t>
      </w:r>
      <w:r>
        <w:rPr>
          <w:rFonts w:asciiTheme="majorHAnsi" w:hAnsiTheme="majorHAnsi"/>
          <w:bCs/>
          <w:sz w:val="22"/>
          <w:szCs w:val="22"/>
        </w:rPr>
        <w:t xml:space="preserve"> one for children and a similar copy modified for </w:t>
      </w:r>
      <w:r w:rsidRPr="006C0E60">
        <w:rPr>
          <w:rFonts w:asciiTheme="majorHAnsi" w:hAnsiTheme="majorHAnsi"/>
          <w:bCs/>
          <w:sz w:val="22"/>
          <w:szCs w:val="22"/>
        </w:rPr>
        <w:t>parents in pa</w:t>
      </w:r>
      <w:r>
        <w:rPr>
          <w:rFonts w:asciiTheme="majorHAnsi" w:hAnsiTheme="majorHAnsi"/>
          <w:bCs/>
          <w:sz w:val="22"/>
          <w:szCs w:val="22"/>
        </w:rPr>
        <w:t xml:space="preserve">rtnership with five families of patients with CD at a public and patient involvement event </w:t>
      </w:r>
      <w:r w:rsidRPr="006C0E60">
        <w:rPr>
          <w:rFonts w:asciiTheme="majorHAnsi" w:hAnsiTheme="majorHAnsi"/>
          <w:bCs/>
          <w:sz w:val="22"/>
          <w:szCs w:val="22"/>
        </w:rPr>
        <w:t>to ensure questions reflected real life experience</w:t>
      </w:r>
      <w:r>
        <w:rPr>
          <w:rFonts w:asciiTheme="majorHAnsi" w:hAnsiTheme="majorHAnsi"/>
          <w:bCs/>
          <w:sz w:val="22"/>
          <w:szCs w:val="22"/>
        </w:rPr>
        <w:t xml:space="preserve"> (Appendix 1 &amp; 2). Study group members </w:t>
      </w:r>
      <w:r w:rsidRPr="006C0E60">
        <w:rPr>
          <w:rFonts w:asciiTheme="majorHAnsi" w:hAnsiTheme="majorHAnsi"/>
          <w:bCs/>
          <w:sz w:val="22"/>
          <w:szCs w:val="22"/>
        </w:rPr>
        <w:t xml:space="preserve">and </w:t>
      </w:r>
      <w:r>
        <w:rPr>
          <w:rFonts w:asciiTheme="majorHAnsi" w:hAnsiTheme="majorHAnsi"/>
          <w:bCs/>
          <w:sz w:val="22"/>
          <w:szCs w:val="22"/>
        </w:rPr>
        <w:t>children/parents</w:t>
      </w:r>
      <w:r w:rsidRPr="006C0E60">
        <w:rPr>
          <w:rFonts w:asciiTheme="majorHAnsi" w:hAnsiTheme="majorHAnsi"/>
          <w:bCs/>
          <w:sz w:val="22"/>
          <w:szCs w:val="22"/>
        </w:rPr>
        <w:t xml:space="preserve"> checked the content validity and readability. </w:t>
      </w:r>
      <w:r>
        <w:rPr>
          <w:rFonts w:asciiTheme="majorHAnsi" w:hAnsiTheme="majorHAnsi"/>
          <w:bCs/>
          <w:sz w:val="22"/>
          <w:szCs w:val="22"/>
        </w:rPr>
        <w:t>Questionnaires were individually addressed and sent to children and their parents. T</w:t>
      </w:r>
      <w:r w:rsidRPr="006C0E60">
        <w:rPr>
          <w:rFonts w:asciiTheme="majorHAnsi" w:hAnsiTheme="majorHAnsi"/>
          <w:bCs/>
          <w:sz w:val="22"/>
          <w:szCs w:val="22"/>
        </w:rPr>
        <w:t xml:space="preserve">he </w:t>
      </w:r>
      <w:r>
        <w:rPr>
          <w:rFonts w:asciiTheme="majorHAnsi" w:hAnsiTheme="majorHAnsi"/>
          <w:bCs/>
          <w:sz w:val="22"/>
          <w:szCs w:val="22"/>
        </w:rPr>
        <w:t>questionnaires were</w:t>
      </w:r>
      <w:r w:rsidRPr="006C0E60">
        <w:rPr>
          <w:rFonts w:asciiTheme="majorHAnsi" w:hAnsiTheme="majorHAnsi"/>
          <w:bCs/>
          <w:sz w:val="22"/>
          <w:szCs w:val="22"/>
        </w:rPr>
        <w:t xml:space="preserve"> split into 4 </w:t>
      </w:r>
      <w:r>
        <w:rPr>
          <w:rFonts w:asciiTheme="majorHAnsi" w:hAnsiTheme="majorHAnsi"/>
          <w:bCs/>
          <w:sz w:val="22"/>
          <w:szCs w:val="22"/>
        </w:rPr>
        <w:t>themes (14):</w:t>
      </w:r>
    </w:p>
    <w:p w:rsidR="00287390" w:rsidRPr="00060B47" w:rsidRDefault="00287390" w:rsidP="00287390">
      <w:pPr>
        <w:pStyle w:val="ListParagraph"/>
        <w:numPr>
          <w:ilvl w:val="0"/>
          <w:numId w:val="25"/>
        </w:numPr>
        <w:spacing w:line="480" w:lineRule="auto"/>
        <w:rPr>
          <w:rFonts w:asciiTheme="majorHAnsi" w:hAnsiTheme="majorHAnsi"/>
          <w:bCs/>
          <w:sz w:val="22"/>
          <w:szCs w:val="22"/>
        </w:rPr>
      </w:pPr>
      <w:r w:rsidRPr="00060B47">
        <w:rPr>
          <w:rFonts w:asciiTheme="majorHAnsi" w:hAnsiTheme="majorHAnsi"/>
          <w:bCs/>
          <w:sz w:val="22"/>
          <w:szCs w:val="22"/>
        </w:rPr>
        <w:t xml:space="preserve">Child demographics </w:t>
      </w:r>
    </w:p>
    <w:p w:rsidR="00287390" w:rsidRPr="00060B47" w:rsidRDefault="00287390" w:rsidP="00287390">
      <w:pPr>
        <w:pStyle w:val="ListParagraph"/>
        <w:numPr>
          <w:ilvl w:val="0"/>
          <w:numId w:val="25"/>
        </w:numPr>
        <w:spacing w:before="100" w:beforeAutospacing="1" w:line="480" w:lineRule="auto"/>
        <w:rPr>
          <w:rFonts w:asciiTheme="majorHAnsi" w:hAnsiTheme="majorHAnsi"/>
          <w:bCs/>
          <w:sz w:val="22"/>
          <w:szCs w:val="22"/>
        </w:rPr>
      </w:pPr>
      <w:r w:rsidRPr="00060B47">
        <w:rPr>
          <w:rFonts w:asciiTheme="majorHAnsi" w:hAnsiTheme="majorHAnsi"/>
          <w:bCs/>
          <w:sz w:val="22"/>
          <w:szCs w:val="22"/>
        </w:rPr>
        <w:lastRenderedPageBreak/>
        <w:t>Practical aspects of the MEN regime</w:t>
      </w:r>
    </w:p>
    <w:p w:rsidR="00287390" w:rsidRPr="00060B47" w:rsidRDefault="00287390" w:rsidP="00287390">
      <w:pPr>
        <w:pStyle w:val="ListParagraph"/>
        <w:numPr>
          <w:ilvl w:val="0"/>
          <w:numId w:val="25"/>
        </w:numPr>
        <w:spacing w:before="100" w:beforeAutospacing="1" w:line="480" w:lineRule="auto"/>
        <w:rPr>
          <w:rFonts w:asciiTheme="majorHAnsi" w:hAnsiTheme="majorHAnsi"/>
          <w:bCs/>
          <w:sz w:val="22"/>
          <w:szCs w:val="22"/>
        </w:rPr>
      </w:pPr>
      <w:r w:rsidRPr="00060B47">
        <w:rPr>
          <w:rFonts w:asciiTheme="majorHAnsi" w:hAnsiTheme="majorHAnsi"/>
          <w:bCs/>
          <w:sz w:val="22"/>
          <w:szCs w:val="22"/>
        </w:rPr>
        <w:t>Appetite for food since diagnosis</w:t>
      </w:r>
    </w:p>
    <w:p w:rsidR="00287390" w:rsidRPr="00FF1DE9" w:rsidRDefault="00287390" w:rsidP="00287390">
      <w:pPr>
        <w:pStyle w:val="ListParagraph"/>
        <w:numPr>
          <w:ilvl w:val="0"/>
          <w:numId w:val="25"/>
        </w:numPr>
        <w:spacing w:before="100" w:beforeAutospacing="1" w:line="480" w:lineRule="auto"/>
        <w:rPr>
          <w:rFonts w:asciiTheme="majorHAnsi" w:hAnsiTheme="majorHAnsi"/>
          <w:bCs/>
          <w:sz w:val="22"/>
          <w:szCs w:val="22"/>
        </w:rPr>
      </w:pPr>
      <w:r w:rsidRPr="00060B47">
        <w:rPr>
          <w:rFonts w:asciiTheme="majorHAnsi" w:hAnsiTheme="majorHAnsi"/>
          <w:bCs/>
          <w:sz w:val="22"/>
          <w:szCs w:val="22"/>
        </w:rPr>
        <w:t xml:space="preserve">Child and parent perceptions of factors influencing </w:t>
      </w:r>
      <w:r w:rsidR="002E0239">
        <w:rPr>
          <w:rFonts w:asciiTheme="majorHAnsi" w:hAnsiTheme="majorHAnsi"/>
          <w:bCs/>
          <w:sz w:val="22"/>
          <w:szCs w:val="22"/>
        </w:rPr>
        <w:t>adherence to</w:t>
      </w:r>
      <w:r>
        <w:rPr>
          <w:rFonts w:asciiTheme="majorHAnsi" w:hAnsiTheme="majorHAnsi"/>
          <w:bCs/>
          <w:sz w:val="22"/>
          <w:szCs w:val="22"/>
        </w:rPr>
        <w:t xml:space="preserve"> MEN</w:t>
      </w:r>
    </w:p>
    <w:p w:rsidR="00287390" w:rsidRPr="00C22937" w:rsidRDefault="00287390" w:rsidP="00287390">
      <w:pPr>
        <w:spacing w:before="100" w:beforeAutospacing="1" w:line="480" w:lineRule="auto"/>
        <w:rPr>
          <w:rFonts w:asciiTheme="majorHAnsi" w:hAnsiTheme="majorHAnsi"/>
          <w:b/>
          <w:bCs/>
          <w:sz w:val="22"/>
          <w:szCs w:val="22"/>
        </w:rPr>
      </w:pPr>
      <w:r>
        <w:rPr>
          <w:rFonts w:asciiTheme="majorHAnsi" w:hAnsiTheme="majorHAnsi"/>
          <w:b/>
          <w:bCs/>
          <w:sz w:val="22"/>
          <w:szCs w:val="22"/>
        </w:rPr>
        <w:t xml:space="preserve">2. </w:t>
      </w:r>
      <w:r w:rsidRPr="00C22937">
        <w:rPr>
          <w:rFonts w:asciiTheme="majorHAnsi" w:hAnsiTheme="majorHAnsi"/>
          <w:b/>
          <w:bCs/>
          <w:sz w:val="22"/>
          <w:szCs w:val="22"/>
        </w:rPr>
        <w:t xml:space="preserve">Paediatric Dietetic </w:t>
      </w:r>
      <w:r>
        <w:rPr>
          <w:rFonts w:asciiTheme="majorHAnsi" w:hAnsiTheme="majorHAnsi"/>
          <w:b/>
          <w:bCs/>
          <w:sz w:val="22"/>
          <w:szCs w:val="22"/>
        </w:rPr>
        <w:t>Questionnaire</w:t>
      </w:r>
    </w:p>
    <w:p w:rsidR="00287390" w:rsidRPr="006C0E60" w:rsidRDefault="00287390" w:rsidP="00287390">
      <w:pPr>
        <w:spacing w:line="480" w:lineRule="auto"/>
        <w:rPr>
          <w:rFonts w:asciiTheme="majorHAnsi" w:hAnsiTheme="majorHAnsi"/>
          <w:bCs/>
          <w:sz w:val="22"/>
          <w:szCs w:val="22"/>
        </w:rPr>
      </w:pPr>
      <w:r w:rsidRPr="006C0E60">
        <w:rPr>
          <w:rFonts w:asciiTheme="majorHAnsi" w:hAnsiTheme="majorHAnsi"/>
          <w:bCs/>
          <w:sz w:val="22"/>
          <w:szCs w:val="22"/>
        </w:rPr>
        <w:t>A</w:t>
      </w:r>
      <w:r>
        <w:rPr>
          <w:rFonts w:asciiTheme="majorHAnsi" w:hAnsiTheme="majorHAnsi"/>
          <w:bCs/>
          <w:sz w:val="22"/>
          <w:szCs w:val="22"/>
        </w:rPr>
        <w:t xml:space="preserve"> health care professional questionnaire was developed based on a dietetic clinical practice questionnaire by Armstrong </w:t>
      </w:r>
      <w:r w:rsidRPr="00B13049">
        <w:rPr>
          <w:rFonts w:asciiTheme="majorHAnsi" w:hAnsiTheme="majorHAnsi"/>
          <w:bCs/>
          <w:sz w:val="22"/>
          <w:szCs w:val="22"/>
        </w:rPr>
        <w:fldChar w:fldCharType="begin">
          <w:fldData xml:space="preserve">PEVuZE5vdGU+PENpdGU+PEF1dGhvcj5Bcm1zdHJvbmc8L0F1dGhvcj48WWVhcj4yMDE3PC9ZZWFy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</w:fldData>
        </w:fldChar>
      </w:r>
      <w:r>
        <w:rPr>
          <w:rFonts w:asciiTheme="majorHAnsi" w:hAnsiTheme="majorHAnsi"/>
          <w:bCs/>
          <w:sz w:val="22"/>
          <w:szCs w:val="22"/>
        </w:rPr>
        <w:instrText xml:space="preserve"> ADDIN EN.CITE </w:instrText>
      </w:r>
      <w:r>
        <w:rPr>
          <w:rFonts w:asciiTheme="majorHAnsi" w:hAnsiTheme="majorHAnsi"/>
          <w:bCs/>
          <w:sz w:val="22"/>
          <w:szCs w:val="22"/>
        </w:rPr>
        <w:fldChar w:fldCharType="begin">
          <w:fldData xml:space="preserve">PEVuZE5vdGU+PENpdGU+PEF1dGhvcj5Bcm1zdHJvbmc8L0F1dGhvcj48WWVhcj4yMDE3PC9ZZWFy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</w:fldData>
        </w:fldChar>
      </w:r>
      <w:r>
        <w:rPr>
          <w:rFonts w:asciiTheme="majorHAnsi" w:hAnsiTheme="majorHAnsi"/>
          <w:bCs/>
          <w:sz w:val="22"/>
          <w:szCs w:val="22"/>
        </w:rPr>
        <w:instrText xml:space="preserve"> ADDIN EN.CITE.DATA </w:instrText>
      </w:r>
      <w:r>
        <w:rPr>
          <w:rFonts w:asciiTheme="majorHAnsi" w:hAnsiTheme="majorHAnsi"/>
          <w:bCs/>
          <w:sz w:val="22"/>
          <w:szCs w:val="22"/>
        </w:rPr>
      </w:r>
      <w:r>
        <w:rPr>
          <w:rFonts w:asciiTheme="majorHAnsi" w:hAnsiTheme="majorHAnsi"/>
          <w:bCs/>
          <w:sz w:val="22"/>
          <w:szCs w:val="22"/>
        </w:rPr>
        <w:fldChar w:fldCharType="end"/>
      </w:r>
      <w:r w:rsidRPr="00B13049">
        <w:rPr>
          <w:rFonts w:asciiTheme="majorHAnsi" w:hAnsiTheme="majorHAnsi"/>
          <w:bCs/>
          <w:sz w:val="22"/>
          <w:szCs w:val="22"/>
        </w:rPr>
      </w:r>
      <w:r w:rsidRPr="00B13049">
        <w:rPr>
          <w:rFonts w:asciiTheme="majorHAnsi" w:hAnsiTheme="majorHAnsi"/>
          <w:bCs/>
          <w:sz w:val="22"/>
          <w:szCs w:val="22"/>
        </w:rPr>
        <w:fldChar w:fldCharType="separate"/>
      </w:r>
      <w:r>
        <w:rPr>
          <w:rFonts w:asciiTheme="majorHAnsi" w:hAnsiTheme="majorHAnsi"/>
          <w:bCs/>
          <w:noProof/>
          <w:sz w:val="22"/>
          <w:szCs w:val="22"/>
        </w:rPr>
        <w:t>(13)</w:t>
      </w:r>
      <w:r w:rsidRPr="00B13049">
        <w:rPr>
          <w:rFonts w:asciiTheme="majorHAnsi" w:hAnsiTheme="majorHAnsi"/>
          <w:bCs/>
          <w:sz w:val="22"/>
          <w:szCs w:val="22"/>
        </w:rPr>
        <w:fldChar w:fldCharType="end"/>
      </w:r>
      <w:r>
        <w:rPr>
          <w:rFonts w:asciiTheme="majorHAnsi" w:hAnsiTheme="majorHAnsi"/>
          <w:bCs/>
          <w:sz w:val="22"/>
          <w:szCs w:val="22"/>
        </w:rPr>
        <w:t xml:space="preserve"> (Appendix 3). This </w:t>
      </w:r>
      <w:r w:rsidRPr="006C0E60">
        <w:rPr>
          <w:rFonts w:asciiTheme="majorHAnsi" w:hAnsiTheme="majorHAnsi"/>
          <w:bCs/>
          <w:sz w:val="22"/>
          <w:szCs w:val="22"/>
        </w:rPr>
        <w:t>was distrib</w:t>
      </w:r>
      <w:r>
        <w:rPr>
          <w:rFonts w:asciiTheme="majorHAnsi" w:hAnsiTheme="majorHAnsi"/>
          <w:bCs/>
          <w:sz w:val="22"/>
          <w:szCs w:val="22"/>
        </w:rPr>
        <w:t xml:space="preserve">uted to </w:t>
      </w:r>
      <w:r w:rsidRPr="006C0E60">
        <w:rPr>
          <w:rFonts w:asciiTheme="majorHAnsi" w:hAnsiTheme="majorHAnsi"/>
          <w:bCs/>
          <w:sz w:val="22"/>
          <w:szCs w:val="22"/>
        </w:rPr>
        <w:t xml:space="preserve">dietitians </w:t>
      </w:r>
      <w:r>
        <w:rPr>
          <w:rFonts w:asciiTheme="majorHAnsi" w:hAnsiTheme="majorHAnsi"/>
          <w:bCs/>
          <w:sz w:val="22"/>
          <w:szCs w:val="22"/>
        </w:rPr>
        <w:t>listed as members of</w:t>
      </w:r>
      <w:r w:rsidRPr="006C0E60">
        <w:rPr>
          <w:rFonts w:asciiTheme="majorHAnsi" w:hAnsiTheme="majorHAnsi"/>
          <w:bCs/>
          <w:sz w:val="22"/>
          <w:szCs w:val="22"/>
        </w:rPr>
        <w:t xml:space="preserve"> the British Society of Paediatric Gastroenterology and Nutrition (BSPGHAN) Associate Members Group</w:t>
      </w:r>
      <w:r>
        <w:rPr>
          <w:rFonts w:asciiTheme="majorHAnsi" w:hAnsiTheme="majorHAnsi"/>
          <w:bCs/>
          <w:sz w:val="22"/>
          <w:szCs w:val="22"/>
        </w:rPr>
        <w:t xml:space="preserve">. The dietitians represented the views of the majority of IBD </w:t>
      </w:r>
      <w:proofErr w:type="spellStart"/>
      <w:r>
        <w:rPr>
          <w:rFonts w:asciiTheme="majorHAnsi" w:hAnsiTheme="majorHAnsi"/>
          <w:bCs/>
          <w:sz w:val="22"/>
          <w:szCs w:val="22"/>
        </w:rPr>
        <w:t>paediatric</w:t>
      </w:r>
      <w:proofErr w:type="spellEnd"/>
      <w:r>
        <w:rPr>
          <w:rFonts w:asciiTheme="majorHAnsi" w:hAnsiTheme="majorHAnsi"/>
          <w:bCs/>
          <w:sz w:val="22"/>
          <w:szCs w:val="22"/>
        </w:rPr>
        <w:t xml:space="preserve"> regional </w:t>
      </w:r>
      <w:proofErr w:type="spellStart"/>
      <w:r>
        <w:rPr>
          <w:rFonts w:asciiTheme="majorHAnsi" w:hAnsiTheme="majorHAnsi"/>
          <w:bCs/>
          <w:sz w:val="22"/>
          <w:szCs w:val="22"/>
        </w:rPr>
        <w:t>centres</w:t>
      </w:r>
      <w:proofErr w:type="spellEnd"/>
      <w:r>
        <w:rPr>
          <w:rFonts w:asciiTheme="majorHAnsi" w:hAnsiTheme="majorHAnsi"/>
          <w:bCs/>
          <w:sz w:val="22"/>
          <w:szCs w:val="22"/>
        </w:rPr>
        <w:t xml:space="preserve"> in the UK. </w:t>
      </w:r>
      <w:r w:rsidRPr="006C0E60">
        <w:rPr>
          <w:rFonts w:asciiTheme="majorHAnsi" w:hAnsiTheme="majorHAnsi"/>
          <w:bCs/>
          <w:sz w:val="22"/>
          <w:szCs w:val="22"/>
        </w:rPr>
        <w:t>A reminder em</w:t>
      </w:r>
      <w:r>
        <w:rPr>
          <w:rFonts w:asciiTheme="majorHAnsi" w:hAnsiTheme="majorHAnsi"/>
          <w:bCs/>
          <w:sz w:val="22"/>
          <w:szCs w:val="22"/>
        </w:rPr>
        <w:t>ail was sent to all dietitians one</w:t>
      </w:r>
      <w:r w:rsidRPr="006C0E60">
        <w:rPr>
          <w:rFonts w:asciiTheme="majorHAnsi" w:hAnsiTheme="majorHAnsi"/>
          <w:bCs/>
          <w:sz w:val="22"/>
          <w:szCs w:val="22"/>
        </w:rPr>
        <w:t xml:space="preserve"> month later to </w:t>
      </w:r>
      <w:proofErr w:type="spellStart"/>
      <w:r w:rsidRPr="006C0E60">
        <w:rPr>
          <w:rFonts w:asciiTheme="majorHAnsi" w:hAnsiTheme="majorHAnsi"/>
          <w:bCs/>
          <w:sz w:val="22"/>
          <w:szCs w:val="22"/>
        </w:rPr>
        <w:t>maximise</w:t>
      </w:r>
      <w:proofErr w:type="spellEnd"/>
      <w:r w:rsidRPr="006C0E60">
        <w:rPr>
          <w:rFonts w:asciiTheme="majorHAnsi" w:hAnsiTheme="majorHAnsi"/>
          <w:bCs/>
          <w:sz w:val="22"/>
          <w:szCs w:val="22"/>
        </w:rPr>
        <w:t xml:space="preserve"> response rate</w:t>
      </w:r>
      <w:r>
        <w:rPr>
          <w:rFonts w:asciiTheme="majorHAnsi" w:hAnsiTheme="majorHAnsi"/>
          <w:bCs/>
          <w:sz w:val="22"/>
          <w:szCs w:val="22"/>
        </w:rPr>
        <w:t xml:space="preserve">. </w:t>
      </w:r>
      <w:r w:rsidRPr="006C0E60">
        <w:rPr>
          <w:rFonts w:asciiTheme="majorHAnsi" w:hAnsiTheme="majorHAnsi"/>
          <w:bCs/>
          <w:sz w:val="22"/>
          <w:szCs w:val="22"/>
        </w:rPr>
        <w:t xml:space="preserve">The </w:t>
      </w:r>
      <w:r>
        <w:rPr>
          <w:rFonts w:asciiTheme="majorHAnsi" w:hAnsiTheme="majorHAnsi"/>
          <w:bCs/>
          <w:sz w:val="22"/>
          <w:szCs w:val="22"/>
        </w:rPr>
        <w:t xml:space="preserve">dietitian </w:t>
      </w:r>
      <w:r w:rsidRPr="006C0E60">
        <w:rPr>
          <w:rFonts w:asciiTheme="majorHAnsi" w:hAnsiTheme="majorHAnsi"/>
          <w:bCs/>
          <w:sz w:val="22"/>
          <w:szCs w:val="22"/>
        </w:rPr>
        <w:t xml:space="preserve">survey was split into four </w:t>
      </w:r>
      <w:r>
        <w:rPr>
          <w:rFonts w:asciiTheme="majorHAnsi" w:hAnsiTheme="majorHAnsi"/>
          <w:bCs/>
          <w:sz w:val="22"/>
          <w:szCs w:val="22"/>
        </w:rPr>
        <w:t xml:space="preserve">themes </w:t>
      </w:r>
      <w:r>
        <w:rPr>
          <w:rFonts w:asciiTheme="majorHAnsi" w:hAnsiTheme="majorHAnsi"/>
          <w:bCs/>
          <w:sz w:val="22"/>
          <w:szCs w:val="22"/>
        </w:rPr>
        <w:fldChar w:fldCharType="begin">
          <w:fldData xml:space="preserve">PEVuZE5vdGU+PENpdGU+PEF1dGhvcj5Bcm1zdHJvbmc8L0F1dGhvcj48WWVhcj4yMDE3PC9ZZWFy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</w:fldData>
        </w:fldChar>
      </w:r>
      <w:r>
        <w:rPr>
          <w:rFonts w:asciiTheme="majorHAnsi" w:hAnsiTheme="majorHAnsi"/>
          <w:bCs/>
          <w:sz w:val="22"/>
          <w:szCs w:val="22"/>
        </w:rPr>
        <w:instrText xml:space="preserve"> ADDIN EN.CITE </w:instrText>
      </w:r>
      <w:r>
        <w:rPr>
          <w:rFonts w:asciiTheme="majorHAnsi" w:hAnsiTheme="majorHAnsi"/>
          <w:bCs/>
          <w:sz w:val="22"/>
          <w:szCs w:val="22"/>
        </w:rPr>
        <w:fldChar w:fldCharType="begin">
          <w:fldData xml:space="preserve">PEVuZE5vdGU+PENpdGU+PEF1dGhvcj5Bcm1zdHJvbmc8L0F1dGhvcj48WWVhcj4yMDE3PC9ZZWFy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</w:fldData>
        </w:fldChar>
      </w:r>
      <w:r>
        <w:rPr>
          <w:rFonts w:asciiTheme="majorHAnsi" w:hAnsiTheme="majorHAnsi"/>
          <w:bCs/>
          <w:sz w:val="22"/>
          <w:szCs w:val="22"/>
        </w:rPr>
        <w:instrText xml:space="preserve"> ADDIN EN.CITE.DATA </w:instrText>
      </w:r>
      <w:r>
        <w:rPr>
          <w:rFonts w:asciiTheme="majorHAnsi" w:hAnsiTheme="majorHAnsi"/>
          <w:bCs/>
          <w:sz w:val="22"/>
          <w:szCs w:val="22"/>
        </w:rPr>
      </w:r>
      <w:r>
        <w:rPr>
          <w:rFonts w:asciiTheme="majorHAnsi" w:hAnsiTheme="majorHAnsi"/>
          <w:bCs/>
          <w:sz w:val="22"/>
          <w:szCs w:val="22"/>
        </w:rPr>
        <w:fldChar w:fldCharType="end"/>
      </w:r>
      <w:r>
        <w:rPr>
          <w:rFonts w:asciiTheme="majorHAnsi" w:hAnsiTheme="majorHAnsi"/>
          <w:bCs/>
          <w:sz w:val="22"/>
          <w:szCs w:val="22"/>
        </w:rPr>
      </w:r>
      <w:r>
        <w:rPr>
          <w:rFonts w:asciiTheme="majorHAnsi" w:hAnsiTheme="majorHAnsi"/>
          <w:bCs/>
          <w:sz w:val="22"/>
          <w:szCs w:val="22"/>
        </w:rPr>
        <w:fldChar w:fldCharType="separate"/>
      </w:r>
      <w:r>
        <w:rPr>
          <w:rFonts w:asciiTheme="majorHAnsi" w:hAnsiTheme="majorHAnsi"/>
          <w:bCs/>
          <w:noProof/>
          <w:sz w:val="22"/>
          <w:szCs w:val="22"/>
        </w:rPr>
        <w:t>(13)</w:t>
      </w:r>
      <w:r>
        <w:rPr>
          <w:rFonts w:asciiTheme="majorHAnsi" w:hAnsiTheme="majorHAnsi"/>
          <w:bCs/>
          <w:sz w:val="22"/>
          <w:szCs w:val="22"/>
        </w:rPr>
        <w:fldChar w:fldCharType="end"/>
      </w:r>
      <w:r>
        <w:rPr>
          <w:rFonts w:asciiTheme="majorHAnsi" w:hAnsiTheme="majorHAnsi"/>
          <w:bCs/>
          <w:sz w:val="22"/>
          <w:szCs w:val="22"/>
        </w:rPr>
        <w:t>:</w:t>
      </w:r>
    </w:p>
    <w:p w:rsidR="00287390" w:rsidRPr="001A1A34" w:rsidRDefault="00287390" w:rsidP="00287390">
      <w:pPr>
        <w:pStyle w:val="ListParagraph"/>
        <w:numPr>
          <w:ilvl w:val="0"/>
          <w:numId w:val="14"/>
        </w:numPr>
        <w:spacing w:before="100" w:beforeAutospacing="1" w:line="480" w:lineRule="auto"/>
        <w:rPr>
          <w:rFonts w:asciiTheme="majorHAnsi" w:hAnsiTheme="majorHAnsi"/>
          <w:bCs/>
          <w:sz w:val="22"/>
          <w:szCs w:val="22"/>
        </w:rPr>
      </w:pPr>
      <w:r w:rsidRPr="001A1A34">
        <w:rPr>
          <w:rFonts w:asciiTheme="majorHAnsi" w:hAnsiTheme="majorHAnsi"/>
          <w:bCs/>
          <w:sz w:val="22"/>
          <w:szCs w:val="22"/>
        </w:rPr>
        <w:t>Dietitian</w:t>
      </w:r>
      <w:r>
        <w:rPr>
          <w:rFonts w:asciiTheme="majorHAnsi" w:hAnsiTheme="majorHAnsi"/>
          <w:bCs/>
          <w:sz w:val="22"/>
          <w:szCs w:val="22"/>
        </w:rPr>
        <w:t>’s</w:t>
      </w:r>
      <w:r w:rsidRPr="001A1A34">
        <w:rPr>
          <w:rFonts w:asciiTheme="majorHAnsi" w:hAnsiTheme="majorHAnsi"/>
          <w:bCs/>
          <w:sz w:val="22"/>
          <w:szCs w:val="22"/>
        </w:rPr>
        <w:t xml:space="preserve"> role and length of experience with paediatric CD</w:t>
      </w:r>
    </w:p>
    <w:p w:rsidR="00287390" w:rsidRPr="001A1A34" w:rsidRDefault="00287390" w:rsidP="00287390">
      <w:pPr>
        <w:pStyle w:val="ListParagraph"/>
        <w:numPr>
          <w:ilvl w:val="0"/>
          <w:numId w:val="14"/>
        </w:numPr>
        <w:spacing w:before="100" w:beforeAutospacing="1" w:line="480" w:lineRule="auto"/>
        <w:rPr>
          <w:rFonts w:asciiTheme="majorHAnsi" w:hAnsiTheme="majorHAnsi"/>
          <w:bCs/>
          <w:sz w:val="22"/>
          <w:szCs w:val="22"/>
        </w:rPr>
      </w:pPr>
      <w:r w:rsidRPr="001A1A34">
        <w:rPr>
          <w:rFonts w:asciiTheme="majorHAnsi" w:hAnsiTheme="majorHAnsi"/>
          <w:bCs/>
          <w:sz w:val="22"/>
          <w:szCs w:val="22"/>
        </w:rPr>
        <w:t xml:space="preserve">Nutrition outcomes for MEN and assessment of </w:t>
      </w:r>
      <w:r>
        <w:rPr>
          <w:rFonts w:asciiTheme="majorHAnsi" w:hAnsiTheme="majorHAnsi"/>
          <w:bCs/>
          <w:sz w:val="22"/>
          <w:szCs w:val="22"/>
        </w:rPr>
        <w:t xml:space="preserve">estimated </w:t>
      </w:r>
      <w:r w:rsidRPr="001A1A34">
        <w:rPr>
          <w:rFonts w:asciiTheme="majorHAnsi" w:hAnsiTheme="majorHAnsi"/>
          <w:bCs/>
          <w:sz w:val="22"/>
          <w:szCs w:val="22"/>
        </w:rPr>
        <w:t>energy and protein requirements</w:t>
      </w:r>
    </w:p>
    <w:p w:rsidR="00287390" w:rsidRDefault="00287390" w:rsidP="00287390">
      <w:pPr>
        <w:pStyle w:val="ListParagraph"/>
        <w:numPr>
          <w:ilvl w:val="0"/>
          <w:numId w:val="14"/>
        </w:numPr>
        <w:spacing w:before="100" w:beforeAutospacing="1" w:line="480" w:lineRule="auto"/>
        <w:rPr>
          <w:rFonts w:asciiTheme="majorHAnsi" w:hAnsiTheme="majorHAnsi"/>
          <w:bCs/>
          <w:sz w:val="22"/>
          <w:szCs w:val="22"/>
        </w:rPr>
      </w:pPr>
      <w:r>
        <w:rPr>
          <w:rFonts w:asciiTheme="majorHAnsi" w:hAnsiTheme="majorHAnsi"/>
          <w:bCs/>
          <w:sz w:val="22"/>
          <w:szCs w:val="22"/>
        </w:rPr>
        <w:t>Practical aspects of the MEN regimen</w:t>
      </w:r>
    </w:p>
    <w:p w:rsidR="00287390" w:rsidRPr="001A1A34" w:rsidRDefault="00287390" w:rsidP="00287390">
      <w:pPr>
        <w:pStyle w:val="ListParagraph"/>
        <w:numPr>
          <w:ilvl w:val="0"/>
          <w:numId w:val="14"/>
        </w:numPr>
        <w:spacing w:before="100" w:beforeAutospacing="1" w:line="480" w:lineRule="auto"/>
        <w:rPr>
          <w:rFonts w:asciiTheme="majorHAnsi" w:hAnsiTheme="majorHAnsi"/>
          <w:bCs/>
          <w:sz w:val="22"/>
          <w:szCs w:val="22"/>
        </w:rPr>
      </w:pPr>
      <w:r w:rsidRPr="001A1A34">
        <w:rPr>
          <w:rFonts w:asciiTheme="majorHAnsi" w:hAnsiTheme="majorHAnsi"/>
          <w:bCs/>
          <w:sz w:val="22"/>
          <w:szCs w:val="22"/>
        </w:rPr>
        <w:t xml:space="preserve">Dietitian perceptions of factors influencing </w:t>
      </w:r>
      <w:r w:rsidR="002E0239">
        <w:rPr>
          <w:rFonts w:asciiTheme="majorHAnsi" w:hAnsiTheme="majorHAnsi"/>
          <w:bCs/>
          <w:sz w:val="22"/>
          <w:szCs w:val="22"/>
        </w:rPr>
        <w:t xml:space="preserve">adherence to </w:t>
      </w:r>
      <w:r w:rsidRPr="001A1A34">
        <w:rPr>
          <w:rFonts w:asciiTheme="majorHAnsi" w:hAnsiTheme="majorHAnsi"/>
          <w:bCs/>
          <w:sz w:val="22"/>
          <w:szCs w:val="22"/>
        </w:rPr>
        <w:t>MEN</w:t>
      </w:r>
    </w:p>
    <w:p w:rsidR="00287390" w:rsidRPr="006469DE" w:rsidRDefault="00287390" w:rsidP="00287390">
      <w:pPr>
        <w:spacing w:before="100" w:beforeAutospacing="1" w:line="480" w:lineRule="auto"/>
        <w:rPr>
          <w:rFonts w:asciiTheme="majorHAnsi" w:hAnsiTheme="majorHAnsi"/>
          <w:bCs/>
          <w:sz w:val="22"/>
          <w:szCs w:val="22"/>
          <w:u w:val="single"/>
        </w:rPr>
      </w:pPr>
      <w:r w:rsidRPr="006469DE">
        <w:rPr>
          <w:rFonts w:asciiTheme="majorHAnsi" w:hAnsiTheme="majorHAnsi"/>
          <w:bCs/>
          <w:sz w:val="22"/>
          <w:szCs w:val="22"/>
          <w:u w:val="single"/>
        </w:rPr>
        <w:t>Statistics</w:t>
      </w:r>
    </w:p>
    <w:p w:rsidR="00287390" w:rsidRDefault="00287390" w:rsidP="00287390">
      <w:pPr>
        <w:spacing w:before="100" w:beforeAutospacing="1" w:line="480" w:lineRule="auto"/>
        <w:rPr>
          <w:rFonts w:asciiTheme="majorHAnsi" w:hAnsiTheme="majorHAnsi"/>
          <w:bCs/>
          <w:sz w:val="22"/>
          <w:szCs w:val="22"/>
        </w:rPr>
      </w:pPr>
      <w:r w:rsidRPr="006C0E60">
        <w:rPr>
          <w:rFonts w:asciiTheme="majorHAnsi" w:hAnsiTheme="majorHAnsi"/>
          <w:bCs/>
          <w:sz w:val="22"/>
          <w:szCs w:val="22"/>
        </w:rPr>
        <w:t xml:space="preserve">Summary statistics are presented in </w:t>
      </w:r>
      <w:r>
        <w:rPr>
          <w:rFonts w:asciiTheme="majorHAnsi" w:hAnsiTheme="majorHAnsi"/>
          <w:bCs/>
          <w:sz w:val="22"/>
          <w:szCs w:val="22"/>
        </w:rPr>
        <w:t xml:space="preserve">raw response </w:t>
      </w:r>
      <w:r w:rsidRPr="006C0E60">
        <w:rPr>
          <w:rFonts w:asciiTheme="majorHAnsi" w:hAnsiTheme="majorHAnsi"/>
          <w:bCs/>
          <w:sz w:val="22"/>
          <w:szCs w:val="22"/>
        </w:rPr>
        <w:t xml:space="preserve">counts and frequencies and as a percentage of total responses. </w:t>
      </w:r>
      <w:r>
        <w:rPr>
          <w:rFonts w:asciiTheme="majorHAnsi" w:hAnsiTheme="majorHAnsi"/>
          <w:bCs/>
          <w:sz w:val="22"/>
          <w:szCs w:val="22"/>
        </w:rPr>
        <w:t xml:space="preserve">Open ended comments were </w:t>
      </w:r>
      <w:proofErr w:type="spellStart"/>
      <w:r>
        <w:rPr>
          <w:rFonts w:asciiTheme="majorHAnsi" w:hAnsiTheme="majorHAnsi"/>
          <w:bCs/>
          <w:sz w:val="22"/>
          <w:szCs w:val="22"/>
        </w:rPr>
        <w:t>categorised</w:t>
      </w:r>
      <w:proofErr w:type="spellEnd"/>
      <w:r>
        <w:rPr>
          <w:rFonts w:asciiTheme="majorHAnsi" w:hAnsiTheme="majorHAnsi"/>
          <w:bCs/>
          <w:sz w:val="22"/>
          <w:szCs w:val="22"/>
        </w:rPr>
        <w:t xml:space="preserve"> as either positive or negative by the investigators. </w:t>
      </w:r>
    </w:p>
    <w:p w:rsidR="00287390" w:rsidRPr="006469DE" w:rsidRDefault="00287390" w:rsidP="00287390">
      <w:pPr>
        <w:spacing w:before="100" w:beforeAutospacing="1" w:line="480" w:lineRule="auto"/>
        <w:rPr>
          <w:rFonts w:asciiTheme="majorHAnsi" w:hAnsiTheme="majorHAnsi"/>
          <w:bCs/>
          <w:sz w:val="22"/>
          <w:szCs w:val="22"/>
          <w:u w:val="single"/>
        </w:rPr>
      </w:pPr>
      <w:r w:rsidRPr="006469DE">
        <w:rPr>
          <w:rFonts w:asciiTheme="majorHAnsi" w:hAnsiTheme="majorHAnsi"/>
          <w:bCs/>
          <w:sz w:val="22"/>
          <w:szCs w:val="22"/>
          <w:u w:val="single"/>
        </w:rPr>
        <w:t>Ethical approval</w:t>
      </w:r>
    </w:p>
    <w:p w:rsidR="00287390" w:rsidRDefault="00287390" w:rsidP="00287390">
      <w:pPr>
        <w:spacing w:before="100" w:beforeAutospacing="1" w:line="480" w:lineRule="auto"/>
        <w:rPr>
          <w:rFonts w:asciiTheme="majorHAnsi" w:hAnsiTheme="majorHAnsi"/>
          <w:bCs/>
          <w:sz w:val="22"/>
          <w:szCs w:val="22"/>
        </w:rPr>
      </w:pPr>
      <w:r w:rsidRPr="00D021F1">
        <w:rPr>
          <w:rFonts w:asciiTheme="majorHAnsi" w:hAnsiTheme="majorHAnsi"/>
          <w:bCs/>
          <w:sz w:val="22"/>
          <w:szCs w:val="22"/>
        </w:rPr>
        <w:lastRenderedPageBreak/>
        <w:t xml:space="preserve">This study was approved </w:t>
      </w:r>
      <w:r>
        <w:rPr>
          <w:rFonts w:asciiTheme="majorHAnsi" w:hAnsiTheme="majorHAnsi"/>
          <w:bCs/>
          <w:sz w:val="22"/>
          <w:szCs w:val="22"/>
        </w:rPr>
        <w:t xml:space="preserve">and registered </w:t>
      </w:r>
      <w:r w:rsidRPr="00D021F1">
        <w:rPr>
          <w:rFonts w:asciiTheme="majorHAnsi" w:hAnsiTheme="majorHAnsi"/>
          <w:bCs/>
          <w:sz w:val="22"/>
          <w:szCs w:val="22"/>
        </w:rPr>
        <w:t>as a service evaluation by the University of Southampton Hospitals NHS Trust</w:t>
      </w:r>
      <w:r>
        <w:rPr>
          <w:rFonts w:asciiTheme="majorHAnsi" w:hAnsiTheme="majorHAnsi"/>
          <w:bCs/>
          <w:sz w:val="22"/>
          <w:szCs w:val="22"/>
        </w:rPr>
        <w:t>.</w:t>
      </w:r>
      <w:r w:rsidRPr="00D021F1">
        <w:rPr>
          <w:rFonts w:asciiTheme="majorHAnsi" w:hAnsiTheme="majorHAnsi"/>
          <w:bCs/>
          <w:sz w:val="22"/>
          <w:szCs w:val="22"/>
        </w:rPr>
        <w:t xml:space="preserve"> </w:t>
      </w:r>
    </w:p>
    <w:p w:rsidR="00287390" w:rsidRDefault="00287390" w:rsidP="00287390">
      <w:pPr>
        <w:spacing w:before="100" w:beforeAutospacing="1" w:line="480" w:lineRule="auto"/>
        <w:rPr>
          <w:rFonts w:asciiTheme="majorHAnsi" w:hAnsiTheme="majorHAnsi"/>
          <w:bCs/>
          <w:sz w:val="22"/>
          <w:szCs w:val="22"/>
        </w:rPr>
      </w:pPr>
    </w:p>
    <w:p w:rsidR="00287390" w:rsidRDefault="00287390" w:rsidP="00287390">
      <w:pPr>
        <w:spacing w:before="100" w:beforeAutospacing="1" w:line="480" w:lineRule="auto"/>
        <w:rPr>
          <w:rFonts w:asciiTheme="majorHAnsi" w:hAnsiTheme="majorHAnsi"/>
          <w:bCs/>
          <w:sz w:val="22"/>
          <w:szCs w:val="22"/>
        </w:rPr>
      </w:pPr>
    </w:p>
    <w:p w:rsidR="00287390" w:rsidRDefault="00287390" w:rsidP="00287390">
      <w:pPr>
        <w:spacing w:before="100" w:beforeAutospacing="1" w:line="480" w:lineRule="auto"/>
        <w:rPr>
          <w:rFonts w:asciiTheme="majorHAnsi" w:hAnsiTheme="majorHAnsi"/>
          <w:bCs/>
          <w:sz w:val="22"/>
          <w:szCs w:val="22"/>
        </w:rPr>
      </w:pPr>
    </w:p>
    <w:p w:rsidR="002A050D" w:rsidRDefault="002A050D" w:rsidP="00287390">
      <w:pPr>
        <w:spacing w:before="100" w:beforeAutospacing="1" w:line="480" w:lineRule="auto"/>
        <w:rPr>
          <w:rFonts w:asciiTheme="majorHAnsi" w:hAnsiTheme="majorHAnsi"/>
          <w:bCs/>
          <w:sz w:val="22"/>
          <w:szCs w:val="22"/>
        </w:rPr>
      </w:pPr>
    </w:p>
    <w:p w:rsidR="002A050D" w:rsidRDefault="002A050D" w:rsidP="00287390">
      <w:pPr>
        <w:spacing w:before="100" w:beforeAutospacing="1" w:line="480" w:lineRule="auto"/>
        <w:rPr>
          <w:rFonts w:asciiTheme="majorHAnsi" w:hAnsiTheme="majorHAnsi"/>
          <w:bCs/>
          <w:sz w:val="22"/>
          <w:szCs w:val="22"/>
        </w:rPr>
      </w:pPr>
    </w:p>
    <w:p w:rsidR="002A050D" w:rsidRDefault="002A050D" w:rsidP="00287390">
      <w:pPr>
        <w:spacing w:before="100" w:beforeAutospacing="1" w:line="480" w:lineRule="auto"/>
        <w:rPr>
          <w:rFonts w:asciiTheme="majorHAnsi" w:hAnsiTheme="majorHAnsi"/>
          <w:bCs/>
          <w:sz w:val="22"/>
          <w:szCs w:val="22"/>
        </w:rPr>
      </w:pPr>
    </w:p>
    <w:p w:rsidR="002A050D" w:rsidRDefault="002A050D" w:rsidP="00287390">
      <w:pPr>
        <w:spacing w:before="100" w:beforeAutospacing="1" w:line="480" w:lineRule="auto"/>
        <w:rPr>
          <w:rFonts w:asciiTheme="majorHAnsi" w:hAnsiTheme="majorHAnsi"/>
          <w:bCs/>
          <w:sz w:val="22"/>
          <w:szCs w:val="22"/>
        </w:rPr>
      </w:pPr>
    </w:p>
    <w:p w:rsidR="002A050D" w:rsidRDefault="002A050D" w:rsidP="00287390">
      <w:pPr>
        <w:spacing w:before="100" w:beforeAutospacing="1" w:line="480" w:lineRule="auto"/>
        <w:rPr>
          <w:rFonts w:asciiTheme="majorHAnsi" w:hAnsiTheme="majorHAnsi"/>
          <w:bCs/>
          <w:sz w:val="22"/>
          <w:szCs w:val="22"/>
        </w:rPr>
      </w:pPr>
    </w:p>
    <w:p w:rsidR="002A050D" w:rsidRDefault="002A050D" w:rsidP="00287390">
      <w:pPr>
        <w:spacing w:before="100" w:beforeAutospacing="1" w:line="480" w:lineRule="auto"/>
        <w:rPr>
          <w:rFonts w:asciiTheme="majorHAnsi" w:hAnsiTheme="majorHAnsi"/>
          <w:bCs/>
          <w:sz w:val="22"/>
          <w:szCs w:val="22"/>
        </w:rPr>
      </w:pPr>
    </w:p>
    <w:p w:rsidR="002A050D" w:rsidRPr="006C0E60" w:rsidRDefault="002A050D" w:rsidP="00287390">
      <w:pPr>
        <w:spacing w:before="100" w:beforeAutospacing="1" w:line="480" w:lineRule="auto"/>
        <w:rPr>
          <w:rFonts w:asciiTheme="majorHAnsi" w:hAnsiTheme="majorHAnsi"/>
          <w:bCs/>
          <w:sz w:val="22"/>
          <w:szCs w:val="22"/>
        </w:rPr>
      </w:pPr>
    </w:p>
    <w:p w:rsidR="00287390" w:rsidRDefault="00287390" w:rsidP="00287390">
      <w:pPr>
        <w:rPr>
          <w:rFonts w:asciiTheme="majorHAnsi" w:hAnsiTheme="majorHAnsi"/>
          <w:b/>
          <w:bCs/>
          <w:sz w:val="22"/>
          <w:szCs w:val="22"/>
        </w:rPr>
      </w:pPr>
      <w:r w:rsidRPr="006C0E60">
        <w:rPr>
          <w:rFonts w:asciiTheme="majorHAnsi" w:hAnsiTheme="majorHAnsi"/>
          <w:b/>
          <w:bCs/>
          <w:sz w:val="22"/>
          <w:szCs w:val="22"/>
        </w:rPr>
        <w:t>Results</w:t>
      </w:r>
    </w:p>
    <w:p w:rsidR="00287390" w:rsidRPr="006C0E60" w:rsidRDefault="00287390" w:rsidP="00287390">
      <w:pPr>
        <w:rPr>
          <w:rFonts w:asciiTheme="majorHAnsi" w:hAnsiTheme="majorHAnsi"/>
          <w:b/>
          <w:bCs/>
          <w:sz w:val="22"/>
          <w:szCs w:val="22"/>
        </w:rPr>
      </w:pPr>
    </w:p>
    <w:p w:rsidR="00287390" w:rsidRPr="00931060" w:rsidRDefault="00287390" w:rsidP="00287390">
      <w:pPr>
        <w:spacing w:line="480" w:lineRule="auto"/>
        <w:rPr>
          <w:rFonts w:asciiTheme="majorHAnsi" w:hAnsiTheme="majorHAnsi"/>
          <w:b/>
          <w:sz w:val="22"/>
          <w:szCs w:val="22"/>
        </w:rPr>
      </w:pPr>
      <w:r w:rsidRPr="00931060">
        <w:rPr>
          <w:rFonts w:asciiTheme="majorHAnsi" w:hAnsiTheme="majorHAnsi"/>
          <w:b/>
          <w:sz w:val="22"/>
          <w:szCs w:val="22"/>
        </w:rPr>
        <w:t xml:space="preserve">1. </w:t>
      </w:r>
      <w:r>
        <w:rPr>
          <w:rFonts w:asciiTheme="majorHAnsi" w:hAnsiTheme="majorHAnsi"/>
          <w:b/>
          <w:sz w:val="22"/>
          <w:szCs w:val="22"/>
        </w:rPr>
        <w:t>Child and Parent Questionnaires</w:t>
      </w:r>
    </w:p>
    <w:p w:rsidR="00287390" w:rsidRPr="001A1A34" w:rsidRDefault="00287390" w:rsidP="00287390">
      <w:pPr>
        <w:pStyle w:val="ListParagraph"/>
        <w:numPr>
          <w:ilvl w:val="0"/>
          <w:numId w:val="15"/>
        </w:numPr>
        <w:spacing w:line="480" w:lineRule="auto"/>
        <w:rPr>
          <w:rFonts w:asciiTheme="majorHAnsi" w:hAnsiTheme="majorHAnsi"/>
          <w:i/>
          <w:sz w:val="22"/>
          <w:szCs w:val="22"/>
        </w:rPr>
      </w:pPr>
      <w:r w:rsidRPr="001A1A34">
        <w:rPr>
          <w:rFonts w:asciiTheme="majorHAnsi" w:hAnsiTheme="majorHAnsi"/>
          <w:i/>
          <w:sz w:val="22"/>
          <w:szCs w:val="22"/>
        </w:rPr>
        <w:t>Child demographics</w:t>
      </w:r>
    </w:p>
    <w:p w:rsidR="00287390" w:rsidRPr="006C0E60" w:rsidRDefault="00287390" w:rsidP="00287390">
      <w:pPr>
        <w:spacing w:line="480" w:lineRule="auto"/>
        <w:rPr>
          <w:rFonts w:asciiTheme="majorHAnsi" w:hAnsiTheme="majorHAnsi"/>
          <w:sz w:val="22"/>
          <w:szCs w:val="22"/>
        </w:rPr>
      </w:pPr>
      <w:r>
        <w:rPr>
          <w:rFonts w:asciiTheme="majorHAnsi" w:hAnsiTheme="majorHAnsi"/>
          <w:bCs/>
          <w:sz w:val="22"/>
          <w:szCs w:val="22"/>
        </w:rPr>
        <w:t>A total of 77 children</w:t>
      </w:r>
      <w:r w:rsidRPr="006C0E60">
        <w:rPr>
          <w:rFonts w:asciiTheme="majorHAnsi" w:hAnsiTheme="majorHAnsi"/>
          <w:bCs/>
          <w:sz w:val="22"/>
          <w:szCs w:val="22"/>
        </w:rPr>
        <w:t xml:space="preserve"> </w:t>
      </w:r>
      <w:r>
        <w:rPr>
          <w:rFonts w:asciiTheme="majorHAnsi" w:hAnsiTheme="majorHAnsi"/>
          <w:bCs/>
          <w:sz w:val="22"/>
          <w:szCs w:val="22"/>
        </w:rPr>
        <w:t xml:space="preserve">were identified from medical and dietetic records who had been prescribed </w:t>
      </w:r>
      <w:r w:rsidRPr="006C0E60">
        <w:rPr>
          <w:rFonts w:asciiTheme="majorHAnsi" w:hAnsiTheme="majorHAnsi"/>
          <w:bCs/>
          <w:sz w:val="22"/>
          <w:szCs w:val="22"/>
        </w:rPr>
        <w:t>MEN</w:t>
      </w:r>
      <w:r>
        <w:rPr>
          <w:rFonts w:asciiTheme="majorHAnsi" w:hAnsiTheme="majorHAnsi"/>
          <w:bCs/>
          <w:sz w:val="22"/>
          <w:szCs w:val="22"/>
        </w:rPr>
        <w:t xml:space="preserve"> after EEN between </w:t>
      </w:r>
      <w:r w:rsidRPr="006C0E60">
        <w:rPr>
          <w:rFonts w:asciiTheme="majorHAnsi" w:hAnsiTheme="majorHAnsi"/>
          <w:bCs/>
          <w:sz w:val="22"/>
          <w:szCs w:val="22"/>
        </w:rPr>
        <w:t>2015-2017</w:t>
      </w:r>
      <w:r>
        <w:rPr>
          <w:rFonts w:asciiTheme="majorHAnsi" w:hAnsiTheme="majorHAnsi"/>
          <w:bCs/>
          <w:sz w:val="22"/>
          <w:szCs w:val="22"/>
        </w:rPr>
        <w:t xml:space="preserve"> and were in clinical remission, as defined by physician global assessment, all were sent a questionnaire for </w:t>
      </w:r>
      <w:r>
        <w:rPr>
          <w:rFonts w:asciiTheme="majorHAnsi" w:hAnsiTheme="majorHAnsi"/>
          <w:bCs/>
          <w:sz w:val="22"/>
          <w:szCs w:val="22"/>
        </w:rPr>
        <w:lastRenderedPageBreak/>
        <w:t>completion</w:t>
      </w:r>
      <w:proofErr w:type="gramStart"/>
      <w:r>
        <w:rPr>
          <w:rFonts w:asciiTheme="majorHAnsi" w:hAnsiTheme="majorHAnsi"/>
          <w:bCs/>
          <w:sz w:val="22"/>
          <w:szCs w:val="22"/>
        </w:rPr>
        <w:t>.</w:t>
      </w:r>
      <w:r>
        <w:rPr>
          <w:rFonts w:asciiTheme="majorHAnsi" w:hAnsiTheme="majorHAnsi"/>
          <w:sz w:val="22"/>
          <w:szCs w:val="22"/>
        </w:rPr>
        <w:t>.</w:t>
      </w:r>
      <w:proofErr w:type="gramEnd"/>
      <w:r>
        <w:rPr>
          <w:rFonts w:asciiTheme="majorHAnsi" w:hAnsiTheme="majorHAnsi"/>
          <w:sz w:val="22"/>
          <w:szCs w:val="22"/>
        </w:rPr>
        <w:t xml:space="preserve"> Forty-one children</w:t>
      </w:r>
      <w:r w:rsidRPr="006C0E60">
        <w:rPr>
          <w:rFonts w:asciiTheme="majorHAnsi" w:hAnsiTheme="majorHAnsi"/>
          <w:sz w:val="22"/>
          <w:szCs w:val="22"/>
        </w:rPr>
        <w:t xml:space="preserve"> </w:t>
      </w:r>
      <w:r>
        <w:rPr>
          <w:rFonts w:asciiTheme="majorHAnsi" w:hAnsiTheme="majorHAnsi"/>
          <w:sz w:val="22"/>
          <w:szCs w:val="22"/>
        </w:rPr>
        <w:t>(53%) and forty-eight</w:t>
      </w:r>
      <w:r w:rsidRPr="006C0E60">
        <w:rPr>
          <w:rFonts w:asciiTheme="majorHAnsi" w:hAnsiTheme="majorHAnsi"/>
          <w:sz w:val="22"/>
          <w:szCs w:val="22"/>
        </w:rPr>
        <w:t xml:space="preserve"> parents </w:t>
      </w:r>
      <w:r>
        <w:rPr>
          <w:rFonts w:asciiTheme="majorHAnsi" w:hAnsiTheme="majorHAnsi"/>
          <w:sz w:val="22"/>
          <w:szCs w:val="22"/>
        </w:rPr>
        <w:t xml:space="preserve">(62%) </w:t>
      </w:r>
      <w:r w:rsidRPr="006C0E60">
        <w:rPr>
          <w:rFonts w:asciiTheme="majorHAnsi" w:hAnsiTheme="majorHAnsi"/>
          <w:sz w:val="22"/>
          <w:szCs w:val="22"/>
        </w:rPr>
        <w:t>responded</w:t>
      </w:r>
      <w:r>
        <w:rPr>
          <w:rFonts w:asciiTheme="majorHAnsi" w:hAnsiTheme="majorHAnsi"/>
          <w:sz w:val="22"/>
          <w:szCs w:val="22"/>
        </w:rPr>
        <w:t xml:space="preserve">. The median age of the children </w:t>
      </w:r>
      <w:r w:rsidRPr="006C0E60">
        <w:rPr>
          <w:rFonts w:asciiTheme="majorHAnsi" w:hAnsiTheme="majorHAnsi"/>
          <w:sz w:val="22"/>
          <w:szCs w:val="22"/>
        </w:rPr>
        <w:t>was 14 years (range 9-18 year</w:t>
      </w:r>
      <w:r>
        <w:rPr>
          <w:rFonts w:asciiTheme="majorHAnsi" w:hAnsiTheme="majorHAnsi"/>
          <w:sz w:val="22"/>
          <w:szCs w:val="22"/>
        </w:rPr>
        <w:t>s), thirty male</w:t>
      </w:r>
      <w:r w:rsidRPr="006C0E60">
        <w:rPr>
          <w:rFonts w:asciiTheme="majorHAnsi" w:hAnsiTheme="majorHAnsi"/>
          <w:sz w:val="22"/>
          <w:szCs w:val="22"/>
        </w:rPr>
        <w:t xml:space="preserve"> (63%)</w:t>
      </w:r>
      <w:r>
        <w:rPr>
          <w:rFonts w:asciiTheme="majorHAnsi" w:hAnsiTheme="majorHAnsi"/>
          <w:sz w:val="22"/>
          <w:szCs w:val="22"/>
        </w:rPr>
        <w:t xml:space="preserve"> and eighteen female</w:t>
      </w:r>
      <w:r w:rsidRPr="006C0E60">
        <w:rPr>
          <w:rFonts w:asciiTheme="majorHAnsi" w:hAnsiTheme="majorHAnsi"/>
          <w:sz w:val="22"/>
          <w:szCs w:val="22"/>
        </w:rPr>
        <w:t xml:space="preserve"> (3</w:t>
      </w:r>
      <w:r>
        <w:rPr>
          <w:rFonts w:asciiTheme="majorHAnsi" w:hAnsiTheme="majorHAnsi"/>
          <w:sz w:val="22"/>
          <w:szCs w:val="22"/>
        </w:rPr>
        <w:t>7%). All had been prescribed MEN within the last two years. Twenty-two children</w:t>
      </w:r>
      <w:r w:rsidRPr="006C0E60">
        <w:rPr>
          <w:rFonts w:asciiTheme="majorHAnsi" w:hAnsiTheme="majorHAnsi"/>
          <w:sz w:val="22"/>
          <w:szCs w:val="22"/>
        </w:rPr>
        <w:t xml:space="preserve"> </w:t>
      </w:r>
      <w:r>
        <w:rPr>
          <w:rFonts w:asciiTheme="majorHAnsi" w:hAnsiTheme="majorHAnsi"/>
          <w:sz w:val="22"/>
          <w:szCs w:val="22"/>
        </w:rPr>
        <w:t>(54%) and twenty-eight</w:t>
      </w:r>
      <w:r w:rsidRPr="006C0E60">
        <w:rPr>
          <w:rFonts w:asciiTheme="majorHAnsi" w:hAnsiTheme="majorHAnsi"/>
          <w:sz w:val="22"/>
          <w:szCs w:val="22"/>
        </w:rPr>
        <w:t xml:space="preserve"> parents</w:t>
      </w:r>
      <w:r>
        <w:rPr>
          <w:rFonts w:asciiTheme="majorHAnsi" w:hAnsiTheme="majorHAnsi"/>
          <w:sz w:val="22"/>
          <w:szCs w:val="22"/>
        </w:rPr>
        <w:t xml:space="preserve"> (58%)</w:t>
      </w:r>
      <w:r w:rsidRPr="006C0E60">
        <w:rPr>
          <w:rFonts w:asciiTheme="majorHAnsi" w:hAnsiTheme="majorHAnsi"/>
          <w:sz w:val="22"/>
          <w:szCs w:val="22"/>
        </w:rPr>
        <w:t xml:space="preserve"> </w:t>
      </w:r>
      <w:r>
        <w:rPr>
          <w:rFonts w:asciiTheme="majorHAnsi" w:hAnsiTheme="majorHAnsi"/>
          <w:sz w:val="22"/>
          <w:szCs w:val="22"/>
        </w:rPr>
        <w:t xml:space="preserve">were no longer taking MEN </w:t>
      </w:r>
      <w:r w:rsidRPr="006C0E60">
        <w:rPr>
          <w:rFonts w:asciiTheme="majorHAnsi" w:hAnsiTheme="majorHAnsi"/>
          <w:sz w:val="22"/>
          <w:szCs w:val="22"/>
        </w:rPr>
        <w:t xml:space="preserve">at the time of the survey.  </w:t>
      </w:r>
    </w:p>
    <w:p w:rsidR="00287390" w:rsidRPr="001A1A34" w:rsidRDefault="00287390" w:rsidP="00287390">
      <w:pPr>
        <w:pStyle w:val="ListParagraph"/>
        <w:numPr>
          <w:ilvl w:val="0"/>
          <w:numId w:val="15"/>
        </w:numPr>
        <w:spacing w:before="100" w:beforeAutospacing="1" w:line="480" w:lineRule="auto"/>
        <w:rPr>
          <w:rFonts w:asciiTheme="majorHAnsi" w:hAnsiTheme="majorHAnsi"/>
          <w:i/>
          <w:sz w:val="22"/>
          <w:szCs w:val="22"/>
        </w:rPr>
      </w:pPr>
      <w:r w:rsidRPr="001A1A34">
        <w:rPr>
          <w:rFonts w:asciiTheme="majorHAnsi" w:hAnsiTheme="majorHAnsi"/>
          <w:i/>
          <w:sz w:val="22"/>
          <w:szCs w:val="22"/>
        </w:rPr>
        <w:t>Practical aspects of the MEN regime</w:t>
      </w:r>
    </w:p>
    <w:p w:rsidR="00287390" w:rsidRDefault="00287390" w:rsidP="00287390">
      <w:pPr>
        <w:spacing w:line="480" w:lineRule="auto"/>
        <w:rPr>
          <w:rFonts w:asciiTheme="majorHAnsi" w:hAnsiTheme="majorHAnsi"/>
          <w:sz w:val="22"/>
          <w:szCs w:val="22"/>
        </w:rPr>
      </w:pPr>
      <w:r>
        <w:rPr>
          <w:rFonts w:asciiTheme="majorHAnsi" w:hAnsiTheme="majorHAnsi"/>
          <w:sz w:val="22"/>
          <w:szCs w:val="22"/>
        </w:rPr>
        <w:t>Twenty-seven children (66%)</w:t>
      </w:r>
      <w:r w:rsidRPr="006C0E60">
        <w:rPr>
          <w:rFonts w:asciiTheme="majorHAnsi" w:hAnsiTheme="majorHAnsi"/>
          <w:sz w:val="22"/>
          <w:szCs w:val="22"/>
        </w:rPr>
        <w:t xml:space="preserve"> </w:t>
      </w:r>
      <w:r>
        <w:rPr>
          <w:rFonts w:asciiTheme="majorHAnsi" w:hAnsiTheme="majorHAnsi"/>
          <w:sz w:val="22"/>
          <w:szCs w:val="22"/>
        </w:rPr>
        <w:t xml:space="preserve">reported they took </w:t>
      </w:r>
      <w:proofErr w:type="spellStart"/>
      <w:r>
        <w:rPr>
          <w:rFonts w:asciiTheme="majorHAnsi" w:hAnsiTheme="majorHAnsi"/>
          <w:sz w:val="22"/>
          <w:szCs w:val="22"/>
        </w:rPr>
        <w:t>Modulen</w:t>
      </w:r>
      <w:proofErr w:type="spellEnd"/>
      <w:r w:rsidRPr="006C0E60">
        <w:rPr>
          <w:rFonts w:asciiTheme="majorHAnsi" w:hAnsiTheme="majorHAnsi"/>
          <w:sz w:val="22"/>
          <w:szCs w:val="22"/>
        </w:rPr>
        <w:t xml:space="preserve"> </w:t>
      </w:r>
      <w:r>
        <w:rPr>
          <w:rFonts w:asciiTheme="majorHAnsi" w:hAnsiTheme="majorHAnsi"/>
          <w:sz w:val="22"/>
          <w:szCs w:val="22"/>
        </w:rPr>
        <w:t xml:space="preserve">IBD (1-1.5kcal/ml, Nestle) </w:t>
      </w:r>
      <w:r w:rsidRPr="006C0E60">
        <w:rPr>
          <w:rFonts w:asciiTheme="majorHAnsi" w:hAnsiTheme="majorHAnsi"/>
          <w:sz w:val="22"/>
          <w:szCs w:val="22"/>
        </w:rPr>
        <w:t xml:space="preserve">as </w:t>
      </w:r>
      <w:r>
        <w:rPr>
          <w:rFonts w:asciiTheme="majorHAnsi" w:hAnsiTheme="majorHAnsi"/>
          <w:sz w:val="22"/>
          <w:szCs w:val="22"/>
        </w:rPr>
        <w:t xml:space="preserve">a nutritional supplement drink alongside normal diet. All 27 children had used </w:t>
      </w:r>
      <w:proofErr w:type="spellStart"/>
      <w:r w:rsidRPr="006C0E60">
        <w:rPr>
          <w:rFonts w:asciiTheme="majorHAnsi" w:hAnsiTheme="majorHAnsi"/>
          <w:sz w:val="22"/>
          <w:szCs w:val="22"/>
        </w:rPr>
        <w:t>Modulen</w:t>
      </w:r>
      <w:proofErr w:type="spellEnd"/>
      <w:r w:rsidRPr="006C0E60">
        <w:rPr>
          <w:rFonts w:asciiTheme="majorHAnsi" w:hAnsiTheme="majorHAnsi"/>
          <w:sz w:val="22"/>
          <w:szCs w:val="22"/>
        </w:rPr>
        <w:t xml:space="preserve"> as EEN induction therapy</w:t>
      </w:r>
      <w:r>
        <w:rPr>
          <w:rFonts w:asciiTheme="majorHAnsi" w:hAnsiTheme="majorHAnsi"/>
          <w:sz w:val="22"/>
          <w:szCs w:val="22"/>
        </w:rPr>
        <w:t>. The remaining fourteen children</w:t>
      </w:r>
      <w:r w:rsidRPr="006C0E60">
        <w:rPr>
          <w:rFonts w:asciiTheme="majorHAnsi" w:hAnsiTheme="majorHAnsi"/>
          <w:sz w:val="22"/>
          <w:szCs w:val="22"/>
        </w:rPr>
        <w:t xml:space="preserve"> </w:t>
      </w:r>
      <w:r>
        <w:rPr>
          <w:rFonts w:asciiTheme="majorHAnsi" w:hAnsiTheme="majorHAnsi"/>
          <w:sz w:val="22"/>
          <w:szCs w:val="22"/>
        </w:rPr>
        <w:t xml:space="preserve">(34%) </w:t>
      </w:r>
      <w:r w:rsidRPr="006C0E60">
        <w:rPr>
          <w:rFonts w:asciiTheme="majorHAnsi" w:hAnsiTheme="majorHAnsi"/>
          <w:sz w:val="22"/>
          <w:szCs w:val="22"/>
        </w:rPr>
        <w:t xml:space="preserve">switched to </w:t>
      </w:r>
      <w:proofErr w:type="spellStart"/>
      <w:r w:rsidRPr="006C0E60">
        <w:rPr>
          <w:rFonts w:asciiTheme="majorHAnsi" w:hAnsiTheme="majorHAnsi"/>
          <w:sz w:val="22"/>
          <w:szCs w:val="22"/>
        </w:rPr>
        <w:t>Fortijuice</w:t>
      </w:r>
      <w:proofErr w:type="spellEnd"/>
      <w:r w:rsidRPr="006C0E60">
        <w:rPr>
          <w:rFonts w:asciiTheme="majorHAnsi" w:hAnsiTheme="majorHAnsi"/>
          <w:sz w:val="22"/>
          <w:szCs w:val="22"/>
        </w:rPr>
        <w:t xml:space="preserve"> </w:t>
      </w:r>
      <w:r>
        <w:rPr>
          <w:rFonts w:asciiTheme="majorHAnsi" w:hAnsiTheme="majorHAnsi"/>
          <w:sz w:val="22"/>
          <w:szCs w:val="22"/>
        </w:rPr>
        <w:t xml:space="preserve">(1.5kcal/ml, </w:t>
      </w:r>
      <w:proofErr w:type="spellStart"/>
      <w:r>
        <w:rPr>
          <w:rFonts w:asciiTheme="majorHAnsi" w:hAnsiTheme="majorHAnsi"/>
          <w:sz w:val="22"/>
          <w:szCs w:val="22"/>
        </w:rPr>
        <w:t>Nutricia</w:t>
      </w:r>
      <w:proofErr w:type="spellEnd"/>
      <w:r>
        <w:rPr>
          <w:rFonts w:asciiTheme="majorHAnsi" w:hAnsiTheme="majorHAnsi"/>
          <w:sz w:val="22"/>
          <w:szCs w:val="22"/>
        </w:rPr>
        <w:t xml:space="preserve">) </w:t>
      </w:r>
      <w:r w:rsidRPr="006C0E60">
        <w:rPr>
          <w:rFonts w:asciiTheme="majorHAnsi" w:hAnsiTheme="majorHAnsi"/>
          <w:sz w:val="22"/>
          <w:szCs w:val="22"/>
        </w:rPr>
        <w:t xml:space="preserve">or </w:t>
      </w:r>
      <w:proofErr w:type="spellStart"/>
      <w:r w:rsidRPr="006C0E60">
        <w:rPr>
          <w:rFonts w:asciiTheme="majorHAnsi" w:hAnsiTheme="majorHAnsi"/>
          <w:sz w:val="22"/>
          <w:szCs w:val="22"/>
        </w:rPr>
        <w:t>Fortisip</w:t>
      </w:r>
      <w:proofErr w:type="spellEnd"/>
      <w:r w:rsidRPr="006C0E60">
        <w:rPr>
          <w:rFonts w:asciiTheme="majorHAnsi" w:hAnsiTheme="majorHAnsi"/>
          <w:sz w:val="22"/>
          <w:szCs w:val="22"/>
        </w:rPr>
        <w:t xml:space="preserve"> Compact</w:t>
      </w:r>
      <w:r>
        <w:rPr>
          <w:rFonts w:asciiTheme="majorHAnsi" w:hAnsiTheme="majorHAnsi"/>
          <w:sz w:val="22"/>
          <w:szCs w:val="22"/>
        </w:rPr>
        <w:t xml:space="preserve"> (2.4kcal/ml, </w:t>
      </w:r>
      <w:proofErr w:type="spellStart"/>
      <w:r>
        <w:rPr>
          <w:rFonts w:asciiTheme="majorHAnsi" w:hAnsiTheme="majorHAnsi"/>
          <w:sz w:val="22"/>
          <w:szCs w:val="22"/>
        </w:rPr>
        <w:t>Nutricia</w:t>
      </w:r>
      <w:proofErr w:type="spellEnd"/>
      <w:r>
        <w:rPr>
          <w:rFonts w:asciiTheme="majorHAnsi" w:hAnsiTheme="majorHAnsi"/>
          <w:sz w:val="22"/>
          <w:szCs w:val="22"/>
        </w:rPr>
        <w:t xml:space="preserve">) </w:t>
      </w:r>
      <w:r w:rsidRPr="006C0E60">
        <w:rPr>
          <w:rFonts w:asciiTheme="majorHAnsi" w:hAnsiTheme="majorHAnsi"/>
          <w:sz w:val="22"/>
          <w:szCs w:val="22"/>
        </w:rPr>
        <w:t>ready-</w:t>
      </w:r>
      <w:r>
        <w:rPr>
          <w:rFonts w:asciiTheme="majorHAnsi" w:hAnsiTheme="majorHAnsi"/>
          <w:sz w:val="22"/>
          <w:szCs w:val="22"/>
        </w:rPr>
        <w:t xml:space="preserve">made, smaller volume </w:t>
      </w:r>
      <w:r w:rsidRPr="006C0E60">
        <w:rPr>
          <w:rFonts w:asciiTheme="majorHAnsi" w:hAnsiTheme="majorHAnsi"/>
          <w:sz w:val="22"/>
          <w:szCs w:val="22"/>
        </w:rPr>
        <w:t>nutritional supplement drinks</w:t>
      </w:r>
      <w:r>
        <w:rPr>
          <w:rFonts w:asciiTheme="majorHAnsi" w:hAnsiTheme="majorHAnsi"/>
          <w:sz w:val="22"/>
          <w:szCs w:val="22"/>
        </w:rPr>
        <w:t>.</w:t>
      </w:r>
      <w:r w:rsidRPr="006C0E60">
        <w:rPr>
          <w:rFonts w:asciiTheme="majorHAnsi" w:hAnsiTheme="majorHAnsi"/>
          <w:sz w:val="22"/>
          <w:szCs w:val="22"/>
        </w:rPr>
        <w:t xml:space="preserve"> </w:t>
      </w:r>
      <w:r>
        <w:rPr>
          <w:rFonts w:asciiTheme="majorHAnsi" w:hAnsiTheme="majorHAnsi"/>
          <w:sz w:val="22"/>
          <w:szCs w:val="22"/>
        </w:rPr>
        <w:t>Seventeen children (42%) and</w:t>
      </w:r>
      <w:r w:rsidRPr="006C0E60">
        <w:rPr>
          <w:rFonts w:asciiTheme="majorHAnsi" w:hAnsiTheme="majorHAnsi"/>
          <w:sz w:val="22"/>
          <w:szCs w:val="22"/>
        </w:rPr>
        <w:t xml:space="preserve"> </w:t>
      </w:r>
      <w:r>
        <w:rPr>
          <w:rFonts w:asciiTheme="majorHAnsi" w:hAnsiTheme="majorHAnsi"/>
          <w:sz w:val="22"/>
          <w:szCs w:val="22"/>
        </w:rPr>
        <w:t xml:space="preserve">thirty-one parents (65%) recalled being asked to take MEN for as long as possible. Sixteen children (39%) and twenty-three parents (48%) recalled being asked to take MEN as two drinks daily before school and before bed. No patients had MEN via nasogastric tube or gastrostomy tube. </w:t>
      </w:r>
    </w:p>
    <w:p w:rsidR="00287390" w:rsidRPr="001A1A34" w:rsidRDefault="00287390" w:rsidP="00287390">
      <w:pPr>
        <w:pStyle w:val="ListParagraph"/>
        <w:numPr>
          <w:ilvl w:val="0"/>
          <w:numId w:val="15"/>
        </w:numPr>
        <w:spacing w:before="100" w:beforeAutospacing="1" w:line="480" w:lineRule="auto"/>
        <w:rPr>
          <w:rFonts w:asciiTheme="majorHAnsi" w:hAnsiTheme="majorHAnsi"/>
          <w:i/>
          <w:sz w:val="22"/>
          <w:szCs w:val="22"/>
        </w:rPr>
      </w:pPr>
      <w:r>
        <w:rPr>
          <w:rFonts w:asciiTheme="majorHAnsi" w:hAnsiTheme="majorHAnsi"/>
          <w:i/>
          <w:sz w:val="22"/>
          <w:szCs w:val="22"/>
        </w:rPr>
        <w:t>Appetite for</w:t>
      </w:r>
      <w:r w:rsidRPr="001A1A34">
        <w:rPr>
          <w:rFonts w:asciiTheme="majorHAnsi" w:hAnsiTheme="majorHAnsi"/>
          <w:i/>
          <w:sz w:val="22"/>
          <w:szCs w:val="22"/>
        </w:rPr>
        <w:t xml:space="preserve"> food</w:t>
      </w:r>
      <w:r>
        <w:rPr>
          <w:rFonts w:asciiTheme="majorHAnsi" w:hAnsiTheme="majorHAnsi"/>
          <w:i/>
          <w:sz w:val="22"/>
          <w:szCs w:val="22"/>
        </w:rPr>
        <w:t xml:space="preserve"> since diagnosis</w:t>
      </w:r>
    </w:p>
    <w:p w:rsidR="00287390" w:rsidRDefault="00287390" w:rsidP="00287390">
      <w:pPr>
        <w:spacing w:line="480" w:lineRule="auto"/>
        <w:rPr>
          <w:rFonts w:asciiTheme="majorHAnsi" w:hAnsiTheme="majorHAnsi"/>
          <w:sz w:val="22"/>
          <w:szCs w:val="22"/>
        </w:rPr>
      </w:pPr>
      <w:r>
        <w:rPr>
          <w:rFonts w:asciiTheme="majorHAnsi" w:hAnsiTheme="majorHAnsi"/>
          <w:sz w:val="22"/>
          <w:szCs w:val="22"/>
        </w:rPr>
        <w:t>Ten children</w:t>
      </w:r>
      <w:r w:rsidRPr="006F2501">
        <w:rPr>
          <w:rFonts w:asciiTheme="majorHAnsi" w:hAnsiTheme="majorHAnsi"/>
          <w:sz w:val="22"/>
          <w:szCs w:val="22"/>
        </w:rPr>
        <w:t xml:space="preserve"> (24%) perceived their appetite for food in remission to be excellent (Figure 1</w:t>
      </w:r>
      <w:r>
        <w:rPr>
          <w:rFonts w:asciiTheme="majorHAnsi" w:hAnsiTheme="majorHAnsi"/>
          <w:sz w:val="22"/>
          <w:szCs w:val="22"/>
        </w:rPr>
        <w:t>+2</w:t>
      </w:r>
      <w:r w:rsidRPr="006F2501">
        <w:rPr>
          <w:rFonts w:asciiTheme="majorHAnsi" w:hAnsiTheme="majorHAnsi"/>
          <w:sz w:val="22"/>
          <w:szCs w:val="22"/>
        </w:rPr>
        <w:t xml:space="preserve">). </w:t>
      </w:r>
      <w:r>
        <w:rPr>
          <w:rFonts w:asciiTheme="majorHAnsi" w:hAnsiTheme="majorHAnsi"/>
          <w:sz w:val="22"/>
          <w:szCs w:val="22"/>
        </w:rPr>
        <w:t>C</w:t>
      </w:r>
      <w:r w:rsidRPr="006F2501">
        <w:rPr>
          <w:rFonts w:asciiTheme="majorHAnsi" w:hAnsiTheme="majorHAnsi"/>
          <w:sz w:val="22"/>
          <w:szCs w:val="22"/>
        </w:rPr>
        <w:t xml:space="preserve">hildren </w:t>
      </w:r>
      <w:r>
        <w:rPr>
          <w:rFonts w:asciiTheme="majorHAnsi" w:hAnsiTheme="majorHAnsi"/>
          <w:sz w:val="22"/>
          <w:szCs w:val="22"/>
        </w:rPr>
        <w:t>rated appetite scores higher than parents perceived</w:t>
      </w:r>
      <w:r w:rsidRPr="00750053">
        <w:rPr>
          <w:rFonts w:asciiTheme="majorHAnsi" w:hAnsiTheme="majorHAnsi"/>
          <w:sz w:val="22"/>
          <w:szCs w:val="22"/>
        </w:rPr>
        <w:t xml:space="preserve">. </w:t>
      </w:r>
      <w:r>
        <w:rPr>
          <w:rFonts w:asciiTheme="majorHAnsi" w:hAnsiTheme="majorHAnsi"/>
          <w:sz w:val="22"/>
          <w:szCs w:val="22"/>
        </w:rPr>
        <w:t>Twenty-three children (56%) perceived their appetite had changed since diagnosis</w:t>
      </w:r>
      <w:r w:rsidRPr="006C0E60">
        <w:rPr>
          <w:rFonts w:asciiTheme="majorHAnsi" w:hAnsiTheme="majorHAnsi"/>
          <w:sz w:val="22"/>
          <w:szCs w:val="22"/>
        </w:rPr>
        <w:t xml:space="preserve"> </w:t>
      </w:r>
      <w:r>
        <w:rPr>
          <w:rFonts w:asciiTheme="majorHAnsi" w:hAnsiTheme="majorHAnsi"/>
          <w:sz w:val="22"/>
          <w:szCs w:val="22"/>
        </w:rPr>
        <w:t>citing</w:t>
      </w:r>
      <w:r w:rsidRPr="006C0E60">
        <w:rPr>
          <w:rFonts w:asciiTheme="majorHAnsi" w:hAnsiTheme="majorHAnsi"/>
          <w:sz w:val="22"/>
          <w:szCs w:val="22"/>
        </w:rPr>
        <w:t xml:space="preserve"> that </w:t>
      </w:r>
      <w:r>
        <w:rPr>
          <w:rFonts w:asciiTheme="majorHAnsi" w:hAnsiTheme="majorHAnsi"/>
          <w:sz w:val="22"/>
          <w:szCs w:val="22"/>
        </w:rPr>
        <w:t xml:space="preserve">the </w:t>
      </w:r>
      <w:r w:rsidRPr="006C0E60">
        <w:rPr>
          <w:rFonts w:asciiTheme="majorHAnsi" w:hAnsiTheme="majorHAnsi"/>
          <w:sz w:val="22"/>
          <w:szCs w:val="22"/>
        </w:rPr>
        <w:t xml:space="preserve">“timing of meals” and “limiting the quantity of food eaten at a </w:t>
      </w:r>
      <w:r w:rsidRPr="006C0E60">
        <w:rPr>
          <w:rFonts w:asciiTheme="majorHAnsi" w:hAnsiTheme="majorHAnsi"/>
          <w:sz w:val="22"/>
          <w:szCs w:val="22"/>
        </w:rPr>
        <w:lastRenderedPageBreak/>
        <w:t xml:space="preserve">meal” was important to them. </w:t>
      </w:r>
      <w:r>
        <w:rPr>
          <w:rFonts w:asciiTheme="majorHAnsi" w:hAnsiTheme="majorHAnsi"/>
          <w:sz w:val="22"/>
          <w:szCs w:val="22"/>
        </w:rPr>
        <w:t>Thirty parents (63%)</w:t>
      </w:r>
      <w:r w:rsidRPr="006C0E60">
        <w:rPr>
          <w:rFonts w:asciiTheme="majorHAnsi" w:hAnsiTheme="majorHAnsi"/>
          <w:sz w:val="22"/>
          <w:szCs w:val="22"/>
        </w:rPr>
        <w:t xml:space="preserve"> reported an </w:t>
      </w:r>
      <w:r>
        <w:rPr>
          <w:rFonts w:asciiTheme="majorHAnsi" w:hAnsiTheme="majorHAnsi"/>
          <w:sz w:val="22"/>
          <w:szCs w:val="22"/>
        </w:rPr>
        <w:t xml:space="preserve">increased </w:t>
      </w:r>
      <w:r w:rsidRPr="006C0E60">
        <w:rPr>
          <w:rFonts w:asciiTheme="majorHAnsi" w:hAnsiTheme="majorHAnsi"/>
          <w:sz w:val="22"/>
          <w:szCs w:val="22"/>
        </w:rPr>
        <w:t>interest in the quality of food they</w:t>
      </w:r>
      <w:r>
        <w:rPr>
          <w:rFonts w:asciiTheme="majorHAnsi" w:hAnsiTheme="majorHAnsi"/>
          <w:sz w:val="22"/>
          <w:szCs w:val="22"/>
        </w:rPr>
        <w:t xml:space="preserve"> provided for their family, </w:t>
      </w:r>
      <w:r w:rsidRPr="006C0E60">
        <w:rPr>
          <w:rFonts w:asciiTheme="majorHAnsi" w:hAnsiTheme="majorHAnsi"/>
          <w:sz w:val="22"/>
          <w:szCs w:val="22"/>
        </w:rPr>
        <w:t>“making more nutritious home cooked food” and “relying less on processed foods”</w:t>
      </w:r>
      <w:r>
        <w:rPr>
          <w:rFonts w:asciiTheme="majorHAnsi" w:hAnsiTheme="majorHAnsi"/>
          <w:sz w:val="22"/>
          <w:szCs w:val="22"/>
        </w:rPr>
        <w:t xml:space="preserve"> (Figure 3+4). Half of all children reported certain foods made them feel unwell (Figure 4).</w:t>
      </w:r>
      <w:r w:rsidRPr="006C0E60">
        <w:rPr>
          <w:rFonts w:asciiTheme="majorHAnsi" w:hAnsiTheme="majorHAnsi"/>
          <w:sz w:val="22"/>
          <w:szCs w:val="22"/>
        </w:rPr>
        <w:t xml:space="preserve"> </w:t>
      </w:r>
    </w:p>
    <w:p w:rsidR="00287390" w:rsidRDefault="00287390" w:rsidP="00287390">
      <w:pPr>
        <w:pStyle w:val="ListParagraph"/>
        <w:numPr>
          <w:ilvl w:val="0"/>
          <w:numId w:val="15"/>
        </w:numPr>
        <w:spacing w:before="100" w:beforeAutospacing="1" w:line="480" w:lineRule="auto"/>
        <w:rPr>
          <w:rFonts w:asciiTheme="majorHAnsi" w:hAnsiTheme="majorHAnsi"/>
          <w:bCs/>
          <w:i/>
          <w:sz w:val="22"/>
          <w:szCs w:val="22"/>
        </w:rPr>
      </w:pPr>
      <w:r w:rsidRPr="001A1A34">
        <w:rPr>
          <w:rFonts w:asciiTheme="majorHAnsi" w:hAnsiTheme="majorHAnsi"/>
          <w:bCs/>
          <w:i/>
          <w:sz w:val="22"/>
          <w:szCs w:val="22"/>
        </w:rPr>
        <w:t xml:space="preserve">Child and parent perceptions of factors influencing </w:t>
      </w:r>
      <w:r>
        <w:rPr>
          <w:rFonts w:asciiTheme="majorHAnsi" w:hAnsiTheme="majorHAnsi"/>
          <w:bCs/>
          <w:i/>
          <w:sz w:val="22"/>
          <w:szCs w:val="22"/>
        </w:rPr>
        <w:t>adherence to</w:t>
      </w:r>
      <w:r w:rsidRPr="001A1A34">
        <w:rPr>
          <w:rFonts w:asciiTheme="majorHAnsi" w:hAnsiTheme="majorHAnsi"/>
          <w:bCs/>
          <w:i/>
          <w:sz w:val="22"/>
          <w:szCs w:val="22"/>
        </w:rPr>
        <w:t xml:space="preserve"> MEN </w:t>
      </w:r>
    </w:p>
    <w:p w:rsidR="00287390" w:rsidRDefault="00287390" w:rsidP="00287390">
      <w:pPr>
        <w:spacing w:before="100" w:beforeAutospacing="1" w:line="480" w:lineRule="auto"/>
        <w:rPr>
          <w:rFonts w:asciiTheme="majorHAnsi" w:hAnsiTheme="majorHAnsi"/>
          <w:bCs/>
          <w:sz w:val="22"/>
          <w:szCs w:val="22"/>
        </w:rPr>
      </w:pPr>
      <w:r>
        <w:rPr>
          <w:rFonts w:asciiTheme="majorHAnsi" w:hAnsiTheme="majorHAnsi"/>
          <w:bCs/>
          <w:sz w:val="22"/>
          <w:szCs w:val="22"/>
        </w:rPr>
        <w:t xml:space="preserve">Twenty-six children (63%) and thirty-one </w:t>
      </w:r>
      <w:r w:rsidRPr="00C74D54">
        <w:rPr>
          <w:rFonts w:asciiTheme="majorHAnsi" w:hAnsiTheme="majorHAnsi"/>
          <w:bCs/>
          <w:sz w:val="22"/>
          <w:szCs w:val="22"/>
        </w:rPr>
        <w:t>parents</w:t>
      </w:r>
      <w:r>
        <w:rPr>
          <w:rFonts w:asciiTheme="majorHAnsi" w:hAnsiTheme="majorHAnsi"/>
          <w:bCs/>
          <w:sz w:val="22"/>
          <w:szCs w:val="22"/>
        </w:rPr>
        <w:t xml:space="preserve"> (65%)</w:t>
      </w:r>
      <w:r w:rsidRPr="00C74D54">
        <w:rPr>
          <w:rFonts w:asciiTheme="majorHAnsi" w:hAnsiTheme="majorHAnsi"/>
          <w:bCs/>
          <w:sz w:val="22"/>
          <w:szCs w:val="22"/>
        </w:rPr>
        <w:t xml:space="preserve"> reported daily </w:t>
      </w:r>
      <w:r w:rsidR="002E0239">
        <w:rPr>
          <w:rFonts w:asciiTheme="majorHAnsi" w:hAnsiTheme="majorHAnsi"/>
          <w:bCs/>
          <w:sz w:val="22"/>
          <w:szCs w:val="22"/>
        </w:rPr>
        <w:t>adherence to</w:t>
      </w:r>
      <w:r w:rsidRPr="00C74D54">
        <w:rPr>
          <w:rFonts w:asciiTheme="majorHAnsi" w:hAnsiTheme="majorHAnsi"/>
          <w:bCs/>
          <w:sz w:val="22"/>
          <w:szCs w:val="22"/>
        </w:rPr>
        <w:t xml:space="preserve"> the recommended quantity of MEN. </w:t>
      </w:r>
      <w:r>
        <w:rPr>
          <w:rFonts w:asciiTheme="majorHAnsi" w:hAnsiTheme="majorHAnsi"/>
          <w:bCs/>
          <w:sz w:val="22"/>
          <w:szCs w:val="22"/>
        </w:rPr>
        <w:t xml:space="preserve">Twelve children (52%) </w:t>
      </w:r>
      <w:r w:rsidRPr="00C74D54">
        <w:rPr>
          <w:rFonts w:asciiTheme="majorHAnsi" w:hAnsiTheme="majorHAnsi"/>
          <w:bCs/>
          <w:sz w:val="22"/>
          <w:szCs w:val="22"/>
        </w:rPr>
        <w:t xml:space="preserve">reported their </w:t>
      </w:r>
      <w:r>
        <w:rPr>
          <w:rFonts w:asciiTheme="majorHAnsi" w:hAnsiTheme="majorHAnsi"/>
          <w:bCs/>
          <w:sz w:val="22"/>
          <w:szCs w:val="22"/>
        </w:rPr>
        <w:t>adherence to</w:t>
      </w:r>
      <w:r w:rsidRPr="00C74D54">
        <w:rPr>
          <w:rFonts w:asciiTheme="majorHAnsi" w:hAnsiTheme="majorHAnsi"/>
          <w:bCs/>
          <w:sz w:val="22"/>
          <w:szCs w:val="22"/>
        </w:rPr>
        <w:t xml:space="preserve"> MEN was primarily influenced by advice given by the medical and dietetic profession and secondly</w:t>
      </w:r>
      <w:r>
        <w:rPr>
          <w:rFonts w:asciiTheme="majorHAnsi" w:hAnsiTheme="majorHAnsi"/>
          <w:bCs/>
          <w:sz w:val="22"/>
          <w:szCs w:val="22"/>
        </w:rPr>
        <w:t xml:space="preserve">, “parental </w:t>
      </w:r>
      <w:r w:rsidRPr="00C74D54">
        <w:rPr>
          <w:rFonts w:asciiTheme="majorHAnsi" w:hAnsiTheme="majorHAnsi"/>
          <w:bCs/>
          <w:sz w:val="22"/>
          <w:szCs w:val="22"/>
        </w:rPr>
        <w:t xml:space="preserve">nagging” </w:t>
      </w:r>
      <w:r>
        <w:rPr>
          <w:rFonts w:asciiTheme="majorHAnsi" w:hAnsiTheme="majorHAnsi"/>
          <w:bCs/>
          <w:sz w:val="22"/>
          <w:szCs w:val="22"/>
        </w:rPr>
        <w:t>(43%) (Figure 4</w:t>
      </w:r>
      <w:r w:rsidRPr="00C74D54">
        <w:rPr>
          <w:rFonts w:asciiTheme="majorHAnsi" w:hAnsiTheme="majorHAnsi"/>
          <w:bCs/>
          <w:sz w:val="22"/>
          <w:szCs w:val="22"/>
        </w:rPr>
        <w:t xml:space="preserve">). </w:t>
      </w:r>
      <w:r>
        <w:rPr>
          <w:rFonts w:asciiTheme="majorHAnsi" w:hAnsiTheme="majorHAnsi"/>
          <w:bCs/>
          <w:sz w:val="22"/>
          <w:szCs w:val="22"/>
        </w:rPr>
        <w:t>Ten parents (</w:t>
      </w:r>
      <w:r w:rsidRPr="00C74D54">
        <w:rPr>
          <w:rFonts w:asciiTheme="majorHAnsi" w:hAnsiTheme="majorHAnsi"/>
          <w:bCs/>
          <w:sz w:val="22"/>
          <w:szCs w:val="22"/>
        </w:rPr>
        <w:t xml:space="preserve">36%) perceived that “nagging” was the primary influence on their child’s </w:t>
      </w:r>
      <w:r>
        <w:rPr>
          <w:rFonts w:asciiTheme="majorHAnsi" w:hAnsiTheme="majorHAnsi"/>
          <w:bCs/>
          <w:sz w:val="22"/>
          <w:szCs w:val="22"/>
        </w:rPr>
        <w:t>adherence to MEN,</w:t>
      </w:r>
      <w:r w:rsidRPr="00C74D54">
        <w:rPr>
          <w:rFonts w:asciiTheme="majorHAnsi" w:hAnsiTheme="majorHAnsi"/>
          <w:bCs/>
          <w:sz w:val="22"/>
          <w:szCs w:val="22"/>
        </w:rPr>
        <w:t xml:space="preserve"> although </w:t>
      </w:r>
      <w:r>
        <w:rPr>
          <w:rFonts w:asciiTheme="majorHAnsi" w:hAnsiTheme="majorHAnsi"/>
          <w:bCs/>
          <w:sz w:val="22"/>
          <w:szCs w:val="22"/>
        </w:rPr>
        <w:t xml:space="preserve">8 parents (29%) rated </w:t>
      </w:r>
      <w:r w:rsidRPr="00C74D54">
        <w:rPr>
          <w:rFonts w:asciiTheme="majorHAnsi" w:hAnsiTheme="majorHAnsi"/>
          <w:bCs/>
          <w:sz w:val="22"/>
          <w:szCs w:val="22"/>
        </w:rPr>
        <w:t>medical /</w:t>
      </w:r>
      <w:r>
        <w:rPr>
          <w:rFonts w:asciiTheme="majorHAnsi" w:hAnsiTheme="majorHAnsi"/>
          <w:bCs/>
          <w:sz w:val="22"/>
          <w:szCs w:val="22"/>
        </w:rPr>
        <w:t xml:space="preserve"> dietetic advice</w:t>
      </w:r>
      <w:r w:rsidRPr="00C74D54">
        <w:rPr>
          <w:rFonts w:asciiTheme="majorHAnsi" w:hAnsiTheme="majorHAnsi"/>
          <w:bCs/>
          <w:sz w:val="22"/>
          <w:szCs w:val="22"/>
        </w:rPr>
        <w:t xml:space="preserve"> and </w:t>
      </w:r>
      <w:r>
        <w:rPr>
          <w:rFonts w:asciiTheme="majorHAnsi" w:hAnsiTheme="majorHAnsi"/>
          <w:bCs/>
          <w:sz w:val="22"/>
          <w:szCs w:val="22"/>
        </w:rPr>
        <w:t>“feeling of fullness” to be important</w:t>
      </w:r>
      <w:r w:rsidRPr="00C74D54">
        <w:rPr>
          <w:rFonts w:asciiTheme="majorHAnsi" w:hAnsiTheme="majorHAnsi"/>
          <w:bCs/>
          <w:sz w:val="22"/>
          <w:szCs w:val="22"/>
        </w:rPr>
        <w:t xml:space="preserve">. </w:t>
      </w:r>
      <w:r>
        <w:rPr>
          <w:rFonts w:asciiTheme="majorHAnsi" w:hAnsiTheme="majorHAnsi"/>
          <w:bCs/>
          <w:sz w:val="22"/>
          <w:szCs w:val="22"/>
        </w:rPr>
        <w:t xml:space="preserve">In open ended questions, seven children (30%) described </w:t>
      </w:r>
      <w:r w:rsidRPr="00C74D54">
        <w:rPr>
          <w:rFonts w:asciiTheme="majorHAnsi" w:hAnsiTheme="majorHAnsi"/>
          <w:bCs/>
          <w:sz w:val="22"/>
          <w:szCs w:val="22"/>
        </w:rPr>
        <w:t xml:space="preserve">bloating and nausea after drinking nutritional supplements </w:t>
      </w:r>
      <w:r>
        <w:rPr>
          <w:rFonts w:asciiTheme="majorHAnsi" w:hAnsiTheme="majorHAnsi"/>
          <w:bCs/>
          <w:sz w:val="22"/>
          <w:szCs w:val="22"/>
        </w:rPr>
        <w:t xml:space="preserve">which </w:t>
      </w:r>
      <w:r w:rsidRPr="00C74D54">
        <w:rPr>
          <w:rFonts w:asciiTheme="majorHAnsi" w:hAnsiTheme="majorHAnsi"/>
          <w:bCs/>
          <w:sz w:val="22"/>
          <w:szCs w:val="22"/>
        </w:rPr>
        <w:t xml:space="preserve">affected </w:t>
      </w:r>
      <w:r>
        <w:rPr>
          <w:rFonts w:asciiTheme="majorHAnsi" w:hAnsiTheme="majorHAnsi"/>
          <w:bCs/>
          <w:sz w:val="22"/>
          <w:szCs w:val="22"/>
        </w:rPr>
        <w:t>their adherence. Seven children (</w:t>
      </w:r>
      <w:r w:rsidRPr="00C74D54">
        <w:rPr>
          <w:rFonts w:asciiTheme="majorHAnsi" w:hAnsiTheme="majorHAnsi"/>
          <w:bCs/>
          <w:sz w:val="22"/>
          <w:szCs w:val="22"/>
        </w:rPr>
        <w:t xml:space="preserve">30%) and </w:t>
      </w:r>
      <w:r>
        <w:rPr>
          <w:rFonts w:asciiTheme="majorHAnsi" w:hAnsiTheme="majorHAnsi"/>
          <w:bCs/>
          <w:sz w:val="22"/>
          <w:szCs w:val="22"/>
        </w:rPr>
        <w:t>seven parents (</w:t>
      </w:r>
      <w:r w:rsidRPr="00C74D54">
        <w:rPr>
          <w:rFonts w:asciiTheme="majorHAnsi" w:hAnsiTheme="majorHAnsi"/>
          <w:bCs/>
          <w:sz w:val="22"/>
          <w:szCs w:val="22"/>
        </w:rPr>
        <w:t xml:space="preserve">25%) </w:t>
      </w:r>
      <w:proofErr w:type="spellStart"/>
      <w:r w:rsidRPr="00C74D54">
        <w:rPr>
          <w:rFonts w:asciiTheme="majorHAnsi" w:hAnsiTheme="majorHAnsi"/>
          <w:bCs/>
          <w:sz w:val="22"/>
          <w:szCs w:val="22"/>
        </w:rPr>
        <w:t>recognised</w:t>
      </w:r>
      <w:proofErr w:type="spellEnd"/>
      <w:r w:rsidRPr="00C74D54">
        <w:rPr>
          <w:rFonts w:asciiTheme="majorHAnsi" w:hAnsiTheme="majorHAnsi"/>
          <w:bCs/>
          <w:sz w:val="22"/>
          <w:szCs w:val="22"/>
        </w:rPr>
        <w:t xml:space="preserve"> that the taste of the supplement drink was important but </w:t>
      </w:r>
      <w:r>
        <w:rPr>
          <w:rFonts w:asciiTheme="majorHAnsi" w:hAnsiTheme="majorHAnsi"/>
          <w:bCs/>
          <w:sz w:val="22"/>
          <w:szCs w:val="22"/>
        </w:rPr>
        <w:t xml:space="preserve">not the </w:t>
      </w:r>
      <w:r w:rsidRPr="00C74D54">
        <w:rPr>
          <w:rFonts w:asciiTheme="majorHAnsi" w:hAnsiTheme="majorHAnsi"/>
          <w:bCs/>
          <w:sz w:val="22"/>
          <w:szCs w:val="22"/>
        </w:rPr>
        <w:t>primary influenc</w:t>
      </w:r>
      <w:r>
        <w:rPr>
          <w:rFonts w:asciiTheme="majorHAnsi" w:hAnsiTheme="majorHAnsi"/>
          <w:bCs/>
          <w:sz w:val="22"/>
          <w:szCs w:val="22"/>
        </w:rPr>
        <w:t>e in the acceptability of MEN</w:t>
      </w:r>
      <w:r w:rsidRPr="00C74D54">
        <w:rPr>
          <w:rFonts w:asciiTheme="majorHAnsi" w:hAnsiTheme="majorHAnsi"/>
          <w:bCs/>
          <w:sz w:val="22"/>
          <w:szCs w:val="22"/>
        </w:rPr>
        <w:t xml:space="preserve">. </w:t>
      </w:r>
      <w:r>
        <w:rPr>
          <w:rFonts w:asciiTheme="majorHAnsi" w:hAnsiTheme="majorHAnsi"/>
          <w:bCs/>
          <w:sz w:val="22"/>
          <w:szCs w:val="22"/>
        </w:rPr>
        <w:t xml:space="preserve">Six parents (21%) </w:t>
      </w:r>
      <w:r w:rsidRPr="00C74D54">
        <w:rPr>
          <w:rFonts w:asciiTheme="majorHAnsi" w:hAnsiTheme="majorHAnsi"/>
          <w:bCs/>
          <w:sz w:val="22"/>
          <w:szCs w:val="22"/>
        </w:rPr>
        <w:t>were concerned about stopping MEN in case their child became unwell again, a concern</w:t>
      </w:r>
      <w:r>
        <w:rPr>
          <w:rFonts w:asciiTheme="majorHAnsi" w:hAnsiTheme="majorHAnsi"/>
          <w:bCs/>
          <w:sz w:val="22"/>
          <w:szCs w:val="22"/>
        </w:rPr>
        <w:t xml:space="preserve"> </w:t>
      </w:r>
      <w:r w:rsidRPr="00C74D54">
        <w:rPr>
          <w:rFonts w:asciiTheme="majorHAnsi" w:hAnsiTheme="majorHAnsi"/>
          <w:bCs/>
          <w:sz w:val="22"/>
          <w:szCs w:val="22"/>
        </w:rPr>
        <w:t xml:space="preserve">shared by </w:t>
      </w:r>
      <w:r>
        <w:rPr>
          <w:rFonts w:asciiTheme="majorHAnsi" w:hAnsiTheme="majorHAnsi"/>
          <w:bCs/>
          <w:sz w:val="22"/>
          <w:szCs w:val="22"/>
        </w:rPr>
        <w:t>only two children (</w:t>
      </w:r>
      <w:r w:rsidRPr="00C74D54">
        <w:rPr>
          <w:rFonts w:asciiTheme="majorHAnsi" w:hAnsiTheme="majorHAnsi"/>
          <w:bCs/>
          <w:sz w:val="22"/>
          <w:szCs w:val="22"/>
        </w:rPr>
        <w:t>9%)</w:t>
      </w:r>
      <w:r>
        <w:rPr>
          <w:rFonts w:asciiTheme="majorHAnsi" w:hAnsiTheme="majorHAnsi"/>
          <w:bCs/>
          <w:sz w:val="22"/>
          <w:szCs w:val="22"/>
        </w:rPr>
        <w:t>. Only two parents (7%)</w:t>
      </w:r>
      <w:r w:rsidRPr="00C74D54">
        <w:rPr>
          <w:rFonts w:asciiTheme="majorHAnsi" w:hAnsiTheme="majorHAnsi"/>
          <w:bCs/>
          <w:sz w:val="22"/>
          <w:szCs w:val="22"/>
        </w:rPr>
        <w:t xml:space="preserve"> were concerned about excess weight gain</w:t>
      </w:r>
      <w:r>
        <w:rPr>
          <w:rFonts w:asciiTheme="majorHAnsi" w:hAnsiTheme="majorHAnsi"/>
          <w:bCs/>
          <w:sz w:val="22"/>
          <w:szCs w:val="22"/>
        </w:rPr>
        <w:t>ed</w:t>
      </w:r>
      <w:r w:rsidRPr="00C74D54">
        <w:rPr>
          <w:rFonts w:asciiTheme="majorHAnsi" w:hAnsiTheme="majorHAnsi"/>
          <w:bCs/>
          <w:sz w:val="22"/>
          <w:szCs w:val="22"/>
        </w:rPr>
        <w:t xml:space="preserve"> on long term MEN, a concern not shared by </w:t>
      </w:r>
      <w:r>
        <w:rPr>
          <w:rFonts w:asciiTheme="majorHAnsi" w:hAnsiTheme="majorHAnsi"/>
          <w:bCs/>
          <w:sz w:val="22"/>
          <w:szCs w:val="22"/>
        </w:rPr>
        <w:t xml:space="preserve">children. Two </w:t>
      </w:r>
      <w:r w:rsidRPr="00C74D54">
        <w:rPr>
          <w:rFonts w:asciiTheme="majorHAnsi" w:hAnsiTheme="majorHAnsi"/>
          <w:bCs/>
          <w:sz w:val="22"/>
          <w:szCs w:val="22"/>
        </w:rPr>
        <w:t xml:space="preserve">children </w:t>
      </w:r>
      <w:r>
        <w:rPr>
          <w:rFonts w:asciiTheme="majorHAnsi" w:hAnsiTheme="majorHAnsi"/>
          <w:bCs/>
          <w:sz w:val="22"/>
          <w:szCs w:val="22"/>
        </w:rPr>
        <w:t xml:space="preserve">(9%) admitted forgetting to </w:t>
      </w:r>
      <w:r w:rsidRPr="00C74D54">
        <w:rPr>
          <w:rFonts w:asciiTheme="majorHAnsi" w:hAnsiTheme="majorHAnsi"/>
          <w:bCs/>
          <w:sz w:val="22"/>
          <w:szCs w:val="22"/>
        </w:rPr>
        <w:t>take MEN,</w:t>
      </w:r>
      <w:r>
        <w:rPr>
          <w:rFonts w:asciiTheme="majorHAnsi" w:hAnsiTheme="majorHAnsi"/>
          <w:bCs/>
          <w:sz w:val="22"/>
          <w:szCs w:val="22"/>
        </w:rPr>
        <w:t xml:space="preserve"> a fact </w:t>
      </w:r>
      <w:proofErr w:type="spellStart"/>
      <w:r>
        <w:rPr>
          <w:rFonts w:asciiTheme="majorHAnsi" w:hAnsiTheme="majorHAnsi"/>
          <w:bCs/>
          <w:sz w:val="22"/>
          <w:szCs w:val="22"/>
        </w:rPr>
        <w:t>un</w:t>
      </w:r>
      <w:r w:rsidRPr="00C74D54">
        <w:rPr>
          <w:rFonts w:asciiTheme="majorHAnsi" w:hAnsiTheme="majorHAnsi"/>
          <w:bCs/>
          <w:sz w:val="22"/>
          <w:szCs w:val="22"/>
        </w:rPr>
        <w:t>recognised</w:t>
      </w:r>
      <w:proofErr w:type="spellEnd"/>
      <w:r w:rsidRPr="00C74D54">
        <w:rPr>
          <w:rFonts w:asciiTheme="majorHAnsi" w:hAnsiTheme="majorHAnsi"/>
          <w:bCs/>
          <w:sz w:val="22"/>
          <w:szCs w:val="22"/>
        </w:rPr>
        <w:t xml:space="preserve"> by parents</w:t>
      </w:r>
      <w:r>
        <w:rPr>
          <w:rFonts w:asciiTheme="majorHAnsi" w:hAnsiTheme="majorHAnsi"/>
          <w:bCs/>
          <w:sz w:val="22"/>
          <w:szCs w:val="22"/>
        </w:rPr>
        <w:t xml:space="preserve">. </w:t>
      </w:r>
      <w:r w:rsidRPr="00C74D54">
        <w:rPr>
          <w:rFonts w:asciiTheme="majorHAnsi" w:hAnsiTheme="majorHAnsi"/>
          <w:bCs/>
          <w:sz w:val="22"/>
          <w:szCs w:val="22"/>
        </w:rPr>
        <w:t xml:space="preserve">Child and parent open ended responses describing their experience using MEN </w:t>
      </w:r>
      <w:r>
        <w:rPr>
          <w:rFonts w:asciiTheme="majorHAnsi" w:hAnsiTheme="majorHAnsi"/>
          <w:bCs/>
          <w:sz w:val="22"/>
          <w:szCs w:val="22"/>
        </w:rPr>
        <w:t>were recorded</w:t>
      </w:r>
      <w:r w:rsidRPr="00C74D54">
        <w:rPr>
          <w:rFonts w:asciiTheme="majorHAnsi" w:hAnsiTheme="majorHAnsi"/>
          <w:bCs/>
          <w:sz w:val="22"/>
          <w:szCs w:val="22"/>
        </w:rPr>
        <w:t xml:space="preserve"> </w:t>
      </w:r>
      <w:r>
        <w:rPr>
          <w:rFonts w:asciiTheme="majorHAnsi" w:hAnsiTheme="majorHAnsi"/>
          <w:bCs/>
          <w:sz w:val="22"/>
          <w:szCs w:val="22"/>
        </w:rPr>
        <w:t>(</w:t>
      </w:r>
      <w:r w:rsidRPr="00C74D54">
        <w:rPr>
          <w:rFonts w:asciiTheme="majorHAnsi" w:hAnsiTheme="majorHAnsi"/>
          <w:bCs/>
          <w:sz w:val="22"/>
          <w:szCs w:val="22"/>
        </w:rPr>
        <w:t xml:space="preserve">Table </w:t>
      </w:r>
      <w:r>
        <w:rPr>
          <w:rFonts w:asciiTheme="majorHAnsi" w:hAnsiTheme="majorHAnsi"/>
          <w:bCs/>
          <w:sz w:val="22"/>
          <w:szCs w:val="22"/>
        </w:rPr>
        <w:t>2).</w:t>
      </w:r>
    </w:p>
    <w:p w:rsidR="00287390" w:rsidRDefault="00287390" w:rsidP="00287390">
      <w:pPr>
        <w:spacing w:before="100" w:beforeAutospacing="1" w:line="480" w:lineRule="auto"/>
        <w:rPr>
          <w:rFonts w:asciiTheme="majorHAnsi" w:hAnsiTheme="majorHAnsi"/>
          <w:bCs/>
          <w:sz w:val="22"/>
          <w:szCs w:val="22"/>
        </w:rPr>
      </w:pPr>
      <w:r>
        <w:rPr>
          <w:rFonts w:asciiTheme="majorHAnsi" w:hAnsiTheme="majorHAnsi"/>
          <w:bCs/>
          <w:sz w:val="22"/>
          <w:szCs w:val="22"/>
        </w:rPr>
        <w:lastRenderedPageBreak/>
        <w:t>Eleven children (65%) and eighteen parents (82%) perceived that “smaller volumes” of nutritional supplement drinks would have improved adherence</w:t>
      </w:r>
      <w:r w:rsidDel="00DF25EA">
        <w:rPr>
          <w:rFonts w:asciiTheme="majorHAnsi" w:hAnsiTheme="majorHAnsi"/>
          <w:bCs/>
          <w:sz w:val="22"/>
          <w:szCs w:val="22"/>
        </w:rPr>
        <w:t xml:space="preserve"> </w:t>
      </w:r>
      <w:r>
        <w:rPr>
          <w:rFonts w:asciiTheme="majorHAnsi" w:hAnsiTheme="majorHAnsi"/>
          <w:bCs/>
          <w:sz w:val="22"/>
          <w:szCs w:val="22"/>
        </w:rPr>
        <w:t xml:space="preserve">(Figure 5). Fourteen children (34%) used smaller volume energy dense drinks as MEN. Eight children (47%) perceived “different </w:t>
      </w:r>
      <w:proofErr w:type="spellStart"/>
      <w:r>
        <w:rPr>
          <w:rFonts w:asciiTheme="majorHAnsi" w:hAnsiTheme="majorHAnsi"/>
          <w:bCs/>
          <w:sz w:val="22"/>
          <w:szCs w:val="22"/>
        </w:rPr>
        <w:t>flavours</w:t>
      </w:r>
      <w:proofErr w:type="spellEnd"/>
      <w:r>
        <w:rPr>
          <w:rFonts w:asciiTheme="majorHAnsi" w:hAnsiTheme="majorHAnsi"/>
          <w:bCs/>
          <w:sz w:val="22"/>
          <w:szCs w:val="22"/>
        </w:rPr>
        <w:t>” may have assisted adherence. Twenty-three children (56%) and twenty-eight parents (58%)</w:t>
      </w:r>
      <w:r w:rsidRPr="00EC7249">
        <w:rPr>
          <w:rFonts w:asciiTheme="majorHAnsi" w:hAnsiTheme="majorHAnsi"/>
          <w:bCs/>
          <w:sz w:val="22"/>
          <w:szCs w:val="22"/>
        </w:rPr>
        <w:t xml:space="preserve"> reported they would prefer a nutritional supplement in the form of a food. Examples given by the children and parents were cereal/cereal bar, cake, pizza, “something where the </w:t>
      </w:r>
      <w:proofErr w:type="spellStart"/>
      <w:r w:rsidRPr="00EC7249">
        <w:rPr>
          <w:rFonts w:asciiTheme="majorHAnsi" w:hAnsiTheme="majorHAnsi"/>
          <w:bCs/>
          <w:sz w:val="22"/>
          <w:szCs w:val="22"/>
        </w:rPr>
        <w:t>flavour</w:t>
      </w:r>
      <w:proofErr w:type="spellEnd"/>
      <w:r w:rsidRPr="00EC7249">
        <w:rPr>
          <w:rFonts w:asciiTheme="majorHAnsi" w:hAnsiTheme="majorHAnsi"/>
          <w:bCs/>
          <w:sz w:val="22"/>
          <w:szCs w:val="22"/>
        </w:rPr>
        <w:t xml:space="preserve"> is more like food” or just “nice food”!</w:t>
      </w:r>
      <w:r>
        <w:rPr>
          <w:rFonts w:asciiTheme="majorHAnsi" w:hAnsiTheme="majorHAnsi"/>
          <w:bCs/>
          <w:sz w:val="22"/>
          <w:szCs w:val="22"/>
        </w:rPr>
        <w:t xml:space="preserve"> Thirty-three children (81%) and thirty-three parents (69%) requested a recipe book to help manage CD during relapse and in remission.</w:t>
      </w:r>
    </w:p>
    <w:p w:rsidR="00287390" w:rsidRDefault="00287390" w:rsidP="00287390">
      <w:pPr>
        <w:spacing w:before="100" w:beforeAutospacing="1" w:line="480" w:lineRule="auto"/>
        <w:rPr>
          <w:rFonts w:asciiTheme="majorHAnsi" w:hAnsiTheme="majorHAnsi"/>
          <w:b/>
          <w:sz w:val="22"/>
          <w:szCs w:val="22"/>
        </w:rPr>
      </w:pPr>
      <w:r w:rsidRPr="001A1A34">
        <w:rPr>
          <w:rFonts w:asciiTheme="majorHAnsi" w:hAnsiTheme="majorHAnsi"/>
          <w:b/>
          <w:sz w:val="22"/>
          <w:szCs w:val="22"/>
        </w:rPr>
        <w:t xml:space="preserve">2. Dietitian </w:t>
      </w:r>
      <w:r>
        <w:rPr>
          <w:rFonts w:asciiTheme="majorHAnsi" w:hAnsiTheme="majorHAnsi"/>
          <w:b/>
          <w:sz w:val="22"/>
          <w:szCs w:val="22"/>
        </w:rPr>
        <w:t>questionnaire</w:t>
      </w:r>
    </w:p>
    <w:p w:rsidR="00287390" w:rsidRPr="001A1A34" w:rsidRDefault="00287390" w:rsidP="00287390">
      <w:pPr>
        <w:pStyle w:val="ListParagraph"/>
        <w:numPr>
          <w:ilvl w:val="0"/>
          <w:numId w:val="17"/>
        </w:numPr>
        <w:spacing w:line="480" w:lineRule="auto"/>
        <w:rPr>
          <w:rFonts w:asciiTheme="majorHAnsi" w:hAnsiTheme="majorHAnsi"/>
          <w:i/>
          <w:sz w:val="22"/>
          <w:szCs w:val="22"/>
        </w:rPr>
      </w:pPr>
      <w:r>
        <w:rPr>
          <w:rFonts w:asciiTheme="majorHAnsi" w:hAnsiTheme="majorHAnsi"/>
          <w:i/>
          <w:sz w:val="22"/>
          <w:szCs w:val="22"/>
        </w:rPr>
        <w:t>Dietitian’s</w:t>
      </w:r>
      <w:r w:rsidRPr="001A1A34">
        <w:rPr>
          <w:rFonts w:asciiTheme="majorHAnsi" w:hAnsiTheme="majorHAnsi"/>
          <w:i/>
          <w:sz w:val="22"/>
          <w:szCs w:val="22"/>
        </w:rPr>
        <w:t xml:space="preserve"> role and length of experience</w:t>
      </w:r>
    </w:p>
    <w:p w:rsidR="00287390" w:rsidRDefault="00287390" w:rsidP="00287390">
      <w:pPr>
        <w:spacing w:line="480" w:lineRule="auto"/>
        <w:rPr>
          <w:rFonts w:asciiTheme="majorHAnsi" w:hAnsiTheme="majorHAnsi"/>
          <w:sz w:val="22"/>
          <w:szCs w:val="22"/>
        </w:rPr>
      </w:pPr>
      <w:r>
        <w:rPr>
          <w:rFonts w:asciiTheme="majorHAnsi" w:hAnsiTheme="majorHAnsi"/>
          <w:sz w:val="22"/>
          <w:szCs w:val="22"/>
        </w:rPr>
        <w:t xml:space="preserve">Questionnaires were distributed to </w:t>
      </w:r>
      <w:r>
        <w:rPr>
          <w:rFonts w:asciiTheme="majorHAnsi" w:hAnsiTheme="majorHAnsi"/>
          <w:bCs/>
          <w:color w:val="000000" w:themeColor="text1"/>
          <w:sz w:val="22"/>
          <w:szCs w:val="22"/>
        </w:rPr>
        <w:t xml:space="preserve">23 </w:t>
      </w:r>
      <w:r>
        <w:rPr>
          <w:rFonts w:asciiTheme="majorHAnsi" w:hAnsiTheme="majorHAnsi"/>
          <w:bCs/>
          <w:sz w:val="22"/>
          <w:szCs w:val="22"/>
        </w:rPr>
        <w:t>paediatric</w:t>
      </w:r>
      <w:r w:rsidRPr="006C0E60">
        <w:rPr>
          <w:rFonts w:asciiTheme="majorHAnsi" w:hAnsiTheme="majorHAnsi"/>
          <w:bCs/>
          <w:sz w:val="22"/>
          <w:szCs w:val="22"/>
        </w:rPr>
        <w:t xml:space="preserve"> </w:t>
      </w:r>
      <w:r>
        <w:rPr>
          <w:rFonts w:asciiTheme="majorHAnsi" w:hAnsiTheme="majorHAnsi"/>
          <w:bCs/>
          <w:sz w:val="22"/>
          <w:szCs w:val="22"/>
        </w:rPr>
        <w:t xml:space="preserve">dietitians. </w:t>
      </w:r>
      <w:r>
        <w:rPr>
          <w:rFonts w:asciiTheme="majorHAnsi" w:hAnsiTheme="majorHAnsi"/>
          <w:sz w:val="22"/>
          <w:szCs w:val="22"/>
        </w:rPr>
        <w:t>Nineteen dietitians (83%)</w:t>
      </w:r>
      <w:r w:rsidRPr="006C0E60">
        <w:rPr>
          <w:rFonts w:asciiTheme="majorHAnsi" w:hAnsiTheme="majorHAnsi"/>
          <w:sz w:val="22"/>
          <w:szCs w:val="22"/>
        </w:rPr>
        <w:t xml:space="preserve"> from regional IBD </w:t>
      </w:r>
      <w:proofErr w:type="spellStart"/>
      <w:r w:rsidRPr="006C0E60">
        <w:rPr>
          <w:rFonts w:asciiTheme="majorHAnsi" w:hAnsiTheme="majorHAnsi"/>
          <w:sz w:val="22"/>
          <w:szCs w:val="22"/>
        </w:rPr>
        <w:t>centres</w:t>
      </w:r>
      <w:proofErr w:type="spellEnd"/>
      <w:r w:rsidRPr="006C0E60">
        <w:rPr>
          <w:rFonts w:asciiTheme="majorHAnsi" w:hAnsiTheme="majorHAnsi"/>
          <w:sz w:val="22"/>
          <w:szCs w:val="22"/>
        </w:rPr>
        <w:t xml:space="preserve"> in the UK responded to the </w:t>
      </w:r>
      <w:r>
        <w:rPr>
          <w:rFonts w:asciiTheme="majorHAnsi" w:hAnsiTheme="majorHAnsi"/>
          <w:sz w:val="22"/>
          <w:szCs w:val="22"/>
        </w:rPr>
        <w:t xml:space="preserve">questionnaire, thirteen specialist </w:t>
      </w:r>
      <w:r w:rsidRPr="006C0E60">
        <w:rPr>
          <w:rFonts w:asciiTheme="majorHAnsi" w:hAnsiTheme="majorHAnsi"/>
          <w:sz w:val="22"/>
          <w:szCs w:val="22"/>
        </w:rPr>
        <w:t>paediatric gastroenterology dietitians</w:t>
      </w:r>
      <w:r>
        <w:rPr>
          <w:rFonts w:asciiTheme="majorHAnsi" w:hAnsiTheme="majorHAnsi"/>
          <w:sz w:val="22"/>
          <w:szCs w:val="22"/>
        </w:rPr>
        <w:t xml:space="preserve"> (68%)</w:t>
      </w:r>
      <w:r w:rsidRPr="006C0E60">
        <w:rPr>
          <w:rFonts w:asciiTheme="majorHAnsi" w:hAnsiTheme="majorHAnsi"/>
          <w:sz w:val="22"/>
          <w:szCs w:val="22"/>
        </w:rPr>
        <w:t xml:space="preserve">, </w:t>
      </w:r>
      <w:r>
        <w:rPr>
          <w:rFonts w:asciiTheme="majorHAnsi" w:hAnsiTheme="majorHAnsi"/>
          <w:sz w:val="22"/>
          <w:szCs w:val="22"/>
        </w:rPr>
        <w:t>fourteen</w:t>
      </w:r>
      <w:r w:rsidRPr="006C0E60">
        <w:rPr>
          <w:rFonts w:asciiTheme="majorHAnsi" w:hAnsiTheme="majorHAnsi"/>
          <w:sz w:val="22"/>
          <w:szCs w:val="22"/>
        </w:rPr>
        <w:t xml:space="preserve"> had more than 5 </w:t>
      </w:r>
      <w:proofErr w:type="spellStart"/>
      <w:r w:rsidRPr="006C0E60">
        <w:rPr>
          <w:rFonts w:asciiTheme="majorHAnsi" w:hAnsiTheme="majorHAnsi"/>
          <w:sz w:val="22"/>
          <w:szCs w:val="22"/>
        </w:rPr>
        <w:t>years experience</w:t>
      </w:r>
      <w:proofErr w:type="spellEnd"/>
      <w:r w:rsidRPr="006C0E60">
        <w:rPr>
          <w:rFonts w:asciiTheme="majorHAnsi" w:hAnsiTheme="majorHAnsi"/>
          <w:sz w:val="22"/>
          <w:szCs w:val="22"/>
        </w:rPr>
        <w:t xml:space="preserve"> working with CD patients</w:t>
      </w:r>
      <w:r>
        <w:rPr>
          <w:rFonts w:asciiTheme="majorHAnsi" w:hAnsiTheme="majorHAnsi"/>
          <w:sz w:val="22"/>
          <w:szCs w:val="22"/>
        </w:rPr>
        <w:t xml:space="preserve"> (74%)</w:t>
      </w:r>
      <w:r w:rsidRPr="006C0E60">
        <w:rPr>
          <w:rFonts w:asciiTheme="majorHAnsi" w:hAnsiTheme="majorHAnsi"/>
          <w:sz w:val="22"/>
          <w:szCs w:val="22"/>
        </w:rPr>
        <w:t xml:space="preserve">. </w:t>
      </w:r>
    </w:p>
    <w:p w:rsidR="00287390" w:rsidRDefault="00287390" w:rsidP="00287390">
      <w:pPr>
        <w:spacing w:line="480" w:lineRule="auto"/>
        <w:rPr>
          <w:rFonts w:asciiTheme="majorHAnsi" w:hAnsiTheme="majorHAnsi"/>
          <w:sz w:val="22"/>
          <w:szCs w:val="22"/>
        </w:rPr>
      </w:pPr>
    </w:p>
    <w:p w:rsidR="00287390" w:rsidRPr="001A1A34" w:rsidRDefault="00287390" w:rsidP="00287390">
      <w:pPr>
        <w:pStyle w:val="ListParagraph"/>
        <w:numPr>
          <w:ilvl w:val="0"/>
          <w:numId w:val="17"/>
        </w:numPr>
        <w:spacing w:line="480" w:lineRule="auto"/>
        <w:rPr>
          <w:rFonts w:asciiTheme="majorHAnsi" w:hAnsiTheme="majorHAnsi"/>
          <w:sz w:val="22"/>
          <w:szCs w:val="22"/>
        </w:rPr>
      </w:pPr>
      <w:r w:rsidRPr="001A1A34">
        <w:rPr>
          <w:rFonts w:asciiTheme="majorHAnsi" w:hAnsiTheme="majorHAnsi"/>
          <w:bCs/>
          <w:i/>
          <w:sz w:val="22"/>
          <w:szCs w:val="22"/>
        </w:rPr>
        <w:t>N</w:t>
      </w:r>
      <w:r>
        <w:rPr>
          <w:rFonts w:asciiTheme="majorHAnsi" w:hAnsiTheme="majorHAnsi"/>
          <w:bCs/>
          <w:i/>
          <w:sz w:val="22"/>
          <w:szCs w:val="22"/>
        </w:rPr>
        <w:t>utrition</w:t>
      </w:r>
      <w:r w:rsidRPr="001A1A34">
        <w:rPr>
          <w:rFonts w:asciiTheme="majorHAnsi" w:hAnsiTheme="majorHAnsi"/>
          <w:bCs/>
          <w:i/>
          <w:sz w:val="22"/>
          <w:szCs w:val="22"/>
        </w:rPr>
        <w:t xml:space="preserve"> outcomes</w:t>
      </w:r>
      <w:r>
        <w:rPr>
          <w:rFonts w:asciiTheme="majorHAnsi" w:hAnsiTheme="majorHAnsi"/>
          <w:bCs/>
          <w:i/>
          <w:sz w:val="22"/>
          <w:szCs w:val="22"/>
        </w:rPr>
        <w:t xml:space="preserve"> for MEN</w:t>
      </w:r>
      <w:r w:rsidRPr="001A1A34">
        <w:rPr>
          <w:rFonts w:asciiTheme="majorHAnsi" w:hAnsiTheme="majorHAnsi"/>
          <w:bCs/>
          <w:i/>
          <w:sz w:val="22"/>
          <w:szCs w:val="22"/>
        </w:rPr>
        <w:t xml:space="preserve"> and assessment of energy and protein requirements</w:t>
      </w:r>
    </w:p>
    <w:p w:rsidR="00287390" w:rsidRPr="006C0E60" w:rsidRDefault="00287390" w:rsidP="00287390">
      <w:pPr>
        <w:spacing w:line="48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Dietetic reported n</w:t>
      </w:r>
      <w:r w:rsidRPr="006C0E60">
        <w:rPr>
          <w:rFonts w:asciiTheme="majorHAnsi" w:eastAsia="Times New Roman" w:hAnsiTheme="majorHAnsi" w:cs="Times New Roman"/>
          <w:sz w:val="22"/>
          <w:szCs w:val="22"/>
        </w:rPr>
        <w:t>utrition outco</w:t>
      </w:r>
      <w:r>
        <w:rPr>
          <w:rFonts w:asciiTheme="majorHAnsi" w:eastAsia="Times New Roman" w:hAnsiTheme="majorHAnsi" w:cs="Times New Roman"/>
          <w:sz w:val="22"/>
          <w:szCs w:val="22"/>
        </w:rPr>
        <w:t xml:space="preserve">mes for MEN were; </w:t>
      </w:r>
      <w:r w:rsidRPr="006C0E60">
        <w:rPr>
          <w:rFonts w:asciiTheme="majorHAnsi" w:eastAsia="Times New Roman" w:hAnsiTheme="majorHAnsi" w:cs="Times New Roman"/>
          <w:sz w:val="22"/>
          <w:szCs w:val="22"/>
        </w:rPr>
        <w:t>growth</w:t>
      </w:r>
      <w:r>
        <w:rPr>
          <w:rFonts w:asciiTheme="majorHAnsi" w:eastAsia="Times New Roman" w:hAnsiTheme="majorHAnsi" w:cs="Times New Roman"/>
          <w:sz w:val="22"/>
          <w:szCs w:val="22"/>
        </w:rPr>
        <w:t xml:space="preserve"> (63%), weight gain (</w:t>
      </w:r>
      <w:r w:rsidRPr="006C0E60">
        <w:rPr>
          <w:rFonts w:asciiTheme="majorHAnsi" w:eastAsia="Times New Roman" w:hAnsiTheme="majorHAnsi" w:cs="Times New Roman"/>
          <w:sz w:val="22"/>
          <w:szCs w:val="22"/>
        </w:rPr>
        <w:t>32%) and improvement</w:t>
      </w:r>
      <w:r>
        <w:rPr>
          <w:rFonts w:asciiTheme="majorHAnsi" w:eastAsia="Times New Roman" w:hAnsiTheme="majorHAnsi" w:cs="Times New Roman"/>
          <w:sz w:val="22"/>
          <w:szCs w:val="22"/>
        </w:rPr>
        <w:t xml:space="preserve"> of micronutrient status (</w:t>
      </w:r>
      <w:r w:rsidRPr="006C0E60">
        <w:rPr>
          <w:rFonts w:asciiTheme="majorHAnsi" w:eastAsia="Times New Roman" w:hAnsiTheme="majorHAnsi" w:cs="Times New Roman"/>
          <w:sz w:val="22"/>
          <w:szCs w:val="22"/>
        </w:rPr>
        <w:t xml:space="preserve">32%). </w:t>
      </w:r>
      <w:r>
        <w:rPr>
          <w:rFonts w:asciiTheme="majorHAnsi" w:eastAsia="Times New Roman" w:hAnsiTheme="majorHAnsi" w:cs="Times New Roman"/>
          <w:sz w:val="22"/>
          <w:szCs w:val="22"/>
        </w:rPr>
        <w:t xml:space="preserve">All dietitians measured </w:t>
      </w:r>
      <w:r w:rsidRPr="006C0E60">
        <w:rPr>
          <w:rFonts w:asciiTheme="majorHAnsi" w:eastAsia="Times New Roman" w:hAnsiTheme="majorHAnsi" w:cs="Times New Roman"/>
          <w:sz w:val="22"/>
          <w:szCs w:val="22"/>
        </w:rPr>
        <w:t xml:space="preserve">weight, height, </w:t>
      </w:r>
      <w:r>
        <w:rPr>
          <w:rFonts w:asciiTheme="majorHAnsi" w:eastAsia="Times New Roman" w:hAnsiTheme="majorHAnsi" w:cs="Times New Roman"/>
          <w:sz w:val="22"/>
          <w:szCs w:val="22"/>
        </w:rPr>
        <w:t>body mass index (</w:t>
      </w:r>
      <w:r w:rsidRPr="006C0E60">
        <w:rPr>
          <w:rFonts w:asciiTheme="majorHAnsi" w:eastAsia="Times New Roman" w:hAnsiTheme="majorHAnsi" w:cs="Times New Roman"/>
          <w:sz w:val="22"/>
          <w:szCs w:val="22"/>
        </w:rPr>
        <w:t>BMI</w:t>
      </w:r>
      <w:r>
        <w:rPr>
          <w:rFonts w:asciiTheme="majorHAnsi" w:eastAsia="Times New Roman" w:hAnsiTheme="majorHAnsi" w:cs="Times New Roman"/>
          <w:sz w:val="22"/>
          <w:szCs w:val="22"/>
        </w:rPr>
        <w:t xml:space="preserve">) </w:t>
      </w:r>
      <w:r w:rsidRPr="006C0E60">
        <w:rPr>
          <w:rFonts w:asciiTheme="majorHAnsi" w:eastAsia="Times New Roman" w:hAnsiTheme="majorHAnsi" w:cs="Times New Roman"/>
          <w:sz w:val="22"/>
          <w:szCs w:val="22"/>
        </w:rPr>
        <w:t xml:space="preserve">and </w:t>
      </w:r>
      <w:r>
        <w:rPr>
          <w:rFonts w:asciiTheme="majorHAnsi" w:eastAsia="Times New Roman" w:hAnsiTheme="majorHAnsi" w:cs="Times New Roman"/>
          <w:sz w:val="22"/>
          <w:szCs w:val="22"/>
        </w:rPr>
        <w:t>two dietitians (11%) measured mid upper arm circumference (</w:t>
      </w:r>
      <w:r w:rsidRPr="006C0E60">
        <w:rPr>
          <w:rFonts w:asciiTheme="majorHAnsi" w:eastAsia="Times New Roman" w:hAnsiTheme="majorHAnsi" w:cs="Times New Roman"/>
          <w:sz w:val="22"/>
          <w:szCs w:val="22"/>
        </w:rPr>
        <w:t>MUAC</w:t>
      </w:r>
      <w:r>
        <w:rPr>
          <w:rFonts w:asciiTheme="majorHAnsi" w:eastAsia="Times New Roman" w:hAnsiTheme="majorHAnsi" w:cs="Times New Roman"/>
          <w:sz w:val="22"/>
          <w:szCs w:val="22"/>
        </w:rPr>
        <w:t>)</w:t>
      </w:r>
      <w:r w:rsidRPr="006C0E60">
        <w:rPr>
          <w:rFonts w:asciiTheme="majorHAnsi" w:eastAsia="Times New Roman" w:hAnsiTheme="majorHAnsi" w:cs="Times New Roman"/>
          <w:sz w:val="22"/>
          <w:szCs w:val="22"/>
        </w:rPr>
        <w:t xml:space="preserve">. All dietitians used </w:t>
      </w:r>
      <w:r>
        <w:rPr>
          <w:rFonts w:asciiTheme="majorHAnsi" w:eastAsia="Times New Roman" w:hAnsiTheme="majorHAnsi" w:cs="Times New Roman"/>
          <w:sz w:val="22"/>
          <w:szCs w:val="22"/>
        </w:rPr>
        <w:t xml:space="preserve">dietary reference values </w:t>
      </w:r>
      <w:r>
        <w:rPr>
          <w:rFonts w:asciiTheme="majorHAnsi" w:eastAsia="Times New Roman" w:hAnsiTheme="majorHAnsi" w:cs="Times New Roman"/>
          <w:sz w:val="22"/>
          <w:szCs w:val="22"/>
        </w:rPr>
        <w:lastRenderedPageBreak/>
        <w:t>for energy</w:t>
      </w:r>
      <w:r w:rsidRPr="00B94A0F">
        <w:rPr>
          <w:rFonts w:asciiTheme="majorHAnsi" w:eastAsia="Times New Roman" w:hAnsiTheme="majorHAnsi" w:cs="Times New Roman"/>
          <w:sz w:val="22"/>
          <w:szCs w:val="22"/>
          <w:vertAlign w:val="superscript"/>
        </w:rPr>
        <w:t xml:space="preserve"> </w:t>
      </w:r>
      <w:r w:rsidRPr="00B13049">
        <w:rPr>
          <w:rFonts w:asciiTheme="majorHAnsi" w:eastAsia="Times New Roman" w:hAnsiTheme="majorHAnsi" w:cs="Times New Roman"/>
          <w:sz w:val="22"/>
          <w:szCs w:val="22"/>
        </w:rPr>
        <w:t>(25)</w:t>
      </w:r>
      <w:r w:rsidRPr="006C0E60">
        <w:rPr>
          <w:rFonts w:asciiTheme="majorHAnsi" w:eastAsia="Times New Roman" w:hAnsiTheme="majorHAnsi" w:cs="Times New Roman"/>
          <w:sz w:val="22"/>
          <w:szCs w:val="22"/>
        </w:rPr>
        <w:t xml:space="preserve"> to </w:t>
      </w:r>
      <w:r>
        <w:rPr>
          <w:rFonts w:asciiTheme="majorHAnsi" w:eastAsia="Times New Roman" w:hAnsiTheme="majorHAnsi" w:cs="Times New Roman"/>
          <w:sz w:val="22"/>
          <w:szCs w:val="22"/>
        </w:rPr>
        <w:t xml:space="preserve">estimate </w:t>
      </w:r>
      <w:r w:rsidRPr="006C0E60">
        <w:rPr>
          <w:rFonts w:asciiTheme="majorHAnsi" w:eastAsia="Times New Roman" w:hAnsiTheme="majorHAnsi" w:cs="Times New Roman"/>
          <w:sz w:val="22"/>
          <w:szCs w:val="22"/>
        </w:rPr>
        <w:t xml:space="preserve">patients’ energy requirements. </w:t>
      </w:r>
      <w:r>
        <w:rPr>
          <w:rFonts w:asciiTheme="majorHAnsi" w:hAnsiTheme="majorHAnsi"/>
          <w:sz w:val="22"/>
          <w:szCs w:val="22"/>
        </w:rPr>
        <w:t>Seventeen dietitians (89%)</w:t>
      </w:r>
      <w:r w:rsidRPr="006C0E60">
        <w:rPr>
          <w:rFonts w:asciiTheme="majorHAnsi" w:hAnsiTheme="majorHAnsi"/>
          <w:sz w:val="22"/>
          <w:szCs w:val="22"/>
        </w:rPr>
        <w:t xml:space="preserve"> recommended 25-30% of </w:t>
      </w:r>
      <w:r>
        <w:rPr>
          <w:rFonts w:asciiTheme="majorHAnsi" w:hAnsiTheme="majorHAnsi"/>
          <w:sz w:val="22"/>
          <w:szCs w:val="22"/>
        </w:rPr>
        <w:t xml:space="preserve">estimated </w:t>
      </w:r>
      <w:r w:rsidRPr="006C0E60">
        <w:rPr>
          <w:rFonts w:asciiTheme="majorHAnsi" w:hAnsiTheme="majorHAnsi"/>
          <w:sz w:val="22"/>
          <w:szCs w:val="22"/>
        </w:rPr>
        <w:t>daily energy requirement</w:t>
      </w:r>
      <w:r w:rsidRPr="006C0E60">
        <w:rPr>
          <w:rFonts w:asciiTheme="majorHAnsi" w:eastAsia="Times New Roman" w:hAnsiTheme="majorHAnsi" w:cs="Times New Roman"/>
          <w:sz w:val="22"/>
          <w:szCs w:val="22"/>
        </w:rPr>
        <w:t xml:space="preserve"> as MEN</w:t>
      </w:r>
      <w:r>
        <w:rPr>
          <w:rFonts w:asciiTheme="majorHAnsi" w:eastAsia="Times New Roman" w:hAnsiTheme="majorHAnsi" w:cs="Times New Roman"/>
          <w:sz w:val="22"/>
          <w:szCs w:val="22"/>
        </w:rPr>
        <w:t>.</w:t>
      </w:r>
    </w:p>
    <w:p w:rsidR="00287390" w:rsidRPr="001A1A34" w:rsidRDefault="00287390" w:rsidP="00287390">
      <w:pPr>
        <w:pStyle w:val="ListParagraph"/>
        <w:numPr>
          <w:ilvl w:val="0"/>
          <w:numId w:val="17"/>
        </w:numPr>
        <w:spacing w:before="100" w:beforeAutospacing="1" w:line="480" w:lineRule="auto"/>
        <w:rPr>
          <w:rFonts w:asciiTheme="majorHAnsi" w:hAnsiTheme="majorHAnsi"/>
          <w:i/>
          <w:sz w:val="22"/>
          <w:szCs w:val="22"/>
        </w:rPr>
      </w:pPr>
      <w:r>
        <w:rPr>
          <w:rFonts w:asciiTheme="majorHAnsi" w:hAnsiTheme="majorHAnsi"/>
          <w:i/>
          <w:sz w:val="22"/>
          <w:szCs w:val="22"/>
        </w:rPr>
        <w:t>Practical aspects of the MEN regimen</w:t>
      </w:r>
    </w:p>
    <w:p w:rsidR="00287390" w:rsidRDefault="00287390" w:rsidP="00287390">
      <w:pPr>
        <w:spacing w:line="480" w:lineRule="auto"/>
        <w:rPr>
          <w:rFonts w:asciiTheme="majorHAnsi" w:hAnsiTheme="majorHAnsi"/>
          <w:sz w:val="22"/>
          <w:szCs w:val="22"/>
        </w:rPr>
      </w:pPr>
      <w:r>
        <w:rPr>
          <w:rFonts w:asciiTheme="majorHAnsi" w:hAnsiTheme="majorHAnsi"/>
          <w:sz w:val="22"/>
          <w:szCs w:val="22"/>
        </w:rPr>
        <w:t>Eighteen</w:t>
      </w:r>
      <w:r w:rsidRPr="006C0E60">
        <w:rPr>
          <w:rFonts w:asciiTheme="majorHAnsi" w:hAnsiTheme="majorHAnsi"/>
          <w:sz w:val="22"/>
          <w:szCs w:val="22"/>
        </w:rPr>
        <w:t xml:space="preserve"> dietitians (95%) recommended </w:t>
      </w:r>
      <w:r>
        <w:rPr>
          <w:rFonts w:asciiTheme="majorHAnsi" w:hAnsiTheme="majorHAnsi"/>
          <w:sz w:val="22"/>
          <w:szCs w:val="22"/>
        </w:rPr>
        <w:t>MEN</w:t>
      </w:r>
      <w:r w:rsidRPr="006C0E60">
        <w:rPr>
          <w:rFonts w:asciiTheme="majorHAnsi" w:hAnsiTheme="majorHAnsi"/>
          <w:sz w:val="22"/>
          <w:szCs w:val="22"/>
        </w:rPr>
        <w:t xml:space="preserve"> after EEN</w:t>
      </w:r>
      <w:r>
        <w:rPr>
          <w:rFonts w:asciiTheme="majorHAnsi" w:hAnsiTheme="majorHAnsi"/>
          <w:sz w:val="22"/>
          <w:szCs w:val="22"/>
        </w:rPr>
        <w:t xml:space="preserve"> primary induction therapy</w:t>
      </w:r>
      <w:r w:rsidRPr="006C0E60">
        <w:rPr>
          <w:rFonts w:asciiTheme="majorHAnsi" w:hAnsiTheme="majorHAnsi"/>
          <w:sz w:val="22"/>
          <w:szCs w:val="22"/>
        </w:rPr>
        <w:t xml:space="preserve">. </w:t>
      </w:r>
      <w:r>
        <w:rPr>
          <w:rFonts w:asciiTheme="majorHAnsi" w:hAnsiTheme="majorHAnsi"/>
          <w:sz w:val="22"/>
          <w:szCs w:val="22"/>
        </w:rPr>
        <w:t>Fifteen dietitians</w:t>
      </w:r>
      <w:r w:rsidRPr="006C0E60">
        <w:rPr>
          <w:rFonts w:asciiTheme="majorHAnsi" w:hAnsiTheme="majorHAnsi"/>
          <w:sz w:val="22"/>
          <w:szCs w:val="22"/>
        </w:rPr>
        <w:t xml:space="preserve"> (79%) reported MEN </w:t>
      </w:r>
      <w:r>
        <w:rPr>
          <w:rFonts w:asciiTheme="majorHAnsi" w:hAnsiTheme="majorHAnsi"/>
          <w:sz w:val="22"/>
          <w:szCs w:val="22"/>
        </w:rPr>
        <w:t xml:space="preserve">after EEN </w:t>
      </w:r>
      <w:r w:rsidRPr="006C0E60">
        <w:rPr>
          <w:rFonts w:asciiTheme="majorHAnsi" w:hAnsiTheme="majorHAnsi"/>
          <w:sz w:val="22"/>
          <w:szCs w:val="22"/>
        </w:rPr>
        <w:t xml:space="preserve">was standard procedure in their hospital. </w:t>
      </w:r>
      <w:r>
        <w:rPr>
          <w:rFonts w:asciiTheme="majorHAnsi" w:hAnsiTheme="majorHAnsi"/>
          <w:sz w:val="22"/>
          <w:szCs w:val="22"/>
        </w:rPr>
        <w:t xml:space="preserve">Thirteen dietitians (72%) </w:t>
      </w:r>
      <w:r w:rsidRPr="006C0E60">
        <w:rPr>
          <w:rFonts w:asciiTheme="majorHAnsi" w:hAnsiTheme="majorHAnsi"/>
          <w:sz w:val="22"/>
          <w:szCs w:val="22"/>
        </w:rPr>
        <w:t xml:space="preserve">advised patients to take MEN for as long as possible. </w:t>
      </w:r>
      <w:r>
        <w:rPr>
          <w:rFonts w:asciiTheme="majorHAnsi" w:hAnsiTheme="majorHAnsi"/>
          <w:sz w:val="22"/>
          <w:szCs w:val="22"/>
        </w:rPr>
        <w:t>Nine dietitians (47%) reported t</w:t>
      </w:r>
      <w:r w:rsidRPr="006C0E60">
        <w:rPr>
          <w:rFonts w:asciiTheme="majorHAnsi" w:hAnsiTheme="majorHAnsi"/>
          <w:sz w:val="22"/>
          <w:szCs w:val="22"/>
        </w:rPr>
        <w:t xml:space="preserve">he </w:t>
      </w:r>
      <w:r>
        <w:rPr>
          <w:rFonts w:asciiTheme="majorHAnsi" w:hAnsiTheme="majorHAnsi"/>
          <w:sz w:val="22"/>
          <w:szCs w:val="22"/>
        </w:rPr>
        <w:t xml:space="preserve">primary </w:t>
      </w:r>
      <w:r w:rsidRPr="006C0E60">
        <w:rPr>
          <w:rFonts w:asciiTheme="majorHAnsi" w:hAnsiTheme="majorHAnsi"/>
          <w:sz w:val="22"/>
          <w:szCs w:val="22"/>
        </w:rPr>
        <w:t>indication for</w:t>
      </w:r>
      <w:r>
        <w:rPr>
          <w:rFonts w:asciiTheme="majorHAnsi" w:hAnsiTheme="majorHAnsi"/>
          <w:sz w:val="22"/>
          <w:szCs w:val="22"/>
        </w:rPr>
        <w:t xml:space="preserve"> using MEN was</w:t>
      </w:r>
      <w:r w:rsidRPr="006C0E60">
        <w:rPr>
          <w:rFonts w:asciiTheme="majorHAnsi" w:hAnsiTheme="majorHAnsi"/>
          <w:sz w:val="22"/>
          <w:szCs w:val="22"/>
        </w:rPr>
        <w:t xml:space="preserve"> to pro</w:t>
      </w:r>
      <w:r>
        <w:rPr>
          <w:rFonts w:asciiTheme="majorHAnsi" w:hAnsiTheme="majorHAnsi"/>
          <w:sz w:val="22"/>
          <w:szCs w:val="22"/>
        </w:rPr>
        <w:t>long remission</w:t>
      </w:r>
      <w:r w:rsidRPr="006C0E60">
        <w:rPr>
          <w:rFonts w:asciiTheme="majorHAnsi" w:hAnsiTheme="majorHAnsi"/>
          <w:sz w:val="22"/>
          <w:szCs w:val="22"/>
        </w:rPr>
        <w:t xml:space="preserve"> and </w:t>
      </w:r>
      <w:r>
        <w:rPr>
          <w:rFonts w:asciiTheme="majorHAnsi" w:hAnsiTheme="majorHAnsi"/>
          <w:sz w:val="22"/>
          <w:szCs w:val="22"/>
        </w:rPr>
        <w:t xml:space="preserve">three dietitians (16%) used MEN primarily to </w:t>
      </w:r>
      <w:r w:rsidRPr="006C0E60">
        <w:rPr>
          <w:rFonts w:asciiTheme="majorHAnsi" w:hAnsiTheme="majorHAnsi"/>
          <w:sz w:val="22"/>
          <w:szCs w:val="22"/>
        </w:rPr>
        <w:t>treat persist</w:t>
      </w:r>
      <w:r>
        <w:rPr>
          <w:rFonts w:asciiTheme="majorHAnsi" w:hAnsiTheme="majorHAnsi"/>
          <w:sz w:val="22"/>
          <w:szCs w:val="22"/>
        </w:rPr>
        <w:t>ent faltering growth</w:t>
      </w:r>
      <w:r w:rsidRPr="006C0E60">
        <w:rPr>
          <w:rFonts w:asciiTheme="majorHAnsi" w:hAnsiTheme="majorHAnsi"/>
          <w:sz w:val="22"/>
          <w:szCs w:val="22"/>
        </w:rPr>
        <w:t xml:space="preserve">. </w:t>
      </w:r>
      <w:r>
        <w:rPr>
          <w:rFonts w:asciiTheme="majorHAnsi" w:hAnsiTheme="majorHAnsi"/>
          <w:sz w:val="22"/>
          <w:szCs w:val="22"/>
        </w:rPr>
        <w:t>All</w:t>
      </w:r>
      <w:r w:rsidRPr="006C0E60">
        <w:rPr>
          <w:rFonts w:asciiTheme="majorHAnsi" w:hAnsiTheme="majorHAnsi"/>
          <w:sz w:val="22"/>
          <w:szCs w:val="22"/>
        </w:rPr>
        <w:t xml:space="preserve"> dietitians used polymeric MEN as first line choice. If a patient with faltering growth refused </w:t>
      </w:r>
      <w:r>
        <w:rPr>
          <w:rFonts w:asciiTheme="majorHAnsi" w:hAnsiTheme="majorHAnsi"/>
          <w:sz w:val="22"/>
          <w:szCs w:val="22"/>
        </w:rPr>
        <w:t xml:space="preserve">to take </w:t>
      </w:r>
      <w:r w:rsidRPr="006C0E60">
        <w:rPr>
          <w:rFonts w:asciiTheme="majorHAnsi" w:hAnsiTheme="majorHAnsi"/>
          <w:sz w:val="22"/>
          <w:szCs w:val="22"/>
        </w:rPr>
        <w:t>nutr</w:t>
      </w:r>
      <w:r>
        <w:rPr>
          <w:rFonts w:asciiTheme="majorHAnsi" w:hAnsiTheme="majorHAnsi"/>
          <w:sz w:val="22"/>
          <w:szCs w:val="22"/>
        </w:rPr>
        <w:t>itional supplement drinks, nine dietitians (47%)</w:t>
      </w:r>
      <w:r w:rsidRPr="006C0E60">
        <w:rPr>
          <w:rFonts w:asciiTheme="majorHAnsi" w:hAnsiTheme="majorHAnsi"/>
          <w:sz w:val="22"/>
          <w:szCs w:val="22"/>
        </w:rPr>
        <w:t xml:space="preserve"> would provide </w:t>
      </w:r>
      <w:r>
        <w:rPr>
          <w:rFonts w:asciiTheme="majorHAnsi" w:hAnsiTheme="majorHAnsi"/>
          <w:sz w:val="22"/>
          <w:szCs w:val="22"/>
        </w:rPr>
        <w:t xml:space="preserve">alternative </w:t>
      </w:r>
      <w:r w:rsidRPr="006C0E60">
        <w:rPr>
          <w:rFonts w:asciiTheme="majorHAnsi" w:hAnsiTheme="majorHAnsi"/>
          <w:sz w:val="22"/>
          <w:szCs w:val="22"/>
        </w:rPr>
        <w:t>high protein</w:t>
      </w:r>
      <w:r>
        <w:rPr>
          <w:rFonts w:asciiTheme="majorHAnsi" w:hAnsiTheme="majorHAnsi"/>
          <w:sz w:val="22"/>
          <w:szCs w:val="22"/>
        </w:rPr>
        <w:t xml:space="preserve"> and </w:t>
      </w:r>
      <w:r w:rsidRPr="006C0E60">
        <w:rPr>
          <w:rFonts w:asciiTheme="majorHAnsi" w:hAnsiTheme="majorHAnsi"/>
          <w:sz w:val="22"/>
          <w:szCs w:val="22"/>
        </w:rPr>
        <w:t>energy</w:t>
      </w:r>
      <w:r>
        <w:rPr>
          <w:rFonts w:asciiTheme="majorHAnsi" w:hAnsiTheme="majorHAnsi"/>
          <w:sz w:val="22"/>
          <w:szCs w:val="22"/>
        </w:rPr>
        <w:t xml:space="preserve"> food based dietary advice and four</w:t>
      </w:r>
      <w:r w:rsidRPr="006C0E60">
        <w:rPr>
          <w:rFonts w:asciiTheme="majorHAnsi" w:hAnsiTheme="majorHAnsi"/>
          <w:sz w:val="22"/>
          <w:szCs w:val="22"/>
        </w:rPr>
        <w:t xml:space="preserve"> (21%) would consider </w:t>
      </w:r>
      <w:r>
        <w:rPr>
          <w:rFonts w:asciiTheme="majorHAnsi" w:hAnsiTheme="majorHAnsi"/>
          <w:sz w:val="22"/>
          <w:szCs w:val="22"/>
        </w:rPr>
        <w:t xml:space="preserve">enteral </w:t>
      </w:r>
      <w:r w:rsidRPr="006C0E60">
        <w:rPr>
          <w:rFonts w:asciiTheme="majorHAnsi" w:hAnsiTheme="majorHAnsi"/>
          <w:sz w:val="22"/>
          <w:szCs w:val="22"/>
        </w:rPr>
        <w:t>feeding</w:t>
      </w:r>
      <w:r>
        <w:rPr>
          <w:rFonts w:asciiTheme="majorHAnsi" w:hAnsiTheme="majorHAnsi"/>
          <w:sz w:val="22"/>
          <w:szCs w:val="22"/>
        </w:rPr>
        <w:t xml:space="preserve"> via NG tube</w:t>
      </w:r>
      <w:r w:rsidRPr="006C0E60">
        <w:rPr>
          <w:rFonts w:asciiTheme="majorHAnsi" w:hAnsiTheme="majorHAnsi"/>
          <w:sz w:val="22"/>
          <w:szCs w:val="22"/>
        </w:rPr>
        <w:t>.</w:t>
      </w:r>
      <w:r>
        <w:rPr>
          <w:rFonts w:asciiTheme="majorHAnsi" w:hAnsiTheme="majorHAnsi"/>
          <w:sz w:val="22"/>
          <w:szCs w:val="22"/>
        </w:rPr>
        <w:t xml:space="preserve"> </w:t>
      </w:r>
    </w:p>
    <w:p w:rsidR="00287390" w:rsidRPr="006469DE" w:rsidRDefault="00287390" w:rsidP="00287390">
      <w:pPr>
        <w:spacing w:before="100" w:beforeAutospacing="1" w:line="480" w:lineRule="auto"/>
        <w:rPr>
          <w:rFonts w:asciiTheme="majorHAnsi" w:eastAsia="Times New Roman" w:hAnsiTheme="majorHAnsi"/>
          <w:sz w:val="22"/>
          <w:szCs w:val="22"/>
        </w:rPr>
      </w:pPr>
      <w:r>
        <w:rPr>
          <w:rFonts w:asciiTheme="majorHAnsi" w:hAnsiTheme="majorHAnsi"/>
          <w:sz w:val="22"/>
          <w:szCs w:val="22"/>
        </w:rPr>
        <w:t xml:space="preserve">Fifteen dietitians (79%) did not have exit criteria for MEN therapy.  </w:t>
      </w:r>
      <w:r w:rsidRPr="006C0E60">
        <w:rPr>
          <w:rFonts w:asciiTheme="majorHAnsi" w:hAnsiTheme="majorHAnsi"/>
          <w:sz w:val="22"/>
          <w:szCs w:val="22"/>
        </w:rPr>
        <w:t xml:space="preserve">Four dietitians </w:t>
      </w:r>
      <w:r>
        <w:rPr>
          <w:rFonts w:asciiTheme="majorHAnsi" w:hAnsiTheme="majorHAnsi"/>
          <w:sz w:val="22"/>
          <w:szCs w:val="22"/>
        </w:rPr>
        <w:t xml:space="preserve">(21%) </w:t>
      </w:r>
      <w:r w:rsidRPr="006C0E60">
        <w:rPr>
          <w:rFonts w:asciiTheme="majorHAnsi" w:hAnsiTheme="majorHAnsi"/>
          <w:sz w:val="22"/>
          <w:szCs w:val="22"/>
        </w:rPr>
        <w:t xml:space="preserve">used the following exit criteria: “when maintenance medication takes effect, “when growth is consistent”, “growing appropriately” or “when ideal weight is achieved”. </w:t>
      </w:r>
      <w:r>
        <w:rPr>
          <w:rFonts w:asciiTheme="majorHAnsi" w:hAnsiTheme="majorHAnsi"/>
          <w:sz w:val="22"/>
          <w:szCs w:val="22"/>
        </w:rPr>
        <w:t xml:space="preserve">Responses to a free text question </w:t>
      </w:r>
      <w:r w:rsidRPr="006C0E60">
        <w:rPr>
          <w:rFonts w:asciiTheme="majorHAnsi" w:hAnsiTheme="majorHAnsi"/>
          <w:sz w:val="22"/>
          <w:szCs w:val="22"/>
        </w:rPr>
        <w:t xml:space="preserve">indicated </w:t>
      </w:r>
      <w:r>
        <w:rPr>
          <w:rFonts w:asciiTheme="majorHAnsi" w:hAnsiTheme="majorHAnsi"/>
          <w:sz w:val="22"/>
          <w:szCs w:val="22"/>
        </w:rPr>
        <w:t>there</w:t>
      </w:r>
      <w:r w:rsidRPr="006C0E60">
        <w:rPr>
          <w:rFonts w:asciiTheme="majorHAnsi" w:hAnsiTheme="majorHAnsi"/>
          <w:sz w:val="22"/>
          <w:szCs w:val="22"/>
        </w:rPr>
        <w:t xml:space="preserve"> </w:t>
      </w:r>
      <w:r>
        <w:rPr>
          <w:rFonts w:asciiTheme="majorHAnsi" w:hAnsiTheme="majorHAnsi"/>
          <w:sz w:val="22"/>
          <w:szCs w:val="22"/>
        </w:rPr>
        <w:t xml:space="preserve">was concern regarding recommending MEN as standard practice </w:t>
      </w:r>
      <w:r w:rsidRPr="006C0E60">
        <w:rPr>
          <w:rFonts w:asciiTheme="majorHAnsi" w:hAnsiTheme="majorHAnsi"/>
          <w:sz w:val="22"/>
          <w:szCs w:val="22"/>
        </w:rPr>
        <w:t xml:space="preserve">commenting </w:t>
      </w:r>
      <w:r w:rsidRPr="006C0E60">
        <w:rPr>
          <w:rFonts w:asciiTheme="majorHAnsi" w:eastAsia="Times New Roman" w:hAnsiTheme="majorHAnsi" w:cs="Times New Roman"/>
          <w:sz w:val="22"/>
          <w:szCs w:val="22"/>
        </w:rPr>
        <w:t xml:space="preserve">“there needs to be more robust evidence for MEN in patients who are not nutritionally compromised” and </w:t>
      </w:r>
      <w:r w:rsidRPr="006C0E60">
        <w:rPr>
          <w:rFonts w:asciiTheme="majorHAnsi" w:eastAsia="Times New Roman" w:hAnsiTheme="majorHAnsi"/>
          <w:sz w:val="22"/>
          <w:szCs w:val="22"/>
        </w:rPr>
        <w:t>“better evidence for ongoing use of MEN for all patients is required.”</w:t>
      </w:r>
    </w:p>
    <w:p w:rsidR="00287390" w:rsidRDefault="00287390" w:rsidP="00287390">
      <w:pPr>
        <w:spacing w:before="100" w:beforeAutospacing="1" w:line="480" w:lineRule="auto"/>
        <w:rPr>
          <w:rFonts w:asciiTheme="majorHAnsi" w:hAnsiTheme="majorHAnsi"/>
          <w:bCs/>
          <w:i/>
          <w:sz w:val="22"/>
          <w:szCs w:val="22"/>
        </w:rPr>
      </w:pPr>
    </w:p>
    <w:p w:rsidR="00287390" w:rsidRPr="007C0C03" w:rsidRDefault="00287390" w:rsidP="00287390">
      <w:pPr>
        <w:spacing w:line="480" w:lineRule="auto"/>
        <w:rPr>
          <w:rFonts w:asciiTheme="majorHAnsi" w:hAnsiTheme="majorHAnsi"/>
          <w:bCs/>
          <w:i/>
          <w:sz w:val="22"/>
          <w:szCs w:val="22"/>
        </w:rPr>
      </w:pPr>
      <w:r>
        <w:rPr>
          <w:rFonts w:asciiTheme="majorHAnsi" w:hAnsiTheme="majorHAnsi"/>
          <w:bCs/>
          <w:i/>
          <w:sz w:val="22"/>
          <w:szCs w:val="22"/>
        </w:rPr>
        <w:lastRenderedPageBreak/>
        <w:t xml:space="preserve">iv. </w:t>
      </w:r>
      <w:r>
        <w:rPr>
          <w:rFonts w:asciiTheme="majorHAnsi" w:hAnsiTheme="majorHAnsi"/>
          <w:bCs/>
          <w:i/>
          <w:sz w:val="22"/>
          <w:szCs w:val="22"/>
        </w:rPr>
        <w:tab/>
        <w:t>Dietetic</w:t>
      </w:r>
      <w:r w:rsidRPr="00C22937">
        <w:rPr>
          <w:rFonts w:asciiTheme="majorHAnsi" w:hAnsiTheme="majorHAnsi"/>
          <w:bCs/>
          <w:i/>
          <w:sz w:val="22"/>
          <w:szCs w:val="22"/>
        </w:rPr>
        <w:t xml:space="preserve"> perceptions of factors influencing </w:t>
      </w:r>
      <w:r w:rsidR="002E0239">
        <w:rPr>
          <w:rFonts w:asciiTheme="majorHAnsi" w:hAnsiTheme="majorHAnsi"/>
          <w:bCs/>
          <w:sz w:val="22"/>
          <w:szCs w:val="22"/>
        </w:rPr>
        <w:t xml:space="preserve">adherence </w:t>
      </w:r>
      <w:r w:rsidR="002E0239">
        <w:rPr>
          <w:rFonts w:asciiTheme="majorHAnsi" w:hAnsiTheme="majorHAnsi"/>
          <w:bCs/>
          <w:i/>
          <w:sz w:val="22"/>
          <w:szCs w:val="22"/>
        </w:rPr>
        <w:t>to</w:t>
      </w:r>
      <w:r w:rsidRPr="00C22937">
        <w:rPr>
          <w:rFonts w:asciiTheme="majorHAnsi" w:hAnsiTheme="majorHAnsi"/>
          <w:bCs/>
          <w:i/>
          <w:sz w:val="22"/>
          <w:szCs w:val="22"/>
        </w:rPr>
        <w:t xml:space="preserve"> MEN</w:t>
      </w:r>
    </w:p>
    <w:p w:rsidR="00287390" w:rsidRDefault="00287390" w:rsidP="00287390">
      <w:pPr>
        <w:spacing w:line="480" w:lineRule="auto"/>
        <w:rPr>
          <w:rFonts w:asciiTheme="majorHAnsi" w:hAnsiTheme="majorHAnsi"/>
          <w:sz w:val="22"/>
          <w:szCs w:val="22"/>
        </w:rPr>
      </w:pPr>
      <w:r>
        <w:rPr>
          <w:rFonts w:asciiTheme="majorHAnsi" w:hAnsiTheme="majorHAnsi"/>
          <w:sz w:val="22"/>
          <w:szCs w:val="22"/>
        </w:rPr>
        <w:t>Eight dietitians (42%) estimated that 60% of their patients complied daily with MEN. Thirteen dietitians (68%)</w:t>
      </w:r>
      <w:r w:rsidRPr="006C0E60">
        <w:rPr>
          <w:rFonts w:asciiTheme="majorHAnsi" w:hAnsiTheme="majorHAnsi"/>
          <w:sz w:val="22"/>
          <w:szCs w:val="22"/>
        </w:rPr>
        <w:t xml:space="preserve"> </w:t>
      </w:r>
      <w:r>
        <w:rPr>
          <w:rFonts w:asciiTheme="majorHAnsi" w:hAnsiTheme="majorHAnsi"/>
          <w:sz w:val="22"/>
          <w:szCs w:val="22"/>
        </w:rPr>
        <w:t xml:space="preserve">perceived </w:t>
      </w:r>
      <w:r w:rsidRPr="006C0E60">
        <w:rPr>
          <w:rFonts w:asciiTheme="majorHAnsi" w:hAnsiTheme="majorHAnsi"/>
          <w:sz w:val="22"/>
          <w:szCs w:val="22"/>
        </w:rPr>
        <w:t>the “taste</w:t>
      </w:r>
      <w:r>
        <w:rPr>
          <w:rFonts w:asciiTheme="majorHAnsi" w:hAnsiTheme="majorHAnsi"/>
          <w:sz w:val="22"/>
          <w:szCs w:val="22"/>
        </w:rPr>
        <w:t>”</w:t>
      </w:r>
      <w:r w:rsidRPr="006C0E60">
        <w:rPr>
          <w:rFonts w:asciiTheme="majorHAnsi" w:hAnsiTheme="majorHAnsi"/>
          <w:sz w:val="22"/>
          <w:szCs w:val="22"/>
        </w:rPr>
        <w:t xml:space="preserve"> of the nutritional suppl</w:t>
      </w:r>
      <w:r>
        <w:rPr>
          <w:rFonts w:asciiTheme="majorHAnsi" w:hAnsiTheme="majorHAnsi"/>
          <w:sz w:val="22"/>
          <w:szCs w:val="22"/>
        </w:rPr>
        <w:t>ement drink was the primary factor affecting</w:t>
      </w:r>
      <w:r w:rsidRPr="006C0E60">
        <w:rPr>
          <w:rFonts w:asciiTheme="majorHAnsi" w:hAnsiTheme="majorHAnsi"/>
          <w:sz w:val="22"/>
          <w:szCs w:val="22"/>
        </w:rPr>
        <w:t xml:space="preserve"> </w:t>
      </w:r>
      <w:r w:rsidR="002E0239">
        <w:rPr>
          <w:rFonts w:asciiTheme="majorHAnsi" w:hAnsiTheme="majorHAnsi"/>
          <w:bCs/>
          <w:sz w:val="22"/>
          <w:szCs w:val="22"/>
        </w:rPr>
        <w:t xml:space="preserve">adherence </w:t>
      </w:r>
      <w:r>
        <w:rPr>
          <w:rFonts w:asciiTheme="majorHAnsi" w:hAnsiTheme="majorHAnsi"/>
          <w:sz w:val="22"/>
          <w:szCs w:val="22"/>
        </w:rPr>
        <w:t xml:space="preserve">although twelve dietitians (63%) </w:t>
      </w:r>
      <w:proofErr w:type="spellStart"/>
      <w:r>
        <w:rPr>
          <w:rFonts w:asciiTheme="majorHAnsi" w:hAnsiTheme="majorHAnsi"/>
          <w:sz w:val="22"/>
          <w:szCs w:val="22"/>
        </w:rPr>
        <w:t>recognised</w:t>
      </w:r>
      <w:proofErr w:type="spellEnd"/>
      <w:r>
        <w:rPr>
          <w:rFonts w:asciiTheme="majorHAnsi" w:hAnsiTheme="majorHAnsi"/>
          <w:sz w:val="22"/>
          <w:szCs w:val="22"/>
        </w:rPr>
        <w:t xml:space="preserve"> “parental nagging” as important whilst nine dietitians perceived bloating and nausea was influential (47%) (Figure 4).  Six dietitians (32%) perceived that child and parent concern about excessive weight gain whilst taking MEN was an issue affecting compliance.  Four dietitians (21%) perceived their advice had a significant impact on patient compliance.</w:t>
      </w:r>
    </w:p>
    <w:p w:rsidR="00287390" w:rsidRDefault="00287390" w:rsidP="00287390">
      <w:pPr>
        <w:spacing w:before="100" w:beforeAutospacing="1" w:line="480" w:lineRule="auto"/>
        <w:rPr>
          <w:rFonts w:asciiTheme="majorHAnsi" w:hAnsiTheme="majorHAnsi"/>
          <w:sz w:val="22"/>
          <w:szCs w:val="22"/>
        </w:rPr>
      </w:pPr>
      <w:r>
        <w:rPr>
          <w:rFonts w:asciiTheme="majorHAnsi" w:hAnsiTheme="majorHAnsi"/>
          <w:sz w:val="22"/>
          <w:szCs w:val="22"/>
        </w:rPr>
        <w:t>Eleven dietitians (</w:t>
      </w:r>
      <w:r w:rsidRPr="006C0E60">
        <w:rPr>
          <w:rFonts w:asciiTheme="majorHAnsi" w:hAnsiTheme="majorHAnsi"/>
          <w:sz w:val="22"/>
          <w:szCs w:val="22"/>
        </w:rPr>
        <w:t xml:space="preserve">58%) assessed </w:t>
      </w:r>
      <w:r w:rsidR="002E0239">
        <w:rPr>
          <w:rFonts w:asciiTheme="majorHAnsi" w:hAnsiTheme="majorHAnsi"/>
          <w:bCs/>
          <w:sz w:val="22"/>
          <w:szCs w:val="22"/>
        </w:rPr>
        <w:t xml:space="preserve">adherence </w:t>
      </w:r>
      <w:r w:rsidR="002E0239">
        <w:rPr>
          <w:rFonts w:asciiTheme="majorHAnsi" w:hAnsiTheme="majorHAnsi"/>
          <w:sz w:val="22"/>
          <w:szCs w:val="22"/>
        </w:rPr>
        <w:t>to</w:t>
      </w:r>
      <w:r w:rsidRPr="006C0E60">
        <w:rPr>
          <w:rFonts w:asciiTheme="majorHAnsi" w:hAnsiTheme="majorHAnsi"/>
          <w:sz w:val="22"/>
          <w:szCs w:val="22"/>
        </w:rPr>
        <w:t xml:space="preserve"> MEN subjectively</w:t>
      </w:r>
      <w:r>
        <w:rPr>
          <w:rFonts w:asciiTheme="majorHAnsi" w:hAnsiTheme="majorHAnsi"/>
          <w:sz w:val="22"/>
          <w:szCs w:val="22"/>
        </w:rPr>
        <w:t>, using either</w:t>
      </w:r>
      <w:r w:rsidRPr="006C0E60">
        <w:rPr>
          <w:rFonts w:asciiTheme="majorHAnsi" w:hAnsiTheme="majorHAnsi"/>
          <w:sz w:val="22"/>
          <w:szCs w:val="22"/>
        </w:rPr>
        <w:t xml:space="preserve"> a cross checking me</w:t>
      </w:r>
      <w:r>
        <w:rPr>
          <w:rFonts w:asciiTheme="majorHAnsi" w:hAnsiTheme="majorHAnsi"/>
          <w:sz w:val="22"/>
          <w:szCs w:val="22"/>
        </w:rPr>
        <w:t>thod (42%) or a food diary (26%). Four dietitians</w:t>
      </w:r>
      <w:r w:rsidRPr="006C0E60">
        <w:rPr>
          <w:rFonts w:asciiTheme="majorHAnsi" w:hAnsiTheme="majorHAnsi"/>
          <w:sz w:val="22"/>
          <w:szCs w:val="22"/>
        </w:rPr>
        <w:t xml:space="preserve"> (21%) checked with the GP to confirm whether repeat prescriptions had been collected by the family.</w:t>
      </w:r>
      <w:r w:rsidRPr="00202623">
        <w:rPr>
          <w:rFonts w:asciiTheme="majorHAnsi" w:hAnsiTheme="majorHAnsi"/>
          <w:sz w:val="22"/>
          <w:szCs w:val="22"/>
        </w:rPr>
        <w:t xml:space="preserve"> </w:t>
      </w:r>
      <w:r>
        <w:rPr>
          <w:rFonts w:asciiTheme="majorHAnsi" w:hAnsiTheme="majorHAnsi"/>
          <w:sz w:val="22"/>
          <w:szCs w:val="22"/>
        </w:rPr>
        <w:t>Twelve dietitians</w:t>
      </w:r>
      <w:r w:rsidRPr="006C0E60">
        <w:rPr>
          <w:rFonts w:asciiTheme="majorHAnsi" w:hAnsiTheme="majorHAnsi"/>
          <w:sz w:val="22"/>
          <w:szCs w:val="22"/>
        </w:rPr>
        <w:t xml:space="preserve"> (63%) </w:t>
      </w:r>
      <w:r>
        <w:rPr>
          <w:rFonts w:asciiTheme="majorHAnsi" w:hAnsiTheme="majorHAnsi"/>
          <w:sz w:val="22"/>
          <w:szCs w:val="22"/>
        </w:rPr>
        <w:t xml:space="preserve">perceived that </w:t>
      </w:r>
      <w:r w:rsidRPr="006C0E60">
        <w:rPr>
          <w:rFonts w:asciiTheme="majorHAnsi" w:hAnsiTheme="majorHAnsi"/>
          <w:sz w:val="22"/>
          <w:szCs w:val="22"/>
        </w:rPr>
        <w:t xml:space="preserve">“different </w:t>
      </w:r>
      <w:proofErr w:type="spellStart"/>
      <w:r w:rsidRPr="006C0E60">
        <w:rPr>
          <w:rFonts w:asciiTheme="majorHAnsi" w:hAnsiTheme="majorHAnsi"/>
          <w:sz w:val="22"/>
          <w:szCs w:val="22"/>
        </w:rPr>
        <w:t>flavours</w:t>
      </w:r>
      <w:proofErr w:type="spellEnd"/>
      <w:r w:rsidRPr="006C0E60">
        <w:rPr>
          <w:rFonts w:asciiTheme="majorHAnsi" w:hAnsiTheme="majorHAnsi"/>
          <w:sz w:val="22"/>
          <w:szCs w:val="22"/>
        </w:rPr>
        <w:t>” of nutritional supplement dr</w:t>
      </w:r>
      <w:r>
        <w:rPr>
          <w:rFonts w:asciiTheme="majorHAnsi" w:hAnsiTheme="majorHAnsi"/>
          <w:sz w:val="22"/>
          <w:szCs w:val="22"/>
        </w:rPr>
        <w:t xml:space="preserve">inks, including </w:t>
      </w:r>
      <w:proofErr w:type="spellStart"/>
      <w:r>
        <w:rPr>
          <w:rFonts w:asciiTheme="majorHAnsi" w:hAnsiTheme="majorHAnsi"/>
          <w:sz w:val="22"/>
          <w:szCs w:val="22"/>
        </w:rPr>
        <w:t>savoury</w:t>
      </w:r>
      <w:proofErr w:type="spellEnd"/>
      <w:r>
        <w:rPr>
          <w:rFonts w:asciiTheme="majorHAnsi" w:hAnsiTheme="majorHAnsi"/>
          <w:sz w:val="22"/>
          <w:szCs w:val="22"/>
        </w:rPr>
        <w:t xml:space="preserve">, would have improved </w:t>
      </w:r>
      <w:r w:rsidR="002E0239">
        <w:rPr>
          <w:rFonts w:asciiTheme="majorHAnsi" w:hAnsiTheme="majorHAnsi"/>
          <w:bCs/>
          <w:sz w:val="22"/>
          <w:szCs w:val="22"/>
        </w:rPr>
        <w:t xml:space="preserve">adherence </w:t>
      </w:r>
      <w:r>
        <w:rPr>
          <w:rFonts w:asciiTheme="majorHAnsi" w:hAnsiTheme="majorHAnsi"/>
          <w:sz w:val="22"/>
          <w:szCs w:val="22"/>
        </w:rPr>
        <w:t xml:space="preserve">the most, whilst five dietitians (26%) perceived frequent reminders from the dietitian would have assisted </w:t>
      </w:r>
      <w:r w:rsidR="002E0239">
        <w:rPr>
          <w:rFonts w:asciiTheme="majorHAnsi" w:hAnsiTheme="majorHAnsi"/>
          <w:bCs/>
          <w:sz w:val="22"/>
          <w:szCs w:val="22"/>
        </w:rPr>
        <w:t xml:space="preserve">adherence </w:t>
      </w:r>
      <w:r>
        <w:rPr>
          <w:rFonts w:asciiTheme="majorHAnsi" w:hAnsiTheme="majorHAnsi"/>
          <w:sz w:val="22"/>
          <w:szCs w:val="22"/>
        </w:rPr>
        <w:t xml:space="preserve">(Figure 4). Four dietitians (21%) perceived that smaller volumes of MEN would be influential. Two dietitians (11%) suggested that setting an expectation with families at diagnosis that MEN was a long term treatment may improve compliance. One dietitian (5%) perceived the use of recipes for nutrient dense food and drinks would be a useful alternative practice to oral nutritional supplements. </w:t>
      </w: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87390" w:rsidRDefault="00287390" w:rsidP="00287390">
      <w:pPr>
        <w:spacing w:before="100" w:beforeAutospacing="1" w:line="480" w:lineRule="auto"/>
        <w:rPr>
          <w:rFonts w:asciiTheme="majorHAnsi" w:hAnsiTheme="majorHAnsi"/>
          <w:sz w:val="22"/>
          <w:szCs w:val="22"/>
        </w:rPr>
      </w:pPr>
    </w:p>
    <w:p w:rsidR="002A050D" w:rsidRDefault="002A050D" w:rsidP="00287390">
      <w:pPr>
        <w:rPr>
          <w:rFonts w:asciiTheme="majorHAnsi" w:hAnsiTheme="majorHAnsi"/>
          <w:b/>
          <w:sz w:val="22"/>
          <w:szCs w:val="22"/>
        </w:rPr>
      </w:pPr>
    </w:p>
    <w:p w:rsidR="00287390" w:rsidRDefault="00287390" w:rsidP="00287390">
      <w:pPr>
        <w:rPr>
          <w:rFonts w:asciiTheme="majorHAnsi" w:hAnsiTheme="majorHAnsi"/>
          <w:b/>
          <w:sz w:val="22"/>
          <w:szCs w:val="22"/>
        </w:rPr>
      </w:pPr>
      <w:r w:rsidRPr="006C0E60">
        <w:rPr>
          <w:rFonts w:asciiTheme="majorHAnsi" w:hAnsiTheme="majorHAnsi"/>
          <w:b/>
          <w:sz w:val="22"/>
          <w:szCs w:val="22"/>
        </w:rPr>
        <w:t>Discussion</w:t>
      </w:r>
    </w:p>
    <w:p w:rsidR="00287390" w:rsidRDefault="00287390" w:rsidP="00287390">
      <w:pPr>
        <w:pStyle w:val="Default"/>
        <w:spacing w:line="480" w:lineRule="auto"/>
        <w:rPr>
          <w:rFonts w:asciiTheme="majorHAnsi" w:hAnsiTheme="majorHAnsi"/>
          <w:lang w:val="en-GB"/>
        </w:rPr>
      </w:pPr>
    </w:p>
    <w:p w:rsidR="00287390" w:rsidRDefault="00287390" w:rsidP="00287390">
      <w:pPr>
        <w:pStyle w:val="Default"/>
        <w:spacing w:line="480" w:lineRule="auto"/>
        <w:rPr>
          <w:rFonts w:asciiTheme="majorHAnsi" w:hAnsiTheme="majorHAnsi"/>
          <w:lang w:val="en-GB"/>
        </w:rPr>
      </w:pPr>
      <w:r w:rsidRPr="00015948">
        <w:rPr>
          <w:rFonts w:asciiTheme="majorHAnsi" w:hAnsiTheme="majorHAnsi"/>
          <w:lang w:val="en-GB"/>
        </w:rPr>
        <w:lastRenderedPageBreak/>
        <w:t>This study charac</w:t>
      </w:r>
      <w:r>
        <w:rPr>
          <w:rFonts w:asciiTheme="majorHAnsi" w:hAnsiTheme="majorHAnsi"/>
          <w:lang w:val="en-GB"/>
        </w:rPr>
        <w:t>terised different perceptions between children</w:t>
      </w:r>
      <w:r w:rsidR="002A050D">
        <w:rPr>
          <w:rFonts w:asciiTheme="majorHAnsi" w:hAnsiTheme="majorHAnsi"/>
          <w:lang w:val="en-GB"/>
        </w:rPr>
        <w:t xml:space="preserve"> (</w:t>
      </w:r>
      <w:r w:rsidR="002A050D">
        <w:rPr>
          <w:rFonts w:asciiTheme="majorHAnsi" w:hAnsiTheme="majorHAnsi"/>
        </w:rPr>
        <w:t>young people</w:t>
      </w:r>
      <w:r w:rsidR="002A050D">
        <w:rPr>
          <w:rFonts w:asciiTheme="majorHAnsi" w:hAnsiTheme="majorHAnsi"/>
          <w:lang w:val="en-GB"/>
        </w:rPr>
        <w:t>),</w:t>
      </w:r>
      <w:r>
        <w:rPr>
          <w:rFonts w:asciiTheme="majorHAnsi" w:hAnsiTheme="majorHAnsi"/>
          <w:lang w:val="en-GB"/>
        </w:rPr>
        <w:t xml:space="preserve"> parents and dietitians relating to their experience of MEN. Children who responded to the survey were representative of the general paediatric CD population, predominantly male and teenage. We have shown that during inactive disease, many families would prefer dietary advice in preference to MEN as a mode of nutritional support. This is similar to the findings of </w:t>
      </w:r>
      <w:proofErr w:type="spellStart"/>
      <w:r>
        <w:rPr>
          <w:rFonts w:asciiTheme="majorHAnsi" w:hAnsiTheme="majorHAnsi"/>
          <w:lang w:val="en-GB"/>
        </w:rPr>
        <w:t>Svolvos</w:t>
      </w:r>
      <w:proofErr w:type="spellEnd"/>
      <w:r>
        <w:rPr>
          <w:rFonts w:asciiTheme="majorHAnsi" w:hAnsiTheme="majorHAnsi"/>
          <w:lang w:val="en-GB"/>
        </w:rPr>
        <w:t xml:space="preserve"> </w:t>
      </w:r>
      <w:r w:rsidRPr="00E979BC">
        <w:rPr>
          <w:rFonts w:asciiTheme="majorHAnsi" w:hAnsiTheme="majorHAnsi"/>
          <w:i/>
          <w:lang w:val="en-GB"/>
        </w:rPr>
        <w:t>et al.</w:t>
      </w:r>
      <w:r>
        <w:rPr>
          <w:rFonts w:asciiTheme="majorHAnsi" w:hAnsiTheme="majorHAnsi"/>
          <w:lang w:val="en-GB"/>
        </w:rPr>
        <w:t xml:space="preserve"> </w:t>
      </w:r>
      <w:r>
        <w:rPr>
          <w:rFonts w:asciiTheme="majorHAnsi" w:hAnsiTheme="majorHAnsi"/>
          <w:lang w:val="en-GB"/>
        </w:rPr>
        <w:fldChar w:fldCharType="begin"/>
      </w:r>
      <w:r>
        <w:rPr>
          <w:rFonts w:asciiTheme="majorHAnsi" w:hAnsiTheme="majorHAnsi"/>
          <w:lang w:val="en-GB"/>
        </w:rPr>
        <w:instrText xml:space="preserve"> ADDIN EN.CITE &lt;EndNote&gt;&lt;Cite&gt;&lt;Author&gt;Svolos&lt;/Author&gt;&lt;Year&gt;2017&lt;/Year&gt;&lt;RecNum&gt;260&lt;/RecNum&gt;&lt;DisplayText&gt;(12)&lt;/DisplayText&gt;&lt;record&gt;&lt;rec-number&gt;260&lt;/rec-number&gt;&lt;foreign-keys&gt;&lt;key app="EN" db-id="2s0xp0dsdw9s0uesaew555pb2xawzvwf0tpz" timestamp="0"&gt;260&lt;/key&gt;&lt;/foreign-keys&gt;&lt;ref-type name="Journal Article"&gt;17&lt;/ref-type&gt;&lt;contributors&gt;&lt;authors&gt;&lt;author&gt;Svolos, Vaios&lt;/author&gt;&lt;author&gt;Gerasimidis, Konstantinos&lt;/author&gt;&lt;author&gt;Buchanan, Elaine&lt;/author&gt;&lt;author&gt;Curtis, Lee&lt;/author&gt;&lt;author&gt;Garrick, Vikki&lt;/author&gt;&lt;author&gt;Hay, Jacqueline&lt;/author&gt;&lt;author&gt;Laird, Susan&lt;/author&gt;&lt;author&gt;Munro, Joanna&lt;/author&gt;&lt;author&gt;Gaya, Daniel R.&lt;/author&gt;&lt;author&gt;Russell, Richard K.&lt;/author&gt;&lt;author&gt;Hansen, Richard&lt;/author&gt;&lt;/authors&gt;&lt;/contributors&gt;&lt;titles&gt;&lt;title&gt;Dietary treatment of Crohn’s disease: perceptions of families with children treated by exclusive enteral nutrition, a questionnaire survey&lt;/title&gt;&lt;secondary-title&gt;BMC Gastroenterology&lt;/secondary-title&gt;&lt;/titles&gt;&lt;pages&gt;14&lt;/pages&gt;&lt;volume&gt;17&lt;/volume&gt;&lt;number&gt;1&lt;/number&gt;&lt;dates&gt;&lt;year&gt;2017&lt;/year&gt;&lt;pub-dates&gt;&lt;date&gt;January 19&lt;/date&gt;&lt;/pub-dates&gt;&lt;/dates&gt;&lt;isbn&gt;1471-230X&lt;/isbn&gt;&lt;label&gt;Svolos2017&lt;/label&gt;&lt;work-type&gt;journal article&lt;/work-type&gt;&lt;urls&gt;&lt;related-urls&gt;&lt;url&gt;https://doi.org/10.1186/s12876-016-0564-7&lt;/url&gt;&lt;/related-urls&gt;&lt;/urls&gt;&lt;electronic-resource-num&gt;10.1186/s12876-016-0564-7&lt;/electronic-resource-num&gt;&lt;/record&gt;&lt;/Cite&gt;&lt;/EndNote&gt;</w:instrText>
      </w:r>
      <w:r>
        <w:rPr>
          <w:rFonts w:asciiTheme="majorHAnsi" w:hAnsiTheme="majorHAnsi"/>
          <w:lang w:val="en-GB"/>
        </w:rPr>
        <w:fldChar w:fldCharType="separate"/>
      </w:r>
      <w:r>
        <w:rPr>
          <w:rFonts w:asciiTheme="majorHAnsi" w:hAnsiTheme="majorHAnsi"/>
          <w:noProof/>
          <w:lang w:val="en-GB"/>
        </w:rPr>
        <w:t>(12)</w:t>
      </w:r>
      <w:r>
        <w:rPr>
          <w:rFonts w:asciiTheme="majorHAnsi" w:hAnsiTheme="majorHAnsi"/>
          <w:lang w:val="en-GB"/>
        </w:rPr>
        <w:fldChar w:fldCharType="end"/>
      </w:r>
      <w:r>
        <w:rPr>
          <w:rFonts w:asciiTheme="majorHAnsi" w:hAnsiTheme="majorHAnsi"/>
          <w:lang w:val="en-GB"/>
        </w:rPr>
        <w:t xml:space="preserve"> who reported families preferred dietary advice to EEN during active disease as it enabled the patients to feel more “normal and part of the family”. </w:t>
      </w:r>
    </w:p>
    <w:p w:rsidR="00287390" w:rsidRDefault="00287390" w:rsidP="00287390">
      <w:pPr>
        <w:pStyle w:val="Default"/>
        <w:spacing w:line="480" w:lineRule="auto"/>
        <w:rPr>
          <w:rFonts w:asciiTheme="majorHAnsi" w:hAnsiTheme="majorHAnsi"/>
          <w:lang w:val="en-GB"/>
        </w:rPr>
      </w:pPr>
    </w:p>
    <w:p w:rsidR="00287390" w:rsidRDefault="00287390" w:rsidP="00287390">
      <w:pPr>
        <w:pStyle w:val="Default"/>
        <w:spacing w:line="480" w:lineRule="auto"/>
        <w:rPr>
          <w:rFonts w:asciiTheme="majorHAnsi" w:hAnsiTheme="majorHAnsi"/>
          <w:lang w:val="en-GB"/>
        </w:rPr>
      </w:pPr>
      <w:r>
        <w:rPr>
          <w:rFonts w:asciiTheme="majorHAnsi" w:hAnsiTheme="majorHAnsi"/>
          <w:lang w:val="en-GB"/>
        </w:rPr>
        <w:t>T</w:t>
      </w:r>
      <w:r w:rsidRPr="00704625">
        <w:rPr>
          <w:rFonts w:asciiTheme="majorHAnsi" w:hAnsiTheme="majorHAnsi"/>
          <w:lang w:val="en-GB"/>
        </w:rPr>
        <w:t>he majority of paediatric IBD regional centres around the UK</w:t>
      </w:r>
      <w:r>
        <w:rPr>
          <w:rFonts w:asciiTheme="majorHAnsi" w:hAnsiTheme="majorHAnsi"/>
          <w:lang w:val="en-GB"/>
        </w:rPr>
        <w:t xml:space="preserve"> were represented, with 3/4</w:t>
      </w:r>
      <w:r w:rsidRPr="00704625">
        <w:rPr>
          <w:rFonts w:asciiTheme="majorHAnsi" w:hAnsiTheme="majorHAnsi"/>
          <w:lang w:val="en-GB"/>
        </w:rPr>
        <w:t xml:space="preserve"> dietitians reported MEN to be standard practice </w:t>
      </w:r>
      <w:r>
        <w:rPr>
          <w:rFonts w:asciiTheme="majorHAnsi" w:hAnsiTheme="majorHAnsi"/>
          <w:lang w:val="en-GB"/>
        </w:rPr>
        <w:t xml:space="preserve">after primary induction with EEN. Half </w:t>
      </w:r>
      <w:r w:rsidRPr="00704625">
        <w:rPr>
          <w:rFonts w:asciiTheme="majorHAnsi" w:hAnsiTheme="majorHAnsi"/>
          <w:lang w:val="en-GB"/>
        </w:rPr>
        <w:t>stat</w:t>
      </w:r>
      <w:r>
        <w:rPr>
          <w:rFonts w:asciiTheme="majorHAnsi" w:hAnsiTheme="majorHAnsi"/>
          <w:lang w:val="en-GB"/>
        </w:rPr>
        <w:t>ed</w:t>
      </w:r>
      <w:r w:rsidRPr="00704625">
        <w:rPr>
          <w:rFonts w:asciiTheme="majorHAnsi" w:hAnsiTheme="majorHAnsi"/>
          <w:lang w:val="en-GB"/>
        </w:rPr>
        <w:t xml:space="preserve"> the pr</w:t>
      </w:r>
      <w:r>
        <w:rPr>
          <w:rFonts w:asciiTheme="majorHAnsi" w:hAnsiTheme="majorHAnsi"/>
          <w:lang w:val="en-GB"/>
        </w:rPr>
        <w:t>incipal</w:t>
      </w:r>
      <w:r w:rsidRPr="00704625">
        <w:rPr>
          <w:rFonts w:asciiTheme="majorHAnsi" w:hAnsiTheme="majorHAnsi"/>
          <w:lang w:val="en-GB"/>
        </w:rPr>
        <w:t xml:space="preserve"> aim of prescribing MEN was to prolong remission</w:t>
      </w:r>
      <w:r>
        <w:rPr>
          <w:rFonts w:asciiTheme="majorHAnsi" w:hAnsiTheme="majorHAnsi"/>
          <w:lang w:val="en-GB"/>
        </w:rPr>
        <w:t xml:space="preserve"> although the evidence underlying the efficacy for this role of MEN in paediatric CD is limited. Several retrospective studies reported no difference in length of remission between children prescribed MEN and those on a normal diet </w:t>
      </w:r>
      <w:r>
        <w:rPr>
          <w:rFonts w:asciiTheme="majorHAnsi" w:hAnsiTheme="majorHAnsi"/>
          <w:lang w:val="en-GB"/>
        </w:rPr>
        <w:fldChar w:fldCharType="begin">
          <w:fldData xml:space="preserve">PEVuZE5vdGU+PENpdGU+PEF1dGhvcj5LbmlnaHQ8L0F1dGhvcj48WWVhcj4yMDA1PC9ZZWFyPjxS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</w:fldData>
        </w:fldChar>
      </w:r>
      <w:r w:rsidRPr="003A41A3">
        <w:rPr>
          <w:rFonts w:asciiTheme="majorHAnsi" w:hAnsiTheme="majorHAnsi"/>
          <w:lang w:val="en-GB"/>
        </w:rPr>
        <w:instrText xml:space="preserve"> ADDIN EN.CITE </w:instrText>
      </w:r>
      <w:r w:rsidRPr="003A41A3">
        <w:rPr>
          <w:rFonts w:asciiTheme="majorHAnsi" w:hAnsiTheme="majorHAnsi"/>
          <w:lang w:val="en-GB"/>
        </w:rPr>
        <w:fldChar w:fldCharType="begin">
          <w:fldData xml:space="preserve">PEVuZE5vdGU+PENpdGU+PEF1dGhvcj5LbmlnaHQ8L0F1dGhvcj48WWVhcj4yMDA1PC9ZZWFyPjxS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</w:fldData>
        </w:fldChar>
      </w:r>
      <w:r w:rsidRPr="003A41A3">
        <w:rPr>
          <w:rFonts w:asciiTheme="majorHAnsi" w:hAnsiTheme="majorHAnsi"/>
          <w:lang w:val="en-GB"/>
        </w:rPr>
        <w:instrText xml:space="preserve"> ADDIN EN.CITE.DATA </w:instrText>
      </w:r>
      <w:r w:rsidRPr="003A41A3">
        <w:rPr>
          <w:rFonts w:asciiTheme="majorHAnsi" w:hAnsiTheme="majorHAnsi"/>
          <w:lang w:val="en-GB"/>
        </w:rPr>
      </w:r>
      <w:r w:rsidRPr="003A41A3">
        <w:rPr>
          <w:rFonts w:asciiTheme="majorHAnsi" w:hAnsiTheme="majorHAnsi"/>
          <w:lang w:val="en-GB"/>
        </w:rPr>
        <w:fldChar w:fldCharType="end"/>
      </w:r>
      <w:r>
        <w:rPr>
          <w:rFonts w:asciiTheme="majorHAnsi" w:hAnsiTheme="majorHAnsi"/>
          <w:lang w:val="en-GB"/>
        </w:rPr>
      </w:r>
      <w:r>
        <w:rPr>
          <w:rFonts w:asciiTheme="majorHAnsi" w:hAnsiTheme="majorHAnsi"/>
          <w:lang w:val="en-GB"/>
        </w:rPr>
        <w:fldChar w:fldCharType="separate"/>
      </w:r>
      <w:r>
        <w:rPr>
          <w:rFonts w:asciiTheme="majorHAnsi" w:hAnsiTheme="majorHAnsi"/>
          <w:noProof/>
          <w:lang w:val="en-GB"/>
        </w:rPr>
        <w:t>(4, 5, 7)</w:t>
      </w:r>
      <w:r>
        <w:rPr>
          <w:rFonts w:asciiTheme="majorHAnsi" w:hAnsiTheme="majorHAnsi"/>
          <w:lang w:val="en-GB"/>
        </w:rPr>
        <w:fldChar w:fldCharType="end"/>
      </w:r>
      <w:r>
        <w:rPr>
          <w:rFonts w:asciiTheme="majorHAnsi" w:hAnsiTheme="majorHAnsi"/>
          <w:lang w:val="en-GB"/>
        </w:rPr>
        <w:t xml:space="preserve">. ESPEN guidelines do not support the use of MEN for paediatric CD to prolong remission </w:t>
      </w:r>
      <w:r>
        <w:rPr>
          <w:rFonts w:asciiTheme="majorHAnsi" w:hAnsiTheme="majorHAnsi"/>
          <w:lang w:val="en-GB"/>
        </w:rPr>
        <w:fldChar w:fldCharType="begin">
          <w:fldData xml:space="preserve">PEVuZE5vdGU+PENpdGU+PEF1dGhvcj5Gb3JiZXM8L0F1dGhvcj48WWVhcj4yMDE3PC9ZZWFyPjxS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</w:fldData>
        </w:fldChar>
      </w:r>
      <w:r>
        <w:rPr>
          <w:rFonts w:asciiTheme="majorHAnsi" w:hAnsiTheme="majorHAnsi"/>
          <w:lang w:val="en-GB"/>
        </w:rPr>
        <w:instrText xml:space="preserve"> ADDIN EN.CITE </w:instrText>
      </w:r>
      <w:r>
        <w:rPr>
          <w:rFonts w:asciiTheme="majorHAnsi" w:hAnsiTheme="majorHAnsi"/>
          <w:lang w:val="en-GB"/>
        </w:rPr>
        <w:fldChar w:fldCharType="begin">
          <w:fldData xml:space="preserve">PEVuZE5vdGU+PENpdGU+PEF1dGhvcj5Gb3JiZXM8L0F1dGhvcj48WWVhcj4yMDE3PC9ZZWFyPjxS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</w:fldData>
        </w:fldChar>
      </w:r>
      <w:r>
        <w:rPr>
          <w:rFonts w:asciiTheme="majorHAnsi" w:hAnsiTheme="majorHAnsi"/>
          <w:lang w:val="en-GB"/>
        </w:rPr>
        <w:instrText xml:space="preserve"> ADDIN EN.CITE.DATA </w:instrText>
      </w:r>
      <w:r>
        <w:rPr>
          <w:rFonts w:asciiTheme="majorHAnsi" w:hAnsiTheme="majorHAnsi"/>
          <w:lang w:val="en-GB"/>
        </w:rPr>
      </w:r>
      <w:r>
        <w:rPr>
          <w:rFonts w:asciiTheme="majorHAnsi" w:hAnsiTheme="majorHAnsi"/>
          <w:lang w:val="en-GB"/>
        </w:rPr>
        <w:fldChar w:fldCharType="end"/>
      </w:r>
      <w:r>
        <w:rPr>
          <w:rFonts w:asciiTheme="majorHAnsi" w:hAnsiTheme="majorHAnsi"/>
          <w:lang w:val="en-GB"/>
        </w:rPr>
      </w:r>
      <w:r>
        <w:rPr>
          <w:rFonts w:asciiTheme="majorHAnsi" w:hAnsiTheme="majorHAnsi"/>
          <w:lang w:val="en-GB"/>
        </w:rPr>
        <w:fldChar w:fldCharType="separate"/>
      </w:r>
      <w:r>
        <w:rPr>
          <w:rFonts w:asciiTheme="majorHAnsi" w:hAnsiTheme="majorHAnsi"/>
          <w:noProof/>
          <w:lang w:val="en-GB"/>
        </w:rPr>
        <w:t>(6)</w:t>
      </w:r>
      <w:r>
        <w:rPr>
          <w:rFonts w:asciiTheme="majorHAnsi" w:hAnsiTheme="majorHAnsi"/>
          <w:lang w:val="en-GB"/>
        </w:rPr>
        <w:fldChar w:fldCharType="end"/>
      </w:r>
      <w:r>
        <w:rPr>
          <w:rFonts w:asciiTheme="majorHAnsi" w:hAnsiTheme="majorHAnsi"/>
          <w:lang w:val="en-GB"/>
        </w:rPr>
        <w:t xml:space="preserve"> and </w:t>
      </w:r>
      <w:r>
        <w:rPr>
          <w:rFonts w:asciiTheme="majorHAnsi" w:hAnsiTheme="majorHAnsi"/>
          <w:bCs/>
        </w:rPr>
        <w:t xml:space="preserve">ESPGHAN </w:t>
      </w:r>
      <w:r>
        <w:rPr>
          <w:rFonts w:asciiTheme="majorHAnsi" w:hAnsiTheme="majorHAnsi"/>
          <w:bCs/>
        </w:rPr>
        <w:fldChar w:fldCharType="begin">
          <w:fldData xml:space="preserve">PEVuZE5vdGU+PENpdGU+PEF1dGhvcj5NaWVsZTwvQXV0aG9yPjxZZWFyPjIwMTg8L1llYXI+PFJl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</w:fldData>
        </w:fldChar>
      </w:r>
      <w:r>
        <w:rPr>
          <w:rFonts w:asciiTheme="majorHAnsi" w:hAnsiTheme="majorHAnsi"/>
          <w:bCs/>
        </w:rPr>
        <w:instrText xml:space="preserve"> ADDIN EN.CITE </w:instrText>
      </w:r>
      <w:r>
        <w:rPr>
          <w:rFonts w:asciiTheme="majorHAnsi" w:hAnsiTheme="majorHAnsi"/>
          <w:bCs/>
        </w:rPr>
        <w:fldChar w:fldCharType="begin">
          <w:fldData xml:space="preserve">PEVuZE5vdGU+PENpdGU+PEF1dGhvcj5NaWVsZTwvQXV0aG9yPjxZZWFyPjIwMTg8L1llYXI+PFJl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</w:fldData>
        </w:fldChar>
      </w:r>
      <w:r>
        <w:rPr>
          <w:rFonts w:asciiTheme="majorHAnsi" w:hAnsiTheme="majorHAnsi"/>
          <w:bCs/>
        </w:rPr>
        <w:instrText xml:space="preserve"> ADDIN EN.CITE.DATA </w:instrText>
      </w:r>
      <w:r>
        <w:rPr>
          <w:rFonts w:asciiTheme="majorHAnsi" w:hAnsiTheme="majorHAnsi"/>
          <w:bCs/>
        </w:rPr>
      </w:r>
      <w:r>
        <w:rPr>
          <w:rFonts w:asciiTheme="majorHAnsi" w:hAnsiTheme="majorHAnsi"/>
          <w:bCs/>
        </w:rPr>
        <w:fldChar w:fldCharType="end"/>
      </w:r>
      <w:r>
        <w:rPr>
          <w:rFonts w:asciiTheme="majorHAnsi" w:hAnsiTheme="majorHAnsi"/>
          <w:bCs/>
        </w:rPr>
      </w:r>
      <w:r>
        <w:rPr>
          <w:rFonts w:asciiTheme="majorHAnsi" w:hAnsiTheme="majorHAnsi"/>
          <w:bCs/>
        </w:rPr>
        <w:fldChar w:fldCharType="separate"/>
      </w:r>
      <w:r>
        <w:rPr>
          <w:rFonts w:asciiTheme="majorHAnsi" w:hAnsiTheme="majorHAnsi"/>
          <w:bCs/>
          <w:noProof/>
        </w:rPr>
        <w:t>(14)</w:t>
      </w:r>
      <w:r>
        <w:rPr>
          <w:rFonts w:asciiTheme="majorHAnsi" w:hAnsiTheme="majorHAnsi"/>
          <w:bCs/>
        </w:rPr>
        <w:fldChar w:fldCharType="end"/>
      </w:r>
      <w:r>
        <w:rPr>
          <w:rFonts w:asciiTheme="majorHAnsi" w:hAnsiTheme="majorHAnsi"/>
          <w:bCs/>
        </w:rPr>
        <w:t xml:space="preserve"> recommend that MEN should be limited to a select group of paediatric patients with mild disease who are not on maintenance medication, limiting use of MEN to a small minority of paediatric CD patients. </w:t>
      </w:r>
    </w:p>
    <w:p w:rsidR="00287390" w:rsidRDefault="00287390" w:rsidP="00287390">
      <w:pPr>
        <w:pStyle w:val="Default"/>
        <w:spacing w:line="480" w:lineRule="auto"/>
        <w:rPr>
          <w:rFonts w:asciiTheme="majorHAnsi" w:hAnsiTheme="majorHAnsi"/>
          <w:lang w:val="en-GB"/>
        </w:rPr>
      </w:pPr>
    </w:p>
    <w:p w:rsidR="00287390" w:rsidRDefault="00287390" w:rsidP="00287390">
      <w:pPr>
        <w:pStyle w:val="Default"/>
        <w:spacing w:line="480" w:lineRule="auto"/>
        <w:rPr>
          <w:rFonts w:asciiTheme="majorHAnsi" w:hAnsiTheme="majorHAnsi"/>
          <w:lang w:val="en-GB"/>
        </w:rPr>
      </w:pPr>
      <w:r>
        <w:rPr>
          <w:rFonts w:asciiTheme="majorHAnsi" w:hAnsiTheme="majorHAnsi"/>
          <w:bCs/>
        </w:rPr>
        <w:lastRenderedPageBreak/>
        <w:t xml:space="preserve">Better disease management of paediatric CD in recent years has been fundamental to improving paediatric patients’ nutritional status </w:t>
      </w:r>
      <w:r>
        <w:rPr>
          <w:rFonts w:asciiTheme="majorHAnsi" w:hAnsiTheme="majorHAnsi"/>
          <w:bCs/>
        </w:rPr>
        <w:fldChar w:fldCharType="begin">
          <w:fldData xml:space="preserve">PEVuZE5vdGU+PENpdGU+PEF1dGhvcj5NYWxpazwvQXV0aG9yPjxZZWFyPjIwMTI8L1llYXI+PFJl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</w:fldData>
        </w:fldChar>
      </w:r>
      <w:r>
        <w:rPr>
          <w:rFonts w:asciiTheme="majorHAnsi" w:hAnsiTheme="majorHAnsi"/>
          <w:bCs/>
        </w:rPr>
        <w:instrText xml:space="preserve"> ADDIN EN.CITE </w:instrText>
      </w:r>
      <w:r>
        <w:rPr>
          <w:rFonts w:asciiTheme="majorHAnsi" w:hAnsiTheme="majorHAnsi"/>
          <w:bCs/>
        </w:rPr>
        <w:fldChar w:fldCharType="begin">
          <w:fldData xml:space="preserve">PEVuZE5vdGU+PENpdGU+PEF1dGhvcj5NYWxpazwvQXV0aG9yPjxZZWFyPjIwMTI8L1llYXI+PFJl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</w:fldData>
        </w:fldChar>
      </w:r>
      <w:r>
        <w:rPr>
          <w:rFonts w:asciiTheme="majorHAnsi" w:hAnsiTheme="majorHAnsi"/>
          <w:bCs/>
        </w:rPr>
        <w:instrText xml:space="preserve"> ADDIN EN.CITE.DATA </w:instrText>
      </w:r>
      <w:r>
        <w:rPr>
          <w:rFonts w:asciiTheme="majorHAnsi" w:hAnsiTheme="majorHAnsi"/>
          <w:bCs/>
        </w:rPr>
      </w:r>
      <w:r>
        <w:rPr>
          <w:rFonts w:asciiTheme="majorHAnsi" w:hAnsiTheme="majorHAnsi"/>
          <w:bCs/>
        </w:rPr>
        <w:fldChar w:fldCharType="end"/>
      </w:r>
      <w:r>
        <w:rPr>
          <w:rFonts w:asciiTheme="majorHAnsi" w:hAnsiTheme="majorHAnsi"/>
          <w:bCs/>
        </w:rPr>
      </w:r>
      <w:r>
        <w:rPr>
          <w:rFonts w:asciiTheme="majorHAnsi" w:hAnsiTheme="majorHAnsi"/>
          <w:bCs/>
        </w:rPr>
        <w:fldChar w:fldCharType="separate"/>
      </w:r>
      <w:r>
        <w:rPr>
          <w:rFonts w:asciiTheme="majorHAnsi" w:hAnsiTheme="majorHAnsi"/>
          <w:bCs/>
          <w:noProof/>
        </w:rPr>
        <w:t>(15, 16)</w:t>
      </w:r>
      <w:r>
        <w:rPr>
          <w:rFonts w:asciiTheme="majorHAnsi" w:hAnsiTheme="majorHAnsi"/>
          <w:bCs/>
        </w:rPr>
        <w:fldChar w:fldCharType="end"/>
      </w:r>
      <w:r>
        <w:rPr>
          <w:rFonts w:asciiTheme="majorHAnsi" w:hAnsiTheme="majorHAnsi"/>
          <w:bCs/>
        </w:rPr>
        <w:t xml:space="preserve">. The incidence of obesity in paediatric CD is now equivalent to that reported in the general paediatric population </w:t>
      </w:r>
      <w:r>
        <w:rPr>
          <w:rFonts w:asciiTheme="majorHAnsi" w:hAnsiTheme="majorHAnsi"/>
          <w:bCs/>
        </w:rPr>
        <w:fldChar w:fldCharType="begin">
          <w:fldData xml:space="preserve">PEVuZE5vdGU+PENpdGU+PEF1dGhvcj5Mb25nPC9BdXRob3I+PFllYXI+MjAxMTwvWWVhcj48UmVj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</w:fldData>
        </w:fldChar>
      </w:r>
      <w:r>
        <w:rPr>
          <w:rFonts w:asciiTheme="majorHAnsi" w:hAnsiTheme="majorHAnsi"/>
          <w:bCs/>
        </w:rPr>
        <w:instrText xml:space="preserve"> ADDIN EN.CITE </w:instrText>
      </w:r>
      <w:r>
        <w:rPr>
          <w:rFonts w:asciiTheme="majorHAnsi" w:hAnsiTheme="majorHAnsi"/>
          <w:bCs/>
        </w:rPr>
        <w:fldChar w:fldCharType="begin">
          <w:fldData xml:space="preserve">PEVuZE5vdGU+PENpdGU+PEF1dGhvcj5Mb25nPC9BdXRob3I+PFllYXI+MjAxMTwvWWVhcj48UmVj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</w:fldData>
        </w:fldChar>
      </w:r>
      <w:r>
        <w:rPr>
          <w:rFonts w:asciiTheme="majorHAnsi" w:hAnsiTheme="majorHAnsi"/>
          <w:bCs/>
        </w:rPr>
        <w:instrText xml:space="preserve"> ADDIN EN.CITE.DATA </w:instrText>
      </w:r>
      <w:r>
        <w:rPr>
          <w:rFonts w:asciiTheme="majorHAnsi" w:hAnsiTheme="majorHAnsi"/>
          <w:bCs/>
        </w:rPr>
      </w:r>
      <w:r>
        <w:rPr>
          <w:rFonts w:asciiTheme="majorHAnsi" w:hAnsiTheme="majorHAnsi"/>
          <w:bCs/>
        </w:rPr>
        <w:fldChar w:fldCharType="end"/>
      </w:r>
      <w:r>
        <w:rPr>
          <w:rFonts w:asciiTheme="majorHAnsi" w:hAnsiTheme="majorHAnsi"/>
          <w:bCs/>
        </w:rPr>
      </w:r>
      <w:r>
        <w:rPr>
          <w:rFonts w:asciiTheme="majorHAnsi" w:hAnsiTheme="majorHAnsi"/>
          <w:bCs/>
        </w:rPr>
        <w:fldChar w:fldCharType="separate"/>
      </w:r>
      <w:r>
        <w:rPr>
          <w:rFonts w:asciiTheme="majorHAnsi" w:hAnsiTheme="majorHAnsi"/>
          <w:bCs/>
          <w:noProof/>
        </w:rPr>
        <w:t>(17)</w:t>
      </w:r>
      <w:r>
        <w:rPr>
          <w:rFonts w:asciiTheme="majorHAnsi" w:hAnsiTheme="majorHAnsi"/>
          <w:bCs/>
        </w:rPr>
        <w:fldChar w:fldCharType="end"/>
      </w:r>
      <w:r>
        <w:rPr>
          <w:rFonts w:asciiTheme="majorHAnsi" w:hAnsiTheme="majorHAnsi"/>
          <w:bCs/>
        </w:rPr>
        <w:t xml:space="preserve">. Although children with CD have a lower lean body mass than their healthy counterparts, this may be more related to the physical inactivity associated with chronic disease than a prolonged poor nutritional intake </w:t>
      </w:r>
      <w:r>
        <w:rPr>
          <w:rFonts w:asciiTheme="majorHAnsi" w:hAnsiTheme="majorHAnsi"/>
          <w:bCs/>
        </w:rPr>
        <w:fldChar w:fldCharType="begin"/>
      </w:r>
      <w:r>
        <w:rPr>
          <w:rFonts w:asciiTheme="majorHAnsi" w:hAnsiTheme="majorHAnsi"/>
          <w:bCs/>
        </w:rPr>
        <w:instrText xml:space="preserve"> ADDIN EN.CITE &lt;EndNote&gt;&lt;Cite&gt;&lt;Author&gt;Werkstetter&lt;/Author&gt;&lt;Year&gt;2012&lt;/Year&gt;&lt;RecNum&gt;338&lt;/RecNum&gt;&lt;DisplayText&gt;(18)&lt;/DisplayText&gt;&lt;record&gt;&lt;rec-number&gt;338&lt;/rec-number&gt;&lt;foreign-keys&gt;&lt;key app="EN" db-id="2s0xp0dsdw9s0uesaew555pb2xawzvwf0tpz" timestamp="1525088774"&gt;338&lt;/key&gt;&lt;/foreign-keys&gt;&lt;ref-type name="Journal Article"&gt;17&lt;/ref-type&gt;&lt;contributors&gt;&lt;authors&gt;&lt;author&gt;Werkstetter, Katharina J.&lt;/author&gt;&lt;author&gt;Ullrich, Jennifer&lt;/author&gt;&lt;author&gt;Schatz, Stephanie B.&lt;/author&gt;&lt;author&gt;Prell, Christine&lt;/author&gt;&lt;author&gt;Koletzko, Berthold&lt;/author&gt;&lt;author&gt;Koletzko, Sibylle&lt;/author&gt;&lt;/authors&gt;&lt;/contributors&gt;&lt;titles&gt;&lt;title&gt;Lean body mass, physical activity and quality of life in paediatric patients with inflammatory bowel disease and in healthy controls&lt;/title&gt;&lt;secondary-title&gt;Journal of Crohn&amp;apos;s and Colitis&lt;/secondary-title&gt;&lt;/titles&gt;&lt;periodical&gt;&lt;full-title&gt;Journal of Crohn&amp;apos;s and Colitis&lt;/full-title&gt;&lt;/periodical&gt;&lt;pages&gt;665-673&lt;/pages&gt;&lt;volume&gt;6&lt;/volume&gt;&lt;number&gt;6&lt;/number&gt;&lt;dates&gt;&lt;year&gt;2012&lt;/year&gt;&lt;/dates&gt;&lt;isbn&gt;1873-9946&lt;/isbn&gt;&lt;urls&gt;&lt;related-urls&gt;&lt;url&gt;http://dx.doi.org/10.1016/j.crohns.2011.11.017&lt;/url&gt;&lt;/related-urls&gt;&lt;/urls&gt;&lt;electronic-resource-num&gt;10.1016/j.crohns.2011.11.017&lt;/electronic-resource-num&gt;&lt;/record&gt;&lt;/Cite&gt;&lt;/EndNote&gt;</w:instrText>
      </w:r>
      <w:r>
        <w:rPr>
          <w:rFonts w:asciiTheme="majorHAnsi" w:hAnsiTheme="majorHAnsi"/>
          <w:bCs/>
        </w:rPr>
        <w:fldChar w:fldCharType="separate"/>
      </w:r>
      <w:r>
        <w:rPr>
          <w:rFonts w:asciiTheme="majorHAnsi" w:hAnsiTheme="majorHAnsi"/>
          <w:bCs/>
          <w:noProof/>
        </w:rPr>
        <w:t>(18)</w:t>
      </w:r>
      <w:r>
        <w:rPr>
          <w:rFonts w:asciiTheme="majorHAnsi" w:hAnsiTheme="majorHAnsi"/>
          <w:bCs/>
        </w:rPr>
        <w:fldChar w:fldCharType="end"/>
      </w:r>
      <w:r>
        <w:rPr>
          <w:rFonts w:asciiTheme="majorHAnsi" w:hAnsiTheme="majorHAnsi"/>
          <w:bCs/>
        </w:rPr>
        <w:t>. This study reported that children regained their appetite to prediagnosis levels once in disease remission, therefore may be more capable of maintaining their weight gain and growth through diet alone than previously perceived by healthcare professionals.</w:t>
      </w:r>
      <w:r>
        <w:rPr>
          <w:rFonts w:asciiTheme="majorHAnsi" w:hAnsiTheme="majorHAnsi"/>
          <w:lang w:val="en-GB"/>
        </w:rPr>
        <w:t xml:space="preserve"> Recommending MEN to prolong remission when nutritional rehabilitation may already have been achieved with EEN and without anthropometrical entry or exit criteria or assessment of disease severity, may therefore potentially increase the risk of adiposity as seen in other chronic diseases</w:t>
      </w:r>
      <w:r>
        <w:rPr>
          <w:rFonts w:asciiTheme="majorHAnsi" w:hAnsiTheme="majorHAnsi"/>
          <w:lang w:val="en-GB"/>
        </w:rPr>
        <w:fldChar w:fldCharType="begin"/>
      </w:r>
      <w:r>
        <w:rPr>
          <w:rFonts w:asciiTheme="majorHAnsi" w:hAnsiTheme="majorHAnsi"/>
          <w:lang w:val="en-GB"/>
        </w:rPr>
        <w:instrText xml:space="preserve"> ADDIN EN.CITE &lt;EndNote&gt;&lt;Cite&gt;&lt;Author&gt;Hanna&lt;/Author&gt;&lt;Year&gt;2015&lt;/Year&gt;&lt;RecNum&gt;305&lt;/RecNum&gt;&lt;DisplayText&gt;(19)&lt;/DisplayText&gt;&lt;record&gt;&lt;rec-number&gt;305&lt;/rec-number&gt;&lt;foreign-keys&gt;&lt;key app="EN" db-id="2s0xp0dsdw9s0uesaew555pb2xawzvwf0tpz" timestamp="0"&gt;305&lt;/key&gt;&lt;/foreign-keys&gt;&lt;ref-type name="Journal Article"&gt;17&lt;/ref-type&gt;&lt;contributors&gt;&lt;authors&gt;&lt;author&gt;Hanna, R. M.&lt;/author&gt;&lt;author&gt;Weiner, D. J.&lt;/author&gt;&lt;/authors&gt;&lt;/contributors&gt;&lt;auth-address&gt;Division of Pulmonary Medicine, Allergy, and Immunology, Department of Pediatrics, Children&amp;apos;s Hospital of Pittsburgh of UPMC, Pittsburgh, Pennsylvania.&lt;/auth-address&gt;&lt;titles&gt;&lt;title&gt;Overweight and obesity in patients with cystic fibrosis: a center-based analysis&lt;/title&gt;&lt;secondary-title&gt;Pediatr Pulmonol&lt;/secondary-title&gt;&lt;alt-title&gt;Pediatric pulmonology&lt;/alt-title&gt;&lt;/titles&gt;&lt;pages&gt;35-41&lt;/pages&gt;&lt;volume&gt;50&lt;/volume&gt;&lt;number&gt;1&lt;/number&gt;&lt;edition&gt;2014/04/24&lt;/edition&gt;&lt;keywords&gt;&lt;keyword&gt;Adolescent&lt;/keyword&gt;&lt;keyword&gt;Child&lt;/keyword&gt;&lt;keyword&gt;Cystic Fibrosis/*complications&lt;/keyword&gt;&lt;keyword&gt;Diabetes Mellitus/etiology&lt;/keyword&gt;&lt;keyword&gt;Exocrine Pancreatic Insufficiency/complications&lt;/keyword&gt;&lt;keyword&gt;Female&lt;/keyword&gt;&lt;keyword&gt;Glucose Intolerance&lt;/keyword&gt;&lt;keyword&gt;Humans&lt;/keyword&gt;&lt;keyword&gt;Infant&lt;/keyword&gt;&lt;keyword&gt;Male&lt;/keyword&gt;&lt;keyword&gt;Nutritional Status&lt;/keyword&gt;&lt;keyword&gt;Obesity/*complications&lt;/keyword&gt;&lt;keyword&gt;Overweight/*complications&lt;/keyword&gt;&lt;keyword&gt;Registries&lt;/keyword&gt;&lt;keyword&gt;cystic fibrosis&lt;/keyword&gt;&lt;keyword&gt;lung function&lt;/keyword&gt;&lt;keyword&gt;pancreatic insufficiency&lt;/keyword&gt;&lt;/keywords&gt;&lt;dates&gt;&lt;year&gt;2015&lt;/year&gt;&lt;pub-dates&gt;&lt;date&gt;Jan&lt;/date&gt;&lt;/pub-dates&gt;&lt;/dates&gt;&lt;isbn&gt;1099-0496&lt;/isbn&gt;&lt;accession-num&gt;24757043&lt;/accession-num&gt;&lt;urls&gt;&lt;/urls&gt;&lt;electronic-resource-num&gt;10.1002/ppul.23033&lt;/electronic-resource-num&gt;&lt;remote-database-provider&gt;NLM&lt;/remote-database-provider&gt;&lt;language&gt;eng&lt;/language&gt;&lt;/record&gt;&lt;/Cite&gt;&lt;/EndNote&gt;</w:instrText>
      </w:r>
      <w:r>
        <w:rPr>
          <w:rFonts w:asciiTheme="majorHAnsi" w:hAnsiTheme="majorHAnsi"/>
          <w:lang w:val="en-GB"/>
        </w:rPr>
        <w:fldChar w:fldCharType="separate"/>
      </w:r>
      <w:r>
        <w:rPr>
          <w:rFonts w:asciiTheme="majorHAnsi" w:hAnsiTheme="majorHAnsi"/>
          <w:noProof/>
          <w:lang w:val="en-GB"/>
        </w:rPr>
        <w:t>(19)</w:t>
      </w:r>
      <w:r>
        <w:rPr>
          <w:rFonts w:asciiTheme="majorHAnsi" w:hAnsiTheme="majorHAnsi"/>
          <w:lang w:val="en-GB"/>
        </w:rPr>
        <w:fldChar w:fldCharType="end"/>
      </w:r>
      <w:r>
        <w:rPr>
          <w:rFonts w:asciiTheme="majorHAnsi" w:hAnsiTheme="majorHAnsi"/>
          <w:lang w:val="en-GB"/>
        </w:rPr>
        <w:t xml:space="preserve">. Increased adiposity has been associated with faster disease progression in patients with CD and an increased risk of surgery </w:t>
      </w:r>
      <w:r>
        <w:rPr>
          <w:rFonts w:asciiTheme="majorHAnsi" w:hAnsiTheme="majorHAnsi"/>
          <w:lang w:val="en-GB"/>
        </w:rPr>
        <w:fldChar w:fldCharType="begin">
          <w:fldData xml:space="preserve">PEVuZE5vdGU+PENpdGU+PEF1dGhvcj5CbGFpbjwvQXV0aG9yPjxZZWFyPjIwMDI8L1llYXI+PFJl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==
</w:fldData>
        </w:fldChar>
      </w:r>
      <w:r>
        <w:rPr>
          <w:rFonts w:asciiTheme="majorHAnsi" w:hAnsiTheme="majorHAnsi"/>
          <w:lang w:val="en-GB"/>
        </w:rPr>
        <w:instrText xml:space="preserve"> ADDIN EN.CITE </w:instrText>
      </w:r>
      <w:r>
        <w:rPr>
          <w:rFonts w:asciiTheme="majorHAnsi" w:hAnsiTheme="majorHAnsi"/>
          <w:lang w:val="en-GB"/>
        </w:rPr>
        <w:fldChar w:fldCharType="begin">
          <w:fldData xml:space="preserve">PEVuZE5vdGU+PENpdGU+PEF1dGhvcj5CbGFpbjwvQXV0aG9yPjxZZWFyPjIwMDI8L1llYXI+PFJl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==
</w:fldData>
        </w:fldChar>
      </w:r>
      <w:r>
        <w:rPr>
          <w:rFonts w:asciiTheme="majorHAnsi" w:hAnsiTheme="majorHAnsi"/>
          <w:lang w:val="en-GB"/>
        </w:rPr>
        <w:instrText xml:space="preserve"> ADDIN EN.CITE.DATA </w:instrText>
      </w:r>
      <w:r>
        <w:rPr>
          <w:rFonts w:asciiTheme="majorHAnsi" w:hAnsiTheme="majorHAnsi"/>
          <w:lang w:val="en-GB"/>
        </w:rPr>
      </w:r>
      <w:r>
        <w:rPr>
          <w:rFonts w:asciiTheme="majorHAnsi" w:hAnsiTheme="majorHAnsi"/>
          <w:lang w:val="en-GB"/>
        </w:rPr>
        <w:fldChar w:fldCharType="end"/>
      </w:r>
      <w:r>
        <w:rPr>
          <w:rFonts w:asciiTheme="majorHAnsi" w:hAnsiTheme="majorHAnsi"/>
          <w:lang w:val="en-GB"/>
        </w:rPr>
      </w:r>
      <w:r>
        <w:rPr>
          <w:rFonts w:asciiTheme="majorHAnsi" w:hAnsiTheme="majorHAnsi"/>
          <w:lang w:val="en-GB"/>
        </w:rPr>
        <w:fldChar w:fldCharType="separate"/>
      </w:r>
      <w:r>
        <w:rPr>
          <w:rFonts w:asciiTheme="majorHAnsi" w:hAnsiTheme="majorHAnsi"/>
          <w:noProof/>
          <w:lang w:val="en-GB"/>
        </w:rPr>
        <w:t>(20, 21)</w:t>
      </w:r>
      <w:r>
        <w:rPr>
          <w:rFonts w:asciiTheme="majorHAnsi" w:hAnsiTheme="majorHAnsi"/>
          <w:lang w:val="en-GB"/>
        </w:rPr>
        <w:fldChar w:fldCharType="end"/>
      </w:r>
      <w:r>
        <w:rPr>
          <w:rFonts w:asciiTheme="majorHAnsi" w:hAnsiTheme="majorHAnsi"/>
          <w:lang w:val="en-GB"/>
        </w:rPr>
        <w:t xml:space="preserve">. </w:t>
      </w:r>
    </w:p>
    <w:p w:rsidR="00287390" w:rsidRDefault="00287390" w:rsidP="00287390">
      <w:pPr>
        <w:pStyle w:val="Default"/>
        <w:spacing w:line="480" w:lineRule="auto"/>
        <w:rPr>
          <w:rFonts w:asciiTheme="majorHAnsi" w:hAnsiTheme="majorHAnsi"/>
          <w:lang w:val="en-GB"/>
        </w:rPr>
      </w:pPr>
    </w:p>
    <w:p w:rsidR="00287390" w:rsidRDefault="00287390" w:rsidP="00287390">
      <w:pPr>
        <w:pStyle w:val="Default"/>
        <w:spacing w:line="480" w:lineRule="auto"/>
        <w:rPr>
          <w:rFonts w:asciiTheme="majorHAnsi" w:hAnsiTheme="majorHAnsi"/>
          <w:lang w:val="en-GB"/>
        </w:rPr>
      </w:pPr>
      <w:r>
        <w:rPr>
          <w:rFonts w:asciiTheme="majorHAnsi" w:hAnsiTheme="majorHAnsi"/>
          <w:bCs/>
        </w:rPr>
        <w:t>This study demonstrated that the side effects of MEN such as bloating and nausea created difficulties with compliance. Families stated a preference for nutritional support as dietary advice instead of MEN</w:t>
      </w:r>
      <w:r>
        <w:rPr>
          <w:rFonts w:asciiTheme="majorHAnsi" w:hAnsiTheme="majorHAnsi"/>
          <w:lang w:val="en-GB"/>
        </w:rPr>
        <w:t xml:space="preserve">.  </w:t>
      </w:r>
      <w:r w:rsidR="008C1B52">
        <w:rPr>
          <w:rFonts w:asciiTheme="majorHAnsi" w:hAnsiTheme="majorHAnsi"/>
        </w:rPr>
        <w:t>Young people</w:t>
      </w:r>
      <w:r w:rsidR="008C1B52" w:rsidRPr="006C0E60">
        <w:rPr>
          <w:rFonts w:asciiTheme="majorHAnsi" w:hAnsiTheme="majorHAnsi"/>
        </w:rPr>
        <w:t xml:space="preserve"> </w:t>
      </w:r>
      <w:r>
        <w:rPr>
          <w:rFonts w:asciiTheme="majorHAnsi" w:hAnsiTheme="majorHAnsi"/>
          <w:lang w:val="en-GB"/>
        </w:rPr>
        <w:t xml:space="preserve">and parents reported an increased interest in their diet after diagnosis, similar to previous findings </w:t>
      </w:r>
      <w:r>
        <w:rPr>
          <w:rFonts w:asciiTheme="majorHAnsi" w:hAnsiTheme="majorHAnsi"/>
          <w:lang w:val="en-GB"/>
        </w:rPr>
        <w:fldChar w:fldCharType="begin">
          <w:fldData xml:space="preserve">PEVuZE5vdGU+PENpdGU+PEF1dGhvcj5IYXNrZXk8L0F1dGhvcj48WWVhcj4yMDE3PC9ZZWFyPjxS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</w:fldData>
        </w:fldChar>
      </w:r>
      <w:r>
        <w:rPr>
          <w:rFonts w:asciiTheme="majorHAnsi" w:hAnsiTheme="majorHAnsi"/>
          <w:lang w:val="en-GB"/>
        </w:rPr>
        <w:instrText xml:space="preserve"> ADDIN EN.CITE </w:instrText>
      </w:r>
      <w:r>
        <w:rPr>
          <w:rFonts w:asciiTheme="majorHAnsi" w:hAnsiTheme="majorHAnsi"/>
          <w:lang w:val="en-GB"/>
        </w:rPr>
        <w:fldChar w:fldCharType="begin">
          <w:fldData xml:space="preserve">PEVuZE5vdGU+PENpdGU+PEF1dGhvcj5IYXNrZXk8L0F1dGhvcj48WWVhcj4yMDE3PC9ZZWFyPjxS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</w:fldData>
        </w:fldChar>
      </w:r>
      <w:r>
        <w:rPr>
          <w:rFonts w:asciiTheme="majorHAnsi" w:hAnsiTheme="majorHAnsi"/>
          <w:lang w:val="en-GB"/>
        </w:rPr>
        <w:instrText xml:space="preserve"> ADDIN EN.CITE.DATA </w:instrText>
      </w:r>
      <w:r>
        <w:rPr>
          <w:rFonts w:asciiTheme="majorHAnsi" w:hAnsiTheme="majorHAnsi"/>
          <w:lang w:val="en-GB"/>
        </w:rPr>
      </w:r>
      <w:r>
        <w:rPr>
          <w:rFonts w:asciiTheme="majorHAnsi" w:hAnsiTheme="majorHAnsi"/>
          <w:lang w:val="en-GB"/>
        </w:rPr>
        <w:fldChar w:fldCharType="end"/>
      </w:r>
      <w:r>
        <w:rPr>
          <w:rFonts w:asciiTheme="majorHAnsi" w:hAnsiTheme="majorHAnsi"/>
          <w:lang w:val="en-GB"/>
        </w:rPr>
      </w:r>
      <w:r>
        <w:rPr>
          <w:rFonts w:asciiTheme="majorHAnsi" w:hAnsiTheme="majorHAnsi"/>
          <w:lang w:val="en-GB"/>
        </w:rPr>
        <w:fldChar w:fldCharType="separate"/>
      </w:r>
      <w:r>
        <w:rPr>
          <w:rFonts w:asciiTheme="majorHAnsi" w:hAnsiTheme="majorHAnsi"/>
          <w:noProof/>
          <w:lang w:val="en-GB"/>
        </w:rPr>
        <w:t>(22, 23)</w:t>
      </w:r>
      <w:r>
        <w:rPr>
          <w:rFonts w:asciiTheme="majorHAnsi" w:hAnsiTheme="majorHAnsi"/>
          <w:lang w:val="en-GB"/>
        </w:rPr>
        <w:fldChar w:fldCharType="end"/>
      </w:r>
      <w:r>
        <w:rPr>
          <w:rFonts w:asciiTheme="majorHAnsi" w:hAnsiTheme="majorHAnsi"/>
          <w:lang w:val="en-GB"/>
        </w:rPr>
        <w:t xml:space="preserve">. Engaging young people with CD in the co-design of studies on </w:t>
      </w:r>
      <w:r w:rsidRPr="003735D7">
        <w:rPr>
          <w:rFonts w:asciiTheme="majorHAnsi" w:hAnsiTheme="majorHAnsi"/>
          <w:color w:val="000000" w:themeColor="text1"/>
          <w:lang w:val="en-GB"/>
        </w:rPr>
        <w:t xml:space="preserve">healthy </w:t>
      </w:r>
      <w:r>
        <w:rPr>
          <w:rFonts w:asciiTheme="majorHAnsi" w:hAnsiTheme="majorHAnsi"/>
          <w:lang w:val="en-GB"/>
        </w:rPr>
        <w:t xml:space="preserve">diet and lifestyle choices may positively impact clinical and nutritional </w:t>
      </w:r>
      <w:r>
        <w:rPr>
          <w:rFonts w:asciiTheme="majorHAnsi" w:hAnsiTheme="majorHAnsi"/>
          <w:lang w:val="en-GB"/>
        </w:rPr>
        <w:lastRenderedPageBreak/>
        <w:t xml:space="preserve">outcomes in adulthood and as a patient led practice may improve quality of life </w:t>
      </w:r>
      <w:r>
        <w:rPr>
          <w:rFonts w:asciiTheme="majorHAnsi" w:hAnsiTheme="majorHAnsi"/>
          <w:lang w:val="en-GB"/>
        </w:rPr>
        <w:fldChar w:fldCharType="begin"/>
      </w:r>
      <w:r>
        <w:rPr>
          <w:rFonts w:asciiTheme="majorHAnsi" w:hAnsiTheme="majorHAnsi"/>
          <w:lang w:val="en-GB"/>
        </w:rPr>
        <w:instrText xml:space="preserve"> ADDIN EN.CITE &lt;EndNote&gt;&lt;Cite&gt;&lt;Author&gt;Sladdin&lt;/Author&gt;&lt;Year&gt;2017&lt;/Year&gt;&lt;RecNum&gt;301&lt;/RecNum&gt;&lt;DisplayText&gt;(24)&lt;/DisplayText&gt;&lt;record&gt;&lt;rec-number&gt;301&lt;/rec-number&gt;&lt;foreign-keys&gt;&lt;key app="EN" db-id="2s0xp0dsdw9s0uesaew555pb2xawzvwf0tpz" timestamp="0"&gt;301&lt;/key&gt;&lt;/foreign-keys&gt;&lt;ref-type name="Journal Article"&gt;17&lt;/ref-type&gt;&lt;contributors&gt;&lt;authors&gt;&lt;author&gt;Sladdin, I.&lt;/author&gt;&lt;author&gt;Chaboyer, W.&lt;/author&gt;&lt;author&gt;Ball, L.&lt;/author&gt;&lt;/authors&gt;&lt;/contributors&gt;&lt;auth-address&gt;Menzies Health Institute Queensland, Griffith University, Gold Coast, QLD, Australia.&amp;#xD;School of Allied Health Sciences, Griffith University, Gold Coast, QLD, Australia.&lt;/auth-address&gt;&lt;titles&gt;&lt;title&gt;Patients&amp;apos; perceptions and experiences of patient-centred care in dietetic consultations&lt;/title&gt;&lt;secondary-title&gt;J Hum Nutr Diet&lt;/secondary-title&gt;&lt;alt-title&gt;Journal of human nutrition and dietetics : the official journal of the British Dietetic Association&lt;/alt-title&gt;&lt;/titles&gt;&lt;periodical&gt;&lt;full-title&gt;J Hum Nutr Diet&lt;/full-title&gt;&lt;abbr-1&gt;Journal of human nutrition and dietetics : the official journal of the British Dietetic Association&lt;/abbr-1&gt;&lt;/periodical&gt;&lt;alt-periodical&gt;&lt;full-title&gt;J Hum Nutr Diet&lt;/full-title&gt;&lt;abbr-1&gt;Journal of human nutrition and dietetics : the official journal of the British Dietetic Association&lt;/abbr-1&gt;&lt;/alt-periodical&gt;&lt;edition&gt;2017/09/12&lt;/edition&gt;&lt;keywords&gt;&lt;keyword&gt;dietetics&lt;/keyword&gt;&lt;keyword&gt;patient-centred care&lt;/keyword&gt;&lt;keyword&gt;patients&amp;apos; perspectives&lt;/keyword&gt;&lt;keyword&gt;qualitative interviews&lt;/keyword&gt;&lt;/keywords&gt;&lt;dates&gt;&lt;year&gt;2017&lt;/year&gt;&lt;pub-dates&gt;&lt;date&gt;Sep 11&lt;/date&gt;&lt;/pub-dates&gt;&lt;/dates&gt;&lt;isbn&gt;0952-3871&lt;/isbn&gt;&lt;accession-num&gt;28891086&lt;/accession-num&gt;&lt;urls&gt;&lt;/urls&gt;&lt;electronic-resource-num&gt;10.1111/jhn.12507&lt;/electronic-resource-num&gt;&lt;remote-database-provider&gt;NLM&lt;/remote-database-provider&gt;&lt;language&gt;eng&lt;/language&gt;&lt;/record&gt;&lt;/Cite&gt;&lt;/EndNote&gt;</w:instrText>
      </w:r>
      <w:r>
        <w:rPr>
          <w:rFonts w:asciiTheme="majorHAnsi" w:hAnsiTheme="majorHAnsi"/>
          <w:lang w:val="en-GB"/>
        </w:rPr>
        <w:fldChar w:fldCharType="separate"/>
      </w:r>
      <w:r>
        <w:rPr>
          <w:rFonts w:asciiTheme="majorHAnsi" w:hAnsiTheme="majorHAnsi"/>
          <w:noProof/>
          <w:lang w:val="en-GB"/>
        </w:rPr>
        <w:t>(24)</w:t>
      </w:r>
      <w:r>
        <w:rPr>
          <w:rFonts w:asciiTheme="majorHAnsi" w:hAnsiTheme="majorHAnsi"/>
          <w:lang w:val="en-GB"/>
        </w:rPr>
        <w:fldChar w:fldCharType="end"/>
      </w:r>
      <w:r>
        <w:rPr>
          <w:rFonts w:asciiTheme="majorHAnsi" w:hAnsiTheme="majorHAnsi"/>
          <w:lang w:val="en-GB"/>
        </w:rPr>
        <w:t xml:space="preserve">. </w:t>
      </w:r>
    </w:p>
    <w:p w:rsidR="00287390" w:rsidRDefault="00287390" w:rsidP="00287390">
      <w:pPr>
        <w:pStyle w:val="Default"/>
        <w:spacing w:line="480" w:lineRule="auto"/>
        <w:rPr>
          <w:rFonts w:asciiTheme="majorHAnsi" w:hAnsiTheme="majorHAnsi"/>
          <w:lang w:val="en-GB"/>
        </w:rPr>
      </w:pPr>
    </w:p>
    <w:p w:rsidR="00287390" w:rsidRDefault="00287390" w:rsidP="00287390">
      <w:pPr>
        <w:pStyle w:val="Default"/>
        <w:spacing w:line="480" w:lineRule="auto"/>
        <w:rPr>
          <w:rFonts w:asciiTheme="majorHAnsi" w:hAnsiTheme="majorHAnsi"/>
          <w:lang w:val="en-GB"/>
        </w:rPr>
      </w:pPr>
      <w:r>
        <w:rPr>
          <w:rFonts w:asciiTheme="majorHAnsi" w:hAnsiTheme="majorHAnsi"/>
          <w:lang w:val="en-GB"/>
        </w:rPr>
        <w:t xml:space="preserve">This study does have limitations. Questionnaires were only distributed to families whose children were prescribed MEN and did not include opinions from children and parents who had not received MEN who may have views on the use of nutritional supplements. One child surveyed was less than 10 years old but all children were deemed suitable for independent survey completion by their parents. Appetite assessment was subjectively measured only, potentially incurring a risk of recall bias. Although local patient perspective on MEN cannot be directly compared with national perspective, nor with dietetic perception, the experience of families in our study is similar to that reported by other patients with chronic disease consuming oral nutritional supplements and by clinical dietitians internationally </w:t>
      </w:r>
      <w:r>
        <w:rPr>
          <w:rFonts w:asciiTheme="majorHAnsi" w:hAnsiTheme="majorHAnsi"/>
          <w:lang w:val="en-GB"/>
        </w:rPr>
        <w:fldChar w:fldCharType="begin">
          <w:fldData xml:space="preserve">PEVuZE5vdGU+PENpdGU+PEF1dGhvcj5GcmFuY2lzPC9BdXRob3I+PFllYXI+MjAxNTwvWWVhcj48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</w:fldData>
        </w:fldChar>
      </w:r>
      <w:r>
        <w:rPr>
          <w:rFonts w:asciiTheme="majorHAnsi" w:hAnsiTheme="majorHAnsi"/>
          <w:lang w:val="en-GB"/>
        </w:rPr>
        <w:instrText xml:space="preserve"> ADDIN EN.CITE </w:instrText>
      </w:r>
      <w:r>
        <w:rPr>
          <w:rFonts w:asciiTheme="majorHAnsi" w:hAnsiTheme="majorHAnsi"/>
          <w:lang w:val="en-GB"/>
        </w:rPr>
        <w:fldChar w:fldCharType="begin">
          <w:fldData xml:space="preserve">PEVuZE5vdGU+PENpdGU+PEF1dGhvcj5GcmFuY2lzPC9BdXRob3I+PFllYXI+MjAxNTwvWWVhcj48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</w:fldData>
        </w:fldChar>
      </w:r>
      <w:r>
        <w:rPr>
          <w:rFonts w:asciiTheme="majorHAnsi" w:hAnsiTheme="majorHAnsi"/>
          <w:lang w:val="en-GB"/>
        </w:rPr>
        <w:instrText xml:space="preserve"> ADDIN EN.CITE.DATA </w:instrText>
      </w:r>
      <w:r>
        <w:rPr>
          <w:rFonts w:asciiTheme="majorHAnsi" w:hAnsiTheme="majorHAnsi"/>
          <w:lang w:val="en-GB"/>
        </w:rPr>
      </w:r>
      <w:r>
        <w:rPr>
          <w:rFonts w:asciiTheme="majorHAnsi" w:hAnsiTheme="majorHAnsi"/>
          <w:lang w:val="en-GB"/>
        </w:rPr>
        <w:fldChar w:fldCharType="end"/>
      </w:r>
      <w:r>
        <w:rPr>
          <w:rFonts w:asciiTheme="majorHAnsi" w:hAnsiTheme="majorHAnsi"/>
          <w:lang w:val="en-GB"/>
        </w:rPr>
      </w:r>
      <w:r>
        <w:rPr>
          <w:rFonts w:asciiTheme="majorHAnsi" w:hAnsiTheme="majorHAnsi"/>
          <w:lang w:val="en-GB"/>
        </w:rPr>
        <w:fldChar w:fldCharType="separate"/>
      </w:r>
      <w:r>
        <w:rPr>
          <w:rFonts w:asciiTheme="majorHAnsi" w:hAnsiTheme="majorHAnsi"/>
          <w:noProof/>
          <w:lang w:val="en-GB"/>
        </w:rPr>
        <w:t>(11, 25)</w:t>
      </w:r>
      <w:r>
        <w:rPr>
          <w:rFonts w:asciiTheme="majorHAnsi" w:hAnsiTheme="majorHAnsi"/>
          <w:lang w:val="en-GB"/>
        </w:rPr>
        <w:fldChar w:fldCharType="end"/>
      </w:r>
      <w:r w:rsidRPr="00B96CB3">
        <w:rPr>
          <w:rFonts w:asciiTheme="majorHAnsi" w:hAnsiTheme="majorHAnsi"/>
          <w:color w:val="000000" w:themeColor="text1"/>
          <w:lang w:val="en-GB"/>
        </w:rPr>
        <w:t xml:space="preserve">. </w:t>
      </w:r>
      <w:r>
        <w:rPr>
          <w:rFonts w:asciiTheme="majorHAnsi" w:hAnsiTheme="majorHAnsi"/>
          <w:lang w:val="en-GB"/>
        </w:rPr>
        <w:t xml:space="preserve">A lower response rate in our study (53% children and 62% parents) compared with a similar patient questionnaire by </w:t>
      </w:r>
      <w:proofErr w:type="spellStart"/>
      <w:r>
        <w:rPr>
          <w:rFonts w:asciiTheme="majorHAnsi" w:hAnsiTheme="majorHAnsi"/>
          <w:lang w:val="en-GB"/>
        </w:rPr>
        <w:t>Svolvos</w:t>
      </w:r>
      <w:proofErr w:type="spellEnd"/>
      <w:r>
        <w:rPr>
          <w:rFonts w:asciiTheme="majorHAnsi" w:hAnsiTheme="majorHAnsi"/>
          <w:lang w:val="en-GB"/>
        </w:rPr>
        <w:t xml:space="preserve"> (71% response rate) may relate to the longer study period of up to 2 years between MEN treatment and questionnaire, compared to 1 year post EEN in his study </w:t>
      </w:r>
      <w:r>
        <w:rPr>
          <w:rFonts w:asciiTheme="majorHAnsi" w:hAnsiTheme="majorHAnsi"/>
          <w:lang w:val="en-GB"/>
        </w:rPr>
        <w:fldChar w:fldCharType="begin"/>
      </w:r>
      <w:r>
        <w:rPr>
          <w:rFonts w:asciiTheme="majorHAnsi" w:hAnsiTheme="majorHAnsi"/>
          <w:lang w:val="en-GB"/>
        </w:rPr>
        <w:instrText xml:space="preserve"> ADDIN EN.CITE &lt;EndNote&gt;&lt;Cite&gt;&lt;Author&gt;Svolos&lt;/Author&gt;&lt;Year&gt;2017&lt;/Year&gt;&lt;RecNum&gt;260&lt;/RecNum&gt;&lt;DisplayText&gt;(12)&lt;/DisplayText&gt;&lt;record&gt;&lt;rec-number&gt;260&lt;/rec-number&gt;&lt;foreign-keys&gt;&lt;key app="EN" db-id="2s0xp0dsdw9s0uesaew555pb2xawzvwf0tpz" timestamp="0"&gt;260&lt;/key&gt;&lt;/foreign-keys&gt;&lt;ref-type name="Journal Article"&gt;17&lt;/ref-type&gt;&lt;contributors&gt;&lt;authors&gt;&lt;author&gt;Svolos, Vaios&lt;/author&gt;&lt;author&gt;Gerasimidis, Konstantinos&lt;/author&gt;&lt;author&gt;Buchanan, Elaine&lt;/author&gt;&lt;author&gt;Curtis, Lee&lt;/author&gt;&lt;author&gt;Garrick, Vikki&lt;/author&gt;&lt;author&gt;Hay, Jacqueline&lt;/author&gt;&lt;author&gt;Laird, Susan&lt;/author&gt;&lt;author&gt;Munro, Joanna&lt;/author&gt;&lt;author&gt;Gaya, Daniel R.&lt;/author&gt;&lt;author&gt;Russell, Richard K.&lt;/author&gt;&lt;author&gt;Hansen, Richard&lt;/author&gt;&lt;/authors&gt;&lt;/contributors&gt;&lt;titles&gt;&lt;title&gt;Dietary treatment of Crohn’s disease: perceptions of families with children treated by exclusive enteral nutrition, a questionnaire survey&lt;/title&gt;&lt;secondary-title&gt;BMC Gastroenterology&lt;/secondary-title&gt;&lt;/titles&gt;&lt;pages&gt;14&lt;/pages&gt;&lt;volume&gt;17&lt;/volume&gt;&lt;number&gt;1&lt;/number&gt;&lt;dates&gt;&lt;year&gt;2017&lt;/year&gt;&lt;pub-dates&gt;&lt;date&gt;January 19&lt;/date&gt;&lt;/pub-dates&gt;&lt;/dates&gt;&lt;isbn&gt;1471-230X&lt;/isbn&gt;&lt;label&gt;Svolos2017&lt;/label&gt;&lt;work-type&gt;journal article&lt;/work-type&gt;&lt;urls&gt;&lt;related-urls&gt;&lt;url&gt;https://doi.org/10.1186/s12876-016-0564-7&lt;/url&gt;&lt;/related-urls&gt;&lt;/urls&gt;&lt;electronic-resource-num&gt;10.1186/s12876-016-0564-7&lt;/electronic-resource-num&gt;&lt;/record&gt;&lt;/Cite&gt;&lt;/EndNote&gt;</w:instrText>
      </w:r>
      <w:r>
        <w:rPr>
          <w:rFonts w:asciiTheme="majorHAnsi" w:hAnsiTheme="majorHAnsi"/>
          <w:lang w:val="en-GB"/>
        </w:rPr>
        <w:fldChar w:fldCharType="separate"/>
      </w:r>
      <w:r>
        <w:rPr>
          <w:rFonts w:asciiTheme="majorHAnsi" w:hAnsiTheme="majorHAnsi"/>
          <w:noProof/>
          <w:lang w:val="en-GB"/>
        </w:rPr>
        <w:t>(12)</w:t>
      </w:r>
      <w:r>
        <w:rPr>
          <w:rFonts w:asciiTheme="majorHAnsi" w:hAnsiTheme="majorHAnsi"/>
          <w:lang w:val="en-GB"/>
        </w:rPr>
        <w:fldChar w:fldCharType="end"/>
      </w:r>
      <w:r>
        <w:rPr>
          <w:rFonts w:asciiTheme="majorHAnsi" w:hAnsiTheme="majorHAnsi"/>
          <w:lang w:val="en-GB"/>
        </w:rPr>
        <w:t xml:space="preserve">. Half the patients in our study were no longer taking supplements at the time of the questionnaire therefore providing their opinion from memory. It is possible that families most keen to use diet as a means of managing their disease in remission will have returned questionnaires more commonly than those who felt it was not useful. </w:t>
      </w:r>
    </w:p>
    <w:p w:rsidR="00287390" w:rsidRPr="006C0E60" w:rsidRDefault="00287390" w:rsidP="00287390">
      <w:pPr>
        <w:spacing w:before="100" w:beforeAutospacing="1" w:line="480" w:lineRule="auto"/>
        <w:rPr>
          <w:rFonts w:asciiTheme="majorHAnsi" w:hAnsiTheme="majorHAnsi"/>
          <w:b/>
          <w:sz w:val="22"/>
          <w:szCs w:val="22"/>
        </w:rPr>
      </w:pPr>
      <w:r w:rsidRPr="006C0E60">
        <w:rPr>
          <w:rFonts w:asciiTheme="majorHAnsi" w:hAnsiTheme="majorHAnsi"/>
          <w:b/>
          <w:sz w:val="22"/>
          <w:szCs w:val="22"/>
        </w:rPr>
        <w:t>Conclusion</w:t>
      </w:r>
    </w:p>
    <w:p w:rsidR="00287390" w:rsidRPr="00625FC0" w:rsidRDefault="00287390" w:rsidP="00287390">
      <w:pPr>
        <w:spacing w:before="100" w:beforeAutospacing="1" w:line="480" w:lineRule="auto"/>
        <w:rPr>
          <w:rFonts w:asciiTheme="majorHAnsi" w:hAnsiTheme="majorHAnsi"/>
          <w:sz w:val="22"/>
          <w:szCs w:val="22"/>
        </w:rPr>
      </w:pPr>
      <w:r w:rsidRPr="006C0E60">
        <w:rPr>
          <w:rFonts w:asciiTheme="majorHAnsi" w:hAnsiTheme="majorHAnsi"/>
          <w:sz w:val="22"/>
          <w:szCs w:val="22"/>
        </w:rPr>
        <w:lastRenderedPageBreak/>
        <w:t>This study repor</w:t>
      </w:r>
      <w:r>
        <w:rPr>
          <w:rFonts w:asciiTheme="majorHAnsi" w:hAnsiTheme="majorHAnsi"/>
          <w:sz w:val="22"/>
          <w:szCs w:val="22"/>
        </w:rPr>
        <w:t>ts</w:t>
      </w:r>
      <w:r w:rsidRPr="006C0E60">
        <w:rPr>
          <w:rFonts w:asciiTheme="majorHAnsi" w:hAnsiTheme="majorHAnsi"/>
          <w:sz w:val="22"/>
          <w:szCs w:val="22"/>
        </w:rPr>
        <w:t xml:space="preserve"> </w:t>
      </w:r>
      <w:r w:rsidR="008C1B52">
        <w:rPr>
          <w:rFonts w:asciiTheme="majorHAnsi" w:hAnsiTheme="majorHAnsi"/>
          <w:sz w:val="22"/>
          <w:szCs w:val="22"/>
        </w:rPr>
        <w:t>perspectives of young people</w:t>
      </w:r>
      <w:r w:rsidRPr="006C0E60">
        <w:rPr>
          <w:rFonts w:asciiTheme="majorHAnsi" w:hAnsiTheme="majorHAnsi"/>
          <w:sz w:val="22"/>
          <w:szCs w:val="22"/>
        </w:rPr>
        <w:t xml:space="preserve"> and pa</w:t>
      </w:r>
      <w:r>
        <w:rPr>
          <w:rFonts w:asciiTheme="majorHAnsi" w:hAnsiTheme="majorHAnsi"/>
          <w:sz w:val="22"/>
          <w:szCs w:val="22"/>
        </w:rPr>
        <w:t>rent</w:t>
      </w:r>
      <w:r w:rsidR="008C1B52">
        <w:rPr>
          <w:rFonts w:asciiTheme="majorHAnsi" w:hAnsiTheme="majorHAnsi"/>
          <w:sz w:val="22"/>
          <w:szCs w:val="22"/>
        </w:rPr>
        <w:t>s</w:t>
      </w:r>
      <w:r>
        <w:rPr>
          <w:rFonts w:asciiTheme="majorHAnsi" w:hAnsiTheme="majorHAnsi"/>
          <w:sz w:val="22"/>
          <w:szCs w:val="22"/>
        </w:rPr>
        <w:t xml:space="preserve"> on the use of </w:t>
      </w:r>
      <w:r w:rsidRPr="006C0E60">
        <w:rPr>
          <w:rFonts w:asciiTheme="majorHAnsi" w:hAnsiTheme="majorHAnsi"/>
          <w:sz w:val="22"/>
          <w:szCs w:val="22"/>
        </w:rPr>
        <w:t xml:space="preserve">MEN </w:t>
      </w:r>
      <w:r>
        <w:rPr>
          <w:rFonts w:asciiTheme="majorHAnsi" w:hAnsiTheme="majorHAnsi"/>
          <w:sz w:val="22"/>
          <w:szCs w:val="22"/>
        </w:rPr>
        <w:t>after primary induction with EEN and</w:t>
      </w:r>
      <w:r w:rsidRPr="006C0E60">
        <w:rPr>
          <w:rFonts w:asciiTheme="majorHAnsi" w:hAnsiTheme="majorHAnsi"/>
          <w:sz w:val="22"/>
          <w:szCs w:val="22"/>
        </w:rPr>
        <w:t xml:space="preserve"> the personal experience</w:t>
      </w:r>
      <w:r>
        <w:rPr>
          <w:rFonts w:asciiTheme="majorHAnsi" w:hAnsiTheme="majorHAnsi"/>
          <w:sz w:val="22"/>
          <w:szCs w:val="22"/>
        </w:rPr>
        <w:t>/</w:t>
      </w:r>
      <w:r w:rsidRPr="006C0E60">
        <w:rPr>
          <w:rFonts w:asciiTheme="majorHAnsi" w:hAnsiTheme="majorHAnsi"/>
          <w:sz w:val="22"/>
          <w:szCs w:val="22"/>
        </w:rPr>
        <w:t xml:space="preserve">clinical </w:t>
      </w:r>
      <w:r>
        <w:rPr>
          <w:rFonts w:asciiTheme="majorHAnsi" w:hAnsiTheme="majorHAnsi"/>
          <w:sz w:val="22"/>
          <w:szCs w:val="22"/>
        </w:rPr>
        <w:t>practice</w:t>
      </w:r>
      <w:r w:rsidRPr="006C0E60">
        <w:rPr>
          <w:rFonts w:asciiTheme="majorHAnsi" w:hAnsiTheme="majorHAnsi"/>
          <w:sz w:val="22"/>
          <w:szCs w:val="22"/>
        </w:rPr>
        <w:t xml:space="preserve"> of UK dietitians </w:t>
      </w:r>
      <w:r>
        <w:rPr>
          <w:rFonts w:asciiTheme="majorHAnsi" w:hAnsiTheme="majorHAnsi"/>
          <w:sz w:val="22"/>
          <w:szCs w:val="22"/>
        </w:rPr>
        <w:t>using</w:t>
      </w:r>
      <w:r w:rsidRPr="006C0E60">
        <w:rPr>
          <w:rFonts w:asciiTheme="majorHAnsi" w:hAnsiTheme="majorHAnsi"/>
          <w:sz w:val="22"/>
          <w:szCs w:val="22"/>
        </w:rPr>
        <w:t xml:space="preserve"> MEN</w:t>
      </w:r>
      <w:r>
        <w:rPr>
          <w:rFonts w:asciiTheme="majorHAnsi" w:hAnsiTheme="majorHAnsi"/>
          <w:sz w:val="22"/>
          <w:szCs w:val="22"/>
        </w:rPr>
        <w:t>.</w:t>
      </w:r>
      <w:r w:rsidRPr="006C0E60">
        <w:rPr>
          <w:rFonts w:asciiTheme="majorHAnsi" w:hAnsiTheme="majorHAnsi"/>
          <w:sz w:val="22"/>
          <w:szCs w:val="22"/>
        </w:rPr>
        <w:t xml:space="preserve"> </w:t>
      </w:r>
      <w:r>
        <w:rPr>
          <w:rFonts w:asciiTheme="majorHAnsi" w:hAnsiTheme="majorHAnsi"/>
          <w:sz w:val="22"/>
          <w:szCs w:val="22"/>
        </w:rPr>
        <w:t xml:space="preserve">We identified a different perspective between patients, families and professionals on the use of MEN. </w:t>
      </w:r>
      <w:r w:rsidRPr="006C0E60">
        <w:rPr>
          <w:rFonts w:asciiTheme="majorHAnsi" w:hAnsiTheme="majorHAnsi"/>
          <w:sz w:val="22"/>
          <w:szCs w:val="22"/>
        </w:rPr>
        <w:t xml:space="preserve">MEN </w:t>
      </w:r>
      <w:r>
        <w:rPr>
          <w:rFonts w:asciiTheme="majorHAnsi" w:hAnsiTheme="majorHAnsi"/>
          <w:sz w:val="22"/>
          <w:szCs w:val="22"/>
        </w:rPr>
        <w:t>after EEN wa</w:t>
      </w:r>
      <w:r w:rsidRPr="006C0E60">
        <w:rPr>
          <w:rFonts w:asciiTheme="majorHAnsi" w:hAnsiTheme="majorHAnsi"/>
          <w:sz w:val="22"/>
          <w:szCs w:val="22"/>
        </w:rPr>
        <w:t>s</w:t>
      </w:r>
      <w:r>
        <w:rPr>
          <w:rFonts w:asciiTheme="majorHAnsi" w:hAnsiTheme="majorHAnsi"/>
          <w:sz w:val="22"/>
          <w:szCs w:val="22"/>
        </w:rPr>
        <w:t xml:space="preserve"> </w:t>
      </w:r>
      <w:r w:rsidRPr="006C0E60">
        <w:rPr>
          <w:rFonts w:asciiTheme="majorHAnsi" w:hAnsiTheme="majorHAnsi"/>
          <w:sz w:val="22"/>
          <w:szCs w:val="22"/>
        </w:rPr>
        <w:t>standard pract</w:t>
      </w:r>
      <w:r>
        <w:rPr>
          <w:rFonts w:asciiTheme="majorHAnsi" w:hAnsiTheme="majorHAnsi"/>
          <w:sz w:val="22"/>
          <w:szCs w:val="22"/>
        </w:rPr>
        <w:t xml:space="preserve">ice in the majority of </w:t>
      </w:r>
      <w:proofErr w:type="spellStart"/>
      <w:r>
        <w:rPr>
          <w:rFonts w:asciiTheme="majorHAnsi" w:hAnsiTheme="majorHAnsi"/>
          <w:sz w:val="22"/>
          <w:szCs w:val="22"/>
        </w:rPr>
        <w:t>paediatric</w:t>
      </w:r>
      <w:proofErr w:type="spellEnd"/>
      <w:r>
        <w:rPr>
          <w:rFonts w:asciiTheme="majorHAnsi" w:hAnsiTheme="majorHAnsi"/>
          <w:sz w:val="22"/>
          <w:szCs w:val="22"/>
        </w:rPr>
        <w:t xml:space="preserve"> IBD regional </w:t>
      </w:r>
      <w:proofErr w:type="spellStart"/>
      <w:r>
        <w:rPr>
          <w:rFonts w:asciiTheme="majorHAnsi" w:hAnsiTheme="majorHAnsi"/>
          <w:sz w:val="22"/>
          <w:szCs w:val="22"/>
        </w:rPr>
        <w:t>centres</w:t>
      </w:r>
      <w:proofErr w:type="spellEnd"/>
      <w:r>
        <w:rPr>
          <w:rFonts w:asciiTheme="majorHAnsi" w:hAnsiTheme="majorHAnsi"/>
          <w:sz w:val="22"/>
          <w:szCs w:val="22"/>
        </w:rPr>
        <w:t xml:space="preserve"> with t</w:t>
      </w:r>
      <w:r w:rsidRPr="006C0E60">
        <w:rPr>
          <w:rFonts w:asciiTheme="majorHAnsi" w:hAnsiTheme="majorHAnsi"/>
          <w:sz w:val="22"/>
          <w:szCs w:val="22"/>
        </w:rPr>
        <w:t xml:space="preserve">he primary aim </w:t>
      </w:r>
      <w:r>
        <w:rPr>
          <w:rFonts w:asciiTheme="majorHAnsi" w:hAnsiTheme="majorHAnsi"/>
          <w:sz w:val="22"/>
          <w:szCs w:val="22"/>
        </w:rPr>
        <w:t xml:space="preserve">of </w:t>
      </w:r>
      <w:r w:rsidRPr="006C0E60">
        <w:rPr>
          <w:rFonts w:asciiTheme="majorHAnsi" w:hAnsiTheme="majorHAnsi"/>
          <w:sz w:val="22"/>
          <w:szCs w:val="22"/>
        </w:rPr>
        <w:t>prolong</w:t>
      </w:r>
      <w:r>
        <w:rPr>
          <w:rFonts w:asciiTheme="majorHAnsi" w:hAnsiTheme="majorHAnsi"/>
          <w:sz w:val="22"/>
          <w:szCs w:val="22"/>
        </w:rPr>
        <w:t xml:space="preserve">ing </w:t>
      </w:r>
      <w:r w:rsidRPr="006C0E60">
        <w:rPr>
          <w:rFonts w:asciiTheme="majorHAnsi" w:hAnsiTheme="majorHAnsi"/>
          <w:sz w:val="22"/>
          <w:szCs w:val="22"/>
        </w:rPr>
        <w:t>remission despite little evidence to support this claim</w:t>
      </w:r>
      <w:r>
        <w:rPr>
          <w:rFonts w:asciiTheme="majorHAnsi" w:hAnsiTheme="majorHAnsi"/>
          <w:sz w:val="22"/>
          <w:szCs w:val="22"/>
        </w:rPr>
        <w:t xml:space="preserve">. </w:t>
      </w:r>
      <w:r w:rsidR="008C1B52">
        <w:rPr>
          <w:rFonts w:asciiTheme="majorHAnsi" w:hAnsiTheme="majorHAnsi"/>
          <w:sz w:val="22"/>
          <w:szCs w:val="22"/>
        </w:rPr>
        <w:t>Young people</w:t>
      </w:r>
      <w:r w:rsidR="008C1B52" w:rsidRPr="006C0E60">
        <w:rPr>
          <w:rFonts w:asciiTheme="majorHAnsi" w:hAnsiTheme="majorHAnsi"/>
          <w:sz w:val="22"/>
          <w:szCs w:val="22"/>
        </w:rPr>
        <w:t xml:space="preserve"> </w:t>
      </w:r>
      <w:r w:rsidRPr="006C0E60">
        <w:rPr>
          <w:rFonts w:asciiTheme="majorHAnsi" w:hAnsiTheme="majorHAnsi"/>
          <w:sz w:val="22"/>
          <w:szCs w:val="22"/>
        </w:rPr>
        <w:t xml:space="preserve">and parents </w:t>
      </w:r>
      <w:r>
        <w:rPr>
          <w:rFonts w:asciiTheme="majorHAnsi" w:hAnsiTheme="majorHAnsi"/>
          <w:sz w:val="22"/>
          <w:szCs w:val="22"/>
        </w:rPr>
        <w:t xml:space="preserve">reported difficulties with </w:t>
      </w:r>
      <w:r w:rsidR="002E0239">
        <w:rPr>
          <w:rFonts w:asciiTheme="majorHAnsi" w:hAnsiTheme="majorHAnsi"/>
          <w:bCs/>
          <w:sz w:val="22"/>
          <w:szCs w:val="22"/>
        </w:rPr>
        <w:t xml:space="preserve">adherence </w:t>
      </w:r>
      <w:r>
        <w:rPr>
          <w:rFonts w:asciiTheme="majorHAnsi" w:hAnsiTheme="majorHAnsi"/>
          <w:sz w:val="22"/>
          <w:szCs w:val="22"/>
        </w:rPr>
        <w:t xml:space="preserve">to MEN and </w:t>
      </w:r>
      <w:r w:rsidRPr="006C0E60">
        <w:rPr>
          <w:rFonts w:asciiTheme="majorHAnsi" w:hAnsiTheme="majorHAnsi"/>
          <w:sz w:val="22"/>
          <w:szCs w:val="22"/>
        </w:rPr>
        <w:t>stat</w:t>
      </w:r>
      <w:r>
        <w:rPr>
          <w:rFonts w:asciiTheme="majorHAnsi" w:hAnsiTheme="majorHAnsi"/>
          <w:sz w:val="22"/>
          <w:szCs w:val="22"/>
        </w:rPr>
        <w:t>ed</w:t>
      </w:r>
      <w:r w:rsidRPr="006C0E60">
        <w:rPr>
          <w:rFonts w:asciiTheme="majorHAnsi" w:hAnsiTheme="majorHAnsi"/>
          <w:sz w:val="22"/>
          <w:szCs w:val="22"/>
        </w:rPr>
        <w:t xml:space="preserve"> a preference for dietary advic</w:t>
      </w:r>
      <w:r>
        <w:rPr>
          <w:rFonts w:asciiTheme="majorHAnsi" w:hAnsiTheme="majorHAnsi"/>
          <w:sz w:val="22"/>
          <w:szCs w:val="22"/>
        </w:rPr>
        <w:t>e.</w:t>
      </w:r>
      <w:r w:rsidRPr="006C0E60">
        <w:rPr>
          <w:rFonts w:asciiTheme="majorHAnsi" w:hAnsiTheme="majorHAnsi"/>
          <w:sz w:val="22"/>
          <w:szCs w:val="22"/>
        </w:rPr>
        <w:t xml:space="preserve"> </w:t>
      </w:r>
      <w:r>
        <w:rPr>
          <w:rFonts w:asciiTheme="majorHAnsi" w:hAnsiTheme="majorHAnsi"/>
          <w:sz w:val="22"/>
          <w:szCs w:val="22"/>
        </w:rPr>
        <w:t>This study advocates that the extensive use of MEN in clinical practice is limited to comply with ESPGHAN recommendations. Patient led care promotes the use of dietary advice as a mode of nutritional support during inactive disease.</w:t>
      </w:r>
    </w:p>
    <w:p w:rsidR="00287390" w:rsidRDefault="00287390" w:rsidP="00287390">
      <w:pPr>
        <w:rPr>
          <w:rFonts w:asciiTheme="majorHAnsi" w:hAnsiTheme="majorHAnsi"/>
          <w:b/>
          <w:sz w:val="22"/>
          <w:szCs w:val="22"/>
        </w:rPr>
      </w:pPr>
      <w:r>
        <w:rPr>
          <w:rFonts w:asciiTheme="majorHAnsi" w:hAnsiTheme="majorHAnsi"/>
          <w:b/>
          <w:sz w:val="22"/>
          <w:szCs w:val="22"/>
        </w:rPr>
        <w:br w:type="page"/>
      </w:r>
    </w:p>
    <w:p w:rsidR="00287390" w:rsidRPr="00287390" w:rsidRDefault="00287390" w:rsidP="00287390">
      <w:pPr>
        <w:spacing w:before="100" w:beforeAutospacing="1" w:line="480" w:lineRule="auto"/>
        <w:rPr>
          <w:rFonts w:asciiTheme="majorHAnsi" w:hAnsiTheme="majorHAnsi" w:cstheme="majorHAnsi"/>
          <w:b/>
          <w:sz w:val="22"/>
          <w:szCs w:val="22"/>
        </w:rPr>
      </w:pPr>
      <w:r w:rsidRPr="00287390">
        <w:rPr>
          <w:rFonts w:asciiTheme="majorHAnsi" w:hAnsiTheme="majorHAnsi" w:cstheme="majorHAnsi"/>
          <w:b/>
          <w:sz w:val="22"/>
          <w:szCs w:val="22"/>
        </w:rPr>
        <w:lastRenderedPageBreak/>
        <w:t>References</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sz w:val="20"/>
          <w:szCs w:val="22"/>
        </w:rPr>
        <w:fldChar w:fldCharType="begin"/>
      </w:r>
      <w:r w:rsidRPr="003A41A3">
        <w:rPr>
          <w:rFonts w:asciiTheme="majorHAnsi" w:hAnsiTheme="majorHAnsi" w:cstheme="majorHAnsi"/>
          <w:sz w:val="20"/>
          <w:szCs w:val="22"/>
        </w:rPr>
        <w:instrText xml:space="preserve"> ADDIN EN.REFLIST </w:instrText>
      </w:r>
      <w:r w:rsidRPr="003A41A3">
        <w:rPr>
          <w:rFonts w:asciiTheme="majorHAnsi" w:hAnsiTheme="majorHAnsi" w:cstheme="majorHAnsi"/>
          <w:sz w:val="20"/>
          <w:szCs w:val="22"/>
        </w:rPr>
        <w:fldChar w:fldCharType="separate"/>
      </w:r>
      <w:r w:rsidRPr="003A41A3">
        <w:rPr>
          <w:rFonts w:asciiTheme="majorHAnsi" w:hAnsiTheme="majorHAnsi" w:cstheme="majorHAnsi"/>
          <w:noProof/>
          <w:sz w:val="22"/>
        </w:rPr>
        <w:t>1.</w:t>
      </w:r>
      <w:r w:rsidRPr="003A41A3">
        <w:rPr>
          <w:rFonts w:asciiTheme="majorHAnsi" w:hAnsiTheme="majorHAnsi" w:cstheme="majorHAnsi"/>
          <w:noProof/>
          <w:sz w:val="22"/>
        </w:rPr>
        <w:tab/>
        <w:t xml:space="preserve">Sandhu BK, Fell JM, Beattie RM, Mitton SG, Wilson DC, Jenkins H. Guidelines for the management of inflammatory bowel disease in children in the United Kingdom. </w:t>
      </w:r>
      <w:r w:rsidRPr="00947017">
        <w:rPr>
          <w:rFonts w:asciiTheme="majorHAnsi" w:hAnsiTheme="majorHAnsi" w:cstheme="majorHAnsi"/>
          <w:i/>
          <w:noProof/>
          <w:sz w:val="22"/>
        </w:rPr>
        <w:t>J Pediatr Gastroenterol Nutr</w:t>
      </w:r>
      <w:r w:rsidRPr="003A41A3">
        <w:rPr>
          <w:rFonts w:asciiTheme="majorHAnsi" w:hAnsiTheme="majorHAnsi" w:cstheme="majorHAnsi"/>
          <w:noProof/>
          <w:sz w:val="22"/>
        </w:rPr>
        <w:t xml:space="preserve"> 2010;50 Suppl 1:S1-13.</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2.</w:t>
      </w:r>
      <w:r w:rsidRPr="003A41A3">
        <w:rPr>
          <w:rFonts w:asciiTheme="majorHAnsi" w:hAnsiTheme="majorHAnsi" w:cstheme="majorHAnsi"/>
          <w:noProof/>
          <w:sz w:val="22"/>
        </w:rPr>
        <w:tab/>
        <w:t xml:space="preserve">Levine A, Koletzko S, Turner D, Escher JC, Cucchiara S, de Ridder L, et al. ESPGHAN revised porto criteria for the diagnosis of inflammatory bowel disease in children and adolescents. </w:t>
      </w:r>
      <w:r w:rsidRPr="00947017">
        <w:rPr>
          <w:rFonts w:asciiTheme="majorHAnsi" w:hAnsiTheme="majorHAnsi" w:cstheme="majorHAnsi"/>
          <w:i/>
          <w:noProof/>
          <w:sz w:val="22"/>
        </w:rPr>
        <w:t>J Pediatr Gastroenterol Nutr</w:t>
      </w:r>
      <w:r w:rsidRPr="003A41A3">
        <w:rPr>
          <w:rFonts w:asciiTheme="majorHAnsi" w:hAnsiTheme="majorHAnsi" w:cstheme="majorHAnsi"/>
          <w:noProof/>
          <w:sz w:val="22"/>
        </w:rPr>
        <w:t xml:space="preserve"> 2014;586:795-806.</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3.</w:t>
      </w:r>
      <w:r w:rsidRPr="003A41A3">
        <w:rPr>
          <w:rFonts w:asciiTheme="majorHAnsi" w:hAnsiTheme="majorHAnsi" w:cstheme="majorHAnsi"/>
          <w:noProof/>
          <w:sz w:val="22"/>
        </w:rPr>
        <w:tab/>
        <w:t xml:space="preserve">Kammermeier J, Morris MA, Garrick V, Furman M, Rodrigues A, Russell RK. Management of Crohn's disease. </w:t>
      </w:r>
      <w:r w:rsidRPr="003A41A3">
        <w:rPr>
          <w:rFonts w:asciiTheme="majorHAnsi" w:hAnsiTheme="majorHAnsi" w:cstheme="majorHAnsi"/>
          <w:i/>
          <w:noProof/>
          <w:sz w:val="22"/>
        </w:rPr>
        <w:t>Arch Dis Child</w:t>
      </w:r>
      <w:r w:rsidRPr="003A41A3">
        <w:rPr>
          <w:rFonts w:asciiTheme="majorHAnsi" w:hAnsiTheme="majorHAnsi" w:cstheme="majorHAnsi"/>
          <w:noProof/>
          <w:sz w:val="22"/>
        </w:rPr>
        <w:t xml:space="preserve"> 2016;101:475-80.</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4.</w:t>
      </w:r>
      <w:r w:rsidRPr="003A41A3">
        <w:rPr>
          <w:rFonts w:asciiTheme="majorHAnsi" w:hAnsiTheme="majorHAnsi" w:cstheme="majorHAnsi"/>
          <w:noProof/>
          <w:sz w:val="22"/>
        </w:rPr>
        <w:tab/>
        <w:t xml:space="preserve">Knight C, El-Matary W, Spray C, Sandhu BK. Long-term outcome of nutritional therapy in paediatric Crohn's disease. </w:t>
      </w:r>
      <w:r w:rsidRPr="003A41A3">
        <w:rPr>
          <w:rFonts w:asciiTheme="majorHAnsi" w:hAnsiTheme="majorHAnsi" w:cstheme="majorHAnsi"/>
          <w:i/>
          <w:noProof/>
          <w:sz w:val="22"/>
        </w:rPr>
        <w:t>Clin Nutr</w:t>
      </w:r>
      <w:r w:rsidRPr="003A41A3">
        <w:rPr>
          <w:rFonts w:asciiTheme="majorHAnsi" w:hAnsiTheme="majorHAnsi" w:cstheme="majorHAnsi"/>
          <w:noProof/>
          <w:sz w:val="22"/>
        </w:rPr>
        <w:t xml:space="preserve"> 2005;24(5):775-9.</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5.</w:t>
      </w:r>
      <w:r w:rsidRPr="003A41A3">
        <w:rPr>
          <w:rFonts w:asciiTheme="majorHAnsi" w:hAnsiTheme="majorHAnsi" w:cstheme="majorHAnsi"/>
          <w:noProof/>
          <w:sz w:val="22"/>
        </w:rPr>
        <w:tab/>
        <w:t xml:space="preserve">Schulman JM, Pritzker L, Shaoul R. Maintenance of Remission with Partial Enteral Nutrition Therapy in Pediatric Crohn's Disease: A Retrospective Study. </w:t>
      </w:r>
      <w:r w:rsidRPr="003A41A3">
        <w:rPr>
          <w:rFonts w:asciiTheme="majorHAnsi" w:hAnsiTheme="majorHAnsi" w:cstheme="majorHAnsi"/>
          <w:i/>
          <w:noProof/>
          <w:sz w:val="22"/>
        </w:rPr>
        <w:t>Can J Gastroenterol Hepatol</w:t>
      </w:r>
      <w:r w:rsidRPr="003A41A3">
        <w:rPr>
          <w:rFonts w:asciiTheme="majorHAnsi" w:hAnsiTheme="majorHAnsi" w:cstheme="majorHAnsi"/>
          <w:noProof/>
          <w:sz w:val="22"/>
        </w:rPr>
        <w:t xml:space="preserve"> 2017;2017:5873158.</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6.</w:t>
      </w:r>
      <w:r w:rsidRPr="003A41A3">
        <w:rPr>
          <w:rFonts w:asciiTheme="majorHAnsi" w:hAnsiTheme="majorHAnsi" w:cstheme="majorHAnsi"/>
          <w:noProof/>
          <w:sz w:val="22"/>
        </w:rPr>
        <w:tab/>
        <w:t xml:space="preserve">Forbes A, Escher J, Hebuterne X, Klek S, Krznaric Z, Schneider S, et al. ESPEN guideline: Clinical nutrition in inflammatory bowel disease. </w:t>
      </w:r>
      <w:r w:rsidRPr="003A41A3">
        <w:rPr>
          <w:rFonts w:asciiTheme="majorHAnsi" w:hAnsiTheme="majorHAnsi" w:cstheme="majorHAnsi"/>
          <w:i/>
          <w:noProof/>
          <w:sz w:val="22"/>
        </w:rPr>
        <w:t>Clin Nutr</w:t>
      </w:r>
      <w:r>
        <w:rPr>
          <w:rFonts w:asciiTheme="majorHAnsi" w:hAnsiTheme="majorHAnsi" w:cstheme="majorHAnsi"/>
          <w:noProof/>
          <w:sz w:val="22"/>
        </w:rPr>
        <w:t xml:space="preserve"> </w:t>
      </w:r>
      <w:r w:rsidRPr="003A41A3">
        <w:rPr>
          <w:rFonts w:asciiTheme="majorHAnsi" w:hAnsiTheme="majorHAnsi" w:cstheme="majorHAnsi"/>
          <w:noProof/>
          <w:sz w:val="22"/>
        </w:rPr>
        <w:t>2017;36:321-47.</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7.</w:t>
      </w:r>
      <w:r w:rsidRPr="003A41A3">
        <w:rPr>
          <w:rFonts w:asciiTheme="majorHAnsi" w:hAnsiTheme="majorHAnsi" w:cstheme="majorHAnsi"/>
          <w:noProof/>
          <w:sz w:val="22"/>
        </w:rPr>
        <w:tab/>
        <w:t xml:space="preserve">Gavin J, Ashton JJ, Heather N, Marino LV, Beattie RM. Nutritional support in paediatric Crohn's disease: outcome at 12 months. </w:t>
      </w:r>
      <w:r w:rsidRPr="003A41A3">
        <w:rPr>
          <w:rFonts w:asciiTheme="majorHAnsi" w:hAnsiTheme="majorHAnsi" w:cstheme="majorHAnsi"/>
          <w:i/>
          <w:noProof/>
          <w:sz w:val="22"/>
        </w:rPr>
        <w:t>Acta Paediatr</w:t>
      </w:r>
      <w:r w:rsidRPr="003A41A3">
        <w:rPr>
          <w:rFonts w:asciiTheme="majorHAnsi" w:hAnsiTheme="majorHAnsi" w:cstheme="majorHAnsi"/>
          <w:noProof/>
          <w:sz w:val="22"/>
        </w:rPr>
        <w:t xml:space="preserve"> 2017.</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8.</w:t>
      </w:r>
      <w:r w:rsidRPr="003A41A3">
        <w:rPr>
          <w:rFonts w:asciiTheme="majorHAnsi" w:hAnsiTheme="majorHAnsi" w:cstheme="majorHAnsi"/>
          <w:noProof/>
          <w:sz w:val="22"/>
        </w:rPr>
        <w:tab/>
        <w:t xml:space="preserve">Day AS, Whitten KE, Sidler M, Lemberg DA. Systematic review: nutritional therapy in paediatric Crohn's disease. </w:t>
      </w:r>
      <w:r w:rsidRPr="003A41A3">
        <w:rPr>
          <w:rFonts w:asciiTheme="majorHAnsi" w:hAnsiTheme="majorHAnsi" w:cstheme="majorHAnsi"/>
          <w:i/>
          <w:noProof/>
          <w:sz w:val="22"/>
        </w:rPr>
        <w:t>Aliment Pharmacol Ther</w:t>
      </w:r>
      <w:r w:rsidRPr="003A41A3">
        <w:rPr>
          <w:rFonts w:asciiTheme="majorHAnsi" w:hAnsiTheme="majorHAnsi" w:cstheme="majorHAnsi"/>
          <w:noProof/>
          <w:sz w:val="22"/>
        </w:rPr>
        <w:t xml:space="preserve"> 2008;27:293-307.</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lastRenderedPageBreak/>
        <w:t>9.</w:t>
      </w:r>
      <w:r w:rsidRPr="003A41A3">
        <w:rPr>
          <w:rFonts w:asciiTheme="majorHAnsi" w:hAnsiTheme="majorHAnsi" w:cstheme="majorHAnsi"/>
          <w:noProof/>
          <w:sz w:val="22"/>
        </w:rPr>
        <w:tab/>
        <w:t xml:space="preserve">Wilschanski M, Sherman P, Pencharz P, Davis L, Corey M, Griffiths A. Supplementary enteral nutrition maintains remission in paediatric Crohn's disease. </w:t>
      </w:r>
      <w:r w:rsidRPr="003A41A3">
        <w:rPr>
          <w:rFonts w:asciiTheme="majorHAnsi" w:hAnsiTheme="majorHAnsi" w:cstheme="majorHAnsi"/>
          <w:i/>
          <w:noProof/>
          <w:sz w:val="22"/>
        </w:rPr>
        <w:t>Gut</w:t>
      </w:r>
      <w:r w:rsidRPr="003A41A3">
        <w:rPr>
          <w:rFonts w:asciiTheme="majorHAnsi" w:hAnsiTheme="majorHAnsi" w:cstheme="majorHAnsi"/>
          <w:noProof/>
          <w:sz w:val="22"/>
        </w:rPr>
        <w:t xml:space="preserve"> 1996;38:543-8.</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10.</w:t>
      </w:r>
      <w:r w:rsidRPr="003A41A3">
        <w:rPr>
          <w:rFonts w:asciiTheme="majorHAnsi" w:hAnsiTheme="majorHAnsi" w:cstheme="majorHAnsi"/>
          <w:noProof/>
          <w:sz w:val="22"/>
        </w:rPr>
        <w:tab/>
        <w:t xml:space="preserve">Duncan H, Buchanan E, Cardigan T, Garrick V, Curtis L, McGrogan P, et al. A retrospective study showing maintenance treatment options for paediatric CD in the first year following diagnosis after induction of remission with EEN: supplemental enteral nutrition is better than nothing! </w:t>
      </w:r>
      <w:r w:rsidRPr="003A41A3">
        <w:rPr>
          <w:rFonts w:asciiTheme="majorHAnsi" w:hAnsiTheme="majorHAnsi" w:cstheme="majorHAnsi"/>
          <w:i/>
          <w:noProof/>
          <w:sz w:val="22"/>
        </w:rPr>
        <w:t>BMC Gastroenterol</w:t>
      </w:r>
      <w:r>
        <w:rPr>
          <w:rFonts w:asciiTheme="majorHAnsi" w:hAnsiTheme="majorHAnsi" w:cstheme="majorHAnsi"/>
          <w:noProof/>
          <w:sz w:val="22"/>
        </w:rPr>
        <w:t xml:space="preserve"> </w:t>
      </w:r>
      <w:r w:rsidRPr="003A41A3">
        <w:rPr>
          <w:rFonts w:asciiTheme="majorHAnsi" w:hAnsiTheme="majorHAnsi" w:cstheme="majorHAnsi"/>
          <w:noProof/>
          <w:sz w:val="22"/>
        </w:rPr>
        <w:t>2014;14:50.</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11.</w:t>
      </w:r>
      <w:r w:rsidRPr="003A41A3">
        <w:rPr>
          <w:rFonts w:asciiTheme="majorHAnsi" w:hAnsiTheme="majorHAnsi" w:cstheme="majorHAnsi"/>
          <w:noProof/>
          <w:sz w:val="22"/>
        </w:rPr>
        <w:tab/>
        <w:t xml:space="preserve">Francis DK, Smith J, Saljuqi T, Watling RM. Oral protein calorie supplementation for children with chronic disease. </w:t>
      </w:r>
      <w:r w:rsidRPr="003A41A3">
        <w:rPr>
          <w:rFonts w:asciiTheme="majorHAnsi" w:hAnsiTheme="majorHAnsi" w:cstheme="majorHAnsi"/>
          <w:i/>
          <w:noProof/>
          <w:sz w:val="22"/>
        </w:rPr>
        <w:t>Cochrane Database Syst Rev</w:t>
      </w:r>
      <w:r w:rsidRPr="003A41A3">
        <w:rPr>
          <w:rFonts w:asciiTheme="majorHAnsi" w:hAnsiTheme="majorHAnsi" w:cstheme="majorHAnsi"/>
          <w:noProof/>
          <w:sz w:val="22"/>
        </w:rPr>
        <w:t xml:space="preserve"> 2015:Cd001914.</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12.</w:t>
      </w:r>
      <w:r w:rsidRPr="003A41A3">
        <w:rPr>
          <w:rFonts w:asciiTheme="majorHAnsi" w:hAnsiTheme="majorHAnsi" w:cstheme="majorHAnsi"/>
          <w:noProof/>
          <w:sz w:val="22"/>
        </w:rPr>
        <w:tab/>
        <w:t xml:space="preserve">Svolos V, Gerasimidis K, Buchanan E, Curtis L, Garrick V, Hay J, et al. Dietary treatment of Crohn’s disease: perceptions of families with children treated by exclusive enteral nutrition, a questionnaire survey. </w:t>
      </w:r>
      <w:r w:rsidRPr="003A41A3">
        <w:rPr>
          <w:rFonts w:asciiTheme="majorHAnsi" w:hAnsiTheme="majorHAnsi" w:cstheme="majorHAnsi"/>
          <w:i/>
          <w:noProof/>
          <w:sz w:val="22"/>
        </w:rPr>
        <w:t>BMC Gastroenterol</w:t>
      </w:r>
      <w:r w:rsidRPr="003A41A3">
        <w:rPr>
          <w:rFonts w:asciiTheme="majorHAnsi" w:hAnsiTheme="majorHAnsi" w:cstheme="majorHAnsi"/>
          <w:noProof/>
          <w:sz w:val="22"/>
        </w:rPr>
        <w:t xml:space="preserve"> 2017;17:14.</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13.</w:t>
      </w:r>
      <w:r w:rsidRPr="003A41A3">
        <w:rPr>
          <w:rFonts w:asciiTheme="majorHAnsi" w:hAnsiTheme="majorHAnsi" w:cstheme="majorHAnsi"/>
          <w:noProof/>
          <w:sz w:val="22"/>
        </w:rPr>
        <w:tab/>
        <w:t xml:space="preserve">Armstrong J, Buchanan E, Duncan H, Ross K, Gerasimidis K. Dietitians' perceptions and experience of blenderised feeds for paediatric tube-feeding. </w:t>
      </w:r>
      <w:r w:rsidRPr="003A41A3">
        <w:rPr>
          <w:rFonts w:asciiTheme="majorHAnsi" w:hAnsiTheme="majorHAnsi" w:cstheme="majorHAnsi"/>
          <w:i/>
          <w:noProof/>
          <w:sz w:val="22"/>
        </w:rPr>
        <w:t>Arch Dis Child</w:t>
      </w:r>
      <w:r w:rsidRPr="003A41A3">
        <w:rPr>
          <w:rFonts w:asciiTheme="majorHAnsi" w:hAnsiTheme="majorHAnsi" w:cstheme="majorHAnsi"/>
          <w:noProof/>
          <w:sz w:val="22"/>
        </w:rPr>
        <w:t xml:space="preserve"> 2017;10</w:t>
      </w:r>
      <w:r>
        <w:rPr>
          <w:rFonts w:asciiTheme="majorHAnsi" w:hAnsiTheme="majorHAnsi" w:cstheme="majorHAnsi"/>
          <w:noProof/>
          <w:sz w:val="22"/>
        </w:rPr>
        <w:t>2</w:t>
      </w:r>
      <w:r w:rsidRPr="003A41A3">
        <w:rPr>
          <w:rFonts w:asciiTheme="majorHAnsi" w:hAnsiTheme="majorHAnsi" w:cstheme="majorHAnsi"/>
          <w:noProof/>
          <w:sz w:val="22"/>
        </w:rPr>
        <w:t>:152-6.</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14.</w:t>
      </w:r>
      <w:r w:rsidRPr="003A41A3">
        <w:rPr>
          <w:rFonts w:asciiTheme="majorHAnsi" w:hAnsiTheme="majorHAnsi" w:cstheme="majorHAnsi"/>
          <w:noProof/>
          <w:sz w:val="22"/>
        </w:rPr>
        <w:tab/>
        <w:t xml:space="preserve">Miele E, Shamir R, Aloi M, Assa A, Braegger C, Bronsky J, et al. Nutrition in Paediatric Inflammatory Bowel Disease: A Position Paper on Behalf of The Porto IBD Group of ESPGHAN. </w:t>
      </w:r>
      <w:r w:rsidRPr="00947017">
        <w:rPr>
          <w:rFonts w:asciiTheme="majorHAnsi" w:hAnsiTheme="majorHAnsi" w:cstheme="majorHAnsi"/>
          <w:i/>
          <w:noProof/>
          <w:sz w:val="22"/>
        </w:rPr>
        <w:t>J Pediatr Gastroenterol Nutr</w:t>
      </w:r>
      <w:r w:rsidRPr="003A41A3">
        <w:rPr>
          <w:rFonts w:asciiTheme="majorHAnsi" w:hAnsiTheme="majorHAnsi" w:cstheme="majorHAnsi"/>
          <w:noProof/>
          <w:sz w:val="22"/>
        </w:rPr>
        <w:t xml:space="preserve"> 2018.</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lastRenderedPageBreak/>
        <w:t>15.</w:t>
      </w:r>
      <w:r w:rsidRPr="003A41A3">
        <w:rPr>
          <w:rFonts w:asciiTheme="majorHAnsi" w:hAnsiTheme="majorHAnsi" w:cstheme="majorHAnsi"/>
          <w:noProof/>
          <w:sz w:val="22"/>
        </w:rPr>
        <w:tab/>
        <w:t xml:space="preserve">Malik S, Ahmed SF, Wilson ML, Shah N, Loganathan S, Naik S, et al. The effects of anti-TNF-alpha treatment with adalimumab on growth in children with Crohn's disease (CD). </w:t>
      </w:r>
      <w:r w:rsidRPr="003A41A3">
        <w:rPr>
          <w:rFonts w:asciiTheme="majorHAnsi" w:hAnsiTheme="majorHAnsi" w:cstheme="majorHAnsi"/>
          <w:i/>
          <w:noProof/>
          <w:sz w:val="22"/>
        </w:rPr>
        <w:t>J Crohn’s Colitis</w:t>
      </w:r>
      <w:r w:rsidRPr="003A41A3">
        <w:rPr>
          <w:rFonts w:asciiTheme="majorHAnsi" w:hAnsiTheme="majorHAnsi" w:cstheme="majorHAnsi"/>
          <w:noProof/>
          <w:sz w:val="22"/>
        </w:rPr>
        <w:t>. 2012;6:337-44.</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16.</w:t>
      </w:r>
      <w:r w:rsidRPr="003A41A3">
        <w:rPr>
          <w:rFonts w:asciiTheme="majorHAnsi" w:hAnsiTheme="majorHAnsi" w:cstheme="majorHAnsi"/>
          <w:noProof/>
          <w:sz w:val="22"/>
        </w:rPr>
        <w:tab/>
        <w:t xml:space="preserve">Sinitsky DM, Lemberg DA, Leach ST, Bohane TD, Jackson R, Day AS. Infliximab improves inflammation and anthropometric measures in pediatric Crohn's disease. </w:t>
      </w:r>
      <w:r w:rsidRPr="003A41A3">
        <w:rPr>
          <w:rFonts w:asciiTheme="majorHAnsi" w:hAnsiTheme="majorHAnsi" w:cstheme="majorHAnsi"/>
          <w:i/>
          <w:noProof/>
          <w:sz w:val="22"/>
        </w:rPr>
        <w:t>Jgastro hep</w:t>
      </w:r>
      <w:r w:rsidRPr="003A41A3">
        <w:rPr>
          <w:rFonts w:asciiTheme="majorHAnsi" w:hAnsiTheme="majorHAnsi" w:cstheme="majorHAnsi"/>
          <w:noProof/>
          <w:sz w:val="22"/>
        </w:rPr>
        <w:t>. 2010;25(4):810-6.</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17.</w:t>
      </w:r>
      <w:r w:rsidRPr="003A41A3">
        <w:rPr>
          <w:rFonts w:asciiTheme="majorHAnsi" w:hAnsiTheme="majorHAnsi" w:cstheme="majorHAnsi"/>
          <w:noProof/>
          <w:sz w:val="22"/>
        </w:rPr>
        <w:tab/>
        <w:t xml:space="preserve">Long MD, Crandall WV, Leibowitz IH, Duffy L, del Rosario F, Kim SC, et al. Prevalence and epidemiology of overweight and obesity in children with inflammatory bowel disease. </w:t>
      </w:r>
      <w:r w:rsidRPr="003A41A3">
        <w:rPr>
          <w:rFonts w:asciiTheme="majorHAnsi" w:hAnsiTheme="majorHAnsi" w:cstheme="majorHAnsi"/>
          <w:i/>
          <w:noProof/>
          <w:sz w:val="22"/>
        </w:rPr>
        <w:t>Inﬂamm Bowel Dis</w:t>
      </w:r>
      <w:r w:rsidRPr="003A41A3" w:rsidDel="003F532C">
        <w:rPr>
          <w:rFonts w:asciiTheme="majorHAnsi" w:hAnsiTheme="majorHAnsi" w:cstheme="majorHAnsi"/>
          <w:i/>
          <w:noProof/>
          <w:sz w:val="22"/>
        </w:rPr>
        <w:t xml:space="preserve"> </w:t>
      </w:r>
      <w:r w:rsidRPr="003A41A3">
        <w:rPr>
          <w:rFonts w:asciiTheme="majorHAnsi" w:hAnsiTheme="majorHAnsi" w:cstheme="majorHAnsi"/>
          <w:noProof/>
          <w:sz w:val="22"/>
        </w:rPr>
        <w:t>2011;17:2162-8.</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18.</w:t>
      </w:r>
      <w:r w:rsidRPr="003A41A3">
        <w:rPr>
          <w:rFonts w:asciiTheme="majorHAnsi" w:hAnsiTheme="majorHAnsi" w:cstheme="majorHAnsi"/>
          <w:noProof/>
          <w:sz w:val="22"/>
        </w:rPr>
        <w:tab/>
        <w:t xml:space="preserve">Werkstetter KJ, Ullrich J, Schatz SB, Prell C, Koletzko B, Koletzko S. Lean body mass, physical activity and quality of life in paediatric patients with inflammatory bowel disease and in healthy controls. </w:t>
      </w:r>
      <w:r w:rsidRPr="003A41A3">
        <w:rPr>
          <w:rFonts w:asciiTheme="majorHAnsi" w:hAnsiTheme="majorHAnsi" w:cstheme="majorHAnsi"/>
          <w:i/>
          <w:noProof/>
          <w:sz w:val="22"/>
        </w:rPr>
        <w:t>J Crohn’s Colitis</w:t>
      </w:r>
      <w:r w:rsidRPr="003A41A3">
        <w:rPr>
          <w:rFonts w:asciiTheme="majorHAnsi" w:hAnsiTheme="majorHAnsi" w:cstheme="majorHAnsi"/>
          <w:noProof/>
          <w:sz w:val="22"/>
        </w:rPr>
        <w:t xml:space="preserve"> 2012;6(6):665-73.</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19.</w:t>
      </w:r>
      <w:r w:rsidRPr="003A41A3">
        <w:rPr>
          <w:rFonts w:asciiTheme="majorHAnsi" w:hAnsiTheme="majorHAnsi" w:cstheme="majorHAnsi"/>
          <w:noProof/>
          <w:sz w:val="22"/>
        </w:rPr>
        <w:tab/>
        <w:t xml:space="preserve">Hanna RM, Weiner DJ. Overweight and obesity in patients with cystic fibrosis: a center-based analysis. </w:t>
      </w:r>
      <w:r w:rsidRPr="003A41A3">
        <w:rPr>
          <w:rFonts w:asciiTheme="majorHAnsi" w:hAnsiTheme="majorHAnsi" w:cstheme="majorHAnsi"/>
          <w:i/>
          <w:noProof/>
          <w:sz w:val="22"/>
        </w:rPr>
        <w:t>Pediatr Pulmonol</w:t>
      </w:r>
      <w:r w:rsidRPr="003A41A3">
        <w:rPr>
          <w:rFonts w:asciiTheme="majorHAnsi" w:hAnsiTheme="majorHAnsi" w:cstheme="majorHAnsi"/>
          <w:noProof/>
          <w:sz w:val="22"/>
        </w:rPr>
        <w:t xml:space="preserve"> 2015;50:35-41.</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20.</w:t>
      </w:r>
      <w:r w:rsidRPr="003A41A3">
        <w:rPr>
          <w:rFonts w:asciiTheme="majorHAnsi" w:hAnsiTheme="majorHAnsi" w:cstheme="majorHAnsi"/>
          <w:noProof/>
          <w:sz w:val="22"/>
        </w:rPr>
        <w:tab/>
        <w:t xml:space="preserve">Blain A, Cattan S, Beaugerie L, Carbonnel F, Gendre JP, Cosnes J. Crohn's disease clinical course and severity in obese patients. </w:t>
      </w:r>
      <w:r w:rsidRPr="003A41A3">
        <w:rPr>
          <w:rFonts w:asciiTheme="majorHAnsi" w:hAnsiTheme="majorHAnsi" w:cstheme="majorHAnsi"/>
          <w:i/>
          <w:noProof/>
          <w:sz w:val="22"/>
        </w:rPr>
        <w:t>Clin Nutr</w:t>
      </w:r>
      <w:r w:rsidRPr="003A41A3">
        <w:rPr>
          <w:rFonts w:asciiTheme="majorHAnsi" w:hAnsiTheme="majorHAnsi" w:cstheme="majorHAnsi"/>
          <w:noProof/>
          <w:sz w:val="22"/>
        </w:rPr>
        <w:t xml:space="preserve"> 2002;21:51-7.</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21.</w:t>
      </w:r>
      <w:r w:rsidRPr="003A41A3">
        <w:rPr>
          <w:rFonts w:asciiTheme="majorHAnsi" w:hAnsiTheme="majorHAnsi" w:cstheme="majorHAnsi"/>
          <w:noProof/>
          <w:sz w:val="22"/>
        </w:rPr>
        <w:tab/>
        <w:t xml:space="preserve">Van Der Sloot KW, Joshi AD, Bellavance DR, Gilpin KK, Stewart KO, Lochhead P, et al. Visceral Adiposity, Genetic Susceptibility, and Risk of Complications Among Individuals with Crohn's Disease. </w:t>
      </w:r>
      <w:r w:rsidRPr="003A41A3">
        <w:rPr>
          <w:rFonts w:asciiTheme="majorHAnsi" w:hAnsiTheme="majorHAnsi" w:cstheme="majorHAnsi"/>
          <w:i/>
          <w:noProof/>
          <w:sz w:val="22"/>
        </w:rPr>
        <w:t>Inﬂamm Bowel Dis</w:t>
      </w:r>
      <w:r w:rsidRPr="003A41A3" w:rsidDel="003F532C">
        <w:rPr>
          <w:rFonts w:asciiTheme="majorHAnsi" w:hAnsiTheme="majorHAnsi" w:cstheme="majorHAnsi"/>
          <w:i/>
          <w:noProof/>
          <w:sz w:val="22"/>
        </w:rPr>
        <w:t xml:space="preserve"> </w:t>
      </w:r>
      <w:r w:rsidRPr="003A41A3">
        <w:rPr>
          <w:rFonts w:asciiTheme="majorHAnsi" w:hAnsiTheme="majorHAnsi" w:cstheme="majorHAnsi"/>
          <w:noProof/>
          <w:sz w:val="22"/>
        </w:rPr>
        <w:t xml:space="preserve"> 2017;23:82-8.</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22.</w:t>
      </w:r>
      <w:r w:rsidRPr="003A41A3">
        <w:rPr>
          <w:rFonts w:asciiTheme="majorHAnsi" w:hAnsiTheme="majorHAnsi" w:cstheme="majorHAnsi"/>
          <w:noProof/>
          <w:sz w:val="22"/>
        </w:rPr>
        <w:tab/>
        <w:t xml:space="preserve">Haskey N, Gibson D. An Examination of Diet for the Maintenance of Remission in Inflammatory Bowel Disease. </w:t>
      </w:r>
      <w:r w:rsidRPr="003A41A3">
        <w:rPr>
          <w:rFonts w:asciiTheme="majorHAnsi" w:hAnsiTheme="majorHAnsi" w:cstheme="majorHAnsi"/>
          <w:i/>
          <w:noProof/>
          <w:sz w:val="22"/>
        </w:rPr>
        <w:t>Nutrients</w:t>
      </w:r>
      <w:r w:rsidRPr="003A41A3">
        <w:rPr>
          <w:rFonts w:asciiTheme="majorHAnsi" w:hAnsiTheme="majorHAnsi" w:cstheme="majorHAnsi"/>
          <w:noProof/>
          <w:sz w:val="22"/>
        </w:rPr>
        <w:t xml:space="preserve"> 2017;9:259.</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lastRenderedPageBreak/>
        <w:t>23.</w:t>
      </w:r>
      <w:r w:rsidRPr="003A41A3">
        <w:rPr>
          <w:rFonts w:asciiTheme="majorHAnsi" w:hAnsiTheme="majorHAnsi" w:cstheme="majorHAnsi"/>
          <w:noProof/>
          <w:sz w:val="22"/>
        </w:rPr>
        <w:tab/>
        <w:t xml:space="preserve">Kinsey L, Burden S. A survey of people with inflammatory bowel disease to investigate their views of food and nutritional issues. </w:t>
      </w:r>
      <w:r w:rsidRPr="003A41A3">
        <w:rPr>
          <w:rFonts w:asciiTheme="majorHAnsi" w:hAnsiTheme="majorHAnsi" w:cstheme="majorHAnsi"/>
          <w:i/>
          <w:noProof/>
          <w:sz w:val="22"/>
        </w:rPr>
        <w:t>Eur J Clin Nut</w:t>
      </w:r>
      <w:r w:rsidRPr="003A41A3">
        <w:rPr>
          <w:rFonts w:asciiTheme="majorHAnsi" w:hAnsiTheme="majorHAnsi" w:cstheme="majorHAnsi"/>
          <w:noProof/>
          <w:sz w:val="22"/>
        </w:rPr>
        <w:t>r 2016;70:852-4.</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24.</w:t>
      </w:r>
      <w:r w:rsidRPr="003A41A3">
        <w:rPr>
          <w:rFonts w:asciiTheme="majorHAnsi" w:hAnsiTheme="majorHAnsi" w:cstheme="majorHAnsi"/>
          <w:noProof/>
          <w:sz w:val="22"/>
        </w:rPr>
        <w:tab/>
        <w:t xml:space="preserve">Sladdin I, Chaboyer W, Ball L. Patients' perceptions and experiences of patient-centred care in dietetic consultations. </w:t>
      </w:r>
      <w:r w:rsidRPr="003A41A3">
        <w:rPr>
          <w:rFonts w:asciiTheme="majorHAnsi" w:hAnsiTheme="majorHAnsi" w:cstheme="majorHAnsi"/>
          <w:i/>
          <w:noProof/>
          <w:sz w:val="22"/>
        </w:rPr>
        <w:t>J Hum Nutr Diet</w:t>
      </w:r>
      <w:r w:rsidRPr="003F532C">
        <w:rPr>
          <w:rFonts w:asciiTheme="majorHAnsi" w:hAnsiTheme="majorHAnsi" w:cstheme="majorHAnsi"/>
          <w:noProof/>
          <w:sz w:val="22"/>
        </w:rPr>
        <w:t xml:space="preserve"> </w:t>
      </w:r>
      <w:r w:rsidRPr="003A41A3">
        <w:rPr>
          <w:rFonts w:asciiTheme="majorHAnsi" w:hAnsiTheme="majorHAnsi" w:cstheme="majorHAnsi"/>
          <w:noProof/>
          <w:sz w:val="22"/>
        </w:rPr>
        <w:t>. 2017.</w:t>
      </w:r>
    </w:p>
    <w:p w:rsidR="00287390" w:rsidRPr="003A41A3" w:rsidRDefault="00287390" w:rsidP="00287390">
      <w:pPr>
        <w:pStyle w:val="EndNoteBibliography"/>
        <w:spacing w:line="480" w:lineRule="auto"/>
        <w:rPr>
          <w:rFonts w:asciiTheme="majorHAnsi" w:hAnsiTheme="majorHAnsi" w:cstheme="majorHAnsi"/>
          <w:noProof/>
          <w:sz w:val="22"/>
        </w:rPr>
      </w:pPr>
      <w:r w:rsidRPr="003A41A3">
        <w:rPr>
          <w:rFonts w:asciiTheme="majorHAnsi" w:hAnsiTheme="majorHAnsi" w:cstheme="majorHAnsi"/>
          <w:noProof/>
          <w:sz w:val="22"/>
        </w:rPr>
        <w:t>25.</w:t>
      </w:r>
      <w:r w:rsidRPr="003A41A3">
        <w:rPr>
          <w:rFonts w:asciiTheme="majorHAnsi" w:hAnsiTheme="majorHAnsi" w:cstheme="majorHAnsi"/>
          <w:noProof/>
          <w:sz w:val="22"/>
        </w:rPr>
        <w:tab/>
        <w:t xml:space="preserve">de Luis DA, Izaola O, Lopez JJ, Torres B, Gomez Hoyos E. Oral Nutritional Supplements and Taste Adherence in Malnourished Adults Inpatients, Effect on Adhesion during Hospital Stance. </w:t>
      </w:r>
      <w:r w:rsidRPr="003A41A3">
        <w:rPr>
          <w:rFonts w:asciiTheme="majorHAnsi" w:hAnsiTheme="majorHAnsi" w:cstheme="majorHAnsi"/>
          <w:i/>
          <w:noProof/>
          <w:sz w:val="22"/>
        </w:rPr>
        <w:t>Annals of nutrition &amp; metabolism</w:t>
      </w:r>
      <w:r w:rsidRPr="003A41A3">
        <w:rPr>
          <w:rFonts w:asciiTheme="majorHAnsi" w:hAnsiTheme="majorHAnsi" w:cstheme="majorHAnsi"/>
          <w:noProof/>
          <w:sz w:val="22"/>
        </w:rPr>
        <w:t xml:space="preserve"> 2015;67:205-9.</w:t>
      </w:r>
    </w:p>
    <w:p w:rsidR="00287390" w:rsidRDefault="00287390" w:rsidP="00287390">
      <w:pPr>
        <w:spacing w:line="480" w:lineRule="auto"/>
        <w:rPr>
          <w:rFonts w:asciiTheme="majorHAnsi" w:hAnsiTheme="majorHAnsi" w:cstheme="majorHAnsi"/>
          <w:sz w:val="20"/>
          <w:szCs w:val="22"/>
        </w:rPr>
      </w:pPr>
      <w:r w:rsidRPr="003A41A3">
        <w:rPr>
          <w:rFonts w:asciiTheme="majorHAnsi" w:hAnsiTheme="majorHAnsi" w:cstheme="majorHAnsi"/>
          <w:sz w:val="20"/>
          <w:szCs w:val="22"/>
        </w:rPr>
        <w:fldChar w:fldCharType="end"/>
      </w: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Default="00287390" w:rsidP="00287390">
      <w:pPr>
        <w:spacing w:line="480" w:lineRule="auto"/>
        <w:rPr>
          <w:rFonts w:asciiTheme="majorHAnsi" w:hAnsiTheme="majorHAnsi" w:cstheme="majorHAnsi"/>
          <w:sz w:val="20"/>
          <w:szCs w:val="22"/>
        </w:rPr>
      </w:pPr>
    </w:p>
    <w:p w:rsidR="00287390" w:rsidRPr="00F844E0" w:rsidRDefault="00287390" w:rsidP="00287390">
      <w:pPr>
        <w:spacing w:line="480" w:lineRule="auto"/>
        <w:rPr>
          <w:rFonts w:asciiTheme="majorHAnsi" w:eastAsia="Calibri" w:hAnsiTheme="majorHAnsi" w:cs="Calibri"/>
          <w:sz w:val="22"/>
          <w:szCs w:val="22"/>
        </w:rPr>
      </w:pPr>
    </w:p>
    <w:p w:rsidR="00287390" w:rsidRPr="00F844E0" w:rsidRDefault="00287390" w:rsidP="00287390">
      <w:pPr>
        <w:rPr>
          <w:rFonts w:asciiTheme="majorHAnsi" w:hAnsiTheme="majorHAnsi"/>
          <w:noProof/>
          <w:sz w:val="22"/>
          <w:szCs w:val="22"/>
          <w:lang w:eastAsia="en-US"/>
        </w:rPr>
      </w:pPr>
      <w:r w:rsidRPr="00F844E0">
        <w:rPr>
          <w:rFonts w:asciiTheme="majorHAnsi" w:hAnsiTheme="majorHAnsi"/>
          <w:noProof/>
          <w:sz w:val="22"/>
          <w:szCs w:val="22"/>
          <w:lang w:eastAsia="en-US"/>
        </w:rPr>
        <w:t>Figure 1. Patient and parent perceptions about appetite in remission</w:t>
      </w:r>
    </w:p>
    <w:p w:rsidR="00287390" w:rsidRPr="00F844E0" w:rsidRDefault="00287390" w:rsidP="00287390">
      <w:pPr>
        <w:rPr>
          <w:rFonts w:asciiTheme="majorHAnsi" w:hAnsiTheme="majorHAnsi"/>
          <w:noProof/>
          <w:sz w:val="22"/>
          <w:szCs w:val="22"/>
          <w:lang w:eastAsia="en-US"/>
        </w:rPr>
      </w:pPr>
    </w:p>
    <w:p w:rsidR="00287390" w:rsidRPr="00451526" w:rsidRDefault="00287390" w:rsidP="00287390">
      <w:pPr>
        <w:rPr>
          <w:rFonts w:asciiTheme="majorHAnsi" w:hAnsiTheme="majorHAnsi"/>
          <w:sz w:val="22"/>
          <w:szCs w:val="22"/>
        </w:rPr>
      </w:pPr>
      <w:r w:rsidRPr="00451526">
        <w:rPr>
          <w:rFonts w:asciiTheme="majorHAnsi" w:hAnsiTheme="majorHAnsi"/>
          <w:sz w:val="22"/>
          <w:szCs w:val="22"/>
        </w:rPr>
        <w:t>Figure 2</w:t>
      </w:r>
      <w:r>
        <w:rPr>
          <w:rFonts w:asciiTheme="majorHAnsi" w:hAnsiTheme="majorHAnsi"/>
          <w:sz w:val="22"/>
          <w:szCs w:val="22"/>
        </w:rPr>
        <w:t>.</w:t>
      </w:r>
      <w:r w:rsidRPr="00451526">
        <w:rPr>
          <w:rFonts w:asciiTheme="majorHAnsi" w:hAnsiTheme="majorHAnsi"/>
          <w:sz w:val="22"/>
          <w:szCs w:val="22"/>
        </w:rPr>
        <w:t xml:space="preserve"> Patient and parent perception of the way they think about food since diagnosis</w:t>
      </w:r>
    </w:p>
    <w:p w:rsidR="00287390" w:rsidRPr="00451526" w:rsidRDefault="00287390" w:rsidP="00287390">
      <w:pPr>
        <w:rPr>
          <w:rFonts w:asciiTheme="majorHAnsi" w:hAnsiTheme="majorHAnsi"/>
          <w:sz w:val="22"/>
          <w:szCs w:val="22"/>
        </w:rPr>
      </w:pPr>
    </w:p>
    <w:p w:rsidR="00287390" w:rsidRPr="00451526" w:rsidRDefault="00287390" w:rsidP="00287390">
      <w:pPr>
        <w:rPr>
          <w:rFonts w:asciiTheme="majorHAnsi" w:hAnsiTheme="majorHAnsi"/>
          <w:sz w:val="22"/>
          <w:szCs w:val="22"/>
        </w:rPr>
      </w:pPr>
      <w:r w:rsidRPr="00451526">
        <w:rPr>
          <w:rFonts w:asciiTheme="majorHAnsi" w:hAnsiTheme="majorHAnsi"/>
          <w:sz w:val="22"/>
          <w:szCs w:val="22"/>
        </w:rPr>
        <w:t>Figure 3</w:t>
      </w:r>
      <w:r>
        <w:rPr>
          <w:rFonts w:asciiTheme="majorHAnsi" w:hAnsiTheme="majorHAnsi"/>
          <w:sz w:val="22"/>
          <w:szCs w:val="22"/>
        </w:rPr>
        <w:t>.</w:t>
      </w:r>
      <w:r w:rsidRPr="00451526">
        <w:rPr>
          <w:rFonts w:asciiTheme="majorHAnsi" w:hAnsiTheme="majorHAnsi"/>
          <w:sz w:val="22"/>
          <w:szCs w:val="22"/>
        </w:rPr>
        <w:t xml:space="preserve"> Patient and parent perception of foods that make them feel unwell</w:t>
      </w:r>
    </w:p>
    <w:p w:rsidR="00287390" w:rsidRPr="00E237AA" w:rsidRDefault="00287390" w:rsidP="00287390">
      <w:pPr>
        <w:rPr>
          <w:sz w:val="22"/>
          <w:szCs w:val="22"/>
        </w:rPr>
      </w:pPr>
    </w:p>
    <w:p w:rsidR="00287390" w:rsidRPr="00F844E0" w:rsidRDefault="00287390" w:rsidP="00287390">
      <w:pPr>
        <w:rPr>
          <w:rFonts w:asciiTheme="majorHAnsi" w:hAnsiTheme="majorHAnsi"/>
          <w:sz w:val="22"/>
          <w:szCs w:val="22"/>
        </w:rPr>
      </w:pPr>
      <w:r>
        <w:rPr>
          <w:rFonts w:asciiTheme="majorHAnsi" w:hAnsiTheme="majorHAnsi"/>
          <w:sz w:val="22"/>
          <w:szCs w:val="22"/>
        </w:rPr>
        <w:t xml:space="preserve">Figure 4. </w:t>
      </w:r>
      <w:r w:rsidRPr="00F844E0">
        <w:rPr>
          <w:rFonts w:asciiTheme="majorHAnsi" w:hAnsiTheme="majorHAnsi"/>
          <w:sz w:val="22"/>
          <w:szCs w:val="22"/>
        </w:rPr>
        <w:t xml:space="preserve">Patient, parent and professional perceptions of factors affecting </w:t>
      </w:r>
      <w:r w:rsidR="002E0239">
        <w:rPr>
          <w:rFonts w:asciiTheme="majorHAnsi" w:hAnsiTheme="majorHAnsi"/>
          <w:bCs/>
          <w:sz w:val="22"/>
          <w:szCs w:val="22"/>
        </w:rPr>
        <w:t xml:space="preserve">adherence </w:t>
      </w:r>
      <w:r w:rsidRPr="00F844E0">
        <w:rPr>
          <w:rFonts w:asciiTheme="majorHAnsi" w:hAnsiTheme="majorHAnsi"/>
          <w:sz w:val="22"/>
          <w:szCs w:val="22"/>
        </w:rPr>
        <w:t>of MEN</w:t>
      </w:r>
    </w:p>
    <w:p w:rsidR="00287390" w:rsidRPr="00F844E0" w:rsidRDefault="00287390" w:rsidP="00287390">
      <w:pPr>
        <w:rPr>
          <w:rFonts w:asciiTheme="majorHAnsi" w:hAnsiTheme="majorHAnsi"/>
          <w:sz w:val="22"/>
          <w:szCs w:val="22"/>
        </w:rPr>
      </w:pPr>
    </w:p>
    <w:p w:rsidR="00287390" w:rsidRPr="00F844E0" w:rsidRDefault="00287390" w:rsidP="00287390">
      <w:pPr>
        <w:rPr>
          <w:rFonts w:asciiTheme="majorHAnsi" w:hAnsiTheme="majorHAnsi"/>
          <w:sz w:val="22"/>
          <w:szCs w:val="22"/>
        </w:rPr>
      </w:pPr>
      <w:r w:rsidRPr="00F844E0">
        <w:rPr>
          <w:rFonts w:asciiTheme="majorHAnsi" w:hAnsiTheme="majorHAnsi"/>
          <w:sz w:val="22"/>
          <w:szCs w:val="22"/>
        </w:rPr>
        <w:t xml:space="preserve">Figure </w:t>
      </w:r>
      <w:r>
        <w:rPr>
          <w:rFonts w:asciiTheme="majorHAnsi" w:hAnsiTheme="majorHAnsi"/>
          <w:sz w:val="22"/>
          <w:szCs w:val="22"/>
        </w:rPr>
        <w:t>5.</w:t>
      </w:r>
      <w:r w:rsidRPr="00F844E0">
        <w:rPr>
          <w:rFonts w:asciiTheme="majorHAnsi" w:hAnsiTheme="majorHAnsi"/>
          <w:sz w:val="22"/>
          <w:szCs w:val="22"/>
        </w:rPr>
        <w:t xml:space="preserve"> Patient, parent and professional perceptions of strategies to improve </w:t>
      </w:r>
      <w:r>
        <w:rPr>
          <w:rFonts w:asciiTheme="majorHAnsi" w:hAnsiTheme="majorHAnsi"/>
          <w:sz w:val="22"/>
          <w:szCs w:val="22"/>
        </w:rPr>
        <w:t>adherence</w:t>
      </w:r>
      <w:r w:rsidRPr="00F844E0">
        <w:rPr>
          <w:rFonts w:asciiTheme="majorHAnsi" w:hAnsiTheme="majorHAnsi"/>
          <w:sz w:val="22"/>
          <w:szCs w:val="22"/>
        </w:rPr>
        <w:t xml:space="preserve"> </w:t>
      </w:r>
      <w:r>
        <w:rPr>
          <w:rFonts w:asciiTheme="majorHAnsi" w:hAnsiTheme="majorHAnsi"/>
          <w:sz w:val="22"/>
          <w:szCs w:val="22"/>
        </w:rPr>
        <w:t>to</w:t>
      </w:r>
      <w:r w:rsidRPr="00F844E0">
        <w:rPr>
          <w:rFonts w:asciiTheme="majorHAnsi" w:hAnsiTheme="majorHAnsi"/>
          <w:sz w:val="22"/>
          <w:szCs w:val="22"/>
        </w:rPr>
        <w:t xml:space="preserve"> MEN</w:t>
      </w:r>
    </w:p>
    <w:p w:rsidR="00287390" w:rsidRDefault="00287390" w:rsidP="00287390">
      <w:pPr>
        <w:rPr>
          <w:sz w:val="22"/>
          <w:szCs w:val="22"/>
        </w:rPr>
      </w:pPr>
    </w:p>
    <w:p w:rsidR="00287390" w:rsidRDefault="00287390" w:rsidP="00287390">
      <w:pPr>
        <w:rPr>
          <w:rFonts w:asciiTheme="majorHAnsi" w:hAnsiTheme="majorHAnsi"/>
          <w:sz w:val="22"/>
          <w:szCs w:val="22"/>
        </w:rPr>
      </w:pPr>
      <w:r w:rsidRPr="00451526">
        <w:rPr>
          <w:rFonts w:asciiTheme="majorHAnsi" w:hAnsiTheme="majorHAnsi"/>
          <w:sz w:val="22"/>
          <w:szCs w:val="22"/>
        </w:rPr>
        <w:t>Table 1. Summary of papers using MEN alongside normal diet to prolong length of remission</w:t>
      </w:r>
    </w:p>
    <w:p w:rsidR="00287390" w:rsidRDefault="00287390" w:rsidP="00287390">
      <w:pPr>
        <w:rPr>
          <w:rFonts w:asciiTheme="majorHAnsi" w:hAnsiTheme="majorHAnsi"/>
          <w:sz w:val="22"/>
          <w:szCs w:val="22"/>
        </w:rPr>
      </w:pPr>
    </w:p>
    <w:p w:rsidR="00287390" w:rsidRPr="005F4050" w:rsidRDefault="00287390" w:rsidP="00287390">
      <w:pPr>
        <w:spacing w:before="100" w:beforeAutospacing="1" w:line="480" w:lineRule="auto"/>
        <w:rPr>
          <w:rFonts w:asciiTheme="majorHAnsi" w:hAnsiTheme="majorHAnsi"/>
          <w:b/>
          <w:sz w:val="22"/>
          <w:szCs w:val="22"/>
        </w:rPr>
      </w:pPr>
      <w:r w:rsidRPr="005F4050">
        <w:rPr>
          <w:rFonts w:asciiTheme="majorHAnsi" w:hAnsiTheme="majorHAnsi"/>
          <w:color w:val="000000" w:themeColor="text1"/>
          <w:sz w:val="22"/>
          <w:szCs w:val="22"/>
        </w:rPr>
        <w:t>Table 2. Child and parent open text comments about their experience using MEN</w:t>
      </w:r>
    </w:p>
    <w:p w:rsidR="00287390" w:rsidRDefault="00287390" w:rsidP="00287390">
      <w:pPr>
        <w:rPr>
          <w:rFonts w:asciiTheme="majorHAnsi" w:hAnsiTheme="majorHAnsi"/>
          <w:sz w:val="22"/>
          <w:szCs w:val="22"/>
        </w:rPr>
      </w:pPr>
    </w:p>
    <w:p w:rsidR="00287390" w:rsidRPr="00451526" w:rsidRDefault="00287390" w:rsidP="00287390">
      <w:pPr>
        <w:rPr>
          <w:rFonts w:asciiTheme="majorHAnsi" w:hAnsiTheme="majorHAnsi"/>
          <w:sz w:val="22"/>
          <w:szCs w:val="22"/>
        </w:rPr>
      </w:pPr>
    </w:p>
    <w:p w:rsidR="00287390" w:rsidRDefault="00287390" w:rsidP="00287390">
      <w:pPr>
        <w:rPr>
          <w:rFonts w:asciiTheme="majorHAnsi" w:hAnsiTheme="majorHAnsi"/>
          <w:sz w:val="22"/>
          <w:szCs w:val="22"/>
        </w:rPr>
      </w:pPr>
      <w:r w:rsidRPr="00F844E0">
        <w:rPr>
          <w:rFonts w:asciiTheme="majorHAnsi" w:hAnsiTheme="majorHAnsi"/>
          <w:sz w:val="22"/>
          <w:szCs w:val="22"/>
        </w:rPr>
        <w:t>Appendix 1. Crohn’s Disea</w:t>
      </w:r>
      <w:r>
        <w:rPr>
          <w:rFonts w:asciiTheme="majorHAnsi" w:hAnsiTheme="majorHAnsi"/>
          <w:sz w:val="22"/>
          <w:szCs w:val="22"/>
        </w:rPr>
        <w:t xml:space="preserve">se and Nutritional Supplements </w:t>
      </w:r>
      <w:r w:rsidRPr="00F844E0">
        <w:rPr>
          <w:rFonts w:asciiTheme="majorHAnsi" w:hAnsiTheme="majorHAnsi"/>
          <w:sz w:val="22"/>
          <w:szCs w:val="22"/>
        </w:rPr>
        <w:t>Young Person Survey</w:t>
      </w:r>
    </w:p>
    <w:p w:rsidR="00287390" w:rsidRPr="00996931" w:rsidRDefault="00287390" w:rsidP="00287390">
      <w:pPr>
        <w:rPr>
          <w:sz w:val="22"/>
          <w:szCs w:val="22"/>
        </w:rPr>
      </w:pPr>
    </w:p>
    <w:p w:rsidR="00287390" w:rsidRDefault="00287390" w:rsidP="00287390">
      <w:pPr>
        <w:rPr>
          <w:rFonts w:asciiTheme="majorHAnsi" w:hAnsiTheme="majorHAnsi"/>
          <w:sz w:val="22"/>
          <w:szCs w:val="22"/>
        </w:rPr>
      </w:pPr>
      <w:r w:rsidRPr="00F844E0">
        <w:rPr>
          <w:rFonts w:asciiTheme="majorHAnsi" w:hAnsiTheme="majorHAnsi"/>
          <w:sz w:val="22"/>
          <w:szCs w:val="22"/>
        </w:rPr>
        <w:t>Appendix 2. Crohn’s Disease and Nutritional Supplements: Parent Survey</w:t>
      </w:r>
    </w:p>
    <w:p w:rsidR="00287390" w:rsidRDefault="00287390" w:rsidP="00287390">
      <w:pPr>
        <w:rPr>
          <w:rFonts w:asciiTheme="majorHAnsi" w:hAnsiTheme="majorHAnsi"/>
          <w:sz w:val="22"/>
          <w:szCs w:val="22"/>
        </w:rPr>
      </w:pPr>
    </w:p>
    <w:p w:rsidR="00287390" w:rsidRPr="00F844E0" w:rsidRDefault="00287390" w:rsidP="00287390">
      <w:pPr>
        <w:rPr>
          <w:rFonts w:asciiTheme="majorHAnsi" w:hAnsiTheme="majorHAnsi"/>
          <w:noProof/>
          <w:sz w:val="22"/>
          <w:szCs w:val="22"/>
          <w:lang w:eastAsia="en-US"/>
        </w:rPr>
      </w:pPr>
      <w:r w:rsidRPr="00F844E0">
        <w:rPr>
          <w:rFonts w:asciiTheme="majorHAnsi" w:hAnsiTheme="majorHAnsi"/>
          <w:color w:val="000000" w:themeColor="text1"/>
          <w:sz w:val="22"/>
          <w:szCs w:val="22"/>
        </w:rPr>
        <w:t xml:space="preserve">Appendix 3. </w:t>
      </w:r>
      <w:hyperlink r:id="rId8" w:history="1">
        <w:r w:rsidRPr="00F844E0">
          <w:rPr>
            <w:rFonts w:asciiTheme="majorHAnsi" w:eastAsia="Times New Roman" w:hAnsiTheme="majorHAnsi" w:cs="Times New Roman"/>
            <w:color w:val="000000" w:themeColor="text1"/>
            <w:sz w:val="22"/>
            <w:szCs w:val="22"/>
            <w:lang w:val="en-GB"/>
          </w:rPr>
          <w:t xml:space="preserve">The use of oral nutritional supplements in children with Crohn's Disease </w:t>
        </w:r>
      </w:hyperlink>
    </w:p>
    <w:p w:rsidR="00287390" w:rsidRDefault="00287390" w:rsidP="00287390">
      <w:pPr>
        <w:rPr>
          <w:rFonts w:asciiTheme="majorHAnsi" w:eastAsia="Calibri" w:hAnsiTheme="majorHAnsi" w:cs="Calibri"/>
          <w:sz w:val="22"/>
          <w:szCs w:val="22"/>
        </w:rPr>
      </w:pPr>
      <w:r>
        <w:rPr>
          <w:rFonts w:asciiTheme="majorHAnsi" w:eastAsia="Calibri" w:hAnsiTheme="majorHAnsi" w:cs="Calibri"/>
          <w:sz w:val="22"/>
          <w:szCs w:val="22"/>
        </w:rPr>
        <w:br w:type="page"/>
      </w:r>
    </w:p>
    <w:p w:rsidR="00287390" w:rsidRPr="00132BA8" w:rsidRDefault="00287390" w:rsidP="00287390">
      <w:pPr>
        <w:spacing w:line="480" w:lineRule="auto"/>
        <w:rPr>
          <w:rStyle w:val="None"/>
          <w:rFonts w:asciiTheme="majorHAnsi" w:eastAsia="Calibri" w:hAnsiTheme="majorHAnsi" w:cs="Calibri"/>
          <w:sz w:val="22"/>
          <w:szCs w:val="22"/>
        </w:rPr>
      </w:pPr>
      <w:r w:rsidRPr="00132BA8">
        <w:rPr>
          <w:rStyle w:val="None"/>
          <w:rFonts w:asciiTheme="majorHAnsi" w:eastAsia="Calibri" w:hAnsiTheme="majorHAnsi" w:cs="Calibri"/>
          <w:sz w:val="22"/>
          <w:szCs w:val="22"/>
        </w:rPr>
        <w:lastRenderedPageBreak/>
        <w:t xml:space="preserve">COMPETING INTERESTS: </w:t>
      </w:r>
    </w:p>
    <w:p w:rsidR="00287390" w:rsidRPr="00132BA8" w:rsidRDefault="00287390" w:rsidP="00287390">
      <w:pPr>
        <w:spacing w:line="480" w:lineRule="auto"/>
        <w:rPr>
          <w:rStyle w:val="None"/>
          <w:rFonts w:asciiTheme="majorHAnsi" w:eastAsia="Calibri" w:hAnsiTheme="majorHAnsi" w:cs="Calibri"/>
          <w:sz w:val="22"/>
          <w:szCs w:val="22"/>
        </w:rPr>
      </w:pPr>
      <w:r>
        <w:rPr>
          <w:rStyle w:val="None"/>
          <w:rFonts w:asciiTheme="majorHAnsi" w:eastAsia="Calibri" w:hAnsiTheme="majorHAnsi" w:cs="Calibri"/>
          <w:sz w:val="22"/>
          <w:szCs w:val="22"/>
        </w:rPr>
        <w:t xml:space="preserve">The authors declare no competing interests </w:t>
      </w:r>
    </w:p>
    <w:p w:rsidR="00287390" w:rsidRPr="00132BA8" w:rsidRDefault="00287390" w:rsidP="00287390">
      <w:pPr>
        <w:spacing w:line="480" w:lineRule="auto"/>
        <w:rPr>
          <w:rFonts w:asciiTheme="majorHAnsi" w:eastAsia="Calibri" w:hAnsiTheme="majorHAnsi" w:cs="Calibri"/>
          <w:sz w:val="22"/>
          <w:szCs w:val="22"/>
        </w:rPr>
      </w:pPr>
    </w:p>
    <w:p w:rsidR="00287390" w:rsidRPr="00132BA8" w:rsidRDefault="00287390" w:rsidP="00287390">
      <w:pPr>
        <w:spacing w:line="480" w:lineRule="auto"/>
        <w:rPr>
          <w:rStyle w:val="None"/>
          <w:rFonts w:asciiTheme="majorHAnsi" w:eastAsia="Calibri" w:hAnsiTheme="majorHAnsi" w:cs="Calibri"/>
          <w:sz w:val="22"/>
          <w:szCs w:val="22"/>
          <w:shd w:val="clear" w:color="auto" w:fill="FFFFFF"/>
        </w:rPr>
      </w:pPr>
      <w:r w:rsidRPr="00132BA8">
        <w:rPr>
          <w:rStyle w:val="None"/>
          <w:rFonts w:asciiTheme="majorHAnsi" w:eastAsia="Calibri" w:hAnsiTheme="majorHAnsi" w:cs="Calibri"/>
          <w:sz w:val="22"/>
          <w:szCs w:val="22"/>
        </w:rPr>
        <w:t>FUNDING:</w:t>
      </w:r>
      <w:r w:rsidRPr="00132BA8">
        <w:rPr>
          <w:rStyle w:val="None"/>
          <w:rFonts w:asciiTheme="majorHAnsi" w:eastAsia="Calibri" w:hAnsiTheme="majorHAnsi" w:cs="Calibri"/>
          <w:sz w:val="22"/>
          <w:szCs w:val="22"/>
          <w:shd w:val="clear" w:color="auto" w:fill="FFFFFF"/>
        </w:rPr>
        <w:t xml:space="preserve"> </w:t>
      </w:r>
    </w:p>
    <w:p w:rsidR="00287390" w:rsidRPr="00132BA8" w:rsidRDefault="00287390" w:rsidP="00287390">
      <w:pPr>
        <w:spacing w:line="480" w:lineRule="auto"/>
        <w:rPr>
          <w:rFonts w:asciiTheme="majorHAnsi" w:hAnsiTheme="majorHAnsi"/>
          <w:sz w:val="22"/>
          <w:szCs w:val="22"/>
        </w:rPr>
      </w:pPr>
      <w:r>
        <w:rPr>
          <w:rFonts w:asciiTheme="majorHAnsi" w:hAnsiTheme="majorHAnsi"/>
          <w:sz w:val="22"/>
          <w:szCs w:val="22"/>
        </w:rPr>
        <w:t>This work was funded by a</w:t>
      </w:r>
      <w:r w:rsidRPr="00132BA8">
        <w:rPr>
          <w:rFonts w:asciiTheme="majorHAnsi" w:hAnsiTheme="majorHAnsi"/>
          <w:sz w:val="22"/>
          <w:szCs w:val="22"/>
        </w:rPr>
        <w:t xml:space="preserve"> H</w:t>
      </w:r>
      <w:r>
        <w:rPr>
          <w:rFonts w:asciiTheme="majorHAnsi" w:hAnsiTheme="majorHAnsi"/>
          <w:sz w:val="22"/>
          <w:szCs w:val="22"/>
        </w:rPr>
        <w:t xml:space="preserve">ealth Education </w:t>
      </w:r>
      <w:proofErr w:type="spellStart"/>
      <w:r>
        <w:rPr>
          <w:rFonts w:asciiTheme="majorHAnsi" w:hAnsiTheme="majorHAnsi"/>
          <w:sz w:val="22"/>
          <w:szCs w:val="22"/>
        </w:rPr>
        <w:t>Wessex</w:t>
      </w:r>
      <w:proofErr w:type="spellEnd"/>
      <w:r>
        <w:rPr>
          <w:rFonts w:asciiTheme="majorHAnsi" w:hAnsiTheme="majorHAnsi"/>
          <w:sz w:val="22"/>
          <w:szCs w:val="22"/>
        </w:rPr>
        <w:t xml:space="preserve"> / National Institute for Health Research Clinical Academic Fellowship Transition Award (JG) </w:t>
      </w:r>
    </w:p>
    <w:p w:rsidR="00287390" w:rsidRPr="00132BA8" w:rsidRDefault="00287390" w:rsidP="00287390">
      <w:pPr>
        <w:spacing w:line="480" w:lineRule="auto"/>
        <w:rPr>
          <w:rFonts w:asciiTheme="majorHAnsi" w:hAnsiTheme="majorHAnsi"/>
          <w:sz w:val="22"/>
          <w:szCs w:val="22"/>
        </w:rPr>
      </w:pPr>
      <w:r>
        <w:rPr>
          <w:rFonts w:asciiTheme="majorHAnsi" w:hAnsiTheme="majorHAnsi"/>
          <w:sz w:val="22"/>
          <w:szCs w:val="22"/>
        </w:rPr>
        <w:t xml:space="preserve">JJA is funded by an Action Medical Research </w:t>
      </w:r>
      <w:proofErr w:type="spellStart"/>
      <w:r>
        <w:rPr>
          <w:rFonts w:asciiTheme="majorHAnsi" w:hAnsiTheme="majorHAnsi"/>
          <w:sz w:val="22"/>
          <w:szCs w:val="22"/>
        </w:rPr>
        <w:t>research</w:t>
      </w:r>
      <w:proofErr w:type="spellEnd"/>
      <w:r>
        <w:rPr>
          <w:rFonts w:asciiTheme="majorHAnsi" w:hAnsiTheme="majorHAnsi"/>
          <w:sz w:val="22"/>
          <w:szCs w:val="22"/>
        </w:rPr>
        <w:t xml:space="preserve"> training fellowship. </w:t>
      </w:r>
    </w:p>
    <w:p w:rsidR="00287390" w:rsidRDefault="00287390" w:rsidP="00287390">
      <w:pPr>
        <w:spacing w:line="480" w:lineRule="auto"/>
        <w:rPr>
          <w:rFonts w:asciiTheme="majorHAnsi" w:hAnsiTheme="majorHAnsi"/>
          <w:sz w:val="22"/>
          <w:szCs w:val="22"/>
        </w:rPr>
      </w:pPr>
      <w:r>
        <w:rPr>
          <w:rFonts w:asciiTheme="majorHAnsi" w:hAnsiTheme="majorHAnsi"/>
          <w:sz w:val="22"/>
          <w:szCs w:val="22"/>
        </w:rPr>
        <w:t>LM is</w:t>
      </w:r>
      <w:r w:rsidRPr="00132BA8">
        <w:rPr>
          <w:rFonts w:asciiTheme="majorHAnsi" w:hAnsiTheme="majorHAnsi"/>
          <w:sz w:val="22"/>
          <w:szCs w:val="22"/>
        </w:rPr>
        <w:t xml:space="preserve"> supported by the National Institute for Health Research and Health Education England. </w:t>
      </w:r>
      <w:r>
        <w:rPr>
          <w:rFonts w:asciiTheme="majorHAnsi" w:hAnsiTheme="majorHAnsi"/>
          <w:sz w:val="22"/>
          <w:szCs w:val="22"/>
        </w:rPr>
        <w:t xml:space="preserve"> </w:t>
      </w:r>
    </w:p>
    <w:p w:rsidR="00287390" w:rsidRPr="00132BA8" w:rsidRDefault="00287390" w:rsidP="00287390">
      <w:pPr>
        <w:spacing w:line="480" w:lineRule="auto"/>
        <w:rPr>
          <w:rStyle w:val="None"/>
          <w:rFonts w:asciiTheme="majorHAnsi" w:eastAsia="Calibri" w:hAnsiTheme="majorHAnsi" w:cs="Calibri"/>
          <w:sz w:val="22"/>
          <w:szCs w:val="22"/>
          <w:shd w:val="clear" w:color="auto" w:fill="FFFFFF"/>
        </w:rPr>
      </w:pPr>
    </w:p>
    <w:p w:rsidR="00287390" w:rsidRDefault="00287390" w:rsidP="00287390">
      <w:pPr>
        <w:spacing w:line="480" w:lineRule="auto"/>
        <w:rPr>
          <w:rStyle w:val="None"/>
          <w:rFonts w:asciiTheme="majorHAnsi" w:eastAsia="Calibri" w:hAnsiTheme="majorHAnsi" w:cs="Calibri"/>
          <w:sz w:val="22"/>
          <w:szCs w:val="22"/>
        </w:rPr>
      </w:pPr>
    </w:p>
    <w:p w:rsidR="00287390" w:rsidRDefault="00287390" w:rsidP="00287390">
      <w:pPr>
        <w:spacing w:line="480" w:lineRule="auto"/>
        <w:rPr>
          <w:rStyle w:val="None"/>
          <w:rFonts w:asciiTheme="majorHAnsi" w:eastAsia="Calibri" w:hAnsiTheme="majorHAnsi" w:cs="Calibri"/>
          <w:sz w:val="22"/>
          <w:szCs w:val="22"/>
        </w:rPr>
      </w:pPr>
      <w:r>
        <w:rPr>
          <w:rStyle w:val="None"/>
          <w:rFonts w:asciiTheme="majorHAnsi" w:eastAsia="Calibri" w:hAnsiTheme="majorHAnsi" w:cs="Calibri"/>
          <w:sz w:val="22"/>
          <w:szCs w:val="22"/>
        </w:rPr>
        <w:t>ACKNOWLEDGEMENTS</w:t>
      </w:r>
    </w:p>
    <w:p w:rsidR="00287390" w:rsidRPr="009D1D28" w:rsidRDefault="00287390" w:rsidP="00287390">
      <w:pPr>
        <w:spacing w:line="480" w:lineRule="auto"/>
        <w:rPr>
          <w:rFonts w:asciiTheme="majorHAnsi" w:eastAsia="Calibri" w:hAnsiTheme="majorHAnsi" w:cs="Calibri"/>
          <w:sz w:val="22"/>
          <w:szCs w:val="22"/>
        </w:rPr>
      </w:pPr>
      <w:r>
        <w:rPr>
          <w:rStyle w:val="None"/>
          <w:rFonts w:asciiTheme="majorHAnsi" w:eastAsia="Calibri" w:hAnsiTheme="majorHAnsi" w:cs="Calibri"/>
          <w:sz w:val="22"/>
          <w:szCs w:val="22"/>
        </w:rPr>
        <w:t>The authors would like to thank Mr. Mick Cullen, paediatric gastroenterology specialist nurse at Southampton Children’s Hospital, for his help with the Patient and Public Involvement meetings and to all the children, parents and dietitians who very generously gave their time and opinions to this study.</w:t>
      </w:r>
    </w:p>
    <w:p w:rsidR="00906259" w:rsidRDefault="00906259"/>
    <w:sectPr w:rsidR="00906259" w:rsidSect="00E36FC0">
      <w:footerReference w:type="even" r:id="rId9"/>
      <w:footerReference w:type="default" r:id="rId10"/>
      <w:pgSz w:w="11900" w:h="16840"/>
      <w:pgMar w:top="1440" w:right="1800" w:bottom="1440" w:left="180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3E3" w:rsidRDefault="003E73E3">
      <w:r>
        <w:separator/>
      </w:r>
    </w:p>
  </w:endnote>
  <w:endnote w:type="continuationSeparator" w:id="0">
    <w:p w:rsidR="003E73E3" w:rsidRDefault="003E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0000000000000000000"/>
    <w:charset w:val="86"/>
    <w:family w:val="roman"/>
    <w:notTrueType/>
    <w:pitch w:val="default"/>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75" w:rsidRDefault="00287390" w:rsidP="00B54B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E75" w:rsidRDefault="00F02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75" w:rsidRDefault="00287390" w:rsidP="00B54B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46B">
      <w:rPr>
        <w:rStyle w:val="PageNumber"/>
        <w:noProof/>
      </w:rPr>
      <w:t>2</w:t>
    </w:r>
    <w:r>
      <w:rPr>
        <w:rStyle w:val="PageNumber"/>
      </w:rPr>
      <w:fldChar w:fldCharType="end"/>
    </w:r>
  </w:p>
  <w:p w:rsidR="00571E75" w:rsidRDefault="00F02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3E3" w:rsidRDefault="003E73E3">
      <w:r>
        <w:separator/>
      </w:r>
    </w:p>
  </w:footnote>
  <w:footnote w:type="continuationSeparator" w:id="0">
    <w:p w:rsidR="003E73E3" w:rsidRDefault="003E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BA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73A64"/>
    <w:multiLevelType w:val="hybridMultilevel"/>
    <w:tmpl w:val="915E2C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66F5"/>
    <w:multiLevelType w:val="hybridMultilevel"/>
    <w:tmpl w:val="1ECA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16ABC"/>
    <w:multiLevelType w:val="hybridMultilevel"/>
    <w:tmpl w:val="E0721B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84772"/>
    <w:multiLevelType w:val="multilevel"/>
    <w:tmpl w:val="2F6E09EA"/>
    <w:lvl w:ilvl="0">
      <w:start w:val="1"/>
      <w:numFmt w:val="low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51311C"/>
    <w:multiLevelType w:val="hybridMultilevel"/>
    <w:tmpl w:val="DB46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B346D"/>
    <w:multiLevelType w:val="hybridMultilevel"/>
    <w:tmpl w:val="0E4A88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26CD3"/>
    <w:multiLevelType w:val="hybridMultilevel"/>
    <w:tmpl w:val="9B14B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15383"/>
    <w:multiLevelType w:val="hybridMultilevel"/>
    <w:tmpl w:val="1C16C9D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82136B"/>
    <w:multiLevelType w:val="hybridMultilevel"/>
    <w:tmpl w:val="8B0A6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C6698"/>
    <w:multiLevelType w:val="hybridMultilevel"/>
    <w:tmpl w:val="A7A00E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81CA1"/>
    <w:multiLevelType w:val="hybridMultilevel"/>
    <w:tmpl w:val="0DDADB02"/>
    <w:lvl w:ilvl="0" w:tplc="63529B0E">
      <w:start w:val="1"/>
      <w:numFmt w:val="low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2" w15:restartNumberingAfterBreak="0">
    <w:nsid w:val="2A292E96"/>
    <w:multiLevelType w:val="hybridMultilevel"/>
    <w:tmpl w:val="C710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F2FE2"/>
    <w:multiLevelType w:val="hybridMultilevel"/>
    <w:tmpl w:val="287A4B54"/>
    <w:lvl w:ilvl="0" w:tplc="FDD0A7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C73B5C"/>
    <w:multiLevelType w:val="hybridMultilevel"/>
    <w:tmpl w:val="2B189D5C"/>
    <w:lvl w:ilvl="0" w:tplc="906AB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B4A15"/>
    <w:multiLevelType w:val="hybridMultilevel"/>
    <w:tmpl w:val="79262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E343A3"/>
    <w:multiLevelType w:val="hybridMultilevel"/>
    <w:tmpl w:val="851AB1A8"/>
    <w:lvl w:ilvl="0" w:tplc="8FAC46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1B6EB2"/>
    <w:multiLevelType w:val="hybridMultilevel"/>
    <w:tmpl w:val="7B18A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913AE4"/>
    <w:multiLevelType w:val="hybridMultilevel"/>
    <w:tmpl w:val="DB46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C65"/>
    <w:multiLevelType w:val="hybridMultilevel"/>
    <w:tmpl w:val="60B810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D0093"/>
    <w:multiLevelType w:val="hybridMultilevel"/>
    <w:tmpl w:val="393E4EB0"/>
    <w:lvl w:ilvl="0" w:tplc="0809001B">
      <w:start w:val="1"/>
      <w:numFmt w:val="lowerRoman"/>
      <w:lvlText w:val="%1."/>
      <w:lvlJc w:val="right"/>
      <w:pPr>
        <w:ind w:left="756" w:hanging="360"/>
      </w:p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21" w15:restartNumberingAfterBreak="0">
    <w:nsid w:val="4FD5725E"/>
    <w:multiLevelType w:val="hybridMultilevel"/>
    <w:tmpl w:val="C5109FF0"/>
    <w:lvl w:ilvl="0" w:tplc="F8EC0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923349"/>
    <w:multiLevelType w:val="hybridMultilevel"/>
    <w:tmpl w:val="55E6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01479"/>
    <w:multiLevelType w:val="hybridMultilevel"/>
    <w:tmpl w:val="8F60F5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8B0F41"/>
    <w:multiLevelType w:val="hybridMultilevel"/>
    <w:tmpl w:val="D10AE70A"/>
    <w:lvl w:ilvl="0" w:tplc="31ACDE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D508F"/>
    <w:multiLevelType w:val="hybridMultilevel"/>
    <w:tmpl w:val="3752D686"/>
    <w:lvl w:ilvl="0" w:tplc="BFB04B68">
      <w:start w:val="1"/>
      <w:numFmt w:val="lowerRoman"/>
      <w:lvlText w:val="%1."/>
      <w:lvlJc w:val="right"/>
      <w:pPr>
        <w:ind w:left="502"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475C9B"/>
    <w:multiLevelType w:val="hybridMultilevel"/>
    <w:tmpl w:val="BE5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8A78A7"/>
    <w:multiLevelType w:val="hybridMultilevel"/>
    <w:tmpl w:val="AD563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CC1BF9"/>
    <w:multiLevelType w:val="hybridMultilevel"/>
    <w:tmpl w:val="DB46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16BE2"/>
    <w:multiLevelType w:val="hybridMultilevel"/>
    <w:tmpl w:val="2740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5702A4"/>
    <w:multiLevelType w:val="hybridMultilevel"/>
    <w:tmpl w:val="DB46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B6A12"/>
    <w:multiLevelType w:val="hybridMultilevel"/>
    <w:tmpl w:val="0EBEE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AE5A8F"/>
    <w:multiLevelType w:val="hybridMultilevel"/>
    <w:tmpl w:val="C144CE6A"/>
    <w:lvl w:ilvl="0" w:tplc="70AE4A5E">
      <w:start w:val="1"/>
      <w:numFmt w:val="bullet"/>
      <w:lvlText w:val="•"/>
      <w:lvlJc w:val="left"/>
      <w:pPr>
        <w:tabs>
          <w:tab w:val="num" w:pos="720"/>
        </w:tabs>
        <w:ind w:left="720" w:hanging="360"/>
      </w:pPr>
      <w:rPr>
        <w:rFonts w:ascii="Arial" w:hAnsi="Arial" w:hint="default"/>
      </w:rPr>
    </w:lvl>
    <w:lvl w:ilvl="1" w:tplc="5044C524" w:tentative="1">
      <w:start w:val="1"/>
      <w:numFmt w:val="bullet"/>
      <w:lvlText w:val="•"/>
      <w:lvlJc w:val="left"/>
      <w:pPr>
        <w:tabs>
          <w:tab w:val="num" w:pos="1440"/>
        </w:tabs>
        <w:ind w:left="1440" w:hanging="360"/>
      </w:pPr>
      <w:rPr>
        <w:rFonts w:ascii="Arial" w:hAnsi="Arial" w:hint="default"/>
      </w:rPr>
    </w:lvl>
    <w:lvl w:ilvl="2" w:tplc="950C62A8" w:tentative="1">
      <w:start w:val="1"/>
      <w:numFmt w:val="bullet"/>
      <w:lvlText w:val="•"/>
      <w:lvlJc w:val="left"/>
      <w:pPr>
        <w:tabs>
          <w:tab w:val="num" w:pos="2160"/>
        </w:tabs>
        <w:ind w:left="2160" w:hanging="360"/>
      </w:pPr>
      <w:rPr>
        <w:rFonts w:ascii="Arial" w:hAnsi="Arial" w:hint="default"/>
      </w:rPr>
    </w:lvl>
    <w:lvl w:ilvl="3" w:tplc="1C4A8928" w:tentative="1">
      <w:start w:val="1"/>
      <w:numFmt w:val="bullet"/>
      <w:lvlText w:val="•"/>
      <w:lvlJc w:val="left"/>
      <w:pPr>
        <w:tabs>
          <w:tab w:val="num" w:pos="2880"/>
        </w:tabs>
        <w:ind w:left="2880" w:hanging="360"/>
      </w:pPr>
      <w:rPr>
        <w:rFonts w:ascii="Arial" w:hAnsi="Arial" w:hint="default"/>
      </w:rPr>
    </w:lvl>
    <w:lvl w:ilvl="4" w:tplc="44CA6802" w:tentative="1">
      <w:start w:val="1"/>
      <w:numFmt w:val="bullet"/>
      <w:lvlText w:val="•"/>
      <w:lvlJc w:val="left"/>
      <w:pPr>
        <w:tabs>
          <w:tab w:val="num" w:pos="3600"/>
        </w:tabs>
        <w:ind w:left="3600" w:hanging="360"/>
      </w:pPr>
      <w:rPr>
        <w:rFonts w:ascii="Arial" w:hAnsi="Arial" w:hint="default"/>
      </w:rPr>
    </w:lvl>
    <w:lvl w:ilvl="5" w:tplc="98CC32AC" w:tentative="1">
      <w:start w:val="1"/>
      <w:numFmt w:val="bullet"/>
      <w:lvlText w:val="•"/>
      <w:lvlJc w:val="left"/>
      <w:pPr>
        <w:tabs>
          <w:tab w:val="num" w:pos="4320"/>
        </w:tabs>
        <w:ind w:left="4320" w:hanging="360"/>
      </w:pPr>
      <w:rPr>
        <w:rFonts w:ascii="Arial" w:hAnsi="Arial" w:hint="default"/>
      </w:rPr>
    </w:lvl>
    <w:lvl w:ilvl="6" w:tplc="505AF066" w:tentative="1">
      <w:start w:val="1"/>
      <w:numFmt w:val="bullet"/>
      <w:lvlText w:val="•"/>
      <w:lvlJc w:val="left"/>
      <w:pPr>
        <w:tabs>
          <w:tab w:val="num" w:pos="5040"/>
        </w:tabs>
        <w:ind w:left="5040" w:hanging="360"/>
      </w:pPr>
      <w:rPr>
        <w:rFonts w:ascii="Arial" w:hAnsi="Arial" w:hint="default"/>
      </w:rPr>
    </w:lvl>
    <w:lvl w:ilvl="7" w:tplc="2EF61482" w:tentative="1">
      <w:start w:val="1"/>
      <w:numFmt w:val="bullet"/>
      <w:lvlText w:val="•"/>
      <w:lvlJc w:val="left"/>
      <w:pPr>
        <w:tabs>
          <w:tab w:val="num" w:pos="5760"/>
        </w:tabs>
        <w:ind w:left="5760" w:hanging="360"/>
      </w:pPr>
      <w:rPr>
        <w:rFonts w:ascii="Arial" w:hAnsi="Arial" w:hint="default"/>
      </w:rPr>
    </w:lvl>
    <w:lvl w:ilvl="8" w:tplc="118A27B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896E54"/>
    <w:multiLevelType w:val="hybridMultilevel"/>
    <w:tmpl w:val="9F18F1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D8482C"/>
    <w:multiLevelType w:val="hybridMultilevel"/>
    <w:tmpl w:val="1C16C9D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9"/>
  </w:num>
  <w:num w:numId="2">
    <w:abstractNumId w:val="28"/>
  </w:num>
  <w:num w:numId="3">
    <w:abstractNumId w:val="32"/>
  </w:num>
  <w:num w:numId="4">
    <w:abstractNumId w:val="18"/>
  </w:num>
  <w:num w:numId="5">
    <w:abstractNumId w:val="12"/>
  </w:num>
  <w:num w:numId="6">
    <w:abstractNumId w:val="17"/>
  </w:num>
  <w:num w:numId="7">
    <w:abstractNumId w:val="30"/>
  </w:num>
  <w:num w:numId="8">
    <w:abstractNumId w:val="5"/>
  </w:num>
  <w:num w:numId="9">
    <w:abstractNumId w:val="0"/>
  </w:num>
  <w:num w:numId="10">
    <w:abstractNumId w:val="4"/>
  </w:num>
  <w:num w:numId="11">
    <w:abstractNumId w:val="13"/>
  </w:num>
  <w:num w:numId="12">
    <w:abstractNumId w:val="21"/>
  </w:num>
  <w:num w:numId="13">
    <w:abstractNumId w:val="16"/>
  </w:num>
  <w:num w:numId="14">
    <w:abstractNumId w:val="8"/>
  </w:num>
  <w:num w:numId="15">
    <w:abstractNumId w:val="20"/>
  </w:num>
  <w:num w:numId="16">
    <w:abstractNumId w:val="10"/>
  </w:num>
  <w:num w:numId="17">
    <w:abstractNumId w:val="25"/>
  </w:num>
  <w:num w:numId="18">
    <w:abstractNumId w:val="1"/>
  </w:num>
  <w:num w:numId="19">
    <w:abstractNumId w:val="23"/>
  </w:num>
  <w:num w:numId="20">
    <w:abstractNumId w:val="34"/>
  </w:num>
  <w:num w:numId="21">
    <w:abstractNumId w:val="6"/>
  </w:num>
  <w:num w:numId="22">
    <w:abstractNumId w:val="33"/>
  </w:num>
  <w:num w:numId="23">
    <w:abstractNumId w:val="19"/>
  </w:num>
  <w:num w:numId="24">
    <w:abstractNumId w:val="22"/>
  </w:num>
  <w:num w:numId="25">
    <w:abstractNumId w:val="3"/>
  </w:num>
  <w:num w:numId="26">
    <w:abstractNumId w:val="14"/>
  </w:num>
  <w:num w:numId="27">
    <w:abstractNumId w:val="11"/>
  </w:num>
  <w:num w:numId="28">
    <w:abstractNumId w:val="31"/>
  </w:num>
  <w:num w:numId="29">
    <w:abstractNumId w:val="7"/>
  </w:num>
  <w:num w:numId="30">
    <w:abstractNumId w:val="24"/>
  </w:num>
  <w:num w:numId="31">
    <w:abstractNumId w:val="15"/>
  </w:num>
  <w:num w:numId="32">
    <w:abstractNumId w:val="9"/>
  </w:num>
  <w:num w:numId="33">
    <w:abstractNumId w:val="27"/>
  </w:num>
  <w:num w:numId="34">
    <w:abstractNumId w:val="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90"/>
    <w:rsid w:val="00185063"/>
    <w:rsid w:val="00287390"/>
    <w:rsid w:val="002A050D"/>
    <w:rsid w:val="002E0239"/>
    <w:rsid w:val="003E73E3"/>
    <w:rsid w:val="00437AA8"/>
    <w:rsid w:val="004D7121"/>
    <w:rsid w:val="00580F09"/>
    <w:rsid w:val="00807A9F"/>
    <w:rsid w:val="00883C1D"/>
    <w:rsid w:val="008C1B52"/>
    <w:rsid w:val="00906259"/>
    <w:rsid w:val="00C874AE"/>
    <w:rsid w:val="00E6431D"/>
    <w:rsid w:val="00EA4F83"/>
    <w:rsid w:val="00EC4D81"/>
    <w:rsid w:val="00F024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862D3-E412-4095-8CF8-21AF309B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390"/>
    <w:pPr>
      <w:spacing w:after="0"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3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390"/>
    <w:rPr>
      <w:rFonts w:ascii="Lucida Grande" w:eastAsiaTheme="minorEastAsia" w:hAnsi="Lucida Grande" w:cs="Lucida Grande"/>
      <w:sz w:val="18"/>
      <w:szCs w:val="18"/>
      <w:lang w:val="en-US" w:eastAsia="ja-JP"/>
    </w:rPr>
  </w:style>
  <w:style w:type="paragraph" w:styleId="ListParagraph">
    <w:name w:val="List Paragraph"/>
    <w:basedOn w:val="Normal"/>
    <w:uiPriority w:val="34"/>
    <w:qFormat/>
    <w:rsid w:val="00287390"/>
    <w:pPr>
      <w:ind w:left="720"/>
      <w:contextualSpacing/>
    </w:pPr>
  </w:style>
  <w:style w:type="paragraph" w:styleId="NormalWeb">
    <w:name w:val="Normal (Web)"/>
    <w:basedOn w:val="Normal"/>
    <w:uiPriority w:val="99"/>
    <w:semiHidden/>
    <w:unhideWhenUsed/>
    <w:rsid w:val="00287390"/>
    <w:pPr>
      <w:spacing w:before="100" w:beforeAutospacing="1" w:after="100" w:afterAutospacing="1"/>
    </w:pPr>
    <w:rPr>
      <w:rFonts w:ascii="Times" w:hAnsi="Times" w:cs="Times New Roman"/>
      <w:sz w:val="20"/>
      <w:szCs w:val="20"/>
    </w:rPr>
  </w:style>
  <w:style w:type="table" w:styleId="TableGrid">
    <w:name w:val="Table Grid"/>
    <w:basedOn w:val="TableNormal"/>
    <w:rsid w:val="00287390"/>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739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eastAsia="ja-JP"/>
    </w:rPr>
  </w:style>
  <w:style w:type="paragraph" w:customStyle="1" w:styleId="EndNoteBibliographyTitle">
    <w:name w:val="EndNote Bibliography Title"/>
    <w:basedOn w:val="Normal"/>
    <w:rsid w:val="00287390"/>
    <w:pPr>
      <w:jc w:val="center"/>
    </w:pPr>
    <w:rPr>
      <w:rFonts w:ascii="Cambria" w:hAnsi="Cambria"/>
    </w:rPr>
  </w:style>
  <w:style w:type="paragraph" w:customStyle="1" w:styleId="EndNoteBibliography">
    <w:name w:val="EndNote Bibliography"/>
    <w:basedOn w:val="Normal"/>
    <w:rsid w:val="00287390"/>
    <w:rPr>
      <w:rFonts w:ascii="Cambria" w:hAnsi="Cambria"/>
    </w:rPr>
  </w:style>
  <w:style w:type="character" w:styleId="CommentReference">
    <w:name w:val="annotation reference"/>
    <w:basedOn w:val="DefaultParagraphFont"/>
    <w:unhideWhenUsed/>
    <w:rsid w:val="00287390"/>
    <w:rPr>
      <w:sz w:val="16"/>
      <w:szCs w:val="16"/>
    </w:rPr>
  </w:style>
  <w:style w:type="paragraph" w:styleId="CommentText">
    <w:name w:val="annotation text"/>
    <w:basedOn w:val="Normal"/>
    <w:link w:val="CommentTextChar"/>
    <w:unhideWhenUsed/>
    <w:rsid w:val="00287390"/>
    <w:rPr>
      <w:sz w:val="20"/>
      <w:szCs w:val="20"/>
    </w:rPr>
  </w:style>
  <w:style w:type="character" w:customStyle="1" w:styleId="CommentTextChar">
    <w:name w:val="Comment Text Char"/>
    <w:basedOn w:val="DefaultParagraphFont"/>
    <w:link w:val="CommentText"/>
    <w:rsid w:val="00287390"/>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287390"/>
    <w:rPr>
      <w:b/>
      <w:bCs/>
    </w:rPr>
  </w:style>
  <w:style w:type="character" w:customStyle="1" w:styleId="CommentSubjectChar">
    <w:name w:val="Comment Subject Char"/>
    <w:basedOn w:val="CommentTextChar"/>
    <w:link w:val="CommentSubject"/>
    <w:uiPriority w:val="99"/>
    <w:semiHidden/>
    <w:rsid w:val="00287390"/>
    <w:rPr>
      <w:rFonts w:eastAsiaTheme="minorEastAsia"/>
      <w:b/>
      <w:bCs/>
      <w:sz w:val="20"/>
      <w:szCs w:val="20"/>
      <w:lang w:val="en-US" w:eastAsia="ja-JP"/>
    </w:rPr>
  </w:style>
  <w:style w:type="character" w:styleId="LineNumber">
    <w:name w:val="line number"/>
    <w:basedOn w:val="DefaultParagraphFont"/>
    <w:uiPriority w:val="99"/>
    <w:semiHidden/>
    <w:unhideWhenUsed/>
    <w:rsid w:val="00287390"/>
  </w:style>
  <w:style w:type="character" w:customStyle="1" w:styleId="None">
    <w:name w:val="None"/>
    <w:rsid w:val="00287390"/>
  </w:style>
  <w:style w:type="paragraph" w:styleId="Revision">
    <w:name w:val="Revision"/>
    <w:hidden/>
    <w:uiPriority w:val="99"/>
    <w:semiHidden/>
    <w:rsid w:val="00287390"/>
    <w:pPr>
      <w:spacing w:after="0" w:line="240" w:lineRule="auto"/>
    </w:pPr>
    <w:rPr>
      <w:rFonts w:eastAsiaTheme="minorEastAsia"/>
      <w:sz w:val="24"/>
      <w:szCs w:val="24"/>
      <w:lang w:val="en-US" w:eastAsia="ja-JP"/>
    </w:rPr>
  </w:style>
  <w:style w:type="paragraph" w:styleId="Footer">
    <w:name w:val="footer"/>
    <w:basedOn w:val="Normal"/>
    <w:link w:val="FooterChar"/>
    <w:uiPriority w:val="99"/>
    <w:unhideWhenUsed/>
    <w:rsid w:val="00287390"/>
    <w:pPr>
      <w:tabs>
        <w:tab w:val="center" w:pos="4320"/>
        <w:tab w:val="right" w:pos="8640"/>
      </w:tabs>
    </w:pPr>
  </w:style>
  <w:style w:type="character" w:customStyle="1" w:styleId="FooterChar">
    <w:name w:val="Footer Char"/>
    <w:basedOn w:val="DefaultParagraphFont"/>
    <w:link w:val="Footer"/>
    <w:uiPriority w:val="99"/>
    <w:rsid w:val="00287390"/>
    <w:rPr>
      <w:rFonts w:eastAsiaTheme="minorEastAsia"/>
      <w:sz w:val="24"/>
      <w:szCs w:val="24"/>
      <w:lang w:val="en-US" w:eastAsia="ja-JP"/>
    </w:rPr>
  </w:style>
  <w:style w:type="character" w:styleId="PageNumber">
    <w:name w:val="page number"/>
    <w:basedOn w:val="DefaultParagraphFont"/>
    <w:uiPriority w:val="99"/>
    <w:semiHidden/>
    <w:unhideWhenUsed/>
    <w:rsid w:val="00287390"/>
  </w:style>
  <w:style w:type="paragraph" w:customStyle="1" w:styleId="Default">
    <w:name w:val="Default"/>
    <w:rsid w:val="0028739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ja-JP"/>
    </w:rPr>
  </w:style>
  <w:style w:type="character" w:styleId="Emphasis">
    <w:name w:val="Emphasis"/>
    <w:basedOn w:val="DefaultParagraphFont"/>
    <w:uiPriority w:val="20"/>
    <w:qFormat/>
    <w:rsid w:val="00287390"/>
    <w:rPr>
      <w:i/>
      <w:iCs/>
    </w:rPr>
  </w:style>
  <w:style w:type="paragraph" w:customStyle="1" w:styleId="Body">
    <w:name w:val="Body"/>
    <w:rsid w:val="00287390"/>
    <w:pPr>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4"/>
      <w:szCs w:val="24"/>
      <w:u w:color="000000"/>
      <w:bdr w:val="nil"/>
      <w:lang w:val="fr-FR"/>
    </w:rPr>
  </w:style>
  <w:style w:type="paragraph" w:styleId="Header">
    <w:name w:val="header"/>
    <w:basedOn w:val="Normal"/>
    <w:link w:val="HeaderChar"/>
    <w:uiPriority w:val="99"/>
    <w:unhideWhenUsed/>
    <w:rsid w:val="00287390"/>
    <w:pPr>
      <w:tabs>
        <w:tab w:val="center" w:pos="4513"/>
        <w:tab w:val="right" w:pos="9026"/>
      </w:tabs>
    </w:pPr>
  </w:style>
  <w:style w:type="character" w:customStyle="1" w:styleId="HeaderChar">
    <w:name w:val="Header Char"/>
    <w:basedOn w:val="DefaultParagraphFont"/>
    <w:link w:val="Header"/>
    <w:uiPriority w:val="99"/>
    <w:rsid w:val="00287390"/>
    <w:rPr>
      <w:rFonts w:eastAsiaTheme="minorEastAsia"/>
      <w:sz w:val="24"/>
      <w:szCs w:val="24"/>
      <w:lang w:val="en-US" w:eastAsia="ja-JP"/>
    </w:rPr>
  </w:style>
  <w:style w:type="character" w:styleId="Hyperlink">
    <w:name w:val="Hyperlink"/>
    <w:basedOn w:val="DefaultParagraphFont"/>
    <w:uiPriority w:val="99"/>
    <w:unhideWhenUsed/>
    <w:rsid w:val="002873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oHZVqKwh3ronJODw_DFPMQ7nUEOiAT_xl29eN8UMqtnwptw/viewform?c=0&amp;w=1&amp;usp=mail_form_link" TargetMode="External"/><Relationship Id="rId3" Type="http://schemas.openxmlformats.org/officeDocument/2006/relationships/settings" Target="settings.xml"/><Relationship Id="rId7" Type="http://schemas.openxmlformats.org/officeDocument/2006/relationships/hyperlink" Target="mailto:Mark.beattie@uhs.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6740</Words>
  <Characters>38420</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Wallis C.M.</cp:lastModifiedBy>
  <cp:revision>2</cp:revision>
  <cp:lastPrinted>2018-09-17T13:27:00Z</cp:lastPrinted>
  <dcterms:created xsi:type="dcterms:W3CDTF">2018-09-17T13:27:00Z</dcterms:created>
  <dcterms:modified xsi:type="dcterms:W3CDTF">2018-09-17T13:27:00Z</dcterms:modified>
</cp:coreProperties>
</file>