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174C9" w14:textId="17E16242" w:rsidR="00945BFB" w:rsidRPr="006D12B7" w:rsidRDefault="00945BFB" w:rsidP="007F5CD2">
      <w:pPr>
        <w:spacing w:line="360" w:lineRule="auto"/>
        <w:jc w:val="both"/>
        <w:rPr>
          <w:b/>
          <w:color w:val="000000" w:themeColor="text1"/>
        </w:rPr>
      </w:pPr>
      <w:r w:rsidRPr="006D12B7">
        <w:rPr>
          <w:b/>
          <w:color w:val="000000" w:themeColor="text1"/>
        </w:rPr>
        <w:t>Shared heritab</w:t>
      </w:r>
      <w:r w:rsidR="008F43BB" w:rsidRPr="006D12B7">
        <w:rPr>
          <w:b/>
          <w:color w:val="000000" w:themeColor="text1"/>
        </w:rPr>
        <w:t>ility and functional enrichment among</w:t>
      </w:r>
      <w:r w:rsidRPr="006D12B7">
        <w:rPr>
          <w:b/>
          <w:color w:val="000000" w:themeColor="text1"/>
        </w:rPr>
        <w:t xml:space="preserve"> breast, colorectal, head and neck, lung, ovary and prostate cancer</w:t>
      </w:r>
    </w:p>
    <w:p w14:paraId="5B3E505D" w14:textId="77777777" w:rsidR="00F904BB" w:rsidRDefault="00F904BB" w:rsidP="008D6A40">
      <w:pPr>
        <w:spacing w:after="60"/>
        <w:rPr>
          <w:color w:val="0070C0"/>
        </w:rPr>
      </w:pPr>
    </w:p>
    <w:p w14:paraId="46EA7CA1" w14:textId="77777777" w:rsidR="003A7896" w:rsidRDefault="003A7896" w:rsidP="003A7896">
      <w:pPr>
        <w:spacing w:after="120"/>
        <w:jc w:val="both"/>
      </w:pPr>
      <w:r w:rsidRPr="002E64AB">
        <w:rPr>
          <w:lang w:val="de-DE"/>
        </w:rPr>
        <w:t>Xia Jiang,</w:t>
      </w:r>
      <w:r w:rsidRPr="0023596E">
        <w:fldChar w:fldCharType="begin"/>
      </w:r>
      <w:r w:rsidRPr="002E64AB">
        <w:rPr>
          <w:lang w:val="de-DE"/>
        </w:rPr>
        <w:instrText xml:space="preserve"> ADDIN ZOTERO_ITEM CSL_CITATION {"citationID":"a1v2truofcj","properties":{"formattedCitation":"\\super 1,2\\nosupersub{}","plainCitation":"1,2","noteIndex":0},"citationItems":[{"id":1786,"uris":["http://zotero.org/users/local/6qce9xwG/items/UJ5LLGER"],"uri":["http://zotero.org/users/local/6qce9xwG/items/UJ5LLGER"],"itemData":{"id":1786,"type":"article","title":"BrOv185, Program in Genetic Epidemiology and Statistical Genetics, Harvard T.H. Chan School of Public Health, 677 Huntington Ave, Boston, MA, 02115, USA"}},{"id":1007,"uris":["http://zotero.org/users/local/6qce9xwG/items/FKCDZJMK"],"uri":["http://zotero.org/users/local/6qce9xwG/items/FKCDZJMK"],"itemData":{"id":1007,"type":"article","title":"Unit of Cardiovascular Epidemiology, Institute of Environmental Medicine, Karolinska Institutet. Nobels vagen 13, Stockholm, 17177, Sweden"}}],"schema":"https://github.com/citation-style-language/schema/raw/master/csl-citation.json"} </w:instrText>
      </w:r>
      <w:r w:rsidRPr="0023596E">
        <w:fldChar w:fldCharType="separate"/>
      </w:r>
      <w:r w:rsidRPr="002E64AB">
        <w:rPr>
          <w:vertAlign w:val="superscript"/>
          <w:lang w:val="de-DE"/>
        </w:rPr>
        <w:t>1,2</w:t>
      </w:r>
      <w:r w:rsidRPr="0023596E">
        <w:fldChar w:fldCharType="end"/>
      </w:r>
      <w:r w:rsidRPr="002E64AB">
        <w:rPr>
          <w:lang w:val="de-DE"/>
        </w:rPr>
        <w:t xml:space="preserve"> Hilary K. Finucane,</w:t>
      </w:r>
      <w:r w:rsidRPr="0023596E">
        <w:fldChar w:fldCharType="begin"/>
      </w:r>
      <w:r w:rsidRPr="002E64AB">
        <w:rPr>
          <w:lang w:val="de-DE"/>
        </w:rPr>
        <w:instrText xml:space="preserve"> ADDIN ZOTERO_ITEM CSL_CITATION {"citationID":"adsead1ppb","properties":{"formattedCitation":"\\super 3,4\\nosupersub{}","plainCitation":"3,4","noteIndex":0},"citationItems":[{"id":1788,"uris":["http://zotero.org/users/local/6qce9xwG/items/PZ3GFTEB"],"uri":["http://zotero.org/users/local/6qce9xwG/items/PZ3GFTEB"],"itemData":{"id":1788,"type":"article","title":"BrOv187, Department of Epidemiology, Harvard T.H. Chan School of Public Health, 677 Huntington Ave, Boston, MA, 02115, USA"}},{"id":2599,"uris":["http://zotero.org/users/local/6qce9xwG/items/P5JP69LJ"],"uri":["http://zotero.org/users/local/6qce9xwG/items/P5JP69LJ"],"itemData":{"id":2599,"type":"article","title":"994 WG, Program in Medical and Population Genetics, Broad Institute of MIT and Harvard, 75 Ames St, Cambridge, MA, 02142, USA"}}],"schema":"https://github.com/citation-style-language/schema/raw/master/csl-citation.json"} </w:instrText>
      </w:r>
      <w:r w:rsidRPr="0023596E">
        <w:fldChar w:fldCharType="separate"/>
      </w:r>
      <w:r w:rsidRPr="002E64AB">
        <w:rPr>
          <w:vertAlign w:val="superscript"/>
          <w:lang w:val="de-DE"/>
        </w:rPr>
        <w:t>3,4</w:t>
      </w:r>
      <w:r w:rsidRPr="0023596E">
        <w:fldChar w:fldCharType="end"/>
      </w:r>
      <w:r w:rsidRPr="002E64AB">
        <w:rPr>
          <w:lang w:val="de-DE"/>
        </w:rPr>
        <w:t xml:space="preserve"> Fredrick R. Schumacher,</w:t>
      </w:r>
      <w:r w:rsidRPr="0023596E">
        <w:rPr>
          <w:lang w:val="sv-SE"/>
        </w:rPr>
        <w:fldChar w:fldCharType="begin"/>
      </w:r>
      <w:r w:rsidRPr="002E64AB">
        <w:rPr>
          <w:lang w:val="de-DE"/>
        </w:rPr>
        <w:instrText xml:space="preserve"> ADDIN ZOTERO_ITEM CSL_CITATION {"citationID":"a1knjo1t7ta","properties":{"formattedCitation":"\\super 5,6\\nosupersub{}","plainCitation":"5,6","noteIndex":0},"citationItems":[{"id":2576,"uris":["http://zotero.org/users/local/6qce9xwG/items/QCPUQQS3"],"uri":["http://zotero.org/users/local/6qce9xwG/items/QCPUQQS3"],"itemData":{"id":2576,"type":"article","title":"972 WG, Department of Population and Quantitative Health Sciences, Case Western Reserve University, 10900 Eucid Avenue, Cleveland, OH, 44106, USA"}},{"id":2598,"uris":["http://zotero.org/users/local/6qce9xwG/items/SEPUWNCM"],"uri":["http://zotero.org/users/local/6qce9xwG/items/SEPUWNCM"],"itemData":{"id":2598,"type":"article","title":"993 WG, Seidman Cancer Center, University Hospitals, Cleveland, OH, 44106, USA"}}],"schema":"https://github.com/citation-style-language/schema/raw/master/csl-citation.json"} </w:instrText>
      </w:r>
      <w:r w:rsidRPr="0023596E">
        <w:rPr>
          <w:lang w:val="sv-SE"/>
        </w:rPr>
        <w:fldChar w:fldCharType="separate"/>
      </w:r>
      <w:r w:rsidRPr="002E64AB">
        <w:rPr>
          <w:vertAlign w:val="superscript"/>
          <w:lang w:val="de-DE"/>
        </w:rPr>
        <w:t>5,6</w:t>
      </w:r>
      <w:r w:rsidRPr="0023596E">
        <w:rPr>
          <w:lang w:val="sv-SE"/>
        </w:rPr>
        <w:fldChar w:fldCharType="end"/>
      </w:r>
      <w:r w:rsidRPr="002E64AB">
        <w:rPr>
          <w:lang w:val="de-DE"/>
        </w:rPr>
        <w:t xml:space="preserve"> Stephanie L. Schmit,</w:t>
      </w:r>
      <w:r w:rsidRPr="0023596E">
        <w:rPr>
          <w:lang w:val="sv-SE"/>
        </w:rPr>
        <w:fldChar w:fldCharType="begin"/>
      </w:r>
      <w:r>
        <w:rPr>
          <w:lang w:val="de-DE"/>
        </w:rPr>
        <w:instrText xml:space="preserve"> ADDIN ZOTERO_ITEM CSL_CITATION {"citationID":"aqad578s15","properties":{"formattedCitation":"\\super 7,8\\nosupersub{}","plainCitation":"7,8","noteIndex":0},"citationItems":[{"id":2393,"uris":["http://zotero.org/users/local/6qce9xwG/items/CWPI2I3T"],"uri":["http://zotero.org/users/local/6qce9xwG/items/CWPI2I3T"],"itemData":{"id":2393,"type":"article","title":"788 CRC3, Department of Cancer Epidemiology, H. Lee Moffitt Cancer Center and Research Institute, 12902 Magnolia Dr. MRC-CANCONT, Tampa, FL, 33612, USA"}},{"id":2600,"uris":["http://zotero.org/users/local/6qce9xwG/items/WWFISQA7"],"uri":["http://zotero.org/users/local/6qce9xwG/items/WWFISQA7"],"itemData":{"id":2600,"type":"article","title":"995 WG, Department of Gastrointestinal Oncology, H. Lee Moffitt Cancer Center and Research Institute, 12902 Magnolia Dr. MRC-CANCONT, Tampa, FL, 33612, USA"}}],"schema":"https://github.com/citation-style-language/schema/raw/master/csl-citation.json"} </w:instrText>
      </w:r>
      <w:r w:rsidRPr="0023596E">
        <w:rPr>
          <w:lang w:val="sv-SE"/>
        </w:rPr>
        <w:fldChar w:fldCharType="separate"/>
      </w:r>
      <w:r w:rsidRPr="002E64AB">
        <w:rPr>
          <w:vertAlign w:val="superscript"/>
          <w:lang w:val="de-DE"/>
        </w:rPr>
        <w:t>7,8</w:t>
      </w:r>
      <w:r w:rsidRPr="0023596E">
        <w:rPr>
          <w:lang w:val="sv-SE"/>
        </w:rPr>
        <w:fldChar w:fldCharType="end"/>
      </w:r>
      <w:r w:rsidRPr="002E64AB">
        <w:rPr>
          <w:lang w:val="de-DE"/>
        </w:rPr>
        <w:t xml:space="preserve"> Jonathan P. Tyrer,</w:t>
      </w:r>
      <w:r w:rsidRPr="0023596E">
        <w:fldChar w:fldCharType="begin"/>
      </w:r>
      <w:r w:rsidRPr="002E64AB">
        <w:rPr>
          <w:lang w:val="de-DE"/>
        </w:rPr>
        <w:instrText xml:space="preserve"> ADDIN ZOTERO_ITEM CSL_CITATION {"citationID":"ail96u9qvt","properties":{"formattedCitation":"\\super 9\\nosupersub{}","plainCitation":"9","noteIndex":0},"citationItems":[{"id":1770,"uris":["http://zotero.org/users/local/6qce9xwG/items/WBG6DCK4"],"uri":["http://zotero.org/users/local/6qce9xwG/items/WBG6DCK4"],"itemData":{"id":1770,"type":"article","title":"BrOv169, Centre for Cancer Genetic Epidemiology, Department of Oncology, University of Cambridge, 2 Worts' Causeway, Cambridge, CB1 8RN, UK"}}],"schema":"https://github.com/citation-style-language/schema/raw/master/csl-citation.json"} </w:instrText>
      </w:r>
      <w:r w:rsidRPr="0023596E">
        <w:fldChar w:fldCharType="separate"/>
      </w:r>
      <w:r w:rsidRPr="002E64AB">
        <w:rPr>
          <w:vertAlign w:val="superscript"/>
          <w:lang w:val="de-DE"/>
        </w:rPr>
        <w:t>9</w:t>
      </w:r>
      <w:r w:rsidRPr="0023596E">
        <w:fldChar w:fldCharType="end"/>
      </w:r>
      <w:r w:rsidRPr="002E64AB">
        <w:rPr>
          <w:lang w:val="de-DE"/>
        </w:rPr>
        <w:t xml:space="preserve"> Younghun Han,</w:t>
      </w:r>
      <w:r w:rsidRPr="0023596E">
        <w:rPr>
          <w:lang w:val="sv-SE"/>
        </w:rPr>
        <w:fldChar w:fldCharType="begin"/>
      </w:r>
      <w:r>
        <w:rPr>
          <w:lang w:val="de-DE"/>
        </w:rPr>
        <w:instrText xml:space="preserve"> ADDIN ZOTERO_ITEM CSL_CITATION {"citationID":"an7j5volbj","properties":{"formattedCitation":"\\super 10\\nosupersub{}","plainCitation":"10","noteIndex":0},"citationItems":[{"id":2591,"uris":["http://zotero.org/users/local/6qce9xwG/items/6Z9KGK3C"],"uri":["http://zotero.org/users/local/6qce9xwG/items/6Z9KGK3C"],"itemData":{"id":2591,"type":"article","title":"986 WG, Department of Biomedical Data Science, The Geisel School of Medicine at Dartmouth, 1 Medical Center Drive, Lebanon, NH, 03756, USA."}}],"schema":"https://github.com/citation-style-language/schema/raw/master/csl-citation.json"} </w:instrText>
      </w:r>
      <w:r w:rsidRPr="0023596E">
        <w:rPr>
          <w:lang w:val="sv-SE"/>
        </w:rPr>
        <w:fldChar w:fldCharType="separate"/>
      </w:r>
      <w:r w:rsidRPr="002E64AB">
        <w:rPr>
          <w:vertAlign w:val="superscript"/>
          <w:lang w:val="de-DE"/>
        </w:rPr>
        <w:t>10</w:t>
      </w:r>
      <w:r w:rsidRPr="0023596E">
        <w:rPr>
          <w:lang w:val="sv-SE"/>
        </w:rPr>
        <w:fldChar w:fldCharType="end"/>
      </w:r>
      <w:r w:rsidRPr="002E64AB">
        <w:rPr>
          <w:lang w:val="de-DE"/>
        </w:rPr>
        <w:t xml:space="preserve"> Kyriaki Michailidou,</w:t>
      </w:r>
      <w:r w:rsidRPr="0023596E">
        <w:fldChar w:fldCharType="begin"/>
      </w:r>
      <w:r w:rsidRPr="002E64AB">
        <w:rPr>
          <w:lang w:val="de-DE"/>
        </w:rPr>
        <w:instrText xml:space="preserve"> ADDIN ZOTERO_ITEM CSL_CITATION {"citationID":"a1ij38ao5ag","properties":{"formattedCitation":"\\super 11,12\\nosupersub{}","plainCitation":"11,12","noteIndex":0},"citationItems":[{"id":1771,"uris":["http://zotero.org/users/local/6qce9xwG/items/WBAJBQ4D"],"uri</w:instrText>
      </w:r>
      <w:r w:rsidRPr="00B563F4">
        <w:rPr>
          <w:lang w:val="de-DE"/>
        </w:rPr>
        <w:instrText xml:space="preserve">":["http://zotero.org/users/local/6qce9xwG/items/WBAJBQ4D"],"itemData":{"id":1771,"type":"article","title":"BrOv170, Centre for Cancer Genetic Epidemiology, Department of Public Health and Primary Care, University of Cambridge, 2 Worts' Causeway, Cambridge, CB1 8RN, UK"}},{"id":1830,"uris":["http://zotero.org/users/local/6qce9xwG/items/T4G9XFFV"],"uri":["http://zotero.org/users/local/6qce9xwG/items/T4G9XFFV"],"itemData":{"id":1830,"type":"article","title":"BrOv229, Department of Electron Microscopy/Molecular Pathology, The Cyprus Institute of Neurology and Genetics, 1683 Nicosia, Nicosia, Cyprus"}}],"schema":"https://github.com/citation-style-language/schema/raw/master/csl-citation.json"} </w:instrText>
      </w:r>
      <w:r w:rsidRPr="0023596E">
        <w:fldChar w:fldCharType="separate"/>
      </w:r>
      <w:r w:rsidRPr="007227FB">
        <w:rPr>
          <w:vertAlign w:val="superscript"/>
          <w:lang w:val="de-DE"/>
        </w:rPr>
        <w:t>11,12</w:t>
      </w:r>
      <w:r w:rsidRPr="0023596E">
        <w:fldChar w:fldCharType="end"/>
      </w:r>
      <w:r w:rsidRPr="007227FB">
        <w:rPr>
          <w:lang w:val="de-DE"/>
        </w:rPr>
        <w:t xml:space="preserve"> Corina Lesseur,</w:t>
      </w:r>
      <w:r w:rsidRPr="0023596E">
        <w:rPr>
          <w:lang w:val="sv-SE"/>
        </w:rPr>
        <w:fldChar w:fldCharType="begin"/>
      </w:r>
      <w:r w:rsidRPr="007227FB">
        <w:rPr>
          <w:lang w:val="de-DE"/>
        </w:rPr>
        <w:instrText xml:space="preserve"> ADDIN ZOTERO_ITEM CSL_CITATION {"citationID":"OKXKVRgE","properties":{"formattedCitation":"\\super 13,14\\nosupersub{}","plainCitation":"13,14","noteIndex":0},"citationItems":[{"id":2573,"uris":["http://zotero.org/users/local/6qce9xwG/items/I7X4CCWD"],"uri":["http://zotero.org/users/local/6qce9xwG/items/I7X4CCWD"],"itemData":{"id":2573,"type":"article","title":"969 WG, Genetic Epidemiology Group, International Agency for Research on Cancer, 150 Cours Albert Thomas, Lyon, 69008, France"}},{"id":2421,"uris":["http://zotero.org/users/local/6qce9xwG/items/B9P99XQ3"],"uri":["http://zotero.org/users/local/6qce9xwG/items/B9P99XQ3"],"itemData":{"id":2421,"type":"article","title":"816 HENE, Section of Genetics, International Agency for Research on Cancer, 150 cours Albert Thomas, Lyon, 69008, France"}}],"schema":"https://github.com/citation-style-language/schema/raw/master/csl-citation.json"} </w:instrText>
      </w:r>
      <w:r w:rsidRPr="0023596E">
        <w:rPr>
          <w:lang w:val="sv-SE"/>
        </w:rPr>
        <w:fldChar w:fldCharType="separate"/>
      </w:r>
      <w:r w:rsidRPr="007227FB">
        <w:rPr>
          <w:vertAlign w:val="superscript"/>
          <w:lang w:val="de-DE"/>
        </w:rPr>
        <w:t>13,14</w:t>
      </w:r>
      <w:r w:rsidRPr="0023596E">
        <w:rPr>
          <w:lang w:val="sv-SE"/>
        </w:rPr>
        <w:fldChar w:fldCharType="end"/>
      </w:r>
      <w:r w:rsidRPr="007227FB">
        <w:rPr>
          <w:lang w:val="de-DE"/>
        </w:rPr>
        <w:t xml:space="preserve"> Karoline B. Kuchenbaecker,</w:t>
      </w:r>
      <w:r w:rsidRPr="0023596E">
        <w:fldChar w:fldCharType="begin"/>
      </w:r>
      <w:r w:rsidRPr="007227FB">
        <w:rPr>
          <w:lang w:val="de-DE"/>
        </w:rPr>
        <w:instrText xml:space="preserve"> ADDIN ZOTERO_ITEM CSL_CITATION {"citationID":"a1ijoo8kori","properties":{"formattedCitation":"\\super 15,16\\nosupersub{}","plainCitation":"15,16","noteIndex":0},"citationItems":[{"id":2592,"uris":["http://zotero.org/users/local/6qce9xwG/items/ZMG8LT2P"],"uri":["http://zotero.org/users/local/6qce9xwG/items/ZMG8LT2P"],"itemData":{"id":2592,"type":"article","title":"987 WG, Division of Psychiatry, University College London, Maple House, 149 Tottenham Court Road, London, W1T 7NF, UK"}},{"id":2603,"uris":["http://zotero.org/users/local/6qce9xwG/items/KREXM6EA"],"uri":["http://zotero.org/users/local/6qce9xwG/items/KREXM6EA"],"itemData":{"id":2603,"type":"article","title":"998 WG, UCL Genetics Institute, University College London, Gower Street, London, WC1E 6BT, UK"}}],"schema":"https://github.com/citation-style-language/schema/raw/master/csl-citation.json"} </w:instrText>
      </w:r>
      <w:r w:rsidRPr="0023596E">
        <w:fldChar w:fldCharType="separate"/>
      </w:r>
      <w:r w:rsidRPr="007227FB">
        <w:rPr>
          <w:vertAlign w:val="superscript"/>
          <w:lang w:val="de-DE"/>
        </w:rPr>
        <w:t>15,16</w:t>
      </w:r>
      <w:r w:rsidRPr="0023596E">
        <w:fldChar w:fldCharType="end"/>
      </w:r>
      <w:r w:rsidRPr="007227FB">
        <w:rPr>
          <w:lang w:val="de-DE"/>
        </w:rPr>
        <w:t xml:space="preserve"> Joe Dennis,</w:t>
      </w:r>
      <w:r w:rsidRPr="0023596E">
        <w:fldChar w:fldCharType="begin"/>
      </w:r>
      <w:r w:rsidRPr="007227FB">
        <w:rPr>
          <w:lang w:val="de-DE"/>
        </w:rPr>
        <w:instrText xml:space="preserve"> ADDIN ZOTERO_ITEM CSL_CITATION {"citationID":"a1innkuaj3k","properties":{"formattedCitation":"\\super 11\\nosupersub{}","plainCitation":"11","noteIndex":0},"citationItems":[{"id":1771,"uris":["http://zotero.org/users/local/6qce9xwG/items/WBAJBQ4D"],"uri":["http://zotero.org/users/local/6qce9xwG/items/WBAJBQ4D"],"itemData":{"id":1771,"type":"article","title":"BrOv170, Centre for Cancer Genetic Epidemiology, Department of Public Health and Primary Care, University of Cambridge, 2 Worts' Causeway, Cambridge, CB1 8RN, UK"}}],"schema":"https://github.com/citation-style-language/schema/raw/master/csl-citation.json"} </w:instrText>
      </w:r>
      <w:r w:rsidRPr="0023596E">
        <w:fldChar w:fldCharType="separate"/>
      </w:r>
      <w:r w:rsidRPr="007227FB">
        <w:rPr>
          <w:vertAlign w:val="superscript"/>
          <w:lang w:val="de-DE"/>
        </w:rPr>
        <w:t>11</w:t>
      </w:r>
      <w:r w:rsidRPr="0023596E">
        <w:fldChar w:fldCharType="end"/>
      </w:r>
      <w:r w:rsidRPr="007227FB">
        <w:rPr>
          <w:lang w:val="de-DE"/>
        </w:rPr>
        <w:t xml:space="preserve"> David V. Conti,</w:t>
      </w:r>
      <w:r w:rsidRPr="0023596E">
        <w:fldChar w:fldCharType="begin"/>
      </w:r>
      <w:r w:rsidRPr="007227FB">
        <w:rPr>
          <w:lang w:val="de-DE"/>
        </w:rPr>
        <w:instrText xml:space="preserve"> ADDIN ZOTERO_ITEM CSL_CITATION {"citationID":"al9t9g5jps","properties":{"formattedCitation":"\\super 17\\nosupersub{}","plainCitation":"17","noteIndex":0},"citationItems":[{"id":2298,"uris":["http://zotero.org/users/local/6qce9xwG/items/G5J7ZC2Z"],"uri":["http://zotero.org/users/local/6qce9xwG/items/G5J7ZC2Z"],"itemData":{"id":2298,"type":"article","title":"BrOv700, Department of Preventive Medicine, Keck School of Medicine, University of Southern California Norris Comprehensive Cancer Center, Los Angeles, CA, 48109, USA"}}],"schema":"https://github.com/citation-style-language/schema/raw/master/csl-citation.json"} </w:instrText>
      </w:r>
      <w:r w:rsidRPr="0023596E">
        <w:fldChar w:fldCharType="separate"/>
      </w:r>
      <w:r w:rsidRPr="007227FB">
        <w:rPr>
          <w:vertAlign w:val="superscript"/>
          <w:lang w:val="de-DE"/>
        </w:rPr>
        <w:t>17</w:t>
      </w:r>
      <w:r w:rsidRPr="0023596E">
        <w:fldChar w:fldCharType="end"/>
      </w:r>
      <w:r w:rsidRPr="007227FB">
        <w:rPr>
          <w:lang w:val="de-DE"/>
        </w:rPr>
        <w:t xml:space="preserve"> Graham Casey,</w:t>
      </w:r>
      <w:r w:rsidRPr="0023596E">
        <w:fldChar w:fldCharType="begin"/>
      </w:r>
      <w:r w:rsidRPr="007227FB">
        <w:rPr>
          <w:lang w:val="de-DE"/>
        </w:rPr>
        <w:instrText xml:space="preserve"> ADDIN ZOTERO_ITEM CSL_CITATION {"citationID":"a2qliptf1m5","properties":{"formattedCitation":"\\super 18,19\\nosupersub{}","plainCitation":"18,19","noteIndex":0},"citationItems":[{"id":2385,"uris":["http://zotero.org/users/local/6qce9xwG/items/JGD8KAGG"],"uri":["http://zotero.org/users/local/6qce9xwG/items/JGD8KAGG"],"itemData":{"id":2385,"type":"article","title":"781 CRC2, Public Health Sciences, University of Virginia, P.O. Box 800717, Charlottesville, VI, 22908, USA"}},{"id":2391,"uris":["http://zotero.org/users/local/6qce9xwG/items/ZNWV22AW"],"uri":["http://zotero.org/users/local/6qce9xwG/items/ZNWV22AW"],"itemData":{"id":2391,"type":"article","title":"786 CRC2, Center for Public Health Genomics, University of Virginia, P.O. Box 800717, Charlottesville, VI, 22908, USA"}}],"schema":"https://github.com/citation-style-language/schema/raw/master/csl-citation.json"} </w:instrText>
      </w:r>
      <w:r w:rsidRPr="0023596E">
        <w:fldChar w:fldCharType="separate"/>
      </w:r>
      <w:r w:rsidRPr="007227FB">
        <w:rPr>
          <w:vertAlign w:val="superscript"/>
          <w:lang w:val="de-DE"/>
        </w:rPr>
        <w:t>18,19</w:t>
      </w:r>
      <w:r w:rsidRPr="0023596E">
        <w:fldChar w:fldCharType="end"/>
      </w:r>
      <w:r w:rsidRPr="007227FB">
        <w:rPr>
          <w:lang w:val="de-DE"/>
        </w:rPr>
        <w:t xml:space="preserve"> Mia M. Gaudet,</w:t>
      </w:r>
      <w:r w:rsidRPr="0023596E">
        <w:fldChar w:fldCharType="begin"/>
      </w:r>
      <w:r w:rsidRPr="007227FB">
        <w:rPr>
          <w:lang w:val="de-DE"/>
        </w:rPr>
        <w:instrText xml:space="preserve"> ADDIN ZOTERO_ITEM CSL_CITATION {"citationID":"a19svvj09pb","properties":{"formattedCitation":"\\super 20\\nosupersub{}","plainCitation":"20","noteIndex":0},"citationItems":[{"id":1860,"uris":["http://zotero.org/users/local/6qce9xwG/items/XW65LNW5"],"uri":["http://zotero.org/users/local/6qce9xwG/</w:instrText>
      </w:r>
      <w:r w:rsidRPr="0092554E">
        <w:rPr>
          <w:lang w:val="de-DE"/>
        </w:rPr>
        <w:instrText>items/XW65LNW5"</w:instrText>
      </w:r>
      <w:r w:rsidRPr="0092554E">
        <w:rPr>
          <w:lang w:val="sv-SE"/>
        </w:rPr>
        <w:instrText xml:space="preserve">],"itemData":{"id":1860,"type":"article","title":"BrOv260, Epidemiology Research Program, American Cancer Society, 250 Williams Street NW, Atlanta, GA, 30303, USA"}}],"schema":"https://github.com/citation-style-language/schema/raw/master/csl-citation.json"} </w:instrText>
      </w:r>
      <w:r w:rsidRPr="0023596E">
        <w:fldChar w:fldCharType="separate"/>
      </w:r>
      <w:r w:rsidRPr="0092554E">
        <w:rPr>
          <w:vertAlign w:val="superscript"/>
          <w:lang w:val="sv-SE"/>
        </w:rPr>
        <w:t>20</w:t>
      </w:r>
      <w:r w:rsidRPr="0023596E">
        <w:fldChar w:fldCharType="end"/>
      </w:r>
      <w:r w:rsidRPr="0092554E">
        <w:rPr>
          <w:lang w:val="sv-SE"/>
        </w:rPr>
        <w:t xml:space="preserve"> Jeroen R. Huyghe,</w:t>
      </w:r>
      <w:r w:rsidRPr="0023596E">
        <w:fldChar w:fldCharType="begin"/>
      </w:r>
      <w:r w:rsidRPr="0092554E">
        <w:rPr>
          <w:lang w:val="sv-SE"/>
        </w:rPr>
        <w:instrText xml:space="preserve"> ADDIN ZOTERO_ITEM CSL_CITATION {"citationID":"arvb2hudqj","properties":{"formattedCitation":"\\super 21\\nosupersub{}","plainCitation":"21","noteIndex":0},"citationItems":[{"id":2367,"uris":["http://zotero.org/users/local/6qce9xwG/items/EN3DIPT7"],"uri":["http://zotero.org/users/local/6qce9xwG/items/EN3DIPT7"],"itemData":{"id":2367,"type":"article","title":"763 CRC1, Public Health Sciences Division, Fred Hutchinson Cancer Research Center, 1100 Fairview Ave. N., Seattle, WA 98109-1024, USA"}}],"schema":"https://github.com/citation-style-language/schema/raw/master/csl-citation.json"} </w:instrText>
      </w:r>
      <w:r w:rsidRPr="0023596E">
        <w:fldChar w:fldCharType="separate"/>
      </w:r>
      <w:r w:rsidRPr="0092554E">
        <w:rPr>
          <w:vertAlign w:val="superscript"/>
          <w:lang w:val="sv-SE"/>
        </w:rPr>
        <w:t>21</w:t>
      </w:r>
      <w:r w:rsidRPr="0023596E">
        <w:fldChar w:fldCharType="end"/>
      </w:r>
      <w:r w:rsidRPr="0092554E">
        <w:rPr>
          <w:lang w:val="sv-SE"/>
        </w:rPr>
        <w:t xml:space="preserve"> Demetrius Albanes,</w:t>
      </w:r>
      <w:r w:rsidRPr="0023596E">
        <w:fldChar w:fldCharType="begin"/>
      </w:r>
      <w:r w:rsidRPr="0092554E">
        <w:rPr>
          <w:lang w:val="sv-SE"/>
        </w:rPr>
        <w:instrText xml:space="preserve"> ADDIN ZOTERO_ITEM CSL_CITATION {"citationID":"a2moubau2m9","properties":{"formattedCitation":"\\super 22\\nosupersub{}","plainCitation":"22","noteIndex":0},"citationItems":[{"id":1810,"uris":["http://zotero.org/users/local/6qce9xwG/items/P83TJLAG"],"uri":["http://zotero.org/users/loc</w:instrText>
      </w:r>
      <w:r w:rsidRPr="000B1320">
        <w:rPr>
          <w:lang w:val="sv-SE"/>
        </w:rPr>
        <w:instrText xml:space="preserve">al/6qce9xwG/items/P83TJLAG"],"itemData":{"id":1810,"type":"article","title":"BrOv209, Division of Cancer Epidemiology and Genetics, National Cancer Institute, 9609 Medical Center Dr, Rockville, MD, 20850, USA"}}],"schema":"https://github.com/citation-style-language/schema/raw/master/csl-citation.json"} </w:instrText>
      </w:r>
      <w:r w:rsidRPr="0023596E">
        <w:fldChar w:fldCharType="separate"/>
      </w:r>
      <w:r w:rsidRPr="000B1320">
        <w:rPr>
          <w:vertAlign w:val="superscript"/>
          <w:lang w:val="sv-SE"/>
        </w:rPr>
        <w:t>22</w:t>
      </w:r>
      <w:r w:rsidRPr="0023596E">
        <w:fldChar w:fldCharType="end"/>
      </w:r>
      <w:r w:rsidRPr="000B1320">
        <w:rPr>
          <w:lang w:val="sv-SE"/>
        </w:rPr>
        <w:t xml:space="preserve"> Melinda C. Aldrich,</w:t>
      </w:r>
      <w:r w:rsidRPr="0023596E">
        <w:fldChar w:fldCharType="begin"/>
      </w:r>
      <w:r w:rsidRPr="000B1320">
        <w:rPr>
          <w:lang w:val="sv-SE"/>
        </w:rPr>
        <w:instrText xml:space="preserve"> ADDIN ZOTERO_ITEM CSL_CITATION {"citationID":"a1q3kqha8lj","properties":{"formattedCitation":"\\super 23\\nosupersub{}","plainCitation":"23","noteIndex":0},"citationItems":[{"id":2479,"uris":["http://zotero.org/users/local/6qce9xwG/items/</w:instrText>
      </w:r>
      <w:r w:rsidRPr="003B7FC1">
        <w:rPr>
          <w:lang w:val="sv-SE"/>
        </w:rPr>
        <w:instrText xml:space="preserve">RVY8NPBX"],"uri":["http://zotero.org/users/local/6qce9xwG/items/RVY8NPBX"],"itemData":{"id":2479,"type":"article","title":"875 LGCA, Department of Thoracic Surgery, Division of Epidemiology, Vanderbilt University Medical Center, 609 Oxford House, Nashville, TN 37232, USA"}}],"schema":"https://github.com/citation-style-language/schema/raw/master/csl-citation.json"} </w:instrText>
      </w:r>
      <w:r w:rsidRPr="0023596E">
        <w:fldChar w:fldCharType="separate"/>
      </w:r>
      <w:r w:rsidRPr="003B7FC1">
        <w:rPr>
          <w:vertAlign w:val="superscript"/>
          <w:lang w:val="sv-SE"/>
        </w:rPr>
        <w:t>23</w:t>
      </w:r>
      <w:r w:rsidRPr="0023596E">
        <w:fldChar w:fldCharType="end"/>
      </w:r>
      <w:r w:rsidRPr="003B7FC1">
        <w:rPr>
          <w:lang w:val="sv-SE"/>
        </w:rPr>
        <w:t xml:space="preserve"> Angeline S. Andrew,</w:t>
      </w:r>
      <w:r w:rsidRPr="0023596E">
        <w:fldChar w:fldCharType="begin"/>
      </w:r>
      <w:r w:rsidRPr="003B7FC1">
        <w:rPr>
          <w:lang w:val="sv-SE"/>
        </w:rPr>
        <w:instrText xml:space="preserve"> ADDIN ZOTERO_ITEM CSL_CITATION {"citationID":"a18anpa93cs","properties":{"formattedC</w:instrText>
      </w:r>
      <w:r w:rsidRPr="0092554E">
        <w:rPr>
          <w:lang w:val="sv-SE"/>
        </w:rPr>
        <w:instrText xml:space="preserve">itation":"\\super 24\\nosupersub{}","plainCitation":"24","noteIndex":0},"citationItems":[{"id":2464,"uris":["http://zotero.org/users/local/6qce9xwG/items/VA5VQN6P"],"uri":["http://zotero.org/users/local/6qce9xwG/items/VA5VQN6P"],"itemData":{"id":2464,"type":"article","title":"860 LGCA, Department of Neurology, Dartmouth-Hitchcock Medical Center, 7927 Rubin Building, Room 860, One Medical Center Drive, Lebanon, NH, 3756, USA"},"locator":"-"}],"schema":"https://github.com/citation-style-language/schema/raw/master/csl-citation.json"} </w:instrText>
      </w:r>
      <w:r w:rsidRPr="0023596E">
        <w:fldChar w:fldCharType="separate"/>
      </w:r>
      <w:r w:rsidRPr="0092554E">
        <w:rPr>
          <w:vertAlign w:val="superscript"/>
          <w:lang w:val="sv-SE"/>
        </w:rPr>
        <w:t>24</w:t>
      </w:r>
      <w:r w:rsidRPr="0023596E">
        <w:fldChar w:fldCharType="end"/>
      </w:r>
      <w:r w:rsidRPr="0092554E">
        <w:rPr>
          <w:lang w:val="sv-SE"/>
        </w:rPr>
        <w:t xml:space="preserve"> Irene L. Andrulis,</w:t>
      </w:r>
      <w:r w:rsidRPr="0023596E">
        <w:fldChar w:fldCharType="begin"/>
      </w:r>
      <w:r w:rsidRPr="0092554E">
        <w:rPr>
          <w:lang w:val="sv-SE"/>
        </w:rPr>
        <w:instrText xml:space="preserve"> ADDIN ZOTERO_ITEM CSL_CITATION {"citationID":"a2jpg6h4gb0","properties":{"formattedCitat</w:instrText>
      </w:r>
      <w:r w:rsidRPr="0092554E">
        <w:rPr>
          <w:lang w:val="es-ES"/>
        </w:rPr>
        <w:instrText>ion":"\\super 25,26\\nosupersub{}","plainCitation":"25,26","noteIndex":0},"citationItems":[{"id":1630,"uris":["http://zotero.</w:instrText>
      </w:r>
      <w:r w:rsidRPr="002E64AB">
        <w:rPr>
          <w:lang w:val="es-ES"/>
        </w:rPr>
        <w:instrText xml:space="preserve">org/users/local/6qce9xwG/items/56D2WDP6"],"uri":["http://zotero.org/users/local/6qce9xwG/items/56D2WDP6"],"itemData":{"id":1630,"type":"article","title":"BrOv32, Fred A. Litwin Center for Cancer Genetics, Lunenfeld-Tanenbaum Research Institute of Mount Sinai Hospital, 600 University Avenue, Toronto, ON, M5G1X5, Canada"}},{"id":1634,"uris":["http://zotero.org/users/local/6qce9xwG/items/EA78IIT8"],"uri":["http://zotero.org/users/local/6qce9xwG/items/EA78IIT8"],"itemData":{"id":1634,"type":"article","title":"BrOv36, Department of Molecular Genetics, University of Toronto, 1 King's College Circle, Toronto, ON, M5S1A8, Canada"}}],"schema":"https://github.com/citation-style-language/schema/raw/master/csl-citation.json"} </w:instrText>
      </w:r>
      <w:r w:rsidRPr="0023596E">
        <w:fldChar w:fldCharType="separate"/>
      </w:r>
      <w:r w:rsidRPr="002E64AB">
        <w:rPr>
          <w:vertAlign w:val="superscript"/>
          <w:lang w:val="es-ES"/>
        </w:rPr>
        <w:t>25,26</w:t>
      </w:r>
      <w:r w:rsidRPr="0023596E">
        <w:fldChar w:fldCharType="end"/>
      </w:r>
      <w:r w:rsidRPr="002E64AB">
        <w:rPr>
          <w:lang w:val="es-ES"/>
        </w:rPr>
        <w:t xml:space="preserve"> Hoda Anton-Culver,</w:t>
      </w:r>
      <w:r w:rsidRPr="0023596E">
        <w:fldChar w:fldCharType="begin"/>
      </w:r>
      <w:r w:rsidRPr="002E64AB">
        <w:rPr>
          <w:lang w:val="es-ES"/>
        </w:rPr>
        <w:instrText xml:space="preserve"> ADDIN ZOTERO_ITEM CSL_CITATION {"citationID":"a2661sobggi","properties":{"formattedCitation":"\\super 27\\nosupersub{}","plainCitation":"27","noteIndex":0},"citationItems":[{"id":1799,"uris":["http://zotero.org/users/local/6qce9xwG/items/4RS2KRSR"],"uri":["http://zotero.org/users/local/6qce9xwG/items/4RS2KRSR"],"itemData":{"id":1799,"type":"article","title":"BrOv198, Department of Epidemiology, Genetic Epidemiology Research Institute, University of California Irvine, 224 Irvine Hall, Irvine, CA, 92617, USA"}}],"schema":"https://github.com/citation-style-language/schema/raw/master/csl-citation.json"} </w:instrText>
      </w:r>
      <w:r w:rsidRPr="0023596E">
        <w:fldChar w:fldCharType="separate"/>
      </w:r>
      <w:r w:rsidRPr="002E64AB">
        <w:rPr>
          <w:vertAlign w:val="superscript"/>
          <w:lang w:val="es-ES"/>
        </w:rPr>
        <w:t>27</w:t>
      </w:r>
      <w:r w:rsidRPr="0023596E">
        <w:fldChar w:fldCharType="end"/>
      </w:r>
      <w:r w:rsidRPr="002E64AB">
        <w:rPr>
          <w:lang w:val="es-ES"/>
        </w:rPr>
        <w:t xml:space="preserve"> Antonis C. Antoniou,</w:t>
      </w:r>
      <w:r w:rsidRPr="0023596E">
        <w:rPr>
          <w:lang w:val="sv-SE"/>
        </w:rPr>
        <w:fldChar w:fldCharType="begin"/>
      </w:r>
      <w:r w:rsidRPr="002E64AB">
        <w:rPr>
          <w:lang w:val="es-ES"/>
        </w:rPr>
        <w:instrText xml:space="preserve"> ADDIN ZOTERO_ITEM CSL_CITATION {"citationID":"a2fud48q5p0","properties":{"formattedCitation":"\\super 11\\nosupersub{}","plainCitation":"11","noteIndex":0},"citationItems":[{"id":1771,"uris":["http://zotero.org/users/local/6qce9xwG/items/WBAJBQ4D"],"uri":["http://zotero.org/users/local/6qce9xwG/items/WBAJBQ4D"],"itemData":{"id":177</w:instrText>
      </w:r>
      <w:r w:rsidRPr="0092554E">
        <w:rPr>
          <w:lang w:val="sv-SE"/>
        </w:rPr>
        <w:instrText xml:space="preserve">1,"type":"article","title":"BrOv170, Centre for Cancer Genetic Epidemiology, Department of Public Health and Primary Care, University of Cambridge, 2 Worts' Causeway, Cambridge, CB1 8RN, UK"}}],"schema":"https://github.com/citation-style-language/schema/raw/master/csl-citation.json"} </w:instrText>
      </w:r>
      <w:r w:rsidRPr="0023596E">
        <w:rPr>
          <w:lang w:val="sv-SE"/>
        </w:rPr>
        <w:fldChar w:fldCharType="separate"/>
      </w:r>
      <w:r w:rsidRPr="0092554E">
        <w:rPr>
          <w:vertAlign w:val="superscript"/>
          <w:lang w:val="sv-SE"/>
        </w:rPr>
        <w:t>11</w:t>
      </w:r>
      <w:r w:rsidRPr="0023596E">
        <w:rPr>
          <w:lang w:val="sv-SE"/>
        </w:rPr>
        <w:fldChar w:fldCharType="end"/>
      </w:r>
      <w:r w:rsidRPr="0092554E">
        <w:rPr>
          <w:lang w:val="sv-SE"/>
        </w:rPr>
        <w:t xml:space="preserve"> Natalia N. Antonenkova,</w:t>
      </w:r>
      <w:r w:rsidRPr="0023596E">
        <w:fldChar w:fldCharType="begin"/>
      </w:r>
      <w:r w:rsidRPr="0092554E">
        <w:rPr>
          <w:lang w:val="sv-SE"/>
        </w:rPr>
        <w:instrText xml:space="preserve"> ADDIN ZOTERO_ITEM CSL_CITATION {"citationID":"aoidoctqh5","properties":{"formattedCitation":"\\super 28\\nosupersub{}","plainCitation":"28","noteIndex":0},"citationItems":[{"id":1615,"uris":["http://zotero.org/users/local/6qce9xwG/items/KSY73A8J"],"uri":["http://zotero.org/users/local/6qce9xwG/items/KSY73A8J"],"itemData":{"id":1615,"type":"article","title":"BrOv17, N.N. Alexandrov Research Institute of Oncology and Medical Radiology, Settlement of Lesnoy-2, Minsk, 223040, Belarus"}}],"schema":"https://github.com/citation-style-language/schema/raw/master/csl-citation.json"} </w:instrText>
      </w:r>
      <w:r w:rsidRPr="0023596E">
        <w:fldChar w:fldCharType="separate"/>
      </w:r>
      <w:r w:rsidRPr="0092554E">
        <w:rPr>
          <w:vertAlign w:val="superscript"/>
          <w:lang w:val="sv-SE"/>
        </w:rPr>
        <w:t>28</w:t>
      </w:r>
      <w:r w:rsidRPr="0023596E">
        <w:fldChar w:fldCharType="end"/>
      </w:r>
      <w:r w:rsidRPr="0092554E">
        <w:rPr>
          <w:lang w:val="sv-SE"/>
        </w:rPr>
        <w:t xml:space="preserve"> Susanne Arnold,</w:t>
      </w:r>
      <w:r w:rsidRPr="0023596E">
        <w:rPr>
          <w:lang w:val="sv-SE"/>
        </w:rPr>
        <w:fldChar w:fldCharType="begin"/>
      </w:r>
      <w:r w:rsidRPr="0092554E">
        <w:rPr>
          <w:lang w:val="sv-SE"/>
        </w:rPr>
        <w:instrText xml:space="preserve"> ADDIN ZOTERO_ITEM CSL_CITATION {"citationID":"a4fepf6r0j","properties":{"formattedCitation":"\\super 29\\nosupersub{}","plainCitation":"29","noteIndex":0},"citationItems":[{"id":2456,"uris":["http://zotero.org/users/local/6qce9xwG/items/YGQJBWUF"],"uri":["http://zotero.org/users/local/6qce9xwG/items/YGQJBWUF"],"itemData":{"id":2456,"type":"article","title":"851 LGCA, Markey Cancer Center, University of Kentucky, First Floor, 800 Rose Street, Lexington, KY, 40508, USA"}}],"schema":"https://github.com/citation-style-language/schema/raw/master/csl-citation.json"} </w:instrText>
      </w:r>
      <w:r w:rsidRPr="0023596E">
        <w:rPr>
          <w:lang w:val="sv-SE"/>
        </w:rPr>
        <w:fldChar w:fldCharType="separate"/>
      </w:r>
      <w:r w:rsidRPr="0092554E">
        <w:rPr>
          <w:vertAlign w:val="superscript"/>
          <w:lang w:val="sv-SE"/>
        </w:rPr>
        <w:t>29</w:t>
      </w:r>
      <w:r w:rsidRPr="0023596E">
        <w:rPr>
          <w:lang w:val="sv-SE"/>
        </w:rPr>
        <w:fldChar w:fldCharType="end"/>
      </w:r>
      <w:r w:rsidRPr="0092554E">
        <w:rPr>
          <w:lang w:val="sv-SE"/>
        </w:rPr>
        <w:t xml:space="preserve"> Kristan J. Aronson,</w:t>
      </w:r>
      <w:r w:rsidRPr="0023596E">
        <w:fldChar w:fldCharType="begin"/>
      </w:r>
      <w:r w:rsidRPr="0092554E">
        <w:rPr>
          <w:lang w:val="sv-SE"/>
        </w:rPr>
        <w:instrText xml:space="preserve"> ADDIN ZOTERO_ITEM CSL_CITATION {"citationID":"a16tj7di5ib","properties":{"formattedCitation":"\\super 30\\nosupersub{}","plainCitation":"30","noteIndex":0},"citationItems":[{"id":1892,"uris":["http://zotero.org/users/local/6qce9xwG/items/X56TZ8UZ"],"uri":["http://zotero.org/users/local/6qce9xwG/items/X56TZ8UZ"],"itemData":{"id":1892,"type":"article","title":"BrOv292, Department of Public Health Sciences, and Cancer Research Institute, Queen’s University, 10 Stuart Street, Kingston, ON, K7L 3N6, Canada"}}],"schema":"https://github.com/citation-style-language/schema/raw/master/csl-citation.json"} </w:instrText>
      </w:r>
      <w:r w:rsidRPr="0023596E">
        <w:fldChar w:fldCharType="separate"/>
      </w:r>
      <w:r w:rsidRPr="0092554E">
        <w:rPr>
          <w:vertAlign w:val="superscript"/>
          <w:lang w:val="sv-SE"/>
        </w:rPr>
        <w:t>30</w:t>
      </w:r>
      <w:r w:rsidRPr="0023596E">
        <w:fldChar w:fldCharType="end"/>
      </w:r>
      <w:r w:rsidRPr="0092554E">
        <w:rPr>
          <w:lang w:val="sv-SE"/>
        </w:rPr>
        <w:t xml:space="preserve"> Banu K. Arun,</w:t>
      </w:r>
      <w:r w:rsidRPr="0023596E">
        <w:fldChar w:fldCharType="begin"/>
      </w:r>
      <w:r w:rsidRPr="0092554E">
        <w:rPr>
          <w:lang w:val="sv-SE"/>
        </w:rPr>
        <w:instrText xml:space="preserve"> ADDIN ZOTERO_ITEM CSL_CITATION {"citationID":"a567stsqj7","properties":{"formattedCitation":"\\super 31\\nosupersub{}","plainCitation":"31","noteIndex":0},"citationItems":[{"id":1848,"uris":["http://zotero.org/users/local/6qce9xwG/items/IPPVJ3V8"],"uri":["http://zotero.org/users/local/6qce9xwG/items/IPPVJ3V8"],"itemData":{"id":1848,"type":"article","title":"BrOv247, Department of Breast Medical Oncology, University of Texas MD Anderson Cancer Center, 1155 Pressler St, Houston, TX, 77030, USA"}}],"schema":"https://github.com/citation-style-language/schema/raw/master/csl-citation.json"} </w:instrText>
      </w:r>
      <w:r w:rsidRPr="0023596E">
        <w:fldChar w:fldCharType="separate"/>
      </w:r>
      <w:r w:rsidRPr="0092554E">
        <w:rPr>
          <w:vertAlign w:val="superscript"/>
          <w:lang w:val="sv-SE"/>
        </w:rPr>
        <w:t>31</w:t>
      </w:r>
      <w:r w:rsidRPr="0023596E">
        <w:fldChar w:fldCharType="end"/>
      </w:r>
      <w:r w:rsidRPr="0092554E">
        <w:rPr>
          <w:lang w:val="sv-SE"/>
        </w:rPr>
        <w:t xml:space="preserve"> Elisa V. Bandera,</w:t>
      </w:r>
      <w:r w:rsidRPr="0023596E">
        <w:fldChar w:fldCharType="begin"/>
      </w:r>
      <w:r w:rsidRPr="0092554E">
        <w:rPr>
          <w:lang w:val="sv-SE"/>
        </w:rPr>
        <w:instrText xml:space="preserve"> ADDIN ZOTERO_ITE</w:instrText>
      </w:r>
      <w:r w:rsidRPr="00F66466">
        <w:rPr>
          <w:lang w:val="sv-SE"/>
        </w:rPr>
        <w:instrText xml:space="preserve">M CSL_CITATION {"citationID":"as036b53fn","properties":{"formattedCitation":"\\super 32\\nosupersub{}","plainCitation":"32","noteIndex":0},"citationItems":[{"id":2244,"uris":["http://zotero.org/users/local/6qce9xwG/items/WKY85ZPB"],"uri":["http://zotero.org/users/local/6qce9xwG/items/WKY85ZPB"],"itemData":{"id":2244,"type":"article","title":"BrOv648, Cancer Prevention and Control Program, Rutgers Cancer Institute of New Jersey, 195 Little Albany Street, Room 5568, New Brunswick, NJ, 08903, USA"}}],"schema":"https://github.com/citation-style-language/schema/raw/master/csl-citation.json"} </w:instrText>
      </w:r>
      <w:r w:rsidRPr="0023596E">
        <w:fldChar w:fldCharType="separate"/>
      </w:r>
      <w:r w:rsidRPr="00F66466">
        <w:rPr>
          <w:rFonts w:ascii="Calibri"/>
          <w:vertAlign w:val="superscript"/>
          <w:lang w:val="sv-SE"/>
        </w:rPr>
        <w:t>32</w:t>
      </w:r>
      <w:r w:rsidRPr="0023596E">
        <w:fldChar w:fldCharType="end"/>
      </w:r>
      <w:r w:rsidRPr="00F66466">
        <w:rPr>
          <w:lang w:val="sv-SE"/>
        </w:rPr>
        <w:t xml:space="preserve"> Rosa B. Barkardottir,</w:t>
      </w:r>
      <w:r w:rsidRPr="0023596E">
        <w:fldChar w:fldCharType="begin"/>
      </w:r>
      <w:r w:rsidRPr="00F66466">
        <w:rPr>
          <w:lang w:val="sv-SE"/>
        </w:rPr>
        <w:instrText xml:space="preserve"> ADDIN ZOTERO_ITEM CSL_CITATION {"citationID":"a2d9g9fsu1p","properties":{"formattedCitation":"\\super 33,34\\nosupersub{}","plainCitation":"33,34","noteIndex":0},"citationItems":[{"id":2085,"uris":["http://zotero.org/users/local/6qce9xwG/items/B3VEW6NR"],"uri":["http://zotero.org/users/local/6qce9xwG/items/B3VEW6NR"],"itemData":{"id":2085,"type":"article","title":"BrOv485, Department of Pathology, Landspitali University Hospital, Hringbraut, Reykjavik, 101, Iceland"}},{"id":2083,"uris":["http://zotero.org/users/local/6qce9xwG/items/A3CWN4PF"],"uri":["http://zotero.org/users/local/6qce9xwG/items/A3CWN4PF"],"itemData":{"id":2083,"type":"article","title":"BrOv483, BMC (Biomedical Centre), Faculty of Medicine, University of Iceland, Vatnsmyrarvegi 16, Reykjavik, 101, Iceland"}}],"schema":"https://github.com/citation-style-language/</w:instrText>
      </w:r>
      <w:r>
        <w:rPr>
          <w:lang w:val="sv-SE"/>
        </w:rPr>
        <w:instrText xml:space="preserve">schema/raw/master/csl-citation.json"} </w:instrText>
      </w:r>
      <w:r w:rsidRPr="0023596E">
        <w:fldChar w:fldCharType="separate"/>
      </w:r>
      <w:r w:rsidRPr="006538E5">
        <w:rPr>
          <w:rFonts w:ascii="Calibri"/>
          <w:vertAlign w:val="superscript"/>
          <w:lang w:val="sv-SE"/>
        </w:rPr>
        <w:t>33,34</w:t>
      </w:r>
      <w:r w:rsidRPr="0023596E">
        <w:fldChar w:fldCharType="end"/>
      </w:r>
      <w:r w:rsidRPr="00B04670">
        <w:rPr>
          <w:lang w:val="sv-SE"/>
        </w:rPr>
        <w:t xml:space="preserve"> Daniel R. Barnes,</w:t>
      </w:r>
      <w:r w:rsidRPr="0023596E">
        <w:rPr>
          <w:lang w:val="sv-SE"/>
        </w:rPr>
        <w:fldChar w:fldCharType="begin"/>
      </w:r>
      <w:r w:rsidRPr="00B04670">
        <w:rPr>
          <w:lang w:val="sv-SE"/>
        </w:rPr>
        <w:instrText xml:space="preserve"> ADDIN ZOTERO_ITEM CSL_CITATION {"citationID":"a2lo3dkgppv","properties":{"formattedCitation":"\\super 11\\nosupersub{}","plainCitation":"11"</w:instrText>
      </w:r>
      <w:r w:rsidRPr="006F2693">
        <w:rPr>
          <w:lang w:val="sv-SE"/>
        </w:rPr>
        <w:instrText xml:space="preserve">,"noteIndex":0},"citationItems":[{"id":1771,"uris":["http://zotero.org/users/local/6qce9xwG/items/WBAJBQ4D"],"uri":["http://zotero.org/users/local/6qce9xwG/items/WBAJBQ4D"],"itemData":{"id":1771,"type":"article","title":"BrOv170, Centre for Cancer Genetic Epidemiology, Department of Public Health and Primary Care, University of Cambridge, 2 Worts' Causeway, Cambridge, CB1 8RN, UK"}}],"schema":"https://github.com/citation-style-language/schema/raw/master/csl-citation.json"} </w:instrText>
      </w:r>
      <w:r w:rsidRPr="0023596E">
        <w:rPr>
          <w:lang w:val="sv-SE"/>
        </w:rPr>
        <w:fldChar w:fldCharType="separate"/>
      </w:r>
      <w:r w:rsidRPr="006F2693">
        <w:rPr>
          <w:vertAlign w:val="superscript"/>
          <w:lang w:val="sv-SE"/>
        </w:rPr>
        <w:t>11</w:t>
      </w:r>
      <w:r w:rsidRPr="0023596E">
        <w:rPr>
          <w:lang w:val="sv-SE"/>
        </w:rPr>
        <w:fldChar w:fldCharType="end"/>
      </w:r>
      <w:r w:rsidRPr="006F2693">
        <w:rPr>
          <w:lang w:val="sv-SE"/>
        </w:rPr>
        <w:t xml:space="preserve"> Jyotsna Batra,</w:t>
      </w:r>
      <w:r w:rsidRPr="0023596E">
        <w:rPr>
          <w:lang w:val="sv-SE"/>
        </w:rPr>
        <w:fldChar w:fldCharType="begin"/>
      </w:r>
      <w:r>
        <w:rPr>
          <w:lang w:val="sv-SE"/>
        </w:rPr>
        <w:instrText xml:space="preserve"> ADDIN ZOTERO_ITEM CSL_CITATION {"citationID":"a2pc7pr363v","properties":{"formattedCitation":"\\super 35,36\\nosupersub{}","plainCitation":"35,36","noteIndex":0},"citationItems":[{"id":2528,"uris":["http://zotero.org/users/local/6qce9xwG/items/U28RJUHX"],"uri":["http://zotero.org/users/local/6qce9xwG/items/U28RJUHX"],"itemData":{"id":2528,"type":"article","title":"924 PRCA, Australian Prostate Cancer Research Centre-Qld, Translational Research Institute, 37 Kent St, Woolloongabba, Queensland, 4102, Australia"}},{"id":1938,"uris":["http://zotero.org/users/local/6qce9xwG/items/PAHTX9L5"],"uri":["http://zotero.org/users/local/6qce9xwG/items/PAHTX9L5"],"itemData":{"id":1938,"type":"article","title":"BrOv338, Institute of Health and Biomedical Innovation and School of Biomedical Science, Queensland University of Technology, 60 Musk Ave, Kelvin Grove, Queensland, 4059, Australia"}}],"schema":"https://github.com/citation-style-language/schema/raw/master/csl-citation.json"} </w:instrText>
      </w:r>
      <w:r w:rsidRPr="0023596E">
        <w:rPr>
          <w:lang w:val="sv-SE"/>
        </w:rPr>
        <w:fldChar w:fldCharType="separate"/>
      </w:r>
      <w:r w:rsidRPr="006538E5">
        <w:rPr>
          <w:rFonts w:ascii="Calibri"/>
          <w:vertAlign w:val="superscript"/>
          <w:lang w:val="sv-SE"/>
        </w:rPr>
        <w:t>35,36</w:t>
      </w:r>
      <w:r w:rsidRPr="0023596E">
        <w:rPr>
          <w:lang w:val="sv-SE"/>
        </w:rPr>
        <w:fldChar w:fldCharType="end"/>
      </w:r>
      <w:r w:rsidRPr="0023596E">
        <w:rPr>
          <w:lang w:val="sv-SE"/>
        </w:rPr>
        <w:t xml:space="preserve"> Matthias W. Beckmann,</w:t>
      </w:r>
      <w:r w:rsidRPr="0023596E">
        <w:fldChar w:fldCharType="begin"/>
      </w:r>
      <w:r>
        <w:rPr>
          <w:lang w:val="sv-SE"/>
        </w:rPr>
        <w:instrText xml:space="preserve"> ADDIN ZOTERO_ITEM CSL_CITATION {"citationID":"age9hk4n8e","properties":{"formattedCitation":"\\super 37\\nosupersub{}","plainCitation":"37","noteIndex":0},"citationItems":[{"id":2304,"uris":["http://zotero.org/users/local/6qce9xwG/items/BCFF9V6R"],"uri":["http://zotero.org/users/local/6qce9xwG/items/BCFF9V6R"],"itemData":{"id":2304,"type":"article","title":"BrOv706, Department of Gynecology and Obstetrics, Comprehensive Cancer Center Erlangen Nuremberg, University Hospital Erlangen, Friedrich-Alexander-University Erlangen-Nuremberg, Universitaetsstrasse 21-23, Erlangen, 91054, Germany"}}],"schema":"https://github.com/citation-style-language/schema/raw/master/csl-citation.json"} </w:instrText>
      </w:r>
      <w:r w:rsidRPr="0023596E">
        <w:fldChar w:fldCharType="separate"/>
      </w:r>
      <w:r w:rsidRPr="006538E5">
        <w:rPr>
          <w:rFonts w:ascii="Calibri"/>
          <w:vertAlign w:val="superscript"/>
          <w:lang w:val="sv-SE"/>
        </w:rPr>
        <w:t>37</w:t>
      </w:r>
      <w:r w:rsidRPr="0023596E">
        <w:fldChar w:fldCharType="end"/>
      </w:r>
      <w:r w:rsidRPr="0023596E">
        <w:rPr>
          <w:lang w:val="sv-SE"/>
        </w:rPr>
        <w:t xml:space="preserve"> Javier Benitez,</w:t>
      </w:r>
      <w:r w:rsidRPr="0023596E">
        <w:fldChar w:fldCharType="begin"/>
      </w:r>
      <w:r>
        <w:rPr>
          <w:lang w:val="sv-SE"/>
        </w:rPr>
        <w:instrText xml:space="preserve"> ADDIN ZOTERO_ITEM CSL_CITATION {"citationID":"ai3omledkr","properties":{"formattedCitation":"\\super 38,39\\nosupersub{}","plainCitation":"38,39","noteIndex":0},"citationItems":[{"id":1742,"uris":["http://zotero.org/users/local/6qce9xwG/items/AZQ8H785"],"uri":["http://zotero.org/users/local/6qce9xwG/items/AZQ8H785"],"itemData":{"id":1742,"type":"article","title":"BrOv142, Human Cancer Genetics Programme, Spanish National Cancer Research Centre (CNIO), Calle de Melchor Fernández Almagro, 3, Madrid 28029, Spain"}},{"id":1967,"uris":["http://zotero.org/users/local/6qce9xwG/items/XBEKAFV2"],"uri":["http://zotero.org/users/local/6qce9xwG/items/XBEKAFV2"],"itemData":{"id":1967,"type":"article","title":"BrOv367, Biomedical Network on Rare Diseases (CIBERER), Av. Monforte de Lemos, 3-5. Pabellón 11. Planta 0, Madrid, 28029, Spain"}}],"schema":"https://github.com/citation-style-language/schema/raw/master/csl-citation.json"} </w:instrText>
      </w:r>
      <w:r w:rsidRPr="0023596E">
        <w:fldChar w:fldCharType="separate"/>
      </w:r>
      <w:r w:rsidRPr="006538E5">
        <w:rPr>
          <w:rFonts w:ascii="Calibri"/>
          <w:vertAlign w:val="superscript"/>
          <w:lang w:val="sv-SE"/>
        </w:rPr>
        <w:t>38,39</w:t>
      </w:r>
      <w:r w:rsidRPr="0023596E">
        <w:fldChar w:fldCharType="end"/>
      </w:r>
      <w:r w:rsidRPr="0023596E">
        <w:rPr>
          <w:lang w:val="sv-SE"/>
        </w:rPr>
        <w:t xml:space="preserve"> Sara Benlloch,</w:t>
      </w:r>
      <w:r w:rsidRPr="0023596E">
        <w:rPr>
          <w:lang w:val="sv-SE"/>
        </w:rPr>
        <w:fldChar w:fldCharType="begin"/>
      </w:r>
      <w:r>
        <w:rPr>
          <w:lang w:val="sv-SE"/>
        </w:rPr>
        <w:instrText xml:space="preserve"> ADDIN ZOTERO_ITEM CSL_CITATION {"citationID":"a2h8f1prkib","properties":{"formattedCitation":"\\super 11,40\\nosupersub{}","plainCitation":"11,40","noteIndex":0},"citationItems":[{"id":1771,"uris":["http://zotero.org/users/local/6qce9xwG/items/WBAJBQ4D"],"uri":["http://zotero.org/users/local/6qce9xwG/items/WBAJBQ4D"],"itemData":{"id":1771,"type":"article","title":"BrOv170, Centre for Cancer Genetic Epidemiology, Department of Public Health and Primary Care, University of Cambridge, 2 Worts' Causeway, Cambridge, CB1 8RN, UK"}},{"id":1782,"uris":["http://zotero.org/users/local/6qce9xwG/items/2XB9LQEY"],"uri":["http://zotero.org/users/local/6qce9xwG/items/2XB9LQEY"],"itemData":{"id":1782,"type":"article","title":"BrOv181, Division of Genetics and Epidemiology, The Institute of Cancer Research, London, SM2 5NG, UK"}}],"schema":"https://github.com/citation-style-language/schema/raw/master/csl-citation.json"} </w:instrText>
      </w:r>
      <w:r w:rsidRPr="0023596E">
        <w:rPr>
          <w:lang w:val="sv-SE"/>
        </w:rPr>
        <w:fldChar w:fldCharType="separate"/>
      </w:r>
      <w:r w:rsidRPr="006538E5">
        <w:rPr>
          <w:rFonts w:ascii="Calibri"/>
          <w:vertAlign w:val="superscript"/>
          <w:lang w:val="sv-SE"/>
        </w:rPr>
        <w:t>11,40</w:t>
      </w:r>
      <w:r w:rsidRPr="0023596E">
        <w:rPr>
          <w:lang w:val="sv-SE"/>
        </w:rPr>
        <w:fldChar w:fldCharType="end"/>
      </w:r>
      <w:r w:rsidRPr="006F2693">
        <w:rPr>
          <w:lang w:val="sv-SE"/>
        </w:rPr>
        <w:t xml:space="preserve"> Andrew Berchuck,</w:t>
      </w:r>
      <w:r w:rsidRPr="0023596E">
        <w:fldChar w:fldCharType="begin"/>
      </w:r>
      <w:r>
        <w:rPr>
          <w:lang w:val="sv-SE"/>
        </w:rPr>
        <w:instrText xml:space="preserve"> ADDIN ZOTERO_ITEM CSL_CITATION {"citationID":"a2ppnsc0n00","properties":{"formattedCitation":"\\super 41\\nosupersub{}","plainCitation":"41","noteIndex":0},"citationItems":[{"id":2181,"uris":["http://zotero.org/users/local/6qce9xwG/items/LBYXYKX8"],"uri":["http://zotero.org/users/local/6qce9xwG/items/LBYXYKX8"],"itemData":{"id":2181,"type":"article","title":"BrOv582, Department of Obstetrics and Gynecology, Duke University Medical Center, 25171 Morris Bldg, Durham, NC, 27710, USA"}}],"schema":"https://github.com/citation-style-language/schema/raw/master/csl-citation.json"} </w:instrText>
      </w:r>
      <w:r w:rsidRPr="0023596E">
        <w:fldChar w:fldCharType="separate"/>
      </w:r>
      <w:r w:rsidRPr="006538E5">
        <w:rPr>
          <w:rFonts w:ascii="Calibri"/>
          <w:vertAlign w:val="superscript"/>
          <w:lang w:val="sv-SE"/>
        </w:rPr>
        <w:t>41</w:t>
      </w:r>
      <w:r w:rsidRPr="0023596E">
        <w:fldChar w:fldCharType="end"/>
      </w:r>
      <w:r w:rsidRPr="00B04670">
        <w:rPr>
          <w:lang w:val="sv-SE"/>
        </w:rPr>
        <w:t xml:space="preserve"> Sonja I. Berndt,</w:t>
      </w:r>
      <w:r w:rsidRPr="0023596E">
        <w:rPr>
          <w:lang w:val="sv-SE"/>
        </w:rPr>
        <w:fldChar w:fldCharType="begin"/>
      </w:r>
      <w:r w:rsidRPr="00B04670">
        <w:rPr>
          <w:lang w:val="sv-SE"/>
        </w:rPr>
        <w:instrText xml:space="preserve"> ADDIN ZOTERO_ITEM CSL_CITATION {"citationID":"a65b39tias","properties":{"formattedCitation":"\\super 22\\nosupersub{}","plainCitation":"22","noteIndex":0},"citationItems":[{"id":1810,"uris":["http://zotero.org/users/local/6qce9xwG/items/P83TJLAG"],"uri":["http://zotero.org/users/local/6qce9xwG/items/P83TJLAG"],"itemData":{"id":1810,"type":"article","title":"BrOv209, Division of Cancer Epidemiology and Genetics, National Cancer Institute, 9609 Medical Center Dr, Rockville, MD, 20850, USA"}}],"schema":"https://github.com/citation-style-language/schema/raw/master/csl-citation.json"} </w:instrText>
      </w:r>
      <w:r w:rsidRPr="0023596E">
        <w:rPr>
          <w:lang w:val="sv-SE"/>
        </w:rPr>
        <w:fldChar w:fldCharType="separate"/>
      </w:r>
      <w:r w:rsidRPr="00B04670">
        <w:rPr>
          <w:vertAlign w:val="superscript"/>
          <w:lang w:val="sv-SE"/>
        </w:rPr>
        <w:t>22</w:t>
      </w:r>
      <w:r w:rsidRPr="0023596E">
        <w:rPr>
          <w:lang w:val="sv-SE"/>
        </w:rPr>
        <w:fldChar w:fldCharType="end"/>
      </w:r>
      <w:r w:rsidRPr="00B04670">
        <w:rPr>
          <w:lang w:val="sv-SE"/>
        </w:rPr>
        <w:t xml:space="preserve"> Heike Bickeböller,</w:t>
      </w:r>
      <w:r w:rsidRPr="0023596E">
        <w:rPr>
          <w:lang w:val="sv-SE"/>
        </w:rPr>
        <w:fldChar w:fldCharType="begin"/>
      </w:r>
      <w:r>
        <w:rPr>
          <w:lang w:val="sv-SE"/>
        </w:rPr>
        <w:instrText xml:space="preserve"> ADDIN ZOTERO_ITEM CSL_CITATION {"citationID":"a20ot6muqti","properties":{"formattedCitation":"\\super 42\\nosupersub{}","plainCitation":"42","noteIndex":0},"citationItems":[{"id":2453,"uris":["http://zotero.org/users/local/6qce9xwG/items/BAEGK49X"],"uri":["http://zotero.org/users/local/6qce9xwG/items/BAEGK49X"],"itemData":{"id":2453,"type":"article","title":"848 LGCA, Department of Genetic Epidemiology, University Medical Center Goettingen, Humboldtallee 32, Goettingen, 37073, Germany"}}],"schema":"https://github.com/citation-style-language/schema/raw/master/csl-citation.json"} </w:instrText>
      </w:r>
      <w:r w:rsidRPr="0023596E">
        <w:rPr>
          <w:lang w:val="sv-SE"/>
        </w:rPr>
        <w:fldChar w:fldCharType="separate"/>
      </w:r>
      <w:r w:rsidRPr="006538E5">
        <w:rPr>
          <w:rFonts w:ascii="Calibri"/>
          <w:vertAlign w:val="superscript"/>
          <w:lang w:val="sv-SE"/>
        </w:rPr>
        <w:t>42</w:t>
      </w:r>
      <w:r w:rsidRPr="0023596E">
        <w:rPr>
          <w:lang w:val="sv-SE"/>
        </w:rPr>
        <w:fldChar w:fldCharType="end"/>
      </w:r>
      <w:r w:rsidRPr="00B04670">
        <w:rPr>
          <w:lang w:val="sv-SE"/>
        </w:rPr>
        <w:t xml:space="preserve"> Stephanie A. Bien,</w:t>
      </w:r>
      <w:r w:rsidRPr="0023596E">
        <w:rPr>
          <w:lang w:val="sv-SE"/>
        </w:rPr>
        <w:fldChar w:fldCharType="begin"/>
      </w:r>
      <w:r>
        <w:rPr>
          <w:lang w:val="sv-SE"/>
        </w:rPr>
        <w:instrText xml:space="preserve"> ADDIN ZOTERO_ITEM CSL_CITATION {"citationID":"a2a3mlji3sa","properties":{"formattedCitation":"\\super 21,43\\nosupersub{}","plainCitation":"21,43","noteIndex":0},"citationItems":[{"id":2367,"uris":["http://zotero.org/users/local/6qce9xwG/items/EN3DIPT7"],"uri":["http://zotero.org/users/local/6qce9xwG/items/EN3DIPT7"],"itemData":{"id":2367,"type":"article","title":"763 CRC1, Public Health Sciences Division, Fred Hutchinson Cancer Research Center, 1100 Fairview Ave. N., Seattle, WA 98109-1024, USA"}},{"id":2378,"uris":["http://zotero.org/users/local/6qce9xwG/items/R64NRADI"],"uri":["http://zotero.org/users/local/6qce9xwG/items/R64NRADI"],"itemData":{"id":2378,"type":"article","title":"774 CRC1, School of Public Health, University of Washington, 1959 NE Pacific Street, Health Science Buidling, F-350, Seattle WA 98195, USA"}}],"schema":"https://github.com/citation-style-language/schema/raw/master/csl-citation.json"} </w:instrText>
      </w:r>
      <w:r w:rsidRPr="0023596E">
        <w:rPr>
          <w:lang w:val="sv-SE"/>
        </w:rPr>
        <w:fldChar w:fldCharType="separate"/>
      </w:r>
      <w:r w:rsidRPr="006538E5">
        <w:rPr>
          <w:rFonts w:ascii="Calibri"/>
          <w:vertAlign w:val="superscript"/>
          <w:lang w:val="sv-SE"/>
        </w:rPr>
        <w:t>21,43</w:t>
      </w:r>
      <w:r w:rsidRPr="0023596E">
        <w:rPr>
          <w:lang w:val="sv-SE"/>
        </w:rPr>
        <w:fldChar w:fldCharType="end"/>
      </w:r>
      <w:r w:rsidRPr="00B04670">
        <w:rPr>
          <w:lang w:val="sv-SE"/>
        </w:rPr>
        <w:t xml:space="preserve"> Carl Blomqvist,</w:t>
      </w:r>
      <w:r w:rsidRPr="0023596E">
        <w:fldChar w:fldCharType="begin"/>
      </w:r>
      <w:r>
        <w:rPr>
          <w:lang w:val="sv-SE"/>
        </w:rPr>
        <w:instrText xml:space="preserve"> ADDIN ZOTERO_ITEM CSL_CITATION {"citationID":"a19b7limkn6","properties":{"formattedCitation":"\\super 44,45\\nosupersub{}","plainCitation":"44,45","noteIndex":0},"citationItems":[{"id":1645,"uris":["http://zotero.org/users/local/6qce9xwG/items/3WVPN7XE"],"uri":["http://zotero.org/users/local/6qce9xwG/items/3WVPN7XE"],"itemData":{"id":1645,"type":"article","title":"BrOv46, Department of Oncology, Helsinki University Hospital, University of Helsinki, Haartmaninkatu 4, Helsinki, 00290, Finland"}},{"id":2329,"uris":["http://zotero.org/users/local/6qce9xwG/items/5K5F2WTP"],"uri":["http://zotero.org/users/local/6qce9xwG/items/5K5F2WTP"],"itemData":{"id":2329,"type":"article","title":"BrOv731, Department of Oncology, Örebro University Hospital, Örebro, 70185, Sweden"}}],"schema":"https://github.com/citation-style-language/schema/raw/master/csl-citation.json"} </w:instrText>
      </w:r>
      <w:r w:rsidRPr="0023596E">
        <w:fldChar w:fldCharType="separate"/>
      </w:r>
      <w:r w:rsidRPr="006538E5">
        <w:rPr>
          <w:rFonts w:ascii="Calibri"/>
          <w:vertAlign w:val="superscript"/>
          <w:lang w:val="sv-SE"/>
        </w:rPr>
        <w:t>44,45</w:t>
      </w:r>
      <w:r w:rsidRPr="0023596E">
        <w:fldChar w:fldCharType="end"/>
      </w:r>
      <w:r w:rsidRPr="00B04670">
        <w:rPr>
          <w:lang w:val="sv-SE"/>
        </w:rPr>
        <w:t xml:space="preserve"> Stefania Boccia,</w:t>
      </w:r>
      <w:r w:rsidRPr="0023596E">
        <w:rPr>
          <w:lang w:val="sv-SE"/>
        </w:rPr>
        <w:fldChar w:fldCharType="begin"/>
      </w:r>
      <w:r>
        <w:rPr>
          <w:lang w:val="sv-SE"/>
        </w:rPr>
        <w:instrText xml:space="preserve"> ADDIN ZOTERO_ITEM CSL_CITATION {"citationID":"a1hiquhfsia","properties":{"formattedCitation":"\\super 46\\nosupersub{}","plainCitation":"46","noteIndex":0},"citationItems":[{"id":2629,"uris":["http://zotero.org/users/local/6qce9xwG/items/WNQVD4CA"],"uri":["http://zotero.org/users/local/6qce9xwG/items/WNQVD4CA"],"itemData":{"id":2629,"type":"article","title":"Correct, Section of Hygiene - Institute of Public Health, Università Cattolica del Sacro Cuore, IRCCS Fondazione Policlinico “Agostino Gemelli”, Largo F. Vito, Rome, 00168, Italy"}}],"schema":"https://github.com/citation-style-language/schema/raw/master/csl-citation.json"} </w:instrText>
      </w:r>
      <w:r w:rsidRPr="0023596E">
        <w:rPr>
          <w:lang w:val="sv-SE"/>
        </w:rPr>
        <w:fldChar w:fldCharType="separate"/>
      </w:r>
      <w:r w:rsidRPr="006538E5">
        <w:rPr>
          <w:rFonts w:ascii="Calibri"/>
          <w:vertAlign w:val="superscript"/>
          <w:lang w:val="sv-SE"/>
        </w:rPr>
        <w:t>46</w:t>
      </w:r>
      <w:r w:rsidRPr="0023596E">
        <w:rPr>
          <w:lang w:val="sv-SE"/>
        </w:rPr>
        <w:fldChar w:fldCharType="end"/>
      </w:r>
      <w:r w:rsidRPr="00B04670">
        <w:rPr>
          <w:lang w:val="sv-SE"/>
        </w:rPr>
        <w:t xml:space="preserve"> Natalia V. Bogdanova,</w:t>
      </w:r>
      <w:r w:rsidRPr="0023596E">
        <w:fldChar w:fldCharType="begin"/>
      </w:r>
      <w:r>
        <w:rPr>
          <w:lang w:val="sv-SE"/>
        </w:rPr>
        <w:instrText xml:space="preserve"> ADDIN ZOTERO_ITEM CSL_CITATION {"citationID":"a3uigvgmbj","properties":{"formattedCitation":"\\super 28,47,48\\nosupersub{}","plainCitation":"28,47,48","noteIndex":0},"citationItems":[{"id":1615,"uris":["http://zotero.org/users/local/6qce9xwG/items/KSY73A8J"],"uri":["http://zotero.org/users/local/6qce9xwG/items/KSY73A8J"],"itemData":{"id":1615,"type":"article","title":"BrOv17, N.N. Alexandrov Research Institute of Oncology and Medical Radiology, Settlement of Lesnoy-2, Minsk, 223040, Belarus"}},{"id":1676,"uris":["http://zotero.org/users/local/6qce9xwG/items/6TBDSKPY"],"uri":["http://zotero.org/users/local/6qce9xwG/items/6TBDSKPY"],"itemData":{"id":1676,"type":"article","title":"BrOv77, Department of Radiation Oncology, Hannover Medical School, Carl-Neuberg-Straße 1, Hannover, 30625, Germany"}},{"id":1675,"uris":["http://zotero.org/users/local/6qce9xwG/items/9GBMCPLE"],"uri":["http://zotero.org/users/local/6qce9xwG/items/9GBMCPLE"],"itemData":{"id":1675,"type":"article","title":"BrOv76, Gynaecology Research Unit, Hannover Medical School, Carl-Neuberg-Straße 1, Hannover, 30625, Germany"}}],"schema":"https://github.com/citation-style-language/schema/raw/master/csl-citation.json"} </w:instrText>
      </w:r>
      <w:r w:rsidRPr="0023596E">
        <w:fldChar w:fldCharType="separate"/>
      </w:r>
      <w:r w:rsidRPr="006538E5">
        <w:rPr>
          <w:rFonts w:ascii="Calibri"/>
          <w:vertAlign w:val="superscript"/>
          <w:lang w:val="sv-SE"/>
        </w:rPr>
        <w:t>28,47,48</w:t>
      </w:r>
      <w:r w:rsidRPr="0023596E">
        <w:fldChar w:fldCharType="end"/>
      </w:r>
      <w:r w:rsidRPr="00B04670">
        <w:rPr>
          <w:lang w:val="sv-SE"/>
        </w:rPr>
        <w:t xml:space="preserve"> Stig E. Bojesen,</w:t>
      </w:r>
      <w:r w:rsidRPr="0023596E">
        <w:fldChar w:fldCharType="begin"/>
      </w:r>
      <w:r>
        <w:rPr>
          <w:lang w:val="sv-SE"/>
        </w:rPr>
        <w:instrText xml:space="preserve"> ADDIN ZOTERO_ITEM CSL_CITATION {"citationID":"a1m044h7avn","properties":{"formattedCitation":"\\super 49\\uc0\\u8211{}51\\nosupersub{}","plainCitation":"49–51","noteIndex":0},"citationItems":[{"id":1641,"uris":["http://zotero.org/users/local/6qce9xwG/items/JMEYB576"],"uri":["http://zotero.org/users/local/6qce9xwG/items/JMEYB576"],"itemData":{"id":1641,"type":"article","title":"BrOv43, Copenhagen General Population Study, Herlev and Gentofte Hospital, Copenhagen University Hospital, Herlev Ringvej 75, Herlev, 2730, Denmark"}},{"id":1640,"uris":["http://zotero.org/users/local/6qce9xwG/items/FMYJJHL9"],"uri":["http://zotero.org/users/local/6qce9xwG/items/FMYJJHL9"],"itemData":{"id":1640,"type":"article","title":"BrOv42, Department of Clinical Biochemistry, Herlev and Gentofte Hospital, Copenhagen University Hospital, Herlev Ringvej 75, Herlev, 2730, Denmark"}},{"id":1638,"uris":["http://zotero.org/users/local/6qce9xwG/items/675LQQU6"],"uri":["http://zotero.org/users/local/6qce9xwG/items/675LQQU6"],"itemData":{"id":1638,"type":"article","title":"BrOv40, Faculty of Health and Medical Sciences, University of Copenhagen, Blegdamsvej 3B, Copenhagen, 2200, Denmark"}}],"schema":"https://github.com/citation-style-language/schema/raw/master/csl-citation.json"} </w:instrText>
      </w:r>
      <w:r w:rsidRPr="0023596E">
        <w:fldChar w:fldCharType="separate"/>
      </w:r>
      <w:r w:rsidRPr="006538E5">
        <w:rPr>
          <w:rFonts w:ascii="Calibri"/>
          <w:vertAlign w:val="superscript"/>
          <w:lang w:val="sv-SE"/>
        </w:rPr>
        <w:t>49</w:t>
      </w:r>
      <w:r w:rsidRPr="006538E5">
        <w:rPr>
          <w:rFonts w:ascii="Calibri"/>
          <w:vertAlign w:val="superscript"/>
          <w:lang w:val="sv-SE"/>
        </w:rPr>
        <w:t>–</w:t>
      </w:r>
      <w:r w:rsidRPr="006538E5">
        <w:rPr>
          <w:rFonts w:ascii="Calibri"/>
          <w:vertAlign w:val="superscript"/>
          <w:lang w:val="sv-SE"/>
        </w:rPr>
        <w:t>51</w:t>
      </w:r>
      <w:r w:rsidRPr="0023596E">
        <w:fldChar w:fldCharType="end"/>
      </w:r>
      <w:r w:rsidRPr="00B04670">
        <w:rPr>
          <w:lang w:val="sv-SE"/>
        </w:rPr>
        <w:t xml:space="preserve"> Manjeet K. Bolla,</w:t>
      </w:r>
      <w:r w:rsidRPr="0023596E">
        <w:fldChar w:fldCharType="begin"/>
      </w:r>
      <w:r w:rsidRPr="00B04670">
        <w:rPr>
          <w:lang w:val="sv-SE"/>
        </w:rPr>
        <w:instrText xml:space="preserve"> ADDIN ZOTERO_ITEM CSL_CITATION {"citationID":"a26u5opebaf","properties":{"formattedCitation":"\\super 11\\nosupersub{}","plainCitation":"11","noteIndex":0},"citationItems":[{"id":1771,"uris":["http://zotero.org/users/local/6qce9xwG/items/WBAJBQ4D"],"uri":["http://zotero.org/users/local/6qce9xwG/items/WBAJBQ4D"],"itemData":{"id":1771,"type":"article","title":"BrOv170, Centre for Cancer Genetic Epidemiology, Department of Public Health and Primary Care, University of Cambridge, 2 Worts' Causeway, Cambridge, CB1 8RN, UK"}}],"schema":"https://github.com/citation-style-language/schema/raw/master/csl-citation.json"} </w:instrText>
      </w:r>
      <w:r w:rsidRPr="0023596E">
        <w:fldChar w:fldCharType="separate"/>
      </w:r>
      <w:r w:rsidRPr="00B04670">
        <w:rPr>
          <w:vertAlign w:val="superscript"/>
          <w:lang w:val="sv-SE"/>
        </w:rPr>
        <w:t>11</w:t>
      </w:r>
      <w:r w:rsidRPr="0023596E">
        <w:fldChar w:fldCharType="end"/>
      </w:r>
      <w:r w:rsidRPr="00B04670">
        <w:rPr>
          <w:lang w:val="sv-SE"/>
        </w:rPr>
        <w:t xml:space="preserve"> Hiltrud Brauch,</w:t>
      </w:r>
      <w:r w:rsidRPr="0023596E">
        <w:fldChar w:fldCharType="begin"/>
      </w:r>
      <w:r>
        <w:rPr>
          <w:lang w:val="sv-SE"/>
        </w:rPr>
        <w:instrText xml:space="preserve"> ADDIN ZOTERO_ITEM CSL_CITATION {"citationID":"a12480680t4","properties":{"formattedCitation":"\\super 52\\uc0\\u8211{}54\\nosupersub{}","plainCitation":"52–54","noteIndex":0},"citationItems":[{"id":1689,"uris":["http://zotero.org/users/local/6qce9xwG/items/9472CD73"],"uri":["http://zotero.org/users/local/6qce9xwG/items/9472CD73"],"itemData":{"id":1689,"type":"article","title":"BrOv90, Dr. Margarete Fischer-Bosch-Institute of Clinical Pharmacology, Auerbachstr. 112, Stuttgart, 70376, Germany"}},{"id":1690,"uris":["http://zotero.org/users/local/6qce9xwG/items/QDV577QX"],"uri":["http://zotero.org/users/local/6qce9xwG/items/QDV577QX"],"itemData":{"id":1690,"type":"article","title":"BrOv91, University of Tübingen, Geschwister-Scholl-Platz, Tübingen, 72074, Germany"}},{"id":1817,"uris":["http://zotero.org/users/local/6qce9xwG/items/LC6QDMSJ"],"uri":["http://zotero.org/users/local/6qce9xwG/items/LC6QDMSJ"],"itemData":{"id":1817,"type":"article","title":"BrOv216, German Cancer Consortium (DKTK), German Cancer Research Center (DKFZ), Im Neuenheimer Feld 280, Heidelberg, 69120, Germany"}}],"schema":"https://github.com/citation-style-language/schema/raw/master/csl-citation.json"} </w:instrText>
      </w:r>
      <w:r w:rsidRPr="0023596E">
        <w:fldChar w:fldCharType="separate"/>
      </w:r>
      <w:r w:rsidRPr="006538E5">
        <w:rPr>
          <w:rFonts w:ascii="Calibri"/>
          <w:vertAlign w:val="superscript"/>
          <w:lang w:val="sv-SE"/>
        </w:rPr>
        <w:t>52</w:t>
      </w:r>
      <w:r w:rsidRPr="006538E5">
        <w:rPr>
          <w:rFonts w:ascii="Calibri"/>
          <w:vertAlign w:val="superscript"/>
          <w:lang w:val="sv-SE"/>
        </w:rPr>
        <w:t>–</w:t>
      </w:r>
      <w:r w:rsidRPr="006538E5">
        <w:rPr>
          <w:rFonts w:ascii="Calibri"/>
          <w:vertAlign w:val="superscript"/>
          <w:lang w:val="sv-SE"/>
        </w:rPr>
        <w:t>54</w:t>
      </w:r>
      <w:r w:rsidRPr="0023596E">
        <w:fldChar w:fldCharType="end"/>
      </w:r>
      <w:r w:rsidRPr="00B04670">
        <w:rPr>
          <w:lang w:val="sv-SE"/>
        </w:rPr>
        <w:t xml:space="preserve"> Hermann Brenner,</w:t>
      </w:r>
      <w:r w:rsidRPr="0023596E">
        <w:rPr>
          <w:lang w:val="sv-SE"/>
        </w:rPr>
        <w:fldChar w:fldCharType="begin"/>
      </w:r>
      <w:r>
        <w:rPr>
          <w:lang w:val="sv-SE"/>
        </w:rPr>
        <w:instrText xml:space="preserve"> ADDIN ZOTERO_ITEM CSL_CITATION {"citationID":"a2irhelvqil","properties":{"formattedCitation":"\\super 54\\uc0\\u8211{}56\\nosupersub{}","plainCitation":"54–56","noteIndex":0},"citationItems":[{"id":1817,"uris":["http://zotero.org/users/local/6qce9xwG/items/LC6QDMSJ"],"uri":["http://zotero.org/users/local/6qce9xwG/items/LC6QDMSJ"],"itemData":{"id":1817,"type":"article","title":"BrOv216, German Cancer Consortium (DKTK), German Cancer Research Center (DKFZ), Im Neuenheimer Feld 280, Heidelberg, 69120, Germany"}},{"id":1681,"uris":["http://zotero.org/users/local/6qce9xwG/items/KK2UBRJT"],"uri":["http://zotero.org/users/local/6qce9xwG/items/KK2UBRJT"],"itemData":{"id":1681,"type":"article","title":"BrOv82, Division of Clinical Epidemiology and Aging Research, German Cancer Research Center (DKFZ), Im Neuenheimer Feld 280, Heidelberg, 69120, Germany"}},{"id":1824,"uris":["http://zotero.org/users/local/6qce9xwG/items/XRTMLNS7"],"uri":["http://zotero.org/users/local/6qce9xwG/items/XRTMLNS7"],"itemData":{"id":1824,"type":"article","title":"BrOv223, Division of Preventive Oncology, German Cancer Research Center (DKFZ) and National Center for Tumor Diseases (NCT), Im Neuenheimer Feld 280, Heidelberg, 69120, Germany"}}],"schema":"https://github.com/citation-style-language/schema/raw/master/csl-citation.json"} </w:instrText>
      </w:r>
      <w:r w:rsidRPr="0023596E">
        <w:rPr>
          <w:lang w:val="sv-SE"/>
        </w:rPr>
        <w:fldChar w:fldCharType="separate"/>
      </w:r>
      <w:r w:rsidRPr="006538E5">
        <w:rPr>
          <w:rFonts w:ascii="Calibri"/>
          <w:vertAlign w:val="superscript"/>
          <w:lang w:val="sv-SE"/>
        </w:rPr>
        <w:t>54</w:t>
      </w:r>
      <w:r w:rsidRPr="006538E5">
        <w:rPr>
          <w:rFonts w:ascii="Calibri"/>
          <w:vertAlign w:val="superscript"/>
          <w:lang w:val="sv-SE"/>
        </w:rPr>
        <w:t>–</w:t>
      </w:r>
      <w:r w:rsidRPr="006538E5">
        <w:rPr>
          <w:rFonts w:ascii="Calibri"/>
          <w:vertAlign w:val="superscript"/>
          <w:lang w:val="sv-SE"/>
        </w:rPr>
        <w:t>56</w:t>
      </w:r>
      <w:r w:rsidRPr="0023596E">
        <w:rPr>
          <w:lang w:val="sv-SE"/>
        </w:rPr>
        <w:fldChar w:fldCharType="end"/>
      </w:r>
      <w:r w:rsidRPr="00B04670">
        <w:rPr>
          <w:lang w:val="sv-SE"/>
        </w:rPr>
        <w:t xml:space="preserve"> James D. Brenton,</w:t>
      </w:r>
      <w:r w:rsidRPr="0023596E">
        <w:rPr>
          <w:lang w:val="sv-SE"/>
        </w:rPr>
        <w:fldChar w:fldCharType="begin"/>
      </w:r>
      <w:r>
        <w:rPr>
          <w:lang w:val="sv-SE"/>
        </w:rPr>
        <w:instrText xml:space="preserve"> ADDIN ZOTERO_ITEM CSL_CITATION {"citationID":"adr3acjk32","properties":{"formattedCitation":"\\super 57\\nosupersub{}","plainCitation":"57","noteIndex":0},"citationItems":[{"id":2273,"uris":["http://zotero.org/users/local/6qce9xwG/items/4Y4P3T3W"],"uri":["http://zotero.org/users/local/6qce9xwG/items/4Y4P3T3W"],"itemData":{"id":2273,"type":"article","title":"BrOv676, Cancer Research UK Cambridge Institute, University of Cambridge, Li Ka Shing Centre, Robinson Way, Cambridge, CB2 0RE, UK"}}],"schema":"https://github.com/citation-style-language/schema/raw/master/csl-citation.json"} </w:instrText>
      </w:r>
      <w:r w:rsidRPr="0023596E">
        <w:rPr>
          <w:lang w:val="sv-SE"/>
        </w:rPr>
        <w:fldChar w:fldCharType="separate"/>
      </w:r>
      <w:r w:rsidRPr="006538E5">
        <w:rPr>
          <w:rFonts w:ascii="Calibri"/>
          <w:vertAlign w:val="superscript"/>
          <w:lang w:val="sv-SE"/>
        </w:rPr>
        <w:t>57</w:t>
      </w:r>
      <w:r w:rsidRPr="0023596E">
        <w:rPr>
          <w:lang w:val="sv-SE"/>
        </w:rPr>
        <w:fldChar w:fldCharType="end"/>
      </w:r>
      <w:r w:rsidRPr="00B04670">
        <w:rPr>
          <w:lang w:val="sv-SE"/>
        </w:rPr>
        <w:t xml:space="preserve"> Mark N. Brook,</w:t>
      </w:r>
      <w:r w:rsidRPr="0023596E">
        <w:rPr>
          <w:lang w:val="sv-SE"/>
        </w:rPr>
        <w:fldChar w:fldCharType="begin"/>
      </w:r>
      <w:r>
        <w:rPr>
          <w:lang w:val="sv-SE"/>
        </w:rPr>
        <w:instrText xml:space="preserve"> ADDIN ZOTERO_ITEM CSL_CITATION {"citationID":"a21sch67f8p","properties":{"formattedCitation":"\\super 40\\nosupersub{}","plainCitation":"40","noteIndex":0},"citationItems":[{"id":1782,"uris":["http://zotero.org/users/local/6qce9xwG/items/2XB9LQEY"],"uri":["http://zotero.org/users/local/6qce9xwG/items/2XB9LQEY"],"itemData":{"id":1782,"type":"article","title":"BrOv181, Division of Genetics and Epidemiology, The Institute of Cancer Research, London, SM2 5NG, UK"}}],"schema":"https://github.com/citation-style-language/schema/raw/master/csl-citation.json"} </w:instrText>
      </w:r>
      <w:r w:rsidRPr="0023596E">
        <w:rPr>
          <w:lang w:val="sv-SE"/>
        </w:rPr>
        <w:fldChar w:fldCharType="separate"/>
      </w:r>
      <w:r w:rsidRPr="006538E5">
        <w:rPr>
          <w:rFonts w:ascii="Calibri"/>
          <w:vertAlign w:val="superscript"/>
          <w:lang w:val="sv-SE"/>
        </w:rPr>
        <w:t>40</w:t>
      </w:r>
      <w:r w:rsidRPr="0023596E">
        <w:rPr>
          <w:lang w:val="sv-SE"/>
        </w:rPr>
        <w:fldChar w:fldCharType="end"/>
      </w:r>
      <w:r w:rsidRPr="00B04670">
        <w:rPr>
          <w:lang w:val="sv-SE"/>
        </w:rPr>
        <w:t xml:space="preserve"> Joan Brunet,</w:t>
      </w:r>
      <w:r w:rsidRPr="0023596E">
        <w:rPr>
          <w:lang w:val="sv-SE"/>
        </w:rPr>
        <w:fldChar w:fldCharType="begin"/>
      </w:r>
      <w:r>
        <w:rPr>
          <w:lang w:val="sv-SE"/>
        </w:rPr>
        <w:instrText xml:space="preserve"> ADDIN ZOTERO_ITEM CSL_CITATION {"citationID":"aeitlmrobo","properties":{"formattedCitation":"\\super 58\\nosupersub{}","plainCitation":"58","noteIndex":0},"citationItems":[{"id":2094,"uris":["http://zotero.org/users/local/6qce9xwG/items/YR7G8L7M"],"uri":["http://zotero.org/users/local/6qce9xwG/items/YR7G8L7M"],"itemData":{"id":2094,"type":"article","title":"BrOv494, Genetic Counseling Unit, Hereditary Cancer Program, IDIBGI (Institut d'Investigació Biomèdica de Girona), Catalan Institute of Oncology, CIBERONC, Av. França s/n., Girona, 17007, Spain"}}],"schema":"https://github.com/citation-style-language/schema/raw/master/csl-citation.json"} </w:instrText>
      </w:r>
      <w:r w:rsidRPr="0023596E">
        <w:rPr>
          <w:lang w:val="sv-SE"/>
        </w:rPr>
        <w:fldChar w:fldCharType="separate"/>
      </w:r>
      <w:r w:rsidRPr="006538E5">
        <w:rPr>
          <w:rFonts w:ascii="Calibri"/>
          <w:vertAlign w:val="superscript"/>
          <w:lang w:val="sv-SE"/>
        </w:rPr>
        <w:t>58</w:t>
      </w:r>
      <w:r w:rsidRPr="0023596E">
        <w:rPr>
          <w:lang w:val="sv-SE"/>
        </w:rPr>
        <w:fldChar w:fldCharType="end"/>
      </w:r>
      <w:r w:rsidRPr="00F01B1F">
        <w:rPr>
          <w:lang w:val="sv-SE"/>
        </w:rPr>
        <w:t xml:space="preserve"> Hans Brunnström,</w:t>
      </w:r>
      <w:r w:rsidRPr="0023596E">
        <w:rPr>
          <w:lang w:val="sv-SE"/>
        </w:rPr>
        <w:fldChar w:fldCharType="begin"/>
      </w:r>
      <w:r>
        <w:rPr>
          <w:lang w:val="sv-SE"/>
        </w:rPr>
        <w:instrText xml:space="preserve"> ADDIN ZOTERO_ITEM CSL_CITATION {"citationID":"mrlxsLFV","properties":{"formattedCitation":"\\super 59,60\\nosupersub{}","plainCitation":"59,60","noteIndex":0},"citationItems":[{"id":2461,"uris":["http://zotero.org/users/local/6qce9xwG/items/ALZ8IU56"],"uri":["http://zotero.org/users/local/6qce9xwG/items/ALZ8IU56"],"itemData":{"id":2461,"type":"article","title":"856 LGCA, Clinical Sciences, Lund University, Box 117, Lund, 221 00, Sweden"}},{"id":2635,"uris":["http://zotero.org/users/local/6qce9xwG/items/VHKPNZ6L"],"uri":["http://zotero.org/users/local/6qce9xwG/items/VHKPNZ6L"],"itemData":{"id":2635,"type":"article","title":"Correct, Department of Genetics and Pathology, Division of Laboratory Medicine, 221 85 Lund, Sweden"}}],"schema":"https://github.com/citation-style-language/schema/raw/master/csl-citation.json"} </w:instrText>
      </w:r>
      <w:r w:rsidRPr="0023596E">
        <w:rPr>
          <w:lang w:val="sv-SE"/>
        </w:rPr>
        <w:fldChar w:fldCharType="separate"/>
      </w:r>
      <w:r w:rsidRPr="006538E5">
        <w:rPr>
          <w:rFonts w:ascii="Calibri"/>
          <w:vertAlign w:val="superscript"/>
          <w:lang w:val="sv-SE"/>
        </w:rPr>
        <w:t>59,60</w:t>
      </w:r>
      <w:r w:rsidRPr="0023596E">
        <w:rPr>
          <w:lang w:val="sv-SE"/>
        </w:rPr>
        <w:fldChar w:fldCharType="end"/>
      </w:r>
      <w:r w:rsidRPr="00F01B1F">
        <w:rPr>
          <w:lang w:val="sv-SE"/>
        </w:rPr>
        <w:t xml:space="preserve"> Daniel D. Buchanan,</w:t>
      </w:r>
      <w:r w:rsidRPr="0023596E">
        <w:rPr>
          <w:lang w:val="sv-SE"/>
        </w:rPr>
        <w:fldChar w:fldCharType="begin"/>
      </w:r>
      <w:r>
        <w:rPr>
          <w:lang w:val="sv-SE"/>
        </w:rPr>
        <w:instrText xml:space="preserve"> ADDIN ZOTERO_ITEM CSL_CITATION {"citationID":"PTwaIl9C","properties":{"formattedCitation":"\\super 61\\uc0\\u8211{}63\\nosupersub{}","plainCitation":"61–63","noteIndex":0},"citationItems":[{"id":2360,"uris":["http://zotero.org/users/local/6qce9xwG/items/R9WNUI87"],"uri":["http://zotero.org/users/local/6qce9xwG/items/R9WNUI87"],"itemData":{"id":2360,"type":"article","title":"BrOv762, University of Melbourne Centre for Cancer Research, Victorian Comprehensive Cancer Centre, Parkville, Victoria, 3010, Australia"}},{"id":2642,"uris":["http://zotero.org/users/local/6qce9xwG/items/UW2UVUTD"],"uri":["http://zotero.org/users/local/6qce9xwG/items/UW2UVUTD"],"itemData":{"id":2642,"type":"article","title":"Correct, Colorectal Oncogenomics Group, Department of Clinical Pathology, The University of Melbourne, Parkville, Victoria 3010 Australia"}},{"id":2643,"uris":["http://zotero.org/users/local/6qce9xwG/items/NN7N59TF"],"uri":["http://zotero.org/users/local/6qce9xwG/items/NN7N59TF"],"itemData":{"id":2643,"type":"article","title":"Correct, Genomic Medicine and Family Cancer Clinic, Royal Melbourne Hospital, Parkville, Victoria 3010 Australia"}}],"schema":"https://github.com/citation-style-language/schema/raw/master/csl-citation.json"} </w:instrText>
      </w:r>
      <w:r w:rsidRPr="0023596E">
        <w:rPr>
          <w:lang w:val="sv-SE"/>
        </w:rPr>
        <w:fldChar w:fldCharType="separate"/>
      </w:r>
      <w:r w:rsidRPr="006538E5">
        <w:rPr>
          <w:rFonts w:ascii="Calibri"/>
          <w:vertAlign w:val="superscript"/>
          <w:lang w:val="sv-SE"/>
        </w:rPr>
        <w:t>61</w:t>
      </w:r>
      <w:r w:rsidRPr="006538E5">
        <w:rPr>
          <w:rFonts w:ascii="Calibri"/>
          <w:vertAlign w:val="superscript"/>
          <w:lang w:val="sv-SE"/>
        </w:rPr>
        <w:t>–</w:t>
      </w:r>
      <w:r w:rsidRPr="006538E5">
        <w:rPr>
          <w:rFonts w:ascii="Calibri"/>
          <w:vertAlign w:val="superscript"/>
          <w:lang w:val="sv-SE"/>
        </w:rPr>
        <w:t>63</w:t>
      </w:r>
      <w:r w:rsidRPr="0023596E">
        <w:rPr>
          <w:lang w:val="sv-SE"/>
        </w:rPr>
        <w:fldChar w:fldCharType="end"/>
      </w:r>
      <w:r w:rsidRPr="00AA6751">
        <w:rPr>
          <w:lang w:val="sv-SE"/>
        </w:rPr>
        <w:t xml:space="preserve"> Barbara Burwinkel,</w:t>
      </w:r>
      <w:r w:rsidRPr="0023596E">
        <w:rPr>
          <w:lang w:val="sv-SE"/>
        </w:rPr>
        <w:fldChar w:fldCharType="begin"/>
      </w:r>
      <w:r>
        <w:rPr>
          <w:lang w:val="sv-SE"/>
        </w:rPr>
        <w:instrText xml:space="preserve"> ADDIN ZOTERO_ITEM CSL_CITATION {"citationID":"asveeahttv","properties":{"formattedCitation":"\\super 64,65\\nosupersub{}","plainCitation":"64,65","noteIndex":0},"citationItems":[{"id":1684,"uris":["http://zotero.org/users/local/6qce9xwG/items/VIRJZQIW"],"uri":["http://zotero.org/users/local/6qce9xwG/items/VIRJZQIW"],"itemData":{"id":1684,"type":"article","title":"BrOv85, Department of Obstetrics and Gynecology, University of Heidelberg, Im Neuenheimer Feld 440, Heidelberg, 69120, Germany"}},{"id":1678,"uris":["http://zotero.org/users/local/6qce9xwG/items/CRA4DCDU"],"uri":["http://zotero.org/users/local/6qce9xwG/items/CRA4DCDU"],"itemData":{"id":1678,"type":"article","title":"BrOv79, Molecular Epidemiology Group, C080, German Cancer Research Center (DKFZ), Im Neuenheimer Feld 280, Heidelberg, 69120, Germany"}}],"schema":"https://github.com/citation-style-language/schema/raw/master/csl-citation.json"} </w:instrText>
      </w:r>
      <w:r w:rsidRPr="0023596E">
        <w:rPr>
          <w:lang w:val="sv-SE"/>
        </w:rPr>
        <w:fldChar w:fldCharType="separate"/>
      </w:r>
      <w:r w:rsidRPr="006538E5">
        <w:rPr>
          <w:rFonts w:ascii="Calibri"/>
          <w:vertAlign w:val="superscript"/>
          <w:lang w:val="sv-SE"/>
        </w:rPr>
        <w:t>64,65</w:t>
      </w:r>
      <w:r w:rsidRPr="0023596E">
        <w:rPr>
          <w:lang w:val="sv-SE"/>
        </w:rPr>
        <w:fldChar w:fldCharType="end"/>
      </w:r>
      <w:r w:rsidRPr="00AA6751">
        <w:rPr>
          <w:lang w:val="sv-SE"/>
        </w:rPr>
        <w:t xml:space="preserve"> Ralf Butzow,</w:t>
      </w:r>
      <w:r w:rsidRPr="0023596E">
        <w:rPr>
          <w:lang w:val="sv-SE"/>
        </w:rPr>
        <w:fldChar w:fldCharType="begin"/>
      </w:r>
      <w:r>
        <w:rPr>
          <w:lang w:val="sv-SE"/>
        </w:rPr>
        <w:instrText xml:space="preserve"> ADDIN ZOTERO_ITEM CSL_CITATION {"citationID":"a1kcojal5k9","properties":{"formattedCitation":"\\super 66\\nosupersub{}","plainCitation":"66","noteIndex":0},"citationItems":[{"id":2284,"uris":["http://zotero.org/users/local/6qce9xwG/items/A3QSYY8H"],"uri":["http://zotero.org/users/local/6qce9xwG/items/A3QSYY8H"],"itemData":{"id":2284,"type":"article","title":"BrOv686, Department of Pathology, University of Helsinki and Helsinki University Hospital, Biomedicum Helsinki 4th floo</w:instrText>
      </w:r>
      <w:r w:rsidRPr="0092554E">
        <w:rPr>
          <w:lang w:val="sv-SE"/>
        </w:rPr>
        <w:instrText xml:space="preserve">r, Haartmaninkatu 8, Helsinki, 00029, Finland"}}],"schema":"https://github.com/citation-style-language/schema/raw/master/csl-citation.json"} </w:instrText>
      </w:r>
      <w:r w:rsidRPr="0023596E">
        <w:rPr>
          <w:lang w:val="sv-SE"/>
        </w:rPr>
        <w:fldChar w:fldCharType="separate"/>
      </w:r>
      <w:r w:rsidRPr="0092554E">
        <w:rPr>
          <w:rFonts w:ascii="Calibri"/>
          <w:vertAlign w:val="superscript"/>
          <w:lang w:val="sv-SE"/>
        </w:rPr>
        <w:t>66</w:t>
      </w:r>
      <w:r w:rsidRPr="0023596E">
        <w:rPr>
          <w:lang w:val="sv-SE"/>
        </w:rPr>
        <w:fldChar w:fldCharType="end"/>
      </w:r>
      <w:r w:rsidRPr="0092554E">
        <w:rPr>
          <w:lang w:val="sv-SE"/>
        </w:rPr>
        <w:t xml:space="preserve"> Gabriella Cadoni,</w:t>
      </w:r>
      <w:r w:rsidRPr="0023596E">
        <w:fldChar w:fldCharType="begin"/>
      </w:r>
      <w:r w:rsidRPr="0092554E">
        <w:rPr>
          <w:lang w:val="sv-SE"/>
        </w:rPr>
        <w:instrText xml:space="preserve"> ADDIN ZOTERO_ITEM CSL_CITATION {"citationID":"a1gigfrtfqq","properties":{"formattedCitation":"\\super 67\\nosupersub{}","plainCitation":"67","noteIndex":0},"citationItems":[{"id":2630,"uris":["http://zotero.org/users/local/6qce9xwG/items/QLL7XJPN"],"uri":["http://zotero.org/users/local/6qce9xwG/items/QLL7XJPN"],"itemData":{"id":2630,"type":"article","title":"Correct, Institute of Otorinolaryngoiatry, Università Cattolica del Sacro Cuore, IRCCS Fondazione Policlinico “Agostino Gemelli”, Largo F. Vito, Rome, 00168, Italy"}}],"schema":"https://github.com/citation-style-language/schema/raw/master/csl-citation.json"} </w:instrText>
      </w:r>
      <w:r w:rsidRPr="0023596E">
        <w:fldChar w:fldCharType="separate"/>
      </w:r>
      <w:r w:rsidRPr="0092554E">
        <w:rPr>
          <w:rFonts w:ascii="Calibri"/>
          <w:vertAlign w:val="superscript"/>
          <w:lang w:val="sv-SE"/>
        </w:rPr>
        <w:t>67</w:t>
      </w:r>
      <w:r w:rsidRPr="0023596E">
        <w:fldChar w:fldCharType="end"/>
      </w:r>
      <w:r w:rsidRPr="0092554E">
        <w:rPr>
          <w:lang w:val="sv-SE"/>
        </w:rPr>
        <w:t xml:space="preserve"> Trinidad Caldés,</w:t>
      </w:r>
      <w:r w:rsidRPr="0023596E">
        <w:rPr>
          <w:lang w:val="sv-SE"/>
        </w:rPr>
        <w:fldChar w:fldCharType="begin"/>
      </w:r>
      <w:r w:rsidRPr="0092554E">
        <w:rPr>
          <w:lang w:val="sv-SE"/>
        </w:rPr>
        <w:instrText xml:space="preserve"> ADDIN ZOTERO_ITEM CSL_CITATION {"citationID":"a2gr41hfv2k","properties":{"formattedCitation":"\\super 68\\nosupersub{}","plainCitation":"68","noteIndex":0},"citationItems":[{"id":1840,"uris":["http://zotero.org/users/local/6qce9xwG/items/7PE762FR"],"uri":["http://zotero.org/users/local/6qce9xwG/items/7PE762FR"],"itemData":{"id":1840,"type":"article","title":"BrOv239, Medical Oncology Department, Hospital Clínico San Carlos, Instituto de Investigación Sanitaria San Carlos (IdISSC), Centro Investigación Biomédica en Red de Cáncer (CIBERONC), Calle del Prof Martín Lagos, Madrid, 28040, Spain"}}],"schema":"https://github.com/citation-style-language/schema/raw/master/csl-citation.json"} </w:instrText>
      </w:r>
      <w:r w:rsidRPr="0023596E">
        <w:rPr>
          <w:lang w:val="sv-SE"/>
        </w:rPr>
        <w:fldChar w:fldCharType="separate"/>
      </w:r>
      <w:r w:rsidRPr="0092554E">
        <w:rPr>
          <w:rFonts w:ascii="Calibri"/>
          <w:vertAlign w:val="superscript"/>
          <w:lang w:val="sv-SE"/>
        </w:rPr>
        <w:t>68</w:t>
      </w:r>
      <w:r w:rsidRPr="0023596E">
        <w:rPr>
          <w:lang w:val="sv-SE"/>
        </w:rPr>
        <w:fldChar w:fldCharType="end"/>
      </w:r>
      <w:r w:rsidRPr="0092554E">
        <w:rPr>
          <w:lang w:val="sv-SE"/>
        </w:rPr>
        <w:t xml:space="preserve"> Maria A. Caligo,</w:t>
      </w:r>
      <w:r w:rsidRPr="0023596E">
        <w:rPr>
          <w:lang w:val="sv-SE"/>
        </w:rPr>
        <w:fldChar w:fldCharType="begin"/>
      </w:r>
      <w:r w:rsidRPr="0092554E">
        <w:rPr>
          <w:lang w:val="sv-SE"/>
        </w:rPr>
        <w:instrText xml:space="preserve"> ADDIN ZOTERO_ITEM CSL_CITATION {"citationID":"a1rij00clv3","properties":{"formattedCitation":"\\super 69\\nosupersub{}","plainCitation":"69","noteIndex":0},"citationItems":[{"id":2060,"uris":["http://zotero.org/users/local/6qce9xwG/items/BTC3KJA9"],"uri":["http://zotero.org/users/local/6qce9xwG/items/BTC3KJA9"],"itemData":{"id":2060,"type":"article","title":"BrOv460, Section of Genetic Oncology, Dept. of Laboratory Medicine, University and University Hospital of Pisa, via Roma 67, Pisa, 56126, Italy"}}],"schema":"https://github.com/citation-style-language/schema/raw/master/csl-citation.json"} </w:instrText>
      </w:r>
      <w:r w:rsidRPr="0023596E">
        <w:rPr>
          <w:lang w:val="sv-SE"/>
        </w:rPr>
        <w:fldChar w:fldCharType="separate"/>
      </w:r>
      <w:r w:rsidRPr="0092554E">
        <w:rPr>
          <w:rFonts w:ascii="Calibri"/>
          <w:vertAlign w:val="superscript"/>
          <w:lang w:val="sv-SE"/>
        </w:rPr>
        <w:t>69</w:t>
      </w:r>
      <w:r w:rsidRPr="0023596E">
        <w:rPr>
          <w:lang w:val="sv-SE"/>
        </w:rPr>
        <w:fldChar w:fldCharType="end"/>
      </w:r>
      <w:r w:rsidRPr="0092554E">
        <w:rPr>
          <w:lang w:val="sv-SE"/>
        </w:rPr>
        <w:t xml:space="preserve"> Ian Campbell,</w:t>
      </w:r>
      <w:r w:rsidRPr="0023596E">
        <w:rPr>
          <w:lang w:val="sv-SE"/>
        </w:rPr>
        <w:fldChar w:fldCharType="begin"/>
      </w:r>
      <w:r w:rsidRPr="0092554E">
        <w:rPr>
          <w:lang w:val="sv-SE"/>
        </w:rPr>
        <w:instrText xml:space="preserve"> ADDIN ZOTERO_ITEM CSL_CITATION {"citationID":"a22m56p9aj5","properties":{"formattedCitation":"\\super 70,71\\nosupersub{}","plainCitation":"70,71","noteIndex":0},"citationItems":[{"id":1607,"uris":["http://zotero.org/users/local/6qce9xwG/items/M84GBHMM"],"uri":["http://zotero.org/users/local/6qce9xwG/items/M84GBHMM"],"itemData":{"id":1607,"type":"article","title":"BrOv10, Peter MacCallum Cancer Center, 305 Grattan Street, Melbourne, Victoria, 3000, Australia"}},{"id":1609,"uris":["http://zotero.org/users/local/6qce9xwG/items/YFCBQAF2"],"uri":["http://zotero.org/users/local/6qce9xwG/items/YFCBQAF2"],"itemData":{"id":1609,"type":"article","title":"BrOv11, Sir Peter MacCallum Department of Oncology, The University of Melbourne, 305 Grattan Street, Melbourne, Victoria, 3000, Australia"}}],"schema":"https://github.com/citation-style-language/schema/raw/master/csl-citation.json"} </w:instrText>
      </w:r>
      <w:r w:rsidRPr="0023596E">
        <w:rPr>
          <w:lang w:val="sv-SE"/>
        </w:rPr>
        <w:fldChar w:fldCharType="separate"/>
      </w:r>
      <w:r w:rsidRPr="0092554E">
        <w:rPr>
          <w:rFonts w:ascii="Calibri"/>
          <w:vertAlign w:val="superscript"/>
          <w:lang w:val="sv-SE"/>
        </w:rPr>
        <w:t>70,71</w:t>
      </w:r>
      <w:r w:rsidRPr="0023596E">
        <w:rPr>
          <w:lang w:val="sv-SE"/>
        </w:rPr>
        <w:fldChar w:fldCharType="end"/>
      </w:r>
      <w:r w:rsidRPr="0092554E">
        <w:rPr>
          <w:lang w:val="sv-SE"/>
        </w:rPr>
        <w:t xml:space="preserve"> Peter T. Campbell,</w:t>
      </w:r>
      <w:r w:rsidRPr="0023596E">
        <w:rPr>
          <w:lang w:val="sv-SE"/>
        </w:rPr>
        <w:fldChar w:fldCharType="begin"/>
      </w:r>
      <w:r w:rsidRPr="0092554E">
        <w:rPr>
          <w:lang w:val="sv-SE"/>
        </w:rPr>
        <w:instrText xml:space="preserve"> ADDIN ZOTERO_ITEM CSL_CITATION {"citationID":"a1tqml7eaba","properties":{"formattedCitation":"\\super 20\\nosupersub{}","plainCitation":"20","noteIndex":0},"citationItems":[{"id":1860,"uris":["http://zotero.org/users/local/6qce9xwG/items/XW65LNW5"],"uri":["http://zotero.org/users/local/6qce9xwG/items/XW65LNW5"],"itemData":{"id":1860,"type":"article","title":"BrOv260, Epidemiology Research Program, American Cancer Society, 250 Williams Street NW, Atlanta, GA, 30303, USA"}}],"schema":"https://github.com/citation-style-language/schema/raw/master/csl-citation.json"} </w:instrText>
      </w:r>
      <w:r w:rsidRPr="0023596E">
        <w:rPr>
          <w:lang w:val="sv-SE"/>
        </w:rPr>
        <w:fldChar w:fldCharType="separate"/>
      </w:r>
      <w:r w:rsidRPr="0092554E">
        <w:rPr>
          <w:vertAlign w:val="superscript"/>
          <w:lang w:val="sv-SE"/>
        </w:rPr>
        <w:t>20</w:t>
      </w:r>
      <w:r w:rsidRPr="0023596E">
        <w:rPr>
          <w:lang w:val="sv-SE"/>
        </w:rPr>
        <w:fldChar w:fldCharType="end"/>
      </w:r>
      <w:r w:rsidRPr="0092554E">
        <w:rPr>
          <w:lang w:val="sv-SE"/>
        </w:rPr>
        <w:t xml:space="preserve"> Géraldine Cancel-Tassin,</w:t>
      </w:r>
      <w:r w:rsidRPr="0023596E">
        <w:rPr>
          <w:lang w:val="sv-SE"/>
        </w:rPr>
        <w:fldChar w:fldCharType="begin"/>
      </w:r>
      <w:r w:rsidRPr="0092554E">
        <w:rPr>
          <w:lang w:val="sv-SE"/>
        </w:rPr>
        <w:instrText xml:space="preserve"> ADDIN ZOTERO_ITEM CSL_CITATION {"citationID":"a1tlj3k0tlm","properties":{"formattedCitation":"\\super 72,73\\nosupersub{}","plainCitation":"72,73","noteIndex":0},"citationItems":[{"id":2493,"uris":["http://zotero.org/users/local/6qce9xwG/items/T2K2WJQP"],"uri":["http://zotero.org/users/local/6qce9xwG/items/T2K2WJQP"],"itemData":{"id":2493,"type":"article","title":"889 PRCA, Sorbonne Université, GRC N°5 ONCOTYPE-URO, Tenon Hospital, Paris, France"}},{"id":2544,"uris":["http://zotero.org/users/local/6qce9xwG/items/CVZE2NHC"],"uri":["http://zotero.org/users/local/6qce9xwG/items/CVZE2NHC"],"itemData":{"id":2544,"type":"article","title":"940 PRCA, CeRePP, Tenon Hospital, Paris, France"}}],"schema":"https://github.com/citation-style-language/schema/raw/master/csl-citation.json"} </w:instrText>
      </w:r>
      <w:r w:rsidRPr="0023596E">
        <w:rPr>
          <w:lang w:val="sv-SE"/>
        </w:rPr>
        <w:fldChar w:fldCharType="separate"/>
      </w:r>
      <w:r w:rsidRPr="0092554E">
        <w:rPr>
          <w:rFonts w:ascii="Calibri"/>
          <w:vertAlign w:val="superscript"/>
          <w:lang w:val="sv-SE"/>
        </w:rPr>
        <w:t>72,73</w:t>
      </w:r>
      <w:r w:rsidRPr="0023596E">
        <w:rPr>
          <w:lang w:val="sv-SE"/>
        </w:rPr>
        <w:fldChar w:fldCharType="end"/>
      </w:r>
      <w:r w:rsidRPr="0092554E">
        <w:rPr>
          <w:lang w:val="sv-SE"/>
        </w:rPr>
        <w:t xml:space="preserve"> Lisa Cannon-Albright,</w:t>
      </w:r>
      <w:r w:rsidRPr="0023596E">
        <w:fldChar w:fldCharType="begin"/>
      </w:r>
      <w:r w:rsidRPr="0092554E">
        <w:rPr>
          <w:lang w:val="sv-SE"/>
        </w:rPr>
        <w:instrText xml:space="preserve"> ADDIN ZOTERO_ITEM CSL_CITATION {"citationID":"a1o8iac86im","properties":{"formattedCitation":"\\super 74,75\\nosupersub{}","plainCitation":"74,75","noteIndex":0},"citationItems":[{"id":2540,"uris":["http://zotero.org/users/local/6qce9xwG/items/GGHTK4CM"],"uri":["http://zotero.org/users/local/6qce9xwG/items/GGHTK4CM"],"itemData":{"id":2540,"type":"article","title":"936 PRCA, Division of Genetic Epidemiology, Department of Medicine, University of Utah School of Medicine, Salt Lake City, Utah, 84112, USA"}},{"id":2564,"uris":["http://zotero.org/users/local/6qce9xwG/items/6PCE5583"],"uri":["http://zotero.org/users/local/6qce9xwG/items/6PCE5583"],"itemData":{"id":2564,"type":"article","title":"960 PRCA, George E. Wahlen Department of Veterans Affairs Medical Center, Salt Lake City, Utah, USA"}}],"schema":"https://github.com/citation-style-language/schema/raw/master/csl-citation.json"} </w:instrText>
      </w:r>
      <w:r w:rsidRPr="0023596E">
        <w:fldChar w:fldCharType="separate"/>
      </w:r>
      <w:r w:rsidRPr="0092554E">
        <w:rPr>
          <w:rFonts w:ascii="Calibri"/>
          <w:vertAlign w:val="superscript"/>
          <w:lang w:val="sv-SE"/>
        </w:rPr>
        <w:t>74,75</w:t>
      </w:r>
      <w:r w:rsidRPr="0023596E">
        <w:fldChar w:fldCharType="end"/>
      </w:r>
      <w:r w:rsidRPr="0092554E">
        <w:rPr>
          <w:lang w:val="sv-SE"/>
        </w:rPr>
        <w:t xml:space="preserve"> Daniele Campa,</w:t>
      </w:r>
      <w:r>
        <w:fldChar w:fldCharType="begin"/>
      </w:r>
      <w:r w:rsidRPr="0092554E">
        <w:rPr>
          <w:lang w:val="sv-SE"/>
        </w:rPr>
        <w:instrText xml:space="preserve"> ADDIN ZOTERO_ITEM CSL_CITATION {"citationID":"jaqVF7Zs","properties":{"formattedCitation":"\\super 76,77\\nosupersub{}","plainCitation":"76,77","noteIndex":0},"citationItems":[{"id":1680,"uris":["http://zotero.org/users/local/6qce9xwG/items/YNMGAAY7"],"uri":["http://zotero.org/users/local/6qce9xwG/items/YNMGAAY7"],"itemData":{"id":1680,"type":"article","title":"BrOv81, Division of Cancer Epidemiology, German Cancer Research Center (DKFZ), Im Neuenheimer Feld 280, Heidelberg, 69120, Germany"}},{"id":2870,"uris":["http://zotero.org/users/local/6qce9xwG/items/RXFW3YH6"],"uri":["http://zotero.org/users/local/6qce9xwG/items/RXFW3YH6"],"itemData":{"id":2870,"type":"article","title":"Department of Biology, University of Pisa, Pisa, 56126 Italy"}}],"schema":"https://github.com/citation-style-language/schema/raw/master/csl-citation.json"} </w:instrText>
      </w:r>
      <w:r>
        <w:fldChar w:fldCharType="separate"/>
      </w:r>
      <w:r w:rsidRPr="0092554E">
        <w:rPr>
          <w:rFonts w:ascii="Calibri"/>
          <w:vertAlign w:val="superscript"/>
          <w:lang w:val="sv-SE"/>
        </w:rPr>
        <w:t>76,77</w:t>
      </w:r>
      <w:r>
        <w:fldChar w:fldCharType="end"/>
      </w:r>
      <w:r w:rsidRPr="0092554E">
        <w:rPr>
          <w:lang w:val="sv-SE"/>
        </w:rPr>
        <w:t xml:space="preserve"> Neil Caporaso,</w:t>
      </w:r>
      <w:r w:rsidRPr="0023596E">
        <w:rPr>
          <w:lang w:val="sv-SE"/>
        </w:rPr>
        <w:fldChar w:fldCharType="begin"/>
      </w:r>
      <w:r w:rsidRPr="0092554E">
        <w:rPr>
          <w:lang w:val="sv-SE"/>
        </w:rPr>
        <w:instrText xml:space="preserve"> ADDIN ZOTERO_ITEM CSL_CITATION {"citationID":"apvjvjngbe","properties":{"formattedCitation":"\\super 22\\nosupersub{}","plainCitation":"22","noteIndex":0},"citationItems":[{"id":1810,"uris":["http://zotero.org/users/local/6qce9xwG/items/P83TJLAG"],"uri":["http://zotero.org/users/local/6qce9xwG/items/P83TJLAG"],"itemData":{"id":1810,"type":"article","title":"BrOv209, Division of Cancer Epidemiology and Genetics, National Cancer Institute, 9609 Medical Center Dr, Rockville, MD, 20850, USA"}}],"schema":"https://github.com/citation-style-language/schema/raw/master/csl-citation.json"} </w:instrText>
      </w:r>
      <w:r w:rsidRPr="0023596E">
        <w:rPr>
          <w:lang w:val="sv-SE"/>
        </w:rPr>
        <w:fldChar w:fldCharType="separate"/>
      </w:r>
      <w:r w:rsidRPr="0092554E">
        <w:rPr>
          <w:vertAlign w:val="superscript"/>
          <w:lang w:val="sv-SE"/>
        </w:rPr>
        <w:t>22</w:t>
      </w:r>
      <w:r w:rsidRPr="0023596E">
        <w:rPr>
          <w:lang w:val="sv-SE"/>
        </w:rPr>
        <w:fldChar w:fldCharType="end"/>
      </w:r>
      <w:r w:rsidRPr="0092554E">
        <w:rPr>
          <w:lang w:val="sv-SE"/>
        </w:rPr>
        <w:t xml:space="preserve"> André L. Carvalho,</w:t>
      </w:r>
      <w:r w:rsidRPr="0023596E">
        <w:fldChar w:fldCharType="begin"/>
      </w:r>
      <w:r w:rsidRPr="0092554E">
        <w:rPr>
          <w:lang w:val="sv-SE"/>
        </w:rPr>
        <w:instrText xml:space="preserve"> ADDIN ZOTERO_ITEM CSL_CITATION {"citationID":"a2j4fl8kv8","properties":{"formattedCitation":"\\super 78,79\\nosupersub{}","plainCitation":"78,79","noteIndex":0},"citationItems":[{"id":2125,"uris":["http://zotero.org/users/local/6qce9xwG/items/6S2T5BMV"],"uri":["http://zotero.org/users/local/6qce9xwG/items/6S2T5BMV"],"itemData":{"id":2125,"type":"article","title":"BrOv526, Molecular Oncology Research Center, Barretos Cancer Hospital, Rua Antenor Duarte Villela, 1331, São Paulo, 784-400, Brazil"}},{"id":2439,"uris":["http://zotero.org/users/local/6qce9xwG/items/K2R4YAMH"],"uri":["http://zotero.org/users/local/6qce9xwG/items/K2R4YAMH"],"itemData":{"id":2439,"type":"article","title":"834 HENE, Head and Neck Surgery Department, Barretos Cancer Hospital, Pio XII, 1331, Antenor Duarte Villela St, Barretos, SP, 14784-400, Brazil"}}],"schema":"https://github.com/citation-style-language/schema/raw/master/csl-citation.json"} </w:instrText>
      </w:r>
      <w:r w:rsidRPr="0023596E">
        <w:fldChar w:fldCharType="separate"/>
      </w:r>
      <w:r w:rsidRPr="0092554E">
        <w:rPr>
          <w:rFonts w:ascii="Calibri"/>
          <w:vertAlign w:val="superscript"/>
          <w:lang w:val="sv-SE"/>
        </w:rPr>
        <w:t>78,79</w:t>
      </w:r>
      <w:r w:rsidRPr="0023596E">
        <w:fldChar w:fldCharType="end"/>
      </w:r>
      <w:r w:rsidRPr="0092554E">
        <w:rPr>
          <w:lang w:val="sv-SE"/>
        </w:rPr>
        <w:t xml:space="preserve"> Andrew T. Chan,</w:t>
      </w:r>
      <w:r w:rsidRPr="0023596E">
        <w:fldChar w:fldCharType="begin"/>
      </w:r>
      <w:r w:rsidRPr="0092554E">
        <w:rPr>
          <w:lang w:val="sv-SE"/>
        </w:rPr>
        <w:instrText xml:space="preserve"> ADDIN ZOTERO_ITEM CSL_CITATION {"citationID":"a11cf9ltirc","properties":{"formattedCitation":"\\super 80,81\\nosupersub{}","plainCitation":"80,81","noteIndex":0},"citationItems":[{"id":2373,"uris":["http://zotero.org/users/local/6qce9xwG/items/I6MKGNG7"],"uri":["http://zotero.org/users/local/6qce9xwG/items/I6MKGNG7"],"itemData":{"id":2373,"type":"article","title":"769 CRC1, Division of Gastroenterology, Massachusetts General Hospital, 55 Fruit Street, Boston, MA 02114, USA"}},{"id":2612,"uris":["http://zotero.org/users/local/6qce9xwG/items/QGAPGT5C"],"uri":["http://zotero.org/users/local/6qce9xwG/items/QGAPGT5C"],"itemData":{"id":2612,"type":"article","title":"Correct, Channing Division of Network Medicine, Department of Medicine, Brigham and Women's Hospital, Harvard Medical School, 181 Longwood Avenue, Boston, MA, 02115, USA"}}],"schema":"https://github.com/citation-style-language/schema/raw/master/csl-citation.json"} </w:instrText>
      </w:r>
      <w:r w:rsidRPr="0023596E">
        <w:fldChar w:fldCharType="separate"/>
      </w:r>
      <w:r w:rsidRPr="0092554E">
        <w:rPr>
          <w:rFonts w:ascii="Calibri"/>
          <w:vertAlign w:val="superscript"/>
          <w:lang w:val="sv-SE"/>
        </w:rPr>
        <w:t>80,81</w:t>
      </w:r>
      <w:r w:rsidRPr="0023596E">
        <w:fldChar w:fldCharType="end"/>
      </w:r>
      <w:r w:rsidRPr="0092554E">
        <w:rPr>
          <w:lang w:val="sv-SE"/>
        </w:rPr>
        <w:t xml:space="preserve"> Jenny Chang-Claude,</w:t>
      </w:r>
      <w:r w:rsidRPr="0023596E">
        <w:fldChar w:fldCharType="begin"/>
      </w:r>
      <w:r w:rsidRPr="0092554E">
        <w:rPr>
          <w:lang w:val="sv-SE"/>
        </w:rPr>
        <w:instrText xml:space="preserve"> ADDIN ZOTERO_ITEM CSL_CITATION {"citationID":"aond0p0e7u","properties":{"formattedCitation":"\\super 76,82\\nosupersub{}","plainCitation":"76,82","noteIndex":0},"citationItems":[{"id":1680,"uris":["http://zotero.org/users/local/6qce9xwG/items/YNMGAAY7"],"uri":["http://zotero.org/users/local/6qce9xwG/items/YNMGAAY7"],"itemData":{"id":1680,"type":"article","title":"BrOv81, Division of Cancer Epidemiology, German Cancer Research Center (DKFZ), Im Neuenheimer Feld 280, Heidelberg, 69120, Germany"}},{"id":1831,"uris":["http://zotero.org/users/local/6qce9xwG/items/NPSBF7I7"],"uri":["http://zotero.org/users/local/6qce9xwG/items/NPSBF7I7"],"itemData":{"id":1831,"type":"article","title":"BrOv230, Cancer Epidemiology Group, University Cancer Center Hamburg (UCCH), University Medical Center Hamburg-Eppendorf, Martinistraße 52, Hamburg, 20246, Germany"}}],"schema":"https://github.com/citation-style-language/schema/raw/master/csl-citation.json"} </w:instrText>
      </w:r>
      <w:r w:rsidRPr="0023596E">
        <w:fldChar w:fldCharType="separate"/>
      </w:r>
      <w:r w:rsidRPr="0092554E">
        <w:rPr>
          <w:rFonts w:ascii="Calibri"/>
          <w:vertAlign w:val="superscript"/>
          <w:lang w:val="sv-SE"/>
        </w:rPr>
        <w:t>76,82</w:t>
      </w:r>
      <w:r w:rsidRPr="0023596E">
        <w:fldChar w:fldCharType="end"/>
      </w:r>
      <w:r w:rsidRPr="0092554E">
        <w:rPr>
          <w:lang w:val="sv-SE"/>
        </w:rPr>
        <w:t xml:space="preserve"> Stephen J. Chanock,</w:t>
      </w:r>
      <w:r w:rsidRPr="0023596E">
        <w:fldChar w:fldCharType="begin"/>
      </w:r>
      <w:r w:rsidRPr="0092554E">
        <w:rPr>
          <w:lang w:val="sv-SE"/>
        </w:rPr>
        <w:instrText xml:space="preserve"> ADDIN ZOTERO_ITEM CSL_CITATION {"citationID":"a2fj6ic4vpn","properties":{"formattedCitation":"\\super 22\\nosupersub{}","plainCitation":"22","noteIndex":0},"citationItems":[{"id":1810,"uris":["http://zotero.org/users/local/6qce9xwG/items/P83TJLAG"],"uri":["http://zotero.org/users/local/6qce9xwG/items/P83TJLAG"],"itemData":{"id":1810,"type":"article","title":"BrOv209, Division of Cancer Epidemiology and Genetics, National Cancer Institute, 9609 Medical Center Dr, Rockville, MD, 20850, USA"}}],"schema":"https://github.com/citation-style-language/schema/raw/master/csl-citation.json"} </w:instrText>
      </w:r>
      <w:r w:rsidRPr="0023596E">
        <w:fldChar w:fldCharType="separate"/>
      </w:r>
      <w:r w:rsidRPr="0092554E">
        <w:rPr>
          <w:vertAlign w:val="superscript"/>
          <w:lang w:val="sv-SE"/>
        </w:rPr>
        <w:t>22</w:t>
      </w:r>
      <w:r w:rsidRPr="0023596E">
        <w:fldChar w:fldCharType="end"/>
      </w:r>
      <w:r w:rsidRPr="0092554E">
        <w:rPr>
          <w:lang w:val="sv-SE"/>
        </w:rPr>
        <w:t xml:space="preserve"> Chu Chen,</w:t>
      </w:r>
      <w:r w:rsidRPr="0023596E">
        <w:fldChar w:fldCharType="begin"/>
      </w:r>
      <w:r w:rsidRPr="0092554E">
        <w:rPr>
          <w:lang w:val="sv-SE"/>
        </w:rPr>
        <w:instrText xml:space="preserve"> ADDIN ZOTERO_ITEM CSL_CITATION {"citationID":"a25kgp67d47","properties":{"formattedCitation":"\\super 83\\nosupersub{}","plainCitation":"83","noteIndex":0},"citationItems":[{"id":2184,"uris":["http://zotero.org/users/local/6qce9xwG/items/RMPCJFS2"],"uri":["http://zotero.org/users/local/6qce9xwG/items/RMPCJFS2"],"itemData":{"id":2184,"type":"article","title":"BrOv585, Program in Epidemiology, Division of Public Health Sciences, Fred Hutchinson Cancer Research Center, 1100 Fairview Ave N, Seattle, WA, 98109, USA"}}],"schema":"https://github.com/citation-style-language/schema/raw/master/csl-citation.json"} </w:instrText>
      </w:r>
      <w:r w:rsidRPr="0023596E">
        <w:fldChar w:fldCharType="separate"/>
      </w:r>
      <w:r w:rsidRPr="0092554E">
        <w:rPr>
          <w:rFonts w:ascii="Calibri"/>
          <w:vertAlign w:val="superscript"/>
          <w:lang w:val="sv-SE"/>
        </w:rPr>
        <w:t>83</w:t>
      </w:r>
      <w:r w:rsidRPr="0023596E">
        <w:fldChar w:fldCharType="end"/>
      </w:r>
      <w:r w:rsidRPr="0092554E">
        <w:rPr>
          <w:lang w:val="sv-SE"/>
        </w:rPr>
        <w:t xml:space="preserve"> David C. Christiani,</w:t>
      </w:r>
      <w:r w:rsidRPr="0023596E">
        <w:fldChar w:fldCharType="begin"/>
      </w:r>
      <w:r w:rsidRPr="0092554E">
        <w:rPr>
          <w:lang w:val="sv-SE"/>
        </w:rPr>
        <w:instrText xml:space="preserve"> ADDIN ZOTERO_ITEM CSL_CITATION {"citationID":"avb83s1pkn","properties":{"formattedCitation":"\\super 3\\nosupersub{}","plainCitation":"3","noteIndex":0},"citationItems":[{"id":1788,"uris":["http://zotero.org/users/local/6qce9xwG/items/PZ3GFTEB"],"uri":["http://zotero.org/users/local/6qce9xwG/items/PZ3GFTEB"],"itemData":{"id":1788,"type":"article","title":"BrOv187, Department of Epidemiology, Harvard T.H. Chan School of Public Health, 677 Huntington Ave, Boston, MA, 02115, USA"}}],"schema":"https://github.com/citation-style-language/schema/raw/master/csl-citation.json"} </w:instrText>
      </w:r>
      <w:r w:rsidRPr="0023596E">
        <w:fldChar w:fldCharType="separate"/>
      </w:r>
      <w:r w:rsidRPr="0092554E">
        <w:rPr>
          <w:vertAlign w:val="superscript"/>
          <w:lang w:val="sv-SE"/>
        </w:rPr>
        <w:t>3</w:t>
      </w:r>
      <w:r w:rsidRPr="0023596E">
        <w:fldChar w:fldCharType="end"/>
      </w:r>
      <w:r w:rsidRPr="0092554E">
        <w:rPr>
          <w:lang w:val="sv-SE"/>
        </w:rPr>
        <w:t xml:space="preserve"> Kathleen B.M. Claes,</w:t>
      </w:r>
      <w:r w:rsidRPr="0023596E">
        <w:fldChar w:fldCharType="begin"/>
      </w:r>
      <w:r w:rsidRPr="0092554E">
        <w:rPr>
          <w:lang w:val="sv-SE"/>
        </w:rPr>
        <w:instrText xml:space="preserve"> ADDIN ZOTERO_ITEM CSL_CITATION {"citationID":"ab690eitrm","properties":{"formattedCitation":"\\super 84\\nosupersub{}","plainCitation":"84","noteIndex":0},"citationItems":[{"id":2019,"uris":["http://zotero.org/users/local/6qce9xwG/items/N6PRH5LL"],"uri":["http://zotero.org/users/local/6qce9xwG/items/N6PRH5LL"],"itemData":{"id":2019,"type":"article","title":"BrOv419, Centre for Medical Genetics, Ghent University, De Pintelaan 185, Gent, 9000, Belgium"}}],"schema":"https://github.com/citation-style-language/schema/raw/master/csl-citation.json"} </w:instrText>
      </w:r>
      <w:r w:rsidRPr="0023596E">
        <w:fldChar w:fldCharType="separate"/>
      </w:r>
      <w:r w:rsidRPr="0092554E">
        <w:rPr>
          <w:rFonts w:ascii="Calibri"/>
          <w:vertAlign w:val="superscript"/>
          <w:lang w:val="sv-SE"/>
        </w:rPr>
        <w:t>84</w:t>
      </w:r>
      <w:r w:rsidRPr="0023596E">
        <w:fldChar w:fldCharType="end"/>
      </w:r>
      <w:r w:rsidRPr="0092554E">
        <w:rPr>
          <w:lang w:val="sv-SE"/>
        </w:rPr>
        <w:t xml:space="preserve"> Frank Claessens,</w:t>
      </w:r>
      <w:r w:rsidRPr="0023596E">
        <w:fldChar w:fldCharType="begin"/>
      </w:r>
      <w:r w:rsidRPr="0092554E">
        <w:rPr>
          <w:lang w:val="sv-SE"/>
        </w:rPr>
        <w:instrText xml:space="preserve"> ADDIN ZOTERO_ITEM CSL_CITATION {"citationID":"a28goihoj1c","properties":{"formattedCitation":"\\super 85\\nosupersub{}","plainCitation":"85","noteIndex":0},"citationItems":[{"id":2508,"uris":["http://zotero.org/users/local/6qce9xwG/items/9MK7NNP9"],"uri":["http://zotero.org/users/local/6qce9xwG/items/9MK7NNP9"],"itemData":{"id":2508,"type":"article","title":"904 PRCA, Molecular Endocrinology Laboratory, Department of Cellular and Molecular Medicine, KU Leuven, Leuven, Belgium"}}],"schema":"https://github.com/citation-style-language/schema/raw/master/csl-citation.json"} </w:instrText>
      </w:r>
      <w:r w:rsidRPr="0023596E">
        <w:fldChar w:fldCharType="separate"/>
      </w:r>
      <w:r w:rsidRPr="0092554E">
        <w:rPr>
          <w:rFonts w:ascii="Calibri"/>
          <w:vertAlign w:val="superscript"/>
          <w:lang w:val="sv-SE"/>
        </w:rPr>
        <w:t>85</w:t>
      </w:r>
      <w:r w:rsidRPr="0023596E">
        <w:fldChar w:fldCharType="end"/>
      </w:r>
      <w:r w:rsidRPr="0092554E">
        <w:rPr>
          <w:lang w:val="sv-SE"/>
        </w:rPr>
        <w:t xml:space="preserve"> Judith Clements,</w:t>
      </w:r>
      <w:r w:rsidRPr="0023596E">
        <w:fldChar w:fldCharType="begin"/>
      </w:r>
      <w:r w:rsidRPr="0092554E">
        <w:rPr>
          <w:lang w:val="sv-SE"/>
        </w:rPr>
        <w:instrText xml:space="preserve"> ADDIN ZOTERO_ITEM CSL_CITATION {"citationID":"afa6p7jkub","properties":{"formattedCitation":"\\super 35,36\\nosupersub{}","plainCitation":"35,36","noteIndex":0},"citationItems":[{"id":2528,"uris":["http://zotero.org/users/local/6qce9xwG/items/U28RJUHX"],"uri":["http://zotero.org/users/local/6qce9xwG/items/U28RJUHX"],"itemData":{"id":2528,"type":"article","title":"924 PRCA, Australian Prostate Cancer Research Centre-Qld, Translational Research Institute, 37 Kent St, Woolloongabba, Queensland, 4102, Australia"}},{"id":1938,"uris":["http://zotero.org/users/local/6qce9xwG/items/PAHTX9L5"],"uri":["http://zotero.org/users/local/6qce9xwG/items/PAHTX9L5"],"itemData":{"id":1938,"type":"article","title":"BrOv338, Institute of Health and Biomedical Innovation and School of Biomedical Science, Queensland University of Technology, 60 Musk Ave, Kelvin Grove, Queensland, 4059, Australia"}}],"schema":"https://github.com/citation-style-language/schema/raw/master/csl-citation.json"} </w:instrText>
      </w:r>
      <w:r w:rsidRPr="0023596E">
        <w:fldChar w:fldCharType="separate"/>
      </w:r>
      <w:r w:rsidRPr="0092554E">
        <w:rPr>
          <w:rFonts w:ascii="Calibri"/>
          <w:vertAlign w:val="superscript"/>
          <w:lang w:val="sv-SE"/>
        </w:rPr>
        <w:t>35,36</w:t>
      </w:r>
      <w:r w:rsidRPr="0023596E">
        <w:fldChar w:fldCharType="end"/>
      </w:r>
      <w:r w:rsidRPr="0092554E">
        <w:rPr>
          <w:lang w:val="sv-SE"/>
        </w:rPr>
        <w:t xml:space="preserve"> J. Margriet Collée,</w:t>
      </w:r>
      <w:r w:rsidRPr="0023596E">
        <w:fldChar w:fldCharType="begin"/>
      </w:r>
      <w:r w:rsidRPr="0092554E">
        <w:rPr>
          <w:lang w:val="sv-SE"/>
        </w:rPr>
        <w:instrText xml:space="preserve"> ADDIN ZOTERO_ITEM CSL_CITATION {"citationID":"a1vtbvd82q5","properties":{"formattedCitation":"\\super 86\\nosupersub{}","plainCitation":"86","noteIndex":0},"citationItems":[{"id":1767,"uris":["http://zotero.org/users/local/6qce9xwG/items/AS56WL95"],"uri":["http://zotero.org/users/local/6qce9xwG/items/AS56WL95"],"itemData":{"id":1767,"type":"article","title":"BrOv166, Department of Clinical Genetics, Erasmus University Medical Center, Wytemaweg 80, Rotterdam, 3015 CN, The Netherlands"}}],"schema":"https://github.com/citation-style-language/schema/raw/master/csl-citation.json"} </w:instrText>
      </w:r>
      <w:r w:rsidRPr="0023596E">
        <w:fldChar w:fldCharType="separate"/>
      </w:r>
      <w:r w:rsidRPr="0092554E">
        <w:rPr>
          <w:rFonts w:ascii="Calibri"/>
          <w:vertAlign w:val="superscript"/>
          <w:lang w:val="sv-SE"/>
        </w:rPr>
        <w:t>86</w:t>
      </w:r>
      <w:r w:rsidRPr="0023596E">
        <w:fldChar w:fldCharType="end"/>
      </w:r>
      <w:r w:rsidRPr="0092554E">
        <w:rPr>
          <w:lang w:val="sv-SE"/>
        </w:rPr>
        <w:t xml:space="preserve"> Marcia Cruz Correa,</w:t>
      </w:r>
      <w:r w:rsidRPr="0023596E">
        <w:fldChar w:fldCharType="begin"/>
      </w:r>
      <w:r w:rsidRPr="0092554E">
        <w:rPr>
          <w:lang w:val="sv-SE"/>
        </w:rPr>
        <w:instrText xml:space="preserve"> ADDIN ZOTERO_ITEM CSL_CITATION {"citationID":"a1j25ciialm","properties":{"formattedCitation":"\\super 87\\nosupersub{}","plainCitation":"87","noteIndex":0},"citationItems":[{"id":2617,"uris":["http://zotero.org/users/local/6qce9xwG/items/JJWWUZC6"],"uri":["http://zotero.org/users/local/6qce9xwG/items/JJWWUZC6"],"itemData":{"id":2617,"type":"article","title":"Correct, University of Puerto Rico Medical Sciences Campus and Comprehensive Cancer Center, San Juan 00936 Puerto Rico"}}],"schema":"https://github.com/citation-style-language/schema/raw/master/csl-citation.json"} </w:instrText>
      </w:r>
      <w:r w:rsidRPr="0023596E">
        <w:fldChar w:fldCharType="separate"/>
      </w:r>
      <w:r w:rsidRPr="0092554E">
        <w:rPr>
          <w:rFonts w:ascii="Calibri"/>
          <w:vertAlign w:val="superscript"/>
          <w:lang w:val="sv-SE"/>
        </w:rPr>
        <w:t>87</w:t>
      </w:r>
      <w:r w:rsidRPr="0023596E">
        <w:fldChar w:fldCharType="end"/>
      </w:r>
      <w:r w:rsidRPr="0092554E">
        <w:rPr>
          <w:lang w:val="sv-SE"/>
        </w:rPr>
        <w:t xml:space="preserve"> Fergus J. Couch,</w:t>
      </w:r>
      <w:r w:rsidRPr="0023596E">
        <w:fldChar w:fldCharType="begin"/>
      </w:r>
      <w:r w:rsidRPr="0092554E">
        <w:rPr>
          <w:lang w:val="sv-SE"/>
        </w:rPr>
        <w:instrText xml:space="preserve"> ADDIN ZOTERO_ITEM CSL_CITATION {"citationID":"a1j664sc4n9","properties":{"formattedCitation":"\\super 88\\nosupersub{}","plainCitation":"88","noteIndex":0},"citationItems":[{"id":1807,"uris":["http://zotero.org/users/local/6qce9xwG/items/SC54ZU24"],"uri":["http://zotero.org/users/local/6qce9xwG/items/SC54ZU24"],"itemData":{"id":1807,"type":"article","title":"BrOv206, Department of Laboratory Medicine and Pathology, Mayo Clinic, 200 First St. SW, Rochester, MN, 55905, USA"}}],"schema":"https://github.com/citation-style-language/schema/raw/master/csl-citation.json"} </w:instrText>
      </w:r>
      <w:r w:rsidRPr="0023596E">
        <w:fldChar w:fldCharType="separate"/>
      </w:r>
      <w:r w:rsidRPr="0092554E">
        <w:rPr>
          <w:rFonts w:ascii="Calibri"/>
          <w:vertAlign w:val="superscript"/>
          <w:lang w:val="sv-SE"/>
        </w:rPr>
        <w:t>88</w:t>
      </w:r>
      <w:r w:rsidRPr="0023596E">
        <w:fldChar w:fldCharType="end"/>
      </w:r>
      <w:r w:rsidRPr="0092554E">
        <w:rPr>
          <w:lang w:val="sv-SE"/>
        </w:rPr>
        <w:t xml:space="preserve"> Angela Cox,</w:t>
      </w:r>
      <w:r w:rsidRPr="0023596E">
        <w:fldChar w:fldCharType="begin"/>
      </w:r>
      <w:r w:rsidRPr="0092554E">
        <w:rPr>
          <w:lang w:val="sv-SE"/>
        </w:rPr>
        <w:instrText xml:space="preserve"> ADDIN ZOTERO_ITEM CSL_CITATION {"citationID":"aki7gg5qet","properties":{"formattedCitation":"\\super 89\\nosupersub{}","plainCitation":"89","noteIndex":0},"citationItems":[{"id":1781,"uris":["http://zotero.org/users/local/6qce9xwG/items/5ANVE2KM"],"uri":["http://zotero.org/users/local/6qce9xwG/items/5ANVE2KM"],"itemData":{"id":1781,"type":"article","title":"BrOv180, Sheffield Institute for Nucleic Acids (SInFoNiA), Department of Oncology and Metabolism, University of Sheffield, Western Bank, Sheffield, S10 2TN, UK"}}],"schema":"https://github.com/citation-style-language/schema/raw/master/csl-citation.json"} </w:instrText>
      </w:r>
      <w:r w:rsidRPr="0023596E">
        <w:fldChar w:fldCharType="separate"/>
      </w:r>
      <w:r w:rsidRPr="0092554E">
        <w:rPr>
          <w:rFonts w:ascii="Calibri"/>
          <w:vertAlign w:val="superscript"/>
          <w:lang w:val="sv-SE"/>
        </w:rPr>
        <w:t>89</w:t>
      </w:r>
      <w:r w:rsidRPr="0023596E">
        <w:fldChar w:fldCharType="end"/>
      </w:r>
      <w:r w:rsidRPr="0092554E">
        <w:rPr>
          <w:lang w:val="sv-SE"/>
        </w:rPr>
        <w:t xml:space="preserve"> Julie M. Cunningham,</w:t>
      </w:r>
      <w:r w:rsidRPr="0023596E">
        <w:fldChar w:fldCharType="begin"/>
      </w:r>
      <w:r w:rsidRPr="0092554E">
        <w:rPr>
          <w:lang w:val="sv-SE"/>
        </w:rPr>
        <w:instrText xml:space="preserve"> ADDIN ZOTERO_ITEM CSL_CITATION {"citationID":"a9o4unngij","properties":{"formattedCitation":"\\super 88\\nosupersub{}","plainCitation":"88","noteIndex":0},"citationItems":[{"id":1807,"uris":["http://zotero.org/users/local/6qce9xwG/items/SC54ZU24"],"uri":["http://zotero.org/users/local/6qce9xwG/items/SC54ZU24"],"itemData":{"id":1807,"type":"article","title":"BrOv206, Department of Laboratory Medicine and Pathology, Mayo Clinic, 200 First St. SW, Rochester, MN, 55905, USA"}}],"schema":"https://github.com/citation-style-language/schema/raw/master/csl-citation.json"} </w:instrText>
      </w:r>
      <w:r w:rsidRPr="0023596E">
        <w:fldChar w:fldCharType="separate"/>
      </w:r>
      <w:r w:rsidRPr="0092554E">
        <w:rPr>
          <w:rFonts w:ascii="Calibri"/>
          <w:vertAlign w:val="superscript"/>
          <w:lang w:val="sv-SE"/>
        </w:rPr>
        <w:t>88</w:t>
      </w:r>
      <w:r w:rsidRPr="0023596E">
        <w:fldChar w:fldCharType="end"/>
      </w:r>
      <w:r w:rsidRPr="0092554E">
        <w:rPr>
          <w:lang w:val="sv-SE"/>
        </w:rPr>
        <w:t xml:space="preserve"> Cezary Cybulski,</w:t>
      </w:r>
      <w:r w:rsidRPr="0023596E">
        <w:fldChar w:fldCharType="begin"/>
      </w:r>
      <w:r w:rsidRPr="0092554E">
        <w:rPr>
          <w:lang w:val="sv-SE"/>
        </w:rPr>
        <w:instrText xml:space="preserve"> ADDIN ZOTERO_ITEM CSL_CITATION {"citationID":"ADqi8h4z","properties":{"formattedCitation":"\\super 90\\nosupersub{}","plainCitation":"90","noteIndex":0},"citationItems":[{"id":1726,"uris":["http://zotero.org/users/local/6qce9xwG/items/Y8TGF97J"],"uri":["http://zotero.org/users/local/6qce9xwG/items/Y8TGF97J"],"itemData":{"id":1726,"type":"article","title":"BrOv127, International Hereditary Cancer Center, Department of Genetics and Pathology, Pomeranian Medical University, ul. Unii Lubelskiej 1, 71-252 Szczecin, Poland"}}],"schema":"https://github.com/citation-style-language/schema/raw/master/csl-citation.json"} </w:instrText>
      </w:r>
      <w:r w:rsidRPr="0023596E">
        <w:fldChar w:fldCharType="separate"/>
      </w:r>
      <w:r w:rsidRPr="0092554E">
        <w:rPr>
          <w:rFonts w:ascii="Calibri"/>
          <w:vertAlign w:val="superscript"/>
          <w:lang w:val="sv-SE"/>
        </w:rPr>
        <w:t>90</w:t>
      </w:r>
      <w:r w:rsidRPr="0023596E">
        <w:fldChar w:fldCharType="end"/>
      </w:r>
      <w:r w:rsidRPr="0092554E">
        <w:rPr>
          <w:lang w:val="sv-SE"/>
        </w:rPr>
        <w:t xml:space="preserve"> Kamila Czene,</w:t>
      </w:r>
      <w:r w:rsidRPr="0023596E">
        <w:fldChar w:fldCharType="begin"/>
      </w:r>
      <w:r w:rsidRPr="0092554E">
        <w:rPr>
          <w:lang w:val="sv-SE"/>
        </w:rPr>
        <w:instrText xml:space="preserve"> ADDIN ZOTERO_ITEM CSL_CITATION {"citationID":"a81n43qufk","properties":{"formattedCitation":"\\super 91\\nosupersub{}","plainCitation":"91","noteIndex":0},"citationItems":[{"id":1747,"uris":["http://zotero.org/users/local/6qce9xwG/items/NNW4XFLX"],"uri":["http://zotero.org/users/local/6qce9xwG/items/NNW4XFLX"],"itemData":{"id":1747,"type":"article","title":"BrOv147, Department of Medical Epidemiology and Biostatistics, Karolinska Institutet, Karolinska Univ Hospital, Stockholm, 171 76, Sweden"}}],"schema":"https://github.com/citation-style-language/schema/raw/master/csl-citation.json"} </w:instrText>
      </w:r>
      <w:r w:rsidRPr="0023596E">
        <w:fldChar w:fldCharType="separate"/>
      </w:r>
      <w:r w:rsidRPr="0092554E">
        <w:rPr>
          <w:rFonts w:ascii="Calibri"/>
          <w:vertAlign w:val="superscript"/>
          <w:lang w:val="sv-SE"/>
        </w:rPr>
        <w:t>91</w:t>
      </w:r>
      <w:r w:rsidRPr="0023596E">
        <w:fldChar w:fldCharType="end"/>
      </w:r>
      <w:r w:rsidRPr="0092554E">
        <w:rPr>
          <w:lang w:val="sv-SE"/>
        </w:rPr>
        <w:t xml:space="preserve"> Mary B. Daly,</w:t>
      </w:r>
      <w:r w:rsidRPr="0023596E">
        <w:fldChar w:fldCharType="begin"/>
      </w:r>
      <w:r w:rsidRPr="0092554E">
        <w:rPr>
          <w:lang w:val="sv-SE"/>
        </w:rPr>
        <w:instrText xml:space="preserve"> ADDIN ZOTERO_ITEM CSL_CITATION {"citationID":"ab4qe9df04","properties":{"formattedCitation":"\\super 92\\nosupersub{}","plainCitation":"92","noteIndex":0},"citationItems":[{"id":1914,"uris":["http://zotero.org/users/local/6qce9xwG/items/36LL8LJ3"],"uri":["http://zotero.org/users/local/6qce9xwG/items/36LL8LJ3"],"itemData":{"id":1914,"type":"article","title":"BrOv314, Department of Clinical Genetics, Fox Chase Cancer Center, 333 Cottman Ave, Philadelphia, PA, 19111, USA"}}],"schema":"https://github.com/citation-style-language/schema/raw/master/csl-citation.json"} </w:instrText>
      </w:r>
      <w:r w:rsidRPr="0023596E">
        <w:fldChar w:fldCharType="separate"/>
      </w:r>
      <w:r w:rsidRPr="0092554E">
        <w:rPr>
          <w:rFonts w:ascii="Calibri"/>
          <w:vertAlign w:val="superscript"/>
          <w:lang w:val="sv-SE"/>
        </w:rPr>
        <w:t>92</w:t>
      </w:r>
      <w:r w:rsidRPr="0023596E">
        <w:fldChar w:fldCharType="end"/>
      </w:r>
      <w:r w:rsidRPr="0092554E">
        <w:rPr>
          <w:lang w:val="sv-SE"/>
        </w:rPr>
        <w:t xml:space="preserve"> Anna deFazio,</w:t>
      </w:r>
      <w:r w:rsidRPr="0023596E">
        <w:fldChar w:fldCharType="begin"/>
      </w:r>
      <w:r w:rsidRPr="0092554E">
        <w:rPr>
          <w:lang w:val="sv-SE"/>
        </w:rPr>
        <w:instrText xml:space="preserve"> ADDIN ZOTERO_ITEM CSL_CITATION {"citationID":"a2g7hou9kq2","properties":{"formattedCitation":"\\super 93,94\\nosupersub{}","plainCitation":"93,94","noteIndex":0},"citationItems":[{"id":2257,"uris":["http://zotero.org/users/local/6qce9xwG/items/LNTBXPKI"],"uri":["http://zotero.org/users/local/6qce9xwG/items/LNTBXPKI"],"itemData":{"id":2257,"type":"article","title":"BrOv660, Centre for Cancer Research, The Westmead Institute for Medical Research, The University of Sydney, 176 Hawkesbury Rd, Sydney, New South Wales, 2145, Australia"}},{"id":2310,"uris":["http://zotero.org/users/local/6qce9xwG/items/LUHZ4G55"],"uri":["http://zotero.org/users/local/6qce9xwG/items/LUHZ4G55"],"itemData":{"id":2310,"type":"article","title":"BrOv712, Department of Gynaecological Oncology, Westmead Hospital, Hawkesbury Rd &amp; Darcy Rd, Sydney, New South Wales, 2145, Australia"}}],"schema":"https://github.com/citation-style-language/schema/raw/master/csl-citation.json"} </w:instrText>
      </w:r>
      <w:r w:rsidRPr="0023596E">
        <w:fldChar w:fldCharType="separate"/>
      </w:r>
      <w:r w:rsidRPr="0092554E">
        <w:rPr>
          <w:rFonts w:ascii="Calibri"/>
          <w:vertAlign w:val="superscript"/>
          <w:lang w:val="sv-SE"/>
        </w:rPr>
        <w:t>93,94</w:t>
      </w:r>
      <w:r w:rsidRPr="0023596E">
        <w:fldChar w:fldCharType="end"/>
      </w:r>
      <w:r w:rsidRPr="0092554E">
        <w:rPr>
          <w:lang w:val="sv-SE"/>
        </w:rPr>
        <w:t xml:space="preserve"> Peter Devilee,</w:t>
      </w:r>
      <w:r w:rsidRPr="0023596E">
        <w:fldChar w:fldCharType="begin"/>
      </w:r>
      <w:r w:rsidRPr="0092554E">
        <w:rPr>
          <w:lang w:val="sv-SE"/>
        </w:rPr>
        <w:instrText xml:space="preserve"> ADDIN ZOTERO_ITEM CSL_CITATION {"citationID":"a1qrblg5fue","properties":{"formattedCitation":"\\super 95,96\\nosupersub{}","plainCitation":"95,96","noteIndex":0},"citationItems":[{"id":1815,"uris":["http://zotero.org/users/local/6qce9xwG/items/AGLF2UEC"],"uri":["http://zotero.org/users/local/6qce9xwG/items/AGLF2UEC"],"itemData":{"id":1815,"type":"article","title":"BrOv214, Department of Pathology, Leiden University Medical Center, Albinusdreef 2, Leiden, 2333 ZA, The Netherlands"}},{"id":1764,"uris":["http://zotero.org/users/local/6qce9xwG/items/Q8S7BYHM"],"uri":["http://zotero.org/users/local/6qce9xwG/items/Q8S7BYHM"],"itemData":{"id":1764,"type":"article","title":"BrOv163, Department of Human Genetics, Leiden University Medical Center, Albinusdreef 2, Leiden, 2333 ZA, The Netherlands"}}],"schema":"https://github.com/citation-style-language/schema/raw/master/csl-citation.json"} </w:instrText>
      </w:r>
      <w:r w:rsidRPr="0023596E">
        <w:fldChar w:fldCharType="separate"/>
      </w:r>
      <w:r w:rsidRPr="0092554E">
        <w:rPr>
          <w:rFonts w:ascii="Calibri"/>
          <w:vertAlign w:val="superscript"/>
          <w:lang w:val="sv-SE"/>
        </w:rPr>
        <w:t>95,96</w:t>
      </w:r>
      <w:r w:rsidRPr="0023596E">
        <w:fldChar w:fldCharType="end"/>
      </w:r>
      <w:r w:rsidRPr="0092554E">
        <w:rPr>
          <w:lang w:val="sv-SE"/>
        </w:rPr>
        <w:t xml:space="preserve"> Orland Diez,</w:t>
      </w:r>
      <w:r w:rsidRPr="0023596E">
        <w:rPr>
          <w:lang w:val="sv-SE"/>
        </w:rPr>
        <w:fldChar w:fldCharType="begin"/>
      </w:r>
      <w:r w:rsidRPr="0092554E">
        <w:rPr>
          <w:lang w:val="sv-SE"/>
        </w:rPr>
        <w:instrText xml:space="preserve"> ADDIN ZOTERO_ITEM CSL_CITATION {"citationID":"a1eteb2f7qp","properties":{"formattedCitation":"\\super 97\\nosupersub{}","plainCitation":"97","noteIndex":0},"citationItems":[{"id":2128,"uris":["http://zotero.org/users/local/6qce9xwG/items/QU9KNSRJ"],"uri":["http://zotero.org/users/local/6qce9xwG/items/QU9KNSRJ"],"itemData":{"id":2128,"type":"article","title":"BrOv529, Oncogenetics Group, Clinical and Molecular Genetics Area, Vall d'Hebron Institute of Oncology (VHIO), University Hospital, Vall d'Hebron, Passeig de la Vall d'Hebron 119-129, Barcelona, 08035, Spain"}}],"schema":"https://github.com/citation-style-language/schema/raw/master/csl-citation.json"} </w:instrText>
      </w:r>
      <w:r w:rsidRPr="0023596E">
        <w:rPr>
          <w:lang w:val="sv-SE"/>
        </w:rPr>
        <w:fldChar w:fldCharType="separate"/>
      </w:r>
      <w:r w:rsidRPr="0092554E">
        <w:rPr>
          <w:rFonts w:ascii="Calibri"/>
          <w:vertAlign w:val="superscript"/>
          <w:lang w:val="sv-SE"/>
        </w:rPr>
        <w:t>97</w:t>
      </w:r>
      <w:r w:rsidRPr="0023596E">
        <w:rPr>
          <w:lang w:val="sv-SE"/>
        </w:rPr>
        <w:fldChar w:fldCharType="end"/>
      </w:r>
      <w:r w:rsidRPr="0092554E">
        <w:rPr>
          <w:lang w:val="sv-SE"/>
        </w:rPr>
        <w:t xml:space="preserve"> Manuela Gago-Dominguez,</w:t>
      </w:r>
      <w:r w:rsidRPr="0023596E">
        <w:rPr>
          <w:lang w:val="sv-SE"/>
        </w:rPr>
        <w:fldChar w:fldCharType="begin"/>
      </w:r>
      <w:r w:rsidRPr="0092554E">
        <w:rPr>
          <w:lang w:val="sv-SE"/>
        </w:rPr>
        <w:instrText xml:space="preserve"> ADDIN ZOTERO_ITEM CSL_CITATION {"citationID":"a1cfkjc6q93","properties":{"formattedCitation":"\\super 98,99\\nosupersub{}","plainCitation":"98,99","noteIndex":0},"citationItems":[{"id":1857,"uris":["http://zotero.org/users/local/6qce9xwG/items/J4FGVDWY"],"uri":["http://zotero.org/users/local/6qce9xwG/items/J4FGVDWY"],"itemData":{"id":1857,"type":"article","title":"BrOv257, Genomic Medicine Group, Galician Foundation of Genomic Medicine, Instituto de Investigación Sanitaria de Santiago de Compostela (IDIS), Complejo Hospitalario Universitario de Santiago, SERGAS, Travesía da Choupana S/N, Santiago de Compostela, 15706, Spain"}},{"id":1859,"uris":["http://zotero.org/users/local/6qce9xwG/items/6YUH5587"],"uri":["http://zotero.org/users/local/6qce9xwG/items/6YUH5587"],"itemData":{"id":1859,"type":"article","title":"BrOv259, Moores Cancer Center, University of California San Diego, 3855 Health Sciences Drive, La Jolla, CA, 92037, USA"}}],"schema":"https://github.com/citation-style-language/schema/raw/master/csl-citation.json"} </w:instrText>
      </w:r>
      <w:r w:rsidRPr="0023596E">
        <w:rPr>
          <w:lang w:val="sv-SE"/>
        </w:rPr>
        <w:fldChar w:fldCharType="separate"/>
      </w:r>
      <w:r w:rsidRPr="0092554E">
        <w:rPr>
          <w:rFonts w:ascii="Calibri"/>
          <w:vertAlign w:val="superscript"/>
          <w:lang w:val="sv-SE"/>
        </w:rPr>
        <w:t>98,99</w:t>
      </w:r>
      <w:r w:rsidRPr="0023596E">
        <w:rPr>
          <w:lang w:val="sv-SE"/>
        </w:rPr>
        <w:fldChar w:fldCharType="end"/>
      </w:r>
      <w:r w:rsidRPr="0092554E">
        <w:rPr>
          <w:lang w:val="sv-SE"/>
        </w:rPr>
        <w:t xml:space="preserve"> Jenny L. Donovan,</w:t>
      </w:r>
      <w:r w:rsidRPr="0023596E">
        <w:fldChar w:fldCharType="begin"/>
      </w:r>
      <w:r w:rsidRPr="0092554E">
        <w:rPr>
          <w:lang w:val="sv-SE"/>
        </w:rPr>
        <w:instrText xml:space="preserve"> ADDIN ZOTERO_ITEM CSL_CITATION {"citationID":"ailron73lg","properties":{"formattedCitation":"\\super 100\\nosupersub{}","plainCitation":"100","noteIndex":0},"citationItems":[{"id":2527,"uris":["http://zotero.org/users/local/6qce9xwG/items/HZIX6G9I"],"uri":["http://zotero.org/users/local/6qce9xwG/items/HZIX6G9I"],"itemData":{"id":2527,"type":"article","title":"923 PRCA, School of Social and Community Medicine, University of Bristol, Bristol, BS8 1TH, UK"}}],"schema":"https://github.com/citation-style-language/schema/raw/master/csl-citation.json"} </w:instrText>
      </w:r>
      <w:r w:rsidRPr="0023596E">
        <w:fldChar w:fldCharType="separate"/>
      </w:r>
      <w:r w:rsidRPr="0092554E">
        <w:rPr>
          <w:rFonts w:ascii="Calibri"/>
          <w:vertAlign w:val="superscript"/>
          <w:lang w:val="sv-SE"/>
        </w:rPr>
        <w:t>100</w:t>
      </w:r>
      <w:r w:rsidRPr="0023596E">
        <w:fldChar w:fldCharType="end"/>
      </w:r>
      <w:r w:rsidRPr="0092554E">
        <w:rPr>
          <w:lang w:val="sv-SE"/>
        </w:rPr>
        <w:t xml:space="preserve"> Thilo Dörk,</w:t>
      </w:r>
      <w:r w:rsidRPr="0023596E">
        <w:rPr>
          <w:lang w:val="sv-SE"/>
        </w:rPr>
        <w:fldChar w:fldCharType="begin"/>
      </w:r>
      <w:r w:rsidRPr="0092554E">
        <w:rPr>
          <w:lang w:val="sv-SE"/>
        </w:rPr>
        <w:instrText xml:space="preserve"> ADDIN ZOTERO_ITEM CSL_CITATION {"citationID":"abj3kkbqod","properties":{"formattedCitation":"\\super 48\\nosupersub{}","plainCitation":"48","noteIndex":0},"citationItems":[{"id":1675,"uris":["http://zotero.org/users/local/6qce9xwG/items/9GBMCPLE"],"uri":["http://zotero.org/users/local/6qce9xwG/items/9GBMCPLE"],"itemData":{"id":1675,"type":"article","titl</w:instrText>
      </w:r>
      <w:r w:rsidRPr="0092554E">
        <w:instrText xml:space="preserve">e":"BrOv76, Gynaecology Research Unit, Hannover Medical School, Carl-Neuberg-Straße 1, Hannover, 30625, Germany"}}],"schema":"https://github.com/citation-style-language/schema/raw/master/csl-citation.json"} </w:instrText>
      </w:r>
      <w:r w:rsidRPr="0023596E">
        <w:rPr>
          <w:lang w:val="sv-SE"/>
        </w:rPr>
        <w:fldChar w:fldCharType="separate"/>
      </w:r>
      <w:r w:rsidRPr="0092554E">
        <w:rPr>
          <w:rFonts w:ascii="Calibri"/>
          <w:vertAlign w:val="superscript"/>
        </w:rPr>
        <w:t>48</w:t>
      </w:r>
      <w:r w:rsidRPr="0023596E">
        <w:rPr>
          <w:lang w:val="sv-SE"/>
        </w:rPr>
        <w:fldChar w:fldCharType="end"/>
      </w:r>
      <w:r w:rsidRPr="0092554E">
        <w:t xml:space="preserve"> Eric J. Duell,</w:t>
      </w:r>
      <w:r w:rsidRPr="0023596E">
        <w:fldChar w:fldCharType="begin"/>
      </w:r>
      <w:r w:rsidRPr="0092554E">
        <w:instrText xml:space="preserve"> ADDIN ZOTERO_ITEM CSL_CITATION {"citationID":"asbdukm1i5","properties":{"formattedCitation":"\\super 101\\nosupersub{}","plainCitation":"101","noteIndex":0},"citationItems":[{"id":2616,"uris":["http://zotero.org/users/local/6qce9xwG/items/23UJ2AQY"],"uri":["http://zotero.org/users/local/6qce9xwG/items/23UJ2AQY"],"itemData":{"id":2616,"type":"article","title":"Correct, Unit of Nutrition and Cancer, Cancer Epidemiology Research Program, Catalan Institute of Oncology (ICO-IDIBELL), Av. Gran Via 199-203, L’Hospitalet de Llobregat, 08908 Barcelona, Spain"}}],"schema":"https://github.com/citation-style-language/schema/raw/master/csl-citation.json"} </w:instrText>
      </w:r>
      <w:r w:rsidRPr="0023596E">
        <w:fldChar w:fldCharType="separate"/>
      </w:r>
      <w:r w:rsidRPr="0092554E">
        <w:rPr>
          <w:rFonts w:ascii="Calibri"/>
          <w:vertAlign w:val="superscript"/>
        </w:rPr>
        <w:t>101</w:t>
      </w:r>
      <w:r w:rsidRPr="0023596E">
        <w:fldChar w:fldCharType="end"/>
      </w:r>
      <w:r w:rsidRPr="0092554E">
        <w:t xml:space="preserve"> Alison M. Dunning,</w:t>
      </w:r>
      <w:r w:rsidRPr="0023596E">
        <w:rPr>
          <w:lang w:val="sv-SE"/>
        </w:rPr>
        <w:fldChar w:fldCharType="begin"/>
      </w:r>
      <w:r w:rsidRPr="0092554E">
        <w:instrText xml:space="preserve"> ADDIN ZOTERO_ITEM CSL_CITATION {"citationID":"a109ljhg39o","properties":{"formattedCitation":"\\super 9\\nosupersub{}","plainCitation":"9","noteIndex":0},"citationItems":[{"id":1770,"uris":["http://zotero.org/users/local/</w:instrText>
      </w:r>
      <w:r w:rsidRPr="0023596E">
        <w:instrText xml:space="preserve">6qce9xwG/items/WBG6DCK4"],"uri":["http://zotero.org/users/local/6qce9xwG/items/WBG6DCK4"],"itemData":{"id":1770,"type":"article","title":"BrOv169, Centre for Cancer Genetic Epidemiology, Department of Oncology, University of Cambridge, 2 Worts' Causeway, Cambridge, CB1 8RN, UK"}}],"schema":"https://github.com/citation-style-language/schema/raw/master/csl-citation.json"} </w:instrText>
      </w:r>
      <w:r w:rsidRPr="0023596E">
        <w:rPr>
          <w:lang w:val="sv-SE"/>
        </w:rPr>
        <w:fldChar w:fldCharType="separate"/>
      </w:r>
      <w:r w:rsidRPr="0023596E">
        <w:rPr>
          <w:vertAlign w:val="superscript"/>
        </w:rPr>
        <w:t>9</w:t>
      </w:r>
      <w:r w:rsidRPr="0023596E">
        <w:rPr>
          <w:lang w:val="sv-SE"/>
        </w:rPr>
        <w:fldChar w:fldCharType="end"/>
      </w:r>
      <w:r w:rsidRPr="0023596E">
        <w:t xml:space="preserve"> Miriam Dwek,</w:t>
      </w:r>
      <w:r w:rsidRPr="0023596E">
        <w:rPr>
          <w:lang w:val="sv-SE"/>
        </w:rPr>
        <w:fldChar w:fldCharType="begin"/>
      </w:r>
      <w:r>
        <w:instrText xml:space="preserve"> ADDIN ZOTERO_ITEM CSL_CITATION {"citationID":"a1a7o5kq9cv","properties":{"formattedCitation":"\\super 102\\nosupersub{}","plainCitation":"102","noteIndex":0},"citationItems":[{"id":1777,"uris":["http://zotero.org/users/local/6qce9xwG/items/S9PZRLKI"],"uri":["http://zotero.org/users/local/6qce9xwG/items/S9PZRLKI"],"itemData":{"id":1777,"type":"article","title":"BrOv176, Department of Biomedical Sciences, Faculty of Science and Technology, University of Westminster, 309 Regent Street, London, W1B 2HW, UK"}}],"schema":"https://github.com/citation-style-language/schema/raw/master/csl-citation.json"} </w:instrText>
      </w:r>
      <w:r w:rsidRPr="0023596E">
        <w:rPr>
          <w:lang w:val="sv-SE"/>
        </w:rPr>
        <w:fldChar w:fldCharType="separate"/>
      </w:r>
      <w:r w:rsidRPr="006538E5">
        <w:rPr>
          <w:rFonts w:ascii="Calibri"/>
          <w:vertAlign w:val="superscript"/>
        </w:rPr>
        <w:t>102</w:t>
      </w:r>
      <w:r w:rsidRPr="0023596E">
        <w:rPr>
          <w:lang w:val="sv-SE"/>
        </w:rPr>
        <w:fldChar w:fldCharType="end"/>
      </w:r>
      <w:r w:rsidRPr="0023596E">
        <w:t xml:space="preserve"> Diana M. Eccles,</w:t>
      </w:r>
      <w:r w:rsidRPr="0023596E">
        <w:rPr>
          <w:lang w:val="sv-SE"/>
        </w:rPr>
        <w:fldChar w:fldCharType="begin"/>
      </w:r>
      <w:r>
        <w:instrText xml:space="preserve"> ADDIN ZOTERO_ITEM CSL_CITATION {"citationID":"avadsg8ktp","properties":{"formattedCitation":"\\super 103\\nosupersub{}","plainCitation":"103","noteIndex":0},"citationItems":[{"id":1885,"uris":["http://zotero.org/users/local/6qce9xwG/items/X5L8L2H2"],"uri":["http://zotero.org/users/local/6qce9xwG/items/X5L8L2H2"],"itemData":{"id":1885,"type":"article","title":"BrOv285, Cancer Sciences Academic Unit, Faculty of Medicine, University of Southampton, University Hospital Southampton, Tremona Road, SO16 6YD, UK"}}],"schema":"https://github.com/citation-style-language/schema/raw/master/csl-citation.json"} </w:instrText>
      </w:r>
      <w:r w:rsidRPr="0023596E">
        <w:rPr>
          <w:lang w:val="sv-SE"/>
        </w:rPr>
        <w:fldChar w:fldCharType="separate"/>
      </w:r>
      <w:r w:rsidRPr="006538E5">
        <w:rPr>
          <w:rFonts w:ascii="Calibri"/>
          <w:vertAlign w:val="superscript"/>
        </w:rPr>
        <w:t>103</w:t>
      </w:r>
      <w:r w:rsidRPr="0023596E">
        <w:rPr>
          <w:lang w:val="sv-SE"/>
        </w:rPr>
        <w:fldChar w:fldCharType="end"/>
      </w:r>
      <w:r w:rsidRPr="0023596E">
        <w:t xml:space="preserve"> Christopher K. Edlund,</w:t>
      </w:r>
      <w:r w:rsidRPr="0023596E">
        <w:fldChar w:fldCharType="begin"/>
      </w:r>
      <w:r>
        <w:instrText xml:space="preserve"> ADDIN ZOTERO_ITEM CSL_CITATION {"citationID":"a1mj6hpg2fi","properties":{"formattedCitation":"\\super 104\\nosupersub{}","plainCitation":"104","noteIndex":0},"citationItems":[{"id":2395,"uris":["http://zotero.org/users/local/6qce9xwG/items/AK4QKSWA"],"uri":["http://zotero.org/users/local/6qce9xwG/items/AK4QKSWA"],"itemData":{"id":2395,"type":"article","title":"790 CRC3, Department of Medicine, Keck School of Medicine, University of Southern California, Los Angeles, CA, 90033, USA"}}],"schema":"https://github.com/citation-style-language/schema/raw/master/csl-citation.json"} </w:instrText>
      </w:r>
      <w:r w:rsidRPr="0023596E">
        <w:fldChar w:fldCharType="separate"/>
      </w:r>
      <w:r w:rsidRPr="006538E5">
        <w:rPr>
          <w:rFonts w:ascii="Calibri"/>
          <w:vertAlign w:val="superscript"/>
        </w:rPr>
        <w:t>104</w:t>
      </w:r>
      <w:r w:rsidRPr="0023596E">
        <w:fldChar w:fldCharType="end"/>
      </w:r>
      <w:r w:rsidRPr="0023596E">
        <w:t xml:space="preserve"> Digna R Velez Edwards,</w:t>
      </w:r>
      <w:r w:rsidRPr="0023596E">
        <w:rPr>
          <w:lang w:val="sv-SE"/>
        </w:rPr>
        <w:fldChar w:fldCharType="begin"/>
      </w:r>
      <w:r>
        <w:instrText xml:space="preserve"> ADDIN ZOTERO_ITEM CSL_CITATION {"citationID":"a18ag6nscu9","properties":{"formattedCitation":"\\super 105\\nosupersub{}","plainCitation":"105","noteIndex":0},"citationItems":[{"id":2307,"uris":["http://zotero.org/users/local/6qce9xwG/items/2TFBTQSR"],"uri":["http://zotero.org/users/local/6qce9xwG/items/2TFBTQSR"],"itemData":{"id":2307,"type":"article","title":"BrOv709, Vanderbilt Epidemiology Center, Vanderbilt Genetics Institute, Department of Obstetrics and Gynecology, Vanderbilt University Medical Center, 2525 West End Avenue, Suite 600, Nashville, TN, 37203, USA"}}],"schema":"https://github.com/citation-style-language/schema/raw/master/csl-citation.json"} </w:instrText>
      </w:r>
      <w:r w:rsidRPr="0023596E">
        <w:rPr>
          <w:lang w:val="sv-SE"/>
        </w:rPr>
        <w:fldChar w:fldCharType="separate"/>
      </w:r>
      <w:r w:rsidRPr="006538E5">
        <w:rPr>
          <w:rFonts w:ascii="Calibri"/>
          <w:vertAlign w:val="superscript"/>
        </w:rPr>
        <w:t>105</w:t>
      </w:r>
      <w:r w:rsidRPr="0023596E">
        <w:rPr>
          <w:lang w:val="sv-SE"/>
        </w:rPr>
        <w:fldChar w:fldCharType="end"/>
      </w:r>
      <w:r w:rsidRPr="0023596E">
        <w:t xml:space="preserve"> Carolina Ellberg,</w:t>
      </w:r>
      <w:r w:rsidRPr="0023596E">
        <w:rPr>
          <w:lang w:val="sv-SE"/>
        </w:rPr>
        <w:fldChar w:fldCharType="begin"/>
      </w:r>
      <w:r>
        <w:instrText xml:space="preserve"> ADDIN ZOTERO_ITEM CSL_CITATION {"citationID":"airnivjqu1","properties":{"formattedCitation":"\\super 106\\nosupersub{}","plainCitation":"106","noteIndex":0},"citationItems":[{"id":1843,"uris":["http://zotero.org/users/local/6qce9xwG/items/WCBKZJK9"],"uri":["http://zotero.org/users/local/6qce9xwG/items/WCBKZJK9"],"itemData":{"id":1843,"type":"article","title":"BrOv242, Department of Cancer Epidemiology, Clinical Sciences, Lund University, Barngatan 4, Skånes universitetssjukhus, Lund, 222 42, Sweden"}}],"schema":"https://github.com/citation-style-language/schema/raw/master/csl-citation.json"} </w:instrText>
      </w:r>
      <w:r w:rsidRPr="0023596E">
        <w:rPr>
          <w:lang w:val="sv-SE"/>
        </w:rPr>
        <w:fldChar w:fldCharType="separate"/>
      </w:r>
      <w:r w:rsidRPr="006538E5">
        <w:rPr>
          <w:rFonts w:ascii="Calibri"/>
          <w:vertAlign w:val="superscript"/>
        </w:rPr>
        <w:t>106</w:t>
      </w:r>
      <w:r w:rsidRPr="0023596E">
        <w:rPr>
          <w:lang w:val="sv-SE"/>
        </w:rPr>
        <w:fldChar w:fldCharType="end"/>
      </w:r>
      <w:r w:rsidRPr="0023596E">
        <w:t xml:space="preserve"> D. Gareth Evans,</w:t>
      </w:r>
      <w:r w:rsidRPr="0023596E">
        <w:rPr>
          <w:lang w:val="sv-SE"/>
        </w:rPr>
        <w:fldChar w:fldCharType="begin"/>
      </w:r>
      <w:r>
        <w:instrText xml:space="preserve"> ADDIN ZOTERO_ITEM CSL_CITATION {"citationID":"a2hkdv26v6t","properties":{"formattedCitation":"\\super 107\\nosupersub{}","plainCitation":"107","noteIndex":0},"citationItems":[{"id":1994,"uris":["http://zotero.org/users/local/6qce9xwG/items/T468PNZT"],"uri":["http://zotero.org/users/local/6qce9xwG/items/T468PNZT"],"itemData":{"id":1994,"type":"article","title":"BrOv395, Manchester Centre for Genomic Medicine, Division of Evolution and Genomic Sciences, University of Manchester, St Mary’s Hospital, Central Manchester University Hospitals NHS Foundation Trust, Oxford Road, Manchester, M13 9WL, UK"}}],"schema":"https://github.com/citation-style-language/schema/raw/master/csl-citation.json"} </w:instrText>
      </w:r>
      <w:r w:rsidRPr="0023596E">
        <w:rPr>
          <w:lang w:val="sv-SE"/>
        </w:rPr>
        <w:fldChar w:fldCharType="separate"/>
      </w:r>
      <w:r w:rsidRPr="006538E5">
        <w:rPr>
          <w:rFonts w:ascii="Calibri"/>
          <w:vertAlign w:val="superscript"/>
        </w:rPr>
        <w:t>107</w:t>
      </w:r>
      <w:r w:rsidRPr="0023596E">
        <w:rPr>
          <w:lang w:val="sv-SE"/>
        </w:rPr>
        <w:fldChar w:fldCharType="end"/>
      </w:r>
      <w:r w:rsidRPr="0023596E">
        <w:t xml:space="preserve"> Peter A. Fasching,</w:t>
      </w:r>
      <w:r w:rsidRPr="0023596E">
        <w:rPr>
          <w:lang w:val="sv-SE"/>
        </w:rPr>
        <w:fldChar w:fldCharType="begin"/>
      </w:r>
      <w:r>
        <w:instrText xml:space="preserve"> ADDIN ZOTERO_ITEM CSL_CITATION {"citationID":"a14n9g30m6t","properties":{"formattedCitation":"\\super 37,108\\nosupersub{}","plainCitation":"37,108","noteIndex":0},"citationItems":[{"id":2304,"uris":["http://zotero.org/users/local/6qce9xwG/items/BCFF9V6R"],"uri":["http://zotero.org/users/local/6qce9xwG/items/BCFF9V6R"],"itemData":{"id":2304,"type":"article","title":"BrOv706, Department of Gynecology and Obstetrics, Comprehensive Cancer Center Erlangen Nuremberg, University Hospital Erlangen, Friedrich-Alexander-University Erlangen-Nuremberg, Universitaetsstrasse 21-23, Erlangen, 91054, Germany"}},{"id":1800,"uris":["http://zotero.org/users/local/6qce9xwG/items/N346ZCBM"],"uri":["http://zotero.org/users/local/6qce9xwG/items/N346ZCBM"],"itemData":{"id":1800,"type":"article","title":"BrOv199, David Geffen School of Medicine, Department of Medicine Division of Hematology and Oncology, University of California at Los Angeles, 10833 Le Conte Ave, Los Angeles, CA, 90095, USA"}}],"schema":"https://github.com/citation-style-language/schema/raw/master/csl-citation.json"} </w:instrText>
      </w:r>
      <w:r w:rsidRPr="0023596E">
        <w:rPr>
          <w:lang w:val="sv-SE"/>
        </w:rPr>
        <w:fldChar w:fldCharType="separate"/>
      </w:r>
      <w:r w:rsidRPr="006538E5">
        <w:rPr>
          <w:rFonts w:ascii="Calibri"/>
          <w:vertAlign w:val="superscript"/>
        </w:rPr>
        <w:t>37,108</w:t>
      </w:r>
      <w:r w:rsidRPr="0023596E">
        <w:rPr>
          <w:lang w:val="sv-SE"/>
        </w:rPr>
        <w:fldChar w:fldCharType="end"/>
      </w:r>
      <w:r w:rsidRPr="0023596E">
        <w:t xml:space="preserve"> Robert L. Ferris,</w:t>
      </w:r>
      <w:r w:rsidRPr="0023596E">
        <w:fldChar w:fldCharType="begin"/>
      </w:r>
      <w:r>
        <w:instrText xml:space="preserve"> ADDIN ZOTERO_ITEM CSL_CITATION {"citationID":"a1jocm42lnv","properties":{"formattedCitation":"\\super 109\\nosupersub{}","plainCitation":"109","noteIndex":0},"citationItems":[{"id":2425,"uris":["http://zotero.org/users/local/6qce9xwG/items/K5K8XT6T"],"uri":["http://zotero.org/users/local/6qce9xwG/items/K5K8XT6T"],"itemData":{"id":2425,"type":"article","title":"820 HENE, Department of Otolaryngology, University of Pittsburgh, UPMC Hillman Cancer Center, Cancer Pavilion, Suite 500, 5150 Centre Avenue, Pittsburgh, PA, 15232, USA"}}],"schema":"https://github.com/citation-style-language/schema/raw/master/csl-citation.json"} </w:instrText>
      </w:r>
      <w:r w:rsidRPr="0023596E">
        <w:fldChar w:fldCharType="separate"/>
      </w:r>
      <w:r w:rsidRPr="006538E5">
        <w:rPr>
          <w:rFonts w:ascii="Calibri"/>
          <w:vertAlign w:val="superscript"/>
        </w:rPr>
        <w:t>109</w:t>
      </w:r>
      <w:r w:rsidRPr="0023596E">
        <w:fldChar w:fldCharType="end"/>
      </w:r>
      <w:r w:rsidRPr="0023596E">
        <w:t xml:space="preserve"> Triantafillos Liloglou,</w:t>
      </w:r>
      <w:r w:rsidRPr="0023596E">
        <w:fldChar w:fldCharType="begin"/>
      </w:r>
      <w:r>
        <w:instrText xml:space="preserve"> ADDIN ZOTERO_ITEM CSL_CITATION {"citationID":"a1fknq292t7","properties":{"formattedCitation":"\\super 110\\nosupersub{}","plainCitation":"110","noteIndex":0},"citationItems":[{"id":2458,"uris":["http://zotero.org/users/local/6qce9xwG/items/XFF8KLMV"],"uri":["http://zotero.org/users/local/6qce9xwG/items/XFF8KLMV"],"itemData":{"id":2458,"type":"article","title":"853 LGCA, Molecular and Clinical Cancer Medicine, Roy Castle Lung Cancer Research Programme, The University of Liverpool Institute of Translational Medicine, The Wiliam Duncan Building, 6 West Derby Street , Liverpool, L69 3BX, UK"}}],"schema":"https://github.com/citation-style-language/schema/raw/master/csl-citation.json"} </w:instrText>
      </w:r>
      <w:r w:rsidRPr="0023596E">
        <w:fldChar w:fldCharType="separate"/>
      </w:r>
      <w:r w:rsidRPr="006538E5">
        <w:rPr>
          <w:rFonts w:ascii="Calibri"/>
          <w:vertAlign w:val="superscript"/>
        </w:rPr>
        <w:t>110</w:t>
      </w:r>
      <w:r w:rsidRPr="0023596E">
        <w:fldChar w:fldCharType="end"/>
      </w:r>
      <w:r w:rsidRPr="0023596E">
        <w:t xml:space="preserve"> Jane C. Figueiredo,</w:t>
      </w:r>
      <w:r w:rsidRPr="0023596E">
        <w:fldChar w:fldCharType="begin"/>
      </w:r>
      <w:r>
        <w:instrText xml:space="preserve"> ADDIN ZOTERO_ITEM CSL_CITATION {"citationID":"a1c2c2phras","properties":{"formattedCitation":"\\super 111,112\\nosupersub{}","plainCitation":"111,112","noteIndex":0},"citationItems":[{"id":2383,"uris":["http://zotero.org/users/local/6qce9xwG/items/UXFQYBS6"],"uri":["http://zotero.org/users/local/6qce9xwG/items/UXFQYBS6"],"itemData":{"id":2383,"type":"article","title":"779 CRC2, Samuel Oschin Comprehensive Cancer Institute, Cedars-Sinai Medical Center, 8700 Beverly Boulevard, Los Angeles, CA, 90048, USA"},"locator":"2"},{"id":2388,"uris":["http://zotero.org/users/local/6qce9xwG/items/9TMEDH4L"],"uri":["http://zotero.org/users/local/6qce9xwG/items/9TMEDH4L"],"itemData":{"id":2388,"type":"article","title":"784 CRC2, Keck School of Medicine, University of Southern California, 1450 Biggy Street, Los Angeles, CA, 90033, USA"}}],"schema":"https://github.com/citation-style-language/schema/raw/master/csl-citation.json"} </w:instrText>
      </w:r>
      <w:r w:rsidRPr="0023596E">
        <w:fldChar w:fldCharType="separate"/>
      </w:r>
      <w:r w:rsidRPr="006538E5">
        <w:rPr>
          <w:rFonts w:ascii="Calibri"/>
          <w:vertAlign w:val="superscript"/>
        </w:rPr>
        <w:t>111,112</w:t>
      </w:r>
      <w:r w:rsidRPr="0023596E">
        <w:fldChar w:fldCharType="end"/>
      </w:r>
      <w:r w:rsidRPr="0023596E">
        <w:t xml:space="preserve"> Olivia Fletcher,</w:t>
      </w:r>
      <w:r w:rsidRPr="0023596E">
        <w:rPr>
          <w:lang w:val="sv-SE"/>
        </w:rPr>
        <w:fldChar w:fldCharType="begin"/>
      </w:r>
      <w:r>
        <w:instrText xml:space="preserve"> ADDIN ZOTERO_ITEM CSL_CITATION {"citationID":"apm563jq8s","properties":{"formattedCitation":"\\super 113\\nosupersub{}","plainCitation":"113","noteIndex":0},"citationItems":[{"id":1776,"uris":["http://zotero.org/users/local/6qce9xwG/items/LUW92FQM"],"uri":["http://zotero.org/users/local/6qce9xwG/items/LUW92FQM"],"itemData":{"id":1776,"type":"article","title":"BrOv175, The Breast Cancer Now Toby Robins Research Centre, The Institute of Cancer Research, 123 Old Brompton Road, London, SW7 3RP, UK"}}],"schema":"https://github.com/citation-style-language/schema/raw/master/csl-citation.json"} </w:instrText>
      </w:r>
      <w:r w:rsidRPr="0023596E">
        <w:rPr>
          <w:lang w:val="sv-SE"/>
        </w:rPr>
        <w:fldChar w:fldCharType="separate"/>
      </w:r>
      <w:r w:rsidRPr="006538E5">
        <w:rPr>
          <w:rFonts w:ascii="Calibri"/>
          <w:vertAlign w:val="superscript"/>
        </w:rPr>
        <w:t>113</w:t>
      </w:r>
      <w:r w:rsidRPr="0023596E">
        <w:rPr>
          <w:lang w:val="sv-SE"/>
        </w:rPr>
        <w:fldChar w:fldCharType="end"/>
      </w:r>
      <w:r w:rsidRPr="0023596E">
        <w:t xml:space="preserve"> Renée T. Fortner,</w:t>
      </w:r>
      <w:r w:rsidRPr="0023596E">
        <w:rPr>
          <w:lang w:val="sv-SE"/>
        </w:rPr>
        <w:fldChar w:fldCharType="begin"/>
      </w:r>
      <w:r>
        <w:instrText xml:space="preserve"> ADDIN ZOTERO_ITEM CSL_CITATION {"citationID":"a1er1k7j82j","properties":{"formattedCitation":"\\super 76\\nosupersub{}","plainCitation":"76","noteIndex":0},"citationItems":[{"id":1680,"uris":["http://zotero.org/users/local/6qce9xwG/items/YNMGAAY7"],"uri":["http://zotero.org/users/local/6qce9xwG/items/YNMGAAY7"],"itemData":{"id":1680,"type":"article","title":"BrOv81, Division of Cancer Epidemiology, German Cancer Research Center (DKFZ), Im Neuenheimer Feld 280, Heidelberg, 69120, Germany"}}],"schema":"https://github.com/citation-style-language/schema/raw/master/csl-citation.json"} </w:instrText>
      </w:r>
      <w:r w:rsidRPr="0023596E">
        <w:rPr>
          <w:lang w:val="sv-SE"/>
        </w:rPr>
        <w:fldChar w:fldCharType="separate"/>
      </w:r>
      <w:r w:rsidRPr="006538E5">
        <w:rPr>
          <w:rFonts w:ascii="Calibri"/>
          <w:vertAlign w:val="superscript"/>
        </w:rPr>
        <w:t>76</w:t>
      </w:r>
      <w:r w:rsidRPr="0023596E">
        <w:rPr>
          <w:lang w:val="sv-SE"/>
        </w:rPr>
        <w:fldChar w:fldCharType="end"/>
      </w:r>
      <w:r w:rsidRPr="0023596E">
        <w:t xml:space="preserve"> Florentia Fostira,</w:t>
      </w:r>
      <w:r w:rsidRPr="0023596E">
        <w:rPr>
          <w:lang w:val="sv-SE"/>
        </w:rPr>
        <w:fldChar w:fldCharType="begin"/>
      </w:r>
      <w:r>
        <w:instrText xml:space="preserve"> ADDIN ZOTERO_ITEM CSL_CITATION {"citationID":"a25hv5kmvi9","properties":{"formattedCitation":"\\super 114\\nosupersub{}","plainCitation":"114","noteIndex":0},"citationItems":[{"id":1692,"uris":["http://zotero.org/users/local/6qce9xwG/items/IDFIL4RE"],"uri":["http://zotero.org/users/local/6qce9xwG/items/IDFIL4RE"],"itemData":{"id":1692,"type":"article","title":"BrOv93, Molecular Diagnostics Laboratory, INRASTES, National Centre for Scientific Research \"Demokritos\", Neapoleos 10, Ag. Paraskevi, Athens, 15310, Greece"}}],"schema":"https://github.com/citation-style-language/schema/raw/master/csl-citation.json"} </w:instrText>
      </w:r>
      <w:r w:rsidRPr="0023596E">
        <w:rPr>
          <w:lang w:val="sv-SE"/>
        </w:rPr>
        <w:fldChar w:fldCharType="separate"/>
      </w:r>
      <w:r w:rsidRPr="006538E5">
        <w:rPr>
          <w:rFonts w:ascii="Calibri"/>
          <w:vertAlign w:val="superscript"/>
        </w:rPr>
        <w:t>114</w:t>
      </w:r>
      <w:r w:rsidRPr="0023596E">
        <w:rPr>
          <w:lang w:val="sv-SE"/>
        </w:rPr>
        <w:fldChar w:fldCharType="end"/>
      </w:r>
      <w:r w:rsidRPr="0023596E">
        <w:t xml:space="preserve"> Silvia Franceschi,</w:t>
      </w:r>
      <w:r w:rsidRPr="0023596E">
        <w:fldChar w:fldCharType="begin"/>
      </w:r>
      <w:r>
        <w:instrText xml:space="preserve"> ADDIN ZOTERO_ITEM CSL_CITATION {"citationID":"a1c05slahtf","properties":{"formattedCitation":"\\super 115\\nosupersub{}","plainCitation":"115","noteIndex":0},"citationItems":[{"id":2426,"uris":["http://zotero.org/users/local/6qce9xwG/items/B6QU6XN5"],"uri":["http://zotero.org/users/local/6qce9xwG/items/B6QU6XN5"],"itemData":{"id":2426,"type":"article","title":"821 HENE, Section of Infections, International Agency for Research on Cancer, 150 cours Albert Thomas, Lyon, 69008, France"}}],"schema":"https://github.com/citation-style-language/schema/raw/master/csl-citation.json"} </w:instrText>
      </w:r>
      <w:r w:rsidRPr="0023596E">
        <w:fldChar w:fldCharType="separate"/>
      </w:r>
      <w:r w:rsidRPr="006538E5">
        <w:rPr>
          <w:rFonts w:ascii="Calibri"/>
          <w:vertAlign w:val="superscript"/>
        </w:rPr>
        <w:t>115</w:t>
      </w:r>
      <w:r w:rsidRPr="0023596E">
        <w:fldChar w:fldCharType="end"/>
      </w:r>
      <w:r w:rsidRPr="0023596E">
        <w:t xml:space="preserve"> Eitan Friedman,</w:t>
      </w:r>
      <w:r w:rsidRPr="0023596E">
        <w:rPr>
          <w:lang w:val="sv-SE"/>
        </w:rPr>
        <w:fldChar w:fldCharType="begin"/>
      </w:r>
      <w:r>
        <w:instrText xml:space="preserve"> ADDIN ZOTERO_ITEM CSL_CITATION {"citationID":"aok9db6els","properties":{"formattedCitation":"\\super 116,117\\nosupersub{}","plainCitation":"116,117","noteIndex":0},"citationItems":[{"id":2140,"uris":["http://zotero.org/users/local/6qce9xwG/items/BRXVRJU9"],"uri":["http://zotero.org/users/local/6qce9xwG/items/BRXVRJU9"],"itemData":{"id":2140,"type":"article","title":"BrOv541, The Susanne Levy Gertner Oncogenetics Unit, Chaim Sheba Medical Center, Emek HaEla St 1, Ramat Gan, 52621, Israel"}},{"id":2137,"uris":["http://zotero.org/users/local/6qce9xwG/items/R79PUB25"],"uri":["http://zotero.org/users/local/6qce9xwG/items/R79PUB25"],"itemData":{"id":2137,"type":"article","title":"BrOv538, Sackler Faculty of Medicine, Tel Aviv University, Haim Levanon 30, Ramat Aviv, 69978, Israel"}}],"schema":"https://github.com/citation-style-language/schema/raw/master/csl-citation.json"} </w:instrText>
      </w:r>
      <w:r w:rsidRPr="0023596E">
        <w:rPr>
          <w:lang w:val="sv-SE"/>
        </w:rPr>
        <w:fldChar w:fldCharType="separate"/>
      </w:r>
      <w:r w:rsidRPr="006538E5">
        <w:rPr>
          <w:rFonts w:ascii="Calibri"/>
          <w:vertAlign w:val="superscript"/>
        </w:rPr>
        <w:t>116,117</w:t>
      </w:r>
      <w:r w:rsidRPr="0023596E">
        <w:rPr>
          <w:lang w:val="sv-SE"/>
        </w:rPr>
        <w:fldChar w:fldCharType="end"/>
      </w:r>
      <w:r w:rsidRPr="0023596E">
        <w:t xml:space="preserve"> Steven J. Gallinger,</w:t>
      </w:r>
      <w:r w:rsidRPr="0023596E">
        <w:fldChar w:fldCharType="begin"/>
      </w:r>
      <w:r>
        <w:instrText xml:space="preserve"> ADDIN ZOTERO_ITEM CSL_CITATION {"citationID":"ai71eu6sl9","properties":{"formattedCitation":"\\super 118\\uc0\\u8211{}120\\nosupersub{}","plainCitation":"118–120","noteIndex":0},"citationItems":[{"id":2370,"uris":["http://zotero.org/users/local/6qce9xwG/items/YX9V9A4F"],"uri":["http://zotero.org/users/local/6qce9xwG/items/YX9V9A4F"],"itemData":{"id":2370,"type":"article","title":"766 CRC1, Department of Surgery, Mount Sinai Hospital, 600 University Avenue, Toronto, ON M5G 1X5, Canada"}},{"id":2377,"uris":["http://zotero.org/users/local/6qce9xwG/items/CB8LFCQY"],"uri":["http://zotero.org/users/local/6qce9xwG/items/CB8LFCQY"],"itemData":{"id":2377,"type":"article","title":"773 CRC1, Samuel Lunenfeld Research Institute, 600 University Avenue, Toronto, ON M5G 1X5, Canada"}},{"id":2380,"uris":["http://zotero.org/users/local/6qce9xwG/items/PL427CEK"],"uri":["http://zotero.org/users/local/6qce9xwG/items/PL427CEK"],"itemData":{"id":2380,"type":"article","title":"776 CRC1, University Health Network Toronto General Hospital, 200 Elizabeth St, Toronto, ON M5G 2C4, Canada"}}],"schema":"https://github.com/citation-style-language/schema/raw/master/csl-citation.json"} </w:instrText>
      </w:r>
      <w:r w:rsidRPr="0023596E">
        <w:fldChar w:fldCharType="separate"/>
      </w:r>
      <w:r w:rsidRPr="006538E5">
        <w:rPr>
          <w:rFonts w:ascii="Calibri"/>
          <w:vertAlign w:val="superscript"/>
        </w:rPr>
        <w:t>118</w:t>
      </w:r>
      <w:r w:rsidRPr="006538E5">
        <w:rPr>
          <w:rFonts w:ascii="Calibri"/>
          <w:vertAlign w:val="superscript"/>
        </w:rPr>
        <w:t>–</w:t>
      </w:r>
      <w:r w:rsidRPr="006538E5">
        <w:rPr>
          <w:rFonts w:ascii="Calibri"/>
          <w:vertAlign w:val="superscript"/>
        </w:rPr>
        <w:t>120</w:t>
      </w:r>
      <w:r w:rsidRPr="0023596E">
        <w:fldChar w:fldCharType="end"/>
      </w:r>
      <w:r w:rsidRPr="0023596E">
        <w:t xml:space="preserve"> Patricia A. Ganz,</w:t>
      </w:r>
      <w:r w:rsidRPr="0023596E">
        <w:rPr>
          <w:lang w:val="sv-SE"/>
        </w:rPr>
        <w:fldChar w:fldCharType="begin"/>
      </w:r>
      <w:r>
        <w:instrText xml:space="preserve"> ADDIN ZOTERO_ITEM CSL_CITATION {"citationID":"a11a27197a0","properties":{"formattedCitation":"\\super 121\\nosupersub{}","plainCitation":"121","noteIndex":0},"citationItems":[{"id":2142,"uris":["http://zotero.org/users/local/6qce9xwG/items/HFMPAWRL"],"uri":["http://zotero.org/users/local/6qce9xwG/items/HFMPAWRL"],"itemData":{"id":2142,"type":"article","title":"BrOv543, Schools of Medicine and Public Health, Division of Cancer Prevention &amp; Control Research, Jonsson Comprehensive Cancer Centre, UCLA, 650 Charles Young Drive South, Los Angeles, CA, 90095-6900, USA"}}],"schema":"https://github.com/citation-style-language/schema/raw/master/csl-citation.json"} </w:instrText>
      </w:r>
      <w:r w:rsidRPr="0023596E">
        <w:rPr>
          <w:lang w:val="sv-SE"/>
        </w:rPr>
        <w:fldChar w:fldCharType="separate"/>
      </w:r>
      <w:r w:rsidRPr="006538E5">
        <w:rPr>
          <w:rFonts w:ascii="Calibri"/>
          <w:vertAlign w:val="superscript"/>
        </w:rPr>
        <w:t>121</w:t>
      </w:r>
      <w:r w:rsidRPr="0023596E">
        <w:rPr>
          <w:lang w:val="sv-SE"/>
        </w:rPr>
        <w:fldChar w:fldCharType="end"/>
      </w:r>
      <w:r w:rsidRPr="0023596E">
        <w:t xml:space="preserve"> Judy Garber,</w:t>
      </w:r>
      <w:r w:rsidRPr="0023596E">
        <w:rPr>
          <w:lang w:val="sv-SE"/>
        </w:rPr>
        <w:fldChar w:fldCharType="begin"/>
      </w:r>
      <w:r>
        <w:instrText xml:space="preserve"> ADDIN ZOTERO_ITEM CSL_CITATION {"citationID":"a5p0t0381p","properties":{"formattedCitation":"\\super 122\\nosupersub{}","plainCitation":"122","noteIndex":0},"citationItems":[{"id":1985,"uris":["http://zotero.org/users/local/6qce9xwG/items/WEGFV92E"],"uri":["http://zotero.org/users/local/6qce9xwG/items/WEGFV92E"],"itemData":{"id":1985,"type":"article","title":"BrOv385, Cancer Risk and Prevention Clinic, Dana-Farber Cancer Institute, 450 Brookline Avenue, Boston, MA, 02215, USA"}}],"schema":"https://github.com/citation-style-language/schema/raw/master/csl-citation.json"} </w:instrText>
      </w:r>
      <w:r w:rsidRPr="0023596E">
        <w:rPr>
          <w:lang w:val="sv-SE"/>
        </w:rPr>
        <w:fldChar w:fldCharType="separate"/>
      </w:r>
      <w:r w:rsidRPr="006538E5">
        <w:rPr>
          <w:rFonts w:ascii="Calibri"/>
          <w:vertAlign w:val="superscript"/>
        </w:rPr>
        <w:t>122</w:t>
      </w:r>
      <w:r w:rsidRPr="0023596E">
        <w:rPr>
          <w:lang w:val="sv-SE"/>
        </w:rPr>
        <w:fldChar w:fldCharType="end"/>
      </w:r>
      <w:r w:rsidRPr="0023596E">
        <w:t xml:space="preserve"> José A. García-Sáenz,</w:t>
      </w:r>
      <w:r w:rsidRPr="0023596E">
        <w:rPr>
          <w:lang w:val="sv-SE"/>
        </w:rPr>
        <w:fldChar w:fldCharType="begin"/>
      </w:r>
      <w:r>
        <w:instrText xml:space="preserve"> ADDIN ZOTERO_ITEM CSL_CITATION {"citationID":"a1ddkns0auf","properties":{"formattedCitation":"\\super 68\\nosupersub{}","plainCitation":"68","noteIndex":0},"citationItems":[{"id":1840,"uris":["http://zotero.org/users/local/6qce9xwG/items/7PE762FR"],"uri":["http://zotero.org/users/local/6qce9xwG/items/7PE762FR"],"itemData":{"id":1840,"type":"article","title":"BrOv239, Medical Oncology Department, Hospital Clínico San Carlos, Instituto de Investigación Sanitaria San Carlos (IdISSC), Centro Investigación Biomédica en Red de Cáncer (CIBERONC), Calle del Prof Martín Lagos, Madrid, 28040, Spain"}}],"schema":"https://github.com/citation-style-language/schema/raw/master/csl-citation.json"} </w:instrText>
      </w:r>
      <w:r w:rsidRPr="0023596E">
        <w:rPr>
          <w:lang w:val="sv-SE"/>
        </w:rPr>
        <w:fldChar w:fldCharType="separate"/>
      </w:r>
      <w:r w:rsidRPr="006538E5">
        <w:rPr>
          <w:rFonts w:ascii="Calibri"/>
          <w:vertAlign w:val="superscript"/>
        </w:rPr>
        <w:t>68</w:t>
      </w:r>
      <w:r w:rsidRPr="0023596E">
        <w:rPr>
          <w:lang w:val="sv-SE"/>
        </w:rPr>
        <w:fldChar w:fldCharType="end"/>
      </w:r>
      <w:r w:rsidRPr="0023596E">
        <w:t xml:space="preserve"> Simon A. Gayther,</w:t>
      </w:r>
      <w:r w:rsidRPr="0023596E">
        <w:fldChar w:fldCharType="begin"/>
      </w:r>
      <w:r>
        <w:instrText xml:space="preserve"> ADDIN ZOTERO_ITEM CSL_CITATION {"citationID":"a3qcskg05l","properties":{"formattedCitation":"\\super 123\\uc0\\u8211{}125\\nosupersub{}","plainCitation":"123–125","noteIndex":0},"citationItems":[{"id":1801,"uris":["http://zotero.org/users/local/6qce9xwG/items/VS648L7D"],"uri":["http://zotero.org/users/local/6qce9xwG/items/VS648L7D"],"itemData":{"id":1801,"type":"article","title":"BrOv200, Department of Preventive Medicine, Keck School of Medicine, University of Southern California, 1975 Zonal Ave, Los Angeles, CA, 90033, USA"}},{"id":2318,"uris":["http://zotero.org/users/local/6qce9xwG/items/VRP9SSBY"],"uri":["http://zotero.org/users/local/6qce9xwG/items/VRP9SSBY"],"itemData":{"id":2318,"type":"article","title":"BrOv720, Center for Cancer Prevention and Translational Genomics, Samuel Oschin Comprehensive Cancer Institute, Cedars-Sinai Medical Center, Spielberg Building, 8725 Alden Dr, Los Angeles, CA, 90048, USA"}},{"id":2319,"uris":["http://zotero.org/users/local/6qce9xwG/items/NNBRCKBG"],"uri":["http://zotero.org/users/local/6qce9xwG/items/NNBRCKBG"],"itemData":{"id":2319,"type":"article","title":"BrOv721, Department of Biomedical Sciences, Cedars-Sinai Medical Center, Spielberg Building, 8725 Alden Dr, Los Angeles, CA, 90048, USA"}}],"schema":"https://github.com/citation-style-language/schema/raw/master/csl-citation.json"} </w:instrText>
      </w:r>
      <w:r w:rsidRPr="0023596E">
        <w:fldChar w:fldCharType="separate"/>
      </w:r>
      <w:r w:rsidRPr="006538E5">
        <w:rPr>
          <w:rFonts w:ascii="Calibri"/>
          <w:vertAlign w:val="superscript"/>
        </w:rPr>
        <w:t>123</w:t>
      </w:r>
      <w:r w:rsidRPr="006538E5">
        <w:rPr>
          <w:rFonts w:ascii="Calibri"/>
          <w:vertAlign w:val="superscript"/>
        </w:rPr>
        <w:t>–</w:t>
      </w:r>
      <w:r w:rsidRPr="006538E5">
        <w:rPr>
          <w:rFonts w:ascii="Calibri"/>
          <w:vertAlign w:val="superscript"/>
        </w:rPr>
        <w:t>125</w:t>
      </w:r>
      <w:r w:rsidRPr="0023596E">
        <w:fldChar w:fldCharType="end"/>
      </w:r>
      <w:r w:rsidRPr="00684BC8">
        <w:t xml:space="preserve"> Graham G. Giles,</w:t>
      </w:r>
      <w:r w:rsidRPr="0023596E">
        <w:fldChar w:fldCharType="begin"/>
      </w:r>
      <w:r>
        <w:instrText xml:space="preserve"> ADDIN ZOTERO_ITEM CSL_CITATION {"citationID":"a12f04o5577","properties":{"formattedCitation":"\\super 126\\uc0\\u8211{}128\\nosupersub{}","plainCitation":"126–128","noteIndex":0},"citationItems":[{"id":1602,"uris":["http://zotero.org/users/local/6qce9xwG/items/X8F6V5KG"],"uri":["http://zotero.org/users/local/6qce9xwG/items/X8F6V5KG"],"itemData":{"id":1602,"type":"article","title":"BrOv5, Cancer Epidemiology &amp; Intelligence Division, Cancer Council Victoria, 615 St Kilda Road, Melbourne, Victoria, 3004, Australia"}},{"id":1605,"uris":["http://zotero.org/users/local/6qce9xwG/items/NIQYTD99"],"uri":["http://zotero.org/users/local/6qce9xwG/items/NIQYTD99"],"itemData":{"id":1605,"type":"article","title":"BrOv8, Centre for Epidemiology and Biostatistics, Melbourne School of Population and Global Health, The University of Melbourne, Level 1, 723 Swanston Street, Melbourne, Victoria, 3010, Australia"}},{"id":2316,"uris":["http://zotero.org/users/local/6qce9xwG/items/H7J58F5A"],"uri":["http://zotero.org/users/local/6qce9xwG/items/H7J58F5A"],"itemData":{"id":2316,"type":"article","title":"BrOv718, Department of Epidemiology and Preventive Medicine, Monash University, Melbourne, Victoria, Australia"}}],"schema":"https://github.com/citation-style-language/schema/raw/master/csl-citation.json"} </w:instrText>
      </w:r>
      <w:r w:rsidRPr="0023596E">
        <w:fldChar w:fldCharType="separate"/>
      </w:r>
      <w:r w:rsidRPr="006538E5">
        <w:rPr>
          <w:rFonts w:ascii="Calibri"/>
          <w:vertAlign w:val="superscript"/>
        </w:rPr>
        <w:t>126</w:t>
      </w:r>
      <w:r w:rsidRPr="006538E5">
        <w:rPr>
          <w:rFonts w:ascii="Calibri"/>
          <w:vertAlign w:val="superscript"/>
        </w:rPr>
        <w:t>–</w:t>
      </w:r>
      <w:r w:rsidRPr="006538E5">
        <w:rPr>
          <w:rFonts w:ascii="Calibri"/>
          <w:vertAlign w:val="superscript"/>
        </w:rPr>
        <w:t>128</w:t>
      </w:r>
      <w:r w:rsidRPr="0023596E">
        <w:fldChar w:fldCharType="end"/>
      </w:r>
      <w:r w:rsidRPr="00684BC8">
        <w:t xml:space="preserve"> Andrew K. Godwin,</w:t>
      </w:r>
      <w:r w:rsidRPr="0023596E">
        <w:fldChar w:fldCharType="begin"/>
      </w:r>
      <w:r>
        <w:instrText xml:space="preserve"> ADDIN ZOTERO_ITEM CSL_CITATION {"citationID":"a1ffcjleo8c","properties":{"formattedCitation":"\\super 129\\nosupersub{}","plainCitation":"129","noteIndex":0},"citationItems":[{"id":2008,"uris":["http://zotero.org/users/local/6qce9xwG/items/TXVFCD5N"],"uri":["http://zotero.org/users/local/6qce9xwG/items/TXVFCD5N"],"itemData":{"id":2008,"type":"article","title":"BrOv408, Department of Pathology and Laboratory Medicine, University of Kansas Medical Center, 3901 Rainbow Blvd, Kansas City, KS, 66160, USA"}}],"schema":"https://github.com/citation-style-language/schema/raw/master/csl-citation.json"} </w:instrText>
      </w:r>
      <w:r w:rsidRPr="0023596E">
        <w:fldChar w:fldCharType="separate"/>
      </w:r>
      <w:r w:rsidRPr="006538E5">
        <w:rPr>
          <w:rFonts w:ascii="Calibri"/>
          <w:vertAlign w:val="superscript"/>
        </w:rPr>
        <w:t>129</w:t>
      </w:r>
      <w:r w:rsidRPr="0023596E">
        <w:fldChar w:fldCharType="end"/>
      </w:r>
      <w:r w:rsidRPr="00684BC8">
        <w:t xml:space="preserve"> Mark S. Goldberg,</w:t>
      </w:r>
      <w:r w:rsidRPr="0023596E">
        <w:fldChar w:fldCharType="begin"/>
      </w:r>
      <w:r>
        <w:instrText xml:space="preserve"> ADDIN ZOTERO_ITEM CSL_CITATION {"citationID":"a1vpm0rh8j0","properties":{"formattedCitation":"\\super 130,131\\nosupersub{}","plainCitation":"130,131","noteIndex":0},"citationItems":[{"id":1625,"uris":["http://zotero.org/users/local/6qce9xwG/items/NDVXDY4W"],"uri":["http://zotero.org/users/local/6qce9xwG/items/NDVXDY4W"],"itemData":{"id":1625,"type":"article","title":"BrOv27, Department of Medicine, McGill University, 1001 Decarie Boulevard, Montréal, QC, H4A3J1, Canada"}},{"id":1624,"uris":["http://zotero.org/users/local/6qce9xwG/items/DFN4A4JQ"],"uri":["http://zotero.org/users/local/6qce9xwG/items/DFN4A4JQ"],"itemData":{"id":1624,"type":"article","title":"BrOv26, Division of Clinical Epidemiology, Royal Victoria Hospital, McGill University, 1001 Decarie Boulevard, Montréal, QC, H4A3J1, Canada"}}],"schema":"https://github.com/citation-style-language/schema/raw/master/csl-citation.json"} </w:instrText>
      </w:r>
      <w:r w:rsidRPr="0023596E">
        <w:fldChar w:fldCharType="separate"/>
      </w:r>
      <w:r w:rsidRPr="006538E5">
        <w:rPr>
          <w:rFonts w:ascii="Calibri"/>
          <w:vertAlign w:val="superscript"/>
        </w:rPr>
        <w:t>130,131</w:t>
      </w:r>
      <w:r w:rsidRPr="0023596E">
        <w:fldChar w:fldCharType="end"/>
      </w:r>
      <w:r w:rsidRPr="00684BC8">
        <w:t xml:space="preserve"> David E. Goldgar,</w:t>
      </w:r>
      <w:r w:rsidRPr="0023596E">
        <w:fldChar w:fldCharType="begin"/>
      </w:r>
      <w:r>
        <w:instrText xml:space="preserve"> ADDIN ZOTERO_ITEM CSL_CITATION {"citationID":"a2bvie686el","properties":{"formattedCitation":"\\super 132\\nosupersub{}","plainCitation":"132","noteIndex":0},"citationItems":[{"id":1912,"uris":["http://zotero.org/users/local/6qce9xwG/items/ANC7SKRT"],"uri":["http://zotero.org/users/local/6qce9xwG/items/ANC7SKRT"],"itemData":{"id":1912,"type":"article","title":"BrOv312, Department of Dermatology, Huntsman Cancer Institute, University of Utah School of Medicine, 2000 Circle of Hope, Salt Lake City, UT, 84112, USA"}}],"schema":"https://github.com/citation-style-language/schema/raw/master/csl-citation.json"} </w:instrText>
      </w:r>
      <w:r w:rsidRPr="0023596E">
        <w:fldChar w:fldCharType="separate"/>
      </w:r>
      <w:r w:rsidRPr="006538E5">
        <w:rPr>
          <w:rFonts w:ascii="Calibri"/>
          <w:vertAlign w:val="superscript"/>
        </w:rPr>
        <w:t>132</w:t>
      </w:r>
      <w:r w:rsidRPr="0023596E">
        <w:fldChar w:fldCharType="end"/>
      </w:r>
      <w:r w:rsidRPr="00684BC8">
        <w:t xml:space="preserve"> Ellen L. Goode,</w:t>
      </w:r>
      <w:r w:rsidRPr="0023596E">
        <w:fldChar w:fldCharType="begin"/>
      </w:r>
      <w:r>
        <w:instrText xml:space="preserve"> ADDIN ZOTERO_ITEM CSL_CITATION {"citationID":"a1qh6823t79","properties":{"formattedCitation":"\\super 133\\nosupersub{}","plainCitation":"133","noteIndex":0},"citationItems":[{"id":1806,"uris":["http://zotero.org/users/local/6qce9xwG/items/49L35T8B"],"uri":["http://zotero.org/users/local/6qce9xwG/items/49L35T8B"],"itemData":{"id":1806,"type":"article","title":"BrOv205, Department of Health Sciences Research, Mayo Clinic, 200 First St. SW, Rochester, MN, 55905, USA"}}],"schema":"https://github.com/citation-style-language/schema/raw/master/csl-citation.json"} </w:instrText>
      </w:r>
      <w:r w:rsidRPr="0023596E">
        <w:fldChar w:fldCharType="separate"/>
      </w:r>
      <w:r w:rsidRPr="006538E5">
        <w:rPr>
          <w:rFonts w:ascii="Calibri"/>
          <w:vertAlign w:val="superscript"/>
        </w:rPr>
        <w:t>133</w:t>
      </w:r>
      <w:r w:rsidRPr="0023596E">
        <w:fldChar w:fldCharType="end"/>
      </w:r>
      <w:r w:rsidRPr="00684BC8">
        <w:t xml:space="preserve"> Marc T. Goodman,</w:t>
      </w:r>
      <w:r w:rsidRPr="0023596E">
        <w:fldChar w:fldCharType="begin"/>
      </w:r>
      <w:r>
        <w:instrText xml:space="preserve"> ADDIN ZOTERO_ITEM CSL_CITATION {"citationID":"a1u81kkt74","properties":{"formattedCitation":"\\super 134,135\\nosupersub{}","plainCitation":"134,135","noteIndex":0},"citationItems":[{"id":2171,"uris":["http://zotero.org/users/local/6qce9xwG/items/QFWZ26T4"],"uri":["http://zotero.org/users/local/6qce9xwG/items/QFWZ26T4"],"itemData":{"id":2171,"type":"article","title":"BrOv572, Cancer Prevention and Control, Samuel Oschin Comprehensive Cancer Institute, Cedars-Sinai Medical Center, 8700 Beverly Blvd., Room 1S37, Los Angeles, CA, 90048, USA"}},{"id":2172,"uris":["http://zotero.org/users/local/6qce9xwG/items/D4SYNML8"],"uri":["http://zotero.org/users/local/6qce9xwG/items/D4SYNML8"],"itemData":{"id":2172,"type":"article","title":"BrOv573, Community and Population Health Research Institute, Department of Biomedical Sciences, Cedars-Sinai Medical Center, 8700 Beverly Blvd., Room 1S37, Los Angeles, CA, 90048, USA"}}],"schema":"https://github.com/citation-style-language/schema/raw/master/csl-citation.json"} </w:instrText>
      </w:r>
      <w:r w:rsidRPr="0023596E">
        <w:fldChar w:fldCharType="separate"/>
      </w:r>
      <w:r w:rsidRPr="006538E5">
        <w:rPr>
          <w:rFonts w:ascii="Calibri"/>
          <w:vertAlign w:val="superscript"/>
        </w:rPr>
        <w:t>134,135</w:t>
      </w:r>
      <w:r w:rsidRPr="0023596E">
        <w:fldChar w:fldCharType="end"/>
      </w:r>
      <w:r w:rsidRPr="0023596E">
        <w:t xml:space="preserve"> Gary Goodman,</w:t>
      </w:r>
      <w:r w:rsidRPr="0023596E">
        <w:fldChar w:fldCharType="begin"/>
      </w:r>
      <w:r>
        <w:instrText xml:space="preserve"> ADDIN ZOTERO_ITEM CSL_CITATION {"citationID":"a1lmg1257ac","properties":{"formattedCitation":"\\super 136\\nosupersub{}","plainCitation":"136","noteIndex":0},"citationItems":[{"id":2447,"uris":["http://zotero.org/users/local/6qce9xwG/items/GDIS8BK3"],"uri":["http://zotero.org/users/local/6qce9xwG/items/GDIS8BK3"],"itemData":{"id":2447,"type":"article","title":"842 LGCA, Public Health Sciences Division, Swedish Cancer Institute, 1221 Madison St. Ste 300, Seattle, WA, 98109, USA"}}],"schema":"https://github.com/citation-style-language/schema/raw/master/csl-citation.json"} </w:instrText>
      </w:r>
      <w:r w:rsidRPr="0023596E">
        <w:fldChar w:fldCharType="separate"/>
      </w:r>
      <w:r w:rsidRPr="006538E5">
        <w:rPr>
          <w:rFonts w:ascii="Calibri"/>
          <w:vertAlign w:val="superscript"/>
        </w:rPr>
        <w:t>136</w:t>
      </w:r>
      <w:r w:rsidRPr="0023596E">
        <w:fldChar w:fldCharType="end"/>
      </w:r>
      <w:r w:rsidRPr="0023596E">
        <w:t xml:space="preserve"> Kjell Grankvist,</w:t>
      </w:r>
      <w:r w:rsidRPr="0023596E">
        <w:fldChar w:fldCharType="begin"/>
      </w:r>
      <w:r>
        <w:instrText xml:space="preserve"> ADDIN ZOTERO_ITEM CSL_CITATION {"citationID":"a3iu57ua99","properties":{"formattedCitation":"\\super 137\\nosupersub{}","plainCitation":"137","noteIndex":0},"citationItems":[{"id":2470,"uris":["http://zotero.org/users/local/6qce9xwG/items/3GJ47SFX"],"uri":["http://zotero.org/users/local/6qce9xwG/items/3GJ47SFX"],"itemData":{"id":2470,"type":"article","title":"866 LGCA, Unit of Clinical Chemistry, Department of Medical Biosciences, Umeå University, By 6M van 2, Sjukhusomradet, Umea universitet, Umea, 901 85, Sweden"}}],"schema":"https://github.com/citation-style-language/schema/raw/master/csl-citation.json"} </w:instrText>
      </w:r>
      <w:r w:rsidRPr="0023596E">
        <w:fldChar w:fldCharType="separate"/>
      </w:r>
      <w:r w:rsidRPr="006538E5">
        <w:rPr>
          <w:rFonts w:ascii="Calibri"/>
          <w:vertAlign w:val="superscript"/>
        </w:rPr>
        <w:t>137</w:t>
      </w:r>
      <w:r w:rsidRPr="0023596E">
        <w:fldChar w:fldCharType="end"/>
      </w:r>
      <w:r w:rsidRPr="0023596E">
        <w:t xml:space="preserve"> Mark H. Greene,</w:t>
      </w:r>
      <w:r w:rsidRPr="0023596E">
        <w:fldChar w:fldCharType="begin"/>
      </w:r>
      <w:r>
        <w:instrText xml:space="preserve"> ADDIN ZOTERO_ITEM CSL_CITATION {"citationID":"a79s1erlin","properties":{"formattedCitation":"\\super 138\\nosupersub{}","plainCitation":"138","noteIndex":0},"citationItems":[{"id":2028,"uris":["http://zotero.org/users/local/6qce9xwG/items/IN65CCCF"],"uri":["http://zotero.org/users/local/6qce9xwG/items/IN65CCCF"],"itemData":{"id":2028,"type":"article","title":"BrOv428, Clinical Genetics Branch, DCEG, National Cancer Institute, 9609 Medical Center Dr, Bethesda, MD, 20850-9772, USA"}}],"schema":"https://github.com/citation-style-language/schema/raw/master/csl-citation.json"} </w:instrText>
      </w:r>
      <w:r w:rsidRPr="0023596E">
        <w:fldChar w:fldCharType="separate"/>
      </w:r>
      <w:r w:rsidRPr="006538E5">
        <w:rPr>
          <w:rFonts w:ascii="Calibri"/>
          <w:vertAlign w:val="superscript"/>
        </w:rPr>
        <w:t>138</w:t>
      </w:r>
      <w:r w:rsidRPr="0023596E">
        <w:fldChar w:fldCharType="end"/>
      </w:r>
      <w:r w:rsidRPr="0023596E">
        <w:t xml:space="preserve"> Henrik Gronberg,</w:t>
      </w:r>
      <w:r w:rsidRPr="0023596E">
        <w:fldChar w:fldCharType="begin"/>
      </w:r>
      <w:r>
        <w:instrText xml:space="preserve"> ADDIN ZOTERO_ITEM CSL_CITATION {"citationID":"a234jidnddn","properties":{"formattedCitation":"\\super 91\\nosupersub{}","plainCitation":"91","noteIndex":0},"citationItems":[{"id":1747,"uris":["http://zotero.org/users/local/6qce9xwG/items/NNW4XFLX"],"uri":["http://zotero.org/users/local/6qce9xwG/items/NNW4XFLX"],"itemData":{"id":1747,"type":"article","title":"BrOv147, Department of Medical Epidemiology and Biostatistics, Karolinska Institutet, Karolinska Univ Hospital, Stockholm, 171 76, Sweden"}}],"schema":"https://github.com/citation-style-language/schema/raw/master/csl-citation.json"} </w:instrText>
      </w:r>
      <w:r w:rsidRPr="0023596E">
        <w:fldChar w:fldCharType="separate"/>
      </w:r>
      <w:r w:rsidRPr="006538E5">
        <w:rPr>
          <w:rFonts w:ascii="Calibri"/>
          <w:vertAlign w:val="superscript"/>
        </w:rPr>
        <w:t>91</w:t>
      </w:r>
      <w:r w:rsidRPr="0023596E">
        <w:fldChar w:fldCharType="end"/>
      </w:r>
      <w:r w:rsidRPr="0023596E">
        <w:t xml:space="preserve"> Jacek Gronwald,</w:t>
      </w:r>
      <w:r w:rsidRPr="0023596E">
        <w:fldChar w:fldCharType="begin"/>
      </w:r>
      <w:r>
        <w:instrText xml:space="preserve"> ADDIN ZOTERO_ITEM CSL_CITATION {"citationID":"a2q7qi349s6","properties":{"formattedCitation":"\\super 90\\nosupersub{}","plainCitation":"90","noteIndex":0},"citationItems":[{"id":1726,"uris":["http://zotero.org/users/local/6qce9xwG/items/Y8TGF97J"],"uri":["http://zotero.org/users/local/6qce9xwG/items/Y8TGF97J"],"itemData":{"id":1726,"type":"article","title":"BrOv127, International Hereditary Cancer Center, Department of Genetics and Pathology, Pomeranian Medical University, ul. Unii Lubelskiej 1, 71-252 Szczecin, Poland"}}],"schema":"https://github.com/citation-style-language/schema/raw/master/csl-citation.json"} </w:instrText>
      </w:r>
      <w:r w:rsidRPr="0023596E">
        <w:fldChar w:fldCharType="separate"/>
      </w:r>
      <w:r w:rsidRPr="006538E5">
        <w:rPr>
          <w:rFonts w:ascii="Calibri"/>
          <w:vertAlign w:val="superscript"/>
        </w:rPr>
        <w:t>90</w:t>
      </w:r>
      <w:r w:rsidRPr="0023596E">
        <w:fldChar w:fldCharType="end"/>
      </w:r>
      <w:r w:rsidRPr="0023596E">
        <w:t xml:space="preserve"> Pascal Guénel,</w:t>
      </w:r>
      <w:r w:rsidRPr="0023596E">
        <w:fldChar w:fldCharType="begin"/>
      </w:r>
      <w:r>
        <w:instrText xml:space="preserve"> ADDIN ZOTERO_ITEM CSL_CITATION {"citationID":"aoscqh8blg","properties":{"formattedCitation":"\\super 139\\nosupersub{}","plainCitation":"139","noteIndex":0},"citationItems":[{"id":2619,"uris":["http://zotero.org/users/local/6qce9xwG/items/4AX98GWF"],"uri":["http://zotero.org/users/local/6qce9xwG/items/4AX98GWF"],"itemData":{"id":2619,"type":"article","title":"Correct, Cancer &amp; Environment Group, Center for Research in Epidemiology and Population Health (CESP), INSERM, University Paris-Sud, University Paris-Saclay, Villejuif, 94805 France"}}],"schema":"https://github.com/citation-style-language/schema/raw/master/csl-citation.json"} </w:instrText>
      </w:r>
      <w:r w:rsidRPr="0023596E">
        <w:fldChar w:fldCharType="separate"/>
      </w:r>
      <w:r w:rsidRPr="006538E5">
        <w:rPr>
          <w:rFonts w:ascii="Calibri"/>
          <w:vertAlign w:val="superscript"/>
        </w:rPr>
        <w:t>139</w:t>
      </w:r>
      <w:r w:rsidRPr="0023596E">
        <w:fldChar w:fldCharType="end"/>
      </w:r>
      <w:r w:rsidRPr="000A645F">
        <w:t xml:space="preserve"> Niclas Håkansson,</w:t>
      </w:r>
      <w:r>
        <w:fldChar w:fldCharType="begin"/>
      </w:r>
      <w:r>
        <w:instrText xml:space="preserve"> ADDIN ZOTERO_ITEM CSL_CITATION {"citationID":"fhm3iyfZ","properties":{"formattedCitation":"\\super 140\\nosupersub{}","plainCitation":"140","noteIndex":0},"citationItems":[{"id":2208,"uris":["http://zotero.org/users/local/6qce9xwG/items/CNWNZI2E"],"uri":["http://zotero.org/users/local/6qce9xwG/items/CNWNZI2E"],"itemData":{"id":2208,"type":"article","title":"BrOv611, Department of Environmental Medicine, Division of Nutritional Epidemiology, Karolinska Institutet, Nobels väg 13, SE-171 77, Stockholm, SE-171, Sweden"}}],"schema":"https://github.com/citation-style-language/schema/raw/master/csl-citation.json"} </w:instrText>
      </w:r>
      <w:r>
        <w:fldChar w:fldCharType="separate"/>
      </w:r>
      <w:r w:rsidRPr="006538E5">
        <w:rPr>
          <w:rFonts w:ascii="Calibri"/>
          <w:vertAlign w:val="superscript"/>
        </w:rPr>
        <w:t>140</w:t>
      </w:r>
      <w:r>
        <w:fldChar w:fldCharType="end"/>
      </w:r>
      <w:r w:rsidRPr="000A645F">
        <w:t xml:space="preserve"> Per Hall,</w:t>
      </w:r>
      <w:r>
        <w:rPr>
          <w:lang w:val="sv-SE"/>
        </w:rPr>
        <w:fldChar w:fldCharType="begin"/>
      </w:r>
      <w:r>
        <w:instrText xml:space="preserve"> ADDIN ZOTERO_ITEM CSL_CITATION {"citationID":"3ELUY5vP","properties":{"formattedCitation":"\\super 91,141\\nosupersub{}","plainCitation":"91,141","noteIndex":0},"citationItems":[{"id":1747,"uris":["http://zotero.org/users/local/6qce9xwG/items/NNW4XFLX"],"uri":["http://zotero.org/users/local/6qce9xwG/items/NNW4XFLX"],"itemData":{"id":1747,"type":"article","title":"BrOv147, Department of Medical Epidemiology and Biostatistics, Karolinska Institutet, Karolinska Univ Hospital, Stockholm, 171 76, Sweden"}},{"id":2875,"uris":["http://zotero.org/users/local/6qce9xwG/items/TA9JIXGM"],"uri":["http://zotero.org/users/local/6qce9xwG/items/TA9JIXGM"],"itemData":{"id":2875,"type":"article","title":"Department of Oncology, Södersjukhuset, Sjukhusbacken 10, 118 83 Stockholm, Sweden"}}],"schema":"https://github.com/citation-style-language/schema/raw/master/csl-citation.json"} </w:instrText>
      </w:r>
      <w:r>
        <w:rPr>
          <w:lang w:val="sv-SE"/>
        </w:rPr>
        <w:fldChar w:fldCharType="separate"/>
      </w:r>
      <w:r w:rsidRPr="006538E5">
        <w:rPr>
          <w:rFonts w:ascii="Calibri"/>
          <w:vertAlign w:val="superscript"/>
        </w:rPr>
        <w:t>91,141</w:t>
      </w:r>
      <w:r>
        <w:rPr>
          <w:lang w:val="sv-SE"/>
        </w:rPr>
        <w:fldChar w:fldCharType="end"/>
      </w:r>
      <w:r w:rsidRPr="001C289B">
        <w:t xml:space="preserve"> Ute Hamann,</w:t>
      </w:r>
      <w:r w:rsidRPr="0023596E">
        <w:fldChar w:fldCharType="begin"/>
      </w:r>
      <w:r>
        <w:instrText xml:space="preserve"> ADDIN ZOTERO_ITEM CSL_CITATION {"citationID":"a2f13ej37pd","properties":{"formattedCitation":"\\super 142\\nosupersub{}","plainCitation":"142","noteIndex":0},"citationItems":[{"id":1679,"uris":["http://zotero.org/users/local/6qce9xwG/items/VXE4FZ2E"],"uri":["http://zotero.org/users/local/6qce9xwG/items/VXE4FZ2E"],"itemData":{"id":1679,"type":"article","title":"BrOv80, Molecular Genetics of Breast Cancer, German Cancer Research Center (DKFZ), Im Neuenheimer Feld 580, Heidelberg, 69120, Germany"}}],"schema":"https://github.com/citation-style-language/schema/raw/master/csl-citation.json"} </w:instrText>
      </w:r>
      <w:r w:rsidRPr="0023596E">
        <w:fldChar w:fldCharType="separate"/>
      </w:r>
      <w:r w:rsidRPr="006538E5">
        <w:rPr>
          <w:rFonts w:ascii="Calibri"/>
          <w:vertAlign w:val="superscript"/>
        </w:rPr>
        <w:t>142</w:t>
      </w:r>
      <w:r w:rsidRPr="0023596E">
        <w:fldChar w:fldCharType="end"/>
      </w:r>
      <w:r w:rsidRPr="001C289B">
        <w:t xml:space="preserve"> Freddie C. Hamdy,</w:t>
      </w:r>
      <w:r w:rsidRPr="0023596E">
        <w:fldChar w:fldCharType="begin"/>
      </w:r>
      <w:r>
        <w:instrText xml:space="preserve"> ADDIN ZOTERO_ITEM CSL_CITATION {"citationID":"af0u646rpj","properties":{"formattedCitation":"\\super 143\\nosupersub{}","plainCitation":"143","noteIndex":0},"citationItems":[{"id":2526,"uris":["http://zotero.org/users/local/6qce9xwG/items/JNB53LUB"],"uri":["http://zotero.org/users/local/6qce9xwG/items/JNB53LUB"],"itemData":{"id":2526,"type":"article","title":"922 PRCA, Nuffield Department of Surgical Sciences, Faculty of Medical Science, John Radcliffe Hospital, University of Oxford, Oxford OX1 2JD, UK"}}],"schema":"https://github.com/citation-style-language/schema/raw/master/csl-citation.json"} </w:instrText>
      </w:r>
      <w:r w:rsidRPr="0023596E">
        <w:fldChar w:fldCharType="separate"/>
      </w:r>
      <w:r w:rsidRPr="006538E5">
        <w:rPr>
          <w:rFonts w:ascii="Calibri"/>
          <w:vertAlign w:val="superscript"/>
        </w:rPr>
        <w:t>143</w:t>
      </w:r>
      <w:r w:rsidRPr="0023596E">
        <w:fldChar w:fldCharType="end"/>
      </w:r>
      <w:r w:rsidRPr="001C289B">
        <w:t xml:space="preserve"> Robert J. Hamilton,</w:t>
      </w:r>
      <w:r w:rsidRPr="0023596E">
        <w:fldChar w:fldCharType="begin"/>
      </w:r>
      <w:r>
        <w:instrText xml:space="preserve"> ADDIN ZOTERO_ITEM CSL_CITATION {"citationID":"asg3qh8chg","properties":{"formattedCitation":"\\super 144\\nosupersub{}","plainCitation":"144","noteIndex":0},"citationItems":[{"id":2536,"uris":["http://zotero.org/users/local/6qce9xwG/items/AQJ625TB"],"uri":["http://zotero.org/users/local/6qce9xwG/items/AQJ625TB"],"itemData":{"id":2536,"type":"article","title":"932 PRCA, Department of Surgical Oncology, Princess Margaret Cancer Centre, 610 University Avenue, Toronto, Ontario, M5G2M9, Canada"}}],"schema":"https://github.com/citation-style-language/schema/raw/master/csl-citation.json"} </w:instrText>
      </w:r>
      <w:r w:rsidRPr="0023596E">
        <w:fldChar w:fldCharType="separate"/>
      </w:r>
      <w:r w:rsidRPr="006538E5">
        <w:rPr>
          <w:rFonts w:ascii="Calibri"/>
          <w:vertAlign w:val="superscript"/>
        </w:rPr>
        <w:t>144</w:t>
      </w:r>
      <w:r w:rsidRPr="0023596E">
        <w:fldChar w:fldCharType="end"/>
      </w:r>
      <w:r w:rsidRPr="001C289B">
        <w:t xml:space="preserve"> Jochen Hampe,</w:t>
      </w:r>
      <w:r w:rsidRPr="0023596E">
        <w:fldChar w:fldCharType="begin"/>
      </w:r>
      <w:r>
        <w:instrText xml:space="preserve"> ADDIN ZOTERO_ITEM CSL_CITATION {"citationID":"a1q5t0s91f3","properties":{"formattedCitation":"\\super 145\\nosupersub{}","plainCitation":"145","noteIndex":0},"citationItems":[{"id":2408,"uris":["http://zotero.org/users/local/6qce9xwG/items/XGWTIJKI"],"uri":["http://zotero.org/users/local/6qce9xwG/items/XGWTIJKI"],"itemData":{"id":2408,"type":"article","title":"803 CRC3, Department of Internal Medicine 1, University Hospital Dresden, Technische Universität Dresden (TU Dresden), 01307 Dresden, Germany"}}],"schema":"https://github.com/citation-style-language/schema/raw/master/csl-citation.json"} </w:instrText>
      </w:r>
      <w:r w:rsidRPr="0023596E">
        <w:fldChar w:fldCharType="separate"/>
      </w:r>
      <w:r w:rsidRPr="006538E5">
        <w:rPr>
          <w:rFonts w:ascii="Calibri"/>
          <w:vertAlign w:val="superscript"/>
        </w:rPr>
        <w:t>145</w:t>
      </w:r>
      <w:r w:rsidRPr="0023596E">
        <w:fldChar w:fldCharType="end"/>
      </w:r>
      <w:r w:rsidRPr="001C289B">
        <w:t xml:space="preserve"> Aage Haugen,</w:t>
      </w:r>
      <w:r>
        <w:rPr>
          <w:lang w:val="sv-SE"/>
        </w:rPr>
        <w:fldChar w:fldCharType="begin"/>
      </w:r>
      <w:r>
        <w:instrText xml:space="preserve"> ADDIN ZOTERO_ITEM CSL_CITATION {"citationID":"kiIkRuqO","properties":{"formattedCitation":"\\super 146\\nosupersub{}","plainCitation":"146","noteIndex":0},"citationItems":[{"id":2469,"uris":["http://zotero.org/users/local/6qce9xwG/items/GNT2PC4X"],"uri":["http://zotero.org/users/local/6qce9xwG/items/GNT2PC4X"],"itemData":{"id":2469,"type":"article","title":"865 LGCA, National Institute of Occupational Health (STAMI), Gydas vei 8, 0033, Oslo, Norway"}}],"schema":"https://github.com/citation-style-language/schema/raw/master/csl-citation.json"} </w:instrText>
      </w:r>
      <w:r>
        <w:rPr>
          <w:lang w:val="sv-SE"/>
        </w:rPr>
        <w:fldChar w:fldCharType="separate"/>
      </w:r>
      <w:r w:rsidRPr="006538E5">
        <w:rPr>
          <w:rFonts w:ascii="Calibri"/>
          <w:vertAlign w:val="superscript"/>
        </w:rPr>
        <w:t>146</w:t>
      </w:r>
      <w:r>
        <w:rPr>
          <w:lang w:val="sv-SE"/>
        </w:rPr>
        <w:fldChar w:fldCharType="end"/>
      </w:r>
      <w:r w:rsidRPr="001C289B">
        <w:t xml:space="preserve"> Florian Heitz,</w:t>
      </w:r>
      <w:r w:rsidRPr="0023596E">
        <w:fldChar w:fldCharType="begin"/>
      </w:r>
      <w:r>
        <w:instrText xml:space="preserve"> ADDIN ZOTERO_ITEM CSL_CITATION {"citationID":"aalq70tsj6","properties":{"formattedCitation":"\\super 147,148\\nosupersub{}","plainCitation":"147,148","noteIndex":0},"citationItems":[{"id":2177,"uris":["http://zotero.org/users/local/6qce9xwG/items/BNEVXSTR"],"uri":["http://zotero.org/users/local/6qce9xwG/items/BNEVXSTR"],"itemData":{"id":2177,"type":"article","title":"BrOv578, Department of Gynecology and Gynecologic Oncology, Dr. Horst Schmidt Kliniken Wiesbaden, Wiesbaden, Germany"}},{"id":2210,"uris":["http://zotero.org/users/local/6qce9xwG/items/GMPINBA5"],"uri":["http://zotero.org/users/local/6qce9xwG/items/GMPINBA5"],"itemData":{"id":2210,"type":"article","title":"BrOv613, Department of Gynecology and Gynecologic Oncology, Kliniken Essen-Mitte/ Evang. Huyssens-Stiftung/ Knappschaft GmbH, Henricistrasse 92, Essen, 45136, Germany"}}],"schema":"https://github.com/citation-style-language/schema/raw/master/csl-citation.json"} </w:instrText>
      </w:r>
      <w:r w:rsidRPr="0023596E">
        <w:fldChar w:fldCharType="separate"/>
      </w:r>
      <w:r w:rsidRPr="006538E5">
        <w:rPr>
          <w:rFonts w:ascii="Calibri"/>
          <w:vertAlign w:val="superscript"/>
        </w:rPr>
        <w:t>147,148</w:t>
      </w:r>
      <w:r w:rsidRPr="0023596E">
        <w:fldChar w:fldCharType="end"/>
      </w:r>
      <w:r w:rsidRPr="001C289B">
        <w:t xml:space="preserve"> Rolando Herrero,</w:t>
      </w:r>
      <w:r w:rsidRPr="0023596E">
        <w:fldChar w:fldCharType="begin"/>
      </w:r>
      <w:r>
        <w:instrText xml:space="preserve"> ADDIN ZOTERO_ITEM CSL_CITATION {"citationID":"algh1ehaoi","properties":{"formattedCitation":"\\super 149\\nosupersub{}","plainCitation":"149","noteIndex":0},"citationItems":[{"id":2427,"uris":["http://zotero.org/users/local/6qce9xwG/items/HNBN5IR2"],"uri":["http://zotero.org/users/local/6qce9xwG/items/HNBN5IR2"],"itemData":{"id":2427,"type":"article","title":"822 HENE, Early Detection and Prevention, Prevention and Implementation, International Agency for Research on Cancer, 150 cours Albert Thomas, Lyon, 69008, France"}}],"schema":"https://github.com/citation-style-language/schema/raw/master/csl-citation.json"} </w:instrText>
      </w:r>
      <w:r w:rsidRPr="0023596E">
        <w:fldChar w:fldCharType="separate"/>
      </w:r>
      <w:r w:rsidRPr="006538E5">
        <w:rPr>
          <w:rFonts w:ascii="Calibri"/>
          <w:vertAlign w:val="superscript"/>
        </w:rPr>
        <w:t>149</w:t>
      </w:r>
      <w:r w:rsidRPr="0023596E">
        <w:fldChar w:fldCharType="end"/>
      </w:r>
      <w:r w:rsidRPr="001C289B">
        <w:t xml:space="preserve"> Peter Hillemanns,</w:t>
      </w:r>
      <w:r w:rsidRPr="0023596E">
        <w:fldChar w:fldCharType="begin"/>
      </w:r>
      <w:r>
        <w:instrText xml:space="preserve"> ADDIN ZOTERO_ITEM CSL_CITATION {"citationID":"a16ukv522ah","properties":{"formattedCitation":"\\super 48\\nosupersub{}","plainCitation":"48","noteIndex":0},"citationItems":[{"id":1675,"uris":["http://zotero.org/users/local/6qce9xwG/items/9GBMCPLE"],"uri":["http://zotero.org/users/local/6qce9xwG/items/9GBMCPLE"],"itemData":{"id":1675,"type":"article","title":"BrOv76, Gynaecology Research Unit, Hannover Medical School, Carl-Neuberg-Straße 1, Hannover, 30625, Germany"}}],"schema":"https://github.com/citation-style-language/schema/raw/master/csl-citation.json"} </w:instrText>
      </w:r>
      <w:r w:rsidRPr="0023596E">
        <w:fldChar w:fldCharType="separate"/>
      </w:r>
      <w:r w:rsidRPr="006538E5">
        <w:rPr>
          <w:rFonts w:ascii="Calibri"/>
          <w:vertAlign w:val="superscript"/>
        </w:rPr>
        <w:t>48</w:t>
      </w:r>
      <w:r w:rsidRPr="0023596E">
        <w:fldChar w:fldCharType="end"/>
      </w:r>
      <w:r w:rsidRPr="001C289B">
        <w:t xml:space="preserve"> Michael Hoffmeister,</w:t>
      </w:r>
      <w:r w:rsidRPr="0023596E">
        <w:fldChar w:fldCharType="begin"/>
      </w:r>
      <w:r>
        <w:instrText xml:space="preserve"> ADDIN ZOTERO_ITEM CSL_CITATION {"citationID":"a1dn0mmolo4","properties":{"formattedCitation":"\\super 55\\nosupersub{}","plainCitation":"55","noteIndex":0},"citationItems":[{"id":1681,"uris":["http://zotero.org/users/local/6qce9xwG/items/KK2UBRJT"],"uri":["http://zotero.org/users/local/6qce9xwG/items/KK2UBRJT"],"itemData":{"id":1681,"type":"article","title":"BrOv82, Division of Clinical Epidemiology and Aging Research, German Cancer Research Center (DKFZ), Im Neuenheimer Feld 280, Heidelberg, 69120, Germany"}}],"schema":"https://github.com/citation-style-language/schema/raw/master/csl-citation.json"} </w:instrText>
      </w:r>
      <w:r w:rsidRPr="0023596E">
        <w:fldChar w:fldCharType="separate"/>
      </w:r>
      <w:r w:rsidRPr="006538E5">
        <w:rPr>
          <w:rFonts w:ascii="Calibri"/>
          <w:vertAlign w:val="superscript"/>
        </w:rPr>
        <w:t>55</w:t>
      </w:r>
      <w:r w:rsidRPr="0023596E">
        <w:fldChar w:fldCharType="end"/>
      </w:r>
      <w:r w:rsidRPr="000A645F">
        <w:t xml:space="preserve"> Estrid Høgdall,</w:t>
      </w:r>
      <w:r w:rsidRPr="0023596E">
        <w:fldChar w:fldCharType="begin"/>
      </w:r>
      <w:r>
        <w:instrText xml:space="preserve"> ADDIN ZOTERO_ITEM CSL_CITATION {"citationID":"a1k9bpo9tqq","properties":{"formattedCitation":"\\super 150,151\\nosupersub{}","plainCitation":"150,151","noteIndex":0},"citationItems":[{"id":2176,"uris":["http://zotero.org/users/local/6qce9xwG/items/GVLAFKKB"],"uri":["http://zotero.org/users/local/6qce9xwG/items/GVLAFKKB"],"itemData":{"id":2176,"type":"article","title":"BrOv577, Department of Virus, Lifestyle and Genes, Danish Cancer Society Research Center, Strandboulevarden 49, Copenhagen, DK-2100, Denmark"}},{"id":2279,"uris":["http://zotero.org/users/local/6qce9xwG/items/R8B34HIG"],"uri":["http://zotero.org/users/local/6qce9xwG/items/R8B34HIG"],"itemData":{"id":2279,"type":"article","title":"BrOv681, Molecular Unit, Department of Pathology, Herlev Hospital, University of Copenhagen, Herlev Ringvej 75, Herlev, DK-2730, Denmark"}}],"schema":"https://github.com/citation-style-language/schema/raw/master/csl-citation.json"} </w:instrText>
      </w:r>
      <w:r w:rsidRPr="0023596E">
        <w:fldChar w:fldCharType="separate"/>
      </w:r>
      <w:r w:rsidRPr="006538E5">
        <w:rPr>
          <w:rFonts w:ascii="Calibri"/>
          <w:vertAlign w:val="superscript"/>
        </w:rPr>
        <w:t>150,151</w:t>
      </w:r>
      <w:r w:rsidRPr="0023596E">
        <w:fldChar w:fldCharType="end"/>
      </w:r>
      <w:r w:rsidRPr="000A645F">
        <w:t xml:space="preserve"> Yun-Chul Hong,</w:t>
      </w:r>
      <w:r w:rsidRPr="0023596E">
        <w:fldChar w:fldCharType="begin"/>
      </w:r>
      <w:r>
        <w:instrText xml:space="preserve"> ADDIN ZOTERO_ITEM CSL_CITATION {"citationID":"a1qpg6ng1d4","properties":{"formattedCitation":"\\super 152\\nosupersub{}","plainCitation":"152","noteIndex":0},"citationItems":[{"id":2475,"uris":["http://zotero.org/users/local/6qce9xwG/items/RB9Q3UTK"],"uri":["http://zotero.org/users/local/6qce9xwG/items/RB9Q3UTK"],"itemData":{"id":2475,"type":"article","title":"871 LGCA, Preventive Medicine, Seoul National University College of Medicine, 1 Gwanak-ro, Gwanak-gu, Seoul 151 742, Korea"}}],"schema":"https://github.com/citation-style-language/schema/raw/master/csl-citation.json"} </w:instrText>
      </w:r>
      <w:r w:rsidRPr="0023596E">
        <w:fldChar w:fldCharType="separate"/>
      </w:r>
      <w:r w:rsidRPr="006538E5">
        <w:rPr>
          <w:rFonts w:ascii="Calibri"/>
          <w:vertAlign w:val="superscript"/>
        </w:rPr>
        <w:t>152</w:t>
      </w:r>
      <w:r w:rsidRPr="0023596E">
        <w:fldChar w:fldCharType="end"/>
      </w:r>
      <w:r w:rsidRPr="000A645F">
        <w:t xml:space="preserve"> John L. Hopper,</w:t>
      </w:r>
      <w:r w:rsidRPr="0023596E">
        <w:fldChar w:fldCharType="begin"/>
      </w:r>
      <w:r>
        <w:instrText xml:space="preserve"> ADDIN ZOTERO_ITEM CSL_CITATION {"citationID":"a2dpch331oa","properties":{"formattedCitation":"\\super 127\\nosupersub{}","plainCitation":"127","noteIndex":0},"citationItems":[{"id":1605,"uris":["http://zotero.org/users/local/6qce9xwG/items/NIQYTD99"],"uri":["http://zotero.org/users/local/6qce9xwG/items/NIQYTD99"],"itemData":{"id":1605,"type":"article","title":"BrOv8, Centre for Epidemiology and Biostatistics, Melbourne School of Population and Global Health, The University of Melbourne, Level 1, 723 Swanston Street, Melbourne, Victoria, 3010, Australia"}}],"schema":"https://github.com/citation-style-language/schema/raw/master/csl-citation.json"} </w:instrText>
      </w:r>
      <w:r w:rsidRPr="0023596E">
        <w:fldChar w:fldCharType="separate"/>
      </w:r>
      <w:r w:rsidRPr="006538E5">
        <w:rPr>
          <w:rFonts w:ascii="Calibri"/>
          <w:vertAlign w:val="superscript"/>
        </w:rPr>
        <w:t>127</w:t>
      </w:r>
      <w:r w:rsidRPr="0023596E">
        <w:fldChar w:fldCharType="end"/>
      </w:r>
      <w:r w:rsidRPr="000A645F">
        <w:t xml:space="preserve"> Richard Houls</w:t>
      </w:r>
      <w:r w:rsidRPr="0092554E">
        <w:rPr>
          <w:lang w:val="sv-SE"/>
        </w:rPr>
        <w:t>ton,</w:t>
      </w:r>
      <w:r w:rsidRPr="0023596E">
        <w:fldChar w:fldCharType="begin"/>
      </w:r>
      <w:r w:rsidRPr="0092554E">
        <w:rPr>
          <w:lang w:val="sv-SE"/>
        </w:rPr>
        <w:instrText xml:space="preserve"> ADDIN ZOTERO_ITEM CSL_CITATION {"citationID":"a2ecif13jb2","properties":{"formattedCitation":"\\super 153\\nosupersub{}","plainCitation":"153","noteIndex":0},"citationItems":[{"id":2483,"uris":["http://zotero.org/users/local/6qce9xwG/items/3MQPM5E5"],"uri":["http://zotero.org/users/local/6qce9xwG/items/3MQPM5E5"],"itemData":{"id":2483,"type":"article","title":"879 LGCA, German Research Center for Environmental Health, Institute for Cancer Research, Ingolstadter Landstr. 1, London, SM2 5NG, UK"}}],"schema":"https://github.com/citation-style-language/schema/raw/master/csl-citation.json"} </w:instrText>
      </w:r>
      <w:r w:rsidRPr="0023596E">
        <w:fldChar w:fldCharType="separate"/>
      </w:r>
      <w:r w:rsidRPr="0092554E">
        <w:rPr>
          <w:rFonts w:ascii="Calibri"/>
          <w:vertAlign w:val="superscript"/>
          <w:lang w:val="sv-SE"/>
        </w:rPr>
        <w:t>153</w:t>
      </w:r>
      <w:r w:rsidRPr="0023596E">
        <w:fldChar w:fldCharType="end"/>
      </w:r>
      <w:r w:rsidRPr="0092554E">
        <w:rPr>
          <w:lang w:val="sv-SE"/>
        </w:rPr>
        <w:t xml:space="preserve"> Peter J. Hulick,</w:t>
      </w:r>
      <w:r w:rsidRPr="0023596E">
        <w:fldChar w:fldCharType="begin"/>
      </w:r>
      <w:r w:rsidRPr="0092554E">
        <w:rPr>
          <w:lang w:val="sv-SE"/>
        </w:rPr>
        <w:instrText xml:space="preserve"> ADDIN ZOTERO_ITEM CSL_CITATION {"citationID":"a1ce81p3lgq","properties":{"formattedCitation":"\\super 154,155\\nosupersub{}","plainCitation":"154,155","noteIndex":0},"citationItems":</w:instrText>
      </w:r>
      <w:r>
        <w:rPr>
          <w:lang w:val="sv-SE"/>
        </w:rPr>
        <w:instrText xml:space="preserve">[{"id":2020,"uris":["http://zotero.org/users/local/6qce9xwG/items/WBKTGHUM"],"uri":["http://zotero.org/users/local/6qce9xwG/items/WBKTGHUM"],"itemData":{"id":2020,"type":"article","title":"BrOv420, Center for Medical Genetics, NorthShore University HealthSystem, 1000 Central St, Evanston, IL, 60201, USA"}},{"id":2119,"uris":["http://zotero.org/users/local/6qce9xwG/items/QGYE4XV6"],"uri":["http://zotero.org/users/local/6qce9xwG/items/QGYE4XV6"],"itemData":{"id":2119,"type":"article","title":"BrOv519, The University of Chicago Pritzker School of Medicine, 924 E 57th St, Chicago, IL, 60637, USA"}}],"schema":"https://github.com/citation-style-language/schema/raw/master/csl-citation.json"} </w:instrText>
      </w:r>
      <w:r w:rsidRPr="0023596E">
        <w:fldChar w:fldCharType="separate"/>
      </w:r>
      <w:r w:rsidRPr="005B14C5">
        <w:rPr>
          <w:rFonts w:ascii="Calibri"/>
          <w:vertAlign w:val="superscript"/>
          <w:lang w:val="sv-SE"/>
        </w:rPr>
        <w:t>154,155</w:t>
      </w:r>
      <w:r w:rsidRPr="0023596E">
        <w:fldChar w:fldCharType="end"/>
      </w:r>
      <w:r w:rsidRPr="00950194">
        <w:rPr>
          <w:lang w:val="sv-SE"/>
        </w:rPr>
        <w:t xml:space="preserve"> David J. Hunter,</w:t>
      </w:r>
      <w:r w:rsidRPr="0023596E">
        <w:fldChar w:fldCharType="begin"/>
      </w:r>
      <w:r w:rsidRPr="00950194">
        <w:rPr>
          <w:lang w:val="sv-SE"/>
        </w:rPr>
        <w:instrText xml:space="preserve"> ADDIN ZOTERO_ITEM CSL_CITATION {"citationID":"a365m9p0go","properties":{"formattedCitation":"\\super 1\\nosupersub{}","plainCitation":"1","noteIndex":0},"citationItems":[{"id":1786,"uris":["http://zotero.org/users/local/6qce9xwG/items/UJ5LLGER"],"uri":["http://zotero.org/users/local/6qce9xwG/items/UJ5LLGER"],"itemData":{"id":1786,"type":"article","title":"BrOv185, Program in Genetic Epidemiology and Statistical Genetics, Harvard T.H. Chan School of Public Health, 677 Huntington Ave</w:instrText>
      </w:r>
      <w:r w:rsidRPr="0092554E">
        <w:instrText xml:space="preserve">, Boston, MA, 02115, USA"}}],"schema":"https://github.com/citation-style-language/schema/raw/master/csl-citation.json"} </w:instrText>
      </w:r>
      <w:r w:rsidRPr="0023596E">
        <w:fldChar w:fldCharType="separate"/>
      </w:r>
      <w:r w:rsidRPr="0092554E">
        <w:rPr>
          <w:vertAlign w:val="superscript"/>
        </w:rPr>
        <w:t>1</w:t>
      </w:r>
      <w:r w:rsidRPr="0023596E">
        <w:fldChar w:fldCharType="end"/>
      </w:r>
      <w:r w:rsidRPr="0092554E">
        <w:t xml:space="preserve"> David G. Huntsman,</w:t>
      </w:r>
      <w:r w:rsidRPr="0023596E">
        <w:fldChar w:fldCharType="begin"/>
      </w:r>
      <w:r w:rsidRPr="0092554E">
        <w:instrText xml:space="preserve"> ADDIN ZOTERO_ITEM CSL_CITATION {"citationID":"ao8n7mf642","properties":{"formattedCitation":"\\super 156\\uc0\\u8211{}158\\nosupersub{}","plainCitation":"156–158","noteIndex":0},"citationItems":[{"id":2162,"uris":["http://zotero.org/users/local/6qce9xwG/items/RZW29IY5"],"uri":["http://zotero.org/users/local/6qce9xwG/items/RZW29IY5"],"itemData":{"id":2162,"type":"article","title":"BrOv563, British Columbia's Ovarian Cancer Research (OVCARE) Program, Vancouver General Hospital, BC Cancer Agency and University of British Columbia, #3427-600 West 10th Avenue, Vancouver, BC, V5Z 4E6, Canada"}},{"id":2163,"uris":["http://zotero.org/users/local/6qce9xwG/items/SCBYSEJE"],"uri":["http://zotero.org/users/local/6qce9xwG/items/SCBYSEJE"],"itemData":{"id":2163,"type":"article","title":"BrOv564, Department of Molecular Oncology, BC Cancer Agency</w:instrText>
      </w:r>
      <w:r w:rsidRPr="005B14C5">
        <w:instrText xml:space="preserve"> Research Centre, #3427-600 West 10th Avenue, Vancouver, BC, V5Z 4E6, Canada"}},{"id":2272,"uris":["http://zotero.org/users/local/6qce9xwG/items/NBC3IX43"],"uri":["http://zotero.org/users/local/6qce9xwG/items/NBC3IX43"],"itemData":{"id":2272,"type":"article","title":"BrOv675, Department of Pathology and Laboratory Medicine, University of British Columbia, #3427-600 West 10th Avenue, Vancouver, BC, V5Z 4E6, Canada"}}],"schema":"https://github.com/citation-style-language/schema/raw/master/csl-citation.json"} </w:instrText>
      </w:r>
      <w:r w:rsidRPr="0023596E">
        <w:fldChar w:fldCharType="separate"/>
      </w:r>
      <w:r w:rsidRPr="006538E5">
        <w:rPr>
          <w:rFonts w:ascii="Calibri"/>
          <w:vertAlign w:val="superscript"/>
        </w:rPr>
        <w:t>156</w:t>
      </w:r>
      <w:r w:rsidRPr="006538E5">
        <w:rPr>
          <w:rFonts w:ascii="Calibri"/>
          <w:vertAlign w:val="superscript"/>
        </w:rPr>
        <w:t>–</w:t>
      </w:r>
      <w:r w:rsidRPr="006538E5">
        <w:rPr>
          <w:rFonts w:ascii="Calibri"/>
          <w:vertAlign w:val="superscript"/>
        </w:rPr>
        <w:t>158</w:t>
      </w:r>
      <w:r w:rsidRPr="0023596E">
        <w:fldChar w:fldCharType="end"/>
      </w:r>
      <w:r w:rsidRPr="005B14C5">
        <w:t xml:space="preserve"> Gregory Idos,</w:t>
      </w:r>
      <w:r w:rsidRPr="0023596E">
        <w:fldChar w:fldCharType="begin"/>
      </w:r>
      <w:r w:rsidRPr="005B14C5">
        <w:instrText xml:space="preserve"> ADDIN ZOTERO_ITEM CSL_CITATION {"citationID":"auip8al1q3","properties":{"formattedCitation":"\\super 17\\nosupersub{}","plainCitation":"17","noteIndex":0},"citationItems":[{"id":2298,"uris":["http://zotero.org/users/local/6qce9xwG/items/G5J7ZC2Z"],"uri":["http://zotero.org/users/local/6qce9xwG/items/G5J7ZC2Z"],"itemData":{"id":2298,"type":"article","title":"BrOv700, Department of Preventive Medicine, Keck School of Medicine, University of Southern California Norris Comprehensive Cancer Center, Los Angeles, CA, 48109, USA"}}],"schema":"https://github.com/citation-style-language/schema/raw/master/csl-citation.json"} </w:instrText>
      </w:r>
      <w:r w:rsidRPr="0023596E">
        <w:fldChar w:fldCharType="separate"/>
      </w:r>
      <w:r w:rsidRPr="005B14C5">
        <w:rPr>
          <w:vertAlign w:val="superscript"/>
        </w:rPr>
        <w:t>17</w:t>
      </w:r>
      <w:r w:rsidRPr="0023596E">
        <w:fldChar w:fldCharType="end"/>
      </w:r>
      <w:r w:rsidRPr="005B14C5">
        <w:t xml:space="preserve"> Evgeny N. Imyanitov,</w:t>
      </w:r>
      <w:r w:rsidRPr="0023596E">
        <w:fldChar w:fldCharType="begin"/>
      </w:r>
      <w:r w:rsidRPr="005B14C5">
        <w:instrText xml:space="preserve"> ADDIN ZOTERO_ITEM CSL_CITATION {"citationID":"a1qebkkvsoq","properties":{"formattedCitation":"\\super 159\\nosupersub{}","plainCitation":"159","noteIndex":0},"citationItems":[{"id":2126,"uris":["http://zotero.org/users/local/6qce9xwG/items/HUNIG64T"],"uri":["http://zotero.org/users/local/6qce9xwG/items/HUNIG64T"],"itemData":{"id":2126,"type":"article","title":"BrOv527, N.N. Petrov Institute of Oncology, Leningradskaya ul., 68, St. Petersburg, 197758, Russia"}}],"schema":"https://github.com/citation-style-language/schema/raw/master/csl-citation.json"} </w:instrText>
      </w:r>
      <w:r w:rsidRPr="0023596E">
        <w:fldChar w:fldCharType="separate"/>
      </w:r>
      <w:r w:rsidRPr="006538E5">
        <w:rPr>
          <w:rFonts w:ascii="Calibri"/>
          <w:vertAlign w:val="superscript"/>
        </w:rPr>
        <w:t>159</w:t>
      </w:r>
      <w:r w:rsidRPr="0023596E">
        <w:fldChar w:fldCharType="end"/>
      </w:r>
      <w:r w:rsidRPr="005B14C5">
        <w:t xml:space="preserve"> Sue Ann Ingles,</w:t>
      </w:r>
      <w:r w:rsidRPr="0023596E">
        <w:fldChar w:fldCharType="begin"/>
      </w:r>
      <w:r w:rsidRPr="005B14C5">
        <w:instrText xml:space="preserve"> ADDIN ZOTERO_ITEM CSL_CITATION {"citationID":"at9eoi56am","properties":{"formattedCitation":"\\super 17\\nosupersub{}","plainCitation":"17","noteIndex":0},"citationItems":[{"id":2298,"uris":["http://zotero.org/users/local/6qce9xwG/items/G5J7ZC2Z"],"uri":["http://zotero.org/users/local/6qce9xwG/items/G5J7ZC2Z"],"itemData":{"id":2298,"type":"article","title":"BrOv700, Department of Preventive Medicine, Keck School of Medicine, University of Southern California Norris Comprehensive Cancer Center, Los Angeles, CA, 48109, USA"}}],"schema":"https://github.com/citation-style-language/schema/raw/master/csl-citation.json"} </w:instrText>
      </w:r>
      <w:r w:rsidRPr="0023596E">
        <w:fldChar w:fldCharType="separate"/>
      </w:r>
      <w:r w:rsidRPr="005B14C5">
        <w:rPr>
          <w:vertAlign w:val="superscript"/>
        </w:rPr>
        <w:t>17</w:t>
      </w:r>
      <w:r w:rsidRPr="0023596E">
        <w:fldChar w:fldCharType="end"/>
      </w:r>
      <w:r w:rsidRPr="005B14C5">
        <w:t xml:space="preserve"> Claudine Isaacs,</w:t>
      </w:r>
      <w:r w:rsidRPr="0023596E">
        <w:fldChar w:fldCharType="begin"/>
      </w:r>
      <w:r w:rsidRPr="005B14C5">
        <w:instrText xml:space="preserve"> ADDIN ZOTERO_ITEM CSL_CITATION {"citationID":"ajlb7c1ecp","properties":{"formattedCitation":"\\super 160\\nosupersub{}","plainCitation":"160","noteIndex":0},"citationItems":[{"id":2054,"uris":["http://zotero.org/users/local/6qce9xwG/items/69CZ6HX6"],"uri":["http://zotero.org/users/local/6qce9xwG/items/69CZ6HX6"],"itemData":{"id":2054,"type":"article","title":"BrOv454, Lombardi Comprehensive Cancer Center, Georgetown University, 3800 Reservoir Road, Washington, DC, 20007, USA"}}],"schema":"https://github.com/citation-style-language/schema/raw/master/csl-citation.json"} </w:instrText>
      </w:r>
      <w:r w:rsidRPr="0023596E">
        <w:fldChar w:fldCharType="separate"/>
      </w:r>
      <w:r w:rsidRPr="006538E5">
        <w:rPr>
          <w:rFonts w:ascii="Calibri"/>
          <w:vertAlign w:val="superscript"/>
        </w:rPr>
        <w:t>160</w:t>
      </w:r>
      <w:r w:rsidRPr="0023596E">
        <w:fldChar w:fldCharType="end"/>
      </w:r>
      <w:r w:rsidRPr="0023596E">
        <w:t xml:space="preserve"> Anna Jakubowska,</w:t>
      </w:r>
      <w:r w:rsidRPr="0023596E">
        <w:fldChar w:fldCharType="begin"/>
      </w:r>
      <w:r>
        <w:instrText xml:space="preserve"> ADDIN ZOTERO_ITEM CSL_CITATION {"citationID":"gZ1Hp4vA","properties":{"formattedCitation":"\\super 90,161\\nosupersub{}","plainCitation":"90,161","noteIndex":0},"citationItems":[{"id":1726,"uris":["http://zotero.org/users/local/6qce9xwG/items/Y8TGF97J"],"uri":["http://zotero.org/users/local/6qce9xwG/items/Y8TGF97J"],"itemData":{"id":1726,"type":"article","title":"BrOv127, International Hereditary Cancer Center, Department of Genetics and Pathology, Pomeranian Medical University, ul. Unii Lubelskiej 1, 71-252 Szczecin, Poland"}},{"id":2634,"uris":["http://zotero.org/users/local/6qce9xwG/items/N6V2W97P"],"uri":["http://zotero.org/users/local/6qce9xwG/items/N6V2W97P"],"itemData":{"id":2634,"type":"article","title":"Correct, Independent Laboratory of Molecular Biology and Genetic Diagnostics, Pomeranian Medical University, Rybacka 1, 70-204 Szczecin, Poland"}}],"schema":"https://github.com/citation-style-language/schema/raw/master/csl-citation.json"} </w:instrText>
      </w:r>
      <w:r w:rsidRPr="0023596E">
        <w:fldChar w:fldCharType="separate"/>
      </w:r>
      <w:r w:rsidRPr="006538E5">
        <w:rPr>
          <w:rFonts w:ascii="Calibri"/>
          <w:vertAlign w:val="superscript"/>
        </w:rPr>
        <w:t>90,161</w:t>
      </w:r>
      <w:r w:rsidRPr="0023596E">
        <w:fldChar w:fldCharType="end"/>
      </w:r>
      <w:r w:rsidRPr="0023596E">
        <w:t xml:space="preserve"> Paul James,</w:t>
      </w:r>
      <w:r w:rsidRPr="0023596E">
        <w:fldChar w:fldCharType="begin"/>
      </w:r>
      <w:r>
        <w:instrText xml:space="preserve"> ADDIN ZOTERO_ITEM CSL_CITATION {"citationID":"aegq29bpqa","properties":{"formattedCitation":"\\super 71,162\\nosupersub{}","plainCitation":"71,162","noteIndex":0},"citationItems":[{"id":1609,"uris":["http://zotero.org/users/local/6qce9xwG/items/YFCBQAF2"],"uri":["http://zotero.org/users/local/6qce9xwG/items/YFCBQAF2"],"itemData":{"id":1609,"type":"article","title":"BrOv11, Sir Peter MacCallum Department of Oncology, The University of Melbourne, 305 Grattan Street, Melbourne, Victoria, 3000, Australia"}},{"id":2130,"uris":["http://zotero.org/users/local/6qce9xwG/items/4N338KJ7"],"uri":["http://zotero.org/users/local/6qce9xwG/items/4N338KJ7"],"itemData":{"id":2130,"type":"article","title":"BrOv531, Parkville Familial Cancer Centre, Peter MacCallum Cancer Center, 305 Grattan Street, Melbourne, Victoria, 3000, Australia"}}],"schema":"https://github.com/citation-style-language/schema/raw/master/csl-citation.json"} </w:instrText>
      </w:r>
      <w:r w:rsidRPr="0023596E">
        <w:fldChar w:fldCharType="separate"/>
      </w:r>
      <w:r w:rsidRPr="006538E5">
        <w:rPr>
          <w:rFonts w:ascii="Calibri"/>
          <w:vertAlign w:val="superscript"/>
        </w:rPr>
        <w:t>71,162</w:t>
      </w:r>
      <w:r w:rsidRPr="0023596E">
        <w:fldChar w:fldCharType="end"/>
      </w:r>
      <w:r w:rsidRPr="0023596E">
        <w:t xml:space="preserve"> Mark A. Jenkins,</w:t>
      </w:r>
      <w:r w:rsidRPr="0023596E">
        <w:fldChar w:fldCharType="begin"/>
      </w:r>
      <w:r>
        <w:instrText xml:space="preserve"> ADDIN ZOTERO_ITEM CSL_CITATION {"citationID":"a2guqbegnc","properties":{"formattedCitation":"\\super 61,127\\nosupersub{}","plainCitation":"61,127","noteIndex":0},"citationItems":[{"id":1605,"uris":["http://zotero.org/users/local/6qce9xwG/items/NIQYTD99"],"uri":["http://zotero.org/users/local/6qce9xwG/items/NIQYTD99"],"itemData":{"id":1605,"type":"article","title":"BrOv8, Centre for Epidemiology and Biostatistics, Melbourne School of Population and Global Health, The University of Melbourne, Level 1, 723 Swanston Street, Melbourne, Victoria, 3010, Australia"}},{"id":2360,"uris":["http://zotero.org/users/local/6qce9xwG/items/R9WNUI87"],"uri":["http://zotero.org/users/local/6qce9xwG/items/R9WNUI87"],"itemData":{"id":2360,"type":"article","title":"BrOv762, University of Melbourne Centre for Cancer Research, Victorian Comprehensive Cancer Centre, Parkville, Victoria, 3010, Australia"}}],"schema":"https://github.com/citation-style-language/schema/raw/master/csl-citation.json"} </w:instrText>
      </w:r>
      <w:r w:rsidRPr="0023596E">
        <w:fldChar w:fldCharType="separate"/>
      </w:r>
      <w:r w:rsidRPr="006538E5">
        <w:rPr>
          <w:rFonts w:ascii="Calibri"/>
          <w:vertAlign w:val="superscript"/>
        </w:rPr>
        <w:t>61,127</w:t>
      </w:r>
      <w:r w:rsidRPr="0023596E">
        <w:fldChar w:fldCharType="end"/>
      </w:r>
      <w:r w:rsidRPr="0023596E">
        <w:t xml:space="preserve"> Mattias Johansson,</w:t>
      </w:r>
      <w:r w:rsidRPr="0023596E">
        <w:fldChar w:fldCharType="begin"/>
      </w:r>
      <w:r w:rsidRPr="0023596E">
        <w:instrText xml:space="preserve"> ADDIN ZOTERO_ITEM CSL_CITATION {"citationID":"aksdrcbrua","properties":{"formattedCitation":"\\super 14\\nosupersub{}","plainCitation":"14","noteIndex":0},"citationItems":[{"id":2421,"uris":["http://zotero.org/users/local/6qce9xwG/items/B9P99XQ3"],"uri":["http://zotero.org/users/local/6qce9xwG/items/B9P99XQ3"],"itemData":{"id":2421,"type":"article","title":"816 HENE, Section of Genetics, International Agency for Research on Cancer, 150 cours Albert Thomas, Lyon, 69008, France"}}],"schema":"https://github.com/citation-style-language/schema/raw/master/csl-citation.json"} </w:instrText>
      </w:r>
      <w:r w:rsidRPr="0023596E">
        <w:fldChar w:fldCharType="separate"/>
      </w:r>
      <w:r w:rsidRPr="0023596E">
        <w:rPr>
          <w:vertAlign w:val="superscript"/>
        </w:rPr>
        <w:t>14</w:t>
      </w:r>
      <w:r w:rsidRPr="0023596E">
        <w:fldChar w:fldCharType="end"/>
      </w:r>
      <w:r w:rsidRPr="0023596E">
        <w:t xml:space="preserve"> Mikael Johansson,</w:t>
      </w:r>
      <w:r w:rsidRPr="0023596E">
        <w:fldChar w:fldCharType="begin"/>
      </w:r>
      <w:r>
        <w:instrText xml:space="preserve"> ADDIN ZOTERO_ITEM CSL_CITATION {"citationID":"a2q13gb7u7h","properties":{"formattedCitation":"\\super 163\\nosupersub{}","plainCitation":"163","noteIndex":0},"citationItems":[{"id":2471,"uris":["http://zotero.org/users/local/6qce9xwG/items/GLEKJTVE"],"uri":["http://zotero.org/users/local/6qce9xwG/items/GLEKJTVE"],"itemData":{"id":2471,"type":"article","title":"867 LGCA, Department of Radiation Sciences, Umeå University, By 6M van 2, Sjukhusomradet, Umea universitet, 901 85, Umea, Sweden"}}],"schema":"https://github.com/citation-style-language/schema/raw/master/csl-citation.json"} </w:instrText>
      </w:r>
      <w:r w:rsidRPr="0023596E">
        <w:fldChar w:fldCharType="separate"/>
      </w:r>
      <w:r w:rsidRPr="006538E5">
        <w:rPr>
          <w:rFonts w:ascii="Calibri"/>
          <w:vertAlign w:val="superscript"/>
        </w:rPr>
        <w:t>163</w:t>
      </w:r>
      <w:r w:rsidRPr="0023596E">
        <w:fldChar w:fldCharType="end"/>
      </w:r>
      <w:r w:rsidRPr="0023596E">
        <w:t xml:space="preserve"> Esther M. John,</w:t>
      </w:r>
      <w:r>
        <w:fldChar w:fldCharType="begin"/>
      </w:r>
      <w:r w:rsidRPr="00737AF4">
        <w:instrText xml:space="preserve"> ADDIN ZOTERO_ITEM CSL_CITATION {"citationID":"QM4dyD7k","properties":{"formattedCitation":"\\super 164\\nosupersub{}","plainCitation":"164","noteIndex":0},"citationItems":[{"id":2877,"uris":["http://zotero.org/users/local/6qce9xwG/items/SICAKU8F"],"uri":["http:/</w:instrText>
      </w:r>
      <w:r w:rsidRPr="0048208B">
        <w:instrText xml:space="preserve">/zotero.org/users/local/6qce9xwG/items/SICAKU8F"],"itemData":{"id":2877,"type":"article","title":"Department of Medicine, Division of Oncology and Stanford Cancer Institute, Stanford University School of Medicine, 780 Welch Rd, Stanford, CA 94304, USA"}}],"schema":"https://github.com/citation-style-language/schema/raw/master/csl-citation.json"} </w:instrText>
      </w:r>
      <w:r>
        <w:fldChar w:fldCharType="separate"/>
      </w:r>
      <w:r w:rsidRPr="0048208B">
        <w:rPr>
          <w:rFonts w:ascii="Calibri"/>
          <w:vertAlign w:val="superscript"/>
        </w:rPr>
        <w:t>164</w:t>
      </w:r>
      <w:r>
        <w:fldChar w:fldCharType="end"/>
      </w:r>
      <w:r w:rsidRPr="0048208B">
        <w:t xml:space="preserve"> Amit D. Joshi,</w:t>
      </w:r>
      <w:r>
        <w:fldChar w:fldCharType="begin"/>
      </w:r>
      <w:r w:rsidRPr="0048208B">
        <w:instrText xml:space="preserve"> ADDIN ZOTERO_ITEM CSL_CITATION {"citationID":"TZRphosw","properties":{"formattedCitation":"\\super 3,165\\nosupersub{}","plainCitation":"3,165","noteIndex":0},"citationItems":[{"id":1788,"uris":["http://zotero.org/users/local/6qce9xwG/items/PZ3GFTEB"],"uri":["http://zotero.org/users/local/6qce9xwG/items/PZ3GFTEB"],"itemData":{"id":1788,"type":"article","title":"BrOv187, Department of Epidemiology, Harvard T.H. Chan School of Public Health, 677 Huntington Ave, Boston, MA, 02115, USA"}},{"id":2873,"uris":["http://zotero.org/users/local/6qce9xwG/items/ZBKKBLDU"],"uri":["http://zotero.org/users/local/6qce9xwG/items/ZBKKBLDU"],"itemData":{"id":2873,"type":"article","title":"Clinical and Translational Epidemiology Unit, Massachusetts General Hospital, 02114 Boston MA"}}],"schema":"https://github.com/citation-style-language/schema/raw/master/csl-citation.json"} </w:instrText>
      </w:r>
      <w:r>
        <w:fldChar w:fldCharType="separate"/>
      </w:r>
      <w:r w:rsidRPr="0048208B">
        <w:rPr>
          <w:rFonts w:ascii="Calibri"/>
          <w:vertAlign w:val="superscript"/>
        </w:rPr>
        <w:t>3,165</w:t>
      </w:r>
      <w:r>
        <w:fldChar w:fldCharType="end"/>
      </w:r>
      <w:r w:rsidRPr="0048208B">
        <w:t xml:space="preserve"> Radka Kaneva,</w:t>
      </w:r>
      <w:r w:rsidRPr="0023596E">
        <w:rPr>
          <w:lang w:val="sv-SE"/>
        </w:rPr>
        <w:fldChar w:fldCharType="begin"/>
      </w:r>
      <w:r w:rsidRPr="0048208B">
        <w:instrText xml:space="preserve"> ADDIN ZOTERO_ITEM CSL_CITATION {"citationID":"a2lfgsfn94","properties":{"formattedCitation":"\\super 166\\nosupersub{}","plainCitation":"166","noteIndex":0},"citationItems":[{"id":2517,"uris":["http://zotero.org/users/local/6qce9xwG/items/KHIDFZJH"],"uri":["http://zotero.org/users/local/6qce9xwG/items/KHIDFZJH"],"itemData":{"id":2517,"type":"article","title":"913 PRCA, Molecular Medicine Center, Department of Medical Chemistry and Biochemistry, Medical Faculty, Medical University of Sofia, Sofia, Bulgaria"}}],"schema":"https://github.com/citation-style-language/schema/raw/master/csl-citation.json"} </w:instrText>
      </w:r>
      <w:r w:rsidRPr="0023596E">
        <w:rPr>
          <w:lang w:val="sv-SE"/>
        </w:rPr>
        <w:fldChar w:fldCharType="separate"/>
      </w:r>
      <w:r w:rsidRPr="0048208B">
        <w:rPr>
          <w:rFonts w:ascii="Calibri"/>
          <w:vertAlign w:val="superscript"/>
        </w:rPr>
        <w:t>166</w:t>
      </w:r>
      <w:r w:rsidRPr="0023596E">
        <w:rPr>
          <w:lang w:val="sv-SE"/>
        </w:rPr>
        <w:fldChar w:fldCharType="end"/>
      </w:r>
      <w:r w:rsidRPr="0048208B">
        <w:t xml:space="preserve"> Beth Y. Karlan,</w:t>
      </w:r>
      <w:r w:rsidRPr="0023596E">
        <w:fldChar w:fldCharType="begin"/>
      </w:r>
      <w:r w:rsidRPr="0048208B">
        <w:instrText xml:space="preserve"> ADDIN ZOTERO_ITEM CSL_CITATION {"citationID":"a24tmefolbb","properties":{"formattedCitation":"\\super 167\\nosupersub{}","plainCitation":"167","noteIndex":0},"citationItems":[{"id":2030,"uris":["http://zotero.org/users/local/6qce9xwG/items/EW5NQU5I"],"uri":["http://zotero.org/users/local/6qce9xwG/items/EW5NQU5I"],"itemData":{"id":2030,"type":"article","title":"BrOv430, Women's Cancer Program at the Samuel Oschin Comprehensive Cancer Institute, Cedars-Sinai Medical Center, 8700 Beverly Boulevard, Los Angeles, CA, 90048, USA"}}],"schema":"https://github.com/citation-style-language/schema/raw/master/csl-citation.json"} </w:instrText>
      </w:r>
      <w:r w:rsidRPr="0023596E">
        <w:fldChar w:fldCharType="separate"/>
      </w:r>
      <w:r w:rsidRPr="0048208B">
        <w:rPr>
          <w:rFonts w:ascii="Calibri"/>
          <w:vertAlign w:val="superscript"/>
        </w:rPr>
        <w:t>167</w:t>
      </w:r>
      <w:r w:rsidRPr="0023596E">
        <w:fldChar w:fldCharType="end"/>
      </w:r>
      <w:r w:rsidRPr="0048208B">
        <w:t xml:space="preserve"> Linda E. Kelemen,</w:t>
      </w:r>
      <w:r w:rsidRPr="0023596E">
        <w:fldChar w:fldCharType="begin"/>
      </w:r>
      <w:r w:rsidRPr="0048208B">
        <w:instrText xml:space="preserve"> ADDIN ZOTERO_ITEM CSL_CITATION {"citationID":"a2b1pad16qk","properties":{"formattedCitation":"\\super 168\\nosupersub{}","plainCitation":"168","noteIndex":0},"citationItems":[{"id":2215,"uris":["http://zotero.org/users/local/6qce9xwG/items/VUPRFVI7"],"uri":["http://zotero.org/users/local/6qce9xwG/items/VUPRFVI7"],"itemData":{"id":2215,"type":"article","title":"BrOv618, Hollings Cancer Center and Department of Public Health Sciences, Medical University of South Carolina, 68 President Street Bioengineering Building, MSC955, Charleston, SC, 29425, USA"}}],"schema":"https://github.com/citation-style-language/schema/raw/master/csl-citation.json"} </w:instrText>
      </w:r>
      <w:r w:rsidRPr="0023596E">
        <w:fldChar w:fldCharType="separate"/>
      </w:r>
      <w:r w:rsidRPr="0048208B">
        <w:rPr>
          <w:rFonts w:ascii="Calibri"/>
          <w:vertAlign w:val="superscript"/>
        </w:rPr>
        <w:t>168</w:t>
      </w:r>
      <w:r w:rsidRPr="0023596E">
        <w:fldChar w:fldCharType="end"/>
      </w:r>
      <w:r w:rsidRPr="0048208B">
        <w:t xml:space="preserve"> Tabea Kühl,</w:t>
      </w:r>
      <w:r w:rsidRPr="0023596E">
        <w:fldChar w:fldCharType="begin"/>
      </w:r>
      <w:r w:rsidRPr="0048208B">
        <w:instrText xml:space="preserve"> ADDIN ZOTERO_ITEM CSL_CITATION {"citationID":"a151tsq2b6d","properties":{"formattedCitation":"\\super 169\\nosupersub{}","plainCitation":"169","noteIndex":0},"citationItems":[{"id":2615,"uris":["http://zotero.org/users/local/6qce9xwG/items/I3D7WJ24"],"uri":["http://zotero.org/users/local/6qce9xwG/items/I3D7WJ24"],"itemData":{"id":2615,"type":"article","title":"Correct, Cancer Epidemiology, University Cancer Center Hamburg (UCCH), University Medical Center Hamburg-Eppendorf, Martinistraße 52, Hamburg, 20246, Germany"}}],"schema":"https://github.com/citation-style-language/schema/raw/master/csl-citation.json"} </w:instrText>
      </w:r>
      <w:r w:rsidRPr="0023596E">
        <w:fldChar w:fldCharType="separate"/>
      </w:r>
      <w:r w:rsidRPr="0048208B">
        <w:rPr>
          <w:rFonts w:ascii="Calibri"/>
          <w:vertAlign w:val="superscript"/>
        </w:rPr>
        <w:t>169</w:t>
      </w:r>
      <w:r w:rsidRPr="0023596E">
        <w:fldChar w:fldCharType="end"/>
      </w:r>
      <w:r w:rsidRPr="0048208B">
        <w:t xml:space="preserve"> Kay-Tee Khaw,</w:t>
      </w:r>
      <w:r w:rsidRPr="0023596E">
        <w:rPr>
          <w:lang w:val="sv-SE"/>
        </w:rPr>
        <w:fldChar w:fldCharType="begin"/>
      </w:r>
      <w:r w:rsidRPr="0048208B">
        <w:instrText xml:space="preserve"> ADDIN ZOTERO_ITEM CSL_CITATION {"citationID":"a1qjpfl7vj5","properties":{"formattedCitation":"\\super 170\\nosupersub{}","plainCitation":"170","noteIndex":0},"citationItems":[{"id":1772,"uris":["http://zotero.org/users/local/6qce9xwG/items/7ZK2FHB5"],"uri":["http://zotero.org/users/local/6qce9xwG/items/7ZK2FHB5"],"itemData":{"id":1772,"type":"article","title":"BrOv171, Clinical Gerontology, Department of Public Health and Primary Care, University of Cambridge, 2 Worts' Causeway, Cambridge, CB1 8RN, UK"}}],"schema":"https://github.com/citation-style-language/schema/raw/master/csl-citation.json"} </w:instrText>
      </w:r>
      <w:r w:rsidRPr="0023596E">
        <w:rPr>
          <w:lang w:val="sv-SE"/>
        </w:rPr>
        <w:fldChar w:fldCharType="separate"/>
      </w:r>
      <w:r w:rsidRPr="0048208B">
        <w:rPr>
          <w:rFonts w:ascii="Calibri"/>
          <w:vertAlign w:val="superscript"/>
        </w:rPr>
        <w:t>170</w:t>
      </w:r>
      <w:r w:rsidRPr="0023596E">
        <w:rPr>
          <w:lang w:val="sv-SE"/>
        </w:rPr>
        <w:fldChar w:fldCharType="end"/>
      </w:r>
      <w:r w:rsidRPr="0048208B">
        <w:t xml:space="preserve"> Elza Khusnutdinova,</w:t>
      </w:r>
      <w:r w:rsidRPr="0023596E">
        <w:fldChar w:fldCharType="begin"/>
      </w:r>
      <w:r w:rsidRPr="0048208B">
        <w:instrText xml:space="preserve"> ADDIN ZOTERO_ITEM CSL_CITATION {"citationID":"a1923qigfkt","properties":{"formattedCitation":"\\super 171,172\\nosupersub{}","plainCitation":"171,172","noteIndex":0},"citationItems":[{"id":1728,"uris":["http://zotero.org/users/local/6qce9xwG/items/3AWLUZN9"],"uri":["http://zotero.org/users/local/6qce9xwG/items/3AWLUZN9"],"itemData":{"id":1728,"type":"article","title":"BrOv129, Department of Genetics and Fundamental Medicine, Bashkir State University, ul. Zaki Validi 32, Ufa, 450076, Russia"}},{"id":1730,"uris":["http://zotero.org/users/local/6qce9xwG/items/MAV95J7A"],"uri":["http://zotero.org/users/local/6qce9xwG/items/MAV95J7A"],"itemData":{"id":1730,"type":"article","title":"BrOv130, Institute of Biochemistry and Genetics, Ufa Scientific Center of Russian Academy of Sciences, 71 prosp. Oktyabrya, Ufa, 450054, Russia"}}],"schema":"https://github.com/citation-style-language/schema/raw/master/csl-citation.json"} </w:instrText>
      </w:r>
      <w:r w:rsidRPr="0023596E">
        <w:fldChar w:fldCharType="separate"/>
      </w:r>
      <w:r w:rsidRPr="0048208B">
        <w:rPr>
          <w:rFonts w:ascii="Calibri"/>
          <w:vertAlign w:val="superscript"/>
        </w:rPr>
        <w:t>171,172</w:t>
      </w:r>
      <w:r w:rsidRPr="0023596E">
        <w:fldChar w:fldCharType="end"/>
      </w:r>
      <w:r w:rsidRPr="0048208B">
        <w:t xml:space="preserve"> Adam S. Kibel,</w:t>
      </w:r>
      <w:r w:rsidRPr="0023596E">
        <w:rPr>
          <w:lang w:val="sv-SE"/>
        </w:rPr>
        <w:fldChar w:fldCharType="begin"/>
      </w:r>
      <w:r w:rsidRPr="0048208B">
        <w:instrText xml:space="preserve"> ADDIN ZOTERO_ITEM CSL_CITATION {"citationID":"a21eai1v1sj","properties":{"formattedCitation":"\\super 173\\nosupersub{}","plainCitation":"173","noteIndex":0},"citationItems":[{"id":2541,"uris":["http://zotero.org/users/local/6qce9xwG/items/RWVH8JYK"],"uri":["http://zotero.org/users/local/6qce9xwG/items/RWVH8JYK"],"itemData":{"id":2541,"type":"article","title":"937 PRCA, Division of Urologic Surgery, Brigham and Womens Hospital, Boston, Massachusettes, 02115, USA"}}],"schema":"https://github.com/citation-style-language/schema/raw/master/csl-citation.json"} </w:instrText>
      </w:r>
      <w:r w:rsidRPr="0023596E">
        <w:rPr>
          <w:lang w:val="sv-SE"/>
        </w:rPr>
        <w:fldChar w:fldCharType="separate"/>
      </w:r>
      <w:r w:rsidRPr="0048208B">
        <w:rPr>
          <w:rFonts w:ascii="Calibri"/>
          <w:vertAlign w:val="superscript"/>
        </w:rPr>
        <w:t>173</w:t>
      </w:r>
      <w:r w:rsidRPr="0023596E">
        <w:rPr>
          <w:lang w:val="sv-SE"/>
        </w:rPr>
        <w:fldChar w:fldCharType="end"/>
      </w:r>
      <w:r w:rsidRPr="0048208B">
        <w:t xml:space="preserve"> Lambertus A. Kiemeney,</w:t>
      </w:r>
      <w:r w:rsidRPr="0023596E">
        <w:fldChar w:fldCharType="begin"/>
      </w:r>
      <w:r w:rsidRPr="0048208B">
        <w:instrText xml:space="preserve"> ADDIN ZOTERO_ITEM CSL_CITATION {"citationID":"a22cl7spnk7","properties":{"formattedCitation":"\\super 174\\nosupersub{}","plainCitation":"174","noteIndex":0},"citationItems":[{"id":2157,"uris":["http://zotero.org/users/local/6qce9xwG/items/PJS6DC8Q"],"uri":["http://zotero.org/users/local/6qce9xwG/items/PJS6DC8Q"],"itemData":{"id":2157,"type":"article","title":"BrOv558, Radboud Institute for Health Sciences, Radboud University Medical Center, Geert Grooteplein 21, Nijmegen, 6525 EZ, The Netherlands"}}],"schema":"https://github.com/citation-style-language/schema/raw/master/csl-citation.json"} </w:instrText>
      </w:r>
      <w:r w:rsidRPr="0023596E">
        <w:fldChar w:fldCharType="separate"/>
      </w:r>
      <w:r w:rsidRPr="0048208B">
        <w:rPr>
          <w:rFonts w:ascii="Calibri"/>
          <w:vertAlign w:val="superscript"/>
        </w:rPr>
        <w:t>174</w:t>
      </w:r>
      <w:r w:rsidRPr="0023596E">
        <w:fldChar w:fldCharType="end"/>
      </w:r>
      <w:r w:rsidRPr="0048208B">
        <w:t xml:space="preserve"> Jeri Kim,</w:t>
      </w:r>
      <w:r w:rsidRPr="0023596E">
        <w:rPr>
          <w:lang w:val="sv-SE"/>
        </w:rPr>
        <w:fldChar w:fldCharType="begin"/>
      </w:r>
      <w:r w:rsidRPr="0048208B">
        <w:instrText xml:space="preserve"> ADDIN ZOTERO_ITEM CSL_CITATION {"citationID":"a1pqob4d4lh","properties":{"formattedCitation":"\\super 175\\nosupersub{}","plainCitation":"175","noteIndex":0},"citationItems":[{"id":2513,"uris":["http://zotero.org/users/local/6qce9xwG/items/Q9M83LDH"],"uri":["http://zotero.org/users/local/6qce9xwG/items/Q9M83LDH"],"itemData":{"id":2513,"type":"article","title":"909 PRCA, Department of Genitourinary Medical Oncology, University of Texas MD Anderson Cancer Center, 1155 Pressler St, Houston, TX, 77030, USA"}}],"schema":"https://github.com/citation-style-language/schema/raw/master/csl-citation.json"} </w:instrText>
      </w:r>
      <w:r w:rsidRPr="0023596E">
        <w:rPr>
          <w:lang w:val="sv-SE"/>
        </w:rPr>
        <w:fldChar w:fldCharType="separate"/>
      </w:r>
      <w:r w:rsidRPr="0048208B">
        <w:rPr>
          <w:rFonts w:ascii="Calibri"/>
          <w:vertAlign w:val="superscript"/>
        </w:rPr>
        <w:t>175</w:t>
      </w:r>
      <w:r w:rsidRPr="0023596E">
        <w:rPr>
          <w:lang w:val="sv-SE"/>
        </w:rPr>
        <w:fldChar w:fldCharType="end"/>
      </w:r>
      <w:r w:rsidRPr="0048208B">
        <w:t xml:space="preserve"> Susanne K. Kjaer,</w:t>
      </w:r>
      <w:r w:rsidRPr="0023596E">
        <w:fldChar w:fldCharType="begin"/>
      </w:r>
      <w:r w:rsidRPr="0048208B">
        <w:instrText xml:space="preserve"> ADDIN ZOTERO_ITEM CSL_CITATION {"citationID":"aifgscq5m4","properties":{"formattedCitation":"\\super 150,176\\nosupersub{}","plainCitation":"150,176","noteIndex":0},"citationItems":[{"id":2176,"uris":["http://zotero.org/users/local/6qce9xwG/items/GVLAFKKB"],"uri":["http://zotero.org/users/local/6qce9xwG/items/GVLAFKKB"],"itemData":{"id":2176,"type":"article","title":"BrOv577, Department of Virus, Lifestyle and Genes, Danish Cancer Society Research Center, Strandboulevarden 49, Copenhagen, DK-2100, Denmark"}},{"id":2276,"uris":["http://zotero.org/users/local/6qce9xwG/items/T25CIVX3"],"uri":["http://zotero.org/users/local/6qce9xwG/items/T25CIVX3"],"itemData":{"id":2276,"type":"article","title":"BrOv678, Department of Gynaecology, Rigshospitalet, University of Copenhagen, Blegdamsvej 9, Copenhagen, DK-2100, Denmark"}}],"schema":"https://github.com/citation-style-language/schema/raw/master/csl-citation.json"} </w:instrText>
      </w:r>
      <w:r w:rsidRPr="0023596E">
        <w:fldChar w:fldCharType="separate"/>
      </w:r>
      <w:r w:rsidRPr="0048208B">
        <w:rPr>
          <w:rFonts w:ascii="Calibri"/>
          <w:vertAlign w:val="superscript"/>
        </w:rPr>
        <w:t>150,176</w:t>
      </w:r>
      <w:r w:rsidRPr="0023596E">
        <w:fldChar w:fldCharType="end"/>
      </w:r>
      <w:r w:rsidRPr="0048208B">
        <w:t xml:space="preserve"> Julia A. Knight,</w:t>
      </w:r>
      <w:r w:rsidRPr="0023596E">
        <w:fldChar w:fldCharType="begin"/>
      </w:r>
      <w:r w:rsidRPr="0048208B">
        <w:instrText xml:space="preserve"> ADDIN ZOTERO_ITEM CSL_CITATION {"citationID":"a1g2puvs7rk","properties":{"formattedCitation":"\\super 177,178\\nosupersub{}","plainCitation":"177,178","noteIndex":0},"citationItems":[{"id":2428,"uris":["http://zotero.org/users/local/6qce9xwG/items/W8RMAYAF"],"uri":["http://zotero.org/users/local/6qce9xwG/items/W8RMAYAF"],"itemData":{"id":2428,"type":"article","title":"823 HENE, Prosserman Centre for Health Research, Lunenfeld-Tanenbaum Research Institute, Sinai Health System, 60 Murray Street, Toronto, Ontario, M5T 3L9, Canada"}},{"id":1632,"uris":["http://zotero.org/users/local/6qce9xwG/items/DBQBW8ZK"],"uri":["http://zotero.org/users/local/6qce9xwG/items/DBQBW8ZK"],"itemData":{"id":1632,"type":"article","title":"BrOv34, Division of Epidemiology, Dalla Lana School of Public Health, University of Toronto, 155 College Street, Toronto, ON, M5T3M7, Canada"}}],"schema":"https://github.com/citation-style-language/schema/raw/master/csl-citation.json"} </w:instrText>
      </w:r>
      <w:r w:rsidRPr="0023596E">
        <w:fldChar w:fldCharType="separate"/>
      </w:r>
      <w:r w:rsidRPr="0048208B">
        <w:rPr>
          <w:rFonts w:ascii="Calibri"/>
          <w:vertAlign w:val="superscript"/>
        </w:rPr>
        <w:t>177,178</w:t>
      </w:r>
      <w:r w:rsidRPr="0023596E">
        <w:fldChar w:fldCharType="end"/>
      </w:r>
      <w:r w:rsidRPr="0048208B">
        <w:t xml:space="preserve"> Manolis Kogevinas,</w:t>
      </w:r>
      <w:r w:rsidRPr="0023596E">
        <w:rPr>
          <w:lang w:val="sv-SE"/>
        </w:rPr>
        <w:fldChar w:fldCharType="begin"/>
      </w:r>
      <w:r w:rsidRPr="0048208B">
        <w:instrText xml:space="preserve"> ADDIN ZOTERO_ITEM CSL_CITATION {"citationID":"a167bumijcf","properties":{"formattedCitation":"\\super 39,179\\uc0\\u8211{}181\\nosupersub{}","plainCitation":"39,179–181","noteIndex":0},"citationItems":[{"id":1967,"uris":["http://zotero.org/users/local/6qce9xwG/items/XBEKAFV2"],"uri":["http://zotero.org/users/local/6qce9xwG/items/XBEKAFV2"],"itemData":{"id":1967,"type":"article","title":"BrOv367, Biomedical Network on Rare Diseases (CIBERER), Av. Monforte de Lemos, 3-5. Pabellón 11. Planta 0, Madrid, 28029, Spain"}},{"id":2511,"uris":["http://zotero.org/users/local/6qce9xwG/items/G3QUCFYJ"],"uri":["http://zotero.org/users/local/6qce9xwG/items/G3QUCFYJ"],"itemData":{"id":2511,"type":"article","title":"907 PRCA, ISGlobal, Centre for Research in Environmental Epidemiology (CREAL), Barcelona, 08036, Spain"}},{"id":2566,"uris":["http://zotero.org/users/local/6qce9xwG/items/D4JCPY3P"],"uri":["http://zotero.org/users/local/6qce9xwG/items/D4JCPY3P"],"itemData":{"id":2566,"type":"article","title":"962 PRCA, IMIM (Hospital del Mar Research Institute), Barcelona, Spain"}},{"id":2569,"uris":["http://zotero.org/users/local/6qce9xwG/items/CJU8D5LL"],"uri":["http://zotero.org/users/local/6qce9xwG/items/CJU8D5LL"],"itemData":{"id":2569,"type":"article","title":"965 PRCA, Universitat Pompeu Fabra (UPF), Barcelona, Spain"}}],"schema":"https://github.com/citation-style-language/schema/raw/master/csl-citation.json"} </w:instrText>
      </w:r>
      <w:r w:rsidRPr="0023596E">
        <w:rPr>
          <w:lang w:val="sv-SE"/>
        </w:rPr>
        <w:fldChar w:fldCharType="separate"/>
      </w:r>
      <w:r w:rsidRPr="0048208B">
        <w:rPr>
          <w:rFonts w:ascii="Calibri"/>
          <w:vertAlign w:val="superscript"/>
        </w:rPr>
        <w:t>39,179</w:t>
      </w:r>
      <w:r w:rsidRPr="0048208B">
        <w:rPr>
          <w:rFonts w:ascii="Calibri"/>
          <w:vertAlign w:val="superscript"/>
        </w:rPr>
        <w:t>–</w:t>
      </w:r>
      <w:r w:rsidRPr="0048208B">
        <w:rPr>
          <w:rFonts w:ascii="Calibri"/>
          <w:vertAlign w:val="superscript"/>
        </w:rPr>
        <w:t>181</w:t>
      </w:r>
      <w:r w:rsidRPr="0023596E">
        <w:rPr>
          <w:lang w:val="sv-SE"/>
        </w:rPr>
        <w:fldChar w:fldCharType="end"/>
      </w:r>
      <w:r w:rsidRPr="0048208B">
        <w:t xml:space="preserve"> ZSofia Kote-Jarai,</w:t>
      </w:r>
      <w:r w:rsidRPr="0023596E">
        <w:fldChar w:fldCharType="begin"/>
      </w:r>
      <w:r w:rsidRPr="0048208B">
        <w:instrText xml:space="preserve"> ADDIN ZOTERO_ITEM CSL_CITATION {"citationID":"a1e32prpbfh","properties":{"formattedCitation":"\\super 40\\nosupersub{}","plainCitation":"40","noteIndex":0},"citationItems":[{"id":1782,"uris":["http://zotero.org/users/local/6qce9xwG/items/2XB9LQEY"],"uri":["http://zotero.org/users/local/6qce9xwG/items/2XB9LQEY"],"itemData":{"id":1782,"type":"article","title":"BrOv181, Division of Genetics and Epidemiology, The Institute of Cancer Research, London, SM2 5NG, UK"}}],"schema":"https://github.com/citation-style-language/schema/raw/master/csl-citation.json"} </w:instrText>
      </w:r>
      <w:r w:rsidRPr="0023596E">
        <w:fldChar w:fldCharType="separate"/>
      </w:r>
      <w:r w:rsidRPr="0048208B">
        <w:rPr>
          <w:rFonts w:ascii="Calibri"/>
          <w:vertAlign w:val="superscript"/>
        </w:rPr>
        <w:t>40</w:t>
      </w:r>
      <w:r w:rsidRPr="0023596E">
        <w:fldChar w:fldCharType="end"/>
      </w:r>
      <w:r w:rsidRPr="0048208B">
        <w:t xml:space="preserve"> Stella Koutros,</w:t>
      </w:r>
      <w:r w:rsidRPr="0023596E">
        <w:fldChar w:fldCharType="begin"/>
      </w:r>
      <w:r w:rsidRPr="0048208B">
        <w:instrText xml:space="preserve"> ADDIN ZOTERO_ITEM CSL_CITATION {"citationID":"aefuo3tnsu","properties":{"formattedCitation":"\\super 182\\nosupersub{}","plainCitation":"182","noteIndex":0},"citationItems":[{"id":2618,"uris":["http://zotero.org/users/local/6qce9xwG/items/24I7K6GL"],"uri":["http://zotero.org/users/local/6qce9xwG/items/24I7K6GL"],"itemData":{"id":2618,"type":"article","title":"Correct, Division of Cancer Epidemiology and Genetics, National Cancer Institute, National Institutes of Health, Department of Health and Human Services, 9609 Medical Center Dr, Bethesda, MD, 20892, USA"}}],"schema":"https://github.com/citation-style-language/schema/raw/master/csl-citation.json"} </w:instrText>
      </w:r>
      <w:r w:rsidRPr="0023596E">
        <w:fldChar w:fldCharType="separate"/>
      </w:r>
      <w:r w:rsidRPr="0048208B">
        <w:rPr>
          <w:rFonts w:ascii="Calibri"/>
          <w:vertAlign w:val="superscript"/>
        </w:rPr>
        <w:t>182</w:t>
      </w:r>
      <w:r w:rsidRPr="0023596E">
        <w:fldChar w:fldCharType="end"/>
      </w:r>
      <w:r w:rsidRPr="0048208B">
        <w:t xml:space="preserve"> Vessela N. Kristensen,</w:t>
      </w:r>
      <w:r w:rsidRPr="0023596E">
        <w:fldChar w:fldCharType="begin"/>
      </w:r>
      <w:r w:rsidRPr="0048208B">
        <w:instrText xml:space="preserve"> ADDIN ZOTERO_ITEM CSL_CITATION {"citationID":"a2avev1me2r","properties":{"formattedCitation":"\\super 183\\uc0\\u8211{}185\\nosupersub{}","plainCitation":"183–185","noteIndex":0},"citationItems":[{"id":1714,"uris":["http://zotero.org/users/local/6qce9xwG/items/TTVLCFP5"],"uri":["http://zotero.org/users/local/6qce9xwG/items/TTVLCFP5"],"itemData":{"id":1714,"type":"article","title":"BrOv116, Department of Cancer Genetics, Institute for Cancer Research, Oslo University Hospital Radiumhospitalet, Ullernchausseen 70, Oslo, 0379, Norway"}},{"id":1719,"uris":["http://zotero.org/users/local/6qce9xwG/items/6WTKFHGE"],"uri":["http://zotero.org/users/local/6qce9xwG/items/6WTKFHGE"],"itemData":{"id":1719,"type":"article","title":"BrOv120, Institute of Clinical Medicine, Faculty of Medicine, University of Oslo, Kirkeveien 166, Oslo, 0450, Norway"}},{"id":1720,"uris":["http://zotero.org/users/local/6qce9xwG/items/D4KM6CC5"],"uri":["http://zotero.org/users/local/6qce9xwG/items/D4KM6CC5"],"itemData":{"id":1720,"type":"article","title":"BrOv121, Department of Clinical Molecular Biology, Oslo University Hospital, University of Oslo, Kirkeveien 166, Oslo, 0450, Norway"}}],"schema":"https://github.com/citation-style-language/schema/raw/master/csl-citation.json"} </w:instrText>
      </w:r>
      <w:r w:rsidRPr="0023596E">
        <w:fldChar w:fldCharType="separate"/>
      </w:r>
      <w:r w:rsidRPr="0048208B">
        <w:rPr>
          <w:rFonts w:ascii="Calibri"/>
          <w:vertAlign w:val="superscript"/>
        </w:rPr>
        <w:t>183</w:t>
      </w:r>
      <w:r w:rsidRPr="0048208B">
        <w:rPr>
          <w:rFonts w:ascii="Calibri"/>
          <w:vertAlign w:val="superscript"/>
        </w:rPr>
        <w:t>–</w:t>
      </w:r>
      <w:r w:rsidRPr="0048208B">
        <w:rPr>
          <w:rFonts w:ascii="Calibri"/>
          <w:vertAlign w:val="superscript"/>
        </w:rPr>
        <w:t>185</w:t>
      </w:r>
      <w:r w:rsidRPr="0023596E">
        <w:fldChar w:fldCharType="end"/>
      </w:r>
      <w:r w:rsidRPr="0048208B">
        <w:t xml:space="preserve"> Jolanta Kupryjanczyk,</w:t>
      </w:r>
      <w:r w:rsidRPr="0023596E">
        <w:fldChar w:fldCharType="begin"/>
      </w:r>
      <w:r w:rsidRPr="0048208B">
        <w:instrText xml:space="preserve"> ADDIN ZOTERO_ITEM CSL_CITATION {"citationID":"a1ji4raavtq","properties":{"formattedCitation":"\\super 186\\nosupersub{}","plainCitation":"186","noteIndex":0},"citationItems":[{"id":2256,"uris":["http://zotero.org/users/local/6qce9xwG/items/XAGD597F"],"uri":["http://zotero.org/users/local/6qce9xwG/items/XAGD597F"],"itemData":{"id":2256,"type":"article","title":"BrOv659, Department of Pathology and Laboratory Diagnostics, the Maria Sklodowska-Curie Institute - Oncology Center, Roentgena 5, Warsaw, 02-781, Poland"}}],"schema":"https://github.com/citation-style-language/schema/raw/master/csl-citation.json"} </w:instrText>
      </w:r>
      <w:r w:rsidRPr="0023596E">
        <w:fldChar w:fldCharType="separate"/>
      </w:r>
      <w:r w:rsidRPr="0048208B">
        <w:rPr>
          <w:rFonts w:ascii="Calibri"/>
          <w:vertAlign w:val="superscript"/>
        </w:rPr>
        <w:t>186</w:t>
      </w:r>
      <w:r w:rsidRPr="0023596E">
        <w:fldChar w:fldCharType="end"/>
      </w:r>
      <w:r w:rsidRPr="0048208B">
        <w:t xml:space="preserve"> Martin Lacko,</w:t>
      </w:r>
      <w:r w:rsidRPr="0023596E">
        <w:fldChar w:fldCharType="begin"/>
      </w:r>
      <w:r w:rsidRPr="0048208B">
        <w:instrText xml:space="preserve"> ADDIN ZOTERO_ITEM CSL_CITATION {"citationID":"a1ja88146bc","properties":{"formattedCitation":"\\super 187\\nosupersub{}","plainCitation":"187","noteIndex":0},"citationItems":[{"id":2429,"uris":["http://zotero.org/users/local/6qce9xwG/items/R5YITNCB"],"uri":["http://zotero.org/users/local/6qce9xwG/items/R5YITNCB"],"itemData":{"id":2429,"type":"article","title":"824 HENE, Department of Otorhinolaryngology, Head and Neck Surgery, Maastricht University Medical Center, P. Debyelaan 25, P.O. Box 5800, Maastricht, 6202 AZ, The Netherlands"}}],"schema":"https://github.com/citation-style-language/schema/raw/master/csl-citation.json"} </w:instrText>
      </w:r>
      <w:r w:rsidRPr="0023596E">
        <w:fldChar w:fldCharType="separate"/>
      </w:r>
      <w:r w:rsidRPr="0048208B">
        <w:rPr>
          <w:rFonts w:ascii="Calibri"/>
          <w:vertAlign w:val="superscript"/>
        </w:rPr>
        <w:t>187</w:t>
      </w:r>
      <w:r w:rsidRPr="0023596E">
        <w:fldChar w:fldCharType="end"/>
      </w:r>
      <w:r w:rsidRPr="0048208B">
        <w:t xml:space="preserve"> Stephan Lam,</w:t>
      </w:r>
      <w:r w:rsidRPr="0023596E">
        <w:rPr>
          <w:lang w:val="sv-SE"/>
        </w:rPr>
        <w:fldChar w:fldCharType="begin"/>
      </w:r>
      <w:r w:rsidRPr="0048208B">
        <w:instrText xml:space="preserve"> ADDIN ZOTERO_ITEM CSL_CITATION {"citationID":"a29m71k583v","properties":{"formattedCitation":"\\super 188\\nosupersub{}","plainCitation":"188","noteIndex":0},"citationItems":[{"id":2444,"uris":["http://zotero.org/users/local/6qce9xwG/items/CNYAPL63"],"uri":["http://zotero.org/users/local/6qce9xwG/items/CNYAPL63"],"itemData":{"id":2444,"type":"article","title":"839 LGCA, Department of Integrative Oncology, British Columbia Cancer Agency, Room 10-111 675 West 10th Avenue, Vancouver, BC, V5Z1L3, Canada"}}],"schema":"https://github.com/citation-style-language/schema/raw/master/csl-citation.json"} </w:instrText>
      </w:r>
      <w:r w:rsidRPr="0023596E">
        <w:rPr>
          <w:lang w:val="sv-SE"/>
        </w:rPr>
        <w:fldChar w:fldCharType="separate"/>
      </w:r>
      <w:r w:rsidRPr="0048208B">
        <w:rPr>
          <w:rFonts w:ascii="Calibri"/>
          <w:vertAlign w:val="superscript"/>
        </w:rPr>
        <w:t>188</w:t>
      </w:r>
      <w:r w:rsidRPr="0023596E">
        <w:rPr>
          <w:lang w:val="sv-SE"/>
        </w:rPr>
        <w:fldChar w:fldCharType="end"/>
      </w:r>
      <w:r w:rsidRPr="0048208B">
        <w:t xml:space="preserve"> Diether Lambrechts,</w:t>
      </w:r>
      <w:r w:rsidRPr="0023596E">
        <w:fldChar w:fldCharType="begin"/>
      </w:r>
      <w:r w:rsidRPr="0048208B">
        <w:instrText xml:space="preserve"> ADDIN ZOTERO</w:instrText>
      </w:r>
      <w:r w:rsidRPr="0092554E">
        <w:rPr>
          <w:lang w:val="es-ES"/>
        </w:rPr>
        <w:instrText xml:space="preserve">_ITEM CSL_CITATION {"citationID":"avbmq6ckk1","properties":{"formattedCitation":"\\super 189,190\\nosupersub{}","plainCitation":"189,190","noteIndex":0},"citationItems":[{"id":1623,"uris":["http://zotero.org/users/local/6qce9xwG/items/DN46ZPX4"],"uri":["http://zotero.org/users/local/6qce9xwG/items/DN46ZPX4"],"itemData":{"id":1623,"type":"article","title":"BrOv25, VIB Center for Cancer Biology, VIB, Herestraat 49, Leuven, 3001, Belgium"}},{"id":1619,"uris":["http://zotero.org/users/local/6qce9xwG/items/JZJF67ZK"],"uri":["http://zotero.org/users/local/6qce9xwG/items/JZJF67ZK"],"itemData":{"id":1619,"type":"article","title":"BrOv21, Laboratory for Translational Genetics, Department of Human Genetics, University of Leuven, Oude Markt 13, Leuven, 3000, Belgium"}}],"schema":"https://github.com/citation-style-language/schema/raw/master/csl-citation.json"} </w:instrText>
      </w:r>
      <w:r w:rsidRPr="0023596E">
        <w:fldChar w:fldCharType="separate"/>
      </w:r>
      <w:r w:rsidRPr="0092554E">
        <w:rPr>
          <w:rFonts w:ascii="Calibri"/>
          <w:vertAlign w:val="superscript"/>
          <w:lang w:val="es-ES"/>
        </w:rPr>
        <w:t>189,190</w:t>
      </w:r>
      <w:r w:rsidRPr="0023596E">
        <w:fldChar w:fldCharType="end"/>
      </w:r>
      <w:r w:rsidRPr="0092554E">
        <w:rPr>
          <w:lang w:val="es-ES"/>
        </w:rPr>
        <w:t xml:space="preserve"> Maria Teresa Landi,</w:t>
      </w:r>
      <w:r w:rsidRPr="0023596E">
        <w:fldChar w:fldCharType="begin"/>
      </w:r>
      <w:r w:rsidRPr="0092554E">
        <w:rPr>
          <w:lang w:val="es-ES"/>
        </w:rPr>
        <w:instrText xml:space="preserve"> ADDIN ZOTERO_ITEM CSL_CITATION {"citationID":"a2c5oasl9cl","properties":{"formattedCitation":"\\super 191\\nosupersub{}","plainCitation":"191","noteIndex":0},"citationItems":[{"id":2449,"uris":["http://zotero.org/users/local/6qce9xwG/items/3S8WKPYU"],"uri":["http://zotero.org/users/local/6qce9xwG/items/3S8WKPYU"],"itemData":{"id":2449,"type":"article","title":"844 LGCA, Integrative Tumor Epidemiology Branch, DCEG, National Cancer Institute, 9609 Medical Center Drive, Room SG/7E106, Rockville, MD 20850, USA"}}],"schema":"https://github.com/citation-style-language/s</w:instrText>
      </w:r>
      <w:r>
        <w:rPr>
          <w:lang w:val="es-ES"/>
        </w:rPr>
        <w:instrText xml:space="preserve">chema/raw/master/csl-citation.json"} </w:instrText>
      </w:r>
      <w:r w:rsidRPr="0023596E">
        <w:fldChar w:fldCharType="separate"/>
      </w:r>
      <w:r w:rsidRPr="002D3451">
        <w:rPr>
          <w:rFonts w:ascii="Calibri"/>
          <w:vertAlign w:val="superscript"/>
          <w:lang w:val="es-ES"/>
        </w:rPr>
        <w:t>191</w:t>
      </w:r>
      <w:r w:rsidRPr="0023596E">
        <w:fldChar w:fldCharType="end"/>
      </w:r>
      <w:r w:rsidRPr="00B04670">
        <w:rPr>
          <w:lang w:val="es-ES"/>
        </w:rPr>
        <w:t xml:space="preserve"> Philip Lazarus,</w:t>
      </w:r>
      <w:r w:rsidRPr="0023596E">
        <w:fldChar w:fldCharType="begin"/>
      </w:r>
      <w:r>
        <w:rPr>
          <w:lang w:val="es-ES"/>
        </w:rPr>
        <w:instrText xml:space="preserve"> ADDIN ZOTERO_ITEM CSL_CITATION {"citationID":"a1u41t412df","properties":{"formattedCitation":"\\super 192\\nosupersub{}","plainCitation":"192","noteIndex":0},"citationItems":[{"id":2477,"uris":["http://zotero.org/users/local/6qce9xwG/items/43JZRN9B"],"uri":["http://zotero.org/users/local/6qce9xwG/items/43JZRN9B"],"itemData":{"id":2477,"type":"article","title":"873 LGCA, College of Pharmacy, Washington State University, PBS 431 PO Box 1495 Washington State University, Spokane, WA 99210-1495, USA"}}],"schema":"https://github.com/citation-style-language/schema/raw/master/csl-citation.json"} </w:instrText>
      </w:r>
      <w:r w:rsidRPr="0023596E">
        <w:fldChar w:fldCharType="separate"/>
      </w:r>
      <w:r w:rsidRPr="002D3451">
        <w:rPr>
          <w:rFonts w:ascii="Calibri"/>
          <w:vertAlign w:val="superscript"/>
          <w:lang w:val="es-ES"/>
        </w:rPr>
        <w:t>192</w:t>
      </w:r>
      <w:r w:rsidRPr="0023596E">
        <w:fldChar w:fldCharType="end"/>
      </w:r>
      <w:r w:rsidRPr="00B04670">
        <w:rPr>
          <w:lang w:val="es-ES"/>
        </w:rPr>
        <w:t xml:space="preserve"> Nhu D. Le,</w:t>
      </w:r>
      <w:r w:rsidRPr="0023596E">
        <w:fldChar w:fldCharType="begin"/>
      </w:r>
      <w:r>
        <w:rPr>
          <w:lang w:val="es-ES"/>
        </w:rPr>
        <w:instrText xml:space="preserve"> ADDIN ZOTERO_ITEM CSL_CITATION {"citationID":"abtgeg8bk4","properties":{"formattedCitation":"\\super 193\\nosupersub{}","plainCitation":"193","noteIndex":0},"citationItems":[{"id":1616,"uris":["http://zotero.org/users/local/6qce9xwG/items/GNCCYAGR"],"uri":["http://zotero.org/users/local/6qce9xwG/items/GNCCYAGR"],"itemData":{"id":1616,"type":"article","title":"BrOv18, Cancer Control Research, BC Cancer Agency, 675 West 10th Avenue, Vancouver, BC, V5Z 1L3, Canada"}}],"schema":"https://github.com/citation-style-language/schema/raw/master/csl-citation.json"} </w:instrText>
      </w:r>
      <w:r w:rsidRPr="0023596E">
        <w:fldChar w:fldCharType="separate"/>
      </w:r>
      <w:r w:rsidRPr="002D3451">
        <w:rPr>
          <w:rFonts w:ascii="Calibri"/>
          <w:vertAlign w:val="superscript"/>
          <w:lang w:val="es-ES"/>
        </w:rPr>
        <w:t>193</w:t>
      </w:r>
      <w:r w:rsidRPr="0023596E">
        <w:fldChar w:fldCharType="end"/>
      </w:r>
      <w:r w:rsidRPr="00B04670">
        <w:rPr>
          <w:lang w:val="es-ES"/>
        </w:rPr>
        <w:t xml:space="preserve"> Eunjung Lee,</w:t>
      </w:r>
      <w:r w:rsidRPr="0023596E">
        <w:fldChar w:fldCharType="begin"/>
      </w:r>
      <w:r>
        <w:rPr>
          <w:lang w:val="es-ES"/>
        </w:rPr>
        <w:instrText xml:space="preserve"> ADDIN ZOTERO_ITEM CSL_CITATION {"citationID":"ageut1r4ud","properties":{"formattedCitation":"\\super 123\\nosupersub{}","plainCitation":"123","noteIndex":0},"citationItems":[{"id":1801,"uris":["http://zotero.org/users/local/6qce9xwG/items/VS648L7D"],"uri":["http://zotero.org/users/local/6qce9xwG/items/VS648L7D"],"itemData":{"id":1801,"type":"article","title":"BrOv200, Department of Preventive Medicine, Keck School of Medicine, University of Southern California, 1975 Zonal Ave, Los Angeles, CA, 90033, USA"}}],"schema":"https://github.com/citation-style-language/schema/raw/master/csl-citation.json"} </w:instrText>
      </w:r>
      <w:r w:rsidRPr="0023596E">
        <w:fldChar w:fldCharType="separate"/>
      </w:r>
      <w:r w:rsidRPr="002D3451">
        <w:rPr>
          <w:rFonts w:ascii="Calibri"/>
          <w:vertAlign w:val="superscript"/>
          <w:lang w:val="es-ES"/>
        </w:rPr>
        <w:t>123</w:t>
      </w:r>
      <w:r w:rsidRPr="0023596E">
        <w:fldChar w:fldCharType="end"/>
      </w:r>
      <w:r w:rsidRPr="00B04670">
        <w:rPr>
          <w:lang w:val="es-ES"/>
        </w:rPr>
        <w:t xml:space="preserve"> Flavio Lejbkowicz,</w:t>
      </w:r>
      <w:r w:rsidRPr="0023596E">
        <w:rPr>
          <w:lang w:val="sv-SE"/>
        </w:rPr>
        <w:fldChar w:fldCharType="begin"/>
      </w:r>
      <w:r>
        <w:rPr>
          <w:lang w:val="es-ES"/>
        </w:rPr>
        <w:instrText xml:space="preserve"> ADDIN ZOTERO_ITEM CSL_CITATION {"citationID":"aa87krkmuu","properties":{"formattedCitation":"\\super 194\\nosupersub{}","plainCitation":"194","noteIndex":0},"citationItems":[{"id":2415,"uris":["http://zotero.org/users/local/6qce9xwG/items/4WLBA36J"],"uri":["http://zotero.org/users/local/6qce9xwG/items/4WLBA36J"],"itemData":{"id":2415,"type":"a</w:instrText>
      </w:r>
      <w:r w:rsidRPr="0092554E">
        <w:rPr>
          <w:lang w:val="de-DE"/>
        </w:rPr>
        <w:instrText xml:space="preserve">rticle","title":"810 CRC3, Clalit Health Services, Clalit National Israeli Cancer Control Center, Carmel Medical Center, 2 Horev Street, Haifa, 3436212, Israel"}}],"schema":"https://github.com/citation-style-language/schema/raw/master/csl-citation.json"} </w:instrText>
      </w:r>
      <w:r w:rsidRPr="0023596E">
        <w:rPr>
          <w:lang w:val="sv-SE"/>
        </w:rPr>
        <w:fldChar w:fldCharType="separate"/>
      </w:r>
      <w:r w:rsidRPr="0092554E">
        <w:rPr>
          <w:rFonts w:ascii="Calibri"/>
          <w:vertAlign w:val="superscript"/>
          <w:lang w:val="de-DE"/>
        </w:rPr>
        <w:t>194</w:t>
      </w:r>
      <w:r w:rsidRPr="0023596E">
        <w:rPr>
          <w:lang w:val="sv-SE"/>
        </w:rPr>
        <w:fldChar w:fldCharType="end"/>
      </w:r>
      <w:r w:rsidRPr="0092554E">
        <w:rPr>
          <w:lang w:val="de-DE"/>
        </w:rPr>
        <w:t xml:space="preserve"> Heinz-Josef Lenz,</w:t>
      </w:r>
      <w:r w:rsidRPr="0023596E">
        <w:rPr>
          <w:lang w:val="sv-SE"/>
        </w:rPr>
        <w:fldChar w:fldCharType="begin"/>
      </w:r>
      <w:r w:rsidRPr="0092554E">
        <w:rPr>
          <w:lang w:val="de-DE"/>
        </w:rPr>
        <w:instrText xml:space="preserve"> ADDIN ZOTERO_ITEM CSL_CITATION {"citationID":"a2bgnrr41u9","properties":{"formattedCitation":"\\super 104\\nosupersub{}","plainCitation":"104","noteIndex":0},"citationItems":[{"id":2395,"uris":["http://zotero.org/users/local/6qce9xwG/items/AK4QKSWA"],"uri":["http://zotero.org/users/local/6qce9xwG/items/AK4QKSWA"],"itemData":{"id":2395,"type":"article","title":"790 CRC3, Department of Medicine, Keck School of Medicine, University of Southern California, Los Angeles, CA, 90033, USA"}}],"schema":"https://github.com/citation-style-language/schema/raw/master/csl-citation.json"} </w:instrText>
      </w:r>
      <w:r w:rsidRPr="0023596E">
        <w:rPr>
          <w:lang w:val="sv-SE"/>
        </w:rPr>
        <w:fldChar w:fldCharType="separate"/>
      </w:r>
      <w:r w:rsidRPr="0092554E">
        <w:rPr>
          <w:rFonts w:ascii="Calibri"/>
          <w:vertAlign w:val="superscript"/>
          <w:lang w:val="de-DE"/>
        </w:rPr>
        <w:t>104</w:t>
      </w:r>
      <w:r w:rsidRPr="0023596E">
        <w:rPr>
          <w:lang w:val="sv-SE"/>
        </w:rPr>
        <w:fldChar w:fldCharType="end"/>
      </w:r>
      <w:r w:rsidRPr="0092554E">
        <w:rPr>
          <w:lang w:val="de-DE"/>
        </w:rPr>
        <w:t xml:space="preserve"> Goska Leslie,</w:t>
      </w:r>
      <w:r w:rsidRPr="0023596E">
        <w:fldChar w:fldCharType="begin"/>
      </w:r>
      <w:r w:rsidRPr="0092554E">
        <w:rPr>
          <w:lang w:val="de-DE"/>
        </w:rPr>
        <w:instrText xml:space="preserve"> ADDIN ZOTERO_ITEM CSL_CITATION {"citationID":"a2h2bietol4","properties":{"formattedCitation":"\\super 11\\nosupersub{}","plainCitation":"11","noteIndex":0},"citationItems":[{"id":1771,"uris":["http://zotero.org/users/local/6qce9xwG/items/WBAJBQ4D"],</w:instrText>
      </w:r>
      <w:r w:rsidRPr="00B04670">
        <w:rPr>
          <w:lang w:val="de-DE"/>
        </w:rPr>
        <w:instrText xml:space="preserve">"uri":["http://zotero.org/users/local/6qce9xwG/items/WBAJBQ4D"],"itemData":{"id":1771,"type":"article","title":"BrOv170, Centre for Cancer Genetic Epidemiology, Department of Public Health and Primary Care, University of Cambridge, 2 Worts' Causeway, Cambridge, CB1 8RN, UK"}}],"schema":"https://github.com/citation-style-language/schema/raw/master/csl-citation.json"} </w:instrText>
      </w:r>
      <w:r w:rsidRPr="0023596E">
        <w:fldChar w:fldCharType="separate"/>
      </w:r>
      <w:r w:rsidRPr="00B04670">
        <w:rPr>
          <w:vertAlign w:val="superscript"/>
          <w:lang w:val="de-DE"/>
        </w:rPr>
        <w:t>11</w:t>
      </w:r>
      <w:r w:rsidRPr="0023596E">
        <w:fldChar w:fldCharType="end"/>
      </w:r>
      <w:r w:rsidRPr="00B04670">
        <w:rPr>
          <w:lang w:val="de-DE"/>
        </w:rPr>
        <w:t xml:space="preserve"> Davor Lessel,</w:t>
      </w:r>
      <w:r w:rsidRPr="0023596E">
        <w:rPr>
          <w:lang w:val="sv-SE"/>
        </w:rPr>
        <w:fldChar w:fldCharType="begin"/>
      </w:r>
      <w:r>
        <w:rPr>
          <w:lang w:val="de-DE"/>
        </w:rPr>
        <w:instrText xml:space="preserve"> ADDIN ZOTERO_ITEM CSL_CITATION {"citationID":"a26305s7v6t","properties":{"formattedCitation":"\\super 195\\nosupersub{}","plainCitation":"195","noteIndex":0},"citationItems":[{"id":2504,"uris":["http://zotero.org/users/local/6qce9xwG/items/84K795GY"],"uri":["http://zotero.org/users/local/6qce9xwG/items/84K795GY"],"itemData":{"id":2504,"type":"article","title":"900 PRCA, Institute of Human Genetics, University Medical Center Hamburg-Eppendorf, Martinistraße 52, Hamburg, 20246, Germany"}}],"schema":"https://github.com/citation-style-language/schema/raw/master/csl-citation.json"} </w:instrText>
      </w:r>
      <w:r w:rsidRPr="0023596E">
        <w:rPr>
          <w:lang w:val="sv-SE"/>
        </w:rPr>
        <w:fldChar w:fldCharType="separate"/>
      </w:r>
      <w:r w:rsidRPr="002D3451">
        <w:rPr>
          <w:rFonts w:ascii="Calibri"/>
          <w:vertAlign w:val="superscript"/>
          <w:lang w:val="de-DE"/>
        </w:rPr>
        <w:t>195</w:t>
      </w:r>
      <w:r w:rsidRPr="0023596E">
        <w:rPr>
          <w:lang w:val="sv-SE"/>
        </w:rPr>
        <w:fldChar w:fldCharType="end"/>
      </w:r>
      <w:r w:rsidRPr="00B04670">
        <w:rPr>
          <w:lang w:val="de-DE"/>
        </w:rPr>
        <w:t xml:space="preserve"> Jenny Lester,</w:t>
      </w:r>
      <w:r w:rsidRPr="0023596E">
        <w:fldChar w:fldCharType="begin"/>
      </w:r>
      <w:r>
        <w:rPr>
          <w:lang w:val="de-DE"/>
        </w:rPr>
        <w:instrText xml:space="preserve"> ADDIN ZOTERO_ITEM CSL_CITATION {"citationID":"a260tv05c4s","properties":{"formattedCitation":"\\super </w:instrText>
      </w:r>
      <w:r w:rsidRPr="0092554E">
        <w:instrText xml:space="preserve">167\\nosupersub{}","plainCitation":"167","noteIndex":0},"citationItems":[{"id":2030,"uris":["http://zotero.org/users/local/6qce9xwG/items/EW5NQU5I"],"uri":["http://zotero.org/users/local/6qce9xwG/items/EW5NQU5I"],"itemData":{"id":2030,"type":"article","title":"BrOv430, Women's Cancer Program at the Samuel Oschin Comprehensive Cancer Institute, Cedars-Sinai Medical Center, 8700 Beverly Boulevard, Los Angeles, CA, 90048, USA"}}],"schema":"https://github.com/citation-style-language/schema/raw/master/csl-citation.json"} </w:instrText>
      </w:r>
      <w:r w:rsidRPr="0023596E">
        <w:fldChar w:fldCharType="separate"/>
      </w:r>
      <w:r w:rsidRPr="0092554E">
        <w:rPr>
          <w:rFonts w:ascii="Calibri"/>
          <w:vertAlign w:val="superscript"/>
        </w:rPr>
        <w:t>167</w:t>
      </w:r>
      <w:r w:rsidRPr="0023596E">
        <w:fldChar w:fldCharType="end"/>
      </w:r>
      <w:r w:rsidRPr="0092554E">
        <w:t xml:space="preserve"> Douglas A. Levine,</w:t>
      </w:r>
      <w:r w:rsidRPr="0023596E">
        <w:fldChar w:fldCharType="begin"/>
      </w:r>
      <w:r w:rsidRPr="0092554E">
        <w:instrText xml:space="preserve"> ADDIN ZOTERO_ITEM CSL_CITATION {"citationID":"acvk9pk7c7","properties":{"formattedCitation":"\\super 196,197\\nosupersub{}","plainCitation":"196,197","noteIndex":0},"citationItems":[{"id":2217,"uris":["http://zotero.org/users/</w:instrText>
      </w:r>
      <w:r w:rsidRPr="002D3451">
        <w:instrText xml:space="preserve">local/6qce9xwG/items/HL7X2XP6"],"uri":["http://zotero.org/users/local/6qce9xwG/items/HL7X2XP6"],"itemData":{"id":2217,"type":"article","title":"BrOv620, Gynecology Service, Department of Surgery, Memorial Sloan Kettering Cancer Center, 1275 York Avenue, New York, NY, 10065, USA"}},{"id":2222,"uris":["http://zotero.org/users/local/6qce9xwG/items/5THEWFU5"],"uri":["http://zotero.org/users/local/6qce9xwG/items/5THEWFU5"],"itemData":{"id":2222,"type":"article","title":"BrOv625, Gynecologic Oncology, Laura and Isaac Pearlmutter Cancer Center, NYU Langone Medical Center, 240 East 38th Street 19th Floor, New York, NY, 10016, USA"}}],"schema":"https://github.com/citation-style-language/schema/raw/master/csl-citation.json"} </w:instrText>
      </w:r>
      <w:r w:rsidRPr="0023596E">
        <w:fldChar w:fldCharType="separate"/>
      </w:r>
      <w:r w:rsidRPr="006538E5">
        <w:rPr>
          <w:rFonts w:ascii="Calibri"/>
          <w:vertAlign w:val="superscript"/>
        </w:rPr>
        <w:t>196,197</w:t>
      </w:r>
      <w:r w:rsidRPr="0023596E">
        <w:fldChar w:fldCharType="end"/>
      </w:r>
      <w:r w:rsidRPr="002D3451">
        <w:t xml:space="preserve"> Li Li,</w:t>
      </w:r>
      <w:r w:rsidRPr="0023596E">
        <w:fldChar w:fldCharType="begin"/>
      </w:r>
      <w:r w:rsidRPr="002D3451">
        <w:instrText xml:space="preserve"> ADDIN ZOTERO_ITEM CSL_CITATION {"citationID":"a3fkmqmriq","properties":{"formattedCitation":"\\super 198,199\\nosupersub{}","plainCitation":"198,199","noteIndex":0},"citationItems":[{"id":2399,"uris":["http://zotero.org/users/local/6qce9xwG/items/BI22KJLS"],"uri":["http://zotero.org/users/local/6qce9xwG/items/BI22KJLS"],"itemData":{"id":2399,"type":"article","title":"794 CRC3, Department of Family Medicine and Community Health, Mary Ann Swetland Center for Environmental Health, Case Western Reserve University, Cleveland, OH, 44106, USA"}},{"id":2419,"uris":["http://zotero.org/users/local/6qce9xwG/items/9VBCBY22"],"uri":["http://zotero.org/users/local/6qce9xwG/items/9VBCBY22"],"itemData":{"id":2419,"type":"article","title":"814 CRC3, Servicio Galego de Saude (SERGAS), Instituto de Investigación Sanitaria de Santiago de Compostela (IDIS), Santiago De Compostela, 15706, Spain"}}],"schema":"https://github.com/citation-style-language/schema/raw/master/csl-citation.json"} </w:instrText>
      </w:r>
      <w:r w:rsidRPr="0023596E">
        <w:fldChar w:fldCharType="separate"/>
      </w:r>
      <w:r w:rsidRPr="006538E5">
        <w:rPr>
          <w:rFonts w:ascii="Calibri"/>
          <w:vertAlign w:val="superscript"/>
        </w:rPr>
        <w:t>198,199</w:t>
      </w:r>
      <w:r w:rsidRPr="0023596E">
        <w:fldChar w:fldCharType="end"/>
      </w:r>
      <w:r w:rsidRPr="002D3451">
        <w:t xml:space="preserve"> Christopher I. Li,</w:t>
      </w:r>
      <w:r w:rsidRPr="0023596E">
        <w:rPr>
          <w:lang w:val="sv-SE"/>
        </w:rPr>
        <w:fldChar w:fldCharType="begin"/>
      </w:r>
      <w:r w:rsidRPr="002D3451">
        <w:instrText xml:space="preserve"> ADDIN ZOTERO_ITEM CSL_CITATION {"citationID":"aoqgqad2oc","properties":{"formattedCitation":"\\super 200\\nosupersub{}","plainCitation":"200","noteIndex":0},"citationItems":[{"id":2405,"uris":["http://zotero.org/users/local/6qce9xwG/items/XCC86UWL"],"uri":["http://zotero.org/users/local/6qce9xwG/items/XCC86UWL"],"itemData":{"id":2405,"type":"article","title":"800 CRC3, Translational Research Program, Fred Hutchinson Cancer Research Center, Seattle, WA, 98109, USA"}}],"schema":"https://github.com/citation-style-language/schema/raw/master/csl-citation.json"} </w:instrText>
      </w:r>
      <w:r w:rsidRPr="0023596E">
        <w:rPr>
          <w:lang w:val="sv-SE"/>
        </w:rPr>
        <w:fldChar w:fldCharType="separate"/>
      </w:r>
      <w:r w:rsidRPr="006538E5">
        <w:rPr>
          <w:rFonts w:ascii="Calibri"/>
          <w:vertAlign w:val="superscript"/>
        </w:rPr>
        <w:t>200</w:t>
      </w:r>
      <w:r w:rsidRPr="0023596E">
        <w:rPr>
          <w:lang w:val="sv-SE"/>
        </w:rPr>
        <w:fldChar w:fldCharType="end"/>
      </w:r>
      <w:r w:rsidRPr="002D3451">
        <w:t xml:space="preserve"> Annika Lindblom,</w:t>
      </w:r>
      <w:r w:rsidRPr="0023596E">
        <w:fldChar w:fldCharType="begin"/>
      </w:r>
      <w:r w:rsidRPr="002D3451">
        <w:instrText xml:space="preserve"> ADDIN ZOTERO_ITEM CSL_CITATION {"citationID":"a2pvo5olm9d","properties":{"formattedCitation":"\\super 201\\nosupersub{}","plainCitation":"201","noteIndex":0},"citationItems":[{"id":1748,"uris":["http://zotero.org/users/local/6qce9xwG/items/JQSG6JGA"],"uri":["http://zotero.org/users/local/6qce9xwG/items/JQSG6JGA"],"itemData":{"id":1748,"type":"article","title":"BrOv148, Department of Molecular Medicine and Surgery, Karolinska Institutet, Karolinska Univ Hospital, Stockholm, 171 76, Sweden"}}],"schema":"https://github.com/citation-style-language/schema/raw/master/csl-citation.json"} </w:instrText>
      </w:r>
      <w:r w:rsidRPr="0023596E">
        <w:fldChar w:fldCharType="separate"/>
      </w:r>
      <w:r w:rsidRPr="006538E5">
        <w:rPr>
          <w:rFonts w:ascii="Calibri"/>
          <w:vertAlign w:val="superscript"/>
        </w:rPr>
        <w:t>201</w:t>
      </w:r>
      <w:r w:rsidRPr="0023596E">
        <w:fldChar w:fldCharType="end"/>
      </w:r>
      <w:r w:rsidRPr="002D3451">
        <w:t xml:space="preserve"> Noralane M. Lindor,</w:t>
      </w:r>
      <w:r w:rsidRPr="0023596E">
        <w:rPr>
          <w:lang w:val="sv-SE"/>
        </w:rPr>
        <w:fldChar w:fldCharType="begin"/>
      </w:r>
      <w:r w:rsidRPr="002D3451">
        <w:instrText xml:space="preserve"> ADDIN ZOTERO_ITEM CSL_CITATION {"citationID":"a1nvn63c09l","properties":{"formattedCitation":"\\super 202\\nosupersub{}","plainCitation":"202","noteIndex":0},"citationItems":[{"id":2381,"uris":["http://zotero.org/users/local/6qce9xwG/items/47ZDW2HJ"],"uri":["http://zotero.org/users/local/6qce9xwG/items/47ZDW2HJ"],"itemData":{"id":2381,"type":"article","title":"777 CRC2, Health Sciences Research, Mayo Clinic Arizona, 13400 E. Shea Blvd, Scottsdale, AZ, 85259, USA"}}],"schema":"https://github.com/citation-style-language/schema/raw/master/csl-citation.json"} </w:instrText>
      </w:r>
      <w:r w:rsidRPr="0023596E">
        <w:rPr>
          <w:lang w:val="sv-SE"/>
        </w:rPr>
        <w:fldChar w:fldCharType="separate"/>
      </w:r>
      <w:r w:rsidRPr="006538E5">
        <w:rPr>
          <w:rFonts w:ascii="Calibri"/>
          <w:vertAlign w:val="superscript"/>
        </w:rPr>
        <w:t>202</w:t>
      </w:r>
      <w:r w:rsidRPr="0023596E">
        <w:rPr>
          <w:lang w:val="sv-SE"/>
        </w:rPr>
        <w:fldChar w:fldCharType="end"/>
      </w:r>
      <w:r w:rsidRPr="00B04670">
        <w:t xml:space="preserve"> Geoffrey Liu,</w:t>
      </w:r>
      <w:r w:rsidRPr="0023596E">
        <w:fldChar w:fldCharType="begin"/>
      </w:r>
      <w:r>
        <w:instrText xml:space="preserve"> ADDIN ZOTERO_ITEM CSL_CITATION {"citationID":"a278ud6f6n","properties":{"formattedCitation":"\\super 203\\nosupersub{}","plainCitation":"203","noteIndex":0},"citationItems":[{"id":2430,"uris":["http://zotero.org/users/local/6qce9xwG/items/87NX2XBN"],"uri":["http://zotero.org/users/local/6qce9xwG/items/87NX2XBN"],"itemData":{"id":2430,"type":"article","title":"825 HENE, Epidemiology Division, Princess Margaret Cancer Centre, 610 University Avenue, Toronto, Ontario, M5G2M9, Canada"}}],"schema":"https://github.com/citation-style-language/schema/raw/master/csl-citation.json"} </w:instrText>
      </w:r>
      <w:r w:rsidRPr="0023596E">
        <w:fldChar w:fldCharType="separate"/>
      </w:r>
      <w:r w:rsidRPr="006538E5">
        <w:rPr>
          <w:rFonts w:ascii="Calibri"/>
          <w:vertAlign w:val="superscript"/>
        </w:rPr>
        <w:t>203</w:t>
      </w:r>
      <w:r w:rsidRPr="0023596E">
        <w:fldChar w:fldCharType="end"/>
      </w:r>
      <w:r w:rsidRPr="00B04670">
        <w:t xml:space="preserve"> Fotios Loupakis,</w:t>
      </w:r>
      <w:r w:rsidRPr="0023596E">
        <w:fldChar w:fldCharType="begin"/>
      </w:r>
      <w:r>
        <w:instrText xml:space="preserve"> ADDIN ZOTERO_ITEM CSL_CITATION {"citationID":"algo36c7h1","properties":{"formattedCitation":"\\super 204\\nosupersub{}","plainCitation":"204","noteIndex":0},"citationItems":[{"id":2613,"uris":["http://zotero.org/users/local/6qce9xwG/items/WBJW5YR4"],"uri":["http://zotero.org/users/local/6qce9xwG/items/WBJW5YR4"],"itemData":{"id":2613,"type":"article","title":"Correct, Unit of Oncology 1, Department of Clinical and Experimental Oncology, Istituto Oncologico Veneto IRCCS, 35122 Padua Italy"}}],"schema":"https://github.com/citation-style-language/schema/raw/master/csl-citation.json"} </w:instrText>
      </w:r>
      <w:r w:rsidRPr="0023596E">
        <w:fldChar w:fldCharType="separate"/>
      </w:r>
      <w:r w:rsidRPr="006538E5">
        <w:rPr>
          <w:rFonts w:ascii="Calibri"/>
          <w:vertAlign w:val="superscript"/>
        </w:rPr>
        <w:t>204</w:t>
      </w:r>
      <w:r w:rsidRPr="0023596E">
        <w:fldChar w:fldCharType="end"/>
      </w:r>
      <w:r w:rsidRPr="00B04670">
        <w:t xml:space="preserve"> Jan Lubiński,</w:t>
      </w:r>
      <w:r w:rsidRPr="0023596E">
        <w:fldChar w:fldCharType="begin"/>
      </w:r>
      <w:r>
        <w:instrText xml:space="preserve"> ADDIN ZOTERO_ITEM CSL_CITATION {"citationID":"a1nr8251vdq","properties":{"formattedCitation":"\\super 90\\nosupersub{}","plainCitation":"90","noteIndex":0},"citationItems":[{"id":1726,"uris":["http://zotero.org/users/local/6qce9xwG/items/Y8TGF97J"],"uri":["http://zotero.org/users/local/6qce9xwG/items/Y8TGF97J"],"itemData":{"id":1726,"type":"article","title":"BrOv127, International Hereditary Cancer Center, Department of Genetics and Pathology, Pomeranian Medical University, ul. Unii Lubelskiej 1, 71-252 Szczecin, Poland"}}],"schema":"https://github.com/citation-style-language/schema/raw/master/csl-citation.json"} </w:instrText>
      </w:r>
      <w:r w:rsidRPr="0023596E">
        <w:fldChar w:fldCharType="separate"/>
      </w:r>
      <w:r w:rsidRPr="006538E5">
        <w:rPr>
          <w:rFonts w:ascii="Calibri"/>
          <w:vertAlign w:val="superscript"/>
        </w:rPr>
        <w:t>90</w:t>
      </w:r>
      <w:r w:rsidRPr="0023596E">
        <w:fldChar w:fldCharType="end"/>
      </w:r>
      <w:r w:rsidRPr="0023596E">
        <w:t xml:space="preserve"> Lovise Maehle,</w:t>
      </w:r>
      <w:r w:rsidRPr="0023596E">
        <w:rPr>
          <w:lang w:val="sv-SE"/>
        </w:rPr>
        <w:fldChar w:fldCharType="begin"/>
      </w:r>
      <w:r>
        <w:instrText xml:space="preserve"> ADDIN ZOTERO_ITEM CSL_CITATION {"citationID":"a48cplvs50","properties":{"formattedCitation":"\\super 205\\nosupersub{}","plainCitation":"205","noteIndex":0},"citationItems":[{"id":2516,"uris":["http://zotero.org/users/local/6qce9xwG/items/W2YJ88CB"],"uri":["http://zotero.org/users/local/6qce9xwG/items/W2YJ88CB"],"itemData":{"id":2516,"type":"article","title":"912 PRCA, Department of Medical Genetics, Oslo University Hospital, Kirkeveien 166, Oslo, 0450, Norway"}}],"schema":"https://github.com/citation-style-language/schema/raw/master/csl-citation.json"} </w:instrText>
      </w:r>
      <w:r w:rsidRPr="0023596E">
        <w:rPr>
          <w:lang w:val="sv-SE"/>
        </w:rPr>
        <w:fldChar w:fldCharType="separate"/>
      </w:r>
      <w:r w:rsidRPr="006538E5">
        <w:rPr>
          <w:rFonts w:ascii="Calibri"/>
          <w:vertAlign w:val="superscript"/>
        </w:rPr>
        <w:t>205</w:t>
      </w:r>
      <w:r w:rsidRPr="0023596E">
        <w:rPr>
          <w:lang w:val="sv-SE"/>
        </w:rPr>
        <w:fldChar w:fldCharType="end"/>
      </w:r>
      <w:r w:rsidRPr="0023596E">
        <w:t xml:space="preserve"> Christiane Maier,</w:t>
      </w:r>
      <w:r w:rsidRPr="0023596E">
        <w:fldChar w:fldCharType="begin"/>
      </w:r>
      <w:r>
        <w:instrText xml:space="preserve"> ADDIN ZOTERO_ITEM CSL_CITATION {"citationID":"a286t9mcnrd","properties":{"formattedCitation":"\\super 206\\nosupersub{}","plainCitation":"206","noteIndex":0},"citationItems":[{"id":2107,"uris":["http://zotero.org/users/local/6qce9xwG/items/I7MHTI5N"],"uri":["http://zotero.org/users/local/6qce9xwG/items/I7MHTI5N"],"itemData":{"id":2107,"type":"article","title":"BrOv507, Institute of Human Genetics, University Hospital Ulm, Prittwitzstrasse 43 , Ulm, 89075, Germany"}}],"schema":"https://github.com/citation-style-language/schema/raw/master/csl-citation.json"} </w:instrText>
      </w:r>
      <w:r w:rsidRPr="0023596E">
        <w:fldChar w:fldCharType="separate"/>
      </w:r>
      <w:r w:rsidRPr="006538E5">
        <w:rPr>
          <w:rFonts w:ascii="Calibri"/>
          <w:vertAlign w:val="superscript"/>
        </w:rPr>
        <w:t>206</w:t>
      </w:r>
      <w:r w:rsidRPr="0023596E">
        <w:fldChar w:fldCharType="end"/>
      </w:r>
      <w:r w:rsidRPr="0023596E">
        <w:t xml:space="preserve"> Arto Mannermaa,</w:t>
      </w:r>
      <w:r w:rsidRPr="0023596E">
        <w:fldChar w:fldCharType="begin"/>
      </w:r>
      <w:r>
        <w:instrText xml:space="preserve"> ADDIN ZOTERO_ITEM CSL_CITATION {"citationID":"a1vuh7ffn73","properties":{"formattedCitation":"\\super 207\\uc0\\u8211{}209\\nosupersub{}","plainCitation":"207–209","noteIndex":0},"citationItems":[{"id":1650,"uris":["http://zotero.org/users/local/6qce9xwG/items/89WNMR72"],"uri":["http://zotero.org/users/local/6qce9xwG/items/89WNMR72"],"itemData":{"id":1650,"type":"article","title":"BrOv51, Translational Cancer Research Area, University of Eastern Finland, Yliopistonranta 1, Kuopio, 70210, Finland"}},{"id":1649,"uris":["http://zotero.org/users/local/6qce9xwG/items/M3P4WKEJ"],"uri":["http://zotero.org/users/local/6qce9xwG/items/M3P4WKEJ"],"itemData":{"id":1649,"type":"article","title":"BrOv50, Institute of Clinical Medicine, Pathology and Forensic Medicine, University of Eastern Finland, Yliopistonranta 1, Kuopio, 70210, Finland"}},{"id":1647,"uris":["http://zotero.org/users/local/6qce9xwG/items/AZ377HHN"],"uri":["http://zotero.org/users/local/6qce9xwG/items/AZ377HHN"],"itemData":{"id":1647,"type":"article","title":"BrOv48, Imaging Center, Department of Clinical Pathology, Kuopio University Hospital, Puijonlaaksontie 2, Kuopio, 70210, Finland"}}],"schema":"https://github.com/citation-style-language/schema/raw/master/csl-citation.json"} </w:instrText>
      </w:r>
      <w:r w:rsidRPr="0023596E">
        <w:fldChar w:fldCharType="separate"/>
      </w:r>
      <w:r w:rsidRPr="006538E5">
        <w:rPr>
          <w:rFonts w:ascii="Calibri"/>
          <w:vertAlign w:val="superscript"/>
        </w:rPr>
        <w:t>207</w:t>
      </w:r>
      <w:r w:rsidRPr="006538E5">
        <w:rPr>
          <w:rFonts w:ascii="Calibri"/>
          <w:vertAlign w:val="superscript"/>
        </w:rPr>
        <w:t>–</w:t>
      </w:r>
      <w:r w:rsidRPr="006538E5">
        <w:rPr>
          <w:rFonts w:ascii="Calibri"/>
          <w:vertAlign w:val="superscript"/>
        </w:rPr>
        <w:t>209</w:t>
      </w:r>
      <w:r w:rsidRPr="0023596E">
        <w:fldChar w:fldCharType="end"/>
      </w:r>
      <w:r w:rsidRPr="0023596E">
        <w:t xml:space="preserve"> Loic Le Marchand,</w:t>
      </w:r>
      <w:r w:rsidRPr="0023596E">
        <w:rPr>
          <w:lang w:val="sv-SE"/>
        </w:rPr>
        <w:fldChar w:fldCharType="begin"/>
      </w:r>
      <w:r>
        <w:instrText xml:space="preserve"> ADDIN ZOTERO_ITEM CSL_CITATION {"citationID":"a2o2kduk9d7","properties":{"formattedCitation":"\\super 210\\nosupersub{}","plainCitation":"210","noteIndex":0},"citationItems":[{"id":1798,"uris":["http://zotero.org/users/local/6qce9xwG/items/L5IR7BVF"],"uri":["http://zotero.org/users/local/6qce9xwG/items/L5IR7BVF"],"itemData":{"id":1798,"type":"article","title":"BrOv197, Epidemiology Program, University of Hawaii Cancer Center, 701 Ilalo St, Honolulu, HI, 96813, USA"}}],"schema":"https://github.com/citation-style-language/schema/raw/master/csl-citation.json"} </w:instrText>
      </w:r>
      <w:r w:rsidRPr="0023596E">
        <w:rPr>
          <w:lang w:val="sv-SE"/>
        </w:rPr>
        <w:fldChar w:fldCharType="separate"/>
      </w:r>
      <w:r w:rsidRPr="006538E5">
        <w:rPr>
          <w:rFonts w:ascii="Calibri"/>
          <w:vertAlign w:val="superscript"/>
        </w:rPr>
        <w:t>210</w:t>
      </w:r>
      <w:r w:rsidRPr="0023596E">
        <w:rPr>
          <w:lang w:val="sv-SE"/>
        </w:rPr>
        <w:fldChar w:fldCharType="end"/>
      </w:r>
      <w:r w:rsidRPr="0023596E">
        <w:t xml:space="preserve"> Sara Margolin,</w:t>
      </w:r>
      <w:r w:rsidRPr="0023596E">
        <w:fldChar w:fldCharType="begin"/>
      </w:r>
      <w:r>
        <w:instrText xml:space="preserve"> ADDIN ZOTERO_ITEM CSL_CITATION {"citationID":"s0kKhMmB","properties":{"formattedCitation":"\\super 211\\nosupersub{}","plainCitation":"211","noteIndex":0},"citationItems":[{"id":2361,"uris":["http://zotero.org/users/local/6qce9xwG/items/WV28FTEX"],"uri":["http://zotero.org/users/local/6qce9xwG/items/WV28FTEX"],"itemData":{"id":2361,"type":"article","title":"BrOv763, Department of Clinical Science and Education, Södersjukhuset, Karolinska Institutet, Stockholm, Sweden"}}],"schema":"https://github.com/citation-style-language/schema/raw/master/csl-citation.json"} </w:instrText>
      </w:r>
      <w:r w:rsidRPr="0023596E">
        <w:fldChar w:fldCharType="separate"/>
      </w:r>
      <w:r w:rsidRPr="006538E5">
        <w:rPr>
          <w:rFonts w:ascii="Calibri"/>
          <w:vertAlign w:val="superscript"/>
        </w:rPr>
        <w:t>211</w:t>
      </w:r>
      <w:r w:rsidRPr="0023596E">
        <w:fldChar w:fldCharType="end"/>
      </w:r>
      <w:r w:rsidRPr="0023596E">
        <w:t xml:space="preserve"> Taymaa May,</w:t>
      </w:r>
      <w:r w:rsidRPr="0023596E">
        <w:fldChar w:fldCharType="begin"/>
      </w:r>
      <w:r>
        <w:instrText xml:space="preserve"> ADDIN ZOTERO_ITEM CSL_CITATION {"citationID":"a2b0vobso76","properties":{"formattedCitation":"\\super 212\\nosupersub{}","plainCitation":"212","noteIndex":0},"citationItems":[{"id":2230,"uris":["http://zotero.org/users/local/6qce9xwG/items/7LMVUJBW"],"uri":["http://zotero.org/users/local/6qce9xwG/items/7LMVUJBW"],"itemData":{"id":2230,"type":"article","title":"BrOv632, Division of Gynecologic Oncology, University Health Network, Princess Margaret Hospital, 610 University Avenue, OPG Wing, 6-811. Toronto, Ontario, M5G 2M9, Canada"}}],"schema":"https://github.com/citation-style-language/schema/raw/master/csl-citation.json"} </w:instrText>
      </w:r>
      <w:r w:rsidRPr="0023596E">
        <w:fldChar w:fldCharType="separate"/>
      </w:r>
      <w:r w:rsidRPr="006538E5">
        <w:rPr>
          <w:rFonts w:ascii="Calibri"/>
          <w:vertAlign w:val="superscript"/>
        </w:rPr>
        <w:t>212</w:t>
      </w:r>
      <w:r w:rsidRPr="0023596E">
        <w:fldChar w:fldCharType="end"/>
      </w:r>
      <w:r w:rsidRPr="0023596E">
        <w:t xml:space="preserve"> Lesley McGuffog,</w:t>
      </w:r>
      <w:r w:rsidRPr="0023596E">
        <w:rPr>
          <w:lang w:val="sv-SE"/>
        </w:rPr>
        <w:fldChar w:fldCharType="begin"/>
      </w:r>
      <w:r w:rsidRPr="0023596E">
        <w:instrText xml:space="preserve"> ADDIN ZOTERO_ITEM CSL_CITATION {"citationID":"a1kdbr6ntc2","properties":{"formattedCitation":"\\super 11\\nosupersub{}","plainCitation":"11","noteIndex":0},"citationItems":[{"id":1771,"uris":["http://zotero.org/users/local/6qce9xwG/items/WBAJBQ4D"],"uri":["http://zotero.org/users/local/6qce9xwG/items/WBAJBQ4D"],"itemData":{</w:instrText>
      </w:r>
      <w:r w:rsidRPr="00B67FF6">
        <w:instrText xml:space="preserve">"id":1771,"type":"article","title":"BrOv170, Centre for Cancer Genetic Epidemiology, Department of Public Health and Primary Care, University of Cambridge, 2 Worts' Causeway, Cambridge, CB1 8RN, UK"}}],"schema":"https://github.com/citation-style-language/schema/raw/master/csl-citation.json"} </w:instrText>
      </w:r>
      <w:r w:rsidRPr="0023596E">
        <w:rPr>
          <w:lang w:val="sv-SE"/>
        </w:rPr>
        <w:fldChar w:fldCharType="separate"/>
      </w:r>
      <w:r w:rsidRPr="0092554E">
        <w:rPr>
          <w:vertAlign w:val="superscript"/>
          <w:lang w:val="de-DE"/>
        </w:rPr>
        <w:t>11</w:t>
      </w:r>
      <w:r w:rsidRPr="0023596E">
        <w:rPr>
          <w:lang w:val="sv-SE"/>
        </w:rPr>
        <w:fldChar w:fldCharType="end"/>
      </w:r>
      <w:r w:rsidRPr="0092554E">
        <w:rPr>
          <w:lang w:val="de-DE"/>
        </w:rPr>
        <w:t xml:space="preserve"> Alfons Meindl,</w:t>
      </w:r>
      <w:r w:rsidRPr="0023596E">
        <w:fldChar w:fldCharType="begin"/>
      </w:r>
      <w:r w:rsidRPr="0092554E">
        <w:rPr>
          <w:lang w:val="de-DE"/>
        </w:rPr>
        <w:instrText xml:space="preserve"> ADDIN ZOTERO_ITEM CSL_CITATION {"citationID":"a1j6j9v0l5p","properties":{"formattedCitation":"\\super 213\\nosupersub{}","plainCitation":"213","noteIndex":0},"citationItems":[{"id":1687,"uris":["http://zotero.org/users/local/6qce9xwG/items/ERWBINV9"],"uri":["http://zotero.org/users/local/6qce9xwG/items/ERWBINV9"],"itemData":{"id":1687,"type":"article","title":"BrOv88, Division of Gynaecology and Obstetrics, Technische Universität München, Arcisstraße 21, Munich, 80333, Germany"}}],"schema":"https://github.com/citation-style-language/schema/raw/master/csl-citation.json"} </w:instrText>
      </w:r>
      <w:r w:rsidRPr="0023596E">
        <w:fldChar w:fldCharType="separate"/>
      </w:r>
      <w:r w:rsidRPr="0092554E">
        <w:rPr>
          <w:rFonts w:ascii="Calibri"/>
          <w:vertAlign w:val="superscript"/>
          <w:lang w:val="de-DE"/>
        </w:rPr>
        <w:t>213</w:t>
      </w:r>
      <w:r w:rsidRPr="0023596E">
        <w:fldChar w:fldCharType="end"/>
      </w:r>
      <w:r w:rsidRPr="0092554E">
        <w:rPr>
          <w:lang w:val="de-DE"/>
        </w:rPr>
        <w:t xml:space="preserve"> Pooja Middha,</w:t>
      </w:r>
      <w:r>
        <w:rPr>
          <w:lang w:val="de-DE"/>
        </w:rPr>
        <w:fldChar w:fldCharType="begin"/>
      </w:r>
      <w:r w:rsidRPr="0092554E">
        <w:rPr>
          <w:lang w:val="de-DE"/>
        </w:rPr>
        <w:instrText xml:space="preserve"> ADDIN ZOTERO_ITEM CSL_CITATION {"citationID":"1Utxg5rM","properties":{"formattedCitation":"\\super 76,214\\nosupersub{}","plainCitation":"76,214","noteIndex":0},"citationItems":[{"id":1680,"uris":["http://zotero.org/users/local/6qce9xwG/ite</w:instrText>
      </w:r>
      <w:r w:rsidRPr="002D3451">
        <w:rPr>
          <w:lang w:val="de-DE"/>
        </w:rPr>
        <w:instrText xml:space="preserve">ms/YNMGAAY7"],"uri":["http://zotero.org/users/local/6qce9xwG/items/YNMGAAY7"],"itemData":{"id":1680,"type":"article","title":"BrOv81, Division of Cancer Epidemiology, German Cancer Research Center (DKFZ), Im Neuenheimer Feld 280, Heidelberg, 69120, Germany"}},{"id":2871,"uris":["http://zotero.org/users/local/6qce9xwG/items/GDEDQMBG"],"uri":["http://zotero.org/users/local/6qce9xwG/items/GDEDQMBG"],"itemData":{"id":2871,"type":"article","title":"Faculty of Medicine, University of Heidelberg. In Neuenheimer Feld 672, 69120 Heidelberg, Germany"}}],"schema":"https://github.com/citation-style-language/schema/raw/master/csl-citation.json"} </w:instrText>
      </w:r>
      <w:r>
        <w:rPr>
          <w:lang w:val="de-DE"/>
        </w:rPr>
        <w:fldChar w:fldCharType="separate"/>
      </w:r>
      <w:r w:rsidRPr="002D3451">
        <w:rPr>
          <w:rFonts w:ascii="Calibri"/>
          <w:vertAlign w:val="superscript"/>
          <w:lang w:val="de-DE"/>
        </w:rPr>
        <w:t>76,214</w:t>
      </w:r>
      <w:r>
        <w:rPr>
          <w:lang w:val="de-DE"/>
        </w:rPr>
        <w:fldChar w:fldCharType="end"/>
      </w:r>
      <w:r w:rsidRPr="002D3451">
        <w:rPr>
          <w:lang w:val="de-DE"/>
        </w:rPr>
        <w:t xml:space="preserve"> Austin Miller,</w:t>
      </w:r>
      <w:r w:rsidRPr="0023596E">
        <w:fldChar w:fldCharType="begin"/>
      </w:r>
      <w:r w:rsidRPr="002D3451">
        <w:rPr>
          <w:lang w:val="de-DE"/>
        </w:rPr>
        <w:instrText xml:space="preserve"> ADDIN ZOTERO_ITEM CSL_CITATION {"citationID":"a1rti89l9ug","properties":{"formattedCitation":"\\super 215\\nosupersub{}","plainCitation":"215","noteIndex":0},"citationItems":[{"id":2056,"uris":["http://zotero.org/users/local/6qce9xwG/items/MTGVRZUG"],"uri":["http://zotero.org/users/local/6qce9xwG/items/MTGVRZUG"],"itemData":{"id":2056,"type":"article","title":"BrOv456, NRG Oncology, Statistics and Data Management Center, Roswell Park Cancer Institute, Elm &amp; Carlton Streets, Buffalo, NY, 14263, USA"}}],"schema":"https://github.com/citation-style-language/schema/raw/master/csl-citation.json"} </w:instrText>
      </w:r>
      <w:r w:rsidRPr="0023596E">
        <w:fldChar w:fldCharType="separate"/>
      </w:r>
      <w:r w:rsidRPr="002D3451">
        <w:rPr>
          <w:rFonts w:ascii="Calibri"/>
          <w:vertAlign w:val="superscript"/>
          <w:lang w:val="de-DE"/>
        </w:rPr>
        <w:t>215</w:t>
      </w:r>
      <w:r w:rsidRPr="0023596E">
        <w:fldChar w:fldCharType="end"/>
      </w:r>
      <w:r w:rsidRPr="002D3451">
        <w:rPr>
          <w:lang w:val="de-DE"/>
        </w:rPr>
        <w:t xml:space="preserve"> Roger L. Milne,</w:t>
      </w:r>
      <w:r w:rsidRPr="0023596E">
        <w:fldChar w:fldCharType="begin"/>
      </w:r>
      <w:r w:rsidRPr="002D3451">
        <w:rPr>
          <w:lang w:val="de-DE"/>
        </w:rPr>
        <w:instrText xml:space="preserve"> ADDIN ZOTERO_ITEM CSL_CITATION {"citationID":"a14t9osgss1","properties":{"formattedCitation":"\\super 126,127\\nosupersub{}","plainCitation":"126,127","noteIndex":0},"citationItems":[{"id":1602,"uris":["http://zotero.org/users/local/6qce9xwG/items/X8F6V5KG"],"uri":["http://zotero.org/users/local/6qce9xwG/items/X8F6V5KG"],"itemData":{"id":1602,"type":"article","title":"BrOv5, Cancer Epidemiology &amp; Intelligence Division, Cancer Council Victoria, 615 St Kilda Road, Melbourne, Victoria, 3004, Australia"}},{"id":1605,"uris":["http://zotero.org/users/local/6qce9xwG/items/NIQYTD99"],"uri":["http://zotero.org/users/local/6qce9xwG/items/NIQYTD99"],"itemData":{"id":1605,"type":"article","title":"BrOv8, Centre for Epidemiology and Biostatistics, Melbourne School of Population and Global Health, The University of Melbourne, Level 1, 723 Swanston Street, Melbourne, Victoria, 3010, Australia"}}],"schema":"https://github.com/citation-style-language/schema/raw/master/csl-citation.json"} </w:instrText>
      </w:r>
      <w:r w:rsidRPr="0023596E">
        <w:fldChar w:fldCharType="separate"/>
      </w:r>
      <w:r w:rsidRPr="002D3451">
        <w:rPr>
          <w:rFonts w:ascii="Calibri"/>
          <w:vertAlign w:val="superscript"/>
          <w:lang w:val="de-DE"/>
        </w:rPr>
        <w:t>126,127</w:t>
      </w:r>
      <w:r w:rsidRPr="0023596E">
        <w:fldChar w:fldCharType="end"/>
      </w:r>
      <w:r w:rsidRPr="002D3451">
        <w:rPr>
          <w:lang w:val="de-DE"/>
        </w:rPr>
        <w:t xml:space="preserve"> Robert J. Maclnnis,</w:t>
      </w:r>
      <w:r w:rsidRPr="002E64AB">
        <w:fldChar w:fldCharType="begin"/>
      </w:r>
      <w:r w:rsidRPr="002D3451">
        <w:rPr>
          <w:lang w:val="de-DE"/>
        </w:rPr>
        <w:instrText xml:space="preserve"> ADDIN ZOTERO_ITEM CSL_CITATION {"citationID":"XH82MYpe","properties":{"formattedCitation":"\\super 126,127\\nosupersub{}","plainCitation":"126,127","noteIndex":0},"citationItems":[{"id":1602,"uris":["http://zotero.org/users/local/6qce9xwG/items/X8F6V5KG"],"uri":["http://zotero.org/users/local/6qce9xwG/items/X8F6V5KG"],"itemData":{"id":1602,"type":"article","title":"BrOv5, Cancer Epidemiology &amp; Intelligence Division, Cancer Council Victoria, 615 St Kilda Road, Melbourne, Victoria, 3004, Australia"}},{"id":1605,"uris":["http://zotero.org/users/local/6qce9xwG/items/NIQYTD99"],"uri":["http://zotero.org/users/local/6qce9xwG/items/NIQYTD99"],"itemData":{"id":1605,"type":"article","title":"BrOv8, Centre for Epidemiology and Biostatistics, Melbourne School of Population and Global Health, The University of Melbourne, Level 1, 723 Swanston Street, Melbourne, Victoria, 3010, Australia"}}],"schema":"https://github.com/citation-style-language/schema/raw/master/csl-citation.json"} </w:instrText>
      </w:r>
      <w:r w:rsidRPr="002E64AB">
        <w:fldChar w:fldCharType="separate"/>
      </w:r>
      <w:r w:rsidRPr="002D3451">
        <w:rPr>
          <w:rFonts w:ascii="Calibri"/>
          <w:vertAlign w:val="superscript"/>
          <w:lang w:val="de-DE"/>
        </w:rPr>
        <w:t>126,127</w:t>
      </w:r>
      <w:r w:rsidRPr="002E64AB">
        <w:fldChar w:fldCharType="end"/>
      </w:r>
      <w:r w:rsidRPr="002D3451">
        <w:rPr>
          <w:lang w:val="de-DE"/>
        </w:rPr>
        <w:t xml:space="preserve"> Francesmary Modugno,</w:t>
      </w:r>
      <w:r w:rsidRPr="0023596E">
        <w:fldChar w:fldCharType="begin"/>
      </w:r>
      <w:r w:rsidRPr="002D3451">
        <w:rPr>
          <w:lang w:val="de-DE"/>
        </w:rPr>
        <w:instrText xml:space="preserve"> ADDIN ZOTERO_ITEM CSL_CITATION {"citationID":"a2ma7oi5ls7","properties":{"formattedCitation":"\\super 216,217\\nosupersub{}","plainCitation":"216,217","noteIndex":0},"citationItems":[{"id":2290,"uris":["http://zotero.org/users/local/6qce9xwG/items/FT3N8QFS"],"uri":["http://zotero.org/users/local/6qce9xwG/items/FT3N8QFS"],"itemData":{"id":2290,"type":"article","title":"BrOv692, Womens Cancer Research Center, Magee-Womens Research Institute and Hillman Cancer Center, Pittsburgh, PA, 15213, USA"}},{"id":2293,"uris":["http://zotero.org/users/local/6qce9xwG/items/3FQHRP69"],"uri":["http://zotero.org/users/local/6qce9xwG/items/3FQHRP69"],"itemData":{"id":2293,"type":"article","title":"BrOv695, Division of Gynecologic Oncology, Department of Obstetrics, Gynecology and Reproductive Sciences, University of Pittsburgh School of Medicine, 300 Halket Street, Pittsburgh, PA, 15213, USA"}}],"schema":"https://github.com/citation-style-language/schema/raw/master/csl-citation.json"} </w:instrText>
      </w:r>
      <w:r w:rsidRPr="0023596E">
        <w:fldChar w:fldCharType="separate"/>
      </w:r>
      <w:r w:rsidRPr="002D3451">
        <w:rPr>
          <w:rFonts w:ascii="Calibri"/>
          <w:vertAlign w:val="superscript"/>
          <w:lang w:val="de-DE"/>
        </w:rPr>
        <w:t>216,217</w:t>
      </w:r>
      <w:r w:rsidRPr="0023596E">
        <w:fldChar w:fldCharType="end"/>
      </w:r>
      <w:r w:rsidRPr="002D3451">
        <w:rPr>
          <w:lang w:val="de-DE"/>
        </w:rPr>
        <w:t xml:space="preserve"> Marco Montagna,</w:t>
      </w:r>
      <w:r w:rsidRPr="0023596E">
        <w:fldChar w:fldCharType="begin"/>
      </w:r>
      <w:r w:rsidRPr="002D3451">
        <w:rPr>
          <w:lang w:val="de-DE"/>
        </w:rPr>
        <w:instrText xml:space="preserve"> ADDIN ZOTERO_ITEM CSL_CITATION {"citationID":"a544ck6lvh","properties":{"formattedCitation":"\\super 218\\nosupersub{}","plainCitation":"218","noteIndex":0},"citationItems":[{"id":1816,"uris":["http://zotero.org/users/local/6qce9xwG/items/R3R27QVK"],"uri":["http://zotero.org/users/local/6qce9xwG/items/R3R27QVK"],"itemData":{"id":1816,"type":"article","title":"BrOv215, Immunology and Molecular Oncology Unit, Veneto Institute of Oncology IOV - IRCCS, Via Gattamelata 64, Padua, 35128, Italy"}}],"schema":"https://github.com/citation-style-language/schema/raw/master/csl-citation.json"} </w:instrText>
      </w:r>
      <w:r w:rsidRPr="0023596E">
        <w:fldChar w:fldCharType="separate"/>
      </w:r>
      <w:r w:rsidRPr="002D3451">
        <w:rPr>
          <w:rFonts w:ascii="Calibri"/>
          <w:vertAlign w:val="superscript"/>
          <w:lang w:val="de-DE"/>
        </w:rPr>
        <w:t>218</w:t>
      </w:r>
      <w:r w:rsidRPr="0023596E">
        <w:fldChar w:fldCharType="end"/>
      </w:r>
      <w:r w:rsidRPr="002D3451">
        <w:rPr>
          <w:lang w:val="de-DE"/>
        </w:rPr>
        <w:t xml:space="preserve"> Victor Moreno,</w:t>
      </w:r>
      <w:r w:rsidRPr="0023596E">
        <w:fldChar w:fldCharType="begin"/>
      </w:r>
      <w:r w:rsidRPr="002D3451">
        <w:rPr>
          <w:lang w:val="de-DE"/>
        </w:rPr>
        <w:instrText xml:space="preserve"> ADDIN ZOTERO_ITEM CSL_CITATION {"citationID":"apl1trcolk","properties":{"formattedCitation":"\\super 219\\nosupersub{}","plainCitation":"219","noteIndex":0},"citationItems":[{"id":2621,"uris":["http://zotero.org/users/local/6qce9xwG/items/VWH5VYBB"],"uri":["http://zotero.org/users/local/6qce9xwG/items/VWH5VYBB"],"itemData":{"id":2621,"type":"article","title":"Correct, Catalan Institute of Oncology, Bellvitge Biomedical Research Institute (IDIBELL), Consortium for Biomedical Research in Epidemiology and Public Health (CIBERESP) and University of Barcelona, Barcelona, Spain"}}],"schema":"https://github.com/citation-style-language/schema/raw/master/csl-citation.json"} </w:instrText>
      </w:r>
      <w:r w:rsidRPr="0023596E">
        <w:fldChar w:fldCharType="separate"/>
      </w:r>
      <w:r w:rsidRPr="002D3451">
        <w:rPr>
          <w:rFonts w:ascii="Calibri"/>
          <w:vertAlign w:val="superscript"/>
          <w:lang w:val="de-DE"/>
        </w:rPr>
        <w:t>219</w:t>
      </w:r>
      <w:r w:rsidRPr="0023596E">
        <w:fldChar w:fldCharType="end"/>
      </w:r>
      <w:r w:rsidRPr="002D3451">
        <w:rPr>
          <w:lang w:val="de-DE"/>
        </w:rPr>
        <w:t xml:space="preserve"> Kirsten B. Moysich,</w:t>
      </w:r>
      <w:r w:rsidRPr="0023596E">
        <w:fldChar w:fldCharType="begin"/>
      </w:r>
      <w:r w:rsidRPr="002D3451">
        <w:rPr>
          <w:lang w:val="de-DE"/>
        </w:rPr>
        <w:instrText xml:space="preserve"> ADDIN ZOTERO_ITEM CSL_CITATION {"citationID":"a1eq6kk2g9s","properties":{"formattedCitation":"\\super 220\\nosupersub{}","plainCitation":"220","noteIndex":0},"citationItems":[{"id":1789,"uris":["http://zotero.org/users/local/6qce9xwG/items/7EMDTLR3"],"uri":["http://zotero.org/users/local/6qce9xwG/items/7EMDTLR3"],"itemData":{"id":1789,"type":"article","title":"BrOv188, Division of Cancer Prevention and Control, Roswell Park Cancer Institute, Elm &amp; Carlton Streets, Buffalo, NY, 14263, USA"}}],"schema":"https://github.com/citation-style-language/schema/raw/master/csl-citation.json"} </w:instrText>
      </w:r>
      <w:r w:rsidRPr="0023596E">
        <w:fldChar w:fldCharType="separate"/>
      </w:r>
      <w:r w:rsidRPr="002D3451">
        <w:rPr>
          <w:rFonts w:ascii="Calibri"/>
          <w:vertAlign w:val="superscript"/>
          <w:lang w:val="de-DE"/>
        </w:rPr>
        <w:t>220</w:t>
      </w:r>
      <w:r w:rsidRPr="0023596E">
        <w:fldChar w:fldCharType="end"/>
      </w:r>
      <w:r w:rsidRPr="002D3451">
        <w:rPr>
          <w:lang w:val="de-DE"/>
        </w:rPr>
        <w:t xml:space="preserve"> Lorelei </w:t>
      </w:r>
      <w:r w:rsidRPr="002D3451">
        <w:rPr>
          <w:lang w:val="de-DE"/>
        </w:rPr>
        <w:lastRenderedPageBreak/>
        <w:t>Mucci,</w:t>
      </w:r>
      <w:r w:rsidRPr="0023596E">
        <w:fldChar w:fldCharType="begin"/>
      </w:r>
      <w:r w:rsidRPr="002D3451">
        <w:rPr>
          <w:lang w:val="de-DE"/>
        </w:rPr>
        <w:instrText xml:space="preserve"> ADDIN ZOTERO_ITEM CSL_CITATION {"citationID":"a2b4v5j896f","properties":{"formattedCitation":"\\super 3\\nosupersub{}","plainCitation":"3","noteIndex":0},"citationItems":[{"id":1788,"uris":["http://zotero.org/users/local/6qce9xwG/items/PZ3GFTEB"],"uri":["http://zotero.org/users/local/6qce9xwG/items/PZ3GFTEB"],"itemData":{"id":1788,"type":"article","title":"BrOv187, Department of Epidemiology, Harvard T.H. Chan School of Public Health, 677 Huntington Ave, Boston, MA, 02115, USA"}}],"schema":"https://github.com/citation-style-language/schema/raw/master/csl-citation.json"} </w:instrText>
      </w:r>
      <w:r w:rsidRPr="0023596E">
        <w:fldChar w:fldCharType="separate"/>
      </w:r>
      <w:r w:rsidRPr="002D3451">
        <w:rPr>
          <w:vertAlign w:val="superscript"/>
          <w:lang w:val="de-DE"/>
        </w:rPr>
        <w:t>3</w:t>
      </w:r>
      <w:r w:rsidRPr="0023596E">
        <w:fldChar w:fldCharType="end"/>
      </w:r>
      <w:r w:rsidRPr="002D3451">
        <w:rPr>
          <w:lang w:val="de-DE"/>
        </w:rPr>
        <w:t xml:space="preserve"> Kenneth Muir,</w:t>
      </w:r>
      <w:r w:rsidRPr="0023596E">
        <w:fldChar w:fldCharType="begin"/>
      </w:r>
      <w:r w:rsidRPr="002D3451">
        <w:rPr>
          <w:lang w:val="de-DE"/>
        </w:rPr>
        <w:instrText xml:space="preserve"> ADDIN ZOTERO_ITEM CSL_CITATION {"citationID":"a2l44d7oa65","properties":{"formattedCitation":"\\super 221,222\\nosupersub{}","plainCitation":"221,222","noteIndex":0},"citationItems":[{"id":2538,"uris":["http://zotero.org/users/local/6qce9xwG/items/HG8LFFZU"],"uri":["http://zotero.org/users/local/6qce9xwG/items/HG8LFFZU"],"itemData":{"id":2538,"type":"article","title":"934 PRCA, Division of Population Health, Health Services Research and Primary Care, University of Manchester, Oxford Road, Manchester, M13 9PL, UK"}},{"id":1773,"uris":["http://zotero.org/users/local/6qce9xwG/items/KAB6IQ92"],"uri":["http://zotero.org/users/local/6qce9xwG/items/KAB6IQ92"],"itemData":{"id":1773,"type":"article","title":"BrOv172, Division of Health Sciences, Warwick Medical School, Warwick University, University of Warwick, Coventry, CV4 7AL, UK"}}],"schema":"https://github.com/citation-style-language/schema/raw/master/csl-citation.json"} </w:instrText>
      </w:r>
      <w:r w:rsidRPr="0023596E">
        <w:fldChar w:fldCharType="separate"/>
      </w:r>
      <w:r w:rsidRPr="002D3451">
        <w:rPr>
          <w:rFonts w:ascii="Calibri"/>
          <w:vertAlign w:val="superscript"/>
          <w:lang w:val="de-DE"/>
        </w:rPr>
        <w:t>221,222</w:t>
      </w:r>
      <w:r w:rsidRPr="0023596E">
        <w:fldChar w:fldCharType="end"/>
      </w:r>
      <w:r w:rsidRPr="002D3451">
        <w:rPr>
          <w:lang w:val="de-DE"/>
        </w:rPr>
        <w:t xml:space="preserve"> Anna Marie Mulligan,</w:t>
      </w:r>
      <w:r w:rsidRPr="0023596E">
        <w:fldChar w:fldCharType="begin"/>
      </w:r>
      <w:r w:rsidRPr="002D3451">
        <w:rPr>
          <w:lang w:val="de-DE"/>
        </w:rPr>
        <w:instrText xml:space="preserve"> ADDIN ZOTERO_ITEM CSL_CITATION {"citationID":"a1dqlairi10","properties":{"formattedCitation":"\\super 223,224\\nosupersub{}","plainCitation":"223,224","noteIndex":0},"citationItems":[{"id":1633,"uris":["http://zotero.org/users/local/6qce9xwG/items/LK5MH6PV"],"uri":["http://zotero.org/users/local/6qce9xwG/items/LK5MH6PV"],"itemData":{"id":1633,"type":"article","title":"BrOv35, Department of Laboratory Medicine and Pathobiology, University of Toronto, 1 King's College Circle, Toronto, ON, M5S1A8, Canada"}},{"id":1631,"uris":["http://zotero.org/users/local/6qce9xwG/items/WV75TU6V"],"uri":["http://zotero.org/users/local/6qce9xwG/items/WV75TU6V"],"itemData":{"id":1631,"type":"article","title":"BrOv33, Laboratory Medicine Program, University Health Network, 200 Elizabeth Street, Toronto, ON, M5G2C4, Canada"}}],"schema":"https://github.com/citation-style-language/schema/raw/master/csl-citation.json"} </w:instrText>
      </w:r>
      <w:r w:rsidRPr="0023596E">
        <w:fldChar w:fldCharType="separate"/>
      </w:r>
      <w:r w:rsidRPr="002D3451">
        <w:rPr>
          <w:rFonts w:ascii="Calibri"/>
          <w:vertAlign w:val="superscript"/>
          <w:lang w:val="de-DE"/>
        </w:rPr>
        <w:t>223,224</w:t>
      </w:r>
      <w:r w:rsidRPr="0023596E">
        <w:fldChar w:fldCharType="end"/>
      </w:r>
      <w:r w:rsidRPr="002D3451">
        <w:rPr>
          <w:lang w:val="de-DE"/>
        </w:rPr>
        <w:t xml:space="preserve"> Katherine L. Nathanson,</w:t>
      </w:r>
      <w:r w:rsidRPr="0023596E">
        <w:fldChar w:fldCharType="begin"/>
      </w:r>
      <w:r w:rsidRPr="002D3451">
        <w:rPr>
          <w:lang w:val="de-DE"/>
        </w:rPr>
        <w:instrText xml:space="preserve"> ADDIN ZOTERO_ITEM CSL_CITATION {"citationID":"a7dabfo2ri","properties":{"formattedCitation":"\\super 225\\nosupersub{}","plainCitation":"225","noteIndex":0},"citationItems":[{"id":2044,"uris":["http://zotero.org/users/local/6qce9xwG/items/5X2HXA3D"],"uri":["http://zotero.org/users/local/6qce9xwG/items/5X2HXA3D"],"itemData":{"id":2044,"type":"article","title":"BrOv444, Department of Medicine, Abramson Cancer Center, Perelman School of Medicine at the University of Pennsylvania, 3400 Civic Center Boulevard, Philadelphia, PA, 19104, USA"}}],"schema":"https://github.com/citation-style-language/schema/raw/master/csl-citation.json"} </w:instrText>
      </w:r>
      <w:r w:rsidRPr="0023596E">
        <w:fldChar w:fldCharType="separate"/>
      </w:r>
      <w:r w:rsidRPr="002D3451">
        <w:rPr>
          <w:rFonts w:ascii="Calibri"/>
          <w:vertAlign w:val="superscript"/>
          <w:lang w:val="de-DE"/>
        </w:rPr>
        <w:t>225</w:t>
      </w:r>
      <w:r w:rsidRPr="0023596E">
        <w:fldChar w:fldCharType="end"/>
      </w:r>
      <w:r w:rsidRPr="002D3451">
        <w:rPr>
          <w:lang w:val="de-DE"/>
        </w:rPr>
        <w:t xml:space="preserve"> David E. Neal,</w:t>
      </w:r>
      <w:r w:rsidRPr="0023596E">
        <w:fldChar w:fldCharType="begin"/>
      </w:r>
      <w:r w:rsidRPr="002D3451">
        <w:rPr>
          <w:lang w:val="de-DE"/>
        </w:rPr>
        <w:instrText xml:space="preserve"> ADDIN ZOTERO_ITEM CSL_CITATION {"citationID":"a280pm9k0a4","properties":{"formattedCitation":"\\super 57,143,226\\nosupersub{}","plainCitation":"57,143,226","noteIndex":0},"citationItems":[{"id":2273,"uris":["http://zotero.org/users/local/6qce9xwG/items/4Y4P3T3W"],"uri":["http://zotero.org/users/local/6qce9xwG/items/4Y4P3T3W"],"itemData":{"id":2273,"type":"</w:instrText>
      </w:r>
      <w:r w:rsidRPr="0092554E">
        <w:instrText xml:space="preserve">article","title":"BrOv676, Cancer Research UK Cambridge Institute, University of Cambridge, Li Ka Shing Centre, Robinson Way, Cambridge, CB2 0RE, UK"}},{"id":2526,"uris":["http://zotero.org/users/local/6qce9xwG/items/JNB53LUB"],"uri":["http://zotero.org/users/local/6qce9xwG/items/JNB53LUB"],"itemData":{"id":2526,"type":"article","title":"922 PRCA, Nuffield Department of Surgical Sciences, Faculty of Medical Science, John Radcliffe Hospital, University of Oxford, Oxford OX1 2JD, UK"}},{"id":2525,"uris":["http://zotero.org/users/local/6qce9xwG/items/PHHTBYTA"],"uri":["http://zotero.org/users/local/6qce9xwG/items/PHHTBYTA"],"itemData":{"id":2525,"type":"article","title":"921 PRCA, Department of Oncology, Addenbrooke's Hospital, University of Cambridge, Cambridge, CB1 8RN, UK"}}],"schema":"https://github.com/citation-style-language/schema/raw/master/csl-citation.json"} </w:instrText>
      </w:r>
      <w:r w:rsidRPr="0023596E">
        <w:fldChar w:fldCharType="separate"/>
      </w:r>
      <w:r w:rsidRPr="0092554E">
        <w:rPr>
          <w:rFonts w:ascii="Calibri"/>
          <w:vertAlign w:val="superscript"/>
        </w:rPr>
        <w:t>57,143,226</w:t>
      </w:r>
      <w:r w:rsidRPr="0023596E">
        <w:fldChar w:fldCharType="end"/>
      </w:r>
      <w:r w:rsidRPr="0092554E">
        <w:t xml:space="preserve"> Andrew R. Ness,</w:t>
      </w:r>
      <w:r w:rsidRPr="0023596E">
        <w:rPr>
          <w:lang w:val="sv-SE"/>
        </w:rPr>
        <w:fldChar w:fldCharType="begin"/>
      </w:r>
      <w:r w:rsidRPr="0092554E">
        <w:instrText xml:space="preserve"> ADDIN ZOTERO_ITEM CSL_CITATION {"citationID":"a2jkld5he54","properties":{"formattedCitation":"\\super 227\\nosupersub{}","plainCitation":"227","noteIndex":0},"citationItems":[{"id":2431,"uris":["http://zotero.org</w:instrText>
      </w:r>
      <w:r>
        <w:instrText xml:space="preserve">/users/local/6qce9xwG/items/H9PLLSPD"],"uri":["http://zotero.org/users/local/6qce9xwG/items/H9PLLSPD"],"itemData":{"id":2431,"type":"article","title":"826 HENE, NIHR Bristol Biomedical Research Centre Nutrition Theme, University of Bristol, Upper Maudlin Street, Bristol, BS2 8AE, UK"}}],"schema":"https://github.com/citation-style-language/schema/raw/master/csl-citation.json"} </w:instrText>
      </w:r>
      <w:r w:rsidRPr="0023596E">
        <w:rPr>
          <w:lang w:val="sv-SE"/>
        </w:rPr>
        <w:fldChar w:fldCharType="separate"/>
      </w:r>
      <w:r w:rsidRPr="006538E5">
        <w:rPr>
          <w:rFonts w:ascii="Calibri"/>
          <w:vertAlign w:val="superscript"/>
        </w:rPr>
        <w:t>227</w:t>
      </w:r>
      <w:r w:rsidRPr="0023596E">
        <w:rPr>
          <w:lang w:val="sv-SE"/>
        </w:rPr>
        <w:fldChar w:fldCharType="end"/>
      </w:r>
      <w:r w:rsidRPr="001A3E8C">
        <w:t xml:space="preserve"> Susan L. Neuhausen,</w:t>
      </w:r>
      <w:r w:rsidRPr="0023596E">
        <w:fldChar w:fldCharType="begin"/>
      </w:r>
      <w:r>
        <w:instrText xml:space="preserve"> ADDIN ZOTERO_ITEM CSL_CITATION {"citationID":"a11n9gulibs","properties":{"formattedCitation":"\\super 228\\nosupersub{}","plainCitation":"228","noteIndex":0},"citationItems":[{"id":1795,"uris":["http://zotero.org/users/local/6qce9xwG/items/K55WBFRI"],"uri":["http://zotero.org/users/local/6qce9xwG/items/K55WBFRI"],"itemData":{"id":1795,"type":"article","title":"BrOv194, Department of Population Sciences, Beckman Research Institute of City of Hope, 1500 E Duarte, CA, 91010, USA"}}],"schema":"https://github.com/citation-style-language/schema/raw/master/csl-citation.json"} </w:instrText>
      </w:r>
      <w:r w:rsidRPr="0023596E">
        <w:fldChar w:fldCharType="separate"/>
      </w:r>
      <w:r w:rsidRPr="006538E5">
        <w:rPr>
          <w:rFonts w:ascii="Calibri"/>
          <w:vertAlign w:val="superscript"/>
        </w:rPr>
        <w:t>228</w:t>
      </w:r>
      <w:r w:rsidRPr="0023596E">
        <w:fldChar w:fldCharType="end"/>
      </w:r>
      <w:r w:rsidRPr="001A3E8C">
        <w:t xml:space="preserve"> Heli Nevanlinna,</w:t>
      </w:r>
      <w:r w:rsidRPr="0023596E">
        <w:fldChar w:fldCharType="begin"/>
      </w:r>
      <w:r>
        <w:instrText xml:space="preserve"> ADDIN ZOTERO_ITEM CSL_CITATION {"citationID":"aa9sglemip","properties":{"formattedCitation":"\\super 229\\nosupersub{}","plainCitation":"229","noteIndex":0},"citationItems":[{"id":1643,"uris":["http://zotero.org/users/local/6qce9xwG/items/3IJFQT5T"],"uri":["http://zotero.org/users/local/6qce9xwG/items/3IJFQT5T"],"itemData":{"id":1643,"type":"article","title":"BrOv45, Department of Obstetrics and Gynecology, Helsinki University Hospital, University of Helsinki, Haartmaninkatu 8, Helsinki, 00290, Finland"}}],"schema":"https://github.com/citation-style-language/schema/raw/master/csl-citation.json"} </w:instrText>
      </w:r>
      <w:r w:rsidRPr="0023596E">
        <w:fldChar w:fldCharType="separate"/>
      </w:r>
      <w:r w:rsidRPr="006538E5">
        <w:rPr>
          <w:rFonts w:ascii="Calibri"/>
          <w:vertAlign w:val="superscript"/>
        </w:rPr>
        <w:t>229</w:t>
      </w:r>
      <w:r w:rsidRPr="0023596E">
        <w:fldChar w:fldCharType="end"/>
      </w:r>
      <w:r w:rsidRPr="001A3E8C">
        <w:t xml:space="preserve"> Polly A. Newcomb,</w:t>
      </w:r>
      <w:r w:rsidRPr="0023596E">
        <w:fldChar w:fldCharType="begin"/>
      </w:r>
      <w:r>
        <w:instrText xml:space="preserve"> ADDIN ZOTERO_ITEM CSL_CITATION {"citationID":"a19k1tvd9ek","properties":{"formattedCitation":"\\super 21,43\\nosupersub{}","plainCitation":"21,43","noteIndex":0},"citationItems":[{"id":2367,"uris":["http://zotero.org/users/local/6qce9xwG/items/EN3DIPT7"],"uri":["http://zotero.org/users/local/6qce9xwG/items/EN3DIPT7"],"itemData":{"id":2367,"type":"article","title":"763 CRC1, Public Health Sciences Division, Fred Hutchinson Cancer Research Center, 1100 Fairview Ave. N., Seattle, WA 98109-1024, USA"}},{"id":2378,"uris":["http://zotero.org/users/local/6qce9xwG/items/R64NRADI"],"uri":["http://zotero.org/users/local/6qce9xwG/items/R64NRADI"],"itemData":{"id":2378,"type":"article","title":"774 CRC1, School of Public Health, University of Washington, 1959 NE Pacific Street, Health Science Buidling, F-350, Seattle WA 98195, USA"}}],"schema":"https://github.com/citation-style-language/schema/raw/master/csl-citation.json"} </w:instrText>
      </w:r>
      <w:r w:rsidRPr="0023596E">
        <w:fldChar w:fldCharType="separate"/>
      </w:r>
      <w:r w:rsidRPr="006538E5">
        <w:rPr>
          <w:rFonts w:ascii="Calibri"/>
          <w:vertAlign w:val="superscript"/>
        </w:rPr>
        <w:t>21,43</w:t>
      </w:r>
      <w:r w:rsidRPr="0023596E">
        <w:fldChar w:fldCharType="end"/>
      </w:r>
      <w:r w:rsidRPr="001A3E8C">
        <w:t xml:space="preserve"> Lisa F. Newcomb,</w:t>
      </w:r>
      <w:r w:rsidRPr="0023596E">
        <w:fldChar w:fldCharType="begin"/>
      </w:r>
      <w:r>
        <w:instrText xml:space="preserve"> ADDIN ZOTERO_ITEM CSL_CITATION {"citationID":"af3mos6km0","properties":{"formattedCitation":"\\super 21,230\\nosupersub{}","plainCitation":"21,230","noteIndex":0},"citationItems":[{"id":2367,"uris":["http://zotero.org/users/local/6qce9xwG/items/EN3DIPT7"],"uri":["http://zotero.org/users/local/6qce9xwG/items/EN3DIPT7"],"itemData":{"id":2367,"type":"article","title":"763 CRC1, Public Health Sciences Division, Fred Hutchinson Cancer Research Center, 1100 Fairview Ave. N., Seattle, WA 98109-1024, USA"}},{"id":2554,"uris":["http://zotero.org/users/local/6qce9xwG/items/VF8ELPWU"],"uri":["http://zotero.org/users/local/6qce9xwG/items/VF8ELPWU"],"itemData":{"id":2554,"type":"article","title":"950 PRCA, Department of Urology, University of Washington, Seattle, Washington, 98195, USA"}}],"schema":"https://github.com/citation-style-language/schema/raw/master/csl-citation.json"} </w:instrText>
      </w:r>
      <w:r w:rsidRPr="0023596E">
        <w:fldChar w:fldCharType="separate"/>
      </w:r>
      <w:r w:rsidRPr="006538E5">
        <w:rPr>
          <w:rFonts w:ascii="Calibri"/>
          <w:vertAlign w:val="superscript"/>
        </w:rPr>
        <w:t>21,230</w:t>
      </w:r>
      <w:r w:rsidRPr="0023596E">
        <w:fldChar w:fldCharType="end"/>
      </w:r>
      <w:r>
        <w:t xml:space="preserve"> Finn Cilius</w:t>
      </w:r>
      <w:r w:rsidRPr="001A3E8C">
        <w:t xml:space="preserve"> Nielsen,</w:t>
      </w:r>
      <w:r w:rsidRPr="0023596E">
        <w:fldChar w:fldCharType="begin"/>
      </w:r>
      <w:r>
        <w:instrText xml:space="preserve"> ADDIN ZOTERO_ITEM CSL_CITATION {"citationID":"a1cu679m99u","properties":{"formattedCitation":"\\super 231\\nosupersub{}","plainCitation":"231","noteIndex":0},"citationItems":[{"id":1960,"uris":["http://zotero.org/users/local/6qce9xwG/items/46RNYKZ6"],"uri":["http://zotero.org/users/local/6qce9xwG/items/46RNYKZ6"],"itemData":{"id":1960,"type":"article","title":"BrOv360, Center for Genomic Medicine, Rigshospitalet, Copenhagen University Hospital, Blegdamsvej 9, Copenhagen, DK-2100, Denmark"}}],"schema":"https://github.com/citation-style-language/schema/raw/master/csl-citation.json"} </w:instrText>
      </w:r>
      <w:r w:rsidRPr="0023596E">
        <w:fldChar w:fldCharType="separate"/>
      </w:r>
      <w:r w:rsidRPr="006538E5">
        <w:rPr>
          <w:rFonts w:ascii="Calibri"/>
          <w:vertAlign w:val="superscript"/>
        </w:rPr>
        <w:t>231</w:t>
      </w:r>
      <w:r w:rsidRPr="0023596E">
        <w:fldChar w:fldCharType="end"/>
      </w:r>
      <w:r w:rsidRPr="001A3E8C">
        <w:t xml:space="preserve"> Liene Nikitina-Zake,</w:t>
      </w:r>
      <w:r w:rsidRPr="0023596E">
        <w:fldChar w:fldCharType="begin"/>
      </w:r>
      <w:r>
        <w:instrText xml:space="preserve"> ADDIN ZOTERO_ITEM CSL_CITATION {"citationID":"a1eo3q19ffi","properties":{"formattedCitation":"\\super 232\\nosupersub{}","plainCitation":"232","noteIndex":0},"citationItems":[{"id":1957,"uris":["http://zotero.org/users/local/6qce9xwG/items/VS6CVBHN"],"uri":["http://zotero.org/users/local/6qce9xwG/items/VS6CVBHN"],"itemData":{"id":1957,"typ</w:instrText>
      </w:r>
      <w:r w:rsidRPr="0092554E">
        <w:rPr>
          <w:lang w:val="de-DE"/>
        </w:rPr>
        <w:instrText xml:space="preserve">e":"article","title":"BrOv357, Latvian Biomedical Research and Study Centre, Ratsupites str 1, Riga, Latvia"}}],"schema":"https://github.com/citation-style-language/schema/raw/master/csl-citation.json"} </w:instrText>
      </w:r>
      <w:r w:rsidRPr="0023596E">
        <w:fldChar w:fldCharType="separate"/>
      </w:r>
      <w:r w:rsidRPr="0092554E">
        <w:rPr>
          <w:rFonts w:ascii="Calibri"/>
          <w:vertAlign w:val="superscript"/>
          <w:lang w:val="de-DE"/>
        </w:rPr>
        <w:t>232</w:t>
      </w:r>
      <w:r w:rsidRPr="0023596E">
        <w:fldChar w:fldCharType="end"/>
      </w:r>
      <w:r w:rsidRPr="0092554E">
        <w:rPr>
          <w:lang w:val="de-DE"/>
        </w:rPr>
        <w:t xml:space="preserve"> Børge G. Nordestgaard,</w:t>
      </w:r>
      <w:r w:rsidRPr="0023596E">
        <w:fldChar w:fldCharType="begin"/>
      </w:r>
      <w:r w:rsidRPr="0092554E">
        <w:rPr>
          <w:lang w:val="de-DE"/>
        </w:rPr>
        <w:instrText xml:space="preserve"> ADDIN ZOTERO_ITEM CSL_CITATION {"citationID":"EPNODoTT","properties":{"formattedCitation":"\\super 49\\uc0\\u8211{}51\\nosupersub{}","plainCitation":"49–51","noteIndex":0},"citationItems":[{"id":1641,"uris":["http://zotero.org/users/local/6qce9xwG/items/JMEYB576"],"uri":["http://zotero.org/users/local/6qce9xwG/items/JMEYB576"],"itemData":{"id":1641,"type":"article","title":"BrOv43, Copenhagen General Population Study, Herlev and Gentofte Hospital, Copenhagen University Hospital, Herlev Ringvej 75, Herlev, 2730, Denmark"}},{"id":1640,"uris":["http://zotero.org/users/local/6qce9xwG/items/FMYJJHL9"],"uri":["http://zotero.org/users/local/6qce9xwG/items/FMYJJHL9"],"itemData":{"id":1640,"type":"article","title":"BrOv42, Department of Clinical Biochemistry, Herlev and Gentofte Hospital, Copenhagen University Hospital, Herlev Ringvej 75, Herlev, 2730, Denmark"}},{"id":1638,"uris":["http://zoter</w:instrText>
      </w:r>
      <w:r>
        <w:rPr>
          <w:lang w:val="de-DE"/>
        </w:rPr>
        <w:instrText xml:space="preserve">o.org/users/local/6qce9xwG/items/675LQQU6"],"uri":["http://zotero.org/users/local/6qce9xwG/items/675LQQU6"],"itemData":{"id":1638,"type":"article","title":"BrOv40, Faculty of Health and Medical Sciences, University of Copenhagen, Blegdamsvej 3B, Copenhagen, 2200, Denmark"}}],"schema":"https://github.com/citation-style-language/schema/raw/master/csl-citation.json"} </w:instrText>
      </w:r>
      <w:r w:rsidRPr="0023596E">
        <w:fldChar w:fldCharType="separate"/>
      </w:r>
      <w:r w:rsidRPr="002D3451">
        <w:rPr>
          <w:rFonts w:ascii="Calibri"/>
          <w:vertAlign w:val="superscript"/>
          <w:lang w:val="de-DE"/>
        </w:rPr>
        <w:t>49</w:t>
      </w:r>
      <w:r w:rsidRPr="002D3451">
        <w:rPr>
          <w:rFonts w:ascii="Calibri"/>
          <w:vertAlign w:val="superscript"/>
          <w:lang w:val="de-DE"/>
        </w:rPr>
        <w:t>–</w:t>
      </w:r>
      <w:r w:rsidRPr="002D3451">
        <w:rPr>
          <w:rFonts w:ascii="Calibri"/>
          <w:vertAlign w:val="superscript"/>
          <w:lang w:val="de-DE"/>
        </w:rPr>
        <w:t>51</w:t>
      </w:r>
      <w:r w:rsidRPr="0023596E">
        <w:fldChar w:fldCharType="end"/>
      </w:r>
      <w:r w:rsidRPr="001A3E8C">
        <w:rPr>
          <w:lang w:val="de-DE"/>
        </w:rPr>
        <w:t xml:space="preserve"> Robert L. Nussbaum,</w:t>
      </w:r>
      <w:r w:rsidRPr="0023596E">
        <w:fldChar w:fldCharType="begin"/>
      </w:r>
      <w:r>
        <w:rPr>
          <w:lang w:val="de-DE"/>
        </w:rPr>
        <w:instrText xml:space="preserve"> ADDIN ZOTERO_ITEM CSL_CITATION {"citationID":"a6du0dttt","properties":{"formattedCitation":"\\super 233\\nosupersub{}","plainCitation":"233","noteIndex":0},"citationItems":[{"id":2143,"uris":["http://zotero.org/users/local/6qce9xwG/items/KUSDURUM"],"uri":["http://zotero.org/users/local/6qce9xwG/items/KUSDURUM"],"itemData":{"id":2143,"type":"article","title":"BrOv544, Cancer Genetics and Prevention Program, University of California San Francisco, 1600 Divisadero St., San Francisco, CA, 94143-1714, USA"}}],"schema":"https://github.com/citation-style-language/schema/raw/master/csl-citation.json"} </w:instrText>
      </w:r>
      <w:r w:rsidRPr="0023596E">
        <w:fldChar w:fldCharType="separate"/>
      </w:r>
      <w:r w:rsidRPr="002D3451">
        <w:rPr>
          <w:rFonts w:ascii="Calibri"/>
          <w:vertAlign w:val="superscript"/>
          <w:lang w:val="de-DE"/>
        </w:rPr>
        <w:t>233</w:t>
      </w:r>
      <w:r w:rsidRPr="0023596E">
        <w:fldChar w:fldCharType="end"/>
      </w:r>
      <w:r w:rsidRPr="001A3E8C">
        <w:rPr>
          <w:lang w:val="de-DE"/>
        </w:rPr>
        <w:t xml:space="preserve"> Kenneth Offit,</w:t>
      </w:r>
      <w:r w:rsidRPr="0023596E">
        <w:fldChar w:fldCharType="begin"/>
      </w:r>
      <w:r>
        <w:rPr>
          <w:lang w:val="de-DE"/>
        </w:rPr>
        <w:instrText xml:space="preserve"> ADDIN ZOTERO_ITEM CSL_CITATION {"citationID":"a2nlp4jpddk","properties":{"formattedCitation":"\\super 234,235\\nosupersub{}","plainCitation":"234,235","noteIndex":0},"citationItems":[{"id":1804,"uris":["http://zotero.org/users/local/6qce9xwG/items/BBKLFLWP"],"uri":["http://zotero.org/users/local/6qce9xwG/items/BBKLFLWP"],"itemData":{"id":1804,"type":"article","title":"BrOv203, Clinical Genetics Research Lab, Department of Cancer Biology and Genetics, Memorial Sloan-Kettering Cancer Center, 1275 York Avenue, New York, NY, 10065, USA"}},{"id":1805,"uris":["http://zotero.org/users/local/6qce9xwG/items/LCFEGX24"],"uri":["http://zotero.org/users/local/6qce9xwG/items/LCFEGX24"],"itemData":{"id":1805,"type":"article","title":"BrOv204, Clinical Genetics Service, Department of Medicine, Memorial Sloan-Kettering Cancer Center, 1275 York Avenue, New York, NY, 10065, USA"}}],"schema":"https://github.com/citation-style-language/schema/raw/master/csl-citation.json"} </w:instrText>
      </w:r>
      <w:r w:rsidRPr="0023596E">
        <w:fldChar w:fldCharType="separate"/>
      </w:r>
      <w:r w:rsidRPr="002D3451">
        <w:rPr>
          <w:rFonts w:ascii="Calibri"/>
          <w:vertAlign w:val="superscript"/>
          <w:lang w:val="de-DE"/>
        </w:rPr>
        <w:t>234,235</w:t>
      </w:r>
      <w:r w:rsidRPr="0023596E">
        <w:fldChar w:fldCharType="end"/>
      </w:r>
      <w:r w:rsidRPr="001A3E8C">
        <w:rPr>
          <w:lang w:val="de-DE"/>
        </w:rPr>
        <w:t xml:space="preserve"> Edith Olah,</w:t>
      </w:r>
      <w:r w:rsidRPr="0023596E">
        <w:fldChar w:fldCharType="begin"/>
      </w:r>
      <w:r>
        <w:rPr>
          <w:lang w:val="de-DE"/>
        </w:rPr>
        <w:instrText xml:space="preserve"> ADDIN ZOTERO_ITEM CSL_CITATION {"citationID":"a1468oooqro","properties":{"formattedCitation":"\\super 236\\nosupersub{}","plainCitation":"236","noteIndex":0},"citationItems":[{"id":2045,"uris":["http://zotero.org/users/local/6qce9xwG/items/LIYW5USC"],"uri":["http://zotero.org/users/local/6qce9xwG/items/LIYW5USC"],"itemData":{"id":2045,"type":"article","title":"BrOv445, Department of Molecular Genetics, National Institute of Oncology, Ráth György u. 7-9, Budapest, 1122, Hungary"}}],"schema":"https://github.com/citation-style-language/schema/raw/master/csl-citation.json"} </w:instrText>
      </w:r>
      <w:r w:rsidRPr="0023596E">
        <w:fldChar w:fldCharType="separate"/>
      </w:r>
      <w:r w:rsidRPr="002D3451">
        <w:rPr>
          <w:rFonts w:ascii="Calibri"/>
          <w:vertAlign w:val="superscript"/>
          <w:lang w:val="de-DE"/>
        </w:rPr>
        <w:t>236</w:t>
      </w:r>
      <w:r w:rsidRPr="0023596E">
        <w:fldChar w:fldCharType="end"/>
      </w:r>
      <w:r w:rsidRPr="001A3E8C">
        <w:rPr>
          <w:lang w:val="de-DE"/>
        </w:rPr>
        <w:t xml:space="preserve"> Ali Amin Al Olama,</w:t>
      </w:r>
      <w:r w:rsidRPr="0023596E">
        <w:fldChar w:fldCharType="begin"/>
      </w:r>
      <w:r>
        <w:rPr>
          <w:lang w:val="de-DE"/>
        </w:rPr>
        <w:instrText xml:space="preserve"> ADDIN ZOTERO_ITEM CSL_CITATION {"citationID":"apg6j05bpl","properties":{"formattedCitation":"\\super 11,237\\nosupersub{}","plainCitation":"11,237","noteIndex":0},"citationItems":[{"id":1771,"uris":["http://zotero.org/users/local/6qce9xwG/items/WBAJBQ4D"],"uri":["http://zotero.org/users/local/6qce9xwG/items/WBAJBQ4D"],"itemData":{"id":1771,"type":"article","title":"BrOv170, Centre for Cancer Genetic Epidemiology, Department of Public Health and Primary Care, University of Cambridge, 2 Worts' Causeway, Cambridge, CB1 8RN, UK"}},{"id":2555,"uris":["http://zotero.org/users/local/6qce9xwG/items/4XZM5P4B"],"uri":["http://zotero.org/users/local/6qce9xwG/items/4XZM5P4B"],"itemData":{"id":2555,"type":"article","title":"951 PRCA, Department of Clinical Neurosciences, University of Cambridge, Cambridge, CB2 0QQ, UK"}}],"schema":"https://github.com/citation-style-language/schema/raw/master/csl-citation.json"} </w:instrText>
      </w:r>
      <w:r w:rsidRPr="0023596E">
        <w:fldChar w:fldCharType="separate"/>
      </w:r>
      <w:r w:rsidRPr="002D3451">
        <w:rPr>
          <w:rFonts w:ascii="Calibri"/>
          <w:vertAlign w:val="superscript"/>
          <w:lang w:val="de-DE"/>
        </w:rPr>
        <w:t>11,237</w:t>
      </w:r>
      <w:r w:rsidRPr="0023596E">
        <w:fldChar w:fldCharType="end"/>
      </w:r>
      <w:r w:rsidRPr="004D321A">
        <w:rPr>
          <w:lang w:val="de-DE"/>
        </w:rPr>
        <w:t xml:space="preserve"> Olufunmilayo I. Olopade,</w:t>
      </w:r>
      <w:r w:rsidRPr="0023596E">
        <w:fldChar w:fldCharType="begin"/>
      </w:r>
      <w:r>
        <w:rPr>
          <w:lang w:val="de-DE"/>
        </w:rPr>
        <w:instrText xml:space="preserve"> ADDIN ZOTERO_ITEM CSL_CITATION {"citationID":"a2lililv26q","properties":{"formattedCitation":"\\super 238\\nosupersub{}","plainCitation":"238","noteIndex":0},"citationItems":[{"id":1877,"uris":["http://zotero.org/users/local/6qce9xwG/items/7JBWG95N"],"uri":["http://zotero.org/users/local/6qce9xwG/items/7JBWG95N"],"itemData":{"id":1877,"type":"article","title":"BrOv277, Center for Clinical Cancer Genetics, The University of Chicago, 5841 S Maryland Ave, Chicago, IL, 60637, USA"}}],"schema":"https://github.com/citation-style-language/schema/raw/master/csl-citation.json"} </w:instrText>
      </w:r>
      <w:r w:rsidRPr="0023596E">
        <w:fldChar w:fldCharType="separate"/>
      </w:r>
      <w:r w:rsidRPr="002D3451">
        <w:rPr>
          <w:rFonts w:ascii="Calibri"/>
          <w:vertAlign w:val="superscript"/>
          <w:lang w:val="de-DE"/>
        </w:rPr>
        <w:t>238</w:t>
      </w:r>
      <w:r w:rsidRPr="0023596E">
        <w:fldChar w:fldCharType="end"/>
      </w:r>
      <w:r w:rsidRPr="004D321A">
        <w:rPr>
          <w:lang w:val="de-DE"/>
        </w:rPr>
        <w:t xml:space="preserve"> Andrew F. Olshan,</w:t>
      </w:r>
      <w:r w:rsidRPr="0023596E">
        <w:fldChar w:fldCharType="begin"/>
      </w:r>
      <w:r>
        <w:rPr>
          <w:lang w:val="de-DE"/>
        </w:rPr>
        <w:instrText xml:space="preserve"> ADDIN ZOTERO_ITEM CSL_CITATION {"citationID":"a865ft1opb","properties":{"formattedCitation":"\\super 239,240\\nosupersub{}","plainCitation":"239,240","noteIndex":0},"citationItems":[{"id":2432,"uris":["http://zotero.org/users/local/6qce9xwG/items/K92WC7YD"],"uri":["http://zotero.org/users/local/6qce9xwG/items/K92WC7YD"],"itemData":{"id":2432,"type":"article","title":"827 HENE, Department of Epidemiology, Gillings School of Global Public Health, University of North Carolina, 135 Dauer Dr, Chapel Hill, NC, 27599-7435, USA"}},{"id":2441,"uris":["http://zotero.org/users/local/6qce9xwG/items/9KXQB35A"],"uri":["http://zotero.org/users/local/6qce9xwG/items/9KXQB35A"],"itemData":{"id":2441,"type":"article","title":"836 HENE, UNC Lineberger Comprehensive Cancer Center, 450 West Dr, Chapell Hill, NC, 27599, USA"}}],"schema":"https://github.com/citation-style-language/schema/raw/master/csl-citation.json"} </w:instrText>
      </w:r>
      <w:r w:rsidRPr="0023596E">
        <w:fldChar w:fldCharType="separate"/>
      </w:r>
      <w:r w:rsidRPr="002D3451">
        <w:rPr>
          <w:rFonts w:ascii="Calibri"/>
          <w:vertAlign w:val="superscript"/>
          <w:lang w:val="de-DE"/>
        </w:rPr>
        <w:t>239,240</w:t>
      </w:r>
      <w:r w:rsidRPr="0023596E">
        <w:fldChar w:fldCharType="end"/>
      </w:r>
      <w:r w:rsidRPr="004D321A">
        <w:rPr>
          <w:lang w:val="de-DE"/>
        </w:rPr>
        <w:t xml:space="preserve"> Håkan Olsson,</w:t>
      </w:r>
      <w:r w:rsidRPr="0023596E">
        <w:fldChar w:fldCharType="begin"/>
      </w:r>
      <w:r>
        <w:rPr>
          <w:lang w:val="de-DE"/>
        </w:rPr>
        <w:instrText xml:space="preserve"> ADDIN ZOTERO_ITEM CSL_CITATION {"citationID":"apitrl49l4","properties":{"formattedCitation":"\\super 106\\nosupersub{}","plainCitation":"106","noteIndex":0},"citationItems":[{"id":1843,"uris":["http://zotero.org/users/local/6qce9xwG/items/WCBKZJK9"],"uri":["http://zotero.org/users/local/6qce9xwG/items/WCBKZJK9"],"itemData":{"id":1843,"type":"article","title":"BrOv242, Department of Cancer Epidemiology, Clinical Sciences, Lund University, Barngatan 4, Skånes universitetssjukhus, Lund, 222 42, Sweden"}}],"schema":"https://github.com/citation-style-language/schema/raw/master/csl-citation.json"} </w:instrText>
      </w:r>
      <w:r w:rsidRPr="0023596E">
        <w:fldChar w:fldCharType="separate"/>
      </w:r>
      <w:r w:rsidRPr="002D3451">
        <w:rPr>
          <w:rFonts w:ascii="Calibri"/>
          <w:vertAlign w:val="superscript"/>
          <w:lang w:val="de-DE"/>
        </w:rPr>
        <w:t>106</w:t>
      </w:r>
      <w:r w:rsidRPr="0023596E">
        <w:fldChar w:fldCharType="end"/>
      </w:r>
      <w:r w:rsidRPr="004D321A">
        <w:rPr>
          <w:lang w:val="de-DE"/>
        </w:rPr>
        <w:t xml:space="preserve"> Ana Osorio,</w:t>
      </w:r>
      <w:r w:rsidRPr="0023596E">
        <w:fldChar w:fldCharType="begin"/>
      </w:r>
      <w:r>
        <w:rPr>
          <w:lang w:val="de-DE"/>
        </w:rPr>
        <w:instrText xml:space="preserve"> ADDIN ZOTERO_ITEM CSL_CITATION {"citationID":"a2dvmno1sjk","properties":{"formattedCitation":"\\super 38,39\\nosupersub{}","plainCitation":"38,39","noteIndex":0},"citationItems":[{"id":1742,"uris":["http://zotero.org/users/local/6qce9xwG/items/AZQ8H785"],"uri":["http://zotero.org/users/local/6qce9xwG/items/AZQ8H785"],"itemData":{"id":1742,"type":"article","title":"BrOv142, Human Cancer Genetics Programme, Spanish National Cancer Research Centre (CNIO), Calle de Melchor Fernández Almagro, 3, Madrid 28029, Spain"}},{"id":1967,"uris":["http://zotero.org/users/local/6qce9xwG/items/XBEKAFV2"],"uri":["http://zotero.org/users/local/6qce9xwG/items/XBEKAFV2"],"itemData":{"id":1967,"type":"article","title":"BrOv367, Biomedical Network on Rare Diseases (CIBERER), Av. Monforte de Lemos, 3-5. Pabellón 11. Planta 0, Madrid, 28029, Spain"}}],"schema":"https://github.com/citation-style-language/schema/raw/master/csl-citation.json"} </w:instrText>
      </w:r>
      <w:r w:rsidRPr="0023596E">
        <w:fldChar w:fldCharType="separate"/>
      </w:r>
      <w:r w:rsidRPr="002D3451">
        <w:rPr>
          <w:rFonts w:ascii="Calibri"/>
          <w:vertAlign w:val="superscript"/>
          <w:lang w:val="de-DE"/>
        </w:rPr>
        <w:t>38,39</w:t>
      </w:r>
      <w:r w:rsidRPr="0023596E">
        <w:fldChar w:fldCharType="end"/>
      </w:r>
      <w:r w:rsidRPr="004D321A">
        <w:rPr>
          <w:lang w:val="de-DE"/>
        </w:rPr>
        <w:t xml:space="preserve"> Hardev Pandha,</w:t>
      </w:r>
      <w:r w:rsidRPr="0023596E">
        <w:rPr>
          <w:lang w:val="sv-SE"/>
        </w:rPr>
        <w:fldChar w:fldCharType="begin"/>
      </w:r>
      <w:r>
        <w:rPr>
          <w:lang w:val="de-DE"/>
        </w:rPr>
        <w:instrText xml:space="preserve"> ADDIN ZOTERO_ITEM CSL_CITATION {"citationID":"a2o8m22pfee","properties":{"formattedCitation":"\\super 241\\nosupersub{}","plainCitation":"241","noteIndex":0},"citationItems":[{"id":2520,"uris":["http://zotero.org/users/local/6qce9xwG/items/PMB7CJY3"],"uri":["http://zotero.org/users/local/6qce9xwG/items/PMB7CJY3"],"itemData":{"id":2520,"type":"article","title":"916 PRCA, The University of Surrey, Guildford, Surrey, GU2 7XH, UK"}}],"schema":"https://github.com/citation-style-language/schema/raw/master/csl-citation.json"} </w:instrText>
      </w:r>
      <w:r w:rsidRPr="0023596E">
        <w:rPr>
          <w:lang w:val="sv-SE"/>
        </w:rPr>
        <w:fldChar w:fldCharType="separate"/>
      </w:r>
      <w:r w:rsidRPr="002D3451">
        <w:rPr>
          <w:rFonts w:ascii="Calibri"/>
          <w:vertAlign w:val="superscript"/>
          <w:lang w:val="de-DE"/>
        </w:rPr>
        <w:t>241</w:t>
      </w:r>
      <w:r w:rsidRPr="0023596E">
        <w:rPr>
          <w:lang w:val="sv-SE"/>
        </w:rPr>
        <w:fldChar w:fldCharType="end"/>
      </w:r>
      <w:r w:rsidRPr="004D321A">
        <w:rPr>
          <w:lang w:val="de-DE"/>
        </w:rPr>
        <w:t xml:space="preserve"> Jong Y. Park,</w:t>
      </w:r>
      <w:r w:rsidRPr="0023596E">
        <w:rPr>
          <w:lang w:val="sv-SE"/>
        </w:rPr>
        <w:fldChar w:fldCharType="begin"/>
      </w:r>
      <w:r>
        <w:rPr>
          <w:lang w:val="de-DE"/>
        </w:rPr>
        <w:instrText xml:space="preserve"> ADDIN ZOTERO_ITEM CSL_CITATION {"</w:instrText>
      </w:r>
      <w:r w:rsidRPr="0092554E">
        <w:rPr>
          <w:lang w:val="es-ES"/>
        </w:rPr>
        <w:instrText xml:space="preserve">citationID":"a15hsb0dm31","properties":{"formattedCitation":"\\super 242\\nosupersub{}","plainCitation":"242","noteIndex":0},"citationItems":[{"id":2066,"uris":["http://zotero.org/users/local/6qce9xwG/items/73S4VDKU"],"uri":["http://zotero.org/users/local/6qce9xwG/items/73S4VDKU"],"itemData":{"id":2066,"type":"article","title":"BrOv466, Department of Cancer Epidemiology, H. Lee Moffitt Cancer Center and Research Institute, 12902 Magnolia Drive, Tampa, FL, 33612, USA"}}],"schema":"https://github.com/citation-style-language/schema/raw/master/csl-citation.json"} </w:instrText>
      </w:r>
      <w:r w:rsidRPr="0023596E">
        <w:rPr>
          <w:lang w:val="sv-SE"/>
        </w:rPr>
        <w:fldChar w:fldCharType="separate"/>
      </w:r>
      <w:r w:rsidRPr="0092554E">
        <w:rPr>
          <w:rFonts w:ascii="Calibri"/>
          <w:vertAlign w:val="superscript"/>
          <w:lang w:val="es-ES"/>
        </w:rPr>
        <w:t>242</w:t>
      </w:r>
      <w:r w:rsidRPr="0023596E">
        <w:rPr>
          <w:lang w:val="sv-SE"/>
        </w:rPr>
        <w:fldChar w:fldCharType="end"/>
      </w:r>
      <w:r w:rsidRPr="0092554E">
        <w:rPr>
          <w:lang w:val="es-ES"/>
        </w:rPr>
        <w:t xml:space="preserve"> Nora Pashayan,</w:t>
      </w:r>
      <w:r w:rsidRPr="0023596E">
        <w:rPr>
          <w:lang w:val="sv-SE"/>
        </w:rPr>
        <w:fldChar w:fldCharType="begin"/>
      </w:r>
      <w:r w:rsidRPr="0092554E">
        <w:rPr>
          <w:lang w:val="es-ES"/>
        </w:rPr>
        <w:instrText xml:space="preserve"> ADDIN ZOTERO_ITEM CSL_CITATION {"citationID":"a2c672umj8u","properties":{"formattedCitation":"\\super 243,244\\nosupersub{}","plainCitation":"243,244","noteIndex":0},"citationItems":[{"id":2530,"uris":["http://zotero.org/users/local/6qce9xwG/items/L78UQ6KV"],"uri":["http://zotero.org/users/local/6qce9xwG/item</w:instrText>
      </w:r>
      <w:r w:rsidRPr="002D3451">
        <w:rPr>
          <w:lang w:val="es-ES"/>
        </w:rPr>
        <w:instrText xml:space="preserve">s/L78UQ6KV"],"itemData":{"id":2530,"type":"article","title":"926 PRCA, Department of Applied Health Research, University College London, 1-19 Torrington Place, London WC1E 6BT, UK"}},{"id":2559,"uris":["http://zotero.org/users/local/6qce9xwG/items/KXH3ZD6Z"],"uri":["http://zotero.org/users/local/6qce9xwG/items/KXH3ZD6Z"],"itemData":{"id":2559,"type":"article","title":"955 PRCA, Centre for Cancer Genetic Epidemiology, Department of Oncology, Strangeways Laboratory, University of Cambridge, CB1 8RN, UK"}}],"schema":"https://github.com/citation-style-language/schema/raw/master/csl-citation.json"} </w:instrText>
      </w:r>
      <w:r w:rsidRPr="0023596E">
        <w:rPr>
          <w:lang w:val="sv-SE"/>
        </w:rPr>
        <w:fldChar w:fldCharType="separate"/>
      </w:r>
      <w:r w:rsidRPr="002D3451">
        <w:rPr>
          <w:rFonts w:ascii="Calibri"/>
          <w:vertAlign w:val="superscript"/>
          <w:lang w:val="es-ES"/>
        </w:rPr>
        <w:t>243,244</w:t>
      </w:r>
      <w:r w:rsidRPr="0023596E">
        <w:rPr>
          <w:lang w:val="sv-SE"/>
        </w:rPr>
        <w:fldChar w:fldCharType="end"/>
      </w:r>
      <w:r w:rsidRPr="002D3451">
        <w:rPr>
          <w:lang w:val="es-ES"/>
        </w:rPr>
        <w:t xml:space="preserve"> Michael T. Parsons,</w:t>
      </w:r>
      <w:r w:rsidRPr="0023596E">
        <w:rPr>
          <w:lang w:val="sv-SE"/>
        </w:rPr>
        <w:fldChar w:fldCharType="begin"/>
      </w:r>
      <w:r w:rsidRPr="002D3451">
        <w:rPr>
          <w:lang w:val="es-ES"/>
        </w:rPr>
        <w:instrText xml:space="preserve"> ADDIN ZOTERO_ITEM CSL_CITATION {"citationID":"a1e9mcjrocr","properties":{"formattedCitation":"\\super 245\\nosupersub{}","plainCitation":"245","noteIndex":0},"citationItems":[{"id":1597,"uris":["http://zotero.org/users/local/6qce9xwG/items/9RY8UXKM"],"uri":["http://zotero.org/users/local/6qce9xwG/items/9RY8UXKM"],"itemData":{"id":1597,"type":"article","title":"BrOv1, Department of Genetics and Computational Biology, QIMR Berghofer Medical Research Institute, 300 Herston Road, Brisbane, Queensland, 4006, Australia"}}],"schema":"https://github.com/citation-style-language/schema/raw/master/csl-citation.json"} </w:instrText>
      </w:r>
      <w:r w:rsidRPr="0023596E">
        <w:rPr>
          <w:lang w:val="sv-SE"/>
        </w:rPr>
        <w:fldChar w:fldCharType="separate"/>
      </w:r>
      <w:r w:rsidRPr="002D3451">
        <w:rPr>
          <w:rFonts w:ascii="Calibri"/>
          <w:vertAlign w:val="superscript"/>
          <w:lang w:val="es-ES"/>
        </w:rPr>
        <w:t>245</w:t>
      </w:r>
      <w:r w:rsidRPr="0023596E">
        <w:rPr>
          <w:lang w:val="sv-SE"/>
        </w:rPr>
        <w:fldChar w:fldCharType="end"/>
      </w:r>
      <w:r w:rsidRPr="002D3451">
        <w:rPr>
          <w:lang w:val="es-ES"/>
        </w:rPr>
        <w:t xml:space="preserve"> Tanja Pejovic,</w:t>
      </w:r>
      <w:r w:rsidRPr="0023596E">
        <w:fldChar w:fldCharType="begin"/>
      </w:r>
      <w:r w:rsidRPr="002D3451">
        <w:rPr>
          <w:lang w:val="es-ES"/>
        </w:rPr>
        <w:instrText xml:space="preserve"> ADDIN ZOTERO_ITEM CSL_CITATION {"citationID":"a21891b5nac","properties":{"formattedCitation":"\\super 246,247\\nosupersub{}","plainCitation":"246,247","noteIndex":0},"citationItems":[{"id":2223,"uris":["http://zotero.org/users/local/6qce9xwG/items/YF7H6TBU"],"uri":["http://zotero.org/users/local/6qce9xwG/items/YF7H6TBU"],"itemData":{"id":2223,"type":"article","title":"BrOv626, Department of Obstetrics and Gynecology, Oregon Health &amp; Science University, 3181 SW Sam Jackson Park Road, L-466, Portland, OR, 97239, USA"}},{"id":2225,"uris":["http://zotero.org/users/local/6qce9xwG/items/KBR7D787"],"uri":["http://zotero.org/users/local/6qce9xwG/items/KBR7D787"],"itemData":{"id":2225,"type":"article","title":"BrOv628, Knight Cancer Institute, Oregon Health &amp; Science University, 3181 SW Sam Jackson Park Road, L-466, Portland, OR, 97239, USA"}}],"schema":"https://github.com/citation-style-language/schema/raw/master/csl-citation.json"} </w:instrText>
      </w:r>
      <w:r w:rsidRPr="0023596E">
        <w:fldChar w:fldCharType="separate"/>
      </w:r>
      <w:r w:rsidRPr="002D3451">
        <w:rPr>
          <w:rFonts w:ascii="Calibri"/>
          <w:vertAlign w:val="superscript"/>
          <w:lang w:val="es-ES"/>
        </w:rPr>
        <w:t>246,247</w:t>
      </w:r>
      <w:r w:rsidRPr="0023596E">
        <w:fldChar w:fldCharType="end"/>
      </w:r>
      <w:r w:rsidRPr="002D3451">
        <w:rPr>
          <w:lang w:val="es-ES"/>
        </w:rPr>
        <w:t xml:space="preserve"> Kathryn L. Penney,</w:t>
      </w:r>
      <w:r w:rsidRPr="0023596E">
        <w:rPr>
          <w:lang w:val="sv-SE"/>
        </w:rPr>
        <w:fldChar w:fldCharType="begin"/>
      </w:r>
      <w:r w:rsidRPr="002D3451">
        <w:rPr>
          <w:lang w:val="es-ES"/>
        </w:rPr>
        <w:instrText xml:space="preserve"> ADDIN ZOTERO_ITEM CSL_CITATION {"citationID":"asobocdbf9","properties":{"formattedCitation":"\\super 81\\nosupersub{}","plainCitation":"81","noteIndex":0},"citationItems":[{"id":2612,"uris":["http://zotero.org/users/local/6qce9xwG/items/QGAPGT5C"],"uri":["http://zotero.org/users/local/6qce9xwG/items/QGAPGT5C"],"itemData":{"id":2612,"type":"article","title":"Correct, Channing Division of Network Medicine, Department of Medicine, Brigham and Women's Hospital, Harvard Medical School, 181 Longwood Avenue, Boston, MA, 02115, USA"}}],"schema":"https://github.com/citation-style-language/schema/raw/master/csl-citation.json"} </w:instrText>
      </w:r>
      <w:r w:rsidRPr="0023596E">
        <w:rPr>
          <w:lang w:val="sv-SE"/>
        </w:rPr>
        <w:fldChar w:fldCharType="separate"/>
      </w:r>
      <w:r w:rsidRPr="002D3451">
        <w:rPr>
          <w:rFonts w:ascii="Calibri"/>
          <w:vertAlign w:val="superscript"/>
          <w:lang w:val="es-ES"/>
        </w:rPr>
        <w:t>81</w:t>
      </w:r>
      <w:r w:rsidRPr="0023596E">
        <w:rPr>
          <w:lang w:val="sv-SE"/>
        </w:rPr>
        <w:fldChar w:fldCharType="end"/>
      </w:r>
      <w:r w:rsidRPr="002D3451">
        <w:rPr>
          <w:lang w:val="es-ES"/>
        </w:rPr>
        <w:t xml:space="preserve"> Wilbert HM. </w:t>
      </w:r>
      <w:r w:rsidRPr="00B04670">
        <w:rPr>
          <w:lang w:val="sv-SE"/>
        </w:rPr>
        <w:t>Peters,</w:t>
      </w:r>
      <w:r w:rsidRPr="0023596E">
        <w:fldChar w:fldCharType="begin"/>
      </w:r>
      <w:r>
        <w:rPr>
          <w:lang w:val="sv-SE"/>
        </w:rPr>
        <w:instrText xml:space="preserve"> ADDIN ZOTERO_ITEM CSL_CITATION {"citationID":"a174bac0gfg","properties":{"formattedCitation":"\\super 248\\nosupersub{}","plainCitation":"248","noteIndex":0},"citationItems":[{"id":2433,"uris":["http://zotero.org/users/local/6qce9xwG/items/YCBHPQ3R"],"uri":["http://zotero.org/users/local/6qce9xwG/items/YCBHPQ3R"],"itemData":{"id":2433,"type":"article","title":"828 HENE, Department of Gastroenterology, Radboud University Nijmegen Medical Center, Geert Grooteplein Zuid 10, Internal B.O. Box 433, Nijmegen, 6525 GA, The Netherlands"}}],"schema":"https://github.com/citation-style-language/schema/raw/master/csl-citation.json"} </w:instrText>
      </w:r>
      <w:r w:rsidRPr="0023596E">
        <w:fldChar w:fldCharType="separate"/>
      </w:r>
      <w:r w:rsidRPr="002D3451">
        <w:rPr>
          <w:rFonts w:ascii="Calibri"/>
          <w:vertAlign w:val="superscript"/>
          <w:lang w:val="sv-SE"/>
        </w:rPr>
        <w:t>248</w:t>
      </w:r>
      <w:r w:rsidRPr="0023596E">
        <w:fldChar w:fldCharType="end"/>
      </w:r>
      <w:r w:rsidRPr="00B04670">
        <w:rPr>
          <w:lang w:val="sv-SE"/>
        </w:rPr>
        <w:t xml:space="preserve"> Catherine M. Phelan,</w:t>
      </w:r>
      <w:r w:rsidRPr="0023596E">
        <w:fldChar w:fldCharType="begin"/>
      </w:r>
      <w:r>
        <w:rPr>
          <w:lang w:val="sv-SE"/>
        </w:rPr>
        <w:instrText xml:space="preserve"> ADDIN ZOTERO_ITEM CSL_CITATION {"citationID":"a1eln2nbqfb","properties":{"formattedCitation":"\\super 242\\nosupersub{}","plainCitation":"242","noteIndex":0},"citationItems":[{"id":2066,"uris":["http://zotero.org/users/local/6qce9xwG/items/73S4VDKU"],"uri":["http://zotero.org/users/local/6qce9xwG/items/73S4VDKU"],"itemData":{"id":2066,"type":"article","title":"BrOv466, Department of Cancer Epidemiology, H. Lee Moffitt Cancer Center and Research Institute, 12902 Magnolia Drive, Tampa, FL, 33612, USA"}}],"schema":"https://github.com/citation-style-language/schema/raw/master/csl-citation.json"} </w:instrText>
      </w:r>
      <w:r w:rsidRPr="0023596E">
        <w:fldChar w:fldCharType="separate"/>
      </w:r>
      <w:r w:rsidRPr="002D3451">
        <w:rPr>
          <w:rFonts w:ascii="Calibri"/>
          <w:vertAlign w:val="superscript"/>
          <w:lang w:val="sv-SE"/>
        </w:rPr>
        <w:t>242</w:t>
      </w:r>
      <w:r w:rsidRPr="0023596E">
        <w:fldChar w:fldCharType="end"/>
      </w:r>
      <w:r w:rsidRPr="00B04670">
        <w:rPr>
          <w:lang w:val="sv-SE"/>
        </w:rPr>
        <w:t xml:space="preserve"> Amanda I. Phipps,</w:t>
      </w:r>
      <w:r w:rsidRPr="0023596E">
        <w:fldChar w:fldCharType="begin"/>
      </w:r>
      <w:r>
        <w:rPr>
          <w:lang w:val="sv-SE"/>
        </w:rPr>
        <w:instrText xml:space="preserve"> ADDIN ZOTERO_ITEM CSL_CITATION {"citationID":"a90a20h8tj","properties":{"formattedCitation":"\\super 21,249\\nosupersub{}","plainCitation":"21,249","noteIndex":0},"citationItems":[{"id":2367,"uris":["http://zotero.org/users/local/6qce9xwG/items/EN3DIPT7"],"uri":["http://zotero.org/users/local/6qce9xwG/items/EN3DIPT7"],"itemData":{"id":2367,"type":"article","title":"763 CRC1, Public Health Sciences Division, Fred Hutchinson Cancer Research Center, 1100 Fairview Ave. N., Seattle, WA 98109-1024, USA"}},{"id":1898,"uris":["http://zotero.org/users/local/6qce9xwG/items/5MPPTJVK"],"uri":["http://zotero.org/users/local/6qce9xwG/items/5MPPTJVK"],"itemData":{"id":1898,"type":"article","title":"BrOv298, Department of Epidemiology, University of Washington School of Public Health, 1959 NE Pacific St, Seattle, WA, 98195, USA"}}],"schema":"https://github.com/citation-style-language/schema/raw/master/csl-citation.json"} </w:instrText>
      </w:r>
      <w:r w:rsidRPr="0023596E">
        <w:fldChar w:fldCharType="separate"/>
      </w:r>
      <w:r w:rsidRPr="002D3451">
        <w:rPr>
          <w:rFonts w:ascii="Calibri"/>
          <w:vertAlign w:val="superscript"/>
          <w:lang w:val="sv-SE"/>
        </w:rPr>
        <w:t>21,249</w:t>
      </w:r>
      <w:r w:rsidRPr="0023596E">
        <w:fldChar w:fldCharType="end"/>
      </w:r>
      <w:r w:rsidRPr="0023596E">
        <w:rPr>
          <w:lang w:val="sv-SE"/>
        </w:rPr>
        <w:t xml:space="preserve"> Dijana Plaseska-Karanfilska,</w:t>
      </w:r>
      <w:r w:rsidRPr="0023596E">
        <w:fldChar w:fldCharType="begin"/>
      </w:r>
      <w:r>
        <w:rPr>
          <w:lang w:val="sv-SE"/>
        </w:rPr>
        <w:instrText xml:space="preserve"> ADDIN ZOTERO_ITEM CSL_CITATION {"citationID":"a1tsj8apke6","properties":{"formattedCitation":"\\super 250\\nosupersub{}","plainCitation":"250","noteIndex":0},"citationItems":[{"id":1844,"uris":["http://zotero.org/users/local/6qce9xwG/items/AL9NHLLN"],"uri":["http://zotero.org/users/local/6qce9xwG/items/AL9NHLLN"],"itemData":{"id":1844,"type":"article","title":"BrOv243, Research Centre for Genetic Engineering and Biotechnology \"Georgi D. Efremov\" , Macedonian Academy of Sciences and Arts, Boulevard Krste Petkov Misirkov, Skopje, 1000, Republic of Macedonia"}}],"schema":"https://github.com/citation-style-language/schema/raw/master/csl-citation.json"} </w:instrText>
      </w:r>
      <w:r w:rsidRPr="0023596E">
        <w:fldChar w:fldCharType="separate"/>
      </w:r>
      <w:r w:rsidRPr="002D3451">
        <w:rPr>
          <w:rFonts w:ascii="Calibri"/>
          <w:vertAlign w:val="superscript"/>
          <w:lang w:val="sv-SE"/>
        </w:rPr>
        <w:t>250</w:t>
      </w:r>
      <w:r w:rsidRPr="0023596E">
        <w:fldChar w:fldCharType="end"/>
      </w:r>
      <w:r w:rsidRPr="0023596E">
        <w:rPr>
          <w:lang w:val="sv-SE"/>
        </w:rPr>
        <w:t xml:space="preserve"> Miranda Pring,</w:t>
      </w:r>
      <w:r w:rsidRPr="0023596E">
        <w:rPr>
          <w:lang w:val="sv-SE"/>
        </w:rPr>
        <w:fldChar w:fldCharType="begin"/>
      </w:r>
      <w:r>
        <w:rPr>
          <w:lang w:val="sv-SE"/>
        </w:rPr>
        <w:instrText xml:space="preserve"> ADDIN ZOTERO_ITEM CSL_CITATION {"citationID":"a2nopvd3275","properties":{"formattedCitation":"\\super 251\\nosupersub{}","plainCitation":"251","noteIndex":0},"citationItems":[{"id":2434,"uris":["http://zotero.org/users/local/6qce9xwG/items/BBDF7QDB"],"uri":["http://zotero.org/users/local/6qce9xwG/items/BBDF7QDB"],"itemData":{"id":2434,"type":"article","title":"829 HENE, Bristol Dental School, University of Bristol, Lower Maudlin Street, Bristol, BS1 2LY, UK"}}],"schema":"https://github.com/citation-style-language/schema/raw/master/csl-citation.json"} </w:instrText>
      </w:r>
      <w:r w:rsidRPr="0023596E">
        <w:rPr>
          <w:lang w:val="sv-SE"/>
        </w:rPr>
        <w:fldChar w:fldCharType="separate"/>
      </w:r>
      <w:r w:rsidRPr="002D3451">
        <w:rPr>
          <w:rFonts w:ascii="Calibri"/>
          <w:vertAlign w:val="superscript"/>
          <w:lang w:val="sv-SE"/>
        </w:rPr>
        <w:t>251</w:t>
      </w:r>
      <w:r w:rsidRPr="0023596E">
        <w:rPr>
          <w:lang w:val="sv-SE"/>
        </w:rPr>
        <w:fldChar w:fldCharType="end"/>
      </w:r>
      <w:r>
        <w:rPr>
          <w:lang w:val="sv-SE"/>
        </w:rPr>
        <w:t xml:space="preserve"> Darya Prokofy</w:t>
      </w:r>
      <w:r w:rsidRPr="0023596E">
        <w:rPr>
          <w:lang w:val="sv-SE"/>
        </w:rPr>
        <w:t>eva,</w:t>
      </w:r>
      <w:r w:rsidRPr="0023596E">
        <w:fldChar w:fldCharType="begin"/>
      </w:r>
      <w:r>
        <w:rPr>
          <w:lang w:val="sv-SE"/>
        </w:rPr>
        <w:instrText xml:space="preserve"> ADDIN ZOTERO_ITEM CSL_CITATION {"citationID":"a26fvcd5d8n","properties":{"formattedCitation":"\\super 171\\nosupersub{}","plainCitation":"171","noteIndex":0},"citationItems":[{"id":1728,"uris":["http://zotero.org/users/local/6qce9xwG/items/3AWLUZN9"],"uri":["http://zotero.org/users/local/6qce9xwG/items/3AWLUZN9"],"itemData":{"id":1728,"type":"article","title":"BrOv129, Department of Genetics and Fundamental Medicine, Bashkir State University, ul. Zaki Validi 32, Ufa, 450076, Russia"}}],"schema":"https://github.com/citation-style-language/schema/raw/master/csl-citation.json"} </w:instrText>
      </w:r>
      <w:r w:rsidRPr="0023596E">
        <w:fldChar w:fldCharType="separate"/>
      </w:r>
      <w:r w:rsidRPr="002D3451">
        <w:rPr>
          <w:rFonts w:ascii="Calibri"/>
          <w:vertAlign w:val="superscript"/>
          <w:lang w:val="sv-SE"/>
        </w:rPr>
        <w:t>171</w:t>
      </w:r>
      <w:r w:rsidRPr="0023596E">
        <w:fldChar w:fldCharType="end"/>
      </w:r>
      <w:r w:rsidRPr="0023596E">
        <w:rPr>
          <w:lang w:val="sv-SE"/>
        </w:rPr>
        <w:t xml:space="preserve"> Paolo Radice,</w:t>
      </w:r>
      <w:r w:rsidRPr="0023596E">
        <w:fldChar w:fldCharType="begin"/>
      </w:r>
      <w:r>
        <w:rPr>
          <w:lang w:val="sv-SE"/>
        </w:rPr>
        <w:instrText xml:space="preserve"> ADDIN ZOTERO_ITEM CSL_CITATION {"citationID":"a1refu74gi8","properties":{"formattedCitation":"\\super 252\\nosupersub{}","plainCitation":"252","noteIndex":0},"citationItems":[{"id":1696,"uris":["http://zotero.org/users/local/6qce9xwG/items/YFHDL9L7"],"uri":["http://zotero.org/users/local/6qce9xwG/items/YFHDL9L7"],"itemData":{"id":1696,"type":"article","title":"BrOv97, Unit of Molecular Bases of Genetic Risk and Genetic Testing, Department of Research, Fondazione IRCCS (Istituto Di Ricovero e Cura a Carattere Scientifico) Istituto Nazionale dei Tumori (INT), Via Giacomo Venezian 1, Milan, 20133, Italy"}}],"schema":"https://github.com/citation-style-language/schema/raw/master/csl-citation.json"} </w:instrText>
      </w:r>
      <w:r w:rsidRPr="0023596E">
        <w:fldChar w:fldCharType="separate"/>
      </w:r>
      <w:r w:rsidRPr="002D3451">
        <w:rPr>
          <w:rFonts w:ascii="Calibri"/>
          <w:vertAlign w:val="superscript"/>
          <w:lang w:val="sv-SE"/>
        </w:rPr>
        <w:t>252</w:t>
      </w:r>
      <w:r w:rsidRPr="0023596E">
        <w:fldChar w:fldCharType="end"/>
      </w:r>
      <w:r w:rsidRPr="0023596E">
        <w:rPr>
          <w:lang w:val="sv-SE"/>
        </w:rPr>
        <w:t xml:space="preserve"> Kari Stefansson,</w:t>
      </w:r>
      <w:r w:rsidRPr="0023596E">
        <w:rPr>
          <w:lang w:val="sv-SE"/>
        </w:rPr>
        <w:fldChar w:fldCharType="begin"/>
      </w:r>
      <w:r>
        <w:rPr>
          <w:lang w:val="sv-SE"/>
        </w:rPr>
        <w:instrText xml:space="preserve"> ADDIN ZOTERO_ITEM CSL_CITATION {"citationID":"a2ndpmskojg","properties":{"formattedCitation":"\\super 253\\nosupersub{}","plainCitation":"253","noteIndex":0},"citationItems":[{"id":2482,"uris":["http://zotero.org/users/local/6qce9xwG/items/948DJCWW"],"uri":["http://zotero.org/users/local/6qce9xwG/items/948DJCWW"],"itemData":{"id":2482,"type":"article","title":"878 LGCA, Decode genetics, Sturlugata 8, IS-101 Reykjavik, Iceland, Reykjavik, Iceland"}}],"schema":"https://github.com/citation-style-language/schema/raw/master/csl-citation.json"} </w:instrText>
      </w:r>
      <w:r w:rsidRPr="0023596E">
        <w:rPr>
          <w:lang w:val="sv-SE"/>
        </w:rPr>
        <w:fldChar w:fldCharType="separate"/>
      </w:r>
      <w:r w:rsidRPr="002D3451">
        <w:rPr>
          <w:rFonts w:ascii="Calibri"/>
          <w:vertAlign w:val="superscript"/>
          <w:lang w:val="sv-SE"/>
        </w:rPr>
        <w:t>253</w:t>
      </w:r>
      <w:r w:rsidRPr="0023596E">
        <w:rPr>
          <w:lang w:val="sv-SE"/>
        </w:rPr>
        <w:fldChar w:fldCharType="end"/>
      </w:r>
      <w:r w:rsidRPr="0023596E">
        <w:rPr>
          <w:lang w:val="sv-SE"/>
        </w:rPr>
        <w:t xml:space="preserve"> Susan J. Ramus,</w:t>
      </w:r>
      <w:r w:rsidRPr="0023596E">
        <w:fldChar w:fldCharType="begin"/>
      </w:r>
      <w:r>
        <w:rPr>
          <w:lang w:val="sv-SE"/>
        </w:rPr>
        <w:instrText xml:space="preserve"> ADDIN ZOTERO_ITEM CSL_CITATION {"citationID":"a15naktt0pl","properties":{"formattedCitation":"\\super 254,255\\nosupersub{}","plainCitation":"254,255","noteIndex":0},"citationItems":[{"id":2132,"uris":["http://zotero.org/users/local/6qce9xwG/items/TQ7A9C6H"],"uri":["http://zotero.org/users/local/6qce9xwG/items/TQ7A9C6H"],"itemData":{"id":2132,"type":"article","title":"BrOv533, School of Women's and Children's Health, Faculty of Medicine, University of NSW Sydney, 18 High St, Sydney, New South Wales, 2052, Australia"}},{"id":2133,"uris":["http://zotero.org/users/local/6qce9xwG/items/8U8FUA4F"],"uri":["http://zotero.org/users/local/6qce9xwG/items/8U8FUA4F"],"itemData":{"id":2133,"type":"article","title":"BrOv534, The Kinghorn Cancer Centre, Garvan Institute of Medical Research, 384 Victoria Street, Sydney, New South Wales, 2010, Australia"}}],"schema":"https://github.com/citation-style-language/schema/raw/master/csl-citation.json"} </w:instrText>
      </w:r>
      <w:r w:rsidRPr="0023596E">
        <w:fldChar w:fldCharType="separate"/>
      </w:r>
      <w:r w:rsidRPr="002D3451">
        <w:rPr>
          <w:rFonts w:ascii="Calibri"/>
          <w:vertAlign w:val="superscript"/>
          <w:lang w:val="sv-SE"/>
        </w:rPr>
        <w:t>254,255</w:t>
      </w:r>
      <w:r w:rsidRPr="0023596E">
        <w:fldChar w:fldCharType="end"/>
      </w:r>
      <w:r w:rsidRPr="0023596E">
        <w:rPr>
          <w:lang w:val="sv-SE"/>
        </w:rPr>
        <w:t xml:space="preserve"> Leon Raskin,</w:t>
      </w:r>
      <w:r w:rsidRPr="0023596E">
        <w:rPr>
          <w:lang w:val="sv-SE"/>
        </w:rPr>
        <w:fldChar w:fldCharType="begin"/>
      </w:r>
      <w:r>
        <w:rPr>
          <w:lang w:val="sv-SE"/>
        </w:rPr>
        <w:instrText xml:space="preserve"> ADDIN ZOTERO_ITEM CSL_CITATION {"citationID":"a1e1j0kump0","properties":{"unsorted":true,"formattedCitation":"\\super 256\\nosupersub{}","plainCitation":"256","noteIndex":0},"citationItems":[{"id":1803,"uris":["http://zotero.org/users/local/6qce9xwG/items/HQU299NK"],"uri":["http://zotero.org/users/local/6qce9xwG/items/HQU299NK"],"itemData":{"id":1803,"type":"article","title":"BrOv202, Division of Epidemiology, Department of Medicine, Vanderbilt Epidemiology Center, Vanderbilt-Ingram Cancer Center, Vanderbilt University School of Medicine, 1161 21st Ave S # D3300, Nashville, TN, 37232, USA"}}],"schema":"https://github.com/citation-style-language/schema/raw/master/csl-citation.json"} </w:instrText>
      </w:r>
      <w:r w:rsidRPr="0023596E">
        <w:rPr>
          <w:lang w:val="sv-SE"/>
        </w:rPr>
        <w:fldChar w:fldCharType="separate"/>
      </w:r>
      <w:r w:rsidRPr="002D3451">
        <w:rPr>
          <w:rFonts w:ascii="Calibri"/>
          <w:vertAlign w:val="superscript"/>
          <w:lang w:val="sv-SE"/>
        </w:rPr>
        <w:t>256</w:t>
      </w:r>
      <w:r w:rsidRPr="0023596E">
        <w:rPr>
          <w:lang w:val="sv-SE"/>
        </w:rPr>
        <w:fldChar w:fldCharType="end"/>
      </w:r>
      <w:r w:rsidRPr="0023596E">
        <w:rPr>
          <w:lang w:val="sv-SE"/>
        </w:rPr>
        <w:t xml:space="preserve"> Gad Rennert,</w:t>
      </w:r>
      <w:r w:rsidRPr="0023596E">
        <w:fldChar w:fldCharType="begin"/>
      </w:r>
      <w:r>
        <w:rPr>
          <w:lang w:val="sv-SE"/>
        </w:rPr>
        <w:instrText xml:space="preserve"> ADDIN ZOTERO_ITEM CSL_CITATION {"citationID":"a2acjnt467d","properties":{"formattedCitation":"\\super 257\\nosupersub{}","plainCitation":"257","noteIndex":0},"citationItems":[{"id":2611,"uris":["http://zotero.org/users/local/6qce9xwG/items/PDL9Z673"],"uri":["http://zotero.org/users/local/6qce9xwG/items/PDL9Z673"],"itemData":{"id":2611,"type":"article","title":"Correct, Clalit National Cancer Control Center, Carmel Medical Center and Technion Faculty of Medicine, 7 Michal Street, Haifa 34362, Israel"}}],"schema":"https://github.com/citation-style-language/schema/raw/master/csl-citation.json"} </w:instrText>
      </w:r>
      <w:r w:rsidRPr="0023596E">
        <w:fldChar w:fldCharType="separate"/>
      </w:r>
      <w:r w:rsidRPr="002D3451">
        <w:rPr>
          <w:rFonts w:ascii="Calibri"/>
          <w:vertAlign w:val="superscript"/>
          <w:lang w:val="sv-SE"/>
        </w:rPr>
        <w:t>257</w:t>
      </w:r>
      <w:r w:rsidRPr="0023596E">
        <w:fldChar w:fldCharType="end"/>
      </w:r>
      <w:r w:rsidRPr="0023596E">
        <w:rPr>
          <w:lang w:val="sv-SE"/>
        </w:rPr>
        <w:t xml:space="preserve"> Hedy S. Rennert,</w:t>
      </w:r>
      <w:r w:rsidRPr="0023596E">
        <w:fldChar w:fldCharType="begin"/>
      </w:r>
      <w:r>
        <w:rPr>
          <w:lang w:val="sv-SE"/>
        </w:rPr>
        <w:instrText xml:space="preserve"> ADDIN ZOTERO_ITEM CSL_CITATION {"citationID":"a13bbef248j","properties":{"formattedCitation":"\\super 257\\nosupersub{}","plainCitation":"257","noteIndex":0},"citationItems":[{"id":2611,"uris":["http://zotero.org/users/local/6qce9xwG/items/PDL9Z673"],"uri":["http://zotero.org/users/local/6qce9xwG/items/PDL9Z673"],"itemData":{"id":2611,"type":"article","title":"Correct, Clalit National Cancer Control Center, Carmel Medical Center and Technion Faculty of Medicine, 7 Michal Street, Haifa 34362, Israel"}}],"schema":"https://github.com/citation-style-language/schema/raw/master/csl-citation.json"} </w:instrText>
      </w:r>
      <w:r w:rsidRPr="0023596E">
        <w:fldChar w:fldCharType="separate"/>
      </w:r>
      <w:r w:rsidRPr="002D3451">
        <w:rPr>
          <w:rFonts w:ascii="Calibri"/>
          <w:vertAlign w:val="superscript"/>
          <w:lang w:val="sv-SE"/>
        </w:rPr>
        <w:t>257</w:t>
      </w:r>
      <w:r w:rsidRPr="0023596E">
        <w:fldChar w:fldCharType="end"/>
      </w:r>
      <w:r w:rsidRPr="0023596E">
        <w:rPr>
          <w:lang w:val="sv-SE"/>
        </w:rPr>
        <w:t xml:space="preserve"> Elizabeth J. van Rensburg,</w:t>
      </w:r>
      <w:r w:rsidRPr="0023596E">
        <w:fldChar w:fldCharType="begin"/>
      </w:r>
      <w:r>
        <w:rPr>
          <w:lang w:val="sv-SE"/>
        </w:rPr>
        <w:instrText xml:space="preserve"> ADDIN ZOTERO_ITEM CSL_CITATION {"citationID":"auaeqcohtg","properties":{"formattedCitation":"\\super 258\\nosupersub{}","plainCitation":"258","noteIndex":0},"citationItems":[{"id":1959,"uris":["http://zotero.org/users/local/6qce9xwG/items/VFICCTBJ"],"uri":["http://zotero.org/users/local/6qce9xwG/items/VFICCTBJ"],"itemData":{"id":1959,"type":"article","title":"BrOv359, Department of Genetics, University of Pretoria, Private Bag X323, Arcadia, 0007, South Africa"}}],"schema":"https://github.com/citation-style-language/schema/raw/master/csl-citation.json"} </w:instrText>
      </w:r>
      <w:r w:rsidRPr="0023596E">
        <w:fldChar w:fldCharType="separate"/>
      </w:r>
      <w:r w:rsidRPr="002D3451">
        <w:rPr>
          <w:rFonts w:ascii="Calibri"/>
          <w:vertAlign w:val="superscript"/>
          <w:lang w:val="sv-SE"/>
        </w:rPr>
        <w:t>258</w:t>
      </w:r>
      <w:r w:rsidRPr="0023596E">
        <w:fldChar w:fldCharType="end"/>
      </w:r>
      <w:r w:rsidRPr="0023596E">
        <w:rPr>
          <w:lang w:val="sv-SE"/>
        </w:rPr>
        <w:t xml:space="preserve"> Marjorie J. Riggan,</w:t>
      </w:r>
      <w:r w:rsidRPr="0023596E">
        <w:fldChar w:fldCharType="begin"/>
      </w:r>
      <w:r>
        <w:rPr>
          <w:lang w:val="sv-SE"/>
        </w:rPr>
        <w:instrText xml:space="preserve"> ADDIN ZOTERO_ITEM CSL_CITATION {"citationID":"ai8po04pls","properties":{"formattedCitation":"\\super 41\\nosupersub{}","plainCitation":"41","noteIndex":0},"citationItems":[{"id":2181,"uris":["http://zotero.org/users/local/6qce9xwG/items/LBYXYKX8"],"uri":["http://zotero.org/users/local/6qce9xwG/items/LBYXYKX8"],"itemData":{"id":2181,"type":"article","title":"BrOv582, Department of Obstetrics and Gynecology, Duke University Medical Center, 25171 Morris Bldg, Durham, NC, 27710, USA"}}],"schema":"https://github.com/citation-style-language/schema/raw/master/csl-citation.json"} </w:instrText>
      </w:r>
      <w:r w:rsidRPr="0023596E">
        <w:fldChar w:fldCharType="separate"/>
      </w:r>
      <w:r w:rsidRPr="002D3451">
        <w:rPr>
          <w:rFonts w:ascii="Calibri"/>
          <w:vertAlign w:val="superscript"/>
          <w:lang w:val="sv-SE"/>
        </w:rPr>
        <w:t>41</w:t>
      </w:r>
      <w:r w:rsidRPr="0023596E">
        <w:fldChar w:fldCharType="end"/>
      </w:r>
      <w:r w:rsidRPr="0023596E">
        <w:rPr>
          <w:lang w:val="sv-SE"/>
        </w:rPr>
        <w:t xml:space="preserve"> Harvey A. Risch,</w:t>
      </w:r>
      <w:r w:rsidRPr="0023596E">
        <w:fldChar w:fldCharType="begin"/>
      </w:r>
      <w:r>
        <w:rPr>
          <w:lang w:val="sv-SE"/>
        </w:rPr>
        <w:instrText xml:space="preserve"> ADDIN ZOTERO_ITEM CSL_CITATION {"citationID":"a1ruu6k05ve","properties":{"formattedCitation":"\\super 259\\nosupersub{}","plainCitation":"259","noteIndex":0},"citationItems":[{"id":1942,"uris":["http://zotero.org/users/local/6qce9xwG/items/BMPI7J42"],"uri":["http://zotero.org/users/local/6qce9xwG/items/BMPI7J42"],"itemData":{"id":1942,"type":"article","title":"BrOv342, Department of Chronic Disease Epidemiology, Yale School of Public Health, 60 College St, New Haven, CT, 06510, USA"}}],"schema":"https://github.com/citation-style-language/schema/raw/master/csl-citation.json"} </w:instrText>
      </w:r>
      <w:r w:rsidRPr="0023596E">
        <w:fldChar w:fldCharType="separate"/>
      </w:r>
      <w:r w:rsidRPr="002D3451">
        <w:rPr>
          <w:rFonts w:ascii="Calibri"/>
          <w:vertAlign w:val="superscript"/>
          <w:lang w:val="sv-SE"/>
        </w:rPr>
        <w:t>259</w:t>
      </w:r>
      <w:r w:rsidRPr="0023596E">
        <w:fldChar w:fldCharType="end"/>
      </w:r>
      <w:r w:rsidRPr="00E67433">
        <w:rPr>
          <w:lang w:val="sv-SE"/>
        </w:rPr>
        <w:t xml:space="preserve"> Angela Risch,</w:t>
      </w:r>
      <w:r>
        <w:rPr>
          <w:lang w:val="sv-SE"/>
        </w:rPr>
        <w:fldChar w:fldCharType="begin"/>
      </w:r>
      <w:r>
        <w:rPr>
          <w:lang w:val="sv-SE"/>
        </w:rPr>
        <w:instrText xml:space="preserve"> ADDIN ZOTERO_ITEM CSL_CITATION {"citationID":"AtdhfFlD","properties":{"formattedCitation":"\\super 260\\uc0\\u8211{}262\\nosupersub{}","plainCitation":"260–262","noteIndex":0},"citationItems":[{"id":2451,"uris":["http://zotero.org/users/local/6qce9xwG/items/SWNV2CFC"],"uri":["http://zotero.org/users/local/6qce9xwG/items/SWNV2CFC"],"itemData":{"id":2451,"type":"article","title":"846 LGCA, Cancer Center Cluster Salzburg at PLUS, Department of Molecular Biology, University of Salzburg, Billrothstr.11, 5020 Salzburg, Austria"}},{"id":2879,"uris":["http://zotero.org/users/local/6qce9xwG/items/JRJ37UKJ"],"uri":["http://zotero.org/users/local/6qce9xwG/items/JRJ37UKJ"],"itemData":{"id":2879,"type":"article","title":"Division of Epigenomics and Cancer Risk Factors, DKFZ – German Cancer Research Center, Im Neuenheimer Feld 280, 69120 Heidelberg, Germany"}},{"id":2488,"uris":["http://zotero.org/users/local/6qce9xwG/items/KMNUGMIG"],"uri":["http://zotero.org/users/local/6qce9xwG/items/KMNUGMIG"],"itemData":{"id":2488,"type":"article","title":"884 LGCA, Translational Lung Research Center Heidelberg (TLRC-H), Member of the German Center for Lung Research (DZL), Heidelberg, 69120, Germany"}}],"schema":"https://github.com/citation-style-language/schema/raw/master/csl-citation.json"} </w:instrText>
      </w:r>
      <w:r>
        <w:rPr>
          <w:lang w:val="sv-SE"/>
        </w:rPr>
        <w:fldChar w:fldCharType="separate"/>
      </w:r>
      <w:r w:rsidRPr="002D3451">
        <w:rPr>
          <w:rFonts w:ascii="Calibri"/>
          <w:vertAlign w:val="superscript"/>
          <w:lang w:val="sv-SE"/>
        </w:rPr>
        <w:t>260</w:t>
      </w:r>
      <w:r w:rsidRPr="002D3451">
        <w:rPr>
          <w:rFonts w:ascii="Calibri"/>
          <w:vertAlign w:val="superscript"/>
          <w:lang w:val="sv-SE"/>
        </w:rPr>
        <w:t>–</w:t>
      </w:r>
      <w:r w:rsidRPr="002D3451">
        <w:rPr>
          <w:rFonts w:ascii="Calibri"/>
          <w:vertAlign w:val="superscript"/>
          <w:lang w:val="sv-SE"/>
        </w:rPr>
        <w:t>262</w:t>
      </w:r>
      <w:r>
        <w:rPr>
          <w:lang w:val="sv-SE"/>
        </w:rPr>
        <w:fldChar w:fldCharType="end"/>
      </w:r>
      <w:r w:rsidRPr="002D3451">
        <w:rPr>
          <w:lang w:val="sv-SE"/>
        </w:rPr>
        <w:t xml:space="preserve"> Monique J. Roobol,</w:t>
      </w:r>
      <w:r w:rsidRPr="0023596E">
        <w:fldChar w:fldCharType="begin"/>
      </w:r>
      <w:r w:rsidRPr="002D3451">
        <w:rPr>
          <w:lang w:val="sv-SE"/>
        </w:rPr>
        <w:instrText xml:space="preserve"> ADDIN ZOTERO_ITEM CSL_CITATION {"citationID":"a1uue8cvkoi","properties":{"formattedCitation":"\\super 263\\nosupersub{}","plainCitation":"263","noteIndex":0},"citationItems":[{"id":2500,"uris":["http://zotero.org/users/local/6qce9xwG/items/HUC3FUEC"],"uri":["http://zotero.org/users/local/6qce9xwG/items/HUC3FUEC"],"itemData":{"id":2500,"type":"article","title":"896 PRCA, Department of Urology, Erasmus University Medical Center, Wytemaweg 80, Rotterdam, 3015 CN, The Netherlands"}}],"schema":"https://github.com/citation-style-language/schema/raw/master/csl-citation.json"} </w:instrText>
      </w:r>
      <w:r w:rsidRPr="0023596E">
        <w:fldChar w:fldCharType="separate"/>
      </w:r>
      <w:r w:rsidRPr="002D3451">
        <w:rPr>
          <w:rFonts w:ascii="Calibri"/>
          <w:vertAlign w:val="superscript"/>
          <w:lang w:val="sv-SE"/>
        </w:rPr>
        <w:t>263</w:t>
      </w:r>
      <w:r w:rsidRPr="0023596E">
        <w:fldChar w:fldCharType="end"/>
      </w:r>
      <w:r w:rsidRPr="002D3451">
        <w:rPr>
          <w:lang w:val="sv-SE"/>
        </w:rPr>
        <w:t xml:space="preserve"> Barry S. Rosenstein,</w:t>
      </w:r>
      <w:r w:rsidRPr="0023596E">
        <w:fldChar w:fldCharType="begin"/>
      </w:r>
      <w:r w:rsidRPr="002D3451">
        <w:rPr>
          <w:lang w:val="sv-SE"/>
        </w:rPr>
        <w:instrText xml:space="preserve"> ADDIN ZOTERO_ITEM CSL_CITATION {"citationID":"a224p96cqi5","properties":{"formattedCitation":"\\super 264,265\\nosupersub{}","plainCitation":"264,265","noteIndex":0},"citationItems":[{"id":2503,"uris":["http://zotero.org/users/local/6qce9xwG/items/QLXRBGXK"],"uri":["http://zotero.org/users/local/6qce9xwG/items/QLXRBGXK"],"itemData":{"id":2503,"type":"article","title":"899 PRCA, Department of Radiation Oncology, Icahn School of Medicine at Mount Sinai, 1425 Madison Avenue, New York, NY, 10029, USA"}},{"id":2549,"uris":["http://zotero.org/users/local/6qce9xwG/items/2TK4BSQU"],"uri":["http://zotero.org/users/local/6qce9xwG/items/2TK4BSQU"],"itemData":{"id":2549,"type":"article","title":"945 PRCA, Department of Genetics and Genomic Sciences, Icahn School of Medicine at Mount Sinai, 1425 Madison Avenue, New York, NY, 10029, USA"}}],"schema":"https://github.com/citation-style-language/schema/raw/master/csl-citation.json"} </w:instrText>
      </w:r>
      <w:r w:rsidRPr="0023596E">
        <w:fldChar w:fldCharType="separate"/>
      </w:r>
      <w:r w:rsidRPr="002D3451">
        <w:rPr>
          <w:rFonts w:ascii="Calibri"/>
          <w:vertAlign w:val="superscript"/>
          <w:lang w:val="sv-SE"/>
        </w:rPr>
        <w:t>264,265</w:t>
      </w:r>
      <w:r w:rsidRPr="0023596E">
        <w:fldChar w:fldCharType="end"/>
      </w:r>
      <w:r w:rsidRPr="002D3451">
        <w:rPr>
          <w:lang w:val="sv-SE"/>
        </w:rPr>
        <w:t xml:space="preserve"> Mary Anne Rossing,</w:t>
      </w:r>
      <w:r w:rsidRPr="0023596E">
        <w:fldChar w:fldCharType="begin"/>
      </w:r>
      <w:r w:rsidRPr="002D3451">
        <w:rPr>
          <w:lang w:val="sv-SE"/>
        </w:rPr>
        <w:instrText xml:space="preserve"> ADDIN ZOTERO_ITEM CSL_CITATION {"citationID":"a10mm6trpi6","properties":{"formattedCitation":"\\super 83,266\\nosupersub{}","plainCitation":"83,266","noteIndex":0},"citationItems":[{"id":2184,"uris":["http://zotero.org/users/local/6qce9xwG/items/RMPCJFS2"],"uri":["http://zotero.org/users/local/6qce9xwG/items/RMPCJFS2"],"itemData":{"id":2184,"type":"article","title":"BrOv585, Program in Epidemiology, Division of Public Health Sciences, Fred Hutchinson Cancer Research Center, 1100 Fairview Ave N, Seattle, WA, 98109, USA"}},{"id":2302,"uris":["http://zotero.org/users/local/6qce9xwG/items/8Z74WG72"],"uri":["http://zotero.org/users/local/6qce9xwG/items/8Z74WG72"],"itemData":{"id":2302,"type":"article","title":"BrOv704, Department of Epidemiology, University of Washington, M4 C308, 1100 Fairview Ave N, Seattle, WA, 98109, USA"}}],"schema":"https://github.com/citation-style-language/schema/raw/master/csl-citation.json"} </w:instrText>
      </w:r>
      <w:r w:rsidRPr="0023596E">
        <w:fldChar w:fldCharType="separate"/>
      </w:r>
      <w:r w:rsidRPr="002D3451">
        <w:rPr>
          <w:rFonts w:ascii="Calibri"/>
          <w:vertAlign w:val="superscript"/>
          <w:lang w:val="sv-SE"/>
        </w:rPr>
        <w:t>83,266</w:t>
      </w:r>
      <w:r w:rsidRPr="0023596E">
        <w:fldChar w:fldCharType="end"/>
      </w:r>
      <w:r w:rsidRPr="00B04670">
        <w:rPr>
          <w:lang w:val="sv-SE"/>
        </w:rPr>
        <w:t xml:space="preserve"> Kim De Ruyck,</w:t>
      </w:r>
      <w:r w:rsidRPr="0023596E">
        <w:rPr>
          <w:lang w:val="sv-SE"/>
        </w:rPr>
        <w:fldChar w:fldCharType="begin"/>
      </w:r>
      <w:r>
        <w:rPr>
          <w:lang w:val="sv-SE"/>
        </w:rPr>
        <w:instrText xml:space="preserve"> ADDIN ZOTERO_ITEM CSL_CITATION {"citationID":"aco2tu69pu","properties":{"formattedCitation":"\\super 267\\nosupersub{}","plainCitation":"267","noteIndex":0},"citationItems":[{"id":2532,"uris":["http://zotero.org/users/local/6qce9xwG/items/PN9LJKTM"],"uri":["http://zotero.org/users/local/6qce9xwG/items/PN9LJKTM"],"itemData":{"id":2532,"type":"article","title":"928 PRCA, Faculty of Medicine and Health Sciences, Basic Medical Sciences, Ghent University, De Pintelaan 185, Gent, 9000, Belgium"}}],"schema":"https://github.com/citation-style-language/schema/raw/master/csl-citation.json"} </w:instrText>
      </w:r>
      <w:r w:rsidRPr="0023596E">
        <w:rPr>
          <w:lang w:val="sv-SE"/>
        </w:rPr>
        <w:fldChar w:fldCharType="separate"/>
      </w:r>
      <w:r w:rsidRPr="002D3451">
        <w:rPr>
          <w:rFonts w:ascii="Calibri"/>
          <w:vertAlign w:val="superscript"/>
          <w:lang w:val="sv-SE"/>
        </w:rPr>
        <w:t>267</w:t>
      </w:r>
      <w:r w:rsidRPr="0023596E">
        <w:rPr>
          <w:lang w:val="sv-SE"/>
        </w:rPr>
        <w:fldChar w:fldCharType="end"/>
      </w:r>
      <w:r w:rsidRPr="00B04670">
        <w:rPr>
          <w:lang w:val="sv-SE"/>
        </w:rPr>
        <w:t xml:space="preserve"> Emmanouil Saloustros,</w:t>
      </w:r>
      <w:r w:rsidRPr="0023596E">
        <w:fldChar w:fldCharType="begin"/>
      </w:r>
      <w:r>
        <w:rPr>
          <w:lang w:val="sv-SE"/>
        </w:rPr>
        <w:instrText xml:space="preserve"> ADDIN ZOTERO_ITEM CSL_CITATION {"citationID":"a1kc581810s","properties":{"formattedCitation":"\\super 268\\nosupersub{}","plainCitation":"268","noteIndex":0},"citationItems":[{"id":1845,"uris":["http://zotero.org/users/local/6qce9xwG/items/8YRXINA5"],"uri":["http://zotero.org/users/local/6qce9xwG/items/8YRXINA5"],"itemData":{"id":1845,"type":"article","title":"BrOv244, Hereditary Cancer Clinic, University Hospital of Heraklion, Voutes, Heraklion, 711 10, Greece"}}],"schema":"https://github.com/citation-style-language/schema/raw/master/csl-citation.json"} </w:instrText>
      </w:r>
      <w:r w:rsidRPr="0023596E">
        <w:fldChar w:fldCharType="separate"/>
      </w:r>
      <w:r w:rsidRPr="002D3451">
        <w:rPr>
          <w:rFonts w:ascii="Calibri"/>
          <w:vertAlign w:val="superscript"/>
          <w:lang w:val="sv-SE"/>
        </w:rPr>
        <w:t>268</w:t>
      </w:r>
      <w:r w:rsidRPr="0023596E">
        <w:fldChar w:fldCharType="end"/>
      </w:r>
      <w:r w:rsidRPr="00B04670">
        <w:rPr>
          <w:lang w:val="sv-SE"/>
        </w:rPr>
        <w:t xml:space="preserve"> Dale P. Sandler,</w:t>
      </w:r>
      <w:r w:rsidRPr="0023596E">
        <w:fldChar w:fldCharType="begin"/>
      </w:r>
      <w:r>
        <w:rPr>
          <w:lang w:val="sv-SE"/>
        </w:rPr>
        <w:instrText xml:space="preserve"> ADDIN ZOTERO_ITEM CSL_CITATION {"citationID":"a2qgl2gq5q9","properties":{"formattedCitation":"\\super 269\\nosupersub{}","plainCitation":"269","noteIndex":0},"citationItems":[{"id":1882,"uris":["http://zotero.org/users/local/6qce9xwG/items/PNVLZ5PS"],"uri":["http://zotero.org/users/local/6qce9xwG/items/PNVLZ5PS"],"itemData":{"id":1882,"type":"article","title":"BrOv282, Epidemiology Branch, National Institute of Environmental Health Sciences, NIH, 111 T.W. Alexander Drive, Research Triangle Park, NC, 27709, USA"}}],"schema":"https://github.com/citation-style-language/schema/raw/master/csl-citation.json"} </w:instrText>
      </w:r>
      <w:r w:rsidRPr="0023596E">
        <w:fldChar w:fldCharType="separate"/>
      </w:r>
      <w:r w:rsidRPr="002D3451">
        <w:rPr>
          <w:rFonts w:ascii="Calibri"/>
          <w:vertAlign w:val="superscript"/>
          <w:lang w:val="sv-SE"/>
        </w:rPr>
        <w:t>269</w:t>
      </w:r>
      <w:r w:rsidRPr="0023596E">
        <w:fldChar w:fldCharType="end"/>
      </w:r>
      <w:r w:rsidRPr="00B04670">
        <w:rPr>
          <w:lang w:val="sv-SE"/>
        </w:rPr>
        <w:t xml:space="preserve"> Elinor J. Sawyer,</w:t>
      </w:r>
      <w:r w:rsidRPr="0023596E">
        <w:fldChar w:fldCharType="begin"/>
      </w:r>
      <w:r>
        <w:rPr>
          <w:lang w:val="sv-SE"/>
        </w:rPr>
        <w:instrText xml:space="preserve"> ADDIN ZOTERO_ITEM CSL_CITATION {"citationID":"a23ck221i4p","properties":{"formattedCitation":"\\super 270\\nosupersub{}","plainCitation":"270","noteIndex":0},"citationItems":[{"id":1774,"uris":["http://zotero.org/users/local/6qce9xwG/items/8KR3LAIB"],"uri":["http://zotero.org/users/local/6qce9xwG/items/8KR3LAIB"],"itemData":{"id":1774,"type":"article","title":"BrOv173, Research Oncology, Guy’s Hospital, King's College London, Guy's Hospital Great Maze Pond, London, SE1 9RT, UK"}}],"schema":"https://github.com/citation-style-language/schema/raw/master/csl-citation.json"} </w:instrText>
      </w:r>
      <w:r w:rsidRPr="0023596E">
        <w:fldChar w:fldCharType="separate"/>
      </w:r>
      <w:r w:rsidRPr="002D3451">
        <w:rPr>
          <w:rFonts w:ascii="Calibri"/>
          <w:vertAlign w:val="superscript"/>
          <w:lang w:val="sv-SE"/>
        </w:rPr>
        <w:t>270</w:t>
      </w:r>
      <w:r w:rsidRPr="0023596E">
        <w:fldChar w:fldCharType="end"/>
      </w:r>
      <w:r w:rsidRPr="00B04670">
        <w:rPr>
          <w:lang w:val="sv-SE"/>
        </w:rPr>
        <w:t xml:space="preserve"> Matthew B. Schabath,</w:t>
      </w:r>
      <w:r w:rsidRPr="0023596E">
        <w:fldChar w:fldCharType="begin"/>
      </w:r>
      <w:r>
        <w:rPr>
          <w:lang w:val="sv-SE"/>
        </w:rPr>
        <w:instrText xml:space="preserve"> ADDIN ZOTERO_ITEM CSL_CITATION {"citationID":"ajg6s6d2u9","properties":{"formattedCitation":"\\super 242\\nosupersub{}","plainCitation":"242","noteIndex":0},"citationItems":[{"id":2066,"uris":["http://zotero.org/users/local/6qce9xwG/items/73S4VDKU"],"uri":["http://zotero.org/users/local/6qce9xwG/items/73S4VDKU"],"itemData":{"id":2066,"type":"article","title":"BrOv466, Department of Cancer Epidemiology, H. Lee Moffitt Cancer Center and Research Institute, 12902 Magnolia Drive, Tampa, FL, 33612, USA"}}],"schema":"https://github.com/citation-style-language/schema/raw/master/csl-citation.json"} </w:instrText>
      </w:r>
      <w:r w:rsidRPr="0023596E">
        <w:fldChar w:fldCharType="separate"/>
      </w:r>
      <w:r w:rsidRPr="002D3451">
        <w:rPr>
          <w:rFonts w:ascii="Calibri"/>
          <w:vertAlign w:val="superscript"/>
          <w:lang w:val="sv-SE"/>
        </w:rPr>
        <w:t>242</w:t>
      </w:r>
      <w:r w:rsidRPr="0023596E">
        <w:fldChar w:fldCharType="end"/>
      </w:r>
      <w:r w:rsidRPr="00B04670">
        <w:rPr>
          <w:lang w:val="sv-SE"/>
        </w:rPr>
        <w:t xml:space="preserve"> Johanna Schleutker,</w:t>
      </w:r>
      <w:r w:rsidRPr="0023596E">
        <w:rPr>
          <w:lang w:val="sv-SE"/>
        </w:rPr>
        <w:fldChar w:fldCharType="begin"/>
      </w:r>
      <w:r>
        <w:rPr>
          <w:lang w:val="sv-SE"/>
        </w:rPr>
        <w:instrText xml:space="preserve"> ADDIN ZOTERO_ITEM CSL_CITATION {"citationID":"a1g20i6p60d","properties":{"formattedCitation":"\\super 271\\uc0\\u8211{}273\\nosupersub{}","plainCitation":"271–273","noteIndex":0},"citationItems":[{"id":2535,"uris":["http://zotero.org/users/local/6qce9xwG/items/ANCUUIPN"],"uri":["http://zotero.org/users/local/6qce9xwG/items/ANCUUIPN"],"itemData":{"id":2535,"type":"article","title":"931 PRCA, Institute of Biomedicine, University of Turku, Turku, 20014, Finland"}},{"id":2561,"uris":["http://zotero.org/users/local/6qce9xwG/items/64YUBLQC"],"uri":["http://zotero.org/users/local/6qce9xwG/items/64YUBLQC"],"itemData":{"id":2561,"type":"article","title":"957 PRCA, Tyks Microbiology and Genetics, Department of Medical Genetics, Turku University Hospital, Turku, 20014, Finland"}},{"id":2568,"uris":["http://zotero.org/users/local/6qce9xwG/items/Y9T9KT8T"],"uri":["http://zotero.org/users/local/6qce9xwG/items/Y9T9KT8T"],"itemData":{"id":2568,"type":"article","title":"964 PRCA, BioMediTech, University of Tampere, Tampere, 33014, Finland"}}],"schema":"https://github.com/citation-style-language/schema/raw/master/csl-citation.json"} </w:instrText>
      </w:r>
      <w:r w:rsidRPr="0023596E">
        <w:rPr>
          <w:lang w:val="sv-SE"/>
        </w:rPr>
        <w:fldChar w:fldCharType="separate"/>
      </w:r>
      <w:r w:rsidRPr="002D3451">
        <w:rPr>
          <w:rFonts w:ascii="Calibri"/>
          <w:vertAlign w:val="superscript"/>
          <w:lang w:val="sv-SE"/>
        </w:rPr>
        <w:t>271</w:t>
      </w:r>
      <w:r w:rsidRPr="002D3451">
        <w:rPr>
          <w:rFonts w:ascii="Calibri"/>
          <w:vertAlign w:val="superscript"/>
          <w:lang w:val="sv-SE"/>
        </w:rPr>
        <w:t>–</w:t>
      </w:r>
      <w:r w:rsidRPr="002D3451">
        <w:rPr>
          <w:rFonts w:ascii="Calibri"/>
          <w:vertAlign w:val="superscript"/>
          <w:lang w:val="sv-SE"/>
        </w:rPr>
        <w:t>273</w:t>
      </w:r>
      <w:r w:rsidRPr="0023596E">
        <w:rPr>
          <w:lang w:val="sv-SE"/>
        </w:rPr>
        <w:fldChar w:fldCharType="end"/>
      </w:r>
      <w:r w:rsidRPr="002D3451">
        <w:rPr>
          <w:lang w:val="sv-SE"/>
        </w:rPr>
        <w:t xml:space="preserve"> Marjanka K. Schmidt,</w:t>
      </w:r>
      <w:r w:rsidRPr="0023596E">
        <w:fldChar w:fldCharType="begin"/>
      </w:r>
      <w:r w:rsidRPr="002D3451">
        <w:rPr>
          <w:lang w:val="sv-SE"/>
        </w:rPr>
        <w:instrText xml:space="preserve"> ADDIN ZOTERO_ITEM CSL_CITATION {"citationID":"a1spc2070lh","properties":{"formattedCitation":"\\super 274,275\\nosupersub{}","plainCitation":"274,275","noteIndex":0},"citationItems":[{"id":1761,"uris":["http://zotero.org/users/local/6qce9xwG/items/47B5Y9UP"],"uri":["http://zotero.org/users/local/6qce9xwG/items/47B5Y9UP"],"itemData":{"id":1761,"type":"article","title":"BrOv160, Division of Molecular Pathology, The Netherlands Cancer Institute - Antoni van Leeuwenhoek Hospital, Plesmanlaan 121, Amsterdam, 1066 CX, The Netherlands"}},{"id":1851,"uris":["http://zotero.org/users/local/6qce9xwG/items/DYY96V8D"],"uri":["http://zotero.org/users/local/6qce9xwG/items/DYY96V8D"],"itemData":{"id":1851,"type":"article","title":"BrOv250, Division of Psychosocial Research and Epidemiology, The Netherlands Cancer Institute - Antoni van Leeuwenhoek hospital, Plesmanlaan 121, Amsterdam, 1066 CX, The Netherlands"}}],"schema":"https://github.com/citation-style-language/schema/raw/master/csl-citation.json"} </w:instrText>
      </w:r>
      <w:r w:rsidRPr="0023596E">
        <w:fldChar w:fldCharType="separate"/>
      </w:r>
      <w:r w:rsidRPr="002D3451">
        <w:rPr>
          <w:rFonts w:ascii="Calibri"/>
          <w:vertAlign w:val="superscript"/>
          <w:lang w:val="sv-SE"/>
        </w:rPr>
        <w:t>274,275</w:t>
      </w:r>
      <w:r w:rsidRPr="0023596E">
        <w:fldChar w:fldCharType="end"/>
      </w:r>
      <w:r w:rsidRPr="002D3451">
        <w:rPr>
          <w:lang w:val="sv-SE"/>
        </w:rPr>
        <w:t xml:space="preserve"> V. Wendy Setiawan,</w:t>
      </w:r>
      <w:r>
        <w:fldChar w:fldCharType="begin"/>
      </w:r>
      <w:r w:rsidRPr="002D3451">
        <w:rPr>
          <w:lang w:val="sv-SE"/>
        </w:rPr>
        <w:instrText xml:space="preserve"> ADDIN ZOTERO_ITEM CSL_CITATION {"citationID":"m7IIlx3s","properties":{"formattedCitation":"\\super 276\\nosupersub{}","plainCitation":"276","noteIndex":0},"citationItems":[{"id":2572,"uris":["http://zotero.org/users/local/6qce9xwG/items/YJZSZPBM"],"uri":["http://zotero.org/users/local/6qce9xwG/items/YJZSZPBM"],"itemData":{"id":2572,"type":"article","title":"968 WG, Department of Preventive Medicine, Keck School of Medicine, University of Southern California, 1450 Biggy Street, Los Angeles, CA, 90033, USA"}}],"schema":"https://github.com/citation-style-language/schema/raw/master/csl-citation.json"} </w:instrText>
      </w:r>
      <w:r>
        <w:fldChar w:fldCharType="separate"/>
      </w:r>
      <w:r w:rsidRPr="002D3451">
        <w:rPr>
          <w:rFonts w:ascii="Calibri"/>
          <w:vertAlign w:val="superscript"/>
          <w:lang w:val="sv-SE"/>
        </w:rPr>
        <w:t>276</w:t>
      </w:r>
      <w:r>
        <w:fldChar w:fldCharType="end"/>
      </w:r>
      <w:r w:rsidRPr="002D3451">
        <w:rPr>
          <w:lang w:val="sv-SE"/>
        </w:rPr>
        <w:t xml:space="preserve"> Hongbing Shen,</w:t>
      </w:r>
      <w:r w:rsidRPr="0023596E">
        <w:rPr>
          <w:lang w:val="sv-SE"/>
        </w:rPr>
        <w:fldChar w:fldCharType="begin"/>
      </w:r>
      <w:r w:rsidRPr="002D3451">
        <w:rPr>
          <w:lang w:val="sv-SE"/>
        </w:rPr>
        <w:instrText xml:space="preserve"> ADDIN ZOTERO_ITEM CSL_CITATION {"citationID":"alf297e0mn","properties":{"formattedCitation":"\\super 277\\nosupersub{}","plainCitation":"277","noteIndex":0},"citationItems":[{"id":2467,"uris":["http://zotero.org/users/local/6qce9xwG/items/6N22SUH8"],"uri":["http://zotero.org/users/local/6qce9xwG/items/6N22SUH8"],"itemData":{"id":2467,"type":"article","title":"863 LGCA, Department of Epidemiology and Biostatistics, Jiangsu Key Lab of Cancer Biomarkers, Prevention and Treatment, Collaborative Innovation Center for Cancer Personalized Medicine, School of Public Health, Nanjing Medical University, 101 Longmian Ave, Jiangning District, Nanjing, 211166, Peoples Republic of China"}}],"schema":"https://github.com/citation-style-language/schema/raw/master/csl-citation.json"} </w:instrText>
      </w:r>
      <w:r w:rsidRPr="0023596E">
        <w:rPr>
          <w:lang w:val="sv-SE"/>
        </w:rPr>
        <w:fldChar w:fldCharType="separate"/>
      </w:r>
      <w:r w:rsidRPr="002D3451">
        <w:rPr>
          <w:rFonts w:ascii="Calibri"/>
          <w:vertAlign w:val="superscript"/>
          <w:lang w:val="sv-SE"/>
        </w:rPr>
        <w:t>277</w:t>
      </w:r>
      <w:r w:rsidRPr="0023596E">
        <w:rPr>
          <w:lang w:val="sv-SE"/>
        </w:rPr>
        <w:fldChar w:fldCharType="end"/>
      </w:r>
      <w:r w:rsidRPr="002D3451">
        <w:rPr>
          <w:lang w:val="sv-SE"/>
        </w:rPr>
        <w:t xml:space="preserve"> Erin M. Siegel,</w:t>
      </w:r>
      <w:r w:rsidRPr="0023596E">
        <w:rPr>
          <w:lang w:val="sv-SE"/>
        </w:rPr>
        <w:fldChar w:fldCharType="begin"/>
      </w:r>
      <w:r w:rsidRPr="002D3451">
        <w:rPr>
          <w:lang w:val="sv-SE"/>
        </w:rPr>
        <w:instrText xml:space="preserve"> ADDIN ZOTERO_ITEM CSL_CITATION {"citationID":"asfh0v4egb","properties":{"formattedCitation":"\\super 7\\nosupersub{}","plainCitation":"7","noteIndex":0},"citationItems":[{"id":2393,"uris":["http://zotero.org/users/local/6qce9xwG/items/CWPI2I3T"],"uri":["http://zotero.org/users/local/6qce9xwG/items/CWPI2I3T"],"itemData":{"id":2393,"type":"article","title":"788 CRC3, Department of Cancer Epidemiology, H</w:instrText>
      </w:r>
      <w:r w:rsidRPr="00B04670">
        <w:rPr>
          <w:lang w:val="sv-SE"/>
        </w:rPr>
        <w:instrText xml:space="preserve">. Lee Moffitt Cancer Center and Research Institute, 12902 Magnolia Dr. MRC-CANCONT, Tampa, FL, 33612, USA"}}],"schema":"https://github.com/citation-style-language/schema/raw/master/csl-citation.json"} </w:instrText>
      </w:r>
      <w:r w:rsidRPr="0023596E">
        <w:rPr>
          <w:lang w:val="sv-SE"/>
        </w:rPr>
        <w:fldChar w:fldCharType="separate"/>
      </w:r>
      <w:r w:rsidRPr="00B04670">
        <w:rPr>
          <w:vertAlign w:val="superscript"/>
          <w:lang w:val="sv-SE"/>
        </w:rPr>
        <w:t>7</w:t>
      </w:r>
      <w:r w:rsidRPr="0023596E">
        <w:rPr>
          <w:lang w:val="sv-SE"/>
        </w:rPr>
        <w:fldChar w:fldCharType="end"/>
      </w:r>
      <w:r w:rsidRPr="00B04670">
        <w:rPr>
          <w:lang w:val="sv-SE"/>
        </w:rPr>
        <w:t xml:space="preserve"> Weiva Sieh,</w:t>
      </w:r>
      <w:r w:rsidRPr="0023596E">
        <w:fldChar w:fldCharType="begin"/>
      </w:r>
      <w:r>
        <w:rPr>
          <w:lang w:val="sv-SE"/>
        </w:rPr>
        <w:instrText xml:space="preserve"> ADDIN ZOTERO_ITEM CSL_CITATION {"citationID":"aiuaugg3i7","properties":{"formattedCitation":"\\super 278\\nosupersub{}","plainCitation":"278","noteIndex":0},"citationItems":[{"id":2197,"uris":["http://zotero.org/users/local/6qce9xwG/items/Z4WU9DQY"],"uri":["http://zotero.org/users/local/6qce9xwG/items/Z4WU9DQY"],"itemData":{"id":2197,"type":"article","title":"BrOv599, Department of Genetics and Genomic Sciences, Department of Population Health Science and Policy, Icahn School of Medicine at Mount Sinai, 1425 Madison Avenue, 2nd floor, New York, NY, 10029, USA"}}],"schema":"https://github.com/citation-style-language/schema/raw/master/csl-citation.json"} </w:instrText>
      </w:r>
      <w:r w:rsidRPr="0023596E">
        <w:fldChar w:fldCharType="separate"/>
      </w:r>
      <w:r w:rsidRPr="002D3451">
        <w:rPr>
          <w:rFonts w:ascii="Calibri"/>
          <w:vertAlign w:val="superscript"/>
          <w:lang w:val="sv-SE"/>
        </w:rPr>
        <w:t>278</w:t>
      </w:r>
      <w:r w:rsidRPr="0023596E">
        <w:fldChar w:fldCharType="end"/>
      </w:r>
      <w:r w:rsidRPr="00B04670">
        <w:rPr>
          <w:lang w:val="sv-SE"/>
        </w:rPr>
        <w:t xml:space="preserve"> Christian F. Singer,</w:t>
      </w:r>
      <w:r w:rsidRPr="0023596E">
        <w:fldChar w:fldCharType="begin"/>
      </w:r>
      <w:r>
        <w:rPr>
          <w:lang w:val="sv-SE"/>
        </w:rPr>
        <w:instrText xml:space="preserve"> ADDIN ZOTERO_ITEM CSL_CITATION {"citationID":"a6qa4vtsmu","properties":{"formattedCitation":"\\super 279\\nosupersub{}","plainCitation":"279","noteIndex":0},"citationItems":[{"id":2051,"uris":["http://zotero.org/users/local/6qce9xwG/items/P6CPNBZT"],"uri":["http://zotero.org/users/local/6qce9xwG/items/P6CPNBZT"],"itemData":{"id":2051,"type":"article","title":"BrOv451, Dept of OB/GYN and Comprehensive Cancer Center, Medical University of Vienna, Waehringer Guertel 18-20, Vienna, 1090, Austria"}}],"schema":"https://github.com/citation-style-language/schema/raw/master/csl-citation.json"} </w:instrText>
      </w:r>
      <w:r w:rsidRPr="0023596E">
        <w:fldChar w:fldCharType="separate"/>
      </w:r>
      <w:r w:rsidRPr="002D3451">
        <w:rPr>
          <w:rFonts w:ascii="Calibri"/>
          <w:vertAlign w:val="superscript"/>
          <w:lang w:val="sv-SE"/>
        </w:rPr>
        <w:t>279</w:t>
      </w:r>
      <w:r w:rsidRPr="0023596E">
        <w:fldChar w:fldCharType="end"/>
      </w:r>
      <w:r w:rsidRPr="00B04670">
        <w:rPr>
          <w:lang w:val="sv-SE"/>
        </w:rPr>
        <w:t xml:space="preserve"> Martha L. Slattery,</w:t>
      </w:r>
      <w:r w:rsidRPr="0023596E">
        <w:rPr>
          <w:lang w:val="sv-SE"/>
        </w:rPr>
        <w:fldChar w:fldCharType="begin"/>
      </w:r>
      <w:r>
        <w:rPr>
          <w:lang w:val="sv-SE"/>
        </w:rPr>
        <w:instrText xml:space="preserve"> ADDIN ZOTERO_ITEM CSL_CITATION {"citationID":"a2om6khjvtf","properties":{"formattedCitation":"\\super 280\\nosupersub{}","plainCitation":"280","noteIndex":0},"citationItems":[{"id":2372,"uris":["http://zotero.org/users/local/6qce9xwG/items/FEXBT66G"],"uri":["http://zotero.org/users/local/6qce9xwG/items/FEXBT66G"],"itemData":{"id":2372,"type":"article","title":"768 CRC1, Department of Internal Medicine, University of Utah Health Sciences Center, 295 Chipeta Way, Salt Lake City, UT 84132, USA"}}],"schema":"https://github.com/citation-style-language/schema/raw/master/csl-citation.json"} </w:instrText>
      </w:r>
      <w:r w:rsidRPr="0023596E">
        <w:rPr>
          <w:lang w:val="sv-SE"/>
        </w:rPr>
        <w:fldChar w:fldCharType="separate"/>
      </w:r>
      <w:r w:rsidRPr="002D3451">
        <w:rPr>
          <w:rFonts w:ascii="Calibri"/>
          <w:vertAlign w:val="superscript"/>
          <w:lang w:val="sv-SE"/>
        </w:rPr>
        <w:t>280</w:t>
      </w:r>
      <w:r w:rsidRPr="0023596E">
        <w:rPr>
          <w:lang w:val="sv-SE"/>
        </w:rPr>
        <w:fldChar w:fldCharType="end"/>
      </w:r>
      <w:r w:rsidRPr="00B04670">
        <w:rPr>
          <w:lang w:val="sv-SE"/>
        </w:rPr>
        <w:t xml:space="preserve"> Karina Dalsgaard Sorensen,</w:t>
      </w:r>
      <w:r w:rsidRPr="0023596E">
        <w:fldChar w:fldCharType="begin"/>
      </w:r>
      <w:r>
        <w:rPr>
          <w:lang w:val="sv-SE"/>
        </w:rPr>
        <w:instrText xml:space="preserve"> ADDIN ZOTERO_ITEM CSL_CITATION {"citationID":"ap33vnl2ou","properties":{"formattedCitation":"\\super 281,282\\nosupersub{}","plainCitation":"281,282","noteIndex":0},"citationItems":[{"id":2490,"uris":["http://zotero.org/users/local/6qce9xwG/items/JJX7Z7IC"],"uri":["http://zotero.org/users/local/6qce9xwG/items/JJX7Z7IC"],"itemData":{"id":2490,"type":"article","title":"886 PRCA, Department of Molecular Medicine, Aarhus University Hospital, Aarhus, DK-8200, Denmark"}},{"id":2542,"uris":["http://zotero.org/users/local/6qce9xwG/items/HT73VNJC"],"uri":["http://zotero.org/users/local/6qce9xwG/items/HT73VNJC"],"itemData":{"id":2542,"type":"article","title":"938 PRCA, Department of Clinical Medicine, Aarhus University, Aarhus, DK-8200, Denmark"}}],"schema":"https://github.com/citation-style-language/schema/raw/master/csl-citation.json"} </w:instrText>
      </w:r>
      <w:r w:rsidRPr="0023596E">
        <w:fldChar w:fldCharType="separate"/>
      </w:r>
      <w:r w:rsidRPr="002D3451">
        <w:rPr>
          <w:rFonts w:ascii="Calibri"/>
          <w:vertAlign w:val="superscript"/>
          <w:lang w:val="sv-SE"/>
        </w:rPr>
        <w:t>281,282</w:t>
      </w:r>
      <w:r w:rsidRPr="0023596E">
        <w:fldChar w:fldCharType="end"/>
      </w:r>
      <w:r w:rsidRPr="00B04670">
        <w:rPr>
          <w:lang w:val="sv-SE"/>
        </w:rPr>
        <w:t xml:space="preserve"> Melissa C. Southey,</w:t>
      </w:r>
      <w:r w:rsidRPr="0023596E">
        <w:fldChar w:fldCharType="begin"/>
      </w:r>
      <w:r>
        <w:rPr>
          <w:lang w:val="sv-SE"/>
        </w:rPr>
        <w:instrText xml:space="preserve"> ADDIN ZOTERO_ITEM CSL_CITATION {"citationID":"a2m7mqc0kcr","properties":{"formattedCitation":"\\super 283,284\\nosupersub{}","plainCitation":"283,284","noteIndex":0},"citationItems":[{"id":1695,"uris":["http://zotero.org/users/local/6qce9xwG/items/FZV4EDN9"],"uri":["http://zotero.org/users/local/6qce9xwG/items/FZV4EDN9"],"itemData":{"id":1695,"type":"article","title":"BrOv96, Precision Medicine, School of Clinical Sciences at Monash Health, Monash University, 246 Clayton Road, Clayton, Victoria, 3168, Australia"}},{"id":1606,"uris":["http://zotero.org/users/local/6qce9xwG/items/LPCKD7C5"],"uri":["http://zotero.org/users/local/6qce9xwG/items/LPCKD7C5"],"itemData":{"id":1606,"type":"article","title":"BrOv9, Department of Clinical Pathology, The University of Melbourne, Cnr Grattan Street and Royal Parade, Melbourne, Victoria, 3010, Australia"}}],"schema":"https://github.com/citation-style-language/schema/raw/master/csl-citation.json"} </w:instrText>
      </w:r>
      <w:r w:rsidRPr="0023596E">
        <w:fldChar w:fldCharType="separate"/>
      </w:r>
      <w:r w:rsidRPr="002D3451">
        <w:rPr>
          <w:rFonts w:ascii="Calibri"/>
          <w:vertAlign w:val="superscript"/>
          <w:lang w:val="sv-SE"/>
        </w:rPr>
        <w:t>283,284</w:t>
      </w:r>
      <w:r w:rsidRPr="0023596E">
        <w:fldChar w:fldCharType="end"/>
      </w:r>
      <w:r w:rsidRPr="00B04670">
        <w:rPr>
          <w:lang w:val="sv-SE"/>
        </w:rPr>
        <w:t xml:space="preserve"> Amanda B. Spurdle,</w:t>
      </w:r>
      <w:r w:rsidRPr="0023596E">
        <w:rPr>
          <w:lang w:val="sv-SE"/>
        </w:rPr>
        <w:fldChar w:fldCharType="begin"/>
      </w:r>
      <w:r>
        <w:rPr>
          <w:lang w:val="sv-SE"/>
        </w:rPr>
        <w:instrText xml:space="preserve"> ADDIN ZOTERO_ITEM CSL_CITATION {"citationID":"a1uq0ntq2u0","properties":{"formattedCitation":"\\super 245\\nosupersub{}","plainCitation":"245","noteIndex":0},"citationItems":[{"id":1597,"uris":["http://zotero.org/users/local/6qce9xwG/items/9RY8UXKM"],"uri":["http://zotero.org/users/local/6qce9xwG/items/9RY8UXKM"],"itemData":{"id":1597,"type":"article","title":"BrOv1, Department of Genetics and Computational Biology, QIMR Berghofer Medical Research Institute, 300 Herston Road, Brisbane, Queensland, 4006, Australia"}}],"schema":"https://github.com/citation-style-language/schema/raw/master/csl-citation.json"} </w:instrText>
      </w:r>
      <w:r w:rsidRPr="0023596E">
        <w:rPr>
          <w:lang w:val="sv-SE"/>
        </w:rPr>
        <w:fldChar w:fldCharType="separate"/>
      </w:r>
      <w:r w:rsidRPr="002D3451">
        <w:rPr>
          <w:rFonts w:ascii="Calibri"/>
          <w:vertAlign w:val="superscript"/>
          <w:lang w:val="sv-SE"/>
        </w:rPr>
        <w:t>245</w:t>
      </w:r>
      <w:r w:rsidRPr="0023596E">
        <w:rPr>
          <w:lang w:val="sv-SE"/>
        </w:rPr>
        <w:fldChar w:fldCharType="end"/>
      </w:r>
      <w:r w:rsidRPr="0023596E">
        <w:rPr>
          <w:lang w:val="sv-SE"/>
        </w:rPr>
        <w:t xml:space="preserve"> Janet L. Stanford,</w:t>
      </w:r>
      <w:r w:rsidRPr="0023596E">
        <w:fldChar w:fldCharType="begin"/>
      </w:r>
      <w:r>
        <w:rPr>
          <w:lang w:val="sv-SE"/>
        </w:rPr>
        <w:instrText xml:space="preserve"> ADDIN ZOTERO_ITEM CSL_CITATION {"citationID":"aqpvonmhc3","properties":{"formattedCitation":"\\super 21,249\\nosupersub{}","plainCitation":"21,249","noteIndex":0},"citationItems":[{"id":2367,"uris":["http://zotero.org/users/local/6qce9xwG/items/EN3DIPT7"],"uri":["http://zotero.org/users/local/6qce9xwG/items/EN3DIPT7"],"itemData":{"id":2367,"type":"article","title":"763 CRC1, Public Health Sciences Division, Fred Hutchinson Cancer Research Center, 1100 Fairview Ave. N., Seattle, WA 98109-1024, USA"}},{"id":1898,"uris":["http://zotero.org/users/local/6qce9xwG/items/5MPPTJVK"],"uri":["http://zotero.org/users/local/6qce9xwG/items/5MPPTJVK"],"itemData":{"id":1898,"type":"article","title":"BrOv298, Department of Epidemiology, University of Washington School of Public Health, 1959 NE Pacific St, Seattle, WA, 98195, USA"}}],"schema":"https://github.com/citation-style-language/schema/raw/master/csl-citation.json"} </w:instrText>
      </w:r>
      <w:r w:rsidRPr="0023596E">
        <w:fldChar w:fldCharType="separate"/>
      </w:r>
      <w:r w:rsidRPr="002D3451">
        <w:rPr>
          <w:rFonts w:ascii="Calibri"/>
          <w:vertAlign w:val="superscript"/>
          <w:lang w:val="sv-SE"/>
        </w:rPr>
        <w:t>21,249</w:t>
      </w:r>
      <w:r w:rsidRPr="0023596E">
        <w:fldChar w:fldCharType="end"/>
      </w:r>
      <w:r w:rsidRPr="0023596E">
        <w:rPr>
          <w:lang w:val="sv-SE"/>
        </w:rPr>
        <w:t xml:space="preserve"> Victoria L. Stevens,</w:t>
      </w:r>
      <w:r w:rsidRPr="0023596E">
        <w:rPr>
          <w:lang w:val="sv-SE"/>
        </w:rPr>
        <w:fldChar w:fldCharType="begin"/>
      </w:r>
      <w:r w:rsidRPr="0023596E">
        <w:rPr>
          <w:lang w:val="sv-SE"/>
        </w:rPr>
        <w:instrText xml:space="preserve"> ADDIN ZOTERO_ITEM CSL_CITATION {"citationID":"a14ka0c0ud3","properties":{"formattedCitation":"\\super 20\\nosupersub{}","plainCitation":"20","noteIndex":0},"citationItems":[{"id":1860,"uris":["http://zotero.org/users/local/6qce9xwG/items/XW65LNW5"],"uri":["http://zotero.org/users/local/6qce9xwG/items/XW65LNW5"],"itemData":{"id":1860,"type":"article","title":"BrOv260, Epidemiology Research Program, American Cancer Society, 250 Williams Street NW, Atlanta, GA, 30303, USA"}}],"schema":"https://github.com/citation-style-language/schema/raw/master/csl-citation.json"} </w:instrText>
      </w:r>
      <w:r w:rsidRPr="0023596E">
        <w:rPr>
          <w:lang w:val="sv-SE"/>
        </w:rPr>
        <w:fldChar w:fldCharType="separate"/>
      </w:r>
      <w:r w:rsidRPr="0023596E">
        <w:rPr>
          <w:vertAlign w:val="superscript"/>
          <w:lang w:val="sv-SE"/>
        </w:rPr>
        <w:t>20</w:t>
      </w:r>
      <w:r w:rsidRPr="0023596E">
        <w:rPr>
          <w:lang w:val="sv-SE"/>
        </w:rPr>
        <w:fldChar w:fldCharType="end"/>
      </w:r>
      <w:r w:rsidRPr="0023596E">
        <w:rPr>
          <w:lang w:val="sv-SE"/>
        </w:rPr>
        <w:t xml:space="preserve"> Sebastian Stintzing,</w:t>
      </w:r>
      <w:r w:rsidRPr="0023596E">
        <w:rPr>
          <w:lang w:val="sv-SE"/>
        </w:rPr>
        <w:fldChar w:fldCharType="begin"/>
      </w:r>
      <w:r>
        <w:rPr>
          <w:lang w:val="sv-SE"/>
        </w:rPr>
        <w:instrText xml:space="preserve"> ADDIN ZOTERO_ITEM CSL_CITATION {"citationID":"a28pt5buhfj","properties":{"formattedCitation":"\\super 285\\nosupersub{}","plainCitation":"285","noteIndex":0},"citationItems":[{"id":2614,"uris":["http://zotero.org/users/local/6qce9xwG/items/86XRCUGF"],"uri":["http://zotero.org/users/local/6qce9xwG/items/86XRCUGF"],"itemData":{"id":2614,"type":"article","title":"Correct, Department of Medicine III, University Hospital, LMU Munich, Marchioninistr. 15, 81377 Munich, Germany"}}],"schema":"https://github.com/citation-style-language/schema/raw/master/csl-citation.json"} </w:instrText>
      </w:r>
      <w:r w:rsidRPr="0023596E">
        <w:rPr>
          <w:lang w:val="sv-SE"/>
        </w:rPr>
        <w:fldChar w:fldCharType="separate"/>
      </w:r>
      <w:r w:rsidRPr="002D3451">
        <w:rPr>
          <w:rFonts w:ascii="Calibri"/>
          <w:vertAlign w:val="superscript"/>
          <w:lang w:val="sv-SE"/>
        </w:rPr>
        <w:t>285</w:t>
      </w:r>
      <w:r w:rsidRPr="0023596E">
        <w:rPr>
          <w:lang w:val="sv-SE"/>
        </w:rPr>
        <w:fldChar w:fldCharType="end"/>
      </w:r>
      <w:r w:rsidRPr="0023596E">
        <w:rPr>
          <w:lang w:val="sv-SE"/>
        </w:rPr>
        <w:t xml:space="preserve"> Jennifer Stone,</w:t>
      </w:r>
      <w:r w:rsidRPr="0023596E">
        <w:fldChar w:fldCharType="begin"/>
      </w:r>
      <w:r>
        <w:rPr>
          <w:lang w:val="sv-SE"/>
        </w:rPr>
        <w:instrText xml:space="preserve"> ADDIN ZOTERO_ITEM CSL_CITATION {"citationID":"a1di2mgunhj","properties":{"formattedCitation":"\\super 127,286\\nosupersub{}","plainCitation":"127,286","noteIndex":0},"citationItems":[{"id":1605,"uris":["http://zotero.org/users/local/6qce9xwG/items/NIQYTD99"],"uri":["http://zotero.org/users/local/6qce9xwG/items/NIQYTD99"],"itemData":{"id":1605,"type":"article","title":"BrOv8, Centre for Epidemiology and Biostatistics, Melbourne School of Population and Global Health, The University of Melbourne, Level 1, 723 Swanston Street, Melbourne, Victoria, 3010, Australia"}},{"id":1826,"uris":["http://zotero.org/users/local/6qce9xwG/items/RTD5M3RX"],"uri":["http://zotero.org/users/local/6qce9xwG/items/RTD5M3RX"],"itemData":{"id":1826,"type":"article","title":"BrOv225, The Curtin UWA Centre for Genetic Origins of Health and Disease, Curtin University and University of Western Australia, 35 Stirling Hwy, Perth, Western Australia, 6000, Australia"}}],"schema":"https://github.com/citation-style-language/schema/raw/master/csl-citation.json"} </w:instrText>
      </w:r>
      <w:r w:rsidRPr="0023596E">
        <w:fldChar w:fldCharType="separate"/>
      </w:r>
      <w:r w:rsidRPr="002D3451">
        <w:rPr>
          <w:rFonts w:ascii="Calibri"/>
          <w:vertAlign w:val="superscript"/>
          <w:lang w:val="sv-SE"/>
        </w:rPr>
        <w:t>127,286</w:t>
      </w:r>
      <w:r w:rsidRPr="0023596E">
        <w:fldChar w:fldCharType="end"/>
      </w:r>
      <w:r w:rsidRPr="006538E5">
        <w:rPr>
          <w:lang w:val="sv-SE"/>
        </w:rPr>
        <w:t xml:space="preserve"> Karin Sundfeldt,</w:t>
      </w:r>
      <w:r w:rsidRPr="0023596E">
        <w:fldChar w:fldCharType="begin"/>
      </w:r>
      <w:r>
        <w:rPr>
          <w:lang w:val="sv-SE"/>
        </w:rPr>
        <w:instrText xml:space="preserve"> ADDIN ZOTERO_ITEM CSL_CITATION {"citationID":"a2nu7lk6mk7","properties":{"formattedCitation":"\\super 287\\nosupersub{}","plainCitation":"287","noteIndex":0},"citationItems":[{"id":2246,"uris":["http://zotero.org/users/local/6qce9xwG/items/XJ4VD4ZL"],"uri":["http://zotero.org/users/local/6qce9xwG/items/XJ4VD4ZL"],"itemData":{"id":2246,"type":"article","title":"BrOv650, Department of Obstetrics and Gynecology, Sahlgrenska Cancer Center, Inst Clinical Scienses, University of Gothenburg, Blå stråket 6, Gothenburg, 41345, Sweden"}}],"schema":"https://github.com/citation-style-language/schema/raw/master/csl-citation.json"} </w:instrText>
      </w:r>
      <w:r w:rsidRPr="0023596E">
        <w:fldChar w:fldCharType="separate"/>
      </w:r>
      <w:r w:rsidRPr="002D3451">
        <w:rPr>
          <w:rFonts w:ascii="Calibri"/>
          <w:vertAlign w:val="superscript"/>
          <w:lang w:val="sv-SE"/>
        </w:rPr>
        <w:t>287</w:t>
      </w:r>
      <w:r w:rsidRPr="0023596E">
        <w:fldChar w:fldCharType="end"/>
      </w:r>
      <w:r w:rsidRPr="006538E5">
        <w:rPr>
          <w:lang w:val="sv-SE"/>
        </w:rPr>
        <w:t xml:space="preserve"> Rebecca Sutphen,</w:t>
      </w:r>
      <w:r w:rsidRPr="0023596E">
        <w:fldChar w:fldCharType="begin"/>
      </w:r>
      <w:r>
        <w:rPr>
          <w:lang w:val="sv-SE"/>
        </w:rPr>
        <w:instrText xml:space="preserve"> ADDIN ZOTERO_ITEM CSL_CITATION {"citationID":"a1itn6o95tu","properties":{"formattedCitation":"\\super 288\\nosupersub{}","plainCitation":"288","noteIndex":0},"citationItems":[{"id":2297,"uris":["http://zotero.org/users/local/6qce9xwG/items/L579U2U5"],"uri":["http://zotero.org/users/local/6qce9xwG/items/L579U2U5"],"itemData":{"id":2297,"type":"article","title":"BrOv699, Epidemiology Center, College of Medicine, University of South Florida, 3650 Spectrum Blvd., Suite 100, Tampa, FL, 33612, USA"}}],"schema":"https://github.com/citation-style-language/schema/raw/master/csl-citation.json"} </w:instrText>
      </w:r>
      <w:r w:rsidRPr="0023596E">
        <w:fldChar w:fldCharType="separate"/>
      </w:r>
      <w:r w:rsidRPr="002D3451">
        <w:rPr>
          <w:rFonts w:ascii="Calibri"/>
          <w:vertAlign w:val="superscript"/>
          <w:lang w:val="sv-SE"/>
        </w:rPr>
        <w:t>288</w:t>
      </w:r>
      <w:r w:rsidRPr="0023596E">
        <w:fldChar w:fldCharType="end"/>
      </w:r>
      <w:r w:rsidRPr="006538E5">
        <w:rPr>
          <w:lang w:val="sv-SE"/>
        </w:rPr>
        <w:t xml:space="preserve"> Anthony J. Swerdlow,</w:t>
      </w:r>
      <w:r w:rsidRPr="0023596E">
        <w:fldChar w:fldCharType="begin"/>
      </w:r>
      <w:r>
        <w:rPr>
          <w:lang w:val="sv-SE"/>
        </w:rPr>
        <w:instrText xml:space="preserve"> ADDIN ZOTERO_ITEM CSL_CITATION {"citationID":"a1e3lnkuunm","properties":{"formattedCitation":"\\super 40,289\\nosupersub{}","plainCitation":"40,289","noteIndex":0},"citationItems":[{"id":1782,"uris":["http://zotero.org/users/local/6qce9xwG/items/2XB9LQEY"],"uri":["http://zotero.org/users/local/6qce9xwG/items/2XB9LQEY"],"itemData":{"id":1782,"type":"article","title":"BrOv181, Division of Genetics and Epidemiology, The Institute of Cancer Research, London, SM2 5NG, UK"}},{"id":1784,"uris":["http://zotero.org/users/local/6qce9xwG/items/VYDCITSS"],"uri":["http://zotero.org/users/local/6qce9xwG/items/VYDCITSS"],"itemData":{"id":1784,"type":"article","title":"BrOv183, Division of Breast Cancer Research, The Institute of Cancer Research, London, SW7 3RP, UK"}}],"schema":"https://github.com/citation-style-language/schema/raw/master/csl-citation.json"} </w:instrText>
      </w:r>
      <w:r w:rsidRPr="0023596E">
        <w:fldChar w:fldCharType="separate"/>
      </w:r>
      <w:r w:rsidRPr="002D3451">
        <w:rPr>
          <w:rFonts w:ascii="Calibri"/>
          <w:vertAlign w:val="superscript"/>
          <w:lang w:val="sv-SE"/>
        </w:rPr>
        <w:t>40,289</w:t>
      </w:r>
      <w:r w:rsidRPr="0023596E">
        <w:fldChar w:fldCharType="end"/>
      </w:r>
      <w:r w:rsidRPr="006538E5">
        <w:rPr>
          <w:lang w:val="sv-SE"/>
        </w:rPr>
        <w:t xml:space="preserve"> Eloiza H. Tajara,</w:t>
      </w:r>
      <w:r w:rsidRPr="0023596E">
        <w:fldChar w:fldCharType="begin"/>
      </w:r>
      <w:r>
        <w:rPr>
          <w:lang w:val="sv-SE"/>
        </w:rPr>
        <w:instrText xml:space="preserve"> ADDIN ZOTERO_ITEM CSL_CITATION {"citationID":"aclr5rlf7p","properties":{"formattedCitation":"\\super 290,291\\nosupersub{}","plainCitation":"290,291","noteIndex":0},"citationItems":[{"id":2435,"uris":["http://zotero.org/users/local/6qce9xwG/items/B79YFXTT"],"uri":["http://zotero.org/users/local/6qce9xwG/items/B79YFXTT"],"itemData":{"id":2435,"type":"article","title":"830 HENE, Department of Molecular Biology, School of Medicine of São José do Rio Preto, Av Brig Faria Lima 5416 Vila São Pedro, São José do Rio Preto, SP, 15090-000, Brazil"}},{"id":2442,"uris":["http://zotero.org/users/local/6qce9xwG/items/AR33KIE6"],"uri":["http://zotero.org/users/local/6qce9xwG/items/AR33KIE6"],"itemData":{"id":2442,"type":"article","title":"837 HENE, Department of Genetics and Evolutive Biology, Institute of Biosciences, University of São Paulo, Rua do Matão, 321, São Paulo, SP, 05508-090, Brazil"}}],"schema":"https://github.com/citation-style-language/schema/raw/master/csl-citation.json"} </w:instrText>
      </w:r>
      <w:r w:rsidRPr="0023596E">
        <w:fldChar w:fldCharType="separate"/>
      </w:r>
      <w:r w:rsidRPr="002D3451">
        <w:rPr>
          <w:rFonts w:ascii="Calibri"/>
          <w:vertAlign w:val="superscript"/>
          <w:lang w:val="sv-SE"/>
        </w:rPr>
        <w:t>290,291</w:t>
      </w:r>
      <w:r w:rsidRPr="0023596E">
        <w:fldChar w:fldCharType="end"/>
      </w:r>
      <w:r w:rsidRPr="002D3451">
        <w:rPr>
          <w:lang w:val="sv-SE"/>
        </w:rPr>
        <w:t xml:space="preserve"> Catherine M. Tangen,</w:t>
      </w:r>
      <w:r w:rsidRPr="0023596E">
        <w:fldChar w:fldCharType="begin"/>
      </w:r>
      <w:r w:rsidRPr="002D3451">
        <w:rPr>
          <w:lang w:val="sv-SE"/>
        </w:rPr>
        <w:instrText xml:space="preserve"> ADDIN ZOTERO_ITEM CSL_CITATION {"citationID":"a2g4r6552dr","properties":{"formattedCitation":"\\super 292\\nosupersub{}","plainCitation":"292","noteIndex":0},"citationItems":[{"id":2534,"uris":["http://zotero.org/users/local/6qce9xwG/items/G592W2YQ"],"uri":["http://zotero.org/users/local/6qce9xwG/items/G592W2YQ"],"itemData":{"id":2534,"type":"article","title":"930 PRCA, SWOG Statistical Center, Fred Hutchinson Cancer Research Center, Seattle, Washington, 98109, USA"}}],"schema":"https://github.com/citation-style-language/schema/raw/master/csl-citation.json"} </w:instrText>
      </w:r>
      <w:r w:rsidRPr="0023596E">
        <w:fldChar w:fldCharType="separate"/>
      </w:r>
      <w:r w:rsidRPr="002D3451">
        <w:rPr>
          <w:rFonts w:ascii="Calibri"/>
          <w:vertAlign w:val="superscript"/>
          <w:lang w:val="sv-SE"/>
        </w:rPr>
        <w:t>292</w:t>
      </w:r>
      <w:r w:rsidRPr="0023596E">
        <w:fldChar w:fldCharType="end"/>
      </w:r>
      <w:r w:rsidRPr="002D3451">
        <w:rPr>
          <w:lang w:val="sv-SE"/>
        </w:rPr>
        <w:t xml:space="preserve"> Adonina Tardon,</w:t>
      </w:r>
      <w:r w:rsidRPr="0023596E">
        <w:fldChar w:fldCharType="begin"/>
      </w:r>
      <w:r w:rsidRPr="002D3451">
        <w:rPr>
          <w:lang w:val="sv-SE"/>
        </w:rPr>
        <w:instrText xml:space="preserve"> ADDIN ZOTERO_ITEM CSL_CITATION {"citationID":"anrmt2l68o","properties":{"forma</w:instrText>
      </w:r>
      <w:r w:rsidRPr="0092554E">
        <w:instrText xml:space="preserve">ttedCitation":"\\super 293\\nosupersub{}","plainCitation":"293","noteIndex":0},"citationItems":[{"id":2445,"uris":["http://zotero.org/users/local/6qce9xwG/items/BIUNY5XY"],"uri":["http://zotero.org/users/local/6qce9xwG/items/BIUNY5XY"],"itemData":{"id":2445,"type":"article","title":"840 LGCA, Faculty of Medicine, University of Oviedo and CIBERESP, Campus del Cristo s/n, 33006, Oviedo, Spain"}}],"schema":"https://github.com/citation-style-language/schema/raw/master/csl-citation.json"} </w:instrText>
      </w:r>
      <w:r w:rsidRPr="0023596E">
        <w:fldChar w:fldCharType="separate"/>
      </w:r>
      <w:r w:rsidRPr="0092554E">
        <w:rPr>
          <w:rFonts w:ascii="Calibri"/>
          <w:vertAlign w:val="superscript"/>
        </w:rPr>
        <w:t>293</w:t>
      </w:r>
      <w:r w:rsidRPr="0023596E">
        <w:fldChar w:fldCharType="end"/>
      </w:r>
      <w:r w:rsidRPr="0092554E">
        <w:t xml:space="preserve"> Jack A. Taylor,</w:t>
      </w:r>
      <w:r w:rsidRPr="0023596E">
        <w:fldChar w:fldCharType="begin"/>
      </w:r>
      <w:r w:rsidRPr="0092554E">
        <w:instrText xml:space="preserve"> ADDIN ZOTERO_ITEM CSL_CITATION {"citationID":"a24cqq414t9","properties":{"formattedCitation":"\\super 269,294\\nosupersub{}","plainCitation":"269,294","noteIndex":0},"citationItems":[{"id":1882,"uris":["http://zotero.org/users/local/6qce9xwG/items/PNVLZ5PS"],"uri":["http://zotero.org/users/local/6qce9xwG/items/PNVLZ5PS"],"itemData":{"id":1882,"type":"article","title":"BrOv282, Epidemiology Branch, National Institute of Environmental Health Sciences, NIH, 111 T.W. Alexander Drive, Research Triangle Park, NC, 27709, USA"}},{"id":1883,"uris":["http://zotero.org/users/local/6qce9xwG/items/FSP9K273"],"uri":["http://zotero.org/users/local/6qce9xwG/items/FSP9K273"],"itemData":{"id":1883,"type":"article","title":"BrOv283, Epigenetic and Stem Cell Biology Laboratory, National Institute of Environmental Health Sciences, NIH, 111 T.W. Alexander Drive, Research Triangle Park, NC, 27709, </w:instrText>
      </w:r>
      <w:r>
        <w:instrText xml:space="preserve">USA"}}],"schema":"https://github.com/citation-style-language/schema/raw/master/csl-citation.json"} </w:instrText>
      </w:r>
      <w:r w:rsidRPr="0023596E">
        <w:fldChar w:fldCharType="separate"/>
      </w:r>
      <w:r w:rsidRPr="006538E5">
        <w:rPr>
          <w:rFonts w:ascii="Calibri"/>
          <w:vertAlign w:val="superscript"/>
        </w:rPr>
        <w:t>269,294</w:t>
      </w:r>
      <w:r w:rsidRPr="0023596E">
        <w:fldChar w:fldCharType="end"/>
      </w:r>
      <w:r w:rsidRPr="006932E0">
        <w:t xml:space="preserve"> M. Dawn Teare,</w:t>
      </w:r>
      <w:r w:rsidRPr="0023596E">
        <w:fldChar w:fldCharType="begin"/>
      </w:r>
      <w:r>
        <w:instrText xml:space="preserve"> ADDIN ZOTERO_ITEM CSL_CITATION {"citationID":"a2avq2blugn","properties":{"formattedCitation":"\\super 295\\nosupersub{}","plainCitation":"295","noteIndex":0},"citationItems":[{"id":2474,"uris":["http://zotero.org/users/local/6qce9xwG/items/7LYS6BFV"],"uri":["http://zotero.org/users/local/6qce9xwG/items/7LYS6BFV"],"itemData":{"id":2474,"type":"article","title":"870 LGCA, Medical Statistics Group, School of Health and Related Research (ScHARR), University of Sheffield, Regent Court, 30 Regent Street, Sheffield, S1 4DA, UK"}}],"schema":"https://github.com/citation-style-language/schema/raw/master/csl-citation.json"} </w:instrText>
      </w:r>
      <w:r w:rsidRPr="0023596E">
        <w:fldChar w:fldCharType="separate"/>
      </w:r>
      <w:r w:rsidRPr="006538E5">
        <w:rPr>
          <w:rFonts w:ascii="Calibri"/>
          <w:vertAlign w:val="superscript"/>
        </w:rPr>
        <w:t>295</w:t>
      </w:r>
      <w:r w:rsidRPr="0023596E">
        <w:fldChar w:fldCharType="end"/>
      </w:r>
      <w:r w:rsidRPr="006932E0">
        <w:t xml:space="preserve"> Manuel R. Teixeira,</w:t>
      </w:r>
      <w:r w:rsidRPr="0023596E">
        <w:fldChar w:fldCharType="begin"/>
      </w:r>
      <w:r>
        <w:instrText xml:space="preserve"> ADDIN ZOTERO_ITEM CSL_CITATION {"citationID":"a27nhl30bsj","properties":{"formattedCitation":"\\super 296,297\\nosupersub{}","plainCitation":"296,297","noteIndex":0},"citationItems":[{"id":2040,"uris":["http://zotero.org/users/local/6qce9xwG/items/A9MRJQFF"],"uri":["http://zotero.org/users/local/6qce9xwG/items/A9MRJQFF"],"itemData":{"id":2040,"type":"article","title":"BrOv440, Department of Genetics, Portuguese Oncology Institute, Rua Dr. António Bernardino de Almeida 62, Porto, 4220-072, Portugal"}},{"id":2041,"uris":["http://zotero.org/users/local/6qce9xwG/items/39XKTHXT"],"uri":["http://zotero.org/users/local/6qce9xwG/items/39XKTHXT"],"itemData":{"id":2041,"type":"article","title":"BrOv441, Biomedical Sciences Institute (ICBAS), University of Porto, R. Jorge de Viterbo Ferreira 228, Porto, 4050-013, Portugal"}}],"schema":"https://github.com/citation-style-language/schema/raw/master/csl-citation.json"} </w:instrText>
      </w:r>
      <w:r w:rsidRPr="0023596E">
        <w:fldChar w:fldCharType="separate"/>
      </w:r>
      <w:r w:rsidRPr="006538E5">
        <w:rPr>
          <w:rFonts w:ascii="Calibri"/>
          <w:vertAlign w:val="superscript"/>
        </w:rPr>
        <w:t>296,297</w:t>
      </w:r>
      <w:r w:rsidRPr="0023596E">
        <w:fldChar w:fldCharType="end"/>
      </w:r>
      <w:r w:rsidRPr="006932E0">
        <w:t xml:space="preserve"> Mary Beth Terry,</w:t>
      </w:r>
      <w:r w:rsidRPr="0023596E">
        <w:fldChar w:fldCharType="begin"/>
      </w:r>
      <w:r>
        <w:instrText xml:space="preserve"> ADDIN ZOTERO_ITEM CSL_CITATION {"citationID":"a1t1h1o786g","properties":{"formattedCitation":"\\super 298\\nosupersub{}","plainCitation":"298","noteIndex":0},"citationItems":[{"id":1913,"uris":["http://zotero.org/users/local/6qce9xwG/items/XVB7R8U5"],"uri":["http://zotero.org/users/local/6qce9xwG/items/XVB7R8U5"],"itemData":{"id":1913,"type":"article","title":"BrOv313, Department of Epidemiology, Mailman School of Public Health, Columbia University, 722 West 168th Street, New York, NY, 10032, USA"}}],"schema":"https://github.com/citation-style-language/schema/raw/master/csl-citation.json"} </w:instrText>
      </w:r>
      <w:r w:rsidRPr="0023596E">
        <w:fldChar w:fldCharType="separate"/>
      </w:r>
      <w:r w:rsidRPr="006538E5">
        <w:rPr>
          <w:rFonts w:ascii="Calibri"/>
          <w:vertAlign w:val="superscript"/>
        </w:rPr>
        <w:t>298</w:t>
      </w:r>
      <w:r w:rsidRPr="0023596E">
        <w:fldChar w:fldCharType="end"/>
      </w:r>
      <w:r w:rsidRPr="0023596E">
        <w:t xml:space="preserve"> Kathryn L. Terry,</w:t>
      </w:r>
      <w:r w:rsidRPr="0023596E">
        <w:fldChar w:fldCharType="begin"/>
      </w:r>
      <w:r>
        <w:instrText xml:space="preserve"> ADDIN ZOTERO_ITEM CSL_CITATION {"citationID":"a1tjsbt71g4","properties":{"formattedCitation":"\\super 299,300\\nosupersub{}","plainCitation":"299,300","noteIndex":0},"citationItems":[{"id":2164,"uris":["http://zotero.org/users/local/6qce9xwG/items/M6Z2EI2J"],"uri":["http://zotero.org/users/local/6qce9xwG/items/M6Z2EI2J"],"itemData":{"id":2164,"type":"article","title":"BrOv565, Obstetrics and Gynecology Epidemiology Center, Brigham and Women's Hospital, 221 Longwood Avenue RFB 368, Boston, MA, 02115, USA"}},{"id":2190,"uris":["http://zotero.org/users/local/6qce9xwG/items/A68LGX4V"],"uri":["http://zotero.org/users/local/6qce9xwG/items/A68LGX4V"],"itemData":{"id":2190,"type":"article","title":"BrOv591, Harvard T.H. Chan School of Public Health, 221 Longwood Avenue RFB 368, Boston, MA, 02115, USA"}}],"schema":"https://github.com/citation-style-language/schema/raw/master/csl-citation.json"} </w:instrText>
      </w:r>
      <w:r w:rsidRPr="0023596E">
        <w:fldChar w:fldCharType="separate"/>
      </w:r>
      <w:r w:rsidRPr="006538E5">
        <w:rPr>
          <w:rFonts w:ascii="Calibri"/>
          <w:vertAlign w:val="superscript"/>
        </w:rPr>
        <w:t>299,300</w:t>
      </w:r>
      <w:r w:rsidRPr="0023596E">
        <w:fldChar w:fldCharType="end"/>
      </w:r>
      <w:r w:rsidRPr="0023596E">
        <w:t xml:space="preserve"> Stephen N. Thibodeau,</w:t>
      </w:r>
      <w:r w:rsidRPr="0023596E">
        <w:fldChar w:fldCharType="begin"/>
      </w:r>
      <w:r>
        <w:instrText xml:space="preserve"> ADDIN ZOTERO_ITEM CSL_CITATION {"citationID":"a6ifeskb0d","properties":{"formattedCitation":"\\super 88\\nosupersub{}","plainCitation":"88","noteIndex":0},"citationItems":[{"id":1807,"uris":["http://zotero.org/users/local/6qce9xwG/items/SC54ZU24"],"uri":["http://zotero.org/users/local/6qce9xwG/items/SC54ZU24"],"itemData":{"id":1807,"type":"article","title":"BrOv206, Department of Laboratory Medicine and Pathology, Mayo Clinic, 200 First St. SW, Rochester, MN, 55905, USA"}}],"schema":"https://github.com/citation-style-language/schema/raw/master/csl-citation.json"} </w:instrText>
      </w:r>
      <w:r w:rsidRPr="0023596E">
        <w:fldChar w:fldCharType="separate"/>
      </w:r>
      <w:r w:rsidRPr="006538E5">
        <w:rPr>
          <w:rFonts w:ascii="Calibri"/>
          <w:vertAlign w:val="superscript"/>
        </w:rPr>
        <w:t>88</w:t>
      </w:r>
      <w:r w:rsidRPr="0023596E">
        <w:fldChar w:fldCharType="end"/>
      </w:r>
      <w:r w:rsidRPr="0023596E">
        <w:t xml:space="preserve"> Mads Thomassen,</w:t>
      </w:r>
      <w:r w:rsidRPr="0023596E">
        <w:fldChar w:fldCharType="begin"/>
      </w:r>
      <w:r>
        <w:instrText xml:space="preserve"> ADDIN ZOTERO_ITEM CSL_CITATION {"citationID":"a1csm9mmgpa","properties":{"formattedCitation":"\\super 301\\nosupersub{}","plainCitation":"301","noteIndex":0},"citationItems":[{"id":2036,"uris":["http://zotero.org/users/local/6qce9xwG/items/AGQZDSN9"],"uri":["http://zotero.org/users/local/6qce9xwG/items/AGQZDSN9"],"itemData":{"id":2036,"type":"article","title":"BrOv436, Department of Clinical Genetics, Odense University Hospital, Sonder Boulevard 29, Odence C, 5000, Denmark"}}],"schema":"https://github.com/citation-style-language/schema/raw/master/csl-citation.json"} </w:instrText>
      </w:r>
      <w:r w:rsidRPr="0023596E">
        <w:fldChar w:fldCharType="separate"/>
      </w:r>
      <w:r w:rsidRPr="006538E5">
        <w:rPr>
          <w:rFonts w:ascii="Calibri"/>
          <w:vertAlign w:val="superscript"/>
        </w:rPr>
        <w:t>301</w:t>
      </w:r>
      <w:r w:rsidRPr="0023596E">
        <w:fldChar w:fldCharType="end"/>
      </w:r>
      <w:r w:rsidRPr="0023596E">
        <w:t xml:space="preserve"> Line Bjørge,</w:t>
      </w:r>
      <w:r w:rsidRPr="0023596E">
        <w:fldChar w:fldCharType="begin"/>
      </w:r>
      <w:r>
        <w:instrText xml:space="preserve"> ADDIN ZOTERO_ITEM CSL_CITATION {"citationID":"aoksn8rbt7","properties":{"formattedCitation":"\\super 302,303\\nosupersub{}","plainCitation":"302,303","noteIndex":0},"citationItems":[{"id":2626,"uris":["http://zotero.org/users/local/6qce9xwG/items/HRFHLLKN"],"uri":["http://zotero.org/users/local/6qce9xwG/items/HRFHLLKN"],"itemData":{"id":2626,"type":"article","title":"Correct, Department of Gynecology and Obstetrics, Haukeland University Hospital, Bergen, 5021, Norway"}},{"id":2627,"uris":["http://zotero.org/users/local/6qce9xwG/items/I4J9X9CV"],"uri":["http://zotero.org/users/local/6qce9xwG/items/I4J9X9CV"],"itemData":{"id":2627,"type":"article","title":"Correct, Centre for Cancer Biomarkers CCBIO, Department of Clinical Science, University of Bergen, Bergen, 5021, Norway"}}],"schema":"https://github.com/citation-style-language/schema/raw/master/csl-citation.json"} </w:instrText>
      </w:r>
      <w:r w:rsidRPr="0023596E">
        <w:fldChar w:fldCharType="separate"/>
      </w:r>
      <w:r w:rsidRPr="006538E5">
        <w:rPr>
          <w:rFonts w:ascii="Calibri"/>
          <w:vertAlign w:val="superscript"/>
        </w:rPr>
        <w:t>302,303</w:t>
      </w:r>
      <w:r w:rsidRPr="0023596E">
        <w:fldChar w:fldCharType="end"/>
      </w:r>
      <w:r w:rsidRPr="0023596E">
        <w:t xml:space="preserve"> Marc Tischkowitz,</w:t>
      </w:r>
      <w:r w:rsidRPr="0023596E">
        <w:fldChar w:fldCharType="begin"/>
      </w:r>
      <w:r>
        <w:instrText xml:space="preserve"> ADDIN ZOTERO_ITEM CSL_CITATION {"citationID":"a1b6ck1vmgc","properties":{"formattedCitation":"\\super 304,305\\nosupersub{}","plainCitation":"304,305","noteIndex":0},"citationItems":[{"id":2058,"uris":["http://zotero.org/users/local/6qce9xwG/items/LJWHV666"],"uri":["http://zotero.org/users/local/6qce9xwG/items/LJWHV666"],"itemData":{"id":2058,"type":"article","title":"BrOv458, Program in Cancer Genetics, Departments of Human Genetics and Oncology, McGill University, 1001 Decarie Boulevard, Montréal, QC, H4A3J1, Canada"}},{"id":2059,"uris":["http://zotero.org/users/local/6qce9xwG/items/TFIU6UY6"],"uri":["http://zotero.org/users/local/6qce9xwG/items/TFIU6UY6"],"itemData":{"id":2059,"type":"article","title":"BrOv459, Department of Medical Genetics, Cambridge University, Hills Road, Cambridge, CB2 0QQ, UK"}}],"schema":"https://github.com/citation-style-language/schema/raw/master/csl-citation.json"} </w:instrText>
      </w:r>
      <w:r w:rsidRPr="0023596E">
        <w:fldChar w:fldCharType="separate"/>
      </w:r>
      <w:r w:rsidRPr="006538E5">
        <w:rPr>
          <w:rFonts w:ascii="Calibri"/>
          <w:vertAlign w:val="superscript"/>
        </w:rPr>
        <w:t>304,305</w:t>
      </w:r>
      <w:r w:rsidRPr="0023596E">
        <w:fldChar w:fldCharType="end"/>
      </w:r>
      <w:r w:rsidRPr="0023596E">
        <w:t xml:space="preserve"> Amanda E. Toland,</w:t>
      </w:r>
      <w:r w:rsidRPr="0023596E">
        <w:fldChar w:fldCharType="begin"/>
      </w:r>
      <w:r>
        <w:instrText xml:space="preserve"> ADDIN ZOTERO_ITEM CSL_CITATION {"citationID":"a1drckvgrn0","properties":{"formattedCitation":"\\super 306\\nosupersub{}","plainCitation":"306","noteIndex":0},"citationItems":[{"id":1791,"uris":["http://zotero.org/users/local/6qce9xwG/items/5TX35ILC"],"uri":["http://zotero.org/users/local/6qce9xwG/items/5TX35ILC"],"itemData":{"id":1791,"type":"article","title":"BrOv190, Department of Cancer Biology and Genetics, The Ohio State University, 460 W. 12th Avenue, Columbus, OH, 43210, USA"}}],"schema":"https://github.com/citation-style-language/schema/raw/master/csl-citation.json"} </w:instrText>
      </w:r>
      <w:r w:rsidRPr="0023596E">
        <w:fldChar w:fldCharType="separate"/>
      </w:r>
      <w:r w:rsidRPr="006538E5">
        <w:rPr>
          <w:rFonts w:ascii="Calibri"/>
          <w:vertAlign w:val="superscript"/>
        </w:rPr>
        <w:t>306</w:t>
      </w:r>
      <w:r w:rsidRPr="0023596E">
        <w:fldChar w:fldCharType="end"/>
      </w:r>
      <w:r w:rsidRPr="0023596E">
        <w:t xml:space="preserve"> Diana Torres,</w:t>
      </w:r>
      <w:r w:rsidRPr="0023596E">
        <w:fldChar w:fldCharType="begin"/>
      </w:r>
      <w:r>
        <w:instrText xml:space="preserve"> ADDIN ZOTERO_ITEM CSL_CITATION {"citationID":"a2q9i2cc7n4","properties":{"formattedCitation":"\\super 142,307\\nosupersub{}","plainCitation":"142,307","noteIndex":0},"citationItems":[{"id":1679,"uris":["http://zotero.org/users/local/6qce9xwG/items/VXE4FZ2E"],"uri":["http://zotero.org/users/local/6qce9xwG/items/VXE4FZ2E"],"itemData":{"id":1679,"type":"article","title":"BrOv80, Molecular Genetics of Breast Cancer, German Cancer Research Center (DKFZ), Im Neuenheimer Feld 580, Heidelberg, 69120, Germany"}},{"id":1637,"uris":["http://zotero.org/users/local/6qce9xwG/items/8K92GTN8"],"uri":["http://zotero.org/users/local/6qce9xwG/items/8K92GTN8"],"itemData":{"id":1637,"type":"article","title":"BrOv39, Institute of Human Genetics, Pontificia Universidad Javeriana, Carrera 7 No. 40-90, Bogota, Colombia"}}],"schema":"https://github.com/citation-style-language/schema/raw/master/csl-citation.json"} </w:instrText>
      </w:r>
      <w:r w:rsidRPr="0023596E">
        <w:fldChar w:fldCharType="separate"/>
      </w:r>
      <w:r w:rsidRPr="006538E5">
        <w:rPr>
          <w:rFonts w:ascii="Calibri"/>
          <w:vertAlign w:val="superscript"/>
        </w:rPr>
        <w:t>142,307</w:t>
      </w:r>
      <w:r w:rsidRPr="0023596E">
        <w:fldChar w:fldCharType="end"/>
      </w:r>
      <w:r w:rsidRPr="0023596E">
        <w:t xml:space="preserve"> Paul A. Townsend,</w:t>
      </w:r>
      <w:r w:rsidRPr="0023596E">
        <w:rPr>
          <w:lang w:val="sv-SE"/>
        </w:rPr>
        <w:fldChar w:fldCharType="begin"/>
      </w:r>
      <w:r>
        <w:instrText xml:space="preserve"> ADDIN ZOTERO_ITEM CSL_CITATION {"citationID":"a25h3tjseo2","properties":{"formattedCitation":"\\super 308\\nosupersub{}","plainCitation":"308","noteIndex":0},"citationItems":[{"id":2533,"uris":["http://zotero.org/users/local/6qce9xwG/items/3I9MKDKY"],"uri":["http://zotero.org/users/local/6qce9xwG/items/3I9MKDKY"],"itemData":{"id":2533,"type":"article","title":"929 PRCA, Division of Cancer Sciences, Manchester Cancer Research Centre, Faculty of Biology, Medicine and Health, Manchester Academic Health Science Centre, NIHR Manchester Biomedical Research Centre, Health Innovation Manchester, University of Manchester, Manchester, M20 4GJ, UK"}}],"schema":"https://github.com/citation-style-language/schema/raw/master/csl-citation.json"} </w:instrText>
      </w:r>
      <w:r w:rsidRPr="0023596E">
        <w:rPr>
          <w:lang w:val="sv-SE"/>
        </w:rPr>
        <w:fldChar w:fldCharType="separate"/>
      </w:r>
      <w:r w:rsidRPr="006538E5">
        <w:rPr>
          <w:rFonts w:ascii="Calibri"/>
          <w:vertAlign w:val="superscript"/>
        </w:rPr>
        <w:t>308</w:t>
      </w:r>
      <w:r w:rsidRPr="0023596E">
        <w:rPr>
          <w:lang w:val="sv-SE"/>
        </w:rPr>
        <w:fldChar w:fldCharType="end"/>
      </w:r>
      <w:r w:rsidRPr="0023596E">
        <w:t xml:space="preserve"> Ruth C. Travis,</w:t>
      </w:r>
      <w:r w:rsidRPr="0023596E">
        <w:fldChar w:fldCharType="begin"/>
      </w:r>
      <w:r>
        <w:instrText xml:space="preserve"> ADDIN ZOTERO_ITEM CSL_CITATION {"citationID":"ato77bdpld","properties":{"formattedCitation":"\\super 309\\nosupersub{}","plainCitation":"309","noteIndex":0},"citationItems":[{"id":2498,"uris":["http://zotero.org/users/local/6qce9xwG/items/925DLPLU"],"uri":["http://zotero.org/users/local/6qce9xwG/items/925DLPLU"],"itemData":{"id":2498,"type":"article","title":"894 PRCA, Cancer Epidemiology Unit, Nuffield Department of Population Health, University of Oxford, Oxford, OX3 7LF, UK"}}],"schema":"https://github.com/citation-style-language/schema/raw/master/csl-citation.json"} </w:instrText>
      </w:r>
      <w:r w:rsidRPr="0023596E">
        <w:fldChar w:fldCharType="separate"/>
      </w:r>
      <w:r w:rsidRPr="006538E5">
        <w:rPr>
          <w:rFonts w:ascii="Calibri"/>
          <w:vertAlign w:val="superscript"/>
        </w:rPr>
        <w:t>309</w:t>
      </w:r>
      <w:r w:rsidRPr="0023596E">
        <w:fldChar w:fldCharType="end"/>
      </w:r>
      <w:r w:rsidRPr="0023596E">
        <w:t xml:space="preserve"> Nadine Tung,</w:t>
      </w:r>
      <w:r w:rsidRPr="0023596E">
        <w:rPr>
          <w:lang w:val="sv-SE"/>
        </w:rPr>
        <w:fldChar w:fldCharType="begin"/>
      </w:r>
      <w:r>
        <w:instrText xml:space="preserve"> ADDIN ZOTERO_ITEM CSL_CITATION {"citationID":"a2d7f7a9g73","properties":{"formattedCitation":"\\super 310\\nosupersub{}","plainCitation":"310","noteIndex":0},"citationItems":[{"id":1958,"uris":["http://zotero.org/users/local/6qce9xwG/items/YPWWDQVX"],"uri":["http://zotero.org/users/local/6qce9xwG/items/YPWWDQVX"],"itemData":{"id":1958,"type":"article","title":"BrOv358, Department of Medical Oncology, Beth Israel Deaconess Medical Center, 330 Brookline Avenue, Boston, MA, 02215, USA"}}],"schema":"https://github.com/citation-style-language/schema/raw/master/csl-citation.json"} </w:instrText>
      </w:r>
      <w:r w:rsidRPr="0023596E">
        <w:rPr>
          <w:lang w:val="sv-SE"/>
        </w:rPr>
        <w:fldChar w:fldCharType="separate"/>
      </w:r>
      <w:r w:rsidRPr="006538E5">
        <w:rPr>
          <w:rFonts w:ascii="Calibri"/>
          <w:vertAlign w:val="superscript"/>
        </w:rPr>
        <w:t>310</w:t>
      </w:r>
      <w:r w:rsidRPr="0023596E">
        <w:rPr>
          <w:lang w:val="sv-SE"/>
        </w:rPr>
        <w:fldChar w:fldCharType="end"/>
      </w:r>
      <w:r w:rsidRPr="0023596E">
        <w:t xml:space="preserve"> Shelley S. Tworoger,</w:t>
      </w:r>
      <w:r w:rsidRPr="0023596E">
        <w:rPr>
          <w:lang w:val="sv-SE"/>
        </w:rPr>
        <w:fldChar w:fldCharType="begin"/>
      </w:r>
      <w:r>
        <w:instrText xml:space="preserve"> ADDIN ZOTERO_ITEM CSL_CITATION {"citationID":"a2n2t6glram","properties":{"formattedCitation":"\\super 3,242\\nosupersub{}","plainCitation":"3,242","noteIndex":0},"citationItems":[{"id":1788,"uris":["http://zotero.org/users/local/6qce9xwG/items/PZ3GFTEB"],"uri":["http://zotero.org/users/local/6qce9xwG/items/PZ3GFTEB"],"itemData":{"id":1788,"type":"article","title":"BrOv187, Department of Epidemiology, Harvard T.H. Chan School of Public Health, 677 Huntington Ave, Boston, MA, 02115, USA"}},{"id":2066,"uris":["http://zotero.org/users/local/6qce9xwG/items/73S4VDKU"],"uri":["http://zotero.org/users/local/6qce9xwG/items/73S4VDKU"],"itemData":{"id":2066,"type":"article","title":"BrOv466, Department of Cancer Epidemiology, H. Lee Moffitt Cancer Center and Research Institute, 12902 Magnolia Drive, Tampa, FL, 33612, USA"}}],"schema":"https://github.com/citation-style-language/schema/raw/master/csl-citation.json"} </w:instrText>
      </w:r>
      <w:r w:rsidRPr="0023596E">
        <w:rPr>
          <w:lang w:val="sv-SE"/>
        </w:rPr>
        <w:fldChar w:fldCharType="separate"/>
      </w:r>
      <w:r w:rsidRPr="006538E5">
        <w:rPr>
          <w:rFonts w:ascii="Calibri"/>
          <w:vertAlign w:val="superscript"/>
        </w:rPr>
        <w:t>3,242</w:t>
      </w:r>
      <w:r w:rsidRPr="0023596E">
        <w:rPr>
          <w:lang w:val="sv-SE"/>
        </w:rPr>
        <w:fldChar w:fldCharType="end"/>
      </w:r>
      <w:r w:rsidRPr="0023596E">
        <w:t xml:space="preserve"> </w:t>
      </w:r>
      <w:r>
        <w:t xml:space="preserve"> </w:t>
      </w:r>
      <w:r w:rsidRPr="0023596E">
        <w:t>Cornelia M. Ulrich,</w:t>
      </w:r>
      <w:r>
        <w:fldChar w:fldCharType="begin"/>
      </w:r>
      <w:r>
        <w:instrText xml:space="preserve"> ADDIN ZOTERO_ITEM CSL_CITATION {"citationID":"gDoQTHfQ","properties":{"formattedCitation":"\\super 21,311\\nosupersub{}","plainCitation":"21,311","noteIndex":0},"citationItems":[{"id":2367,"uris":["http://zotero.org/users/local/6qce9xwG/items/EN3DIPT7"],"uri":["http://zotero.org/users/local/6qce9xwG/items/EN3DIPT7"],"itemData":{"id":2367,"type":"article","title":"763 CRC1, Public Health Sciences Division, Fred Hutchinson Cancer Research Center, 1100 Fairview Ave. N., Seattle, WA 98109-1024, USA"}},{"id":2365,"uris":["http://zotero.org/users/local/6qce9xwG/items/UE6A22MT"],"uri":["http://zotero.org/users/local/6qce9xwG/items/UE6A22MT"],"itemData":{"id":2365,"type":"article","title":"BrOv767, Cancer Research Huntsman Cancer Institute Department of Population Health Sciences, University of Utah, 2000 Circle of Hope, Rm 4125, Salt Lake City, UT, 84112, USA"}}],"schema":"https://github.com/citation-style-language/schema/raw/master/csl-citation.json"} </w:instrText>
      </w:r>
      <w:r>
        <w:fldChar w:fldCharType="separate"/>
      </w:r>
      <w:r w:rsidRPr="006538E5">
        <w:rPr>
          <w:rFonts w:ascii="Calibri"/>
          <w:vertAlign w:val="superscript"/>
        </w:rPr>
        <w:t>21,311</w:t>
      </w:r>
      <w:r>
        <w:fldChar w:fldCharType="end"/>
      </w:r>
      <w:r w:rsidRPr="0023596E">
        <w:t xml:space="preserve"> Nawaid Usmani,</w:t>
      </w:r>
      <w:r w:rsidRPr="0023596E">
        <w:fldChar w:fldCharType="begin"/>
      </w:r>
      <w:r>
        <w:instrText xml:space="preserve"> ADDIN ZOTERO_ITEM CSL_CITATION {"citationID":"a2bk9ome1hr","properties":{"formattedCitation":"\\super 312,313\\nosupersub{}","plainCitation":"312,313","noteIndex":0},"citationItems":[{"id":2492,"uris":["http://zotero.org/users/local/6qce9xwG/items/G462DK6Y"],"uri":["http://zotero.org/users/local/6qce9xwG/items/G462DK6Y"],"itemData":{"id":2492,"type":"article","title":"888 PRCA, Department of Oncology, Cross Cancer Institute, University of Alberta, 116 St &amp; 85 Ave, Edmonton, AB T6G 2R3, Canada"}},{"id":2543,"uris":["http://zotero.org/users/local/6qce9xwG/items/AQT7Y2GF"],"uri":["http://zotero.org/users/local/6qce9xwG/items/AQT7Y2GF"],"itemData":{"id":2543,"type":"article","title":"939 PRCA, Division of Radiation Oncology, Cross Cancer Institute, University of Alberta, 116 St &amp; 85 Ave, Edmonton, AB T6G 2R3, Canada"}}],"schema":"https://github.com/citation-style-language/schema/raw/master/csl-citation.json"} </w:instrText>
      </w:r>
      <w:r w:rsidRPr="0023596E">
        <w:fldChar w:fldCharType="separate"/>
      </w:r>
      <w:r w:rsidRPr="006538E5">
        <w:rPr>
          <w:rFonts w:ascii="Calibri"/>
          <w:vertAlign w:val="superscript"/>
        </w:rPr>
        <w:t>312,313</w:t>
      </w:r>
      <w:r w:rsidRPr="0023596E">
        <w:fldChar w:fldCharType="end"/>
      </w:r>
      <w:r w:rsidRPr="0023596E">
        <w:t xml:space="preserve"> Celine </w:t>
      </w:r>
      <w:r>
        <w:t xml:space="preserve">M. </w:t>
      </w:r>
      <w:r w:rsidRPr="0023596E">
        <w:t>Vachon,</w:t>
      </w:r>
      <w:r w:rsidRPr="0023596E">
        <w:rPr>
          <w:lang w:val="sv-SE"/>
        </w:rPr>
        <w:fldChar w:fldCharType="begin"/>
      </w:r>
      <w:r>
        <w:instrText xml:space="preserve"> ADDIN ZOTERO_ITEM CSL_CITATION {"citationID":"a129rb8e59v","properties":{"formattedCitation":"\\super 133\\nosupersub{}","plainCitation":"133","noteIndex":0},"citationItems":[{"id":1806,"uris":["http://zotero.org/users/local/6qce9xwG/items/49L35T8B"],"uri":["http://zotero.org/users/local/6qce9xwG/items/49L35T8B"],"itemData":{"id":1806,"type":"article","title":"BrOv205, Department of Health Sciences Research, Mayo Clinic, 200 First St. SW, Rochester, MN, 55905, USA"}}],"schema":"https://github.com/citation-style-language/schema/raw/master/csl-citation.json"} </w:instrText>
      </w:r>
      <w:r w:rsidRPr="0023596E">
        <w:rPr>
          <w:lang w:val="sv-SE"/>
        </w:rPr>
        <w:fldChar w:fldCharType="separate"/>
      </w:r>
      <w:r w:rsidRPr="006538E5">
        <w:rPr>
          <w:rFonts w:ascii="Calibri"/>
          <w:vertAlign w:val="superscript"/>
        </w:rPr>
        <w:t>133</w:t>
      </w:r>
      <w:r w:rsidRPr="0023596E">
        <w:rPr>
          <w:lang w:val="sv-SE"/>
        </w:rPr>
        <w:fldChar w:fldCharType="end"/>
      </w:r>
      <w:r w:rsidRPr="0023596E">
        <w:t xml:space="preserve"> Els Van Nieuwenhuysen,</w:t>
      </w:r>
      <w:r w:rsidRPr="0023596E">
        <w:rPr>
          <w:lang w:val="sv-SE"/>
        </w:rPr>
        <w:fldChar w:fldCharType="begin"/>
      </w:r>
      <w:r>
        <w:instrText xml:space="preserve"> ADDIN ZOTERO_ITEM CSL_CITATION {"citationID":"atik8std52","properties":{"formattedCitation":"\\super 314\\nos</w:instrText>
      </w:r>
      <w:r w:rsidRPr="0092554E">
        <w:rPr>
          <w:lang w:val="es-ES"/>
        </w:rPr>
        <w:instrText xml:space="preserve">upersub{}","plainCitation":"314","noteIndex":0},"citationItems":[{"id":2315,"uris":["http://zotero.org/users/local/6qce9xwG/items/IQCUT79E"],"uri":["http://zotero.org/users/local/6qce9xwG/items/IQCUT79E"],"itemData":{"id":2315,"type":"article","title":"BrOv717, Division of Gynecologic Oncology, Department of Obstetrics and Gynaecology and Leuven Cancer Institute, University Hospitals Leuven, Herestraat 49, Leuven, 3000, Belgium"}}],"schema":"https://github.com/citation-style-language/schema/raw/master/csl-citation.json"} </w:instrText>
      </w:r>
      <w:r w:rsidRPr="0023596E">
        <w:rPr>
          <w:lang w:val="sv-SE"/>
        </w:rPr>
        <w:fldChar w:fldCharType="separate"/>
      </w:r>
      <w:r w:rsidRPr="0092554E">
        <w:rPr>
          <w:rFonts w:ascii="Calibri"/>
          <w:vertAlign w:val="superscript"/>
          <w:lang w:val="es-ES"/>
        </w:rPr>
        <w:t>314</w:t>
      </w:r>
      <w:r w:rsidRPr="0023596E">
        <w:rPr>
          <w:lang w:val="sv-SE"/>
        </w:rPr>
        <w:fldChar w:fldCharType="end"/>
      </w:r>
      <w:r w:rsidRPr="0092554E">
        <w:rPr>
          <w:lang w:val="es-ES"/>
        </w:rPr>
        <w:t xml:space="preserve"> Ana Vega,</w:t>
      </w:r>
      <w:r w:rsidRPr="0023596E">
        <w:rPr>
          <w:lang w:val="sv-SE"/>
        </w:rPr>
        <w:fldChar w:fldCharType="begin"/>
      </w:r>
      <w:r w:rsidRPr="0092554E">
        <w:rPr>
          <w:lang w:val="es-ES"/>
        </w:rPr>
        <w:instrText xml:space="preserve"> ADDIN ZOTERO_ITEM CSL_CITATION {"citationID":"sVkXTNSW","properties":{"formattedCitation":"\\super 39,315\\nosupersub{}","plainCitation":"39,315","noteIndex":0},"citationItems":[{"id":1967,"uris":["http://zotero.org/users/loc</w:instrText>
      </w:r>
      <w:r w:rsidRPr="002D3451">
        <w:rPr>
          <w:lang w:val="es-ES"/>
        </w:rPr>
        <w:instrText xml:space="preserve">al/6qce9xwG/items/XBEKAFV2"],"uri":["http://zotero.org/users/local/6qce9xwG/items/XBEKAFV2"],"itemData":{"id":1967,"type":"article","title":"BrOv367, Biomedical Network on Rare Diseases (CIBERER), Av. Monforte de Lemos, 3-5. Pabellón 11. Planta 0, Madrid, 28029, Spain"}},{"id":2010,"uris":["http://zotero.org/users/local/6qce9xwG/items/XKCQ2XTY"],"uri":["http://zotero.org/users/local/6qce9xwG/items/XKCQ2XTY"],"itemData":{"id":2010,"type":"article","title":"BrOv410, Fundación Pública Galega Medicina Xenómica &amp; Instituto de Investigación Sanitaria de Santiago de Compostela, calle Choupana s/n, Santiago De Compostela, 15706, Spain"}}],"schema":"https://github.com/citation-style-language/schema/raw/master/csl-citation.json"} </w:instrText>
      </w:r>
      <w:r w:rsidRPr="0023596E">
        <w:rPr>
          <w:lang w:val="sv-SE"/>
        </w:rPr>
        <w:fldChar w:fldCharType="separate"/>
      </w:r>
      <w:r w:rsidRPr="002D3451">
        <w:rPr>
          <w:rFonts w:ascii="Calibri"/>
          <w:vertAlign w:val="superscript"/>
          <w:lang w:val="es-ES"/>
        </w:rPr>
        <w:t>39,315</w:t>
      </w:r>
      <w:r w:rsidRPr="0023596E">
        <w:rPr>
          <w:lang w:val="sv-SE"/>
        </w:rPr>
        <w:fldChar w:fldCharType="end"/>
      </w:r>
      <w:r w:rsidRPr="002D3451">
        <w:rPr>
          <w:lang w:val="es-ES"/>
        </w:rPr>
        <w:t xml:space="preserve"> Miguel El</w:t>
      </w:r>
      <w:r w:rsidRPr="002D3451">
        <w:rPr>
          <w:rFonts w:eastAsia="Times New Roman"/>
          <w:color w:val="000000"/>
          <w:lang w:val="es-ES"/>
        </w:rPr>
        <w:t>í</w:t>
      </w:r>
      <w:r w:rsidRPr="002D3451">
        <w:rPr>
          <w:lang w:val="es-ES"/>
        </w:rPr>
        <w:t>as Aguado-Barrera,</w:t>
      </w:r>
      <w:r>
        <w:rPr>
          <w:highlight w:val="yellow"/>
        </w:rPr>
        <w:fldChar w:fldCharType="begin"/>
      </w:r>
      <w:r w:rsidRPr="002D3451">
        <w:rPr>
          <w:highlight w:val="yellow"/>
          <w:lang w:val="es-ES"/>
        </w:rPr>
        <w:instrText xml:space="preserve"> ADDIN ZOTERO_ITEM CSL_CITATION {"citationID":"t3FWjthW","properties":{"formattedCitation":"\\super 315\\nosupersub{}","plainCitation":"315","noteIndex":0},"citationItems":[{"id":2010,"uris":["http://zotero.org/users/local/6qce9xwG/items/XKCQ2XTY"],"uri":["http://zotero.org/users/local/6qce9xwG/items/XKCQ2XTY"],"itemData":{"id":2010,"type":"article","title":"BrOv410, Fundación Pública</w:instrText>
      </w:r>
      <w:r w:rsidRPr="0092554E">
        <w:rPr>
          <w:highlight w:val="yellow"/>
          <w:lang w:val="de-DE"/>
        </w:rPr>
        <w:instrText xml:space="preserve"> Galega Medicina Xenómica &amp; Instituto de Investigación Sanitaria de Santiago de Compostela, calle Choupana s/n, Santiago De Compostela, 15706, Spain"}}],"schema":"https://github.com/citation-style-language/schema/raw/master/csl-citation.json"} </w:instrText>
      </w:r>
      <w:r>
        <w:rPr>
          <w:highlight w:val="yellow"/>
        </w:rPr>
        <w:fldChar w:fldCharType="separate"/>
      </w:r>
      <w:r w:rsidRPr="0092554E">
        <w:rPr>
          <w:rFonts w:ascii="Calibri"/>
          <w:vertAlign w:val="superscript"/>
          <w:lang w:val="de-DE"/>
        </w:rPr>
        <w:t>315</w:t>
      </w:r>
      <w:r>
        <w:rPr>
          <w:highlight w:val="yellow"/>
        </w:rPr>
        <w:fldChar w:fldCharType="end"/>
      </w:r>
      <w:r w:rsidRPr="0092554E">
        <w:rPr>
          <w:lang w:val="de-DE"/>
        </w:rPr>
        <w:t xml:space="preserve"> Qin Wang,</w:t>
      </w:r>
      <w:r w:rsidRPr="0023596E">
        <w:fldChar w:fldCharType="begin"/>
      </w:r>
      <w:r w:rsidRPr="0092554E">
        <w:rPr>
          <w:lang w:val="de-DE"/>
        </w:rPr>
        <w:instrText xml:space="preserve"> ADDIN ZOTERO_ITEM CSL_CITATION {"citationID":"a1gcs904t3n","properties":{"formattedCitation":"\\super 11\\nosupersub{}","plainCitation":"11","noteIndex":0},"citationItems":[{"id":1771,"uris":["http://zotero.org/users/local/6qce9xwG/items/WBAJBQ4D"],"uri":["http://zotero.org/users/local/6qce9xwG/items/WBAJBQ4D"],"itemData":{"id":1771,"type":"article","title":"BrOv170, Centre for Cancer Genetic Epidemiology, Department of Public Health and Primary Care, University of Cambridge, 2 Worts' Causeway, Cambridge, CB1 8RN, UK"}}],"schema":"https://github.com/citation-style-language/schema/raw/master/csl-citation.json"} </w:instrText>
      </w:r>
      <w:r w:rsidRPr="0023596E">
        <w:fldChar w:fldCharType="separate"/>
      </w:r>
      <w:r w:rsidRPr="0092554E">
        <w:rPr>
          <w:vertAlign w:val="superscript"/>
          <w:lang w:val="de-DE"/>
        </w:rPr>
        <w:t>11</w:t>
      </w:r>
      <w:r w:rsidRPr="0023596E">
        <w:fldChar w:fldCharType="end"/>
      </w:r>
      <w:r w:rsidRPr="0092554E">
        <w:rPr>
          <w:lang w:val="de-DE"/>
        </w:rPr>
        <w:t xml:space="preserve"> Penelope M. Webb,</w:t>
      </w:r>
      <w:r w:rsidRPr="0023596E">
        <w:rPr>
          <w:lang w:val="sv-SE"/>
        </w:rPr>
        <w:fldChar w:fldCharType="begin"/>
      </w:r>
      <w:r w:rsidRPr="0092554E">
        <w:rPr>
          <w:lang w:val="de-DE"/>
        </w:rPr>
        <w:instrText xml:space="preserve"> ADDIN ZOTERO_ITEM CSL_CITATION {"citationID":"a1frv7qh87a","properties":{"formattedCitation":"\\super 316\\nosupersub{}","plainCitation":"316","noteIndex":0},"citationItems"</w:instrText>
      </w:r>
      <w:r>
        <w:rPr>
          <w:lang w:val="de-DE"/>
        </w:rPr>
        <w:instrText xml:space="preserve">:[{"id":2231,"uris":["http://zotero.org/users/local/6qce9xwG/items/ZH2HV8KC"],"uri":["http://zotero.org/users/local/6qce9xwG/items/ZH2HV8KC"],"itemData":{"id":2231,"type":"article","title":"BrOv634, Population Health Department, QIMR Berghofer Medical Research Institute, 300 Herston Road, Brisbane, Queensland, 4006, Australia"}}],"schema":"https://github.com/citation-style-language/schema/raw/master/csl-citation.json"} </w:instrText>
      </w:r>
      <w:r w:rsidRPr="0023596E">
        <w:rPr>
          <w:lang w:val="sv-SE"/>
        </w:rPr>
        <w:fldChar w:fldCharType="separate"/>
      </w:r>
      <w:r w:rsidRPr="002D3451">
        <w:rPr>
          <w:rFonts w:ascii="Calibri"/>
          <w:vertAlign w:val="superscript"/>
          <w:lang w:val="de-DE"/>
        </w:rPr>
        <w:t>316</w:t>
      </w:r>
      <w:r w:rsidRPr="0023596E">
        <w:rPr>
          <w:lang w:val="sv-SE"/>
        </w:rPr>
        <w:fldChar w:fldCharType="end"/>
      </w:r>
      <w:r w:rsidRPr="00B04670">
        <w:rPr>
          <w:lang w:val="de-DE"/>
        </w:rPr>
        <w:t xml:space="preserve"> Clarice R. Weinberg,</w:t>
      </w:r>
      <w:r w:rsidRPr="0023596E">
        <w:rPr>
          <w:lang w:val="sv-SE"/>
        </w:rPr>
        <w:fldChar w:fldCharType="begin"/>
      </w:r>
      <w:r>
        <w:rPr>
          <w:lang w:val="de-DE"/>
        </w:rPr>
        <w:instrText xml:space="preserve"> ADDIN ZOTERO_ITEM CSL_CITATION {"citationID":"aqdu4989il","properties":{"formattedCitation":"\\super 317\\nosupersub{}","plainCitation":"317","noteIndex":0},"citationItems":[{"id":1884,"uris":["http://zotero.org/users/local/6qce9xwG/items/8R6GKAV3"],"uri":["http://zotero.org/users/local/6qce9xwG/items/8R6GKAV3"],"itemData":{"id":1884,"type":"article","title":"BrOv284, Biostatistics and Computational Biology Branch, National Institute of Environmental Health Sciences, NIH, 111 T.W. Alexander Drive, Research Triangle Park, NC, 27709, USA"}}],"schema":"https://github.com/citation-style-language/schema/raw/master/csl-citation.json"} </w:instrText>
      </w:r>
      <w:r w:rsidRPr="0023596E">
        <w:rPr>
          <w:lang w:val="sv-SE"/>
        </w:rPr>
        <w:fldChar w:fldCharType="separate"/>
      </w:r>
      <w:r w:rsidRPr="002D3451">
        <w:rPr>
          <w:rFonts w:ascii="Calibri"/>
          <w:vertAlign w:val="superscript"/>
          <w:lang w:val="de-DE"/>
        </w:rPr>
        <w:t>317</w:t>
      </w:r>
      <w:r w:rsidRPr="0023596E">
        <w:rPr>
          <w:lang w:val="sv-SE"/>
        </w:rPr>
        <w:fldChar w:fldCharType="end"/>
      </w:r>
      <w:r w:rsidRPr="00B04670">
        <w:rPr>
          <w:lang w:val="de-DE"/>
        </w:rPr>
        <w:t xml:space="preserve"> Stephanie Weinstein,</w:t>
      </w:r>
      <w:r w:rsidRPr="0023596E">
        <w:fldChar w:fldCharType="begin"/>
      </w:r>
      <w:r w:rsidRPr="00B04670">
        <w:rPr>
          <w:lang w:val="de-DE"/>
        </w:rPr>
        <w:instrText xml:space="preserve"> ADDIN ZOTERO_ITEM CSL_CITATION {"citationID":"a1mp6j0hpjp","properties":{"formattedCitation":"\\super 22\\nosupersub{}","plainCitation":"22","noteIndex":0},"citationItems":[{"id":1810,"uris":["http://zotero.org/users/local/6qce9xwG/items/P83TJLAG"],"uri":["http://zotero.org/users/local/6qce9xwG/items/P83TJLAG"],"itemData":{"id":1810,"type":"article","title":"BrOv209, Division of Cancer Epidemiology and Genetics, National Cancer Institute, 9609 Medical Center Dr, Rockville, MD, 20850, USA"}}],"schema":"https://github.com/citation-style-language/schema/raw/master/csl-citation.json"} </w:instrText>
      </w:r>
      <w:r w:rsidRPr="0023596E">
        <w:fldChar w:fldCharType="separate"/>
      </w:r>
      <w:r w:rsidRPr="00B04670">
        <w:rPr>
          <w:vertAlign w:val="superscript"/>
          <w:lang w:val="de-DE"/>
        </w:rPr>
        <w:t>22</w:t>
      </w:r>
      <w:r w:rsidRPr="0023596E">
        <w:fldChar w:fldCharType="end"/>
      </w:r>
      <w:r w:rsidRPr="00B04670">
        <w:rPr>
          <w:lang w:val="de-DE"/>
        </w:rPr>
        <w:t xml:space="preserve"> Mark C. Weissler,</w:t>
      </w:r>
      <w:r w:rsidRPr="0023596E">
        <w:rPr>
          <w:lang w:val="sv-SE"/>
        </w:rPr>
        <w:fldChar w:fldCharType="begin"/>
      </w:r>
      <w:r>
        <w:rPr>
          <w:lang w:val="de-DE"/>
        </w:rPr>
        <w:instrText xml:space="preserve"> ADDIN ZOTERO_ITEM CSL_CITATION {"citationID":"a1thjqedr5f","properties":{"formattedCitation":"\\super 318\\nosupersub{}","plainCitation":"318","noteIndex":0},"citationItems":[{"id":2436,"uris":["http://zotero.org/users/local/6qce9xwG/items/9J9J8TKA"],"uri":["http://zotero.org/users/local/6qce9xwG/items/9J9J8TKA"],"itemData":{"id":2436,"type":"article","title":"831 HENE, Department of Otolaryngology/Head and Neck Surgery, University of North Carolina at Chapel Hill, Chapel Hill, NC, USA"}}],"schema":"https://github.com/citation-style-language/schema/raw/master/csl-citation.json"} </w:instrText>
      </w:r>
      <w:r w:rsidRPr="0023596E">
        <w:rPr>
          <w:lang w:val="sv-SE"/>
        </w:rPr>
        <w:fldChar w:fldCharType="separate"/>
      </w:r>
      <w:r w:rsidRPr="002D3451">
        <w:rPr>
          <w:rFonts w:ascii="Calibri"/>
          <w:vertAlign w:val="superscript"/>
          <w:lang w:val="de-DE"/>
        </w:rPr>
        <w:t>318</w:t>
      </w:r>
      <w:r w:rsidRPr="0023596E">
        <w:rPr>
          <w:lang w:val="sv-SE"/>
        </w:rPr>
        <w:fldChar w:fldCharType="end"/>
      </w:r>
      <w:r w:rsidRPr="001A3E8C">
        <w:rPr>
          <w:lang w:val="de-DE"/>
        </w:rPr>
        <w:t xml:space="preserve"> Jeffrey N. Weitzel,</w:t>
      </w:r>
      <w:r w:rsidRPr="0023596E">
        <w:rPr>
          <w:lang w:val="sv-SE"/>
        </w:rPr>
        <w:fldChar w:fldCharType="begin"/>
      </w:r>
      <w:r>
        <w:rPr>
          <w:lang w:val="de-DE"/>
        </w:rPr>
        <w:instrText xml:space="preserve"> ADDIN ZOTERO_ITEM CSL_CITATION {"citationID":"a2deldmj8tv","properties":{"formattedCitation":"\\super 319\\nosupersub{}","plainCitation":"319","noteIndex":0},"citationItems":[{"id":1972,"uris":["http://zotero.org/users/local/6qce9xwG/items/LHJJ86TG"],"uri":["http://zotero.org/users/local/6qce9xwG/items/LHJJ86TG"],"itemData":{"id":1972,"type":"article","title":"BrOv372, City of Hope Clinical Cancer Genomics Community Research Network, 1500 East Duarte Road, Duarte, CA, 91010, USA."}}],"schema":"https://github.com/citation-style-language/schema/raw/master/csl-citation.json"} </w:instrText>
      </w:r>
      <w:r w:rsidRPr="0023596E">
        <w:rPr>
          <w:lang w:val="sv-SE"/>
        </w:rPr>
        <w:fldChar w:fldCharType="separate"/>
      </w:r>
      <w:r w:rsidRPr="002D3451">
        <w:rPr>
          <w:rFonts w:ascii="Calibri"/>
          <w:vertAlign w:val="superscript"/>
          <w:lang w:val="de-DE"/>
        </w:rPr>
        <w:t>319</w:t>
      </w:r>
      <w:r w:rsidRPr="0023596E">
        <w:rPr>
          <w:lang w:val="sv-SE"/>
        </w:rPr>
        <w:fldChar w:fldCharType="end"/>
      </w:r>
      <w:r w:rsidRPr="001A3E8C">
        <w:rPr>
          <w:lang w:val="de-DE"/>
        </w:rPr>
        <w:t xml:space="preserve"> Catharine ML West,</w:t>
      </w:r>
      <w:r w:rsidRPr="0023596E">
        <w:fldChar w:fldCharType="begin"/>
      </w:r>
      <w:r>
        <w:rPr>
          <w:lang w:val="de-DE"/>
        </w:rPr>
        <w:instrText xml:space="preserve"> ADDIN ZOTERO_ITEM CSL_CITATION {"citationID":"a14</w:instrText>
      </w:r>
      <w:r w:rsidRPr="0092554E">
        <w:instrText xml:space="preserve">ql697h8l","properties":{"formattedCitation":"\\super 320\\nosupersub{}","plainCitation":"320","noteIndex":0},"citationItems":[{"id":2529,"uris":["http://zotero.org/users/local/6qce9xwG/items/2HB9X9DD"],"uri":["http://zotero.org/users/local/6qce9xwG/items/2HB9X9DD"],"itemData":{"id":2529,"type":"article","title":"925 PRCA, Division of Cancer Sciences, University of Manchester, Manchester Cancer Research Centre, Manchester Academic Health Science Centre, The Christie Hospital NHS Foundation Trust, Manchester, M13 9PL, UK"}}],"schema":"https://github.com/citation-style-language/schema/raw/master/csl-citation.json"} </w:instrText>
      </w:r>
      <w:r w:rsidRPr="0023596E">
        <w:fldChar w:fldCharType="separate"/>
      </w:r>
      <w:r w:rsidRPr="0092554E">
        <w:rPr>
          <w:rFonts w:ascii="Calibri"/>
          <w:vertAlign w:val="superscript"/>
        </w:rPr>
        <w:t>320</w:t>
      </w:r>
      <w:r w:rsidRPr="0023596E">
        <w:fldChar w:fldCharType="end"/>
      </w:r>
      <w:r w:rsidRPr="0092554E">
        <w:t xml:space="preserve"> Emily White,</w:t>
      </w:r>
      <w:r w:rsidRPr="0023596E">
        <w:rPr>
          <w:lang w:val="sv-SE"/>
        </w:rPr>
        <w:fldChar w:fldCharType="begin"/>
      </w:r>
      <w:r w:rsidRPr="0092554E">
        <w:instrText xml:space="preserve"> ADDIN ZOTERO_ITEM CSL_CITATION {"citationID":"a1o15vgpu3u","properties":{"formattedCitation":"\\super 321,322\\nosupersub{}","plainCitation":"321,322","noteIndex":0},"citationItem</w:instrText>
      </w:r>
      <w:r>
        <w:instrText xml:space="preserve">s":[{"id":2185,"uris":["http://zotero.org/users/local/6qce9xwG/items/YZQHB9MX"],"uri":["http://zotero.org/users/local/6qce9xwG/items/YZQHB9MX"],"itemData":{"id":2185,"type":"article","title":"BrOv586, Fred Hutchinson Cancer Research Center, 1100 Fairview Ave N, Seattle, WA, 98109, USA"}},{"id":2303,"uris":["http://zotero.org/users/local/6qce9xwG/items/8DGM8EMG"],"uri":["http://zotero.org/users/local/6qce9xwG/items/8DGM8EMG"],"itemData":{"id":2303,"type":"article","title":"BrOv705, Department of Epidemiology, University of Washington, 1100 Fairview Ave N, Seattle, WA, 98109, USA"}}],"schema":"https://github.com/citation-style-language/schema/raw/master/csl-citation.json"} </w:instrText>
      </w:r>
      <w:r w:rsidRPr="0023596E">
        <w:rPr>
          <w:lang w:val="sv-SE"/>
        </w:rPr>
        <w:fldChar w:fldCharType="separate"/>
      </w:r>
      <w:r w:rsidRPr="006538E5">
        <w:rPr>
          <w:rFonts w:ascii="Calibri"/>
          <w:vertAlign w:val="superscript"/>
        </w:rPr>
        <w:t>321,322</w:t>
      </w:r>
      <w:r w:rsidRPr="0023596E">
        <w:rPr>
          <w:lang w:val="sv-SE"/>
        </w:rPr>
        <w:fldChar w:fldCharType="end"/>
      </w:r>
      <w:r w:rsidRPr="0023596E">
        <w:t xml:space="preserve"> Alice S. Whittemore,</w:t>
      </w:r>
      <w:r w:rsidRPr="0023596E">
        <w:rPr>
          <w:lang w:val="sv-SE"/>
        </w:rPr>
        <w:fldChar w:fldCharType="begin"/>
      </w:r>
      <w:r>
        <w:instrText xml:space="preserve"> ADDIN ZOTERO_ITEM CSL_CITATION {"citationID":"a1kh5ahdo21","properties":{"formattedCitation":"\\super 323,324\\nosupersub{}","plainCitation":"323,324","noteIndex":0},"citationItems":[{"id":1812,"uris":["http://zotero.org/users/local/6qce9xwG/items/UBP9VD4U"],"uri":["http://zotero.org/users/local/6qce9xwG/items/UBP9VD4U"],"itemData":{"id":1812,"type":"article","title":"BrOv211, Department of Health Research and Policy - Epidemiology, Stanford University School of Medicine, 259 Campus Drive, Stanford, CA, 94305, USA"}},{"id":1821,"uris":["http://zotero.org/users/local/6qce9xwG/items/UKTF4DU5"],"uri":["http://zotero.org/users/local/6qce9xwG/items/UKTF4DU5"],"itemData":{"id":1821,"type":"article","title":"BrOv220, Department of Biomedical Data Science, Stanford University School of Medicine, 259 Campus Drive, Stanford, CA, 94305, USA"}}],"schema":"https://github.com/citation-style-language/schema/raw/master/csl-citation.json"} </w:instrText>
      </w:r>
      <w:r w:rsidRPr="0023596E">
        <w:rPr>
          <w:lang w:val="sv-SE"/>
        </w:rPr>
        <w:fldChar w:fldCharType="separate"/>
      </w:r>
      <w:r w:rsidRPr="006538E5">
        <w:rPr>
          <w:rFonts w:ascii="Calibri"/>
          <w:vertAlign w:val="superscript"/>
        </w:rPr>
        <w:t>323,324</w:t>
      </w:r>
      <w:r w:rsidRPr="0023596E">
        <w:rPr>
          <w:lang w:val="sv-SE"/>
        </w:rPr>
        <w:fldChar w:fldCharType="end"/>
      </w:r>
      <w:r w:rsidRPr="0023596E">
        <w:t xml:space="preserve"> H-Erich Wichmann,</w:t>
      </w:r>
      <w:r w:rsidRPr="0023596E">
        <w:fldChar w:fldCharType="begin"/>
      </w:r>
      <w:r>
        <w:instrText xml:space="preserve"> ADDIN ZOTERO_ITEM CSL_CITATION {"citationID":"acr1b8jahk","properties":{"formattedCitation":"\\super 325\\uc0\\u8211{}327\\nosupersub{}","plainCitation":"325–327","noteIndex":0},"citationItems":[{"id":2452,"uris":["http://zotero.org/users/local/6qce9xwG/items/8KVEA4CZ"],"uri":["http://zotero.org/users/local/6qce9xwG/items/8KVEA4CZ"],"itemData":{"id":2452,"type":"article","title":"847 LGCA, Institute of Medical Informatics, Biometry and Epidemiology, Chair of Epidemiology, Ludwig Maximilians University, Neuherberg D-85764, Munich, Bavaria, Germany"}},{"id":2486,"uris":["http://zotero.org/users/local/6qce9xwG/items/8HFW89QH"],"uri":["http://zotero.org/users/local/6qce9xwG/items/8HFW89QH"],"itemData":{"id":2486,"type":"article","title":"882 LGCA, Helmholtz Zentrum Munchen, German Research Center for Environmental Health (GmbH), Institute of Epidemiology, Ingolstadter Landstr. 1, 85764 Neuherberg, Germany"}},{"id":2489,"uris":["http://zotero.org/users/local/6qce9xwG/items/9D2SJA5L"],"uri":["http://zotero.org/users/local/6qce9xwG/items/9D2SJA5L"],"itemData":{"id":2489,"type":"article","title":"885 LGCA, Institute of Medical Statistics and Epidemiology, Technical University Munich, Germany, Munich, Germany"}}],"schema":"https://github.com/citation-style-language/schema/raw/master/csl-citation.json"} </w:instrText>
      </w:r>
      <w:r w:rsidRPr="0023596E">
        <w:fldChar w:fldCharType="separate"/>
      </w:r>
      <w:r w:rsidRPr="006538E5">
        <w:rPr>
          <w:rFonts w:ascii="Calibri"/>
          <w:vertAlign w:val="superscript"/>
        </w:rPr>
        <w:t>325</w:t>
      </w:r>
      <w:r w:rsidRPr="006538E5">
        <w:rPr>
          <w:rFonts w:ascii="Calibri"/>
          <w:vertAlign w:val="superscript"/>
        </w:rPr>
        <w:t>–</w:t>
      </w:r>
      <w:r w:rsidRPr="006538E5">
        <w:rPr>
          <w:rFonts w:ascii="Calibri"/>
          <w:vertAlign w:val="superscript"/>
        </w:rPr>
        <w:t>327</w:t>
      </w:r>
      <w:r w:rsidRPr="0023596E">
        <w:fldChar w:fldCharType="end"/>
      </w:r>
      <w:r w:rsidRPr="0023596E">
        <w:t xml:space="preserve"> Fredrik Wiklund,</w:t>
      </w:r>
      <w:r w:rsidRPr="0023596E">
        <w:fldChar w:fldCharType="begin"/>
      </w:r>
      <w:r>
        <w:instrText xml:space="preserve"> ADDIN ZOTERO_ITEM CSL_CITATION {"citationID":"a2immesvvcs","properties":{"formattedCitation":"\\super 91\\nosupersub{}","plainCitation":"91","noteIndex":0},"citationItems":[{"id":1747,"uris":["http://zotero.org/users/local/6qce9xwG/items/NNW4XFLX"],"uri":["http://zotero.org/users/local/6qce9xwG/items/NNW4XFLX"],"itemData":{"id":1747,"type":"article","title":"BrOv147, Department of Medical Epidemiology and Biostatistics, Karolinska Institutet, Karolinska Univ Hospital, Stockholm, 171 76, Sweden"}}],"schema":"https://github.com/citation-style-language/schema/raw/master/csl-citation.json"} </w:instrText>
      </w:r>
      <w:r w:rsidRPr="0023596E">
        <w:fldChar w:fldCharType="separate"/>
      </w:r>
      <w:r w:rsidRPr="006538E5">
        <w:rPr>
          <w:rFonts w:ascii="Calibri"/>
          <w:vertAlign w:val="superscript"/>
        </w:rPr>
        <w:t>91</w:t>
      </w:r>
      <w:r w:rsidRPr="0023596E">
        <w:fldChar w:fldCharType="end"/>
      </w:r>
      <w:r w:rsidRPr="0023596E">
        <w:t xml:space="preserve"> Robert Winqvist,</w:t>
      </w:r>
      <w:r w:rsidRPr="0023596E">
        <w:rPr>
          <w:lang w:val="sv-SE"/>
        </w:rPr>
        <w:fldChar w:fldCharType="begin"/>
      </w:r>
      <w:r>
        <w:instrText xml:space="preserve"> ADDIN ZOTERO_ITEM CSL_CITATION {"citationID":"a1d4286r405","properties":{"formattedCitation":"\\super 328,329\\nosupersub{}","plainCitation":"328,329","noteIndex":0},"citationItems":[{"id":1651,"uris":["http://zotero.org/users/local/6qce9xwG/items/YH6L9MNG"],"uri":["http://zotero.org/users/local/6qce9xwG/items/YH6L9MNG"],"itemData":{"id":1651,"type":"article","title":"BrOv52, Laboratory of Cancer Genetics and Tumor Biology, Cancer and Translational Medicine Research Unit, Biocenter Oulu, University of Oulu, Aapistie 5A, 90220 Oulu, Finland"}},{"id":1819,"uris":["http://zotero.org/users/local/6qce9xwG/items/RADSRNHT"],"uri":["http://zotero.org/users/local/6qce9xwG/items/RADSRNHT"],"itemData":{"id":1819,"type":"article","title":"BrOv218, Laboratory of Cancer Genetics and Tumor Biology, Northern Finland Laboratory Centre Oulu, Aapistie 5A, 90220 Oulu, Finland"}}],"schema":"https://github.com/citation-style-language/schema/raw/master/csl-citation.json"} </w:instrText>
      </w:r>
      <w:r w:rsidRPr="0023596E">
        <w:rPr>
          <w:lang w:val="sv-SE"/>
        </w:rPr>
        <w:fldChar w:fldCharType="separate"/>
      </w:r>
      <w:r w:rsidRPr="006538E5">
        <w:rPr>
          <w:rFonts w:ascii="Calibri"/>
          <w:vertAlign w:val="superscript"/>
        </w:rPr>
        <w:t>328,329</w:t>
      </w:r>
      <w:r w:rsidRPr="0023596E">
        <w:rPr>
          <w:lang w:val="sv-SE"/>
        </w:rPr>
        <w:fldChar w:fldCharType="end"/>
      </w:r>
      <w:r w:rsidRPr="0023596E">
        <w:t xml:space="preserve"> Alicja Wolk,</w:t>
      </w:r>
      <w:r>
        <w:fldChar w:fldCharType="begin"/>
      </w:r>
      <w:r>
        <w:instrText xml:space="preserve"> ADDIN ZOTERO_ITEM CSL_CITATION {"citationID":"VJtM5jYU","properties":{"formattedCitation":"\\super 140,330\\nosupersub{}","plainCitation":"140,330","noteIndex":0},"citationItems":[{"id":2208,"uris":["http://zotero.org/users/local/6qce9xwG/items/CNWNZI2E"],"uri":["http://zotero.org/users/local/6qce9xwG/items/CNWNZI2E"],"itemData":{"id":2208,"type":"article","title":"BrOv611, Department of Environmental Medicine, Division of Nutritional Epidemiology, Karolinska Institutet, Nobels väg 13, SE-171 77, Stockholm, SE-171, Sweden"}},{"id":2545,"uris":["http://zotero.org/users/local/6qce9xwG/items/YH4CY3LV"],"uri":["http://zotero.org/users/local/6qce9xwG/items/YH4CY3LV"],"itemData":{"id":2545,"type":"article","title":"941 PRCA, Department of Surgical Sciences, Uppsala University, 751 85 Uppsala, Sweden"}}],"schema":"https://github.com/citation-style-language/schema/raw/master/csl-citation.json"} </w:instrText>
      </w:r>
      <w:r>
        <w:fldChar w:fldCharType="separate"/>
      </w:r>
      <w:r w:rsidRPr="006538E5">
        <w:rPr>
          <w:rFonts w:ascii="Calibri"/>
          <w:vertAlign w:val="superscript"/>
        </w:rPr>
        <w:t>140,330</w:t>
      </w:r>
      <w:r>
        <w:fldChar w:fldCharType="end"/>
      </w:r>
      <w:r w:rsidRPr="0023596E">
        <w:t xml:space="preserve"> Penella Woll,</w:t>
      </w:r>
      <w:r w:rsidRPr="0023596E">
        <w:fldChar w:fldCharType="begin"/>
      </w:r>
      <w:r>
        <w:instrText xml:space="preserve"> ADDIN ZOTERO_ITEM CSL_CITATION {"citationID":"a1sp6d9htlc","properties":{"formattedCitation":"\\super 331\\nosupersub{}","plainCitation":"331","noteIndex":0},"citationItems":[{"id":2473,"uris":["http://zotero.org/users/local/6qce9xwG/items/CJ696FE3"],"uri":["http://zotero.org/users/local/6qce9xwG/items/CJ696FE3"],"itemData":{"id":2473,"type":"article","title":"869 LGCA, Academic Unit of Clinical Oncology, University of Sheffield, Weston Park Hospital, Whitham Road, Sheffield, S10 2SJ, UK"}}],"schema":"https://github.com/citation-style-language/schema/raw/master/csl-citation.json"} </w:instrText>
      </w:r>
      <w:r w:rsidRPr="0023596E">
        <w:fldChar w:fldCharType="separate"/>
      </w:r>
      <w:r w:rsidRPr="006538E5">
        <w:rPr>
          <w:rFonts w:ascii="Calibri"/>
          <w:vertAlign w:val="superscript"/>
        </w:rPr>
        <w:t>331</w:t>
      </w:r>
      <w:r w:rsidRPr="0023596E">
        <w:fldChar w:fldCharType="end"/>
      </w:r>
      <w:r w:rsidRPr="0023596E">
        <w:t xml:space="preserve"> Michael Woods,</w:t>
      </w:r>
      <w:r w:rsidRPr="0023596E">
        <w:rPr>
          <w:lang w:val="sv-SE"/>
        </w:rPr>
        <w:fldChar w:fldCharType="begin"/>
      </w:r>
      <w:r>
        <w:instrText xml:space="preserve"> ADDIN ZOTERO_ITEM CSL_CITATION {"citationID":"a2grkubuc79","properties":{"formattedCitation":"\\super 332\\nosupersub{}","plainCitation":"332","noteIndex":0},"citationItems":[{"id":2402,"uris":["http://zotero.org/users/local/6qce9xwG/items/SE6KNI6E"],"uri":["http://zotero.org/users/local/6qce9xwG/items/SE6KNI6E"],"itemData":{"id":2402,"type":"article","title":"797 CRC3, Discipline of Genetics, Memorial University of Newfoundland, St. John's, NL, A1C 5S7, Canada"}}],"schema":"https://github.com/citation-style-language/schema/raw/master/csl-citation.json"} </w:instrText>
      </w:r>
      <w:r w:rsidRPr="0023596E">
        <w:rPr>
          <w:lang w:val="sv-SE"/>
        </w:rPr>
        <w:fldChar w:fldCharType="separate"/>
      </w:r>
      <w:r w:rsidRPr="006538E5">
        <w:rPr>
          <w:rFonts w:ascii="Calibri"/>
          <w:vertAlign w:val="superscript"/>
        </w:rPr>
        <w:t>332</w:t>
      </w:r>
      <w:r w:rsidRPr="0023596E">
        <w:rPr>
          <w:lang w:val="sv-SE"/>
        </w:rPr>
        <w:fldChar w:fldCharType="end"/>
      </w:r>
      <w:r w:rsidRPr="0023596E">
        <w:t xml:space="preserve"> Anna H. Wu,</w:t>
      </w:r>
      <w:r w:rsidRPr="0023596E">
        <w:fldChar w:fldCharType="begin"/>
      </w:r>
      <w:r>
        <w:instrText xml:space="preserve"> ADDIN ZOTERO_ITEM CSL_CITATION {"citationID":"af0selbrua","properties":{"formattedCitation":"\\super 123\\nosupersub{}","plainCitation":"123","noteIndex":0},"citationItems":[{"id":1801,"uris":["http://zotero.org/users/local/6qce9xwG/items/VS648L7D"],"uri":["http://zotero.org/users/local/6qce9xwG/items/VS648L7D"],"itemData":{"id":1801,"type":"article","title":"BrOv200, Department of Preventive Medicine, Keck School of Medicine, University of Southern California, 1975 Zonal Ave, Los Angeles, CA, 90033, USA"}}],"schema":"https://github.com/citation-style-language/schema/raw/master/csl-citation.json"} </w:instrText>
      </w:r>
      <w:r w:rsidRPr="0023596E">
        <w:fldChar w:fldCharType="separate"/>
      </w:r>
      <w:r w:rsidRPr="006538E5">
        <w:rPr>
          <w:rFonts w:ascii="Calibri"/>
          <w:vertAlign w:val="superscript"/>
        </w:rPr>
        <w:t>123</w:t>
      </w:r>
      <w:r w:rsidRPr="0023596E">
        <w:fldChar w:fldCharType="end"/>
      </w:r>
      <w:r w:rsidRPr="0023596E">
        <w:t xml:space="preserve"> Xifeng Wu,</w:t>
      </w:r>
      <w:r w:rsidRPr="0023596E">
        <w:fldChar w:fldCharType="begin"/>
      </w:r>
      <w:r>
        <w:instrText xml:space="preserve"> ADDIN ZOTERO_ITEM CSL_CITATION {"citationID":"au756qldhd","properties":{"formattedCitation":"\\super 333\\nosupersub{}","plainCitation":"333","noteIndex":0},"citationItems":[{"id":2459,"uris":["http://zotero.org/users/local/6qce9xwG/items/P8MQNAP6"],"uri":["http://zotero.org/users/local/6qce9xwG/items/P8MQNAP6"],"itemData":{"id":2459,"type":"article","title":"854 LGCA, Department of Epidemiology, Division of Cancer Prevention and Population Science, The University of Texas MD Anderson Cancer Center, 1515 Holcombe Blvd, Houston, TX, 77030, USA"}}],"schema":"https://github.com/citation-style-language/schema/raw/master/csl-citation.json"} </w:instrText>
      </w:r>
      <w:r w:rsidRPr="0023596E">
        <w:fldChar w:fldCharType="separate"/>
      </w:r>
      <w:r w:rsidRPr="006538E5">
        <w:rPr>
          <w:rFonts w:ascii="Calibri"/>
          <w:vertAlign w:val="superscript"/>
        </w:rPr>
        <w:t>333</w:t>
      </w:r>
      <w:r w:rsidRPr="0023596E">
        <w:fldChar w:fldCharType="end"/>
      </w:r>
      <w:r w:rsidRPr="0023596E">
        <w:t xml:space="preserve"> Drakoulis Yannoukakos,</w:t>
      </w:r>
      <w:r w:rsidRPr="0023596E">
        <w:fldChar w:fldCharType="begin"/>
      </w:r>
      <w:r>
        <w:instrText xml:space="preserve"> ADDIN ZOTERO_ITEM CSL_CITATION {"citationID":"au10mu31kd","properties":{"formattedCitation":"\\super 114\\nosupersub{}","plainCitation":"114","noteIndex":0},"citationItems":[{"id":1692,"uris":["http://zotero.org/users/local/6qce9xwG/items/IDFIL4RE"],"uri":["http://zotero.org/users/local/6qce9xwG/items/IDFIL4RE"],"itemData":{"id":1692,"type":"article","title":"BrOv93, Molecular Diagnostics Laboratory, INRASTES, National Centre for Scientific Research \"Demokritos\", Neapoleos 10, Ag. Paraskevi, Athens, 15310, Greece"}}],"schema":"https://github.com/citation-style-language/schema/raw/master/csl-citation.json"} </w:instrText>
      </w:r>
      <w:r w:rsidRPr="0023596E">
        <w:fldChar w:fldCharType="separate"/>
      </w:r>
      <w:r w:rsidRPr="006538E5">
        <w:rPr>
          <w:rFonts w:ascii="Calibri"/>
          <w:vertAlign w:val="superscript"/>
        </w:rPr>
        <w:t>114</w:t>
      </w:r>
      <w:r w:rsidRPr="0023596E">
        <w:fldChar w:fldCharType="end"/>
      </w:r>
      <w:r w:rsidRPr="0023596E">
        <w:t xml:space="preserve"> Wei Zheng,</w:t>
      </w:r>
      <w:r w:rsidRPr="0023596E">
        <w:fldChar w:fldCharType="begin"/>
      </w:r>
      <w:r>
        <w:instrText xml:space="preserve"> ADDIN ZOTERO_ITEM CSL_CITATION {"citationID":"altcapgvph","properties":{"formattedCitation":"\\super 256\\nosupersub{}","plainCitation":"256","noteIndex":0},"citationItems":[{"id":1803,"uris":["http://zotero.org/users/local/6qce9xwG/items/HQU299NK"],"uri":["http://zotero.org/users/local/6qce9xwG/items/HQU299NK"],"itemData":{"id":1803,"type":"article","title":"BrOv202, Division of Epidemiology, Department of Medicine, Vanderbilt Epidemiology Center, Vanderbilt-Ingram Cancer Center, Vanderbilt University School of Medicine, 1161 21st Ave S # D3300, Nashville, TN, 37232, USA"}}],"schema":"https://github.com/citation-style-language/schema/raw/master/csl-citation.json"} </w:instrText>
      </w:r>
      <w:r w:rsidRPr="0023596E">
        <w:fldChar w:fldCharType="separate"/>
      </w:r>
      <w:r w:rsidRPr="006538E5">
        <w:rPr>
          <w:rFonts w:ascii="Calibri"/>
          <w:vertAlign w:val="superscript"/>
        </w:rPr>
        <w:t>256</w:t>
      </w:r>
      <w:r w:rsidRPr="0023596E">
        <w:fldChar w:fldCharType="end"/>
      </w:r>
      <w:r w:rsidRPr="0023596E">
        <w:t xml:space="preserve"> Shanbeh Zienolddiny,</w:t>
      </w:r>
      <w:r w:rsidRPr="0023596E">
        <w:fldChar w:fldCharType="begin"/>
      </w:r>
      <w:r>
        <w:instrText xml:space="preserve"> ADDIN ZOTERO_ITEM CSL_CITATION {"citationID":"a25pcehq3hj","properties":{"formattedCitation":"\\super 146\\nosupersub{}","plainCitation":"146","noteIndex":0},"citationItems":[{"id":2469,"uris":["http://zotero.org/users/local/6qce9xwG/items/GNT2PC4X"],"uri":["http://zotero.org/users/local/6qce9xwG/items/GNT2PC4X"],"itemData":{"id":2469,"type":"article","title":"865 LGCA, National Institute of Occupational Health (STAMI), Gydas vei 8, 0033, Oslo, Norway"}}],"schema":"https://github.com/citation-style-language/schema/raw/master/csl-citation.json"} </w:instrText>
      </w:r>
      <w:r w:rsidRPr="0023596E">
        <w:fldChar w:fldCharType="separate"/>
      </w:r>
      <w:r w:rsidRPr="006538E5">
        <w:rPr>
          <w:rFonts w:ascii="Calibri"/>
          <w:vertAlign w:val="superscript"/>
        </w:rPr>
        <w:t>146</w:t>
      </w:r>
      <w:r w:rsidRPr="0023596E">
        <w:fldChar w:fldCharType="end"/>
      </w:r>
      <w:r w:rsidRPr="0023596E">
        <w:t xml:space="preserve"> Argyrios Ziogas,</w:t>
      </w:r>
      <w:r w:rsidRPr="0023596E">
        <w:fldChar w:fldCharType="begin"/>
      </w:r>
      <w:r w:rsidRPr="0023596E">
        <w:instrText xml:space="preserve"> ADDIN ZOTERO_ITEM CSL_CITATION {"citationID":"ajfk8jf9pb","properties":{"formattedCitation":"\\super 27\\nosupersub{}","plainCitation":"27","noteIndex":0},"citationItems":[{"id":1799,"uris":["http://zotero.org/users/local/6qce9xwG/items/4RS2KRSR"],"uri":["http://zotero.org/users/local/6qce9xwG/items/4RS2KRSR"],"itemData":{"id":1799,</w:instrText>
      </w:r>
      <w:r w:rsidRPr="00296298">
        <w:instrText xml:space="preserve">"type":"article","title":"BrOv198, Department of Epidemiology, Genetic Epidemiology Research Institute, University of California Irvine, 224 Irvine Hall, Irvine, CA, 92617, USA"}}],"schema":"https://github.com/citation-style-language/schema/raw/master/csl-citation.json"} </w:instrText>
      </w:r>
      <w:r w:rsidRPr="0023596E">
        <w:fldChar w:fldCharType="separate"/>
      </w:r>
      <w:r w:rsidRPr="00296298">
        <w:rPr>
          <w:vertAlign w:val="superscript"/>
        </w:rPr>
        <w:t>27</w:t>
      </w:r>
      <w:r w:rsidRPr="0023596E">
        <w:fldChar w:fldCharType="end"/>
      </w:r>
      <w:r w:rsidRPr="00296298">
        <w:t xml:space="preserve"> Kristin K. Zorn,</w:t>
      </w:r>
      <w:r w:rsidRPr="0023596E">
        <w:fldChar w:fldCharType="begin"/>
      </w:r>
      <w:r w:rsidRPr="00296298">
        <w:instrText xml:space="preserve"> ADDIN ZOTERO_ITEM CSL_CITATION {"citationID":"ak77lgi6ac","properties":{"formattedCitation":"\\super 334\\nosupersub{}","plainCitation":"334","noteIndex":0},"citationItems":[{"id":2118,"uris":["http://zotero.org/users/local/6qce9xwG/items/MNH3N9WF"],"uri":["http://zotero.org/users/local/6qce9xwG/items/MNH3N9WF"],"itemData":{"id":2118,"type":"article","title":"BrOv518, Magee-Womens Hospital, University of Pittsburgh School of Medicine, 300 Halket St, Pittsburgh, PA, 15213, USA"}}],"schema":"https://github.com/citation-style-language/schema/raw/master/csl-citation.json"} </w:instrText>
      </w:r>
      <w:r w:rsidRPr="0023596E">
        <w:fldChar w:fldCharType="separate"/>
      </w:r>
      <w:r w:rsidRPr="00296298">
        <w:rPr>
          <w:rFonts w:ascii="Calibri"/>
          <w:vertAlign w:val="superscript"/>
        </w:rPr>
        <w:t>334</w:t>
      </w:r>
      <w:r w:rsidRPr="0023596E">
        <w:fldChar w:fldCharType="end"/>
      </w:r>
      <w:r>
        <w:t xml:space="preserve"> Jacqueline M. Lane,</w:t>
      </w:r>
      <w:r>
        <w:fldChar w:fldCharType="begin"/>
      </w:r>
      <w:r>
        <w:instrText xml:space="preserve"> ADDIN ZOTERO_ITEM CSL_CITATION {"citationID":"M7VEGjlr","properties":{"formattedCitation":"\\super 4,335\\nosupersub{}","plainCitation":"4,335","noteIndex":0},"citationItems":[{"id":2599,"uris":["http://zotero.org/users/local/6qce9xwG/items/P5JP69LJ"],"uri":["http://zotero.org/users/local/6qce9xwG/items/P5JP69LJ"],"itemData":{"id":2599,"type":"article","title":"994 WG, Program in Medical and Population Genetics, Broad Institute of MIT and Harvard, 75 Ames St, Cambridge, MA, 02142, USA"}},{"id":2914,"uris":["http://zotero.org/users/local/6qce9xwG/items/GZQZ9KYX"],"uri":["http://zotero.org/users/local/6qce9xwG/items/GZQZ9KYX"],"itemData":{"id":2914,"type":"article","title":"Center for Genomic Medicine and Department of Anasthesia, Massachusetts General Hospital, Boston, MA 02114, USA."}}],"schema":"https://github.com/citation-style-language/schema/raw/master/csl-citation.json"} </w:instrText>
      </w:r>
      <w:r>
        <w:fldChar w:fldCharType="separate"/>
      </w:r>
      <w:r w:rsidRPr="003177A5">
        <w:rPr>
          <w:rFonts w:ascii="Calibri"/>
          <w:vertAlign w:val="superscript"/>
        </w:rPr>
        <w:t>4,335</w:t>
      </w:r>
      <w:r>
        <w:fldChar w:fldCharType="end"/>
      </w:r>
      <w:r>
        <w:t xml:space="preserve"> Richa Saxena,</w:t>
      </w:r>
      <w:r>
        <w:fldChar w:fldCharType="begin"/>
      </w:r>
      <w:r>
        <w:instrText xml:space="preserve"> ADDIN ZOTERO_ITEM CSL_CITATION {"citationID":"OZU1nU6J","properties":{"formattedCitation":"\\super 4,335\\nosupersub{}","plainCitation":"4,335","noteIndex":0},"citationItems":[{"id":2599,"uris":["http://zotero.org/users/local/6qce9xwG/items/P5JP69LJ"],"uri":["http://zotero.org/users/local/6qce9xwG/items/P5JP69LJ"],"itemData":{"id":2599,"type":"article","title":"994 WG, Program in Medical and Population Genetics, Broad Institute of MIT and Harvard, 75 Ames St, Cambridge, MA, 02142, USA"}},{"id":2914,"uris":["http://zotero.org/users/local/6qce9xwG/items/GZQZ9KYX"],"uri":["http://zotero.org/users/local/6qce9xwG/items/GZQZ9KYX"],"itemData":{"id":2914,"type":"article","title":"Center for Genomic Medicine and Department of Anasthesia, Massachusetts General Hospital, Boston, MA 02114, USA."}}],"schema":"https://github.com/citation-style-language/schema/raw/master/csl-citation.json"} </w:instrText>
      </w:r>
      <w:r>
        <w:fldChar w:fldCharType="separate"/>
      </w:r>
      <w:r w:rsidRPr="003177A5">
        <w:rPr>
          <w:rFonts w:ascii="Calibri"/>
          <w:vertAlign w:val="superscript"/>
        </w:rPr>
        <w:t>4,335</w:t>
      </w:r>
      <w:r>
        <w:fldChar w:fldCharType="end"/>
      </w:r>
      <w:r w:rsidRPr="00296298">
        <w:t xml:space="preserve"> Duncan Thomas,</w:t>
      </w:r>
      <w:r w:rsidRPr="0023596E">
        <w:fldChar w:fldCharType="begin"/>
      </w:r>
      <w:r w:rsidRPr="00296298">
        <w:instrText xml:space="preserve"> ADDIN ZOTERO_ITEM CSL_CITATION {"citationID":"a2q3mf23jd1","properties":{"formattedCitation":"\\super 123\\nosupersub{}","plainCitation":"123","noteIndex":0},"citationItems":[{"id":1801,"uris":["http://zotero.org/users/local/6qce9xwG/items/VS648L7D"],"uri":["http://zotero.org/users/local/6qce9xwG/items/VS648L7D"],"itemData":{"id":1801,"type":"article","title":"BrOv200, Department of Preventive Medicine, Keck School of Medicine, University of Southern California, 1975 Zonal Ave, Los Angeles, CA, 90033, USA"}}],"schema":"https://github.com/citation-style-language/schema/raw/master/csl-citation.json"} </w:instrText>
      </w:r>
      <w:r w:rsidRPr="0023596E">
        <w:fldChar w:fldCharType="separate"/>
      </w:r>
      <w:r w:rsidRPr="00296298">
        <w:rPr>
          <w:rFonts w:ascii="Calibri"/>
          <w:vertAlign w:val="superscript"/>
        </w:rPr>
        <w:t>123</w:t>
      </w:r>
      <w:r w:rsidRPr="0023596E">
        <w:fldChar w:fldCharType="end"/>
      </w:r>
      <w:r w:rsidRPr="00296298">
        <w:t xml:space="preserve"> Rayjean J. Hung, </w:t>
      </w:r>
      <w:r w:rsidRPr="0023596E">
        <w:fldChar w:fldCharType="begin"/>
      </w:r>
      <w:r w:rsidRPr="00296298">
        <w:instrText xml:space="preserve"> ADDIN ZOTERO_ITEM CSL_CITATION {"citationID":"a2f85bvfckf","properties":{"formattedCitation":"\\super 177,178\\nosupersub{}","plainCitation":"177,178","noteIndex":0},"citationItems":[{"id":2428,"uris":["http://zotero.org/users/local/6qce9xwG/items/W8RMAYAF"],"uri":["http://zotero.org/users/local/6qce9xwG/items/W8RMAYAF"],"itemData":{"id":2428,"type":"article","title":"823 HENE, Prosserman Centre for Health Research, Lunenfeld-Tanenbaum Research Institute, Sinai Health System, 60 Murray Street, Toronto, Ontario, M5T 3L9, Canada"}},{"id":1632,"uris":["http://zotero.org/users/local/6qce9xwG/items/DBQBW8ZK"],"uri":["http://zotero.org/users/local/6qce9xwG/items/DBQBW8ZK"],"itemData":{"id":1632,"type":"article","title":"BrOv34, Division of Epidemiology, Dalla Lana School of Public Health, University of Toronto, 155 College Street, Toronto, ON, M5T3M7, Canada"}}],"schema":"https://github.com/citation-style-language/schema/raw/master/csl-citation.json"} </w:instrText>
      </w:r>
      <w:r w:rsidRPr="0023596E">
        <w:fldChar w:fldCharType="separate"/>
      </w:r>
      <w:r w:rsidRPr="00296298">
        <w:rPr>
          <w:rFonts w:ascii="Calibri"/>
          <w:vertAlign w:val="superscript"/>
        </w:rPr>
        <w:t>177,178</w:t>
      </w:r>
      <w:r w:rsidRPr="0023596E">
        <w:fldChar w:fldCharType="end"/>
      </w:r>
      <w:r w:rsidRPr="00296298">
        <w:t xml:space="preserve"> Brenda Diergaarde,</w:t>
      </w:r>
      <w:r w:rsidRPr="0023596E">
        <w:fldChar w:fldCharType="begin"/>
      </w:r>
      <w:r>
        <w:instrText xml:space="preserve"> ADDIN ZOTERO_ITEM CSL_CITATION {"citationID":"a2i4udli0nu","properties":{"formattedCitation":"\\super 336,337\\nosupersub{}","plainCitation":"336,337","noteIndex":0},"citationItems":[{"id":2424,"uris":["http://zotero.org/users/local/6qce9xwG/items/RCEV5C2M"],"uri":["http://zotero.org/users/local/6qce9xwG/items/RCEV5C2M"],"itemData":{"id":2424,"type":"article","title":"819 HENE, Human Genetics, Graduate School of Public Health, University of Pittsburgh, UPMC Cancer Pavilion, Suite 4C, Office # 467, 5150 Centre Avenue, Pittsburgh, PA, 15232, USA"}},{"id":2440,"uris":["http://zotero.org/users/local/6qce9xwG/items/9HWCMBMP"],"uri":["http://zotero.org/users/local/6qce9xwG/items/9HWCMBMP"],"itemData":{"id":2440,"type":"article","title":"835 HENE, UPMC Hillman Cancer Center, Pittsburgh, PA, USA"}}],"schema":"https://github.com/citation-style-language/schema/raw/master/csl-citation.json"} </w:instrText>
      </w:r>
      <w:r w:rsidRPr="0023596E">
        <w:fldChar w:fldCharType="separate"/>
      </w:r>
      <w:r w:rsidRPr="003177A5">
        <w:rPr>
          <w:rFonts w:ascii="Calibri"/>
          <w:vertAlign w:val="superscript"/>
        </w:rPr>
        <w:t>336,337</w:t>
      </w:r>
      <w:r w:rsidRPr="0023596E">
        <w:fldChar w:fldCharType="end"/>
      </w:r>
      <w:r w:rsidRPr="00296298">
        <w:t xml:space="preserve"> James McKay,</w:t>
      </w:r>
      <w:r w:rsidRPr="0023596E">
        <w:fldChar w:fldCharType="begin"/>
      </w:r>
      <w:r>
        <w:instrText xml:space="preserve"> ADDIN ZOTERO_ITEM CSL_CITATION {"citationID":"aecv0tmpej","properties":{"formattedCitation":"\\super 338\\nosupersub{}","plainCitation":"338","noteIndex":0},"citationItems":[{"id":2589,"uris":["http://zotero.org/users/local/6qce9xwG/items/HPRV88M6"],"uri":["http://zotero.org/users/local/6qce9xwG/items/HPRV88M6"],"itemData":{"id":2589,"type":"article","title":"984 WG, Genetic Cancer Susceptibility Group, International Agency for Research on Cancer, 150 cours Albert Thomas, Lyon, 69008, France"}}],"schema":"https://github.com/citation-style-language/schema/raw/master/csl-citation.json"} </w:instrText>
      </w:r>
      <w:r w:rsidRPr="0023596E">
        <w:fldChar w:fldCharType="separate"/>
      </w:r>
      <w:r w:rsidRPr="003177A5">
        <w:rPr>
          <w:rFonts w:ascii="Calibri"/>
          <w:vertAlign w:val="superscript"/>
        </w:rPr>
        <w:t>338</w:t>
      </w:r>
      <w:r w:rsidRPr="0023596E">
        <w:fldChar w:fldCharType="end"/>
      </w:r>
      <w:r w:rsidRPr="00296298">
        <w:t xml:space="preserve"> Ulrike Peters,</w:t>
      </w:r>
      <w:r w:rsidRPr="0023596E">
        <w:fldChar w:fldCharType="begin"/>
      </w:r>
      <w:r w:rsidRPr="00296298">
        <w:instrText xml:space="preserve"> ADDIN ZOTERO_ITEM CSL_CITATION {"citationID":"a1j9mhthve4","properties":{"formattedCitation":"\\super 249\\nosupersub{}","plainCitation":"249","noteIndex":0},"citationItems":[{"id":1898,"uris":["http://zotero.org/users/local/6qce9xwG/items/5MPPTJVK"],"uri":["http://zotero.org/users/local/6qce9xwG/items/5MPPTJVK"],"itemData":{"id":1898,"type":"article","title":"BrOv298, Department of Epidemiology, University of Washington School of Public Health, 1959 NE Pacific St, Seattle, WA, 98195, USA"}}],"schema":"https://github.com/citation-style-language/schema/raw/master/csl-citation.json"} </w:instrText>
      </w:r>
      <w:r w:rsidRPr="0023596E">
        <w:fldChar w:fldCharType="separate"/>
      </w:r>
      <w:r w:rsidRPr="00296298">
        <w:rPr>
          <w:rFonts w:ascii="Calibri"/>
          <w:vertAlign w:val="superscript"/>
        </w:rPr>
        <w:t>249</w:t>
      </w:r>
      <w:r w:rsidRPr="0023596E">
        <w:fldChar w:fldCharType="end"/>
      </w:r>
      <w:r w:rsidRPr="00296298">
        <w:t xml:space="preserve"> Li Hsu,</w:t>
      </w:r>
      <w:r w:rsidRPr="0023596E">
        <w:fldChar w:fldCharType="begin"/>
      </w:r>
      <w:r w:rsidRPr="00296298">
        <w:instrText xml:space="preserve"> ADDIN ZOTERO_ITEM CSL_CITATION {"citationID":"a204ed5ckt5","properties":{"formattedCitation":"\\super 21\\nosupersub{}","plainCitation":"21","noteIndex":0},"citationItems":[{"id":2367,"uris":["http://zotero.org/users/local/6qce9xwG/items/EN3DIPT7"],"uri":["http://zotero.org/users/local/6qce9xwG/items/EN3DIPT7"],"itemData":{"id":2367,"type":"article","title":"763 CRC1, Public Health Sciences Division, Fred Hutchinson Cancer Research Center, 1100 Fairview Ave. N., Seattle, WA 98109-1024, USA"}}],"schema":"https://github.com/citation-style-language/schema/raw/master/csl-citation.json"} </w:instrText>
      </w:r>
      <w:r w:rsidRPr="0023596E">
        <w:fldChar w:fldCharType="separate"/>
      </w:r>
      <w:r w:rsidRPr="00296298">
        <w:rPr>
          <w:vertAlign w:val="superscript"/>
        </w:rPr>
        <w:t>21</w:t>
      </w:r>
      <w:r w:rsidRPr="0023596E">
        <w:fldChar w:fldCharType="end"/>
      </w:r>
      <w:r w:rsidRPr="00296298">
        <w:t xml:space="preserve"> Montserrat García-Closas,</w:t>
      </w:r>
      <w:r w:rsidRPr="0023596E">
        <w:rPr>
          <w:lang w:val="sv-SE"/>
        </w:rPr>
        <w:fldChar w:fldCharType="begin"/>
      </w:r>
      <w:r w:rsidRPr="00296298">
        <w:instrText xml:space="preserve"> ADDIN ZOTERO_ITEM CSL_CITATION {"citationID":"avo3s2clja","properties":{"formattedCitation":"\\super 22\\nosupersub{}","plainCitation":"22","noteIndex":0},"citationItems":[{"id":1810,"uris":["http://zotero.org/users/local/6qce9xwG/items/P83TJLAG"],"uri":["http://zotero.org/users/local/6qce9xwG/items/P83TJLAG"],"itemData":{"id":1810,"type":"article","title":"BrOv209, Division of Cancer Epidemiology and Genetics, National Cancer Institute, 9609 Medical Center Dr, Rockville, MD, 20850, USA"}}],"schema":"https://github.com/citation-style-language/schema/raw/master/csl-citation.json"} </w:instrText>
      </w:r>
      <w:r w:rsidRPr="0023596E">
        <w:rPr>
          <w:lang w:val="sv-SE"/>
        </w:rPr>
        <w:fldChar w:fldCharType="separate"/>
      </w:r>
      <w:r w:rsidRPr="00296298">
        <w:rPr>
          <w:vertAlign w:val="superscript"/>
        </w:rPr>
        <w:t>22</w:t>
      </w:r>
      <w:r w:rsidRPr="0023596E">
        <w:rPr>
          <w:lang w:val="sv-SE"/>
        </w:rPr>
        <w:fldChar w:fldCharType="end"/>
      </w:r>
      <w:r w:rsidRPr="00296298">
        <w:t xml:space="preserve"> Rosalind A. Eeles,</w:t>
      </w:r>
      <w:r w:rsidRPr="0023596E">
        <w:fldChar w:fldCharType="begin"/>
      </w:r>
      <w:r>
        <w:instrText xml:space="preserve"> ADDIN ZOTERO_ITEM CSL_CITATION {"citationID":"ash36n2p13","properties":{"formattedCitation":"\\super 40,339\\nosupersub{}","plainCitation":"40,339","noteIndex":0},"citationItems":[{"id":1782,"uris":["http://zotero.org/users/local/6qce9xwG/items/2XB9LQEY"],"uri":["http://zotero.org/users/local/6qce9xwG/items/2XB9LQEY"],"itemData":{"id":1782,"type":"article","title":"BrOv181, Division of Genetics and Epidemiology, The Institute of Cancer Research, London, SM2 5NG, UK"}},{"id":2002,"uris":["http://zotero.org/users/local/6qce9xwG/items/Z98GZASN"],"uri":["http://zotero.org/users/local/6qce9xwG/items/Z98GZASN"],"itemData":{"id":2002,"type":"article","title":"BrOv402, Oncogenetics Team, The Institute of Cancer Research and Royal Marsden NHS Foundation Trust, Downs Road, Sutton, SM2 5NG, UK"}}],"schema":"https://github.com/citation-style-language/schema/raw/master/csl-citation.json"} </w:instrText>
      </w:r>
      <w:r w:rsidRPr="0023596E">
        <w:fldChar w:fldCharType="separate"/>
      </w:r>
      <w:r w:rsidRPr="003177A5">
        <w:rPr>
          <w:rFonts w:ascii="Calibri"/>
          <w:vertAlign w:val="superscript"/>
        </w:rPr>
        <w:t>40,339</w:t>
      </w:r>
      <w:r w:rsidRPr="0023596E">
        <w:fldChar w:fldCharType="end"/>
      </w:r>
      <w:r w:rsidRPr="00296298">
        <w:t xml:space="preserve"> Georgia Chenevix-Trench,</w:t>
      </w:r>
      <w:r w:rsidRPr="0023596E">
        <w:fldChar w:fldCharType="begin"/>
      </w:r>
      <w:r w:rsidRPr="00296298">
        <w:instrText xml:space="preserve"> ADDIN ZOTERO_ITEM CSL_CITATION {"citationID":"ad83hkpdn6","properties":{"formattedCitation":"\\super 245\\nosupersub{}","plainCitation":"245","noteIndex":0},"citationItems":[{"id":1597,"uris":["http://zotero.org/users/local/6qce9xwG/items/9RY8UXKM"],"uri":["http://zotero.org/users/local/6qce9xwG/items/9RY8UXKM"],"itemData":{"id":1597,"type":"article","title":"BrO</w:instrText>
      </w:r>
      <w:r w:rsidRPr="002D3451">
        <w:instrText xml:space="preserve">v1, Department of Genetics and Computational Biology, QIMR Berghofer Medical Research Institute, 300 Herston Road, Brisbane, Queensland, 4006, Australia"}}],"schema":"https://github.com/citation-style-language/schema/raw/master/csl-citation.json"} </w:instrText>
      </w:r>
      <w:r w:rsidRPr="0023596E">
        <w:fldChar w:fldCharType="separate"/>
      </w:r>
      <w:r w:rsidRPr="002D3451">
        <w:rPr>
          <w:rFonts w:ascii="Calibri"/>
          <w:vertAlign w:val="superscript"/>
        </w:rPr>
        <w:t>245</w:t>
      </w:r>
      <w:r w:rsidRPr="0023596E">
        <w:fldChar w:fldCharType="end"/>
      </w:r>
      <w:r w:rsidRPr="002D3451">
        <w:t xml:space="preserve"> Paul J. Brennan,</w:t>
      </w:r>
      <w:r w:rsidRPr="0023596E">
        <w:rPr>
          <w:lang w:val="sv-SE"/>
        </w:rPr>
        <w:fldChar w:fldCharType="begin"/>
      </w:r>
      <w:r w:rsidRPr="002D3451">
        <w:instrText xml:space="preserve"> ADDIN ZOTERO_ITEM CSL_CITATION {"citationID":"a2mbgckjbt","properties":{"formattedCitation":"\\super 14\\nosupersub{}","plainCitation":"14","noteIndex":0},"citationItems":[{"id":2421,"uris":["http://zotero.org/users/local/6qce9xwG/items/B9P99XQ3"],"uri":["http://zotero.org/users/local/6qce9xwG/items/B9P99XQ3"],"itemData":{"id":2421,"type":"article","title":"816 HENE, Section of Genetics, International Agency for Research on Cancer, 150 cours Albert Thomas, Lyon, 69008, France"}}],"schema":"https://github.com/citation-style-language/schema/raw/master/csl-citation.json"} </w:instrText>
      </w:r>
      <w:r w:rsidRPr="0023596E">
        <w:rPr>
          <w:lang w:val="sv-SE"/>
        </w:rPr>
        <w:fldChar w:fldCharType="separate"/>
      </w:r>
      <w:r w:rsidRPr="002D3451">
        <w:rPr>
          <w:vertAlign w:val="superscript"/>
        </w:rPr>
        <w:t>14</w:t>
      </w:r>
      <w:r w:rsidRPr="0023596E">
        <w:rPr>
          <w:lang w:val="sv-SE"/>
        </w:rPr>
        <w:fldChar w:fldCharType="end"/>
      </w:r>
      <w:r w:rsidRPr="002D3451">
        <w:t xml:space="preserve"> Christopher A. Haiman,</w:t>
      </w:r>
      <w:r w:rsidRPr="0023596E">
        <w:fldChar w:fldCharType="begin"/>
      </w:r>
      <w:r w:rsidRPr="002D3451">
        <w:instrText xml:space="preserve"> ADDIN ZOTERO_ITEM CSL_CITATION {"citationID":"abbqvu0arc","properties":{"formattedCitation":"\\super 17\\nosupersub{}","plainCitation":"17","noteIndex":0},"citationItems":[{"id":2298,"uris":["http://zotero.org/users/local/6q</w:instrText>
      </w:r>
      <w:r w:rsidRPr="00B04670">
        <w:instrText xml:space="preserve">ce9xwG/items/G5J7ZC2Z"],"uri":["http://zotero.org/users/local/6qce9xwG/items/G5J7ZC2Z"],"itemData":{"id":2298,"type":"article","title":"BrOv700, Department of Preventive Medicine, Keck School of Medicine, University of Southern California Norris Comprehensive Cancer Center, Los Angeles, CA, 48109, USA"}}],"schema":"https://github.com/citation-style-language/schema/raw/master/csl-citation.json"} </w:instrText>
      </w:r>
      <w:r w:rsidRPr="0023596E">
        <w:fldChar w:fldCharType="separate"/>
      </w:r>
      <w:r w:rsidRPr="00B04670">
        <w:rPr>
          <w:vertAlign w:val="superscript"/>
        </w:rPr>
        <w:t>17</w:t>
      </w:r>
      <w:r w:rsidRPr="0023596E">
        <w:fldChar w:fldCharType="end"/>
      </w:r>
      <w:r w:rsidRPr="00B04670">
        <w:t xml:space="preserve"> Jacques Simard,</w:t>
      </w:r>
      <w:r w:rsidRPr="0023596E">
        <w:fldChar w:fldCharType="begin"/>
      </w:r>
      <w:r>
        <w:instrText xml:space="preserve"> ADDIN ZOTERO_ITEM CSL_CITATION {"citationID":"a26qg724607","properties":{"formattedCitation":"\\super 340\\nosupersub{}","plainCitation":"340","noteIndex":0},"citationItems":[{"id":1628,"uris":["http://zotero.org/users/local/6qce9xwG/items/EK4N88GF"],"uri":["http://zotero.org/users/local/6qce9xwG/items/EK4N88GF"],"itemData":{"id":1628,"type":"article","title":"BrOv30, Genomics Center, Centre Hospitalier Universitaire de Québec - Université Laval Research Center, 2705 Laurier Boulevard, Québec City, QC, G1V4G2, Canada"}}],"schema":"https://github.com/citation-style-language/schema/raw/master/csl-citation.json"} </w:instrText>
      </w:r>
      <w:r w:rsidRPr="0023596E">
        <w:fldChar w:fldCharType="separate"/>
      </w:r>
      <w:r w:rsidRPr="003177A5">
        <w:rPr>
          <w:rFonts w:ascii="Calibri"/>
          <w:vertAlign w:val="superscript"/>
        </w:rPr>
        <w:t>340</w:t>
      </w:r>
      <w:r w:rsidRPr="0023596E">
        <w:fldChar w:fldCharType="end"/>
      </w:r>
      <w:r w:rsidRPr="0023596E">
        <w:t xml:space="preserve"> Douglas F. Easton,</w:t>
      </w:r>
      <w:r w:rsidRPr="0023596E">
        <w:rPr>
          <w:lang w:val="sv-SE"/>
        </w:rPr>
        <w:fldChar w:fldCharType="begin"/>
      </w:r>
      <w:r w:rsidRPr="0023596E">
        <w:instrText xml:space="preserve"> ADDIN ZOTERO_ITEM CSL_CITATION {"citationID":"a24vft3f6it","properties":{"formattedCitation":"\\super 9,11\\nosupersub{}","plainCitation":"9,11","noteIndex":0},"citationItems":[{"id":1771,"uris":["http://zotero.org/users/local/6qce9xwG/items/WBAJBQ4D"],"uri":["http://zotero.org/users/local/6qce9xwG/items/WBAJBQ4D"],"itemData":{"id":1771,"type":"article","title":"BrOv170, Centre for Cancer Genetic Epidemiology, Department of Public Health and Primary Care, University of Cambridge, 2 Worts' Causeway, Cambridge, CB1 8RN, UK"}},{"id":1770,"uris":["http://zotero.org/users/local/6qce9xwG/items/WBG6DCK4"],"uri":["http://zotero.org/users/local/6qce9xwG/items/WBG6DCK4"],"itemData":{"id":1770,"type":"article","title":"BrOv169, Centre for Cancer Genetic Epidemiology, Department of Oncology, University of Cambridge, 2 Worts' Causeway, Cambridge, CB1 8RN, UK"}}],"schema":"https://github.com/citation-style-language/schema/raw/master/csl-citation.json"} </w:instrText>
      </w:r>
      <w:r w:rsidRPr="0023596E">
        <w:rPr>
          <w:lang w:val="sv-SE"/>
        </w:rPr>
        <w:fldChar w:fldCharType="separate"/>
      </w:r>
      <w:r w:rsidRPr="0023596E">
        <w:rPr>
          <w:vertAlign w:val="superscript"/>
        </w:rPr>
        <w:t>9,11</w:t>
      </w:r>
      <w:r w:rsidRPr="0023596E">
        <w:rPr>
          <w:lang w:val="sv-SE"/>
        </w:rPr>
        <w:fldChar w:fldCharType="end"/>
      </w:r>
      <w:r w:rsidRPr="0023596E">
        <w:t xml:space="preserve"> Stephen B. Gruber,</w:t>
      </w:r>
      <w:r w:rsidRPr="0023596E">
        <w:fldChar w:fldCharType="begin"/>
      </w:r>
      <w:r>
        <w:instrText xml:space="preserve"> ADDIN ZOTERO_ITEM CSL_CITATION {"citationID":"a2f934g1709","properties":{"formattedCitation":"\\super 123\\nosupersub{}","plainCitation":"123","noteIndex":0},"citationItems":[{"id":1801,"uris":["http://zotero.org/users/local/6qce9xwG/items/VS648L7D"],"uri":["http://zotero.org/users/local/6qce9xwG/items/VS648L7D"],"itemData":{"id":1801,"type":"article","title":"BrOv200, Department of Preventive Medicine, Keck School of Medicine, University of Southern California, 1975 Zonal Ave, Los Angeles, CA, 90033, USA"}}],"schema":"https://github.com/citation-style-language/schema/raw/master/csl-citation.json"} </w:instrText>
      </w:r>
      <w:r w:rsidRPr="0023596E">
        <w:fldChar w:fldCharType="separate"/>
      </w:r>
      <w:r w:rsidRPr="006538E5">
        <w:rPr>
          <w:rFonts w:ascii="Calibri"/>
          <w:vertAlign w:val="superscript"/>
        </w:rPr>
        <w:t>123</w:t>
      </w:r>
      <w:r w:rsidRPr="0023596E">
        <w:fldChar w:fldCharType="end"/>
      </w:r>
      <w:r w:rsidRPr="0023596E">
        <w:t xml:space="preserve"> Paul D.P. Pharoah,</w:t>
      </w:r>
      <w:r w:rsidRPr="0023596E">
        <w:fldChar w:fldCharType="begin"/>
      </w:r>
      <w:r w:rsidRPr="0023596E">
        <w:instrText xml:space="preserve"> ADDIN ZOTERO_ITEM CSL_CITATION {"citationID":"at1amrjplp","properties":{"formattedCitation":"\\super 9,11\\nosupersub{}","plainCitation":"9,11","noteIndex":0},"citationItems":[{"id":1771,"uris":["http://zotero.org/users/local/6qce9xwG/items/WBAJBQ4D"],"uri":["http://zotero.org/users/local/6qce9xwG/items/WBAJBQ4D"],"itemData":{"id":1771,"type":"article","title":"BrOv170, Centre for Cancer Genetic Epidemiology, Department of Public Health and Primary Care, University of Cambridge, 2 Worts' Causeway, Cambridge, CB1 8RN, UK"}},{"id":1770,"uris":["http://zotero.org/users/local/6qce9xwG/items/WBG6DCK4"],"uri":["http://zotero.org/users/local/6qce9xwG/items/WBG6DCK4"],"itemData":{"id":1770,"type":"article","title":"BrOv169, Centre for Cancer Genetic Epidemiology, Department of Oncology, University of Cambridge, 2 Worts' Causeway, Cambridge, CB1 8RN, UK"}}],"schema":"https://github.com/citation-style-language/schema/raw/master/csl-citation.json"} </w:instrText>
      </w:r>
      <w:r w:rsidRPr="0023596E">
        <w:fldChar w:fldCharType="separate"/>
      </w:r>
      <w:r w:rsidRPr="0023596E">
        <w:rPr>
          <w:vertAlign w:val="superscript"/>
        </w:rPr>
        <w:t>9,11</w:t>
      </w:r>
      <w:r w:rsidRPr="0023596E">
        <w:fldChar w:fldCharType="end"/>
      </w:r>
      <w:r w:rsidRPr="0023596E">
        <w:t xml:space="preserve"> Alkes L. Price,</w:t>
      </w:r>
      <w:r w:rsidRPr="0023596E">
        <w:fldChar w:fldCharType="begin"/>
      </w:r>
      <w:r w:rsidRPr="0023596E">
        <w:instrText xml:space="preserve"> ADDIN ZOTERO_ITEM CSL_CITATION {"citationID":"a1dtiuqjmcv","properties":{"formattedCitation":"\\super 1,3,4\\nosupersub{}","plainCitation":"1,3,4","noteIndex":0},"citationItems":[{"id":1788,"uris":["http://zotero.org/users/local/6qce9xwG/items/PZ3GFTEB"],"uri":["http://zotero.org/users/local/6qce9xwG/items/PZ3GFTEB"],"itemData":{"id":1788,"type":"article","title":"BrOv187, Department of Epidemiology, Harvard T.H. Chan School of Public Health, 677 Huntington Ave, Boston, MA, 02115, USA"}},{"id":2599,"uris":["http://zotero.org/users/local/6qce9xwG/items/P5JP69LJ"],"uri":["http://zotero.org/users/local/6qce9xwG/items/P5JP69LJ"],"itemData":{"id":2599,"type":"article","title":"994 WG, Program in Medical and Population Genetics, Broad Institute of MIT and Harvard, 75 Ames St, Cambridge, MA, 02142, USA"}},{"id":1786,"uris":["http://zotero.org/users/local/6qce9xwG/items/UJ5LLGER"],"uri":["http://zotero.org/users/local/6qce9xwG/items/UJ5LLGER"],"itemData":{"id":1786,"type":"article","title":"BrOv185, Program in Genetic Epidemiology and Statistical Genetics, Harvard T.H. Chan School of Public Health, 677 Huntington Ave, Boston, MA, 02115, USA"}}],"schema":"https://github.com/citation-style-language/schema/raw/master/csl-citation.json"} </w:instrText>
      </w:r>
      <w:r w:rsidRPr="0023596E">
        <w:fldChar w:fldCharType="separate"/>
      </w:r>
      <w:r w:rsidRPr="0023596E">
        <w:rPr>
          <w:vertAlign w:val="superscript"/>
        </w:rPr>
        <w:t>1,3,4</w:t>
      </w:r>
      <w:r w:rsidRPr="0023596E">
        <w:fldChar w:fldCharType="end"/>
      </w:r>
      <w:r w:rsidRPr="0023596E">
        <w:t xml:space="preserve"> Bogdan Pasaniuc,</w:t>
      </w:r>
      <w:r w:rsidRPr="0023596E">
        <w:rPr>
          <w:lang w:val="sv-SE"/>
        </w:rPr>
        <w:fldChar w:fldCharType="begin"/>
      </w:r>
      <w:r>
        <w:instrText xml:space="preserve"> ADDIN ZOTERO_ITEM CSL_CITATION {"citationID":"a107simvhgi","properties":{"formattedCitation":"\\super 341\\nosupersub{}","plainCitation":"341","noteIndex":0},"citationItems":[{"id":2596,"uris":["http://zotero.org/users/local/6qce9xwG/items/LXFYDJH3"],"uri":["http://zotero.org/users/local/6qce9xwG/items/LXFYDJH3"],"itemData":{"id":2596,"type":"article","title":"991 WG, UCLA Path and Lab Med, University of California, 10833 Le Conte Ave, Los Angeles, CA, 190095, USA"}}],"schema":"https://github.com/citation-style-language/schema/raw/master/csl-citation.json"} </w:instrText>
      </w:r>
      <w:r w:rsidRPr="0023596E">
        <w:rPr>
          <w:lang w:val="sv-SE"/>
        </w:rPr>
        <w:fldChar w:fldCharType="separate"/>
      </w:r>
      <w:r w:rsidRPr="003177A5">
        <w:rPr>
          <w:rFonts w:ascii="Calibri"/>
          <w:vertAlign w:val="superscript"/>
        </w:rPr>
        <w:t>341</w:t>
      </w:r>
      <w:r w:rsidRPr="0023596E">
        <w:rPr>
          <w:lang w:val="sv-SE"/>
        </w:rPr>
        <w:fldChar w:fldCharType="end"/>
      </w:r>
      <w:r w:rsidRPr="0023596E">
        <w:t xml:space="preserve"> Christopher I. Amos,</w:t>
      </w:r>
      <w:r w:rsidRPr="0023596E">
        <w:fldChar w:fldCharType="begin"/>
      </w:r>
      <w:r>
        <w:instrText xml:space="preserve"> ADDIN ZOTERO_ITEM CSL_CITATION {"citationID":"a7jhciim07","properties":{"formattedCitation":"\\super 342\\nosupersub{}","plainCitation":"342","noteIndex":0},"citationItems":[{"id":2480,"uris":["http://zotero.org/users/local/6qce9xwG/items/W5Y2PLKV"],"uri":["http://zotero.org/users/local/6qce9xwG/items/W5Y2PLKV"],"itemData":{"id":2480,"type":"article","title":"876 LGCA, Department of Medicine, Epidemiology Section, Institute for Clinical and Translational Research, Baylor Medical College, One Baylor Plaza, MS: BCM451, Suite 100D, Houston, TX 77030-3411, USA"}}],"schema":"https://github.com/citation-style-language/schema/raw/master/csl-citation.json"} </w:instrText>
      </w:r>
      <w:r w:rsidRPr="0023596E">
        <w:fldChar w:fldCharType="separate"/>
      </w:r>
      <w:r w:rsidRPr="003177A5">
        <w:rPr>
          <w:rFonts w:ascii="Calibri"/>
          <w:vertAlign w:val="superscript"/>
        </w:rPr>
        <w:t>342</w:t>
      </w:r>
      <w:r w:rsidRPr="0023596E">
        <w:fldChar w:fldCharType="end"/>
      </w:r>
      <w:r w:rsidRPr="006A5F0E">
        <w:t xml:space="preserve"> Peter Kraft,</w:t>
      </w:r>
      <w:r w:rsidRPr="0023596E">
        <w:fldChar w:fldCharType="begin"/>
      </w:r>
      <w:r w:rsidRPr="006A5F0E">
        <w:instrText xml:space="preserve"> ADDIN ZOTERO_ITEM CSL_CITATION {"citationID":"ans510ik4g","properties":{"formattedCitation":"\\super 1,3\\nosupersub{}","plainCitation":"1,3","noteIndex":0},"citationItems":[{"id":1786,"uris":["http://zotero.org/users/local/6qce9xwG/items/UJ5LLGER"],"uri":["http://zotero.org/users/local/6qce9xwG/items/UJ5LLGER"],"itemData":{"id":1786,"type":"article","title":"BrOv185, Program in Genetic Epidemiology and Statistical Genetics, Harvard T.H. Chan School of Public Health, 677 Huntington Ave, Boston, MA, 02115, USA"}},{"id":1788,"uris":["http://zotero.org/users/local/6qce9xwG/items/PZ3GFTEB"],"uri":["http://zotero.org/users/local/6qce9xwG/items/PZ3GFTEB"],"itemData":{"id":1788,"type":"article","title":"BrOv187, Department of Epidemiology, Harvard T.H. Chan School of Public Health, 677 Huntington Ave, Boston, MA, 02115, USA"}}],"schema":"https://github.com/citation-style-language/schema/raw/master/csl-citation.json"} </w:instrText>
      </w:r>
      <w:r w:rsidRPr="0023596E">
        <w:fldChar w:fldCharType="separate"/>
      </w:r>
      <w:r w:rsidRPr="006A5F0E">
        <w:rPr>
          <w:vertAlign w:val="superscript"/>
        </w:rPr>
        <w:t>1,3</w:t>
      </w:r>
      <w:r w:rsidRPr="0023596E">
        <w:fldChar w:fldCharType="end"/>
      </w:r>
      <w:r w:rsidRPr="006A5F0E">
        <w:t xml:space="preserve"> Sara Lindström</w:t>
      </w:r>
      <w:r w:rsidRPr="0023596E">
        <w:fldChar w:fldCharType="begin"/>
      </w:r>
      <w:r>
        <w:instrText xml:space="preserve"> ADDIN ZOTERO_ITEM CSL_CITATION {"citationID":"a1cur7jr3nf","properties":{"formattedCitation":"\\super 21,249\\nosupersub{}","plainCitation":"21,249","noteIndex":0},"citationItems":[{"id":2367,"uris":["http://zotero.org/users/local/6qce9xwG/items/EN3DIPT7"],"uri":["http://zotero.org/users/local/6qce9xwG/items/EN3DIPT7"],"itemData":{"id":2367,"type":"article","title":"763 CRC1, Public Health Sciences Division, Fred Hutchinson Cancer Research Center, 1100 Fairview Ave. N., Seattle, WA 98109-1024, USA"}},{"id":1898,"uris":["http://zotero.org/users/local/6qce9xwG/items/5MPPTJVK"],"uri":["http://zotero.org/users/local/6qce9xwG/items/5MPPTJVK"],"itemData":{"id":1898,"type":"article","title":"BrOv298, Department of Epidemiology, University of Washington School of Public Health, 1959 NE Pacific St, Seattle, WA, 98195, USA"}}],"schema":"https://github.com/citation-style-language/schema/raw/master/csl-citation.json"} </w:instrText>
      </w:r>
      <w:r w:rsidRPr="0023596E">
        <w:fldChar w:fldCharType="separate"/>
      </w:r>
      <w:r w:rsidRPr="006538E5">
        <w:rPr>
          <w:rFonts w:ascii="Calibri"/>
          <w:vertAlign w:val="superscript"/>
        </w:rPr>
        <w:t>21,249</w:t>
      </w:r>
      <w:r w:rsidRPr="0023596E">
        <w:fldChar w:fldCharType="end"/>
      </w:r>
      <w:r>
        <w:t xml:space="preserve"> on behalf of </w:t>
      </w:r>
      <w:r w:rsidRPr="007C0C16">
        <w:t xml:space="preserve">BCAC, CCFR, CIMBA, </w:t>
      </w:r>
      <w:r>
        <w:t xml:space="preserve">CORECT, GECCO, OCAC, PRACTICAL, </w:t>
      </w:r>
      <w:r w:rsidRPr="00277E4E">
        <w:t>CRUK, BPC3, CAPS, PEGASUS</w:t>
      </w:r>
      <w:r>
        <w:t>,</w:t>
      </w:r>
      <w:r w:rsidRPr="00277E4E">
        <w:t xml:space="preserve"> </w:t>
      </w:r>
      <w:r w:rsidRPr="007C0C16">
        <w:t>TRICL</w:t>
      </w:r>
      <w:r>
        <w:t>-ILCCO</w:t>
      </w:r>
      <w:r w:rsidRPr="007C0C16">
        <w:t>, ABCTB, APCB BioResource, BCFR, CONSIT TEAM, EMBRACE, GC-HBOC, GEMO, HEBON, kConFab/AOCS Mod SQuaD and SWE-BRCA</w:t>
      </w:r>
    </w:p>
    <w:p w14:paraId="2CBC0714" w14:textId="77777777" w:rsidR="003A7896" w:rsidRDefault="003A7896" w:rsidP="003A7896">
      <w:pPr>
        <w:spacing w:after="120"/>
        <w:jc w:val="both"/>
      </w:pPr>
    </w:p>
    <w:p w14:paraId="446854E5" w14:textId="77777777" w:rsidR="003A7896" w:rsidRDefault="003A7896" w:rsidP="003A7896">
      <w:pPr>
        <w:spacing w:after="120"/>
        <w:jc w:val="both"/>
      </w:pPr>
      <w:r>
        <w:t>Correspondence to:</w:t>
      </w:r>
    </w:p>
    <w:p w14:paraId="718DABBB" w14:textId="77777777" w:rsidR="003A7896" w:rsidRPr="006B61B8" w:rsidRDefault="003A7896" w:rsidP="003A7896">
      <w:pPr>
        <w:spacing w:after="120"/>
        <w:jc w:val="both"/>
      </w:pPr>
      <w:r w:rsidRPr="006B61B8">
        <w:t xml:space="preserve">Sara Lindström </w:t>
      </w:r>
      <w:hyperlink r:id="rId8" w:history="1">
        <w:r w:rsidRPr="006B61B8">
          <w:rPr>
            <w:rStyle w:val="Hyperlink"/>
          </w:rPr>
          <w:t>saralind@uw.edu</w:t>
        </w:r>
      </w:hyperlink>
      <w:r w:rsidRPr="006B61B8">
        <w:t xml:space="preserve"> </w:t>
      </w:r>
    </w:p>
    <w:p w14:paraId="63021D44" w14:textId="77777777" w:rsidR="003A7896" w:rsidRPr="0092554E" w:rsidRDefault="003A7896" w:rsidP="003A7896">
      <w:pPr>
        <w:spacing w:after="120"/>
        <w:jc w:val="both"/>
      </w:pPr>
      <w:r w:rsidRPr="0092554E">
        <w:t xml:space="preserve">Peter Kraft </w:t>
      </w:r>
      <w:hyperlink r:id="rId9" w:history="1">
        <w:r w:rsidRPr="0092554E">
          <w:rPr>
            <w:rStyle w:val="Hyperlink"/>
          </w:rPr>
          <w:t>pkraft@hsph.harvard.edu</w:t>
        </w:r>
      </w:hyperlink>
      <w:r w:rsidRPr="0092554E">
        <w:t xml:space="preserve"> </w:t>
      </w:r>
    </w:p>
    <w:p w14:paraId="6329AF1D" w14:textId="77777777" w:rsidR="003A7896" w:rsidRPr="0092554E" w:rsidRDefault="003A7896" w:rsidP="003A7896">
      <w:pPr>
        <w:spacing w:after="120"/>
        <w:jc w:val="both"/>
      </w:pPr>
      <w:r w:rsidRPr="0092554E">
        <w:t xml:space="preserve">Xia Jiang </w:t>
      </w:r>
      <w:hyperlink r:id="rId10" w:history="1">
        <w:r w:rsidRPr="0092554E">
          <w:rPr>
            <w:rStyle w:val="Hyperlink"/>
          </w:rPr>
          <w:t>xiajiang@hsph.harvard.edu</w:t>
        </w:r>
      </w:hyperlink>
      <w:r w:rsidRPr="0092554E">
        <w:t xml:space="preserve"> </w:t>
      </w:r>
    </w:p>
    <w:p w14:paraId="512FDD93" w14:textId="77777777" w:rsidR="003A7896" w:rsidRPr="0092554E" w:rsidRDefault="003A7896" w:rsidP="003A7896">
      <w:pPr>
        <w:spacing w:after="120"/>
        <w:jc w:val="both"/>
      </w:pPr>
    </w:p>
    <w:p w14:paraId="34543BC7" w14:textId="77777777" w:rsidR="003A7896" w:rsidRPr="003177A5" w:rsidRDefault="003A7896" w:rsidP="003A7896">
      <w:pPr>
        <w:pStyle w:val="Bibliography"/>
        <w:spacing w:line="240" w:lineRule="auto"/>
        <w:jc w:val="both"/>
      </w:pPr>
      <w:r>
        <w:fldChar w:fldCharType="begin"/>
      </w:r>
      <w:r>
        <w:instrText xml:space="preserve"> ADDIN ZOTERO_BIBL {"uncited":[],"omitted":[],"custom":[]} CSL_BIBLIOGRAPHY </w:instrText>
      </w:r>
      <w:r>
        <w:fldChar w:fldCharType="separate"/>
      </w:r>
      <w:r w:rsidRPr="003177A5">
        <w:t>1.</w:t>
      </w:r>
      <w:r w:rsidRPr="003177A5">
        <w:tab/>
        <w:t>Program in Genetic Epidemiology and Statistical Genetics, Harvard T.H. Chan School of Public Health, 677 Huntington Ave, Boston, MA, 02115, USA.</w:t>
      </w:r>
    </w:p>
    <w:p w14:paraId="1E85FFEF" w14:textId="77777777" w:rsidR="003A7896" w:rsidRPr="003177A5" w:rsidRDefault="003A7896" w:rsidP="003A7896">
      <w:pPr>
        <w:pStyle w:val="Bibliography"/>
        <w:spacing w:line="240" w:lineRule="auto"/>
        <w:jc w:val="both"/>
      </w:pPr>
      <w:r w:rsidRPr="003177A5">
        <w:lastRenderedPageBreak/>
        <w:t>2.</w:t>
      </w:r>
      <w:r w:rsidRPr="003177A5">
        <w:tab/>
        <w:t>Unit of Cardiovascular Epidemiology, Institute of Environmental Medicine, Karolinska Institutet. Nobels vagen 13, Stockholm, 17177, Sweden.</w:t>
      </w:r>
    </w:p>
    <w:p w14:paraId="15B847F9" w14:textId="77777777" w:rsidR="003A7896" w:rsidRPr="003177A5" w:rsidRDefault="003A7896" w:rsidP="003A7896">
      <w:pPr>
        <w:pStyle w:val="Bibliography"/>
        <w:spacing w:line="240" w:lineRule="auto"/>
        <w:jc w:val="both"/>
      </w:pPr>
      <w:r w:rsidRPr="003177A5">
        <w:t>3.</w:t>
      </w:r>
      <w:r w:rsidRPr="003177A5">
        <w:tab/>
        <w:t>Department of Epidemiology, Harvard T.H. Chan School of Public Health, 677 Huntington Ave, Boston, MA, 02115, USA.</w:t>
      </w:r>
    </w:p>
    <w:p w14:paraId="59ADCE42" w14:textId="77777777" w:rsidR="003A7896" w:rsidRPr="003177A5" w:rsidRDefault="003A7896" w:rsidP="003A7896">
      <w:pPr>
        <w:pStyle w:val="Bibliography"/>
        <w:spacing w:line="240" w:lineRule="auto"/>
        <w:jc w:val="both"/>
      </w:pPr>
      <w:r w:rsidRPr="003177A5">
        <w:t>4.</w:t>
      </w:r>
      <w:r w:rsidRPr="003177A5">
        <w:tab/>
        <w:t>Program in Medical and Population Genetics, Broad Institute of MIT and Harvard, 75 Ames St, Cambridge, MA, 02142, USA.</w:t>
      </w:r>
    </w:p>
    <w:p w14:paraId="7BCE99A8" w14:textId="77777777" w:rsidR="003A7896" w:rsidRPr="003177A5" w:rsidRDefault="003A7896" w:rsidP="003A7896">
      <w:pPr>
        <w:pStyle w:val="Bibliography"/>
        <w:spacing w:line="240" w:lineRule="auto"/>
        <w:jc w:val="both"/>
      </w:pPr>
      <w:r w:rsidRPr="003177A5">
        <w:t>5.</w:t>
      </w:r>
      <w:r w:rsidRPr="003177A5">
        <w:tab/>
        <w:t>Department of Population and Quantitative Health Sciences, Case Western Reserve University, 10900 Eucid Avenue, Cleveland, OH, 44106, USA.</w:t>
      </w:r>
    </w:p>
    <w:p w14:paraId="3FE9C083" w14:textId="77777777" w:rsidR="003A7896" w:rsidRPr="003177A5" w:rsidRDefault="003A7896" w:rsidP="003A7896">
      <w:pPr>
        <w:pStyle w:val="Bibliography"/>
        <w:spacing w:line="240" w:lineRule="auto"/>
        <w:jc w:val="both"/>
      </w:pPr>
      <w:r w:rsidRPr="003177A5">
        <w:t>6.</w:t>
      </w:r>
      <w:r w:rsidRPr="003177A5">
        <w:tab/>
        <w:t>Seidman Cancer Center, University Hospitals, Cleveland, OH, 44106, USA.</w:t>
      </w:r>
    </w:p>
    <w:p w14:paraId="058B2C72" w14:textId="77777777" w:rsidR="003A7896" w:rsidRPr="003177A5" w:rsidRDefault="003A7896" w:rsidP="003A7896">
      <w:pPr>
        <w:pStyle w:val="Bibliography"/>
        <w:spacing w:line="240" w:lineRule="auto"/>
        <w:jc w:val="both"/>
      </w:pPr>
      <w:r w:rsidRPr="003177A5">
        <w:t>7.</w:t>
      </w:r>
      <w:r w:rsidRPr="003177A5">
        <w:tab/>
        <w:t>Department of Cancer Epidemiology, H. Lee Moffitt Cancer Center and Research Institute, 12902 Magnolia Dr. MRC-CANCONT, Tampa, FL, 33612, USA.</w:t>
      </w:r>
    </w:p>
    <w:p w14:paraId="4734D67F" w14:textId="77777777" w:rsidR="003A7896" w:rsidRPr="003177A5" w:rsidRDefault="003A7896" w:rsidP="003A7896">
      <w:pPr>
        <w:pStyle w:val="Bibliography"/>
        <w:spacing w:line="240" w:lineRule="auto"/>
        <w:jc w:val="both"/>
      </w:pPr>
      <w:r w:rsidRPr="003177A5">
        <w:t>8.</w:t>
      </w:r>
      <w:r w:rsidRPr="003177A5">
        <w:tab/>
        <w:t>Department of Gastrointestinal Oncology, H. Lee Moffitt Cancer Center and Research Institute, 12902 Magnolia Dr. MRC-CANCONT, Tampa, FL, 33612, USA.</w:t>
      </w:r>
    </w:p>
    <w:p w14:paraId="5115B21C" w14:textId="77777777" w:rsidR="003A7896" w:rsidRPr="003177A5" w:rsidRDefault="003A7896" w:rsidP="003A7896">
      <w:pPr>
        <w:pStyle w:val="Bibliography"/>
        <w:spacing w:line="240" w:lineRule="auto"/>
        <w:jc w:val="both"/>
      </w:pPr>
      <w:r w:rsidRPr="003177A5">
        <w:t>9.</w:t>
      </w:r>
      <w:r w:rsidRPr="003177A5">
        <w:tab/>
        <w:t>Centre for Cancer Genetic Epidemiology, Department of Oncology, University of Cambridge, 2 Worts’ Causeway, Cambridge, CB1 8RN, UK.</w:t>
      </w:r>
    </w:p>
    <w:p w14:paraId="485EAC32" w14:textId="77777777" w:rsidR="003A7896" w:rsidRPr="003177A5" w:rsidRDefault="003A7896" w:rsidP="003A7896">
      <w:pPr>
        <w:pStyle w:val="Bibliography"/>
        <w:spacing w:line="240" w:lineRule="auto"/>
        <w:jc w:val="both"/>
      </w:pPr>
      <w:r w:rsidRPr="003177A5">
        <w:t>10. Department of Biomedical Data Science, The Geisel School of Medicine at Dartmouth, 1 Medical Center Drive, Lebanon, NH, 03756, USA.</w:t>
      </w:r>
    </w:p>
    <w:p w14:paraId="7300D3B3" w14:textId="77777777" w:rsidR="003A7896" w:rsidRPr="003177A5" w:rsidRDefault="003A7896" w:rsidP="003A7896">
      <w:pPr>
        <w:pStyle w:val="Bibliography"/>
        <w:spacing w:line="240" w:lineRule="auto"/>
        <w:jc w:val="both"/>
      </w:pPr>
      <w:r w:rsidRPr="003177A5">
        <w:t>11. Centre for Cancer Genetic Epidemiology, Department of Public Health and Primary Care, University of Cambridge, 2 Worts’ Causeway, Cambridge, CB1 8RN, UK.</w:t>
      </w:r>
    </w:p>
    <w:p w14:paraId="01C67C8E" w14:textId="77777777" w:rsidR="003A7896" w:rsidRPr="003177A5" w:rsidRDefault="003A7896" w:rsidP="003A7896">
      <w:pPr>
        <w:pStyle w:val="Bibliography"/>
        <w:spacing w:line="240" w:lineRule="auto"/>
        <w:jc w:val="both"/>
      </w:pPr>
      <w:r w:rsidRPr="003177A5">
        <w:t>12. Department of Electron Microscopy/Molecular Pathology, The Cyprus Institute of Neurology and Genetics, 1683 Nicosia, Nicosia, Cyprus.</w:t>
      </w:r>
    </w:p>
    <w:p w14:paraId="36A5173F" w14:textId="77777777" w:rsidR="003A7896" w:rsidRPr="003177A5" w:rsidRDefault="003A7896" w:rsidP="003A7896">
      <w:pPr>
        <w:pStyle w:val="Bibliography"/>
        <w:spacing w:line="240" w:lineRule="auto"/>
        <w:jc w:val="both"/>
      </w:pPr>
      <w:r w:rsidRPr="003177A5">
        <w:t>13. Genetic Epidemiology Group, International Agency for Research on Cancer, 150 Cours Albert Thomas, Lyon, 69008, France.</w:t>
      </w:r>
    </w:p>
    <w:p w14:paraId="7679A68D" w14:textId="77777777" w:rsidR="003A7896" w:rsidRPr="003177A5" w:rsidRDefault="003A7896" w:rsidP="003A7896">
      <w:pPr>
        <w:pStyle w:val="Bibliography"/>
        <w:spacing w:line="240" w:lineRule="auto"/>
        <w:jc w:val="both"/>
      </w:pPr>
      <w:r w:rsidRPr="003177A5">
        <w:t>14. Section of Genetics, International Agency for Research on Cancer, 150 cours Albert Thomas, Lyon, 69008, France.</w:t>
      </w:r>
    </w:p>
    <w:p w14:paraId="33F757D3" w14:textId="77777777" w:rsidR="003A7896" w:rsidRPr="003177A5" w:rsidRDefault="003A7896" w:rsidP="003A7896">
      <w:pPr>
        <w:pStyle w:val="Bibliography"/>
        <w:spacing w:line="240" w:lineRule="auto"/>
        <w:jc w:val="both"/>
      </w:pPr>
      <w:r w:rsidRPr="003177A5">
        <w:t>15. Division of Psychiatry, University College London, Maple House, 149 Tottenham Court Road, London, W1T 7NF, UK.</w:t>
      </w:r>
    </w:p>
    <w:p w14:paraId="32F10302" w14:textId="77777777" w:rsidR="003A7896" w:rsidRPr="003177A5" w:rsidRDefault="003A7896" w:rsidP="003A7896">
      <w:pPr>
        <w:pStyle w:val="Bibliography"/>
        <w:spacing w:line="240" w:lineRule="auto"/>
        <w:jc w:val="both"/>
      </w:pPr>
      <w:r w:rsidRPr="003177A5">
        <w:t>16. UCL Genetics Institute, University College London, Gower Street, London, WC1E 6BT, UK.</w:t>
      </w:r>
    </w:p>
    <w:p w14:paraId="630D36E5" w14:textId="77777777" w:rsidR="003A7896" w:rsidRPr="003177A5" w:rsidRDefault="003A7896" w:rsidP="003A7896">
      <w:pPr>
        <w:pStyle w:val="Bibliography"/>
        <w:spacing w:line="240" w:lineRule="auto"/>
        <w:jc w:val="both"/>
      </w:pPr>
      <w:r w:rsidRPr="003177A5">
        <w:t>17. Department of Preventive Medicine, Keck School of Medicine, University of Southern California Norris Comprehensive Cancer Center, Los Angeles, CA, 48109, USA.</w:t>
      </w:r>
    </w:p>
    <w:p w14:paraId="0CFFE0DC" w14:textId="77777777" w:rsidR="003A7896" w:rsidRPr="003177A5" w:rsidRDefault="003A7896" w:rsidP="003A7896">
      <w:pPr>
        <w:pStyle w:val="Bibliography"/>
        <w:spacing w:line="240" w:lineRule="auto"/>
        <w:jc w:val="both"/>
      </w:pPr>
      <w:r w:rsidRPr="003177A5">
        <w:t>18. Public Health Sciences, University of Virginia, P.O. Box 800717, Charlottesville, VI, 22908, USA.</w:t>
      </w:r>
    </w:p>
    <w:p w14:paraId="4F622074" w14:textId="77777777" w:rsidR="003A7896" w:rsidRPr="003177A5" w:rsidRDefault="003A7896" w:rsidP="003A7896">
      <w:pPr>
        <w:pStyle w:val="Bibliography"/>
        <w:spacing w:line="240" w:lineRule="auto"/>
        <w:jc w:val="both"/>
      </w:pPr>
      <w:r w:rsidRPr="003177A5">
        <w:t>19. Center for Public Health Genomics, University of Virginia, P.O. Box 800717, Charlottesville, VI, 22908, USA.</w:t>
      </w:r>
    </w:p>
    <w:p w14:paraId="0283D564" w14:textId="77777777" w:rsidR="003A7896" w:rsidRPr="003177A5" w:rsidRDefault="003A7896" w:rsidP="003A7896">
      <w:pPr>
        <w:pStyle w:val="Bibliography"/>
        <w:spacing w:line="240" w:lineRule="auto"/>
        <w:jc w:val="both"/>
      </w:pPr>
      <w:r w:rsidRPr="003177A5">
        <w:t>20. Epidemiology Research Program, American Cancer Society, 250 Williams Street NW, Atlanta, GA, 30303, USA.</w:t>
      </w:r>
    </w:p>
    <w:p w14:paraId="169E093D" w14:textId="77777777" w:rsidR="003A7896" w:rsidRPr="003177A5" w:rsidRDefault="003A7896" w:rsidP="003A7896">
      <w:pPr>
        <w:pStyle w:val="Bibliography"/>
        <w:spacing w:line="240" w:lineRule="auto"/>
        <w:jc w:val="both"/>
      </w:pPr>
      <w:r w:rsidRPr="003177A5">
        <w:t>21. Public Health Sciences Division, Fred Hutchinson Cancer Research Center, 1100 Fairview Ave. N., Seattle, WA 98109-1024, USA.</w:t>
      </w:r>
    </w:p>
    <w:p w14:paraId="47D52D92" w14:textId="77777777" w:rsidR="003A7896" w:rsidRPr="003177A5" w:rsidRDefault="003A7896" w:rsidP="003A7896">
      <w:pPr>
        <w:pStyle w:val="Bibliography"/>
        <w:spacing w:line="240" w:lineRule="auto"/>
        <w:jc w:val="both"/>
      </w:pPr>
      <w:r w:rsidRPr="003177A5">
        <w:t>22. Division of Cancer Epidemiology and Genetics, National Cancer Institute, 9609 Medical Center Dr, Rockville, MD, 20850, USA.</w:t>
      </w:r>
    </w:p>
    <w:p w14:paraId="584224A9" w14:textId="77777777" w:rsidR="003A7896" w:rsidRPr="003177A5" w:rsidRDefault="003A7896" w:rsidP="003A7896">
      <w:pPr>
        <w:pStyle w:val="Bibliography"/>
        <w:spacing w:line="240" w:lineRule="auto"/>
        <w:jc w:val="both"/>
      </w:pPr>
      <w:r w:rsidRPr="003177A5">
        <w:t>23. Department of Thoracic Surgery, Division of Epidemiology, Vanderbilt University Medical Center, 609 Oxford House, Nashville, TN 37232, USA.</w:t>
      </w:r>
    </w:p>
    <w:p w14:paraId="7C855370" w14:textId="77777777" w:rsidR="003A7896" w:rsidRPr="003177A5" w:rsidRDefault="003A7896" w:rsidP="003A7896">
      <w:pPr>
        <w:pStyle w:val="Bibliography"/>
        <w:spacing w:line="240" w:lineRule="auto"/>
        <w:jc w:val="both"/>
      </w:pPr>
      <w:r w:rsidRPr="003177A5">
        <w:t>24. Department of Neurology, Dartmouth-Hitchcock Medical Center, 7927 Rubin Building, Room 860, One Medical Center Drive, Lebanon, NH, 3756, USA.</w:t>
      </w:r>
    </w:p>
    <w:p w14:paraId="21DEED0B" w14:textId="77777777" w:rsidR="003A7896" w:rsidRPr="003177A5" w:rsidRDefault="003A7896" w:rsidP="003A7896">
      <w:pPr>
        <w:pStyle w:val="Bibliography"/>
        <w:spacing w:line="240" w:lineRule="auto"/>
        <w:jc w:val="both"/>
      </w:pPr>
      <w:r w:rsidRPr="003177A5">
        <w:lastRenderedPageBreak/>
        <w:t>25. Fred A. Litwin Center for Cancer Genetics, Lunenfeld-Tanenbaum Research Institute of Mount Sinai Hospital, 600 University Avenue, Toronto, ON, M5G1X5, Canada.</w:t>
      </w:r>
    </w:p>
    <w:p w14:paraId="0038947E" w14:textId="77777777" w:rsidR="003A7896" w:rsidRPr="003177A5" w:rsidRDefault="003A7896" w:rsidP="003A7896">
      <w:pPr>
        <w:pStyle w:val="Bibliography"/>
        <w:spacing w:line="240" w:lineRule="auto"/>
        <w:jc w:val="both"/>
      </w:pPr>
      <w:r w:rsidRPr="003177A5">
        <w:t>26. Department of Molecular Genetics, University of Toronto, 1 King’s College Circle, Toronto, ON, M5S1A8, Canada.</w:t>
      </w:r>
    </w:p>
    <w:p w14:paraId="15A562EB" w14:textId="77777777" w:rsidR="003A7896" w:rsidRPr="003177A5" w:rsidRDefault="003A7896" w:rsidP="003A7896">
      <w:pPr>
        <w:pStyle w:val="Bibliography"/>
        <w:spacing w:line="240" w:lineRule="auto"/>
        <w:jc w:val="both"/>
      </w:pPr>
      <w:r w:rsidRPr="003177A5">
        <w:t>27. Department of Epidemiology, Genetic Epidemiology Research Institute, University of California Irvine, 224 Irvine Hall, Irvine, CA, 92617, USA.</w:t>
      </w:r>
    </w:p>
    <w:p w14:paraId="04D08D3F" w14:textId="77777777" w:rsidR="003A7896" w:rsidRPr="003177A5" w:rsidRDefault="003A7896" w:rsidP="003A7896">
      <w:pPr>
        <w:pStyle w:val="Bibliography"/>
        <w:spacing w:line="240" w:lineRule="auto"/>
        <w:jc w:val="both"/>
      </w:pPr>
      <w:r w:rsidRPr="003177A5">
        <w:t>28. N.N. Alexandrov Research Institute of Oncology and Medical Radiology, Settlement of Lesnoy-2, Minsk, 223040, Belarus.</w:t>
      </w:r>
    </w:p>
    <w:p w14:paraId="4FC74A63" w14:textId="77777777" w:rsidR="003A7896" w:rsidRPr="003177A5" w:rsidRDefault="003A7896" w:rsidP="003A7896">
      <w:pPr>
        <w:pStyle w:val="Bibliography"/>
        <w:spacing w:line="240" w:lineRule="auto"/>
        <w:jc w:val="both"/>
      </w:pPr>
      <w:r w:rsidRPr="003177A5">
        <w:t>29. Markey Cancer Center, University of Kentucky, First Floor, 800 Rose Street, Lexington, KY, 40508, USA.</w:t>
      </w:r>
    </w:p>
    <w:p w14:paraId="2B7D9336" w14:textId="77777777" w:rsidR="003A7896" w:rsidRPr="003177A5" w:rsidRDefault="003A7896" w:rsidP="003A7896">
      <w:pPr>
        <w:pStyle w:val="Bibliography"/>
        <w:spacing w:line="240" w:lineRule="auto"/>
        <w:jc w:val="both"/>
      </w:pPr>
      <w:r w:rsidRPr="003177A5">
        <w:t>30. Department of Public Health Sciences, and Cancer Research Institute, Queen’s University, 10 Stuart Street, Kingston, ON, K7L 3N6, Canada.</w:t>
      </w:r>
    </w:p>
    <w:p w14:paraId="0B85431B" w14:textId="77777777" w:rsidR="003A7896" w:rsidRPr="003177A5" w:rsidRDefault="003A7896" w:rsidP="003A7896">
      <w:pPr>
        <w:pStyle w:val="Bibliography"/>
        <w:spacing w:line="240" w:lineRule="auto"/>
        <w:jc w:val="both"/>
      </w:pPr>
      <w:r w:rsidRPr="003177A5">
        <w:t>31. Department of Breast Medical Oncology, University of Texas MD Anderson Cancer Center, 1155 Pressler St, Houston, TX, 77030, USA.</w:t>
      </w:r>
    </w:p>
    <w:p w14:paraId="126C1709" w14:textId="77777777" w:rsidR="003A7896" w:rsidRPr="003177A5" w:rsidRDefault="003A7896" w:rsidP="003A7896">
      <w:pPr>
        <w:pStyle w:val="Bibliography"/>
        <w:spacing w:line="240" w:lineRule="auto"/>
        <w:jc w:val="both"/>
      </w:pPr>
      <w:r w:rsidRPr="003177A5">
        <w:t>32. Cancer Prevention and Control Program, Rutgers Cancer Institute of New Jersey, 195 Little Albany Street, Room 5568, New Brunswick, NJ, 08903, USA.</w:t>
      </w:r>
    </w:p>
    <w:p w14:paraId="57BC7EE6" w14:textId="77777777" w:rsidR="003A7896" w:rsidRPr="003177A5" w:rsidRDefault="003A7896" w:rsidP="003A7896">
      <w:pPr>
        <w:pStyle w:val="Bibliography"/>
        <w:spacing w:line="240" w:lineRule="auto"/>
        <w:jc w:val="both"/>
      </w:pPr>
      <w:r w:rsidRPr="003177A5">
        <w:t>33. Department of Pathology, Landspitali University Hospital, Hringbraut, Reykjavik, 101, Iceland.</w:t>
      </w:r>
    </w:p>
    <w:p w14:paraId="755D1418" w14:textId="77777777" w:rsidR="003A7896" w:rsidRPr="003177A5" w:rsidRDefault="003A7896" w:rsidP="003A7896">
      <w:pPr>
        <w:pStyle w:val="Bibliography"/>
        <w:spacing w:line="240" w:lineRule="auto"/>
        <w:jc w:val="both"/>
      </w:pPr>
      <w:r w:rsidRPr="003177A5">
        <w:t>34. BMC (Biomedical Centre), Faculty of Medicine, University of Iceland, Vatnsmyrarvegi 16, Reykjavik, 101, Iceland.</w:t>
      </w:r>
    </w:p>
    <w:p w14:paraId="0ED8D50F" w14:textId="77777777" w:rsidR="003A7896" w:rsidRPr="003177A5" w:rsidRDefault="003A7896" w:rsidP="003A7896">
      <w:pPr>
        <w:pStyle w:val="Bibliography"/>
        <w:spacing w:line="240" w:lineRule="auto"/>
        <w:jc w:val="both"/>
      </w:pPr>
      <w:r w:rsidRPr="003177A5">
        <w:t>35. Australian Prostate Cancer Research Centre-Qld, Translational Research Institute, 37 Kent St, Woolloongabba, Queensland, 4102, Australia.</w:t>
      </w:r>
    </w:p>
    <w:p w14:paraId="2F724923" w14:textId="77777777" w:rsidR="003A7896" w:rsidRPr="003177A5" w:rsidRDefault="003A7896" w:rsidP="003A7896">
      <w:pPr>
        <w:pStyle w:val="Bibliography"/>
        <w:spacing w:line="240" w:lineRule="auto"/>
        <w:jc w:val="both"/>
      </w:pPr>
      <w:r w:rsidRPr="003177A5">
        <w:t>36. Institute of Health and Biomedical Innovation and School of Biomedical Science, Queensland University of Technology, 60 Musk Ave, Kelvin Grove, Queensland, 4059, Australia.</w:t>
      </w:r>
    </w:p>
    <w:p w14:paraId="4E6C8F64" w14:textId="77777777" w:rsidR="003A7896" w:rsidRPr="003177A5" w:rsidRDefault="003A7896" w:rsidP="003A7896">
      <w:pPr>
        <w:pStyle w:val="Bibliography"/>
        <w:spacing w:line="240" w:lineRule="auto"/>
        <w:jc w:val="both"/>
      </w:pPr>
      <w:r w:rsidRPr="003177A5">
        <w:t>37. Department of Gynecology and Obstetrics, Comprehensive Cancer Center Erlangen Nuremberg, University Hospital Erlangen, Friedrich-Alexander-University Erlangen-Nuremberg, Universitaetsstrasse 21-23, Erlangen, 91054, Germany.</w:t>
      </w:r>
    </w:p>
    <w:p w14:paraId="35C5DAB4" w14:textId="3DA49325" w:rsidR="003A7896" w:rsidRPr="003177A5" w:rsidRDefault="003A7896" w:rsidP="003A7896">
      <w:pPr>
        <w:pStyle w:val="Bibliography"/>
        <w:spacing w:line="240" w:lineRule="auto"/>
        <w:jc w:val="both"/>
      </w:pPr>
      <w:r w:rsidRPr="003177A5">
        <w:t>38.</w:t>
      </w:r>
      <w:r w:rsidRPr="003177A5">
        <w:tab/>
        <w:t>Human Cancer Genetics Programme, Spanish National Cancer Research Centre (CNIO), Calle de Melchor Fernández Almagro, 3, Madrid 28029, Spain.</w:t>
      </w:r>
    </w:p>
    <w:p w14:paraId="0263EA09" w14:textId="6DADBE0B" w:rsidR="003A7896" w:rsidRPr="00487188" w:rsidRDefault="003A7896" w:rsidP="003A7896">
      <w:pPr>
        <w:pStyle w:val="Bibliography"/>
        <w:spacing w:line="240" w:lineRule="auto"/>
        <w:jc w:val="both"/>
        <w:rPr>
          <w:lang w:val="es-ES"/>
        </w:rPr>
      </w:pPr>
      <w:r w:rsidRPr="003177A5">
        <w:t>39.</w:t>
      </w:r>
      <w:r w:rsidRPr="003177A5">
        <w:tab/>
        <w:t xml:space="preserve">Biomedical Network on Rare Diseases (CIBERER), Av. </w:t>
      </w:r>
      <w:r w:rsidRPr="00487188">
        <w:rPr>
          <w:lang w:val="es-ES"/>
        </w:rPr>
        <w:t>Monforte de Lemos, 3-5. Pabellón 11. Planta 0, Madrid, 28029, Spain.</w:t>
      </w:r>
    </w:p>
    <w:p w14:paraId="4E16090D" w14:textId="3F609749" w:rsidR="003A7896" w:rsidRPr="003177A5" w:rsidRDefault="003A7896" w:rsidP="003A7896">
      <w:pPr>
        <w:pStyle w:val="Bibliography"/>
        <w:spacing w:line="240" w:lineRule="auto"/>
        <w:jc w:val="both"/>
      </w:pPr>
      <w:r w:rsidRPr="003177A5">
        <w:t>40. Division of Genetics and Epidemiology, The Institute of Cancer Research, London, SM2 5NG, UK.</w:t>
      </w:r>
    </w:p>
    <w:p w14:paraId="3E6610E4" w14:textId="3D609067" w:rsidR="003A7896" w:rsidRPr="003177A5" w:rsidRDefault="003A7896" w:rsidP="003A7896">
      <w:pPr>
        <w:pStyle w:val="Bibliography"/>
        <w:spacing w:line="240" w:lineRule="auto"/>
        <w:jc w:val="both"/>
      </w:pPr>
      <w:r w:rsidRPr="003177A5">
        <w:t>41.</w:t>
      </w:r>
      <w:r w:rsidRPr="003177A5">
        <w:tab/>
        <w:t>Department of Obstetrics and Gynecology, Duke University Medical Center, 25171 Morris Bldg, Durham, NC, 27710, USA.</w:t>
      </w:r>
    </w:p>
    <w:p w14:paraId="6CA2CB26" w14:textId="3C90822E" w:rsidR="003A7896" w:rsidRPr="003177A5" w:rsidRDefault="003A7896" w:rsidP="003A7896">
      <w:pPr>
        <w:pStyle w:val="Bibliography"/>
        <w:spacing w:line="240" w:lineRule="auto"/>
        <w:jc w:val="both"/>
      </w:pPr>
      <w:r w:rsidRPr="003177A5">
        <w:t>42.</w:t>
      </w:r>
      <w:r w:rsidRPr="003177A5">
        <w:tab/>
        <w:t>Department of Genetic Epidemiology, University Medical Center Goettingen, Humboldtallee 32, Goettingen, 37073, Germany.</w:t>
      </w:r>
    </w:p>
    <w:p w14:paraId="3C586638" w14:textId="0EDEF27C" w:rsidR="003A7896" w:rsidRPr="003177A5" w:rsidRDefault="003A7896" w:rsidP="003A7896">
      <w:pPr>
        <w:pStyle w:val="Bibliography"/>
        <w:spacing w:line="240" w:lineRule="auto"/>
        <w:jc w:val="both"/>
      </w:pPr>
      <w:r w:rsidRPr="003177A5">
        <w:t>43.</w:t>
      </w:r>
      <w:r w:rsidRPr="003177A5">
        <w:tab/>
        <w:t>School of Public Health, University of Washington, 1959 NE Pacific Street, Health Science Buidling, F-350, Seattle WA 98195, USA.</w:t>
      </w:r>
    </w:p>
    <w:p w14:paraId="26563E19" w14:textId="1A09355F" w:rsidR="003A7896" w:rsidRPr="003177A5" w:rsidRDefault="003A7896" w:rsidP="003A7896">
      <w:pPr>
        <w:pStyle w:val="Bibliography"/>
        <w:spacing w:line="240" w:lineRule="auto"/>
        <w:jc w:val="both"/>
      </w:pPr>
      <w:r w:rsidRPr="003177A5">
        <w:t>44.</w:t>
      </w:r>
      <w:r w:rsidRPr="003177A5">
        <w:tab/>
        <w:t>Department of Oncology, Helsinki University Hospital, University of Helsinki, Haartmaninkatu 4, Helsinki, 00290, Finland.</w:t>
      </w:r>
    </w:p>
    <w:p w14:paraId="5599110F" w14:textId="6E514B6F" w:rsidR="003A7896" w:rsidRPr="003177A5" w:rsidRDefault="003A7896" w:rsidP="003A7896">
      <w:pPr>
        <w:pStyle w:val="Bibliography"/>
        <w:spacing w:line="240" w:lineRule="auto"/>
        <w:jc w:val="both"/>
      </w:pPr>
      <w:r w:rsidRPr="003177A5">
        <w:t>45.</w:t>
      </w:r>
      <w:r w:rsidRPr="003177A5">
        <w:tab/>
        <w:t>Department of Oncology, Örebro University Hospital, Örebro, 70185, Sweden.</w:t>
      </w:r>
    </w:p>
    <w:p w14:paraId="6C304D54" w14:textId="3FC7DDEE" w:rsidR="003A7896" w:rsidRPr="003177A5" w:rsidRDefault="003A7896" w:rsidP="003A7896">
      <w:pPr>
        <w:pStyle w:val="Bibliography"/>
        <w:spacing w:line="240" w:lineRule="auto"/>
        <w:jc w:val="both"/>
      </w:pPr>
      <w:r w:rsidRPr="003177A5">
        <w:t>46. Section of Hygiene - Institute of Public Health, Università Cattolica del Sacro Cuore, IRCCS Fondazione Policlinico “Agostino Gemelli”, Largo F. Vito, Rome, 00168, Italy.</w:t>
      </w:r>
    </w:p>
    <w:p w14:paraId="14138A67" w14:textId="7199CFFF" w:rsidR="003A7896" w:rsidRPr="003177A5" w:rsidRDefault="003A7896" w:rsidP="003A7896">
      <w:pPr>
        <w:pStyle w:val="Bibliography"/>
        <w:spacing w:line="240" w:lineRule="auto"/>
        <w:jc w:val="both"/>
      </w:pPr>
      <w:r w:rsidRPr="003177A5">
        <w:t>47.</w:t>
      </w:r>
      <w:r w:rsidRPr="003177A5">
        <w:tab/>
        <w:t>Department of Radiation Oncology, Hannover Medical School, Carl-Neuberg-Straße 1, Hannover, 30625, Germany.</w:t>
      </w:r>
    </w:p>
    <w:p w14:paraId="4CB140B3" w14:textId="34CD4FFD" w:rsidR="003A7896" w:rsidRPr="003177A5" w:rsidRDefault="003A7896" w:rsidP="003A7896">
      <w:pPr>
        <w:pStyle w:val="Bibliography"/>
        <w:spacing w:line="240" w:lineRule="auto"/>
        <w:jc w:val="both"/>
      </w:pPr>
      <w:r w:rsidRPr="003177A5">
        <w:lastRenderedPageBreak/>
        <w:t>48.</w:t>
      </w:r>
      <w:r w:rsidRPr="003177A5">
        <w:tab/>
        <w:t>Gynaecology Research Unit, Hannover Medical School, Carl-Neuberg-Straße 1, Hannover, 30625, Germany.</w:t>
      </w:r>
    </w:p>
    <w:p w14:paraId="470BDE1B" w14:textId="43827B8B" w:rsidR="003A7896" w:rsidRPr="003177A5" w:rsidRDefault="003A7896" w:rsidP="003A7896">
      <w:pPr>
        <w:pStyle w:val="Bibliography"/>
        <w:spacing w:line="240" w:lineRule="auto"/>
        <w:jc w:val="both"/>
      </w:pPr>
      <w:r w:rsidRPr="003177A5">
        <w:t>49.</w:t>
      </w:r>
      <w:r w:rsidRPr="003177A5">
        <w:tab/>
        <w:t>Copenhagen General Population Study, Herlev and Gentofte Hospital, Copenhagen University Hospital, Herlev Ringvej 75, Herlev, 2730, Denmark.</w:t>
      </w:r>
    </w:p>
    <w:p w14:paraId="2D548BCD" w14:textId="7FCA6D24" w:rsidR="003A7896" w:rsidRPr="003177A5" w:rsidRDefault="003A7896" w:rsidP="003A7896">
      <w:pPr>
        <w:pStyle w:val="Bibliography"/>
        <w:spacing w:line="240" w:lineRule="auto"/>
        <w:jc w:val="both"/>
      </w:pPr>
      <w:r w:rsidRPr="003177A5">
        <w:t>50. Department of Clinical Biochemistry, Herlev and Gentofte Hospital, Copenhagen University Hospital, Herlev Ringvej 75, Herlev, 2730, Denmark.</w:t>
      </w:r>
    </w:p>
    <w:p w14:paraId="1F83F0B8" w14:textId="13CA02A1" w:rsidR="003A7896" w:rsidRPr="003177A5" w:rsidRDefault="003A7896" w:rsidP="003A7896">
      <w:pPr>
        <w:pStyle w:val="Bibliography"/>
        <w:spacing w:line="240" w:lineRule="auto"/>
        <w:jc w:val="both"/>
      </w:pPr>
      <w:r w:rsidRPr="003177A5">
        <w:t>51.</w:t>
      </w:r>
      <w:r w:rsidRPr="003177A5">
        <w:tab/>
        <w:t>Faculty of Health and Medical Sciences, University of Copenhagen, Blegdamsvej 3B, Copenhagen, 2200, Denmark.</w:t>
      </w:r>
    </w:p>
    <w:p w14:paraId="23B693FE" w14:textId="47D39A67" w:rsidR="003A7896" w:rsidRPr="003177A5" w:rsidRDefault="003A7896" w:rsidP="003A7896">
      <w:pPr>
        <w:pStyle w:val="Bibliography"/>
        <w:spacing w:line="240" w:lineRule="auto"/>
        <w:jc w:val="both"/>
      </w:pPr>
      <w:r w:rsidRPr="003177A5">
        <w:t>52.</w:t>
      </w:r>
      <w:r w:rsidRPr="003177A5">
        <w:tab/>
        <w:t>Dr. Margarete Fischer-Bosch-Institute of Clinical Pharmacology, Auerbachstr. 112, Stuttgart, 70376, Germany.</w:t>
      </w:r>
    </w:p>
    <w:p w14:paraId="2E584640" w14:textId="1BD738F0" w:rsidR="003A7896" w:rsidRPr="0092554E" w:rsidRDefault="003A7896" w:rsidP="003A7896">
      <w:pPr>
        <w:pStyle w:val="Bibliography"/>
        <w:spacing w:line="240" w:lineRule="auto"/>
        <w:jc w:val="both"/>
      </w:pPr>
      <w:r w:rsidRPr="0092554E">
        <w:t>53.</w:t>
      </w:r>
      <w:r w:rsidRPr="0092554E">
        <w:tab/>
        <w:t>University of Tübingen, Geschwister-Scholl-Platz, Tübingen, 72074, Germany.</w:t>
      </w:r>
    </w:p>
    <w:p w14:paraId="0B8BC9F6" w14:textId="2AB008A9" w:rsidR="003A7896" w:rsidRPr="0092554E" w:rsidRDefault="003A7896" w:rsidP="003A7896">
      <w:pPr>
        <w:pStyle w:val="Bibliography"/>
        <w:spacing w:line="240" w:lineRule="auto"/>
        <w:jc w:val="both"/>
      </w:pPr>
      <w:r w:rsidRPr="0092554E">
        <w:t>54.</w:t>
      </w:r>
      <w:r w:rsidRPr="0092554E">
        <w:tab/>
        <w:t>German Cancer Consortium (DKTK), German Cancer Research Center (DKFZ), Im Neuenheimer Feld 280, Heidelberg, 69120, Germany.</w:t>
      </w:r>
    </w:p>
    <w:p w14:paraId="0CCFAB80" w14:textId="3E48FB16" w:rsidR="003A7896" w:rsidRPr="0092554E" w:rsidRDefault="003A7896" w:rsidP="003A7896">
      <w:pPr>
        <w:pStyle w:val="Bibliography"/>
        <w:spacing w:line="240" w:lineRule="auto"/>
        <w:jc w:val="both"/>
      </w:pPr>
      <w:r w:rsidRPr="0092554E">
        <w:t>55.</w:t>
      </w:r>
      <w:r w:rsidRPr="0092554E">
        <w:tab/>
        <w:t>Division of Clinical Epidemiology and Aging Research, German Cancer Research Center (DKFZ), Im Neuenheimer Feld 280, Heidelberg, 69120, Germany.</w:t>
      </w:r>
    </w:p>
    <w:p w14:paraId="15F30BC5" w14:textId="10D53D9B" w:rsidR="003A7896" w:rsidRPr="003177A5" w:rsidRDefault="003A7896" w:rsidP="003A7896">
      <w:pPr>
        <w:pStyle w:val="Bibliography"/>
        <w:spacing w:line="240" w:lineRule="auto"/>
        <w:jc w:val="both"/>
      </w:pPr>
      <w:r w:rsidRPr="003177A5">
        <w:t>56.</w:t>
      </w:r>
      <w:r w:rsidRPr="003177A5">
        <w:tab/>
        <w:t>Division of Preventive Oncology, German Cancer Research Center (DKFZ) and National Center for Tumor Diseases (NCT), Im Neuenheimer Feld 280, Heidelberg, 69120, Germany.</w:t>
      </w:r>
    </w:p>
    <w:p w14:paraId="281735DF" w14:textId="5FA92924" w:rsidR="003A7896" w:rsidRPr="003177A5" w:rsidRDefault="003A7896" w:rsidP="003A7896">
      <w:pPr>
        <w:pStyle w:val="Bibliography"/>
        <w:spacing w:line="240" w:lineRule="auto"/>
        <w:jc w:val="both"/>
      </w:pPr>
      <w:r w:rsidRPr="003177A5">
        <w:t>57.</w:t>
      </w:r>
      <w:r w:rsidRPr="003177A5">
        <w:tab/>
        <w:t>Cancer Research UK Cambridge Institute, University of Cambridge, Li Ka Shing Centre, Robinson Way, Cambridge, CB2 0RE, UK.</w:t>
      </w:r>
    </w:p>
    <w:p w14:paraId="1D7A736C" w14:textId="779C2F01" w:rsidR="003A7896" w:rsidRPr="003177A5" w:rsidRDefault="003A7896" w:rsidP="003A7896">
      <w:pPr>
        <w:pStyle w:val="Bibliography"/>
        <w:spacing w:line="240" w:lineRule="auto"/>
        <w:jc w:val="both"/>
      </w:pPr>
      <w:r w:rsidRPr="003177A5">
        <w:t>58.</w:t>
      </w:r>
      <w:r w:rsidRPr="003177A5">
        <w:tab/>
        <w:t>Genetic Counseling Unit, Hereditary Cancer Program, IDIBGI (Institut d’Investigació Biomèdica de Girona), Catalan Institute of Oncology, CIBERONC, Av. França s/n., Girona, 17007, Spain.</w:t>
      </w:r>
    </w:p>
    <w:p w14:paraId="7DAAADAE" w14:textId="3DC42CE7" w:rsidR="003A7896" w:rsidRPr="003177A5" w:rsidRDefault="003A7896" w:rsidP="003A7896">
      <w:pPr>
        <w:pStyle w:val="Bibliography"/>
        <w:spacing w:line="240" w:lineRule="auto"/>
        <w:jc w:val="both"/>
      </w:pPr>
      <w:r w:rsidRPr="003177A5">
        <w:t>59.</w:t>
      </w:r>
      <w:r w:rsidRPr="003177A5">
        <w:tab/>
        <w:t>Clinical Sciences, Lund University, Box 117, Lund, 221 00, Sweden.</w:t>
      </w:r>
    </w:p>
    <w:p w14:paraId="17D5D5F0" w14:textId="2F1EA4F1" w:rsidR="003A7896" w:rsidRPr="003177A5" w:rsidRDefault="003A7896" w:rsidP="003A7896">
      <w:pPr>
        <w:pStyle w:val="Bibliography"/>
        <w:spacing w:line="240" w:lineRule="auto"/>
        <w:jc w:val="both"/>
      </w:pPr>
      <w:r w:rsidRPr="003177A5">
        <w:t>60.</w:t>
      </w:r>
      <w:r w:rsidRPr="003177A5">
        <w:tab/>
        <w:t>Department of Genetics and Pathology, Division of Laboratory Medicine, 221 85 Lund, Sweden.</w:t>
      </w:r>
    </w:p>
    <w:p w14:paraId="017D170E" w14:textId="29FB775B" w:rsidR="003A7896" w:rsidRPr="003177A5" w:rsidRDefault="003A7896" w:rsidP="003A7896">
      <w:pPr>
        <w:pStyle w:val="Bibliography"/>
        <w:spacing w:line="240" w:lineRule="auto"/>
        <w:jc w:val="both"/>
      </w:pPr>
      <w:r w:rsidRPr="003177A5">
        <w:t>61.</w:t>
      </w:r>
      <w:r w:rsidRPr="003177A5">
        <w:tab/>
        <w:t>University of Melbourne Centre for Cancer Research, Victorian Comprehensive Cancer Centre, Parkville, Victoria, 3010, Australia.</w:t>
      </w:r>
    </w:p>
    <w:p w14:paraId="36EA36C6" w14:textId="45AA84F2" w:rsidR="003A7896" w:rsidRPr="003177A5" w:rsidRDefault="003A7896" w:rsidP="003A7896">
      <w:pPr>
        <w:pStyle w:val="Bibliography"/>
        <w:spacing w:line="240" w:lineRule="auto"/>
        <w:jc w:val="both"/>
      </w:pPr>
      <w:r w:rsidRPr="003177A5">
        <w:t>62. Colorectal Oncogenomics Group, Department of Clinical Pathology, The University of Melbourne, Parkville, Victoria 3010 Australia.</w:t>
      </w:r>
    </w:p>
    <w:p w14:paraId="524416BB" w14:textId="39BB181F" w:rsidR="003A7896" w:rsidRPr="003177A5" w:rsidRDefault="003A7896" w:rsidP="003A7896">
      <w:pPr>
        <w:pStyle w:val="Bibliography"/>
        <w:spacing w:line="240" w:lineRule="auto"/>
        <w:jc w:val="both"/>
      </w:pPr>
      <w:r w:rsidRPr="003177A5">
        <w:t>63.</w:t>
      </w:r>
      <w:r w:rsidRPr="003177A5">
        <w:tab/>
        <w:t>Genomic Medicine and Family Cancer Clinic, Royal Melbourne Hospital, Parkville, Victoria 3010 Australia.</w:t>
      </w:r>
    </w:p>
    <w:p w14:paraId="1928F035" w14:textId="77777777" w:rsidR="003A7896" w:rsidRPr="003177A5" w:rsidRDefault="003A7896" w:rsidP="003A7896">
      <w:pPr>
        <w:pStyle w:val="Bibliography"/>
        <w:spacing w:line="240" w:lineRule="auto"/>
        <w:jc w:val="both"/>
      </w:pPr>
      <w:r w:rsidRPr="003177A5">
        <w:t>64. Department of Obstetrics and Gynecology, University of Heidelberg, Im Neuenheimer Feld 440, Heidelberg, 69120, Germany.</w:t>
      </w:r>
    </w:p>
    <w:p w14:paraId="5293E6C9" w14:textId="77777777" w:rsidR="003A7896" w:rsidRPr="003177A5" w:rsidRDefault="003A7896" w:rsidP="003A7896">
      <w:pPr>
        <w:pStyle w:val="Bibliography"/>
        <w:spacing w:line="240" w:lineRule="auto"/>
        <w:jc w:val="both"/>
      </w:pPr>
      <w:r w:rsidRPr="003177A5">
        <w:t>65. Molecular Epidemiology Group, C080, German Cancer Research Center (DKFZ), Im Neuenheimer Feld 280, Heidelberg, 69120, Germany.</w:t>
      </w:r>
    </w:p>
    <w:p w14:paraId="0F099C71" w14:textId="77777777" w:rsidR="003A7896" w:rsidRPr="003177A5" w:rsidRDefault="003A7896" w:rsidP="003A7896">
      <w:pPr>
        <w:pStyle w:val="Bibliography"/>
        <w:spacing w:line="240" w:lineRule="auto"/>
        <w:jc w:val="both"/>
      </w:pPr>
      <w:r w:rsidRPr="003177A5">
        <w:t>66. Department of Pathology, University of Helsinki and Helsinki University Hospital, Biomedicum Helsinki 4th floor, Haartmaninkatu 8, Helsinki, 00029, Finland.</w:t>
      </w:r>
    </w:p>
    <w:p w14:paraId="7EC35258" w14:textId="77777777" w:rsidR="003A7896" w:rsidRPr="00366893" w:rsidRDefault="003A7896" w:rsidP="003A7896">
      <w:pPr>
        <w:pStyle w:val="Bibliography"/>
        <w:spacing w:line="240" w:lineRule="auto"/>
        <w:jc w:val="both"/>
        <w:rPr>
          <w:lang w:val="es-ES"/>
        </w:rPr>
      </w:pPr>
      <w:r w:rsidRPr="00366893">
        <w:rPr>
          <w:lang w:val="es-ES"/>
        </w:rPr>
        <w:t>67. Institute of Otorinolaryngoiatry, Università Cattolica del Sacro Cuore, IRCCS Fondazione Policlinico “Agostino Gemelli”, Largo F. Vito, Rome, 00168, Italy.</w:t>
      </w:r>
    </w:p>
    <w:p w14:paraId="263AFC1F" w14:textId="77777777" w:rsidR="003A7896" w:rsidRPr="00366893" w:rsidRDefault="003A7896" w:rsidP="003A7896">
      <w:pPr>
        <w:pStyle w:val="Bibliography"/>
        <w:spacing w:line="240" w:lineRule="auto"/>
        <w:jc w:val="both"/>
        <w:rPr>
          <w:lang w:val="es-ES"/>
        </w:rPr>
      </w:pPr>
      <w:r w:rsidRPr="00366893">
        <w:rPr>
          <w:lang w:val="es-ES"/>
        </w:rPr>
        <w:t>68. Medical Oncology Department, Hospital Clínico San Carlos, Instituto de Investigación Sanitaria San Carlos (IdISSC), Centro Investigación Biomédica en Red de Cáncer (CIBERONC), Calle del Prof Martín Lagos, Madrid, 28040, Spain.</w:t>
      </w:r>
    </w:p>
    <w:p w14:paraId="3FE6F85E" w14:textId="77777777" w:rsidR="003A7896" w:rsidRPr="003177A5" w:rsidRDefault="003A7896" w:rsidP="003A7896">
      <w:pPr>
        <w:pStyle w:val="Bibliography"/>
        <w:spacing w:line="240" w:lineRule="auto"/>
        <w:jc w:val="both"/>
      </w:pPr>
      <w:r w:rsidRPr="003177A5">
        <w:t>69. Section of Genetic Oncology, Dept. of Laboratory Medicine, University and University Hospital of Pisa, via Roma 67, Pisa, 56126, Italy.</w:t>
      </w:r>
    </w:p>
    <w:p w14:paraId="1AD31674" w14:textId="77777777" w:rsidR="003A7896" w:rsidRPr="003177A5" w:rsidRDefault="003A7896" w:rsidP="003A7896">
      <w:pPr>
        <w:pStyle w:val="Bibliography"/>
        <w:spacing w:line="240" w:lineRule="auto"/>
        <w:jc w:val="both"/>
      </w:pPr>
      <w:r w:rsidRPr="003177A5">
        <w:t>70. Peter MacCallum Cancer Center, 305 Grattan Street, Melbourne, Victoria, 3000, Australia.</w:t>
      </w:r>
    </w:p>
    <w:p w14:paraId="2F110DA0" w14:textId="77777777" w:rsidR="003A7896" w:rsidRPr="003177A5" w:rsidRDefault="003A7896" w:rsidP="003A7896">
      <w:pPr>
        <w:pStyle w:val="Bibliography"/>
        <w:spacing w:line="240" w:lineRule="auto"/>
        <w:jc w:val="both"/>
      </w:pPr>
      <w:r w:rsidRPr="003177A5">
        <w:lastRenderedPageBreak/>
        <w:t>71. Sir Peter MacCallum Department of Oncology, The University of Melbourne, 305 Grattan Street, Melbourne, Victoria, 3000, Australia.</w:t>
      </w:r>
    </w:p>
    <w:p w14:paraId="3C44706B" w14:textId="77777777" w:rsidR="003A7896" w:rsidRPr="003177A5" w:rsidRDefault="003A7896" w:rsidP="003A7896">
      <w:pPr>
        <w:pStyle w:val="Bibliography"/>
        <w:spacing w:line="240" w:lineRule="auto"/>
        <w:jc w:val="both"/>
      </w:pPr>
      <w:r w:rsidRPr="003177A5">
        <w:t>72. Sorbonne Université, GRC N°5 ONCOTYPE-URO, Tenon Hospital, Paris, France.</w:t>
      </w:r>
    </w:p>
    <w:p w14:paraId="289982AD" w14:textId="77777777" w:rsidR="003A7896" w:rsidRPr="003177A5" w:rsidRDefault="003A7896" w:rsidP="003A7896">
      <w:pPr>
        <w:pStyle w:val="Bibliography"/>
        <w:spacing w:line="240" w:lineRule="auto"/>
        <w:jc w:val="both"/>
      </w:pPr>
      <w:r w:rsidRPr="003177A5">
        <w:t>73. CeRePP, Tenon Hospital, Paris, France.</w:t>
      </w:r>
    </w:p>
    <w:p w14:paraId="2436FD77" w14:textId="77777777" w:rsidR="003A7896" w:rsidRPr="003177A5" w:rsidRDefault="003A7896" w:rsidP="003A7896">
      <w:pPr>
        <w:pStyle w:val="Bibliography"/>
        <w:spacing w:line="240" w:lineRule="auto"/>
        <w:jc w:val="both"/>
      </w:pPr>
      <w:r w:rsidRPr="003177A5">
        <w:t>74. Division of Genetic Epidemiology, Department of Medicine, University of Utah School of Medicine, Salt Lake City, Utah, 84112, USA.</w:t>
      </w:r>
    </w:p>
    <w:p w14:paraId="6CA6972B" w14:textId="77777777" w:rsidR="003A7896" w:rsidRPr="003177A5" w:rsidRDefault="003A7896" w:rsidP="003A7896">
      <w:pPr>
        <w:pStyle w:val="Bibliography"/>
        <w:spacing w:line="240" w:lineRule="auto"/>
        <w:jc w:val="both"/>
      </w:pPr>
      <w:r w:rsidRPr="003177A5">
        <w:t>75. George E. Wahlen Department of Veterans Affairs Medical Center, Salt Lake City, Utah, USA.</w:t>
      </w:r>
    </w:p>
    <w:p w14:paraId="4E023DC3" w14:textId="77777777" w:rsidR="003A7896" w:rsidRPr="003177A5" w:rsidRDefault="003A7896" w:rsidP="003A7896">
      <w:pPr>
        <w:pStyle w:val="Bibliography"/>
        <w:spacing w:line="240" w:lineRule="auto"/>
        <w:jc w:val="both"/>
      </w:pPr>
      <w:r w:rsidRPr="003177A5">
        <w:t>76. Division of Cancer Epidemiology, German Cancer Research Center (DKFZ), Im Neuenheimer Feld 280, Heidelberg, 69120, Germany.</w:t>
      </w:r>
    </w:p>
    <w:p w14:paraId="47084678" w14:textId="77777777" w:rsidR="003A7896" w:rsidRPr="003177A5" w:rsidRDefault="003A7896" w:rsidP="003A7896">
      <w:pPr>
        <w:pStyle w:val="Bibliography"/>
        <w:spacing w:line="240" w:lineRule="auto"/>
        <w:jc w:val="both"/>
      </w:pPr>
      <w:r w:rsidRPr="003177A5">
        <w:t>77.</w:t>
      </w:r>
      <w:r w:rsidRPr="003177A5">
        <w:tab/>
        <w:t>Department of Biology, University of Pisa, Pisa, 56126 Italy.</w:t>
      </w:r>
    </w:p>
    <w:p w14:paraId="23844143" w14:textId="77777777" w:rsidR="003A7896" w:rsidRPr="00366893" w:rsidRDefault="003A7896" w:rsidP="003A7896">
      <w:pPr>
        <w:pStyle w:val="Bibliography"/>
        <w:spacing w:line="240" w:lineRule="auto"/>
        <w:jc w:val="both"/>
        <w:rPr>
          <w:lang w:val="es-ES"/>
        </w:rPr>
      </w:pPr>
      <w:r w:rsidRPr="00366893">
        <w:rPr>
          <w:lang w:val="es-ES"/>
        </w:rPr>
        <w:t>78.</w:t>
      </w:r>
      <w:r>
        <w:rPr>
          <w:lang w:val="es-ES"/>
        </w:rPr>
        <w:t xml:space="preserve"> </w:t>
      </w:r>
      <w:r w:rsidRPr="00366893">
        <w:rPr>
          <w:lang w:val="es-ES"/>
        </w:rPr>
        <w:t>Molecular Oncology Research Center, Barretos Cancer Hospital, Rua Antenor Duarte Villela, 1331, São Paulo, 784-400, Brazil.</w:t>
      </w:r>
    </w:p>
    <w:p w14:paraId="23C86EC0" w14:textId="77777777" w:rsidR="003A7896" w:rsidRPr="003177A5" w:rsidRDefault="003A7896" w:rsidP="003A7896">
      <w:pPr>
        <w:pStyle w:val="Bibliography"/>
        <w:spacing w:line="240" w:lineRule="auto"/>
        <w:jc w:val="both"/>
      </w:pPr>
      <w:r>
        <w:t>79.</w:t>
      </w:r>
      <w:r w:rsidRPr="003177A5">
        <w:t>Head and Neck Surgery Department, Barretos Cancer Hospital, Pio XII, 1331, Antenor Duarte Villela St, Barretos, SP, 14784-400, Brazil.</w:t>
      </w:r>
    </w:p>
    <w:p w14:paraId="5B4D7332" w14:textId="77777777" w:rsidR="003A7896" w:rsidRPr="003177A5" w:rsidRDefault="003A7896" w:rsidP="003A7896">
      <w:pPr>
        <w:pStyle w:val="Bibliography"/>
        <w:spacing w:line="240" w:lineRule="auto"/>
        <w:jc w:val="both"/>
      </w:pPr>
      <w:r w:rsidRPr="003177A5">
        <w:t>80. Division of Gastroenterology, Massachusetts General Hospital, 55 Fruit Street, Boston, MA 02114, USA.</w:t>
      </w:r>
    </w:p>
    <w:p w14:paraId="45492EE3" w14:textId="77777777" w:rsidR="003A7896" w:rsidRPr="003177A5" w:rsidRDefault="003A7896" w:rsidP="003A7896">
      <w:pPr>
        <w:pStyle w:val="Bibliography"/>
        <w:spacing w:line="240" w:lineRule="auto"/>
        <w:jc w:val="both"/>
      </w:pPr>
      <w:r w:rsidRPr="003177A5">
        <w:t>81. Channing Division of Network Medicine, Department of Medicine, Brigham and Women’s Hospital, Harvard Medical School, 181 Longwood Avenue, Boston, MA, 02115, USA.</w:t>
      </w:r>
    </w:p>
    <w:p w14:paraId="23989F9F" w14:textId="77777777" w:rsidR="003A7896" w:rsidRPr="003177A5" w:rsidRDefault="003A7896" w:rsidP="003A7896">
      <w:pPr>
        <w:pStyle w:val="Bibliography"/>
        <w:spacing w:line="240" w:lineRule="auto"/>
        <w:jc w:val="both"/>
      </w:pPr>
      <w:r w:rsidRPr="003177A5">
        <w:t>82. Cancer Epidemiology Group, University Cancer Center Hamburg (UCCH), University Medical Center Hamburg-Eppendorf, Martinistraße 52, Hamburg, 20246, Germany.</w:t>
      </w:r>
    </w:p>
    <w:p w14:paraId="3130527B" w14:textId="77777777" w:rsidR="003A7896" w:rsidRPr="003177A5" w:rsidRDefault="003A7896" w:rsidP="003A7896">
      <w:pPr>
        <w:pStyle w:val="Bibliography"/>
        <w:spacing w:line="240" w:lineRule="auto"/>
        <w:jc w:val="both"/>
      </w:pPr>
      <w:r w:rsidRPr="003177A5">
        <w:t>83. Program in Epidemiology, Division of Public Health Sciences, Fred Hutchinson Cancer Research Center, 1100 Fairview Ave N, Seattle, WA, 98109, USA.</w:t>
      </w:r>
    </w:p>
    <w:p w14:paraId="25D9099C" w14:textId="77777777" w:rsidR="003A7896" w:rsidRPr="003177A5" w:rsidRDefault="003A7896" w:rsidP="003A7896">
      <w:pPr>
        <w:pStyle w:val="Bibliography"/>
        <w:spacing w:line="240" w:lineRule="auto"/>
        <w:jc w:val="both"/>
      </w:pPr>
      <w:r w:rsidRPr="003177A5">
        <w:t>84. Centre for Medical Genetics, Ghent University, De Pintelaan 185, Gent, 9000, Belgium.</w:t>
      </w:r>
    </w:p>
    <w:p w14:paraId="12525FBF" w14:textId="77777777" w:rsidR="003A7896" w:rsidRPr="003177A5" w:rsidRDefault="003A7896" w:rsidP="003A7896">
      <w:pPr>
        <w:pStyle w:val="Bibliography"/>
        <w:spacing w:line="240" w:lineRule="auto"/>
        <w:jc w:val="both"/>
      </w:pPr>
      <w:r w:rsidRPr="003177A5">
        <w:t>85. Molecular Endocrinology Laboratory, Department of Cellular and Molecular Medicine, KU Leuven, Leuven, Belgium.</w:t>
      </w:r>
    </w:p>
    <w:p w14:paraId="7D2FCD18" w14:textId="77777777" w:rsidR="003A7896" w:rsidRPr="003177A5" w:rsidRDefault="003A7896" w:rsidP="003A7896">
      <w:pPr>
        <w:pStyle w:val="Bibliography"/>
        <w:spacing w:line="240" w:lineRule="auto"/>
        <w:jc w:val="both"/>
      </w:pPr>
      <w:r w:rsidRPr="003177A5">
        <w:t>86. Department of Clinical Genetics, Erasmus University Medical Center, Wytemaweg 80, Rotterdam, 3015 CN, The Netherlands.</w:t>
      </w:r>
    </w:p>
    <w:p w14:paraId="2DDC0017" w14:textId="77777777" w:rsidR="003A7896" w:rsidRPr="003177A5" w:rsidRDefault="003A7896" w:rsidP="003A7896">
      <w:pPr>
        <w:pStyle w:val="Bibliography"/>
        <w:spacing w:line="240" w:lineRule="auto"/>
        <w:jc w:val="both"/>
      </w:pPr>
      <w:r w:rsidRPr="003177A5">
        <w:t>87. University of Puerto Rico Medical Sciences Campus and Comprehensive Cancer Center, San Juan 00936 Puerto Rico.</w:t>
      </w:r>
    </w:p>
    <w:p w14:paraId="6BFC3B42" w14:textId="77777777" w:rsidR="003A7896" w:rsidRPr="003177A5" w:rsidRDefault="003A7896" w:rsidP="003A7896">
      <w:pPr>
        <w:pStyle w:val="Bibliography"/>
        <w:spacing w:line="240" w:lineRule="auto"/>
        <w:jc w:val="both"/>
      </w:pPr>
      <w:r w:rsidRPr="003177A5">
        <w:t>88. Department of Laboratory Medicine and Pathology, Mayo Clinic, 200 First St. SW, Rochester, MN, 55905, USA.</w:t>
      </w:r>
    </w:p>
    <w:p w14:paraId="467A4910" w14:textId="77777777" w:rsidR="003A7896" w:rsidRPr="003177A5" w:rsidRDefault="003A7896" w:rsidP="003A7896">
      <w:pPr>
        <w:pStyle w:val="Bibliography"/>
        <w:spacing w:line="240" w:lineRule="auto"/>
        <w:jc w:val="both"/>
      </w:pPr>
      <w:r w:rsidRPr="003177A5">
        <w:t>89. Sheffield Institute for Nucleic Acids (SInFoNiA), Department of Oncology and Metabolism, University of Sheffield, Western Bank, Sheffield, S10 2TN, UK.</w:t>
      </w:r>
    </w:p>
    <w:p w14:paraId="5C51CED7" w14:textId="77777777" w:rsidR="003A7896" w:rsidRPr="003177A5" w:rsidRDefault="003A7896" w:rsidP="003A7896">
      <w:pPr>
        <w:pStyle w:val="Bibliography"/>
        <w:spacing w:line="240" w:lineRule="auto"/>
        <w:jc w:val="both"/>
      </w:pPr>
      <w:r w:rsidRPr="003177A5">
        <w:t>90. International Hereditary Cancer Center, Department of Genetics and Pathology, Pomeranian Medical University, ul. Unii Lubelskiej 1, 71-252 Szczecin, Poland.</w:t>
      </w:r>
    </w:p>
    <w:p w14:paraId="4978FAC0" w14:textId="77777777" w:rsidR="003A7896" w:rsidRPr="003177A5" w:rsidRDefault="003A7896" w:rsidP="003A7896">
      <w:pPr>
        <w:pStyle w:val="Bibliography"/>
        <w:spacing w:line="240" w:lineRule="auto"/>
        <w:jc w:val="both"/>
      </w:pPr>
      <w:r w:rsidRPr="003177A5">
        <w:t>91. Department of Medical Epidemiology and Biostatistics, Karolinska Institutet, Karolinska Univ Hospital, Stockholm, 171 76, Sweden.</w:t>
      </w:r>
    </w:p>
    <w:p w14:paraId="41388020" w14:textId="77777777" w:rsidR="003A7896" w:rsidRPr="003177A5" w:rsidRDefault="003A7896" w:rsidP="003A7896">
      <w:pPr>
        <w:pStyle w:val="Bibliography"/>
        <w:spacing w:line="240" w:lineRule="auto"/>
        <w:jc w:val="both"/>
      </w:pPr>
      <w:r w:rsidRPr="003177A5">
        <w:t>92. Department of Clinical Genetics, Fox Chase Cancer Center, 333 Cottman Ave, Philadelphia, PA, 19111, USA.</w:t>
      </w:r>
    </w:p>
    <w:p w14:paraId="2F982670" w14:textId="77777777" w:rsidR="003A7896" w:rsidRPr="003177A5" w:rsidRDefault="003A7896" w:rsidP="003A7896">
      <w:pPr>
        <w:pStyle w:val="Bibliography"/>
        <w:spacing w:line="240" w:lineRule="auto"/>
        <w:jc w:val="both"/>
      </w:pPr>
      <w:r w:rsidRPr="003177A5">
        <w:t>93</w:t>
      </w:r>
      <w:r>
        <w:t xml:space="preserve">. </w:t>
      </w:r>
      <w:r w:rsidRPr="003177A5">
        <w:t>Centre for Cancer Research, The Westmead Institute for Medical Research, The University of Sydney, 176 Hawkesbury Rd, Sydney, New South Wales, 2145, Australia.</w:t>
      </w:r>
    </w:p>
    <w:p w14:paraId="7B077638" w14:textId="77777777" w:rsidR="003A7896" w:rsidRPr="003177A5" w:rsidRDefault="003A7896" w:rsidP="003A7896">
      <w:pPr>
        <w:pStyle w:val="Bibliography"/>
        <w:spacing w:line="240" w:lineRule="auto"/>
        <w:jc w:val="both"/>
      </w:pPr>
      <w:r w:rsidRPr="003177A5">
        <w:t>94. Department of Gynaecological Oncology, Westmead Hospital, Hawkesbury Rd &amp; Darcy Rd, Sydney, New South Wales, 2145, Australia.</w:t>
      </w:r>
    </w:p>
    <w:p w14:paraId="684F32E2" w14:textId="77777777" w:rsidR="003A7896" w:rsidRPr="003177A5" w:rsidRDefault="003A7896" w:rsidP="003A7896">
      <w:pPr>
        <w:pStyle w:val="Bibliography"/>
        <w:spacing w:line="240" w:lineRule="auto"/>
        <w:jc w:val="both"/>
      </w:pPr>
      <w:r w:rsidRPr="003177A5">
        <w:lastRenderedPageBreak/>
        <w:t>95. Department of Pathology, Leiden University Medical Center, Albinusdreef 2, Leiden, 2333 ZA, The Netherlands.</w:t>
      </w:r>
    </w:p>
    <w:p w14:paraId="416001B6" w14:textId="77777777" w:rsidR="003A7896" w:rsidRPr="003177A5" w:rsidRDefault="003A7896" w:rsidP="003A7896">
      <w:pPr>
        <w:pStyle w:val="Bibliography"/>
        <w:spacing w:line="240" w:lineRule="auto"/>
        <w:jc w:val="both"/>
      </w:pPr>
      <w:r w:rsidRPr="003177A5">
        <w:t>96. Department of Human Genetics, Leiden University Medical Center, Albinusdreef 2, Leiden, 2333 ZA, The Netherlands.</w:t>
      </w:r>
    </w:p>
    <w:p w14:paraId="1B2E7564" w14:textId="77777777" w:rsidR="003A7896" w:rsidRPr="003177A5" w:rsidRDefault="003A7896" w:rsidP="003A7896">
      <w:pPr>
        <w:pStyle w:val="Bibliography"/>
        <w:spacing w:line="240" w:lineRule="auto"/>
        <w:jc w:val="both"/>
      </w:pPr>
      <w:r w:rsidRPr="003177A5">
        <w:t>97. Oncogenetics Group, Clinical and Molecular Genetics Area, Vall d’Hebron Institute of Oncology (VHIO), University Hospital, Vall d’Hebron, Passeig de la Vall d’Hebron 119-129, Barcelona, 08035, Spain.</w:t>
      </w:r>
    </w:p>
    <w:p w14:paraId="605A41BC" w14:textId="77777777" w:rsidR="003A7896" w:rsidRPr="00366893" w:rsidRDefault="003A7896" w:rsidP="003A7896">
      <w:pPr>
        <w:pStyle w:val="Bibliography"/>
        <w:spacing w:line="240" w:lineRule="auto"/>
        <w:jc w:val="both"/>
        <w:rPr>
          <w:lang w:val="es-ES"/>
        </w:rPr>
      </w:pPr>
      <w:r w:rsidRPr="00366893">
        <w:rPr>
          <w:lang w:val="es-ES"/>
        </w:rPr>
        <w:t>98. Genomic Medicine Group, Galician Foundation of Genomic Medicine, Instituto de Investigación Sanitaria de Santiago de Compostela (IDIS), Complejo Hospitalario Universitario de Santiago, SERGAS, Travesía da Choupana S/N, Santiago de Compostela, 15706, Spain.</w:t>
      </w:r>
    </w:p>
    <w:p w14:paraId="0198C349" w14:textId="77777777" w:rsidR="003A7896" w:rsidRPr="003177A5" w:rsidRDefault="003A7896" w:rsidP="003A7896">
      <w:pPr>
        <w:pStyle w:val="Bibliography"/>
        <w:spacing w:line="240" w:lineRule="auto"/>
        <w:jc w:val="both"/>
      </w:pPr>
      <w:r w:rsidRPr="003177A5">
        <w:t>99. Moores Cancer Center, University of California San Diego, 3855 Health Sciences Drive, La Jolla, CA, 92037, USA.</w:t>
      </w:r>
    </w:p>
    <w:p w14:paraId="5C886FE8" w14:textId="77777777" w:rsidR="003A7896" w:rsidRPr="003177A5" w:rsidRDefault="003A7896" w:rsidP="003A7896">
      <w:pPr>
        <w:pStyle w:val="Bibliography"/>
        <w:spacing w:line="240" w:lineRule="auto"/>
        <w:jc w:val="both"/>
      </w:pPr>
      <w:r w:rsidRPr="003177A5">
        <w:t>100. School of Social and Community Medicine, University of Bristol, Bristol, BS8 1TH, UK.</w:t>
      </w:r>
    </w:p>
    <w:p w14:paraId="7939ED72" w14:textId="77777777" w:rsidR="003A7896" w:rsidRPr="003177A5" w:rsidRDefault="003A7896" w:rsidP="003A7896">
      <w:pPr>
        <w:pStyle w:val="Bibliography"/>
        <w:spacing w:line="240" w:lineRule="auto"/>
        <w:jc w:val="both"/>
      </w:pPr>
      <w:r w:rsidRPr="003177A5">
        <w:t>101. Unit of Nutrition and Cancer, Cancer Epidemiology Research Program, Catalan Institute of Oncology (ICO-IDIBELL), Av. Gran Via 199-203, L’Hospitalet de Llobregat, 08908 Barcelona, Spain.</w:t>
      </w:r>
    </w:p>
    <w:p w14:paraId="3E5735BC" w14:textId="77777777" w:rsidR="003A7896" w:rsidRPr="003177A5" w:rsidRDefault="003A7896" w:rsidP="003A7896">
      <w:pPr>
        <w:pStyle w:val="Bibliography"/>
        <w:spacing w:line="240" w:lineRule="auto"/>
        <w:jc w:val="both"/>
      </w:pPr>
      <w:r w:rsidRPr="003177A5">
        <w:t>102. Department of Biomedical Sciences, Faculty of Science and Technology, University of Westminster, 309 Regent Street, London, W1B 2HW, UK.</w:t>
      </w:r>
    </w:p>
    <w:p w14:paraId="32B548EF" w14:textId="77777777" w:rsidR="003A7896" w:rsidRPr="003177A5" w:rsidRDefault="003A7896" w:rsidP="003A7896">
      <w:pPr>
        <w:pStyle w:val="Bibliography"/>
        <w:spacing w:line="240" w:lineRule="auto"/>
        <w:jc w:val="both"/>
      </w:pPr>
      <w:r w:rsidRPr="003177A5">
        <w:t>103. Cancer Sciences Academic Unit, Faculty of Medicine, University of Southampton, University Hospital Southampton, Tremona Road, SO16 6YD, UK.</w:t>
      </w:r>
    </w:p>
    <w:p w14:paraId="6FBBD848" w14:textId="77777777" w:rsidR="003A7896" w:rsidRPr="003177A5" w:rsidRDefault="003A7896" w:rsidP="003A7896">
      <w:pPr>
        <w:pStyle w:val="Bibliography"/>
        <w:spacing w:line="240" w:lineRule="auto"/>
        <w:jc w:val="both"/>
      </w:pPr>
      <w:r w:rsidRPr="003177A5">
        <w:t>104. Department of Medicine, Keck School of Medicine, University of Southern California, Los Angeles, CA, 90033, USA.</w:t>
      </w:r>
    </w:p>
    <w:p w14:paraId="14652BBC" w14:textId="77777777" w:rsidR="003A7896" w:rsidRPr="003177A5" w:rsidRDefault="003A7896" w:rsidP="003A7896">
      <w:pPr>
        <w:pStyle w:val="Bibliography"/>
        <w:spacing w:line="240" w:lineRule="auto"/>
        <w:jc w:val="both"/>
      </w:pPr>
      <w:r w:rsidRPr="003177A5">
        <w:t>105. Vanderbilt Epidemiology Center, Vanderbilt Genetics Institute, Department of Obstetrics and Gynecology, Vanderbilt University Medical Center, 2525 West End Avenue, Suite 600, Nashville, TN, 37203, USA.</w:t>
      </w:r>
    </w:p>
    <w:p w14:paraId="084B7C3B" w14:textId="77777777" w:rsidR="003A7896" w:rsidRPr="003177A5" w:rsidRDefault="003A7896" w:rsidP="003A7896">
      <w:pPr>
        <w:pStyle w:val="Bibliography"/>
        <w:spacing w:line="240" w:lineRule="auto"/>
        <w:jc w:val="both"/>
      </w:pPr>
      <w:r w:rsidRPr="003177A5">
        <w:t>106. Department of Cancer Epidemiology, Clinical Sciences, Lund University, Barngatan 4, Skånes universitetssjukhus, Lund, 222 42, Sweden.</w:t>
      </w:r>
    </w:p>
    <w:p w14:paraId="52E987FF" w14:textId="77777777" w:rsidR="003A7896" w:rsidRPr="003177A5" w:rsidRDefault="003A7896" w:rsidP="003A7896">
      <w:pPr>
        <w:pStyle w:val="Bibliography"/>
        <w:spacing w:line="240" w:lineRule="auto"/>
        <w:jc w:val="both"/>
      </w:pPr>
      <w:r w:rsidRPr="003177A5">
        <w:t>107. Manchester Centre for Genomic Medicine, Division of Evolution and Genomic Sciences, University of Manchester, St Mary’s Hospital, Central Manchester University Hospitals NHS Foundation Trust, Oxford Road, Manchester, M13 9WL, UK.</w:t>
      </w:r>
    </w:p>
    <w:p w14:paraId="6413340D" w14:textId="77777777" w:rsidR="003A7896" w:rsidRPr="003177A5" w:rsidRDefault="003A7896" w:rsidP="003A7896">
      <w:pPr>
        <w:pStyle w:val="Bibliography"/>
        <w:spacing w:line="240" w:lineRule="auto"/>
        <w:jc w:val="both"/>
      </w:pPr>
      <w:r w:rsidRPr="003177A5">
        <w:t>108. David Geffen School of Medicine, Department of Medicine Division of Hematology and Oncology, University of California at Los Angeles, 10833 Le Conte Ave, Los Angeles, CA, 90095, USA.</w:t>
      </w:r>
    </w:p>
    <w:p w14:paraId="4FC0BE93" w14:textId="77777777" w:rsidR="003A7896" w:rsidRPr="003177A5" w:rsidRDefault="003A7896" w:rsidP="003A7896">
      <w:pPr>
        <w:pStyle w:val="Bibliography"/>
        <w:spacing w:line="240" w:lineRule="auto"/>
        <w:jc w:val="both"/>
      </w:pPr>
      <w:r w:rsidRPr="003177A5">
        <w:t>109. Department of Otolaryngology, University of Pittsburgh, UPMC Hillman Cancer Center, Cancer Pavilion, Suite 500, 5150 Centre Avenue, Pittsburgh, PA, 15232, USA.</w:t>
      </w:r>
    </w:p>
    <w:p w14:paraId="305BDDCD" w14:textId="111A0CE0" w:rsidR="003A7896" w:rsidRPr="003177A5" w:rsidRDefault="003A7896" w:rsidP="003A7896">
      <w:pPr>
        <w:pStyle w:val="Bibliography"/>
        <w:spacing w:line="240" w:lineRule="auto"/>
        <w:jc w:val="both"/>
      </w:pPr>
      <w:r w:rsidRPr="003177A5">
        <w:t>110. Molecular and Clinical Cancer Medicine, Roy Castle Lung Cancer Research Programme, The University of Liverpool Institute of Translational Medicine, The Wiliam Dunca</w:t>
      </w:r>
      <w:r w:rsidR="00D320F6">
        <w:t>n Building, 6 West Derby Street</w:t>
      </w:r>
      <w:r w:rsidRPr="003177A5">
        <w:t>, Liverpool, L69 3BX, UK.</w:t>
      </w:r>
    </w:p>
    <w:p w14:paraId="4F58D77D" w14:textId="77777777" w:rsidR="003A7896" w:rsidRPr="003177A5" w:rsidRDefault="003A7896" w:rsidP="003A7896">
      <w:pPr>
        <w:pStyle w:val="Bibliography"/>
        <w:spacing w:line="240" w:lineRule="auto"/>
        <w:jc w:val="both"/>
      </w:pPr>
      <w:r w:rsidRPr="003177A5">
        <w:t>111. Samuel Oschin Comprehensive Cancer Institute, Cedars-Sinai Medical Center, 8700 Beverly Boulevard, Los Angeles, CA, 90048, USA.</w:t>
      </w:r>
    </w:p>
    <w:p w14:paraId="1E4FC455" w14:textId="77777777" w:rsidR="003A7896" w:rsidRPr="003177A5" w:rsidRDefault="003A7896" w:rsidP="003A7896">
      <w:pPr>
        <w:pStyle w:val="Bibliography"/>
        <w:spacing w:line="240" w:lineRule="auto"/>
        <w:jc w:val="both"/>
      </w:pPr>
      <w:r w:rsidRPr="003177A5">
        <w:t>112. Keck School of Medicine, University of Southern California, 1450 Biggy Street, Los Angeles, CA, 90033, USA.</w:t>
      </w:r>
    </w:p>
    <w:p w14:paraId="752BB642" w14:textId="77777777" w:rsidR="003A7896" w:rsidRPr="003177A5" w:rsidRDefault="003A7896" w:rsidP="003A7896">
      <w:pPr>
        <w:pStyle w:val="Bibliography"/>
        <w:spacing w:line="240" w:lineRule="auto"/>
        <w:jc w:val="both"/>
      </w:pPr>
      <w:r w:rsidRPr="003177A5">
        <w:t>113. The Breast Cancer Now Toby Robins Research Centre, The Institute of Cancer Research, 123 Old Brompton Road, London, SW7 3RP, UK.</w:t>
      </w:r>
    </w:p>
    <w:p w14:paraId="28FC09D3" w14:textId="77777777" w:rsidR="003A7896" w:rsidRPr="003177A5" w:rsidRDefault="003A7896" w:rsidP="003A7896">
      <w:pPr>
        <w:pStyle w:val="Bibliography"/>
        <w:spacing w:line="240" w:lineRule="auto"/>
        <w:jc w:val="both"/>
      </w:pPr>
      <w:r w:rsidRPr="003177A5">
        <w:t>114. Molecular Diagnostics Laboratory, INRASTES, National Centre for Scientific Research ‘Demokritos’, Neapoleos 10, Ag. Paraskevi, Athens, 15310, Greece.</w:t>
      </w:r>
    </w:p>
    <w:p w14:paraId="6811A344" w14:textId="77777777" w:rsidR="003A7896" w:rsidRPr="003177A5" w:rsidRDefault="003A7896" w:rsidP="003A7896">
      <w:pPr>
        <w:pStyle w:val="Bibliography"/>
        <w:spacing w:line="240" w:lineRule="auto"/>
        <w:jc w:val="both"/>
      </w:pPr>
      <w:r w:rsidRPr="003177A5">
        <w:lastRenderedPageBreak/>
        <w:t>115. Section of Infections, International Agency for Research on Cancer, 150 cours Albert Thomas, Lyon, 69008, France.</w:t>
      </w:r>
    </w:p>
    <w:p w14:paraId="07B149B7" w14:textId="77777777" w:rsidR="003A7896" w:rsidRPr="003177A5" w:rsidRDefault="003A7896" w:rsidP="003A7896">
      <w:pPr>
        <w:pStyle w:val="Bibliography"/>
        <w:spacing w:line="240" w:lineRule="auto"/>
        <w:jc w:val="both"/>
      </w:pPr>
      <w:r w:rsidRPr="003177A5">
        <w:t>116. The Susanne Levy Gertner Oncogenetics Unit, Chaim Sheba Medical Center, Emek HaEla St 1, Ramat Gan, 52621, Israel.</w:t>
      </w:r>
    </w:p>
    <w:p w14:paraId="37659512" w14:textId="77777777" w:rsidR="003A7896" w:rsidRPr="003177A5" w:rsidRDefault="003A7896" w:rsidP="003A7896">
      <w:pPr>
        <w:pStyle w:val="Bibliography"/>
        <w:spacing w:line="240" w:lineRule="auto"/>
        <w:jc w:val="both"/>
      </w:pPr>
      <w:r w:rsidRPr="003177A5">
        <w:t>117. Sackler Faculty of Medicine, Tel Aviv University, Haim Levanon 30, Ramat Aviv, 69978, Israel.</w:t>
      </w:r>
    </w:p>
    <w:p w14:paraId="4F14B818" w14:textId="77777777" w:rsidR="003A7896" w:rsidRPr="003177A5" w:rsidRDefault="003A7896" w:rsidP="003A7896">
      <w:pPr>
        <w:pStyle w:val="Bibliography"/>
        <w:spacing w:line="240" w:lineRule="auto"/>
        <w:jc w:val="both"/>
      </w:pPr>
      <w:r w:rsidRPr="003177A5">
        <w:t>118. Department of Surgery, Mount Sinai Hospital, 600 University Avenue, Toronto, ON M5G 1X5, Canada.</w:t>
      </w:r>
    </w:p>
    <w:p w14:paraId="68E7416A" w14:textId="77777777" w:rsidR="003A7896" w:rsidRPr="003177A5" w:rsidRDefault="003A7896" w:rsidP="003A7896">
      <w:pPr>
        <w:pStyle w:val="Bibliography"/>
        <w:spacing w:line="240" w:lineRule="auto"/>
        <w:jc w:val="both"/>
      </w:pPr>
      <w:r w:rsidRPr="003177A5">
        <w:t>119. Samuel Lunenfeld Research Institute, 600 University Avenue, Toronto, ON M5G 1X5, Canada.</w:t>
      </w:r>
    </w:p>
    <w:p w14:paraId="0AC57167" w14:textId="77777777" w:rsidR="003A7896" w:rsidRPr="003177A5" w:rsidRDefault="003A7896" w:rsidP="003A7896">
      <w:pPr>
        <w:pStyle w:val="Bibliography"/>
        <w:spacing w:line="240" w:lineRule="auto"/>
        <w:jc w:val="both"/>
      </w:pPr>
      <w:r w:rsidRPr="003177A5">
        <w:t>120. University Health Network Toronto General Hospital, 200 Elizabeth St, Toronto, ON M5G 2C4, Canada.</w:t>
      </w:r>
    </w:p>
    <w:p w14:paraId="539C337D" w14:textId="77777777" w:rsidR="003A7896" w:rsidRPr="003177A5" w:rsidRDefault="003A7896" w:rsidP="003A7896">
      <w:pPr>
        <w:pStyle w:val="Bibliography"/>
        <w:spacing w:line="240" w:lineRule="auto"/>
        <w:jc w:val="both"/>
      </w:pPr>
      <w:r w:rsidRPr="003177A5">
        <w:t>121. Schools of Medicine and Public Health, Division of Cancer Prevention &amp; Control Research, Jonsson Comprehensive Cancer Centre, UCLA, 650 Charles Young Drive South, Los Angeles, CA, 90095-6900, USA.</w:t>
      </w:r>
    </w:p>
    <w:p w14:paraId="2A702FA8" w14:textId="77777777" w:rsidR="003A7896" w:rsidRPr="003177A5" w:rsidRDefault="003A7896" w:rsidP="003A7896">
      <w:pPr>
        <w:pStyle w:val="Bibliography"/>
        <w:spacing w:line="240" w:lineRule="auto"/>
        <w:jc w:val="both"/>
      </w:pPr>
      <w:r w:rsidRPr="003177A5">
        <w:t>122. Cancer Risk and Prevention Clinic, Dana-Farber Cancer Institute, 450 Brookline Avenue, Boston, MA, 02215, USA.</w:t>
      </w:r>
    </w:p>
    <w:p w14:paraId="2CE1136E" w14:textId="77777777" w:rsidR="003A7896" w:rsidRPr="003177A5" w:rsidRDefault="003A7896" w:rsidP="003A7896">
      <w:pPr>
        <w:pStyle w:val="Bibliography"/>
        <w:spacing w:line="240" w:lineRule="auto"/>
        <w:jc w:val="both"/>
      </w:pPr>
      <w:r w:rsidRPr="003177A5">
        <w:t>123. Department of Preventive Medicine, Keck School of Medicine, University of Southern California, 1975 Zonal Ave, Los Angeles, CA, 90033, USA.</w:t>
      </w:r>
    </w:p>
    <w:p w14:paraId="51B31CCE" w14:textId="77777777" w:rsidR="003A7896" w:rsidRPr="003177A5" w:rsidRDefault="003A7896" w:rsidP="003A7896">
      <w:pPr>
        <w:pStyle w:val="Bibliography"/>
        <w:spacing w:line="240" w:lineRule="auto"/>
        <w:jc w:val="both"/>
      </w:pPr>
      <w:r>
        <w:t>124.</w:t>
      </w:r>
      <w:r w:rsidRPr="003177A5">
        <w:t>Center for Cancer Prevention and Translational Genomics, Samuel Oschin Comprehensive Cancer Institute, Cedars-Sinai Medical Center, Spielberg Building, 8725 Alden Dr, Los Angeles, CA, 90048, USA.</w:t>
      </w:r>
    </w:p>
    <w:p w14:paraId="5F64ED5D" w14:textId="77777777" w:rsidR="003A7896" w:rsidRPr="003177A5" w:rsidRDefault="003A7896" w:rsidP="003A7896">
      <w:pPr>
        <w:pStyle w:val="Bibliography"/>
        <w:spacing w:line="240" w:lineRule="auto"/>
        <w:jc w:val="both"/>
      </w:pPr>
      <w:r w:rsidRPr="003177A5">
        <w:t>125. Department of Biomedical Sciences, Cedars-Sinai Medical Center, Spielberg Building, 8725 Alden Dr, Los Angeles, CA, 90048, USA.</w:t>
      </w:r>
    </w:p>
    <w:p w14:paraId="3DF30385" w14:textId="77777777" w:rsidR="003A7896" w:rsidRPr="003177A5" w:rsidRDefault="003A7896" w:rsidP="003A7896">
      <w:pPr>
        <w:pStyle w:val="Bibliography"/>
        <w:spacing w:line="240" w:lineRule="auto"/>
        <w:jc w:val="both"/>
      </w:pPr>
      <w:r w:rsidRPr="003177A5">
        <w:t>126. Cancer Epidemiology &amp; Intelligence Division, Cancer Council Victoria, 615 St Kilda Road, Melbourne, Victoria, 3004, Australia.</w:t>
      </w:r>
    </w:p>
    <w:p w14:paraId="2EDACD06" w14:textId="77777777" w:rsidR="003A7896" w:rsidRPr="003177A5" w:rsidRDefault="003A7896" w:rsidP="003A7896">
      <w:pPr>
        <w:pStyle w:val="Bibliography"/>
        <w:spacing w:line="240" w:lineRule="auto"/>
        <w:jc w:val="both"/>
      </w:pPr>
      <w:r w:rsidRPr="003177A5">
        <w:t>127. Centre for Epidemiology and Biostatistics, Melbourne School of Population and Global Health, The University of Melbourne, Level 1, 723 Swanston Street, Melbourne, Victoria, 3010, Australia.</w:t>
      </w:r>
    </w:p>
    <w:p w14:paraId="1AF83281" w14:textId="77777777" w:rsidR="003A7896" w:rsidRPr="003177A5" w:rsidRDefault="003A7896" w:rsidP="003A7896">
      <w:pPr>
        <w:pStyle w:val="Bibliography"/>
        <w:spacing w:line="240" w:lineRule="auto"/>
        <w:jc w:val="both"/>
      </w:pPr>
      <w:r>
        <w:t>128.</w:t>
      </w:r>
      <w:r w:rsidRPr="003177A5">
        <w:t>Department of Epidemiology and Preventive Medicine, Monash University, Melbourne, Victoria, Australia.</w:t>
      </w:r>
    </w:p>
    <w:p w14:paraId="3EB631BD" w14:textId="77777777" w:rsidR="003A7896" w:rsidRPr="003177A5" w:rsidRDefault="003A7896" w:rsidP="003A7896">
      <w:pPr>
        <w:pStyle w:val="Bibliography"/>
        <w:spacing w:line="240" w:lineRule="auto"/>
        <w:jc w:val="both"/>
      </w:pPr>
      <w:r>
        <w:t>129.</w:t>
      </w:r>
      <w:r w:rsidRPr="003177A5">
        <w:t>Department of Pathology and Laboratory Medicine, University of Kansas Medical Center, 3901 Rainbow Blvd, Kansas City, KS, 66160, USA.</w:t>
      </w:r>
    </w:p>
    <w:p w14:paraId="6E9F064F" w14:textId="77777777" w:rsidR="003A7896" w:rsidRPr="003177A5" w:rsidRDefault="003A7896" w:rsidP="003A7896">
      <w:pPr>
        <w:pStyle w:val="Bibliography"/>
        <w:spacing w:line="240" w:lineRule="auto"/>
        <w:jc w:val="both"/>
      </w:pPr>
      <w:r w:rsidRPr="003177A5">
        <w:t>130.</w:t>
      </w:r>
      <w:r w:rsidRPr="003177A5">
        <w:tab/>
        <w:t>Department of Medicine, McGill University, 1001 Decarie Boulevard, Montréal, QC, H4A3J1, Canada.</w:t>
      </w:r>
    </w:p>
    <w:p w14:paraId="65C1FF0E" w14:textId="77777777" w:rsidR="003A7896" w:rsidRPr="003177A5" w:rsidRDefault="003A7896" w:rsidP="003A7896">
      <w:pPr>
        <w:pStyle w:val="Bibliography"/>
        <w:spacing w:line="240" w:lineRule="auto"/>
        <w:jc w:val="both"/>
      </w:pPr>
      <w:r w:rsidRPr="003177A5">
        <w:t>131.</w:t>
      </w:r>
      <w:r w:rsidRPr="003177A5">
        <w:tab/>
        <w:t>Division of Clinical Epidemiology, Royal Victoria Hospital, McGill University, 1001 Decarie Boulevard, Montréal, QC, H4A3J1, Canada.</w:t>
      </w:r>
    </w:p>
    <w:p w14:paraId="5E62ADC0" w14:textId="77777777" w:rsidR="003A7896" w:rsidRPr="003177A5" w:rsidRDefault="003A7896" w:rsidP="003A7896">
      <w:pPr>
        <w:pStyle w:val="Bibliography"/>
        <w:spacing w:line="240" w:lineRule="auto"/>
        <w:jc w:val="both"/>
      </w:pPr>
      <w:r w:rsidRPr="003177A5">
        <w:t>132.</w:t>
      </w:r>
      <w:r w:rsidRPr="003177A5">
        <w:tab/>
        <w:t>Department of Dermatology, Huntsman Cancer Institute, University of Utah School of Medicine, 2000 Circle of Hope, Salt Lake City, UT, 84112, USA.</w:t>
      </w:r>
    </w:p>
    <w:p w14:paraId="0AB08DA6" w14:textId="77777777" w:rsidR="003A7896" w:rsidRPr="003177A5" w:rsidRDefault="003A7896" w:rsidP="003A7896">
      <w:pPr>
        <w:pStyle w:val="Bibliography"/>
        <w:spacing w:line="240" w:lineRule="auto"/>
        <w:jc w:val="both"/>
      </w:pPr>
      <w:r w:rsidRPr="003177A5">
        <w:t>133.</w:t>
      </w:r>
      <w:r w:rsidRPr="003177A5">
        <w:tab/>
        <w:t>Department of Health Sciences Research, Mayo Clinic, 200 First St. SW, Rochester, MN, 55905, USA.</w:t>
      </w:r>
    </w:p>
    <w:p w14:paraId="3236C630" w14:textId="77777777" w:rsidR="003A7896" w:rsidRPr="003177A5" w:rsidRDefault="003A7896" w:rsidP="003A7896">
      <w:pPr>
        <w:pStyle w:val="Bibliography"/>
        <w:spacing w:line="240" w:lineRule="auto"/>
        <w:jc w:val="both"/>
      </w:pPr>
      <w:r w:rsidRPr="003177A5">
        <w:t>134.</w:t>
      </w:r>
      <w:r w:rsidRPr="003177A5">
        <w:tab/>
        <w:t>Cancer Prevention and Control, Samuel Oschin Comprehensive Cancer Institute, Cedars-Sinai Medical Center, 8700 Beverly Blvd., Room 1S37, Los Angeles, CA, 90048, USA.</w:t>
      </w:r>
    </w:p>
    <w:p w14:paraId="7A5DF1B5" w14:textId="77777777" w:rsidR="003A7896" w:rsidRPr="003177A5" w:rsidRDefault="003A7896" w:rsidP="003A7896">
      <w:pPr>
        <w:pStyle w:val="Bibliography"/>
        <w:spacing w:line="240" w:lineRule="auto"/>
        <w:jc w:val="both"/>
      </w:pPr>
      <w:r w:rsidRPr="003177A5">
        <w:t>135. Community and Population Health Research Institute, Department of Biomedical Sciences, Cedars-Sinai Medical Center, 8700 Beverly Blvd., Room 1S37, Los Angeles, CA, 90048, USA.</w:t>
      </w:r>
    </w:p>
    <w:p w14:paraId="010E9788" w14:textId="77777777" w:rsidR="003A7896" w:rsidRPr="003177A5" w:rsidRDefault="003A7896" w:rsidP="003A7896">
      <w:pPr>
        <w:pStyle w:val="Bibliography"/>
        <w:spacing w:line="240" w:lineRule="auto"/>
        <w:jc w:val="both"/>
      </w:pPr>
      <w:r w:rsidRPr="003177A5">
        <w:t>136. Public Health Sciences Division, Swedish Cancer Institute, 1221 Madison St. Ste 300, Seattle, WA, 98109, USA.</w:t>
      </w:r>
    </w:p>
    <w:p w14:paraId="27D7E9BD" w14:textId="77777777" w:rsidR="003A7896" w:rsidRPr="003177A5" w:rsidRDefault="003A7896" w:rsidP="003A7896">
      <w:pPr>
        <w:pStyle w:val="Bibliography"/>
        <w:spacing w:line="240" w:lineRule="auto"/>
        <w:jc w:val="both"/>
      </w:pPr>
      <w:r w:rsidRPr="003177A5">
        <w:lastRenderedPageBreak/>
        <w:t>137. Unit of Clinical Chemistry, Department of Medical Biosciences, Umeå University, By 6M van 2, Sjukhusomradet, Umea universitet, Umea, 901 85, Sweden.</w:t>
      </w:r>
    </w:p>
    <w:p w14:paraId="212ECD62" w14:textId="77777777" w:rsidR="003A7896" w:rsidRPr="003177A5" w:rsidRDefault="003A7896" w:rsidP="003A7896">
      <w:pPr>
        <w:pStyle w:val="Bibliography"/>
        <w:spacing w:line="240" w:lineRule="auto"/>
        <w:jc w:val="both"/>
      </w:pPr>
      <w:r w:rsidRPr="003177A5">
        <w:t>138. Clinical Genetics Branch, DCEG, National Cancer Institute, 9609 Medical Center Dr, Bethesda, MD, 20850-9772, USA.</w:t>
      </w:r>
    </w:p>
    <w:p w14:paraId="1B89DFCA" w14:textId="77777777" w:rsidR="003A7896" w:rsidRPr="003177A5" w:rsidRDefault="003A7896" w:rsidP="003A7896">
      <w:pPr>
        <w:pStyle w:val="Bibliography"/>
        <w:spacing w:line="240" w:lineRule="auto"/>
        <w:jc w:val="both"/>
      </w:pPr>
      <w:r w:rsidRPr="003177A5">
        <w:t>139. Cancer &amp; Environment Group, Center for Research in Epidemiology and Population Health (CESP), INSERM, University Paris-Sud, University Paris-Saclay, Villejuif, 94805 France.</w:t>
      </w:r>
    </w:p>
    <w:p w14:paraId="135B068A" w14:textId="77777777" w:rsidR="003A7896" w:rsidRPr="003177A5" w:rsidRDefault="003A7896" w:rsidP="003A7896">
      <w:pPr>
        <w:pStyle w:val="Bibliography"/>
        <w:spacing w:line="240" w:lineRule="auto"/>
        <w:jc w:val="both"/>
      </w:pPr>
      <w:r w:rsidRPr="003177A5">
        <w:t>140. Department of Environmental Medicine, Division of Nutritional Epidemiology, Karolinska Institutet, Nobels väg 13, SE-171 77, Stockholm, SE-171, Sweden.</w:t>
      </w:r>
    </w:p>
    <w:p w14:paraId="2616962B" w14:textId="77777777" w:rsidR="003A7896" w:rsidRPr="003177A5" w:rsidRDefault="003A7896" w:rsidP="003A7896">
      <w:pPr>
        <w:pStyle w:val="Bibliography"/>
        <w:spacing w:line="240" w:lineRule="auto"/>
        <w:jc w:val="both"/>
      </w:pPr>
      <w:r w:rsidRPr="003177A5">
        <w:t>141.</w:t>
      </w:r>
      <w:r w:rsidRPr="003177A5">
        <w:tab/>
        <w:t>Department of Oncology, Södersjukhuset, Sjukhusbacken 10, 118 83 Stockholm, Sweden.</w:t>
      </w:r>
    </w:p>
    <w:p w14:paraId="4B8BAA07" w14:textId="77777777" w:rsidR="003A7896" w:rsidRPr="003177A5" w:rsidRDefault="003A7896" w:rsidP="003A7896">
      <w:pPr>
        <w:pStyle w:val="Bibliography"/>
        <w:spacing w:line="240" w:lineRule="auto"/>
        <w:jc w:val="both"/>
      </w:pPr>
      <w:r w:rsidRPr="003177A5">
        <w:t>142. Molecular Genetics of Breast Cancer, German Cancer Research Center (DKFZ), Im Neuenheimer Feld 580, Heidelberg, 69120, Germany.</w:t>
      </w:r>
    </w:p>
    <w:p w14:paraId="4806ABCB" w14:textId="77777777" w:rsidR="003A7896" w:rsidRPr="003177A5" w:rsidRDefault="003A7896" w:rsidP="003A7896">
      <w:pPr>
        <w:pStyle w:val="Bibliography"/>
        <w:spacing w:line="240" w:lineRule="auto"/>
        <w:jc w:val="both"/>
      </w:pPr>
      <w:r w:rsidRPr="003177A5">
        <w:t>143. Nuffield Department of Surgical Sciences, Faculty of Medical Science, John Radcliffe Hospital, University of Oxford, Oxford OX1 2JD, UK.</w:t>
      </w:r>
    </w:p>
    <w:p w14:paraId="42F9536D" w14:textId="77777777" w:rsidR="003A7896" w:rsidRPr="003177A5" w:rsidRDefault="003A7896" w:rsidP="003A7896">
      <w:pPr>
        <w:pStyle w:val="Bibliography"/>
        <w:spacing w:line="240" w:lineRule="auto"/>
        <w:jc w:val="both"/>
      </w:pPr>
      <w:r w:rsidRPr="003177A5">
        <w:t>144. Department of Surgical Oncology, Princess Margaret Cancer Centre, 610 University Avenue, Toronto, Ontario, M5G2M9, Canada.</w:t>
      </w:r>
    </w:p>
    <w:p w14:paraId="72025DC7" w14:textId="77777777" w:rsidR="003A7896" w:rsidRPr="003177A5" w:rsidRDefault="003A7896" w:rsidP="003A7896">
      <w:pPr>
        <w:pStyle w:val="Bibliography"/>
        <w:spacing w:line="240" w:lineRule="auto"/>
        <w:jc w:val="both"/>
      </w:pPr>
      <w:r w:rsidRPr="003177A5">
        <w:t>145. Department of Internal Medicine 1, University Hospital Dresden, Technische Universität Dresden (TU Dresden), 01307 Dresden, Germany.</w:t>
      </w:r>
    </w:p>
    <w:p w14:paraId="5FD48BAF" w14:textId="77777777" w:rsidR="003A7896" w:rsidRPr="003177A5" w:rsidRDefault="003A7896" w:rsidP="003A7896">
      <w:pPr>
        <w:pStyle w:val="Bibliography"/>
        <w:spacing w:line="240" w:lineRule="auto"/>
        <w:jc w:val="both"/>
      </w:pPr>
      <w:r w:rsidRPr="003177A5">
        <w:t>146. National Institute of Occupational Health (STAMI), Gydas vei 8, 0033, Oslo, Norway.</w:t>
      </w:r>
    </w:p>
    <w:p w14:paraId="77FFA418" w14:textId="77777777" w:rsidR="003A7896" w:rsidRPr="003177A5" w:rsidRDefault="003A7896" w:rsidP="003A7896">
      <w:pPr>
        <w:pStyle w:val="Bibliography"/>
        <w:spacing w:line="240" w:lineRule="auto"/>
        <w:jc w:val="both"/>
      </w:pPr>
      <w:r w:rsidRPr="003177A5">
        <w:t>147. Department of Gynecology and Gynecologic Oncology, Dr. Horst Schmidt Kliniken Wiesbaden, Wiesbaden, Germany.</w:t>
      </w:r>
    </w:p>
    <w:p w14:paraId="25471FA9" w14:textId="77777777" w:rsidR="003A7896" w:rsidRPr="003177A5" w:rsidRDefault="003A7896" w:rsidP="003A7896">
      <w:pPr>
        <w:pStyle w:val="Bibliography"/>
        <w:spacing w:line="240" w:lineRule="auto"/>
        <w:jc w:val="both"/>
      </w:pPr>
      <w:r w:rsidRPr="003177A5">
        <w:t>148. Department of Gynecology and Gynecologic Oncology, Kliniken Essen-Mitte/ Evang. Huyssens-Stiftung/ Knappschaft GmbH, Henricistrasse 92, Essen, 45136, Germany.</w:t>
      </w:r>
    </w:p>
    <w:p w14:paraId="34966273" w14:textId="77777777" w:rsidR="003A7896" w:rsidRPr="003177A5" w:rsidRDefault="003A7896" w:rsidP="003A7896">
      <w:pPr>
        <w:pStyle w:val="Bibliography"/>
        <w:spacing w:line="240" w:lineRule="auto"/>
        <w:jc w:val="both"/>
      </w:pPr>
      <w:r w:rsidRPr="003177A5">
        <w:t>149. Early Detection and Prevention, Prevention and Implementation, International Agency for Research on Cancer, 150 cours Albert Thomas, Lyon, 69008, France.</w:t>
      </w:r>
    </w:p>
    <w:p w14:paraId="084B9745" w14:textId="77777777" w:rsidR="003A7896" w:rsidRPr="003177A5" w:rsidRDefault="003A7896" w:rsidP="003A7896">
      <w:pPr>
        <w:pStyle w:val="Bibliography"/>
        <w:spacing w:line="240" w:lineRule="auto"/>
        <w:jc w:val="both"/>
      </w:pPr>
      <w:r w:rsidRPr="003177A5">
        <w:t>150. Department of Virus, Lifestyle and Genes, Danish Cancer Society Research Center, Strandboulevarden 49, Copenhagen, DK-2100, Denmark.</w:t>
      </w:r>
    </w:p>
    <w:p w14:paraId="56F6DC1A" w14:textId="77777777" w:rsidR="003A7896" w:rsidRPr="003177A5" w:rsidRDefault="003A7896" w:rsidP="003A7896">
      <w:pPr>
        <w:pStyle w:val="Bibliography"/>
        <w:spacing w:line="240" w:lineRule="auto"/>
        <w:jc w:val="both"/>
      </w:pPr>
      <w:r w:rsidRPr="003177A5">
        <w:t>151. Molecular Unit, Department of Pathology, Herlev Hospital, University of Copenhagen, Herlev Ringvej 75, Herlev, DK-2730, Denmark.</w:t>
      </w:r>
    </w:p>
    <w:p w14:paraId="5766A776" w14:textId="77777777" w:rsidR="003A7896" w:rsidRPr="003177A5" w:rsidRDefault="003A7896" w:rsidP="003A7896">
      <w:pPr>
        <w:pStyle w:val="Bibliography"/>
        <w:spacing w:line="240" w:lineRule="auto"/>
        <w:jc w:val="both"/>
      </w:pPr>
      <w:r w:rsidRPr="003177A5">
        <w:t>152. Preventive Medicine, Seoul National University College of Medicine, 1 Gwanak-ro, Gwanak-gu, Seoul 151 742, Korea.</w:t>
      </w:r>
    </w:p>
    <w:p w14:paraId="183347CA" w14:textId="77777777" w:rsidR="003A7896" w:rsidRPr="003177A5" w:rsidRDefault="003A7896" w:rsidP="003A7896">
      <w:pPr>
        <w:pStyle w:val="Bibliography"/>
        <w:spacing w:line="240" w:lineRule="auto"/>
        <w:jc w:val="both"/>
      </w:pPr>
      <w:r w:rsidRPr="003177A5">
        <w:t>153. German Research Center for Environmental Health, Institute for Cancer Research, Ingolstadter Landstr. 1, London, SM2 5NG, UK.</w:t>
      </w:r>
    </w:p>
    <w:p w14:paraId="0255D5C5" w14:textId="77777777" w:rsidR="003A7896" w:rsidRPr="003177A5" w:rsidRDefault="003A7896" w:rsidP="003A7896">
      <w:pPr>
        <w:pStyle w:val="Bibliography"/>
        <w:spacing w:line="240" w:lineRule="auto"/>
        <w:jc w:val="both"/>
      </w:pPr>
      <w:r w:rsidRPr="003177A5">
        <w:t>154. Center for Medical Genetics, NorthShore University HealthSystem, 1000 Central St, Evanston, IL, 60201, USA.</w:t>
      </w:r>
    </w:p>
    <w:p w14:paraId="31F6A1B0" w14:textId="77777777" w:rsidR="003A7896" w:rsidRPr="003177A5" w:rsidRDefault="003A7896" w:rsidP="003A7896">
      <w:pPr>
        <w:pStyle w:val="Bibliography"/>
        <w:spacing w:line="240" w:lineRule="auto"/>
        <w:jc w:val="both"/>
      </w:pPr>
      <w:r w:rsidRPr="003177A5">
        <w:t>155. The University of Chicago Pritzker School of Medicine, 924 E 57th St, Chicago, IL, 60637, USA.</w:t>
      </w:r>
    </w:p>
    <w:p w14:paraId="5DA59C7A" w14:textId="77777777" w:rsidR="003A7896" w:rsidRPr="003177A5" w:rsidRDefault="003A7896" w:rsidP="003A7896">
      <w:pPr>
        <w:pStyle w:val="Bibliography"/>
        <w:spacing w:line="240" w:lineRule="auto"/>
        <w:jc w:val="both"/>
      </w:pPr>
      <w:r w:rsidRPr="003177A5">
        <w:t>156. British Columbia’s Ovarian Cancer Research (OVCARE) Program, Vancouver General Hospital, BC Cancer Agency and University of British Columbia, #3427-600 West 10th Avenue, Vancouver, BC, V5Z 4E6, Canada.</w:t>
      </w:r>
    </w:p>
    <w:p w14:paraId="3570E65D" w14:textId="77777777" w:rsidR="003A7896" w:rsidRPr="003177A5" w:rsidRDefault="003A7896" w:rsidP="003A7896">
      <w:pPr>
        <w:pStyle w:val="Bibliography"/>
        <w:spacing w:line="240" w:lineRule="auto"/>
        <w:jc w:val="both"/>
      </w:pPr>
      <w:r w:rsidRPr="003177A5">
        <w:t>157. Department of Molecular Oncology, BC Cancer Agency Research Centre, #3427-600 West 10th Avenue, Vancouver, BC, V5Z 4E6, Canada.</w:t>
      </w:r>
    </w:p>
    <w:p w14:paraId="474242CB" w14:textId="77777777" w:rsidR="003A7896" w:rsidRPr="003177A5" w:rsidRDefault="003A7896" w:rsidP="003A7896">
      <w:pPr>
        <w:pStyle w:val="Bibliography"/>
        <w:spacing w:line="240" w:lineRule="auto"/>
        <w:jc w:val="both"/>
      </w:pPr>
      <w:r w:rsidRPr="003177A5">
        <w:t>158. Department of Pathology and Laboratory Medicine, University of British Columbia, #3427-600 West 10th Avenue, Vancouver, BC, V5Z 4E6, Canada.</w:t>
      </w:r>
    </w:p>
    <w:p w14:paraId="54094AC0" w14:textId="77777777" w:rsidR="003A7896" w:rsidRPr="003177A5" w:rsidRDefault="003A7896" w:rsidP="003A7896">
      <w:pPr>
        <w:pStyle w:val="Bibliography"/>
        <w:spacing w:line="240" w:lineRule="auto"/>
        <w:jc w:val="both"/>
      </w:pPr>
      <w:r w:rsidRPr="003177A5">
        <w:t>159. N.N. Petrov Institute of Oncology, Leningradskaya ul., 68, St. Petersburg, 197758, Russia.</w:t>
      </w:r>
    </w:p>
    <w:p w14:paraId="03857BE6" w14:textId="77777777" w:rsidR="003A7896" w:rsidRPr="003177A5" w:rsidRDefault="003A7896" w:rsidP="003A7896">
      <w:pPr>
        <w:pStyle w:val="Bibliography"/>
        <w:spacing w:line="240" w:lineRule="auto"/>
        <w:jc w:val="both"/>
      </w:pPr>
      <w:r w:rsidRPr="003177A5">
        <w:lastRenderedPageBreak/>
        <w:t>160. Lombardi Comprehensive Cancer Center, Georgetown University, 3800 Reservoir Road, Washington, DC, 20007, USA.</w:t>
      </w:r>
    </w:p>
    <w:p w14:paraId="32EED95B" w14:textId="77777777" w:rsidR="003A7896" w:rsidRPr="003177A5" w:rsidRDefault="003A7896" w:rsidP="003A7896">
      <w:pPr>
        <w:pStyle w:val="Bibliography"/>
        <w:spacing w:line="240" w:lineRule="auto"/>
        <w:jc w:val="both"/>
      </w:pPr>
      <w:r w:rsidRPr="003177A5">
        <w:t>161. Independent Laboratory of Molecular Biology and Genetic Diagnostics, Pomeranian Medical University, Rybacka 1, 70-204 Szczecin, Poland.</w:t>
      </w:r>
    </w:p>
    <w:p w14:paraId="101557BF" w14:textId="77777777" w:rsidR="003A7896" w:rsidRPr="003177A5" w:rsidRDefault="003A7896" w:rsidP="003A7896">
      <w:pPr>
        <w:pStyle w:val="Bibliography"/>
        <w:spacing w:line="240" w:lineRule="auto"/>
        <w:jc w:val="both"/>
      </w:pPr>
      <w:r w:rsidRPr="003177A5">
        <w:t>162. Parkville Familial Cancer Centre, Peter MacCallum Cancer Center, 305 Grattan Street, Melbourne, Victoria, 3000, Australia.</w:t>
      </w:r>
    </w:p>
    <w:p w14:paraId="1DD3EC24" w14:textId="77777777" w:rsidR="003A7896" w:rsidRPr="003177A5" w:rsidRDefault="003A7896" w:rsidP="003A7896">
      <w:pPr>
        <w:pStyle w:val="Bibliography"/>
        <w:spacing w:line="240" w:lineRule="auto"/>
        <w:jc w:val="both"/>
      </w:pPr>
      <w:r w:rsidRPr="003177A5">
        <w:t>163. Department of Radiation Sciences, Umeå University, By 6M van 2, Sjukhusomradet, Umea universitet, 901 85, Umea, Sweden.</w:t>
      </w:r>
    </w:p>
    <w:p w14:paraId="6616EBEE" w14:textId="77777777" w:rsidR="003A7896" w:rsidRPr="003177A5" w:rsidRDefault="003A7896" w:rsidP="003A7896">
      <w:pPr>
        <w:pStyle w:val="Bibliography"/>
        <w:spacing w:line="240" w:lineRule="auto"/>
        <w:jc w:val="both"/>
      </w:pPr>
      <w:r w:rsidRPr="003177A5">
        <w:t>164.</w:t>
      </w:r>
      <w:r w:rsidRPr="003177A5">
        <w:tab/>
        <w:t>Department of Medicine, Division of Oncology and Stanford Cancer Institute, Stanford University School of Medicine, 780 Welch Rd, Stanford, CA 94304, USA.</w:t>
      </w:r>
    </w:p>
    <w:p w14:paraId="1865F4E9" w14:textId="77777777" w:rsidR="003A7896" w:rsidRPr="003177A5" w:rsidRDefault="003A7896" w:rsidP="003A7896">
      <w:pPr>
        <w:pStyle w:val="Bibliography"/>
        <w:spacing w:line="240" w:lineRule="auto"/>
        <w:jc w:val="both"/>
      </w:pPr>
      <w:r w:rsidRPr="003177A5">
        <w:t>165.</w:t>
      </w:r>
      <w:r w:rsidRPr="003177A5">
        <w:tab/>
        <w:t>Clinical and Translational Epidemiology Unit, Massachusetts General Hospital, 02114 Boston MA.</w:t>
      </w:r>
    </w:p>
    <w:p w14:paraId="1A715441" w14:textId="77777777" w:rsidR="003A7896" w:rsidRPr="003177A5" w:rsidRDefault="003A7896" w:rsidP="003A7896">
      <w:pPr>
        <w:pStyle w:val="Bibliography"/>
        <w:spacing w:line="240" w:lineRule="auto"/>
        <w:jc w:val="both"/>
      </w:pPr>
      <w:r w:rsidRPr="003177A5">
        <w:t>166. Molecular Medicine Center, Department of Medical Chemistry and Biochemistry, Medical Faculty, Medical University of Sofia, Sofia, Bulgaria.</w:t>
      </w:r>
    </w:p>
    <w:p w14:paraId="08BA11A4" w14:textId="77777777" w:rsidR="003A7896" w:rsidRPr="003177A5" w:rsidRDefault="003A7896" w:rsidP="003A7896">
      <w:pPr>
        <w:pStyle w:val="Bibliography"/>
        <w:spacing w:line="240" w:lineRule="auto"/>
        <w:jc w:val="both"/>
      </w:pPr>
      <w:r w:rsidRPr="003177A5">
        <w:t>167. Women’s Cancer Program at the Samuel Oschin Comprehensive Cancer Institute, Cedars-Sinai Medical Center, 8700 Beverly Boulevard, Los Angeles, CA, 90048, USA.</w:t>
      </w:r>
    </w:p>
    <w:p w14:paraId="654373C1" w14:textId="77777777" w:rsidR="003A7896" w:rsidRPr="003177A5" w:rsidRDefault="003A7896" w:rsidP="003A7896">
      <w:pPr>
        <w:pStyle w:val="Bibliography"/>
        <w:spacing w:line="240" w:lineRule="auto"/>
        <w:jc w:val="both"/>
      </w:pPr>
      <w:r w:rsidRPr="003177A5">
        <w:t>168. Hollings Cancer Center and Department of Public Health Sciences, Medical University of South Carolina, 68 President Street Bioengineering Building, MSC955, Charleston, SC, 29425, USA.</w:t>
      </w:r>
    </w:p>
    <w:p w14:paraId="67BC8F46" w14:textId="77777777" w:rsidR="003A7896" w:rsidRPr="003177A5" w:rsidRDefault="003A7896" w:rsidP="003A7896">
      <w:pPr>
        <w:pStyle w:val="Bibliography"/>
        <w:spacing w:line="240" w:lineRule="auto"/>
        <w:jc w:val="both"/>
      </w:pPr>
      <w:r w:rsidRPr="003177A5">
        <w:t>169. Cancer Epidemiology, University Cancer Center Hamburg (UCCH), University Medical Center Hamburg-Eppendorf, Martinistraße 52, Hamburg, 20246, Germany.</w:t>
      </w:r>
    </w:p>
    <w:p w14:paraId="47D15A4E" w14:textId="77777777" w:rsidR="003A7896" w:rsidRPr="003177A5" w:rsidRDefault="003A7896" w:rsidP="003A7896">
      <w:pPr>
        <w:pStyle w:val="Bibliography"/>
        <w:spacing w:line="240" w:lineRule="auto"/>
        <w:jc w:val="both"/>
      </w:pPr>
      <w:r w:rsidRPr="003177A5">
        <w:t>170. Clinical Gerontology, Department of Public Health and Primary Care, University of Cambridge, 2 Worts’ Causeway, Cambridge, CB1 8RN, UK.</w:t>
      </w:r>
    </w:p>
    <w:p w14:paraId="45822F10" w14:textId="77777777" w:rsidR="003A7896" w:rsidRPr="003177A5" w:rsidRDefault="003A7896" w:rsidP="003A7896">
      <w:pPr>
        <w:pStyle w:val="Bibliography"/>
        <w:spacing w:line="240" w:lineRule="auto"/>
        <w:jc w:val="both"/>
      </w:pPr>
      <w:r w:rsidRPr="003177A5">
        <w:t>171. Department of Genetics and Fundamental Medicine, Bashkir State University, ul. Zaki Validi 32, Ufa, 450076, Russia.</w:t>
      </w:r>
    </w:p>
    <w:p w14:paraId="2E5452A7" w14:textId="77777777" w:rsidR="003A7896" w:rsidRPr="003177A5" w:rsidRDefault="003A7896" w:rsidP="003A7896">
      <w:pPr>
        <w:pStyle w:val="Bibliography"/>
        <w:spacing w:line="240" w:lineRule="auto"/>
        <w:jc w:val="both"/>
      </w:pPr>
      <w:r w:rsidRPr="003177A5">
        <w:t>172. Institute of Biochemistry and Genetics, Ufa Scientific Center of Russian Academy of Sciences, 71 prosp. Oktyabrya, Ufa, 450054, Russia.</w:t>
      </w:r>
    </w:p>
    <w:p w14:paraId="73F3A256" w14:textId="77777777" w:rsidR="003A7896" w:rsidRPr="003177A5" w:rsidRDefault="003A7896" w:rsidP="003A7896">
      <w:pPr>
        <w:pStyle w:val="Bibliography"/>
        <w:spacing w:line="240" w:lineRule="auto"/>
        <w:jc w:val="both"/>
      </w:pPr>
      <w:r w:rsidRPr="003177A5">
        <w:t>173. Division of Urologic Surgery, Brigham and Womens Hospital, Boston, Massachusettes, 02115, USA.</w:t>
      </w:r>
    </w:p>
    <w:p w14:paraId="64A7BCFE" w14:textId="77777777" w:rsidR="003A7896" w:rsidRPr="003177A5" w:rsidRDefault="003A7896" w:rsidP="003A7896">
      <w:pPr>
        <w:pStyle w:val="Bibliography"/>
        <w:spacing w:line="240" w:lineRule="auto"/>
        <w:jc w:val="both"/>
      </w:pPr>
      <w:r w:rsidRPr="003177A5">
        <w:t>174. Radboud Institute for Health Sciences, Radboud University Medical Center, Geert Grooteplein 21, Nijmegen, 6525 EZ, The Netherlands.</w:t>
      </w:r>
    </w:p>
    <w:p w14:paraId="120A50F1" w14:textId="77777777" w:rsidR="003A7896" w:rsidRPr="003177A5" w:rsidRDefault="003A7896" w:rsidP="003A7896">
      <w:pPr>
        <w:pStyle w:val="Bibliography"/>
        <w:spacing w:line="240" w:lineRule="auto"/>
        <w:jc w:val="both"/>
      </w:pPr>
      <w:r w:rsidRPr="003177A5">
        <w:t>175. Department of Genitourinary Medical Oncology, University of Texas MD Anderson Cancer Center, 1155 Pressler St, Houston, TX, 77030, USA.</w:t>
      </w:r>
    </w:p>
    <w:p w14:paraId="30CFD9E9" w14:textId="77777777" w:rsidR="003A7896" w:rsidRPr="003177A5" w:rsidRDefault="003A7896" w:rsidP="003A7896">
      <w:pPr>
        <w:pStyle w:val="Bibliography"/>
        <w:spacing w:line="240" w:lineRule="auto"/>
        <w:jc w:val="both"/>
      </w:pPr>
      <w:r w:rsidRPr="003177A5">
        <w:t>176. Department of Gynaecology, Rigshospitalet, University of Copenhagen, Blegdamsvej 9, Copenhagen, DK-2100, Denmark.</w:t>
      </w:r>
    </w:p>
    <w:p w14:paraId="30E78781" w14:textId="77777777" w:rsidR="003A7896" w:rsidRPr="003177A5" w:rsidRDefault="003A7896" w:rsidP="003A7896">
      <w:pPr>
        <w:pStyle w:val="Bibliography"/>
        <w:spacing w:line="240" w:lineRule="auto"/>
        <w:jc w:val="both"/>
      </w:pPr>
      <w:r w:rsidRPr="003177A5">
        <w:t>177. Prosserman Centre for Health Research, Lunenfeld-Tanenbaum Research Institute, Sinai Health System, 60 Murray Street, Toronto, Ontario, M5T 3L9, Canada.</w:t>
      </w:r>
    </w:p>
    <w:p w14:paraId="3D461AC2" w14:textId="77777777" w:rsidR="003A7896" w:rsidRPr="003177A5" w:rsidRDefault="003A7896" w:rsidP="003A7896">
      <w:pPr>
        <w:pStyle w:val="Bibliography"/>
        <w:spacing w:line="240" w:lineRule="auto"/>
        <w:jc w:val="both"/>
      </w:pPr>
      <w:r w:rsidRPr="003177A5">
        <w:t>178. Division of Epidemiology, Dalla Lana School of Public Health, University of Toronto, 155 College Street, Toronto, ON, M5T3M7, Canada.</w:t>
      </w:r>
    </w:p>
    <w:p w14:paraId="457D5579" w14:textId="77777777" w:rsidR="003A7896" w:rsidRPr="00990E5F" w:rsidRDefault="003A7896" w:rsidP="003A7896">
      <w:pPr>
        <w:pStyle w:val="Bibliography"/>
        <w:spacing w:line="240" w:lineRule="auto"/>
        <w:jc w:val="both"/>
        <w:rPr>
          <w:lang w:val="es-ES"/>
        </w:rPr>
      </w:pPr>
      <w:r w:rsidRPr="00990E5F">
        <w:rPr>
          <w:lang w:val="es-ES"/>
        </w:rPr>
        <w:t>179. ISGlobal, Centre for Research in Environmental Epidemiology (CREAL), Barcelona, 08036, Spain.</w:t>
      </w:r>
    </w:p>
    <w:p w14:paraId="7444EA5B" w14:textId="77777777" w:rsidR="003A7896" w:rsidRPr="00990E5F" w:rsidRDefault="003A7896" w:rsidP="003A7896">
      <w:pPr>
        <w:pStyle w:val="Bibliography"/>
        <w:spacing w:line="240" w:lineRule="auto"/>
        <w:jc w:val="both"/>
        <w:rPr>
          <w:lang w:val="es-ES"/>
        </w:rPr>
      </w:pPr>
      <w:r w:rsidRPr="00990E5F">
        <w:rPr>
          <w:lang w:val="es-ES"/>
        </w:rPr>
        <w:t>180. IMIM (Hospital del Mar Research Institute), Barcelona, Spain.</w:t>
      </w:r>
    </w:p>
    <w:p w14:paraId="12DF9860" w14:textId="77777777" w:rsidR="003A7896" w:rsidRPr="00990E5F" w:rsidRDefault="003A7896" w:rsidP="003A7896">
      <w:pPr>
        <w:pStyle w:val="Bibliography"/>
        <w:spacing w:line="240" w:lineRule="auto"/>
        <w:jc w:val="both"/>
        <w:rPr>
          <w:lang w:val="es-ES"/>
        </w:rPr>
      </w:pPr>
      <w:r w:rsidRPr="00990E5F">
        <w:rPr>
          <w:lang w:val="es-ES"/>
        </w:rPr>
        <w:t>181. Universitat Pompeu Fabra (UPF), Barcelona, Spain.</w:t>
      </w:r>
    </w:p>
    <w:p w14:paraId="26E56355" w14:textId="77777777" w:rsidR="003A7896" w:rsidRPr="003177A5" w:rsidRDefault="003A7896" w:rsidP="003A7896">
      <w:pPr>
        <w:pStyle w:val="Bibliography"/>
        <w:spacing w:line="240" w:lineRule="auto"/>
        <w:jc w:val="both"/>
      </w:pPr>
      <w:r w:rsidRPr="003177A5">
        <w:t>182. Division of Cancer Epidemiology and Genetics, National Cancer Institute, National Institutes of Health, Department of Health and Human Services, 9609 Medical Center Dr, Bethesda, MD, 20892, USA.</w:t>
      </w:r>
    </w:p>
    <w:p w14:paraId="49208028" w14:textId="77777777" w:rsidR="003A7896" w:rsidRPr="003177A5" w:rsidRDefault="003A7896" w:rsidP="003A7896">
      <w:pPr>
        <w:pStyle w:val="Bibliography"/>
        <w:spacing w:line="240" w:lineRule="auto"/>
        <w:jc w:val="both"/>
      </w:pPr>
      <w:r w:rsidRPr="003177A5">
        <w:t>183. Department of Cancer Genetics, Institute for Cancer Research, Oslo University Hospital Radiumhospitalet, Ullernchausseen 70, Oslo, 0379, Norway.</w:t>
      </w:r>
    </w:p>
    <w:p w14:paraId="7EE154EC" w14:textId="77777777" w:rsidR="003A7896" w:rsidRPr="003177A5" w:rsidRDefault="003A7896" w:rsidP="003A7896">
      <w:pPr>
        <w:pStyle w:val="Bibliography"/>
        <w:spacing w:line="240" w:lineRule="auto"/>
        <w:jc w:val="both"/>
      </w:pPr>
      <w:r w:rsidRPr="003177A5">
        <w:lastRenderedPageBreak/>
        <w:t>184. Institute of Clinical Medicine, Faculty of Medicine, University of Oslo, Kirkeveien 166, Oslo, 0450, Norway.</w:t>
      </w:r>
    </w:p>
    <w:p w14:paraId="2583CC22" w14:textId="77777777" w:rsidR="003A7896" w:rsidRPr="003177A5" w:rsidRDefault="003A7896" w:rsidP="003A7896">
      <w:pPr>
        <w:pStyle w:val="Bibliography"/>
        <w:spacing w:line="240" w:lineRule="auto"/>
        <w:jc w:val="both"/>
      </w:pPr>
      <w:r w:rsidRPr="003177A5">
        <w:t>185. Department of Clinical Molecular Biology, Oslo University Hospital, University of Oslo, Kirkeveien 166, Oslo, 0450, Norway.</w:t>
      </w:r>
    </w:p>
    <w:p w14:paraId="4C3B0B7E" w14:textId="77777777" w:rsidR="003A7896" w:rsidRPr="003177A5" w:rsidRDefault="003A7896" w:rsidP="003A7896">
      <w:pPr>
        <w:pStyle w:val="Bibliography"/>
        <w:spacing w:line="240" w:lineRule="auto"/>
        <w:jc w:val="both"/>
      </w:pPr>
      <w:r w:rsidRPr="003177A5">
        <w:t>186. Department of Pathology and Laboratory Diagnostics, the Maria Sklodowska-Curie Institute - Oncology Center, Roentgena 5, Warsaw, 02-781, Poland.</w:t>
      </w:r>
    </w:p>
    <w:p w14:paraId="1034C422" w14:textId="77777777" w:rsidR="003A7896" w:rsidRPr="003177A5" w:rsidRDefault="003A7896" w:rsidP="003A7896">
      <w:pPr>
        <w:pStyle w:val="Bibliography"/>
        <w:spacing w:line="240" w:lineRule="auto"/>
        <w:jc w:val="both"/>
      </w:pPr>
      <w:r w:rsidRPr="003177A5">
        <w:t>187. Department of Otorhinolaryngology, Head and Neck Surgery, Maastricht University Medical Center, P. Debyelaan 25, P.O. Box 5800, Maastricht, 6202 AZ, The Netherlands.</w:t>
      </w:r>
    </w:p>
    <w:p w14:paraId="5354FA48" w14:textId="77777777" w:rsidR="003A7896" w:rsidRPr="003177A5" w:rsidRDefault="003A7896" w:rsidP="003A7896">
      <w:pPr>
        <w:pStyle w:val="Bibliography"/>
        <w:spacing w:line="240" w:lineRule="auto"/>
        <w:jc w:val="both"/>
      </w:pPr>
      <w:r w:rsidRPr="003177A5">
        <w:t>188. Department of Integrative Oncology, British Columbia Cancer Agency, Room 10-111 675 West 10th Avenue, Vancouver, BC, V5Z1L3, Canada.</w:t>
      </w:r>
    </w:p>
    <w:p w14:paraId="7E128341" w14:textId="77777777" w:rsidR="003A7896" w:rsidRPr="003177A5" w:rsidRDefault="003A7896" w:rsidP="003A7896">
      <w:pPr>
        <w:pStyle w:val="Bibliography"/>
        <w:spacing w:line="240" w:lineRule="auto"/>
        <w:jc w:val="both"/>
      </w:pPr>
      <w:r w:rsidRPr="003177A5">
        <w:t>189. VIB Center for Cancer Biology, VIB, Herestraat 49, Leuven, 3001, Belgium.</w:t>
      </w:r>
    </w:p>
    <w:p w14:paraId="2742526B" w14:textId="77777777" w:rsidR="003A7896" w:rsidRPr="003177A5" w:rsidRDefault="003A7896" w:rsidP="003A7896">
      <w:pPr>
        <w:pStyle w:val="Bibliography"/>
        <w:spacing w:line="240" w:lineRule="auto"/>
        <w:jc w:val="both"/>
      </w:pPr>
      <w:r w:rsidRPr="003177A5">
        <w:t>190. Laboratory for Translational Genetics, Department of Human Genetics, University of Leuven, Oude Markt 13, Leuven, 3000, Belgium.</w:t>
      </w:r>
    </w:p>
    <w:p w14:paraId="3660ABD0" w14:textId="77777777" w:rsidR="003A7896" w:rsidRPr="003177A5" w:rsidRDefault="003A7896" w:rsidP="003A7896">
      <w:pPr>
        <w:pStyle w:val="Bibliography"/>
        <w:spacing w:line="240" w:lineRule="auto"/>
        <w:jc w:val="both"/>
      </w:pPr>
      <w:r w:rsidRPr="003177A5">
        <w:t>191. Integrative Tumor Epidemiology Branch, DCEG, National Cancer Institute, 9609 Medical Center Drive, Room SG/7E106, Rockville, MD 20850, USA.</w:t>
      </w:r>
    </w:p>
    <w:p w14:paraId="35AC1558" w14:textId="77777777" w:rsidR="003A7896" w:rsidRPr="003177A5" w:rsidRDefault="003A7896" w:rsidP="003A7896">
      <w:pPr>
        <w:pStyle w:val="Bibliography"/>
        <w:spacing w:line="240" w:lineRule="auto"/>
        <w:jc w:val="both"/>
      </w:pPr>
      <w:r w:rsidRPr="003177A5">
        <w:t>192. College of Pharmacy, Washington State University, PBS 431 PO Box 1495 Washington State University, Spokane, WA 99210-1495, USA.</w:t>
      </w:r>
    </w:p>
    <w:p w14:paraId="25BB8F16" w14:textId="77777777" w:rsidR="003A7896" w:rsidRPr="003177A5" w:rsidRDefault="003A7896" w:rsidP="003A7896">
      <w:pPr>
        <w:pStyle w:val="Bibliography"/>
        <w:spacing w:line="240" w:lineRule="auto"/>
        <w:jc w:val="both"/>
      </w:pPr>
      <w:r w:rsidRPr="003177A5">
        <w:t>193. Cancer Control Research, BC Cancer Agency, 675 West 10th Avenue, Vancouver, BC, V5Z 1L3, Canada.</w:t>
      </w:r>
    </w:p>
    <w:p w14:paraId="276D08B9" w14:textId="77777777" w:rsidR="003A7896" w:rsidRPr="003177A5" w:rsidRDefault="003A7896" w:rsidP="003A7896">
      <w:pPr>
        <w:pStyle w:val="Bibliography"/>
        <w:spacing w:line="240" w:lineRule="auto"/>
        <w:jc w:val="both"/>
      </w:pPr>
      <w:r w:rsidRPr="003177A5">
        <w:t>194. Clalit Health Services, Clalit National Israeli Cancer Control Center, Carmel Medical Center, 2 Horev Street, Haifa, 3436212, Israel.</w:t>
      </w:r>
    </w:p>
    <w:p w14:paraId="1CF470DC" w14:textId="77777777" w:rsidR="003A7896" w:rsidRPr="003177A5" w:rsidRDefault="003A7896" w:rsidP="003A7896">
      <w:pPr>
        <w:pStyle w:val="Bibliography"/>
        <w:spacing w:line="240" w:lineRule="auto"/>
        <w:jc w:val="both"/>
      </w:pPr>
      <w:r w:rsidRPr="003177A5">
        <w:t>195. Institute of Human Genetics, University Medical Center Hamburg-Eppendorf, Martinistraße 52, Hamburg, 20246, Germany.</w:t>
      </w:r>
    </w:p>
    <w:p w14:paraId="689A5E9E" w14:textId="77777777" w:rsidR="003A7896" w:rsidRPr="003177A5" w:rsidRDefault="003A7896" w:rsidP="003A7896">
      <w:pPr>
        <w:pStyle w:val="Bibliography"/>
        <w:spacing w:line="240" w:lineRule="auto"/>
        <w:jc w:val="both"/>
      </w:pPr>
      <w:r w:rsidRPr="003177A5">
        <w:t>196. Gynecology Service, Department of Surgery, Memorial Sloan Kettering Cancer Center, 1275 York Avenue, New York, NY, 10065, USA.</w:t>
      </w:r>
    </w:p>
    <w:p w14:paraId="052CC42B" w14:textId="77777777" w:rsidR="003A7896" w:rsidRPr="003177A5" w:rsidRDefault="003A7896" w:rsidP="003A7896">
      <w:pPr>
        <w:pStyle w:val="Bibliography"/>
        <w:spacing w:line="240" w:lineRule="auto"/>
        <w:jc w:val="both"/>
      </w:pPr>
      <w:r w:rsidRPr="003177A5">
        <w:t>197. Gynecologic Oncology, Laura and Isaac Pearlmutter Cancer Center, NYU Langone Medical Center, 240 East 38th Street 19th Floor, New York, NY, 10016, USA.</w:t>
      </w:r>
    </w:p>
    <w:p w14:paraId="216E6743" w14:textId="77777777" w:rsidR="003A7896" w:rsidRPr="003177A5" w:rsidRDefault="003A7896" w:rsidP="003A7896">
      <w:pPr>
        <w:pStyle w:val="Bibliography"/>
        <w:spacing w:line="240" w:lineRule="auto"/>
        <w:jc w:val="both"/>
      </w:pPr>
      <w:r>
        <w:t>198.</w:t>
      </w:r>
      <w:r w:rsidRPr="003177A5">
        <w:t>Department of Family Medicine and Community Health, Mary Ann Swetland Center for Environmental Health, Case Western Reserve University, Cleveland, OH, 44106, USA.</w:t>
      </w:r>
    </w:p>
    <w:p w14:paraId="237C2D50" w14:textId="77777777" w:rsidR="003A7896" w:rsidRPr="00990E5F" w:rsidRDefault="003A7896" w:rsidP="003A7896">
      <w:pPr>
        <w:pStyle w:val="Bibliography"/>
        <w:spacing w:line="240" w:lineRule="auto"/>
        <w:jc w:val="both"/>
        <w:rPr>
          <w:lang w:val="es-ES"/>
        </w:rPr>
      </w:pPr>
      <w:r w:rsidRPr="00990E5F">
        <w:rPr>
          <w:lang w:val="es-ES"/>
        </w:rPr>
        <w:t>199. Servicio Galego de Saude (SERGAS), Instituto de Investigación Sanitaria de Santiago de Compostela (IDIS), Santiago De Compostela, 15706, Spain.</w:t>
      </w:r>
    </w:p>
    <w:p w14:paraId="6DE323D6" w14:textId="77777777" w:rsidR="003A7896" w:rsidRPr="003177A5" w:rsidRDefault="003A7896" w:rsidP="003A7896">
      <w:pPr>
        <w:pStyle w:val="Bibliography"/>
        <w:spacing w:line="240" w:lineRule="auto"/>
        <w:jc w:val="both"/>
      </w:pPr>
      <w:r w:rsidRPr="003177A5">
        <w:t>200. Translational Research Program, Fred Hutchinson Cancer Research Center, Seattle, WA, 98109, USA.</w:t>
      </w:r>
    </w:p>
    <w:p w14:paraId="3DE2B769" w14:textId="77777777" w:rsidR="003A7896" w:rsidRPr="003177A5" w:rsidRDefault="003A7896" w:rsidP="003A7896">
      <w:pPr>
        <w:pStyle w:val="Bibliography"/>
        <w:spacing w:line="240" w:lineRule="auto"/>
        <w:jc w:val="both"/>
      </w:pPr>
      <w:r w:rsidRPr="003177A5">
        <w:t>201. Department of Molecular Medicine and Surgery, Karolinska Institutet, Karolinska Univ Hospital, Stockholm, 171 76, Sweden.</w:t>
      </w:r>
    </w:p>
    <w:p w14:paraId="3DA31BEC" w14:textId="77777777" w:rsidR="003A7896" w:rsidRPr="003177A5" w:rsidRDefault="003A7896" w:rsidP="003A7896">
      <w:pPr>
        <w:pStyle w:val="Bibliography"/>
        <w:spacing w:line="240" w:lineRule="auto"/>
        <w:jc w:val="both"/>
      </w:pPr>
      <w:r w:rsidRPr="003177A5">
        <w:t>202. Health Sciences Research, Mayo Clinic Arizona, 13400 E. Shea Blvd, Scottsdale, AZ, 85259, USA.</w:t>
      </w:r>
    </w:p>
    <w:p w14:paraId="35731257" w14:textId="77777777" w:rsidR="003A7896" w:rsidRPr="003177A5" w:rsidRDefault="003A7896" w:rsidP="003A7896">
      <w:pPr>
        <w:pStyle w:val="Bibliography"/>
        <w:spacing w:line="240" w:lineRule="auto"/>
        <w:jc w:val="both"/>
      </w:pPr>
      <w:r w:rsidRPr="003177A5">
        <w:t>203. Epidemiology Division, Princess Margaret Cancer Centre, 610 University Avenue, Toronto, Ontario, M5G2M9, Canada.</w:t>
      </w:r>
    </w:p>
    <w:p w14:paraId="1A9352C6" w14:textId="77777777" w:rsidR="003A7896" w:rsidRPr="003177A5" w:rsidRDefault="003A7896" w:rsidP="003A7896">
      <w:pPr>
        <w:pStyle w:val="Bibliography"/>
        <w:spacing w:line="240" w:lineRule="auto"/>
        <w:jc w:val="both"/>
      </w:pPr>
      <w:r>
        <w:t>204.</w:t>
      </w:r>
      <w:r w:rsidRPr="003177A5">
        <w:t>Unit of Oncology 1, Department of Clinical and Experimental Oncology, Istituto Oncologico Veneto IRCCS, 35122 Padua Italy.</w:t>
      </w:r>
    </w:p>
    <w:p w14:paraId="20DB2E21" w14:textId="77777777" w:rsidR="003A7896" w:rsidRPr="003177A5" w:rsidRDefault="003A7896" w:rsidP="003A7896">
      <w:pPr>
        <w:pStyle w:val="Bibliography"/>
        <w:spacing w:line="240" w:lineRule="auto"/>
        <w:jc w:val="both"/>
      </w:pPr>
      <w:r w:rsidRPr="003177A5">
        <w:t>205. Department of Medical Genetics, Oslo University Hospital, Kirkeveien 166, Oslo, 0450, Norway.</w:t>
      </w:r>
    </w:p>
    <w:p w14:paraId="1385644F" w14:textId="77777777" w:rsidR="003A7896" w:rsidRPr="003177A5" w:rsidRDefault="003A7896" w:rsidP="003A7896">
      <w:pPr>
        <w:pStyle w:val="Bibliography"/>
        <w:spacing w:line="240" w:lineRule="auto"/>
        <w:jc w:val="both"/>
      </w:pPr>
      <w:r w:rsidRPr="003177A5">
        <w:t>206. Institute of Human Genetics, University Ho</w:t>
      </w:r>
      <w:r>
        <w:t>spital Ulm, Prittwitzstrasse 43</w:t>
      </w:r>
      <w:r w:rsidRPr="003177A5">
        <w:t>, Ulm, 89075, Germany.</w:t>
      </w:r>
    </w:p>
    <w:p w14:paraId="7F65E6A3" w14:textId="77777777" w:rsidR="003A7896" w:rsidRPr="003177A5" w:rsidRDefault="003A7896" w:rsidP="003A7896">
      <w:pPr>
        <w:pStyle w:val="Bibliography"/>
        <w:spacing w:line="240" w:lineRule="auto"/>
        <w:jc w:val="both"/>
      </w:pPr>
      <w:r w:rsidRPr="003177A5">
        <w:t>207. Translational Cancer Research Area, University of Eastern Finland, Yliopistonranta 1, Kuopio, 70210, Finland.</w:t>
      </w:r>
    </w:p>
    <w:p w14:paraId="034E0769" w14:textId="77777777" w:rsidR="003A7896" w:rsidRPr="003177A5" w:rsidRDefault="003A7896" w:rsidP="003A7896">
      <w:pPr>
        <w:pStyle w:val="Bibliography"/>
        <w:spacing w:line="240" w:lineRule="auto"/>
        <w:jc w:val="both"/>
      </w:pPr>
      <w:r w:rsidRPr="003177A5">
        <w:lastRenderedPageBreak/>
        <w:t>208. Institute of Clinical Medicine, Pathology and Forensic Medicine, University of Eastern Finland, Yliopistonranta 1, Kuopio, 70210, Finland.</w:t>
      </w:r>
    </w:p>
    <w:p w14:paraId="637EF4ED" w14:textId="77777777" w:rsidR="003A7896" w:rsidRPr="003177A5" w:rsidRDefault="003A7896" w:rsidP="003A7896">
      <w:pPr>
        <w:pStyle w:val="Bibliography"/>
        <w:spacing w:line="240" w:lineRule="auto"/>
        <w:jc w:val="both"/>
      </w:pPr>
      <w:r w:rsidRPr="003177A5">
        <w:t>209. Imaging Center, Department of Clinical Pathology, Kuopio University Hospital, Puijonlaaksontie 2, Kuopio, 70210, Finland.</w:t>
      </w:r>
    </w:p>
    <w:p w14:paraId="18870144" w14:textId="77777777" w:rsidR="003A7896" w:rsidRPr="003177A5" w:rsidRDefault="003A7896" w:rsidP="003A7896">
      <w:pPr>
        <w:pStyle w:val="Bibliography"/>
        <w:spacing w:line="240" w:lineRule="auto"/>
        <w:jc w:val="both"/>
      </w:pPr>
      <w:r w:rsidRPr="003177A5">
        <w:t>210. Epidemiology Program, University of Hawaii Cancer Center, 701 Ilalo St, Honolulu, HI, 96813, USA.</w:t>
      </w:r>
    </w:p>
    <w:p w14:paraId="0E485E08" w14:textId="77777777" w:rsidR="003A7896" w:rsidRPr="003177A5" w:rsidRDefault="003A7896" w:rsidP="003A7896">
      <w:pPr>
        <w:pStyle w:val="Bibliography"/>
        <w:spacing w:line="240" w:lineRule="auto"/>
        <w:jc w:val="both"/>
      </w:pPr>
      <w:r w:rsidRPr="003177A5">
        <w:t>211. Department of Clinical Science and Education, Södersjukhuset, Karolinska Institutet, Stockholm, Sweden.</w:t>
      </w:r>
    </w:p>
    <w:p w14:paraId="094C0199" w14:textId="77777777" w:rsidR="003A7896" w:rsidRPr="003177A5" w:rsidRDefault="003A7896" w:rsidP="003A7896">
      <w:pPr>
        <w:pStyle w:val="Bibliography"/>
        <w:spacing w:line="240" w:lineRule="auto"/>
        <w:jc w:val="both"/>
      </w:pPr>
      <w:r w:rsidRPr="003177A5">
        <w:t>212. Division of Gynecologic Oncology, University Health Network, Princess Margaret Hospital, 610 University Avenue, OPG Wing, 6-811. Toronto, Ontario, M5G 2M9, Canada.</w:t>
      </w:r>
    </w:p>
    <w:p w14:paraId="43E5EFE5" w14:textId="77777777" w:rsidR="003A7896" w:rsidRPr="007F1D75" w:rsidRDefault="003A7896" w:rsidP="003A7896">
      <w:pPr>
        <w:pStyle w:val="Bibliography"/>
        <w:spacing w:line="240" w:lineRule="auto"/>
        <w:jc w:val="both"/>
      </w:pPr>
      <w:r w:rsidRPr="007F1D75">
        <w:t>213. Division of Gynaecology and Obstetrics, Technische Universität München, Arcisstraße 21, Munich, 80333, Germany.</w:t>
      </w:r>
    </w:p>
    <w:p w14:paraId="67310F90" w14:textId="77777777" w:rsidR="003A7896" w:rsidRPr="00990E5F" w:rsidRDefault="003A7896" w:rsidP="003A7896">
      <w:pPr>
        <w:pStyle w:val="Bibliography"/>
        <w:spacing w:line="240" w:lineRule="auto"/>
        <w:jc w:val="both"/>
        <w:rPr>
          <w:lang w:val="de-DE"/>
        </w:rPr>
      </w:pPr>
      <w:r w:rsidRPr="003177A5">
        <w:t>214.</w:t>
      </w:r>
      <w:r w:rsidRPr="003177A5">
        <w:tab/>
        <w:t xml:space="preserve">Faculty of Medicine, University of Heidelberg. </w:t>
      </w:r>
      <w:r w:rsidRPr="00990E5F">
        <w:rPr>
          <w:lang w:val="de-DE"/>
        </w:rPr>
        <w:t>In Neuenheimer Feld 672, 69120 Heidelberg, Germany.</w:t>
      </w:r>
    </w:p>
    <w:p w14:paraId="602EEC50" w14:textId="77777777" w:rsidR="003A7896" w:rsidRPr="003177A5" w:rsidRDefault="003A7896" w:rsidP="003A7896">
      <w:pPr>
        <w:pStyle w:val="Bibliography"/>
        <w:spacing w:line="240" w:lineRule="auto"/>
        <w:jc w:val="both"/>
      </w:pPr>
      <w:r w:rsidRPr="003177A5">
        <w:t>215. NRG Oncology, Statistics and Data Management Center, Roswell Park Cancer Institute, Elm &amp; Carlton Streets, Buffalo, NY, 14263, USA.</w:t>
      </w:r>
    </w:p>
    <w:p w14:paraId="032CB393" w14:textId="77777777" w:rsidR="003A7896" w:rsidRPr="003177A5" w:rsidRDefault="003A7896" w:rsidP="003A7896">
      <w:pPr>
        <w:pStyle w:val="Bibliography"/>
        <w:spacing w:line="240" w:lineRule="auto"/>
        <w:jc w:val="both"/>
      </w:pPr>
      <w:r w:rsidRPr="003177A5">
        <w:t>216. Womens Cancer Research Center, Magee-Womens Research Institute and Hillman Cancer Center, Pittsburgh, PA, 15213, USA.</w:t>
      </w:r>
    </w:p>
    <w:p w14:paraId="64F1C134" w14:textId="77777777" w:rsidR="003A7896" w:rsidRPr="003177A5" w:rsidRDefault="003A7896" w:rsidP="003A7896">
      <w:pPr>
        <w:pStyle w:val="Bibliography"/>
        <w:spacing w:line="240" w:lineRule="auto"/>
        <w:jc w:val="both"/>
      </w:pPr>
      <w:r w:rsidRPr="003177A5">
        <w:t>217. Division of Gynecologic Oncology, Department of Obstetrics, Gynecology and Reproductive Sciences, University of Pittsburgh School of Medicine, 300 Halket Street, Pittsburgh, PA, 15213, USA.</w:t>
      </w:r>
    </w:p>
    <w:p w14:paraId="298DC794" w14:textId="77777777" w:rsidR="003A7896" w:rsidRPr="003177A5" w:rsidRDefault="003A7896" w:rsidP="003A7896">
      <w:pPr>
        <w:pStyle w:val="Bibliography"/>
        <w:spacing w:line="240" w:lineRule="auto"/>
        <w:jc w:val="both"/>
      </w:pPr>
      <w:r w:rsidRPr="003177A5">
        <w:t>218. Immunology and Molecular Oncology Unit, Veneto Institute of Oncology IOV - IRCCS, Via Gattamelata 64, Padua, 35128, Italy.</w:t>
      </w:r>
    </w:p>
    <w:p w14:paraId="3F2E4185" w14:textId="77777777" w:rsidR="003A7896" w:rsidRPr="003177A5" w:rsidRDefault="003A7896" w:rsidP="003A7896">
      <w:pPr>
        <w:pStyle w:val="Bibliography"/>
        <w:spacing w:line="240" w:lineRule="auto"/>
        <w:jc w:val="both"/>
      </w:pPr>
      <w:r w:rsidRPr="003177A5">
        <w:t>219. Catalan Institute of Oncology, Bellvitge Biomedical Research Institute (IDIBELL), Consortium for Biomedical Research in Epidemiology and Public Health (CIBERESP) and University of Barcelona, Barcelona, Spain.</w:t>
      </w:r>
    </w:p>
    <w:p w14:paraId="6C947377" w14:textId="77777777" w:rsidR="003A7896" w:rsidRPr="003177A5" w:rsidRDefault="003A7896" w:rsidP="003A7896">
      <w:pPr>
        <w:pStyle w:val="Bibliography"/>
        <w:spacing w:line="240" w:lineRule="auto"/>
        <w:jc w:val="both"/>
      </w:pPr>
      <w:r w:rsidRPr="003177A5">
        <w:t>220. Division of Cancer Prevention and Control, Roswell Park Cancer Institute, Elm &amp; Carlton Streets, Buffalo, NY, 14263, USA.</w:t>
      </w:r>
    </w:p>
    <w:p w14:paraId="161E8881" w14:textId="77777777" w:rsidR="003A7896" w:rsidRPr="003177A5" w:rsidRDefault="003A7896" w:rsidP="003A7896">
      <w:pPr>
        <w:pStyle w:val="Bibliography"/>
        <w:spacing w:line="240" w:lineRule="auto"/>
        <w:jc w:val="both"/>
      </w:pPr>
      <w:r w:rsidRPr="003177A5">
        <w:t>221. Division of Population Health, Health Services Research and Primary Care, University of Manchester, Oxford Road, Manchester, M13 9PL, UK.</w:t>
      </w:r>
    </w:p>
    <w:p w14:paraId="2C678279" w14:textId="77777777" w:rsidR="003A7896" w:rsidRPr="003177A5" w:rsidRDefault="003A7896" w:rsidP="003A7896">
      <w:pPr>
        <w:pStyle w:val="Bibliography"/>
        <w:spacing w:line="240" w:lineRule="auto"/>
        <w:jc w:val="both"/>
      </w:pPr>
      <w:r w:rsidRPr="003177A5">
        <w:t>222. Division of Health Sciences, Warwick Medical School, Warwick University, University of Warwick, Coventry, CV4 7AL, UK.</w:t>
      </w:r>
    </w:p>
    <w:p w14:paraId="1A052BFC" w14:textId="77777777" w:rsidR="003A7896" w:rsidRPr="003177A5" w:rsidRDefault="003A7896" w:rsidP="003A7896">
      <w:pPr>
        <w:pStyle w:val="Bibliography"/>
        <w:spacing w:line="240" w:lineRule="auto"/>
        <w:jc w:val="both"/>
      </w:pPr>
      <w:r w:rsidRPr="003177A5">
        <w:t>223. Department of Laboratory Medicine and Pathobiology, University of Toronto, 1 King’s College Circle, Toronto, ON, M5S1A8, Canada.</w:t>
      </w:r>
    </w:p>
    <w:p w14:paraId="537515B9" w14:textId="77777777" w:rsidR="003A7896" w:rsidRPr="003177A5" w:rsidRDefault="003A7896" w:rsidP="003A7896">
      <w:pPr>
        <w:pStyle w:val="Bibliography"/>
        <w:spacing w:line="240" w:lineRule="auto"/>
        <w:jc w:val="both"/>
      </w:pPr>
      <w:r w:rsidRPr="003177A5">
        <w:t>224. Laboratory Medicine Program, University Health Network, 200 Elizabeth Street, Toronto, ON, M5G2C4, Canada.</w:t>
      </w:r>
    </w:p>
    <w:p w14:paraId="4DCF365E" w14:textId="77777777" w:rsidR="003A7896" w:rsidRPr="003177A5" w:rsidRDefault="003A7896" w:rsidP="003A7896">
      <w:pPr>
        <w:pStyle w:val="Bibliography"/>
        <w:spacing w:line="240" w:lineRule="auto"/>
        <w:jc w:val="both"/>
      </w:pPr>
      <w:r w:rsidRPr="003177A5">
        <w:t>225. Department of Medicine, Abramson Cancer Center, Perelman School of Medicine at the University of Pennsylvania, 3400 Civic Center Boulevard, Philadelphia, PA, 19104, USA.</w:t>
      </w:r>
    </w:p>
    <w:p w14:paraId="21659E06" w14:textId="77777777" w:rsidR="003A7896" w:rsidRPr="003177A5" w:rsidRDefault="003A7896" w:rsidP="003A7896">
      <w:pPr>
        <w:pStyle w:val="Bibliography"/>
        <w:spacing w:line="240" w:lineRule="auto"/>
        <w:jc w:val="both"/>
      </w:pPr>
      <w:r w:rsidRPr="003177A5">
        <w:t>226. Department of Oncology, Addenbrooke’s Hospital, University of Cambridge, Cambridge, CB1 8RN, UK.</w:t>
      </w:r>
    </w:p>
    <w:p w14:paraId="526C18E8" w14:textId="77777777" w:rsidR="003A7896" w:rsidRPr="003177A5" w:rsidRDefault="003A7896" w:rsidP="003A7896">
      <w:pPr>
        <w:pStyle w:val="Bibliography"/>
        <w:spacing w:line="240" w:lineRule="auto"/>
        <w:jc w:val="both"/>
      </w:pPr>
      <w:r w:rsidRPr="003177A5">
        <w:t>227. NIHR Bristol Biomedical Research Centre Nutrition Theme, University of Bristol, Upper Maudlin Street, Bristol, BS2 8AE, UK.</w:t>
      </w:r>
    </w:p>
    <w:p w14:paraId="1804561F" w14:textId="77777777" w:rsidR="003A7896" w:rsidRPr="003177A5" w:rsidRDefault="003A7896" w:rsidP="003A7896">
      <w:pPr>
        <w:pStyle w:val="Bibliography"/>
        <w:spacing w:line="240" w:lineRule="auto"/>
        <w:jc w:val="both"/>
      </w:pPr>
      <w:r w:rsidRPr="003177A5">
        <w:t>228. Department of Population Sciences, Beckman Research Institute of City of Hope, 1500 E Duarte, CA, 91010, USA.</w:t>
      </w:r>
    </w:p>
    <w:p w14:paraId="7968B4EE" w14:textId="77777777" w:rsidR="003A7896" w:rsidRPr="003177A5" w:rsidRDefault="003A7896" w:rsidP="003A7896">
      <w:pPr>
        <w:pStyle w:val="Bibliography"/>
        <w:spacing w:line="240" w:lineRule="auto"/>
        <w:jc w:val="both"/>
      </w:pPr>
      <w:r w:rsidRPr="003177A5">
        <w:t>229. Department of Obstetrics and Gynecology, Helsinki University Hospital, University of Helsinki, Haartmaninkatu 8, Helsinki, 00290, Finland.</w:t>
      </w:r>
    </w:p>
    <w:p w14:paraId="40F20E37" w14:textId="77777777" w:rsidR="003A7896" w:rsidRPr="003177A5" w:rsidRDefault="003A7896" w:rsidP="003A7896">
      <w:pPr>
        <w:pStyle w:val="Bibliography"/>
        <w:spacing w:line="240" w:lineRule="auto"/>
        <w:jc w:val="both"/>
      </w:pPr>
      <w:r w:rsidRPr="003177A5">
        <w:lastRenderedPageBreak/>
        <w:t>230. Department of Urology, University of Washington, Seattle, Washington, 98195, USA.</w:t>
      </w:r>
    </w:p>
    <w:p w14:paraId="21182248" w14:textId="77777777" w:rsidR="003A7896" w:rsidRPr="003177A5" w:rsidRDefault="003A7896" w:rsidP="003A7896">
      <w:pPr>
        <w:pStyle w:val="Bibliography"/>
        <w:spacing w:line="240" w:lineRule="auto"/>
        <w:jc w:val="both"/>
      </w:pPr>
      <w:r w:rsidRPr="003177A5">
        <w:t>231. Center for Genomic Medicine, Rigshospitalet, Copenhagen University Hospital, Blegdamsvej 9, Copenhagen, DK-2100, Denmark.</w:t>
      </w:r>
    </w:p>
    <w:p w14:paraId="35E7F6E1" w14:textId="77777777" w:rsidR="003A7896" w:rsidRPr="003177A5" w:rsidRDefault="003A7896" w:rsidP="003A7896">
      <w:pPr>
        <w:pStyle w:val="Bibliography"/>
        <w:spacing w:line="240" w:lineRule="auto"/>
        <w:jc w:val="both"/>
      </w:pPr>
      <w:r w:rsidRPr="003177A5">
        <w:t>232. Latvian Biomedical Research and Study Centre, Ratsupites str 1, Riga, Latvia.</w:t>
      </w:r>
    </w:p>
    <w:p w14:paraId="1EF6DD99" w14:textId="77777777" w:rsidR="003A7896" w:rsidRPr="003177A5" w:rsidRDefault="003A7896" w:rsidP="003A7896">
      <w:pPr>
        <w:pStyle w:val="Bibliography"/>
        <w:spacing w:line="240" w:lineRule="auto"/>
        <w:jc w:val="both"/>
      </w:pPr>
      <w:r w:rsidRPr="003177A5">
        <w:t>233. Cancer Genetics and Prevention Program, University of California San Francisco, 1600 Divisadero St., San Francisco, CA, 94143-1714, USA.</w:t>
      </w:r>
    </w:p>
    <w:p w14:paraId="7F9FF179" w14:textId="77777777" w:rsidR="003A7896" w:rsidRPr="003177A5" w:rsidRDefault="003A7896" w:rsidP="003A7896">
      <w:pPr>
        <w:pStyle w:val="Bibliography"/>
        <w:spacing w:line="240" w:lineRule="auto"/>
        <w:jc w:val="both"/>
      </w:pPr>
      <w:r w:rsidRPr="003177A5">
        <w:t>234. Clinical Genetics Research Lab, Department of Cancer Biology and Genetics, Memorial Sloan-Kettering Cancer Center, 1275 York Avenue, New York, NY, 10065, USA.</w:t>
      </w:r>
    </w:p>
    <w:p w14:paraId="35FFA652" w14:textId="77777777" w:rsidR="003A7896" w:rsidRPr="003177A5" w:rsidRDefault="003A7896" w:rsidP="003A7896">
      <w:pPr>
        <w:pStyle w:val="Bibliography"/>
        <w:spacing w:line="240" w:lineRule="auto"/>
        <w:jc w:val="both"/>
      </w:pPr>
      <w:r w:rsidRPr="003177A5">
        <w:t>235. Clinical Genetics Service, Department of Medicine, Memorial Sloan-Kettering Cancer Center, 1275 York Avenue, New York, NY, 10065, USA.</w:t>
      </w:r>
    </w:p>
    <w:p w14:paraId="2B9C58E7" w14:textId="77777777" w:rsidR="003A7896" w:rsidRPr="003177A5" w:rsidRDefault="003A7896" w:rsidP="003A7896">
      <w:pPr>
        <w:pStyle w:val="Bibliography"/>
        <w:spacing w:line="240" w:lineRule="auto"/>
        <w:jc w:val="both"/>
      </w:pPr>
      <w:r w:rsidRPr="003177A5">
        <w:t>236. Department of Molecular Genetics, National Institute of Oncology, Ráth György u. 7-9, Budapest, 1122, Hungary.</w:t>
      </w:r>
    </w:p>
    <w:p w14:paraId="280B69D7" w14:textId="77777777" w:rsidR="003A7896" w:rsidRPr="003177A5" w:rsidRDefault="003A7896" w:rsidP="003A7896">
      <w:pPr>
        <w:pStyle w:val="Bibliography"/>
        <w:spacing w:line="240" w:lineRule="auto"/>
        <w:jc w:val="both"/>
      </w:pPr>
      <w:r w:rsidRPr="003177A5">
        <w:t>237. Department of Clinical Neurosciences, University of Cambridge, Cambridge, CB2 0QQ, UK.</w:t>
      </w:r>
    </w:p>
    <w:p w14:paraId="58E8215D" w14:textId="77777777" w:rsidR="003A7896" w:rsidRPr="003177A5" w:rsidRDefault="003A7896" w:rsidP="003A7896">
      <w:pPr>
        <w:pStyle w:val="Bibliography"/>
        <w:spacing w:line="240" w:lineRule="auto"/>
        <w:jc w:val="both"/>
      </w:pPr>
      <w:r w:rsidRPr="003177A5">
        <w:t>238. Center for Clinical Cancer Genetics, The University of Chicago, 5841 S Maryland Ave, Chicago, IL, 60637, USA.</w:t>
      </w:r>
    </w:p>
    <w:p w14:paraId="5C54D8D5" w14:textId="77777777" w:rsidR="003A7896" w:rsidRPr="003177A5" w:rsidRDefault="003A7896" w:rsidP="003A7896">
      <w:pPr>
        <w:pStyle w:val="Bibliography"/>
        <w:spacing w:line="240" w:lineRule="auto"/>
        <w:jc w:val="both"/>
      </w:pPr>
      <w:r w:rsidRPr="003177A5">
        <w:t>239. Department of Epidemiology, Gillings School of Global Public Health, University of North Carolina, 135 Dauer Dr, Chapel Hill, NC, 27599-7435, USA.</w:t>
      </w:r>
    </w:p>
    <w:p w14:paraId="3E0F3A5F" w14:textId="77777777" w:rsidR="003A7896" w:rsidRPr="003177A5" w:rsidRDefault="003A7896" w:rsidP="003A7896">
      <w:pPr>
        <w:pStyle w:val="Bibliography"/>
        <w:spacing w:line="240" w:lineRule="auto"/>
        <w:jc w:val="both"/>
      </w:pPr>
      <w:r w:rsidRPr="003177A5">
        <w:t>240. UNC Lineberger Comprehensive Cancer Center, 450 West Dr, Chapell Hill, NC, 27599, USA.</w:t>
      </w:r>
    </w:p>
    <w:p w14:paraId="693F23EE" w14:textId="77777777" w:rsidR="003A7896" w:rsidRPr="003177A5" w:rsidRDefault="003A7896" w:rsidP="003A7896">
      <w:pPr>
        <w:pStyle w:val="Bibliography"/>
        <w:spacing w:line="240" w:lineRule="auto"/>
        <w:jc w:val="both"/>
      </w:pPr>
      <w:r w:rsidRPr="003177A5">
        <w:t>241. The University of Surrey, Guildford, Surrey, GU2 7XH, UK.</w:t>
      </w:r>
    </w:p>
    <w:p w14:paraId="36523E00" w14:textId="77777777" w:rsidR="003A7896" w:rsidRPr="003177A5" w:rsidRDefault="003A7896" w:rsidP="003A7896">
      <w:pPr>
        <w:pStyle w:val="Bibliography"/>
        <w:spacing w:line="240" w:lineRule="auto"/>
        <w:jc w:val="both"/>
      </w:pPr>
      <w:r w:rsidRPr="003177A5">
        <w:t>242. Department of Cancer Epidemiology, H. Lee Moffitt Cancer Center and Research Institute, 12902 Magnolia Drive, Tampa, FL, 33612, USA.</w:t>
      </w:r>
    </w:p>
    <w:p w14:paraId="0C2145FE" w14:textId="77777777" w:rsidR="003A7896" w:rsidRPr="003177A5" w:rsidRDefault="003A7896" w:rsidP="003A7896">
      <w:pPr>
        <w:pStyle w:val="Bibliography"/>
        <w:spacing w:line="240" w:lineRule="auto"/>
        <w:jc w:val="both"/>
      </w:pPr>
      <w:r w:rsidRPr="003177A5">
        <w:t>243. Department of Applied Health Research, University College London, 1-19 Torrington Place, London WC1E 6BT, UK.</w:t>
      </w:r>
    </w:p>
    <w:p w14:paraId="7386D964" w14:textId="77777777" w:rsidR="003A7896" w:rsidRPr="003177A5" w:rsidRDefault="003A7896" w:rsidP="003A7896">
      <w:pPr>
        <w:pStyle w:val="Bibliography"/>
        <w:spacing w:line="240" w:lineRule="auto"/>
        <w:jc w:val="both"/>
      </w:pPr>
      <w:r w:rsidRPr="003177A5">
        <w:t>244. Centre for Cancer Genetic Epidemiology, Department of Oncology, Strangeways Laboratory, University of Cambridge, CB1 8RN, UK.</w:t>
      </w:r>
    </w:p>
    <w:p w14:paraId="174ED368" w14:textId="77777777" w:rsidR="003A7896" w:rsidRPr="003177A5" w:rsidRDefault="003A7896" w:rsidP="003A7896">
      <w:pPr>
        <w:pStyle w:val="Bibliography"/>
        <w:spacing w:line="240" w:lineRule="auto"/>
        <w:jc w:val="both"/>
      </w:pPr>
      <w:r w:rsidRPr="003177A5">
        <w:t>245. Department of Genetics and Computational Biology, QIMR Berghofer Medical Research Institute, 300 Herston Road, Brisbane, Queensland, 4006, Australia.</w:t>
      </w:r>
    </w:p>
    <w:p w14:paraId="4610FCD8" w14:textId="77777777" w:rsidR="003A7896" w:rsidRPr="003177A5" w:rsidRDefault="003A7896" w:rsidP="003A7896">
      <w:pPr>
        <w:pStyle w:val="Bibliography"/>
        <w:spacing w:line="240" w:lineRule="auto"/>
        <w:jc w:val="both"/>
      </w:pPr>
      <w:r w:rsidRPr="003177A5">
        <w:t>246. Department of Obstetrics and Gynecology, Oregon Health &amp; Science University, 3181 SW Sam Jackson Park Road, L-466, Portland, OR, 97239, USA.</w:t>
      </w:r>
    </w:p>
    <w:p w14:paraId="14C0CFED" w14:textId="77777777" w:rsidR="003A7896" w:rsidRPr="003177A5" w:rsidRDefault="003A7896" w:rsidP="003A7896">
      <w:pPr>
        <w:pStyle w:val="Bibliography"/>
        <w:spacing w:line="240" w:lineRule="auto"/>
        <w:jc w:val="both"/>
      </w:pPr>
      <w:r w:rsidRPr="003177A5">
        <w:t>247. Knight Cancer Institute, Oregon Health &amp; Science University, 3181 SW Sam Jackson Park Road, L-466, Portland, OR, 97239, USA.</w:t>
      </w:r>
    </w:p>
    <w:p w14:paraId="43F56853" w14:textId="77777777" w:rsidR="003A7896" w:rsidRPr="003177A5" w:rsidRDefault="003A7896" w:rsidP="003A7896">
      <w:pPr>
        <w:pStyle w:val="Bibliography"/>
        <w:spacing w:line="240" w:lineRule="auto"/>
        <w:jc w:val="both"/>
      </w:pPr>
      <w:r w:rsidRPr="003177A5">
        <w:t>248. Department of Gastroenterology, Radboud University Nijmegen Medical Center, Geert Grooteplein Zuid 10, Internal B.O. Box 433, Nijmegen, 6525 GA, The Netherlands.</w:t>
      </w:r>
    </w:p>
    <w:p w14:paraId="38B01EF4" w14:textId="77777777" w:rsidR="003A7896" w:rsidRPr="003177A5" w:rsidRDefault="003A7896" w:rsidP="003A7896">
      <w:pPr>
        <w:pStyle w:val="Bibliography"/>
        <w:spacing w:line="240" w:lineRule="auto"/>
        <w:jc w:val="both"/>
      </w:pPr>
      <w:r w:rsidRPr="003177A5">
        <w:t>249. Department of Epidemiology, University of Washington School of Public Health, 1959 NE Pacific St, Seattle, WA, 98195, USA.</w:t>
      </w:r>
    </w:p>
    <w:p w14:paraId="57A05892" w14:textId="77777777" w:rsidR="003A7896" w:rsidRPr="003177A5" w:rsidRDefault="003A7896" w:rsidP="003A7896">
      <w:pPr>
        <w:pStyle w:val="Bibliography"/>
        <w:spacing w:line="240" w:lineRule="auto"/>
        <w:jc w:val="both"/>
      </w:pPr>
      <w:r w:rsidRPr="003177A5">
        <w:t>250. Research Centre for Genetic Engineering and Biotechnology ‘Georgi D. Efremov’ , Macedonian Academy of Sciences and Arts, Boulevard Krste Petkov Misirkov, Skopje, 1000, Republic of Macedonia.</w:t>
      </w:r>
    </w:p>
    <w:p w14:paraId="3D72C264" w14:textId="77777777" w:rsidR="003A7896" w:rsidRPr="003177A5" w:rsidRDefault="003A7896" w:rsidP="003A7896">
      <w:pPr>
        <w:pStyle w:val="Bibliography"/>
        <w:spacing w:line="240" w:lineRule="auto"/>
        <w:jc w:val="both"/>
      </w:pPr>
      <w:r w:rsidRPr="003177A5">
        <w:t>251. Bristol Dental School, University of Bristol, Lower Maudlin Street, Bristol, BS1 2LY, UK.</w:t>
      </w:r>
    </w:p>
    <w:p w14:paraId="769838A3" w14:textId="77777777" w:rsidR="003A7896" w:rsidRPr="003177A5" w:rsidRDefault="003A7896" w:rsidP="003A7896">
      <w:pPr>
        <w:pStyle w:val="Bibliography"/>
        <w:spacing w:line="240" w:lineRule="auto"/>
        <w:jc w:val="both"/>
      </w:pPr>
      <w:r w:rsidRPr="003177A5">
        <w:t>252. Unit of Molecular Bases of Genetic Risk and Genetic Testing, Department of Research, Fondazione IRCCS (Istituto Di Ricovero e Cura a Carattere Scientifico) Istituto Nazionale dei Tumori (INT), Via Giacomo Venezian 1, Milan, 20133, Italy.</w:t>
      </w:r>
    </w:p>
    <w:p w14:paraId="48C1BBE7" w14:textId="77777777" w:rsidR="003A7896" w:rsidRPr="003177A5" w:rsidRDefault="003A7896" w:rsidP="003A7896">
      <w:pPr>
        <w:pStyle w:val="Bibliography"/>
        <w:spacing w:line="240" w:lineRule="auto"/>
        <w:jc w:val="both"/>
      </w:pPr>
      <w:r w:rsidRPr="003177A5">
        <w:t>253. Decode genetics, Sturlugata 8, IS-101 Reykjavik, Iceland, Reykjavik, Iceland.</w:t>
      </w:r>
    </w:p>
    <w:p w14:paraId="4B525BF8" w14:textId="77777777" w:rsidR="003A7896" w:rsidRPr="003177A5" w:rsidRDefault="003A7896" w:rsidP="003A7896">
      <w:pPr>
        <w:pStyle w:val="Bibliography"/>
        <w:spacing w:line="240" w:lineRule="auto"/>
        <w:jc w:val="both"/>
      </w:pPr>
      <w:r w:rsidRPr="003177A5">
        <w:lastRenderedPageBreak/>
        <w:t>254. School of Women’s and Children’s Health, Faculty of Medicine, University of NSW Sydney, 18 High St, Sydney, New South Wales, 2052, Australia.</w:t>
      </w:r>
    </w:p>
    <w:p w14:paraId="319F04C6" w14:textId="77777777" w:rsidR="003A7896" w:rsidRPr="003177A5" w:rsidRDefault="003A7896" w:rsidP="003A7896">
      <w:pPr>
        <w:pStyle w:val="Bibliography"/>
        <w:spacing w:line="240" w:lineRule="auto"/>
        <w:jc w:val="both"/>
      </w:pPr>
      <w:r>
        <w:t>255.</w:t>
      </w:r>
      <w:r w:rsidRPr="003177A5">
        <w:t>The Kinghorn Cancer Centre, Garvan Institute of Medical Research, 384 Victoria Street, Sydney, New South Wales, 2010, Australia.</w:t>
      </w:r>
    </w:p>
    <w:p w14:paraId="3C86E4F0" w14:textId="77777777" w:rsidR="003A7896" w:rsidRPr="003177A5" w:rsidRDefault="003A7896" w:rsidP="003A7896">
      <w:pPr>
        <w:pStyle w:val="Bibliography"/>
        <w:spacing w:line="240" w:lineRule="auto"/>
        <w:jc w:val="both"/>
      </w:pPr>
      <w:r w:rsidRPr="003177A5">
        <w:t>256.</w:t>
      </w:r>
      <w:r w:rsidRPr="003177A5">
        <w:tab/>
        <w:t>Division of Epidemiology, Department of Medicine, Vanderbilt Epidemiology Center, Vanderbilt-Ingram Cancer Center, Vanderbilt University School of Medicine, 1161 21st Ave S # D3300, Nashville, TN, 37232, USA.</w:t>
      </w:r>
    </w:p>
    <w:p w14:paraId="1E09B031" w14:textId="77777777" w:rsidR="003A7896" w:rsidRPr="003177A5" w:rsidRDefault="003A7896" w:rsidP="003A7896">
      <w:pPr>
        <w:pStyle w:val="Bibliography"/>
        <w:spacing w:line="240" w:lineRule="auto"/>
        <w:jc w:val="both"/>
      </w:pPr>
      <w:r w:rsidRPr="003177A5">
        <w:t>257.</w:t>
      </w:r>
      <w:r w:rsidRPr="003177A5">
        <w:tab/>
        <w:t>Clalit National Cancer Control Center, Carmel Medical Center and Technion Faculty of Medicine, 7 Michal Street, Haifa 34362, Israel.</w:t>
      </w:r>
    </w:p>
    <w:p w14:paraId="74B91BF1" w14:textId="77777777" w:rsidR="003A7896" w:rsidRPr="003177A5" w:rsidRDefault="003A7896" w:rsidP="003A7896">
      <w:pPr>
        <w:pStyle w:val="Bibliography"/>
        <w:spacing w:line="240" w:lineRule="auto"/>
        <w:jc w:val="both"/>
      </w:pPr>
      <w:r w:rsidRPr="003177A5">
        <w:t>258. Department of Genetics, University of Pretoria, Private Bag X323, Arcadia, 0007, South Africa.</w:t>
      </w:r>
    </w:p>
    <w:p w14:paraId="7C71EC13" w14:textId="77777777" w:rsidR="003A7896" w:rsidRPr="003177A5" w:rsidRDefault="003A7896" w:rsidP="003A7896">
      <w:pPr>
        <w:pStyle w:val="Bibliography"/>
        <w:spacing w:line="240" w:lineRule="auto"/>
        <w:jc w:val="both"/>
      </w:pPr>
      <w:r w:rsidRPr="003177A5">
        <w:t>259. Department of Chronic Disease Epidemiology, Yale School of Public Health, 60 College St, New Haven, CT, 06510, USA.</w:t>
      </w:r>
    </w:p>
    <w:p w14:paraId="397A9B1A" w14:textId="77777777" w:rsidR="003A7896" w:rsidRPr="003177A5" w:rsidRDefault="003A7896" w:rsidP="003A7896">
      <w:pPr>
        <w:pStyle w:val="Bibliography"/>
        <w:spacing w:line="240" w:lineRule="auto"/>
        <w:jc w:val="both"/>
      </w:pPr>
      <w:r w:rsidRPr="003177A5">
        <w:t>260. Cancer Center Cluster Salzburg at PLUS, Department of Molecular Biology, University of Salzburg, Billrothstr.11, 5020 Salzburg, Austria.</w:t>
      </w:r>
    </w:p>
    <w:p w14:paraId="2F9CF436" w14:textId="77777777" w:rsidR="003A7896" w:rsidRPr="003177A5" w:rsidRDefault="003A7896" w:rsidP="003A7896">
      <w:pPr>
        <w:pStyle w:val="Bibliography"/>
        <w:spacing w:line="240" w:lineRule="auto"/>
        <w:jc w:val="both"/>
      </w:pPr>
      <w:r w:rsidRPr="003177A5">
        <w:t>261.</w:t>
      </w:r>
      <w:r w:rsidRPr="003177A5">
        <w:tab/>
        <w:t>Division of Epigenomics and Cancer Risk Factors, DKFZ – German Cancer Research Center, Im Neuenheimer Feld 280, 69120 Heidelberg, Germany.</w:t>
      </w:r>
    </w:p>
    <w:p w14:paraId="33518533" w14:textId="77777777" w:rsidR="003A7896" w:rsidRPr="003177A5" w:rsidRDefault="003A7896" w:rsidP="003A7896">
      <w:pPr>
        <w:pStyle w:val="Bibliography"/>
        <w:spacing w:line="240" w:lineRule="auto"/>
        <w:jc w:val="both"/>
      </w:pPr>
      <w:r w:rsidRPr="003177A5">
        <w:t>262. Translational Lung Research Center Heidelberg (TLRC-H), Member of the German Center for Lung Research (DZL), Heidelberg, 69120, Germany.</w:t>
      </w:r>
    </w:p>
    <w:p w14:paraId="596FB73D" w14:textId="77777777" w:rsidR="003A7896" w:rsidRPr="003177A5" w:rsidRDefault="003A7896" w:rsidP="003A7896">
      <w:pPr>
        <w:pStyle w:val="Bibliography"/>
        <w:spacing w:line="240" w:lineRule="auto"/>
        <w:jc w:val="both"/>
      </w:pPr>
      <w:r w:rsidRPr="003177A5">
        <w:t>263. Department of Urology, Erasmus University Medical Center, Wytemaweg 80, Rotterdam, 3015 CN, The Netherlands.</w:t>
      </w:r>
    </w:p>
    <w:p w14:paraId="2DD58477" w14:textId="77777777" w:rsidR="003A7896" w:rsidRPr="003177A5" w:rsidRDefault="003A7896" w:rsidP="003A7896">
      <w:pPr>
        <w:pStyle w:val="Bibliography"/>
        <w:spacing w:line="240" w:lineRule="auto"/>
        <w:jc w:val="both"/>
      </w:pPr>
      <w:r w:rsidRPr="003177A5">
        <w:t>264. Department of Radiation Oncology, Icahn School of Medicine at Mount Sinai, 1425 Madison Avenue, New York, NY, 10029, USA.</w:t>
      </w:r>
    </w:p>
    <w:p w14:paraId="734792E2" w14:textId="77777777" w:rsidR="003A7896" w:rsidRPr="003177A5" w:rsidRDefault="003A7896" w:rsidP="003A7896">
      <w:pPr>
        <w:pStyle w:val="Bibliography"/>
        <w:spacing w:line="240" w:lineRule="auto"/>
        <w:jc w:val="both"/>
      </w:pPr>
      <w:r w:rsidRPr="003177A5">
        <w:t>265. Department of Genetics and Genomic Sciences, Icahn School of Medicine at Mount Sinai, 1425 Madison Avenue, New York, NY, 10029, USA.</w:t>
      </w:r>
    </w:p>
    <w:p w14:paraId="1BDAD726" w14:textId="77777777" w:rsidR="003A7896" w:rsidRPr="003177A5" w:rsidRDefault="003A7896" w:rsidP="003A7896">
      <w:pPr>
        <w:pStyle w:val="Bibliography"/>
        <w:spacing w:line="240" w:lineRule="auto"/>
        <w:jc w:val="both"/>
      </w:pPr>
      <w:r>
        <w:t>266.</w:t>
      </w:r>
      <w:r w:rsidRPr="003177A5">
        <w:t>Department of Epidemiology, University of Washington, M4 C308, 1100 Fairview Ave N, Seattle, WA, 98109, USA.</w:t>
      </w:r>
    </w:p>
    <w:p w14:paraId="357C87C6" w14:textId="77777777" w:rsidR="003A7896" w:rsidRPr="003177A5" w:rsidRDefault="003A7896" w:rsidP="003A7896">
      <w:pPr>
        <w:pStyle w:val="Bibliography"/>
        <w:spacing w:line="240" w:lineRule="auto"/>
        <w:jc w:val="both"/>
      </w:pPr>
      <w:r w:rsidRPr="003177A5">
        <w:t>267. Faculty of Medicine and Health Sciences, Basic Medical Sciences, Ghent University, De Pintelaan 185, Gent, 9000, Belgium.</w:t>
      </w:r>
    </w:p>
    <w:p w14:paraId="05718EE6" w14:textId="77777777" w:rsidR="003A7896" w:rsidRPr="003177A5" w:rsidRDefault="003A7896" w:rsidP="003A7896">
      <w:pPr>
        <w:pStyle w:val="Bibliography"/>
        <w:spacing w:line="240" w:lineRule="auto"/>
        <w:jc w:val="both"/>
      </w:pPr>
      <w:r w:rsidRPr="003177A5">
        <w:t>268. Hereditary Cancer Clinic, University Hospital of Heraklion, Voutes, Heraklion, 711 10, Greece.</w:t>
      </w:r>
    </w:p>
    <w:p w14:paraId="7083CA78" w14:textId="77777777" w:rsidR="003A7896" w:rsidRPr="003177A5" w:rsidRDefault="003A7896" w:rsidP="003A7896">
      <w:pPr>
        <w:pStyle w:val="Bibliography"/>
        <w:spacing w:line="240" w:lineRule="auto"/>
        <w:jc w:val="both"/>
      </w:pPr>
      <w:r w:rsidRPr="003177A5">
        <w:t>269. Epidemiology Branch, National Institute of Environmental Health Sciences, NIH, 111 T.W. Alexander Drive, Research Triangle Park, NC, 27709, USA.</w:t>
      </w:r>
    </w:p>
    <w:p w14:paraId="0AFB5149" w14:textId="77777777" w:rsidR="003A7896" w:rsidRPr="003177A5" w:rsidRDefault="003A7896" w:rsidP="003A7896">
      <w:pPr>
        <w:pStyle w:val="Bibliography"/>
        <w:spacing w:line="240" w:lineRule="auto"/>
        <w:jc w:val="both"/>
      </w:pPr>
      <w:r w:rsidRPr="003177A5">
        <w:t>270. Research Oncology, Guy’s Hospital, King’s College London, Guy’s Hospital Great Maze Pond, London, SE1 9RT, UK.</w:t>
      </w:r>
    </w:p>
    <w:p w14:paraId="666A2260" w14:textId="77777777" w:rsidR="003A7896" w:rsidRPr="003177A5" w:rsidRDefault="003A7896" w:rsidP="003A7896">
      <w:pPr>
        <w:pStyle w:val="Bibliography"/>
        <w:spacing w:line="240" w:lineRule="auto"/>
        <w:jc w:val="both"/>
      </w:pPr>
      <w:r w:rsidRPr="003177A5">
        <w:t>271. Institute of Biomedicine, University of Turku, Turku, 20014, Finland.</w:t>
      </w:r>
    </w:p>
    <w:p w14:paraId="10B5BA4F" w14:textId="77777777" w:rsidR="003A7896" w:rsidRPr="003177A5" w:rsidRDefault="003A7896" w:rsidP="003A7896">
      <w:pPr>
        <w:pStyle w:val="Bibliography"/>
        <w:spacing w:line="240" w:lineRule="auto"/>
        <w:jc w:val="both"/>
      </w:pPr>
      <w:r w:rsidRPr="003177A5">
        <w:t>272. Tyks Microbiology and Genetics, Department of Medical Genetics, Turku University Hospital, Turku, 20014, Finland.</w:t>
      </w:r>
    </w:p>
    <w:p w14:paraId="26B91EB9" w14:textId="77777777" w:rsidR="003A7896" w:rsidRPr="003177A5" w:rsidRDefault="003A7896" w:rsidP="003A7896">
      <w:pPr>
        <w:pStyle w:val="Bibliography"/>
        <w:spacing w:line="240" w:lineRule="auto"/>
        <w:jc w:val="both"/>
      </w:pPr>
      <w:r w:rsidRPr="003177A5">
        <w:t>273. BioMediTech, University of Tampere, Tampere, 33014, Finland.</w:t>
      </w:r>
    </w:p>
    <w:p w14:paraId="26DC77A0" w14:textId="77777777" w:rsidR="003A7896" w:rsidRPr="003177A5" w:rsidRDefault="003A7896" w:rsidP="003A7896">
      <w:pPr>
        <w:pStyle w:val="Bibliography"/>
        <w:spacing w:line="240" w:lineRule="auto"/>
        <w:jc w:val="both"/>
      </w:pPr>
      <w:r w:rsidRPr="003177A5">
        <w:t>274. Division of Molecular Pathology, The Netherlands Cancer Institute - Antoni van Leeuwenhoek Hospital, Plesmanlaan 121, Amsterdam, 1066 CX, The Netherlands.</w:t>
      </w:r>
    </w:p>
    <w:p w14:paraId="72E5F57C" w14:textId="77777777" w:rsidR="003A7896" w:rsidRPr="003177A5" w:rsidRDefault="003A7896" w:rsidP="003A7896">
      <w:pPr>
        <w:pStyle w:val="Bibliography"/>
        <w:spacing w:line="240" w:lineRule="auto"/>
        <w:jc w:val="both"/>
      </w:pPr>
      <w:r w:rsidRPr="003177A5">
        <w:t>275. Division of Psychosocial Research and Epidemiology, The Netherlands Cancer Institute - Antoni van Leeuwenhoek hospital, Plesmanlaan 121, Amsterdam, 1066 CX, The Netherlands.</w:t>
      </w:r>
    </w:p>
    <w:p w14:paraId="7B07975F" w14:textId="77777777" w:rsidR="003A7896" w:rsidRPr="003177A5" w:rsidRDefault="003A7896" w:rsidP="003A7896">
      <w:pPr>
        <w:pStyle w:val="Bibliography"/>
        <w:spacing w:line="240" w:lineRule="auto"/>
        <w:jc w:val="both"/>
      </w:pPr>
      <w:r w:rsidRPr="003177A5">
        <w:t>276. Department of Preventive Medicine, Keck School of Medicine, University of Southern California, 1450 Biggy Street, Los Angeles, CA, 90033, USA.</w:t>
      </w:r>
    </w:p>
    <w:p w14:paraId="6D470521" w14:textId="77777777" w:rsidR="003A7896" w:rsidRPr="003177A5" w:rsidRDefault="003A7896" w:rsidP="003A7896">
      <w:pPr>
        <w:pStyle w:val="Bibliography"/>
        <w:spacing w:line="240" w:lineRule="auto"/>
        <w:jc w:val="both"/>
      </w:pPr>
      <w:r w:rsidRPr="003177A5">
        <w:lastRenderedPageBreak/>
        <w:t>277. Department of Epidemiology and Biostatistics, Jiangsu Key Lab of Cancer Biomarkers, Prevention and Treatment, Collaborative Innovation Center for Cancer Personalized Medicine, School of Public Health, Nanjing Medical University, 101 Longmian Ave, Jiangning District, Nanjing, 211166, Peoples Republic of China.</w:t>
      </w:r>
    </w:p>
    <w:p w14:paraId="589CB94D" w14:textId="77777777" w:rsidR="003A7896" w:rsidRPr="003177A5" w:rsidRDefault="003A7896" w:rsidP="003A7896">
      <w:pPr>
        <w:pStyle w:val="Bibliography"/>
        <w:spacing w:line="240" w:lineRule="auto"/>
        <w:jc w:val="both"/>
      </w:pPr>
      <w:r w:rsidRPr="003177A5">
        <w:t>278. Department of Genetics and Genomic Sciences, Department of Population Health Science and Policy, Icahn School of Medicine at Mount Sinai, 1425 Madison Avenue, 2nd floor, New York, NY, 10029, USA.</w:t>
      </w:r>
    </w:p>
    <w:p w14:paraId="0F7D919F" w14:textId="77777777" w:rsidR="003A7896" w:rsidRPr="003177A5" w:rsidRDefault="003A7896" w:rsidP="003A7896">
      <w:pPr>
        <w:pStyle w:val="Bibliography"/>
        <w:spacing w:line="240" w:lineRule="auto"/>
        <w:jc w:val="both"/>
      </w:pPr>
      <w:r w:rsidRPr="003177A5">
        <w:t>279. Dept of OB/GYN and Comprehensive Cancer Center, Medical University of Vienna, Waehringer Guertel 18-20, Vienna, 1090, Austria.</w:t>
      </w:r>
    </w:p>
    <w:p w14:paraId="5F4841A6" w14:textId="77777777" w:rsidR="003A7896" w:rsidRPr="003177A5" w:rsidRDefault="003A7896" w:rsidP="003A7896">
      <w:pPr>
        <w:pStyle w:val="Bibliography"/>
        <w:spacing w:line="240" w:lineRule="auto"/>
        <w:jc w:val="both"/>
      </w:pPr>
      <w:r w:rsidRPr="003177A5">
        <w:t>280. Department of Internal Medicine, University of Utah Health Sciences Center, 295 Chipeta Way, Salt Lake City, UT 84132, USA.</w:t>
      </w:r>
    </w:p>
    <w:p w14:paraId="720B62AE" w14:textId="77777777" w:rsidR="003A7896" w:rsidRPr="003177A5" w:rsidRDefault="003A7896" w:rsidP="003A7896">
      <w:pPr>
        <w:pStyle w:val="Bibliography"/>
        <w:spacing w:line="240" w:lineRule="auto"/>
        <w:jc w:val="both"/>
      </w:pPr>
      <w:r w:rsidRPr="003177A5">
        <w:t>281. Department of Molecular Medicine, Aarhus University Hospital, Aarhus, DK-8200, Denmark.</w:t>
      </w:r>
    </w:p>
    <w:p w14:paraId="39D5A433" w14:textId="77777777" w:rsidR="003A7896" w:rsidRPr="003177A5" w:rsidRDefault="003A7896" w:rsidP="003A7896">
      <w:pPr>
        <w:pStyle w:val="Bibliography"/>
        <w:spacing w:line="240" w:lineRule="auto"/>
        <w:jc w:val="both"/>
      </w:pPr>
      <w:r w:rsidRPr="003177A5">
        <w:t>282. Department of Clinical Medicine, Aarhus University, Aarhus, DK-8200, Denmark.</w:t>
      </w:r>
    </w:p>
    <w:p w14:paraId="5408FD16" w14:textId="77777777" w:rsidR="003A7896" w:rsidRPr="003177A5" w:rsidRDefault="003A7896" w:rsidP="003A7896">
      <w:pPr>
        <w:pStyle w:val="Bibliography"/>
        <w:spacing w:line="240" w:lineRule="auto"/>
        <w:jc w:val="both"/>
      </w:pPr>
      <w:r w:rsidRPr="003177A5">
        <w:t>283. Precision Medicine, School of Clinical Sciences at Monash Health, Monash University, 246 Clayton Road, Clayton, Victoria, 3168, Australia.</w:t>
      </w:r>
    </w:p>
    <w:p w14:paraId="77E2168C" w14:textId="77777777" w:rsidR="003A7896" w:rsidRPr="003177A5" w:rsidRDefault="003A7896" w:rsidP="003A7896">
      <w:pPr>
        <w:pStyle w:val="Bibliography"/>
        <w:spacing w:line="240" w:lineRule="auto"/>
        <w:jc w:val="both"/>
      </w:pPr>
      <w:r w:rsidRPr="003177A5">
        <w:t>284. Department of Clinical Pathology, The University of Melbourne, Cnr Grattan Street and Royal Parade, Melbourne, Victoria, 3010, Australia.</w:t>
      </w:r>
    </w:p>
    <w:p w14:paraId="3787E5BB" w14:textId="77777777" w:rsidR="003A7896" w:rsidRPr="003177A5" w:rsidRDefault="003A7896" w:rsidP="003A7896">
      <w:pPr>
        <w:pStyle w:val="Bibliography"/>
        <w:spacing w:line="240" w:lineRule="auto"/>
        <w:jc w:val="both"/>
      </w:pPr>
      <w:r w:rsidRPr="003177A5">
        <w:t>285. Department of Medicine III, University Hospital, LMU Munich, Marchioninistr. 15, 81377 Munich, Germany.</w:t>
      </w:r>
    </w:p>
    <w:p w14:paraId="73850DEC" w14:textId="77777777" w:rsidR="003A7896" w:rsidRPr="003177A5" w:rsidRDefault="003A7896" w:rsidP="003A7896">
      <w:pPr>
        <w:pStyle w:val="Bibliography"/>
        <w:spacing w:line="240" w:lineRule="auto"/>
        <w:jc w:val="both"/>
      </w:pPr>
      <w:r w:rsidRPr="003177A5">
        <w:t>286. The Curtin UWA Centre for Genetic Origins of Health and Disease, Curtin University and University of Western Australia, 35 Stirling Hwy, Perth, Western Australia, 6000, Australia.</w:t>
      </w:r>
    </w:p>
    <w:p w14:paraId="52741284" w14:textId="77777777" w:rsidR="003A7896" w:rsidRPr="003177A5" w:rsidRDefault="003A7896" w:rsidP="003A7896">
      <w:pPr>
        <w:pStyle w:val="Bibliography"/>
        <w:spacing w:line="240" w:lineRule="auto"/>
        <w:jc w:val="both"/>
      </w:pPr>
      <w:r w:rsidRPr="003177A5">
        <w:t>287. Department of Obstetrics and Gynecology, Sahlgrenska Cancer Center, Inst Clinical Scienses, University of Gothenburg, Blå stråket 6, Gothenburg, 41345, Sweden.</w:t>
      </w:r>
    </w:p>
    <w:p w14:paraId="49F72E7D" w14:textId="77777777" w:rsidR="003A7896" w:rsidRPr="003177A5" w:rsidRDefault="003A7896" w:rsidP="003A7896">
      <w:pPr>
        <w:pStyle w:val="Bibliography"/>
        <w:spacing w:line="240" w:lineRule="auto"/>
        <w:jc w:val="both"/>
      </w:pPr>
      <w:r w:rsidRPr="003177A5">
        <w:t>288. Epidemiology Center, College of Medicine, University of South Florida, 3650 Spectrum Blvd., Suite 100, Tampa, FL, 33612, USA.</w:t>
      </w:r>
    </w:p>
    <w:p w14:paraId="2ABF57C4" w14:textId="77777777" w:rsidR="003A7896" w:rsidRPr="003177A5" w:rsidRDefault="003A7896" w:rsidP="003A7896">
      <w:pPr>
        <w:pStyle w:val="Bibliography"/>
        <w:spacing w:line="240" w:lineRule="auto"/>
        <w:jc w:val="both"/>
      </w:pPr>
      <w:r w:rsidRPr="003177A5">
        <w:t>289. Division of Breast Cancer Research, The Institute of Cancer Research, London, SW7 3RP, UK.</w:t>
      </w:r>
    </w:p>
    <w:p w14:paraId="0996B254" w14:textId="77777777" w:rsidR="003A7896" w:rsidRPr="003177A5" w:rsidRDefault="003A7896" w:rsidP="003A7896">
      <w:pPr>
        <w:pStyle w:val="Bibliography"/>
        <w:spacing w:line="240" w:lineRule="auto"/>
        <w:jc w:val="both"/>
      </w:pPr>
      <w:r w:rsidRPr="003177A5">
        <w:t>290. Department of Molecular Biology, School of Medicine of São José do Rio Preto, Av Brig Faria Lima 5416 Vila São Pedro, São José do Rio Preto, SP, 15090-000, Brazil.</w:t>
      </w:r>
    </w:p>
    <w:p w14:paraId="7543F5DD" w14:textId="77777777" w:rsidR="003A7896" w:rsidRPr="003177A5" w:rsidRDefault="003A7896" w:rsidP="003A7896">
      <w:pPr>
        <w:pStyle w:val="Bibliography"/>
        <w:spacing w:line="240" w:lineRule="auto"/>
        <w:jc w:val="both"/>
      </w:pPr>
      <w:r w:rsidRPr="003177A5">
        <w:t>291. Department of Genetics and Evolutive Biology, Institute of Biosciences, University of São Paulo, Rua do Matão, 321, São Paulo, SP, 05508-090, Brazil.</w:t>
      </w:r>
    </w:p>
    <w:p w14:paraId="4B3C05B6" w14:textId="77777777" w:rsidR="003A7896" w:rsidRPr="003177A5" w:rsidRDefault="003A7896" w:rsidP="003A7896">
      <w:pPr>
        <w:pStyle w:val="Bibliography"/>
        <w:spacing w:line="240" w:lineRule="auto"/>
        <w:jc w:val="both"/>
      </w:pPr>
      <w:r w:rsidRPr="003177A5">
        <w:t>292. SWOG Statistical Center, Fred Hutchinson Cancer Research Center, Seattle, Washington, 98109, USA.</w:t>
      </w:r>
    </w:p>
    <w:p w14:paraId="58B3FCA5" w14:textId="77777777" w:rsidR="003A7896" w:rsidRPr="003177A5" w:rsidRDefault="003A7896" w:rsidP="003A7896">
      <w:pPr>
        <w:pStyle w:val="Bibliography"/>
        <w:spacing w:line="240" w:lineRule="auto"/>
        <w:jc w:val="both"/>
      </w:pPr>
      <w:r w:rsidRPr="003177A5">
        <w:t>293. Faculty of Medicine, University of Oviedo and CIBERESP, Campus del Cristo s/n, 33006, Oviedo, Spain.</w:t>
      </w:r>
    </w:p>
    <w:p w14:paraId="0BF02481" w14:textId="77777777" w:rsidR="003A7896" w:rsidRPr="003177A5" w:rsidRDefault="003A7896" w:rsidP="003A7896">
      <w:pPr>
        <w:pStyle w:val="Bibliography"/>
        <w:spacing w:line="240" w:lineRule="auto"/>
        <w:jc w:val="both"/>
      </w:pPr>
      <w:r w:rsidRPr="003177A5">
        <w:t>294. Epigenetic and Stem Cell Biology Laboratory, National Institute of Environmental Health Sciences, NIH, 111 T.W. Alexander Drive, Research Triangle Park, NC, 27709, USA.</w:t>
      </w:r>
    </w:p>
    <w:p w14:paraId="16B5252F" w14:textId="77777777" w:rsidR="003A7896" w:rsidRPr="003177A5" w:rsidRDefault="003A7896" w:rsidP="003A7896">
      <w:pPr>
        <w:pStyle w:val="Bibliography"/>
        <w:spacing w:line="240" w:lineRule="auto"/>
        <w:jc w:val="both"/>
      </w:pPr>
      <w:r w:rsidRPr="003177A5">
        <w:t>295. Medical Statistics Group, School of Health and Related Research (ScHARR), University of Sheffield, Regent Court, 30 Regent Street, Sheffield, S1 4DA, UK.</w:t>
      </w:r>
    </w:p>
    <w:p w14:paraId="3E603804" w14:textId="77777777" w:rsidR="003A7896" w:rsidRPr="003177A5" w:rsidRDefault="003A7896" w:rsidP="003A7896">
      <w:pPr>
        <w:pStyle w:val="Bibliography"/>
        <w:spacing w:line="240" w:lineRule="auto"/>
        <w:jc w:val="both"/>
      </w:pPr>
      <w:r w:rsidRPr="003177A5">
        <w:t>296. Department of Genetics, Portuguese Oncology Institute, Rua Dr. António Bernardino de Almeida 62, Porto, 4220-072, Portugal.</w:t>
      </w:r>
    </w:p>
    <w:p w14:paraId="0C51D749" w14:textId="77777777" w:rsidR="003A7896" w:rsidRPr="003177A5" w:rsidRDefault="003A7896" w:rsidP="003A7896">
      <w:pPr>
        <w:pStyle w:val="Bibliography"/>
        <w:spacing w:line="240" w:lineRule="auto"/>
        <w:jc w:val="both"/>
      </w:pPr>
      <w:r w:rsidRPr="003177A5">
        <w:t>297. Biomedical Sciences Institute (ICBAS), University of Porto, R. Jorge de Viterbo Ferreira 228, Porto, 4050-013, Portugal.</w:t>
      </w:r>
    </w:p>
    <w:p w14:paraId="3ABCB93A" w14:textId="77777777" w:rsidR="003A7896" w:rsidRPr="003177A5" w:rsidRDefault="003A7896" w:rsidP="003A7896">
      <w:pPr>
        <w:pStyle w:val="Bibliography"/>
        <w:spacing w:line="240" w:lineRule="auto"/>
        <w:jc w:val="both"/>
      </w:pPr>
      <w:r w:rsidRPr="003177A5">
        <w:t>298. Department of Epidemiology, Mailman School of Public Health, Columbia University, 722 West 168th Street, New York, NY, 10032, USA.</w:t>
      </w:r>
    </w:p>
    <w:p w14:paraId="751AB844" w14:textId="77777777" w:rsidR="003A7896" w:rsidRPr="003177A5" w:rsidRDefault="003A7896" w:rsidP="003A7896">
      <w:pPr>
        <w:pStyle w:val="Bibliography"/>
        <w:spacing w:line="240" w:lineRule="auto"/>
        <w:jc w:val="both"/>
      </w:pPr>
      <w:r w:rsidRPr="003177A5">
        <w:lastRenderedPageBreak/>
        <w:t>299. Obstetrics and Gynecology Epidemiology Center, Brigham and Women’s Hospital, 221 Longwood Avenue RFB 368, Boston, MA, 02115, USA.</w:t>
      </w:r>
    </w:p>
    <w:p w14:paraId="1D1BEC83" w14:textId="77777777" w:rsidR="003A7896" w:rsidRPr="003177A5" w:rsidRDefault="003A7896" w:rsidP="003A7896">
      <w:pPr>
        <w:pStyle w:val="Bibliography"/>
        <w:spacing w:line="240" w:lineRule="auto"/>
        <w:jc w:val="both"/>
      </w:pPr>
      <w:r w:rsidRPr="003177A5">
        <w:t>300. Harvard T.H. Chan School of Public Health, 221 Longwood Avenue RFB 368, Boston, MA, 02115, USA.</w:t>
      </w:r>
    </w:p>
    <w:p w14:paraId="534D0EF7" w14:textId="77777777" w:rsidR="003A7896" w:rsidRPr="003177A5" w:rsidRDefault="003A7896" w:rsidP="003A7896">
      <w:pPr>
        <w:pStyle w:val="Bibliography"/>
        <w:spacing w:line="240" w:lineRule="auto"/>
        <w:jc w:val="both"/>
      </w:pPr>
      <w:r w:rsidRPr="003177A5">
        <w:t>301. Department of Clinical Genetics, Odense University Hospital, Sonder Boulevard 29, Odence C, 5000, Denmark.</w:t>
      </w:r>
    </w:p>
    <w:p w14:paraId="4E440E78" w14:textId="77777777" w:rsidR="003A7896" w:rsidRPr="003177A5" w:rsidRDefault="003A7896" w:rsidP="003A7896">
      <w:pPr>
        <w:pStyle w:val="Bibliography"/>
        <w:spacing w:line="240" w:lineRule="auto"/>
        <w:jc w:val="both"/>
      </w:pPr>
      <w:r w:rsidRPr="003177A5">
        <w:t>302. Department of Gynecology and Obstetrics, Haukeland University Hospital, Bergen, 5021, Norway.</w:t>
      </w:r>
    </w:p>
    <w:p w14:paraId="23EBEB49" w14:textId="77777777" w:rsidR="003A7896" w:rsidRPr="003177A5" w:rsidRDefault="003A7896" w:rsidP="003A7896">
      <w:pPr>
        <w:pStyle w:val="Bibliography"/>
        <w:spacing w:line="240" w:lineRule="auto"/>
        <w:jc w:val="both"/>
      </w:pPr>
      <w:r w:rsidRPr="003177A5">
        <w:t>303. Centre for Cancer Biomarkers CCBIO, Department of Clinical Science, University of Bergen, Bergen, 5021, Norway.</w:t>
      </w:r>
    </w:p>
    <w:p w14:paraId="2CAE1342" w14:textId="77777777" w:rsidR="003A7896" w:rsidRPr="003177A5" w:rsidRDefault="003A7896" w:rsidP="003A7896">
      <w:pPr>
        <w:pStyle w:val="Bibliography"/>
        <w:spacing w:line="240" w:lineRule="auto"/>
        <w:jc w:val="both"/>
      </w:pPr>
      <w:r w:rsidRPr="003177A5">
        <w:t>304. Program in Cancer Genetics, Departments of Human Genetics and Oncology, McGill University, 1001 Decarie Boulevard, Montréal, QC, H4A3J1, Canada.</w:t>
      </w:r>
    </w:p>
    <w:p w14:paraId="2D25863F" w14:textId="77777777" w:rsidR="003A7896" w:rsidRPr="003177A5" w:rsidRDefault="003A7896" w:rsidP="003A7896">
      <w:pPr>
        <w:pStyle w:val="Bibliography"/>
        <w:spacing w:line="240" w:lineRule="auto"/>
        <w:jc w:val="both"/>
      </w:pPr>
      <w:r w:rsidRPr="003177A5">
        <w:t>305. Department of Medical Genetics, Cambridge University, Hills Road, Cambridge, CB2 0QQ, UK.</w:t>
      </w:r>
    </w:p>
    <w:p w14:paraId="139BEC5E" w14:textId="77777777" w:rsidR="003A7896" w:rsidRPr="003177A5" w:rsidRDefault="003A7896" w:rsidP="003A7896">
      <w:pPr>
        <w:pStyle w:val="Bibliography"/>
        <w:spacing w:line="240" w:lineRule="auto"/>
        <w:jc w:val="both"/>
      </w:pPr>
      <w:r w:rsidRPr="003177A5">
        <w:t>306. Department of Cancer Biology and Genetics, The Ohio State University, 460 W. 12th Avenue, Columbus, OH, 43210, USA.</w:t>
      </w:r>
    </w:p>
    <w:p w14:paraId="5FC77E94" w14:textId="77777777" w:rsidR="003A7896" w:rsidRPr="00990E5F" w:rsidRDefault="003A7896" w:rsidP="003A7896">
      <w:pPr>
        <w:pStyle w:val="Bibliography"/>
        <w:spacing w:line="240" w:lineRule="auto"/>
        <w:jc w:val="both"/>
        <w:rPr>
          <w:lang w:val="es-ES"/>
        </w:rPr>
      </w:pPr>
      <w:r w:rsidRPr="00990E5F">
        <w:rPr>
          <w:lang w:val="es-ES"/>
        </w:rPr>
        <w:t>307. Institute of Human Genetics, Pontificia Universidad Javeriana, Carrera 7 No. 40-90, Bogota, Colombia.</w:t>
      </w:r>
    </w:p>
    <w:p w14:paraId="034FE8F5" w14:textId="77777777" w:rsidR="003A7896" w:rsidRPr="003177A5" w:rsidRDefault="003A7896" w:rsidP="003A7896">
      <w:pPr>
        <w:pStyle w:val="Bibliography"/>
        <w:spacing w:line="240" w:lineRule="auto"/>
        <w:jc w:val="both"/>
      </w:pPr>
      <w:r w:rsidRPr="003177A5">
        <w:t>308. Division of Cancer Sciences, Manchester Cancer Research Centre, Faculty of Biology, Medicine and Health, Manchester Academic Health Science Centre, NIHR Manchester Biomedical Research Centre, Health Innovation Manchester, University of Manchester, Manchester, M20 4GJ, UK.</w:t>
      </w:r>
    </w:p>
    <w:p w14:paraId="2BA8B5C7" w14:textId="77777777" w:rsidR="003A7896" w:rsidRPr="003177A5" w:rsidRDefault="003A7896" w:rsidP="003A7896">
      <w:pPr>
        <w:pStyle w:val="Bibliography"/>
        <w:spacing w:line="240" w:lineRule="auto"/>
        <w:jc w:val="both"/>
      </w:pPr>
      <w:r w:rsidRPr="003177A5">
        <w:t>309. Cancer Epidemiology Unit, Nuffield Department of Population Health, University of Oxford, Oxford, OX3 7LF, UK.</w:t>
      </w:r>
    </w:p>
    <w:p w14:paraId="025264AC" w14:textId="77777777" w:rsidR="003A7896" w:rsidRPr="003177A5" w:rsidRDefault="003A7896" w:rsidP="003A7896">
      <w:pPr>
        <w:pStyle w:val="Bibliography"/>
        <w:spacing w:line="240" w:lineRule="auto"/>
        <w:jc w:val="both"/>
      </w:pPr>
      <w:r w:rsidRPr="003177A5">
        <w:t>310. Department of Medical Oncology, Beth Israel Deaconess Medical Center, 330 Brookline Avenue, Boston, MA, 02215, USA.</w:t>
      </w:r>
    </w:p>
    <w:p w14:paraId="2DECC8A4" w14:textId="77777777" w:rsidR="003A7896" w:rsidRPr="003177A5" w:rsidRDefault="003A7896" w:rsidP="003A7896">
      <w:pPr>
        <w:pStyle w:val="Bibliography"/>
        <w:spacing w:line="240" w:lineRule="auto"/>
        <w:jc w:val="both"/>
      </w:pPr>
      <w:r w:rsidRPr="003177A5">
        <w:t>311. Cancer Research Huntsman Cancer Institute Department of Population Health Sciences, University of Utah, 2000 Circle of Hope, Rm 4125, Salt Lake City, UT, 84112, USA.</w:t>
      </w:r>
    </w:p>
    <w:p w14:paraId="6FDA1139" w14:textId="77777777" w:rsidR="003A7896" w:rsidRPr="003177A5" w:rsidRDefault="003A7896" w:rsidP="003A7896">
      <w:pPr>
        <w:pStyle w:val="Bibliography"/>
        <w:spacing w:line="240" w:lineRule="auto"/>
        <w:jc w:val="both"/>
      </w:pPr>
      <w:r w:rsidRPr="003177A5">
        <w:t>312. Department of Oncology, Cross Cancer Institute, University of Alberta, 116 St &amp; 85 Ave, Edmonton, AB T6G 2R3, Canada.</w:t>
      </w:r>
    </w:p>
    <w:p w14:paraId="1BD399CA" w14:textId="77777777" w:rsidR="003A7896" w:rsidRPr="003177A5" w:rsidRDefault="003A7896" w:rsidP="003A7896">
      <w:pPr>
        <w:pStyle w:val="Bibliography"/>
        <w:spacing w:line="240" w:lineRule="auto"/>
        <w:jc w:val="both"/>
      </w:pPr>
      <w:r w:rsidRPr="003177A5">
        <w:t>313. Division of Radiation Oncology, Cross Cancer Institute, University of Alberta, 116 St &amp; 85 Ave, Edmonton, AB T6G 2R3, Canada.</w:t>
      </w:r>
    </w:p>
    <w:p w14:paraId="1FBFAB62" w14:textId="77777777" w:rsidR="003A7896" w:rsidRPr="003177A5" w:rsidRDefault="003A7896" w:rsidP="003A7896">
      <w:pPr>
        <w:pStyle w:val="Bibliography"/>
        <w:spacing w:line="240" w:lineRule="auto"/>
        <w:jc w:val="both"/>
      </w:pPr>
      <w:r w:rsidRPr="003177A5">
        <w:t>314. Division of Gynecologic Oncology, Department of Obstetrics and Gynaecology and Leuven Cancer Institute, University Hospitals Leuven, Herestraat 49, Leuven, 3000, Belgium.</w:t>
      </w:r>
    </w:p>
    <w:p w14:paraId="171E8FA4" w14:textId="77777777" w:rsidR="003A7896" w:rsidRPr="00990E5F" w:rsidRDefault="003A7896" w:rsidP="003A7896">
      <w:pPr>
        <w:pStyle w:val="Bibliography"/>
        <w:spacing w:line="240" w:lineRule="auto"/>
        <w:jc w:val="both"/>
        <w:rPr>
          <w:lang w:val="es-ES"/>
        </w:rPr>
      </w:pPr>
      <w:r w:rsidRPr="00990E5F">
        <w:rPr>
          <w:lang w:val="es-ES"/>
        </w:rPr>
        <w:t>315. Fundación Pública Galega Medicina Xenómica &amp; Instituto de Investigación Sanitaria de Santiago de Compostela, calle Choupana s/n, Santiago De Compostela, 15706, Spain.</w:t>
      </w:r>
    </w:p>
    <w:p w14:paraId="0A795388" w14:textId="77777777" w:rsidR="003A7896" w:rsidRPr="003177A5" w:rsidRDefault="003A7896" w:rsidP="003A7896">
      <w:pPr>
        <w:pStyle w:val="Bibliography"/>
        <w:spacing w:line="240" w:lineRule="auto"/>
        <w:jc w:val="both"/>
      </w:pPr>
      <w:r w:rsidRPr="003177A5">
        <w:t>316. Population Health Department, QIMR Berghofer Medical Research Institute, 300 Herston Road, Brisbane, Queensland, 4006, Australia.</w:t>
      </w:r>
    </w:p>
    <w:p w14:paraId="6B8650C9" w14:textId="77777777" w:rsidR="003A7896" w:rsidRPr="003177A5" w:rsidRDefault="003A7896" w:rsidP="003A7896">
      <w:pPr>
        <w:pStyle w:val="Bibliography"/>
        <w:spacing w:line="240" w:lineRule="auto"/>
        <w:jc w:val="both"/>
      </w:pPr>
      <w:r w:rsidRPr="003177A5">
        <w:t>317. Biostatistics and Computational Biology Branch, National Institute of Environmental Health Sciences, NIH, 111 T.W. Alexander Drive, Research Triangle Park, NC, 27709, USA.</w:t>
      </w:r>
    </w:p>
    <w:p w14:paraId="1AD61AB2" w14:textId="77777777" w:rsidR="003A7896" w:rsidRPr="003177A5" w:rsidRDefault="003A7896" w:rsidP="003A7896">
      <w:pPr>
        <w:pStyle w:val="Bibliography"/>
        <w:spacing w:line="240" w:lineRule="auto"/>
        <w:jc w:val="both"/>
      </w:pPr>
      <w:r w:rsidRPr="003177A5">
        <w:t>318. Department of Otolaryngology/Head and Neck Surgery, University of North Carolina at Chapel Hill, Chapel Hill, NC, USA.</w:t>
      </w:r>
    </w:p>
    <w:p w14:paraId="22CAD2E4" w14:textId="77777777" w:rsidR="003A7896" w:rsidRPr="003177A5" w:rsidRDefault="003A7896" w:rsidP="003A7896">
      <w:pPr>
        <w:pStyle w:val="Bibliography"/>
        <w:spacing w:line="240" w:lineRule="auto"/>
        <w:jc w:val="both"/>
      </w:pPr>
      <w:r w:rsidRPr="003177A5">
        <w:t>319. City of Hope Clinical Cancer Genomics Community Research Network, 1500 East Duarte Road, Duarte, CA, 91010, USA.</w:t>
      </w:r>
    </w:p>
    <w:p w14:paraId="5A093F75" w14:textId="77777777" w:rsidR="003A7896" w:rsidRPr="003177A5" w:rsidRDefault="003A7896" w:rsidP="003A7896">
      <w:pPr>
        <w:pStyle w:val="Bibliography"/>
        <w:spacing w:line="240" w:lineRule="auto"/>
        <w:jc w:val="both"/>
      </w:pPr>
      <w:r w:rsidRPr="003177A5">
        <w:t>320. Division of Cancer Sciences, University of Manchester, Manchester Cancer Research Centre, Manchester Academic Health Science Centre, The Christie Hospital NHS Foundation Trust, Manchester, M13 9PL, UK.</w:t>
      </w:r>
    </w:p>
    <w:p w14:paraId="2FD4420C" w14:textId="77777777" w:rsidR="003A7896" w:rsidRPr="003177A5" w:rsidRDefault="003A7896" w:rsidP="003A7896">
      <w:pPr>
        <w:pStyle w:val="Bibliography"/>
        <w:spacing w:line="240" w:lineRule="auto"/>
        <w:jc w:val="both"/>
      </w:pPr>
      <w:r w:rsidRPr="003177A5">
        <w:lastRenderedPageBreak/>
        <w:t>321. Fred Hutchinson Cancer Research Center, 1100 Fairview Ave N, Seattle, WA, 98109, USA.</w:t>
      </w:r>
    </w:p>
    <w:p w14:paraId="7CF69854" w14:textId="77777777" w:rsidR="003A7896" w:rsidRPr="003177A5" w:rsidRDefault="003A7896" w:rsidP="003A7896">
      <w:pPr>
        <w:pStyle w:val="Bibliography"/>
        <w:spacing w:line="240" w:lineRule="auto"/>
        <w:jc w:val="both"/>
      </w:pPr>
      <w:r w:rsidRPr="003177A5">
        <w:t>322. Department of Epidemiology, University of Washington, 1100 Fairview Ave N, Seattle, WA, 98109, USA.</w:t>
      </w:r>
    </w:p>
    <w:p w14:paraId="1B3EC3C8" w14:textId="77777777" w:rsidR="003A7896" w:rsidRPr="003177A5" w:rsidRDefault="003A7896" w:rsidP="003A7896">
      <w:pPr>
        <w:pStyle w:val="Bibliography"/>
        <w:spacing w:line="240" w:lineRule="auto"/>
        <w:jc w:val="both"/>
      </w:pPr>
      <w:r w:rsidRPr="003177A5">
        <w:t>323. Department of Health Research and Policy - Epidemiology, Stanford University School of Medicine, 259 Campus Drive, Stanford, CA, 94305, USA.</w:t>
      </w:r>
    </w:p>
    <w:p w14:paraId="51E98D79" w14:textId="77777777" w:rsidR="003A7896" w:rsidRPr="003177A5" w:rsidRDefault="003A7896" w:rsidP="003A7896">
      <w:pPr>
        <w:pStyle w:val="Bibliography"/>
        <w:spacing w:line="240" w:lineRule="auto"/>
        <w:jc w:val="both"/>
      </w:pPr>
      <w:r w:rsidRPr="003177A5">
        <w:t>324. Department of Biomedical Data Science, Stanford University School of Medicine, 259 Campus Drive, Stanford, CA, 94305, USA.</w:t>
      </w:r>
    </w:p>
    <w:p w14:paraId="07E52F2E" w14:textId="77777777" w:rsidR="003A7896" w:rsidRPr="003177A5" w:rsidRDefault="003A7896" w:rsidP="003A7896">
      <w:pPr>
        <w:pStyle w:val="Bibliography"/>
        <w:spacing w:line="240" w:lineRule="auto"/>
        <w:jc w:val="both"/>
      </w:pPr>
      <w:r w:rsidRPr="003177A5">
        <w:t>325. Institute of Medical Informatics, Biometry and Epidemiology, Chair of Epidemiology, Ludwig Maximilians University, Neuherberg D-85764, Munich, Bavaria, Germany.</w:t>
      </w:r>
    </w:p>
    <w:p w14:paraId="7E4FB17A" w14:textId="77777777" w:rsidR="003A7896" w:rsidRPr="003177A5" w:rsidRDefault="003A7896" w:rsidP="003A7896">
      <w:pPr>
        <w:pStyle w:val="Bibliography"/>
        <w:spacing w:line="240" w:lineRule="auto"/>
        <w:jc w:val="both"/>
      </w:pPr>
      <w:r w:rsidRPr="003177A5">
        <w:t>326. Helmholtz Zentrum Munchen, German Research Center for Environmental Health (GmbH), Institute of Epidemiology, Ingolstadter Landstr. 1, 85764 Neuherberg, Germany.</w:t>
      </w:r>
    </w:p>
    <w:p w14:paraId="5258973F" w14:textId="77777777" w:rsidR="003A7896" w:rsidRPr="003177A5" w:rsidRDefault="003A7896" w:rsidP="003A7896">
      <w:pPr>
        <w:pStyle w:val="Bibliography"/>
        <w:spacing w:line="240" w:lineRule="auto"/>
        <w:jc w:val="both"/>
      </w:pPr>
      <w:r w:rsidRPr="003177A5">
        <w:t>327. Institute of Medical Statistics and Epidemiology, Technical University Munich, Germany, Munich, Germany.</w:t>
      </w:r>
    </w:p>
    <w:p w14:paraId="2BAF2487" w14:textId="77777777" w:rsidR="003A7896" w:rsidRPr="003177A5" w:rsidRDefault="003A7896" w:rsidP="003A7896">
      <w:pPr>
        <w:pStyle w:val="Bibliography"/>
        <w:spacing w:line="240" w:lineRule="auto"/>
        <w:jc w:val="both"/>
      </w:pPr>
      <w:r w:rsidRPr="003177A5">
        <w:t>328. Laboratory of Cancer Genetics and Tumor Biology, Cancer and Translational Medicine Research Unit, Biocenter Oulu, University of Oulu, Aapistie 5A, 90220 Oulu, Finland.</w:t>
      </w:r>
    </w:p>
    <w:p w14:paraId="7919244F" w14:textId="77777777" w:rsidR="003A7896" w:rsidRPr="003177A5" w:rsidRDefault="003A7896" w:rsidP="003A7896">
      <w:pPr>
        <w:pStyle w:val="Bibliography"/>
        <w:spacing w:line="240" w:lineRule="auto"/>
        <w:jc w:val="both"/>
      </w:pPr>
      <w:r w:rsidRPr="003177A5">
        <w:t>329. Laboratory of Cancer Genetics and Tumor Biology, Northern Finland Laboratory Centre Oulu, Aapistie 5A, 90220 Oulu, Finland.</w:t>
      </w:r>
    </w:p>
    <w:p w14:paraId="5492DFA9" w14:textId="77777777" w:rsidR="003A7896" w:rsidRPr="003177A5" w:rsidRDefault="003A7896" w:rsidP="003A7896">
      <w:pPr>
        <w:pStyle w:val="Bibliography"/>
        <w:spacing w:line="240" w:lineRule="auto"/>
        <w:jc w:val="both"/>
      </w:pPr>
      <w:r w:rsidRPr="003177A5">
        <w:t>330. Department of Surgical Sciences, Uppsala University, 751 85 Uppsala, Sweden.</w:t>
      </w:r>
    </w:p>
    <w:p w14:paraId="219B4511" w14:textId="77777777" w:rsidR="003A7896" w:rsidRPr="003177A5" w:rsidRDefault="003A7896" w:rsidP="003A7896">
      <w:pPr>
        <w:pStyle w:val="Bibliography"/>
        <w:spacing w:line="240" w:lineRule="auto"/>
        <w:jc w:val="both"/>
      </w:pPr>
      <w:r w:rsidRPr="003177A5">
        <w:t>331. Academic Unit of Clinical Oncology, University of Sheffield, Weston Park Hospital, Whitham Road, Sheffield, S10 2SJ, UK.</w:t>
      </w:r>
    </w:p>
    <w:p w14:paraId="5CB55B84" w14:textId="77777777" w:rsidR="003A7896" w:rsidRPr="003177A5" w:rsidRDefault="003A7896" w:rsidP="003A7896">
      <w:pPr>
        <w:pStyle w:val="Bibliography"/>
        <w:spacing w:line="240" w:lineRule="auto"/>
        <w:jc w:val="both"/>
      </w:pPr>
      <w:r w:rsidRPr="003177A5">
        <w:t>332. Discipline of Genetics, Memorial University of Newfoundland, St. John’s, NL, A1C 5S7, Canada.</w:t>
      </w:r>
    </w:p>
    <w:p w14:paraId="3484B597" w14:textId="77777777" w:rsidR="003A7896" w:rsidRPr="003177A5" w:rsidRDefault="003A7896" w:rsidP="003A7896">
      <w:pPr>
        <w:pStyle w:val="Bibliography"/>
        <w:spacing w:line="240" w:lineRule="auto"/>
        <w:jc w:val="both"/>
      </w:pPr>
      <w:r w:rsidRPr="003177A5">
        <w:t>333. Department of Epidemiology, Division of Cancer Prevention and Population Science, The University of Texas MD Anderson Cancer Center, 1515 Holcombe Blvd, Houston, TX, 77030, USA.</w:t>
      </w:r>
    </w:p>
    <w:p w14:paraId="62372524" w14:textId="77777777" w:rsidR="003A7896" w:rsidRPr="003177A5" w:rsidRDefault="003A7896" w:rsidP="003A7896">
      <w:pPr>
        <w:pStyle w:val="Bibliography"/>
        <w:spacing w:line="240" w:lineRule="auto"/>
        <w:jc w:val="both"/>
      </w:pPr>
      <w:r w:rsidRPr="003177A5">
        <w:t>334. Magee-Womens Hospital, University of Pittsburgh School of Medicine, 300 Halket St, Pittsburgh, PA, 15213, USA.</w:t>
      </w:r>
    </w:p>
    <w:p w14:paraId="7898B443" w14:textId="77777777" w:rsidR="003A7896" w:rsidRPr="003177A5" w:rsidRDefault="003A7896" w:rsidP="003A7896">
      <w:pPr>
        <w:pStyle w:val="Bibliography"/>
        <w:spacing w:line="240" w:lineRule="auto"/>
        <w:jc w:val="both"/>
      </w:pPr>
      <w:r w:rsidRPr="003177A5">
        <w:t>335.</w:t>
      </w:r>
      <w:r w:rsidRPr="003177A5">
        <w:tab/>
        <w:t>Center for Genomic Medicine and Department of Anasthesia, Massachusetts General Hospital, Boston, MA 02114, USA.</w:t>
      </w:r>
    </w:p>
    <w:p w14:paraId="1548548C" w14:textId="77777777" w:rsidR="003A7896" w:rsidRPr="003177A5" w:rsidRDefault="003A7896" w:rsidP="003A7896">
      <w:pPr>
        <w:pStyle w:val="Bibliography"/>
        <w:spacing w:line="240" w:lineRule="auto"/>
        <w:jc w:val="both"/>
      </w:pPr>
      <w:r w:rsidRPr="003177A5">
        <w:t>336. Human Genetics, Graduate School of Public Health, University of Pittsburgh, UPMC Cancer Pavilion, Suite 4C, Office # 467, 5150 Centre Avenue, Pittsburgh, PA, 15232, USA.</w:t>
      </w:r>
    </w:p>
    <w:p w14:paraId="12E0290C" w14:textId="77777777" w:rsidR="003A7896" w:rsidRPr="003177A5" w:rsidRDefault="003A7896" w:rsidP="003A7896">
      <w:pPr>
        <w:pStyle w:val="Bibliography"/>
        <w:spacing w:line="240" w:lineRule="auto"/>
        <w:jc w:val="both"/>
      </w:pPr>
      <w:r w:rsidRPr="003177A5">
        <w:t>337. UPMC Hillman Cancer Center, Pittsburgh, PA, USA.</w:t>
      </w:r>
    </w:p>
    <w:p w14:paraId="3C936EF3" w14:textId="77777777" w:rsidR="003A7896" w:rsidRPr="003177A5" w:rsidRDefault="003A7896" w:rsidP="003A7896">
      <w:pPr>
        <w:pStyle w:val="Bibliography"/>
        <w:spacing w:line="240" w:lineRule="auto"/>
        <w:jc w:val="both"/>
      </w:pPr>
      <w:r w:rsidRPr="003177A5">
        <w:t>338. Genetic Cancer Susceptibility Group, International Agency for Research on Cancer, 150 cours Albert Thomas, Lyon, 69008, France.</w:t>
      </w:r>
    </w:p>
    <w:p w14:paraId="7F1445F4" w14:textId="77777777" w:rsidR="003A7896" w:rsidRPr="003177A5" w:rsidRDefault="003A7896" w:rsidP="003A7896">
      <w:pPr>
        <w:pStyle w:val="Bibliography"/>
        <w:spacing w:line="240" w:lineRule="auto"/>
        <w:jc w:val="both"/>
      </w:pPr>
      <w:r w:rsidRPr="003177A5">
        <w:t>339. Oncogenetics Team, The Institute of Cancer Research and Royal Marsden NHS Foundation Trust, Downs Road, Sutton, SM2 5NG, UK.</w:t>
      </w:r>
    </w:p>
    <w:p w14:paraId="47CC8E23" w14:textId="77777777" w:rsidR="003A7896" w:rsidRPr="003177A5" w:rsidRDefault="003A7896" w:rsidP="003A7896">
      <w:pPr>
        <w:pStyle w:val="Bibliography"/>
        <w:spacing w:line="240" w:lineRule="auto"/>
        <w:jc w:val="both"/>
      </w:pPr>
      <w:r w:rsidRPr="003177A5">
        <w:t>340. Genomics Center, Centre Hospitalier Universitaire de Québec - Université Laval Research Center, 2705 Laurier Boulevard, Québec City, QC, G1V4G2, Canada.</w:t>
      </w:r>
    </w:p>
    <w:p w14:paraId="0D75AF28" w14:textId="77777777" w:rsidR="003A7896" w:rsidRPr="003177A5" w:rsidRDefault="003A7896" w:rsidP="003A7896">
      <w:pPr>
        <w:pStyle w:val="Bibliography"/>
        <w:spacing w:line="240" w:lineRule="auto"/>
        <w:jc w:val="both"/>
      </w:pPr>
      <w:r w:rsidRPr="003177A5">
        <w:t>341. UCLA Path and Lab Med, University of California, 10833 Le Conte Ave, Los Angeles, CA, 190095, USA.</w:t>
      </w:r>
    </w:p>
    <w:p w14:paraId="76CD4E38" w14:textId="77777777" w:rsidR="003A7896" w:rsidRPr="003177A5" w:rsidRDefault="003A7896" w:rsidP="003A7896">
      <w:pPr>
        <w:pStyle w:val="Bibliography"/>
        <w:spacing w:line="240" w:lineRule="auto"/>
        <w:jc w:val="both"/>
      </w:pPr>
      <w:r w:rsidRPr="003177A5">
        <w:t>342. Department of Medicine, Epidemiology Section, Institute for Clinical and Translational Research, Baylor Medical College, One Baylor Plaza, MS: BCM451, Suite 100D, Houston, TX 77030-3411, USA.</w:t>
      </w:r>
    </w:p>
    <w:p w14:paraId="3D3EBF7E" w14:textId="77777777" w:rsidR="003A7896" w:rsidRDefault="003A7896" w:rsidP="003A7896">
      <w:pPr>
        <w:jc w:val="both"/>
      </w:pPr>
      <w:r>
        <w:fldChar w:fldCharType="end"/>
      </w:r>
    </w:p>
    <w:p w14:paraId="009DE205" w14:textId="77777777" w:rsidR="00F904BB" w:rsidRDefault="00F904BB" w:rsidP="008D6A40">
      <w:pPr>
        <w:spacing w:after="60"/>
        <w:rPr>
          <w:color w:val="0070C0"/>
        </w:rPr>
      </w:pPr>
    </w:p>
    <w:p w14:paraId="43F49250" w14:textId="77777777" w:rsidR="00F904BB" w:rsidRDefault="00F904BB" w:rsidP="008D6A40">
      <w:pPr>
        <w:spacing w:after="60"/>
        <w:rPr>
          <w:color w:val="0070C0"/>
        </w:rPr>
      </w:pPr>
    </w:p>
    <w:p w14:paraId="41C20F2C" w14:textId="77777777" w:rsidR="00A55DC6" w:rsidRDefault="00A55DC6" w:rsidP="004945E9">
      <w:pPr>
        <w:spacing w:after="60"/>
        <w:outlineLvl w:val="0"/>
        <w:rPr>
          <w:color w:val="0070C0"/>
        </w:rPr>
      </w:pPr>
    </w:p>
    <w:p w14:paraId="2EF31465" w14:textId="57CDAC9C" w:rsidR="00755230" w:rsidRPr="008D6A40" w:rsidRDefault="000D7355" w:rsidP="004945E9">
      <w:pPr>
        <w:spacing w:after="60"/>
        <w:outlineLvl w:val="0"/>
        <w:rPr>
          <w:color w:val="0070C0"/>
          <w:sz w:val="22"/>
          <w:szCs w:val="22"/>
        </w:rPr>
      </w:pPr>
      <w:r>
        <w:rPr>
          <w:color w:val="0070C0"/>
        </w:rPr>
        <w:lastRenderedPageBreak/>
        <w:t>ABSTRACT</w:t>
      </w:r>
    </w:p>
    <w:p w14:paraId="623E523E" w14:textId="55104ECA" w:rsidR="001812C9" w:rsidRDefault="0027792E" w:rsidP="00C079E6">
      <w:pPr>
        <w:spacing w:after="120" w:line="360" w:lineRule="auto"/>
        <w:jc w:val="both"/>
        <w:rPr>
          <w:color w:val="0070C0"/>
        </w:rPr>
      </w:pPr>
      <w:r w:rsidRPr="006D12B7">
        <w:rPr>
          <w:color w:val="000000" w:themeColor="text1"/>
        </w:rPr>
        <w:t xml:space="preserve">Quantifying </w:t>
      </w:r>
      <w:r w:rsidR="00F87A8C" w:rsidRPr="006D12B7">
        <w:rPr>
          <w:color w:val="000000" w:themeColor="text1"/>
        </w:rPr>
        <w:t xml:space="preserve">the </w:t>
      </w:r>
      <w:r w:rsidR="00010415">
        <w:rPr>
          <w:color w:val="000000" w:themeColor="text1"/>
        </w:rPr>
        <w:t>genetic correlation</w:t>
      </w:r>
      <w:r w:rsidRPr="006D12B7">
        <w:rPr>
          <w:color w:val="000000" w:themeColor="text1"/>
        </w:rPr>
        <w:t xml:space="preserve"> between</w:t>
      </w:r>
      <w:r w:rsidR="0078691B" w:rsidRPr="006D12B7">
        <w:rPr>
          <w:color w:val="000000" w:themeColor="text1"/>
        </w:rPr>
        <w:t xml:space="preserve"> </w:t>
      </w:r>
      <w:r w:rsidR="00122811" w:rsidRPr="006D12B7">
        <w:rPr>
          <w:color w:val="000000" w:themeColor="text1"/>
        </w:rPr>
        <w:t>cancer</w:t>
      </w:r>
      <w:r w:rsidRPr="006D12B7">
        <w:rPr>
          <w:color w:val="000000" w:themeColor="text1"/>
        </w:rPr>
        <w:t>s</w:t>
      </w:r>
      <w:r w:rsidR="00122811" w:rsidRPr="006D12B7">
        <w:rPr>
          <w:color w:val="000000" w:themeColor="text1"/>
        </w:rPr>
        <w:t xml:space="preserve"> </w:t>
      </w:r>
      <w:r w:rsidR="0093552D" w:rsidRPr="006D12B7">
        <w:rPr>
          <w:color w:val="000000" w:themeColor="text1"/>
        </w:rPr>
        <w:t xml:space="preserve">can </w:t>
      </w:r>
      <w:r w:rsidR="00122811" w:rsidRPr="006D12B7">
        <w:rPr>
          <w:color w:val="000000" w:themeColor="text1"/>
        </w:rPr>
        <w:t xml:space="preserve">provide </w:t>
      </w:r>
      <w:r w:rsidR="00FA3982" w:rsidRPr="006D12B7">
        <w:rPr>
          <w:color w:val="000000" w:themeColor="text1"/>
        </w:rPr>
        <w:t xml:space="preserve">important </w:t>
      </w:r>
      <w:r w:rsidR="00122811" w:rsidRPr="006D12B7">
        <w:rPr>
          <w:color w:val="000000" w:themeColor="text1"/>
        </w:rPr>
        <w:t xml:space="preserve">insights to </w:t>
      </w:r>
      <w:r w:rsidR="00C52356" w:rsidRPr="006D12B7">
        <w:rPr>
          <w:color w:val="000000" w:themeColor="text1"/>
        </w:rPr>
        <w:t>the</w:t>
      </w:r>
      <w:r w:rsidR="00F87A8C" w:rsidRPr="006D12B7">
        <w:rPr>
          <w:color w:val="000000" w:themeColor="text1"/>
        </w:rPr>
        <w:t xml:space="preserve"> </w:t>
      </w:r>
      <w:r w:rsidR="00533C87" w:rsidRPr="006D12B7">
        <w:rPr>
          <w:color w:val="000000" w:themeColor="text1"/>
        </w:rPr>
        <w:t xml:space="preserve">mechanisms driving </w:t>
      </w:r>
      <w:r w:rsidR="00D936A1" w:rsidRPr="006D12B7">
        <w:rPr>
          <w:color w:val="000000" w:themeColor="text1"/>
        </w:rPr>
        <w:t>cancer etiology.</w:t>
      </w:r>
      <w:r w:rsidR="00F87A8C" w:rsidRPr="006D12B7">
        <w:rPr>
          <w:color w:val="000000" w:themeColor="text1"/>
        </w:rPr>
        <w:t xml:space="preserve"> </w:t>
      </w:r>
      <w:r w:rsidR="009B0A67" w:rsidRPr="006D12B7">
        <w:rPr>
          <w:color w:val="000000" w:themeColor="text1"/>
        </w:rPr>
        <w:t>Using</w:t>
      </w:r>
      <w:r w:rsidR="00C7120D" w:rsidRPr="006D12B7">
        <w:rPr>
          <w:color w:val="000000" w:themeColor="text1"/>
        </w:rPr>
        <w:t xml:space="preserve"> </w:t>
      </w:r>
      <w:r w:rsidRPr="006D12B7">
        <w:rPr>
          <w:color w:val="000000" w:themeColor="text1"/>
        </w:rPr>
        <w:t>genome-wide association study summary statistics</w:t>
      </w:r>
      <w:r w:rsidR="00CD5596" w:rsidRPr="006D12B7">
        <w:rPr>
          <w:color w:val="000000" w:themeColor="text1"/>
        </w:rPr>
        <w:t xml:space="preserve"> </w:t>
      </w:r>
      <w:r w:rsidR="001D5E1B">
        <w:rPr>
          <w:color w:val="000000" w:themeColor="text1"/>
        </w:rPr>
        <w:t>across six cancer types based on</w:t>
      </w:r>
      <w:r w:rsidR="001D5E1B" w:rsidRPr="006D12B7">
        <w:rPr>
          <w:color w:val="000000" w:themeColor="text1"/>
        </w:rPr>
        <w:t xml:space="preserve"> </w:t>
      </w:r>
      <w:r w:rsidR="009B0A67" w:rsidRPr="006D12B7">
        <w:rPr>
          <w:color w:val="000000" w:themeColor="text1"/>
        </w:rPr>
        <w:t xml:space="preserve">a total of 296,215 cases and 301,319 controls of European ancestry, we </w:t>
      </w:r>
      <w:r w:rsidR="008F43BB" w:rsidRPr="006D12B7">
        <w:rPr>
          <w:color w:val="000000" w:themeColor="text1"/>
        </w:rPr>
        <w:t>estimate</w:t>
      </w:r>
      <w:r w:rsidR="009B0A67" w:rsidRPr="006D12B7">
        <w:rPr>
          <w:color w:val="000000" w:themeColor="text1"/>
        </w:rPr>
        <w:t xml:space="preserve"> the </w:t>
      </w:r>
      <w:r w:rsidR="008F43BB" w:rsidRPr="006D12B7">
        <w:rPr>
          <w:color w:val="000000" w:themeColor="text1"/>
        </w:rPr>
        <w:t xml:space="preserve">pair-wise </w:t>
      </w:r>
      <w:r w:rsidR="00F87A8C" w:rsidRPr="006D12B7">
        <w:rPr>
          <w:color w:val="000000" w:themeColor="text1"/>
        </w:rPr>
        <w:t xml:space="preserve">genetic </w:t>
      </w:r>
      <w:r w:rsidR="00846C53">
        <w:rPr>
          <w:color w:val="000000" w:themeColor="text1"/>
        </w:rPr>
        <w:t>correlation</w:t>
      </w:r>
      <w:r w:rsidR="008F43BB" w:rsidRPr="006D12B7">
        <w:rPr>
          <w:color w:val="000000" w:themeColor="text1"/>
        </w:rPr>
        <w:t xml:space="preserve"> </w:t>
      </w:r>
      <w:r w:rsidR="002D5819" w:rsidRPr="006D12B7">
        <w:rPr>
          <w:color w:val="000000" w:themeColor="text1"/>
        </w:rPr>
        <w:t xml:space="preserve">between </w:t>
      </w:r>
      <w:r w:rsidR="009B0A67" w:rsidRPr="006D12B7">
        <w:rPr>
          <w:color w:val="000000" w:themeColor="text1"/>
        </w:rPr>
        <w:t>breast, colorectal, head/neck, l</w:t>
      </w:r>
      <w:r w:rsidR="00846C53">
        <w:rPr>
          <w:color w:val="000000" w:themeColor="text1"/>
        </w:rPr>
        <w:t>ung, ovary</w:t>
      </w:r>
      <w:r w:rsidR="008F43BB" w:rsidRPr="006D12B7">
        <w:rPr>
          <w:color w:val="000000" w:themeColor="text1"/>
        </w:rPr>
        <w:t xml:space="preserve"> and prostate cancer</w:t>
      </w:r>
      <w:r w:rsidR="001D5E1B">
        <w:rPr>
          <w:color w:val="000000" w:themeColor="text1"/>
        </w:rPr>
        <w:t>, and also between cancers and 38 other diseases and complex traits</w:t>
      </w:r>
      <w:r w:rsidR="00F87A8C" w:rsidRPr="006D12B7">
        <w:rPr>
          <w:color w:val="000000" w:themeColor="text1"/>
        </w:rPr>
        <w:t>.</w:t>
      </w:r>
      <w:r w:rsidR="00141C15" w:rsidRPr="006D12B7">
        <w:rPr>
          <w:color w:val="000000" w:themeColor="text1"/>
        </w:rPr>
        <w:t xml:space="preserve"> </w:t>
      </w:r>
      <w:r w:rsidR="00083C14" w:rsidRPr="006D12B7">
        <w:rPr>
          <w:color w:val="000000" w:themeColor="text1"/>
        </w:rPr>
        <w:t>We</w:t>
      </w:r>
      <w:r w:rsidR="0083488D" w:rsidRPr="006D12B7">
        <w:rPr>
          <w:color w:val="000000" w:themeColor="text1"/>
        </w:rPr>
        <w:t xml:space="preserve"> </w:t>
      </w:r>
      <w:r w:rsidR="008F43BB" w:rsidRPr="006D12B7">
        <w:rPr>
          <w:color w:val="000000" w:themeColor="text1"/>
        </w:rPr>
        <w:t>observed</w:t>
      </w:r>
      <w:r w:rsidR="00682335" w:rsidRPr="006D12B7">
        <w:rPr>
          <w:color w:val="000000" w:themeColor="text1"/>
        </w:rPr>
        <w:t xml:space="preserve"> </w:t>
      </w:r>
      <w:r w:rsidR="00100CDE" w:rsidRPr="006D12B7">
        <w:rPr>
          <w:color w:val="000000" w:themeColor="text1"/>
        </w:rPr>
        <w:t xml:space="preserve">statistically </w:t>
      </w:r>
      <w:r w:rsidR="00682335" w:rsidRPr="006D12B7">
        <w:rPr>
          <w:color w:val="000000" w:themeColor="text1"/>
        </w:rPr>
        <w:t xml:space="preserve">significant genetic </w:t>
      </w:r>
      <w:r w:rsidR="00083C14" w:rsidRPr="006D12B7">
        <w:rPr>
          <w:color w:val="000000" w:themeColor="text1"/>
        </w:rPr>
        <w:t xml:space="preserve">correlations </w:t>
      </w:r>
      <w:r w:rsidR="00575D89" w:rsidRPr="006D12B7">
        <w:rPr>
          <w:color w:val="000000" w:themeColor="text1"/>
        </w:rPr>
        <w:t>between</w:t>
      </w:r>
      <w:r w:rsidR="00682335" w:rsidRPr="006D12B7">
        <w:rPr>
          <w:color w:val="000000" w:themeColor="text1"/>
        </w:rPr>
        <w:t xml:space="preserve"> lung and head</w:t>
      </w:r>
      <w:r w:rsidR="00014CEC" w:rsidRPr="006D12B7">
        <w:rPr>
          <w:color w:val="000000" w:themeColor="text1"/>
        </w:rPr>
        <w:t>/</w:t>
      </w:r>
      <w:r w:rsidR="00682335" w:rsidRPr="006D12B7">
        <w:rPr>
          <w:color w:val="000000" w:themeColor="text1"/>
        </w:rPr>
        <w:t>neck cancer</w:t>
      </w:r>
      <w:r w:rsidR="00DA7C1B">
        <w:rPr>
          <w:color w:val="000000" w:themeColor="text1"/>
        </w:rPr>
        <w:t xml:space="preserve"> </w:t>
      </w:r>
      <w:r w:rsidR="00DA7C1B" w:rsidRPr="00E20A12">
        <w:rPr>
          <w:rFonts w:ascii="Times" w:hAnsi="Times"/>
          <w:color w:val="000000" w:themeColor="text1"/>
        </w:rPr>
        <w:t>(</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DA7C1B" w:rsidRPr="00E20A12">
        <w:rPr>
          <w:rFonts w:ascii="Times" w:hAnsi="Times"/>
          <w:color w:val="000000" w:themeColor="text1"/>
        </w:rPr>
        <w:t>=0.57, p=4.6</w:t>
      </w:r>
      <w:r w:rsidR="00DA7C1B" w:rsidRPr="00E20A12">
        <w:rPr>
          <w:rFonts w:ascii="Times" w:hAnsi="Times"/>
          <w:color w:val="000000" w:themeColor="text1"/>
        </w:rPr>
        <w:sym w:font="Symbol" w:char="F0B4"/>
      </w:r>
      <w:r w:rsidR="00DA7C1B" w:rsidRPr="00E20A12">
        <w:rPr>
          <w:rFonts w:ascii="Times" w:hAnsi="Times"/>
          <w:color w:val="000000" w:themeColor="text1"/>
        </w:rPr>
        <w:t>10</w:t>
      </w:r>
      <w:r w:rsidR="00DA7C1B" w:rsidRPr="00E20A12">
        <w:rPr>
          <w:rFonts w:ascii="Times" w:hAnsi="Times"/>
          <w:color w:val="000000" w:themeColor="text1"/>
          <w:vertAlign w:val="superscript"/>
        </w:rPr>
        <w:t>-8</w:t>
      </w:r>
      <w:r w:rsidR="00DA7C1B" w:rsidRPr="00E20A12">
        <w:rPr>
          <w:rFonts w:ascii="Times" w:hAnsi="Times"/>
          <w:color w:val="000000" w:themeColor="text1"/>
        </w:rPr>
        <w:t>)</w:t>
      </w:r>
      <w:r w:rsidR="00682335" w:rsidRPr="006D12B7">
        <w:rPr>
          <w:color w:val="000000" w:themeColor="text1"/>
        </w:rPr>
        <w:t>, breast and ovarian cancer</w:t>
      </w:r>
      <w:r w:rsidR="00691D7A">
        <w:rPr>
          <w:color w:val="000000" w:themeColor="text1"/>
        </w:rPr>
        <w:t xml:space="preserve"> </w:t>
      </w:r>
      <w:r w:rsidR="00691D7A" w:rsidRPr="00E20A12">
        <w:rPr>
          <w:rFonts w:ascii="Times" w:hAnsi="Times"/>
          <w:color w:val="000000" w:themeColor="text1"/>
        </w:rPr>
        <w:t>(</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691D7A" w:rsidRPr="00E20A12">
        <w:rPr>
          <w:rFonts w:ascii="Times" w:hAnsi="Times"/>
          <w:color w:val="000000" w:themeColor="text1"/>
        </w:rPr>
        <w:t>=0.24, p=7</w:t>
      </w:r>
      <w:r w:rsidR="00691D7A" w:rsidRPr="00E20A12">
        <w:rPr>
          <w:rFonts w:ascii="Times" w:hAnsi="Times"/>
          <w:color w:val="000000" w:themeColor="text1"/>
        </w:rPr>
        <w:sym w:font="Symbol" w:char="F0B4"/>
      </w:r>
      <w:r w:rsidR="00691D7A" w:rsidRPr="00E20A12">
        <w:rPr>
          <w:rFonts w:ascii="Times" w:hAnsi="Times"/>
          <w:color w:val="000000" w:themeColor="text1"/>
        </w:rPr>
        <w:t>10</w:t>
      </w:r>
      <w:r w:rsidR="00691D7A" w:rsidRPr="00E20A12">
        <w:rPr>
          <w:rFonts w:ascii="Times" w:hAnsi="Times"/>
          <w:color w:val="000000" w:themeColor="text1"/>
          <w:vertAlign w:val="superscript"/>
        </w:rPr>
        <w:t>-5</w:t>
      </w:r>
      <w:r w:rsidR="00691D7A" w:rsidRPr="00E20A12">
        <w:rPr>
          <w:rFonts w:ascii="Times" w:hAnsi="Times"/>
          <w:color w:val="000000" w:themeColor="text1"/>
        </w:rPr>
        <w:t>)</w:t>
      </w:r>
      <w:r w:rsidR="00682335" w:rsidRPr="006D12B7">
        <w:rPr>
          <w:color w:val="000000" w:themeColor="text1"/>
        </w:rPr>
        <w:t xml:space="preserve">, </w:t>
      </w:r>
      <w:r w:rsidR="00107DA4" w:rsidRPr="006D12B7">
        <w:rPr>
          <w:color w:val="000000" w:themeColor="text1"/>
        </w:rPr>
        <w:t xml:space="preserve">breast and lung cancer </w:t>
      </w:r>
      <w:r w:rsidR="00691D7A" w:rsidRPr="00E20A12">
        <w:rPr>
          <w:rFonts w:ascii="Times" w:hAnsi="Times"/>
          <w:color w:val="000000" w:themeColor="text1"/>
        </w:rPr>
        <w:t>(</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691D7A" w:rsidRPr="00E20A12">
        <w:rPr>
          <w:rFonts w:ascii="Times" w:hAnsi="Times"/>
          <w:color w:val="000000" w:themeColor="text1"/>
        </w:rPr>
        <w:t>=0.18, p=1.5</w:t>
      </w:r>
      <w:r w:rsidR="00691D7A" w:rsidRPr="00E20A12">
        <w:rPr>
          <w:rFonts w:ascii="Times" w:hAnsi="Times"/>
          <w:color w:val="000000" w:themeColor="text1"/>
        </w:rPr>
        <w:sym w:font="Symbol" w:char="F0B4"/>
      </w:r>
      <w:r w:rsidR="00691D7A" w:rsidRPr="00E20A12">
        <w:rPr>
          <w:rFonts w:ascii="Times" w:hAnsi="Times"/>
          <w:color w:val="000000" w:themeColor="text1"/>
        </w:rPr>
        <w:t>10</w:t>
      </w:r>
      <w:r w:rsidR="00691D7A" w:rsidRPr="00E20A12">
        <w:rPr>
          <w:rFonts w:ascii="Times" w:hAnsi="Times"/>
          <w:color w:val="000000" w:themeColor="text1"/>
          <w:vertAlign w:val="superscript"/>
        </w:rPr>
        <w:t>-6</w:t>
      </w:r>
      <w:r w:rsidR="00691D7A" w:rsidRPr="00E20A12">
        <w:rPr>
          <w:rFonts w:ascii="Times" w:hAnsi="Times"/>
          <w:color w:val="000000" w:themeColor="text1"/>
        </w:rPr>
        <w:t>)</w:t>
      </w:r>
      <w:r w:rsidR="00691D7A">
        <w:rPr>
          <w:rFonts w:ascii="Times" w:hAnsi="Times"/>
          <w:color w:val="000000" w:themeColor="text1"/>
        </w:rPr>
        <w:t xml:space="preserve"> </w:t>
      </w:r>
      <w:r w:rsidR="00107DA4" w:rsidRPr="006D12B7">
        <w:rPr>
          <w:color w:val="000000" w:themeColor="text1"/>
        </w:rPr>
        <w:t xml:space="preserve">and </w:t>
      </w:r>
      <w:r w:rsidR="00682335" w:rsidRPr="006D12B7">
        <w:rPr>
          <w:color w:val="000000" w:themeColor="text1"/>
        </w:rPr>
        <w:t>breast and colorectal cancer</w:t>
      </w:r>
      <w:r w:rsidR="00691D7A">
        <w:rPr>
          <w:color w:val="000000" w:themeColor="text1"/>
        </w:rPr>
        <w:t xml:space="preserve"> </w:t>
      </w:r>
      <w:r w:rsidR="00691D7A" w:rsidRPr="00E20A12">
        <w:rPr>
          <w:rFonts w:ascii="Times" w:hAnsi="Times"/>
          <w:color w:val="000000" w:themeColor="text1"/>
        </w:rPr>
        <w:t>(</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691D7A" w:rsidRPr="00E20A12">
        <w:rPr>
          <w:rFonts w:ascii="Times" w:hAnsi="Times"/>
          <w:color w:val="000000" w:themeColor="text1"/>
        </w:rPr>
        <w:t>=0.15, p=1.1</w:t>
      </w:r>
      <w:r w:rsidR="00691D7A" w:rsidRPr="00E20A12">
        <w:rPr>
          <w:rFonts w:ascii="Times" w:hAnsi="Times"/>
          <w:color w:val="000000" w:themeColor="text1"/>
        </w:rPr>
        <w:sym w:font="Symbol" w:char="F0B4"/>
      </w:r>
      <w:r w:rsidR="00691D7A" w:rsidRPr="00E20A12">
        <w:rPr>
          <w:rFonts w:ascii="Times" w:hAnsi="Times"/>
          <w:color w:val="000000" w:themeColor="text1"/>
        </w:rPr>
        <w:t>10</w:t>
      </w:r>
      <w:r w:rsidR="00691D7A" w:rsidRPr="00E20A12">
        <w:rPr>
          <w:rFonts w:ascii="Times" w:hAnsi="Times"/>
          <w:color w:val="000000" w:themeColor="text1"/>
          <w:vertAlign w:val="superscript"/>
        </w:rPr>
        <w:t>-4</w:t>
      </w:r>
      <w:r w:rsidR="00691D7A" w:rsidRPr="00E20A12">
        <w:rPr>
          <w:rFonts w:ascii="Times" w:hAnsi="Times"/>
          <w:color w:val="000000" w:themeColor="text1"/>
        </w:rPr>
        <w:t>)</w:t>
      </w:r>
      <w:r w:rsidR="00575D89" w:rsidRPr="006D12B7">
        <w:rPr>
          <w:color w:val="000000" w:themeColor="text1"/>
        </w:rPr>
        <w:t>.</w:t>
      </w:r>
      <w:r w:rsidR="00083C14" w:rsidRPr="006D12B7">
        <w:rPr>
          <w:color w:val="000000" w:themeColor="text1"/>
        </w:rPr>
        <w:t xml:space="preserve"> </w:t>
      </w:r>
      <w:r w:rsidR="0090586F" w:rsidRPr="00E20A12">
        <w:rPr>
          <w:rFonts w:ascii="Times" w:hAnsi="Times"/>
          <w:color w:val="000000" w:themeColor="text1"/>
        </w:rPr>
        <w:t>We also found that multiple cancers are genetically correlated with non-cancer traits including smoking, psychiatric diseases and metabolic traits.</w:t>
      </w:r>
      <w:r w:rsidR="0090586F">
        <w:rPr>
          <w:rFonts w:ascii="Times" w:hAnsi="Times"/>
          <w:color w:val="000000" w:themeColor="text1"/>
        </w:rPr>
        <w:t xml:space="preserve"> </w:t>
      </w:r>
      <w:r w:rsidR="0090586F">
        <w:rPr>
          <w:color w:val="000000" w:themeColor="text1"/>
        </w:rPr>
        <w:t xml:space="preserve">Functional </w:t>
      </w:r>
      <w:r w:rsidR="00502CCC" w:rsidRPr="006D12B7">
        <w:rPr>
          <w:color w:val="000000" w:themeColor="text1"/>
        </w:rPr>
        <w:t>enrichment analysis revealed</w:t>
      </w:r>
      <w:r w:rsidR="00F4126C" w:rsidRPr="006D12B7">
        <w:rPr>
          <w:color w:val="000000" w:themeColor="text1"/>
        </w:rPr>
        <w:t xml:space="preserve"> </w:t>
      </w:r>
      <w:r w:rsidR="007E3146" w:rsidRPr="006D12B7">
        <w:rPr>
          <w:color w:val="000000" w:themeColor="text1"/>
        </w:rPr>
        <w:t xml:space="preserve">a significant </w:t>
      </w:r>
      <w:r w:rsidR="007F2355" w:rsidRPr="006D12B7">
        <w:rPr>
          <w:color w:val="000000" w:themeColor="text1"/>
        </w:rPr>
        <w:t xml:space="preserve">excess </w:t>
      </w:r>
      <w:r w:rsidR="007E3146" w:rsidRPr="00501D1F">
        <w:t>c</w:t>
      </w:r>
      <w:r w:rsidR="002545EC" w:rsidRPr="00501D1F">
        <w:t xml:space="preserve">ontribution of conserved </w:t>
      </w:r>
      <w:r w:rsidR="008F43BB">
        <w:t xml:space="preserve">and regulatory </w:t>
      </w:r>
      <w:r w:rsidR="00C01C74">
        <w:t xml:space="preserve">regions </w:t>
      </w:r>
      <w:r w:rsidR="007E3146" w:rsidRPr="00501D1F">
        <w:t>to cancer heritability</w:t>
      </w:r>
      <w:r w:rsidR="00D20A80">
        <w:t xml:space="preserve">. </w:t>
      </w:r>
      <w:r w:rsidR="00CA2F81" w:rsidRPr="00D20A80">
        <w:rPr>
          <w:color w:val="FF0000"/>
        </w:rPr>
        <w:t>Our comprehensive analysis of cross-</w:t>
      </w:r>
      <w:r w:rsidR="008F43BB" w:rsidRPr="00D20A80">
        <w:rPr>
          <w:color w:val="FF0000"/>
        </w:rPr>
        <w:t>cancer</w:t>
      </w:r>
      <w:r w:rsidR="00100CDE" w:rsidRPr="00D20A80">
        <w:rPr>
          <w:color w:val="FF0000"/>
        </w:rPr>
        <w:t xml:space="preserve"> </w:t>
      </w:r>
      <w:r w:rsidR="00CA2F81" w:rsidRPr="00D20A80">
        <w:rPr>
          <w:color w:val="FF0000"/>
        </w:rPr>
        <w:t xml:space="preserve">heritability </w:t>
      </w:r>
      <w:r w:rsidR="00303897" w:rsidRPr="00D20A80">
        <w:rPr>
          <w:color w:val="FF0000"/>
        </w:rPr>
        <w:t>suggests</w:t>
      </w:r>
      <w:r w:rsidR="00CA2F81" w:rsidRPr="00D20A80">
        <w:rPr>
          <w:color w:val="FF0000"/>
        </w:rPr>
        <w:t xml:space="preserve"> </w:t>
      </w:r>
      <w:r w:rsidR="005B7ABA" w:rsidRPr="00D20A80">
        <w:rPr>
          <w:color w:val="FF0000"/>
        </w:rPr>
        <w:t>that</w:t>
      </w:r>
      <w:r w:rsidR="00A01ABA" w:rsidRPr="00D20A80">
        <w:rPr>
          <w:color w:val="FF0000"/>
        </w:rPr>
        <w:t xml:space="preserve"> </w:t>
      </w:r>
      <w:r w:rsidR="00CA2F81" w:rsidRPr="00D20A80">
        <w:rPr>
          <w:color w:val="FF0000"/>
        </w:rPr>
        <w:t xml:space="preserve">solid tumors arising </w:t>
      </w:r>
      <w:r w:rsidR="008F43BB" w:rsidRPr="00D20A80">
        <w:rPr>
          <w:color w:val="FF0000"/>
        </w:rPr>
        <w:t>across</w:t>
      </w:r>
      <w:r w:rsidR="00CA2F81" w:rsidRPr="00D20A80">
        <w:rPr>
          <w:color w:val="FF0000"/>
        </w:rPr>
        <w:t xml:space="preserve"> tissues share </w:t>
      </w:r>
      <w:r w:rsidR="00D20A80" w:rsidRPr="00D20A80">
        <w:rPr>
          <w:color w:val="FF0000"/>
        </w:rPr>
        <w:t xml:space="preserve">in part </w:t>
      </w:r>
      <w:r w:rsidR="006A33A9" w:rsidRPr="00D20A80">
        <w:rPr>
          <w:color w:val="FF0000"/>
        </w:rPr>
        <w:t xml:space="preserve">a </w:t>
      </w:r>
      <w:r w:rsidR="00CA2F81" w:rsidRPr="00D20A80">
        <w:rPr>
          <w:color w:val="FF0000"/>
        </w:rPr>
        <w:t xml:space="preserve">common </w:t>
      </w:r>
      <w:r w:rsidR="00480092" w:rsidRPr="00D20A80">
        <w:rPr>
          <w:color w:val="FF0000"/>
        </w:rPr>
        <w:t>germline genetic basis</w:t>
      </w:r>
      <w:r w:rsidR="00CA2F81" w:rsidRPr="00D20A80">
        <w:rPr>
          <w:color w:val="FF0000"/>
        </w:rPr>
        <w:t>.</w:t>
      </w:r>
    </w:p>
    <w:p w14:paraId="02FE4C2C" w14:textId="77777777" w:rsidR="00B206D2" w:rsidRDefault="00B206D2" w:rsidP="00C079E6">
      <w:pPr>
        <w:spacing w:after="120" w:line="360" w:lineRule="auto"/>
        <w:jc w:val="both"/>
        <w:rPr>
          <w:color w:val="0070C0"/>
        </w:rPr>
      </w:pPr>
    </w:p>
    <w:p w14:paraId="01F23C3E" w14:textId="77777777" w:rsidR="00A34C65" w:rsidRPr="00B206D2" w:rsidRDefault="00A34C65" w:rsidP="00C079E6">
      <w:pPr>
        <w:spacing w:after="120" w:line="360" w:lineRule="auto"/>
        <w:jc w:val="both"/>
        <w:rPr>
          <w:color w:val="000000" w:themeColor="text1"/>
        </w:rPr>
      </w:pPr>
    </w:p>
    <w:p w14:paraId="7A126BCA" w14:textId="77777777" w:rsidR="00EE4371" w:rsidRDefault="00EE4371" w:rsidP="00C079E6">
      <w:pPr>
        <w:spacing w:after="120" w:line="360" w:lineRule="auto"/>
        <w:jc w:val="both"/>
        <w:rPr>
          <w:color w:val="0070C0"/>
        </w:rPr>
      </w:pPr>
    </w:p>
    <w:p w14:paraId="1BF3FBB2" w14:textId="77777777" w:rsidR="00C01C74" w:rsidRDefault="00C01C74" w:rsidP="00C079E6">
      <w:pPr>
        <w:snapToGrid w:val="0"/>
        <w:spacing w:after="120" w:line="360" w:lineRule="auto"/>
        <w:jc w:val="both"/>
        <w:rPr>
          <w:color w:val="0070C0"/>
        </w:rPr>
      </w:pPr>
    </w:p>
    <w:p w14:paraId="2B451612" w14:textId="77777777" w:rsidR="003A7896" w:rsidRDefault="003A7896" w:rsidP="00C079E6">
      <w:pPr>
        <w:snapToGrid w:val="0"/>
        <w:spacing w:after="120" w:line="360" w:lineRule="auto"/>
        <w:jc w:val="both"/>
        <w:rPr>
          <w:color w:val="0070C0"/>
        </w:rPr>
      </w:pPr>
    </w:p>
    <w:p w14:paraId="146C8D74" w14:textId="77777777" w:rsidR="003A7896" w:rsidRDefault="003A7896" w:rsidP="00C079E6">
      <w:pPr>
        <w:snapToGrid w:val="0"/>
        <w:spacing w:after="120" w:line="360" w:lineRule="auto"/>
        <w:jc w:val="both"/>
        <w:rPr>
          <w:color w:val="0070C0"/>
        </w:rPr>
      </w:pPr>
    </w:p>
    <w:p w14:paraId="237B579C" w14:textId="77777777" w:rsidR="003A7896" w:rsidRDefault="003A7896" w:rsidP="00C079E6">
      <w:pPr>
        <w:snapToGrid w:val="0"/>
        <w:spacing w:after="120" w:line="360" w:lineRule="auto"/>
        <w:jc w:val="both"/>
        <w:rPr>
          <w:color w:val="0070C0"/>
        </w:rPr>
      </w:pPr>
    </w:p>
    <w:p w14:paraId="4DDCC58D" w14:textId="77777777" w:rsidR="003A7896" w:rsidRDefault="003A7896" w:rsidP="00C079E6">
      <w:pPr>
        <w:snapToGrid w:val="0"/>
        <w:spacing w:after="120" w:line="360" w:lineRule="auto"/>
        <w:jc w:val="both"/>
        <w:rPr>
          <w:color w:val="0070C0"/>
        </w:rPr>
      </w:pPr>
    </w:p>
    <w:p w14:paraId="4052554B" w14:textId="77777777" w:rsidR="00A34C65" w:rsidRDefault="00A34C65" w:rsidP="00C079E6">
      <w:pPr>
        <w:snapToGrid w:val="0"/>
        <w:spacing w:after="120" w:line="360" w:lineRule="auto"/>
        <w:jc w:val="both"/>
        <w:rPr>
          <w:color w:val="0070C0"/>
        </w:rPr>
      </w:pPr>
    </w:p>
    <w:p w14:paraId="7904CB6D" w14:textId="77777777" w:rsidR="005509A0" w:rsidRDefault="005509A0" w:rsidP="00C079E6">
      <w:pPr>
        <w:snapToGrid w:val="0"/>
        <w:spacing w:after="120" w:line="360" w:lineRule="auto"/>
        <w:jc w:val="both"/>
        <w:rPr>
          <w:color w:val="0070C0"/>
        </w:rPr>
      </w:pPr>
    </w:p>
    <w:p w14:paraId="47FD0225" w14:textId="77777777" w:rsidR="005509A0" w:rsidRDefault="005509A0" w:rsidP="00C079E6">
      <w:pPr>
        <w:snapToGrid w:val="0"/>
        <w:spacing w:after="120" w:line="360" w:lineRule="auto"/>
        <w:jc w:val="both"/>
        <w:rPr>
          <w:color w:val="0070C0"/>
        </w:rPr>
      </w:pPr>
    </w:p>
    <w:p w14:paraId="319EE295" w14:textId="77777777" w:rsidR="00A34C65" w:rsidRDefault="00A34C65" w:rsidP="00C079E6">
      <w:pPr>
        <w:snapToGrid w:val="0"/>
        <w:spacing w:after="120" w:line="360" w:lineRule="auto"/>
        <w:jc w:val="both"/>
        <w:rPr>
          <w:color w:val="0070C0"/>
        </w:rPr>
      </w:pPr>
    </w:p>
    <w:p w14:paraId="06E035F6" w14:textId="77777777" w:rsidR="0022133C" w:rsidRDefault="0022133C" w:rsidP="00C079E6">
      <w:pPr>
        <w:snapToGrid w:val="0"/>
        <w:spacing w:after="120" w:line="360" w:lineRule="auto"/>
        <w:jc w:val="both"/>
        <w:rPr>
          <w:color w:val="0070C0"/>
        </w:rPr>
      </w:pPr>
    </w:p>
    <w:p w14:paraId="6FA179C8" w14:textId="77777777" w:rsidR="004F7F6E" w:rsidRDefault="004F7F6E" w:rsidP="00C079E6">
      <w:pPr>
        <w:snapToGrid w:val="0"/>
        <w:spacing w:after="120" w:line="360" w:lineRule="auto"/>
        <w:jc w:val="both"/>
        <w:rPr>
          <w:color w:val="0070C0"/>
        </w:rPr>
      </w:pPr>
    </w:p>
    <w:p w14:paraId="1293CDD9" w14:textId="0311BD16" w:rsidR="00942D91" w:rsidRPr="00EE4371" w:rsidRDefault="00403A55" w:rsidP="004945E9">
      <w:pPr>
        <w:snapToGrid w:val="0"/>
        <w:spacing w:after="120" w:line="360" w:lineRule="auto"/>
        <w:jc w:val="both"/>
        <w:outlineLvl w:val="0"/>
        <w:rPr>
          <w:color w:val="000000" w:themeColor="text1"/>
        </w:rPr>
      </w:pPr>
      <w:r w:rsidRPr="00AB3175">
        <w:rPr>
          <w:color w:val="0070C0"/>
        </w:rPr>
        <w:lastRenderedPageBreak/>
        <w:t>I</w:t>
      </w:r>
      <w:r w:rsidR="007D1EEC">
        <w:rPr>
          <w:color w:val="0070C0"/>
        </w:rPr>
        <w:t>NTRODUCTION</w:t>
      </w:r>
    </w:p>
    <w:p w14:paraId="0D6DA89F" w14:textId="4F9D07F8" w:rsidR="008209D9" w:rsidRPr="00E047CC" w:rsidRDefault="00DD1436" w:rsidP="00C079E6">
      <w:pPr>
        <w:snapToGrid w:val="0"/>
        <w:spacing w:after="120" w:line="360" w:lineRule="auto"/>
        <w:jc w:val="both"/>
        <w:rPr>
          <w:color w:val="000000" w:themeColor="text1"/>
        </w:rPr>
      </w:pPr>
      <w:r w:rsidRPr="00E047CC">
        <w:rPr>
          <w:color w:val="000000" w:themeColor="text1"/>
        </w:rPr>
        <w:t>I</w:t>
      </w:r>
      <w:r w:rsidR="00714036" w:rsidRPr="00E047CC">
        <w:rPr>
          <w:color w:val="000000" w:themeColor="text1"/>
        </w:rPr>
        <w:t>nherited g</w:t>
      </w:r>
      <w:r w:rsidR="00BD317A" w:rsidRPr="00E047CC">
        <w:rPr>
          <w:color w:val="000000" w:themeColor="text1"/>
        </w:rPr>
        <w:t xml:space="preserve">enetic </w:t>
      </w:r>
      <w:r w:rsidR="00D26932" w:rsidRPr="00E047CC">
        <w:rPr>
          <w:color w:val="000000" w:themeColor="text1"/>
        </w:rPr>
        <w:t xml:space="preserve">variation </w:t>
      </w:r>
      <w:r w:rsidR="00BD317A" w:rsidRPr="00E047CC">
        <w:rPr>
          <w:color w:val="000000" w:themeColor="text1"/>
        </w:rPr>
        <w:t>play</w:t>
      </w:r>
      <w:r w:rsidR="00D26932" w:rsidRPr="00E047CC">
        <w:rPr>
          <w:color w:val="000000" w:themeColor="text1"/>
        </w:rPr>
        <w:t>s</w:t>
      </w:r>
      <w:r w:rsidRPr="00E047CC">
        <w:rPr>
          <w:color w:val="000000" w:themeColor="text1"/>
        </w:rPr>
        <w:t xml:space="preserve"> an important role in </w:t>
      </w:r>
      <w:r w:rsidR="00BD317A" w:rsidRPr="00E047CC">
        <w:rPr>
          <w:color w:val="000000" w:themeColor="text1"/>
        </w:rPr>
        <w:t>cancer etiology.</w:t>
      </w:r>
      <w:r w:rsidR="00D34BFA" w:rsidRPr="00E047CC">
        <w:rPr>
          <w:color w:val="000000" w:themeColor="text1"/>
        </w:rPr>
        <w:t xml:space="preserve"> </w:t>
      </w:r>
      <w:r w:rsidR="006C626A" w:rsidRPr="00E047CC">
        <w:rPr>
          <w:color w:val="000000" w:themeColor="text1"/>
        </w:rPr>
        <w:t>L</w:t>
      </w:r>
      <w:r w:rsidR="00B33D92" w:rsidRPr="00E047CC">
        <w:rPr>
          <w:color w:val="000000" w:themeColor="text1"/>
        </w:rPr>
        <w:t>arge</w:t>
      </w:r>
      <w:r w:rsidR="00964EB7" w:rsidRPr="00E047CC">
        <w:rPr>
          <w:color w:val="000000" w:themeColor="text1"/>
        </w:rPr>
        <w:t xml:space="preserve"> </w:t>
      </w:r>
      <w:r w:rsidR="00B33D92" w:rsidRPr="00E047CC">
        <w:rPr>
          <w:color w:val="000000" w:themeColor="text1"/>
        </w:rPr>
        <w:t>twin studies</w:t>
      </w:r>
      <w:r w:rsidR="00541A97" w:rsidRPr="00E047CC">
        <w:rPr>
          <w:color w:val="000000" w:themeColor="text1"/>
        </w:rPr>
        <w:t xml:space="preserve"> </w:t>
      </w:r>
      <w:r w:rsidR="00964EB7" w:rsidRPr="00E047CC">
        <w:rPr>
          <w:color w:val="000000" w:themeColor="text1"/>
        </w:rPr>
        <w:t xml:space="preserve">have </w:t>
      </w:r>
      <w:r w:rsidR="00AB09CA" w:rsidRPr="00E047CC">
        <w:rPr>
          <w:color w:val="000000" w:themeColor="text1"/>
        </w:rPr>
        <w:t xml:space="preserve">demonstrated </w:t>
      </w:r>
      <w:r w:rsidR="0070710E" w:rsidRPr="00E047CC">
        <w:rPr>
          <w:color w:val="000000" w:themeColor="text1"/>
        </w:rPr>
        <w:t>a</w:t>
      </w:r>
      <w:r w:rsidR="0048343F" w:rsidRPr="00E047CC">
        <w:rPr>
          <w:color w:val="000000" w:themeColor="text1"/>
        </w:rPr>
        <w:t>n</w:t>
      </w:r>
      <w:r w:rsidR="00112369" w:rsidRPr="00E047CC">
        <w:rPr>
          <w:color w:val="000000" w:themeColor="text1"/>
        </w:rPr>
        <w:t xml:space="preserve"> </w:t>
      </w:r>
      <w:r w:rsidR="00180E45" w:rsidRPr="00E047CC">
        <w:rPr>
          <w:color w:val="000000" w:themeColor="text1"/>
        </w:rPr>
        <w:t>excess</w:t>
      </w:r>
      <w:r w:rsidR="002241E8" w:rsidRPr="00E047CC">
        <w:rPr>
          <w:color w:val="000000" w:themeColor="text1"/>
        </w:rPr>
        <w:t xml:space="preserve"> </w:t>
      </w:r>
      <w:r w:rsidR="00180E45" w:rsidRPr="00E047CC">
        <w:rPr>
          <w:color w:val="000000" w:themeColor="text1"/>
        </w:rPr>
        <w:t xml:space="preserve">familial risk </w:t>
      </w:r>
      <w:r w:rsidRPr="00E047CC">
        <w:rPr>
          <w:color w:val="000000" w:themeColor="text1"/>
        </w:rPr>
        <w:t>for</w:t>
      </w:r>
      <w:r w:rsidR="00861C0B" w:rsidRPr="00E047CC">
        <w:rPr>
          <w:color w:val="000000" w:themeColor="text1"/>
        </w:rPr>
        <w:t xml:space="preserve"> </w:t>
      </w:r>
      <w:r w:rsidR="001D2F51" w:rsidRPr="00E047CC">
        <w:rPr>
          <w:color w:val="000000" w:themeColor="text1"/>
        </w:rPr>
        <w:t xml:space="preserve">cancer </w:t>
      </w:r>
      <w:r w:rsidR="00A912F2" w:rsidRPr="00E047CC">
        <w:rPr>
          <w:color w:val="000000" w:themeColor="text1"/>
        </w:rPr>
        <w:t>s</w:t>
      </w:r>
      <w:r w:rsidR="00060D51" w:rsidRPr="00E047CC">
        <w:rPr>
          <w:color w:val="000000" w:themeColor="text1"/>
        </w:rPr>
        <w:t>ites</w:t>
      </w:r>
      <w:r w:rsidR="00A30C0A" w:rsidRPr="00E047CC">
        <w:rPr>
          <w:color w:val="000000" w:themeColor="text1"/>
        </w:rPr>
        <w:t xml:space="preserve"> including</w:t>
      </w:r>
      <w:r w:rsidR="001A44D9" w:rsidRPr="00E047CC">
        <w:rPr>
          <w:color w:val="000000" w:themeColor="text1"/>
        </w:rPr>
        <w:t>, but not limited to,</w:t>
      </w:r>
      <w:r w:rsidR="007440B5" w:rsidRPr="00E047CC">
        <w:rPr>
          <w:color w:val="000000" w:themeColor="text1"/>
        </w:rPr>
        <w:t xml:space="preserve"> breast</w:t>
      </w:r>
      <w:r w:rsidR="00A71B53" w:rsidRPr="00E047CC">
        <w:rPr>
          <w:color w:val="000000" w:themeColor="text1"/>
        </w:rPr>
        <w:t>, colorectal, head/</w:t>
      </w:r>
      <w:r w:rsidR="008F43BB" w:rsidRPr="00E047CC">
        <w:rPr>
          <w:color w:val="000000" w:themeColor="text1"/>
        </w:rPr>
        <w:t>neck, lung,</w:t>
      </w:r>
      <w:r w:rsidR="005475A3" w:rsidRPr="00E047CC">
        <w:rPr>
          <w:color w:val="000000" w:themeColor="text1"/>
        </w:rPr>
        <w:t xml:space="preserve"> </w:t>
      </w:r>
      <w:r w:rsidR="00964EB7" w:rsidRPr="00E047CC">
        <w:rPr>
          <w:color w:val="000000" w:themeColor="text1"/>
        </w:rPr>
        <w:t>ovary</w:t>
      </w:r>
      <w:r w:rsidR="008F43BB" w:rsidRPr="00E047CC">
        <w:rPr>
          <w:color w:val="000000" w:themeColor="text1"/>
        </w:rPr>
        <w:t xml:space="preserve"> and prostate with heritabi</w:t>
      </w:r>
      <w:r w:rsidR="00D71D57">
        <w:rPr>
          <w:color w:val="000000" w:themeColor="text1"/>
        </w:rPr>
        <w:t>lity estimates</w:t>
      </w:r>
      <w:r w:rsidR="008F43BB" w:rsidRPr="00E047CC">
        <w:rPr>
          <w:color w:val="000000" w:themeColor="text1"/>
        </w:rPr>
        <w:t xml:space="preserve"> ranging between</w:t>
      </w:r>
      <w:r w:rsidR="00F93CAA" w:rsidRPr="00E047CC">
        <w:rPr>
          <w:color w:val="000000" w:themeColor="text1"/>
        </w:rPr>
        <w:t xml:space="preserve"> 9% (head/</w:t>
      </w:r>
      <w:r w:rsidR="006D4923" w:rsidRPr="00E047CC">
        <w:rPr>
          <w:color w:val="000000" w:themeColor="text1"/>
        </w:rPr>
        <w:t>neck) to 57% (prostate)</w:t>
      </w:r>
      <w:r w:rsidR="00D71D57">
        <w:rPr>
          <w:color w:val="000000" w:themeColor="text1"/>
        </w:rPr>
        <w:t>.</w:t>
      </w:r>
      <w:r w:rsidR="00180E9D" w:rsidRPr="00E047CC">
        <w:rPr>
          <w:color w:val="000000" w:themeColor="text1"/>
        </w:rPr>
        <w:fldChar w:fldCharType="begin"/>
      </w:r>
      <w:r w:rsidR="00D508E6" w:rsidRPr="00E047CC">
        <w:rPr>
          <w:color w:val="000000" w:themeColor="text1"/>
        </w:rPr>
        <w:instrText xml:space="preserve"> ADDIN ZOTERO_ITEM CSL_CITATION {"citationID":"2f4b25dap0","properties":{"formattedCitation":"\\super 1\\uc0\\u8211{}3\\nosupersub{}","plainCitation":"1–3","noteIndex":0},"citationItems":[{"id":21,"uris":["http://zotero.org/users/local/6qce9xwG/items/HVXX665R"],"uri":["http://zotero.org/users/local/6qce9xwG/items/HVXX665R"],"itemData":{"id":21,"type":"article-journal","title":"Environmental and heritable factors in the causation of cancer--analyses of cohorts of twins from Sweden, Denmark, and Finland","container-title":"The New England Journal of Medicine","page":"78-85","volume":"343","issue":"2","source":"PubMed","abstract":"BACKGROUND: The contribution of hereditary factors to the causation of sporadic cancer is unclear. Studies of twins make it possible to estimate the overall contribution of inherited genes to the development of malignant diseases.\nMETHODS: We combined data on 44,788 pairs of twins listed in the Swedish, Danish, and Finnish twin registries in order to assess the risks of cancer at 28 anatomical sites for the twins of persons with cancer. Statistical modeling was used to estimate the relative importance of heritable and environmental factors in causing cancer at 11 of those sites.\nRESULTS: At least one cancer occurred in 10,803 persons among 9512 pairs of twins. An increased risk was found among the twins of affected persons for stomach, colorectal, lung, breast, and prostate cancer. Statistically significant effects of heritable factors were observed for prostate cancer (42 percent; 95 percent confidence interval, 29 to 50 percent), colorectal cancer (35 percent; 95 percent confidence interval, 10 to 48 percent), and breast cancer (27 percent; 95 percent confidence interval, 4 to 41 percent).\nCONCLUSIONS: Inherited genetic factors make a minor contribution to susceptibility to most types of neoplasms. This finding indicates that the environment has the principal role in causing sporadic cancer. The relatively large effect of heritability in cancer at a few sites suggests major gaps in our knowledge of the genetics of cancer.","DOI":"10.1056/NEJM200007133430201","ISSN":"0028-4793","note":"PMID: 10891514","journalAbbreviation":"N. Engl. J. Med.","language":"eng","author":[{"family":"Lichtenstein","given":"P."},{"family":"Holm","given":"N. V."},{"family":"Verkasalo","given":"P. K."},{"family":"Iliadou","given":"A."},{"family":"Kaprio","given":"J."},{"family":"Koskenvuo","given":"M."},{"family":"Pukkala","given":"E."},{"family":"Skytthe","given":"A."},{"family":"Hemminki","given":"K."}],"issued":{"date-parts":[["2000",7,13]]}},"label":"page"},{"id":6,"uris":["http://zotero.org/users/local/6qce9xwG/items/HDWRCK5F"],"uri":["http://zotero.org/users/local/6qce9xwG/items/HDWRCK5F"],"itemData":{"id":6,"type":"article-journal","title":"Familial Risk and Heritability of Cancer Among Twins in Nordic Countries","container-title":"JAMA","page":"68","volume":"315","issue":"1","source":"CrossRef","DOI":"10.1001/jama.2015.17703","ISSN":"0098-7484","language":"en","author":[{"family":"Mucci","given":"Lorelei A."},{"family":"Hjelmborg","given":"Jacob B."},{"family":"Harris","given":"Jennifer R."},{"family":"Czene","given":"Kamila"},{"family":"Havelick","given":"David J."},{"family":"Scheike","given":"Thomas"},{"family":"Graff","given":"Rebecca E."},{"family":"Holst","given":"Klaus"},{"family":"Möller","given":"Sören"},{"family":"Unger","given":"Robert H."},{"family":"McIntosh","given":"Christina"},{"family":"Nuttall","given":"Elizabeth"},{"family":"Brandt","given":"Ingunn"},{"family":"Penney","given":"Kathryn L."},{"family":"Hartman","given":"Mikael"},{"family":"Kraft","given":"Peter"},{"family":"Parmigiani","given":"Giovanni"},{"family":"Christensen","given":"Kaare"},{"family":"Koskenvuo","given":"Markku"},{"family":"Holm","given":"Niels V."},{"family":"Heikkilä","given":"Kauko"},{"family":"Pukkala","given":"Eero"},{"family":"Skytthe","given":"Axel"},{"family":"Adami","given":"Hans-Olov"},{"family":"Kaprio","given":"Jaakko"},{"literal":"for the Nordic Twin Study of Cancer (NorTwinCan) Collaboration"}],"issued":{"date-parts":[["2016",1,5]]}},"label":"page"},{"id":198,"uris":["http://zotero.org/users/local/6qce9xwG/items/273HJUUM"],"uri":["http://zotero.org/users/local/6qce9xwG/items/273HJUUM"],"itemData":{"id":198,"type":"article-journal","title":"Meta-analysis of the heritability of human traits based on fifty years of twin studies","container-title":"Nature Genetics","page":"702-709","volume":"47","issue":"7","source":"PubMed","abstract":"Despite a century of research on complex traits in humans, the relative importance and specific nature of the influences of genes and environment on human traits remain controversial. We report a meta-analysis of twin correlations and reported variance components for 17,804 traits from 2,748 publications including 14,558,903 partly dependent twin pairs, virtually all published twin studies of complex traits. Estimates of heritability cluster strongly within functional domains, and across all traits the reported heritability is 49%. For a majority (69%) of traits, the observed twin correlations are consistent with a simple and parsimonious model where twin resemblance is solely due to additive genetic variation. The data are inconsistent with substantial influences from shared environment or non-additive genetic variation. This study provides the most comprehensive analysis of the causes of individual differences in human traits thus far and will guide future gene-mapping efforts. All the results can be visualized using the MaTCH webtool.","DOI":"10.1038/ng.3285","ISSN":"1546-1718","note":"PMID: 25985137","journalAbbreviation":"Nat. Genet.","language":"eng","author":[{"family":"Polderman","given":"Tinca J. C."},{"family":"Benyamin","given":"Beben"},{"family":"Leeuw","given":"Christiaan A.","non-dropping-particle":"de"},{"family":"Sullivan","given":"Patrick F."},{"family":"Bochoven","given":"Arjen","non-dropping-particle":"van"},{"family":"Visscher","given":"Peter M."},{"family":"Posthuma","given":"Danielle"}],"issued":{"date-parts":[["2015",7]]}},"label":"page"}],"schema":"https://github.com/citation-style-language/schema/raw/master/csl-citation.json"} </w:instrText>
      </w:r>
      <w:r w:rsidR="00180E9D" w:rsidRPr="00E047CC">
        <w:rPr>
          <w:color w:val="000000" w:themeColor="text1"/>
        </w:rPr>
        <w:fldChar w:fldCharType="separate"/>
      </w:r>
      <w:r w:rsidR="00B04EDE" w:rsidRPr="00B04EDE">
        <w:rPr>
          <w:color w:val="000000"/>
          <w:vertAlign w:val="superscript"/>
        </w:rPr>
        <w:t>1–3</w:t>
      </w:r>
      <w:r w:rsidR="00180E9D" w:rsidRPr="00E047CC">
        <w:rPr>
          <w:color w:val="000000" w:themeColor="text1"/>
        </w:rPr>
        <w:fldChar w:fldCharType="end"/>
      </w:r>
      <w:r w:rsidR="00180E9D" w:rsidRPr="00E047CC">
        <w:rPr>
          <w:color w:val="000000" w:themeColor="text1"/>
        </w:rPr>
        <w:t xml:space="preserve"> </w:t>
      </w:r>
      <w:r w:rsidR="003C3D20" w:rsidRPr="00E047CC">
        <w:rPr>
          <w:color w:val="000000" w:themeColor="text1"/>
        </w:rPr>
        <w:t>Data from</w:t>
      </w:r>
      <w:r w:rsidR="00FF4695" w:rsidRPr="00E047CC">
        <w:rPr>
          <w:color w:val="000000" w:themeColor="text1"/>
        </w:rPr>
        <w:t xml:space="preserve"> nation</w:t>
      </w:r>
      <w:r w:rsidR="007859FB">
        <w:rPr>
          <w:color w:val="000000" w:themeColor="text1"/>
        </w:rPr>
        <w:t>-wide</w:t>
      </w:r>
      <w:r w:rsidR="00FF4695" w:rsidRPr="00E047CC">
        <w:rPr>
          <w:color w:val="000000" w:themeColor="text1"/>
        </w:rPr>
        <w:t xml:space="preserve"> </w:t>
      </w:r>
      <w:r w:rsidR="006C626A" w:rsidRPr="00E047CC">
        <w:rPr>
          <w:color w:val="000000" w:themeColor="text1"/>
        </w:rPr>
        <w:t>and</w:t>
      </w:r>
      <w:r w:rsidR="00FF4695" w:rsidRPr="00E047CC">
        <w:rPr>
          <w:color w:val="000000" w:themeColor="text1"/>
        </w:rPr>
        <w:t xml:space="preserve"> multi-generation</w:t>
      </w:r>
      <w:r w:rsidR="006C626A" w:rsidRPr="00E047CC">
        <w:rPr>
          <w:color w:val="000000" w:themeColor="text1"/>
        </w:rPr>
        <w:t xml:space="preserve"> registries</w:t>
      </w:r>
      <w:r w:rsidR="004828A3" w:rsidRPr="00E047CC">
        <w:rPr>
          <w:color w:val="000000" w:themeColor="text1"/>
        </w:rPr>
        <w:t xml:space="preserve"> further </w:t>
      </w:r>
      <w:r w:rsidR="00811F5D">
        <w:rPr>
          <w:color w:val="000000" w:themeColor="text1"/>
        </w:rPr>
        <w:t>show</w:t>
      </w:r>
      <w:r w:rsidR="006D4923" w:rsidRPr="00E047CC">
        <w:rPr>
          <w:color w:val="000000" w:themeColor="text1"/>
        </w:rPr>
        <w:t xml:space="preserve"> </w:t>
      </w:r>
      <w:r w:rsidR="00C01C74" w:rsidRPr="00E047CC">
        <w:rPr>
          <w:color w:val="000000" w:themeColor="text1"/>
        </w:rPr>
        <w:t xml:space="preserve">that elevated cancer risks </w:t>
      </w:r>
      <w:r w:rsidR="006D4923" w:rsidRPr="00E047CC">
        <w:rPr>
          <w:color w:val="000000" w:themeColor="text1"/>
        </w:rPr>
        <w:t>go</w:t>
      </w:r>
      <w:r w:rsidR="006C626A" w:rsidRPr="00E047CC">
        <w:rPr>
          <w:color w:val="000000" w:themeColor="text1"/>
        </w:rPr>
        <w:t xml:space="preserve"> beyond</w:t>
      </w:r>
      <w:r w:rsidR="00730D5E" w:rsidRPr="00E047CC">
        <w:rPr>
          <w:color w:val="000000" w:themeColor="text1"/>
        </w:rPr>
        <w:t xml:space="preserve"> nuclear families</w:t>
      </w:r>
      <w:r w:rsidR="00811F5D">
        <w:rPr>
          <w:color w:val="000000" w:themeColor="text1"/>
        </w:rPr>
        <w:t xml:space="preserve"> and isolated </w:t>
      </w:r>
      <w:r w:rsidR="008209D9" w:rsidRPr="00E047CC">
        <w:rPr>
          <w:color w:val="000000" w:themeColor="text1"/>
        </w:rPr>
        <w:t xml:space="preserve">types, as </w:t>
      </w:r>
      <w:r w:rsidR="001510C5" w:rsidRPr="00E047CC">
        <w:rPr>
          <w:color w:val="000000" w:themeColor="text1"/>
        </w:rPr>
        <w:t xml:space="preserve">family history of </w:t>
      </w:r>
      <w:r w:rsidR="005E437D" w:rsidRPr="00E047CC">
        <w:rPr>
          <w:color w:val="000000" w:themeColor="text1"/>
        </w:rPr>
        <w:t xml:space="preserve">a specific </w:t>
      </w:r>
      <w:r w:rsidR="001510C5" w:rsidRPr="00E047CC">
        <w:rPr>
          <w:color w:val="000000" w:themeColor="text1"/>
        </w:rPr>
        <w:t>c</w:t>
      </w:r>
      <w:r w:rsidR="00CB63DA" w:rsidRPr="00E047CC">
        <w:rPr>
          <w:color w:val="000000" w:themeColor="text1"/>
        </w:rPr>
        <w:t xml:space="preserve">ancer </w:t>
      </w:r>
      <w:r w:rsidR="00266BA3" w:rsidRPr="00E047CC">
        <w:rPr>
          <w:color w:val="000000" w:themeColor="text1"/>
        </w:rPr>
        <w:t>can increase</w:t>
      </w:r>
      <w:r w:rsidR="00CB63DA" w:rsidRPr="00E047CC">
        <w:rPr>
          <w:color w:val="000000" w:themeColor="text1"/>
        </w:rPr>
        <w:t xml:space="preserve"> </w:t>
      </w:r>
      <w:r w:rsidR="005E437D" w:rsidRPr="00E047CC">
        <w:rPr>
          <w:color w:val="000000" w:themeColor="text1"/>
        </w:rPr>
        <w:t xml:space="preserve">risk </w:t>
      </w:r>
      <w:r w:rsidR="001628B4" w:rsidRPr="00E047CC">
        <w:rPr>
          <w:color w:val="000000" w:themeColor="text1"/>
        </w:rPr>
        <w:t xml:space="preserve">for </w:t>
      </w:r>
      <w:r w:rsidR="006C626A" w:rsidRPr="00E047CC">
        <w:rPr>
          <w:color w:val="000000" w:themeColor="text1"/>
        </w:rPr>
        <w:t xml:space="preserve">other </w:t>
      </w:r>
      <w:r w:rsidR="00DA72F3" w:rsidRPr="00E047CC">
        <w:rPr>
          <w:color w:val="000000" w:themeColor="text1"/>
        </w:rPr>
        <w:t>cancer</w:t>
      </w:r>
      <w:r w:rsidR="006C626A" w:rsidRPr="00E047CC">
        <w:rPr>
          <w:color w:val="000000" w:themeColor="text1"/>
        </w:rPr>
        <w:t>s</w:t>
      </w:r>
      <w:r w:rsidR="00D93C59">
        <w:rPr>
          <w:color w:val="000000" w:themeColor="text1"/>
        </w:rPr>
        <w:t>.</w:t>
      </w:r>
      <w:r w:rsidR="00E81758" w:rsidRPr="00E047CC">
        <w:rPr>
          <w:color w:val="000000" w:themeColor="text1"/>
        </w:rPr>
        <w:fldChar w:fldCharType="begin"/>
      </w:r>
      <w:r w:rsidR="00D508E6" w:rsidRPr="00E047CC">
        <w:rPr>
          <w:color w:val="000000" w:themeColor="text1"/>
        </w:rPr>
        <w:instrText xml:space="preserve"> ADDIN ZOTERO_ITEM CSL_CITATION {"citationID":"qemgmi441","properties":{"formattedCitation":"\\super 4\\uc0\\u8211{}6\\nosupersub{}","plainCitation":"4–6","noteIndex":0},"citationItems":[{"id":1060,"uris":["http://zotero.org/users/local/6qce9xwG/items/H5KD5Z58"],"uri":["http://zotero.org/users/local/6qce9xwG/items/H5KD5Z58"],"itemData":{"id":1060,"type":"article-journal","title":"Cancer as a complex phenotype: pattern of cancer distribution within and beyond the nuclear family","container-title":"PLoS medicine","page":"e65","volume":"1","issue":"3","source":"PubMed","abstract":"BACKGROUND: The contribution of low-penetrant susceptibility variants to cancer is not clear. With the aim of searching for genetic factors that contribute to cancer at one or more sites in the body, we have analyzed familial aggregation of cancer in extended families based on all cancer cases diagnosed in Iceland over almost half a century.\nMETHODS AND FINDINGS: We have estimated risk ratios (RRs) of cancer for first- and up to fifth-degree relatives both within and between all types of cancers diagnosed in Iceland from 1955 to 2002 by linking patient information from the Icelandic Cancer Registry to an extensive genealogical database, containing all living Icelanders and most of their ancestors since the settlement of Iceland. We evaluated the significance of the familial clustering for each relationship separately, all relationships combined (first- to fifth-degree relatives) and for close (first- and second-degree) and distant (third- to fifth-degree) relatives. Most cancer sites demonstrate a significantly increased RR for the same cancer, beyond the nuclear family. Significantly increased familial clustering between different cancer sites is also documented in both close and distant relatives. Some of these associations have been suggested previously but others not.\nCONCLUSION: We conclude that genetic factors are involved in the etiology of many cancers and that these factors are in some cases shared by different cancer sites. However, a significantly increased RR conferred upon mates of patients with cancer at some sites indicates that shared environment or nonrandom mating for certain risk factors also play a role in the familial clustering of cancer. Our results indicate that cancer is a complex, often non-site-specific disease for which increased risk extends beyond the nuclear family.","DOI":"10.1371/journal.pmed.0010065","ISSN":"1549-1676","note":"PMID: 15630470\nPMCID: PMC539051","shortTitle":"Cancer as a complex phenotype","journalAbbreviation":"PLoS Med.","language":"eng","author":[{"family":"Amundadottir","given":"Laufey T."},{"family":"Thorvaldsson","given":"Sverrir"},{"family":"Gudbjartsson","given":"Daniel F."},{"family":"Sulem","given":"Patrick"},{"family":"Kristjansson","given":"Kristleifur"},{"family":"Arnason","given":"Sigurdur"},{"family":"Gulcher","given":"Jeffrey R."},{"family":"Bjornsson","given":"Johannes"},{"family":"Kong","given":"Augustine"},{"family":"Thorsteinsdottir","given":"Unnur"},{"family":"Stefansson","given":"Kari"}],"issued":{"date-parts":[["2004",12]]}},"label":"page"},{"id":1056,"uris":["http://zotero.org/users/local/6qce9xwG/items/893F2K2E"],"uri":["http://zotero.org/users/local/6qce9xwG/items/893F2K2E"],"itemData":{"id":1056,"type":"article-journal","title":"Common cancers share familial susceptibility: implications for cancer genetics and counselling","container-title":"Journal of Medical Genetics","page":"248-253","volume":"54","issue":"4","source":"PubMed","abstract":"BACKGROUND: It has been proposed that cancer is more common in some families than in others, but the hypothesis lacks population level support. We use a novel approach by studying any cancers in large three-generation families and thus are able to find risks even though penetrance is low.\nMETHODS: Individuals in the nation-wide Swedish Family-Cancer Database were organised in three generations and the relative risk (RR) of cancer was calculated to the persons in the third generation by the numbers of patients with cancer in generations 1, 2 and 3.\nRESULTS: The RRs for any cancer in generation 3 increased by the numbers of affected relatives, reaching 1.61 when at least seven relatives were diagnosed. The median patient had two affected relatives, and 7.0% had five or more affected relatives with an RR of 1.46, which translated to an absolute risk of 21.5% compared with 14.7% in population by age 65 years. For prostate cancer, the RR was 2.85 with four or more affected family members with any cancer, and it increased to 14.42 with four or more concordant cancers in family members. RRs for prostate cancer were approximately equal (2.70 vs 2.85) if a man had one relative with prostate cancer or four or more relatives diagnosed with any cancer.\nCONCLUSIONS: A strong family history of cancer, regardless of tumour type, increases cancer risk of family members and calls for mechanistic explanations. Our data provide tools for counselling of patients with cancer with both low and high familiar risks.","DOI":"10.1136/jmedgenet-2016-103932","ISSN":"1468-6244","note":"PMID: 27651446","shortTitle":"Common cancers share familial susceptibility","journalAbbreviation":"J. Med. Genet.","language":"eng","author":[{"family":"Yu","given":"Hongyao"},{"family":"Frank","given":"Christoph"},{"family":"Sundquist","given":"Jan"},{"family":"Hemminki","given":"Akseli"},{"family":"Hemminki","given":"Kari"}],"issued":{"date-parts":[["2017",4]]}},"label":"page"},{"id":1058,"uris":["http://zotero.org/users/local/6qce9xwG/items/CQ92CHT3"],"uri":["http://zotero.org/users/local/6qce9xwG/items/CQ92CHT3"],"itemData":{"id":1058,"type":"article-journal","title":"Concordant and discordant familial cancer: Familial risks, proportions and population impact","container-title":"International Journal of Cancer","page":"1510-1516","volume":"140","issue":"7","source":"PubMed","abstract":"Relatives of cancer patients are at an increased risk of the same (concordant) cancer but whether they are at a risk for different (discordant) cancers is largely unknown - beyond well characterized hereditary cancer syndromes - but would be of major scientific and clinical interest. We therefore decided to resolve the issue by analyzing familial risks when family members were diagnosed with any discordant cancers. We compared the population impact of concordant to discordant familial cancer. The Swedish Family-Cancer Database (FCD) was used to calculate familial relative risks (RRs) for family members of cancer patients, for the 27 most common cancers. Population attributable fractions (PAFs) were estimated for concordant and discordant family histories. Discordant cancers in the family were detected as significant risk factors for the majority of cancers, although the corresponding RRs were modest compared to RRs for concordant cancers. Risks increased with the number of affected family members with the highest RRs for pancreatic (2.31), lung (1.69), kidney (1.98), nervous system (1.79) and thyroid cancers (3.28), when 5 or more family members were diagnosed with discordant cancers. For most cancers, the PAF for discordant family history exceeded that for concordant family history. Our findings suggest that there is an unspecific genetic predisposition to cancer with clinical consequences. We consider it unlikely that shared environmental risk factors could essentially contribute to the risks for diverse discordant cancers, which are likely driven by genetic predisposition. The identification of genes that moderately increase the risk for many cancers will be a challenge.","DOI":"10.1002/ijc.30583","ISSN":"1097-0215","note":"PMID: 28006863","shortTitle":"Concordant and discordant familial cancer","journalAbbreviation":"Int. J. Cancer","language":"eng","author":[{"family":"Frank","given":"Christoph"},{"family":"Sundquist","given":"Jan"},{"family":"Yu","given":"Hongyao"},{"family":"Hemminki","given":"Akseli"},{"family":"Hemminki","given":"Kari"}],"issued":{"date-parts":[["2017",4,1]]}},"label":"page"}],"schema":"https://github.com/citation-style-language/schema/raw/master/csl-citation.json"} </w:instrText>
      </w:r>
      <w:r w:rsidR="00E81758" w:rsidRPr="00E047CC">
        <w:rPr>
          <w:color w:val="000000" w:themeColor="text1"/>
        </w:rPr>
        <w:fldChar w:fldCharType="separate"/>
      </w:r>
      <w:r w:rsidR="00B04EDE" w:rsidRPr="00B04EDE">
        <w:rPr>
          <w:color w:val="000000"/>
          <w:vertAlign w:val="superscript"/>
        </w:rPr>
        <w:t>4–6</w:t>
      </w:r>
      <w:r w:rsidR="00E81758" w:rsidRPr="00E047CC">
        <w:rPr>
          <w:color w:val="000000" w:themeColor="text1"/>
        </w:rPr>
        <w:fldChar w:fldCharType="end"/>
      </w:r>
      <w:r w:rsidR="00D02A1B" w:rsidRPr="00E047CC">
        <w:rPr>
          <w:color w:val="000000" w:themeColor="text1"/>
        </w:rPr>
        <w:t xml:space="preserve"> </w:t>
      </w:r>
      <w:r w:rsidR="00581E14" w:rsidRPr="00E047CC">
        <w:rPr>
          <w:color w:val="000000" w:themeColor="text1"/>
        </w:rPr>
        <w:t>Additional evidence for a shared genetic component h</w:t>
      </w:r>
      <w:r w:rsidR="00E052F8">
        <w:rPr>
          <w:color w:val="000000" w:themeColor="text1"/>
        </w:rPr>
        <w:t xml:space="preserve">ave been demonstrated by </w:t>
      </w:r>
      <w:r w:rsidR="00581E14" w:rsidRPr="00E047CC">
        <w:rPr>
          <w:color w:val="000000" w:themeColor="text1"/>
        </w:rPr>
        <w:t xml:space="preserve">cross-cancer genome-wide association study (GWAS) meta-analyses, which set out to identify genetic variants associated with more than one cancer type. Fehringer </w:t>
      </w:r>
      <w:r w:rsidR="00581E14" w:rsidRPr="00E047CC">
        <w:rPr>
          <w:i/>
          <w:color w:val="000000" w:themeColor="text1"/>
        </w:rPr>
        <w:t>et al.</w:t>
      </w:r>
      <w:r w:rsidR="00581E14" w:rsidRPr="00E047CC">
        <w:rPr>
          <w:color w:val="000000" w:themeColor="text1"/>
        </w:rPr>
        <w:t xml:space="preserve"> studied breast, colorectal, lung, ovarian and prostate cancer, </w:t>
      </w:r>
      <w:r w:rsidR="00E052F8">
        <w:rPr>
          <w:color w:val="000000" w:themeColor="text1"/>
        </w:rPr>
        <w:t>and identified a novel loci</w:t>
      </w:r>
      <w:r w:rsidR="00581E14" w:rsidRPr="00E047CC">
        <w:rPr>
          <w:color w:val="000000" w:themeColor="text1"/>
        </w:rPr>
        <w:t xml:space="preserve"> at 1q22 associated with both breast and lung cancer</w:t>
      </w:r>
      <w:r w:rsidR="00E052F8">
        <w:rPr>
          <w:color w:val="000000" w:themeColor="text1"/>
        </w:rPr>
        <w:t>.</w:t>
      </w:r>
      <w:r w:rsidR="00581E14" w:rsidRPr="00E047CC">
        <w:rPr>
          <w:color w:val="000000" w:themeColor="text1"/>
        </w:rPr>
        <w:fldChar w:fldCharType="begin"/>
      </w:r>
      <w:r w:rsidR="007078B4" w:rsidRPr="00E047CC">
        <w:rPr>
          <w:color w:val="000000" w:themeColor="text1"/>
        </w:rPr>
        <w:instrText xml:space="preserve"> ADDIN ZOTERO_ITEM CSL_CITATION {"citationID":"gtcpcgevo","properties":{"formattedCitation":"\\super 7\\nosupersub{}","plainCitation":"7","noteIndex":0},"citationItems":[{"id":19,"uris":["http://zotero.org/users/local/6qce9xwG/items/9H2X6HBN"],"uri":["http://zotero.org/users/local/6qce9xwG/items/9H2X6HBN"],"itemData":{"id":19,"type":"article-journal","title":"Cross-Cancer Genome-Wide Analysis of Lung, Ovary, Breast, Prostate, and Colorectal Cancer Reveals Novel Pleiotropic Associations","container-title":"Cancer Research","page":"5103-5114","volume":"76","issue":"17","source":"PubMed","abstract":"Identifying genetic variants with pleiotropic associations can uncover common pathways influencing multiple cancers. We took a two-stage approach to conduct genome-wide association studies for lung, ovary, breast, prostate, and colorectal cancer from the GAME-ON/GECCO Network (61,851 cases, 61,820 controls) to identify pleiotropic loci. Findings were replicated in independent association studies (55,789 cases, 330,490 controls). We identified a novel pleiotropic association at 1q22 involving breast and lung squamous cell carcinoma, with eQTL analysis showing an association with ADAM15/THBS3 gene expression in lung. We also identified a known breast cancer locus CASP8/ALS2CR12 associated with prostate cancer, a known cancer locus at CDKN2B-AS1 with different variants associated with lung adenocarcinoma and prostate cancer, and confirmed the associations of a breast BRCA2 locus with lung and serous ovarian cancer. This is the largest study to date examining pleiotropy across multiple cancer-associated loci, identifying common mechanisms of cancer development and progression. Cancer Res; 76(17); 5103-14. ©2016 AACR.","DOI":"10.1158/0008-5472.CAN-15-2980","ISSN":"1538-7445","note":"PMID: 27197191\nPMCID: PMC5010493","journalAbbreviation":"Cancer Res.","language":"eng","author":[{"family":"Fehringer","given":"Gordon"},{"family":"Kraft","given":"Peter"},{"family":"Pharoah","given":"Paul D."},{"family":"Eeles","given":"Rosalind A."},{"family":"Chatterjee","given":"Nilanjan"},{"family":"Schumacher","given":"Fredrick R."},{"family":"Schildkraut","given":"Joellen M."},{"family":"Lindström","given":"Sara"},{"family":"Brennan","given":"Paul"},{"family":"Bickeböller","given":"Heike"},{"family":"Houlston","given":"Richard S."},{"family":"Landi","given":"Maria Teresa"},{"family":"Caporaso","given":"Neil"},{"family":"Risch","given":"Angela"},{"family":"Amin Al Olama","given":"Ali"},{"family":"Berndt","given":"Sonja I."},{"family":"Giovannucci","given":"Edward L."},{"family":"Grönberg","given":"Henrik"},{"family":"Kote-Jarai","given":"Zsofia"},{"family":"Ma","given":"Jing"},{"family":"Muir","given":"Kenneth"},{"family":"Stampfer","given":"Meir J."},{"family":"Stevens","given":"Victoria L."},{"family":"Wiklund","given":"Fredrik"},{"family":"Willett","given":"Walter C."},{"family":"Goode","given":"Ellen L."},{"family":"Permuth","given":"Jennifer B."},{"family":"Risch","given":"Harvey A."},{"family":"Reid","given":"Brett M."},{"family":"Bezieau","given":"Stephane"},{"family":"Brenner","given":"Hermann"},{"family":"Chan","given":"Andrew T."},{"family":"Chang-Claude","given":"Jenny"},{"family":"Hudson","given":"Thomas J."},{"family":"Kocarnik","given":"Jonathan K."},{"family":"Newcomb","given":"Polly A."},{"family":"Schoen","given":"Robert E."},{"family":"Slattery","given":"Martha L."},{"family":"White","given":"Emily"},{"family":"Adank","given":"Muriel A."},{"family":"Ahsan","given":"Habibul"},{"family":"Aittomäki","given":"Kristiina"},{"family":"Baglietto","given":"Laura"},{"family":"Blomquist","given":"Carl"},{"family":"Canzian","given":"Federico"},{"family":"Czene","given":"Kamila"},{"family":"Dos-Santos-Silva","given":"Isabel"},{"family":"Eliassen","given":"A. Heather"},{"family":"Figueroa","given":"Jonine D."},{"family":"Flesch-Janys","given":"Dieter"},{"family":"Fletcher","given":"Olivia"},{"family":"Garcia-Closas","given":"Montserrat"},{"family":"Gaudet","given":"Mia M."},{"family":"Johnson","given":"Nichola"},{"family":"Hall","given":"Per"},{"family":"Hazra","given":"Aditi"},{"family":"Hein","given":"Rebecca"},{"family":"Hofman","given":"Albert"},{"family":"Hopper","given":"John L."},{"family":"Irwanto","given":"Astrid"},{"family":"Johansson","given":"Mattias"},{"family":"Kaaks","given":"Rudolf"},{"family":"Kibriya","given":"Muhammad G."},{"family":"Lichtner","given":"Peter"},{"family":"Liu","given":"Jianjun"},{"family":"Lund","given":"Eiliv"},{"family":"Makalic","given":"Enes"},{"family":"Meindl","given":"Alfons"},{"family":"Müller-Myhsok","given":"Bertram"},{"family":"Muranen","given":"Taru A."},{"family":"Nevanlinna","given":"Heli"},{"family":"Peeters","given":"Petra H."},{"family":"Peto","given":"Julian"},{"family":"Prentice","given":"Ross L."},{"family":"Rahman","given":"Nazneen"},{"family":"Sanchez","given":"Maria Jose"},{"family":"Schmidt","given":"Daniel F."},{"family":"Schmutzler","given":"Rita K."},{"family":"Southey","given":"Melissa C."},{"family":"Tamimi","given":"Rulla"},{"family":"Travis","given":"Ruth C."},{"family":"Turnbull","given":"Clare"},{"family":"Uitterlinden","given":"Andre G."},{"family":"Wang","given":"Zhaoming"},{"family":"Whittemore","given":"Alice S."},{"family":"Yang","given":"Xiaohong R."},{"family":"Zheng","given":"Wei"},{"family":"Buchanan","given":"Daniel D."},{"family":"Casey","given":"Graham"},{"family":"Conti","given":"David V."},{"family":"Edlund","given":"Christopher K."},{"family":"Gallinger","given":"Steven"},{"family":"Haile","given":"Robert W."},{"family":"Jenkins","given":"Mark"},{"family":"Le Marchand","given":"Loïc"},{"family":"Li","given":"Li"},{"family":"Lindor","given":"Noralene M."},{"family":"Schmit","given":"Stephanie L."},{"family":"Thibodeau","given":"Stephen N."},{"family":"Woods","given":"Michael O."},{"family":"Rafnar","given":"Thorunn"},{"family":"Gudmundsson","given":"Julius"},{"family":"Stacey","given":"Simon N."},{"family":"Stefansson","given":"Kari"},{"family":"Sulem","given":"Patrick"},{"family":"Chen","given":"Y. Ann"},{"family":"Tyrer","given":"Jonathan P."},{"family":"Christiani","given":"David C."},{"family":"Wei","given":"Yongyue"},{"family":"Shen","given":"Hongbing"},{"family":"Hu","given":"Zhibin"},{"family":"Shu","given":"Xiao-Ou"},{"family":"Shiraishi","given":"Kouya"},{"family":"Takahashi","given":"Atsushi"},{"family":"Bossé","given":"Yohan"},{"family":"Obeidat","given":"Ma'en"},{"family":"Nickle","given":"David"},{"family":"Timens","given":"Wim"},{"family":"Freedman","given":"Matthew L."},{"family":"Li","given":"Qiyuan"},{"family":"Seminara","given":"Daniela"},{"family":"Chanock","given":"Stephen J."},{"family":"Gong","given":"Jian"},{"family":"Peters","given":"Ulrike"},{"family":"Gruber","given":"Stephen B."},{"family":"Amos","given":"Christopher I."},{"family":"Sellers","given":"Thomas A."},{"family":"Easton","given":"Douglas F."},{"family":"Hunter","given":"David J."},{"family":"Haiman","given":"Christopher A."},{"family":"Henderson","given":"Brian E."},{"family":"Hung","given":"Rayjean J."},{"literal":"Ovarian Cancer Association Consortium (OCAC)"},{"literal":"PRACTICAL Consortium"},{"literal":"Hereditary Breast and Ovarian Cancer Research Group Netherlands (HEBON)"},{"literal":"Colorectal Transdisciplinary (CORECT) Study"},{"literal":"African American Breast Cancer Consortium (AABC) and African Ancestry Prostate Cancer Consortium (AAPC)"}],"issued":{"date-parts":[["2016",9,1]]}}}],"schema":"https://github.com/citation-style-language/schema/raw/master/csl-citation.json"} </w:instrText>
      </w:r>
      <w:r w:rsidR="00581E14" w:rsidRPr="00E047CC">
        <w:rPr>
          <w:color w:val="000000" w:themeColor="text1"/>
        </w:rPr>
        <w:fldChar w:fldCharType="separate"/>
      </w:r>
      <w:r w:rsidR="00B04EDE" w:rsidRPr="00B04EDE">
        <w:rPr>
          <w:color w:val="000000"/>
          <w:vertAlign w:val="superscript"/>
        </w:rPr>
        <w:t>7</w:t>
      </w:r>
      <w:r w:rsidR="00581E14" w:rsidRPr="00E047CC">
        <w:rPr>
          <w:color w:val="000000" w:themeColor="text1"/>
        </w:rPr>
        <w:fldChar w:fldCharType="end"/>
      </w:r>
      <w:r w:rsidR="00581E14" w:rsidRPr="00E047CC">
        <w:rPr>
          <w:color w:val="000000" w:themeColor="text1"/>
        </w:rPr>
        <w:t xml:space="preserve"> Kar </w:t>
      </w:r>
      <w:r w:rsidR="00581E14" w:rsidRPr="00E047CC">
        <w:rPr>
          <w:i/>
          <w:color w:val="000000" w:themeColor="text1"/>
        </w:rPr>
        <w:t>et al.</w:t>
      </w:r>
      <w:r w:rsidR="00581E14" w:rsidRPr="00E047CC">
        <w:rPr>
          <w:color w:val="000000" w:themeColor="text1"/>
        </w:rPr>
        <w:t xml:space="preserve"> focused on three hormone-related cancers (breast, ovarian and prostate), and identified seven novel susceptibility loci shared by at least two cancers</w:t>
      </w:r>
      <w:r w:rsidR="004C2660">
        <w:rPr>
          <w:color w:val="000000" w:themeColor="text1"/>
        </w:rPr>
        <w:t>.</w:t>
      </w:r>
      <w:r w:rsidR="00581E14" w:rsidRPr="00E047CC">
        <w:rPr>
          <w:color w:val="000000" w:themeColor="text1"/>
        </w:rPr>
        <w:fldChar w:fldCharType="begin"/>
      </w:r>
      <w:r w:rsidR="007078B4" w:rsidRPr="00E047CC">
        <w:rPr>
          <w:color w:val="000000" w:themeColor="text1"/>
        </w:rPr>
        <w:instrText xml:space="preserve"> ADDIN ZOTERO_ITEM CSL_CITATION {"citationID":"2g8bt8s5a1","properties":{"formattedCitation":"\\super 8\\nosupersub{}","plainCitation":"8","noteIndex":0},"citationItems":[{"id":15,"uris":["http://zotero.org/users/local/6qce9xwG/items/X4VJHQBV"],"uri":["http://zotero.org/users/local/6qce9xwG/items/X4VJHQBV"],"itemData":{"id":15,"type":"article-journal","title":"Genome-Wide Meta-Analyses of Breast, Ovarian, and Prostate Cancer Association Studies Identify Multiple New Susceptibility Loci Shared by at Least Two Cancer Types","container-title":"Cancer Discovery","page":"1052-1067","volume":"6","issue":"9","source":"CrossRef","DOI":"10.1158/2159-8290.CD-15-1227","ISSN":"2159-8274, 2159-8290","language":"en","author":[{"family":"Kar","given":"S. P."},{"family":"Beesley","given":"J."},{"family":"Amin Al Olama","given":"A."},{"family":"Michailidou","given":"K."},{"family":"Tyrer","given":"J."},{"family":"Kote-Jarai","given":"Z."},{"family":"Lawrenson","given":"K."},{"family":"Lindstrom","given":"S."},{"family":"Ramus","given":"S. J."},{"family":"Thompson","given":"D. J."},{"literal":"ABCTB Investigators"},{"family":"Kibel","given":"A. S."},{"family":"Dansonka-Mieszkowska","given":"A."},{"family":"Michael","given":"A."},{"family":"Dieffenbach","given":"A. K."},{"family":"Gentry-Maharaj","given":"A."},{"family":"Whittemore","given":"A. S."},{"family":"Wolk","given":"A."},{"family":"Monteiro","given":"A."},{"family":"Peixoto","given":"A."},{"family":"Kierzek","given":"A."},{"family":"Cox","given":"A."},{"family":"Rudolph","given":"A."},{"family":"Gonzalez-Neira","given":"A."},{"family":"Wu","given":"A. H."},{"family":"Lindblom","given":"A."},{"family":"Swerdlow","given":"A."},{"literal":"AOCS Study Group &amp; Australian Cancer Study (Ovarian Cancer)"},{"literal":"APCB BioResource"},{"family":"Ziogas","given":"A."},{"family":"Ekici","given":"A. B."},{"family":"Burwinkel","given":"B."},{"family":"Karlan","given":"B. Y."},{"family":"Nordestgaard","given":"B. G."},{"family":"Blomqvist","given":"C."},{"family":"Phelan","given":"C."},{"family":"McLean","given":"C."},{"family":"Pearce","given":"C. L."},{"family":"Vachon","given":"C."},{"family":"Cybulski","given":"C."},{"family":"Slavov","given":"C."},{"family":"Stegmaier","given":"C."},{"family":"Maier","given":"C."},{"family":"Ambrosone","given":"C. B."},{"family":"Hogdall","given":"C. K."},{"family":"Teerlink","given":"C. C."},{"family":"Kang","given":"D."},{"family":"Tessier","given":"D. C."},{"family":"Schaid","given":"D. J."},{"family":"Stram","given":"D. O."},{"family":"Cramer","given":"D. W."},{"family":"Neal","given":"D. E."},{"family":"Eccles","given":"D."},{"family":"Flesch-Janys","given":"D."},{"family":"Edwards","given":"D. R. V."},{"family":"Wokozorczyk","given":"D."},{"family":"Levine","given":"D. A."},{"family":"Yannoukakos","given":"D."},{"family":"Sawyer","given":"E. J."},{"family":"Bandera","given":"E. V."},{"family":"Poole","given":"E. M."},{"family":"Goode","given":"E. L."},{"family":"Khusnutdinova","given":"E."},{"family":"Hogdall","given":"E."},{"family":"Song","given":"F."},{"family":"Bruinsma","given":"F."},{"family":"Heitz","given":"F."},{"family":"Modugno","given":"F."},{"family":"Hamdy","given":"F. C."},{"family":"Wiklund","given":"F."},{"family":"Giles","given":"G. G."},{"family":"Olsson","given":"H."},{"family":"Wildiers","given":"H."},{"family":"Ulmer","given":"H.-U."},{"family":"Pandha","given":"H."},{"family":"Risch","given":"H. A."},{"family":"Darabi","given":"H."},{"family":"Salvesen","given":"H. B."},{"family":"Nevanlinna","given":"H."},{"family":"Gronberg","given":"H."},{"family":"Brenner","given":"H."},{"family":"Brauch","given":"H."},{"family":"Anton-Culver","given":"H."},{"family":"Song","given":"H."},{"family":"Lim","given":"H.-Y."},{"family":"McNeish","given":"I."},{"family":"Campbell","given":"I."},{"family":"Vergote","given":"I."},{"family":"Gronwald","given":"J."},{"family":"Lubinski","given":"J."},{"family":"Stanford","given":"J. L."},{"family":"Benitez","given":"J."},{"family":"Doherty","given":"J. A."},{"family":"Permuth","given":"J. B."},{"family":"Chang-Claude","given":"J."},{"family":"Donovan","given":"J. L."},{"family":"Dennis","given":"J."},{"family":"Schildkraut","given":"J. M."},{"family":"Schleutker","given":"J."},{"family":"Hopper","given":"J. L."},{"family":"Kupryjanczyk","given":"J."},{"family":"Park","given":"J. Y."},{"family":"Figueroa","given":"J."},{"family":"Clements","given":"J. A."},{"family":"Knight","given":"J. A."},{"family":"Peto","given":"J."},{"family":"Cunningham","given":"J. M."},{"family":"Pow-Sang","given":"J."},{"family":"Batra","given":"J."},{"family":"Czene","given":"K."},{"family":"Lu","given":"K. H."},{"family":"Herkommer","given":"K."},{"family":"Khaw","given":"K.-T."},{"literal":"kConFab Investigators"},{"family":"Matsuo","given":"K."},{"family":"Muir","given":"K."},{"family":"Offitt","given":"K."},{"family":"Chen","given":"K."},{"family":"Moysich","given":"K. B."},{"family":"Aittoma ki","given":"K."},{"family":"Odunsi","given":"K."},{"family":"Kiemeney","given":"L. A."},{"family":"Massuger","given":"L. F. A. G."},{"family":"Fitzgerald","given":"L. M."},{"family":"Cook","given":"L. S."},{"family":"Cannon-Albright","given":"L."},{"family":"Hooning","given":"M. J."},{"family":"Pike","given":"M. C."},{"family":"Bolla","given":"M. K."},{"family":"Luedeke","given":"M."},{"family":"Teixeira","given":"M. R."},{"family":"Goodman","given":"M. T."},{"family":"Schmidt","given":"M. K."},{"family":"Riggan","given":"M."},{"family":"Aly","given":"M."},{"family":"Rossing","given":"M. A."},{"family":"Beckmann","given":"M. W."},{"family":"Moisse","given":"M."},{"family":"Sanderson","given":"M."},{"family":"Southey","given":"M. C."},{"family":"Jones","given":"M."},{"family":"Lush","given":"M."},{"family":"Hildebrandt","given":"M. A. T."},{"family":"Hou","given":"M.-F."},{"family":"Schoemaker","given":"M. J."},{"family":"Garcia-Closas","given":"M."},{"family":"Bogdanova","given":"N."},{"family":"Rahman","given":"N."},{"literal":"NBCS Investigators"},{"family":"Le","given":"N. D."},{"family":"Orr","given":"N."},{"family":"Wentzensen","given":"N."},{"family":"Pashayan","given":"N."},{"family":"Peterlongo","given":"P."},{"family":"Guenel","given":"P."},{"family":"Brennan","given":"P."},{"family":"Paulo","given":"P."},{"family":"Webb","given":"P. M."},{"family":"Broberg","given":"P."},{"family":"Fasching","given":"P. A."},{"family":"Devilee","given":"P."},{"family":"Wang","given":"Q."},{"family":"Cai","given":"Q."},{"family":"Li","given":"Q."},{"family":"Kaneva","given":"R."},{"family":"Butzow","given":"R."},{"family":"Kopperud","given":"R. K."},{"family":"Schmutzler","given":"R. K."},{"family":"Stephenson","given":"R. A."},{"family":"MacInnis","given":"R. J."},{"family":"Hoover","given":"R. N."},{"family":"Winqvist","given":"R."},{"family":"Ness","given":"R."},{"family":"Milne","given":"R. L."},{"family":"Travis","given":"R. C."},{"family":"Benlloch","given":"S."},{"family":"Olson","given":"S. H."},{"family":"McDonnell","given":"S. K."},{"family":"Tworoger","given":"S. S."},{"family":"Maia","given":"S."},{"family":"Berndt","given":"S."},{"family":"Lee","given":"S. C."},{"family":"Teo","given":"S.-H."},{"family":"Thibodeau","given":"S. N."},{"family":"Bojesen","given":"S. E."},{"family":"Gapstur","given":"S. M."},{"family":"Kjaer","given":"S. K."},{"family":"Pejovic","given":"T."},{"family":"Tammela","given":"T. L. J."},{"literal":"the GENICA Network"},{"literal":"the PRACTICAL consortium"},{"family":"Do rk","given":"T."},{"family":"Bru ning","given":"T."},{"family":"Wahlfors","given":"T."},{"family":"Key","given":"T. J."},{"family":"Edwards","given":"T. L."},{"family":"Menon","given":"U."},{"family":"Hamann","given":"U."},{"family":"Mitev","given":"V."},{"family":"Kosma","given":"V.-M."},{"family":"Setiawan","given":"V. W."},{"family":"Kristensen","given":"V."},{"family":"Arndt","given":"V."},{"family":"Vogel","given":"W."},{"family":"Zheng","given":"W."},{"family":"Sieh","given":"W."},{"family":"Blot","given":"W. J."},{"family":"Kluzniak","given":"W."},{"family":"Shu","given":"X.-O."},{"family":"Gao","given":"Y.-T."},{"family":"Schumacher","given":"F."},{"family":"Freedman","given":"M. L."},{"family":"Berchuck","given":"A."},{"family":"Dunning","given":"A. M."},{"family":"Simard","given":"J."},{"family":"Haiman","given":"C. A."},{"family":"Spurdle","given":"A."},{"family":"Sellers","given":"T. A."},{"family":"Hunter","given":"D. J."},{"family":"Henderson","given":"B. E."},{"family":"Kraft","given":"P."},{"family":"Chanock","given":"S. J."},{"family":"Couch","given":"F. J."},{"family":"Hall","given":"P."},{"family":"Gayther","given":"S. A."},{"family":"Easton","given":"D. F."},{"family":"Chenevix-Trench","given":"G."},{"family":"Eeles","given":"R."},{"family":"Pharoah","given":"P. D. P."},{"family":"Lambrechts","given":"D."}],"issued":{"date-parts":[["2016",9,1]]}}}],"schema":"https://github.com/citation-style-language/schema/raw/master/csl-citation.json"} </w:instrText>
      </w:r>
      <w:r w:rsidR="00581E14" w:rsidRPr="00E047CC">
        <w:rPr>
          <w:color w:val="000000" w:themeColor="text1"/>
        </w:rPr>
        <w:fldChar w:fldCharType="separate"/>
      </w:r>
      <w:r w:rsidR="00B04EDE" w:rsidRPr="00B04EDE">
        <w:rPr>
          <w:color w:val="000000"/>
          <w:vertAlign w:val="superscript"/>
        </w:rPr>
        <w:t>8</w:t>
      </w:r>
      <w:r w:rsidR="00581E14" w:rsidRPr="00E047CC">
        <w:rPr>
          <w:color w:val="000000" w:themeColor="text1"/>
        </w:rPr>
        <w:fldChar w:fldCharType="end"/>
      </w:r>
    </w:p>
    <w:p w14:paraId="4B40093E" w14:textId="77777777" w:rsidR="00EA4924" w:rsidRDefault="00581E14" w:rsidP="00C079E6">
      <w:pPr>
        <w:snapToGrid w:val="0"/>
        <w:spacing w:after="120" w:line="360" w:lineRule="auto"/>
        <w:jc w:val="both"/>
        <w:rPr>
          <w:color w:val="000000" w:themeColor="text1"/>
        </w:rPr>
      </w:pPr>
      <w:r w:rsidRPr="00E047CC">
        <w:rPr>
          <w:color w:val="000000" w:themeColor="text1"/>
        </w:rPr>
        <w:t>P</w:t>
      </w:r>
      <w:r w:rsidR="004B1C66" w:rsidRPr="00E047CC">
        <w:rPr>
          <w:color w:val="000000" w:themeColor="text1"/>
        </w:rPr>
        <w:t xml:space="preserve">revious </w:t>
      </w:r>
      <w:r w:rsidR="005379A4" w:rsidRPr="00E047CC">
        <w:rPr>
          <w:color w:val="000000" w:themeColor="text1"/>
        </w:rPr>
        <w:t>a</w:t>
      </w:r>
      <w:r w:rsidR="00BC27A6" w:rsidRPr="00E047CC">
        <w:rPr>
          <w:color w:val="000000" w:themeColor="text1"/>
        </w:rPr>
        <w:t>ttempts</w:t>
      </w:r>
      <w:r w:rsidR="003A5E34" w:rsidRPr="00E047CC">
        <w:rPr>
          <w:color w:val="000000" w:themeColor="text1"/>
        </w:rPr>
        <w:t xml:space="preserve"> </w:t>
      </w:r>
      <w:r w:rsidR="008609D7" w:rsidRPr="00E047CC">
        <w:rPr>
          <w:color w:val="000000" w:themeColor="text1"/>
        </w:rPr>
        <w:t xml:space="preserve">to estimate </w:t>
      </w:r>
      <w:r w:rsidR="00945533" w:rsidRPr="00E047CC">
        <w:rPr>
          <w:color w:val="000000" w:themeColor="text1"/>
        </w:rPr>
        <w:t>the</w:t>
      </w:r>
      <w:r w:rsidR="00E9488E" w:rsidRPr="00E047CC">
        <w:rPr>
          <w:color w:val="000000" w:themeColor="text1"/>
        </w:rPr>
        <w:t xml:space="preserve"> </w:t>
      </w:r>
      <w:r w:rsidR="00BC0C52" w:rsidRPr="00E047CC">
        <w:rPr>
          <w:color w:val="000000" w:themeColor="text1"/>
        </w:rPr>
        <w:t xml:space="preserve">genetic correlation </w:t>
      </w:r>
      <w:r w:rsidR="003278AA" w:rsidRPr="00E047CC">
        <w:rPr>
          <w:color w:val="000000" w:themeColor="text1"/>
        </w:rPr>
        <w:t xml:space="preserve">across </w:t>
      </w:r>
      <w:r w:rsidR="00E9488E" w:rsidRPr="00E047CC">
        <w:rPr>
          <w:color w:val="000000" w:themeColor="text1"/>
        </w:rPr>
        <w:t xml:space="preserve">cancers </w:t>
      </w:r>
      <w:r w:rsidR="009A0566" w:rsidRPr="00E047CC">
        <w:rPr>
          <w:color w:val="000000" w:themeColor="text1"/>
        </w:rPr>
        <w:t>using GWAS dat</w:t>
      </w:r>
      <w:r w:rsidR="005379A4" w:rsidRPr="00E047CC">
        <w:rPr>
          <w:color w:val="000000" w:themeColor="text1"/>
        </w:rPr>
        <w:t>a</w:t>
      </w:r>
      <w:r w:rsidR="007F1DA8" w:rsidRPr="00E047CC">
        <w:rPr>
          <w:color w:val="000000" w:themeColor="text1"/>
        </w:rPr>
        <w:fldChar w:fldCharType="begin"/>
      </w:r>
      <w:r w:rsidR="007078B4" w:rsidRPr="00E047CC">
        <w:rPr>
          <w:color w:val="000000" w:themeColor="text1"/>
        </w:rPr>
        <w:instrText xml:space="preserve"> ADDIN ZOTERO_ITEM CSL_CITATION {"citationID":"Puyq16ra","properties":{"formattedCitation":"\\super 9\\uc0\\u8211{}12\\nosupersub{}","plainCitation":"9–12","noteIndex":0},"citationItems":[{"id":39,"uris":["http://zotero.org/users/local/6qce9xwG/items/6Z96QSV8"],"uri":["http://zotero.org/users/local/6qce9xwG/items/6Z96QSV8"],"itemData":{"id":39,"type":"article-journal","title":"Analysis of Heritability and Shared Heritability Based on Genome-Wide Association Studies for Thirteen Cancer Types","container-title":"Journal of the National Cancer Institute","page":"djv279","volume":"107","issue":"12","source":"CrossRef","DOI":"10.1093/jnci/djv279","ISSN":"0027-8874, 1460-2105","language":"en","author":[{"family":"Sampson","given":"Joshua N."},{"family":"Wheeler","given":"William A."},{"family":"Yeager","given":"Meredith"},{"family":"Panagiotou","given":"Orestis"},{"family":"Wang","given":"Zhaoming"},{"family":"Berndt","given":"Sonja I."},{"family":"Lan","given":"Qing"},{"family":"Abnet","given":"Christian C."},{"family":"Amundadottir","given":"Laufey T."},{"family":"Figueroa","given":"Jonine D."},{"family":"Landi","given":"Maria Teresa"},{"family":"Mirabello","given":"Lisa"},{"family":"Savage","given":"Sharon A."},{"family":"Taylor","given":"Philip R."},{"family":"Vivo","given":"Immaculata De"},{"family":"McGlynn","given":"Katherine A."},{"family":"Purdue","given":"Mark P."},{"family":"Rajaraman","given":"Preetha"},{"family":"Adami","given":"Hans-Olov"},{"family":"Ahlbom","given":"Anders"},{"family":"Albanes","given":"Demetrius"},{"family":"Amary","given":"Maria Fernanda"},{"family":"An","given":"She-Juan"},{"family":"Andersson","given":"Ulrika"},{"family":"Andriole","given":"Gerald"},{"family":"Andrulis","given":"Irene L."},{"family":"Angelucci","given":"Emanuele"},{"family":"Ansell","given":"Stephen M."},{"family":"Arici","given":"Cecilia"},{"family":"Armstrong","given":"Bruce K."},{"family":"Arslan","given":"Alan A."},{"family":"Austin","given":"Melissa A."},{"family":"Baris","given":"Dalsu"},{"family":"Barkauskas","given":"Donald A."},{"family":"Bassig","given":"Bryan A."},{"family":"Becker","given":"Nikolaus"},{"family":"Benavente","given":"Yolanda"},{"family":"Benhamou","given":"Simone"},{"family":"Berg","given":"Christine"},{"family":"Van Den Berg","given":"David"},{"family":"Bernstein","given":"Leslie"},{"family":"Bertrand","given":"Kimberly A."},{"family":"Birmann","given":"Brenda M."},{"family":"Black","given":"Amanda"},{"family":"Boeing","given":"Heiner"},{"family":"Boffetta","given":"Paolo"},{"family":"Boutron-Ruault","given":"Marie-Christine"},{"family":"Bracci","given":"Paige M."},{"family":"Brinton","given":"Louise"},{"family":"Brooks-Wilson","given":"Angela R."},{"family":"Bueno-de-Mesquita","given":"H. Bas"},{"family":"Burdett","given":"Laurie"},{"family":"Buring","given":"Julie"},{"family":"Butler","given":"Mary Ann"},{"family":"Cai","given":"Qiuyin"},{"family":"Cancel-Tassin","given":"Geraldine"},{"family":"Canzian","given":"Federico"},{"family":"Carrato","given":"Alfredo"},{"family":"Carreon","given":"Tania"},{"family":"Carta","given":"Angela"},{"family":"Chan","given":"John K. C."},{"family":"Chang","given":"Ellen T."},{"family":"Chang","given":"Gee-Chen"},{"family":"Chang","given":"I-Shou"},{"family":"Chang","given":"Jiang"},{"family":"Chang-Claude","given":"Jenny"},{"family":"Chen","given":"Chien-Jen"},{"family":"Chen","given":"Chih-Yi"},{"family":"Chen","given":"Chu"},{"family":"Chen","given":"Chung-Hsing"},{"family":"Chen","given":"Constance"},{"family":"Chen","given":"Hongyan"},{"family":"Chen","given":"Kexin"},{"family":"Chen","given":"Kuan-Yu"},{"family":"Chen","given":"Kun-Chieh"},{"family":"Chen","given":"Ying"},{"family":"Chen","given":"Ying-Hsiang"},{"family":"Chen","given":"Yi-Song"},{"family":"Chen","given":"Yuh-Min"},{"family":"Chien","given":"Li-Hsin"},{"family":"Chirlaque","given":"María-Dolores"},{"family":"Choi","given":"Jin Eun"},{"family":"Choi","given":"Yi Young"},{"family":"Chow","given":"Wong-Ho"},{"family":"Chung","given":"Charles C."},{"family":"Clavel","given":"Jacqueline"},{"family":"Clavel-Chapelon","given":"Françoise"},{"family":"Cocco","given":"Pierluigi"},{"family":"Colt","given":"Joanne S."},{"family":"Comperat","given":"Eva"},{"family":"Conde","given":"Lucia"},{"family":"Connors","given":"Joseph M."},{"family":"Conti","given":"David"},{"family":"Cortessis","given":"Victoria K."},{"family":"Cotterchio","given":"Michelle"},{"family":"Cozen","given":"Wendy"},{"family":"Crouch","given":"Simon"},{"family":"Crous-Bou","given":"Marta"},{"family":"Cussenot","given":"Olivier"},{"family":"Davis","given":"Faith G."},{"family":"Ding","given":"Ti"},{"family":"Diver","given":"W. Ryan"},{"family":"Dorronsoro","given":"Miren"},{"family":"Dossus","given":"Laure"},{"family":"Duell","given":"Eric J."},{"family":"Ennas","given":"Maria Grazia"},{"family":"Erickson","given":"Ralph L."},{"family":"Feychting","given":"Maria"},{"family":"Flanagan","given":"Adrienne M."},{"family":"Foretova","given":"Lenka"},{"family":"Fraumeni","given":"Joseph F."},{"family":"Freedman","given":"Neal D."},{"family":"Beane Freeman","given":"Laura E."},{"family":"Fuchs","given":"Charles"},{"family":"Gago-Dominguez","given":"Manuela"},{"family":"Gallinger","given":"Steven"},{"family":"Gao","given":"Yu-Tang"},{"family":"Gapstur","given":"Susan M."},{"family":"Garcia-Closas","given":"Montserrat"},{"family":"García-Closas","given":"Reina"},{"family":"Gascoyne","given":"Randy D."},{"family":"Gastier-Foster","given":"Julie"},{"family":"Gaudet","given":"Mia M."},{"family":"Gaziano","given":"J. Michael"},{"family":"Giffen","given":"Carol"},{"family":"Giles","given":"Graham G."},{"family":"Giovannucci","given":"Edward"},{"family":"Glimelius","given":"Bengt"},{"family":"Goggins","given":"Michael"},{"family":"Gokgoz","given":"Nalan"},{"family":"Goldstein","given":"Alisa M."},{"family":"Gorlick","given":"Richard"},{"family":"Gross","given":"Myron"},{"family":"Grubb","given":"Robert"},{"family":"Gu","given":"Jian"},{"family":"Guan","given":"Peng"},{"family":"Gunter","given":"Marc"},{"family":"Guo","given":"Huan"},{"family":"Habermann","given":"Thomas M."},{"family":"Haiman","given":"Christopher A."},{"family":"Halai","given":"Dina"},{"family":"Hallmans","given":"Goran"},{"family":"Hassan","given":"Manal"},{"family":"Hattinger","given":"Claudia"},{"family":"He","given":"Qincheng"},{"family":"He","given":"Xingzhou"},{"family":"Helzlsouer","given":"Kathy"},{"family":"Henderson","given":"Brian"},{"family":"Henriksson","given":"Roger"},{"family":"Hjalgrim","given":"Henrik"},{"family":"Hoffman-Bolton","given":"Judith"},{"family":"Hohensee","given":"Chancellor"},{"family":"Holford","given":"Theodore R."},{"family":"Holly","given":"Elizabeth A."},{"family":"Hong","given":"Yun-Chul"},{"family":"Hoover","given":"Robert N."},{"family":"Horn-Ross","given":"Pamela L."},{"family":"Hosain","given":"G. M. Monawar"},{"family":"Hosgood","given":"H. Dean"},{"family":"Hsiao","given":"Chin-Fu"},{"family":"Hu","given":"Nan"},{"family":"Hu","given":"Wei"},{"family":"Hu","given":"Zhibin"},{"family":"Huang","given":"Ming-Shyan"},{"family":"Huerta","given":"Jose-Maria"},{"family":"Hung","given":"Jen-Yu"},{"family":"Hutchinson","given":"Amy"},{"family":"Inskip","given":"Peter D."},{"family":"Jackson","given":"Rebecca D."},{"family":"Jacobs","given":"Eric J."},{"family":"Jenab","given":"Mazda"},{"family":"Jeon","given":"Hyo-Sung"},{"family":"Ji","given":"Bu-Tian"},{"family":"Jin","given":"Guangfu"},{"family":"Jin","given":"Li"},{"family":"Johansen","given":"Christoffer"},{"family":"Johnson","given":"Alison"},{"family":"Jung","given":"Yoo Jin"},{"family":"Kaaks","given":"Rudolph"},{"family":"Kamineni","given":"Aruna"},{"family":"Kane","given":"Eleanor"},{"family":"Kang","given":"Chang Hyun"},{"family":"Karagas","given":"Margaret R."},{"family":"Kelly","given":"Rachel S."},{"family":"Khaw","given":"Kay-Tee"},{"family":"Kim","given":"Christopher"},{"family":"Kim","given":"Hee Nam"},{"family":"Kim","given":"Jin Hee"},{"family":"Kim","given":"Jun Suk"},{"family":"Kim","given":"Yeul Hong"},{"family":"Kim","given":"Young Tae"},{"family":"Kim","given":"Young-Chul"},{"family":"Kitahara","given":"Cari M."},{"family":"Klein","given":"Alison P."},{"family":"Klein","given":"Robert J."},{"family":"Kogevinas","given":"Manolis"},{"family":"Kohno","given":"Takashi"},{"family":"Kolonel","given":"Laurence N."},{"family":"Kooperberg","given":"Charles"},{"family":"Kricker","given":"Anne"},{"family":"Krogh","given":"Vittorio"},{"family":"Kunitoh","given":"Hideo"},{"family":"Kurtz","given":"Robert C."},{"family":"Kweon","given":"Sun-Seog"},{"family":"LaCroix","given":"Andrea"},{"family":"Lawrence","given":"Charles"},{"family":"Lecanda","given":"Fernando"},{"family":"Lee","given":"Victor Ho Fun"},{"family":"Li","given":"Donghui"},{"family":"Li","given":"Haixin"},{"family":"Li","given":"Jihua"},{"family":"Li","given":"Yao-Jen"},{"family":"Li","given":"Yuqing"},{"family":"Liao","given":"Linda M."},{"family":"Liebow","given":"Mark"},{"family":"Lightfoot","given":"Tracy"},{"family":"Lim","given":"Wei-Yen"},{"family":"Lin","given":"Chien-Chung"},{"family":"Lin","given":"Dongxin"},{"family":"Lindstrom","given":"Sara"},{"family":"Linet","given":"Martha S."},{"family":"Link","given":"Brian K."},{"family":"Liu","given":"Chenwei"},{"family":"Liu","given":"Jianjun"},{"family":"Liu","given":"Li"},{"family":"Ljungberg","given":"Börje"},{"family":"Lloreta","given":"Josep"},{"family":"Lollo","given":"Simonetta Di"},{"family":"Lu","given":"Daru"},{"family":"Lund","given":"Eiluv"},{"family":"Malats","given":"Nuria"},{"family":"Mannisto","given":"Satu"},{"family":"Marchand","given":"Loic Le"},{"family":"Marina","given":"Neyssa"},{"family":"Masala","given":"Giovanna"},{"family":"Mastrangelo","given":"Giuseppe"},{"family":"Matsuo","given":"Keitaro"},{"family":"Maynadie","given":"Marc"},{"family":"McKay","given":"James"},{"family":"McKean-Cowdin","given":"Roberta"},{"family":"Melbye","given":"Mads"},{"family":"Melin","given":"Beatrice S."},{"family":"Michaud","given":"Dominique S."},{"family":"Mitsudomi","given":"Tetsuya"},{"family":"Monnereau","given":"Alain"},{"family":"Montalvan","given":"Rebecca"},{"family":"Moore","given":"Lee E."},{"family":"Mortensen","given":"Lotte Maxild"},{"family":"Nieters","given":"Alexandra"},{"family":"North","given":"Kari E."},{"family":"Novak","given":"Anne J."},{"family":"Oberg","given":"Ann L."},{"family":"Offit","given":"Kenneth"},{"family":"Oh","given":"In-Jae"},{"family":"Olson","given":"Sara H."},{"family":"Palli","given":"Domenico"},{"family":"Pao","given":"William"},{"family":"Park","given":"In Kyu"},{"family":"Park","given":"Jae Yong"},{"family":"Park","given":"Kyong Hwa"},{"family":"Patiño-Garcia","given":"Ana"},{"family":"Pavanello","given":"Sofia"},{"family":"Peeters","given":"Petra H. M."},{"family":"Perng","given":"Reury-Perng"},{"family":"Peters","given":"Ulrike"},{"family":"Petersen","given":"Gloria M."},{"family":"Picci","given":"Piero"},{"family":"Pike","given":"Malcolm C."},{"family":"Porru","given":"Stefano"},{"family":"Prescott","given":"Jennifer"},{"family":"Prokunina-Olsson","given":"Ludmila"},{"family":"Qian","given":"Biyun"},{"family":"Qiao","given":"You-Lin"},{"family":"Rais","given":"Marco"},{"family":"Riboli","given":"Elio"},{"family":"Riby","given":"Jacques"},{"family":"Risch","given":"Harvey A."},{"family":"Rizzato","given":"Cosmeri"},{"family":"Rodabough","given":"Rebecca"},{"family":"Roman","given":"Eve"},{"family":"Roupret","given":"Morgan"},{"family":"Ruder","given":"Avima M."},{"family":"Sanjose","given":"Silvia","dropping-particle":"de"},{"family":"Scelo","given":"Ghislaine"},{"family":"Schned","given":"Alan"},{"family":"Schumacher","given":"Fredrick"},{"family":"Schwartz","given":"Kendra"},{"family":"Schwenn","given":"Molly"},{"family":"Scotlandi","given":"Katia"},{"family":"Seow","given":"Adeline"},{"family":"Serra","given":"Consol"},{"family":"Serra","given":"Massimo"},{"family":"Sesso","given":"Howard D."},{"family":"Setiawan","given":"Veronica Wendy"},{"family":"Severi","given":"Gianluca"},{"family":"Severson","given":"Richard K."},{"family":"Shanafelt","given":"Tait D."},{"family":"Shen","given":"Hongbing"},{"family":"Shen","given":"Wei"},{"family":"Shin","given":"Min-Ho"},{"family":"Shiraishi","given":"Kouya"},{"family":"Shu","given":"Xiao-Ou"},{"family":"Siddiq","given":"Afshan"},{"family":"Sierrasesúmaga","given":"Luis"},{"family":"Sihoe","given":"Alan Dart Loon"},{"family":"Skibola","given":"Christine F."},{"family":"Smith","given":"Alex"},{"family":"Smith","given":"Martyn T."},{"family":"Southey","given":"Melissa C."},{"family":"Spinelli","given":"John J."},{"family":"Staines","given":"Anthony"},{"family":"Stampfer","given":"Meir"},{"family":"Stern","given":"Marianna C."},{"family":"Stevens","given":"Victoria L."},{"family":"Stolzenberg-Solomon","given":"Rachael S."},{"family":"Su","given":"Jian"},{"family":"Su","given":"Wu-Chou"},{"family":"Sund","given":"Malin"},{"family":"Sung","given":"Jae Sook"},{"family":"Sung","given":"Sook Whan"},{"family":"Tan","given":"Wen"},{"family":"Tang","given":"Wei"},{"family":"Tardón","given":"Adonina"},{"family":"Thomas","given":"David"},{"family":"Thompson","given":"Carrie A."},{"family":"Tinker","given":"Lesley F."},{"family":"Tirabosco","given":"Roberto"},{"family":"Tjønneland","given":"Anne"},{"family":"Travis","given":"Ruth C."},{"family":"Trichopoulos","given":"Dimitrios"},{"family":"Tsai","given":"Fang-Yu"},{"family":"Tsai","given":"Ying-Huang"},{"family":"Tucker","given":"Margaret"},{"family":"Turner","given":"Jenny"},{"family":"Vajdic","given":"Claire M."},{"family":"Vermeulen","given":"Roel C. H."},{"family":"Villano","given":"Danylo J."},{"family":"Vineis","given":"Paolo"},{"family":"Virtamo","given":"Jarmo"},{"family":"Visvanathan","given":"Kala"},{"family":"Wactawski-Wende","given":"Jean"},{"family":"Wang","given":"Chaoyu"},{"family":"Wang","given":"Chih-Liang"},{"family":"Wang","given":"Jiu-Cun"},{"family":"Wang","given":"Junwen"},{"family":"Wei","given":"Fusheng"},{"family":"Weiderpass","given":"Elisabete"},{"family":"Weiner","given":"George J."},{"family":"Weinstein","given":"Stephanie"},{"family":"Wentzensen","given":"Nicolas"},{"family":"White","given":"Emily"},{"family":"Witzig","given":"Thomas E."},{"family":"Wolpin","given":"Brian M."},{"family":"Wong","given":"Maria Pik"},{"family":"Wu","given":"Chen"},{"family":"Wu","given":"Guoping"},{"family":"Wu","given":"Junjie"},{"family":"Wu","given":"Tangchun"},{"family":"Wu","given":"Wei"},{"family":"Wu","given":"Xifeng"},{"family":"Wu","given":"Yi-Long"},{"family":"Wunder","given":"Jay S."},{"family":"Xiang","given":"Yong-Bing"},{"family":"Xu","given":"Jun"},{"family":"Xu","given":"Ping"},{"family":"Yang","given":"Pan-Chyr"},{"family":"Yang","given":"Tsung-Ying"},{"family":"Ye","given":"Yuanqing"},{"family":"Yin","given":"Zhihua"},{"family":"Yokota","given":"Jun"},{"family":"Yoon","given":"Ho-Il"},{"family":"Yu","given":"Chong-Jen"},{"family":"Yu","given":"Herbert"},{"family":"Yu","given":"Kai"},{"family":"Yuan","given":"Jian-Min"},{"family":"Zelenetz","given":"Andrew"},{"family":"Zeleniuch-Jacquotte","given":"Anne"},{"family":"Zhang","given":"Xu-Chao"},{"family":"Zhang","given":"Yawei"},{"family":"Zhao","given":"Xueying"},{"family":"Zhao","given":"Zhenhong"},{"family":"Zheng","given":"Hong"},{"family":"Zheng","given":"Tongzhang"},{"family":"Zheng","given":"Wei"},{"family":"Zhou","given":"Baosen"},{"family":"Zhu","given":"Meng"},{"family":"Zucca","given":"Mariagrazia"},{"family":"Boca","given":"Simina M."},{"family":"Cerhan","given":"James R."},{"family":"Ferri","given":"Giovanni M."},{"family":"Hartge","given":"Patricia"},{"family":"Hsiung","given":"Chao Agnes"},{"family":"Magnani","given":"Corrado"},{"family":"Miligi","given":"Lucia"},{"family":"Morton","given":"Lindsay M."},{"family":"Smedby","given":"Karin E."},{"family":"Teras","given":"Lauren R."},{"family":"Vijai","given":"Joseph"},{"family":"Wang","given":"Sophia S."},{"family":"Brennan","given":"Paul"},{"family":"Caporaso","given":"Neil E."},{"family":"Hunter","given":"David J."},{"family":"Kraft","given":"Peter"},{"family":"Rothman","given":"Nathaniel"},{"family":"Silverman","given":"Debra T."},{"family":"Slager","given":"Susan L."},{"family":"Chanock","given":"Stephen J."},{"family":"Chatterjee","given":"Nilanjan"}],"issued":{"date-parts":[["2015",12]]}}},{"id":63,"uris":["http://zotero.org/users/local/6qce9xwG/items/V99SUSPP"],"uri":["http://zotero.org/users/local/6qce9xwG/items/V99SUSPP"],"itemData":{"id":63,"type":"article-journal","title":"Atlas of prostate cancer heritability in European and African-American men pinpoints tissue-specific regulation","container-title":"Nature Communications","page":"10979","volume":"7","source":"CrossRef","DOI":"10.1038/ncomms10979","ISSN":"2041-1723","author":[{"family":"Gusev","given":"Alexander"},{"family":"Shi","given":"Huwenbo"},{"family":"Kichaev","given":"Gleb"},{"family":"Pomerantz","given":"Mark"},{"family":"Li","given":"Fugen"},{"family":"Long","given":"Henry W."},{"family":"Ingles","given":"Sue A."},{"family":"Kittles","given":"Rick A."},{"family":"Strom","given":"Sara S."},{"family":"Rybicki","given":"Benjamin A."},{"family":"Nemesure","given":"Barbara"},{"family":"Isaacs","given":"William B."},{"family":"Zheng","given":"Wei"},{"family":"Pettaway","given":"Curtis A."},{"family":"Yeboah","given":"Edward D."},{"family":"Tettey","given":"Yao"},{"family":"Biritwum","given":"Richard B."},{"family":"Adjei","given":"Andrew A."},{"family":"Tay","given":"Evelyn"},{"family":"Truelove","given":"Ann"},{"family":"Niwa","given":"Shelley"},{"family":"Chokkalingam","given":"Anand P."},{"family":"John","given":"Esther M."},{"family":"Murphy","given":"Adam B."},{"family":"Signorello","given":"Lisa B."},{"family":"Carpten","given":"John"},{"family":"Leske","given":"M. Cristina"},{"family":"Wu","given":"Suh-Yuh"},{"family":"Hennis","given":"Anslem J. M."},{"family":"Neslund-Dudas","given":"Christine"},{"family":"Hsing","given":"Ann W."},{"family":"Chu","given":"Lisa"},{"family":"Goodman","given":"Phyllis J."},{"family":"Klein","given":"Eric A."},{"family":"Witte","given":"John S."},{"family":"Casey","given":"Graham"},{"family":"Kaggwa","given":"Sam"},{"family":"Cook","given":"Michael B."},{"family":"Stram","given":"Daniel O."},{"family":"Blot","given":"William J."},{"family":"Eeles","given":"Rosalind A."},{"family":"Easton","given":"Douglas"},{"family":"Kote-Jarai","given":"ZSofia"},{"family":"Al Olama","given":"Ali Amin"},{"family":"Benlloch","given":"Sara"},{"family":"Muir","given":"Kenneth"},{"family":"Giles","given":"Graham G."},{"family":"Southey","given":"Melissa C."},{"family":"Fitzgerald","given":"Liesel M."},{"family":"Gronberg","given":"Henrik"},{"family":"Wiklund","given":"Fredrik"},{"family":"Aly","given":"Markus"},{"family":"Henderson","given":"Brian E."},{"family":"Schleutker","given":"Johanna"},{"family":"Wahlfors","given":"Tiina"},{"family":"Tammela","given":"Teuvo L. J."},{"family":"Nordestgaard","given":"Børge G."},{"family":"Key","given":"Tim J."},{"family":"Travis","given":"Ruth C."},{"family":"Neal","given":"David E."},{"family":"Donovan","given":"Jenny L."},{"family":"Hamdy","given":"Freddie C."},{"family":"Pharoah","given":"Paul"},{"family":"Pashayan","given":"Nora"},{"family":"Khaw","given":"Kay-Tee"},{"family":"Stanford","given":"Janet L."},{"family":"Thibodeau","given":"Stephen N."},{"family":"McDonnell","given":"Shannon K."},{"family":"Schaid","given":"Daniel J."},{"family":"Maier","given":"Christiane"},{"family":"Vogel","given":"Walther"},{"family":"Luedeke","given":"Manuel"},{"family":"Herkommer","given":"Kathleen"},{"family":"Kibel","given":"Adam S."},{"family":"Cybulski","given":"Cezary"},{"family":"Wokolorczyk","given":"Dominika"},{"family":"Kluzniak","given":"Wojciech"},{"family":"Cannon-Albright","given":"Lisa"},{"family":"Teerlink","given":"Craig"},{"family":"Brenner","given":"Hermann"},{"family":"Dieffenbach","given":"Aida K."},{"family":"Arndt","given":"Volker"},{"family":"Park","given":"Jong Y."},{"family":"Sellers","given":"Thomas A."},{"family":"Lin","given":"Hui-Yi"},{"family":"Slavov","given":"Chavdar"},{"family":"Kaneva","given":"Radka"},{"family":"Mitev","given":"Vanio"},{"family":"Batra","given":"Jyotsna"},{"family":"Spurdle","given":"Amanda"},{"family":"Clements","given":"Judith A."},{"family":"Teixeira","given":"Manuel R."},{"family":"Pandha","given":"Hardev"},{"family":"Michael","given":"Agnieszka"},{"family":"Paulo","given":"Paula"},{"family":"Maia","given":"Sofia"},{"family":"Kierzek","given":"Andrzej"},{"family":"Cook","given":"Margaret"},{"family":"Guy","given":"Michelle"},{"family":"Govindasami","given":"Koveela"},{"family":"Leongamornlert","given":"Daniel"},{"family":"Sawyer","given":"Emma J."},{"family":"Wilkinson","given":"Rosemary"},{"family":"Saunders","given":"Edward J."},{"family":"Tymrakiewicz","given":"Malgorzata"},{"family":"Dadaev","given":"Tokhir"},{"family":"Morgan","given":"Angela"},{"family":"Fisher","given":"Cyril"},{"family":"Hazel","given":"Steve"},{"family":"Livni","given":"Naomi"},{"family":"Lophatananon","given":"Artitaya"},{"family":"Pedersen","given":"John"},{"family":"Hopper","given":"John L."},{"family":"Adolfson","given":"Jan"},{"family":"Stattin","given":"Paer"},{"family":"Johansson","given":"Jan-Erik"},{"family":"Cavalli-Bjoerkman","given":"Carin"},{"family":"Karlsson","given":"Ami"},{"family":"Broms","given":"Michael"},{"family":"Auvinen","given":"Anssi"},{"family":"Kujala","given":"Paula"},{"family":"Maeaettaenen","given":"Liisa"},{"family":"Murtola","given":"Teemu"},{"family":"Taari","given":"Kimmo"},{"family":"Weischer","given":"Maren"},{"family":"Nielsen","given":"Sune F."},{"family":"Klarskov","given":"Peter"},{"family":"Roder","given":"Andreas"},{"family":"Iversen","given":"Peter"},{"family":"Wallinder","given":"Hans"},{"family":"Gustafsson","given":"Sven"},{"family":"Cox","given":"Angela"},{"family":"Brown","given":"Paul"},{"family":"George","given":"Anne"},{"family":"Marsden","given":"Gemma"},{"family":"Lane","given":"Athene"},{"family":"Davis","given":"Michael"},{"family":"Zheng","given":"Wei"},{"family":"Signorello","given":"Lisa B."},{"family":"Blot","given":"William J."},{"family":"Tillmans","given":"Lori"},{"family":"Riska","given":"Shaun"},{"family":"Wang","given":"Liang"},{"family":"Rinckleb","given":"Antje"},{"family":"Lubiski","given":"Jan"},{"family":"Stegmaier","given":"Christa"},{"family":"Pow-Sang","given":"Julio"},{"family":"Park","given":"Hyun"},{"family":"Radlein","given":"Selina"},{"family":"Rincon","given":"Maria"},{"family":"Haley","given":"James"},{"family":"Zachariah","given":"Babu"},{"family":"Kachakova","given":"Darina"},{"family":"Popov","given":"Elenko"},{"family":"Mitkova","given":"Atanaska"},{"family":"Vlahova","given":"Aleksandrina"},{"family":"Dikov","given":"Tihomir"},{"family":"Christova","given":"Svetlana"},{"family":"Heathcote","given":"Peter"},{"family":"Wood","given":"Glenn"},{"family":"Malone","given":"Greg"},{"family":"Saunders","given":"Pamela"},{"family":"Eckert","given":"Allison"},{"family":"Yeadon","given":"Trina"},{"family":"Kerr","given":"Kris"},{"family":"Collins","given":"Angus"},{"family":"Turner","given":"Megan"},{"family":"Srinivasan","given":"Srilakshmi"},{"family":"Kedda","given":"Mary-Anne"},{"family":"Alexander","given":"Kimberly"},{"family":"Omara","given":"Tracy"},{"family":"Wu","given":"Huihai"},{"family":"Henrique","given":"Rui"},{"family":"Pinto","given":"Pedro"},{"family":"Santos","given":"Joana"},{"family":"Barros-Silva","given":"Joao"},{"family":"Conti","given":"David V."},{"family":"Albanes","given":"Demetrius"},{"family":"Berg","given":"Christine"},{"family":"Berndt","given":"Sonja I."},{"family":"Campa","given":"Daniele"},{"family":"Crawford","given":"E. David"},{"family":"Diver","given":"W. Ryan"},{"family":"Gapstur","given":"Susan M."},{"family":"Gaziano","given":"J. Michael"},{"family":"Giovannucci","given":"Edward"},{"family":"Hoover","given":"Robert"},{"family":"Hunter","given":"David J."},{"family":"Johansson","given":"Mattias"},{"family":"Kraft","given":"Peter"},{"family":"Le Marchand","given":"Loic"},{"family":"Lindström","given":"Sara"},{"family":"Navarro","given":"Carmen"},{"family":"Overvad","given":"Kim"},{"family":"Riboli","given":"Elio"},{"family":"Siddiq","given":"Afshan"},{"family":"Stevens","given":"Victoria L."},{"family":"Trichopoulos","given":"Dimitrios"},{"family":"Vineis","given":"Paolo"},{"family":"Yeager","given":"Meredith"},{"family":"Trynka","given":"Gosia"},{"family":"Raychaudhuri","given":"Soumya"},{"family":"Schumacher","given":"Frederick R."},{"family":"Price","given":"Alkes L."},{"family":"Freedman","given":"Matthew L."},{"family":"Haiman","given":"Christopher A."},{"family":"Pasaniuc","given":"Bogdan"}],"issued":{"date-parts":[["2016",4,7]]}}},{"id":35,"uris":["http://zotero.org/users/local/6qce9xwG/items/JJ3N2H5M"],"uri":["http://zotero.org/users/local/6qce9xwG/items/JJ3N2H5M"],"itemData":{"id":35,"type":"article-journal","title":"Estimating the heritability of colorectal cancer","container-title":"Human Molecular Genetics","page":"3898-3905","volume":"23","issue":"14","source":"CrossRef","DOI":"10.1093/hmg/ddu087","ISSN":"0964-6906, 1460-2083","language":"en","author":[{"family":"Jiao","given":"S."},{"family":"Peters","given":"U."},{"family":"Berndt","given":"S."},{"family":"Brenner","given":"H."},{"family":"Butterbach","given":"K."},{"family":"Caan","given":"B. J."},{"family":"Carlson","given":"C. S."},{"family":"Chan","given":"A. T."},{"family":"Chang-Claude","given":"J."},{"family":"Chanock","given":"S."},{"family":"Curtis","given":"K. R."},{"family":"Duggan","given":"D."},{"family":"Gong","given":"J."},{"family":"Harrison","given":"T. A."},{"family":"Hayes","given":"R. B."},{"family":"Henderson","given":"B. E."},{"family":"Hoffmeister","given":"M."},{"family":"Kolonel","given":"L. N."},{"family":"Marchand","given":"L. L."},{"family":"Potter","given":"J. D."},{"family":"Rudolph","given":"A."},{"family":"Schoen","given":"R. E."},{"family":"Seminara","given":"D."},{"family":"Slattery","given":"M. L."},{"family":"White","given":"E."},{"family":"Hsu","given":"L."}],"issued":{"date-parts":[["2014",7,15]]}}},{"id":125,"uris":["http://zotero.org/users/local/6qce9xwG/items/S9ZA9QVV"],"uri":["http://zotero.org/users/local/6qce9xwG/items/S9ZA9QVV"],"itemData":{"id":125,"type":"article-journal","title":"Most common 'sporadic' cancers have a significant germline genetic component","container-title":"Human Molecular Genetics","page":"6112-6118","volume":"23","issue":"22","source":"CrossRef","DOI":"10.1093/hmg/ddu312","ISSN":"0964-6906, 1460-2083","language":"en","author":[{"family":"Lu","given":"Y."},{"family":"Ek","given":"W. E."},{"family":"Whiteman","given":"D."},{"family":"Vaughan","given":"T. L."},{"family":"Spurdle","given":"A. B."},{"family":"Easton","given":"D. F."},{"family":"Pharoah","given":"P. D."},{"family":"Thompson","given":"D. J."},{"family":"Dunning","given":"A. M."},{"family":"Hayward","given":"N. K."},{"family":"Chenevix-Trench","given":"G."},{"literal":"Q-MEGA and AMFS Investigators"},{"literal":"ANECS-SEARCH"},{"literal":"UKOPS-SEARCH"},{"literal":"BEACON Consortium"},{"family":"Macgregor","given":"S."}],"issued":{"date-parts":[["2014",11,15]]}}}],"schema":"https://github.com/citation-style-language/schema/raw/master/csl-citation.json"} </w:instrText>
      </w:r>
      <w:r w:rsidR="007F1DA8" w:rsidRPr="00E047CC">
        <w:rPr>
          <w:color w:val="000000" w:themeColor="text1"/>
        </w:rPr>
        <w:fldChar w:fldCharType="separate"/>
      </w:r>
      <w:r w:rsidR="00B04EDE" w:rsidRPr="00B04EDE">
        <w:rPr>
          <w:color w:val="000000"/>
          <w:vertAlign w:val="superscript"/>
        </w:rPr>
        <w:t>9–12</w:t>
      </w:r>
      <w:r w:rsidR="007F1DA8" w:rsidRPr="00E047CC">
        <w:rPr>
          <w:color w:val="000000" w:themeColor="text1"/>
        </w:rPr>
        <w:fldChar w:fldCharType="end"/>
      </w:r>
      <w:r w:rsidR="00973A71" w:rsidRPr="00E047CC">
        <w:rPr>
          <w:color w:val="000000" w:themeColor="text1"/>
        </w:rPr>
        <w:t xml:space="preserve"> </w:t>
      </w:r>
      <w:r w:rsidR="008771B7" w:rsidRPr="00E047CC">
        <w:rPr>
          <w:color w:val="000000" w:themeColor="text1"/>
        </w:rPr>
        <w:t xml:space="preserve">have </w:t>
      </w:r>
      <w:r w:rsidRPr="00E047CC">
        <w:rPr>
          <w:color w:val="000000" w:themeColor="text1"/>
        </w:rPr>
        <w:t xml:space="preserve">mostly relied on </w:t>
      </w:r>
      <w:r w:rsidR="00F145AB" w:rsidRPr="00E047CC">
        <w:rPr>
          <w:color w:val="000000" w:themeColor="text1"/>
        </w:rPr>
        <w:t>restricted maximum likelihood (REML)</w:t>
      </w:r>
      <w:r w:rsidR="0065636E" w:rsidRPr="00E047CC">
        <w:rPr>
          <w:color w:val="000000" w:themeColor="text1"/>
        </w:rPr>
        <w:t xml:space="preserve"> implemented in GCTA</w:t>
      </w:r>
      <w:r w:rsidR="000E4484" w:rsidRPr="00E047CC">
        <w:rPr>
          <w:color w:val="000000" w:themeColor="text1"/>
        </w:rPr>
        <w:t xml:space="preserve"> (</w:t>
      </w:r>
      <w:r w:rsidR="00AD3B74" w:rsidRPr="00E047CC">
        <w:rPr>
          <w:color w:val="000000" w:themeColor="text1"/>
        </w:rPr>
        <w:t>genome-wide complex trait analysis</w:t>
      </w:r>
      <w:r w:rsidR="000E4484" w:rsidRPr="00E047CC">
        <w:rPr>
          <w:color w:val="000000" w:themeColor="text1"/>
        </w:rPr>
        <w:t>)</w:t>
      </w:r>
      <w:r w:rsidR="00940DFF" w:rsidRPr="00E047CC">
        <w:rPr>
          <w:color w:val="000000" w:themeColor="text1"/>
        </w:rPr>
        <w:fldChar w:fldCharType="begin"/>
      </w:r>
      <w:r w:rsidR="007078B4" w:rsidRPr="00E047CC">
        <w:rPr>
          <w:color w:val="000000" w:themeColor="text1"/>
        </w:rPr>
        <w:instrText xml:space="preserve"> ADDIN ZOTERO_ITEM CSL_CITATION {"citationID":"1o0gir3aov","properties":{"formattedCitation":"\\super 13\\nosupersub{}","plainCitation":"13","noteIndex":0},"citationItems":[{"id":56,"uris":["http://zotero.org/users/local/6qce9xwG/items/BWWMWACF"],"uri":["http://zotero.org/users/local/6qce9xwG/items/BWWMWACF"],"itemData":{"id":56,"type":"article-journal","title":"GCTA: a tool for genome-wide complex trait analysis","container-title":"American Journal of Human Genetics","page":"76-82","volume":"88","issue":"1","source":"PubMed","abstract":"For most human complex diseases and traits, SNPs identified by genome-wide association studies (GWAS) explain only a small fraction of the heritability. Here we report a user-friendly software tool called genome-wide complex trait analysis (GCTA), which was developed based on a method we recently developed to address the \"missing heritability\" problem. GCTA estimates the variance explained by all the SNPs on a chromosome or on the whole genome for a complex trait rather than testing the association of any particular SNP to the trait. We introduce GCTA's five main functions: data management, estimation of the genetic relationships from SNPs, mixed linear model analysis of variance explained by the SNPs, estimation of the linkage disequilibrium structure, and GWAS simulation. We focus on the function of estimating the variance explained by all the SNPs on the X chromosome and testing the hypotheses of dosage compensation. The GCTA software is a versatile tool to estimate and partition complex trait variation with large GWAS data sets.","DOI":"10.1016/j.ajhg.2010.11.011","ISSN":"1537-6605","note":"PMID: 21167468\nPMCID: PMC3014363","shortTitle":"GCTA","journalAbbreviation":"Am. J. Hum. Genet.","language":"eng","author":[{"family":"Yang","given":"Jian"},{"family":"Lee","given":"S. Hong"},{"family":"Goddard","given":"Michael E."},{"family":"Visscher","given":"Peter M."}],"issued":{"date-parts":[["2011",1,7]]}}}],"schema":"https://github.com/citation-style-language/schema/raw/master/csl-citation.json"} </w:instrText>
      </w:r>
      <w:r w:rsidR="00940DFF" w:rsidRPr="00E047CC">
        <w:rPr>
          <w:color w:val="000000" w:themeColor="text1"/>
        </w:rPr>
        <w:fldChar w:fldCharType="separate"/>
      </w:r>
      <w:r w:rsidR="00B04EDE" w:rsidRPr="00B04EDE">
        <w:rPr>
          <w:color w:val="000000"/>
          <w:vertAlign w:val="superscript"/>
        </w:rPr>
        <w:t>13</w:t>
      </w:r>
      <w:r w:rsidR="00940DFF" w:rsidRPr="00E047CC">
        <w:rPr>
          <w:color w:val="000000" w:themeColor="text1"/>
        </w:rPr>
        <w:fldChar w:fldCharType="end"/>
      </w:r>
      <w:r w:rsidR="003C4045" w:rsidRPr="00E047CC">
        <w:rPr>
          <w:color w:val="000000" w:themeColor="text1"/>
        </w:rPr>
        <w:t xml:space="preserve"> and</w:t>
      </w:r>
      <w:r w:rsidR="00EE5AAF" w:rsidRPr="00E047CC">
        <w:rPr>
          <w:color w:val="000000" w:themeColor="text1"/>
        </w:rPr>
        <w:t xml:space="preserve"> individual-level genotype data</w:t>
      </w:r>
      <w:r w:rsidR="00C93CA7" w:rsidRPr="00E047CC">
        <w:rPr>
          <w:color w:val="000000" w:themeColor="text1"/>
        </w:rPr>
        <w:t>.</w:t>
      </w:r>
      <w:r w:rsidR="009A0566" w:rsidRPr="00E047CC">
        <w:rPr>
          <w:color w:val="000000" w:themeColor="text1"/>
        </w:rPr>
        <w:t xml:space="preserve"> However, these studies have </w:t>
      </w:r>
      <w:r w:rsidR="00EE5AAF" w:rsidRPr="00E047CC">
        <w:rPr>
          <w:color w:val="000000" w:themeColor="text1"/>
        </w:rPr>
        <w:t>had</w:t>
      </w:r>
      <w:r w:rsidR="006C626A" w:rsidRPr="00E047CC">
        <w:rPr>
          <w:color w:val="000000" w:themeColor="text1"/>
        </w:rPr>
        <w:t xml:space="preserve"> </w:t>
      </w:r>
      <w:r w:rsidR="003A6EB2" w:rsidRPr="00E047CC">
        <w:rPr>
          <w:color w:val="000000" w:themeColor="text1"/>
        </w:rPr>
        <w:t xml:space="preserve">limited </w:t>
      </w:r>
      <w:r w:rsidR="00686DA0" w:rsidRPr="00E047CC">
        <w:rPr>
          <w:color w:val="000000" w:themeColor="text1"/>
        </w:rPr>
        <w:t>sample sizes</w:t>
      </w:r>
      <w:r w:rsidR="008C4DB6" w:rsidRPr="00E047CC">
        <w:rPr>
          <w:color w:val="000000" w:themeColor="text1"/>
        </w:rPr>
        <w:t>,</w:t>
      </w:r>
      <w:r w:rsidR="007C57F3" w:rsidRPr="00E047CC">
        <w:rPr>
          <w:color w:val="000000" w:themeColor="text1"/>
        </w:rPr>
        <w:t xml:space="preserve"> </w:t>
      </w:r>
      <w:r w:rsidR="00292E34" w:rsidRPr="00E047CC">
        <w:rPr>
          <w:color w:val="000000" w:themeColor="text1"/>
        </w:rPr>
        <w:t>yielding</w:t>
      </w:r>
      <w:r w:rsidR="00965B83" w:rsidRPr="00E047CC">
        <w:rPr>
          <w:color w:val="000000" w:themeColor="text1"/>
        </w:rPr>
        <w:t xml:space="preserve"> inconclusive</w:t>
      </w:r>
      <w:r w:rsidR="00292E34" w:rsidRPr="00E047CC">
        <w:rPr>
          <w:color w:val="000000" w:themeColor="text1"/>
        </w:rPr>
        <w:t xml:space="preserve"> results</w:t>
      </w:r>
      <w:r w:rsidR="00D20C16" w:rsidRPr="00E047CC">
        <w:rPr>
          <w:color w:val="000000" w:themeColor="text1"/>
        </w:rPr>
        <w:t xml:space="preserve">. </w:t>
      </w:r>
      <w:r w:rsidR="00C60063" w:rsidRPr="00E047CC">
        <w:rPr>
          <w:color w:val="000000" w:themeColor="text1"/>
        </w:rPr>
        <w:t xml:space="preserve">Sampson </w:t>
      </w:r>
      <w:r w:rsidR="00C60063" w:rsidRPr="00E047CC">
        <w:rPr>
          <w:i/>
          <w:color w:val="000000" w:themeColor="text1"/>
        </w:rPr>
        <w:t>et al.</w:t>
      </w:r>
      <w:r w:rsidR="00C60063" w:rsidRPr="00E047CC">
        <w:rPr>
          <w:color w:val="000000" w:themeColor="text1"/>
        </w:rPr>
        <w:t xml:space="preserve"> </w:t>
      </w:r>
      <w:r w:rsidR="003278AA" w:rsidRPr="00E047CC">
        <w:rPr>
          <w:color w:val="000000" w:themeColor="text1"/>
        </w:rPr>
        <w:t>quantified</w:t>
      </w:r>
      <w:r w:rsidR="00150032" w:rsidRPr="00E047CC">
        <w:rPr>
          <w:color w:val="000000" w:themeColor="text1"/>
        </w:rPr>
        <w:t xml:space="preserve"> genetic correlations </w:t>
      </w:r>
      <w:r w:rsidR="003278AA" w:rsidRPr="00E047CC">
        <w:rPr>
          <w:color w:val="000000" w:themeColor="text1"/>
        </w:rPr>
        <w:t>across 13</w:t>
      </w:r>
      <w:r w:rsidR="00150032" w:rsidRPr="00E047CC">
        <w:rPr>
          <w:color w:val="000000" w:themeColor="text1"/>
        </w:rPr>
        <w:t xml:space="preserve"> </w:t>
      </w:r>
      <w:r w:rsidR="003278AA" w:rsidRPr="00E047CC">
        <w:rPr>
          <w:color w:val="000000" w:themeColor="text1"/>
        </w:rPr>
        <w:t>cancers</w:t>
      </w:r>
      <w:r w:rsidR="005933F9" w:rsidRPr="00E047CC">
        <w:rPr>
          <w:color w:val="000000" w:themeColor="text1"/>
        </w:rPr>
        <w:t xml:space="preserve"> </w:t>
      </w:r>
      <w:r w:rsidR="00BE212B" w:rsidRPr="00E047CC">
        <w:rPr>
          <w:color w:val="000000" w:themeColor="text1"/>
        </w:rPr>
        <w:t>in European</w:t>
      </w:r>
      <w:r w:rsidR="00EE5AAF" w:rsidRPr="00E047CC">
        <w:rPr>
          <w:color w:val="000000" w:themeColor="text1"/>
        </w:rPr>
        <w:t xml:space="preserve"> ancestry</w:t>
      </w:r>
      <w:r w:rsidR="009D26DD">
        <w:rPr>
          <w:color w:val="000000" w:themeColor="text1"/>
        </w:rPr>
        <w:t xml:space="preserve"> </w:t>
      </w:r>
      <w:r w:rsidR="00BE212B" w:rsidRPr="00E047CC">
        <w:rPr>
          <w:color w:val="000000" w:themeColor="text1"/>
        </w:rPr>
        <w:t xml:space="preserve">populations </w:t>
      </w:r>
      <w:r w:rsidR="003278AA" w:rsidRPr="00E047CC">
        <w:rPr>
          <w:color w:val="000000" w:themeColor="text1"/>
        </w:rPr>
        <w:t>and</w:t>
      </w:r>
      <w:r w:rsidR="00DA6707" w:rsidRPr="00E047CC">
        <w:rPr>
          <w:color w:val="000000" w:themeColor="text1"/>
        </w:rPr>
        <w:t xml:space="preserve"> identifie</w:t>
      </w:r>
      <w:r w:rsidR="00150032" w:rsidRPr="00E047CC">
        <w:rPr>
          <w:color w:val="000000" w:themeColor="text1"/>
        </w:rPr>
        <w:t xml:space="preserve">d four </w:t>
      </w:r>
      <w:r w:rsidR="00031088">
        <w:rPr>
          <w:color w:val="000000" w:themeColor="text1"/>
        </w:rPr>
        <w:t xml:space="preserve">cancer </w:t>
      </w:r>
      <w:r w:rsidR="00AD18CF" w:rsidRPr="00E047CC">
        <w:rPr>
          <w:color w:val="000000" w:themeColor="text1"/>
        </w:rPr>
        <w:t xml:space="preserve">pairs </w:t>
      </w:r>
      <w:r w:rsidR="00150032" w:rsidRPr="00E047CC">
        <w:rPr>
          <w:color w:val="000000" w:themeColor="text1"/>
        </w:rPr>
        <w:t xml:space="preserve">with </w:t>
      </w:r>
      <w:r w:rsidR="003278AA" w:rsidRPr="00E047CC">
        <w:rPr>
          <w:color w:val="000000" w:themeColor="text1"/>
        </w:rPr>
        <w:t>nominally</w:t>
      </w:r>
      <w:r w:rsidR="00150032" w:rsidRPr="00E047CC">
        <w:rPr>
          <w:color w:val="000000" w:themeColor="text1"/>
        </w:rPr>
        <w:t xml:space="preserve"> </w:t>
      </w:r>
      <w:r w:rsidR="005933F9" w:rsidRPr="00E047CC">
        <w:rPr>
          <w:color w:val="000000" w:themeColor="text1"/>
        </w:rPr>
        <w:t xml:space="preserve">significant </w:t>
      </w:r>
      <w:r w:rsidR="003278AA" w:rsidRPr="00E047CC">
        <w:rPr>
          <w:color w:val="000000" w:themeColor="text1"/>
        </w:rPr>
        <w:t xml:space="preserve">genetic </w:t>
      </w:r>
      <w:r w:rsidR="005933F9" w:rsidRPr="00E047CC">
        <w:rPr>
          <w:color w:val="000000" w:themeColor="text1"/>
        </w:rPr>
        <w:t>correlations</w:t>
      </w:r>
      <w:r w:rsidR="00031088">
        <w:rPr>
          <w:color w:val="000000" w:themeColor="text1"/>
        </w:rPr>
        <w:t xml:space="preserve"> (bladder-</w:t>
      </w:r>
      <w:r w:rsidR="008B5EF5" w:rsidRPr="00E047CC">
        <w:rPr>
          <w:color w:val="000000" w:themeColor="text1"/>
        </w:rPr>
        <w:t>lung, test</w:t>
      </w:r>
      <w:r w:rsidR="003278AA" w:rsidRPr="00E047CC">
        <w:rPr>
          <w:color w:val="000000" w:themeColor="text1"/>
        </w:rPr>
        <w:t>i</w:t>
      </w:r>
      <w:r w:rsidR="00031088">
        <w:rPr>
          <w:color w:val="000000" w:themeColor="text1"/>
        </w:rPr>
        <w:t>s-kidney, lymphoma-</w:t>
      </w:r>
      <w:r w:rsidR="008B5EF5" w:rsidRPr="00E047CC">
        <w:rPr>
          <w:color w:val="000000" w:themeColor="text1"/>
        </w:rPr>
        <w:t>osteosarcoma,</w:t>
      </w:r>
      <w:r w:rsidR="00927F3E" w:rsidRPr="00E047CC">
        <w:rPr>
          <w:color w:val="000000" w:themeColor="text1"/>
        </w:rPr>
        <w:t xml:space="preserve"> </w:t>
      </w:r>
      <w:r w:rsidR="00031088">
        <w:rPr>
          <w:color w:val="000000" w:themeColor="text1"/>
        </w:rPr>
        <w:t>lymphoma-</w:t>
      </w:r>
      <w:r w:rsidR="008B5EF5" w:rsidRPr="00E047CC">
        <w:rPr>
          <w:color w:val="000000" w:themeColor="text1"/>
        </w:rPr>
        <w:t>leukemia)</w:t>
      </w:r>
      <w:r w:rsidR="009D26DD">
        <w:rPr>
          <w:color w:val="000000" w:themeColor="text1"/>
        </w:rPr>
        <w:t>.</w:t>
      </w:r>
      <w:r w:rsidR="00680A4D" w:rsidRPr="00E047CC">
        <w:rPr>
          <w:color w:val="000000" w:themeColor="text1"/>
        </w:rPr>
        <w:fldChar w:fldCharType="begin"/>
      </w:r>
      <w:r w:rsidR="007078B4" w:rsidRPr="00E047CC">
        <w:rPr>
          <w:color w:val="000000" w:themeColor="text1"/>
        </w:rPr>
        <w:instrText xml:space="preserve"> ADDIN ZOTERO_ITEM CSL_CITATION {"citationID":"19ilke1s4l","properties":{"formattedCitation":"\\super 9\\nosupersub{}","plainCitation":"9","noteIndex":0},"citationItems":[{"id":39,"uris":["http://zotero.org/users/local/6qce9xwG/items/6Z96QSV8"],"uri":["http://zotero.org/users/local/6qce9xwG/items/6Z96QSV8"],"itemData":{"id":39,"type":"article-journal","title":"Analysis of Heritability and Shared Heritability Based on Genome-Wide Association Studies for Thirteen Cancer Types","container-title":"Journal of the National Cancer Institute","page":"djv279","volume":"107","issue":"12","source":"CrossRef","DOI":"10.1093/jnci/djv279","ISSN":"0027-8874, 1460-2105","language":"en","author":[{"family":"Sampson","given":"Joshua N."},{"family":"Wheeler","given":"William A."},{"family":"Yeager","given":"Meredith"},{"family":"Panagiotou","given":"Orestis"},{"family":"Wang","given":"Zhaoming"},{"family":"Berndt","given":"Sonja I."},{"family":"Lan","given":"Qing"},{"family":"Abnet","given":"Christian C."},{"family":"Amundadottir","given":"Laufey T."},{"family":"Figueroa","given":"Jonine D."},{"family":"Landi","given":"Maria Teresa"},{"family":"Mirabello","given":"Lisa"},{"family":"Savage","given":"Sharon A."},{"family":"Taylor","given":"Philip R."},{"family":"Vivo","given":"Immaculata De"},{"family":"McGlynn","given":"Katherine A."},{"family":"Purdue","given":"Mark P."},{"family":"Rajaraman","given":"Preetha"},{"family":"Adami","given":"Hans-Olov"},{"family":"Ahlbom","given":"Anders"},{"family":"Albanes","given":"Demetrius"},{"family":"Amary","given":"Maria Fernanda"},{"family":"An","given":"She-Juan"},{"family":"Andersson","given":"Ulrika"},{"family":"Andriole","given":"Gerald"},{"family":"Andrulis","given":"Irene L."},{"family":"Angelucci","given":"Emanuele"},{"family":"Ansell","given":"Stephen M."},{"family":"Arici","given":"Cecilia"},{"family":"Armstrong","given":"Bruce K."},{"family":"Arslan","given":"Alan A."},{"family":"Austin","given":"Melissa A."},{"family":"Baris","given":"Dalsu"},{"family":"Barkauskas","given":"Donald A."},{"family":"Bassig","given":"Bryan A."},{"family":"Becker","given":"Nikolaus"},{"family":"Benavente","given":"Yolanda"},{"family":"Benhamou","given":"Simone"},{"family":"Berg","given":"Christine"},{"family":"Van Den Berg","given":"David"},{"family":"Bernstein","given":"Leslie"},{"family":"Bertrand","given":"Kimberly A."},{"family":"Birmann","given":"Brenda M."},{"family":"Black","given":"Amanda"},{"family":"Boeing","given":"Heiner"},{"family":"Boffetta","given":"Paolo"},{"family":"Boutron-Ruault","given":"Marie-Christine"},{"family":"Bracci","given":"Paige M."},{"family":"Brinton","given":"Louise"},{"family":"Brooks-Wilson","given":"Angela R."},{"family":"Bueno-de-Mesquita","given":"H. Bas"},{"family":"Burdett","given":"Laurie"},{"family":"Buring","given":"Julie"},{"family":"Butler","given":"Mary Ann"},{"family":"Cai","given":"Qiuyin"},{"family":"Cancel-Tassin","given":"Geraldine"},{"family":"Canzian","given":"Federico"},{"family":"Carrato","given":"Alfredo"},{"family":"Carreon","given":"Tania"},{"family":"Carta","given":"Angela"},{"family":"Chan","given":"John K. C."},{"family":"Chang","given":"Ellen T."},{"family":"Chang","given":"Gee-Chen"},{"family":"Chang","given":"I-Shou"},{"family":"Chang","given":"Jiang"},{"family":"Chang-Claude","given":"Jenny"},{"family":"Chen","given":"Chien-Jen"},{"family":"Chen","given":"Chih-Yi"},{"family":"Chen","given":"Chu"},{"family":"Chen","given":"Chung-Hsing"},{"family":"Chen","given":"Constance"},{"family":"Chen","given":"Hongyan"},{"family":"Chen","given":"Kexin"},{"family":"Chen","given":"Kuan-Yu"},{"family":"Chen","given":"Kun-Chieh"},{"family":"Chen","given":"Ying"},{"family":"Chen","given":"Ying-Hsiang"},{"family":"Chen","given":"Yi-Song"},{"family":"Chen","given":"Yuh-Min"},{"family":"Chien","given":"Li-Hsin"},{"family":"Chirlaque","given":"María-Dolores"},{"family":"Choi","given":"Jin Eun"},{"family":"Choi","given":"Yi Young"},{"family":"Chow","given":"Wong-Ho"},{"family":"Chung","given":"Charles C."},{"family":"Clavel","given":"Jacqueline"},{"family":"Clavel-Chapelon","given":"Françoise"},{"family":"Cocco","given":"Pierluigi"},{"family":"Colt","given":"Joanne S."},{"family":"Comperat","given":"Eva"},{"family":"Conde","given":"Lucia"},{"family":"Connors","given":"Joseph M."},{"family":"Conti","given":"David"},{"family":"Cortessis","given":"Victoria K."},{"family":"Cotterchio","given":"Michelle"},{"family":"Cozen","given":"Wendy"},{"family":"Crouch","given":"Simon"},{"family":"Crous-Bou","given":"Marta"},{"family":"Cussenot","given":"Olivier"},{"family":"Davis","given":"Faith G."},{"family":"Ding","given":"Ti"},{"family":"Diver","given":"W. Ryan"},{"family":"Dorronsoro","given":"Miren"},{"family":"Dossus","given":"Laure"},{"family":"Duell","given":"Eric J."},{"family":"Ennas","given":"Maria Grazia"},{"family":"Erickson","given":"Ralph L."},{"family":"Feychting","given":"Maria"},{"family":"Flanagan","given":"Adrienne M."},{"family":"Foretova","given":"Lenka"},{"family":"Fraumeni","given":"Joseph F."},{"family":"Freedman","given":"Neal D."},{"family":"Beane Freeman","given":"Laura E."},{"family":"Fuchs","given":"Charles"},{"family":"Gago-Dominguez","given":"Manuela"},{"family":"Gallinger","given":"Steven"},{"family":"Gao","given":"Yu-Tang"},{"family":"Gapstur","given":"Susan M."},{"family":"Garcia-Closas","given":"Montserrat"},{"family":"García-Closas","given":"Reina"},{"family":"Gascoyne","given":"Randy D."},{"family":"Gastier-Foster","given":"Julie"},{"family":"Gaudet","given":"Mia M."},{"family":"Gaziano","given":"J. Michael"},{"family":"Giffen","given":"Carol"},{"family":"Giles","given":"Graham G."},{"family":"Giovannucci","given":"Edward"},{"family":"Glimelius","given":"Bengt"},{"family":"Goggins","given":"Michael"},{"family":"Gokgoz","given":"Nalan"},{"family":"Goldstein","given":"Alisa M."},{"family":"Gorlick","given":"Richard"},{"family":"Gross","given":"Myron"},{"family":"Grubb","given":"Robert"},{"family":"Gu","given":"Jian"},{"family":"Guan","given":"Peng"},{"family":"Gunter","given":"Marc"},{"family":"Guo","given":"Huan"},{"family":"Habermann","given":"Thomas M."},{"family":"Haiman","given":"Christopher A."},{"family":"Halai","given":"Dina"},{"family":"Hallmans","given":"Goran"},{"family":"Hassan","given":"Manal"},{"family":"Hattinger","given":"Claudia"},{"family":"He","given":"Qincheng"},{"family":"He","given":"Xingzhou"},{"family":"Helzlsouer","given":"Kathy"},{"family":"Henderson","given":"Brian"},{"family":"Henriksson","given":"Roger"},{"family":"Hjalgrim","given":"Henrik"},{"family":"Hoffman-Bolton","given":"Judith"},{"family":"Hohensee","given":"Chancellor"},{"family":"Holford","given":"Theodore R."},{"family":"Holly","given":"Elizabeth A."},{"family":"Hong","given":"Yun-Chul"},{"family":"Hoover","given":"Robert N."},{"family":"Horn-Ross","given":"Pamela L."},{"family":"Hosain","given":"G. M. Monawar"},{"family":"Hosgood","given":"H. Dean"},{"family":"Hsiao","given":"Chin-Fu"},{"family":"Hu","given":"Nan"},{"family":"Hu","given":"Wei"},{"family":"Hu","given":"Zhibin"},{"family":"Huang","given":"Ming-Shyan"},{"family":"Huerta","given":"Jose-Maria"},{"family":"Hung","given":"Jen-Yu"},{"family":"Hutchinson","given":"Amy"},{"family":"Inskip","given":"Peter D."},{"family":"Jackson","given":"Rebecca D."},{"family":"Jacobs","given":"Eric J."},{"family":"Jenab","given":"Mazda"},{"family":"Jeon","given":"Hyo-Sung"},{"family":"Ji","given":"Bu-Tian"},{"family":"Jin","given":"Guangfu"},{"family":"Jin","given":"Li"},{"family":"Johansen","given":"Christoffer"},{"family":"Johnson","given":"Alison"},{"family":"Jung","given":"Yoo Jin"},{"family":"Kaaks","given":"Rudolph"},{"family":"Kamineni","given":"Aruna"},{"family":"Kane","given":"Eleanor"},{"family":"Kang","given":"Chang Hyun"},{"family":"Karagas","given":"Margaret R."},{"family":"Kelly","given":"Rachel S."},{"family":"Khaw","given":"Kay-Tee"},{"family":"Kim","given":"Christopher"},{"family":"Kim","given":"Hee Nam"},{"family":"Kim","given":"Jin Hee"},{"family":"Kim","given":"Jun Suk"},{"family":"Kim","given":"Yeul Hong"},{"family":"Kim","given":"Young Tae"},{"family":"Kim","given":"Young-Chul"},{"family":"Kitahara","given":"Cari M."},{"family":"Klein","given":"Alison P."},{"family":"Klein","given":"Robert J."},{"family":"Kogevinas","given":"Manolis"},{"family":"Kohno","given":"Takashi"},{"family":"Kolonel","given":"Laurence N."},{"family":"Kooperberg","given":"Charles"},{"family":"Kricker","given":"Anne"},{"family":"Krogh","given":"Vittorio"},{"family":"Kunitoh","given":"Hideo"},{"family":"Kurtz","given":"Robert C."},{"family":"Kweon","given":"Sun-Seog"},{"family":"LaCroix","given":"Andrea"},{"family":"Lawrence","given":"Charles"},{"family":"Lecanda","given":"Fernando"},{"family":"Lee","given":"Victor Ho Fun"},{"family":"Li","given":"Donghui"},{"family":"Li","given":"Haixin"},{"family":"Li","given":"Jihua"},{"family":"Li","given":"Yao-Jen"},{"family":"Li","given":"Yuqing"},{"family":"Liao","given":"Linda M."},{"family":"Liebow","given":"Mark"},{"family":"Lightfoot","given":"Tracy"},{"family":"Lim","given":"Wei-Yen"},{"family":"Lin","given":"Chien-Chung"},{"family":"Lin","given":"Dongxin"},{"family":"Lindstrom","given":"Sara"},{"family":"Linet","given":"Martha S."},{"family":"Link","given":"Brian K."},{"family":"Liu","given":"Chenwei"},{"family":"Liu","given":"Jianjun"},{"family":"Liu","given":"Li"},{"family":"Ljungberg","given":"Börje"},{"family":"Lloreta","given":"Josep"},{"family":"Lollo","given":"Simonetta Di"},{"family":"Lu","given":"Daru"},{"family":"Lund","given":"Eiluv"},{"family":"Malats","given":"Nuria"},{"family":"Mannisto","given":"Satu"},{"family":"Marchand","given":"Loic Le"},{"family":"Marina","given":"Neyssa"},{"family":"Masala","given":"Giovanna"},{"family":"Mastrangelo","given":"Giuseppe"},{"family":"Matsuo","given":"Keitaro"},{"family":"Maynadie","given":"Marc"},{"family":"McKay","given":"James"},{"family":"McKean-Cowdin","given":"Roberta"},{"family":"Melbye","given":"Mads"},{"family":"Melin","given":"Beatrice S."},{"family":"Michaud","given":"Dominique S."},{"family":"Mitsudomi","given":"Tetsuya"},{"family":"Monnereau","given":"Alain"},{"family":"Montalvan","given":"Rebecca"},{"family":"Moore","given":"Lee E."},{"family":"Mortensen","given":"Lotte Maxild"},{"family":"Nieters","given":"Alexandra"},{"family":"North","given":"Kari E."},{"family":"Novak","given":"Anne J."},{"family":"Oberg","given":"Ann L."},{"family":"Offit","given":"Kenneth"},{"family":"Oh","given":"In-Jae"},{"family":"Olson","given":"Sara H."},{"family":"Palli","given":"Domenico"},{"family":"Pao","given":"William"},{"family":"Park","given":"In Kyu"},{"family":"Park","given":"Jae Yong"},{"family":"Park","given":"Kyong Hwa"},{"family":"Patiño-Garcia","given":"Ana"},{"family":"Pavanello","given":"Sofia"},{"family":"Peeters","given":"Petra H. M."},{"family":"Perng","given":"Reury-Perng"},{"family":"Peters","given":"Ulrike"},{"family":"Petersen","given":"Gloria M."},{"family":"Picci","given":"Piero"},{"family":"Pike","given":"Malcolm C."},{"family":"Porru","given":"Stefano"},{"family":"Prescott","given":"Jennifer"},{"family":"Prokunina-Olsson","given":"Ludmila"},{"family":"Qian","given":"Biyun"},{"family":"Qiao","given":"You-Lin"},{"family":"Rais","given":"Marco"},{"family":"Riboli","given":"Elio"},{"family":"Riby","given":"Jacques"},{"family":"Risch","given":"Harvey A."},{"family":"Rizzato","given":"Cosmeri"},{"family":"Rodabough","given":"Rebecca"},{"family":"Roman","given":"Eve"},{"family":"Roupret","given":"Morgan"},{"family":"Ruder","given":"Avima M."},{"family":"Sanjose","given":"Silvia","dropping-particle":"de"},{"family":"Scelo","given":"Ghislaine"},{"family":"Schned","given":"Alan"},{"family":"Schumacher","given":"Fredrick"},{"family":"Schwartz","given":"Kendra"},{"family":"Schwenn","given":"Molly"},{"family":"Scotlandi","given":"Katia"},{"family":"Seow","given":"Adeline"},{"family":"Serra","given":"Consol"},{"family":"Serra","given":"Massimo"},{"family":"Sesso","given":"Howard D."},{"family":"Setiawan","given":"Veronica Wendy"},{"family":"Severi","given":"Gianluca"},{"family":"Severson","given":"Richard K."},{"family":"Shanafelt","given":"Tait D."},{"family":"Shen","given":"Hongbing"},{"family":"Shen","given":"Wei"},{"family":"Shin","given":"Min-Ho"},{"family":"Shiraishi","given":"Kouya"},{"family":"Shu","given":"Xiao-Ou"},{"family":"Siddiq","given":"Afshan"},{"family":"Sierrasesúmaga","given":"Luis"},{"family":"Sihoe","given":"Alan Dart Loon"},{"family":"Skibola","given":"Christine F."},{"family":"Smith","given":"Alex"},{"family":"Smith","given":"Martyn T."},{"family":"Southey","given":"Melissa C."},{"family":"Spinelli","given":"John J."},{"family":"Staines","given":"Anthony"},{"family":"Stampfer","given":"Meir"},{"family":"Stern","given":"Marianna C."},{"family":"Stevens","given":"Victoria L."},{"family":"Stolzenberg-Solomon","given":"Rachael S."},{"family":"Su","given":"Jian"},{"family":"Su","given":"Wu-Chou"},{"family":"Sund","given":"Malin"},{"family":"Sung","given":"Jae Sook"},{"family":"Sung","given":"Sook Whan"},{"family":"Tan","given":"Wen"},{"family":"Tang","given":"Wei"},{"family":"Tardón","given":"Adonina"},{"family":"Thomas","given":"David"},{"family":"Thompson","given":"Carrie A."},{"family":"Tinker","given":"Lesley F."},{"family":"Tirabosco","given":"Roberto"},{"family":"Tjønneland","given":"Anne"},{"family":"Travis","given":"Ruth C."},{"family":"Trichopoulos","given":"Dimitrios"},{"family":"Tsai","given":"Fang-Yu"},{"family":"Tsai","given":"Ying-Huang"},{"family":"Tucker","given":"Margaret"},{"family":"Turner","given":"Jenny"},{"family":"Vajdic","given":"Claire M."},{"family":"Vermeulen","given":"Roel C. H."},{"family":"Villano","given":"Danylo J."},{"family":"Vineis","given":"Paolo"},{"family":"Virtamo","given":"Jarmo"},{"family":"Visvanathan","given":"Kala"},{"family":"Wactawski-Wende","given":"Jean"},{"family":"Wang","given":"Chaoyu"},{"family":"Wang","given":"Chih-Liang"},{"family":"Wang","given":"Jiu-Cun"},{"family":"Wang","given":"Junwen"},{"family":"Wei","given":"Fusheng"},{"family":"Weiderpass","given":"Elisabete"},{"family":"Weiner","given":"George J."},{"family":"Weinstein","given":"Stephanie"},{"family":"Wentzensen","given":"Nicolas"},{"family":"White","given":"Emily"},{"family":"Witzig","given":"Thomas E."},{"family":"Wolpin","given":"Brian M."},{"family":"Wong","given":"Maria Pik"},{"family":"Wu","given":"Chen"},{"family":"Wu","given":"Guoping"},{"family":"Wu","given":"Junjie"},{"family":"Wu","given":"Tangchun"},{"family":"Wu","given":"Wei"},{"family":"Wu","given":"Xifeng"},{"family":"Wu","given":"Yi-Long"},{"family":"Wunder","given":"Jay S."},{"family":"Xiang","given":"Yong-Bing"},{"family":"Xu","given":"Jun"},{"family":"Xu","given":"Ping"},{"family":"Yang","given":"Pan-Chyr"},{"family":"Yang","given":"Tsung-Ying"},{"family":"Ye","given":"Yuanqing"},{"family":"Yin","given":"Zhihua"},{"family":"Yokota","given":"Jun"},{"family":"Yoon","given":"Ho-Il"},{"family":"Yu","given":"Chong-Jen"},{"family":"Yu","given":"Herbert"},{"family":"Yu","given":"Kai"},{"family":"Yuan","given":"Jian-Min"},{"family":"Zelenetz","given":"Andrew"},{"family":"Zeleniuch-Jacquotte","given":"Anne"},{"family":"Zhang","given":"Xu-Chao"},{"family":"Zhang","given":"Yawei"},{"family":"Zhao","given":"Xueying"},{"family":"Zhao","given":"Zhenhong"},{"family":"Zheng","given":"Hong"},{"family":"Zheng","given":"Tongzhang"},{"family":"Zheng","given":"Wei"},{"family":"Zhou","given":"Baosen"},{"family":"Zhu","given":"Meng"},{"family":"Zucca","given":"Mariagrazia"},{"family":"Boca","given":"Simina M."},{"family":"Cerhan","given":"James R."},{"family":"Ferri","given":"Giovanni M."},{"family":"Hartge","given":"Patricia"},{"family":"Hsiung","given":"Chao Agnes"},{"family":"Magnani","given":"Corrado"},{"family":"Miligi","given":"Lucia"},{"family":"Morton","given":"Lindsay M."},{"family":"Smedby","given":"Karin E."},{"family":"Teras","given":"Lauren R."},{"family":"Vijai","given":"Joseph"},{"family":"Wang","given":"Sophia S."},{"family":"Brennan","given":"Paul"},{"family":"Caporaso","given":"Neil E."},{"family":"Hunter","given":"David J."},{"family":"Kraft","given":"Peter"},{"family":"Rothman","given":"Nathaniel"},{"family":"Silverman","given":"Debra T."},{"family":"Slager","given":"Susan L."},{"family":"Chanock","given":"Stephen J."},{"family":"Chatterjee","given":"Nilanjan"}],"issued":{"date-parts":[["2015",12]]}}}],"schema":"https://github.com/citation-style-language/schema/raw/master/csl-citation.json"} </w:instrText>
      </w:r>
      <w:r w:rsidR="00680A4D" w:rsidRPr="00E047CC">
        <w:rPr>
          <w:color w:val="000000" w:themeColor="text1"/>
        </w:rPr>
        <w:fldChar w:fldCharType="separate"/>
      </w:r>
      <w:r w:rsidR="00B04EDE" w:rsidRPr="00B04EDE">
        <w:rPr>
          <w:color w:val="000000"/>
          <w:vertAlign w:val="superscript"/>
        </w:rPr>
        <w:t>9</w:t>
      </w:r>
      <w:r w:rsidR="00680A4D" w:rsidRPr="00E047CC">
        <w:rPr>
          <w:color w:val="000000" w:themeColor="text1"/>
        </w:rPr>
        <w:fldChar w:fldCharType="end"/>
      </w:r>
      <w:r w:rsidR="00291D78" w:rsidRPr="00E047CC">
        <w:rPr>
          <w:color w:val="000000" w:themeColor="text1"/>
        </w:rPr>
        <w:t xml:space="preserve"> </w:t>
      </w:r>
      <w:r w:rsidR="003278AA" w:rsidRPr="00E047CC">
        <w:rPr>
          <w:color w:val="000000" w:themeColor="text1"/>
        </w:rPr>
        <w:t xml:space="preserve">They did not observe any </w:t>
      </w:r>
      <w:r w:rsidR="00A06229" w:rsidRPr="00E047CC">
        <w:rPr>
          <w:color w:val="000000" w:themeColor="text1"/>
        </w:rPr>
        <w:t xml:space="preserve">significant </w:t>
      </w:r>
      <w:r w:rsidR="003278AA" w:rsidRPr="00E047CC">
        <w:rPr>
          <w:color w:val="000000" w:themeColor="text1"/>
        </w:rPr>
        <w:t xml:space="preserve">genetic </w:t>
      </w:r>
      <w:r w:rsidR="00A06229" w:rsidRPr="00E047CC">
        <w:rPr>
          <w:color w:val="000000" w:themeColor="text1"/>
        </w:rPr>
        <w:t>correlations</w:t>
      </w:r>
      <w:r w:rsidR="00AC427B" w:rsidRPr="00E047CC">
        <w:rPr>
          <w:color w:val="000000" w:themeColor="text1"/>
        </w:rPr>
        <w:t xml:space="preserve"> </w:t>
      </w:r>
      <w:r w:rsidR="003278AA" w:rsidRPr="00E047CC">
        <w:rPr>
          <w:color w:val="000000" w:themeColor="text1"/>
        </w:rPr>
        <w:t>across</w:t>
      </w:r>
      <w:r w:rsidR="00632B06" w:rsidRPr="00E047CC">
        <w:rPr>
          <w:color w:val="000000" w:themeColor="text1"/>
        </w:rPr>
        <w:t xml:space="preserve"> common</w:t>
      </w:r>
      <w:r w:rsidR="00BB7F87" w:rsidRPr="00E047CC">
        <w:rPr>
          <w:color w:val="000000" w:themeColor="text1"/>
        </w:rPr>
        <w:t xml:space="preserve"> </w:t>
      </w:r>
      <w:r w:rsidR="00291D78" w:rsidRPr="00E047CC">
        <w:rPr>
          <w:color w:val="000000" w:themeColor="text1"/>
        </w:rPr>
        <w:t>solid tumor</w:t>
      </w:r>
      <w:r w:rsidR="00B61965" w:rsidRPr="00E047CC">
        <w:rPr>
          <w:color w:val="000000" w:themeColor="text1"/>
        </w:rPr>
        <w:t xml:space="preserve">s including </w:t>
      </w:r>
      <w:r w:rsidR="003576D9" w:rsidRPr="00E047CC">
        <w:rPr>
          <w:color w:val="000000" w:themeColor="text1"/>
        </w:rPr>
        <w:t>cancer</w:t>
      </w:r>
      <w:r w:rsidR="00BF2685" w:rsidRPr="00E047CC">
        <w:rPr>
          <w:color w:val="000000" w:themeColor="text1"/>
        </w:rPr>
        <w:t>s</w:t>
      </w:r>
      <w:r w:rsidR="003576D9" w:rsidRPr="00E047CC">
        <w:rPr>
          <w:color w:val="000000" w:themeColor="text1"/>
        </w:rPr>
        <w:t xml:space="preserve"> of</w:t>
      </w:r>
      <w:r w:rsidR="000124B0" w:rsidRPr="00E047CC">
        <w:rPr>
          <w:color w:val="000000" w:themeColor="text1"/>
        </w:rPr>
        <w:t xml:space="preserve"> the</w:t>
      </w:r>
      <w:r w:rsidR="003576D9" w:rsidRPr="00E047CC">
        <w:rPr>
          <w:color w:val="000000" w:themeColor="text1"/>
        </w:rPr>
        <w:t xml:space="preserve"> </w:t>
      </w:r>
      <w:r w:rsidR="00AC427B" w:rsidRPr="00E047CC">
        <w:rPr>
          <w:color w:val="000000" w:themeColor="text1"/>
        </w:rPr>
        <w:t>breast</w:t>
      </w:r>
      <w:r w:rsidR="00A06229" w:rsidRPr="00E047CC">
        <w:rPr>
          <w:color w:val="000000" w:themeColor="text1"/>
        </w:rPr>
        <w:t>, lung</w:t>
      </w:r>
      <w:r w:rsidR="00B61965" w:rsidRPr="00E047CC">
        <w:rPr>
          <w:color w:val="000000" w:themeColor="text1"/>
        </w:rPr>
        <w:t xml:space="preserve"> and</w:t>
      </w:r>
      <w:r w:rsidR="00AC427B" w:rsidRPr="00E047CC">
        <w:rPr>
          <w:color w:val="000000" w:themeColor="text1"/>
        </w:rPr>
        <w:t xml:space="preserve"> prostate</w:t>
      </w:r>
      <w:r w:rsidR="009D26DD">
        <w:rPr>
          <w:color w:val="000000" w:themeColor="text1"/>
        </w:rPr>
        <w:t>.</w:t>
      </w:r>
      <w:r w:rsidR="00B57527" w:rsidRPr="00E047CC">
        <w:rPr>
          <w:color w:val="000000" w:themeColor="text1"/>
        </w:rPr>
        <w:fldChar w:fldCharType="begin"/>
      </w:r>
      <w:r w:rsidR="007078B4" w:rsidRPr="00E047CC">
        <w:rPr>
          <w:color w:val="000000" w:themeColor="text1"/>
        </w:rPr>
        <w:instrText xml:space="preserve"> ADDIN ZOTERO_ITEM CSL_CITATION {"citationID":"f06gbt145","properties":{"formattedCitation":"\\super 9\\nosupersub{}","plainCitation":"9","noteIndex":0},"citationItems":[{"id":39,"uris":["http://zotero.org/users/local/6qce9xwG/items/6Z96QSV8"],"uri":["http://zotero.org/users/local/6qce9xwG/items/6Z96QSV8"],"itemData":{"id":39,"type":"article-journal","title":"Analysis of Heritability and Shared Heritability Based on Genome-Wide Association Studies for Thirteen Cancer Types","container-title":"Journal of the National Cancer Institute","page":"djv279","volume":"107","issue":"12","source":"CrossRef","DOI":"10.1093/jnci/djv279","ISSN":"0027-8874, 1460-2105","language":"en","author":[{"family":"Sampson","given":"Joshua N."},{"family":"Wheeler","given":"William A."},{"family":"Yeager","given":"Meredith"},{"family":"Panagiotou","given":"Orestis"},{"family":"Wang","given":"Zhaoming"},{"family":"Berndt","given":"Sonja I."},{"family":"Lan","given":"Qing"},{"family":"Abnet","given":"Christian C."},{"family":"Amundadottir","given":"Laufey T."},{"family":"Figueroa","given":"Jonine D."},{"family":"Landi","given":"Maria Teresa"},{"family":"Mirabello","given":"Lisa"},{"family":"Savage","given":"Sharon A."},{"family":"Taylor","given":"Philip R."},{"family":"Vivo","given":"Immaculata De"},{"family":"McGlynn","given":"Katherine A."},{"family":"Purdue","given":"Mark P."},{"family":"Rajaraman","given":"Preetha"},{"family":"Adami","given":"Hans-Olov"},{"family":"Ahlbom","given":"Anders"},{"family":"Albanes","given":"Demetrius"},{"family":"Amary","given":"Maria Fernanda"},{"family":"An","given":"She-Juan"},{"family":"Andersson","given":"Ulrika"},{"family":"Andriole","given":"Gerald"},{"family":"Andrulis","given":"Irene L."},{"family":"Angelucci","given":"Emanuele"},{"family":"Ansell","given":"Stephen M."},{"family":"Arici","given":"Cecilia"},{"family":"Armstrong","given":"Bruce K."},{"family":"Arslan","given":"Alan A."},{"family":"Austin","given":"Melissa A."},{"family":"Baris","given":"Dalsu"},{"family":"Barkauskas","given":"Donald A."},{"family":"Bassig","given":"Bryan A."},{"family":"Becker","given":"Nikolaus"},{"family":"Benavente","given":"Yolanda"},{"family":"Benhamou","given":"Simone"},{"family":"Berg","given":"Christine"},{"family":"Van Den Berg","given":"David"},{"family":"Bernstein","given":"Leslie"},{"family":"Bertrand","given":"Kimberly A."},{"family":"Birmann","given":"Brenda M."},{"family":"Black","given":"Amanda"},{"family":"Boeing","given":"Heiner"},{"family":"Boffetta","given":"Paolo"},{"family":"Boutron-Ruault","given":"Marie-Christine"},{"family":"Bracci","given":"Paige M."},{"family":"Brinton","given":"Louise"},{"family":"Brooks-Wilson","given":"Angela R."},{"family":"Bueno-de-Mesquita","given":"H. Bas"},{"family":"Burdett","given":"Laurie"},{"family":"Buring","given":"Julie"},{"family":"Butler","given":"Mary Ann"},{"family":"Cai","given":"Qiuyin"},{"family":"Cancel-Tassin","given":"Geraldine"},{"family":"Canzian","given":"Federico"},{"family":"Carrato","given":"Alfredo"},{"family":"Carreon","given":"Tania"},{"family":"Carta","given":"Angela"},{"family":"Chan","given":"John K. C."},{"family":"Chang","given":"Ellen T."},{"family":"Chang","given":"Gee-Chen"},{"family":"Chang","given":"I-Shou"},{"family":"Chang","given":"Jiang"},{"family":"Chang-Claude","given":"Jenny"},{"family":"Chen","given":"Chien-Jen"},{"family":"Chen","given":"Chih-Yi"},{"family":"Chen","given":"Chu"},{"family":"Chen","given":"Chung-Hsing"},{"family":"Chen","given":"Constance"},{"family":"Chen","given":"Hongyan"},{"family":"Chen","given":"Kexin"},{"family":"Chen","given":"Kuan-Yu"},{"family":"Chen","given":"Kun-Chieh"},{"family":"Chen","given":"Ying"},{"family":"Chen","given":"Ying-Hsiang"},{"family":"Chen","given":"Yi-Song"},{"family":"Chen","given":"Yuh-Min"},{"family":"Chien","given":"Li-Hsin"},{"family":"Chirlaque","given":"María-Dolores"},{"family":"Choi","given":"Jin Eun"},{"family":"Choi","given":"Yi Young"},{"family":"Chow","given":"Wong-Ho"},{"family":"Chung","given":"Charles C."},{"family":"Clavel","given":"Jacqueline"},{"family":"Clavel-Chapelon","given":"Françoise"},{"family":"Cocco","given":"Pierluigi"},{"family":"Colt","given":"Joanne S."},{"family":"Comperat","given":"Eva"},{"family":"Conde","given":"Lucia"},{"family":"Connors","given":"Joseph M."},{"family":"Conti","given":"David"},{"family":"Cortessis","given":"Victoria K."},{"family":"Cotterchio","given":"Michelle"},{"family":"Cozen","given":"Wendy"},{"family":"Crouch","given":"Simon"},{"family":"Crous-Bou","given":"Marta"},{"family":"Cussenot","given":"Olivier"},{"family":"Davis","given":"Faith G."},{"family":"Ding","given":"Ti"},{"family":"Diver","given":"W. Ryan"},{"family":"Dorronsoro","given":"Miren"},{"family":"Dossus","given":"Laure"},{"family":"Duell","given":"Eric J."},{"family":"Ennas","given":"Maria Grazia"},{"family":"Erickson","given":"Ralph L."},{"family":"Feychting","given":"Maria"},{"family":"Flanagan","given":"Adrienne M."},{"family":"Foretova","given":"Lenka"},{"family":"Fraumeni","given":"Joseph F."},{"family":"Freedman","given":"Neal D."},{"family":"Beane Freeman","given":"Laura E."},{"family":"Fuchs","given":"Charles"},{"family":"Gago-Dominguez","given":"Manuela"},{"family":"Gallinger","given":"Steven"},{"family":"Gao","given":"Yu-Tang"},{"family":"Gapstur","given":"Susan M."},{"family":"Garcia-Closas","given":"Montserrat"},{"family":"García-Closas","given":"Reina"},{"family":"Gascoyne","given":"Randy D."},{"family":"Gastier-Foster","given":"Julie"},{"family":"Gaudet","given":"Mia M."},{"family":"Gaziano","given":"J. Michael"},{"family":"Giffen","given":"Carol"},{"family":"Giles","given":"Graham G."},{"family":"Giovannucci","given":"Edward"},{"family":"Glimelius","given":"Bengt"},{"family":"Goggins","given":"Michael"},{"family":"Gokgoz","given":"Nalan"},{"family":"Goldstein","given":"Alisa M."},{"family":"Gorlick","given":"Richard"},{"family":"Gross","given":"Myron"},{"family":"Grubb","given":"Robert"},{"family":"Gu","given":"Jian"},{"family":"Guan","given":"Peng"},{"family":"Gunter","given":"Marc"},{"family":"Guo","given":"Huan"},{"family":"Habermann","given":"Thomas M."},{"family":"Haiman","given":"Christopher A."},{"family":"Halai","given":"Dina"},{"family":"Hallmans","given":"Goran"},{"family":"Hassan","given":"Manal"},{"family":"Hattinger","given":"Claudia"},{"family":"He","given":"Qincheng"},{"family":"He","given":"Xingzhou"},{"family":"Helzlsouer","given":"Kathy"},{"family":"Henderson","given":"Brian"},{"family":"Henriksson","given":"Roger"},{"family":"Hjalgrim","given":"Henrik"},{"family":"Hoffman-Bolton","given":"Judith"},{"family":"Hohensee","given":"Chancellor"},{"family":"Holford","given":"Theodore R."},{"family":"Holly","given":"Elizabeth A."},{"family":"Hong","given":"Yun-Chul"},{"family":"Hoover","given":"Robert N."},{"family":"Horn-Ross","given":"Pamela L."},{"family":"Hosain","given":"G. M. Monawar"},{"family":"Hosgood","given":"H. Dean"},{"family":"Hsiao","given":"Chin-Fu"},{"family":"Hu","given":"Nan"},{"family":"Hu","given":"Wei"},{"family":"Hu","given":"Zhibin"},{"family":"Huang","given":"Ming-Shyan"},{"family":"Huerta","given":"Jose-Maria"},{"family":"Hung","given":"Jen-Yu"},{"family":"Hutchinson","given":"Amy"},{"family":"Inskip","given":"Peter D."},{"family":"Jackson","given":"Rebecca D."},{"family":"Jacobs","given":"Eric J."},{"family":"Jenab","given":"Mazda"},{"family":"Jeon","given":"Hyo-Sung"},{"family":"Ji","given":"Bu-Tian"},{"family":"Jin","given":"Guangfu"},{"family":"Jin","given":"Li"},{"family":"Johansen","given":"Christoffer"},{"family":"Johnson","given":"Alison"},{"family":"Jung","given":"Yoo Jin"},{"family":"Kaaks","given":"Rudolph"},{"family":"Kamineni","given":"Aruna"},{"family":"Kane","given":"Eleanor"},{"family":"Kang","given":"Chang Hyun"},{"family":"Karagas","given":"Margaret R."},{"family":"Kelly","given":"Rachel S."},{"family":"Khaw","given":"Kay-Tee"},{"family":"Kim","given":"Christopher"},{"family":"Kim","given":"Hee Nam"},{"family":"Kim","given":"Jin Hee"},{"family":"Kim","given":"Jun Suk"},{"family":"Kim","given":"Yeul Hong"},{"family":"Kim","given":"Young Tae"},{"family":"Kim","given":"Young-Chul"},{"family":"Kitahara","given":"Cari M."},{"family":"Klein","given":"Alison P."},{"family":"Klein","given":"Robert J."},{"family":"Kogevinas","given":"Manolis"},{"family":"Kohno","given":"Takashi"},{"family":"Kolonel","given":"Laurence N."},{"family":"Kooperberg","given":"Charles"},{"family":"Kricker","given":"Anne"},{"family":"Krogh","given":"Vittorio"},{"family":"Kunitoh","given":"Hideo"},{"family":"Kurtz","given":"Robert C."},{"family":"Kweon","given":"Sun-Seog"},{"family":"LaCroix","given":"Andrea"},{"family":"Lawrence","given":"Charles"},{"family":"Lecanda","given":"Fernando"},{"family":"Lee","given":"Victor Ho Fun"},{"family":"Li","given":"Donghui"},{"family":"Li","given":"Haixin"},{"family":"Li","given":"Jihua"},{"family":"Li","given":"Yao-Jen"},{"family":"Li","given":"Yuqing"},{"family":"Liao","given":"Linda M."},{"family":"Liebow","given":"Mark"},{"family":"Lightfoot","given":"Tracy"},{"family":"Lim","given":"Wei-Yen"},{"family":"Lin","given":"Chien-Chung"},{"family":"Lin","given":"Dongxin"},{"family":"Lindstrom","given":"Sara"},{"family":"Linet","given":"Martha S."},{"family":"Link","given":"Brian K."},{"family":"Liu","given":"Chenwei"},{"family":"Liu","given":"Jianjun"},{"family":"Liu","given":"Li"},{"family":"Ljungberg","given":"Börje"},{"family":"Lloreta","given":"Josep"},{"family":"Lollo","given":"Simonetta Di"},{"family":"Lu","given":"Daru"},{"family":"Lund","given":"Eiluv"},{"family":"Malats","given":"Nuria"},{"family":"Mannisto","given":"Satu"},{"family":"Marchand","given":"Loic Le"},{"family":"Marina","given":"Neyssa"},{"family":"Masala","given":"Giovanna"},{"family":"Mastrangelo","given":"Giuseppe"},{"family":"Matsuo","given":"Keitaro"},{"family":"Maynadie","given":"Marc"},{"family":"McKay","given":"James"},{"family":"McKean-Cowdin","given":"Roberta"},{"family":"Melbye","given":"Mads"},{"family":"Melin","given":"Beatrice S."},{"family":"Michaud","given":"Dominique S."},{"family":"Mitsudomi","given":"Tetsuya"},{"family":"Monnereau","given":"Alain"},{"family":"Montalvan","given":"Rebecca"},{"family":"Moore","given":"Lee E."},{"family":"Mortensen","given":"Lotte Maxild"},{"family":"Nieters","given":"Alexandra"},{"family":"North","given":"Kari E."},{"family":"Novak","given":"Anne J."},{"family":"Oberg","given":"Ann L."},{"family":"Offit","given":"Kenneth"},{"family":"Oh","given":"In-Jae"},{"family":"Olson","given":"Sara H."},{"family":"Palli","given":"Domenico"},{"family":"Pao","given":"William"},{"family":"Park","given":"In Kyu"},{"family":"Park","given":"Jae Yong"},{"family":"Park","given":"Kyong Hwa"},{"family":"Patiño-Garcia","given":"Ana"},{"family":"Pavanello","given":"Sofia"},{"family":"Peeters","given":"Petra H. M."},{"family":"Perng","given":"Reury-Perng"},{"family":"Peters","given":"Ulrike"},{"family":"Petersen","given":"Gloria M."},{"family":"Picci","given":"Piero"},{"family":"Pike","given":"Malcolm C."},{"family":"Porru","given":"Stefano"},{"family":"Prescott","given":"Jennifer"},{"family":"Prokunina-Olsson","given":"Ludmila"},{"family":"Qian","given":"Biyun"},{"family":"Qiao","given":"You-Lin"},{"family":"Rais","given":"Marco"},{"family":"Riboli","given":"Elio"},{"family":"Riby","given":"Jacques"},{"family":"Risch","given":"Harvey A."},{"family":"Rizzato","given":"Cosmeri"},{"family":"Rodabough","given":"Rebecca"},{"family":"Roman","given":"Eve"},{"family":"Roupret","given":"Morgan"},{"family":"Ruder","given":"Avima M."},{"family":"Sanjose","given":"Silvia","dropping-particle":"de"},{"family":"Scelo","given":"Ghislaine"},{"family":"Schned","given":"Alan"},{"family":"Schumacher","given":"Fredrick"},{"family":"Schwartz","given":"Kendra"},{"family":"Schwenn","given":"Molly"},{"family":"Scotlandi","given":"Katia"},{"family":"Seow","given":"Adeline"},{"family":"Serra","given":"Consol"},{"family":"Serra","given":"Massimo"},{"family":"Sesso","given":"Howard D."},{"family":"Setiawan","given":"Veronica Wendy"},{"family":"Severi","given":"Gianluca"},{"family":"Severson","given":"Richard K."},{"family":"Shanafelt","given":"Tait D."},{"family":"Shen","given":"Hongbing"},{"family":"Shen","given":"Wei"},{"family":"Shin","given":"Min-Ho"},{"family":"Shiraishi","given":"Kouya"},{"family":"Shu","given":"Xiao-Ou"},{"family":"Siddiq","given":"Afshan"},{"family":"Sierrasesúmaga","given":"Luis"},{"family":"Sihoe","given":"Alan Dart Loon"},{"family":"Skibola","given":"Christine F."},{"family":"Smith","given":"Alex"},{"family":"Smith","given":"Martyn T."},{"family":"Southey","given":"Melissa C."},{"family":"Spinelli","given":"John J."},{"family":"Staines","given":"Anthony"},{"family":"Stampfer","given":"Meir"},{"family":"Stern","given":"Marianna C."},{"family":"Stevens","given":"Victoria L."},{"family":"Stolzenberg-Solomon","given":"Rachael S."},{"family":"Su","given":"Jian"},{"family":"Su","given":"Wu-Chou"},{"family":"Sund","given":"Malin"},{"family":"Sung","given":"Jae Sook"},{"family":"Sung","given":"Sook Whan"},{"family":"Tan","given":"Wen"},{"family":"Tang","given":"Wei"},{"family":"Tardón","given":"Adonina"},{"family":"Thomas","given":"David"},{"family":"Thompson","given":"Carrie A."},{"family":"Tinker","given":"Lesley F."},{"family":"Tirabosco","given":"Roberto"},{"family":"Tjønneland","given":"Anne"},{"family":"Travis","given":"Ruth C."},{"family":"Trichopoulos","given":"Dimitrios"},{"family":"Tsai","given":"Fang-Yu"},{"family":"Tsai","given":"Ying-Huang"},{"family":"Tucker","given":"Margaret"},{"family":"Turner","given":"Jenny"},{"family":"Vajdic","given":"Claire M."},{"family":"Vermeulen","given":"Roel C. H."},{"family":"Villano","given":"Danylo J."},{"family":"Vineis","given":"Paolo"},{"family":"Virtamo","given":"Jarmo"},{"family":"Visvanathan","given":"Kala"},{"family":"Wactawski-Wende","given":"Jean"},{"family":"Wang","given":"Chaoyu"},{"family":"Wang","given":"Chih-Liang"},{"family":"Wang","given":"Jiu-Cun"},{"family":"Wang","given":"Junwen"},{"family":"Wei","given":"Fusheng"},{"family":"Weiderpass","given":"Elisabete"},{"family":"Weiner","given":"George J."},{"family":"Weinstein","given":"Stephanie"},{"family":"Wentzensen","given":"Nicolas"},{"family":"White","given":"Emily"},{"family":"Witzig","given":"Thomas E."},{"family":"Wolpin","given":"Brian M."},{"family":"Wong","given":"Maria Pik"},{"family":"Wu","given":"Chen"},{"family":"Wu","given":"Guoping"},{"family":"Wu","given":"Junjie"},{"family":"Wu","given":"Tangchun"},{"family":"Wu","given":"Wei"},{"family":"Wu","given":"Xifeng"},{"family":"Wu","given":"Yi-Long"},{"family":"Wunder","given":"Jay S."},{"family":"Xiang","given":"Yong-Bing"},{"family":"Xu","given":"Jun"},{"family":"Xu","given":"Ping"},{"family":"Yang","given":"Pan-Chyr"},{"family":"Yang","given":"Tsung-Ying"},{"family":"Ye","given":"Yuanqing"},{"family":"Yin","given":"Zhihua"},{"family":"Yokota","given":"Jun"},{"family":"Yoon","given":"Ho-Il"},{"family":"Yu","given":"Chong-Jen"},{"family":"Yu","given":"Herbert"},{"family":"Yu","given":"Kai"},{"family":"Yuan","given":"Jian-Min"},{"family":"Zelenetz","given":"Andrew"},{"family":"Zeleniuch-Jacquotte","given":"Anne"},{"family":"Zhang","given":"Xu-Chao"},{"family":"Zhang","given":"Yawei"},{"family":"Zhao","given":"Xueying"},{"family":"Zhao","given":"Zhenhong"},{"family":"Zheng","given":"Hong"},{"family":"Zheng","given":"Tongzhang"},{"family":"Zheng","given":"Wei"},{"family":"Zhou","given":"Baosen"},{"family":"Zhu","given":"Meng"},{"family":"Zucca","given":"Mariagrazia"},{"family":"Boca","given":"Simina M."},{"family":"Cerhan","given":"James R."},{"family":"Ferri","given":"Giovanni M."},{"family":"Hartge","given":"Patricia"},{"family":"Hsiung","given":"Chao Agnes"},{"family":"Magnani","given":"Corrado"},{"family":"Miligi","given":"Lucia"},{"family":"Morton","given":"Lindsay M."},{"family":"Smedby","given":"Karin E."},{"family":"Teras","given":"Lauren R."},{"family":"Vijai","given":"Joseph"},{"family":"Wang","given":"Sophia S."},{"family":"Brennan","given":"Paul"},{"family":"Caporaso","given":"Neil E."},{"family":"Hunter","given":"David J."},{"family":"Kraft","given":"Peter"},{"family":"Rothman","given":"Nathaniel"},{"family":"Silverman","given":"Debra T."},{"family":"Slager","given":"Susan L."},{"family":"Chanock","given":"Stephen J."},{"family":"Chatterjee","given":"Nilanjan"}],"issued":{"date-parts":[["2015",12]]}}}],"schema":"https://github.com/citation-style-language/schema/raw/master/csl-citation.json"} </w:instrText>
      </w:r>
      <w:r w:rsidR="00B57527" w:rsidRPr="00E047CC">
        <w:rPr>
          <w:color w:val="000000" w:themeColor="text1"/>
        </w:rPr>
        <w:fldChar w:fldCharType="separate"/>
      </w:r>
      <w:r w:rsidR="00B04EDE" w:rsidRPr="00B04EDE">
        <w:rPr>
          <w:color w:val="000000"/>
          <w:vertAlign w:val="superscript"/>
        </w:rPr>
        <w:t>9</w:t>
      </w:r>
      <w:r w:rsidR="00B57527" w:rsidRPr="00E047CC">
        <w:rPr>
          <w:color w:val="000000" w:themeColor="text1"/>
        </w:rPr>
        <w:fldChar w:fldCharType="end"/>
      </w:r>
      <w:r w:rsidR="00BB7F87" w:rsidRPr="00E047CC">
        <w:rPr>
          <w:color w:val="000000" w:themeColor="text1"/>
        </w:rPr>
        <w:t xml:space="preserve"> </w:t>
      </w:r>
      <w:r w:rsidR="009A0566" w:rsidRPr="00E047CC">
        <w:rPr>
          <w:color w:val="000000" w:themeColor="text1"/>
        </w:rPr>
        <w:t xml:space="preserve">REML </w:t>
      </w:r>
      <w:r w:rsidR="003278AA" w:rsidRPr="00E047CC">
        <w:rPr>
          <w:color w:val="000000" w:themeColor="text1"/>
        </w:rPr>
        <w:t xml:space="preserve">becomes </w:t>
      </w:r>
      <w:r w:rsidR="003E5063" w:rsidRPr="00E047CC">
        <w:rPr>
          <w:color w:val="000000" w:themeColor="text1"/>
        </w:rPr>
        <w:t>comput</w:t>
      </w:r>
      <w:r w:rsidR="006C626A" w:rsidRPr="00E047CC">
        <w:rPr>
          <w:color w:val="000000" w:themeColor="text1"/>
        </w:rPr>
        <w:t>a</w:t>
      </w:r>
      <w:r w:rsidR="003E5063" w:rsidRPr="00E047CC">
        <w:rPr>
          <w:color w:val="000000" w:themeColor="text1"/>
        </w:rPr>
        <w:t>tionally</w:t>
      </w:r>
      <w:r w:rsidR="003F3269">
        <w:rPr>
          <w:color w:val="000000" w:themeColor="text1"/>
        </w:rPr>
        <w:t xml:space="preserve"> challenging</w:t>
      </w:r>
      <w:r w:rsidR="003E5063" w:rsidRPr="00E047CC">
        <w:rPr>
          <w:color w:val="000000" w:themeColor="text1"/>
        </w:rPr>
        <w:t xml:space="preserve"> </w:t>
      </w:r>
      <w:r w:rsidR="00DA6707" w:rsidRPr="00E047CC">
        <w:rPr>
          <w:color w:val="000000" w:themeColor="text1"/>
        </w:rPr>
        <w:t xml:space="preserve">for </w:t>
      </w:r>
      <w:r w:rsidR="006C626A" w:rsidRPr="00E047CC">
        <w:rPr>
          <w:color w:val="000000" w:themeColor="text1"/>
        </w:rPr>
        <w:t xml:space="preserve">large </w:t>
      </w:r>
      <w:r w:rsidR="00867D36" w:rsidRPr="00E047CC">
        <w:rPr>
          <w:color w:val="000000" w:themeColor="text1"/>
        </w:rPr>
        <w:t>sample si</w:t>
      </w:r>
      <w:r w:rsidR="00BB1E01" w:rsidRPr="00E047CC">
        <w:rPr>
          <w:color w:val="000000" w:themeColor="text1"/>
        </w:rPr>
        <w:t>zes</w:t>
      </w:r>
      <w:r w:rsidR="00383095">
        <w:rPr>
          <w:color w:val="000000" w:themeColor="text1"/>
        </w:rPr>
        <w:t xml:space="preserve"> </w:t>
      </w:r>
      <w:r w:rsidR="005B3637" w:rsidRPr="00E047CC">
        <w:rPr>
          <w:color w:val="000000" w:themeColor="text1"/>
        </w:rPr>
        <w:t xml:space="preserve">and </w:t>
      </w:r>
      <w:r w:rsidR="00DA6707" w:rsidRPr="00E047CC">
        <w:rPr>
          <w:color w:val="000000" w:themeColor="text1"/>
        </w:rPr>
        <w:t>is</w:t>
      </w:r>
      <w:r w:rsidR="009A0566" w:rsidRPr="00E047CC">
        <w:rPr>
          <w:color w:val="000000" w:themeColor="text1"/>
        </w:rPr>
        <w:t xml:space="preserve"> sen</w:t>
      </w:r>
      <w:r w:rsidR="009D26DD">
        <w:rPr>
          <w:color w:val="000000" w:themeColor="text1"/>
        </w:rPr>
        <w:t>sitive to technical artifacts</w:t>
      </w:r>
      <w:r w:rsidR="008B26C1">
        <w:rPr>
          <w:color w:val="000000" w:themeColor="text1"/>
        </w:rPr>
        <w:t xml:space="preserve">. </w:t>
      </w:r>
      <w:r w:rsidR="008F6B36" w:rsidRPr="00E047CC">
        <w:rPr>
          <w:color w:val="000000" w:themeColor="text1"/>
        </w:rPr>
        <w:t>L</w:t>
      </w:r>
      <w:r w:rsidR="005E4A9F" w:rsidRPr="00E047CC">
        <w:rPr>
          <w:color w:val="000000" w:themeColor="text1"/>
        </w:rPr>
        <w:t xml:space="preserve">D </w:t>
      </w:r>
      <w:r w:rsidR="007F2355" w:rsidRPr="00E047CC">
        <w:rPr>
          <w:color w:val="000000" w:themeColor="text1"/>
        </w:rPr>
        <w:t>s</w:t>
      </w:r>
      <w:r w:rsidR="005E4A9F" w:rsidRPr="00E047CC">
        <w:rPr>
          <w:color w:val="000000" w:themeColor="text1"/>
        </w:rPr>
        <w:t xml:space="preserve">core </w:t>
      </w:r>
      <w:r w:rsidR="007F2355" w:rsidRPr="00E047CC">
        <w:rPr>
          <w:color w:val="000000" w:themeColor="text1"/>
        </w:rPr>
        <w:t>r</w:t>
      </w:r>
      <w:r w:rsidR="00E26ED6" w:rsidRPr="00E047CC">
        <w:rPr>
          <w:color w:val="000000" w:themeColor="text1"/>
        </w:rPr>
        <w:t>egression (LDSC)</w:t>
      </w:r>
      <w:r w:rsidR="009A66D4">
        <w:rPr>
          <w:color w:val="000000" w:themeColor="text1"/>
        </w:rPr>
        <w:fldChar w:fldCharType="begin"/>
      </w:r>
      <w:r w:rsidR="009A66D4">
        <w:rPr>
          <w:color w:val="000000" w:themeColor="text1"/>
        </w:rPr>
        <w:instrText xml:space="preserve"> ADDIN ZOTERO_ITEM CSL_CITATION {"citationID":"sRT2dTn1","properties":{"formattedCitation":"\\super 14,15\\nosupersub{}","plainCitation":"14,15","noteIndex":0},"citationItems":[{"id":71,"uris":["http://zotero.org/users/local/6qce9xwG/items/SHZUXS3R"],"uri":["http://zotero.org/users/local/6qce9xwG/items/SHZUXS3R"],"itemData":{"id":71,"type":"article-journal","title":"Partitioning heritability by functional annotation using genome-wide association summary statistics","container-title":"Nature Genetics","page":"1228-1235","volume":"47","issue":"11","source":"PubMed","abstract":"Recent work has demonstrated that some functional categories of the genome contribute disproportionately to the heritability of complex diseases. Here we analyze a broad set of functional elements, including cell type-specific elements, to estimate their polygenic contributions to heritability in genome-wide association studies (GWAS) of 17 complex diseases and traits with an average sample size of 73,599. To enable this analysis, we introduce a new method, stratified LD score regression, for partitioning heritability from GWAS summary statistics while accounting for linked markers. This new method is computationally tractable at very large sample sizes and leverages genome-wide information. Our findings include a large enrichment of heritability in conserved regions across many traits, a very large immunological disease-specific enrichment of heritability in FANTOM5 enhancers and many cell type-specific enrichments, including significant enrichment of central nervous system cell types in the heritability of body mass index, age at menarche, educational attainment and smoking behavior.","DOI":"10.1038/ng.3404","ISSN":"1546-1718","note":"PMID: 26414678\nPMCID: PMC4626285","journalAbbreviation":"Nat. Genet.","language":"eng","author":[{"family":"Finucane","given":"Hilary K."},{"family":"Bulik-Sullivan","given":"Brendan"},{"family":"Gusev","given":"Alexander"},{"family":"Trynka","given":"Gosia"},{"family":"Reshef","given":"Yakir"},{"family":"Loh","given":"Po-Ru"},{"family":"Anttila","given":"Verneri"},{"family":"Xu","given":"Han"},{"family":"Zang","given":"Chongzhi"},{"family":"Farh","given":"Kyle"},{"family":"Ripke","given":"Stephan"},{"family":"Day","given":"Felix R."},{"literal":"ReproGen Consortium"},{"literal":"Schizophrenia Working Group of the Psychiatric Genomics Consortium"},{"literal":"RACI Consortium"},{"family":"Purcell","given":"Shaun"},{"family":"Stahl","given":"Eli"},{"family":"Lindstrom","given":"Sara"},{"family":"Perry","given":"John R. B."},{"family":"Okada","given":"Yukinori"},{"family":"Raychaudhuri","given":"Soumya"},{"family":"Daly","given":"Mark J."},{"family":"Patterson","given":"Nick"},{"family":"Neale","given":"Benjamin M."},{"family":"Price","given":"Alkes L."}],"issued":{"date-parts":[["2015",11]]}}},{"id":73,"uris":["http://zotero.org/users/local/6qce9xwG/items/QUGB59J6"],"uri":["http://zotero.org/users/local/6qce9xwG/items/QUGB59J6"],"itemData":{"id":73,"type":"article-journal","title":"LD Score regression distinguishes confounding from polygenicity in genome-wide association studies","container-title":"Nature Genetics","page":"291-295","volume":"47","issue":"3","source":"PubMed","abstract":"Both polygenicity (many small genetic effects) and confounding biases, such as cryptic relatedness and population stratification, can yield an inflated distribution of test statistics in genome-wide association studies (GWAS). However, current methods cannot distinguish between inflation from a true polygenic signal and bias. We have developed an approach, LD Score regression, that quantifies the contribution of each by examining the relationship between test statistics and linkage disequilibrium (LD). The LD Score regression intercept can be used to estimate a more powerful and accurate correction factor than genomic control. We find strong evidence that polygenicity accounts for the majority of the inflation in test statistics in many GWAS of large sample size.","DOI":"10.1038/ng.3211","ISSN":"1546-1718","note":"PMID: 25642630\nPMCID: PMC4495769","journalAbbreviation":"Nat. Genet.","language":"eng","author":[{"family":"Bulik-Sullivan","given":"Brendan K."},{"family":"Loh","given":"Po-Ru"},{"family":"Finucane","given":"Hilary K."},{"family":"Ripke","given":"Stephan"},{"family":"Yang","given":"Jian"},{"literal":"Schizophrenia Working Group of the Psychiatric Genomics Consortium"},{"family":"Patterson","given":"Nick"},{"family":"Daly","given":"Mark J."},{"family":"Price","given":"Alkes L."},{"family":"Neale","given":"Benjamin M."}],"issued":{"date-parts":[["2015",3]]}}}],"schema":"https://github.com/citation-style-language/schema/raw/master/csl-citation.json"} </w:instrText>
      </w:r>
      <w:r w:rsidR="009A66D4">
        <w:rPr>
          <w:color w:val="000000" w:themeColor="text1"/>
        </w:rPr>
        <w:fldChar w:fldCharType="separate"/>
      </w:r>
      <w:r w:rsidR="00B04EDE" w:rsidRPr="00B04EDE">
        <w:rPr>
          <w:color w:val="000000"/>
          <w:vertAlign w:val="superscript"/>
        </w:rPr>
        <w:t>14,15</w:t>
      </w:r>
      <w:r w:rsidR="009A66D4">
        <w:rPr>
          <w:color w:val="000000" w:themeColor="text1"/>
        </w:rPr>
        <w:fldChar w:fldCharType="end"/>
      </w:r>
      <w:r w:rsidR="0038217D" w:rsidRPr="00E047CC">
        <w:rPr>
          <w:color w:val="000000" w:themeColor="text1"/>
        </w:rPr>
        <w:t xml:space="preserve"> </w:t>
      </w:r>
      <w:r w:rsidR="00E26ED6" w:rsidRPr="00E047CC">
        <w:rPr>
          <w:color w:val="000000" w:themeColor="text1"/>
        </w:rPr>
        <w:t>overcome</w:t>
      </w:r>
      <w:r w:rsidR="00A97B16" w:rsidRPr="00E047CC">
        <w:rPr>
          <w:color w:val="000000" w:themeColor="text1"/>
        </w:rPr>
        <w:t>s</w:t>
      </w:r>
      <w:r w:rsidR="00E26ED6" w:rsidRPr="00E047CC">
        <w:rPr>
          <w:color w:val="000000" w:themeColor="text1"/>
        </w:rPr>
        <w:t xml:space="preserve"> thes</w:t>
      </w:r>
      <w:r w:rsidR="00A97B16" w:rsidRPr="00E047CC">
        <w:rPr>
          <w:color w:val="000000" w:themeColor="text1"/>
        </w:rPr>
        <w:t>e issues by leveraging the relationship betwee</w:t>
      </w:r>
      <w:r w:rsidR="00641B72" w:rsidRPr="00E047CC">
        <w:rPr>
          <w:color w:val="000000" w:themeColor="text1"/>
        </w:rPr>
        <w:t>n association statistics and LD</w:t>
      </w:r>
      <w:r w:rsidR="00326B13" w:rsidRPr="00E047CC">
        <w:rPr>
          <w:color w:val="000000" w:themeColor="text1"/>
        </w:rPr>
        <w:t xml:space="preserve"> </w:t>
      </w:r>
      <w:r w:rsidR="00641B72" w:rsidRPr="00E047CC">
        <w:rPr>
          <w:color w:val="000000" w:themeColor="text1"/>
        </w:rPr>
        <w:t>pattern</w:t>
      </w:r>
      <w:r w:rsidR="00326B13" w:rsidRPr="00E047CC">
        <w:rPr>
          <w:color w:val="000000" w:themeColor="text1"/>
        </w:rPr>
        <w:t>s</w:t>
      </w:r>
      <w:r w:rsidR="00A97B16" w:rsidRPr="00E047CC">
        <w:rPr>
          <w:color w:val="000000" w:themeColor="text1"/>
        </w:rPr>
        <w:t xml:space="preserve"> </w:t>
      </w:r>
      <w:r w:rsidR="00326B13" w:rsidRPr="00E047CC">
        <w:rPr>
          <w:color w:val="000000" w:themeColor="text1"/>
        </w:rPr>
        <w:t xml:space="preserve">across </w:t>
      </w:r>
      <w:r w:rsidR="00A97B16" w:rsidRPr="00E047CC">
        <w:rPr>
          <w:color w:val="000000" w:themeColor="text1"/>
        </w:rPr>
        <w:t>the genome</w:t>
      </w:r>
      <w:r w:rsidR="00976601" w:rsidRPr="00E047CC">
        <w:rPr>
          <w:color w:val="000000" w:themeColor="text1"/>
        </w:rPr>
        <w:t>.</w:t>
      </w:r>
      <w:r w:rsidR="00D07E49" w:rsidRPr="00E047CC">
        <w:rPr>
          <w:color w:val="000000" w:themeColor="text1"/>
        </w:rPr>
        <w:t xml:space="preserve"> </w:t>
      </w:r>
      <w:r w:rsidR="00A83D11" w:rsidRPr="00E047CC">
        <w:rPr>
          <w:color w:val="000000" w:themeColor="text1"/>
        </w:rPr>
        <w:t xml:space="preserve">We recently </w:t>
      </w:r>
      <w:r w:rsidR="009D4100" w:rsidRPr="00E047CC">
        <w:rPr>
          <w:color w:val="000000" w:themeColor="text1"/>
        </w:rPr>
        <w:t xml:space="preserve">used </w:t>
      </w:r>
      <w:r w:rsidR="007F2355" w:rsidRPr="00E047CC">
        <w:rPr>
          <w:color w:val="000000" w:themeColor="text1"/>
        </w:rPr>
        <w:t xml:space="preserve">cross-trait </w:t>
      </w:r>
      <w:r w:rsidR="009D4100" w:rsidRPr="00E047CC">
        <w:rPr>
          <w:color w:val="000000" w:themeColor="text1"/>
        </w:rPr>
        <w:t>LDSC to quantify</w:t>
      </w:r>
      <w:r w:rsidR="003278AA" w:rsidRPr="00E047CC">
        <w:rPr>
          <w:color w:val="000000" w:themeColor="text1"/>
        </w:rPr>
        <w:t xml:space="preserve"> </w:t>
      </w:r>
      <w:r w:rsidR="00D07E49" w:rsidRPr="00E047CC">
        <w:rPr>
          <w:color w:val="000000" w:themeColor="text1"/>
        </w:rPr>
        <w:t>genetic correlation</w:t>
      </w:r>
      <w:r w:rsidR="0045223B" w:rsidRPr="00E047CC">
        <w:rPr>
          <w:color w:val="000000" w:themeColor="text1"/>
        </w:rPr>
        <w:t>s</w:t>
      </w:r>
      <w:r w:rsidR="00D07E49" w:rsidRPr="00E047CC">
        <w:rPr>
          <w:color w:val="000000" w:themeColor="text1"/>
        </w:rPr>
        <w:t xml:space="preserve"> </w:t>
      </w:r>
      <w:r w:rsidR="003278AA" w:rsidRPr="00E047CC">
        <w:rPr>
          <w:color w:val="000000" w:themeColor="text1"/>
        </w:rPr>
        <w:t xml:space="preserve">across </w:t>
      </w:r>
      <w:r w:rsidR="00D07E49" w:rsidRPr="00E047CC">
        <w:rPr>
          <w:color w:val="000000" w:themeColor="text1"/>
        </w:rPr>
        <w:t xml:space="preserve">six cancers </w:t>
      </w:r>
      <w:r w:rsidR="009D4100" w:rsidRPr="00E047CC">
        <w:rPr>
          <w:color w:val="000000" w:themeColor="text1"/>
        </w:rPr>
        <w:t xml:space="preserve">based on a subset of the data included here </w:t>
      </w:r>
      <w:r w:rsidR="003278AA" w:rsidRPr="00E047CC">
        <w:rPr>
          <w:color w:val="000000" w:themeColor="text1"/>
        </w:rPr>
        <w:t xml:space="preserve">and </w:t>
      </w:r>
      <w:r w:rsidR="00D07E49" w:rsidRPr="00E047CC">
        <w:rPr>
          <w:color w:val="000000" w:themeColor="text1"/>
        </w:rPr>
        <w:t>found</w:t>
      </w:r>
      <w:r w:rsidR="00834300" w:rsidRPr="00E047CC">
        <w:rPr>
          <w:color w:val="000000" w:themeColor="text1"/>
        </w:rPr>
        <w:t xml:space="preserve"> </w:t>
      </w:r>
      <w:r w:rsidR="008D4139">
        <w:rPr>
          <w:color w:val="000000" w:themeColor="text1"/>
        </w:rPr>
        <w:t xml:space="preserve">moderate </w:t>
      </w:r>
      <w:r w:rsidR="00D07E49" w:rsidRPr="00E047CC">
        <w:rPr>
          <w:color w:val="000000" w:themeColor="text1"/>
        </w:rPr>
        <w:t>correlation</w:t>
      </w:r>
      <w:r w:rsidR="00834300" w:rsidRPr="00E047CC">
        <w:rPr>
          <w:color w:val="000000" w:themeColor="text1"/>
        </w:rPr>
        <w:t>s</w:t>
      </w:r>
      <w:r w:rsidR="00605E96" w:rsidRPr="00E047CC">
        <w:rPr>
          <w:color w:val="000000" w:themeColor="text1"/>
        </w:rPr>
        <w:t xml:space="preserve"> between </w:t>
      </w:r>
      <w:r w:rsidR="00EE5AAF" w:rsidRPr="00E047CC">
        <w:rPr>
          <w:color w:val="000000" w:themeColor="text1"/>
        </w:rPr>
        <w:t>colorectal</w:t>
      </w:r>
      <w:r w:rsidR="00834300" w:rsidRPr="00E047CC">
        <w:rPr>
          <w:color w:val="000000" w:themeColor="text1"/>
        </w:rPr>
        <w:t xml:space="preserve"> and pancreatic cancer as well as between </w:t>
      </w:r>
      <w:r w:rsidR="00605E96" w:rsidRPr="00E047CC">
        <w:rPr>
          <w:color w:val="000000" w:themeColor="text1"/>
        </w:rPr>
        <w:t>lung and colorectal cancer</w:t>
      </w:r>
      <w:r w:rsidR="004F7C58">
        <w:rPr>
          <w:color w:val="000000" w:themeColor="text1"/>
        </w:rPr>
        <w:t>.</w:t>
      </w:r>
      <w:r w:rsidR="00347C9C" w:rsidRPr="00E047CC">
        <w:rPr>
          <w:color w:val="000000" w:themeColor="text1"/>
        </w:rPr>
        <w:fldChar w:fldCharType="begin"/>
      </w:r>
      <w:r w:rsidR="009A66D4">
        <w:rPr>
          <w:color w:val="000000" w:themeColor="text1"/>
        </w:rPr>
        <w:instrText xml:space="preserve"> ADDIN ZOTERO_ITEM CSL_CITATION {"citationID":"XrS6ZjEQ","properties":{"formattedCitation":"\\super 16\\nosupersub{}","plainCitation":"16","noteIndex":0},"citationItems":[{"id":1049,"uris":["http://zotero.org/users/local/6qce9xwG/items/MUGBPSQ7"],"uri":["http://zotero.org/users/local/6qce9xwG/items/MUGBPSQ7"],"itemData":{"id":1049,"type":"article-journal","title":"Quantifying the genetic correlation between multiple cancer types","container-title":"Cancer Epidemiology, Biomarkers &amp; Prevention: A Publication of the American Association for Cancer Research, Cosponsored by the American Society of Preventive Oncology","source":"PubMed","abstract":"Many cancers share specific genetic risk factors including both rare high-penetrance mutations and common single nucleotide polymorphisms (SNPs) identified through genome-wide association studies (GWAS). However, little is known about the overall shared heritability across cancers. Quantifying the extent to which two distinct cancers share genetic origin will give insights to shared biological mechanisms underlying cancer and inform design for future genetic association studies. In this study, we estimated the pair-wise genetic correlation between six cancer types (breast, colorectal, lung, ovarian, pancreatic and prostate) using cancer-specific GWAS summary statistics data based on 66,958 case and 70,665 control subjects of European ancestry. We also estimated genetic correlations between cancers and 14 non-cancer diseases and traits. After adjusting for 15 pair-wise genetic correlation tests between cancers, we found significant (p&lt;0.003) genetic correlations between pancreatic and colorectal cancer (rg=0.55, p=0.003), lung and colorectal cancer (rg=0.31, p=0.001). We also found suggestive genetic correlations between lung and breast cancer (rg=0.27, p=0.009), and colorectal and breast cancer (rg=0.22, p=0.01). In contrast, we found no evidence that prostate cancer shared an appreciable proportion of heritability with other cancers. After adjusting for 84 tests studying genetic correlations between cancer types and other traits (Bonferroni-corrected p-value: 0.0006), only the genetic correlation between lung cancer and smoking remained significant (rg=0.41, p=1.03x10-6). We also observed nominally significant genetic correlations between body mass index (BMI) and all cancers except ovarian cancer. Our results highlight novel genetic correlations and lend support to previous observational studies that have observed links between cancers and risk factors.","DOI":"10.1158/1055-9965.EPI-17-0211","ISSN":"1538-7755","note":"PMID: 28637796","journalAbbreviation":"Cancer Epidemiol. Biomarkers Prev.","language":"eng","author":[{"family":"Lindström","given":"Sara"},{"family":"Finucane","given":"Hilary"},{"family":"Bulik-Sullivan","given":"Brendan"},{"family":"Schumacher","given":"Fredrick R."},{"family":"Amos","given":"Christopher I."},{"family":"Hung","given":"Rayjean J."},{"family":"Rand","given":"Kristin"},{"family":"Gruber","given":"Stephen B."},{"family":"Conti","given":"David"},{"family":"Permuth","given":"Jennifer B."},{"family":"Lin","given":"Hui-Yi"},{"family":"Goode","given":"Ellen L."},{"family":"Sellers","given":"Thomas A."},{"family":"Amundadottir","given":"Laufey T."},{"family":"Stolzenberg-Solomon","given":"Rachael"},{"family":"Klein","given":"Alison"},{"family":"Petersen","given":"Gloria"},{"family":"Risch","given":"Harvey"},{"family":"Wolpin","given":"Brian"},{"family":"Hsu","given":"Li"},{"family":"Huyghe","given":"Jeroen R."},{"family":"Chang Claude","given":"Jenny"},{"family":"Chan","given":"Andrew"},{"family":"Berndt","given":"Sonja"},{"family":"Eeles","given":"Rosalind A."},{"family":"Easton","given":"Douglas"},{"family":"Haiman","given":"Christopher A."},{"family":"Hunter","given":"David J."},{"family":"Neale","given":"Benjamin"},{"family":"Price","given":"Alkes"},{"family":"Kraft","given":"Peter"}],"issued":{"date-parts":[["2017",6,21]]}}}],"schema":"https://github.com/citation-style-language/schema/raw/master/csl-citation.json"} </w:instrText>
      </w:r>
      <w:r w:rsidR="00347C9C" w:rsidRPr="00E047CC">
        <w:rPr>
          <w:color w:val="000000" w:themeColor="text1"/>
        </w:rPr>
        <w:fldChar w:fldCharType="separate"/>
      </w:r>
      <w:r w:rsidR="00B04EDE" w:rsidRPr="00B04EDE">
        <w:rPr>
          <w:color w:val="000000"/>
          <w:vertAlign w:val="superscript"/>
        </w:rPr>
        <w:t>16</w:t>
      </w:r>
      <w:r w:rsidR="00347C9C" w:rsidRPr="00E047CC">
        <w:rPr>
          <w:color w:val="000000" w:themeColor="text1"/>
        </w:rPr>
        <w:fldChar w:fldCharType="end"/>
      </w:r>
      <w:r w:rsidR="0045223B" w:rsidRPr="00E047CC">
        <w:rPr>
          <w:color w:val="000000" w:themeColor="text1"/>
        </w:rPr>
        <w:t xml:space="preserve"> However, the</w:t>
      </w:r>
      <w:r w:rsidR="006122CE" w:rsidRPr="00E047CC">
        <w:rPr>
          <w:color w:val="000000" w:themeColor="text1"/>
        </w:rPr>
        <w:t xml:space="preserve"> </w:t>
      </w:r>
      <w:r w:rsidR="00A83D11" w:rsidRPr="00E047CC">
        <w:rPr>
          <w:color w:val="000000" w:themeColor="text1"/>
        </w:rPr>
        <w:t xml:space="preserve">average </w:t>
      </w:r>
      <w:r w:rsidR="00D07E49" w:rsidRPr="00E047CC">
        <w:rPr>
          <w:color w:val="000000" w:themeColor="text1"/>
        </w:rPr>
        <w:t xml:space="preserve">sample size </w:t>
      </w:r>
      <w:r w:rsidR="00A01ABA" w:rsidRPr="00E047CC">
        <w:rPr>
          <w:color w:val="000000" w:themeColor="text1"/>
        </w:rPr>
        <w:t xml:space="preserve">was </w:t>
      </w:r>
      <w:r w:rsidR="00A83D11" w:rsidRPr="00E047CC">
        <w:rPr>
          <w:color w:val="000000" w:themeColor="text1"/>
        </w:rPr>
        <w:t>only</w:t>
      </w:r>
      <w:r w:rsidR="00B80BB5" w:rsidRPr="00E047CC">
        <w:rPr>
          <w:color w:val="000000" w:themeColor="text1"/>
        </w:rPr>
        <w:t xml:space="preserve"> 11,210 cases and 13,961 controls</w:t>
      </w:r>
      <w:r w:rsidR="00EA4924">
        <w:rPr>
          <w:color w:val="000000" w:themeColor="text1"/>
        </w:rPr>
        <w:t xml:space="preserve"> per cancer</w:t>
      </w:r>
      <w:r w:rsidR="00CC65FE" w:rsidRPr="00E047CC">
        <w:rPr>
          <w:color w:val="000000" w:themeColor="text1"/>
        </w:rPr>
        <w:t xml:space="preserve">, </w:t>
      </w:r>
      <w:r w:rsidR="00EE5AAF" w:rsidRPr="00E047CC">
        <w:rPr>
          <w:color w:val="000000" w:themeColor="text1"/>
        </w:rPr>
        <w:t>resulting in imprecise estimates with wide confidence intervals.</w:t>
      </w:r>
    </w:p>
    <w:p w14:paraId="7EA82018" w14:textId="680DD549" w:rsidR="00F77290" w:rsidRPr="00E047CC" w:rsidRDefault="00326B13" w:rsidP="00C079E6">
      <w:pPr>
        <w:snapToGrid w:val="0"/>
        <w:spacing w:after="120" w:line="360" w:lineRule="auto"/>
        <w:jc w:val="both"/>
        <w:rPr>
          <w:color w:val="000000" w:themeColor="text1"/>
        </w:rPr>
      </w:pPr>
      <w:r w:rsidRPr="00E047CC">
        <w:rPr>
          <w:color w:val="000000" w:themeColor="text1"/>
        </w:rPr>
        <w:t>I</w:t>
      </w:r>
      <w:r w:rsidR="003E23D3" w:rsidRPr="00E047CC">
        <w:rPr>
          <w:color w:val="000000" w:themeColor="text1"/>
        </w:rPr>
        <w:t>n addition</w:t>
      </w:r>
      <w:r w:rsidR="008B1EC2" w:rsidRPr="00E047CC">
        <w:rPr>
          <w:color w:val="000000" w:themeColor="text1"/>
        </w:rPr>
        <w:t xml:space="preserve"> </w:t>
      </w:r>
      <w:r w:rsidR="00F6124A" w:rsidRPr="00E047CC">
        <w:rPr>
          <w:color w:val="000000" w:themeColor="text1"/>
        </w:rPr>
        <w:t xml:space="preserve">to </w:t>
      </w:r>
      <w:r w:rsidR="008B1EC2" w:rsidRPr="00E047CC">
        <w:rPr>
          <w:color w:val="000000" w:themeColor="text1"/>
        </w:rPr>
        <w:t>the development of</w:t>
      </w:r>
      <w:r w:rsidR="003E23D3" w:rsidRPr="00E047CC">
        <w:rPr>
          <w:color w:val="000000" w:themeColor="text1"/>
        </w:rPr>
        <w:t xml:space="preserve"> </w:t>
      </w:r>
      <w:r w:rsidR="009271A9" w:rsidRPr="00E047CC">
        <w:rPr>
          <w:color w:val="000000" w:themeColor="text1"/>
        </w:rPr>
        <w:t>novel</w:t>
      </w:r>
      <w:r w:rsidR="003E23D3" w:rsidRPr="00E047CC">
        <w:rPr>
          <w:color w:val="000000" w:themeColor="text1"/>
        </w:rPr>
        <w:t xml:space="preserve"> analytical methods </w:t>
      </w:r>
      <w:r w:rsidR="009271A9" w:rsidRPr="00E047CC">
        <w:rPr>
          <w:color w:val="000000" w:themeColor="text1"/>
        </w:rPr>
        <w:t>tailored</w:t>
      </w:r>
      <w:r w:rsidR="003E23D3" w:rsidRPr="00E047CC">
        <w:rPr>
          <w:color w:val="000000" w:themeColor="text1"/>
        </w:rPr>
        <w:t xml:space="preserve"> to genomic</w:t>
      </w:r>
      <w:r w:rsidR="000421CD" w:rsidRPr="00E047CC">
        <w:rPr>
          <w:color w:val="000000" w:themeColor="text1"/>
        </w:rPr>
        <w:t xml:space="preserve"> data</w:t>
      </w:r>
      <w:r w:rsidR="003E23D3" w:rsidRPr="00E047CC">
        <w:rPr>
          <w:color w:val="000000" w:themeColor="text1"/>
        </w:rPr>
        <w:t>,</w:t>
      </w:r>
      <w:r w:rsidR="00B10702" w:rsidRPr="00E047CC">
        <w:rPr>
          <w:color w:val="000000" w:themeColor="text1"/>
        </w:rPr>
        <w:t xml:space="preserve"> several </w:t>
      </w:r>
      <w:r w:rsidR="00F434AB" w:rsidRPr="00E047CC">
        <w:rPr>
          <w:color w:val="000000" w:themeColor="text1"/>
        </w:rPr>
        <w:t>high</w:t>
      </w:r>
      <w:r w:rsidR="001A44D9" w:rsidRPr="00E047CC">
        <w:rPr>
          <w:color w:val="000000" w:themeColor="text1"/>
        </w:rPr>
        <w:t>-</w:t>
      </w:r>
      <w:r w:rsidR="006D47E5" w:rsidRPr="00E047CC">
        <w:rPr>
          <w:color w:val="000000" w:themeColor="text1"/>
        </w:rPr>
        <w:t xml:space="preserve">quality </w:t>
      </w:r>
      <w:r w:rsidR="0065198A" w:rsidRPr="00E047CC">
        <w:rPr>
          <w:color w:val="000000" w:themeColor="text1"/>
        </w:rPr>
        <w:t>functional annotation</w:t>
      </w:r>
      <w:r w:rsidR="00824DF4" w:rsidRPr="00E047CC">
        <w:rPr>
          <w:color w:val="000000" w:themeColor="text1"/>
        </w:rPr>
        <w:t>s</w:t>
      </w:r>
      <w:r w:rsidR="0065198A" w:rsidRPr="00E047CC">
        <w:rPr>
          <w:color w:val="000000" w:themeColor="text1"/>
        </w:rPr>
        <w:t xml:space="preserve"> </w:t>
      </w:r>
      <w:r w:rsidR="00F434AB" w:rsidRPr="00E047CC">
        <w:rPr>
          <w:color w:val="000000" w:themeColor="text1"/>
        </w:rPr>
        <w:t xml:space="preserve">have </w:t>
      </w:r>
      <w:r w:rsidR="009271A9" w:rsidRPr="00E047CC">
        <w:rPr>
          <w:color w:val="000000" w:themeColor="text1"/>
        </w:rPr>
        <w:t xml:space="preserve">recently </w:t>
      </w:r>
      <w:r w:rsidR="00F77290" w:rsidRPr="00E047CC">
        <w:rPr>
          <w:color w:val="000000" w:themeColor="text1"/>
        </w:rPr>
        <w:t>been released into</w:t>
      </w:r>
      <w:r w:rsidR="00076C48" w:rsidRPr="00E047CC">
        <w:rPr>
          <w:color w:val="000000" w:themeColor="text1"/>
        </w:rPr>
        <w:t xml:space="preserve"> </w:t>
      </w:r>
      <w:r w:rsidR="00B62C64">
        <w:rPr>
          <w:color w:val="000000" w:themeColor="text1"/>
        </w:rPr>
        <w:t xml:space="preserve">the </w:t>
      </w:r>
      <w:r w:rsidR="00F77290" w:rsidRPr="00E047CC">
        <w:rPr>
          <w:color w:val="000000" w:themeColor="text1"/>
        </w:rPr>
        <w:t>public domain</w:t>
      </w:r>
      <w:r w:rsidR="0065198A" w:rsidRPr="00E047CC">
        <w:rPr>
          <w:color w:val="000000" w:themeColor="text1"/>
        </w:rPr>
        <w:t xml:space="preserve"> through large-scale efforts</w:t>
      </w:r>
      <w:r w:rsidR="00B10702" w:rsidRPr="00E047CC">
        <w:rPr>
          <w:color w:val="000000" w:themeColor="text1"/>
        </w:rPr>
        <w:t xml:space="preserve">. </w:t>
      </w:r>
      <w:r w:rsidR="00E853BE">
        <w:rPr>
          <w:color w:val="000000" w:themeColor="text1"/>
        </w:rPr>
        <w:t>For example, t</w:t>
      </w:r>
      <w:r w:rsidR="00F77290" w:rsidRPr="00E047CC">
        <w:rPr>
          <w:color w:val="000000" w:themeColor="text1"/>
        </w:rPr>
        <w:t xml:space="preserve">he </w:t>
      </w:r>
      <w:r w:rsidR="006C626A" w:rsidRPr="00E047CC">
        <w:rPr>
          <w:color w:val="000000" w:themeColor="text1"/>
        </w:rPr>
        <w:t>ENCODE</w:t>
      </w:r>
      <w:r w:rsidR="006B25DF">
        <w:rPr>
          <w:color w:val="000000" w:themeColor="text1"/>
        </w:rPr>
        <w:t xml:space="preserve"> c</w:t>
      </w:r>
      <w:r w:rsidR="008D73EF" w:rsidRPr="00E047CC">
        <w:rPr>
          <w:color w:val="000000" w:themeColor="text1"/>
        </w:rPr>
        <w:t>onsortium</w:t>
      </w:r>
      <w:r w:rsidR="008A021E" w:rsidRPr="00E047CC">
        <w:rPr>
          <w:color w:val="000000" w:themeColor="text1"/>
        </w:rPr>
        <w:t xml:space="preserve"> </w:t>
      </w:r>
      <w:r w:rsidR="00F77290" w:rsidRPr="00E047CC">
        <w:rPr>
          <w:color w:val="000000" w:themeColor="text1"/>
        </w:rPr>
        <w:t xml:space="preserve">has built a comprehensive </w:t>
      </w:r>
      <w:r w:rsidR="00E853BE">
        <w:rPr>
          <w:color w:val="000000" w:themeColor="text1"/>
        </w:rPr>
        <w:t xml:space="preserve">and informative </w:t>
      </w:r>
      <w:r w:rsidR="00F77290" w:rsidRPr="00E047CC">
        <w:rPr>
          <w:color w:val="000000" w:themeColor="text1"/>
        </w:rPr>
        <w:t>parts lis</w:t>
      </w:r>
      <w:r w:rsidR="009E4633" w:rsidRPr="00E047CC">
        <w:rPr>
          <w:color w:val="000000" w:themeColor="text1"/>
        </w:rPr>
        <w:t xml:space="preserve">t of functional </w:t>
      </w:r>
      <w:r w:rsidR="009E4633" w:rsidRPr="00E047CC">
        <w:rPr>
          <w:color w:val="000000" w:themeColor="text1"/>
        </w:rPr>
        <w:lastRenderedPageBreak/>
        <w:t xml:space="preserve">elements in </w:t>
      </w:r>
      <w:r w:rsidR="000634CD" w:rsidRPr="00E047CC">
        <w:rPr>
          <w:color w:val="000000" w:themeColor="text1"/>
        </w:rPr>
        <w:t xml:space="preserve">the </w:t>
      </w:r>
      <w:r w:rsidR="00F77290" w:rsidRPr="00E047CC">
        <w:rPr>
          <w:color w:val="000000" w:themeColor="text1"/>
        </w:rPr>
        <w:t>human genome</w:t>
      </w:r>
      <w:r w:rsidR="009E4633" w:rsidRPr="00E047CC">
        <w:rPr>
          <w:color w:val="000000" w:themeColor="text1"/>
        </w:rPr>
        <w:t xml:space="preserve"> </w:t>
      </w:r>
      <w:r w:rsidR="00B804F3" w:rsidRPr="00E047CC">
        <w:rPr>
          <w:rFonts w:ascii="Times" w:hAnsi="Times"/>
          <w:color w:val="000000" w:themeColor="text1"/>
        </w:rPr>
        <w:t>(</w:t>
      </w:r>
      <w:hyperlink r:id="rId11" w:anchor="/threads)" w:history="1">
        <w:r w:rsidR="00EE5AAF" w:rsidRPr="00E047CC">
          <w:rPr>
            <w:rStyle w:val="Hyperlink"/>
            <w:rFonts w:ascii="Times" w:hAnsi="Times"/>
            <w:color w:val="000000" w:themeColor="text1"/>
          </w:rPr>
          <w:t>http://www.nature.com/encode/#/threads)</w:t>
        </w:r>
      </w:hyperlink>
      <w:r w:rsidR="00A01ABA" w:rsidRPr="00E047CC">
        <w:rPr>
          <w:rStyle w:val="Hyperlink"/>
          <w:rFonts w:ascii="Times" w:hAnsi="Times"/>
          <w:color w:val="000000" w:themeColor="text1"/>
          <w:u w:val="none"/>
        </w:rPr>
        <w:t>,</w:t>
      </w:r>
      <w:r w:rsidR="00E853BE">
        <w:rPr>
          <w:color w:val="000000" w:themeColor="text1"/>
        </w:rPr>
        <w:t xml:space="preserve"> </w:t>
      </w:r>
      <w:r w:rsidR="00B537EB">
        <w:rPr>
          <w:color w:val="000000" w:themeColor="text1"/>
        </w:rPr>
        <w:t xml:space="preserve">which </w:t>
      </w:r>
      <w:r w:rsidR="006D47E5" w:rsidRPr="00E047CC">
        <w:rPr>
          <w:color w:val="000000" w:themeColor="text1"/>
        </w:rPr>
        <w:t>allow</w:t>
      </w:r>
      <w:r w:rsidR="00B537EB">
        <w:rPr>
          <w:color w:val="000000" w:themeColor="text1"/>
        </w:rPr>
        <w:t>s for the analysis of</w:t>
      </w:r>
      <w:r w:rsidR="00071B77" w:rsidRPr="00E047CC">
        <w:rPr>
          <w:color w:val="000000" w:themeColor="text1"/>
        </w:rPr>
        <w:t xml:space="preserve"> components of SNP-heritability</w:t>
      </w:r>
      <w:r w:rsidR="00532B63" w:rsidRPr="00E047CC">
        <w:rPr>
          <w:color w:val="000000" w:themeColor="text1"/>
        </w:rPr>
        <w:t xml:space="preserve"> </w:t>
      </w:r>
      <w:r w:rsidR="00071B77" w:rsidRPr="00E047CC">
        <w:rPr>
          <w:color w:val="000000" w:themeColor="text1"/>
        </w:rPr>
        <w:t>to unravel</w:t>
      </w:r>
      <w:r w:rsidR="006D47E5" w:rsidRPr="00E047CC">
        <w:rPr>
          <w:color w:val="000000" w:themeColor="text1"/>
        </w:rPr>
        <w:t xml:space="preserve"> the</w:t>
      </w:r>
      <w:r w:rsidR="00071B77" w:rsidRPr="00E047CC">
        <w:rPr>
          <w:color w:val="000000" w:themeColor="text1"/>
        </w:rPr>
        <w:t xml:space="preserve"> functional architecture of complex </w:t>
      </w:r>
      <w:r w:rsidR="00EE5AAF" w:rsidRPr="00E047CC">
        <w:rPr>
          <w:color w:val="000000" w:themeColor="text1"/>
        </w:rPr>
        <w:t>traits</w:t>
      </w:r>
      <w:r w:rsidR="00071B77" w:rsidRPr="00E047CC">
        <w:rPr>
          <w:color w:val="000000" w:themeColor="text1"/>
        </w:rPr>
        <w:t>.</w:t>
      </w:r>
    </w:p>
    <w:p w14:paraId="2C839AC7" w14:textId="5D5AA4C1" w:rsidR="003705CB" w:rsidRPr="00A51149" w:rsidRDefault="009A0566" w:rsidP="00A51149">
      <w:pPr>
        <w:pStyle w:val="p1"/>
        <w:snapToGrid w:val="0"/>
        <w:spacing w:after="120" w:line="360" w:lineRule="auto"/>
        <w:jc w:val="both"/>
        <w:rPr>
          <w:rFonts w:ascii="Times New Roman" w:hAnsi="Times New Roman" w:cs="Times New Roman"/>
          <w:color w:val="000000" w:themeColor="text1"/>
          <w:sz w:val="24"/>
          <w:szCs w:val="24"/>
        </w:rPr>
      </w:pPr>
      <w:r w:rsidRPr="00E047CC">
        <w:rPr>
          <w:rFonts w:ascii="Times New Roman" w:hAnsi="Times New Roman" w:cs="Times New Roman"/>
          <w:color w:val="000000" w:themeColor="text1"/>
          <w:sz w:val="24"/>
          <w:szCs w:val="24"/>
        </w:rPr>
        <w:t>Here</w:t>
      </w:r>
      <w:r w:rsidR="009E5AA9" w:rsidRPr="00E047CC">
        <w:rPr>
          <w:rFonts w:ascii="Times New Roman" w:hAnsi="Times New Roman" w:cs="Times New Roman"/>
          <w:color w:val="000000" w:themeColor="text1"/>
          <w:sz w:val="24"/>
          <w:szCs w:val="24"/>
        </w:rPr>
        <w:t xml:space="preserve">, </w:t>
      </w:r>
      <w:r w:rsidR="00412569" w:rsidRPr="00E047CC">
        <w:rPr>
          <w:rFonts w:ascii="Times New Roman" w:hAnsi="Times New Roman" w:cs="Times New Roman"/>
          <w:color w:val="000000" w:themeColor="text1"/>
          <w:sz w:val="24"/>
          <w:szCs w:val="24"/>
        </w:rPr>
        <w:t>we use</w:t>
      </w:r>
      <w:r w:rsidR="008E7C08" w:rsidRPr="00E047CC">
        <w:rPr>
          <w:rFonts w:ascii="Times New Roman" w:hAnsi="Times New Roman" w:cs="Times New Roman"/>
          <w:color w:val="000000" w:themeColor="text1"/>
          <w:sz w:val="24"/>
          <w:szCs w:val="24"/>
        </w:rPr>
        <w:t xml:space="preserve"> </w:t>
      </w:r>
      <w:r w:rsidR="00FA2E58" w:rsidRPr="00E047CC">
        <w:rPr>
          <w:rFonts w:ascii="Times New Roman" w:hAnsi="Times New Roman" w:cs="Times New Roman"/>
          <w:color w:val="000000" w:themeColor="text1"/>
          <w:sz w:val="24"/>
          <w:szCs w:val="24"/>
        </w:rPr>
        <w:t>summary statistic</w:t>
      </w:r>
      <w:r w:rsidR="008E7C08" w:rsidRPr="00E047CC">
        <w:rPr>
          <w:rFonts w:ascii="Times New Roman" w:hAnsi="Times New Roman" w:cs="Times New Roman"/>
          <w:color w:val="000000" w:themeColor="text1"/>
          <w:sz w:val="24"/>
          <w:szCs w:val="24"/>
        </w:rPr>
        <w:t>s</w:t>
      </w:r>
      <w:r w:rsidR="00A83D11" w:rsidRPr="00E047CC">
        <w:rPr>
          <w:rFonts w:ascii="Times New Roman" w:hAnsi="Times New Roman" w:cs="Times New Roman"/>
          <w:color w:val="000000" w:themeColor="text1"/>
          <w:sz w:val="24"/>
          <w:szCs w:val="24"/>
        </w:rPr>
        <w:t xml:space="preserve"> from </w:t>
      </w:r>
      <w:r w:rsidR="00975B83" w:rsidRPr="00E047CC">
        <w:rPr>
          <w:rFonts w:ascii="Times New Roman" w:hAnsi="Times New Roman" w:cs="Times New Roman"/>
          <w:color w:val="000000" w:themeColor="text1"/>
          <w:sz w:val="24"/>
          <w:szCs w:val="24"/>
        </w:rPr>
        <w:t>the</w:t>
      </w:r>
      <w:r w:rsidR="00A83D11" w:rsidRPr="00E047CC">
        <w:rPr>
          <w:rFonts w:ascii="Times New Roman" w:hAnsi="Times New Roman" w:cs="Times New Roman"/>
          <w:color w:val="000000" w:themeColor="text1"/>
          <w:sz w:val="24"/>
          <w:szCs w:val="24"/>
        </w:rPr>
        <w:t xml:space="preserve"> largest</w:t>
      </w:r>
      <w:r w:rsidR="00EE5AAF" w:rsidRPr="00E047CC">
        <w:rPr>
          <w:rFonts w:ascii="Times New Roman" w:hAnsi="Times New Roman" w:cs="Times New Roman"/>
          <w:color w:val="000000" w:themeColor="text1"/>
          <w:sz w:val="24"/>
          <w:szCs w:val="24"/>
        </w:rPr>
        <w:t>-to-date</w:t>
      </w:r>
      <w:r w:rsidR="00A83D11" w:rsidRPr="00E047CC">
        <w:rPr>
          <w:rFonts w:ascii="Times New Roman" w:hAnsi="Times New Roman" w:cs="Times New Roman"/>
          <w:color w:val="000000" w:themeColor="text1"/>
          <w:sz w:val="24"/>
          <w:szCs w:val="24"/>
        </w:rPr>
        <w:t xml:space="preserve"> </w:t>
      </w:r>
      <w:r w:rsidR="00975B83" w:rsidRPr="00E047CC">
        <w:rPr>
          <w:rFonts w:ascii="Times New Roman" w:hAnsi="Times New Roman" w:cs="Times New Roman"/>
          <w:color w:val="000000" w:themeColor="text1"/>
          <w:sz w:val="24"/>
          <w:szCs w:val="24"/>
        </w:rPr>
        <w:t xml:space="preserve">European ancestry </w:t>
      </w:r>
      <w:r w:rsidR="00A83D11" w:rsidRPr="00E047CC">
        <w:rPr>
          <w:rFonts w:ascii="Times New Roman" w:hAnsi="Times New Roman" w:cs="Times New Roman"/>
          <w:color w:val="000000" w:themeColor="text1"/>
          <w:sz w:val="24"/>
          <w:szCs w:val="24"/>
        </w:rPr>
        <w:t xml:space="preserve">GWAS </w:t>
      </w:r>
      <w:r w:rsidR="006D47E5" w:rsidRPr="00E047CC">
        <w:rPr>
          <w:rFonts w:ascii="Times New Roman" w:hAnsi="Times New Roman" w:cs="Times New Roman"/>
          <w:color w:val="000000" w:themeColor="text1"/>
          <w:sz w:val="24"/>
          <w:szCs w:val="24"/>
        </w:rPr>
        <w:t>of</w:t>
      </w:r>
      <w:r w:rsidR="00975B83" w:rsidRPr="00E047CC">
        <w:rPr>
          <w:rFonts w:ascii="Times New Roman" w:hAnsi="Times New Roman" w:cs="Times New Roman"/>
          <w:color w:val="000000" w:themeColor="text1"/>
          <w:sz w:val="24"/>
          <w:szCs w:val="24"/>
        </w:rPr>
        <w:t xml:space="preserve"> </w:t>
      </w:r>
      <w:r w:rsidR="00A71B53" w:rsidRPr="00E047CC">
        <w:rPr>
          <w:rFonts w:ascii="Times New Roman" w:hAnsi="Times New Roman" w:cs="Times New Roman"/>
          <w:color w:val="000000" w:themeColor="text1"/>
          <w:sz w:val="24"/>
          <w:szCs w:val="24"/>
        </w:rPr>
        <w:t>breast, colorectal, head/</w:t>
      </w:r>
      <w:r w:rsidR="00975B83" w:rsidRPr="00E047CC">
        <w:rPr>
          <w:rFonts w:ascii="Times New Roman" w:hAnsi="Times New Roman" w:cs="Times New Roman"/>
          <w:color w:val="000000" w:themeColor="text1"/>
          <w:sz w:val="24"/>
          <w:szCs w:val="24"/>
        </w:rPr>
        <w:t>neck, lu</w:t>
      </w:r>
      <w:r w:rsidR="00F21FCA">
        <w:rPr>
          <w:rFonts w:ascii="Times New Roman" w:hAnsi="Times New Roman" w:cs="Times New Roman"/>
          <w:color w:val="000000" w:themeColor="text1"/>
          <w:sz w:val="24"/>
          <w:szCs w:val="24"/>
        </w:rPr>
        <w:t>ng, ovary</w:t>
      </w:r>
      <w:r w:rsidR="00EE5AAF" w:rsidRPr="00E047CC">
        <w:rPr>
          <w:rFonts w:ascii="Times New Roman" w:hAnsi="Times New Roman" w:cs="Times New Roman"/>
          <w:color w:val="000000" w:themeColor="text1"/>
          <w:sz w:val="24"/>
          <w:szCs w:val="24"/>
        </w:rPr>
        <w:t xml:space="preserve"> and prostate cancer with an average sample size of </w:t>
      </w:r>
      <w:r w:rsidR="00285697" w:rsidRPr="00E047CC">
        <w:rPr>
          <w:rFonts w:ascii="Times New Roman" w:hAnsi="Times New Roman" w:cs="Times New Roman"/>
          <w:color w:val="000000" w:themeColor="text1"/>
          <w:sz w:val="24"/>
          <w:szCs w:val="24"/>
        </w:rPr>
        <w:t>49,369 cases and 50,219 controls per cancer</w:t>
      </w:r>
      <w:r w:rsidR="00381886" w:rsidRPr="00E047CC">
        <w:rPr>
          <w:rFonts w:ascii="Times New Roman" w:hAnsi="Times New Roman" w:cs="Times New Roman"/>
          <w:color w:val="000000" w:themeColor="text1"/>
          <w:sz w:val="24"/>
          <w:szCs w:val="24"/>
        </w:rPr>
        <w:t xml:space="preserve">, to </w:t>
      </w:r>
      <w:r w:rsidR="00F81CD8" w:rsidRPr="00E047CC">
        <w:rPr>
          <w:rFonts w:ascii="Times New Roman" w:hAnsi="Times New Roman" w:cs="Times New Roman"/>
          <w:color w:val="000000" w:themeColor="text1"/>
          <w:sz w:val="24"/>
          <w:szCs w:val="24"/>
        </w:rPr>
        <w:t>quantif</w:t>
      </w:r>
      <w:r w:rsidR="00975B83" w:rsidRPr="00E047CC">
        <w:rPr>
          <w:rFonts w:ascii="Times New Roman" w:hAnsi="Times New Roman" w:cs="Times New Roman"/>
          <w:color w:val="000000" w:themeColor="text1"/>
          <w:sz w:val="24"/>
          <w:szCs w:val="24"/>
        </w:rPr>
        <w:t>y</w:t>
      </w:r>
      <w:r w:rsidR="00A93FC1" w:rsidRPr="00E047CC">
        <w:rPr>
          <w:rFonts w:ascii="Times New Roman" w:hAnsi="Times New Roman" w:cs="Times New Roman"/>
          <w:color w:val="000000" w:themeColor="text1"/>
          <w:sz w:val="24"/>
          <w:szCs w:val="24"/>
        </w:rPr>
        <w:t xml:space="preserve"> </w:t>
      </w:r>
      <w:r w:rsidR="00E22413" w:rsidRPr="00E047CC">
        <w:rPr>
          <w:rFonts w:ascii="Times New Roman" w:hAnsi="Times New Roman" w:cs="Times New Roman"/>
          <w:color w:val="000000" w:themeColor="text1"/>
          <w:sz w:val="24"/>
          <w:szCs w:val="24"/>
        </w:rPr>
        <w:t>genetic correlation</w:t>
      </w:r>
      <w:r w:rsidR="00866A3D" w:rsidRPr="00E047CC">
        <w:rPr>
          <w:rFonts w:ascii="Times New Roman" w:hAnsi="Times New Roman" w:cs="Times New Roman"/>
          <w:color w:val="000000" w:themeColor="text1"/>
          <w:sz w:val="24"/>
          <w:szCs w:val="24"/>
        </w:rPr>
        <w:t>s</w:t>
      </w:r>
      <w:r w:rsidR="002C2195" w:rsidRPr="00E047CC">
        <w:rPr>
          <w:rFonts w:ascii="Times New Roman" w:hAnsi="Times New Roman" w:cs="Times New Roman"/>
          <w:color w:val="000000" w:themeColor="text1"/>
          <w:sz w:val="24"/>
          <w:szCs w:val="24"/>
        </w:rPr>
        <w:t xml:space="preserve"> </w:t>
      </w:r>
      <w:r w:rsidR="00A97B16" w:rsidRPr="00E047CC">
        <w:rPr>
          <w:rFonts w:ascii="Times New Roman" w:hAnsi="Times New Roman" w:cs="Times New Roman"/>
          <w:color w:val="000000" w:themeColor="text1"/>
          <w:sz w:val="24"/>
          <w:szCs w:val="24"/>
        </w:rPr>
        <w:t>between</w:t>
      </w:r>
      <w:r w:rsidR="002C2195" w:rsidRPr="00E047CC">
        <w:rPr>
          <w:rFonts w:ascii="Times New Roman" w:hAnsi="Times New Roman" w:cs="Times New Roman"/>
          <w:color w:val="000000" w:themeColor="text1"/>
          <w:sz w:val="24"/>
          <w:szCs w:val="24"/>
        </w:rPr>
        <w:t xml:space="preserve"> cancer</w:t>
      </w:r>
      <w:r w:rsidR="006A6CAF" w:rsidRPr="00E047CC">
        <w:rPr>
          <w:rFonts w:ascii="Times New Roman" w:hAnsi="Times New Roman" w:cs="Times New Roman"/>
          <w:color w:val="000000" w:themeColor="text1"/>
          <w:sz w:val="24"/>
          <w:szCs w:val="24"/>
        </w:rPr>
        <w:t>s</w:t>
      </w:r>
      <w:r w:rsidR="0065198A" w:rsidRPr="00E047CC">
        <w:rPr>
          <w:rFonts w:ascii="Times New Roman" w:hAnsi="Times New Roman" w:cs="Times New Roman"/>
          <w:color w:val="000000" w:themeColor="text1"/>
          <w:sz w:val="24"/>
          <w:szCs w:val="24"/>
        </w:rPr>
        <w:t xml:space="preserve"> </w:t>
      </w:r>
      <w:r w:rsidR="00F40035" w:rsidRPr="00E047CC">
        <w:rPr>
          <w:rFonts w:ascii="Times New Roman" w:hAnsi="Times New Roman" w:cs="Times New Roman"/>
          <w:color w:val="000000" w:themeColor="text1"/>
          <w:sz w:val="24"/>
          <w:szCs w:val="24"/>
        </w:rPr>
        <w:t>and</w:t>
      </w:r>
      <w:r w:rsidR="006A33A9" w:rsidRPr="00E047CC">
        <w:rPr>
          <w:rFonts w:ascii="Times New Roman" w:hAnsi="Times New Roman" w:cs="Times New Roman"/>
          <w:color w:val="000000" w:themeColor="text1"/>
          <w:sz w:val="24"/>
          <w:szCs w:val="24"/>
        </w:rPr>
        <w:t xml:space="preserve"> </w:t>
      </w:r>
      <w:r w:rsidR="00F21FCA">
        <w:rPr>
          <w:rFonts w:ascii="Times New Roman" w:hAnsi="Times New Roman" w:cs="Times New Roman"/>
          <w:color w:val="000000" w:themeColor="text1"/>
          <w:sz w:val="24"/>
          <w:szCs w:val="24"/>
        </w:rPr>
        <w:t xml:space="preserve">their </w:t>
      </w:r>
      <w:r w:rsidR="0065198A" w:rsidRPr="00E047CC">
        <w:rPr>
          <w:rFonts w:ascii="Times New Roman" w:hAnsi="Times New Roman" w:cs="Times New Roman"/>
          <w:color w:val="000000" w:themeColor="text1"/>
          <w:sz w:val="24"/>
          <w:szCs w:val="24"/>
        </w:rPr>
        <w:t>subtypes</w:t>
      </w:r>
      <w:r w:rsidR="00381886" w:rsidRPr="00E047CC">
        <w:rPr>
          <w:rFonts w:ascii="Times New Roman" w:hAnsi="Times New Roman" w:cs="Times New Roman"/>
          <w:color w:val="000000" w:themeColor="text1"/>
          <w:sz w:val="24"/>
          <w:szCs w:val="24"/>
        </w:rPr>
        <w:t>. We</w:t>
      </w:r>
      <w:r w:rsidR="008E7C08" w:rsidRPr="00E047CC">
        <w:rPr>
          <w:rFonts w:ascii="Times New Roman" w:hAnsi="Times New Roman" w:cs="Times New Roman"/>
          <w:color w:val="000000" w:themeColor="text1"/>
          <w:sz w:val="24"/>
          <w:szCs w:val="24"/>
        </w:rPr>
        <w:t xml:space="preserve"> </w:t>
      </w:r>
      <w:r w:rsidR="00412569" w:rsidRPr="00E047CC">
        <w:rPr>
          <w:rFonts w:ascii="Times New Roman" w:hAnsi="Times New Roman" w:cs="Times New Roman"/>
          <w:color w:val="000000" w:themeColor="text1"/>
          <w:sz w:val="24"/>
          <w:szCs w:val="24"/>
        </w:rPr>
        <w:t>also us</w:t>
      </w:r>
      <w:r w:rsidR="00975B83" w:rsidRPr="00E047CC">
        <w:rPr>
          <w:rFonts w:ascii="Times New Roman" w:hAnsi="Times New Roman" w:cs="Times New Roman"/>
          <w:color w:val="000000" w:themeColor="text1"/>
          <w:sz w:val="24"/>
          <w:szCs w:val="24"/>
        </w:rPr>
        <w:t>e</w:t>
      </w:r>
      <w:r w:rsidR="00A83D11" w:rsidRPr="00E047CC">
        <w:rPr>
          <w:rFonts w:ascii="Times New Roman" w:hAnsi="Times New Roman" w:cs="Times New Roman"/>
          <w:color w:val="000000" w:themeColor="text1"/>
          <w:sz w:val="24"/>
          <w:szCs w:val="24"/>
        </w:rPr>
        <w:t xml:space="preserve"> </w:t>
      </w:r>
      <w:r w:rsidR="008E7C08" w:rsidRPr="00E047CC">
        <w:rPr>
          <w:rFonts w:ascii="Times New Roman" w:hAnsi="Times New Roman" w:cs="Times New Roman"/>
          <w:color w:val="000000" w:themeColor="text1"/>
          <w:sz w:val="24"/>
          <w:szCs w:val="24"/>
        </w:rPr>
        <w:t xml:space="preserve">GWAS summary statistics for </w:t>
      </w:r>
      <w:r w:rsidR="006C626A" w:rsidRPr="00E047CC">
        <w:rPr>
          <w:rFonts w:ascii="Times New Roman" w:hAnsi="Times New Roman" w:cs="Times New Roman"/>
          <w:color w:val="000000" w:themeColor="text1"/>
          <w:sz w:val="24"/>
          <w:szCs w:val="24"/>
        </w:rPr>
        <w:t xml:space="preserve">38 </w:t>
      </w:r>
      <w:r w:rsidR="008E7C08" w:rsidRPr="00E047CC">
        <w:rPr>
          <w:rFonts w:ascii="Times New Roman" w:hAnsi="Times New Roman" w:cs="Times New Roman"/>
          <w:color w:val="000000" w:themeColor="text1"/>
          <w:sz w:val="24"/>
          <w:szCs w:val="24"/>
        </w:rPr>
        <w:t>non-cancer traits</w:t>
      </w:r>
      <w:r w:rsidR="005A0290" w:rsidRPr="00E047CC">
        <w:rPr>
          <w:rFonts w:ascii="Times New Roman" w:hAnsi="Times New Roman" w:cs="Times New Roman"/>
          <w:color w:val="000000" w:themeColor="text1"/>
          <w:sz w:val="24"/>
          <w:szCs w:val="24"/>
        </w:rPr>
        <w:t xml:space="preserve"> (average N=113,808</w:t>
      </w:r>
      <w:r w:rsidR="00252000" w:rsidRPr="00E047CC">
        <w:rPr>
          <w:rFonts w:ascii="Times New Roman" w:hAnsi="Times New Roman" w:cs="Times New Roman"/>
          <w:color w:val="000000" w:themeColor="text1"/>
          <w:sz w:val="24"/>
          <w:szCs w:val="24"/>
        </w:rPr>
        <w:t xml:space="preserve"> per trait)</w:t>
      </w:r>
      <w:r w:rsidR="008E7C08" w:rsidRPr="00E047CC">
        <w:rPr>
          <w:rFonts w:ascii="Times New Roman" w:hAnsi="Times New Roman" w:cs="Times New Roman"/>
          <w:color w:val="000000" w:themeColor="text1"/>
          <w:sz w:val="24"/>
          <w:szCs w:val="24"/>
        </w:rPr>
        <w:t xml:space="preserve">, to </w:t>
      </w:r>
      <w:r w:rsidR="00EE5AAF" w:rsidRPr="00E047CC">
        <w:rPr>
          <w:rFonts w:ascii="Times New Roman" w:hAnsi="Times New Roman" w:cs="Times New Roman"/>
          <w:color w:val="000000" w:themeColor="text1"/>
          <w:sz w:val="24"/>
          <w:szCs w:val="24"/>
        </w:rPr>
        <w:t>quantify</w:t>
      </w:r>
      <w:r w:rsidR="008E7C08" w:rsidRPr="00E047CC">
        <w:rPr>
          <w:rFonts w:ascii="Times New Roman" w:hAnsi="Times New Roman" w:cs="Times New Roman"/>
          <w:color w:val="000000" w:themeColor="text1"/>
          <w:sz w:val="24"/>
          <w:szCs w:val="24"/>
        </w:rPr>
        <w:t xml:space="preserve"> the genetic correlation</w:t>
      </w:r>
      <w:r w:rsidR="00B03FCF" w:rsidRPr="00E047CC">
        <w:rPr>
          <w:rFonts w:ascii="Times New Roman" w:hAnsi="Times New Roman" w:cs="Times New Roman"/>
          <w:color w:val="000000" w:themeColor="text1"/>
          <w:sz w:val="24"/>
          <w:szCs w:val="24"/>
        </w:rPr>
        <w:t>s</w:t>
      </w:r>
      <w:r w:rsidR="008E7C08" w:rsidRPr="00E047CC">
        <w:rPr>
          <w:rFonts w:ascii="Times New Roman" w:hAnsi="Times New Roman" w:cs="Times New Roman"/>
          <w:color w:val="000000" w:themeColor="text1"/>
          <w:sz w:val="24"/>
          <w:szCs w:val="24"/>
        </w:rPr>
        <w:t xml:space="preserve"> between </w:t>
      </w:r>
      <w:r w:rsidR="006D47E5" w:rsidRPr="00E047CC">
        <w:rPr>
          <w:rFonts w:ascii="Times New Roman" w:hAnsi="Times New Roman" w:cs="Times New Roman"/>
          <w:color w:val="000000" w:themeColor="text1"/>
          <w:sz w:val="24"/>
          <w:szCs w:val="24"/>
        </w:rPr>
        <w:t xml:space="preserve">the six </w:t>
      </w:r>
      <w:r w:rsidR="008E7C08" w:rsidRPr="00E047CC">
        <w:rPr>
          <w:rFonts w:ascii="Times New Roman" w:hAnsi="Times New Roman" w:cs="Times New Roman"/>
          <w:color w:val="000000" w:themeColor="text1"/>
          <w:sz w:val="24"/>
          <w:szCs w:val="24"/>
        </w:rPr>
        <w:t>cancers and other diseases</w:t>
      </w:r>
      <w:r w:rsidR="00E03D05" w:rsidRPr="00E047CC">
        <w:rPr>
          <w:rFonts w:ascii="Times New Roman" w:hAnsi="Times New Roman" w:cs="Times New Roman"/>
          <w:color w:val="000000" w:themeColor="text1"/>
          <w:sz w:val="24"/>
          <w:szCs w:val="24"/>
        </w:rPr>
        <w:t xml:space="preserve">. </w:t>
      </w:r>
      <w:r w:rsidR="00C1464E" w:rsidRPr="00E047CC">
        <w:rPr>
          <w:rFonts w:ascii="Times New Roman" w:hAnsi="Times New Roman" w:cs="Times New Roman"/>
          <w:color w:val="000000" w:themeColor="text1"/>
          <w:sz w:val="24"/>
          <w:szCs w:val="24"/>
        </w:rPr>
        <w:t>Furthermore, w</w:t>
      </w:r>
      <w:r w:rsidR="006C626A" w:rsidRPr="00E047CC">
        <w:rPr>
          <w:rFonts w:ascii="Times New Roman" w:hAnsi="Times New Roman" w:cs="Times New Roman"/>
          <w:color w:val="000000" w:themeColor="text1"/>
          <w:sz w:val="24"/>
          <w:szCs w:val="24"/>
        </w:rPr>
        <w:t>e</w:t>
      </w:r>
      <w:r w:rsidR="00A97B16" w:rsidRPr="00E047CC">
        <w:rPr>
          <w:rFonts w:ascii="Times New Roman" w:hAnsi="Times New Roman" w:cs="Times New Roman"/>
          <w:color w:val="000000" w:themeColor="text1"/>
          <w:sz w:val="24"/>
          <w:szCs w:val="24"/>
        </w:rPr>
        <w:t xml:space="preserve"> </w:t>
      </w:r>
      <w:r w:rsidR="006C626A" w:rsidRPr="00E047CC">
        <w:rPr>
          <w:rFonts w:ascii="Times New Roman" w:hAnsi="Times New Roman" w:cs="Times New Roman"/>
          <w:color w:val="000000" w:themeColor="text1"/>
          <w:sz w:val="24"/>
          <w:szCs w:val="24"/>
        </w:rPr>
        <w:t>assessed the</w:t>
      </w:r>
      <w:r w:rsidR="0029259F" w:rsidRPr="00E047CC">
        <w:rPr>
          <w:rFonts w:ascii="Times New Roman" w:hAnsi="Times New Roman" w:cs="Times New Roman"/>
          <w:color w:val="000000" w:themeColor="text1"/>
          <w:sz w:val="24"/>
          <w:szCs w:val="24"/>
        </w:rPr>
        <w:t xml:space="preserve"> proportion of </w:t>
      </w:r>
      <w:r w:rsidR="006C626A" w:rsidRPr="00E047CC">
        <w:rPr>
          <w:rFonts w:ascii="Times New Roman" w:hAnsi="Times New Roman" w:cs="Times New Roman"/>
          <w:color w:val="000000" w:themeColor="text1"/>
          <w:sz w:val="24"/>
          <w:szCs w:val="24"/>
        </w:rPr>
        <w:t>cancer</w:t>
      </w:r>
      <w:r w:rsidR="00055A38" w:rsidRPr="00E047CC">
        <w:rPr>
          <w:rFonts w:ascii="Times New Roman" w:hAnsi="Times New Roman" w:cs="Times New Roman"/>
          <w:color w:val="000000" w:themeColor="text1"/>
          <w:sz w:val="24"/>
          <w:szCs w:val="24"/>
        </w:rPr>
        <w:t xml:space="preserve"> </w:t>
      </w:r>
      <w:r w:rsidR="00866A3D" w:rsidRPr="00E047CC">
        <w:rPr>
          <w:rFonts w:ascii="Times New Roman" w:hAnsi="Times New Roman" w:cs="Times New Roman"/>
          <w:color w:val="000000" w:themeColor="text1"/>
          <w:sz w:val="24"/>
          <w:szCs w:val="24"/>
        </w:rPr>
        <w:t>herit</w:t>
      </w:r>
      <w:r w:rsidR="0029259F" w:rsidRPr="00E047CC">
        <w:rPr>
          <w:rFonts w:ascii="Times New Roman" w:hAnsi="Times New Roman" w:cs="Times New Roman"/>
          <w:color w:val="000000" w:themeColor="text1"/>
          <w:sz w:val="24"/>
          <w:szCs w:val="24"/>
        </w:rPr>
        <w:t xml:space="preserve">ability attributable to </w:t>
      </w:r>
      <w:r w:rsidR="00A71B53" w:rsidRPr="00E047CC">
        <w:rPr>
          <w:rFonts w:ascii="Times New Roman" w:hAnsi="Times New Roman" w:cs="Times New Roman"/>
          <w:color w:val="000000" w:themeColor="text1"/>
          <w:sz w:val="24"/>
          <w:szCs w:val="24"/>
        </w:rPr>
        <w:t xml:space="preserve">specific </w:t>
      </w:r>
      <w:r w:rsidR="00866A3D" w:rsidRPr="00E047CC">
        <w:rPr>
          <w:rFonts w:ascii="Times New Roman" w:hAnsi="Times New Roman" w:cs="Times New Roman"/>
          <w:color w:val="000000" w:themeColor="text1"/>
          <w:sz w:val="24"/>
          <w:szCs w:val="24"/>
        </w:rPr>
        <w:t xml:space="preserve">functional </w:t>
      </w:r>
      <w:r w:rsidR="00A465B4" w:rsidRPr="00E047CC">
        <w:rPr>
          <w:rFonts w:ascii="Times New Roman" w:hAnsi="Times New Roman" w:cs="Times New Roman"/>
          <w:color w:val="000000" w:themeColor="text1"/>
          <w:sz w:val="24"/>
          <w:szCs w:val="24"/>
        </w:rPr>
        <w:t>categories</w:t>
      </w:r>
      <w:r w:rsidR="00F0476C" w:rsidRPr="00E047CC">
        <w:rPr>
          <w:rFonts w:ascii="Times New Roman" w:hAnsi="Times New Roman" w:cs="Times New Roman"/>
          <w:color w:val="000000" w:themeColor="text1"/>
          <w:sz w:val="24"/>
          <w:szCs w:val="24"/>
        </w:rPr>
        <w:t>,</w:t>
      </w:r>
      <w:r w:rsidR="00A97B16" w:rsidRPr="00E047CC">
        <w:rPr>
          <w:rFonts w:ascii="Times New Roman" w:hAnsi="Times New Roman" w:cs="Times New Roman"/>
          <w:color w:val="000000" w:themeColor="text1"/>
          <w:sz w:val="24"/>
          <w:szCs w:val="24"/>
        </w:rPr>
        <w:t xml:space="preserve"> with the goal of identifying functional </w:t>
      </w:r>
      <w:r w:rsidR="00EE0F86" w:rsidRPr="00E047CC">
        <w:rPr>
          <w:rFonts w:ascii="Times New Roman" w:hAnsi="Times New Roman" w:cs="Times New Roman"/>
          <w:color w:val="000000" w:themeColor="text1"/>
          <w:sz w:val="24"/>
          <w:szCs w:val="24"/>
        </w:rPr>
        <w:t>element</w:t>
      </w:r>
      <w:r w:rsidR="00A97B16" w:rsidRPr="00E047CC">
        <w:rPr>
          <w:rFonts w:ascii="Times New Roman" w:hAnsi="Times New Roman" w:cs="Times New Roman"/>
          <w:color w:val="000000" w:themeColor="text1"/>
          <w:sz w:val="24"/>
          <w:szCs w:val="24"/>
        </w:rPr>
        <w:t xml:space="preserve">s </w:t>
      </w:r>
      <w:r w:rsidR="00C03409" w:rsidRPr="00E047CC">
        <w:rPr>
          <w:rFonts w:ascii="Times New Roman" w:hAnsi="Times New Roman" w:cs="Times New Roman"/>
          <w:color w:val="000000" w:themeColor="text1"/>
          <w:sz w:val="24"/>
          <w:szCs w:val="24"/>
        </w:rPr>
        <w:t>that are enriched for SNP-</w:t>
      </w:r>
      <w:r w:rsidR="00A97B16" w:rsidRPr="00E047CC">
        <w:rPr>
          <w:rFonts w:ascii="Times New Roman" w:hAnsi="Times New Roman" w:cs="Times New Roman"/>
          <w:color w:val="000000" w:themeColor="text1"/>
          <w:sz w:val="24"/>
          <w:szCs w:val="24"/>
        </w:rPr>
        <w:t>heritability</w:t>
      </w:r>
      <w:r w:rsidR="00A465B4" w:rsidRPr="00E047CC">
        <w:rPr>
          <w:rFonts w:ascii="Times New Roman" w:hAnsi="Times New Roman" w:cs="Times New Roman"/>
          <w:color w:val="000000" w:themeColor="text1"/>
          <w:sz w:val="24"/>
          <w:szCs w:val="24"/>
        </w:rPr>
        <w:t>.</w:t>
      </w:r>
    </w:p>
    <w:p w14:paraId="4A237B5B" w14:textId="1462B9E6" w:rsidR="005945AE" w:rsidRPr="003C51BD" w:rsidRDefault="00A7066C" w:rsidP="004945E9">
      <w:pPr>
        <w:snapToGrid w:val="0"/>
        <w:spacing w:after="120" w:line="360" w:lineRule="auto"/>
        <w:outlineLvl w:val="0"/>
        <w:rPr>
          <w:color w:val="0070C0"/>
        </w:rPr>
      </w:pPr>
      <w:r>
        <w:rPr>
          <w:color w:val="0070C0"/>
        </w:rPr>
        <w:t>RESULTS</w:t>
      </w:r>
    </w:p>
    <w:p w14:paraId="699E20D1" w14:textId="6CCD91DD" w:rsidR="005945AE" w:rsidRPr="00206234" w:rsidRDefault="00704413" w:rsidP="004945E9">
      <w:pPr>
        <w:snapToGrid w:val="0"/>
        <w:spacing w:after="120" w:line="360" w:lineRule="auto"/>
        <w:jc w:val="both"/>
        <w:outlineLvl w:val="0"/>
        <w:rPr>
          <w:b/>
          <w:i/>
          <w:color w:val="000000" w:themeColor="text1"/>
        </w:rPr>
      </w:pPr>
      <w:r w:rsidRPr="00206234">
        <w:rPr>
          <w:b/>
          <w:i/>
          <w:color w:val="000000" w:themeColor="text1"/>
        </w:rPr>
        <w:t>Heritability estimates across cancers</w:t>
      </w:r>
    </w:p>
    <w:p w14:paraId="6D0C7C94" w14:textId="77777777" w:rsidR="00EE405A" w:rsidRDefault="009F5D65" w:rsidP="00EE405A">
      <w:pPr>
        <w:snapToGrid w:val="0"/>
        <w:spacing w:after="120" w:line="360" w:lineRule="auto"/>
        <w:jc w:val="both"/>
        <w:rPr>
          <w:color w:val="FF0000"/>
        </w:rPr>
      </w:pPr>
      <w:r>
        <w:rPr>
          <w:color w:val="000000" w:themeColor="text1"/>
        </w:rPr>
        <w:t>W</w:t>
      </w:r>
      <w:r w:rsidR="00695E09" w:rsidRPr="002450A0">
        <w:rPr>
          <w:color w:val="000000" w:themeColor="text1"/>
        </w:rPr>
        <w:t xml:space="preserve">e </w:t>
      </w:r>
      <w:r w:rsidR="0048524E" w:rsidRPr="002450A0">
        <w:rPr>
          <w:color w:val="000000" w:themeColor="text1"/>
        </w:rPr>
        <w:t xml:space="preserve">first </w:t>
      </w:r>
      <w:r w:rsidR="00695E09" w:rsidRPr="002450A0">
        <w:rPr>
          <w:color w:val="000000" w:themeColor="text1"/>
        </w:rPr>
        <w:t>estimated</w:t>
      </w:r>
      <w:r w:rsidR="00F20672" w:rsidRPr="002450A0">
        <w:rPr>
          <w:color w:val="000000" w:themeColor="text1"/>
        </w:rPr>
        <w:t xml:space="preserve"> </w:t>
      </w:r>
      <w:r w:rsidR="00A83D11" w:rsidRPr="002450A0">
        <w:rPr>
          <w:color w:val="000000" w:themeColor="text1"/>
        </w:rPr>
        <w:t>cancer-specific</w:t>
      </w:r>
      <w:r w:rsidR="00695E09" w:rsidRPr="002450A0">
        <w:rPr>
          <w:color w:val="000000" w:themeColor="text1"/>
        </w:rPr>
        <w:t xml:space="preserve"> </w:t>
      </w:r>
      <w:r w:rsidR="00B92CCA" w:rsidRPr="002450A0">
        <w:rPr>
          <w:color w:val="000000" w:themeColor="text1"/>
        </w:rPr>
        <w:t>heritability</w:t>
      </w:r>
      <w:r w:rsidR="0072787C" w:rsidRPr="002450A0">
        <w:rPr>
          <w:color w:val="000000" w:themeColor="text1"/>
        </w:rPr>
        <w:t xml:space="preserve"> </w:t>
      </w:r>
      <w:r w:rsidR="00B92CCA" w:rsidRPr="002450A0">
        <w:rPr>
          <w:color w:val="000000" w:themeColor="text1"/>
        </w:rPr>
        <w:t>ca</w:t>
      </w:r>
      <w:r w:rsidR="008C392E" w:rsidRPr="002450A0">
        <w:rPr>
          <w:color w:val="000000" w:themeColor="text1"/>
        </w:rPr>
        <w:t>us</w:t>
      </w:r>
      <w:r w:rsidR="00B92CCA" w:rsidRPr="002450A0">
        <w:rPr>
          <w:color w:val="000000" w:themeColor="text1"/>
        </w:rPr>
        <w:t xml:space="preserve">ally explained by </w:t>
      </w:r>
      <w:r w:rsidR="00A83D11" w:rsidRPr="002450A0">
        <w:rPr>
          <w:color w:val="000000" w:themeColor="text1"/>
        </w:rPr>
        <w:t xml:space="preserve">common SNPs </w:t>
      </w:r>
      <w:r w:rsidR="00695E09" w:rsidRPr="002450A0">
        <w:rPr>
          <w:color w:val="000000" w:themeColor="text1"/>
        </w:rPr>
        <w:t>(</w:t>
      </w:r>
      <m:oMath>
        <m:sSubSup>
          <m:sSubSupPr>
            <m:ctrlPr>
              <w:rPr>
                <w:rFonts w:ascii="Cambria Math" w:hAnsi="Cambria Math"/>
                <w:i/>
                <w:color w:val="000000" w:themeColor="text1"/>
              </w:rPr>
            </m:ctrlPr>
          </m:sSubSupPr>
          <m:e>
            <m:r>
              <w:rPr>
                <w:rFonts w:ascii="Cambria Math" w:hAnsi="Cambria Math"/>
                <w:color w:val="000000" w:themeColor="text1"/>
              </w:rPr>
              <m:t>h</m:t>
            </m:r>
          </m:e>
          <m:sub>
            <m:r>
              <w:rPr>
                <w:rFonts w:ascii="Cambria Math" w:hAnsi="Cambria Math"/>
                <w:color w:val="000000" w:themeColor="text1"/>
              </w:rPr>
              <m:t>g</m:t>
            </m:r>
          </m:sub>
          <m:sup>
            <m:r>
              <w:rPr>
                <w:rFonts w:ascii="Cambria Math" w:hAnsi="Cambria Math"/>
                <w:color w:val="000000" w:themeColor="text1"/>
              </w:rPr>
              <m:t>2</m:t>
            </m:r>
          </m:sup>
        </m:sSubSup>
      </m:oMath>
      <w:r w:rsidR="00695E09" w:rsidRPr="002450A0">
        <w:rPr>
          <w:color w:val="000000" w:themeColor="text1"/>
        </w:rPr>
        <w:t xml:space="preserve">) </w:t>
      </w:r>
      <w:r w:rsidR="00A83D11" w:rsidRPr="002450A0">
        <w:rPr>
          <w:color w:val="000000" w:themeColor="text1"/>
        </w:rPr>
        <w:t>using</w:t>
      </w:r>
      <w:r w:rsidR="00695E09" w:rsidRPr="002450A0">
        <w:rPr>
          <w:color w:val="000000" w:themeColor="text1"/>
        </w:rPr>
        <w:t xml:space="preserve"> LDSC </w:t>
      </w:r>
      <w:r w:rsidR="001269C5" w:rsidRPr="002450A0">
        <w:rPr>
          <w:color w:val="000000" w:themeColor="text1"/>
        </w:rPr>
        <w:t>(</w:t>
      </w:r>
      <w:r w:rsidR="00B92CCA" w:rsidRPr="002450A0">
        <w:rPr>
          <w:color w:val="000000" w:themeColor="text1"/>
        </w:rPr>
        <w:t xml:space="preserve">note that </w:t>
      </w:r>
      <w:r w:rsidR="009C5ACF" w:rsidRPr="002450A0">
        <w:rPr>
          <w:color w:val="000000" w:themeColor="text1"/>
        </w:rPr>
        <w:t>this</w:t>
      </w:r>
      <w:r w:rsidR="00CA6AB7" w:rsidRPr="002450A0">
        <w:rPr>
          <w:color w:val="000000" w:themeColor="text1"/>
        </w:rPr>
        <w:t xml:space="preserve"> quantity</w:t>
      </w:r>
      <w:r w:rsidR="009C5ACF" w:rsidRPr="002450A0">
        <w:rPr>
          <w:color w:val="000000" w:themeColor="text1"/>
        </w:rPr>
        <w:t xml:space="preserve"> </w:t>
      </w:r>
      <w:r w:rsidR="00CA6AB7" w:rsidRPr="002450A0">
        <w:rPr>
          <w:color w:val="000000" w:themeColor="text1"/>
        </w:rPr>
        <w:t xml:space="preserve">is </w:t>
      </w:r>
      <w:r w:rsidR="00B92CCA" w:rsidRPr="002450A0">
        <w:rPr>
          <w:color w:val="000000" w:themeColor="text1"/>
        </w:rPr>
        <w:t xml:space="preserve">slightly </w:t>
      </w:r>
      <w:r w:rsidR="00CA6AB7" w:rsidRPr="002450A0">
        <w:rPr>
          <w:color w:val="000000" w:themeColor="text1"/>
        </w:rPr>
        <w:t>different from</w:t>
      </w:r>
      <w:r w:rsidR="00F20672" w:rsidRPr="002450A0">
        <w:rPr>
          <w:color w:val="000000" w:themeColor="text1"/>
        </w:rPr>
        <w:t xml:space="preserve"> the</w:t>
      </w:r>
      <w:r w:rsidR="00CA6AB7" w:rsidRPr="002450A0">
        <w:rPr>
          <w:color w:val="000000" w:themeColor="text1"/>
        </w:rPr>
        <w:t xml:space="preserve"> </w:t>
      </w:r>
      <m:oMath>
        <m:sSubSup>
          <m:sSubSupPr>
            <m:ctrlPr>
              <w:rPr>
                <w:rFonts w:ascii="Cambria Math" w:hAnsi="Cambria Math"/>
                <w:i/>
                <w:color w:val="000000" w:themeColor="text1"/>
              </w:rPr>
            </m:ctrlPr>
          </m:sSubSupPr>
          <m:e>
            <m:r>
              <w:rPr>
                <w:rFonts w:ascii="Cambria Math" w:hAnsi="Cambria Math"/>
                <w:color w:val="000000" w:themeColor="text1"/>
              </w:rPr>
              <m:t>h</m:t>
            </m:r>
          </m:e>
          <m:sub>
            <m:r>
              <w:rPr>
                <w:rFonts w:ascii="Cambria Math" w:hAnsi="Cambria Math"/>
                <w:color w:val="000000" w:themeColor="text1"/>
              </w:rPr>
              <m:t>g</m:t>
            </m:r>
          </m:sub>
          <m:sup>
            <m:r>
              <w:rPr>
                <w:rFonts w:ascii="Cambria Math" w:hAnsi="Cambria Math"/>
                <w:color w:val="000000" w:themeColor="text1"/>
              </w:rPr>
              <m:t>2</m:t>
            </m:r>
          </m:sup>
        </m:sSubSup>
      </m:oMath>
      <w:r w:rsidR="00AB26EE" w:rsidRPr="002450A0">
        <w:rPr>
          <w:color w:val="000000" w:themeColor="text1"/>
        </w:rPr>
        <w:t xml:space="preserve"> as defined in Yang </w:t>
      </w:r>
      <w:r w:rsidR="00AB26EE" w:rsidRPr="002450A0">
        <w:rPr>
          <w:i/>
          <w:color w:val="000000" w:themeColor="text1"/>
        </w:rPr>
        <w:t>et al.</w:t>
      </w:r>
      <w:r w:rsidR="0083076D" w:rsidRPr="002450A0">
        <w:rPr>
          <w:color w:val="000000" w:themeColor="text1"/>
        </w:rPr>
        <w:fldChar w:fldCharType="begin"/>
      </w:r>
      <w:r w:rsidR="009658D5">
        <w:rPr>
          <w:color w:val="000000" w:themeColor="text1"/>
        </w:rPr>
        <w:instrText xml:space="preserve"> ADDIN ZOTERO_ITEM CSL_CITATION {"citationID":"a2geals30le","properties":{"formattedCitation":"\\super 17\\nosupersub{}","plainCitation":"17","noteIndex":0},"citationItems":[{"id":722,"uris":["http://zotero.org/users/local/6qce9xwG/items/7KHPDSCX"],"uri":["http://zotero.org/users/local/6qce9xwG/items/7KHPDSCX"],"itemData":{"id":722,"type":"article-journal","title":"Common SNPs explain a large proportion of the heritability for human height","container-title":"Nature Genetics","page":"565-569","volume":"42","issue":"7","source":"PubMed","abstract":"SNPs discovered by genome-wide association studies (GWASs) account for only a small fraction of the genetic variation of complex traits in human populations. Where is the remaining heritability? We estimated the proportion of variance for human height explained by 294,831 SNPs genotyped on 3,925 unrelated individuals using a linear model analysis, and validated the estimation method with simulations based on the observed genotype data. We show that 45% of variance can be explained by considering all SNPs simultaneously. Thus, most of the heritability is not missing but has not previously been detected because the individual effects are too small to pass stringent significance tests. We provide evidence that the remaining heritability is due to incomplete linkage disequilibrium between causal variants and genotyped SNPs, exacerbated by causal variants having lower minor allele frequency than the SNPs explored to date.","DOI":"10.1038/ng.608","ISSN":"1546-1718","note":"PMID: 20562875\nPMCID: PMC3232052","journalAbbreviation":"Nat. Genet.","language":"eng","author":[{"family":"Yang","given":"Jian"},{"family":"Benyamin","given":"Beben"},{"family":"McEvoy","given":"Brian P."},{"family":"Gordon","given":"Scott"},{"family":"Henders","given":"Anjali K."},{"family":"Nyholt","given":"Dale R."},{"family":"Madden","given":"Pamela A."},{"family":"Heath","given":"Andrew C."},{"family":"Martin","given":"Nicholas G."},{"family":"Montgomery","given":"Grant W."},{"family":"Goddard","given":"Michael E."},{"family":"Visscher","given":"Peter M."}],"issued":{"date-parts":[["2010",7]]}}}],"schema":"https://github.com/citation-style-language/schema/raw/master/csl-citation.json"} </w:instrText>
      </w:r>
      <w:r w:rsidR="0083076D" w:rsidRPr="002450A0">
        <w:rPr>
          <w:color w:val="000000" w:themeColor="text1"/>
        </w:rPr>
        <w:fldChar w:fldCharType="separate"/>
      </w:r>
      <w:r w:rsidR="00B04EDE" w:rsidRPr="00B04EDE">
        <w:rPr>
          <w:color w:val="000000"/>
          <w:vertAlign w:val="superscript"/>
        </w:rPr>
        <w:t>17</w:t>
      </w:r>
      <w:r w:rsidR="0083076D" w:rsidRPr="002450A0">
        <w:rPr>
          <w:color w:val="000000" w:themeColor="text1"/>
        </w:rPr>
        <w:fldChar w:fldCharType="end"/>
      </w:r>
      <w:r w:rsidR="00B92CCA" w:rsidRPr="002450A0">
        <w:rPr>
          <w:color w:val="000000" w:themeColor="text1"/>
        </w:rPr>
        <w:t xml:space="preserve"> which estimates the heritability due to genotyped and imputed SNPs</w:t>
      </w:r>
      <w:r w:rsidR="001269C5" w:rsidRPr="002450A0">
        <w:rPr>
          <w:color w:val="000000" w:themeColor="text1"/>
        </w:rPr>
        <w:t xml:space="preserve">) </w:t>
      </w:r>
      <w:r w:rsidR="0000109F" w:rsidRPr="002450A0">
        <w:rPr>
          <w:color w:val="000000" w:themeColor="text1"/>
        </w:rPr>
        <w:t>(</w:t>
      </w:r>
      <w:r w:rsidR="0000109F" w:rsidRPr="002450A0">
        <w:rPr>
          <w:b/>
          <w:color w:val="000000" w:themeColor="text1"/>
        </w:rPr>
        <w:t>see M</w:t>
      </w:r>
      <w:r w:rsidR="00695E09" w:rsidRPr="002450A0">
        <w:rPr>
          <w:b/>
          <w:color w:val="000000" w:themeColor="text1"/>
        </w:rPr>
        <w:t>ethods</w:t>
      </w:r>
      <w:r w:rsidR="00695E09" w:rsidRPr="002450A0">
        <w:rPr>
          <w:color w:val="000000" w:themeColor="text1"/>
        </w:rPr>
        <w:t xml:space="preserve">). </w:t>
      </w:r>
      <w:r w:rsidR="00A83D11" w:rsidRPr="002450A0">
        <w:rPr>
          <w:color w:val="000000" w:themeColor="text1"/>
        </w:rPr>
        <w:t>Estimates</w:t>
      </w:r>
      <w:r w:rsidR="007244B7" w:rsidRPr="002450A0">
        <w:rPr>
          <w:color w:val="000000" w:themeColor="text1"/>
        </w:rPr>
        <w:t xml:space="preserve"> </w:t>
      </w:r>
      <w:r w:rsidR="00B252B0" w:rsidRPr="002450A0">
        <w:rPr>
          <w:color w:val="000000" w:themeColor="text1"/>
        </w:rPr>
        <w:t xml:space="preserve">of </w:t>
      </w:r>
      <m:oMath>
        <m:sSubSup>
          <m:sSubSupPr>
            <m:ctrlPr>
              <w:rPr>
                <w:rFonts w:ascii="Cambria Math" w:hAnsi="Cambria Math"/>
                <w:i/>
                <w:color w:val="000000" w:themeColor="text1"/>
              </w:rPr>
            </m:ctrlPr>
          </m:sSubSupPr>
          <m:e>
            <m:r>
              <w:rPr>
                <w:rFonts w:ascii="Cambria Math" w:hAnsi="Cambria Math"/>
                <w:color w:val="000000" w:themeColor="text1"/>
              </w:rPr>
              <m:t>h</m:t>
            </m:r>
          </m:e>
          <m:sub>
            <m:r>
              <w:rPr>
                <w:rFonts w:ascii="Cambria Math" w:hAnsi="Cambria Math"/>
                <w:color w:val="000000" w:themeColor="text1"/>
              </w:rPr>
              <m:t>g</m:t>
            </m:r>
          </m:sub>
          <m:sup>
            <m:r>
              <w:rPr>
                <w:rFonts w:ascii="Cambria Math" w:hAnsi="Cambria Math"/>
                <w:color w:val="000000" w:themeColor="text1"/>
              </w:rPr>
              <m:t>2</m:t>
            </m:r>
          </m:sup>
        </m:sSubSup>
      </m:oMath>
      <w:r w:rsidR="00B252B0" w:rsidRPr="002450A0">
        <w:rPr>
          <w:color w:val="000000" w:themeColor="text1"/>
        </w:rPr>
        <w:t xml:space="preserve"> </w:t>
      </w:r>
      <w:r w:rsidR="007244B7" w:rsidRPr="002450A0">
        <w:rPr>
          <w:color w:val="000000" w:themeColor="text1"/>
        </w:rPr>
        <w:t>on th</w:t>
      </w:r>
      <w:r w:rsidR="001F3EBC" w:rsidRPr="002450A0">
        <w:rPr>
          <w:color w:val="000000" w:themeColor="text1"/>
        </w:rPr>
        <w:t xml:space="preserve">e </w:t>
      </w:r>
      <w:r w:rsidR="00A35774" w:rsidRPr="002450A0">
        <w:rPr>
          <w:color w:val="000000" w:themeColor="text1"/>
        </w:rPr>
        <w:t>liability</w:t>
      </w:r>
      <w:r w:rsidR="001F3EBC" w:rsidRPr="002450A0">
        <w:rPr>
          <w:color w:val="000000" w:themeColor="text1"/>
        </w:rPr>
        <w:t xml:space="preserve"> scale ranged from </w:t>
      </w:r>
      <w:r w:rsidR="00534AD8" w:rsidRPr="002450A0">
        <w:rPr>
          <w:color w:val="000000" w:themeColor="text1"/>
        </w:rPr>
        <w:t>0.0</w:t>
      </w:r>
      <w:r w:rsidR="00336573" w:rsidRPr="002450A0">
        <w:rPr>
          <w:color w:val="000000" w:themeColor="text1"/>
        </w:rPr>
        <w:t>3</w:t>
      </w:r>
      <w:r w:rsidR="00D7391B" w:rsidRPr="002450A0">
        <w:rPr>
          <w:color w:val="000000" w:themeColor="text1"/>
        </w:rPr>
        <w:t xml:space="preserve"> (ovarian)</w:t>
      </w:r>
      <w:r w:rsidR="001F3EBC" w:rsidRPr="002450A0">
        <w:rPr>
          <w:color w:val="000000" w:themeColor="text1"/>
        </w:rPr>
        <w:t xml:space="preserve"> to </w:t>
      </w:r>
      <w:r w:rsidR="00534AD8" w:rsidRPr="002450A0">
        <w:rPr>
          <w:color w:val="000000" w:themeColor="text1"/>
        </w:rPr>
        <w:t>0.</w:t>
      </w:r>
      <w:r w:rsidR="003F62F1" w:rsidRPr="002450A0">
        <w:rPr>
          <w:color w:val="000000" w:themeColor="text1"/>
        </w:rPr>
        <w:t>25</w:t>
      </w:r>
      <w:r w:rsidR="00D7391B" w:rsidRPr="002450A0">
        <w:rPr>
          <w:color w:val="000000" w:themeColor="text1"/>
        </w:rPr>
        <w:t xml:space="preserve"> (prostate) </w:t>
      </w:r>
      <w:r w:rsidR="00D24F82" w:rsidRPr="002450A0">
        <w:rPr>
          <w:color w:val="000000" w:themeColor="text1"/>
          <w:highlight w:val="yellow"/>
        </w:rPr>
        <w:t>(Suppl</w:t>
      </w:r>
      <w:r w:rsidR="008E09C2" w:rsidRPr="002450A0">
        <w:rPr>
          <w:color w:val="000000" w:themeColor="text1"/>
          <w:highlight w:val="yellow"/>
        </w:rPr>
        <w:t>ementary</w:t>
      </w:r>
      <w:r w:rsidR="00D24F82" w:rsidRPr="002450A0">
        <w:rPr>
          <w:color w:val="000000" w:themeColor="text1"/>
          <w:highlight w:val="yellow"/>
        </w:rPr>
        <w:t xml:space="preserve"> Table 1)</w:t>
      </w:r>
      <w:r w:rsidR="007244B7" w:rsidRPr="002450A0">
        <w:rPr>
          <w:color w:val="000000" w:themeColor="text1"/>
        </w:rPr>
        <w:t xml:space="preserve">. After removing genome-wide significant </w:t>
      </w:r>
      <w:r w:rsidR="005E55E4" w:rsidRPr="002450A0">
        <w:rPr>
          <w:color w:val="000000" w:themeColor="text1"/>
        </w:rPr>
        <w:t>(p&lt;5</w:t>
      </w:r>
      <w:r w:rsidR="005E55E4" w:rsidRPr="002450A0">
        <w:rPr>
          <w:color w:val="000000" w:themeColor="text1"/>
        </w:rPr>
        <w:sym w:font="Symbol" w:char="F0B4"/>
      </w:r>
      <w:r w:rsidR="00F210D6" w:rsidRPr="002450A0">
        <w:rPr>
          <w:color w:val="000000" w:themeColor="text1"/>
        </w:rPr>
        <w:t>10</w:t>
      </w:r>
      <w:r w:rsidR="00F210D6" w:rsidRPr="002450A0">
        <w:rPr>
          <w:color w:val="000000" w:themeColor="text1"/>
          <w:vertAlign w:val="superscript"/>
        </w:rPr>
        <w:t>-8</w:t>
      </w:r>
      <w:r w:rsidR="00F210D6" w:rsidRPr="002450A0">
        <w:rPr>
          <w:color w:val="000000" w:themeColor="text1"/>
        </w:rPr>
        <w:t xml:space="preserve">) </w:t>
      </w:r>
      <w:r w:rsidR="006521F2" w:rsidRPr="002450A0">
        <w:rPr>
          <w:color w:val="000000" w:themeColor="text1"/>
        </w:rPr>
        <w:t>loci</w:t>
      </w:r>
      <w:r w:rsidR="00BB2CC4" w:rsidRPr="002450A0">
        <w:rPr>
          <w:color w:val="000000" w:themeColor="text1"/>
        </w:rPr>
        <w:t>,</w:t>
      </w:r>
      <w:r w:rsidR="006521F2" w:rsidRPr="002450A0">
        <w:rPr>
          <w:color w:val="000000" w:themeColor="text1"/>
        </w:rPr>
        <w:t xml:space="preserve"> defined as </w:t>
      </w:r>
      <w:r w:rsidR="00F03C03" w:rsidRPr="002450A0">
        <w:rPr>
          <w:color w:val="000000" w:themeColor="text1"/>
        </w:rPr>
        <w:t xml:space="preserve">all SNPs within </w:t>
      </w:r>
      <w:r w:rsidR="00D33D8B" w:rsidRPr="002450A0">
        <w:rPr>
          <w:color w:val="000000" w:themeColor="text1"/>
        </w:rPr>
        <w:t xml:space="preserve">500kb of </w:t>
      </w:r>
      <w:r w:rsidR="003E5342" w:rsidRPr="002450A0">
        <w:rPr>
          <w:color w:val="000000" w:themeColor="text1"/>
        </w:rPr>
        <w:t>the most significant S</w:t>
      </w:r>
      <w:r w:rsidR="00F60A66" w:rsidRPr="002450A0">
        <w:rPr>
          <w:color w:val="000000" w:themeColor="text1"/>
        </w:rPr>
        <w:t>NP</w:t>
      </w:r>
      <w:r w:rsidR="00D33D8B" w:rsidRPr="002450A0">
        <w:rPr>
          <w:color w:val="000000" w:themeColor="text1"/>
        </w:rPr>
        <w:t xml:space="preserve"> in </w:t>
      </w:r>
      <w:r w:rsidR="00824A2A" w:rsidRPr="002450A0">
        <w:rPr>
          <w:color w:val="000000" w:themeColor="text1"/>
        </w:rPr>
        <w:t>a given</w:t>
      </w:r>
      <w:r w:rsidR="00D33D8B" w:rsidRPr="002450A0">
        <w:rPr>
          <w:color w:val="000000" w:themeColor="text1"/>
        </w:rPr>
        <w:t xml:space="preserve"> region</w:t>
      </w:r>
      <w:r w:rsidR="00C50A30">
        <w:rPr>
          <w:color w:val="000000" w:themeColor="text1"/>
        </w:rPr>
        <w:t xml:space="preserve"> (</w:t>
      </w:r>
      <w:r w:rsidR="00C50A30" w:rsidRPr="00C50A30">
        <w:rPr>
          <w:color w:val="FF0000"/>
        </w:rPr>
        <w:t>Supplementary Table 2</w:t>
      </w:r>
      <w:r w:rsidR="00C50A30">
        <w:rPr>
          <w:color w:val="000000" w:themeColor="text1"/>
        </w:rPr>
        <w:t>)</w:t>
      </w:r>
      <w:r w:rsidR="00F373E0" w:rsidRPr="002450A0">
        <w:rPr>
          <w:color w:val="000000" w:themeColor="text1"/>
        </w:rPr>
        <w:t>,</w:t>
      </w:r>
      <w:r w:rsidR="002103FD" w:rsidRPr="002450A0">
        <w:rPr>
          <w:color w:val="000000" w:themeColor="text1"/>
        </w:rPr>
        <w:t xml:space="preserve"> </w:t>
      </w:r>
      <w:r w:rsidR="006521F2" w:rsidRPr="002450A0">
        <w:rPr>
          <w:color w:val="000000" w:themeColor="text1"/>
        </w:rPr>
        <w:t xml:space="preserve">we observed </w:t>
      </w:r>
      <w:r w:rsidR="003C2631" w:rsidRPr="002450A0">
        <w:rPr>
          <w:color w:val="000000" w:themeColor="text1"/>
        </w:rPr>
        <w:t>a</w:t>
      </w:r>
      <w:r w:rsidR="00780EF4" w:rsidRPr="002450A0">
        <w:rPr>
          <w:color w:val="000000" w:themeColor="text1"/>
        </w:rPr>
        <w:t>n</w:t>
      </w:r>
      <w:r w:rsidR="003C2631" w:rsidRPr="002450A0">
        <w:rPr>
          <w:color w:val="000000" w:themeColor="text1"/>
        </w:rPr>
        <w:t xml:space="preserve"> </w:t>
      </w:r>
      <w:r w:rsidR="00D97444" w:rsidRPr="002450A0">
        <w:rPr>
          <w:color w:val="000000" w:themeColor="text1"/>
        </w:rPr>
        <w:t xml:space="preserve">~50% </w:t>
      </w:r>
      <w:r w:rsidR="006521F2" w:rsidRPr="002450A0">
        <w:rPr>
          <w:color w:val="000000" w:themeColor="text1"/>
        </w:rPr>
        <w:t xml:space="preserve">decrease in </w:t>
      </w:r>
      <w:r w:rsidR="002103FD" w:rsidRPr="002450A0">
        <w:rPr>
          <w:color w:val="000000" w:themeColor="text1"/>
        </w:rPr>
        <w:t>SNP</w:t>
      </w:r>
      <w:r w:rsidR="00293103" w:rsidRPr="002450A0">
        <w:rPr>
          <w:color w:val="000000" w:themeColor="text1"/>
        </w:rPr>
        <w:t>-</w:t>
      </w:r>
      <w:r w:rsidR="007244B7" w:rsidRPr="002450A0">
        <w:rPr>
          <w:color w:val="000000" w:themeColor="text1"/>
        </w:rPr>
        <w:t xml:space="preserve">heritability </w:t>
      </w:r>
      <w:r w:rsidR="00D97444" w:rsidRPr="002450A0">
        <w:rPr>
          <w:color w:val="000000" w:themeColor="text1"/>
        </w:rPr>
        <w:t>for prostate and breast cancer</w:t>
      </w:r>
      <w:r w:rsidR="00551C5C" w:rsidRPr="002450A0">
        <w:rPr>
          <w:color w:val="000000" w:themeColor="text1"/>
        </w:rPr>
        <w:t xml:space="preserve">, </w:t>
      </w:r>
      <w:r w:rsidR="00D97444" w:rsidRPr="002450A0">
        <w:rPr>
          <w:color w:val="000000" w:themeColor="text1"/>
        </w:rPr>
        <w:t xml:space="preserve">and ~20% decrease for </w:t>
      </w:r>
      <w:r w:rsidR="006521F2" w:rsidRPr="002450A0">
        <w:rPr>
          <w:color w:val="000000" w:themeColor="text1"/>
        </w:rPr>
        <w:t>lung</w:t>
      </w:r>
      <w:r w:rsidR="00D97444" w:rsidRPr="002450A0">
        <w:rPr>
          <w:color w:val="000000" w:themeColor="text1"/>
        </w:rPr>
        <w:t>,</w:t>
      </w:r>
      <w:r w:rsidR="006521F2" w:rsidRPr="002450A0">
        <w:rPr>
          <w:color w:val="000000" w:themeColor="text1"/>
        </w:rPr>
        <w:t xml:space="preserve"> ovarian </w:t>
      </w:r>
      <w:r w:rsidR="00D97444" w:rsidRPr="002450A0">
        <w:rPr>
          <w:color w:val="000000" w:themeColor="text1"/>
        </w:rPr>
        <w:t>and colorectal</w:t>
      </w:r>
      <w:r w:rsidR="006521F2" w:rsidRPr="002450A0">
        <w:rPr>
          <w:color w:val="000000" w:themeColor="text1"/>
        </w:rPr>
        <w:t xml:space="preserve"> cancer</w:t>
      </w:r>
      <w:r w:rsidR="009B6CDE" w:rsidRPr="002450A0">
        <w:rPr>
          <w:color w:val="000000" w:themeColor="text1"/>
        </w:rPr>
        <w:t xml:space="preserve">, </w:t>
      </w:r>
      <w:r w:rsidR="0041428D" w:rsidRPr="002450A0">
        <w:rPr>
          <w:color w:val="000000" w:themeColor="text1"/>
        </w:rPr>
        <w:t>despite the fact that we were</w:t>
      </w:r>
      <w:r w:rsidR="009B6CDE" w:rsidRPr="002450A0">
        <w:rPr>
          <w:color w:val="000000" w:themeColor="text1"/>
        </w:rPr>
        <w:t xml:space="preserve"> </w:t>
      </w:r>
      <w:r w:rsidR="00B3028C" w:rsidRPr="002450A0">
        <w:rPr>
          <w:color w:val="000000" w:themeColor="text1"/>
        </w:rPr>
        <w:t>only</w:t>
      </w:r>
      <w:r w:rsidR="0041428D" w:rsidRPr="002450A0">
        <w:rPr>
          <w:color w:val="000000" w:themeColor="text1"/>
        </w:rPr>
        <w:t xml:space="preserve"> excluding</w:t>
      </w:r>
      <w:r w:rsidR="007F65E2" w:rsidRPr="002450A0">
        <w:rPr>
          <w:color w:val="000000" w:themeColor="text1"/>
        </w:rPr>
        <w:t xml:space="preserve"> 1</w:t>
      </w:r>
      <w:r w:rsidR="00657BC5" w:rsidRPr="002450A0">
        <w:rPr>
          <w:color w:val="000000" w:themeColor="text1"/>
        </w:rPr>
        <w:t>%</w:t>
      </w:r>
      <w:r w:rsidR="0037113F" w:rsidRPr="002450A0">
        <w:rPr>
          <w:color w:val="000000" w:themeColor="text1"/>
        </w:rPr>
        <w:t xml:space="preserve"> </w:t>
      </w:r>
      <w:r w:rsidR="00657BC5" w:rsidRPr="002450A0">
        <w:rPr>
          <w:color w:val="000000" w:themeColor="text1"/>
        </w:rPr>
        <w:t>(colorectal cancer)</w:t>
      </w:r>
      <w:r w:rsidR="001A40F4" w:rsidRPr="002450A0">
        <w:rPr>
          <w:color w:val="000000" w:themeColor="text1"/>
        </w:rPr>
        <w:t xml:space="preserve"> to </w:t>
      </w:r>
      <w:r w:rsidR="007F65E2" w:rsidRPr="002450A0">
        <w:rPr>
          <w:color w:val="000000" w:themeColor="text1"/>
        </w:rPr>
        <w:t>5%</w:t>
      </w:r>
      <w:r w:rsidR="0037113F" w:rsidRPr="002450A0">
        <w:rPr>
          <w:color w:val="000000" w:themeColor="text1"/>
        </w:rPr>
        <w:t xml:space="preserve"> </w:t>
      </w:r>
      <w:r w:rsidR="00657BC5" w:rsidRPr="002450A0">
        <w:rPr>
          <w:color w:val="000000" w:themeColor="text1"/>
        </w:rPr>
        <w:t>(breast cancer)</w:t>
      </w:r>
      <w:r w:rsidR="007F65E2" w:rsidRPr="002450A0">
        <w:rPr>
          <w:color w:val="000000" w:themeColor="text1"/>
        </w:rPr>
        <w:t xml:space="preserve"> of the genome</w:t>
      </w:r>
      <w:r w:rsidR="006521F2" w:rsidRPr="002450A0">
        <w:rPr>
          <w:color w:val="000000" w:themeColor="text1"/>
        </w:rPr>
        <w:t xml:space="preserve">. </w:t>
      </w:r>
      <w:r w:rsidR="00D24F82" w:rsidRPr="002450A0">
        <w:rPr>
          <w:color w:val="000000" w:themeColor="text1"/>
        </w:rPr>
        <w:t xml:space="preserve">In contrast, </w:t>
      </w:r>
      <w:r w:rsidR="004B5123" w:rsidRPr="002450A0">
        <w:rPr>
          <w:color w:val="000000" w:themeColor="text1"/>
        </w:rPr>
        <w:t xml:space="preserve">the </w:t>
      </w:r>
      <w:r w:rsidR="00123CF2" w:rsidRPr="002450A0">
        <w:rPr>
          <w:color w:val="000000" w:themeColor="text1"/>
        </w:rPr>
        <w:t>SNP-heritability for head/</w:t>
      </w:r>
      <w:r w:rsidR="006521F2" w:rsidRPr="002450A0">
        <w:rPr>
          <w:color w:val="000000" w:themeColor="text1"/>
        </w:rPr>
        <w:t xml:space="preserve">neck cancer was not affected by removing genome-wide significant loci </w:t>
      </w:r>
      <w:r w:rsidR="007244B7" w:rsidRPr="002450A0">
        <w:rPr>
          <w:color w:val="000000" w:themeColor="text1"/>
        </w:rPr>
        <w:t>(</w:t>
      </w:r>
      <w:r w:rsidR="007244B7" w:rsidRPr="002450A0">
        <w:rPr>
          <w:color w:val="000000" w:themeColor="text1"/>
          <w:highlight w:val="yellow"/>
        </w:rPr>
        <w:t>Fig</w:t>
      </w:r>
      <w:r w:rsidR="006E2DF3" w:rsidRPr="002450A0">
        <w:rPr>
          <w:color w:val="000000" w:themeColor="text1"/>
          <w:highlight w:val="yellow"/>
        </w:rPr>
        <w:t xml:space="preserve">. </w:t>
      </w:r>
      <w:r w:rsidR="007244B7" w:rsidRPr="002450A0">
        <w:rPr>
          <w:color w:val="000000" w:themeColor="text1"/>
          <w:highlight w:val="yellow"/>
        </w:rPr>
        <w:t>1A</w:t>
      </w:r>
      <w:r w:rsidR="007244B7" w:rsidRPr="002450A0">
        <w:rPr>
          <w:color w:val="000000" w:themeColor="text1"/>
        </w:rPr>
        <w:t>)</w:t>
      </w:r>
      <w:r w:rsidR="00F7244F" w:rsidRPr="002450A0">
        <w:rPr>
          <w:color w:val="000000" w:themeColor="text1"/>
        </w:rPr>
        <w:t>.</w:t>
      </w:r>
      <w:r w:rsidR="00831CC8" w:rsidRPr="002450A0">
        <w:rPr>
          <w:color w:val="000000" w:themeColor="text1"/>
        </w:rPr>
        <w:t xml:space="preserve"> </w:t>
      </w:r>
      <w:r w:rsidR="006D025E" w:rsidRPr="006D025E">
        <w:rPr>
          <w:color w:val="FF0000"/>
        </w:rPr>
        <w:t>For most of the cancers, the GWAS significant loci for that particular cancer explain the most of heritability. For some cancers, however, significant GWAS loci of other cancers also explain a non-trivial part of its heritability. For example, the significant breast cancer GWAS loci explained 10%, 15% and 22% heritability of colorectal, ovarian and prostate cancer, respectively; the significant colorectal cancer GWAS loci explained 11% heritability of prostate cancer; the significant lung cancer GWAS loci explained 10% heritability of head/neck cancer; and the significant prostate cancer GWAS loci explained 11% and 15% heritability of breast a</w:t>
      </w:r>
      <w:r w:rsidR="002D3E87">
        <w:rPr>
          <w:color w:val="FF0000"/>
        </w:rPr>
        <w:t>nd ovarian cancer, respectively (Supplementary Table 3)</w:t>
      </w:r>
      <w:r w:rsidR="008B53E7">
        <w:rPr>
          <w:color w:val="FF0000"/>
        </w:rPr>
        <w:t>.</w:t>
      </w:r>
      <w:r w:rsidR="002E5AB9">
        <w:rPr>
          <w:color w:val="FF0000"/>
        </w:rPr>
        <w:t xml:space="preserve"> </w:t>
      </w:r>
      <w:r w:rsidR="00606C63" w:rsidRPr="002450A0">
        <w:rPr>
          <w:color w:val="000000" w:themeColor="text1"/>
        </w:rPr>
        <w:t>Comparing</w:t>
      </w:r>
      <w:r w:rsidR="009C5ACF" w:rsidRPr="002450A0">
        <w:rPr>
          <w:color w:val="000000" w:themeColor="text1"/>
        </w:rPr>
        <w:t xml:space="preserve"> the</w:t>
      </w:r>
      <w:r w:rsidR="00606C63" w:rsidRPr="002450A0">
        <w:rPr>
          <w:color w:val="000000" w:themeColor="text1"/>
        </w:rPr>
        <w:t xml:space="preserve"> </w:t>
      </w:r>
      <w:r w:rsidR="009C5ACF" w:rsidRPr="002450A0">
        <w:rPr>
          <w:color w:val="000000" w:themeColor="text1"/>
        </w:rPr>
        <w:t xml:space="preserve">liability-scale </w:t>
      </w:r>
      <w:r w:rsidR="00606C63" w:rsidRPr="002450A0">
        <w:rPr>
          <w:color w:val="000000" w:themeColor="text1"/>
        </w:rPr>
        <w:t>SNP</w:t>
      </w:r>
      <w:r w:rsidR="00D72BFF" w:rsidRPr="002450A0">
        <w:rPr>
          <w:color w:val="000000" w:themeColor="text1"/>
        </w:rPr>
        <w:t>-</w:t>
      </w:r>
      <w:r w:rsidR="007244B7" w:rsidRPr="002450A0">
        <w:rPr>
          <w:color w:val="000000" w:themeColor="text1"/>
        </w:rPr>
        <w:t xml:space="preserve">heritability </w:t>
      </w:r>
      <w:r w:rsidR="00F210D6" w:rsidRPr="002450A0">
        <w:rPr>
          <w:color w:val="000000" w:themeColor="text1"/>
        </w:rPr>
        <w:t xml:space="preserve">to </w:t>
      </w:r>
      <w:r w:rsidR="007244B7" w:rsidRPr="002450A0">
        <w:rPr>
          <w:color w:val="000000" w:themeColor="text1"/>
        </w:rPr>
        <w:t xml:space="preserve">corresponding estimates from </w:t>
      </w:r>
      <w:r w:rsidR="00F210D6" w:rsidRPr="002450A0">
        <w:rPr>
          <w:color w:val="000000" w:themeColor="text1"/>
        </w:rPr>
        <w:t>twin studies</w:t>
      </w:r>
      <w:r w:rsidR="007B3BAE" w:rsidRPr="002450A0">
        <w:rPr>
          <w:color w:val="000000" w:themeColor="text1"/>
        </w:rPr>
        <w:t xml:space="preserve"> suggest</w:t>
      </w:r>
      <w:r w:rsidR="00F210D6" w:rsidRPr="002450A0">
        <w:rPr>
          <w:color w:val="000000" w:themeColor="text1"/>
        </w:rPr>
        <w:t>s</w:t>
      </w:r>
      <w:r w:rsidR="008F2E37" w:rsidRPr="002450A0">
        <w:rPr>
          <w:color w:val="000000" w:themeColor="text1"/>
        </w:rPr>
        <w:t xml:space="preserve"> that common SNPs c</w:t>
      </w:r>
      <w:r w:rsidR="00044DE3">
        <w:rPr>
          <w:color w:val="000000" w:themeColor="text1"/>
        </w:rPr>
        <w:t>an almost entirely explain the classical</w:t>
      </w:r>
      <w:r w:rsidR="007B3BAE" w:rsidRPr="002450A0">
        <w:rPr>
          <w:color w:val="000000" w:themeColor="text1"/>
        </w:rPr>
        <w:t xml:space="preserve"> </w:t>
      </w:r>
      <w:r w:rsidR="007244B7" w:rsidRPr="002450A0">
        <w:rPr>
          <w:color w:val="000000" w:themeColor="text1"/>
        </w:rPr>
        <w:t xml:space="preserve">heritability </w:t>
      </w:r>
      <w:r w:rsidR="008F2E37" w:rsidRPr="002450A0">
        <w:rPr>
          <w:color w:val="000000" w:themeColor="text1"/>
        </w:rPr>
        <w:t>of</w:t>
      </w:r>
      <w:r w:rsidR="00123CF2" w:rsidRPr="002450A0">
        <w:rPr>
          <w:color w:val="000000" w:themeColor="text1"/>
        </w:rPr>
        <w:t xml:space="preserve"> head/</w:t>
      </w:r>
      <w:r w:rsidR="007244B7" w:rsidRPr="002450A0">
        <w:rPr>
          <w:color w:val="000000" w:themeColor="text1"/>
        </w:rPr>
        <w:t>neck cancer</w:t>
      </w:r>
      <w:r w:rsidR="008F2E37" w:rsidRPr="002450A0">
        <w:rPr>
          <w:color w:val="000000" w:themeColor="text1"/>
        </w:rPr>
        <w:t xml:space="preserve">, </w:t>
      </w:r>
      <w:r w:rsidR="007244B7" w:rsidRPr="002450A0">
        <w:rPr>
          <w:color w:val="000000" w:themeColor="text1"/>
        </w:rPr>
        <w:t xml:space="preserve">whereas </w:t>
      </w:r>
      <w:r w:rsidR="00D97444" w:rsidRPr="002450A0">
        <w:rPr>
          <w:color w:val="000000" w:themeColor="text1"/>
        </w:rPr>
        <w:t xml:space="preserve">for other cancers, </w:t>
      </w:r>
      <w:r w:rsidR="00E52DC5" w:rsidRPr="002450A0">
        <w:rPr>
          <w:color w:val="000000" w:themeColor="text1"/>
        </w:rPr>
        <w:t xml:space="preserve">only </w:t>
      </w:r>
      <w:r w:rsidR="007244B7" w:rsidRPr="002450A0">
        <w:rPr>
          <w:color w:val="000000" w:themeColor="text1"/>
        </w:rPr>
        <w:t xml:space="preserve">30–40% </w:t>
      </w:r>
      <w:r w:rsidR="00302DC4" w:rsidRPr="002450A0">
        <w:rPr>
          <w:color w:val="000000" w:themeColor="text1"/>
        </w:rPr>
        <w:t xml:space="preserve">of heritability </w:t>
      </w:r>
      <w:r w:rsidR="009F2C23" w:rsidRPr="002450A0">
        <w:rPr>
          <w:color w:val="000000" w:themeColor="text1"/>
        </w:rPr>
        <w:t>c</w:t>
      </w:r>
      <w:r w:rsidR="00D24F82" w:rsidRPr="002450A0">
        <w:rPr>
          <w:color w:val="000000" w:themeColor="text1"/>
        </w:rPr>
        <w:t>an</w:t>
      </w:r>
      <w:r w:rsidR="009F2C23" w:rsidRPr="002450A0">
        <w:rPr>
          <w:color w:val="000000" w:themeColor="text1"/>
        </w:rPr>
        <w:t xml:space="preserve"> be explained</w:t>
      </w:r>
      <w:r w:rsidR="007244B7" w:rsidRPr="002450A0">
        <w:rPr>
          <w:color w:val="000000" w:themeColor="text1"/>
        </w:rPr>
        <w:t xml:space="preserve"> (</w:t>
      </w:r>
      <w:r w:rsidR="007244B7" w:rsidRPr="002450A0">
        <w:rPr>
          <w:color w:val="000000" w:themeColor="text1"/>
          <w:highlight w:val="yellow"/>
        </w:rPr>
        <w:t>Fig</w:t>
      </w:r>
      <w:r w:rsidR="006E2DF3" w:rsidRPr="002450A0">
        <w:rPr>
          <w:color w:val="000000" w:themeColor="text1"/>
          <w:highlight w:val="yellow"/>
        </w:rPr>
        <w:t xml:space="preserve">. </w:t>
      </w:r>
      <w:r w:rsidR="007244B7" w:rsidRPr="002450A0">
        <w:rPr>
          <w:color w:val="000000" w:themeColor="text1"/>
          <w:highlight w:val="yellow"/>
        </w:rPr>
        <w:t>1B</w:t>
      </w:r>
      <w:r w:rsidR="007244B7" w:rsidRPr="002450A0">
        <w:rPr>
          <w:color w:val="000000" w:themeColor="text1"/>
        </w:rPr>
        <w:t>).</w:t>
      </w:r>
    </w:p>
    <w:p w14:paraId="2FC96ACA" w14:textId="13142D4F" w:rsidR="00704413" w:rsidRPr="00EE405A" w:rsidRDefault="00704413" w:rsidP="00EE405A">
      <w:pPr>
        <w:snapToGrid w:val="0"/>
        <w:spacing w:after="120" w:line="360" w:lineRule="auto"/>
        <w:jc w:val="both"/>
        <w:rPr>
          <w:color w:val="FF0000"/>
        </w:rPr>
      </w:pPr>
      <w:r w:rsidRPr="00206234">
        <w:rPr>
          <w:b/>
          <w:i/>
          <w:color w:val="000000" w:themeColor="text1"/>
        </w:rPr>
        <w:lastRenderedPageBreak/>
        <w:t xml:space="preserve">Genetic correlations </w:t>
      </w:r>
      <w:r w:rsidR="007B41F9" w:rsidRPr="00206234">
        <w:rPr>
          <w:b/>
          <w:i/>
          <w:color w:val="000000" w:themeColor="text1"/>
        </w:rPr>
        <w:t>between</w:t>
      </w:r>
      <w:r w:rsidRPr="00206234">
        <w:rPr>
          <w:b/>
          <w:i/>
          <w:color w:val="000000" w:themeColor="text1"/>
        </w:rPr>
        <w:t xml:space="preserve"> cancers</w:t>
      </w:r>
    </w:p>
    <w:p w14:paraId="1E170EFF" w14:textId="3A0FEC30" w:rsidR="00E91A49" w:rsidRPr="002450A0" w:rsidRDefault="0000109F" w:rsidP="00C079E6">
      <w:pPr>
        <w:snapToGrid w:val="0"/>
        <w:spacing w:after="120" w:line="360" w:lineRule="auto"/>
        <w:jc w:val="both"/>
        <w:rPr>
          <w:color w:val="000000" w:themeColor="text1"/>
        </w:rPr>
      </w:pPr>
      <w:r w:rsidRPr="002450A0">
        <w:rPr>
          <w:color w:val="000000" w:themeColor="text1"/>
        </w:rPr>
        <w:t xml:space="preserve">We </w:t>
      </w:r>
      <w:r w:rsidR="00EF08E7" w:rsidRPr="002450A0">
        <w:rPr>
          <w:color w:val="000000" w:themeColor="text1"/>
        </w:rPr>
        <w:t xml:space="preserve">then </w:t>
      </w:r>
      <w:r w:rsidRPr="002450A0">
        <w:rPr>
          <w:color w:val="000000" w:themeColor="text1"/>
        </w:rPr>
        <w:t>estimate</w:t>
      </w:r>
      <w:r w:rsidR="00A83D11" w:rsidRPr="002450A0">
        <w:rPr>
          <w:color w:val="000000" w:themeColor="text1"/>
        </w:rPr>
        <w:t>d</w:t>
      </w:r>
      <w:r w:rsidRPr="002450A0">
        <w:rPr>
          <w:color w:val="000000" w:themeColor="text1"/>
        </w:rPr>
        <w:t xml:space="preserve"> the genetic correlation between cancers using cross-trait LDSC (</w:t>
      </w:r>
      <w:r w:rsidRPr="002450A0">
        <w:rPr>
          <w:b/>
          <w:color w:val="000000" w:themeColor="text1"/>
        </w:rPr>
        <w:t>see Methods</w:t>
      </w:r>
      <w:r w:rsidRPr="002450A0">
        <w:rPr>
          <w:color w:val="000000" w:themeColor="text1"/>
        </w:rPr>
        <w:t xml:space="preserve">). </w:t>
      </w:r>
      <w:r w:rsidR="009D4100" w:rsidRPr="002450A0">
        <w:rPr>
          <w:color w:val="000000" w:themeColor="text1"/>
        </w:rPr>
        <w:t>A</w:t>
      </w:r>
      <w:r w:rsidR="00D24F82" w:rsidRPr="002450A0">
        <w:rPr>
          <w:color w:val="000000" w:themeColor="text1"/>
        </w:rPr>
        <w:t>fter a</w:t>
      </w:r>
      <w:r w:rsidR="009E48B3" w:rsidRPr="002450A0">
        <w:rPr>
          <w:color w:val="000000" w:themeColor="text1"/>
        </w:rPr>
        <w:t xml:space="preserve">djusting for </w:t>
      </w:r>
      <w:r w:rsidR="00017D22" w:rsidRPr="002450A0">
        <w:rPr>
          <w:color w:val="000000" w:themeColor="text1"/>
        </w:rPr>
        <w:t xml:space="preserve">the </w:t>
      </w:r>
      <w:r w:rsidR="009E48B3" w:rsidRPr="002450A0">
        <w:rPr>
          <w:color w:val="000000" w:themeColor="text1"/>
        </w:rPr>
        <w:t>number of tests (p&lt;0.05/15=0.003</w:t>
      </w:r>
      <w:r w:rsidR="00D24F82" w:rsidRPr="002450A0">
        <w:rPr>
          <w:color w:val="000000" w:themeColor="text1"/>
        </w:rPr>
        <w:t>), we</w:t>
      </w:r>
      <w:r w:rsidR="007244B7" w:rsidRPr="002450A0">
        <w:rPr>
          <w:color w:val="000000" w:themeColor="text1"/>
        </w:rPr>
        <w:t xml:space="preserve"> found </w:t>
      </w:r>
      <w:r w:rsidR="00B36D92" w:rsidRPr="002450A0">
        <w:rPr>
          <w:color w:val="000000" w:themeColor="text1"/>
        </w:rPr>
        <w:t xml:space="preserve">multiple </w:t>
      </w:r>
      <w:r w:rsidR="007244B7" w:rsidRPr="002450A0">
        <w:rPr>
          <w:color w:val="000000" w:themeColor="text1"/>
        </w:rPr>
        <w:t xml:space="preserve">significant genetic </w:t>
      </w:r>
      <w:r w:rsidR="00B36D92" w:rsidRPr="002450A0">
        <w:rPr>
          <w:color w:val="000000" w:themeColor="text1"/>
        </w:rPr>
        <w:t xml:space="preserve">correlations </w:t>
      </w:r>
      <w:r w:rsidR="007B41F9" w:rsidRPr="002450A0">
        <w:rPr>
          <w:color w:val="000000" w:themeColor="text1"/>
          <w:highlight w:val="yellow"/>
        </w:rPr>
        <w:t>Fig. 1C,</w:t>
      </w:r>
      <w:r w:rsidR="007B41F9" w:rsidRPr="002450A0">
        <w:rPr>
          <w:color w:val="000000" w:themeColor="text1"/>
        </w:rPr>
        <w:t xml:space="preserve"> </w:t>
      </w:r>
      <w:r w:rsidR="00D24F82" w:rsidRPr="002450A0">
        <w:rPr>
          <w:color w:val="000000" w:themeColor="text1"/>
          <w:highlight w:val="yellow"/>
        </w:rPr>
        <w:t>Suppl</w:t>
      </w:r>
      <w:r w:rsidR="008E09C2" w:rsidRPr="002450A0">
        <w:rPr>
          <w:color w:val="000000" w:themeColor="text1"/>
          <w:highlight w:val="yellow"/>
        </w:rPr>
        <w:t>ementary</w:t>
      </w:r>
      <w:r w:rsidR="00D24F82" w:rsidRPr="002450A0">
        <w:rPr>
          <w:color w:val="000000" w:themeColor="text1"/>
          <w:highlight w:val="yellow"/>
        </w:rPr>
        <w:t xml:space="preserve"> Table 1</w:t>
      </w:r>
      <w:r w:rsidR="009D4100" w:rsidRPr="002450A0">
        <w:rPr>
          <w:color w:val="000000" w:themeColor="text1"/>
        </w:rPr>
        <w:t>), with t</w:t>
      </w:r>
      <w:r w:rsidR="00B36D92" w:rsidRPr="002450A0">
        <w:rPr>
          <w:color w:val="000000" w:themeColor="text1"/>
        </w:rPr>
        <w:t xml:space="preserve">he strongest </w:t>
      </w:r>
      <w:r w:rsidR="00EE1B1C" w:rsidRPr="002450A0">
        <w:rPr>
          <w:color w:val="000000" w:themeColor="text1"/>
        </w:rPr>
        <w:t>result</w:t>
      </w:r>
      <w:r w:rsidR="00B36D92" w:rsidRPr="002450A0">
        <w:rPr>
          <w:color w:val="000000" w:themeColor="text1"/>
        </w:rPr>
        <w:t xml:space="preserve"> </w:t>
      </w:r>
      <w:r w:rsidR="00B66120" w:rsidRPr="002450A0">
        <w:rPr>
          <w:color w:val="000000" w:themeColor="text1"/>
        </w:rPr>
        <w:t xml:space="preserve">observed </w:t>
      </w:r>
      <w:r w:rsidR="00C0113A" w:rsidRPr="002450A0">
        <w:rPr>
          <w:color w:val="000000" w:themeColor="text1"/>
        </w:rPr>
        <w:t>for</w:t>
      </w:r>
      <w:r w:rsidR="00123CF2" w:rsidRPr="002450A0">
        <w:rPr>
          <w:color w:val="000000" w:themeColor="text1"/>
        </w:rPr>
        <w:t xml:space="preserve"> lung and head/</w:t>
      </w:r>
      <w:r w:rsidR="00B36D92" w:rsidRPr="002450A0">
        <w:rPr>
          <w:color w:val="000000" w:themeColor="text1"/>
        </w:rPr>
        <w:t>neck cancer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AA193E" w:rsidRPr="002450A0">
        <w:rPr>
          <w:color w:val="000000" w:themeColor="text1"/>
        </w:rPr>
        <w:t>=</w:t>
      </w:r>
      <w:r w:rsidR="00993A2A" w:rsidRPr="002450A0">
        <w:rPr>
          <w:color w:val="000000" w:themeColor="text1"/>
        </w:rPr>
        <w:t>0.57</w:t>
      </w:r>
      <w:r w:rsidR="009934A7" w:rsidRPr="002450A0">
        <w:rPr>
          <w:color w:val="000000" w:themeColor="text1"/>
        </w:rPr>
        <w:t xml:space="preserve">, </w:t>
      </w:r>
      <w:r w:rsidR="00663717" w:rsidRPr="002450A0">
        <w:rPr>
          <w:color w:val="000000" w:themeColor="text1"/>
        </w:rPr>
        <w:t>se=0.10</w:t>
      </w:r>
      <w:r w:rsidR="00B36D92" w:rsidRPr="002450A0">
        <w:rPr>
          <w:color w:val="000000" w:themeColor="text1"/>
        </w:rPr>
        <w:t>)</w:t>
      </w:r>
      <w:r w:rsidR="00041211" w:rsidRPr="002450A0">
        <w:rPr>
          <w:color w:val="000000" w:themeColor="text1"/>
        </w:rPr>
        <w:t xml:space="preserve">. </w:t>
      </w:r>
      <w:r w:rsidR="009D4100" w:rsidRPr="002450A0">
        <w:rPr>
          <w:color w:val="000000" w:themeColor="text1"/>
        </w:rPr>
        <w:t>In addition,</w:t>
      </w:r>
      <w:r w:rsidR="00B36D92" w:rsidRPr="002450A0">
        <w:rPr>
          <w:color w:val="000000" w:themeColor="text1"/>
        </w:rPr>
        <w:t xml:space="preserve"> </w:t>
      </w:r>
      <w:r w:rsidR="00AA193E" w:rsidRPr="002450A0">
        <w:rPr>
          <w:color w:val="000000" w:themeColor="text1"/>
        </w:rPr>
        <w:t>colorectal and lung cancer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AA193E" w:rsidRPr="002450A0">
        <w:rPr>
          <w:color w:val="000000" w:themeColor="text1"/>
        </w:rPr>
        <w:t>=</w:t>
      </w:r>
      <w:r w:rsidR="00993A2A" w:rsidRPr="002450A0">
        <w:rPr>
          <w:color w:val="000000" w:themeColor="text1"/>
        </w:rPr>
        <w:t>0.28</w:t>
      </w:r>
      <w:r w:rsidR="00BB71CB" w:rsidRPr="002450A0">
        <w:rPr>
          <w:color w:val="000000" w:themeColor="text1"/>
        </w:rPr>
        <w:t xml:space="preserve">, </w:t>
      </w:r>
      <w:r w:rsidR="00663717" w:rsidRPr="002450A0">
        <w:rPr>
          <w:color w:val="000000" w:themeColor="text1"/>
        </w:rPr>
        <w:t>se=0.06</w:t>
      </w:r>
      <w:r w:rsidR="00AA193E" w:rsidRPr="002450A0">
        <w:rPr>
          <w:color w:val="000000" w:themeColor="text1"/>
        </w:rPr>
        <w:t xml:space="preserve">), </w:t>
      </w:r>
      <w:r w:rsidR="00B36D92" w:rsidRPr="002450A0">
        <w:rPr>
          <w:color w:val="000000" w:themeColor="text1"/>
        </w:rPr>
        <w:t>breast and ovarian cancer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AA193E" w:rsidRPr="002450A0">
        <w:rPr>
          <w:color w:val="000000" w:themeColor="text1"/>
        </w:rPr>
        <w:t>=</w:t>
      </w:r>
      <w:r w:rsidR="00993A2A" w:rsidRPr="002450A0">
        <w:rPr>
          <w:color w:val="000000" w:themeColor="text1"/>
        </w:rPr>
        <w:t>0.24</w:t>
      </w:r>
      <w:r w:rsidR="00BB71CB" w:rsidRPr="002450A0">
        <w:rPr>
          <w:color w:val="000000" w:themeColor="text1"/>
        </w:rPr>
        <w:t xml:space="preserve">, </w:t>
      </w:r>
      <w:r w:rsidR="00663717" w:rsidRPr="002450A0">
        <w:rPr>
          <w:color w:val="000000" w:themeColor="text1"/>
        </w:rPr>
        <w:t>se=0.06</w:t>
      </w:r>
      <w:r w:rsidR="00B36D92" w:rsidRPr="002450A0">
        <w:rPr>
          <w:color w:val="000000" w:themeColor="text1"/>
        </w:rPr>
        <w:t xml:space="preserve">), </w:t>
      </w:r>
      <w:r w:rsidR="00AA193E" w:rsidRPr="002450A0">
        <w:rPr>
          <w:color w:val="000000" w:themeColor="text1"/>
        </w:rPr>
        <w:t>breast and lung cancer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994427" w:rsidRPr="002450A0">
        <w:rPr>
          <w:color w:val="000000" w:themeColor="text1"/>
        </w:rPr>
        <w:t>=</w:t>
      </w:r>
      <w:r w:rsidR="00993A2A" w:rsidRPr="002450A0">
        <w:rPr>
          <w:color w:val="000000" w:themeColor="text1"/>
        </w:rPr>
        <w:t>0.18</w:t>
      </w:r>
      <w:r w:rsidR="00BB71CB" w:rsidRPr="002450A0">
        <w:rPr>
          <w:color w:val="000000" w:themeColor="text1"/>
        </w:rPr>
        <w:t xml:space="preserve">, </w:t>
      </w:r>
      <w:r w:rsidR="00663717" w:rsidRPr="002450A0">
        <w:rPr>
          <w:color w:val="000000" w:themeColor="text1"/>
        </w:rPr>
        <w:t>se=0.04</w:t>
      </w:r>
      <w:r w:rsidR="00AA193E" w:rsidRPr="002450A0">
        <w:rPr>
          <w:color w:val="000000" w:themeColor="text1"/>
        </w:rPr>
        <w:t xml:space="preserve">), and </w:t>
      </w:r>
      <w:r w:rsidR="00B36D92" w:rsidRPr="002450A0">
        <w:rPr>
          <w:color w:val="000000" w:themeColor="text1"/>
        </w:rPr>
        <w:t>breast and colorectal cancer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994427" w:rsidRPr="002450A0">
        <w:rPr>
          <w:color w:val="000000" w:themeColor="text1"/>
        </w:rPr>
        <w:t>=</w:t>
      </w:r>
      <w:r w:rsidR="00993A2A" w:rsidRPr="002450A0">
        <w:rPr>
          <w:color w:val="000000" w:themeColor="text1"/>
        </w:rPr>
        <w:t>0.15</w:t>
      </w:r>
      <w:r w:rsidR="007C4410" w:rsidRPr="002450A0">
        <w:rPr>
          <w:color w:val="000000" w:themeColor="text1"/>
        </w:rPr>
        <w:t xml:space="preserve">, </w:t>
      </w:r>
      <w:r w:rsidR="00663717" w:rsidRPr="002450A0">
        <w:rPr>
          <w:color w:val="000000" w:themeColor="text1"/>
        </w:rPr>
        <w:t>se=0.04</w:t>
      </w:r>
      <w:r w:rsidR="00AA193E" w:rsidRPr="002450A0">
        <w:rPr>
          <w:color w:val="000000" w:themeColor="text1"/>
        </w:rPr>
        <w:t>)</w:t>
      </w:r>
      <w:r w:rsidR="009D4100" w:rsidRPr="002450A0">
        <w:rPr>
          <w:color w:val="000000" w:themeColor="text1"/>
        </w:rPr>
        <w:t xml:space="preserve"> showed statistically significant genetic correlations</w:t>
      </w:r>
      <w:r w:rsidR="00B36D92" w:rsidRPr="002450A0">
        <w:rPr>
          <w:color w:val="000000" w:themeColor="text1"/>
        </w:rPr>
        <w:t>.</w:t>
      </w:r>
      <w:r w:rsidR="00041211" w:rsidRPr="002450A0">
        <w:rPr>
          <w:color w:val="000000" w:themeColor="text1"/>
        </w:rPr>
        <w:t xml:space="preserve"> </w:t>
      </w:r>
      <w:r w:rsidR="00B36D92" w:rsidRPr="002450A0">
        <w:rPr>
          <w:color w:val="000000" w:themeColor="text1"/>
        </w:rPr>
        <w:t xml:space="preserve">We also </w:t>
      </w:r>
      <w:r w:rsidR="00FF6F80" w:rsidRPr="002450A0">
        <w:rPr>
          <w:color w:val="000000" w:themeColor="text1"/>
        </w:rPr>
        <w:t>observe</w:t>
      </w:r>
      <w:r w:rsidR="00514185" w:rsidRPr="002450A0">
        <w:rPr>
          <w:color w:val="000000" w:themeColor="text1"/>
        </w:rPr>
        <w:t>d</w:t>
      </w:r>
      <w:r w:rsidR="00FF6F80" w:rsidRPr="002450A0">
        <w:rPr>
          <w:color w:val="000000" w:themeColor="text1"/>
        </w:rPr>
        <w:t xml:space="preserve"> </w:t>
      </w:r>
      <w:r w:rsidR="00B36D92" w:rsidRPr="002450A0">
        <w:rPr>
          <w:color w:val="000000" w:themeColor="text1"/>
        </w:rPr>
        <w:t>nominally significant genetic correlations (p&lt;0.05) between lung and ovarian cancer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164425" w:rsidRPr="002450A0">
        <w:rPr>
          <w:color w:val="000000" w:themeColor="text1"/>
        </w:rPr>
        <w:t>=</w:t>
      </w:r>
      <w:r w:rsidR="00D71DE8" w:rsidRPr="002450A0">
        <w:rPr>
          <w:color w:val="000000" w:themeColor="text1"/>
        </w:rPr>
        <w:t>0.</w:t>
      </w:r>
      <w:r w:rsidR="00994427" w:rsidRPr="002450A0">
        <w:rPr>
          <w:color w:val="000000" w:themeColor="text1"/>
        </w:rPr>
        <w:t>16</w:t>
      </w:r>
      <w:r w:rsidR="00663717" w:rsidRPr="002450A0">
        <w:rPr>
          <w:color w:val="000000" w:themeColor="text1"/>
        </w:rPr>
        <w:t>, se=0.08</w:t>
      </w:r>
      <w:r w:rsidR="00B36D92" w:rsidRPr="002450A0">
        <w:rPr>
          <w:color w:val="000000" w:themeColor="text1"/>
        </w:rPr>
        <w:t>)</w:t>
      </w:r>
      <w:r w:rsidR="00F478D8" w:rsidRPr="002450A0">
        <w:rPr>
          <w:color w:val="000000" w:themeColor="text1"/>
        </w:rPr>
        <w:t>,</w:t>
      </w:r>
      <w:r w:rsidR="00A1662E" w:rsidRPr="002450A0">
        <w:rPr>
          <w:color w:val="000000" w:themeColor="text1"/>
        </w:rPr>
        <w:t xml:space="preserve"> prostate cancer </w:t>
      </w:r>
      <w:r w:rsidR="00D24F82" w:rsidRPr="002450A0">
        <w:rPr>
          <w:color w:val="000000" w:themeColor="text1"/>
        </w:rPr>
        <w:t xml:space="preserve">and </w:t>
      </w:r>
      <w:r w:rsidR="00123CF2" w:rsidRPr="002450A0">
        <w:rPr>
          <w:color w:val="000000" w:themeColor="text1"/>
        </w:rPr>
        <w:t>head/</w:t>
      </w:r>
      <w:r w:rsidR="00994427" w:rsidRPr="002450A0">
        <w:rPr>
          <w:color w:val="000000" w:themeColor="text1"/>
        </w:rPr>
        <w:t xml:space="preserve">neck </w:t>
      </w:r>
      <w:r w:rsidR="00B36D92" w:rsidRPr="002450A0">
        <w:rPr>
          <w:color w:val="000000" w:themeColor="text1"/>
        </w:rPr>
        <w:t>(</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B36D92" w:rsidRPr="002450A0">
        <w:rPr>
          <w:color w:val="000000" w:themeColor="text1"/>
        </w:rPr>
        <w:t>=</w:t>
      </w:r>
      <w:r w:rsidR="00993A2A" w:rsidRPr="002450A0">
        <w:rPr>
          <w:color w:val="000000" w:themeColor="text1"/>
        </w:rPr>
        <w:t>0.15</w:t>
      </w:r>
      <w:r w:rsidR="00663717" w:rsidRPr="002450A0">
        <w:rPr>
          <w:color w:val="000000" w:themeColor="text1"/>
        </w:rPr>
        <w:t>, se=0.08</w:t>
      </w:r>
      <w:r w:rsidR="00B36D92" w:rsidRPr="002450A0">
        <w:rPr>
          <w:color w:val="000000" w:themeColor="text1"/>
        </w:rPr>
        <w:t xml:space="preserve">), </w:t>
      </w:r>
      <w:r w:rsidR="00994427" w:rsidRPr="002450A0">
        <w:rPr>
          <w:color w:val="000000" w:themeColor="text1"/>
        </w:rPr>
        <w:t>colorectal</w:t>
      </w:r>
      <w:r w:rsidR="00B36D92" w:rsidRPr="002450A0">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B36D92" w:rsidRPr="002450A0">
        <w:rPr>
          <w:color w:val="000000" w:themeColor="text1"/>
        </w:rPr>
        <w:t>=</w:t>
      </w:r>
      <w:r w:rsidR="00993A2A" w:rsidRPr="002450A0">
        <w:rPr>
          <w:color w:val="000000" w:themeColor="text1"/>
        </w:rPr>
        <w:t>0.11</w:t>
      </w:r>
      <w:r w:rsidR="00663717" w:rsidRPr="002450A0">
        <w:rPr>
          <w:color w:val="000000" w:themeColor="text1"/>
        </w:rPr>
        <w:t>, se=0.05</w:t>
      </w:r>
      <w:r w:rsidR="00B36D92" w:rsidRPr="002450A0">
        <w:rPr>
          <w:color w:val="000000" w:themeColor="text1"/>
        </w:rPr>
        <w:t xml:space="preserve">) </w:t>
      </w:r>
      <w:r w:rsidR="00E423DF" w:rsidRPr="002450A0">
        <w:rPr>
          <w:color w:val="000000" w:themeColor="text1"/>
        </w:rPr>
        <w:t>and breast</w:t>
      </w:r>
      <w:r w:rsidR="00D24F82" w:rsidRPr="002450A0">
        <w:rPr>
          <w:color w:val="000000" w:themeColor="text1"/>
        </w:rPr>
        <w:t xml:space="preserve"> cancer</w:t>
      </w:r>
      <w:r w:rsidR="00994427" w:rsidRPr="002450A0">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994427" w:rsidRPr="002450A0">
        <w:rPr>
          <w:color w:val="000000" w:themeColor="text1"/>
        </w:rPr>
        <w:t>=</w:t>
      </w:r>
      <w:r w:rsidR="00993A2A" w:rsidRPr="002450A0">
        <w:rPr>
          <w:color w:val="000000" w:themeColor="text1"/>
        </w:rPr>
        <w:t>0.07</w:t>
      </w:r>
      <w:r w:rsidR="00663717" w:rsidRPr="002450A0">
        <w:rPr>
          <w:color w:val="000000" w:themeColor="text1"/>
        </w:rPr>
        <w:t>, se=0.03</w:t>
      </w:r>
      <w:r w:rsidR="00994427" w:rsidRPr="002450A0">
        <w:rPr>
          <w:color w:val="000000" w:themeColor="text1"/>
        </w:rPr>
        <w:t xml:space="preserve">) </w:t>
      </w:r>
      <w:r w:rsidR="007244B7" w:rsidRPr="002450A0">
        <w:rPr>
          <w:color w:val="000000" w:themeColor="text1"/>
        </w:rPr>
        <w:t>(</w:t>
      </w:r>
      <w:r w:rsidR="00DB6F3A" w:rsidRPr="002450A0">
        <w:rPr>
          <w:color w:val="000000" w:themeColor="text1"/>
          <w:highlight w:val="yellow"/>
        </w:rPr>
        <w:t>Fig</w:t>
      </w:r>
      <w:r w:rsidR="00B030DB" w:rsidRPr="002450A0">
        <w:rPr>
          <w:color w:val="000000" w:themeColor="text1"/>
          <w:highlight w:val="yellow"/>
        </w:rPr>
        <w:t>.</w:t>
      </w:r>
      <w:r w:rsidR="00022953" w:rsidRPr="002450A0">
        <w:rPr>
          <w:color w:val="000000" w:themeColor="text1"/>
          <w:highlight w:val="yellow"/>
        </w:rPr>
        <w:t xml:space="preserve"> </w:t>
      </w:r>
      <w:r w:rsidR="00DB6F3A" w:rsidRPr="002450A0">
        <w:rPr>
          <w:color w:val="000000" w:themeColor="text1"/>
          <w:highlight w:val="yellow"/>
        </w:rPr>
        <w:t>1C</w:t>
      </w:r>
      <w:r w:rsidR="007244B7" w:rsidRPr="002450A0">
        <w:rPr>
          <w:color w:val="000000" w:themeColor="text1"/>
        </w:rPr>
        <w:t>).</w:t>
      </w:r>
      <w:r w:rsidR="00777222" w:rsidRPr="002450A0">
        <w:rPr>
          <w:color w:val="000000" w:themeColor="text1"/>
        </w:rPr>
        <w:t xml:space="preserve"> </w:t>
      </w:r>
      <w:r w:rsidR="00780EF4" w:rsidRPr="002450A0">
        <w:rPr>
          <w:color w:val="000000" w:themeColor="text1"/>
        </w:rPr>
        <w:t>S</w:t>
      </w:r>
      <w:r w:rsidR="00777222" w:rsidRPr="002450A0">
        <w:rPr>
          <w:color w:val="000000" w:themeColor="text1"/>
        </w:rPr>
        <w:t>ome canc</w:t>
      </w:r>
      <w:r w:rsidR="00940478">
        <w:rPr>
          <w:color w:val="000000" w:themeColor="text1"/>
        </w:rPr>
        <w:t xml:space="preserve">er pairs showed minimal </w:t>
      </w:r>
      <w:r w:rsidR="00777222" w:rsidRPr="002450A0">
        <w:rPr>
          <w:color w:val="000000" w:themeColor="text1"/>
        </w:rPr>
        <w:t xml:space="preserve">correlations with estimates close </w:t>
      </w:r>
      <w:r w:rsidR="0047460D" w:rsidRPr="002450A0">
        <w:rPr>
          <w:color w:val="000000" w:themeColor="text1"/>
        </w:rPr>
        <w:t>to 0</w:t>
      </w:r>
      <w:r w:rsidR="00777222" w:rsidRPr="002450A0">
        <w:rPr>
          <w:color w:val="000000" w:themeColor="text1"/>
        </w:rPr>
        <w:t xml:space="preserve"> (ovarian and prostate: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777222" w:rsidRPr="002450A0">
        <w:rPr>
          <w:color w:val="000000" w:themeColor="text1"/>
        </w:rPr>
        <w:t>=0.02</w:t>
      </w:r>
      <w:r w:rsidR="00C0113A" w:rsidRPr="002450A0">
        <w:rPr>
          <w:color w:val="000000" w:themeColor="text1"/>
        </w:rPr>
        <w:t>, se</w:t>
      </w:r>
      <w:r w:rsidR="0047460D" w:rsidRPr="002450A0">
        <w:rPr>
          <w:color w:val="000000" w:themeColor="text1"/>
        </w:rPr>
        <w:t>=</w:t>
      </w:r>
      <w:r w:rsidR="00C0113A" w:rsidRPr="002450A0">
        <w:rPr>
          <w:color w:val="000000" w:themeColor="text1"/>
        </w:rPr>
        <w:t>0.07</w:t>
      </w:r>
      <w:r w:rsidR="00777222" w:rsidRPr="002450A0">
        <w:rPr>
          <w:color w:val="000000" w:themeColor="text1"/>
        </w:rPr>
        <w:t xml:space="preserve">; lung and prostate: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777222" w:rsidRPr="002450A0">
        <w:rPr>
          <w:color w:val="000000" w:themeColor="text1"/>
        </w:rPr>
        <w:t>=</w:t>
      </w:r>
      <w:r w:rsidR="00F51EB6" w:rsidRPr="002450A0">
        <w:rPr>
          <w:color w:val="000000" w:themeColor="text1"/>
        </w:rPr>
        <w:t xml:space="preserve"> </w:t>
      </w:r>
      <w:r w:rsidR="00F51EB6" w:rsidRPr="002450A0">
        <w:rPr>
          <w:color w:val="000000" w:themeColor="text1"/>
        </w:rPr>
        <w:sym w:font="Symbol" w:char="F02D"/>
      </w:r>
      <w:r w:rsidR="00777222" w:rsidRPr="002450A0">
        <w:rPr>
          <w:color w:val="000000" w:themeColor="text1"/>
        </w:rPr>
        <w:t>0.03</w:t>
      </w:r>
      <w:r w:rsidR="00C0113A" w:rsidRPr="002450A0">
        <w:rPr>
          <w:color w:val="000000" w:themeColor="text1"/>
        </w:rPr>
        <w:t>, se=0.04</w:t>
      </w:r>
      <w:r w:rsidR="00777222" w:rsidRPr="002450A0">
        <w:rPr>
          <w:color w:val="000000" w:themeColor="text1"/>
        </w:rPr>
        <w:t xml:space="preserve">; breast and head/neck: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777222" w:rsidRPr="002450A0">
        <w:rPr>
          <w:color w:val="000000" w:themeColor="text1"/>
        </w:rPr>
        <w:t>=0.03</w:t>
      </w:r>
      <w:r w:rsidR="00C0113A" w:rsidRPr="002450A0">
        <w:rPr>
          <w:color w:val="000000" w:themeColor="text1"/>
        </w:rPr>
        <w:t>, se=0.06</w:t>
      </w:r>
      <w:r w:rsidR="00777222" w:rsidRPr="002450A0">
        <w:rPr>
          <w:color w:val="000000" w:themeColor="text1"/>
        </w:rPr>
        <w:t>).</w:t>
      </w:r>
      <w:r w:rsidR="00512D47">
        <w:rPr>
          <w:color w:val="000000" w:themeColor="text1"/>
        </w:rPr>
        <w:t xml:space="preserve"> </w:t>
      </w:r>
      <w:r w:rsidR="00512D47" w:rsidRPr="00512D47">
        <w:rPr>
          <w:color w:val="FF0000"/>
        </w:rPr>
        <w:t xml:space="preserve">We </w:t>
      </w:r>
      <w:r w:rsidR="00512D47">
        <w:rPr>
          <w:color w:val="FF0000"/>
        </w:rPr>
        <w:t xml:space="preserve">further </w:t>
      </w:r>
      <w:r w:rsidR="00512D47" w:rsidRPr="00512D47">
        <w:rPr>
          <w:color w:val="FF0000"/>
        </w:rPr>
        <w:t>calculated the cross-cancer genetic correlation based on data after excluding the GWAS significant regions of each cancer. The estimates were mostly consistent with the results calculated based on all SNPs</w:t>
      </w:r>
      <w:r w:rsidR="00512D47">
        <w:rPr>
          <w:color w:val="FF0000"/>
        </w:rPr>
        <w:t xml:space="preserve"> (data not shown)</w:t>
      </w:r>
      <w:r w:rsidR="00512D47" w:rsidRPr="00512D47">
        <w:rPr>
          <w:color w:val="FF0000"/>
        </w:rPr>
        <w:t>.</w:t>
      </w:r>
    </w:p>
    <w:p w14:paraId="5BC7730C" w14:textId="0AEBFC1A" w:rsidR="006C7858" w:rsidRPr="002450A0" w:rsidRDefault="006C7858" w:rsidP="00C079E6">
      <w:pPr>
        <w:snapToGrid w:val="0"/>
        <w:spacing w:after="120" w:line="360" w:lineRule="auto"/>
        <w:jc w:val="both"/>
        <w:rPr>
          <w:color w:val="000000" w:themeColor="text1"/>
        </w:rPr>
      </w:pPr>
      <w:r w:rsidRPr="002450A0">
        <w:rPr>
          <w:color w:val="000000" w:themeColor="text1"/>
        </w:rPr>
        <w:t>We conducted subtype-specific analysis for breast, lung, ovarian and prostate cancer</w:t>
      </w:r>
      <w:r w:rsidR="00D62335" w:rsidRPr="002450A0">
        <w:rPr>
          <w:color w:val="000000" w:themeColor="text1"/>
        </w:rPr>
        <w:t xml:space="preserve"> (</w:t>
      </w:r>
      <w:r w:rsidR="00D62335" w:rsidRPr="002450A0">
        <w:rPr>
          <w:color w:val="000000" w:themeColor="text1"/>
          <w:highlight w:val="yellow"/>
        </w:rPr>
        <w:t>Supplementary Table 1</w:t>
      </w:r>
      <w:r w:rsidR="00D62335" w:rsidRPr="002450A0">
        <w:rPr>
          <w:color w:val="000000" w:themeColor="text1"/>
        </w:rPr>
        <w:t>)</w:t>
      </w:r>
      <w:r w:rsidRPr="002450A0">
        <w:rPr>
          <w:color w:val="000000" w:themeColor="text1"/>
        </w:rPr>
        <w:t xml:space="preserve">. </w:t>
      </w:r>
      <w:r w:rsidR="003F62F1" w:rsidRPr="002450A0">
        <w:rPr>
          <w:color w:val="000000" w:themeColor="text1"/>
        </w:rPr>
        <w:t>E</w:t>
      </w:r>
      <w:r w:rsidRPr="002450A0">
        <w:rPr>
          <w:color w:val="000000" w:themeColor="text1"/>
        </w:rPr>
        <w:t>strogen receptor (ER)+ and ER</w:t>
      </w:r>
      <w:r w:rsidRPr="002450A0">
        <w:rPr>
          <w:color w:val="000000" w:themeColor="text1"/>
        </w:rPr>
        <w:sym w:font="Symbol" w:char="F02D"/>
      </w:r>
      <w:r w:rsidRPr="002450A0">
        <w:rPr>
          <w:color w:val="000000" w:themeColor="text1"/>
        </w:rPr>
        <w:t xml:space="preserve"> breast cancer showed a genetic correlation of 0.</w:t>
      </w:r>
      <w:r w:rsidR="00390C6B" w:rsidRPr="002450A0">
        <w:rPr>
          <w:color w:val="000000" w:themeColor="text1"/>
        </w:rPr>
        <w:t>6</w:t>
      </w:r>
      <w:r w:rsidR="00D62335" w:rsidRPr="002450A0">
        <w:rPr>
          <w:color w:val="000000" w:themeColor="text1"/>
        </w:rPr>
        <w:t>0</w:t>
      </w:r>
      <w:r w:rsidR="00952834" w:rsidRPr="002450A0">
        <w:rPr>
          <w:color w:val="000000" w:themeColor="text1"/>
        </w:rPr>
        <w:t xml:space="preserve"> (</w:t>
      </w:r>
      <w:r w:rsidR="00663717" w:rsidRPr="002450A0">
        <w:rPr>
          <w:color w:val="000000" w:themeColor="text1"/>
        </w:rPr>
        <w:t>se=0.03</w:t>
      </w:r>
      <w:r w:rsidR="00390C6B" w:rsidRPr="002450A0">
        <w:rPr>
          <w:color w:val="000000" w:themeColor="text1"/>
        </w:rPr>
        <w:t xml:space="preserve">), </w:t>
      </w:r>
      <w:r w:rsidR="00D62335" w:rsidRPr="002450A0">
        <w:rPr>
          <w:color w:val="000000" w:themeColor="text1"/>
        </w:rPr>
        <w:t>in</w:t>
      </w:r>
      <w:r w:rsidR="00B331CD" w:rsidRPr="002450A0">
        <w:rPr>
          <w:color w:val="000000" w:themeColor="text1"/>
        </w:rPr>
        <w:t xml:space="preserve">dicating </w:t>
      </w:r>
      <w:r w:rsidR="00663717" w:rsidRPr="002450A0">
        <w:rPr>
          <w:color w:val="000000" w:themeColor="text1"/>
        </w:rPr>
        <w:t xml:space="preserve">that </w:t>
      </w:r>
      <w:r w:rsidR="00B331CD" w:rsidRPr="002450A0">
        <w:rPr>
          <w:color w:val="000000" w:themeColor="text1"/>
        </w:rPr>
        <w:t>the</w:t>
      </w:r>
      <w:r w:rsidR="00E76514" w:rsidRPr="002450A0">
        <w:rPr>
          <w:color w:val="000000" w:themeColor="text1"/>
        </w:rPr>
        <w:t xml:space="preserve"> </w:t>
      </w:r>
      <w:r w:rsidR="00663717" w:rsidRPr="002450A0">
        <w:rPr>
          <w:color w:val="000000" w:themeColor="text1"/>
        </w:rPr>
        <w:t>genetic contribution</w:t>
      </w:r>
      <w:r w:rsidR="006B22A4" w:rsidRPr="002450A0">
        <w:rPr>
          <w:color w:val="000000" w:themeColor="text1"/>
        </w:rPr>
        <w:t>s</w:t>
      </w:r>
      <w:r w:rsidR="00663717" w:rsidRPr="002450A0">
        <w:rPr>
          <w:color w:val="000000" w:themeColor="text1"/>
        </w:rPr>
        <w:t xml:space="preserve"> to</w:t>
      </w:r>
      <w:r w:rsidR="00390C6B" w:rsidRPr="002450A0">
        <w:rPr>
          <w:color w:val="000000" w:themeColor="text1"/>
        </w:rPr>
        <w:t xml:space="preserve"> these two subtypes </w:t>
      </w:r>
      <w:r w:rsidR="00D62335" w:rsidRPr="002450A0">
        <w:rPr>
          <w:color w:val="000000" w:themeColor="text1"/>
        </w:rPr>
        <w:t>are</w:t>
      </w:r>
      <w:r w:rsidR="00390C6B" w:rsidRPr="002450A0">
        <w:rPr>
          <w:color w:val="000000" w:themeColor="text1"/>
        </w:rPr>
        <w:t xml:space="preserve"> in part distinct. </w:t>
      </w:r>
      <w:r w:rsidR="00D62335" w:rsidRPr="002450A0">
        <w:rPr>
          <w:color w:val="000000" w:themeColor="text1"/>
        </w:rPr>
        <w:t xml:space="preserve">The genetic correlation between </w:t>
      </w:r>
      <w:r w:rsidR="00663717" w:rsidRPr="002450A0">
        <w:rPr>
          <w:color w:val="000000" w:themeColor="text1"/>
        </w:rPr>
        <w:t xml:space="preserve">the two common lung cancer subtypes </w:t>
      </w:r>
      <w:r w:rsidRPr="002450A0">
        <w:rPr>
          <w:color w:val="000000" w:themeColor="text1"/>
        </w:rPr>
        <w:t xml:space="preserve">adenocarcinoma </w:t>
      </w:r>
      <w:r w:rsidR="00D62335" w:rsidRPr="002450A0">
        <w:rPr>
          <w:color w:val="000000" w:themeColor="text1"/>
        </w:rPr>
        <w:t xml:space="preserve">and squamous </w:t>
      </w:r>
      <w:r w:rsidR="0025744D" w:rsidRPr="002450A0">
        <w:rPr>
          <w:color w:val="000000" w:themeColor="text1"/>
        </w:rPr>
        <w:t xml:space="preserve">cell </w:t>
      </w:r>
      <w:r w:rsidR="00D62335" w:rsidRPr="002450A0">
        <w:rPr>
          <w:color w:val="000000" w:themeColor="text1"/>
        </w:rPr>
        <w:t>carcinoma</w:t>
      </w:r>
      <w:r w:rsidR="00663717" w:rsidRPr="002450A0">
        <w:rPr>
          <w:color w:val="000000" w:themeColor="text1"/>
        </w:rPr>
        <w:t xml:space="preserve"> </w:t>
      </w:r>
      <w:r w:rsidR="00D62335" w:rsidRPr="002450A0">
        <w:rPr>
          <w:color w:val="000000" w:themeColor="text1"/>
        </w:rPr>
        <w:t>was similarly 0.58 (</w:t>
      </w:r>
      <w:r w:rsidR="00663717" w:rsidRPr="002450A0">
        <w:rPr>
          <w:color w:val="000000" w:themeColor="text1"/>
        </w:rPr>
        <w:t>se=0.10</w:t>
      </w:r>
      <w:r w:rsidR="0070566B" w:rsidRPr="002450A0">
        <w:rPr>
          <w:color w:val="000000" w:themeColor="text1"/>
        </w:rPr>
        <w:t>)</w:t>
      </w:r>
      <w:r w:rsidR="00663717" w:rsidRPr="002450A0">
        <w:rPr>
          <w:color w:val="000000" w:themeColor="text1"/>
        </w:rPr>
        <w:t>.</w:t>
      </w:r>
      <w:r w:rsidRPr="002450A0">
        <w:rPr>
          <w:color w:val="000000" w:themeColor="text1"/>
        </w:rPr>
        <w:t xml:space="preserve"> Further, we observed a </w:t>
      </w:r>
      <w:r w:rsidR="000655A2" w:rsidRPr="002450A0">
        <w:rPr>
          <w:color w:val="000000" w:themeColor="text1"/>
        </w:rPr>
        <w:t>significantly larger</w:t>
      </w:r>
      <w:r w:rsidRPr="002450A0">
        <w:rPr>
          <w:color w:val="000000" w:themeColor="text1"/>
        </w:rPr>
        <w:t xml:space="preserve"> genetic correlation </w:t>
      </w:r>
      <w:r w:rsidR="003A03B9" w:rsidRPr="002450A0">
        <w:rPr>
          <w:color w:val="000000" w:themeColor="text1"/>
        </w:rPr>
        <w:t>of</w:t>
      </w:r>
      <w:r w:rsidRPr="002450A0">
        <w:rPr>
          <w:color w:val="000000" w:themeColor="text1"/>
        </w:rPr>
        <w:t xml:space="preserve"> </w:t>
      </w:r>
      <w:r w:rsidR="003A03B9" w:rsidRPr="002450A0">
        <w:rPr>
          <w:color w:val="000000" w:themeColor="text1"/>
        </w:rPr>
        <w:t>lung cancer with</w:t>
      </w:r>
      <w:r w:rsidRPr="002450A0">
        <w:rPr>
          <w:color w:val="000000" w:themeColor="text1"/>
        </w:rPr>
        <w:t xml:space="preserve"> ER</w:t>
      </w:r>
      <w:r w:rsidRPr="002450A0">
        <w:rPr>
          <w:color w:val="000000" w:themeColor="text1"/>
        </w:rPr>
        <w:sym w:font="Symbol" w:char="F02D"/>
      </w:r>
      <w:r w:rsidRPr="002450A0">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Pr="002450A0">
        <w:rPr>
          <w:color w:val="000000" w:themeColor="text1"/>
        </w:rPr>
        <w:t xml:space="preserve">=0.29, </w:t>
      </w:r>
      <w:r w:rsidR="00663717" w:rsidRPr="002450A0">
        <w:rPr>
          <w:color w:val="000000" w:themeColor="text1"/>
        </w:rPr>
        <w:t>se=0.06</w:t>
      </w:r>
      <w:r w:rsidRPr="002450A0">
        <w:rPr>
          <w:color w:val="000000" w:themeColor="text1"/>
        </w:rPr>
        <w:t xml:space="preserve">) </w:t>
      </w:r>
      <w:r w:rsidR="00153260">
        <w:rPr>
          <w:color w:val="000000" w:themeColor="text1"/>
        </w:rPr>
        <w:t>than</w:t>
      </w:r>
      <w:r w:rsidRPr="002450A0">
        <w:rPr>
          <w:color w:val="000000" w:themeColor="text1"/>
        </w:rPr>
        <w:t xml:space="preserve"> </w:t>
      </w:r>
      <w:r w:rsidR="00AD1C74">
        <w:rPr>
          <w:color w:val="000000" w:themeColor="text1"/>
        </w:rPr>
        <w:t xml:space="preserve">with </w:t>
      </w:r>
      <w:r w:rsidRPr="002450A0">
        <w:rPr>
          <w:color w:val="000000" w:themeColor="text1"/>
        </w:rPr>
        <w:t>ER+ breast cancer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Pr="002450A0">
        <w:rPr>
          <w:color w:val="000000" w:themeColor="text1"/>
        </w:rPr>
        <w:t>=0.13,</w:t>
      </w:r>
      <w:r w:rsidR="00663717" w:rsidRPr="002450A0">
        <w:rPr>
          <w:color w:val="000000" w:themeColor="text1"/>
        </w:rPr>
        <w:t xml:space="preserve"> se=0.04</w:t>
      </w:r>
      <w:r w:rsidRPr="002450A0">
        <w:rPr>
          <w:color w:val="000000" w:themeColor="text1"/>
        </w:rPr>
        <w:t>)</w:t>
      </w:r>
      <w:r w:rsidR="000655A2" w:rsidRPr="002450A0">
        <w:rPr>
          <w:color w:val="000000" w:themeColor="text1"/>
        </w:rPr>
        <w:t xml:space="preserve"> (p</w:t>
      </w:r>
      <w:r w:rsidR="00F44D65" w:rsidRPr="002450A0">
        <w:rPr>
          <w:color w:val="000000" w:themeColor="text1"/>
          <w:vertAlign w:val="subscript"/>
        </w:rPr>
        <w:t>difference</w:t>
      </w:r>
      <w:r w:rsidR="00F44D65" w:rsidRPr="002450A0">
        <w:rPr>
          <w:color w:val="000000" w:themeColor="text1"/>
        </w:rPr>
        <w:t>=0.002</w:t>
      </w:r>
      <w:r w:rsidR="000655A2" w:rsidRPr="002450A0">
        <w:rPr>
          <w:color w:val="000000" w:themeColor="text1"/>
        </w:rPr>
        <w:t>)</w:t>
      </w:r>
      <w:r w:rsidR="00F750B0" w:rsidRPr="002450A0">
        <w:rPr>
          <w:color w:val="000000" w:themeColor="text1"/>
        </w:rPr>
        <w:t>. This</w:t>
      </w:r>
      <w:r w:rsidRPr="002450A0">
        <w:rPr>
          <w:color w:val="000000" w:themeColor="text1"/>
        </w:rPr>
        <w:t xml:space="preserve"> also</w:t>
      </w:r>
      <w:r w:rsidR="00F750B0" w:rsidRPr="002450A0">
        <w:rPr>
          <w:color w:val="000000" w:themeColor="text1"/>
        </w:rPr>
        <w:t xml:space="preserve"> held true for lung </w:t>
      </w:r>
      <w:r w:rsidR="00902033" w:rsidRPr="002450A0">
        <w:rPr>
          <w:color w:val="000000" w:themeColor="text1"/>
        </w:rPr>
        <w:t>squamous cell carcinoma</w:t>
      </w:r>
      <w:r w:rsidR="00D62335" w:rsidRPr="002450A0">
        <w:rPr>
          <w:color w:val="000000" w:themeColor="text1"/>
        </w:rPr>
        <w:t>, which</w:t>
      </w:r>
      <w:r w:rsidRPr="002450A0">
        <w:rPr>
          <w:color w:val="000000" w:themeColor="text1"/>
        </w:rPr>
        <w:t xml:space="preserve"> showed statistical</w:t>
      </w:r>
      <w:r w:rsidR="00601BE7" w:rsidRPr="002450A0">
        <w:rPr>
          <w:color w:val="000000" w:themeColor="text1"/>
        </w:rPr>
        <w:t>ly stronger genetic correlation</w:t>
      </w:r>
      <w:r w:rsidRPr="002450A0">
        <w:rPr>
          <w:color w:val="000000" w:themeColor="text1"/>
        </w:rPr>
        <w:t xml:space="preserve"> with ER</w:t>
      </w:r>
      <w:r w:rsidRPr="002450A0">
        <w:rPr>
          <w:color w:val="000000" w:themeColor="text1"/>
        </w:rPr>
        <w:sym w:font="Symbol" w:char="F02D"/>
      </w:r>
      <w:r w:rsidR="00490C35" w:rsidRPr="002450A0">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663717" w:rsidRPr="002450A0">
        <w:rPr>
          <w:color w:val="000000" w:themeColor="text1"/>
        </w:rPr>
        <w:t>=0.33, se=0.08</w:t>
      </w:r>
      <w:r w:rsidR="00490C35" w:rsidRPr="002450A0">
        <w:rPr>
          <w:color w:val="000000" w:themeColor="text1"/>
        </w:rPr>
        <w:t>)</w:t>
      </w:r>
      <w:r w:rsidR="00F750B0" w:rsidRPr="002450A0">
        <w:rPr>
          <w:color w:val="000000" w:themeColor="text1"/>
        </w:rPr>
        <w:t xml:space="preserve"> than </w:t>
      </w:r>
      <w:r w:rsidR="00AD1C74">
        <w:rPr>
          <w:color w:val="000000" w:themeColor="text1"/>
        </w:rPr>
        <w:t xml:space="preserve">with </w:t>
      </w:r>
      <w:r w:rsidR="00F750B0" w:rsidRPr="002450A0">
        <w:rPr>
          <w:color w:val="000000" w:themeColor="text1"/>
        </w:rPr>
        <w:t>ER+ breast cancer</w:t>
      </w:r>
      <w:r w:rsidR="00490C35" w:rsidRPr="002450A0">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490C35" w:rsidRPr="002450A0">
        <w:rPr>
          <w:color w:val="000000" w:themeColor="text1"/>
        </w:rPr>
        <w:t>=0.11,</w:t>
      </w:r>
      <w:r w:rsidR="00663717" w:rsidRPr="002450A0">
        <w:rPr>
          <w:color w:val="000000" w:themeColor="text1"/>
        </w:rPr>
        <w:t xml:space="preserve"> se=0.05</w:t>
      </w:r>
      <w:r w:rsidR="00490C35" w:rsidRPr="002450A0">
        <w:rPr>
          <w:color w:val="000000" w:themeColor="text1"/>
        </w:rPr>
        <w:t>)</w:t>
      </w:r>
      <w:r w:rsidR="00F750B0" w:rsidRPr="002450A0">
        <w:rPr>
          <w:color w:val="000000" w:themeColor="text1"/>
        </w:rPr>
        <w:t xml:space="preserve"> (p</w:t>
      </w:r>
      <w:r w:rsidR="00F44D65" w:rsidRPr="002450A0">
        <w:rPr>
          <w:color w:val="000000" w:themeColor="text1"/>
          <w:vertAlign w:val="subscript"/>
        </w:rPr>
        <w:t>difference</w:t>
      </w:r>
      <w:r w:rsidR="00F44D65" w:rsidRPr="002450A0">
        <w:rPr>
          <w:color w:val="000000" w:themeColor="text1"/>
        </w:rPr>
        <w:t>=0.0019</w:t>
      </w:r>
      <w:r w:rsidR="00F750B0" w:rsidRPr="002450A0">
        <w:rPr>
          <w:color w:val="000000" w:themeColor="text1"/>
        </w:rPr>
        <w:t>).</w:t>
      </w:r>
      <w:r w:rsidR="00F967D2" w:rsidRPr="002450A0">
        <w:rPr>
          <w:color w:val="000000" w:themeColor="text1"/>
        </w:rPr>
        <w:t xml:space="preserve"> </w:t>
      </w:r>
      <w:r w:rsidR="00663717" w:rsidRPr="002450A0">
        <w:rPr>
          <w:color w:val="000000" w:themeColor="text1"/>
        </w:rPr>
        <w:t xml:space="preserve">We observed no other statistically significant differential genetic correlations across subtypes </w:t>
      </w:r>
      <w:r w:rsidR="00AF4488" w:rsidRPr="002450A0">
        <w:rPr>
          <w:color w:val="000000" w:themeColor="text1"/>
        </w:rPr>
        <w:t>(all p</w:t>
      </w:r>
      <w:r w:rsidR="00153260" w:rsidRPr="00153260">
        <w:rPr>
          <w:color w:val="000000" w:themeColor="text1"/>
          <w:vertAlign w:val="subscript"/>
        </w:rPr>
        <w:t>difference</w:t>
      </w:r>
      <w:r w:rsidR="00AF4488" w:rsidRPr="002450A0">
        <w:rPr>
          <w:color w:val="000000" w:themeColor="text1"/>
        </w:rPr>
        <w:t>&gt;0.1)</w:t>
      </w:r>
      <w:r w:rsidR="000514A3" w:rsidRPr="002450A0">
        <w:rPr>
          <w:color w:val="000000" w:themeColor="text1"/>
        </w:rPr>
        <w:t>.</w:t>
      </w:r>
    </w:p>
    <w:p w14:paraId="39A6FC0E" w14:textId="03EA1113" w:rsidR="00C07783" w:rsidRDefault="00D24F82" w:rsidP="00C07783">
      <w:pPr>
        <w:snapToGrid w:val="0"/>
        <w:spacing w:after="120" w:line="360" w:lineRule="auto"/>
        <w:jc w:val="both"/>
        <w:rPr>
          <w:color w:val="000000" w:themeColor="text1"/>
        </w:rPr>
      </w:pPr>
      <w:r w:rsidRPr="002450A0">
        <w:rPr>
          <w:color w:val="000000" w:themeColor="text1"/>
        </w:rPr>
        <w:t xml:space="preserve">We </w:t>
      </w:r>
      <w:r w:rsidR="00FD4C72" w:rsidRPr="002450A0">
        <w:rPr>
          <w:color w:val="000000" w:themeColor="text1"/>
        </w:rPr>
        <w:t>then</w:t>
      </w:r>
      <w:r w:rsidR="007B41F9" w:rsidRPr="002450A0">
        <w:rPr>
          <w:color w:val="000000" w:themeColor="text1"/>
        </w:rPr>
        <w:t xml:space="preserve"> estimated </w:t>
      </w:r>
      <w:r w:rsidRPr="002450A0">
        <w:rPr>
          <w:i/>
          <w:color w:val="000000" w:themeColor="text1"/>
        </w:rPr>
        <w:t>local</w:t>
      </w:r>
      <w:r w:rsidRPr="002450A0">
        <w:rPr>
          <w:color w:val="000000" w:themeColor="text1"/>
        </w:rPr>
        <w:t xml:space="preserve"> genetic correlation</w:t>
      </w:r>
      <w:r w:rsidR="008F646F" w:rsidRPr="002450A0">
        <w:rPr>
          <w:color w:val="000000" w:themeColor="text1"/>
        </w:rPr>
        <w:t>s</w:t>
      </w:r>
      <w:r w:rsidRPr="002450A0">
        <w:rPr>
          <w:color w:val="000000" w:themeColor="text1"/>
        </w:rPr>
        <w:t xml:space="preserve"> between cancers </w:t>
      </w:r>
      <w:r w:rsidR="00B17F54" w:rsidRPr="002450A0">
        <w:rPr>
          <w:color w:val="000000" w:themeColor="text1"/>
        </w:rPr>
        <w:t xml:space="preserve">using </w:t>
      </w:r>
      <w:r w:rsidR="00B17F54" w:rsidRPr="002450A0">
        <w:rPr>
          <w:color w:val="000000" w:themeColor="text1"/>
        </w:rPr>
        <w:sym w:font="Symbol" w:char="F072"/>
      </w:r>
      <w:r w:rsidR="00B17F54" w:rsidRPr="002450A0">
        <w:rPr>
          <w:color w:val="000000" w:themeColor="text1"/>
        </w:rPr>
        <w:t xml:space="preserve">-HESS, </w:t>
      </w:r>
      <w:r w:rsidR="00F46FDA" w:rsidRPr="002450A0">
        <w:rPr>
          <w:color w:val="000000" w:themeColor="text1"/>
        </w:rPr>
        <w:t>dividing the genome into 1,703</w:t>
      </w:r>
      <w:r w:rsidRPr="002450A0">
        <w:rPr>
          <w:color w:val="000000" w:themeColor="text1"/>
        </w:rPr>
        <w:t xml:space="preserve"> regions</w:t>
      </w:r>
      <w:r w:rsidR="001612F5" w:rsidRPr="002450A0">
        <w:rPr>
          <w:color w:val="000000" w:themeColor="text1"/>
        </w:rPr>
        <w:t xml:space="preserve"> </w:t>
      </w:r>
      <w:r w:rsidRPr="002450A0">
        <w:rPr>
          <w:color w:val="000000" w:themeColor="text1"/>
        </w:rPr>
        <w:t>(</w:t>
      </w:r>
      <w:r w:rsidR="002A75B0" w:rsidRPr="002450A0">
        <w:rPr>
          <w:b/>
          <w:color w:val="000000" w:themeColor="text1"/>
        </w:rPr>
        <w:t>see</w:t>
      </w:r>
      <w:r w:rsidR="002A75B0" w:rsidRPr="002450A0">
        <w:rPr>
          <w:color w:val="000000" w:themeColor="text1"/>
        </w:rPr>
        <w:t xml:space="preserve"> </w:t>
      </w:r>
      <w:r w:rsidRPr="002450A0">
        <w:rPr>
          <w:b/>
          <w:color w:val="000000" w:themeColor="text1"/>
        </w:rPr>
        <w:t>Methods</w:t>
      </w:r>
      <w:r w:rsidRPr="002450A0">
        <w:rPr>
          <w:color w:val="000000" w:themeColor="text1"/>
        </w:rPr>
        <w:t xml:space="preserve">) </w:t>
      </w:r>
      <w:r w:rsidR="007B41F9" w:rsidRPr="002450A0">
        <w:rPr>
          <w:color w:val="000000" w:themeColor="text1"/>
        </w:rPr>
        <w:t>(</w:t>
      </w:r>
      <w:r w:rsidR="007B41F9" w:rsidRPr="002450A0">
        <w:rPr>
          <w:color w:val="000000" w:themeColor="text1"/>
          <w:highlight w:val="yellow"/>
        </w:rPr>
        <w:t>Fig.</w:t>
      </w:r>
      <w:r w:rsidR="008E09C2" w:rsidRPr="002450A0">
        <w:rPr>
          <w:color w:val="000000" w:themeColor="text1"/>
          <w:highlight w:val="yellow"/>
        </w:rPr>
        <w:t xml:space="preserve"> 2</w:t>
      </w:r>
      <w:r w:rsidR="00601BE7" w:rsidRPr="002450A0">
        <w:rPr>
          <w:color w:val="000000" w:themeColor="text1"/>
          <w:highlight w:val="yellow"/>
        </w:rPr>
        <w:t xml:space="preserve"> and Supplementary Fig 1</w:t>
      </w:r>
      <w:r w:rsidR="008E09C2" w:rsidRPr="002450A0">
        <w:rPr>
          <w:color w:val="000000" w:themeColor="text1"/>
        </w:rPr>
        <w:t>)</w:t>
      </w:r>
      <w:r w:rsidRPr="002450A0">
        <w:rPr>
          <w:color w:val="000000" w:themeColor="text1"/>
        </w:rPr>
        <w:t xml:space="preserve">. </w:t>
      </w:r>
      <w:r w:rsidR="007B41F9" w:rsidRPr="002450A0">
        <w:rPr>
          <w:color w:val="000000" w:themeColor="text1"/>
        </w:rPr>
        <w:t>We found that although</w:t>
      </w:r>
      <w:r w:rsidR="00FD4C72" w:rsidRPr="002450A0">
        <w:rPr>
          <w:color w:val="000000" w:themeColor="text1"/>
        </w:rPr>
        <w:t xml:space="preserve"> the </w:t>
      </w:r>
      <w:r w:rsidR="006C7858" w:rsidRPr="002450A0">
        <w:rPr>
          <w:color w:val="000000" w:themeColor="text1"/>
        </w:rPr>
        <w:t xml:space="preserve">genome-wide </w:t>
      </w:r>
      <w:r w:rsidR="00FD4C72" w:rsidRPr="002450A0">
        <w:rPr>
          <w:color w:val="000000" w:themeColor="text1"/>
        </w:rPr>
        <w:t>genetic correlation between</w:t>
      </w:r>
      <w:r w:rsidR="0058142A" w:rsidRPr="002450A0">
        <w:rPr>
          <w:color w:val="000000" w:themeColor="text1"/>
        </w:rPr>
        <w:t xml:space="preserve"> breast and prostate cancer </w:t>
      </w:r>
      <w:r w:rsidR="00FD4C72" w:rsidRPr="002450A0">
        <w:rPr>
          <w:color w:val="000000" w:themeColor="text1"/>
        </w:rPr>
        <w:t xml:space="preserve">was modest </w:t>
      </w:r>
      <w:r w:rsidR="000F5CBF" w:rsidRPr="002450A0">
        <w:rPr>
          <w:color w:val="000000" w:themeColor="text1"/>
        </w:rPr>
        <w:t>(</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0F5CBF" w:rsidRPr="002450A0">
        <w:rPr>
          <w:color w:val="000000" w:themeColor="text1"/>
        </w:rPr>
        <w:t>=0.07)</w:t>
      </w:r>
      <w:r w:rsidR="0058142A" w:rsidRPr="002450A0">
        <w:rPr>
          <w:color w:val="000000" w:themeColor="text1"/>
        </w:rPr>
        <w:t>,</w:t>
      </w:r>
      <w:r w:rsidR="007B41F9" w:rsidRPr="002450A0">
        <w:rPr>
          <w:color w:val="000000" w:themeColor="text1"/>
        </w:rPr>
        <w:t xml:space="preserve"> </w:t>
      </w:r>
      <w:r w:rsidR="001670CF" w:rsidRPr="002450A0">
        <w:rPr>
          <w:color w:val="000000" w:themeColor="text1"/>
        </w:rPr>
        <w:t>chr10:123</w:t>
      </w:r>
      <w:r w:rsidR="000F5CBF" w:rsidRPr="002450A0">
        <w:rPr>
          <w:color w:val="000000" w:themeColor="text1"/>
        </w:rPr>
        <w:t>M</w:t>
      </w:r>
      <w:r w:rsidR="001670CF" w:rsidRPr="002450A0">
        <w:rPr>
          <w:color w:val="000000" w:themeColor="text1"/>
        </w:rPr>
        <w:t xml:space="preserve"> </w:t>
      </w:r>
      <w:r w:rsidR="00F82FA0" w:rsidRPr="002450A0">
        <w:rPr>
          <w:color w:val="000000" w:themeColor="text1"/>
        </w:rPr>
        <w:t>(</w:t>
      </w:r>
      <w:r w:rsidR="005B715C" w:rsidRPr="002450A0">
        <w:rPr>
          <w:color w:val="000000" w:themeColor="text1"/>
        </w:rPr>
        <w:t xml:space="preserve">10q26.13, </w:t>
      </w:r>
      <w:r w:rsidR="00F82FA0" w:rsidRPr="002450A0">
        <w:rPr>
          <w:color w:val="000000" w:themeColor="text1"/>
        </w:rPr>
        <w:t>p=1.0</w:t>
      </w:r>
      <w:r w:rsidR="00F82FA0" w:rsidRPr="002450A0">
        <w:rPr>
          <w:color w:val="000000" w:themeColor="text1"/>
        </w:rPr>
        <w:sym w:font="Symbol" w:char="F0B4"/>
      </w:r>
      <w:r w:rsidR="00F82FA0" w:rsidRPr="002450A0">
        <w:rPr>
          <w:color w:val="000000" w:themeColor="text1"/>
        </w:rPr>
        <w:t>10</w:t>
      </w:r>
      <w:r w:rsidR="00F82FA0" w:rsidRPr="002450A0">
        <w:rPr>
          <w:color w:val="000000" w:themeColor="text1"/>
          <w:vertAlign w:val="superscript"/>
        </w:rPr>
        <w:t>-7</w:t>
      </w:r>
      <w:r w:rsidR="00F82FA0" w:rsidRPr="002450A0">
        <w:rPr>
          <w:color w:val="000000" w:themeColor="text1"/>
        </w:rPr>
        <w:t xml:space="preserve">) </w:t>
      </w:r>
      <w:r w:rsidR="001670CF" w:rsidRPr="002450A0">
        <w:rPr>
          <w:color w:val="000000" w:themeColor="text1"/>
        </w:rPr>
        <w:t xml:space="preserve">and </w:t>
      </w:r>
      <w:r w:rsidR="000F5CBF" w:rsidRPr="002450A0">
        <w:rPr>
          <w:color w:val="000000" w:themeColor="text1"/>
        </w:rPr>
        <w:t>chr9:20-22M</w:t>
      </w:r>
      <w:r w:rsidR="00F82FA0" w:rsidRPr="002450A0">
        <w:rPr>
          <w:color w:val="000000" w:themeColor="text1"/>
        </w:rPr>
        <w:t xml:space="preserve"> (</w:t>
      </w:r>
      <w:r w:rsidR="00BF29AB" w:rsidRPr="002450A0">
        <w:rPr>
          <w:color w:val="000000" w:themeColor="text1"/>
        </w:rPr>
        <w:t xml:space="preserve">9p21, </w:t>
      </w:r>
      <w:r w:rsidR="00F7131B">
        <w:rPr>
          <w:color w:val="000000" w:themeColor="text1"/>
        </w:rPr>
        <w:t>p=</w:t>
      </w:r>
      <w:r w:rsidR="00F82FA0" w:rsidRPr="002450A0">
        <w:rPr>
          <w:color w:val="000000" w:themeColor="text1"/>
        </w:rPr>
        <w:t>1.0</w:t>
      </w:r>
      <w:r w:rsidR="00F82FA0" w:rsidRPr="002450A0">
        <w:rPr>
          <w:color w:val="000000" w:themeColor="text1"/>
        </w:rPr>
        <w:sym w:font="Symbol" w:char="F0B4"/>
      </w:r>
      <w:r w:rsidR="00F82FA0" w:rsidRPr="002450A0">
        <w:rPr>
          <w:color w:val="000000" w:themeColor="text1"/>
        </w:rPr>
        <w:t>10</w:t>
      </w:r>
      <w:r w:rsidR="00F82FA0" w:rsidRPr="002450A0">
        <w:rPr>
          <w:color w:val="000000" w:themeColor="text1"/>
          <w:vertAlign w:val="superscript"/>
        </w:rPr>
        <w:t>-6</w:t>
      </w:r>
      <w:r w:rsidR="00F82FA0" w:rsidRPr="002450A0">
        <w:rPr>
          <w:color w:val="000000" w:themeColor="text1"/>
        </w:rPr>
        <w:t>)</w:t>
      </w:r>
      <w:r w:rsidR="007B41F9" w:rsidRPr="002450A0">
        <w:rPr>
          <w:color w:val="000000" w:themeColor="text1"/>
        </w:rPr>
        <w:t>,</w:t>
      </w:r>
      <w:r w:rsidR="00381359" w:rsidRPr="002450A0">
        <w:rPr>
          <w:color w:val="000000" w:themeColor="text1"/>
        </w:rPr>
        <w:t xml:space="preserve"> two</w:t>
      </w:r>
      <w:r w:rsidR="00BD2C96">
        <w:rPr>
          <w:color w:val="000000" w:themeColor="text1"/>
        </w:rPr>
        <w:t xml:space="preserve"> previously known pleiotropic </w:t>
      </w:r>
      <w:r w:rsidR="007B41F9" w:rsidRPr="002450A0">
        <w:rPr>
          <w:color w:val="000000" w:themeColor="text1"/>
        </w:rPr>
        <w:t>regions</w:t>
      </w:r>
      <w:r w:rsidR="00AB25DD" w:rsidRPr="002450A0">
        <w:rPr>
          <w:color w:val="000000" w:themeColor="text1"/>
        </w:rPr>
        <w:fldChar w:fldCharType="begin"/>
      </w:r>
      <w:r w:rsidR="009658D5">
        <w:rPr>
          <w:color w:val="000000" w:themeColor="text1"/>
        </w:rPr>
        <w:instrText xml:space="preserve"> ADDIN ZOTERO_ITEM CSL_CITATION {"citationID":"b8lr6763v","properties":{"formattedCitation":"\\super 18\\nosupersub{}","plainCitation":"18","noteIndex":0},"citationItems":[{"id":220,"uris":["http://zotero.org/users/local/6qce9xwG/items/A8EVZX5M"],"uri":["http://zotero.org/users/local/6qce9xwG/items/A8EVZX5M"],"itemData":{"id":220,"type":"article-journal","title":"The OncoArray Consortium: a Network for Understanding the Genetic Architecture of Common Cancers","container-title":"Cancer Epidemiology, Biomarkers &amp; Prevention: A Publication of the American Association for Cancer Research, Cosponsored by the American Society of Preventive Oncology","source":"PubMed","abstract":"BACKGROUND: Common cancers develop through a multistep process often including inherited susceptibility. Collaboration among multiple institutions, and funding from multiple sources, has allowed the development of an inexpensive genotyping microarray, the OncoArray. The array includes a genome-wide backbone, comprising 230,000 SNPs tagging most common genetic variants, together with dense mapping of known susceptibility regions, rare variants from sequencing experiments, pharmacogenetic markers and cancer related traits.\nMETHODS: The OncoArray can be genotyped using a novel technology developed by Illumina to facilitate efficient genotyping. The consortium developed standard approaches for selecting SNPs for study, for quality control of markers and for ancestry analysis. The array was genotyped at selected sites and with prespecified replicate samples to permit evaluation of genotyping accuracy among centers and by ethnic background.\nRESULTS: The OncoArray consortium genotyped 447,705 samples. A total of 494,763 SNPs passed quality control steps with a sample success rate of 97% of the samples. Participating sites performed ancestry analysis using a common set of markers and a scoring algorithm based on principal components analysis.\nCONCLUSIONS: Results from these analyses will enable researchers to identify new susceptibility loci, perform fine mapping of new or known loci associated with either single or multiple cancers, assess the degree of overlap in cancer causation and pleiotropic effects of loci that have been identified for disease-specific risk, and jointly model genetic, environmental and lifestyle related exposures.\nIMPACT: Ongoing analyses will shed light on etiology and risk assessment for many types of cancer.","DOI":"10.1158/1055-9965.EPI-16-0106","ISSN":"1538-7755","note":"PMID: 27697780","shortTitle":"The OncoArray Consortium","journalAbbreviation":"Cancer Epidemiol. Biomarkers Prev.","language":"ENG","author":[{"family":"Amos","given":"Christopher I."},{"family":"Dennis","given":"Joe"},{"family":"Wang","given":"Zhaoming"},{"family":"Byun","given":"Jinyoung"},{"family":"Schumacher","given":"Fredrick R."},{"family":"Gayther","given":"Simon A."},{"family":"Casey","given":"Graham"},{"family":"Hunter","given":"David J."},{"family":"Sellers","given":"Thomas A."},{"family":"Gruber","given":"Stephen B."},{"family":"Dunning","given":"Alison M."},{"family":"Michailidou","given":"Kyriaki"},{"family":"Fachal","given":"Laura"},{"family":"Doheny","given":"Kimberly"},{"family":"Spurdle","given":"Amanda B."},{"family":"Li","given":"Yafang"},{"family":"Xiao","given":"Xiangjun"},{"family":"Romm","given":"Jane"},{"family":"Pugh","given":"Elizabeth"},{"family":"Coetzee","given":"Gerhard A."},{"family":"Hazelett","given":"Dennis J."},{"family":"Bojesen","given":"Stig E."},{"family":"Caga-Anan","given":"Charlisse"},{"family":"Haiman","given":"Christopher A."},{"family":"Kamal","given":"Ahsan"},{"family":"Luccarini","given":"Craig"},{"family":"Tessier","given":"Daniel"},{"family":"Vincent","given":"Daniel"},{"family":"Bacot","given":"Francois"},{"family":"Van Den Berg","given":"David J."},{"family":"Nelson","given":"Stefanie"},{"family":"Demetriades","given":"Stephen"},{"family":"Goldgar","given":"David E."},{"family":"Couch","given":"Fergus J."},{"family":"Forman","given":"Judith L."},{"family":"Giles","given":"Graham G."},{"family":"Conti","given":"David V."},{"family":"Bickeböller","given":"Heike"},{"family":"Risch","given":"Angela"},{"family":"Waldenberger","given":"Melanie"},{"family":"Brüske-Hohlfeld","given":"Irene"},{"family":"Hicks","given":"Belynda D."},{"family":"Ling","given":"Hua"},{"family":"McGuffog","given":"Lesley"},{"family":"Lee","given":"Andrew"},{"family":"Kuchenbaecker","given":"Karoline"},{"family":"Soucy","given":"Penny"},{"family":"Manz","given":"Judith"},{"family":"Cunningham","given":"Julie M."},{"family":"Butterbach","given":"Katja"},{"family":"Kote-Jarai","given":"Zsofia"},{"family":"Kraft","given":"Peter"},{"family":"FitzGerald","given":"Liesel"},{"family":"Lindstrom","given":"Sara"},{"family":"Adams","given":"Marcia"},{"family":"McKay","given":"James D."},{"family":"Phelan","given":"Catherine M."},{"family":"Benlloch","given":"Sara"},{"family":"Kelemen","given":"Linda E."},{"family":"Brennan","given":"Paul"},{"family":"Riggan","given":"Marjorie"},{"family":"O'Mara","given":"Tracy A."},{"family":"Shen","given":"Hongbing"},{"family":"Shi","given":"Yong-Yong"},{"family":"Thompson","given":"Deborah J."},{"family":"Goodman","given":"Marc T."},{"family":"Nielsen","given":"Sune F."},{"family":"Berchuck","given":"Andrew"},{"family":"Laboissiere","given":"Sylvie"},{"family":"Schmit","given":"Stephanie L."},{"family":"Shelford","given":"Tameka"},{"family":"Edlund","given":"Christopher K."},{"family":"Taylor","given":"Jack A."},{"family":"Field","given":"John Kirkpatrick"},{"family":"Park","given":"Sue K."},{"family":"Offit","given":"Kenneth"},{"family":"Thomassen","given":"Mads"},{"family":"Schmutzler","given":"Rita"},{"family":"Ottini","given":"Laura"},{"family":"Hung","given":"Rayjean J."},{"family":"Marchini","given":"Jonathan"},{"family":"Amin Al Olama","given":"Ali"},{"family":"Peters","given":"Ulrike"},{"family":"Eeles","given":"Rosalind A."},{"family":"Seldin","given":"Michael F."},{"family":"Gillanders","given":"Elizabeth"},{"family":"Seminara","given":"Daniela"},{"family":"Antoniou","given":"Antonis C."},{"family":"Pharoah","given":"Paul D. P."},{"family":"Chenevix-Trench","given":"Georgia"},{"family":"Chanock","given":"Stephen J."},{"family":"Simard","given":"Jacques"},{"family":"Easton","given":"Douglas F."}],"issued":{"date-parts":[["2016",10,3]]}}}],"schema":"https://github.com/citation-style-language/schema/raw/master/csl-citation.json"} </w:instrText>
      </w:r>
      <w:r w:rsidR="00AB25DD" w:rsidRPr="002450A0">
        <w:rPr>
          <w:color w:val="000000" w:themeColor="text1"/>
        </w:rPr>
        <w:fldChar w:fldCharType="separate"/>
      </w:r>
      <w:r w:rsidR="00B04EDE" w:rsidRPr="00B04EDE">
        <w:rPr>
          <w:color w:val="000000"/>
          <w:vertAlign w:val="superscript"/>
        </w:rPr>
        <w:t>18</w:t>
      </w:r>
      <w:r w:rsidR="00AB25DD" w:rsidRPr="002450A0">
        <w:rPr>
          <w:color w:val="000000" w:themeColor="text1"/>
        </w:rPr>
        <w:fldChar w:fldCharType="end"/>
      </w:r>
      <w:r w:rsidR="007B41F9" w:rsidRPr="002450A0">
        <w:rPr>
          <w:color w:val="000000" w:themeColor="text1"/>
        </w:rPr>
        <w:t xml:space="preserve">, showed </w:t>
      </w:r>
      <w:r w:rsidR="00F82FA0" w:rsidRPr="002450A0">
        <w:rPr>
          <w:color w:val="000000" w:themeColor="text1"/>
        </w:rPr>
        <w:t>significant</w:t>
      </w:r>
      <w:r w:rsidR="006A1EB3" w:rsidRPr="002450A0">
        <w:rPr>
          <w:color w:val="000000" w:themeColor="text1"/>
        </w:rPr>
        <w:t xml:space="preserve"> </w:t>
      </w:r>
      <w:r w:rsidR="007B41F9" w:rsidRPr="002450A0">
        <w:rPr>
          <w:color w:val="000000" w:themeColor="text1"/>
        </w:rPr>
        <w:t>genetic co</w:t>
      </w:r>
      <w:r w:rsidR="006A1EB3" w:rsidRPr="002450A0">
        <w:rPr>
          <w:color w:val="000000" w:themeColor="text1"/>
        </w:rPr>
        <w:t>rrelations</w:t>
      </w:r>
      <w:r w:rsidR="00F82FA0" w:rsidRPr="002450A0">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590B07" w:rsidRPr="002450A0">
        <w:rPr>
          <w:color w:val="000000" w:themeColor="text1"/>
        </w:rPr>
        <w:t xml:space="preserve">= </w:t>
      </w:r>
      <w:r w:rsidR="00590B07" w:rsidRPr="002450A0">
        <w:rPr>
          <w:color w:val="000000" w:themeColor="text1"/>
        </w:rPr>
        <w:sym w:font="Symbol" w:char="F02D"/>
      </w:r>
      <w:r w:rsidR="00590B07" w:rsidRPr="002450A0">
        <w:rPr>
          <w:color w:val="000000" w:themeColor="text1"/>
        </w:rPr>
        <w:t xml:space="preserve">0.00098 and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BD2C96">
        <w:rPr>
          <w:color w:val="000000" w:themeColor="text1"/>
        </w:rPr>
        <w:t>= 0.00046</w:t>
      </w:r>
      <w:r w:rsidR="00F82FA0" w:rsidRPr="002450A0">
        <w:rPr>
          <w:color w:val="000000" w:themeColor="text1"/>
        </w:rPr>
        <w:t>)</w:t>
      </w:r>
      <w:r w:rsidR="00232857" w:rsidRPr="002450A0">
        <w:rPr>
          <w:color w:val="000000" w:themeColor="text1"/>
        </w:rPr>
        <w:t xml:space="preserve">. </w:t>
      </w:r>
      <w:r w:rsidR="00C44B91" w:rsidRPr="002450A0">
        <w:rPr>
          <w:color w:val="000000" w:themeColor="text1"/>
        </w:rPr>
        <w:t>Similarly</w:t>
      </w:r>
      <w:r w:rsidR="006C7858" w:rsidRPr="002450A0">
        <w:rPr>
          <w:color w:val="000000" w:themeColor="text1"/>
        </w:rPr>
        <w:t>,</w:t>
      </w:r>
      <w:r w:rsidR="00504D13" w:rsidRPr="002450A0">
        <w:rPr>
          <w:color w:val="000000" w:themeColor="text1"/>
        </w:rPr>
        <w:t xml:space="preserve"> </w:t>
      </w:r>
      <w:r w:rsidRPr="002450A0">
        <w:rPr>
          <w:color w:val="000000" w:themeColor="text1"/>
        </w:rPr>
        <w:t>although</w:t>
      </w:r>
      <w:r w:rsidR="00FD4C72" w:rsidRPr="002450A0">
        <w:rPr>
          <w:color w:val="000000" w:themeColor="text1"/>
        </w:rPr>
        <w:t xml:space="preserve"> </w:t>
      </w:r>
      <w:r w:rsidR="006C7858" w:rsidRPr="002450A0">
        <w:rPr>
          <w:color w:val="000000" w:themeColor="text1"/>
        </w:rPr>
        <w:t>the genome-wide</w:t>
      </w:r>
      <w:r w:rsidR="00FD4C72" w:rsidRPr="002450A0">
        <w:rPr>
          <w:color w:val="000000" w:themeColor="text1"/>
        </w:rPr>
        <w:t xml:space="preserve"> genetic correlation between</w:t>
      </w:r>
      <w:r w:rsidRPr="002450A0">
        <w:rPr>
          <w:color w:val="000000" w:themeColor="text1"/>
        </w:rPr>
        <w:t xml:space="preserve"> lung and prostate cancer</w:t>
      </w:r>
      <w:r w:rsidR="00C44B91" w:rsidRPr="002450A0">
        <w:rPr>
          <w:color w:val="000000" w:themeColor="text1"/>
        </w:rPr>
        <w:t xml:space="preserve"> was negligible</w:t>
      </w:r>
      <w:r w:rsidRPr="002450A0">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Pr="002450A0">
        <w:rPr>
          <w:color w:val="000000" w:themeColor="text1"/>
        </w:rPr>
        <w:t xml:space="preserve">= </w:t>
      </w:r>
      <w:r w:rsidRPr="002450A0">
        <w:rPr>
          <w:color w:val="000000" w:themeColor="text1"/>
        </w:rPr>
        <w:sym w:font="Symbol" w:char="F02D"/>
      </w:r>
      <w:r w:rsidR="00601BE7" w:rsidRPr="002450A0">
        <w:rPr>
          <w:color w:val="000000" w:themeColor="text1"/>
        </w:rPr>
        <w:t>0.03</w:t>
      </w:r>
      <w:r w:rsidRPr="002450A0">
        <w:rPr>
          <w:color w:val="000000" w:themeColor="text1"/>
        </w:rPr>
        <w:t xml:space="preserve">), </w:t>
      </w:r>
      <w:r w:rsidR="00504D13" w:rsidRPr="002450A0">
        <w:rPr>
          <w:color w:val="000000" w:themeColor="text1"/>
        </w:rPr>
        <w:t>t</w:t>
      </w:r>
      <w:r w:rsidR="006354D4" w:rsidRPr="002450A0">
        <w:rPr>
          <w:color w:val="000000" w:themeColor="text1"/>
        </w:rPr>
        <w:t>wo</w:t>
      </w:r>
      <w:r w:rsidR="00504D13" w:rsidRPr="002450A0">
        <w:rPr>
          <w:color w:val="000000" w:themeColor="text1"/>
        </w:rPr>
        <w:t xml:space="preserve"> </w:t>
      </w:r>
      <w:r w:rsidR="00122796" w:rsidRPr="002450A0">
        <w:rPr>
          <w:color w:val="000000" w:themeColor="text1"/>
        </w:rPr>
        <w:t>pr</w:t>
      </w:r>
      <w:r w:rsidR="00BD2C96">
        <w:rPr>
          <w:color w:val="000000" w:themeColor="text1"/>
        </w:rPr>
        <w:t xml:space="preserve">eviously identified </w:t>
      </w:r>
      <w:r w:rsidR="00BD2C96">
        <w:rPr>
          <w:color w:val="000000" w:themeColor="text1"/>
        </w:rPr>
        <w:lastRenderedPageBreak/>
        <w:t>pleiotropic</w:t>
      </w:r>
      <w:r w:rsidR="008E09C2" w:rsidRPr="002450A0">
        <w:rPr>
          <w:color w:val="000000" w:themeColor="text1"/>
        </w:rPr>
        <w:t xml:space="preserve"> regions </w:t>
      </w:r>
      <w:r w:rsidR="00153971" w:rsidRPr="002450A0">
        <w:rPr>
          <w:color w:val="000000" w:themeColor="text1"/>
        </w:rPr>
        <w:t>(chr6:30-3</w:t>
      </w:r>
      <w:r w:rsidR="00860F6C" w:rsidRPr="002450A0">
        <w:rPr>
          <w:color w:val="000000" w:themeColor="text1"/>
        </w:rPr>
        <w:t>1M</w:t>
      </w:r>
      <w:r w:rsidR="008426A5" w:rsidRPr="002450A0">
        <w:rPr>
          <w:color w:val="000000" w:themeColor="text1"/>
        </w:rPr>
        <w:t xml:space="preserve"> or 6p21.33</w:t>
      </w:r>
      <w:r w:rsidR="00F82FA0" w:rsidRPr="002450A0">
        <w:rPr>
          <w:color w:val="000000" w:themeColor="text1"/>
        </w:rPr>
        <w:t>, p=5.7</w:t>
      </w:r>
      <w:r w:rsidR="00F82FA0" w:rsidRPr="002450A0">
        <w:rPr>
          <w:color w:val="000000" w:themeColor="text1"/>
        </w:rPr>
        <w:sym w:font="Symbol" w:char="F0B4"/>
      </w:r>
      <w:r w:rsidR="00F82FA0" w:rsidRPr="002450A0">
        <w:rPr>
          <w:color w:val="000000" w:themeColor="text1"/>
        </w:rPr>
        <w:t>10</w:t>
      </w:r>
      <w:r w:rsidR="00F82FA0" w:rsidRPr="002450A0">
        <w:rPr>
          <w:color w:val="000000" w:themeColor="text1"/>
          <w:vertAlign w:val="superscript"/>
        </w:rPr>
        <w:t>-7</w:t>
      </w:r>
      <w:r w:rsidR="006354D4" w:rsidRPr="002450A0">
        <w:rPr>
          <w:color w:val="000000" w:themeColor="text1"/>
        </w:rPr>
        <w:t xml:space="preserve"> and chr20:62M</w:t>
      </w:r>
      <w:r w:rsidR="008426A5" w:rsidRPr="002450A0">
        <w:rPr>
          <w:color w:val="000000" w:themeColor="text1"/>
        </w:rPr>
        <w:t xml:space="preserve"> or </w:t>
      </w:r>
      <w:r w:rsidR="00C37EF3" w:rsidRPr="002450A0">
        <w:rPr>
          <w:color w:val="000000" w:themeColor="text1"/>
        </w:rPr>
        <w:t>20q13.33</w:t>
      </w:r>
      <w:r w:rsidR="00F82FA0" w:rsidRPr="002450A0">
        <w:rPr>
          <w:color w:val="000000" w:themeColor="text1"/>
        </w:rPr>
        <w:t>, p=2.8</w:t>
      </w:r>
      <w:r w:rsidR="00F82FA0" w:rsidRPr="002450A0">
        <w:rPr>
          <w:color w:val="000000" w:themeColor="text1"/>
        </w:rPr>
        <w:sym w:font="Symbol" w:char="F0B4"/>
      </w:r>
      <w:r w:rsidR="00F82FA0" w:rsidRPr="002450A0">
        <w:rPr>
          <w:color w:val="000000" w:themeColor="text1"/>
        </w:rPr>
        <w:t>10</w:t>
      </w:r>
      <w:r w:rsidR="00F82FA0" w:rsidRPr="002450A0">
        <w:rPr>
          <w:color w:val="000000" w:themeColor="text1"/>
          <w:vertAlign w:val="superscript"/>
        </w:rPr>
        <w:t>-6</w:t>
      </w:r>
      <w:r w:rsidR="00C606AD" w:rsidRPr="002450A0">
        <w:rPr>
          <w:color w:val="000000" w:themeColor="text1"/>
        </w:rPr>
        <w:t>) exhibited</w:t>
      </w:r>
      <w:r w:rsidR="00F82FA0" w:rsidRPr="002450A0">
        <w:rPr>
          <w:color w:val="000000" w:themeColor="text1"/>
        </w:rPr>
        <w:t xml:space="preserve"> significant</w:t>
      </w:r>
      <w:r w:rsidR="00AF4488" w:rsidRPr="002450A0">
        <w:rPr>
          <w:color w:val="000000" w:themeColor="text1"/>
        </w:rPr>
        <w:t xml:space="preserve"> </w:t>
      </w:r>
      <w:r w:rsidR="007B41F9" w:rsidRPr="002450A0">
        <w:rPr>
          <w:color w:val="000000" w:themeColor="text1"/>
        </w:rPr>
        <w:t xml:space="preserve">local </w:t>
      </w:r>
      <w:r w:rsidR="008E09C2" w:rsidRPr="002450A0">
        <w:rPr>
          <w:color w:val="000000" w:themeColor="text1"/>
        </w:rPr>
        <w:t>g</w:t>
      </w:r>
      <w:r w:rsidR="00280F2A" w:rsidRPr="002450A0">
        <w:rPr>
          <w:color w:val="000000" w:themeColor="text1"/>
        </w:rPr>
        <w:t>enetic correlations</w:t>
      </w:r>
      <w:r w:rsidR="004C6359" w:rsidRPr="002450A0">
        <w:rPr>
          <w:color w:val="000000" w:themeColor="text1"/>
        </w:rPr>
        <w:t xml:space="preserve"> </w:t>
      </w:r>
      <w:r w:rsidR="00F82FA0" w:rsidRPr="002450A0">
        <w:rPr>
          <w:color w:val="000000" w:themeColor="text1"/>
        </w:rPr>
        <w:t>(</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590B07" w:rsidRPr="002450A0">
        <w:rPr>
          <w:color w:val="000000" w:themeColor="text1"/>
        </w:rPr>
        <w:t xml:space="preserve">= </w:t>
      </w:r>
      <w:r w:rsidR="00590B07" w:rsidRPr="002450A0">
        <w:rPr>
          <w:color w:val="000000" w:themeColor="text1"/>
        </w:rPr>
        <w:sym w:font="Symbol" w:char="F02D"/>
      </w:r>
      <w:r w:rsidR="00590B07" w:rsidRPr="002450A0">
        <w:rPr>
          <w:color w:val="000000" w:themeColor="text1"/>
        </w:rPr>
        <w:t xml:space="preserve">0.00060 and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BD2C96">
        <w:rPr>
          <w:color w:val="000000" w:themeColor="text1"/>
        </w:rPr>
        <w:t>= 0.00067</w:t>
      </w:r>
      <w:r w:rsidR="00F82FA0" w:rsidRPr="002450A0">
        <w:rPr>
          <w:color w:val="000000" w:themeColor="text1"/>
        </w:rPr>
        <w:t>).</w:t>
      </w:r>
      <w:r w:rsidR="004C6359" w:rsidRPr="002450A0">
        <w:rPr>
          <w:color w:val="000000" w:themeColor="text1"/>
        </w:rPr>
        <w:t xml:space="preserve"> </w:t>
      </w:r>
      <w:r w:rsidR="00280F2A" w:rsidRPr="002450A0">
        <w:rPr>
          <w:color w:val="000000" w:themeColor="text1"/>
        </w:rPr>
        <w:t>Overall</w:t>
      </w:r>
      <w:r w:rsidR="008E09C2" w:rsidRPr="002450A0">
        <w:rPr>
          <w:color w:val="000000" w:themeColor="text1"/>
        </w:rPr>
        <w:t xml:space="preserve">, local genetic correlation analysis </w:t>
      </w:r>
      <w:r w:rsidR="00F82FA0" w:rsidRPr="002450A0">
        <w:rPr>
          <w:color w:val="000000" w:themeColor="text1"/>
        </w:rPr>
        <w:t>reinforced</w:t>
      </w:r>
      <w:r w:rsidR="008E09C2" w:rsidRPr="002450A0">
        <w:rPr>
          <w:color w:val="000000" w:themeColor="text1"/>
        </w:rPr>
        <w:t xml:space="preserve"> </w:t>
      </w:r>
      <w:r w:rsidR="00F82FA0" w:rsidRPr="002450A0">
        <w:rPr>
          <w:color w:val="000000" w:themeColor="text1"/>
        </w:rPr>
        <w:t xml:space="preserve">shared </w:t>
      </w:r>
      <w:r w:rsidR="00AF11AC" w:rsidRPr="002450A0">
        <w:rPr>
          <w:color w:val="000000" w:themeColor="text1"/>
        </w:rPr>
        <w:t>effects</w:t>
      </w:r>
      <w:r w:rsidR="008E09C2" w:rsidRPr="002450A0">
        <w:rPr>
          <w:color w:val="000000" w:themeColor="text1"/>
        </w:rPr>
        <w:t xml:space="preserve"> for</w:t>
      </w:r>
      <w:r w:rsidR="00AF11AC" w:rsidRPr="002450A0">
        <w:rPr>
          <w:color w:val="000000" w:themeColor="text1"/>
        </w:rPr>
        <w:t xml:space="preserve"> </w:t>
      </w:r>
      <w:r w:rsidR="006D706B" w:rsidRPr="002450A0">
        <w:rPr>
          <w:color w:val="000000" w:themeColor="text1"/>
        </w:rPr>
        <w:t>44</w:t>
      </w:r>
      <w:r w:rsidR="00211850" w:rsidRPr="002450A0">
        <w:rPr>
          <w:color w:val="000000" w:themeColor="text1"/>
        </w:rPr>
        <w:t>% (</w:t>
      </w:r>
      <w:r w:rsidR="006D706B" w:rsidRPr="002450A0">
        <w:rPr>
          <w:color w:val="000000" w:themeColor="text1"/>
        </w:rPr>
        <w:t>31</w:t>
      </w:r>
      <w:r w:rsidR="008E09C2" w:rsidRPr="002450A0">
        <w:rPr>
          <w:color w:val="000000" w:themeColor="text1"/>
        </w:rPr>
        <w:t>/</w:t>
      </w:r>
      <w:r w:rsidR="006D706B" w:rsidRPr="002450A0">
        <w:rPr>
          <w:color w:val="000000" w:themeColor="text1"/>
        </w:rPr>
        <w:t>71</w:t>
      </w:r>
      <w:r w:rsidR="00211850" w:rsidRPr="002450A0">
        <w:rPr>
          <w:color w:val="000000" w:themeColor="text1"/>
        </w:rPr>
        <w:t>)</w:t>
      </w:r>
      <w:r w:rsidR="008E09C2" w:rsidRPr="002450A0">
        <w:rPr>
          <w:color w:val="000000" w:themeColor="text1"/>
        </w:rPr>
        <w:t xml:space="preserve"> of previously reported pleiotropic cancer regions (</w:t>
      </w:r>
      <w:r w:rsidR="00F66D2C" w:rsidRPr="002450A0">
        <w:rPr>
          <w:color w:val="000000" w:themeColor="text1"/>
          <w:highlight w:val="yellow"/>
        </w:rPr>
        <w:t>Supplementary Table</w:t>
      </w:r>
      <w:r w:rsidR="00A40245" w:rsidRPr="002450A0">
        <w:rPr>
          <w:color w:val="000000" w:themeColor="text1"/>
          <w:highlight w:val="yellow"/>
        </w:rPr>
        <w:t xml:space="preserve"> </w:t>
      </w:r>
      <w:r w:rsidR="004D7D9D">
        <w:rPr>
          <w:color w:val="000000" w:themeColor="text1"/>
          <w:highlight w:val="yellow"/>
        </w:rPr>
        <w:t>4</w:t>
      </w:r>
      <w:r w:rsidR="003D4FF6" w:rsidRPr="002450A0">
        <w:rPr>
          <w:color w:val="000000" w:themeColor="text1"/>
        </w:rPr>
        <w:t>). I</w:t>
      </w:r>
      <w:r w:rsidR="00AB14F6" w:rsidRPr="002450A0">
        <w:rPr>
          <w:color w:val="000000" w:themeColor="text1"/>
        </w:rPr>
        <w:t>t</w:t>
      </w:r>
      <w:r w:rsidR="009F1766" w:rsidRPr="002450A0">
        <w:rPr>
          <w:color w:val="000000" w:themeColor="text1"/>
        </w:rPr>
        <w:t xml:space="preserve"> also </w:t>
      </w:r>
      <w:r w:rsidR="000A693D" w:rsidRPr="002450A0">
        <w:rPr>
          <w:color w:val="000000" w:themeColor="text1"/>
        </w:rPr>
        <w:t xml:space="preserve">identified </w:t>
      </w:r>
      <w:r w:rsidR="009F1766" w:rsidRPr="002450A0">
        <w:rPr>
          <w:color w:val="000000" w:themeColor="text1"/>
        </w:rPr>
        <w:t xml:space="preserve">novel </w:t>
      </w:r>
      <w:r w:rsidR="000A693D" w:rsidRPr="002450A0">
        <w:rPr>
          <w:color w:val="000000" w:themeColor="text1"/>
        </w:rPr>
        <w:t>pleiotropic signals</w:t>
      </w:r>
      <w:r w:rsidR="00F82FA0" w:rsidRPr="002450A0">
        <w:rPr>
          <w:color w:val="000000" w:themeColor="text1"/>
        </w:rPr>
        <w:t xml:space="preserve">. </w:t>
      </w:r>
      <w:r w:rsidR="00E94F0E">
        <w:rPr>
          <w:color w:val="000000" w:themeColor="text1"/>
        </w:rPr>
        <w:t>For example, t</w:t>
      </w:r>
      <w:r w:rsidR="00F82FA0" w:rsidRPr="002450A0">
        <w:rPr>
          <w:color w:val="000000" w:themeColor="text1"/>
        </w:rPr>
        <w:t xml:space="preserve">he breast and prostate cancer </w:t>
      </w:r>
      <w:r w:rsidR="0040189E" w:rsidRPr="002450A0">
        <w:rPr>
          <w:color w:val="000000" w:themeColor="text1"/>
        </w:rPr>
        <w:t>ple</w:t>
      </w:r>
      <w:r w:rsidR="00A637A0" w:rsidRPr="002450A0">
        <w:rPr>
          <w:color w:val="000000" w:themeColor="text1"/>
        </w:rPr>
        <w:t>i</w:t>
      </w:r>
      <w:r w:rsidR="0040189E" w:rsidRPr="002450A0">
        <w:rPr>
          <w:color w:val="000000" w:themeColor="text1"/>
        </w:rPr>
        <w:t>otropic</w:t>
      </w:r>
      <w:r w:rsidR="00F82FA0" w:rsidRPr="002450A0">
        <w:rPr>
          <w:color w:val="000000" w:themeColor="text1"/>
        </w:rPr>
        <w:t xml:space="preserve"> region at 2q33.1 </w:t>
      </w:r>
      <w:r w:rsidR="003D4FF6" w:rsidRPr="002450A0">
        <w:rPr>
          <w:color w:val="000000" w:themeColor="text1"/>
        </w:rPr>
        <w:t xml:space="preserve">showed significant </w:t>
      </w:r>
      <w:r w:rsidR="00601BE7" w:rsidRPr="002450A0">
        <w:rPr>
          <w:color w:val="000000" w:themeColor="text1"/>
        </w:rPr>
        <w:t xml:space="preserve">local </w:t>
      </w:r>
      <w:r w:rsidR="003D4FF6" w:rsidRPr="002450A0">
        <w:rPr>
          <w:color w:val="000000" w:themeColor="text1"/>
        </w:rPr>
        <w:t>genetic correlat</w:t>
      </w:r>
      <w:r w:rsidR="00601BE7" w:rsidRPr="002450A0">
        <w:rPr>
          <w:color w:val="000000" w:themeColor="text1"/>
        </w:rPr>
        <w:t>ion between</w:t>
      </w:r>
      <w:r w:rsidR="00E94F0E">
        <w:rPr>
          <w:color w:val="000000" w:themeColor="text1"/>
        </w:rPr>
        <w:t xml:space="preserve"> breast and </w:t>
      </w:r>
      <w:r w:rsidR="00F366F4" w:rsidRPr="002450A0">
        <w:rPr>
          <w:color w:val="000000" w:themeColor="text1"/>
        </w:rPr>
        <w:t>ovarian cancer (p=</w:t>
      </w:r>
      <w:r w:rsidR="005B298D" w:rsidRPr="002450A0">
        <w:rPr>
          <w:color w:val="000000" w:themeColor="text1"/>
        </w:rPr>
        <w:t>2.3</w:t>
      </w:r>
      <w:r w:rsidR="005B298D" w:rsidRPr="002450A0">
        <w:rPr>
          <w:color w:val="000000" w:themeColor="text1"/>
        </w:rPr>
        <w:sym w:font="Symbol" w:char="F0B4"/>
      </w:r>
      <w:r w:rsidR="005B298D" w:rsidRPr="002450A0">
        <w:rPr>
          <w:color w:val="000000" w:themeColor="text1"/>
        </w:rPr>
        <w:t>10</w:t>
      </w:r>
      <w:r w:rsidR="005B298D" w:rsidRPr="002450A0">
        <w:rPr>
          <w:color w:val="000000" w:themeColor="text1"/>
          <w:vertAlign w:val="superscript"/>
        </w:rPr>
        <w:t>-6</w:t>
      </w:r>
      <w:r w:rsidR="00D15E73">
        <w:rPr>
          <w:color w:val="000000" w:themeColor="text1"/>
        </w:rPr>
        <w:t>). Additionally,</w:t>
      </w:r>
      <w:r w:rsidR="00F366F4" w:rsidRPr="002450A0">
        <w:rPr>
          <w:color w:val="000000" w:themeColor="text1"/>
        </w:rPr>
        <w:t xml:space="preserve"> 6p21.32, a </w:t>
      </w:r>
      <w:r w:rsidR="003D4FF6" w:rsidRPr="002450A0">
        <w:rPr>
          <w:color w:val="000000" w:themeColor="text1"/>
        </w:rPr>
        <w:t xml:space="preserve">region </w:t>
      </w:r>
      <w:r w:rsidR="00601BE7" w:rsidRPr="002450A0">
        <w:rPr>
          <w:color w:val="000000" w:themeColor="text1"/>
        </w:rPr>
        <w:t xml:space="preserve">indicated </w:t>
      </w:r>
      <w:r w:rsidR="003D4FF6" w:rsidRPr="002450A0">
        <w:rPr>
          <w:color w:val="000000" w:themeColor="text1"/>
        </w:rPr>
        <w:t xml:space="preserve">for head/neck and prostate cancer, showed </w:t>
      </w:r>
      <w:r w:rsidR="00D15E73">
        <w:rPr>
          <w:color w:val="000000" w:themeColor="text1"/>
        </w:rPr>
        <w:t xml:space="preserve">highly </w:t>
      </w:r>
      <w:r w:rsidR="003D4FF6" w:rsidRPr="002450A0">
        <w:rPr>
          <w:color w:val="000000" w:themeColor="text1"/>
        </w:rPr>
        <w:t xml:space="preserve">significant </w:t>
      </w:r>
      <w:r w:rsidR="00601BE7" w:rsidRPr="002450A0">
        <w:rPr>
          <w:color w:val="000000" w:themeColor="text1"/>
        </w:rPr>
        <w:t xml:space="preserve">local </w:t>
      </w:r>
      <w:r w:rsidR="003D4FF6" w:rsidRPr="002450A0">
        <w:rPr>
          <w:color w:val="000000" w:themeColor="text1"/>
        </w:rPr>
        <w:t>genetic correlation for head/neck and lung cancer</w:t>
      </w:r>
      <w:r w:rsidR="00B01AF1" w:rsidRPr="002450A0">
        <w:rPr>
          <w:color w:val="000000" w:themeColor="text1"/>
        </w:rPr>
        <w:t xml:space="preserve"> </w:t>
      </w:r>
      <w:r w:rsidR="00F366F4" w:rsidRPr="002450A0">
        <w:rPr>
          <w:color w:val="000000" w:themeColor="text1"/>
        </w:rPr>
        <w:t>(p=</w:t>
      </w:r>
      <w:r w:rsidR="0007189E" w:rsidRPr="002450A0">
        <w:rPr>
          <w:color w:val="000000" w:themeColor="text1"/>
        </w:rPr>
        <w:t>8.6</w:t>
      </w:r>
      <w:r w:rsidR="0007189E" w:rsidRPr="002450A0">
        <w:rPr>
          <w:color w:val="000000" w:themeColor="text1"/>
        </w:rPr>
        <w:sym w:font="Symbol" w:char="F0B4"/>
      </w:r>
      <w:r w:rsidR="0007189E" w:rsidRPr="002450A0">
        <w:rPr>
          <w:color w:val="000000" w:themeColor="text1"/>
        </w:rPr>
        <w:t>10</w:t>
      </w:r>
      <w:r w:rsidR="0007189E" w:rsidRPr="002450A0">
        <w:rPr>
          <w:color w:val="000000" w:themeColor="text1"/>
          <w:vertAlign w:val="superscript"/>
        </w:rPr>
        <w:t>-8</w:t>
      </w:r>
      <w:r w:rsidR="00601BE7" w:rsidRPr="002450A0">
        <w:rPr>
          <w:color w:val="000000" w:themeColor="text1"/>
        </w:rPr>
        <w:t>)</w:t>
      </w:r>
      <w:r w:rsidR="003D4FF6" w:rsidRPr="002450A0">
        <w:rPr>
          <w:color w:val="000000" w:themeColor="text1"/>
        </w:rPr>
        <w:t>.</w:t>
      </w:r>
    </w:p>
    <w:p w14:paraId="3747C08E" w14:textId="77777777" w:rsidR="00C07783" w:rsidRDefault="00C07783" w:rsidP="00C07783">
      <w:pPr>
        <w:snapToGrid w:val="0"/>
        <w:spacing w:after="120" w:line="360" w:lineRule="auto"/>
        <w:jc w:val="both"/>
        <w:rPr>
          <w:color w:val="000000" w:themeColor="text1"/>
        </w:rPr>
      </w:pPr>
    </w:p>
    <w:p w14:paraId="43742762" w14:textId="56207C27" w:rsidR="00704413" w:rsidRPr="00C07783" w:rsidRDefault="00704413" w:rsidP="00C07783">
      <w:pPr>
        <w:snapToGrid w:val="0"/>
        <w:spacing w:after="120" w:line="360" w:lineRule="auto"/>
        <w:jc w:val="both"/>
        <w:rPr>
          <w:color w:val="000000" w:themeColor="text1"/>
        </w:rPr>
      </w:pPr>
      <w:r w:rsidRPr="00206234">
        <w:rPr>
          <w:b/>
          <w:i/>
          <w:color w:val="000000" w:themeColor="text1"/>
        </w:rPr>
        <w:t xml:space="preserve">Genetic correlations between cancer and </w:t>
      </w:r>
      <w:r w:rsidR="000A62B1" w:rsidRPr="00206234">
        <w:rPr>
          <w:b/>
          <w:i/>
          <w:color w:val="000000" w:themeColor="text1"/>
        </w:rPr>
        <w:t>other</w:t>
      </w:r>
      <w:r w:rsidRPr="00206234">
        <w:rPr>
          <w:b/>
          <w:i/>
          <w:color w:val="000000" w:themeColor="text1"/>
        </w:rPr>
        <w:t xml:space="preserve"> </w:t>
      </w:r>
      <w:r w:rsidR="000A62B1" w:rsidRPr="00206234">
        <w:rPr>
          <w:b/>
          <w:i/>
          <w:color w:val="000000" w:themeColor="text1"/>
        </w:rPr>
        <w:t xml:space="preserve">diseases and complex </w:t>
      </w:r>
      <w:r w:rsidRPr="00206234">
        <w:rPr>
          <w:b/>
          <w:i/>
          <w:color w:val="000000" w:themeColor="text1"/>
        </w:rPr>
        <w:t>traits</w:t>
      </w:r>
    </w:p>
    <w:p w14:paraId="27D63637" w14:textId="4E4536C4" w:rsidR="00EF39DF" w:rsidRDefault="008F4A04" w:rsidP="00C079E6">
      <w:pPr>
        <w:snapToGrid w:val="0"/>
        <w:spacing w:after="120" w:line="360" w:lineRule="auto"/>
        <w:jc w:val="both"/>
        <w:rPr>
          <w:color w:val="000000" w:themeColor="text1"/>
        </w:rPr>
      </w:pPr>
      <w:r w:rsidRPr="002450A0">
        <w:rPr>
          <w:color w:val="000000" w:themeColor="text1"/>
        </w:rPr>
        <w:t>Significant</w:t>
      </w:r>
      <w:r w:rsidR="00B36D92" w:rsidRPr="002450A0">
        <w:rPr>
          <w:color w:val="000000" w:themeColor="text1"/>
        </w:rPr>
        <w:t xml:space="preserve"> </w:t>
      </w:r>
      <w:r w:rsidR="00481986" w:rsidRPr="002450A0">
        <w:rPr>
          <w:color w:val="000000" w:themeColor="text1"/>
        </w:rPr>
        <w:t>genetic correlations</w:t>
      </w:r>
      <w:r w:rsidR="00106EFE" w:rsidRPr="002450A0">
        <w:rPr>
          <w:color w:val="000000" w:themeColor="text1"/>
        </w:rPr>
        <w:t xml:space="preserve"> (</w:t>
      </w:r>
      <w:r w:rsidR="00937FE5" w:rsidRPr="002450A0">
        <w:rPr>
          <w:color w:val="000000" w:themeColor="text1"/>
        </w:rPr>
        <w:t>p&lt;</w:t>
      </w:r>
      <w:r w:rsidR="00106EFE" w:rsidRPr="002450A0">
        <w:rPr>
          <w:color w:val="000000" w:themeColor="text1"/>
        </w:rPr>
        <w:t>0.05/</w:t>
      </w:r>
      <w:r w:rsidR="001F4919" w:rsidRPr="002450A0">
        <w:rPr>
          <w:color w:val="000000" w:themeColor="text1"/>
        </w:rPr>
        <w:t>228=</w:t>
      </w:r>
      <w:r w:rsidR="00F447AF" w:rsidRPr="002450A0">
        <w:rPr>
          <w:color w:val="000000" w:themeColor="text1"/>
        </w:rPr>
        <w:t>0.0002</w:t>
      </w:r>
      <w:r w:rsidR="00106EFE" w:rsidRPr="002450A0">
        <w:rPr>
          <w:color w:val="000000" w:themeColor="text1"/>
        </w:rPr>
        <w:t>)</w:t>
      </w:r>
      <w:r w:rsidR="00481986" w:rsidRPr="002450A0">
        <w:rPr>
          <w:color w:val="000000" w:themeColor="text1"/>
        </w:rPr>
        <w:t xml:space="preserve"> between </w:t>
      </w:r>
      <w:r w:rsidR="00194221" w:rsidRPr="002450A0">
        <w:rPr>
          <w:color w:val="000000" w:themeColor="text1"/>
        </w:rPr>
        <w:t>the six</w:t>
      </w:r>
      <w:r w:rsidR="00E55A6C" w:rsidRPr="002450A0">
        <w:rPr>
          <w:color w:val="000000" w:themeColor="text1"/>
        </w:rPr>
        <w:t xml:space="preserve"> </w:t>
      </w:r>
      <w:r w:rsidR="00B14DCA" w:rsidRPr="002450A0">
        <w:rPr>
          <w:color w:val="000000" w:themeColor="text1"/>
        </w:rPr>
        <w:t>cancers and 38</w:t>
      </w:r>
      <w:r w:rsidR="003E46AA" w:rsidRPr="002450A0">
        <w:rPr>
          <w:color w:val="000000" w:themeColor="text1"/>
        </w:rPr>
        <w:t xml:space="preserve"> </w:t>
      </w:r>
      <w:r w:rsidR="00481986" w:rsidRPr="002450A0">
        <w:rPr>
          <w:color w:val="000000" w:themeColor="text1"/>
        </w:rPr>
        <w:t xml:space="preserve">non-cancer </w:t>
      </w:r>
      <w:r w:rsidR="003E46AA" w:rsidRPr="002450A0">
        <w:rPr>
          <w:color w:val="000000" w:themeColor="text1"/>
        </w:rPr>
        <w:t>traits</w:t>
      </w:r>
      <w:r w:rsidR="00AB6DA4" w:rsidRPr="002450A0">
        <w:rPr>
          <w:color w:val="000000" w:themeColor="text1"/>
        </w:rPr>
        <w:t xml:space="preserve"> </w:t>
      </w:r>
      <w:r w:rsidR="003E46AA" w:rsidRPr="002450A0">
        <w:rPr>
          <w:color w:val="000000" w:themeColor="text1"/>
        </w:rPr>
        <w:t xml:space="preserve">reflected </w:t>
      </w:r>
      <w:r w:rsidR="00AB6DA4" w:rsidRPr="002450A0">
        <w:rPr>
          <w:color w:val="000000" w:themeColor="text1"/>
        </w:rPr>
        <w:t xml:space="preserve">several known </w:t>
      </w:r>
      <w:r w:rsidR="006F2CEC" w:rsidRPr="002450A0">
        <w:rPr>
          <w:color w:val="000000" w:themeColor="text1"/>
        </w:rPr>
        <w:t>associations (</w:t>
      </w:r>
      <w:r w:rsidR="006F2CEC" w:rsidRPr="002450A0">
        <w:rPr>
          <w:color w:val="000000" w:themeColor="text1"/>
          <w:highlight w:val="yellow"/>
        </w:rPr>
        <w:t>Fig</w:t>
      </w:r>
      <w:r w:rsidR="00B030DB" w:rsidRPr="002450A0">
        <w:rPr>
          <w:color w:val="000000" w:themeColor="text1"/>
          <w:highlight w:val="yellow"/>
        </w:rPr>
        <w:t xml:space="preserve">. </w:t>
      </w:r>
      <w:r w:rsidR="00323B26" w:rsidRPr="002450A0">
        <w:rPr>
          <w:color w:val="000000" w:themeColor="text1"/>
          <w:highlight w:val="yellow"/>
        </w:rPr>
        <w:t>3</w:t>
      </w:r>
      <w:r w:rsidR="00C6765E" w:rsidRPr="002450A0">
        <w:rPr>
          <w:color w:val="000000" w:themeColor="text1"/>
          <w:highlight w:val="yellow"/>
        </w:rPr>
        <w:t xml:space="preserve"> and </w:t>
      </w:r>
      <w:r w:rsidR="004D7D9D">
        <w:rPr>
          <w:color w:val="000000" w:themeColor="text1"/>
          <w:highlight w:val="yellow"/>
        </w:rPr>
        <w:t>Supplementary Table 5</w:t>
      </w:r>
      <w:r w:rsidR="00146B08" w:rsidRPr="002450A0">
        <w:rPr>
          <w:color w:val="000000" w:themeColor="text1"/>
        </w:rPr>
        <w:t>)</w:t>
      </w:r>
      <w:r w:rsidR="00AB6DA4" w:rsidRPr="002450A0">
        <w:rPr>
          <w:color w:val="000000" w:themeColor="text1"/>
        </w:rPr>
        <w:t xml:space="preserve">. </w:t>
      </w:r>
      <w:r w:rsidR="00481986" w:rsidRPr="002450A0">
        <w:rPr>
          <w:color w:val="000000" w:themeColor="text1"/>
        </w:rPr>
        <w:t xml:space="preserve">We observed </w:t>
      </w:r>
      <w:r w:rsidR="005C23E5" w:rsidRPr="002450A0">
        <w:rPr>
          <w:color w:val="000000" w:themeColor="text1"/>
        </w:rPr>
        <w:t xml:space="preserve">a </w:t>
      </w:r>
      <w:r w:rsidR="00B36D92" w:rsidRPr="002450A0">
        <w:rPr>
          <w:color w:val="000000" w:themeColor="text1"/>
        </w:rPr>
        <w:t xml:space="preserve">strong </w:t>
      </w:r>
      <w:r w:rsidR="00BD0C8D" w:rsidRPr="002450A0">
        <w:rPr>
          <w:color w:val="000000" w:themeColor="text1"/>
        </w:rPr>
        <w:t xml:space="preserve">genetic </w:t>
      </w:r>
      <w:r w:rsidR="002143D6" w:rsidRPr="002450A0">
        <w:rPr>
          <w:color w:val="000000" w:themeColor="text1"/>
        </w:rPr>
        <w:t xml:space="preserve">correlation </w:t>
      </w:r>
      <w:r w:rsidR="00C95836">
        <w:rPr>
          <w:color w:val="000000" w:themeColor="text1"/>
        </w:rPr>
        <w:t>between</w:t>
      </w:r>
      <w:r w:rsidR="00B36D92" w:rsidRPr="002450A0">
        <w:rPr>
          <w:color w:val="000000" w:themeColor="text1"/>
        </w:rPr>
        <w:t xml:space="preserve"> smoking and lung cancer</w:t>
      </w:r>
      <w:r w:rsidR="00481986" w:rsidRPr="002450A0">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481986" w:rsidRPr="002450A0">
        <w:rPr>
          <w:color w:val="000000" w:themeColor="text1"/>
        </w:rPr>
        <w:t xml:space="preserve">=0.56, </w:t>
      </w:r>
      <w:r w:rsidR="007F1071" w:rsidRPr="002450A0">
        <w:rPr>
          <w:color w:val="000000" w:themeColor="text1"/>
        </w:rPr>
        <w:t>se=0.06</w:t>
      </w:r>
      <w:r w:rsidR="00481986" w:rsidRPr="002450A0">
        <w:rPr>
          <w:color w:val="000000" w:themeColor="text1"/>
        </w:rPr>
        <w:t>)</w:t>
      </w:r>
      <w:r w:rsidR="00B36D92" w:rsidRPr="002450A0">
        <w:rPr>
          <w:color w:val="000000" w:themeColor="text1"/>
        </w:rPr>
        <w:t xml:space="preserve">, </w:t>
      </w:r>
      <w:r w:rsidR="00481986" w:rsidRPr="002450A0">
        <w:rPr>
          <w:color w:val="000000" w:themeColor="text1"/>
        </w:rPr>
        <w:t>and similarly</w:t>
      </w:r>
      <w:r w:rsidR="00C95836">
        <w:rPr>
          <w:color w:val="000000" w:themeColor="text1"/>
        </w:rPr>
        <w:t xml:space="preserve"> for</w:t>
      </w:r>
      <w:r w:rsidR="00B36D92" w:rsidRPr="002450A0">
        <w:rPr>
          <w:color w:val="000000" w:themeColor="text1"/>
        </w:rPr>
        <w:t xml:space="preserve"> h</w:t>
      </w:r>
      <w:r w:rsidR="005447F7" w:rsidRPr="002450A0">
        <w:rPr>
          <w:color w:val="000000" w:themeColor="text1"/>
        </w:rPr>
        <w:t>ead/</w:t>
      </w:r>
      <w:r w:rsidR="002D7CA6" w:rsidRPr="002450A0">
        <w:rPr>
          <w:color w:val="000000" w:themeColor="text1"/>
        </w:rPr>
        <w:t xml:space="preserve">neck cancer </w:t>
      </w:r>
      <w:r w:rsidR="00481986" w:rsidRPr="002450A0">
        <w:rPr>
          <w:color w:val="000000" w:themeColor="text1"/>
        </w:rPr>
        <w:t>(</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7F1071" w:rsidRPr="002450A0">
        <w:rPr>
          <w:color w:val="000000" w:themeColor="text1"/>
        </w:rPr>
        <w:t>=0.47, se=0.08</w:t>
      </w:r>
      <w:r w:rsidR="00481986" w:rsidRPr="002450A0">
        <w:rPr>
          <w:color w:val="000000" w:themeColor="text1"/>
        </w:rPr>
        <w:t>)</w:t>
      </w:r>
      <w:r w:rsidR="00006AB9" w:rsidRPr="002450A0">
        <w:rPr>
          <w:color w:val="000000" w:themeColor="text1"/>
        </w:rPr>
        <w:t>, both cancers</w:t>
      </w:r>
      <w:r w:rsidR="00213447" w:rsidRPr="002450A0">
        <w:rPr>
          <w:color w:val="000000" w:themeColor="text1"/>
        </w:rPr>
        <w:t xml:space="preserve"> having smoking as </w:t>
      </w:r>
      <w:r w:rsidR="00707958" w:rsidRPr="002450A0">
        <w:rPr>
          <w:color w:val="000000" w:themeColor="text1"/>
        </w:rPr>
        <w:t>its</w:t>
      </w:r>
      <w:r w:rsidR="007F0BE2" w:rsidRPr="002450A0">
        <w:rPr>
          <w:color w:val="000000" w:themeColor="text1"/>
        </w:rPr>
        <w:t xml:space="preserve"> </w:t>
      </w:r>
      <w:r w:rsidR="00213447" w:rsidRPr="002450A0">
        <w:rPr>
          <w:color w:val="000000" w:themeColor="text1"/>
        </w:rPr>
        <w:t>primary risk factor</w:t>
      </w:r>
      <w:r w:rsidR="00897816">
        <w:rPr>
          <w:color w:val="000000" w:themeColor="text1"/>
        </w:rPr>
        <w:t>.</w:t>
      </w:r>
      <w:r w:rsidR="00A65D7C" w:rsidRPr="002450A0">
        <w:rPr>
          <w:color w:val="000000" w:themeColor="text1"/>
        </w:rPr>
        <w:fldChar w:fldCharType="begin"/>
      </w:r>
      <w:r w:rsidR="009658D5">
        <w:rPr>
          <w:color w:val="000000" w:themeColor="text1"/>
        </w:rPr>
        <w:instrText xml:space="preserve"> ADDIN ZOTERO_ITEM CSL_CITATION {"citationID":"1slpo9e25d","properties":{"formattedCitation":"\\super 19,20\\nosupersub{}","plainCitation":"19,20","noteIndex":0},"citationItems":[{"id":1320,"uris":["http://zotero.org/users/local/6qce9xwG/items/PVW43SES"],"uri":["http://zotero.org/users/local/6qce9xwG/items/PVW43SES"],"itemData":{"id":1320,"type":"article-journal","title":"SMOKING and health; joint report of the Study Group on Smoking and Health","container-title":"Science (New York, N.Y.)","page":"1129-1133","volume":"125","issue":"3258","source":"PubMed","ISSN":"0036-8075","note":"PMID: 13432772","journalAbbreviation":"Science","language":"eng","issued":{"date-parts":[["1957",6,7]]}},"label":"page"},{"id":919,"uris":["http://zotero.org/users/local/6qce9xwG/items/36PDF7XT"],"uri":["http://zotero.org/users/local/6qce9xwG/items/36PDF7XT"],"itemData":{"id":919,"type":"article-journal","title":"Aetiology and risk factors for head and neck cancer: United Kingdom National Multidisciplinary Guidelines","container-title":"The Journal of Laryngology and Otology","page":"S9-S12","volume":"130","issue":"Suppl 2","source":"PubMed Central","abstract":"This is the official guideline endorsed by the specialty associations involved in the care of head and neck cancer patients in the UK. It discusses the aetiology and risk factors for head and neck cancer and the recommended interventions appropriate for each risk factor.","DOI":"10.1017/S0022215116000360","ISSN":"0022-2151","note":"PMID: 27841107\nPMCID: PMC4873944","shortTitle":"Aetiology and risk factors for head and neck cancer","journalAbbreviation":"J Laryngol Otol","author":[{"family":"Shaw","given":"R"},{"family":"Beasley","given":"N"}],"issued":{"date-parts":[["2016",5]]}},"label":"page"}],"schema":"https://github.com/citation-style-language/schema/raw/master/csl-citation.json"} </w:instrText>
      </w:r>
      <w:r w:rsidR="00A65D7C" w:rsidRPr="002450A0">
        <w:rPr>
          <w:color w:val="000000" w:themeColor="text1"/>
        </w:rPr>
        <w:fldChar w:fldCharType="separate"/>
      </w:r>
      <w:r w:rsidR="00B04EDE" w:rsidRPr="00B04EDE">
        <w:rPr>
          <w:color w:val="000000"/>
          <w:vertAlign w:val="superscript"/>
        </w:rPr>
        <w:t>19,20</w:t>
      </w:r>
      <w:r w:rsidR="00A65D7C" w:rsidRPr="002450A0">
        <w:rPr>
          <w:color w:val="000000" w:themeColor="text1"/>
        </w:rPr>
        <w:fldChar w:fldCharType="end"/>
      </w:r>
      <w:r w:rsidR="00CB610B">
        <w:rPr>
          <w:color w:val="000000" w:themeColor="text1"/>
        </w:rPr>
        <w:t xml:space="preserve"> </w:t>
      </w:r>
      <w:r w:rsidR="0044360E" w:rsidRPr="002450A0">
        <w:rPr>
          <w:color w:val="000000" w:themeColor="text1"/>
        </w:rPr>
        <w:t>Educational attainment was negatively</w:t>
      </w:r>
      <w:r w:rsidR="00001AA6" w:rsidRPr="002450A0">
        <w:rPr>
          <w:color w:val="000000" w:themeColor="text1"/>
        </w:rPr>
        <w:t xml:space="preserve"> genetically</w:t>
      </w:r>
      <w:r w:rsidR="0044360E" w:rsidRPr="002450A0">
        <w:rPr>
          <w:color w:val="000000" w:themeColor="text1"/>
        </w:rPr>
        <w:t xml:space="preserve"> correlated with colorectal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44360E" w:rsidRPr="002450A0">
        <w:rPr>
          <w:color w:val="000000" w:themeColor="text1"/>
        </w:rPr>
        <w:t>=</w:t>
      </w:r>
      <w:r w:rsidR="00BA06F9" w:rsidRPr="002450A0">
        <w:rPr>
          <w:color w:val="000000" w:themeColor="text1"/>
        </w:rPr>
        <w:t xml:space="preserve"> </w:t>
      </w:r>
      <w:r w:rsidR="00BA06F9" w:rsidRPr="002450A0">
        <w:rPr>
          <w:color w:val="000000" w:themeColor="text1"/>
        </w:rPr>
        <w:sym w:font="Symbol" w:char="F02D"/>
      </w:r>
      <w:r w:rsidR="0044360E" w:rsidRPr="002450A0">
        <w:rPr>
          <w:color w:val="000000" w:themeColor="text1"/>
        </w:rPr>
        <w:t>0.17</w:t>
      </w:r>
      <w:r w:rsidR="007F1071" w:rsidRPr="002450A0">
        <w:rPr>
          <w:color w:val="000000" w:themeColor="text1"/>
        </w:rPr>
        <w:t>, se=0.04</w:t>
      </w:r>
      <w:r w:rsidR="0044360E" w:rsidRPr="002450A0">
        <w:rPr>
          <w:color w:val="000000" w:themeColor="text1"/>
        </w:rPr>
        <w:t>), head</w:t>
      </w:r>
      <w:r w:rsidR="005447F7" w:rsidRPr="002450A0">
        <w:rPr>
          <w:color w:val="000000" w:themeColor="text1"/>
        </w:rPr>
        <w:t>/</w:t>
      </w:r>
      <w:r w:rsidR="0044360E" w:rsidRPr="002450A0">
        <w:rPr>
          <w:color w:val="000000" w:themeColor="text1"/>
        </w:rPr>
        <w:t>neck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44360E" w:rsidRPr="002450A0">
        <w:rPr>
          <w:color w:val="000000" w:themeColor="text1"/>
        </w:rPr>
        <w:t>=</w:t>
      </w:r>
      <w:r w:rsidR="00BA06F9" w:rsidRPr="002450A0">
        <w:rPr>
          <w:color w:val="000000" w:themeColor="text1"/>
        </w:rPr>
        <w:t xml:space="preserve"> </w:t>
      </w:r>
      <w:r w:rsidR="00BA06F9" w:rsidRPr="002450A0">
        <w:rPr>
          <w:color w:val="000000" w:themeColor="text1"/>
        </w:rPr>
        <w:sym w:font="Symbol" w:char="F02D"/>
      </w:r>
      <w:r w:rsidR="00844556" w:rsidRPr="002450A0">
        <w:rPr>
          <w:color w:val="000000" w:themeColor="text1"/>
        </w:rPr>
        <w:t>0.42</w:t>
      </w:r>
      <w:r w:rsidR="007F1071" w:rsidRPr="002450A0">
        <w:rPr>
          <w:color w:val="000000" w:themeColor="text1"/>
        </w:rPr>
        <w:t>, se=0.07</w:t>
      </w:r>
      <w:r w:rsidR="00897816">
        <w:rPr>
          <w:color w:val="000000" w:themeColor="text1"/>
        </w:rPr>
        <w:t>)</w:t>
      </w:r>
      <w:r w:rsidR="0044360E" w:rsidRPr="002450A0">
        <w:rPr>
          <w:color w:val="000000" w:themeColor="text1"/>
        </w:rPr>
        <w:t xml:space="preserve"> and lung cancer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44360E" w:rsidRPr="002450A0">
        <w:rPr>
          <w:color w:val="000000" w:themeColor="text1"/>
        </w:rPr>
        <w:t>=</w:t>
      </w:r>
      <w:r w:rsidR="00BA06F9" w:rsidRPr="002450A0">
        <w:rPr>
          <w:color w:val="000000" w:themeColor="text1"/>
        </w:rPr>
        <w:t xml:space="preserve"> </w:t>
      </w:r>
      <w:r w:rsidR="00BA06F9" w:rsidRPr="002450A0">
        <w:rPr>
          <w:color w:val="000000" w:themeColor="text1"/>
        </w:rPr>
        <w:sym w:font="Symbol" w:char="F02D"/>
      </w:r>
      <w:r w:rsidR="00EE4D59" w:rsidRPr="002450A0">
        <w:rPr>
          <w:color w:val="000000" w:themeColor="text1"/>
        </w:rPr>
        <w:t>0.39</w:t>
      </w:r>
      <w:r w:rsidR="007F1071" w:rsidRPr="002450A0">
        <w:rPr>
          <w:color w:val="000000" w:themeColor="text1"/>
        </w:rPr>
        <w:t>, se=0.04</w:t>
      </w:r>
      <w:r w:rsidR="0044360E" w:rsidRPr="002450A0">
        <w:rPr>
          <w:color w:val="000000" w:themeColor="text1"/>
        </w:rPr>
        <w:t>) (all p&lt;</w:t>
      </w:r>
      <w:r w:rsidR="00C670DD" w:rsidRPr="002450A0">
        <w:rPr>
          <w:color w:val="000000" w:themeColor="text1"/>
        </w:rPr>
        <w:t>5</w:t>
      </w:r>
      <w:r w:rsidR="00C670DD" w:rsidRPr="002450A0">
        <w:rPr>
          <w:color w:val="000000" w:themeColor="text1"/>
        </w:rPr>
        <w:sym w:font="Symbol" w:char="F0B4"/>
      </w:r>
      <w:r w:rsidR="0044360E" w:rsidRPr="002450A0">
        <w:rPr>
          <w:color w:val="000000" w:themeColor="text1"/>
        </w:rPr>
        <w:t>10</w:t>
      </w:r>
      <w:r w:rsidR="0044360E" w:rsidRPr="002450A0">
        <w:rPr>
          <w:color w:val="000000" w:themeColor="text1"/>
          <w:vertAlign w:val="superscript"/>
        </w:rPr>
        <w:t>-6</w:t>
      </w:r>
      <w:r w:rsidR="0044360E" w:rsidRPr="002450A0">
        <w:rPr>
          <w:color w:val="000000" w:themeColor="text1"/>
        </w:rPr>
        <w:t xml:space="preserve">). </w:t>
      </w:r>
      <w:r w:rsidR="00A97D43" w:rsidRPr="002450A0">
        <w:rPr>
          <w:color w:val="000000" w:themeColor="text1"/>
        </w:rPr>
        <w:t xml:space="preserve">Body mass index (BMI) showed </w:t>
      </w:r>
      <w:r w:rsidR="002143D6" w:rsidRPr="002450A0">
        <w:rPr>
          <w:color w:val="000000" w:themeColor="text1"/>
        </w:rPr>
        <w:t xml:space="preserve">a </w:t>
      </w:r>
      <w:r w:rsidR="00A97D43" w:rsidRPr="002450A0">
        <w:rPr>
          <w:color w:val="000000" w:themeColor="text1"/>
        </w:rPr>
        <w:t>positive genetic correlation with colorectal cancer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A97D43" w:rsidRPr="002450A0">
        <w:rPr>
          <w:color w:val="000000" w:themeColor="text1"/>
        </w:rPr>
        <w:t xml:space="preserve">=0.15, </w:t>
      </w:r>
      <w:r w:rsidR="007F1071" w:rsidRPr="002450A0">
        <w:rPr>
          <w:color w:val="000000" w:themeColor="text1"/>
        </w:rPr>
        <w:t>se=0.03</w:t>
      </w:r>
      <w:r w:rsidR="00721ED0" w:rsidRPr="002450A0">
        <w:rPr>
          <w:color w:val="000000" w:themeColor="text1"/>
        </w:rPr>
        <w:t xml:space="preserve">) </w:t>
      </w:r>
      <w:r w:rsidR="007F1071" w:rsidRPr="002450A0">
        <w:rPr>
          <w:color w:val="000000" w:themeColor="text1"/>
        </w:rPr>
        <w:t>and also suggestive</w:t>
      </w:r>
      <w:r w:rsidR="00A97D43" w:rsidRPr="002450A0">
        <w:rPr>
          <w:color w:val="000000" w:themeColor="text1"/>
        </w:rPr>
        <w:t xml:space="preserve"> </w:t>
      </w:r>
      <w:r w:rsidR="007F1071" w:rsidRPr="002450A0">
        <w:rPr>
          <w:color w:val="000000" w:themeColor="text1"/>
        </w:rPr>
        <w:t xml:space="preserve">but weak </w:t>
      </w:r>
      <w:r w:rsidR="00A97D43" w:rsidRPr="002450A0">
        <w:rPr>
          <w:color w:val="000000" w:themeColor="text1"/>
        </w:rPr>
        <w:t>negative c</w:t>
      </w:r>
      <w:r w:rsidR="00C0234F" w:rsidRPr="002450A0">
        <w:rPr>
          <w:color w:val="000000" w:themeColor="text1"/>
        </w:rPr>
        <w:t>orrelations with prostate</w:t>
      </w:r>
      <w:r w:rsidR="00A97D43" w:rsidRPr="002450A0">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252E3E" w:rsidRPr="002450A0">
        <w:rPr>
          <w:color w:val="000000" w:themeColor="text1"/>
        </w:rPr>
        <w:t xml:space="preserve">= </w:t>
      </w:r>
      <w:r w:rsidR="00252E3E" w:rsidRPr="002450A0">
        <w:rPr>
          <w:color w:val="000000" w:themeColor="text1"/>
        </w:rPr>
        <w:sym w:font="Symbol" w:char="F02D"/>
      </w:r>
      <w:r w:rsidR="00A97D43" w:rsidRPr="002450A0">
        <w:rPr>
          <w:color w:val="000000" w:themeColor="text1"/>
        </w:rPr>
        <w:t xml:space="preserve">0.07, </w:t>
      </w:r>
      <w:r w:rsidR="007F1071" w:rsidRPr="002450A0">
        <w:rPr>
          <w:color w:val="000000" w:themeColor="text1"/>
        </w:rPr>
        <w:t>se=0.03</w:t>
      </w:r>
      <w:r w:rsidR="00A97D43" w:rsidRPr="002450A0">
        <w:rPr>
          <w:color w:val="000000" w:themeColor="text1"/>
        </w:rPr>
        <w:t>) and breast cancer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252E3E" w:rsidRPr="002450A0">
        <w:rPr>
          <w:color w:val="000000" w:themeColor="text1"/>
        </w:rPr>
        <w:t xml:space="preserve">= </w:t>
      </w:r>
      <w:r w:rsidR="00252E3E" w:rsidRPr="002450A0">
        <w:rPr>
          <w:color w:val="000000" w:themeColor="text1"/>
        </w:rPr>
        <w:sym w:font="Symbol" w:char="F02D"/>
      </w:r>
      <w:r w:rsidR="00A97D43" w:rsidRPr="002450A0">
        <w:rPr>
          <w:color w:val="000000" w:themeColor="text1"/>
        </w:rPr>
        <w:t xml:space="preserve">0.06, </w:t>
      </w:r>
      <w:r w:rsidR="002B3F3F" w:rsidRPr="002450A0">
        <w:rPr>
          <w:color w:val="000000" w:themeColor="text1"/>
        </w:rPr>
        <w:t>se</w:t>
      </w:r>
      <w:r w:rsidR="007F1071" w:rsidRPr="002450A0">
        <w:rPr>
          <w:color w:val="000000" w:themeColor="text1"/>
        </w:rPr>
        <w:t>=0.03</w:t>
      </w:r>
      <w:r w:rsidR="00A97D43" w:rsidRPr="002450A0">
        <w:rPr>
          <w:color w:val="000000" w:themeColor="text1"/>
        </w:rPr>
        <w:t xml:space="preserve">). </w:t>
      </w:r>
      <w:r w:rsidR="00AB6DA4" w:rsidRPr="002450A0">
        <w:rPr>
          <w:color w:val="000000" w:themeColor="text1"/>
        </w:rPr>
        <w:t xml:space="preserve">Lung </w:t>
      </w:r>
      <w:r w:rsidR="0044360E" w:rsidRPr="002450A0">
        <w:rPr>
          <w:color w:val="000000" w:themeColor="text1"/>
        </w:rPr>
        <w:t xml:space="preserve">cancer </w:t>
      </w:r>
      <w:r w:rsidR="00481986" w:rsidRPr="002450A0">
        <w:rPr>
          <w:color w:val="000000" w:themeColor="text1"/>
        </w:rPr>
        <w:t xml:space="preserve">showed a negative genetic correlation </w:t>
      </w:r>
      <w:r w:rsidR="00AB6DA4" w:rsidRPr="002450A0">
        <w:rPr>
          <w:color w:val="000000" w:themeColor="text1"/>
        </w:rPr>
        <w:t xml:space="preserve">with lung </w:t>
      </w:r>
      <w:r w:rsidR="0044360E" w:rsidRPr="002450A0">
        <w:rPr>
          <w:color w:val="000000" w:themeColor="text1"/>
        </w:rPr>
        <w:t>function</w:t>
      </w:r>
      <w:r w:rsidR="00AB6DA4" w:rsidRPr="002450A0">
        <w:rPr>
          <w:color w:val="000000" w:themeColor="text1"/>
        </w:rPr>
        <w:t xml:space="preserve"> </w:t>
      </w:r>
      <w:r w:rsidR="00481986" w:rsidRPr="002450A0">
        <w:rPr>
          <w:color w:val="000000" w:themeColor="text1"/>
        </w:rPr>
        <w:t>(</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CE6DD9" w:rsidRPr="002450A0">
        <w:rPr>
          <w:color w:val="000000" w:themeColor="text1"/>
        </w:rPr>
        <w:t xml:space="preserve">= </w:t>
      </w:r>
      <w:r w:rsidR="0018180C" w:rsidRPr="002450A0">
        <w:rPr>
          <w:color w:val="000000" w:themeColor="text1"/>
        </w:rPr>
        <w:sym w:font="Symbol" w:char="F02D"/>
      </w:r>
      <w:r w:rsidR="0018180C" w:rsidRPr="002450A0">
        <w:rPr>
          <w:color w:val="000000" w:themeColor="text1"/>
        </w:rPr>
        <w:t xml:space="preserve">0.15, </w:t>
      </w:r>
      <w:r w:rsidR="007F1071" w:rsidRPr="002450A0">
        <w:rPr>
          <w:color w:val="000000" w:themeColor="text1"/>
        </w:rPr>
        <w:t>se=0.04</w:t>
      </w:r>
      <w:r w:rsidR="00481986" w:rsidRPr="002450A0">
        <w:rPr>
          <w:color w:val="000000" w:themeColor="text1"/>
        </w:rPr>
        <w:t>)</w:t>
      </w:r>
      <w:r w:rsidR="0044360E" w:rsidRPr="002450A0">
        <w:rPr>
          <w:color w:val="000000" w:themeColor="text1"/>
        </w:rPr>
        <w:t xml:space="preserve"> and age at </w:t>
      </w:r>
      <w:r w:rsidR="002143D6" w:rsidRPr="002450A0">
        <w:rPr>
          <w:color w:val="000000" w:themeColor="text1"/>
        </w:rPr>
        <w:t xml:space="preserve">natural </w:t>
      </w:r>
      <w:r w:rsidR="0044360E" w:rsidRPr="002450A0">
        <w:rPr>
          <w:color w:val="000000" w:themeColor="text1"/>
        </w:rPr>
        <w:t>menopause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18180C" w:rsidRPr="002450A0">
        <w:rPr>
          <w:color w:val="000000" w:themeColor="text1"/>
        </w:rPr>
        <w:t xml:space="preserve">= </w:t>
      </w:r>
      <w:r w:rsidR="0018180C" w:rsidRPr="002450A0">
        <w:rPr>
          <w:color w:val="000000" w:themeColor="text1"/>
        </w:rPr>
        <w:sym w:font="Symbol" w:char="F02D"/>
      </w:r>
      <w:r w:rsidR="0044360E" w:rsidRPr="002450A0">
        <w:rPr>
          <w:color w:val="000000" w:themeColor="text1"/>
        </w:rPr>
        <w:t xml:space="preserve">0.25, </w:t>
      </w:r>
      <w:r w:rsidR="007F1071" w:rsidRPr="002450A0">
        <w:rPr>
          <w:color w:val="000000" w:themeColor="text1"/>
        </w:rPr>
        <w:t>se=0.05</w:t>
      </w:r>
      <w:r w:rsidR="0044360E" w:rsidRPr="002450A0">
        <w:rPr>
          <w:color w:val="000000" w:themeColor="text1"/>
        </w:rPr>
        <w:t>)</w:t>
      </w:r>
      <w:r w:rsidR="00A97D43" w:rsidRPr="002450A0">
        <w:rPr>
          <w:color w:val="000000" w:themeColor="text1"/>
        </w:rPr>
        <w:t xml:space="preserve">, and </w:t>
      </w:r>
      <w:r w:rsidR="00B36D92" w:rsidRPr="002450A0">
        <w:rPr>
          <w:color w:val="000000" w:themeColor="text1"/>
        </w:rPr>
        <w:t>moderate positive genetic correlation</w:t>
      </w:r>
      <w:r w:rsidR="002143D6" w:rsidRPr="002450A0">
        <w:rPr>
          <w:color w:val="000000" w:themeColor="text1"/>
        </w:rPr>
        <w:t>s</w:t>
      </w:r>
      <w:r w:rsidR="00B36D92" w:rsidRPr="002450A0">
        <w:rPr>
          <w:color w:val="000000" w:themeColor="text1"/>
        </w:rPr>
        <w:t xml:space="preserve"> </w:t>
      </w:r>
      <w:r w:rsidR="00A97D43" w:rsidRPr="002450A0">
        <w:rPr>
          <w:color w:val="000000" w:themeColor="text1"/>
        </w:rPr>
        <w:t>with</w:t>
      </w:r>
      <w:r w:rsidR="0044360E" w:rsidRPr="002450A0">
        <w:rPr>
          <w:color w:val="000000" w:themeColor="text1"/>
        </w:rPr>
        <w:t xml:space="preserve"> </w:t>
      </w:r>
      <w:r w:rsidR="00B36D92" w:rsidRPr="002450A0">
        <w:rPr>
          <w:color w:val="000000" w:themeColor="text1"/>
        </w:rPr>
        <w:t>depressive symptoms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B36D92" w:rsidRPr="002450A0">
        <w:rPr>
          <w:color w:val="000000" w:themeColor="text1"/>
        </w:rPr>
        <w:t>=</w:t>
      </w:r>
      <w:r w:rsidR="002B082C" w:rsidRPr="002450A0">
        <w:rPr>
          <w:color w:val="000000" w:themeColor="text1"/>
        </w:rPr>
        <w:t xml:space="preserve">0.25, </w:t>
      </w:r>
      <w:r w:rsidR="007F1071" w:rsidRPr="002450A0">
        <w:rPr>
          <w:color w:val="000000" w:themeColor="text1"/>
        </w:rPr>
        <w:t>se=0.06</w:t>
      </w:r>
      <w:r w:rsidR="00B36D92" w:rsidRPr="002450A0">
        <w:rPr>
          <w:color w:val="000000" w:themeColor="text1"/>
        </w:rPr>
        <w:t>)</w:t>
      </w:r>
      <w:r w:rsidR="00A97D43" w:rsidRPr="002450A0">
        <w:rPr>
          <w:color w:val="000000" w:themeColor="text1"/>
        </w:rPr>
        <w:t xml:space="preserve"> and </w:t>
      </w:r>
      <w:r w:rsidR="0044360E" w:rsidRPr="002450A0">
        <w:rPr>
          <w:color w:val="000000" w:themeColor="text1"/>
        </w:rPr>
        <w:t>waist-to-hip ratio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44360E" w:rsidRPr="002450A0">
        <w:rPr>
          <w:color w:val="000000" w:themeColor="text1"/>
        </w:rPr>
        <w:t xml:space="preserve">=0.16, </w:t>
      </w:r>
      <w:r w:rsidR="007F1071" w:rsidRPr="002450A0">
        <w:rPr>
          <w:color w:val="000000" w:themeColor="text1"/>
        </w:rPr>
        <w:t>se=0.04</w:t>
      </w:r>
      <w:r w:rsidR="0044360E" w:rsidRPr="002450A0">
        <w:rPr>
          <w:color w:val="000000" w:themeColor="text1"/>
        </w:rPr>
        <w:t xml:space="preserve">). Breast cancer showed </w:t>
      </w:r>
      <w:r w:rsidR="008B4288" w:rsidRPr="002450A0">
        <w:rPr>
          <w:color w:val="000000" w:themeColor="text1"/>
        </w:rPr>
        <w:t xml:space="preserve">a </w:t>
      </w:r>
      <w:r w:rsidR="0044360E" w:rsidRPr="002450A0">
        <w:rPr>
          <w:color w:val="000000" w:themeColor="text1"/>
        </w:rPr>
        <w:t>positive genetic correlation with sc</w:t>
      </w:r>
      <w:r w:rsidR="00B36D92" w:rsidRPr="002450A0">
        <w:rPr>
          <w:color w:val="000000" w:themeColor="text1"/>
        </w:rPr>
        <w:t>hizophrenia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B36D92" w:rsidRPr="002450A0">
        <w:rPr>
          <w:color w:val="000000" w:themeColor="text1"/>
        </w:rPr>
        <w:t>=</w:t>
      </w:r>
      <w:r w:rsidR="002B082C" w:rsidRPr="002450A0">
        <w:rPr>
          <w:color w:val="000000" w:themeColor="text1"/>
        </w:rPr>
        <w:t>0.14</w:t>
      </w:r>
      <w:r w:rsidR="00FD03A5" w:rsidRPr="002450A0">
        <w:rPr>
          <w:color w:val="000000" w:themeColor="text1"/>
        </w:rPr>
        <w:t>,</w:t>
      </w:r>
      <w:r w:rsidR="007F1071" w:rsidRPr="002450A0">
        <w:rPr>
          <w:color w:val="000000" w:themeColor="text1"/>
        </w:rPr>
        <w:t xml:space="preserve"> se=0.03</w:t>
      </w:r>
      <w:r w:rsidR="004A55C2" w:rsidRPr="002450A0">
        <w:rPr>
          <w:color w:val="000000" w:themeColor="text1"/>
        </w:rPr>
        <w:t>)</w:t>
      </w:r>
      <w:r w:rsidR="00F166FE" w:rsidRPr="002450A0">
        <w:rPr>
          <w:color w:val="000000" w:themeColor="text1"/>
        </w:rPr>
        <w:t>.</w:t>
      </w:r>
    </w:p>
    <w:p w14:paraId="3609C413" w14:textId="63860B0C" w:rsidR="00C775F3" w:rsidRPr="002450A0" w:rsidRDefault="004E3506" w:rsidP="00C079E6">
      <w:pPr>
        <w:snapToGrid w:val="0"/>
        <w:spacing w:after="120" w:line="360" w:lineRule="auto"/>
        <w:jc w:val="both"/>
        <w:rPr>
          <w:color w:val="000000" w:themeColor="text1"/>
        </w:rPr>
      </w:pPr>
      <w:r w:rsidRPr="002450A0">
        <w:rPr>
          <w:color w:val="000000" w:themeColor="text1"/>
        </w:rPr>
        <w:t xml:space="preserve">We did not </w:t>
      </w:r>
      <w:r w:rsidR="00B77E06" w:rsidRPr="002450A0">
        <w:rPr>
          <w:color w:val="000000" w:themeColor="text1"/>
        </w:rPr>
        <w:t>find evidence of</w:t>
      </w:r>
      <w:r w:rsidR="00A812D1" w:rsidRPr="002450A0">
        <w:rPr>
          <w:color w:val="000000" w:themeColor="text1"/>
        </w:rPr>
        <w:t xml:space="preserve"> genetic correlations </w:t>
      </w:r>
      <w:r w:rsidR="00C66507" w:rsidRPr="002450A0">
        <w:rPr>
          <w:color w:val="000000" w:themeColor="text1"/>
        </w:rPr>
        <w:t xml:space="preserve">between cancer and </w:t>
      </w:r>
      <w:r w:rsidR="00A812D1" w:rsidRPr="002450A0">
        <w:rPr>
          <w:color w:val="000000" w:themeColor="text1"/>
        </w:rPr>
        <w:t>several</w:t>
      </w:r>
      <w:r w:rsidR="00B77E06" w:rsidRPr="002450A0">
        <w:rPr>
          <w:color w:val="000000" w:themeColor="text1"/>
        </w:rPr>
        <w:t xml:space="preserve"> previously</w:t>
      </w:r>
      <w:r w:rsidR="00A812D1" w:rsidRPr="002450A0">
        <w:rPr>
          <w:color w:val="000000" w:themeColor="text1"/>
        </w:rPr>
        <w:t xml:space="preserve"> </w:t>
      </w:r>
      <w:r w:rsidR="008B4288" w:rsidRPr="002450A0">
        <w:rPr>
          <w:color w:val="000000" w:themeColor="text1"/>
        </w:rPr>
        <w:t>suggest</w:t>
      </w:r>
      <w:r w:rsidR="00714507" w:rsidRPr="002450A0">
        <w:rPr>
          <w:color w:val="000000" w:themeColor="text1"/>
        </w:rPr>
        <w:t>ed</w:t>
      </w:r>
      <w:r w:rsidR="008B4288" w:rsidRPr="002450A0">
        <w:rPr>
          <w:color w:val="000000" w:themeColor="text1"/>
        </w:rPr>
        <w:t xml:space="preserve"> </w:t>
      </w:r>
      <w:r w:rsidR="00A812D1" w:rsidRPr="002450A0">
        <w:rPr>
          <w:color w:val="000000" w:themeColor="text1"/>
        </w:rPr>
        <w:t xml:space="preserve">risk </w:t>
      </w:r>
      <w:r w:rsidR="008B4288" w:rsidRPr="002450A0">
        <w:rPr>
          <w:color w:val="000000" w:themeColor="text1"/>
        </w:rPr>
        <w:t>factors</w:t>
      </w:r>
      <w:r w:rsidR="00483081" w:rsidRPr="002450A0">
        <w:rPr>
          <w:color w:val="000000" w:themeColor="text1"/>
        </w:rPr>
        <w:fldChar w:fldCharType="begin"/>
      </w:r>
      <w:r w:rsidR="009C4005">
        <w:rPr>
          <w:color w:val="000000" w:themeColor="text1"/>
        </w:rPr>
        <w:instrText xml:space="preserve"> ADDIN ZOTERO_ITEM CSL_CITATION {"citationID":"21a5lvh73t","properties":{"formattedCitation":"\\super 21\\uc0\\u8211{}23\\nosupersub{}","plainCitation":"21–23","noteIndex":0},"citationItems":[{"id":1287,"uris":["http://zotero.org/users/local/6qce9xwG/items/85MWVXSC"],"uri":["http://zotero.org/users/local/6qce9xwG/items/85MWVXSC"],"itemData":{"id":1287,"type":"article-journal","title":"Shared Risk Factors in Cardiovascular Disease and Cancer","container-title":"Circulation","page":"1104-1114","volume":"133","issue":"11","source":"PubMed","abstract":"Cardiovascular disease (CVD) and cancer are the 2 leading causes of death worldwide. Although commonly thought of as 2 separate disease entities, CVD and cancer possess various similarities and possible interactions, including a number of similar risk factors (eg, obesity, diabetes mellitus), suggesting a shared biology for which there is emerging evidence. Although chronic inflammation is an indispensable feature of the pathogenesis and progression of both CVD and cancer, additional mechanisms can be found at their intersection. Therapeutic advances, despite improving longevity, have increased the overlap between these diseases, with millions of cancer survivors now at risk of developing CVD. Cardiac risk factors have a major impact on subsequent treatment-related cardiotoxicity. In this review, we explore the risk factors common to both CVD and cancer, highlighting the major epidemiological studies and potential biological mechanisms that account for them.","DOI":"10.1161/CIRCULATIONAHA.115.020406","ISSN":"1524-4539","note":"PMID: 26976915\nPMCID: PMC4800750","journalAbbreviation":"Circulation","language":"eng","author":[{"family":"Koene","given":"Ryan J."},{"family":"Prizment","given":"Anna E."},{"family":"Blaes","given":"Anne"},{"family":"Konety","given":"Suma H."}],"issued":{"date-parts":[["2016",3,15]]}},"label":"page"},{"id":1294,"uris":["http://zotero.org/users/local/6qce9xwG/items/TEQPTXFU"],"uri":["http://zotero.org/users/local/6qce9xwG/items/TEQPTXFU"],"itemData":{"id":1294,"type":"article-journal","title":"Short duration of sleep increases risk of colorectal adenoma","container-title":"Cancer","page":"841-847","volume":"117","issue":"4","source":"Wiley Online Library","abstract":"BACKGROUND:\nShort duration and poor quality of sleep have been associated with increased risks of obesity, cardiovascular disease, diabetes mellitus, and total mortality. However, few studies have investigated their associations with risk of colorectal neoplasia.\nMETHODS:\nIn a screening colonoscopy-based case-control study, the Pittsburg Sleep Quality Index (PSQI) was administered to 1240 study participants before colonoscopy.\nRESULTS:\nThree hundred thirty-eight (27.3%) of the participants were diagnosed with incident colorectal adenomas. Although there was no appreciable difference in the overall PSQI score between cases and adenoma-free controls (5.32 vs 5.11; P = .37), the authors found a statistically significant association of colorectal adenoma with the PSQI component 3, which corresponds to sleep duration (P = .02). Cases were more likely to average less than 6 hours of sleep per night (28.9% vs 22.1% in controls, P = .01). In multivariate regression analysis adjusted for age, gender, race, smoking, family history of colorectal cancer, and waist-to-hip ratio, individuals averaging less than 6 hours per night had an almost 50% increase in risk of colorectal adenomas (OR = 1.47; CI = 1.05-2.06, P for trend = .02) as compared with individuals sleeping at least 7 hours per night. Cases were also more likely to report being diagnosed with sleep apnea (9.8% vs 6.5%, P = .05) and more likely to have worked alternate shifts (54.0% vs 46.1%, P = .01), although these differences were not significant in multivariate models.\nCONCLUSIONS:\nShorter duration of sleep significantly increases risk of colorectal adenomas. The authors' results suggest sleep duration as a novel risk factor for colorectal neoplasia. Cancer 2011. © 2010 American Cancer Society.","DOI":"10.1002/cncr.25507","ISSN":"1097-0142","journalAbbreviation":"Cancer","language":"en","author":[{"family":"Thompson","given":"Cheryl L."},{"family":"Larkin","given":"Emma K."},{"family":"Patel","given":"Sanjay"},{"family":"Berger","given":"Nathan A."},{"family":"Redline","given":"Susan"},{"family":"Li","given":"Li"}],"issued":{"date-parts":[["2011",2,15]]}},"label":"page"},{"id":1289,"uris":["http://zotero.org/users/local/6qce9xwG/items/7XSESZER"],"uri":["http://zotero.org/users/local/6qce9xwG/items/7XSESZER"],"itemData":{"id":1289,"type":"article-journal","title":"Sleep Disruption Among Older Men and Risk of Prostate Cancer","container-title":"Cancer Epidemiology and Prevention Biomarkers","page":"872-879","volume":"22","issue":"5","source":"cebp.aacrjournals.org","abstract":"Background: Although positive associations have consistently been reported between sleep disruption and breast cancer, less is known about its potential role in prostate cancer.\nMethods: Within the prospective AGES-Reykjavik cohort study, we followed 2,102 men recruited in 2002–2006 until the end of 2009. Participants answered questions on sleep disruption. Information on the occurrence of prostate cancer was obtained through record linkages across the Icelandic Cancer Registry. We used Cox regression models with 95% confidence intervals (CI) to estimate HRs of prostate cancer by symptoms of sleep disruption.\nResults: During follow-up, 135 men (6.4%) were diagnosed with prostate cancer. Compared with men without sleep disruption, those with pr</w:instrText>
      </w:r>
      <w:r w:rsidR="009C4005">
        <w:rPr>
          <w:rFonts w:hint="eastAsia"/>
          <w:color w:val="000000" w:themeColor="text1"/>
        </w:rPr>
        <w:instrText>oblems falling and staying asleep were at significantly increased risk of prostate cancer [HR, 1.7 (95% CI, 1.0</w:instrText>
      </w:r>
      <w:r w:rsidR="009C4005">
        <w:rPr>
          <w:rFonts w:hint="eastAsia"/>
          <w:color w:val="000000" w:themeColor="text1"/>
        </w:rPr>
        <w:instrText>–</w:instrText>
      </w:r>
      <w:r w:rsidR="009C4005">
        <w:rPr>
          <w:rFonts w:hint="eastAsia"/>
          <w:color w:val="000000" w:themeColor="text1"/>
        </w:rPr>
        <w:instrText>2.9) and 2.1 (95% CI, 1.2</w:instrText>
      </w:r>
      <w:r w:rsidR="009C4005">
        <w:rPr>
          <w:rFonts w:hint="eastAsia"/>
          <w:color w:val="000000" w:themeColor="text1"/>
        </w:rPr>
        <w:instrText>–</w:instrText>
      </w:r>
      <w:r w:rsidR="009C4005">
        <w:rPr>
          <w:rFonts w:hint="eastAsia"/>
          <w:color w:val="000000" w:themeColor="text1"/>
        </w:rPr>
        <w:instrText>3.7)], respectively, with increasing sleep disruption severity. When restricted to advanced prostate cancer (</w:instrText>
      </w:r>
      <w:r w:rsidR="009C4005">
        <w:rPr>
          <w:rFonts w:hint="eastAsia"/>
          <w:color w:val="000000" w:themeColor="text1"/>
        </w:rPr>
        <w:instrText>≥</w:instrText>
      </w:r>
      <w:r w:rsidR="009C4005">
        <w:rPr>
          <w:rFonts w:hint="eastAsia"/>
          <w:color w:val="000000" w:themeColor="text1"/>
        </w:rPr>
        <w:instrText xml:space="preserve"> stage </w:instrText>
      </w:r>
      <w:r w:rsidR="009C4005">
        <w:rPr>
          <w:color w:val="000000" w:themeColor="text1"/>
        </w:rPr>
        <w:instrText xml:space="preserve">T3 or lethal disease), these associations became even stronger [HR 2.1 (95% CI, 0.7–6.2) and 3.2 (95% CI, 1.1–9.7)]. The results did not change after excluding from the analyses men who woke up during the night, indicative of nocturia, suggesting limited risk of reverse association.\nConclusions: Our data suggest that certain aspects of sleep disruption may confer an increased risk of prostate cancer and call for additional, larger studies with longer follow-up times.\nImpact: Prostate cancer is one of the leading public health concerns in men; if confirmed in future studies, the association between sleep disruption and prostate cancer risk may open new avenues for prevention. Cancer Epidemiol Biomarkers Prev; 22(5); 872–9. ©2013 AACR.","DOI":"10.1158/1055-9965.EPI-12-1227-T","ISSN":"1055-9965, 1538-7755","note":"PMID: 23652374","journalAbbreviation":"Cancer Epidemiol Biomarkers Prev","language":"en","author":[{"family":"Sigurdardottir","given":"Lara G."},{"family":"Valdimarsdottir","given":"Unnur A."},{"family":"Mucci","given":"Lorelei A."},{"family":"Fall","given":"Katja"},{"family":"Rider","given":"Jennifer R."},{"family":"Schernhammer","given":"Eva"},{"family":"Czeisler","given":"Charles A."},{"family":"Launer","given":"Lenore"},{"family":"Harris","given":"Tamara"},{"family":"Stampfer","given":"Meir J."},{"family":"Gudnason","given":"Vilmundur"},{"family":"Lockley","given":"Steven W."}],"issued":{"date-parts":[["2013",5,1]]}},"label":"page"}],"schema":"https://github.com/citation-style-language/schema/raw/master/csl-citation.json"} </w:instrText>
      </w:r>
      <w:r w:rsidR="00483081" w:rsidRPr="002450A0">
        <w:rPr>
          <w:color w:val="000000" w:themeColor="text1"/>
        </w:rPr>
        <w:fldChar w:fldCharType="separate"/>
      </w:r>
      <w:r w:rsidR="00B04EDE" w:rsidRPr="00B04EDE">
        <w:rPr>
          <w:color w:val="000000"/>
          <w:vertAlign w:val="superscript"/>
        </w:rPr>
        <w:t>21–23</w:t>
      </w:r>
      <w:r w:rsidR="00483081" w:rsidRPr="002450A0">
        <w:rPr>
          <w:color w:val="000000" w:themeColor="text1"/>
        </w:rPr>
        <w:fldChar w:fldCharType="end"/>
      </w:r>
      <w:r w:rsidR="008B4288" w:rsidRPr="002450A0">
        <w:rPr>
          <w:color w:val="000000" w:themeColor="text1"/>
        </w:rPr>
        <w:t xml:space="preserve"> including</w:t>
      </w:r>
      <w:r w:rsidR="001C50F6" w:rsidRPr="002450A0">
        <w:rPr>
          <w:color w:val="000000" w:themeColor="text1"/>
        </w:rPr>
        <w:t xml:space="preserve"> </w:t>
      </w:r>
      <w:r w:rsidR="00C66507" w:rsidRPr="002450A0">
        <w:rPr>
          <w:color w:val="000000" w:themeColor="text1"/>
        </w:rPr>
        <w:t xml:space="preserve">cardiovascular traits </w:t>
      </w:r>
      <w:r w:rsidR="00A97D43" w:rsidRPr="002450A0">
        <w:rPr>
          <w:color w:val="000000" w:themeColor="text1"/>
        </w:rPr>
        <w:t>(</w:t>
      </w:r>
      <w:r w:rsidR="00C66507" w:rsidRPr="002450A0">
        <w:rPr>
          <w:color w:val="000000" w:themeColor="text1"/>
        </w:rPr>
        <w:t>coronary artery disease, h</w:t>
      </w:r>
      <w:r w:rsidR="00BD1F85">
        <w:rPr>
          <w:color w:val="000000" w:themeColor="text1"/>
        </w:rPr>
        <w:t>ypertension</w:t>
      </w:r>
      <w:r w:rsidR="00A97D43" w:rsidRPr="002450A0">
        <w:rPr>
          <w:color w:val="000000" w:themeColor="text1"/>
        </w:rPr>
        <w:t xml:space="preserve"> and blood pressure)</w:t>
      </w:r>
      <w:r w:rsidR="00A03361">
        <w:rPr>
          <w:color w:val="000000" w:themeColor="text1"/>
        </w:rPr>
        <w:t xml:space="preserve"> or</w:t>
      </w:r>
      <w:r w:rsidR="00C66507" w:rsidRPr="002450A0">
        <w:rPr>
          <w:color w:val="000000" w:themeColor="text1"/>
        </w:rPr>
        <w:t xml:space="preserve"> sleep characteristics (chronotype, duration and insomnia). Further, we did not observe genetic correlations between cancer and circulating lipids (HDL, LDL, triglycerides) </w:t>
      </w:r>
      <w:r w:rsidR="008238F4" w:rsidRPr="002450A0">
        <w:rPr>
          <w:color w:val="000000" w:themeColor="text1"/>
        </w:rPr>
        <w:t>or</w:t>
      </w:r>
      <w:r w:rsidR="001C50F6" w:rsidRPr="002450A0">
        <w:rPr>
          <w:color w:val="000000" w:themeColor="text1"/>
        </w:rPr>
        <w:t xml:space="preserve"> </w:t>
      </w:r>
      <w:r w:rsidR="00A812D1" w:rsidRPr="002450A0">
        <w:rPr>
          <w:color w:val="000000" w:themeColor="text1"/>
        </w:rPr>
        <w:t>type 2 diabetes</w:t>
      </w:r>
      <w:r w:rsidR="00A97D43" w:rsidRPr="002450A0">
        <w:rPr>
          <w:color w:val="000000" w:themeColor="text1"/>
        </w:rPr>
        <w:t>-related traits</w:t>
      </w:r>
      <w:r w:rsidR="001C50F6" w:rsidRPr="002450A0">
        <w:rPr>
          <w:color w:val="000000" w:themeColor="text1"/>
        </w:rPr>
        <w:t xml:space="preserve"> except a significant negative correlation between HDL and lung cancer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Pr="002450A0">
        <w:rPr>
          <w:color w:val="000000" w:themeColor="text1"/>
        </w:rPr>
        <w:t>=</w:t>
      </w:r>
      <w:r w:rsidR="0018180C" w:rsidRPr="002450A0">
        <w:rPr>
          <w:color w:val="000000" w:themeColor="text1"/>
        </w:rPr>
        <w:t xml:space="preserve"> </w:t>
      </w:r>
      <w:r w:rsidRPr="002450A0">
        <w:rPr>
          <w:color w:val="000000" w:themeColor="text1"/>
        </w:rPr>
        <w:sym w:font="Symbol" w:char="F02D"/>
      </w:r>
      <w:r w:rsidR="002B082C" w:rsidRPr="002450A0">
        <w:rPr>
          <w:color w:val="000000" w:themeColor="text1"/>
        </w:rPr>
        <w:t>0.</w:t>
      </w:r>
      <w:r w:rsidR="001C50F6" w:rsidRPr="002450A0">
        <w:rPr>
          <w:color w:val="000000" w:themeColor="text1"/>
        </w:rPr>
        <w:t>14</w:t>
      </w:r>
      <w:r w:rsidR="00FD03A5" w:rsidRPr="002450A0">
        <w:rPr>
          <w:color w:val="000000" w:themeColor="text1"/>
        </w:rPr>
        <w:t xml:space="preserve">, </w:t>
      </w:r>
      <w:r w:rsidR="007F1071" w:rsidRPr="002450A0">
        <w:rPr>
          <w:color w:val="000000" w:themeColor="text1"/>
        </w:rPr>
        <w:t>se=0.04</w:t>
      </w:r>
      <w:r w:rsidR="001C50F6" w:rsidRPr="002450A0">
        <w:rPr>
          <w:color w:val="000000" w:themeColor="text1"/>
        </w:rPr>
        <w:t>)</w:t>
      </w:r>
      <w:r w:rsidR="00B618E8" w:rsidRPr="002450A0">
        <w:rPr>
          <w:color w:val="000000" w:themeColor="text1"/>
        </w:rPr>
        <w:t>.</w:t>
      </w:r>
      <w:r w:rsidR="00C66507" w:rsidRPr="002450A0">
        <w:rPr>
          <w:color w:val="000000" w:themeColor="text1"/>
        </w:rPr>
        <w:t xml:space="preserve"> </w:t>
      </w:r>
      <w:r w:rsidR="00714507" w:rsidRPr="002450A0">
        <w:rPr>
          <w:color w:val="000000" w:themeColor="text1"/>
        </w:rPr>
        <w:t>We</w:t>
      </w:r>
      <w:r w:rsidR="00C66507" w:rsidRPr="002450A0">
        <w:rPr>
          <w:color w:val="000000" w:themeColor="text1"/>
        </w:rPr>
        <w:t xml:space="preserve"> observe</w:t>
      </w:r>
      <w:r w:rsidR="00714507" w:rsidRPr="002450A0">
        <w:rPr>
          <w:color w:val="000000" w:themeColor="text1"/>
        </w:rPr>
        <w:t>d</w:t>
      </w:r>
      <w:r w:rsidR="00C66507" w:rsidRPr="002450A0">
        <w:rPr>
          <w:color w:val="000000" w:themeColor="text1"/>
        </w:rPr>
        <w:t xml:space="preserve"> no </w:t>
      </w:r>
      <w:r w:rsidR="00AF5343" w:rsidRPr="002450A0">
        <w:rPr>
          <w:color w:val="000000" w:themeColor="text1"/>
        </w:rPr>
        <w:t xml:space="preserve">significant </w:t>
      </w:r>
      <w:r w:rsidR="00B6603A" w:rsidRPr="002450A0">
        <w:rPr>
          <w:color w:val="000000" w:themeColor="text1"/>
        </w:rPr>
        <w:t>genetic correlation</w:t>
      </w:r>
      <w:r w:rsidR="00C66507" w:rsidRPr="002450A0">
        <w:rPr>
          <w:color w:val="000000" w:themeColor="text1"/>
        </w:rPr>
        <w:t xml:space="preserve"> between breast cancer and </w:t>
      </w:r>
      <w:r w:rsidR="00146B08" w:rsidRPr="002450A0">
        <w:rPr>
          <w:color w:val="000000" w:themeColor="text1"/>
        </w:rPr>
        <w:t>a</w:t>
      </w:r>
      <w:r w:rsidR="008E0081" w:rsidRPr="002450A0">
        <w:rPr>
          <w:color w:val="000000" w:themeColor="text1"/>
        </w:rPr>
        <w:t xml:space="preserve">ge at menarche </w:t>
      </w:r>
      <w:r w:rsidR="002143D6" w:rsidRPr="002450A0">
        <w:rPr>
          <w:color w:val="000000" w:themeColor="text1"/>
        </w:rPr>
        <w:t>(</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2143D6" w:rsidRPr="002450A0">
        <w:rPr>
          <w:color w:val="000000" w:themeColor="text1"/>
        </w:rPr>
        <w:t xml:space="preserve">= </w:t>
      </w:r>
      <w:r w:rsidR="002143D6" w:rsidRPr="002450A0">
        <w:rPr>
          <w:color w:val="000000" w:themeColor="text1"/>
        </w:rPr>
        <w:sym w:font="Symbol" w:char="F02D"/>
      </w:r>
      <w:r w:rsidR="002143D6" w:rsidRPr="002450A0">
        <w:rPr>
          <w:color w:val="000000" w:themeColor="text1"/>
        </w:rPr>
        <w:t>0.</w:t>
      </w:r>
      <w:r w:rsidR="0022074F" w:rsidRPr="002450A0">
        <w:rPr>
          <w:color w:val="000000" w:themeColor="text1"/>
        </w:rPr>
        <w:t>03</w:t>
      </w:r>
      <w:r w:rsidR="002143D6" w:rsidRPr="002450A0">
        <w:rPr>
          <w:color w:val="000000" w:themeColor="text1"/>
        </w:rPr>
        <w:t xml:space="preserve">, </w:t>
      </w:r>
      <w:r w:rsidR="007F1071" w:rsidRPr="002450A0">
        <w:rPr>
          <w:color w:val="000000" w:themeColor="text1"/>
        </w:rPr>
        <w:t>se=0.03</w:t>
      </w:r>
      <w:r w:rsidR="002143D6" w:rsidRPr="002450A0">
        <w:rPr>
          <w:color w:val="000000" w:themeColor="text1"/>
        </w:rPr>
        <w:t>)</w:t>
      </w:r>
      <w:r w:rsidR="0022074F" w:rsidRPr="002450A0">
        <w:rPr>
          <w:color w:val="000000" w:themeColor="text1"/>
        </w:rPr>
        <w:t xml:space="preserve"> </w:t>
      </w:r>
      <w:r w:rsidR="00C66507" w:rsidRPr="002450A0">
        <w:rPr>
          <w:color w:val="000000" w:themeColor="text1"/>
        </w:rPr>
        <w:t xml:space="preserve">or </w:t>
      </w:r>
      <w:r w:rsidR="00FA2251" w:rsidRPr="002450A0">
        <w:rPr>
          <w:color w:val="000000" w:themeColor="text1"/>
        </w:rPr>
        <w:t xml:space="preserve">age at </w:t>
      </w:r>
      <w:r w:rsidR="00C66507" w:rsidRPr="002450A0">
        <w:rPr>
          <w:color w:val="000000" w:themeColor="text1"/>
        </w:rPr>
        <w:lastRenderedPageBreak/>
        <w:t>natural menopause</w:t>
      </w:r>
      <w:r w:rsidR="002143D6" w:rsidRPr="002450A0">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2143D6" w:rsidRPr="002450A0">
        <w:rPr>
          <w:color w:val="000000" w:themeColor="text1"/>
        </w:rPr>
        <w:t xml:space="preserve">= </w:t>
      </w:r>
      <w:r w:rsidR="002143D6" w:rsidRPr="002450A0">
        <w:rPr>
          <w:color w:val="000000" w:themeColor="text1"/>
        </w:rPr>
        <w:sym w:font="Symbol" w:char="F02D"/>
      </w:r>
      <w:r w:rsidR="002143D6" w:rsidRPr="002450A0">
        <w:rPr>
          <w:color w:val="000000" w:themeColor="text1"/>
        </w:rPr>
        <w:t>0.</w:t>
      </w:r>
      <w:r w:rsidR="0022074F" w:rsidRPr="002450A0">
        <w:rPr>
          <w:color w:val="000000" w:themeColor="text1"/>
        </w:rPr>
        <w:t>01</w:t>
      </w:r>
      <w:r w:rsidR="00C0234F" w:rsidRPr="002450A0">
        <w:rPr>
          <w:color w:val="000000" w:themeColor="text1"/>
        </w:rPr>
        <w:t>, se</w:t>
      </w:r>
      <w:r w:rsidR="002143D6" w:rsidRPr="002450A0">
        <w:rPr>
          <w:color w:val="000000" w:themeColor="text1"/>
        </w:rPr>
        <w:t>=</w:t>
      </w:r>
      <w:r w:rsidR="007F1071" w:rsidRPr="002450A0">
        <w:rPr>
          <w:color w:val="000000" w:themeColor="text1"/>
        </w:rPr>
        <w:t>0.03</w:t>
      </w:r>
      <w:r w:rsidR="002143D6" w:rsidRPr="002450A0">
        <w:rPr>
          <w:color w:val="000000" w:themeColor="text1"/>
        </w:rPr>
        <w:t>)</w:t>
      </w:r>
      <w:r w:rsidR="007F1071" w:rsidRPr="002450A0">
        <w:rPr>
          <w:color w:val="000000" w:themeColor="text1"/>
        </w:rPr>
        <w:t>.</w:t>
      </w:r>
      <w:r w:rsidR="006C7B7B" w:rsidRPr="002450A0">
        <w:rPr>
          <w:color w:val="000000" w:themeColor="text1"/>
        </w:rPr>
        <w:t xml:space="preserve"> </w:t>
      </w:r>
      <w:r w:rsidR="008B4288" w:rsidRPr="002450A0">
        <w:rPr>
          <w:color w:val="000000" w:themeColor="text1"/>
        </w:rPr>
        <w:t xml:space="preserve">We also </w:t>
      </w:r>
      <w:r w:rsidR="000C70BC" w:rsidRPr="002450A0">
        <w:rPr>
          <w:color w:val="000000" w:themeColor="text1"/>
        </w:rPr>
        <w:t>did not observe</w:t>
      </w:r>
      <w:r w:rsidR="008B4288" w:rsidRPr="002450A0">
        <w:rPr>
          <w:color w:val="000000" w:themeColor="text1"/>
        </w:rPr>
        <w:t xml:space="preserve"> </w:t>
      </w:r>
      <w:r w:rsidR="00804E6C" w:rsidRPr="002450A0">
        <w:rPr>
          <w:color w:val="000000" w:themeColor="text1"/>
        </w:rPr>
        <w:t>notable genetic correlations</w:t>
      </w:r>
      <w:r w:rsidR="00E309A8" w:rsidRPr="002450A0">
        <w:rPr>
          <w:color w:val="000000" w:themeColor="text1"/>
        </w:rPr>
        <w:t xml:space="preserve"> between </w:t>
      </w:r>
      <w:r w:rsidR="00C0234F" w:rsidRPr="002450A0">
        <w:rPr>
          <w:color w:val="000000" w:themeColor="text1"/>
        </w:rPr>
        <w:t>cancer</w:t>
      </w:r>
      <w:r w:rsidR="00E309A8" w:rsidRPr="002450A0">
        <w:rPr>
          <w:color w:val="000000" w:themeColor="text1"/>
        </w:rPr>
        <w:t xml:space="preserve"> and </w:t>
      </w:r>
      <w:r w:rsidR="003C04AF" w:rsidRPr="002450A0">
        <w:rPr>
          <w:color w:val="000000" w:themeColor="text1"/>
        </w:rPr>
        <w:t>autoimmune</w:t>
      </w:r>
      <w:r w:rsidR="00E309A8" w:rsidRPr="002450A0">
        <w:rPr>
          <w:color w:val="000000" w:themeColor="text1"/>
        </w:rPr>
        <w:t xml:space="preserve"> </w:t>
      </w:r>
      <w:r w:rsidR="00B36D92" w:rsidRPr="002450A0">
        <w:rPr>
          <w:color w:val="000000" w:themeColor="text1"/>
        </w:rPr>
        <w:t>inflammatory diseases</w:t>
      </w:r>
      <w:r w:rsidR="00BD1F85">
        <w:rPr>
          <w:color w:val="000000" w:themeColor="text1"/>
        </w:rPr>
        <w:t xml:space="preserve"> or height</w:t>
      </w:r>
      <w:r w:rsidR="00EC22DD" w:rsidRPr="002450A0">
        <w:rPr>
          <w:color w:val="000000" w:themeColor="text1"/>
        </w:rPr>
        <w:t>.</w:t>
      </w:r>
    </w:p>
    <w:p w14:paraId="641D43BF" w14:textId="49480502" w:rsidR="00E92AB2" w:rsidRDefault="00F41A9E" w:rsidP="00C079E6">
      <w:pPr>
        <w:snapToGrid w:val="0"/>
        <w:spacing w:after="120" w:line="360" w:lineRule="auto"/>
        <w:jc w:val="both"/>
        <w:rPr>
          <w:color w:val="000000" w:themeColor="text1"/>
        </w:rPr>
      </w:pPr>
      <w:r w:rsidRPr="002450A0">
        <w:rPr>
          <w:color w:val="000000" w:themeColor="text1"/>
        </w:rPr>
        <w:t>Subtype analysis reveal</w:t>
      </w:r>
      <w:r w:rsidR="00C66507" w:rsidRPr="002450A0">
        <w:rPr>
          <w:color w:val="000000" w:themeColor="text1"/>
        </w:rPr>
        <w:t xml:space="preserve">ed that </w:t>
      </w:r>
      <w:r w:rsidR="00026D7F" w:rsidRPr="002450A0">
        <w:rPr>
          <w:color w:val="000000" w:themeColor="text1"/>
        </w:rPr>
        <w:t>smoking</w:t>
      </w:r>
      <w:r w:rsidR="00F24753" w:rsidRPr="002450A0">
        <w:rPr>
          <w:color w:val="000000" w:themeColor="text1"/>
        </w:rPr>
        <w:t xml:space="preserve"> and educational attainment </w:t>
      </w:r>
      <w:r w:rsidR="00C66507" w:rsidRPr="002450A0">
        <w:rPr>
          <w:color w:val="000000" w:themeColor="text1"/>
        </w:rPr>
        <w:t xml:space="preserve">showed genetic correlations with </w:t>
      </w:r>
      <w:r w:rsidR="00F24753" w:rsidRPr="002450A0">
        <w:rPr>
          <w:color w:val="000000" w:themeColor="text1"/>
        </w:rPr>
        <w:t xml:space="preserve">all lung cancer subtypes </w:t>
      </w:r>
      <w:r w:rsidR="00C66507" w:rsidRPr="002450A0">
        <w:rPr>
          <w:color w:val="000000" w:themeColor="text1"/>
        </w:rPr>
        <w:t>(</w:t>
      </w:r>
      <w:r w:rsidR="00DA709C">
        <w:rPr>
          <w:color w:val="000000" w:themeColor="text1"/>
          <w:highlight w:val="yellow"/>
        </w:rPr>
        <w:t>Supplementary Table 5</w:t>
      </w:r>
      <w:r w:rsidR="00C66507" w:rsidRPr="002450A0">
        <w:rPr>
          <w:color w:val="000000" w:themeColor="text1"/>
        </w:rPr>
        <w:t>)</w:t>
      </w:r>
      <w:r w:rsidR="001A0BFB" w:rsidRPr="002450A0">
        <w:rPr>
          <w:color w:val="000000" w:themeColor="text1"/>
        </w:rPr>
        <w:t xml:space="preserve">. </w:t>
      </w:r>
      <w:r w:rsidR="00AB564E" w:rsidRPr="002450A0">
        <w:rPr>
          <w:color w:val="000000" w:themeColor="text1"/>
        </w:rPr>
        <w:t>E</w:t>
      </w:r>
      <w:r w:rsidR="001854E3" w:rsidRPr="002450A0">
        <w:rPr>
          <w:color w:val="000000" w:themeColor="text1"/>
        </w:rPr>
        <w:t>ducational attainment</w:t>
      </w:r>
      <w:r w:rsidR="008E535F" w:rsidRPr="002450A0">
        <w:rPr>
          <w:color w:val="000000" w:themeColor="text1"/>
        </w:rPr>
        <w:t xml:space="preserve">, </w:t>
      </w:r>
      <w:r w:rsidR="00D8667F" w:rsidRPr="002450A0">
        <w:rPr>
          <w:color w:val="000000" w:themeColor="text1"/>
        </w:rPr>
        <w:t>force</w:t>
      </w:r>
      <w:r w:rsidR="00891249" w:rsidRPr="002450A0">
        <w:rPr>
          <w:color w:val="000000" w:themeColor="text1"/>
        </w:rPr>
        <w:t>d</w:t>
      </w:r>
      <w:r w:rsidR="00674D68">
        <w:rPr>
          <w:color w:val="000000" w:themeColor="text1"/>
        </w:rPr>
        <w:t xml:space="preserve"> vital capacity</w:t>
      </w:r>
      <w:r w:rsidR="00D8667F" w:rsidRPr="002450A0">
        <w:rPr>
          <w:color w:val="000000" w:themeColor="text1"/>
        </w:rPr>
        <w:t xml:space="preserve"> </w:t>
      </w:r>
      <w:r w:rsidR="004248CD" w:rsidRPr="002450A0">
        <w:rPr>
          <w:color w:val="000000" w:themeColor="text1"/>
        </w:rPr>
        <w:t>and depressive symptoms</w:t>
      </w:r>
      <w:r w:rsidR="00E72B08" w:rsidRPr="002450A0">
        <w:rPr>
          <w:color w:val="000000" w:themeColor="text1"/>
        </w:rPr>
        <w:t xml:space="preserve"> </w:t>
      </w:r>
      <w:r w:rsidR="00C66507" w:rsidRPr="002450A0">
        <w:rPr>
          <w:color w:val="000000" w:themeColor="text1"/>
        </w:rPr>
        <w:t xml:space="preserve">showed genetic correlations with </w:t>
      </w:r>
      <w:r w:rsidR="008B757A" w:rsidRPr="002450A0">
        <w:rPr>
          <w:color w:val="000000" w:themeColor="text1"/>
        </w:rPr>
        <w:t>ER</w:t>
      </w:r>
      <w:r w:rsidR="008B757A" w:rsidRPr="002450A0">
        <w:rPr>
          <w:color w:val="000000" w:themeColor="text1"/>
        </w:rPr>
        <w:sym w:font="Symbol" w:char="F02D"/>
      </w:r>
      <w:r w:rsidR="000F7ACD" w:rsidRPr="002450A0">
        <w:rPr>
          <w:color w:val="000000" w:themeColor="text1"/>
        </w:rPr>
        <w:t xml:space="preserve"> </w:t>
      </w:r>
      <w:r w:rsidR="00EA5219" w:rsidRPr="002450A0">
        <w:rPr>
          <w:color w:val="000000" w:themeColor="text1"/>
        </w:rPr>
        <w:t>but not ER+ breast cancer</w:t>
      </w:r>
      <w:r w:rsidR="004248CD" w:rsidRPr="002450A0">
        <w:rPr>
          <w:color w:val="000000" w:themeColor="text1"/>
        </w:rPr>
        <w:t xml:space="preserve">, </w:t>
      </w:r>
      <w:r w:rsidR="00F24753" w:rsidRPr="002450A0">
        <w:rPr>
          <w:color w:val="000000" w:themeColor="text1"/>
        </w:rPr>
        <w:t xml:space="preserve">whilst the </w:t>
      </w:r>
      <w:r w:rsidR="000B7382" w:rsidRPr="002450A0">
        <w:rPr>
          <w:color w:val="000000" w:themeColor="text1"/>
        </w:rPr>
        <w:t xml:space="preserve">observed </w:t>
      </w:r>
      <w:r w:rsidR="00F24753" w:rsidRPr="002450A0">
        <w:rPr>
          <w:color w:val="000000" w:themeColor="text1"/>
        </w:rPr>
        <w:t xml:space="preserve">genetic correlation between schizophrenia and breast cancer </w:t>
      </w:r>
      <w:r w:rsidR="00EA5219" w:rsidRPr="002450A0">
        <w:rPr>
          <w:color w:val="000000" w:themeColor="text1"/>
        </w:rPr>
        <w:t xml:space="preserve">was </w:t>
      </w:r>
      <w:r w:rsidR="0022074F" w:rsidRPr="002450A0">
        <w:rPr>
          <w:color w:val="000000" w:themeColor="text1"/>
        </w:rPr>
        <w:t xml:space="preserve">limited to </w:t>
      </w:r>
      <w:r w:rsidR="006175CF" w:rsidRPr="002450A0">
        <w:rPr>
          <w:color w:val="000000" w:themeColor="text1"/>
        </w:rPr>
        <w:t>ER</w:t>
      </w:r>
      <w:r w:rsidR="0044360E" w:rsidRPr="002450A0">
        <w:rPr>
          <w:color w:val="000000" w:themeColor="text1"/>
        </w:rPr>
        <w:t>+</w:t>
      </w:r>
      <w:r w:rsidR="003405EB" w:rsidRPr="002450A0">
        <w:rPr>
          <w:color w:val="000000" w:themeColor="text1"/>
        </w:rPr>
        <w:t xml:space="preserve"> disease, and </w:t>
      </w:r>
      <w:r w:rsidR="002C20B7" w:rsidRPr="002450A0">
        <w:rPr>
          <w:color w:val="000000" w:themeColor="text1"/>
        </w:rPr>
        <w:t>the</w:t>
      </w:r>
      <w:r w:rsidR="00B844F2" w:rsidRPr="002450A0">
        <w:rPr>
          <w:color w:val="000000" w:themeColor="text1"/>
        </w:rPr>
        <w:t xml:space="preserve"> genetic correlation between depressive symptoms and lung cancer</w:t>
      </w:r>
      <w:r w:rsidR="002F407B" w:rsidRPr="002450A0">
        <w:rPr>
          <w:color w:val="000000" w:themeColor="text1"/>
        </w:rPr>
        <w:t xml:space="preserve"> was </w:t>
      </w:r>
      <w:r w:rsidR="00EA5219" w:rsidRPr="002450A0">
        <w:rPr>
          <w:color w:val="000000" w:themeColor="text1"/>
        </w:rPr>
        <w:t>observed only for</w:t>
      </w:r>
      <w:r w:rsidR="002F407B" w:rsidRPr="002450A0">
        <w:rPr>
          <w:color w:val="000000" w:themeColor="text1"/>
        </w:rPr>
        <w:t xml:space="preserve"> </w:t>
      </w:r>
      <w:r w:rsidR="008833CA" w:rsidRPr="002450A0">
        <w:rPr>
          <w:color w:val="000000" w:themeColor="text1"/>
        </w:rPr>
        <w:t xml:space="preserve">lung </w:t>
      </w:r>
      <w:r w:rsidR="002F407B" w:rsidRPr="002450A0">
        <w:rPr>
          <w:color w:val="000000" w:themeColor="text1"/>
        </w:rPr>
        <w:t xml:space="preserve">squamous </w:t>
      </w:r>
      <w:r w:rsidR="00E274C5" w:rsidRPr="002450A0">
        <w:rPr>
          <w:color w:val="000000" w:themeColor="text1"/>
        </w:rPr>
        <w:t xml:space="preserve">cell </w:t>
      </w:r>
      <w:r w:rsidR="002F407B" w:rsidRPr="002450A0">
        <w:rPr>
          <w:color w:val="000000" w:themeColor="text1"/>
        </w:rPr>
        <w:t>carcinoma.</w:t>
      </w:r>
    </w:p>
    <w:p w14:paraId="20408F4B" w14:textId="62E2A7B7" w:rsidR="00930A04" w:rsidRPr="002450A0" w:rsidRDefault="00C02357" w:rsidP="00C079E6">
      <w:pPr>
        <w:snapToGrid w:val="0"/>
        <w:spacing w:after="120" w:line="360" w:lineRule="auto"/>
        <w:jc w:val="both"/>
        <w:rPr>
          <w:color w:val="000000" w:themeColor="text1"/>
        </w:rPr>
      </w:pPr>
      <w:r w:rsidRPr="002450A0">
        <w:rPr>
          <w:color w:val="000000" w:themeColor="text1"/>
        </w:rPr>
        <w:t>We</w:t>
      </w:r>
      <w:r w:rsidR="006C5CD1" w:rsidRPr="002450A0">
        <w:rPr>
          <w:color w:val="000000" w:themeColor="text1"/>
        </w:rPr>
        <w:t xml:space="preserve"> </w:t>
      </w:r>
      <w:r w:rsidR="00295BA4" w:rsidRPr="002450A0">
        <w:rPr>
          <w:color w:val="000000" w:themeColor="text1"/>
        </w:rPr>
        <w:t xml:space="preserve">further </w:t>
      </w:r>
      <w:r w:rsidR="00891249" w:rsidRPr="002450A0">
        <w:rPr>
          <w:color w:val="000000" w:themeColor="text1"/>
        </w:rPr>
        <w:t xml:space="preserve">assessed the support for mediated or pleiotropic causal models for non-cancer traits and cancer using </w:t>
      </w:r>
      <w:r w:rsidR="00C66507" w:rsidRPr="002450A0">
        <w:rPr>
          <w:color w:val="000000" w:themeColor="text1"/>
        </w:rPr>
        <w:t>the correlation betwe</w:t>
      </w:r>
      <w:r w:rsidR="00924531" w:rsidRPr="002450A0">
        <w:rPr>
          <w:color w:val="000000" w:themeColor="text1"/>
        </w:rPr>
        <w:t>en trait</w:t>
      </w:r>
      <w:r w:rsidR="00A97D43" w:rsidRPr="002450A0">
        <w:rPr>
          <w:color w:val="000000" w:themeColor="text1"/>
        </w:rPr>
        <w:t>-specific effect sizes of</w:t>
      </w:r>
      <w:r w:rsidR="00C66507" w:rsidRPr="002450A0">
        <w:rPr>
          <w:color w:val="000000" w:themeColor="text1"/>
        </w:rPr>
        <w:t xml:space="preserve"> genome-wide signi</w:t>
      </w:r>
      <w:r w:rsidR="00607761" w:rsidRPr="002450A0">
        <w:rPr>
          <w:color w:val="000000" w:themeColor="text1"/>
        </w:rPr>
        <w:t>ficant SNPs for pairs of phenotype</w:t>
      </w:r>
      <w:r w:rsidR="006F058D" w:rsidRPr="002450A0">
        <w:rPr>
          <w:color w:val="000000" w:themeColor="text1"/>
        </w:rPr>
        <w:t>s</w:t>
      </w:r>
      <w:r w:rsidR="00FB5C3B" w:rsidRPr="002450A0">
        <w:rPr>
          <w:color w:val="000000" w:themeColor="text1"/>
        </w:rPr>
        <w:t xml:space="preserve">. </w:t>
      </w:r>
      <w:r w:rsidR="0066187D" w:rsidRPr="002450A0">
        <w:rPr>
          <w:color w:val="000000" w:themeColor="text1"/>
        </w:rPr>
        <w:t>We</w:t>
      </w:r>
      <w:r w:rsidR="00DF67F1" w:rsidRPr="002450A0">
        <w:rPr>
          <w:color w:val="000000" w:themeColor="text1"/>
        </w:rPr>
        <w:t xml:space="preserve"> </w:t>
      </w:r>
      <w:r w:rsidR="00E40DF6" w:rsidRPr="002450A0">
        <w:rPr>
          <w:color w:val="000000" w:themeColor="text1"/>
        </w:rPr>
        <w:t>detected four</w:t>
      </w:r>
      <w:r w:rsidR="00B36D92" w:rsidRPr="002450A0">
        <w:rPr>
          <w:color w:val="000000" w:themeColor="text1"/>
        </w:rPr>
        <w:t xml:space="preserve"> putative </w:t>
      </w:r>
      <w:r w:rsidR="00825976" w:rsidRPr="002450A0">
        <w:rPr>
          <w:color w:val="000000" w:themeColor="text1"/>
        </w:rPr>
        <w:t xml:space="preserve">directional genetic correlations </w:t>
      </w:r>
      <w:r w:rsidR="000D7CEC" w:rsidRPr="002450A0">
        <w:rPr>
          <w:color w:val="000000" w:themeColor="text1"/>
        </w:rPr>
        <w:t>(defined as</w:t>
      </w:r>
      <w:r w:rsidR="002E44F2" w:rsidRPr="002450A0">
        <w:rPr>
          <w:color w:val="000000" w:themeColor="text1"/>
        </w:rPr>
        <w:t xml:space="preserve"> p&lt;0.05</w:t>
      </w:r>
      <w:r w:rsidR="000D7CEC" w:rsidRPr="002450A0">
        <w:rPr>
          <w:color w:val="000000" w:themeColor="text1"/>
        </w:rPr>
        <w:t xml:space="preserve"> </w:t>
      </w:r>
      <w:r w:rsidR="002E44F2" w:rsidRPr="002450A0">
        <w:rPr>
          <w:color w:val="000000" w:themeColor="text1"/>
        </w:rPr>
        <w:t xml:space="preserve">from a </w:t>
      </w:r>
      <w:r w:rsidR="00DD2A22" w:rsidRPr="002450A0">
        <w:rPr>
          <w:color w:val="000000" w:themeColor="text1"/>
        </w:rPr>
        <w:t>likelihood ratio</w:t>
      </w:r>
      <w:r w:rsidR="00623019">
        <w:rPr>
          <w:color w:val="000000" w:themeColor="text1"/>
        </w:rPr>
        <w:t xml:space="preserve"> (LR)</w:t>
      </w:r>
      <w:r w:rsidR="00DD2A22" w:rsidRPr="002450A0">
        <w:rPr>
          <w:color w:val="000000" w:themeColor="text1"/>
        </w:rPr>
        <w:t xml:space="preserve"> comparin</w:t>
      </w:r>
      <w:r w:rsidR="002E44F2" w:rsidRPr="002450A0">
        <w:rPr>
          <w:color w:val="000000" w:themeColor="text1"/>
        </w:rPr>
        <w:t>g the best non-causal model to</w:t>
      </w:r>
      <w:r w:rsidR="00DD2A22" w:rsidRPr="002450A0">
        <w:rPr>
          <w:color w:val="000000" w:themeColor="text1"/>
        </w:rPr>
        <w:t xml:space="preserve"> the best causal model) </w:t>
      </w:r>
      <w:r w:rsidR="00B36D92" w:rsidRPr="002450A0">
        <w:rPr>
          <w:color w:val="000000" w:themeColor="text1"/>
        </w:rPr>
        <w:t>(</w:t>
      </w:r>
      <w:r w:rsidR="00FB794F" w:rsidRPr="002450A0">
        <w:rPr>
          <w:color w:val="000000" w:themeColor="text1"/>
          <w:highlight w:val="yellow"/>
        </w:rPr>
        <w:t>Fig</w:t>
      </w:r>
      <w:r w:rsidR="00B030DB" w:rsidRPr="002450A0">
        <w:rPr>
          <w:color w:val="000000" w:themeColor="text1"/>
          <w:highlight w:val="yellow"/>
        </w:rPr>
        <w:t xml:space="preserve">. </w:t>
      </w:r>
      <w:r w:rsidR="00A22D20" w:rsidRPr="002450A0">
        <w:rPr>
          <w:color w:val="000000" w:themeColor="text1"/>
          <w:highlight w:val="yellow"/>
        </w:rPr>
        <w:t>4</w:t>
      </w:r>
      <w:r w:rsidR="00FF1967" w:rsidRPr="002450A0">
        <w:rPr>
          <w:color w:val="000000" w:themeColor="text1"/>
        </w:rPr>
        <w:t>)</w:t>
      </w:r>
      <w:r w:rsidR="00FB5C3B" w:rsidRPr="002450A0">
        <w:rPr>
          <w:color w:val="000000" w:themeColor="text1"/>
        </w:rPr>
        <w:t>, where SNPs associated with the non-cancer trait showed correlated effect estimates with cance</w:t>
      </w:r>
      <w:r w:rsidR="00623019">
        <w:rPr>
          <w:color w:val="000000" w:themeColor="text1"/>
        </w:rPr>
        <w:t>r but the reverse was not true (</w:t>
      </w:r>
      <w:r w:rsidR="00EF6411">
        <w:rPr>
          <w:color w:val="000000" w:themeColor="text1"/>
        </w:rPr>
        <w:t>circulating</w:t>
      </w:r>
      <w:r w:rsidRPr="002450A0">
        <w:rPr>
          <w:color w:val="000000" w:themeColor="text1"/>
        </w:rPr>
        <w:t xml:space="preserve"> </w:t>
      </w:r>
      <w:r w:rsidR="00B36D92" w:rsidRPr="002450A0">
        <w:rPr>
          <w:color w:val="000000" w:themeColor="text1"/>
        </w:rPr>
        <w:t xml:space="preserve">HDL </w:t>
      </w:r>
      <w:r w:rsidR="00EF6411">
        <w:rPr>
          <w:color w:val="000000" w:themeColor="text1"/>
        </w:rPr>
        <w:t xml:space="preserve">concentrations </w:t>
      </w:r>
      <w:r w:rsidR="00FB5C3B" w:rsidRPr="002450A0">
        <w:rPr>
          <w:color w:val="000000" w:themeColor="text1"/>
        </w:rPr>
        <w:t xml:space="preserve">and </w:t>
      </w:r>
      <w:r w:rsidRPr="002450A0">
        <w:rPr>
          <w:color w:val="000000" w:themeColor="text1"/>
        </w:rPr>
        <w:t>breast cancer</w:t>
      </w:r>
      <w:r w:rsidR="00623019">
        <w:rPr>
          <w:color w:val="000000" w:themeColor="text1"/>
        </w:rPr>
        <w:t>,</w:t>
      </w:r>
      <w:r w:rsidR="00EA0B56" w:rsidRPr="002450A0">
        <w:rPr>
          <w:color w:val="000000" w:themeColor="text1"/>
        </w:rPr>
        <w:t xml:space="preserve"> </w:t>
      </w:r>
      <w:r w:rsidR="00623019">
        <w:rPr>
          <w:color w:val="000000" w:themeColor="text1"/>
        </w:rPr>
        <w:t>LR</w:t>
      </w:r>
      <w:r w:rsidR="00FB0048" w:rsidRPr="002450A0">
        <w:rPr>
          <w:color w:val="000000" w:themeColor="text1"/>
          <w:vertAlign w:val="subscript"/>
        </w:rPr>
        <w:t>non</w:t>
      </w:r>
      <w:r w:rsidR="00CD0C0C" w:rsidRPr="002450A0">
        <w:rPr>
          <w:color w:val="000000" w:themeColor="text1"/>
          <w:vertAlign w:val="subscript"/>
        </w:rPr>
        <w:t>-</w:t>
      </w:r>
      <w:r w:rsidR="00FB0048" w:rsidRPr="002450A0">
        <w:rPr>
          <w:color w:val="000000" w:themeColor="text1"/>
          <w:vertAlign w:val="subscript"/>
        </w:rPr>
        <w:t>causal vs. causal</w:t>
      </w:r>
      <w:r w:rsidR="00623019">
        <w:rPr>
          <w:color w:val="000000" w:themeColor="text1"/>
        </w:rPr>
        <w:t>=</w:t>
      </w:r>
      <w:r w:rsidR="00FB0048" w:rsidRPr="002450A0">
        <w:rPr>
          <w:color w:val="000000" w:themeColor="text1"/>
        </w:rPr>
        <w:t>0.04</w:t>
      </w:r>
      <w:r w:rsidR="00FB5C3B" w:rsidRPr="002450A0">
        <w:rPr>
          <w:color w:val="000000" w:themeColor="text1"/>
        </w:rPr>
        <w:t xml:space="preserve">, </w:t>
      </w:r>
      <w:r w:rsidR="00C36086" w:rsidRPr="002450A0">
        <w:rPr>
          <w:color w:val="000000" w:themeColor="text1"/>
        </w:rPr>
        <w:t>schiz</w:t>
      </w:r>
      <w:r w:rsidR="00DA27BC" w:rsidRPr="002450A0">
        <w:rPr>
          <w:color w:val="000000" w:themeColor="text1"/>
        </w:rPr>
        <w:t>ophrenia</w:t>
      </w:r>
      <w:r w:rsidRPr="002450A0">
        <w:rPr>
          <w:color w:val="000000" w:themeColor="text1"/>
        </w:rPr>
        <w:t xml:space="preserve"> </w:t>
      </w:r>
      <w:r w:rsidR="00FB5C3B" w:rsidRPr="002450A0">
        <w:rPr>
          <w:color w:val="000000" w:themeColor="text1"/>
        </w:rPr>
        <w:t>and breast cancer</w:t>
      </w:r>
      <w:r w:rsidR="00623019">
        <w:rPr>
          <w:color w:val="000000" w:themeColor="text1"/>
        </w:rPr>
        <w:t>,</w:t>
      </w:r>
      <w:r w:rsidR="00FB2B3B" w:rsidRPr="002450A0">
        <w:rPr>
          <w:color w:val="000000" w:themeColor="text1"/>
        </w:rPr>
        <w:t xml:space="preserve"> </w:t>
      </w:r>
      <w:r w:rsidR="00623019">
        <w:rPr>
          <w:color w:val="000000" w:themeColor="text1"/>
        </w:rPr>
        <w:t>LR</w:t>
      </w:r>
      <w:r w:rsidR="00FB2B3B" w:rsidRPr="002450A0">
        <w:rPr>
          <w:color w:val="000000" w:themeColor="text1"/>
          <w:vertAlign w:val="subscript"/>
        </w:rPr>
        <w:t>non</w:t>
      </w:r>
      <w:r w:rsidR="00CD0C0C" w:rsidRPr="002450A0">
        <w:rPr>
          <w:color w:val="000000" w:themeColor="text1"/>
          <w:vertAlign w:val="subscript"/>
        </w:rPr>
        <w:t>-</w:t>
      </w:r>
      <w:r w:rsidR="00FB2B3B" w:rsidRPr="002450A0">
        <w:rPr>
          <w:color w:val="000000" w:themeColor="text1"/>
          <w:vertAlign w:val="subscript"/>
        </w:rPr>
        <w:t>causal vs. causal</w:t>
      </w:r>
      <w:r w:rsidR="00623019">
        <w:rPr>
          <w:color w:val="000000" w:themeColor="text1"/>
        </w:rPr>
        <w:t>=</w:t>
      </w:r>
      <w:r w:rsidR="00AE7828" w:rsidRPr="002450A0">
        <w:rPr>
          <w:color w:val="000000" w:themeColor="text1"/>
        </w:rPr>
        <w:t>0.003</w:t>
      </w:r>
      <w:r w:rsidR="00FB5C3B" w:rsidRPr="002450A0">
        <w:rPr>
          <w:color w:val="000000" w:themeColor="text1"/>
        </w:rPr>
        <w:t xml:space="preserve">, </w:t>
      </w:r>
      <w:r w:rsidR="00B36D92" w:rsidRPr="002450A0">
        <w:rPr>
          <w:color w:val="000000" w:themeColor="text1"/>
        </w:rPr>
        <w:t>age at</w:t>
      </w:r>
      <w:r w:rsidR="00922591" w:rsidRPr="002450A0">
        <w:rPr>
          <w:color w:val="000000" w:themeColor="text1"/>
        </w:rPr>
        <w:t xml:space="preserve"> natural</w:t>
      </w:r>
      <w:r w:rsidR="00B36D92" w:rsidRPr="002450A0">
        <w:rPr>
          <w:color w:val="000000" w:themeColor="text1"/>
        </w:rPr>
        <w:t xml:space="preserve"> menopause </w:t>
      </w:r>
      <w:r w:rsidR="001F5DD2" w:rsidRPr="002450A0">
        <w:rPr>
          <w:color w:val="000000" w:themeColor="text1"/>
        </w:rPr>
        <w:t>and</w:t>
      </w:r>
      <w:r w:rsidR="00B36D92" w:rsidRPr="002450A0">
        <w:rPr>
          <w:color w:val="000000" w:themeColor="text1"/>
        </w:rPr>
        <w:t xml:space="preserve"> breast cancer</w:t>
      </w:r>
      <w:r w:rsidR="00623019">
        <w:rPr>
          <w:color w:val="000000" w:themeColor="text1"/>
        </w:rPr>
        <w:t>,</w:t>
      </w:r>
      <w:r w:rsidR="00FB2B3B" w:rsidRPr="002450A0">
        <w:rPr>
          <w:color w:val="000000" w:themeColor="text1"/>
        </w:rPr>
        <w:t xml:space="preserve"> </w:t>
      </w:r>
      <w:r w:rsidR="00623019">
        <w:rPr>
          <w:color w:val="000000" w:themeColor="text1"/>
        </w:rPr>
        <w:t>LR</w:t>
      </w:r>
      <w:r w:rsidR="00FB2B3B" w:rsidRPr="002450A0">
        <w:rPr>
          <w:color w:val="000000" w:themeColor="text1"/>
          <w:vertAlign w:val="subscript"/>
        </w:rPr>
        <w:t>non</w:t>
      </w:r>
      <w:r w:rsidR="00CD0C0C" w:rsidRPr="002450A0">
        <w:rPr>
          <w:color w:val="000000" w:themeColor="text1"/>
          <w:vertAlign w:val="subscript"/>
        </w:rPr>
        <w:t>-</w:t>
      </w:r>
      <w:r w:rsidR="00FB2B3B" w:rsidRPr="002450A0">
        <w:rPr>
          <w:color w:val="000000" w:themeColor="text1"/>
          <w:vertAlign w:val="subscript"/>
        </w:rPr>
        <w:t>causal vs. causal</w:t>
      </w:r>
      <w:r w:rsidR="00623019">
        <w:rPr>
          <w:color w:val="000000" w:themeColor="text1"/>
        </w:rPr>
        <w:t>=</w:t>
      </w:r>
      <w:r w:rsidR="00A41731" w:rsidRPr="002450A0">
        <w:rPr>
          <w:color w:val="000000" w:themeColor="text1"/>
        </w:rPr>
        <w:t>0.04</w:t>
      </w:r>
      <w:r w:rsidR="00623019">
        <w:rPr>
          <w:color w:val="000000" w:themeColor="text1"/>
        </w:rPr>
        <w:t>,</w:t>
      </w:r>
      <w:r w:rsidR="00DE7AC3" w:rsidRPr="002450A0">
        <w:rPr>
          <w:color w:val="000000" w:themeColor="text1"/>
        </w:rPr>
        <w:t xml:space="preserve"> lupus and prostate cancer</w:t>
      </w:r>
      <w:r w:rsidR="00623019">
        <w:rPr>
          <w:color w:val="000000" w:themeColor="text1"/>
        </w:rPr>
        <w:t>,</w:t>
      </w:r>
      <w:r w:rsidR="00FB2B3B" w:rsidRPr="002450A0">
        <w:rPr>
          <w:color w:val="000000" w:themeColor="text1"/>
        </w:rPr>
        <w:t xml:space="preserve"> </w:t>
      </w:r>
      <w:r w:rsidR="00623019">
        <w:rPr>
          <w:color w:val="000000" w:themeColor="text1"/>
        </w:rPr>
        <w:t>LR</w:t>
      </w:r>
      <w:r w:rsidR="00FB2B3B" w:rsidRPr="002450A0">
        <w:rPr>
          <w:color w:val="000000" w:themeColor="text1"/>
          <w:vertAlign w:val="subscript"/>
        </w:rPr>
        <w:t>non</w:t>
      </w:r>
      <w:r w:rsidR="00CD0C0C" w:rsidRPr="002450A0">
        <w:rPr>
          <w:color w:val="000000" w:themeColor="text1"/>
          <w:vertAlign w:val="subscript"/>
        </w:rPr>
        <w:t>-</w:t>
      </w:r>
      <w:r w:rsidR="00FB2B3B" w:rsidRPr="002450A0">
        <w:rPr>
          <w:color w:val="000000" w:themeColor="text1"/>
          <w:vertAlign w:val="subscript"/>
        </w:rPr>
        <w:t>causal vs. causal</w:t>
      </w:r>
      <w:r w:rsidR="00623019">
        <w:rPr>
          <w:color w:val="000000" w:themeColor="text1"/>
        </w:rPr>
        <w:t>=</w:t>
      </w:r>
      <w:r w:rsidR="00A41731" w:rsidRPr="002450A0">
        <w:rPr>
          <w:color w:val="000000" w:themeColor="text1"/>
        </w:rPr>
        <w:t>0.0006</w:t>
      </w:r>
      <w:r w:rsidR="00FB2B3B" w:rsidRPr="002450A0">
        <w:rPr>
          <w:color w:val="000000" w:themeColor="text1"/>
        </w:rPr>
        <w:t>)</w:t>
      </w:r>
      <w:r w:rsidR="00B36D92" w:rsidRPr="002450A0">
        <w:rPr>
          <w:color w:val="000000" w:themeColor="text1"/>
        </w:rPr>
        <w:t>.</w:t>
      </w:r>
    </w:p>
    <w:p w14:paraId="38EF26B2" w14:textId="7CFB1C9D" w:rsidR="00FB5C3B" w:rsidRPr="00206234" w:rsidRDefault="00FB5C3B" w:rsidP="004945E9">
      <w:pPr>
        <w:snapToGrid w:val="0"/>
        <w:spacing w:after="120" w:line="360" w:lineRule="auto"/>
        <w:jc w:val="both"/>
        <w:outlineLvl w:val="0"/>
        <w:rPr>
          <w:b/>
          <w:i/>
          <w:color w:val="000000" w:themeColor="text1"/>
        </w:rPr>
      </w:pPr>
      <w:r w:rsidRPr="00206234">
        <w:rPr>
          <w:b/>
          <w:i/>
          <w:color w:val="000000" w:themeColor="text1"/>
        </w:rPr>
        <w:t>Functional enrichment analysis</w:t>
      </w:r>
      <w:r w:rsidR="00AC794F" w:rsidRPr="00206234">
        <w:rPr>
          <w:b/>
          <w:i/>
          <w:color w:val="000000" w:themeColor="text1"/>
        </w:rPr>
        <w:t xml:space="preserve"> of cancer heritability</w:t>
      </w:r>
    </w:p>
    <w:p w14:paraId="7544B590" w14:textId="1E6BF12D" w:rsidR="008C23B1" w:rsidRPr="002450A0" w:rsidRDefault="00182F49" w:rsidP="00C079E6">
      <w:pPr>
        <w:snapToGrid w:val="0"/>
        <w:spacing w:after="120" w:line="360" w:lineRule="auto"/>
        <w:jc w:val="both"/>
        <w:rPr>
          <w:color w:val="000000" w:themeColor="text1"/>
        </w:rPr>
      </w:pPr>
      <w:r w:rsidRPr="002450A0">
        <w:rPr>
          <w:color w:val="000000" w:themeColor="text1"/>
        </w:rPr>
        <w:t xml:space="preserve">Finally, we partitioned </w:t>
      </w:r>
      <w:r w:rsidR="00A803D2" w:rsidRPr="002450A0">
        <w:rPr>
          <w:color w:val="000000" w:themeColor="text1"/>
        </w:rPr>
        <w:t>SNP</w:t>
      </w:r>
      <w:r w:rsidR="00A94744" w:rsidRPr="002450A0">
        <w:rPr>
          <w:color w:val="000000" w:themeColor="text1"/>
        </w:rPr>
        <w:t>-</w:t>
      </w:r>
      <w:r w:rsidRPr="002450A0">
        <w:rPr>
          <w:color w:val="000000" w:themeColor="text1"/>
        </w:rPr>
        <w:t xml:space="preserve">heritability </w:t>
      </w:r>
      <w:r w:rsidR="00F3381B" w:rsidRPr="002450A0">
        <w:rPr>
          <w:color w:val="000000" w:themeColor="text1"/>
        </w:rPr>
        <w:t>of each cancer by using</w:t>
      </w:r>
      <w:r w:rsidRPr="002450A0">
        <w:rPr>
          <w:color w:val="000000" w:themeColor="text1"/>
        </w:rPr>
        <w:t xml:space="preserve"> 24 genomic functional annotations </w:t>
      </w:r>
      <w:r w:rsidR="009B277A" w:rsidRPr="002450A0">
        <w:rPr>
          <w:color w:val="000000" w:themeColor="text1"/>
        </w:rPr>
        <w:t>(</w:t>
      </w:r>
      <w:r w:rsidR="001D2642" w:rsidRPr="002450A0">
        <w:rPr>
          <w:color w:val="000000" w:themeColor="text1"/>
        </w:rPr>
        <w:t xml:space="preserve">the </w:t>
      </w:r>
      <w:r w:rsidR="006A57E8">
        <w:rPr>
          <w:color w:val="000000" w:themeColor="text1"/>
        </w:rPr>
        <w:t>baseline-LD model</w:t>
      </w:r>
      <w:r w:rsidR="009B277A" w:rsidRPr="002450A0">
        <w:rPr>
          <w:color w:val="000000" w:themeColor="text1"/>
        </w:rPr>
        <w:t xml:space="preserve"> described in Gazal </w:t>
      </w:r>
      <w:r w:rsidR="009B277A" w:rsidRPr="002450A0">
        <w:rPr>
          <w:i/>
          <w:color w:val="000000" w:themeColor="text1"/>
        </w:rPr>
        <w:t>et al.</w:t>
      </w:r>
      <w:r w:rsidR="00D508E6" w:rsidRPr="002450A0">
        <w:rPr>
          <w:color w:val="000000" w:themeColor="text1"/>
        </w:rPr>
        <w:fldChar w:fldCharType="begin"/>
      </w:r>
      <w:r w:rsidR="009C4005">
        <w:rPr>
          <w:color w:val="000000" w:themeColor="text1"/>
        </w:rPr>
        <w:instrText xml:space="preserve"> ADDIN ZOTERO_ITEM CSL_CITATION {"citationID":"a4v2o7esm2","properties":{"formattedCitation":"\\super 24\\nosupersub{}","plainCitation":"24","noteIndex":0},"citationItems":[{"id":1376,"uris":["http://zotero.org/users/local/6qce9xwG/items/LAS59IUY"],"uri":["http://zotero.org/users/local/6qce9xwG/items/LAS59IUY"],"itemData":{"id":1376,"type":"article-journal","title":"Linkage disequilibrium-dependent architecture of human complex traits shows action of negative selection","container-title":"Nature Genetics","page":"1421-1427","volume":"49","issue":"10","source":"PubMed","abstract":"Recent work has hinted at the linkage disequilibrium (LD)-dependent architecture of human complex traits, where SNPs with low levels of LD (LLD) have larger per-SNP heritability. Here we analyzed summary statistics from 56 complex traits (average N = 101,401) by extending stratified LD score regression to continuous annotations. We determined that SNPs with low LLD have significantly larger per-SNP heritability and that roughly half of this effect can be explained by functional annotations negatively correlated with LLD, such as DNase I hypersensitivity sites (DHSs). The remaining signal is largely driven by our finding that more recent common variants tend to have lower LLD and to explain more heritability (P = 2.38 × 10-104); the youngest 20% of common SNPs explain 3.9 times more heritability than the oldest 20%, consistent with the action of negative selection. We also inferred jointly significant effects of other LD-related annotations and confirmed via forward simulations that they jointly predict deleterious effects.","DOI":"10.1038/ng.3954","ISSN":"1546-1718","note":"PMID: 28892061","journalAbbreviation":"Nat. Genet.","language":"eng","author":[{"family":"Gazal","given":"Steven"},{"family":"Finucane","given":"Hilary K."},{"family":"Furlotte","given":"Nicholas A."},{"family":"Loh","given":"Po-Ru"},{"family":"Palamara","given":"Pier Francesco"},{"family":"Liu","given":"Xuanyao"},{"family":"Schoech","given":"Armin"},{"family":"Bulik-Sullivan","given":"Brendan"},{"family":"Neale","given":"Benjamin M."},{"family":"Gusev","given":"Alexander"},{"family":"Price","given":"Alkes L."}],"issued":{"date-parts":[["2017",10]]}}}],"schema":"https://github.com/citation-style-language/schema/raw/master/csl-citation.json"} </w:instrText>
      </w:r>
      <w:r w:rsidR="00D508E6" w:rsidRPr="002450A0">
        <w:rPr>
          <w:color w:val="000000" w:themeColor="text1"/>
        </w:rPr>
        <w:fldChar w:fldCharType="separate"/>
      </w:r>
      <w:r w:rsidR="00B04EDE" w:rsidRPr="00B04EDE">
        <w:rPr>
          <w:color w:val="000000"/>
          <w:vertAlign w:val="superscript"/>
        </w:rPr>
        <w:t>24</w:t>
      </w:r>
      <w:r w:rsidR="00D508E6" w:rsidRPr="002450A0">
        <w:rPr>
          <w:color w:val="000000" w:themeColor="text1"/>
        </w:rPr>
        <w:fldChar w:fldCharType="end"/>
      </w:r>
      <w:r w:rsidR="009B277A" w:rsidRPr="002450A0">
        <w:rPr>
          <w:color w:val="000000" w:themeColor="text1"/>
        </w:rPr>
        <w:t xml:space="preserve">) </w:t>
      </w:r>
      <w:r w:rsidRPr="002450A0">
        <w:rPr>
          <w:color w:val="000000" w:themeColor="text1"/>
        </w:rPr>
        <w:t xml:space="preserve">and 220 cell-type-specific </w:t>
      </w:r>
      <w:r w:rsidR="00C0234F" w:rsidRPr="002450A0">
        <w:rPr>
          <w:color w:val="000000" w:themeColor="text1"/>
        </w:rPr>
        <w:t xml:space="preserve">histone mark </w:t>
      </w:r>
      <w:r w:rsidRPr="002450A0">
        <w:rPr>
          <w:color w:val="000000" w:themeColor="text1"/>
        </w:rPr>
        <w:t>annotations</w:t>
      </w:r>
      <w:r w:rsidR="001D2642" w:rsidRPr="002450A0">
        <w:rPr>
          <w:color w:val="000000" w:themeColor="text1"/>
        </w:rPr>
        <w:t xml:space="preserve"> (the cell-type-spec</w:t>
      </w:r>
      <w:r w:rsidR="006A57E8">
        <w:rPr>
          <w:color w:val="000000" w:themeColor="text1"/>
        </w:rPr>
        <w:t>ific model</w:t>
      </w:r>
      <w:r w:rsidR="001C5FA9" w:rsidRPr="002450A0">
        <w:rPr>
          <w:color w:val="000000" w:themeColor="text1"/>
        </w:rPr>
        <w:t xml:space="preserve"> described in Finu</w:t>
      </w:r>
      <w:r w:rsidR="001D2642" w:rsidRPr="002450A0">
        <w:rPr>
          <w:color w:val="000000" w:themeColor="text1"/>
        </w:rPr>
        <w:t xml:space="preserve">cane </w:t>
      </w:r>
      <w:r w:rsidR="001D2642" w:rsidRPr="002450A0">
        <w:rPr>
          <w:i/>
          <w:color w:val="000000" w:themeColor="text1"/>
        </w:rPr>
        <w:t>et al.</w:t>
      </w:r>
      <w:r w:rsidR="00D508E6" w:rsidRPr="002450A0">
        <w:rPr>
          <w:color w:val="000000" w:themeColor="text1"/>
        </w:rPr>
        <w:fldChar w:fldCharType="begin"/>
      </w:r>
      <w:r w:rsidR="009658D5">
        <w:rPr>
          <w:color w:val="000000" w:themeColor="text1"/>
        </w:rPr>
        <w:instrText xml:space="preserve"> ADDIN ZOTERO_ITEM CSL_CITATION {"citationID":"a2ndkk3jvjc","properties":{"formattedCitation":"\\super 14\\nosupersub{}","plainCitation":"14","noteIndex":0},"citationItems":[{"id":71,"uris":["http://zotero.org/users/local/6qce9xwG/items/SHZUXS3R"],"uri":["http://zotero.org/users/local/6qce9xwG/items/SHZUXS3R"],"itemData":{"id":71,"type":"article-journal","title":"Partitioning heritability by functional annotation using genome-wide association summary statistics","container-title":"Nature Genetics","page":"1228-1235","volume":"47","issue":"11","source":"PubMed","abstract":"Recent work has demonstrated that some functional categories of the genome contribute disproportionately to the heritability of complex diseases. Here we analyze a broad set of functional elements, including cell type-specific elements, to estimate their polygenic contributions to heritability in genome-wide association studies (GWAS) of 17 complex diseases and traits with an average sample size of 73,599. To enable this analysis, we introduce a new method, stratified LD score regression, for partitioning heritability from GWAS summary statistics while accounting for linked markers. This new method is computationally tractable at very large sample sizes and leverages genome-wide information. Our findings include a large enrichment of heritability in conserved regions across many traits, a very large immunological disease-specific enrichment of heritability in FANTOM5 enhancers and many cell type-specific enrichments, including significant enrichment of central nervous system cell types in the heritability of body mass index, age at menarche, educational attainment and smoking behavior.","DOI":"10.1038/ng.3404","ISSN":"1546-1718","note":"PMID: 26414678\nPMCID: PMC4626285","journalAbbreviation":"Nat. Genet.","language":"eng","author":[{"family":"Finucane","given":"Hilary K."},{"family":"Bulik-Sullivan","given":"Brendan"},{"family":"Gusev","given":"Alexander"},{"family":"Trynka","given":"Gosia"},{"family":"Reshef","given":"Yakir"},{"family":"Loh","given":"Po-Ru"},{"family":"Anttila","given":"Verneri"},{"family":"Xu","given":"Han"},{"family":"Zang","given":"Chongzhi"},{"family":"Farh","given":"Kyle"},{"family":"Ripke","given":"Stephan"},{"family":"Day","given":"Felix R."},{"literal":"ReproGen Consortium"},{"literal":"Schizophrenia Working Group of the Psychiatric Genomics Consortium"},{"literal":"RACI Consortium"},{"family":"Purcell","given":"Shaun"},{"family":"Stahl","given":"Eli"},{"family":"Lindstrom","given":"Sara"},{"family":"Perry","given":"John R. B."},{"family":"Okada","given":"Yukinori"},{"family":"Raychaudhuri","given":"Soumya"},{"family":"Daly","given":"Mark J."},{"family":"Patterson","given":"Nick"},{"family":"Neale","given":"Benjamin M."},{"family":"Price","given":"Alkes L."}],"issued":{"date-parts":[["2015",11]]}}}],"schema":"https://github.com/citation-style-language/schema/raw/master/csl-citation.json"} </w:instrText>
      </w:r>
      <w:r w:rsidR="00D508E6" w:rsidRPr="002450A0">
        <w:rPr>
          <w:color w:val="000000" w:themeColor="text1"/>
        </w:rPr>
        <w:fldChar w:fldCharType="separate"/>
      </w:r>
      <w:r w:rsidR="00B04EDE" w:rsidRPr="00B04EDE">
        <w:rPr>
          <w:color w:val="000000"/>
          <w:vertAlign w:val="superscript"/>
        </w:rPr>
        <w:t>14</w:t>
      </w:r>
      <w:r w:rsidR="00D508E6" w:rsidRPr="002450A0">
        <w:rPr>
          <w:color w:val="000000" w:themeColor="text1"/>
        </w:rPr>
        <w:fldChar w:fldCharType="end"/>
      </w:r>
      <w:r w:rsidR="001D2642" w:rsidRPr="002450A0">
        <w:rPr>
          <w:color w:val="000000" w:themeColor="text1"/>
        </w:rPr>
        <w:t>)</w:t>
      </w:r>
      <w:r w:rsidRPr="002450A0">
        <w:rPr>
          <w:color w:val="000000" w:themeColor="text1"/>
        </w:rPr>
        <w:t xml:space="preserve">. </w:t>
      </w:r>
      <w:r w:rsidR="00C0234F" w:rsidRPr="002450A0">
        <w:rPr>
          <w:color w:val="000000" w:themeColor="text1"/>
        </w:rPr>
        <w:t xml:space="preserve">Meta-analysis across the six cancers </w:t>
      </w:r>
      <w:r w:rsidR="007244B7" w:rsidRPr="002450A0">
        <w:rPr>
          <w:color w:val="000000" w:themeColor="text1"/>
        </w:rPr>
        <w:t>revealed statistical significant enrichment</w:t>
      </w:r>
      <w:r w:rsidR="00C6702B" w:rsidRPr="002450A0">
        <w:rPr>
          <w:color w:val="000000" w:themeColor="text1"/>
        </w:rPr>
        <w:t>s</w:t>
      </w:r>
      <w:r w:rsidR="007244B7" w:rsidRPr="002450A0">
        <w:rPr>
          <w:color w:val="000000" w:themeColor="text1"/>
        </w:rPr>
        <w:t xml:space="preserve"> for </w:t>
      </w:r>
      <w:r w:rsidR="00C6702B" w:rsidRPr="002450A0">
        <w:rPr>
          <w:color w:val="000000" w:themeColor="text1"/>
        </w:rPr>
        <w:t xml:space="preserve">multiple </w:t>
      </w:r>
      <w:r w:rsidR="00C0234F" w:rsidRPr="002450A0">
        <w:rPr>
          <w:color w:val="000000" w:themeColor="text1"/>
        </w:rPr>
        <w:t xml:space="preserve">functional </w:t>
      </w:r>
      <w:r w:rsidR="007244B7" w:rsidRPr="002450A0">
        <w:rPr>
          <w:color w:val="000000" w:themeColor="text1"/>
        </w:rPr>
        <w:t xml:space="preserve">categories. </w:t>
      </w:r>
      <w:r w:rsidR="00C0234F" w:rsidRPr="002450A0">
        <w:rPr>
          <w:color w:val="000000" w:themeColor="text1"/>
        </w:rPr>
        <w:t>W</w:t>
      </w:r>
      <w:r w:rsidR="00BD1E66" w:rsidRPr="002450A0">
        <w:rPr>
          <w:color w:val="000000" w:themeColor="text1"/>
        </w:rPr>
        <w:t xml:space="preserve">e observed the highest enrichment for </w:t>
      </w:r>
      <w:r w:rsidR="007244B7" w:rsidRPr="002450A0">
        <w:rPr>
          <w:color w:val="000000" w:themeColor="text1"/>
        </w:rPr>
        <w:t>con</w:t>
      </w:r>
      <w:r w:rsidR="00BD1E66" w:rsidRPr="002450A0">
        <w:rPr>
          <w:color w:val="000000" w:themeColor="text1"/>
        </w:rPr>
        <w:t>s</w:t>
      </w:r>
      <w:r w:rsidR="007244B7" w:rsidRPr="002450A0">
        <w:rPr>
          <w:color w:val="000000" w:themeColor="text1"/>
        </w:rPr>
        <w:t>er</w:t>
      </w:r>
      <w:r w:rsidR="00BD1E66" w:rsidRPr="002450A0">
        <w:rPr>
          <w:color w:val="000000" w:themeColor="text1"/>
        </w:rPr>
        <w:t>v</w:t>
      </w:r>
      <w:r w:rsidR="007244B7" w:rsidRPr="002450A0">
        <w:rPr>
          <w:color w:val="000000" w:themeColor="text1"/>
        </w:rPr>
        <w:t>ed region</w:t>
      </w:r>
      <w:r w:rsidR="00BD1E66" w:rsidRPr="002450A0">
        <w:rPr>
          <w:color w:val="000000" w:themeColor="text1"/>
        </w:rPr>
        <w:t>s</w:t>
      </w:r>
      <w:r w:rsidR="007244B7" w:rsidRPr="002450A0">
        <w:rPr>
          <w:color w:val="000000" w:themeColor="text1"/>
        </w:rPr>
        <w:t xml:space="preserve"> </w:t>
      </w:r>
      <w:r w:rsidR="00AC0C20" w:rsidRPr="002450A0">
        <w:rPr>
          <w:color w:val="000000" w:themeColor="text1"/>
        </w:rPr>
        <w:t>(</w:t>
      </w:r>
      <w:r w:rsidR="00AC0C20" w:rsidRPr="002450A0">
        <w:rPr>
          <w:color w:val="000000" w:themeColor="text1"/>
          <w:highlight w:val="yellow"/>
        </w:rPr>
        <w:t>Table</w:t>
      </w:r>
      <w:r w:rsidR="00B030DB" w:rsidRPr="002450A0">
        <w:rPr>
          <w:color w:val="000000" w:themeColor="text1"/>
          <w:highlight w:val="yellow"/>
        </w:rPr>
        <w:t xml:space="preserve"> </w:t>
      </w:r>
      <w:r w:rsidR="003A3C62" w:rsidRPr="002450A0">
        <w:rPr>
          <w:color w:val="000000" w:themeColor="text1"/>
          <w:highlight w:val="yellow"/>
        </w:rPr>
        <w:t>1</w:t>
      </w:r>
      <w:r w:rsidR="00DA709C">
        <w:rPr>
          <w:color w:val="000000" w:themeColor="text1"/>
          <w:highlight w:val="yellow"/>
        </w:rPr>
        <w:t>, Supplementary Table 6</w:t>
      </w:r>
      <w:r w:rsidR="003A3C62" w:rsidRPr="002450A0">
        <w:rPr>
          <w:color w:val="000000" w:themeColor="text1"/>
        </w:rPr>
        <w:t xml:space="preserve">) </w:t>
      </w:r>
      <w:r w:rsidR="00BD1E66" w:rsidRPr="002450A0">
        <w:rPr>
          <w:color w:val="000000" w:themeColor="text1"/>
        </w:rPr>
        <w:t xml:space="preserve">which </w:t>
      </w:r>
      <w:r w:rsidR="0089469B" w:rsidRPr="002450A0">
        <w:rPr>
          <w:color w:val="000000" w:themeColor="text1"/>
        </w:rPr>
        <w:t xml:space="preserve">overlapped with </w:t>
      </w:r>
      <w:r w:rsidR="00BD1E66" w:rsidRPr="002450A0">
        <w:rPr>
          <w:color w:val="000000" w:themeColor="text1"/>
        </w:rPr>
        <w:t xml:space="preserve">only </w:t>
      </w:r>
      <w:r w:rsidR="00016F7C" w:rsidRPr="002450A0">
        <w:rPr>
          <w:color w:val="000000" w:themeColor="text1"/>
        </w:rPr>
        <w:t>2.6% of</w:t>
      </w:r>
      <w:r w:rsidR="00423352" w:rsidRPr="002450A0">
        <w:rPr>
          <w:color w:val="000000" w:themeColor="text1"/>
        </w:rPr>
        <w:t xml:space="preserve"> </w:t>
      </w:r>
      <w:r w:rsidR="0089469B" w:rsidRPr="002450A0">
        <w:rPr>
          <w:color w:val="000000" w:themeColor="text1"/>
        </w:rPr>
        <w:t xml:space="preserve">SNPs </w:t>
      </w:r>
      <w:r w:rsidR="00423352" w:rsidRPr="002450A0">
        <w:rPr>
          <w:color w:val="000000" w:themeColor="text1"/>
        </w:rPr>
        <w:t xml:space="preserve">but explained </w:t>
      </w:r>
      <w:r w:rsidR="0021401C" w:rsidRPr="002450A0">
        <w:rPr>
          <w:color w:val="000000" w:themeColor="text1"/>
        </w:rPr>
        <w:t>25</w:t>
      </w:r>
      <w:r w:rsidR="00016F7C" w:rsidRPr="002450A0">
        <w:rPr>
          <w:color w:val="000000" w:themeColor="text1"/>
        </w:rPr>
        <w:t>% of</w:t>
      </w:r>
      <w:r w:rsidR="0089469B" w:rsidRPr="002450A0">
        <w:rPr>
          <w:color w:val="000000" w:themeColor="text1"/>
        </w:rPr>
        <w:t xml:space="preserve"> </w:t>
      </w:r>
      <w:r w:rsidR="003D2CE6" w:rsidRPr="002450A0">
        <w:rPr>
          <w:color w:val="000000" w:themeColor="text1"/>
        </w:rPr>
        <w:t xml:space="preserve">cancer </w:t>
      </w:r>
      <w:r w:rsidR="00D62334" w:rsidRPr="002450A0">
        <w:rPr>
          <w:color w:val="000000" w:themeColor="text1"/>
        </w:rPr>
        <w:t>SNP-</w:t>
      </w:r>
      <w:r w:rsidR="00BD1E66" w:rsidRPr="002450A0">
        <w:rPr>
          <w:color w:val="000000" w:themeColor="text1"/>
        </w:rPr>
        <w:t xml:space="preserve">heritability </w:t>
      </w:r>
      <w:r w:rsidR="0021401C" w:rsidRPr="002450A0">
        <w:rPr>
          <w:color w:val="000000" w:themeColor="text1"/>
        </w:rPr>
        <w:t>(9.8</w:t>
      </w:r>
      <w:r w:rsidR="00863766" w:rsidRPr="002450A0">
        <w:rPr>
          <w:color w:val="000000" w:themeColor="text1"/>
        </w:rPr>
        <w:t>-fold enrichment, p=2.3</w:t>
      </w:r>
      <w:r w:rsidR="00D6748B" w:rsidRPr="002450A0">
        <w:rPr>
          <w:color w:val="000000" w:themeColor="text1"/>
        </w:rPr>
        <w:sym w:font="Symbol" w:char="F0B4"/>
      </w:r>
      <w:r w:rsidR="00C02357" w:rsidRPr="002450A0">
        <w:rPr>
          <w:color w:val="000000" w:themeColor="text1"/>
        </w:rPr>
        <w:t>10</w:t>
      </w:r>
      <w:r w:rsidR="007244B7" w:rsidRPr="002450A0">
        <w:rPr>
          <w:color w:val="000000" w:themeColor="text1"/>
          <w:vertAlign w:val="superscript"/>
        </w:rPr>
        <w:t>-</w:t>
      </w:r>
      <w:r w:rsidR="00863766" w:rsidRPr="002450A0">
        <w:rPr>
          <w:color w:val="000000" w:themeColor="text1"/>
          <w:vertAlign w:val="superscript"/>
        </w:rPr>
        <w:t>5</w:t>
      </w:r>
      <w:r w:rsidR="007244B7" w:rsidRPr="002450A0">
        <w:rPr>
          <w:color w:val="000000" w:themeColor="text1"/>
        </w:rPr>
        <w:t xml:space="preserve">). </w:t>
      </w:r>
      <w:r w:rsidR="00481693" w:rsidRPr="002450A0">
        <w:rPr>
          <w:color w:val="000000" w:themeColor="text1"/>
        </w:rPr>
        <w:t xml:space="preserve">Transcription factor binding </w:t>
      </w:r>
      <w:r w:rsidR="005F665B" w:rsidRPr="002450A0">
        <w:rPr>
          <w:color w:val="000000" w:themeColor="text1"/>
        </w:rPr>
        <w:t>site</w:t>
      </w:r>
      <w:r w:rsidR="005F4737" w:rsidRPr="002450A0">
        <w:rPr>
          <w:color w:val="000000" w:themeColor="text1"/>
        </w:rPr>
        <w:t>s</w:t>
      </w:r>
      <w:r w:rsidR="007244B7" w:rsidRPr="002450A0">
        <w:rPr>
          <w:color w:val="000000" w:themeColor="text1"/>
        </w:rPr>
        <w:t xml:space="preserve"> </w:t>
      </w:r>
      <w:r w:rsidR="00BD1E66" w:rsidRPr="002450A0">
        <w:rPr>
          <w:color w:val="000000" w:themeColor="text1"/>
        </w:rPr>
        <w:t xml:space="preserve">showed the </w:t>
      </w:r>
      <w:r w:rsidR="007244B7" w:rsidRPr="002450A0">
        <w:rPr>
          <w:color w:val="000000" w:themeColor="text1"/>
        </w:rPr>
        <w:t xml:space="preserve">second </w:t>
      </w:r>
      <w:r w:rsidR="005F665B" w:rsidRPr="002450A0">
        <w:rPr>
          <w:color w:val="000000" w:themeColor="text1"/>
        </w:rPr>
        <w:t>highest enrichment (4.0</w:t>
      </w:r>
      <w:r w:rsidR="00BD1E66" w:rsidRPr="002450A0">
        <w:rPr>
          <w:color w:val="000000" w:themeColor="text1"/>
        </w:rPr>
        <w:t xml:space="preserve">-fold, </w:t>
      </w:r>
      <w:r w:rsidR="005F665B" w:rsidRPr="002450A0">
        <w:rPr>
          <w:color w:val="000000" w:themeColor="text1"/>
        </w:rPr>
        <w:t>13</w:t>
      </w:r>
      <w:r w:rsidR="007244B7" w:rsidRPr="002450A0">
        <w:rPr>
          <w:color w:val="000000" w:themeColor="text1"/>
        </w:rPr>
        <w:t xml:space="preserve">% of </w:t>
      </w:r>
      <w:r w:rsidR="00BD1E66" w:rsidRPr="002450A0">
        <w:rPr>
          <w:color w:val="000000" w:themeColor="text1"/>
        </w:rPr>
        <w:t>SNPs</w:t>
      </w:r>
      <w:r w:rsidR="007244B7" w:rsidRPr="002450A0">
        <w:rPr>
          <w:color w:val="000000" w:themeColor="text1"/>
        </w:rPr>
        <w:t xml:space="preserve"> explainin</w:t>
      </w:r>
      <w:r w:rsidR="005F665B" w:rsidRPr="002450A0">
        <w:rPr>
          <w:color w:val="000000" w:themeColor="text1"/>
        </w:rPr>
        <w:t>g 40</w:t>
      </w:r>
      <w:r w:rsidR="004C182A" w:rsidRPr="002450A0">
        <w:rPr>
          <w:color w:val="000000" w:themeColor="text1"/>
        </w:rPr>
        <w:t>% of SNP-</w:t>
      </w:r>
      <w:r w:rsidR="005F665B" w:rsidRPr="002450A0">
        <w:rPr>
          <w:color w:val="000000" w:themeColor="text1"/>
        </w:rPr>
        <w:t>heritability, p=1.4</w:t>
      </w:r>
      <w:r w:rsidR="004A29BD" w:rsidRPr="002450A0">
        <w:rPr>
          <w:color w:val="000000" w:themeColor="text1"/>
        </w:rPr>
        <w:sym w:font="Symbol" w:char="F0B4"/>
      </w:r>
      <w:r w:rsidR="00C02357" w:rsidRPr="002450A0">
        <w:rPr>
          <w:color w:val="000000" w:themeColor="text1"/>
        </w:rPr>
        <w:t>10</w:t>
      </w:r>
      <w:r w:rsidR="007244B7" w:rsidRPr="002450A0">
        <w:rPr>
          <w:color w:val="000000" w:themeColor="text1"/>
          <w:vertAlign w:val="superscript"/>
        </w:rPr>
        <w:t>-</w:t>
      </w:r>
      <w:r w:rsidR="005F665B" w:rsidRPr="002450A0">
        <w:rPr>
          <w:color w:val="000000" w:themeColor="text1"/>
          <w:vertAlign w:val="superscript"/>
        </w:rPr>
        <w:t>7</w:t>
      </w:r>
      <w:r w:rsidR="00F77563" w:rsidRPr="002450A0">
        <w:rPr>
          <w:color w:val="000000" w:themeColor="text1"/>
        </w:rPr>
        <w:t>)</w:t>
      </w:r>
      <w:r w:rsidR="007244B7" w:rsidRPr="002450A0">
        <w:rPr>
          <w:color w:val="000000" w:themeColor="text1"/>
        </w:rPr>
        <w:t xml:space="preserve">. </w:t>
      </w:r>
      <w:r w:rsidR="00BD1E66" w:rsidRPr="002450A0">
        <w:rPr>
          <w:color w:val="000000" w:themeColor="text1"/>
        </w:rPr>
        <w:t>Further, s</w:t>
      </w:r>
      <w:r w:rsidR="007244B7" w:rsidRPr="002450A0">
        <w:rPr>
          <w:color w:val="000000" w:themeColor="text1"/>
        </w:rPr>
        <w:t xml:space="preserve">uper-enhancers </w:t>
      </w:r>
      <w:r w:rsidR="00BD1E66" w:rsidRPr="002450A0">
        <w:rPr>
          <w:color w:val="000000" w:themeColor="text1"/>
        </w:rPr>
        <w:t>(</w:t>
      </w:r>
      <w:r w:rsidR="00790C7F" w:rsidRPr="002450A0">
        <w:rPr>
          <w:color w:val="000000" w:themeColor="text1"/>
        </w:rPr>
        <w:t>groups of putative enhancers in close genomic proximity with unusually high levels of mediator binding</w:t>
      </w:r>
      <w:r w:rsidR="00BD1E66" w:rsidRPr="002450A0">
        <w:rPr>
          <w:color w:val="000000" w:themeColor="text1"/>
        </w:rPr>
        <w:t xml:space="preserve">) showed a </w:t>
      </w:r>
      <w:r w:rsidR="00DF67A5" w:rsidRPr="002450A0">
        <w:rPr>
          <w:color w:val="000000" w:themeColor="text1"/>
        </w:rPr>
        <w:t>significant 2.6-fold enrichment</w:t>
      </w:r>
      <w:r w:rsidR="00BD1E66" w:rsidRPr="002450A0">
        <w:rPr>
          <w:color w:val="000000" w:themeColor="text1"/>
        </w:rPr>
        <w:t xml:space="preserve"> (</w:t>
      </w:r>
      <w:r w:rsidR="005F665B" w:rsidRPr="002450A0">
        <w:rPr>
          <w:color w:val="000000" w:themeColor="text1"/>
        </w:rPr>
        <w:t>p=2.0</w:t>
      </w:r>
      <w:r w:rsidR="00F77563" w:rsidRPr="002450A0">
        <w:rPr>
          <w:color w:val="000000" w:themeColor="text1"/>
        </w:rPr>
        <w:sym w:font="Symbol" w:char="F0B4"/>
      </w:r>
      <w:r w:rsidR="00C02357" w:rsidRPr="002450A0">
        <w:rPr>
          <w:color w:val="000000" w:themeColor="text1"/>
        </w:rPr>
        <w:t>10</w:t>
      </w:r>
      <w:r w:rsidR="00C02357" w:rsidRPr="002450A0">
        <w:rPr>
          <w:color w:val="000000" w:themeColor="text1"/>
          <w:vertAlign w:val="superscript"/>
        </w:rPr>
        <w:t>-2</w:t>
      </w:r>
      <w:r w:rsidR="005F665B" w:rsidRPr="002450A0">
        <w:rPr>
          <w:color w:val="000000" w:themeColor="text1"/>
          <w:vertAlign w:val="superscript"/>
        </w:rPr>
        <w:t>0</w:t>
      </w:r>
      <w:r w:rsidR="00BD1E66" w:rsidRPr="002450A0">
        <w:rPr>
          <w:color w:val="000000" w:themeColor="text1"/>
        </w:rPr>
        <w:t>). Additional enhancers, including</w:t>
      </w:r>
      <w:r w:rsidR="007A4EDA" w:rsidRPr="002450A0">
        <w:rPr>
          <w:color w:val="000000" w:themeColor="text1"/>
        </w:rPr>
        <w:t xml:space="preserve"> regular enhancers (3.2-fold), weak enhancers (3.1</w:t>
      </w:r>
      <w:r w:rsidR="007244B7" w:rsidRPr="002450A0">
        <w:rPr>
          <w:color w:val="000000" w:themeColor="text1"/>
        </w:rPr>
        <w:t>-fold) and FANTOM5 enh</w:t>
      </w:r>
      <w:r w:rsidR="007A4EDA" w:rsidRPr="002450A0">
        <w:rPr>
          <w:color w:val="000000" w:themeColor="text1"/>
        </w:rPr>
        <w:t>ancers (3.1</w:t>
      </w:r>
      <w:r w:rsidR="00D609FE" w:rsidRPr="002450A0">
        <w:rPr>
          <w:color w:val="000000" w:themeColor="text1"/>
        </w:rPr>
        <w:t xml:space="preserve">-fold), </w:t>
      </w:r>
      <w:r w:rsidR="006E4858" w:rsidRPr="002450A0">
        <w:rPr>
          <w:color w:val="000000" w:themeColor="text1"/>
        </w:rPr>
        <w:t>presented</w:t>
      </w:r>
      <w:r w:rsidR="00965C4A" w:rsidRPr="002450A0">
        <w:rPr>
          <w:color w:val="000000" w:themeColor="text1"/>
        </w:rPr>
        <w:t xml:space="preserve"> similar </w:t>
      </w:r>
      <w:r w:rsidR="00BD1E66" w:rsidRPr="002450A0">
        <w:rPr>
          <w:color w:val="000000" w:themeColor="text1"/>
        </w:rPr>
        <w:t xml:space="preserve">enrichments </w:t>
      </w:r>
      <w:r w:rsidR="003B3EEB" w:rsidRPr="002450A0">
        <w:rPr>
          <w:color w:val="000000" w:themeColor="text1"/>
        </w:rPr>
        <w:t xml:space="preserve">but were not statistically </w:t>
      </w:r>
      <w:r w:rsidR="007244B7" w:rsidRPr="002450A0">
        <w:rPr>
          <w:color w:val="000000" w:themeColor="text1"/>
        </w:rPr>
        <w:t>significan</w:t>
      </w:r>
      <w:r w:rsidR="00A97D43" w:rsidRPr="002450A0">
        <w:rPr>
          <w:color w:val="000000" w:themeColor="text1"/>
        </w:rPr>
        <w:t>t</w:t>
      </w:r>
      <w:r w:rsidR="007244B7" w:rsidRPr="002450A0">
        <w:rPr>
          <w:color w:val="000000" w:themeColor="text1"/>
        </w:rPr>
        <w:t>.</w:t>
      </w:r>
      <w:r w:rsidR="00BD1E66" w:rsidRPr="002450A0">
        <w:rPr>
          <w:color w:val="000000" w:themeColor="text1"/>
        </w:rPr>
        <w:t xml:space="preserve"> In addition, multiple histone</w:t>
      </w:r>
      <w:r w:rsidR="00217CA5" w:rsidRPr="002450A0">
        <w:rPr>
          <w:color w:val="000000" w:themeColor="text1"/>
        </w:rPr>
        <w:t xml:space="preserve"> modifications of epigenetic</w:t>
      </w:r>
      <w:r w:rsidR="00BD1E66" w:rsidRPr="002450A0">
        <w:rPr>
          <w:color w:val="000000" w:themeColor="text1"/>
        </w:rPr>
        <w:t xml:space="preserve"> mark</w:t>
      </w:r>
      <w:r w:rsidR="00C70371" w:rsidRPr="002450A0">
        <w:rPr>
          <w:color w:val="000000" w:themeColor="text1"/>
        </w:rPr>
        <w:t>er</w:t>
      </w:r>
      <w:r w:rsidR="00BD1E66" w:rsidRPr="002450A0">
        <w:rPr>
          <w:color w:val="000000" w:themeColor="text1"/>
        </w:rPr>
        <w:t>s</w:t>
      </w:r>
      <w:r w:rsidR="00C70371" w:rsidRPr="002450A0">
        <w:rPr>
          <w:color w:val="000000" w:themeColor="text1"/>
        </w:rPr>
        <w:t xml:space="preserve"> H3K9ac, H3K</w:t>
      </w:r>
      <w:r w:rsidR="0067032B" w:rsidRPr="002450A0">
        <w:rPr>
          <w:color w:val="000000" w:themeColor="text1"/>
        </w:rPr>
        <w:t>4</w:t>
      </w:r>
      <w:r w:rsidR="003C185A">
        <w:rPr>
          <w:color w:val="000000" w:themeColor="text1"/>
        </w:rPr>
        <w:t>me3 and</w:t>
      </w:r>
      <w:r w:rsidR="00D67EF4">
        <w:rPr>
          <w:color w:val="000000" w:themeColor="text1"/>
        </w:rPr>
        <w:t xml:space="preserve"> H3K27ac,</w:t>
      </w:r>
      <w:r w:rsidR="00BD1E66" w:rsidRPr="002450A0">
        <w:rPr>
          <w:color w:val="000000" w:themeColor="text1"/>
        </w:rPr>
        <w:t xml:space="preserve"> </w:t>
      </w:r>
      <w:r w:rsidR="0089327D" w:rsidRPr="002450A0">
        <w:rPr>
          <w:color w:val="000000" w:themeColor="text1"/>
        </w:rPr>
        <w:t>were all significantly enriched for cancer heritability</w:t>
      </w:r>
      <w:r w:rsidR="00BD1E66" w:rsidRPr="002450A0">
        <w:rPr>
          <w:color w:val="000000" w:themeColor="text1"/>
        </w:rPr>
        <w:t xml:space="preserve">. </w:t>
      </w:r>
      <w:r w:rsidR="00A97D43" w:rsidRPr="002450A0">
        <w:rPr>
          <w:color w:val="000000" w:themeColor="text1"/>
        </w:rPr>
        <w:t>R</w:t>
      </w:r>
      <w:r w:rsidR="007244B7" w:rsidRPr="002450A0">
        <w:rPr>
          <w:color w:val="000000" w:themeColor="text1"/>
        </w:rPr>
        <w:t>epressed regions</w:t>
      </w:r>
      <w:r w:rsidR="005B7197" w:rsidRPr="002450A0">
        <w:rPr>
          <w:color w:val="000000" w:themeColor="text1"/>
        </w:rPr>
        <w:t xml:space="preserve"> exhibited depletion </w:t>
      </w:r>
      <w:r w:rsidR="007244B7" w:rsidRPr="002450A0">
        <w:rPr>
          <w:color w:val="000000" w:themeColor="text1"/>
        </w:rPr>
        <w:t>(0.</w:t>
      </w:r>
      <w:r w:rsidR="00A8337F" w:rsidRPr="002450A0">
        <w:rPr>
          <w:color w:val="000000" w:themeColor="text1"/>
        </w:rPr>
        <w:t>34-fold, p=1.2</w:t>
      </w:r>
      <w:r w:rsidR="00F77563" w:rsidRPr="002450A0">
        <w:rPr>
          <w:color w:val="000000" w:themeColor="text1"/>
        </w:rPr>
        <w:sym w:font="Symbol" w:char="F0B4"/>
      </w:r>
      <w:r w:rsidR="00C02357" w:rsidRPr="002450A0">
        <w:rPr>
          <w:color w:val="000000" w:themeColor="text1"/>
        </w:rPr>
        <w:t>10</w:t>
      </w:r>
      <w:r w:rsidR="00C02357" w:rsidRPr="002450A0">
        <w:rPr>
          <w:color w:val="000000" w:themeColor="text1"/>
          <w:vertAlign w:val="superscript"/>
        </w:rPr>
        <w:t>-</w:t>
      </w:r>
      <w:r w:rsidR="00A8337F" w:rsidRPr="002450A0">
        <w:rPr>
          <w:color w:val="000000" w:themeColor="text1"/>
          <w:vertAlign w:val="superscript"/>
        </w:rPr>
        <w:lastRenderedPageBreak/>
        <w:t>6</w:t>
      </w:r>
      <w:r w:rsidR="00296423" w:rsidRPr="002450A0">
        <w:rPr>
          <w:color w:val="000000" w:themeColor="text1"/>
        </w:rPr>
        <w:t>).</w:t>
      </w:r>
      <w:r w:rsidR="00952E8C" w:rsidRPr="002450A0">
        <w:rPr>
          <w:color w:val="000000" w:themeColor="text1"/>
        </w:rPr>
        <w:t xml:space="preserve"> Enrichment analysis </w:t>
      </w:r>
      <w:r w:rsidR="002E206E" w:rsidRPr="002450A0">
        <w:rPr>
          <w:color w:val="000000" w:themeColor="text1"/>
        </w:rPr>
        <w:t xml:space="preserve">of </w:t>
      </w:r>
      <w:r w:rsidR="00952E8C" w:rsidRPr="002450A0">
        <w:rPr>
          <w:color w:val="000000" w:themeColor="text1"/>
        </w:rPr>
        <w:t>functional categories</w:t>
      </w:r>
      <w:r w:rsidR="002E206E" w:rsidRPr="002450A0">
        <w:rPr>
          <w:color w:val="000000" w:themeColor="text1"/>
        </w:rPr>
        <w:t xml:space="preserve"> for</w:t>
      </w:r>
      <w:r w:rsidR="00952E8C" w:rsidRPr="002450A0">
        <w:rPr>
          <w:color w:val="000000" w:themeColor="text1"/>
        </w:rPr>
        <w:t xml:space="preserve"> </w:t>
      </w:r>
      <w:r w:rsidR="009E67D5" w:rsidRPr="002450A0">
        <w:rPr>
          <w:color w:val="000000" w:themeColor="text1"/>
        </w:rPr>
        <w:t>each cancer subtype are</w:t>
      </w:r>
      <w:r w:rsidR="00952E8C" w:rsidRPr="002450A0">
        <w:rPr>
          <w:color w:val="000000" w:themeColor="text1"/>
        </w:rPr>
        <w:t xml:space="preserve"> shown in </w:t>
      </w:r>
      <w:r w:rsidR="00952E8C" w:rsidRPr="008D6F72">
        <w:rPr>
          <w:color w:val="000000" w:themeColor="text1"/>
          <w:highlight w:val="yellow"/>
        </w:rPr>
        <w:t>Supplementary Table</w:t>
      </w:r>
      <w:r w:rsidR="008D7DBA" w:rsidRPr="008D6F72">
        <w:rPr>
          <w:color w:val="000000" w:themeColor="text1"/>
          <w:highlight w:val="yellow"/>
        </w:rPr>
        <w:t xml:space="preserve"> </w:t>
      </w:r>
      <w:r w:rsidR="00DA709C">
        <w:rPr>
          <w:color w:val="000000" w:themeColor="text1"/>
          <w:highlight w:val="yellow"/>
        </w:rPr>
        <w:t>7</w:t>
      </w:r>
      <w:r w:rsidR="00952E8C" w:rsidRPr="002450A0">
        <w:rPr>
          <w:color w:val="000000" w:themeColor="text1"/>
        </w:rPr>
        <w:t>.</w:t>
      </w:r>
    </w:p>
    <w:p w14:paraId="4AA8DF63" w14:textId="24A3BCC4" w:rsidR="00CD0981" w:rsidRPr="00A574D7" w:rsidRDefault="00F6068C" w:rsidP="00656418">
      <w:pPr>
        <w:snapToGrid w:val="0"/>
        <w:spacing w:after="120" w:line="360" w:lineRule="auto"/>
        <w:jc w:val="both"/>
        <w:rPr>
          <w:color w:val="000000" w:themeColor="text1"/>
        </w:rPr>
      </w:pPr>
      <w:r w:rsidRPr="002450A0">
        <w:rPr>
          <w:color w:val="000000" w:themeColor="text1"/>
        </w:rPr>
        <w:t>Overall, c</w:t>
      </w:r>
      <w:r w:rsidR="004953EA" w:rsidRPr="002450A0">
        <w:rPr>
          <w:color w:val="000000" w:themeColor="text1"/>
        </w:rPr>
        <w:t>ell-</w:t>
      </w:r>
      <w:r w:rsidR="00124E25" w:rsidRPr="002450A0">
        <w:rPr>
          <w:color w:val="000000" w:themeColor="text1"/>
        </w:rPr>
        <w:t>type-</w:t>
      </w:r>
      <w:r w:rsidR="007244B7" w:rsidRPr="002450A0">
        <w:rPr>
          <w:color w:val="000000" w:themeColor="text1"/>
        </w:rPr>
        <w:t xml:space="preserve">specific analysis </w:t>
      </w:r>
      <w:r w:rsidR="00BA2DFA" w:rsidRPr="002450A0">
        <w:rPr>
          <w:color w:val="000000" w:themeColor="text1"/>
        </w:rPr>
        <w:t xml:space="preserve">of histone marks </w:t>
      </w:r>
      <w:r w:rsidR="007244B7" w:rsidRPr="002450A0">
        <w:rPr>
          <w:color w:val="000000" w:themeColor="text1"/>
        </w:rPr>
        <w:t>identified significant enrichment</w:t>
      </w:r>
      <w:r w:rsidR="003A3C62" w:rsidRPr="002450A0">
        <w:rPr>
          <w:color w:val="000000" w:themeColor="text1"/>
        </w:rPr>
        <w:t>s</w:t>
      </w:r>
      <w:r w:rsidR="00514FAA">
        <w:rPr>
          <w:color w:val="000000" w:themeColor="text1"/>
        </w:rPr>
        <w:t xml:space="preserve"> specific to </w:t>
      </w:r>
      <w:r w:rsidR="002B63AC">
        <w:rPr>
          <w:color w:val="000000" w:themeColor="text1"/>
        </w:rPr>
        <w:t xml:space="preserve">individual </w:t>
      </w:r>
      <w:r w:rsidR="00514FAA">
        <w:rPr>
          <w:color w:val="000000" w:themeColor="text1"/>
        </w:rPr>
        <w:t>cancers</w:t>
      </w:r>
      <w:r w:rsidR="003C1986">
        <w:rPr>
          <w:color w:val="000000" w:themeColor="text1"/>
        </w:rPr>
        <w:t xml:space="preserve"> </w:t>
      </w:r>
      <w:r w:rsidR="007244B7" w:rsidRPr="002450A0">
        <w:rPr>
          <w:color w:val="000000" w:themeColor="text1"/>
        </w:rPr>
        <w:t>(</w:t>
      </w:r>
      <w:r w:rsidR="009D3CB8" w:rsidRPr="002450A0">
        <w:rPr>
          <w:color w:val="000000" w:themeColor="text1"/>
          <w:highlight w:val="yellow"/>
        </w:rPr>
        <w:t xml:space="preserve">Supplementary </w:t>
      </w:r>
      <w:r w:rsidR="001631D2" w:rsidRPr="002450A0">
        <w:rPr>
          <w:color w:val="000000" w:themeColor="text1"/>
          <w:highlight w:val="yellow"/>
        </w:rPr>
        <w:t>Fig</w:t>
      </w:r>
      <w:r w:rsidR="00B030DB" w:rsidRPr="002450A0">
        <w:rPr>
          <w:color w:val="000000" w:themeColor="text1"/>
          <w:highlight w:val="yellow"/>
        </w:rPr>
        <w:t xml:space="preserve">. </w:t>
      </w:r>
      <w:r w:rsidR="00A6686D" w:rsidRPr="002450A0">
        <w:rPr>
          <w:color w:val="000000" w:themeColor="text1"/>
          <w:highlight w:val="yellow"/>
        </w:rPr>
        <w:t>2</w:t>
      </w:r>
      <w:r w:rsidR="007244B7" w:rsidRPr="002450A0">
        <w:rPr>
          <w:color w:val="000000" w:themeColor="text1"/>
        </w:rPr>
        <w:t xml:space="preserve">). </w:t>
      </w:r>
      <w:r w:rsidRPr="002450A0">
        <w:rPr>
          <w:color w:val="000000" w:themeColor="text1"/>
        </w:rPr>
        <w:t>F</w:t>
      </w:r>
      <w:r w:rsidR="00E63580" w:rsidRPr="002450A0">
        <w:rPr>
          <w:color w:val="000000" w:themeColor="text1"/>
        </w:rPr>
        <w:t>or</w:t>
      </w:r>
      <w:r w:rsidR="00692B21" w:rsidRPr="002450A0">
        <w:rPr>
          <w:color w:val="000000" w:themeColor="text1"/>
        </w:rPr>
        <w:t xml:space="preserve"> breast cancer, </w:t>
      </w:r>
      <w:r w:rsidRPr="002450A0">
        <w:rPr>
          <w:color w:val="000000" w:themeColor="text1"/>
        </w:rPr>
        <w:t>3</w:t>
      </w:r>
      <w:r w:rsidR="00E63580" w:rsidRPr="002450A0">
        <w:rPr>
          <w:color w:val="000000" w:themeColor="text1"/>
        </w:rPr>
        <w:t xml:space="preserve"> out of </w:t>
      </w:r>
      <w:r w:rsidRPr="002450A0">
        <w:rPr>
          <w:color w:val="000000" w:themeColor="text1"/>
        </w:rPr>
        <w:t>8</w:t>
      </w:r>
      <w:r w:rsidR="00B96F7E" w:rsidRPr="002450A0">
        <w:rPr>
          <w:color w:val="000000" w:themeColor="text1"/>
        </w:rPr>
        <w:t xml:space="preserve"> </w:t>
      </w:r>
      <w:r w:rsidR="00B27255" w:rsidRPr="002450A0">
        <w:rPr>
          <w:color w:val="000000" w:themeColor="text1"/>
        </w:rPr>
        <w:t>statistical</w:t>
      </w:r>
      <w:r w:rsidR="00E63580" w:rsidRPr="002450A0">
        <w:rPr>
          <w:color w:val="000000" w:themeColor="text1"/>
        </w:rPr>
        <w:t>ly</w:t>
      </w:r>
      <w:r w:rsidR="00B27255" w:rsidRPr="002450A0">
        <w:rPr>
          <w:color w:val="000000" w:themeColor="text1"/>
        </w:rPr>
        <w:t xml:space="preserve"> </w:t>
      </w:r>
      <w:r w:rsidR="00B96F7E" w:rsidRPr="002450A0">
        <w:rPr>
          <w:color w:val="000000" w:themeColor="text1"/>
        </w:rPr>
        <w:t>significant tissues were adipose nuclei</w:t>
      </w:r>
      <w:r w:rsidR="00B27255" w:rsidRPr="002450A0">
        <w:rPr>
          <w:color w:val="000000" w:themeColor="text1"/>
        </w:rPr>
        <w:t xml:space="preserve"> (H3K4me1, H3K9ac) and breast myoepithelial</w:t>
      </w:r>
      <w:r w:rsidR="00E63580" w:rsidRPr="002450A0">
        <w:rPr>
          <w:color w:val="000000" w:themeColor="text1"/>
        </w:rPr>
        <w:t xml:space="preserve"> </w:t>
      </w:r>
      <w:r w:rsidRPr="002450A0">
        <w:rPr>
          <w:color w:val="000000" w:themeColor="text1"/>
        </w:rPr>
        <w:t xml:space="preserve">(H3K4me1) </w:t>
      </w:r>
      <w:r w:rsidR="00E63580" w:rsidRPr="002450A0">
        <w:rPr>
          <w:color w:val="000000" w:themeColor="text1"/>
        </w:rPr>
        <w:t xml:space="preserve">cells. </w:t>
      </w:r>
      <w:r w:rsidRPr="002450A0">
        <w:rPr>
          <w:color w:val="000000" w:themeColor="text1"/>
        </w:rPr>
        <w:t>F</w:t>
      </w:r>
      <w:r w:rsidR="00E63580" w:rsidRPr="002450A0">
        <w:rPr>
          <w:color w:val="000000" w:themeColor="text1"/>
        </w:rPr>
        <w:t>or</w:t>
      </w:r>
      <w:r w:rsidR="00B06CD0" w:rsidRPr="002450A0">
        <w:rPr>
          <w:color w:val="000000" w:themeColor="text1"/>
        </w:rPr>
        <w:t xml:space="preserve"> colorectal cancer, </w:t>
      </w:r>
      <w:r w:rsidR="00D60FCE" w:rsidRPr="002450A0">
        <w:rPr>
          <w:color w:val="000000" w:themeColor="text1"/>
        </w:rPr>
        <w:t>15</w:t>
      </w:r>
      <w:r w:rsidR="00B06CD0" w:rsidRPr="002450A0">
        <w:rPr>
          <w:color w:val="000000" w:themeColor="text1"/>
        </w:rPr>
        <w:t xml:space="preserve"> </w:t>
      </w:r>
      <w:r w:rsidR="00D60FCE" w:rsidRPr="002450A0">
        <w:rPr>
          <w:color w:val="000000" w:themeColor="text1"/>
        </w:rPr>
        <w:t>out of the 18</w:t>
      </w:r>
      <w:r w:rsidR="00B06CD0" w:rsidRPr="002450A0">
        <w:rPr>
          <w:color w:val="000000" w:themeColor="text1"/>
        </w:rPr>
        <w:t xml:space="preserve"> </w:t>
      </w:r>
      <w:r w:rsidR="00D60FCE" w:rsidRPr="002450A0">
        <w:rPr>
          <w:color w:val="000000" w:themeColor="text1"/>
        </w:rPr>
        <w:t>statistical significant</w:t>
      </w:r>
      <w:r w:rsidR="00B06CD0" w:rsidRPr="002450A0">
        <w:rPr>
          <w:color w:val="000000" w:themeColor="text1"/>
        </w:rPr>
        <w:t xml:space="preserve"> enrichments w</w:t>
      </w:r>
      <w:r w:rsidR="00B27255" w:rsidRPr="002450A0">
        <w:rPr>
          <w:color w:val="000000" w:themeColor="text1"/>
        </w:rPr>
        <w:t xml:space="preserve">ere observed in either colon or </w:t>
      </w:r>
      <w:r w:rsidR="00B06CD0" w:rsidRPr="002450A0">
        <w:rPr>
          <w:color w:val="000000" w:themeColor="text1"/>
        </w:rPr>
        <w:t xml:space="preserve">rectal </w:t>
      </w:r>
      <w:r w:rsidR="00B27255" w:rsidRPr="002450A0">
        <w:rPr>
          <w:color w:val="000000" w:themeColor="text1"/>
        </w:rPr>
        <w:t>tissues</w:t>
      </w:r>
      <w:r w:rsidR="00E77A34" w:rsidRPr="002450A0">
        <w:rPr>
          <w:color w:val="000000" w:themeColor="text1"/>
        </w:rPr>
        <w:t xml:space="preserve"> (colon/rectal mucosa, duodenum mucosa, small/large intesti</w:t>
      </w:r>
      <w:r w:rsidR="00A84704">
        <w:rPr>
          <w:color w:val="000000" w:themeColor="text1"/>
        </w:rPr>
        <w:t>ne</w:t>
      </w:r>
      <w:r w:rsidR="00697983">
        <w:rPr>
          <w:color w:val="000000" w:themeColor="text1"/>
        </w:rPr>
        <w:t xml:space="preserve"> and colon smooth muscle</w:t>
      </w:r>
      <w:r w:rsidR="00E77A34" w:rsidRPr="002450A0">
        <w:rPr>
          <w:color w:val="000000" w:themeColor="text1"/>
        </w:rPr>
        <w:t>)</w:t>
      </w:r>
      <w:r w:rsidR="00E63580" w:rsidRPr="002450A0">
        <w:rPr>
          <w:color w:val="000000" w:themeColor="text1"/>
        </w:rPr>
        <w:t xml:space="preserve">. We observed no significant enrichments for </w:t>
      </w:r>
      <w:r w:rsidR="001822E3" w:rsidRPr="002450A0">
        <w:rPr>
          <w:color w:val="000000" w:themeColor="text1"/>
        </w:rPr>
        <w:t xml:space="preserve">head/neck, lung and ovarian cancer, </w:t>
      </w:r>
      <w:r w:rsidR="00E63580" w:rsidRPr="002450A0">
        <w:rPr>
          <w:color w:val="000000" w:themeColor="text1"/>
        </w:rPr>
        <w:t>but we noted that</w:t>
      </w:r>
      <w:r w:rsidR="00B120ED" w:rsidRPr="002450A0">
        <w:rPr>
          <w:color w:val="000000" w:themeColor="text1"/>
        </w:rPr>
        <w:t xml:space="preserve"> </w:t>
      </w:r>
      <w:r w:rsidR="00E63580" w:rsidRPr="002450A0">
        <w:rPr>
          <w:color w:val="000000" w:themeColor="text1"/>
        </w:rPr>
        <w:t>for</w:t>
      </w:r>
      <w:r w:rsidR="00B72AB2" w:rsidRPr="002450A0">
        <w:rPr>
          <w:color w:val="000000" w:themeColor="text1"/>
        </w:rPr>
        <w:t xml:space="preserve"> both</w:t>
      </w:r>
      <w:r w:rsidR="004A50C8" w:rsidRPr="002450A0">
        <w:rPr>
          <w:color w:val="000000" w:themeColor="text1"/>
        </w:rPr>
        <w:t xml:space="preserve"> </w:t>
      </w:r>
      <w:r w:rsidR="002706D2" w:rsidRPr="002450A0">
        <w:rPr>
          <w:color w:val="000000" w:themeColor="text1"/>
        </w:rPr>
        <w:t xml:space="preserve">lung </w:t>
      </w:r>
      <w:r w:rsidR="00B72AB2" w:rsidRPr="002450A0">
        <w:rPr>
          <w:color w:val="000000" w:themeColor="text1"/>
        </w:rPr>
        <w:t>(9 out of 10) and ovarian cancer (6 out of 10)</w:t>
      </w:r>
      <w:r w:rsidR="00F93708" w:rsidRPr="002450A0">
        <w:rPr>
          <w:color w:val="000000" w:themeColor="text1"/>
        </w:rPr>
        <w:t xml:space="preserve">, </w:t>
      </w:r>
      <w:r w:rsidR="00B72AB2" w:rsidRPr="002450A0">
        <w:rPr>
          <w:color w:val="000000" w:themeColor="text1"/>
        </w:rPr>
        <w:t>the</w:t>
      </w:r>
      <w:r w:rsidR="00BA2DFA" w:rsidRPr="002450A0">
        <w:rPr>
          <w:color w:val="000000" w:themeColor="text1"/>
        </w:rPr>
        <w:t xml:space="preserve"> </w:t>
      </w:r>
      <w:r w:rsidR="002706D2" w:rsidRPr="002450A0">
        <w:rPr>
          <w:color w:val="000000" w:themeColor="text1"/>
        </w:rPr>
        <w:t xml:space="preserve">most </w:t>
      </w:r>
      <w:r w:rsidR="00BA2DFA" w:rsidRPr="002450A0">
        <w:rPr>
          <w:color w:val="000000" w:themeColor="text1"/>
        </w:rPr>
        <w:t xml:space="preserve">enriched </w:t>
      </w:r>
      <w:r w:rsidR="001953E0" w:rsidRPr="002450A0">
        <w:rPr>
          <w:color w:val="000000" w:themeColor="text1"/>
        </w:rPr>
        <w:t>cell types were immune cells</w:t>
      </w:r>
      <w:r w:rsidR="001E750A">
        <w:rPr>
          <w:color w:val="000000" w:themeColor="text1"/>
        </w:rPr>
        <w:t>;</w:t>
      </w:r>
      <w:r w:rsidR="00C66DB2" w:rsidRPr="002450A0">
        <w:rPr>
          <w:color w:val="000000" w:themeColor="text1"/>
        </w:rPr>
        <w:t xml:space="preserve"> while </w:t>
      </w:r>
      <w:r w:rsidR="00B72AB2" w:rsidRPr="002450A0">
        <w:rPr>
          <w:color w:val="000000" w:themeColor="text1"/>
        </w:rPr>
        <w:t>in</w:t>
      </w:r>
      <w:r w:rsidR="00B06CD0" w:rsidRPr="002450A0">
        <w:rPr>
          <w:color w:val="000000" w:themeColor="text1"/>
        </w:rPr>
        <w:t xml:space="preserve"> </w:t>
      </w:r>
      <w:r w:rsidR="003A648E" w:rsidRPr="002450A0">
        <w:rPr>
          <w:color w:val="000000" w:themeColor="text1"/>
        </w:rPr>
        <w:t>head/</w:t>
      </w:r>
      <w:r w:rsidR="00BA2DFA" w:rsidRPr="002450A0">
        <w:rPr>
          <w:color w:val="000000" w:themeColor="text1"/>
        </w:rPr>
        <w:t>neck cancer</w:t>
      </w:r>
      <w:r w:rsidR="00B72AB2" w:rsidRPr="002450A0">
        <w:rPr>
          <w:color w:val="000000" w:themeColor="text1"/>
        </w:rPr>
        <w:t>, 6 out of 10</w:t>
      </w:r>
      <w:r w:rsidR="00827BA4" w:rsidRPr="002450A0">
        <w:rPr>
          <w:color w:val="000000" w:themeColor="text1"/>
        </w:rPr>
        <w:t xml:space="preserve"> </w:t>
      </w:r>
      <w:r w:rsidR="00BA2DFA" w:rsidRPr="002450A0">
        <w:rPr>
          <w:color w:val="000000" w:themeColor="text1"/>
        </w:rPr>
        <w:t>most highly enriched</w:t>
      </w:r>
      <w:r w:rsidR="00D34177" w:rsidRPr="002450A0">
        <w:rPr>
          <w:color w:val="000000" w:themeColor="text1"/>
        </w:rPr>
        <w:t xml:space="preserve"> </w:t>
      </w:r>
      <w:r w:rsidR="007244B7" w:rsidRPr="002450A0">
        <w:rPr>
          <w:color w:val="000000" w:themeColor="text1"/>
        </w:rPr>
        <w:t xml:space="preserve">cell types </w:t>
      </w:r>
      <w:r w:rsidR="00BA2DFA" w:rsidRPr="002450A0">
        <w:rPr>
          <w:color w:val="000000" w:themeColor="text1"/>
        </w:rPr>
        <w:t>belonged to CNS</w:t>
      </w:r>
      <w:r w:rsidR="00D91B15" w:rsidRPr="002450A0">
        <w:rPr>
          <w:color w:val="000000" w:themeColor="text1"/>
        </w:rPr>
        <w:t xml:space="preserve"> </w:t>
      </w:r>
      <w:r w:rsidR="00182B47" w:rsidRPr="002450A0">
        <w:rPr>
          <w:color w:val="000000" w:themeColor="text1"/>
        </w:rPr>
        <w:t>(</w:t>
      </w:r>
      <w:r w:rsidR="00182B47" w:rsidRPr="002450A0">
        <w:rPr>
          <w:color w:val="000000" w:themeColor="text1"/>
          <w:highlight w:val="yellow"/>
        </w:rPr>
        <w:t>Supplementary Fig</w:t>
      </w:r>
      <w:r w:rsidR="00B030DB" w:rsidRPr="002450A0">
        <w:rPr>
          <w:color w:val="000000" w:themeColor="text1"/>
          <w:highlight w:val="yellow"/>
        </w:rPr>
        <w:t xml:space="preserve">. </w:t>
      </w:r>
      <w:r w:rsidR="00A6686D" w:rsidRPr="002450A0">
        <w:rPr>
          <w:color w:val="000000" w:themeColor="text1"/>
          <w:highlight w:val="yellow"/>
        </w:rPr>
        <w:t>3</w:t>
      </w:r>
      <w:r w:rsidR="004E5929" w:rsidRPr="002450A0">
        <w:rPr>
          <w:color w:val="000000" w:themeColor="text1"/>
          <w:highlight w:val="yellow"/>
        </w:rPr>
        <w:t xml:space="preserve">, </w:t>
      </w:r>
      <w:r w:rsidR="00B21B46" w:rsidRPr="002450A0">
        <w:rPr>
          <w:color w:val="000000" w:themeColor="text1"/>
          <w:highlight w:val="yellow"/>
        </w:rPr>
        <w:t>Supplementary Table</w:t>
      </w:r>
      <w:r w:rsidR="00B030DB" w:rsidRPr="002450A0">
        <w:rPr>
          <w:color w:val="000000" w:themeColor="text1"/>
          <w:highlight w:val="yellow"/>
        </w:rPr>
        <w:t xml:space="preserve"> </w:t>
      </w:r>
      <w:r w:rsidR="00DA709C">
        <w:rPr>
          <w:color w:val="000000" w:themeColor="text1"/>
          <w:highlight w:val="yellow"/>
        </w:rPr>
        <w:t>8</w:t>
      </w:r>
      <w:r w:rsidR="000B2472" w:rsidRPr="002450A0">
        <w:rPr>
          <w:color w:val="000000" w:themeColor="text1"/>
        </w:rPr>
        <w:t>)</w:t>
      </w:r>
      <w:r w:rsidR="00B35C28" w:rsidRPr="002450A0">
        <w:rPr>
          <w:color w:val="000000" w:themeColor="text1"/>
        </w:rPr>
        <w:t>.</w:t>
      </w:r>
      <w:r w:rsidR="00662A79" w:rsidRPr="002450A0">
        <w:rPr>
          <w:color w:val="000000" w:themeColor="text1"/>
        </w:rPr>
        <w:t xml:space="preserve"> Cell-</w:t>
      </w:r>
      <w:r w:rsidR="008005C5" w:rsidRPr="002450A0">
        <w:rPr>
          <w:color w:val="000000" w:themeColor="text1"/>
        </w:rPr>
        <w:t xml:space="preserve">type-specific analysis for </w:t>
      </w:r>
      <w:r w:rsidR="00662A79" w:rsidRPr="002450A0">
        <w:rPr>
          <w:color w:val="000000" w:themeColor="text1"/>
        </w:rPr>
        <w:t xml:space="preserve">cancer subtypes </w:t>
      </w:r>
      <w:r w:rsidR="008005C5" w:rsidRPr="002450A0">
        <w:rPr>
          <w:color w:val="000000" w:themeColor="text1"/>
        </w:rPr>
        <w:t xml:space="preserve">are </w:t>
      </w:r>
      <w:r w:rsidR="00662A79" w:rsidRPr="002450A0">
        <w:rPr>
          <w:color w:val="000000" w:themeColor="text1"/>
        </w:rPr>
        <w:t xml:space="preserve">shown in </w:t>
      </w:r>
      <w:r w:rsidR="00662A79" w:rsidRPr="009C4005">
        <w:rPr>
          <w:color w:val="000000" w:themeColor="text1"/>
          <w:highlight w:val="yellow"/>
        </w:rPr>
        <w:t xml:space="preserve">Supplementary </w:t>
      </w:r>
      <w:r w:rsidR="00662A79" w:rsidRPr="00697983">
        <w:rPr>
          <w:color w:val="000000" w:themeColor="text1"/>
          <w:highlight w:val="yellow"/>
        </w:rPr>
        <w:t>Tab</w:t>
      </w:r>
      <w:r w:rsidR="00DA709C">
        <w:rPr>
          <w:color w:val="000000" w:themeColor="text1"/>
          <w:highlight w:val="yellow"/>
        </w:rPr>
        <w:t>le 9</w:t>
      </w:r>
      <w:r w:rsidR="00662A79" w:rsidRPr="002450A0">
        <w:rPr>
          <w:color w:val="000000" w:themeColor="text1"/>
        </w:rPr>
        <w:t>.</w:t>
      </w:r>
      <w:r w:rsidRPr="002450A0">
        <w:rPr>
          <w:color w:val="000000" w:themeColor="text1"/>
        </w:rPr>
        <w:t xml:space="preserve"> </w:t>
      </w:r>
      <w:r w:rsidR="00D34177" w:rsidRPr="002450A0">
        <w:rPr>
          <w:color w:val="000000" w:themeColor="text1"/>
        </w:rPr>
        <w:t>Comparing cell-</w:t>
      </w:r>
      <w:r w:rsidR="004737EF" w:rsidRPr="002450A0">
        <w:rPr>
          <w:color w:val="000000" w:themeColor="text1"/>
        </w:rPr>
        <w:t xml:space="preserve">type-specific </w:t>
      </w:r>
      <w:r w:rsidR="00C700B3" w:rsidRPr="002450A0">
        <w:rPr>
          <w:color w:val="000000" w:themeColor="text1"/>
        </w:rPr>
        <w:t>enrichment for</w:t>
      </w:r>
      <w:r w:rsidR="00BA2DFA" w:rsidRPr="002450A0">
        <w:rPr>
          <w:color w:val="000000" w:themeColor="text1"/>
        </w:rPr>
        <w:t xml:space="preserve"> </w:t>
      </w:r>
      <w:r w:rsidR="00C700B3" w:rsidRPr="002450A0">
        <w:rPr>
          <w:color w:val="000000" w:themeColor="text1"/>
        </w:rPr>
        <w:t xml:space="preserve">cancers to </w:t>
      </w:r>
      <w:r w:rsidR="00BA2DFA" w:rsidRPr="002450A0">
        <w:rPr>
          <w:color w:val="000000" w:themeColor="text1"/>
        </w:rPr>
        <w:t xml:space="preserve">the additional </w:t>
      </w:r>
      <w:r w:rsidR="001F2443" w:rsidRPr="002450A0">
        <w:rPr>
          <w:color w:val="000000" w:themeColor="text1"/>
        </w:rPr>
        <w:t>38</w:t>
      </w:r>
      <w:r w:rsidR="004737EF" w:rsidRPr="002450A0">
        <w:rPr>
          <w:color w:val="000000" w:themeColor="text1"/>
        </w:rPr>
        <w:t xml:space="preserve"> </w:t>
      </w:r>
      <w:r w:rsidR="00BA2DFA" w:rsidRPr="002450A0">
        <w:rPr>
          <w:color w:val="000000" w:themeColor="text1"/>
        </w:rPr>
        <w:t xml:space="preserve">non-cancer </w:t>
      </w:r>
      <w:r w:rsidR="004737EF" w:rsidRPr="002450A0">
        <w:rPr>
          <w:color w:val="000000" w:themeColor="text1"/>
        </w:rPr>
        <w:t>traits revealed notably different</w:t>
      </w:r>
      <w:r w:rsidR="00BA2DFA" w:rsidRPr="002450A0">
        <w:rPr>
          <w:color w:val="000000" w:themeColor="text1"/>
        </w:rPr>
        <w:t>ial</w:t>
      </w:r>
      <w:r w:rsidR="00A638A4" w:rsidRPr="002450A0">
        <w:rPr>
          <w:color w:val="000000" w:themeColor="text1"/>
        </w:rPr>
        <w:t xml:space="preserve"> </w:t>
      </w:r>
      <w:r w:rsidR="007D197A" w:rsidRPr="002450A0">
        <w:rPr>
          <w:color w:val="000000" w:themeColor="text1"/>
        </w:rPr>
        <w:t xml:space="preserve">clustering </w:t>
      </w:r>
      <w:r w:rsidR="004737EF" w:rsidRPr="002450A0">
        <w:rPr>
          <w:color w:val="000000" w:themeColor="text1"/>
        </w:rPr>
        <w:t>patterns (</w:t>
      </w:r>
      <w:r w:rsidR="00182B47" w:rsidRPr="002450A0">
        <w:rPr>
          <w:color w:val="000000" w:themeColor="text1"/>
          <w:highlight w:val="yellow"/>
        </w:rPr>
        <w:t>Supplementary Fig</w:t>
      </w:r>
      <w:r w:rsidR="00B030DB" w:rsidRPr="002450A0">
        <w:rPr>
          <w:color w:val="000000" w:themeColor="text1"/>
          <w:highlight w:val="yellow"/>
        </w:rPr>
        <w:t xml:space="preserve">. </w:t>
      </w:r>
      <w:r w:rsidR="00A6686D" w:rsidRPr="002450A0">
        <w:rPr>
          <w:color w:val="000000" w:themeColor="text1"/>
          <w:highlight w:val="yellow"/>
        </w:rPr>
        <w:t>4</w:t>
      </w:r>
      <w:r w:rsidR="004737EF" w:rsidRPr="002450A0">
        <w:rPr>
          <w:color w:val="000000" w:themeColor="text1"/>
        </w:rPr>
        <w:t xml:space="preserve">). </w:t>
      </w:r>
      <w:r w:rsidR="00B06CD0" w:rsidRPr="002450A0">
        <w:rPr>
          <w:color w:val="000000" w:themeColor="text1"/>
        </w:rPr>
        <w:t>B</w:t>
      </w:r>
      <w:r w:rsidR="00A854E6">
        <w:rPr>
          <w:color w:val="000000" w:themeColor="text1"/>
        </w:rPr>
        <w:t>reast, colorectal</w:t>
      </w:r>
      <w:r w:rsidR="005735BD" w:rsidRPr="002450A0">
        <w:rPr>
          <w:color w:val="000000" w:themeColor="text1"/>
        </w:rPr>
        <w:t xml:space="preserve"> and </w:t>
      </w:r>
      <w:r w:rsidR="004737EF" w:rsidRPr="002450A0">
        <w:rPr>
          <w:color w:val="000000" w:themeColor="text1"/>
        </w:rPr>
        <w:t xml:space="preserve">prostate </w:t>
      </w:r>
      <w:r w:rsidR="00B06CD0" w:rsidRPr="002450A0">
        <w:rPr>
          <w:color w:val="000000" w:themeColor="text1"/>
        </w:rPr>
        <w:t xml:space="preserve">cancer </w:t>
      </w:r>
      <w:r w:rsidR="004737EF" w:rsidRPr="002450A0">
        <w:rPr>
          <w:color w:val="000000" w:themeColor="text1"/>
        </w:rPr>
        <w:t>showed enrichment mostly for a</w:t>
      </w:r>
      <w:r w:rsidR="008005C5" w:rsidRPr="002450A0">
        <w:rPr>
          <w:color w:val="000000" w:themeColor="text1"/>
        </w:rPr>
        <w:t xml:space="preserve">dipose and </w:t>
      </w:r>
      <w:r w:rsidR="00D34177" w:rsidRPr="002450A0">
        <w:rPr>
          <w:color w:val="000000" w:themeColor="text1"/>
        </w:rPr>
        <w:t>epithelial tissues</w:t>
      </w:r>
      <w:r w:rsidR="00B72AB2" w:rsidRPr="002450A0">
        <w:rPr>
          <w:color w:val="000000" w:themeColor="text1"/>
        </w:rPr>
        <w:t xml:space="preserve">, </w:t>
      </w:r>
      <w:r w:rsidRPr="002450A0">
        <w:rPr>
          <w:color w:val="000000" w:themeColor="text1"/>
        </w:rPr>
        <w:t xml:space="preserve">in contrast to </w:t>
      </w:r>
      <w:r w:rsidR="004737EF" w:rsidRPr="002450A0">
        <w:rPr>
          <w:color w:val="000000" w:themeColor="text1"/>
        </w:rPr>
        <w:t xml:space="preserve">autoimmune </w:t>
      </w:r>
      <w:r w:rsidRPr="002450A0">
        <w:rPr>
          <w:color w:val="000000" w:themeColor="text1"/>
        </w:rPr>
        <w:t xml:space="preserve">diseases </w:t>
      </w:r>
      <w:r w:rsidR="00D503BB">
        <w:rPr>
          <w:color w:val="000000" w:themeColor="text1"/>
        </w:rPr>
        <w:t>(</w:t>
      </w:r>
      <w:r w:rsidR="009A3411" w:rsidRPr="002450A0">
        <w:rPr>
          <w:color w:val="000000" w:themeColor="text1"/>
        </w:rPr>
        <w:t>enriched fo</w:t>
      </w:r>
      <w:r w:rsidRPr="002450A0">
        <w:rPr>
          <w:color w:val="000000" w:themeColor="text1"/>
        </w:rPr>
        <w:t>r immune/hematopoietic cells</w:t>
      </w:r>
      <w:r w:rsidR="00D503BB">
        <w:rPr>
          <w:color w:val="000000" w:themeColor="text1"/>
        </w:rPr>
        <w:t>)</w:t>
      </w:r>
      <w:r w:rsidRPr="002450A0">
        <w:rPr>
          <w:color w:val="000000" w:themeColor="text1"/>
        </w:rPr>
        <w:t xml:space="preserve"> </w:t>
      </w:r>
      <w:r w:rsidR="00E7324B">
        <w:rPr>
          <w:color w:val="000000" w:themeColor="text1"/>
        </w:rPr>
        <w:t>or</w:t>
      </w:r>
      <w:r w:rsidR="009A3411" w:rsidRPr="002450A0">
        <w:rPr>
          <w:color w:val="000000" w:themeColor="text1"/>
        </w:rPr>
        <w:t xml:space="preserve"> psychiatric disorder</w:t>
      </w:r>
      <w:r w:rsidR="006D57F9" w:rsidRPr="002450A0">
        <w:rPr>
          <w:color w:val="000000" w:themeColor="text1"/>
        </w:rPr>
        <w:t>s</w:t>
      </w:r>
      <w:r w:rsidRPr="002450A0">
        <w:rPr>
          <w:color w:val="000000" w:themeColor="text1"/>
        </w:rPr>
        <w:t xml:space="preserve"> </w:t>
      </w:r>
      <w:r w:rsidR="00D503BB">
        <w:rPr>
          <w:color w:val="000000" w:themeColor="text1"/>
        </w:rPr>
        <w:t>(</w:t>
      </w:r>
      <w:r w:rsidRPr="002450A0">
        <w:rPr>
          <w:color w:val="000000" w:themeColor="text1"/>
        </w:rPr>
        <w:t>enriched for brain tissues</w:t>
      </w:r>
      <w:r w:rsidR="00D503BB">
        <w:rPr>
          <w:color w:val="000000" w:themeColor="text1"/>
        </w:rPr>
        <w:t>)</w:t>
      </w:r>
      <w:r w:rsidR="004737EF" w:rsidRPr="002450A0">
        <w:rPr>
          <w:color w:val="000000" w:themeColor="text1"/>
        </w:rPr>
        <w:t>.</w:t>
      </w:r>
      <w:r w:rsidRPr="002450A0">
        <w:rPr>
          <w:color w:val="000000" w:themeColor="text1"/>
        </w:rPr>
        <w:t xml:space="preserve"> </w:t>
      </w:r>
    </w:p>
    <w:p w14:paraId="13999FCC" w14:textId="0AEB2431" w:rsidR="008A469F" w:rsidRPr="00656418" w:rsidRDefault="004C4058" w:rsidP="004945E9">
      <w:pPr>
        <w:snapToGrid w:val="0"/>
        <w:spacing w:after="120" w:line="360" w:lineRule="auto"/>
        <w:jc w:val="both"/>
        <w:outlineLvl w:val="0"/>
        <w:rPr>
          <w:color w:val="FF0000"/>
          <w:highlight w:val="yellow"/>
        </w:rPr>
      </w:pPr>
      <w:r>
        <w:rPr>
          <w:color w:val="0070C0"/>
        </w:rPr>
        <w:t>DISCUSSION</w:t>
      </w:r>
    </w:p>
    <w:p w14:paraId="40389250" w14:textId="0AB8F4BE" w:rsidR="00015E31" w:rsidRPr="002450A0" w:rsidRDefault="00E27725" w:rsidP="00E27725">
      <w:pPr>
        <w:snapToGrid w:val="0"/>
        <w:spacing w:after="120" w:line="360" w:lineRule="auto"/>
        <w:jc w:val="both"/>
        <w:rPr>
          <w:color w:val="000000" w:themeColor="text1"/>
        </w:rPr>
      </w:pPr>
      <w:r w:rsidRPr="002450A0">
        <w:rPr>
          <w:color w:val="000000" w:themeColor="text1"/>
        </w:rPr>
        <w:t xml:space="preserve">We performed a comprehensive analysis quantifying the heritability and genetic correlation of six cancers, leveraging summary statistics from the largest cancer GWAS conducted to date. </w:t>
      </w:r>
      <w:r w:rsidR="00CD0981" w:rsidRPr="002450A0">
        <w:rPr>
          <w:color w:val="000000" w:themeColor="text1"/>
        </w:rPr>
        <w:t xml:space="preserve">Our study demonstrates shared genetic components across multiple cancer types. These results contrast with a prior study conducted by Sampson </w:t>
      </w:r>
      <w:r w:rsidR="00CD0981" w:rsidRPr="002450A0">
        <w:rPr>
          <w:i/>
          <w:color w:val="000000" w:themeColor="text1"/>
        </w:rPr>
        <w:t>et al.</w:t>
      </w:r>
      <w:r w:rsidR="00CD0981" w:rsidRPr="002450A0">
        <w:rPr>
          <w:color w:val="000000" w:themeColor="text1"/>
        </w:rPr>
        <w:t xml:space="preserve"> which reported an overall negligible genetic correlation among common solid tumors</w:t>
      </w:r>
      <w:r w:rsidR="008D1BE4">
        <w:rPr>
          <w:color w:val="000000" w:themeColor="text1"/>
        </w:rPr>
        <w:t>.</w:t>
      </w:r>
      <w:r w:rsidR="00CD0981" w:rsidRPr="002450A0">
        <w:rPr>
          <w:color w:val="000000" w:themeColor="text1"/>
        </w:rPr>
        <w:fldChar w:fldCharType="begin"/>
      </w:r>
      <w:r w:rsidR="007078B4" w:rsidRPr="002450A0">
        <w:rPr>
          <w:color w:val="000000" w:themeColor="text1"/>
        </w:rPr>
        <w:instrText xml:space="preserve"> ADDIN ZOTERO_ITEM CSL_CITATION {"citationID":"2kpjbdadlg","properties":{"formattedCitation":"\\super 9\\nosupersub{}","plainCitation":"9","noteIndex":0},"citationItems":[{"id":39,"uris":["http://zotero.org/users/local/6qce9xwG/items/6Z96QSV8"],"uri":["http://zotero.org/users/local/6qce9xwG/items/6Z96QSV8"],"itemData":{"id":39,"type":"article-journal","title":"Analysis of Heritability and Shared Heritability Based on Genome-Wide Association Studies for Thirteen Cancer Types","container-title":"Journal of the National Cancer Institute","page":"djv279","volume":"107","issue":"12","source":"CrossRef","DOI":"10.1093/jnci/djv279","ISSN":"0027-8874, 1460-2105","language":"en","author":[{"family":"Sampson","given":"Joshua N."},{"family":"Wheeler","given":"William A."},{"family":"Yeager","given":"Meredith"},{"family":"Panagiotou","given":"Orestis"},{"family":"Wang","given":"Zhaoming"},{"family":"Berndt","given":"Sonja I."},{"family":"Lan","given":"Qing"},{"family":"Abnet","given":"Christian C."},{"family":"Amundadottir","given":"Laufey T."},{"family":"Figueroa","given":"Jonine D."},{"family":"Landi","given":"Maria Teresa"},{"family":"Mirabello","given":"Lisa"},{"family":"Savage","given":"Sharon A."},{"family":"Taylor","given":"Philip R."},{"family":"Vivo","given":"Immaculata De"},{"family":"McGlynn","given":"Katherine A."},{"family":"Purdue","given":"Mark P."},{"family":"Rajaraman","given":"Preetha"},{"family":"Adami","given":"Hans-Olov"},{"family":"Ahlbom","given":"Anders"},{"family":"Albanes","given":"Demetrius"},{"family":"Amary","given":"Maria Fernanda"},{"family":"An","given":"She-Juan"},{"family":"Andersson","given":"Ulrika"},{"family":"Andriole","given":"Gerald"},{"family":"Andrulis","given":"Irene L."},{"family":"Angelucci","given":"Emanuele"},{"family":"Ansell","given":"Stephen M."},{"family":"Arici","given":"Cecilia"},{"family":"Armstrong","given":"Bruce K."},{"family":"Arslan","given":"Alan A."},{"family":"Austin","given":"Melissa A."},{"family":"Baris","given":"Dalsu"},{"family":"Barkauskas","given":"Donald A."},{"family":"Bassig","given":"Bryan A."},{"family":"Becker","given":"Nikolaus"},{"family":"Benavente","given":"Yolanda"},{"family":"Benhamou","given":"Simone"},{"family":"Berg","given":"Christine"},{"family":"Van Den Berg","given":"David"},{"family":"Bernstein","given":"Leslie"},{"family":"Bertrand","given":"Kimberly A."},{"family":"Birmann","given":"Brenda M."},{"family":"Black","given":"Amanda"},{"family":"Boeing","given":"Heiner"},{"family":"Boffetta","given":"Paolo"},{"family":"Boutron-Ruault","given":"Marie-Christine"},{"family":"Bracci","given":"Paige M."},{"family":"Brinton","given":"Louise"},{"family":"Brooks-Wilson","given":"Angela R."},{"family":"Bueno-de-Mesquita","given":"H. Bas"},{"family":"Burdett","given":"Laurie"},{"family":"Buring","given":"Julie"},{"family":"Butler","given":"Mary Ann"},{"family":"Cai","given":"Qiuyin"},{"family":"Cancel-Tassin","given":"Geraldine"},{"family":"Canzian","given":"Federico"},{"family":"Carrato","given":"Alfredo"},{"family":"Carreon","given":"Tania"},{"family":"Carta","given":"Angela"},{"family":"Chan","given":"John K. C."},{"family":"Chang","given":"Ellen T."},{"family":"Chang","given":"Gee-Chen"},{"family":"Chang","given":"I-Shou"},{"family":"Chang","given":"Jiang"},{"family":"Chang-Claude","given":"Jenny"},{"family":"Chen","given":"Chien-Jen"},{"family":"Chen","given":"Chih-Yi"},{"family":"Chen","given":"Chu"},{"family":"Chen","given":"Chung-Hsing"},{"family":"Chen","given":"Constance"},{"family":"Chen","given":"Hongyan"},{"family":"Chen","given":"Kexin"},{"family":"Chen","given":"Kuan-Yu"},{"family":"Chen","given":"Kun-Chieh"},{"family":"Chen","given":"Ying"},{"family":"Chen","given":"Ying-Hsiang"},{"family":"Chen","given":"Yi-Song"},{"family":"Chen","given":"Yuh-Min"},{"family":"Chien","given":"Li-Hsin"},{"family":"Chirlaque","given":"María-Dolores"},{"family":"Choi","given":"Jin Eun"},{"family":"Choi","given":"Yi Young"},{"family":"Chow","given":"Wong-Ho"},{"family":"Chung","given":"Charles C."},{"family":"Clavel","given":"Jacqueline"},{"family":"Clavel-Chapelon","given":"Françoise"},{"family":"Cocco","given":"Pierluigi"},{"family":"Colt","given":"Joanne S."},{"family":"Comperat","given":"Eva"},{"family":"Conde","given":"Lucia"},{"family":"Connors","given":"Joseph M."},{"family":"Conti","given":"David"},{"family":"Cortessis","given":"Victoria K."},{"family":"Cotterchio","given":"Michelle"},{"family":"Cozen","given":"Wendy"},{"family":"Crouch","given":"Simon"},{"family":"Crous-Bou","given":"Marta"},{"family":"Cussenot","given":"Olivier"},{"family":"Davis","given":"Faith G."},{"family":"Ding","given":"Ti"},{"family":"Diver","given":"W. Ryan"},{"family":"Dorronsoro","given":"Miren"},{"family":"Dossus","given":"Laure"},{"family":"Duell","given":"Eric J."},{"family":"Ennas","given":"Maria Grazia"},{"family":"Erickson","given":"Ralph L."},{"family":"Feychting","given":"Maria"},{"family":"Flanagan","given":"Adrienne M."},{"family":"Foretova","given":"Lenka"},{"family":"Fraumeni","given":"Joseph F."},{"family":"Freedman","given":"Neal D."},{"family":"Beane Freeman","given":"Laura E."},{"family":"Fuchs","given":"Charles"},{"family":"Gago-Dominguez","given":"Manuela"},{"family":"Gallinger","given":"Steven"},{"family":"Gao","given":"Yu-Tang"},{"family":"Gapstur","given":"Susan M."},{"family":"Garcia-Closas","given":"Montserrat"},{"family":"García-Closas","given":"Reina"},{"family":"Gascoyne","given":"Randy D."},{"family":"Gastier-Foster","given":"Julie"},{"family":"Gaudet","given":"Mia M."},{"family":"Gaziano","given":"J. Michael"},{"family":"Giffen","given":"Carol"},{"family":"Giles","given":"Graham G."},{"family":"Giovannucci","given":"Edward"},{"family":"Glimelius","given":"Bengt"},{"family":"Goggins","given":"Michael"},{"family":"Gokgoz","given":"Nalan"},{"family":"Goldstein","given":"Alisa M."},{"family":"Gorlick","given":"Richard"},{"family":"Gross","given":"Myron"},{"family":"Grubb","given":"Robert"},{"family":"Gu","given":"Jian"},{"family":"Guan","given":"Peng"},{"family":"Gunter","given":"Marc"},{"family":"Guo","given":"Huan"},{"family":"Habermann","given":"Thomas M."},{"family":"Haiman","given":"Christopher A."},{"family":"Halai","given":"Dina"},{"family":"Hallmans","given":"Goran"},{"family":"Hassan","given":"Manal"},{"family":"Hattinger","given":"Claudia"},{"family":"He","given":"Qincheng"},{"family":"He","given":"Xingzhou"},{"family":"Helzlsouer","given":"Kathy"},{"family":"Henderson","given":"Brian"},{"family":"Henriksson","given":"Roger"},{"family":"Hjalgrim","given":"Henrik"},{"family":"Hoffman-Bolton","given":"Judith"},{"family":"Hohensee","given":"Chancellor"},{"family":"Holford","given":"Theodore R."},{"family":"Holly","given":"Elizabeth A."},{"family":"Hong","given":"Yun-Chul"},{"family":"Hoover","given":"Robert N."},{"family":"Horn-Ross","given":"Pamela L."},{"family":"Hosain","given":"G. M. Monawar"},{"family":"Hosgood","given":"H. Dean"},{"family":"Hsiao","given":"Chin-Fu"},{"family":"Hu","given":"Nan"},{"family":"Hu","given":"Wei"},{"family":"Hu","given":"Zhibin"},{"family":"Huang","given":"Ming-Shyan"},{"family":"Huerta","given":"Jose-Maria"},{"family":"Hung","given":"Jen-Yu"},{"family":"Hutchinson","given":"Amy"},{"family":"Inskip","given":"Peter D."},{"family":"Jackson","given":"Rebecca D."},{"family":"Jacobs","given":"Eric J."},{"family":"Jenab","given":"Mazda"},{"family":"Jeon","given":"Hyo-Sung"},{"family":"Ji","given":"Bu-Tian"},{"family":"Jin","given":"Guangfu"},{"family":"Jin","given":"Li"},{"family":"Johansen","given":"Christoffer"},{"family":"Johnson","given":"Alison"},{"family":"Jung","given":"Yoo Jin"},{"family":"Kaaks","given":"Rudolph"},{"family":"Kamineni","given":"Aruna"},{"family":"Kane","given":"Eleanor"},{"family":"Kang","given":"Chang Hyun"},{"family":"Karagas","given":"Margaret R."},{"family":"Kelly","given":"Rachel S."},{"family":"Khaw","given":"Kay-Tee"},{"family":"Kim","given":"Christopher"},{"family":"Kim","given":"Hee Nam"},{"family":"Kim","given":"Jin Hee"},{"family":"Kim","given":"Jun Suk"},{"family":"Kim","given":"Yeul Hong"},{"family":"Kim","given":"Young Tae"},{"family":"Kim","given":"Young-Chul"},{"family":"Kitahara","given":"Cari M."},{"family":"Klein","given":"Alison P."},{"family":"Klein","given":"Robert J."},{"family":"Kogevinas","given":"Manolis"},{"family":"Kohno","given":"Takashi"},{"family":"Kolonel","given":"Laurence N."},{"family":"Kooperberg","given":"Charles"},{"family":"Kricker","given":"Anne"},{"family":"Krogh","given":"Vittorio"},{"family":"Kunitoh","given":"Hideo"},{"family":"Kurtz","given":"Robert C."},{"family":"Kweon","given":"Sun-Seog"},{"family":"LaCroix","given":"Andrea"},{"family":"Lawrence","given":"Charles"},{"family":"Lecanda","given":"Fernando"},{"family":"Lee","given":"Victor Ho Fun"},{"family":"Li","given":"Donghui"},{"family":"Li","given":"Haixin"},{"family":"Li","given":"Jihua"},{"family":"Li","given":"Yao-Jen"},{"family":"Li","given":"Yuqing"},{"family":"Liao","given":"Linda M."},{"family":"Liebow","given":"Mark"},{"family":"Lightfoot","given":"Tracy"},{"family":"Lim","given":"Wei-Yen"},{"family":"Lin","given":"Chien-Chung"},{"family":"Lin","given":"Dongxin"},{"family":"Lindstrom","given":"Sara"},{"family":"Linet","given":"Martha S."},{"family":"Link","given":"Brian K."},{"family":"Liu","given":"Chenwei"},{"family":"Liu","given":"Jianjun"},{"family":"Liu","given":"Li"},{"family":"Ljungberg","given":"Börje"},{"family":"Lloreta","given":"Josep"},{"family":"Lollo","given":"Simonetta Di"},{"family":"Lu","given":"Daru"},{"family":"Lund","given":"Eiluv"},{"family":"Malats","given":"Nuria"},{"family":"Mannisto","given":"Satu"},{"family":"Marchand","given":"Loic Le"},{"family":"Marina","given":"Neyssa"},{"family":"Masala","given":"Giovanna"},{"family":"Mastrangelo","given":"Giuseppe"},{"family":"Matsuo","given":"Keitaro"},{"family":"Maynadie","given":"Marc"},{"family":"McKay","given":"James"},{"family":"McKean-Cowdin","given":"Roberta"},{"family":"Melbye","given":"Mads"},{"family":"Melin","given":"Beatrice S."},{"family":"Michaud","given":"Dominique S."},{"family":"Mitsudomi","given":"Tetsuya"},{"family":"Monnereau","given":"Alain"},{"family":"Montalvan","given":"Rebecca"},{"family":"Moore","given":"Lee E."},{"family":"Mortensen","given":"Lotte Maxild"},{"family":"Nieters","given":"Alexandra"},{"family":"North","given":"Kari E."},{"family":"Novak","given":"Anne J."},{"family":"Oberg","given":"Ann L."},{"family":"Offit","given":"Kenneth"},{"family":"Oh","given":"In-Jae"},{"family":"Olson","given":"Sara H."},{"family":"Palli","given":"Domenico"},{"family":"Pao","given":"William"},{"family":"Park","given":"In Kyu"},{"family":"Park","given":"Jae Yong"},{"family":"Park","given":"Kyong Hwa"},{"family":"Patiño-Garcia","given":"Ana"},{"family":"Pavanello","given":"Sofia"},{"family":"Peeters","given":"Petra H. M."},{"family":"Perng","given":"Reury-Perng"},{"family":"Peters","given":"Ulrike"},{"family":"Petersen","given":"Gloria M."},{"family":"Picci","given":"Piero"},{"family":"Pike","given":"Malcolm C."},{"family":"Porru","given":"Stefano"},{"family":"Prescott","given":"Jennifer"},{"family":"Prokunina-Olsson","given":"Ludmila"},{"family":"Qian","given":"Biyun"},{"family":"Qiao","given":"You-Lin"},{"family":"Rais","given":"Marco"},{"family":"Riboli","given":"Elio"},{"family":"Riby","given":"Jacques"},{"family":"Risch","given":"Harvey A."},{"family":"Rizzato","given":"Cosmeri"},{"family":"Rodabough","given":"Rebecca"},{"family":"Roman","given":"Eve"},{"family":"Roupret","given":"Morgan"},{"family":"Ruder","given":"Avima M."},{"family":"Sanjose","given":"Silvia","dropping-particle":"de"},{"family":"Scelo","given":"Ghislaine"},{"family":"Schned","given":"Alan"},{"family":"Schumacher","given":"Fredrick"},{"family":"Schwartz","given":"Kendra"},{"family":"Schwenn","given":"Molly"},{"family":"Scotlandi","given":"Katia"},{"family":"Seow","given":"Adeline"},{"family":"Serra","given":"Consol"},{"family":"Serra","given":"Massimo"},{"family":"Sesso","given":"Howard D."},{"family":"Setiawan","given":"Veronica Wendy"},{"family":"Severi","given":"Gianluca"},{"family":"Severson","given":"Richard K."},{"family":"Shanafelt","given":"Tait D."},{"family":"Shen","given":"Hongbing"},{"family":"Shen","given":"Wei"},{"family":"Shin","given":"Min-Ho"},{"family":"Shiraishi","given":"Kouya"},{"family":"Shu","given":"Xiao-Ou"},{"family":"Siddiq","given":"Afshan"},{"family":"Sierrasesúmaga","given":"Luis"},{"family":"Sihoe","given":"Alan Dart Loon"},{"family":"Skibola","given":"Christine F."},{"family":"Smith","given":"Alex"},{"family":"Smith","given":"Martyn T."},{"family":"Southey","given":"Melissa C."},{"family":"Spinelli","given":"John J."},{"family":"Staines","given":"Anthony"},{"family":"Stampfer","given":"Meir"},{"family":"Stern","given":"Marianna C."},{"family":"Stevens","given":"Victoria L."},{"family":"Stolzenberg-Solomon","given":"Rachael S."},{"family":"Su","given":"Jian"},{"family":"Su","given":"Wu-Chou"},{"family":"Sund","given":"Malin"},{"family":"Sung","given":"Jae Sook"},{"family":"Sung","given":"Sook Whan"},{"family":"Tan","given":"Wen"},{"family":"Tang","given":"Wei"},{"family":"Tardón","given":"Adonina"},{"family":"Thomas","given":"David"},{"family":"Thompson","given":"Carrie A."},{"family":"Tinker","given":"Lesley F."},{"family":"Tirabosco","given":"Roberto"},{"family":"Tjønneland","given":"Anne"},{"family":"Travis","given":"Ruth C."},{"family":"Trichopoulos","given":"Dimitrios"},{"family":"Tsai","given":"Fang-Yu"},{"family":"Tsai","given":"Ying-Huang"},{"family":"Tucker","given":"Margaret"},{"family":"Turner","given":"Jenny"},{"family":"Vajdic","given":"Claire M."},{"family":"Vermeulen","given":"Roel C. H."},{"family":"Villano","given":"Danylo J."},{"family":"Vineis","given":"Paolo"},{"family":"Virtamo","given":"Jarmo"},{"family":"Visvanathan","given":"Kala"},{"family":"Wactawski-Wende","given":"Jean"},{"family":"Wang","given":"Chaoyu"},{"family":"Wang","given":"Chih-Liang"},{"family":"Wang","given":"Jiu-Cun"},{"family":"Wang","given":"Junwen"},{"family":"Wei","given":"Fusheng"},{"family":"Weiderpass","given":"Elisabete"},{"family":"Weiner","given":"George J."},{"family":"Weinstein","given":"Stephanie"},{"family":"Wentzensen","given":"Nicolas"},{"family":"White","given":"Emily"},{"family":"Witzig","given":"Thomas E."},{"family":"Wolpin","given":"Brian M."},{"family":"Wong","given":"Maria Pik"},{"family":"Wu","given":"Chen"},{"family":"Wu","given":"Guoping"},{"family":"Wu","given":"Junjie"},{"family":"Wu","given":"Tangchun"},{"family":"Wu","given":"Wei"},{"family":"Wu","given":"Xifeng"},{"family":"Wu","given":"Yi-Long"},{"family":"Wunder","given":"Jay S."},{"family":"Xiang","given":"Yong-Bing"},{"family":"Xu","given":"Jun"},{"family":"Xu","given":"Ping"},{"family":"Yang","given":"Pan-Chyr"},{"family":"Yang","given":"Tsung-Ying"},{"family":"Ye","given":"Yuanqing"},{"family":"Yin","given":"Zhihua"},{"family":"Yokota","given":"Jun"},{"family":"Yoon","given":"Ho-Il"},{"family":"Yu","given":"Chong-Jen"},{"family":"Yu","given":"Herbert"},{"family":"Yu","given":"Kai"},{"family":"Yuan","given":"Jian-Min"},{"family":"Zelenetz","given":"Andrew"},{"family":"Zeleniuch-Jacquotte","given":"Anne"},{"family":"Zhang","given":"Xu-Chao"},{"family":"Zhang","given":"Yawei"},{"family":"Zhao","given":"Xueying"},{"family":"Zhao","given":"Zhenhong"},{"family":"Zheng","given":"Hong"},{"family":"Zheng","given":"Tongzhang"},{"family":"Zheng","given":"Wei"},{"family":"Zhou","given":"Baosen"},{"family":"Zhu","given":"Meng"},{"family":"Zucca","given":"Mariagrazia"},{"family":"Boca","given":"Simina M."},{"family":"Cerhan","given":"James R."},{"family":"Ferri","given":"Giovanni M."},{"family":"Hartge","given":"Patricia"},{"family":"Hsiung","given":"Chao Agnes"},{"family":"Magnani","given":"Corrado"},{"family":"Miligi","given":"Lucia"},{"family":"Morton","given":"Lindsay M."},{"family":"Smedby","given":"Karin E."},{"family":"Teras","given":"Lauren R."},{"family":"Vijai","given":"Joseph"},{"family":"Wang","given":"Sophia S."},{"family":"Brennan","given":"Paul"},{"family":"Caporaso","given":"Neil E."},{"family":"Hunter","given":"David J."},{"family":"Kraft","given":"Peter"},{"family":"Rothman","given":"Nathaniel"},{"family":"Silverman","given":"Debra T."},{"family":"Slager","given":"Susan L."},{"family":"Chanock","given":"Stephen J."},{"family":"Chatterjee","given":"Nilanjan"}],"issued":{"date-parts":[["2015",12]]}}}],"schema":"https://github.com/citation-style-language/schema/raw/master/csl-citation.json"} </w:instrText>
      </w:r>
      <w:r w:rsidR="00CD0981" w:rsidRPr="002450A0">
        <w:rPr>
          <w:color w:val="000000" w:themeColor="text1"/>
        </w:rPr>
        <w:fldChar w:fldCharType="separate"/>
      </w:r>
      <w:r w:rsidR="00B04EDE" w:rsidRPr="00B04EDE">
        <w:rPr>
          <w:color w:val="000000"/>
          <w:vertAlign w:val="superscript"/>
        </w:rPr>
        <w:t>9</w:t>
      </w:r>
      <w:r w:rsidR="00CD0981" w:rsidRPr="002450A0">
        <w:rPr>
          <w:color w:val="000000" w:themeColor="text1"/>
        </w:rPr>
        <w:fldChar w:fldCharType="end"/>
      </w:r>
      <w:r w:rsidR="00CD0981" w:rsidRPr="002450A0">
        <w:rPr>
          <w:color w:val="000000" w:themeColor="text1"/>
        </w:rPr>
        <w:t xml:space="preserve"> Our results are, however, in line with a recent study</w:t>
      </w:r>
      <w:r w:rsidR="00CD0981" w:rsidRPr="002450A0">
        <w:rPr>
          <w:color w:val="000000" w:themeColor="text1"/>
        </w:rPr>
        <w:fldChar w:fldCharType="begin"/>
      </w:r>
      <w:r w:rsidR="009A66D4">
        <w:rPr>
          <w:color w:val="000000" w:themeColor="text1"/>
        </w:rPr>
        <w:instrText xml:space="preserve"> ADDIN ZOTERO_ITEM CSL_CITATION {"citationID":"qmHHywBn","properties":{"formattedCitation":"\\super 16\\nosupersub{}","plainCitation":"16","noteIndex":0},"citationItems":[{"id":1049,"uris":["http://zotero.org/users/local/6qce9xwG/items/MUGBPSQ7"],"uri":["http://zotero.org/users/local/6qce9xwG/items/MUGBPSQ7"],"itemData":{"id":1049,"type":"article-journal","title":"Quantifying the genetic correlation between multiple cancer types","container-title":"Cancer Epidemiology, Biomarkers &amp; Prevention: A Publication of the American Association for Cancer Research, Cosponsored by the American Society of Preventive Oncology","source":"PubMed","abstract":"Many cancers share specific genetic risk factors including both rare high-penetrance mutations and common single nucleotide polymorphisms (SNPs) identified through genome-wide association studies (GWAS). However, little is known about the overall shared heritability across cancers. Quantifying the extent to which two distinct cancers share genetic origin will give insights to shared biological mechanisms underlying cancer and inform design for future genetic association studies. In this study, we estimated the pair-wise genetic correlation between six cancer types (breast, colorectal, lung, ovarian, pancreatic and prostate) using cancer-specific GWAS summary statistics data based on 66,958 case and 70,665 control subjects of European ancestry. We also estimated genetic correlations between cancers and 14 non-cancer diseases and traits. After adjusting for 15 pair-wise genetic correlation tests between cancers, we found significant (p&lt;0.003) genetic correlations between pancreatic and colorectal cancer (rg=0.55, p=0.003), lung and colorectal cancer (rg=0.31, p=0.001). We also found suggestive genetic correlations between lung and breast cancer (rg=0.27, p=0.009), and colorectal and breast cancer (rg=0.22, p=0.01). In contrast, we found no evidence that prostate cancer shared an appreciable proportion of heritability with other cancers. After adjusting for 84 tests studying genetic correlations between cancer types and other traits (Bonferroni-corrected p-value: 0.0006), only the genetic correlation between lung cancer and smoking remained significant (rg=0.41, p=1.03x10-6). We also observed nominally significant genetic correlations between body mass index (BMI) and all cancers except ovarian cancer. Our results highlight novel genetic correlations and lend support to previous observational studies that have observed links between cancers and risk factors.","DOI":"10.1158/1055-9965.EPI-17-0211","ISSN":"1538-7755","note":"PMID: 28637796","journalAbbreviation":"Cancer Epidemiol. Biomarkers Prev.","language":"eng","author":[{"family":"Lindström","given":"Sara"},{"family":"Finucane","given":"Hilary"},{"family":"Bulik-Sullivan","given":"Brendan"},{"family":"Schumacher","given":"Fredrick R."},{"family":"Amos","given":"Christopher I."},{"family":"Hung","given":"Rayjean J."},{"family":"Rand","given":"Kristin"},{"family":"Gruber","given":"Stephen B."},{"family":"Conti","given":"David"},{"family":"Permuth","given":"Jennifer B."},{"family":"Lin","given":"Hui-Yi"},{"family":"Goode","given":"Ellen L."},{"family":"Sellers","given":"Thomas A."},{"family":"Amundadottir","given":"Laufey T."},{"family":"Stolzenberg-Solomon","given":"Rachael"},{"family":"Klein","given":"Alison"},{"family":"Petersen","given":"Gloria"},{"family":"Risch","given":"Harvey"},{"family":"Wolpin","given":"Brian"},{"family":"Hsu","given":"Li"},{"family":"Huyghe","given":"Jeroen R."},{"family":"Chang Claude","given":"Jenny"},{"family":"Chan","given":"Andrew"},{"family":"Berndt","given":"Sonja"},{"family":"Eeles","given":"Rosalind A."},{"family":"Easton","given":"Douglas"},{"family":"Haiman","given":"Christopher A."},{"family":"Hunter","given":"David J."},{"family":"Neale","given":"Benjamin"},{"family":"Price","given":"Alkes"},{"family":"Kraft","given":"Peter"}],"issued":{"date-parts":[["2017",6,21]]}}}],"schema":"https://github.com/citation-style-language/schema/raw/master/csl-citation.json"} </w:instrText>
      </w:r>
      <w:r w:rsidR="00CD0981" w:rsidRPr="002450A0">
        <w:rPr>
          <w:color w:val="000000" w:themeColor="text1"/>
        </w:rPr>
        <w:fldChar w:fldCharType="separate"/>
      </w:r>
      <w:r w:rsidR="00B04EDE" w:rsidRPr="00B04EDE">
        <w:rPr>
          <w:color w:val="000000"/>
          <w:vertAlign w:val="superscript"/>
        </w:rPr>
        <w:t>16</w:t>
      </w:r>
      <w:r w:rsidR="00CD0981" w:rsidRPr="002450A0">
        <w:rPr>
          <w:color w:val="000000" w:themeColor="text1"/>
        </w:rPr>
        <w:fldChar w:fldCharType="end"/>
      </w:r>
      <w:r w:rsidR="00CD0981" w:rsidRPr="002450A0">
        <w:rPr>
          <w:color w:val="000000" w:themeColor="text1"/>
        </w:rPr>
        <w:t xml:space="preserve"> which analyzed a subset of the data included here, and identified a significant genetic correlation between lung and colorectal cancer</w:t>
      </w:r>
      <w:r w:rsidR="00015E31" w:rsidRPr="002450A0">
        <w:rPr>
          <w:color w:val="000000" w:themeColor="text1"/>
        </w:rPr>
        <w:t>.</w:t>
      </w:r>
    </w:p>
    <w:p w14:paraId="74E7604E" w14:textId="77777777" w:rsidR="00D1345D" w:rsidRDefault="00E27725" w:rsidP="002F236F">
      <w:pPr>
        <w:snapToGrid w:val="0"/>
        <w:spacing w:after="120" w:line="360" w:lineRule="auto"/>
        <w:jc w:val="both"/>
        <w:rPr>
          <w:color w:val="000000" w:themeColor="text1"/>
        </w:rPr>
      </w:pPr>
      <w:r w:rsidRPr="002450A0">
        <w:rPr>
          <w:color w:val="000000" w:themeColor="text1"/>
        </w:rPr>
        <w:t>Our data support, and for the first time quantify, the strong genetic correlation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Pr="002450A0">
        <w:rPr>
          <w:color w:val="000000" w:themeColor="text1"/>
        </w:rPr>
        <w:t>=0.57) between lung and head/ne</w:t>
      </w:r>
      <w:r w:rsidR="00E63FAB">
        <w:rPr>
          <w:color w:val="000000" w:themeColor="text1"/>
        </w:rPr>
        <w:t xml:space="preserve">ck </w:t>
      </w:r>
      <w:r w:rsidR="000365FF">
        <w:rPr>
          <w:color w:val="000000" w:themeColor="text1"/>
        </w:rPr>
        <w:t xml:space="preserve">cancer, two cancers </w:t>
      </w:r>
      <w:r w:rsidRPr="002450A0">
        <w:rPr>
          <w:color w:val="000000" w:themeColor="text1"/>
        </w:rPr>
        <w:t>linked to tobacco use</w:t>
      </w:r>
      <w:r w:rsidR="00E63FAB">
        <w:rPr>
          <w:color w:val="000000" w:themeColor="text1"/>
        </w:rPr>
        <w:t>.</w:t>
      </w:r>
      <w:r w:rsidR="00F50AB6">
        <w:rPr>
          <w:color w:val="000000" w:themeColor="text1"/>
        </w:rPr>
        <w:fldChar w:fldCharType="begin"/>
      </w:r>
      <w:r w:rsidR="00F50AB6">
        <w:rPr>
          <w:color w:val="000000" w:themeColor="text1"/>
        </w:rPr>
        <w:instrText xml:space="preserve"> ADDIN ZOTERO_ITEM CSL_CITATION {"citationID":"y0jNfs3k","properties":{"formattedCitation":"\\super 20,25\\nosupersub{}","plainCitation":"20,25","noteIndex":0},"citationItems":[{"id":919,"uris":["http://zotero.org/users/local/6qce9xwG/items/36PDF7XT"],"uri":["http://zotero.org/users/local/6qce9xwG/items/36PDF7XT"],"itemData":{"id":919,"type":"article-journal","title":"Aetiology and risk factors for head and neck cancer: United Kingdom National Multidisciplinary Guidelines","container-title":"The Journal of Laryngology and Otology","page":"S9-S12","volume":"130","issue":"Suppl 2","source":"PubMed Central","abstract":"This is the official guideline endorsed by the specialty associations involved in the care of head and neck cancer patients in the UK. It discusses the aetiology and risk factors for head and neck cancer and the recommended interventions appropriate for each risk factor.","DOI":"10.1017/S0022215116000360","ISSN":"0022-2151","note":"PMID: 27841107\nPMCID: PMC4873944","shortTitle":"Aetiology and risk factors for head and neck cancer","journalAbbreviation":"J Laryngol Otol","author":[{"family":"Shaw","given":"R"},{"family":"Beasley","given":"N"}],"issued":{"date-parts":[["2016",5]]}}},{"id":922,"uris":["http://zotero.org/users/local/6qce9xwG/items/7A62FRQJ"],"uri":["http://zotero.org/users/local/6qce9xwG/items/7A62FRQJ"],"itemData":{"id":922,"type":"article-journal","title":"Occupational and Environmental Causes of Lung Cancer","container-title":"Clinics in chest medicine","volume":"33","issue":"4","source":"PubMed Central","URL":"http://www.ncbi.nlm.nih.gov/pmc/articles/PMC3875302/","DOI":"10.1016/j.ccm.2012.07.001","ISSN":"0272-5231","note":"PMID: 23153609\nPMCID: PMC3875302","journalAbbreviation":"Clin Chest Med","author":[{"family":"Field","given":"R. William"},{"family":"Withers","given":"Brian L."}],"issued":{"date-parts":[["2012",12]]}}}],"schema":"https://github.com/citation-style-language/schema/raw/master/csl-citation.json"} </w:instrText>
      </w:r>
      <w:r w:rsidR="00F50AB6">
        <w:rPr>
          <w:color w:val="000000" w:themeColor="text1"/>
        </w:rPr>
        <w:fldChar w:fldCharType="separate"/>
      </w:r>
      <w:r w:rsidR="00B04EDE" w:rsidRPr="00B04EDE">
        <w:rPr>
          <w:color w:val="000000"/>
          <w:vertAlign w:val="superscript"/>
        </w:rPr>
        <w:t>20,25</w:t>
      </w:r>
      <w:r w:rsidR="00F50AB6">
        <w:rPr>
          <w:color w:val="000000" w:themeColor="text1"/>
        </w:rPr>
        <w:fldChar w:fldCharType="end"/>
      </w:r>
      <w:r w:rsidRPr="002450A0">
        <w:rPr>
          <w:color w:val="000000" w:themeColor="text1"/>
        </w:rPr>
        <w:t xml:space="preserve"> </w:t>
      </w:r>
      <w:r w:rsidR="00400BFE">
        <w:rPr>
          <w:rFonts w:eastAsia="Times New Roman"/>
          <w:color w:val="000000" w:themeColor="text1"/>
        </w:rPr>
        <w:t>We also for the first time</w:t>
      </w:r>
      <w:r w:rsidRPr="002450A0">
        <w:rPr>
          <w:rFonts w:eastAsia="Times New Roman"/>
          <w:color w:val="000000" w:themeColor="text1"/>
        </w:rPr>
        <w:t xml:space="preserve"> observed a significant genetic correlation between breast and ovarian cancer </w:t>
      </w:r>
      <m:oMath>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Pr="002450A0">
        <w:rPr>
          <w:color w:val="000000" w:themeColor="text1"/>
        </w:rPr>
        <w:t>=0.24)</w:t>
      </w:r>
      <w:r w:rsidR="000365FF">
        <w:rPr>
          <w:rFonts w:eastAsia="Times New Roman"/>
          <w:color w:val="000000" w:themeColor="text1"/>
        </w:rPr>
        <w:t>, two cancer</w:t>
      </w:r>
      <w:r w:rsidRPr="002450A0">
        <w:rPr>
          <w:rFonts w:eastAsia="Times New Roman"/>
          <w:color w:val="000000" w:themeColor="text1"/>
        </w:rPr>
        <w:t>s that</w:t>
      </w:r>
      <w:r w:rsidRPr="002450A0">
        <w:rPr>
          <w:color w:val="000000" w:themeColor="text1"/>
        </w:rPr>
        <w:t xml:space="preserve"> are known to share rare genetic factors including </w:t>
      </w:r>
      <w:r w:rsidRPr="002450A0">
        <w:rPr>
          <w:i/>
          <w:color w:val="000000" w:themeColor="text1"/>
        </w:rPr>
        <w:t>BRCA1</w:t>
      </w:r>
      <w:r w:rsidR="00E63FAB">
        <w:rPr>
          <w:color w:val="000000" w:themeColor="text1"/>
        </w:rPr>
        <w:t>/</w:t>
      </w:r>
      <w:r w:rsidRPr="002450A0">
        <w:rPr>
          <w:i/>
          <w:color w:val="000000" w:themeColor="text1"/>
        </w:rPr>
        <w:t xml:space="preserve">2 </w:t>
      </w:r>
      <w:r w:rsidRPr="002450A0">
        <w:rPr>
          <w:color w:val="000000" w:themeColor="text1"/>
        </w:rPr>
        <w:t>mutations,</w:t>
      </w:r>
      <w:r w:rsidRPr="002450A0">
        <w:rPr>
          <w:i/>
          <w:color w:val="000000" w:themeColor="text1"/>
        </w:rPr>
        <w:t xml:space="preserve"> </w:t>
      </w:r>
      <w:r w:rsidR="00C60417">
        <w:rPr>
          <w:color w:val="000000" w:themeColor="text1"/>
        </w:rPr>
        <w:t xml:space="preserve">and </w:t>
      </w:r>
      <w:r w:rsidR="00AB4D17">
        <w:rPr>
          <w:color w:val="000000" w:themeColor="text1"/>
        </w:rPr>
        <w:t>environmental exposure</w:t>
      </w:r>
      <w:r w:rsidRPr="002450A0">
        <w:rPr>
          <w:color w:val="000000" w:themeColor="text1"/>
        </w:rPr>
        <w:t>s associated with endogenous and exogenous hormone exposures</w:t>
      </w:r>
      <w:r w:rsidR="00E63FAB">
        <w:rPr>
          <w:color w:val="000000" w:themeColor="text1"/>
        </w:rPr>
        <w:t>.</w:t>
      </w:r>
      <w:r w:rsidRPr="002450A0">
        <w:rPr>
          <w:color w:val="000000" w:themeColor="text1"/>
        </w:rPr>
        <w:fldChar w:fldCharType="begin"/>
      </w:r>
      <w:r w:rsidR="009C4005">
        <w:rPr>
          <w:color w:val="000000" w:themeColor="text1"/>
        </w:rPr>
        <w:instrText xml:space="preserve"> ADDIN ZOTERO_ITEM CSL_CITATION {"citationID":"28dkg9t5sm","properties":{"formattedCitation":"\\super 26\\nosupersub{}","plainCitation":"26","noteIndex":0},"citationItems":[{"id":917,"uris":["http://zotero.org/users/local/6qce9xwG/items/3BTNUXRV"],"uri":["http://zotero.org/users/local/6qce9xwG/items/3BTNUXRV"],"itemData":{"id":917,"type":"article-journal","title":"Epidemiologic analysis of breast and gynecologic cancers","container-title":"Progress in Clinical and Biological Research","page":"17-29","volume":"396","source":"PubMed","abstract":"This review focuses on etiologic factors and hormonal correlates of the three major gynecologic cancers-uterine cervix, uterine corpus and ovary- and breast cancer. The incidence rate of the three gynecologic cancers combined is only 40 percent of the breast cancer rate (43.6 vs 109.5 per 100,000), whereas the combined mortality rate is half that for breast cancer (14.3 vs 27.3 per 100,000). Cervical cancer is distinctive in that it's hormonal correlates are few; it exhibits the epidemiologic characteristics of a sexually transmitted disease. Integration of Human Papilloma Virus DNA types 16, 18 (or other) within the cellular genome has been identified in more than 80% of high grade cervical intraepithelial neoplasias and invasive carcinomas. Epithelial ovarian cancers occur most commonly in nulliparous, infertile women and familial carriers of BRCA1. Oral contraceptive (OC) use reduces ovarian cancer risk by at least one-half, a benefit which increases with increasing duration of use and persists for at least 15 years after discontinuation. Pregnancy and OCs suppress gonadotropin secretion, whereas fertility drugs enhance follicle-stimulating hormone production. These indicators of alterations in the hypothalmic-pituitary-ovarian axis provide some support for both the excess gonadotropin and the incessant ovulation theories of ovarian carcinogenesis. Endometrial carcinoma is the prototype hormonally-determined disease. Increased estrogen from either endogenous or exogenous sources increases risk. Lowering the estrogen load or adding progestin reduces risk. This explains the marked protection achieved by combined estrogen/progestin OC's and the dramatic increased risk uncurred by long-term estrogen replacement therapy (ERT). Breast tissue, also a target for sex steroid hormones, displays a more complex risk profile. Current ERT use increases breast cancer risk by about 30%; adding a progestin to the estrogen does not improve the situation (40% increased risk). Furthermore, OCs do not reduce breast cancer risk, but may increase it for current OC users under age 45. The magnitude of these hormonal effects is much smaller than that exhibited with endometrial cancer.","ISSN":"0361-7742","note":"PMID: 9108587","journalAbbreviation":"Prog. Clin. Biol. Res.","language":"eng","author":[{"family":"Hulka","given":"B. S."}],"issued":{"date-parts":[["1997"]]}}}],"schema":"https://github.com/citation-style-language/schema/raw/master/csl-citation.json"} </w:instrText>
      </w:r>
      <w:r w:rsidRPr="002450A0">
        <w:rPr>
          <w:color w:val="000000" w:themeColor="text1"/>
        </w:rPr>
        <w:fldChar w:fldCharType="separate"/>
      </w:r>
      <w:r w:rsidR="00B04EDE" w:rsidRPr="00B04EDE">
        <w:rPr>
          <w:color w:val="000000"/>
          <w:vertAlign w:val="superscript"/>
        </w:rPr>
        <w:t>26</w:t>
      </w:r>
      <w:r w:rsidRPr="002450A0">
        <w:rPr>
          <w:color w:val="000000" w:themeColor="text1"/>
        </w:rPr>
        <w:fldChar w:fldCharType="end"/>
      </w:r>
      <w:r w:rsidRPr="002450A0">
        <w:rPr>
          <w:color w:val="000000" w:themeColor="text1"/>
        </w:rPr>
        <w:t xml:space="preserve"> Prostate cancer is also considered </w:t>
      </w:r>
      <w:r w:rsidR="00370F9C">
        <w:rPr>
          <w:color w:val="000000" w:themeColor="text1"/>
        </w:rPr>
        <w:t>as hormone-dependent and</w:t>
      </w:r>
      <w:r w:rsidRPr="002450A0">
        <w:rPr>
          <w:color w:val="000000" w:themeColor="text1"/>
        </w:rPr>
        <w:t xml:space="preserve"> associated with </w:t>
      </w:r>
      <w:r w:rsidRPr="002450A0">
        <w:rPr>
          <w:i/>
          <w:color w:val="000000" w:themeColor="text1"/>
        </w:rPr>
        <w:t>BRCA1/2</w:t>
      </w:r>
      <w:r w:rsidRPr="002450A0">
        <w:rPr>
          <w:color w:val="000000" w:themeColor="text1"/>
        </w:rPr>
        <w:t xml:space="preserve"> mutations, but interestingly, we only observed a nominally significant and modest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Pr="002450A0">
        <w:rPr>
          <w:color w:val="000000" w:themeColor="text1"/>
        </w:rPr>
        <w:t>=0.07) genetic correlation between breast and prostate cancer, whilst ovarian and prostate cance</w:t>
      </w:r>
      <w:r w:rsidR="00A94E89">
        <w:rPr>
          <w:color w:val="000000" w:themeColor="text1"/>
        </w:rPr>
        <w:t>r showed no genetic correlation</w:t>
      </w:r>
      <w:r w:rsidRPr="002450A0">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Pr="002450A0">
        <w:rPr>
          <w:color w:val="000000" w:themeColor="text1"/>
        </w:rPr>
        <w:t>=0.02</w:t>
      </w:r>
      <w:r w:rsidR="0063572C">
        <w:rPr>
          <w:color w:val="000000" w:themeColor="text1"/>
        </w:rPr>
        <w:t>, se=0.07).</w:t>
      </w:r>
    </w:p>
    <w:p w14:paraId="3C857950" w14:textId="6B6681B4" w:rsidR="009A1984" w:rsidRPr="002450A0" w:rsidRDefault="00EF6A73" w:rsidP="002F236F">
      <w:pPr>
        <w:snapToGrid w:val="0"/>
        <w:spacing w:after="120" w:line="360" w:lineRule="auto"/>
        <w:jc w:val="both"/>
        <w:rPr>
          <w:color w:val="000000" w:themeColor="text1"/>
        </w:rPr>
      </w:pPr>
      <w:r w:rsidRPr="002450A0">
        <w:rPr>
          <w:color w:val="000000" w:themeColor="text1"/>
        </w:rPr>
        <w:lastRenderedPageBreak/>
        <w:t xml:space="preserve">Our </w:t>
      </w:r>
      <w:r w:rsidR="00F72C7B" w:rsidRPr="002450A0">
        <w:rPr>
          <w:color w:val="000000" w:themeColor="text1"/>
        </w:rPr>
        <w:t>large sample si</w:t>
      </w:r>
      <w:r w:rsidR="00BB2408">
        <w:rPr>
          <w:color w:val="000000" w:themeColor="text1"/>
        </w:rPr>
        <w:t>zes</w:t>
      </w:r>
      <w:r w:rsidR="00F55732" w:rsidRPr="002450A0">
        <w:rPr>
          <w:color w:val="000000" w:themeColor="text1"/>
        </w:rPr>
        <w:t xml:space="preserve"> </w:t>
      </w:r>
      <w:r w:rsidR="00A46830" w:rsidRPr="002450A0">
        <w:rPr>
          <w:color w:val="000000" w:themeColor="text1"/>
        </w:rPr>
        <w:t>allowed us</w:t>
      </w:r>
      <w:r w:rsidR="00CE2400" w:rsidRPr="002450A0">
        <w:rPr>
          <w:color w:val="000000" w:themeColor="text1"/>
        </w:rPr>
        <w:t xml:space="preserve"> </w:t>
      </w:r>
      <w:r w:rsidR="00BB1BCA" w:rsidRPr="002450A0">
        <w:rPr>
          <w:color w:val="000000" w:themeColor="text1"/>
        </w:rPr>
        <w:t>to</w:t>
      </w:r>
      <w:r w:rsidR="00025A74" w:rsidRPr="002450A0">
        <w:rPr>
          <w:color w:val="000000" w:themeColor="text1"/>
        </w:rPr>
        <w:t xml:space="preserve"> </w:t>
      </w:r>
      <w:r w:rsidR="00BB1BCA" w:rsidRPr="002450A0">
        <w:rPr>
          <w:color w:val="000000" w:themeColor="text1"/>
        </w:rPr>
        <w:t xml:space="preserve">conduct well-powered analyses </w:t>
      </w:r>
      <w:r w:rsidR="00BB2408">
        <w:rPr>
          <w:color w:val="000000" w:themeColor="text1"/>
        </w:rPr>
        <w:t>for</w:t>
      </w:r>
      <w:r w:rsidR="00025A74" w:rsidRPr="002450A0">
        <w:rPr>
          <w:color w:val="000000" w:themeColor="text1"/>
        </w:rPr>
        <w:t xml:space="preserve"> cancer </w:t>
      </w:r>
      <w:r w:rsidRPr="002450A0">
        <w:rPr>
          <w:color w:val="000000" w:themeColor="text1"/>
        </w:rPr>
        <w:t>subtypes</w:t>
      </w:r>
      <w:r w:rsidR="00E27725" w:rsidRPr="002450A0">
        <w:rPr>
          <w:color w:val="000000" w:themeColor="text1"/>
        </w:rPr>
        <w:t xml:space="preserve">. </w:t>
      </w:r>
      <w:r w:rsidR="00FB71D2" w:rsidRPr="002450A0">
        <w:rPr>
          <w:color w:val="000000" w:themeColor="text1"/>
        </w:rPr>
        <w:t>While hea</w:t>
      </w:r>
      <w:r w:rsidR="00F3583F" w:rsidRPr="002450A0">
        <w:rPr>
          <w:color w:val="000000" w:themeColor="text1"/>
        </w:rPr>
        <w:t>d</w:t>
      </w:r>
      <w:r w:rsidR="003A648E" w:rsidRPr="002450A0">
        <w:rPr>
          <w:color w:val="000000" w:themeColor="text1"/>
        </w:rPr>
        <w:t>/</w:t>
      </w:r>
      <w:r w:rsidR="00F3583F" w:rsidRPr="002450A0">
        <w:rPr>
          <w:color w:val="000000" w:themeColor="text1"/>
        </w:rPr>
        <w:t>neck cancer showed negligible</w:t>
      </w:r>
      <w:r w:rsidR="00FB71D2" w:rsidRPr="002450A0">
        <w:rPr>
          <w:color w:val="000000" w:themeColor="text1"/>
        </w:rPr>
        <w:t xml:space="preserve"> genetic correl</w:t>
      </w:r>
      <w:r w:rsidR="00EA45A5" w:rsidRPr="002450A0">
        <w:rPr>
          <w:color w:val="000000" w:themeColor="text1"/>
        </w:rPr>
        <w:t xml:space="preserve">ation </w:t>
      </w:r>
      <w:r w:rsidR="00DB439C" w:rsidRPr="002450A0">
        <w:rPr>
          <w:color w:val="000000" w:themeColor="text1"/>
        </w:rPr>
        <w:t xml:space="preserve">with overall </w:t>
      </w:r>
      <w:r w:rsidR="008005C5" w:rsidRPr="002450A0">
        <w:rPr>
          <w:color w:val="000000" w:themeColor="text1"/>
        </w:rPr>
        <w:t>(</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8005C5" w:rsidRPr="002450A0">
        <w:rPr>
          <w:color w:val="000000" w:themeColor="text1"/>
        </w:rPr>
        <w:t xml:space="preserve">=0.03, se=0.06) </w:t>
      </w:r>
      <w:r w:rsidR="00DB439C" w:rsidRPr="002450A0">
        <w:rPr>
          <w:color w:val="000000" w:themeColor="text1"/>
        </w:rPr>
        <w:t>and ER</w:t>
      </w:r>
      <w:r w:rsidR="00270817" w:rsidRPr="002450A0">
        <w:rPr>
          <w:color w:val="000000" w:themeColor="text1"/>
        </w:rPr>
        <w:t>+</w:t>
      </w:r>
      <w:r w:rsidR="00F72821" w:rsidRPr="002450A0">
        <w:rPr>
          <w:color w:val="000000" w:themeColor="text1"/>
        </w:rPr>
        <w:t xml:space="preserve"> breast cancer</w:t>
      </w:r>
      <w:r w:rsidR="008005C5" w:rsidRPr="002450A0">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E008A4" w:rsidRPr="002450A0">
        <w:rPr>
          <w:color w:val="000000" w:themeColor="text1"/>
        </w:rPr>
        <w:t xml:space="preserve">= </w:t>
      </w:r>
      <w:r w:rsidR="006B4EEC" w:rsidRPr="002450A0">
        <w:rPr>
          <w:color w:val="000000" w:themeColor="text1"/>
        </w:rPr>
        <w:sym w:font="Symbol" w:char="F02D"/>
      </w:r>
      <w:r w:rsidR="008005C5" w:rsidRPr="002450A0">
        <w:rPr>
          <w:color w:val="000000" w:themeColor="text1"/>
        </w:rPr>
        <w:t>0.02, se=0.07)</w:t>
      </w:r>
      <w:r w:rsidR="00F72821" w:rsidRPr="002450A0">
        <w:rPr>
          <w:color w:val="000000" w:themeColor="text1"/>
        </w:rPr>
        <w:t xml:space="preserve">, it </w:t>
      </w:r>
      <w:r w:rsidR="00BB1BCA" w:rsidRPr="002450A0">
        <w:rPr>
          <w:color w:val="000000" w:themeColor="text1"/>
        </w:rPr>
        <w:t xml:space="preserve">showed a stronger genetic correlation with </w:t>
      </w:r>
      <w:r w:rsidR="00FB71D2" w:rsidRPr="002450A0">
        <w:rPr>
          <w:color w:val="000000" w:themeColor="text1"/>
        </w:rPr>
        <w:t>ER</w:t>
      </w:r>
      <w:r w:rsidR="00F31DAE" w:rsidRPr="002450A0">
        <w:rPr>
          <w:color w:val="000000" w:themeColor="text1"/>
        </w:rPr>
        <w:sym w:font="Symbol" w:char="F02D"/>
      </w:r>
      <w:r w:rsidR="00EA45A5" w:rsidRPr="002450A0">
        <w:rPr>
          <w:color w:val="000000" w:themeColor="text1"/>
        </w:rPr>
        <w:t xml:space="preserve"> breast cancer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34375B" w:rsidRPr="002450A0">
        <w:rPr>
          <w:color w:val="000000" w:themeColor="text1"/>
        </w:rPr>
        <w:t>=</w:t>
      </w:r>
      <w:r w:rsidR="00EA45A5" w:rsidRPr="002450A0">
        <w:rPr>
          <w:color w:val="000000" w:themeColor="text1"/>
        </w:rPr>
        <w:t>0.21</w:t>
      </w:r>
      <w:r w:rsidR="0034375B" w:rsidRPr="002450A0">
        <w:rPr>
          <w:color w:val="000000" w:themeColor="text1"/>
        </w:rPr>
        <w:t xml:space="preserve">, </w:t>
      </w:r>
      <w:r w:rsidR="008005C5" w:rsidRPr="002450A0">
        <w:rPr>
          <w:color w:val="000000" w:themeColor="text1"/>
        </w:rPr>
        <w:t>se</w:t>
      </w:r>
      <w:r w:rsidR="0034375B" w:rsidRPr="002450A0">
        <w:rPr>
          <w:color w:val="000000" w:themeColor="text1"/>
        </w:rPr>
        <w:t>=</w:t>
      </w:r>
      <w:r w:rsidR="008005C5" w:rsidRPr="002450A0">
        <w:rPr>
          <w:color w:val="000000" w:themeColor="text1"/>
        </w:rPr>
        <w:t>0.09</w:t>
      </w:r>
      <w:r w:rsidR="00FB71D2" w:rsidRPr="002450A0">
        <w:rPr>
          <w:color w:val="000000" w:themeColor="text1"/>
        </w:rPr>
        <w:t xml:space="preserve">). Similarly, lung cancer showed a </w:t>
      </w:r>
      <w:r w:rsidR="003B0C6B" w:rsidRPr="002450A0">
        <w:rPr>
          <w:color w:val="000000" w:themeColor="text1"/>
        </w:rPr>
        <w:t xml:space="preserve">statistically </w:t>
      </w:r>
      <w:r w:rsidR="00FB71D2" w:rsidRPr="002450A0">
        <w:rPr>
          <w:color w:val="000000" w:themeColor="text1"/>
        </w:rPr>
        <w:t>more pro</w:t>
      </w:r>
      <w:r w:rsidR="00803177" w:rsidRPr="002450A0">
        <w:rPr>
          <w:color w:val="000000" w:themeColor="text1"/>
        </w:rPr>
        <w:t>nounced</w:t>
      </w:r>
      <w:r w:rsidR="003B0C6B" w:rsidRPr="002450A0">
        <w:rPr>
          <w:color w:val="000000" w:themeColor="text1"/>
        </w:rPr>
        <w:t xml:space="preserve"> </w:t>
      </w:r>
      <w:r w:rsidR="00FB71D2" w:rsidRPr="002450A0">
        <w:rPr>
          <w:color w:val="000000" w:themeColor="text1"/>
        </w:rPr>
        <w:t>genetic correlation with ER</w:t>
      </w:r>
      <w:r w:rsidR="00F31DAE" w:rsidRPr="002450A0">
        <w:rPr>
          <w:color w:val="000000" w:themeColor="text1"/>
        </w:rPr>
        <w:sym w:font="Symbol" w:char="F02D"/>
      </w:r>
      <w:r w:rsidR="00FB71D2" w:rsidRPr="002450A0">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34375B" w:rsidRPr="002450A0">
        <w:rPr>
          <w:color w:val="000000" w:themeColor="text1"/>
        </w:rPr>
        <w:t>=</w:t>
      </w:r>
      <w:r w:rsidR="00EA45A5" w:rsidRPr="002450A0">
        <w:rPr>
          <w:color w:val="000000" w:themeColor="text1"/>
        </w:rPr>
        <w:t>0.29</w:t>
      </w:r>
      <w:r w:rsidR="008005C5" w:rsidRPr="002450A0">
        <w:rPr>
          <w:color w:val="000000" w:themeColor="text1"/>
        </w:rPr>
        <w:t>, se=0.06</w:t>
      </w:r>
      <w:r w:rsidR="00DB439C" w:rsidRPr="002450A0">
        <w:rPr>
          <w:color w:val="000000" w:themeColor="text1"/>
        </w:rPr>
        <w:t xml:space="preserve">) </w:t>
      </w:r>
      <w:r w:rsidR="00F7523D" w:rsidRPr="002450A0">
        <w:rPr>
          <w:color w:val="000000" w:themeColor="text1"/>
        </w:rPr>
        <w:t>than</w:t>
      </w:r>
      <w:r w:rsidR="00DB439C" w:rsidRPr="002450A0">
        <w:rPr>
          <w:color w:val="000000" w:themeColor="text1"/>
        </w:rPr>
        <w:t xml:space="preserve"> ER</w:t>
      </w:r>
      <w:r w:rsidR="00F31DAE" w:rsidRPr="002450A0">
        <w:rPr>
          <w:color w:val="000000" w:themeColor="text1"/>
        </w:rPr>
        <w:t>+</w:t>
      </w:r>
      <w:r w:rsidR="004A486D" w:rsidRPr="002450A0">
        <w:rPr>
          <w:color w:val="000000" w:themeColor="text1"/>
        </w:rPr>
        <w:t xml:space="preserve"> breast cancer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34375B" w:rsidRPr="002450A0">
        <w:rPr>
          <w:color w:val="000000" w:themeColor="text1"/>
        </w:rPr>
        <w:t>=</w:t>
      </w:r>
      <w:r w:rsidR="00EA45A5" w:rsidRPr="002450A0">
        <w:rPr>
          <w:color w:val="000000" w:themeColor="text1"/>
        </w:rPr>
        <w:t>0.13</w:t>
      </w:r>
      <w:r w:rsidR="008005C5" w:rsidRPr="002450A0">
        <w:rPr>
          <w:color w:val="000000" w:themeColor="text1"/>
        </w:rPr>
        <w:t>, se=0.04</w:t>
      </w:r>
      <w:r w:rsidR="004A486D" w:rsidRPr="002450A0">
        <w:rPr>
          <w:color w:val="000000" w:themeColor="text1"/>
        </w:rPr>
        <w:t>)</w:t>
      </w:r>
      <w:r w:rsidR="007B5956" w:rsidRPr="002450A0">
        <w:rPr>
          <w:color w:val="000000" w:themeColor="text1"/>
        </w:rPr>
        <w:t xml:space="preserve">. </w:t>
      </w:r>
      <w:r w:rsidR="00891081" w:rsidRPr="002450A0">
        <w:rPr>
          <w:color w:val="000000" w:themeColor="text1"/>
        </w:rPr>
        <w:t>A recent pooled analysis of smoking and br</w:t>
      </w:r>
      <w:r w:rsidR="00D90A08" w:rsidRPr="002450A0">
        <w:rPr>
          <w:color w:val="000000" w:themeColor="text1"/>
        </w:rPr>
        <w:t>east cancer risk demonstrated a smoking-related</w:t>
      </w:r>
      <w:r w:rsidR="00891081" w:rsidRPr="002450A0">
        <w:rPr>
          <w:color w:val="000000" w:themeColor="text1"/>
        </w:rPr>
        <w:t xml:space="preserve"> incre</w:t>
      </w:r>
      <w:r w:rsidR="00C80DF4">
        <w:rPr>
          <w:color w:val="000000" w:themeColor="text1"/>
        </w:rPr>
        <w:t xml:space="preserve">ased risk for ER+ </w:t>
      </w:r>
      <w:r w:rsidR="00891081" w:rsidRPr="002450A0">
        <w:rPr>
          <w:color w:val="000000" w:themeColor="text1"/>
        </w:rPr>
        <w:t xml:space="preserve">but </w:t>
      </w:r>
      <w:r w:rsidR="00803177" w:rsidRPr="002450A0">
        <w:rPr>
          <w:color w:val="000000" w:themeColor="text1"/>
        </w:rPr>
        <w:t>not for ER</w:t>
      </w:r>
      <w:r w:rsidR="00803177" w:rsidRPr="002450A0">
        <w:rPr>
          <w:color w:val="000000" w:themeColor="text1"/>
        </w:rPr>
        <w:sym w:font="Symbol" w:char="F02D"/>
      </w:r>
      <w:r w:rsidR="00D90A08" w:rsidRPr="002450A0">
        <w:rPr>
          <w:color w:val="000000" w:themeColor="text1"/>
        </w:rPr>
        <w:t xml:space="preserve"> breast cancer</w:t>
      </w:r>
      <w:r w:rsidR="003363AA">
        <w:rPr>
          <w:color w:val="000000" w:themeColor="text1"/>
        </w:rPr>
        <w:t>,</w:t>
      </w:r>
      <w:r w:rsidR="004945E9" w:rsidRPr="002450A0">
        <w:rPr>
          <w:color w:val="000000" w:themeColor="text1"/>
        </w:rPr>
        <w:fldChar w:fldCharType="begin"/>
      </w:r>
      <w:r w:rsidR="003363AA">
        <w:rPr>
          <w:color w:val="000000" w:themeColor="text1"/>
        </w:rPr>
        <w:instrText xml:space="preserve"> ADDIN ZOTERO_ITEM CSL_CITATION {"citationID":"UqLxVdUn","properties":{"formattedCitation":"\\super 27\\nosupersub{}","plainCitation":"27","noteIndex":0},"citationItems":[{"id":2795,"uris":["http://zotero.org/users/local/6qce9xwG/items/AG94UW2H"],"uri":["http://zotero.org/users/local/6qce9xwG/items/AG94UW2H"],"itemData":{"id":2795,"type":"article-journal","title":"Pooled analysis of active cigarette smoking and invasive breast cancer risk in 14 cohort studies","container-title":"International Journal of Epidemiology","page":"881-893","volume":"46","issue":"3","source":"PubMed","abstract":"Background: The 2014 US Surgeon General's report noted research gaps necessary to determine a causal relationship between active cigarette smoking and invasive breast cancer risk, including the role of alcohol consumption, timing of exposure, modification by menopausal status and heterogeneity by oestrogen receptor (ER) status.\nMethods: To address these issues, we pooled data from 14 cohort studies contributing 934 681 participants (36 060 invasive breast cancer cases). Cox proportional hazard regression models were used to calculate multivariable-adjusted hazard ratios (HRs) and 95% confidence intervals (CIs).\nResults: Smoking duration before first birth was positively associated with risk ( P -value for trend = 2 × 10 -7 ) with the highest HR for initiation &gt;10 years before first birth (HR = 1.18, CI 1.12-1.24). Effect modification by current alcohol consumption was evident for the association with smoking duration before first birth ( P -value=2×10 -4 ); compared with never-smoking non-drinkers, initiation &gt;10 years before first birth was associated with risk in every category of alcohol intake, including non-drinkers (HR = 1.15, CI 1.04-1.28) and those who consumed at least three drinks per day (1.85, 1.55-2.21). Associations with smoking before first birth were limited to risk of ER+ breast cancer ( P -value for homogeneity=3×10 -3 ). Other smoking timing and duration characteristics were associated with risk even after controlling for alcohol, but were not associated with risk in non-drinkers. Effect modification by menopause was not evident.\nConclusions: Smoking, particularly if initiated before first birth, was modestly associated with ER+ breast cancer risk that was not confounded by amount of adult alcohol intake. Possible links with breast cancer provide additional motivation for young women to not initiate smoking.","DOI":"10.1093/ije/dyw288","ISSN":"1464-3685","note":"PMID: 28031315\nPMCID: PMC5837778","journalAbbreviation":"Int J Epidemiol","language":"eng","author":[{"family":"Gaudet","given":"Mia M."},{"family":"Carter","given":"Brian D."},{"family":"Brinton","given":"Louise A."},{"family":"Falk","given":"Roni T."},{"family":"Gram","given":"Inger T."},{"family":"Luo","given":"Juhua"},{"family":"Milne","given":"Roger L."},{"family":"Nyante","given":"Sarah J."},{"family":"Weiderpass","given":"Elisabete"},{"family":"Beane Freeman","given":"Laura E."},{"family":"Sandler","given":"Dale P."},{"family":"Robien","given":"Kim"},{"family":"Anderson","given":"Kristin E."},{"family":"Giles","given":"Graham G."},{"family":"Chen","given":"Wendy Y."},{"family":"Feskanich","given":"Diane"},{"family":"Braaten","given":"Tonje"},{"family":"Isaacs","given":"Claudine"},{"family":"Butler","given":"Lesley M."},{"family":"Koh","given":"Woon-Puay"},{"family":"Wolk","given":"Alicja"},{"family":"Adami","given":"Hans-Olov"},{"family":"White","given":"Emily"},{"family":"Margolis","given":"Karen L."},{"family":"Thun","given":"Michael J."},{"family":"Gapstur","given":"Susan M."}],"issued":{"date-parts":[["2017",6,1]]}}}],"schema":"https://github.com/citation-style-language/schema/raw/master/csl-citation.json"} </w:instrText>
      </w:r>
      <w:r w:rsidR="004945E9" w:rsidRPr="002450A0">
        <w:rPr>
          <w:color w:val="000000" w:themeColor="text1"/>
        </w:rPr>
        <w:fldChar w:fldCharType="separate"/>
      </w:r>
      <w:r w:rsidR="003363AA" w:rsidRPr="003363AA">
        <w:rPr>
          <w:color w:val="000000"/>
          <w:vertAlign w:val="superscript"/>
        </w:rPr>
        <w:t>27</w:t>
      </w:r>
      <w:r w:rsidR="004945E9" w:rsidRPr="002450A0">
        <w:rPr>
          <w:color w:val="000000" w:themeColor="text1"/>
        </w:rPr>
        <w:fldChar w:fldCharType="end"/>
      </w:r>
      <w:r w:rsidR="009C7699">
        <w:rPr>
          <w:color w:val="000000" w:themeColor="text1"/>
        </w:rPr>
        <w:t xml:space="preserve"> and thus it is un</w:t>
      </w:r>
      <w:r w:rsidR="00D90A08" w:rsidRPr="002450A0">
        <w:rPr>
          <w:color w:val="000000" w:themeColor="text1"/>
        </w:rPr>
        <w:t>likely that the stronger</w:t>
      </w:r>
      <w:r w:rsidR="00177307" w:rsidRPr="002450A0">
        <w:rPr>
          <w:color w:val="000000" w:themeColor="text1"/>
        </w:rPr>
        <w:t xml:space="preserve"> genetic correlation between ER</w:t>
      </w:r>
      <w:r w:rsidR="00177307" w:rsidRPr="002450A0">
        <w:rPr>
          <w:color w:val="000000" w:themeColor="text1"/>
        </w:rPr>
        <w:sym w:font="Symbol" w:char="F02D"/>
      </w:r>
      <w:r w:rsidR="00D90A08" w:rsidRPr="002450A0">
        <w:rPr>
          <w:color w:val="000000" w:themeColor="text1"/>
        </w:rPr>
        <w:t xml:space="preserve"> </w:t>
      </w:r>
      <w:r w:rsidR="00C80DF4">
        <w:rPr>
          <w:color w:val="000000" w:themeColor="text1"/>
        </w:rPr>
        <w:t>subtype</w:t>
      </w:r>
      <w:r w:rsidR="00D90A08" w:rsidRPr="002450A0">
        <w:rPr>
          <w:color w:val="000000" w:themeColor="text1"/>
        </w:rPr>
        <w:t xml:space="preserve"> and lung and head/neck cancer is due to smoking behavior.</w:t>
      </w:r>
      <w:r w:rsidR="00891081" w:rsidRPr="002450A0">
        <w:rPr>
          <w:b/>
          <w:color w:val="000000" w:themeColor="text1"/>
        </w:rPr>
        <w:t xml:space="preserve"> </w:t>
      </w:r>
      <w:r w:rsidR="00C80DF4">
        <w:rPr>
          <w:color w:val="000000" w:themeColor="text1"/>
        </w:rPr>
        <w:t>Perhaps surprisingly, d</w:t>
      </w:r>
      <w:r w:rsidR="008C0887" w:rsidRPr="002450A0">
        <w:rPr>
          <w:color w:val="000000" w:themeColor="text1"/>
        </w:rPr>
        <w:t>espite literature suggest</w:t>
      </w:r>
      <w:r w:rsidR="004A489F" w:rsidRPr="002450A0">
        <w:rPr>
          <w:color w:val="000000" w:themeColor="text1"/>
        </w:rPr>
        <w:t>ing</w:t>
      </w:r>
      <w:r w:rsidR="008C0887" w:rsidRPr="002450A0">
        <w:rPr>
          <w:color w:val="000000" w:themeColor="text1"/>
        </w:rPr>
        <w:t xml:space="preserve"> substantial similarities between ER</w:t>
      </w:r>
      <w:r w:rsidR="008C0887" w:rsidRPr="002450A0">
        <w:rPr>
          <w:color w:val="000000" w:themeColor="text1"/>
        </w:rPr>
        <w:sym w:font="Symbol" w:char="F02D"/>
      </w:r>
      <w:r w:rsidR="008C0887" w:rsidRPr="002450A0">
        <w:rPr>
          <w:color w:val="000000" w:themeColor="text1"/>
        </w:rPr>
        <w:t xml:space="preserve"> breast cancer and serous ovarian cancer</w:t>
      </w:r>
      <w:r w:rsidR="0000767C">
        <w:rPr>
          <w:color w:val="000000" w:themeColor="text1"/>
        </w:rPr>
        <w:t xml:space="preserve"> in particular</w:t>
      </w:r>
      <w:r w:rsidR="003363AA">
        <w:rPr>
          <w:color w:val="000000" w:themeColor="text1"/>
        </w:rPr>
        <w:t>,</w:t>
      </w:r>
      <w:r w:rsidR="00674886" w:rsidRPr="002450A0">
        <w:rPr>
          <w:color w:val="000000" w:themeColor="text1"/>
        </w:rPr>
        <w:fldChar w:fldCharType="begin"/>
      </w:r>
      <w:r w:rsidR="003363AA">
        <w:rPr>
          <w:color w:val="000000" w:themeColor="text1"/>
        </w:rPr>
        <w:instrText xml:space="preserve"> ADDIN ZOTERO_ITEM CSL_CITATION {"citationID":"twFG1ESD","properties":{"formattedCitation":"\\super 28\\nosupersub{}","plainCitation":"28","noteIndex":0},"citationItems":[{"id":2848,"uris":["http://zotero.org/users/local/6qce9xwG/items/K6X44UIX"],"uri":["http://zotero.org/users/local/6qce9xwG/items/K6X44UIX"],"itemData":{"id":2848,"type":"article-journal","title":"Comprehensive molecular portraits of human breast tumours","container-title":"Nature","page":"61-70","volume":"490","issue":"7418","source":"PubMed","abstract":"We analysed primary breast cancers by genomic DNA copy number arrays, DNA methylation, exome sequencing, messenger RNA arrays, microRNA sequencing and reverse-phase protein arrays. Our ability to integrate information across platforms provided key insights into previously defined gene expression subtypes and demonstrated the existence of four main breast cancer classes when combining data from five platforms, each of which shows significant molecular heterogeneity. Somatic mutations in only three genes (TP53, PIK3CA and GATA3) occurred at &gt;10% incidence across all breast cancers; however, there were numerous subtype-associated and novel gene mutations including the enrichment of specific mutations in GATA3, PIK3CA and MAP3K1 with the luminal A subtype. We identified two novel protein-expression-defined subgroups, possibly produced by stromal/microenvironmental elements, and integrated analyses identified specific signalling pathways dominant in each molecular subtype including a HER2/phosphorylated HER2/EGFR/phosphorylated EGFR signature within the HER2-enriched expression subtype. Comparison of basal-like breast tumours with high-grade serous ovarian tumours showed many molecular commonalities, indicating a related aetiology and similar therapeutic opportunities. The biological finding of the four main breast cancer subtypes caused by different subsets of genetic and epigenetic abnormalities raises the hypothesis that much of the clinically observable plasticity and heterogeneity occurs within, and not across, these major biological subtypes of breast cancer.","DOI":"10.1038/nature11412","ISSN":"1476-4687","note":"PMID: 23000897\nPMCID: PMC3465532","journalAbbreviation":"Nature","language":"eng","author":[{"literal":"Cancer Genome Atlas Network"}],"issued":{"date-parts":[["2012",10,4]]}}}],"schema":"https://github.com/citation-style-language/schema/raw/master/csl-citation.json"} </w:instrText>
      </w:r>
      <w:r w:rsidR="00674886" w:rsidRPr="002450A0">
        <w:rPr>
          <w:color w:val="000000" w:themeColor="text1"/>
        </w:rPr>
        <w:fldChar w:fldCharType="separate"/>
      </w:r>
      <w:r w:rsidR="003363AA" w:rsidRPr="003363AA">
        <w:rPr>
          <w:color w:val="000000"/>
          <w:vertAlign w:val="superscript"/>
        </w:rPr>
        <w:t>28</w:t>
      </w:r>
      <w:r w:rsidR="00674886" w:rsidRPr="002450A0">
        <w:rPr>
          <w:color w:val="000000" w:themeColor="text1"/>
        </w:rPr>
        <w:fldChar w:fldCharType="end"/>
      </w:r>
      <w:r w:rsidR="000547C1">
        <w:rPr>
          <w:color w:val="000000" w:themeColor="text1"/>
        </w:rPr>
        <w:t xml:space="preserve"> </w:t>
      </w:r>
      <w:r w:rsidR="004A489F" w:rsidRPr="002450A0">
        <w:rPr>
          <w:color w:val="000000" w:themeColor="text1"/>
        </w:rPr>
        <w:t xml:space="preserve">we did not observe statistically significant different genetic correlations between </w:t>
      </w:r>
      <w:r w:rsidR="00CE4696" w:rsidRPr="002450A0">
        <w:rPr>
          <w:color w:val="000000" w:themeColor="text1"/>
        </w:rPr>
        <w:t>ER</w:t>
      </w:r>
      <w:r w:rsidR="00CE4696" w:rsidRPr="002450A0">
        <w:rPr>
          <w:color w:val="000000" w:themeColor="text1"/>
        </w:rPr>
        <w:sym w:font="Symbol" w:char="F02D"/>
      </w:r>
      <w:r w:rsidR="0042692C" w:rsidRPr="002450A0">
        <w:rPr>
          <w:color w:val="000000" w:themeColor="text1"/>
        </w:rPr>
        <w:t xml:space="preserve"> </w:t>
      </w:r>
      <w:r w:rsidR="004A489F" w:rsidRPr="002450A0">
        <w:rPr>
          <w:color w:val="000000" w:themeColor="text1"/>
        </w:rPr>
        <w:t>or ER</w:t>
      </w:r>
      <w:r w:rsidR="00F77334" w:rsidRPr="002450A0">
        <w:rPr>
          <w:color w:val="000000" w:themeColor="text1"/>
        </w:rPr>
        <w:t>+</w:t>
      </w:r>
      <w:r w:rsidR="004A489F" w:rsidRPr="002450A0">
        <w:rPr>
          <w:color w:val="000000" w:themeColor="text1"/>
        </w:rPr>
        <w:t xml:space="preserve"> breast cancer </w:t>
      </w:r>
      <w:r w:rsidR="0042692C" w:rsidRPr="002450A0">
        <w:rPr>
          <w:color w:val="000000" w:themeColor="text1"/>
        </w:rPr>
        <w:t>and serous ovarian cancer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42692C" w:rsidRPr="002450A0">
        <w:rPr>
          <w:color w:val="000000" w:themeColor="text1"/>
        </w:rPr>
        <w:t>=0.17, se=0.08</w:t>
      </w:r>
      <w:r w:rsidR="003363AA">
        <w:rPr>
          <w:color w:val="000000" w:themeColor="text1"/>
        </w:rPr>
        <w:t xml:space="preserve"> </w:t>
      </w:r>
      <w:r w:rsidR="003363AA" w:rsidRPr="003363AA">
        <w:rPr>
          <w:i/>
          <w:color w:val="000000" w:themeColor="text1"/>
        </w:rPr>
        <w:t>vs.</w:t>
      </w:r>
      <w:r w:rsidR="004A489F" w:rsidRPr="002450A0">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083C66">
        <w:rPr>
          <w:color w:val="000000" w:themeColor="text1"/>
        </w:rPr>
        <w:t>=0.11, se=0.06</w:t>
      </w:r>
      <w:r w:rsidR="0042692C" w:rsidRPr="002450A0">
        <w:rPr>
          <w:color w:val="000000" w:themeColor="text1"/>
        </w:rPr>
        <w:t>)</w:t>
      </w:r>
      <w:r w:rsidR="00A70EB6" w:rsidRPr="002450A0">
        <w:rPr>
          <w:color w:val="000000" w:themeColor="text1"/>
        </w:rPr>
        <w:t>.</w:t>
      </w:r>
      <w:r w:rsidR="008C0887" w:rsidRPr="002450A0">
        <w:rPr>
          <w:color w:val="000000" w:themeColor="text1"/>
        </w:rPr>
        <w:t xml:space="preserve"> </w:t>
      </w:r>
      <w:r w:rsidR="004A489F" w:rsidRPr="002450A0">
        <w:rPr>
          <w:color w:val="000000" w:themeColor="text1"/>
        </w:rPr>
        <w:t xml:space="preserve">This suggests that rare </w:t>
      </w:r>
      <w:r w:rsidR="008C0887" w:rsidRPr="002450A0">
        <w:rPr>
          <w:color w:val="000000" w:themeColor="text1"/>
        </w:rPr>
        <w:t xml:space="preserve">high penetrance variants </w:t>
      </w:r>
      <w:r w:rsidR="003363AA">
        <w:rPr>
          <w:color w:val="000000" w:themeColor="text1"/>
        </w:rPr>
        <w:t>may</w:t>
      </w:r>
      <w:r w:rsidR="008C0887" w:rsidRPr="002450A0">
        <w:rPr>
          <w:color w:val="000000" w:themeColor="text1"/>
        </w:rPr>
        <w:t xml:space="preserve"> play a more important role </w:t>
      </w:r>
      <w:r w:rsidR="00083C66">
        <w:rPr>
          <w:color w:val="000000" w:themeColor="text1"/>
        </w:rPr>
        <w:t xml:space="preserve">in </w:t>
      </w:r>
      <w:r w:rsidR="004A489F" w:rsidRPr="002450A0">
        <w:rPr>
          <w:color w:val="000000" w:themeColor="text1"/>
        </w:rPr>
        <w:t>driv</w:t>
      </w:r>
      <w:r w:rsidR="006952DA" w:rsidRPr="002450A0">
        <w:rPr>
          <w:color w:val="000000" w:themeColor="text1"/>
        </w:rPr>
        <w:t xml:space="preserve">ing the similarities </w:t>
      </w:r>
      <w:r w:rsidR="0000767C">
        <w:rPr>
          <w:color w:val="000000" w:themeColor="text1"/>
        </w:rPr>
        <w:t>behind</w:t>
      </w:r>
      <w:r w:rsidR="006952DA" w:rsidRPr="002450A0">
        <w:rPr>
          <w:color w:val="000000" w:themeColor="text1"/>
        </w:rPr>
        <w:t xml:space="preserve"> ER</w:t>
      </w:r>
      <w:r w:rsidR="006952DA" w:rsidRPr="002450A0">
        <w:rPr>
          <w:color w:val="000000" w:themeColor="text1"/>
        </w:rPr>
        <w:sym w:font="Symbol" w:char="F02D"/>
      </w:r>
      <w:r w:rsidR="004A489F" w:rsidRPr="002450A0">
        <w:rPr>
          <w:color w:val="000000" w:themeColor="text1"/>
        </w:rPr>
        <w:t xml:space="preserve"> breast cancer and serous ovarian cancer than common genetic variation.</w:t>
      </w:r>
    </w:p>
    <w:p w14:paraId="7027D61E" w14:textId="2DFD28DF" w:rsidR="00100E2B" w:rsidRPr="002450A0" w:rsidRDefault="00917B65" w:rsidP="002F236F">
      <w:pPr>
        <w:snapToGrid w:val="0"/>
        <w:spacing w:after="120" w:line="360" w:lineRule="auto"/>
        <w:jc w:val="both"/>
        <w:rPr>
          <w:color w:val="000000" w:themeColor="text1"/>
        </w:rPr>
      </w:pPr>
      <w:r>
        <w:rPr>
          <w:color w:val="000000" w:themeColor="text1"/>
        </w:rPr>
        <w:t>Heritability analysis</w:t>
      </w:r>
      <w:r w:rsidR="00100E2B" w:rsidRPr="002450A0">
        <w:rPr>
          <w:color w:val="000000" w:themeColor="text1"/>
        </w:rPr>
        <w:t xml:space="preserve"> confirm</w:t>
      </w:r>
      <w:r>
        <w:rPr>
          <w:color w:val="000000" w:themeColor="text1"/>
        </w:rPr>
        <w:t>s</w:t>
      </w:r>
      <w:r w:rsidR="00100E2B" w:rsidRPr="002450A0">
        <w:rPr>
          <w:color w:val="000000" w:themeColor="text1"/>
        </w:rPr>
        <w:t xml:space="preserve"> that common cancers have a polygenic component that involves a large number of variants. Although susceptibility variants identified at genome-wide significance explain an appreciable fraction of the heritability for some cancers, we estimate that the majority of the polygenic effect is attributa</w:t>
      </w:r>
      <w:r w:rsidR="00AA3CB7">
        <w:rPr>
          <w:color w:val="000000" w:themeColor="text1"/>
        </w:rPr>
        <w:t xml:space="preserve">ble to other, yet undiscovered </w:t>
      </w:r>
      <w:r w:rsidR="00100E2B" w:rsidRPr="002450A0">
        <w:rPr>
          <w:color w:val="000000" w:themeColor="text1"/>
        </w:rPr>
        <w:t xml:space="preserve">variants, presumably with effects that are too weak to have been identified with current sample sizes. We found the genetic component that could be attributed to genome-wide significant loci varied greatly from ~0% for head/neck cancer to ~50% for breast and prostate cancer. These results reflect </w:t>
      </w:r>
      <w:r w:rsidR="004A489F" w:rsidRPr="002450A0">
        <w:rPr>
          <w:color w:val="000000" w:themeColor="text1"/>
        </w:rPr>
        <w:t xml:space="preserve">in part </w:t>
      </w:r>
      <w:r w:rsidR="00100E2B" w:rsidRPr="002450A0">
        <w:rPr>
          <w:color w:val="000000" w:themeColor="text1"/>
        </w:rPr>
        <w:t>the strong correlation between number of GWAS</w:t>
      </w:r>
      <w:r w:rsidR="004A489F" w:rsidRPr="002450A0">
        <w:rPr>
          <w:color w:val="000000" w:themeColor="text1"/>
        </w:rPr>
        <w:t>-identified</w:t>
      </w:r>
      <w:r w:rsidR="00100E2B" w:rsidRPr="002450A0">
        <w:rPr>
          <w:color w:val="000000" w:themeColor="text1"/>
        </w:rPr>
        <w:t xml:space="preserve"> loci and sample size, as we had more than twice as many breast and prostate cancer samples compared to the other cancers. One corollary is that larger GWAS are likely to identify new susceptibility loci that could help our understan</w:t>
      </w:r>
      <w:r w:rsidR="00831B49">
        <w:rPr>
          <w:color w:val="000000" w:themeColor="text1"/>
        </w:rPr>
        <w:t>ding of disease development,</w:t>
      </w:r>
      <w:r w:rsidR="00100E2B" w:rsidRPr="002450A0">
        <w:rPr>
          <w:color w:val="000000" w:themeColor="text1"/>
        </w:rPr>
        <w:t xml:space="preserve"> improve prediction power of genetic risk scores and hence contribute to screening and personalized risk prediction</w:t>
      </w:r>
      <w:r w:rsidR="00E10B7D">
        <w:rPr>
          <w:color w:val="000000" w:themeColor="text1"/>
        </w:rPr>
        <w:t>.</w:t>
      </w:r>
      <w:r w:rsidR="00100E2B" w:rsidRPr="002450A0">
        <w:rPr>
          <w:color w:val="000000" w:themeColor="text1"/>
        </w:rPr>
        <w:fldChar w:fldCharType="begin"/>
      </w:r>
      <w:r w:rsidR="003363AA">
        <w:rPr>
          <w:color w:val="000000" w:themeColor="text1"/>
        </w:rPr>
        <w:instrText xml:space="preserve"> ADDIN ZOTERO_ITEM CSL_CITATION {"citationID":"1f19grbf4k","properties":{"formattedCitation":"\\super 29\\nosupersub{}","plainCitation":"29","noteIndex":0},"citationItems":[{"id":127,"uris":["http://zotero.org/users/local/6qce9xwG/items/DHISAEP4"],"uri":["http://zotero.org/users/local/6qce9xwG/items/DHISAEP4"],"itemData":{"id":127,"type":"article-journal","title":"Breast Cancer Risk From Modifiable and Nonmodifiable Risk Factors Among White Women in the United States","container-title":"JAMA oncology","source":"PubMed","abstract":"Importance: An improved model for risk stratification can be useful for guiding public health strategies of breast cancer prevention.\nObjective: To evaluate combined risk stratification utility of common low penetrant single nucleotide polymorphisms (SNPs) and epidemiologic risk factors.\nDesign, Setting, and Participants: Using a total of 17 171 cases and 19 862 controls sampled from the Breast and Prostate Cancer Cohort Consortium (BPC3) and 5879 women participating in the 2010 National Health Interview Survey, a model for predicting absolute risk of breast cancer was developed combining information on individual level data on epidemiologic risk factors and 24 genotyped SNPs from prospective cohort studies, published estimate of odds ratios for 68 additional SNPs, population incidence rate from the National Cancer Institute-Surveillance, Epidemiology, and End Results Program cancer registry and data on risk factor distribution from nationally representative health survey. The model is used to project the distribution of absolute risk for the population of white women in the United States after adjustment for competing cause of mortality.\nExposures: Single nucleotide polymorphisms, family history, anthropometric factors, menstrual and/or reproductive factors, and lifestyle factors.\nMain Outcomes and Measures: Degree of stratification of absolute risk owing to nonmodifiable (SNPs, family history, height, and some components of menstrual and/or reproductive history) and modifiable factors (body mass index [BMI; calculated as weight in kilograms divided by height in meters squared], menopausal hormone therapy [MHT], alcohol, and smoking).\nResults: The average absolute risk for a 30-year-old white woman in the United States developing invasive breast cancer by age 80 years is 11.3%. A model that includes all risk factors provided a range of average absolute risk from 4.4% to 23.5% for women in the bottom and top deciles of the risk distribution, respectively. For women who were at the lowest and highest deciles of nonmodifiable risks, the 5th and 95th percentile range of the risk distribution associated with 4 modifiable factors was 2.9% to 5.0% and 15.5% to 25.0%, respectively. For women in the highest decile of risk owing to nonmodifiable factors, those who had low BMI, did not drink or smoke, and did not use MHT had risks comparable to an average woman in the general population.\nConclusions and Relevance: This model for absolute risk of breast cancer including SNPs can provide stratification for the population of white women in the United States. The model can also identify subsets of the population at an elevated risk that would benefit most from risk-reduction strategies based on altering modifiable factors. The effectiveness of this model for individual risk communication needs further investigation.","DOI":"10.1001/jamaoncol.2016.1025","ISSN":"2374-2445","note":"PMID: 27228256","journalAbbreviation":"JAMA Oncol","language":"ENG","author":[{"family":"Maas","given":"Paige"},{"family":"Barrdahl","given":"Myrto"},{"family":"Joshi","given":"Amit D."},{"family":"Auer","given":"Paul L."},{"family":"Gaudet","given":"Mia M."},{"family":"Milne","given":"Roger L."},{"family":"Schumacher","given":"Fredrick R."},{"family":"Anderson","given":"William F."},{"family":"Check","given":"David"},{"family":"Chattopadhyay","given":"Subham"},{"family":"Baglietto","given":"Laura"},{"family":"Berg","given":"Christine D."},{"family":"Chanock","given":"Stephen J."},{"family":"Cox","given":"David G."},{"family":"Figueroa","given":"Jonine D."},{"family":"Gail","given":"Mitchell H."},{"family":"Graubard","given":"Barry I."},{"family":"Haiman","given":"Christopher A."},{"family":"Hankinson","given":"Susan E."},{"family":"Hoover","given":"Robert N."},{"family":"Isaacs","given":"Claudine"},{"family":"Kolonel","given":"Laurence N."},{"family":"Le Marchand","given":"Loic"},{"family":"Lee","given":"I.-Min"},{"family":"Lindström","given":"Sara"},{"family":"Overvad","given":"Kim"},{"family":"Romieu","given":"Isabelle"},{"family":"Sanchez","given":"Maria-Jose"},{"family":"Southey","given":"Melissa C."},{"family":"Stram","given":"Daniel O."},{"family":"Tumino","given":"Rosario"},{"family":"VanderWeele","given":"Tyler J."},{"family":"Willett","given":"Walter C."},{"family":"Zhang","given":"Shumin"},{"family":"Buring","given":"Julie E."},{"family":"Canzian","given":"Federico"},{"family":"Gapstur","given":"Susan M."},{"family":"Henderson","given":"Brian E."},{"family":"Hunter","given":"David J."},{"family":"Giles","given":"Graham G."},{"family":"Prentice","given":"Ross L."},{"family":"Ziegler","given":"Regina G."},{"family":"Kraft","given":"Peter"},{"family":"Garcia-Closas","given":"Montse"},{"family":"Chatterjee","given":"Nilanjan"}],"issued":{"date-parts":[["2016",5,26]]}}}],"schema":"https://github.com/citation-style-language/schema/raw/master/csl-citation.json"} </w:instrText>
      </w:r>
      <w:r w:rsidR="00100E2B" w:rsidRPr="002450A0">
        <w:rPr>
          <w:color w:val="000000" w:themeColor="text1"/>
        </w:rPr>
        <w:fldChar w:fldCharType="separate"/>
      </w:r>
      <w:r w:rsidR="003363AA" w:rsidRPr="003363AA">
        <w:rPr>
          <w:color w:val="000000"/>
          <w:vertAlign w:val="superscript"/>
        </w:rPr>
        <w:t>29</w:t>
      </w:r>
      <w:r w:rsidR="00100E2B" w:rsidRPr="002450A0">
        <w:rPr>
          <w:color w:val="000000" w:themeColor="text1"/>
        </w:rPr>
        <w:fldChar w:fldCharType="end"/>
      </w:r>
    </w:p>
    <w:p w14:paraId="48C47335" w14:textId="6F777C55" w:rsidR="00E826F5" w:rsidRDefault="00905C4F" w:rsidP="00E27725">
      <w:pPr>
        <w:snapToGrid w:val="0"/>
        <w:spacing w:after="120" w:line="360" w:lineRule="auto"/>
        <w:jc w:val="both"/>
        <w:rPr>
          <w:color w:val="000000" w:themeColor="text1"/>
        </w:rPr>
      </w:pPr>
      <w:r w:rsidRPr="002450A0">
        <w:rPr>
          <w:color w:val="000000" w:themeColor="text1"/>
        </w:rPr>
        <w:t>Among the</w:t>
      </w:r>
      <w:r w:rsidR="008B6F19" w:rsidRPr="002450A0">
        <w:rPr>
          <w:color w:val="000000" w:themeColor="text1"/>
        </w:rPr>
        <w:t xml:space="preserve"> genetic correlations betwe</w:t>
      </w:r>
      <w:r w:rsidR="00E43827" w:rsidRPr="002450A0">
        <w:rPr>
          <w:color w:val="000000" w:themeColor="text1"/>
        </w:rPr>
        <w:t>en cancer and non-cancer traits,</w:t>
      </w:r>
      <w:r w:rsidR="001D5484" w:rsidRPr="002450A0">
        <w:rPr>
          <w:color w:val="000000" w:themeColor="text1"/>
        </w:rPr>
        <w:t xml:space="preserve"> </w:t>
      </w:r>
      <w:r w:rsidR="00E43827" w:rsidRPr="002450A0">
        <w:rPr>
          <w:color w:val="000000" w:themeColor="text1"/>
        </w:rPr>
        <w:t>w</w:t>
      </w:r>
      <w:r w:rsidR="00BB1BCA" w:rsidRPr="002450A0">
        <w:rPr>
          <w:color w:val="000000" w:themeColor="text1"/>
        </w:rPr>
        <w:t>e observed</w:t>
      </w:r>
      <w:r w:rsidR="00A8766D">
        <w:rPr>
          <w:color w:val="000000" w:themeColor="text1"/>
        </w:rPr>
        <w:t xml:space="preserve"> positive </w:t>
      </w:r>
      <w:r w:rsidR="00171DDF" w:rsidRPr="002450A0">
        <w:rPr>
          <w:color w:val="000000" w:themeColor="text1"/>
        </w:rPr>
        <w:t>correlation</w:t>
      </w:r>
      <w:r w:rsidR="00BB1BCA" w:rsidRPr="002450A0">
        <w:rPr>
          <w:color w:val="000000" w:themeColor="text1"/>
        </w:rPr>
        <w:t>s</w:t>
      </w:r>
      <w:r w:rsidR="001D5484" w:rsidRPr="002450A0">
        <w:rPr>
          <w:color w:val="000000" w:themeColor="text1"/>
        </w:rPr>
        <w:t xml:space="preserve"> </w:t>
      </w:r>
      <w:r w:rsidR="003514FE" w:rsidRPr="002450A0">
        <w:rPr>
          <w:color w:val="000000" w:themeColor="text1"/>
        </w:rPr>
        <w:t>for</w:t>
      </w:r>
      <w:r w:rsidR="008B6F19" w:rsidRPr="002450A0">
        <w:rPr>
          <w:color w:val="000000" w:themeColor="text1"/>
        </w:rPr>
        <w:t xml:space="preserve"> </w:t>
      </w:r>
      <w:r w:rsidR="006E484E" w:rsidRPr="002450A0">
        <w:rPr>
          <w:color w:val="000000" w:themeColor="text1"/>
        </w:rPr>
        <w:t>psychiatric</w:t>
      </w:r>
      <w:r w:rsidR="001D5484" w:rsidRPr="002450A0">
        <w:rPr>
          <w:color w:val="000000" w:themeColor="text1"/>
        </w:rPr>
        <w:t xml:space="preserve"> </w:t>
      </w:r>
      <w:r w:rsidR="00AC4886" w:rsidRPr="002450A0">
        <w:rPr>
          <w:color w:val="000000" w:themeColor="text1"/>
        </w:rPr>
        <w:t>disorders (depressive symptoms,</w:t>
      </w:r>
      <w:r w:rsidR="003514FE" w:rsidRPr="002450A0">
        <w:rPr>
          <w:color w:val="000000" w:themeColor="text1"/>
        </w:rPr>
        <w:t xml:space="preserve"> schizophrenia) with</w:t>
      </w:r>
      <w:r w:rsidR="008B6F19" w:rsidRPr="002450A0">
        <w:rPr>
          <w:color w:val="000000" w:themeColor="text1"/>
        </w:rPr>
        <w:t xml:space="preserve"> </w:t>
      </w:r>
      <w:r w:rsidR="001D5484" w:rsidRPr="002450A0">
        <w:rPr>
          <w:color w:val="000000" w:themeColor="text1"/>
        </w:rPr>
        <w:t>lung a</w:t>
      </w:r>
      <w:r w:rsidR="00350B93" w:rsidRPr="002450A0">
        <w:rPr>
          <w:color w:val="000000" w:themeColor="text1"/>
        </w:rPr>
        <w:t>nd breast cancer, where</w:t>
      </w:r>
      <w:r w:rsidR="001D5484" w:rsidRPr="002450A0">
        <w:rPr>
          <w:color w:val="000000" w:themeColor="text1"/>
        </w:rPr>
        <w:t xml:space="preserve"> findings from epidemiological </w:t>
      </w:r>
      <w:r w:rsidR="008B6F19" w:rsidRPr="002450A0">
        <w:rPr>
          <w:color w:val="000000" w:themeColor="text1"/>
        </w:rPr>
        <w:t xml:space="preserve">studies </w:t>
      </w:r>
      <w:r w:rsidR="001D5484" w:rsidRPr="002450A0">
        <w:rPr>
          <w:color w:val="000000" w:themeColor="text1"/>
        </w:rPr>
        <w:t xml:space="preserve">have been </w:t>
      </w:r>
      <w:r w:rsidR="008B6F19" w:rsidRPr="002450A0">
        <w:rPr>
          <w:color w:val="000000" w:themeColor="text1"/>
        </w:rPr>
        <w:t xml:space="preserve">suggestive but </w:t>
      </w:r>
      <w:r w:rsidR="001D5484" w:rsidRPr="002450A0">
        <w:rPr>
          <w:color w:val="000000" w:themeColor="text1"/>
        </w:rPr>
        <w:t>inc</w:t>
      </w:r>
      <w:r w:rsidR="00350B93" w:rsidRPr="002450A0">
        <w:rPr>
          <w:color w:val="000000" w:themeColor="text1"/>
        </w:rPr>
        <w:t>onc</w:t>
      </w:r>
      <w:r w:rsidR="001D5484" w:rsidRPr="002450A0">
        <w:rPr>
          <w:color w:val="000000" w:themeColor="text1"/>
        </w:rPr>
        <w:t>lusive</w:t>
      </w:r>
      <w:r w:rsidR="00350B93" w:rsidRPr="002450A0">
        <w:rPr>
          <w:color w:val="000000" w:themeColor="text1"/>
        </w:rPr>
        <w:t>.</w:t>
      </w:r>
      <w:r w:rsidR="001D5484" w:rsidRPr="002450A0">
        <w:rPr>
          <w:color w:val="000000" w:themeColor="text1"/>
        </w:rPr>
        <w:t xml:space="preserve"> </w:t>
      </w:r>
      <w:r w:rsidR="0086017C" w:rsidRPr="002450A0">
        <w:rPr>
          <w:color w:val="000000" w:themeColor="text1"/>
        </w:rPr>
        <w:t xml:space="preserve">It </w:t>
      </w:r>
      <w:r w:rsidR="00837BCD" w:rsidRPr="002450A0">
        <w:rPr>
          <w:color w:val="000000" w:themeColor="text1"/>
        </w:rPr>
        <w:t xml:space="preserve">has been </w:t>
      </w:r>
      <w:r w:rsidR="001C185C" w:rsidRPr="002450A0">
        <w:rPr>
          <w:color w:val="000000" w:themeColor="text1"/>
        </w:rPr>
        <w:t>proposed</w:t>
      </w:r>
      <w:r w:rsidR="00837BCD" w:rsidRPr="002450A0">
        <w:rPr>
          <w:color w:val="000000" w:themeColor="text1"/>
        </w:rPr>
        <w:t xml:space="preserve"> that the linkage between psychiatric traits and cancers</w:t>
      </w:r>
      <w:r w:rsidR="0036683E" w:rsidRPr="002450A0">
        <w:rPr>
          <w:color w:val="000000" w:themeColor="text1"/>
        </w:rPr>
        <w:t xml:space="preserve"> </w:t>
      </w:r>
      <w:r w:rsidR="00837BCD" w:rsidRPr="002450A0">
        <w:rPr>
          <w:color w:val="000000" w:themeColor="text1"/>
        </w:rPr>
        <w:t xml:space="preserve">are </w:t>
      </w:r>
      <w:r w:rsidR="00C31E95" w:rsidRPr="002450A0">
        <w:rPr>
          <w:color w:val="000000" w:themeColor="text1"/>
        </w:rPr>
        <w:t xml:space="preserve">more </w:t>
      </w:r>
      <w:r w:rsidR="00837BCD" w:rsidRPr="002450A0">
        <w:rPr>
          <w:color w:val="000000" w:themeColor="text1"/>
        </w:rPr>
        <w:t>likely to be mediated through cancer</w:t>
      </w:r>
      <w:r w:rsidR="004F0955" w:rsidRPr="002450A0">
        <w:rPr>
          <w:color w:val="000000" w:themeColor="text1"/>
        </w:rPr>
        <w:t>-</w:t>
      </w:r>
      <w:r w:rsidR="00837BCD" w:rsidRPr="002450A0">
        <w:rPr>
          <w:color w:val="000000" w:themeColor="text1"/>
        </w:rPr>
        <w:t>associated risk phe</w:t>
      </w:r>
      <w:r w:rsidR="00B264F5">
        <w:rPr>
          <w:color w:val="000000" w:themeColor="text1"/>
        </w:rPr>
        <w:t>notypes such as smoking,</w:t>
      </w:r>
      <w:r w:rsidR="00F26A5E" w:rsidRPr="002450A0">
        <w:rPr>
          <w:color w:val="000000" w:themeColor="text1"/>
        </w:rPr>
        <w:t xml:space="preserve"> excessive alcohol consumption </w:t>
      </w:r>
      <w:r w:rsidR="00234FA8" w:rsidRPr="002450A0">
        <w:rPr>
          <w:color w:val="000000" w:themeColor="text1"/>
        </w:rPr>
        <w:t>in depressed population</w:t>
      </w:r>
      <w:r w:rsidR="008B3CFB" w:rsidRPr="002450A0">
        <w:rPr>
          <w:color w:val="000000" w:themeColor="text1"/>
        </w:rPr>
        <w:t>s</w:t>
      </w:r>
      <w:r w:rsidR="00A8766D">
        <w:rPr>
          <w:color w:val="000000" w:themeColor="text1"/>
        </w:rPr>
        <w:t>,</w:t>
      </w:r>
      <w:r w:rsidR="003047A7" w:rsidRPr="002450A0">
        <w:rPr>
          <w:color w:val="000000" w:themeColor="text1"/>
        </w:rPr>
        <w:fldChar w:fldCharType="begin"/>
      </w:r>
      <w:r w:rsidR="003363AA">
        <w:rPr>
          <w:color w:val="000000" w:themeColor="text1"/>
        </w:rPr>
        <w:instrText xml:space="preserve"> ADDIN ZOTERO_ITEM CSL_CITATION {"citationID":"1cnjgb868a","properties":{"formattedCitation":"\\super 30\\nosupersub{}","plainCitation":"30","noteIndex":0},"citationItems":[{"id":1109,"uris":["http://zotero.org/users/local/6qce9xwG/items/6ZNM8XUM"],"uri":["http://zotero.org/users/local/6qce9xwG/items/6ZNM8XUM"],"itemData":{"id":1109,"type":"article-journal","title":"Personality Traits and Cancer Risk and Survival Based on Finnish and Swedish Registry Data","container-title":"American Journal of Epidemiology","page":"377-385","volume":"172","issue":"4","source":"academic.oup.com","abstract":"Personality traits have been studied extensively as risk and prognostic factors for cancer; however, the association remains unclear. This prospective, population-based cohort study comprised 59,548 Swedish (1974–1999) and Finnish (1976–2004) participants who completed a questionnaire eliciting information for the Eysenck Personality Inventory and on health behavior at baseline. To analyze the association of personality traits extraversion and neuroticism with risk of cancer, the authors identified 4,631 cancer cases for a maximum 30 years of follow-up. To assess the association with cancer survival among the Finnish participants, they identified 2,733 cancer cases and, later, 1,548 deaths for a maximum 29 years of follow-up. Hazard ratios were estimated by treating the personality scales as continuous variables and are presented per one increase in score on each scale. In multivariate analyses, extraversion and neuroticism were not significantly associated with risk of cancers at all sites (extraversion: hazard ratio = 0.99, 95% confidence interval: 0.98, 1.01; neuroticism: hazard ratio = 1.00, 95% confidence interval: 0.99, 1.02). Results showed no significant association between these traits and the hazard ratio for death after cancers at all sites, and they do not support the hypothesis that extraversion and neuroticism are direct risk factors for cancer or survival after cancer.","DOI":"10.1093/aje/kwq046","ISSN":"0002-9262","journalAbbreviation":"Am J Epidemiol","author":[{"family":"Nakaya","given":"Naoki"},{"family":"Bidstrup","given":"Pernille E."},{"family":"Saito-Nakaya","given":"Kumi"},{"family":"Frederiksen","given":"Kirsten"},{"family":"Koskenvuo","given":"Markku"},{"family":"Pukkala","given":"Eero"},{"family":"Kaprio","given":"Jaakko"},{"family":"Floderus","given":"Birgitta"},{"family":"Uchitomi","given":"Yosuke"},{"family":"Johansen","given":"Christoffer"}],"issued":{"date-parts":[["2010",8,15]]}}}],"schema":"https://github.com/citation-style-language/schema/raw/master/csl-citation.json"} </w:instrText>
      </w:r>
      <w:r w:rsidR="003047A7" w:rsidRPr="002450A0">
        <w:rPr>
          <w:color w:val="000000" w:themeColor="text1"/>
        </w:rPr>
        <w:fldChar w:fldCharType="separate"/>
      </w:r>
      <w:r w:rsidR="003363AA" w:rsidRPr="003363AA">
        <w:rPr>
          <w:color w:val="000000"/>
          <w:vertAlign w:val="superscript"/>
        </w:rPr>
        <w:t>30</w:t>
      </w:r>
      <w:r w:rsidR="003047A7" w:rsidRPr="002450A0">
        <w:rPr>
          <w:color w:val="000000" w:themeColor="text1"/>
        </w:rPr>
        <w:fldChar w:fldCharType="end"/>
      </w:r>
      <w:r w:rsidR="00837BCD" w:rsidRPr="002450A0">
        <w:rPr>
          <w:color w:val="000000" w:themeColor="text1"/>
        </w:rPr>
        <w:t xml:space="preserve"> and </w:t>
      </w:r>
      <w:r w:rsidR="00C20ACE" w:rsidRPr="002450A0">
        <w:rPr>
          <w:color w:val="000000" w:themeColor="text1"/>
        </w:rPr>
        <w:t>reduced</w:t>
      </w:r>
      <w:r w:rsidR="00234FA8" w:rsidRPr="002450A0">
        <w:rPr>
          <w:color w:val="000000" w:themeColor="text1"/>
        </w:rPr>
        <w:t xml:space="preserve"> </w:t>
      </w:r>
      <w:r w:rsidR="004E18CF" w:rsidRPr="002450A0">
        <w:rPr>
          <w:color w:val="000000" w:themeColor="text1"/>
        </w:rPr>
        <w:t>fertility patterns</w:t>
      </w:r>
      <w:r w:rsidR="00674CA6" w:rsidRPr="002450A0">
        <w:rPr>
          <w:color w:val="000000" w:themeColor="text1"/>
        </w:rPr>
        <w:t xml:space="preserve"> (e.g., nulliparous)</w:t>
      </w:r>
      <w:r w:rsidR="00234FA8" w:rsidRPr="002450A0">
        <w:rPr>
          <w:color w:val="000000" w:themeColor="text1"/>
        </w:rPr>
        <w:t xml:space="preserve"> in psychiatric population</w:t>
      </w:r>
      <w:r w:rsidR="008B3CFB" w:rsidRPr="002450A0">
        <w:rPr>
          <w:color w:val="000000" w:themeColor="text1"/>
        </w:rPr>
        <w:t>s</w:t>
      </w:r>
      <w:r w:rsidR="00A8766D">
        <w:rPr>
          <w:color w:val="000000" w:themeColor="text1"/>
        </w:rPr>
        <w:t>.</w:t>
      </w:r>
      <w:r w:rsidR="00F56482" w:rsidRPr="002450A0">
        <w:rPr>
          <w:color w:val="000000" w:themeColor="text1"/>
        </w:rPr>
        <w:fldChar w:fldCharType="begin"/>
      </w:r>
      <w:r w:rsidR="003363AA">
        <w:rPr>
          <w:color w:val="000000" w:themeColor="text1"/>
        </w:rPr>
        <w:instrText xml:space="preserve"> ADDIN ZOTERO_ITEM CSL_CITATION {"citationID":"2oa26ule99","properties":{"formattedCitation":"\\super 31\\nosupersub{}","plainCitation":"31","noteIndex":0},"citationItems":[{"id":1112,"uris":["http://zotero.org/users/local/6qce9xwG/items/W55TTKAM"],"uri":["http://zotero.org/users/local/6qce9xwG/items/W55TTKAM"],"itemData":{"id":1112,"type":"article-journal","title":"Schizophrenia and the risk for breast cancer","container-title":"Schizophrenia Research","page":"89-92","volume":"62","issue":"1-2","source":"PubMed","abstract":"The authors investigated the risk for breast cancer in schizophrenia in a cohort of 1336313 Danish women born after 1935, including information on reproductive factors. In all, 7541 had been hospitalized for schizophrenia in 1970-1997 and the overall relative risk for breast cancer adjusted for age, period, age at first birth and number of births was not increased (RR, 0.91; 95% confidence interval, 0.71-1.12). Studies not taking parity into account may overestimate the risk for breast cancer in schizophrenic women.","ISSN":"0920-9964","note":"PMID: 12765748","journalAbbreviation":"Schizophr. Res.","language":"eng","author":[{"family":"Oksbjerg Dalton","given":"Susanne"},{"family":"Munk Laursen","given":"Thomas"},{"family":"Mellemkjaer","given":"Lene"},{"family":"Johansen","given":"Christoffer"},{"family":"Mortensen","given":"Preben B."}],"issued":{"date-parts":[["2003",7,1]]}}}],"schema":"https://github.com/citation-style-language/schema/raw/master/csl-citation.json"} </w:instrText>
      </w:r>
      <w:r w:rsidR="00F56482" w:rsidRPr="002450A0">
        <w:rPr>
          <w:color w:val="000000" w:themeColor="text1"/>
        </w:rPr>
        <w:fldChar w:fldCharType="separate"/>
      </w:r>
      <w:r w:rsidR="003363AA" w:rsidRPr="003363AA">
        <w:rPr>
          <w:color w:val="000000"/>
          <w:vertAlign w:val="superscript"/>
        </w:rPr>
        <w:t>31</w:t>
      </w:r>
      <w:r w:rsidR="00F56482" w:rsidRPr="002450A0">
        <w:rPr>
          <w:color w:val="000000" w:themeColor="text1"/>
        </w:rPr>
        <w:fldChar w:fldCharType="end"/>
      </w:r>
      <w:r w:rsidR="00837BCD" w:rsidRPr="002450A0">
        <w:rPr>
          <w:color w:val="000000" w:themeColor="text1"/>
        </w:rPr>
        <w:t xml:space="preserve"> </w:t>
      </w:r>
      <w:r w:rsidR="0042692C" w:rsidRPr="002450A0">
        <w:rPr>
          <w:color w:val="000000" w:themeColor="text1"/>
        </w:rPr>
        <w:t>D</w:t>
      </w:r>
      <w:r w:rsidR="00D43FF1" w:rsidRPr="002450A0">
        <w:rPr>
          <w:color w:val="000000" w:themeColor="text1"/>
        </w:rPr>
        <w:t xml:space="preserve">etailed analyses considering </w:t>
      </w:r>
      <w:r w:rsidR="00D43FF1" w:rsidRPr="002450A0">
        <w:rPr>
          <w:color w:val="000000" w:themeColor="text1"/>
        </w:rPr>
        <w:lastRenderedPageBreak/>
        <w:t>confounding</w:t>
      </w:r>
      <w:r w:rsidR="005878C4" w:rsidRPr="002450A0">
        <w:rPr>
          <w:color w:val="000000" w:themeColor="text1"/>
        </w:rPr>
        <w:t xml:space="preserve"> traits like</w:t>
      </w:r>
      <w:r w:rsidR="00D43FF1" w:rsidRPr="002450A0">
        <w:rPr>
          <w:color w:val="000000" w:themeColor="text1"/>
        </w:rPr>
        <w:t xml:space="preserve"> reproductive history</w:t>
      </w:r>
      <w:r w:rsidR="005878C4" w:rsidRPr="002450A0">
        <w:rPr>
          <w:color w:val="000000" w:themeColor="text1"/>
        </w:rPr>
        <w:t xml:space="preserve"> and </w:t>
      </w:r>
      <w:r w:rsidR="0033098C" w:rsidRPr="002450A0">
        <w:rPr>
          <w:color w:val="000000" w:themeColor="text1"/>
        </w:rPr>
        <w:t>smoking</w:t>
      </w:r>
      <w:r w:rsidR="005878C4" w:rsidRPr="002450A0">
        <w:rPr>
          <w:color w:val="000000" w:themeColor="text1"/>
        </w:rPr>
        <w:t xml:space="preserve"> </w:t>
      </w:r>
      <w:r w:rsidR="00285299" w:rsidRPr="002450A0">
        <w:rPr>
          <w:color w:val="000000" w:themeColor="text1"/>
        </w:rPr>
        <w:t>are needed</w:t>
      </w:r>
      <w:r w:rsidR="00D43FF1" w:rsidRPr="002450A0">
        <w:rPr>
          <w:color w:val="000000" w:themeColor="text1"/>
        </w:rPr>
        <w:t xml:space="preserve"> to make inference about the mechanisms involved</w:t>
      </w:r>
      <w:r w:rsidR="00837BCD" w:rsidRPr="002450A0">
        <w:rPr>
          <w:color w:val="000000" w:themeColor="text1"/>
        </w:rPr>
        <w:t>.</w:t>
      </w:r>
      <w:r w:rsidR="00CE6CB8" w:rsidRPr="002450A0">
        <w:rPr>
          <w:color w:val="000000" w:themeColor="text1"/>
        </w:rPr>
        <w:t xml:space="preserve"> </w:t>
      </w:r>
      <w:r w:rsidR="00E17E3D" w:rsidRPr="002450A0">
        <w:rPr>
          <w:color w:val="000000" w:themeColor="text1"/>
        </w:rPr>
        <w:t>GWAS have identifie</w:t>
      </w:r>
      <w:r w:rsidR="00864046" w:rsidRPr="002450A0">
        <w:rPr>
          <w:color w:val="000000" w:themeColor="text1"/>
        </w:rPr>
        <w:t>d</w:t>
      </w:r>
      <w:r w:rsidR="001D5484" w:rsidRPr="002450A0">
        <w:rPr>
          <w:color w:val="000000" w:themeColor="text1"/>
        </w:rPr>
        <w:t xml:space="preserve"> ple</w:t>
      </w:r>
      <w:r w:rsidR="00DD79DE" w:rsidRPr="002450A0">
        <w:rPr>
          <w:color w:val="000000" w:themeColor="text1"/>
        </w:rPr>
        <w:t>i</w:t>
      </w:r>
      <w:r w:rsidR="001D5484" w:rsidRPr="002450A0">
        <w:rPr>
          <w:color w:val="000000" w:themeColor="text1"/>
        </w:rPr>
        <w:t xml:space="preserve">otropic </w:t>
      </w:r>
      <w:r w:rsidR="00C1323F" w:rsidRPr="002450A0">
        <w:rPr>
          <w:color w:val="000000" w:themeColor="text1"/>
        </w:rPr>
        <w:t>regions</w:t>
      </w:r>
      <w:r w:rsidR="001D5484" w:rsidRPr="002450A0">
        <w:rPr>
          <w:color w:val="000000" w:themeColor="text1"/>
        </w:rPr>
        <w:t xml:space="preserve"> influencing both lung cancer </w:t>
      </w:r>
      <w:r w:rsidR="00AB6155">
        <w:rPr>
          <w:color w:val="000000" w:themeColor="text1"/>
        </w:rPr>
        <w:t xml:space="preserve">and nicotine dependence, such as </w:t>
      </w:r>
      <w:r w:rsidR="001D5484" w:rsidRPr="002450A0">
        <w:rPr>
          <w:color w:val="000000" w:themeColor="text1"/>
        </w:rPr>
        <w:t>15q25</w:t>
      </w:r>
      <w:r w:rsidR="00AB6155">
        <w:rPr>
          <w:color w:val="000000" w:themeColor="text1"/>
        </w:rPr>
        <w:t>.1</w:t>
      </w:r>
      <w:r w:rsidR="00A8766D">
        <w:rPr>
          <w:color w:val="000000" w:themeColor="text1"/>
        </w:rPr>
        <w:t>.</w:t>
      </w:r>
      <w:r w:rsidR="00E52767">
        <w:rPr>
          <w:color w:val="000000" w:themeColor="text1"/>
        </w:rPr>
        <w:fldChar w:fldCharType="begin"/>
      </w:r>
      <w:r w:rsidR="003363AA">
        <w:rPr>
          <w:color w:val="000000" w:themeColor="text1"/>
        </w:rPr>
        <w:instrText xml:space="preserve"> ADDIN ZOTERO_ITEM CSL_CITATION {"citationID":"nnfhh7a8","properties":{"formattedCitation":"\\super 32,33\\nosupersub{}","plainCitation":"32,33","noteIndex":0},"citationItems":[{"id":162,"uris":["http://zotero.org/users/local/6qce9xwG/items/TNDINQT8"],"uri":["http://zotero.org/users/local/6qce9xwG/items/TNDINQT8"],"itemData":{"id":162,"type":"article-journal","title":"A susceptibility locus for lung cancer maps to nicotinic acetylcholine receptor subunit genes on 15q25","container-title":"Nature","page":"633-637","volume":"452","issue":"7187","source":"PubMed","abstract":"Lung cancer is the most common cause of cancer death worldwide, with over one million cases annually. To identify genetic factors that modify disease risk, we conducted a genome-wide association study by analysing 317,139 single-nucleotide polymorphisms in 1,989 lung cancer cases and 2,625 controls from six central European countries. We identified a locus in chromosome region 15q25 that was strongly associated with lung cancer (P = 9 x 10(-10)). This locus was replicated in five separate lung cancer studies comprising an additional 2,513 lung cancer cases and 4,752 controls (P = 5 x 10(-20) overall), and it was found to account for 14% (attributable risk) of lung cancer cases. Statistically similar risks were observed irrespective of smoking status or propensity to smoke tobacco. The association region contains several genes, including three that encode nicotinic acetylcholine receptor subunits (CHRNA5, CHRNA3 and CHRNB4). Such subunits are expressed in neurons and other tissues, in particular alveolar epithelial cells, pulmonary neuroendocrine cells and lung cancer cell lines, and they bind to N'-nitrosonornicotine and potential lung carcinogens. A non-synonymous variant of CHRNA5 that induces an amino acid substitution (D398N) at a highly conserved site in the second intracellular loop of the protein is among the markers with the strongest disease associations. Our results provide compelling evidence of a locus at 15q25 predisposing to lung cancer, and reinforce interest in nicotinic acetylcholine receptors as potential disease candidates and chemopreventative targets.","DOI":"10.1038/nature06885","ISSN":"1476-4687","note":"PMID: 18385738","journalAbbreviation":"Nature","language":"eng","author":[{"family":"Hung","given":"Rayjean J."},{"family":"McKay","given":"James D."},{"family":"Gaborieau","given":"Valerie"},{"family":"Boffetta","given":"Paolo"},{"family":"Hashibe","given":"Mia"},{"family":"Zaridze","given":"David"},{"family":"Mukeria","given":"Anush"},{"family":"Szeszenia-Dabrowska","given":"Neonilia"},{"family":"Lissowska","given":"Jolanta"},{"family":"Rudnai","given":"Peter"},{"family":"Fabianova","given":"Eleonora"},{"family":"Mates","given":"Dana"},{"family":"Bencko","given":"Vladimir"},{"family":"Foretova","given":"Lenka"},{"family":"Janout","given":"Vladimir"},{"family":"Chen","given":"Chu"},{"family":"Goodman","given":"Gary"},{"family":"Field","given":"John K."},{"family":"Liloglou","given":"Triantafillos"},{"family":"Xinarianos","given":"George"},{"family":"Cassidy","given":"Adrian"},{"family":"McLaughlin","given":"John"},{"family":"Liu","given":"Geoffrey"},{"family":"Narod","given":"Steven"},{"family":"Krokan","given":"Hans E."},{"family":"Skorpen","given":"Frank"},{"family":"Elvestad","given":"Maiken Bratt"},{"family":"Hveem","given":"Kristian"},{"family":"Vatten","given":"Lars"},{"family":"Linseisen","given":"Jakob"},{"family":"Clavel-Chapelon","given":"Françoise"},{"family":"Vineis","given":"Paolo"},{"family":"Bueno-de-Mesquita","given":"H. Bas"},{"family":"Lund","given":"Eiliv"},{"family":"Martinez","given":"Carmen"},{"family":"Bingham","given":"Sheila"},{"family":"Rasmuson","given":"Torgny"},{"family":"Hainaut","given":"Pierre"},{"family":"Riboli","given":"Elio"},{"family":"Ahrens","given":"Wolfgang"},{"family":"Benhamou","given":"Simone"},{"family":"Lagiou","given":"Pagona"},{"family":"Trichopoulos","given":"Dimitrios"},{"family":"Holcátová","given":"Ivana"},{"family":"Merletti","given":"Franco"},{"family":"Kjaerheim","given":"Kristina"},{"family":"Agudo","given":"Antonio"},{"family":"Macfarlane","given":"Gary"},{"family":"Talamini","given":"Renato"},{"family":"Simonato","given":"Lorenzo"},{"family":"Lowry","given":"Ray"},{"family":"Conway","given":"David I."},{"family":"Znaor","given":"Ariana"},{"family":"Healy","given":"Claire"},{"family":"Zelenika","given":"Diana"},{"family":"Boland","given":"Anne"},{"family":"Delepine","given":"Marc"},{"family":"Foglio","given":"Mario"},{"family":"Lechner","given":"Doris"},{"family":"Matsuda","given":"Fumihiko"},{"family":"Blanche","given":"Helene"},{"family":"Gut","given":"Ivo"},{"family":"Heath","given":"Simon"},{"family":"Lathrop","given":"Mark"},{"family":"Brennan","given":"Paul"}],"issued":{"date-parts":[["2008",4,3]]}}},{"id":160,"uris":["http://zotero.org/users/local/6qce9xwG/items/QZQXRZ69"],"uri":["http://zotero.org/users/local/6qce9xwG/items/QZQXRZ69"],"itemData":{"id":160,"type":"article-journal","title":"Genome-wide association scan of tag SNPs identifies a susceptibility locus for lung cancer at 15q25.1","container-title":"Nature Genetics","page":"616-622","volume":"40","issue":"5","source":"PubMed","abstract":"To identify risk variants for lung cancer, we conducted a multistage genome-wide association study. In the discovery phase, we analyzed 315,450 tagging SNPs in 1,154 current and former (ever) smoking cases of European ancestry and 1,137 frequency-matched, ever-smoking controls from Houston, Texas. For replication, we evaluated the ten SNPs most significantly associated with lung cancer in an additional 711 cases and 632 controls from Texas and 2,013 cases and 3,062 controls from the UK. Two SNPs, rs1051730 and rs8034191, mapping to a region of strong linkage disequilibrium within 15q25.1 containing PSMA4 and the nicotinic acetylcholine receptor subunit genes CHRNA3 and CHRNA5, were significantly associated with risk in both replication sets. Combined analysis yielded odds ratios of 1.32 (P &lt; 1 x 10(-17)) for both SNPs. Haplotype analysis was consistent with there being a single risk variant in this region. We conclude that variation in a region of 15q25.1 containing nicotinic acetylcholine receptors genes contributes to lung cancer risk.","DOI":"10.1038/ng.109","ISSN":"1546-1718","note":"PMID: 18385676\nPMCID: PMC2713680","journalAbbreviation":"Nat. Genet.","language":"eng","author":[{"family":"Amos","given":"Christopher I."},{"family":"Wu","given":"Xifeng"},{"family":"Broderick","given":"Peter"},{"family":"Gorlov","given":"Ivan P."},{"family":"Gu","given":"Jian"},{"family":"Eisen","given":"Timothy"},{"family":"Dong","given":"Qiong"},{"family":"Zhang","given":"Qing"},{"family":"Gu","given":"Xiangjun"},{"family":"Vijayakrishnan","given":"Jayaram"},{"family":"Sullivan","given":"Kate"},{"family":"Matakidou","given":"Athena"},{"family":"Wang","given":"Yufei"},{"family":"Mills","given":"Gordon"},{"family":"Doheny","given":"Kimberly"},{"family":"Tsai","given":"Ya-Yu"},{"family":"Chen","given":"Wei Vivien"},{"family":"Shete","given":"Sanjay"},{"family":"Spitz","given":"Margaret R."},{"family":"Houlston","given":"Richard S."}],"issued":{"date-parts":[["2008",5]]}}}],"schema":"https://github.com/citation-style-language/schema/raw/master/csl-citation.json"} </w:instrText>
      </w:r>
      <w:r w:rsidR="00E52767">
        <w:rPr>
          <w:color w:val="000000" w:themeColor="text1"/>
        </w:rPr>
        <w:fldChar w:fldCharType="separate"/>
      </w:r>
      <w:r w:rsidR="003363AA" w:rsidRPr="003363AA">
        <w:rPr>
          <w:color w:val="000000"/>
          <w:vertAlign w:val="superscript"/>
        </w:rPr>
        <w:t>32,33</w:t>
      </w:r>
      <w:r w:rsidR="00E52767">
        <w:rPr>
          <w:color w:val="000000" w:themeColor="text1"/>
        </w:rPr>
        <w:fldChar w:fldCharType="end"/>
      </w:r>
      <w:r w:rsidR="006E484E" w:rsidRPr="002450A0">
        <w:rPr>
          <w:color w:val="000000" w:themeColor="text1"/>
        </w:rPr>
        <w:t xml:space="preserve"> </w:t>
      </w:r>
      <w:r w:rsidR="004A5F58" w:rsidRPr="002450A0">
        <w:rPr>
          <w:color w:val="000000" w:themeColor="text1"/>
        </w:rPr>
        <w:t>In line with those results, w</w:t>
      </w:r>
      <w:r w:rsidR="00F55732" w:rsidRPr="002450A0">
        <w:rPr>
          <w:color w:val="000000" w:themeColor="text1"/>
        </w:rPr>
        <w:t xml:space="preserve">e identified a </w:t>
      </w:r>
      <w:r w:rsidR="001D5484" w:rsidRPr="002450A0">
        <w:rPr>
          <w:color w:val="000000" w:themeColor="text1"/>
        </w:rPr>
        <w:t xml:space="preserve">strong genetic </w:t>
      </w:r>
      <w:r w:rsidR="001504B7" w:rsidRPr="002450A0">
        <w:rPr>
          <w:color w:val="000000" w:themeColor="text1"/>
        </w:rPr>
        <w:t>correlation</w:t>
      </w:r>
      <w:r w:rsidR="001D5484" w:rsidRPr="002450A0">
        <w:rPr>
          <w:color w:val="000000" w:themeColor="text1"/>
        </w:rPr>
        <w:t xml:space="preserve"> be</w:t>
      </w:r>
      <w:r w:rsidR="00413452" w:rsidRPr="002450A0">
        <w:rPr>
          <w:color w:val="000000" w:themeColor="text1"/>
        </w:rPr>
        <w:t xml:space="preserve">tween smoking and </w:t>
      </w:r>
      <w:r w:rsidR="0042692C" w:rsidRPr="002450A0">
        <w:rPr>
          <w:color w:val="000000" w:themeColor="text1"/>
        </w:rPr>
        <w:t xml:space="preserve">both </w:t>
      </w:r>
      <w:r w:rsidR="00413452" w:rsidRPr="002450A0">
        <w:rPr>
          <w:color w:val="000000" w:themeColor="text1"/>
        </w:rPr>
        <w:t>lung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42692C" w:rsidRPr="002450A0">
        <w:rPr>
          <w:color w:val="000000" w:themeColor="text1"/>
        </w:rPr>
        <w:t>=</w:t>
      </w:r>
      <w:r w:rsidR="007A671E" w:rsidRPr="002450A0">
        <w:rPr>
          <w:color w:val="000000" w:themeColor="text1"/>
        </w:rPr>
        <w:t>0.</w:t>
      </w:r>
      <w:r w:rsidR="006E484E" w:rsidRPr="002450A0">
        <w:rPr>
          <w:color w:val="000000" w:themeColor="text1"/>
        </w:rPr>
        <w:t>5</w:t>
      </w:r>
      <w:r w:rsidR="0042692C" w:rsidRPr="002450A0">
        <w:rPr>
          <w:color w:val="000000" w:themeColor="text1"/>
        </w:rPr>
        <w:t>6</w:t>
      </w:r>
      <w:r w:rsidR="001D5484" w:rsidRPr="002450A0">
        <w:rPr>
          <w:color w:val="000000" w:themeColor="text1"/>
        </w:rPr>
        <w:t>)</w:t>
      </w:r>
      <w:r w:rsidR="00965523" w:rsidRPr="002450A0">
        <w:rPr>
          <w:color w:val="000000" w:themeColor="text1"/>
        </w:rPr>
        <w:t xml:space="preserve"> and head/neck cancer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42692C" w:rsidRPr="002450A0">
        <w:rPr>
          <w:color w:val="000000" w:themeColor="text1"/>
        </w:rPr>
        <w:t>=0.47</w:t>
      </w:r>
      <w:r w:rsidR="00965523" w:rsidRPr="002450A0">
        <w:rPr>
          <w:color w:val="000000" w:themeColor="text1"/>
        </w:rPr>
        <w:t>)</w:t>
      </w:r>
      <w:r w:rsidR="00AC4886" w:rsidRPr="002450A0">
        <w:rPr>
          <w:color w:val="000000" w:themeColor="text1"/>
        </w:rPr>
        <w:t>. It remains un</w:t>
      </w:r>
      <w:r w:rsidR="00F55732" w:rsidRPr="002450A0">
        <w:rPr>
          <w:color w:val="000000" w:themeColor="text1"/>
        </w:rPr>
        <w:t>clear whether</w:t>
      </w:r>
      <w:r w:rsidR="00E17E3D" w:rsidRPr="002450A0">
        <w:rPr>
          <w:color w:val="000000" w:themeColor="text1"/>
        </w:rPr>
        <w:t xml:space="preserve"> this</w:t>
      </w:r>
      <w:r w:rsidR="00F55732" w:rsidRPr="002450A0">
        <w:rPr>
          <w:color w:val="000000" w:themeColor="text1"/>
        </w:rPr>
        <w:t xml:space="preserve"> genetic correlation is</w:t>
      </w:r>
      <w:r w:rsidR="00C6562E" w:rsidRPr="002450A0">
        <w:rPr>
          <w:color w:val="000000" w:themeColor="text1"/>
        </w:rPr>
        <w:t xml:space="preserve"> completely explained by</w:t>
      </w:r>
      <w:r w:rsidR="00915F6B" w:rsidRPr="002450A0">
        <w:rPr>
          <w:color w:val="000000" w:themeColor="text1"/>
        </w:rPr>
        <w:t xml:space="preserve"> the dire</w:t>
      </w:r>
      <w:r w:rsidR="0051518D" w:rsidRPr="002450A0">
        <w:rPr>
          <w:color w:val="000000" w:themeColor="text1"/>
        </w:rPr>
        <w:t>ct influence of smoking</w:t>
      </w:r>
      <w:r w:rsidR="00915F6B" w:rsidRPr="002450A0">
        <w:rPr>
          <w:color w:val="000000" w:themeColor="text1"/>
        </w:rPr>
        <w:t xml:space="preserve"> </w:t>
      </w:r>
      <w:r w:rsidR="00C6562E" w:rsidRPr="002450A0">
        <w:rPr>
          <w:color w:val="000000" w:themeColor="text1"/>
        </w:rPr>
        <w:t>or if the share</w:t>
      </w:r>
      <w:r w:rsidR="00F55732" w:rsidRPr="002450A0">
        <w:rPr>
          <w:color w:val="000000" w:themeColor="text1"/>
        </w:rPr>
        <w:t>d g</w:t>
      </w:r>
      <w:r w:rsidR="002E78AC" w:rsidRPr="002450A0">
        <w:rPr>
          <w:color w:val="000000" w:themeColor="text1"/>
        </w:rPr>
        <w:t xml:space="preserve">enetic component affects the </w:t>
      </w:r>
      <w:r w:rsidR="00C6562E" w:rsidRPr="002450A0">
        <w:rPr>
          <w:color w:val="000000" w:themeColor="text1"/>
        </w:rPr>
        <w:t>traits through separate pathways</w:t>
      </w:r>
      <w:r w:rsidR="001D5484" w:rsidRPr="002450A0">
        <w:rPr>
          <w:color w:val="000000" w:themeColor="text1"/>
        </w:rPr>
        <w:t xml:space="preserve">. </w:t>
      </w:r>
      <w:r w:rsidR="00900E2E" w:rsidRPr="002450A0">
        <w:rPr>
          <w:color w:val="000000" w:themeColor="text1"/>
        </w:rPr>
        <w:t>Interestingly, a genetic correlation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900E2E" w:rsidRPr="002450A0">
        <w:rPr>
          <w:color w:val="000000" w:themeColor="text1"/>
        </w:rPr>
        <w:t>=0.35, se=0.14) between lung and bladder cancer, another smoking-associated cancer, has been identified previously</w:t>
      </w:r>
      <w:r w:rsidR="00A8766D">
        <w:rPr>
          <w:color w:val="000000" w:themeColor="text1"/>
        </w:rPr>
        <w:t>.</w:t>
      </w:r>
      <w:r w:rsidR="00DB6C36" w:rsidRPr="002450A0">
        <w:rPr>
          <w:color w:val="000000" w:themeColor="text1"/>
        </w:rPr>
        <w:fldChar w:fldCharType="begin"/>
      </w:r>
      <w:r w:rsidR="00DB6C36" w:rsidRPr="002450A0">
        <w:rPr>
          <w:color w:val="000000" w:themeColor="text1"/>
        </w:rPr>
        <w:instrText xml:space="preserve"> ADDIN ZOTERO_ITEM CSL_CITATION {"citationID":"XBGsu2E1","properties":{"formattedCitation":"\\super 9\\nosupersub{}","plainCitation":"9","noteIndex":0},"citationItems":[{"id":39,"uris":["http://zotero.org/users/local/6qce9xwG/items/6Z96QSV8"],"uri":["http://zotero.org/users/local/6qce9xwG/items/6Z96QSV8"],"itemData":{"id":39,"type":"article-journal","title":"Analysis of Heritability and Shared Heritability Based on Genome-Wide Association Studies for Thirteen Cancer Types","container-title":"Journal of the National Cancer Institute","page":"djv279","volume":"107","issue":"12","source":"CrossRef","DOI":"10.1093/jnci/djv279","ISSN":"0027-8874, 1460-2105","language":"en","author":[{"family":"Sampson","given":"Joshua N."},{"family":"Wheeler","given":"William A."},{"family":"Yeager","given":"Meredith"},{"family":"Panagiotou","given":"Orestis"},{"family":"Wang","given":"Zhaoming"},{"family":"Berndt","given":"Sonja I."},{"family":"Lan","given":"Qing"},{"family":"Abnet","given":"Christian C."},{"family":"Amundadottir","given":"Laufey T."},{"family":"Figueroa","given":"Jonine D."},{"family":"Landi","given":"Maria Teresa"},{"family":"Mirabello","given":"Lisa"},{"family":"Savage","given":"Sharon A."},{"family":"Taylor","given":"Philip R."},{"family":"Vivo","given":"Immaculata De"},{"family":"McGlynn","given":"Katherine A."},{"family":"Purdue","given":"Mark P."},{"family":"Rajaraman","given":"Preetha"},{"family":"Adami","given":"Hans-Olov"},{"family":"Ahlbom","given":"Anders"},{"family":"Albanes","given":"Demetrius"},{"family":"Amary","given":"Maria Fernanda"},{"family":"An","given":"She-Juan"},{"family":"Andersson","given":"Ulrika"},{"family":"Andriole","given":"Gerald"},{"family":"Andrulis","given":"Irene L."},{"family":"Angelucci","given":"Emanuele"},{"family":"Ansell","given":"Stephen M."},{"family":"Arici","given":"Cecilia"},{"family":"Armstrong","given":"Bruce K."},{"family":"Arslan","given":"Alan A."},{"family":"Austin","given":"Melissa A."},{"family":"Baris","given":"Dalsu"},{"family":"Barkauskas","given":"Donald A."},{"family":"Bassig","given":"Bryan A."},{"family":"Becker","given":"Nikolaus"},{"family":"Benavente","given":"Yolanda"},{"family":"Benhamou","given":"Simone"},{"family":"Berg","given":"Christine"},{"family":"Van Den Berg","given":"David"},{"family":"Bernstein","given":"Leslie"},{"family":"Bertrand","given":"Kimberly A."},{"family":"Birmann","given":"Brenda M."},{"family":"Black","given":"Amanda"},{"family":"Boeing","given":"Heiner"},{"family":"Boffetta","given":"Paolo"},{"family":"Boutron-Ruault","given":"Marie-Christine"},{"family":"Bracci","given":"Paige M."},{"family":"Brinton","given":"Louise"},{"family":"Brooks-Wilson","given":"Angela R."},{"family":"Bueno-de-Mesquita","given":"H. Bas"},{"family":"Burdett","given":"Laurie"},{"family":"Buring","given":"Julie"},{"family":"Butler","given":"Mary Ann"},{"family":"Cai","given":"Qiuyin"},{"family":"Cancel-Tassin","given":"Geraldine"},{"family":"Canzian","given":"Federico"},{"family":"Carrato","given":"Alfredo"},{"family":"Carreon","given":"Tania"},{"family":"Carta","given":"Angela"},{"family":"Chan","given":"John K. C."},{"family":"Chang","given":"Ellen T."},{"family":"Chang","given":"Gee-Chen"},{"family":"Chang","given":"I-Shou"},{"family":"Chang","given":"Jiang"},{"family":"Chang-Claude","given":"Jenny"},{"family":"Chen","given":"Chien-Jen"},{"family":"Chen","given":"Chih-Yi"},{"family":"Chen","given":"Chu"},{"family":"Chen","given":"Chung-Hsing"},{"family":"Chen","given":"Constance"},{"family":"Chen","given":"Hongyan"},{"family":"Chen","given":"Kexin"},{"family":"Chen","given":"Kuan-Yu"},{"family":"Chen","given":"Kun-Chieh"},{"family":"Chen","given":"Ying"},{"family":"Chen","given":"Ying-Hsiang"},{"family":"Chen","given":"Yi-Song"},{"family":"Chen","given":"Yuh-Min"},{"family":"Chien","given":"Li-Hsin"},{"family":"Chirlaque","given":"María-Dolores"},{"family":"Choi","given":"Jin Eun"},{"family":"Choi","given":"Yi Young"},{"family":"Chow","given":"Wong-Ho"},{"family":"Chung","given":"Charles C."},{"family":"Clavel","given":"Jacqueline"},{"family":"Clavel-Chapelon","given":"Françoise"},{"family":"Cocco","given":"Pierluigi"},{"family":"Colt","given":"Joanne S."},{"family":"Comperat","given":"Eva"},{"family":"Conde","given":"Lucia"},{"family":"Connors","given":"Joseph M."},{"family":"Conti","given":"David"},{"family":"Cortessis","given":"Victoria K."},{"family":"Cotterchio","given":"Michelle"},{"family":"Cozen","given":"Wendy"},{"family":"Crouch","given":"Simon"},{"family":"Crous-Bou","given":"Marta"},{"family":"Cussenot","given":"Olivier"},{"family":"Davis","given":"Faith G."},{"family":"Ding","given":"Ti"},{"family":"Diver","given":"W. Ryan"},{"family":"Dorronsoro","given":"Miren"},{"family":"Dossus","given":"Laure"},{"family":"Duell","given":"Eric J."},{"family":"Ennas","given":"Maria Grazia"},{"family":"Erickson","given":"Ralph L."},{"family":"Feychting","given":"Maria"},{"family":"Flanagan","given":"Adrienne M."},{"family":"Foretova","given":"Lenka"},{"family":"Fraumeni","given":"Joseph F."},{"family":"Freedman","given":"Neal D."},{"family":"Beane Freeman","given":"Laura E."},{"family":"Fuchs","given":"Charles"},{"family":"Gago-Dominguez","given":"Manuela"},{"family":"Gallinger","given":"Steven"},{"family":"Gao","given":"Yu-Tang"},{"family":"Gapstur","given":"Susan M."},{"family":"Garcia-Closas","given":"Montserrat"},{"family":"García-Closas","given":"Reina"},{"family":"Gascoyne","given":"Randy D."},{"family":"Gastier-Foster","given":"Julie"},{"family":"Gaudet","given":"Mia M."},{"family":"Gaziano","given":"J. Michael"},{"family":"Giffen","given":"Carol"},{"family":"Giles","given":"Graham G."},{"family":"Giovannucci","given":"Edward"},{"family":"Glimelius","given":"Bengt"},{"family":"Goggins","given":"Michael"},{"family":"Gokgoz","given":"Nalan"},{"family":"Goldstein","given":"Alisa M."},{"family":"Gorlick","given":"Richard"},{"family":"Gross","given":"Myron"},{"family":"Grubb","given":"Robert"},{"family":"Gu","given":"Jian"},{"family":"Guan","given":"Peng"},{"family":"Gunter","given":"Marc"},{"family":"Guo","given":"Huan"},{"family":"Habermann","given":"Thomas M."},{"family":"Haiman","given":"Christopher A."},{"family":"Halai","given":"Dina"},{"family":"Hallmans","given":"Goran"},{"family":"Hassan","given":"Manal"},{"family":"Hattinger","given":"Claudia"},{"family":"He","given":"Qincheng"},{"family":"He","given":"Xingzhou"},{"family":"Helzlsouer","given":"Kathy"},{"family":"Henderson","given":"Brian"},{"family":"Henriksson","given":"Roger"},{"family":"Hjalgrim","given":"Henrik"},{"family":"Hoffman-Bolton","given":"Judith"},{"family":"Hohensee","given":"Chancellor"},{"family":"Holford","given":"Theodore R."},{"family":"Holly","given":"Elizabeth A."},{"family":"Hong","given":"Yun-Chul"},{"family":"Hoover","given":"Robert N."},{"family":"Horn-Ross","given":"Pamela L."},{"family":"Hosain","given":"G. M. Monawar"},{"family":"Hosgood","given":"H. Dean"},{"family":"Hsiao","given":"Chin-Fu"},{"family":"Hu","given":"Nan"},{"family":"Hu","given":"Wei"},{"family":"Hu","given":"Zhibin"},{"family":"Huang","given":"Ming-Shyan"},{"family":"Huerta","given":"Jose-Maria"},{"family":"Hung","given":"Jen-Yu"},{"family":"Hutchinson","given":"Amy"},{"family":"Inskip","given":"Peter D."},{"family":"Jackson","given":"Rebecca D."},{"family":"Jacobs","given":"Eric J."},{"family":"Jenab","given":"Mazda"},{"family":"Jeon","given":"Hyo-Sung"},{"family":"Ji","given":"Bu-Tian"},{"family":"Jin","given":"Guangfu"},{"family":"Jin","given":"Li"},{"family":"Johansen","given":"Christoffer"},{"family":"Johnson","given":"Alison"},{"family":"Jung","given":"Yoo Jin"},{"family":"Kaaks","given":"Rudolph"},{"family":"Kamineni","given":"Aruna"},{"family":"Kane","given":"Eleanor"},{"family":"Kang","given":"Chang Hyun"},{"family":"Karagas","given":"Margaret R."},{"family":"Kelly","given":"Rachel S."},{"family":"Khaw","given":"Kay-Tee"},{"family":"Kim","given":"Christopher"},{"family":"Kim","given":"Hee Nam"},{"family":"Kim","given":"Jin Hee"},{"family":"Kim","given":"Jun Suk"},{"family":"Kim","given":"Yeul Hong"},{"family":"Kim","given":"Young Tae"},{"family":"Kim","given":"Young-Chul"},{"family":"Kitahara","given":"Cari M."},{"family":"Klein","given":"Alison P."},{"family":"Klein","given":"Robert J."},{"family":"Kogevinas","given":"Manolis"},{"family":"Kohno","given":"Takashi"},{"family":"Kolonel","given":"Laurence N."},{"family":"Kooperberg","given":"Charles"},{"family":"Kricker","given":"Anne"},{"family":"Krogh","given":"Vittorio"},{"family":"Kunitoh","given":"Hideo"},{"family":"Kurtz","given":"Robert C."},{"family":"Kweon","given":"Sun-Seog"},{"family":"LaCroix","given":"Andrea"},{"family":"Lawrence","given":"Charles"},{"family":"Lecanda","given":"Fernando"},{"family":"Lee","given":"Victor Ho Fun"},{"family":"Li","given":"Donghui"},{"family":"Li","given":"Haixin"},{"family":"Li","given":"Jihua"},{"family":"Li","given":"Yao-Jen"},{"family":"Li","given":"Yuqing"},{"family":"Liao","given":"Linda M."},{"family":"Liebow","given":"Mark"},{"family":"Lightfoot","given":"Tracy"},{"family":"Lim","given":"Wei-Yen"},{"family":"Lin","given":"Chien-Chung"},{"family":"Lin","given":"Dongxin"},{"family":"Lindstrom","given":"Sara"},{"family":"Linet","given":"Martha S."},{"family":"Link","given":"Brian K."},{"family":"Liu","given":"Chenwei"},{"family":"Liu","given":"Jianjun"},{"family":"Liu","given":"Li"},{"family":"Ljungberg","given":"Börje"},{"family":"Lloreta","given":"Josep"},{"family":"Lollo","given":"Simonetta Di"},{"family":"Lu","given":"Daru"},{"family":"Lund","given":"Eiluv"},{"family":"Malats","given":"Nuria"},{"family":"Mannisto","given":"Satu"},{"family":"Marchand","given":"Loic Le"},{"family":"Marina","given":"Neyssa"},{"family":"Masala","given":"Giovanna"},{"family":"Mastrangelo","given":"Giuseppe"},{"family":"Matsuo","given":"Keitaro"},{"family":"Maynadie","given":"Marc"},{"family":"McKay","given":"James"},{"family":"McKean-Cowdin","given":"Roberta"},{"family":"Melbye","given":"Mads"},{"family":"Melin","given":"Beatrice S."},{"family":"Michaud","given":"Dominique S."},{"family":"Mitsudomi","given":"Tetsuya"},{"family":"Monnereau","given":"Alain"},{"family":"Montalvan","given":"Rebecca"},{"family":"Moore","given":"Lee E."},{"family":"Mortensen","given":"Lotte Maxild"},{"family":"Nieters","given":"Alexandra"},{"family":"North","given":"Kari E."},{"family":"Novak","given":"Anne J."},{"family":"Oberg","given":"Ann L."},{"family":"Offit","given":"Kenneth"},{"family":"Oh","given":"In-Jae"},{"family":"Olson","given":"Sara H."},{"family":"Palli","given":"Domenico"},{"family":"Pao","given":"William"},{"family":"Park","given":"In Kyu"},{"family":"Park","given":"Jae Yong"},{"family":"Park","given":"Kyong Hwa"},{"family":"Patiño-Garcia","given":"Ana"},{"family":"Pavanello","given":"Sofia"},{"family":"Peeters","given":"Petra H. M."},{"family":"Perng","given":"Reury-Perng"},{"family":"Peters","given":"Ulrike"},{"family":"Petersen","given":"Gloria M."},{"family":"Picci","given":"Piero"},{"family":"Pike","given":"Malcolm C."},{"family":"Porru","given":"Stefano"},{"family":"Prescott","given":"Jennifer"},{"family":"Prokunina-Olsson","given":"Ludmila"},{"family":"Qian","given":"Biyun"},{"family":"Qiao","given":"You-Lin"},{"family":"Rais","given":"Marco"},{"family":"Riboli","given":"Elio"},{"family":"Riby","given":"Jacques"},{"family":"Risch","given":"Harvey A."},{"family":"Rizzato","given":"Cosmeri"},{"family":"Rodabough","given":"Rebecca"},{"family":"Roman","given":"Eve"},{"family":"Roupret","given":"Morgan"},{"family":"Ruder","given":"Avima M."},{"family":"Sanjose","given":"Silvia","dropping-particle":"de"},{"family":"Scelo","given":"Ghislaine"},{"family":"Schned","given":"Alan"},{"family":"Schumacher","given":"Fredrick"},{"family":"Schwartz","given":"Kendra"},{"family":"Schwenn","given":"Molly"},{"family":"Scotlandi","given":"Katia"},{"family":"Seow","given":"Adeline"},{"family":"Serra","given":"Consol"},{"family":"Serra","given":"Massimo"},{"family":"Sesso","given":"Howard D."},{"family":"Setiawan","given":"Veronica Wendy"},{"family":"Severi","given":"Gianluca"},{"family":"Severson","given":"Richard K."},{"family":"Shanafelt","given":"Tait D."},{"family":"Shen","given":"Hongbing"},{"family":"Shen","given":"Wei"},{"family":"Shin","given":"Min-Ho"},{"family":"Shiraishi","given":"Kouya"},{"family":"Shu","given":"Xiao-Ou"},{"family":"Siddiq","given":"Afshan"},{"family":"Sierrasesúmaga","given":"Luis"},{"family":"Sihoe","given":"Alan Dart Loon"},{"family":"Skibola","given":"Christine F."},{"family":"Smith","given":"Alex"},{"family":"Smith","given":"Martyn T."},{"family":"Southey","given":"Melissa C."},{"family":"Spinelli","given":"John J."},{"family":"Staines","given":"Anthony"},{"family":"Stampfer","given":"Meir"},{"family":"Stern","given":"Marianna C."},{"family":"Stevens","given":"Victoria L."},{"family":"Stolzenberg-Solomon","given":"Rachael S."},{"family":"Su","given":"Jian"},{"family":"Su","given":"Wu-Chou"},{"family":"Sund","given":"Malin"},{"family":"Sung","given":"Jae Sook"},{"family":"Sung","given":"Sook Whan"},{"family":"Tan","given":"Wen"},{"family":"Tang","given":"Wei"},{"family":"Tardón","given":"Adonina"},{"family":"Thomas","given":"David"},{"family":"Thompson","given":"Carrie A."},{"family":"Tinker","given":"Lesley F."},{"family":"Tirabosco","given":"Roberto"},{"family":"Tjønneland","given":"Anne"},{"family":"Travis","given":"Ruth C."},{"family":"Trichopoulos","given":"Dimitrios"},{"family":"Tsai","given":"Fang-Yu"},{"family":"Tsai","given":"Ying-Huang"},{"family":"Tucker","given":"Margaret"},{"family":"Turner","given":"Jenny"},{"family":"Vajdic","given":"Claire M."},{"family":"Vermeulen","given":"Roel C. H."},{"family":"Villano","given":"Danylo J."},{"family":"Vineis","given":"Paolo"},{"family":"Virtamo","given":"Jarmo"},{"family":"Visvanathan","given":"Kala"},{"family":"Wactawski-Wende","given":"Jean"},{"family":"Wang","given":"Chaoyu"},{"family":"Wang","given":"Chih-Liang"},{"family":"Wang","given":"Jiu-Cun"},{"family":"Wang","given":"Junwen"},{"family":"Wei","given":"Fusheng"},{"family":"Weiderpass","given":"Elisabete"},{"family":"Weiner","given":"George J."},{"family":"Weinstein","given":"Stephanie"},{"family":"Wentzensen","given":"Nicolas"},{"family":"White","given":"Emily"},{"family":"Witzig","given":"Thomas E."},{"family":"Wolpin","given":"Brian M."},{"family":"Wong","given":"Maria Pik"},{"family":"Wu","given":"Chen"},{"family":"Wu","given":"Guoping"},{"family":"Wu","given":"Junjie"},{"family":"Wu","given":"Tangchun"},{"family":"Wu","given":"Wei"},{"family":"Wu","given":"Xifeng"},{"family":"Wu","given":"Yi-Long"},{"family":"Wunder","given":"Jay S."},{"family":"Xiang","given":"Yong-Bing"},{"family":"Xu","given":"Jun"},{"family":"Xu","given":"Ping"},{"family":"Yang","given":"Pan-Chyr"},{"family":"Yang","given":"Tsung-Ying"},{"family":"Ye","given":"Yuanqing"},{"family":"Yin","given":"Zhihua"},{"family":"Yokota","given":"Jun"},{"family":"Yoon","given":"Ho-Il"},{"family":"Yu","given":"Chong-Jen"},{"family":"Yu","given":"Herbert"},{"family":"Yu","given":"Kai"},{"family":"Yuan","given":"Jian-Min"},{"family":"Zelenetz","given":"Andrew"},{"family":"Zeleniuch-Jacquotte","given":"Anne"},{"family":"Zhang","given":"Xu-Chao"},{"family":"Zhang","given":"Yawei"},{"family":"Zhao","given":"Xueying"},{"family":"Zhao","given":"Zhenhong"},{"family":"Zheng","given":"Hong"},{"family":"Zheng","given":"Tongzhang"},{"family":"Zheng","given":"Wei"},{"family":"Zhou","given":"Baosen"},{"family":"Zhu","given":"Meng"},{"family":"Zucca","given":"Mariagrazia"},{"family":"Boca","given":"Simina M."},{"family":"Cerhan","given":"James R."},{"family":"Ferri","given":"Giovanni M."},{"family":"Hartge","given":"Patricia"},{"family":"Hsiung","given":"Chao Agnes"},{"family":"Magnani","given":"Corrado"},{"family":"Miligi","given":"Lucia"},{"family":"Morton","given":"Lindsay M."},{"family":"Smedby","given":"Karin E."},{"family":"Teras","given":"Lauren R."},{"family":"Vijai","given":"Joseph"},{"family":"Wang","given":"Sophia S."},{"family":"Brennan","given":"Paul"},{"family":"Caporaso","given":"Neil E."},{"family":"Hunter","given":"David J."},{"family":"Kraft","given":"Peter"},{"family":"Rothman","given":"Nathaniel"},{"family":"Silverman","given":"Debra T."},{"family":"Slager","given":"Susan L."},{"family":"Chanock","given":"Stephen J."},{"family":"Chatterjee","given":"Nilanjan"}],"issued":{"date-parts":[["2015",12]]}}}],"schema":"https://github.com/citation-style-language/schema/raw/master/csl-citation.json"} </w:instrText>
      </w:r>
      <w:r w:rsidR="00DB6C36" w:rsidRPr="002450A0">
        <w:rPr>
          <w:color w:val="000000" w:themeColor="text1"/>
        </w:rPr>
        <w:fldChar w:fldCharType="separate"/>
      </w:r>
      <w:r w:rsidR="00B04EDE" w:rsidRPr="00B04EDE">
        <w:rPr>
          <w:color w:val="000000"/>
          <w:vertAlign w:val="superscript"/>
        </w:rPr>
        <w:t>9</w:t>
      </w:r>
      <w:r w:rsidR="00DB6C36" w:rsidRPr="002450A0">
        <w:rPr>
          <w:color w:val="000000" w:themeColor="text1"/>
        </w:rPr>
        <w:fldChar w:fldCharType="end"/>
      </w:r>
      <w:r w:rsidR="00900E2E" w:rsidRPr="002450A0">
        <w:rPr>
          <w:color w:val="000000" w:themeColor="text1"/>
        </w:rPr>
        <w:t xml:space="preserve"> </w:t>
      </w:r>
      <w:r w:rsidR="00C6562E" w:rsidRPr="002450A0">
        <w:rPr>
          <w:color w:val="000000" w:themeColor="text1"/>
        </w:rPr>
        <w:t xml:space="preserve">Due to </w:t>
      </w:r>
      <w:r w:rsidR="00431AD1" w:rsidRPr="002450A0">
        <w:rPr>
          <w:color w:val="000000" w:themeColor="text1"/>
        </w:rPr>
        <w:t xml:space="preserve">the </w:t>
      </w:r>
      <w:r w:rsidR="005150F3" w:rsidRPr="002450A0">
        <w:rPr>
          <w:color w:val="000000" w:themeColor="text1"/>
        </w:rPr>
        <w:t xml:space="preserve">small numbers of </w:t>
      </w:r>
      <w:r w:rsidR="00C6562E" w:rsidRPr="002450A0">
        <w:rPr>
          <w:color w:val="000000" w:themeColor="text1"/>
        </w:rPr>
        <w:t xml:space="preserve">GWAS-identified </w:t>
      </w:r>
      <w:r w:rsidR="00120C44">
        <w:rPr>
          <w:color w:val="000000" w:themeColor="text1"/>
        </w:rPr>
        <w:t xml:space="preserve">smoking-associated </w:t>
      </w:r>
      <w:r w:rsidR="00C6562E" w:rsidRPr="002450A0">
        <w:rPr>
          <w:color w:val="000000" w:themeColor="text1"/>
        </w:rPr>
        <w:t>SNPs</w:t>
      </w:r>
      <w:r w:rsidR="008B6670" w:rsidRPr="002450A0">
        <w:rPr>
          <w:color w:val="000000" w:themeColor="text1"/>
        </w:rPr>
        <w:t>, we were un</w:t>
      </w:r>
      <w:r w:rsidR="00C6562E" w:rsidRPr="002450A0">
        <w:rPr>
          <w:color w:val="000000" w:themeColor="text1"/>
        </w:rPr>
        <w:t xml:space="preserve">able to assess </w:t>
      </w:r>
      <w:r w:rsidR="004319CF" w:rsidRPr="002450A0">
        <w:rPr>
          <w:color w:val="000000" w:themeColor="text1"/>
        </w:rPr>
        <w:t xml:space="preserve">a </w:t>
      </w:r>
      <w:r w:rsidR="0030515F" w:rsidRPr="002450A0">
        <w:rPr>
          <w:color w:val="000000" w:themeColor="text1"/>
        </w:rPr>
        <w:t>directional corre</w:t>
      </w:r>
      <w:r w:rsidR="008B3D86" w:rsidRPr="002450A0">
        <w:rPr>
          <w:color w:val="000000" w:themeColor="text1"/>
        </w:rPr>
        <w:t xml:space="preserve">lation </w:t>
      </w:r>
      <w:r w:rsidR="00C6562E" w:rsidRPr="002450A0">
        <w:rPr>
          <w:color w:val="000000" w:themeColor="text1"/>
        </w:rPr>
        <w:t xml:space="preserve">between </w:t>
      </w:r>
      <w:r w:rsidR="008B3D86" w:rsidRPr="002450A0">
        <w:rPr>
          <w:color w:val="000000" w:themeColor="text1"/>
        </w:rPr>
        <w:t xml:space="preserve">smoking </w:t>
      </w:r>
      <w:r w:rsidR="002E78AC" w:rsidRPr="002450A0">
        <w:rPr>
          <w:color w:val="000000" w:themeColor="text1"/>
        </w:rPr>
        <w:t>and cancer</w:t>
      </w:r>
      <w:r w:rsidR="008B6670" w:rsidRPr="002450A0">
        <w:rPr>
          <w:color w:val="000000" w:themeColor="text1"/>
        </w:rPr>
        <w:t>,</w:t>
      </w:r>
      <w:r w:rsidR="00C6562E" w:rsidRPr="002450A0">
        <w:rPr>
          <w:color w:val="000000" w:themeColor="text1"/>
        </w:rPr>
        <w:t xml:space="preserve"> but</w:t>
      </w:r>
      <w:r w:rsidR="0030515F" w:rsidRPr="002450A0">
        <w:rPr>
          <w:color w:val="000000" w:themeColor="text1"/>
        </w:rPr>
        <w:t xml:space="preserve"> </w:t>
      </w:r>
      <w:r w:rsidR="00C6562E" w:rsidRPr="002450A0">
        <w:rPr>
          <w:color w:val="000000" w:themeColor="text1"/>
        </w:rPr>
        <w:t xml:space="preserve">we </w:t>
      </w:r>
      <w:r w:rsidR="004319CF" w:rsidRPr="002450A0">
        <w:rPr>
          <w:color w:val="000000" w:themeColor="text1"/>
        </w:rPr>
        <w:t xml:space="preserve">expect such </w:t>
      </w:r>
      <w:r w:rsidR="0042692C" w:rsidRPr="002450A0">
        <w:rPr>
          <w:color w:val="000000" w:themeColor="text1"/>
        </w:rPr>
        <w:t>analyses to become feasible as</w:t>
      </w:r>
      <w:r w:rsidR="00AA0C5F" w:rsidRPr="002450A0">
        <w:rPr>
          <w:color w:val="000000" w:themeColor="text1"/>
        </w:rPr>
        <w:t xml:space="preserve"> additional </w:t>
      </w:r>
      <w:r w:rsidR="004319CF" w:rsidRPr="002450A0">
        <w:rPr>
          <w:color w:val="000000" w:themeColor="text1"/>
        </w:rPr>
        <w:t>smoking</w:t>
      </w:r>
      <w:r w:rsidR="0042692C" w:rsidRPr="002450A0">
        <w:rPr>
          <w:color w:val="000000" w:themeColor="text1"/>
        </w:rPr>
        <w:t>-related S</w:t>
      </w:r>
      <w:r w:rsidR="008554E2" w:rsidRPr="002450A0">
        <w:rPr>
          <w:color w:val="000000" w:themeColor="text1"/>
        </w:rPr>
        <w:t xml:space="preserve">NPs </w:t>
      </w:r>
      <w:r w:rsidR="00E155DB" w:rsidRPr="002450A0">
        <w:rPr>
          <w:color w:val="000000" w:themeColor="text1"/>
        </w:rPr>
        <w:t>are</w:t>
      </w:r>
      <w:r w:rsidR="00DC1B30">
        <w:rPr>
          <w:color w:val="000000" w:themeColor="text1"/>
        </w:rPr>
        <w:t xml:space="preserve"> identified. </w:t>
      </w:r>
      <w:r w:rsidR="002276A7" w:rsidRPr="002450A0">
        <w:rPr>
          <w:color w:val="000000" w:themeColor="text1"/>
        </w:rPr>
        <w:t>W</w:t>
      </w:r>
      <w:r w:rsidR="009C0E63" w:rsidRPr="002450A0">
        <w:rPr>
          <w:color w:val="000000" w:themeColor="text1"/>
        </w:rPr>
        <w:t xml:space="preserve">e found </w:t>
      </w:r>
      <w:r w:rsidR="001D5484" w:rsidRPr="002450A0">
        <w:rPr>
          <w:color w:val="000000" w:themeColor="text1"/>
        </w:rPr>
        <w:t xml:space="preserve">modest </w:t>
      </w:r>
      <w:r w:rsidR="002276A7" w:rsidRPr="002450A0">
        <w:rPr>
          <w:color w:val="000000" w:themeColor="text1"/>
        </w:rPr>
        <w:t xml:space="preserve">positive, </w:t>
      </w:r>
      <w:r w:rsidR="001D5484" w:rsidRPr="002450A0">
        <w:rPr>
          <w:color w:val="000000" w:themeColor="text1"/>
        </w:rPr>
        <w:t xml:space="preserve">yet significant </w:t>
      </w:r>
      <w:r w:rsidR="00A540D9" w:rsidRPr="002450A0">
        <w:rPr>
          <w:color w:val="000000" w:themeColor="text1"/>
        </w:rPr>
        <w:t xml:space="preserve">genetic </w:t>
      </w:r>
      <w:r w:rsidR="001D5484" w:rsidRPr="002450A0">
        <w:rPr>
          <w:color w:val="000000" w:themeColor="text1"/>
        </w:rPr>
        <w:t>correlation</w:t>
      </w:r>
      <w:r w:rsidR="0042692C" w:rsidRPr="002450A0">
        <w:rPr>
          <w:color w:val="000000" w:themeColor="text1"/>
        </w:rPr>
        <w:t>s between</w:t>
      </w:r>
      <w:r w:rsidR="00A775FF" w:rsidRPr="002450A0">
        <w:rPr>
          <w:color w:val="000000" w:themeColor="text1"/>
        </w:rPr>
        <w:t xml:space="preserve"> </w:t>
      </w:r>
      <w:r w:rsidR="0042692C" w:rsidRPr="002450A0">
        <w:rPr>
          <w:color w:val="000000" w:themeColor="text1"/>
        </w:rPr>
        <w:t>adiposity-related measures</w:t>
      </w:r>
      <w:r w:rsidR="009C0E63" w:rsidRPr="002450A0">
        <w:rPr>
          <w:color w:val="000000" w:themeColor="text1"/>
        </w:rPr>
        <w:t xml:space="preserve"> (as reflected by waist-</w:t>
      </w:r>
      <w:r w:rsidR="009D036A">
        <w:rPr>
          <w:color w:val="000000" w:themeColor="text1"/>
        </w:rPr>
        <w:t>to-</w:t>
      </w:r>
      <w:r w:rsidR="009C0E63" w:rsidRPr="002450A0">
        <w:rPr>
          <w:color w:val="000000" w:themeColor="text1"/>
        </w:rPr>
        <w:t>hip ratio, circ</w:t>
      </w:r>
      <w:r w:rsidR="0042692C" w:rsidRPr="002450A0">
        <w:rPr>
          <w:color w:val="000000" w:themeColor="text1"/>
        </w:rPr>
        <w:t>ulating HDL levels and BMI) and</w:t>
      </w:r>
      <w:r w:rsidR="00AA3329" w:rsidRPr="002450A0">
        <w:rPr>
          <w:color w:val="000000" w:themeColor="text1"/>
        </w:rPr>
        <w:t xml:space="preserve"> both</w:t>
      </w:r>
      <w:r w:rsidR="001D5484" w:rsidRPr="002450A0">
        <w:rPr>
          <w:color w:val="000000" w:themeColor="text1"/>
        </w:rPr>
        <w:t xml:space="preserve"> </w:t>
      </w:r>
      <w:r w:rsidR="009C0E63" w:rsidRPr="002450A0">
        <w:rPr>
          <w:color w:val="000000" w:themeColor="text1"/>
        </w:rPr>
        <w:t>colorectal and lung cancer</w:t>
      </w:r>
      <w:r w:rsidR="00C84FCD" w:rsidRPr="002450A0">
        <w:rPr>
          <w:color w:val="000000" w:themeColor="text1"/>
        </w:rPr>
        <w:t xml:space="preserve">, </w:t>
      </w:r>
      <w:r w:rsidR="002276A7" w:rsidRPr="002450A0">
        <w:rPr>
          <w:color w:val="000000" w:themeColor="text1"/>
        </w:rPr>
        <w:t>but negative</w:t>
      </w:r>
      <w:r w:rsidR="001D5484" w:rsidRPr="002450A0">
        <w:rPr>
          <w:color w:val="000000" w:themeColor="text1"/>
        </w:rPr>
        <w:t xml:space="preserve"> </w:t>
      </w:r>
      <w:r w:rsidR="00A540D9" w:rsidRPr="002450A0">
        <w:rPr>
          <w:color w:val="000000" w:themeColor="text1"/>
        </w:rPr>
        <w:t xml:space="preserve">genetic </w:t>
      </w:r>
      <w:r w:rsidR="001D5484" w:rsidRPr="002450A0">
        <w:rPr>
          <w:color w:val="000000" w:themeColor="text1"/>
        </w:rPr>
        <w:t>correlation</w:t>
      </w:r>
      <w:r w:rsidR="00EB34FB" w:rsidRPr="002450A0">
        <w:rPr>
          <w:color w:val="000000" w:themeColor="text1"/>
        </w:rPr>
        <w:t>s</w:t>
      </w:r>
      <w:r w:rsidR="001D5484" w:rsidRPr="002450A0">
        <w:rPr>
          <w:color w:val="000000" w:themeColor="text1"/>
        </w:rPr>
        <w:t xml:space="preserve"> </w:t>
      </w:r>
      <w:r w:rsidR="0042692C" w:rsidRPr="002450A0">
        <w:rPr>
          <w:color w:val="000000" w:themeColor="text1"/>
        </w:rPr>
        <w:t>between</w:t>
      </w:r>
      <w:r w:rsidR="001D5484" w:rsidRPr="002450A0">
        <w:rPr>
          <w:color w:val="000000" w:themeColor="text1"/>
        </w:rPr>
        <w:t xml:space="preserve"> BMI</w:t>
      </w:r>
      <w:r w:rsidR="007C3C3E" w:rsidRPr="002450A0">
        <w:rPr>
          <w:color w:val="000000" w:themeColor="text1"/>
        </w:rPr>
        <w:t xml:space="preserve"> </w:t>
      </w:r>
      <w:r w:rsidR="0042692C" w:rsidRPr="002450A0">
        <w:rPr>
          <w:color w:val="000000" w:themeColor="text1"/>
        </w:rPr>
        <w:t>and</w:t>
      </w:r>
      <w:r w:rsidR="007C3C3E" w:rsidRPr="002450A0">
        <w:rPr>
          <w:color w:val="000000" w:themeColor="text1"/>
        </w:rPr>
        <w:t xml:space="preserve"> prostate </w:t>
      </w:r>
      <w:r w:rsidR="00EB34FB" w:rsidRPr="002450A0">
        <w:rPr>
          <w:color w:val="000000" w:themeColor="text1"/>
        </w:rPr>
        <w:t xml:space="preserve">and breast </w:t>
      </w:r>
      <w:r w:rsidR="007C3C3E" w:rsidRPr="002450A0">
        <w:rPr>
          <w:color w:val="000000" w:themeColor="text1"/>
        </w:rPr>
        <w:t xml:space="preserve">cancer, </w:t>
      </w:r>
      <w:r w:rsidR="00DE5E10" w:rsidRPr="002450A0">
        <w:rPr>
          <w:color w:val="000000" w:themeColor="text1"/>
        </w:rPr>
        <w:t>consistent</w:t>
      </w:r>
      <w:r w:rsidR="0042692C" w:rsidRPr="002450A0">
        <w:rPr>
          <w:color w:val="000000" w:themeColor="text1"/>
        </w:rPr>
        <w:t xml:space="preserve"> with previous reported findings</w:t>
      </w:r>
      <w:r w:rsidR="00DD4593" w:rsidRPr="002450A0">
        <w:rPr>
          <w:color w:val="000000" w:themeColor="text1"/>
        </w:rPr>
        <w:fldChar w:fldCharType="begin"/>
      </w:r>
      <w:r w:rsidR="003363AA">
        <w:rPr>
          <w:color w:val="000000" w:themeColor="text1"/>
        </w:rPr>
        <w:instrText xml:space="preserve"> ADDIN ZOTERO_ITEM CSL_CITATION {"citationID":"10ttcm3k38","properties":{"formattedCitation":"\\super 34\\nosupersub{}","plainCitation":"34","noteIndex":0},"citationItems":[{"id":209,"uris":["http://zotero.org/users/local/6qce9xwG/items/SMCGSDUG"],"uri":["http://zotero.org/users/local/6qce9xwG/items/SMCGSDUG"],"itemData":{"id":209,"type":"article-journal","title":"Mendelian randomization study of adiposity-related traits and risk of breast, ovarian, prostate, lung and colorectal cancer","container-title":"International Journal of Epidemiology","page":"896-908","volume":"45","issue":"3","source":"PubMed","abstract":"BACKGROUND: Adiposity traits have been associated with risk of many cancers in observational studies, but whether these associations are causal is unclear. Mendelian randomization (MR) uses genetic predictors of risk factors as instrumental variables to eliminate reverse causation and reduce confounding bias. We performed MR analyses to assess the possible causal relationship of birthweight, childhood and adult body mass index (BMI), and waist-hip ratio (WHR) on the risks of breast, ovarian, prostate, colorectal and lung cancers.\nMETHODS: We tested the association between genetic risk scores and each trait using summary statistics from published genome-wide association studies (GWAS) and from 51 537 cancer cases and 61 600 controls in the Genetic Associations and Mechanisms in Oncology (GAME-ON) Consortium.\nRESULTS: We found an inverse association between the genetic score for childhood BMI and risk of breast cancer [odds ratio (OR) = 0.71 per standard deviation (s.d.) increase in childhood BMI; 95% confidence interval (CI): 0.60, 0.80; P = 6.5 × 10(-5)). We also found the genetic score for adult BMI to be inversely associated with breast cancer risk (OR = 0.66 per s.d. increase in BMI; 95% CI: 0.57, 0.77; P = 2.5 × 10(-7)), and positively associated with ovarian cancer (OR = 1.35; 95% CI: 1.05, 1.72; P = 0.017), lung cancer (OR = 1.27; 95% CI: 1.09, 1.49; P = 2.9 × 10(-3)) and colorectal cancer (OR = 1.39; 95% CI: 1.06, 1.82, P = 0.016). The inverse association between genetically predicted adult BMI and breast cancer risk remained even after adjusting for directional pleiotropy via MR-Egger regression.\nCONCLUSIONS: Findings from this study provide additional understandings of the complex relationship between adiposity and cancer risks. Our results for breast and lung cancer are particularly interesting, given previous reports of effect heterogeneity by menopausal status and smoking status.","DOI":"10.1093/ije/dyw129","ISSN":"1464-3685","note":"PMID: 27427428","journalAbbreviation":"Int J Epidemiol","language":"eng","author":[{"family":"Gao","given":"Chi"},{"family":"Patel","given":"Chirag J."},{"family":"Michailidou","given":"Kyriaki"},{"family":"Peters","given":"Ulrike"},{"family":"Gong","given":"Jian"},{"family":"Schildkraut","given":"Joellen"},{"family":"Schumacher","given":"Fredrick R."},{"family":"Zheng","given":"Wei"},{"family":"Boffetta","given":"Paolo"},{"family":"Stucker","given":"Isabelle"},{"family":"Willett","given":"Walter"},{"family":"Gruber","given":"Stephen"},{"family":"Easton","given":"Douglas F."},{"family":"Hunter","given":"David J."},{"family":"Sellers","given":"Thomas A."},{"family":"Haiman","given":"Christopher"},{"family":"Henderson","given":"Brian E."},{"family":"Hung","given":"Rayjean J."},{"family":"Amos","given":"Christopher"},{"family":"Pierce","given":"Brandon L."},{"family":"Lindström","given":"Sara"},{"family":"Kraft","given":"Peter"},{"literal":"on behalf of: the Colorectal Transdisciplinary Study (CORECT); Discovery, Biology and Risk of Inherited Variants in Breast Cancer (DRIVE); Elucidating Loci Involved in Prostate Cancer Susceptibility (ELLIPSE); Follow-up of Ovarian Cancer Genetic Association and Interaction Studies (FOCI); and Transdisciplinary Research in Cancer of the Lung (TRICL)"}],"issued":{"date-parts":[["2016",6]]}}}],"schema":"https://github.com/citation-style-language/schema/raw/master/csl-citation.json"} </w:instrText>
      </w:r>
      <w:r w:rsidR="00DD4593" w:rsidRPr="002450A0">
        <w:rPr>
          <w:color w:val="000000" w:themeColor="text1"/>
        </w:rPr>
        <w:fldChar w:fldCharType="separate"/>
      </w:r>
      <w:r w:rsidR="003363AA" w:rsidRPr="003363AA">
        <w:rPr>
          <w:color w:val="000000"/>
          <w:vertAlign w:val="superscript"/>
        </w:rPr>
        <w:t>34</w:t>
      </w:r>
      <w:r w:rsidR="00DD4593" w:rsidRPr="002450A0">
        <w:rPr>
          <w:color w:val="000000" w:themeColor="text1"/>
        </w:rPr>
        <w:fldChar w:fldCharType="end"/>
      </w:r>
      <w:r w:rsidR="0042692C" w:rsidRPr="002450A0">
        <w:rPr>
          <w:color w:val="000000" w:themeColor="text1"/>
        </w:rPr>
        <w:t xml:space="preserve"> </w:t>
      </w:r>
      <w:r w:rsidR="00DC1B30">
        <w:rPr>
          <w:color w:val="000000" w:themeColor="text1"/>
        </w:rPr>
        <w:t xml:space="preserve">and </w:t>
      </w:r>
      <w:r w:rsidR="0042692C" w:rsidRPr="002450A0">
        <w:rPr>
          <w:color w:val="000000" w:themeColor="text1"/>
        </w:rPr>
        <w:t xml:space="preserve">reinforce the complex </w:t>
      </w:r>
      <w:r w:rsidR="00C66CDA">
        <w:rPr>
          <w:color w:val="000000" w:themeColor="text1"/>
        </w:rPr>
        <w:t>dynamics</w:t>
      </w:r>
      <w:r w:rsidR="0042692C" w:rsidRPr="002450A0">
        <w:rPr>
          <w:color w:val="000000" w:themeColor="text1"/>
        </w:rPr>
        <w:t xml:space="preserve"> between obesity and cancer where multiple factors including </w:t>
      </w:r>
      <w:r w:rsidR="007C0BBA" w:rsidRPr="002450A0">
        <w:rPr>
          <w:color w:val="000000" w:themeColor="text1"/>
        </w:rPr>
        <w:t xml:space="preserve">age, </w:t>
      </w:r>
      <w:r w:rsidR="0042692C" w:rsidRPr="002450A0">
        <w:rPr>
          <w:color w:val="000000" w:themeColor="text1"/>
        </w:rPr>
        <w:t xml:space="preserve">smoking, endogenous hormones and </w:t>
      </w:r>
      <w:r w:rsidR="007C0BBA" w:rsidRPr="002450A0">
        <w:rPr>
          <w:color w:val="000000" w:themeColor="text1"/>
        </w:rPr>
        <w:t>reproductive status</w:t>
      </w:r>
      <w:r w:rsidR="0042692C" w:rsidRPr="002450A0">
        <w:rPr>
          <w:color w:val="000000" w:themeColor="text1"/>
        </w:rPr>
        <w:t xml:space="preserve"> play a role</w:t>
      </w:r>
      <w:r w:rsidR="00A775FF" w:rsidRPr="002450A0">
        <w:rPr>
          <w:color w:val="000000" w:themeColor="text1"/>
        </w:rPr>
        <w:t>.</w:t>
      </w:r>
    </w:p>
    <w:p w14:paraId="69CC1305" w14:textId="1A24A30A" w:rsidR="00426152" w:rsidRPr="002450A0" w:rsidRDefault="002E78AC" w:rsidP="00E27725">
      <w:pPr>
        <w:snapToGrid w:val="0"/>
        <w:spacing w:after="120" w:line="360" w:lineRule="auto"/>
        <w:jc w:val="both"/>
        <w:rPr>
          <w:color w:val="000000" w:themeColor="text1"/>
        </w:rPr>
      </w:pPr>
      <w:r w:rsidRPr="002450A0">
        <w:rPr>
          <w:color w:val="000000" w:themeColor="text1"/>
        </w:rPr>
        <w:t>We did not observe genetic correlations between breas</w:t>
      </w:r>
      <w:r w:rsidR="00B14BDF">
        <w:rPr>
          <w:color w:val="000000" w:themeColor="text1"/>
        </w:rPr>
        <w:t>t cancer and age at menarche or age at</w:t>
      </w:r>
      <w:r w:rsidRPr="002450A0">
        <w:rPr>
          <w:color w:val="000000" w:themeColor="text1"/>
        </w:rPr>
        <w:t xml:space="preserve"> natural menopause. These</w:t>
      </w:r>
      <w:r w:rsidR="00C0234F" w:rsidRPr="002450A0">
        <w:rPr>
          <w:color w:val="000000" w:themeColor="text1"/>
        </w:rPr>
        <w:t xml:space="preserve"> null observation</w:t>
      </w:r>
      <w:r w:rsidRPr="002450A0">
        <w:rPr>
          <w:color w:val="000000" w:themeColor="text1"/>
        </w:rPr>
        <w:t>s were</w:t>
      </w:r>
      <w:r w:rsidR="00C0234F" w:rsidRPr="002450A0">
        <w:rPr>
          <w:color w:val="000000" w:themeColor="text1"/>
        </w:rPr>
        <w:t xml:space="preserve"> largely driven by ER+ breast cancer (ER+: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8B63C0">
        <w:rPr>
          <w:color w:val="000000" w:themeColor="text1"/>
        </w:rPr>
        <w:t xml:space="preserve">= 0.006, se=0.03 </w:t>
      </w:r>
      <w:r w:rsidR="008B63C0" w:rsidRPr="008B63C0">
        <w:rPr>
          <w:i/>
          <w:color w:val="000000" w:themeColor="text1"/>
        </w:rPr>
        <w:t>vs.</w:t>
      </w:r>
      <w:r w:rsidR="00C2035F" w:rsidRPr="002450A0">
        <w:rPr>
          <w:color w:val="000000" w:themeColor="text1"/>
        </w:rPr>
        <w:t xml:space="preserve"> ER</w:t>
      </w:r>
      <w:r w:rsidR="00C2035F" w:rsidRPr="002450A0">
        <w:rPr>
          <w:color w:val="000000" w:themeColor="text1"/>
        </w:rPr>
        <w:sym w:font="Symbol" w:char="F02D"/>
      </w:r>
      <w:r w:rsidR="00C0234F" w:rsidRPr="002450A0">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C0234F" w:rsidRPr="002450A0">
        <w:rPr>
          <w:color w:val="000000" w:themeColor="text1"/>
        </w:rPr>
        <w:t xml:space="preserve">= </w:t>
      </w:r>
      <w:r w:rsidR="00C0234F" w:rsidRPr="002450A0">
        <w:rPr>
          <w:color w:val="000000" w:themeColor="text1"/>
        </w:rPr>
        <w:sym w:font="Symbol" w:char="F02D"/>
      </w:r>
      <w:r w:rsidR="00C0234F" w:rsidRPr="002450A0">
        <w:rPr>
          <w:color w:val="000000" w:themeColor="text1"/>
        </w:rPr>
        <w:t>0.09,</w:t>
      </w:r>
      <w:r w:rsidR="00AB68AA">
        <w:rPr>
          <w:color w:val="000000" w:themeColor="text1"/>
        </w:rPr>
        <w:t xml:space="preserve"> se=0.04 for age at menarche.</w:t>
      </w:r>
      <w:r w:rsidR="00C0234F" w:rsidRPr="002450A0">
        <w:rPr>
          <w:color w:val="000000" w:themeColor="text1"/>
        </w:rPr>
        <w:t xml:space="preserve"> ER+: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8B63C0">
        <w:rPr>
          <w:color w:val="000000" w:themeColor="text1"/>
        </w:rPr>
        <w:t xml:space="preserve">= 0.0005, se=0.04 </w:t>
      </w:r>
      <w:r w:rsidR="008B63C0" w:rsidRPr="008B63C0">
        <w:rPr>
          <w:i/>
          <w:color w:val="000000" w:themeColor="text1"/>
        </w:rPr>
        <w:t>vs.</w:t>
      </w:r>
      <w:r w:rsidR="008B63C0">
        <w:rPr>
          <w:color w:val="000000" w:themeColor="text1"/>
        </w:rPr>
        <w:t xml:space="preserve"> </w:t>
      </w:r>
      <w:r w:rsidR="00C2035F" w:rsidRPr="002450A0">
        <w:rPr>
          <w:color w:val="000000" w:themeColor="text1"/>
        </w:rPr>
        <w:t>ER</w:t>
      </w:r>
      <w:r w:rsidR="00C2035F" w:rsidRPr="002450A0">
        <w:rPr>
          <w:color w:val="000000" w:themeColor="text1"/>
        </w:rPr>
        <w:sym w:font="Symbol" w:char="F02D"/>
      </w:r>
      <w:r w:rsidR="00C0234F" w:rsidRPr="002450A0">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00C0234F" w:rsidRPr="002450A0">
        <w:rPr>
          <w:color w:val="000000" w:themeColor="text1"/>
        </w:rPr>
        <w:t xml:space="preserve">= </w:t>
      </w:r>
      <w:r w:rsidR="00C0234F" w:rsidRPr="002450A0">
        <w:rPr>
          <w:color w:val="000000" w:themeColor="text1"/>
        </w:rPr>
        <w:sym w:font="Symbol" w:char="F02D"/>
      </w:r>
      <w:r w:rsidR="00C0234F" w:rsidRPr="002450A0">
        <w:rPr>
          <w:color w:val="000000" w:themeColor="text1"/>
        </w:rPr>
        <w:t>0.10, se=0.05</w:t>
      </w:r>
      <w:r w:rsidR="009863D4">
        <w:rPr>
          <w:color w:val="000000" w:themeColor="text1"/>
        </w:rPr>
        <w:t xml:space="preserve"> for age at natural menopause), and were</w:t>
      </w:r>
      <w:r w:rsidR="003F4734" w:rsidRPr="002450A0">
        <w:rPr>
          <w:color w:val="000000" w:themeColor="text1"/>
        </w:rPr>
        <w:t xml:space="preserve"> </w:t>
      </w:r>
      <w:r w:rsidR="00C0234F" w:rsidRPr="002450A0">
        <w:rPr>
          <w:color w:val="000000" w:themeColor="text1"/>
        </w:rPr>
        <w:t>unexpected given that both factors play pivotal roles in breast cancer etiology</w:t>
      </w:r>
      <w:r w:rsidR="00C0234F" w:rsidRPr="002450A0">
        <w:rPr>
          <w:color w:val="000000" w:themeColor="text1"/>
        </w:rPr>
        <w:fldChar w:fldCharType="begin"/>
      </w:r>
      <w:r w:rsidR="003363AA">
        <w:rPr>
          <w:color w:val="000000" w:themeColor="text1"/>
        </w:rPr>
        <w:instrText xml:space="preserve"> ADDIN ZOTERO_ITEM CSL_CITATION {"citationID":"ho0bnjlok","properties":{"formattedCitation":"\\super 35\\nosupersub{}","plainCitation":"35","noteIndex":0},"citationItems":[{"id":1326,"uris":["http://zotero.org/users/local/6qce9xwG/items/WHZ2B86B"],"uri":["http://zotero.org/users/local/6qce9xwG/items/WHZ2B86B"],"itemData":{"id":1326,"type":"article-journal","title":"Menarche, menopause, and breast cancer risk: individual participant meta-analysis, including 118 964 women with breast cancer from 117 epidemiological studies","container-title":"The Lancet. Oncology","page":"1141-1151","volume":"13","issue":"11","source":"PubMed","abstract":"BACKGROUND: Menarche and menopause mark the onset and cessation, respectively, of ovarian activity associated with reproduction, and affect breast cancer risk. Our aim was to assess the strengths of their effects and determine whether they depend on characteristics of the tumours or the affected women.\nMETHODS: Individual data from 117 epidemiological studies, including 118 964 women with invasive breast cancer and 306 091 without the disease, none of whom had used menopausal hormone therapy, were included in the analyses. We calculated adjusted relative risks (RRs) associated with menarche and menopause for breast cancer overall, and by tumour histology and by oestrogen receptor expression.\nFINDINGS: Breast cancer risk increased by a factor of 1·050 (95% CI 1·044-1·057; p&lt;0·0001) for every year younger at menarche, and independently by a smaller amount (1·029, 1·025-1·032; p&lt;0·0001), for every year older at menopause. Premenopausal women had a greater risk of breast cancer than postmenopausal women of an identical age (RR at age 45-54 years 1·43, 1·33-1·52, p&lt;0·001). All three of these associations were attenuated by increasing adiposity among postmenopausal women, but did not vary materially by women's year of birth, ethnic origin, childbearing history, smoking, alcohol consumption, or hormonal contraceptive use. All three associations were stronger for lobular than for ductal tumours (p&lt;0·006 for each comparison). The effect of menopause in women of an identical age and trends by age at menopause were stronger for oestrogen receptor-positive disease than for oestrogen receptor-negative disease (p&lt;0·01 for both comparisons).\nINTERPRETATION: The effects of menarche and menopause on breast cancer risk might not be acting merely by lengthening women's total number of reproductive years. Endogenous ovarian hormones are more relevant for oestrogen receptor-positive disease than for oestrogen receptor-negative disease and for lobular than for ductal tumours.\nFUNDING: Cancer Research UK.","DOI":"10.1016/S1470-2045(12)70425-4","ISSN":"1474-5488","note":"PMID: 23084519\nPMCID: PMC3488186","shortTitle":"Menarche, menopause, and breast cancer risk","journalAbbreviation":"Lancet Oncol.","language":"eng","author":[{"literal":"Collaborative Group on Hormonal Factors in Breast Cancer"}],"issued":{"date-parts":[["2012",11]]}}}],"schema":"https://github.com/citation-style-language/schema/raw/master/csl-citation.json"} </w:instrText>
      </w:r>
      <w:r w:rsidR="00C0234F" w:rsidRPr="002450A0">
        <w:rPr>
          <w:color w:val="000000" w:themeColor="text1"/>
        </w:rPr>
        <w:fldChar w:fldCharType="separate"/>
      </w:r>
      <w:r w:rsidR="003363AA" w:rsidRPr="003363AA">
        <w:rPr>
          <w:color w:val="000000"/>
          <w:vertAlign w:val="superscript"/>
        </w:rPr>
        <w:t>35</w:t>
      </w:r>
      <w:r w:rsidR="00C0234F" w:rsidRPr="002450A0">
        <w:rPr>
          <w:color w:val="000000" w:themeColor="text1"/>
        </w:rPr>
        <w:fldChar w:fldCharType="end"/>
      </w:r>
      <w:r w:rsidR="007A1438">
        <w:rPr>
          <w:color w:val="000000" w:themeColor="text1"/>
        </w:rPr>
        <w:t xml:space="preserve"> and previous Mendelian r</w:t>
      </w:r>
      <w:r w:rsidR="00C0234F" w:rsidRPr="002450A0">
        <w:rPr>
          <w:color w:val="000000" w:themeColor="text1"/>
        </w:rPr>
        <w:t>andom</w:t>
      </w:r>
      <w:r w:rsidRPr="002450A0">
        <w:rPr>
          <w:color w:val="000000" w:themeColor="text1"/>
        </w:rPr>
        <w:t>iz</w:t>
      </w:r>
      <w:r w:rsidR="00C0234F" w:rsidRPr="002450A0">
        <w:rPr>
          <w:color w:val="000000" w:themeColor="text1"/>
        </w:rPr>
        <w:t>ation (MR) analyses have identified a link</w:t>
      </w:r>
      <w:r w:rsidR="002E4222">
        <w:rPr>
          <w:color w:val="000000" w:themeColor="text1"/>
        </w:rPr>
        <w:t>.</w:t>
      </w:r>
      <w:r w:rsidR="00223339" w:rsidRPr="002450A0">
        <w:rPr>
          <w:color w:val="000000" w:themeColor="text1"/>
        </w:rPr>
        <w:fldChar w:fldCharType="begin"/>
      </w:r>
      <w:r w:rsidR="003363AA">
        <w:rPr>
          <w:color w:val="000000" w:themeColor="text1"/>
        </w:rPr>
        <w:instrText xml:space="preserve"> ADDIN ZOTERO_ITEM CSL_CITATION {"citationID":"OxLhYVNg","properties":{"formattedCitation":"\\super 36,37\\nosupersub{}","plainCitation":"36,37","noteIndex":0},"citationItems":[{"id":433,"uris":["http://zotero.org/users/local/6qce9xwG/items/876TBJCM"],"uri":["http://zotero.org/users/local/6qce9xwG/items/876TBJCM"],"itemData":{"id":433,"type":"article-journal","title":"Large-scale genomic analyses link reproductive aging to hypothalamic signaling, breast cancer susceptibility and BRCA1-mediated DNA repair","container-title":"Nature Genetics","page":"1294-1303","volume":"47","issue":"11","source":"www.nature.com","abstract":"Menopause timing has a substantial impact on infertility and risk of disease, including breast cancer, but the underlying mechanisms are poorly understood. We report a dual strategy in ~70,000 women to identify common and low-frequency protein-coding variation associated with age at natural menopause (ANM). We identified 44 regions with common variants, including two regions harboring additional rare missense alleles of large effect. We found enrichment of signals in or near genes involved in delayed puberty, highlighting the first molecular links between the onset and end of reproductive lifespan. Pathway analyses identified major association with DNA damage response (DDR) genes, including the first common coding variant in BRCA1 associated with any complex trait. Mendelian randomization analyses supported a causal effect of later ANM on breast cancer risk (~6% increase in risk per year; P = 3 × 10−14), likely mediated by prolonged sex hormone exposure rather than DDR mechanisms.","DOI":"10.1038/ng.3412","ISSN":"1061-4036","journalAbbreviation":"Nat Genet","language":"en","author":[{"family":"Day","given":"Felix R."},{"family":"Ruth","given":"Katherine S."},{"family":"Thompson","given":"Deborah J."},{"family":"Lunetta","given":"Kathryn L."},{"family":"Pervjakova","given":"Natalia"},{"family":"Chasman","given":"Daniel I."},{"family":"Stolk","given":"Lisette"},{"family":"Finucane","given":"Hilary K."},{"family":"Sulem","given":"Patrick"},{"family":"Bulik-Sullivan","given":"Brendan"},{"family":"Esko","given":"Tõnu"},{"family":"Johnson","given":"Andrew D."},{"family":"Elks","given":"Cathy E."},{"family":"Franceschini","given":"Nora"},{"family":"He","given":"Chunyan"},{"family":"Altmaier","given":"Elisabeth"},{"family":"Brody","given":"Jennifer A."},{"family":"Franke","given":"Lude L."},{"family":"Huffman","given":"Jennifer E."},{"family":"Keller","given":"Margaux F."},{"family":"McArdle","given":"Patrick F."},{"family":"Nutile","given":"Teresa"},{"family":"Porcu","given":"Eleonora"},{"family":"Robino","given":"Antonietta"},{"family":"Rose","given":"Lynda M."},{"family":"Schick","given":"Ursula M."},{"family":"Smith","given":"Jennifer A."},{"family":"Teumer","given":"Alexander"},{"family":"Traglia","given":"Michela"},{"family":"Vuckovic","given":"Dragana"},{"family":"Yao","given":"Jie"},{"family":"Zhao","given":"Wei"},{"family":"Albrecht","given":"Eva"},{"family":"Amin","given":"Najaf"},{"family":"Corre","given":"Tanguy"},{"family":"Hottenga","given":"Jouke-Jan"},{"family":"Mangino","given":"Massimo"},{"family":"Smith","given":"Albert V."},{"family":"Tanaka","given":"Toshiko"},{"family":"Abecasis","given":"Gonçalo R."},{"family":"Andrulis","given":"Irene L."},{"family":"Anton-Culver","given":"Hoda"},{"family":"Antoniou","given":"Antonis C."},{"family":"Arndt","given":"Volker"},{"family":"Arnold","given":"Alice M."},{"family":"Barbieri","given":"Caterina"},{"family":"Beckmann","given":"Matthias W."},{"family":"Beeghly-Fadiel","given":"Alicia"},{"family":"Benitez","given":"Javier"},{"family":"Bernstein","given":"Leslie"},{"family":"Bielinski","given":"Suzette J."},{"family":"Blomqvist","given":"Carl"},{"family":"Boerwinkle","given":"Eric"},{"family":"Bogdanova","given":"Natalia V."},{"family":"Bojesen","given":"Stig E."},{"family":"Bolla","given":"Manjeet K."},{"family":"Borresen-Dale","given":"Anne-Lise"},{"family":"Boutin","given":"Thibaud S."},{"family":"Brauch","given":"Hiltrud"},{"family":"Brenner","given":"Hermann"},{"family":"Brüning","given":"Thomas"},{"family":"Burwinkel","given":"Barbara"},{"family":"Campbell","given":"Archie"},{"family":"Campbell","given":"Harry"},{"family":"Chanock","given":"Stephen J."},{"family":"Chapman","given":"J. Ross"},{"family":"Chen","given":"Yii-Der Ida"},{"family":"Chenevix-Trench","given":"Georgia"},{"family":"Couch","given":"Fergus J."},{"family":"Coviello","given":"Andrea D."},{"family":"Cox","given":"Angela"},{"family":"Czene","given":"Kamila"},{"family":"Darabi","given":"Hatef"},{"family":"De Vivo","given":"Immaculata"},{"family":"Demerath","given":"Ellen W."},{"family":"Dennis","given":"Joe"},{"family":"Devilee","given":"Peter"},{"family":"Dörk","given":"Thilo"},{"family":"Silva","given":"Isabel","non-dropping-particle":"dos-Santos-"},{"family":"Dunning","given":"Alison M."},{"family":"Eicher","given":"John D."},{"family":"Fasching","given":"Peter A."},{"family":"Faul","given":"Jessica D."},{"family":"Figueroa","given":"Jonine"},{"family":"Flesch-Janys","given":"Dieter"},{"family":"Gandin","given":"Ilaria"},{"family":"Garcia","given":"Melissa E."},{"family":"García-Closas","given":"Montserrat"},{"family":"Giles","given":"Graham G."},{"family":"Girotto","given":"Giorgia G."},{"family":"Goldberg","given":"Mark S."},{"family":"González-Neira","given":"Anna"},{"family":"Goodarzi","given":"Mark O."},{"family":"Grove","given":"Megan L."},{"family":"Gudbjartsson","given":"Daniel F."},{"family":"Guénel","given":"Pascal"},{"family":"Guo","given":"Xiuqing"},{"family":"Haiman","given":"Christopher A."},{"family":"Hall","given":"Per"},{"family":"Hamann","given":"Ute"},{"family":"Henderson","given":"Brian E."},{"family":"Hocking","given":"Lynne J."},{"family":"Hofman","given":"Albert"},{"family":"Homuth","given":"Georg"},{"family":"Hooning","given":"Maartje J."},{"family":"Hopper","given":"John L."},{"family":"Hu","given":"Frank B."},{"family":"Huang","given":"Jinyan"},{"family":"Humphreys","given":"Keith"},{"family":"Hunter","given":"David J."},{"family":"Jakubowska","given":"Anna"},{"family":"Jones","given":"Samuel E."},{"family":"Kabisch","given":"Maria"},{"family":"Karasik","given":"David"},{"family":"Knight","given":"Julia A."},{"family":"Kolcic","given":"Ivana"},{"family":"Kooperberg","given":"Charles"},{"family":"Kosma","given":"Veli-Matti"},{"family":"Kriebel","given":"Jennifer"},{"family":"Kristensen","given":"Vessela"},{"family":"Lambrechts","given":"Diether"},{"family":"Langenberg","given":"Claudia"},{"family":"Li","given":"Jingmei"},{"family":"Li","given":"Xin"},{"family":"Lindström","given":"Sara"},{"family":"Liu","given":"Yongmei"},{"family":"Luan","given":"Jian'an"},{"family":"Lubinski","given":"Jan"},{"family":"Mägi","given":"Reedik"},{"family":"Mannermaa","given":"Arto"},{"family":"Manz","given":"Judith"},{"family":"Margolin","given":"Sara"},{"family":"Marten","given":"Jonathan"},{"family":"Martin","given":"Nicholas G."},{"family":"Masciullo","given":"Corrado"},{"family":"Meindl","given":"Alfons"},{"family":"Michailidou","given":"Kyriaki"},{"family":"Mihailov","given":"Evelin"},{"family":"Milani","given":"Lili"},{"family":"Milne","given":"Roger L."},{"family":"Müller-Nurasyid","given":"Martina"},{"family":"Nalls","given":"Michael"},{"family":"Neale","given":"Benjamin M."},{"family":"Nevanlinna","given":"Heli"},{"family":"Neven","given":"Patrick"},{"family":"Newman","given":"Anne B."},{"family":"Nordestgaard","given":"Børge G."},{"family":"Olson","given":"Janet E."},{"family":"Padmanabhan","given":"Sandosh"},{"family":"Peterlongo","given":"Paolo"},{"family":"Peters","given":"Ulrike"},{"family":"Petersmann","given":"Astrid"},{"family":"Peto","given":"Julian"},{"family":"Pharoah","given":"Paul D. P."},{"family":"Pirastu","given":"Nicola N."},{"family":"Pirie","given":"Ailith"},{"family":"Pistis","given":"Giorgio"},{"family":"Polasek","given":"Ozren"},{"family":"Porteous","given":"David"},{"family":"Psaty","given":"Bruce M."},{"family":"Pylkäs","given":"Katri"},{"family":"Radice","given":"Paolo"},{"family":"Raffel","given":"Leslie J."},{"family":"Rivadeneira","given":"Fernando"},{"family":"Rudan","given":"Igor"},{"family":"Rudolph","given":"Anja"},{"family":"Ruggiero","given":"Daniela"},{"family":"Sala","given":"Cinzia F."},{"family":"Sanna","given":"Serena"},{"family":"Sawyer","given":"Elinor J."},{"family":"Schlessinger","given":"David"},{"family":"Schmidt","given":"Marjanka K."},{"family":"Schmidt","given":"Frank"},{"family":"Schmutzler","given":"Rita K."},{"family":"Schoemaker","given":"Minouk J."},{"family":"Scott","given":"Robert A."},{"family":"Seynaeve","given":"Caroline M."},{"family":"Simard","given":"Jacques"},{"family":"Sorice","given":"Rossella"},{"family":"Southey","given":"Melissa C."},{"family":"Stöckl","given":"Doris"},{"family":"Strauch","given":"Konstantin"},{"family":"Swerdlow","given":"Anthony"},{"family":"Taylor","given":"Kent D."},{"family":"Thorsteinsdottir","given":"Unnur"},{"family":"Toland","given":"Amanda E."},{"family":"Tomlinson","given":"Ian"},{"family":"Truong","given":"Thérèse"},{"family":"Tryggvadottir","given":"Laufey"},{"family":"Turner","given":"Stephen T."},{"family":"Vozzi","given":"Diego"},{"family":"Wang","given":"Qin"},{"family":"Wellons","given":"Melissa"},{"family":"Willemsen","given":"Gonneke"},{"family":"Wilson","given":"James F."},{"family":"Winqvist","given":"Robert"},{"family":"Wolffenbuttel","given":"Bruce B. H. R."},{"family":"Wright","given":"Alan F."},{"family":"Yannoukakos","given":"Drakoulis"},{"family":"Zemunik","given":"Tatijana"},{"family":"Zheng","given":"Wei"},{"family":"Zygmunt","given":"Marek"},{"family":"Bergmann","given":"Sven"},{"family":"Boomsma","given":"Dorret I."},{"family":"Buring","given":"Julie E."},{"family":"Ferrucci","given":"Luigi"},{"family":"Montgomery","given":"Grant W."},{"family":"Gudnason","given":"Vilmundur"},{"family":"Spector","given":"Tim D."},{"family":"Duijn","given":"Cornelia M.","non-dropping-particle":"van"},{"family":"Alizadeh","given":"Behrooz Z."},{"family":"Ciullo","given":"Marina"},{"family":"Crisponi","given":"Laura"},{"family":"Easton","given":"Douglas F."},{"family":"Gasparini","given":"Paolo P."},{"family":"Gieger","given":"Christian"},{"family":"Harris","given":"Tamara B."},{"family":"Hayward","given":"Caroline"},{"family":"Kardia","given":"Sharon L. R."},{"family":"Kraft","given":"Peter"},{"family":"McKnight","given":"Barbara"},{"family":"Metspalu","given":"Andres"},{"family":"Morrison","given":"Alanna C."},{"family":"Reiner","given":"Alex P."},{"family":"Ridker","given":"Paul M."},{"family":"Rotter","given":"Jerome I."},{"family":"Toniolo","given":"Daniela"},{"family":"Uitterlinden","given":"André G."},{"family":"Ulivi","given":"Sheila"},{"family":"Völzke","given":"Henry"},{"family":"Wareham","given":"Nicholas J."},{"family":"Weir","given":"David R."},{"family":"Yerges-Armstrong","given":"Laura M."},{"literal":"The PRACTICAL Consortium"},{"literal":"kConFab Investigators"},{"literal":"Aocs Investigators"},{"literal":"Generation Scotland"},{"literal":"EPIC-InterAct Consortium"},{"literal":"LifeLines Cohort Study"},{"family":"Price","given":"Alkes L."},{"family":"Stefansson","given":"Kari"},{"family":"Visser","given":"Jenny A."},{"family":"Ong","given":"Ken K."},{"family":"Chang-Claude","given":"Jenny"},{"family":"Murabito","given":"Joanne M."},{"family":"Perry","given":"John R. B."},{"family":"Murray","given":"Anna"}],"issued":{"date-parts":[["2015",11]]}}},{"id":1509,"uris":["http://zotero.org/users/local/6qce9xwG/items/EJA94V95"],"uri":["http://zotero.org/users/local/6qce9xwG/items/EJA94V95"],"itemData":{"id":1509,"type":"article-journal","title":"Genomic analyses identify hundreds of variants associated with age at menarche and support a role for puberty timing in cancer risk","container-title":"Nature Genetics","page":"834-841","volume":"49","issue":"6","source":"PubMed","abstract":"The timing of puberty is a highly polygenic childhood trait that is epidemiologically associated with various adult diseases. Using 1000 Genomes Project-imputed genotype data in up to </w:instrText>
      </w:r>
      <w:r w:rsidR="003363AA">
        <w:rPr>
          <w:rFonts w:ascii="MS Mincho" w:eastAsia="MS Mincho" w:hAnsi="MS Mincho" w:cs="MS Mincho"/>
          <w:color w:val="000000" w:themeColor="text1"/>
        </w:rPr>
        <w:instrText>∼</w:instrText>
      </w:r>
      <w:r w:rsidR="003363AA">
        <w:rPr>
          <w:color w:val="000000" w:themeColor="text1"/>
        </w:rPr>
        <w:instrText xml:space="preserve">370,000 women, we identify 389 independent signals (P &lt; 5 × 10-8) for age at menarche, a milestone in female pubertal development. In Icelandic data, these signals explain </w:instrText>
      </w:r>
      <w:r w:rsidR="003363AA">
        <w:rPr>
          <w:rFonts w:ascii="MS Mincho" w:eastAsia="MS Mincho" w:hAnsi="MS Mincho" w:cs="MS Mincho"/>
          <w:color w:val="000000" w:themeColor="text1"/>
        </w:rPr>
        <w:instrText>∼</w:instrText>
      </w:r>
      <w:r w:rsidR="003363AA">
        <w:rPr>
          <w:color w:val="000000" w:themeColor="text1"/>
        </w:rPr>
        <w:instrText xml:space="preserve">7.4% of the population variance in age at menarche, corresponding to </w:instrText>
      </w:r>
      <w:r w:rsidR="003363AA">
        <w:rPr>
          <w:rFonts w:ascii="MS Mincho" w:eastAsia="MS Mincho" w:hAnsi="MS Mincho" w:cs="MS Mincho"/>
          <w:color w:val="000000" w:themeColor="text1"/>
        </w:rPr>
        <w:instrText>∼</w:instrText>
      </w:r>
      <w:r w:rsidR="003363AA">
        <w:rPr>
          <w:color w:val="000000" w:themeColor="text1"/>
        </w:rPr>
        <w:instrText xml:space="preserve">25% of the estimated heritability. We implicate </w:instrText>
      </w:r>
      <w:r w:rsidR="003363AA">
        <w:rPr>
          <w:rFonts w:ascii="MS Mincho" w:eastAsia="MS Mincho" w:hAnsi="MS Mincho" w:cs="MS Mincho"/>
          <w:color w:val="000000" w:themeColor="text1"/>
        </w:rPr>
        <w:instrText>∼</w:instrText>
      </w:r>
      <w:r w:rsidR="003363AA">
        <w:rPr>
          <w:color w:val="000000" w:themeColor="text1"/>
        </w:rPr>
        <w:instrText xml:space="preserve">250 genes via coding variation or associated expression, demonstrating significant enrichment in neural tissues. Rare variants near the imprinted genes MKRN3 and DLK1 were identified, exhibiting large effects when paternally inherited. Mendelian randomization analyses suggest causal inverse associations, independent of body mass index (BMI), between puberty timing and risks for breast and endometrial cancers in women and prostate cancer in men. In aggregate, our findings highlight the complexity of the genetic regulation of puberty timing and support causal links with cancer susceptibility.","DOI":"10.1038/ng.3841","ISSN":"1546-1718","note":"PMID: 28436984","journalAbbreviation":"Nat. Genet.","language":"eng","author":[{"family":"Day","given":"Felix R."},{"family":"Thompson","given":"Deborah J."},{"family":"Helgason","given":"Hannes"},{"family":"Chasman","given":"Daniel I."},{"family":"Finucane","given":"Hilary"},{"family":"Sulem","given":"Patrick"},{"family":"Ruth","given":"Katherine S."},{"family":"Whalen","given":"Sean"},{"family":"Sarkar","given":"Abhishek K."},{"family":"Albrecht","given":"Eva"},{"family":"Altmaier","given":"Elisabeth"},{"family":"Amini","given":"Marzyeh"},{"family":"Barbieri","given":"Caterina M."},{"family":"Boutin","given":"Thibaud"},{"family":"Campbell","given":"Archie"},{"family":"Demerath","given":"Ellen"},{"family":"Giri","given":"Ayush"},{"family":"He","given":"Chunyan"},{"family":"Hottenga","given":"Jouke J."},{"family":"Karlsson","given":"Robert"},{"family":"Kolcic","given":"Ivana"},{"family":"Loh","given":"Po-Ru"},{"family":"Lunetta","given":"Kathryn L."},{"family":"Mangino","given":"Massimo"},{"family":"Marco","given":"Brumat"},{"family":"McMahon","given":"George"},{"family":"Medland","given":"Sarah E."},{"family":"Nolte","given":"Ilja M."},{"family":"Noordam","given":"Raymond"},{"family":"Nutile","given":"Teresa"},{"family":"Paternoster","given":"Lavinia"},{"family":"Perjakova","given":"Natalia"},{"family":"Porcu","given":"Eleonora"},{"family":"Rose","given":"Lynda M."},{"family":"Schraut","given":"Katharina E."},{"family":"Segrè","given":"Ayellet V."},{"family":"Smith","given":"Albert V."},{"family":"Stolk","given":"Lisette"},{"family":"Teumer","given":"Alexander"},{"family":"Andrulis","given":"Irene L."},{"family":"Bandinelli","given":"Stefania"},{"family":"Beckmann","given":"Matthias W."},{"family":"Benitez","given":"Javier"},{"family":"Bergmann","given":"Sven"},{"family":"Bochud","given":"Murielle"},{"family":"Boerwinkle","given":"Eric"},{"family":"Bojesen","given":"Stig E."},{"family":"Bolla","given":"Manjeet K."},{"family":"Brand","given":"Judith S."},{"family":"Brauch","given":"Hiltrud"},{"family":"Brenner","given":"Hermann"},{"family":"Broer","given":"Linda"},{"family":"Brüning","given":"Thomas"},{"family":"Buring","given":"Julie E."},{"family":"Campbell","given":"Harry"},{"family":"Catamo","given":"Eulalia"},{"family":"Chanock","given":"Stephen"},{"family":"Chenevix-Trench","given":"Georgia"},{"family":"Corre","given":"Tanguy"},{"family":"Couch","given":"Fergus J."},{"family":"Cousminer","given":"Diana L."},{"family":"Cox","given":"Angela"},{"family":"Crisponi","given":"Laura"},{"family":"Czene","given":"Kamila"},{"family":"Davey Smith","given":"George"},{"family":"Geus","given":"Eco J. C. N.","non-dropping-particle":"de"},{"family":"Mutsert","given":"Renée","non-dropping-particle":"de"},{"family":"De Vivo","given":"Immaculata"},{"family":"Dennis","given":"Joe"},{"family":"Devilee","given":"Peter"},{"family":"Dos-Santos-Silva","given":"Isabel"},{"family":"Dunning","given":"Alison M."},{"family":"Eriksson","given":"Johan G."},{"family":"Fasching","given":"Peter A."},{"family":"Fernández-Rhodes","given":"Lindsay"},{"family":"Ferrucci","given":"Luigi"},{"family":"Flesch-Janys","given":"Dieter"},{"family":"Franke","given":"Lude"},{"family":"Gabrielson","given":"Marike"},{"family":"Gandin","given":"Ilaria"},{"family":"Giles","given":"Graham G."},{"family":"Grallert","given":"Harald"},{"family":"Gudbjartsson","given":"Daniel F."},{"family":"Guénel","given":"Pascal"},{"family":"Hall","given":"Per"},{"family":"Hallberg","given":"Emily"},{"family":"Hamann","given":"Ute"},{"family":"Harris","given":"Tamara B."},{"family":"Hartman","given":"Catharina A."},{"family":"Heiss","given":"Gerardo"},{"family":"Hooning","given":"Maartje J."},{"family":"Hopper","given":"John L."},{"family":"Hu","given":"Frank"},{"family":"Hunter","given":"David J."},{"family":"Ikram","given":"M. Arfan"},{"family":"Im","given":"Hae Kyung"},{"family":"Järvelin","given":"Marjo-Riitta"},{"family":"Joshi","given":"Peter K."},{"family":"Karasik","given":"David"},{"family":"Kellis","given":"Manolis"},{"family":"Kutalik","given":"Zoltan"},{"family":"LaChance","given":"Genevieve"},{"family":"Lambrechts","given":"Diether"},{"family":"Langenberg","given":"Claudia"},{"family":"Launer","given":"Lenore J."},{"family":"Laven","given":"Joop S. E."},{"family":"Lenarduzzi","given":"Stefania"},{"family":"Li","given":"Jingmei"},{"family":"Lind","given":"Penelope A."},{"family":"Lindstrom","given":"Sara"},{"family":"Liu","given":"YongMei"},{"family":"Luan","given":"Jian'an"},{"family":"Mägi","given":"Reedik"},{"family":"Mannermaa","given":"Arto"},{"family":"Mbarek","given":"Hamdi"},{"family":"McCarthy","given":"Mark I."},{"family":"Meisinger","given":"Christa"},{"family":"Meitinger","given":"Thomas"},{"family":"Menni","given":"Cristina"},{"family":"Metspalu","given":"Andres"},{"family":"Michailidou","given":"Kyriaki"},{"family":"Milani","given":"Lili"},{"family":"Milne","given":"Roger L."},{"family":"Montgomery","given":"Grant W."},{"family":"Mulligan","given":"Anna M."},{"family":"Nalls","given":"Mike A."},{"family":"Navarro","given":"Pau"},{"family":"Nevanlinna","given":"Heli"},{"family":"Nyholt","given":"Dale R."},{"family":"Oldehinkel","given":"Albertine J."},{"family":"O'Mara","given":"Tracy A."},{"family":"Padmanabhan","given":"Sandosh"},{"family":"Palotie","given":"Aarno"},{"family":"Pedersen","given":"Nancy"},{"family":"Peters","given":"Annette"},{"family":"Peto","given":"Julian"},{"family":"Pharoah","given":"Paul D. P."},{"family":"Pouta","given":"Anneli"},{"family":"Radice","given":"Paolo"},{"family":"Rahman","given":"Iffat"},{"family":"Ring","given":"Susan M."},{"family":"Robino","given":"Antonietta"},{"family":"Rosendaal","given":"Frits R."},{"family":"Rudan","given":"Igor"},{"family":"Rueedi","given":"Rico"},{"family":"Ruggiero","given":"Daniela"},{"family":"Sala","given":"Cinzia F."},{"family":"Schmidt","given":"Marjanka K."},{"family":"Scott","given":"Robert A."},{"family":"Shah","given":"Mitul"},{"family":"Sorice","given":"Rossella"},{"family":"Southey","given":"Melissa C."},{"family":"Sovio","given":"Ulla"},{"family":"Stampfer","given":"Meir"},{"family":"Steri","given":"Maristella"},{"family":"Strauch","given":"Konstantin"},{"family":"Tanaka","given":"Toshiko"},{"family":"Tikkanen","given":"Emmi"},{"family":"Timpson","given":"Nicholas J."},{"family":"Traglia","given":"Michela"},{"family":"Truong","given":"Thérèse"},{"family":"Tyrer","given":"Jonathan P."},{"family":"Uitterlinden","given":"André G."},{"family":"Edwards","given":"Digna R. Velez"},{"family":"Vitart","given":"Veronique"},{"family":"Völker","given":"Uwe"},{"family":"Vollenweider","given":"Peter"},{"family":"Wang","given":"Qin"},{"family":"Widen","given":"Elisabeth"},{"family":"Dijk","given":"Ko Willems","non-dropping-particle":"van"},{"family":"Willemsen","given":"Gonneke"},{"family":"Winqvist","given":"Robert"},{"family":"Wolffenbuttel","given":"Bruce H. R."},{"family":"Zhao","given":"Jing Hua"},{"family":"Zoledziewska","given":"Magdalena"},{"family":"Zygmunt","given":"Marek"},{"family":"Alizadeh","given":"Behrooz Z."},{"family":"Boomsma","given":"Dorret I."},{"family":"Ciullo","given":"Marina"},{"family":"Cucca","given":"Francesco"},{"family":"Esko","given":"Tõnu"},{"family":"Franceschini","given":"Nora"},{"family":"Gieger","given":"Christian"},{"family":"Gudnason","given":"Vilmundur"},{"family":"Hayward","given":"Caroline"},{"family":"Kraft","given":"Peter"},{"family":"Lawlor","given":"Debbie A."},{"family":"Magnusson","given":"Patrik K. E."},{"family":"Martin","given":"Nicholas G."},{"family":"Mook-Kanamori","given":"Dennis O."},{"family":"Nohr","given":"Ellen A."},{"family":"Polasek","given":"Ozren"},{"family":"Porteous","given":"David"},{"family":"Price","given":"Alkes L."},{"family":"Ridker","given":"Paul M."},{"family":"Snieder","given":"Harold"},{"family":"Spector","given":"Tim D."},{"family":"Stöckl","given":"Doris"},{"family":"Toniolo","given":"Daniela"},{"family":"Ulivi","given":"Sheila"},{"family":"Visser","given":"Jenny A."},{"family":"Völzke","given":"Henry"},{"family":"Wareham","given":"Nicholas J."},{"family":"Wilson","given":"James F."},{"literal":"LifeLines Cohort Study"},{"literal":"InterAct Consortium"},{"literal":"kConFab/AOCS Investigators"},{"literal":"Endometrial Cancer Association Consortium"},{"literal":"Ovarian Cancer Association Consortium"},{"literal":"PRACTICAL consortium"},{"family":"Spurdle","given":"Amanda B."},{"family":"Thorsteindottir","given":"Unnur"},{"family":"Pollard","given":"Katherine S."},{"family":"Easton","given":"Douglas F."},{"family":"Tung","given":"Joyce Y."},{"family":"Chang-Claude","given":"Jenny"},{"family":"Hinds","given":"David"},{"family":"Murray","given":"Anna"},{"family":"Murabito","given":"Joanne M."},{"family":"Stefansson","given":"Kari"},{"family":"Ong","given":"Ken K."},{"family":"Perry","given":"John R. B."}],"issued":{"date-parts":[["2017",6]]}}}],"schema":"https://github.com/citation-style-language/schema/raw/master/csl-citation.json"} </w:instrText>
      </w:r>
      <w:r w:rsidR="00223339" w:rsidRPr="002450A0">
        <w:rPr>
          <w:color w:val="000000" w:themeColor="text1"/>
        </w:rPr>
        <w:fldChar w:fldCharType="separate"/>
      </w:r>
      <w:r w:rsidR="003363AA" w:rsidRPr="003363AA">
        <w:rPr>
          <w:color w:val="000000"/>
          <w:vertAlign w:val="superscript"/>
        </w:rPr>
        <w:t>36,37</w:t>
      </w:r>
      <w:r w:rsidR="00223339" w:rsidRPr="002450A0">
        <w:rPr>
          <w:color w:val="000000" w:themeColor="text1"/>
        </w:rPr>
        <w:fldChar w:fldCharType="end"/>
      </w:r>
      <w:r w:rsidR="00C0234F" w:rsidRPr="002450A0">
        <w:rPr>
          <w:color w:val="000000" w:themeColor="text1"/>
        </w:rPr>
        <w:t xml:space="preserve"> An important difference </w:t>
      </w:r>
      <w:r w:rsidRPr="002450A0">
        <w:rPr>
          <w:color w:val="000000" w:themeColor="text1"/>
        </w:rPr>
        <w:t xml:space="preserve">between genetic correlation </w:t>
      </w:r>
      <w:r w:rsidR="00C0234F" w:rsidRPr="002450A0">
        <w:rPr>
          <w:color w:val="000000" w:themeColor="text1"/>
        </w:rPr>
        <w:t xml:space="preserve">and MR analyses is that the latter only considers </w:t>
      </w:r>
      <w:r w:rsidRPr="002450A0">
        <w:rPr>
          <w:color w:val="000000" w:themeColor="text1"/>
        </w:rPr>
        <w:t>genome-wide</w:t>
      </w:r>
      <w:r w:rsidR="00C0234F" w:rsidRPr="002450A0">
        <w:rPr>
          <w:color w:val="000000" w:themeColor="text1"/>
        </w:rPr>
        <w:t xml:space="preserve"> significant SNPs wh</w:t>
      </w:r>
      <w:r w:rsidR="000423EE">
        <w:rPr>
          <w:color w:val="000000" w:themeColor="text1"/>
        </w:rPr>
        <w:t xml:space="preserve">ile the former </w:t>
      </w:r>
      <w:r w:rsidR="00C0234F" w:rsidRPr="002450A0">
        <w:rPr>
          <w:color w:val="000000" w:themeColor="text1"/>
        </w:rPr>
        <w:t xml:space="preserve">incorporates the entire genome. </w:t>
      </w:r>
      <w:r w:rsidR="00C0234F" w:rsidRPr="004131BA">
        <w:rPr>
          <w:color w:val="FF0000"/>
        </w:rPr>
        <w:t>It is possible that a relatively small overlap in strongly associated SNPs can result in significant MR results despite low evidence of an overall genetic correlation</w:t>
      </w:r>
      <w:r w:rsidR="007F7A6C">
        <w:rPr>
          <w:color w:val="000000" w:themeColor="text1"/>
        </w:rPr>
        <w:t xml:space="preserve">. </w:t>
      </w:r>
      <w:r w:rsidR="00426152" w:rsidRPr="002450A0">
        <w:rPr>
          <w:color w:val="000000" w:themeColor="text1"/>
        </w:rPr>
        <w:t xml:space="preserve">Indeed, </w:t>
      </w:r>
      <w:r w:rsidR="00DA4494">
        <w:rPr>
          <w:color w:val="000000" w:themeColor="text1"/>
        </w:rPr>
        <w:t>the</w:t>
      </w:r>
      <w:r w:rsidRPr="002450A0">
        <w:rPr>
          <w:color w:val="000000" w:themeColor="text1"/>
        </w:rPr>
        <w:t xml:space="preserve"> </w:t>
      </w:r>
      <w:r w:rsidR="005614F6" w:rsidRPr="002450A0">
        <w:rPr>
          <w:color w:val="000000" w:themeColor="text1"/>
        </w:rPr>
        <w:t>directional genetic correlation</w:t>
      </w:r>
      <w:r w:rsidR="00FC0A03">
        <w:rPr>
          <w:color w:val="000000" w:themeColor="text1"/>
        </w:rPr>
        <w:t>s</w:t>
      </w:r>
      <w:r w:rsidR="00DA4494">
        <w:rPr>
          <w:color w:val="000000" w:themeColor="text1"/>
        </w:rPr>
        <w:t xml:space="preserve"> we observed</w:t>
      </w:r>
      <w:r w:rsidRPr="002450A0">
        <w:rPr>
          <w:color w:val="000000" w:themeColor="text1"/>
        </w:rPr>
        <w:t xml:space="preserve"> for age at natural menopause</w:t>
      </w:r>
      <w:r w:rsidR="00DA4494">
        <w:rPr>
          <w:color w:val="000000" w:themeColor="text1"/>
        </w:rPr>
        <w:t>,</w:t>
      </w:r>
      <w:r w:rsidRPr="002450A0">
        <w:rPr>
          <w:color w:val="000000" w:themeColor="text1"/>
        </w:rPr>
        <w:t xml:space="preserve"> </w:t>
      </w:r>
      <w:r w:rsidR="00DA4494" w:rsidRPr="002450A0">
        <w:rPr>
          <w:color w:val="000000" w:themeColor="text1"/>
        </w:rPr>
        <w:t xml:space="preserve">schizophrenia and HDL </w:t>
      </w:r>
      <w:r w:rsidR="00DA4494">
        <w:rPr>
          <w:color w:val="000000" w:themeColor="text1"/>
        </w:rPr>
        <w:t>with</w:t>
      </w:r>
      <w:r w:rsidRPr="002450A0">
        <w:rPr>
          <w:color w:val="000000" w:themeColor="text1"/>
        </w:rPr>
        <w:t xml:space="preserve"> breast cancer,</w:t>
      </w:r>
      <w:r w:rsidR="00E30AB0" w:rsidRPr="002450A0">
        <w:rPr>
          <w:color w:val="000000" w:themeColor="text1"/>
        </w:rPr>
        <w:t xml:space="preserve"> </w:t>
      </w:r>
      <w:r w:rsidR="00DA4494">
        <w:rPr>
          <w:color w:val="000000" w:themeColor="text1"/>
        </w:rPr>
        <w:t xml:space="preserve">and for </w:t>
      </w:r>
      <w:r w:rsidR="00A06907" w:rsidRPr="002450A0">
        <w:rPr>
          <w:color w:val="000000" w:themeColor="text1"/>
        </w:rPr>
        <w:t xml:space="preserve">lupus </w:t>
      </w:r>
      <w:r w:rsidR="007839D5" w:rsidRPr="002450A0">
        <w:rPr>
          <w:color w:val="000000" w:themeColor="text1"/>
        </w:rPr>
        <w:t>with</w:t>
      </w:r>
      <w:r w:rsidR="00F35FE7" w:rsidRPr="002450A0">
        <w:rPr>
          <w:color w:val="000000" w:themeColor="text1"/>
        </w:rPr>
        <w:t xml:space="preserve"> prostate cancer</w:t>
      </w:r>
      <w:r w:rsidR="00DA4494">
        <w:rPr>
          <w:color w:val="000000" w:themeColor="text1"/>
        </w:rPr>
        <w:t>,</w:t>
      </w:r>
      <w:r w:rsidR="00A06907" w:rsidRPr="002450A0">
        <w:rPr>
          <w:color w:val="000000" w:themeColor="text1"/>
        </w:rPr>
        <w:t xml:space="preserve"> </w:t>
      </w:r>
      <w:r w:rsidR="00165848" w:rsidRPr="002450A0">
        <w:rPr>
          <w:color w:val="000000" w:themeColor="text1"/>
        </w:rPr>
        <w:t xml:space="preserve">highlight </w:t>
      </w:r>
      <w:r w:rsidRPr="002450A0">
        <w:rPr>
          <w:color w:val="000000" w:themeColor="text1"/>
        </w:rPr>
        <w:t xml:space="preserve">again </w:t>
      </w:r>
      <w:r w:rsidR="00165848" w:rsidRPr="002450A0">
        <w:rPr>
          <w:color w:val="000000" w:themeColor="text1"/>
        </w:rPr>
        <w:t>that although an ov</w:t>
      </w:r>
      <w:r w:rsidR="009B68CF" w:rsidRPr="002450A0">
        <w:rPr>
          <w:color w:val="000000" w:themeColor="text1"/>
        </w:rPr>
        <w:t xml:space="preserve">erall genetic correlation may be </w:t>
      </w:r>
      <w:r w:rsidR="00165848" w:rsidRPr="002450A0">
        <w:rPr>
          <w:color w:val="000000" w:themeColor="text1"/>
        </w:rPr>
        <w:t xml:space="preserve">negligible, there can still be genetic links between traits. </w:t>
      </w:r>
      <w:r w:rsidR="002276A7" w:rsidRPr="002450A0">
        <w:rPr>
          <w:color w:val="000000" w:themeColor="text1"/>
        </w:rPr>
        <w:t>I</w:t>
      </w:r>
      <w:r w:rsidR="00A06907" w:rsidRPr="002450A0">
        <w:rPr>
          <w:color w:val="000000" w:themeColor="text1"/>
        </w:rPr>
        <w:t xml:space="preserve">t is important to note that </w:t>
      </w:r>
      <w:r w:rsidR="00397208" w:rsidRPr="002450A0">
        <w:rPr>
          <w:color w:val="000000" w:themeColor="text1"/>
        </w:rPr>
        <w:t xml:space="preserve">we cannot rule </w:t>
      </w:r>
      <w:r w:rsidR="00A06907" w:rsidRPr="002450A0">
        <w:rPr>
          <w:color w:val="000000" w:themeColor="text1"/>
        </w:rPr>
        <w:t xml:space="preserve">out </w:t>
      </w:r>
      <w:r w:rsidR="00CB4CF5" w:rsidRPr="002450A0">
        <w:rPr>
          <w:color w:val="000000" w:themeColor="text1"/>
        </w:rPr>
        <w:t xml:space="preserve">unmeasured confounding, including the possibility that </w:t>
      </w:r>
      <w:r w:rsidR="00A06907" w:rsidRPr="002450A0">
        <w:rPr>
          <w:color w:val="000000" w:themeColor="text1"/>
        </w:rPr>
        <w:t xml:space="preserve">these </w:t>
      </w:r>
      <w:r w:rsidR="002718FD" w:rsidRPr="002450A0">
        <w:rPr>
          <w:color w:val="000000" w:themeColor="text1"/>
        </w:rPr>
        <w:t xml:space="preserve">genetic variants </w:t>
      </w:r>
      <w:r w:rsidR="002276A7" w:rsidRPr="002450A0">
        <w:rPr>
          <w:color w:val="000000" w:themeColor="text1"/>
        </w:rPr>
        <w:t>affect</w:t>
      </w:r>
      <w:r w:rsidR="006A209A" w:rsidRPr="002450A0">
        <w:rPr>
          <w:color w:val="000000" w:themeColor="text1"/>
        </w:rPr>
        <w:t xml:space="preserve"> a</w:t>
      </w:r>
      <w:r w:rsidR="00A06907" w:rsidRPr="002450A0">
        <w:rPr>
          <w:color w:val="000000" w:themeColor="text1"/>
        </w:rPr>
        <w:t>n intermediate</w:t>
      </w:r>
      <w:r w:rsidR="006A209A" w:rsidRPr="002450A0">
        <w:rPr>
          <w:color w:val="000000" w:themeColor="text1"/>
        </w:rPr>
        <w:t xml:space="preserve"> phenotype that is pleiotropic for </w:t>
      </w:r>
      <w:r w:rsidR="003D4192" w:rsidRPr="002450A0">
        <w:rPr>
          <w:color w:val="000000" w:themeColor="text1"/>
        </w:rPr>
        <w:t>both target traits</w:t>
      </w:r>
      <w:r w:rsidR="00C6611B" w:rsidRPr="002450A0">
        <w:rPr>
          <w:color w:val="000000" w:themeColor="text1"/>
        </w:rPr>
        <w:t xml:space="preserve">. </w:t>
      </w:r>
      <w:r w:rsidR="00DE630F" w:rsidRPr="002450A0">
        <w:rPr>
          <w:color w:val="000000" w:themeColor="text1"/>
        </w:rPr>
        <w:t xml:space="preserve">Given </w:t>
      </w:r>
      <w:r w:rsidR="00C6611B" w:rsidRPr="002450A0">
        <w:rPr>
          <w:color w:val="000000" w:themeColor="text1"/>
        </w:rPr>
        <w:t xml:space="preserve">the </w:t>
      </w:r>
      <w:r w:rsidR="00DE630F" w:rsidRPr="002450A0">
        <w:rPr>
          <w:color w:val="000000" w:themeColor="text1"/>
        </w:rPr>
        <w:t xml:space="preserve">observational </w:t>
      </w:r>
      <w:r w:rsidR="00C6611B" w:rsidRPr="002450A0">
        <w:rPr>
          <w:color w:val="000000" w:themeColor="text1"/>
        </w:rPr>
        <w:t xml:space="preserve">nature of our </w:t>
      </w:r>
      <w:r w:rsidR="00DE630F" w:rsidRPr="002450A0">
        <w:rPr>
          <w:color w:val="000000" w:themeColor="text1"/>
        </w:rPr>
        <w:t>data</w:t>
      </w:r>
      <w:r w:rsidR="00D9060A" w:rsidRPr="002450A0">
        <w:rPr>
          <w:color w:val="000000" w:themeColor="text1"/>
        </w:rPr>
        <w:t>, t</w:t>
      </w:r>
      <w:r w:rsidR="008A1E16" w:rsidRPr="002450A0">
        <w:rPr>
          <w:color w:val="000000" w:themeColor="text1"/>
        </w:rPr>
        <w:t>he</w:t>
      </w:r>
      <w:r w:rsidR="002276A7" w:rsidRPr="002450A0">
        <w:rPr>
          <w:color w:val="000000" w:themeColor="text1"/>
        </w:rPr>
        <w:t>se</w:t>
      </w:r>
      <w:r w:rsidR="00216C52" w:rsidRPr="002450A0">
        <w:rPr>
          <w:color w:val="000000" w:themeColor="text1"/>
        </w:rPr>
        <w:t xml:space="preserve"> </w:t>
      </w:r>
      <w:r w:rsidR="008A1E16" w:rsidRPr="002450A0">
        <w:rPr>
          <w:color w:val="000000" w:themeColor="text1"/>
        </w:rPr>
        <w:t xml:space="preserve">putative causal </w:t>
      </w:r>
      <w:r w:rsidR="002276A7" w:rsidRPr="002450A0">
        <w:rPr>
          <w:color w:val="000000" w:themeColor="text1"/>
        </w:rPr>
        <w:t>directions</w:t>
      </w:r>
      <w:r w:rsidR="00832ABE" w:rsidRPr="002450A0">
        <w:rPr>
          <w:color w:val="000000" w:themeColor="text1"/>
        </w:rPr>
        <w:t xml:space="preserve"> </w:t>
      </w:r>
      <w:r w:rsidR="008A1E16" w:rsidRPr="002450A0">
        <w:rPr>
          <w:color w:val="000000" w:themeColor="text1"/>
        </w:rPr>
        <w:t xml:space="preserve">should be interpreted </w:t>
      </w:r>
      <w:r w:rsidR="001251EB" w:rsidRPr="002450A0">
        <w:rPr>
          <w:color w:val="000000" w:themeColor="text1"/>
        </w:rPr>
        <w:t xml:space="preserve">with </w:t>
      </w:r>
      <w:r w:rsidR="00F35FE7" w:rsidRPr="002450A0">
        <w:rPr>
          <w:color w:val="000000" w:themeColor="text1"/>
        </w:rPr>
        <w:t>caution</w:t>
      </w:r>
      <w:r w:rsidR="002276A7" w:rsidRPr="002450A0">
        <w:rPr>
          <w:color w:val="000000" w:themeColor="text1"/>
        </w:rPr>
        <w:t>.</w:t>
      </w:r>
    </w:p>
    <w:p w14:paraId="33B8B624" w14:textId="69D181C1" w:rsidR="0070679C" w:rsidRPr="002450A0" w:rsidRDefault="0070679C" w:rsidP="00E27725">
      <w:pPr>
        <w:snapToGrid w:val="0"/>
        <w:spacing w:after="120" w:line="360" w:lineRule="auto"/>
        <w:jc w:val="both"/>
        <w:rPr>
          <w:color w:val="000000" w:themeColor="text1"/>
        </w:rPr>
      </w:pPr>
      <w:r w:rsidRPr="002450A0">
        <w:rPr>
          <w:color w:val="000000" w:themeColor="text1"/>
        </w:rPr>
        <w:lastRenderedPageBreak/>
        <w:t>Pan-cancer tumor-based studies have demonstrated that different cancers are sometimes driven by similar somatic functional events such as specific copy number abnormalities and mutations</w:t>
      </w:r>
      <w:r w:rsidR="00B5001F">
        <w:rPr>
          <w:color w:val="000000" w:themeColor="text1"/>
        </w:rPr>
        <w:t>.</w:t>
      </w:r>
      <w:r w:rsidRPr="002450A0">
        <w:rPr>
          <w:color w:val="000000" w:themeColor="text1"/>
        </w:rPr>
        <w:fldChar w:fldCharType="begin"/>
      </w:r>
      <w:r w:rsidR="003363AA">
        <w:rPr>
          <w:color w:val="000000" w:themeColor="text1"/>
        </w:rPr>
        <w:instrText xml:space="preserve"> ADDIN ZOTERO_ITEM CSL_CITATION {"citationID":"a5kgjnov7","properties":{"formattedCitation":"\\super 38,39\\nosupersub{}","plainCitation":"38,39","noteIndex":0},"citationItems":[{"id":68,"uris":["http://zotero.org/users/local/6qce9xwG/items/4IMFJ782"],"uri":["http://zotero.org/users/local/6qce9xwG/items/4IMFJ782"],"itemData":{"id":68,"type":"article-journal","title":"Pan-cancer patterns of somatic copy number alteration","container-title":"Nature Genetics","page":"1134-1140","volume":"45","issue":"10","source":"PubMed","abstract":"Determining how somatic copy number alterations (SCNAs) promote cancer is an important goal. We characterized SCNA patterns in 4,934 cancers from The Cancer Genome Atlas Pan-Cancer data set. Whole-genome doubling, observed in 37% of cancers, was associated with higher rates of every other type of SCNA, TP53 mutations, CCNE1 amplifications and alterations of the PPP2R complex. SCNAs that were internal to chromosomes tended to be shorter than telomere-bounded SCNAs, suggesting different mechanisms underlying their generation. Significantly recurrent focal SCNAs were observed in 140 regions, including 102 without known oncogene or tumor suppressor gene targets and 50 with significantly mutated genes. Amplified regions without known oncogenes were enriched for genes involved in epigenetic regulation. When levels of genomic disruption were accounted for, 7% of region pairs were anticorrelated, and these regions tended to encompass genes whose proteins physically interact, suggesting related functions. These results provide insights into mechanisms of generation and functional consequences of cancer-related SCNAs.","DOI":"10.1038/ng.2760","ISSN":"1546-1718","note":"PMID: 24071852\nPMCID: PMC3966983","journalAbbreviation":"Nat. Genet.","language":"eng","author":[{"family":"Zack","given":"Travis I."},{"family":"Schumacher","given":"Stephen E."},{"family":"Carter","given":"Scott L."},{"family":"Cherniack","given":"Andre D."},{"family":"Saksena","given":"Gordon"},{"family":"Tabak","given":"Barbara"},{"family":"Lawrence","given":"Michael S."},{"family":"Zhsng","given":"Cheng-Zhong"},{"family":"Wala","given":"Jeremiah"},{"family":"Mermel","given":"Craig H."},{"family":"Sougnez","given":"Carrie"},{"family":"Gabriel","given":"Stacey B."},{"family":"Hernandez","given":"Bryan"},{"family":"Shen","given":"Hui"},{"family":"Laird","given":"Peter W."},{"family":"Getz","given":"Gad"},{"family":"Meyerson","given":"Matthew"},{"family":"Beroukhim","given":"Rameen"}],"issued":{"date-parts":[["2013",10]]}}},{"id":66,"uris":["http://zotero.org/users/local/6qce9xwG/items/KT9MX2DB"],"uri":["http://zotero.org/users/local/6qce9xwG/items/KT9MX2DB"],"itemData":{"id":66,"type":"article-journal","title":"Emerging landscape of oncogenic signatures across human cancers","container-title":"Nature Genetics","page":"1127-1133","volume":"45","issue":"10","source":"PubMed","abstract":"Cancer therapy is challenged by the diversity of molecular implementations of oncogenic processes and by the resulting variation in therapeutic responses. Projects such as The Cancer Genome Atlas (TCGA) provide molecular tumor maps in unprecedented detail. The interpretation of these maps remains a major challenge. Here we distilled thousands of genetic and epigenetic features altered in cancers to </w:instrText>
      </w:r>
      <w:r w:rsidR="003363AA">
        <w:rPr>
          <w:rFonts w:ascii="MS Mincho" w:eastAsia="MS Mincho" w:hAnsi="MS Mincho" w:cs="MS Mincho"/>
          <w:color w:val="000000" w:themeColor="text1"/>
        </w:rPr>
        <w:instrText>∼</w:instrText>
      </w:r>
      <w:r w:rsidR="003363AA">
        <w:rPr>
          <w:color w:val="000000" w:themeColor="text1"/>
        </w:rPr>
        <w:instrText xml:space="preserve">500 selected functional events (SFEs). Using this simplified description, we derived a hierarchical classification of 3,299 TCGA tumors from 12 cancer types. The top classes are dominated by either mutations (M class) or copy number changes (C class). This distinction is clearest at the extremes of genomic instability, indicating the presence of different oncogenic processes. The full hierarchy shows functional event patterns characteristic of multiple cross-tissue groups of tumors, termed oncogenic signature classes. Targetable functional events in a tumor class are suggestive of class-specific combination therapy. These results may assist in the definition of clinical trials to match actionable oncogenic signatures with personalized therapies.","DOI":"10.1038/ng.2762","ISSN":"1546-1718","note":"PMID: 24071851\nPMCID: PMC4320046","journalAbbreviation":"Nat. Genet.","language":"eng","author":[{"family":"Ciriello","given":"Giovanni"},{"family":"Miller","given":"Martin L."},{"family":"Aksoy","given":"Bülent Arman"},{"family":"Senbabaoglu","given":"Yasin"},{"family":"Schultz","given":"Nikolaus"},{"family":"Sander","given":"Chris"}],"issued":{"date-parts":[["2013",10]]}}}],"schema":"https://github.com/citation-style-language/schema/raw/master/csl-citation.json"} </w:instrText>
      </w:r>
      <w:r w:rsidRPr="002450A0">
        <w:rPr>
          <w:color w:val="000000" w:themeColor="text1"/>
        </w:rPr>
        <w:fldChar w:fldCharType="separate"/>
      </w:r>
      <w:r w:rsidR="003363AA" w:rsidRPr="003363AA">
        <w:rPr>
          <w:color w:val="000000"/>
          <w:vertAlign w:val="superscript"/>
        </w:rPr>
        <w:t>38,39</w:t>
      </w:r>
      <w:r w:rsidRPr="002450A0">
        <w:rPr>
          <w:color w:val="000000" w:themeColor="text1"/>
        </w:rPr>
        <w:fldChar w:fldCharType="end"/>
      </w:r>
      <w:r w:rsidRPr="002450A0">
        <w:rPr>
          <w:color w:val="000000" w:themeColor="text1"/>
        </w:rPr>
        <w:t xml:space="preserve"> Our e</w:t>
      </w:r>
      <w:r w:rsidR="00A54FBA" w:rsidRPr="002450A0">
        <w:rPr>
          <w:color w:val="000000" w:themeColor="text1"/>
        </w:rPr>
        <w:t>nrichment r</w:t>
      </w:r>
      <w:r w:rsidR="004E0ECE" w:rsidRPr="002450A0">
        <w:rPr>
          <w:color w:val="000000" w:themeColor="text1"/>
        </w:rPr>
        <w:t xml:space="preserve">esults </w:t>
      </w:r>
      <w:r w:rsidRPr="002450A0">
        <w:rPr>
          <w:color w:val="000000" w:themeColor="text1"/>
        </w:rPr>
        <w:t>of germline genetic across</w:t>
      </w:r>
      <w:r w:rsidR="004E0ECE" w:rsidRPr="002450A0">
        <w:rPr>
          <w:color w:val="000000" w:themeColor="text1"/>
        </w:rPr>
        <w:t xml:space="preserve"> functional annotation</w:t>
      </w:r>
      <w:r w:rsidR="00431AD1" w:rsidRPr="002450A0">
        <w:rPr>
          <w:color w:val="000000" w:themeColor="text1"/>
        </w:rPr>
        <w:t xml:space="preserve"> data</w:t>
      </w:r>
      <w:r w:rsidR="004E0ECE" w:rsidRPr="002450A0">
        <w:rPr>
          <w:color w:val="000000" w:themeColor="text1"/>
        </w:rPr>
        <w:t xml:space="preserve"> </w:t>
      </w:r>
      <w:r w:rsidR="00B1677F">
        <w:rPr>
          <w:color w:val="000000" w:themeColor="text1"/>
        </w:rPr>
        <w:t>shed new</w:t>
      </w:r>
      <w:r w:rsidR="00A54FBA" w:rsidRPr="002450A0">
        <w:rPr>
          <w:color w:val="000000" w:themeColor="text1"/>
        </w:rPr>
        <w:t xml:space="preserve"> light on the bi</w:t>
      </w:r>
      <w:r w:rsidRPr="002450A0">
        <w:rPr>
          <w:color w:val="000000" w:themeColor="text1"/>
        </w:rPr>
        <w:t>ological mechanisms leading to</w:t>
      </w:r>
      <w:r w:rsidR="00830487" w:rsidRPr="002450A0">
        <w:rPr>
          <w:color w:val="000000" w:themeColor="text1"/>
        </w:rPr>
        <w:t xml:space="preserve"> cancer</w:t>
      </w:r>
      <w:r w:rsidR="00B96135" w:rsidRPr="002450A0">
        <w:rPr>
          <w:color w:val="000000" w:themeColor="text1"/>
        </w:rPr>
        <w:t xml:space="preserve"> development</w:t>
      </w:r>
      <w:r w:rsidR="00830487" w:rsidRPr="002450A0">
        <w:rPr>
          <w:color w:val="000000" w:themeColor="text1"/>
        </w:rPr>
        <w:t xml:space="preserve">. </w:t>
      </w:r>
      <w:r w:rsidR="00321A7A" w:rsidRPr="002450A0">
        <w:rPr>
          <w:color w:val="000000" w:themeColor="text1"/>
        </w:rPr>
        <w:t xml:space="preserve">The more pronounced enrichment </w:t>
      </w:r>
      <w:r w:rsidR="005E4763" w:rsidRPr="002450A0">
        <w:rPr>
          <w:color w:val="000000" w:themeColor="text1"/>
        </w:rPr>
        <w:t>identified for</w:t>
      </w:r>
      <w:r w:rsidR="00321A7A" w:rsidRPr="002450A0">
        <w:rPr>
          <w:color w:val="000000" w:themeColor="text1"/>
        </w:rPr>
        <w:t xml:space="preserve"> conserved region</w:t>
      </w:r>
      <w:r w:rsidR="00545196" w:rsidRPr="002450A0">
        <w:rPr>
          <w:color w:val="000000" w:themeColor="text1"/>
        </w:rPr>
        <w:t>s</w:t>
      </w:r>
      <w:r w:rsidR="00734A38" w:rsidRPr="002450A0">
        <w:rPr>
          <w:color w:val="000000" w:themeColor="text1"/>
        </w:rPr>
        <w:t xml:space="preserve"> compared with</w:t>
      </w:r>
      <w:r w:rsidR="00321A7A" w:rsidRPr="002450A0">
        <w:rPr>
          <w:color w:val="000000" w:themeColor="text1"/>
        </w:rPr>
        <w:t xml:space="preserve"> coding region</w:t>
      </w:r>
      <w:r w:rsidR="00545196" w:rsidRPr="002450A0">
        <w:rPr>
          <w:color w:val="000000" w:themeColor="text1"/>
        </w:rPr>
        <w:t>s</w:t>
      </w:r>
      <w:r w:rsidR="00321A7A" w:rsidRPr="002450A0">
        <w:rPr>
          <w:color w:val="000000" w:themeColor="text1"/>
        </w:rPr>
        <w:t xml:space="preserve"> provides evidence for the biological </w:t>
      </w:r>
      <w:r w:rsidR="001651E5" w:rsidRPr="002450A0">
        <w:rPr>
          <w:color w:val="000000" w:themeColor="text1"/>
        </w:rPr>
        <w:t xml:space="preserve">importance of </w:t>
      </w:r>
      <w:r w:rsidR="00824CE8" w:rsidRPr="002450A0">
        <w:rPr>
          <w:color w:val="000000" w:themeColor="text1"/>
        </w:rPr>
        <w:t xml:space="preserve">the </w:t>
      </w:r>
      <w:r w:rsidR="00CC6CCF" w:rsidRPr="002450A0">
        <w:rPr>
          <w:color w:val="000000" w:themeColor="text1"/>
        </w:rPr>
        <w:t>former</w:t>
      </w:r>
      <w:r w:rsidR="00C637AD" w:rsidRPr="002450A0">
        <w:rPr>
          <w:color w:val="000000" w:themeColor="text1"/>
        </w:rPr>
        <w:t xml:space="preserve">, </w:t>
      </w:r>
      <w:r w:rsidR="00103726" w:rsidRPr="002450A0">
        <w:rPr>
          <w:color w:val="000000" w:themeColor="text1"/>
        </w:rPr>
        <w:t>which</w:t>
      </w:r>
      <w:r w:rsidR="00BE0274" w:rsidRPr="002450A0">
        <w:rPr>
          <w:color w:val="000000" w:themeColor="text1"/>
        </w:rPr>
        <w:t xml:space="preserve"> ha</w:t>
      </w:r>
      <w:r w:rsidR="003F79DC" w:rsidRPr="002450A0">
        <w:rPr>
          <w:color w:val="000000" w:themeColor="text1"/>
        </w:rPr>
        <w:t>s been shown to be true for multiple</w:t>
      </w:r>
      <w:r w:rsidR="001D14F9">
        <w:rPr>
          <w:color w:val="000000" w:themeColor="text1"/>
        </w:rPr>
        <w:t xml:space="preserve"> traits</w:t>
      </w:r>
      <w:r w:rsidR="00B57166">
        <w:rPr>
          <w:color w:val="000000" w:themeColor="text1"/>
        </w:rPr>
        <w:t>.</w:t>
      </w:r>
      <w:r w:rsidR="00DF289D" w:rsidRPr="002450A0">
        <w:rPr>
          <w:color w:val="000000" w:themeColor="text1"/>
        </w:rPr>
        <w:fldChar w:fldCharType="begin"/>
      </w:r>
      <w:r w:rsidR="003363AA">
        <w:rPr>
          <w:color w:val="000000" w:themeColor="text1"/>
        </w:rPr>
        <w:instrText xml:space="preserve"> ADDIN ZOTERO_ITEM CSL_CITATION {"citationID":"6n8sc4rbs","properties":{"formattedCitation":"\\super 14,40\\nosupersub{}","plainCitation":"14,40","noteIndex":0},"citationItems":[{"id":71,"uris":["http://zotero.org/users/local/6qce9xwG/items/SHZUXS3R"],"uri":["http://zotero.org/users/local/6qce9xwG/items/SHZUXS3R"],"itemData":{"id":71,"type":"article-journal","title":"Partitioning heritability by functional annotation using genome-wide association summary statistics","container-title":"Nature Genetics","page":"1228-1235","volume":"47","issue":"11","source":"PubMed","abstract":"Recent work has demonstrated that some functional categories of the genome contribute disproportionately to the heritability of complex diseases. Here we analyze a broad set of functional elements, including cell type-specific elements, to estimate their polygenic contributions to heritability in genome-wide association studies (GWAS) of 17 complex diseases and traits with an average sample size of 73,599. To enable this analysis, we introduce a new method, stratified LD score regression, for partitioning heritability from GWAS summary statistics while accounting for linked markers. This new method is computationally tractable at very large sample sizes and leverages genome-wide information. Our findings include a large enrichment of heritability in conserved regions across many traits, a very large immunological disease-specific enrichment of heritability in FANTOM5 enhancers and many cell type-specific enrichments, including significant enrichment of central nervous system cell types in the heritability of body mass index, age at menarche, educational attainment and smoking behavior.","DOI":"10.1038/ng.3404","ISSN":"1546-1718","note":"PMID: 26414678\nPMCID: PMC4626285","journalAbbreviation":"Nat. Genet.","language":"eng","author":[{"family":"Finucane","given":"Hilary K."},{"family":"Bulik-Sullivan","given":"Brendan"},{"family":"Gusev","given":"Alexander"},{"family":"Trynka","given":"Gosia"},{"family":"Reshef","given":"Yakir"},{"family":"Loh","given":"Po-Ru"},{"family":"Anttila","given":"Verneri"},{"family":"Xu","given":"Han"},{"family":"Zang","given":"Chongzhi"},{"family":"Farh","given":"Kyle"},{"family":"Ripke","given":"Stephan"},{"family":"Day","given":"Felix R."},{"literal":"ReproGen Consortium"},{"literal":"Schizophrenia Working Group of the Psychiatric Genomics Consortium"},{"literal":"RACI Consortium"},{"family":"Purcell","given":"Shaun"},{"family":"Stahl","given":"Eli"},{"family":"Lindstrom","given":"Sara"},{"family":"Perry","given":"John R. B."},{"family":"Okada","given":"Yukinori"},{"family":"Raychaudhuri","given":"Soumya"},{"family":"Daly","given":"Mark J."},{"family":"Patterson","given":"Nick"},{"family":"Neale","given":"Benjamin M."},{"family":"Price","given":"Alkes L."}],"issued":{"date-parts":[["2015",11]]}}},{"id":789,"uris":["http://zotero.org/users/local/6qce9xwG/items/AX9CDMXH"],"uri":["http://zotero.org/users/local/6qce9xwG/items/AX9CDMXH"],"itemData":{"id":789,"type":"article-journal","title":"A high-resolution map of human evolutionary constraint using 29 mammals","container-title":"Nature","page":"476-482","volume":"478","issue":"7370","source":"PubMed","abstract":"The comparison of related genomes has emerged as a powerful lens for genome interpretation. Here we report the sequencing and comparative analysis of 29 eutherian genomes. We confirm that at least 5.5% of the human genome has undergone purifying selection, and locate constrained elements covering </w:instrText>
      </w:r>
      <w:r w:rsidR="003363AA">
        <w:rPr>
          <w:rFonts w:ascii="MS Mincho" w:eastAsia="MS Mincho" w:hAnsi="MS Mincho" w:cs="MS Mincho"/>
          <w:color w:val="000000" w:themeColor="text1"/>
        </w:rPr>
        <w:instrText>∼</w:instrText>
      </w:r>
      <w:r w:rsidR="003363AA">
        <w:rPr>
          <w:color w:val="000000" w:themeColor="text1"/>
        </w:rPr>
        <w:instrText xml:space="preserve">4.2% of the genome. We use evolutionary signatures and comparisons with experimental data sets to suggest candidate functions for </w:instrText>
      </w:r>
      <w:r w:rsidR="003363AA">
        <w:rPr>
          <w:rFonts w:ascii="MS Mincho" w:eastAsia="MS Mincho" w:hAnsi="MS Mincho" w:cs="MS Mincho"/>
          <w:color w:val="000000" w:themeColor="text1"/>
        </w:rPr>
        <w:instrText>∼</w:instrText>
      </w:r>
      <w:r w:rsidR="003363AA">
        <w:rPr>
          <w:color w:val="000000" w:themeColor="text1"/>
        </w:rPr>
        <w:instrText xml:space="preserve">60% of constrained bases. These elements reveal a small number of new coding exons, candidate stop codon readthrough events and over 10,000 regions of overlapping synonymous constraint within protein-coding exons. We find 220 candidate RNA structural families, and nearly a million elements overlapping potential promoter, enhancer and insulator regions. We report specific amino acid residues that have undergone positive selection, 280,000 non-coding elements exapted from mobile elements and more than 1,000 primate- and human-accelerated elements. Overlap with disease-associated variants indicates that our findings will be relevant for studies of human biology, health and disease.","DOI":"10.1038/nature10530","ISSN":"1476-4687","note":"PMID: 21993624\nPMCID: PMC3207357","journalAbbreviation":"Nature","language":"eng","author":[{"family":"Lindblad-Toh","given":"Kerstin"},{"family":"Garber","given":"Manuel"},{"family":"Zuk","given":"Or"},{"family":"Lin","given":"Michael F."},{"family":"Parker","given":"Brian J."},{"family":"Washietl","given":"Stefan"},{"family":"Kheradpour","given":"Pouya"},{"family":"Ernst","given":"Jason"},{"family":"Jordan","given":"Gregory"},{"family":"Mauceli","given":"Evan"},{"family":"Ward","given":"Lucas D."},{"family":"Lowe","given":"Craig B."},{"family":"Holloway","given":"Alisha K."},{"family":"Clamp","given":"Michele"},{"family":"Gnerre","given":"Sante"},{"family":"Alföldi","given":"Jessica"},{"family":"Beal","given":"Kathryn"},{"family":"Chang","given":"Jean"},{"family":"Clawson","given":"Hiram"},{"family":"Cuff","given":"James"},{"family":"Di Palma","given":"Federica"},{"family":"Fitzgerald","given":"Stephen"},{"family":"Flicek","given":"Paul"},{"family":"Guttman","given":"Mitchell"},{"family":"Hubisz","given":"Melissa J."},{"family":"Jaffe","given":"David B."},{"family":"Jungreis","given":"Irwin"},{"family":"Kent","given":"W. James"},{"family":"Kostka","given":"Dennis"},{"family":"Lara","given":"Marcia"},{"family":"Martins","given":"Andre L."},{"family":"Massingham","given":"Tim"},{"family":"Moltke","given":"Ida"},{"family":"Raney","given":"Brian J."},{"family":"Rasmussen","given":"Matthew D."},{"family":"Robinson","given":"Jim"},{"family":"Stark","given":"Alexander"},{"family":"Vilella","given":"Albert J."},{"family":"Wen","given":"Jiayu"},{"family":"Xie","given":"Xiaohui"},{"family":"Zody","given":"Michael C."},{"literal":"Broad Institute Sequencing Platform and Whole Genome Assembly Team"},{"family":"Baldwin","given":"Jen"},{"family":"Bloom","given":"Toby"},{"family":"Chin","given":"Chee Whye"},{"family":"Heiman","given":"Dave"},{"family":"Nicol","given":"Robert"},{"family":"Nusbaum","given":"Chad"},{"family":"Young","given":"Sarah"},{"family":"Wilkinson","given":"Jane"},{"family":"Worley","given":"Kim C."},{"family":"Kovar","given":"Christie L."},{"family":"Muzny","given":"Donna M."},{"family":"Gibbs","given":"Richard A."},{"literal":"Baylor College of Medicine Human Genome Sequencing Center Sequencing Team"},{"family":"Cree","given":"Andrew"},{"family":"Dihn","given":"Huyen H."},{"family":"Fowler","given":"Gerald"},{"family":"Jhangiani","given":"Shalili"},{"family":"Joshi","given":"Vandita"},{"family":"Lee","given":"Sandra"},{"family":"Lewis","given":"Lora R."},{"family":"Nazareth","given":"Lynne V."},{"family":"Okwuonu","given":"Geoffrey"},{"family":"Santibanez","given":"Jireh"},{"family":"Warren","given":"Wesley C."},{"family":"Mardis","given":"Elaine R."},{"family":"Weinstock","given":"George M."},{"family":"Wilson","given":"Richard K."},{"literal":"Genome Institute at Washington University"},{"family":"Delehaunty","given":"Kim"},{"family":"Dooling","given":"David"},{"family":"Fronik","given":"Catrina"},{"family":"Fulton","given":"Lucinda"},{"family":"Fulton","given":"Bob"},{"family":"Graves","given":"Tina"},{"family":"Minx","given":"Patrick"},{"family":"Sodergren","given":"Erica"},{"family":"Birney","given":"Ewan"},{"family":"Margulies","given":"Elliott H."},{"family":"Herrero","given":"Javier"},{"family":"Green","given":"Eric D."},{"family":"Haussler","given":"David"},{"family":"Siepel","given":"Adam"},{"family":"Goldman","given":"Nick"},{"family":"Pollard","given":"Katherine S."},{"family":"Pedersen","given":"Jakob S."},{"family":"Lander","given":"Eric S."},{"family":"Kellis","given":"Manolis"}],"issued":{"date-parts":[["2011",10,12]]}}}],"schema":"https://github.com/citation-style-language/schema/raw/master/csl-citation.json"} </w:instrText>
      </w:r>
      <w:r w:rsidR="00DF289D" w:rsidRPr="002450A0">
        <w:rPr>
          <w:color w:val="000000" w:themeColor="text1"/>
        </w:rPr>
        <w:fldChar w:fldCharType="separate"/>
      </w:r>
      <w:r w:rsidR="003363AA" w:rsidRPr="003363AA">
        <w:rPr>
          <w:color w:val="000000"/>
          <w:vertAlign w:val="superscript"/>
        </w:rPr>
        <w:t>14,40</w:t>
      </w:r>
      <w:r w:rsidR="00DF289D" w:rsidRPr="002450A0">
        <w:rPr>
          <w:color w:val="000000" w:themeColor="text1"/>
        </w:rPr>
        <w:fldChar w:fldCharType="end"/>
      </w:r>
      <w:r w:rsidR="00626E1E" w:rsidRPr="002450A0">
        <w:rPr>
          <w:color w:val="000000" w:themeColor="text1"/>
        </w:rPr>
        <w:t xml:space="preserve"> </w:t>
      </w:r>
      <w:r w:rsidR="002276A7" w:rsidRPr="002450A0">
        <w:rPr>
          <w:color w:val="000000" w:themeColor="text1"/>
        </w:rPr>
        <w:t xml:space="preserve">Even though </w:t>
      </w:r>
      <w:r w:rsidR="001651E5" w:rsidRPr="002450A0">
        <w:rPr>
          <w:color w:val="000000" w:themeColor="text1"/>
        </w:rPr>
        <w:t>the biochemical function o</w:t>
      </w:r>
      <w:r w:rsidR="00626E1E" w:rsidRPr="002450A0">
        <w:rPr>
          <w:color w:val="000000" w:themeColor="text1"/>
        </w:rPr>
        <w:t>f</w:t>
      </w:r>
      <w:r w:rsidR="005C0E45" w:rsidRPr="002450A0">
        <w:rPr>
          <w:color w:val="000000" w:themeColor="text1"/>
        </w:rPr>
        <w:t xml:space="preserve"> </w:t>
      </w:r>
      <w:r w:rsidR="00957575" w:rsidRPr="002450A0">
        <w:rPr>
          <w:color w:val="000000" w:themeColor="text1"/>
        </w:rPr>
        <w:t xml:space="preserve">many </w:t>
      </w:r>
      <w:r w:rsidR="005C0E45" w:rsidRPr="002450A0">
        <w:rPr>
          <w:color w:val="000000" w:themeColor="text1"/>
        </w:rPr>
        <w:t>conserved regions remain</w:t>
      </w:r>
      <w:r w:rsidR="002276A7" w:rsidRPr="002450A0">
        <w:rPr>
          <w:color w:val="000000" w:themeColor="text1"/>
        </w:rPr>
        <w:t>s</w:t>
      </w:r>
      <w:r w:rsidR="001651E5" w:rsidRPr="002450A0">
        <w:rPr>
          <w:color w:val="000000" w:themeColor="text1"/>
        </w:rPr>
        <w:t xml:space="preserve"> uncharacterized, </w:t>
      </w:r>
      <w:r w:rsidR="005405DD" w:rsidRPr="002450A0">
        <w:rPr>
          <w:color w:val="000000" w:themeColor="text1"/>
        </w:rPr>
        <w:t>transcribed ultra</w:t>
      </w:r>
      <w:r w:rsidR="006D2741" w:rsidRPr="002450A0">
        <w:rPr>
          <w:color w:val="000000" w:themeColor="text1"/>
        </w:rPr>
        <w:t>-</w:t>
      </w:r>
      <w:r w:rsidR="005C0E45" w:rsidRPr="002450A0">
        <w:rPr>
          <w:color w:val="000000" w:themeColor="text1"/>
        </w:rPr>
        <w:t>conserved regions</w:t>
      </w:r>
      <w:r w:rsidR="00421F56" w:rsidRPr="002450A0">
        <w:rPr>
          <w:color w:val="000000" w:themeColor="text1"/>
        </w:rPr>
        <w:t xml:space="preserve"> have been found to be frequently located at fragile sites</w:t>
      </w:r>
      <w:r w:rsidR="000C4BA8" w:rsidRPr="002450A0">
        <w:rPr>
          <w:color w:val="000000" w:themeColor="text1"/>
        </w:rPr>
        <w:t>. Compared to normal cells, cancer cells have a unique spectrum of transcribed ultra-conservative regions, suggesting that variation in expression of these regions are involved in the malignant process</w:t>
      </w:r>
      <w:r w:rsidR="00B57166">
        <w:rPr>
          <w:color w:val="000000" w:themeColor="text1"/>
        </w:rPr>
        <w:t>.</w:t>
      </w:r>
      <w:r w:rsidR="005A26AF" w:rsidRPr="002450A0">
        <w:rPr>
          <w:color w:val="000000" w:themeColor="text1"/>
        </w:rPr>
        <w:fldChar w:fldCharType="begin"/>
      </w:r>
      <w:r w:rsidR="003363AA">
        <w:rPr>
          <w:color w:val="000000" w:themeColor="text1"/>
        </w:rPr>
        <w:instrText xml:space="preserve"> ADDIN ZOTERO_ITEM CSL_CITATION {"citationID":"1no2sj3jpc","properties":{"formattedCitation":"\\super 41,42\\nosupersub{}","plainCitation":"41,42","noteIndex":0},"citationItems":[{"id":190,"uris":["http://zotero.org/users/local/6qce9xwG/items/Q2PU5PTN"],"uri":["http://zotero.org/users/local/6qce9xwG/items/Q2PU5PTN"],"itemData":{"id":190,"type":"article-journal","title":"Ultraconserved regions encoding ncRNAs are altered in human leukemias and carcinomas","container-title":"Cancer Cell","page":"215-229","volume":"12","issue":"3","source":"PubMed","abstract":"Noncoding RNA (ncRNA) transcripts are thought to be involved in human tumorigenesis. We report that a large fraction of genomic ultraconserved regions (UCRs) encode a particular set of ncRNAs whose expression is altered in human cancers. Genome-wide profiling revealed that UCRs have distinct signatures in human leukemias and carcinomas. UCRs are frequently located at fragile sites and genomic regions involved in cancers. We identified certain UCRs whose expression may be regulated by microRNAs abnormally expressed in human chronic lymphocytic leukemia, and we proved that the inhibition of an overexpressed UCR induces apoptosis in colon cancer cells. Our findings argue that ncRNAs and interaction between noncoding genes are involved in tumorigenesis to a greater extent than previously thought.","DOI":"10.1016/j.ccr.2007.07.027","ISSN":"1535-6108","note":"PMID: 17785203","journalAbbreviation":"Cancer Cell","language":"eng","author":[{"family":"Calin","given":"George A."},{"family":"Liu","given":"Chang-gong"},{"family":"Ferracin","given":"Manuela"},{"family":"Hyslop","given":"Terry"},{"family":"Spizzo","given":"Riccardo"},{"family":"Sevignani","given":"Cinzia"},{"family":"Fabbri","given":"Muller"},{"family":"Cimmino","given":"Amelia"},{"family":"Lee","given":"Eun Joo"},{"family":"Wojcik","given":"Sylwia E."},{"family":"Shimizu","given":"Masayoshi"},{"family":"Tili","given":"Esmerina"},{"family":"Rossi","given":"Simona"},{"family":"Taccioli","given":"Cristian"},{"family":"Pichiorri","given":"Flavia"},{"family":"Liu","given":"Xiuping"},{"family":"Zupo","given":"Simona"},{"family":"Herlea","given":"Vlad"},{"family":"Gramantieri","given":"Laura"},{"family":"Lanza","given":"Giovanni"},{"family":"Alder","given":"Hansjuerg"},{"family":"Rassenti","given":"Laura"},{"family":"Volinia","given":"Stefano"},{"family":"Schmittgen","given":"Thomas D."},{"family":"Kipps","given":"Thomas J."},{"family":"Negrini","given":"Massimo"},{"family":"Croce","given":"Carlo M."}],"issued":{"date-parts":[["2007",9]]}}},{"id":187,"uris":["http://zotero.org/users/local/6qce9xwG/items/VQTE6UE5"],"uri":["http://zotero.org/users/local/6qce9xwG/items/VQTE6UE5"],"itemData":{"id":187,"type":"article-journal","title":"Transcribed ultraconserved region in human cancers","container-title":"RNA Biology","page":"1771-1777","volume":"10","issue":"12","source":"Taylor and Francis+NEJM","abstract":"Long non-coding RNAs (lncRNAs) are transcripts longer than 200 nucleotides with little or no protein-coding capacity. Growing evidence shows that lncRNAs present important function in development and are associated with many human diseases such as cancers, Alzheimer disease, and heart diseases. Transcribed ultraconserved region (T-UCR) transcripts are a novel class of lncRNAs transcribed from ultraconserved regions (UCRs). UCRs are absolutely conserved (100%) between the orthologous regions of the human, rat, and mouse genomes. The UCRs are frequently located at fragile sites and at genomic regions involved in cancers. Recent data suggest that T-UCRs are altered at the transcriptional level in human tumorigenesis and the aberrant T-UCRs expression profiles can be used to differentiate human cancer types. The profound understanding of T-UCRs can throw new light on the pathogenesis of human cancers.","DOI":"10.4161/rna.26995","ISSN":"1547-6286","author":[{"family":"Peng","given":"Jiang Chen"},{"family":"Shen","given":"Jun"},{"family":"Ran","given":"Zhi Hua"}],"issued":{"date-parts":[["2013",12,1]]}}}],"schema":"https://github.com/citation-style-language/schema/raw/master/csl-citation.json"} </w:instrText>
      </w:r>
      <w:r w:rsidR="005A26AF" w:rsidRPr="002450A0">
        <w:rPr>
          <w:color w:val="000000" w:themeColor="text1"/>
        </w:rPr>
        <w:fldChar w:fldCharType="separate"/>
      </w:r>
      <w:r w:rsidR="003363AA" w:rsidRPr="003363AA">
        <w:rPr>
          <w:color w:val="000000"/>
          <w:vertAlign w:val="superscript"/>
        </w:rPr>
        <w:t>41,42</w:t>
      </w:r>
      <w:r w:rsidR="005A26AF" w:rsidRPr="002450A0">
        <w:rPr>
          <w:color w:val="000000" w:themeColor="text1"/>
        </w:rPr>
        <w:fldChar w:fldCharType="end"/>
      </w:r>
      <w:r w:rsidR="00C01C74" w:rsidRPr="002450A0">
        <w:rPr>
          <w:color w:val="000000" w:themeColor="text1"/>
        </w:rPr>
        <w:t xml:space="preserve"> These results bridge the link between germline and somatic genetics in cancer development, </w:t>
      </w:r>
      <w:r w:rsidRPr="002450A0">
        <w:rPr>
          <w:color w:val="000000" w:themeColor="text1"/>
        </w:rPr>
        <w:t xml:space="preserve">which was </w:t>
      </w:r>
      <w:r w:rsidR="00C01C74" w:rsidRPr="002450A0">
        <w:rPr>
          <w:color w:val="000000" w:themeColor="text1"/>
        </w:rPr>
        <w:t>also observed in a</w:t>
      </w:r>
      <w:r w:rsidR="00F81EDF" w:rsidRPr="002450A0">
        <w:rPr>
          <w:color w:val="000000" w:themeColor="text1"/>
        </w:rPr>
        <w:t xml:space="preserve"> recent breast cancer GWAS</w:t>
      </w:r>
      <w:r w:rsidR="00E77A34" w:rsidRPr="002450A0">
        <w:rPr>
          <w:color w:val="000000" w:themeColor="text1"/>
        </w:rPr>
        <w:t xml:space="preserve"> that has demonstrated</w:t>
      </w:r>
      <w:r w:rsidR="00C01C74" w:rsidRPr="002450A0">
        <w:rPr>
          <w:color w:val="000000" w:themeColor="text1"/>
        </w:rPr>
        <w:t xml:space="preserve"> a strong overlap between target genes for GWAS hits and somatic driver genes in breast tumors</w:t>
      </w:r>
      <w:r w:rsidR="0039570E">
        <w:rPr>
          <w:color w:val="000000" w:themeColor="text1"/>
        </w:rPr>
        <w:t>.</w:t>
      </w:r>
      <w:r w:rsidR="00223339" w:rsidRPr="002450A0">
        <w:rPr>
          <w:color w:val="000000" w:themeColor="text1"/>
        </w:rPr>
        <w:fldChar w:fldCharType="begin"/>
      </w:r>
      <w:r w:rsidR="003363AA">
        <w:rPr>
          <w:color w:val="000000" w:themeColor="text1"/>
        </w:rPr>
        <w:instrText xml:space="preserve"> ADDIN ZOTERO_ITEM CSL_CITATION {"citationID":"qm7tet14","properties":{"formattedCitation":"\\super 43\\nosupersub{}","plainCitation":"43","noteIndex":0},"citationItems":[{"id":1123,"uris":["http://zotero.org/users/local/6qce9xwG/items/96X67EGI"],"uri":["http://zotero.org/users/local/6qce9xwG/items/96X67EGI"],"itemData":{"id":1123,"type":"article-journal","title":"Association analysis identifies 65 new breast cancer risk loci","container-title":"Nature","source":"PubMed","abstract":"Breast cancer risk is influenced by rare coding variants in susceptibility genes, such as BRCA1, and many common, mostly non-coding variants. However, much of the genetic contribution to breast cancer risk remains unknown. Here we report the results of a genome-wide association study of breast cancer in 122,977 cases and 105,974 controls of European ancestry and 14,068 cases and 13,104 controls of East Asian ancestry. We identified 65 new loci that are associated with overall breast cancer risk at P &lt; 5 × 10(-8). The majority of credible risk single-nucleotide polymorphisms in these loci fall in distal regulatory elements, and by integrating in silico data to predict target genes in breast cells at each locus, we demonstrate a strong overlap between candidate target genes and somatic driver genes in breast tumours. We also find that heritability of breast cancer due to all single-nucleotide polymorphisms in regulatory features was 2-5-fold enriched relative to the genome-wide average, with strong enrichment for particular transcription factor binding sites. These results provide further insight into genetic susceptibility to breast cancer and will improve the use of genetic risk scores for individualized screening and prevention.","DOI":"10.1038/nature24284","ISSN":"1476-4687","note":"PMID: 29059683","journalAbbreviation":"Nature","language":"eng","author":[{"family":"Michailidou","given":"Kyriaki"},{"family":"Lindström","given":"Sara"},{"family":"Dennis","given":"Joe"},{"family":"Beesley","given":"Jonathan"},{"family":"Hui","given":"Shirley"},{"family":"Kar","given":"Siddhartha"},{"family":"Lemaçon","given":"Audrey"},{"family":"Soucy","given":"Penny"},{"family":"Glubb","given":"Dylan"},{"family":"Rostamianfar","given":"Asha"},{"family":"Bolla","given":"Manjeet K."},{"family":"Wang","given":"Qin"},{"family":"Tyrer","given":"Jonathan"},{"family":"Dicks","given":"Ed"},{"family":"Lee","given":"Andrew"},{"family":"Wang","given":"Zhaoming"},{"family":"Allen","given":"Jamie"},{"family":"Keeman","given":"Renske"},{"family":"Eilber","given":"Ursula"},{"family":"French","given":"Juliet D."},{"family":"Qing Chen","given":"Xiao"},{"family":"Fachal","given":"Laura"},{"family":"McCue","given":"Karen"},{"family":"McCart Reed","given":"Amy E."},{"family":"Ghoussaini","given":"Maya"},{"family":"Carroll","given":"Jason S."},{"family":"Jiang","given":"Xia"},{"family":"Finucane","given":"Hilary"},{"family":"Adams","given":"Marcia"},{"family":"Adank","given":"Muriel A."},{"family":"Ahsan","given":"Habibul"},{"family":"Aittomäki","given":"Kristiina"},{"family":"Anton-Culver","given":"Hoda"},{"family":"Antonenkova","given":"Natalia N."},{"family":"Arndt","given":"Volker"},{"family":"Aronson","given":"Kristan J."},{"family":"Arun","given":"Banu"},{"family":"Auer","given":"Paul L."},{"family":"Bacot","given":"François"},{"family":"Barrdahl","given":"Myrto"},{"family":"Baynes","given":"Caroline"},{"family":"Beckmann","given":"Matthias W."},{"family":"Behrens","given":"Sabine"},{"family":"Benitez","given":"Javier"},{"family":"Bermisheva","given":"Marina"},{"family":"Bernstein","given":"Leslie"},{"family":"Blomqvist","given":"Carl"},{"family":"Bogdanova","given":"Natalia V."},{"family":"Bojesen","given":"Stig E."},{"family":"Bonanni","given":"Bernardo"},{"family":"Børresen-Dale","given":"Anne-Lise"},{"family":"Brand","given":"Judith S."},{"family":"Brauch","given":"Hiltrud"},{"family":"Brennan","given":"Paul"},{"family":"Brenner","given":"Hermann"},{"family":"Brinton","given":"Louise"},{"family":"Broberg","given":"Per"},{"family":"Brock","given":"Ian W."},{"family":"Broeks","given":"Annegien"},{"family":"Brooks-Wilson","given":"Angela"},{"family":"Brucker","given":"Sara Y."},{"family":"Brüning","given":"Thomas"},{"family":"Burwinkel","given":"Barbara"},{"family":"Butterbach","given":"Katja"},{"family":"Cai","given":"Qiuyin"},{"family":"Cai","given":"Hui"},{"family":"Caldés","given":"Trinidad"},{"family":"Canzian","given":"Federico"},{"family":"Carracedo","given":"Angel"},{"family":"Carter","given":"Brian D."},{"family":"Castelao","given":"Jose E."},{"family":"Chan","given":"Tsun L."},{"family":"David Cheng","given":"Ting-Yuan"},{"family":"Seng Chia","given":"Kee"},{"family":"Choi","given":"Ji-Yeob"},{"family":"Christiansen","given":"Hans"},{"family":"Clarke","given":"Christine L."},{"literal":"NBCS Collaborators"},{"family":"Collée","given":"Margriet"},{"family":"Conroy","given":"Don M."},{"family":"Cordina-Duverger","given":"Emilie"},{"family":"Cornelissen","given":"Sten"},{"family":"Cox","given":"David G."},{"family":"Cox","given":"Angela"},{"family":"Cross","given":"Simon S."},{"family":"Cunningham","given":"Julie M."},{"family":"Czene","given":"Kamila"},{"family":"Daly","given":"Mary B."},{"family":"Devilee","given":"Peter"},{"family":"Doheny","given":"Kimberly F."},{"family":"Dörk","given":"Thilo"},{"family":"Dos-Santos-Silva","given":"Isabel"},{"family":"Dumont","given":"Martine"},{"family":"Durcan","given":"Lorraine"},{"family":"Dwek","given":"Miriam"},{"family":"Eccles","given":"Diana M."},{"family":"Ekici","given":"Arif B."},{"family":"Eliassen","given":"A. Heather"},{"family":"Ellberg","given":"Carolina"},{"family":"Elvira","given":"Mingajeva"},{"family":"Engel","given":"Christoph"},{"family":"Eriksson","given":"Mikael"},{"family":"Fasching","given":"Peter A."},{"family":"Figueroa","given":"Jonine"},{"family":"Flesch-Janys","given":"Dieter"},{"family":"Fletcher","given":"Olivia"},{"family":"Flyger","given":"Henrik"},{"family":"Fritschi","given":"Lin"},{"family":"Gaborieau","given":"Valerie"},{"family":"Gabrielson","given":"Marike"},{"family":"Gago-Dominguez","given":"Manuela"},{"family":"Gao","given":"Yu-Tang"},{"family":"Gapstur","given":"Susan M."},{"family":"García-Sáenz","given":"José A."},{"family":"Gaudet","given":"Mia M."},{"family":"Georgoulias","given":"Vassilios"},{"family":"Giles","given":"Graham G."},{"family":"Glendon","given":"Gord"},{"family":"Goldberg","given":"Mark S."},{"family":"Goldgar","given":"David E."},{"family":"González-Neira","given":"Anna"},{"family":"Grenaker Alnæs","given":"Grethe I."},{"family":"Grip","given":"Mervi"},{"family":"Gronwald","given":"Jacek"},{"family":"Grundy","given":"Anne"},{"family":"Guénel","given":"Pascal"},{"family":"Haeberle","given":"Lothar"},{"family":"Hahnen","given":"Eric"},{"family":"Haiman","given":"Christopher A."},{"family":"Håkansson","given":"Niclas"},{"family":"Hamann","given":"Ute"},{"family":"Hamel","given":"Nathalie"},{"family":"Hankinson","given":"Susan"},{"family":"Harrington","given":"Patricia"},{"family":"Hart","given":"Steven N."},{"family":"Hartikainen","given":"Jaana M."},{"family":"Hartman","given":"Mikael"},{"family":"Hein","given":"Alexander"},{"family":"Heyworth","given":"Jane"},{"family":"Hicks","given":"Belynda"},{"family":"Hillemanns","given":"Peter"},{"family":"Ho","given":"Dona N."},{"family":"Hollestelle","given":"Antoinette"},{"family":"Hooning","given":"Maartje J."},{"family":"Hoover","given":"Robert N."},{"family":"Hopper","given":"John L."},{"family":"Hou","given":"Ming-Feng"},{"family":"Hsiung","given":"Chia-Ni"},{"family":"Huang","given":"Guanmengqian"},{"family":"Humphreys","given":"Keith"},{"family":"Ishiguro","given":"Junko"},{"family":"Ito","given":"Hidemi"},{"family":"Iwasaki","given":"Motoki"},{"family":"Iwata","given":"Hiroji"},{"family":"Jakubowska","given":"Anna"},{"family":"Janni","given":"Wolfgang"},{"family":"John","given":"Esther M."},{"family":"Johnson","given":"Nichola"},{"family":"Jones","given":"Kristine"},{"family":"Jones","given":"Michael"},{"family":"Jukkola-Vuorinen","given":"Arja"},{"family":"Kaaks","given":"Rudolf"},{"family":"Kabisch","given":"Maria"},{"family":"Kaczmarek","given":"Katarzyna"},{"family":"Kang","given":"Daehee"},{"family":"Kasuga","given":"Yoshio"},{"family":"Kerin","given":"Michael J."},{"family":"Khan","given":"Sofia"},{"family":"Khusnutdinova","given":"Elza"},{"family":"Kiiski","given":"Johanna I."},{"family":"Kim","given":"Sung-Won"},{"family":"Knight","given":"Julia A."},{"family":"Kosma","given":"Veli-Matti"},{"family":"Kristensen","given":"Vessela N."},{"family":"Krüger","given":"Ute"},{"family":"Kwong","given":"Ava"},{"family":"Lambrechts","given":"Diether"},{"family":"Le Marchand","given":"Loic"},{"family":"Lee","given":"Eunjung"},{"family":"Lee","given":"Min Hyuk"},{"family":"Lee","given":"Jong Won"},{"family":"Neng Lee","given":"Chuen"},{"family":"Lejbkowicz","given":"Flavio"},{"family":"Li","given":"Jingmei"},{"family":"Lilyquist","given":"Jenna"},{"family":"Lindblom","given":"Annika"},{"family":"Lissowska","given":"Jolanta"},{"family":"Lo","given":"Wing-Yee"},{"family":"Loibl","given":"Sibylle"},{"family":"Long","given":"Jirong"},{"family":"Lophatananon","given":"Artitaya"},{"family":"Lubinski","given":"Jan"},{"family":"Luccarini","given":"Craig"},{"family":"Lux","given":"Michael P."},{"family":"Ma","given":"Edmond S. K."},{"family":"MacInnis","given":"Robert J."},{"family":"Maishman","given":"Tom"},{"family":"Makalic","given":"Enes"},{"family":"Malone","given":"Kathleen E."},{"family":"Kostovska","given":"Ivana Maleva"},{"family":"Mannermaa","given":"Arto"},{"family":"Manoukian","given":"Siranoush"},{"family":"Manson","given":"JoAnn E."},{"family":"Margolin","given":"Sara"},{"family":"Mariapun","given":"Shivaani"},{"family":"Martinez","given":"Maria Elena"},{"family":"Matsuo","given":"Keitaro"},{"family":"Mavroudis","given":"Dimitrios"},{"family":"McKay","given":"James"},{"family":"McLean","given":"Catriona"},{"family":"Meijers-Heijboer","given":"Hanne"},{"family":"Meindl","given":"Alfons"},{"family":"Menéndez","given":"Primitiva"},{"family":"Menon","given":"Usha"},{"family":"Meyer","given":"Jeffery"},{"family":"Miao","given":"Hui"},{"family":"Miller","given":"Nicola"},{"family":"Taib","given":"Nur Aishah Mohd"},{"family":"Muir","given":"Kenneth"},{"family":"Mulligan","given":"Anna Marie"},{"family":"Mulot","given":"Claire"},{"family":"Neuhausen","given":"Susan L."},{"family":"Nevanlinna","given":"Heli"},{"family":"Neven","given":"Patrick"},{"family":"Nielsen","given":"Sune F."},{"family":"Noh","given":"Dong-Young"},{"family":"Nordestgaard","given":"Børge G."},{"family":"Norman","given":"Aaron"},{"family":"Olopade","given":"Olufunmilayo I."},{"family":"Olson","given":"Janet E."},{"family":"Olsson","given":"Håkan"},{"family":"Olswold","given":"Curtis"},{"family":"Orr","given":"Nick"},{"family":"Pankratz","given":"V. Shane"},{"family":"Park","given":"Sue K."},{"family":"Park-Simon","given":"Tjoung-Won"},{"family":"Lloyd","given":"Rachel"},{"family":"Perez","given":"Jose I. A."},{"family":"Peterlongo","given":"Paolo"},{"family":"Peto","given":"Julian"},{"family":"Phillips","given":"Kelly-Anne"},{"family":"Pinchev","given":"Mila"},{"family":"Plaseska-Karanfilska","given":"Dijana"},{"family":"Prentice","given":"Ross"},{"family":"Presneau","given":"Nadege"},{"family":"Prokofyeva","given":"Darya"},{"family":"Pugh","given":"Elizabeth"},{"family":"Pylkäs","given":"Katri"},{"family":"Rack","given":"Brigitte"},{"family":"Radice","given":"Paolo"},{"family":"Rahman","given":"Nazneen"},{"family":"Rennert","given":"Gadi"},{"family":"Rennert","given":"Hedy S."},{"family":"Rhenius","given":"Valerie"},{"family":"Romero","given":"Atocha"},{"family":"Romm","given":"Jane"},{"family":"Ruddy","given":"Kathryn J."},{"family":"Rüdiger","given":"Thomas"},{"family":"Rudolph","given":"Anja"},{"family":"Ruebner","given":"Matthias"},{"family":"Rutgers","given":"Emiel J. T."},{"family":"Saloustros","given":"Emmanouil"},{"family":"Sandler","given":"Dale P."},{"family":"Sangrajrang","given":"Suleeporn"},{"family":"Sawyer","given":"Elinor J."},{"family":"Schmidt","given":"Daniel F."},{"family":"Schmutzler","given":"Rita K."},{"family":"Schneeweiss","given":"Andreas"},{"family":"Schoemaker","given":"Minouk J."},{"family":"Schumacher","given":"Fredrick"},{"family":"Schürmann","given":"Peter"},{"family":"Scott","given":"Rodney J."},{"family":"Scott","given":"Christopher"},{"family":"Seal","given":"Sheila"},{"family":"Seynaeve","given":"Caroline"},{"family":"Shah","given":"Mitul"},{"family":"Sharma","given":"Priyanka"},{"family":"Shen","given":"Chen-Yang"},{"family":"Sheng","given":"Grace"},{"family":"Sherman","given":"Mark E."},{"family":"Shrubsole","given":"Martha J."},{"family":"Shu","given":"Xiao-Ou"},{"family":"Smeets","given":"Ann"},{"family":"Sohn","given":"Christof"},{"family":"Southey","given":"Melissa C."},{"family":"Spinelli","given":"John J."},{"family":"Stegmaier","given":"Christa"},{"family":"Stewart-Brown","given":"Sarah"},{"family":"Stone","given":"Jennifer"},{"family":"Stram","given":"Daniel O."},{"family":"Surowy","given":"Harald"},{"family":"Swerdlow","given":"Anthony"},{"family":"Tamimi","given":"Rulla"},{"family":"Taylor","given":"Jack A."},{"family":"Tengström","given":"Maria"},{"family":"Teo","given":"Soo H."},{"family":"Beth Terry","given":"Mary"},{"family":"Tessier","given":"Daniel C."},{"family":"Thanasitthichai","given":"Somchai"},{"family":"Thöne","given":"Kathrin"},{"family":"Tollenaar","given":"Rob A. E. M."},{"family":"Tomlinson","given":"Ian"},{"family":"Tong","given":"Ling"},{"family":"Torres","given":"Diana"},{"family":"Truong","given":"Thérèse"},{"family":"Tseng","given":"Chiu-Chen"},{"family":"Tsugane","given":"Shoichiro"},{"family":"Ulmer","given":"Hans-Ulrich"},{"family":"Ursin","given":"Giske"},{"family":"Untch","given":"Michael"},{"family":"Vachon","given":"Celine"},{"family":"Asperen","given":"Christi J.","non-dropping-particle":"van"},{"family":"Van Den Berg","given":"David"},{"family":"Ouweland","given":"Ans M. W.","non-dropping-particle":"van den"},{"family":"Kolk","given":"Lizet","non-dropping-particle":"van der"},{"family":"Luijt","given":"Rob B.","non-dropping-particle":"van der"},{"family":"Vincent","given":"Daniel"},{"family":"Vollenweider","given":"Jason"},{"family":"Waisfisz","given":"Quinten"},{"family":"Wang-Gohrke","given":"Shan"},{"family":"Weinberg","given":"Clarice R."},{"family":"Wendt","given":"Camilla"},{"family":"Whittemore","given":"Alice S."},{"family":"Wildiers","given":"Hans"},{"family":"Willett","given":"Walter"},{"family":"Winqvist","given":"Robert"},{"family":"Wolk","given":"Alicja"},{"family":"Wu","given":"Anna H."},{"family":"Xia","given":"Lucy"},{"family":"Yamaji","given":"Taiki"},{"family":"Yang","given":"Xiaohong R."},{"family":"Har Yip","given":"Cheng"},{"family":"Yoo","given":"Keun-Young"},{"family":"Yu","given":"Jyh-Cherng"},{"family":"Zheng","given":"Wei"},{"family":"Zheng","given":"Ying"},{"family":"Zhu","given":"Bin"},{"family":"Ziogas","given":"Argyrios"},{"family":"Ziv","given":"Elad"},{"literal":"ABCTB Investigators"},{"literal":"ConFab/AOCS Investigators"},{"family":"Lakhani","given":"Sunil R."},{"family":"Antoniou","given":"Antonis C."},{"family":"Droit","given":"Arnaud"},{"family":"Andrulis","given":"Irene L."},{"family":"Amos","given":"Christopher I."},{"family":"Couch","given":"Fergus J."},{"family":"Pharoah","given":"Paul D. P."},{"family":"Chang-Claude","given":"Jenny"},{"family":"Hall","given":"Per"},{"family":"Hunter","given":"David J."},{"family":"Milne","given":"Roger L."},{"family":"García-Closas","given":"Montserrat"},{"family":"Schmidt","given":"Marjanka K."},{"family":"Chanock","given":"Stephen J."},{"family":"Dunning","given":"Alison M."},{"family":"Edwards","given":"Stacey L."},{"family":"Bader","given":"Gary D."},{"family":"Chenevix-Trench","given":"Georgia"},{"family":"Simard","given":"Jacques"},{"family":"Kraft","given":"Peter"},{"family":"Easton","given":"Douglas F."}],"issued":{"date-parts":[["2017",10,23]]}}}],"schema":"https://github.com/citation-style-language/schema/raw/master/csl-citation.json"} </w:instrText>
      </w:r>
      <w:r w:rsidR="00223339" w:rsidRPr="002450A0">
        <w:rPr>
          <w:color w:val="000000" w:themeColor="text1"/>
        </w:rPr>
        <w:fldChar w:fldCharType="separate"/>
      </w:r>
      <w:r w:rsidR="003363AA" w:rsidRPr="003363AA">
        <w:rPr>
          <w:color w:val="000000"/>
          <w:vertAlign w:val="superscript"/>
        </w:rPr>
        <w:t>43</w:t>
      </w:r>
      <w:r w:rsidR="00223339" w:rsidRPr="002450A0">
        <w:rPr>
          <w:color w:val="000000" w:themeColor="text1"/>
        </w:rPr>
        <w:fldChar w:fldCharType="end"/>
      </w:r>
      <w:r w:rsidR="00C01C74" w:rsidRPr="002450A0">
        <w:rPr>
          <w:color w:val="000000" w:themeColor="text1"/>
        </w:rPr>
        <w:t xml:space="preserve"> </w:t>
      </w:r>
      <w:r w:rsidR="00D47FD6" w:rsidRPr="002450A0">
        <w:rPr>
          <w:color w:val="000000" w:themeColor="text1"/>
        </w:rPr>
        <w:t>We also found a four</w:t>
      </w:r>
      <w:r w:rsidR="00D109A6" w:rsidRPr="002450A0">
        <w:rPr>
          <w:color w:val="000000" w:themeColor="text1"/>
        </w:rPr>
        <w:t xml:space="preserve">-fold enrichment for </w:t>
      </w:r>
      <w:r w:rsidR="00D47FD6" w:rsidRPr="002450A0">
        <w:rPr>
          <w:color w:val="000000" w:themeColor="text1"/>
        </w:rPr>
        <w:t xml:space="preserve">transcription factor binding </w:t>
      </w:r>
      <w:r w:rsidR="00D109A6" w:rsidRPr="002450A0">
        <w:rPr>
          <w:color w:val="000000" w:themeColor="text1"/>
        </w:rPr>
        <w:t>s</w:t>
      </w:r>
      <w:r w:rsidR="00D47FD6" w:rsidRPr="002450A0">
        <w:rPr>
          <w:color w:val="000000" w:themeColor="text1"/>
        </w:rPr>
        <w:t>ite</w:t>
      </w:r>
      <w:r w:rsidR="00AF4488" w:rsidRPr="002450A0">
        <w:rPr>
          <w:color w:val="000000" w:themeColor="text1"/>
        </w:rPr>
        <w:t>s</w:t>
      </w:r>
      <w:r w:rsidR="00D47FD6" w:rsidRPr="002450A0">
        <w:rPr>
          <w:color w:val="000000" w:themeColor="text1"/>
        </w:rPr>
        <w:t xml:space="preserve"> and a three-fold enrichment for super </w:t>
      </w:r>
      <w:r w:rsidR="0039570E">
        <w:rPr>
          <w:color w:val="000000" w:themeColor="text1"/>
        </w:rPr>
        <w:t xml:space="preserve">enhancers, </w:t>
      </w:r>
      <w:r w:rsidR="00EB72ED" w:rsidRPr="002450A0">
        <w:rPr>
          <w:color w:val="000000" w:themeColor="text1"/>
        </w:rPr>
        <w:t>consistent with prior</w:t>
      </w:r>
      <w:r w:rsidR="00D47FD6" w:rsidRPr="002450A0">
        <w:rPr>
          <w:color w:val="000000" w:themeColor="text1"/>
        </w:rPr>
        <w:t xml:space="preserve"> observation</w:t>
      </w:r>
      <w:r w:rsidR="00EB72ED" w:rsidRPr="002450A0">
        <w:rPr>
          <w:color w:val="000000" w:themeColor="text1"/>
        </w:rPr>
        <w:t>s</w:t>
      </w:r>
      <w:r w:rsidR="00D47FD6" w:rsidRPr="002450A0">
        <w:rPr>
          <w:color w:val="000000" w:themeColor="text1"/>
        </w:rPr>
        <w:t xml:space="preserve"> that </w:t>
      </w:r>
      <w:r w:rsidR="00C01C74" w:rsidRPr="002450A0">
        <w:rPr>
          <w:color w:val="000000" w:themeColor="text1"/>
        </w:rPr>
        <w:t>breast</w:t>
      </w:r>
      <w:r w:rsidR="00D47FD6" w:rsidRPr="002450A0">
        <w:rPr>
          <w:color w:val="000000" w:themeColor="text1"/>
        </w:rPr>
        <w:t xml:space="preserve"> cancer GWAS loci fall in enhancer regions involved in distal regulation of target genes</w:t>
      </w:r>
      <w:r w:rsidR="0039570E">
        <w:rPr>
          <w:color w:val="000000" w:themeColor="text1"/>
        </w:rPr>
        <w:t>.</w:t>
      </w:r>
      <w:r w:rsidR="00D47FD6" w:rsidRPr="002450A0">
        <w:rPr>
          <w:color w:val="000000" w:themeColor="text1"/>
        </w:rPr>
        <w:fldChar w:fldCharType="begin"/>
      </w:r>
      <w:r w:rsidR="003363AA">
        <w:rPr>
          <w:color w:val="000000" w:themeColor="text1"/>
        </w:rPr>
        <w:instrText xml:space="preserve"> ADDIN ZOTERO_ITEM CSL_CITATION {"citationID":"1nesc9g7bk","properties":{"formattedCitation":"\\super 43\\nosupersub{}","plainCitation":"43","noteIndex":0},"citationItems":[{"id":1123,"uris":["http://zotero.org/users/local/6qce9xwG/items/96X67EGI"],"uri":["http://zotero.org/users/local/6qce9xwG/items/96X67EGI"],"itemData":{"id":1123,"type":"article-journal","title":"Association analysis identifies 65 new breast cancer risk loci","container-title":"Nature","source":"PubMed","abstract":"Breast cancer risk is influenced by rare coding variants in susceptibility genes, such as BRCA1, and many common, mostly non-coding variants. However, much of the genetic contribution to breast cancer risk remains unknown. Here we report the results of a genome-wide association study of breast cancer in 122,977 cases and 105,974 controls of European ancestry and 14,068 cases and 13,104 controls of East Asian ancestry. We identified 65 new loci that are associated with overall breast cancer risk at P &lt; 5 × 10(-8). The majority of credible risk single-nucleotide polymorphisms in these loci fall in distal regulatory elements, and by integrating in silico data to predict target genes in breast cells at each locus, we demonstrate a strong overlap between candidate target genes and somatic driver genes in breast tumours. We also find that heritability of breast cancer due to all single-nucleotide polymorphisms in regulatory features was 2-5-fold enriched relative to the genome-wide average, with strong enrichment for particular transcription factor binding sites. These results provide further insight into genetic susceptibility to breast cancer and will improve the use of genetic risk scores for individualized screening and prevention.","DOI":"10.1038/nature24284","ISSN":"1476-4687","note":"PMID: 29059683","journalAbbreviation":"Nature","language":"eng","author":[{"family":"Michailidou","given":"Kyriaki"},{"family":"Lindström","given":"Sara"},{"family":"Dennis","given":"Joe"},{"family":"Beesley","given":"Jonathan"},{"family":"Hui","given":"Shirley"},{"family":"Kar","given":"Siddhartha"},{"family":"Lemaçon","given":"Audrey"},{"family":"Soucy","given":"Penny"},{"family":"Glubb","given":"Dylan"},{"family":"Rostamianfar","given":"Asha"},{"family":"Bolla","given":"Manjeet K."},{"family":"Wang","given":"Qin"},{"family":"Tyrer","given":"Jonathan"},{"family":"Dicks","given":"Ed"},{"family":"Lee","given":"Andrew"},{"family":"Wang","given":"Zhaoming"},{"family":"Allen","given":"Jamie"},{"family":"Keeman","given":"Renske"},{"family":"Eilber","given":"Ursula"},{"family":"French","given":"Juliet D."},{"family":"Qing Chen","given":"Xiao"},{"family":"Fachal","given":"Laura"},{"family":"McCue","given":"Karen"},{"family":"McCart Reed","given":"Amy E."},{"family":"Ghoussaini","given":"Maya"},{"family":"Carroll","given":"Jason S."},{"family":"Jiang","given":"Xia"},{"family":"Finucane","given":"Hilary"},{"family":"Adams","given":"Marcia"},{"family":"Adank","given":"Muriel A."},{"family":"Ahsan","given":"Habibul"},{"family":"Aittomäki","given":"Kristiina"},{"family":"Anton-Culver","given":"Hoda"},{"family":"Antonenkova","given":"Natalia N."},{"family":"Arndt","given":"Volker"},{"family":"Aronson","given":"Kristan J."},{"family":"Arun","given":"Banu"},{"family":"Auer","given":"Paul L."},{"family":"Bacot","given":"François"},{"family":"Barrdahl","given":"Myrto"},{"family":"Baynes","given":"Caroline"},{"family":"Beckmann","given":"Matthias W."},{"family":"Behrens","given":"Sabine"},{"family":"Benitez","given":"Javier"},{"family":"Bermisheva","given":"Marina"},{"family":"Bernstein","given":"Leslie"},{"family":"Blomqvist","given":"Carl"},{"family":"Bogdanova","given":"Natalia V."},{"family":"Bojesen","given":"Stig E."},{"family":"Bonanni","given":"Bernardo"},{"family":"Børresen-Dale","given":"Anne-Lise"},{"family":"Brand","given":"Judith S."},{"family":"Brauch","given":"Hiltrud"},{"family":"Brennan","given":"Paul"},{"family":"Brenner","given":"Hermann"},{"family":"Brinton","given":"Louise"},{"family":"Broberg","given":"Per"},{"family":"Brock","given":"Ian W."},{"family":"Broeks","given":"Annegien"},{"family":"Brooks-Wilson","given":"Angela"},{"family":"Brucker","given":"Sara Y."},{"family":"Brüning","given":"Thomas"},{"family":"Burwinkel","given":"Barbara"},{"family":"Butterbach","given":"Katja"},{"family":"Cai","given":"Qiuyin"},{"family":"Cai","given":"Hui"},{"family":"Caldés","given":"Trinidad"},{"family":"Canzian","given":"Federico"},{"family":"Carracedo","given":"Angel"},{"family":"Carter","given":"Brian D."},{"family":"Castelao","given":"Jose E."},{"family":"Chan","given":"Tsun L."},{"family":"David Cheng","given":"Ting-Yuan"},{"family":"Seng Chia","given":"Kee"},{"family":"Choi","given":"Ji-Yeob"},{"family":"Christiansen","given":"Hans"},{"family":"Clarke","given":"Christine L."},{"literal":"NBCS Collaborators"},{"family":"Collée","given":"Margriet"},{"family":"Conroy","given":"Don M."},{"family":"Cordina-Duverger","given":"Emilie"},{"family":"Cornelissen","given":"Sten"},{"family":"Cox","given":"David G."},{"family":"Cox","given":"Angela"},{"family":"Cross","given":"Simon S."},{"family":"Cunningham","given":"Julie M."},{"family":"Czene","given":"Kamila"},{"family":"Daly","given":"Mary B."},{"family":"Devilee","given":"Peter"},{"family":"Doheny","given":"Kimberly F."},{"family":"Dörk","given":"Thilo"},{"family":"Dos-Santos-Silva","given":"Isabel"},{"family":"Dumont","given":"Martine"},{"family":"Durcan","given":"Lorraine"},{"family":"Dwek","given":"Miriam"},{"family":"Eccles","given":"Diana M."},{"family":"Ekici","given":"Arif B."},{"family":"Eliassen","given":"A. Heather"},{"family":"Ellberg","given":"Carolina"},{"family":"Elvira","given":"Mingajeva"},{"family":"Engel","given":"Christoph"},{"family":"Eriksson","given":"Mikael"},{"family":"Fasching","given":"Peter A."},{"family":"Figueroa","given":"Jonine"},{"family":"Flesch-Janys","given":"Dieter"},{"family":"Fletcher","given":"Olivia"},{"family":"Flyger","given":"Henrik"},{"family":"Fritschi","given":"Lin"},{"family":"Gaborieau","given":"Valerie"},{"family":"Gabrielson","given":"Marike"},{"family":"Gago-Dominguez","given":"Manuela"},{"family":"Gao","given":"Yu-Tang"},{"family":"Gapstur","given":"Susan M."},{"family":"García-Sáenz","given":"José A."},{"family":"Gaudet","given":"Mia M."},{"family":"Georgoulias","given":"Vassilios"},{"family":"Giles","given":"Graham G."},{"family":"Glendon","given":"Gord"},{"family":"Goldberg","given":"Mark S."},{"family":"Goldgar","given":"David E."},{"family":"González-Neira","given":"Anna"},{"family":"Grenaker Alnæs","given":"Grethe I."},{"family":"Grip","given":"Mervi"},{"family":"Gronwald","given":"Jacek"},{"family":"Grundy","given":"Anne"},{"family":"Guénel","given":"Pascal"},{"family":"Haeberle","given":"Lothar"},{"family":"Hahnen","given":"Eric"},{"family":"Haiman","given":"Christopher A."},{"family":"Håkansson","given":"Niclas"},{"family":"Hamann","given":"Ute"},{"family":"Hamel","given":"Nathalie"},{"family":"Hankinson","given":"Susan"},{"family":"Harrington","given":"Patricia"},{"family":"Hart","given":"Steven N."},{"family":"Hartikainen","given":"Jaana M."},{"family":"Hartman","given":"Mikael"},{"family":"Hein","given":"Alexander"},{"family":"Heyworth","given":"Jane"},{"family":"Hicks","given":"Belynda"},{"family":"Hillemanns","given":"Peter"},{"family":"Ho","given":"Dona N."},{"family":"Hollestelle","given":"Antoinette"},{"family":"Hooning","given":"Maartje J."},{"family":"Hoover","given":"Robert N."},{"family":"Hopper","given":"John L."},{"family":"Hou","given":"Ming-Feng"},{"family":"Hsiung","given":"Chia-Ni"},{"family":"Huang","given":"Guanmengqian"},{"family":"Humphreys","given":"Keith"},{"family":"Ishiguro","given":"Junko"},{"family":"Ito","given":"Hidemi"},{"family":"Iwasaki","given":"Motoki"},{"family":"Iwata","given":"Hiroji"},{"family":"Jakubowska","given":"Anna"},{"family":"Janni","given":"Wolfgang"},{"family":"John","given":"Esther M."},{"family":"Johnson","given":"Nichola"},{"family":"Jones","given":"Kristine"},{"family":"Jones","given":"Michael"},{"family":"Jukkola-Vuorinen","given":"Arja"},{"family":"Kaaks","given":"Rudolf"},{"family":"Kabisch","given":"Maria"},{"family":"Kaczmarek","given":"Katarzyna"},{"family":"Kang","given":"Daehee"},{"family":"Kasuga","given":"Yoshio"},{"family":"Kerin","given":"Michael J."},{"family":"Khan","given":"Sofia"},{"family":"Khusnutdinova","given":"Elza"},{"family":"Kiiski","given":"Johanna I."},{"family":"Kim","given":"Sung-Won"},{"family":"Knight","given":"Julia A."},{"family":"Kosma","given":"Veli-Matti"},{"family":"Kristensen","given":"Vessela N."},{"family":"Krüger","given":"Ute"},{"family":"Kwong","given":"Ava"},{"family":"Lambrechts","given":"Diether"},{"family":"Le Marchand","given":"Loic"},{"family":"Lee","given":"Eunjung"},{"family":"Lee","given":"Min Hyuk"},{"family":"Lee","given":"Jong Won"},{"family":"Neng Lee","given":"Chuen"},{"family":"Lejbkowicz","given":"Flavio"},{"family":"Li","given":"Jingmei"},{"family":"Lilyquist","given":"Jenna"},{"family":"Lindblom","given":"Annika"},{"family":"Lissowska","given":"Jolanta"},{"family":"Lo","given":"Wing-Yee"},{"family":"Loibl","given":"Sibylle"},{"family":"Long","given":"Jirong"},{"family":"Lophatananon","given":"Artitaya"},{"family":"Lubinski","given":"Jan"},{"family":"Luccarini","given":"Craig"},{"family":"Lux","given":"Michael P."},{"family":"Ma","given":"Edmond S. K."},{"family":"MacInnis","given":"Robert J."},{"family":"Maishman","given":"Tom"},{"family":"Makalic","given":"Enes"},{"family":"Malone","given":"Kathleen E."},{"family":"Kostovska","given":"Ivana Maleva"},{"family":"Mannermaa","given":"Arto"},{"family":"Manoukian","given":"Siranoush"},{"family":"Manson","given":"JoAnn E."},{"family":"Margolin","given":"Sara"},{"family":"Mariapun","given":"Shivaani"},{"family":"Martinez","given":"Maria Elena"},{"family":"Matsuo","given":"Keitaro"},{"family":"Mavroudis","given":"Dimitrios"},{"family":"McKay","given":"James"},{"family":"McLean","given":"Catriona"},{"family":"Meijers-Heijboer","given":"Hanne"},{"family":"Meindl","given":"Alfons"},{"family":"Menéndez","given":"Primitiva"},{"family":"Menon","given":"Usha"},{"family":"Meyer","given":"Jeffery"},{"family":"Miao","given":"Hui"},{"family":"Miller","given":"Nicola"},{"family":"Taib","given":"Nur Aishah Mohd"},{"family":"Muir","given":"Kenneth"},{"family":"Mulligan","given":"Anna Marie"},{"family":"Mulot","given":"Claire"},{"family":"Neuhausen","given":"Susan L."},{"family":"Nevanlinna","given":"Heli"},{"family":"Neven","given":"Patrick"},{"family":"Nielsen","given":"Sune F."},{"family":"Noh","given":"Dong-Young"},{"family":"Nordestgaard","given":"Børge G."},{"family":"Norman","given":"Aaron"},{"family":"Olopade","given":"Olufunmilayo I."},{"family":"Olson","given":"Janet E."},{"family":"Olsson","given":"Håkan"},{"family":"Olswold","given":"Curtis"},{"family":"Orr","given":"Nick"},{"family":"Pankratz","given":"V. Shane"},{"family":"Park","given":"Sue K."},{"family":"Park-Simon","given":"Tjoung-Won"},{"family":"Lloyd","given":"Rachel"},{"family":"Perez","given":"Jose I. A."},{"family":"Peterlongo","given":"Paolo"},{"family":"Peto","given":"Julian"},{"family":"Phillips","given":"Kelly-Anne"},{"family":"Pinchev","given":"Mila"},{"family":"Plaseska-Karanfilska","given":"Dijana"},{"family":"Prentice","given":"Ross"},{"family":"Presneau","given":"Nadege"},{"family":"Prokofyeva","given":"Darya"},{"family":"Pugh","given":"Elizabeth"},{"family":"Pylkäs","given":"Katri"},{"family":"Rack","given":"Brigitte"},{"family":"Radice","given":"Paolo"},{"family":"Rahman","given":"Nazneen"},{"family":"Rennert","given":"Gadi"},{"family":"Rennert","given":"Hedy S."},{"family":"Rhenius","given":"Valerie"},{"family":"Romero","given":"Atocha"},{"family":"Romm","given":"Jane"},{"family":"Ruddy","given":"Kathryn J."},{"family":"Rüdiger","given":"Thomas"},{"family":"Rudolph","given":"Anja"},{"family":"Ruebner","given":"Matthias"},{"family":"Rutgers","given":"Emiel J. T."},{"family":"Saloustros","given":"Emmanouil"},{"family":"Sandler","given":"Dale P."},{"family":"Sangrajrang","given":"Suleeporn"},{"family":"Sawyer","given":"Elinor J."},{"family":"Schmidt","given":"Daniel F."},{"family":"Schmutzler","given":"Rita K."},{"family":"Schneeweiss","given":"Andreas"},{"family":"Schoemaker","given":"Minouk J."},{"family":"Schumacher","given":"Fredrick"},{"family":"Schürmann","given":"Peter"},{"family":"Scott","given":"Rodney J."},{"family":"Scott","given":"Christopher"},{"family":"Seal","given":"Sheila"},{"family":"Seynaeve","given":"Caroline"},{"family":"Shah","given":"Mitul"},{"family":"Sharma","given":"Priyanka"},{"family":"Shen","given":"Chen-Yang"},{"family":"Sheng","given":"Grace"},{"family":"Sherman","given":"Mark E."},{"family":"Shrubsole","given":"Martha J."},{"family":"Shu","given":"Xiao-Ou"},{"family":"Smeets","given":"Ann"},{"family":"Sohn","given":"Christof"},{"family":"Southey","given":"Melissa C."},{"family":"Spinelli","given":"John J."},{"family":"Stegmaier","given":"Christa"},{"family":"Stewart-Brown","given":"Sarah"},{"family":"Stone","given":"Jennifer"},{"family":"Stram","given":"Daniel O."},{"family":"Surowy","given":"Harald"},{"family":"Swerdlow","given":"Anthony"},{"family":"Tamimi","given":"Rulla"},{"family":"Taylor","given":"Jack A."},{"family":"Tengström","given":"Maria"},{"family":"Teo","given":"Soo H."},{"family":"Beth Terry","given":"Mary"},{"family":"Tessier","given":"Daniel C."},{"family":"Thanasitthichai","given":"Somchai"},{"family":"Thöne","given":"Kathrin"},{"family":"Tollenaar","given":"Rob A. E. M."},{"family":"Tomlinson","given":"Ian"},{"family":"Tong","given":"Ling"},{"family":"Torres","given":"Diana"},{"family":"Truong","given":"Thérèse"},{"family":"Tseng","given":"Chiu-Chen"},{"family":"Tsugane","given":"Shoichiro"},{"family":"Ulmer","given":"Hans-Ulrich"},{"family":"Ursin","given":"Giske"},{"family":"Untch","given":"Michael"},{"family":"Vachon","given":"Celine"},{"family":"Asperen","given":"Christi J.","non-dropping-particle":"van"},{"family":"Van Den Berg","given":"David"},{"family":"Ouweland","given":"Ans M. W.","non-dropping-particle":"van den"},{"family":"Kolk","given":"Lizet","non-dropping-particle":"van der"},{"family":"Luijt","given":"Rob B.","non-dropping-particle":"van der"},{"family":"Vincent","given":"Daniel"},{"family":"Vollenweider","given":"Jason"},{"family":"Waisfisz","given":"Quinten"},{"family":"Wang-Gohrke","given":"Shan"},{"family":"Weinberg","given":"Clarice R."},{"family":"Wendt","given":"Camilla"},{"family":"Whittemore","given":"Alice S."},{"family":"Wildiers","given":"Hans"},{"family":"Willett","given":"Walter"},{"family":"Winqvist","given":"Robert"},{"family":"Wolk","given":"Alicja"},{"family":"Wu","given":"Anna H."},{"family":"Xia","given":"Lucy"},{"family":"Yamaji","given":"Taiki"},{"family":"Yang","given":"Xiaohong R."},{"family":"Har Yip","given":"Cheng"},{"family":"Yoo","given":"Keun-Young"},{"family":"Yu","given":"Jyh-Cherng"},{"family":"Zheng","given":"Wei"},{"family":"Zheng","given":"Ying"},{"family":"Zhu","given":"Bin"},{"family":"Ziogas","given":"Argyrios"},{"family":"Ziv","given":"Elad"},{"literal":"ABCTB Investigators"},{"literal":"ConFab/AOCS Investigators"},{"family":"Lakhani","given":"Sunil R."},{"family":"Antoniou","given":"Antonis C."},{"family":"Droit","given":"Arnaud"},{"family":"Andrulis","given":"Irene L."},{"family":"Amos","given":"Christopher I."},{"family":"Couch","given":"Fergus J."},{"family":"Pharoah","given":"Paul D. P."},{"family":"Chang-Claude","given":"Jenny"},{"family":"Hall","given":"Per"},{"family":"Hunter","given":"David J."},{"family":"Milne","given":"Roger L."},{"family":"García-Closas","given":"Montserrat"},{"family":"Schmidt","given":"Marjanka K."},{"family":"Chanock","given":"Stephen J."},{"family":"Dunning","given":"Alison M."},{"family":"Edwards","given":"Stacey L."},{"family":"Bader","given":"Gary D."},{"family":"Chenevix-Trench","given":"Georgia"},{"family":"Simard","given":"Jacques"},{"family":"Kraft","given":"Peter"},{"family":"Easton","given":"Douglas F."}],"issued":{"date-parts":[["2017",10,23]]}}}],"schema":"https://github.com/citation-style-language/schema/raw/master/csl-citation.json"} </w:instrText>
      </w:r>
      <w:r w:rsidR="00D47FD6" w:rsidRPr="002450A0">
        <w:rPr>
          <w:color w:val="000000" w:themeColor="text1"/>
        </w:rPr>
        <w:fldChar w:fldCharType="separate"/>
      </w:r>
      <w:r w:rsidR="003363AA" w:rsidRPr="003363AA">
        <w:rPr>
          <w:color w:val="000000"/>
          <w:vertAlign w:val="superscript"/>
        </w:rPr>
        <w:t>43</w:t>
      </w:r>
      <w:r w:rsidR="00D47FD6" w:rsidRPr="002450A0">
        <w:rPr>
          <w:color w:val="000000" w:themeColor="text1"/>
        </w:rPr>
        <w:fldChar w:fldCharType="end"/>
      </w:r>
      <w:r w:rsidR="00266BA3" w:rsidRPr="002450A0">
        <w:rPr>
          <w:color w:val="000000" w:themeColor="text1"/>
        </w:rPr>
        <w:t xml:space="preserve"> </w:t>
      </w:r>
      <w:r w:rsidRPr="002450A0">
        <w:rPr>
          <w:color w:val="000000" w:themeColor="text1"/>
        </w:rPr>
        <w:t xml:space="preserve">Cell type-specific analysis of histone </w:t>
      </w:r>
      <w:r w:rsidR="00265703" w:rsidRPr="002450A0">
        <w:rPr>
          <w:color w:val="000000" w:themeColor="text1"/>
        </w:rPr>
        <w:t>marks demonstrated the importance of tissue specificity</w:t>
      </w:r>
      <w:r w:rsidR="00674A68" w:rsidRPr="002450A0">
        <w:rPr>
          <w:color w:val="000000" w:themeColor="text1"/>
        </w:rPr>
        <w:t>, primaril</w:t>
      </w:r>
      <w:r w:rsidR="00265703" w:rsidRPr="002450A0">
        <w:rPr>
          <w:color w:val="000000" w:themeColor="text1"/>
        </w:rPr>
        <w:t xml:space="preserve">y for colorectal and breast cancer. Further, our results suggest that immune cells are important for ovarian and lung cancer whilst CNS is important to head/neck cancer. Unfortunately, we did not have data on prostate-specific tissues but we note that tissue-specific enrichment of prostate cancer heritability for </w:t>
      </w:r>
      <w:r w:rsidR="00103F0E" w:rsidRPr="002450A0">
        <w:rPr>
          <w:color w:val="000000" w:themeColor="text1"/>
        </w:rPr>
        <w:t>epigenetic markers has</w:t>
      </w:r>
      <w:r w:rsidR="00674A68" w:rsidRPr="002450A0">
        <w:rPr>
          <w:color w:val="000000" w:themeColor="text1"/>
        </w:rPr>
        <w:t xml:space="preserve"> been observed previously</w:t>
      </w:r>
      <w:r w:rsidR="0039570E">
        <w:rPr>
          <w:color w:val="000000" w:themeColor="text1"/>
        </w:rPr>
        <w:t>.</w:t>
      </w:r>
      <w:r w:rsidR="00631D4B" w:rsidRPr="002450A0">
        <w:rPr>
          <w:color w:val="000000" w:themeColor="text1"/>
        </w:rPr>
        <w:fldChar w:fldCharType="begin"/>
      </w:r>
      <w:r w:rsidR="00631D4B" w:rsidRPr="002450A0">
        <w:rPr>
          <w:color w:val="000000" w:themeColor="text1"/>
        </w:rPr>
        <w:instrText xml:space="preserve"> ADDIN ZOTERO_ITEM CSL_CITATION {"citationID":"TRHUGN5w","properties":{"formattedCitation":"\\super 10\\nosupersub{}","plainCitation":"10","noteIndex":0},"citationItems":[{"id":63,"uris":["http://zotero.org/users/local/6qce9xwG/items/V99SUSPP"],"uri":["http://zotero.org/users/local/6qce9xwG/items/V99SUSPP"],"itemData":{"id":63,"type":"article-journal","title":"Atlas of prostate cancer heritability in European and African-American men pinpoints tissue-specific regulation","container-title":"Nature Communications","page":"10979","volume":"7","source":"CrossRef","DOI":"10.1038/ncomms10979","ISSN":"2041-1723","author":[{"family":"Gusev","given":"Alexander"},{"family":"Shi","given":"Huwenbo"},{"family":"Kichaev","given":"Gleb"},{"family":"Pomerantz","given":"Mark"},{"family":"Li","given":"Fugen"},{"family":"Long","given":"Henry W."},{"family":"Ingles","given":"Sue A."},{"family":"Kittles","given":"Rick A."},{"family":"Strom","given":"Sara S."},{"family":"Rybicki","given":"Benjamin A."},{"family":"Nemesure","given":"Barbara"},{"family":"Isaacs","given":"William B."},{"family":"Zheng","given":"Wei"},{"family":"Pettaway","given":"Curtis A."},{"family":"Yeboah","given":"Edward D."},{"family":"Tettey","given":"Yao"},{"family":"Biritwum","given":"Richard B."},{"family":"Adjei","given":"Andrew A."},{"family":"Tay","given":"Evelyn"},{"family":"Truelove","given":"Ann"},{"family":"Niwa","given":"Shelley"},{"family":"Chokkalingam","given":"Anand P."},{"family":"John","given":"Esther M."},{"family":"Murphy","given":"Adam B."},{"family":"Signorello","given":"Lisa B."},{"family":"Carpten","given":"John"},{"family":"Leske","given":"M. Cristina"},{"family":"Wu","given":"Suh-Yuh"},{"family":"Hennis","given":"Anslem J. M."},{"family":"Neslund-Dudas","given":"Christine"},{"family":"Hsing","given":"Ann W."},{"family":"Chu","given":"Lisa"},{"family":"Goodman","given":"Phyllis J."},{"family":"Klein","given":"Eric A."},{"family":"Witte","given":"John S."},{"family":"Casey","given":"Graham"},{"family":"Kaggwa","given":"Sam"},{"family":"Cook","given":"Michael B."},{"family":"Stram","given":"Daniel O."},{"family":"Blot","given":"William J."},{"family":"Eeles","given":"Rosalind A."},{"family":"Easton","given":"Douglas"},{"family":"Kote-Jarai","given":"ZSofia"},{"family":"Al Olama","given":"Ali Amin"},{"family":"Benlloch","given":"Sara"},{"family":"Muir","given":"Kenneth"},{"family":"Giles","given":"Graham G."},{"family":"Southey","given":"Melissa C."},{"family":"Fitzgerald","given":"Liesel M."},{"family":"Gronberg","given":"Henrik"},{"family":"Wiklund","given":"Fredrik"},{"family":"Aly","given":"Markus"},{"family":"Henderson","given":"Brian E."},{"family":"Schleutker","given":"Johanna"},{"family":"Wahlfors","given":"Tiina"},{"family":"Tammela","given":"Teuvo L. J."},{"family":"Nordestgaard","given":"Børge G."},{"family":"Key","given":"Tim J."},{"family":"Travis","given":"Ruth C."},{"family":"Neal","given":"David E."},{"family":"Donovan","given":"Jenny L."},{"family":"Hamdy","given":"Freddie C."},{"family":"Pharoah","given":"Paul"},{"family":"Pashayan","given":"Nora"},{"family":"Khaw","given":"Kay-Tee"},{"family":"Stanford","given":"Janet L."},{"family":"Thibodeau","given":"Stephen N."},{"family":"McDonnell","given":"Shannon K."},{"family":"Schaid","given":"Daniel J."},{"family":"Maier","given":"Christiane"},{"family":"Vogel","given":"Walther"},{"family":"Luedeke","given":"Manuel"},{"family":"Herkommer","given":"Kathleen"},{"family":"Kibel","given":"Adam S."},{"family":"Cybulski","given":"Cezary"},{"family":"Wokolorczyk","given":"Dominika"},{"family":"Kluzniak","given":"Wojciech"},{"family":"Cannon-Albright","given":"Lisa"},{"family":"Teerlink","given":"Craig"},{"family":"Brenner","given":"Hermann"},{"family":"Dieffenbach","given":"Aida K."},{"family":"Arndt","given":"Volker"},{"family":"Park","given":"Jong Y."},{"family":"Sellers","given":"Thomas A."},{"family":"Lin","given":"Hui-Yi"},{"family":"Slavov","given":"Chavdar"},{"family":"Kaneva","given":"Radka"},{"family":"Mitev","given":"Vanio"},{"family":"Batra","given":"Jyotsna"},{"family":"Spurdle","given":"Amanda"},{"family":"Clements","given":"Judith A."},{"family":"Teixeira","given":"Manuel R."},{"family":"Pandha","given":"Hardev"},{"family":"Michael","given":"Agnieszka"},{"family":"Paulo","given":"Paula"},{"family":"Maia","given":"Sofia"},{"family":"Kierzek","given":"Andrzej"},{"family":"Cook","given":"Margaret"},{"family":"Guy","given":"Michelle"},{"family":"Govindasami","given":"Koveela"},{"family":"Leongamornlert","given":"Daniel"},{"family":"Sawyer","given":"Emma J."},{"family":"Wilkinson","given":"Rosemary"},{"family":"Saunders","given":"Edward J."},{"family":"Tymrakiewicz","given":"Malgorzata"},{"family":"Dadaev","given":"Tokhir"},{"family":"Morgan","given":"Angela"},{"family":"Fisher","given":"Cyril"},{"family":"Hazel","given":"Steve"},{"family":"Livni","given":"Naomi"},{"family":"Lophatananon","given":"Artitaya"},{"family":"Pedersen","given":"John"},{"family":"Hopper","given":"John L."},{"family":"Adolfson","given":"Jan"},{"family":"Stattin","given":"Paer"},{"family":"Johansson","given":"Jan-Erik"},{"family":"Cavalli-Bjoerkman","given":"Carin"},{"family":"Karlsson","given":"Ami"},{"family":"Broms","given":"Michael"},{"family":"Auvinen","given":"Anssi"},{"family":"Kujala","given":"Paula"},{"family":"Maeaettaenen","given":"Liisa"},{"family":"Murtola","given":"Teemu"},{"family":"Taari","given":"Kimmo"},{"family":"Weischer","given":"Maren"},{"family":"Nielsen","given":"Sune F."},{"family":"Klarskov","given":"Peter"},{"family":"Roder","given":"Andreas"},{"family":"Iversen","given":"Peter"},{"family":"Wallinder","given":"Hans"},{"family":"Gustafsson","given":"Sven"},{"family":"Cox","given":"Angela"},{"family":"Brown","given":"Paul"},{"family":"George","given":"Anne"},{"family":"Marsden","given":"Gemma"},{"family":"Lane","given":"Athene"},{"family":"Davis","given":"Michael"},{"family":"Zheng","given":"Wei"},{"family":"Signorello","given":"Lisa B."},{"family":"Blot","given":"William J."},{"family":"Tillmans","given":"Lori"},{"family":"Riska","given":"Shaun"},{"family":"Wang","given":"Liang"},{"family":"Rinckleb","given":"Antje"},{"family":"Lubiski","given":"Jan"},{"family":"Stegmaier","given":"Christa"},{"family":"Pow-Sang","given":"Julio"},{"family":"Park","given":"Hyun"},{"family":"Radlein","given":"Selina"},{"family":"Rincon","given":"Maria"},{"family":"Haley","given":"James"},{"family":"Zachariah","given":"Babu"},{"family":"Kachakova","given":"Darina"},{"family":"Popov","given":"Elenko"},{"family":"Mitkova","given":"Atanaska"},{"family":"Vlahova","given":"Aleksandrina"},{"family":"Dikov","given":"Tihomir"},{"family":"Christova","given":"Svetlana"},{"family":"Heathcote","given":"Peter"},{"family":"Wood","given":"Glenn"},{"family":"Malone","given":"Greg"},{"family":"Saunders","given":"Pamela"},{"family":"Eckert","given":"Allison"},{"family":"Yeadon","given":"Trina"},{"family":"Kerr","given":"Kris"},{"family":"Collins","given":"Angus"},{"family":"Turner","given":"Megan"},{"family":"Srinivasan","given":"Srilakshmi"},{"family":"Kedda","given":"Mary-Anne"},{"family":"Alexander","given":"Kimberly"},{"family":"Omara","given":"Tracy"},{"family":"Wu","given":"Huihai"},{"family":"Henrique","given":"Rui"},{"family":"Pinto","given":"Pedro"},{"family":"Santos","given":"Joana"},{"family":"Barros-Silva","given":"Joao"},{"family":"Conti","given":"David V."},{"family":"Albanes","given":"Demetrius"},{"family":"Berg","given":"Christine"},{"family":"Berndt","given":"Sonja I."},{"family":"Campa","given":"Daniele"},{"family":"Crawford","given":"E. David"},{"family":"Diver","given":"W. Ryan"},{"family":"Gapstur","given":"Susan M."},{"family":"Gaziano","given":"J. Michael"},{"family":"Giovannucci","given":"Edward"},{"family":"Hoover","given":"Robert"},{"family":"Hunter","given":"David J."},{"family":"Johansson","given":"Mattias"},{"family":"Kraft","given":"Peter"},{"family":"Le Marchand","given":"Loic"},{"family":"Lindström","given":"Sara"},{"family":"Navarro","given":"Carmen"},{"family":"Overvad","given":"Kim"},{"family":"Riboli","given":"Elio"},{"family":"Siddiq","given":"Afshan"},{"family":"Stevens","given":"Victoria L."},{"family":"Trichopoulos","given":"Dimitrios"},{"family":"Vineis","given":"Paolo"},{"family":"Yeager","given":"Meredith"},{"family":"Trynka","given":"Gosia"},{"family":"Raychaudhuri","given":"Soumya"},{"family":"Schumacher","given":"Frederick R."},{"family":"Price","given":"Alkes L."},{"family":"Freedman","given":"Matthew L."},{"family":"Haiman","given":"Christopher A."},{"family":"Pasaniuc","given":"Bogdan"}],"issued":{"date-parts":[["2016",4,7]]}}}],"schema":"https://github.com/citation-style-language/schema/raw/master/csl-citation.json"} </w:instrText>
      </w:r>
      <w:r w:rsidR="00631D4B" w:rsidRPr="002450A0">
        <w:rPr>
          <w:color w:val="000000" w:themeColor="text1"/>
        </w:rPr>
        <w:fldChar w:fldCharType="separate"/>
      </w:r>
      <w:r w:rsidR="00B04EDE" w:rsidRPr="00B04EDE">
        <w:rPr>
          <w:color w:val="000000"/>
          <w:vertAlign w:val="superscript"/>
        </w:rPr>
        <w:t>10</w:t>
      </w:r>
      <w:r w:rsidR="00631D4B" w:rsidRPr="002450A0">
        <w:rPr>
          <w:color w:val="000000" w:themeColor="text1"/>
        </w:rPr>
        <w:fldChar w:fldCharType="end"/>
      </w:r>
      <w:r w:rsidR="00265703" w:rsidRPr="002450A0">
        <w:rPr>
          <w:color w:val="000000" w:themeColor="text1"/>
        </w:rPr>
        <w:t xml:space="preserve"> </w:t>
      </w:r>
      <w:r w:rsidR="00674A68" w:rsidRPr="002450A0">
        <w:rPr>
          <w:color w:val="000000" w:themeColor="text1"/>
        </w:rPr>
        <w:t>We note that generation</w:t>
      </w:r>
      <w:r w:rsidR="00265703" w:rsidRPr="002450A0">
        <w:rPr>
          <w:color w:val="000000" w:themeColor="text1"/>
        </w:rPr>
        <w:t xml:space="preserve"> of rich functional annotation </w:t>
      </w:r>
      <w:r w:rsidR="00720C60" w:rsidRPr="002450A0">
        <w:rPr>
          <w:color w:val="000000" w:themeColor="text1"/>
        </w:rPr>
        <w:t>is on</w:t>
      </w:r>
      <w:r w:rsidR="00674A68" w:rsidRPr="002450A0">
        <w:rPr>
          <w:color w:val="000000" w:themeColor="text1"/>
        </w:rPr>
        <w:t>going and w</w:t>
      </w:r>
      <w:r w:rsidR="00265703" w:rsidRPr="002450A0">
        <w:rPr>
          <w:color w:val="000000" w:themeColor="text1"/>
        </w:rPr>
        <w:t xml:space="preserve">e expect to include additional </w:t>
      </w:r>
      <w:r w:rsidR="00674A68" w:rsidRPr="002450A0">
        <w:rPr>
          <w:color w:val="000000" w:themeColor="text1"/>
        </w:rPr>
        <w:t>tissue-</w:t>
      </w:r>
      <w:r w:rsidR="00265703" w:rsidRPr="002450A0">
        <w:rPr>
          <w:color w:val="000000" w:themeColor="text1"/>
        </w:rPr>
        <w:t>specific functional elements in our future work.</w:t>
      </w:r>
    </w:p>
    <w:p w14:paraId="64F77DDC" w14:textId="224A7D69" w:rsidR="00FB3F4A" w:rsidRPr="002450A0" w:rsidRDefault="00252483" w:rsidP="002F236F">
      <w:pPr>
        <w:snapToGrid w:val="0"/>
        <w:spacing w:after="120" w:line="360" w:lineRule="auto"/>
        <w:jc w:val="both"/>
        <w:rPr>
          <w:color w:val="000000" w:themeColor="text1"/>
        </w:rPr>
      </w:pPr>
      <w:r w:rsidRPr="002450A0">
        <w:rPr>
          <w:color w:val="000000" w:themeColor="text1"/>
        </w:rPr>
        <w:t xml:space="preserve">Our </w:t>
      </w:r>
      <w:r w:rsidR="00DF49E0" w:rsidRPr="002450A0">
        <w:rPr>
          <w:color w:val="000000" w:themeColor="text1"/>
        </w:rPr>
        <w:t>study has several strengths</w:t>
      </w:r>
      <w:r w:rsidRPr="002450A0">
        <w:rPr>
          <w:color w:val="000000" w:themeColor="text1"/>
        </w:rPr>
        <w:t xml:space="preserve">. </w:t>
      </w:r>
      <w:r w:rsidR="00545196" w:rsidRPr="002450A0">
        <w:rPr>
          <w:color w:val="000000" w:themeColor="text1"/>
        </w:rPr>
        <w:t>We were</w:t>
      </w:r>
      <w:r w:rsidR="001058FE" w:rsidRPr="002450A0">
        <w:rPr>
          <w:color w:val="000000" w:themeColor="text1"/>
        </w:rPr>
        <w:t xml:space="preserve"> able to </w:t>
      </w:r>
      <w:r w:rsidR="003B146A" w:rsidRPr="002450A0">
        <w:rPr>
          <w:color w:val="000000" w:themeColor="text1"/>
        </w:rPr>
        <w:t xml:space="preserve">robustly </w:t>
      </w:r>
      <w:r w:rsidR="001058FE" w:rsidRPr="002450A0">
        <w:rPr>
          <w:color w:val="000000" w:themeColor="text1"/>
        </w:rPr>
        <w:t xml:space="preserve">quantify </w:t>
      </w:r>
      <w:r w:rsidR="00DD3D65" w:rsidRPr="002450A0">
        <w:rPr>
          <w:color w:val="000000" w:themeColor="text1"/>
        </w:rPr>
        <w:t>pair-w</w:t>
      </w:r>
      <w:r w:rsidR="003B146A" w:rsidRPr="002450A0">
        <w:rPr>
          <w:color w:val="000000" w:themeColor="text1"/>
        </w:rPr>
        <w:t xml:space="preserve">ise </w:t>
      </w:r>
      <w:r w:rsidR="00431AD1" w:rsidRPr="002450A0">
        <w:rPr>
          <w:color w:val="000000" w:themeColor="text1"/>
        </w:rPr>
        <w:t>genetic correlation</w:t>
      </w:r>
      <w:r w:rsidR="003B146A" w:rsidRPr="002450A0">
        <w:rPr>
          <w:color w:val="000000" w:themeColor="text1"/>
        </w:rPr>
        <w:t>s</w:t>
      </w:r>
      <w:r w:rsidR="00545196" w:rsidRPr="002450A0">
        <w:rPr>
          <w:color w:val="000000" w:themeColor="text1"/>
        </w:rPr>
        <w:t xml:space="preserve"> </w:t>
      </w:r>
      <w:r w:rsidR="001058FE" w:rsidRPr="002450A0">
        <w:rPr>
          <w:color w:val="000000" w:themeColor="text1"/>
        </w:rPr>
        <w:t xml:space="preserve">between multiple cancers </w:t>
      </w:r>
      <w:r w:rsidR="00EB007F" w:rsidRPr="002450A0">
        <w:rPr>
          <w:color w:val="000000" w:themeColor="text1"/>
        </w:rPr>
        <w:t>using the largest available</w:t>
      </w:r>
      <w:r w:rsidR="001F30E5" w:rsidRPr="002450A0">
        <w:rPr>
          <w:color w:val="000000" w:themeColor="text1"/>
        </w:rPr>
        <w:t xml:space="preserve"> </w:t>
      </w:r>
      <w:r w:rsidR="00C65848">
        <w:rPr>
          <w:color w:val="000000" w:themeColor="text1"/>
        </w:rPr>
        <w:t>cancer GWAS</w:t>
      </w:r>
      <w:r w:rsidR="00CC088F" w:rsidRPr="002450A0">
        <w:rPr>
          <w:color w:val="000000" w:themeColor="text1"/>
        </w:rPr>
        <w:t xml:space="preserve">, comprising </w:t>
      </w:r>
      <w:r w:rsidR="00431AD1" w:rsidRPr="002450A0">
        <w:rPr>
          <w:color w:val="000000" w:themeColor="text1"/>
        </w:rPr>
        <w:t>almost 600,000 samples across</w:t>
      </w:r>
      <w:r w:rsidR="00C65848">
        <w:rPr>
          <w:color w:val="000000" w:themeColor="text1"/>
        </w:rPr>
        <w:t xml:space="preserve"> six major cancer</w:t>
      </w:r>
      <w:r w:rsidR="00CF3174" w:rsidRPr="002450A0">
        <w:rPr>
          <w:color w:val="000000" w:themeColor="text1"/>
        </w:rPr>
        <w:t>s</w:t>
      </w:r>
      <w:r w:rsidR="005811A2" w:rsidRPr="002450A0">
        <w:rPr>
          <w:color w:val="000000" w:themeColor="text1"/>
        </w:rPr>
        <w:t xml:space="preserve"> and</w:t>
      </w:r>
      <w:r w:rsidR="003D1E10" w:rsidRPr="002450A0">
        <w:rPr>
          <w:color w:val="000000" w:themeColor="text1"/>
        </w:rPr>
        <w:t xml:space="preserve"> subtypes</w:t>
      </w:r>
      <w:r w:rsidR="00DF49E0" w:rsidRPr="002450A0">
        <w:rPr>
          <w:color w:val="000000" w:themeColor="text1"/>
        </w:rPr>
        <w:t>.</w:t>
      </w:r>
      <w:r w:rsidR="004606C9" w:rsidRPr="002450A0">
        <w:rPr>
          <w:color w:val="000000" w:themeColor="text1"/>
        </w:rPr>
        <w:t xml:space="preserve"> </w:t>
      </w:r>
      <w:r w:rsidR="00FB63B8" w:rsidRPr="002450A0">
        <w:rPr>
          <w:color w:val="000000" w:themeColor="text1"/>
        </w:rPr>
        <w:t xml:space="preserve">We </w:t>
      </w:r>
      <w:r w:rsidR="000A6545" w:rsidRPr="002450A0">
        <w:rPr>
          <w:color w:val="000000" w:themeColor="text1"/>
        </w:rPr>
        <w:t xml:space="preserve">were also </w:t>
      </w:r>
      <w:r w:rsidR="006C1A2F" w:rsidRPr="002450A0">
        <w:rPr>
          <w:color w:val="000000" w:themeColor="text1"/>
        </w:rPr>
        <w:t>able to</w:t>
      </w:r>
      <w:r w:rsidR="00FB63B8" w:rsidRPr="002450A0">
        <w:rPr>
          <w:color w:val="000000" w:themeColor="text1"/>
        </w:rPr>
        <w:t xml:space="preserve"> </w:t>
      </w:r>
      <w:r w:rsidR="003B146A" w:rsidRPr="002450A0">
        <w:rPr>
          <w:color w:val="000000" w:themeColor="text1"/>
        </w:rPr>
        <w:t xml:space="preserve">systematically </w:t>
      </w:r>
      <w:r w:rsidR="00D109A6" w:rsidRPr="002450A0">
        <w:rPr>
          <w:color w:val="000000" w:themeColor="text1"/>
        </w:rPr>
        <w:t>assess the genetic correlation</w:t>
      </w:r>
      <w:r w:rsidR="00431AD1" w:rsidRPr="002450A0">
        <w:rPr>
          <w:color w:val="000000" w:themeColor="text1"/>
        </w:rPr>
        <w:t>s</w:t>
      </w:r>
      <w:r w:rsidR="00D109A6" w:rsidRPr="002450A0">
        <w:rPr>
          <w:color w:val="000000" w:themeColor="text1"/>
        </w:rPr>
        <w:t xml:space="preserve"> between </w:t>
      </w:r>
      <w:r w:rsidR="003B146A" w:rsidRPr="002450A0">
        <w:rPr>
          <w:color w:val="000000" w:themeColor="text1"/>
        </w:rPr>
        <w:t xml:space="preserve">cancer and </w:t>
      </w:r>
      <w:r w:rsidR="00954192" w:rsidRPr="002450A0">
        <w:rPr>
          <w:color w:val="000000" w:themeColor="text1"/>
        </w:rPr>
        <w:t>38</w:t>
      </w:r>
      <w:r w:rsidR="000112AC" w:rsidRPr="002450A0">
        <w:rPr>
          <w:color w:val="000000" w:themeColor="text1"/>
        </w:rPr>
        <w:t xml:space="preserve"> </w:t>
      </w:r>
      <w:r w:rsidR="00D109A6" w:rsidRPr="002450A0">
        <w:rPr>
          <w:color w:val="000000" w:themeColor="text1"/>
        </w:rPr>
        <w:t xml:space="preserve">non-cancer </w:t>
      </w:r>
      <w:r w:rsidR="000112AC" w:rsidRPr="002450A0">
        <w:rPr>
          <w:color w:val="000000" w:themeColor="text1"/>
        </w:rPr>
        <w:t xml:space="preserve">traits. </w:t>
      </w:r>
      <w:r w:rsidR="00155F25" w:rsidRPr="002450A0">
        <w:rPr>
          <w:color w:val="000000" w:themeColor="text1"/>
        </w:rPr>
        <w:t xml:space="preserve">Notwithstanding the </w:t>
      </w:r>
      <w:r w:rsidR="00603ACA" w:rsidRPr="002450A0">
        <w:rPr>
          <w:color w:val="000000" w:themeColor="text1"/>
        </w:rPr>
        <w:t>lar</w:t>
      </w:r>
      <w:r w:rsidR="002F119A" w:rsidRPr="002450A0">
        <w:rPr>
          <w:color w:val="000000" w:themeColor="text1"/>
        </w:rPr>
        <w:t>ge sample sizes</w:t>
      </w:r>
      <w:r w:rsidR="003C0101" w:rsidRPr="002450A0">
        <w:rPr>
          <w:color w:val="000000" w:themeColor="text1"/>
        </w:rPr>
        <w:t>, several l</w:t>
      </w:r>
      <w:r w:rsidR="000A16C1" w:rsidRPr="002450A0">
        <w:rPr>
          <w:color w:val="000000" w:themeColor="text1"/>
        </w:rPr>
        <w:t>imitations</w:t>
      </w:r>
      <w:r w:rsidR="003C0101" w:rsidRPr="002450A0">
        <w:rPr>
          <w:color w:val="000000" w:themeColor="text1"/>
        </w:rPr>
        <w:t xml:space="preserve"> need</w:t>
      </w:r>
      <w:r w:rsidR="000A16C1" w:rsidRPr="002450A0">
        <w:rPr>
          <w:color w:val="000000" w:themeColor="text1"/>
        </w:rPr>
        <w:t xml:space="preserve"> to</w:t>
      </w:r>
      <w:r w:rsidR="003C0101" w:rsidRPr="002450A0">
        <w:rPr>
          <w:color w:val="000000" w:themeColor="text1"/>
        </w:rPr>
        <w:t xml:space="preserve"> be</w:t>
      </w:r>
      <w:r w:rsidR="000A16C1" w:rsidRPr="002450A0">
        <w:rPr>
          <w:color w:val="000000" w:themeColor="text1"/>
        </w:rPr>
        <w:t xml:space="preserve"> acknowledge</w:t>
      </w:r>
      <w:r w:rsidR="003C0101" w:rsidRPr="002450A0">
        <w:rPr>
          <w:color w:val="000000" w:themeColor="text1"/>
        </w:rPr>
        <w:t>d</w:t>
      </w:r>
      <w:r w:rsidR="000A16C1" w:rsidRPr="002450A0">
        <w:rPr>
          <w:color w:val="000000" w:themeColor="text1"/>
        </w:rPr>
        <w:t>.</w:t>
      </w:r>
      <w:r w:rsidR="00C65848">
        <w:rPr>
          <w:color w:val="000000" w:themeColor="text1"/>
        </w:rPr>
        <w:t xml:space="preserve"> </w:t>
      </w:r>
      <w:r w:rsidR="003B146A" w:rsidRPr="002450A0">
        <w:rPr>
          <w:color w:val="000000" w:themeColor="text1"/>
        </w:rPr>
        <w:t xml:space="preserve">We did not have the </w:t>
      </w:r>
      <w:r w:rsidR="00381E66">
        <w:rPr>
          <w:color w:val="000000" w:themeColor="text1"/>
        </w:rPr>
        <w:t>sample sizes required to assess relevant</w:t>
      </w:r>
      <w:r w:rsidR="004754CE" w:rsidRPr="002450A0">
        <w:rPr>
          <w:color w:val="000000" w:themeColor="text1"/>
        </w:rPr>
        <w:t xml:space="preserve"> c</w:t>
      </w:r>
      <w:r w:rsidR="00862DBE" w:rsidRPr="002450A0">
        <w:rPr>
          <w:color w:val="000000" w:themeColor="text1"/>
        </w:rPr>
        <w:t xml:space="preserve">ancer </w:t>
      </w:r>
      <w:r w:rsidR="004754CE" w:rsidRPr="002450A0">
        <w:rPr>
          <w:color w:val="000000" w:themeColor="text1"/>
        </w:rPr>
        <w:t>subgroups</w:t>
      </w:r>
      <w:r w:rsidR="00D35904" w:rsidRPr="002450A0">
        <w:rPr>
          <w:color w:val="000000" w:themeColor="text1"/>
        </w:rPr>
        <w:t xml:space="preserve"> </w:t>
      </w:r>
      <w:r w:rsidR="003B146A" w:rsidRPr="002450A0">
        <w:rPr>
          <w:color w:val="000000" w:themeColor="text1"/>
        </w:rPr>
        <w:t>including</w:t>
      </w:r>
      <w:r w:rsidR="0019392C" w:rsidRPr="002450A0">
        <w:rPr>
          <w:color w:val="000000" w:themeColor="text1"/>
        </w:rPr>
        <w:t xml:space="preserve"> oropharyngeal cancer</w:t>
      </w:r>
      <w:r w:rsidR="00291108" w:rsidRPr="002450A0">
        <w:rPr>
          <w:color w:val="000000" w:themeColor="text1"/>
        </w:rPr>
        <w:t>,</w:t>
      </w:r>
      <w:r w:rsidR="002E06A1" w:rsidRPr="002450A0">
        <w:rPr>
          <w:color w:val="000000" w:themeColor="text1"/>
        </w:rPr>
        <w:t xml:space="preserve"> </w:t>
      </w:r>
      <w:r w:rsidR="003B146A" w:rsidRPr="002450A0">
        <w:rPr>
          <w:color w:val="000000" w:themeColor="text1"/>
        </w:rPr>
        <w:t>clear cell</w:t>
      </w:r>
      <w:r w:rsidR="004754CE" w:rsidRPr="002450A0">
        <w:rPr>
          <w:color w:val="000000" w:themeColor="text1"/>
        </w:rPr>
        <w:t>, mucinous</w:t>
      </w:r>
      <w:r w:rsidR="00512043" w:rsidRPr="002450A0">
        <w:rPr>
          <w:color w:val="000000" w:themeColor="text1"/>
        </w:rPr>
        <w:t xml:space="preserve"> </w:t>
      </w:r>
      <w:r w:rsidR="003B146A" w:rsidRPr="002450A0">
        <w:rPr>
          <w:color w:val="000000" w:themeColor="text1"/>
        </w:rPr>
        <w:t xml:space="preserve">and </w:t>
      </w:r>
      <w:r w:rsidR="00234726" w:rsidRPr="002450A0">
        <w:rPr>
          <w:color w:val="000000" w:themeColor="text1"/>
        </w:rPr>
        <w:t>endometrioid</w:t>
      </w:r>
      <w:r w:rsidR="003B146A" w:rsidRPr="002450A0">
        <w:rPr>
          <w:color w:val="000000" w:themeColor="text1"/>
        </w:rPr>
        <w:t xml:space="preserve"> ovarian cancer</w:t>
      </w:r>
      <w:r w:rsidR="00316CDB" w:rsidRPr="002450A0">
        <w:rPr>
          <w:color w:val="000000" w:themeColor="text1"/>
        </w:rPr>
        <w:t xml:space="preserve">, </w:t>
      </w:r>
      <w:r w:rsidR="00512043" w:rsidRPr="002450A0">
        <w:rPr>
          <w:color w:val="000000" w:themeColor="text1"/>
        </w:rPr>
        <w:t>or</w:t>
      </w:r>
      <w:r w:rsidR="00A41D4D" w:rsidRPr="002450A0">
        <w:rPr>
          <w:color w:val="000000" w:themeColor="text1"/>
        </w:rPr>
        <w:t xml:space="preserve"> lung cancer</w:t>
      </w:r>
      <w:r w:rsidR="004754CE" w:rsidRPr="002450A0">
        <w:rPr>
          <w:color w:val="000000" w:themeColor="text1"/>
        </w:rPr>
        <w:t xml:space="preserve"> among never smokers (</w:t>
      </w:r>
      <w:r w:rsidR="00A41D4D" w:rsidRPr="002450A0">
        <w:rPr>
          <w:color w:val="000000" w:themeColor="text1"/>
        </w:rPr>
        <w:t>each with ~2,000 cases)</w:t>
      </w:r>
      <w:r w:rsidR="00D35904" w:rsidRPr="002450A0">
        <w:rPr>
          <w:color w:val="000000" w:themeColor="text1"/>
        </w:rPr>
        <w:t>.</w:t>
      </w:r>
      <w:r w:rsidR="00710658" w:rsidRPr="002450A0">
        <w:rPr>
          <w:color w:val="000000" w:themeColor="text1"/>
        </w:rPr>
        <w:t xml:space="preserve"> </w:t>
      </w:r>
      <w:r w:rsidR="005633C2" w:rsidRPr="002450A0">
        <w:rPr>
          <w:color w:val="000000" w:themeColor="text1"/>
        </w:rPr>
        <w:t xml:space="preserve">In addition, we did not have access to GWAS summary statistics for pre- </w:t>
      </w:r>
      <w:r w:rsidR="005633C2" w:rsidRPr="002450A0">
        <w:rPr>
          <w:i/>
          <w:color w:val="000000" w:themeColor="text1"/>
        </w:rPr>
        <w:t>vs.</w:t>
      </w:r>
      <w:r w:rsidR="005633C2" w:rsidRPr="002450A0">
        <w:rPr>
          <w:color w:val="000000" w:themeColor="text1"/>
        </w:rPr>
        <w:t xml:space="preserve"> post-menopausal breast cancer. </w:t>
      </w:r>
      <w:r w:rsidR="0092554E" w:rsidRPr="0092554E">
        <w:rPr>
          <w:color w:val="FF0000"/>
        </w:rPr>
        <w:t>We were not able to consider all cancer risk factors when selecting non-cancer traits, since some of the well-established risk factors such as infection was either not available, showed no evidence of heritability or were not based on adequate sample sizes for robust analyses.</w:t>
      </w:r>
      <w:r w:rsidR="0092554E">
        <w:rPr>
          <w:color w:val="000000" w:themeColor="text1"/>
        </w:rPr>
        <w:t xml:space="preserve"> </w:t>
      </w:r>
      <w:r w:rsidR="002A652D" w:rsidRPr="002450A0">
        <w:rPr>
          <w:color w:val="000000" w:themeColor="text1"/>
        </w:rPr>
        <w:t>SNP-</w:t>
      </w:r>
      <w:r w:rsidR="004754CE" w:rsidRPr="002450A0">
        <w:rPr>
          <w:color w:val="000000" w:themeColor="text1"/>
        </w:rPr>
        <w:lastRenderedPageBreak/>
        <w:t>h</w:t>
      </w:r>
      <w:r w:rsidR="004875D6" w:rsidRPr="002450A0">
        <w:rPr>
          <w:color w:val="000000" w:themeColor="text1"/>
        </w:rPr>
        <w:t>eritability varies with minor allele frequency, linkage disequ</w:t>
      </w:r>
      <w:r w:rsidR="004754CE" w:rsidRPr="002450A0">
        <w:rPr>
          <w:color w:val="000000" w:themeColor="text1"/>
        </w:rPr>
        <w:t>ilibrium and genotype certainty</w:t>
      </w:r>
      <w:r w:rsidR="00A74CFA">
        <w:rPr>
          <w:color w:val="000000" w:themeColor="text1"/>
        </w:rPr>
        <w:t>, w</w:t>
      </w:r>
      <w:r w:rsidR="004754CE" w:rsidRPr="002450A0">
        <w:rPr>
          <w:color w:val="000000" w:themeColor="text1"/>
        </w:rPr>
        <w:t xml:space="preserve">e note that approaches to estimate heritability leveraging GWAS data are constantly evolving. </w:t>
      </w:r>
      <w:r w:rsidR="003566F8" w:rsidRPr="003566F8">
        <w:rPr>
          <w:color w:val="FF0000"/>
        </w:rPr>
        <w:t xml:space="preserve">Our data was based on GWAS meta-analysis from multiple individual GWAS across European ancestry populations from Europe, Australia and US. </w:t>
      </w:r>
      <w:r w:rsidR="003149DC" w:rsidRPr="003566F8">
        <w:rPr>
          <w:color w:val="FF0000"/>
        </w:rPr>
        <w:t>Intra-European differences are likely to be a source of bias.</w:t>
      </w:r>
      <w:r w:rsidR="003149DC">
        <w:rPr>
          <w:color w:val="FF0000"/>
        </w:rPr>
        <w:t xml:space="preserve"> </w:t>
      </w:r>
      <w:r w:rsidR="005648DE">
        <w:rPr>
          <w:color w:val="FF0000"/>
        </w:rPr>
        <w:t>However, s</w:t>
      </w:r>
      <w:r w:rsidR="003566F8" w:rsidRPr="003566F8">
        <w:rPr>
          <w:color w:val="FF0000"/>
        </w:rPr>
        <w:t>ince we limited ou</w:t>
      </w:r>
      <w:r w:rsidR="009C61BA">
        <w:rPr>
          <w:color w:val="FF0000"/>
        </w:rPr>
        <w:t>r analysis to SNPs with MAF&gt;</w:t>
      </w:r>
      <w:r w:rsidR="005648DE">
        <w:rPr>
          <w:color w:val="FF0000"/>
        </w:rPr>
        <w:t>1% and HapMap</w:t>
      </w:r>
      <w:r w:rsidR="003566F8" w:rsidRPr="003566F8">
        <w:rPr>
          <w:color w:val="FF0000"/>
        </w:rPr>
        <w:t xml:space="preserve">3 SNPs (which have proven to be well-imputed across European ancestry populations), we believe that any population structure across cancers will have minimal effect on our results. </w:t>
      </w:r>
      <w:r w:rsidR="00D46F5D" w:rsidRPr="002450A0">
        <w:rPr>
          <w:color w:val="000000" w:themeColor="text1"/>
        </w:rPr>
        <w:t>Finally,</w:t>
      </w:r>
      <w:r w:rsidR="00E37972" w:rsidRPr="002450A0">
        <w:rPr>
          <w:color w:val="000000" w:themeColor="text1"/>
        </w:rPr>
        <w:t xml:space="preserve"> as </w:t>
      </w:r>
      <w:r w:rsidR="00D5334D" w:rsidRPr="002450A0">
        <w:rPr>
          <w:color w:val="000000" w:themeColor="text1"/>
        </w:rPr>
        <w:t xml:space="preserve">more </w:t>
      </w:r>
      <w:r w:rsidR="00E37972" w:rsidRPr="002450A0">
        <w:rPr>
          <w:color w:val="000000" w:themeColor="text1"/>
        </w:rPr>
        <w:t xml:space="preserve">non-European and multi-ethnic GWAS </w:t>
      </w:r>
      <w:r w:rsidR="004754CE" w:rsidRPr="002450A0">
        <w:rPr>
          <w:color w:val="000000" w:themeColor="text1"/>
        </w:rPr>
        <w:t xml:space="preserve">data </w:t>
      </w:r>
      <w:r w:rsidR="00E37972" w:rsidRPr="002450A0">
        <w:rPr>
          <w:color w:val="000000" w:themeColor="text1"/>
        </w:rPr>
        <w:t>become</w:t>
      </w:r>
      <w:r w:rsidR="002C6014">
        <w:rPr>
          <w:color w:val="000000" w:themeColor="text1"/>
        </w:rPr>
        <w:t>s</w:t>
      </w:r>
      <w:r w:rsidR="00E37972" w:rsidRPr="002450A0">
        <w:rPr>
          <w:color w:val="000000" w:themeColor="text1"/>
        </w:rPr>
        <w:t xml:space="preserve"> </w:t>
      </w:r>
      <w:r w:rsidR="002C6014">
        <w:rPr>
          <w:color w:val="000000" w:themeColor="text1"/>
        </w:rPr>
        <w:t xml:space="preserve">available, it is </w:t>
      </w:r>
      <w:r w:rsidR="005D76EC" w:rsidRPr="002450A0">
        <w:rPr>
          <w:color w:val="000000" w:themeColor="text1"/>
        </w:rPr>
        <w:t xml:space="preserve">importance </w:t>
      </w:r>
      <w:r w:rsidR="001D464B" w:rsidRPr="002450A0">
        <w:rPr>
          <w:color w:val="000000" w:themeColor="text1"/>
        </w:rPr>
        <w:t>to examine trans</w:t>
      </w:r>
      <w:r w:rsidR="00D46F5D" w:rsidRPr="002450A0">
        <w:rPr>
          <w:color w:val="000000" w:themeColor="text1"/>
        </w:rPr>
        <w:t>-</w:t>
      </w:r>
      <w:r w:rsidR="002C6014">
        <w:rPr>
          <w:color w:val="000000" w:themeColor="text1"/>
        </w:rPr>
        <w:t>ethnic genetic correlation</w:t>
      </w:r>
      <w:r w:rsidR="004754CE" w:rsidRPr="002450A0">
        <w:rPr>
          <w:color w:val="000000" w:themeColor="text1"/>
        </w:rPr>
        <w:t xml:space="preserve"> in cancer</w:t>
      </w:r>
      <w:r w:rsidR="001D464B" w:rsidRPr="002450A0">
        <w:rPr>
          <w:color w:val="000000" w:themeColor="text1"/>
        </w:rPr>
        <w:t>.</w:t>
      </w:r>
    </w:p>
    <w:p w14:paraId="4A2A2DFE" w14:textId="5C64F39C" w:rsidR="00A87CAF" w:rsidRPr="00CC3F67" w:rsidRDefault="003F0B4C" w:rsidP="00A87CAF">
      <w:pPr>
        <w:pStyle w:val="Default"/>
        <w:snapToGrid w:val="0"/>
        <w:spacing w:after="120" w:line="360" w:lineRule="auto"/>
        <w:jc w:val="both"/>
        <w:rPr>
          <w:rFonts w:ascii="Times New Roman" w:hAnsi="Times New Roman" w:cs="Times New Roman"/>
          <w:color w:val="000000" w:themeColor="text1"/>
        </w:rPr>
      </w:pPr>
      <w:r w:rsidRPr="002450A0">
        <w:rPr>
          <w:rFonts w:ascii="Times New Roman" w:hAnsi="Times New Roman" w:cs="Times New Roman"/>
          <w:color w:val="000000" w:themeColor="text1"/>
        </w:rPr>
        <w:t>In conclusion, r</w:t>
      </w:r>
      <w:r w:rsidR="00280917" w:rsidRPr="002450A0">
        <w:rPr>
          <w:rFonts w:ascii="Times New Roman" w:hAnsi="Times New Roman" w:cs="Times New Roman"/>
          <w:color w:val="000000" w:themeColor="text1"/>
        </w:rPr>
        <w:t>esults from o</w:t>
      </w:r>
      <w:r w:rsidR="00697657" w:rsidRPr="002450A0">
        <w:rPr>
          <w:rFonts w:ascii="Times New Roman" w:hAnsi="Times New Roman" w:cs="Times New Roman"/>
          <w:color w:val="000000" w:themeColor="text1"/>
        </w:rPr>
        <w:t>ur comprehensive analysis of heritability and</w:t>
      </w:r>
      <w:r w:rsidR="00C96561" w:rsidRPr="002450A0">
        <w:rPr>
          <w:rFonts w:ascii="Times New Roman" w:hAnsi="Times New Roman" w:cs="Times New Roman"/>
          <w:color w:val="000000" w:themeColor="text1"/>
        </w:rPr>
        <w:t xml:space="preserve"> </w:t>
      </w:r>
      <w:r w:rsidR="00431AD1" w:rsidRPr="002450A0">
        <w:rPr>
          <w:rFonts w:ascii="Times New Roman" w:hAnsi="Times New Roman" w:cs="Times New Roman"/>
          <w:color w:val="000000" w:themeColor="text1"/>
        </w:rPr>
        <w:t>genetic correlations</w:t>
      </w:r>
      <w:r w:rsidR="00697657" w:rsidRPr="002450A0">
        <w:rPr>
          <w:rFonts w:ascii="Times New Roman" w:hAnsi="Times New Roman" w:cs="Times New Roman"/>
          <w:color w:val="000000" w:themeColor="text1"/>
        </w:rPr>
        <w:t xml:space="preserve"> </w:t>
      </w:r>
      <w:r w:rsidR="002076F7" w:rsidRPr="002450A0">
        <w:rPr>
          <w:rFonts w:ascii="Times New Roman" w:hAnsi="Times New Roman" w:cs="Times New Roman"/>
          <w:color w:val="000000" w:themeColor="text1"/>
        </w:rPr>
        <w:t>across</w:t>
      </w:r>
      <w:r w:rsidR="00C96561" w:rsidRPr="002450A0">
        <w:rPr>
          <w:rFonts w:ascii="Times New Roman" w:hAnsi="Times New Roman" w:cs="Times New Roman"/>
          <w:color w:val="000000" w:themeColor="text1"/>
        </w:rPr>
        <w:t xml:space="preserve"> six </w:t>
      </w:r>
      <w:r w:rsidR="002076F7" w:rsidRPr="002450A0">
        <w:rPr>
          <w:rFonts w:ascii="Times New Roman" w:hAnsi="Times New Roman" w:cs="Times New Roman"/>
          <w:color w:val="000000" w:themeColor="text1"/>
        </w:rPr>
        <w:t xml:space="preserve">cancer types </w:t>
      </w:r>
      <w:r w:rsidR="00697657" w:rsidRPr="002450A0">
        <w:rPr>
          <w:rFonts w:ascii="Times New Roman" w:hAnsi="Times New Roman" w:cs="Times New Roman"/>
          <w:color w:val="000000" w:themeColor="text1"/>
        </w:rPr>
        <w:t>indicate that solid tumors arising from different ti</w:t>
      </w:r>
      <w:r w:rsidR="009E4EB6" w:rsidRPr="002450A0">
        <w:rPr>
          <w:rFonts w:ascii="Times New Roman" w:hAnsi="Times New Roman" w:cs="Times New Roman"/>
          <w:color w:val="000000" w:themeColor="text1"/>
        </w:rPr>
        <w:t xml:space="preserve">ssues share </w:t>
      </w:r>
      <w:r w:rsidR="00697657" w:rsidRPr="002450A0">
        <w:rPr>
          <w:rFonts w:ascii="Times New Roman" w:hAnsi="Times New Roman" w:cs="Times New Roman"/>
          <w:color w:val="000000" w:themeColor="text1"/>
        </w:rPr>
        <w:t>common germline genetic influences</w:t>
      </w:r>
      <w:r w:rsidR="009E4EB6" w:rsidRPr="002450A0">
        <w:rPr>
          <w:rFonts w:ascii="Times New Roman" w:hAnsi="Times New Roman" w:cs="Times New Roman"/>
          <w:color w:val="000000" w:themeColor="text1"/>
        </w:rPr>
        <w:t xml:space="preserve">. </w:t>
      </w:r>
      <w:r w:rsidR="00591623" w:rsidRPr="002450A0">
        <w:rPr>
          <w:rFonts w:ascii="Times New Roman" w:hAnsi="Times New Roman" w:cs="Times New Roman"/>
          <w:color w:val="000000" w:themeColor="text1"/>
        </w:rPr>
        <w:t>O</w:t>
      </w:r>
      <w:r w:rsidR="00CC4F32" w:rsidRPr="002450A0">
        <w:rPr>
          <w:rFonts w:ascii="Times New Roman" w:hAnsi="Times New Roman" w:cs="Times New Roman"/>
          <w:color w:val="000000" w:themeColor="text1"/>
        </w:rPr>
        <w:t xml:space="preserve">ur </w:t>
      </w:r>
      <w:r w:rsidR="004754CE" w:rsidRPr="002450A0">
        <w:rPr>
          <w:rFonts w:ascii="Times New Roman" w:hAnsi="Times New Roman" w:cs="Times New Roman"/>
          <w:color w:val="000000" w:themeColor="text1"/>
        </w:rPr>
        <w:t xml:space="preserve">results also demonstrate </w:t>
      </w:r>
      <w:r w:rsidR="00CC4F32" w:rsidRPr="002450A0">
        <w:rPr>
          <w:rFonts w:ascii="Times New Roman" w:hAnsi="Times New Roman" w:cs="Times New Roman"/>
          <w:color w:val="000000" w:themeColor="text1"/>
        </w:rPr>
        <w:t>evidence for common genetic risk sharing between cancers and</w:t>
      </w:r>
      <w:r w:rsidR="00591623" w:rsidRPr="002450A0">
        <w:rPr>
          <w:rFonts w:ascii="Times New Roman" w:hAnsi="Times New Roman" w:cs="Times New Roman"/>
          <w:color w:val="000000" w:themeColor="text1"/>
        </w:rPr>
        <w:t xml:space="preserve"> smoking, psychiatric and metabolic traits. In addition,</w:t>
      </w:r>
      <w:r w:rsidR="00697657" w:rsidRPr="002450A0">
        <w:rPr>
          <w:rFonts w:ascii="Times New Roman" w:hAnsi="Times New Roman" w:cs="Times New Roman"/>
          <w:color w:val="000000" w:themeColor="text1"/>
        </w:rPr>
        <w:t xml:space="preserve"> </w:t>
      </w:r>
      <w:r w:rsidR="000C5712" w:rsidRPr="002450A0">
        <w:rPr>
          <w:rFonts w:ascii="Times New Roman" w:hAnsi="Times New Roman" w:cs="Times New Roman"/>
          <w:color w:val="000000" w:themeColor="text1"/>
        </w:rPr>
        <w:t>functional components of the genome</w:t>
      </w:r>
      <w:r w:rsidRPr="002450A0">
        <w:rPr>
          <w:rFonts w:ascii="Times New Roman" w:hAnsi="Times New Roman" w:cs="Times New Roman"/>
          <w:color w:val="000000" w:themeColor="text1"/>
        </w:rPr>
        <w:t xml:space="preserve">, particularly </w:t>
      </w:r>
      <w:r w:rsidR="00651C5E" w:rsidRPr="002450A0">
        <w:rPr>
          <w:rFonts w:ascii="Times New Roman" w:hAnsi="Times New Roman" w:cs="Times New Roman"/>
          <w:color w:val="000000" w:themeColor="text1"/>
        </w:rPr>
        <w:t>conserved</w:t>
      </w:r>
      <w:r w:rsidR="00697657" w:rsidRPr="002450A0">
        <w:rPr>
          <w:rFonts w:ascii="Times New Roman" w:hAnsi="Times New Roman" w:cs="Times New Roman"/>
          <w:color w:val="000000" w:themeColor="text1"/>
        </w:rPr>
        <w:t xml:space="preserve"> and regulatory regions</w:t>
      </w:r>
      <w:r w:rsidR="006A184A" w:rsidRPr="002450A0">
        <w:rPr>
          <w:rFonts w:ascii="Times New Roman" w:hAnsi="Times New Roman" w:cs="Times New Roman"/>
          <w:color w:val="000000" w:themeColor="text1"/>
        </w:rPr>
        <w:t>,</w:t>
      </w:r>
      <w:r w:rsidR="00697657" w:rsidRPr="002450A0">
        <w:rPr>
          <w:rFonts w:ascii="Times New Roman" w:hAnsi="Times New Roman" w:cs="Times New Roman"/>
          <w:color w:val="000000" w:themeColor="text1"/>
        </w:rPr>
        <w:t xml:space="preserve"> are significant contributors</w:t>
      </w:r>
      <w:r w:rsidR="00A05BE4" w:rsidRPr="002450A0">
        <w:rPr>
          <w:rFonts w:ascii="Times New Roman" w:hAnsi="Times New Roman" w:cs="Times New Roman"/>
          <w:color w:val="000000" w:themeColor="text1"/>
        </w:rPr>
        <w:t xml:space="preserve"> to cancer heritability across</w:t>
      </w:r>
      <w:r w:rsidR="00695612" w:rsidRPr="002450A0">
        <w:rPr>
          <w:rFonts w:ascii="Times New Roman" w:hAnsi="Times New Roman" w:cs="Times New Roman"/>
          <w:color w:val="000000" w:themeColor="text1"/>
        </w:rPr>
        <w:t xml:space="preserve"> </w:t>
      </w:r>
      <w:r w:rsidR="00697657" w:rsidRPr="002450A0">
        <w:rPr>
          <w:rFonts w:ascii="Times New Roman" w:hAnsi="Times New Roman" w:cs="Times New Roman"/>
          <w:color w:val="000000" w:themeColor="text1"/>
        </w:rPr>
        <w:t>multiple cancer types.</w:t>
      </w:r>
      <w:r w:rsidR="00F67A31" w:rsidRPr="002450A0">
        <w:rPr>
          <w:rFonts w:ascii="Times New Roman" w:hAnsi="Times New Roman" w:cs="Times New Roman"/>
          <w:color w:val="000000" w:themeColor="text1"/>
        </w:rPr>
        <w:t xml:space="preserve"> Our results </w:t>
      </w:r>
      <w:r w:rsidR="00FF452B" w:rsidRPr="002450A0">
        <w:rPr>
          <w:rFonts w:ascii="Times New Roman" w:hAnsi="Times New Roman" w:cs="Times New Roman"/>
          <w:color w:val="000000" w:themeColor="text1"/>
        </w:rPr>
        <w:t xml:space="preserve">provide a </w:t>
      </w:r>
      <w:r w:rsidR="00695612" w:rsidRPr="002450A0">
        <w:rPr>
          <w:rFonts w:ascii="Times New Roman" w:hAnsi="Times New Roman" w:cs="Times New Roman"/>
          <w:color w:val="000000" w:themeColor="text1"/>
        </w:rPr>
        <w:t xml:space="preserve">basis </w:t>
      </w:r>
      <w:r w:rsidR="00481EA5" w:rsidRPr="002450A0">
        <w:rPr>
          <w:rFonts w:ascii="Times New Roman" w:hAnsi="Times New Roman" w:cs="Times New Roman"/>
          <w:color w:val="000000" w:themeColor="text1"/>
        </w:rPr>
        <w:t xml:space="preserve">and direction </w:t>
      </w:r>
      <w:r w:rsidR="00695612" w:rsidRPr="002450A0">
        <w:rPr>
          <w:rFonts w:ascii="Times New Roman" w:hAnsi="Times New Roman" w:cs="Times New Roman"/>
          <w:color w:val="000000" w:themeColor="text1"/>
        </w:rPr>
        <w:t>for</w:t>
      </w:r>
      <w:r w:rsidR="00B8490F" w:rsidRPr="002450A0">
        <w:rPr>
          <w:rFonts w:ascii="Times New Roman" w:hAnsi="Times New Roman" w:cs="Times New Roman"/>
          <w:color w:val="000000" w:themeColor="text1"/>
        </w:rPr>
        <w:t xml:space="preserve"> </w:t>
      </w:r>
      <w:r w:rsidR="009D647F" w:rsidRPr="002450A0">
        <w:rPr>
          <w:rFonts w:ascii="Times New Roman" w:hAnsi="Times New Roman" w:cs="Times New Roman"/>
          <w:color w:val="000000" w:themeColor="text1"/>
        </w:rPr>
        <w:t xml:space="preserve">future </w:t>
      </w:r>
      <w:r w:rsidR="00F67A31" w:rsidRPr="002450A0">
        <w:rPr>
          <w:rFonts w:ascii="Times New Roman" w:hAnsi="Times New Roman" w:cs="Times New Roman"/>
          <w:color w:val="000000" w:themeColor="text1"/>
        </w:rPr>
        <w:t xml:space="preserve">cross-cancer </w:t>
      </w:r>
      <w:r w:rsidR="00481EA5" w:rsidRPr="002450A0">
        <w:rPr>
          <w:rFonts w:ascii="Times New Roman" w:hAnsi="Times New Roman" w:cs="Times New Roman"/>
          <w:color w:val="000000" w:themeColor="text1"/>
        </w:rPr>
        <w:t>studies</w:t>
      </w:r>
      <w:r w:rsidR="00695612" w:rsidRPr="002450A0">
        <w:rPr>
          <w:rFonts w:ascii="Times New Roman" w:hAnsi="Times New Roman" w:cs="Times New Roman"/>
          <w:color w:val="000000" w:themeColor="text1"/>
        </w:rPr>
        <w:t xml:space="preserve"> </w:t>
      </w:r>
      <w:r w:rsidR="00F67A31" w:rsidRPr="002450A0">
        <w:rPr>
          <w:rFonts w:ascii="Times New Roman" w:hAnsi="Times New Roman" w:cs="Times New Roman"/>
          <w:color w:val="000000" w:themeColor="text1"/>
        </w:rPr>
        <w:t xml:space="preserve">aiming to </w:t>
      </w:r>
      <w:r w:rsidR="009D647F" w:rsidRPr="002450A0">
        <w:rPr>
          <w:rFonts w:ascii="Times New Roman" w:hAnsi="Times New Roman" w:cs="Times New Roman"/>
          <w:color w:val="000000" w:themeColor="text1"/>
        </w:rPr>
        <w:t xml:space="preserve">further </w:t>
      </w:r>
      <w:r w:rsidR="00695612" w:rsidRPr="002450A0">
        <w:rPr>
          <w:rFonts w:ascii="Times New Roman" w:hAnsi="Times New Roman" w:cs="Times New Roman"/>
          <w:color w:val="000000" w:themeColor="text1"/>
        </w:rPr>
        <w:t xml:space="preserve">explore </w:t>
      </w:r>
      <w:r w:rsidR="009D647F" w:rsidRPr="002450A0">
        <w:rPr>
          <w:rFonts w:ascii="Times New Roman" w:hAnsi="Times New Roman" w:cs="Times New Roman"/>
          <w:color w:val="000000" w:themeColor="text1"/>
        </w:rPr>
        <w:t xml:space="preserve">the </w:t>
      </w:r>
      <w:r w:rsidR="00695612" w:rsidRPr="002450A0">
        <w:rPr>
          <w:rFonts w:ascii="Times New Roman" w:hAnsi="Times New Roman" w:cs="Times New Roman"/>
          <w:color w:val="000000" w:themeColor="text1"/>
        </w:rPr>
        <w:t xml:space="preserve">biological mechanisms underlying </w:t>
      </w:r>
      <w:r w:rsidR="00F67A31" w:rsidRPr="002450A0">
        <w:rPr>
          <w:rFonts w:ascii="Times New Roman" w:hAnsi="Times New Roman" w:cs="Times New Roman"/>
          <w:color w:val="000000" w:themeColor="text1"/>
        </w:rPr>
        <w:t>cancer development</w:t>
      </w:r>
      <w:r w:rsidR="00A74CFA">
        <w:rPr>
          <w:rFonts w:ascii="Times New Roman" w:hAnsi="Times New Roman" w:cs="Times New Roman"/>
          <w:color w:val="000000" w:themeColor="text1"/>
        </w:rPr>
        <w:t>.</w:t>
      </w:r>
    </w:p>
    <w:p w14:paraId="692A3C1B" w14:textId="7AE03A0E" w:rsidR="00B768B9" w:rsidRPr="005B1F69" w:rsidRDefault="00D97D46" w:rsidP="004945E9">
      <w:pPr>
        <w:snapToGrid w:val="0"/>
        <w:spacing w:after="120" w:line="360" w:lineRule="auto"/>
        <w:jc w:val="both"/>
        <w:outlineLvl w:val="0"/>
        <w:rPr>
          <w:color w:val="0070C0"/>
        </w:rPr>
      </w:pPr>
      <w:r>
        <w:rPr>
          <w:color w:val="0070C0"/>
        </w:rPr>
        <w:t>METHODS</w:t>
      </w:r>
    </w:p>
    <w:p w14:paraId="1450D1F2" w14:textId="1F786836" w:rsidR="00B768B9" w:rsidRPr="00664969" w:rsidRDefault="00B768B9" w:rsidP="004945E9">
      <w:pPr>
        <w:snapToGrid w:val="0"/>
        <w:spacing w:after="120" w:line="360" w:lineRule="auto"/>
        <w:jc w:val="both"/>
        <w:outlineLvl w:val="0"/>
        <w:rPr>
          <w:color w:val="000000" w:themeColor="text1"/>
        </w:rPr>
      </w:pPr>
      <w:r w:rsidRPr="00664969">
        <w:rPr>
          <w:b/>
          <w:color w:val="000000" w:themeColor="text1"/>
        </w:rPr>
        <w:t>Stud</w:t>
      </w:r>
      <w:r w:rsidR="00BF3A6F" w:rsidRPr="00664969">
        <w:rPr>
          <w:b/>
          <w:color w:val="000000" w:themeColor="text1"/>
        </w:rPr>
        <w:t xml:space="preserve">ies </w:t>
      </w:r>
      <w:r w:rsidRPr="00664969">
        <w:rPr>
          <w:b/>
          <w:color w:val="000000" w:themeColor="text1"/>
        </w:rPr>
        <w:t>and quality control</w:t>
      </w:r>
    </w:p>
    <w:p w14:paraId="7B92E73C" w14:textId="6157010C" w:rsidR="00B768B9" w:rsidRPr="00664969" w:rsidRDefault="00B768B9" w:rsidP="000D1054">
      <w:pPr>
        <w:snapToGrid w:val="0"/>
        <w:spacing w:after="120" w:line="360" w:lineRule="auto"/>
        <w:jc w:val="both"/>
        <w:rPr>
          <w:color w:val="000000" w:themeColor="text1"/>
        </w:rPr>
      </w:pPr>
      <w:r w:rsidRPr="00664969">
        <w:rPr>
          <w:color w:val="000000" w:themeColor="text1"/>
        </w:rPr>
        <w:t xml:space="preserve">We used summary statistics from six </w:t>
      </w:r>
      <w:r w:rsidR="004C3D4E" w:rsidRPr="00664969">
        <w:rPr>
          <w:color w:val="000000" w:themeColor="text1"/>
        </w:rPr>
        <w:t xml:space="preserve">cancer </w:t>
      </w:r>
      <w:r w:rsidRPr="00664969">
        <w:rPr>
          <w:color w:val="000000" w:themeColor="text1"/>
        </w:rPr>
        <w:t>GWAS</w:t>
      </w:r>
      <w:r w:rsidR="00735EE4" w:rsidRPr="00664969">
        <w:rPr>
          <w:color w:val="000000" w:themeColor="text1"/>
        </w:rPr>
        <w:t>s</w:t>
      </w:r>
      <w:r w:rsidRPr="00664969">
        <w:rPr>
          <w:color w:val="000000" w:themeColor="text1"/>
        </w:rPr>
        <w:t xml:space="preserve"> based on a total of 597,534 participants of European ancestry. Cancer-specific sample sizes</w:t>
      </w:r>
      <w:r w:rsidR="00112995" w:rsidRPr="00664969">
        <w:rPr>
          <w:color w:val="000000" w:themeColor="text1"/>
        </w:rPr>
        <w:t xml:space="preserve"> were</w:t>
      </w:r>
      <w:r w:rsidR="005738BE" w:rsidRPr="00664969">
        <w:rPr>
          <w:color w:val="000000" w:themeColor="text1"/>
        </w:rPr>
        <w:t>:</w:t>
      </w:r>
      <w:r w:rsidR="003B26AA">
        <w:rPr>
          <w:color w:val="000000" w:themeColor="text1"/>
        </w:rPr>
        <w:t xml:space="preserve"> breast cancer: 122,977 cases / </w:t>
      </w:r>
      <w:r w:rsidRPr="00664969">
        <w:rPr>
          <w:color w:val="000000" w:themeColor="text1"/>
        </w:rPr>
        <w:t xml:space="preserve">105,974 controls; colorectal cancer: 36,948 </w:t>
      </w:r>
      <w:r w:rsidR="003B26AA">
        <w:rPr>
          <w:color w:val="000000" w:themeColor="text1"/>
        </w:rPr>
        <w:t xml:space="preserve">/ </w:t>
      </w:r>
      <w:r w:rsidRPr="00664969">
        <w:rPr>
          <w:color w:val="000000" w:themeColor="text1"/>
        </w:rPr>
        <w:t>30,864</w:t>
      </w:r>
      <w:r w:rsidR="000B2BBE" w:rsidRPr="00664969">
        <w:rPr>
          <w:color w:val="000000" w:themeColor="text1"/>
        </w:rPr>
        <w:t>; head/</w:t>
      </w:r>
      <w:r w:rsidRPr="00664969">
        <w:rPr>
          <w:color w:val="000000" w:themeColor="text1"/>
        </w:rPr>
        <w:t>neck cancer</w:t>
      </w:r>
      <w:r w:rsidR="00BE45E7" w:rsidRPr="00664969">
        <w:rPr>
          <w:color w:val="000000" w:themeColor="text1"/>
        </w:rPr>
        <w:t xml:space="preserve"> (oral and oropharyngeal cancers)</w:t>
      </w:r>
      <w:r w:rsidRPr="00664969">
        <w:rPr>
          <w:color w:val="000000" w:themeColor="text1"/>
        </w:rPr>
        <w:t xml:space="preserve">: 5,452 </w:t>
      </w:r>
      <w:r w:rsidR="003B26AA">
        <w:rPr>
          <w:color w:val="000000" w:themeColor="text1"/>
        </w:rPr>
        <w:t>/ 5,984</w:t>
      </w:r>
      <w:r w:rsidRPr="00664969">
        <w:rPr>
          <w:color w:val="000000" w:themeColor="text1"/>
        </w:rPr>
        <w:t xml:space="preserve">; lung cancer: 29,266 </w:t>
      </w:r>
      <w:r w:rsidR="003B26AA">
        <w:rPr>
          <w:color w:val="000000" w:themeColor="text1"/>
        </w:rPr>
        <w:t>/ 56,450</w:t>
      </w:r>
      <w:r w:rsidRPr="00664969">
        <w:rPr>
          <w:color w:val="000000" w:themeColor="text1"/>
        </w:rPr>
        <w:t xml:space="preserve">; ovarian cancer: 22,406 </w:t>
      </w:r>
      <w:r w:rsidR="003B26AA">
        <w:rPr>
          <w:color w:val="000000" w:themeColor="text1"/>
        </w:rPr>
        <w:t>/</w:t>
      </w:r>
      <w:r w:rsidRPr="00664969">
        <w:rPr>
          <w:color w:val="000000" w:themeColor="text1"/>
        </w:rPr>
        <w:t xml:space="preserve"> 40,941; prostate cancer: 79,166 </w:t>
      </w:r>
      <w:r w:rsidR="003B26AA">
        <w:rPr>
          <w:color w:val="000000" w:themeColor="text1"/>
        </w:rPr>
        <w:t>/</w:t>
      </w:r>
      <w:r w:rsidRPr="00664969">
        <w:rPr>
          <w:color w:val="000000" w:themeColor="text1"/>
        </w:rPr>
        <w:t xml:space="preserve"> 61,106. These data were generated through the joint efforts of multiple consortia</w:t>
      </w:r>
      <w:r w:rsidR="00690797" w:rsidRPr="00664969">
        <w:rPr>
          <w:color w:val="000000" w:themeColor="text1"/>
        </w:rPr>
        <w:t>.</w:t>
      </w:r>
      <w:r w:rsidRPr="00664969">
        <w:rPr>
          <w:color w:val="000000" w:themeColor="text1"/>
        </w:rPr>
        <w:t xml:space="preserve"> Details on study characteristics and subjects contributed to each cancer-specific GWAS summary data</w:t>
      </w:r>
      <w:r w:rsidR="0073407C" w:rsidRPr="00664969">
        <w:rPr>
          <w:color w:val="000000" w:themeColor="text1"/>
        </w:rPr>
        <w:t xml:space="preserve">set </w:t>
      </w:r>
      <w:r w:rsidRPr="00664969">
        <w:rPr>
          <w:color w:val="000000" w:themeColor="text1"/>
        </w:rPr>
        <w:t>ha</w:t>
      </w:r>
      <w:r w:rsidR="00AC29B9" w:rsidRPr="00664969">
        <w:rPr>
          <w:color w:val="000000" w:themeColor="text1"/>
        </w:rPr>
        <w:t>ve been described elsewhere</w:t>
      </w:r>
      <w:r w:rsidRPr="00664969">
        <w:rPr>
          <w:color w:val="000000" w:themeColor="text1"/>
        </w:rPr>
        <w:t>.</w:t>
      </w:r>
      <w:r w:rsidR="00D322B2">
        <w:rPr>
          <w:color w:val="000000" w:themeColor="text1"/>
        </w:rPr>
        <w:fldChar w:fldCharType="begin"/>
      </w:r>
      <w:r w:rsidR="003363AA">
        <w:rPr>
          <w:color w:val="000000" w:themeColor="text1"/>
        </w:rPr>
        <w:instrText xml:space="preserve"> ADDIN ZOTERO_ITEM CSL_CITATION {"citationID":"cDubpAL1","properties":{"formattedCitation":"\\super 43\\uc0\\u8211{}49\\nosupersub{}","plainCitation":"43–49","noteIndex":0},"citationItems":[{"id":1125,"uris":["http://zotero.org/users/local/6qce9xwG/items/9WKTMN5R"],"uri":["http://zotero.org/users/local/6qce9xwG/items/9WKTMN5R"],"itemData":{"id":1125,"type":"article-journal","title":"Identification of ten variants associated with risk of estrogen-receptor-negative breast cancer","container-title":"Nature Genetics","source":"PubMed","abstract":"Most common breast cancer susceptibility variants have been identified through genome-wide association studies (GWAS) of predominantly estrogen receptor (ER)-positive disease. We conducted a GWAS using 21,468 ER-negative cases and 100,594 controls combined with 18,908 BRCA1 mutation carriers (9,414 with breast cancer), all of European origin. We identified independent associations at P &lt; 5 × 10(-8) with ten variants at nine new loci. At P &lt; 0.05, we replicated associations with 10 of 11 variants previously reported in ER-negative disease or BRCA1 mutation carrier GWAS and observed consistent associations with ER-negative disease for 105 susceptibility variants identified by other studies. These 125 variants explain approximately 16% of the familial risk of this breast cancer subtype. There was high genetic correlation (0.72) between risk of ER-negative breast cancer and breast cancer risk for BRCA1 mutation carriers. These findings may lead to improved risk prediction and inform further fine-mapping and functional work to better understand the biological basis of ER-negative breast cancer.","DOI":"10.1038/ng.3785","ISSN":"1546-1718","note":"PMID: 29058716","journalAbbreviation":"Nat. Genet.","language":"eng","author":[{"family":"Milne","given":"Roger L."},{"family":"Kuchenbaecker","given":"Karoline B."},{"family":"Michailidou","given":"Kyriaki"},{"family":"Beesley","given":"Jonathan"},{"family":"Kar","given":"Siddhartha"},{"family":"Lindström","given":"Sara"},{"family":"Hui","given":"Shirley"},{"family":"Lemaçon","given":"Audrey"},{"family":"Soucy","given":"Penny"},{"family":"Dennis","given":"Joe"},{"family":"Jiang","given":"Xia"},{"family":"Rostamianfar","given":"Asha"},{"family":"Finucane","given":"Hilary"},{"family":"Bolla","given":"Manjeet K."},{"family":"McGuffog","given":"Lesley"},{"family":"Wang","given":"Qin"},{"family":"Aalfs","given":"Cora M."},{"literal":"ABCTB Investigators"},{"family":"Adams","given":"Marcia"},{"family":"Adlard","given":"Julian"},{"family":"Agata","given":"Simona"},{"family":"Ahmed","given":"Shahana"},{"family":"Ahsan","given":"Habibul"},{"family":"Aittomäki","given":"Kristiina"},{"family":"Al-Ejeh","given":"Fares"},{"family":"Allen","given":"Jamie"},{"family":"Ambrosone","given":"Christine B."},{"family":"Amos","given":"Christopher I."},{"family":"Andrulis","given":"Irene L."},{"family":"Anton-Culver","given":"Hoda"},{"family":"Antonenkova","given":"Natalia N."},{"family":"Arndt","given":"Volker"},{"family":"Arnold","given":"Norbert"},{"family":"Aronson","given":"Kristan J."},{"family":"Auber","given":"Bernd"},{"family":"Auer","given":"Paul L."},{"family":"Ausems","given":"Margreet G. E. M."},{"family":"Azzollini","given":"Jacopo"},{"family":"Bacot","given":"François"},{"family":"Balmaña","given":"Judith"},{"family":"Barile","given":"Monica"},{"family":"Barjhoux","given":"Laure"},{"family":"Barkardottir","given":"Rosa B."},{"family":"Barrdahl","given":"Myrto"},{"family":"Barnes","given":"Daniel"},{"family":"Barrowdale","given":"Daniel"},{"family":"Baynes","given":"Caroline"},{"family":"Beckmann","given":"Matthias W."},{"family":"Benitez","given":"Javier"},{"family":"Bermisheva","given":"Marina"},{"family":"Bernstein","given":"Leslie"},{"family":"Bignon","given":"Yves-Jean"},{"family":"Blazer","given":"Kathleen R."},{"family":"Blok","given":"Marinus J."},{"family":"Blomqvist","given":"Carl"},{"family":"Blot","given":"William"},{"family":"Bobolis","given":"Kristie"},{"family":"Boeckx","given":"Bram"},{"family":"Bogdanova","given":"Natalia V."},{"family":"Bojesen","given":"Anders"},{"family":"Bojesen","given":"Stig E."},{"family":"Bonanni","given":"Bernardo"},{"family":"Børresen-Dale","given":"Anne-Lise"},{"family":"Bozsik","given":"Aniko"},{"family":"Bradbury","given":"Angela R."},{"family":"Brand","given":"Judith S."},{"family":"Brauch","given":"Hiltrud"},{"family":"Brenner","given":"Hermann"},{"family":"Bressac-de Paillerets","given":"Brigitte"},{"family":"Brewer","given":"Carole"},{"family":"Brinton","given":"Louise"},{"family":"Broberg","given":"Per"},{"family":"Brooks-Wilson","given":"Angela"},{"family":"Brunet","given":"Joan"},{"family":"Brüning","given":"Thomas"},{"family":"Burwinkel","given":"Barbara"},{"family":"Buys","given":"Saundra S."},{"family":"Byun","given":"Jinyoung"},{"family":"Cai","given":"Qiuyin"},{"family":"Caldés","given":"Trinidad"},{"family":"Caligo","given":"Maria A."},{"family":"Campbell","given":"Ian"},{"family":"Canzian","given":"Federico"},{"family":"Caron","given":"Olivier"},{"family":"Carracedo","given":"Angel"},{"family":"Carter","given":"Brian D."},{"family":"Castelao","given":"J. Esteban"},{"family":"Castera","given":"Laurent"},{"family":"Caux-Moncoutier","given":"Virginie"},{"family":"Chan","given":"Salina B."},{"family":"Chang-Claude","given":"Jenny"},{"family":"Chanock","given":"Stephen J."},{"family":"Chen","given":"Xiaoqing"},{"family":"Cheng","given":"Ting-Yuan David"},{"family":"Chiquette","given":"Jocelyne"},{"family":"Christiansen","given":"Hans"},{"family":"Claes","given":"Kathleen B. M."},{"family":"Clarke","given":"Christine L."},{"family":"Conner","given":"Thomas"},{"family":"Conroy","given":"Don M."},{"family":"Cook","given":"Jackie"},{"family":"Cordina-Duverger","given":"Emilie"},{"family":"Cornelissen","given":"Sten"},{"family":"Coupier","given":"Isabelle"},{"family":"Cox","given":"Angela"},{"family":"Cox","given":"David G."},{"family":"Cross","given":"Simon S."},{"family":"Cuk","given":"Katarina"},{"family":"Cunningham","given":"Julie M."},{"family":"Czene","given":"Kamila"},{"family":"Daly","given":"Mary B."},{"family":"Damiola","given":"Francesca"},{"family":"Darabi","given":"Hatef"},{"family":"Davidson","given":"Rosemarie"},{"family":"De Leeneer","given":"Kim"},{"family":"Devilee","given":"Peter"},{"family":"Dicks","given":"Ed"},{"family":"Diez","given":"Orland"},{"family":"Ding","given":"Yuan Chun"},{"family":"Ditsch","given":"Nina"},{"family":"Doheny","given":"Kimberly F."},{"family":"Domchek","given":"Susan M."},{"family":"Dorfling","given":"Cecilia M."},{"family":"Dörk","given":"Thilo"},{"family":"Dos-Santos-Silva","given":"Isabel"},{"family":"Dubois","given":"Stéphane"},{"family":"Dugué","given":"Pierre-Antoine"},{"family":"Dumont","given":"Martine"},{"family":"Dunning","given":"Alison M."},{"family":"Durcan","given":"Lorraine"},{"family":"Dwek","given":"Miriam"},{"family":"Dworniczak","given":"Bernd"},{"family":"Eccles","given":"Diana"},{"family":"Eeles","given":"Ros"},{"family":"Ehrencrona","given":"Hans"},{"family":"Eilber","given":"Ursula"},{"family":"Ejlertsen","given":"Bent"},{"family":"Ekici","given":"Arif B."},{"family":"Eliassen","given":"A. Heather"},{"literal":"EMBRACE"},{"family":"Engel","given":"Christoph"},{"family":"Eriksson","given":"Mikael"},{"family":"Fachal","given":"Laura"},{"family":"Faivre","given":"Laurence"},{"family":"Fasching","given":"Peter A."},{"family":"Faust","given":"Ulrike"},{"family":"Figueroa","given":"Jonine"},{"family":"Flesch-Janys","given":"Dieter"},{"family":"Fletcher","given":"Olivia"},{"family":"Flyger","given":"Henrik"},{"family":"Foulkes","given":"William D."},{"family":"Friedman","given":"Eitan"},{"family":"Fritschi","given":"Lin"},{"family":"Frost","given":"Debra"},{"family":"Gabrielson","given":"Marike"},{"family":"Gaddam","given":"Pragna"},{"family":"Gammon","given":"Marilie D."},{"family":"Ganz","given":"Patricia A."},{"family":"Gapstur","given":"Susan M."},{"family":"Garber","given":"Judy"},{"family":"Garcia-Barberan","given":"Vanesa"},{"family":"García-Sáenz","given":"José A."},{"family":"Gaudet","given":"Mia M."},{"family":"Gauthier-Villars","given":"Marion"},{"family":"Gehrig","given":"Andrea"},{"literal":"GEMO Study Collaborators"},{"family":"Georgoulias","given":"Vassilios"},{"family":"Gerdes","given":"Anne-Marie"},{"family":"Giles","given":"Graham G."},{"family":"Glendon","given":"Gord"},{"family":"Godwin","given":"Andrew K."},{"family":"Goldberg","given":"Mark S."},{"family":"Goldgar","given":"David E."},{"family":"González-Neira","given":"Anna"},{"family":"Goodfellow","given":"Paul"},{"family":"Greene","given":"Mark H."},{"family":"Alnæs","given":"Grethe I. Grenaker"},{"family":"Grip","given":"Mervi"},{"family":"Gronwald","given":"Jacek"},{"family":"Grundy","given":"Anne"},{"family":"Gschwantler-Kaulich","given":"Daphne"},{"family":"Guénel","given":"Pascal"},{"family":"Guo","given":"Qi"},{"family":"Haeberle","given":"Lothar"},{"family":"Hahnen","given":"Eric"},{"family":"Haiman","given":"Christopher A."},{"family":"Håkansson","given":"Niclas"},{"family":"Hallberg","given":"Emily"},{"family":"Hamann","given":"Ute"},{"family":"Hamel","given":"Nathalie"},{"family":"Hankinson","given":"Susan"},{"family":"Hansen","given":"Thomas V. O."},{"family":"Harrington","given":"Patricia"},{"family":"Hart","given":"Steven N."},{"family":"Hartikainen","given":"Jaana M."},{"family":"Healey","given":"Catherine S."},{"literal":"HEBON"},{"family":"Hein","given":"Alexander"},{"family":"Helbig","given":"Sonja"},{"family":"Henderson","given":"Alex"},{"family":"Heyworth","given":"Jane"},{"family":"Hicks","given":"Belynda"},{"family":"Hillemanns","given":"Peter"},{"family":"Hodgson","given":"Shirley"},{"family":"Hogervorst","given":"Frans B."},{"family":"Hollestelle","given":"Antoinette"},{"family":"Hooning","given":"Maartje J."},{"family":"Hoover","given":"Bob"},{"family":"Hopper","given":"John L."},{"family":"Hu","given":"Chunling"},{"family":"Huang","given":"Guanmengqian"},{"family":"Hulick","given":"Peter J."},{"family":"Humphreys","given":"Keith"},{"family":"Hunter","given":"David J."},{"family":"Imyanitov","given":"Evgeny N."},{"family":"Isaacs","given":"Claudine"},{"family":"Iwasaki","given":"Motoki"},{"family":"Izatt","given":"Louise"},{"family":"Jakubowska","given":"Anna"},{"family":"James","given":"Paul"},{"family":"Janavicius","given":"Ramunas"},{"family":"Janni","given":"Wolfgang"},{"family":"Jensen","given":"Uffe Birk"},{"family":"John","given":"Esther M."},{"family":"Johnson","given":"Nichola"},{"family":"Jones","given":"Kristine"},{"family":"Jones","given":"Michael"},{"family":"Jukkola-Vuorinen","given":"Arja"},{"family":"Kaaks","given":"Rudolf"},{"family":"Kabisch","given":"Maria"},{"family":"Kaczmarek","given":"Katarzyna"},{"family":"Kang","given":"Daehee"},{"family":"Kast","given":"Karin"},{"literal":"kConFab/AOCS Investigators"},{"family":"Keeman","given":"Renske"},{"family":"Kerin","given":"Michael J."},{"family":"Kets","given":"Carolien M."},{"family":"Keupers","given":"Machteld"},{"family":"Khan","given":"Sofia"},{"family":"Khusnutdinova","given":"Elza"},{"family":"Kiiski","given":"Johanna I."},{"family":"Kim","given":"Sung-Won"},{"family":"Knight","given":"Julia A."},{"family":"Konstantopoulou","given":"Irene"},{"family":"Kosma","given":"Veli-Matti"},{"family":"Kristensen","given":"Vessela N."},{"family":"Kruse","given":"Torben A."},{"family":"Kwong","given":"Ava"},{"family":"Lænkholm","given":"Anne-Vibeke"},{"family":"Laitman","given":"Yael"},{"family":"Lalloo","given":"Fiona"},{"family":"Lambrechts","given":"Diether"},{"family":"Landsman","given":"Keren"},{"family":"Lasset","given":"Christine"},{"family":"Lazaro","given":"Conxi"},{"family":"Le Marchand","given":"Loic"},{"family":"Lecarpentier","given":"Julie"},{"family":"Lee","given":"Andrew"},{"family":"Lee","given":"Eunjung"},{"family":"Lee","given":"Jong Won"},{"family":"Lee","given":"Min Hyuk"},{"family":"Lejbkowicz","given":"Flavio"},{"family":"Lesueur","given":"Fabienne"},{"family":"Li","given":"Jingmei"},{"family":"Lilyquist","given":"Jenna"},{"family":"Lincoln","given":"Anne"},{"family":"Lindblom","given":"Annika"},{"family":"Lissowska","given":"Jolanta"},{"family":"Lo","given":"Wing-Yee"},{"family":"Loibl","given":"Sibylle"},{"family":"Long","given":"Jirong"},{"family":"Loud","given":"Jennifer T."},{"family":"Lubinski","given":"Jan"},{"family":"Luccarini","given":"Craig"},{"family":"Lush","given":"Michael"},{"family":"MacInnis","given":"Robert J."},{"family":"Maishman","given":"Tom"},{"family":"Makalic","given":"Enes"},{"family":"Kostovska","given":"Ivana Maleva"},{"family":"Malone","given":"Kathleen E."},{"family":"Manoukian","given":"Siranoush"},{"family":"Manson","given":"JoAnn E."},{"family":"Margolin","given":"Sara"},{"family":"Martens","given":"John W. M."},{"family":"Martinez","given":"Maria Elena"},{"family":"Matsuo","given":"Keitaro"},{"family":"Mavroudis","given":"Dimitrios"},{"family":"Mazoyer","given":"Sylvie"},{"family":"McLean","given":"Catriona"},{"family":"Meijers-Heijboer","given":"Hanne"},{"family":"Menéndez","given":"Primitiva"},{"family":"Meyer","given":"Jeffery"},{"family":"Miao","given":"Hui"},{"family":"Miller","given":"Austin"},{"family":"Miller","given":"Nicola"},{"family":"Mitchell","given":"Gillian"},{"family":"Montagna","given":"Marco"},{"family":"Muir","given":"Kenneth"},{"family":"Mulligan","given":"Anna Marie"},{"family":"Mulot","given":"Claire"},{"family":"Nadesan","given":"Sue"},{"family":"Nathanson","given":"Katherine L."},{"literal":"NBSC Collaborators"},{"family":"Neuhausen","given":"Susan L."},{"family":"Nevanlinna","given":"Heli"},{"family":"Nevelsteen","given":"Ines"},{"family":"Niederacher","given":"Dieter"},{"family":"Nielsen","given":"Sune F."},{"family":"Nordestgaard","given":"Børge G."},{"family":"Norman","given":"Aaron"},{"family":"Nussbaum","given":"Robert L."},{"family":"Olah","given":"Edith"},{"family":"Olopade","given":"Olufunmilayo I."},{"family":"Olson","given":"Janet E."},{"family":"Olswold","given":"Curtis"},{"family":"Ong","given":"Kai-Ren"},{"family":"Oosterwijk","given":"Jan C."},{"family":"Orr","given":"Nick"},{"family":"Osorio","given":"Ana"},{"family":"Pankratz","given":"V. Shane"},{"family":"Papi","given":"Laura"},{"family":"Park-Simon","given":"Tjoung-Won"},{"family":"Paulsson-Karlsson","given":"Ylva"},{"family":"Lloyd","given":"Rachel"},{"family":"Pedersen","given":"Inge Søkilde"},{"family":"Peissel","given":"Bernard"},{"family":"Peixoto","given":"Ana"},{"family":"Perez","given":"Jose I. A."},{"family":"Peterlongo","given":"Paolo"},{"family":"Peto","given":"Julian"},{"family":"Pfeiler","given":"Georg"},{"family":"Phelan","given":"Catherine M."},{"family":"Pinchev","given":"Mila"},{"family":"Plaseska-Karanfilska","given":"Dijana"},{"family":"Poppe","given":"Bruce"},{"family":"Porteous","given":"Mary E."},{"family":"Prentice","given":"Ross"},{"family":"Presneau","given":"Nadege"},{"family":"Prokofieva","given":"Darya"},{"family":"Pugh","given":"Elizabeth"},{"family":"Pujana","given":"Miquel Angel"},{"family":"Pylkäs","given":"Katri"},{"family":"Rack","given":"Brigitte"},{"family":"Radice","given":"Paolo"},{"family":"Rahman","given":"Nazneen"},{"family":"Rantala","given":"Johanna"},{"family":"Rappaport-Fuerhauser","given":"Christine"},{"family":"Rennert","given":"Gad"},{"family":"Rennert","given":"Hedy S."},{"family":"Rhenius","given":"Valerie"},{"family":"Rhiem","given":"Kerstin"},{"family":"Richardson","given":"Andrea"},{"family":"Rodriguez","given":"Gustavo C."},{"family":"Romero","given":"Atocha"},{"family":"Romm","given":"Jane"},{"family":"Rookus","given":"Matti A."},{"family":"Rudolph","given":"Anja"},{"family":"Ruediger","given":"Thomas"},{"family":"Saloustros","given":"Emmanouil"},{"family":"Sanders","given":"Joyce"},{"family":"Sandler","given":"Dale P."},{"family":"Sangrajrang","given":"Suleeporn"},{"family":"Sawyer","given":"Elinor J."},{"family":"Schmidt","given":"Daniel F."},{"family":"Schoemaker","given":"Minouk J."},{"family":"Schumacher","given":"Fredrick"},{"family":"Schürmann","given":"Peter"},{"family":"Schwentner","given":"Lukas"},{"family":"Scott","given":"Christopher"},{"family":"Scott","given":"Rodney J."},{"family":"Seal","given":"Sheila"},{"family":"Senter","given":"Leigha"},{"family":"Seynaeve","given":"Caroline"},{"family":"Shah","given":"Mitul"},{"family":"Sharma","given":"Priyanka"},{"family":"Shen","given":"Chen-Yang"},{"family":"Sheng","given":"Xin"},{"family":"Shimelis","given":"Hermela"},{"family":"Shrubsole","given":"Martha J."},{"family":"Shu","given":"Xiao-Ou"},{"family":"Side","given":"Lucy E."},{"family":"Singer","given":"Christian F."},{"family":"Sohn","given":"Christof"},{"family":"Southey","given":"Melissa C."},{"family":"Spinelli","given":"John J."},{"family":"Spurdle","given":"Amanda B."},{"family":"Stegmaier","given":"Christa"},{"family":"Stoppa-Lyonnet","given":"Dominique"},{"family":"Sukiennicki","given":"Grzegorz"},{"family":"Surowy","given":"Harald"},{"family":"Sutter","given":"Christian"},{"family":"Swerdlow","given":"Anthony"},{"family":"Szabo","given":"Csilla I."},{"family":"Tamimi","given":"Rulla M."},{"family":"Tan","given":"Yen Y."},{"family":"Taylor","given":"Jack A."},{"family":"Tejada","given":"Maria-Isabel"},{"family":"Tengström","given":"Maria"},{"family":"Teo","given":"Soo H."},{"family":"Terry","given":"Mary B."},{"family":"Tessier","given":"Daniel C."},{"family":"Teulé","given":"Alex"},{"family":"Thöne","given":"Kathrin"},{"family":"Thull","given":"Darcy L."},{"family":"Tibiletti","given":"Maria Grazia"},{"family":"Tihomirova","given":"Laima"},{"family":"Tischkowitz","given":"Marc"},{"family":"Toland","given":"Amanda E."},{"family":"Tollenaar","given":"Rob A. E. M."},{"family":"Tomlinson","given":"Ian"},{"family":"Tong","given":"Ling"},{"family":"Torres","given":"Diana"},{"family":"Tranchant","given":"Martine"},{"family":"Truong","given":"Thérèse"},{"family":"Tucker","given":"Kathy"},{"family":"Tung","given":"Nadine"},{"family":"Tyrer","given":"Jonathan"},{"family":"Ulmer","given":"Hans-Ulrich"},{"family":"Vachon","given":"Celine"},{"family":"Asperen","given":"Christi J.","non-dropping-particle":"van"},{"family":"Van Den Berg","given":"David"},{"family":"Ouweland","given":"Ans M. W.","non-dropping-particle":"van den"},{"family":"Rensburg","given":"Elizabeth J.","non-dropping-particle":"van"},{"family":"Varesco","given":"Liliana"},{"family":"Varon-Mateeva","given":"Raymonda"},{"family":"Vega","given":"Ana"},{"family":"Viel","given":"Alessandra"},{"family":"Vijai","given":"Joseph"},{"family":"Vincent","given":"Daniel"},{"family":"Vollenweider","given":"Jason"},{"family":"Walker","given":"Lisa"},{"family":"Wang","given":"Zhaoming"},{"family":"Wang-Gohrke","given":"Shan"},{"family":"Wappenschmidt","given":"Barbara"},{"family":"Weinberg","given":"Clarice R."},{"family":"Weitzel","given":"Jeffrey N."},{"family":"Wendt","given":"Camilla"},{"family":"Wesseling","given":"Jelle"},{"family":"Whittemore","given":"Alice S."},{"family":"Wijnen","given":"Juul T."},{"family":"Willett","given":"Walter"},{"family":"Winqvist","given":"Robert"},{"family":"Wolk","given":"Alicja"},{"family":"Wu","given":"Anna H."},{"family":"Xia","given":"Lucy"},{"family":"Yang","given":"Xiaohong R."},{"family":"Yannoukakos","given":"Drakoulis"},{"family":"Zaffaroni","given":"Daniela"},{"family":"Zheng","given":"Wei"},{"family":"Zhu","given":"Bin"},{"family":"Ziogas","given":"Argyrios"},{"family":"Ziv","given":"Elad"},{"family":"Zorn","given":"Kristin K."},{"family":"Gago-Dominguez","given":"Manuela"},{"family":"Mannermaa","given":"Arto"},{"family":"Olsson","given":"Håkan"},{"family":"Teixeira","given":"Manuel R."},{"family":"Stone","given":"Jennifer"},{"family":"Offit","given":"Kenneth"},{"family":"Ottini","given":"Laura"},{"family":"Park","given":"Sue K."},{"family":"Thomassen","given":"Mads"},{"family":"Hall","given":"Per"},{"family":"Meindl","given":"Alfons"},{"family":"Schmutzler","given":"Rita K."},{"family":"Droit","given":"Arnaud"},{"family":"Bader","given":"Gary D."},{"family":"Pharoah","given":"Paul D. P."},{"family":"Couch","given":"Fergus J."},{"family":"Easton","given":"Douglas F."},{"family":"Kraft","given":"Peter"},{"family":"Chenevix-Trench","given":"Georgia"},{"family":"García-Closas","given":"Montserrat"},{"family":"Schmidt","given":"Marjanka K."},{"family":"Antoniou","given":"Antonis C."},{"family":"Simard","given":"Jacques"}],"issued":{"date-parts":[["2017",10,23]]}},"label":"page"},{"id":1114,"uris":["http://zotero.org/users/local/6qce9xwG/items/S26673HN"],"uri":["http://zotero.org/users/local/6qce9xwG/items/S26673HN"],"itemData":{"id":1114,"type":"article-journal","title":"Large-scale association analysis identifies new lung cancer susceptibility loci and heterogeneity in genetic susceptibility across histological subtypes","container-title":"Nature Genetics","page":"1126-1132","volume":"49","issue":"7","source":"PubMed","abstract":"Although several lung cancer susceptibility loci have been identified, much of the heritability for lung cancer remains unexplained. Here 14,803 cases and 12,262 controls of European descent were genotyped on the OncoArray and combined with existing data for an aggregated genome-wide association study (GWAS) analysis of lung cancer in 29,266 cases and 56,450 controls. We identified 18 susceptibility loci achieving genome-wide significance, including 10 new loci. The new loci highlight the striking heterogeneity in genetic susceptibility across the histological subtypes of lung cancer, with four loci associated with lung cancer overall and six loci associated with lung adenocarcinoma. Gene expression quantitative trait locus (eQTL) analysis in 1,425 normal lung tissue samples highlights RNASET2, SECISBP2L and NRG1 as candidate genes. Other loci include genes such as a cholinergic nicotinic receptor, CHRNA2, and the telomere-related genes OFBC1 and RTEL1. Further exploration of the target genes will continue to provide new insights into the etiology of lung cancer.","DOI":"10.1038/ng.3892","ISSN":"1546-1718","note":"PMID: 28604730\nPMCID: PMC5510465","journalAbbreviation":"Nat. Genet.","language":"eng","author":[{"family":"McKay","given":"James D."},{"family":"Hung","given":"Rayjean J."},{"family":"Han","given":"Younghun"},{"family":"Zong","given":"Xuchen"},{"family":"Carreras-Torres","given":"Robert"},{"family":"Christiani","given":"David C."},{"family":"Caporaso","given":"Neil E."},{"family":"Johansson","given":"Mattias"},{"family":"Xiao","given":"Xiangjun"},{"family":"Li","given":"Yafang"},{"family":"Byun","given":"Jinyoung"},{"family":"Dunning","given":"Alison"},{"family":"Pooley","given":"Karen A."},{"family":"Qian","given":"David C."},{"family":"Ji","given":"Xuemei"},{"family":"Liu","given":"Geoffrey"},{"family":"Timofeeva","given":"Maria N."},{"family":"Bojesen","given":"Stig E."},{"family":"Wu","given":"Xifeng"},{"family":"Le Marchand","given":"Loic"},{"family":"Albanes","given":"Demetrios"},{"family":"Bickeböller","given":"Heike"},{"family":"Aldrich","given":"Melinda C."},{"family":"Bush","given":"William S."},{"family":"Tardon","given":"Adonina"},{"family":"Rennert","given":"Gad"},{"family":"Teare","given":"M. Dawn"},{"family":"Field","given":"John K."},{"family":"Kiemeney","given":"Lambertus A."},{"family":"Lazarus","given":"Philip"},{"family":"Haugen","given":"Aage"},{"family":"Lam","given":"Stephen"},{"family":"Schabath","given":"Matthew B."},{"family":"Andrew","given":"Angeline S."},{"family":"Shen","given":"Hongbing"},{"family":"Hong","given":"Yun-Chul"},{"family":"Yuan","given":"Jian-Min"},{"family":"Bertazzi","given":"Pier Alberto"},{"family":"Pesatori","given":"Angela C."},{"family":"Ye","given":"Yuanqing"},{"family":"Diao","given":"Nancy"},{"family":"Su","given":"Li"},{"family":"Zhang","given":"Ruyang"},{"family":"Brhane","given":"Yonathan"},{"family":"Leighl","given":"Natasha"},{"family":"Johansen","given":"Jakob S."},{"family":"Mellemgaard","given":"Anders"},{"family":"Saliba","given":"Walid"},{"family":"Haiman","given":"Christopher A."},{"family":"Wilkens","given":"Lynne R."},{"family":"Fernandez-Somoano","given":"Ana"},{"family":"Fernandez-Tardon","given":"Guillermo"},{"family":"Heijden","given":"Henricus F. M.","non-dropping-particle":"van der"},{"family":"Kim","given":"Jin Hee"},{"family":"Dai","given":"Juncheng"},{"family":"Hu","given":"Zhibin"},{"family":"Davies","given":"Michael P. A."},{"family":"Marcus","given":"Michael W."},{"family":"Brunnström","given":"Hans"},{"family":"Manjer","given":"Jonas"},{"family":"Melander","given":"Olle"},{"family":"Muller","given":"David C."},{"family":"Overvad","given":"Kim"},{"family":"Trichopoulou","given":"Antonia"},{"family":"Tumino","given":"Rosario"},{"family":"Doherty","given":"Jennifer A."},{"family":"Barnett","given":"Matt P."},{"family":"Chen","given":"Chu"},{"family":"Goodman","given":"Gary E."},{"family":"Cox","given":"Angela"},{"family":"Taylor","given":"Fiona"},{"family":"Woll","given":"Penella"},{"family":"Brüske","given":"Irene"},{"family":"Wichmann","given":"H.-Erich"},{"family":"Manz","given":"Judith"},{"family":"Muley","given":"Thomas R."},{"family":"Risch","given":"Angela"},{"family":"Rosenberger","given":"Albert"},{"family":"Grankvist","given":"Kjell"},{"family":"Johansson","given":"Mikael"},{"family":"Shepherd","given":"Frances A."},{"family":"Tsao","given":"Ming-Sound"},{"family":"Arnold","given":"Susanne M."},{"family":"Haura","given":"Eric B."},{"family":"Bolca","given":"Ciprian"},{"family":"Holcatova","given":"Ivana"},{"family":"Janout","given":"Vladimir"},{"family":"Kontic","given":"Milica"},{"family":"Lissowska","given":"Jolanta"},{"family":"Mukeria","given":"Anush"},{"family":"Ognjanovic","given":"Simona"},{"family":"Orlowski","given":"Tadeusz M."},{"family":"Scelo","given":"Ghislaine"},{"family":"Swiatkowska","given":"Beata"},{"family":"Zaridze","given":"David"},{"family":"Bakke","given":"Per"},{"family":"Skaug","given":"Vidar"},{"family":"Zienolddiny","given":"Shanbeh"},{"family":"Duell","given":"Eric J."},{"family":"Butler","given":"Lesley M."},{"family":"Koh","given":"Woon-Puay"},{"family":"Gao","given":"Yu-Tang"},{"family":"Houlston","given":"Richard S."},{"family":"McLaughlin","given":"John"},{"family":"Stevens","given":"Victoria L."},{"family":"Joubert","given":"Philippe"},{"family":"Lamontagne","given":"Maxime"},{"family":"Nickle","given":"David C."},{"family":"Obeidat","given":"Ma'en"},{"family":"Timens","given":"Wim"},{"family":"Zhu","given":"Bin"},{"family":"Song","given":"Lei"},{"family":"Kachuri","given":"Linda"},{"family":"Artigas","given":"María Soler"},{"family":"Tobin","given":"Martin D."},{"family":"Wain","given":"Louise V."},{"literal":"SpiroMeta Consortium"},{"family":"Rafnar","given":"Thorunn"},{"family":"Thorgeirsson","given":"Thorgeir E."},{"family":"Reginsson","given":"Gunnar W."},{"family":"Stefansson","given":"Kari"},{"family":"Hancock","given":"Dana B."},{"family":"Bierut","given":"Laura J."},{"family":"Spitz","given":"Margaret R."},{"family":"Gaddis","given":"Nathan C."},{"family":"Lutz","given":"Sharon M."},{"family":"Gu","given":"Fangyi"},{"family":"Johnson","given":"Eric O."},{"family":"Kamal","given":"Ahsan"},{"family":"Pikielny","given":"Claudio"},{"family":"Zhu","given":"Dakai"},{"family":"Lindströem","given":"Sara"},{"family":"Jiang","given":"Xia"},{"family":"Tyndale","given":"Rachel F."},{"family":"Chenevix-Trench","given":"Georgia"},{"family":"Beesley","given":"Jonathan"},{"family":"Bossé","given":"Yohan"},{"family":"Chanock","given":"Stephen"},{"family":"Brennan","given":"Paul"},{"family":"Landi","given":"Maria Teresa"},{"family":"Amos","given":"Christopher I."}],"issued":{"date-parts":[["2017",7]]}},"label":"page"},{"id":1123,"uris":["http://zotero.org/users/local/6qce9xwG/items/96X67EGI"],"uri":["http://zotero.org/users/local/6qce9xwG/items/96X67EGI"],"itemData":{"id":1123,"type":"article-journal","title":"Association analysis identifies 65 new breast cancer risk loci","container-title":"Nature","source":"PubMed","abstract":"Breast cancer risk is influenced by rare coding variants in susceptibility genes, such as BRCA1, and many common, mostly non-coding variants. However, much of the genetic contribution to breast cancer risk remains unknown. Here we report the results of a genome-wide association study of breast cancer in 122,977 cases and 105,974 controls of European ancestry and 14,068 cases and 13,104 controls of East Asian ancestry. We identified 65 new loci that are associated with overall breast cancer risk at P &lt; 5 × 10(-8). The majority of credible risk single-nucleotide polymorphisms in these loci fall in distal regulatory elements, and by integrating in silico data to predict target genes in breast cells at each locus, we demonstrate a strong overlap between candidate target genes and somatic driver genes in breast tumours. We also find that heritability of breast cancer due to all single-nucleotide polymorphisms in regulatory features was 2-5-fold enriched relative to the genome-wide average, with strong enrichment for particular transcription factor binding sites. These results provide further insight into genetic susceptibility to breast cancer and will improve the use of genetic risk scores for individualized screening and prevention.","DOI":"10.1038/nature24284","ISSN":"1476-4687","note":"PMID: 29059683","journalAbbreviation":"Nature","language":"eng","author":[{"family":"Michailidou","given":"Kyriaki"},{"family":"Lindström","given":"Sara"},{"family":"Dennis","given":"Joe"},{"family":"Beesley","given":"Jonathan"},{"family":"Hui","given":"Shirley"},{"family":"Kar","given":"Siddhartha"},{"family":"Lemaçon","given":"Audrey"},{"family":"Soucy","given":"Penny"},{"family":"Glubb","given":"Dylan"},{"family":"Rostamianfar","given":"Asha"},{"family":"Bolla","given":"Manjeet K."},{"family":"Wang","given":"Qin"},{"family":"Tyrer","given":"Jonathan"},{"family":"Dicks","given":"Ed"},{"family":"Lee","given":"Andrew"},{"family":"Wang","given":"Zhaoming"},{"family":"Allen","given":"Jamie"},{"family":"Keeman","given":"Renske"},{"family":"Eilber","given":"Ursula"},{"family":"French","given":"Juliet D."},{"family":"Qing Chen","given":"Xiao"},{"family":"Fachal","given":"Laura"},{"family":"McCue","given":"Karen"},{"family":"McCart Reed","given":"Amy E."},{"family":"Ghoussaini","given":"Maya"},{"family":"Carroll","given":"Jason S."},{"family":"Jiang","given":"Xia"},{"family":"Finucane","given":"Hilary"},{"family":"Adams","given":"Marcia"},{"family":"Adank","given":"Muriel A."},{"family":"Ahsan","given":"Habibul"},{"family":"Aittomäki","given":"Kristiina"},{"family":"Anton-Culver","given":"Hoda"},{"family":"Antonenkova","given":"Natalia N."},{"family":"Arndt","given":"Volker"},{"family":"Aronson","given":"Kristan J."},{"family":"Arun","given":"Banu"},{"family":"Auer","given":"Paul L."},{"family":"Bacot","given":"François"},{"family":"Barrdahl","given":"Myrto"},{"family":"Baynes","given":"Caroline"},{"family":"Beckmann","given":"Matthias W."},{"family":"Behrens","given":"Sabine"},{"family":"Benitez","given":"Javier"},{"family":"Bermisheva","given":"Marina"},{"family":"Bernstein","given":"Leslie"},{"family":"Blomqvist","given":"Carl"},{"family":"Bogdanova","given":"Natalia V."},{"family":"Bojesen","given":"Stig E."},{"family":"Bonanni","given":"Bernardo"},{"family":"Børresen-Dale","given":"Anne-Lise"},{"family":"Brand","given":"Judith S."},{"family":"Brauch","given":"Hiltrud"},{"family":"Brennan","given":"Paul"},{"family":"Brenner","given":"Hermann"},{"family":"Brinton","given":"Louise"},{"family":"Broberg","given":"Per"},{"family":"Brock","given":"Ian W."},{"family":"Broeks","given":"Annegien"},{"family":"Brooks-Wilson","given":"Angela"},{"family":"Brucker","given":"Sara Y."},{"family":"Brüning","given":"Thomas"},{"family":"Burwinkel","given":"Barbara"},{"family":"Butterbach","given":"Katja"},{"family":"Cai","given":"Qiuyin"},{"family":"Cai","given":"Hui"},{"family":"Caldés","given":"Trinidad"},{"family":"Canzian","given":"Federico"},{"family":"Carracedo","given":"Angel"},{"family":"Carter","given":"Brian D."},{"family":"Castelao","given":"Jose E."},{"family":"Chan","given":"Tsun L."},{"family":"David Cheng","given":"Ting-Yuan"},{"family":"Seng Chia","given":"Kee"},{"family":"Choi","given":"Ji-Yeob"},{"family":"Christiansen","given":"Hans"},{"family":"Clarke","given":"Christine L."},{"literal":"NBCS Collaborators"},{"family":"Collée","given":"Margriet"},{"family":"Conroy","given":"Don M."},{"family":"Cordina-Duverger","given":"Emilie"},{"family":"Cornelissen","given":"Sten"},{"family":"Cox","given":"David G."},{"family":"Cox","given":"Angela"},{"family":"Cross","given":"Simon S."},{"family":"Cunningham","given":"Julie M."},{"family":"Czene","given":"Kamila"},{"family":"Daly","given":"Mary B."},{"family":"Devilee","given":"Peter"},{"family":"Doheny","given":"Kimberly F."},{"family":"Dörk","given":"Thilo"},{"family":"Dos-Santos-Silva","given":"Isabel"},{"family":"Dumont","given":"Martine"},{"family":"Durcan","given":"Lorraine"},{"family":"Dwek","given":"Miriam"},{"family":"Eccles","given":"Diana M."},{"family":"Ekici","given":"Arif B."},{"family":"Eliassen","given":"A. Heather"},{"family":"Ellberg","given":"Carolina"},{"family":"Elvira","given":"Mingajeva"},{"family":"Engel","given":"Christoph"},{"family":"Eriksson","given":"Mikael"},{"family":"Fasching","given":"Peter A."},{"family":"Figueroa","given":"Jonine"},{"family":"Flesch-Janys","given":"Dieter"},{"family":"Fletcher","given":"Olivia"},{"family":"Flyger","given":"Henrik"},{"family":"Fritschi","given":"Lin"},{"family":"Gaborieau","given":"Valerie"},{"family":"Gabrielson","given":"Marike"},{"family":"Gago-Dominguez","given":"Manuela"},{"family":"Gao","given":"Yu-Tang"},{"family":"Gapstur","given":"Susan M."},{"family":"García-Sáenz","given":"José A."},{"family":"Gaudet","given":"Mia M."},{"family":"Georgoulias","given":"Vassilios"},{"family":"Giles","given":"Graham G."},{"family":"Glendon","given":"Gord"},{"family":"Goldberg","given":"Mark S."},{"family":"Goldgar","given":"David E."},{"family":"González-Neira","given":"Anna"},{"family":"Grenaker Alnæs","given":"Grethe I."},{"family":"Grip","given":"Mervi"},{"family":"Gronwald","given":"Jacek"},{"family":"Grundy","given":"Anne"},{"family":"Guénel","given":"Pascal"},{"family":"Haeberle","given":"Lothar"},{"family":"Hahnen","given":"Eric"},{"family":"Haiman","given":"Christopher A."},{"family":"Håkansson","given":"Niclas"},{"family":"Hamann","given":"Ute"},{"family":"Hamel","given":"Nathalie"},{"family":"Hankinson","given":"Susan"},{"family":"Harrington","given":"Patricia"},{"family":"Hart","given":"Steven N."},{"family":"Hartikainen","given":"Jaana M."},{"family":"Hartman","given":"Mikael"},{"family":"Hein","given":"Alexander"},{"family":"Heyworth","given":"Jane"},{"family":"Hicks","given":"Belynda"},{"family":"Hillemanns","given":"Peter"},{"family":"Ho","given":"Dona N."},{"family":"Hollestelle","given":"Antoinette"},{"family":"Hooning","given":"Maartje J."},{"family":"Hoover","given":"Robert N."},{"family":"Hopper","given":"John L."},{"family":"Hou","given":"Ming-Feng"},{"family":"Hsiung","given":"Chia-Ni"},{"family":"Huang","given":"Guanmengqian"},{"family":"Humphreys","given":"Keith"},{"family":"Ishiguro","given":"Junko"},{"family":"Ito","given":"Hidemi"},{"family":"Iwasaki","given":"Motoki"},{"family":"Iwata","given":"Hiroji"},{"family":"Jakubowska","given":"Anna"},{"family":"Janni","given":"Wolfgang"},{"family":"John","given":"Esther M."},{"family":"Johnson","given":"Nichola"},{"family":"Jones","given":"Kristine"},{"family":"Jones","given":"Michael"},{"family":"Jukkola-Vuorinen","given":"Arja"},{"family":"Kaaks","given":"Rudolf"},{"family":"Kabisch","given":"Maria"},{"family":"Kaczmarek","given":"Katarzyna"},{"family":"Kang","given":"Daehee"},{"family":"Kasuga","given":"Yoshio"},{"family":"Kerin","given":"Michael J."},{"family":"Khan","given":"Sofia"},{"family":"Khusnutdinova","given":"Elza"},{"family":"Kiiski","given":"Johanna I."},{"family":"Kim","given":"Sung-Won"},{"family":"Knight","given":"Julia A."},{"family":"Kosma","given":"Veli-Matti"},{"family":"Kristensen","given":"Vessela N."},{"family":"Krüger","given":"Ute"},{"family":"Kwong","given":"Ava"},{"family":"Lambrechts","given":"Diether"},{"family":"Le Marchand","given":"Loic"},{"family":"Lee","given":"Eunjung"},{"family":"Lee","given":"Min Hyuk"},{"family":"Lee","given":"Jong Won"},{"family":"Neng Lee","given":"Chuen"},{"family":"Lejbkowicz","given":"Flavio"},{"family":"Li","given":"Jingmei"},{"family":"Lilyquist","given":"Jenna"},{"family":"Lindblom","given":"Annika"},{"family":"Lissowska","given":"Jolanta"},{"family":"Lo","given":"Wing-Yee"},{"family":"Loibl","given":"Sibylle"},{"family":"Long","given":"Jirong"},{"family":"Lophatananon","given":"Artitaya"},{"family":"Lubinski","given":"Jan"},{"family":"Luccarini","given":"Craig"},{"family":"Lux","given":"Michael P."},{"family":"Ma","given":"Edmond S. K."},{"family":"MacInnis","given":"Robert J."},{"family":"Maishman","given":"Tom"},{"family":"Makalic","given":"Enes"},{"family":"Malone","given":"Kathleen E."},{"family":"Kostovska","given":"Ivana Maleva"},{"family":"Mannermaa","given":"Arto"},{"family":"Manoukian","given":"Siranoush"},{"family":"Manson","given":"JoAnn E."},{"family":"Margolin","given":"Sara"},{"family":"Mariapun","given":"Shivaani"},{"family":"Martinez","given":"Maria Elena"},{"family":"Matsuo","given":"Keitaro"},{"family":"Mavroudis","given":"Dimitrios"},{"family":"McKay","given":"James"},{"family":"McLean","given":"Catriona"},{"family":"Meijers-Heijboer","given":"Hanne"},{"family":"Meindl","given":"Alfons"},{"family":"Menéndez","given":"Primitiva"},{"family":"Menon","given":"Usha"},{"family":"Meyer","given":"Jeffery"},{"family":"Miao","given":"Hui"},{"family":"Miller","given":"Nicola"},{"family":"Taib","given":"Nur Aishah Mohd"},{"family":"Muir","given":"Kenneth"},{"family":"Mulligan","given":"Anna Marie"},{"family":"Mulot","given":"Claire"},{"family":"Neuhausen","given":"Susan L."},{"family":"Nevanlinna","given":"Heli"},{"family":"Neven","given":"Patrick"},{"family":"Nielsen","given":"Sune F."},{"family":"Noh","given":"Dong-Young"},{"family":"Nordestgaard","given":"Børge G."},{"family":"Norman","given":"Aaron"},{"family":"Olopade","given":"Olufunmilayo I."},{"family":"Olson","given":"Janet E."},{"family":"Olsson","given":"Håkan"},{"family":"Olswold","given":"Curtis"},{"family":"Orr","given":"Nick"},{"family":"Pankratz","given":"V. Shane"},{"family":"Park","given":"Sue K."},{"family":"Park-Simon","given":"Tjoung-Won"},{"family":"Lloyd","given":"Rachel"},{"family":"Perez","given":"Jose I. A."},{"family":"Peterlongo","given":"Paolo"},{"family":"Peto","given":"Julian"},{"family":"Phillips","given":"Kelly-Anne"},{"family":"Pinchev","given":"Mila"},{"family":"Plaseska-Karanfilska","given":"Dijana"},{"family":"Prentice","given":"Ross"},{"family":"Presneau","given":"Nadege"},{"family":"Prokofyeva","given":"Darya"},{"family":"Pugh","given":"Elizabeth"},{"family":"Pylkäs","given":"Katri"},{"family":"Rack","given":"Brigitte"},{"family":"Radice","given":"Paolo"},{"family":"Rahman","given":"Nazneen"},{"family":"Rennert","given":"Gadi"},{"family":"Rennert","given":"Hedy S."},{"family":"Rhenius","given":"Valerie"},{"family":"Romero","given":"Atocha"},{"family":"Romm","given":"Jane"},{"family":"Ruddy","given":"Kathryn J."},{"family":"Rüdiger","given":"Thomas"},{"family":"Rudolph","given":"Anja"},{"family":"Ruebner","given":"Matthias"},{"family":"Rutgers","given":"Emiel J. T."},{"family":"Saloustros","given":"Emmanouil"},{"family":"Sandler","given":"Dale P."},{"family":"Sangrajrang","given":"Suleeporn"},{"family":"Sawyer","given":"Elinor J."},{"family":"Schmidt","given":"Daniel F."},{"family":"Schmutzler","given":"Rita K."},{"family":"Schneeweiss","given":"Andreas"},{"family":"Schoemaker","given":"Minouk J."},{"family":"Schumacher","given":"Fredrick"},{"family":"Schürmann","given":"Peter"},{"family":"Scott","given":"Rodney J."},{"family":"Scott","given":"Christopher"},{"family":"Seal","given":"Sheila"},{"family":"Seynaeve","given":"Caroline"},{"family":"Shah","given":"Mitul"},{"family":"Sharma","given":"Priyanka"},{"family":"Shen","given":"Chen-Yang"},{"family":"Sheng","given":"Grace"},{"family":"Sherman","given":"Mark E."},{"family":"Shrubsole","given":"Martha J."},{"family":"Shu","given":"Xiao-Ou"},{"family":"Smeets","given":"Ann"},{"family":"Sohn","given":"Christof"},{"family":"Southey","given":"Melissa C."},{"family":"Spinelli","given":"John J."},{"family":"Stegmaier","given":"Christa"},{"family":"Stewart-Brown","given":"Sarah"},{"family":"Stone","given":"Jennifer"},{"family":"Stram","given":"Daniel O."},{"family":"Surowy","given":"Harald"},{"family":"Swerdlow","given":"Anthony"},{"family":"Tamimi","given":"Rulla"},{"family":"Taylor","given":"Jack A."},{"family":"Tengström","given":"Maria"},{"family":"Teo","given":"Soo H."},{"family":"Beth Terry","given":"Mary"},{"family":"Tessier","given":"Daniel C."},{"family":"Thanasitthichai","given":"Somchai"},{"family":"Thöne","given":"Kathrin"},{"family":"Tollenaar","given":"Rob A. E. M."},{"family":"Tomlinson","given":"Ian"},{"family":"Tong","given":"Ling"},{"family":"Torres","given":"Diana"},{"family":"Truong","given":"Thérèse"},{"family":"Tseng","given":"Chiu-Chen"},{"family":"Tsugane","given":"Shoichiro"},{"family":"Ulmer","given":"Hans-Ulrich"},{"family":"Ursin","given":"Giske"},{"family":"Untch","given":"Michael"},{"family":"Vachon","given":"Celine"},{"family":"Asperen","given":"Christi J.","non-dropping-particle":"van"},{"family":"Van Den Berg","given":"David"},{"family":"Ouweland","given":"Ans M. W.","non-dropping-particle":"van den"},{"family":"Kolk","given":"Lizet","non-dropping-particle":"van der"},{"family":"Luijt","given":"Rob B.","non-dropping-particle":"van der"},{"family":"Vincent","given":"Daniel"},{"family":"Vollenweider","given":"Jason"},{"family":"Waisfisz","given":"Quinten"},{"family":"Wang-Gohrke","given":"Shan"},{"family":"Weinberg","given":"Clarice R."},{"family":"Wendt","given":"Camilla"},{"family":"Whittemore","given":"Alice S."},{"family":"Wildiers","given":"Hans"},{"family":"Willett","given":"Walter"},{"family":"Winqvist","given":"Robert"},{"family":"Wolk","given":"Alicja"},{"family":"Wu","given":"Anna H."},{"family":"Xia","given":"Lucy"},{"family":"Yamaji","given":"Taiki"},{"family":"Yang","given":"Xiaohong R."},{"family":"Har Yip","given":"Cheng"},{"family":"Yoo","given":"Keun-Young"},{"family":"Yu","given":"Jyh-Cherng"},{"family":"Zheng","given":"Wei"},{"family":"Zheng","given":"Ying"},{"family":"Zhu","given":"Bin"},{"family":"Ziogas","given":"Argyrios"},{"family":"Ziv","given":"Elad"},{"literal":"ABCTB Investigators"},{"literal":"ConFab/AOCS Investigators"},{"family":"Lakhani","given":"Sunil R."},{"family":"Antoniou","given":"Antonis C."},{"family":"Droit","given":"Arnaud"},{"family":"Andrulis","given":"Irene L."},{"family":"Amos","given":"Christopher I."},{"family":"Couch","given":"Fergus J."},{"family":"Pharoah","given":"Paul D. P."},{"family":"Chang-Claude","given":"Jenny"},{"family":"Hall","given":"Per"},{"family":"Hunter","given":"David J."},{"family":"Milne","given":"Roger L."},{"family":"García-Closas","given":"Montserrat"},{"family":"Schmidt","given":"Marjanka K."},{"family":"Chanock","given":"Stephen J."},{"family":"Dunning","given":"Alison M."},{"family":"Edwards","given":"Stacey L."},{"family":"Bader","given":"Gary D."},{"family":"Chenevix-Trench","given":"Georgia"},{"family":"Simard","given":"Jacques"},{"family":"Kraft","given":"Peter"},{"family":"Easton","given":"Douglas F."}],"issued":{"date-parts":[["2017",10,23]]}},"label":"page"},{"id":2894,"uris":["http://zotero.org/users/local/6qce9xwG/items/KWAUH8QG"],"uri":["http://zotero.org/users/local/6qce9xwG/items/KWAUH8QG"],"itemData":{"id":2894,"type":"article-journal","title":"Novel Common Genetic Susceptibility Loci for Colorectal Cancer","container-title":"JNCI: Journal of the National Cancer Institute","source":"academic.oup.com","abstract":"AbstractBackground.  Previous genome-wide association studies (GWAS) have identified 42 loci (P &amp;lt; 5 × 10−8) associated with risk of colorectal cancer (CRC).","URL":"https://academic.oup.com/jnci/advance-article/doi/10.1093/jnci/djy099/5039592","DOI":"10.1093/jnci/djy099","journalAbbreviation":"J Natl Cancer Inst","language":"en","author":[{"family":"Schmit","given":"Stephanie L."},{"family":"Edlund","given":"Christopher K."},{"family":"Schumacher","given":"Fredrick R."},{"family":"Gong","given":"Jian"},{"family":"Harrison","given":"Tabitha A."},{"family":"Huyghe","given":"Jeroen R."},{"family":"Qu","given":"Chenxu"},{"family":"Melas","given":"Marilena"},{"family":"Berg","given":"Van Den"},{"family":"J","given":"David"},{"family":"Wang","given":"Hansong"},{"family":"Tring","given":"Stephanie"},{"family":"Plummer","given":"Sarah J."},{"family":"Albanes","given":"Demetrius"},{"family":"Alonso","given":"M. Henar"},{"family":"Amos","given":"Christopher I."},{"family":"Anton","given":"Kristen"},{"family":"Aragaki","given":"Aaron K."},{"family":"Arndt","given":"Volker"},{"family":"Barry","given":"Elizabeth L."},{"family":"Berndt","given":"Sonja I."},{"family":"Bezieau","given":"Stéphane"},{"family":"Bien","given":"Stephanie"},{"family":"Bloomer","given":"Amanda"},{"family":"Boehm","given":"Juergen"},{"family":"Boutron-Ruault","given":"Marie-Christine"},{"family":"Brenner","given":"Hermann"},{"family":"Brezina","given":"Stefanie"},{"family":"Buchanan","given":"Daniel D."},{"family":"Butterbach","given":"Katja"},{"family":"Caan","given":"Bette J."},{"family":"Campbell","given":"Peter T."},{"family":"Carlson","given":"Christopher S."},{"family":"Castelao","given":"Jose E."},{"family":"Chan","given":"Andrew T."},{"family":"Chang-Claude","given":"Jenny"},{"family":"Chanock","given":"Stephen J."},{"family":"Cheng","given":"Iona"},{"family":"Cheng","given":"Ya-Wen"},{"family":"Chin","given":"Lee Soo"},{"family":"Church","given":"James M."},{"family":"Church","given":"Timothy"},{"family":"Coetzee","given":"Gerhard A."},{"family":"Cotterchio","given":"Michelle"},{"family":"Cruz Correa","given":"Marcia"},{"family":"Curtis","given":"Keith R."},{"family":"Duggan","given":"David"},{"family":"Easton","given":"Douglas F."},{"family":"English","given":"Dallas"},{"family":"Feskens","given":"Edith J. M."},{"family":"Fischer","given":"Rocky"},{"family":"FitzGerald","given":"Liesel M."},{"family":"Fortini","given":"Barbara K."},{"family":"Fritsche","given":"Lars G."},{"family":"Fuchs","given":"Charles S."},{"family":"Gago-Dominguez","given":"Manuela"},{"family":"Gala","given":"Manish"},{"family":"Gallinger","given":"Steven J."},{"family":"Gauderman","given":"W. James"},{"family":"Giles","given":"Graham G."},{"family":"Giovannucci","given":"Edward L."},{"family":"Gogarten","given":"Stephanie M."},{"family":"Gonzalez-Villalpando","given":"Clicerio"},{"family":"Gonzalez-Villalpando","given":"Elena M."},{"family":"Grady","given":"William M."},{"family":"Greenson","given":"Joel K."},{"family":"Gsur","given":"Andrea"},{"family":"Gunter","given":"Marc"},{"family":"Haiman","given":"Christopher A."},{"family":"Hampe","given":"Jochen"},{"family":"Harlid","given":"Sophia"},{"family":"Harju","given":"John F."},{"family":"Hayes","given":"Richard B."},{"family":"Hofer","given":"Philipp"},{"family":"Hoffmeister","given":"Michael"},{"family":"Hopper","given":"John L."},{"family":"Huang","given":"Shu-Chen"},{"family":"Huerta","given":"Jose Maria"},{"family":"Hudson","given":"Thomas J."},{"family":"Hunter","given":"David J."},{"family":"Idos","given":"Gregory E."},{"family":"Iwasaki","given":"Motoki"},{"family":"Jackson","given":"Rebecca D."},{"family":"Jacobs","given":"Eric J."},{"family":"Jee","given":"Sun Ha"},{"family":"Jenkins","given":"Mark A."},{"family":"Jia","given":"Wei-Hua"},{"family":"Jiao","given":"Shuo"},{"family":"Joshi","given":"Amit D."},{"family":"Kolonel","given":"Laurence N."},{"family":"Kono","given":"Suminori"},{"family":"Kooperberg","given":"Charles"},{"family":"Krogh","given":"Vittorio"},{"family":"Kuehn","given":"Tilman"},{"family":"Küry","given":"Sébastien"},{"family":"LaCroix","given":"Andrea"},{"family":"Laurie","given":"Cecelia A."},{"family":"Lejbkowicz","given":"Flavio"},{"family":"Lemire","given":"Mathieu"},{"family":"Lenz","given":"Heinz-Josef"},{"family":"Levine","given":"David"},{"family":"Li","given":"Christopher I."},{"family":"Li","given":"Li"},{"family":"Lieb","given":"Wolfgang"},{"family":"Lin","given":"Yi"},{"family":"Lindor","given":"Noralane M."},{"family":"Liu","given":"Yun-Ru"},{"family":"Loupakis","given":"Fotios"},{"family":"Lu","given":"Yingchang"},{"family":"Luh","given":"Frank"},{"family":"Ma","given":"Jing"},{"family":"Mancao","given":"Christoph"},{"family":"Manion","given":"Frank J."},{"family":"Markowitz","given":"Sanford D."},{"family":"Martin","given":"Vicente"},{"family":"Matsuda","given":"Koichi"},{"family":"Matsuo","given":"Keitaro"},{"family":"McDonnell","given":"Kevin J."},{"family":"McNeil","given":"Caroline E."},{"family":"Milne","given":"Roger"},{"family":"Molina","given":"Antonio J."},{"family":"Mukherjee","given":"Bhramar"},{"family":"Murphy","given":"Neil"},{"family":"Newcomb","given":"Polly A."},{"family":"Offit","given":"Kenneth"},{"family":"Omichessan","given":"Hanane"},{"family":"Palli","given":"Domenico"},{"family":"Cotoré","given":"Jesus P. Paredes"},{"family":"Pérez-Mayoral","given":"Julyann"},{"family":"Pharoah","given":"Paul D."},{"family":"Potter","given":"John D."},{"family":"Qu","given":"Conghui"},{"family":"Raskin","given":"Leon"},{"family":"Rennert","given":"Gad"},{"family":"Rennert","given":"Hedy S."},{"family":"Riggs","given":"Bridget M."},{"family":"Schafmayer","given":"Clemens"},{"family":"Schoen","given":"Robert E."},{"family":"Sellers","given":"Thomas A."},{"family":"Seminara","given":"Daniela"},{"family":"Severi","given":"Gianluca"},{"family":"Shi","given":"Wei"},{"family":"Shibata","given":"David"},{"family":"Shu","given":"Xiao-Ou"},{"family":"Siegel","given":"Erin M."},{"family":"Slattery","given":"Martha L."},{"family":"Southey","given":"Melissa"},{"family":"Stadler","given":"Zsofia K."},{"family":"Stern","given":"Mariana C."},{"family":"Stintzing","given":"Sebastian"},{"family":"Taverna","given":"Darin"},{"family":"Thibodeau","given":"Stephen N."},{"family":"Thomas","given":"Duncan C."},{"family":"Trichopoulou","given":"Antonia"},{"family":"Tsugane","given":"Shoichiro"},{"family":"Ulrich","given":"Cornelia M."},{"family":"Duijnhoven","given":"Van"},{"family":"B","given":"Franzel J."},{"family":"Guelpan","given":"Bethany","non-dropping-particle":"van"},{"family":"Vijai","given":"Joseph"},{"family":"Virtamo","given":"Jarmo"},{"family":"Weinstein","given":"Stephanie J."},{"family":"White","given":"Emily"},{"family":"Win","given":"Aung Ko"},{"family":"Wolk","given":"Alicja"},{"family":"Woods","given":"Michael"},{"family":"Wu","given":"Anna H."},{"family":"Wu","given":"Kana"},{"family":"Xiang","given":"Yong-Bing"},{"family":"Yen","given":"Yun"},{"family":"Zanke","given":"Brent W."},{"family":"Zeng","given":"Yi-Xin"},{"family":"Zhang","given":"Ben"},{"family":"Zubair","given":"Niha"},{"family":"Kweon","given":"Sun-Seog"},{"family":"Figueiredo","given":"Jane C."},{"family":"Zheng","given":"Wei"},{"family":"Marchand","given":"Loic Le"},{"family":"Lindblom","given":"Annika"},{"family":"Moreno","given":"Victor"},{"family":"Peters","given":"Ulrike"},{"family":"Casey","given":"Graham"},{"family":"Hsu","given":"Li"},{"family":"Conti","given":"David V."},{"family":"Gruber","given":"Stephen B."}],"accessed":{"date-parts":[["2018",7,13]]}},"label":"page"},{"id":931,"uris":["http://zotero.org/users/local/6qce9xwG/items/JJM7B6P9"],"uri":["http://zotero.org/users/local/6qce9xwG/items/JJM7B6P9"],"itemData":{"id":931,"type":"article-journal","title":"Identification of 12 new susceptibility loci for different histotypes of epithelial ovarian cancer","container-title":"Nature Genetics","page":"680-691","volume":"49","issue":"5","source":"PubMed","abstract":"To identify common alleles associated with different histotypes of epithelial ovarian cancer (EOC), we pooled data from multiple genome-wide genotyping projects totaling 25,509 EOC cases and 40,941 controls. We identified nine new susceptibility loci for different EOC histotypes: six for serous EOC histotypes (3q28, 4q32.3, 8q21.11, 10q24.33, 18q11.2 and 22q12.1), two for mucinous EOC (3q22.3 and 9q31.1) and one for endometrioid EOC (5q12.3). We then performed meta-analysis on the results for high-grade serous ovarian cancer with the results from analysis of 31,448 BRCA1 and BRCA2 mutation carriers, including 3,887 mutation carriers with EOC. This identified three additional susceptibility loci at 2q13, 8q24.1 and 12q24.31. Integrated analyses of genes and regulatory biofeatures at each locus predicted candidate susceptibility genes, including OBFC1, a new candidate susceptibility gene for low-grade and borderline serous EOC.","DOI":"10.1038/ng.3826","ISSN":"1546-1718","note":"PMID: 28346442","journalAbbreviation":"Nat. Genet.","language":"eng","author":[{"family":"Phelan","given":"Catherine M."},{"family":"Kuchenbaecker","given":"Karoline B."},{"family":"Tyrer","given":"Jonathan P."},{"family":"Kar","given":"Siddhartha P."},{"family":"Lawrenson","given":"Kate"},{"family":"Winham","given":"Stacey J."},{"family":"Dennis","given":"Joe"},{"family":"Pirie","given":"Ailith"},{"family":"Riggan","given":"Marjorie J."},{"family":"Chornokur","given":"Ganna"},{"family":"Earp","given":"Madalene A."},{"family":"Lyra","given":"Paulo C."},{"family":"Lee","given":"Janet M."},{"family":"Coetzee","given":"Simon"},{"family":"Beesley","given":"Jonathan"},{"family":"McGuffog","given":"Lesley"},{"family":"Soucy","given":"Penny"},{"family":"Dicks","given":"Ed"},{"family":"Lee","given":"Andrew"},{"family":"Barrowdale","given":"Daniel"},{"family":"Lecarpentier","given":"Julie"},{"family":"Leslie","given":"Goska"},{"family":"Aalfs","given":"Cora M."},{"family":"Aben","given":"Katja K. H."},{"family":"Adams","given":"Marcia"},{"family":"Adlard","given":"Julian"},{"family":"Andrulis","given":"Irene L."},{"family":"Anton-Culver","given":"Hoda"},{"family":"Antonenkova","given":"Natalia"},{"literal":"AOCS study group"},{"family":"Aravantinos","given":"Gerasimos"},{"family":"Arnold","given":"Norbert"},{"family":"Arun","given":"Banu K."},{"family":"Arver","given":"Brita"},{"family":"Azzollini","given":"Jacopo"},{"family":"Balmaña","given":"Judith"},{"family":"Banerjee","given":"Susana N."},{"family":"Barjhoux","given":"Laure"},{"family":"Barkardottir","given":"Rosa B."},{"family":"Bean","given":"Yukie"},{"family":"Beckmann","given":"Matthias W."},{"family":"Beeghly-Fadiel","given":"Alicia"},{"family":"Benitez","given":"Javier"},{"family":"Bermisheva","given":"Marina"},{"family":"Bernardini","given":"Marcus Q."},{"family":"Birrer","given":"Michael J."},{"family":"Bjorge","given":"Line"},{"family":"Black","given":"Amanda"},{"family":"Blankstein","given":"Kenneth"},{"family":"Blok","given":"Marinus J."},{"family":"Bodelon","given":"Clara"},{"family":"Bogdanova","given":"Natalia"},{"family":"Bojesen","given":"Anders"},{"family":"Bonanni","given":"Bernardo"},{"family":"Borg","given":"Åke"},{"family":"Bradbury","given":"Angela R."},{"family":"Brenton","given":"James D."},{"family":"Brewer","given":"Carole"},{"family":"Brinton","given":"Louise"},{"family":"Broberg","given":"Per"},{"family":"Brooks-Wilson","given":"Angela"},{"family":"Bruinsma","given":"Fiona"},{"family":"Brunet","given":"Joan"},{"family":"Buecher","given":"Bruno"},{"family":"Butzow","given":"Ralf"},{"family":"Buys","given":"Saundra S."},{"family":"Caldes","given":"Trinidad"},{"family":"Caligo","given":"Maria A."},{"family":"Campbell","given":"Ian"},{"family":"Cannioto","given":"Rikki"},{"family":"Carney","given":"Michael E."},{"family":"Cescon","given":"Terence"},{"family":"Chan","given":"Salina B."},{"family":"Chang-Claude","given":"Jenny"},{"family":"Chanock","given":"Stephen"},{"family":"Chen","given":"Xiao Qing"},{"family":"Chiew","given":"Yoke-Eng"},{"family":"Chiquette","given":"Jocelyne"},{"family":"Chung","given":"Wendy K."},{"family":"Claes","given":"Kathleen B. M."},{"family":"Conner","given":"Thomas"},{"family":"Cook","given":"Linda S."},{"family":"Cook","given":"Jackie"},{"family":"Cramer","given":"Daniel W."},{"family":"Cunningham","given":"Julie M."},{"family":"D'Aloisio","given":"Aimee A."},{"family":"Daly","given":"Mary B."},{"family":"Damiola","given":"Francesca"},{"family":"Damirovna","given":"Sakaeva Dina"},{"family":"Dansonka-Mieszkowska","given":"Agnieszka"},{"family":"Dao","given":"Fanny"},{"family":"Davidson","given":"Rosemarie"},{"family":"DeFazio","given":"Anna"},{"family":"Delnatte","given":"Capucine"},{"family":"Doheny","given":"Kimberly F."},{"family":"Diez","given":"Orland"},{"family":"Ding","given":"Yuan Chun"},{"family":"Doherty","given":"Jennifer Anne"},{"family":"Domchek","given":"Susan M."},{"family":"Dorfling","given":"Cecilia M."},{"family":"Dörk","given":"Thilo"},{"family":"Dossus","given":"Laure"},{"family":"Duran","given":"Mercedes"},{"family":"Dürst","given":"Matthias"},{"family":"Dworniczak","given":"Bernd"},{"family":"Eccles","given":"Diana"},{"family":"Edwards","given":"Todd"},{"family":"Eeles","given":"Ros"},{"family":"Eilber","given":"Ursula"},{"family":"Ejlertsen","given":"Bent"},{"family":"Ekici","given":"Arif B."},{"family":"Ellis","given":"Steve"},{"family":"Elvira","given":"Mingajeva"},{"literal":"EMBRACE Study"},{"family":"Eng","given":"Kevin H."},{"family":"Engel","given":"Christoph"},{"family":"Evans","given":"D. Gareth"},{"family":"Fasching","given":"Peter A."},{"family":"Ferguson","given":"Sarah"},{"family":"Ferrer","given":"Sandra Fert"},{"family":"Flanagan","given":"James M."},{"family":"Fogarty","given":"Zachary C."},{"family":"Fortner","given":"Renée T."},{"family":"Fostira","given":"Florentia"},{"family":"Foulkes","given":"William D."},{"family":"Fountzilas","given":"George"},{"family":"Fridley","given":"Brooke L."},{"family":"Friebel","given":"Tara M."},{"family":"Friedman","given":"Eitan"},{"family":"Frost","given":"Debra"},{"family":"Ganz","given":"Patricia A."},{"family":"Garber","given":"Judy"},{"family":"García","given":"María J."},{"family":"Garcia-Barberan","given":"Vanesa"},{"family":"Gehrig","given":"Andrea"},{"literal":"GEMO Study Collaborators"},{"family":"Gentry-Maharaj","given":"Aleksandra"},{"family":"Gerdes","given":"Anne-Marie"},{"family":"Giles","given":"Graham G."},{"family":"Glasspool","given":"Rosalind"},{"family":"Glendon","given":"Gord"},{"family":"Godwin","given":"Andrew K."},{"family":"Goldgar","given":"David E."},{"family":"Goranova","given":"Teodora"},{"family":"Gore","given":"Martin"},{"family":"Greene","given":"Mark H."},{"family":"Gronwald","given":"Jacek"},{"family":"Gruber","given":"Stephen"},{"family":"Hahnen","given":"Eric"},{"family":"Haiman","given":"Christopher A."},{"family":"Håkansson","given":"Niclas"},{"family":"Hamann","given":"Ute"},{"family":"Hansen","given":"Thomas V. O."},{"family":"Harrington","given":"Patricia A."},{"family":"Harris","given":"Holly R."},{"family":"Hauke","given":"Jan"},{"literal":"HEBON Study"},{"family":"Hein","given":"Alexander"},{"family":"Henderson","given":"Alex"},{"family":"Hildebrandt","given":"Michelle A. T."},{"family":"Hillemanns","given":"Peter"},{"family":"Hodgson","given":"Shirley"},{"family":"Høgdall","given":"Claus K."},{"family":"Høgdall","given":"Estrid"},{"family":"Hogervorst","given":"Frans B. L."},{"family":"Holland","given":"Helene"},{"family":"Hooning","given":"Maartje J."},{"family":"Hosking","given":"Karen"},{"family":"Huang","given":"Ruea-Yea"},{"family":"Hulick","given":"Peter J."},{"family":"Hung","given":"Jillian"},{"family":"Hunter","given":"David J."},{"family":"Huntsman","given":"David G."},{"family":"Huzarski","given":"Tomasz"},{"family":"Imyanitov","given":"Evgeny N."},{"family":"Isaacs","given":"Claudine"},{"family":"Iversen","given":"Edwin S."},{"family":"Izatt","given":"Louise"},{"family":"Izquierdo","given":"Angel"},{"family":"Jakubowska","given":"Anna"},{"family":"James","given":"Paul"},{"family":"Janavicius","given":"Ramunas"},{"family":"Jernetz","given":"Mats"},{"family":"Jensen","given":"Allan"},{"family":"Jensen","given":"Uffe Birk"},{"family":"John","given":"Esther M."},{"family":"Johnatty","given":"Sharon"},{"family":"Jones","given":"Michael E."},{"family":"Kannisto","given":"Päivi"},{"family":"Karlan","given":"Beth Y."},{"family":"Karnezis","given":"Anthony"},{"family":"Kast","given":"Karin"},{"literal":"KConFab Investigators"},{"family":"Kennedy","given":"Catherine J."},{"family":"Khusnutdinova","given":"Elza"},{"family":"Kiemeney","given":"Lambertus A."},{"family":"Kiiski","given":"Johanna I."},{"family":"Kim","given":"Sung-Won"},{"family":"Kjaer","given":"Susanne K."},{"family":"Köbel","given":"Martin"},{"family":"Kopperud","given":"Reidun K."},{"family":"Kruse","given":"Torben A."},{"family":"Kupryjanczyk","given":"Jolanta"},{"family":"Kwong","given":"Ava"},{"family":"Laitman","given":"Yael"},{"family":"Lambrechts","given":"Diether"},{"family":"Larrañaga","given":"Nerea"},{"family":"Larson","given":"Melissa C."},{"family":"Lazaro","given":"Conxi"},{"family":"Le","given":"Nhu D."},{"family":"Le Marchand","given":"Loic"},{"family":"Lee","given":"Jong Won"},{"family":"Lele","given":"Shashikant B."},{"family":"Leminen","given":"Arto"},{"family":"Leroux","given":"Dominique"},{"family":"Lester","given":"Jenny"},{"family":"Lesueur","given":"Fabienne"},{"family":"Levine","given":"Douglas A."},{"family":"Liang","given":"Dong"},{"family":"Liebrich","given":"Clemens"},{"family":"Lilyquist","given":"Jenna"},{"family":"Lipworth","given":"Loren"},{"family":"Lissowska","given":"Jolanta"},{"family":"Lu","given":"Karen H."},{"family":"Lubinński","given":"Jan"},{"family":"Luccarini","given":"Craig"},{"family":"Lundvall","given":"Lene"},{"family":"Mai","given":"Phuong L."},{"family":"Mendoza-Fandiño","given":"Gustavo"},{"family":"Manoukian","given":"Siranoush"},{"family":"Massuger","given":"Leon F. A. G."},{"family":"May","given":"Taymaa"},{"family":"Mazoyer","given":"Sylvie"},{"family":"McAlpine","given":"Jessica N."},{"family":"McGuire","given":"Valerie"},{"family":"McLaughlin","given":"John R."},{"family":"McNeish","given":"Iain"},{"family":"Meijers-Heijboer","given":"Hanne"},{"family":"Meindl","given":"Alfons"},{"family":"Menon","given":"Usha"},{"family":"Mensenkamp","given":"Arjen R."},{"family":"Merritt","given":"Melissa A."},{"family":"Milne","given":"Roger L."},{"family":"Mitchell","given":"Gillian"},{"family":"Modugno","given":"Francesmary"},{"family":"Moes-Sosnowska","given":"Joanna"},{"family":"Moffitt","given":"Melissa"},{"family":"Montagna","given":"Marco"},{"family":"Moysich","given":"Kirsten B."},{"family":"Mulligan","given":"Anna Marie"},{"family":"Musinsky","given":"Jacob"},{"family":"Nathanson","given":"Katherine L."},{"family":"Nedergaard","given":"Lotte"},{"family":"Ness","given":"Roberta B."},{"family":"Neuhausen","given":"Susan L."},{"family":"Nevanlinna","given":"Heli"},{"family":"Niederacher","given":"Dieter"},{"family":"Nussbaum","given":"Robert L."},{"family":"Odunsi","given":"Kunle"},{"family":"Olah","given":"Edith"},{"family":"Olopade","given":"Olufunmilayo I."},{"family":"Olsson","given":"Håkan"},{"family":"Olswold","given":"Curtis"},{"family":"O'Malley","given":"David M."},{"family":"Ong","given":"Kai-Ren"},{"family":"Onland-Moret","given":"N. Charlotte"},{"literal":"OPAL study group"},{"family":"Orr","given":"Nicholas"},{"family":"Orsulic","given":"Sandra"},{"family":"Osorio","given":"Ana"},{"family":"Palli","given":"Domenico"},{"family":"Papi","given":"Laura"},{"family":"Park-Simon","given":"Tjoung-Won"},{"family":"Paul","given":"James"},{"family":"Pearce","given":"Celeste L."},{"family":"Pedersen","given":"Inge Søkilde"},{"family":"Peeters","given":"Petra H. M."},{"family":"Peissel","given":"Bernard"},{"family":"Peixoto","given":"Ana"},{"family":"Pejovic","given":"Tanja"},{"family":"Pelttari","given":"Liisa M."},{"family":"Permuth","given":"Jennifer B."},{"family":"Peterlongo","given":"Paolo"},{"family":"Pezzani","given":"Lidia"},{"family":"Pfeiler","given":"Georg"},{"family":"Phillips","given":"Kelly-Anne"},{"family":"Piedmonte","given":"Marion"},{"family":"Pike","given":"Malcolm C."},{"family":"Piskorz","given":"Anna M."},{"family":"Poblete","given":"Samantha R."},{"family":"Pocza","given":"Timea"},{"family":"Poole","given":"Elizabeth M."},{"family":"Poppe","given":"Bruce"},{"family":"Porteous","given":"Mary E."},{"family":"Prieur","given":"Fabienne"},{"family":"Prokofyeva","given":"Darya"},{"family":"Pugh","given":"Elizabeth"},{"family":"Pujana","given":"Miquel Angel"},{"family":"Pujol","given":"Pascal"},{"family":"Radice","given":"Paolo"},{"family":"Rantala","given":"Johanna"},{"family":"Rappaport-Fuerhauser","given":"Christine"},{"family":"Rennert","given":"Gad"},{"family":"Rhiem","given":"Kerstin"},{"family":"Rice","given":"Patricia"},{"family":"Richardson","given":"Andrea"},{"family":"Robson","given":"Mark"},{"family":"Rodriguez","given":"Gustavo C."},{"family":"Rodríguez-Antona","given":"Cristina"},{"family":"Romm","given":"Jane"},{"family":"Rookus","given":"Matti A."},{"family":"Rossing","given":"Mary Anne"},{"family":"Rothstein","given":"Joseph H."},{"family":"Rudolph","given":"Anja"},{"family":"Runnebaum","given":"Ingo B."},{"family":"Salvesen","given":"Helga B."},{"family":"Sandler","given":"Dale P."},{"family":"Schoemaker","given":"Minouk J."},{"family":"Senter","given":"Leigha"},{"family":"Setiawan","given":"V. Wendy"},{"family":"Severi","given":"Gianluca"},{"family":"Sharma","given":"Priyanka"},{"family":"Shelford","given":"Tameka"},{"family":"Siddiqui","given":"Nadeem"},{"family":"Side","given":"Lucy E."},{"family":"Sieh","given":"Weiva"},{"family":"Singer","given":"Christian F."},{"family":"Sobol","given":"Hagay"},{"family":"Song","given":"Honglin"},{"family":"Southey","given":"Melissa C."},{"family":"Spurdle","given":"Amanda B."},{"family":"Stadler","given":"Zsofia"},{"family":"Steinemann","given":"Doris"},{"family":"Stoppa-Lyonnet","given":"Dominique"},{"family":"Sucheston-Campbell","given":"Lara E."},{"family":"Sukiennicki","given":"Grzegorz"},{"family":"Sutphen","given":"Rebecca"},{"family":"Sutter","given":"Christian"},{"family":"Swerdlow","given":"Anthony J."},{"family":"Szabo","given":"Csilla I."},{"family":"Szafron","given":"Lukasz"},{"family":"Tan","given":"Yen Y."},{"family":"Taylor","given":"Jack A."},{"family":"Tea","given":"Muy-Kheng"},{"family":"Teixeira","given":"Manuel R."},{"family":"Teo","given":"Soo-Hwang"},{"family":"Terry","given":"Kathryn L."},{"family":"Thompson","given":"Pamela J."},{"family":"Thomsen","given":"Liv Cecilie Vestrheim"},{"family":"Thull","given":"Darcy L."},{"family":"Tihomirova","given":"Laima"},{"family":"Tinker","given":"Anna V."},{"family":"Tischkowitz","given":"Marc"},{"family":"Tognazzo","given":"Silvia"},{"family":"Toland","given":"Amanda Ewart"},{"family":"Tone","given":"Alicia"},{"family":"Trabert","given":"Britton"},{"family":"Travis","given":"Ruth C."},{"family":"Trichopoulou","given":"Antonia"},{"family":"Tung","given":"Nadine"},{"family":"Tworoger","given":"Shelley S."},{"family":"Altena","given":"Anne M.","non-dropping-particle":"van"},{"family":"Van Den Berg","given":"David"},{"family":"Hout","given":"Annemarie H.","non-dropping-particle":"van der"},{"family":"Luijt","given":"Rob B.","non-dropping-particle":"van der"},{"family":"Van Heetvelde","given":"Mattias"},{"family":"Van Nieuwenhuysen","given":"Els"},{"family":"Rensburg","given":"Elizabeth J.","non-dropping-particle":"van"},{"family":"Vanderstichele","given":"Adriaan"},{"family":"Varon-Mateeva","given":"Raymonda"},{"family":"Vega","given":"Ana"},{"family":"Edwards","given":"Digna Velez"},{"family":"Vergote","given":"Ignace"},{"family":"Vierkant","given":"Robert A."},{"family":"Vijai","given":"Joseph"},{"family":"Vratimos","given":"Athanassios"},{"family":"Walker","given":"Lisa"},{"family":"Walsh","given":"Christine"},{"family":"Wand","given":"Dorothea"},{"family":"Wang-Gohrke","given":"Shan"},{"family":"Wappenschmidt","given":"Barbara"},{"family":"Webb","given":"Penelope M."},{"family":"Weinberg","given":"Clarice R."},{"family":"Weitzel","given":"Jeffrey N."},{"family":"Wentzensen","given":"Nicolas"},{"family":"Whittemore","given":"Alice S."},{"family":"Wijnen","given":"Juul T."},{"family":"Wilkens","given":"Lynne R."},{"family":"Wolk","given":"Alicja"},{"family":"Woo","given":"Michelle"},{"family":"Wu","given":"Xifeng"},{"family":"Wu","given":"Anna H."},{"family":"Yang","given":"Hannah"},{"family":"Yannoukakos","given":"Drakoulis"},{"family":"Ziogas","given":"Argyrios"},{"family":"Zorn","given":"Kristin K."},{"family":"Narod","given":"Steven A."},{"family":"Easton","given":"Douglas F."},{"family":"Amos","given":"Christopher I."},{"family":"Schildkraut","given":"Joellen M."},{"family":"Ramus","given":"Susan J."},{"family":"Ottini","given":"Laura"},{"family":"Goodman","given":"Marc T."},{"family":"Park","given":"Sue K."},{"family":"Kelemen","given":"Linda E."},{"family":"Risch","given":"Harvey A."},{"family":"Thomassen","given":"Mads"},{"family":"Offit","given":"Kenneth"},{"family":"Simard","given":"Jacques"},{"family":"Schmutzler","given":"Rita Katharina"},{"family":"Hazelett","given":"Dennis"},{"family":"Monteiro","given":"Alvaro N."},{"family":"Couch","given":"Fergus J."},{"family":"Berchuck","given":"Andrew"},{"family":"Chenevix-Trench","given":"Georgia"},{"family":"Goode","given":"Ellen L."},{"family":"Sellers","given":"Thomas A."},{"family":"Gayther","given":"Simon A."},{"family":"Antoniou","given":"Antonis C."},{"family":"Pharoah","given":"Paul D. P."}],"issued":{"date-parts":[["2017",5]]}},"label":"page"},{"id":933,"uris":["http://zotero.org/users/local/6qce9xwG/items/QRQW93WV"],"uri":["http://zotero.org/users/local/6qce9xwG/items/QRQW93WV"],"itemData":{"id":933,"type":"article-journal","title":"Genome-wide association analyses identify new susceptibility loci for oral cavity and pharyngeal cancer","container-title":"Nature Genetics","page":"1544-1550","volume":"48","issue":"12","source":"PubMed","abstract":"We conducted a genome-wide association study of oral cavity and pharyngeal cancer in 6,034 cases and 6,585 controls from Europe, North America and South America. We detected eight significantly associated loci (P &lt; 5 × 10(-8)), seven of which are new for these cancer sites. Oral and pharyngeal cancers combined were associated with loci at 6p21.32 (rs3828805, HLA-DQB1), 10q26.13 (rs201982221, LHPP) and 11p15.4 (rs1453414, OR52N2-TRIM5). Oral cancer was associated with two new regions, 2p23.3 (rs6547741, GPN1) and 9q34.12 (rs928674, LAMC3), and with known cancer-related loci-9p21.3 (rs8181047, CDKN2B-AS1) and 5p15.33 (rs10462706, CLPTM1L). Oropharyngeal cancer associations were limited to the human leukocyte antigen (HLA) region, and classical HLA allele imputation showed a protective association with the class II haplotype HLA-DRB1*1301-HLA-DQA1*0103-HLA-DQB1*0603 (odds ratio (OR) = 0.59, P = 2.7 × 10(-9)). Stratified analyses on a subgroup of oropharyngeal cases with information available on human papillomavirus (HPV) status indicated that this association was considerably stronger in HPV-positive (OR = 0.23, P = 1.6 × 10(-6)) than in HPV-negative (OR = 0.75, P = 0.16) cancers.","DOI":"10.1038/ng.3685","ISSN":"1546-1718","note":"PMID: 27749845\nPMCID: PMC5131845","journalAbbreviation":"Nat. Genet.","language":"eng","author":[{"family":"Lesseur","given":"Corina"},{"family":"Diergaarde","given":"Brenda"},{"family":"Olshan","given":"Andrew F."},{"family":"Wünsch-Filho","given":"Victor"},{"family":"Ness","given":"Andrew R."},{"family":"Liu","given":"Geoffrey"},{"family":"Lacko","given":"Martin"},{"family":"Eluf-Neto","given":"José"},{"family":"Franceschi","given":"Silvia"},{"family":"Lagiou","given":"Pagona"},{"family":"Macfarlane","given":"Gary J."},{"family":"Richiardi","given":"Lorenzo"},{"family":"Boccia","given":"Stefania"},{"family":"Polesel","given":"Jerry"},{"family":"Kjaerheim","given":"Kristina"},{"family":"Zaridze","given":"David"},{"family":"Johansson","given":"Mattias"},{"family":"Menezes","given":"Ana M."},{"family":"Curado","given":"Maria Paula"},{"family":"Robinson","given":"Max"},{"family":"Ahrens","given":"Wolfgang"},{"family":"Canova","given":"Cristina"},{"family":"Znaor","given":"Ariana"},{"family":"Castellsagué","given":"Xavier"},{"family":"Conway","given":"David I."},{"family":"Holcátová","given":"Ivana"},{"family":"Mates","given":"Dana"},{"family":"Vilensky","given":"Marta"},{"family":"Healy","given":"Claire M."},{"family":"Szeszenia-Dąbrowska","given":"Neonila"},{"family":"Fabiánová","given":"Eleonóra"},{"family":"Lissowska","given":"Jolanta"},{"family":"Grandis","given":"Jennifer R."},{"family":"Weissler","given":"Mark C."},{"family":"Tajara","given":"Eloiza H."},{"family":"Nunes","given":"Fabio D."},{"family":"Carvalho","given":"Marcos B.","non-dropping-particle":"de"},{"family":"Thomas","given":"Steve"},{"family":"Hung","given":"Rayjean J."},{"family":"Peters","given":"Wilbert H. M."},{"family":"Herrero","given":"Rolando"},{"family":"Cadoni","given":"Gabriella"},{"family":"Bueno-de-Mesquita","given":"H. Bas"},{"family":"Steffen","given":"Annika"},{"family":"Agudo","given":"Antonio"},{"family":"Shangina","given":"Oxana"},{"family":"Xiao","given":"Xiangjun"},{"family":"Gaborieau","given":"Valérie"},{"family":"Chabrier","given":"Amélie"},{"family":"Anantharaman","given":"Devasena"},{"family":"Boffetta","given":"Paolo"},{"family":"Amos","given":"Christopher I."},{"family":"McKay","given":"James D."},{"family":"Brennan","given":"Paul"}],"issued":{"date-parts":[["2016",12]]}},"label":"page"},{"id":2891,"uris":["http://zotero.org/users/local/6qce9xwG/items/GADGJKRK"],"uri":["http://zotero.org/users/local/6qce9xwG/items/GADGJKRK"],"itemData":{"id":2891,"type":"article-journal","title":"Association analyses of more than 140,000 men identify 63 new prostate cancer susceptibility loci","container-title":"Nature Genetics","source":"PubMed","abstract":"Genome-wide association studies (GWAS) and fine-mapping efforts to date have identified more than 100 prostate cancer (PrCa)-susceptibility loci. We meta-analyzed genotype data from a custom high-density array of 46,939 PrCa cases and 27,910 controls of European ancestry with previously genotyped data of 32,255 PrCa cases and 33,202 controls of European ancestry. Our analysis identified 62 novel loci associated (P &lt; 5.0 × 10-8) with PrCa and one locus significantly associated with early-onset PrCa (</w:instrText>
      </w:r>
      <w:r w:rsidR="003363AA">
        <w:rPr>
          <w:rFonts w:hint="eastAsia"/>
          <w:color w:val="000000" w:themeColor="text1"/>
        </w:rPr>
        <w:instrText>≤</w:instrText>
      </w:r>
      <w:r w:rsidR="003363AA">
        <w:rPr>
          <w:color w:val="000000" w:themeColor="text1"/>
        </w:rPr>
        <w:instrText xml:space="preserve">55 years). Our findings include missense variants rs1800057 (odds ratio (OR) = 1.16; P = 8.2 × 10-9; G&gt;C, p.Pro1054Arg) in ATM and rs2066827 (OR = 1.06; P = 2.3 × 10-9; T&gt;G, p.Val109Gly) in CDKN1B. The combination of all loci captured 28.4% of the PrCa familial relative risk, and a polygenic risk score conferred an elevated PrCa risk for men in the ninetieth to ninety-ninth percentiles (relative risk = 2.69; 95% confidence interval (CI): 2.55-2.82) and first percentile (relative risk = 5.71; 95% CI: 5.04-6.48) risk stratum compared with the population average. These findings improve risk prediction, enhance fine-mapping, and provide insight into the underlying biology of PrCa 1 .","DOI":"10.1038/s41588-018-0142-8","ISSN":"1546-1718","note":"PMID: 29892016","journalAbbreviation":"Nat. Genet.","language":"eng","author":[{"family":"Schumacher","given":"Fredrick R."},{"family":"Al Olama","given":"Ali Amin"},{"family":"Berndt","given":"Sonja I."},{"family":"Benlloch","given":"Sara"},{"family":"Ahmed","given":"Mahbubl"},{"family":"Saunders","given":"Edward J."},{"family":"Dadaev","given":"Tokhir"},{"family":"Leongamornlert","given":"Daniel"},{"family":"Anokian","given":"Ezequiel"},{"family":"Cieza-Borrella","given":"Clara"},{"family":"Goh","given":"Chee"},{"family":"Brook","given":"Mark N."},{"family":"Sheng","given":"Xin"},{"family":"Fachal","given":"Laura"},{"family":"Dennis","given":"Joe"},{"family":"Tyrer","given":"Jonathan"},{"family":"Muir","given":"Kenneth"},{"family":"Lophatananon","given":"Artitaya"},{"family":"Stevens","given":"Victoria L."},{"family":"Gapstur","given":"Susan M."},{"family":"Carter","given":"Brian D."},{"family":"Tangen","given":"Catherine M."},{"family":"Goodman","given":"Phyllis J."},{"family":"Thompson","given":"Ian M."},{"family":"Batra","given":"Jyotsna"},{"family":"Chambers","given":"Suzanne"},{"family":"Moya","given":"Leire"},{"family":"Clements","given":"Judith"},{"family":"Horvath","given":"Lisa"},{"family":"Tilley","given":"Wayne"},{"family":"Risbridger","given":"Gail P."},{"family":"Gronberg","given":"Henrik"},{"family":"Aly","given":"Markus"},{"family":"Nordström","given":"Tobias"},{"family":"Pharoah","given":"Paul"},{"family":"Pashayan","given":"Nora"},{"family":"Schleutker","given":"Johanna"},{"family":"Tammela","given":"Teuvo L. J."},{"family":"Sipeky","given":"Csilla"},{"family":"Auvinen","given":"Anssi"},{"family":"Albanes","given":"Demetrius"},{"family":"Weinstein","given":"Stephanie"},{"family":"Wolk","given":"Alicja"},{"family":"Håkansson","given":"Niclas"},{"family":"West","given":"Catharine M. L."},{"family":"Dunning","given":"Alison M."},{"family":"Burnet","given":"Neil"},{"family":"Mucci","given":"Lorelei A."},{"family":"Giovannucci","given":"Edward"},{"family":"Andriole","given":"Gerald L."},{"family":"Cussenot","given":"Olivier"},{"family":"Cancel-Tassin","given":"Géraldine"},{"family":"Koutros","given":"Stella"},{"family":"Beane Freeman","given":"Laura E."},{"family":"Sorensen","given":"Karina Dalsgaard"},{"family":"Orntoft","given":"Torben Falck"},{"family":"Borre","given":"Michael"},{"family":"Maehle","given":"Lovise"},{"family":"Grindedal","given":"Eli Marie"},{"family":"Neal","given":"David E."},{"family":"Donovan","given":"Jenny L."},{"family":"Hamdy","given":"Freddie C."},{"family":"Martin","given":"Richard M."},{"family":"Travis","given":"Ruth C."},{"family":"Key","given":"Tim J."},{"family":"Hamilton","given":"Robert J."},{"family":"Fleshner","given":"Neil E."},{"family":"Finelli","given":"Antonio"},{"family":"Ingles","given":"Sue Ann"},{"family":"Stern","given":"Mariana C."},{"family":"Rosenstein","given":"Barry S."},{"family":"Kerns","given":"Sarah L."},{"family":"Ostrer","given":"Harry"},{"family":"Lu","given":"Yong-Jie"},{"family":"Zhang","given":"Hong-Wei"},{"family":"Feng","given":"Ninghan"},{"family":"Mao","given":"Xueying"},{"family":"Guo","given":"Xin"},{"family":"Wang","given":"Guomin"},{"family":"Sun","given":"Zan"},{"family":"Giles","given":"Graham G."},{"family":"Southey","given":"Melissa C."},{"family":"MacInnis","given":"Robert J."},{"family":"FitzGerald","given":"Liesel M."},{"family":"Kibel","given":"Adam S."},{"family":"Drake","given":"Bettina F."},{"family":"Vega","given":"Ana"},{"family":"Gómez-Caamaño","given":"Antonio"},{"family":"Szulkin","given":"Robert"},{"family":"Eklund","given":"Martin"},{"family":"Kogevinas","given":"Manolis"},{"family":"Llorca","given":"Javier"},{"family":"Castaño-Vinyals","given":"Gemma"},{"family":"Penney","given":"Kathryn L."},{"family":"Stampfer","given":"Meir"},{"family":"Park","given":"Jong Y."},{"family":"Sellers","given":"Thomas A."},{"family":"Lin","given":"Hui-Yi"},{"family":"Stanford","given":"Janet L."},{"family":"Cybulski","given":"Cezary"},{"family":"Wokolorczyk","given":"Dominika"},{"family":"Lubinski","given":"Jan"},{"family":"Ostrander","given":"Elaine A."},{"family":"Geybels","given":"Milan S."},{"family":"Nordestgaard","given":"Børge G."},{"family":"Nielsen","given":"Sune F."},{"family":"Weischer","given":"Maren"},{"family":"Bisbjerg","given":"Rasmus"},{"family":"Røder","given":"Martin Andreas"},{"family":"Iversen","given":"Peter"},{"family":"Brenner","given":"Hermann"},{"family":"Cuk","given":"Katarina"},{"family":"Holleczek","given":"Bernd"},{"family":"Maier","given":"Christiane"},{"family":"Luedeke","given":"Manuel"},{"family":"Schnoeller","given":"Thomas"},{"family":"Kim","given":"Jeri"},{"family":"Logothetis","given":"Christopher J."},{"family":"John","given":"Esther M."},{"family":"Teixeira","given":"Manuel R."},{"family":"Paulo","given":"Paula"},{"family":"Cardoso","given":"Marta"},{"family":"Neuhausen","given":"Susan L."},{"family":"Steele","given":"Linda"},{"family":"Ding","given":"Yuan Chun"},{"family":"De Ruyck","given":"Kim"},{"family":"De Meerleer","given":"Gert"},{"family":"Ost","given":"Piet"},{"family":"Razack","given":"Azad"},{"family":"Lim","given":"Jasmine"},{"family":"Teo","given":"Soo-Hwang"},{"family":"Lin","given":"Daniel W."},{"family":"Newcomb","given":"Lisa F."},{"family":"Lessel","given":"Davor"},{"family":"Gamulin","given":"Marija"},{"family":"Kulis","given":"Tomislav"},{"family":"Kaneva","given":"Radka"},{"family":"Usmani","given":"Nawaid"},{"family":"Singhal","given":"Sandeep"},{"family":"Slavov","given":"Chavdar"},{"family":"Mitev","given":"Vanio"},{"family":"Parliament","given":"Matthew"},{"family":"Claessens","given":"Frank"},{"family":"Joniau","given":"Steven"},{"family":"Van den Broeck","given":"Thomas"},{"family":"Larkin","given":"Samantha"},{"family":"Townsend","given":"Paul A."},{"family":"Aukim-Hastie","given":"Claire"},{"family":"Dominguez","given":"Manuela Gago"},{"family":"Castelao","given":"Jose Esteban"},{"family":"Martinez","given":"Maria Elena"},{"family":"Roobol","given":"Monique J."},{"family":"Jenster","given":"Guido"},{"family":"Schaik","given":"Ron H. N.","non-dropping-particle":"van"},{"family":"Menegaux","given":"Florence"},{"family":"Truong","given":"Thérèse"},{"family":"Koudou","given":"Yves Akoli"},{"literal":"Profile Study"},{"family":"Xu","given":"Jianfeng"},{"family":"Khaw","given":"Kay-Tee"},{"family":"Cannon-Albright","given":"Lisa"},{"family":"Pandha","given":"Hardev"},{"family":"Michael","given":"Agnieszka"},{"family":"Thibodeau","given":"Stephen N."},{"family":"McDonnell","given":"Shannon K."},{"family":"Schaid","given":"Daniel J."},{"family":"Lindstrom","given":"Sara"},{"family":"Turman","given":"Constance"},{"family":"Ma","given":"Jing"},{"family":"Hunter","given":"David J."},{"family":"Riboli","given":"Elio"},{"family":"Siddiq","given":"Afshan"},{"family":"Canzian","given":"Federico"},{"family":"Kolonel","given":"Laurence N."},{"family":"Le Marchand","given":"Loic"},{"family":"Hoover","given":"Robert N."},{"family":"Machiela","given":"Mitchell J."},{"family":"Cui","given":"Zuxi"},{"family":"Kraft","given":"Peter"},{"literal":"Australian Prostate Cancer BioResource (APCB)"},{"literal":"IMPACT Study"},{"literal":"Canary PASS Investigators"},{"literal":"Breast and Prostate Cancer Cohort Consortium (BPC3)"},{"literal":"PRACTICAL (Prostate Cancer Association Group to Investigate Cancer-Associated Alterations in the Genome) Consortium"},{"literal":"Cancer of the Prostate in Sweden (CAPS)"},{"literal":"Prostate Cancer Genome-wide Association Study of Uncommon Susceptibility Loci (PEGASUS)"},{"literal":"Genetic Associations and Mechanisms in Oncology (GAME-ON)/Elucidating Loci Involved in Prostate Cancer Susceptibility (ELLIPSE) Consortium"},{"family":"Amos","given":"Christopher I."},{"family":"Conti","given":"David V."},{"family":"Easton","given":"Douglas F."},{"family":"Wiklund","given":"Fredrik"},{"family":"Chanock","given":"Stephen J."},{"family":"Henderson","given":"Brian E."},{"family":"Kote-Jarai","given":"Zsofia"},{"family":"Haiman","given":"Christopher A."},{"family":"Eeles","given":"Rosalind A."}],"issued":{"date-parts":[["2018",6,11]]}},"label":"page"}],"schema":"https://github.com/citation-style-language/schema/raw/master/csl-citation.json"} </w:instrText>
      </w:r>
      <w:r w:rsidR="00D322B2">
        <w:rPr>
          <w:color w:val="000000" w:themeColor="text1"/>
        </w:rPr>
        <w:fldChar w:fldCharType="separate"/>
      </w:r>
      <w:r w:rsidR="003363AA" w:rsidRPr="003363AA">
        <w:rPr>
          <w:color w:val="000000"/>
          <w:vertAlign w:val="superscript"/>
        </w:rPr>
        <w:t>43–49</w:t>
      </w:r>
      <w:r w:rsidR="00D322B2">
        <w:rPr>
          <w:color w:val="000000" w:themeColor="text1"/>
        </w:rPr>
        <w:fldChar w:fldCharType="end"/>
      </w:r>
      <w:r w:rsidRPr="00664969">
        <w:rPr>
          <w:color w:val="000000" w:themeColor="text1"/>
        </w:rPr>
        <w:t xml:space="preserve"> </w:t>
      </w:r>
      <w:r w:rsidR="00B12F56">
        <w:rPr>
          <w:color w:val="000000" w:themeColor="text1"/>
        </w:rPr>
        <w:t>SNPs were</w:t>
      </w:r>
      <w:r w:rsidR="003B26AA">
        <w:rPr>
          <w:color w:val="000000" w:themeColor="text1"/>
        </w:rPr>
        <w:t xml:space="preserve"> imputed to</w:t>
      </w:r>
      <w:r w:rsidRPr="00664969">
        <w:rPr>
          <w:color w:val="000000" w:themeColor="text1"/>
        </w:rPr>
        <w:t xml:space="preserve"> the 1000 Genomes Project reference panel (1KGP) </w:t>
      </w:r>
      <w:r w:rsidR="001E20E8" w:rsidRPr="00664969">
        <w:rPr>
          <w:color w:val="000000" w:themeColor="text1"/>
        </w:rPr>
        <w:t xml:space="preserve">using a standardized </w:t>
      </w:r>
      <w:r w:rsidR="003B26AA">
        <w:rPr>
          <w:color w:val="000000" w:themeColor="text1"/>
        </w:rPr>
        <w:t>protocol for all cancer types</w:t>
      </w:r>
      <w:r w:rsidR="00B903F0">
        <w:rPr>
          <w:color w:val="000000" w:themeColor="text1"/>
        </w:rPr>
        <w:t>.</w:t>
      </w:r>
      <w:r w:rsidR="0068266A" w:rsidRPr="00664969">
        <w:rPr>
          <w:color w:val="000000" w:themeColor="text1"/>
        </w:rPr>
        <w:fldChar w:fldCharType="begin"/>
      </w:r>
      <w:r w:rsidR="009658D5">
        <w:rPr>
          <w:color w:val="000000" w:themeColor="text1"/>
        </w:rPr>
        <w:instrText xml:space="preserve"> ADDIN ZOTERO_ITEM CSL_CITATION {"citationID":"eKRI4WKU","properties":{"formattedCitation":"\\super 18\\nosupersub{}","plainCitation":"18","noteIndex":0},"citationItems":[{"id":220,"uris":["http://zotero.org/users/local/6qce9xwG/items/A8EVZX5M"],"uri":["http://zotero.org/users/local/6qce9xwG/items/A8EVZX5M"],"itemData":{"id":220,"type":"article-journal","title":"The OncoArray Consortium: a Network for Understanding the Genetic Architecture of Common Cancers","container-title":"Cancer Epidemiology, Biomarkers &amp; Prevention: A Publication of the American Association for Cancer Research, Cosponsored by the American Society of Preventive Oncology","source":"PubMed","abstract":"BACKGROUND: Common cancers develop through a multistep process often including inherited susceptibility. Collaboration among multiple institutions, and funding from multiple sources, has allowed the development of an inexpensive genotyping microarray, the OncoArray. The array includes a genome-wide backbone, comprising 230,000 SNPs tagging most common genetic variants, together with dense mapping of known susceptibility regions, rare variants from sequencing experiments, pharmacogenetic markers and cancer related traits.\nMETHODS: The OncoArray can be genotyped using a novel technology developed by Illumina to facilitate efficient genotyping. The consortium developed standard approaches for selecting SNPs for study, for quality control of markers and for ancestry analysis. The array was genotyped at selected sites and with prespecified replicate samples to permit evaluation of genotyping accuracy among centers and by ethnic background.\nRESULTS: The OncoArray consortium genotyped 447,705 samples. A total of 494,763 SNPs passed quality control steps with a sample success rate of 97% of the samples. Participating sites performed ancestry analysis using a common set of markers and a scoring algorithm based on principal components analysis.\nCONCLUSIONS: Results from these analyses will enable researchers to identify new susceptibility loci, perform fine mapping of new or known loci associated with either single or multiple cancers, assess the degree of overlap in cancer causation and pleiotropic effects of loci that have been identified for disease-specific risk, and jointly model genetic, environmental and lifestyle related exposures.\nIMPACT: Ongoing analyses will shed light on etiology and risk assessment for many types of cancer.","DOI":"10.1158/1055-9965.EPI-16-0106","ISSN":"1538-7755","note":"PMID: 27697780","shortTitle":"The OncoArray Consortium","journalAbbreviation":"Cancer Epidemiol. Biomarkers Prev.","language":"ENG","author":[{"family":"Amos","given":"Christopher I."},{"family":"Dennis","given":"Joe"},{"family":"Wang","given":"Zhaoming"},{"family":"Byun","given":"Jinyoung"},{"family":"Schumacher","given":"Fredrick R."},{"family":"Gayther","given":"Simon A."},{"family":"Casey","given":"Graham"},{"family":"Hunter","given":"David J."},{"family":"Sellers","given":"Thomas A."},{"family":"Gruber","given":"Stephen B."},{"family":"Dunning","given":"Alison M."},{"family":"Michailidou","given":"Kyriaki"},{"family":"Fachal","given":"Laura"},{"family":"Doheny","given":"Kimberly"},{"family":"Spurdle","given":"Amanda B."},{"family":"Li","given":"Yafang"},{"family":"Xiao","given":"Xiangjun"},{"family":"Romm","given":"Jane"},{"family":"Pugh","given":"Elizabeth"},{"family":"Coetzee","given":"Gerhard A."},{"family":"Hazelett","given":"Dennis J."},{"family":"Bojesen","given":"Stig E."},{"family":"Caga-Anan","given":"Charlisse"},{"family":"Haiman","given":"Christopher A."},{"family":"Kamal","given":"Ahsan"},{"family":"Luccarini","given":"Craig"},{"family":"Tessier","given":"Daniel"},{"family":"Vincent","given":"Daniel"},{"family":"Bacot","given":"Francois"},{"family":"Van Den Berg","given":"David J."},{"family":"Nelson","given":"Stefanie"},{"family":"Demetriades","given":"Stephen"},{"family":"Goldgar","given":"David E."},{"family":"Couch","given":"Fergus J."},{"family":"Forman","given":"Judith L."},{"family":"Giles","given":"Graham G."},{"family":"Conti","given":"David V."},{"family":"Bickeböller","given":"Heike"},{"family":"Risch","given":"Angela"},{"family":"Waldenberger","given":"Melanie"},{"family":"Brüske-Hohlfeld","given":"Irene"},{"family":"Hicks","given":"Belynda D."},{"family":"Ling","given":"Hua"},{"family":"McGuffog","given":"Lesley"},{"family":"Lee","given":"Andrew"},{"family":"Kuchenbaecker","given":"Karoline"},{"family":"Soucy","given":"Penny"},{"family":"Manz","given":"Judith"},{"family":"Cunningham","given":"Julie M."},{"family":"Butterbach","given":"Katja"},{"family":"Kote-Jarai","given":"Zsofia"},{"family":"Kraft","given":"Peter"},{"family":"FitzGerald","given":"Liesel"},{"family":"Lindstrom","given":"Sara"},{"family":"Adams","given":"Marcia"},{"family":"McKay","given":"James D."},{"family":"Phelan","given":"Catherine M."},{"family":"Benlloch","given":"Sara"},{"family":"Kelemen","given":"Linda E."},{"family":"Brennan","given":"Paul"},{"family":"Riggan","given":"Marjorie"},{"family":"O'Mara","given":"Tracy A."},{"family":"Shen","given":"Hongbing"},{"family":"Shi","given":"Yong-Yong"},{"family":"Thompson","given":"Deborah J."},{"family":"Goodman","given":"Marc T."},{"family":"Nielsen","given":"Sune F."},{"family":"Berchuck","given":"Andrew"},{"family":"Laboissiere","given":"Sylvie"},{"family":"Schmit","given":"Stephanie L."},{"family":"Shelford","given":"Tameka"},{"family":"Edlund","given":"Christopher K."},{"family":"Taylor","given":"Jack A."},{"family":"Field","given":"John Kirkpatrick"},{"family":"Park","given":"Sue K."},{"family":"Offit","given":"Kenneth"},{"family":"Thomassen","given":"Mads"},{"family":"Schmutzler","given":"Rita"},{"family":"Ottini","given":"Laura"},{"family":"Hung","given":"Rayjean J."},{"family":"Marchini","given":"Jonathan"},{"family":"Amin Al Olama","given":"Ali"},{"family":"Peters","given":"Ulrike"},{"family":"Eeles","given":"Rosalind A."},{"family":"Seldin","given":"Michael F."},{"family":"Gillanders","given":"Elizabeth"},{"family":"Seminara","given":"Daniela"},{"family":"Antoniou","given":"Antonis C."},{"family":"Pharoah","given":"Paul D. P."},{"family":"Chenevix-Trench","given":"Georgia"},{"family":"Chanock","given":"Stephen J."},{"family":"Simard","given":"Jacques"},{"family":"Easton","given":"Douglas F."}],"issued":{"date-parts":[["2016",10,3]]}}}],"schema":"https://github.com/citation-style-language/schema/raw/master/csl-citation.json"} </w:instrText>
      </w:r>
      <w:r w:rsidR="0068266A" w:rsidRPr="00664969">
        <w:rPr>
          <w:color w:val="000000" w:themeColor="text1"/>
        </w:rPr>
        <w:fldChar w:fldCharType="separate"/>
      </w:r>
      <w:r w:rsidR="00B04EDE" w:rsidRPr="00B04EDE">
        <w:rPr>
          <w:color w:val="000000"/>
          <w:vertAlign w:val="superscript"/>
        </w:rPr>
        <w:t>18</w:t>
      </w:r>
      <w:r w:rsidR="0068266A" w:rsidRPr="00664969">
        <w:rPr>
          <w:color w:val="000000" w:themeColor="text1"/>
        </w:rPr>
        <w:fldChar w:fldCharType="end"/>
      </w:r>
      <w:r w:rsidR="001E20E8" w:rsidRPr="00664969">
        <w:rPr>
          <w:color w:val="000000" w:themeColor="text1"/>
        </w:rPr>
        <w:t xml:space="preserve"> </w:t>
      </w:r>
      <w:r w:rsidRPr="00664969">
        <w:rPr>
          <w:color w:val="000000" w:themeColor="text1"/>
        </w:rPr>
        <w:t xml:space="preserve">We included autosomal </w:t>
      </w:r>
      <w:r w:rsidR="00165848" w:rsidRPr="00664969">
        <w:rPr>
          <w:color w:val="000000" w:themeColor="text1"/>
        </w:rPr>
        <w:t>SNPs with a minor allele frequency</w:t>
      </w:r>
      <w:r w:rsidR="00842128" w:rsidRPr="00664969">
        <w:rPr>
          <w:color w:val="000000" w:themeColor="text1"/>
        </w:rPr>
        <w:t xml:space="preserve"> (MAF)</w:t>
      </w:r>
      <w:r w:rsidR="00165848" w:rsidRPr="00664969">
        <w:rPr>
          <w:color w:val="000000" w:themeColor="text1"/>
        </w:rPr>
        <w:t xml:space="preserve"> large</w:t>
      </w:r>
      <w:r w:rsidR="00B903F0">
        <w:rPr>
          <w:color w:val="000000" w:themeColor="text1"/>
        </w:rPr>
        <w:t>r than 1% and present in HapMap</w:t>
      </w:r>
      <w:r w:rsidR="00165848" w:rsidRPr="00664969">
        <w:rPr>
          <w:color w:val="000000" w:themeColor="text1"/>
        </w:rPr>
        <w:t>3</w:t>
      </w:r>
      <w:r w:rsidR="00C53718">
        <w:rPr>
          <w:color w:val="000000" w:themeColor="text1"/>
        </w:rPr>
        <w:t xml:space="preserve"> </w:t>
      </w:r>
      <w:r w:rsidR="00C53718" w:rsidRPr="00C53718">
        <w:rPr>
          <w:color w:val="FF0000"/>
        </w:rPr>
        <w:t>(N of SNPs = ~1 million)</w:t>
      </w:r>
      <w:r w:rsidRPr="00664969">
        <w:rPr>
          <w:color w:val="000000" w:themeColor="text1"/>
        </w:rPr>
        <w:t xml:space="preserve"> because those SNPs are usually well</w:t>
      </w:r>
      <w:r w:rsidR="00FC0F9D" w:rsidRPr="00664969">
        <w:rPr>
          <w:color w:val="000000" w:themeColor="text1"/>
        </w:rPr>
        <w:t xml:space="preserve"> </w:t>
      </w:r>
      <w:r w:rsidRPr="00664969">
        <w:rPr>
          <w:color w:val="000000" w:themeColor="text1"/>
        </w:rPr>
        <w:t>imputed in most studies</w:t>
      </w:r>
      <w:r w:rsidR="001E20E8" w:rsidRPr="00664969">
        <w:rPr>
          <w:color w:val="000000" w:themeColor="text1"/>
        </w:rPr>
        <w:t xml:space="preserve"> (note</w:t>
      </w:r>
      <w:r w:rsidR="00165848" w:rsidRPr="00664969">
        <w:rPr>
          <w:color w:val="000000" w:themeColor="text1"/>
        </w:rPr>
        <w:t xml:space="preserve"> that</w:t>
      </w:r>
      <w:r w:rsidR="001E20E8" w:rsidRPr="00664969">
        <w:rPr>
          <w:color w:val="000000" w:themeColor="text1"/>
        </w:rPr>
        <w:t xml:space="preserve"> excluding sex chromosomes could reduce the overall heritability estimates)</w:t>
      </w:r>
      <w:r w:rsidRPr="00664969">
        <w:rPr>
          <w:color w:val="000000" w:themeColor="text1"/>
        </w:rPr>
        <w:t xml:space="preserve">. </w:t>
      </w:r>
      <w:r w:rsidR="00F722F7">
        <w:rPr>
          <w:color w:val="FF0000"/>
        </w:rPr>
        <w:t>A</w:t>
      </w:r>
      <w:r w:rsidR="00067FB5">
        <w:rPr>
          <w:color w:val="FF0000"/>
        </w:rPr>
        <w:t xml:space="preserve"> brief</w:t>
      </w:r>
      <w:r w:rsidR="00067FB5" w:rsidRPr="00067FB5">
        <w:rPr>
          <w:color w:val="FF0000"/>
        </w:rPr>
        <w:t xml:space="preserve"> overview </w:t>
      </w:r>
      <w:r w:rsidR="00B12F56">
        <w:rPr>
          <w:color w:val="FF0000"/>
        </w:rPr>
        <w:t xml:space="preserve">of the quality control in each cancer </w:t>
      </w:r>
      <w:r w:rsidR="00F722F7">
        <w:rPr>
          <w:color w:val="FF0000"/>
        </w:rPr>
        <w:t>are presented in</w:t>
      </w:r>
      <w:r w:rsidR="00067FB5" w:rsidRPr="00067FB5">
        <w:rPr>
          <w:color w:val="FF0000"/>
        </w:rPr>
        <w:t xml:space="preserve"> </w:t>
      </w:r>
      <w:r w:rsidR="008544A9">
        <w:rPr>
          <w:color w:val="FF0000"/>
        </w:rPr>
        <w:t xml:space="preserve">Supplementary Table </w:t>
      </w:r>
      <w:r w:rsidR="00F01EB7">
        <w:rPr>
          <w:color w:val="FF0000"/>
        </w:rPr>
        <w:t>10</w:t>
      </w:r>
      <w:r w:rsidR="00067FB5" w:rsidRPr="00067FB5">
        <w:rPr>
          <w:color w:val="FF0000"/>
        </w:rPr>
        <w:t>.</w:t>
      </w:r>
      <w:r w:rsidR="00067FB5">
        <w:rPr>
          <w:color w:val="FF0000"/>
        </w:rPr>
        <w:t xml:space="preserve"> </w:t>
      </w:r>
      <w:r w:rsidRPr="00664969">
        <w:rPr>
          <w:color w:val="000000" w:themeColor="text1"/>
        </w:rPr>
        <w:t>For some of the cancers, we further obtained summary statistics data on subtypes (ER+ and ER</w:t>
      </w:r>
      <w:r w:rsidRPr="00664969">
        <w:rPr>
          <w:color w:val="000000" w:themeColor="text1"/>
        </w:rPr>
        <w:sym w:font="Symbol" w:char="F02D"/>
      </w:r>
      <w:r w:rsidR="00B903F0">
        <w:rPr>
          <w:color w:val="000000" w:themeColor="text1"/>
        </w:rPr>
        <w:t xml:space="preserve"> breast cancer; lung</w:t>
      </w:r>
      <w:r w:rsidR="00690797" w:rsidRPr="00664969">
        <w:rPr>
          <w:color w:val="000000" w:themeColor="text1"/>
        </w:rPr>
        <w:t xml:space="preserve"> adenocarcinoma </w:t>
      </w:r>
      <w:r w:rsidRPr="00664969">
        <w:rPr>
          <w:color w:val="000000" w:themeColor="text1"/>
        </w:rPr>
        <w:t xml:space="preserve">and squamous </w:t>
      </w:r>
      <w:r w:rsidR="00192E29" w:rsidRPr="00664969">
        <w:rPr>
          <w:color w:val="000000" w:themeColor="text1"/>
        </w:rPr>
        <w:t xml:space="preserve">cell </w:t>
      </w:r>
      <w:r w:rsidRPr="00664969">
        <w:rPr>
          <w:color w:val="000000" w:themeColor="text1"/>
        </w:rPr>
        <w:t xml:space="preserve">carcinoma; serous invasive ovarian cancer and advanced stage </w:t>
      </w:r>
      <w:r w:rsidRPr="00664969">
        <w:rPr>
          <w:color w:val="000000" w:themeColor="text1"/>
        </w:rPr>
        <w:lastRenderedPageBreak/>
        <w:t>prostate cancer</w:t>
      </w:r>
      <w:r w:rsidR="00690797" w:rsidRPr="00664969">
        <w:rPr>
          <w:color w:val="000000" w:themeColor="text1"/>
        </w:rPr>
        <w:t xml:space="preserve">, </w:t>
      </w:r>
      <w:r w:rsidR="00B17876" w:rsidRPr="00664969">
        <w:rPr>
          <w:color w:val="000000" w:themeColor="text1"/>
        </w:rPr>
        <w:t>defined as metastatic dise</w:t>
      </w:r>
      <w:r w:rsidR="00B903F0">
        <w:rPr>
          <w:color w:val="000000" w:themeColor="text1"/>
        </w:rPr>
        <w:t>ase or Gleason score</w:t>
      </w:r>
      <w:r w:rsidR="00EB55FC" w:rsidRPr="00664969">
        <w:rPr>
          <w:color w:val="000000" w:themeColor="text1"/>
        </w:rPr>
        <w:sym w:font="Symbol" w:char="F0B3"/>
      </w:r>
      <w:r w:rsidR="00EB55FC" w:rsidRPr="00664969">
        <w:rPr>
          <w:color w:val="000000" w:themeColor="text1"/>
        </w:rPr>
        <w:t>8</w:t>
      </w:r>
      <w:r w:rsidR="00B17876" w:rsidRPr="00664969">
        <w:rPr>
          <w:color w:val="000000" w:themeColor="text1"/>
        </w:rPr>
        <w:t xml:space="preserve"> or PSA&gt;100</w:t>
      </w:r>
      <w:r w:rsidR="00EB55FC" w:rsidRPr="00664969">
        <w:rPr>
          <w:color w:val="000000" w:themeColor="text1"/>
        </w:rPr>
        <w:t xml:space="preserve"> or prostate cancer death</w:t>
      </w:r>
      <w:r w:rsidR="00B17876" w:rsidRPr="00664969">
        <w:rPr>
          <w:color w:val="000000" w:themeColor="text1"/>
        </w:rPr>
        <w:t>)</w:t>
      </w:r>
      <w:r w:rsidR="00690797" w:rsidRPr="00664969">
        <w:rPr>
          <w:color w:val="000000" w:themeColor="text1"/>
        </w:rPr>
        <w:t>. Sampl</w:t>
      </w:r>
      <w:r w:rsidR="00781E9B" w:rsidRPr="00664969">
        <w:rPr>
          <w:color w:val="000000" w:themeColor="text1"/>
        </w:rPr>
        <w:t xml:space="preserve">e sizes and more details shown in </w:t>
      </w:r>
      <w:r w:rsidR="00781E9B" w:rsidRPr="00664969">
        <w:rPr>
          <w:color w:val="000000" w:themeColor="text1"/>
          <w:highlight w:val="yellow"/>
        </w:rPr>
        <w:t>Supplementary Table 1</w:t>
      </w:r>
      <w:r w:rsidRPr="00664969">
        <w:rPr>
          <w:color w:val="000000" w:themeColor="text1"/>
        </w:rPr>
        <w:t>.</w:t>
      </w:r>
    </w:p>
    <w:p w14:paraId="3044A267" w14:textId="07EB06D5" w:rsidR="00B6406E" w:rsidRPr="00664969" w:rsidRDefault="00B768B9" w:rsidP="000D1054">
      <w:pPr>
        <w:snapToGrid w:val="0"/>
        <w:spacing w:after="120" w:line="360" w:lineRule="auto"/>
        <w:jc w:val="both"/>
        <w:rPr>
          <w:color w:val="000000" w:themeColor="text1"/>
        </w:rPr>
      </w:pPr>
      <w:r w:rsidRPr="00664969">
        <w:rPr>
          <w:color w:val="000000" w:themeColor="text1"/>
        </w:rPr>
        <w:t>We additionally assembled European ancestry GWAS summary statistics from 38 traits, which spanned a wide range of phenotypes including anthropometric (e.g. height and body mass index (BMI)), psychiatric disorder (e.g. depressive symptoms and schizophrenia) and autoimmune disease (e.g. rheumatoid arthritis and celiac disease) (</w:t>
      </w:r>
      <w:r w:rsidRPr="00664969">
        <w:rPr>
          <w:color w:val="000000" w:themeColor="text1"/>
          <w:highlight w:val="yellow"/>
        </w:rPr>
        <w:t xml:space="preserve">Supplementary Table </w:t>
      </w:r>
      <w:r w:rsidR="00F01EB7">
        <w:rPr>
          <w:color w:val="000000" w:themeColor="text1"/>
          <w:highlight w:val="yellow"/>
        </w:rPr>
        <w:t>11</w:t>
      </w:r>
      <w:r w:rsidRPr="00664969">
        <w:rPr>
          <w:color w:val="000000" w:themeColor="text1"/>
        </w:rPr>
        <w:t>). We calculated trait-specific SNP-heritability and restricted our analysis to traits with a heritable component (</w:t>
      </w:r>
      <w:r w:rsidRPr="00664969">
        <w:rPr>
          <w:color w:val="000000" w:themeColor="text1"/>
          <w:highlight w:val="yellow"/>
        </w:rPr>
        <w:t xml:space="preserve">Supplementary Table </w:t>
      </w:r>
      <w:r w:rsidR="00F01EB7">
        <w:rPr>
          <w:color w:val="000000" w:themeColor="text1"/>
          <w:highlight w:val="yellow"/>
        </w:rPr>
        <w:t>12</w:t>
      </w:r>
      <w:r w:rsidRPr="00664969">
        <w:rPr>
          <w:color w:val="000000" w:themeColor="text1"/>
        </w:rPr>
        <w:t>) as previously proposed</w:t>
      </w:r>
      <w:r w:rsidR="00B41189">
        <w:rPr>
          <w:color w:val="000000" w:themeColor="text1"/>
        </w:rPr>
        <w:t>.</w:t>
      </w:r>
      <w:r w:rsidRPr="00664969">
        <w:rPr>
          <w:color w:val="000000" w:themeColor="text1"/>
        </w:rPr>
        <w:fldChar w:fldCharType="begin"/>
      </w:r>
      <w:r w:rsidR="009658D5">
        <w:rPr>
          <w:color w:val="000000" w:themeColor="text1"/>
        </w:rPr>
        <w:instrText xml:space="preserve"> ADDIN ZOTERO_ITEM CSL_CITATION {"citationID":"epgo59r8b","properties":{"formattedCitation":"\\super 14\\nosupersub{}","plainCitation":"14","noteIndex":0},"citationItems":[{"id":71,"uris":["http://zotero.org/users/local/6qce9xwG/items/SHZUXS3R"],"uri":["http://zotero.org/users/local/6qce9xwG/items/SHZUXS3R"],"itemData":{"id":71,"type":"article-journal","title":"Partitioning heritability by functional annotation using genome-wide association summary statistics","container-title":"Nature Genetics","page":"1228-1235","volume":"47","issue":"11","source":"PubMed","abstract":"Recent work has demonstrated that some functional categories of the genome contribute disproportionately to the heritability of complex diseases. Here we analyze a broad set of functional elements, including cell type-specific elements, to estimate their polygenic contributions to heritability in genome-wide association studies (GWAS) of 17 complex diseases and traits with an average sample size of 73,599. To enable this analysis, we introduce a new method, stratified LD score regression, for partitioning heritability from GWAS summary statistics while accounting for linked markers. This new method is computationally tractable at very large sample sizes and leverages genome-wide information. Our findings include a large enrichment of heritability in conserved regions across many traits, a very large immunological disease-specific enrichment of heritability in FANTOM5 enhancers and many cell type-specific enrichments, including significant enrichment of central nervous system cell types in the heritability of body mass index, age at menarche, educational attainment and smoking behavior.","DOI":"10.1038/ng.3404","ISSN":"1546-1718","note":"PMID: 26414678\nPMCID: PMC4626285","journalAbbreviation":"Nat. Genet.","language":"eng","author":[{"family":"Finucane","given":"Hilary K."},{"family":"Bulik-Sullivan","given":"Brendan"},{"family":"Gusev","given":"Alexander"},{"family":"Trynka","given":"Gosia"},{"family":"Reshef","given":"Yakir"},{"family":"Loh","given":"Po-Ru"},{"family":"Anttila","given":"Verneri"},{"family":"Xu","given":"Han"},{"family":"Zang","given":"Chongzhi"},{"family":"Farh","given":"Kyle"},{"family":"Ripke","given":"Stephan"},{"family":"Day","given":"Felix R."},{"literal":"ReproGen Consortium"},{"literal":"Schizophrenia Working Group of the Psychiatric Genomics Consortium"},{"literal":"RACI Consortium"},{"family":"Purcell","given":"Shaun"},{"family":"Stahl","given":"Eli"},{"family":"Lindstrom","given":"Sara"},{"family":"Perry","given":"John R. B."},{"family":"Okada","given":"Yukinori"},{"family":"Raychaudhuri","given":"Soumya"},{"family":"Daly","given":"Mark J."},{"family":"Patterson","given":"Nick"},{"family":"Neale","given":"Benjamin M."},{"family":"Price","given":"Alkes L."}],"issued":{"date-parts":[["2015",11]]}}}],"schema":"https://github.com/citation-style-language/schema/raw/master/csl-citation.json"} </w:instrText>
      </w:r>
      <w:r w:rsidRPr="00664969">
        <w:rPr>
          <w:color w:val="000000" w:themeColor="text1"/>
        </w:rPr>
        <w:fldChar w:fldCharType="separate"/>
      </w:r>
      <w:r w:rsidR="00B04EDE" w:rsidRPr="00B04EDE">
        <w:rPr>
          <w:color w:val="000000"/>
          <w:vertAlign w:val="superscript"/>
        </w:rPr>
        <w:t>14</w:t>
      </w:r>
      <w:r w:rsidRPr="00664969">
        <w:rPr>
          <w:color w:val="000000" w:themeColor="text1"/>
        </w:rPr>
        <w:fldChar w:fldCharType="end"/>
      </w:r>
      <w:r w:rsidR="007B4248" w:rsidRPr="00664969">
        <w:rPr>
          <w:color w:val="000000" w:themeColor="text1"/>
        </w:rPr>
        <w:t xml:space="preserve"> We</w:t>
      </w:r>
      <w:r w:rsidRPr="00664969">
        <w:rPr>
          <w:color w:val="000000" w:themeColor="text1"/>
        </w:rPr>
        <w:t xml:space="preserve"> removed the major histocompatibility complex (MHC) region from all analysis because of its unusual LD and genetic architecture.</w:t>
      </w:r>
    </w:p>
    <w:p w14:paraId="07D76B3D" w14:textId="11FB631F" w:rsidR="00B768B9" w:rsidRPr="00664969" w:rsidRDefault="00B768B9" w:rsidP="004945E9">
      <w:pPr>
        <w:snapToGrid w:val="0"/>
        <w:spacing w:after="120" w:line="360" w:lineRule="auto"/>
        <w:jc w:val="both"/>
        <w:outlineLvl w:val="0"/>
        <w:rPr>
          <w:color w:val="000000" w:themeColor="text1"/>
        </w:rPr>
      </w:pPr>
      <w:r w:rsidRPr="00664969">
        <w:rPr>
          <w:b/>
          <w:color w:val="000000" w:themeColor="text1"/>
        </w:rPr>
        <w:t xml:space="preserve">Estimation of </w:t>
      </w:r>
      <w:r w:rsidR="001D08BC" w:rsidRPr="00664969">
        <w:rPr>
          <w:b/>
          <w:color w:val="000000" w:themeColor="text1"/>
        </w:rPr>
        <w:t>SNP-</w:t>
      </w:r>
      <w:r w:rsidRPr="00664969">
        <w:rPr>
          <w:b/>
          <w:color w:val="000000" w:themeColor="text1"/>
        </w:rPr>
        <w:t>heritability and genetic correlation</w:t>
      </w:r>
    </w:p>
    <w:p w14:paraId="6E39B942" w14:textId="486AF5EA" w:rsidR="00B768B9" w:rsidRPr="00664969" w:rsidRDefault="00B768B9" w:rsidP="000D1054">
      <w:pPr>
        <w:snapToGrid w:val="0"/>
        <w:spacing w:after="120" w:line="360" w:lineRule="auto"/>
        <w:jc w:val="both"/>
        <w:rPr>
          <w:color w:val="000000" w:themeColor="text1"/>
        </w:rPr>
      </w:pPr>
      <w:r w:rsidRPr="00664969">
        <w:rPr>
          <w:color w:val="000000" w:themeColor="text1"/>
        </w:rPr>
        <w:t>We estimated the SNP</w:t>
      </w:r>
      <w:r w:rsidR="00367F01" w:rsidRPr="00664969">
        <w:rPr>
          <w:color w:val="000000" w:themeColor="text1"/>
        </w:rPr>
        <w:t>-</w:t>
      </w:r>
      <w:r w:rsidRPr="00664969">
        <w:rPr>
          <w:color w:val="000000" w:themeColor="text1"/>
        </w:rPr>
        <w:t>heritability due to genotyped and imputed SNPs</w:t>
      </w:r>
      <w:r w:rsidR="003E5342" w:rsidRPr="00664969">
        <w:rPr>
          <w:color w:val="000000" w:themeColor="text1"/>
        </w:rPr>
        <w:t xml:space="preserve"> </w:t>
      </w:r>
      <w:r w:rsidR="002A5065" w:rsidRPr="00664969">
        <w:rPr>
          <w:color w:val="000000" w:themeColor="text1"/>
        </w:rPr>
        <w:t>(</w:t>
      </w:r>
      <m:oMath>
        <m:sSubSup>
          <m:sSubSupPr>
            <m:ctrlPr>
              <w:rPr>
                <w:rFonts w:ascii="Cambria Math" w:hAnsi="Cambria Math"/>
                <w:i/>
                <w:color w:val="000000" w:themeColor="text1"/>
              </w:rPr>
            </m:ctrlPr>
          </m:sSubSupPr>
          <m:e>
            <m:r>
              <w:rPr>
                <w:rFonts w:ascii="Cambria Math" w:hAnsi="Cambria Math"/>
                <w:color w:val="000000" w:themeColor="text1"/>
              </w:rPr>
              <m:t>h</m:t>
            </m:r>
          </m:e>
          <m:sub>
            <m:r>
              <w:rPr>
                <w:rFonts w:ascii="Cambria Math" w:hAnsi="Cambria Math"/>
                <w:color w:val="000000" w:themeColor="text1"/>
              </w:rPr>
              <m:t>g</m:t>
            </m:r>
          </m:sub>
          <m:sup>
            <m:r>
              <w:rPr>
                <w:rFonts w:ascii="Cambria Math" w:hAnsi="Cambria Math"/>
                <w:color w:val="000000" w:themeColor="text1"/>
              </w:rPr>
              <m:t>2</m:t>
            </m:r>
          </m:sup>
        </m:sSubSup>
      </m:oMath>
      <w:r w:rsidR="00A479C5" w:rsidRPr="00664969">
        <w:rPr>
          <w:color w:val="000000" w:themeColor="text1"/>
        </w:rPr>
        <w:t xml:space="preserve">, the proportion of phenotypic variance </w:t>
      </w:r>
      <w:r w:rsidR="00B6406E" w:rsidRPr="00664969">
        <w:rPr>
          <w:color w:val="000000" w:themeColor="text1"/>
        </w:rPr>
        <w:t xml:space="preserve">causally </w:t>
      </w:r>
      <w:r w:rsidR="00A479C5" w:rsidRPr="00664969">
        <w:rPr>
          <w:color w:val="000000" w:themeColor="text1"/>
        </w:rPr>
        <w:t>explained by common SNPs</w:t>
      </w:r>
      <w:r w:rsidR="002A5065" w:rsidRPr="00664969">
        <w:rPr>
          <w:color w:val="000000" w:themeColor="text1"/>
        </w:rPr>
        <w:t>)</w:t>
      </w:r>
      <w:r w:rsidRPr="00664969">
        <w:rPr>
          <w:color w:val="000000" w:themeColor="text1"/>
        </w:rPr>
        <w:t xml:space="preserve"> of each cancer using LDSC</w:t>
      </w:r>
      <w:r w:rsidR="00DF24D3">
        <w:rPr>
          <w:color w:val="000000" w:themeColor="text1"/>
        </w:rPr>
        <w:t>.</w:t>
      </w:r>
      <w:r w:rsidRPr="00664969">
        <w:rPr>
          <w:color w:val="000000" w:themeColor="text1"/>
        </w:rPr>
        <w:fldChar w:fldCharType="begin"/>
      </w:r>
      <w:r w:rsidR="009658D5">
        <w:rPr>
          <w:color w:val="000000" w:themeColor="text1"/>
        </w:rPr>
        <w:instrText xml:space="preserve"> ADDIN ZOTERO_ITEM CSL_CITATION {"citationID":"rpj2sr6to","properties":{"formattedCitation":"\\super 15\\nosupersub{}","plainCitation":"15","noteIndex":0},"citationItems":[{"id":73,"uris":["http://zotero.org/users/local/6qce9xwG/items/QUGB59J6"],"uri":["http://zotero.org/users/local/6qce9xwG/items/QUGB59J6"],"itemData":{"id":73,"type":"article-journal","title":"LD Score regression distinguishes confounding from polygenicity in genome-wide association studies","container-title":"Nature Genetics","page":"291-295","volume":"47","issue":"3","source":"PubMed","abstract":"Both polygenicity (many small genetic effects) and confounding biases, such as cryptic relatedness and population stratification, can yield an inflated distribution of test statistics in genome-wide association studies (GWAS). However, current methods cannot distinguish between inflation from a true polygenic signal and bias. We have developed an approach, LD Score regression, that quantifies the contribution of each by examining the relationship between test statistics and linkage disequilibrium (LD). The LD Score regression intercept can be used to estimate a more powerful and accurate correction factor than genomic control. We find strong evidence that polygenicity accounts for the majority of the inflation in test statistics in many GWAS of large sample size.","DOI":"10.1038/ng.3211","ISSN":"1546-1718","note":"PMID: 25642630\nPMCID: PMC4495769","journalAbbreviation":"Nat. Genet.","language":"eng","author":[{"family":"Bulik-Sullivan","given":"Brendan K."},{"family":"Loh","given":"Po-Ru"},{"family":"Finucane","given":"Hilary K."},{"family":"Ripke","given":"Stephan"},{"family":"Yang","given":"Jian"},{"literal":"Schizophrenia Working Group of the Psychiatric Genomics Consortium"},{"family":"Patterson","given":"Nick"},{"family":"Daly","given":"Mark J."},{"family":"Price","given":"Alkes L."},{"family":"Neale","given":"Benjamin M."}],"issued":{"date-parts":[["2015",3]]}}}],"schema":"https://github.com/citation-style-language/schema/raw/master/csl-citation.json"} </w:instrText>
      </w:r>
      <w:r w:rsidRPr="00664969">
        <w:rPr>
          <w:color w:val="000000" w:themeColor="text1"/>
        </w:rPr>
        <w:fldChar w:fldCharType="separate"/>
      </w:r>
      <w:r w:rsidR="00B04EDE" w:rsidRPr="00B04EDE">
        <w:rPr>
          <w:color w:val="000000"/>
          <w:vertAlign w:val="superscript"/>
        </w:rPr>
        <w:t>15</w:t>
      </w:r>
      <w:r w:rsidRPr="00664969">
        <w:rPr>
          <w:color w:val="000000" w:themeColor="text1"/>
        </w:rPr>
        <w:fldChar w:fldCharType="end"/>
      </w:r>
      <w:r w:rsidRPr="00664969">
        <w:rPr>
          <w:color w:val="000000" w:themeColor="text1"/>
        </w:rPr>
        <w:t xml:space="preserve"> Briefly, this method is based on </w:t>
      </w:r>
      <w:r w:rsidR="00690797" w:rsidRPr="00664969">
        <w:rPr>
          <w:color w:val="000000" w:themeColor="text1"/>
        </w:rPr>
        <w:t>the</w:t>
      </w:r>
      <w:r w:rsidRPr="00664969">
        <w:rPr>
          <w:color w:val="000000" w:themeColor="text1"/>
        </w:rPr>
        <w:t xml:space="preserve"> relationship between LD score and </w:t>
      </w:r>
      <w:r w:rsidRPr="00664969">
        <w:rPr>
          <w:color w:val="000000" w:themeColor="text1"/>
        </w:rPr>
        <w:sym w:font="Symbol" w:char="F063"/>
      </w:r>
      <w:r w:rsidRPr="00664969">
        <w:rPr>
          <w:color w:val="000000" w:themeColor="text1"/>
          <w:vertAlign w:val="superscript"/>
        </w:rPr>
        <w:t>2</w:t>
      </w:r>
      <w:r w:rsidRPr="00664969">
        <w:rPr>
          <w:color w:val="000000" w:themeColor="text1"/>
        </w:rPr>
        <w:t>-statistics:</w:t>
      </w:r>
    </w:p>
    <w:p w14:paraId="3784F85C" w14:textId="01BEFE24" w:rsidR="00B768B9" w:rsidRPr="00664969" w:rsidRDefault="00B768B9" w:rsidP="000D1054">
      <w:pPr>
        <w:snapToGrid w:val="0"/>
        <w:spacing w:after="120" w:line="360" w:lineRule="auto"/>
        <w:jc w:val="both"/>
        <w:rPr>
          <w:color w:val="000000" w:themeColor="text1"/>
        </w:rPr>
      </w:pPr>
      <w:r w:rsidRPr="00664969">
        <w:rPr>
          <w:color w:val="000000" w:themeColor="text1"/>
        </w:rPr>
        <w:tab/>
      </w:r>
      <w:r w:rsidRPr="00664969">
        <w:rPr>
          <w:color w:val="000000" w:themeColor="text1"/>
        </w:rPr>
        <w:tab/>
      </w:r>
      <w:r w:rsidRPr="00664969">
        <w:rPr>
          <w:color w:val="000000" w:themeColor="text1"/>
        </w:rPr>
        <w:tab/>
      </w:r>
      <w:r w:rsidRPr="00664969">
        <w:rPr>
          <w:color w:val="000000" w:themeColor="text1"/>
        </w:rPr>
        <w:tab/>
      </w:r>
      <m:oMath>
        <m:r>
          <w:rPr>
            <w:rFonts w:ascii="Cambria Math" w:hAnsi="Cambria Math"/>
            <w:color w:val="000000" w:themeColor="text1"/>
          </w:rPr>
          <m:t>E</m:t>
        </m:r>
        <m:d>
          <m:dPr>
            <m:begChr m:val="["/>
            <m:endChr m:val="]"/>
            <m:ctrlPr>
              <w:rPr>
                <w:rFonts w:ascii="Cambria Math" w:hAnsi="Cambria Math"/>
                <w:i/>
                <w:color w:val="000000" w:themeColor="text1"/>
              </w:rPr>
            </m:ctrlPr>
          </m:dPr>
          <m:e>
            <m:sSubSup>
              <m:sSubSupPr>
                <m:ctrlPr>
                  <w:rPr>
                    <w:rFonts w:ascii="Cambria Math" w:hAnsi="Cambria Math"/>
                    <w:i/>
                    <w:color w:val="000000" w:themeColor="text1"/>
                  </w:rPr>
                </m:ctrlPr>
              </m:sSubSupPr>
              <m:e>
                <m:r>
                  <w:rPr>
                    <w:rFonts w:ascii="Cambria Math" w:hAnsi="Cambria Math"/>
                    <w:color w:val="000000" w:themeColor="text1"/>
                  </w:rPr>
                  <m:t>χ</m:t>
                </m:r>
              </m:e>
              <m:sub>
                <m:r>
                  <w:rPr>
                    <w:rFonts w:ascii="Cambria Math" w:hAnsi="Cambria Math"/>
                    <w:color w:val="000000" w:themeColor="text1"/>
                  </w:rPr>
                  <m:t>j</m:t>
                </m:r>
              </m:sub>
              <m:sup>
                <m:r>
                  <w:rPr>
                    <w:rFonts w:ascii="Cambria Math" w:hAnsi="Cambria Math"/>
                    <w:color w:val="000000" w:themeColor="text1"/>
                  </w:rPr>
                  <m:t>2</m:t>
                </m:r>
              </m:sup>
            </m:sSubSup>
          </m:e>
        </m:d>
        <m:r>
          <w:rPr>
            <w:rFonts w:ascii="Cambria Math" w:hAnsi="Cambria Math"/>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j</m:t>
                </m:r>
              </m:sub>
            </m:sSub>
            <m:sSubSup>
              <m:sSubSupPr>
                <m:ctrlPr>
                  <w:rPr>
                    <w:rFonts w:ascii="Cambria Math" w:hAnsi="Cambria Math"/>
                    <w:i/>
                    <w:color w:val="000000" w:themeColor="text1"/>
                  </w:rPr>
                </m:ctrlPr>
              </m:sSubSupPr>
              <m:e>
                <m:r>
                  <w:rPr>
                    <w:rFonts w:ascii="Cambria Math" w:hAnsi="Cambria Math"/>
                    <w:color w:val="000000" w:themeColor="text1"/>
                  </w:rPr>
                  <m:t>h</m:t>
                </m:r>
              </m:e>
              <m:sub>
                <m:r>
                  <w:rPr>
                    <w:rFonts w:ascii="Cambria Math" w:hAnsi="Cambria Math"/>
                    <w:color w:val="000000" w:themeColor="text1"/>
                  </w:rPr>
                  <m:t>g</m:t>
                </m:r>
              </m:sub>
              <m:sup>
                <m:r>
                  <w:rPr>
                    <w:rFonts w:ascii="Cambria Math" w:hAnsi="Cambria Math"/>
                    <w:color w:val="000000" w:themeColor="text1"/>
                  </w:rPr>
                  <m:t>2</m:t>
                </m:r>
              </m:sup>
            </m:sSubSup>
          </m:num>
          <m:den>
            <m:r>
              <w:rPr>
                <w:rFonts w:ascii="Cambria Math" w:hAnsi="Cambria Math"/>
                <w:color w:val="000000" w:themeColor="text1"/>
              </w:rPr>
              <m:t>M</m:t>
            </m:r>
          </m:den>
        </m:f>
        <m:sSub>
          <m:sSubPr>
            <m:ctrlPr>
              <w:rPr>
                <w:rFonts w:ascii="Cambria Math" w:hAnsi="Cambria Math"/>
                <w:i/>
                <w:color w:val="000000" w:themeColor="text1"/>
              </w:rPr>
            </m:ctrlPr>
          </m:sSubPr>
          <m:e>
            <m:r>
              <w:rPr>
                <w:rFonts w:ascii="Cambria Math" w:hAnsi="Cambria Math"/>
                <w:color w:val="000000" w:themeColor="text1"/>
              </w:rPr>
              <m:t>l</m:t>
            </m:r>
          </m:e>
          <m:sub>
            <m:r>
              <w:rPr>
                <w:rFonts w:ascii="Cambria Math" w:hAnsi="Cambria Math"/>
                <w:color w:val="000000" w:themeColor="text1"/>
              </w:rPr>
              <m:t>j</m:t>
            </m:r>
          </m:sub>
        </m:sSub>
        <m:r>
          <w:rPr>
            <w:rFonts w:ascii="Cambria Math" w:hAnsi="Cambria Math"/>
            <w:color w:val="000000" w:themeColor="text1"/>
          </w:rPr>
          <m:t>+1</m:t>
        </m:r>
      </m:oMath>
      <w:r w:rsidR="00AE70F0" w:rsidRPr="00664969">
        <w:rPr>
          <w:color w:val="000000" w:themeColor="text1"/>
        </w:rPr>
        <w:t xml:space="preserve">  </w:t>
      </w:r>
      <w:r w:rsidR="00AE70F0" w:rsidRPr="00664969">
        <w:rPr>
          <w:color w:val="000000" w:themeColor="text1"/>
        </w:rPr>
        <w:tab/>
        <w:t xml:space="preserve">                             </w:t>
      </w:r>
      <w:r w:rsidRPr="00664969">
        <w:rPr>
          <w:color w:val="000000" w:themeColor="text1"/>
        </w:rPr>
        <w:tab/>
        <w:t>(1)</w:t>
      </w:r>
    </w:p>
    <w:p w14:paraId="6A118C9A" w14:textId="15D5776D" w:rsidR="00036637" w:rsidRPr="00664969" w:rsidRDefault="00B768B9" w:rsidP="000D1054">
      <w:pPr>
        <w:snapToGrid w:val="0"/>
        <w:spacing w:after="120" w:line="360" w:lineRule="auto"/>
        <w:jc w:val="both"/>
        <w:rPr>
          <w:color w:val="000000" w:themeColor="text1"/>
        </w:rPr>
      </w:pPr>
      <w:r w:rsidRPr="00664969">
        <w:rPr>
          <w:color w:val="000000" w:themeColor="text1"/>
        </w:rPr>
        <w:t xml:space="preserve">where </w:t>
      </w:r>
      <m:oMath>
        <m:r>
          <w:rPr>
            <w:rFonts w:ascii="Cambria Math" w:hAnsi="Cambria Math"/>
            <w:color w:val="000000" w:themeColor="text1"/>
          </w:rPr>
          <m:t>E</m:t>
        </m:r>
        <m:d>
          <m:dPr>
            <m:begChr m:val="["/>
            <m:endChr m:val="]"/>
            <m:ctrlPr>
              <w:rPr>
                <w:rFonts w:ascii="Cambria Math" w:hAnsi="Cambria Math"/>
                <w:i/>
                <w:color w:val="000000" w:themeColor="text1"/>
              </w:rPr>
            </m:ctrlPr>
          </m:dPr>
          <m:e>
            <m:sSubSup>
              <m:sSubSupPr>
                <m:ctrlPr>
                  <w:rPr>
                    <w:rFonts w:ascii="Cambria Math" w:hAnsi="Cambria Math"/>
                    <w:i/>
                    <w:color w:val="000000" w:themeColor="text1"/>
                  </w:rPr>
                </m:ctrlPr>
              </m:sSubSupPr>
              <m:e>
                <m:r>
                  <w:rPr>
                    <w:rFonts w:ascii="Cambria Math" w:hAnsi="Cambria Math"/>
                    <w:color w:val="000000" w:themeColor="text1"/>
                  </w:rPr>
                  <m:t>χ</m:t>
                </m:r>
              </m:e>
              <m:sub>
                <m:r>
                  <w:rPr>
                    <w:rFonts w:ascii="Cambria Math" w:hAnsi="Cambria Math"/>
                    <w:color w:val="000000" w:themeColor="text1"/>
                  </w:rPr>
                  <m:t>j</m:t>
                </m:r>
              </m:sub>
              <m:sup>
                <m:r>
                  <w:rPr>
                    <w:rFonts w:ascii="Cambria Math" w:hAnsi="Cambria Math"/>
                    <w:color w:val="000000" w:themeColor="text1"/>
                  </w:rPr>
                  <m:t>2</m:t>
                </m:r>
              </m:sup>
            </m:sSubSup>
          </m:e>
        </m:d>
      </m:oMath>
      <w:r w:rsidRPr="00664969">
        <w:rPr>
          <w:color w:val="000000" w:themeColor="text1"/>
        </w:rPr>
        <w:t xml:space="preserve"> denotes the expected </w:t>
      </w:r>
      <w:r w:rsidRPr="00664969">
        <w:rPr>
          <w:color w:val="000000" w:themeColor="text1"/>
        </w:rPr>
        <w:sym w:font="Symbol" w:char="F063"/>
      </w:r>
      <w:r w:rsidRPr="00664969">
        <w:rPr>
          <w:color w:val="000000" w:themeColor="text1"/>
          <w:vertAlign w:val="superscript"/>
        </w:rPr>
        <w:t>2</w:t>
      </w:r>
      <w:r w:rsidRPr="00664969">
        <w:rPr>
          <w:color w:val="000000" w:themeColor="text1"/>
        </w:rPr>
        <w:t xml:space="preserve">-statistics for the association between the outcome and SNP </w:t>
      </w:r>
      <w:r w:rsidRPr="00664969">
        <w:rPr>
          <w:i/>
          <w:color w:val="000000" w:themeColor="text1"/>
        </w:rPr>
        <w:t>j</w:t>
      </w:r>
      <w:r w:rsidRPr="00664969">
        <w:rPr>
          <w:color w:val="000000" w:themeColor="text1"/>
        </w:rPr>
        <w:t>, N</w:t>
      </w:r>
      <w:r w:rsidRPr="00664969">
        <w:rPr>
          <w:color w:val="000000" w:themeColor="text1"/>
          <w:vertAlign w:val="subscript"/>
        </w:rPr>
        <w:t>j</w:t>
      </w:r>
      <w:r w:rsidRPr="00664969">
        <w:rPr>
          <w:color w:val="000000" w:themeColor="text1"/>
        </w:rPr>
        <w:t xml:space="preserve"> is the study sample size available for SNP </w:t>
      </w:r>
      <w:r w:rsidRPr="00664969">
        <w:rPr>
          <w:i/>
          <w:color w:val="000000" w:themeColor="text1"/>
        </w:rPr>
        <w:t>j</w:t>
      </w:r>
      <w:r w:rsidRPr="00664969">
        <w:rPr>
          <w:color w:val="000000" w:themeColor="text1"/>
        </w:rPr>
        <w:t xml:space="preserve">, M is the total numbers of variants and </w:t>
      </w:r>
      <m:oMath>
        <m:sSub>
          <m:sSubPr>
            <m:ctrlPr>
              <w:rPr>
                <w:rFonts w:ascii="Cambria Math" w:hAnsi="Cambria Math"/>
                <w:i/>
                <w:color w:val="000000" w:themeColor="text1"/>
              </w:rPr>
            </m:ctrlPr>
          </m:sSubPr>
          <m:e>
            <m:r>
              <w:rPr>
                <w:rFonts w:ascii="Cambria Math" w:hAnsi="Cambria Math"/>
                <w:color w:val="000000" w:themeColor="text1"/>
              </w:rPr>
              <m:t>l</m:t>
            </m:r>
          </m:e>
          <m:sub>
            <m:r>
              <w:rPr>
                <w:rFonts w:ascii="Cambria Math" w:hAnsi="Cambria Math"/>
                <w:color w:val="000000" w:themeColor="text1"/>
              </w:rPr>
              <m:t>j</m:t>
            </m:r>
          </m:sub>
        </m:sSub>
      </m:oMath>
      <w:r w:rsidRPr="00664969">
        <w:rPr>
          <w:color w:val="000000" w:themeColor="text1"/>
        </w:rPr>
        <w:t xml:space="preserve"> denotes the LD score of SNP j defined as </w:t>
      </w:r>
      <m:oMath>
        <m:sSub>
          <m:sSubPr>
            <m:ctrlPr>
              <w:rPr>
                <w:rFonts w:ascii="Cambria Math" w:hAnsi="Cambria Math"/>
                <w:i/>
                <w:color w:val="000000" w:themeColor="text1"/>
              </w:rPr>
            </m:ctrlPr>
          </m:sSubPr>
          <m:e>
            <m:r>
              <w:rPr>
                <w:rFonts w:ascii="Cambria Math" w:hAnsi="Cambria Math"/>
                <w:color w:val="000000" w:themeColor="text1"/>
              </w:rPr>
              <m:t>l</m:t>
            </m:r>
          </m:e>
          <m:sub>
            <m:r>
              <w:rPr>
                <w:rFonts w:ascii="Cambria Math" w:hAnsi="Cambria Math"/>
                <w:color w:val="000000" w:themeColor="text1"/>
              </w:rPr>
              <m:t>j</m:t>
            </m:r>
          </m:sub>
        </m:sSub>
        <m:r>
          <w:rPr>
            <w:rFonts w:ascii="Cambria Math" w:hAnsi="Cambria Math"/>
            <w:color w:val="000000" w:themeColor="text1"/>
          </w:rPr>
          <m:t>=</m:t>
        </m:r>
        <m:nary>
          <m:naryPr>
            <m:chr m:val="∑"/>
            <m:limLoc m:val="subSup"/>
            <m:supHide m:val="1"/>
            <m:ctrlPr>
              <w:rPr>
                <w:rFonts w:ascii="Cambria Math" w:hAnsi="Cambria Math"/>
                <w:i/>
                <w:color w:val="000000" w:themeColor="text1"/>
              </w:rPr>
            </m:ctrlPr>
          </m:naryPr>
          <m:sub>
            <m:r>
              <w:rPr>
                <w:rFonts w:ascii="Cambria Math" w:hAnsi="Cambria Math"/>
                <w:color w:val="000000" w:themeColor="text1"/>
              </w:rPr>
              <m:t>k</m:t>
            </m:r>
          </m:sub>
          <m:sup/>
          <m:e>
            <m:sSup>
              <m:sSupPr>
                <m:ctrlPr>
                  <w:rPr>
                    <w:rFonts w:ascii="Cambria Math" w:hAnsi="Cambria Math"/>
                    <w:i/>
                    <w:color w:val="000000" w:themeColor="text1"/>
                  </w:rPr>
                </m:ctrlPr>
              </m:sSupPr>
              <m:e>
                <m:r>
                  <w:rPr>
                    <w:rFonts w:ascii="Cambria Math" w:hAnsi="Cambria Math"/>
                    <w:color w:val="000000" w:themeColor="text1"/>
                  </w:rPr>
                  <m:t>r</m:t>
                </m:r>
              </m:e>
              <m:sup>
                <m:r>
                  <w:rPr>
                    <w:rFonts w:ascii="Cambria Math" w:hAnsi="Cambria Math"/>
                    <w:color w:val="000000" w:themeColor="text1"/>
                  </w:rPr>
                  <m:t>2</m:t>
                </m:r>
              </m:sup>
            </m:sSup>
            <m:r>
              <w:rPr>
                <w:rFonts w:ascii="Cambria Math" w:hAnsi="Cambria Math"/>
                <w:color w:val="000000" w:themeColor="text1"/>
              </w:rPr>
              <m:t>(j,k)</m:t>
            </m:r>
          </m:e>
        </m:nary>
      </m:oMath>
      <w:r w:rsidR="00EB4629" w:rsidRPr="00664969">
        <w:rPr>
          <w:color w:val="000000" w:themeColor="text1"/>
        </w:rPr>
        <w:t xml:space="preserve"> (k denotes other variants within</w:t>
      </w:r>
      <w:r w:rsidR="0077308C" w:rsidRPr="00664969">
        <w:rPr>
          <w:color w:val="000000" w:themeColor="text1"/>
        </w:rPr>
        <w:t xml:space="preserve"> the </w:t>
      </w:r>
      <w:r w:rsidR="00EB4629" w:rsidRPr="00664969">
        <w:rPr>
          <w:color w:val="000000" w:themeColor="text1"/>
        </w:rPr>
        <w:t xml:space="preserve">LD </w:t>
      </w:r>
      <w:r w:rsidR="0077308C" w:rsidRPr="00664969">
        <w:rPr>
          <w:color w:val="000000" w:themeColor="text1"/>
        </w:rPr>
        <w:t>region)</w:t>
      </w:r>
      <w:r w:rsidR="003E5342" w:rsidRPr="00664969">
        <w:rPr>
          <w:color w:val="000000" w:themeColor="text1"/>
        </w:rPr>
        <w:t>.</w:t>
      </w:r>
      <w:r w:rsidRPr="00664969">
        <w:rPr>
          <w:color w:val="000000" w:themeColor="text1"/>
        </w:rPr>
        <w:t xml:space="preserve"> </w:t>
      </w:r>
      <w:r w:rsidR="00165848" w:rsidRPr="00664969">
        <w:rPr>
          <w:color w:val="000000" w:themeColor="text1"/>
        </w:rPr>
        <w:t>Note that</w:t>
      </w:r>
      <w:r w:rsidR="002A5065" w:rsidRPr="00664969">
        <w:rPr>
          <w:color w:val="000000" w:themeColor="text1"/>
        </w:rPr>
        <w:t xml:space="preserve"> the quantity estimated by LDSC is the causal herit</w:t>
      </w:r>
      <w:r w:rsidR="000F3570" w:rsidRPr="00664969">
        <w:rPr>
          <w:color w:val="000000" w:themeColor="text1"/>
        </w:rPr>
        <w:t xml:space="preserve">ability of common SNPs, which </w:t>
      </w:r>
      <w:r w:rsidR="00F16F8E" w:rsidRPr="00664969">
        <w:rPr>
          <w:color w:val="000000" w:themeColor="text1"/>
        </w:rPr>
        <w:t xml:space="preserve">is </w:t>
      </w:r>
      <w:r w:rsidR="002A5065" w:rsidRPr="00664969">
        <w:rPr>
          <w:color w:val="000000" w:themeColor="text1"/>
        </w:rPr>
        <w:t>dif</w:t>
      </w:r>
      <w:r w:rsidR="000F3570" w:rsidRPr="00664969">
        <w:rPr>
          <w:color w:val="000000" w:themeColor="text1"/>
        </w:rPr>
        <w:t xml:space="preserve">ferent from </w:t>
      </w:r>
      <w:r w:rsidR="00840F69" w:rsidRPr="00664969">
        <w:rPr>
          <w:color w:val="000000" w:themeColor="text1"/>
        </w:rPr>
        <w:t xml:space="preserve">the </w:t>
      </w:r>
      <w:r w:rsidR="000F3570" w:rsidRPr="00664969">
        <w:rPr>
          <w:color w:val="000000" w:themeColor="text1"/>
        </w:rPr>
        <w:t>SNP-heritability</w:t>
      </w:r>
      <w:r w:rsidR="002A5065" w:rsidRPr="00664969">
        <w:rPr>
          <w:color w:val="000000" w:themeColor="text1"/>
        </w:rPr>
        <w:t xml:space="preserve"> as defin</w:t>
      </w:r>
      <w:r w:rsidR="000F3570" w:rsidRPr="00664969">
        <w:rPr>
          <w:color w:val="000000" w:themeColor="text1"/>
        </w:rPr>
        <w:t xml:space="preserve">ed in Yang </w:t>
      </w:r>
      <w:r w:rsidR="000F3570" w:rsidRPr="00664969">
        <w:rPr>
          <w:i/>
          <w:color w:val="000000" w:themeColor="text1"/>
        </w:rPr>
        <w:t>et al</w:t>
      </w:r>
      <w:r w:rsidR="00AB26EE" w:rsidRPr="00664969">
        <w:rPr>
          <w:i/>
          <w:color w:val="000000" w:themeColor="text1"/>
        </w:rPr>
        <w:t>.</w:t>
      </w:r>
      <w:r w:rsidR="00776F3D" w:rsidRPr="00664969">
        <w:rPr>
          <w:i/>
          <w:color w:val="000000" w:themeColor="text1"/>
        </w:rPr>
        <w:fldChar w:fldCharType="begin"/>
      </w:r>
      <w:r w:rsidR="009658D5">
        <w:rPr>
          <w:i/>
          <w:color w:val="000000" w:themeColor="text1"/>
        </w:rPr>
        <w:instrText xml:space="preserve"> ADDIN ZOTERO_ITEM CSL_CITATION {"citationID":"Nbfe5KVp","properties":{"formattedCitation":"\\super 17\\nosupersub{}","plainCitation":"17","noteIndex":0},"citationItems":[{"id":722,"uris":["http://zotero.org/users/local/6qce9xwG/items/7KHPDSCX"],"uri":["http://zotero.org/users/local/6qce9xwG/items/7KHPDSCX"],"itemData":{"id":722,"type":"article-journal","title":"Common SNPs explain a large proportion of the heritability for human height","container-title":"Nature Genetics","page":"565-569","volume":"42","issue":"7","source":"PubMed","abstract":"SNPs discovered by genome-wide association studies (GWASs) account for only a small fraction of the genetic variation of complex traits in human populations. Where is the remaining heritability? We estimated the proportion of variance for human height explained by 294,831 SNPs genotyped on 3,925 unrelated individuals using a linear model analysis, and validated the estimation method with simulations based on the observed genotype data. We show that 45% of variance can be explained by considering all SNPs simultaneously. Thus, most of the heritability is not missing but has not previously been detected because the individual effects are too small to pass stringent significance tests. We provide evidence that the remaining heritability is due to incomplete linkage disequilibrium between causal variants and genotyped SNPs, exacerbated by causal variants having lower minor allele frequency than the SNPs explored to date.","DOI":"10.1038/ng.608","ISSN":"1546-1718","note":"PMID: 20562875\nPMCID: PMC3232052","journalAbbreviation":"Nat. Genet.","language":"eng","author":[{"family":"Yang","given":"Jian"},{"family":"Benyamin","given":"Beben"},{"family":"McEvoy","given":"Brian P."},{"family":"Gordon","given":"Scott"},{"family":"Henders","given":"Anjali K."},{"family":"Nyholt","given":"Dale R."},{"family":"Madden","given":"Pamela A."},{"family":"Heath","given":"Andrew C."},{"family":"Martin","given":"Nicholas G."},{"family":"Montgomery","given":"Grant W."},{"family":"Goddard","given":"Michael E."},{"family":"Visscher","given":"Peter M."}],"issued":{"date-parts":[["2010",7]]}}}],"schema":"https://github.com/citation-style-language/schema/raw/master/csl-citation.json"} </w:instrText>
      </w:r>
      <w:r w:rsidR="00776F3D" w:rsidRPr="00664969">
        <w:rPr>
          <w:i/>
          <w:color w:val="000000" w:themeColor="text1"/>
        </w:rPr>
        <w:fldChar w:fldCharType="separate"/>
      </w:r>
      <w:r w:rsidR="00B04EDE" w:rsidRPr="00B04EDE">
        <w:rPr>
          <w:color w:val="000000"/>
          <w:vertAlign w:val="superscript"/>
        </w:rPr>
        <w:t>17</w:t>
      </w:r>
      <w:r w:rsidR="00776F3D" w:rsidRPr="00664969">
        <w:rPr>
          <w:i/>
          <w:color w:val="000000" w:themeColor="text1"/>
        </w:rPr>
        <w:fldChar w:fldCharType="end"/>
      </w:r>
      <w:r w:rsidR="002A5065" w:rsidRPr="00664969">
        <w:rPr>
          <w:color w:val="000000" w:themeColor="text1"/>
        </w:rPr>
        <w:t xml:space="preserve"> </w:t>
      </w:r>
      <w:r w:rsidRPr="00664969">
        <w:rPr>
          <w:color w:val="000000" w:themeColor="text1"/>
        </w:rPr>
        <w:t xml:space="preserve">To estimate </w:t>
      </w:r>
      <m:oMath>
        <m:sSubSup>
          <m:sSubSupPr>
            <m:ctrlPr>
              <w:rPr>
                <w:rFonts w:ascii="Cambria Math" w:hAnsi="Cambria Math"/>
                <w:i/>
                <w:color w:val="000000" w:themeColor="text1"/>
              </w:rPr>
            </m:ctrlPr>
          </m:sSubSupPr>
          <m:e>
            <m:r>
              <w:rPr>
                <w:rFonts w:ascii="Cambria Math" w:hAnsi="Cambria Math"/>
                <w:color w:val="000000" w:themeColor="text1"/>
              </w:rPr>
              <m:t>h</m:t>
            </m:r>
          </m:e>
          <m:sub>
            <m:r>
              <w:rPr>
                <w:rFonts w:ascii="Cambria Math" w:hAnsi="Cambria Math"/>
                <w:color w:val="000000" w:themeColor="text1"/>
              </w:rPr>
              <m:t>g</m:t>
            </m:r>
          </m:sub>
          <m:sup>
            <m:r>
              <w:rPr>
                <w:rFonts w:ascii="Cambria Math" w:hAnsi="Cambria Math"/>
                <w:color w:val="000000" w:themeColor="text1"/>
              </w:rPr>
              <m:t>2</m:t>
            </m:r>
          </m:sup>
        </m:sSubSup>
      </m:oMath>
      <w:r w:rsidR="003E5342" w:rsidRPr="00664969">
        <w:rPr>
          <w:color w:val="000000" w:themeColor="text1"/>
        </w:rPr>
        <w:t xml:space="preserve"> </w:t>
      </w:r>
      <w:r w:rsidRPr="00664969">
        <w:rPr>
          <w:color w:val="000000" w:themeColor="text1"/>
        </w:rPr>
        <w:t>attributable to undiscovered loci, we identified SNPs that were associated with a given cancer at genome-wide significance (p&lt;5</w:t>
      </w:r>
      <w:r w:rsidRPr="00664969">
        <w:rPr>
          <w:color w:val="000000" w:themeColor="text1"/>
        </w:rPr>
        <w:sym w:font="Symbol" w:char="F0B4"/>
      </w:r>
      <w:r w:rsidRPr="00664969">
        <w:rPr>
          <w:color w:val="000000" w:themeColor="text1"/>
        </w:rPr>
        <w:t>10</w:t>
      </w:r>
      <w:r w:rsidRPr="00664969">
        <w:rPr>
          <w:color w:val="000000" w:themeColor="text1"/>
          <w:vertAlign w:val="superscript"/>
        </w:rPr>
        <w:t>-8</w:t>
      </w:r>
      <w:r w:rsidRPr="00664969">
        <w:rPr>
          <w:color w:val="000000" w:themeColor="text1"/>
        </w:rPr>
        <w:t xml:space="preserve">) and removed all SNPs </w:t>
      </w:r>
      <w:r w:rsidR="00D741A8" w:rsidRPr="00664969">
        <w:rPr>
          <w:color w:val="000000" w:themeColor="text1"/>
        </w:rPr>
        <w:t>+/</w:t>
      </w:r>
      <w:r w:rsidR="00D741A8" w:rsidRPr="00664969">
        <w:rPr>
          <w:color w:val="000000" w:themeColor="text1"/>
        </w:rPr>
        <w:sym w:font="Symbol" w:char="F02D"/>
      </w:r>
      <w:r w:rsidRPr="00664969">
        <w:rPr>
          <w:color w:val="000000" w:themeColor="text1"/>
        </w:rPr>
        <w:t xml:space="preserve"> 500,000 base-pairs of those loci prior to calculation</w:t>
      </w:r>
      <w:r w:rsidR="001B7398">
        <w:rPr>
          <w:color w:val="000000" w:themeColor="text1"/>
        </w:rPr>
        <w:t xml:space="preserve"> (</w:t>
      </w:r>
      <w:r w:rsidR="001B7398" w:rsidRPr="00254F35">
        <w:rPr>
          <w:color w:val="FF0000"/>
        </w:rPr>
        <w:t>number of regions (+/</w:t>
      </w:r>
      <w:r w:rsidR="001B7398" w:rsidRPr="00254F35">
        <w:rPr>
          <w:color w:val="FF0000"/>
        </w:rPr>
        <w:sym w:font="Symbol" w:char="F02D"/>
      </w:r>
      <w:r w:rsidR="001B7398" w:rsidRPr="00254F35">
        <w:rPr>
          <w:color w:val="FF0000"/>
        </w:rPr>
        <w:t xml:space="preserve"> 500 kb) for each cancer that reach the 5</w:t>
      </w:r>
      <w:r w:rsidR="00A23A44" w:rsidRPr="00254F35">
        <w:rPr>
          <w:color w:val="FF0000"/>
        </w:rPr>
        <w:sym w:font="Symbol" w:char="F0B4"/>
      </w:r>
      <w:r w:rsidR="001B7398" w:rsidRPr="00254F35">
        <w:rPr>
          <w:color w:val="FF0000"/>
        </w:rPr>
        <w:t>10</w:t>
      </w:r>
      <w:r w:rsidR="001B7398" w:rsidRPr="00254F35">
        <w:rPr>
          <w:color w:val="FF0000"/>
          <w:vertAlign w:val="superscript"/>
        </w:rPr>
        <w:t>-8</w:t>
      </w:r>
      <w:r w:rsidR="00926908">
        <w:rPr>
          <w:color w:val="FF0000"/>
        </w:rPr>
        <w:t xml:space="preserve"> threshold and</w:t>
      </w:r>
      <w:r w:rsidR="001B7398" w:rsidRPr="00254F35">
        <w:rPr>
          <w:color w:val="FF0000"/>
        </w:rPr>
        <w:t xml:space="preserve"> measure</w:t>
      </w:r>
      <w:r w:rsidR="00926908">
        <w:rPr>
          <w:color w:val="FF0000"/>
        </w:rPr>
        <w:t>s</w:t>
      </w:r>
      <w:r w:rsidR="001B7398" w:rsidRPr="00254F35">
        <w:rPr>
          <w:color w:val="FF0000"/>
        </w:rPr>
        <w:t xml:space="preserve"> of effect size</w:t>
      </w:r>
      <w:r w:rsidR="00926908">
        <w:rPr>
          <w:color w:val="FF0000"/>
        </w:rPr>
        <w:t xml:space="preserve"> are </w:t>
      </w:r>
      <w:r w:rsidR="001B7398" w:rsidRPr="00254F35">
        <w:rPr>
          <w:color w:val="FF0000"/>
        </w:rPr>
        <w:t xml:space="preserve">shown in Supplementary Table </w:t>
      </w:r>
      <w:r w:rsidR="00F01EB7">
        <w:rPr>
          <w:color w:val="FF0000"/>
        </w:rPr>
        <w:t>2</w:t>
      </w:r>
      <w:r w:rsidR="001B7398">
        <w:rPr>
          <w:color w:val="000000" w:themeColor="text1"/>
        </w:rPr>
        <w:t>)</w:t>
      </w:r>
      <w:r w:rsidRPr="00664969">
        <w:rPr>
          <w:color w:val="000000" w:themeColor="text1"/>
        </w:rPr>
        <w:t>.</w:t>
      </w:r>
      <w:r w:rsidR="00E36C83" w:rsidRPr="00664969">
        <w:rPr>
          <w:color w:val="000000" w:themeColor="text1"/>
        </w:rPr>
        <w:t xml:space="preserve"> We </w:t>
      </w:r>
      <w:r w:rsidR="00C64226" w:rsidRPr="00664969">
        <w:rPr>
          <w:color w:val="000000" w:themeColor="text1"/>
        </w:rPr>
        <w:t>also converted the</w:t>
      </w:r>
      <w:r w:rsidR="00332B18" w:rsidRPr="00664969">
        <w:rPr>
          <w:color w:val="000000" w:themeColor="text1"/>
        </w:rPr>
        <w:t xml:space="preserve"> SNP</w:t>
      </w:r>
      <w:r w:rsidR="001D2BE9" w:rsidRPr="00664969">
        <w:rPr>
          <w:color w:val="000000" w:themeColor="text1"/>
        </w:rPr>
        <w:t>-</w:t>
      </w:r>
      <w:r w:rsidR="00332B18" w:rsidRPr="00664969">
        <w:rPr>
          <w:color w:val="000000" w:themeColor="text1"/>
        </w:rPr>
        <w:t>heritability</w:t>
      </w:r>
      <w:r w:rsidR="00C64226" w:rsidRPr="00664969">
        <w:rPr>
          <w:color w:val="000000" w:themeColor="text1"/>
        </w:rPr>
        <w:t xml:space="preserve"> from observed scale</w:t>
      </w:r>
      <w:r w:rsidR="00332B18" w:rsidRPr="00664969">
        <w:rPr>
          <w:color w:val="000000" w:themeColor="text1"/>
        </w:rPr>
        <w:t xml:space="preserve"> </w:t>
      </w:r>
      <w:r w:rsidR="00C33E88" w:rsidRPr="00664969">
        <w:rPr>
          <w:color w:val="000000" w:themeColor="text1"/>
        </w:rPr>
        <w:t xml:space="preserve">to liability scale by </w:t>
      </w:r>
      <w:r w:rsidR="008B5CF7" w:rsidRPr="00664969">
        <w:rPr>
          <w:color w:val="000000" w:themeColor="text1"/>
        </w:rPr>
        <w:t>incorporating sample prevalence</w:t>
      </w:r>
      <w:r w:rsidR="00173655" w:rsidRPr="00664969">
        <w:rPr>
          <w:color w:val="000000" w:themeColor="text1"/>
        </w:rPr>
        <w:t xml:space="preserve"> (</w:t>
      </w:r>
      <w:r w:rsidR="00173655" w:rsidRPr="00664969">
        <w:rPr>
          <w:i/>
          <w:color w:val="000000" w:themeColor="text1"/>
        </w:rPr>
        <w:t>P</w:t>
      </w:r>
      <w:r w:rsidR="00173655" w:rsidRPr="00664969">
        <w:rPr>
          <w:color w:val="000000" w:themeColor="text1"/>
        </w:rPr>
        <w:t>)</w:t>
      </w:r>
      <w:r w:rsidR="008B5CF7" w:rsidRPr="00664969">
        <w:rPr>
          <w:color w:val="000000" w:themeColor="text1"/>
        </w:rPr>
        <w:t xml:space="preserve"> and popul</w:t>
      </w:r>
      <w:r w:rsidR="00036637" w:rsidRPr="00664969">
        <w:rPr>
          <w:color w:val="000000" w:themeColor="text1"/>
        </w:rPr>
        <w:t>ation prevalence</w:t>
      </w:r>
      <w:r w:rsidR="00173655" w:rsidRPr="00664969">
        <w:rPr>
          <w:color w:val="000000" w:themeColor="text1"/>
        </w:rPr>
        <w:t xml:space="preserve"> (</w:t>
      </w:r>
      <w:r w:rsidR="00173655" w:rsidRPr="00664969">
        <w:rPr>
          <w:i/>
          <w:color w:val="000000" w:themeColor="text1"/>
        </w:rPr>
        <w:t>F</w:t>
      </w:r>
      <w:r w:rsidR="00173655" w:rsidRPr="00664969">
        <w:rPr>
          <w:color w:val="000000" w:themeColor="text1"/>
        </w:rPr>
        <w:t>)</w:t>
      </w:r>
      <w:r w:rsidR="00036637" w:rsidRPr="00664969">
        <w:rPr>
          <w:color w:val="000000" w:themeColor="text1"/>
        </w:rPr>
        <w:t xml:space="preserve"> of each cancer:</w:t>
      </w:r>
    </w:p>
    <w:p w14:paraId="4BF2DBED" w14:textId="7C420F85" w:rsidR="00036637" w:rsidRPr="00664969" w:rsidRDefault="00305525" w:rsidP="000D1054">
      <w:pPr>
        <w:snapToGrid w:val="0"/>
        <w:spacing w:after="120" w:line="360" w:lineRule="auto"/>
        <w:jc w:val="center"/>
        <w:rPr>
          <w:color w:val="000000" w:themeColor="text1"/>
        </w:rPr>
      </w:pPr>
      <m:oMath>
        <m:sSubSup>
          <m:sSubSupPr>
            <m:ctrlPr>
              <w:rPr>
                <w:rFonts w:ascii="Cambria Math" w:hAnsi="Cambria Math"/>
                <w:i/>
                <w:color w:val="000000" w:themeColor="text1"/>
              </w:rPr>
            </m:ctrlPr>
          </m:sSubSupPr>
          <m:e>
            <m:r>
              <w:rPr>
                <w:rFonts w:ascii="Cambria Math" w:hAnsi="Cambria Math"/>
                <w:color w:val="000000" w:themeColor="text1"/>
              </w:rPr>
              <m:t>h</m:t>
            </m:r>
          </m:e>
          <m:sub>
            <m:r>
              <w:rPr>
                <w:rFonts w:ascii="Cambria Math" w:hAnsi="Cambria Math"/>
                <w:color w:val="000000" w:themeColor="text1"/>
              </w:rPr>
              <m:t>liability</m:t>
            </m:r>
          </m:sub>
          <m:sup>
            <m:r>
              <w:rPr>
                <w:rFonts w:ascii="Cambria Math" w:hAnsi="Cambria Math"/>
                <w:color w:val="000000" w:themeColor="text1"/>
              </w:rPr>
              <m:t>2</m:t>
            </m:r>
          </m:sup>
        </m:sSubSup>
        <m:r>
          <w:rPr>
            <w:rFonts w:ascii="Cambria Math" w:hAnsi="Cambria Math"/>
            <w:color w:val="000000" w:themeColor="text1"/>
          </w:rPr>
          <m:t xml:space="preserve">= </m:t>
        </m:r>
        <m:sSubSup>
          <m:sSubSupPr>
            <m:ctrlPr>
              <w:rPr>
                <w:rFonts w:ascii="Cambria Math" w:hAnsi="Cambria Math"/>
                <w:i/>
                <w:color w:val="000000" w:themeColor="text1"/>
              </w:rPr>
            </m:ctrlPr>
          </m:sSubSupPr>
          <m:e>
            <m:r>
              <w:rPr>
                <w:rFonts w:ascii="Cambria Math" w:hAnsi="Cambria Math"/>
                <w:color w:val="000000" w:themeColor="text1"/>
              </w:rPr>
              <m:t>h</m:t>
            </m:r>
          </m:e>
          <m:sub>
            <m:r>
              <w:rPr>
                <w:rFonts w:ascii="Cambria Math" w:hAnsi="Cambria Math"/>
                <w:color w:val="000000" w:themeColor="text1"/>
              </w:rPr>
              <m:t>observed</m:t>
            </m:r>
          </m:sub>
          <m:sup>
            <m:r>
              <w:rPr>
                <w:rFonts w:ascii="Cambria Math" w:hAnsi="Cambria Math"/>
                <w:color w:val="000000" w:themeColor="text1"/>
              </w:rPr>
              <m:t>2</m:t>
            </m:r>
          </m:sup>
        </m:sSubSup>
        <m:f>
          <m:fPr>
            <m:ctrlPr>
              <w:rPr>
                <w:rFonts w:ascii="Cambria Math" w:hAnsi="Cambria Math"/>
                <w:i/>
                <w:color w:val="000000" w:themeColor="text1"/>
              </w:rPr>
            </m:ctrlPr>
          </m:fPr>
          <m:num>
            <m:r>
              <w:rPr>
                <w:rFonts w:ascii="Cambria Math" w:hAnsi="Cambria Math"/>
                <w:color w:val="000000" w:themeColor="text1"/>
              </w:rPr>
              <m:t>F(1-F)</m:t>
            </m:r>
          </m:num>
          <m:den>
            <m:sSup>
              <m:sSupPr>
                <m:ctrlPr>
                  <w:rPr>
                    <w:rFonts w:ascii="Cambria Math" w:hAnsi="Cambria Math"/>
                    <w:i/>
                    <w:color w:val="000000" w:themeColor="text1"/>
                  </w:rPr>
                </m:ctrlPr>
              </m:sSupPr>
              <m:e>
                <m:r>
                  <m:rPr>
                    <m:sty m:val="p"/>
                  </m:rPr>
                  <w:rPr>
                    <w:rFonts w:ascii="Cambria Math" w:hAnsi="Cambria Math"/>
                    <w:color w:val="000000" w:themeColor="text1"/>
                  </w:rPr>
                  <m:t>ϕ(Φ</m:t>
                </m:r>
              </m:e>
              <m:sup>
                <m:r>
                  <w:rPr>
                    <w:rFonts w:ascii="Cambria Math" w:hAnsi="Cambria Math"/>
                    <w:color w:val="000000" w:themeColor="text1"/>
                  </w:rPr>
                  <m:t>-1</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F))</m:t>
                </m:r>
              </m:e>
              <m:sup>
                <m:r>
                  <w:rPr>
                    <w:rFonts w:ascii="Cambria Math" w:hAnsi="Cambria Math"/>
                    <w:color w:val="000000" w:themeColor="text1"/>
                  </w:rPr>
                  <m:t>2</m:t>
                </m:r>
              </m:sup>
            </m:sSup>
          </m:den>
        </m:f>
        <m:f>
          <m:fPr>
            <m:ctrlPr>
              <w:rPr>
                <w:rFonts w:ascii="Cambria Math" w:hAnsi="Cambria Math"/>
                <w:i/>
                <w:color w:val="000000" w:themeColor="text1"/>
              </w:rPr>
            </m:ctrlPr>
          </m:fPr>
          <m:num>
            <m:r>
              <w:rPr>
                <w:rFonts w:ascii="Cambria Math" w:hAnsi="Cambria Math"/>
                <w:color w:val="000000" w:themeColor="text1"/>
              </w:rPr>
              <m:t>F(1-F)</m:t>
            </m:r>
          </m:num>
          <m:den>
            <m:r>
              <w:rPr>
                <w:rFonts w:ascii="Cambria Math" w:hAnsi="Cambria Math"/>
                <w:color w:val="000000" w:themeColor="text1"/>
              </w:rPr>
              <m:t>P(1-P)</m:t>
            </m:r>
          </m:den>
        </m:f>
      </m:oMath>
      <w:r w:rsidR="00782777" w:rsidRPr="00664969">
        <w:rPr>
          <w:color w:val="000000" w:themeColor="text1"/>
        </w:rPr>
        <w:t xml:space="preserve">    </w:t>
      </w:r>
      <w:r w:rsidR="00AE70F0" w:rsidRPr="00664969">
        <w:rPr>
          <w:color w:val="000000" w:themeColor="text1"/>
        </w:rPr>
        <w:t xml:space="preserve">    </w:t>
      </w:r>
      <w:r w:rsidR="00782777" w:rsidRPr="00664969">
        <w:rPr>
          <w:color w:val="000000" w:themeColor="text1"/>
        </w:rPr>
        <w:t xml:space="preserve">    (2)</w:t>
      </w:r>
    </w:p>
    <w:p w14:paraId="33C7FBC1" w14:textId="3EFE454E" w:rsidR="00B768B9" w:rsidRPr="00664969" w:rsidRDefault="00B768B9" w:rsidP="000D1054">
      <w:pPr>
        <w:snapToGrid w:val="0"/>
        <w:spacing w:after="120" w:line="360" w:lineRule="auto"/>
        <w:jc w:val="both"/>
        <w:rPr>
          <w:color w:val="000000" w:themeColor="text1"/>
        </w:rPr>
      </w:pPr>
      <w:r w:rsidRPr="00664969">
        <w:rPr>
          <w:color w:val="000000" w:themeColor="text1"/>
        </w:rPr>
        <w:t>We subsequently calculated the genome-wide genetic correlations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Pr="00664969">
        <w:rPr>
          <w:color w:val="000000" w:themeColor="text1"/>
        </w:rPr>
        <w:t xml:space="preserve">) between different cancers, and between cancers and </w:t>
      </w:r>
      <w:r w:rsidR="00EB230E" w:rsidRPr="00664969">
        <w:rPr>
          <w:color w:val="000000" w:themeColor="text1"/>
        </w:rPr>
        <w:t xml:space="preserve">non-cancer </w:t>
      </w:r>
      <w:r w:rsidRPr="00664969">
        <w:rPr>
          <w:color w:val="000000" w:themeColor="text1"/>
        </w:rPr>
        <w:t>traits, using an algorithm as previously described</w:t>
      </w:r>
      <w:r w:rsidR="00FF5E20">
        <w:rPr>
          <w:color w:val="000000" w:themeColor="text1"/>
        </w:rPr>
        <w:t>:</w:t>
      </w:r>
      <w:r w:rsidRPr="00664969">
        <w:rPr>
          <w:color w:val="000000" w:themeColor="text1"/>
        </w:rPr>
        <w:fldChar w:fldCharType="begin"/>
      </w:r>
      <w:r w:rsidR="009658D5">
        <w:rPr>
          <w:color w:val="000000" w:themeColor="text1"/>
        </w:rPr>
        <w:instrText xml:space="preserve"> ADDIN ZOTERO_ITEM CSL_CITATION {"citationID":"1an0sqopbc","properties":{"formattedCitation":"\\super 14\\nosupersub{}","plainCitation":"14","noteIndex":0},"citationItems":[{"id":71,"uris":["http://zotero.org/users/local/6qce9xwG/items/SHZUXS3R"],"uri":["http://zotero.org/users/local/6qce9xwG/items/SHZUXS3R"],"itemData":{"id":71,"type":"article-journal","title":"Partitioning heritability by functional annotation using genome-wide association summary statistics","container-title":"Nature Genetics","page":"1228-1235","volume":"47","issue":"11","source":"PubMed","abstract":"Recent work has demonstrated that some functional categories of the genome contribute disproportionately to the heritability of complex diseases. Here we analyze a broad set of functional elements, including cell type-specific elements, to estimate their polygenic contributions to heritability in genome-wide association studies (GWAS) of 17 complex diseases and traits with an average sample size of 73,599. To enable this analysis, we introduce a new method, stratified LD score regression, for partitioning heritability from GWAS summary statistics while accounting for linked markers. This new method is computationally tractable at very large sample sizes and leverages genome-wide information. Our findings include a large enrichment of heritability in conserved regions across many traits, a very large immunological disease-specific enrichment of heritability in FANTOM5 enhancers and many cell type-specific enrichments, including significant enrichment of central nervous system cell types in the heritability of body mass index, age at menarche, educational attainment and smoking behavior.","DOI":"10.1038/ng.3404","ISSN":"1546-1718","note":"PMID: 26414678\nPMCID: PMC4626285","journalAbbreviation":"Nat. Genet.","language":"eng","author":[{"family":"Finucane","given":"Hilary K."},{"family":"Bulik-Sullivan","given":"Brendan"},{"family":"Gusev","given":"Alexander"},{"family":"Trynka","given":"Gosia"},{"family":"Reshef","given":"Yakir"},{"family":"Loh","given":"Po-Ru"},{"family":"Anttila","given":"Verneri"},{"family":"Xu","given":"Han"},{"family":"Zang","given":"Chongzhi"},{"family":"Farh","given":"Kyle"},{"family":"Ripke","given":"Stephan"},{"family":"Day","given":"Felix R."},{"literal":"ReproGen Consortium"},{"literal":"Schizophrenia Working Group of the Psychiatric Genomics Consortium"},{"literal":"RACI Consortium"},{"family":"Purcell","given":"Shaun"},{"family":"Stahl","given":"Eli"},{"family":"Lindstrom","given":"Sara"},{"family":"Perry","given":"John R. B."},{"family":"Okada","given":"Yukinori"},{"family":"Raychaudhuri","given":"Soumya"},{"family":"Daly","given":"Mark J."},{"family":"Patterson","given":"Nick"},{"family":"Neale","given":"Benjamin M."},{"family":"Price","given":"Alkes L."}],"issued":{"date-parts":[["2015",11]]}}}],"schema":"https://github.com/citation-style-language/schema/raw/master/csl-citation.json"} </w:instrText>
      </w:r>
      <w:r w:rsidRPr="00664969">
        <w:rPr>
          <w:color w:val="000000" w:themeColor="text1"/>
        </w:rPr>
        <w:fldChar w:fldCharType="separate"/>
      </w:r>
      <w:r w:rsidR="00B04EDE" w:rsidRPr="00B04EDE">
        <w:rPr>
          <w:color w:val="000000"/>
          <w:vertAlign w:val="superscript"/>
        </w:rPr>
        <w:t>14</w:t>
      </w:r>
      <w:r w:rsidRPr="00664969">
        <w:rPr>
          <w:color w:val="000000" w:themeColor="text1"/>
        </w:rPr>
        <w:fldChar w:fldCharType="end"/>
      </w:r>
      <w:r w:rsidRPr="00664969">
        <w:rPr>
          <w:color w:val="000000" w:themeColor="text1"/>
        </w:rPr>
        <w:t xml:space="preserve"> </w:t>
      </w:r>
    </w:p>
    <w:p w14:paraId="1A11DA95" w14:textId="62E1CFD4" w:rsidR="00B768B9" w:rsidRPr="00664969" w:rsidRDefault="00B768B9" w:rsidP="000D1054">
      <w:pPr>
        <w:snapToGrid w:val="0"/>
        <w:spacing w:after="120" w:line="360" w:lineRule="auto"/>
        <w:jc w:val="both"/>
        <w:rPr>
          <w:color w:val="000000" w:themeColor="text1"/>
        </w:rPr>
      </w:pPr>
      <w:r w:rsidRPr="00664969">
        <w:rPr>
          <w:color w:val="000000" w:themeColor="text1"/>
        </w:rPr>
        <w:lastRenderedPageBreak/>
        <w:t xml:space="preserve">                                                  </w:t>
      </w:r>
      <m:oMath>
        <m:r>
          <w:rPr>
            <w:rFonts w:ascii="Cambria Math" w:hAnsi="Cambria Math"/>
            <w:color w:val="000000" w:themeColor="text1"/>
          </w:rPr>
          <m:t>E</m:t>
        </m:r>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i/>
                    <w:color w:val="000000" w:themeColor="text1"/>
                  </w:rPr>
                  <w:sym w:font="Symbol" w:char="F062"/>
                </m:r>
              </m:e>
              <m:sub>
                <m:r>
                  <w:rPr>
                    <w:rFonts w:ascii="Cambria Math" w:hAnsi="Cambria Math"/>
                    <w:color w:val="000000" w:themeColor="text1"/>
                  </w:rPr>
                  <m:t>j</m:t>
                </m:r>
              </m:sub>
            </m:sSub>
            <m:sSub>
              <m:sSubPr>
                <m:ctrlPr>
                  <w:rPr>
                    <w:rFonts w:ascii="Cambria Math" w:hAnsi="Cambria Math"/>
                    <w:i/>
                    <w:color w:val="000000" w:themeColor="text1"/>
                  </w:rPr>
                </m:ctrlPr>
              </m:sSubPr>
              <m:e>
                <m:r>
                  <w:rPr>
                    <w:rFonts w:ascii="Cambria Math" w:hAnsi="Cambria Math"/>
                    <w:i/>
                    <w:color w:val="000000" w:themeColor="text1"/>
                  </w:rPr>
                  <w:sym w:font="Symbol" w:char="F067"/>
                </m:r>
              </m:e>
              <m:sub>
                <m:r>
                  <w:rPr>
                    <w:rFonts w:ascii="Cambria Math" w:hAnsi="Cambria Math"/>
                    <w:color w:val="000000" w:themeColor="text1"/>
                  </w:rPr>
                  <m:t>j</m:t>
                </m:r>
              </m:sub>
            </m:sSub>
          </m:e>
        </m:d>
        <m:r>
          <w:rPr>
            <w:rFonts w:ascii="Cambria Math" w:hAnsi="Cambria Math"/>
            <w:color w:val="000000" w:themeColor="text1"/>
          </w:rPr>
          <m:t>=</m:t>
        </m:r>
        <m:f>
          <m:fPr>
            <m:ctrlPr>
              <w:rPr>
                <w:rFonts w:ascii="Cambria Math" w:hAnsi="Cambria Math"/>
                <w:i/>
                <w:color w:val="000000" w:themeColor="text1"/>
              </w:rPr>
            </m:ctrlPr>
          </m:fPr>
          <m:num>
            <m:rad>
              <m:radPr>
                <m:degHide m:val="1"/>
                <m:ctrlPr>
                  <w:rPr>
                    <w:rFonts w:ascii="Cambria Math" w:hAnsi="Cambria Math"/>
                    <w:i/>
                    <w:color w:val="000000" w:themeColor="text1"/>
                  </w:rPr>
                </m:ctrlPr>
              </m:radPr>
              <m:deg/>
              <m:e>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2</m:t>
                    </m:r>
                  </m:sub>
                </m:sSub>
              </m:e>
            </m:rad>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num>
          <m:den>
            <m:r>
              <w:rPr>
                <w:rFonts w:ascii="Cambria Math" w:hAnsi="Cambria Math"/>
                <w:color w:val="000000" w:themeColor="text1"/>
              </w:rPr>
              <m:t>M</m:t>
            </m:r>
          </m:den>
        </m:f>
        <m:sSub>
          <m:sSubPr>
            <m:ctrlPr>
              <w:rPr>
                <w:rFonts w:ascii="Cambria Math" w:hAnsi="Cambria Math"/>
                <w:i/>
                <w:color w:val="000000" w:themeColor="text1"/>
              </w:rPr>
            </m:ctrlPr>
          </m:sSubPr>
          <m:e>
            <m:r>
              <w:rPr>
                <w:rFonts w:ascii="Cambria Math" w:hAnsi="Cambria Math"/>
                <w:color w:val="000000" w:themeColor="text1"/>
              </w:rPr>
              <m:t>l</m:t>
            </m:r>
          </m:e>
          <m:sub>
            <m:r>
              <w:rPr>
                <w:rFonts w:ascii="Cambria Math" w:hAnsi="Cambria Math"/>
                <w:color w:val="000000" w:themeColor="text1"/>
              </w:rPr>
              <m:t>j</m:t>
            </m:r>
          </m:sub>
        </m:sSub>
        <m:r>
          <w:rPr>
            <w:rFonts w:ascii="Cambria Math" w:hAnsi="Cambria Math"/>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s</m:t>
                </m:r>
              </m:sub>
            </m:sSub>
            <m:r>
              <w:rPr>
                <w:rFonts w:ascii="Cambria Math" w:hAnsi="Cambria Math"/>
                <w:color w:val="000000" w:themeColor="text1"/>
              </w:rPr>
              <m:t>r</m:t>
            </m:r>
          </m:num>
          <m:den>
            <m:rad>
              <m:radPr>
                <m:degHide m:val="1"/>
                <m:ctrlPr>
                  <w:rPr>
                    <w:rFonts w:ascii="Cambria Math" w:hAnsi="Cambria Math"/>
                    <w:i/>
                    <w:color w:val="000000" w:themeColor="text1"/>
                  </w:rPr>
                </m:ctrlPr>
              </m:radPr>
              <m:deg/>
              <m:e>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2</m:t>
                    </m:r>
                  </m:sub>
                </m:sSub>
              </m:e>
            </m:rad>
          </m:den>
        </m:f>
      </m:oMath>
      <w:r w:rsidR="00AE70F0" w:rsidRPr="00664969">
        <w:rPr>
          <w:color w:val="000000" w:themeColor="text1"/>
        </w:rPr>
        <w:t xml:space="preserve">               </w:t>
      </w:r>
      <w:r w:rsidR="00036637" w:rsidRPr="00664969">
        <w:rPr>
          <w:color w:val="000000" w:themeColor="text1"/>
        </w:rPr>
        <w:t xml:space="preserve">       (3</w:t>
      </w:r>
      <w:r w:rsidRPr="00664969">
        <w:rPr>
          <w:color w:val="000000" w:themeColor="text1"/>
        </w:rPr>
        <w:t>)</w:t>
      </w:r>
    </w:p>
    <w:p w14:paraId="39FB4AD7" w14:textId="775A825D" w:rsidR="00B768B9" w:rsidRPr="00664969" w:rsidRDefault="00B768B9" w:rsidP="000D1054">
      <w:pPr>
        <w:snapToGrid w:val="0"/>
        <w:spacing w:after="120" w:line="360" w:lineRule="auto"/>
        <w:jc w:val="both"/>
        <w:rPr>
          <w:color w:val="000000" w:themeColor="text1"/>
        </w:rPr>
      </w:pPr>
      <w:r w:rsidRPr="00664969">
        <w:rPr>
          <w:color w:val="000000" w:themeColor="text1"/>
        </w:rPr>
        <w:t>where β</w:t>
      </w:r>
      <w:r w:rsidRPr="00664969">
        <w:rPr>
          <w:color w:val="000000" w:themeColor="text1"/>
          <w:vertAlign w:val="subscript"/>
        </w:rPr>
        <w:t xml:space="preserve">j </w:t>
      </w:r>
      <w:r w:rsidRPr="00664969">
        <w:rPr>
          <w:color w:val="000000" w:themeColor="text1"/>
        </w:rPr>
        <w:t>and γ</w:t>
      </w:r>
      <w:r w:rsidRPr="00664969">
        <w:rPr>
          <w:color w:val="000000" w:themeColor="text1"/>
          <w:vertAlign w:val="subscript"/>
        </w:rPr>
        <w:t>j</w:t>
      </w:r>
      <w:r w:rsidRPr="00664969">
        <w:rPr>
          <w:color w:val="000000" w:themeColor="text1"/>
        </w:rPr>
        <w:t xml:space="preserve"> are the effect sizes of SNP j on traits 1 and 2</w:t>
      </w:r>
      <w:r w:rsidR="00B435A3" w:rsidRPr="00664969">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g</m:t>
            </m:r>
          </m:sub>
        </m:sSub>
      </m:oMath>
      <w:r w:rsidRPr="00664969">
        <w:rPr>
          <w:color w:val="000000" w:themeColor="text1"/>
          <w:vertAlign w:val="subscript"/>
        </w:rPr>
        <w:t xml:space="preserve"> </w:t>
      </w:r>
      <w:r w:rsidRPr="00664969">
        <w:rPr>
          <w:color w:val="000000" w:themeColor="text1"/>
        </w:rPr>
        <w:t>is the genetic covariance, M is number of SNPs, N</w:t>
      </w:r>
      <w:r w:rsidRPr="00664969">
        <w:rPr>
          <w:color w:val="000000" w:themeColor="text1"/>
          <w:vertAlign w:val="subscript"/>
        </w:rPr>
        <w:t xml:space="preserve">1 </w:t>
      </w:r>
      <w:r w:rsidRPr="00664969">
        <w:rPr>
          <w:color w:val="000000" w:themeColor="text1"/>
        </w:rPr>
        <w:t>and N</w:t>
      </w:r>
      <w:r w:rsidRPr="00664969">
        <w:rPr>
          <w:color w:val="000000" w:themeColor="text1"/>
          <w:vertAlign w:val="subscript"/>
        </w:rPr>
        <w:t>2</w:t>
      </w:r>
      <w:r w:rsidRPr="00664969">
        <w:rPr>
          <w:color w:val="000000" w:themeColor="text1"/>
        </w:rPr>
        <w:t xml:space="preserve"> are the sample sizes for trait 1 and 2, N</w:t>
      </w:r>
      <w:r w:rsidRPr="00664969">
        <w:rPr>
          <w:color w:val="000000" w:themeColor="text1"/>
          <w:vertAlign w:val="subscript"/>
        </w:rPr>
        <w:t>s</w:t>
      </w:r>
      <w:r w:rsidRPr="00664969">
        <w:rPr>
          <w:color w:val="000000" w:themeColor="text1"/>
        </w:rPr>
        <w:t xml:space="preserve"> is the number of overlapping samples, r</w:t>
      </w:r>
      <w:r w:rsidRPr="00664969">
        <w:rPr>
          <w:color w:val="000000" w:themeColor="text1"/>
          <w:vertAlign w:val="subscript"/>
        </w:rPr>
        <w:t xml:space="preserve"> </w:t>
      </w:r>
      <w:r w:rsidRPr="00664969">
        <w:rPr>
          <w:color w:val="000000" w:themeColor="text1"/>
        </w:rPr>
        <w:t xml:space="preserve">is the phenotypic correlation in overlapping samples and </w:t>
      </w:r>
      <w:r w:rsidRPr="00664969">
        <w:rPr>
          <w:i/>
          <w:iCs/>
          <w:color w:val="000000" w:themeColor="text1"/>
        </w:rPr>
        <w:t>l</w:t>
      </w:r>
      <w:r w:rsidRPr="00664969">
        <w:rPr>
          <w:color w:val="000000" w:themeColor="text1"/>
          <w:vertAlign w:val="subscript"/>
        </w:rPr>
        <w:t>j</w:t>
      </w:r>
      <w:r w:rsidRPr="00664969">
        <w:rPr>
          <w:color w:val="000000" w:themeColor="text1"/>
        </w:rPr>
        <w:t xml:space="preserve"> is the LD score defined as above. </w:t>
      </w:r>
      <w:r w:rsidR="005C18D2" w:rsidRPr="00664969">
        <w:rPr>
          <w:color w:val="000000" w:themeColor="text1"/>
        </w:rPr>
        <w:t>For g</w:t>
      </w:r>
      <w:r w:rsidRPr="00664969">
        <w:rPr>
          <w:color w:val="000000" w:themeColor="text1"/>
        </w:rPr>
        <w:t xml:space="preserve">enetic correlation </w:t>
      </w:r>
      <w:r w:rsidR="005C18D2" w:rsidRPr="00664969">
        <w:rPr>
          <w:color w:val="000000" w:themeColor="text1"/>
        </w:rPr>
        <w:t>be</w:t>
      </w:r>
      <w:r w:rsidR="002D1079" w:rsidRPr="00664969">
        <w:rPr>
          <w:color w:val="000000" w:themeColor="text1"/>
        </w:rPr>
        <w:t>tween 6 cancers, the significance</w:t>
      </w:r>
      <w:r w:rsidR="005C18D2" w:rsidRPr="00664969">
        <w:rPr>
          <w:color w:val="000000" w:themeColor="text1"/>
        </w:rPr>
        <w:t xml:space="preserve"> level is 0.05/15 = 0.003; for genetic correlation between 6 cancers and 38 traits, the significance level is 0.05/</w:t>
      </w:r>
      <w:r w:rsidR="00165848" w:rsidRPr="00664969">
        <w:rPr>
          <w:color w:val="000000" w:themeColor="text1"/>
        </w:rPr>
        <w:t>(</w:t>
      </w:r>
      <w:r w:rsidR="005C18D2" w:rsidRPr="00664969">
        <w:rPr>
          <w:color w:val="000000" w:themeColor="text1"/>
        </w:rPr>
        <w:t>6</w:t>
      </w:r>
      <w:r w:rsidR="0075641E">
        <w:rPr>
          <w:color w:val="000000" w:themeColor="text1"/>
        </w:rPr>
        <w:sym w:font="Symbol" w:char="F0B4"/>
      </w:r>
      <w:r w:rsidR="005C18D2" w:rsidRPr="00664969">
        <w:rPr>
          <w:color w:val="000000" w:themeColor="text1"/>
        </w:rPr>
        <w:t>38</w:t>
      </w:r>
      <w:r w:rsidR="00165848" w:rsidRPr="00664969">
        <w:rPr>
          <w:color w:val="000000" w:themeColor="text1"/>
        </w:rPr>
        <w:t>)</w:t>
      </w:r>
      <w:r w:rsidR="005C18D2" w:rsidRPr="00664969">
        <w:rPr>
          <w:color w:val="000000" w:themeColor="text1"/>
        </w:rPr>
        <w:t xml:space="preserve"> = 0.0002</w:t>
      </w:r>
      <w:r w:rsidRPr="00664969">
        <w:rPr>
          <w:color w:val="000000" w:themeColor="text1"/>
        </w:rPr>
        <w:t>.</w:t>
      </w:r>
    </w:p>
    <w:p w14:paraId="5771CC0C" w14:textId="7F8C418D" w:rsidR="005945AE" w:rsidRPr="00664969" w:rsidRDefault="007419DE" w:rsidP="000D1054">
      <w:pPr>
        <w:snapToGrid w:val="0"/>
        <w:spacing w:after="120" w:line="360" w:lineRule="auto"/>
        <w:jc w:val="both"/>
        <w:rPr>
          <w:color w:val="000000" w:themeColor="text1"/>
        </w:rPr>
      </w:pPr>
      <w:r w:rsidRPr="00664969">
        <w:rPr>
          <w:color w:val="000000" w:themeColor="text1"/>
        </w:rPr>
        <w:t>Overall</w:t>
      </w:r>
      <w:r w:rsidR="00B768B9" w:rsidRPr="00664969">
        <w:rPr>
          <w:color w:val="000000" w:themeColor="text1"/>
        </w:rPr>
        <w:t xml:space="preserve"> genetic correlation</w:t>
      </w:r>
      <w:r w:rsidR="00690797" w:rsidRPr="00664969">
        <w:rPr>
          <w:color w:val="000000" w:themeColor="text1"/>
        </w:rPr>
        <w:t>s</w:t>
      </w:r>
      <w:r w:rsidRPr="00664969">
        <w:rPr>
          <w:color w:val="000000" w:themeColor="text1"/>
        </w:rPr>
        <w:t xml:space="preserve"> as estimated </w:t>
      </w:r>
      <w:r w:rsidR="00B768B9" w:rsidRPr="00664969">
        <w:rPr>
          <w:color w:val="000000" w:themeColor="text1"/>
        </w:rPr>
        <w:t xml:space="preserve">by </w:t>
      </w:r>
      <w:r w:rsidR="0071616F">
        <w:rPr>
          <w:color w:val="000000" w:themeColor="text1"/>
        </w:rPr>
        <w:t>LDSC are</w:t>
      </w:r>
      <w:r w:rsidRPr="00664969">
        <w:rPr>
          <w:color w:val="000000" w:themeColor="text1"/>
        </w:rPr>
        <w:t xml:space="preserve"> based on </w:t>
      </w:r>
      <w:r w:rsidR="00B768B9" w:rsidRPr="00664969">
        <w:rPr>
          <w:color w:val="000000" w:themeColor="text1"/>
        </w:rPr>
        <w:t>aggregat</w:t>
      </w:r>
      <w:r w:rsidRPr="00664969">
        <w:rPr>
          <w:color w:val="000000" w:themeColor="text1"/>
        </w:rPr>
        <w:t>ed</w:t>
      </w:r>
      <w:r w:rsidR="00B768B9" w:rsidRPr="00664969">
        <w:rPr>
          <w:color w:val="000000" w:themeColor="text1"/>
        </w:rPr>
        <w:t xml:space="preserve"> information across all variants in the genome</w:t>
      </w:r>
      <w:r w:rsidRPr="00664969">
        <w:rPr>
          <w:color w:val="000000" w:themeColor="text1"/>
        </w:rPr>
        <w:t>. It is possible that even though two traits show</w:t>
      </w:r>
      <w:r w:rsidR="00B768B9" w:rsidRPr="00664969">
        <w:rPr>
          <w:color w:val="000000" w:themeColor="text1"/>
        </w:rPr>
        <w:t xml:space="preserve"> negligible overall genetic correlation</w:t>
      </w:r>
      <w:r w:rsidRPr="00664969">
        <w:rPr>
          <w:color w:val="000000" w:themeColor="text1"/>
        </w:rPr>
        <w:t>, there are specific regions in the genome that contribute to both traits.</w:t>
      </w:r>
      <w:r w:rsidR="00B768B9" w:rsidRPr="00664969">
        <w:rPr>
          <w:color w:val="000000" w:themeColor="text1"/>
        </w:rPr>
        <w:t xml:space="preserve"> We therefore examined </w:t>
      </w:r>
      <w:r w:rsidR="00B768B9" w:rsidRPr="00664969">
        <w:rPr>
          <w:i/>
          <w:color w:val="000000" w:themeColor="text1"/>
        </w:rPr>
        <w:t>local</w:t>
      </w:r>
      <w:r w:rsidR="00B768B9" w:rsidRPr="00664969">
        <w:rPr>
          <w:color w:val="000000" w:themeColor="text1"/>
        </w:rPr>
        <w:t xml:space="preserve"> genetic correlations between cancer pairs using </w:t>
      </w:r>
      <w:r w:rsidR="00B768B9" w:rsidRPr="00664969">
        <w:rPr>
          <w:color w:val="000000" w:themeColor="text1"/>
        </w:rPr>
        <w:sym w:font="Symbol" w:char="F072"/>
      </w:r>
      <w:r w:rsidR="00B768B9" w:rsidRPr="00664969">
        <w:rPr>
          <w:color w:val="000000" w:themeColor="text1"/>
        </w:rPr>
        <w:t>-HESS</w:t>
      </w:r>
      <w:r w:rsidR="002C565F">
        <w:rPr>
          <w:color w:val="000000" w:themeColor="text1"/>
        </w:rPr>
        <w:t>,</w:t>
      </w:r>
      <w:r w:rsidR="00F55886" w:rsidRPr="00664969">
        <w:rPr>
          <w:color w:val="000000" w:themeColor="text1"/>
        </w:rPr>
        <w:fldChar w:fldCharType="begin"/>
      </w:r>
      <w:r w:rsidR="00B04EDE">
        <w:rPr>
          <w:color w:val="000000" w:themeColor="text1"/>
        </w:rPr>
        <w:instrText xml:space="preserve"> ADDIN ZOTERO_ITEM CSL_CITATION {"citationID":"QaHXIPRV","properties":{"formattedCitation":"\\super 50\\nosupersub{}","plainCitation":"50","noteIndex":0},"citationItems":[{"id":1347,"uris":["http://zotero.org/users/local/6qce9xwG/items/KFRGAIPG"],"uri":["http://zotero.org/users/local/6qce9xwG/items/KFRGAIPG"],"itemData":{"id":1347,"type":"article-journal","title":"Local Genetic Correlation Gives Insights into the Shared Genetic Architecture of Complex Traits","container-title":"American Journal of Human Genetics","page":"737-751","volume":"101","issue":"5","source":"PubMed","abstract":"Although genetic correlations between complex traits provide valuable insights into epidemiological and etiological studies, a precise quantification of which genomic regions disproportionately contribute to the genome-wide correlation is currently lacking. Here, we introduce ρ-HESS, a technique to quantify the correlation between pairs of traits due to genetic variation at a small region in the genome. Our approach requires GWAS summary data only and makes no distributional assumption on the causal variant effect sizes while accounting for linkage disequilibrium (LD) and overlapping GWAS samples. We analyzed large-scale GWAS summary data across 36 quantitative traits, and identified 25 genomic regions that contribute significantly to the genetic correlation among these traits. Notably, we find 6 genomic regions that contribute to the genetic correlation of 10 pairs of traits that show negligible genome-wide correlation, further showcasing the power of local genetic correlation analyses. Finally, we report the distribution of local genetic correlations across the genome for 55 pairs of traits that show putative causal relationships.","DOI":"10.1016/j.ajhg.2017.09.022","ISSN":"1537-6605","note":"PMID: 29100087\nPMCID: PMC5673668","journalAbbreviation":"Am. J. Hum. Genet.","language":"eng","author":[{"family":"Shi","given":"Huwenbo"},{"family":"Mancuso","given":"Nicholas"},{"family":"Spendlove","given":"Sarah"},{"family":"Pasaniuc","given":"Bogdan"}],"issued":{"date-parts":[["2017",11,2]]}}}],"schema":"https://github.com/citation-style-language/schema/raw/master/csl-citation.json"} </w:instrText>
      </w:r>
      <w:r w:rsidR="00F55886" w:rsidRPr="00664969">
        <w:rPr>
          <w:color w:val="000000" w:themeColor="text1"/>
        </w:rPr>
        <w:fldChar w:fldCharType="separate"/>
      </w:r>
      <w:r w:rsidR="00B04EDE" w:rsidRPr="00B04EDE">
        <w:rPr>
          <w:color w:val="000000"/>
          <w:vertAlign w:val="superscript"/>
        </w:rPr>
        <w:t>50</w:t>
      </w:r>
      <w:r w:rsidR="00F55886" w:rsidRPr="00664969">
        <w:rPr>
          <w:color w:val="000000" w:themeColor="text1"/>
        </w:rPr>
        <w:fldChar w:fldCharType="end"/>
      </w:r>
      <w:r w:rsidR="00B768B9" w:rsidRPr="00664969">
        <w:rPr>
          <w:color w:val="000000" w:themeColor="text1"/>
        </w:rPr>
        <w:t xml:space="preserve"> an algorithm which partitions the whole genome into 1</w:t>
      </w:r>
      <w:r w:rsidR="003E5342" w:rsidRPr="00664969">
        <w:rPr>
          <w:color w:val="000000" w:themeColor="text1"/>
        </w:rPr>
        <w:t>,</w:t>
      </w:r>
      <w:r w:rsidR="00B768B9" w:rsidRPr="00664969">
        <w:rPr>
          <w:color w:val="000000" w:themeColor="text1"/>
        </w:rPr>
        <w:t>703 regions based on LD-pattern of European population</w:t>
      </w:r>
      <w:r w:rsidRPr="00664969">
        <w:rPr>
          <w:color w:val="000000" w:themeColor="text1"/>
        </w:rPr>
        <w:t>s</w:t>
      </w:r>
      <w:r w:rsidR="00063F74" w:rsidRPr="00664969">
        <w:rPr>
          <w:color w:val="000000" w:themeColor="text1"/>
        </w:rPr>
        <w:t xml:space="preserve"> and quantifies</w:t>
      </w:r>
      <w:r w:rsidR="00B768B9" w:rsidRPr="00664969">
        <w:rPr>
          <w:color w:val="000000" w:themeColor="text1"/>
        </w:rPr>
        <w:t xml:space="preserve"> correlation between pairs of traits </w:t>
      </w:r>
      <w:r w:rsidR="004C2E10">
        <w:rPr>
          <w:color w:val="000000" w:themeColor="text1"/>
        </w:rPr>
        <w:t>due to</w:t>
      </w:r>
      <w:r w:rsidR="00A95C6A" w:rsidRPr="00664969">
        <w:rPr>
          <w:color w:val="000000" w:themeColor="text1"/>
        </w:rPr>
        <w:t xml:space="preserve"> genetic variation restricted to these </w:t>
      </w:r>
      <w:r w:rsidR="00B768B9" w:rsidRPr="00664969">
        <w:rPr>
          <w:color w:val="000000" w:themeColor="text1"/>
        </w:rPr>
        <w:t xml:space="preserve">genomic regions. Local genetic correlation was considered statistically significant </w:t>
      </w:r>
      <w:r w:rsidR="00165848" w:rsidRPr="00664969">
        <w:rPr>
          <w:color w:val="000000" w:themeColor="text1"/>
        </w:rPr>
        <w:t>if</w:t>
      </w:r>
      <w:r w:rsidR="00B768B9" w:rsidRPr="00664969">
        <w:rPr>
          <w:color w:val="000000" w:themeColor="text1"/>
        </w:rPr>
        <w:t xml:space="preserve"> p&lt;0.05/1</w:t>
      </w:r>
      <w:r w:rsidR="00F46FDA" w:rsidRPr="00664969">
        <w:rPr>
          <w:color w:val="000000" w:themeColor="text1"/>
        </w:rPr>
        <w:t>,</w:t>
      </w:r>
      <w:r w:rsidR="00B768B9" w:rsidRPr="00664969">
        <w:rPr>
          <w:color w:val="000000" w:themeColor="text1"/>
        </w:rPr>
        <w:t>703</w:t>
      </w:r>
      <w:r w:rsidR="00595688" w:rsidRPr="00664969">
        <w:rPr>
          <w:color w:val="000000" w:themeColor="text1"/>
        </w:rPr>
        <w:t>=2.9</w:t>
      </w:r>
      <w:r w:rsidR="00595688" w:rsidRPr="00664969">
        <w:rPr>
          <w:color w:val="000000" w:themeColor="text1"/>
        </w:rPr>
        <w:sym w:font="Symbol" w:char="F0B4"/>
      </w:r>
      <w:r w:rsidR="00690797" w:rsidRPr="00664969">
        <w:rPr>
          <w:color w:val="000000" w:themeColor="text1"/>
        </w:rPr>
        <w:t>10</w:t>
      </w:r>
      <w:r w:rsidR="00690797" w:rsidRPr="00664969">
        <w:rPr>
          <w:color w:val="000000" w:themeColor="text1"/>
          <w:vertAlign w:val="superscript"/>
        </w:rPr>
        <w:t>-5</w:t>
      </w:r>
      <w:r w:rsidR="00B768B9" w:rsidRPr="00664969">
        <w:rPr>
          <w:color w:val="000000" w:themeColor="text1"/>
        </w:rPr>
        <w:t xml:space="preserve">. </w:t>
      </w:r>
      <w:r w:rsidR="00F46FDA" w:rsidRPr="00664969">
        <w:rPr>
          <w:color w:val="000000" w:themeColor="text1"/>
        </w:rPr>
        <w:t>In particular, w</w:t>
      </w:r>
      <w:r w:rsidR="00690797" w:rsidRPr="00664969">
        <w:rPr>
          <w:color w:val="000000" w:themeColor="text1"/>
        </w:rPr>
        <w:t>e assessed</w:t>
      </w:r>
      <w:r w:rsidR="00B768B9" w:rsidRPr="00664969">
        <w:rPr>
          <w:color w:val="000000" w:themeColor="text1"/>
        </w:rPr>
        <w:t xml:space="preserve"> the local genetic correlations for previously reported pleiotropic regions</w:t>
      </w:r>
      <w:r w:rsidR="00B768B9" w:rsidRPr="00664969">
        <w:rPr>
          <w:color w:val="000000" w:themeColor="text1"/>
        </w:rPr>
        <w:fldChar w:fldCharType="begin"/>
      </w:r>
      <w:r w:rsidR="00B04EDE">
        <w:rPr>
          <w:color w:val="000000" w:themeColor="text1"/>
        </w:rPr>
        <w:instrText xml:space="preserve"> ADDIN ZOTERO_ITEM CSL_CITATION {"citationID":"2a0cbfjlco","properties":{"formattedCitation":"\\super 18,51\\nosupersub{}","plainCitation":"18,51","noteIndex":0},"citationItems":[{"id":220,"uris":["http://zotero.org/users/local/6qce9xwG/items/A8EVZX5M"],"uri":["http://zotero.org/users/local/6qce9xwG/items/A8EVZX5M"],"itemData":{"id":220,"type":"article-journal","title":"The OncoArray Consortium: a Network for Understanding the Genetic Architecture of Common Cancers","container-title":"Cancer Epidemiology, Biomarkers &amp; Prevention: A Publication of the American Association for Cancer Research, Cosponsored by the American Society of Preventive Oncology","source":"PubMed","abstract":"BACKGROUND: Common cancers develop through a multistep process often including inherited susceptibility. Collaboration among multiple institutions, and funding from multiple sources, has allowed the development of an inexpensive genotyping microarray, the OncoArray. The array includes a genome-wide backbone, comprising 230,000 SNPs tagging most common genetic variants, together with dense mapping of known susceptibility regions, rare variants from sequencing experiments, pharmacogenetic markers and cancer related traits.\nMETHODS: The OncoArray can be genotyped using a novel technology developed by Illumina to facilitate efficient genotyping. The consortium developed standard approaches for selecting SNPs for study, for quality control of markers and for ancestry analysis. The array was genotyped at selected sites and with prespecified replicate samples to permit evaluation of genotyping accuracy among centers and by ethnic background.\nRESULTS: The OncoArray consortium genotyped 447,705 samples. A total of 494,763 SNPs passed quality control steps with a sample success rate of 97% of the samples. Participating sites performed ancestry analysis using a common set of markers and a scoring algorithm based on principal components analysis.\nCONCLUSIONS: Results from these analyses will enable researchers to identify new susceptibility loci, perform fine mapping of new or known loci associated with either single or multiple cancers, assess the degree of overlap in cancer causation and pleiotropic effects of loci that have been identified for disease-specific risk, and jointly model genetic, environmental and lifestyle related exposures.\nIMPACT: Ongoing analyses will shed light on etiology and risk assessment for many types of cancer.","DOI":"10.1158/1055-9965.EPI-16-0106","ISSN":"1538-7755","note":"PMID: 27697780","shortTitle":"The OncoArray Consortium","journalAbbreviation":"Cancer Epidemiol. Biomarkers Prev.","language":"ENG","author":[{"family":"Amos","given":"Christopher I."},{"family":"Dennis","given":"Joe"},{"family":"Wang","given":"Zhaoming"},{"family":"Byun","given":"Jinyoung"},{"family":"Schumacher","given":"Fredrick R."},{"family":"Gayther","given":"Simon A."},{"family":"Casey","given":"Graham"},{"family":"Hunter","given":"David J."},{"family":"Sellers","given":"Thomas A."},{"family":"Gruber","given":"Stephen B."},{"family":"Dunning","given":"Alison M."},{"family":"Michailidou","given":"Kyriaki"},{"family":"Fachal","given":"Laura"},{"family":"Doheny","given":"Kimberly"},{"family":"Spurdle","given":"Amanda B."},{"family":"Li","given":"Yafang"},{"family":"Xiao","given":"Xiangjun"},{"family":"Romm","given":"Jane"},{"family":"Pugh","given":"Elizabeth"},{"family":"Coetzee","given":"Gerhard A."},{"family":"Hazelett","given":"Dennis J."},{"family":"Bojesen","given":"Stig E."},{"family":"Caga-Anan","given":"Charlisse"},{"family":"Haiman","given":"Christopher A."},{"family":"Kamal","given":"Ahsan"},{"family":"Luccarini","given":"Craig"},{"family":"Tessier","given":"Daniel"},{"family":"Vincent","given":"Daniel"},{"family":"Bacot","given":"Francois"},{"family":"Van Den Berg","given":"David J."},{"family":"Nelson","given":"Stefanie"},{"family":"Demetriades","given":"Stephen"},{"family":"Goldgar","given":"David E."},{"family":"Couch","given":"Fergus J."},{"family":"Forman","given":"Judith L."},{"family":"Giles","given":"Graham G."},{"family":"Conti","given":"David V."},{"family":"Bickeböller","given":"Heike"},{"family":"Risch","given":"Angela"},{"family":"Waldenberger","given":"Melanie"},{"family":"Brüske-Hohlfeld","given":"Irene"},{"family":"Hicks","given":"Belynda D."},{"family":"Ling","given":"Hua"},{"family":"McGuffog","given":"Lesley"},{"family":"Lee","given":"Andrew"},{"family":"Kuchenbaecker","given":"Karoline"},{"family":"Soucy","given":"Penny"},{"family":"Manz","given":"Judith"},{"family":"Cunningham","given":"Julie M."},{"family":"Butterbach","given":"Katja"},{"family":"Kote-Jarai","given":"Zsofia"},{"family":"Kraft","given":"Peter"},{"family":"FitzGerald","given":"Liesel"},{"family":"Lindstrom","given":"Sara"},{"family":"Adams","given":"Marcia"},{"family":"McKay","given":"James D."},{"family":"Phelan","given":"Catherine M."},{"family":"Benlloch","given":"Sara"},{"family":"Kelemen","given":"Linda E."},{"family":"Brennan","given":"Paul"},{"family":"Riggan","given":"Marjorie"},{"family":"O'Mara","given":"Tracy A."},{"family":"Shen","given":"Hongbing"},{"family":"Shi","given":"Yong-Yong"},{"family":"Thompson","given":"Deborah J."},{"family":"Goodman","given":"Marc T."},{"family":"Nielsen","given":"Sune F."},{"family":"Berchuck","given":"Andrew"},{"family":"Laboissiere","given":"Sylvie"},{"family":"Schmit","given":"Stephanie L."},{"family":"Shelford","given":"Tameka"},{"family":"Edlund","given":"Christopher K."},{"family":"Taylor","given":"Jack A."},{"family":"Field","given":"John Kirkpatrick"},{"family":"Park","given":"Sue K."},{"family":"Offit","given":"Kenneth"},{"family":"Thomassen","given":"Mads"},{"family":"Schmutzler","given":"Rita"},{"family":"Ottini","given":"Laura"},{"family":"Hung","given":"Rayjean J."},{"family":"Marchini","given":"Jonathan"},{"family":"Amin Al Olama","given":"Ali"},{"family":"Peters","given":"Ulrike"},{"family":"Eeles","given":"Rosalind A."},{"family":"Seldin","given":"Michael F."},{"family":"Gillanders","given":"Elizabeth"},{"family":"Seminara","given":"Daniela"},{"family":"Antoniou","given":"Antonis C."},{"family":"Pharoah","given":"Paul D. P."},{"family":"Chenevix-Trench","given":"Georgia"},{"family":"Chanock","given":"Stephen J."},{"family":"Simard","given":"Jacques"},{"family":"Easton","given":"Douglas F."}],"issued":{"date-parts":[["2016",10,3]]}}},{"id":1072,"uris":["http://zotero.org/users/local/6qce9xwG/items/MJ9JU8JE"],"uri":["http://zotero.org/users/local/6qce9xwG/items/MJ9JU8JE"],"itemData":{"id":1072,"type":"article-journal","title":"Turning of COGS moves forward findings for hormonally mediated cancers","container-title":"Nature Genetics","page":"345-348","volume":"45","issue":"4","source":"PubMed","abstract":"The large-scale Collaborative Oncological Gene-environment Study (COGS) presents new findings that further characterize the genetic bases of breast, ovarian and prostate cancers. We summarize and provide insights into this collection of papers from COGS and discuss the implications of the results and future directions for such efforts.","DOI":"10.1038/ng.2587","ISSN":"1546-1718","note":"PMID: 23535722","journalAbbreviation":"Nat. Genet.","language":"eng","author":[{"family":"Sakoda","given":"Lori C."},{"family":"Jorgenson","given":"Eric"},{"family":"Witte","given":"John S."}],"issued":{"date-parts":[["2013",4]]}}}],"schema":"https://github.com/citation-style-language/schema/raw/master/csl-citation.json"} </w:instrText>
      </w:r>
      <w:r w:rsidR="00B768B9" w:rsidRPr="00664969">
        <w:rPr>
          <w:color w:val="000000" w:themeColor="text1"/>
        </w:rPr>
        <w:fldChar w:fldCharType="separate"/>
      </w:r>
      <w:r w:rsidR="00B04EDE" w:rsidRPr="00B04EDE">
        <w:rPr>
          <w:color w:val="000000"/>
          <w:vertAlign w:val="superscript"/>
        </w:rPr>
        <w:t>18,51</w:t>
      </w:r>
      <w:r w:rsidR="00B768B9" w:rsidRPr="00664969">
        <w:rPr>
          <w:color w:val="000000" w:themeColor="text1"/>
        </w:rPr>
        <w:fldChar w:fldCharType="end"/>
      </w:r>
      <w:r w:rsidR="00B768B9" w:rsidRPr="00664969">
        <w:rPr>
          <w:color w:val="000000" w:themeColor="text1"/>
        </w:rPr>
        <w:t xml:space="preserve"> known to harbor </w:t>
      </w:r>
      <w:r w:rsidR="00F46FDA" w:rsidRPr="00664969">
        <w:rPr>
          <w:color w:val="000000" w:themeColor="text1"/>
        </w:rPr>
        <w:t xml:space="preserve">SNPs </w:t>
      </w:r>
      <w:r w:rsidR="00B768B9" w:rsidRPr="00664969">
        <w:rPr>
          <w:color w:val="000000" w:themeColor="text1"/>
        </w:rPr>
        <w:t>affecting multiple cancers.</w:t>
      </w:r>
    </w:p>
    <w:p w14:paraId="6A84596C" w14:textId="77777777" w:rsidR="00B768B9" w:rsidRPr="00664969" w:rsidRDefault="00B768B9" w:rsidP="004945E9">
      <w:pPr>
        <w:snapToGrid w:val="0"/>
        <w:spacing w:after="120" w:line="360" w:lineRule="auto"/>
        <w:jc w:val="both"/>
        <w:outlineLvl w:val="0"/>
        <w:rPr>
          <w:b/>
          <w:color w:val="000000" w:themeColor="text1"/>
        </w:rPr>
      </w:pPr>
      <w:r w:rsidRPr="00664969">
        <w:rPr>
          <w:b/>
          <w:color w:val="000000" w:themeColor="text1"/>
        </w:rPr>
        <w:t>Directional genetic correlation analysis</w:t>
      </w:r>
    </w:p>
    <w:p w14:paraId="11C984A8" w14:textId="74AEDD36" w:rsidR="00150209" w:rsidRPr="00664969" w:rsidRDefault="00B768B9" w:rsidP="000D1054">
      <w:pPr>
        <w:snapToGrid w:val="0"/>
        <w:spacing w:after="120" w:line="360" w:lineRule="auto"/>
        <w:jc w:val="both"/>
        <w:rPr>
          <w:color w:val="000000" w:themeColor="text1"/>
        </w:rPr>
      </w:pPr>
      <w:r w:rsidRPr="00664969">
        <w:rPr>
          <w:color w:val="000000" w:themeColor="text1"/>
        </w:rPr>
        <w:t xml:space="preserve">In addition to the genetic correlation analysis which reflects </w:t>
      </w:r>
      <w:r w:rsidR="00690797" w:rsidRPr="00664969">
        <w:rPr>
          <w:color w:val="000000" w:themeColor="text1"/>
        </w:rPr>
        <w:t xml:space="preserve">overall </w:t>
      </w:r>
      <w:r w:rsidRPr="00664969">
        <w:rPr>
          <w:color w:val="000000" w:themeColor="text1"/>
        </w:rPr>
        <w:t xml:space="preserve">genetic overlaps, we also attempted to identify directions of </w:t>
      </w:r>
      <w:r w:rsidR="00165848" w:rsidRPr="00664969">
        <w:rPr>
          <w:color w:val="000000" w:themeColor="text1"/>
        </w:rPr>
        <w:t xml:space="preserve">potential genetic </w:t>
      </w:r>
      <w:r w:rsidRPr="00664969">
        <w:rPr>
          <w:color w:val="000000" w:themeColor="text1"/>
        </w:rPr>
        <w:t>correlation</w:t>
      </w:r>
      <w:r w:rsidR="00165848" w:rsidRPr="00664969">
        <w:rPr>
          <w:color w:val="000000" w:themeColor="text1"/>
        </w:rPr>
        <w:t xml:space="preserve">s using a subset of SNPs as </w:t>
      </w:r>
      <w:r w:rsidRPr="00664969">
        <w:rPr>
          <w:color w:val="000000" w:themeColor="text1"/>
        </w:rPr>
        <w:t xml:space="preserve">proposed by Pickrell </w:t>
      </w:r>
      <w:r w:rsidRPr="00664969">
        <w:rPr>
          <w:i/>
          <w:color w:val="000000" w:themeColor="text1"/>
        </w:rPr>
        <w:t>et al</w:t>
      </w:r>
      <w:r w:rsidRPr="00664969">
        <w:rPr>
          <w:color w:val="000000" w:themeColor="text1"/>
        </w:rPr>
        <w:t>.</w:t>
      </w:r>
      <w:r w:rsidRPr="00664969">
        <w:rPr>
          <w:color w:val="000000" w:themeColor="text1"/>
        </w:rPr>
        <w:fldChar w:fldCharType="begin"/>
      </w:r>
      <w:r w:rsidR="00B04EDE">
        <w:rPr>
          <w:color w:val="000000" w:themeColor="text1"/>
        </w:rPr>
        <w:instrText xml:space="preserve"> ADDIN ZOTERO_ITEM CSL_CITATION {"citationID":"iknmftu0o","properties":{"formattedCitation":"\\super 52\\nosupersub{}","plainCitation":"52","noteIndex":0},"citationItems":[{"id":78,"uris":["http://zotero.org/users/local/6qce9xwG/items/B9S5MEKW"],"uri":["http://zotero.org/users/local/6qce9xwG/items/B9S5MEKW"],"itemData":{"id":78,"type":"article-journal","title":"Detection and interpretation of shared genetic influences on 42 human traits","container-title":"Nature Genetics","page":"709-717","volume":"48","issue":"7","source":"PubMed","abstract":"We performed a scan for genetic variants associated with multiple phenotypes by comparing large genome-wide association studies (GWAS) of 42 traits or diseases. We identified 341 loci (at a false discovery rate of 10%) associated with multiple traits. Several loci are associated with multiple phenotypes; for example, a nonsynonymous variant in the zinc transporter SLC39A8 influences seven of the traits, including risk of schizophrenia (rs13107325: log-transformed odds ratio (log OR) = 0.15, P = 2 × 10(-12)) and Parkinson disease (log OR = -0.15, P = 1.6 × 10(-7)), among others. Second, we used these loci to identify traits that have multiple genetic causes in common. For example, variants associated with increased risk of schizophrenia also tended to be associated with increased risk of inflammatory bowel disease. Finally, we developed a method to identify pairs of traits that show evidence of a causal relationship. For example, we show evidence that increased body mass index causally increases triglyceride levels.","DOI":"10.1038/ng.3570","ISSN":"1546-1718","note":"PMID: 27182965","journalAbbreviation":"Nat. Genet.","language":"eng","author":[{"family":"Pickrell","given":"Joseph K."},{"family":"Berisa","given":"Tomaz"},{"family":"Liu","given":"Jimmy Z."},{"family":"Ségurel","given":"Laure"},{"family":"Tung","given":"Joyce Y."},{"family":"Hinds","given":"David A."}],"issued":{"date-parts":[["2016",7]]}}}],"schema":"https://github.com/citation-style-language/schema/raw/master/csl-citation.json"} </w:instrText>
      </w:r>
      <w:r w:rsidRPr="00664969">
        <w:rPr>
          <w:color w:val="000000" w:themeColor="text1"/>
        </w:rPr>
        <w:fldChar w:fldCharType="separate"/>
      </w:r>
      <w:r w:rsidR="00B04EDE" w:rsidRPr="00B04EDE">
        <w:rPr>
          <w:color w:val="000000"/>
          <w:vertAlign w:val="superscript"/>
        </w:rPr>
        <w:t>52</w:t>
      </w:r>
      <w:r w:rsidRPr="00664969">
        <w:rPr>
          <w:color w:val="000000" w:themeColor="text1"/>
        </w:rPr>
        <w:fldChar w:fldCharType="end"/>
      </w:r>
      <w:r w:rsidRPr="00664969">
        <w:rPr>
          <w:color w:val="000000" w:themeColor="text1"/>
        </w:rPr>
        <w:t xml:space="preserve"> The method adopts the following </w:t>
      </w:r>
      <w:r w:rsidR="00AC28A2" w:rsidRPr="00664969">
        <w:rPr>
          <w:color w:val="000000" w:themeColor="text1"/>
        </w:rPr>
        <w:t>assumption</w:t>
      </w:r>
      <w:r w:rsidRPr="00664969">
        <w:rPr>
          <w:color w:val="000000" w:themeColor="text1"/>
        </w:rPr>
        <w:t xml:space="preserve">: if a trait X influences trait Y, then SNPs influencing X should also influence Y, and the SNP-specific effect sizes for the two traits should be correlated. Further, since Y does not influence X, but could be influenced by mechanisms independent of X, genetic variants that influence Y do not necessarily influence X. Based on this </w:t>
      </w:r>
      <w:r w:rsidR="00AC28A2" w:rsidRPr="00664969">
        <w:rPr>
          <w:color w:val="000000" w:themeColor="text1"/>
        </w:rPr>
        <w:t>assumption</w:t>
      </w:r>
      <w:r w:rsidRPr="00664969">
        <w:rPr>
          <w:color w:val="000000" w:themeColor="text1"/>
        </w:rPr>
        <w:t xml:space="preserve">, the method proposes two “causal” models and two “non-causal” models, and calculates the relative likelihood ratio </w:t>
      </w:r>
      <w:r w:rsidR="00A25372">
        <w:rPr>
          <w:color w:val="000000" w:themeColor="text1"/>
        </w:rPr>
        <w:t xml:space="preserve">(LR) </w:t>
      </w:r>
      <w:r w:rsidRPr="00664969">
        <w:rPr>
          <w:color w:val="000000" w:themeColor="text1"/>
        </w:rPr>
        <w:t>of the best non-causal model compared to the best causal model</w:t>
      </w:r>
      <w:r w:rsidR="00DD5375" w:rsidRPr="00664969">
        <w:rPr>
          <w:color w:val="000000" w:themeColor="text1"/>
        </w:rPr>
        <w:t xml:space="preserve">. </w:t>
      </w:r>
      <w:r w:rsidRPr="00664969">
        <w:rPr>
          <w:color w:val="000000" w:themeColor="text1"/>
        </w:rPr>
        <w:t>We determined significant SNPs for each given cancer or</w:t>
      </w:r>
      <w:r w:rsidR="00E866E0" w:rsidRPr="00664969">
        <w:rPr>
          <w:color w:val="000000" w:themeColor="text1"/>
        </w:rPr>
        <w:t xml:space="preserve"> trait in two independent way</w:t>
      </w:r>
      <w:r w:rsidRPr="00664969">
        <w:rPr>
          <w:color w:val="000000" w:themeColor="text1"/>
        </w:rPr>
        <w:t>s, 1) LD pruned SNPs: we selected genome-wide significant (p&lt;5</w:t>
      </w:r>
      <w:r w:rsidRPr="00664969">
        <w:rPr>
          <w:color w:val="000000" w:themeColor="text1"/>
        </w:rPr>
        <w:sym w:font="Symbol" w:char="F0B4"/>
      </w:r>
      <w:r w:rsidRPr="00664969">
        <w:rPr>
          <w:color w:val="000000" w:themeColor="text1"/>
        </w:rPr>
        <w:t>10</w:t>
      </w:r>
      <w:r w:rsidRPr="00664969">
        <w:rPr>
          <w:color w:val="000000" w:themeColor="text1"/>
          <w:vertAlign w:val="superscript"/>
        </w:rPr>
        <w:t>-8</w:t>
      </w:r>
      <w:r w:rsidRPr="00664969">
        <w:rPr>
          <w:color w:val="000000" w:themeColor="text1"/>
        </w:rPr>
        <w:t>) SNPs and pruned on LD-pattern in the European populations in Phase1 of 1KGP; 2) posterior probability of association (PPA) SNPs: we used a method implemented in “fgwas”</w:t>
      </w:r>
      <w:r w:rsidRPr="00664969">
        <w:rPr>
          <w:color w:val="000000" w:themeColor="text1"/>
        </w:rPr>
        <w:fldChar w:fldCharType="begin"/>
      </w:r>
      <w:r w:rsidR="00B04EDE">
        <w:rPr>
          <w:color w:val="000000" w:themeColor="text1"/>
        </w:rPr>
        <w:instrText xml:space="preserve"> ADDIN ZOTERO_ITEM CSL_CITATION {"citationID":"rkhevf662","properties":{"formattedCitation":"\\super 53\\nosupersub{}","plainCitation":"53","noteIndex":0},"citationItems":[{"id":80,"uris":["http://zotero.org/users/local/6qce9xwG/items/599NBZXN"],"uri":["http://zotero.org/users/local/6qce9xwG/items/599NBZXN"],"itemData":{"id":80,"type":"article-journal","title":"Joint Analysis of Functional Genomic Data and Genome-wide Association Studies of 18 Human Traits","container-title":"American Journal of Human Genetics","page":"559-573","volume":"94","issue":"4","source":"PubMed Central","abstract":"Annotations of gene structures and regulatory elements can inform genome-wide association studies (GWASs). However, choosing the relevant annotations for interpreting an association study of a given trait remains challenging. I describe a statistical model that uses association statistics computed across the genome to identify classes of genomic elements that are enriched with or depleted of loci influencing a trait. The model naturally incorporates multiple types of annotations. I applied the model to GWASs of 18 human traits, including red blood cell traits, platelet traits, glucose levels, lipid levels, height, body mass index, and Crohn disease. For each trait, I used the model to evaluate the relevance of 450 different genomic annotations, including protein-coding genes, enhancers, and DNase-I hypersensitive sites in over 100 tissues and cell lines. The fraction of phenotype-associated SNPs influencing protein sequence ranged from around 2% (for platelet volume) up to around 20% (for low-density lipoprotein cholesterol), repressed chromatin was significantly depleted for SNPs associated with several traits, and cell-type-specific DNase-I hypersensitive sites were enriched with SNPs associated with several traits (for example, the spleen in platelet volume). Finally, reweighting each GWAS by using information from functional genomics increased the number of loci with high-confidence associations by around 5%.","DOI":"10.1016/j.ajhg.2014.03.004","ISSN":"0002-9297","note":"PMID: 24702953\nPMCID: PMC3980523","journalAbbreviation":"Am J Hum Genet","author":[{"family":"Pickrell","given":"Joseph K."}],"issued":{"date-parts":[["2014",4,3]]}}}],"schema":"https://github.com/citation-style-language/schema/raw/master/csl-citation.json"} </w:instrText>
      </w:r>
      <w:r w:rsidRPr="00664969">
        <w:rPr>
          <w:color w:val="000000" w:themeColor="text1"/>
        </w:rPr>
        <w:fldChar w:fldCharType="separate"/>
      </w:r>
      <w:r w:rsidR="00B04EDE" w:rsidRPr="00B04EDE">
        <w:rPr>
          <w:color w:val="000000"/>
          <w:vertAlign w:val="superscript"/>
        </w:rPr>
        <w:t>53</w:t>
      </w:r>
      <w:r w:rsidRPr="00664969">
        <w:rPr>
          <w:color w:val="000000" w:themeColor="text1"/>
        </w:rPr>
        <w:fldChar w:fldCharType="end"/>
      </w:r>
      <w:r w:rsidRPr="00664969">
        <w:rPr>
          <w:color w:val="000000" w:themeColor="text1"/>
        </w:rPr>
        <w:t>, which splits the genome into independent blocks based on LD-patterns in 1KGP and estimates the prior probability that any block contains an ass</w:t>
      </w:r>
      <w:r w:rsidR="00D22BC3" w:rsidRPr="00664969">
        <w:rPr>
          <w:color w:val="000000" w:themeColor="text1"/>
        </w:rPr>
        <w:t xml:space="preserve">ociation. The model outputs </w:t>
      </w:r>
      <w:r w:rsidRPr="00664969">
        <w:rPr>
          <w:color w:val="000000" w:themeColor="text1"/>
        </w:rPr>
        <w:t xml:space="preserve">posterior probability that the region contains a variant that influences the trait. We selected the lead SNP from each of the regions with a PPA of at least </w:t>
      </w:r>
      <w:r w:rsidRPr="00664969">
        <w:rPr>
          <w:color w:val="000000" w:themeColor="text1"/>
        </w:rPr>
        <w:lastRenderedPageBreak/>
        <w:t>0.9.</w:t>
      </w:r>
      <w:r w:rsidR="00150209" w:rsidRPr="00664969">
        <w:rPr>
          <w:color w:val="000000" w:themeColor="text1"/>
        </w:rPr>
        <w:t xml:space="preserve"> </w:t>
      </w:r>
      <w:r w:rsidRPr="00664969">
        <w:rPr>
          <w:color w:val="000000" w:themeColor="text1"/>
        </w:rPr>
        <w:t>We scanned through all pairs of cancers and traits to identify directional correlations. Only pairs of traits with evidence of directional correlations (</w:t>
      </w:r>
      <w:r w:rsidR="00A25372">
        <w:rPr>
          <w:color w:val="000000" w:themeColor="text1"/>
        </w:rPr>
        <w:t xml:space="preserve">LR </w:t>
      </w:r>
      <w:r w:rsidR="00644C72" w:rsidRPr="00664969">
        <w:rPr>
          <w:color w:val="000000" w:themeColor="text1"/>
        </w:rPr>
        <w:t>comparing the best non-causal model over the best causal model</w:t>
      </w:r>
      <w:r w:rsidRPr="00664969">
        <w:rPr>
          <w:color w:val="000000" w:themeColor="text1"/>
        </w:rPr>
        <w:t>&lt;0.05) and without evidence of heteroscedasticity (ple</w:t>
      </w:r>
      <w:r w:rsidR="00A637A0" w:rsidRPr="00664969">
        <w:rPr>
          <w:color w:val="000000" w:themeColor="text1"/>
        </w:rPr>
        <w:t>i</w:t>
      </w:r>
      <w:r w:rsidRPr="00664969">
        <w:rPr>
          <w:color w:val="000000" w:themeColor="text1"/>
        </w:rPr>
        <w:t>otropic effects)</w:t>
      </w:r>
      <w:r w:rsidRPr="00664969">
        <w:rPr>
          <w:color w:val="000000" w:themeColor="text1"/>
        </w:rPr>
        <w:fldChar w:fldCharType="begin"/>
      </w:r>
      <w:r w:rsidR="00B04EDE">
        <w:rPr>
          <w:color w:val="000000" w:themeColor="text1"/>
        </w:rPr>
        <w:instrText xml:space="preserve"> ADDIN ZOTERO_ITEM CSL_CITATION {"citationID":"174u627elr","properties":{"formattedCitation":"\\super 54\\nosupersub{}","plainCitation":"54","noteIndex":0},"citationItems":[{"id":83,"uris":["http://zotero.org/users/local/6qce9xwG/items/U3QQWQJF"],"uri":["http://zotero.org/users/local/6qce9xwG/items/U3QQWQJF"],"itemData":{"id":83,"type":"article-journal","title":"Mendelian randomization with invalid instruments: effect estimation and bias detection through Egger regression","container-title":"International Journal of Epidemiology","page":"512-525","volume":"44","issue":"2","source":"PubMed","abstract":"BACKGROUND: The number of Mendelian randomization analyses including large numbers of genetic variants is rapidly increasing. This is due to the proliferation of genome-wide association studies, and the desire to obtain more precise estimates of causal effects. However, some genetic variants may not be valid instrumental variables, in particular due to them having more than one proximal phenotypic correlate (pleiotropy).\nMETHODS: We view Mendelian randomization with multiple instruments as a meta-analysis, and show that bias caused by pleiotropy can be regarded as analogous to small study bias. Causal estimates using each instrument can be displayed visually by a funnel plot to assess potential asymmetry. Egger regression, a tool to detect small study bias in meta-analysis, can be adapted to test for bias from pleiotropy, and the slope coefficient from Egger regression provides an estimate of the causal effect. Under the assumption that the association of each genetic variant with the exposure is independent of the pleiotropic effect of the variant (not via the exposure), Egger's test gives a valid test of the null causal hypothesis and a consistent causal effect estimate even when all the genetic variants are invalid instrumental variables.\nRESULTS: We illustrate the use of this approach by re-analysing two published Mendelian randomization studies of the causal effect of height on lung function, and the causal effect of blood pressure on coronary artery disease risk. The conservative nature of this approach is illustrated with these examples.\nCONCLUSIONS: An adaption of Egger regression (which we call MR-Egger) can detect some violations of the standard instrumental variable assumptions, and provide an effect estimate which is not subject to these violations. The approach provides a sensitivity analysis for the robustness of the findings from a Mendelian randomization investigation.","DOI":"10.1093/ije/dyv080","ISSN":"1464-3685","note":"PMID: 26050253\nPMCID: PMC4469799","shortTitle":"Mendelian randomization with invalid instruments","journalAbbreviation":"Int J Epidemiol","language":"eng","author":[{"family":"Bowden","given":"Jack"},{"family":"Davey Smith","given":"George"},{"family":"Burgess","given":"Stephen"}],"issued":{"date-parts":[["2015",4]]}}}],"schema":"https://github.com/citation-style-language/schema/raw/master/csl-citation.json"} </w:instrText>
      </w:r>
      <w:r w:rsidRPr="00664969">
        <w:rPr>
          <w:color w:val="000000" w:themeColor="text1"/>
        </w:rPr>
        <w:fldChar w:fldCharType="separate"/>
      </w:r>
      <w:r w:rsidR="00B04EDE" w:rsidRPr="00B04EDE">
        <w:rPr>
          <w:color w:val="000000"/>
          <w:vertAlign w:val="superscript"/>
        </w:rPr>
        <w:t>54</w:t>
      </w:r>
      <w:r w:rsidRPr="00664969">
        <w:rPr>
          <w:color w:val="000000" w:themeColor="text1"/>
        </w:rPr>
        <w:fldChar w:fldCharType="end"/>
      </w:r>
      <w:r w:rsidRPr="00664969">
        <w:rPr>
          <w:color w:val="000000" w:themeColor="text1"/>
        </w:rPr>
        <w:t xml:space="preserve"> were</w:t>
      </w:r>
      <w:r w:rsidR="0093775E" w:rsidRPr="00664969">
        <w:rPr>
          <w:color w:val="000000" w:themeColor="text1"/>
        </w:rPr>
        <w:t xml:space="preserve"> reported as relatively more likel</w:t>
      </w:r>
      <w:r w:rsidR="002B556A" w:rsidRPr="00664969">
        <w:rPr>
          <w:color w:val="000000" w:themeColor="text1"/>
        </w:rPr>
        <w:t>y to exhibit mediated causation</w:t>
      </w:r>
      <w:r w:rsidRPr="00664969">
        <w:rPr>
          <w:color w:val="000000" w:themeColor="text1"/>
        </w:rPr>
        <w:t>.</w:t>
      </w:r>
    </w:p>
    <w:p w14:paraId="7DA74BD9" w14:textId="77777777" w:rsidR="00B768B9" w:rsidRPr="00664969" w:rsidRDefault="00B768B9" w:rsidP="004945E9">
      <w:pPr>
        <w:snapToGrid w:val="0"/>
        <w:spacing w:after="120" w:line="360" w:lineRule="auto"/>
        <w:jc w:val="both"/>
        <w:outlineLvl w:val="0"/>
        <w:rPr>
          <w:color w:val="000000" w:themeColor="text1"/>
        </w:rPr>
      </w:pPr>
      <w:r w:rsidRPr="00664969">
        <w:rPr>
          <w:b/>
          <w:color w:val="000000" w:themeColor="text1"/>
        </w:rPr>
        <w:t>Functional partitioning of SNP-heritability</w:t>
      </w:r>
    </w:p>
    <w:p w14:paraId="4D2127C4" w14:textId="638E8901" w:rsidR="00FA62C2" w:rsidRDefault="00150209" w:rsidP="000D1054">
      <w:pPr>
        <w:snapToGrid w:val="0"/>
        <w:spacing w:after="120" w:line="360" w:lineRule="auto"/>
        <w:jc w:val="both"/>
        <w:rPr>
          <w:color w:val="000000" w:themeColor="text1"/>
        </w:rPr>
      </w:pPr>
      <w:r w:rsidRPr="00664969">
        <w:rPr>
          <w:color w:val="000000" w:themeColor="text1"/>
        </w:rPr>
        <w:t>T</w:t>
      </w:r>
      <w:r w:rsidR="00B768B9" w:rsidRPr="00664969">
        <w:rPr>
          <w:color w:val="000000" w:themeColor="text1"/>
        </w:rPr>
        <w:t>o assess the importance of specific functional annotations in SNP-heritability across cancers, we partitioned the cancer-specific heritability using stratified-LDSC</w:t>
      </w:r>
      <w:r w:rsidR="00C74AE2">
        <w:rPr>
          <w:color w:val="000000" w:themeColor="text1"/>
        </w:rPr>
        <w:t>.</w:t>
      </w:r>
      <w:r w:rsidR="00B768B9" w:rsidRPr="00664969">
        <w:rPr>
          <w:color w:val="000000" w:themeColor="text1"/>
        </w:rPr>
        <w:fldChar w:fldCharType="begin"/>
      </w:r>
      <w:r w:rsidR="009658D5">
        <w:rPr>
          <w:color w:val="000000" w:themeColor="text1"/>
        </w:rPr>
        <w:instrText xml:space="preserve"> ADDIN ZOTERO_ITEM CSL_CITATION {"citationID":"gaheimbtp","properties":{"formattedCitation":"\\super 14\\nosupersub{}","plainCitation":"14","noteIndex":0},"citationItems":[{"id":71,"uris":["http://zotero.org/users/local/6qce9xwG/items/SHZUXS3R"],"uri":["http://zotero.org/users/local/6qce9xwG/items/SHZUXS3R"],"itemData":{"id":71,"type":"article-journal","title":"Partitioning heritability by functional annotation using genome-wide association summary statistics","container-title":"Nature Genetics","page":"1228-1235","volume":"47","issue":"11","source":"PubMed","abstract":"Recent work has demonstrated that some functional categories of the genome contribute disproportionately to the heritability of complex diseases. Here we analyze a broad set of functional elements, including cell type-specific elements, to estimate their polygenic contributions to heritability in genome-wide association studies (GWAS) of 17 complex diseases and traits with an average sample size of 73,599. To enable this analysis, we introduce a new method, stratified LD score regression, for partitioning heritability from GWAS summary statistics while accounting for linked markers. This new method is computationally tractable at very large sample sizes and leverages genome-wide information. Our findings include a large enrichment of heritability in conserved regions across many traits, a very large immunological disease-specific enrichment of heritability in FANTOM5 enhancers and many cell type-specific enrichments, including significant enrichment of central nervous system cell types in the heritability of body mass index, age at menarche, educational attainment and smoking behavior.","DOI":"10.1038/ng.3404","ISSN":"1546-1718","note":"PMID: 26414678\nPMCID: PMC4626285","journalAbbreviation":"Nat. Genet.","language":"eng","author":[{"family":"Finucane","given":"Hilary K."},{"family":"Bulik-Sullivan","given":"Brendan"},{"family":"Gusev","given":"Alexander"},{"family":"Trynka","given":"Gosia"},{"family":"Reshef","given":"Yakir"},{"family":"Loh","given":"Po-Ru"},{"family":"Anttila","given":"Verneri"},{"family":"Xu","given":"Han"},{"family":"Zang","given":"Chongzhi"},{"family":"Farh","given":"Kyle"},{"family":"Ripke","given":"Stephan"},{"family":"Day","given":"Felix R."},{"literal":"ReproGen Consortium"},{"literal":"Schizophrenia Working Group of the Psychiatric Genomics Consortium"},{"literal":"RACI Consortium"},{"family":"Purcell","given":"Shaun"},{"family":"Stahl","given":"Eli"},{"family":"Lindstrom","given":"Sara"},{"family":"Perry","given":"John R. B."},{"family":"Okada","given":"Yukinori"},{"family":"Raychaudhuri","given":"Soumya"},{"family":"Daly","given":"Mark J."},{"family":"Patterson","given":"Nick"},{"family":"Neale","given":"Benjamin M."},{"family":"Price","given":"Alkes L."}],"issued":{"date-parts":[["2015",11]]}}}],"schema":"https://github.com/citation-style-language/schema/raw/master/csl-citation.json"} </w:instrText>
      </w:r>
      <w:r w:rsidR="00B768B9" w:rsidRPr="00664969">
        <w:rPr>
          <w:color w:val="000000" w:themeColor="text1"/>
        </w:rPr>
        <w:fldChar w:fldCharType="separate"/>
      </w:r>
      <w:r w:rsidR="00B04EDE" w:rsidRPr="00B04EDE">
        <w:rPr>
          <w:color w:val="000000"/>
          <w:vertAlign w:val="superscript"/>
        </w:rPr>
        <w:t>14</w:t>
      </w:r>
      <w:r w:rsidR="00B768B9" w:rsidRPr="00664969">
        <w:rPr>
          <w:color w:val="000000" w:themeColor="text1"/>
        </w:rPr>
        <w:fldChar w:fldCharType="end"/>
      </w:r>
      <w:r w:rsidR="00C74AE2">
        <w:rPr>
          <w:color w:val="000000" w:themeColor="text1"/>
        </w:rPr>
        <w:t xml:space="preserve"> </w:t>
      </w:r>
      <w:r w:rsidR="00B768B9" w:rsidRPr="00664969">
        <w:rPr>
          <w:color w:val="000000" w:themeColor="text1"/>
        </w:rPr>
        <w:t xml:space="preserve">This method partitions SNPs into functional categories and calculates category-specific enrichments based on the assumption that a category of SNPs is enriched for heritability if SNPs with high LD to that category have higher </w:t>
      </w:r>
      <w:r w:rsidR="00B768B9" w:rsidRPr="00664969">
        <w:rPr>
          <w:color w:val="000000" w:themeColor="text1"/>
        </w:rPr>
        <w:sym w:font="Symbol" w:char="F063"/>
      </w:r>
      <w:r w:rsidR="00B768B9" w:rsidRPr="00664969">
        <w:rPr>
          <w:color w:val="000000" w:themeColor="text1"/>
          <w:vertAlign w:val="superscript"/>
        </w:rPr>
        <w:t>2</w:t>
      </w:r>
      <w:r w:rsidR="00B768B9" w:rsidRPr="00664969">
        <w:rPr>
          <w:color w:val="000000" w:themeColor="text1"/>
        </w:rPr>
        <w:t xml:space="preserve"> statistics than SNPs with low LD to that category. The analysis was performed using two </w:t>
      </w:r>
      <w:r w:rsidR="004A283D">
        <w:rPr>
          <w:color w:val="000000" w:themeColor="text1"/>
        </w:rPr>
        <w:t>previously described models</w:t>
      </w:r>
      <w:r w:rsidR="00C74AE2">
        <w:rPr>
          <w:color w:val="000000" w:themeColor="text1"/>
        </w:rPr>
        <w:t>.</w:t>
      </w:r>
      <w:r w:rsidR="00B768B9" w:rsidRPr="00664969">
        <w:rPr>
          <w:color w:val="000000" w:themeColor="text1"/>
        </w:rPr>
        <w:fldChar w:fldCharType="begin"/>
      </w:r>
      <w:r w:rsidR="009658D5">
        <w:rPr>
          <w:color w:val="000000" w:themeColor="text1"/>
        </w:rPr>
        <w:instrText xml:space="preserve"> ADDIN ZOTERO_ITEM CSL_CITATION {"citationID":"5ihvds2je","properties":{"formattedCitation":"\\super 14\\nosupersub{}","plainCitation":"14","noteIndex":0},"citationItems":[{"id":71,"uris":["http://zotero.org/users/local/6qce9xwG/items/SHZUXS3R"],"uri":["http://zotero.org/users/local/6qce9xwG/items/SHZUXS3R"],"itemData":{"id":71,"type":"article-journal","title":"Partitioning heritability by functional annotation using genome-wide association summary statistics","container-title":"Nature Genetics","page":"1228-1235","volume":"47","issue":"11","source":"PubMed","abstract":"Recent work has demonstrated that some functional categories of the genome contribute disproportionately to the heritability of complex diseases. Here we analyze a broad set of functional elements, including cell type-specific elements, to estimate their polygenic contributions to heritability in genome-wide association studies (GWAS) of 17 complex diseases and traits with an average sample size of 73,599. To enable this analysis, we introduce a new method, stratified LD score regression, for partitioning heritability from GWAS summary statistics while accounting for linked markers. This new method is computationally tractable at very large sample sizes and leverages genome-wide information. Our findings include a large enrichment of heritability in conserved regions across many traits, a very large immunological disease-specific enrichment of heritability in FANTOM5 enhancers and many cell type-specific enrichments, including significant enrichment of central nervous system cell types in the heritability of body mass index, age at menarche, educational attainment and smoking behavior.","DOI":"10.1038/ng.3404","ISSN":"1546-1718","note":"PMID: 26414678\nPMCID: PMC4626285","journalAbbreviation":"Nat. Genet.","language":"eng","author":[{"family":"Finucane","given":"Hilary K."},{"family":"Bulik-Sullivan","given":"Brendan"},{"family":"Gusev","given":"Alexander"},{"family":"Trynka","given":"Gosia"},{"family":"Reshef","given":"Yakir"},{"family":"Loh","given":"Po-Ru"},{"family":"Anttila","given":"Verneri"},{"family":"Xu","given":"Han"},{"family":"Zang","given":"Chongzhi"},{"family":"Farh","given":"Kyle"},{"family":"Ripke","given":"Stephan"},{"family":"Day","given":"Felix R."},{"literal":"ReproGen Consortium"},{"literal":"Schizophrenia Working Group of the Psychiatric Genomics Consortium"},{"literal":"RACI Consortium"},{"family":"Purcell","given":"Shaun"},{"family":"Stahl","given":"Eli"},{"family":"Lindstrom","given":"Sara"},{"family":"Perry","given":"John R. B."},{"family":"Okada","given":"Yukinori"},{"family":"Raychaudhuri","given":"Soumya"},{"family":"Daly","given":"Mark J."},{"family":"Patterson","given":"Nick"},{"family":"Neale","given":"Benjamin M."},{"family":"Price","given":"Alkes L."}],"issued":{"date-parts":[["2015",11]]}}}],"schema":"https://github.com/citation-style-language/schema/raw/master/csl-citation.json"} </w:instrText>
      </w:r>
      <w:r w:rsidR="00B768B9" w:rsidRPr="00664969">
        <w:rPr>
          <w:color w:val="000000" w:themeColor="text1"/>
        </w:rPr>
        <w:fldChar w:fldCharType="separate"/>
      </w:r>
      <w:r w:rsidR="00B04EDE" w:rsidRPr="00B04EDE">
        <w:rPr>
          <w:color w:val="000000"/>
          <w:vertAlign w:val="superscript"/>
        </w:rPr>
        <w:t>14</w:t>
      </w:r>
      <w:r w:rsidR="00B768B9" w:rsidRPr="00664969">
        <w:rPr>
          <w:color w:val="000000" w:themeColor="text1"/>
        </w:rPr>
        <w:fldChar w:fldCharType="end"/>
      </w:r>
      <w:r w:rsidR="00150157" w:rsidRPr="00664969">
        <w:rPr>
          <w:color w:val="000000" w:themeColor="text1"/>
          <w:vertAlign w:val="superscript"/>
        </w:rPr>
        <w:t>,</w:t>
      </w:r>
      <w:r w:rsidR="00FC0461" w:rsidRPr="00664969">
        <w:rPr>
          <w:color w:val="000000" w:themeColor="text1"/>
        </w:rPr>
        <w:fldChar w:fldCharType="begin"/>
      </w:r>
      <w:r w:rsidR="009C4005">
        <w:rPr>
          <w:color w:val="000000" w:themeColor="text1"/>
        </w:rPr>
        <w:instrText xml:space="preserve"> ADDIN ZOTERO_ITEM CSL_CITATION {"citationID":"a1cveenrtlb","properties":{"formattedCitation":"\\super 24\\nosupersub{}","plainCitation":"24","noteIndex":0},"citationItems":[{"id":1376,"uris":["http://zotero.org/users/local/6qce9xwG/items/LAS59IUY"],"uri":["http://zotero.org/users/local/6qce9xwG/items/LAS59IUY"],"itemData":{"id":1376,"type":"article-journal","title":"Linkage disequilibrium-dependent architecture of human complex traits shows action of negative selection","container-title":"Nature Genetics","page":"1421-1427","volume":"49","issue":"10","source":"PubMed","abstract":"Recent work has hinted at the linkage disequilibrium (LD)-dependent architecture of human complex traits, where SNPs with low levels of LD (LLD) have larger per-SNP heritability. Here we analyzed summary statistics from 56 complex traits (average N = 101,401) by extending stratified LD score regression to continuous annotations. We determined that SNPs with low LLD have significantly larger per-SNP heritability and that roughly half of this effect can be explained by functional annotations negatively correlated with LLD, such as DNase I hypersensitivity sites (DHSs). The remaining signal is largely driven by our finding that more recent common variants tend to have lower LLD and to explain more heritability (P = 2.38 × 10-104); the youngest 20% of common SNPs explain 3.9 times more heritability than the oldest 20%, consistent with the action of negative selection. We also inferred jointly significant effects of other LD-related annotations and confirmed via forward simulations that they jointly predict deleterious effects.","DOI":"10.1038/ng.3954","ISSN":"1546-1718","note":"PMID: 28892061","journalAbbreviation":"Nat. Genet.","language":"eng","author":[{"family":"Gazal","given":"Steven"},{"family":"Finucane","given":"Hilary K."},{"family":"Furlotte","given":"Nicholas A."},{"family":"Loh","given":"Po-Ru"},{"family":"Palamara","given":"Pier Francesco"},{"family":"Liu","given":"Xuanyao"},{"family":"Schoech","given":"Armin"},{"family":"Bulik-Sullivan","given":"Brendan"},{"family":"Neale","given":"Benjamin M."},{"family":"Gusev","given":"Alexander"},{"family":"Price","given":"Alkes L."}],"issued":{"date-parts":[["2017",10]]}}}],"schema":"https://github.com/citation-style-language/schema/raw/master/csl-citation.json"} </w:instrText>
      </w:r>
      <w:r w:rsidR="00FC0461" w:rsidRPr="00664969">
        <w:rPr>
          <w:color w:val="000000" w:themeColor="text1"/>
        </w:rPr>
        <w:fldChar w:fldCharType="separate"/>
      </w:r>
      <w:r w:rsidR="00B04EDE" w:rsidRPr="00B04EDE">
        <w:rPr>
          <w:color w:val="000000"/>
          <w:vertAlign w:val="superscript"/>
        </w:rPr>
        <w:t>24</w:t>
      </w:r>
      <w:r w:rsidR="00FC0461" w:rsidRPr="00664969">
        <w:rPr>
          <w:color w:val="000000" w:themeColor="text1"/>
        </w:rPr>
        <w:fldChar w:fldCharType="end"/>
      </w:r>
    </w:p>
    <w:p w14:paraId="1D3B32B1" w14:textId="7207450F" w:rsidR="00FC0461" w:rsidRPr="00664969" w:rsidRDefault="00B768B9" w:rsidP="000D1054">
      <w:pPr>
        <w:snapToGrid w:val="0"/>
        <w:spacing w:after="120" w:line="360" w:lineRule="auto"/>
        <w:jc w:val="both"/>
        <w:rPr>
          <w:color w:val="000000" w:themeColor="text1"/>
        </w:rPr>
      </w:pPr>
      <w:r w:rsidRPr="00664969">
        <w:rPr>
          <w:color w:val="000000" w:themeColor="text1"/>
        </w:rPr>
        <w:t xml:space="preserve">1) </w:t>
      </w:r>
      <w:r w:rsidR="00675E2C" w:rsidRPr="00664969">
        <w:rPr>
          <w:color w:val="000000" w:themeColor="text1"/>
        </w:rPr>
        <w:t>A</w:t>
      </w:r>
      <w:r w:rsidRPr="00664969">
        <w:rPr>
          <w:color w:val="000000" w:themeColor="text1"/>
        </w:rPr>
        <w:t xml:space="preserve"> f</w:t>
      </w:r>
      <w:r w:rsidR="00426F4E" w:rsidRPr="00664969">
        <w:rPr>
          <w:color w:val="000000" w:themeColor="text1"/>
        </w:rPr>
        <w:t>ull baseline</w:t>
      </w:r>
      <w:r w:rsidR="00E35330">
        <w:rPr>
          <w:color w:val="000000" w:themeColor="text1"/>
        </w:rPr>
        <w:t>-LD</w:t>
      </w:r>
      <w:r w:rsidRPr="00664969">
        <w:rPr>
          <w:color w:val="000000" w:themeColor="text1"/>
        </w:rPr>
        <w:t xml:space="preserve"> model including 24 publicly available annotations that are not specific to any cell type</w:t>
      </w:r>
      <w:r w:rsidR="00150157" w:rsidRPr="00664969">
        <w:rPr>
          <w:color w:val="000000" w:themeColor="text1"/>
        </w:rPr>
        <w:t xml:space="preserve">. When performing this model, we adjusted for MAF via MAF-stratified quantile-normalized LD score, and other LD-related annotations such as predicted allele age and recombination rate, as implemented by Gazal </w:t>
      </w:r>
      <w:r w:rsidR="00150157" w:rsidRPr="00664969">
        <w:rPr>
          <w:i/>
          <w:color w:val="000000" w:themeColor="text1"/>
        </w:rPr>
        <w:t>et al</w:t>
      </w:r>
      <w:r w:rsidR="00150157" w:rsidRPr="00664969">
        <w:rPr>
          <w:color w:val="000000" w:themeColor="text1"/>
        </w:rPr>
        <w:t>.</w:t>
      </w:r>
      <w:r w:rsidR="00150157" w:rsidRPr="00664969">
        <w:rPr>
          <w:color w:val="000000" w:themeColor="text1"/>
        </w:rPr>
        <w:fldChar w:fldCharType="begin"/>
      </w:r>
      <w:r w:rsidR="009C4005">
        <w:rPr>
          <w:color w:val="000000" w:themeColor="text1"/>
        </w:rPr>
        <w:instrText xml:space="preserve"> ADDIN ZOTERO_ITEM CSL_CITATION {"citationID":"a229u9dgn1d","properties":{"formattedCitation":"\\super 24\\nosupersub{}","plainCitation":"24","noteIndex":0},"citationItems":[{"id":1376,"uris":["http://zotero.org/users/local/6qce9xwG/items/LAS59IUY"],"uri":["http://zotero.org/users/local/6qce9xwG/items/LAS59IUY"],"itemData":{"id":1376,"type":"article-journal","title":"Linkage disequilibrium-dependent architecture of human complex traits shows action of negative selection","container-title":"Nature Genetics","page":"1421-1427","volume":"49","issue":"10","source":"PubMed","abstract":"Recent work has hinted at the linkage disequilibrium (LD)-dependent architecture of human complex traits, where SNPs with low levels of LD (LLD) have larger per-SNP heritability. Here we analyzed summary statistics from 56 complex traits (average N = 101,401) by extending stratified LD score regression to continuous annotations. We determined that SNPs with low LLD have significantly larger per-SNP heritability and that roughly half of this effect can be explained by functional annotations negatively correlated with LLD, such as DNase I hypersensitivity sites (DHSs). The remaining signal is largely driven by our finding that more recent common variants tend to have lower LLD and to explain more heritability (P = 2.38 × 10-104); the youngest 20% of common SNPs explain 3.9 times more heritability than the oldest 20%, consistent with the action of negative selection. We also inferred jointly significant effects of other LD-related annotations and confirmed via forward simulations that they jointly predict deleterious effects.","DOI":"10.1038/ng.3954","ISSN":"1546-1718","note":"PMID: 28892061","journalAbbreviation":"Nat. Genet.","language":"eng","author":[{"family":"Gazal","given":"Steven"},{"family":"Finucane","given":"Hilary K."},{"family":"Furlotte","given":"Nicholas A."},{"family":"Loh","given":"Po-Ru"},{"family":"Palamara","given":"Pier Francesco"},{"family":"Liu","given":"Xuanyao"},{"family":"Schoech","given":"Armin"},{"family":"Bulik-Sullivan","given":"Brendan"},{"family":"Neale","given":"Benjamin M."},{"family":"Gusev","given":"Alexander"},{"family":"Price","given":"Alkes L."}],"issued":{"date-parts":[["2017",10]]}}}],"schema":"https://github.com/citation-style-language/schema/raw/master/csl-citation.json"} </w:instrText>
      </w:r>
      <w:r w:rsidR="00150157" w:rsidRPr="00664969">
        <w:rPr>
          <w:color w:val="000000" w:themeColor="text1"/>
        </w:rPr>
        <w:fldChar w:fldCharType="separate"/>
      </w:r>
      <w:r w:rsidR="00B04EDE" w:rsidRPr="00B04EDE">
        <w:rPr>
          <w:color w:val="000000"/>
          <w:vertAlign w:val="superscript"/>
        </w:rPr>
        <w:t>24</w:t>
      </w:r>
      <w:r w:rsidR="00150157" w:rsidRPr="00664969">
        <w:rPr>
          <w:color w:val="000000" w:themeColor="text1"/>
        </w:rPr>
        <w:fldChar w:fldCharType="end"/>
      </w:r>
      <w:r w:rsidR="00675E2C" w:rsidRPr="00664969">
        <w:rPr>
          <w:color w:val="000000" w:themeColor="text1"/>
        </w:rPr>
        <w:t xml:space="preserve"> </w:t>
      </w:r>
      <w:r w:rsidRPr="00664969">
        <w:rPr>
          <w:color w:val="000000" w:themeColor="text1"/>
        </w:rPr>
        <w:t>Briefly, the 24 an</w:t>
      </w:r>
      <w:r w:rsidR="00DD0924">
        <w:rPr>
          <w:color w:val="000000" w:themeColor="text1"/>
        </w:rPr>
        <w:t>notations included coding, 3’UTR and 5’UTR</w:t>
      </w:r>
      <w:r w:rsidRPr="00664969">
        <w:rPr>
          <w:color w:val="000000" w:themeColor="text1"/>
        </w:rPr>
        <w:t>,</w:t>
      </w:r>
      <w:r w:rsidR="00DD0924">
        <w:rPr>
          <w:color w:val="000000" w:themeColor="text1"/>
        </w:rPr>
        <w:t xml:space="preserve"> promoter and intronic regions, </w:t>
      </w:r>
      <w:r w:rsidRPr="00664969">
        <w:rPr>
          <w:color w:val="000000" w:themeColor="text1"/>
        </w:rPr>
        <w:t xml:space="preserve">obtained from UCSC Genome Browser and post-processed by Gusev </w:t>
      </w:r>
      <w:r w:rsidRPr="00664969">
        <w:rPr>
          <w:i/>
          <w:color w:val="000000" w:themeColor="text1"/>
        </w:rPr>
        <w:t>et al.</w:t>
      </w:r>
      <w:r w:rsidR="004A283D" w:rsidRPr="004A283D">
        <w:rPr>
          <w:color w:val="000000" w:themeColor="text1"/>
        </w:rPr>
        <w:t>;</w:t>
      </w:r>
      <w:r w:rsidR="00AD193D" w:rsidRPr="00664969">
        <w:rPr>
          <w:color w:val="000000" w:themeColor="text1"/>
        </w:rPr>
        <w:fldChar w:fldCharType="begin"/>
      </w:r>
      <w:r w:rsidR="00B04EDE">
        <w:rPr>
          <w:color w:val="000000" w:themeColor="text1"/>
        </w:rPr>
        <w:instrText xml:space="preserve"> ADDIN ZOTERO_ITEM CSL_CITATION {"citationID":"CwdLNoaZ","properties":{"formattedCitation":"\\super 55\\nosupersub{}","plainCitation":"55","noteIndex":0},"citationItems":[{"id":760,"uris":["http://zotero.org/users/local/6qce9xwG/items/SAT3NNKR"],"uri":["http://zotero.org/users/local/6qce9xwG/items/SAT3NNKR"],"itemData":{"id":760,"type":"article-journal","title":"Partitioning Heritability of Regulatory and Cell-Type-Specific Variants across 11 Common Diseases","container-title":"American Journal of Human Genetics","page":"535-552","volume":"95","issue":"5","source":"PubMed Central","abstract":"Regulatory and coding variants are known to be enriched with associations identified by genome-wide association studies (GWASs) of complex disease, but their contributions to trait heritability are currently unknown. We applied variance-component methods to imputed genotype data for 11 common diseases to partition the heritability explained by genotyped SNPs (hg2) across functional categories (while accounting for shared variance due to linkage disequilibrium). Extensive simulations showed that in contrast to current estimates from GWAS summary statistics, the variance-component approach partitions heritability accurately under a wide range of complex-disease architectures. Across the 11 diseases DNaseI hypersensitivity sites (DHSs) from 217 cell types spanned 16% of imputed SNPs (and 24% of genotyped SNPs) but explained an average of 79% (SE = 8%) of hg2 from imputed SNPs (5.1× enrichment; p = 3.7 × 10−17) and 38% (SE = 4%) of hg2 from genotyped SNPs (1.6× enrichment, p = 1.0 × 10−4). Further enrichment was observed at enhancer DHSs and cell-type-specific DHSs. In contrast, coding variants, which span 1% of the genome, explained &lt;10% of hg2 despite having the highest enrichment. We replicated these findings but found no significant contribution from rare coding variants in independent schizophrenia cohorts genotyped on GWAS and exome chips. Our results highlight the value of analyzing components of heritability to unravel the functional architecture of common disease.","DOI":"10.1016/j.ajhg.2014.10.004","ISSN":"0002-9297","note":"PMID: 25439723\nPMCID: PMC4225595","journalAbbreviation":"Am J Hum Genet","author":[{"family":"Gusev","given":"Alexander"},{"family":"Lee","given":"S. Hong"},{"family":"Trynka","given":"Gosia"},{"family":"Finucane","given":"Hilary"},{"family":"Vilhjálmsson","given":"Bjarni J."},{"family":"Xu","given":"Han"},{"family":"Zang","given":"Chongzhi"},{"family":"Ripke","given":"Stephan"},{"family":"Bulik-Sullivan","given":"Brendan"},{"family":"Stahl","given":"Eli"},{"family":"Kähler","given":"Anna K."},{"family":"Hultman","given":"Christina M."},{"family":"Purcell","given":"Shaun M."},{"family":"McCarroll","given":"Steven A."},{"family":"Daly","given":"Mark"},{"family":"Pasaniuc","given":"Bogdan"},{"family":"Sullivan","given":"Patrick F."},{"family":"Neale","given":"Benjamin M."},{"family":"Wray","given":"Naomi R."},{"family":"Raychaudhuri","given":"Soumya"},{"family":"Price","given":"Alkes L."}],"issued":{"date-parts":[["2014",11,6]]}}}],"schema":"https://github.com/citation-style-language/schema/raw/master/csl-citation.json"} </w:instrText>
      </w:r>
      <w:r w:rsidR="00AD193D" w:rsidRPr="00664969">
        <w:rPr>
          <w:color w:val="000000" w:themeColor="text1"/>
        </w:rPr>
        <w:fldChar w:fldCharType="separate"/>
      </w:r>
      <w:r w:rsidR="00B04EDE" w:rsidRPr="00B04EDE">
        <w:rPr>
          <w:color w:val="000000"/>
          <w:vertAlign w:val="superscript"/>
        </w:rPr>
        <w:t>55</w:t>
      </w:r>
      <w:r w:rsidR="00AD193D" w:rsidRPr="00664969">
        <w:rPr>
          <w:color w:val="000000" w:themeColor="text1"/>
        </w:rPr>
        <w:fldChar w:fldCharType="end"/>
      </w:r>
      <w:r w:rsidRPr="00664969">
        <w:rPr>
          <w:color w:val="000000" w:themeColor="text1"/>
        </w:rPr>
        <w:t xml:space="preserve"> the histone marks mono-methylation (H3K4me1) and tri-methylation of histone H3 at lysine 4 (H3K4me3), acetylation of </w:t>
      </w:r>
      <w:r w:rsidR="00DD0924">
        <w:rPr>
          <w:color w:val="000000" w:themeColor="text1"/>
        </w:rPr>
        <w:t xml:space="preserve">histone H3 at lysine 9 (H3K9ac) </w:t>
      </w:r>
      <w:r w:rsidRPr="00664969">
        <w:rPr>
          <w:color w:val="000000" w:themeColor="text1"/>
        </w:rPr>
        <w:t xml:space="preserve">processed by Trynka </w:t>
      </w:r>
      <w:r w:rsidRPr="00664969">
        <w:rPr>
          <w:i/>
          <w:color w:val="000000" w:themeColor="text1"/>
        </w:rPr>
        <w:t>et al.</w:t>
      </w:r>
      <w:r w:rsidRPr="00664969">
        <w:rPr>
          <w:color w:val="000000" w:themeColor="text1"/>
        </w:rPr>
        <w:fldChar w:fldCharType="begin"/>
      </w:r>
      <w:r w:rsidR="00B04EDE">
        <w:rPr>
          <w:color w:val="000000" w:themeColor="text1"/>
        </w:rPr>
        <w:instrText xml:space="preserve"> ADDIN ZOTERO_ITEM CSL_CITATION {"citationID":"1rlhus4l84","properties":{"formattedCitation":"\\super 56\\uc0\\u8211{}58\\nosupersub{}","plainCitation":"56–58","noteIndex":0},"citationItems":[{"id":781,"uris":["http://zotero.org/users/local/6qce9xwG/items/S8UXZHSA"],"uri":["http://zotero.org/users/local/6qce9xwG/items/S8UXZHSA"],"itemData":{"id":781,"type":"article-journal","title":"Integrative analysis of 111 reference human epigenomes","container-title":"Nature","page":"317-330","volume":"518","issue":"7539","source":"PubMed","abstract":"The reference human genome sequence set the stage for studies of genetic variation and its association with human disease, but epigenomic studies lack a similar reference. To address this need, the NIH Roadmap Epigenomics Consortium generated the largest collection so far of human epigenomes for primary cells and tissues. Here we describe the integrative analysis of 111 reference human epigenomes generated as part of the programme, profiled for histone modification patterns, DNA accessibility, DNA methylation and RNA expression. We establish global maps of regulatory elements, define regulatory modules of coordinated activity, and their likely activators and repressors. We show that disease- and trait-associated genetic variants are enriched in tissue-specific epigenomic marks, revealing biologically relevant cell types for diverse human traits, and providing a resource for interpreting the molecular basis of human disease. Our results demonstrate the central role of epigenomic information for understanding gene regulation, cellular differentiation and human disease.","DOI":"10.1038/nature14248","ISSN":"1476-4687","note":"PMID: 25693563\nPMCID: PMC4530010","journalAbbreviation":"Nature","language":"eng","author":[{"literal":"Roadmap Epigenomics Consortium"},{"family":"Kundaje","given":"Anshul"},{"family":"Meuleman","given":"Wouter"},{"family":"Ernst","given":"Jason"},{"family":"Bilenky","given":"Misha"},{"family":"Yen","given":"Angela"},{"family":"Heravi-Moussavi","given":"Alireza"},{"family":"Kheradpour","given":"Pouya"},{"family":"Zhang","given":"Zhizhuo"},{"family":"Wang","given":"Jianrong"},{"family":"Ziller","given":"Michael J."},{"family":"Amin","given":"Viren"},{"family":"Whitaker","given":"John W."},{"family":"Schultz","given":"Matthew D."},{"family":"Ward","given":"Lucas D."},{"family":"Sarkar","given":"Abhishek"},{"family":"Quon","given":"Gerald"},{"family":"Sandstrom","given":"Richard S."},{"family":"Eaton","given":"Matthew L."},{"family":"Wu","given":"Yi-Chieh"},{"family":"Pfenning","given":"Andreas R."},{"family":"Wang","given":"Xinchen"},{"family":"Claussnitzer","given":"Melina"},{"family":"Liu","given":"Yaping"},{"family":"Coarfa","given":"Cristian"},{"family":"Harris","given":"R. Alan"},{"family":"Shoresh","given":"Noam"},{"family":"Epstein","given":"Charles B."},{"family":"Gjoneska","given":"Elizabeta"},{"family":"Leung","given":"Danny"},{"family":"Xie","given":"Wei"},{"family":"Hawkins","given":"R. David"},{"family":"Lister","given":"Ryan"},{"family":"Hong","given":"Chibo"},{"family":"Gascard","given":"Philippe"},{"family":"Mungall","given":"Andrew J."},{"family":"Moore","given":"Richard"},{"family":"Chuah","given":"Eric"},{"family":"Tam","given":"Angela"},{"family":"Canfield","given":"Theresa K."},{"family":"Hansen","given":"R. Scott"},{"family":"Kaul","given":"Rajinder"},{"family":"Sabo","given":"Peter J."},{"family":"Bansal","given":"Mukul S."},{"family":"Carles","given":"Annaick"},{"family":"Dixon","given":"Jesse R."},{"family":"Farh","given":"Kai-How"},{"family":"Feizi","given":"Soheil"},{"family":"Karlic","given":"Rosa"},{"family":"Kim","given":"Ah-Ram"},{"family":"Kulkarni","given":"Ashwinikumar"},{"family":"Li","given":"Daofeng"},{"family":"Lowdon","given":"Rebecca"},{"family":"Elliott","given":"GiNell"},{"family":"Mercer","given":"Tim R."},{"family":"Neph","given":"Shane J."},{"family":"Onuchic","given":"Vitor"},{"family":"Polak","given":"Paz"},{"family":"Rajagopal","given":"Nisha"},{"family":"Ray","given":"Pradipta"},{"family":"Sallari","given":"Richard C."},{"family":"Siebenthall","given":"Kyle T."},{"family":"Sinnott-Armstrong","given":"Nicholas A."},{"family":"Stevens","given":"Michael"},{"family":"Thurman","given":"Robert E."},{"family":"Wu","given":"Jie"},{"family":"Zhang","given":"Bo"},{"family":"Zhou","given":"Xin"},{"family":"Beaudet","given":"Arthur E."},{"family":"Boyer","given":"Laurie A."},{"family":"De Jager","given":"Philip L."},{"family":"Farnham","given":"Peggy J."},{"family":"Fisher","given":"Susan J."},{"family":"Haussler","given":"David"},{"family":"Jones","given":"Steven J. M."},{"family":"Li","given":"Wei"},{"family":"Marra","given":"Marco A."},{"family":"McManus","given":"Michael T."},{"family":"Sunyaev","given":"Shamil"},{"family":"Thomson","given":"James A."},{"family":"Tlsty","given":"Thea D."},{"family":"Tsai","given":"Li-Huei"},{"family":"Wang","given":"Wei"},{"family":"Waterland","given":"Robert A."},{"family":"Zhang","given":"Michael Q."},{"family":"Chadwick","given":"Lisa H."},{"family":"Bernstein","given":"Bradley E."},{"family":"Costello","given":"Joseph F."},{"family":"Ecker","given":"Joseph R."},{"family":"Hirst","given":"Martin"},{"family":"Meissner","given":"Alexander"},{"family":"Milosavljevic","given":"Aleksandar"},{"family":"Ren","given":"Bing"},{"family":"Stamatoyannopoulos","given":"John A."},{"family":"Wang","given":"Ting"},{"family":"Kellis","given":"Manolis"}],"issued":{"date-parts":[["2015",2,19]]}}},{"id":779,"uris":["http://zotero.org/users/local/6qce9xwG/items/NVZE6FME"],"uri":["http://zotero.org/users/local/6qce9xwG/items/NVZE6FME"],"itemData":{"id":779,"type":"article-journal","title":"An integrated encyclopedia of DNA elements in the human genome","container-title":"Nature","page":"57-74","volume":"489","issue":"7414","source":"PubMed","abstract":"The human genome encodes the blueprint of life, but the function of the vast majority of its nearly three billion bases is unknown. The Encyclopedia of DNA Elements (ENCODE) project has systematically mapped regions of transcription, transcription factor association, chromatin structure and histone modification. These data enabled us to assign biochemical functions for 80% of the genome, in particular outside of the well-studied protein-coding regions. Many discovered candidate regulatory elements are physically associated with one another and with expressed genes, providing new insights into the mechanisms of gene regulation. The newly identified elements also show a statistical correspondence to sequence variants linked to human disease, and can thereby guide interpretation of this variation. Overall, the project provides new insights into the organization and regulation of our genes and genome, and is an expansive resource of functional annotations for biomedical research.","DOI":"10.1038/nature11247","ISSN":"1476-4687","note":"PMID: 22955616\nPMCID: PMC3439153","journalAbbreviation":"Nature","language":"eng","author":[{"literal":"ENCODE Project Consortium"}],"issued":{"date-parts":[["2012",9,6]]}}},{"id":783,"uris":["http://zotero.org/users/local/6qce9xwG/items/69ISWMAB"],"uri":["http://zotero.org/users/local/6qce9xwG/items/69ISWMAB"],"itemData":{"id":783,"type":"article-journal","title":"Chromatin marks identify critical cell types for fine mapping complex trait variants","container-title":"Nature Genetics","page":"124-130","volume":"45","issue":"2","source":"PubMed","abstract":"If trait-associated variants alter regulatory regions, then they should fall within chromatin marks in relevant cell types. However, it is unclear which of the many marks are most useful in defining cell types associated with disease and fine mapping variants. We hypothesized that informative marks are phenotypically cell type specific; that is, SNPs associated with the same trait likely overlap marks in the same cell type. We examined 15 chromatin marks and found that those highlighting active gene regulation were phenotypically cell type specific. Trimethylation of histone H3 at lysine 4 (H3K4me3) was the most phenotypically cell type specific (P &lt; 1 × 10(-6)), driven by colocalization of variants and marks rather than gene proximity (P &lt; 0.001). H3K4me3 peaks overlapped with 37 SNPs for plasma low-density lipoprotein concentration in the liver (P &lt; 7 × 10(-5)), 31 SNPs for rheumatoid arthritis within CD4(+) regulatory T cells (P = 1 × 10(-4)), 67 SNPs for type 2 diabetes in pancreatic islet cells (P = 0.003) and the liver (P = 0.003), and 14 SNPs for neuropsychiatric disease in neuronal tissues (P = 0.007). We show how cell type-specific H3K4me3 peaks can inform the fine mapping of associated SNPs to identify causal variation.","DOI":"10.1038/ng.2504","ISSN":"1546-1718","note":"PMID: 23263488\nPMCID: PMC3826950","journalAbbreviation":"Nat. Genet.","language":"eng","author":[{"family":"Trynka","given":"Gosia"},{"family":"Sandor","given":"Cynthia"},{"family":"Han","given":"Buhm"},{"family":"Xu","given":"Han"},{"family":"Stranger","given":"Barbara E."},{"family":"Liu","given":"X. Shirley"},{"family":"Raychaudhuri","given":"Soumya"}],"issued":{"date-parts":[["2013",2]]}}}],"schema":"https://github.com/citation-style-language/schema/raw/master/csl-citation.json"} </w:instrText>
      </w:r>
      <w:r w:rsidRPr="00664969">
        <w:rPr>
          <w:color w:val="000000" w:themeColor="text1"/>
        </w:rPr>
        <w:fldChar w:fldCharType="separate"/>
      </w:r>
      <w:r w:rsidR="00B04EDE" w:rsidRPr="00B04EDE">
        <w:rPr>
          <w:color w:val="000000"/>
          <w:vertAlign w:val="superscript"/>
        </w:rPr>
        <w:t>56–58</w:t>
      </w:r>
      <w:r w:rsidRPr="00664969">
        <w:rPr>
          <w:color w:val="000000" w:themeColor="text1"/>
        </w:rPr>
        <w:fldChar w:fldCharType="end"/>
      </w:r>
      <w:r w:rsidRPr="00664969">
        <w:rPr>
          <w:color w:val="000000" w:themeColor="text1"/>
        </w:rPr>
        <w:t xml:space="preserve"> and two versions of acetylation of histone H3 at lysine 27 (H3K27ac, one version processed by Hnisz </w:t>
      </w:r>
      <w:r w:rsidRPr="00664969">
        <w:rPr>
          <w:i/>
          <w:color w:val="000000" w:themeColor="text1"/>
        </w:rPr>
        <w:t>et al.</w:t>
      </w:r>
      <w:r w:rsidR="00B70538" w:rsidRPr="00B70538">
        <w:rPr>
          <w:color w:val="000000" w:themeColor="text1"/>
        </w:rPr>
        <w:t>,</w:t>
      </w:r>
      <w:r w:rsidRPr="00664969">
        <w:rPr>
          <w:color w:val="000000" w:themeColor="text1"/>
        </w:rPr>
        <w:fldChar w:fldCharType="begin"/>
      </w:r>
      <w:r w:rsidR="00B04EDE">
        <w:rPr>
          <w:color w:val="000000" w:themeColor="text1"/>
        </w:rPr>
        <w:instrText xml:space="preserve"> ADDIN ZOTERO_ITEM CSL_CITATION {"citationID":"s6j8sr7r3","properties":{"formattedCitation":"\\super 59\\nosupersub{}","plainCitation":"59","noteIndex":0},"citationItems":[{"id":785,"uris":["http://zotero.org/users/local/6qce9xwG/items/UDDTSG26"],"uri":["http://zotero.org/users/local/6qce9xwG/items/UDDTSG26"],"itemData":{"id":785,"type":"article-journal","title":"Super-enhancers in the control of cell identity and disease","container-title":"Cell","page":"934-947","volume":"155","issue":"4","source":"PubMed","abstract":"Super-enhancers are large clusters of transcriptional enhancers that drive expression of genes that define cell identity. Improved understanding of the roles that super-enhancers play in biology would be afforded by knowing the constellation of factors that constitute these domains and by identifying super-enhancers across the spectrum of human cell types. We describe here the population of transcription factors, cofactors, chromatin regulators, and transcription apparatus occupying super-enhancers in embryonic stem cells and evidence that super-enhancers are highly transcribed. We produce a catalog of super-enhancers in a broad range of human cell types and find that super-enhancers associate with genes that control and define the biology of these cells. Interestingly, disease-associated variation is especially enriched in the super-enhancers of disease-relevant cell types. Furthermore, we find that cancer cells generate super-enhancers at oncogenes and other genes important in tumor pathogenesis. Thus, super-enhancers play key roles in human cell identity in health and in disease.","DOI":"10.1016/j.cell.2013.09.053","ISSN":"1097-4172","note":"PMID: 24119843\nPMCID: PMC3841062","journalAbbreviation":"Cell","language":"eng","author":[{"family":"Hnisz","given":"Denes"},{"family":"Abraham","given":"Brian J."},{"family":"Lee","given":"Tong Ihn"},{"family":"Lau","given":"Ashley"},{"family":"Saint-André","given":"Violaine"},{"family":"Sigova","given":"Alla A."},{"family":"Hoke","given":"Heather A."},{"family":"Young","given":"Richard A."}],"issued":{"date-parts":[["2013",11,7]]}}}],"schema":"https://github.com/citation-style-language/schema/raw/master/csl-citation.json"} </w:instrText>
      </w:r>
      <w:r w:rsidRPr="00664969">
        <w:rPr>
          <w:color w:val="000000" w:themeColor="text1"/>
        </w:rPr>
        <w:fldChar w:fldCharType="separate"/>
      </w:r>
      <w:r w:rsidR="00B04EDE" w:rsidRPr="00B04EDE">
        <w:rPr>
          <w:color w:val="000000"/>
          <w:vertAlign w:val="superscript"/>
        </w:rPr>
        <w:t>59</w:t>
      </w:r>
      <w:r w:rsidRPr="00664969">
        <w:rPr>
          <w:color w:val="000000" w:themeColor="text1"/>
        </w:rPr>
        <w:fldChar w:fldCharType="end"/>
      </w:r>
      <w:r w:rsidRPr="00664969">
        <w:rPr>
          <w:color w:val="000000" w:themeColor="text1"/>
        </w:rPr>
        <w:t xml:space="preserve"> another used by the Psychiatric Genomics Consortium (PGC)</w:t>
      </w:r>
      <w:r w:rsidRPr="00664969">
        <w:rPr>
          <w:color w:val="000000" w:themeColor="text1"/>
        </w:rPr>
        <w:fldChar w:fldCharType="begin"/>
      </w:r>
      <w:r w:rsidR="00B04EDE">
        <w:rPr>
          <w:color w:val="000000" w:themeColor="text1"/>
        </w:rPr>
        <w:instrText xml:space="preserve"> ADDIN ZOTERO_ITEM CSL_CITATION {"citationID":"1qqp7g8aql","properties":{"formattedCitation":"\\super 60\\nosupersub{}","plainCitation":"60","noteIndex":0},"citationItems":[{"id":98,"uris":["http://zotero.org/users/local/6qce9xwG/items/9J8T3Q5E"],"uri":["http://zotero.org/users/local/6qce9xwG/items/9J8T3Q5E"],"itemData":{"id":98,"type":"article-journal","title":"Biological insights from 108 schizophrenia-associated genetic loci","container-title":"Nature","page":"421-427","volume":"511","issue":"7510","source":"PubMed","abstract":"Schizophrenia is a highly heritable disorder. Genetic risk is conferred by a large number of alleles, including common alleles of small effect that might be detected by genome-wide association studies. Here we report a multi-stage schizophrenia genome-wide association study of up to 36,989 cases and 113,075 controls. We identify 128 independent associations spanning 108 conservatively defined loci that meet genome-wide significance, 83 of which have not been previously reported. Associations were enriched among genes expressed in brain, providing biological plausibility for the findings. Many findings have the potential to provide entirely new insights into aetiology, but associations at DRD2 and several genes involved in glutamatergic neurotransmission highlight molecules of known and potential therapeutic relevance to schizophrenia, and are consistent with leading pathophysiological hypotheses. Independent of genes expressed in brain, associations were enriched among genes expressed in tissues that have important roles in immunity, providing support for the speculated link between the immune system and schizophrenia.","DOI":"10.1038/nature13595","ISSN":"1476-4687","note":"PMID: 25056061\nPMCID: PMC4112379","journalAbbreviation":"Nature","language":"eng","author":[{"literal":"Schizophrenia Working Group of the Psychiatric Genomics Consortium"}],"issued":{"date-parts":[["2014",7,24]]}}}],"schema":"https://github.com/citation-style-language/schema/raw/master/csl-citation.json"} </w:instrText>
      </w:r>
      <w:r w:rsidRPr="00664969">
        <w:rPr>
          <w:color w:val="000000" w:themeColor="text1"/>
        </w:rPr>
        <w:fldChar w:fldCharType="separate"/>
      </w:r>
      <w:r w:rsidR="00B04EDE" w:rsidRPr="00B04EDE">
        <w:rPr>
          <w:color w:val="000000"/>
          <w:vertAlign w:val="superscript"/>
        </w:rPr>
        <w:t>60</w:t>
      </w:r>
      <w:r w:rsidRPr="00664969">
        <w:rPr>
          <w:color w:val="000000" w:themeColor="text1"/>
        </w:rPr>
        <w:fldChar w:fldCharType="end"/>
      </w:r>
      <w:r w:rsidRPr="00664969">
        <w:rPr>
          <w:color w:val="000000" w:themeColor="text1"/>
        </w:rPr>
        <w:t>); open chromatin, as reflected by DNase I hypersensitivity sites (DHSs and fetal DHSs)</w:t>
      </w:r>
      <w:r w:rsidR="00B70538">
        <w:rPr>
          <w:color w:val="000000" w:themeColor="text1"/>
        </w:rPr>
        <w:t>,</w:t>
      </w:r>
      <w:r w:rsidRPr="00664969">
        <w:rPr>
          <w:color w:val="000000" w:themeColor="text1"/>
        </w:rPr>
        <w:fldChar w:fldCharType="begin"/>
      </w:r>
      <w:r w:rsidR="00B04EDE">
        <w:rPr>
          <w:color w:val="000000" w:themeColor="text1"/>
        </w:rPr>
        <w:instrText xml:space="preserve"> ADDIN ZOTERO_ITEM CSL_CITATION {"citationID":"u7ts454gi","properties":{"formattedCitation":"\\super 55\\nosupersub{}","plainCitation":"55","noteIndex":0},"citationItems":[{"id":760,"uris":["http://zotero.org/users/local/6qce9xwG/items/SAT3NNKR"],"uri":["http://zotero.org/users/local/6qce9xwG/items/SAT3NNKR"],"itemData":{"id":760,"type":"article-journal","title":"Partitioning Heritability of Regulatory and Cell-Type-Specific Variants across 11 Common Diseases","container-title":"American Journal of Human Genetics","page":"535-552","volume":"95","issue":"5","source":"PubMed Central","abstract":"Regulatory and coding variants are known to be enriched with associations identified by genome-wide association studies (GWASs) of complex disease, but their contributions to trait heritability are currently unknown. We applied variance-component methods to imputed genotype data for 11 common diseases to partition the heritability explained by genotyped SNPs (hg2) across functional categories (while accounting for shared variance due to linkage disequilibrium). Extensive simulations showed that in contrast to current estimates from GWAS summary statistics, the variance-component approach partitions heritability accurately under a wide range of complex-disease architectures. Across the 11 diseases DNaseI hypersensitivity sites (DHSs) from 217 cell types spanned 16% of imputed SNPs (and 24% of genotyped SNPs) but explained an average of 79% (SE = 8%) of hg2 from imputed SNPs (5.1× enrichment; p = 3.7 × 10−17) and 38% (SE = 4%) of hg2 from genotyped SNPs (1.6× enrichment, p = 1.0 × 10−4). Further enrichment was observed at enhancer DHSs and cell-type-specific DHSs. In contrast, coding variants, which span 1% of the genome, explained &lt;10% of hg2 despite having the highest enrichment. We replicated these findings but found no significant contribution from rare coding variants in independent schizophrenia cohorts genotyped on GWAS and exome chips. Our results highlight the value of analyzing components of heritability to unravel the functional architecture of common disease.","DOI":"10.1016/j.ajhg.2014.10.004","ISSN":"0002-9297","note":"PMID: 25439723\nPMCID: PMC4225595","journalAbbreviation":"Am J Hum Genet","author":[{"family":"Gusev","given":"Alexander"},{"family":"Lee","given":"S. Hong"},{"family":"Trynka","given":"Gosia"},{"family":"Finucane","given":"Hilary"},{"family":"Vilhjálmsson","given":"Bjarni J."},{"family":"Xu","given":"Han"},{"family":"Zang","given":"Chongzhi"},{"family":"Ripke","given":"Stephan"},{"family":"Bulik-Sullivan","given":"Brendan"},{"family":"Stahl","given":"Eli"},{"family":"Kähler","given":"Anna K."},{"family":"Hultman","given":"Christina M."},{"family":"Purcell","given":"Shaun M."},{"family":"McCarroll","given":"Steven A."},{"family":"Daly","given":"Mark"},{"family":"Pasaniuc","given":"Bogdan"},{"family":"Sullivan","given":"Patrick F."},{"family":"Neale","given":"Benjamin M."},{"family":"Wray","given":"Naomi R."},{"family":"Raychaudhuri","given":"Soumya"},{"family":"Price","given":"Alkes L."}],"issued":{"date-parts":[["2014",11,6]]}}}],"schema":"https://github.com/citation-style-language/schema/raw/master/csl-citation.json"} </w:instrText>
      </w:r>
      <w:r w:rsidRPr="00664969">
        <w:rPr>
          <w:color w:val="000000" w:themeColor="text1"/>
        </w:rPr>
        <w:fldChar w:fldCharType="separate"/>
      </w:r>
      <w:r w:rsidR="00B04EDE" w:rsidRPr="00B04EDE">
        <w:rPr>
          <w:color w:val="000000"/>
          <w:vertAlign w:val="superscript"/>
        </w:rPr>
        <w:t>55</w:t>
      </w:r>
      <w:r w:rsidRPr="00664969">
        <w:rPr>
          <w:color w:val="000000" w:themeColor="text1"/>
        </w:rPr>
        <w:fldChar w:fldCharType="end"/>
      </w:r>
      <w:r w:rsidRPr="00664969">
        <w:rPr>
          <w:color w:val="000000" w:themeColor="text1"/>
        </w:rPr>
        <w:t xml:space="preserve"> obtained as a combination of ENCODE and Roadmap Epigenomics data, processed by Trynka </w:t>
      </w:r>
      <w:r w:rsidRPr="00664969">
        <w:rPr>
          <w:i/>
          <w:color w:val="000000" w:themeColor="text1"/>
        </w:rPr>
        <w:t>et al.</w:t>
      </w:r>
      <w:r w:rsidR="00B70538" w:rsidRPr="004A283D">
        <w:rPr>
          <w:color w:val="000000" w:themeColor="text1"/>
        </w:rPr>
        <w:t>;</w:t>
      </w:r>
      <w:r w:rsidRPr="00664969">
        <w:rPr>
          <w:color w:val="000000" w:themeColor="text1"/>
        </w:rPr>
        <w:fldChar w:fldCharType="begin"/>
      </w:r>
      <w:r w:rsidR="00B04EDE">
        <w:rPr>
          <w:color w:val="000000" w:themeColor="text1"/>
        </w:rPr>
        <w:instrText xml:space="preserve"> ADDIN ZOTERO_ITEM CSL_CITATION {"citationID":"19krsbscp0","properties":{"formattedCitation":"\\super 58\\nosupersub{}","plainCitation":"58","noteIndex":0},"citationItems":[{"id":783,"uris":["http://zotero.org/users/local/6qce9xwG/items/69ISWMAB"],"uri":["http://zotero.org/users/local/6qce9xwG/items/69ISWMAB"],"itemData":{"id":783,"type":"article-journal","title":"Chromatin marks identify critical cell types for fine mapping complex trait variants","container-title":"Nature Genetics","page":"124-130","volume":"45","issue":"2","source":"PubMed","abstract":"If trait-associated variants alter regulatory regions, then they should fall within chromatin marks in relevant cell types. However, it is unclear which of the many marks are most useful in defining cell types associated with disease and fine mapping variants. We hypothesized that informative marks are phenotypically cell type specific; that is, SNPs associated with the same trait likely overlap marks in the same cell type. We examined 15 chromatin marks and found that those highlighting active gene regulation were phenotypically cell type specific. Trimethylation of histone H3 at lysine 4 (H3K4me3) was the most phenotypically cell type specific (P &lt; 1 × 10(-6)), driven by colocalization of variants and marks rather than gene proximity (P &lt; 0.001). H3K4me3 peaks overlapped with 37 SNPs for plasma low-density lipoprotein concentration in the liver (P &lt; 7 × 10(-5)), 31 SNPs for rheumatoid arthritis within CD4(+) regulatory T cells (P = 1 × 10(-4)), 67 SNPs for type 2 diabetes in pancreatic islet cells (P = 0.003) and the liver (P = 0.003), and 14 SNPs for neuropsychiatric disease in neuronal tissues (P = 0.007). We show how cell type-specific H3K4me3 peaks can inform the fine mapping of associated SNPs to identify causal variation.","DOI":"10.1038/ng.2504","ISSN":"1546-1718","note":"PMID: 23263488\nPMCID: PMC3826950","journalAbbreviation":"Nat. Genet.","language":"eng","author":[{"family":"Trynka","given":"Gosia"},{"family":"Sandor","given":"Cynthia"},{"family":"Han","given":"Buhm"},{"family":"Xu","given":"Han"},{"family":"Stranger","given":"Barbara E."},{"family":"Liu","given":"X. Shirley"},{"family":"Raychaudhuri","given":"Soumya"}],"issued":{"date-parts":[["2013",2]]}}}],"schema":"https://github.com/citation-style-language/schema/raw/master/csl-citation.json"} </w:instrText>
      </w:r>
      <w:r w:rsidRPr="00664969">
        <w:rPr>
          <w:color w:val="000000" w:themeColor="text1"/>
        </w:rPr>
        <w:fldChar w:fldCharType="separate"/>
      </w:r>
      <w:r w:rsidR="00B04EDE" w:rsidRPr="00B04EDE">
        <w:rPr>
          <w:color w:val="000000"/>
          <w:vertAlign w:val="superscript"/>
        </w:rPr>
        <w:t>58</w:t>
      </w:r>
      <w:r w:rsidRPr="00664969">
        <w:rPr>
          <w:color w:val="000000" w:themeColor="text1"/>
        </w:rPr>
        <w:fldChar w:fldCharType="end"/>
      </w:r>
      <w:r w:rsidRPr="00664969">
        <w:rPr>
          <w:color w:val="000000" w:themeColor="text1"/>
        </w:rPr>
        <w:t xml:space="preserve"> combined chromHMM and Segway predictions obtained from Hoffman </w:t>
      </w:r>
      <w:r w:rsidRPr="00664969">
        <w:rPr>
          <w:i/>
          <w:color w:val="000000" w:themeColor="text1"/>
        </w:rPr>
        <w:t>et al.</w:t>
      </w:r>
      <w:r w:rsidR="00B70538" w:rsidRPr="00B70538">
        <w:rPr>
          <w:color w:val="000000" w:themeColor="text1"/>
        </w:rPr>
        <w:t>,</w:t>
      </w:r>
      <w:r w:rsidRPr="00664969">
        <w:rPr>
          <w:color w:val="000000" w:themeColor="text1"/>
        </w:rPr>
        <w:fldChar w:fldCharType="begin"/>
      </w:r>
      <w:r w:rsidR="00B04EDE">
        <w:rPr>
          <w:color w:val="000000" w:themeColor="text1"/>
        </w:rPr>
        <w:instrText xml:space="preserve"> ADDIN ZOTERO_ITEM CSL_CITATION {"citationID":"bme1m2kf0","properties":{"formattedCitation":"\\super 61\\nosupersub{}","plainCitation":"61","noteIndex":0},"citationItems":[{"id":787,"uris":["http://zotero.org/users/local/6qce9xwG/items/4RH4VWE9"],"uri":["http://zotero.org/users/local/6qce9xwG/items/4RH4VWE9"],"itemData":{"id":787,"type":"article-journal","title":"Integrative annotation of chromatin elements from ENCODE data","container-title":"Nucleic Acids Research","page":"827-841","volume":"41","issue":"2","source":"PubMed","abstract":"The ENCODE Project has generated a wealth of experimental information mapping diverse chromatin properties in several human cell lines. Although each such data track is independently informative toward the annotation of regulatory elements, their interrelations contain much richer information for the systematic annotation of regulatory elements. To uncover these interrelations and to generate an interpretable summary of the massive datasets of the ENCODE Project, we apply unsupervised learning methodologies, converting dozens of chromatin datasets into discrete annotation maps of regulatory regions and other chromatin elements across the human genome. These methods rediscover and summarize diverse aspects of chromatin architecture, elucidate the interplay between chromatin activity and RNA transcription, and reveal that a large proportion of the genome lies in a quiescent state, even across multiple cell types. The resulting annotation of non-coding regulatory elements correlate strongly with mammalian evolutionary constraint, and provide an unbiased approach for evaluating metrics of evolutionary constraint in human. Lastly, we use the regulatory annotations to revisit previously uncharacterized disease-associated loci, resulting in focused, testable hypotheses through the lens of the chromatin landscape.","DOI":"10.1093/nar/gks1284","ISSN":"1362-4962","note":"PMID: 23221638\nPMCID: PMC3553955","journalAbbreviation":"Nucleic Acids Res.","language":"eng","author":[{"family":"Hoffman","given":"Michael M."},{"family":"Ernst","given":"Jason"},{"family":"Wilder","given":"Steven P."},{"family":"Kundaje","given":"Anshul"},{"family":"Harris","given":"Robert S."},{"family":"Libbrecht","given":"Max"},{"family":"Giardine","given":"Belinda"},{"family":"Ellenbogen","given":"Paul M."},{"family":"Bilmes","given":"Jeffrey A."},{"family":"Birney","given":"Ewan"},{"family":"Hardison","given":"Ross C."},{"family":"Dunham","given":"Ian"},{"family":"Kellis","given":"Manolis"},{"family":"Noble","given":"William Stafford"}],"issued":{"date-parts":[["2013",1]]}}}],"schema":"https://github.com/citation-style-language/schema/raw/master/csl-citation.json"} </w:instrText>
      </w:r>
      <w:r w:rsidRPr="00664969">
        <w:rPr>
          <w:color w:val="000000" w:themeColor="text1"/>
        </w:rPr>
        <w:fldChar w:fldCharType="separate"/>
      </w:r>
      <w:r w:rsidR="00B04EDE" w:rsidRPr="00B04EDE">
        <w:rPr>
          <w:color w:val="000000"/>
          <w:vertAlign w:val="superscript"/>
        </w:rPr>
        <w:t>61</w:t>
      </w:r>
      <w:r w:rsidRPr="00664969">
        <w:rPr>
          <w:color w:val="000000" w:themeColor="text1"/>
        </w:rPr>
        <w:fldChar w:fldCharType="end"/>
      </w:r>
      <w:r w:rsidR="00B70538">
        <w:rPr>
          <w:color w:val="000000" w:themeColor="text1"/>
        </w:rPr>
        <w:t xml:space="preserve"> </w:t>
      </w:r>
      <w:r w:rsidRPr="00664969">
        <w:rPr>
          <w:color w:val="000000" w:themeColor="text1"/>
        </w:rPr>
        <w:t xml:space="preserve">which make use of many annotations to produce a single partition of the genome into seven underlying chromatin states (The CCCTC-binding factor (CTCF), promoter-flanking, transcribed, transcription start site (TSS), strong enhancer, weak enhancer categories, and the repressed category); regions that are conserved in mammals, obtained from Lindblad-Toh </w:t>
      </w:r>
      <w:r w:rsidRPr="00664969">
        <w:rPr>
          <w:i/>
          <w:color w:val="000000" w:themeColor="text1"/>
        </w:rPr>
        <w:t>et al.</w:t>
      </w:r>
      <w:r w:rsidRPr="00664969">
        <w:rPr>
          <w:color w:val="000000" w:themeColor="text1"/>
        </w:rPr>
        <w:fldChar w:fldCharType="begin"/>
      </w:r>
      <w:r w:rsidR="003363AA">
        <w:rPr>
          <w:color w:val="000000" w:themeColor="text1"/>
        </w:rPr>
        <w:instrText xml:space="preserve"> ADDIN ZOTERO_ITEM CSL_CITATION {"citationID":"45m6lb9p","properties":{"formattedCitation":"\\super 40\\nosupersub{}","plainCitation":"40","noteIndex":0},"citationItems":[{"id":789,"uris":["http://zotero.org/users/local/6qce9xwG/items/AX9CDMXH"],"uri":["http://zotero.org/users/local/6qce9xwG/items/AX9CDMXH"],"itemData":{"id":789,"type":"article-journal","title":"A high-resolution map of human evolutionary constraint using 29 mammals","container-title":"Nature","page":"476-482","volume":"478","issue":"7370","source":"PubMed","abstract":"The comparison of related genomes has emerged as a powerful lens for genome interpretation. Here we report the sequencing and comparative analysis of 29 eutherian genomes. We confirm that at least 5.5% of the human genome has undergone purifying selection, and locate constrained elements covering </w:instrText>
      </w:r>
      <w:r w:rsidR="003363AA">
        <w:rPr>
          <w:rFonts w:ascii="MS Mincho" w:eastAsia="MS Mincho" w:hAnsi="MS Mincho" w:cs="MS Mincho"/>
          <w:color w:val="000000" w:themeColor="text1"/>
        </w:rPr>
        <w:instrText>∼</w:instrText>
      </w:r>
      <w:r w:rsidR="003363AA">
        <w:rPr>
          <w:color w:val="000000" w:themeColor="text1"/>
        </w:rPr>
        <w:instrText xml:space="preserve">4.2% of the genome. We use evolutionary signatures and comparisons with experimental data sets to suggest candidate functions for </w:instrText>
      </w:r>
      <w:r w:rsidR="003363AA">
        <w:rPr>
          <w:rFonts w:ascii="MS Mincho" w:eastAsia="MS Mincho" w:hAnsi="MS Mincho" w:cs="MS Mincho"/>
          <w:color w:val="000000" w:themeColor="text1"/>
        </w:rPr>
        <w:instrText>∼</w:instrText>
      </w:r>
      <w:r w:rsidR="003363AA">
        <w:rPr>
          <w:color w:val="000000" w:themeColor="text1"/>
        </w:rPr>
        <w:instrText xml:space="preserve">60% of constrained bases. These elements reveal a small number of new coding exons, candidate stop codon readthrough events and over 10,000 regions of overlapping synonymous constraint within protein-coding exons. We find 220 candidate RNA structural families, and nearly a million elements overlapping potential promoter, enhancer and insulator regions. We report specific amino acid residues that have undergone positive selection, 280,000 non-coding elements exapted from mobile elements and more than 1,000 primate- and human-accelerated elements. Overlap with disease-associated variants indicates that our findings will be relevant for studies of human biology, health and disease.","DOI":"10.1038/nature10530","ISSN":"1476-4687","note":"PMID: 21993624\nPMCID: PMC3207357","journalAbbreviation":"Nature","language":"eng","author":[{"family":"Lindblad-Toh","given":"Kerstin"},{"family":"Garber","given":"Manuel"},{"family":"Zuk","given":"Or"},{"family":"Lin","given":"Michael F."},{"family":"Parker","given":"Brian J."},{"family":"Washietl","given":"Stefan"},{"family":"Kheradpour","given":"Pouya"},{"family":"Ernst","given":"Jason"},{"family":"Jordan","given":"Gregory"},{"family":"Mauceli","given":"Evan"},{"family":"Ward","given":"Lucas D."},{"family":"Lowe","given":"Craig B."},{"family":"Holloway","given":"Alisha K."},{"family":"Clamp","given":"Michele"},{"family":"Gnerre","given":"Sante"},{"family":"Alföldi","given":"Jessica"},{"family":"Beal","given":"Kathryn"},{"family":"Chang","given":"Jean"},{"family":"Clawson","given":"Hiram"},{"family":"Cuff","given":"James"},{"family":"Di Palma","given":"Federica"},{"family":"Fitzgerald","given":"Stephen"},{"family":"Flicek","given":"Paul"},{"family":"Guttman","given":"Mitchell"},{"family":"Hubisz","given":"Melissa J."},{"family":"Jaffe","given":"David B."},{"family":"Jungreis","given":"Irwin"},{"family":"Kent","given":"W. James"},{"family":"Kostka","given":"Dennis"},{"family":"Lara","given":"Marcia"},{"family":"Martins","given":"Andre L."},{"family":"Massingham","given":"Tim"},{"family":"Moltke","given":"Ida"},{"family":"Raney","given":"Brian J."},{"family":"Rasmussen","given":"Matthew D."},{"family":"Robinson","given":"Jim"},{"family":"Stark","given":"Alexander"},{"family":"Vilella","given":"Albert J."},{"family":"Wen","given":"Jiayu"},{"family":"Xie","given":"Xiaohui"},{"family":"Zody","given":"Michael C."},{"literal":"Broad Institute Sequencing Platform and Whole Genome Assembly Team"},{"family":"Baldwin","given":"Jen"},{"family":"Bloom","given":"Toby"},{"family":"Chin","given":"Chee Whye"},{"family":"Heiman","given":"Dave"},{"family":"Nicol","given":"Robert"},{"family":"Nusbaum","given":"Chad"},{"family":"Young","given":"Sarah"},{"family":"Wilkinson","given":"Jane"},{"family":"Worley","given":"Kim C."},{"family":"Kovar","given":"Christie L."},{"family":"Muzny","given":"Donna M."},{"family":"Gibbs","given":"Richard A."},{"literal":"Baylor College of Medicine Human Genome Sequencing Center Sequencing Team"},{"family":"Cree","given":"Andrew"},{"family":"Dihn","given":"Huyen H."},{"family":"Fowler","given":"Gerald"},{"family":"Jhangiani","given":"Shalili"},{"family":"Joshi","given":"Vandita"},{"family":"Lee","given":"Sandra"},{"family":"Lewis","given":"Lora R."},{"family":"Nazareth","given":"Lynne V."},{"family":"Okwuonu","given":"Geoffrey"},{"family":"Santibanez","given":"Jireh"},{"family":"Warren","given":"Wesley C."},{"family":"Mardis","given":"Elaine R."},{"family":"Weinstock","given":"George M."},{"family":"Wilson","given":"Richard K."},{"literal":"Genome Institute at Washington University"},{"family":"Delehaunty","given":"Kim"},{"family":"Dooling","given":"David"},{"family":"Fronik","given":"Catrina"},{"family":"Fulton","given":"Lucinda"},{"family":"Fulton","given":"Bob"},{"family":"Graves","given":"Tina"},{"family":"Minx","given":"Patrick"},{"family":"Sodergren","given":"Erica"},{"family":"Birney","given":"Ewan"},{"family":"Margulies","given":"Elliott H."},{"family":"Herrero","given":"Javier"},{"family":"Green","given":"Eric D."},{"family":"Haussler","given":"David"},{"family":"Siepel","given":"Adam"},{"family":"Goldman","given":"Nick"},{"family":"Pollard","given":"Katherine S."},{"family":"Pedersen","given":"Jakob S."},{"family":"Lander","given":"Eric S."},{"family":"Kellis","given":"Manolis"}],"issued":{"date-parts":[["2011",10,12]]}}}],"schema":"https://github.com/citation-style-language/schema/raw/master/csl-citation.json"} </w:instrText>
      </w:r>
      <w:r w:rsidRPr="00664969">
        <w:rPr>
          <w:color w:val="000000" w:themeColor="text1"/>
        </w:rPr>
        <w:fldChar w:fldCharType="separate"/>
      </w:r>
      <w:r w:rsidR="003363AA" w:rsidRPr="003363AA">
        <w:rPr>
          <w:color w:val="000000"/>
          <w:vertAlign w:val="superscript"/>
        </w:rPr>
        <w:t>40</w:t>
      </w:r>
      <w:r w:rsidRPr="00664969">
        <w:rPr>
          <w:color w:val="000000" w:themeColor="text1"/>
        </w:rPr>
        <w:fldChar w:fldCharType="end"/>
      </w:r>
      <w:r w:rsidRPr="00664969">
        <w:rPr>
          <w:color w:val="000000" w:themeColor="text1"/>
        </w:rPr>
        <w:t xml:space="preserve"> and post-processed by Ward and Kellis</w:t>
      </w:r>
      <w:r w:rsidR="00B70538" w:rsidRPr="004A283D">
        <w:rPr>
          <w:color w:val="000000" w:themeColor="text1"/>
        </w:rPr>
        <w:t>;</w:t>
      </w:r>
      <w:r w:rsidRPr="00664969">
        <w:rPr>
          <w:color w:val="000000" w:themeColor="text1"/>
        </w:rPr>
        <w:fldChar w:fldCharType="begin"/>
      </w:r>
      <w:r w:rsidR="00B04EDE">
        <w:rPr>
          <w:color w:val="000000" w:themeColor="text1"/>
        </w:rPr>
        <w:instrText xml:space="preserve"> ADDIN ZOTERO_ITEM CSL_CITATION {"citationID":"1cocmtmt4j","properties":{"formattedCitation":"\\super 62\\nosupersub{}","plainCitation":"62","noteIndex":0},"citationItems":[{"id":791,"uris":["http://zotero.org/users/local/6qce9xwG/items/BNV6JXFM"],"uri":["http://zotero.org/users/local/6qce9xwG/items/BNV6JXFM"],"itemData":{"id":791,"type":"article-journal","title":"Evidence of abundant purifying selection in humans for recently acquired regulatory functions","container-title":"Science (New York, N.Y.)","page":"1675-1678","volume":"337","issue":"6102","source":"PubMed","abstract":"Although only 5% of the human genome is conserved across mammals, a substantially larger portion is biochemically active, raising the question of whether the additional elements evolve neutrally or confer a lineage-specific fitness advantage. To address this question, we integrate human variation information from the 1000 Genomes Project and activity data from the ENCODE Project. A broad range of transcribed and regulatory nonconserved elements show decreased human diversity, suggesting lineage-specific purifying selection. Conversely, conserved elements lacking activity show increased human diversity, suggesting that some recently became nonfunctional. Regulatory elements under human constraint in nonconserved regions were found near color vision and nerve-growth genes, consistent with purifying selection for recently evolved functions. Our results suggest continued turnover in regulatory regions, with at least an additional 4% of the human genome subject to lineage-specific constraint.","DOI":"10.1126/science.1225057","ISSN":"1095-9203","note":"PMID: 22956687\nPMCID: PMC4104271","journalAbbreviation":"Science","language":"eng","author":[{"family":"Ward","given":"Lucas D."},{"family":"Kellis","given":"Manolis"}],"issued":{"date-parts":[["2012",9,28]]}}}],"schema":"https://github.com/citation-style-language/schema/raw/master/csl-citation.json"} </w:instrText>
      </w:r>
      <w:r w:rsidRPr="00664969">
        <w:rPr>
          <w:color w:val="000000" w:themeColor="text1"/>
        </w:rPr>
        <w:fldChar w:fldCharType="separate"/>
      </w:r>
      <w:r w:rsidR="00B04EDE" w:rsidRPr="00B04EDE">
        <w:rPr>
          <w:color w:val="000000"/>
          <w:vertAlign w:val="superscript"/>
        </w:rPr>
        <w:t>62</w:t>
      </w:r>
      <w:r w:rsidRPr="00664969">
        <w:rPr>
          <w:color w:val="000000" w:themeColor="text1"/>
        </w:rPr>
        <w:fldChar w:fldCharType="end"/>
      </w:r>
      <w:r w:rsidRPr="00664969">
        <w:rPr>
          <w:color w:val="000000" w:themeColor="text1"/>
        </w:rPr>
        <w:t xml:space="preserve"> super-enhancers, which are large clusters of highly active enhancers, obtained from Hnisz </w:t>
      </w:r>
      <w:r w:rsidRPr="00664969">
        <w:rPr>
          <w:i/>
          <w:color w:val="000000" w:themeColor="text1"/>
        </w:rPr>
        <w:t>et al.</w:t>
      </w:r>
      <w:r w:rsidR="00B70538" w:rsidRPr="004A283D">
        <w:rPr>
          <w:color w:val="000000" w:themeColor="text1"/>
        </w:rPr>
        <w:t>;</w:t>
      </w:r>
      <w:r w:rsidRPr="00664969">
        <w:rPr>
          <w:color w:val="000000" w:themeColor="text1"/>
        </w:rPr>
        <w:fldChar w:fldCharType="begin"/>
      </w:r>
      <w:r w:rsidR="00B04EDE">
        <w:rPr>
          <w:color w:val="000000" w:themeColor="text1"/>
        </w:rPr>
        <w:instrText xml:space="preserve"> ADDIN ZOTERO_ITEM CSL_CITATION {"citationID":"1547c4a7a0","properties":{"formattedCitation":"\\super 59\\nosupersub{}","plainCitation":"59","noteIndex":0},"citationItems":[{"id":785,"uris":["http://zotero.org/users/local/6qce9xwG/items/UDDTSG26"],"uri":["http://zotero.org/users/local/6qce9xwG/items/UDDTSG26"],"itemData":{"id":785,"type":"article-journal","title":"Super-enhancers in the control of cell identity and disease","container-title":"Cell","page":"934-947","volume":"155","issue":"4","source":"PubMed","abstract":"Super-enhancers are large clusters of transcriptional enhancers that drive expression of genes that define cell identity. Improved understanding of the roles that super-enhancers play in biology would be afforded by knowing the constellation of factors that constitute these domains and by identifying super-enhancers across the spectrum of human cell types. We describe here the population of transcription factors, cofactors, chromatin regulators, and transcription apparatus occupying super-enhancers in embryonic stem cells and evidence that super-enhancers are highly transcribed. We produce a catalog of super-enhancers in a broad range of human cell types and find that super-enhancers associate with genes that control and define the biology of these cells. Interestingly, disease-associated variation is especially enriched in the super-enhancers of disease-relevant cell types. Furthermore, we find that cancer cells generate super-enhancers at oncogenes and other genes important in tumor pathogenesis. Thus, super-enhancers play key roles in human cell identity in health and in disease.","DOI":"10.1016/j.cell.2013.09.053","ISSN":"1097-4172","note":"PMID: 24119843\nPMCID: PMC3841062","journalAbbreviation":"Cell","language":"eng","author":[{"family":"Hnisz","given":"Denes"},{"family":"Abraham","given":"Brian J."},{"family":"Lee","given":"Tong Ihn"},{"family":"Lau","given":"Ashley"},{"family":"Saint-André","given":"Violaine"},{"family":"Sigova","given":"Alla A."},{"family":"Hoke","given":"Heather A."},{"family":"Young","given":"Richard A."}],"issued":{"date-parts":[["2013",11,7]]}}}],"schema":"https://github.com/citation-style-language/schema/raw/master/csl-citation.json"} </w:instrText>
      </w:r>
      <w:r w:rsidRPr="00664969">
        <w:rPr>
          <w:color w:val="000000" w:themeColor="text1"/>
        </w:rPr>
        <w:fldChar w:fldCharType="separate"/>
      </w:r>
      <w:r w:rsidR="00B04EDE" w:rsidRPr="00B04EDE">
        <w:rPr>
          <w:color w:val="000000"/>
          <w:vertAlign w:val="superscript"/>
        </w:rPr>
        <w:t>59</w:t>
      </w:r>
      <w:r w:rsidRPr="00664969">
        <w:rPr>
          <w:color w:val="000000" w:themeColor="text1"/>
        </w:rPr>
        <w:fldChar w:fldCharType="end"/>
      </w:r>
      <w:r w:rsidRPr="00664969">
        <w:rPr>
          <w:color w:val="000000" w:themeColor="text1"/>
        </w:rPr>
        <w:t xml:space="preserve"> FANTOM5 enhancers with balanced bi-directional capped transcripts identified using cap analysis of gene expression in the FANTOM5 panel of samples, obtained from Andersson </w:t>
      </w:r>
      <w:r w:rsidRPr="00664969">
        <w:rPr>
          <w:i/>
          <w:color w:val="000000" w:themeColor="text1"/>
        </w:rPr>
        <w:t>et al.</w:t>
      </w:r>
      <w:r w:rsidR="00B70538" w:rsidRPr="004A283D">
        <w:rPr>
          <w:color w:val="000000" w:themeColor="text1"/>
        </w:rPr>
        <w:t>;</w:t>
      </w:r>
      <w:r w:rsidRPr="00664969">
        <w:rPr>
          <w:color w:val="000000" w:themeColor="text1"/>
        </w:rPr>
        <w:fldChar w:fldCharType="begin"/>
      </w:r>
      <w:r w:rsidR="00B04EDE">
        <w:rPr>
          <w:color w:val="000000" w:themeColor="text1"/>
        </w:rPr>
        <w:instrText xml:space="preserve"> ADDIN ZOTERO_ITEM CSL_CITATION {"citationID":"16tuos6vul","properties":{"formattedCitation":"\\super 63\\nosupersub{}","plainCitation":"63","noteIndex":0},"citationItems":[{"id":793,"uris":["http://zotero.org/users/local/6qce9xwG/items/DQTK9X6H"],"uri":["http://zotero.org/users/local/6qce9xwG/items/DQTK9X6H"],"itemData":{"id":793,"type":"article-journal","title":"An atlas of active enhancers across human cell types and tissues","container-title":"Nature","page":"455-461","volume":"507","issue":"7493","source":"PubMed","abstract":"Enhancers control the correct temporal and cell-type-specific activation of gene expression in multicellular eukaryotes. Knowing their properties, regulatory activity and targets is crucial to understand the regulation of differentiation and homeostasis. Here we use the FANTOM5 panel of samples, covering the majority of human tissues and cell types, to produce an atlas of active, in vivo-transcribed enhancers. We show that enhancers share properties with CpG-poor messenger RNA promoters but produce bidirectional, exosome-sensitive, relatively short unspliced RNAs, the generation of which is strongly related to enhancer activity. The atlas is used to compare regulatory programs between different cells at unprecedented depth, to identify disease-associated regulatory single nucleotide polymorphisms, and to classify cell-type-specific and ubiquitous enhancers. We further explore the utility of enhancer redundancy, which explains gene expression strength rather than expression patterns. The online FANTOM5 enhancer atlas represents a unique resource for studies on cell-type-specific enhancers and gene regulation.","DOI":"10.1038/nature12787","ISSN":"1476-4687","note":"PMID: 24670763\nPMCID: PMC5215096","journalAbbreviation":"Nature","language":"eng","author":[{"family":"Andersson","given":"Robin"},{"family":"Gebhard","given":"Claudia"},{"family":"Miguel-Escalada","given":"Irene"},{"family":"Hoof","given":"Ilka"},{"family":"Bornholdt","given":"Jette"},{"family":"Boyd","given":"Mette"},{"family":"Chen","given":"Yun"},{"family":"Zhao","given":"Xiaobei"},{"family":"Schmidl","given":"Christian"},{"family":"Suzuki","given":"Takahiro"},{"family":"Ntini","given":"Evgenia"},{"family":"Arner","given":"Erik"},{"family":"Valen","given":"Eivind"},{"family":"Li","given":"Kang"},{"family":"Schwarzfischer","given":"Lucia"},{"family":"Glatz","given":"Dagmar"},{"family":"Raithel","given":"Johanna"},{"family":"Lilje","given":"Berit"},{"family":"Rapin","given":"Nicolas"},{"family":"Bagger","given":"Frederik Otzen"},{"family":"Jørgensen","given":"Mette"},{"family":"Andersen","given":"Peter Refsing"},{"family":"Bertin","given":"Nicolas"},{"family":"Rackham","given":"Owen"},{"family":"Burroughs","given":"A. Maxwell"},{"family":"Baillie","given":"J. Kenneth"},{"family":"Ishizu","given":"Yuri"},{"family":"Shimizu","given":"Yuri"},{"family":"Furuhata","given":"Erina"},{"family":"Maeda","given":"Shiori"},{"family":"Negishi","given":"Yutaka"},{"family":"Mungall","given":"Christopher J."},{"family":"Meehan","given":"Terrence F."},{"family":"Lassmann","given":"Timo"},{"family":"Itoh","given":"Masayoshi"},{"family":"Kawaji","given":"Hideya"},{"family":"Kondo","given":"Naoto"},{"family":"Kawai","given":"Jun"},{"family":"Lennartsson","given":"Andreas"},{"family":"Daub","given":"Carsten O."},{"family":"Heutink","given":"Peter"},{"family":"Hume","given":"David A."},{"family":"Jensen","given":"Torben Heick"},{"family":"Suzuki","given":"Harukazu"},{"family":"Hayashizaki","given":"Yoshihide"},{"family":"Müller","given":"Ferenc"},{"literal":"FANTOM Consortium"},{"family":"Forrest","given":"Alistair R. R."},{"family":"Carninci","given":"Piero"},{"family":"Rehli","given":"Michael"},{"family":"Sandelin","given":"Albin"}],"issued":{"date-parts":[["2014",3,27]]}}}],"schema":"https://github.com/citation-style-language/schema/raw/master/csl-citation.json"} </w:instrText>
      </w:r>
      <w:r w:rsidRPr="00664969">
        <w:rPr>
          <w:color w:val="000000" w:themeColor="text1"/>
        </w:rPr>
        <w:fldChar w:fldCharType="separate"/>
      </w:r>
      <w:r w:rsidR="00B04EDE" w:rsidRPr="00B04EDE">
        <w:rPr>
          <w:color w:val="000000"/>
          <w:vertAlign w:val="superscript"/>
        </w:rPr>
        <w:t>63</w:t>
      </w:r>
      <w:r w:rsidRPr="00664969">
        <w:rPr>
          <w:color w:val="000000" w:themeColor="text1"/>
        </w:rPr>
        <w:fldChar w:fldCharType="end"/>
      </w:r>
      <w:r w:rsidRPr="00664969">
        <w:rPr>
          <w:color w:val="000000" w:themeColor="text1"/>
        </w:rPr>
        <w:t xml:space="preserve"> digital genomic </w:t>
      </w:r>
      <w:r w:rsidRPr="00664969">
        <w:rPr>
          <w:color w:val="000000" w:themeColor="text1"/>
        </w:rPr>
        <w:lastRenderedPageBreak/>
        <w:t xml:space="preserve">footprint (DGF) and transcription factor binding site (TFBS) annotations obtained from ENCODE and post-processed by Gusev </w:t>
      </w:r>
      <w:r w:rsidRPr="00664969">
        <w:rPr>
          <w:i/>
          <w:color w:val="000000" w:themeColor="text1"/>
        </w:rPr>
        <w:t>et al.</w:t>
      </w:r>
      <w:r w:rsidRPr="00664969">
        <w:rPr>
          <w:color w:val="000000" w:themeColor="text1"/>
        </w:rPr>
        <w:fldChar w:fldCharType="begin"/>
      </w:r>
      <w:r w:rsidR="00B04EDE">
        <w:rPr>
          <w:color w:val="000000" w:themeColor="text1"/>
        </w:rPr>
        <w:instrText xml:space="preserve"> ADDIN ZOTERO_ITEM CSL_CITATION {"citationID":"1mvvnjfbac","properties":{"formattedCitation":"\\super 55\\nosupersub{}","plainCitation":"55","noteIndex":0},"citationItems":[{"id":760,"uris":["http://zotero.org/users/local/6qce9xwG/items/SAT3NNKR"],"uri":["http://zotero.org/users/local/6qce9xwG/items/SAT3NNKR"],"itemData":{"id":760,"type":"article-journal","title":"Partitioning Heritability of Regulatory and Cell-Type-Specific Variants across 11 Common Diseases","container-title":"American Journal of Human Genetics","page":"535-552","volume":"95","issue":"5","source":"PubMed Central","abstract":"Regulatory and coding variants are known to be enriched with associations identified by genome-wide association studies (GWASs) of complex disease, but their contributions to trait heritability are currently unknown. We applied variance-component methods to imputed genotype data for 11 common diseases to partition the heritability explained by genotyped SNPs (hg2) across functional categories (while accounting for shared variance due to linkage disequilibrium). Extensive simulations showed that in contrast to current estimates from GWAS summary statistics, the variance-component approach partitions heritability accurately under a wide range of complex-disease architectures. Across the 11 diseases DNaseI hypersensitivity sites (DHSs) from 217 cell types spanned 16% of imputed SNPs (and 24% of genotyped SNPs) but explained an average of 79% (SE = 8%) of hg2 from imputed SNPs (5.1× enrichment; p = 3.7 × 10−17) and 38% (SE = 4%) of hg2 from genotyped SNPs (1.6× enrichment, p = 1.0 × 10−4). Further enrichment was observed at enhancer DHSs and cell-type-specific DHSs. In contrast, coding variants, which span 1% of the genome, explained &lt;10% of hg2 despite having the highest enrichment. We replicated these findings but found no significant contribution from rare coding variants in independent schizophrenia cohorts genotyped on GWAS and exome chips. Our results highlight the value of analyzing components of heritability to unravel the functional architecture of common disease.","DOI":"10.1016/j.ajhg.2014.10.004","ISSN":"0002-9297","note":"PMID: 25439723\nPMCID: PMC4225595","journalAbbreviation":"Am J Hum Genet","author":[{"family":"Gusev","given":"Alexander"},{"family":"Lee","given":"S. Hong"},{"family":"Trynka","given":"Gosia"},{"family":"Finucane","given":"Hilary"},{"family":"Vilhjálmsson","given":"Bjarni J."},{"family":"Xu","given":"Han"},{"family":"Zang","given":"Chongzhi"},{"family":"Ripke","given":"Stephan"},{"family":"Bulik-Sullivan","given":"Brendan"},{"family":"Stahl","given":"Eli"},{"family":"Kähler","given":"Anna K."},{"family":"Hultman","given":"Christina M."},{"family":"Purcell","given":"Shaun M."},{"family":"McCarroll","given":"Steven A."},{"family":"Daly","given":"Mark"},{"family":"Pasaniuc","given":"Bogdan"},{"family":"Sullivan","given":"Patrick F."},{"family":"Neale","given":"Benjamin M."},{"family":"Wray","given":"Naomi R."},{"family":"Raychaudhuri","given":"Soumya"},{"family":"Price","given":"Alkes L."}],"issued":{"date-parts":[["2014",11,6]]}}}],"schema":"https://github.com/citation-style-language/schema/raw/master/csl-citation.json"} </w:instrText>
      </w:r>
      <w:r w:rsidRPr="00664969">
        <w:rPr>
          <w:color w:val="000000" w:themeColor="text1"/>
        </w:rPr>
        <w:fldChar w:fldCharType="separate"/>
      </w:r>
      <w:r w:rsidR="00B04EDE" w:rsidRPr="00B04EDE">
        <w:rPr>
          <w:color w:val="000000"/>
          <w:vertAlign w:val="superscript"/>
        </w:rPr>
        <w:t>55</w:t>
      </w:r>
      <w:r w:rsidRPr="00664969">
        <w:rPr>
          <w:color w:val="000000" w:themeColor="text1"/>
        </w:rPr>
        <w:fldChar w:fldCharType="end"/>
      </w:r>
    </w:p>
    <w:p w14:paraId="0D7165B2" w14:textId="77777777" w:rsidR="005A44D2" w:rsidRDefault="00675E2C" w:rsidP="001B2BFC">
      <w:pPr>
        <w:snapToGrid w:val="0"/>
        <w:spacing w:after="120" w:line="360" w:lineRule="auto"/>
        <w:jc w:val="both"/>
        <w:rPr>
          <w:color w:val="000000" w:themeColor="text1"/>
        </w:rPr>
      </w:pPr>
      <w:r w:rsidRPr="00664969">
        <w:rPr>
          <w:color w:val="000000" w:themeColor="text1"/>
        </w:rPr>
        <w:t xml:space="preserve">2) In addition to the baseline-LD model, we also </w:t>
      </w:r>
      <w:r w:rsidR="00B768B9" w:rsidRPr="00664969">
        <w:rPr>
          <w:color w:val="000000" w:themeColor="text1"/>
        </w:rPr>
        <w:t xml:space="preserve">performed analyses using </w:t>
      </w:r>
      <w:r w:rsidRPr="00664969">
        <w:rPr>
          <w:color w:val="000000" w:themeColor="text1"/>
        </w:rPr>
        <w:t xml:space="preserve">220 </w:t>
      </w:r>
      <w:r w:rsidR="00B768B9" w:rsidRPr="00664969">
        <w:rPr>
          <w:color w:val="000000" w:themeColor="text1"/>
        </w:rPr>
        <w:t>cell-type-specific annotations for the four histone marks H3K4me1, H3K4me3, H3K9ac and H3K27ac. Each cell-type-specific annotation corresponds to a histone mark in a single cell type (for example, H3K27ac in CD19 immune cells), and there were 220 such annotations in total. We further divided these 220 cell-type-specific annotations into 10 groups (adrenal and pancreas, central nervous system (CNS), cardiovascular, connective and bone, gastrointestinal, immune and hematopoietic, kidney, liver, skeletal muscle, and other) by taking a union of the cell-type-specific annotations within each group (for example, SNPs with any of the four histone modifications in any hematopoietic and immune cells were considered as one big category). When generating the cell-type-specific models, we added annotations individually to the baseline model, creating 220 separate models</w:t>
      </w:r>
      <w:r w:rsidR="005A44D2">
        <w:rPr>
          <w:color w:val="000000" w:themeColor="text1"/>
        </w:rPr>
        <w:t>.</w:t>
      </w:r>
    </w:p>
    <w:p w14:paraId="66B59648" w14:textId="52570DFE" w:rsidR="007A421C" w:rsidRPr="00664969" w:rsidRDefault="00570615" w:rsidP="001B2BFC">
      <w:pPr>
        <w:snapToGrid w:val="0"/>
        <w:spacing w:after="120" w:line="360" w:lineRule="auto"/>
        <w:jc w:val="both"/>
        <w:rPr>
          <w:color w:val="000000" w:themeColor="text1"/>
        </w:rPr>
      </w:pPr>
      <w:r w:rsidRPr="00664969">
        <w:rPr>
          <w:color w:val="000000" w:themeColor="text1"/>
        </w:rPr>
        <w:t>We</w:t>
      </w:r>
      <w:r w:rsidR="00B768B9" w:rsidRPr="00664969">
        <w:rPr>
          <w:color w:val="000000" w:themeColor="text1"/>
        </w:rPr>
        <w:t xml:space="preserve"> performed a random-effects meta-analysis of the proportion of heritability over six cancers for each functional category. We set significance thresholds for individual annotations at p&lt;0.0</w:t>
      </w:r>
      <w:r w:rsidR="00AB3B86">
        <w:rPr>
          <w:color w:val="000000" w:themeColor="text1"/>
        </w:rPr>
        <w:t>5/24 for baseline model</w:t>
      </w:r>
      <w:r w:rsidR="00B768B9" w:rsidRPr="00664969">
        <w:rPr>
          <w:color w:val="000000" w:themeColor="text1"/>
        </w:rPr>
        <w:t xml:space="preserve"> and at p&lt;0.05/220 for cell</w:t>
      </w:r>
      <w:r w:rsidR="00AB3B86">
        <w:rPr>
          <w:color w:val="000000" w:themeColor="text1"/>
        </w:rPr>
        <w:t>-type-specific annotation</w:t>
      </w:r>
      <w:r w:rsidR="00B768B9" w:rsidRPr="00664969">
        <w:rPr>
          <w:color w:val="000000" w:themeColor="text1"/>
        </w:rPr>
        <w:t>.</w:t>
      </w:r>
    </w:p>
    <w:p w14:paraId="7B9A514D" w14:textId="51B19799" w:rsidR="00697657" w:rsidRPr="00B70538" w:rsidRDefault="001B2BFC" w:rsidP="003E22ED">
      <w:pPr>
        <w:jc w:val="both"/>
        <w:outlineLvl w:val="0"/>
        <w:rPr>
          <w:color w:val="0070C0"/>
        </w:rPr>
      </w:pPr>
      <w:r w:rsidRPr="00B70538">
        <w:rPr>
          <w:color w:val="0070C0"/>
        </w:rPr>
        <w:t>REFERENCES</w:t>
      </w:r>
    </w:p>
    <w:p w14:paraId="7FE81092" w14:textId="77777777" w:rsidR="003363AA" w:rsidRPr="003363AA" w:rsidRDefault="00525DD6" w:rsidP="008C2393">
      <w:pPr>
        <w:pStyle w:val="Bibliography"/>
        <w:spacing w:line="240" w:lineRule="auto"/>
        <w:jc w:val="both"/>
      </w:pPr>
      <w:r>
        <w:fldChar w:fldCharType="begin"/>
      </w:r>
      <w:r w:rsidR="003363AA" w:rsidRPr="00B70538">
        <w:instrText xml:space="preserve"> ADDIN ZOTERO_BIBL {"uncited":[],"omitted":[],"custom":[]} CSL_BIBLIOGRAPHY </w:instrText>
      </w:r>
      <w:r>
        <w:fldChar w:fldCharType="separate"/>
      </w:r>
      <w:r w:rsidR="003363AA" w:rsidRPr="00B70538">
        <w:t>1.</w:t>
      </w:r>
      <w:r w:rsidR="003363AA" w:rsidRPr="00B70538">
        <w:tab/>
        <w:t xml:space="preserve">Lichtenstein, P. </w:t>
      </w:r>
      <w:r w:rsidR="003363AA" w:rsidRPr="00B70538">
        <w:rPr>
          <w:i/>
          <w:iCs/>
        </w:rPr>
        <w:t>et al.</w:t>
      </w:r>
      <w:r w:rsidR="003363AA" w:rsidRPr="00B70538">
        <w:t xml:space="preserve"> </w:t>
      </w:r>
      <w:r w:rsidR="003363AA" w:rsidRPr="003363AA">
        <w:t xml:space="preserve">Environmental and heritable factors in the causation of cancer--analyses of cohorts of twins from Sweden, Denmark, and Finland. </w:t>
      </w:r>
      <w:r w:rsidR="003363AA" w:rsidRPr="003363AA">
        <w:rPr>
          <w:i/>
          <w:iCs/>
        </w:rPr>
        <w:t>N. Engl. J. Med.</w:t>
      </w:r>
      <w:r w:rsidR="003363AA" w:rsidRPr="003363AA">
        <w:t xml:space="preserve"> </w:t>
      </w:r>
      <w:r w:rsidR="003363AA" w:rsidRPr="003363AA">
        <w:rPr>
          <w:b/>
          <w:bCs/>
        </w:rPr>
        <w:t>343,</w:t>
      </w:r>
      <w:r w:rsidR="003363AA" w:rsidRPr="003363AA">
        <w:t xml:space="preserve"> 78–85 (2000).</w:t>
      </w:r>
    </w:p>
    <w:p w14:paraId="04D0BFEE" w14:textId="77777777" w:rsidR="003363AA" w:rsidRPr="003363AA" w:rsidRDefault="003363AA" w:rsidP="008C2393">
      <w:pPr>
        <w:pStyle w:val="Bibliography"/>
        <w:spacing w:line="240" w:lineRule="auto"/>
        <w:jc w:val="both"/>
      </w:pPr>
      <w:r w:rsidRPr="003363AA">
        <w:t>2.</w:t>
      </w:r>
      <w:r w:rsidRPr="003363AA">
        <w:tab/>
        <w:t xml:space="preserve">Mucci, L. A. </w:t>
      </w:r>
      <w:r w:rsidRPr="003363AA">
        <w:rPr>
          <w:i/>
          <w:iCs/>
        </w:rPr>
        <w:t>et al.</w:t>
      </w:r>
      <w:r w:rsidRPr="003363AA">
        <w:t xml:space="preserve"> Familial Risk and Heritability of Cancer Among Twins in Nordic Countries. </w:t>
      </w:r>
      <w:r w:rsidRPr="003363AA">
        <w:rPr>
          <w:i/>
          <w:iCs/>
        </w:rPr>
        <w:t>JAMA</w:t>
      </w:r>
      <w:r w:rsidRPr="003363AA">
        <w:t xml:space="preserve"> </w:t>
      </w:r>
      <w:r w:rsidRPr="003363AA">
        <w:rPr>
          <w:b/>
          <w:bCs/>
        </w:rPr>
        <w:t>315,</w:t>
      </w:r>
      <w:r w:rsidRPr="003363AA">
        <w:t xml:space="preserve"> 68 (2016).</w:t>
      </w:r>
    </w:p>
    <w:p w14:paraId="575FCFEC" w14:textId="77777777" w:rsidR="003363AA" w:rsidRPr="003363AA" w:rsidRDefault="003363AA" w:rsidP="008C2393">
      <w:pPr>
        <w:pStyle w:val="Bibliography"/>
        <w:spacing w:line="240" w:lineRule="auto"/>
        <w:jc w:val="both"/>
      </w:pPr>
      <w:r w:rsidRPr="003363AA">
        <w:t>3.</w:t>
      </w:r>
      <w:r w:rsidRPr="003363AA">
        <w:tab/>
        <w:t xml:space="preserve">Polderman, T. J. C. </w:t>
      </w:r>
      <w:r w:rsidRPr="003363AA">
        <w:rPr>
          <w:i/>
          <w:iCs/>
        </w:rPr>
        <w:t>et al.</w:t>
      </w:r>
      <w:r w:rsidRPr="003363AA">
        <w:t xml:space="preserve"> Meta-analysis of the heritability of human traits based on fifty years of twin studies. </w:t>
      </w:r>
      <w:r w:rsidRPr="003363AA">
        <w:rPr>
          <w:i/>
          <w:iCs/>
        </w:rPr>
        <w:t>Nat. Genet.</w:t>
      </w:r>
      <w:r w:rsidRPr="003363AA">
        <w:t xml:space="preserve"> </w:t>
      </w:r>
      <w:r w:rsidRPr="003363AA">
        <w:rPr>
          <w:b/>
          <w:bCs/>
        </w:rPr>
        <w:t>47,</w:t>
      </w:r>
      <w:r w:rsidRPr="003363AA">
        <w:t xml:space="preserve"> 702–709 (2015).</w:t>
      </w:r>
    </w:p>
    <w:p w14:paraId="11B86EFF" w14:textId="77777777" w:rsidR="003363AA" w:rsidRPr="003363AA" w:rsidRDefault="003363AA" w:rsidP="008C2393">
      <w:pPr>
        <w:pStyle w:val="Bibliography"/>
        <w:spacing w:line="240" w:lineRule="auto"/>
        <w:jc w:val="both"/>
      </w:pPr>
      <w:r w:rsidRPr="003363AA">
        <w:t>4.</w:t>
      </w:r>
      <w:r w:rsidRPr="003363AA">
        <w:tab/>
        <w:t xml:space="preserve">Amundadottir, L. T. </w:t>
      </w:r>
      <w:r w:rsidRPr="003363AA">
        <w:rPr>
          <w:i/>
          <w:iCs/>
        </w:rPr>
        <w:t>et al.</w:t>
      </w:r>
      <w:r w:rsidRPr="003363AA">
        <w:t xml:space="preserve"> Cancer as a complex phenotype: pattern of cancer distribution within and beyond the nuclear family. </w:t>
      </w:r>
      <w:r w:rsidRPr="003363AA">
        <w:rPr>
          <w:i/>
          <w:iCs/>
        </w:rPr>
        <w:t>PLoS Med.</w:t>
      </w:r>
      <w:r w:rsidRPr="003363AA">
        <w:t xml:space="preserve"> </w:t>
      </w:r>
      <w:r w:rsidRPr="003363AA">
        <w:rPr>
          <w:b/>
          <w:bCs/>
        </w:rPr>
        <w:t>1,</w:t>
      </w:r>
      <w:r w:rsidRPr="003363AA">
        <w:t xml:space="preserve"> e65 (2004).</w:t>
      </w:r>
    </w:p>
    <w:p w14:paraId="6B86F371" w14:textId="77777777" w:rsidR="003363AA" w:rsidRPr="003363AA" w:rsidRDefault="003363AA" w:rsidP="008C2393">
      <w:pPr>
        <w:pStyle w:val="Bibliography"/>
        <w:spacing w:line="240" w:lineRule="auto"/>
        <w:jc w:val="both"/>
      </w:pPr>
      <w:r w:rsidRPr="003363AA">
        <w:t>5.</w:t>
      </w:r>
      <w:r w:rsidRPr="003363AA">
        <w:tab/>
        <w:t xml:space="preserve">Yu, H., Frank, C., Sundquist, J., Hemminki, A. &amp; Hemminki, K. Common cancers share familial susceptibility: implications for cancer genetics and counselling. </w:t>
      </w:r>
      <w:r w:rsidRPr="003363AA">
        <w:rPr>
          <w:i/>
          <w:iCs/>
        </w:rPr>
        <w:t>J. Med. Genet.</w:t>
      </w:r>
      <w:r w:rsidRPr="003363AA">
        <w:t xml:space="preserve"> </w:t>
      </w:r>
      <w:r w:rsidRPr="003363AA">
        <w:rPr>
          <w:b/>
          <w:bCs/>
        </w:rPr>
        <w:t>54,</w:t>
      </w:r>
      <w:r w:rsidRPr="003363AA">
        <w:t xml:space="preserve"> 248–253 (2017).</w:t>
      </w:r>
    </w:p>
    <w:p w14:paraId="333628D8" w14:textId="77777777" w:rsidR="003363AA" w:rsidRPr="003363AA" w:rsidRDefault="003363AA" w:rsidP="008C2393">
      <w:pPr>
        <w:pStyle w:val="Bibliography"/>
        <w:spacing w:line="240" w:lineRule="auto"/>
        <w:jc w:val="both"/>
      </w:pPr>
      <w:r w:rsidRPr="003363AA">
        <w:t>6.</w:t>
      </w:r>
      <w:r w:rsidRPr="003363AA">
        <w:tab/>
        <w:t xml:space="preserve">Frank, C., Sundquist, J., Yu, H., Hemminki, A. &amp; Hemminki, K. Concordant and discordant familial cancer: Familial risks, proportions and population impact. </w:t>
      </w:r>
      <w:r w:rsidRPr="003363AA">
        <w:rPr>
          <w:i/>
          <w:iCs/>
        </w:rPr>
        <w:t>Int. J. Cancer</w:t>
      </w:r>
      <w:r w:rsidRPr="003363AA">
        <w:t xml:space="preserve"> </w:t>
      </w:r>
      <w:r w:rsidRPr="003363AA">
        <w:rPr>
          <w:b/>
          <w:bCs/>
        </w:rPr>
        <w:t>140,</w:t>
      </w:r>
      <w:r w:rsidRPr="003363AA">
        <w:t xml:space="preserve"> 1510–1516 (2017).</w:t>
      </w:r>
    </w:p>
    <w:p w14:paraId="3FC9A46F" w14:textId="77777777" w:rsidR="003363AA" w:rsidRPr="003363AA" w:rsidRDefault="003363AA" w:rsidP="008C2393">
      <w:pPr>
        <w:pStyle w:val="Bibliography"/>
        <w:spacing w:line="240" w:lineRule="auto"/>
        <w:jc w:val="both"/>
      </w:pPr>
      <w:r w:rsidRPr="003363AA">
        <w:t>7.</w:t>
      </w:r>
      <w:r w:rsidRPr="003363AA">
        <w:tab/>
        <w:t xml:space="preserve">Fehringer, G. </w:t>
      </w:r>
      <w:r w:rsidRPr="003363AA">
        <w:rPr>
          <w:i/>
          <w:iCs/>
        </w:rPr>
        <w:t>et al.</w:t>
      </w:r>
      <w:r w:rsidRPr="003363AA">
        <w:t xml:space="preserve"> Cross-Cancer Genome-Wide Analysis of Lung, Ovary, Breast, Prostate, and Colorectal Cancer Reveals Novel Pleiotropic Associations. </w:t>
      </w:r>
      <w:r w:rsidRPr="003363AA">
        <w:rPr>
          <w:i/>
          <w:iCs/>
        </w:rPr>
        <w:t>Cancer Res.</w:t>
      </w:r>
      <w:r w:rsidRPr="003363AA">
        <w:t xml:space="preserve"> </w:t>
      </w:r>
      <w:r w:rsidRPr="003363AA">
        <w:rPr>
          <w:b/>
          <w:bCs/>
        </w:rPr>
        <w:t>76,</w:t>
      </w:r>
      <w:r w:rsidRPr="003363AA">
        <w:t xml:space="preserve"> 5103–5114 (2016).</w:t>
      </w:r>
    </w:p>
    <w:p w14:paraId="35B6187B" w14:textId="77777777" w:rsidR="003363AA" w:rsidRPr="003363AA" w:rsidRDefault="003363AA" w:rsidP="008C2393">
      <w:pPr>
        <w:pStyle w:val="Bibliography"/>
        <w:spacing w:line="240" w:lineRule="auto"/>
        <w:jc w:val="both"/>
      </w:pPr>
      <w:r w:rsidRPr="003363AA">
        <w:t>8.</w:t>
      </w:r>
      <w:r w:rsidRPr="003363AA">
        <w:tab/>
        <w:t xml:space="preserve">Kar, S. P. </w:t>
      </w:r>
      <w:r w:rsidRPr="003363AA">
        <w:rPr>
          <w:i/>
          <w:iCs/>
        </w:rPr>
        <w:t>et al.</w:t>
      </w:r>
      <w:r w:rsidRPr="003363AA">
        <w:t xml:space="preserve"> Genome-Wide Meta-Analyses of Breast, Ovarian, and Prostate Cancer Association Studies Identify Multiple New Susceptibility Loci Shared by at Least Two Cancer Types. </w:t>
      </w:r>
      <w:r w:rsidRPr="003363AA">
        <w:rPr>
          <w:i/>
          <w:iCs/>
        </w:rPr>
        <w:t>Cancer Discov.</w:t>
      </w:r>
      <w:r w:rsidRPr="003363AA">
        <w:t xml:space="preserve"> </w:t>
      </w:r>
      <w:r w:rsidRPr="003363AA">
        <w:rPr>
          <w:b/>
          <w:bCs/>
        </w:rPr>
        <w:t>6,</w:t>
      </w:r>
      <w:r w:rsidRPr="003363AA">
        <w:t xml:space="preserve"> 1052–1067 (2016).</w:t>
      </w:r>
    </w:p>
    <w:p w14:paraId="25D5FE94" w14:textId="77777777" w:rsidR="003363AA" w:rsidRPr="003363AA" w:rsidRDefault="003363AA" w:rsidP="008C2393">
      <w:pPr>
        <w:pStyle w:val="Bibliography"/>
        <w:spacing w:line="240" w:lineRule="auto"/>
        <w:jc w:val="both"/>
      </w:pPr>
      <w:r w:rsidRPr="003363AA">
        <w:t>9.</w:t>
      </w:r>
      <w:r w:rsidRPr="003363AA">
        <w:tab/>
        <w:t xml:space="preserve">Sampson, J. N. </w:t>
      </w:r>
      <w:r w:rsidRPr="003363AA">
        <w:rPr>
          <w:i/>
          <w:iCs/>
        </w:rPr>
        <w:t>et al.</w:t>
      </w:r>
      <w:r w:rsidRPr="003363AA">
        <w:t xml:space="preserve"> Analysis of Heritability and Shared Heritability Based on Genome-Wide Association Studies for Thirteen Cancer Types. </w:t>
      </w:r>
      <w:r w:rsidRPr="003363AA">
        <w:rPr>
          <w:i/>
          <w:iCs/>
        </w:rPr>
        <w:t>J. Natl. Cancer Inst.</w:t>
      </w:r>
      <w:r w:rsidRPr="003363AA">
        <w:t xml:space="preserve"> </w:t>
      </w:r>
      <w:r w:rsidRPr="003363AA">
        <w:rPr>
          <w:b/>
          <w:bCs/>
        </w:rPr>
        <w:t>107,</w:t>
      </w:r>
      <w:r w:rsidRPr="003363AA">
        <w:t xml:space="preserve"> djv279 (2015).</w:t>
      </w:r>
    </w:p>
    <w:p w14:paraId="1D9429B7" w14:textId="77777777" w:rsidR="003363AA" w:rsidRPr="003363AA" w:rsidRDefault="003363AA" w:rsidP="008C2393">
      <w:pPr>
        <w:pStyle w:val="Bibliography"/>
        <w:spacing w:line="240" w:lineRule="auto"/>
        <w:jc w:val="both"/>
      </w:pPr>
      <w:r w:rsidRPr="003363AA">
        <w:lastRenderedPageBreak/>
        <w:t>10.</w:t>
      </w:r>
      <w:r w:rsidRPr="003363AA">
        <w:tab/>
        <w:t xml:space="preserve">Gusev, A. </w:t>
      </w:r>
      <w:r w:rsidRPr="003363AA">
        <w:rPr>
          <w:i/>
          <w:iCs/>
        </w:rPr>
        <w:t>et al.</w:t>
      </w:r>
      <w:r w:rsidRPr="003363AA">
        <w:t xml:space="preserve"> Atlas of prostate cancer heritability in European and African-American men pinpoints tissue-specific regulation. </w:t>
      </w:r>
      <w:r w:rsidRPr="003363AA">
        <w:rPr>
          <w:i/>
          <w:iCs/>
        </w:rPr>
        <w:t>Nat. Commun.</w:t>
      </w:r>
      <w:r w:rsidRPr="003363AA">
        <w:t xml:space="preserve"> </w:t>
      </w:r>
      <w:r w:rsidRPr="003363AA">
        <w:rPr>
          <w:b/>
          <w:bCs/>
        </w:rPr>
        <w:t>7,</w:t>
      </w:r>
      <w:r w:rsidRPr="003363AA">
        <w:t xml:space="preserve"> 10979 (2016).</w:t>
      </w:r>
    </w:p>
    <w:p w14:paraId="581122ED" w14:textId="77777777" w:rsidR="003363AA" w:rsidRPr="003363AA" w:rsidRDefault="003363AA" w:rsidP="008C2393">
      <w:pPr>
        <w:pStyle w:val="Bibliography"/>
        <w:spacing w:line="240" w:lineRule="auto"/>
        <w:jc w:val="both"/>
      </w:pPr>
      <w:r w:rsidRPr="003363AA">
        <w:t>11.</w:t>
      </w:r>
      <w:r w:rsidRPr="003363AA">
        <w:tab/>
        <w:t xml:space="preserve">Jiao, S. </w:t>
      </w:r>
      <w:r w:rsidRPr="003363AA">
        <w:rPr>
          <w:i/>
          <w:iCs/>
        </w:rPr>
        <w:t>et al.</w:t>
      </w:r>
      <w:r w:rsidRPr="003363AA">
        <w:t xml:space="preserve"> Estimating the heritability of colorectal cancer. </w:t>
      </w:r>
      <w:r w:rsidRPr="003363AA">
        <w:rPr>
          <w:i/>
          <w:iCs/>
        </w:rPr>
        <w:t>Hum. Mol. Genet.</w:t>
      </w:r>
      <w:r w:rsidRPr="003363AA">
        <w:t xml:space="preserve"> </w:t>
      </w:r>
      <w:r w:rsidRPr="003363AA">
        <w:rPr>
          <w:b/>
          <w:bCs/>
        </w:rPr>
        <w:t>23,</w:t>
      </w:r>
      <w:r w:rsidRPr="003363AA">
        <w:t xml:space="preserve"> 3898–3905 (2014).</w:t>
      </w:r>
    </w:p>
    <w:p w14:paraId="2475C8F3" w14:textId="77777777" w:rsidR="003363AA" w:rsidRPr="003363AA" w:rsidRDefault="003363AA" w:rsidP="008C2393">
      <w:pPr>
        <w:pStyle w:val="Bibliography"/>
        <w:spacing w:line="240" w:lineRule="auto"/>
        <w:jc w:val="both"/>
      </w:pPr>
      <w:r w:rsidRPr="003363AA">
        <w:t>12.</w:t>
      </w:r>
      <w:r w:rsidRPr="003363AA">
        <w:tab/>
        <w:t xml:space="preserve">Lu, Y. </w:t>
      </w:r>
      <w:r w:rsidRPr="003363AA">
        <w:rPr>
          <w:i/>
          <w:iCs/>
        </w:rPr>
        <w:t>et al.</w:t>
      </w:r>
      <w:r w:rsidRPr="003363AA">
        <w:t xml:space="preserve"> Most common ‘sporadic’ cancers have a significant germline genetic component. </w:t>
      </w:r>
      <w:r w:rsidRPr="003363AA">
        <w:rPr>
          <w:i/>
          <w:iCs/>
        </w:rPr>
        <w:t>Hum. Mol. Genet.</w:t>
      </w:r>
      <w:r w:rsidRPr="003363AA">
        <w:t xml:space="preserve"> </w:t>
      </w:r>
      <w:r w:rsidRPr="003363AA">
        <w:rPr>
          <w:b/>
          <w:bCs/>
        </w:rPr>
        <w:t>23,</w:t>
      </w:r>
      <w:r w:rsidRPr="003363AA">
        <w:t xml:space="preserve"> 6112–6118 (2014).</w:t>
      </w:r>
    </w:p>
    <w:p w14:paraId="55AAC680" w14:textId="77777777" w:rsidR="003363AA" w:rsidRPr="003363AA" w:rsidRDefault="003363AA" w:rsidP="008C2393">
      <w:pPr>
        <w:pStyle w:val="Bibliography"/>
        <w:spacing w:line="240" w:lineRule="auto"/>
        <w:jc w:val="both"/>
      </w:pPr>
      <w:r w:rsidRPr="003363AA">
        <w:t>13.</w:t>
      </w:r>
      <w:r w:rsidRPr="003363AA">
        <w:tab/>
        <w:t xml:space="preserve">Yang, J., Lee, S. H., Goddard, M. E. &amp; Visscher, P. M. GCTA: a tool for genome-wide complex trait analysis. </w:t>
      </w:r>
      <w:r w:rsidRPr="003363AA">
        <w:rPr>
          <w:i/>
          <w:iCs/>
        </w:rPr>
        <w:t>Am. J. Hum. Genet.</w:t>
      </w:r>
      <w:r w:rsidRPr="003363AA">
        <w:t xml:space="preserve"> </w:t>
      </w:r>
      <w:r w:rsidRPr="003363AA">
        <w:rPr>
          <w:b/>
          <w:bCs/>
        </w:rPr>
        <w:t>88,</w:t>
      </w:r>
      <w:r w:rsidRPr="003363AA">
        <w:t xml:space="preserve"> 76–82 (2011).</w:t>
      </w:r>
    </w:p>
    <w:p w14:paraId="138E0D7F" w14:textId="77777777" w:rsidR="003363AA" w:rsidRPr="003363AA" w:rsidRDefault="003363AA" w:rsidP="008C2393">
      <w:pPr>
        <w:pStyle w:val="Bibliography"/>
        <w:spacing w:line="240" w:lineRule="auto"/>
        <w:jc w:val="both"/>
      </w:pPr>
      <w:r w:rsidRPr="003363AA">
        <w:t>14.</w:t>
      </w:r>
      <w:r w:rsidRPr="003363AA">
        <w:tab/>
        <w:t xml:space="preserve">Finucane, H. K. </w:t>
      </w:r>
      <w:r w:rsidRPr="003363AA">
        <w:rPr>
          <w:i/>
          <w:iCs/>
        </w:rPr>
        <w:t>et al.</w:t>
      </w:r>
      <w:r w:rsidRPr="003363AA">
        <w:t xml:space="preserve"> Partitioning heritability by functional annotation using genome-wide association summary statistics. </w:t>
      </w:r>
      <w:r w:rsidRPr="003363AA">
        <w:rPr>
          <w:i/>
          <w:iCs/>
        </w:rPr>
        <w:t>Nat. Genet.</w:t>
      </w:r>
      <w:r w:rsidRPr="003363AA">
        <w:t xml:space="preserve"> </w:t>
      </w:r>
      <w:r w:rsidRPr="003363AA">
        <w:rPr>
          <w:b/>
          <w:bCs/>
        </w:rPr>
        <w:t>47,</w:t>
      </w:r>
      <w:r w:rsidRPr="003363AA">
        <w:t xml:space="preserve"> 1228–1235 (2015).</w:t>
      </w:r>
    </w:p>
    <w:p w14:paraId="4BA87151" w14:textId="77777777" w:rsidR="003363AA" w:rsidRPr="003363AA" w:rsidRDefault="003363AA" w:rsidP="008C2393">
      <w:pPr>
        <w:pStyle w:val="Bibliography"/>
        <w:spacing w:line="240" w:lineRule="auto"/>
        <w:jc w:val="both"/>
      </w:pPr>
      <w:r w:rsidRPr="003363AA">
        <w:t>15.</w:t>
      </w:r>
      <w:r w:rsidRPr="003363AA">
        <w:tab/>
        <w:t xml:space="preserve">Bulik-Sullivan, B. K. </w:t>
      </w:r>
      <w:r w:rsidRPr="003363AA">
        <w:rPr>
          <w:i/>
          <w:iCs/>
        </w:rPr>
        <w:t>et al.</w:t>
      </w:r>
      <w:r w:rsidRPr="003363AA">
        <w:t xml:space="preserve"> LD Score regression distinguishes confounding from polygenicity in genome-wide association studies. </w:t>
      </w:r>
      <w:r w:rsidRPr="003363AA">
        <w:rPr>
          <w:i/>
          <w:iCs/>
        </w:rPr>
        <w:t>Nat. Genet.</w:t>
      </w:r>
      <w:r w:rsidRPr="003363AA">
        <w:t xml:space="preserve"> </w:t>
      </w:r>
      <w:r w:rsidRPr="003363AA">
        <w:rPr>
          <w:b/>
          <w:bCs/>
        </w:rPr>
        <w:t>47,</w:t>
      </w:r>
      <w:r w:rsidRPr="003363AA">
        <w:t xml:space="preserve"> 291–295 (2015).</w:t>
      </w:r>
    </w:p>
    <w:p w14:paraId="18100266" w14:textId="77777777" w:rsidR="003363AA" w:rsidRPr="003363AA" w:rsidRDefault="003363AA" w:rsidP="008C2393">
      <w:pPr>
        <w:pStyle w:val="Bibliography"/>
        <w:spacing w:line="240" w:lineRule="auto"/>
        <w:jc w:val="both"/>
      </w:pPr>
      <w:r w:rsidRPr="003363AA">
        <w:t>16.</w:t>
      </w:r>
      <w:r w:rsidRPr="003363AA">
        <w:tab/>
        <w:t xml:space="preserve">Lindström, S. </w:t>
      </w:r>
      <w:r w:rsidRPr="003363AA">
        <w:rPr>
          <w:i/>
          <w:iCs/>
        </w:rPr>
        <w:t>et al.</w:t>
      </w:r>
      <w:r w:rsidRPr="003363AA">
        <w:t xml:space="preserve"> Quantifying the genetic correlation between multiple cancer types. </w:t>
      </w:r>
      <w:r w:rsidRPr="003363AA">
        <w:rPr>
          <w:i/>
          <w:iCs/>
        </w:rPr>
        <w:t>Cancer Epidemiol. Biomark. Prev. Publ. Am. Assoc. Cancer Res. Cosponsored Am. Soc. Prev. Oncol.</w:t>
      </w:r>
      <w:r w:rsidRPr="003363AA">
        <w:t xml:space="preserve"> (2017). doi:10.1158/1055-9965.EPI-17-0211</w:t>
      </w:r>
    </w:p>
    <w:p w14:paraId="3938D1F4" w14:textId="77777777" w:rsidR="003363AA" w:rsidRPr="003363AA" w:rsidRDefault="003363AA" w:rsidP="008C2393">
      <w:pPr>
        <w:pStyle w:val="Bibliography"/>
        <w:spacing w:line="240" w:lineRule="auto"/>
        <w:jc w:val="both"/>
      </w:pPr>
      <w:r w:rsidRPr="003363AA">
        <w:t>17.</w:t>
      </w:r>
      <w:r w:rsidRPr="003363AA">
        <w:tab/>
        <w:t xml:space="preserve">Yang, J. </w:t>
      </w:r>
      <w:r w:rsidRPr="003363AA">
        <w:rPr>
          <w:i/>
          <w:iCs/>
        </w:rPr>
        <w:t>et al.</w:t>
      </w:r>
      <w:r w:rsidRPr="003363AA">
        <w:t xml:space="preserve"> Common SNPs explain a large proportion of the heritability for human height. </w:t>
      </w:r>
      <w:r w:rsidRPr="003363AA">
        <w:rPr>
          <w:i/>
          <w:iCs/>
        </w:rPr>
        <w:t>Nat. Genet.</w:t>
      </w:r>
      <w:r w:rsidRPr="003363AA">
        <w:t xml:space="preserve"> </w:t>
      </w:r>
      <w:r w:rsidRPr="003363AA">
        <w:rPr>
          <w:b/>
          <w:bCs/>
        </w:rPr>
        <w:t>42,</w:t>
      </w:r>
      <w:r w:rsidRPr="003363AA">
        <w:t xml:space="preserve"> 565–569 (2010).</w:t>
      </w:r>
    </w:p>
    <w:p w14:paraId="53DB61BE" w14:textId="77777777" w:rsidR="003363AA" w:rsidRPr="003363AA" w:rsidRDefault="003363AA" w:rsidP="008C2393">
      <w:pPr>
        <w:pStyle w:val="Bibliography"/>
        <w:spacing w:line="240" w:lineRule="auto"/>
        <w:jc w:val="both"/>
      </w:pPr>
      <w:r w:rsidRPr="003363AA">
        <w:t>18.</w:t>
      </w:r>
      <w:r w:rsidRPr="003363AA">
        <w:tab/>
        <w:t xml:space="preserve">Amos, C. I. </w:t>
      </w:r>
      <w:r w:rsidRPr="003363AA">
        <w:rPr>
          <w:i/>
          <w:iCs/>
        </w:rPr>
        <w:t>et al.</w:t>
      </w:r>
      <w:r w:rsidRPr="003363AA">
        <w:t xml:space="preserve"> The OncoArray Consortium: a Network for Understanding the Genetic Architecture of Common Cancers. </w:t>
      </w:r>
      <w:r w:rsidRPr="003363AA">
        <w:rPr>
          <w:i/>
          <w:iCs/>
        </w:rPr>
        <w:t>Cancer Epidemiol. Biomark. Prev. Publ. Am. Assoc. Cancer Res. Cosponsored Am. Soc. Prev. Oncol.</w:t>
      </w:r>
      <w:r w:rsidRPr="003363AA">
        <w:t xml:space="preserve"> (2016). doi:10.1158/1055-9965.EPI-16-0106</w:t>
      </w:r>
    </w:p>
    <w:p w14:paraId="2241A9A4" w14:textId="77777777" w:rsidR="003363AA" w:rsidRPr="003363AA" w:rsidRDefault="003363AA" w:rsidP="008C2393">
      <w:pPr>
        <w:pStyle w:val="Bibliography"/>
        <w:spacing w:line="240" w:lineRule="auto"/>
        <w:jc w:val="both"/>
      </w:pPr>
      <w:r w:rsidRPr="003363AA">
        <w:t>19.</w:t>
      </w:r>
      <w:r w:rsidRPr="003363AA">
        <w:tab/>
        <w:t xml:space="preserve">SMOKING and health; joint report of the Study Group on Smoking and Health. </w:t>
      </w:r>
      <w:r w:rsidRPr="003363AA">
        <w:rPr>
          <w:i/>
          <w:iCs/>
        </w:rPr>
        <w:t>Science</w:t>
      </w:r>
      <w:r w:rsidRPr="003363AA">
        <w:t xml:space="preserve"> </w:t>
      </w:r>
      <w:r w:rsidRPr="003363AA">
        <w:rPr>
          <w:b/>
          <w:bCs/>
        </w:rPr>
        <w:t>125,</w:t>
      </w:r>
      <w:r w:rsidRPr="003363AA">
        <w:t xml:space="preserve"> 1129–1133 (1957).</w:t>
      </w:r>
    </w:p>
    <w:p w14:paraId="4C15B678" w14:textId="77777777" w:rsidR="003363AA" w:rsidRPr="003363AA" w:rsidRDefault="003363AA" w:rsidP="008C2393">
      <w:pPr>
        <w:pStyle w:val="Bibliography"/>
        <w:spacing w:line="240" w:lineRule="auto"/>
        <w:jc w:val="both"/>
      </w:pPr>
      <w:r w:rsidRPr="003363AA">
        <w:t>20.</w:t>
      </w:r>
      <w:r w:rsidRPr="003363AA">
        <w:tab/>
        <w:t xml:space="preserve">Shaw, R. &amp; Beasley, N. Aetiology and risk factors for head and neck cancer: United Kingdom National Multidisciplinary Guidelines. </w:t>
      </w:r>
      <w:r w:rsidRPr="003363AA">
        <w:rPr>
          <w:i/>
          <w:iCs/>
        </w:rPr>
        <w:t>J. Laryngol. Otol.</w:t>
      </w:r>
      <w:r w:rsidRPr="003363AA">
        <w:t xml:space="preserve"> </w:t>
      </w:r>
      <w:r w:rsidRPr="003363AA">
        <w:rPr>
          <w:b/>
          <w:bCs/>
        </w:rPr>
        <w:t>130,</w:t>
      </w:r>
      <w:r w:rsidRPr="003363AA">
        <w:t xml:space="preserve"> S9–S12 (2016).</w:t>
      </w:r>
    </w:p>
    <w:p w14:paraId="7805F4C7" w14:textId="77777777" w:rsidR="003363AA" w:rsidRPr="003363AA" w:rsidRDefault="003363AA" w:rsidP="008C2393">
      <w:pPr>
        <w:pStyle w:val="Bibliography"/>
        <w:spacing w:line="240" w:lineRule="auto"/>
        <w:jc w:val="both"/>
      </w:pPr>
      <w:r w:rsidRPr="003363AA">
        <w:t>21.</w:t>
      </w:r>
      <w:r w:rsidRPr="003363AA">
        <w:tab/>
        <w:t xml:space="preserve">Koene, R. J., Prizment, A. E., Blaes, A. &amp; Konety, S. H. Shared Risk Factors in Cardiovascular Disease and Cancer. </w:t>
      </w:r>
      <w:r w:rsidRPr="003363AA">
        <w:rPr>
          <w:i/>
          <w:iCs/>
        </w:rPr>
        <w:t>Circulation</w:t>
      </w:r>
      <w:r w:rsidRPr="003363AA">
        <w:t xml:space="preserve"> </w:t>
      </w:r>
      <w:r w:rsidRPr="003363AA">
        <w:rPr>
          <w:b/>
          <w:bCs/>
        </w:rPr>
        <w:t>133,</w:t>
      </w:r>
      <w:r w:rsidRPr="003363AA">
        <w:t xml:space="preserve"> 1104–1114 (2016).</w:t>
      </w:r>
    </w:p>
    <w:p w14:paraId="178C78AC" w14:textId="77777777" w:rsidR="003363AA" w:rsidRPr="003363AA" w:rsidRDefault="003363AA" w:rsidP="008C2393">
      <w:pPr>
        <w:pStyle w:val="Bibliography"/>
        <w:spacing w:line="240" w:lineRule="auto"/>
        <w:jc w:val="both"/>
      </w:pPr>
      <w:r w:rsidRPr="003363AA">
        <w:t>22.</w:t>
      </w:r>
      <w:r w:rsidRPr="003363AA">
        <w:tab/>
        <w:t xml:space="preserve">Thompson, C. L. </w:t>
      </w:r>
      <w:r w:rsidRPr="003363AA">
        <w:rPr>
          <w:i/>
          <w:iCs/>
        </w:rPr>
        <w:t>et al.</w:t>
      </w:r>
      <w:r w:rsidRPr="003363AA">
        <w:t xml:space="preserve"> Short duration of sleep increases risk of colorectal adenoma. </w:t>
      </w:r>
      <w:r w:rsidRPr="003363AA">
        <w:rPr>
          <w:i/>
          <w:iCs/>
        </w:rPr>
        <w:t>Cancer</w:t>
      </w:r>
      <w:r w:rsidRPr="003363AA">
        <w:t xml:space="preserve"> </w:t>
      </w:r>
      <w:r w:rsidRPr="003363AA">
        <w:rPr>
          <w:b/>
          <w:bCs/>
        </w:rPr>
        <w:t>117,</w:t>
      </w:r>
      <w:r w:rsidRPr="003363AA">
        <w:t xml:space="preserve"> 841–847 (2011).</w:t>
      </w:r>
    </w:p>
    <w:p w14:paraId="02FE1410" w14:textId="77777777" w:rsidR="003363AA" w:rsidRPr="003363AA" w:rsidRDefault="003363AA" w:rsidP="008C2393">
      <w:pPr>
        <w:pStyle w:val="Bibliography"/>
        <w:spacing w:line="240" w:lineRule="auto"/>
        <w:jc w:val="both"/>
      </w:pPr>
      <w:r w:rsidRPr="003363AA">
        <w:t>23.</w:t>
      </w:r>
      <w:r w:rsidRPr="003363AA">
        <w:tab/>
        <w:t xml:space="preserve">Sigurdardottir, L. G. </w:t>
      </w:r>
      <w:r w:rsidRPr="003363AA">
        <w:rPr>
          <w:i/>
          <w:iCs/>
        </w:rPr>
        <w:t>et al.</w:t>
      </w:r>
      <w:r w:rsidRPr="003363AA">
        <w:t xml:space="preserve"> Sleep Disruption Among Older Men and Risk of Prostate Cancer. </w:t>
      </w:r>
      <w:r w:rsidRPr="003363AA">
        <w:rPr>
          <w:i/>
          <w:iCs/>
        </w:rPr>
        <w:t>Cancer Epidemiol. Prev. Biomark.</w:t>
      </w:r>
      <w:r w:rsidRPr="003363AA">
        <w:t xml:space="preserve"> </w:t>
      </w:r>
      <w:r w:rsidRPr="003363AA">
        <w:rPr>
          <w:b/>
          <w:bCs/>
        </w:rPr>
        <w:t>22,</w:t>
      </w:r>
      <w:r w:rsidRPr="003363AA">
        <w:t xml:space="preserve"> 872–879 (2013).</w:t>
      </w:r>
    </w:p>
    <w:p w14:paraId="6854586A" w14:textId="77777777" w:rsidR="003363AA" w:rsidRPr="003363AA" w:rsidRDefault="003363AA" w:rsidP="008C2393">
      <w:pPr>
        <w:pStyle w:val="Bibliography"/>
        <w:spacing w:line="240" w:lineRule="auto"/>
        <w:jc w:val="both"/>
      </w:pPr>
      <w:r w:rsidRPr="003363AA">
        <w:t>24.</w:t>
      </w:r>
      <w:r w:rsidRPr="003363AA">
        <w:tab/>
        <w:t xml:space="preserve">Gazal, S. </w:t>
      </w:r>
      <w:r w:rsidRPr="003363AA">
        <w:rPr>
          <w:i/>
          <w:iCs/>
        </w:rPr>
        <w:t>et al.</w:t>
      </w:r>
      <w:r w:rsidRPr="003363AA">
        <w:t xml:space="preserve"> Linkage disequilibrium-dependent architecture of human complex traits shows action of negative selection. </w:t>
      </w:r>
      <w:r w:rsidRPr="003363AA">
        <w:rPr>
          <w:i/>
          <w:iCs/>
        </w:rPr>
        <w:t>Nat. Genet.</w:t>
      </w:r>
      <w:r w:rsidRPr="003363AA">
        <w:t xml:space="preserve"> </w:t>
      </w:r>
      <w:r w:rsidRPr="003363AA">
        <w:rPr>
          <w:b/>
          <w:bCs/>
        </w:rPr>
        <w:t>49,</w:t>
      </w:r>
      <w:r w:rsidRPr="003363AA">
        <w:t xml:space="preserve"> 1421–1427 (2017).</w:t>
      </w:r>
    </w:p>
    <w:p w14:paraId="06D0D9F8" w14:textId="77777777" w:rsidR="003363AA" w:rsidRPr="003363AA" w:rsidRDefault="003363AA" w:rsidP="008C2393">
      <w:pPr>
        <w:pStyle w:val="Bibliography"/>
        <w:spacing w:line="240" w:lineRule="auto"/>
        <w:jc w:val="both"/>
      </w:pPr>
      <w:r w:rsidRPr="003363AA">
        <w:t>25.</w:t>
      </w:r>
      <w:r w:rsidRPr="003363AA">
        <w:tab/>
        <w:t xml:space="preserve">Field, R. W. &amp; Withers, B. L. Occupational and Environmental Causes of Lung Cancer. </w:t>
      </w:r>
      <w:r w:rsidRPr="003363AA">
        <w:rPr>
          <w:i/>
          <w:iCs/>
        </w:rPr>
        <w:t>Clin. Chest Med.</w:t>
      </w:r>
      <w:r w:rsidRPr="003363AA">
        <w:t xml:space="preserve"> </w:t>
      </w:r>
      <w:r w:rsidRPr="003363AA">
        <w:rPr>
          <w:b/>
          <w:bCs/>
        </w:rPr>
        <w:t>33,</w:t>
      </w:r>
      <w:r w:rsidRPr="003363AA">
        <w:t xml:space="preserve"> (2012).</w:t>
      </w:r>
    </w:p>
    <w:p w14:paraId="1546A217" w14:textId="77777777" w:rsidR="003363AA" w:rsidRPr="003363AA" w:rsidRDefault="003363AA" w:rsidP="008C2393">
      <w:pPr>
        <w:pStyle w:val="Bibliography"/>
        <w:spacing w:line="240" w:lineRule="auto"/>
        <w:jc w:val="both"/>
      </w:pPr>
      <w:r w:rsidRPr="003363AA">
        <w:t>26.</w:t>
      </w:r>
      <w:r w:rsidRPr="003363AA">
        <w:tab/>
        <w:t xml:space="preserve">Hulka, B. S. Epidemiologic analysis of breast and gynecologic cancers. </w:t>
      </w:r>
      <w:r w:rsidRPr="003363AA">
        <w:rPr>
          <w:i/>
          <w:iCs/>
        </w:rPr>
        <w:t>Prog. Clin. Biol. Res.</w:t>
      </w:r>
      <w:r w:rsidRPr="003363AA">
        <w:t xml:space="preserve"> </w:t>
      </w:r>
      <w:r w:rsidRPr="003363AA">
        <w:rPr>
          <w:b/>
          <w:bCs/>
        </w:rPr>
        <w:t>396,</w:t>
      </w:r>
      <w:r w:rsidRPr="003363AA">
        <w:t xml:space="preserve"> 17–29 (1997).</w:t>
      </w:r>
    </w:p>
    <w:p w14:paraId="51C4F929" w14:textId="77777777" w:rsidR="003363AA" w:rsidRPr="003363AA" w:rsidRDefault="003363AA" w:rsidP="008C2393">
      <w:pPr>
        <w:pStyle w:val="Bibliography"/>
        <w:spacing w:line="240" w:lineRule="auto"/>
        <w:jc w:val="both"/>
      </w:pPr>
      <w:r w:rsidRPr="003363AA">
        <w:t>27.</w:t>
      </w:r>
      <w:r w:rsidRPr="003363AA">
        <w:tab/>
        <w:t xml:space="preserve">Gaudet, M. M. </w:t>
      </w:r>
      <w:r w:rsidRPr="003363AA">
        <w:rPr>
          <w:i/>
          <w:iCs/>
        </w:rPr>
        <w:t>et al.</w:t>
      </w:r>
      <w:r w:rsidRPr="003363AA">
        <w:t xml:space="preserve"> Pooled analysis of active cigarette smoking and invasive breast cancer risk in 14 cohort studies. </w:t>
      </w:r>
      <w:r w:rsidRPr="003363AA">
        <w:rPr>
          <w:i/>
          <w:iCs/>
        </w:rPr>
        <w:t>Int. J. Epidemiol.</w:t>
      </w:r>
      <w:r w:rsidRPr="003363AA">
        <w:t xml:space="preserve"> </w:t>
      </w:r>
      <w:r w:rsidRPr="003363AA">
        <w:rPr>
          <w:b/>
          <w:bCs/>
        </w:rPr>
        <w:t>46,</w:t>
      </w:r>
      <w:r w:rsidRPr="003363AA">
        <w:t xml:space="preserve"> 881–893 (2017).</w:t>
      </w:r>
    </w:p>
    <w:p w14:paraId="0C978B90" w14:textId="77777777" w:rsidR="003363AA" w:rsidRPr="003363AA" w:rsidRDefault="003363AA" w:rsidP="008C2393">
      <w:pPr>
        <w:pStyle w:val="Bibliography"/>
        <w:spacing w:line="240" w:lineRule="auto"/>
        <w:jc w:val="both"/>
      </w:pPr>
      <w:r w:rsidRPr="003363AA">
        <w:t>28.</w:t>
      </w:r>
      <w:r w:rsidRPr="003363AA">
        <w:tab/>
        <w:t xml:space="preserve">Cancer Genome Atlas Network. Comprehensive molecular portraits of human breast tumours. </w:t>
      </w:r>
      <w:r w:rsidRPr="003363AA">
        <w:rPr>
          <w:i/>
          <w:iCs/>
        </w:rPr>
        <w:t>Nature</w:t>
      </w:r>
      <w:r w:rsidRPr="003363AA">
        <w:t xml:space="preserve"> </w:t>
      </w:r>
      <w:r w:rsidRPr="003363AA">
        <w:rPr>
          <w:b/>
          <w:bCs/>
        </w:rPr>
        <w:t>490,</w:t>
      </w:r>
      <w:r w:rsidRPr="003363AA">
        <w:t xml:space="preserve"> 61–70 (2012).</w:t>
      </w:r>
    </w:p>
    <w:p w14:paraId="2CD1DBD8" w14:textId="77777777" w:rsidR="003363AA" w:rsidRPr="003363AA" w:rsidRDefault="003363AA" w:rsidP="008C2393">
      <w:pPr>
        <w:pStyle w:val="Bibliography"/>
        <w:spacing w:line="240" w:lineRule="auto"/>
        <w:jc w:val="both"/>
      </w:pPr>
      <w:r w:rsidRPr="003363AA">
        <w:t>29.</w:t>
      </w:r>
      <w:r w:rsidRPr="003363AA">
        <w:tab/>
        <w:t xml:space="preserve">Maas, P. </w:t>
      </w:r>
      <w:r w:rsidRPr="003363AA">
        <w:rPr>
          <w:i/>
          <w:iCs/>
        </w:rPr>
        <w:t>et al.</w:t>
      </w:r>
      <w:r w:rsidRPr="003363AA">
        <w:t xml:space="preserve"> Breast Cancer Risk From Modifiable and Nonmodifiable Risk Factors Among White Women in the United States. </w:t>
      </w:r>
      <w:r w:rsidRPr="003363AA">
        <w:rPr>
          <w:i/>
          <w:iCs/>
        </w:rPr>
        <w:t>JAMA Oncol.</w:t>
      </w:r>
      <w:r w:rsidRPr="003363AA">
        <w:t xml:space="preserve"> (2016). doi:10.1001/jamaoncol.2016.1025</w:t>
      </w:r>
    </w:p>
    <w:p w14:paraId="09EBC0B8" w14:textId="77777777" w:rsidR="003363AA" w:rsidRPr="003363AA" w:rsidRDefault="003363AA" w:rsidP="008C2393">
      <w:pPr>
        <w:pStyle w:val="Bibliography"/>
        <w:spacing w:line="240" w:lineRule="auto"/>
        <w:jc w:val="both"/>
      </w:pPr>
      <w:r w:rsidRPr="003363AA">
        <w:t>30.</w:t>
      </w:r>
      <w:r w:rsidRPr="003363AA">
        <w:tab/>
        <w:t xml:space="preserve">Nakaya, N. </w:t>
      </w:r>
      <w:r w:rsidRPr="003363AA">
        <w:rPr>
          <w:i/>
          <w:iCs/>
        </w:rPr>
        <w:t>et al.</w:t>
      </w:r>
      <w:r w:rsidRPr="003363AA">
        <w:t xml:space="preserve"> Personality Traits and Cancer Risk and Survival Based on Finnish and Swedish Registry Data. </w:t>
      </w:r>
      <w:r w:rsidRPr="003363AA">
        <w:rPr>
          <w:i/>
          <w:iCs/>
        </w:rPr>
        <w:t>Am. J. Epidemiol.</w:t>
      </w:r>
      <w:r w:rsidRPr="003363AA">
        <w:t xml:space="preserve"> </w:t>
      </w:r>
      <w:r w:rsidRPr="003363AA">
        <w:rPr>
          <w:b/>
          <w:bCs/>
        </w:rPr>
        <w:t>172,</w:t>
      </w:r>
      <w:r w:rsidRPr="003363AA">
        <w:t xml:space="preserve"> 377–385 (2010).</w:t>
      </w:r>
    </w:p>
    <w:p w14:paraId="344CFEC1" w14:textId="77777777" w:rsidR="003363AA" w:rsidRPr="003363AA" w:rsidRDefault="003363AA" w:rsidP="008C2393">
      <w:pPr>
        <w:pStyle w:val="Bibliography"/>
        <w:spacing w:line="240" w:lineRule="auto"/>
        <w:jc w:val="both"/>
      </w:pPr>
      <w:r w:rsidRPr="003363AA">
        <w:lastRenderedPageBreak/>
        <w:t>31.</w:t>
      </w:r>
      <w:r w:rsidRPr="003363AA">
        <w:tab/>
        <w:t xml:space="preserve">Oksbjerg Dalton, S., Munk Laursen, T., Mellemkjaer, L., Johansen, C. &amp; Mortensen, P. B. Schizophrenia and the risk for breast cancer. </w:t>
      </w:r>
      <w:r w:rsidRPr="003363AA">
        <w:rPr>
          <w:i/>
          <w:iCs/>
        </w:rPr>
        <w:t>Schizophr. Res.</w:t>
      </w:r>
      <w:r w:rsidRPr="003363AA">
        <w:t xml:space="preserve"> </w:t>
      </w:r>
      <w:r w:rsidRPr="003363AA">
        <w:rPr>
          <w:b/>
          <w:bCs/>
        </w:rPr>
        <w:t>62,</w:t>
      </w:r>
      <w:r w:rsidRPr="003363AA">
        <w:t xml:space="preserve"> 89–92 (2003).</w:t>
      </w:r>
    </w:p>
    <w:p w14:paraId="08D5F687" w14:textId="77777777" w:rsidR="003363AA" w:rsidRPr="003363AA" w:rsidRDefault="003363AA" w:rsidP="008C2393">
      <w:pPr>
        <w:pStyle w:val="Bibliography"/>
        <w:spacing w:line="240" w:lineRule="auto"/>
        <w:jc w:val="both"/>
      </w:pPr>
      <w:r w:rsidRPr="003363AA">
        <w:t>32.</w:t>
      </w:r>
      <w:r w:rsidRPr="003363AA">
        <w:tab/>
        <w:t xml:space="preserve">Hung, R. J. </w:t>
      </w:r>
      <w:r w:rsidRPr="003363AA">
        <w:rPr>
          <w:i/>
          <w:iCs/>
        </w:rPr>
        <w:t>et al.</w:t>
      </w:r>
      <w:r w:rsidRPr="003363AA">
        <w:t xml:space="preserve"> A susceptibility locus for lung cancer maps to nicotinic acetylcholine receptor subunit genes on 15q25. </w:t>
      </w:r>
      <w:r w:rsidRPr="003363AA">
        <w:rPr>
          <w:i/>
          <w:iCs/>
        </w:rPr>
        <w:t>Nature</w:t>
      </w:r>
      <w:r w:rsidRPr="003363AA">
        <w:t xml:space="preserve"> </w:t>
      </w:r>
      <w:r w:rsidRPr="003363AA">
        <w:rPr>
          <w:b/>
          <w:bCs/>
        </w:rPr>
        <w:t>452,</w:t>
      </w:r>
      <w:r w:rsidRPr="003363AA">
        <w:t xml:space="preserve"> 633–637 (2008).</w:t>
      </w:r>
    </w:p>
    <w:p w14:paraId="135F464D" w14:textId="77777777" w:rsidR="003363AA" w:rsidRPr="003363AA" w:rsidRDefault="003363AA" w:rsidP="008C2393">
      <w:pPr>
        <w:pStyle w:val="Bibliography"/>
        <w:spacing w:line="240" w:lineRule="auto"/>
        <w:jc w:val="both"/>
      </w:pPr>
      <w:r w:rsidRPr="003363AA">
        <w:t>33.</w:t>
      </w:r>
      <w:r w:rsidRPr="003363AA">
        <w:tab/>
        <w:t xml:space="preserve">Amos, C. I. </w:t>
      </w:r>
      <w:r w:rsidRPr="003363AA">
        <w:rPr>
          <w:i/>
          <w:iCs/>
        </w:rPr>
        <w:t>et al.</w:t>
      </w:r>
      <w:r w:rsidRPr="003363AA">
        <w:t xml:space="preserve"> Genome-wide association scan of tag SNPs identifies a susceptibility locus for lung cancer at 15q25.1. </w:t>
      </w:r>
      <w:r w:rsidRPr="003363AA">
        <w:rPr>
          <w:i/>
          <w:iCs/>
        </w:rPr>
        <w:t>Nat. Genet.</w:t>
      </w:r>
      <w:r w:rsidRPr="003363AA">
        <w:t xml:space="preserve"> </w:t>
      </w:r>
      <w:r w:rsidRPr="003363AA">
        <w:rPr>
          <w:b/>
          <w:bCs/>
        </w:rPr>
        <w:t>40,</w:t>
      </w:r>
      <w:r w:rsidRPr="003363AA">
        <w:t xml:space="preserve"> 616–622 (2008).</w:t>
      </w:r>
    </w:p>
    <w:p w14:paraId="4918C6B9" w14:textId="77777777" w:rsidR="003363AA" w:rsidRPr="003363AA" w:rsidRDefault="003363AA" w:rsidP="008C2393">
      <w:pPr>
        <w:pStyle w:val="Bibliography"/>
        <w:spacing w:line="240" w:lineRule="auto"/>
        <w:jc w:val="both"/>
      </w:pPr>
      <w:r w:rsidRPr="003363AA">
        <w:t>34.</w:t>
      </w:r>
      <w:r w:rsidRPr="003363AA">
        <w:tab/>
        <w:t xml:space="preserve">Gao, C. </w:t>
      </w:r>
      <w:r w:rsidRPr="003363AA">
        <w:rPr>
          <w:i/>
          <w:iCs/>
        </w:rPr>
        <w:t>et al.</w:t>
      </w:r>
      <w:r w:rsidRPr="003363AA">
        <w:t xml:space="preserve"> Mendelian randomization study of adiposity-related traits and risk of breast, ovarian, prostate, lung and colorectal cancer. </w:t>
      </w:r>
      <w:r w:rsidRPr="003363AA">
        <w:rPr>
          <w:i/>
          <w:iCs/>
        </w:rPr>
        <w:t>Int. J. Epidemiol.</w:t>
      </w:r>
      <w:r w:rsidRPr="003363AA">
        <w:t xml:space="preserve"> </w:t>
      </w:r>
      <w:r w:rsidRPr="003363AA">
        <w:rPr>
          <w:b/>
          <w:bCs/>
        </w:rPr>
        <w:t>45,</w:t>
      </w:r>
      <w:r w:rsidRPr="003363AA">
        <w:t xml:space="preserve"> 896–908 (2016).</w:t>
      </w:r>
    </w:p>
    <w:p w14:paraId="568C7D60" w14:textId="77777777" w:rsidR="003363AA" w:rsidRPr="003363AA" w:rsidRDefault="003363AA" w:rsidP="008C2393">
      <w:pPr>
        <w:pStyle w:val="Bibliography"/>
        <w:spacing w:line="240" w:lineRule="auto"/>
        <w:jc w:val="both"/>
      </w:pPr>
      <w:r w:rsidRPr="003363AA">
        <w:t>35.</w:t>
      </w:r>
      <w:r w:rsidRPr="003363AA">
        <w:tab/>
        <w:t xml:space="preserve">Collaborative Group on Hormonal Factors in Breast Cancer. Menarche, menopause, and breast cancer risk: individual participant meta-analysis, including 118 964 women with breast cancer from 117 epidemiological studies. </w:t>
      </w:r>
      <w:r w:rsidRPr="003363AA">
        <w:rPr>
          <w:i/>
          <w:iCs/>
        </w:rPr>
        <w:t>Lancet Oncol.</w:t>
      </w:r>
      <w:r w:rsidRPr="003363AA">
        <w:t xml:space="preserve"> </w:t>
      </w:r>
      <w:r w:rsidRPr="003363AA">
        <w:rPr>
          <w:b/>
          <w:bCs/>
        </w:rPr>
        <w:t>13,</w:t>
      </w:r>
      <w:r w:rsidRPr="003363AA">
        <w:t xml:space="preserve"> 1141–1151 (2012).</w:t>
      </w:r>
    </w:p>
    <w:p w14:paraId="66B2A15E" w14:textId="77777777" w:rsidR="003363AA" w:rsidRPr="003363AA" w:rsidRDefault="003363AA" w:rsidP="008C2393">
      <w:pPr>
        <w:pStyle w:val="Bibliography"/>
        <w:spacing w:line="240" w:lineRule="auto"/>
        <w:jc w:val="both"/>
      </w:pPr>
      <w:r w:rsidRPr="003363AA">
        <w:t>36.</w:t>
      </w:r>
      <w:r w:rsidRPr="003363AA">
        <w:tab/>
        <w:t xml:space="preserve">Day, F. R. </w:t>
      </w:r>
      <w:r w:rsidRPr="003363AA">
        <w:rPr>
          <w:i/>
          <w:iCs/>
        </w:rPr>
        <w:t>et al.</w:t>
      </w:r>
      <w:r w:rsidRPr="003363AA">
        <w:t xml:space="preserve"> Large-scale genomic analyses link reproductive aging to hypothalamic signaling, breast cancer susceptibility and BRCA1-mediated DNA repair. </w:t>
      </w:r>
      <w:r w:rsidRPr="003363AA">
        <w:rPr>
          <w:i/>
          <w:iCs/>
        </w:rPr>
        <w:t>Nat. Genet.</w:t>
      </w:r>
      <w:r w:rsidRPr="003363AA">
        <w:t xml:space="preserve"> </w:t>
      </w:r>
      <w:r w:rsidRPr="003363AA">
        <w:rPr>
          <w:b/>
          <w:bCs/>
        </w:rPr>
        <w:t>47,</w:t>
      </w:r>
      <w:r w:rsidRPr="003363AA">
        <w:t xml:space="preserve"> 1294–1303 (2015).</w:t>
      </w:r>
    </w:p>
    <w:p w14:paraId="6DE576A7" w14:textId="77777777" w:rsidR="003363AA" w:rsidRPr="003363AA" w:rsidRDefault="003363AA" w:rsidP="008C2393">
      <w:pPr>
        <w:pStyle w:val="Bibliography"/>
        <w:spacing w:line="240" w:lineRule="auto"/>
        <w:jc w:val="both"/>
      </w:pPr>
      <w:r w:rsidRPr="003363AA">
        <w:t>37.</w:t>
      </w:r>
      <w:r w:rsidRPr="003363AA">
        <w:tab/>
        <w:t xml:space="preserve">Day, F. R. </w:t>
      </w:r>
      <w:r w:rsidRPr="003363AA">
        <w:rPr>
          <w:i/>
          <w:iCs/>
        </w:rPr>
        <w:t>et al.</w:t>
      </w:r>
      <w:r w:rsidRPr="003363AA">
        <w:t xml:space="preserve"> Genomic analyses identify hundreds of variants associated with age at menarche and support a role for puberty timing in cancer risk. </w:t>
      </w:r>
      <w:r w:rsidRPr="003363AA">
        <w:rPr>
          <w:i/>
          <w:iCs/>
        </w:rPr>
        <w:t>Nat. Genet.</w:t>
      </w:r>
      <w:r w:rsidRPr="003363AA">
        <w:t xml:space="preserve"> </w:t>
      </w:r>
      <w:r w:rsidRPr="003363AA">
        <w:rPr>
          <w:b/>
          <w:bCs/>
        </w:rPr>
        <w:t>49,</w:t>
      </w:r>
      <w:r w:rsidRPr="003363AA">
        <w:t xml:space="preserve"> 834–841 (2017).</w:t>
      </w:r>
    </w:p>
    <w:p w14:paraId="1705C6E7" w14:textId="77777777" w:rsidR="003363AA" w:rsidRPr="003363AA" w:rsidRDefault="003363AA" w:rsidP="008C2393">
      <w:pPr>
        <w:pStyle w:val="Bibliography"/>
        <w:spacing w:line="240" w:lineRule="auto"/>
        <w:jc w:val="both"/>
      </w:pPr>
      <w:r w:rsidRPr="003363AA">
        <w:t>38.</w:t>
      </w:r>
      <w:r w:rsidRPr="003363AA">
        <w:tab/>
        <w:t xml:space="preserve">Zack, T. I. </w:t>
      </w:r>
      <w:r w:rsidRPr="003363AA">
        <w:rPr>
          <w:i/>
          <w:iCs/>
        </w:rPr>
        <w:t>et al.</w:t>
      </w:r>
      <w:r w:rsidRPr="003363AA">
        <w:t xml:space="preserve"> Pan-cancer patterns of somatic copy number alteration. </w:t>
      </w:r>
      <w:r w:rsidRPr="003363AA">
        <w:rPr>
          <w:i/>
          <w:iCs/>
        </w:rPr>
        <w:t>Nat. Genet.</w:t>
      </w:r>
      <w:r w:rsidRPr="003363AA">
        <w:t xml:space="preserve"> </w:t>
      </w:r>
      <w:r w:rsidRPr="003363AA">
        <w:rPr>
          <w:b/>
          <w:bCs/>
        </w:rPr>
        <w:t>45,</w:t>
      </w:r>
      <w:r w:rsidRPr="003363AA">
        <w:t xml:space="preserve"> 1134–1140 (2013).</w:t>
      </w:r>
    </w:p>
    <w:p w14:paraId="53AC447D" w14:textId="77777777" w:rsidR="003363AA" w:rsidRPr="003363AA" w:rsidRDefault="003363AA" w:rsidP="008C2393">
      <w:pPr>
        <w:pStyle w:val="Bibliography"/>
        <w:spacing w:line="240" w:lineRule="auto"/>
        <w:jc w:val="both"/>
      </w:pPr>
      <w:r w:rsidRPr="003363AA">
        <w:t>39.</w:t>
      </w:r>
      <w:r w:rsidRPr="003363AA">
        <w:tab/>
        <w:t xml:space="preserve">Ciriello, G. </w:t>
      </w:r>
      <w:r w:rsidRPr="003363AA">
        <w:rPr>
          <w:i/>
          <w:iCs/>
        </w:rPr>
        <w:t>et al.</w:t>
      </w:r>
      <w:r w:rsidRPr="003363AA">
        <w:t xml:space="preserve"> Emerging landscape of oncogenic signatures across human cancers. </w:t>
      </w:r>
      <w:r w:rsidRPr="003363AA">
        <w:rPr>
          <w:i/>
          <w:iCs/>
        </w:rPr>
        <w:t>Nat. Genet.</w:t>
      </w:r>
      <w:r w:rsidRPr="003363AA">
        <w:t xml:space="preserve"> </w:t>
      </w:r>
      <w:r w:rsidRPr="003363AA">
        <w:rPr>
          <w:b/>
          <w:bCs/>
        </w:rPr>
        <w:t>45,</w:t>
      </w:r>
      <w:r w:rsidRPr="003363AA">
        <w:t xml:space="preserve"> 1127–1133 (2013).</w:t>
      </w:r>
    </w:p>
    <w:p w14:paraId="12CC4E92" w14:textId="77777777" w:rsidR="003363AA" w:rsidRPr="003363AA" w:rsidRDefault="003363AA" w:rsidP="008C2393">
      <w:pPr>
        <w:pStyle w:val="Bibliography"/>
        <w:spacing w:line="240" w:lineRule="auto"/>
        <w:jc w:val="both"/>
      </w:pPr>
      <w:r w:rsidRPr="003363AA">
        <w:t>40.</w:t>
      </w:r>
      <w:r w:rsidRPr="003363AA">
        <w:tab/>
        <w:t xml:space="preserve">Lindblad-Toh, K. </w:t>
      </w:r>
      <w:r w:rsidRPr="003363AA">
        <w:rPr>
          <w:i/>
          <w:iCs/>
        </w:rPr>
        <w:t>et al.</w:t>
      </w:r>
      <w:r w:rsidRPr="003363AA">
        <w:t xml:space="preserve"> A high-resolution map of human evolutionary constraint using 29 mammals. </w:t>
      </w:r>
      <w:r w:rsidRPr="003363AA">
        <w:rPr>
          <w:i/>
          <w:iCs/>
        </w:rPr>
        <w:t>Nature</w:t>
      </w:r>
      <w:r w:rsidRPr="003363AA">
        <w:t xml:space="preserve"> </w:t>
      </w:r>
      <w:r w:rsidRPr="003363AA">
        <w:rPr>
          <w:b/>
          <w:bCs/>
        </w:rPr>
        <w:t>478,</w:t>
      </w:r>
      <w:r w:rsidRPr="003363AA">
        <w:t xml:space="preserve"> 476–482 (2011).</w:t>
      </w:r>
    </w:p>
    <w:p w14:paraId="42EF04BD" w14:textId="77777777" w:rsidR="003363AA" w:rsidRPr="003363AA" w:rsidRDefault="003363AA" w:rsidP="008C2393">
      <w:pPr>
        <w:pStyle w:val="Bibliography"/>
        <w:spacing w:line="240" w:lineRule="auto"/>
        <w:jc w:val="both"/>
      </w:pPr>
      <w:r w:rsidRPr="003363AA">
        <w:t>41.</w:t>
      </w:r>
      <w:r w:rsidRPr="003363AA">
        <w:tab/>
        <w:t xml:space="preserve">Calin, G. A. </w:t>
      </w:r>
      <w:r w:rsidRPr="003363AA">
        <w:rPr>
          <w:i/>
          <w:iCs/>
        </w:rPr>
        <w:t>et al.</w:t>
      </w:r>
      <w:r w:rsidRPr="003363AA">
        <w:t xml:space="preserve"> Ultraconserved regions encoding ncRNAs are altered in human leukemias and carcinomas. </w:t>
      </w:r>
      <w:r w:rsidRPr="003363AA">
        <w:rPr>
          <w:i/>
          <w:iCs/>
        </w:rPr>
        <w:t>Cancer Cell</w:t>
      </w:r>
      <w:r w:rsidRPr="003363AA">
        <w:t xml:space="preserve"> </w:t>
      </w:r>
      <w:r w:rsidRPr="003363AA">
        <w:rPr>
          <w:b/>
          <w:bCs/>
        </w:rPr>
        <w:t>12,</w:t>
      </w:r>
      <w:r w:rsidRPr="003363AA">
        <w:t xml:space="preserve"> 215–229 (2007).</w:t>
      </w:r>
    </w:p>
    <w:p w14:paraId="6695AE5C" w14:textId="77777777" w:rsidR="003363AA" w:rsidRPr="003363AA" w:rsidRDefault="003363AA" w:rsidP="008C2393">
      <w:pPr>
        <w:pStyle w:val="Bibliography"/>
        <w:spacing w:line="240" w:lineRule="auto"/>
        <w:jc w:val="both"/>
      </w:pPr>
      <w:r w:rsidRPr="003363AA">
        <w:t>42.</w:t>
      </w:r>
      <w:r w:rsidRPr="003363AA">
        <w:tab/>
        <w:t xml:space="preserve">Peng, J. C., Shen, J. &amp; Ran, Z. H. Transcribed ultraconserved region in human cancers. </w:t>
      </w:r>
      <w:r w:rsidRPr="003363AA">
        <w:rPr>
          <w:i/>
          <w:iCs/>
        </w:rPr>
        <w:t>RNA Biol.</w:t>
      </w:r>
      <w:r w:rsidRPr="003363AA">
        <w:t xml:space="preserve"> </w:t>
      </w:r>
      <w:r w:rsidRPr="003363AA">
        <w:rPr>
          <w:b/>
          <w:bCs/>
        </w:rPr>
        <w:t>10,</w:t>
      </w:r>
      <w:r w:rsidRPr="003363AA">
        <w:t xml:space="preserve"> 1771–1777 (2013).</w:t>
      </w:r>
    </w:p>
    <w:p w14:paraId="174EE840" w14:textId="77777777" w:rsidR="003363AA" w:rsidRPr="003363AA" w:rsidRDefault="003363AA" w:rsidP="008C2393">
      <w:pPr>
        <w:pStyle w:val="Bibliography"/>
        <w:spacing w:line="240" w:lineRule="auto"/>
        <w:jc w:val="both"/>
      </w:pPr>
      <w:r w:rsidRPr="003363AA">
        <w:t>43.</w:t>
      </w:r>
      <w:r w:rsidRPr="003363AA">
        <w:tab/>
        <w:t xml:space="preserve">Michailidou, K. </w:t>
      </w:r>
      <w:r w:rsidRPr="003363AA">
        <w:rPr>
          <w:i/>
          <w:iCs/>
        </w:rPr>
        <w:t>et al.</w:t>
      </w:r>
      <w:r w:rsidRPr="003363AA">
        <w:t xml:space="preserve"> Association analysis identifies 65 new breast cancer risk loci. </w:t>
      </w:r>
      <w:r w:rsidRPr="003363AA">
        <w:rPr>
          <w:i/>
          <w:iCs/>
        </w:rPr>
        <w:t>Nature</w:t>
      </w:r>
      <w:r w:rsidRPr="003363AA">
        <w:t xml:space="preserve"> (2017). doi:10.1038/nature24284</w:t>
      </w:r>
    </w:p>
    <w:p w14:paraId="49309725" w14:textId="77777777" w:rsidR="003363AA" w:rsidRPr="003363AA" w:rsidRDefault="003363AA" w:rsidP="008C2393">
      <w:pPr>
        <w:pStyle w:val="Bibliography"/>
        <w:spacing w:line="240" w:lineRule="auto"/>
        <w:jc w:val="both"/>
      </w:pPr>
      <w:r w:rsidRPr="003363AA">
        <w:t>44.</w:t>
      </w:r>
      <w:r w:rsidRPr="003363AA">
        <w:tab/>
        <w:t xml:space="preserve">Milne, R. L. </w:t>
      </w:r>
      <w:r w:rsidRPr="003363AA">
        <w:rPr>
          <w:i/>
          <w:iCs/>
        </w:rPr>
        <w:t>et al.</w:t>
      </w:r>
      <w:r w:rsidRPr="003363AA">
        <w:t xml:space="preserve"> Identification of ten variants associated with risk of estrogen-receptor-negative breast cancer. </w:t>
      </w:r>
      <w:r w:rsidRPr="003363AA">
        <w:rPr>
          <w:i/>
          <w:iCs/>
        </w:rPr>
        <w:t>Nat. Genet.</w:t>
      </w:r>
      <w:r w:rsidRPr="003363AA">
        <w:t xml:space="preserve"> (2017). doi:10.1038/ng.3785</w:t>
      </w:r>
    </w:p>
    <w:p w14:paraId="6823539C" w14:textId="77777777" w:rsidR="003363AA" w:rsidRPr="003363AA" w:rsidRDefault="003363AA" w:rsidP="008C2393">
      <w:pPr>
        <w:pStyle w:val="Bibliography"/>
        <w:spacing w:line="240" w:lineRule="auto"/>
        <w:jc w:val="both"/>
      </w:pPr>
      <w:r w:rsidRPr="003363AA">
        <w:t>45.</w:t>
      </w:r>
      <w:r w:rsidRPr="003363AA">
        <w:tab/>
        <w:t xml:space="preserve">McKay, J. D. </w:t>
      </w:r>
      <w:r w:rsidRPr="003363AA">
        <w:rPr>
          <w:i/>
          <w:iCs/>
        </w:rPr>
        <w:t>et al.</w:t>
      </w:r>
      <w:r w:rsidRPr="003363AA">
        <w:t xml:space="preserve"> Large-scale association analysis identifies new lung cancer susceptibility loci and heterogeneity in genetic susceptibility across histological subtypes. </w:t>
      </w:r>
      <w:r w:rsidRPr="003363AA">
        <w:rPr>
          <w:i/>
          <w:iCs/>
        </w:rPr>
        <w:t>Nat. Genet.</w:t>
      </w:r>
      <w:r w:rsidRPr="003363AA">
        <w:t xml:space="preserve"> </w:t>
      </w:r>
      <w:r w:rsidRPr="003363AA">
        <w:rPr>
          <w:b/>
          <w:bCs/>
        </w:rPr>
        <w:t>49,</w:t>
      </w:r>
      <w:r w:rsidRPr="003363AA">
        <w:t xml:space="preserve"> 1126–1132 (2017).</w:t>
      </w:r>
    </w:p>
    <w:p w14:paraId="2E4B7A77" w14:textId="77777777" w:rsidR="003363AA" w:rsidRPr="00AA3CB7" w:rsidRDefault="003363AA" w:rsidP="008C2393">
      <w:pPr>
        <w:pStyle w:val="Bibliography"/>
        <w:spacing w:line="240" w:lineRule="auto"/>
        <w:jc w:val="both"/>
        <w:rPr>
          <w:lang w:val="sv-SE"/>
        </w:rPr>
      </w:pPr>
      <w:r w:rsidRPr="003363AA">
        <w:t>46.</w:t>
      </w:r>
      <w:r w:rsidRPr="003363AA">
        <w:tab/>
        <w:t xml:space="preserve">Schmit, S. L. </w:t>
      </w:r>
      <w:r w:rsidRPr="003363AA">
        <w:rPr>
          <w:i/>
          <w:iCs/>
        </w:rPr>
        <w:t>et al.</w:t>
      </w:r>
      <w:r w:rsidRPr="003363AA">
        <w:t xml:space="preserve"> Novel Common Genetic Susceptibility Loci for Colorectal Cancer. </w:t>
      </w:r>
      <w:r w:rsidRPr="00AA3CB7">
        <w:rPr>
          <w:i/>
          <w:iCs/>
          <w:lang w:val="sv-SE"/>
        </w:rPr>
        <w:t>JNCI J. Natl. Cancer Inst.</w:t>
      </w:r>
      <w:r w:rsidRPr="00AA3CB7">
        <w:rPr>
          <w:lang w:val="sv-SE"/>
        </w:rPr>
        <w:t xml:space="preserve"> doi:10.1093/jnci/djy099</w:t>
      </w:r>
    </w:p>
    <w:p w14:paraId="20A5E533" w14:textId="77777777" w:rsidR="003363AA" w:rsidRPr="003363AA" w:rsidRDefault="003363AA" w:rsidP="008C2393">
      <w:pPr>
        <w:pStyle w:val="Bibliography"/>
        <w:spacing w:line="240" w:lineRule="auto"/>
        <w:jc w:val="both"/>
      </w:pPr>
      <w:r w:rsidRPr="00AA3CB7">
        <w:rPr>
          <w:lang w:val="sv-SE"/>
        </w:rPr>
        <w:t>47.</w:t>
      </w:r>
      <w:r w:rsidRPr="00AA3CB7">
        <w:rPr>
          <w:lang w:val="sv-SE"/>
        </w:rPr>
        <w:tab/>
        <w:t xml:space="preserve">Phelan, C. M. </w:t>
      </w:r>
      <w:r w:rsidRPr="00AA3CB7">
        <w:rPr>
          <w:i/>
          <w:iCs/>
          <w:lang w:val="sv-SE"/>
        </w:rPr>
        <w:t>et al.</w:t>
      </w:r>
      <w:r w:rsidRPr="00AA3CB7">
        <w:rPr>
          <w:lang w:val="sv-SE"/>
        </w:rPr>
        <w:t xml:space="preserve"> </w:t>
      </w:r>
      <w:r w:rsidRPr="003363AA">
        <w:t xml:space="preserve">Identification of 12 new susceptibility loci for different histotypes of epithelial ovarian cancer. </w:t>
      </w:r>
      <w:r w:rsidRPr="003363AA">
        <w:rPr>
          <w:i/>
          <w:iCs/>
        </w:rPr>
        <w:t>Nat. Genet.</w:t>
      </w:r>
      <w:r w:rsidRPr="003363AA">
        <w:t xml:space="preserve"> </w:t>
      </w:r>
      <w:r w:rsidRPr="003363AA">
        <w:rPr>
          <w:b/>
          <w:bCs/>
        </w:rPr>
        <w:t>49,</w:t>
      </w:r>
      <w:r w:rsidRPr="003363AA">
        <w:t xml:space="preserve"> 680–691 (2017).</w:t>
      </w:r>
    </w:p>
    <w:p w14:paraId="17569153" w14:textId="77777777" w:rsidR="003363AA" w:rsidRPr="003363AA" w:rsidRDefault="003363AA" w:rsidP="008C2393">
      <w:pPr>
        <w:pStyle w:val="Bibliography"/>
        <w:spacing w:line="240" w:lineRule="auto"/>
        <w:jc w:val="both"/>
      </w:pPr>
      <w:r w:rsidRPr="003363AA">
        <w:t>48.</w:t>
      </w:r>
      <w:r w:rsidRPr="003363AA">
        <w:tab/>
        <w:t xml:space="preserve">Lesseur, C. </w:t>
      </w:r>
      <w:r w:rsidRPr="003363AA">
        <w:rPr>
          <w:i/>
          <w:iCs/>
        </w:rPr>
        <w:t>et al.</w:t>
      </w:r>
      <w:r w:rsidRPr="003363AA">
        <w:t xml:space="preserve"> Genome-wide association analyses identify new susceptibility loci for oral cavity and pharyngeal cancer. </w:t>
      </w:r>
      <w:r w:rsidRPr="003363AA">
        <w:rPr>
          <w:i/>
          <w:iCs/>
        </w:rPr>
        <w:t>Nat. Genet.</w:t>
      </w:r>
      <w:r w:rsidRPr="003363AA">
        <w:t xml:space="preserve"> </w:t>
      </w:r>
      <w:r w:rsidRPr="003363AA">
        <w:rPr>
          <w:b/>
          <w:bCs/>
        </w:rPr>
        <w:t>48,</w:t>
      </w:r>
      <w:r w:rsidRPr="003363AA">
        <w:t xml:space="preserve"> 1544–1550 (2016).</w:t>
      </w:r>
    </w:p>
    <w:p w14:paraId="6F11CEAD" w14:textId="77777777" w:rsidR="003363AA" w:rsidRPr="003363AA" w:rsidRDefault="003363AA" w:rsidP="008C2393">
      <w:pPr>
        <w:pStyle w:val="Bibliography"/>
        <w:spacing w:line="240" w:lineRule="auto"/>
        <w:jc w:val="both"/>
      </w:pPr>
      <w:r w:rsidRPr="003363AA">
        <w:t>49.</w:t>
      </w:r>
      <w:r w:rsidRPr="003363AA">
        <w:tab/>
        <w:t xml:space="preserve">Schumacher, F. R. </w:t>
      </w:r>
      <w:r w:rsidRPr="003363AA">
        <w:rPr>
          <w:i/>
          <w:iCs/>
        </w:rPr>
        <w:t>et al.</w:t>
      </w:r>
      <w:r w:rsidRPr="003363AA">
        <w:t xml:space="preserve"> Association analyses of more than 140,000 men identify 63 new prostate cancer susceptibility loci. </w:t>
      </w:r>
      <w:r w:rsidRPr="003363AA">
        <w:rPr>
          <w:i/>
          <w:iCs/>
        </w:rPr>
        <w:t>Nat. Genet.</w:t>
      </w:r>
      <w:r w:rsidRPr="003363AA">
        <w:t xml:space="preserve"> (2018). doi:10.1038/s41588-018-0142-8</w:t>
      </w:r>
    </w:p>
    <w:p w14:paraId="1932C586" w14:textId="77777777" w:rsidR="003363AA" w:rsidRPr="003363AA" w:rsidRDefault="003363AA" w:rsidP="008C2393">
      <w:pPr>
        <w:pStyle w:val="Bibliography"/>
        <w:spacing w:line="240" w:lineRule="auto"/>
        <w:jc w:val="both"/>
      </w:pPr>
      <w:r w:rsidRPr="003363AA">
        <w:t>50.</w:t>
      </w:r>
      <w:r w:rsidRPr="003363AA">
        <w:tab/>
        <w:t xml:space="preserve">Shi, H., Mancuso, N., Spendlove, S. &amp; Pasaniuc, B. Local Genetic Correlation Gives Insights into the Shared Genetic Architecture of Complex Traits. </w:t>
      </w:r>
      <w:r w:rsidRPr="003363AA">
        <w:rPr>
          <w:i/>
          <w:iCs/>
        </w:rPr>
        <w:t>Am. J. Hum. Genet.</w:t>
      </w:r>
      <w:r w:rsidRPr="003363AA">
        <w:t xml:space="preserve"> </w:t>
      </w:r>
      <w:r w:rsidRPr="003363AA">
        <w:rPr>
          <w:b/>
          <w:bCs/>
        </w:rPr>
        <w:t>101,</w:t>
      </w:r>
      <w:r w:rsidRPr="003363AA">
        <w:t xml:space="preserve"> 737–751 (2017).</w:t>
      </w:r>
    </w:p>
    <w:p w14:paraId="4BD07720" w14:textId="77777777" w:rsidR="003363AA" w:rsidRPr="003363AA" w:rsidRDefault="003363AA" w:rsidP="008C2393">
      <w:pPr>
        <w:pStyle w:val="Bibliography"/>
        <w:spacing w:line="240" w:lineRule="auto"/>
        <w:jc w:val="both"/>
      </w:pPr>
      <w:r w:rsidRPr="003363AA">
        <w:t>51.</w:t>
      </w:r>
      <w:r w:rsidRPr="003363AA">
        <w:tab/>
        <w:t xml:space="preserve">Sakoda, L. C., Jorgenson, E. &amp; Witte, J. S. Turning of COGS moves forward findings for hormonally mediated cancers. </w:t>
      </w:r>
      <w:r w:rsidRPr="003363AA">
        <w:rPr>
          <w:i/>
          <w:iCs/>
        </w:rPr>
        <w:t>Nat. Genet.</w:t>
      </w:r>
      <w:r w:rsidRPr="003363AA">
        <w:t xml:space="preserve"> </w:t>
      </w:r>
      <w:r w:rsidRPr="003363AA">
        <w:rPr>
          <w:b/>
          <w:bCs/>
        </w:rPr>
        <w:t>45,</w:t>
      </w:r>
      <w:r w:rsidRPr="003363AA">
        <w:t xml:space="preserve"> 345–348 (2013).</w:t>
      </w:r>
    </w:p>
    <w:p w14:paraId="1776F17A" w14:textId="77777777" w:rsidR="003363AA" w:rsidRPr="003363AA" w:rsidRDefault="003363AA" w:rsidP="008C2393">
      <w:pPr>
        <w:pStyle w:val="Bibliography"/>
        <w:spacing w:line="240" w:lineRule="auto"/>
        <w:jc w:val="both"/>
      </w:pPr>
      <w:r w:rsidRPr="003363AA">
        <w:lastRenderedPageBreak/>
        <w:t>52.</w:t>
      </w:r>
      <w:r w:rsidRPr="003363AA">
        <w:tab/>
        <w:t xml:space="preserve">Pickrell, J. K. </w:t>
      </w:r>
      <w:r w:rsidRPr="003363AA">
        <w:rPr>
          <w:i/>
          <w:iCs/>
        </w:rPr>
        <w:t>et al.</w:t>
      </w:r>
      <w:r w:rsidRPr="003363AA">
        <w:t xml:space="preserve"> Detection and interpretation of shared genetic influences on 42 human traits. </w:t>
      </w:r>
      <w:r w:rsidRPr="003363AA">
        <w:rPr>
          <w:i/>
          <w:iCs/>
        </w:rPr>
        <w:t>Nat. Genet.</w:t>
      </w:r>
      <w:r w:rsidRPr="003363AA">
        <w:t xml:space="preserve"> </w:t>
      </w:r>
      <w:r w:rsidRPr="003363AA">
        <w:rPr>
          <w:b/>
          <w:bCs/>
        </w:rPr>
        <w:t>48,</w:t>
      </w:r>
      <w:r w:rsidRPr="003363AA">
        <w:t xml:space="preserve"> 709–717 (2016).</w:t>
      </w:r>
    </w:p>
    <w:p w14:paraId="491A898C" w14:textId="77777777" w:rsidR="003363AA" w:rsidRPr="003363AA" w:rsidRDefault="003363AA" w:rsidP="008C2393">
      <w:pPr>
        <w:pStyle w:val="Bibliography"/>
        <w:spacing w:line="240" w:lineRule="auto"/>
        <w:jc w:val="both"/>
      </w:pPr>
      <w:r w:rsidRPr="003363AA">
        <w:t>53.</w:t>
      </w:r>
      <w:r w:rsidRPr="003363AA">
        <w:tab/>
        <w:t xml:space="preserve">Pickrell, J. K. Joint Analysis of Functional Genomic Data and Genome-wide Association Studies of 18 Human Traits. </w:t>
      </w:r>
      <w:r w:rsidRPr="003363AA">
        <w:rPr>
          <w:i/>
          <w:iCs/>
        </w:rPr>
        <w:t>Am. J. Hum. Genet.</w:t>
      </w:r>
      <w:r w:rsidRPr="003363AA">
        <w:t xml:space="preserve"> </w:t>
      </w:r>
      <w:r w:rsidRPr="003363AA">
        <w:rPr>
          <w:b/>
          <w:bCs/>
        </w:rPr>
        <w:t>94,</w:t>
      </w:r>
      <w:r w:rsidRPr="003363AA">
        <w:t xml:space="preserve"> 559–573 (2014).</w:t>
      </w:r>
    </w:p>
    <w:p w14:paraId="1A1B8A7E" w14:textId="77777777" w:rsidR="003363AA" w:rsidRPr="003363AA" w:rsidRDefault="003363AA" w:rsidP="008C2393">
      <w:pPr>
        <w:pStyle w:val="Bibliography"/>
        <w:spacing w:line="240" w:lineRule="auto"/>
        <w:jc w:val="both"/>
      </w:pPr>
      <w:r w:rsidRPr="003363AA">
        <w:t>54.</w:t>
      </w:r>
      <w:r w:rsidRPr="003363AA">
        <w:tab/>
        <w:t xml:space="preserve">Bowden, J., Davey Smith, G. &amp; Burgess, S. Mendelian randomization with invalid instruments: effect estimation and bias detection through Egger regression. </w:t>
      </w:r>
      <w:r w:rsidRPr="003363AA">
        <w:rPr>
          <w:i/>
          <w:iCs/>
        </w:rPr>
        <w:t>Int. J. Epidemiol.</w:t>
      </w:r>
      <w:r w:rsidRPr="003363AA">
        <w:t xml:space="preserve"> </w:t>
      </w:r>
      <w:r w:rsidRPr="003363AA">
        <w:rPr>
          <w:b/>
          <w:bCs/>
        </w:rPr>
        <w:t>44,</w:t>
      </w:r>
      <w:r w:rsidRPr="003363AA">
        <w:t xml:space="preserve"> 512–525 (2015).</w:t>
      </w:r>
    </w:p>
    <w:p w14:paraId="2D9CB3F4" w14:textId="77777777" w:rsidR="003363AA" w:rsidRPr="003363AA" w:rsidRDefault="003363AA" w:rsidP="008C2393">
      <w:pPr>
        <w:pStyle w:val="Bibliography"/>
        <w:spacing w:line="240" w:lineRule="auto"/>
        <w:jc w:val="both"/>
      </w:pPr>
      <w:r w:rsidRPr="003363AA">
        <w:t>55.</w:t>
      </w:r>
      <w:r w:rsidRPr="003363AA">
        <w:tab/>
        <w:t xml:space="preserve">Gusev, A. </w:t>
      </w:r>
      <w:r w:rsidRPr="003363AA">
        <w:rPr>
          <w:i/>
          <w:iCs/>
        </w:rPr>
        <w:t>et al.</w:t>
      </w:r>
      <w:r w:rsidRPr="003363AA">
        <w:t xml:space="preserve"> Partitioning Heritability of Regulatory and Cell-Type-Specific Variants across 11 Common Diseases. </w:t>
      </w:r>
      <w:r w:rsidRPr="003363AA">
        <w:rPr>
          <w:i/>
          <w:iCs/>
        </w:rPr>
        <w:t>Am. J. Hum. Genet.</w:t>
      </w:r>
      <w:r w:rsidRPr="003363AA">
        <w:t xml:space="preserve"> </w:t>
      </w:r>
      <w:r w:rsidRPr="003363AA">
        <w:rPr>
          <w:b/>
          <w:bCs/>
        </w:rPr>
        <w:t>95,</w:t>
      </w:r>
      <w:r w:rsidRPr="003363AA">
        <w:t xml:space="preserve"> 535–552 (2014).</w:t>
      </w:r>
    </w:p>
    <w:p w14:paraId="6FB0699C" w14:textId="77777777" w:rsidR="003363AA" w:rsidRPr="003363AA" w:rsidRDefault="003363AA" w:rsidP="008C2393">
      <w:pPr>
        <w:pStyle w:val="Bibliography"/>
        <w:spacing w:line="240" w:lineRule="auto"/>
        <w:jc w:val="both"/>
      </w:pPr>
      <w:r w:rsidRPr="003363AA">
        <w:t>56.</w:t>
      </w:r>
      <w:r w:rsidRPr="003363AA">
        <w:tab/>
        <w:t xml:space="preserve">Roadmap Epigenomics Consortium </w:t>
      </w:r>
      <w:r w:rsidRPr="003363AA">
        <w:rPr>
          <w:i/>
          <w:iCs/>
        </w:rPr>
        <w:t>et al.</w:t>
      </w:r>
      <w:r w:rsidRPr="003363AA">
        <w:t xml:space="preserve"> Integrative analysis of 111 reference human epigenomes. </w:t>
      </w:r>
      <w:r w:rsidRPr="003363AA">
        <w:rPr>
          <w:i/>
          <w:iCs/>
        </w:rPr>
        <w:t>Nature</w:t>
      </w:r>
      <w:r w:rsidRPr="003363AA">
        <w:t xml:space="preserve"> </w:t>
      </w:r>
      <w:r w:rsidRPr="003363AA">
        <w:rPr>
          <w:b/>
          <w:bCs/>
        </w:rPr>
        <w:t>518,</w:t>
      </w:r>
      <w:r w:rsidRPr="003363AA">
        <w:t xml:space="preserve"> 317–330 (2015).</w:t>
      </w:r>
    </w:p>
    <w:p w14:paraId="5DD07AEF" w14:textId="77777777" w:rsidR="003363AA" w:rsidRPr="003363AA" w:rsidRDefault="003363AA" w:rsidP="008C2393">
      <w:pPr>
        <w:pStyle w:val="Bibliography"/>
        <w:spacing w:line="240" w:lineRule="auto"/>
        <w:jc w:val="both"/>
      </w:pPr>
      <w:r w:rsidRPr="003363AA">
        <w:t>57.</w:t>
      </w:r>
      <w:r w:rsidRPr="003363AA">
        <w:tab/>
        <w:t xml:space="preserve">ENCODE Project Consortium. An integrated encyclopedia of DNA elements in the human genome. </w:t>
      </w:r>
      <w:r w:rsidRPr="003363AA">
        <w:rPr>
          <w:i/>
          <w:iCs/>
        </w:rPr>
        <w:t>Nature</w:t>
      </w:r>
      <w:r w:rsidRPr="003363AA">
        <w:t xml:space="preserve"> </w:t>
      </w:r>
      <w:r w:rsidRPr="003363AA">
        <w:rPr>
          <w:b/>
          <w:bCs/>
        </w:rPr>
        <w:t>489,</w:t>
      </w:r>
      <w:r w:rsidRPr="003363AA">
        <w:t xml:space="preserve"> 57–74 (2012).</w:t>
      </w:r>
    </w:p>
    <w:p w14:paraId="22090701" w14:textId="77777777" w:rsidR="003363AA" w:rsidRPr="003363AA" w:rsidRDefault="003363AA" w:rsidP="008C2393">
      <w:pPr>
        <w:pStyle w:val="Bibliography"/>
        <w:spacing w:line="240" w:lineRule="auto"/>
        <w:jc w:val="both"/>
      </w:pPr>
      <w:r w:rsidRPr="003363AA">
        <w:t>58.</w:t>
      </w:r>
      <w:r w:rsidRPr="003363AA">
        <w:tab/>
        <w:t xml:space="preserve">Trynka, G. </w:t>
      </w:r>
      <w:r w:rsidRPr="003363AA">
        <w:rPr>
          <w:i/>
          <w:iCs/>
        </w:rPr>
        <w:t>et al.</w:t>
      </w:r>
      <w:r w:rsidRPr="003363AA">
        <w:t xml:space="preserve"> Chromatin marks identify critical cell types for fine mapping complex trait variants. </w:t>
      </w:r>
      <w:r w:rsidRPr="003363AA">
        <w:rPr>
          <w:i/>
          <w:iCs/>
        </w:rPr>
        <w:t>Nat. Genet.</w:t>
      </w:r>
      <w:r w:rsidRPr="003363AA">
        <w:t xml:space="preserve"> </w:t>
      </w:r>
      <w:r w:rsidRPr="003363AA">
        <w:rPr>
          <w:b/>
          <w:bCs/>
        </w:rPr>
        <w:t>45,</w:t>
      </w:r>
      <w:r w:rsidRPr="003363AA">
        <w:t xml:space="preserve"> 124–130 (2013).</w:t>
      </w:r>
    </w:p>
    <w:p w14:paraId="4F5E8595" w14:textId="77777777" w:rsidR="003363AA" w:rsidRPr="003363AA" w:rsidRDefault="003363AA" w:rsidP="008C2393">
      <w:pPr>
        <w:pStyle w:val="Bibliography"/>
        <w:spacing w:line="240" w:lineRule="auto"/>
        <w:jc w:val="both"/>
      </w:pPr>
      <w:r w:rsidRPr="003363AA">
        <w:t>59.</w:t>
      </w:r>
      <w:r w:rsidRPr="003363AA">
        <w:tab/>
        <w:t xml:space="preserve">Hnisz, D. </w:t>
      </w:r>
      <w:r w:rsidRPr="003363AA">
        <w:rPr>
          <w:i/>
          <w:iCs/>
        </w:rPr>
        <w:t>et al.</w:t>
      </w:r>
      <w:r w:rsidRPr="003363AA">
        <w:t xml:space="preserve"> Super-enhancers in the control of cell identity and disease. </w:t>
      </w:r>
      <w:r w:rsidRPr="003363AA">
        <w:rPr>
          <w:i/>
          <w:iCs/>
        </w:rPr>
        <w:t>Cell</w:t>
      </w:r>
      <w:r w:rsidRPr="003363AA">
        <w:t xml:space="preserve"> </w:t>
      </w:r>
      <w:r w:rsidRPr="003363AA">
        <w:rPr>
          <w:b/>
          <w:bCs/>
        </w:rPr>
        <w:t>155,</w:t>
      </w:r>
      <w:r w:rsidRPr="003363AA">
        <w:t xml:space="preserve"> 934–947 (2013).</w:t>
      </w:r>
    </w:p>
    <w:p w14:paraId="78378542" w14:textId="77777777" w:rsidR="003363AA" w:rsidRPr="003363AA" w:rsidRDefault="003363AA" w:rsidP="008C2393">
      <w:pPr>
        <w:pStyle w:val="Bibliography"/>
        <w:spacing w:line="240" w:lineRule="auto"/>
        <w:jc w:val="both"/>
      </w:pPr>
      <w:r w:rsidRPr="003363AA">
        <w:t>60.</w:t>
      </w:r>
      <w:r w:rsidRPr="003363AA">
        <w:tab/>
        <w:t xml:space="preserve">Schizophrenia Working Group of the Psychiatric Genomics Consortium. Biological insights from 108 schizophrenia-associated genetic loci. </w:t>
      </w:r>
      <w:r w:rsidRPr="003363AA">
        <w:rPr>
          <w:i/>
          <w:iCs/>
        </w:rPr>
        <w:t>Nature</w:t>
      </w:r>
      <w:r w:rsidRPr="003363AA">
        <w:t xml:space="preserve"> </w:t>
      </w:r>
      <w:r w:rsidRPr="003363AA">
        <w:rPr>
          <w:b/>
          <w:bCs/>
        </w:rPr>
        <w:t>511,</w:t>
      </w:r>
      <w:r w:rsidRPr="003363AA">
        <w:t xml:space="preserve"> 421–427 (2014).</w:t>
      </w:r>
    </w:p>
    <w:p w14:paraId="050036E8" w14:textId="77777777" w:rsidR="003363AA" w:rsidRPr="003363AA" w:rsidRDefault="003363AA" w:rsidP="008C2393">
      <w:pPr>
        <w:pStyle w:val="Bibliography"/>
        <w:spacing w:line="240" w:lineRule="auto"/>
        <w:jc w:val="both"/>
      </w:pPr>
      <w:r w:rsidRPr="003363AA">
        <w:t>61.</w:t>
      </w:r>
      <w:r w:rsidRPr="003363AA">
        <w:tab/>
        <w:t xml:space="preserve">Hoffman, M. M. </w:t>
      </w:r>
      <w:r w:rsidRPr="003363AA">
        <w:rPr>
          <w:i/>
          <w:iCs/>
        </w:rPr>
        <w:t>et al.</w:t>
      </w:r>
      <w:r w:rsidRPr="003363AA">
        <w:t xml:space="preserve"> Integrative annotation of chromatin elements from ENCODE data. </w:t>
      </w:r>
      <w:r w:rsidRPr="003363AA">
        <w:rPr>
          <w:i/>
          <w:iCs/>
        </w:rPr>
        <w:t>Nucleic Acids Res.</w:t>
      </w:r>
      <w:r w:rsidRPr="003363AA">
        <w:t xml:space="preserve"> </w:t>
      </w:r>
      <w:r w:rsidRPr="003363AA">
        <w:rPr>
          <w:b/>
          <w:bCs/>
        </w:rPr>
        <w:t>41,</w:t>
      </w:r>
      <w:r w:rsidRPr="003363AA">
        <w:t xml:space="preserve"> 827–841 (2013).</w:t>
      </w:r>
    </w:p>
    <w:p w14:paraId="7447148E" w14:textId="77777777" w:rsidR="003363AA" w:rsidRPr="003363AA" w:rsidRDefault="003363AA" w:rsidP="008C2393">
      <w:pPr>
        <w:pStyle w:val="Bibliography"/>
        <w:spacing w:line="240" w:lineRule="auto"/>
        <w:jc w:val="both"/>
      </w:pPr>
      <w:r w:rsidRPr="003363AA">
        <w:t>62.</w:t>
      </w:r>
      <w:r w:rsidRPr="003363AA">
        <w:tab/>
        <w:t xml:space="preserve">Ward, L. D. &amp; Kellis, M. Evidence of abundant purifying selection in humans for recently acquired regulatory functions. </w:t>
      </w:r>
      <w:r w:rsidRPr="003363AA">
        <w:rPr>
          <w:i/>
          <w:iCs/>
        </w:rPr>
        <w:t>Science</w:t>
      </w:r>
      <w:r w:rsidRPr="003363AA">
        <w:t xml:space="preserve"> </w:t>
      </w:r>
      <w:r w:rsidRPr="003363AA">
        <w:rPr>
          <w:b/>
          <w:bCs/>
        </w:rPr>
        <w:t>337,</w:t>
      </w:r>
      <w:r w:rsidRPr="003363AA">
        <w:t xml:space="preserve"> 1675–1678 (2012).</w:t>
      </w:r>
    </w:p>
    <w:p w14:paraId="65EC8737" w14:textId="77777777" w:rsidR="003363AA" w:rsidRPr="003363AA" w:rsidRDefault="003363AA" w:rsidP="008C2393">
      <w:pPr>
        <w:pStyle w:val="Bibliography"/>
        <w:spacing w:line="240" w:lineRule="auto"/>
        <w:jc w:val="both"/>
      </w:pPr>
      <w:r w:rsidRPr="003363AA">
        <w:t>63.</w:t>
      </w:r>
      <w:r w:rsidRPr="003363AA">
        <w:tab/>
        <w:t xml:space="preserve">Andersson, R. </w:t>
      </w:r>
      <w:r w:rsidRPr="003363AA">
        <w:rPr>
          <w:i/>
          <w:iCs/>
        </w:rPr>
        <w:t>et al.</w:t>
      </w:r>
      <w:r w:rsidRPr="003363AA">
        <w:t xml:space="preserve"> An atlas of active enhancers across human cell types and tissues. </w:t>
      </w:r>
      <w:r w:rsidRPr="003363AA">
        <w:rPr>
          <w:i/>
          <w:iCs/>
        </w:rPr>
        <w:t>Nature</w:t>
      </w:r>
      <w:r w:rsidRPr="003363AA">
        <w:t xml:space="preserve"> </w:t>
      </w:r>
      <w:r w:rsidRPr="003363AA">
        <w:rPr>
          <w:b/>
          <w:bCs/>
        </w:rPr>
        <w:t>507,</w:t>
      </w:r>
      <w:r w:rsidRPr="003363AA">
        <w:t xml:space="preserve"> 455–461 (2014).</w:t>
      </w:r>
    </w:p>
    <w:p w14:paraId="4FE37A82" w14:textId="6A1582FE" w:rsidR="00EA33F1" w:rsidRPr="004B0B7E" w:rsidRDefault="00525DD6" w:rsidP="008C2393">
      <w:pPr>
        <w:pStyle w:val="Bibliography"/>
        <w:spacing w:line="240" w:lineRule="auto"/>
        <w:ind w:left="389" w:hanging="389"/>
        <w:jc w:val="both"/>
      </w:pPr>
      <w:r>
        <w:fldChar w:fldCharType="end"/>
      </w:r>
    </w:p>
    <w:p w14:paraId="55A74D1D" w14:textId="4F7B0A0B" w:rsidR="00173971" w:rsidRDefault="00DE218E" w:rsidP="004945E9">
      <w:pPr>
        <w:spacing w:after="120"/>
        <w:jc w:val="both"/>
        <w:outlineLvl w:val="0"/>
        <w:rPr>
          <w:b/>
        </w:rPr>
      </w:pPr>
      <w:r>
        <w:rPr>
          <w:b/>
        </w:rPr>
        <w:t>Author Contribution</w:t>
      </w:r>
    </w:p>
    <w:p w14:paraId="520E8CB1" w14:textId="28C98E43" w:rsidR="000500FB" w:rsidRDefault="00DE218E" w:rsidP="00B35A74">
      <w:pPr>
        <w:spacing w:after="120"/>
        <w:jc w:val="both"/>
      </w:pPr>
      <w:r w:rsidRPr="00DE218E">
        <w:t>All authors reviewed and commented on the manuscript</w:t>
      </w:r>
      <w:r w:rsidR="00597B64">
        <w:t>, and approved the submission.</w:t>
      </w:r>
      <w:r w:rsidR="00156FBF">
        <w:t xml:space="preserve"> </w:t>
      </w:r>
      <w:r w:rsidR="000500FB">
        <w:t>C.I.A., C.L., D.F.E., F.R.S., P.J.B., P.D.P., P.K., S.L., S.L.S., S.B.G., X</w:t>
      </w:r>
      <w:r w:rsidR="00181907">
        <w:t>.J., R.J.H., K.M., M.M.G., and U.P. designed and ma</w:t>
      </w:r>
      <w:r w:rsidR="00EA08B9">
        <w:t>naged the individual GWAS study</w:t>
      </w:r>
      <w:r w:rsidR="00181907">
        <w:t>; P.K., S.L., and X.J. developed and reviewed the analysis plan; S.L., X.J. analyzed the data w</w:t>
      </w:r>
      <w:r w:rsidR="00EA08B9">
        <w:t>ith</w:t>
      </w:r>
      <w:r w:rsidR="00181907">
        <w:t xml:space="preserve"> input</w:t>
      </w:r>
      <w:r w:rsidR="00EA08B9">
        <w:t>s</w:t>
      </w:r>
      <w:r w:rsidR="00181907">
        <w:t xml:space="preserve"> from H.K.F; </w:t>
      </w:r>
      <w:r w:rsidR="000500FB">
        <w:t>A.L.P., C.I.A., C.A.H., C.L., D.V.C., D.F.E., F.R.S., G.C., H.K.F., P.J.B., P.D.P., P.K., R.A.E., S.L., S.L.S., S.B.G., X.J., L.H., J.H., D.T., M.G., R.J.H., B.D., J.M., J.P.T., Y.H., K.M., K.B.K.,</w:t>
      </w:r>
      <w:r w:rsidR="00181907">
        <w:t xml:space="preserve"> J.D., M.M.G., J.S., B.P., and U.P. interpreted results; X.J. and S.L. drafted the manuscript with comments from </w:t>
      </w:r>
      <w:r w:rsidR="000500FB">
        <w:t>A.L.P., C.I.A., C.A.H., C.L., D.V.C., D.F.E., F.R.S., G.C., H.K.F., P.J.B., P.D.P., P.K., R.A.E., S.</w:t>
      </w:r>
      <w:r w:rsidR="00181907">
        <w:t>L.S., S.B.G.,</w:t>
      </w:r>
      <w:r w:rsidR="000500FB">
        <w:t xml:space="preserve"> L.H., J.H., D.T., M.G., R.J.H., B.D., J.M., J.P.T., Y.H., K.M., K.B.K., J.D., M.M.G., J.S., B.P.,</w:t>
      </w:r>
      <w:r w:rsidR="00181907">
        <w:t xml:space="preserve"> and U.P.</w:t>
      </w:r>
    </w:p>
    <w:p w14:paraId="1955900D" w14:textId="4D1362ED" w:rsidR="00C12AF8" w:rsidRPr="003C1E49" w:rsidRDefault="0090058C" w:rsidP="00C74AE2">
      <w:pPr>
        <w:spacing w:after="120"/>
        <w:jc w:val="both"/>
        <w:outlineLvl w:val="0"/>
        <w:rPr>
          <w:b/>
        </w:rPr>
      </w:pPr>
      <w:r w:rsidRPr="0090058C">
        <w:rPr>
          <w:b/>
        </w:rPr>
        <w:t>Competing Financial Interests</w:t>
      </w:r>
      <w:r w:rsidR="003C1E49">
        <w:rPr>
          <w:b/>
        </w:rPr>
        <w:t xml:space="preserve"> </w:t>
      </w:r>
      <w:r>
        <w:t>None declared.</w:t>
      </w:r>
    </w:p>
    <w:p w14:paraId="40A6D85D" w14:textId="44786A7B" w:rsidR="00EE6094" w:rsidRPr="00CA47EE" w:rsidRDefault="00EE6094" w:rsidP="004945E9">
      <w:pPr>
        <w:spacing w:after="120"/>
        <w:jc w:val="both"/>
        <w:outlineLvl w:val="0"/>
      </w:pPr>
      <w:r w:rsidRPr="00893035">
        <w:rPr>
          <w:b/>
        </w:rPr>
        <w:t xml:space="preserve">Figure </w:t>
      </w:r>
      <w:r w:rsidR="00BB0523" w:rsidRPr="00893035">
        <w:rPr>
          <w:b/>
        </w:rPr>
        <w:t>legends</w:t>
      </w:r>
      <w:r w:rsidRPr="00893035">
        <w:rPr>
          <w:b/>
        </w:rPr>
        <w:t>:</w:t>
      </w:r>
    </w:p>
    <w:p w14:paraId="662C1ED2" w14:textId="4B684EC0" w:rsidR="00EE6094" w:rsidRDefault="00EE6094" w:rsidP="004A07E7">
      <w:pPr>
        <w:spacing w:after="120" w:line="360" w:lineRule="auto"/>
        <w:jc w:val="both"/>
      </w:pPr>
      <w:r w:rsidRPr="00893035">
        <w:rPr>
          <w:b/>
        </w:rPr>
        <w:t>Figure</w:t>
      </w:r>
      <w:r w:rsidR="00016894">
        <w:rPr>
          <w:b/>
        </w:rPr>
        <w:t xml:space="preserve"> </w:t>
      </w:r>
      <w:r w:rsidRPr="00893035">
        <w:rPr>
          <w:b/>
        </w:rPr>
        <w:t>1.</w:t>
      </w:r>
      <w:r>
        <w:t xml:space="preserve"> Estimates of </w:t>
      </w:r>
      <w:r w:rsidR="001D08BC">
        <w:t>SNP-</w:t>
      </w:r>
      <w:r>
        <w:t>heritability (</w:t>
      </w:r>
      <m:oMath>
        <m:sSubSup>
          <m:sSubSupPr>
            <m:ctrlPr>
              <w:rPr>
                <w:rFonts w:ascii="Cambria Math" w:hAnsi="Cambria Math"/>
                <w:i/>
              </w:rPr>
            </m:ctrlPr>
          </m:sSubSupPr>
          <m:e>
            <m:r>
              <w:rPr>
                <w:rFonts w:ascii="Cambria Math" w:hAnsi="Cambria Math"/>
              </w:rPr>
              <m:t>h</m:t>
            </m:r>
          </m:e>
          <m:sub>
            <m:r>
              <w:rPr>
                <w:rFonts w:ascii="Cambria Math" w:hAnsi="Cambria Math"/>
              </w:rPr>
              <m:t>g</m:t>
            </m:r>
          </m:sub>
          <m:sup>
            <m:r>
              <w:rPr>
                <w:rFonts w:ascii="Cambria Math" w:hAnsi="Cambria Math"/>
              </w:rPr>
              <m:t>2</m:t>
            </m:r>
          </m:sup>
        </m:sSubSup>
      </m:oMath>
      <w:r w:rsidR="00912A0F">
        <w:t>) and cross-</w:t>
      </w:r>
      <w:r>
        <w:t>cancer heritability (</w:t>
      </w:r>
      <m:oMath>
        <m:sSub>
          <m:sSubPr>
            <m:ctrlPr>
              <w:rPr>
                <w:rFonts w:ascii="Cambria Math" w:hAnsi="Cambria Math"/>
                <w:i/>
              </w:rPr>
            </m:ctrlPr>
          </m:sSubPr>
          <m:e>
            <m:r>
              <w:rPr>
                <w:rFonts w:ascii="Cambria Math" w:hAnsi="Cambria Math"/>
              </w:rPr>
              <m:t>r</m:t>
            </m:r>
          </m:e>
          <m:sub>
            <m:r>
              <w:rPr>
                <w:rFonts w:ascii="Cambria Math" w:hAnsi="Cambria Math"/>
              </w:rPr>
              <m:t>g</m:t>
            </m:r>
          </m:sub>
        </m:sSub>
      </m:oMath>
      <w:r>
        <w:t xml:space="preserve">) based on HapMap3 SNPs </w:t>
      </w:r>
      <w:r w:rsidR="00A92DCB">
        <w:t xml:space="preserve">calculated </w:t>
      </w:r>
      <w:r>
        <w:t>using LD score reg</w:t>
      </w:r>
      <w:r w:rsidR="00A04E1C">
        <w:t>ression (LDSC) for the six</w:t>
      </w:r>
      <w:r>
        <w:t xml:space="preserve"> cancer types. </w:t>
      </w:r>
      <w:r w:rsidRPr="00893035">
        <w:rPr>
          <w:b/>
        </w:rPr>
        <w:t>A):</w:t>
      </w:r>
      <w:r>
        <w:t xml:space="preserve"> the </w:t>
      </w:r>
      <w:r w:rsidR="00110A58">
        <w:t xml:space="preserve">solid </w:t>
      </w:r>
      <w:r w:rsidR="001906C8">
        <w:t>bar represents overall SNP</w:t>
      </w:r>
      <w:r w:rsidR="009D4A1E">
        <w:t xml:space="preserve"> </w:t>
      </w:r>
      <m:oMath>
        <m:sSubSup>
          <m:sSubSupPr>
            <m:ctrlPr>
              <w:rPr>
                <w:rFonts w:ascii="Cambria Math" w:hAnsi="Cambria Math"/>
                <w:i/>
              </w:rPr>
            </m:ctrlPr>
          </m:sSubSupPr>
          <m:e>
            <m:r>
              <w:rPr>
                <w:rFonts w:ascii="Cambria Math" w:hAnsi="Cambria Math"/>
              </w:rPr>
              <m:t>h</m:t>
            </m:r>
          </m:e>
          <m:sub>
            <m:r>
              <w:rPr>
                <w:rFonts w:ascii="Cambria Math" w:hAnsi="Cambria Math"/>
              </w:rPr>
              <m:t>g</m:t>
            </m:r>
          </m:sub>
          <m:sup>
            <m:r>
              <w:rPr>
                <w:rFonts w:ascii="Cambria Math" w:hAnsi="Cambria Math"/>
              </w:rPr>
              <m:t>2</m:t>
            </m:r>
          </m:sup>
        </m:sSubSup>
      </m:oMath>
      <w:r w:rsidR="00C45908">
        <w:t xml:space="preserve"> on the liability</w:t>
      </w:r>
      <w:r>
        <w:t xml:space="preserve"> scale, calculated based on all HapMap3 SNPs. The dark green bar represents </w:t>
      </w:r>
      <m:oMath>
        <m:sSubSup>
          <m:sSubSupPr>
            <m:ctrlPr>
              <w:rPr>
                <w:rFonts w:ascii="Cambria Math" w:hAnsi="Cambria Math"/>
                <w:i/>
              </w:rPr>
            </m:ctrlPr>
          </m:sSubSupPr>
          <m:e>
            <m:r>
              <w:rPr>
                <w:rFonts w:ascii="Cambria Math" w:hAnsi="Cambria Math"/>
              </w:rPr>
              <m:t>h</m:t>
            </m:r>
          </m:e>
          <m:sub>
            <m:r>
              <w:rPr>
                <w:rFonts w:ascii="Cambria Math" w:hAnsi="Cambria Math"/>
              </w:rPr>
              <m:t>g</m:t>
            </m:r>
          </m:sub>
          <m:sup>
            <m:r>
              <w:rPr>
                <w:rFonts w:ascii="Cambria Math" w:hAnsi="Cambria Math"/>
              </w:rPr>
              <m:t>2</m:t>
            </m:r>
          </m:sup>
        </m:sSubSup>
      </m:oMath>
      <w:r w:rsidR="003E5342">
        <w:t xml:space="preserve"> </w:t>
      </w:r>
      <w:r>
        <w:t>calculated based o</w:t>
      </w:r>
      <w:r w:rsidR="001906C8">
        <w:t>n “non-significant” SNPs – the</w:t>
      </w:r>
      <w:r>
        <w:t xml:space="preserve"> re</w:t>
      </w:r>
      <w:r w:rsidR="00333AA5">
        <w:t>maining SNPs after excluding</w:t>
      </w:r>
      <w:r>
        <w:t xml:space="preserve"> genome-wid</w:t>
      </w:r>
      <w:r w:rsidR="00333AA5">
        <w:t>e significant hits (p&lt;5</w:t>
      </w:r>
      <w:r w:rsidR="00333AA5">
        <w:sym w:font="Symbol" w:char="F0B4"/>
      </w:r>
      <w:r w:rsidR="00333AA5">
        <w:t>10</w:t>
      </w:r>
      <w:r w:rsidR="00333AA5" w:rsidRPr="00333AA5">
        <w:rPr>
          <w:vertAlign w:val="superscript"/>
        </w:rPr>
        <w:t>-8</w:t>
      </w:r>
      <w:r w:rsidR="00333AA5">
        <w:t xml:space="preserve">) </w:t>
      </w:r>
      <w:r w:rsidR="00333AA5">
        <w:sym w:font="Symbol" w:char="F0B1"/>
      </w:r>
      <w:r>
        <w:t xml:space="preserve"> 500kb. The black bar with density</w:t>
      </w:r>
      <w:r w:rsidR="00333AA5">
        <w:t xml:space="preserve"> texture indicates </w:t>
      </w:r>
      <w:r>
        <w:t xml:space="preserve">proportion of </w:t>
      </w:r>
      <m:oMath>
        <m:sSubSup>
          <m:sSubSupPr>
            <m:ctrlPr>
              <w:rPr>
                <w:rFonts w:ascii="Cambria Math" w:hAnsi="Cambria Math"/>
                <w:i/>
              </w:rPr>
            </m:ctrlPr>
          </m:sSubSupPr>
          <m:e>
            <m:r>
              <w:rPr>
                <w:rFonts w:ascii="Cambria Math" w:hAnsi="Cambria Math"/>
              </w:rPr>
              <m:t>h</m:t>
            </m:r>
          </m:e>
          <m:sub>
            <m:r>
              <w:rPr>
                <w:rFonts w:ascii="Cambria Math" w:hAnsi="Cambria Math"/>
              </w:rPr>
              <m:t>g</m:t>
            </m:r>
          </m:sub>
          <m:sup>
            <m:r>
              <w:rPr>
                <w:rFonts w:ascii="Cambria Math" w:hAnsi="Cambria Math"/>
              </w:rPr>
              <m:t>2</m:t>
            </m:r>
          </m:sup>
        </m:sSubSup>
      </m:oMath>
      <w:r w:rsidR="003E5342">
        <w:t xml:space="preserve"> </w:t>
      </w:r>
      <w:r>
        <w:t xml:space="preserve">(as </w:t>
      </w:r>
      <w:r>
        <w:lastRenderedPageBreak/>
        <w:t>reflected by the percentages displayed on top of eac</w:t>
      </w:r>
      <w:r w:rsidR="00333AA5">
        <w:t>h bar) that could be explained by</w:t>
      </w:r>
      <w:r>
        <w:t xml:space="preserve"> top hits </w:t>
      </w:r>
      <w:r w:rsidR="00333AA5">
        <w:sym w:font="Symbol" w:char="F0B1"/>
      </w:r>
      <w:r w:rsidR="00333AA5">
        <w:t xml:space="preserve"> </w:t>
      </w:r>
      <w:r>
        <w:t>500kb surrounded areas. The orange error bars represent 95% confidence intervals.</w:t>
      </w:r>
      <w:r w:rsidR="00D74E26">
        <w:t xml:space="preserve"> </w:t>
      </w:r>
      <w:r w:rsidRPr="00893035">
        <w:rPr>
          <w:b/>
        </w:rPr>
        <w:t>B):</w:t>
      </w:r>
      <w:r>
        <w:t xml:space="preserve"> the </w:t>
      </w:r>
      <w:r w:rsidR="00E11615">
        <w:t xml:space="preserve">solid </w:t>
      </w:r>
      <w:r>
        <w:t>blue b</w:t>
      </w:r>
      <w:r w:rsidR="001906C8">
        <w:t>ar represents overall SNP</w:t>
      </w:r>
      <w:r w:rsidR="003E5342">
        <w:rPr>
          <w:vertAlign w:val="superscript"/>
        </w:rPr>
        <w:t xml:space="preserve"> </w:t>
      </w:r>
      <m:oMath>
        <m:sSubSup>
          <m:sSubSupPr>
            <m:ctrlPr>
              <w:rPr>
                <w:rFonts w:ascii="Cambria Math" w:hAnsi="Cambria Math"/>
                <w:i/>
              </w:rPr>
            </m:ctrlPr>
          </m:sSubSupPr>
          <m:e>
            <m:r>
              <w:rPr>
                <w:rFonts w:ascii="Cambria Math" w:hAnsi="Cambria Math"/>
              </w:rPr>
              <m:t>h</m:t>
            </m:r>
          </m:e>
          <m:sub>
            <m:r>
              <w:rPr>
                <w:rFonts w:ascii="Cambria Math" w:hAnsi="Cambria Math"/>
              </w:rPr>
              <m:t>g</m:t>
            </m:r>
          </m:sub>
          <m:sup>
            <m:r>
              <w:rPr>
                <w:rFonts w:ascii="Cambria Math" w:hAnsi="Cambria Math"/>
              </w:rPr>
              <m:t>2</m:t>
            </m:r>
          </m:sup>
        </m:sSubSup>
      </m:oMath>
      <w:r w:rsidR="003E5342">
        <w:t xml:space="preserve"> </w:t>
      </w:r>
      <w:r w:rsidR="007A687B">
        <w:t>in</w:t>
      </w:r>
      <w:r>
        <w:t xml:space="preserve"> liability scale</w:t>
      </w:r>
      <w:r w:rsidR="00FF3E6E">
        <w:t xml:space="preserve"> (no SNP exclusion)</w:t>
      </w:r>
      <w:r>
        <w:t>, with black error bars indicating 95% confidence intervals. The red</w:t>
      </w:r>
      <w:r w:rsidR="00F73475">
        <w:t xml:space="preserve"> short lines correspond to classical</w:t>
      </w:r>
      <w:r>
        <w:t xml:space="preserve"> estimates of</w:t>
      </w:r>
      <w:r w:rsidR="003E5342">
        <w:rPr>
          <w:vertAlign w:val="superscript"/>
        </w:rPr>
        <w:t xml:space="preserve"> </w:t>
      </w:r>
      <m:oMath>
        <m:sSup>
          <m:sSupPr>
            <m:ctrlPr>
              <w:rPr>
                <w:rFonts w:ascii="Cambria Math" w:hAnsi="Cambria Math"/>
                <w:i/>
                <w:vertAlign w:val="superscript"/>
              </w:rPr>
            </m:ctrlPr>
          </m:sSupPr>
          <m:e>
            <m:r>
              <w:rPr>
                <w:rFonts w:ascii="Cambria Math" w:hAnsi="Cambria Math"/>
                <w:vertAlign w:val="superscript"/>
              </w:rPr>
              <m:t>h</m:t>
            </m:r>
          </m:e>
          <m:sup>
            <m:r>
              <w:rPr>
                <w:rFonts w:ascii="Cambria Math" w:hAnsi="Cambria Math"/>
                <w:vertAlign w:val="superscript"/>
              </w:rPr>
              <m:t>2</m:t>
            </m:r>
          </m:sup>
        </m:sSup>
      </m:oMath>
      <w:r>
        <w:t xml:space="preserve"> measured in a twin study of </w:t>
      </w:r>
      <w:r w:rsidR="003E5342">
        <w:t xml:space="preserve">Scandinavian </w:t>
      </w:r>
      <w:r>
        <w:t>countries</w:t>
      </w:r>
      <w:r w:rsidR="00C9260A">
        <w:t xml:space="preserve"> </w:t>
      </w:r>
      <w:r w:rsidR="008217DB">
        <w:t>(</w:t>
      </w:r>
      <w:r w:rsidR="007941E3">
        <w:t>Mucci</w:t>
      </w:r>
      <w:r w:rsidR="008217DB" w:rsidRPr="006D1F4C">
        <w:t xml:space="preserve"> </w:t>
      </w:r>
      <w:r w:rsidR="008217DB">
        <w:t>et al</w:t>
      </w:r>
      <w:r w:rsidR="008217DB" w:rsidRPr="006D1F4C">
        <w:t xml:space="preserve">. </w:t>
      </w:r>
      <w:r w:rsidR="008217DB" w:rsidRPr="008217DB">
        <w:rPr>
          <w:i/>
          <w:iCs/>
        </w:rPr>
        <w:t>JAMA</w:t>
      </w:r>
      <w:r w:rsidR="008217DB" w:rsidRPr="008217DB">
        <w:t>. 2016;315(1):68</w:t>
      </w:r>
      <w:r w:rsidR="008217DB">
        <w:t>)</w:t>
      </w:r>
      <w:r>
        <w:t xml:space="preserve">. </w:t>
      </w:r>
      <w:r w:rsidRPr="00893035">
        <w:rPr>
          <w:b/>
        </w:rPr>
        <w:t>C):</w:t>
      </w:r>
      <w:r>
        <w:t xml:space="preserve"> genetic correlations between cancers</w:t>
      </w:r>
      <w:r w:rsidR="00F73475">
        <w:t>. E</w:t>
      </w:r>
      <w:r>
        <w:t>stimates withs</w:t>
      </w:r>
      <w:r w:rsidR="008C41CF">
        <w:t>tood</w:t>
      </w:r>
      <w:r>
        <w:t xml:space="preserve"> Bonferroni corrections (p&lt;0.05/15) are marked with double s</w:t>
      </w:r>
      <w:r w:rsidR="001906C8">
        <w:t xml:space="preserve">tars (**), </w:t>
      </w:r>
      <w:r w:rsidR="003146C2">
        <w:t>and</w:t>
      </w:r>
      <w:r w:rsidR="00F73475">
        <w:t xml:space="preserve"> </w:t>
      </w:r>
      <w:r w:rsidR="001906C8">
        <w:t>nominal significant results</w:t>
      </w:r>
      <w:r>
        <w:t xml:space="preserve"> (p&lt;0.05) are marked with single star (*).</w:t>
      </w:r>
    </w:p>
    <w:p w14:paraId="602CF307" w14:textId="77777777" w:rsidR="008E23C0" w:rsidRDefault="00BF2239" w:rsidP="004A07E7">
      <w:pPr>
        <w:spacing w:after="120" w:line="360" w:lineRule="auto"/>
        <w:jc w:val="both"/>
      </w:pPr>
      <w:r w:rsidRPr="00893035">
        <w:rPr>
          <w:b/>
        </w:rPr>
        <w:t>Figure</w:t>
      </w:r>
      <w:r w:rsidR="008E23C0">
        <w:rPr>
          <w:b/>
        </w:rPr>
        <w:t xml:space="preserve"> </w:t>
      </w:r>
      <w:r w:rsidRPr="00893035">
        <w:rPr>
          <w:b/>
        </w:rPr>
        <w:t>2.</w:t>
      </w:r>
      <w:r>
        <w:t xml:space="preserve"> </w:t>
      </w:r>
      <w:r w:rsidR="00067B64">
        <w:t>QQ-plots</w:t>
      </w:r>
      <w:r w:rsidR="009210AF">
        <w:t xml:space="preserve"> showing</w:t>
      </w:r>
      <w:r w:rsidR="00067B64">
        <w:t xml:space="preserve"> </w:t>
      </w:r>
      <w:r w:rsidR="003E5342">
        <w:t xml:space="preserve">region-specific </w:t>
      </w:r>
      <w:r w:rsidR="00067B64">
        <w:t xml:space="preserve">p-values </w:t>
      </w:r>
      <w:r w:rsidR="003E5342">
        <w:t>for the</w:t>
      </w:r>
      <w:r w:rsidR="00067B64">
        <w:t xml:space="preserve"> local genetic covariance for breast and prostate cancer </w:t>
      </w:r>
      <w:r w:rsidR="00067B64" w:rsidRPr="00893035">
        <w:rPr>
          <w:b/>
        </w:rPr>
        <w:t>(A)</w:t>
      </w:r>
      <w:r w:rsidR="00EA7131" w:rsidRPr="00EA7131">
        <w:t>,</w:t>
      </w:r>
      <w:r w:rsidR="00067B64" w:rsidRPr="00EA7131">
        <w:t xml:space="preserve"> </w:t>
      </w:r>
      <w:r w:rsidR="00067B64">
        <w:t xml:space="preserve">and for lung and prostate cancer </w:t>
      </w:r>
      <w:r w:rsidR="00067B64" w:rsidRPr="00893035">
        <w:rPr>
          <w:b/>
        </w:rPr>
        <w:t>(B)</w:t>
      </w:r>
      <w:r w:rsidR="00067B64">
        <w:t xml:space="preserve">. Each dot presents a specific genomic region. </w:t>
      </w:r>
      <w:r w:rsidR="008F60DB">
        <w:t>In the QQ plots, r</w:t>
      </w:r>
      <w:r w:rsidR="00067B64">
        <w:t xml:space="preserve">ed </w:t>
      </w:r>
      <w:r w:rsidR="008F60DB">
        <w:t xml:space="preserve">color </w:t>
      </w:r>
      <w:r w:rsidR="00067B64">
        <w:t>indicate</w:t>
      </w:r>
      <w:r w:rsidR="00BE2A3C">
        <w:t>s</w:t>
      </w:r>
      <w:r w:rsidR="00067B64">
        <w:t xml:space="preserve"> significance </w:t>
      </w:r>
      <w:r w:rsidR="00BE2A3C">
        <w:t>after multiple corrections</w:t>
      </w:r>
      <w:r w:rsidR="00067B64">
        <w:t xml:space="preserve"> (p&lt;0.05/1</w:t>
      </w:r>
      <w:r w:rsidR="003E5342">
        <w:t>,</w:t>
      </w:r>
      <w:r w:rsidR="00067B64">
        <w:t xml:space="preserve">703 regions compared), </w:t>
      </w:r>
      <w:r w:rsidR="008F60DB">
        <w:t xml:space="preserve">and </w:t>
      </w:r>
      <w:r w:rsidR="00067B64">
        <w:t>blue</w:t>
      </w:r>
      <w:r w:rsidR="008F60DB">
        <w:t xml:space="preserve"> color</w:t>
      </w:r>
      <w:r w:rsidR="00BE2A3C">
        <w:t xml:space="preserve"> </w:t>
      </w:r>
      <w:r w:rsidR="00067B64">
        <w:t>indicate</w:t>
      </w:r>
      <w:r w:rsidR="00BE2A3C">
        <w:t>s</w:t>
      </w:r>
      <w:r w:rsidR="00067B64">
        <w:t xml:space="preserve"> nominal significance (p&lt;0.05/15 pairs of cancers compared)</w:t>
      </w:r>
      <w:r w:rsidR="00715F15">
        <w:t xml:space="preserve">. </w:t>
      </w:r>
      <w:r w:rsidR="00BE2A3C">
        <w:t xml:space="preserve">Manhattan-style plots showing the estimates of local genetic covariance for breast and prostate cancer </w:t>
      </w:r>
      <w:r w:rsidR="00BE2A3C" w:rsidRPr="00893035">
        <w:rPr>
          <w:b/>
        </w:rPr>
        <w:t>(C)</w:t>
      </w:r>
      <w:r w:rsidR="00BE2A3C" w:rsidRPr="00C00B8C">
        <w:t xml:space="preserve">, </w:t>
      </w:r>
      <w:r w:rsidR="00BE2A3C">
        <w:t xml:space="preserve">and for lung and prostate cancer </w:t>
      </w:r>
      <w:r w:rsidR="00BE2A3C" w:rsidRPr="00893035">
        <w:rPr>
          <w:b/>
        </w:rPr>
        <w:t>(D).</w:t>
      </w:r>
      <w:r w:rsidR="00BE2A3C">
        <w:t xml:space="preserve"> Although breast and prostate cancer only show</w:t>
      </w:r>
      <w:r w:rsidR="00B367E6">
        <w:t xml:space="preserve"> modest genome-wide</w:t>
      </w:r>
      <w:r w:rsidR="00BE2A3C">
        <w:t xml:space="preserve"> genetic correlation, </w:t>
      </w:r>
      <w:r w:rsidR="003E5342">
        <w:t>two</w:t>
      </w:r>
      <w:r w:rsidR="00BE2A3C">
        <w:t xml:space="preserve"> loci exhibit significant local genetic covariance. Similarly, albeit the negligible overall genetic correlation for lung and prostate cancer, </w:t>
      </w:r>
      <w:r w:rsidR="003E5342">
        <w:t>three</w:t>
      </w:r>
      <w:r w:rsidR="00BE2A3C">
        <w:t xml:space="preserve"> loci present significant local genetic covariance. </w:t>
      </w:r>
      <w:r w:rsidR="008F60DB">
        <w:t xml:space="preserve">In the Manhattan plots, red color indicates even </w:t>
      </w:r>
      <w:r w:rsidR="00500323">
        <w:t xml:space="preserve">number </w:t>
      </w:r>
      <w:r w:rsidR="008F60DB">
        <w:t xml:space="preserve">chromosomes and blue color indicates odd </w:t>
      </w:r>
      <w:r w:rsidR="00500323">
        <w:t xml:space="preserve">number </w:t>
      </w:r>
      <w:r w:rsidR="008E23C0">
        <w:t>chromosomes.</w:t>
      </w:r>
    </w:p>
    <w:p w14:paraId="55C3271D" w14:textId="30A07A80" w:rsidR="00EA77F1" w:rsidRDefault="00BF2239" w:rsidP="004A07E7">
      <w:pPr>
        <w:spacing w:after="120" w:line="360" w:lineRule="auto"/>
        <w:jc w:val="both"/>
      </w:pPr>
      <w:r w:rsidRPr="00893035">
        <w:rPr>
          <w:b/>
        </w:rPr>
        <w:t>Figure</w:t>
      </w:r>
      <w:r w:rsidR="008E23C0">
        <w:rPr>
          <w:b/>
        </w:rPr>
        <w:t xml:space="preserve"> </w:t>
      </w:r>
      <w:r w:rsidRPr="00893035">
        <w:rPr>
          <w:b/>
        </w:rPr>
        <w:t>3</w:t>
      </w:r>
      <w:r w:rsidR="00D10642" w:rsidRPr="00893035">
        <w:rPr>
          <w:b/>
        </w:rPr>
        <w:t>.</w:t>
      </w:r>
      <w:r w:rsidR="00D10642">
        <w:t xml:space="preserve"> Cross-trait</w:t>
      </w:r>
      <w:r w:rsidR="00A04E1C">
        <w:t xml:space="preserve"> genetic correlation</w:t>
      </w:r>
      <w:r w:rsidR="00B435A3">
        <w:t xml:space="preserve"> (</w:t>
      </w:r>
      <m:oMath>
        <m:sSub>
          <m:sSubPr>
            <m:ctrlPr>
              <w:rPr>
                <w:rFonts w:ascii="Cambria Math" w:hAnsi="Cambria Math"/>
                <w:i/>
              </w:rPr>
            </m:ctrlPr>
          </m:sSubPr>
          <m:e>
            <m:r>
              <w:rPr>
                <w:rFonts w:ascii="Cambria Math" w:hAnsi="Cambria Math"/>
              </w:rPr>
              <m:t>r</m:t>
            </m:r>
          </m:e>
          <m:sub>
            <m:r>
              <w:rPr>
                <w:rFonts w:ascii="Cambria Math" w:hAnsi="Cambria Math"/>
              </w:rPr>
              <m:t>g</m:t>
            </m:r>
          </m:sub>
        </m:sSub>
      </m:oMath>
      <w:r w:rsidR="00EA77F1">
        <w:t>) analy</w:t>
      </w:r>
      <w:r w:rsidR="0071616D">
        <w:t>sis between six cancers a</w:t>
      </w:r>
      <w:r w:rsidR="00D10642">
        <w:t>nd thirty-eight</w:t>
      </w:r>
      <w:r w:rsidR="00EA77F1">
        <w:t xml:space="preserve"> </w:t>
      </w:r>
      <w:r w:rsidR="003E5342">
        <w:t xml:space="preserve">non-cancer </w:t>
      </w:r>
      <w:r w:rsidR="00EA77F1">
        <w:t>traits.</w:t>
      </w:r>
      <w:r w:rsidR="0071616D">
        <w:t xml:space="preserve"> </w:t>
      </w:r>
      <w:r w:rsidR="00EA77F1">
        <w:t xml:space="preserve">The traits were divided into </w:t>
      </w:r>
      <w:r w:rsidR="003E5342">
        <w:t>four</w:t>
      </w:r>
      <w:r w:rsidR="00EA77F1">
        <w:t xml:space="preserve"> categories: </w:t>
      </w:r>
      <w:r w:rsidR="00135CB2" w:rsidRPr="00893035">
        <w:rPr>
          <w:b/>
        </w:rPr>
        <w:t>A)</w:t>
      </w:r>
      <w:r w:rsidR="00AA76CD">
        <w:t xml:space="preserve"> Common phenotypes</w:t>
      </w:r>
      <w:r w:rsidR="00135CB2">
        <w:t xml:space="preserve">, </w:t>
      </w:r>
      <w:r w:rsidR="00135CB2" w:rsidRPr="00893035">
        <w:rPr>
          <w:b/>
        </w:rPr>
        <w:t>B)</w:t>
      </w:r>
      <w:r w:rsidR="00B44198">
        <w:t xml:space="preserve"> M</w:t>
      </w:r>
      <w:r w:rsidR="00135CB2">
        <w:t xml:space="preserve">etabolic or cardiovascular related traits, </w:t>
      </w:r>
      <w:r w:rsidR="00135CB2" w:rsidRPr="00893035">
        <w:rPr>
          <w:b/>
        </w:rPr>
        <w:t xml:space="preserve">C) </w:t>
      </w:r>
      <w:r w:rsidR="00B44198">
        <w:t>P</w:t>
      </w:r>
      <w:r w:rsidR="00135CB2">
        <w:t>sychiatric</w:t>
      </w:r>
      <w:r w:rsidR="00EA77F1">
        <w:t xml:space="preserve"> traits, </w:t>
      </w:r>
      <w:r w:rsidR="00135CB2" w:rsidRPr="00893035">
        <w:rPr>
          <w:b/>
        </w:rPr>
        <w:t>D)</w:t>
      </w:r>
      <w:r w:rsidR="00135CB2">
        <w:t xml:space="preserve"> </w:t>
      </w:r>
      <w:r w:rsidR="00B44198">
        <w:t>A</w:t>
      </w:r>
      <w:r w:rsidR="00EA77F1">
        <w:t>utoimmune</w:t>
      </w:r>
      <w:r w:rsidR="00135CB2">
        <w:t xml:space="preserve"> </w:t>
      </w:r>
      <w:r w:rsidR="00EA77F1">
        <w:t>i</w:t>
      </w:r>
      <w:r w:rsidR="00135CB2">
        <w:t>nflammatory diseases</w:t>
      </w:r>
      <w:r w:rsidR="00EA77F1">
        <w:t xml:space="preserve">. Pairwise </w:t>
      </w:r>
      <w:r w:rsidR="001C029C">
        <w:t xml:space="preserve">genetic correlations </w:t>
      </w:r>
      <w:r w:rsidR="00EA77F1">
        <w:t>withs</w:t>
      </w:r>
      <w:r w:rsidR="003E5342">
        <w:t>t</w:t>
      </w:r>
      <w:r w:rsidR="00B4396B">
        <w:t>ood</w:t>
      </w:r>
      <w:r w:rsidR="00D10642">
        <w:t xml:space="preserve"> Bonferroni corrections (228</w:t>
      </w:r>
      <w:r w:rsidR="000C669F">
        <w:t xml:space="preserve"> tests) are</w:t>
      </w:r>
      <w:r w:rsidR="00EA77F1">
        <w:t xml:space="preserve"> marked with double stars (**), with estimates of correlation shown</w:t>
      </w:r>
      <w:r w:rsidR="00830D67">
        <w:t xml:space="preserve"> in the </w:t>
      </w:r>
      <w:r w:rsidR="003E5342">
        <w:t>cells</w:t>
      </w:r>
      <w:r w:rsidR="00EA77F1">
        <w:t xml:space="preserve">. Pairwise </w:t>
      </w:r>
      <w:r w:rsidR="001C029C">
        <w:t xml:space="preserve">genetic </w:t>
      </w:r>
      <w:r w:rsidR="00EA77F1">
        <w:t>correlations with significance</w:t>
      </w:r>
      <w:r w:rsidR="001C029C">
        <w:t xml:space="preserve"> at p&lt;</w:t>
      </w:r>
      <w:r w:rsidR="007D2644">
        <w:t xml:space="preserve">0.01 </w:t>
      </w:r>
      <w:r w:rsidR="000C669F">
        <w:t>are</w:t>
      </w:r>
      <w:r w:rsidR="00EA77F1">
        <w:t xml:space="preserve"> marked with a single star (*).</w:t>
      </w:r>
      <w:r w:rsidR="005E7516">
        <w:t xml:space="preserve"> The color of </w:t>
      </w:r>
      <w:r w:rsidR="003E5342">
        <w:t xml:space="preserve">cells </w:t>
      </w:r>
      <w:r w:rsidR="009C5A4D">
        <w:t>represent</w:t>
      </w:r>
      <w:r w:rsidR="006E37A8">
        <w:t>s</w:t>
      </w:r>
      <w:r w:rsidR="009C5A4D">
        <w:t xml:space="preserve"> </w:t>
      </w:r>
      <w:r w:rsidR="00CE45C8">
        <w:t>the magnitude</w:t>
      </w:r>
      <w:r w:rsidR="00FC3E74">
        <w:t xml:space="preserve"> of correlation</w:t>
      </w:r>
      <w:r w:rsidR="005E7516">
        <w:t>.</w:t>
      </w:r>
    </w:p>
    <w:p w14:paraId="62E399F6" w14:textId="3A4E29B2" w:rsidR="00CA69A3" w:rsidRDefault="00BF2239" w:rsidP="004A07E7">
      <w:pPr>
        <w:spacing w:after="120" w:line="360" w:lineRule="auto"/>
        <w:jc w:val="both"/>
      </w:pPr>
      <w:r w:rsidRPr="00893035">
        <w:rPr>
          <w:b/>
        </w:rPr>
        <w:t>Figure</w:t>
      </w:r>
      <w:r w:rsidR="009474E4">
        <w:rPr>
          <w:b/>
        </w:rPr>
        <w:t xml:space="preserve"> </w:t>
      </w:r>
      <w:r w:rsidRPr="00893035">
        <w:rPr>
          <w:b/>
        </w:rPr>
        <w:t>4</w:t>
      </w:r>
      <w:r w:rsidR="00847852" w:rsidRPr="00893035">
        <w:rPr>
          <w:b/>
        </w:rPr>
        <w:t>.</w:t>
      </w:r>
      <w:r w:rsidR="00847852">
        <w:t xml:space="preserve"> Putative directional </w:t>
      </w:r>
      <w:r w:rsidR="00CA69A3">
        <w:t xml:space="preserve">relationships between cancers and traits. </w:t>
      </w:r>
      <w:r w:rsidR="00DA6599">
        <w:t>For each cancer–</w:t>
      </w:r>
      <w:r w:rsidR="00CA69A3">
        <w:t xml:space="preserve">trait pair identified as candidates to be related in a causal manner, the plots show </w:t>
      </w:r>
      <w:r w:rsidR="00D74E26">
        <w:t>trait-specific</w:t>
      </w:r>
      <w:r w:rsidR="00CA69A3">
        <w:t xml:space="preserve"> effect sizes (beta coefficient</w:t>
      </w:r>
      <w:r w:rsidR="00D74E26">
        <w:t>s</w:t>
      </w:r>
      <w:r w:rsidR="00CA69A3">
        <w:t xml:space="preserve">) of </w:t>
      </w:r>
      <w:r w:rsidR="00D74E26">
        <w:t xml:space="preserve">the included </w:t>
      </w:r>
      <w:r w:rsidR="00CA69A3">
        <w:t xml:space="preserve">genetic variants. Grey lines represent the relevant standard errors. </w:t>
      </w:r>
      <w:r w:rsidR="00D74E26" w:rsidRPr="00893035">
        <w:rPr>
          <w:b/>
        </w:rPr>
        <w:t>A</w:t>
      </w:r>
      <w:r w:rsidR="00CA69A3" w:rsidRPr="00893035">
        <w:rPr>
          <w:b/>
        </w:rPr>
        <w:t>)</w:t>
      </w:r>
      <w:r w:rsidR="00CA69A3">
        <w:t xml:space="preserve"> HDL and breast cancer. T</w:t>
      </w:r>
      <w:r w:rsidR="00D74E26">
        <w:t>rait-specific</w:t>
      </w:r>
      <w:r w:rsidR="00CA69A3">
        <w:t xml:space="preserve"> effect sizes </w:t>
      </w:r>
      <w:r w:rsidR="00D74E26">
        <w:t>for HDL and breast cancer are shown for SNPs associated with</w:t>
      </w:r>
      <w:r w:rsidR="00CA69A3">
        <w:t xml:space="preserve"> HDL levels </w:t>
      </w:r>
      <w:r w:rsidR="00D74E26">
        <w:t>(left) and breast cancer (right)</w:t>
      </w:r>
      <w:r w:rsidR="00CA69A3">
        <w:t xml:space="preserve">. </w:t>
      </w:r>
      <w:r w:rsidR="00D74E26" w:rsidRPr="00893035">
        <w:rPr>
          <w:b/>
        </w:rPr>
        <w:t>B</w:t>
      </w:r>
      <w:r w:rsidR="00CA69A3" w:rsidRPr="00893035">
        <w:rPr>
          <w:b/>
        </w:rPr>
        <w:t>)</w:t>
      </w:r>
      <w:r w:rsidR="00CA69A3">
        <w:t xml:space="preserve"> Schizophrenia and breast cancer. </w:t>
      </w:r>
      <w:r w:rsidR="00D74E26">
        <w:t>Trait-specific effect sizes for HDL and breast cancer are shown for SNPs associated with schizophrenia (left) and breast cancer (right)</w:t>
      </w:r>
      <w:r w:rsidR="000252AB">
        <w:t>.</w:t>
      </w:r>
      <w:r w:rsidR="00847852">
        <w:t xml:space="preserve"> </w:t>
      </w:r>
      <w:r w:rsidR="000252AB">
        <w:rPr>
          <w:b/>
        </w:rPr>
        <w:t>C</w:t>
      </w:r>
      <w:r w:rsidR="00CA69A3" w:rsidRPr="00893035">
        <w:rPr>
          <w:b/>
        </w:rPr>
        <w:t>)</w:t>
      </w:r>
      <w:r w:rsidR="00CA69A3">
        <w:t xml:space="preserve"> Age at </w:t>
      </w:r>
      <w:r w:rsidR="00D74E26">
        <w:t xml:space="preserve">natural </w:t>
      </w:r>
      <w:r w:rsidR="00CA69A3">
        <w:t xml:space="preserve">menopause and breast cancer. </w:t>
      </w:r>
      <w:r w:rsidR="00D74E26">
        <w:t xml:space="preserve">Trait-specific effect sizes for age at natural </w:t>
      </w:r>
      <w:r w:rsidR="00D74E26">
        <w:lastRenderedPageBreak/>
        <w:t>menopause and breast cancer are shown for SNPs associated with age at natural menopause (left) and breast cancer (right)</w:t>
      </w:r>
      <w:r w:rsidR="00CA69A3">
        <w:t>.</w:t>
      </w:r>
      <w:r w:rsidR="000252AB" w:rsidRPr="000252AB">
        <w:rPr>
          <w:b/>
        </w:rPr>
        <w:t xml:space="preserve"> </w:t>
      </w:r>
      <w:r w:rsidR="000252AB">
        <w:rPr>
          <w:b/>
        </w:rPr>
        <w:t>D</w:t>
      </w:r>
      <w:r w:rsidR="000252AB" w:rsidRPr="00893035">
        <w:rPr>
          <w:b/>
        </w:rPr>
        <w:t>)</w:t>
      </w:r>
      <w:r w:rsidR="000252AB">
        <w:t xml:space="preserve"> Lupus and prostate cancer. Trait-specific effect sizes for lupus and prostate cancer are shown for SNPs associated with lupus (left) and prostate cancer (right).</w:t>
      </w:r>
    </w:p>
    <w:p w14:paraId="422F8622" w14:textId="2C2733EA" w:rsidR="00EE6094" w:rsidRDefault="00EE6094" w:rsidP="004A07E7">
      <w:pPr>
        <w:spacing w:after="120" w:line="360" w:lineRule="auto"/>
        <w:jc w:val="both"/>
        <w:rPr>
          <w:rFonts w:eastAsia="Times New Roman"/>
          <w:color w:val="000000"/>
        </w:rPr>
      </w:pPr>
      <w:r w:rsidRPr="00893035">
        <w:rPr>
          <w:b/>
        </w:rPr>
        <w:t>Figure</w:t>
      </w:r>
      <w:r w:rsidR="00DA6599">
        <w:rPr>
          <w:b/>
        </w:rPr>
        <w:t xml:space="preserve"> </w:t>
      </w:r>
      <w:r w:rsidR="00BF2239" w:rsidRPr="00893035">
        <w:rPr>
          <w:b/>
        </w:rPr>
        <w:t>5</w:t>
      </w:r>
      <w:r w:rsidRPr="00893035">
        <w:rPr>
          <w:b/>
        </w:rPr>
        <w:t>.</w:t>
      </w:r>
      <w:r>
        <w:t xml:space="preserve"> </w:t>
      </w:r>
      <w:r w:rsidR="001E37DB">
        <w:t>Enrichment p-values of 24</w:t>
      </w:r>
      <w:r w:rsidR="001E37DB" w:rsidRPr="00A87C26">
        <w:t xml:space="preserve"> non-cell-t</w:t>
      </w:r>
      <w:r w:rsidR="001E37DB">
        <w:t>ype-specific functional categories over</w:t>
      </w:r>
      <w:r w:rsidR="009955F6">
        <w:t xml:space="preserve"> six</w:t>
      </w:r>
      <w:r w:rsidR="00A04E1C">
        <w:t xml:space="preserve"> </w:t>
      </w:r>
      <w:r w:rsidR="001E37DB" w:rsidRPr="00A87C26">
        <w:t xml:space="preserve">cancer types. The </w:t>
      </w:r>
      <w:r w:rsidR="001E37DB">
        <w:t>x-axis represents each of the 24</w:t>
      </w:r>
      <w:r w:rsidR="001E37DB" w:rsidRPr="00A87C26">
        <w:t xml:space="preserve"> functional c</w:t>
      </w:r>
      <w:r w:rsidR="001E37DB">
        <w:t>ategories, y-axis represents</w:t>
      </w:r>
      <w:r w:rsidR="001E37DB" w:rsidRPr="00A87C26">
        <w:t xml:space="preserve"> log-transformed p-values of enrichment.</w:t>
      </w:r>
      <w:r w:rsidR="000820D2">
        <w:t xml:space="preserve"> </w:t>
      </w:r>
      <w:r w:rsidR="001E37DB" w:rsidRPr="00A87C26">
        <w:t xml:space="preserve">Annotations with statistical significance </w:t>
      </w:r>
      <w:r w:rsidR="00A31AA1">
        <w:t>after Bonferroni corrections (p&lt;</w:t>
      </w:r>
      <w:r w:rsidR="001E37DB" w:rsidRPr="00A87C26">
        <w:t>0.05/24) were plotted in orange, otherwise blue. The horizontal grey dash line indicates p-threshold of 0.05; horizontal red dash line indicates p-threshold of 0.05/24. From top to bo</w:t>
      </w:r>
      <w:r w:rsidR="002E4A7C">
        <w:t xml:space="preserve">ttom are six </w:t>
      </w:r>
      <w:r w:rsidR="00A679AE">
        <w:t>panels representing six</w:t>
      </w:r>
      <w:r w:rsidR="001E37DB" w:rsidRPr="00A87C26">
        <w:t xml:space="preserve"> cancers: breast cancer, colorectal cancer, head</w:t>
      </w:r>
      <w:r w:rsidR="00D57828">
        <w:t>/</w:t>
      </w:r>
      <w:r w:rsidR="001E37DB" w:rsidRPr="00A87C26">
        <w:t>neck cancer, lung cance</w:t>
      </w:r>
      <w:r w:rsidR="00F70B75">
        <w:t>r, ovarian cancer</w:t>
      </w:r>
      <w:r w:rsidR="001E37DB" w:rsidRPr="00A87C26">
        <w:t xml:space="preserve"> and prostate cancer. </w:t>
      </w:r>
      <w:r w:rsidR="001E37DB" w:rsidRPr="00A87C26">
        <w:rPr>
          <w:rFonts w:eastAsia="Times New Roman"/>
          <w:color w:val="000000"/>
        </w:rPr>
        <w:t>TSS: transcription start site; UTR: untranslated region; TFBS: transcription factor binding sites; DHS: DNase I hypersensitive sites; DGF: digital genomic foot</w:t>
      </w:r>
      <w:r w:rsidR="001E37DB">
        <w:rPr>
          <w:rFonts w:eastAsia="Times New Roman"/>
          <w:color w:val="000000"/>
        </w:rPr>
        <w:t xml:space="preserve"> </w:t>
      </w:r>
      <w:r w:rsidR="001E37DB" w:rsidRPr="00A87C26">
        <w:rPr>
          <w:rFonts w:eastAsia="Times New Roman"/>
          <w:color w:val="000000"/>
        </w:rPr>
        <w:t>printing; CTCF:</w:t>
      </w:r>
      <w:r w:rsidR="001E37DB">
        <w:rPr>
          <w:rFonts w:eastAsia="Times New Roman"/>
          <w:color w:val="000000"/>
        </w:rPr>
        <w:t xml:space="preserve"> CCCTC-binding factor.</w:t>
      </w:r>
    </w:p>
    <w:p w14:paraId="7B9BA6E7" w14:textId="0C7ECE92" w:rsidR="00627825" w:rsidRDefault="00627825" w:rsidP="004A07E7">
      <w:pPr>
        <w:spacing w:after="120" w:line="360" w:lineRule="auto"/>
        <w:jc w:val="both"/>
      </w:pPr>
      <w:r w:rsidRPr="0010559A">
        <w:rPr>
          <w:b/>
        </w:rPr>
        <w:t>Supplementary Figure</w:t>
      </w:r>
      <w:r w:rsidR="00817C3A">
        <w:rPr>
          <w:b/>
        </w:rPr>
        <w:t xml:space="preserve"> </w:t>
      </w:r>
      <w:r w:rsidRPr="0010559A">
        <w:rPr>
          <w:b/>
        </w:rPr>
        <w:t>1.</w:t>
      </w:r>
      <w:r>
        <w:t xml:space="preserve"> </w:t>
      </w:r>
      <w:r w:rsidR="005D565B">
        <w:t>QQ-plots showing region-specific p-values for the local genetic c</w:t>
      </w:r>
      <w:r w:rsidR="00415AD9">
        <w:t>ovariance for breast and colorectal</w:t>
      </w:r>
      <w:r w:rsidR="005D565B">
        <w:t xml:space="preserve"> cancer </w:t>
      </w:r>
      <w:r w:rsidR="005D565B" w:rsidRPr="00893035">
        <w:rPr>
          <w:b/>
        </w:rPr>
        <w:t>(A)</w:t>
      </w:r>
      <w:r w:rsidR="005D565B" w:rsidRPr="00EA7131">
        <w:t>,</w:t>
      </w:r>
      <w:r w:rsidR="005D565B">
        <w:t xml:space="preserve"> </w:t>
      </w:r>
      <w:r w:rsidR="003A7037">
        <w:t>breast and head/neck</w:t>
      </w:r>
      <w:r w:rsidR="005D565B">
        <w:t xml:space="preserve"> cancer </w:t>
      </w:r>
      <w:r w:rsidR="005D565B" w:rsidRPr="00893035">
        <w:rPr>
          <w:b/>
        </w:rPr>
        <w:t>(B)</w:t>
      </w:r>
      <w:r w:rsidR="003A7037" w:rsidRPr="003A7037">
        <w:t xml:space="preserve">, breast and lung cancer </w:t>
      </w:r>
      <w:r w:rsidR="003A7037">
        <w:rPr>
          <w:b/>
        </w:rPr>
        <w:t>(C)</w:t>
      </w:r>
      <w:r w:rsidR="003A7037" w:rsidRPr="003A7037">
        <w:t xml:space="preserve">, </w:t>
      </w:r>
      <w:r w:rsidR="00C31FE6">
        <w:t>breast and ovarian cancer (</w:t>
      </w:r>
      <w:r w:rsidR="00C31FE6" w:rsidRPr="00C31FE6">
        <w:rPr>
          <w:b/>
        </w:rPr>
        <w:t>D</w:t>
      </w:r>
      <w:r w:rsidR="00C31FE6">
        <w:t>), breast and prostate cancer (</w:t>
      </w:r>
      <w:r w:rsidR="00C31FE6" w:rsidRPr="00C31FE6">
        <w:rPr>
          <w:b/>
        </w:rPr>
        <w:t>E</w:t>
      </w:r>
      <w:r w:rsidR="00C31FE6">
        <w:t>), colorectal and head/neck cancer (</w:t>
      </w:r>
      <w:r w:rsidR="00C31FE6" w:rsidRPr="00C31FE6">
        <w:rPr>
          <w:b/>
        </w:rPr>
        <w:t>F</w:t>
      </w:r>
      <w:r w:rsidR="00C31FE6">
        <w:t>), colorectal and lung cancer (</w:t>
      </w:r>
      <w:r w:rsidR="00C31FE6" w:rsidRPr="00C31FE6">
        <w:rPr>
          <w:b/>
        </w:rPr>
        <w:t>G)</w:t>
      </w:r>
      <w:r w:rsidR="00C31FE6">
        <w:t>, colorectal and ovarian cancer (</w:t>
      </w:r>
      <w:r w:rsidR="00C31FE6" w:rsidRPr="00C31FE6">
        <w:rPr>
          <w:b/>
        </w:rPr>
        <w:t>H</w:t>
      </w:r>
      <w:r w:rsidR="00C31FE6">
        <w:t>), colorectal and prostate cancer (</w:t>
      </w:r>
      <w:r w:rsidR="00C31FE6" w:rsidRPr="00C31FE6">
        <w:rPr>
          <w:b/>
        </w:rPr>
        <w:t>I</w:t>
      </w:r>
      <w:r w:rsidR="00C31FE6">
        <w:t>), head/neck and lung cancer (</w:t>
      </w:r>
      <w:r w:rsidR="00C31FE6" w:rsidRPr="00C31FE6">
        <w:rPr>
          <w:b/>
        </w:rPr>
        <w:t>J</w:t>
      </w:r>
      <w:r w:rsidR="00C31FE6">
        <w:t>), head/neck and ovarian cancer (</w:t>
      </w:r>
      <w:r w:rsidR="00C31FE6" w:rsidRPr="00C31FE6">
        <w:rPr>
          <w:b/>
        </w:rPr>
        <w:t>K</w:t>
      </w:r>
      <w:r w:rsidR="00C31FE6">
        <w:t>), head/neck and prostate cancer (</w:t>
      </w:r>
      <w:r w:rsidR="00C31FE6" w:rsidRPr="00C31FE6">
        <w:rPr>
          <w:b/>
        </w:rPr>
        <w:t>L</w:t>
      </w:r>
      <w:r w:rsidR="00C31FE6">
        <w:t>), lung and ovarian cancer (</w:t>
      </w:r>
      <w:r w:rsidR="00C31FE6" w:rsidRPr="00C31FE6">
        <w:rPr>
          <w:b/>
        </w:rPr>
        <w:t>M</w:t>
      </w:r>
      <w:r w:rsidR="00C31FE6">
        <w:t>), lung and prostate cancer (</w:t>
      </w:r>
      <w:r w:rsidR="00C31FE6" w:rsidRPr="00C31FE6">
        <w:rPr>
          <w:b/>
        </w:rPr>
        <w:t>N</w:t>
      </w:r>
      <w:r w:rsidR="00C31FE6">
        <w:t>), ovarian and prostate cancer (</w:t>
      </w:r>
      <w:r w:rsidR="00C31FE6" w:rsidRPr="00C31FE6">
        <w:rPr>
          <w:b/>
        </w:rPr>
        <w:t>O</w:t>
      </w:r>
      <w:r w:rsidR="00C31FE6">
        <w:t>)</w:t>
      </w:r>
      <w:r w:rsidR="005D565B">
        <w:t>. Each dot presents a specific genomic region. In the QQ plots, red color indicates significance after multiple corrections (p&lt;0.05/1,703 regions compared), and blue color indicates nominal significance (p&lt;0.05/15 pairs of cancers compared)</w:t>
      </w:r>
      <w:r>
        <w:t>.</w:t>
      </w:r>
    </w:p>
    <w:p w14:paraId="5DE38606" w14:textId="77777777" w:rsidR="001034A5" w:rsidRDefault="00BF1210" w:rsidP="004A07E7">
      <w:pPr>
        <w:spacing w:after="120" w:line="360" w:lineRule="auto"/>
        <w:jc w:val="both"/>
      </w:pPr>
      <w:r w:rsidRPr="0010559A">
        <w:rPr>
          <w:b/>
        </w:rPr>
        <w:t>Supplementary Figure</w:t>
      </w:r>
      <w:r w:rsidR="0066164E">
        <w:rPr>
          <w:b/>
        </w:rPr>
        <w:t xml:space="preserve"> </w:t>
      </w:r>
      <w:r w:rsidR="005D565B">
        <w:rPr>
          <w:b/>
        </w:rPr>
        <w:t>2</w:t>
      </w:r>
      <w:r w:rsidR="00E12A77" w:rsidRPr="0010559A">
        <w:rPr>
          <w:b/>
        </w:rPr>
        <w:t>.</w:t>
      </w:r>
      <w:r w:rsidR="00E12A77">
        <w:t xml:space="preserve"> </w:t>
      </w:r>
      <w:r w:rsidR="001E37DB" w:rsidRPr="00893035">
        <w:rPr>
          <w:b/>
        </w:rPr>
        <w:t>A)</w:t>
      </w:r>
      <w:r w:rsidR="001E37DB">
        <w:t xml:space="preserve"> E</w:t>
      </w:r>
      <w:r w:rsidR="001E37DB" w:rsidRPr="00A13D26">
        <w:t>nri</w:t>
      </w:r>
      <w:r w:rsidR="001E37DB">
        <w:t>chment p-values of 220 cell-</w:t>
      </w:r>
      <w:r w:rsidR="001E37DB" w:rsidRPr="00A13D26">
        <w:t>type-specific annotations</w:t>
      </w:r>
      <w:r w:rsidR="001E37DB">
        <w:t xml:space="preserve"> in six major cancer types. The</w:t>
      </w:r>
      <w:r w:rsidR="001E37DB" w:rsidRPr="00A13D26">
        <w:t xml:space="preserve"> x-axis represents each of the 220 cell types, y-axis represents </w:t>
      </w:r>
      <w:r w:rsidR="001E37DB">
        <w:t>the log-transformed p-values of enrichment.</w:t>
      </w:r>
      <w:r w:rsidR="001E37DB" w:rsidRPr="00A13D26">
        <w:t xml:space="preserve"> </w:t>
      </w:r>
      <w:r w:rsidR="001E37DB">
        <w:t>A</w:t>
      </w:r>
      <w:r w:rsidR="001E37DB" w:rsidRPr="00A13D26">
        <w:t xml:space="preserve">nnotations with </w:t>
      </w:r>
      <w:r w:rsidR="001E37DB">
        <w:t>statistical significance after Bonferroni correctio</w:t>
      </w:r>
      <w:r w:rsidR="000A3391">
        <w:t>ns (p</w:t>
      </w:r>
      <w:r w:rsidR="001E37DB">
        <w:t>&lt;</w:t>
      </w:r>
      <w:r w:rsidR="001E37DB" w:rsidRPr="00A13D26">
        <w:t>0.05</w:t>
      </w:r>
      <w:r w:rsidR="001E37DB">
        <w:t>/220) were</w:t>
      </w:r>
      <w:r w:rsidR="001E37DB" w:rsidRPr="00A13D26">
        <w:t xml:space="preserve"> plotted in orange, otherwise blue. </w:t>
      </w:r>
      <w:r w:rsidR="001E37DB">
        <w:t>The h</w:t>
      </w:r>
      <w:r w:rsidR="001E37DB" w:rsidRPr="00A13D26">
        <w:t xml:space="preserve">orizontal grey dash line indicates p-threshold of 0.05; horizontal red dash line indicates p-threshold of </w:t>
      </w:r>
      <w:r w:rsidR="001E37DB">
        <w:t xml:space="preserve">0.05/220. The </w:t>
      </w:r>
      <w:r w:rsidR="001E37DB" w:rsidRPr="00A13D26">
        <w:t>vertical green dash line</w:t>
      </w:r>
      <w:r w:rsidR="001E37DB">
        <w:t xml:space="preserve">s separate </w:t>
      </w:r>
      <w:r w:rsidR="001E37DB" w:rsidRPr="00A13D26">
        <w:t>220 cell types into ten cell type groups</w:t>
      </w:r>
      <w:r w:rsidR="001E37DB">
        <w:t>: adrenal and pancreas, cardiovascular, central nervous system, connective and bone, gastrointestinal, immune and hematopoietic system, kidney, liver, skeletal muscle, and others</w:t>
      </w:r>
      <w:r w:rsidR="001E37DB" w:rsidRPr="00A13D26">
        <w:t>.</w:t>
      </w:r>
      <w:r w:rsidR="001034A5">
        <w:t xml:space="preserve"> </w:t>
      </w:r>
      <w:r w:rsidR="001E37DB">
        <w:t>From top to bo</w:t>
      </w:r>
      <w:r w:rsidR="002E4A7C">
        <w:t xml:space="preserve">ttom are six </w:t>
      </w:r>
      <w:r w:rsidR="00A679AE">
        <w:t>panels representing six</w:t>
      </w:r>
      <w:r w:rsidR="001E37DB">
        <w:t xml:space="preserve"> cancers: breast </w:t>
      </w:r>
      <w:r w:rsidR="00D57828">
        <w:t>cancer, colorectal cancer, head/</w:t>
      </w:r>
      <w:r w:rsidR="001E37DB">
        <w:t xml:space="preserve">neck cancer, lung cancer, ovarian cancer, and prostate cancer. </w:t>
      </w:r>
      <w:r w:rsidR="001E37DB" w:rsidRPr="0010559A">
        <w:rPr>
          <w:b/>
        </w:rPr>
        <w:t>B)</w:t>
      </w:r>
      <w:r w:rsidR="001E37DB">
        <w:t xml:space="preserve"> E</w:t>
      </w:r>
      <w:r w:rsidR="001E37DB" w:rsidRPr="00A13D26">
        <w:t>nri</w:t>
      </w:r>
      <w:r w:rsidR="001E37DB">
        <w:t>chment p-values of the 220 cell-</w:t>
      </w:r>
      <w:r w:rsidR="001E37DB" w:rsidRPr="00A13D26">
        <w:t>type-specific annotations</w:t>
      </w:r>
      <w:r w:rsidR="001E37DB">
        <w:t xml:space="preserve"> meta-analyzed across six cancers.</w:t>
      </w:r>
    </w:p>
    <w:p w14:paraId="6CF34A15" w14:textId="38079AB4" w:rsidR="00B4061C" w:rsidRDefault="00055A49" w:rsidP="004A07E7">
      <w:pPr>
        <w:spacing w:after="120" w:line="360" w:lineRule="auto"/>
        <w:jc w:val="both"/>
      </w:pPr>
      <w:r w:rsidRPr="0010559A">
        <w:rPr>
          <w:b/>
        </w:rPr>
        <w:lastRenderedPageBreak/>
        <w:t>Supplementary Figure</w:t>
      </w:r>
      <w:r w:rsidR="002F0BFE">
        <w:rPr>
          <w:b/>
        </w:rPr>
        <w:t xml:space="preserve"> </w:t>
      </w:r>
      <w:r w:rsidR="00CA5B6A">
        <w:rPr>
          <w:b/>
        </w:rPr>
        <w:t>3</w:t>
      </w:r>
      <w:r w:rsidR="00092F50">
        <w:t xml:space="preserve">. Enrichment of </w:t>
      </w:r>
      <w:r w:rsidR="00EB3CF0">
        <w:t>220 cell-type-specific annotatio</w:t>
      </w:r>
      <w:r w:rsidR="003E2E49">
        <w:t>ns in six</w:t>
      </w:r>
      <w:r w:rsidR="00EB3CF0">
        <w:t xml:space="preserve"> major cancer types, plotted by histone marks (H3K4me1, H3K4me3, H3K9ac, H3K</w:t>
      </w:r>
      <w:r w:rsidR="00092F50">
        <w:t xml:space="preserve">27ac). For each annotation, </w:t>
      </w:r>
      <w:r w:rsidR="00EB3CF0">
        <w:t>x-axis measures the proportion of SNPs accounted to that annotati</w:t>
      </w:r>
      <w:r w:rsidR="00092F50">
        <w:t xml:space="preserve">on, </w:t>
      </w:r>
      <w:r w:rsidR="00EB3CF0">
        <w:t>y-axis measures the proportion of heritability explained by that annotation. Annotations with statistical significance after Bonferroni corrections (p&lt;0.05/220) are marked in red. Annotations with nominal significance (p&lt;0.05) are marked in blu</w:t>
      </w:r>
      <w:r w:rsidR="00370523">
        <w:t xml:space="preserve">e, the </w:t>
      </w:r>
      <w:r w:rsidR="00EB3CF0">
        <w:t xml:space="preserve">remaining annotations are marked in grey. </w:t>
      </w:r>
      <w:r w:rsidR="00B70E8C" w:rsidRPr="0010559A">
        <w:rPr>
          <w:b/>
        </w:rPr>
        <w:t>A</w:t>
      </w:r>
      <w:r w:rsidR="00D74E26">
        <w:rPr>
          <w:b/>
        </w:rPr>
        <w:t>)</w:t>
      </w:r>
      <w:r w:rsidR="00B70E8C">
        <w:t xml:space="preserve"> breast cancer, </w:t>
      </w:r>
      <w:r w:rsidR="00B70E8C" w:rsidRPr="0010559A">
        <w:rPr>
          <w:b/>
        </w:rPr>
        <w:t>B</w:t>
      </w:r>
      <w:r w:rsidR="00D74E26">
        <w:rPr>
          <w:b/>
        </w:rPr>
        <w:t>)</w:t>
      </w:r>
      <w:r w:rsidR="00B70E8C">
        <w:t xml:space="preserve"> colorectal cancer, </w:t>
      </w:r>
      <w:r w:rsidR="00B70E8C" w:rsidRPr="0010559A">
        <w:rPr>
          <w:b/>
        </w:rPr>
        <w:t>C</w:t>
      </w:r>
      <w:r w:rsidR="00D74E26">
        <w:rPr>
          <w:b/>
        </w:rPr>
        <w:t>)</w:t>
      </w:r>
      <w:r w:rsidR="00D57828">
        <w:t xml:space="preserve"> head/</w:t>
      </w:r>
      <w:r w:rsidR="00285467">
        <w:t xml:space="preserve">neck cancer, </w:t>
      </w:r>
      <w:r w:rsidR="00285467" w:rsidRPr="0010559A">
        <w:rPr>
          <w:b/>
        </w:rPr>
        <w:t>D</w:t>
      </w:r>
      <w:r w:rsidR="00D74E26">
        <w:rPr>
          <w:b/>
        </w:rPr>
        <w:t>)</w:t>
      </w:r>
      <w:r w:rsidR="00285467" w:rsidRPr="0010559A">
        <w:rPr>
          <w:b/>
        </w:rPr>
        <w:t xml:space="preserve"> </w:t>
      </w:r>
      <w:r w:rsidR="00285467">
        <w:t xml:space="preserve">lung cancer, </w:t>
      </w:r>
      <w:r w:rsidR="00285467" w:rsidRPr="0010559A">
        <w:rPr>
          <w:b/>
        </w:rPr>
        <w:t>E</w:t>
      </w:r>
      <w:r w:rsidR="00D74E26">
        <w:rPr>
          <w:b/>
        </w:rPr>
        <w:t>)</w:t>
      </w:r>
      <w:r w:rsidR="00285467">
        <w:t xml:space="preserve"> ovarian cancer</w:t>
      </w:r>
      <w:r w:rsidR="00B70E8C">
        <w:t>,</w:t>
      </w:r>
      <w:r w:rsidR="00285467">
        <w:t xml:space="preserve"> and </w:t>
      </w:r>
      <w:r w:rsidR="00285467" w:rsidRPr="0010559A">
        <w:rPr>
          <w:b/>
        </w:rPr>
        <w:t>F</w:t>
      </w:r>
      <w:r w:rsidR="00D74E26">
        <w:rPr>
          <w:b/>
        </w:rPr>
        <w:t>)</w:t>
      </w:r>
      <w:r w:rsidR="00EB3CF0">
        <w:t xml:space="preserve"> prostate cancer.</w:t>
      </w:r>
    </w:p>
    <w:p w14:paraId="50ECD231" w14:textId="6ABA6D17" w:rsidR="00585A42" w:rsidRPr="00585A42" w:rsidRDefault="00B4061C" w:rsidP="004A07E7">
      <w:pPr>
        <w:spacing w:after="120" w:line="360" w:lineRule="auto"/>
        <w:jc w:val="both"/>
      </w:pPr>
      <w:r w:rsidRPr="0010559A">
        <w:rPr>
          <w:b/>
        </w:rPr>
        <w:t>Supplementary F</w:t>
      </w:r>
      <w:r w:rsidR="00CA5B6A">
        <w:rPr>
          <w:b/>
        </w:rPr>
        <w:t>igure</w:t>
      </w:r>
      <w:r w:rsidR="00D16FDE">
        <w:rPr>
          <w:b/>
        </w:rPr>
        <w:t xml:space="preserve"> </w:t>
      </w:r>
      <w:bookmarkStart w:id="0" w:name="_GoBack"/>
      <w:bookmarkEnd w:id="0"/>
      <w:r w:rsidR="00CA5B6A">
        <w:rPr>
          <w:b/>
        </w:rPr>
        <w:t>4</w:t>
      </w:r>
      <w:r w:rsidRPr="0010559A">
        <w:rPr>
          <w:b/>
        </w:rPr>
        <w:t xml:space="preserve">. </w:t>
      </w:r>
      <w:r w:rsidRPr="001146B9">
        <w:t>Heat-maps showing bi-clustering of traits and cell-types over four histone marks.</w:t>
      </w:r>
      <w:r w:rsidR="00EF1818">
        <w:t xml:space="preserve"> </w:t>
      </w:r>
      <w:r w:rsidRPr="001146B9">
        <w:t>We performed 220 cell-type-specific annot</w:t>
      </w:r>
      <w:r>
        <w:t>ation analysis in each of the 38</w:t>
      </w:r>
      <w:r w:rsidRPr="001146B9">
        <w:t xml:space="preserve"> traits, and compared these enrichment result</w:t>
      </w:r>
      <w:r w:rsidR="00A679AE">
        <w:t>s to the enrichment results of six</w:t>
      </w:r>
      <w:r w:rsidRPr="001146B9">
        <w:t xml:space="preserve"> cancers. Each checker reflects th</w:t>
      </w:r>
      <w:r w:rsidR="00EF1818">
        <w:t>e beta coefficient z</w:t>
      </w:r>
      <w:r w:rsidRPr="001146B9">
        <w:t>-score, scaled by traits. Red indicates enrichment, blue indicates depletion. Deeper color represents st</w:t>
      </w:r>
      <w:r w:rsidR="00466BA8">
        <w:t>ronger magnitude of effects</w:t>
      </w:r>
      <w:r w:rsidRPr="001146B9">
        <w:t xml:space="preserve">. The category of cell types is color coded to the left. </w:t>
      </w:r>
      <w:r w:rsidRPr="0010559A">
        <w:rPr>
          <w:b/>
        </w:rPr>
        <w:t>A)</w:t>
      </w:r>
      <w:r w:rsidRPr="001146B9">
        <w:t xml:space="preserve"> H3K27ac, </w:t>
      </w:r>
      <w:r w:rsidRPr="0010559A">
        <w:rPr>
          <w:b/>
        </w:rPr>
        <w:t>B)</w:t>
      </w:r>
      <w:r w:rsidRPr="001146B9">
        <w:t xml:space="preserve"> H3K4me1, </w:t>
      </w:r>
      <w:r w:rsidRPr="0010559A">
        <w:rPr>
          <w:b/>
        </w:rPr>
        <w:t xml:space="preserve">C) </w:t>
      </w:r>
      <w:r w:rsidRPr="001146B9">
        <w:t xml:space="preserve">H3K4me3 and </w:t>
      </w:r>
      <w:r w:rsidRPr="0010559A">
        <w:rPr>
          <w:b/>
        </w:rPr>
        <w:t xml:space="preserve">D) </w:t>
      </w:r>
      <w:r w:rsidRPr="001146B9">
        <w:t>H3K9ac. GI: gastrointestinal cell types; CNS: central nervous system cell types</w:t>
      </w:r>
      <w:r>
        <w:t>.</w:t>
      </w:r>
    </w:p>
    <w:sectPr w:rsidR="00585A42" w:rsidRPr="00585A42" w:rsidSect="00DF59D4">
      <w:footerReference w:type="even"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49F35" w14:textId="77777777" w:rsidR="0008704B" w:rsidRDefault="0008704B" w:rsidP="00DF233C">
      <w:r>
        <w:separator/>
      </w:r>
    </w:p>
  </w:endnote>
  <w:endnote w:type="continuationSeparator" w:id="0">
    <w:p w14:paraId="043A873C" w14:textId="77777777" w:rsidR="0008704B" w:rsidRDefault="0008704B" w:rsidP="00DF2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465C0" w14:textId="77777777" w:rsidR="00305525" w:rsidRDefault="00305525" w:rsidP="00CB179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B58ECE" w14:textId="77777777" w:rsidR="00305525" w:rsidRDefault="00305525" w:rsidP="00DF233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AB532" w14:textId="77777777" w:rsidR="00305525" w:rsidRDefault="00305525" w:rsidP="00CB179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6FDE">
      <w:rPr>
        <w:rStyle w:val="PageNumber"/>
        <w:noProof/>
      </w:rPr>
      <w:t>38</w:t>
    </w:r>
    <w:r>
      <w:rPr>
        <w:rStyle w:val="PageNumber"/>
      </w:rPr>
      <w:fldChar w:fldCharType="end"/>
    </w:r>
  </w:p>
  <w:p w14:paraId="14C951FB" w14:textId="77777777" w:rsidR="00305525" w:rsidRDefault="00305525" w:rsidP="00DF233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C1AD0" w14:textId="77777777" w:rsidR="0008704B" w:rsidRDefault="0008704B" w:rsidP="00DF233C">
      <w:r>
        <w:separator/>
      </w:r>
    </w:p>
  </w:footnote>
  <w:footnote w:type="continuationSeparator" w:id="0">
    <w:p w14:paraId="42E9EAE8" w14:textId="77777777" w:rsidR="0008704B" w:rsidRDefault="0008704B" w:rsidP="00DF233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B168D"/>
    <w:multiLevelType w:val="hybridMultilevel"/>
    <w:tmpl w:val="CC0A3916"/>
    <w:lvl w:ilvl="0" w:tplc="4BA67F52">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A55"/>
    <w:rsid w:val="000000B6"/>
    <w:rsid w:val="00000151"/>
    <w:rsid w:val="00000228"/>
    <w:rsid w:val="0000095A"/>
    <w:rsid w:val="00000C27"/>
    <w:rsid w:val="0000109F"/>
    <w:rsid w:val="00001AA6"/>
    <w:rsid w:val="00002886"/>
    <w:rsid w:val="000037C5"/>
    <w:rsid w:val="0000394A"/>
    <w:rsid w:val="00003A85"/>
    <w:rsid w:val="00003C63"/>
    <w:rsid w:val="00004D01"/>
    <w:rsid w:val="00005ADA"/>
    <w:rsid w:val="00005EF4"/>
    <w:rsid w:val="00006172"/>
    <w:rsid w:val="00006A17"/>
    <w:rsid w:val="00006AB9"/>
    <w:rsid w:val="00007126"/>
    <w:rsid w:val="000073D3"/>
    <w:rsid w:val="0000767C"/>
    <w:rsid w:val="00007ACD"/>
    <w:rsid w:val="00010415"/>
    <w:rsid w:val="00010AC0"/>
    <w:rsid w:val="000112AC"/>
    <w:rsid w:val="000113FB"/>
    <w:rsid w:val="00011664"/>
    <w:rsid w:val="000124B0"/>
    <w:rsid w:val="00012CBE"/>
    <w:rsid w:val="00012D26"/>
    <w:rsid w:val="0001319F"/>
    <w:rsid w:val="00013845"/>
    <w:rsid w:val="000140AE"/>
    <w:rsid w:val="000140C8"/>
    <w:rsid w:val="00014CEC"/>
    <w:rsid w:val="00014CFC"/>
    <w:rsid w:val="0001598A"/>
    <w:rsid w:val="00015E31"/>
    <w:rsid w:val="00016379"/>
    <w:rsid w:val="00016894"/>
    <w:rsid w:val="00016B0C"/>
    <w:rsid w:val="00016F7C"/>
    <w:rsid w:val="000178CD"/>
    <w:rsid w:val="00017D22"/>
    <w:rsid w:val="00020559"/>
    <w:rsid w:val="000215A9"/>
    <w:rsid w:val="000217E6"/>
    <w:rsid w:val="00021F08"/>
    <w:rsid w:val="0002266A"/>
    <w:rsid w:val="00022953"/>
    <w:rsid w:val="00022B44"/>
    <w:rsid w:val="00022F6D"/>
    <w:rsid w:val="0002387D"/>
    <w:rsid w:val="000238BF"/>
    <w:rsid w:val="000239BF"/>
    <w:rsid w:val="00023DBC"/>
    <w:rsid w:val="00024547"/>
    <w:rsid w:val="00024F48"/>
    <w:rsid w:val="00024FD6"/>
    <w:rsid w:val="000252AB"/>
    <w:rsid w:val="00025A74"/>
    <w:rsid w:val="00025EBB"/>
    <w:rsid w:val="00026741"/>
    <w:rsid w:val="00026975"/>
    <w:rsid w:val="000269DC"/>
    <w:rsid w:val="00026D7F"/>
    <w:rsid w:val="00026E35"/>
    <w:rsid w:val="00027253"/>
    <w:rsid w:val="000272DF"/>
    <w:rsid w:val="00027704"/>
    <w:rsid w:val="000300A4"/>
    <w:rsid w:val="0003012C"/>
    <w:rsid w:val="0003047E"/>
    <w:rsid w:val="000309BA"/>
    <w:rsid w:val="00030F77"/>
    <w:rsid w:val="00031088"/>
    <w:rsid w:val="00032143"/>
    <w:rsid w:val="0003276E"/>
    <w:rsid w:val="00032E20"/>
    <w:rsid w:val="0003361B"/>
    <w:rsid w:val="0003380F"/>
    <w:rsid w:val="00033827"/>
    <w:rsid w:val="0003383E"/>
    <w:rsid w:val="000338C3"/>
    <w:rsid w:val="00034212"/>
    <w:rsid w:val="00035429"/>
    <w:rsid w:val="000365FF"/>
    <w:rsid w:val="00036629"/>
    <w:rsid w:val="00036637"/>
    <w:rsid w:val="00036C7B"/>
    <w:rsid w:val="00036D58"/>
    <w:rsid w:val="00037521"/>
    <w:rsid w:val="00037BB4"/>
    <w:rsid w:val="00037BE2"/>
    <w:rsid w:val="00037E2A"/>
    <w:rsid w:val="00041211"/>
    <w:rsid w:val="000414CC"/>
    <w:rsid w:val="000414EE"/>
    <w:rsid w:val="000418C4"/>
    <w:rsid w:val="000419CA"/>
    <w:rsid w:val="000421CD"/>
    <w:rsid w:val="000423EE"/>
    <w:rsid w:val="00042B76"/>
    <w:rsid w:val="00044DE3"/>
    <w:rsid w:val="00045A5E"/>
    <w:rsid w:val="00046159"/>
    <w:rsid w:val="00046E9D"/>
    <w:rsid w:val="000472A4"/>
    <w:rsid w:val="00047E67"/>
    <w:rsid w:val="000500FB"/>
    <w:rsid w:val="0005012E"/>
    <w:rsid w:val="0005043F"/>
    <w:rsid w:val="00050854"/>
    <w:rsid w:val="00050870"/>
    <w:rsid w:val="00050BD9"/>
    <w:rsid w:val="0005104E"/>
    <w:rsid w:val="000512CD"/>
    <w:rsid w:val="0005139D"/>
    <w:rsid w:val="000514A3"/>
    <w:rsid w:val="000517B9"/>
    <w:rsid w:val="00051869"/>
    <w:rsid w:val="00051EC0"/>
    <w:rsid w:val="000524C2"/>
    <w:rsid w:val="000528B6"/>
    <w:rsid w:val="00052F66"/>
    <w:rsid w:val="0005357B"/>
    <w:rsid w:val="00053B38"/>
    <w:rsid w:val="000547C1"/>
    <w:rsid w:val="00054843"/>
    <w:rsid w:val="00054BA0"/>
    <w:rsid w:val="00054CC1"/>
    <w:rsid w:val="00054F5C"/>
    <w:rsid w:val="000553D3"/>
    <w:rsid w:val="00055581"/>
    <w:rsid w:val="00055A38"/>
    <w:rsid w:val="00055A3F"/>
    <w:rsid w:val="00055A49"/>
    <w:rsid w:val="0005722F"/>
    <w:rsid w:val="00057651"/>
    <w:rsid w:val="0005773C"/>
    <w:rsid w:val="0005795C"/>
    <w:rsid w:val="00060004"/>
    <w:rsid w:val="00060837"/>
    <w:rsid w:val="00060D51"/>
    <w:rsid w:val="0006211A"/>
    <w:rsid w:val="000625CA"/>
    <w:rsid w:val="000625EB"/>
    <w:rsid w:val="00062B5B"/>
    <w:rsid w:val="00062BF2"/>
    <w:rsid w:val="000634CD"/>
    <w:rsid w:val="00063774"/>
    <w:rsid w:val="00063F74"/>
    <w:rsid w:val="00063FDD"/>
    <w:rsid w:val="0006429A"/>
    <w:rsid w:val="000655A2"/>
    <w:rsid w:val="00065B63"/>
    <w:rsid w:val="00065D49"/>
    <w:rsid w:val="00066AC6"/>
    <w:rsid w:val="00066E09"/>
    <w:rsid w:val="0006726B"/>
    <w:rsid w:val="00067846"/>
    <w:rsid w:val="00067AC5"/>
    <w:rsid w:val="00067B64"/>
    <w:rsid w:val="00067D82"/>
    <w:rsid w:val="00067FB5"/>
    <w:rsid w:val="0007189E"/>
    <w:rsid w:val="00071B77"/>
    <w:rsid w:val="00071BDF"/>
    <w:rsid w:val="000723B3"/>
    <w:rsid w:val="00072403"/>
    <w:rsid w:val="00072713"/>
    <w:rsid w:val="00073552"/>
    <w:rsid w:val="00073832"/>
    <w:rsid w:val="000739C0"/>
    <w:rsid w:val="00073F1F"/>
    <w:rsid w:val="000744A2"/>
    <w:rsid w:val="000744FC"/>
    <w:rsid w:val="0007490D"/>
    <w:rsid w:val="00074A1B"/>
    <w:rsid w:val="00074B40"/>
    <w:rsid w:val="00074BDA"/>
    <w:rsid w:val="00074D89"/>
    <w:rsid w:val="0007515E"/>
    <w:rsid w:val="00075335"/>
    <w:rsid w:val="0007571A"/>
    <w:rsid w:val="00075C27"/>
    <w:rsid w:val="000765D4"/>
    <w:rsid w:val="00076A0C"/>
    <w:rsid w:val="00076C48"/>
    <w:rsid w:val="000775B3"/>
    <w:rsid w:val="00077771"/>
    <w:rsid w:val="00080270"/>
    <w:rsid w:val="00080AC5"/>
    <w:rsid w:val="00080C11"/>
    <w:rsid w:val="00080E50"/>
    <w:rsid w:val="00081291"/>
    <w:rsid w:val="00081C49"/>
    <w:rsid w:val="000820D2"/>
    <w:rsid w:val="00082364"/>
    <w:rsid w:val="00082457"/>
    <w:rsid w:val="000824F1"/>
    <w:rsid w:val="00083338"/>
    <w:rsid w:val="00083C14"/>
    <w:rsid w:val="00083C20"/>
    <w:rsid w:val="00083C66"/>
    <w:rsid w:val="0008439E"/>
    <w:rsid w:val="00084CC4"/>
    <w:rsid w:val="00084F4E"/>
    <w:rsid w:val="00085A23"/>
    <w:rsid w:val="00085FAC"/>
    <w:rsid w:val="00086A54"/>
    <w:rsid w:val="0008704B"/>
    <w:rsid w:val="000870CE"/>
    <w:rsid w:val="000903B7"/>
    <w:rsid w:val="000907D4"/>
    <w:rsid w:val="000907E0"/>
    <w:rsid w:val="00091661"/>
    <w:rsid w:val="00091C8C"/>
    <w:rsid w:val="00091D18"/>
    <w:rsid w:val="00092F50"/>
    <w:rsid w:val="000932A4"/>
    <w:rsid w:val="00093A24"/>
    <w:rsid w:val="00093D31"/>
    <w:rsid w:val="00094A1D"/>
    <w:rsid w:val="00094A81"/>
    <w:rsid w:val="00094F9E"/>
    <w:rsid w:val="000954CD"/>
    <w:rsid w:val="000954EF"/>
    <w:rsid w:val="00095FC0"/>
    <w:rsid w:val="0009610E"/>
    <w:rsid w:val="00096377"/>
    <w:rsid w:val="000972E0"/>
    <w:rsid w:val="0009793F"/>
    <w:rsid w:val="00097CA9"/>
    <w:rsid w:val="000A01FD"/>
    <w:rsid w:val="000A07AB"/>
    <w:rsid w:val="000A09BF"/>
    <w:rsid w:val="000A114F"/>
    <w:rsid w:val="000A131F"/>
    <w:rsid w:val="000A16C1"/>
    <w:rsid w:val="000A2420"/>
    <w:rsid w:val="000A3391"/>
    <w:rsid w:val="000A33F4"/>
    <w:rsid w:val="000A4CF9"/>
    <w:rsid w:val="000A578E"/>
    <w:rsid w:val="000A5E2E"/>
    <w:rsid w:val="000A6016"/>
    <w:rsid w:val="000A62B1"/>
    <w:rsid w:val="000A6399"/>
    <w:rsid w:val="000A652C"/>
    <w:rsid w:val="000A6545"/>
    <w:rsid w:val="000A693D"/>
    <w:rsid w:val="000A6A5E"/>
    <w:rsid w:val="000A7F42"/>
    <w:rsid w:val="000B08F0"/>
    <w:rsid w:val="000B12BD"/>
    <w:rsid w:val="000B14FF"/>
    <w:rsid w:val="000B2015"/>
    <w:rsid w:val="000B2472"/>
    <w:rsid w:val="000B2BBE"/>
    <w:rsid w:val="000B34DE"/>
    <w:rsid w:val="000B35AF"/>
    <w:rsid w:val="000B3C1A"/>
    <w:rsid w:val="000B3D91"/>
    <w:rsid w:val="000B42BF"/>
    <w:rsid w:val="000B566C"/>
    <w:rsid w:val="000B58CF"/>
    <w:rsid w:val="000B59B4"/>
    <w:rsid w:val="000B5BAE"/>
    <w:rsid w:val="000B5F8E"/>
    <w:rsid w:val="000B6375"/>
    <w:rsid w:val="000B6917"/>
    <w:rsid w:val="000B69AF"/>
    <w:rsid w:val="000B7382"/>
    <w:rsid w:val="000B7993"/>
    <w:rsid w:val="000B7F4A"/>
    <w:rsid w:val="000C023B"/>
    <w:rsid w:val="000C0839"/>
    <w:rsid w:val="000C0A51"/>
    <w:rsid w:val="000C0F22"/>
    <w:rsid w:val="000C1041"/>
    <w:rsid w:val="000C1A26"/>
    <w:rsid w:val="000C1AED"/>
    <w:rsid w:val="000C2069"/>
    <w:rsid w:val="000C2A76"/>
    <w:rsid w:val="000C3399"/>
    <w:rsid w:val="000C3650"/>
    <w:rsid w:val="000C3A7A"/>
    <w:rsid w:val="000C3C4F"/>
    <w:rsid w:val="000C4091"/>
    <w:rsid w:val="000C4190"/>
    <w:rsid w:val="000C46C2"/>
    <w:rsid w:val="000C4BA8"/>
    <w:rsid w:val="000C537F"/>
    <w:rsid w:val="000C5487"/>
    <w:rsid w:val="000C5712"/>
    <w:rsid w:val="000C57ED"/>
    <w:rsid w:val="000C5DAA"/>
    <w:rsid w:val="000C669F"/>
    <w:rsid w:val="000C670D"/>
    <w:rsid w:val="000C6CEF"/>
    <w:rsid w:val="000C70BC"/>
    <w:rsid w:val="000D02FF"/>
    <w:rsid w:val="000D0B6A"/>
    <w:rsid w:val="000D0E0A"/>
    <w:rsid w:val="000D1054"/>
    <w:rsid w:val="000D1130"/>
    <w:rsid w:val="000D1369"/>
    <w:rsid w:val="000D14FE"/>
    <w:rsid w:val="000D1D93"/>
    <w:rsid w:val="000D2056"/>
    <w:rsid w:val="000D2615"/>
    <w:rsid w:val="000D2639"/>
    <w:rsid w:val="000D2B0F"/>
    <w:rsid w:val="000D2C83"/>
    <w:rsid w:val="000D33FA"/>
    <w:rsid w:val="000D3D13"/>
    <w:rsid w:val="000D3DF2"/>
    <w:rsid w:val="000D48D2"/>
    <w:rsid w:val="000D4DC5"/>
    <w:rsid w:val="000D4E0E"/>
    <w:rsid w:val="000D6436"/>
    <w:rsid w:val="000D6B86"/>
    <w:rsid w:val="000D70C2"/>
    <w:rsid w:val="000D70FB"/>
    <w:rsid w:val="000D7355"/>
    <w:rsid w:val="000D7CEC"/>
    <w:rsid w:val="000E0299"/>
    <w:rsid w:val="000E04AA"/>
    <w:rsid w:val="000E0A36"/>
    <w:rsid w:val="000E0EC1"/>
    <w:rsid w:val="000E1DDE"/>
    <w:rsid w:val="000E2C12"/>
    <w:rsid w:val="000E43E0"/>
    <w:rsid w:val="000E4484"/>
    <w:rsid w:val="000E4B96"/>
    <w:rsid w:val="000E4F47"/>
    <w:rsid w:val="000E5A83"/>
    <w:rsid w:val="000E6915"/>
    <w:rsid w:val="000E7CBF"/>
    <w:rsid w:val="000F005A"/>
    <w:rsid w:val="000F0317"/>
    <w:rsid w:val="000F1691"/>
    <w:rsid w:val="000F1C32"/>
    <w:rsid w:val="000F2004"/>
    <w:rsid w:val="000F21F1"/>
    <w:rsid w:val="000F24A3"/>
    <w:rsid w:val="000F2D4C"/>
    <w:rsid w:val="000F325A"/>
    <w:rsid w:val="000F3417"/>
    <w:rsid w:val="000F3570"/>
    <w:rsid w:val="000F5266"/>
    <w:rsid w:val="000F531D"/>
    <w:rsid w:val="000F5A03"/>
    <w:rsid w:val="000F5CBF"/>
    <w:rsid w:val="000F61E0"/>
    <w:rsid w:val="000F69EE"/>
    <w:rsid w:val="000F6A0A"/>
    <w:rsid w:val="000F6FAD"/>
    <w:rsid w:val="000F72A3"/>
    <w:rsid w:val="000F79BB"/>
    <w:rsid w:val="000F7ACD"/>
    <w:rsid w:val="00100295"/>
    <w:rsid w:val="00100BE7"/>
    <w:rsid w:val="00100CDE"/>
    <w:rsid w:val="00100E2B"/>
    <w:rsid w:val="00100ED0"/>
    <w:rsid w:val="00101382"/>
    <w:rsid w:val="00101443"/>
    <w:rsid w:val="00101882"/>
    <w:rsid w:val="00101E43"/>
    <w:rsid w:val="0010247D"/>
    <w:rsid w:val="001034A5"/>
    <w:rsid w:val="00103726"/>
    <w:rsid w:val="00103735"/>
    <w:rsid w:val="0010376F"/>
    <w:rsid w:val="00103F0E"/>
    <w:rsid w:val="00104211"/>
    <w:rsid w:val="001042F0"/>
    <w:rsid w:val="00104C99"/>
    <w:rsid w:val="0010537F"/>
    <w:rsid w:val="0010559A"/>
    <w:rsid w:val="001057FF"/>
    <w:rsid w:val="001058FE"/>
    <w:rsid w:val="00105DEB"/>
    <w:rsid w:val="0010659A"/>
    <w:rsid w:val="00106792"/>
    <w:rsid w:val="00106D2B"/>
    <w:rsid w:val="00106EFE"/>
    <w:rsid w:val="001072A1"/>
    <w:rsid w:val="00107389"/>
    <w:rsid w:val="001078A8"/>
    <w:rsid w:val="001078DE"/>
    <w:rsid w:val="001079DB"/>
    <w:rsid w:val="00107CF9"/>
    <w:rsid w:val="00107DA4"/>
    <w:rsid w:val="0011017E"/>
    <w:rsid w:val="00110403"/>
    <w:rsid w:val="00110A58"/>
    <w:rsid w:val="00111F60"/>
    <w:rsid w:val="00112369"/>
    <w:rsid w:val="00112995"/>
    <w:rsid w:val="00112EAD"/>
    <w:rsid w:val="001137AC"/>
    <w:rsid w:val="001140AC"/>
    <w:rsid w:val="00114EDF"/>
    <w:rsid w:val="00114EE8"/>
    <w:rsid w:val="00115227"/>
    <w:rsid w:val="0011592F"/>
    <w:rsid w:val="00115E63"/>
    <w:rsid w:val="00115F3F"/>
    <w:rsid w:val="00116C5C"/>
    <w:rsid w:val="001170CB"/>
    <w:rsid w:val="00117692"/>
    <w:rsid w:val="00117911"/>
    <w:rsid w:val="00117AD4"/>
    <w:rsid w:val="00117B64"/>
    <w:rsid w:val="00120377"/>
    <w:rsid w:val="0012070F"/>
    <w:rsid w:val="00120C44"/>
    <w:rsid w:val="00121DEB"/>
    <w:rsid w:val="001222A5"/>
    <w:rsid w:val="00122796"/>
    <w:rsid w:val="001227BF"/>
    <w:rsid w:val="00122811"/>
    <w:rsid w:val="00122996"/>
    <w:rsid w:val="00122B97"/>
    <w:rsid w:val="0012332C"/>
    <w:rsid w:val="00123CF2"/>
    <w:rsid w:val="0012450E"/>
    <w:rsid w:val="00124E25"/>
    <w:rsid w:val="00124F87"/>
    <w:rsid w:val="00125150"/>
    <w:rsid w:val="001251EB"/>
    <w:rsid w:val="00125A4D"/>
    <w:rsid w:val="00125A74"/>
    <w:rsid w:val="00125C27"/>
    <w:rsid w:val="00125F22"/>
    <w:rsid w:val="00125F51"/>
    <w:rsid w:val="00126077"/>
    <w:rsid w:val="001269C5"/>
    <w:rsid w:val="00127803"/>
    <w:rsid w:val="001303B3"/>
    <w:rsid w:val="00130589"/>
    <w:rsid w:val="001305D8"/>
    <w:rsid w:val="001306C3"/>
    <w:rsid w:val="00130E86"/>
    <w:rsid w:val="001318F3"/>
    <w:rsid w:val="001321BB"/>
    <w:rsid w:val="001327E4"/>
    <w:rsid w:val="00132C8C"/>
    <w:rsid w:val="001331A8"/>
    <w:rsid w:val="00133443"/>
    <w:rsid w:val="0013370B"/>
    <w:rsid w:val="001338A0"/>
    <w:rsid w:val="00133C1B"/>
    <w:rsid w:val="00134CE7"/>
    <w:rsid w:val="00135CB2"/>
    <w:rsid w:val="00136477"/>
    <w:rsid w:val="00136BD5"/>
    <w:rsid w:val="001370D9"/>
    <w:rsid w:val="00137C62"/>
    <w:rsid w:val="00140426"/>
    <w:rsid w:val="0014088D"/>
    <w:rsid w:val="00140B8F"/>
    <w:rsid w:val="00140F42"/>
    <w:rsid w:val="00141347"/>
    <w:rsid w:val="001419A2"/>
    <w:rsid w:val="00141C15"/>
    <w:rsid w:val="00141FFB"/>
    <w:rsid w:val="00142033"/>
    <w:rsid w:val="0014204E"/>
    <w:rsid w:val="001424E1"/>
    <w:rsid w:val="00142DFD"/>
    <w:rsid w:val="00142EDF"/>
    <w:rsid w:val="00143D5A"/>
    <w:rsid w:val="00143E75"/>
    <w:rsid w:val="001442ED"/>
    <w:rsid w:val="0014452C"/>
    <w:rsid w:val="001446C7"/>
    <w:rsid w:val="00144D36"/>
    <w:rsid w:val="00144E12"/>
    <w:rsid w:val="00145D66"/>
    <w:rsid w:val="00145EC7"/>
    <w:rsid w:val="00145F81"/>
    <w:rsid w:val="00146437"/>
    <w:rsid w:val="00146624"/>
    <w:rsid w:val="00146B08"/>
    <w:rsid w:val="0014703D"/>
    <w:rsid w:val="00147082"/>
    <w:rsid w:val="00147589"/>
    <w:rsid w:val="001478C7"/>
    <w:rsid w:val="00147D96"/>
    <w:rsid w:val="00147E4B"/>
    <w:rsid w:val="00150032"/>
    <w:rsid w:val="0015008F"/>
    <w:rsid w:val="00150124"/>
    <w:rsid w:val="00150157"/>
    <w:rsid w:val="00150209"/>
    <w:rsid w:val="00150466"/>
    <w:rsid w:val="001504B7"/>
    <w:rsid w:val="00150F90"/>
    <w:rsid w:val="001510C5"/>
    <w:rsid w:val="00151A28"/>
    <w:rsid w:val="00151D4E"/>
    <w:rsid w:val="00151DDF"/>
    <w:rsid w:val="00152323"/>
    <w:rsid w:val="0015247D"/>
    <w:rsid w:val="001524C4"/>
    <w:rsid w:val="001525CC"/>
    <w:rsid w:val="00152714"/>
    <w:rsid w:val="00152D2C"/>
    <w:rsid w:val="00152D9F"/>
    <w:rsid w:val="00153260"/>
    <w:rsid w:val="001535F5"/>
    <w:rsid w:val="00153971"/>
    <w:rsid w:val="00155F25"/>
    <w:rsid w:val="001563FD"/>
    <w:rsid w:val="00156694"/>
    <w:rsid w:val="00156948"/>
    <w:rsid w:val="001569D9"/>
    <w:rsid w:val="00156FBF"/>
    <w:rsid w:val="00157BE8"/>
    <w:rsid w:val="0016005D"/>
    <w:rsid w:val="0016057B"/>
    <w:rsid w:val="00160EEF"/>
    <w:rsid w:val="001612F5"/>
    <w:rsid w:val="00161C38"/>
    <w:rsid w:val="001622F8"/>
    <w:rsid w:val="001628B4"/>
    <w:rsid w:val="00162FDC"/>
    <w:rsid w:val="00163105"/>
    <w:rsid w:val="001631D2"/>
    <w:rsid w:val="00163975"/>
    <w:rsid w:val="00163D3F"/>
    <w:rsid w:val="00163F85"/>
    <w:rsid w:val="001640FE"/>
    <w:rsid w:val="001642FA"/>
    <w:rsid w:val="00164425"/>
    <w:rsid w:val="001650CA"/>
    <w:rsid w:val="001651E5"/>
    <w:rsid w:val="001653B2"/>
    <w:rsid w:val="00165848"/>
    <w:rsid w:val="00165F15"/>
    <w:rsid w:val="00165F6B"/>
    <w:rsid w:val="001663EE"/>
    <w:rsid w:val="001664A2"/>
    <w:rsid w:val="001670CF"/>
    <w:rsid w:val="001705CC"/>
    <w:rsid w:val="00171712"/>
    <w:rsid w:val="00171DDF"/>
    <w:rsid w:val="001721C0"/>
    <w:rsid w:val="00172BB5"/>
    <w:rsid w:val="00172C7B"/>
    <w:rsid w:val="00173655"/>
    <w:rsid w:val="00173971"/>
    <w:rsid w:val="00173E36"/>
    <w:rsid w:val="0017539E"/>
    <w:rsid w:val="00175BE3"/>
    <w:rsid w:val="00176119"/>
    <w:rsid w:val="001761D0"/>
    <w:rsid w:val="00176782"/>
    <w:rsid w:val="00177307"/>
    <w:rsid w:val="00177F27"/>
    <w:rsid w:val="0018013B"/>
    <w:rsid w:val="001803A9"/>
    <w:rsid w:val="0018077D"/>
    <w:rsid w:val="00180A31"/>
    <w:rsid w:val="00180E45"/>
    <w:rsid w:val="00180E9D"/>
    <w:rsid w:val="001812C9"/>
    <w:rsid w:val="0018180C"/>
    <w:rsid w:val="00181907"/>
    <w:rsid w:val="001822C7"/>
    <w:rsid w:val="001822E3"/>
    <w:rsid w:val="00182B47"/>
    <w:rsid w:val="00182F49"/>
    <w:rsid w:val="0018341E"/>
    <w:rsid w:val="00183601"/>
    <w:rsid w:val="00183E9D"/>
    <w:rsid w:val="001854E3"/>
    <w:rsid w:val="001862BA"/>
    <w:rsid w:val="00186AC4"/>
    <w:rsid w:val="001906C8"/>
    <w:rsid w:val="00191076"/>
    <w:rsid w:val="001910FC"/>
    <w:rsid w:val="001913FB"/>
    <w:rsid w:val="00191D2E"/>
    <w:rsid w:val="00191E24"/>
    <w:rsid w:val="00192DD0"/>
    <w:rsid w:val="00192E29"/>
    <w:rsid w:val="001931DE"/>
    <w:rsid w:val="001936B3"/>
    <w:rsid w:val="0019392C"/>
    <w:rsid w:val="00193A30"/>
    <w:rsid w:val="00193C46"/>
    <w:rsid w:val="00194221"/>
    <w:rsid w:val="00194BA9"/>
    <w:rsid w:val="001950E1"/>
    <w:rsid w:val="001953E0"/>
    <w:rsid w:val="0019645E"/>
    <w:rsid w:val="00196F9B"/>
    <w:rsid w:val="001A08BD"/>
    <w:rsid w:val="001A0BFB"/>
    <w:rsid w:val="001A0C54"/>
    <w:rsid w:val="001A0D9E"/>
    <w:rsid w:val="001A1456"/>
    <w:rsid w:val="001A1A10"/>
    <w:rsid w:val="001A1EF3"/>
    <w:rsid w:val="001A1FF6"/>
    <w:rsid w:val="001A3467"/>
    <w:rsid w:val="001A373C"/>
    <w:rsid w:val="001A3B83"/>
    <w:rsid w:val="001A4037"/>
    <w:rsid w:val="001A40F4"/>
    <w:rsid w:val="001A411F"/>
    <w:rsid w:val="001A44D9"/>
    <w:rsid w:val="001A4B37"/>
    <w:rsid w:val="001A4DD6"/>
    <w:rsid w:val="001A660B"/>
    <w:rsid w:val="001A6D8D"/>
    <w:rsid w:val="001A7587"/>
    <w:rsid w:val="001A79BA"/>
    <w:rsid w:val="001A7C17"/>
    <w:rsid w:val="001A7E96"/>
    <w:rsid w:val="001B090F"/>
    <w:rsid w:val="001B18B0"/>
    <w:rsid w:val="001B19A7"/>
    <w:rsid w:val="001B212D"/>
    <w:rsid w:val="001B242F"/>
    <w:rsid w:val="001B2BFC"/>
    <w:rsid w:val="001B2C5C"/>
    <w:rsid w:val="001B2E22"/>
    <w:rsid w:val="001B3600"/>
    <w:rsid w:val="001B3E14"/>
    <w:rsid w:val="001B3FD1"/>
    <w:rsid w:val="001B42D5"/>
    <w:rsid w:val="001B4557"/>
    <w:rsid w:val="001B590E"/>
    <w:rsid w:val="001B65E7"/>
    <w:rsid w:val="001B6E81"/>
    <w:rsid w:val="001B7345"/>
    <w:rsid w:val="001B7398"/>
    <w:rsid w:val="001B76C7"/>
    <w:rsid w:val="001B7C95"/>
    <w:rsid w:val="001B7CE2"/>
    <w:rsid w:val="001C029C"/>
    <w:rsid w:val="001C068A"/>
    <w:rsid w:val="001C0776"/>
    <w:rsid w:val="001C0815"/>
    <w:rsid w:val="001C0DAF"/>
    <w:rsid w:val="001C185C"/>
    <w:rsid w:val="001C1D86"/>
    <w:rsid w:val="001C1F18"/>
    <w:rsid w:val="001C2096"/>
    <w:rsid w:val="001C2A88"/>
    <w:rsid w:val="001C4109"/>
    <w:rsid w:val="001C44C9"/>
    <w:rsid w:val="001C46C7"/>
    <w:rsid w:val="001C4763"/>
    <w:rsid w:val="001C4DCE"/>
    <w:rsid w:val="001C4DF9"/>
    <w:rsid w:val="001C50F6"/>
    <w:rsid w:val="001C581B"/>
    <w:rsid w:val="001C5858"/>
    <w:rsid w:val="001C5C7A"/>
    <w:rsid w:val="001C5FA9"/>
    <w:rsid w:val="001C68F0"/>
    <w:rsid w:val="001C6A70"/>
    <w:rsid w:val="001C73A1"/>
    <w:rsid w:val="001D06A5"/>
    <w:rsid w:val="001D08BC"/>
    <w:rsid w:val="001D0CD7"/>
    <w:rsid w:val="001D14F9"/>
    <w:rsid w:val="001D1785"/>
    <w:rsid w:val="001D1ECA"/>
    <w:rsid w:val="001D25E8"/>
    <w:rsid w:val="001D2642"/>
    <w:rsid w:val="001D26FD"/>
    <w:rsid w:val="001D2A9E"/>
    <w:rsid w:val="001D2BE9"/>
    <w:rsid w:val="001D2F51"/>
    <w:rsid w:val="001D3E77"/>
    <w:rsid w:val="001D41DE"/>
    <w:rsid w:val="001D464B"/>
    <w:rsid w:val="001D47FA"/>
    <w:rsid w:val="001D4887"/>
    <w:rsid w:val="001D4EB3"/>
    <w:rsid w:val="001D5484"/>
    <w:rsid w:val="001D56D4"/>
    <w:rsid w:val="001D5B18"/>
    <w:rsid w:val="001D5E1B"/>
    <w:rsid w:val="001D5F05"/>
    <w:rsid w:val="001D63DE"/>
    <w:rsid w:val="001D6440"/>
    <w:rsid w:val="001D6A5D"/>
    <w:rsid w:val="001D6D41"/>
    <w:rsid w:val="001D7442"/>
    <w:rsid w:val="001D7450"/>
    <w:rsid w:val="001D7830"/>
    <w:rsid w:val="001D7C42"/>
    <w:rsid w:val="001E0422"/>
    <w:rsid w:val="001E07D2"/>
    <w:rsid w:val="001E107D"/>
    <w:rsid w:val="001E1328"/>
    <w:rsid w:val="001E20E8"/>
    <w:rsid w:val="001E2491"/>
    <w:rsid w:val="001E2672"/>
    <w:rsid w:val="001E2B18"/>
    <w:rsid w:val="001E2EC2"/>
    <w:rsid w:val="001E37C1"/>
    <w:rsid w:val="001E37DB"/>
    <w:rsid w:val="001E3FFF"/>
    <w:rsid w:val="001E4841"/>
    <w:rsid w:val="001E4C6F"/>
    <w:rsid w:val="001E527A"/>
    <w:rsid w:val="001E53A3"/>
    <w:rsid w:val="001E6002"/>
    <w:rsid w:val="001E6992"/>
    <w:rsid w:val="001E6F5E"/>
    <w:rsid w:val="001E71FF"/>
    <w:rsid w:val="001E750A"/>
    <w:rsid w:val="001F0D14"/>
    <w:rsid w:val="001F120D"/>
    <w:rsid w:val="001F1B23"/>
    <w:rsid w:val="001F1C68"/>
    <w:rsid w:val="001F2443"/>
    <w:rsid w:val="001F2651"/>
    <w:rsid w:val="001F30E5"/>
    <w:rsid w:val="001F3BBA"/>
    <w:rsid w:val="001F3E14"/>
    <w:rsid w:val="001F3EBC"/>
    <w:rsid w:val="001F4919"/>
    <w:rsid w:val="001F5DD2"/>
    <w:rsid w:val="001F6376"/>
    <w:rsid w:val="001F69AE"/>
    <w:rsid w:val="001F7298"/>
    <w:rsid w:val="001F770F"/>
    <w:rsid w:val="001F7DBC"/>
    <w:rsid w:val="0020143A"/>
    <w:rsid w:val="0020185D"/>
    <w:rsid w:val="00201C13"/>
    <w:rsid w:val="00201DD6"/>
    <w:rsid w:val="002022E5"/>
    <w:rsid w:val="00203E69"/>
    <w:rsid w:val="00204B02"/>
    <w:rsid w:val="00204C0D"/>
    <w:rsid w:val="00205218"/>
    <w:rsid w:val="00205F13"/>
    <w:rsid w:val="00206037"/>
    <w:rsid w:val="00206234"/>
    <w:rsid w:val="00206DCA"/>
    <w:rsid w:val="002076F7"/>
    <w:rsid w:val="00207866"/>
    <w:rsid w:val="002079C3"/>
    <w:rsid w:val="00207E1E"/>
    <w:rsid w:val="002103FD"/>
    <w:rsid w:val="00210667"/>
    <w:rsid w:val="00211376"/>
    <w:rsid w:val="002113AF"/>
    <w:rsid w:val="00211850"/>
    <w:rsid w:val="00211AC7"/>
    <w:rsid w:val="00211AD0"/>
    <w:rsid w:val="00211DBD"/>
    <w:rsid w:val="00211DF5"/>
    <w:rsid w:val="00212793"/>
    <w:rsid w:val="00212AFF"/>
    <w:rsid w:val="00212B80"/>
    <w:rsid w:val="00213447"/>
    <w:rsid w:val="00213A28"/>
    <w:rsid w:val="0021401C"/>
    <w:rsid w:val="002143D6"/>
    <w:rsid w:val="002146BC"/>
    <w:rsid w:val="002150DF"/>
    <w:rsid w:val="00215208"/>
    <w:rsid w:val="00215561"/>
    <w:rsid w:val="00215686"/>
    <w:rsid w:val="00215E9D"/>
    <w:rsid w:val="00215F97"/>
    <w:rsid w:val="00216C52"/>
    <w:rsid w:val="00217CA5"/>
    <w:rsid w:val="00220457"/>
    <w:rsid w:val="002204D0"/>
    <w:rsid w:val="0022063C"/>
    <w:rsid w:val="0022074F"/>
    <w:rsid w:val="00221012"/>
    <w:rsid w:val="0022133C"/>
    <w:rsid w:val="00221FC8"/>
    <w:rsid w:val="0022281B"/>
    <w:rsid w:val="002229A8"/>
    <w:rsid w:val="00223339"/>
    <w:rsid w:val="002241E8"/>
    <w:rsid w:val="00224355"/>
    <w:rsid w:val="00224F01"/>
    <w:rsid w:val="002255D0"/>
    <w:rsid w:val="00225B61"/>
    <w:rsid w:val="00225CC4"/>
    <w:rsid w:val="002260F0"/>
    <w:rsid w:val="00226176"/>
    <w:rsid w:val="002261F9"/>
    <w:rsid w:val="002269B4"/>
    <w:rsid w:val="00226DCF"/>
    <w:rsid w:val="002270EA"/>
    <w:rsid w:val="002276A7"/>
    <w:rsid w:val="0023047F"/>
    <w:rsid w:val="00230A82"/>
    <w:rsid w:val="00230FE0"/>
    <w:rsid w:val="002314CB"/>
    <w:rsid w:val="00231C4E"/>
    <w:rsid w:val="00232171"/>
    <w:rsid w:val="00232278"/>
    <w:rsid w:val="00232647"/>
    <w:rsid w:val="00232857"/>
    <w:rsid w:val="00232BC5"/>
    <w:rsid w:val="00232F38"/>
    <w:rsid w:val="00233590"/>
    <w:rsid w:val="0023400D"/>
    <w:rsid w:val="0023424D"/>
    <w:rsid w:val="00234726"/>
    <w:rsid w:val="00234AE6"/>
    <w:rsid w:val="00234D19"/>
    <w:rsid w:val="00234F0B"/>
    <w:rsid w:val="00234FA8"/>
    <w:rsid w:val="002357DF"/>
    <w:rsid w:val="0023584F"/>
    <w:rsid w:val="00235D10"/>
    <w:rsid w:val="00236768"/>
    <w:rsid w:val="00236A0A"/>
    <w:rsid w:val="00236ACC"/>
    <w:rsid w:val="002371FE"/>
    <w:rsid w:val="002372DA"/>
    <w:rsid w:val="002373C3"/>
    <w:rsid w:val="00237961"/>
    <w:rsid w:val="00237BA7"/>
    <w:rsid w:val="00237BFF"/>
    <w:rsid w:val="002402A4"/>
    <w:rsid w:val="0024096E"/>
    <w:rsid w:val="00240DED"/>
    <w:rsid w:val="0024123F"/>
    <w:rsid w:val="0024148F"/>
    <w:rsid w:val="00241499"/>
    <w:rsid w:val="00241533"/>
    <w:rsid w:val="0024236E"/>
    <w:rsid w:val="00243DCC"/>
    <w:rsid w:val="00243E54"/>
    <w:rsid w:val="00244017"/>
    <w:rsid w:val="0024448A"/>
    <w:rsid w:val="00244DDD"/>
    <w:rsid w:val="002450A0"/>
    <w:rsid w:val="00245376"/>
    <w:rsid w:val="00245573"/>
    <w:rsid w:val="00246711"/>
    <w:rsid w:val="00246AFF"/>
    <w:rsid w:val="00246CBD"/>
    <w:rsid w:val="00246FF1"/>
    <w:rsid w:val="0024731D"/>
    <w:rsid w:val="002473CB"/>
    <w:rsid w:val="00247F38"/>
    <w:rsid w:val="0025076B"/>
    <w:rsid w:val="002508A1"/>
    <w:rsid w:val="00250C8F"/>
    <w:rsid w:val="00251207"/>
    <w:rsid w:val="00252000"/>
    <w:rsid w:val="00252483"/>
    <w:rsid w:val="002527E7"/>
    <w:rsid w:val="00252E3E"/>
    <w:rsid w:val="0025370A"/>
    <w:rsid w:val="002545EC"/>
    <w:rsid w:val="00254ED9"/>
    <w:rsid w:val="00254F35"/>
    <w:rsid w:val="00254F78"/>
    <w:rsid w:val="00256074"/>
    <w:rsid w:val="0025613A"/>
    <w:rsid w:val="0025638E"/>
    <w:rsid w:val="00256A54"/>
    <w:rsid w:val="002572C6"/>
    <w:rsid w:val="002572C8"/>
    <w:rsid w:val="0025744D"/>
    <w:rsid w:val="0025767F"/>
    <w:rsid w:val="0026089C"/>
    <w:rsid w:val="00260AFB"/>
    <w:rsid w:val="00260E3F"/>
    <w:rsid w:val="00261197"/>
    <w:rsid w:val="002613DD"/>
    <w:rsid w:val="00261EF2"/>
    <w:rsid w:val="002620CB"/>
    <w:rsid w:val="002621CA"/>
    <w:rsid w:val="0026250B"/>
    <w:rsid w:val="00263487"/>
    <w:rsid w:val="00263E99"/>
    <w:rsid w:val="00264D98"/>
    <w:rsid w:val="00264FBA"/>
    <w:rsid w:val="00265703"/>
    <w:rsid w:val="00265C05"/>
    <w:rsid w:val="002664CE"/>
    <w:rsid w:val="00266BA3"/>
    <w:rsid w:val="002674DB"/>
    <w:rsid w:val="00267850"/>
    <w:rsid w:val="00267A65"/>
    <w:rsid w:val="00267B13"/>
    <w:rsid w:val="002706D2"/>
    <w:rsid w:val="00270817"/>
    <w:rsid w:val="002717B2"/>
    <w:rsid w:val="002718FD"/>
    <w:rsid w:val="00272A31"/>
    <w:rsid w:val="00272BB9"/>
    <w:rsid w:val="00272C4F"/>
    <w:rsid w:val="00273117"/>
    <w:rsid w:val="00273640"/>
    <w:rsid w:val="002738DD"/>
    <w:rsid w:val="0027490E"/>
    <w:rsid w:val="0027531A"/>
    <w:rsid w:val="002759BF"/>
    <w:rsid w:val="00275A8F"/>
    <w:rsid w:val="00276607"/>
    <w:rsid w:val="0027665F"/>
    <w:rsid w:val="00276734"/>
    <w:rsid w:val="0027792E"/>
    <w:rsid w:val="002779D5"/>
    <w:rsid w:val="00280917"/>
    <w:rsid w:val="00280F2A"/>
    <w:rsid w:val="002810AA"/>
    <w:rsid w:val="002814C7"/>
    <w:rsid w:val="00281C77"/>
    <w:rsid w:val="00281EAB"/>
    <w:rsid w:val="00282087"/>
    <w:rsid w:val="002830E4"/>
    <w:rsid w:val="00283799"/>
    <w:rsid w:val="00283CFF"/>
    <w:rsid w:val="00283FD4"/>
    <w:rsid w:val="00284B35"/>
    <w:rsid w:val="00285159"/>
    <w:rsid w:val="00285299"/>
    <w:rsid w:val="00285467"/>
    <w:rsid w:val="00285697"/>
    <w:rsid w:val="00285E15"/>
    <w:rsid w:val="0028612B"/>
    <w:rsid w:val="00286A1E"/>
    <w:rsid w:val="00286E57"/>
    <w:rsid w:val="002879CB"/>
    <w:rsid w:val="002901EC"/>
    <w:rsid w:val="0029076F"/>
    <w:rsid w:val="00290AE9"/>
    <w:rsid w:val="00291108"/>
    <w:rsid w:val="00291298"/>
    <w:rsid w:val="00291431"/>
    <w:rsid w:val="002918C8"/>
    <w:rsid w:val="00291D78"/>
    <w:rsid w:val="0029259F"/>
    <w:rsid w:val="00292703"/>
    <w:rsid w:val="002929D0"/>
    <w:rsid w:val="00292E34"/>
    <w:rsid w:val="00293103"/>
    <w:rsid w:val="0029349F"/>
    <w:rsid w:val="00293C3C"/>
    <w:rsid w:val="00294B74"/>
    <w:rsid w:val="00294CEE"/>
    <w:rsid w:val="00294ED7"/>
    <w:rsid w:val="00295765"/>
    <w:rsid w:val="0029589A"/>
    <w:rsid w:val="00295BA4"/>
    <w:rsid w:val="00296423"/>
    <w:rsid w:val="00296550"/>
    <w:rsid w:val="00296B6D"/>
    <w:rsid w:val="002974AF"/>
    <w:rsid w:val="002A00ED"/>
    <w:rsid w:val="002A0436"/>
    <w:rsid w:val="002A1227"/>
    <w:rsid w:val="002A124D"/>
    <w:rsid w:val="002A1A17"/>
    <w:rsid w:val="002A1CE5"/>
    <w:rsid w:val="002A1E62"/>
    <w:rsid w:val="002A262E"/>
    <w:rsid w:val="002A2DEE"/>
    <w:rsid w:val="002A3171"/>
    <w:rsid w:val="002A33A8"/>
    <w:rsid w:val="002A3BA7"/>
    <w:rsid w:val="002A4327"/>
    <w:rsid w:val="002A5065"/>
    <w:rsid w:val="002A6489"/>
    <w:rsid w:val="002A652D"/>
    <w:rsid w:val="002A6683"/>
    <w:rsid w:val="002A6904"/>
    <w:rsid w:val="002A75B0"/>
    <w:rsid w:val="002A7CE6"/>
    <w:rsid w:val="002A7FD7"/>
    <w:rsid w:val="002B061E"/>
    <w:rsid w:val="002B082C"/>
    <w:rsid w:val="002B0974"/>
    <w:rsid w:val="002B0BCD"/>
    <w:rsid w:val="002B13B1"/>
    <w:rsid w:val="002B1912"/>
    <w:rsid w:val="002B1BE0"/>
    <w:rsid w:val="002B220E"/>
    <w:rsid w:val="002B2FEB"/>
    <w:rsid w:val="002B368D"/>
    <w:rsid w:val="002B3F3F"/>
    <w:rsid w:val="002B43D9"/>
    <w:rsid w:val="002B556A"/>
    <w:rsid w:val="002B63AC"/>
    <w:rsid w:val="002B6542"/>
    <w:rsid w:val="002B6B7E"/>
    <w:rsid w:val="002B7466"/>
    <w:rsid w:val="002B7B8E"/>
    <w:rsid w:val="002B7CF0"/>
    <w:rsid w:val="002B7E4B"/>
    <w:rsid w:val="002C08A0"/>
    <w:rsid w:val="002C08B2"/>
    <w:rsid w:val="002C09CA"/>
    <w:rsid w:val="002C17D1"/>
    <w:rsid w:val="002C1F34"/>
    <w:rsid w:val="002C206C"/>
    <w:rsid w:val="002C20B7"/>
    <w:rsid w:val="002C2195"/>
    <w:rsid w:val="002C22F5"/>
    <w:rsid w:val="002C23C2"/>
    <w:rsid w:val="002C24F7"/>
    <w:rsid w:val="002C270B"/>
    <w:rsid w:val="002C3BCA"/>
    <w:rsid w:val="002C565F"/>
    <w:rsid w:val="002C5BC6"/>
    <w:rsid w:val="002C6014"/>
    <w:rsid w:val="002C60CB"/>
    <w:rsid w:val="002C7284"/>
    <w:rsid w:val="002C7EC2"/>
    <w:rsid w:val="002D0426"/>
    <w:rsid w:val="002D1079"/>
    <w:rsid w:val="002D1613"/>
    <w:rsid w:val="002D1663"/>
    <w:rsid w:val="002D1813"/>
    <w:rsid w:val="002D1BA5"/>
    <w:rsid w:val="002D2049"/>
    <w:rsid w:val="002D23CF"/>
    <w:rsid w:val="002D2569"/>
    <w:rsid w:val="002D2894"/>
    <w:rsid w:val="002D2A35"/>
    <w:rsid w:val="002D2B1B"/>
    <w:rsid w:val="002D2B3A"/>
    <w:rsid w:val="002D2D2B"/>
    <w:rsid w:val="002D3719"/>
    <w:rsid w:val="002D3D45"/>
    <w:rsid w:val="002D3E87"/>
    <w:rsid w:val="002D40A7"/>
    <w:rsid w:val="002D40FD"/>
    <w:rsid w:val="002D53B9"/>
    <w:rsid w:val="002D5819"/>
    <w:rsid w:val="002D659F"/>
    <w:rsid w:val="002D6925"/>
    <w:rsid w:val="002D7191"/>
    <w:rsid w:val="002D7CA6"/>
    <w:rsid w:val="002E0466"/>
    <w:rsid w:val="002E0467"/>
    <w:rsid w:val="002E06A1"/>
    <w:rsid w:val="002E08F5"/>
    <w:rsid w:val="002E0DAE"/>
    <w:rsid w:val="002E1AF3"/>
    <w:rsid w:val="002E1B00"/>
    <w:rsid w:val="002E1FA7"/>
    <w:rsid w:val="002E206E"/>
    <w:rsid w:val="002E22B1"/>
    <w:rsid w:val="002E2450"/>
    <w:rsid w:val="002E2A95"/>
    <w:rsid w:val="002E37B4"/>
    <w:rsid w:val="002E3826"/>
    <w:rsid w:val="002E4222"/>
    <w:rsid w:val="002E44F2"/>
    <w:rsid w:val="002E47CB"/>
    <w:rsid w:val="002E4A7C"/>
    <w:rsid w:val="002E50F3"/>
    <w:rsid w:val="002E5532"/>
    <w:rsid w:val="002E5AB9"/>
    <w:rsid w:val="002E5C23"/>
    <w:rsid w:val="002E5D67"/>
    <w:rsid w:val="002E5EF7"/>
    <w:rsid w:val="002E7056"/>
    <w:rsid w:val="002E78AC"/>
    <w:rsid w:val="002E7CB0"/>
    <w:rsid w:val="002F0BFE"/>
    <w:rsid w:val="002F119A"/>
    <w:rsid w:val="002F1EF5"/>
    <w:rsid w:val="002F236F"/>
    <w:rsid w:val="002F395F"/>
    <w:rsid w:val="002F3A78"/>
    <w:rsid w:val="002F3F74"/>
    <w:rsid w:val="002F407B"/>
    <w:rsid w:val="002F41CF"/>
    <w:rsid w:val="002F48D2"/>
    <w:rsid w:val="002F4DEF"/>
    <w:rsid w:val="002F54CA"/>
    <w:rsid w:val="002F5959"/>
    <w:rsid w:val="002F5ABB"/>
    <w:rsid w:val="002F5D90"/>
    <w:rsid w:val="002F6148"/>
    <w:rsid w:val="002F691F"/>
    <w:rsid w:val="002F77B4"/>
    <w:rsid w:val="002F7865"/>
    <w:rsid w:val="00300696"/>
    <w:rsid w:val="003008A3"/>
    <w:rsid w:val="0030103C"/>
    <w:rsid w:val="00301485"/>
    <w:rsid w:val="0030215F"/>
    <w:rsid w:val="0030278E"/>
    <w:rsid w:val="00302DC4"/>
    <w:rsid w:val="00302F5C"/>
    <w:rsid w:val="00303229"/>
    <w:rsid w:val="0030362E"/>
    <w:rsid w:val="003036D5"/>
    <w:rsid w:val="003037BD"/>
    <w:rsid w:val="00303897"/>
    <w:rsid w:val="003039FD"/>
    <w:rsid w:val="00303BFA"/>
    <w:rsid w:val="003044EC"/>
    <w:rsid w:val="003047A7"/>
    <w:rsid w:val="0030515F"/>
    <w:rsid w:val="003052D5"/>
    <w:rsid w:val="00305525"/>
    <w:rsid w:val="00305E45"/>
    <w:rsid w:val="00306548"/>
    <w:rsid w:val="00306958"/>
    <w:rsid w:val="00306A3A"/>
    <w:rsid w:val="00306FA4"/>
    <w:rsid w:val="003076ED"/>
    <w:rsid w:val="00307A3B"/>
    <w:rsid w:val="00307E97"/>
    <w:rsid w:val="00310C6F"/>
    <w:rsid w:val="00311061"/>
    <w:rsid w:val="0031124F"/>
    <w:rsid w:val="00311266"/>
    <w:rsid w:val="0031129E"/>
    <w:rsid w:val="0031188A"/>
    <w:rsid w:val="003123BF"/>
    <w:rsid w:val="00312B95"/>
    <w:rsid w:val="00312D2A"/>
    <w:rsid w:val="0031367B"/>
    <w:rsid w:val="003146C2"/>
    <w:rsid w:val="00314744"/>
    <w:rsid w:val="00314869"/>
    <w:rsid w:val="003149DC"/>
    <w:rsid w:val="00314BB7"/>
    <w:rsid w:val="00315161"/>
    <w:rsid w:val="003157E3"/>
    <w:rsid w:val="00315D01"/>
    <w:rsid w:val="0031657F"/>
    <w:rsid w:val="00316CDB"/>
    <w:rsid w:val="00316D91"/>
    <w:rsid w:val="00316EDB"/>
    <w:rsid w:val="00317014"/>
    <w:rsid w:val="00317A26"/>
    <w:rsid w:val="0032108C"/>
    <w:rsid w:val="00321A7A"/>
    <w:rsid w:val="00322830"/>
    <w:rsid w:val="00322857"/>
    <w:rsid w:val="00322D2C"/>
    <w:rsid w:val="003234F0"/>
    <w:rsid w:val="00323576"/>
    <w:rsid w:val="00323B26"/>
    <w:rsid w:val="00323DBE"/>
    <w:rsid w:val="003241C9"/>
    <w:rsid w:val="00324B86"/>
    <w:rsid w:val="00324B9B"/>
    <w:rsid w:val="003262F1"/>
    <w:rsid w:val="0032674A"/>
    <w:rsid w:val="00326B13"/>
    <w:rsid w:val="00327040"/>
    <w:rsid w:val="003278AA"/>
    <w:rsid w:val="0033098C"/>
    <w:rsid w:val="00330A15"/>
    <w:rsid w:val="00330CB7"/>
    <w:rsid w:val="00330F1A"/>
    <w:rsid w:val="003313DD"/>
    <w:rsid w:val="00331416"/>
    <w:rsid w:val="0033170D"/>
    <w:rsid w:val="00331D24"/>
    <w:rsid w:val="003321F5"/>
    <w:rsid w:val="00332B18"/>
    <w:rsid w:val="00332E3C"/>
    <w:rsid w:val="003330E3"/>
    <w:rsid w:val="003333AF"/>
    <w:rsid w:val="00333AA5"/>
    <w:rsid w:val="00333B8D"/>
    <w:rsid w:val="00333CE5"/>
    <w:rsid w:val="00334742"/>
    <w:rsid w:val="0033594F"/>
    <w:rsid w:val="00335A82"/>
    <w:rsid w:val="003363AA"/>
    <w:rsid w:val="00336573"/>
    <w:rsid w:val="0033767A"/>
    <w:rsid w:val="003403C2"/>
    <w:rsid w:val="003405EB"/>
    <w:rsid w:val="00341154"/>
    <w:rsid w:val="0034121A"/>
    <w:rsid w:val="003423C5"/>
    <w:rsid w:val="0034259D"/>
    <w:rsid w:val="00342BF3"/>
    <w:rsid w:val="0034375B"/>
    <w:rsid w:val="003442F4"/>
    <w:rsid w:val="0034476F"/>
    <w:rsid w:val="00345DE9"/>
    <w:rsid w:val="00346969"/>
    <w:rsid w:val="00346DB6"/>
    <w:rsid w:val="00347189"/>
    <w:rsid w:val="00347396"/>
    <w:rsid w:val="00347463"/>
    <w:rsid w:val="00347567"/>
    <w:rsid w:val="00347A59"/>
    <w:rsid w:val="00347C9C"/>
    <w:rsid w:val="00347C9E"/>
    <w:rsid w:val="0035017D"/>
    <w:rsid w:val="003503DC"/>
    <w:rsid w:val="003507E0"/>
    <w:rsid w:val="00350A02"/>
    <w:rsid w:val="00350B93"/>
    <w:rsid w:val="00350EC5"/>
    <w:rsid w:val="003514FE"/>
    <w:rsid w:val="0035155B"/>
    <w:rsid w:val="0035175C"/>
    <w:rsid w:val="00352656"/>
    <w:rsid w:val="003529F9"/>
    <w:rsid w:val="00352D5D"/>
    <w:rsid w:val="00352D79"/>
    <w:rsid w:val="003532B3"/>
    <w:rsid w:val="00353F17"/>
    <w:rsid w:val="0035423E"/>
    <w:rsid w:val="00355788"/>
    <w:rsid w:val="003559A0"/>
    <w:rsid w:val="00355DFD"/>
    <w:rsid w:val="00355F50"/>
    <w:rsid w:val="003566F8"/>
    <w:rsid w:val="00356E6D"/>
    <w:rsid w:val="00356F27"/>
    <w:rsid w:val="0035711E"/>
    <w:rsid w:val="003576D9"/>
    <w:rsid w:val="00357E2B"/>
    <w:rsid w:val="0036004F"/>
    <w:rsid w:val="00360093"/>
    <w:rsid w:val="003604A9"/>
    <w:rsid w:val="00360570"/>
    <w:rsid w:val="00360FD9"/>
    <w:rsid w:val="0036108D"/>
    <w:rsid w:val="003610CB"/>
    <w:rsid w:val="0036128D"/>
    <w:rsid w:val="003615EC"/>
    <w:rsid w:val="00362264"/>
    <w:rsid w:val="00362287"/>
    <w:rsid w:val="003624C8"/>
    <w:rsid w:val="003627AE"/>
    <w:rsid w:val="003632C3"/>
    <w:rsid w:val="003632FD"/>
    <w:rsid w:val="00363A9A"/>
    <w:rsid w:val="00364B47"/>
    <w:rsid w:val="00365364"/>
    <w:rsid w:val="003664F0"/>
    <w:rsid w:val="0036683E"/>
    <w:rsid w:val="00367F01"/>
    <w:rsid w:val="003703F7"/>
    <w:rsid w:val="00370523"/>
    <w:rsid w:val="003705CB"/>
    <w:rsid w:val="00370F9C"/>
    <w:rsid w:val="0037113F"/>
    <w:rsid w:val="003718EA"/>
    <w:rsid w:val="00371D6C"/>
    <w:rsid w:val="00371DFB"/>
    <w:rsid w:val="00371EAC"/>
    <w:rsid w:val="00372689"/>
    <w:rsid w:val="00372BA5"/>
    <w:rsid w:val="00373467"/>
    <w:rsid w:val="0037363A"/>
    <w:rsid w:val="00373909"/>
    <w:rsid w:val="00373AE7"/>
    <w:rsid w:val="00373F0E"/>
    <w:rsid w:val="0037410C"/>
    <w:rsid w:val="003745CC"/>
    <w:rsid w:val="0037486B"/>
    <w:rsid w:val="00374BCA"/>
    <w:rsid w:val="00374FB2"/>
    <w:rsid w:val="0037584C"/>
    <w:rsid w:val="0037585F"/>
    <w:rsid w:val="00375F08"/>
    <w:rsid w:val="003766E9"/>
    <w:rsid w:val="0037720D"/>
    <w:rsid w:val="00377386"/>
    <w:rsid w:val="00380288"/>
    <w:rsid w:val="00380A3A"/>
    <w:rsid w:val="00381359"/>
    <w:rsid w:val="00381717"/>
    <w:rsid w:val="00381886"/>
    <w:rsid w:val="00381C38"/>
    <w:rsid w:val="00381C4D"/>
    <w:rsid w:val="00381E66"/>
    <w:rsid w:val="0038217D"/>
    <w:rsid w:val="003825B0"/>
    <w:rsid w:val="00382738"/>
    <w:rsid w:val="00382D09"/>
    <w:rsid w:val="00383095"/>
    <w:rsid w:val="00383A22"/>
    <w:rsid w:val="00387526"/>
    <w:rsid w:val="00390353"/>
    <w:rsid w:val="0039052E"/>
    <w:rsid w:val="00390C6B"/>
    <w:rsid w:val="00390E2F"/>
    <w:rsid w:val="00391286"/>
    <w:rsid w:val="003912FB"/>
    <w:rsid w:val="00391ABC"/>
    <w:rsid w:val="00391BAA"/>
    <w:rsid w:val="00391E8E"/>
    <w:rsid w:val="00391FBB"/>
    <w:rsid w:val="00392FA3"/>
    <w:rsid w:val="00393522"/>
    <w:rsid w:val="00394529"/>
    <w:rsid w:val="003947CA"/>
    <w:rsid w:val="00394CC9"/>
    <w:rsid w:val="0039570E"/>
    <w:rsid w:val="00395822"/>
    <w:rsid w:val="00395ED0"/>
    <w:rsid w:val="00396475"/>
    <w:rsid w:val="00396C7E"/>
    <w:rsid w:val="00397208"/>
    <w:rsid w:val="00397326"/>
    <w:rsid w:val="00397A41"/>
    <w:rsid w:val="003A03B9"/>
    <w:rsid w:val="003A08BE"/>
    <w:rsid w:val="003A153D"/>
    <w:rsid w:val="003A1E9E"/>
    <w:rsid w:val="003A2758"/>
    <w:rsid w:val="003A2771"/>
    <w:rsid w:val="003A2ECA"/>
    <w:rsid w:val="003A369B"/>
    <w:rsid w:val="003A36B4"/>
    <w:rsid w:val="003A3C62"/>
    <w:rsid w:val="003A3D4E"/>
    <w:rsid w:val="003A4078"/>
    <w:rsid w:val="003A4288"/>
    <w:rsid w:val="003A4C7A"/>
    <w:rsid w:val="003A4F0B"/>
    <w:rsid w:val="003A57C6"/>
    <w:rsid w:val="003A5941"/>
    <w:rsid w:val="003A5B82"/>
    <w:rsid w:val="003A5E34"/>
    <w:rsid w:val="003A5F6A"/>
    <w:rsid w:val="003A5FDF"/>
    <w:rsid w:val="003A6474"/>
    <w:rsid w:val="003A648E"/>
    <w:rsid w:val="003A6EB2"/>
    <w:rsid w:val="003A7037"/>
    <w:rsid w:val="003A70C9"/>
    <w:rsid w:val="003A7195"/>
    <w:rsid w:val="003A7896"/>
    <w:rsid w:val="003A7A79"/>
    <w:rsid w:val="003B0C6B"/>
    <w:rsid w:val="003B146A"/>
    <w:rsid w:val="003B1B54"/>
    <w:rsid w:val="003B26AA"/>
    <w:rsid w:val="003B2AAE"/>
    <w:rsid w:val="003B3D8E"/>
    <w:rsid w:val="003B3EEB"/>
    <w:rsid w:val="003B3F0D"/>
    <w:rsid w:val="003B53A4"/>
    <w:rsid w:val="003B60D5"/>
    <w:rsid w:val="003B67F1"/>
    <w:rsid w:val="003B696E"/>
    <w:rsid w:val="003B6B23"/>
    <w:rsid w:val="003B6CB5"/>
    <w:rsid w:val="003B6EAE"/>
    <w:rsid w:val="003B6FDC"/>
    <w:rsid w:val="003B709E"/>
    <w:rsid w:val="003B74F6"/>
    <w:rsid w:val="003C0101"/>
    <w:rsid w:val="003C0461"/>
    <w:rsid w:val="003C04AF"/>
    <w:rsid w:val="003C153B"/>
    <w:rsid w:val="003C185A"/>
    <w:rsid w:val="003C1986"/>
    <w:rsid w:val="003C1A5C"/>
    <w:rsid w:val="003C1E49"/>
    <w:rsid w:val="003C217A"/>
    <w:rsid w:val="003C2411"/>
    <w:rsid w:val="003C25CC"/>
    <w:rsid w:val="003C2631"/>
    <w:rsid w:val="003C272F"/>
    <w:rsid w:val="003C3391"/>
    <w:rsid w:val="003C35B6"/>
    <w:rsid w:val="003C3D20"/>
    <w:rsid w:val="003C4045"/>
    <w:rsid w:val="003C47F8"/>
    <w:rsid w:val="003C51BD"/>
    <w:rsid w:val="003C5233"/>
    <w:rsid w:val="003C602F"/>
    <w:rsid w:val="003C6941"/>
    <w:rsid w:val="003C7223"/>
    <w:rsid w:val="003C744B"/>
    <w:rsid w:val="003D0074"/>
    <w:rsid w:val="003D0AA8"/>
    <w:rsid w:val="003D0FED"/>
    <w:rsid w:val="003D15D1"/>
    <w:rsid w:val="003D1E10"/>
    <w:rsid w:val="003D2993"/>
    <w:rsid w:val="003D2CE6"/>
    <w:rsid w:val="003D309D"/>
    <w:rsid w:val="003D38CC"/>
    <w:rsid w:val="003D3E5C"/>
    <w:rsid w:val="003D3EF8"/>
    <w:rsid w:val="003D4192"/>
    <w:rsid w:val="003D4B9F"/>
    <w:rsid w:val="003D4FF6"/>
    <w:rsid w:val="003D50C5"/>
    <w:rsid w:val="003D5DDC"/>
    <w:rsid w:val="003D6623"/>
    <w:rsid w:val="003D6BEB"/>
    <w:rsid w:val="003D7043"/>
    <w:rsid w:val="003D7BE7"/>
    <w:rsid w:val="003D7F03"/>
    <w:rsid w:val="003E076B"/>
    <w:rsid w:val="003E0FA8"/>
    <w:rsid w:val="003E1711"/>
    <w:rsid w:val="003E1A3F"/>
    <w:rsid w:val="003E1FAC"/>
    <w:rsid w:val="003E22ED"/>
    <w:rsid w:val="003E23D3"/>
    <w:rsid w:val="003E2E49"/>
    <w:rsid w:val="003E381E"/>
    <w:rsid w:val="003E38B7"/>
    <w:rsid w:val="003E46AA"/>
    <w:rsid w:val="003E5063"/>
    <w:rsid w:val="003E5216"/>
    <w:rsid w:val="003E5247"/>
    <w:rsid w:val="003E5342"/>
    <w:rsid w:val="003E6DB5"/>
    <w:rsid w:val="003E6DF6"/>
    <w:rsid w:val="003E79D0"/>
    <w:rsid w:val="003E7D8F"/>
    <w:rsid w:val="003F029B"/>
    <w:rsid w:val="003F0403"/>
    <w:rsid w:val="003F0B4C"/>
    <w:rsid w:val="003F15D2"/>
    <w:rsid w:val="003F1B80"/>
    <w:rsid w:val="003F1C7E"/>
    <w:rsid w:val="003F2433"/>
    <w:rsid w:val="003F2868"/>
    <w:rsid w:val="003F2BA6"/>
    <w:rsid w:val="003F2D73"/>
    <w:rsid w:val="003F2FF6"/>
    <w:rsid w:val="003F3046"/>
    <w:rsid w:val="003F3269"/>
    <w:rsid w:val="003F3287"/>
    <w:rsid w:val="003F3D84"/>
    <w:rsid w:val="003F4263"/>
    <w:rsid w:val="003F4734"/>
    <w:rsid w:val="003F47D5"/>
    <w:rsid w:val="003F5E1F"/>
    <w:rsid w:val="003F62F1"/>
    <w:rsid w:val="003F6ED4"/>
    <w:rsid w:val="003F79DC"/>
    <w:rsid w:val="003F7AC0"/>
    <w:rsid w:val="003F7DF3"/>
    <w:rsid w:val="00400BF2"/>
    <w:rsid w:val="00400BFE"/>
    <w:rsid w:val="00400E1A"/>
    <w:rsid w:val="0040135C"/>
    <w:rsid w:val="0040189E"/>
    <w:rsid w:val="00401F6A"/>
    <w:rsid w:val="0040221F"/>
    <w:rsid w:val="00402F52"/>
    <w:rsid w:val="0040380F"/>
    <w:rsid w:val="00403A55"/>
    <w:rsid w:val="00403B65"/>
    <w:rsid w:val="00404CD5"/>
    <w:rsid w:val="00404FD5"/>
    <w:rsid w:val="0040530D"/>
    <w:rsid w:val="00405529"/>
    <w:rsid w:val="00405D1C"/>
    <w:rsid w:val="00405DCC"/>
    <w:rsid w:val="00405F4A"/>
    <w:rsid w:val="00406213"/>
    <w:rsid w:val="00406930"/>
    <w:rsid w:val="00407C91"/>
    <w:rsid w:val="00407D8E"/>
    <w:rsid w:val="00410D7A"/>
    <w:rsid w:val="00410DE7"/>
    <w:rsid w:val="00410FD2"/>
    <w:rsid w:val="004112E6"/>
    <w:rsid w:val="004114C0"/>
    <w:rsid w:val="004114E1"/>
    <w:rsid w:val="00411B95"/>
    <w:rsid w:val="00411C92"/>
    <w:rsid w:val="00411DFE"/>
    <w:rsid w:val="00411FCB"/>
    <w:rsid w:val="00412569"/>
    <w:rsid w:val="00412789"/>
    <w:rsid w:val="00413004"/>
    <w:rsid w:val="004131BA"/>
    <w:rsid w:val="00413296"/>
    <w:rsid w:val="00413452"/>
    <w:rsid w:val="00413456"/>
    <w:rsid w:val="00413465"/>
    <w:rsid w:val="00413B27"/>
    <w:rsid w:val="00413EB4"/>
    <w:rsid w:val="0041428D"/>
    <w:rsid w:val="00414807"/>
    <w:rsid w:val="00415713"/>
    <w:rsid w:val="00415AD9"/>
    <w:rsid w:val="00415DED"/>
    <w:rsid w:val="0041603E"/>
    <w:rsid w:val="0041669D"/>
    <w:rsid w:val="00416C1C"/>
    <w:rsid w:val="00417051"/>
    <w:rsid w:val="00417B19"/>
    <w:rsid w:val="00417DC7"/>
    <w:rsid w:val="00417E49"/>
    <w:rsid w:val="00420CD8"/>
    <w:rsid w:val="004216AB"/>
    <w:rsid w:val="0042197A"/>
    <w:rsid w:val="004219C7"/>
    <w:rsid w:val="00421F56"/>
    <w:rsid w:val="00421F5D"/>
    <w:rsid w:val="004226A0"/>
    <w:rsid w:val="00423352"/>
    <w:rsid w:val="0042361E"/>
    <w:rsid w:val="00423713"/>
    <w:rsid w:val="00423926"/>
    <w:rsid w:val="00423D55"/>
    <w:rsid w:val="004248CD"/>
    <w:rsid w:val="00425264"/>
    <w:rsid w:val="00426152"/>
    <w:rsid w:val="0042665A"/>
    <w:rsid w:val="0042692C"/>
    <w:rsid w:val="00426F4E"/>
    <w:rsid w:val="004270C0"/>
    <w:rsid w:val="00427492"/>
    <w:rsid w:val="00427636"/>
    <w:rsid w:val="00427DB8"/>
    <w:rsid w:val="00427F32"/>
    <w:rsid w:val="0043025B"/>
    <w:rsid w:val="0043064A"/>
    <w:rsid w:val="004319CF"/>
    <w:rsid w:val="00431AD1"/>
    <w:rsid w:val="00431C92"/>
    <w:rsid w:val="00431D0E"/>
    <w:rsid w:val="00431D20"/>
    <w:rsid w:val="004320C6"/>
    <w:rsid w:val="004325D3"/>
    <w:rsid w:val="004325D9"/>
    <w:rsid w:val="00433095"/>
    <w:rsid w:val="00433B29"/>
    <w:rsid w:val="00434B70"/>
    <w:rsid w:val="00434F6D"/>
    <w:rsid w:val="004356EE"/>
    <w:rsid w:val="004359C4"/>
    <w:rsid w:val="004363D1"/>
    <w:rsid w:val="00436F2F"/>
    <w:rsid w:val="004400BA"/>
    <w:rsid w:val="004405B3"/>
    <w:rsid w:val="00441437"/>
    <w:rsid w:val="00441988"/>
    <w:rsid w:val="00442EB3"/>
    <w:rsid w:val="00443398"/>
    <w:rsid w:val="0044360E"/>
    <w:rsid w:val="00444CE4"/>
    <w:rsid w:val="004450D0"/>
    <w:rsid w:val="00446223"/>
    <w:rsid w:val="0044702E"/>
    <w:rsid w:val="00447154"/>
    <w:rsid w:val="00447328"/>
    <w:rsid w:val="004475BE"/>
    <w:rsid w:val="004478FD"/>
    <w:rsid w:val="0045037A"/>
    <w:rsid w:val="00450531"/>
    <w:rsid w:val="00450813"/>
    <w:rsid w:val="00450DD3"/>
    <w:rsid w:val="00450DF4"/>
    <w:rsid w:val="00450E8A"/>
    <w:rsid w:val="00451074"/>
    <w:rsid w:val="00451C0F"/>
    <w:rsid w:val="00451D9A"/>
    <w:rsid w:val="00451DFE"/>
    <w:rsid w:val="0045223B"/>
    <w:rsid w:val="0045230A"/>
    <w:rsid w:val="00452BA0"/>
    <w:rsid w:val="00452C63"/>
    <w:rsid w:val="004536B9"/>
    <w:rsid w:val="00453824"/>
    <w:rsid w:val="0045480E"/>
    <w:rsid w:val="0045639F"/>
    <w:rsid w:val="004566F6"/>
    <w:rsid w:val="00457B19"/>
    <w:rsid w:val="00457D4C"/>
    <w:rsid w:val="004606C9"/>
    <w:rsid w:val="004607B0"/>
    <w:rsid w:val="00460D22"/>
    <w:rsid w:val="00460D4B"/>
    <w:rsid w:val="0046188C"/>
    <w:rsid w:val="004628C5"/>
    <w:rsid w:val="00463205"/>
    <w:rsid w:val="004635A2"/>
    <w:rsid w:val="00464192"/>
    <w:rsid w:val="00464A4C"/>
    <w:rsid w:val="00465575"/>
    <w:rsid w:val="00465F73"/>
    <w:rsid w:val="00466954"/>
    <w:rsid w:val="00466BA8"/>
    <w:rsid w:val="00466E90"/>
    <w:rsid w:val="00467852"/>
    <w:rsid w:val="00467BF7"/>
    <w:rsid w:val="00467D8E"/>
    <w:rsid w:val="004700C4"/>
    <w:rsid w:val="0047014E"/>
    <w:rsid w:val="00470C99"/>
    <w:rsid w:val="00470E3C"/>
    <w:rsid w:val="00470F0B"/>
    <w:rsid w:val="004713F5"/>
    <w:rsid w:val="00471F84"/>
    <w:rsid w:val="004727D1"/>
    <w:rsid w:val="00472BFE"/>
    <w:rsid w:val="00472E27"/>
    <w:rsid w:val="004737EF"/>
    <w:rsid w:val="00473A84"/>
    <w:rsid w:val="00473E10"/>
    <w:rsid w:val="0047460D"/>
    <w:rsid w:val="004747D3"/>
    <w:rsid w:val="004754CE"/>
    <w:rsid w:val="00476342"/>
    <w:rsid w:val="004765A9"/>
    <w:rsid w:val="00476BAF"/>
    <w:rsid w:val="00477617"/>
    <w:rsid w:val="00477881"/>
    <w:rsid w:val="00480017"/>
    <w:rsid w:val="00480092"/>
    <w:rsid w:val="00480CCA"/>
    <w:rsid w:val="00480CCD"/>
    <w:rsid w:val="00481693"/>
    <w:rsid w:val="00481986"/>
    <w:rsid w:val="004819B9"/>
    <w:rsid w:val="00481CAF"/>
    <w:rsid w:val="00481EA5"/>
    <w:rsid w:val="0048208B"/>
    <w:rsid w:val="004823E7"/>
    <w:rsid w:val="00482671"/>
    <w:rsid w:val="0048269A"/>
    <w:rsid w:val="004828A3"/>
    <w:rsid w:val="00482F07"/>
    <w:rsid w:val="00483081"/>
    <w:rsid w:val="00483114"/>
    <w:rsid w:val="0048343F"/>
    <w:rsid w:val="0048360B"/>
    <w:rsid w:val="00483A97"/>
    <w:rsid w:val="00483FD7"/>
    <w:rsid w:val="004848F4"/>
    <w:rsid w:val="00484B09"/>
    <w:rsid w:val="0048524E"/>
    <w:rsid w:val="0048549E"/>
    <w:rsid w:val="004854B3"/>
    <w:rsid w:val="0048567F"/>
    <w:rsid w:val="00486679"/>
    <w:rsid w:val="00486C9D"/>
    <w:rsid w:val="00486E23"/>
    <w:rsid w:val="00487105"/>
    <w:rsid w:val="004875D6"/>
    <w:rsid w:val="00487B9E"/>
    <w:rsid w:val="00487E30"/>
    <w:rsid w:val="004909BA"/>
    <w:rsid w:val="00490C35"/>
    <w:rsid w:val="004916BA"/>
    <w:rsid w:val="004917E5"/>
    <w:rsid w:val="00492A3A"/>
    <w:rsid w:val="00492FFE"/>
    <w:rsid w:val="00493934"/>
    <w:rsid w:val="00494084"/>
    <w:rsid w:val="004945E9"/>
    <w:rsid w:val="00494A59"/>
    <w:rsid w:val="00494E97"/>
    <w:rsid w:val="00495390"/>
    <w:rsid w:val="004953EA"/>
    <w:rsid w:val="00495408"/>
    <w:rsid w:val="00495554"/>
    <w:rsid w:val="00496F41"/>
    <w:rsid w:val="00497039"/>
    <w:rsid w:val="00497279"/>
    <w:rsid w:val="0049739A"/>
    <w:rsid w:val="004975CD"/>
    <w:rsid w:val="00497DEF"/>
    <w:rsid w:val="004A0591"/>
    <w:rsid w:val="004A05C6"/>
    <w:rsid w:val="004A07AD"/>
    <w:rsid w:val="004A07E7"/>
    <w:rsid w:val="004A0832"/>
    <w:rsid w:val="004A11A6"/>
    <w:rsid w:val="004A123D"/>
    <w:rsid w:val="004A1D25"/>
    <w:rsid w:val="004A2499"/>
    <w:rsid w:val="004A25D2"/>
    <w:rsid w:val="004A283D"/>
    <w:rsid w:val="004A29BD"/>
    <w:rsid w:val="004A36AA"/>
    <w:rsid w:val="004A40F5"/>
    <w:rsid w:val="004A43DB"/>
    <w:rsid w:val="004A4452"/>
    <w:rsid w:val="004A473D"/>
    <w:rsid w:val="004A486D"/>
    <w:rsid w:val="004A489F"/>
    <w:rsid w:val="004A48B5"/>
    <w:rsid w:val="004A4913"/>
    <w:rsid w:val="004A50C8"/>
    <w:rsid w:val="004A55C2"/>
    <w:rsid w:val="004A598B"/>
    <w:rsid w:val="004A5EEE"/>
    <w:rsid w:val="004A5F58"/>
    <w:rsid w:val="004A6134"/>
    <w:rsid w:val="004A68AD"/>
    <w:rsid w:val="004A69D2"/>
    <w:rsid w:val="004A6F99"/>
    <w:rsid w:val="004A7618"/>
    <w:rsid w:val="004B03AF"/>
    <w:rsid w:val="004B0B7E"/>
    <w:rsid w:val="004B1468"/>
    <w:rsid w:val="004B18A4"/>
    <w:rsid w:val="004B18F9"/>
    <w:rsid w:val="004B1C66"/>
    <w:rsid w:val="004B1F02"/>
    <w:rsid w:val="004B2935"/>
    <w:rsid w:val="004B3194"/>
    <w:rsid w:val="004B39DA"/>
    <w:rsid w:val="004B3A83"/>
    <w:rsid w:val="004B3FAA"/>
    <w:rsid w:val="004B47DD"/>
    <w:rsid w:val="004B5123"/>
    <w:rsid w:val="004B51F8"/>
    <w:rsid w:val="004B7A3E"/>
    <w:rsid w:val="004B7FCD"/>
    <w:rsid w:val="004C098B"/>
    <w:rsid w:val="004C0C25"/>
    <w:rsid w:val="004C1025"/>
    <w:rsid w:val="004C182A"/>
    <w:rsid w:val="004C196F"/>
    <w:rsid w:val="004C2660"/>
    <w:rsid w:val="004C2E10"/>
    <w:rsid w:val="004C3726"/>
    <w:rsid w:val="004C3753"/>
    <w:rsid w:val="004C3D4E"/>
    <w:rsid w:val="004C4058"/>
    <w:rsid w:val="004C570C"/>
    <w:rsid w:val="004C5ACE"/>
    <w:rsid w:val="004C613D"/>
    <w:rsid w:val="004C6359"/>
    <w:rsid w:val="004C6451"/>
    <w:rsid w:val="004C75FC"/>
    <w:rsid w:val="004C7839"/>
    <w:rsid w:val="004C7C03"/>
    <w:rsid w:val="004D09C0"/>
    <w:rsid w:val="004D0D61"/>
    <w:rsid w:val="004D0DAB"/>
    <w:rsid w:val="004D116C"/>
    <w:rsid w:val="004D1D07"/>
    <w:rsid w:val="004D1E2D"/>
    <w:rsid w:val="004D2CCE"/>
    <w:rsid w:val="004D33A0"/>
    <w:rsid w:val="004D3AA0"/>
    <w:rsid w:val="004D45F8"/>
    <w:rsid w:val="004D46B6"/>
    <w:rsid w:val="004D46D1"/>
    <w:rsid w:val="004D4EA9"/>
    <w:rsid w:val="004D5546"/>
    <w:rsid w:val="004D6DE6"/>
    <w:rsid w:val="004D7076"/>
    <w:rsid w:val="004D7D9D"/>
    <w:rsid w:val="004E00F8"/>
    <w:rsid w:val="004E04DF"/>
    <w:rsid w:val="004E0D1C"/>
    <w:rsid w:val="004E0E55"/>
    <w:rsid w:val="004E0ECE"/>
    <w:rsid w:val="004E12C4"/>
    <w:rsid w:val="004E152B"/>
    <w:rsid w:val="004E1545"/>
    <w:rsid w:val="004E178D"/>
    <w:rsid w:val="004E18CF"/>
    <w:rsid w:val="004E1C0F"/>
    <w:rsid w:val="004E1E0D"/>
    <w:rsid w:val="004E23B2"/>
    <w:rsid w:val="004E2AB6"/>
    <w:rsid w:val="004E3506"/>
    <w:rsid w:val="004E35CD"/>
    <w:rsid w:val="004E3681"/>
    <w:rsid w:val="004E382D"/>
    <w:rsid w:val="004E3D20"/>
    <w:rsid w:val="004E46D0"/>
    <w:rsid w:val="004E4D7A"/>
    <w:rsid w:val="004E4FA5"/>
    <w:rsid w:val="004E544F"/>
    <w:rsid w:val="004E5620"/>
    <w:rsid w:val="004E5911"/>
    <w:rsid w:val="004E5929"/>
    <w:rsid w:val="004E644E"/>
    <w:rsid w:val="004E6EFF"/>
    <w:rsid w:val="004E7A99"/>
    <w:rsid w:val="004F04D3"/>
    <w:rsid w:val="004F0882"/>
    <w:rsid w:val="004F0955"/>
    <w:rsid w:val="004F0C5F"/>
    <w:rsid w:val="004F1176"/>
    <w:rsid w:val="004F1D56"/>
    <w:rsid w:val="004F1F27"/>
    <w:rsid w:val="004F2146"/>
    <w:rsid w:val="004F2500"/>
    <w:rsid w:val="004F2FAC"/>
    <w:rsid w:val="004F2FAE"/>
    <w:rsid w:val="004F3F57"/>
    <w:rsid w:val="004F4894"/>
    <w:rsid w:val="004F495A"/>
    <w:rsid w:val="004F4E85"/>
    <w:rsid w:val="004F5F68"/>
    <w:rsid w:val="004F7C58"/>
    <w:rsid w:val="004F7E12"/>
    <w:rsid w:val="004F7E57"/>
    <w:rsid w:val="004F7F6E"/>
    <w:rsid w:val="00500323"/>
    <w:rsid w:val="00501D1F"/>
    <w:rsid w:val="005020D1"/>
    <w:rsid w:val="0050290E"/>
    <w:rsid w:val="00502CCC"/>
    <w:rsid w:val="00502EB4"/>
    <w:rsid w:val="005037CB"/>
    <w:rsid w:val="00504D13"/>
    <w:rsid w:val="00506E18"/>
    <w:rsid w:val="00506F3D"/>
    <w:rsid w:val="00510A57"/>
    <w:rsid w:val="00510AEA"/>
    <w:rsid w:val="00510DA5"/>
    <w:rsid w:val="00512043"/>
    <w:rsid w:val="00512354"/>
    <w:rsid w:val="00512501"/>
    <w:rsid w:val="00512D47"/>
    <w:rsid w:val="005133CB"/>
    <w:rsid w:val="00513570"/>
    <w:rsid w:val="00513AE9"/>
    <w:rsid w:val="00513E6E"/>
    <w:rsid w:val="00514185"/>
    <w:rsid w:val="00514FAA"/>
    <w:rsid w:val="005150F3"/>
    <w:rsid w:val="0051518D"/>
    <w:rsid w:val="00515348"/>
    <w:rsid w:val="005160BD"/>
    <w:rsid w:val="00516677"/>
    <w:rsid w:val="00516ACC"/>
    <w:rsid w:val="005178BA"/>
    <w:rsid w:val="00517D7C"/>
    <w:rsid w:val="005200BF"/>
    <w:rsid w:val="00520241"/>
    <w:rsid w:val="00520332"/>
    <w:rsid w:val="005203E4"/>
    <w:rsid w:val="00520F38"/>
    <w:rsid w:val="0052124D"/>
    <w:rsid w:val="005213E8"/>
    <w:rsid w:val="005218BA"/>
    <w:rsid w:val="00521F8F"/>
    <w:rsid w:val="00522071"/>
    <w:rsid w:val="0052316C"/>
    <w:rsid w:val="005233F6"/>
    <w:rsid w:val="005234CA"/>
    <w:rsid w:val="00523A18"/>
    <w:rsid w:val="00523B9C"/>
    <w:rsid w:val="00524489"/>
    <w:rsid w:val="00524EA4"/>
    <w:rsid w:val="005251C4"/>
    <w:rsid w:val="00525B5E"/>
    <w:rsid w:val="00525DD6"/>
    <w:rsid w:val="00526BB4"/>
    <w:rsid w:val="00526CB8"/>
    <w:rsid w:val="00527E00"/>
    <w:rsid w:val="00527E18"/>
    <w:rsid w:val="005300BA"/>
    <w:rsid w:val="0053063B"/>
    <w:rsid w:val="005315BE"/>
    <w:rsid w:val="00531B90"/>
    <w:rsid w:val="00532116"/>
    <w:rsid w:val="005327B0"/>
    <w:rsid w:val="00532B63"/>
    <w:rsid w:val="00533732"/>
    <w:rsid w:val="005337B3"/>
    <w:rsid w:val="00533C87"/>
    <w:rsid w:val="00533CF3"/>
    <w:rsid w:val="00534109"/>
    <w:rsid w:val="005347D9"/>
    <w:rsid w:val="00534AD8"/>
    <w:rsid w:val="00534CCD"/>
    <w:rsid w:val="00535444"/>
    <w:rsid w:val="00535EAA"/>
    <w:rsid w:val="00536BFC"/>
    <w:rsid w:val="00537350"/>
    <w:rsid w:val="0053754B"/>
    <w:rsid w:val="005379A4"/>
    <w:rsid w:val="00540561"/>
    <w:rsid w:val="005405DD"/>
    <w:rsid w:val="00540708"/>
    <w:rsid w:val="00540ADB"/>
    <w:rsid w:val="00541168"/>
    <w:rsid w:val="00541A97"/>
    <w:rsid w:val="00542DEC"/>
    <w:rsid w:val="00542E51"/>
    <w:rsid w:val="0054318B"/>
    <w:rsid w:val="005434B8"/>
    <w:rsid w:val="00543951"/>
    <w:rsid w:val="005443BC"/>
    <w:rsid w:val="005447F7"/>
    <w:rsid w:val="00544A1B"/>
    <w:rsid w:val="00545193"/>
    <w:rsid w:val="00545196"/>
    <w:rsid w:val="005453D7"/>
    <w:rsid w:val="00546935"/>
    <w:rsid w:val="00546E89"/>
    <w:rsid w:val="005475A3"/>
    <w:rsid w:val="0054773E"/>
    <w:rsid w:val="00547914"/>
    <w:rsid w:val="0055048B"/>
    <w:rsid w:val="005509A0"/>
    <w:rsid w:val="00550C3E"/>
    <w:rsid w:val="00550F93"/>
    <w:rsid w:val="00551914"/>
    <w:rsid w:val="00551A4A"/>
    <w:rsid w:val="00551C5C"/>
    <w:rsid w:val="0055216F"/>
    <w:rsid w:val="00552262"/>
    <w:rsid w:val="0055359B"/>
    <w:rsid w:val="00553A87"/>
    <w:rsid w:val="00553F53"/>
    <w:rsid w:val="00553F74"/>
    <w:rsid w:val="005540D3"/>
    <w:rsid w:val="00554276"/>
    <w:rsid w:val="0055436B"/>
    <w:rsid w:val="005558AB"/>
    <w:rsid w:val="00555CA9"/>
    <w:rsid w:val="00556358"/>
    <w:rsid w:val="005567A7"/>
    <w:rsid w:val="00556848"/>
    <w:rsid w:val="005568BF"/>
    <w:rsid w:val="00556D4C"/>
    <w:rsid w:val="00557111"/>
    <w:rsid w:val="00557B03"/>
    <w:rsid w:val="00557E04"/>
    <w:rsid w:val="0056061A"/>
    <w:rsid w:val="00560661"/>
    <w:rsid w:val="00560700"/>
    <w:rsid w:val="005607B6"/>
    <w:rsid w:val="0056127A"/>
    <w:rsid w:val="005614F6"/>
    <w:rsid w:val="0056160D"/>
    <w:rsid w:val="00562E78"/>
    <w:rsid w:val="0056325F"/>
    <w:rsid w:val="005632FB"/>
    <w:rsid w:val="005633C2"/>
    <w:rsid w:val="00563549"/>
    <w:rsid w:val="005641BC"/>
    <w:rsid w:val="00564346"/>
    <w:rsid w:val="005648DE"/>
    <w:rsid w:val="00564F40"/>
    <w:rsid w:val="005657D2"/>
    <w:rsid w:val="00565F3E"/>
    <w:rsid w:val="00566DA4"/>
    <w:rsid w:val="005675AF"/>
    <w:rsid w:val="00567655"/>
    <w:rsid w:val="0057006B"/>
    <w:rsid w:val="00570615"/>
    <w:rsid w:val="005708C2"/>
    <w:rsid w:val="005708C9"/>
    <w:rsid w:val="00570BD8"/>
    <w:rsid w:val="00570E79"/>
    <w:rsid w:val="005712C5"/>
    <w:rsid w:val="0057157E"/>
    <w:rsid w:val="00571A5A"/>
    <w:rsid w:val="00571A91"/>
    <w:rsid w:val="00571C95"/>
    <w:rsid w:val="00571E41"/>
    <w:rsid w:val="00572444"/>
    <w:rsid w:val="005735BD"/>
    <w:rsid w:val="005738BE"/>
    <w:rsid w:val="00574410"/>
    <w:rsid w:val="00574754"/>
    <w:rsid w:val="0057478A"/>
    <w:rsid w:val="005747CB"/>
    <w:rsid w:val="00574CAB"/>
    <w:rsid w:val="00574D2B"/>
    <w:rsid w:val="005754A0"/>
    <w:rsid w:val="00575572"/>
    <w:rsid w:val="00575869"/>
    <w:rsid w:val="00575D89"/>
    <w:rsid w:val="0058110F"/>
    <w:rsid w:val="00581171"/>
    <w:rsid w:val="005811A2"/>
    <w:rsid w:val="0058142A"/>
    <w:rsid w:val="00581499"/>
    <w:rsid w:val="005819D4"/>
    <w:rsid w:val="00581E14"/>
    <w:rsid w:val="00582183"/>
    <w:rsid w:val="00582CE3"/>
    <w:rsid w:val="0058337E"/>
    <w:rsid w:val="00583AE3"/>
    <w:rsid w:val="005841BC"/>
    <w:rsid w:val="00584491"/>
    <w:rsid w:val="00584C40"/>
    <w:rsid w:val="005856BB"/>
    <w:rsid w:val="00585A42"/>
    <w:rsid w:val="005878C4"/>
    <w:rsid w:val="00587D27"/>
    <w:rsid w:val="00590149"/>
    <w:rsid w:val="00590B07"/>
    <w:rsid w:val="00591623"/>
    <w:rsid w:val="00591989"/>
    <w:rsid w:val="00591A8E"/>
    <w:rsid w:val="00591E26"/>
    <w:rsid w:val="00592467"/>
    <w:rsid w:val="005926A9"/>
    <w:rsid w:val="00592F57"/>
    <w:rsid w:val="005933F9"/>
    <w:rsid w:val="00594181"/>
    <w:rsid w:val="005945AE"/>
    <w:rsid w:val="0059466F"/>
    <w:rsid w:val="0059561C"/>
    <w:rsid w:val="00595688"/>
    <w:rsid w:val="0059643C"/>
    <w:rsid w:val="005965C4"/>
    <w:rsid w:val="00596DC2"/>
    <w:rsid w:val="00597B64"/>
    <w:rsid w:val="005A00C3"/>
    <w:rsid w:val="005A0290"/>
    <w:rsid w:val="005A0451"/>
    <w:rsid w:val="005A0D17"/>
    <w:rsid w:val="005A1146"/>
    <w:rsid w:val="005A142E"/>
    <w:rsid w:val="005A1830"/>
    <w:rsid w:val="005A1DA6"/>
    <w:rsid w:val="005A22BF"/>
    <w:rsid w:val="005A2399"/>
    <w:rsid w:val="005A26AF"/>
    <w:rsid w:val="005A2744"/>
    <w:rsid w:val="005A2856"/>
    <w:rsid w:val="005A2E90"/>
    <w:rsid w:val="005A36DB"/>
    <w:rsid w:val="005A3B04"/>
    <w:rsid w:val="005A44D2"/>
    <w:rsid w:val="005A4E0A"/>
    <w:rsid w:val="005A516D"/>
    <w:rsid w:val="005A55B0"/>
    <w:rsid w:val="005A5997"/>
    <w:rsid w:val="005A664F"/>
    <w:rsid w:val="005A6D81"/>
    <w:rsid w:val="005A6DE6"/>
    <w:rsid w:val="005A7123"/>
    <w:rsid w:val="005A71AE"/>
    <w:rsid w:val="005A79FC"/>
    <w:rsid w:val="005B000F"/>
    <w:rsid w:val="005B0691"/>
    <w:rsid w:val="005B1149"/>
    <w:rsid w:val="005B18CF"/>
    <w:rsid w:val="005B208D"/>
    <w:rsid w:val="005B298D"/>
    <w:rsid w:val="005B3637"/>
    <w:rsid w:val="005B41C9"/>
    <w:rsid w:val="005B497E"/>
    <w:rsid w:val="005B4BF5"/>
    <w:rsid w:val="005B503F"/>
    <w:rsid w:val="005B5474"/>
    <w:rsid w:val="005B6F80"/>
    <w:rsid w:val="005B715C"/>
    <w:rsid w:val="005B7197"/>
    <w:rsid w:val="005B7ABA"/>
    <w:rsid w:val="005C0238"/>
    <w:rsid w:val="005C0E45"/>
    <w:rsid w:val="005C0ED1"/>
    <w:rsid w:val="005C18D2"/>
    <w:rsid w:val="005C1ABA"/>
    <w:rsid w:val="005C23E5"/>
    <w:rsid w:val="005C247B"/>
    <w:rsid w:val="005C260E"/>
    <w:rsid w:val="005C3383"/>
    <w:rsid w:val="005C39A9"/>
    <w:rsid w:val="005C39F7"/>
    <w:rsid w:val="005C3C41"/>
    <w:rsid w:val="005C409C"/>
    <w:rsid w:val="005C52DE"/>
    <w:rsid w:val="005C5565"/>
    <w:rsid w:val="005C5E91"/>
    <w:rsid w:val="005C6FA2"/>
    <w:rsid w:val="005C7729"/>
    <w:rsid w:val="005C7E21"/>
    <w:rsid w:val="005C7ED8"/>
    <w:rsid w:val="005D0296"/>
    <w:rsid w:val="005D03AB"/>
    <w:rsid w:val="005D0583"/>
    <w:rsid w:val="005D05D6"/>
    <w:rsid w:val="005D0AA7"/>
    <w:rsid w:val="005D0F52"/>
    <w:rsid w:val="005D151F"/>
    <w:rsid w:val="005D26AA"/>
    <w:rsid w:val="005D335F"/>
    <w:rsid w:val="005D3609"/>
    <w:rsid w:val="005D3B06"/>
    <w:rsid w:val="005D4424"/>
    <w:rsid w:val="005D4FF6"/>
    <w:rsid w:val="005D5436"/>
    <w:rsid w:val="005D565B"/>
    <w:rsid w:val="005D57A7"/>
    <w:rsid w:val="005D6C2D"/>
    <w:rsid w:val="005D76EC"/>
    <w:rsid w:val="005D7E69"/>
    <w:rsid w:val="005D7F4A"/>
    <w:rsid w:val="005E0DE2"/>
    <w:rsid w:val="005E166F"/>
    <w:rsid w:val="005E172D"/>
    <w:rsid w:val="005E25DD"/>
    <w:rsid w:val="005E2D7F"/>
    <w:rsid w:val="005E32F3"/>
    <w:rsid w:val="005E4108"/>
    <w:rsid w:val="005E42E5"/>
    <w:rsid w:val="005E437D"/>
    <w:rsid w:val="005E4449"/>
    <w:rsid w:val="005E4763"/>
    <w:rsid w:val="005E49AB"/>
    <w:rsid w:val="005E4A9F"/>
    <w:rsid w:val="005E4CCC"/>
    <w:rsid w:val="005E555D"/>
    <w:rsid w:val="005E55E4"/>
    <w:rsid w:val="005E5B05"/>
    <w:rsid w:val="005E6900"/>
    <w:rsid w:val="005E6F3B"/>
    <w:rsid w:val="005E72D4"/>
    <w:rsid w:val="005E7516"/>
    <w:rsid w:val="005E7F61"/>
    <w:rsid w:val="005F04FA"/>
    <w:rsid w:val="005F0D99"/>
    <w:rsid w:val="005F0D9B"/>
    <w:rsid w:val="005F0EDF"/>
    <w:rsid w:val="005F1875"/>
    <w:rsid w:val="005F1B3B"/>
    <w:rsid w:val="005F1BD0"/>
    <w:rsid w:val="005F2C1A"/>
    <w:rsid w:val="005F3617"/>
    <w:rsid w:val="005F4737"/>
    <w:rsid w:val="005F496C"/>
    <w:rsid w:val="005F63D0"/>
    <w:rsid w:val="005F6586"/>
    <w:rsid w:val="005F665B"/>
    <w:rsid w:val="005F6AF0"/>
    <w:rsid w:val="005F762B"/>
    <w:rsid w:val="005F7CEC"/>
    <w:rsid w:val="00600185"/>
    <w:rsid w:val="006007AF"/>
    <w:rsid w:val="00600C38"/>
    <w:rsid w:val="0060101B"/>
    <w:rsid w:val="00601066"/>
    <w:rsid w:val="00601192"/>
    <w:rsid w:val="0060155B"/>
    <w:rsid w:val="00601BE7"/>
    <w:rsid w:val="0060206C"/>
    <w:rsid w:val="00602567"/>
    <w:rsid w:val="00602E8B"/>
    <w:rsid w:val="006031C0"/>
    <w:rsid w:val="006031DF"/>
    <w:rsid w:val="00603282"/>
    <w:rsid w:val="00603ACA"/>
    <w:rsid w:val="00603C76"/>
    <w:rsid w:val="00603D6F"/>
    <w:rsid w:val="006042E3"/>
    <w:rsid w:val="00604C3B"/>
    <w:rsid w:val="006050D0"/>
    <w:rsid w:val="0060581B"/>
    <w:rsid w:val="00605D6C"/>
    <w:rsid w:val="00605DDD"/>
    <w:rsid w:val="00605E96"/>
    <w:rsid w:val="006069C0"/>
    <w:rsid w:val="00606C63"/>
    <w:rsid w:val="00607761"/>
    <w:rsid w:val="006077A3"/>
    <w:rsid w:val="006110DD"/>
    <w:rsid w:val="00611126"/>
    <w:rsid w:val="006111FA"/>
    <w:rsid w:val="00611529"/>
    <w:rsid w:val="00611613"/>
    <w:rsid w:val="006116F0"/>
    <w:rsid w:val="00611AA9"/>
    <w:rsid w:val="006122CE"/>
    <w:rsid w:val="006127C2"/>
    <w:rsid w:val="00612A96"/>
    <w:rsid w:val="006136AC"/>
    <w:rsid w:val="0061373E"/>
    <w:rsid w:val="00614382"/>
    <w:rsid w:val="0061482E"/>
    <w:rsid w:val="00614C64"/>
    <w:rsid w:val="00615578"/>
    <w:rsid w:val="00615A8F"/>
    <w:rsid w:val="00615B63"/>
    <w:rsid w:val="006175CF"/>
    <w:rsid w:val="0062066D"/>
    <w:rsid w:val="006208BD"/>
    <w:rsid w:val="00620CC5"/>
    <w:rsid w:val="00621013"/>
    <w:rsid w:val="00621095"/>
    <w:rsid w:val="00622A32"/>
    <w:rsid w:val="00622E23"/>
    <w:rsid w:val="00623019"/>
    <w:rsid w:val="00623028"/>
    <w:rsid w:val="00626571"/>
    <w:rsid w:val="00626956"/>
    <w:rsid w:val="00626E1B"/>
    <w:rsid w:val="00626E1E"/>
    <w:rsid w:val="00627825"/>
    <w:rsid w:val="0063067C"/>
    <w:rsid w:val="00630EA1"/>
    <w:rsid w:val="00631600"/>
    <w:rsid w:val="006316AE"/>
    <w:rsid w:val="006317D6"/>
    <w:rsid w:val="00631D4B"/>
    <w:rsid w:val="00632492"/>
    <w:rsid w:val="0063264E"/>
    <w:rsid w:val="00632B01"/>
    <w:rsid w:val="00632B06"/>
    <w:rsid w:val="00633A7F"/>
    <w:rsid w:val="00634F23"/>
    <w:rsid w:val="00635228"/>
    <w:rsid w:val="006354D4"/>
    <w:rsid w:val="0063572C"/>
    <w:rsid w:val="00635BB6"/>
    <w:rsid w:val="00635C9F"/>
    <w:rsid w:val="00636150"/>
    <w:rsid w:val="0063629D"/>
    <w:rsid w:val="00636642"/>
    <w:rsid w:val="00636666"/>
    <w:rsid w:val="00636683"/>
    <w:rsid w:val="00636724"/>
    <w:rsid w:val="00637DD3"/>
    <w:rsid w:val="00637EDF"/>
    <w:rsid w:val="00640F1C"/>
    <w:rsid w:val="00641056"/>
    <w:rsid w:val="00641B72"/>
    <w:rsid w:val="0064260E"/>
    <w:rsid w:val="00642C8A"/>
    <w:rsid w:val="006438BE"/>
    <w:rsid w:val="00644192"/>
    <w:rsid w:val="006442E5"/>
    <w:rsid w:val="00644674"/>
    <w:rsid w:val="00644C72"/>
    <w:rsid w:val="006461BC"/>
    <w:rsid w:val="00646B57"/>
    <w:rsid w:val="00647588"/>
    <w:rsid w:val="00647900"/>
    <w:rsid w:val="00647A31"/>
    <w:rsid w:val="00647A89"/>
    <w:rsid w:val="00647FED"/>
    <w:rsid w:val="00650FE3"/>
    <w:rsid w:val="0065198A"/>
    <w:rsid w:val="00651C5E"/>
    <w:rsid w:val="006521F2"/>
    <w:rsid w:val="00653E72"/>
    <w:rsid w:val="00653EDC"/>
    <w:rsid w:val="0065420B"/>
    <w:rsid w:val="006544B9"/>
    <w:rsid w:val="006554A7"/>
    <w:rsid w:val="00655CF0"/>
    <w:rsid w:val="00655D1C"/>
    <w:rsid w:val="0065636E"/>
    <w:rsid w:val="00656418"/>
    <w:rsid w:val="006564F8"/>
    <w:rsid w:val="006566B4"/>
    <w:rsid w:val="00657383"/>
    <w:rsid w:val="006579DE"/>
    <w:rsid w:val="00657BC5"/>
    <w:rsid w:val="00660077"/>
    <w:rsid w:val="0066164E"/>
    <w:rsid w:val="0066187D"/>
    <w:rsid w:val="00661DBF"/>
    <w:rsid w:val="00661F8D"/>
    <w:rsid w:val="00662A79"/>
    <w:rsid w:val="006635C6"/>
    <w:rsid w:val="00663717"/>
    <w:rsid w:val="00664686"/>
    <w:rsid w:val="00664969"/>
    <w:rsid w:val="00665B1F"/>
    <w:rsid w:val="00665ED4"/>
    <w:rsid w:val="006662CB"/>
    <w:rsid w:val="0066740E"/>
    <w:rsid w:val="0067026F"/>
    <w:rsid w:val="0067032B"/>
    <w:rsid w:val="006703BF"/>
    <w:rsid w:val="00670588"/>
    <w:rsid w:val="00670A92"/>
    <w:rsid w:val="006712AE"/>
    <w:rsid w:val="0067168C"/>
    <w:rsid w:val="00671728"/>
    <w:rsid w:val="006718E8"/>
    <w:rsid w:val="00671BB3"/>
    <w:rsid w:val="006722E5"/>
    <w:rsid w:val="006723FD"/>
    <w:rsid w:val="00672824"/>
    <w:rsid w:val="00672BF5"/>
    <w:rsid w:val="006732F8"/>
    <w:rsid w:val="006736AE"/>
    <w:rsid w:val="00673CA2"/>
    <w:rsid w:val="00673DD3"/>
    <w:rsid w:val="0067412B"/>
    <w:rsid w:val="00674886"/>
    <w:rsid w:val="00674A68"/>
    <w:rsid w:val="00674CA6"/>
    <w:rsid w:val="00674D68"/>
    <w:rsid w:val="00674E8F"/>
    <w:rsid w:val="00675072"/>
    <w:rsid w:val="00675486"/>
    <w:rsid w:val="00675E2C"/>
    <w:rsid w:val="00675F66"/>
    <w:rsid w:val="00676886"/>
    <w:rsid w:val="006809B5"/>
    <w:rsid w:val="00680A4D"/>
    <w:rsid w:val="00681580"/>
    <w:rsid w:val="00681620"/>
    <w:rsid w:val="00681930"/>
    <w:rsid w:val="006820F6"/>
    <w:rsid w:val="0068225B"/>
    <w:rsid w:val="00682335"/>
    <w:rsid w:val="0068266A"/>
    <w:rsid w:val="006827E6"/>
    <w:rsid w:val="006832A3"/>
    <w:rsid w:val="0068384D"/>
    <w:rsid w:val="00683F2D"/>
    <w:rsid w:val="006848B9"/>
    <w:rsid w:val="00684A08"/>
    <w:rsid w:val="00685D59"/>
    <w:rsid w:val="00685E80"/>
    <w:rsid w:val="00686DA0"/>
    <w:rsid w:val="00687485"/>
    <w:rsid w:val="00690224"/>
    <w:rsid w:val="00690797"/>
    <w:rsid w:val="00690B9D"/>
    <w:rsid w:val="00690D29"/>
    <w:rsid w:val="006912A7"/>
    <w:rsid w:val="00691497"/>
    <w:rsid w:val="0069157E"/>
    <w:rsid w:val="0069165C"/>
    <w:rsid w:val="00691D7A"/>
    <w:rsid w:val="00691EC9"/>
    <w:rsid w:val="00692B21"/>
    <w:rsid w:val="0069333A"/>
    <w:rsid w:val="00694498"/>
    <w:rsid w:val="006944A0"/>
    <w:rsid w:val="00694530"/>
    <w:rsid w:val="00694C8C"/>
    <w:rsid w:val="006952DA"/>
    <w:rsid w:val="00695612"/>
    <w:rsid w:val="00695DB5"/>
    <w:rsid w:val="00695E09"/>
    <w:rsid w:val="00696CA7"/>
    <w:rsid w:val="0069706C"/>
    <w:rsid w:val="00697657"/>
    <w:rsid w:val="006977B8"/>
    <w:rsid w:val="00697983"/>
    <w:rsid w:val="006A0448"/>
    <w:rsid w:val="006A0512"/>
    <w:rsid w:val="006A0C6E"/>
    <w:rsid w:val="006A1521"/>
    <w:rsid w:val="006A184A"/>
    <w:rsid w:val="006A1EB3"/>
    <w:rsid w:val="006A209A"/>
    <w:rsid w:val="006A27CC"/>
    <w:rsid w:val="006A285E"/>
    <w:rsid w:val="006A2A2B"/>
    <w:rsid w:val="006A33A9"/>
    <w:rsid w:val="006A3B5C"/>
    <w:rsid w:val="006A4095"/>
    <w:rsid w:val="006A41D7"/>
    <w:rsid w:val="006A473D"/>
    <w:rsid w:val="006A52FF"/>
    <w:rsid w:val="006A57E8"/>
    <w:rsid w:val="006A624D"/>
    <w:rsid w:val="006A6C06"/>
    <w:rsid w:val="006A6CAF"/>
    <w:rsid w:val="006A6DED"/>
    <w:rsid w:val="006A6ED2"/>
    <w:rsid w:val="006A7692"/>
    <w:rsid w:val="006A7D11"/>
    <w:rsid w:val="006A7E2F"/>
    <w:rsid w:val="006B0359"/>
    <w:rsid w:val="006B0935"/>
    <w:rsid w:val="006B0E07"/>
    <w:rsid w:val="006B112B"/>
    <w:rsid w:val="006B1BE4"/>
    <w:rsid w:val="006B22A4"/>
    <w:rsid w:val="006B243A"/>
    <w:rsid w:val="006B25DF"/>
    <w:rsid w:val="006B2F09"/>
    <w:rsid w:val="006B3008"/>
    <w:rsid w:val="006B3527"/>
    <w:rsid w:val="006B3664"/>
    <w:rsid w:val="006B3926"/>
    <w:rsid w:val="006B43E1"/>
    <w:rsid w:val="006B46F1"/>
    <w:rsid w:val="006B4EC2"/>
    <w:rsid w:val="006B4EEC"/>
    <w:rsid w:val="006B5A04"/>
    <w:rsid w:val="006B5C42"/>
    <w:rsid w:val="006B67DA"/>
    <w:rsid w:val="006B6A84"/>
    <w:rsid w:val="006B6B87"/>
    <w:rsid w:val="006B7863"/>
    <w:rsid w:val="006B7B4A"/>
    <w:rsid w:val="006C069B"/>
    <w:rsid w:val="006C0FC7"/>
    <w:rsid w:val="006C12A6"/>
    <w:rsid w:val="006C16FA"/>
    <w:rsid w:val="006C190B"/>
    <w:rsid w:val="006C1A2F"/>
    <w:rsid w:val="006C2863"/>
    <w:rsid w:val="006C2CF9"/>
    <w:rsid w:val="006C2DA0"/>
    <w:rsid w:val="006C3141"/>
    <w:rsid w:val="006C35CE"/>
    <w:rsid w:val="006C3A35"/>
    <w:rsid w:val="006C3BDB"/>
    <w:rsid w:val="006C41E0"/>
    <w:rsid w:val="006C4386"/>
    <w:rsid w:val="006C44EE"/>
    <w:rsid w:val="006C4CA7"/>
    <w:rsid w:val="006C5840"/>
    <w:rsid w:val="006C5CD1"/>
    <w:rsid w:val="006C626A"/>
    <w:rsid w:val="006C651A"/>
    <w:rsid w:val="006C700F"/>
    <w:rsid w:val="006C72B5"/>
    <w:rsid w:val="006C7858"/>
    <w:rsid w:val="006C78EA"/>
    <w:rsid w:val="006C7B7B"/>
    <w:rsid w:val="006C7BF7"/>
    <w:rsid w:val="006D025E"/>
    <w:rsid w:val="006D0881"/>
    <w:rsid w:val="006D0C77"/>
    <w:rsid w:val="006D0F10"/>
    <w:rsid w:val="006D12B7"/>
    <w:rsid w:val="006D1569"/>
    <w:rsid w:val="006D1946"/>
    <w:rsid w:val="006D1F4C"/>
    <w:rsid w:val="006D26CF"/>
    <w:rsid w:val="006D2741"/>
    <w:rsid w:val="006D2BAE"/>
    <w:rsid w:val="006D3247"/>
    <w:rsid w:val="006D3D5C"/>
    <w:rsid w:val="006D3D68"/>
    <w:rsid w:val="006D3F96"/>
    <w:rsid w:val="006D4093"/>
    <w:rsid w:val="006D47E5"/>
    <w:rsid w:val="006D4923"/>
    <w:rsid w:val="006D4AC7"/>
    <w:rsid w:val="006D5172"/>
    <w:rsid w:val="006D51AB"/>
    <w:rsid w:val="006D57F9"/>
    <w:rsid w:val="006D5AAB"/>
    <w:rsid w:val="006D5BE0"/>
    <w:rsid w:val="006D5C62"/>
    <w:rsid w:val="006D65DA"/>
    <w:rsid w:val="006D706B"/>
    <w:rsid w:val="006D741B"/>
    <w:rsid w:val="006E1055"/>
    <w:rsid w:val="006E1D99"/>
    <w:rsid w:val="006E2917"/>
    <w:rsid w:val="006E2B1F"/>
    <w:rsid w:val="006E2DF3"/>
    <w:rsid w:val="006E3310"/>
    <w:rsid w:val="006E33DB"/>
    <w:rsid w:val="006E37A8"/>
    <w:rsid w:val="006E3A17"/>
    <w:rsid w:val="006E3D6D"/>
    <w:rsid w:val="006E437A"/>
    <w:rsid w:val="006E45CB"/>
    <w:rsid w:val="006E4810"/>
    <w:rsid w:val="006E484E"/>
    <w:rsid w:val="006E4858"/>
    <w:rsid w:val="006E4B19"/>
    <w:rsid w:val="006E51E5"/>
    <w:rsid w:val="006E71F4"/>
    <w:rsid w:val="006E7E8A"/>
    <w:rsid w:val="006F058D"/>
    <w:rsid w:val="006F0770"/>
    <w:rsid w:val="006F07F5"/>
    <w:rsid w:val="006F0AEA"/>
    <w:rsid w:val="006F1010"/>
    <w:rsid w:val="006F1071"/>
    <w:rsid w:val="006F1FE6"/>
    <w:rsid w:val="006F2338"/>
    <w:rsid w:val="006F2CEC"/>
    <w:rsid w:val="006F456F"/>
    <w:rsid w:val="006F63B5"/>
    <w:rsid w:val="006F666E"/>
    <w:rsid w:val="006F6CA3"/>
    <w:rsid w:val="006F7199"/>
    <w:rsid w:val="006F72BD"/>
    <w:rsid w:val="006F7FE8"/>
    <w:rsid w:val="00700036"/>
    <w:rsid w:val="0070243C"/>
    <w:rsid w:val="00702BC6"/>
    <w:rsid w:val="0070319C"/>
    <w:rsid w:val="007038F7"/>
    <w:rsid w:val="00703C8F"/>
    <w:rsid w:val="00704329"/>
    <w:rsid w:val="00704413"/>
    <w:rsid w:val="00704467"/>
    <w:rsid w:val="00705515"/>
    <w:rsid w:val="0070566B"/>
    <w:rsid w:val="007063E6"/>
    <w:rsid w:val="0070679C"/>
    <w:rsid w:val="00706986"/>
    <w:rsid w:val="0070710E"/>
    <w:rsid w:val="007078B4"/>
    <w:rsid w:val="00707958"/>
    <w:rsid w:val="007100A6"/>
    <w:rsid w:val="00710658"/>
    <w:rsid w:val="00710B96"/>
    <w:rsid w:val="00710D47"/>
    <w:rsid w:val="00710F52"/>
    <w:rsid w:val="007110A3"/>
    <w:rsid w:val="007120AD"/>
    <w:rsid w:val="00712A00"/>
    <w:rsid w:val="00712C79"/>
    <w:rsid w:val="00712E22"/>
    <w:rsid w:val="00713D15"/>
    <w:rsid w:val="00714036"/>
    <w:rsid w:val="00714507"/>
    <w:rsid w:val="00715A23"/>
    <w:rsid w:val="00715CC0"/>
    <w:rsid w:val="00715F15"/>
    <w:rsid w:val="0071616D"/>
    <w:rsid w:val="0071616F"/>
    <w:rsid w:val="007164A9"/>
    <w:rsid w:val="0071655C"/>
    <w:rsid w:val="00716C49"/>
    <w:rsid w:val="00716D9D"/>
    <w:rsid w:val="00716E9F"/>
    <w:rsid w:val="0071720A"/>
    <w:rsid w:val="00717E6B"/>
    <w:rsid w:val="00720774"/>
    <w:rsid w:val="00720C60"/>
    <w:rsid w:val="00721BA0"/>
    <w:rsid w:val="00721ED0"/>
    <w:rsid w:val="0072231A"/>
    <w:rsid w:val="0072289D"/>
    <w:rsid w:val="00723507"/>
    <w:rsid w:val="007238B0"/>
    <w:rsid w:val="007242E4"/>
    <w:rsid w:val="007244B7"/>
    <w:rsid w:val="0072499A"/>
    <w:rsid w:val="007251A0"/>
    <w:rsid w:val="007264C9"/>
    <w:rsid w:val="00727356"/>
    <w:rsid w:val="0072787C"/>
    <w:rsid w:val="0073054F"/>
    <w:rsid w:val="007308F9"/>
    <w:rsid w:val="00730D5E"/>
    <w:rsid w:val="007318FC"/>
    <w:rsid w:val="007320D3"/>
    <w:rsid w:val="00732277"/>
    <w:rsid w:val="00732E5B"/>
    <w:rsid w:val="007330D4"/>
    <w:rsid w:val="00733A01"/>
    <w:rsid w:val="00734048"/>
    <w:rsid w:val="0073407C"/>
    <w:rsid w:val="0073414C"/>
    <w:rsid w:val="007345B4"/>
    <w:rsid w:val="00734A38"/>
    <w:rsid w:val="007359EB"/>
    <w:rsid w:val="00735EE4"/>
    <w:rsid w:val="00736D96"/>
    <w:rsid w:val="00737AF4"/>
    <w:rsid w:val="00737E97"/>
    <w:rsid w:val="00740151"/>
    <w:rsid w:val="00740241"/>
    <w:rsid w:val="00740418"/>
    <w:rsid w:val="00740D14"/>
    <w:rsid w:val="007419DE"/>
    <w:rsid w:val="00741A30"/>
    <w:rsid w:val="007426E9"/>
    <w:rsid w:val="00742763"/>
    <w:rsid w:val="00742A05"/>
    <w:rsid w:val="007434E9"/>
    <w:rsid w:val="007440B5"/>
    <w:rsid w:val="00744241"/>
    <w:rsid w:val="00744A40"/>
    <w:rsid w:val="00744F0B"/>
    <w:rsid w:val="007452E9"/>
    <w:rsid w:val="0074534E"/>
    <w:rsid w:val="00745380"/>
    <w:rsid w:val="007458C4"/>
    <w:rsid w:val="00745C5E"/>
    <w:rsid w:val="00745CCD"/>
    <w:rsid w:val="00746306"/>
    <w:rsid w:val="00746F9E"/>
    <w:rsid w:val="007471B2"/>
    <w:rsid w:val="007472B3"/>
    <w:rsid w:val="00747607"/>
    <w:rsid w:val="0074768A"/>
    <w:rsid w:val="0075002B"/>
    <w:rsid w:val="00750525"/>
    <w:rsid w:val="00750796"/>
    <w:rsid w:val="007507FE"/>
    <w:rsid w:val="00750D59"/>
    <w:rsid w:val="00751ABF"/>
    <w:rsid w:val="00751EA1"/>
    <w:rsid w:val="00751F7C"/>
    <w:rsid w:val="007520E7"/>
    <w:rsid w:val="00752353"/>
    <w:rsid w:val="007528F6"/>
    <w:rsid w:val="007537DF"/>
    <w:rsid w:val="00753A05"/>
    <w:rsid w:val="00754088"/>
    <w:rsid w:val="00754E07"/>
    <w:rsid w:val="00755046"/>
    <w:rsid w:val="00755230"/>
    <w:rsid w:val="0075633D"/>
    <w:rsid w:val="0075641E"/>
    <w:rsid w:val="00756A23"/>
    <w:rsid w:val="00757725"/>
    <w:rsid w:val="00757DD4"/>
    <w:rsid w:val="00757ECD"/>
    <w:rsid w:val="0076077F"/>
    <w:rsid w:val="007609E5"/>
    <w:rsid w:val="00760C14"/>
    <w:rsid w:val="00760C45"/>
    <w:rsid w:val="00761812"/>
    <w:rsid w:val="007619DA"/>
    <w:rsid w:val="0076253D"/>
    <w:rsid w:val="0076286F"/>
    <w:rsid w:val="007630DC"/>
    <w:rsid w:val="007633AD"/>
    <w:rsid w:val="0076355B"/>
    <w:rsid w:val="0076368E"/>
    <w:rsid w:val="00763709"/>
    <w:rsid w:val="00763D7F"/>
    <w:rsid w:val="00763E16"/>
    <w:rsid w:val="007643BB"/>
    <w:rsid w:val="00764D0C"/>
    <w:rsid w:val="00765B74"/>
    <w:rsid w:val="00765D45"/>
    <w:rsid w:val="0076617F"/>
    <w:rsid w:val="007662C5"/>
    <w:rsid w:val="00771094"/>
    <w:rsid w:val="007719A1"/>
    <w:rsid w:val="00771A3D"/>
    <w:rsid w:val="00771C91"/>
    <w:rsid w:val="0077308C"/>
    <w:rsid w:val="00773294"/>
    <w:rsid w:val="00773844"/>
    <w:rsid w:val="00773B2B"/>
    <w:rsid w:val="00773CD7"/>
    <w:rsid w:val="00773D04"/>
    <w:rsid w:val="00774628"/>
    <w:rsid w:val="00774A84"/>
    <w:rsid w:val="00774F62"/>
    <w:rsid w:val="007762BC"/>
    <w:rsid w:val="00776314"/>
    <w:rsid w:val="007769D8"/>
    <w:rsid w:val="00776B9C"/>
    <w:rsid w:val="00776C56"/>
    <w:rsid w:val="00776CE5"/>
    <w:rsid w:val="00776F3D"/>
    <w:rsid w:val="00777222"/>
    <w:rsid w:val="007778D0"/>
    <w:rsid w:val="00777C83"/>
    <w:rsid w:val="00780125"/>
    <w:rsid w:val="00780975"/>
    <w:rsid w:val="00780E06"/>
    <w:rsid w:val="00780EF4"/>
    <w:rsid w:val="0078107C"/>
    <w:rsid w:val="007811F6"/>
    <w:rsid w:val="007817C1"/>
    <w:rsid w:val="00781E9B"/>
    <w:rsid w:val="0078208F"/>
    <w:rsid w:val="00782777"/>
    <w:rsid w:val="007831CF"/>
    <w:rsid w:val="007833B0"/>
    <w:rsid w:val="007839D5"/>
    <w:rsid w:val="00783EFF"/>
    <w:rsid w:val="0078415B"/>
    <w:rsid w:val="007844FF"/>
    <w:rsid w:val="007850C1"/>
    <w:rsid w:val="00785362"/>
    <w:rsid w:val="007859B8"/>
    <w:rsid w:val="007859FB"/>
    <w:rsid w:val="0078691B"/>
    <w:rsid w:val="00786A1B"/>
    <w:rsid w:val="00786F2C"/>
    <w:rsid w:val="00786F80"/>
    <w:rsid w:val="00787AB1"/>
    <w:rsid w:val="00790573"/>
    <w:rsid w:val="00790643"/>
    <w:rsid w:val="00790C7F"/>
    <w:rsid w:val="00790CE6"/>
    <w:rsid w:val="00791CA5"/>
    <w:rsid w:val="007924B7"/>
    <w:rsid w:val="007937D5"/>
    <w:rsid w:val="007941DE"/>
    <w:rsid w:val="007941E3"/>
    <w:rsid w:val="007954E7"/>
    <w:rsid w:val="00795899"/>
    <w:rsid w:val="00795989"/>
    <w:rsid w:val="00796348"/>
    <w:rsid w:val="007A084B"/>
    <w:rsid w:val="007A0C13"/>
    <w:rsid w:val="007A1076"/>
    <w:rsid w:val="007A1318"/>
    <w:rsid w:val="007A1438"/>
    <w:rsid w:val="007A163C"/>
    <w:rsid w:val="007A20F4"/>
    <w:rsid w:val="007A2C39"/>
    <w:rsid w:val="007A31B9"/>
    <w:rsid w:val="007A3213"/>
    <w:rsid w:val="007A33EC"/>
    <w:rsid w:val="007A36D3"/>
    <w:rsid w:val="007A3A0F"/>
    <w:rsid w:val="007A3DDC"/>
    <w:rsid w:val="007A3F59"/>
    <w:rsid w:val="007A421C"/>
    <w:rsid w:val="007A448B"/>
    <w:rsid w:val="007A463D"/>
    <w:rsid w:val="007A4DB7"/>
    <w:rsid w:val="007A4EDA"/>
    <w:rsid w:val="007A4F43"/>
    <w:rsid w:val="007A56A3"/>
    <w:rsid w:val="007A602D"/>
    <w:rsid w:val="007A6713"/>
    <w:rsid w:val="007A671E"/>
    <w:rsid w:val="007A687B"/>
    <w:rsid w:val="007A6EF1"/>
    <w:rsid w:val="007A6EFF"/>
    <w:rsid w:val="007A7D80"/>
    <w:rsid w:val="007B0210"/>
    <w:rsid w:val="007B0A40"/>
    <w:rsid w:val="007B0C5B"/>
    <w:rsid w:val="007B1348"/>
    <w:rsid w:val="007B13DD"/>
    <w:rsid w:val="007B1905"/>
    <w:rsid w:val="007B1BD9"/>
    <w:rsid w:val="007B21F0"/>
    <w:rsid w:val="007B239B"/>
    <w:rsid w:val="007B244B"/>
    <w:rsid w:val="007B2A94"/>
    <w:rsid w:val="007B2EE6"/>
    <w:rsid w:val="007B3172"/>
    <w:rsid w:val="007B31B5"/>
    <w:rsid w:val="007B34A3"/>
    <w:rsid w:val="007B391F"/>
    <w:rsid w:val="007B3BAE"/>
    <w:rsid w:val="007B3F3B"/>
    <w:rsid w:val="007B41F9"/>
    <w:rsid w:val="007B4248"/>
    <w:rsid w:val="007B5956"/>
    <w:rsid w:val="007B5A9A"/>
    <w:rsid w:val="007B61D5"/>
    <w:rsid w:val="007B72AD"/>
    <w:rsid w:val="007B7440"/>
    <w:rsid w:val="007C00F3"/>
    <w:rsid w:val="007C0350"/>
    <w:rsid w:val="007C0BBA"/>
    <w:rsid w:val="007C0BDE"/>
    <w:rsid w:val="007C131A"/>
    <w:rsid w:val="007C1815"/>
    <w:rsid w:val="007C1E44"/>
    <w:rsid w:val="007C29AF"/>
    <w:rsid w:val="007C2E66"/>
    <w:rsid w:val="007C3080"/>
    <w:rsid w:val="007C3B0E"/>
    <w:rsid w:val="007C3C3E"/>
    <w:rsid w:val="007C4410"/>
    <w:rsid w:val="007C453E"/>
    <w:rsid w:val="007C48CD"/>
    <w:rsid w:val="007C4C3A"/>
    <w:rsid w:val="007C4DEF"/>
    <w:rsid w:val="007C51A0"/>
    <w:rsid w:val="007C54D5"/>
    <w:rsid w:val="007C57C1"/>
    <w:rsid w:val="007C57F3"/>
    <w:rsid w:val="007C676E"/>
    <w:rsid w:val="007C6AEB"/>
    <w:rsid w:val="007C6C30"/>
    <w:rsid w:val="007D0AEF"/>
    <w:rsid w:val="007D0E48"/>
    <w:rsid w:val="007D197A"/>
    <w:rsid w:val="007D1EEC"/>
    <w:rsid w:val="007D1F8D"/>
    <w:rsid w:val="007D1FA7"/>
    <w:rsid w:val="007D2644"/>
    <w:rsid w:val="007D2EEB"/>
    <w:rsid w:val="007D2FDE"/>
    <w:rsid w:val="007D3A61"/>
    <w:rsid w:val="007D51E9"/>
    <w:rsid w:val="007D57F5"/>
    <w:rsid w:val="007D5A20"/>
    <w:rsid w:val="007D5E17"/>
    <w:rsid w:val="007D6305"/>
    <w:rsid w:val="007D65FF"/>
    <w:rsid w:val="007D66F7"/>
    <w:rsid w:val="007E118A"/>
    <w:rsid w:val="007E20F4"/>
    <w:rsid w:val="007E274B"/>
    <w:rsid w:val="007E2955"/>
    <w:rsid w:val="007E2D7F"/>
    <w:rsid w:val="007E3146"/>
    <w:rsid w:val="007E31DA"/>
    <w:rsid w:val="007E36FB"/>
    <w:rsid w:val="007E377D"/>
    <w:rsid w:val="007E3C54"/>
    <w:rsid w:val="007E43A3"/>
    <w:rsid w:val="007E449C"/>
    <w:rsid w:val="007E5160"/>
    <w:rsid w:val="007E65A9"/>
    <w:rsid w:val="007E67EE"/>
    <w:rsid w:val="007E6E4F"/>
    <w:rsid w:val="007E6F85"/>
    <w:rsid w:val="007E73D0"/>
    <w:rsid w:val="007E74E7"/>
    <w:rsid w:val="007F0221"/>
    <w:rsid w:val="007F0A81"/>
    <w:rsid w:val="007F0BE2"/>
    <w:rsid w:val="007F1071"/>
    <w:rsid w:val="007F11AF"/>
    <w:rsid w:val="007F11C1"/>
    <w:rsid w:val="007F193B"/>
    <w:rsid w:val="007F1B4A"/>
    <w:rsid w:val="007F1D75"/>
    <w:rsid w:val="007F1DA8"/>
    <w:rsid w:val="007F20B7"/>
    <w:rsid w:val="007F2355"/>
    <w:rsid w:val="007F2E9F"/>
    <w:rsid w:val="007F2F8E"/>
    <w:rsid w:val="007F3725"/>
    <w:rsid w:val="007F3CB8"/>
    <w:rsid w:val="007F3F9E"/>
    <w:rsid w:val="007F4096"/>
    <w:rsid w:val="007F448F"/>
    <w:rsid w:val="007F45A6"/>
    <w:rsid w:val="007F4AF5"/>
    <w:rsid w:val="007F53F9"/>
    <w:rsid w:val="007F5C0A"/>
    <w:rsid w:val="007F5CD2"/>
    <w:rsid w:val="007F65BF"/>
    <w:rsid w:val="007F65E2"/>
    <w:rsid w:val="007F69A9"/>
    <w:rsid w:val="007F69D4"/>
    <w:rsid w:val="007F6CE3"/>
    <w:rsid w:val="007F7A6C"/>
    <w:rsid w:val="0080026E"/>
    <w:rsid w:val="008005C5"/>
    <w:rsid w:val="00800AF0"/>
    <w:rsid w:val="008014BD"/>
    <w:rsid w:val="0080235A"/>
    <w:rsid w:val="00802381"/>
    <w:rsid w:val="00802AC6"/>
    <w:rsid w:val="00803177"/>
    <w:rsid w:val="008045B6"/>
    <w:rsid w:val="00804614"/>
    <w:rsid w:val="008049E8"/>
    <w:rsid w:val="00804C41"/>
    <w:rsid w:val="00804C6B"/>
    <w:rsid w:val="00804E6C"/>
    <w:rsid w:val="00805373"/>
    <w:rsid w:val="008057FC"/>
    <w:rsid w:val="008058BE"/>
    <w:rsid w:val="00805D5C"/>
    <w:rsid w:val="00806016"/>
    <w:rsid w:val="008061F4"/>
    <w:rsid w:val="008075CC"/>
    <w:rsid w:val="0081011D"/>
    <w:rsid w:val="00810FDB"/>
    <w:rsid w:val="00811664"/>
    <w:rsid w:val="00811F5D"/>
    <w:rsid w:val="00812511"/>
    <w:rsid w:val="008127D8"/>
    <w:rsid w:val="00812D26"/>
    <w:rsid w:val="00812E5A"/>
    <w:rsid w:val="0081331B"/>
    <w:rsid w:val="008133AC"/>
    <w:rsid w:val="00813A85"/>
    <w:rsid w:val="00814208"/>
    <w:rsid w:val="0081461E"/>
    <w:rsid w:val="00814621"/>
    <w:rsid w:val="008150F0"/>
    <w:rsid w:val="008152AD"/>
    <w:rsid w:val="008158B9"/>
    <w:rsid w:val="00815D42"/>
    <w:rsid w:val="00815E12"/>
    <w:rsid w:val="008169C6"/>
    <w:rsid w:val="00817167"/>
    <w:rsid w:val="00817896"/>
    <w:rsid w:val="00817C3A"/>
    <w:rsid w:val="0082027D"/>
    <w:rsid w:val="00820869"/>
    <w:rsid w:val="008209D9"/>
    <w:rsid w:val="008217DB"/>
    <w:rsid w:val="00821B35"/>
    <w:rsid w:val="00821BE0"/>
    <w:rsid w:val="00822081"/>
    <w:rsid w:val="008224D8"/>
    <w:rsid w:val="008238F4"/>
    <w:rsid w:val="008239A9"/>
    <w:rsid w:val="00823D10"/>
    <w:rsid w:val="00823EFC"/>
    <w:rsid w:val="00823F29"/>
    <w:rsid w:val="0082421D"/>
    <w:rsid w:val="00824465"/>
    <w:rsid w:val="00824A2A"/>
    <w:rsid w:val="00824A3D"/>
    <w:rsid w:val="00824CE8"/>
    <w:rsid w:val="00824DF4"/>
    <w:rsid w:val="008257FA"/>
    <w:rsid w:val="00825976"/>
    <w:rsid w:val="00825DA9"/>
    <w:rsid w:val="00826A56"/>
    <w:rsid w:val="00826E5F"/>
    <w:rsid w:val="008271D2"/>
    <w:rsid w:val="0082756E"/>
    <w:rsid w:val="00827BA4"/>
    <w:rsid w:val="00827BB0"/>
    <w:rsid w:val="0083024D"/>
    <w:rsid w:val="00830348"/>
    <w:rsid w:val="00830487"/>
    <w:rsid w:val="0083076D"/>
    <w:rsid w:val="00830980"/>
    <w:rsid w:val="00830D67"/>
    <w:rsid w:val="008314C8"/>
    <w:rsid w:val="008316BB"/>
    <w:rsid w:val="00831B49"/>
    <w:rsid w:val="00831BEB"/>
    <w:rsid w:val="00831BF1"/>
    <w:rsid w:val="00831CC8"/>
    <w:rsid w:val="0083250B"/>
    <w:rsid w:val="00832ABE"/>
    <w:rsid w:val="00832B5D"/>
    <w:rsid w:val="00832D90"/>
    <w:rsid w:val="00832EC7"/>
    <w:rsid w:val="00832F5A"/>
    <w:rsid w:val="00834300"/>
    <w:rsid w:val="0083467A"/>
    <w:rsid w:val="0083488D"/>
    <w:rsid w:val="00834B1B"/>
    <w:rsid w:val="0083509B"/>
    <w:rsid w:val="00835234"/>
    <w:rsid w:val="00835266"/>
    <w:rsid w:val="00835346"/>
    <w:rsid w:val="008355AD"/>
    <w:rsid w:val="00835CD9"/>
    <w:rsid w:val="00837858"/>
    <w:rsid w:val="00837BCD"/>
    <w:rsid w:val="008400D9"/>
    <w:rsid w:val="00840941"/>
    <w:rsid w:val="00840F69"/>
    <w:rsid w:val="00841473"/>
    <w:rsid w:val="0084163A"/>
    <w:rsid w:val="008417A1"/>
    <w:rsid w:val="00841C65"/>
    <w:rsid w:val="00842128"/>
    <w:rsid w:val="008426A5"/>
    <w:rsid w:val="008426D0"/>
    <w:rsid w:val="00842AD9"/>
    <w:rsid w:val="00842F31"/>
    <w:rsid w:val="008444DF"/>
    <w:rsid w:val="00844556"/>
    <w:rsid w:val="008451F4"/>
    <w:rsid w:val="008453FB"/>
    <w:rsid w:val="00845453"/>
    <w:rsid w:val="00845675"/>
    <w:rsid w:val="0084598A"/>
    <w:rsid w:val="00846057"/>
    <w:rsid w:val="00846C53"/>
    <w:rsid w:val="00846F1C"/>
    <w:rsid w:val="00847852"/>
    <w:rsid w:val="00847980"/>
    <w:rsid w:val="00850341"/>
    <w:rsid w:val="00850AF3"/>
    <w:rsid w:val="0085146F"/>
    <w:rsid w:val="00851470"/>
    <w:rsid w:val="008534C7"/>
    <w:rsid w:val="00853BC0"/>
    <w:rsid w:val="008544A9"/>
    <w:rsid w:val="00854B10"/>
    <w:rsid w:val="008554E2"/>
    <w:rsid w:val="008556DE"/>
    <w:rsid w:val="00857A80"/>
    <w:rsid w:val="00857DA3"/>
    <w:rsid w:val="00857DCE"/>
    <w:rsid w:val="0086017C"/>
    <w:rsid w:val="008609D7"/>
    <w:rsid w:val="00860F2C"/>
    <w:rsid w:val="00860F6C"/>
    <w:rsid w:val="00861C0B"/>
    <w:rsid w:val="00861D58"/>
    <w:rsid w:val="00861F9B"/>
    <w:rsid w:val="008622B1"/>
    <w:rsid w:val="00862DBE"/>
    <w:rsid w:val="00863766"/>
    <w:rsid w:val="00863A15"/>
    <w:rsid w:val="00864046"/>
    <w:rsid w:val="00864988"/>
    <w:rsid w:val="0086539C"/>
    <w:rsid w:val="00865554"/>
    <w:rsid w:val="008658C4"/>
    <w:rsid w:val="00866977"/>
    <w:rsid w:val="00866A3D"/>
    <w:rsid w:val="00866D8B"/>
    <w:rsid w:val="00867D36"/>
    <w:rsid w:val="00867D51"/>
    <w:rsid w:val="00867F78"/>
    <w:rsid w:val="0087058E"/>
    <w:rsid w:val="0087072D"/>
    <w:rsid w:val="00870CCE"/>
    <w:rsid w:val="00870EEB"/>
    <w:rsid w:val="00870F2C"/>
    <w:rsid w:val="00871892"/>
    <w:rsid w:val="00872E27"/>
    <w:rsid w:val="00873E91"/>
    <w:rsid w:val="0087422C"/>
    <w:rsid w:val="00874522"/>
    <w:rsid w:val="00874FB4"/>
    <w:rsid w:val="00875AA6"/>
    <w:rsid w:val="00876121"/>
    <w:rsid w:val="0087694B"/>
    <w:rsid w:val="00876C02"/>
    <w:rsid w:val="008771B7"/>
    <w:rsid w:val="00877A04"/>
    <w:rsid w:val="00877A4B"/>
    <w:rsid w:val="00880DFB"/>
    <w:rsid w:val="008819B0"/>
    <w:rsid w:val="00881AD1"/>
    <w:rsid w:val="00881BED"/>
    <w:rsid w:val="00882260"/>
    <w:rsid w:val="00882BE5"/>
    <w:rsid w:val="00882ED2"/>
    <w:rsid w:val="008833CA"/>
    <w:rsid w:val="0088359E"/>
    <w:rsid w:val="00883622"/>
    <w:rsid w:val="00884341"/>
    <w:rsid w:val="0088459F"/>
    <w:rsid w:val="00884D00"/>
    <w:rsid w:val="00884EFF"/>
    <w:rsid w:val="00885A1E"/>
    <w:rsid w:val="00885DEB"/>
    <w:rsid w:val="008861D4"/>
    <w:rsid w:val="00886644"/>
    <w:rsid w:val="00886DD1"/>
    <w:rsid w:val="0088764F"/>
    <w:rsid w:val="00887AA3"/>
    <w:rsid w:val="00887C5B"/>
    <w:rsid w:val="0089017A"/>
    <w:rsid w:val="008904C6"/>
    <w:rsid w:val="00890E57"/>
    <w:rsid w:val="00890E8C"/>
    <w:rsid w:val="00891081"/>
    <w:rsid w:val="00891249"/>
    <w:rsid w:val="0089135B"/>
    <w:rsid w:val="00891B21"/>
    <w:rsid w:val="00891BAF"/>
    <w:rsid w:val="00891E9E"/>
    <w:rsid w:val="008920C4"/>
    <w:rsid w:val="00893026"/>
    <w:rsid w:val="00893035"/>
    <w:rsid w:val="0089327D"/>
    <w:rsid w:val="008945C0"/>
    <w:rsid w:val="0089469B"/>
    <w:rsid w:val="00895233"/>
    <w:rsid w:val="00895DA2"/>
    <w:rsid w:val="00895DB6"/>
    <w:rsid w:val="00895E25"/>
    <w:rsid w:val="00896370"/>
    <w:rsid w:val="00896474"/>
    <w:rsid w:val="00896725"/>
    <w:rsid w:val="00896D8A"/>
    <w:rsid w:val="00897439"/>
    <w:rsid w:val="00897816"/>
    <w:rsid w:val="00897D35"/>
    <w:rsid w:val="008A021E"/>
    <w:rsid w:val="008A05C6"/>
    <w:rsid w:val="008A067D"/>
    <w:rsid w:val="008A0E05"/>
    <w:rsid w:val="008A1E16"/>
    <w:rsid w:val="008A20CD"/>
    <w:rsid w:val="008A20EF"/>
    <w:rsid w:val="008A26F1"/>
    <w:rsid w:val="008A2E7C"/>
    <w:rsid w:val="008A30F0"/>
    <w:rsid w:val="008A36EA"/>
    <w:rsid w:val="008A3FA5"/>
    <w:rsid w:val="008A469F"/>
    <w:rsid w:val="008A473C"/>
    <w:rsid w:val="008A47DC"/>
    <w:rsid w:val="008A48A3"/>
    <w:rsid w:val="008A4A25"/>
    <w:rsid w:val="008A5819"/>
    <w:rsid w:val="008A5C05"/>
    <w:rsid w:val="008A6916"/>
    <w:rsid w:val="008A77E0"/>
    <w:rsid w:val="008A7D27"/>
    <w:rsid w:val="008B0F12"/>
    <w:rsid w:val="008B1350"/>
    <w:rsid w:val="008B14A7"/>
    <w:rsid w:val="008B183E"/>
    <w:rsid w:val="008B1BC2"/>
    <w:rsid w:val="008B1EC2"/>
    <w:rsid w:val="008B1FC4"/>
    <w:rsid w:val="008B26C1"/>
    <w:rsid w:val="008B2970"/>
    <w:rsid w:val="008B2A79"/>
    <w:rsid w:val="008B3B36"/>
    <w:rsid w:val="008B3C46"/>
    <w:rsid w:val="008B3CFB"/>
    <w:rsid w:val="008B3D86"/>
    <w:rsid w:val="008B4288"/>
    <w:rsid w:val="008B44F8"/>
    <w:rsid w:val="008B4662"/>
    <w:rsid w:val="008B4722"/>
    <w:rsid w:val="008B49BD"/>
    <w:rsid w:val="008B500C"/>
    <w:rsid w:val="008B53E7"/>
    <w:rsid w:val="008B556D"/>
    <w:rsid w:val="008B5771"/>
    <w:rsid w:val="008B5C4B"/>
    <w:rsid w:val="008B5CF7"/>
    <w:rsid w:val="008B5EBA"/>
    <w:rsid w:val="008B5EF5"/>
    <w:rsid w:val="008B63C0"/>
    <w:rsid w:val="008B6670"/>
    <w:rsid w:val="008B6F19"/>
    <w:rsid w:val="008B757A"/>
    <w:rsid w:val="008B7DDE"/>
    <w:rsid w:val="008C015D"/>
    <w:rsid w:val="008C0887"/>
    <w:rsid w:val="008C0F2E"/>
    <w:rsid w:val="008C1155"/>
    <w:rsid w:val="008C12CA"/>
    <w:rsid w:val="008C16D1"/>
    <w:rsid w:val="008C18D0"/>
    <w:rsid w:val="008C1B9D"/>
    <w:rsid w:val="008C2044"/>
    <w:rsid w:val="008C2113"/>
    <w:rsid w:val="008C2393"/>
    <w:rsid w:val="008C23B1"/>
    <w:rsid w:val="008C33A6"/>
    <w:rsid w:val="008C392E"/>
    <w:rsid w:val="008C396B"/>
    <w:rsid w:val="008C3FC2"/>
    <w:rsid w:val="008C41CF"/>
    <w:rsid w:val="008C4CE7"/>
    <w:rsid w:val="008C4DB6"/>
    <w:rsid w:val="008C64F4"/>
    <w:rsid w:val="008C75B9"/>
    <w:rsid w:val="008C7883"/>
    <w:rsid w:val="008C7C9E"/>
    <w:rsid w:val="008D026B"/>
    <w:rsid w:val="008D0640"/>
    <w:rsid w:val="008D0744"/>
    <w:rsid w:val="008D0B18"/>
    <w:rsid w:val="008D1BE4"/>
    <w:rsid w:val="008D1E43"/>
    <w:rsid w:val="008D2EED"/>
    <w:rsid w:val="008D3F0D"/>
    <w:rsid w:val="008D4139"/>
    <w:rsid w:val="008D4DB2"/>
    <w:rsid w:val="008D4FAF"/>
    <w:rsid w:val="008D69D8"/>
    <w:rsid w:val="008D6A40"/>
    <w:rsid w:val="008D6A7C"/>
    <w:rsid w:val="008D6F72"/>
    <w:rsid w:val="008D73EF"/>
    <w:rsid w:val="008D76B1"/>
    <w:rsid w:val="008D7DBA"/>
    <w:rsid w:val="008E0081"/>
    <w:rsid w:val="008E096C"/>
    <w:rsid w:val="008E09C2"/>
    <w:rsid w:val="008E09D5"/>
    <w:rsid w:val="008E0C51"/>
    <w:rsid w:val="008E1B39"/>
    <w:rsid w:val="008E23C0"/>
    <w:rsid w:val="008E2B2A"/>
    <w:rsid w:val="008E36DE"/>
    <w:rsid w:val="008E42BB"/>
    <w:rsid w:val="008E4C5F"/>
    <w:rsid w:val="008E535F"/>
    <w:rsid w:val="008E60B0"/>
    <w:rsid w:val="008E6816"/>
    <w:rsid w:val="008E79FE"/>
    <w:rsid w:val="008E7C08"/>
    <w:rsid w:val="008E7DC2"/>
    <w:rsid w:val="008F127B"/>
    <w:rsid w:val="008F1381"/>
    <w:rsid w:val="008F13F7"/>
    <w:rsid w:val="008F17CC"/>
    <w:rsid w:val="008F2457"/>
    <w:rsid w:val="008F2DEA"/>
    <w:rsid w:val="008F2E37"/>
    <w:rsid w:val="008F3754"/>
    <w:rsid w:val="008F3EA0"/>
    <w:rsid w:val="008F3EF4"/>
    <w:rsid w:val="008F4143"/>
    <w:rsid w:val="008F4292"/>
    <w:rsid w:val="008F43B0"/>
    <w:rsid w:val="008F43BB"/>
    <w:rsid w:val="008F4A04"/>
    <w:rsid w:val="008F4D26"/>
    <w:rsid w:val="008F54CB"/>
    <w:rsid w:val="008F5C9D"/>
    <w:rsid w:val="008F5D23"/>
    <w:rsid w:val="008F5E18"/>
    <w:rsid w:val="008F60DB"/>
    <w:rsid w:val="008F646F"/>
    <w:rsid w:val="008F649E"/>
    <w:rsid w:val="008F6A94"/>
    <w:rsid w:val="008F6B36"/>
    <w:rsid w:val="008F6D45"/>
    <w:rsid w:val="008F6FE7"/>
    <w:rsid w:val="008F704F"/>
    <w:rsid w:val="008F79F3"/>
    <w:rsid w:val="009000D5"/>
    <w:rsid w:val="0090012A"/>
    <w:rsid w:val="009004C4"/>
    <w:rsid w:val="0090058C"/>
    <w:rsid w:val="00900E2E"/>
    <w:rsid w:val="00901375"/>
    <w:rsid w:val="009016B3"/>
    <w:rsid w:val="00902033"/>
    <w:rsid w:val="00902A86"/>
    <w:rsid w:val="00903459"/>
    <w:rsid w:val="00903AA5"/>
    <w:rsid w:val="00904013"/>
    <w:rsid w:val="009040C2"/>
    <w:rsid w:val="00904BAA"/>
    <w:rsid w:val="0090514E"/>
    <w:rsid w:val="0090586F"/>
    <w:rsid w:val="00905C4F"/>
    <w:rsid w:val="0090684E"/>
    <w:rsid w:val="00907524"/>
    <w:rsid w:val="0090795D"/>
    <w:rsid w:val="00907AD1"/>
    <w:rsid w:val="00911403"/>
    <w:rsid w:val="009125FD"/>
    <w:rsid w:val="00912A0F"/>
    <w:rsid w:val="0091325C"/>
    <w:rsid w:val="00914047"/>
    <w:rsid w:val="00914391"/>
    <w:rsid w:val="00914D2E"/>
    <w:rsid w:val="00915347"/>
    <w:rsid w:val="00915AA6"/>
    <w:rsid w:val="00915F6B"/>
    <w:rsid w:val="00915F74"/>
    <w:rsid w:val="009161C4"/>
    <w:rsid w:val="0091784E"/>
    <w:rsid w:val="00917895"/>
    <w:rsid w:val="00917B65"/>
    <w:rsid w:val="00920103"/>
    <w:rsid w:val="00920240"/>
    <w:rsid w:val="00920BFC"/>
    <w:rsid w:val="00921085"/>
    <w:rsid w:val="009210AF"/>
    <w:rsid w:val="00921999"/>
    <w:rsid w:val="009219AC"/>
    <w:rsid w:val="00921EBA"/>
    <w:rsid w:val="00922591"/>
    <w:rsid w:val="00922E9E"/>
    <w:rsid w:val="00924531"/>
    <w:rsid w:val="009247E3"/>
    <w:rsid w:val="00924D6E"/>
    <w:rsid w:val="0092554E"/>
    <w:rsid w:val="00926908"/>
    <w:rsid w:val="00926993"/>
    <w:rsid w:val="00926CCA"/>
    <w:rsid w:val="009271A9"/>
    <w:rsid w:val="0092724E"/>
    <w:rsid w:val="009275CB"/>
    <w:rsid w:val="00927F3E"/>
    <w:rsid w:val="00930462"/>
    <w:rsid w:val="00930A04"/>
    <w:rsid w:val="00931196"/>
    <w:rsid w:val="00931764"/>
    <w:rsid w:val="00932F1A"/>
    <w:rsid w:val="0093327F"/>
    <w:rsid w:val="009333D7"/>
    <w:rsid w:val="0093435C"/>
    <w:rsid w:val="009345A9"/>
    <w:rsid w:val="0093475F"/>
    <w:rsid w:val="0093552D"/>
    <w:rsid w:val="009356F8"/>
    <w:rsid w:val="00935D95"/>
    <w:rsid w:val="00936BD1"/>
    <w:rsid w:val="0093775E"/>
    <w:rsid w:val="00937763"/>
    <w:rsid w:val="00937FE5"/>
    <w:rsid w:val="0094022F"/>
    <w:rsid w:val="00940463"/>
    <w:rsid w:val="00940478"/>
    <w:rsid w:val="0094055B"/>
    <w:rsid w:val="00940BAF"/>
    <w:rsid w:val="00940CE1"/>
    <w:rsid w:val="00940DFF"/>
    <w:rsid w:val="00940E41"/>
    <w:rsid w:val="00942B51"/>
    <w:rsid w:val="00942D91"/>
    <w:rsid w:val="009432CE"/>
    <w:rsid w:val="00944062"/>
    <w:rsid w:val="00944170"/>
    <w:rsid w:val="0094462A"/>
    <w:rsid w:val="0094523E"/>
    <w:rsid w:val="009454F8"/>
    <w:rsid w:val="00945533"/>
    <w:rsid w:val="00945B11"/>
    <w:rsid w:val="00945BFB"/>
    <w:rsid w:val="00945CDE"/>
    <w:rsid w:val="009461E3"/>
    <w:rsid w:val="00947147"/>
    <w:rsid w:val="009472DB"/>
    <w:rsid w:val="009472EC"/>
    <w:rsid w:val="009474E4"/>
    <w:rsid w:val="00951048"/>
    <w:rsid w:val="009514BF"/>
    <w:rsid w:val="00951F2F"/>
    <w:rsid w:val="009520DA"/>
    <w:rsid w:val="0095226A"/>
    <w:rsid w:val="00952834"/>
    <w:rsid w:val="00952E8C"/>
    <w:rsid w:val="00953A80"/>
    <w:rsid w:val="00954192"/>
    <w:rsid w:val="00955F27"/>
    <w:rsid w:val="009568D5"/>
    <w:rsid w:val="00956DA7"/>
    <w:rsid w:val="00957526"/>
    <w:rsid w:val="00957575"/>
    <w:rsid w:val="00957DAF"/>
    <w:rsid w:val="00957F1E"/>
    <w:rsid w:val="00960ACB"/>
    <w:rsid w:val="00960D0F"/>
    <w:rsid w:val="00960FDA"/>
    <w:rsid w:val="0096210F"/>
    <w:rsid w:val="009621C5"/>
    <w:rsid w:val="009626B4"/>
    <w:rsid w:val="0096272D"/>
    <w:rsid w:val="00962BBF"/>
    <w:rsid w:val="00964EB7"/>
    <w:rsid w:val="00965523"/>
    <w:rsid w:val="009658D5"/>
    <w:rsid w:val="00965B83"/>
    <w:rsid w:val="00965C4A"/>
    <w:rsid w:val="00966BA2"/>
    <w:rsid w:val="009670D5"/>
    <w:rsid w:val="0096713A"/>
    <w:rsid w:val="009672B8"/>
    <w:rsid w:val="00967EA9"/>
    <w:rsid w:val="00971B65"/>
    <w:rsid w:val="00971F5D"/>
    <w:rsid w:val="009720A9"/>
    <w:rsid w:val="00972698"/>
    <w:rsid w:val="00972A59"/>
    <w:rsid w:val="00972D9B"/>
    <w:rsid w:val="00972F1B"/>
    <w:rsid w:val="009734A6"/>
    <w:rsid w:val="00973A71"/>
    <w:rsid w:val="00973C40"/>
    <w:rsid w:val="00974A5B"/>
    <w:rsid w:val="00974C1A"/>
    <w:rsid w:val="00974DD9"/>
    <w:rsid w:val="009750ED"/>
    <w:rsid w:val="009752F6"/>
    <w:rsid w:val="00975B83"/>
    <w:rsid w:val="00976601"/>
    <w:rsid w:val="00977521"/>
    <w:rsid w:val="00980F13"/>
    <w:rsid w:val="00981959"/>
    <w:rsid w:val="00981C14"/>
    <w:rsid w:val="00982D93"/>
    <w:rsid w:val="00982FF5"/>
    <w:rsid w:val="0098433E"/>
    <w:rsid w:val="0098498F"/>
    <w:rsid w:val="00984D6C"/>
    <w:rsid w:val="00985263"/>
    <w:rsid w:val="0098540C"/>
    <w:rsid w:val="009863D4"/>
    <w:rsid w:val="009865F1"/>
    <w:rsid w:val="009868D7"/>
    <w:rsid w:val="009875D1"/>
    <w:rsid w:val="009902BD"/>
    <w:rsid w:val="00991911"/>
    <w:rsid w:val="0099248E"/>
    <w:rsid w:val="009927EF"/>
    <w:rsid w:val="00992B25"/>
    <w:rsid w:val="00992F1C"/>
    <w:rsid w:val="009934A7"/>
    <w:rsid w:val="00993A2A"/>
    <w:rsid w:val="00993E67"/>
    <w:rsid w:val="00994271"/>
    <w:rsid w:val="00994427"/>
    <w:rsid w:val="009955F6"/>
    <w:rsid w:val="00995872"/>
    <w:rsid w:val="00995A44"/>
    <w:rsid w:val="00995C1A"/>
    <w:rsid w:val="009964CD"/>
    <w:rsid w:val="009968FD"/>
    <w:rsid w:val="00996A2A"/>
    <w:rsid w:val="009971EC"/>
    <w:rsid w:val="0099766E"/>
    <w:rsid w:val="00997DD9"/>
    <w:rsid w:val="009A0566"/>
    <w:rsid w:val="009A0E07"/>
    <w:rsid w:val="009A18D2"/>
    <w:rsid w:val="009A18DC"/>
    <w:rsid w:val="009A1984"/>
    <w:rsid w:val="009A3411"/>
    <w:rsid w:val="009A3518"/>
    <w:rsid w:val="009A4384"/>
    <w:rsid w:val="009A451C"/>
    <w:rsid w:val="009A45CA"/>
    <w:rsid w:val="009A4E57"/>
    <w:rsid w:val="009A50CA"/>
    <w:rsid w:val="009A521D"/>
    <w:rsid w:val="009A5BDD"/>
    <w:rsid w:val="009A5D65"/>
    <w:rsid w:val="009A5EDD"/>
    <w:rsid w:val="009A66D4"/>
    <w:rsid w:val="009A6767"/>
    <w:rsid w:val="009A680B"/>
    <w:rsid w:val="009A6B9B"/>
    <w:rsid w:val="009A6FDB"/>
    <w:rsid w:val="009A7083"/>
    <w:rsid w:val="009A7761"/>
    <w:rsid w:val="009A78E4"/>
    <w:rsid w:val="009B0685"/>
    <w:rsid w:val="009B0A5B"/>
    <w:rsid w:val="009B0A67"/>
    <w:rsid w:val="009B11F5"/>
    <w:rsid w:val="009B1288"/>
    <w:rsid w:val="009B162F"/>
    <w:rsid w:val="009B1667"/>
    <w:rsid w:val="009B1DE2"/>
    <w:rsid w:val="009B277A"/>
    <w:rsid w:val="009B2C05"/>
    <w:rsid w:val="009B2EAF"/>
    <w:rsid w:val="009B3BCD"/>
    <w:rsid w:val="009B43E2"/>
    <w:rsid w:val="009B5471"/>
    <w:rsid w:val="009B56C7"/>
    <w:rsid w:val="009B5AE5"/>
    <w:rsid w:val="009B5B9E"/>
    <w:rsid w:val="009B6081"/>
    <w:rsid w:val="009B68CF"/>
    <w:rsid w:val="009B6CDE"/>
    <w:rsid w:val="009B722C"/>
    <w:rsid w:val="009B7B11"/>
    <w:rsid w:val="009C0D36"/>
    <w:rsid w:val="009C0E63"/>
    <w:rsid w:val="009C0F49"/>
    <w:rsid w:val="009C1938"/>
    <w:rsid w:val="009C2001"/>
    <w:rsid w:val="009C2166"/>
    <w:rsid w:val="009C2235"/>
    <w:rsid w:val="009C2327"/>
    <w:rsid w:val="009C264E"/>
    <w:rsid w:val="009C2BF2"/>
    <w:rsid w:val="009C4005"/>
    <w:rsid w:val="009C41B1"/>
    <w:rsid w:val="009C4C95"/>
    <w:rsid w:val="009C4CA4"/>
    <w:rsid w:val="009C4FE9"/>
    <w:rsid w:val="009C50DF"/>
    <w:rsid w:val="009C5399"/>
    <w:rsid w:val="009C5A4D"/>
    <w:rsid w:val="009C5ACF"/>
    <w:rsid w:val="009C6140"/>
    <w:rsid w:val="009C61BA"/>
    <w:rsid w:val="009C6297"/>
    <w:rsid w:val="009C667D"/>
    <w:rsid w:val="009C674E"/>
    <w:rsid w:val="009C6D48"/>
    <w:rsid w:val="009C7699"/>
    <w:rsid w:val="009C7991"/>
    <w:rsid w:val="009C7A8F"/>
    <w:rsid w:val="009C7BF2"/>
    <w:rsid w:val="009D036A"/>
    <w:rsid w:val="009D0DEB"/>
    <w:rsid w:val="009D0F38"/>
    <w:rsid w:val="009D1541"/>
    <w:rsid w:val="009D1BDA"/>
    <w:rsid w:val="009D200A"/>
    <w:rsid w:val="009D26DD"/>
    <w:rsid w:val="009D26DE"/>
    <w:rsid w:val="009D3479"/>
    <w:rsid w:val="009D3CB8"/>
    <w:rsid w:val="009D4100"/>
    <w:rsid w:val="009D44ED"/>
    <w:rsid w:val="009D46A7"/>
    <w:rsid w:val="009D4A1E"/>
    <w:rsid w:val="009D5D61"/>
    <w:rsid w:val="009D61D9"/>
    <w:rsid w:val="009D647F"/>
    <w:rsid w:val="009D7340"/>
    <w:rsid w:val="009E02D3"/>
    <w:rsid w:val="009E0F8A"/>
    <w:rsid w:val="009E1513"/>
    <w:rsid w:val="009E1F16"/>
    <w:rsid w:val="009E23FB"/>
    <w:rsid w:val="009E31D0"/>
    <w:rsid w:val="009E3435"/>
    <w:rsid w:val="009E34CA"/>
    <w:rsid w:val="009E3FFC"/>
    <w:rsid w:val="009E4320"/>
    <w:rsid w:val="009E4633"/>
    <w:rsid w:val="009E48B3"/>
    <w:rsid w:val="009E4EB6"/>
    <w:rsid w:val="009E5453"/>
    <w:rsid w:val="009E5AA9"/>
    <w:rsid w:val="009E61C7"/>
    <w:rsid w:val="009E67D5"/>
    <w:rsid w:val="009E68EF"/>
    <w:rsid w:val="009E719E"/>
    <w:rsid w:val="009E7676"/>
    <w:rsid w:val="009E7741"/>
    <w:rsid w:val="009F08A3"/>
    <w:rsid w:val="009F13DA"/>
    <w:rsid w:val="009F1766"/>
    <w:rsid w:val="009F1AB6"/>
    <w:rsid w:val="009F1FF0"/>
    <w:rsid w:val="009F25BF"/>
    <w:rsid w:val="009F2C23"/>
    <w:rsid w:val="009F34B5"/>
    <w:rsid w:val="009F3C8F"/>
    <w:rsid w:val="009F43A1"/>
    <w:rsid w:val="009F4604"/>
    <w:rsid w:val="009F4A3D"/>
    <w:rsid w:val="009F4C99"/>
    <w:rsid w:val="009F4C9F"/>
    <w:rsid w:val="009F4EFD"/>
    <w:rsid w:val="009F5508"/>
    <w:rsid w:val="009F5D65"/>
    <w:rsid w:val="009F68D2"/>
    <w:rsid w:val="009F6ED2"/>
    <w:rsid w:val="009F7050"/>
    <w:rsid w:val="009F718D"/>
    <w:rsid w:val="009F7CDF"/>
    <w:rsid w:val="00A005CD"/>
    <w:rsid w:val="00A009E7"/>
    <w:rsid w:val="00A00C4C"/>
    <w:rsid w:val="00A01737"/>
    <w:rsid w:val="00A017E9"/>
    <w:rsid w:val="00A01ABA"/>
    <w:rsid w:val="00A03361"/>
    <w:rsid w:val="00A04129"/>
    <w:rsid w:val="00A04E1C"/>
    <w:rsid w:val="00A051EE"/>
    <w:rsid w:val="00A05630"/>
    <w:rsid w:val="00A0578D"/>
    <w:rsid w:val="00A0585B"/>
    <w:rsid w:val="00A05BE4"/>
    <w:rsid w:val="00A05F27"/>
    <w:rsid w:val="00A06229"/>
    <w:rsid w:val="00A065B2"/>
    <w:rsid w:val="00A06907"/>
    <w:rsid w:val="00A07637"/>
    <w:rsid w:val="00A07A5A"/>
    <w:rsid w:val="00A07F27"/>
    <w:rsid w:val="00A10357"/>
    <w:rsid w:val="00A107E6"/>
    <w:rsid w:val="00A10E62"/>
    <w:rsid w:val="00A1255A"/>
    <w:rsid w:val="00A12BCD"/>
    <w:rsid w:val="00A136E7"/>
    <w:rsid w:val="00A13743"/>
    <w:rsid w:val="00A13A82"/>
    <w:rsid w:val="00A140DF"/>
    <w:rsid w:val="00A144BA"/>
    <w:rsid w:val="00A150B1"/>
    <w:rsid w:val="00A16522"/>
    <w:rsid w:val="00A1662E"/>
    <w:rsid w:val="00A16822"/>
    <w:rsid w:val="00A2061C"/>
    <w:rsid w:val="00A20871"/>
    <w:rsid w:val="00A212A3"/>
    <w:rsid w:val="00A21D0D"/>
    <w:rsid w:val="00A22588"/>
    <w:rsid w:val="00A22693"/>
    <w:rsid w:val="00A227B2"/>
    <w:rsid w:val="00A2290F"/>
    <w:rsid w:val="00A22D20"/>
    <w:rsid w:val="00A23A44"/>
    <w:rsid w:val="00A23F89"/>
    <w:rsid w:val="00A23FA7"/>
    <w:rsid w:val="00A24180"/>
    <w:rsid w:val="00A242E2"/>
    <w:rsid w:val="00A24D4F"/>
    <w:rsid w:val="00A252B8"/>
    <w:rsid w:val="00A25372"/>
    <w:rsid w:val="00A25ACE"/>
    <w:rsid w:val="00A25D40"/>
    <w:rsid w:val="00A25E46"/>
    <w:rsid w:val="00A25FB9"/>
    <w:rsid w:val="00A26C25"/>
    <w:rsid w:val="00A26D03"/>
    <w:rsid w:val="00A26FB0"/>
    <w:rsid w:val="00A27A53"/>
    <w:rsid w:val="00A3044F"/>
    <w:rsid w:val="00A30522"/>
    <w:rsid w:val="00A3065F"/>
    <w:rsid w:val="00A30B7B"/>
    <w:rsid w:val="00A30C0A"/>
    <w:rsid w:val="00A3135D"/>
    <w:rsid w:val="00A3183B"/>
    <w:rsid w:val="00A31AA1"/>
    <w:rsid w:val="00A31B47"/>
    <w:rsid w:val="00A31F6E"/>
    <w:rsid w:val="00A326B6"/>
    <w:rsid w:val="00A32890"/>
    <w:rsid w:val="00A32D9A"/>
    <w:rsid w:val="00A3389E"/>
    <w:rsid w:val="00A3430C"/>
    <w:rsid w:val="00A34B30"/>
    <w:rsid w:val="00A34C65"/>
    <w:rsid w:val="00A35675"/>
    <w:rsid w:val="00A35774"/>
    <w:rsid w:val="00A3599A"/>
    <w:rsid w:val="00A35CEC"/>
    <w:rsid w:val="00A360C1"/>
    <w:rsid w:val="00A36451"/>
    <w:rsid w:val="00A37E77"/>
    <w:rsid w:val="00A401A5"/>
    <w:rsid w:val="00A40245"/>
    <w:rsid w:val="00A40348"/>
    <w:rsid w:val="00A40778"/>
    <w:rsid w:val="00A40F93"/>
    <w:rsid w:val="00A41731"/>
    <w:rsid w:val="00A41790"/>
    <w:rsid w:val="00A41C9C"/>
    <w:rsid w:val="00A41D4D"/>
    <w:rsid w:val="00A42232"/>
    <w:rsid w:val="00A42443"/>
    <w:rsid w:val="00A42AEF"/>
    <w:rsid w:val="00A42F43"/>
    <w:rsid w:val="00A43147"/>
    <w:rsid w:val="00A43489"/>
    <w:rsid w:val="00A4394F"/>
    <w:rsid w:val="00A44728"/>
    <w:rsid w:val="00A4503B"/>
    <w:rsid w:val="00A45F49"/>
    <w:rsid w:val="00A465B4"/>
    <w:rsid w:val="00A466E0"/>
    <w:rsid w:val="00A46830"/>
    <w:rsid w:val="00A46BB1"/>
    <w:rsid w:val="00A479C5"/>
    <w:rsid w:val="00A50969"/>
    <w:rsid w:val="00A51092"/>
    <w:rsid w:val="00A51149"/>
    <w:rsid w:val="00A518A3"/>
    <w:rsid w:val="00A51CAD"/>
    <w:rsid w:val="00A51DEE"/>
    <w:rsid w:val="00A52F32"/>
    <w:rsid w:val="00A5342F"/>
    <w:rsid w:val="00A53854"/>
    <w:rsid w:val="00A53ED0"/>
    <w:rsid w:val="00A53F85"/>
    <w:rsid w:val="00A5406E"/>
    <w:rsid w:val="00A540D9"/>
    <w:rsid w:val="00A54535"/>
    <w:rsid w:val="00A54E06"/>
    <w:rsid w:val="00A54FBA"/>
    <w:rsid w:val="00A55A79"/>
    <w:rsid w:val="00A55DC6"/>
    <w:rsid w:val="00A55F34"/>
    <w:rsid w:val="00A56597"/>
    <w:rsid w:val="00A57322"/>
    <w:rsid w:val="00A574D7"/>
    <w:rsid w:val="00A601BD"/>
    <w:rsid w:val="00A606B9"/>
    <w:rsid w:val="00A60B1A"/>
    <w:rsid w:val="00A610CC"/>
    <w:rsid w:val="00A610E8"/>
    <w:rsid w:val="00A637A0"/>
    <w:rsid w:val="00A638A4"/>
    <w:rsid w:val="00A639C1"/>
    <w:rsid w:val="00A64053"/>
    <w:rsid w:val="00A640CF"/>
    <w:rsid w:val="00A643DC"/>
    <w:rsid w:val="00A65D7C"/>
    <w:rsid w:val="00A66668"/>
    <w:rsid w:val="00A6686D"/>
    <w:rsid w:val="00A668E5"/>
    <w:rsid w:val="00A679AE"/>
    <w:rsid w:val="00A705D4"/>
    <w:rsid w:val="00A7066C"/>
    <w:rsid w:val="00A70DEC"/>
    <w:rsid w:val="00A70E0F"/>
    <w:rsid w:val="00A70EB6"/>
    <w:rsid w:val="00A71306"/>
    <w:rsid w:val="00A717BC"/>
    <w:rsid w:val="00A71B53"/>
    <w:rsid w:val="00A71BAE"/>
    <w:rsid w:val="00A72C16"/>
    <w:rsid w:val="00A72CF5"/>
    <w:rsid w:val="00A72F30"/>
    <w:rsid w:val="00A731F5"/>
    <w:rsid w:val="00A73BA6"/>
    <w:rsid w:val="00A7424C"/>
    <w:rsid w:val="00A748F9"/>
    <w:rsid w:val="00A749F3"/>
    <w:rsid w:val="00A74B3D"/>
    <w:rsid w:val="00A74CFA"/>
    <w:rsid w:val="00A74E5D"/>
    <w:rsid w:val="00A75C06"/>
    <w:rsid w:val="00A76B1C"/>
    <w:rsid w:val="00A76F25"/>
    <w:rsid w:val="00A76F51"/>
    <w:rsid w:val="00A76F8E"/>
    <w:rsid w:val="00A77428"/>
    <w:rsid w:val="00A775C4"/>
    <w:rsid w:val="00A775FF"/>
    <w:rsid w:val="00A803D2"/>
    <w:rsid w:val="00A80853"/>
    <w:rsid w:val="00A80AC1"/>
    <w:rsid w:val="00A80D2F"/>
    <w:rsid w:val="00A80ED4"/>
    <w:rsid w:val="00A812D1"/>
    <w:rsid w:val="00A8156E"/>
    <w:rsid w:val="00A81845"/>
    <w:rsid w:val="00A8184C"/>
    <w:rsid w:val="00A81EF9"/>
    <w:rsid w:val="00A827B7"/>
    <w:rsid w:val="00A82B16"/>
    <w:rsid w:val="00A82E66"/>
    <w:rsid w:val="00A82EF4"/>
    <w:rsid w:val="00A83004"/>
    <w:rsid w:val="00A830E1"/>
    <w:rsid w:val="00A83358"/>
    <w:rsid w:val="00A8337F"/>
    <w:rsid w:val="00A83678"/>
    <w:rsid w:val="00A83764"/>
    <w:rsid w:val="00A83A0F"/>
    <w:rsid w:val="00A83D11"/>
    <w:rsid w:val="00A840AB"/>
    <w:rsid w:val="00A84448"/>
    <w:rsid w:val="00A84704"/>
    <w:rsid w:val="00A849E8"/>
    <w:rsid w:val="00A852AE"/>
    <w:rsid w:val="00A854E6"/>
    <w:rsid w:val="00A85D7A"/>
    <w:rsid w:val="00A8618A"/>
    <w:rsid w:val="00A86238"/>
    <w:rsid w:val="00A86D28"/>
    <w:rsid w:val="00A8766D"/>
    <w:rsid w:val="00A87B31"/>
    <w:rsid w:val="00A87CAF"/>
    <w:rsid w:val="00A90302"/>
    <w:rsid w:val="00A9041F"/>
    <w:rsid w:val="00A90A24"/>
    <w:rsid w:val="00A912F2"/>
    <w:rsid w:val="00A91C3F"/>
    <w:rsid w:val="00A9214B"/>
    <w:rsid w:val="00A926C0"/>
    <w:rsid w:val="00A92AE7"/>
    <w:rsid w:val="00A92DCB"/>
    <w:rsid w:val="00A92EC1"/>
    <w:rsid w:val="00A9310C"/>
    <w:rsid w:val="00A93FC1"/>
    <w:rsid w:val="00A94215"/>
    <w:rsid w:val="00A94744"/>
    <w:rsid w:val="00A94E89"/>
    <w:rsid w:val="00A952A1"/>
    <w:rsid w:val="00A95A4F"/>
    <w:rsid w:val="00A95C6A"/>
    <w:rsid w:val="00A97648"/>
    <w:rsid w:val="00A9781A"/>
    <w:rsid w:val="00A97B16"/>
    <w:rsid w:val="00A97D43"/>
    <w:rsid w:val="00AA0C5F"/>
    <w:rsid w:val="00AA0F9C"/>
    <w:rsid w:val="00AA1681"/>
    <w:rsid w:val="00AA1756"/>
    <w:rsid w:val="00AA193E"/>
    <w:rsid w:val="00AA1E6B"/>
    <w:rsid w:val="00AA1EA4"/>
    <w:rsid w:val="00AA24F6"/>
    <w:rsid w:val="00AA27F6"/>
    <w:rsid w:val="00AA2AD5"/>
    <w:rsid w:val="00AA2CBF"/>
    <w:rsid w:val="00AA2E3C"/>
    <w:rsid w:val="00AA2E89"/>
    <w:rsid w:val="00AA3329"/>
    <w:rsid w:val="00AA3CB7"/>
    <w:rsid w:val="00AA418F"/>
    <w:rsid w:val="00AA42BD"/>
    <w:rsid w:val="00AA4CA7"/>
    <w:rsid w:val="00AA4D27"/>
    <w:rsid w:val="00AA4DBA"/>
    <w:rsid w:val="00AA61A9"/>
    <w:rsid w:val="00AA6E0D"/>
    <w:rsid w:val="00AA74EE"/>
    <w:rsid w:val="00AA76CD"/>
    <w:rsid w:val="00AA7C5D"/>
    <w:rsid w:val="00AB07B5"/>
    <w:rsid w:val="00AB09CA"/>
    <w:rsid w:val="00AB14F6"/>
    <w:rsid w:val="00AB1A6D"/>
    <w:rsid w:val="00AB1AD8"/>
    <w:rsid w:val="00AB2596"/>
    <w:rsid w:val="00AB25DD"/>
    <w:rsid w:val="00AB26EE"/>
    <w:rsid w:val="00AB2A88"/>
    <w:rsid w:val="00AB3175"/>
    <w:rsid w:val="00AB3783"/>
    <w:rsid w:val="00AB3B3E"/>
    <w:rsid w:val="00AB3B4F"/>
    <w:rsid w:val="00AB3B86"/>
    <w:rsid w:val="00AB3BB1"/>
    <w:rsid w:val="00AB41AE"/>
    <w:rsid w:val="00AB467E"/>
    <w:rsid w:val="00AB4BCB"/>
    <w:rsid w:val="00AB4D17"/>
    <w:rsid w:val="00AB5363"/>
    <w:rsid w:val="00AB564E"/>
    <w:rsid w:val="00AB56AE"/>
    <w:rsid w:val="00AB6155"/>
    <w:rsid w:val="00AB6351"/>
    <w:rsid w:val="00AB68AA"/>
    <w:rsid w:val="00AB6DA4"/>
    <w:rsid w:val="00AB6F9D"/>
    <w:rsid w:val="00AB6FF7"/>
    <w:rsid w:val="00AB7746"/>
    <w:rsid w:val="00AB7EA2"/>
    <w:rsid w:val="00AC02CC"/>
    <w:rsid w:val="00AC048F"/>
    <w:rsid w:val="00AC0661"/>
    <w:rsid w:val="00AC0A77"/>
    <w:rsid w:val="00AC0C20"/>
    <w:rsid w:val="00AC11F8"/>
    <w:rsid w:val="00AC13E4"/>
    <w:rsid w:val="00AC13E7"/>
    <w:rsid w:val="00AC1EA1"/>
    <w:rsid w:val="00AC21EF"/>
    <w:rsid w:val="00AC262C"/>
    <w:rsid w:val="00AC28A2"/>
    <w:rsid w:val="00AC29B9"/>
    <w:rsid w:val="00AC327A"/>
    <w:rsid w:val="00AC427B"/>
    <w:rsid w:val="00AC4886"/>
    <w:rsid w:val="00AC4D48"/>
    <w:rsid w:val="00AC506A"/>
    <w:rsid w:val="00AC5CC7"/>
    <w:rsid w:val="00AC5E87"/>
    <w:rsid w:val="00AC6318"/>
    <w:rsid w:val="00AC633B"/>
    <w:rsid w:val="00AC6597"/>
    <w:rsid w:val="00AC6F27"/>
    <w:rsid w:val="00AC765B"/>
    <w:rsid w:val="00AC794F"/>
    <w:rsid w:val="00AD1512"/>
    <w:rsid w:val="00AD18CF"/>
    <w:rsid w:val="00AD193D"/>
    <w:rsid w:val="00AD19F9"/>
    <w:rsid w:val="00AD1C74"/>
    <w:rsid w:val="00AD2572"/>
    <w:rsid w:val="00AD27F3"/>
    <w:rsid w:val="00AD28D6"/>
    <w:rsid w:val="00AD2929"/>
    <w:rsid w:val="00AD2940"/>
    <w:rsid w:val="00AD2B17"/>
    <w:rsid w:val="00AD3B74"/>
    <w:rsid w:val="00AD4972"/>
    <w:rsid w:val="00AD5370"/>
    <w:rsid w:val="00AD5732"/>
    <w:rsid w:val="00AD5BE9"/>
    <w:rsid w:val="00AD6100"/>
    <w:rsid w:val="00AD65C8"/>
    <w:rsid w:val="00AD6AA3"/>
    <w:rsid w:val="00AD73CA"/>
    <w:rsid w:val="00AD7E0A"/>
    <w:rsid w:val="00AE003B"/>
    <w:rsid w:val="00AE0E5D"/>
    <w:rsid w:val="00AE1434"/>
    <w:rsid w:val="00AE19E8"/>
    <w:rsid w:val="00AE23A1"/>
    <w:rsid w:val="00AE2661"/>
    <w:rsid w:val="00AE3D1D"/>
    <w:rsid w:val="00AE42CC"/>
    <w:rsid w:val="00AE42F3"/>
    <w:rsid w:val="00AE4B79"/>
    <w:rsid w:val="00AE4C32"/>
    <w:rsid w:val="00AE6026"/>
    <w:rsid w:val="00AE60FF"/>
    <w:rsid w:val="00AE638E"/>
    <w:rsid w:val="00AE6C30"/>
    <w:rsid w:val="00AE70F0"/>
    <w:rsid w:val="00AE771B"/>
    <w:rsid w:val="00AE7828"/>
    <w:rsid w:val="00AE7F4A"/>
    <w:rsid w:val="00AF016E"/>
    <w:rsid w:val="00AF01E3"/>
    <w:rsid w:val="00AF030F"/>
    <w:rsid w:val="00AF0744"/>
    <w:rsid w:val="00AF0863"/>
    <w:rsid w:val="00AF0C19"/>
    <w:rsid w:val="00AF0D0F"/>
    <w:rsid w:val="00AF11AC"/>
    <w:rsid w:val="00AF1BA4"/>
    <w:rsid w:val="00AF2199"/>
    <w:rsid w:val="00AF2346"/>
    <w:rsid w:val="00AF24B3"/>
    <w:rsid w:val="00AF28DC"/>
    <w:rsid w:val="00AF2A34"/>
    <w:rsid w:val="00AF3057"/>
    <w:rsid w:val="00AF3E1F"/>
    <w:rsid w:val="00AF3F85"/>
    <w:rsid w:val="00AF402C"/>
    <w:rsid w:val="00AF418A"/>
    <w:rsid w:val="00AF4488"/>
    <w:rsid w:val="00AF4513"/>
    <w:rsid w:val="00AF4F9F"/>
    <w:rsid w:val="00AF5343"/>
    <w:rsid w:val="00AF556A"/>
    <w:rsid w:val="00AF5E3C"/>
    <w:rsid w:val="00AF6262"/>
    <w:rsid w:val="00AF6374"/>
    <w:rsid w:val="00AF7070"/>
    <w:rsid w:val="00AF79A2"/>
    <w:rsid w:val="00AF7DC8"/>
    <w:rsid w:val="00B00561"/>
    <w:rsid w:val="00B0068F"/>
    <w:rsid w:val="00B01048"/>
    <w:rsid w:val="00B017C2"/>
    <w:rsid w:val="00B018F4"/>
    <w:rsid w:val="00B01AF1"/>
    <w:rsid w:val="00B01E12"/>
    <w:rsid w:val="00B030DB"/>
    <w:rsid w:val="00B03213"/>
    <w:rsid w:val="00B03EF3"/>
    <w:rsid w:val="00B03FCF"/>
    <w:rsid w:val="00B042BB"/>
    <w:rsid w:val="00B0489B"/>
    <w:rsid w:val="00B04EDE"/>
    <w:rsid w:val="00B06570"/>
    <w:rsid w:val="00B06CD0"/>
    <w:rsid w:val="00B06DD5"/>
    <w:rsid w:val="00B076AA"/>
    <w:rsid w:val="00B10702"/>
    <w:rsid w:val="00B1096E"/>
    <w:rsid w:val="00B11825"/>
    <w:rsid w:val="00B120ED"/>
    <w:rsid w:val="00B121DB"/>
    <w:rsid w:val="00B122C2"/>
    <w:rsid w:val="00B127BD"/>
    <w:rsid w:val="00B12BA2"/>
    <w:rsid w:val="00B12F56"/>
    <w:rsid w:val="00B1418A"/>
    <w:rsid w:val="00B14BDF"/>
    <w:rsid w:val="00B14DCA"/>
    <w:rsid w:val="00B14FDE"/>
    <w:rsid w:val="00B150A1"/>
    <w:rsid w:val="00B15239"/>
    <w:rsid w:val="00B1677F"/>
    <w:rsid w:val="00B16E1E"/>
    <w:rsid w:val="00B17178"/>
    <w:rsid w:val="00B17777"/>
    <w:rsid w:val="00B17876"/>
    <w:rsid w:val="00B179F2"/>
    <w:rsid w:val="00B17B34"/>
    <w:rsid w:val="00B17F54"/>
    <w:rsid w:val="00B206D2"/>
    <w:rsid w:val="00B20AA5"/>
    <w:rsid w:val="00B218AD"/>
    <w:rsid w:val="00B219D0"/>
    <w:rsid w:val="00B21B46"/>
    <w:rsid w:val="00B21D30"/>
    <w:rsid w:val="00B21F1C"/>
    <w:rsid w:val="00B23253"/>
    <w:rsid w:val="00B23513"/>
    <w:rsid w:val="00B23F06"/>
    <w:rsid w:val="00B24117"/>
    <w:rsid w:val="00B24870"/>
    <w:rsid w:val="00B24E79"/>
    <w:rsid w:val="00B252B0"/>
    <w:rsid w:val="00B257A9"/>
    <w:rsid w:val="00B25E75"/>
    <w:rsid w:val="00B264F5"/>
    <w:rsid w:val="00B27255"/>
    <w:rsid w:val="00B27D4F"/>
    <w:rsid w:val="00B27F7F"/>
    <w:rsid w:val="00B3028C"/>
    <w:rsid w:val="00B30564"/>
    <w:rsid w:val="00B312E7"/>
    <w:rsid w:val="00B3132B"/>
    <w:rsid w:val="00B3184F"/>
    <w:rsid w:val="00B32439"/>
    <w:rsid w:val="00B328F9"/>
    <w:rsid w:val="00B3309C"/>
    <w:rsid w:val="00B331CD"/>
    <w:rsid w:val="00B33629"/>
    <w:rsid w:val="00B33901"/>
    <w:rsid w:val="00B33AD0"/>
    <w:rsid w:val="00B33D62"/>
    <w:rsid w:val="00B33D92"/>
    <w:rsid w:val="00B33DA6"/>
    <w:rsid w:val="00B347BC"/>
    <w:rsid w:val="00B355B8"/>
    <w:rsid w:val="00B35A74"/>
    <w:rsid w:val="00B35C28"/>
    <w:rsid w:val="00B35CAB"/>
    <w:rsid w:val="00B361F2"/>
    <w:rsid w:val="00B36222"/>
    <w:rsid w:val="00B367E6"/>
    <w:rsid w:val="00B36D92"/>
    <w:rsid w:val="00B36F15"/>
    <w:rsid w:val="00B37232"/>
    <w:rsid w:val="00B37620"/>
    <w:rsid w:val="00B377D2"/>
    <w:rsid w:val="00B37C68"/>
    <w:rsid w:val="00B4061C"/>
    <w:rsid w:val="00B40FA1"/>
    <w:rsid w:val="00B41189"/>
    <w:rsid w:val="00B41B06"/>
    <w:rsid w:val="00B41BBA"/>
    <w:rsid w:val="00B41CC5"/>
    <w:rsid w:val="00B42F3C"/>
    <w:rsid w:val="00B433BF"/>
    <w:rsid w:val="00B435A3"/>
    <w:rsid w:val="00B4396B"/>
    <w:rsid w:val="00B44198"/>
    <w:rsid w:val="00B441C4"/>
    <w:rsid w:val="00B4420B"/>
    <w:rsid w:val="00B451D1"/>
    <w:rsid w:val="00B45526"/>
    <w:rsid w:val="00B4626C"/>
    <w:rsid w:val="00B46308"/>
    <w:rsid w:val="00B4660F"/>
    <w:rsid w:val="00B46617"/>
    <w:rsid w:val="00B46E9B"/>
    <w:rsid w:val="00B47C93"/>
    <w:rsid w:val="00B47E77"/>
    <w:rsid w:val="00B5001F"/>
    <w:rsid w:val="00B5082A"/>
    <w:rsid w:val="00B523F9"/>
    <w:rsid w:val="00B53017"/>
    <w:rsid w:val="00B537EB"/>
    <w:rsid w:val="00B5434D"/>
    <w:rsid w:val="00B54F46"/>
    <w:rsid w:val="00B555B0"/>
    <w:rsid w:val="00B55669"/>
    <w:rsid w:val="00B55740"/>
    <w:rsid w:val="00B55C4C"/>
    <w:rsid w:val="00B55EF0"/>
    <w:rsid w:val="00B55F65"/>
    <w:rsid w:val="00B56154"/>
    <w:rsid w:val="00B56D41"/>
    <w:rsid w:val="00B57166"/>
    <w:rsid w:val="00B571DF"/>
    <w:rsid w:val="00B574D8"/>
    <w:rsid w:val="00B57527"/>
    <w:rsid w:val="00B57C6C"/>
    <w:rsid w:val="00B6059D"/>
    <w:rsid w:val="00B609E8"/>
    <w:rsid w:val="00B61047"/>
    <w:rsid w:val="00B618E8"/>
    <w:rsid w:val="00B61965"/>
    <w:rsid w:val="00B62457"/>
    <w:rsid w:val="00B62A17"/>
    <w:rsid w:val="00B62C64"/>
    <w:rsid w:val="00B632F4"/>
    <w:rsid w:val="00B6343E"/>
    <w:rsid w:val="00B6406E"/>
    <w:rsid w:val="00B640F2"/>
    <w:rsid w:val="00B646FD"/>
    <w:rsid w:val="00B64837"/>
    <w:rsid w:val="00B6603A"/>
    <w:rsid w:val="00B66120"/>
    <w:rsid w:val="00B66960"/>
    <w:rsid w:val="00B669DE"/>
    <w:rsid w:val="00B70538"/>
    <w:rsid w:val="00B70A38"/>
    <w:rsid w:val="00B70B01"/>
    <w:rsid w:val="00B70BE8"/>
    <w:rsid w:val="00B70E8C"/>
    <w:rsid w:val="00B71ADB"/>
    <w:rsid w:val="00B721AA"/>
    <w:rsid w:val="00B72448"/>
    <w:rsid w:val="00B727CB"/>
    <w:rsid w:val="00B72AB2"/>
    <w:rsid w:val="00B731C3"/>
    <w:rsid w:val="00B73514"/>
    <w:rsid w:val="00B737F3"/>
    <w:rsid w:val="00B73D1D"/>
    <w:rsid w:val="00B73D92"/>
    <w:rsid w:val="00B741BD"/>
    <w:rsid w:val="00B745C9"/>
    <w:rsid w:val="00B74A87"/>
    <w:rsid w:val="00B74BFF"/>
    <w:rsid w:val="00B74DA1"/>
    <w:rsid w:val="00B758E9"/>
    <w:rsid w:val="00B7593C"/>
    <w:rsid w:val="00B75BCF"/>
    <w:rsid w:val="00B76341"/>
    <w:rsid w:val="00B768B9"/>
    <w:rsid w:val="00B76E7A"/>
    <w:rsid w:val="00B77BC0"/>
    <w:rsid w:val="00B77E06"/>
    <w:rsid w:val="00B804F3"/>
    <w:rsid w:val="00B80BB5"/>
    <w:rsid w:val="00B81037"/>
    <w:rsid w:val="00B81422"/>
    <w:rsid w:val="00B81DD0"/>
    <w:rsid w:val="00B82090"/>
    <w:rsid w:val="00B83302"/>
    <w:rsid w:val="00B844F2"/>
    <w:rsid w:val="00B8490F"/>
    <w:rsid w:val="00B85B73"/>
    <w:rsid w:val="00B85BAF"/>
    <w:rsid w:val="00B85D89"/>
    <w:rsid w:val="00B86A44"/>
    <w:rsid w:val="00B873F0"/>
    <w:rsid w:val="00B8749B"/>
    <w:rsid w:val="00B87884"/>
    <w:rsid w:val="00B90352"/>
    <w:rsid w:val="00B903F0"/>
    <w:rsid w:val="00B90662"/>
    <w:rsid w:val="00B907EE"/>
    <w:rsid w:val="00B9085D"/>
    <w:rsid w:val="00B90ED0"/>
    <w:rsid w:val="00B90F76"/>
    <w:rsid w:val="00B91CCF"/>
    <w:rsid w:val="00B91D1F"/>
    <w:rsid w:val="00B91E7A"/>
    <w:rsid w:val="00B920CE"/>
    <w:rsid w:val="00B923E4"/>
    <w:rsid w:val="00B923F3"/>
    <w:rsid w:val="00B929B5"/>
    <w:rsid w:val="00B92CCA"/>
    <w:rsid w:val="00B930B4"/>
    <w:rsid w:val="00B9335B"/>
    <w:rsid w:val="00B93F54"/>
    <w:rsid w:val="00B94E8A"/>
    <w:rsid w:val="00B959E3"/>
    <w:rsid w:val="00B96135"/>
    <w:rsid w:val="00B96406"/>
    <w:rsid w:val="00B96F7E"/>
    <w:rsid w:val="00B974FA"/>
    <w:rsid w:val="00B976DF"/>
    <w:rsid w:val="00B97F69"/>
    <w:rsid w:val="00BA0565"/>
    <w:rsid w:val="00BA06F9"/>
    <w:rsid w:val="00BA182A"/>
    <w:rsid w:val="00BA1C4F"/>
    <w:rsid w:val="00BA20D5"/>
    <w:rsid w:val="00BA24D2"/>
    <w:rsid w:val="00BA2DFA"/>
    <w:rsid w:val="00BA3131"/>
    <w:rsid w:val="00BA37F2"/>
    <w:rsid w:val="00BA3B44"/>
    <w:rsid w:val="00BA3F93"/>
    <w:rsid w:val="00BA40F8"/>
    <w:rsid w:val="00BA41A7"/>
    <w:rsid w:val="00BA47A6"/>
    <w:rsid w:val="00BA49C3"/>
    <w:rsid w:val="00BA4BD3"/>
    <w:rsid w:val="00BA4E4C"/>
    <w:rsid w:val="00BA52D2"/>
    <w:rsid w:val="00BA5EB1"/>
    <w:rsid w:val="00BA60B8"/>
    <w:rsid w:val="00BA6B4C"/>
    <w:rsid w:val="00BA728D"/>
    <w:rsid w:val="00BA76AF"/>
    <w:rsid w:val="00BA7C00"/>
    <w:rsid w:val="00BB0523"/>
    <w:rsid w:val="00BB0821"/>
    <w:rsid w:val="00BB08EE"/>
    <w:rsid w:val="00BB0D25"/>
    <w:rsid w:val="00BB12E4"/>
    <w:rsid w:val="00BB1311"/>
    <w:rsid w:val="00BB1AD0"/>
    <w:rsid w:val="00BB1BCA"/>
    <w:rsid w:val="00BB1C5F"/>
    <w:rsid w:val="00BB1E01"/>
    <w:rsid w:val="00BB2408"/>
    <w:rsid w:val="00BB2CC4"/>
    <w:rsid w:val="00BB2FCC"/>
    <w:rsid w:val="00BB3530"/>
    <w:rsid w:val="00BB3964"/>
    <w:rsid w:val="00BB3D65"/>
    <w:rsid w:val="00BB45F6"/>
    <w:rsid w:val="00BB5554"/>
    <w:rsid w:val="00BB557F"/>
    <w:rsid w:val="00BB561E"/>
    <w:rsid w:val="00BB606D"/>
    <w:rsid w:val="00BB666A"/>
    <w:rsid w:val="00BB67B5"/>
    <w:rsid w:val="00BB69EE"/>
    <w:rsid w:val="00BB6AD0"/>
    <w:rsid w:val="00BB71CB"/>
    <w:rsid w:val="00BB729A"/>
    <w:rsid w:val="00BB7E0D"/>
    <w:rsid w:val="00BB7F87"/>
    <w:rsid w:val="00BC00EF"/>
    <w:rsid w:val="00BC0643"/>
    <w:rsid w:val="00BC0BEB"/>
    <w:rsid w:val="00BC0C52"/>
    <w:rsid w:val="00BC0CFD"/>
    <w:rsid w:val="00BC0F8F"/>
    <w:rsid w:val="00BC13CA"/>
    <w:rsid w:val="00BC140C"/>
    <w:rsid w:val="00BC15B1"/>
    <w:rsid w:val="00BC1FAE"/>
    <w:rsid w:val="00BC2000"/>
    <w:rsid w:val="00BC245E"/>
    <w:rsid w:val="00BC27A6"/>
    <w:rsid w:val="00BC2A5C"/>
    <w:rsid w:val="00BC2ADB"/>
    <w:rsid w:val="00BC340C"/>
    <w:rsid w:val="00BC3682"/>
    <w:rsid w:val="00BC44E5"/>
    <w:rsid w:val="00BC4E33"/>
    <w:rsid w:val="00BC5314"/>
    <w:rsid w:val="00BC619A"/>
    <w:rsid w:val="00BC6FD1"/>
    <w:rsid w:val="00BD09CC"/>
    <w:rsid w:val="00BD0AFF"/>
    <w:rsid w:val="00BD0C8D"/>
    <w:rsid w:val="00BD0D7D"/>
    <w:rsid w:val="00BD16A5"/>
    <w:rsid w:val="00BD1B30"/>
    <w:rsid w:val="00BD1E66"/>
    <w:rsid w:val="00BD1F85"/>
    <w:rsid w:val="00BD1FDF"/>
    <w:rsid w:val="00BD2729"/>
    <w:rsid w:val="00BD29B1"/>
    <w:rsid w:val="00BD2C96"/>
    <w:rsid w:val="00BD3116"/>
    <w:rsid w:val="00BD317A"/>
    <w:rsid w:val="00BD3698"/>
    <w:rsid w:val="00BD5095"/>
    <w:rsid w:val="00BD66DF"/>
    <w:rsid w:val="00BD6859"/>
    <w:rsid w:val="00BD6E11"/>
    <w:rsid w:val="00BD6FD0"/>
    <w:rsid w:val="00BE0274"/>
    <w:rsid w:val="00BE059C"/>
    <w:rsid w:val="00BE1186"/>
    <w:rsid w:val="00BE15DB"/>
    <w:rsid w:val="00BE17C5"/>
    <w:rsid w:val="00BE199A"/>
    <w:rsid w:val="00BE212B"/>
    <w:rsid w:val="00BE2247"/>
    <w:rsid w:val="00BE28CB"/>
    <w:rsid w:val="00BE2A3C"/>
    <w:rsid w:val="00BE2D2B"/>
    <w:rsid w:val="00BE2D9C"/>
    <w:rsid w:val="00BE308D"/>
    <w:rsid w:val="00BE4029"/>
    <w:rsid w:val="00BE40B9"/>
    <w:rsid w:val="00BE45E7"/>
    <w:rsid w:val="00BE4745"/>
    <w:rsid w:val="00BE4D7A"/>
    <w:rsid w:val="00BE5331"/>
    <w:rsid w:val="00BE5F51"/>
    <w:rsid w:val="00BE6452"/>
    <w:rsid w:val="00BE6466"/>
    <w:rsid w:val="00BE665B"/>
    <w:rsid w:val="00BE6C27"/>
    <w:rsid w:val="00BE6EBF"/>
    <w:rsid w:val="00BE7D28"/>
    <w:rsid w:val="00BF0607"/>
    <w:rsid w:val="00BF06CC"/>
    <w:rsid w:val="00BF0AFF"/>
    <w:rsid w:val="00BF1210"/>
    <w:rsid w:val="00BF128D"/>
    <w:rsid w:val="00BF1E51"/>
    <w:rsid w:val="00BF2047"/>
    <w:rsid w:val="00BF2239"/>
    <w:rsid w:val="00BF2685"/>
    <w:rsid w:val="00BF27D7"/>
    <w:rsid w:val="00BF29AB"/>
    <w:rsid w:val="00BF3A6F"/>
    <w:rsid w:val="00BF3E5B"/>
    <w:rsid w:val="00BF3E8E"/>
    <w:rsid w:val="00BF3EEB"/>
    <w:rsid w:val="00BF5A7A"/>
    <w:rsid w:val="00BF6B4C"/>
    <w:rsid w:val="00BF7061"/>
    <w:rsid w:val="00BF78D8"/>
    <w:rsid w:val="00C00357"/>
    <w:rsid w:val="00C00B8C"/>
    <w:rsid w:val="00C00D1D"/>
    <w:rsid w:val="00C0113A"/>
    <w:rsid w:val="00C01C74"/>
    <w:rsid w:val="00C0234F"/>
    <w:rsid w:val="00C02357"/>
    <w:rsid w:val="00C0249B"/>
    <w:rsid w:val="00C0257A"/>
    <w:rsid w:val="00C02689"/>
    <w:rsid w:val="00C0304C"/>
    <w:rsid w:val="00C0311B"/>
    <w:rsid w:val="00C032E0"/>
    <w:rsid w:val="00C03409"/>
    <w:rsid w:val="00C047EC"/>
    <w:rsid w:val="00C048FC"/>
    <w:rsid w:val="00C0601F"/>
    <w:rsid w:val="00C062CC"/>
    <w:rsid w:val="00C068A4"/>
    <w:rsid w:val="00C06E75"/>
    <w:rsid w:val="00C07783"/>
    <w:rsid w:val="00C079E6"/>
    <w:rsid w:val="00C07A54"/>
    <w:rsid w:val="00C10161"/>
    <w:rsid w:val="00C102A7"/>
    <w:rsid w:val="00C1132A"/>
    <w:rsid w:val="00C12311"/>
    <w:rsid w:val="00C12AF8"/>
    <w:rsid w:val="00C1323F"/>
    <w:rsid w:val="00C13CED"/>
    <w:rsid w:val="00C13E62"/>
    <w:rsid w:val="00C1464E"/>
    <w:rsid w:val="00C14734"/>
    <w:rsid w:val="00C148E5"/>
    <w:rsid w:val="00C159A3"/>
    <w:rsid w:val="00C159A6"/>
    <w:rsid w:val="00C15A8B"/>
    <w:rsid w:val="00C1659F"/>
    <w:rsid w:val="00C16A9B"/>
    <w:rsid w:val="00C17425"/>
    <w:rsid w:val="00C1798C"/>
    <w:rsid w:val="00C17EC5"/>
    <w:rsid w:val="00C2035F"/>
    <w:rsid w:val="00C20A2F"/>
    <w:rsid w:val="00C20ACE"/>
    <w:rsid w:val="00C20B10"/>
    <w:rsid w:val="00C20CD6"/>
    <w:rsid w:val="00C216FF"/>
    <w:rsid w:val="00C22CA4"/>
    <w:rsid w:val="00C23CAE"/>
    <w:rsid w:val="00C2443C"/>
    <w:rsid w:val="00C24491"/>
    <w:rsid w:val="00C24803"/>
    <w:rsid w:val="00C25606"/>
    <w:rsid w:val="00C257D5"/>
    <w:rsid w:val="00C259C3"/>
    <w:rsid w:val="00C25DA8"/>
    <w:rsid w:val="00C25F78"/>
    <w:rsid w:val="00C2613B"/>
    <w:rsid w:val="00C26D1B"/>
    <w:rsid w:val="00C270EB"/>
    <w:rsid w:val="00C27450"/>
    <w:rsid w:val="00C276A1"/>
    <w:rsid w:val="00C27869"/>
    <w:rsid w:val="00C27C60"/>
    <w:rsid w:val="00C306BA"/>
    <w:rsid w:val="00C307E3"/>
    <w:rsid w:val="00C30E50"/>
    <w:rsid w:val="00C3129A"/>
    <w:rsid w:val="00C318F5"/>
    <w:rsid w:val="00C31E95"/>
    <w:rsid w:val="00C31FE6"/>
    <w:rsid w:val="00C3207B"/>
    <w:rsid w:val="00C32144"/>
    <w:rsid w:val="00C32F66"/>
    <w:rsid w:val="00C3378B"/>
    <w:rsid w:val="00C33E88"/>
    <w:rsid w:val="00C34BA3"/>
    <w:rsid w:val="00C3503A"/>
    <w:rsid w:val="00C35284"/>
    <w:rsid w:val="00C35C21"/>
    <w:rsid w:val="00C36086"/>
    <w:rsid w:val="00C36094"/>
    <w:rsid w:val="00C3631C"/>
    <w:rsid w:val="00C36396"/>
    <w:rsid w:val="00C37CAA"/>
    <w:rsid w:val="00C37EF3"/>
    <w:rsid w:val="00C40B8C"/>
    <w:rsid w:val="00C44345"/>
    <w:rsid w:val="00C44B91"/>
    <w:rsid w:val="00C45081"/>
    <w:rsid w:val="00C450AC"/>
    <w:rsid w:val="00C45908"/>
    <w:rsid w:val="00C46358"/>
    <w:rsid w:val="00C4660B"/>
    <w:rsid w:val="00C468E6"/>
    <w:rsid w:val="00C46E28"/>
    <w:rsid w:val="00C473AA"/>
    <w:rsid w:val="00C475E4"/>
    <w:rsid w:val="00C47A6B"/>
    <w:rsid w:val="00C47E3A"/>
    <w:rsid w:val="00C500AB"/>
    <w:rsid w:val="00C505C1"/>
    <w:rsid w:val="00C50710"/>
    <w:rsid w:val="00C50A30"/>
    <w:rsid w:val="00C50F8D"/>
    <w:rsid w:val="00C51130"/>
    <w:rsid w:val="00C51972"/>
    <w:rsid w:val="00C52356"/>
    <w:rsid w:val="00C52EB2"/>
    <w:rsid w:val="00C53718"/>
    <w:rsid w:val="00C538F1"/>
    <w:rsid w:val="00C53A22"/>
    <w:rsid w:val="00C53FC1"/>
    <w:rsid w:val="00C5444C"/>
    <w:rsid w:val="00C555DC"/>
    <w:rsid w:val="00C556F5"/>
    <w:rsid w:val="00C55727"/>
    <w:rsid w:val="00C55EE5"/>
    <w:rsid w:val="00C55F63"/>
    <w:rsid w:val="00C5602C"/>
    <w:rsid w:val="00C56737"/>
    <w:rsid w:val="00C56DA9"/>
    <w:rsid w:val="00C56FE7"/>
    <w:rsid w:val="00C5754C"/>
    <w:rsid w:val="00C57B56"/>
    <w:rsid w:val="00C57B69"/>
    <w:rsid w:val="00C57CB4"/>
    <w:rsid w:val="00C60063"/>
    <w:rsid w:val="00C60417"/>
    <w:rsid w:val="00C6052C"/>
    <w:rsid w:val="00C606AD"/>
    <w:rsid w:val="00C610DA"/>
    <w:rsid w:val="00C61EA6"/>
    <w:rsid w:val="00C61F0B"/>
    <w:rsid w:val="00C62598"/>
    <w:rsid w:val="00C626D3"/>
    <w:rsid w:val="00C62892"/>
    <w:rsid w:val="00C637AD"/>
    <w:rsid w:val="00C63A86"/>
    <w:rsid w:val="00C63D78"/>
    <w:rsid w:val="00C64226"/>
    <w:rsid w:val="00C64775"/>
    <w:rsid w:val="00C647BE"/>
    <w:rsid w:val="00C64FA5"/>
    <w:rsid w:val="00C65604"/>
    <w:rsid w:val="00C6562E"/>
    <w:rsid w:val="00C656F2"/>
    <w:rsid w:val="00C65782"/>
    <w:rsid w:val="00C65848"/>
    <w:rsid w:val="00C65F9E"/>
    <w:rsid w:val="00C6611B"/>
    <w:rsid w:val="00C66463"/>
    <w:rsid w:val="00C66507"/>
    <w:rsid w:val="00C666D9"/>
    <w:rsid w:val="00C66CDA"/>
    <w:rsid w:val="00C66DB2"/>
    <w:rsid w:val="00C66DE0"/>
    <w:rsid w:val="00C6702B"/>
    <w:rsid w:val="00C670DD"/>
    <w:rsid w:val="00C673F9"/>
    <w:rsid w:val="00C6765E"/>
    <w:rsid w:val="00C700B3"/>
    <w:rsid w:val="00C70371"/>
    <w:rsid w:val="00C7120D"/>
    <w:rsid w:val="00C716F8"/>
    <w:rsid w:val="00C71987"/>
    <w:rsid w:val="00C71F93"/>
    <w:rsid w:val="00C72342"/>
    <w:rsid w:val="00C723EA"/>
    <w:rsid w:val="00C72732"/>
    <w:rsid w:val="00C7323C"/>
    <w:rsid w:val="00C7478D"/>
    <w:rsid w:val="00C74AE2"/>
    <w:rsid w:val="00C74E38"/>
    <w:rsid w:val="00C754C3"/>
    <w:rsid w:val="00C75EBC"/>
    <w:rsid w:val="00C7649C"/>
    <w:rsid w:val="00C76813"/>
    <w:rsid w:val="00C775F3"/>
    <w:rsid w:val="00C776B6"/>
    <w:rsid w:val="00C77749"/>
    <w:rsid w:val="00C80944"/>
    <w:rsid w:val="00C80AB1"/>
    <w:rsid w:val="00C80C05"/>
    <w:rsid w:val="00C80DF4"/>
    <w:rsid w:val="00C81599"/>
    <w:rsid w:val="00C81FD9"/>
    <w:rsid w:val="00C8322E"/>
    <w:rsid w:val="00C83BCB"/>
    <w:rsid w:val="00C843D3"/>
    <w:rsid w:val="00C84439"/>
    <w:rsid w:val="00C84FCD"/>
    <w:rsid w:val="00C8644A"/>
    <w:rsid w:val="00C868B6"/>
    <w:rsid w:val="00C8754C"/>
    <w:rsid w:val="00C878BA"/>
    <w:rsid w:val="00C87D93"/>
    <w:rsid w:val="00C91225"/>
    <w:rsid w:val="00C9143B"/>
    <w:rsid w:val="00C92337"/>
    <w:rsid w:val="00C9260A"/>
    <w:rsid w:val="00C92E8F"/>
    <w:rsid w:val="00C93CA7"/>
    <w:rsid w:val="00C93DB3"/>
    <w:rsid w:val="00C94166"/>
    <w:rsid w:val="00C94624"/>
    <w:rsid w:val="00C947B1"/>
    <w:rsid w:val="00C94F62"/>
    <w:rsid w:val="00C950AB"/>
    <w:rsid w:val="00C95705"/>
    <w:rsid w:val="00C95836"/>
    <w:rsid w:val="00C960BF"/>
    <w:rsid w:val="00C9622F"/>
    <w:rsid w:val="00C96561"/>
    <w:rsid w:val="00C97931"/>
    <w:rsid w:val="00CA006F"/>
    <w:rsid w:val="00CA096C"/>
    <w:rsid w:val="00CA15D3"/>
    <w:rsid w:val="00CA1770"/>
    <w:rsid w:val="00CA1B6A"/>
    <w:rsid w:val="00CA1C95"/>
    <w:rsid w:val="00CA20E8"/>
    <w:rsid w:val="00CA261D"/>
    <w:rsid w:val="00CA26AE"/>
    <w:rsid w:val="00CA2F81"/>
    <w:rsid w:val="00CA3D37"/>
    <w:rsid w:val="00CA40B8"/>
    <w:rsid w:val="00CA4149"/>
    <w:rsid w:val="00CA4394"/>
    <w:rsid w:val="00CA43B3"/>
    <w:rsid w:val="00CA47EE"/>
    <w:rsid w:val="00CA47FB"/>
    <w:rsid w:val="00CA520D"/>
    <w:rsid w:val="00CA5B6A"/>
    <w:rsid w:val="00CA67DD"/>
    <w:rsid w:val="00CA69A3"/>
    <w:rsid w:val="00CA6AB7"/>
    <w:rsid w:val="00CA7EAE"/>
    <w:rsid w:val="00CB0C3E"/>
    <w:rsid w:val="00CB0DE0"/>
    <w:rsid w:val="00CB10FB"/>
    <w:rsid w:val="00CB12CE"/>
    <w:rsid w:val="00CB1791"/>
    <w:rsid w:val="00CB32DD"/>
    <w:rsid w:val="00CB3ED3"/>
    <w:rsid w:val="00CB4005"/>
    <w:rsid w:val="00CB48E2"/>
    <w:rsid w:val="00CB4CF5"/>
    <w:rsid w:val="00CB59FF"/>
    <w:rsid w:val="00CB5D81"/>
    <w:rsid w:val="00CB610B"/>
    <w:rsid w:val="00CB63DA"/>
    <w:rsid w:val="00CB65F6"/>
    <w:rsid w:val="00CB6F67"/>
    <w:rsid w:val="00CC01D0"/>
    <w:rsid w:val="00CC0218"/>
    <w:rsid w:val="00CC04CD"/>
    <w:rsid w:val="00CC088F"/>
    <w:rsid w:val="00CC0FD4"/>
    <w:rsid w:val="00CC1E22"/>
    <w:rsid w:val="00CC2067"/>
    <w:rsid w:val="00CC2BE4"/>
    <w:rsid w:val="00CC3AF8"/>
    <w:rsid w:val="00CC3D49"/>
    <w:rsid w:val="00CC3F67"/>
    <w:rsid w:val="00CC4BDB"/>
    <w:rsid w:val="00CC4F32"/>
    <w:rsid w:val="00CC4FD6"/>
    <w:rsid w:val="00CC52DC"/>
    <w:rsid w:val="00CC5FA1"/>
    <w:rsid w:val="00CC65FE"/>
    <w:rsid w:val="00CC6A46"/>
    <w:rsid w:val="00CC6CCF"/>
    <w:rsid w:val="00CC7508"/>
    <w:rsid w:val="00CC7C7B"/>
    <w:rsid w:val="00CC7E02"/>
    <w:rsid w:val="00CC7EF8"/>
    <w:rsid w:val="00CD0981"/>
    <w:rsid w:val="00CD0C0C"/>
    <w:rsid w:val="00CD2231"/>
    <w:rsid w:val="00CD2A1C"/>
    <w:rsid w:val="00CD2E4E"/>
    <w:rsid w:val="00CD32F4"/>
    <w:rsid w:val="00CD3493"/>
    <w:rsid w:val="00CD3652"/>
    <w:rsid w:val="00CD3B74"/>
    <w:rsid w:val="00CD3E38"/>
    <w:rsid w:val="00CD4832"/>
    <w:rsid w:val="00CD5596"/>
    <w:rsid w:val="00CD62AA"/>
    <w:rsid w:val="00CD6492"/>
    <w:rsid w:val="00CD6B35"/>
    <w:rsid w:val="00CD6CFE"/>
    <w:rsid w:val="00CE0400"/>
    <w:rsid w:val="00CE0B67"/>
    <w:rsid w:val="00CE116F"/>
    <w:rsid w:val="00CE22DF"/>
    <w:rsid w:val="00CE2400"/>
    <w:rsid w:val="00CE2885"/>
    <w:rsid w:val="00CE2CB5"/>
    <w:rsid w:val="00CE333F"/>
    <w:rsid w:val="00CE3BBF"/>
    <w:rsid w:val="00CE3EA8"/>
    <w:rsid w:val="00CE436C"/>
    <w:rsid w:val="00CE45C8"/>
    <w:rsid w:val="00CE4696"/>
    <w:rsid w:val="00CE49C6"/>
    <w:rsid w:val="00CE502F"/>
    <w:rsid w:val="00CE529E"/>
    <w:rsid w:val="00CE5437"/>
    <w:rsid w:val="00CE5BE1"/>
    <w:rsid w:val="00CE6762"/>
    <w:rsid w:val="00CE6B42"/>
    <w:rsid w:val="00CE6CB8"/>
    <w:rsid w:val="00CE6DD9"/>
    <w:rsid w:val="00CE7690"/>
    <w:rsid w:val="00CE7993"/>
    <w:rsid w:val="00CF005D"/>
    <w:rsid w:val="00CF1AC4"/>
    <w:rsid w:val="00CF21BB"/>
    <w:rsid w:val="00CF23CA"/>
    <w:rsid w:val="00CF2802"/>
    <w:rsid w:val="00CF3174"/>
    <w:rsid w:val="00CF3250"/>
    <w:rsid w:val="00CF3732"/>
    <w:rsid w:val="00CF3A1D"/>
    <w:rsid w:val="00CF3C8B"/>
    <w:rsid w:val="00CF3CAC"/>
    <w:rsid w:val="00CF3D25"/>
    <w:rsid w:val="00CF456E"/>
    <w:rsid w:val="00CF4D95"/>
    <w:rsid w:val="00CF518F"/>
    <w:rsid w:val="00CF6967"/>
    <w:rsid w:val="00CF712E"/>
    <w:rsid w:val="00CF723C"/>
    <w:rsid w:val="00D00150"/>
    <w:rsid w:val="00D004A6"/>
    <w:rsid w:val="00D0070C"/>
    <w:rsid w:val="00D00F6E"/>
    <w:rsid w:val="00D00FF6"/>
    <w:rsid w:val="00D026E9"/>
    <w:rsid w:val="00D02A1B"/>
    <w:rsid w:val="00D02EA7"/>
    <w:rsid w:val="00D02F9E"/>
    <w:rsid w:val="00D03A74"/>
    <w:rsid w:val="00D03E19"/>
    <w:rsid w:val="00D04140"/>
    <w:rsid w:val="00D04E88"/>
    <w:rsid w:val="00D05B07"/>
    <w:rsid w:val="00D0688C"/>
    <w:rsid w:val="00D0699C"/>
    <w:rsid w:val="00D069B6"/>
    <w:rsid w:val="00D07D83"/>
    <w:rsid w:val="00D07DB9"/>
    <w:rsid w:val="00D07E49"/>
    <w:rsid w:val="00D10642"/>
    <w:rsid w:val="00D109A6"/>
    <w:rsid w:val="00D10BF3"/>
    <w:rsid w:val="00D115CF"/>
    <w:rsid w:val="00D12476"/>
    <w:rsid w:val="00D1336F"/>
    <w:rsid w:val="00D1345D"/>
    <w:rsid w:val="00D13470"/>
    <w:rsid w:val="00D1399D"/>
    <w:rsid w:val="00D1437B"/>
    <w:rsid w:val="00D149B9"/>
    <w:rsid w:val="00D14C10"/>
    <w:rsid w:val="00D15E73"/>
    <w:rsid w:val="00D163B5"/>
    <w:rsid w:val="00D166AF"/>
    <w:rsid w:val="00D16FDE"/>
    <w:rsid w:val="00D16FFD"/>
    <w:rsid w:val="00D17645"/>
    <w:rsid w:val="00D20038"/>
    <w:rsid w:val="00D2036A"/>
    <w:rsid w:val="00D207D7"/>
    <w:rsid w:val="00D20A80"/>
    <w:rsid w:val="00D20AC5"/>
    <w:rsid w:val="00D20C16"/>
    <w:rsid w:val="00D20C7F"/>
    <w:rsid w:val="00D20CF5"/>
    <w:rsid w:val="00D212EF"/>
    <w:rsid w:val="00D216F8"/>
    <w:rsid w:val="00D2191C"/>
    <w:rsid w:val="00D225B2"/>
    <w:rsid w:val="00D22BC3"/>
    <w:rsid w:val="00D235C0"/>
    <w:rsid w:val="00D240B5"/>
    <w:rsid w:val="00D24F82"/>
    <w:rsid w:val="00D250AB"/>
    <w:rsid w:val="00D2573B"/>
    <w:rsid w:val="00D25EB7"/>
    <w:rsid w:val="00D2661F"/>
    <w:rsid w:val="00D26932"/>
    <w:rsid w:val="00D3035F"/>
    <w:rsid w:val="00D308B0"/>
    <w:rsid w:val="00D31464"/>
    <w:rsid w:val="00D320F6"/>
    <w:rsid w:val="00D322B2"/>
    <w:rsid w:val="00D3334E"/>
    <w:rsid w:val="00D33629"/>
    <w:rsid w:val="00D336B7"/>
    <w:rsid w:val="00D33D8B"/>
    <w:rsid w:val="00D33E0F"/>
    <w:rsid w:val="00D33EB9"/>
    <w:rsid w:val="00D34177"/>
    <w:rsid w:val="00D34572"/>
    <w:rsid w:val="00D34BFA"/>
    <w:rsid w:val="00D351A3"/>
    <w:rsid w:val="00D35904"/>
    <w:rsid w:val="00D36187"/>
    <w:rsid w:val="00D3636A"/>
    <w:rsid w:val="00D36A49"/>
    <w:rsid w:val="00D36E4F"/>
    <w:rsid w:val="00D36F68"/>
    <w:rsid w:val="00D375F8"/>
    <w:rsid w:val="00D379D7"/>
    <w:rsid w:val="00D37A18"/>
    <w:rsid w:val="00D40984"/>
    <w:rsid w:val="00D40FE4"/>
    <w:rsid w:val="00D41457"/>
    <w:rsid w:val="00D41C69"/>
    <w:rsid w:val="00D4259B"/>
    <w:rsid w:val="00D42E91"/>
    <w:rsid w:val="00D43883"/>
    <w:rsid w:val="00D43F3A"/>
    <w:rsid w:val="00D43FF1"/>
    <w:rsid w:val="00D44813"/>
    <w:rsid w:val="00D44CAE"/>
    <w:rsid w:val="00D44EC6"/>
    <w:rsid w:val="00D45453"/>
    <w:rsid w:val="00D45567"/>
    <w:rsid w:val="00D45903"/>
    <w:rsid w:val="00D46E53"/>
    <w:rsid w:val="00D46F5D"/>
    <w:rsid w:val="00D474B8"/>
    <w:rsid w:val="00D477AD"/>
    <w:rsid w:val="00D47FD6"/>
    <w:rsid w:val="00D503BB"/>
    <w:rsid w:val="00D508E6"/>
    <w:rsid w:val="00D50FE6"/>
    <w:rsid w:val="00D512B6"/>
    <w:rsid w:val="00D51421"/>
    <w:rsid w:val="00D51509"/>
    <w:rsid w:val="00D51FC4"/>
    <w:rsid w:val="00D5250A"/>
    <w:rsid w:val="00D532DE"/>
    <w:rsid w:val="00D5334D"/>
    <w:rsid w:val="00D541E8"/>
    <w:rsid w:val="00D54473"/>
    <w:rsid w:val="00D54F20"/>
    <w:rsid w:val="00D553FF"/>
    <w:rsid w:val="00D567C0"/>
    <w:rsid w:val="00D5700A"/>
    <w:rsid w:val="00D57828"/>
    <w:rsid w:val="00D57AFD"/>
    <w:rsid w:val="00D57B91"/>
    <w:rsid w:val="00D57BC0"/>
    <w:rsid w:val="00D60290"/>
    <w:rsid w:val="00D6037F"/>
    <w:rsid w:val="00D609FE"/>
    <w:rsid w:val="00D60DC0"/>
    <w:rsid w:val="00D60FCE"/>
    <w:rsid w:val="00D61425"/>
    <w:rsid w:val="00D620F9"/>
    <w:rsid w:val="00D62334"/>
    <w:rsid w:val="00D62335"/>
    <w:rsid w:val="00D6339D"/>
    <w:rsid w:val="00D63B58"/>
    <w:rsid w:val="00D63D1E"/>
    <w:rsid w:val="00D64405"/>
    <w:rsid w:val="00D64454"/>
    <w:rsid w:val="00D64FF1"/>
    <w:rsid w:val="00D65046"/>
    <w:rsid w:val="00D651AA"/>
    <w:rsid w:val="00D652EB"/>
    <w:rsid w:val="00D65340"/>
    <w:rsid w:val="00D65B06"/>
    <w:rsid w:val="00D664F0"/>
    <w:rsid w:val="00D6748B"/>
    <w:rsid w:val="00D67CBE"/>
    <w:rsid w:val="00D67EF4"/>
    <w:rsid w:val="00D702BA"/>
    <w:rsid w:val="00D70458"/>
    <w:rsid w:val="00D71036"/>
    <w:rsid w:val="00D71750"/>
    <w:rsid w:val="00D71B2D"/>
    <w:rsid w:val="00D71D57"/>
    <w:rsid w:val="00D71DE8"/>
    <w:rsid w:val="00D71E42"/>
    <w:rsid w:val="00D72BFF"/>
    <w:rsid w:val="00D734A6"/>
    <w:rsid w:val="00D73546"/>
    <w:rsid w:val="00D7391B"/>
    <w:rsid w:val="00D73B6E"/>
    <w:rsid w:val="00D741A8"/>
    <w:rsid w:val="00D7440D"/>
    <w:rsid w:val="00D74AD0"/>
    <w:rsid w:val="00D74E26"/>
    <w:rsid w:val="00D75BFC"/>
    <w:rsid w:val="00D75FFF"/>
    <w:rsid w:val="00D767C0"/>
    <w:rsid w:val="00D768D1"/>
    <w:rsid w:val="00D76D1A"/>
    <w:rsid w:val="00D77027"/>
    <w:rsid w:val="00D776F8"/>
    <w:rsid w:val="00D77903"/>
    <w:rsid w:val="00D77CBB"/>
    <w:rsid w:val="00D77D8F"/>
    <w:rsid w:val="00D8009A"/>
    <w:rsid w:val="00D808B8"/>
    <w:rsid w:val="00D8186A"/>
    <w:rsid w:val="00D818B7"/>
    <w:rsid w:val="00D81B54"/>
    <w:rsid w:val="00D82338"/>
    <w:rsid w:val="00D82EC3"/>
    <w:rsid w:val="00D830B4"/>
    <w:rsid w:val="00D834D1"/>
    <w:rsid w:val="00D83F12"/>
    <w:rsid w:val="00D83F43"/>
    <w:rsid w:val="00D842DC"/>
    <w:rsid w:val="00D8539C"/>
    <w:rsid w:val="00D86342"/>
    <w:rsid w:val="00D8635B"/>
    <w:rsid w:val="00D8667F"/>
    <w:rsid w:val="00D86C69"/>
    <w:rsid w:val="00D86D2E"/>
    <w:rsid w:val="00D87081"/>
    <w:rsid w:val="00D8742B"/>
    <w:rsid w:val="00D87DB1"/>
    <w:rsid w:val="00D905E8"/>
    <w:rsid w:val="00D9060A"/>
    <w:rsid w:val="00D90A08"/>
    <w:rsid w:val="00D91B15"/>
    <w:rsid w:val="00D9205C"/>
    <w:rsid w:val="00D92160"/>
    <w:rsid w:val="00D928B0"/>
    <w:rsid w:val="00D92A4B"/>
    <w:rsid w:val="00D93236"/>
    <w:rsid w:val="00D932DA"/>
    <w:rsid w:val="00D933BE"/>
    <w:rsid w:val="00D936A1"/>
    <w:rsid w:val="00D93C59"/>
    <w:rsid w:val="00D946DA"/>
    <w:rsid w:val="00D947D7"/>
    <w:rsid w:val="00D94DEE"/>
    <w:rsid w:val="00D9508B"/>
    <w:rsid w:val="00D950D7"/>
    <w:rsid w:val="00D9615B"/>
    <w:rsid w:val="00D97444"/>
    <w:rsid w:val="00D974A3"/>
    <w:rsid w:val="00D97D46"/>
    <w:rsid w:val="00D97D9E"/>
    <w:rsid w:val="00DA01F0"/>
    <w:rsid w:val="00DA0402"/>
    <w:rsid w:val="00DA04E2"/>
    <w:rsid w:val="00DA0CC5"/>
    <w:rsid w:val="00DA10CA"/>
    <w:rsid w:val="00DA27BC"/>
    <w:rsid w:val="00DA39CF"/>
    <w:rsid w:val="00DA3BB6"/>
    <w:rsid w:val="00DA4494"/>
    <w:rsid w:val="00DA4A6C"/>
    <w:rsid w:val="00DA57D7"/>
    <w:rsid w:val="00DA5D5B"/>
    <w:rsid w:val="00DA6599"/>
    <w:rsid w:val="00DA6707"/>
    <w:rsid w:val="00DA6A62"/>
    <w:rsid w:val="00DA702B"/>
    <w:rsid w:val="00DA709C"/>
    <w:rsid w:val="00DA72F3"/>
    <w:rsid w:val="00DA7C1B"/>
    <w:rsid w:val="00DB02BA"/>
    <w:rsid w:val="00DB081C"/>
    <w:rsid w:val="00DB1240"/>
    <w:rsid w:val="00DB3912"/>
    <w:rsid w:val="00DB3AD6"/>
    <w:rsid w:val="00DB3FBB"/>
    <w:rsid w:val="00DB439C"/>
    <w:rsid w:val="00DB4E6D"/>
    <w:rsid w:val="00DB52D2"/>
    <w:rsid w:val="00DB66D3"/>
    <w:rsid w:val="00DB6BE1"/>
    <w:rsid w:val="00DB6C36"/>
    <w:rsid w:val="00DB6F3A"/>
    <w:rsid w:val="00DC0AC0"/>
    <w:rsid w:val="00DC103A"/>
    <w:rsid w:val="00DC1B30"/>
    <w:rsid w:val="00DC21A8"/>
    <w:rsid w:val="00DC2ECF"/>
    <w:rsid w:val="00DC38E7"/>
    <w:rsid w:val="00DC3F89"/>
    <w:rsid w:val="00DC3F94"/>
    <w:rsid w:val="00DC42BC"/>
    <w:rsid w:val="00DC4854"/>
    <w:rsid w:val="00DC4E08"/>
    <w:rsid w:val="00DC54E6"/>
    <w:rsid w:val="00DC5795"/>
    <w:rsid w:val="00DC6831"/>
    <w:rsid w:val="00DC6CC6"/>
    <w:rsid w:val="00DC6F36"/>
    <w:rsid w:val="00DC7415"/>
    <w:rsid w:val="00DC75FB"/>
    <w:rsid w:val="00DD0414"/>
    <w:rsid w:val="00DD044C"/>
    <w:rsid w:val="00DD0924"/>
    <w:rsid w:val="00DD0DE8"/>
    <w:rsid w:val="00DD0F17"/>
    <w:rsid w:val="00DD1436"/>
    <w:rsid w:val="00DD2676"/>
    <w:rsid w:val="00DD29BC"/>
    <w:rsid w:val="00DD2A22"/>
    <w:rsid w:val="00DD2B09"/>
    <w:rsid w:val="00DD32D8"/>
    <w:rsid w:val="00DD3D65"/>
    <w:rsid w:val="00DD3E6C"/>
    <w:rsid w:val="00DD3F65"/>
    <w:rsid w:val="00DD4593"/>
    <w:rsid w:val="00DD470A"/>
    <w:rsid w:val="00DD4C09"/>
    <w:rsid w:val="00DD509C"/>
    <w:rsid w:val="00DD52B2"/>
    <w:rsid w:val="00DD5375"/>
    <w:rsid w:val="00DD559A"/>
    <w:rsid w:val="00DD5AF2"/>
    <w:rsid w:val="00DD6245"/>
    <w:rsid w:val="00DD626A"/>
    <w:rsid w:val="00DD65A7"/>
    <w:rsid w:val="00DD6B94"/>
    <w:rsid w:val="00DD6C6A"/>
    <w:rsid w:val="00DD732B"/>
    <w:rsid w:val="00DD769A"/>
    <w:rsid w:val="00DD76CB"/>
    <w:rsid w:val="00DD79DE"/>
    <w:rsid w:val="00DD7CD7"/>
    <w:rsid w:val="00DE01ED"/>
    <w:rsid w:val="00DE060A"/>
    <w:rsid w:val="00DE0644"/>
    <w:rsid w:val="00DE0EE2"/>
    <w:rsid w:val="00DE1792"/>
    <w:rsid w:val="00DE1CA7"/>
    <w:rsid w:val="00DE218E"/>
    <w:rsid w:val="00DE29A9"/>
    <w:rsid w:val="00DE2A95"/>
    <w:rsid w:val="00DE31FC"/>
    <w:rsid w:val="00DE37A0"/>
    <w:rsid w:val="00DE37AC"/>
    <w:rsid w:val="00DE3DED"/>
    <w:rsid w:val="00DE5E10"/>
    <w:rsid w:val="00DE630F"/>
    <w:rsid w:val="00DE7AC3"/>
    <w:rsid w:val="00DE7CB7"/>
    <w:rsid w:val="00DF13E0"/>
    <w:rsid w:val="00DF1798"/>
    <w:rsid w:val="00DF233C"/>
    <w:rsid w:val="00DF24D3"/>
    <w:rsid w:val="00DF289D"/>
    <w:rsid w:val="00DF335B"/>
    <w:rsid w:val="00DF3659"/>
    <w:rsid w:val="00DF36F3"/>
    <w:rsid w:val="00DF3963"/>
    <w:rsid w:val="00DF3965"/>
    <w:rsid w:val="00DF3D39"/>
    <w:rsid w:val="00DF4187"/>
    <w:rsid w:val="00DF49E0"/>
    <w:rsid w:val="00DF4E67"/>
    <w:rsid w:val="00DF517B"/>
    <w:rsid w:val="00DF59D4"/>
    <w:rsid w:val="00DF5D0F"/>
    <w:rsid w:val="00DF639E"/>
    <w:rsid w:val="00DF6601"/>
    <w:rsid w:val="00DF679C"/>
    <w:rsid w:val="00DF67A5"/>
    <w:rsid w:val="00DF67F1"/>
    <w:rsid w:val="00DF6AE1"/>
    <w:rsid w:val="00DF6EA7"/>
    <w:rsid w:val="00DF74F5"/>
    <w:rsid w:val="00E0051D"/>
    <w:rsid w:val="00E008A4"/>
    <w:rsid w:val="00E00BEC"/>
    <w:rsid w:val="00E02339"/>
    <w:rsid w:val="00E02C4D"/>
    <w:rsid w:val="00E03D05"/>
    <w:rsid w:val="00E047CC"/>
    <w:rsid w:val="00E052F8"/>
    <w:rsid w:val="00E0587D"/>
    <w:rsid w:val="00E0623C"/>
    <w:rsid w:val="00E0652B"/>
    <w:rsid w:val="00E10B7D"/>
    <w:rsid w:val="00E11127"/>
    <w:rsid w:val="00E11615"/>
    <w:rsid w:val="00E1253B"/>
    <w:rsid w:val="00E12A77"/>
    <w:rsid w:val="00E12FC7"/>
    <w:rsid w:val="00E131FB"/>
    <w:rsid w:val="00E1321F"/>
    <w:rsid w:val="00E13832"/>
    <w:rsid w:val="00E14316"/>
    <w:rsid w:val="00E155DB"/>
    <w:rsid w:val="00E156C4"/>
    <w:rsid w:val="00E15A10"/>
    <w:rsid w:val="00E15DDE"/>
    <w:rsid w:val="00E16192"/>
    <w:rsid w:val="00E163E4"/>
    <w:rsid w:val="00E1678C"/>
    <w:rsid w:val="00E1688D"/>
    <w:rsid w:val="00E16FF7"/>
    <w:rsid w:val="00E179AD"/>
    <w:rsid w:val="00E17B8A"/>
    <w:rsid w:val="00E17C9D"/>
    <w:rsid w:val="00E17E3D"/>
    <w:rsid w:val="00E207AA"/>
    <w:rsid w:val="00E2080C"/>
    <w:rsid w:val="00E20AF0"/>
    <w:rsid w:val="00E20E42"/>
    <w:rsid w:val="00E2186E"/>
    <w:rsid w:val="00E22413"/>
    <w:rsid w:val="00E224D0"/>
    <w:rsid w:val="00E23092"/>
    <w:rsid w:val="00E23A14"/>
    <w:rsid w:val="00E2436B"/>
    <w:rsid w:val="00E247AF"/>
    <w:rsid w:val="00E247C7"/>
    <w:rsid w:val="00E2493A"/>
    <w:rsid w:val="00E24AEC"/>
    <w:rsid w:val="00E250D2"/>
    <w:rsid w:val="00E251CE"/>
    <w:rsid w:val="00E25210"/>
    <w:rsid w:val="00E25285"/>
    <w:rsid w:val="00E253F7"/>
    <w:rsid w:val="00E25661"/>
    <w:rsid w:val="00E256B8"/>
    <w:rsid w:val="00E2576D"/>
    <w:rsid w:val="00E257A1"/>
    <w:rsid w:val="00E25AB2"/>
    <w:rsid w:val="00E25CA2"/>
    <w:rsid w:val="00E25E69"/>
    <w:rsid w:val="00E262B9"/>
    <w:rsid w:val="00E2691F"/>
    <w:rsid w:val="00E26B4F"/>
    <w:rsid w:val="00E26ED6"/>
    <w:rsid w:val="00E274C5"/>
    <w:rsid w:val="00E27725"/>
    <w:rsid w:val="00E27C66"/>
    <w:rsid w:val="00E27F9E"/>
    <w:rsid w:val="00E30234"/>
    <w:rsid w:val="00E3048D"/>
    <w:rsid w:val="00E3074F"/>
    <w:rsid w:val="00E309A8"/>
    <w:rsid w:val="00E30AB0"/>
    <w:rsid w:val="00E3115C"/>
    <w:rsid w:val="00E31B83"/>
    <w:rsid w:val="00E31C6A"/>
    <w:rsid w:val="00E31E45"/>
    <w:rsid w:val="00E3219E"/>
    <w:rsid w:val="00E329BA"/>
    <w:rsid w:val="00E329D8"/>
    <w:rsid w:val="00E3323D"/>
    <w:rsid w:val="00E337CC"/>
    <w:rsid w:val="00E33C62"/>
    <w:rsid w:val="00E3428F"/>
    <w:rsid w:val="00E34805"/>
    <w:rsid w:val="00E34B64"/>
    <w:rsid w:val="00E34DE6"/>
    <w:rsid w:val="00E350B0"/>
    <w:rsid w:val="00E35330"/>
    <w:rsid w:val="00E35568"/>
    <w:rsid w:val="00E356B3"/>
    <w:rsid w:val="00E35ABC"/>
    <w:rsid w:val="00E35D2D"/>
    <w:rsid w:val="00E363DE"/>
    <w:rsid w:val="00E36A84"/>
    <w:rsid w:val="00E36C83"/>
    <w:rsid w:val="00E36E5B"/>
    <w:rsid w:val="00E3714A"/>
    <w:rsid w:val="00E374A6"/>
    <w:rsid w:val="00E37512"/>
    <w:rsid w:val="00E3761A"/>
    <w:rsid w:val="00E37972"/>
    <w:rsid w:val="00E40A69"/>
    <w:rsid w:val="00E40DF6"/>
    <w:rsid w:val="00E423DF"/>
    <w:rsid w:val="00E425EE"/>
    <w:rsid w:val="00E427D7"/>
    <w:rsid w:val="00E42F3F"/>
    <w:rsid w:val="00E431B8"/>
    <w:rsid w:val="00E4337E"/>
    <w:rsid w:val="00E43721"/>
    <w:rsid w:val="00E43827"/>
    <w:rsid w:val="00E43B31"/>
    <w:rsid w:val="00E43C75"/>
    <w:rsid w:val="00E44385"/>
    <w:rsid w:val="00E44660"/>
    <w:rsid w:val="00E45809"/>
    <w:rsid w:val="00E45AB2"/>
    <w:rsid w:val="00E45D5C"/>
    <w:rsid w:val="00E462C9"/>
    <w:rsid w:val="00E46A0D"/>
    <w:rsid w:val="00E4717A"/>
    <w:rsid w:val="00E505E5"/>
    <w:rsid w:val="00E506A9"/>
    <w:rsid w:val="00E50A68"/>
    <w:rsid w:val="00E50D69"/>
    <w:rsid w:val="00E50DB9"/>
    <w:rsid w:val="00E5138A"/>
    <w:rsid w:val="00E5149B"/>
    <w:rsid w:val="00E5194D"/>
    <w:rsid w:val="00E52767"/>
    <w:rsid w:val="00E52DC5"/>
    <w:rsid w:val="00E52FA9"/>
    <w:rsid w:val="00E53F6F"/>
    <w:rsid w:val="00E54309"/>
    <w:rsid w:val="00E54E2C"/>
    <w:rsid w:val="00E55333"/>
    <w:rsid w:val="00E555B0"/>
    <w:rsid w:val="00E55A6C"/>
    <w:rsid w:val="00E55D81"/>
    <w:rsid w:val="00E55EAC"/>
    <w:rsid w:val="00E57E8D"/>
    <w:rsid w:val="00E607AB"/>
    <w:rsid w:val="00E607F8"/>
    <w:rsid w:val="00E608CA"/>
    <w:rsid w:val="00E60ED7"/>
    <w:rsid w:val="00E63580"/>
    <w:rsid w:val="00E6377E"/>
    <w:rsid w:val="00E63FAB"/>
    <w:rsid w:val="00E64425"/>
    <w:rsid w:val="00E658F0"/>
    <w:rsid w:val="00E664FC"/>
    <w:rsid w:val="00E66A9A"/>
    <w:rsid w:val="00E66AFE"/>
    <w:rsid w:val="00E66E1A"/>
    <w:rsid w:val="00E67228"/>
    <w:rsid w:val="00E70A04"/>
    <w:rsid w:val="00E70BB4"/>
    <w:rsid w:val="00E71101"/>
    <w:rsid w:val="00E714A2"/>
    <w:rsid w:val="00E71614"/>
    <w:rsid w:val="00E71906"/>
    <w:rsid w:val="00E71ADF"/>
    <w:rsid w:val="00E71F18"/>
    <w:rsid w:val="00E726C1"/>
    <w:rsid w:val="00E72B08"/>
    <w:rsid w:val="00E7324B"/>
    <w:rsid w:val="00E7448B"/>
    <w:rsid w:val="00E74B07"/>
    <w:rsid w:val="00E750CA"/>
    <w:rsid w:val="00E75E9C"/>
    <w:rsid w:val="00E763C5"/>
    <w:rsid w:val="00E76514"/>
    <w:rsid w:val="00E766E7"/>
    <w:rsid w:val="00E76801"/>
    <w:rsid w:val="00E76E90"/>
    <w:rsid w:val="00E779C2"/>
    <w:rsid w:val="00E77A34"/>
    <w:rsid w:val="00E8051C"/>
    <w:rsid w:val="00E80531"/>
    <w:rsid w:val="00E80DA9"/>
    <w:rsid w:val="00E81758"/>
    <w:rsid w:val="00E826F5"/>
    <w:rsid w:val="00E83254"/>
    <w:rsid w:val="00E836AE"/>
    <w:rsid w:val="00E83ADB"/>
    <w:rsid w:val="00E83BF7"/>
    <w:rsid w:val="00E84CDA"/>
    <w:rsid w:val="00E85001"/>
    <w:rsid w:val="00E853BE"/>
    <w:rsid w:val="00E853EA"/>
    <w:rsid w:val="00E854A9"/>
    <w:rsid w:val="00E86036"/>
    <w:rsid w:val="00E866E0"/>
    <w:rsid w:val="00E87358"/>
    <w:rsid w:val="00E8743F"/>
    <w:rsid w:val="00E90591"/>
    <w:rsid w:val="00E90A28"/>
    <w:rsid w:val="00E90D2B"/>
    <w:rsid w:val="00E91446"/>
    <w:rsid w:val="00E914BA"/>
    <w:rsid w:val="00E91A49"/>
    <w:rsid w:val="00E91C47"/>
    <w:rsid w:val="00E92AB2"/>
    <w:rsid w:val="00E93E76"/>
    <w:rsid w:val="00E944BE"/>
    <w:rsid w:val="00E9488E"/>
    <w:rsid w:val="00E94E9A"/>
    <w:rsid w:val="00E94F0E"/>
    <w:rsid w:val="00E9689A"/>
    <w:rsid w:val="00E96BF6"/>
    <w:rsid w:val="00E96F4C"/>
    <w:rsid w:val="00E97027"/>
    <w:rsid w:val="00E974A1"/>
    <w:rsid w:val="00E97734"/>
    <w:rsid w:val="00E9795C"/>
    <w:rsid w:val="00EA08B9"/>
    <w:rsid w:val="00EA0B56"/>
    <w:rsid w:val="00EA0C03"/>
    <w:rsid w:val="00EA1928"/>
    <w:rsid w:val="00EA1A7A"/>
    <w:rsid w:val="00EA1E90"/>
    <w:rsid w:val="00EA2346"/>
    <w:rsid w:val="00EA2D6A"/>
    <w:rsid w:val="00EA331E"/>
    <w:rsid w:val="00EA33F1"/>
    <w:rsid w:val="00EA45A5"/>
    <w:rsid w:val="00EA4924"/>
    <w:rsid w:val="00EA5109"/>
    <w:rsid w:val="00EA5219"/>
    <w:rsid w:val="00EA6261"/>
    <w:rsid w:val="00EA6463"/>
    <w:rsid w:val="00EA6707"/>
    <w:rsid w:val="00EA6B11"/>
    <w:rsid w:val="00EA7131"/>
    <w:rsid w:val="00EA77F1"/>
    <w:rsid w:val="00EA7B0F"/>
    <w:rsid w:val="00EA7E94"/>
    <w:rsid w:val="00EB007F"/>
    <w:rsid w:val="00EB0411"/>
    <w:rsid w:val="00EB07E1"/>
    <w:rsid w:val="00EB0882"/>
    <w:rsid w:val="00EB0B65"/>
    <w:rsid w:val="00EB1B68"/>
    <w:rsid w:val="00EB1FC5"/>
    <w:rsid w:val="00EB230E"/>
    <w:rsid w:val="00EB25ED"/>
    <w:rsid w:val="00EB301E"/>
    <w:rsid w:val="00EB31C2"/>
    <w:rsid w:val="00EB34FB"/>
    <w:rsid w:val="00EB382B"/>
    <w:rsid w:val="00EB3BC9"/>
    <w:rsid w:val="00EB3CF0"/>
    <w:rsid w:val="00EB4312"/>
    <w:rsid w:val="00EB4629"/>
    <w:rsid w:val="00EB55FC"/>
    <w:rsid w:val="00EB5D94"/>
    <w:rsid w:val="00EB5F35"/>
    <w:rsid w:val="00EB61D1"/>
    <w:rsid w:val="00EB631C"/>
    <w:rsid w:val="00EB687E"/>
    <w:rsid w:val="00EB72ED"/>
    <w:rsid w:val="00EB78C1"/>
    <w:rsid w:val="00EB7BBC"/>
    <w:rsid w:val="00EC0DB6"/>
    <w:rsid w:val="00EC145B"/>
    <w:rsid w:val="00EC1D66"/>
    <w:rsid w:val="00EC22DD"/>
    <w:rsid w:val="00EC2303"/>
    <w:rsid w:val="00EC29A0"/>
    <w:rsid w:val="00EC3745"/>
    <w:rsid w:val="00EC402C"/>
    <w:rsid w:val="00EC43F2"/>
    <w:rsid w:val="00EC4629"/>
    <w:rsid w:val="00EC466B"/>
    <w:rsid w:val="00EC5AF1"/>
    <w:rsid w:val="00EC60C8"/>
    <w:rsid w:val="00EC63D2"/>
    <w:rsid w:val="00EC7E53"/>
    <w:rsid w:val="00ED0060"/>
    <w:rsid w:val="00ED0898"/>
    <w:rsid w:val="00ED0A82"/>
    <w:rsid w:val="00ED0F8E"/>
    <w:rsid w:val="00ED13B4"/>
    <w:rsid w:val="00ED3158"/>
    <w:rsid w:val="00ED4D9E"/>
    <w:rsid w:val="00ED6745"/>
    <w:rsid w:val="00ED6A5E"/>
    <w:rsid w:val="00ED6F77"/>
    <w:rsid w:val="00ED7F57"/>
    <w:rsid w:val="00EE05D0"/>
    <w:rsid w:val="00EE05FA"/>
    <w:rsid w:val="00EE08EE"/>
    <w:rsid w:val="00EE0E18"/>
    <w:rsid w:val="00EE0F86"/>
    <w:rsid w:val="00EE0FBC"/>
    <w:rsid w:val="00EE177B"/>
    <w:rsid w:val="00EE1B1C"/>
    <w:rsid w:val="00EE2276"/>
    <w:rsid w:val="00EE22D6"/>
    <w:rsid w:val="00EE28D9"/>
    <w:rsid w:val="00EE2CAC"/>
    <w:rsid w:val="00EE2D55"/>
    <w:rsid w:val="00EE334C"/>
    <w:rsid w:val="00EE3F6A"/>
    <w:rsid w:val="00EE405A"/>
    <w:rsid w:val="00EE4371"/>
    <w:rsid w:val="00EE4D59"/>
    <w:rsid w:val="00EE4DEA"/>
    <w:rsid w:val="00EE4F1C"/>
    <w:rsid w:val="00EE5647"/>
    <w:rsid w:val="00EE5A21"/>
    <w:rsid w:val="00EE5A82"/>
    <w:rsid w:val="00EE5AAF"/>
    <w:rsid w:val="00EE6094"/>
    <w:rsid w:val="00EE6186"/>
    <w:rsid w:val="00EE6F77"/>
    <w:rsid w:val="00EE75A6"/>
    <w:rsid w:val="00EF08E7"/>
    <w:rsid w:val="00EF0F2E"/>
    <w:rsid w:val="00EF0FB7"/>
    <w:rsid w:val="00EF1818"/>
    <w:rsid w:val="00EF1DCA"/>
    <w:rsid w:val="00EF2237"/>
    <w:rsid w:val="00EF2890"/>
    <w:rsid w:val="00EF2A59"/>
    <w:rsid w:val="00EF39DF"/>
    <w:rsid w:val="00EF4DC6"/>
    <w:rsid w:val="00EF5138"/>
    <w:rsid w:val="00EF5BC1"/>
    <w:rsid w:val="00EF6411"/>
    <w:rsid w:val="00EF687C"/>
    <w:rsid w:val="00EF69A5"/>
    <w:rsid w:val="00EF69EB"/>
    <w:rsid w:val="00EF6A00"/>
    <w:rsid w:val="00EF6A73"/>
    <w:rsid w:val="00F00865"/>
    <w:rsid w:val="00F00E6F"/>
    <w:rsid w:val="00F01E0D"/>
    <w:rsid w:val="00F01EB7"/>
    <w:rsid w:val="00F01F76"/>
    <w:rsid w:val="00F01F9E"/>
    <w:rsid w:val="00F02773"/>
    <w:rsid w:val="00F02F17"/>
    <w:rsid w:val="00F03A35"/>
    <w:rsid w:val="00F03C03"/>
    <w:rsid w:val="00F03F05"/>
    <w:rsid w:val="00F0426A"/>
    <w:rsid w:val="00F0476C"/>
    <w:rsid w:val="00F04848"/>
    <w:rsid w:val="00F0520C"/>
    <w:rsid w:val="00F052C5"/>
    <w:rsid w:val="00F071B1"/>
    <w:rsid w:val="00F071CF"/>
    <w:rsid w:val="00F076EB"/>
    <w:rsid w:val="00F079B7"/>
    <w:rsid w:val="00F07DF4"/>
    <w:rsid w:val="00F10A8E"/>
    <w:rsid w:val="00F1181D"/>
    <w:rsid w:val="00F11B4F"/>
    <w:rsid w:val="00F11D98"/>
    <w:rsid w:val="00F11FE2"/>
    <w:rsid w:val="00F127E1"/>
    <w:rsid w:val="00F13BDF"/>
    <w:rsid w:val="00F145AB"/>
    <w:rsid w:val="00F148BA"/>
    <w:rsid w:val="00F16109"/>
    <w:rsid w:val="00F166FE"/>
    <w:rsid w:val="00F16F8E"/>
    <w:rsid w:val="00F1778A"/>
    <w:rsid w:val="00F17E04"/>
    <w:rsid w:val="00F2013C"/>
    <w:rsid w:val="00F201FF"/>
    <w:rsid w:val="00F203C4"/>
    <w:rsid w:val="00F20672"/>
    <w:rsid w:val="00F20DC2"/>
    <w:rsid w:val="00F210D6"/>
    <w:rsid w:val="00F218A1"/>
    <w:rsid w:val="00F218FA"/>
    <w:rsid w:val="00F21FCA"/>
    <w:rsid w:val="00F2204B"/>
    <w:rsid w:val="00F22127"/>
    <w:rsid w:val="00F2238C"/>
    <w:rsid w:val="00F24578"/>
    <w:rsid w:val="00F24753"/>
    <w:rsid w:val="00F2513E"/>
    <w:rsid w:val="00F25789"/>
    <w:rsid w:val="00F25B1A"/>
    <w:rsid w:val="00F262B0"/>
    <w:rsid w:val="00F26A5E"/>
    <w:rsid w:val="00F26E22"/>
    <w:rsid w:val="00F274D4"/>
    <w:rsid w:val="00F307C9"/>
    <w:rsid w:val="00F30829"/>
    <w:rsid w:val="00F31DAE"/>
    <w:rsid w:val="00F32C69"/>
    <w:rsid w:val="00F32E94"/>
    <w:rsid w:val="00F32EC1"/>
    <w:rsid w:val="00F3381B"/>
    <w:rsid w:val="00F33CD7"/>
    <w:rsid w:val="00F352DB"/>
    <w:rsid w:val="00F3583F"/>
    <w:rsid w:val="00F35FE7"/>
    <w:rsid w:val="00F366F4"/>
    <w:rsid w:val="00F36A90"/>
    <w:rsid w:val="00F373E0"/>
    <w:rsid w:val="00F376D0"/>
    <w:rsid w:val="00F379CE"/>
    <w:rsid w:val="00F37C6A"/>
    <w:rsid w:val="00F37CBC"/>
    <w:rsid w:val="00F40035"/>
    <w:rsid w:val="00F404FE"/>
    <w:rsid w:val="00F40784"/>
    <w:rsid w:val="00F40B28"/>
    <w:rsid w:val="00F4126C"/>
    <w:rsid w:val="00F412E2"/>
    <w:rsid w:val="00F41A9E"/>
    <w:rsid w:val="00F41ACC"/>
    <w:rsid w:val="00F42377"/>
    <w:rsid w:val="00F429F1"/>
    <w:rsid w:val="00F43472"/>
    <w:rsid w:val="00F434AB"/>
    <w:rsid w:val="00F43ADD"/>
    <w:rsid w:val="00F447AF"/>
    <w:rsid w:val="00F44B4F"/>
    <w:rsid w:val="00F44D5E"/>
    <w:rsid w:val="00F44D65"/>
    <w:rsid w:val="00F4653C"/>
    <w:rsid w:val="00F46E77"/>
    <w:rsid w:val="00F46FDA"/>
    <w:rsid w:val="00F478D8"/>
    <w:rsid w:val="00F47A4B"/>
    <w:rsid w:val="00F50AB6"/>
    <w:rsid w:val="00F50C6D"/>
    <w:rsid w:val="00F5102B"/>
    <w:rsid w:val="00F51063"/>
    <w:rsid w:val="00F5157D"/>
    <w:rsid w:val="00F51E79"/>
    <w:rsid w:val="00F51EB6"/>
    <w:rsid w:val="00F5232E"/>
    <w:rsid w:val="00F52C0C"/>
    <w:rsid w:val="00F530E4"/>
    <w:rsid w:val="00F534A5"/>
    <w:rsid w:val="00F53532"/>
    <w:rsid w:val="00F53559"/>
    <w:rsid w:val="00F53FA7"/>
    <w:rsid w:val="00F540AE"/>
    <w:rsid w:val="00F54B16"/>
    <w:rsid w:val="00F54F81"/>
    <w:rsid w:val="00F55183"/>
    <w:rsid w:val="00F55732"/>
    <w:rsid w:val="00F55739"/>
    <w:rsid w:val="00F557F1"/>
    <w:rsid w:val="00F55886"/>
    <w:rsid w:val="00F560E9"/>
    <w:rsid w:val="00F56482"/>
    <w:rsid w:val="00F5730A"/>
    <w:rsid w:val="00F57E10"/>
    <w:rsid w:val="00F57F20"/>
    <w:rsid w:val="00F57FE5"/>
    <w:rsid w:val="00F6068C"/>
    <w:rsid w:val="00F6074F"/>
    <w:rsid w:val="00F60783"/>
    <w:rsid w:val="00F60A66"/>
    <w:rsid w:val="00F60E57"/>
    <w:rsid w:val="00F60EC8"/>
    <w:rsid w:val="00F60EDB"/>
    <w:rsid w:val="00F6124A"/>
    <w:rsid w:val="00F616F1"/>
    <w:rsid w:val="00F6186F"/>
    <w:rsid w:val="00F61871"/>
    <w:rsid w:val="00F62EE9"/>
    <w:rsid w:val="00F62FA4"/>
    <w:rsid w:val="00F63F06"/>
    <w:rsid w:val="00F649B1"/>
    <w:rsid w:val="00F64A38"/>
    <w:rsid w:val="00F64DF0"/>
    <w:rsid w:val="00F65316"/>
    <w:rsid w:val="00F65F77"/>
    <w:rsid w:val="00F6638C"/>
    <w:rsid w:val="00F66466"/>
    <w:rsid w:val="00F6666A"/>
    <w:rsid w:val="00F666B7"/>
    <w:rsid w:val="00F66D2C"/>
    <w:rsid w:val="00F66E6B"/>
    <w:rsid w:val="00F673CE"/>
    <w:rsid w:val="00F67A31"/>
    <w:rsid w:val="00F70019"/>
    <w:rsid w:val="00F7096C"/>
    <w:rsid w:val="00F70B75"/>
    <w:rsid w:val="00F70FC2"/>
    <w:rsid w:val="00F711A1"/>
    <w:rsid w:val="00F7131B"/>
    <w:rsid w:val="00F72282"/>
    <w:rsid w:val="00F722F7"/>
    <w:rsid w:val="00F7244F"/>
    <w:rsid w:val="00F72716"/>
    <w:rsid w:val="00F72821"/>
    <w:rsid w:val="00F72C7B"/>
    <w:rsid w:val="00F73475"/>
    <w:rsid w:val="00F73A84"/>
    <w:rsid w:val="00F73BD9"/>
    <w:rsid w:val="00F750B0"/>
    <w:rsid w:val="00F7523D"/>
    <w:rsid w:val="00F758D5"/>
    <w:rsid w:val="00F77290"/>
    <w:rsid w:val="00F77334"/>
    <w:rsid w:val="00F77563"/>
    <w:rsid w:val="00F7776A"/>
    <w:rsid w:val="00F77958"/>
    <w:rsid w:val="00F77B13"/>
    <w:rsid w:val="00F80F0C"/>
    <w:rsid w:val="00F81485"/>
    <w:rsid w:val="00F81CD8"/>
    <w:rsid w:val="00F81E8C"/>
    <w:rsid w:val="00F81EDF"/>
    <w:rsid w:val="00F82258"/>
    <w:rsid w:val="00F826E4"/>
    <w:rsid w:val="00F82EC0"/>
    <w:rsid w:val="00F82FA0"/>
    <w:rsid w:val="00F83004"/>
    <w:rsid w:val="00F83646"/>
    <w:rsid w:val="00F8406F"/>
    <w:rsid w:val="00F844F2"/>
    <w:rsid w:val="00F852D7"/>
    <w:rsid w:val="00F85965"/>
    <w:rsid w:val="00F85B1F"/>
    <w:rsid w:val="00F85E88"/>
    <w:rsid w:val="00F85E9E"/>
    <w:rsid w:val="00F869C0"/>
    <w:rsid w:val="00F86CCD"/>
    <w:rsid w:val="00F8791D"/>
    <w:rsid w:val="00F87A8C"/>
    <w:rsid w:val="00F904BB"/>
    <w:rsid w:val="00F90DC0"/>
    <w:rsid w:val="00F9154A"/>
    <w:rsid w:val="00F9171A"/>
    <w:rsid w:val="00F91CA5"/>
    <w:rsid w:val="00F92B5E"/>
    <w:rsid w:val="00F92E5C"/>
    <w:rsid w:val="00F931FE"/>
    <w:rsid w:val="00F93354"/>
    <w:rsid w:val="00F9357B"/>
    <w:rsid w:val="00F935EA"/>
    <w:rsid w:val="00F93708"/>
    <w:rsid w:val="00F93743"/>
    <w:rsid w:val="00F93CAA"/>
    <w:rsid w:val="00F93DE0"/>
    <w:rsid w:val="00F93EC9"/>
    <w:rsid w:val="00F94630"/>
    <w:rsid w:val="00F954F6"/>
    <w:rsid w:val="00F955E7"/>
    <w:rsid w:val="00F95C77"/>
    <w:rsid w:val="00F9669D"/>
    <w:rsid w:val="00F967D2"/>
    <w:rsid w:val="00F97E10"/>
    <w:rsid w:val="00F97FEA"/>
    <w:rsid w:val="00FA0930"/>
    <w:rsid w:val="00FA0AD2"/>
    <w:rsid w:val="00FA16D4"/>
    <w:rsid w:val="00FA1BC4"/>
    <w:rsid w:val="00FA1EB2"/>
    <w:rsid w:val="00FA2251"/>
    <w:rsid w:val="00FA2E58"/>
    <w:rsid w:val="00FA3265"/>
    <w:rsid w:val="00FA3982"/>
    <w:rsid w:val="00FA3C61"/>
    <w:rsid w:val="00FA45C4"/>
    <w:rsid w:val="00FA45F7"/>
    <w:rsid w:val="00FA48A7"/>
    <w:rsid w:val="00FA49F4"/>
    <w:rsid w:val="00FA5C68"/>
    <w:rsid w:val="00FA5F06"/>
    <w:rsid w:val="00FA62C2"/>
    <w:rsid w:val="00FA6E64"/>
    <w:rsid w:val="00FA6F5B"/>
    <w:rsid w:val="00FA70F4"/>
    <w:rsid w:val="00FA71C8"/>
    <w:rsid w:val="00FB0048"/>
    <w:rsid w:val="00FB02C0"/>
    <w:rsid w:val="00FB04E4"/>
    <w:rsid w:val="00FB1965"/>
    <w:rsid w:val="00FB19F2"/>
    <w:rsid w:val="00FB1BE6"/>
    <w:rsid w:val="00FB1D5F"/>
    <w:rsid w:val="00FB25FE"/>
    <w:rsid w:val="00FB2B3B"/>
    <w:rsid w:val="00FB34A1"/>
    <w:rsid w:val="00FB3F4A"/>
    <w:rsid w:val="00FB44B0"/>
    <w:rsid w:val="00FB4810"/>
    <w:rsid w:val="00FB4A30"/>
    <w:rsid w:val="00FB5570"/>
    <w:rsid w:val="00FB59A4"/>
    <w:rsid w:val="00FB59EA"/>
    <w:rsid w:val="00FB5C3B"/>
    <w:rsid w:val="00FB62BA"/>
    <w:rsid w:val="00FB6367"/>
    <w:rsid w:val="00FB63B8"/>
    <w:rsid w:val="00FB6B8E"/>
    <w:rsid w:val="00FB6BE3"/>
    <w:rsid w:val="00FB71D2"/>
    <w:rsid w:val="00FB78CE"/>
    <w:rsid w:val="00FB794F"/>
    <w:rsid w:val="00FC0461"/>
    <w:rsid w:val="00FC0791"/>
    <w:rsid w:val="00FC0A03"/>
    <w:rsid w:val="00FC0BC1"/>
    <w:rsid w:val="00FC0E9F"/>
    <w:rsid w:val="00FC0F9C"/>
    <w:rsid w:val="00FC0F9D"/>
    <w:rsid w:val="00FC1367"/>
    <w:rsid w:val="00FC22B4"/>
    <w:rsid w:val="00FC2586"/>
    <w:rsid w:val="00FC27E3"/>
    <w:rsid w:val="00FC31EA"/>
    <w:rsid w:val="00FC3E74"/>
    <w:rsid w:val="00FC4A55"/>
    <w:rsid w:val="00FC4FBE"/>
    <w:rsid w:val="00FC5265"/>
    <w:rsid w:val="00FC5C82"/>
    <w:rsid w:val="00FC6300"/>
    <w:rsid w:val="00FC655B"/>
    <w:rsid w:val="00FC66DF"/>
    <w:rsid w:val="00FC746B"/>
    <w:rsid w:val="00FC7FCA"/>
    <w:rsid w:val="00FD003E"/>
    <w:rsid w:val="00FD03A5"/>
    <w:rsid w:val="00FD06D4"/>
    <w:rsid w:val="00FD0EED"/>
    <w:rsid w:val="00FD1359"/>
    <w:rsid w:val="00FD14A6"/>
    <w:rsid w:val="00FD1C51"/>
    <w:rsid w:val="00FD1DD0"/>
    <w:rsid w:val="00FD33DD"/>
    <w:rsid w:val="00FD3A3C"/>
    <w:rsid w:val="00FD3AFE"/>
    <w:rsid w:val="00FD4C72"/>
    <w:rsid w:val="00FD56B4"/>
    <w:rsid w:val="00FD6827"/>
    <w:rsid w:val="00FD6B8E"/>
    <w:rsid w:val="00FD6CD0"/>
    <w:rsid w:val="00FD70BB"/>
    <w:rsid w:val="00FD77C7"/>
    <w:rsid w:val="00FD7BF7"/>
    <w:rsid w:val="00FE0282"/>
    <w:rsid w:val="00FE07FA"/>
    <w:rsid w:val="00FE1E17"/>
    <w:rsid w:val="00FE24C5"/>
    <w:rsid w:val="00FE2966"/>
    <w:rsid w:val="00FE2E10"/>
    <w:rsid w:val="00FE37C4"/>
    <w:rsid w:val="00FE43B1"/>
    <w:rsid w:val="00FE45D9"/>
    <w:rsid w:val="00FE4CB8"/>
    <w:rsid w:val="00FE57EF"/>
    <w:rsid w:val="00FE5919"/>
    <w:rsid w:val="00FE646C"/>
    <w:rsid w:val="00FE658F"/>
    <w:rsid w:val="00FE6BD4"/>
    <w:rsid w:val="00FE7ABF"/>
    <w:rsid w:val="00FE7BD9"/>
    <w:rsid w:val="00FF1288"/>
    <w:rsid w:val="00FF134C"/>
    <w:rsid w:val="00FF1967"/>
    <w:rsid w:val="00FF1B6D"/>
    <w:rsid w:val="00FF1E82"/>
    <w:rsid w:val="00FF1E84"/>
    <w:rsid w:val="00FF1EE4"/>
    <w:rsid w:val="00FF2522"/>
    <w:rsid w:val="00FF26F1"/>
    <w:rsid w:val="00FF2BCF"/>
    <w:rsid w:val="00FF2E0B"/>
    <w:rsid w:val="00FF3173"/>
    <w:rsid w:val="00FF3335"/>
    <w:rsid w:val="00FF3E6E"/>
    <w:rsid w:val="00FF452B"/>
    <w:rsid w:val="00FF4695"/>
    <w:rsid w:val="00FF4A8D"/>
    <w:rsid w:val="00FF54A8"/>
    <w:rsid w:val="00FF5B16"/>
    <w:rsid w:val="00FF5BED"/>
    <w:rsid w:val="00FF5CF2"/>
    <w:rsid w:val="00FF5E20"/>
    <w:rsid w:val="00FF6C8F"/>
    <w:rsid w:val="00FF6EF8"/>
    <w:rsid w:val="00FF6F80"/>
    <w:rsid w:val="00FF7675"/>
    <w:rsid w:val="00FF780C"/>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4D2D8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91ABC"/>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322830"/>
    <w:pPr>
      <w:tabs>
        <w:tab w:val="left" w:pos="380"/>
      </w:tabs>
      <w:spacing w:line="480" w:lineRule="auto"/>
      <w:ind w:left="384" w:hanging="384"/>
    </w:pPr>
    <w:rPr>
      <w:rFonts w:asciiTheme="minorHAnsi" w:hAnsiTheme="minorHAnsi" w:cstheme="minorBidi"/>
    </w:rPr>
  </w:style>
  <w:style w:type="paragraph" w:customStyle="1" w:styleId="Default">
    <w:name w:val="Default"/>
    <w:rsid w:val="00697657"/>
    <w:pPr>
      <w:autoSpaceDE w:val="0"/>
      <w:autoSpaceDN w:val="0"/>
      <w:adjustRightInd w:val="0"/>
    </w:pPr>
    <w:rPr>
      <w:rFonts w:ascii="Arial" w:hAnsi="Arial" w:cs="Arial"/>
      <w:color w:val="000000"/>
      <w:lang w:eastAsia="en-US"/>
    </w:rPr>
  </w:style>
  <w:style w:type="character" w:styleId="CommentReference">
    <w:name w:val="annotation reference"/>
    <w:basedOn w:val="DefaultParagraphFont"/>
    <w:uiPriority w:val="99"/>
    <w:semiHidden/>
    <w:unhideWhenUsed/>
    <w:rsid w:val="00100CDE"/>
    <w:rPr>
      <w:sz w:val="18"/>
      <w:szCs w:val="18"/>
    </w:rPr>
  </w:style>
  <w:style w:type="paragraph" w:styleId="CommentText">
    <w:name w:val="annotation text"/>
    <w:basedOn w:val="Normal"/>
    <w:link w:val="CommentTextChar"/>
    <w:uiPriority w:val="99"/>
    <w:unhideWhenUsed/>
    <w:rsid w:val="00100CDE"/>
    <w:rPr>
      <w:rFonts w:asciiTheme="minorHAnsi" w:hAnsiTheme="minorHAnsi" w:cstheme="minorBidi"/>
    </w:rPr>
  </w:style>
  <w:style w:type="character" w:customStyle="1" w:styleId="CommentTextChar">
    <w:name w:val="Comment Text Char"/>
    <w:basedOn w:val="DefaultParagraphFont"/>
    <w:link w:val="CommentText"/>
    <w:uiPriority w:val="99"/>
    <w:rsid w:val="00100CDE"/>
  </w:style>
  <w:style w:type="paragraph" w:styleId="CommentSubject">
    <w:name w:val="annotation subject"/>
    <w:basedOn w:val="CommentText"/>
    <w:next w:val="CommentText"/>
    <w:link w:val="CommentSubjectChar"/>
    <w:uiPriority w:val="99"/>
    <w:semiHidden/>
    <w:unhideWhenUsed/>
    <w:rsid w:val="00100CDE"/>
    <w:rPr>
      <w:b/>
      <w:bCs/>
      <w:sz w:val="20"/>
      <w:szCs w:val="20"/>
    </w:rPr>
  </w:style>
  <w:style w:type="character" w:customStyle="1" w:styleId="CommentSubjectChar">
    <w:name w:val="Comment Subject Char"/>
    <w:basedOn w:val="CommentTextChar"/>
    <w:link w:val="CommentSubject"/>
    <w:uiPriority w:val="99"/>
    <w:semiHidden/>
    <w:rsid w:val="00100CDE"/>
    <w:rPr>
      <w:b/>
      <w:bCs/>
      <w:sz w:val="20"/>
      <w:szCs w:val="20"/>
    </w:rPr>
  </w:style>
  <w:style w:type="paragraph" w:styleId="BalloonText">
    <w:name w:val="Balloon Text"/>
    <w:basedOn w:val="Normal"/>
    <w:link w:val="BalloonTextChar"/>
    <w:uiPriority w:val="99"/>
    <w:semiHidden/>
    <w:unhideWhenUsed/>
    <w:rsid w:val="00100CDE"/>
    <w:rPr>
      <w:sz w:val="18"/>
      <w:szCs w:val="18"/>
    </w:rPr>
  </w:style>
  <w:style w:type="character" w:customStyle="1" w:styleId="BalloonTextChar">
    <w:name w:val="Balloon Text Char"/>
    <w:basedOn w:val="DefaultParagraphFont"/>
    <w:link w:val="BalloonText"/>
    <w:uiPriority w:val="99"/>
    <w:semiHidden/>
    <w:rsid w:val="00100CDE"/>
    <w:rPr>
      <w:rFonts w:ascii="Times New Roman" w:hAnsi="Times New Roman" w:cs="Times New Roman"/>
      <w:sz w:val="18"/>
      <w:szCs w:val="18"/>
    </w:rPr>
  </w:style>
  <w:style w:type="character" w:styleId="Hyperlink">
    <w:name w:val="Hyperlink"/>
    <w:basedOn w:val="DefaultParagraphFont"/>
    <w:uiPriority w:val="99"/>
    <w:unhideWhenUsed/>
    <w:rsid w:val="00F77290"/>
    <w:rPr>
      <w:color w:val="0563C1" w:themeColor="hyperlink"/>
      <w:u w:val="single"/>
    </w:rPr>
  </w:style>
  <w:style w:type="character" w:styleId="FollowedHyperlink">
    <w:name w:val="FollowedHyperlink"/>
    <w:basedOn w:val="DefaultParagraphFont"/>
    <w:uiPriority w:val="99"/>
    <w:semiHidden/>
    <w:unhideWhenUsed/>
    <w:rsid w:val="002146BC"/>
    <w:rPr>
      <w:color w:val="954F72" w:themeColor="followedHyperlink"/>
      <w:u w:val="single"/>
    </w:rPr>
  </w:style>
  <w:style w:type="character" w:styleId="PlaceholderText">
    <w:name w:val="Placeholder Text"/>
    <w:basedOn w:val="DefaultParagraphFont"/>
    <w:uiPriority w:val="99"/>
    <w:semiHidden/>
    <w:rsid w:val="007F20B7"/>
    <w:rPr>
      <w:color w:val="808080"/>
    </w:rPr>
  </w:style>
  <w:style w:type="paragraph" w:customStyle="1" w:styleId="p1">
    <w:name w:val="p1"/>
    <w:basedOn w:val="Normal"/>
    <w:rsid w:val="001A44D9"/>
    <w:rPr>
      <w:rFonts w:ascii="Arial" w:hAnsi="Arial" w:cs="Arial"/>
      <w:color w:val="575757"/>
      <w:sz w:val="17"/>
      <w:szCs w:val="17"/>
      <w:lang w:eastAsia="en-US"/>
    </w:rPr>
  </w:style>
  <w:style w:type="character" w:customStyle="1" w:styleId="s1">
    <w:name w:val="s1"/>
    <w:basedOn w:val="DefaultParagraphFont"/>
    <w:rsid w:val="001A44D9"/>
  </w:style>
  <w:style w:type="character" w:customStyle="1" w:styleId="apple-converted-space">
    <w:name w:val="apple-converted-space"/>
    <w:basedOn w:val="DefaultParagraphFont"/>
    <w:rsid w:val="001A44D9"/>
  </w:style>
  <w:style w:type="paragraph" w:styleId="NormalWeb">
    <w:name w:val="Normal (Web)"/>
    <w:basedOn w:val="Normal"/>
    <w:uiPriority w:val="99"/>
    <w:semiHidden/>
    <w:unhideWhenUsed/>
    <w:rsid w:val="00570E79"/>
    <w:pPr>
      <w:spacing w:before="100" w:beforeAutospacing="1" w:after="100" w:afterAutospacing="1"/>
    </w:pPr>
    <w:rPr>
      <w:lang w:eastAsia="en-US"/>
    </w:rPr>
  </w:style>
  <w:style w:type="paragraph" w:styleId="Revision">
    <w:name w:val="Revision"/>
    <w:hidden/>
    <w:uiPriority w:val="99"/>
    <w:semiHidden/>
    <w:rsid w:val="00D07E49"/>
    <w:rPr>
      <w:rFonts w:ascii="Times New Roman" w:hAnsi="Times New Roman" w:cs="Times New Roman"/>
    </w:rPr>
  </w:style>
  <w:style w:type="character" w:customStyle="1" w:styleId="highlight">
    <w:name w:val="highlight"/>
    <w:basedOn w:val="DefaultParagraphFont"/>
    <w:rsid w:val="00C6562E"/>
  </w:style>
  <w:style w:type="paragraph" w:styleId="Footer">
    <w:name w:val="footer"/>
    <w:basedOn w:val="Normal"/>
    <w:link w:val="FooterChar"/>
    <w:uiPriority w:val="99"/>
    <w:unhideWhenUsed/>
    <w:rsid w:val="00DF233C"/>
    <w:pPr>
      <w:tabs>
        <w:tab w:val="center" w:pos="4680"/>
        <w:tab w:val="right" w:pos="9360"/>
      </w:tabs>
    </w:pPr>
  </w:style>
  <w:style w:type="character" w:customStyle="1" w:styleId="FooterChar">
    <w:name w:val="Footer Char"/>
    <w:basedOn w:val="DefaultParagraphFont"/>
    <w:link w:val="Footer"/>
    <w:uiPriority w:val="99"/>
    <w:rsid w:val="00DF233C"/>
    <w:rPr>
      <w:rFonts w:ascii="Times New Roman" w:hAnsi="Times New Roman" w:cs="Times New Roman"/>
    </w:rPr>
  </w:style>
  <w:style w:type="character" w:styleId="PageNumber">
    <w:name w:val="page number"/>
    <w:basedOn w:val="DefaultParagraphFont"/>
    <w:uiPriority w:val="99"/>
    <w:semiHidden/>
    <w:unhideWhenUsed/>
    <w:rsid w:val="00DF2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5879">
      <w:bodyDiv w:val="1"/>
      <w:marLeft w:val="0"/>
      <w:marRight w:val="0"/>
      <w:marTop w:val="0"/>
      <w:marBottom w:val="0"/>
      <w:divBdr>
        <w:top w:val="none" w:sz="0" w:space="0" w:color="auto"/>
        <w:left w:val="none" w:sz="0" w:space="0" w:color="auto"/>
        <w:bottom w:val="none" w:sz="0" w:space="0" w:color="auto"/>
        <w:right w:val="none" w:sz="0" w:space="0" w:color="auto"/>
      </w:divBdr>
    </w:div>
    <w:div w:id="42558796">
      <w:bodyDiv w:val="1"/>
      <w:marLeft w:val="0"/>
      <w:marRight w:val="0"/>
      <w:marTop w:val="0"/>
      <w:marBottom w:val="0"/>
      <w:divBdr>
        <w:top w:val="none" w:sz="0" w:space="0" w:color="auto"/>
        <w:left w:val="none" w:sz="0" w:space="0" w:color="auto"/>
        <w:bottom w:val="none" w:sz="0" w:space="0" w:color="auto"/>
        <w:right w:val="none" w:sz="0" w:space="0" w:color="auto"/>
      </w:divBdr>
    </w:div>
    <w:div w:id="243493974">
      <w:bodyDiv w:val="1"/>
      <w:marLeft w:val="0"/>
      <w:marRight w:val="0"/>
      <w:marTop w:val="0"/>
      <w:marBottom w:val="0"/>
      <w:divBdr>
        <w:top w:val="none" w:sz="0" w:space="0" w:color="auto"/>
        <w:left w:val="none" w:sz="0" w:space="0" w:color="auto"/>
        <w:bottom w:val="none" w:sz="0" w:space="0" w:color="auto"/>
        <w:right w:val="none" w:sz="0" w:space="0" w:color="auto"/>
      </w:divBdr>
    </w:div>
    <w:div w:id="450248076">
      <w:bodyDiv w:val="1"/>
      <w:marLeft w:val="0"/>
      <w:marRight w:val="0"/>
      <w:marTop w:val="0"/>
      <w:marBottom w:val="0"/>
      <w:divBdr>
        <w:top w:val="none" w:sz="0" w:space="0" w:color="auto"/>
        <w:left w:val="none" w:sz="0" w:space="0" w:color="auto"/>
        <w:bottom w:val="none" w:sz="0" w:space="0" w:color="auto"/>
        <w:right w:val="none" w:sz="0" w:space="0" w:color="auto"/>
      </w:divBdr>
    </w:div>
    <w:div w:id="525022970">
      <w:bodyDiv w:val="1"/>
      <w:marLeft w:val="0"/>
      <w:marRight w:val="0"/>
      <w:marTop w:val="0"/>
      <w:marBottom w:val="0"/>
      <w:divBdr>
        <w:top w:val="none" w:sz="0" w:space="0" w:color="auto"/>
        <w:left w:val="none" w:sz="0" w:space="0" w:color="auto"/>
        <w:bottom w:val="none" w:sz="0" w:space="0" w:color="auto"/>
        <w:right w:val="none" w:sz="0" w:space="0" w:color="auto"/>
      </w:divBdr>
    </w:div>
    <w:div w:id="586354205">
      <w:bodyDiv w:val="1"/>
      <w:marLeft w:val="0"/>
      <w:marRight w:val="0"/>
      <w:marTop w:val="0"/>
      <w:marBottom w:val="0"/>
      <w:divBdr>
        <w:top w:val="none" w:sz="0" w:space="0" w:color="auto"/>
        <w:left w:val="none" w:sz="0" w:space="0" w:color="auto"/>
        <w:bottom w:val="none" w:sz="0" w:space="0" w:color="auto"/>
        <w:right w:val="none" w:sz="0" w:space="0" w:color="auto"/>
      </w:divBdr>
    </w:div>
    <w:div w:id="766509159">
      <w:bodyDiv w:val="1"/>
      <w:marLeft w:val="0"/>
      <w:marRight w:val="0"/>
      <w:marTop w:val="0"/>
      <w:marBottom w:val="0"/>
      <w:divBdr>
        <w:top w:val="none" w:sz="0" w:space="0" w:color="auto"/>
        <w:left w:val="none" w:sz="0" w:space="0" w:color="auto"/>
        <w:bottom w:val="none" w:sz="0" w:space="0" w:color="auto"/>
        <w:right w:val="none" w:sz="0" w:space="0" w:color="auto"/>
      </w:divBdr>
    </w:div>
    <w:div w:id="859245027">
      <w:bodyDiv w:val="1"/>
      <w:marLeft w:val="0"/>
      <w:marRight w:val="0"/>
      <w:marTop w:val="0"/>
      <w:marBottom w:val="0"/>
      <w:divBdr>
        <w:top w:val="none" w:sz="0" w:space="0" w:color="auto"/>
        <w:left w:val="none" w:sz="0" w:space="0" w:color="auto"/>
        <w:bottom w:val="none" w:sz="0" w:space="0" w:color="auto"/>
        <w:right w:val="none" w:sz="0" w:space="0" w:color="auto"/>
      </w:divBdr>
      <w:divsChild>
        <w:div w:id="878205066">
          <w:marLeft w:val="0"/>
          <w:marRight w:val="0"/>
          <w:marTop w:val="0"/>
          <w:marBottom w:val="0"/>
          <w:divBdr>
            <w:top w:val="none" w:sz="0" w:space="0" w:color="auto"/>
            <w:left w:val="none" w:sz="0" w:space="0" w:color="auto"/>
            <w:bottom w:val="none" w:sz="0" w:space="0" w:color="auto"/>
            <w:right w:val="none" w:sz="0" w:space="0" w:color="auto"/>
          </w:divBdr>
        </w:div>
        <w:div w:id="1371880970">
          <w:marLeft w:val="0"/>
          <w:marRight w:val="0"/>
          <w:marTop w:val="0"/>
          <w:marBottom w:val="0"/>
          <w:divBdr>
            <w:top w:val="none" w:sz="0" w:space="0" w:color="auto"/>
            <w:left w:val="none" w:sz="0" w:space="0" w:color="auto"/>
            <w:bottom w:val="none" w:sz="0" w:space="0" w:color="auto"/>
            <w:right w:val="none" w:sz="0" w:space="0" w:color="auto"/>
          </w:divBdr>
        </w:div>
      </w:divsChild>
    </w:div>
    <w:div w:id="910044833">
      <w:bodyDiv w:val="1"/>
      <w:marLeft w:val="0"/>
      <w:marRight w:val="0"/>
      <w:marTop w:val="0"/>
      <w:marBottom w:val="0"/>
      <w:divBdr>
        <w:top w:val="none" w:sz="0" w:space="0" w:color="auto"/>
        <w:left w:val="none" w:sz="0" w:space="0" w:color="auto"/>
        <w:bottom w:val="none" w:sz="0" w:space="0" w:color="auto"/>
        <w:right w:val="none" w:sz="0" w:space="0" w:color="auto"/>
      </w:divBdr>
    </w:div>
    <w:div w:id="1003702094">
      <w:bodyDiv w:val="1"/>
      <w:marLeft w:val="0"/>
      <w:marRight w:val="0"/>
      <w:marTop w:val="0"/>
      <w:marBottom w:val="0"/>
      <w:divBdr>
        <w:top w:val="none" w:sz="0" w:space="0" w:color="auto"/>
        <w:left w:val="none" w:sz="0" w:space="0" w:color="auto"/>
        <w:bottom w:val="none" w:sz="0" w:space="0" w:color="auto"/>
        <w:right w:val="none" w:sz="0" w:space="0" w:color="auto"/>
      </w:divBdr>
    </w:div>
    <w:div w:id="1208764183">
      <w:bodyDiv w:val="1"/>
      <w:marLeft w:val="0"/>
      <w:marRight w:val="0"/>
      <w:marTop w:val="0"/>
      <w:marBottom w:val="0"/>
      <w:divBdr>
        <w:top w:val="none" w:sz="0" w:space="0" w:color="auto"/>
        <w:left w:val="none" w:sz="0" w:space="0" w:color="auto"/>
        <w:bottom w:val="none" w:sz="0" w:space="0" w:color="auto"/>
        <w:right w:val="none" w:sz="0" w:space="0" w:color="auto"/>
      </w:divBdr>
    </w:div>
    <w:div w:id="1309482458">
      <w:bodyDiv w:val="1"/>
      <w:marLeft w:val="0"/>
      <w:marRight w:val="0"/>
      <w:marTop w:val="0"/>
      <w:marBottom w:val="0"/>
      <w:divBdr>
        <w:top w:val="none" w:sz="0" w:space="0" w:color="auto"/>
        <w:left w:val="none" w:sz="0" w:space="0" w:color="auto"/>
        <w:bottom w:val="none" w:sz="0" w:space="0" w:color="auto"/>
        <w:right w:val="none" w:sz="0" w:space="0" w:color="auto"/>
      </w:divBdr>
      <w:divsChild>
        <w:div w:id="132527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9031944">
              <w:marLeft w:val="0"/>
              <w:marRight w:val="0"/>
              <w:marTop w:val="0"/>
              <w:marBottom w:val="0"/>
              <w:divBdr>
                <w:top w:val="none" w:sz="0" w:space="0" w:color="auto"/>
                <w:left w:val="none" w:sz="0" w:space="0" w:color="auto"/>
                <w:bottom w:val="none" w:sz="0" w:space="0" w:color="auto"/>
                <w:right w:val="none" w:sz="0" w:space="0" w:color="auto"/>
              </w:divBdr>
              <w:divsChild>
                <w:div w:id="691684948">
                  <w:marLeft w:val="0"/>
                  <w:marRight w:val="0"/>
                  <w:marTop w:val="0"/>
                  <w:marBottom w:val="0"/>
                  <w:divBdr>
                    <w:top w:val="none" w:sz="0" w:space="0" w:color="auto"/>
                    <w:left w:val="none" w:sz="0" w:space="0" w:color="auto"/>
                    <w:bottom w:val="none" w:sz="0" w:space="0" w:color="auto"/>
                    <w:right w:val="none" w:sz="0" w:space="0" w:color="auto"/>
                  </w:divBdr>
                  <w:divsChild>
                    <w:div w:id="1919558169">
                      <w:marLeft w:val="0"/>
                      <w:marRight w:val="0"/>
                      <w:marTop w:val="0"/>
                      <w:marBottom w:val="0"/>
                      <w:divBdr>
                        <w:top w:val="none" w:sz="0" w:space="0" w:color="auto"/>
                        <w:left w:val="none" w:sz="0" w:space="0" w:color="auto"/>
                        <w:bottom w:val="none" w:sz="0" w:space="0" w:color="auto"/>
                        <w:right w:val="none" w:sz="0" w:space="0" w:color="auto"/>
                      </w:divBdr>
                      <w:divsChild>
                        <w:div w:id="1339818694">
                          <w:marLeft w:val="0"/>
                          <w:marRight w:val="0"/>
                          <w:marTop w:val="0"/>
                          <w:marBottom w:val="0"/>
                          <w:divBdr>
                            <w:top w:val="none" w:sz="0" w:space="0" w:color="auto"/>
                            <w:left w:val="none" w:sz="0" w:space="0" w:color="auto"/>
                            <w:bottom w:val="none" w:sz="0" w:space="0" w:color="auto"/>
                            <w:right w:val="none" w:sz="0" w:space="0" w:color="auto"/>
                          </w:divBdr>
                          <w:divsChild>
                            <w:div w:id="97964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4183768">
      <w:bodyDiv w:val="1"/>
      <w:marLeft w:val="0"/>
      <w:marRight w:val="0"/>
      <w:marTop w:val="0"/>
      <w:marBottom w:val="0"/>
      <w:divBdr>
        <w:top w:val="none" w:sz="0" w:space="0" w:color="auto"/>
        <w:left w:val="none" w:sz="0" w:space="0" w:color="auto"/>
        <w:bottom w:val="none" w:sz="0" w:space="0" w:color="auto"/>
        <w:right w:val="none" w:sz="0" w:space="0" w:color="auto"/>
      </w:divBdr>
    </w:div>
    <w:div w:id="1431202511">
      <w:bodyDiv w:val="1"/>
      <w:marLeft w:val="0"/>
      <w:marRight w:val="0"/>
      <w:marTop w:val="0"/>
      <w:marBottom w:val="0"/>
      <w:divBdr>
        <w:top w:val="none" w:sz="0" w:space="0" w:color="auto"/>
        <w:left w:val="none" w:sz="0" w:space="0" w:color="auto"/>
        <w:bottom w:val="none" w:sz="0" w:space="0" w:color="auto"/>
        <w:right w:val="none" w:sz="0" w:space="0" w:color="auto"/>
      </w:divBdr>
    </w:div>
    <w:div w:id="1606384900">
      <w:bodyDiv w:val="1"/>
      <w:marLeft w:val="0"/>
      <w:marRight w:val="0"/>
      <w:marTop w:val="0"/>
      <w:marBottom w:val="0"/>
      <w:divBdr>
        <w:top w:val="none" w:sz="0" w:space="0" w:color="auto"/>
        <w:left w:val="none" w:sz="0" w:space="0" w:color="auto"/>
        <w:bottom w:val="none" w:sz="0" w:space="0" w:color="auto"/>
        <w:right w:val="none" w:sz="0" w:space="0" w:color="auto"/>
      </w:divBdr>
    </w:div>
    <w:div w:id="1649044269">
      <w:bodyDiv w:val="1"/>
      <w:marLeft w:val="0"/>
      <w:marRight w:val="0"/>
      <w:marTop w:val="0"/>
      <w:marBottom w:val="0"/>
      <w:divBdr>
        <w:top w:val="none" w:sz="0" w:space="0" w:color="auto"/>
        <w:left w:val="none" w:sz="0" w:space="0" w:color="auto"/>
        <w:bottom w:val="none" w:sz="0" w:space="0" w:color="auto"/>
        <w:right w:val="none" w:sz="0" w:space="0" w:color="auto"/>
      </w:divBdr>
    </w:div>
    <w:div w:id="1655572968">
      <w:bodyDiv w:val="1"/>
      <w:marLeft w:val="0"/>
      <w:marRight w:val="0"/>
      <w:marTop w:val="0"/>
      <w:marBottom w:val="0"/>
      <w:divBdr>
        <w:top w:val="none" w:sz="0" w:space="0" w:color="auto"/>
        <w:left w:val="none" w:sz="0" w:space="0" w:color="auto"/>
        <w:bottom w:val="none" w:sz="0" w:space="0" w:color="auto"/>
        <w:right w:val="none" w:sz="0" w:space="0" w:color="auto"/>
      </w:divBdr>
    </w:div>
    <w:div w:id="21178257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nature.com/encode/"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aralind@uw.edu" TargetMode="External"/><Relationship Id="rId9" Type="http://schemas.openxmlformats.org/officeDocument/2006/relationships/hyperlink" Target="mailto:pkraft@hsph.harvard.edu" TargetMode="External"/><Relationship Id="rId10" Type="http://schemas.openxmlformats.org/officeDocument/2006/relationships/hyperlink" Target="mailto:xiajiang@hsph.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8D238C5-795F-184C-ACE8-99F186E07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TotalTime>
  <Pages>38</Pages>
  <Words>120035</Words>
  <Characters>684202</Characters>
  <Application>Microsoft Macintosh Word</Application>
  <DocSecurity>0</DocSecurity>
  <Lines>5701</Lines>
  <Paragraphs>1605</Paragraphs>
  <ScaleCrop>false</ScaleCrop>
  <HeadingPairs>
    <vt:vector size="2" baseType="variant">
      <vt:variant>
        <vt:lpstr>Title</vt:lpstr>
      </vt:variant>
      <vt:variant>
        <vt:i4>1</vt:i4>
      </vt:variant>
    </vt:vector>
  </HeadingPairs>
  <TitlesOfParts>
    <vt:vector size="1" baseType="lpstr">
      <vt:lpstr/>
    </vt:vector>
  </TitlesOfParts>
  <Company>HSPH</Company>
  <LinksUpToDate>false</LinksUpToDate>
  <CharactersWithSpaces>802632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497</cp:revision>
  <cp:lastPrinted>2017-06-06T16:45:00Z</cp:lastPrinted>
  <dcterms:created xsi:type="dcterms:W3CDTF">2018-05-08T16:43:00Z</dcterms:created>
  <dcterms:modified xsi:type="dcterms:W3CDTF">2018-09-19T18:31:00Z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zotero-version="5.0.53"&gt;&lt;session id="XnwkFuFg"/&gt;&lt;style id="http://www.zotero.org/styles/nature-communications" hasBibliography="1" bibliographyStyleHasBeenSet="1"/&gt;&lt;prefs&gt;&lt;pref name="fieldType" value="Field"/&gt;&lt;pref name="storeRefere</vt:lpwstr>
  </property>
  <property fmtid="{D5CDD505-2E9C-101B-9397-08002B2CF9AE}" pid="3" name="ZOTERO_PREF_2">
    <vt:lpwstr>nces" value="true"/&gt;&lt;pref name="automaticJournalAbbreviations" value="true"/&gt;&lt;pref name="dontAskDelayCitationUpdates" value="true"/&gt;&lt;/prefs&gt;&lt;/data&gt;</vt:lpwstr>
  </property>
</Properties>
</file>