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AD6" w:rsidRDefault="00684AD6">
      <w:pPr>
        <w:spacing w:line="259" w:lineRule="auto"/>
        <w:rPr>
          <w:rFonts w:ascii="Arial"/>
          <w:b/>
          <w:sz w:val="27"/>
        </w:rPr>
      </w:pPr>
    </w:p>
    <w:p w:rsidR="00B73EC0" w:rsidRDefault="00B73EC0">
      <w:pPr>
        <w:spacing w:line="259" w:lineRule="auto"/>
        <w:sectPr w:rsidR="00B73EC0">
          <w:pgSz w:w="11910" w:h="16840"/>
          <w:pgMar w:top="1360" w:right="900" w:bottom="280" w:left="560" w:header="720" w:footer="720" w:gutter="0"/>
          <w:cols w:space="720"/>
        </w:sectPr>
      </w:pPr>
      <w:bookmarkStart w:id="0" w:name="_GoBack"/>
      <w:bookmarkEnd w:id="0"/>
    </w:p>
    <w:p w:rsidR="00684AD6" w:rsidRDefault="00B73EC0">
      <w:pPr>
        <w:spacing w:before="62"/>
        <w:ind w:left="1931"/>
        <w:rPr>
          <w:b/>
          <w:sz w:val="20"/>
        </w:rPr>
      </w:pPr>
      <w:r>
        <w:rPr>
          <w:b/>
          <w:sz w:val="20"/>
        </w:rPr>
        <w:lastRenderedPageBreak/>
        <w:t>The Returns to Occupations: The Role of Minimum Wage and Gender in Nigeria</w:t>
      </w:r>
    </w:p>
    <w:p w:rsidR="00684AD6" w:rsidRDefault="00684AD6">
      <w:pPr>
        <w:pStyle w:val="BodyText"/>
        <w:rPr>
          <w:b/>
          <w:sz w:val="22"/>
        </w:rPr>
      </w:pPr>
    </w:p>
    <w:p w:rsidR="00684AD6" w:rsidRDefault="00684AD6">
      <w:pPr>
        <w:pStyle w:val="BodyText"/>
        <w:rPr>
          <w:b/>
          <w:sz w:val="22"/>
        </w:rPr>
      </w:pPr>
    </w:p>
    <w:p w:rsidR="00684AD6" w:rsidRDefault="00B73EC0">
      <w:pPr>
        <w:spacing w:before="184"/>
        <w:ind w:left="4834" w:right="4495"/>
        <w:jc w:val="center"/>
        <w:rPr>
          <w:b/>
          <w:sz w:val="20"/>
        </w:rPr>
      </w:pPr>
      <w:r>
        <w:rPr>
          <w:b/>
          <w:sz w:val="20"/>
        </w:rPr>
        <w:t>Abstract</w:t>
      </w:r>
    </w:p>
    <w:p w:rsidR="00684AD6" w:rsidRDefault="00684AD6">
      <w:pPr>
        <w:pStyle w:val="BodyText"/>
        <w:rPr>
          <w:b/>
          <w:sz w:val="22"/>
        </w:rPr>
      </w:pPr>
    </w:p>
    <w:p w:rsidR="00684AD6" w:rsidRDefault="00B73EC0">
      <w:pPr>
        <w:spacing w:before="177" w:line="480" w:lineRule="auto"/>
        <w:ind w:left="880" w:right="575"/>
        <w:rPr>
          <w:sz w:val="20"/>
        </w:rPr>
      </w:pPr>
      <w:r>
        <w:rPr>
          <w:sz w:val="20"/>
        </w:rPr>
        <w:t>This paper examines the economic returns to being employers, paid workers and self-employed own account individuals in a lower middle income economy using quantile regressions while accounting for selection using Heckman selection models. The results sugge</w:t>
      </w:r>
      <w:r>
        <w:rPr>
          <w:sz w:val="20"/>
        </w:rPr>
        <w:t>st that although the majority of employers experience labour wage premiums throughout the income distribution, self-employed own account individuals experience a wage penalty at the lower quantiles of the income distribution where paid workers reap benefit</w:t>
      </w:r>
      <w:r>
        <w:rPr>
          <w:sz w:val="20"/>
        </w:rPr>
        <w:t>s from minimum wage guarantees, suggesting that minimum wage legislations may push individuals with low skills into self- employment. Furthermore, female employers and paid workers tend to be relatively well educated implying that education enables females</w:t>
      </w:r>
      <w:r>
        <w:rPr>
          <w:sz w:val="20"/>
        </w:rPr>
        <w:t xml:space="preserve"> to escape the job glass ceiling although males typically earn significantly more than females.</w:t>
      </w:r>
    </w:p>
    <w:p w:rsidR="00684AD6" w:rsidRDefault="00684AD6">
      <w:pPr>
        <w:pStyle w:val="BodyText"/>
        <w:rPr>
          <w:sz w:val="22"/>
        </w:rPr>
      </w:pPr>
    </w:p>
    <w:p w:rsidR="00684AD6" w:rsidRDefault="00684AD6">
      <w:pPr>
        <w:pStyle w:val="BodyText"/>
        <w:rPr>
          <w:sz w:val="22"/>
        </w:rPr>
      </w:pPr>
    </w:p>
    <w:p w:rsidR="00684AD6" w:rsidRDefault="00684AD6">
      <w:pPr>
        <w:pStyle w:val="BodyText"/>
        <w:spacing w:before="9"/>
        <w:rPr>
          <w:sz w:val="30"/>
        </w:rPr>
      </w:pPr>
    </w:p>
    <w:p w:rsidR="00684AD6" w:rsidRDefault="00B73EC0">
      <w:pPr>
        <w:ind w:left="880"/>
        <w:rPr>
          <w:sz w:val="20"/>
        </w:rPr>
      </w:pPr>
      <w:r>
        <w:rPr>
          <w:b/>
          <w:sz w:val="20"/>
        </w:rPr>
        <w:t>Keywords</w:t>
      </w:r>
      <w:r>
        <w:rPr>
          <w:sz w:val="20"/>
        </w:rPr>
        <w:t>: Entrepreneurship; Occupational Choice; Wages; Gender; Nigeria; Africa</w:t>
      </w:r>
    </w:p>
    <w:p w:rsidR="00684AD6" w:rsidRDefault="00684AD6">
      <w:pPr>
        <w:pStyle w:val="BodyText"/>
        <w:rPr>
          <w:sz w:val="22"/>
        </w:rPr>
      </w:pPr>
    </w:p>
    <w:p w:rsidR="00684AD6" w:rsidRDefault="00B73EC0">
      <w:pPr>
        <w:spacing w:before="177"/>
        <w:ind w:left="880"/>
        <w:rPr>
          <w:sz w:val="20"/>
        </w:rPr>
      </w:pPr>
      <w:r>
        <w:rPr>
          <w:b/>
          <w:sz w:val="20"/>
        </w:rPr>
        <w:t>JEL Classification Codes</w:t>
      </w:r>
      <w:r>
        <w:rPr>
          <w:sz w:val="20"/>
        </w:rPr>
        <w:t>: J24, E24, J16, J23, J46, J21</w:t>
      </w: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6"/>
        </w:rPr>
      </w:pPr>
    </w:p>
    <w:p w:rsidR="00684AD6" w:rsidRDefault="00684AD6">
      <w:pPr>
        <w:rPr>
          <w:sz w:val="26"/>
        </w:rPr>
        <w:sectPr w:rsidR="00684AD6">
          <w:pgSz w:w="11910" w:h="16840"/>
          <w:pgMar w:top="1360" w:right="900" w:bottom="280" w:left="560" w:header="720" w:footer="720" w:gutter="0"/>
          <w:cols w:space="720"/>
        </w:sectPr>
      </w:pPr>
    </w:p>
    <w:p w:rsidR="00684AD6" w:rsidRDefault="00B73EC0">
      <w:pPr>
        <w:spacing w:before="94" w:line="537" w:lineRule="auto"/>
        <w:ind w:left="110" w:right="20" w:firstLine="255"/>
        <w:rPr>
          <w:sz w:val="16"/>
        </w:rPr>
      </w:pPr>
      <w:r>
        <w:rPr>
          <w:sz w:val="16"/>
        </w:rPr>
        <w:t>Authors: Phone Numbers:</w:t>
      </w:r>
    </w:p>
    <w:p w:rsidR="00684AD6" w:rsidRDefault="00B73EC0">
      <w:pPr>
        <w:spacing w:line="183" w:lineRule="exact"/>
        <w:ind w:left="419"/>
        <w:rPr>
          <w:sz w:val="16"/>
        </w:rPr>
      </w:pPr>
      <w:r>
        <w:rPr>
          <w:sz w:val="16"/>
        </w:rPr>
        <w:t>e-mail:</w:t>
      </w:r>
    </w:p>
    <w:p w:rsidR="00684AD6" w:rsidRDefault="00B73EC0">
      <w:pPr>
        <w:spacing w:before="94"/>
        <w:ind w:left="90" w:right="20"/>
        <w:jc w:val="center"/>
        <w:rPr>
          <w:b/>
          <w:sz w:val="16"/>
        </w:rPr>
      </w:pPr>
      <w:r>
        <w:br w:type="column"/>
      </w:r>
      <w:r>
        <w:rPr>
          <w:b/>
          <w:sz w:val="16"/>
        </w:rPr>
        <w:t>Tolu I A Olarewaju</w:t>
      </w:r>
    </w:p>
    <w:p w:rsidR="00684AD6" w:rsidRDefault="00684AD6">
      <w:pPr>
        <w:pStyle w:val="BodyText"/>
        <w:spacing w:before="9"/>
        <w:rPr>
          <w:b/>
          <w:sz w:val="19"/>
        </w:rPr>
      </w:pPr>
    </w:p>
    <w:p w:rsidR="00684AD6" w:rsidRDefault="00B73EC0">
      <w:pPr>
        <w:ind w:left="90" w:right="20"/>
        <w:jc w:val="center"/>
        <w:rPr>
          <w:sz w:val="16"/>
        </w:rPr>
      </w:pPr>
      <w:r>
        <w:rPr>
          <w:sz w:val="16"/>
        </w:rPr>
        <w:t>+447808836580; +44(0)1782294185</w:t>
      </w:r>
    </w:p>
    <w:p w:rsidR="00684AD6" w:rsidRDefault="00684AD6">
      <w:pPr>
        <w:pStyle w:val="BodyText"/>
        <w:spacing w:before="9"/>
        <w:rPr>
          <w:sz w:val="19"/>
        </w:rPr>
      </w:pPr>
    </w:p>
    <w:p w:rsidR="00684AD6" w:rsidRDefault="00B73EC0">
      <w:pPr>
        <w:ind w:left="90" w:right="20"/>
        <w:jc w:val="center"/>
        <w:rPr>
          <w:sz w:val="16"/>
        </w:rPr>
      </w:pPr>
      <w:hyperlink r:id="rId5">
        <w:r>
          <w:rPr>
            <w:sz w:val="16"/>
          </w:rPr>
          <w:t>tolulope.olarewaju@staffs.ac.uk</w:t>
        </w:r>
      </w:hyperlink>
    </w:p>
    <w:p w:rsidR="00684AD6" w:rsidRDefault="00B73EC0">
      <w:pPr>
        <w:spacing w:before="94"/>
        <w:ind w:left="262" w:right="191"/>
        <w:jc w:val="center"/>
        <w:rPr>
          <w:b/>
          <w:sz w:val="16"/>
        </w:rPr>
      </w:pPr>
      <w:r>
        <w:br w:type="column"/>
      </w:r>
      <w:r>
        <w:rPr>
          <w:b/>
          <w:sz w:val="16"/>
        </w:rPr>
        <w:t>Tomasz Mickiewicz</w:t>
      </w:r>
    </w:p>
    <w:p w:rsidR="00684AD6" w:rsidRDefault="00684AD6">
      <w:pPr>
        <w:pStyle w:val="BodyText"/>
        <w:spacing w:before="9"/>
        <w:rPr>
          <w:b/>
          <w:sz w:val="19"/>
        </w:rPr>
      </w:pPr>
    </w:p>
    <w:p w:rsidR="00684AD6" w:rsidRDefault="00B73EC0">
      <w:pPr>
        <w:ind w:left="262" w:right="191"/>
        <w:jc w:val="center"/>
        <w:rPr>
          <w:sz w:val="16"/>
        </w:rPr>
      </w:pPr>
      <w:r>
        <w:rPr>
          <w:sz w:val="16"/>
        </w:rPr>
        <w:t>+44(0)1212043007,</w:t>
      </w:r>
    </w:p>
    <w:p w:rsidR="00684AD6" w:rsidRDefault="00684AD6">
      <w:pPr>
        <w:pStyle w:val="BodyText"/>
        <w:spacing w:before="9"/>
        <w:rPr>
          <w:sz w:val="19"/>
        </w:rPr>
      </w:pPr>
    </w:p>
    <w:p w:rsidR="00684AD6" w:rsidRDefault="00B73EC0">
      <w:pPr>
        <w:pStyle w:val="ListParagraph"/>
        <w:numPr>
          <w:ilvl w:val="1"/>
          <w:numId w:val="1"/>
        </w:numPr>
        <w:tabs>
          <w:tab w:val="left" w:pos="321"/>
        </w:tabs>
        <w:rPr>
          <w:sz w:val="16"/>
        </w:rPr>
      </w:pPr>
      <w:hyperlink r:id="rId6">
        <w:r>
          <w:rPr>
            <w:sz w:val="16"/>
          </w:rPr>
          <w:t>ickiewicz@aston.ac.uk</w:t>
        </w:r>
      </w:hyperlink>
    </w:p>
    <w:p w:rsidR="00684AD6" w:rsidRDefault="00B73EC0">
      <w:pPr>
        <w:spacing w:before="94"/>
        <w:ind w:left="92" w:right="87"/>
        <w:jc w:val="center"/>
        <w:rPr>
          <w:b/>
          <w:sz w:val="16"/>
        </w:rPr>
      </w:pPr>
      <w:r>
        <w:br w:type="column"/>
      </w:r>
      <w:r>
        <w:rPr>
          <w:b/>
          <w:sz w:val="16"/>
        </w:rPr>
        <w:t>Jagannadha Pawan Tamvada</w:t>
      </w:r>
    </w:p>
    <w:p w:rsidR="00684AD6" w:rsidRDefault="00684AD6">
      <w:pPr>
        <w:pStyle w:val="BodyText"/>
        <w:spacing w:before="9"/>
        <w:rPr>
          <w:b/>
          <w:sz w:val="19"/>
        </w:rPr>
      </w:pPr>
    </w:p>
    <w:p w:rsidR="00684AD6" w:rsidRDefault="00B73EC0">
      <w:pPr>
        <w:ind w:left="92" w:right="87"/>
        <w:jc w:val="center"/>
        <w:rPr>
          <w:sz w:val="16"/>
        </w:rPr>
      </w:pPr>
      <w:r>
        <w:rPr>
          <w:sz w:val="16"/>
        </w:rPr>
        <w:t>+44 (0)23 8059 8968</w:t>
      </w:r>
    </w:p>
    <w:p w:rsidR="00684AD6" w:rsidRDefault="00684AD6">
      <w:pPr>
        <w:pStyle w:val="BodyText"/>
        <w:spacing w:before="9"/>
        <w:rPr>
          <w:sz w:val="19"/>
        </w:rPr>
      </w:pPr>
    </w:p>
    <w:p w:rsidR="00684AD6" w:rsidRDefault="00B73EC0">
      <w:pPr>
        <w:ind w:left="92" w:right="87"/>
        <w:jc w:val="center"/>
        <w:rPr>
          <w:sz w:val="16"/>
        </w:rPr>
      </w:pPr>
      <w:hyperlink r:id="rId7">
        <w:r>
          <w:rPr>
            <w:sz w:val="16"/>
          </w:rPr>
          <w:t>jp.tam</w:t>
        </w:r>
      </w:hyperlink>
      <w:hyperlink r:id="rId8">
        <w:r>
          <w:rPr>
            <w:sz w:val="16"/>
          </w:rPr>
          <w:t>vada@soton.ac.uk</w:t>
        </w:r>
      </w:hyperlink>
    </w:p>
    <w:p w:rsidR="00684AD6" w:rsidRDefault="00684AD6">
      <w:pPr>
        <w:jc w:val="center"/>
        <w:rPr>
          <w:sz w:val="16"/>
        </w:rPr>
        <w:sectPr w:rsidR="00684AD6">
          <w:type w:val="continuous"/>
          <w:pgSz w:w="11910" w:h="16840"/>
          <w:pgMar w:top="660" w:right="900" w:bottom="280" w:left="560" w:header="720" w:footer="720" w:gutter="0"/>
          <w:cols w:num="4" w:space="720" w:equalWidth="0">
            <w:col w:w="1222" w:space="596"/>
            <w:col w:w="2523" w:space="1013"/>
            <w:col w:w="1840" w:space="1008"/>
            <w:col w:w="2248"/>
          </w:cols>
        </w:sectPr>
      </w:pPr>
    </w:p>
    <w:p w:rsidR="00684AD6" w:rsidRDefault="00684AD6">
      <w:pPr>
        <w:pStyle w:val="BodyText"/>
        <w:spacing w:before="7"/>
        <w:rPr>
          <w:sz w:val="11"/>
        </w:rPr>
      </w:pPr>
    </w:p>
    <w:p w:rsidR="00684AD6" w:rsidRDefault="00684AD6">
      <w:pPr>
        <w:rPr>
          <w:sz w:val="11"/>
        </w:rPr>
        <w:sectPr w:rsidR="00684AD6">
          <w:type w:val="continuous"/>
          <w:pgSz w:w="11910" w:h="16840"/>
          <w:pgMar w:top="660" w:right="900" w:bottom="280" w:left="560" w:header="720" w:footer="720" w:gutter="0"/>
          <w:cols w:space="720"/>
        </w:sectPr>
      </w:pPr>
    </w:p>
    <w:p w:rsidR="00684AD6" w:rsidRDefault="00B73EC0">
      <w:pPr>
        <w:tabs>
          <w:tab w:val="left" w:pos="2339"/>
        </w:tabs>
        <w:spacing w:before="94" w:line="537" w:lineRule="auto"/>
        <w:ind w:left="2607" w:right="274" w:hanging="2353"/>
        <w:rPr>
          <w:sz w:val="16"/>
        </w:rPr>
      </w:pPr>
      <w:r>
        <w:rPr>
          <w:sz w:val="16"/>
        </w:rPr>
        <w:t>Affiliations:</w:t>
      </w:r>
      <w:r>
        <w:rPr>
          <w:sz w:val="16"/>
        </w:rPr>
        <w:tab/>
        <w:t>Staffordshire University Stoke-On-Trent</w:t>
      </w:r>
    </w:p>
    <w:p w:rsidR="00684AD6" w:rsidRDefault="00B73EC0">
      <w:pPr>
        <w:spacing w:line="183" w:lineRule="exact"/>
        <w:ind w:left="2818"/>
        <w:rPr>
          <w:sz w:val="16"/>
        </w:rPr>
      </w:pPr>
      <w:r>
        <w:rPr>
          <w:sz w:val="16"/>
        </w:rPr>
        <w:t>ST4 2DF</w:t>
      </w:r>
    </w:p>
    <w:p w:rsidR="00684AD6" w:rsidRDefault="00684AD6">
      <w:pPr>
        <w:pStyle w:val="BodyText"/>
        <w:spacing w:before="9"/>
        <w:rPr>
          <w:sz w:val="19"/>
        </w:rPr>
      </w:pPr>
    </w:p>
    <w:p w:rsidR="00684AD6" w:rsidRDefault="00B73EC0">
      <w:pPr>
        <w:spacing w:line="537" w:lineRule="auto"/>
        <w:ind w:left="2103" w:right="20" w:firstLine="471"/>
        <w:rPr>
          <w:sz w:val="16"/>
        </w:rPr>
      </w:pPr>
      <w:r>
        <w:rPr>
          <w:sz w:val="16"/>
        </w:rPr>
        <w:t>United Kingdom ORCID: 0000-0002-3770-2685</w:t>
      </w:r>
    </w:p>
    <w:p w:rsidR="00684AD6" w:rsidRDefault="00B73EC0">
      <w:pPr>
        <w:spacing w:before="94" w:line="537" w:lineRule="auto"/>
        <w:ind w:left="255" w:right="38" w:hanging="1"/>
        <w:jc w:val="center"/>
        <w:rPr>
          <w:sz w:val="16"/>
        </w:rPr>
      </w:pPr>
      <w:r>
        <w:br w:type="column"/>
      </w:r>
      <w:r>
        <w:rPr>
          <w:sz w:val="16"/>
        </w:rPr>
        <w:t>Aston University Aston Business School Birmingham</w:t>
      </w:r>
    </w:p>
    <w:p w:rsidR="00684AD6" w:rsidRDefault="00B73EC0">
      <w:pPr>
        <w:spacing w:line="182" w:lineRule="exact"/>
        <w:ind w:left="433" w:right="218"/>
        <w:jc w:val="center"/>
        <w:rPr>
          <w:sz w:val="16"/>
        </w:rPr>
      </w:pPr>
      <w:r>
        <w:rPr>
          <w:sz w:val="16"/>
        </w:rPr>
        <w:t>B4 7 ET</w:t>
      </w:r>
    </w:p>
    <w:p w:rsidR="00684AD6" w:rsidRDefault="00684AD6">
      <w:pPr>
        <w:pStyle w:val="BodyText"/>
        <w:spacing w:before="9"/>
        <w:rPr>
          <w:sz w:val="19"/>
        </w:rPr>
      </w:pPr>
    </w:p>
    <w:p w:rsidR="00684AD6" w:rsidRDefault="00B73EC0">
      <w:pPr>
        <w:ind w:left="433" w:right="218"/>
        <w:jc w:val="center"/>
        <w:rPr>
          <w:sz w:val="16"/>
        </w:rPr>
      </w:pPr>
      <w:r>
        <w:rPr>
          <w:sz w:val="16"/>
        </w:rPr>
        <w:t>United Kingdom</w:t>
      </w:r>
    </w:p>
    <w:p w:rsidR="00684AD6" w:rsidRDefault="00B73EC0">
      <w:pPr>
        <w:spacing w:before="94" w:line="537" w:lineRule="auto"/>
        <w:ind w:left="255" w:right="246"/>
        <w:jc w:val="center"/>
        <w:rPr>
          <w:sz w:val="16"/>
        </w:rPr>
      </w:pPr>
      <w:r>
        <w:br w:type="column"/>
      </w:r>
      <w:r>
        <w:rPr>
          <w:sz w:val="16"/>
        </w:rPr>
        <w:t>University of Southampton University Road Southampton</w:t>
      </w:r>
    </w:p>
    <w:p w:rsidR="00684AD6" w:rsidRDefault="00B73EC0">
      <w:pPr>
        <w:spacing w:line="182" w:lineRule="exact"/>
        <w:ind w:left="253" w:right="246"/>
        <w:jc w:val="center"/>
        <w:rPr>
          <w:sz w:val="16"/>
        </w:rPr>
      </w:pPr>
      <w:r>
        <w:rPr>
          <w:sz w:val="16"/>
        </w:rPr>
        <w:t>SO17 1BJ</w:t>
      </w:r>
    </w:p>
    <w:p w:rsidR="00684AD6" w:rsidRDefault="00684AD6">
      <w:pPr>
        <w:pStyle w:val="BodyText"/>
        <w:spacing w:before="9"/>
        <w:rPr>
          <w:sz w:val="19"/>
        </w:rPr>
      </w:pPr>
    </w:p>
    <w:p w:rsidR="00684AD6" w:rsidRDefault="00B73EC0">
      <w:pPr>
        <w:ind w:left="252" w:right="246"/>
        <w:jc w:val="center"/>
        <w:rPr>
          <w:sz w:val="16"/>
        </w:rPr>
      </w:pPr>
      <w:r>
        <w:rPr>
          <w:sz w:val="16"/>
        </w:rPr>
        <w:t>United Kingdom</w:t>
      </w:r>
    </w:p>
    <w:p w:rsidR="00684AD6" w:rsidRDefault="00684AD6">
      <w:pPr>
        <w:jc w:val="center"/>
        <w:rPr>
          <w:sz w:val="16"/>
        </w:rPr>
        <w:sectPr w:rsidR="00684AD6">
          <w:type w:val="continuous"/>
          <w:pgSz w:w="11910" w:h="16840"/>
          <w:pgMar w:top="660" w:right="900" w:bottom="280" w:left="560" w:header="720" w:footer="720" w:gutter="0"/>
          <w:cols w:num="3" w:space="720" w:equalWidth="0">
            <w:col w:w="4166" w:space="1150"/>
            <w:col w:w="1771" w:space="1113"/>
            <w:col w:w="2250"/>
          </w:cols>
        </w:sectPr>
      </w:pPr>
    </w:p>
    <w:p w:rsidR="00684AD6" w:rsidRDefault="00B73EC0">
      <w:pPr>
        <w:spacing w:line="183" w:lineRule="exact"/>
        <w:ind w:left="2329"/>
        <w:rPr>
          <w:b/>
          <w:sz w:val="16"/>
        </w:rPr>
      </w:pPr>
      <w:r>
        <w:rPr>
          <w:b/>
          <w:sz w:val="16"/>
        </w:rPr>
        <w:t>Corresponding Author</w:t>
      </w:r>
    </w:p>
    <w:p w:rsidR="00684AD6" w:rsidRDefault="00684AD6">
      <w:pPr>
        <w:spacing w:line="183" w:lineRule="exact"/>
        <w:rPr>
          <w:sz w:val="16"/>
        </w:rPr>
        <w:sectPr w:rsidR="00684AD6">
          <w:type w:val="continuous"/>
          <w:pgSz w:w="11910" w:h="16840"/>
          <w:pgMar w:top="660" w:right="900" w:bottom="280" w:left="560" w:header="720" w:footer="720" w:gutter="0"/>
          <w:cols w:space="720"/>
        </w:sectPr>
      </w:pPr>
    </w:p>
    <w:p w:rsidR="00684AD6" w:rsidRDefault="00B73EC0">
      <w:pPr>
        <w:pStyle w:val="Heading1"/>
        <w:spacing w:before="60"/>
        <w:ind w:left="666" w:firstLine="0"/>
      </w:pPr>
      <w:r>
        <w:lastRenderedPageBreak/>
        <w:t>The Returns to Occupations: The Role of Minimum Wage and Gender in Nigeria</w:t>
      </w:r>
    </w:p>
    <w:p w:rsidR="00684AD6" w:rsidRDefault="00684AD6">
      <w:pPr>
        <w:pStyle w:val="BodyText"/>
        <w:rPr>
          <w:b/>
          <w:sz w:val="26"/>
        </w:rPr>
      </w:pPr>
    </w:p>
    <w:p w:rsidR="00684AD6" w:rsidRDefault="00684AD6">
      <w:pPr>
        <w:pStyle w:val="BodyText"/>
        <w:rPr>
          <w:b/>
          <w:sz w:val="26"/>
        </w:rPr>
      </w:pPr>
    </w:p>
    <w:p w:rsidR="00684AD6" w:rsidRDefault="00684AD6">
      <w:pPr>
        <w:pStyle w:val="BodyText"/>
        <w:spacing w:before="4"/>
        <w:rPr>
          <w:b/>
          <w:sz w:val="37"/>
        </w:rPr>
      </w:pPr>
    </w:p>
    <w:p w:rsidR="00684AD6" w:rsidRDefault="00B73EC0">
      <w:pPr>
        <w:ind w:left="4353" w:right="4353"/>
        <w:jc w:val="center"/>
        <w:rPr>
          <w:b/>
          <w:sz w:val="24"/>
        </w:rPr>
      </w:pPr>
      <w:r>
        <w:rPr>
          <w:b/>
          <w:sz w:val="24"/>
        </w:rPr>
        <w:t>Abstract</w:t>
      </w:r>
    </w:p>
    <w:p w:rsidR="00684AD6" w:rsidRDefault="00684AD6">
      <w:pPr>
        <w:pStyle w:val="BodyText"/>
        <w:rPr>
          <w:b/>
          <w:sz w:val="26"/>
        </w:rPr>
      </w:pPr>
    </w:p>
    <w:p w:rsidR="00684AD6" w:rsidRDefault="00B73EC0">
      <w:pPr>
        <w:pStyle w:val="BodyText"/>
        <w:spacing w:before="177" w:line="480" w:lineRule="auto"/>
        <w:ind w:left="140" w:right="278"/>
      </w:pPr>
      <w:r>
        <w:t>This paper examines the economic returns to being employers, paid workers and self-employed own account individuals in a lower middle income economy using quantile regressions while accounting for selection using Heckman selection models. The results sugge</w:t>
      </w:r>
      <w:r>
        <w:t>st that although the majority of employers experience labour wage premiums throughout the income distribution, self-employed own account individuals experience a wage penalty at the lower quantiles of the income distribution where paid workers reap benefit</w:t>
      </w:r>
      <w:r>
        <w:t>s from minimum wage guarantees, suggesting that minimum wage legislations may push individuals with low skills into self- employment. Furthermore, female employers and paid workers tend to be relatively well educated implying that education enables females</w:t>
      </w:r>
      <w:r>
        <w:t xml:space="preserve"> to escape the job glass ceiling although males typically earn significantly more than females.</w:t>
      </w:r>
    </w:p>
    <w:p w:rsidR="00684AD6" w:rsidRDefault="00B73EC0">
      <w:pPr>
        <w:pStyle w:val="BodyText"/>
        <w:spacing w:before="200"/>
        <w:ind w:left="140"/>
      </w:pPr>
      <w:r>
        <w:rPr>
          <w:b/>
        </w:rPr>
        <w:t>Keywords</w:t>
      </w:r>
      <w:r>
        <w:t>: Entrepreneurship; Occupational Choice; Wages; Gender; Nigeria; Africa</w:t>
      </w:r>
    </w:p>
    <w:p w:rsidR="00684AD6" w:rsidRDefault="00684AD6">
      <w:pPr>
        <w:pStyle w:val="BodyText"/>
        <w:rPr>
          <w:sz w:val="26"/>
        </w:rPr>
      </w:pPr>
    </w:p>
    <w:p w:rsidR="00684AD6" w:rsidRDefault="00B73EC0">
      <w:pPr>
        <w:spacing w:before="177"/>
        <w:ind w:left="140"/>
        <w:rPr>
          <w:sz w:val="24"/>
        </w:rPr>
      </w:pPr>
      <w:r>
        <w:rPr>
          <w:b/>
          <w:sz w:val="24"/>
        </w:rPr>
        <w:t>JEL Classification Codes</w:t>
      </w:r>
      <w:r>
        <w:rPr>
          <w:sz w:val="24"/>
        </w:rPr>
        <w:t>: L26, J24, E24, J16, J21, J46</w:t>
      </w: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B73EC0">
      <w:pPr>
        <w:spacing w:before="183"/>
        <w:jc w:val="center"/>
        <w:rPr>
          <w:rFonts w:ascii="Arial"/>
        </w:rPr>
      </w:pPr>
      <w:r>
        <w:rPr>
          <w:rFonts w:ascii="Arial"/>
          <w:w w:val="91"/>
        </w:rPr>
        <w:t>1</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Heading1"/>
        <w:numPr>
          <w:ilvl w:val="2"/>
          <w:numId w:val="1"/>
        </w:numPr>
        <w:tabs>
          <w:tab w:val="left" w:pos="860"/>
        </w:tabs>
        <w:spacing w:before="60"/>
      </w:pPr>
      <w:r>
        <w:lastRenderedPageBreak/>
        <w:t>Introduction</w:t>
      </w:r>
    </w:p>
    <w:p w:rsidR="00684AD6" w:rsidRDefault="00684AD6">
      <w:pPr>
        <w:pStyle w:val="BodyText"/>
        <w:rPr>
          <w:b/>
          <w:sz w:val="26"/>
        </w:rPr>
      </w:pPr>
    </w:p>
    <w:p w:rsidR="00684AD6" w:rsidRDefault="00B73EC0">
      <w:pPr>
        <w:pStyle w:val="BodyText"/>
        <w:spacing w:before="177" w:line="480" w:lineRule="auto"/>
        <w:ind w:left="140" w:right="136"/>
      </w:pPr>
      <w:r>
        <w:t xml:space="preserve">The wage differential between occupational groups is a topic of remarkable scholarly interest, particularly with regard to the contrast between self-employed individuals and employees (Acs et al., 2016, Tamvada 2010). Belonging to </w:t>
      </w:r>
      <w:r>
        <w:t>an occupational category can result in income premiums or penalties as individuals seek to maximise expected utility by opting for an employment option that gives the greatest economic returns based on their human capital. The occupational choice however c</w:t>
      </w:r>
      <w:r>
        <w:t>an be constrained by external factors such as minimum wage regulations, and social norms such as those related to gender.</w:t>
      </w:r>
    </w:p>
    <w:p w:rsidR="00684AD6" w:rsidRDefault="00B73EC0">
      <w:pPr>
        <w:pStyle w:val="BodyText"/>
        <w:spacing w:before="200" w:line="480" w:lineRule="auto"/>
        <w:ind w:left="140" w:right="229"/>
      </w:pPr>
      <w:r>
        <w:t>The occupational decision-making has been thoroughly investigated for developed countries (Acs et al., 2016; Carmona, Congregado, Golp</w:t>
      </w:r>
      <w:r>
        <w:t>e, &amp; Iglesias, 2016). An emerging body of research suggests that self-employed individuals represent two-thirds of economically active population of the developing world (</w:t>
      </w:r>
      <w:hyperlink w:anchor="_bookmark9" w:history="1">
        <w:r>
          <w:t>Gindling &amp; Newhouse, 2014).</w:t>
        </w:r>
      </w:hyperlink>
      <w:r>
        <w:t xml:space="preserve"> Self-employment is a compel</w:t>
      </w:r>
      <w:r>
        <w:t>ling choice for both the new entrants into the labour market as well as the unemployed in Less Developed Countries (LDC’s) (</w:t>
      </w:r>
      <w:hyperlink w:anchor="_bookmark18" w:history="1">
        <w:r>
          <w:t xml:space="preserve">Maloney, 2003; </w:t>
        </w:r>
      </w:hyperlink>
      <w:hyperlink w:anchor="_bookmark24" w:history="1">
        <w:r>
          <w:t>Rees &amp; Shah, 1986).</w:t>
        </w:r>
      </w:hyperlink>
      <w:r>
        <w:t xml:space="preserve"> However, the large body of self-employment literature (see Parker (2009), for a survey) has treated self-employed individuals as a homogeneous group. In contrast to this view, recent studies suggest that self- employed individuals in developing countries </w:t>
      </w:r>
      <w:r>
        <w:t>are a heterogeneous group consisting of highly qualified professionals as well as individuals choosing self-employment out of necessity (Maloney 2003; Tamvada 2010; Günther &amp; Launov 2012; Fields 2013, Gindling &amp; Newhouse</w:t>
      </w:r>
    </w:p>
    <w:p w:rsidR="00684AD6" w:rsidRDefault="00B73EC0">
      <w:pPr>
        <w:pStyle w:val="BodyText"/>
        <w:ind w:left="140"/>
      </w:pPr>
      <w:r>
        <w:t>2014).</w:t>
      </w:r>
    </w:p>
    <w:p w:rsidR="00684AD6" w:rsidRDefault="00684AD6">
      <w:pPr>
        <w:pStyle w:val="BodyText"/>
        <w:rPr>
          <w:sz w:val="26"/>
        </w:rPr>
      </w:pPr>
    </w:p>
    <w:p w:rsidR="00684AD6" w:rsidRDefault="00B73EC0">
      <w:pPr>
        <w:pStyle w:val="BodyText"/>
        <w:spacing w:before="177" w:line="480" w:lineRule="auto"/>
        <w:ind w:left="140" w:right="309"/>
      </w:pPr>
      <w:r>
        <w:t>Nevertheless, the literatur</w:t>
      </w:r>
      <w:r>
        <w:t>e rarely examines the nature of income distribution across these heterogeneous self-employed groups, and the relative positioning of self-employed individuals’</w:t>
      </w:r>
    </w:p>
    <w:p w:rsidR="00684AD6" w:rsidRDefault="00B73EC0">
      <w:pPr>
        <w:spacing w:line="175" w:lineRule="exact"/>
        <w:jc w:val="center"/>
        <w:rPr>
          <w:rFonts w:ascii="Arial"/>
        </w:rPr>
      </w:pPr>
      <w:r>
        <w:rPr>
          <w:rFonts w:ascii="Arial"/>
          <w:w w:val="91"/>
        </w:rPr>
        <w:t>2</w:t>
      </w:r>
    </w:p>
    <w:p w:rsidR="00684AD6" w:rsidRDefault="00684AD6">
      <w:pPr>
        <w:spacing w:line="175" w:lineRule="exact"/>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80" w:line="480" w:lineRule="auto"/>
        <w:ind w:left="140" w:right="278"/>
      </w:pPr>
      <w:r>
        <w:lastRenderedPageBreak/>
        <w:t>income with respect to other occupational categories.</w:t>
      </w:r>
      <w:r>
        <w:rPr>
          <w:position w:val="7"/>
          <w:sz w:val="16"/>
        </w:rPr>
        <w:t xml:space="preserve">1 </w:t>
      </w:r>
      <w:r>
        <w:t>This paper provides a novel a</w:t>
      </w:r>
      <w:r>
        <w:t>pproach to resolve these compelling questions by analysing the returns to self-employment across the income distribution, distinguishing between narrowly defined self-employed “own account” workers and employers, in the emerging market economy context.</w:t>
      </w:r>
    </w:p>
    <w:p w:rsidR="00684AD6" w:rsidRDefault="00B73EC0">
      <w:pPr>
        <w:pStyle w:val="BodyText"/>
        <w:spacing w:before="200" w:line="480" w:lineRule="auto"/>
        <w:ind w:left="140" w:right="313"/>
      </w:pPr>
      <w:r>
        <w:t xml:space="preserve">We </w:t>
      </w:r>
      <w:r>
        <w:t>make several contributions using data from Nigeria. Firstly, by separating employers from self-employed own-account workers, and by examining the returns across the distribution using quantile regressions, we provide a more nuanced picture of the heterogen</w:t>
      </w:r>
      <w:r>
        <w:t>eity within self- employment and entrepreneurship. Secondly, by examining economic returns to occupations though the lens of gender, we provide novel insights into heterogeneity in economic returns to self-employment that are driven by culture. Thirdly, we</w:t>
      </w:r>
      <w:r>
        <w:t xml:space="preserve"> examine the role of institutional characteristics for labour outcomes in a developing economy by underscoring the role of minimum wage legislation for occupational selection and subsequent economic returns, an area of research that has received little att</w:t>
      </w:r>
      <w:r>
        <w:t>ention in the occupational choice and self-employment literature in the context of emerging market economies. Finally, we open a new line of research on self-employment in Africa’s largest economy, Nigeria, offering policy implications.</w:t>
      </w:r>
    </w:p>
    <w:p w:rsidR="00684AD6" w:rsidRDefault="00B73EC0">
      <w:pPr>
        <w:pStyle w:val="BodyText"/>
        <w:spacing w:before="200" w:line="480" w:lineRule="auto"/>
        <w:ind w:left="140" w:right="122"/>
      </w:pPr>
      <w:r>
        <w:t xml:space="preserve">Our results suggest that employers of labour tend to experience labour wage premiums throughout the labour wage distribution, demonstrating that self-employed individuals and employers who employ others are two distinct occupational categories with widely </w:t>
      </w:r>
      <w:r>
        <w:t>different levels of economic returns. In contrast to this, at the lower end of the income distribution, there is a nuanced labour income penalty for self-employed individuals, while paid workers reap the benefits of minimum wage guarantees. Furthermore, we</w:t>
      </w:r>
      <w:r>
        <w:t xml:space="preserve"> discover that although there are more</w:t>
      </w:r>
    </w:p>
    <w:p w:rsidR="00684AD6" w:rsidRDefault="00B73EC0">
      <w:pPr>
        <w:pStyle w:val="BodyText"/>
        <w:spacing w:line="20" w:lineRule="exact"/>
        <w:ind w:left="132"/>
        <w:rPr>
          <w:sz w:val="2"/>
        </w:rPr>
      </w:pPr>
      <w:r>
        <w:rPr>
          <w:noProof/>
          <w:sz w:val="2"/>
        </w:rPr>
        <mc:AlternateContent>
          <mc:Choice Requires="wpg">
            <w:drawing>
              <wp:inline distT="0" distB="0" distL="0" distR="0">
                <wp:extent cx="1822450" cy="9525"/>
                <wp:effectExtent l="0" t="0" r="0" b="0"/>
                <wp:docPr id="12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9525"/>
                          <a:chOff x="0" y="0"/>
                          <a:chExt cx="2870" cy="15"/>
                        </a:xfrm>
                      </wpg:grpSpPr>
                      <wps:wsp>
                        <wps:cNvPr id="125" name="Line 126"/>
                        <wps:cNvCnPr>
                          <a:cxnSpLocks/>
                        </wps:cNvCnPr>
                        <wps:spPr bwMode="auto">
                          <a:xfrm>
                            <a:off x="0" y="7"/>
                            <a:ext cx="2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18F882" id="Group 125" o:spid="_x0000_s1026" style="width:143.5pt;height:.75pt;mso-position-horizontal-relative:char;mso-position-vertical-relative:line" coordsize="287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">
                <v:line id="Line 126" o:spid="_x0000_s1027" style="position:absolute;visibility:visible;mso-wrap-style:square" from="0,7" to="287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" strokeweight=".72pt">
                  <o:lock v:ext="edit" shapetype="f"/>
                </v:line>
                <w10:anchorlock/>
              </v:group>
            </w:pict>
          </mc:Fallback>
        </mc:AlternateContent>
      </w:r>
    </w:p>
    <w:p w:rsidR="00684AD6" w:rsidRDefault="00B73EC0">
      <w:pPr>
        <w:pStyle w:val="BodyText"/>
        <w:spacing w:before="119"/>
        <w:ind w:left="140" w:right="278"/>
      </w:pPr>
      <w:r>
        <w:rPr>
          <w:position w:val="6"/>
          <w:sz w:val="13"/>
        </w:rPr>
        <w:t xml:space="preserve">1 </w:t>
      </w:r>
      <w:r>
        <w:t>Tamvada (2010) examines self-employment welfare using consumption measures in the absence of income data for the Indian context.</w:t>
      </w:r>
    </w:p>
    <w:p w:rsidR="00684AD6" w:rsidRDefault="00B73EC0">
      <w:pPr>
        <w:spacing w:before="3"/>
        <w:jc w:val="center"/>
        <w:rPr>
          <w:rFonts w:ascii="Arial"/>
        </w:rPr>
      </w:pPr>
      <w:r>
        <w:rPr>
          <w:rFonts w:ascii="Arial"/>
          <w:w w:val="91"/>
        </w:rPr>
        <w:t>3</w:t>
      </w:r>
    </w:p>
    <w:p w:rsidR="00684AD6" w:rsidRDefault="00684AD6">
      <w:pPr>
        <w:jc w:val="center"/>
        <w:rPr>
          <w:rFonts w:ascii="Arial"/>
        </w:rPr>
        <w:sectPr w:rsidR="00684AD6">
          <w:pgSz w:w="12240" w:h="15840"/>
          <w:pgMar w:top="1360" w:right="1300" w:bottom="280" w:left="1300" w:header="720" w:footer="720" w:gutter="0"/>
          <w:cols w:space="720"/>
        </w:sectPr>
      </w:pPr>
    </w:p>
    <w:p w:rsidR="00684AD6" w:rsidRDefault="00B73EC0">
      <w:pPr>
        <w:pStyle w:val="BodyText"/>
        <w:spacing w:before="60" w:line="480" w:lineRule="auto"/>
        <w:ind w:left="140" w:right="623"/>
      </w:pPr>
      <w:r>
        <w:lastRenderedPageBreak/>
        <w:t>male empl</w:t>
      </w:r>
      <w:r>
        <w:t>oyers, female employers tend to be relatively more educated than male employers although males typically earn significantly more than females.</w:t>
      </w:r>
    </w:p>
    <w:p w:rsidR="00684AD6" w:rsidRDefault="00B73EC0">
      <w:pPr>
        <w:pStyle w:val="BodyText"/>
        <w:spacing w:before="200" w:line="480" w:lineRule="auto"/>
        <w:ind w:left="140" w:right="322"/>
      </w:pPr>
      <w:r>
        <w:t>The rest of the paper is organized as follows. The next section discusses the nature of self- employment in a dev</w:t>
      </w:r>
      <w:r>
        <w:t>eloping country environment. The third section presents the Nigerian country context of this study. The fourth presents the data and the empirical methodology used. The fifth section discusses the results while the final section provides implications and c</w:t>
      </w:r>
      <w:r>
        <w:t>oncludes.</w:t>
      </w:r>
    </w:p>
    <w:p w:rsidR="00684AD6" w:rsidRDefault="00684AD6">
      <w:pPr>
        <w:pStyle w:val="BodyText"/>
        <w:rPr>
          <w:sz w:val="26"/>
        </w:rPr>
      </w:pPr>
    </w:p>
    <w:p w:rsidR="00684AD6" w:rsidRDefault="00684AD6">
      <w:pPr>
        <w:pStyle w:val="BodyText"/>
        <w:rPr>
          <w:sz w:val="26"/>
        </w:rPr>
      </w:pPr>
    </w:p>
    <w:p w:rsidR="00684AD6" w:rsidRDefault="00684AD6">
      <w:pPr>
        <w:pStyle w:val="BodyText"/>
        <w:spacing w:before="9"/>
        <w:rPr>
          <w:sz w:val="30"/>
        </w:rPr>
      </w:pPr>
    </w:p>
    <w:p w:rsidR="00684AD6" w:rsidRDefault="00B73EC0">
      <w:pPr>
        <w:pStyle w:val="Heading1"/>
        <w:numPr>
          <w:ilvl w:val="2"/>
          <w:numId w:val="1"/>
        </w:numPr>
        <w:tabs>
          <w:tab w:val="left" w:pos="860"/>
        </w:tabs>
      </w:pPr>
      <w:r>
        <w:t>Theoretical</w:t>
      </w:r>
      <w:r>
        <w:rPr>
          <w:spacing w:val="-1"/>
        </w:rPr>
        <w:t xml:space="preserve"> </w:t>
      </w:r>
      <w:r>
        <w:t>Background</w:t>
      </w:r>
    </w:p>
    <w:p w:rsidR="00684AD6" w:rsidRDefault="00684AD6">
      <w:pPr>
        <w:pStyle w:val="BodyText"/>
        <w:rPr>
          <w:b/>
          <w:sz w:val="26"/>
        </w:rPr>
      </w:pPr>
    </w:p>
    <w:p w:rsidR="00684AD6" w:rsidRDefault="00B73EC0">
      <w:pPr>
        <w:pStyle w:val="BodyText"/>
        <w:spacing w:before="177" w:line="480" w:lineRule="auto"/>
        <w:ind w:left="140" w:right="174"/>
      </w:pPr>
      <w:r>
        <w:t xml:space="preserve">The seminal </w:t>
      </w:r>
      <w:hyperlink w:anchor="_bookmark12" w:history="1">
        <w:r>
          <w:t>Harris and Todaro (1970</w:t>
        </w:r>
      </w:hyperlink>
      <w:r>
        <w:t>) model assumes that the self-employed are worse-off in the labour wage hierarchy relative to paid workers in developing countries (</w:t>
      </w:r>
      <w:hyperlink w:anchor="_bookmark7" w:history="1">
        <w:r>
          <w:t>Fields, 2013).</w:t>
        </w:r>
      </w:hyperlink>
      <w:r>
        <w:t xml:space="preserve"> Indeed a plethora of empirical studies seem to point in this direction (</w:t>
      </w:r>
      <w:hyperlink w:anchor="_bookmark1" w:history="1">
        <w:r>
          <w:t>Bosch &amp; Maloney, 2010)</w:t>
        </w:r>
      </w:hyperlink>
      <w:r>
        <w:t xml:space="preserve"> and the literature on developing countries traditionally classifies the self-employed as a distressed resid</w:t>
      </w:r>
      <w:r>
        <w:t>ual group of workers, rationed out of formal sector jobs, reporting lower labour wages compared to paid workers (</w:t>
      </w:r>
      <w:hyperlink w:anchor="_bookmark9" w:history="1">
        <w:r>
          <w:t>Gindling &amp; Newhouse, 2014).</w:t>
        </w:r>
      </w:hyperlink>
      <w:r>
        <w:t xml:space="preserve"> Negative earnings premium for self- employment in developing countries were found for</w:t>
      </w:r>
      <w:r>
        <w:t xml:space="preserve"> example by </w:t>
      </w:r>
      <w:hyperlink w:anchor="_bookmark15" w:history="1">
        <w:r>
          <w:t>Jhabvala, Sudarshan, and Unni</w:t>
        </w:r>
      </w:hyperlink>
      <w:r>
        <w:t xml:space="preserve"> </w:t>
      </w:r>
      <w:hyperlink w:anchor="_bookmark15" w:history="1">
        <w:r>
          <w:t>(2003)</w:t>
        </w:r>
      </w:hyperlink>
      <w:r>
        <w:t xml:space="preserve"> in India and by </w:t>
      </w:r>
      <w:hyperlink w:anchor="_bookmark10" w:history="1">
        <w:r>
          <w:t>Gong and Van Soest (2002)</w:t>
        </w:r>
      </w:hyperlink>
      <w:r>
        <w:t xml:space="preserve"> in</w:t>
      </w:r>
      <w:r>
        <w:rPr>
          <w:spacing w:val="-9"/>
        </w:rPr>
        <w:t xml:space="preserve"> </w:t>
      </w:r>
      <w:r>
        <w:t>Mexico.</w:t>
      </w:r>
    </w:p>
    <w:p w:rsidR="00684AD6" w:rsidRDefault="00B73EC0">
      <w:pPr>
        <w:pStyle w:val="BodyText"/>
        <w:spacing w:before="200" w:line="480" w:lineRule="auto"/>
        <w:ind w:left="140" w:right="189"/>
      </w:pPr>
      <w:r>
        <w:t xml:space="preserve">However, recent studies have shown that some self-employed individuals may be advantaged for non-pecuniary motives </w:t>
      </w:r>
      <w:hyperlink w:anchor="_bookmark18" w:history="1">
        <w:r>
          <w:t xml:space="preserve">(Maloney, 2003; </w:t>
        </w:r>
      </w:hyperlink>
      <w:hyperlink w:anchor="_bookmark19" w:history="1">
        <w:r>
          <w:t>2004)</w:t>
        </w:r>
      </w:hyperlink>
      <w:r>
        <w:rPr>
          <w:b/>
        </w:rPr>
        <w:t xml:space="preserve">, </w:t>
      </w:r>
      <w:r>
        <w:t>and purely monetary reasons (</w:t>
      </w:r>
      <w:hyperlink w:anchor="_bookmark20" w:history="1">
        <w:r>
          <w:t>Mohapatra,</w:t>
        </w:r>
      </w:hyperlink>
      <w:r>
        <w:t xml:space="preserve"> </w:t>
      </w:r>
      <w:hyperlink w:anchor="_bookmark20" w:history="1">
        <w:r>
          <w:t xml:space="preserve">Rozelle, &amp; Goodhue, 2007; </w:t>
        </w:r>
      </w:hyperlink>
      <w:hyperlink w:anchor="_bookmark29" w:history="1">
        <w:r>
          <w:t>Yamada, 1996)</w:t>
        </w:r>
      </w:hyperlink>
      <w:r>
        <w:rPr>
          <w:b/>
        </w:rPr>
        <w:t xml:space="preserve">. </w:t>
      </w:r>
      <w:r>
        <w:t xml:space="preserve">For example, </w:t>
      </w:r>
      <w:hyperlink w:anchor="_bookmark4" w:history="1">
        <w:r>
          <w:t>Cunningham and Maloney (2001)</w:t>
        </w:r>
      </w:hyperlink>
      <w:r>
        <w:t xml:space="preserve"> suggest that there are six clusters of the self-employed individu</w:t>
      </w:r>
      <w:r>
        <w:t>als in Mexico, and two of the</w:t>
      </w:r>
    </w:p>
    <w:p w:rsidR="00684AD6" w:rsidRDefault="00B73EC0">
      <w:pPr>
        <w:spacing w:before="74"/>
        <w:jc w:val="center"/>
        <w:rPr>
          <w:rFonts w:ascii="Arial"/>
        </w:rPr>
      </w:pPr>
      <w:r>
        <w:rPr>
          <w:rFonts w:ascii="Arial"/>
          <w:w w:val="91"/>
        </w:rPr>
        <w:t>4</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490"/>
      </w:pPr>
      <w:r>
        <w:lastRenderedPageBreak/>
        <w:t>self-employed clusters were actually advantaged compared to paid workers while others were not. An informative distinction is made by Tamvada (2010), who suggests that Indian self- employed individuals with employees have significantly greater economic ret</w:t>
      </w:r>
      <w:r>
        <w:t>urns than both salaried employees and self-employed individuals without employees in terms of household consumption.</w:t>
      </w:r>
    </w:p>
    <w:p w:rsidR="00684AD6" w:rsidRDefault="00B73EC0">
      <w:pPr>
        <w:pStyle w:val="BodyText"/>
        <w:spacing w:before="200" w:line="480" w:lineRule="auto"/>
        <w:ind w:left="140" w:right="142"/>
      </w:pPr>
      <w:r>
        <w:t>These results operationalize two distinct parts of the self-employment sector, an “upper” and “lower” tier (Fields 2004). The upper tier co</w:t>
      </w:r>
      <w:r>
        <w:t xml:space="preserve">nsists of individuals who voluntarily enter this sector because, given their characteristics, they expect to earn more in the self-employment sector than they would earn in the paid sector; while the lower tier is made up of individuals who expect to earn </w:t>
      </w:r>
      <w:r>
        <w:t>little in self-employment, but have no choice but to persist.</w:t>
      </w:r>
    </w:p>
    <w:p w:rsidR="00684AD6" w:rsidRDefault="00B73EC0">
      <w:pPr>
        <w:pStyle w:val="BodyText"/>
        <w:spacing w:before="200" w:line="480" w:lineRule="auto"/>
        <w:ind w:left="140" w:right="469"/>
      </w:pPr>
      <w:r>
        <w:t xml:space="preserve">Webb et al. (2014) discuss the myriad activities that fall within the boundaries of the informal economy and distinguish between the institutional foundations of informality in developed versus </w:t>
      </w:r>
      <w:r>
        <w:t xml:space="preserve">developing economies. This has implications for our study as entrepreneurial activities differ in lesser developed contexts characterized by formal institutional voids compared to developed contexts (e.g., lack of property rights, contract law, utilities, </w:t>
      </w:r>
      <w:r>
        <w:t>transportation, and communication infrastructures) and so entrepreneurs might have to rely on more informally construed structures in developing economies (Khanna, Palepu, &amp; Sinha, 2005; Khanna &amp; Palepu, 2013).</w:t>
      </w:r>
    </w:p>
    <w:p w:rsidR="00684AD6" w:rsidRDefault="00B73EC0">
      <w:pPr>
        <w:pStyle w:val="BodyText"/>
        <w:spacing w:before="200" w:line="480" w:lineRule="auto"/>
        <w:ind w:left="140" w:right="463"/>
      </w:pPr>
      <w:r>
        <w:t>Furthermore, we recognize that gender differe</w:t>
      </w:r>
      <w:r>
        <w:t>nces driven by social norms might exist for occupational statuses. For exam</w:t>
      </w:r>
      <w:hyperlink w:anchor="_bookmark0" w:history="1">
        <w:r>
          <w:t>ple, Boden Jr (1996)</w:t>
        </w:r>
      </w:hyperlink>
      <w:r>
        <w:t xml:space="preserve"> reports that women are more likely than men to shoulder family-related obligations, especially child rearing: and there is evidenc</w:t>
      </w:r>
      <w:r>
        <w:t>e that this affects the female propensity to become self-employed. In addition, women might</w:t>
      </w:r>
    </w:p>
    <w:p w:rsidR="00684AD6" w:rsidRDefault="00B73EC0">
      <w:pPr>
        <w:spacing w:line="175" w:lineRule="exact"/>
        <w:jc w:val="center"/>
        <w:rPr>
          <w:rFonts w:ascii="Arial"/>
        </w:rPr>
      </w:pPr>
      <w:r>
        <w:rPr>
          <w:rFonts w:ascii="Arial"/>
          <w:w w:val="91"/>
        </w:rPr>
        <w:t>5</w:t>
      </w:r>
    </w:p>
    <w:p w:rsidR="00684AD6" w:rsidRDefault="00684AD6">
      <w:pPr>
        <w:spacing w:line="175" w:lineRule="exact"/>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336"/>
      </w:pPr>
      <w:r>
        <w:lastRenderedPageBreak/>
        <w:t>experience some bias in paid employment (commonly called a “glass ceiling”), and gender inequality in terms of earnings has also been documented (</w:t>
      </w:r>
      <w:hyperlink w:anchor="_bookmark14" w:history="1">
        <w:r>
          <w:t xml:space="preserve">Hughes, 2003). </w:t>
        </w:r>
      </w:hyperlink>
      <w:hyperlink w:anchor="_bookmark16" w:history="1">
        <w:r>
          <w:t>Hundley (2000)</w:t>
        </w:r>
      </w:hyperlink>
      <w:r>
        <w:t xml:space="preserve"> investigated the earnings gap associated with self-employment and reported that self-employed male earnings increased with marriage and family size. The author reported t</w:t>
      </w:r>
      <w:r>
        <w:t>hat women tended to be self-employed to facilitate household production while men tended towards self- employment to achieve higher earnings (males being traditionally viewed as breadwinners).</w:t>
      </w:r>
    </w:p>
    <w:p w:rsidR="00684AD6" w:rsidRDefault="00B73EC0">
      <w:pPr>
        <w:pStyle w:val="BodyText"/>
        <w:spacing w:line="480" w:lineRule="auto"/>
        <w:ind w:left="140" w:right="255"/>
      </w:pPr>
      <w:hyperlink w:anchor="_bookmark26" w:history="1">
        <w:r>
          <w:t>Wellington (2006)</w:t>
        </w:r>
      </w:hyperlink>
      <w:r>
        <w:t xml:space="preserve"> also, suggeste</w:t>
      </w:r>
      <w:r>
        <w:t>d that married women with greater family responsibilities were more likely to be self-employed.</w:t>
      </w:r>
    </w:p>
    <w:p w:rsidR="00684AD6" w:rsidRDefault="00B73EC0">
      <w:pPr>
        <w:pStyle w:val="BodyText"/>
        <w:spacing w:before="200" w:line="480" w:lineRule="auto"/>
        <w:ind w:left="140" w:right="382"/>
      </w:pPr>
      <w:r>
        <w:t xml:space="preserve">These social distinctions may be even stronger in developing countries, there might be some strong perceptions of gender roles for women and perhaps a cultural </w:t>
      </w:r>
      <w:r>
        <w:t xml:space="preserve">bias against women in formal paid employment which might ‘push’ females once again into self-employment. In our country of study – Nigeria, it is reported that only one third of its labour force are women, and although women occupy about 30 percent of all </w:t>
      </w:r>
      <w:r>
        <w:t>posts in the public sector, they only occupy 17 percent of senior positions. Women at every educational level also earn less than their male counterparts (</w:t>
      </w:r>
      <w:hyperlink w:anchor="_bookmark2" w:history="1">
        <w:r>
          <w:t>BritishCouncil, 2012a).</w:t>
        </w:r>
      </w:hyperlink>
      <w:r>
        <w:t xml:space="preserve"> While there are no gender-specific laws in Nige</w:t>
      </w:r>
      <w:r>
        <w:t>ria, the inequalities are most notable in the formal sector representation for women in the country.</w:t>
      </w:r>
    </w:p>
    <w:p w:rsidR="00684AD6" w:rsidRDefault="00B73EC0">
      <w:pPr>
        <w:pStyle w:val="BodyText"/>
        <w:spacing w:line="480" w:lineRule="auto"/>
        <w:ind w:left="140" w:right="242"/>
      </w:pPr>
      <w:r>
        <w:t>Women are also five times less likely to own land, despite accounting for 70 percent of the rural labour force, and the haphazard application of the “Shari</w:t>
      </w:r>
      <w:r>
        <w:t>a Law” in some northern states of the country might affect women even more (</w:t>
      </w:r>
      <w:hyperlink w:anchor="_bookmark2" w:history="1">
        <w:r>
          <w:t>BritishCouncil, 2012a).</w:t>
        </w:r>
      </w:hyperlink>
    </w:p>
    <w:p w:rsidR="00684AD6" w:rsidRDefault="00B73EC0">
      <w:pPr>
        <w:pStyle w:val="BodyText"/>
        <w:spacing w:before="200" w:line="480" w:lineRule="auto"/>
        <w:ind w:left="140" w:right="175"/>
      </w:pPr>
      <w:r>
        <w:t>The literature also indicates that there can be significant distributional disparities especially within lower and middle income nations (Palma, 2011). Nigeria is a lower middle income country with a gini coefficient 48.8, which indicates significant inequ</w:t>
      </w:r>
      <w:r>
        <w:t>alities (</w:t>
      </w:r>
      <w:hyperlink w:anchor="_bookmark28" w:history="1">
        <w:r>
          <w:t>World Bank, 2016).</w:t>
        </w:r>
      </w:hyperlink>
    </w:p>
    <w:p w:rsidR="00684AD6" w:rsidRDefault="00B73EC0">
      <w:pPr>
        <w:spacing w:before="122"/>
        <w:jc w:val="center"/>
        <w:rPr>
          <w:rFonts w:ascii="Arial"/>
        </w:rPr>
      </w:pPr>
      <w:r>
        <w:rPr>
          <w:rFonts w:ascii="Arial"/>
          <w:w w:val="91"/>
        </w:rPr>
        <w:t>6</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289"/>
      </w:pPr>
      <w:r>
        <w:lastRenderedPageBreak/>
        <w:t>Nigeria is also a highly entrepreneurial economy and therefore not only offers attractive opportunities in the entrepreneurial employer sector of the job market, but represents social norms, where those opportunities are more likely to be recognised and ta</w:t>
      </w:r>
      <w:r>
        <w:t>ken, implying the potential for high returns from self-employment, that may be more difficult to detect elsewhere.</w:t>
      </w:r>
    </w:p>
    <w:p w:rsidR="00684AD6" w:rsidRDefault="00B73EC0">
      <w:pPr>
        <w:pStyle w:val="BodyText"/>
        <w:spacing w:before="200" w:line="480" w:lineRule="auto"/>
        <w:ind w:left="140" w:right="162"/>
      </w:pPr>
      <w:r>
        <w:t>More generally, following a long-standing bias in development literature, institutional settings have received little attention (Easterly, 20</w:t>
      </w:r>
      <w:r>
        <w:t>13), and that includes cultural norms supporting entrepreneurship we just discussed. However, institutional settings are important for explaining income distributions. In this paper, we also pay attention to one well-defined characteristic of the formal in</w:t>
      </w:r>
      <w:r>
        <w:t>stitutional system which is highly relevant to the labour market, the minimum wage.</w:t>
      </w:r>
    </w:p>
    <w:p w:rsidR="00684AD6" w:rsidRDefault="00B73EC0">
      <w:pPr>
        <w:pStyle w:val="BodyText"/>
        <w:spacing w:line="480" w:lineRule="auto"/>
        <w:ind w:left="140" w:right="149"/>
      </w:pPr>
      <w:r>
        <w:t>The literature on minimum wage in developing countries is inconclusive but recent evidence suggests that raising the minimum wage could increase or decrease poverty, depend</w:t>
      </w:r>
      <w:r>
        <w:t>ing on labour market characteristics (Lemos, 2009).</w:t>
      </w:r>
    </w:p>
    <w:p w:rsidR="00684AD6" w:rsidRDefault="00B73EC0">
      <w:pPr>
        <w:pStyle w:val="BodyText"/>
        <w:spacing w:before="200" w:line="480" w:lineRule="auto"/>
        <w:ind w:left="140" w:right="215"/>
      </w:pPr>
      <w:r>
        <w:t>Pertinent to our inquiry,</w:t>
      </w:r>
      <w:hyperlink w:anchor="_bookmark8" w:history="1">
        <w:r>
          <w:t xml:space="preserve"> Gindling (2014)</w:t>
        </w:r>
      </w:hyperlink>
      <w:r>
        <w:t xml:space="preserve"> reports that if job losses in the formal sector are small, raising the minimum wage is likely to reduce poverty and if informal sect</w:t>
      </w:r>
      <w:r>
        <w:t>or wages rise when the minimum wage increases, higher minimum wages are also likely to reduce poverty. However, if higher minimum wages cause workers to lose formal sector salaried jobs and if minimum wage legislation does not cover a large pool of informa</w:t>
      </w:r>
      <w:r>
        <w:t>l workers such as in the case of Nigeria, higher minimum wages are not likely to reduce poverty.</w:t>
      </w: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spacing w:before="6"/>
        <w:rPr>
          <w:sz w:val="17"/>
        </w:rPr>
      </w:pPr>
    </w:p>
    <w:p w:rsidR="00684AD6" w:rsidRDefault="00B73EC0">
      <w:pPr>
        <w:spacing w:before="59"/>
        <w:jc w:val="center"/>
        <w:rPr>
          <w:rFonts w:ascii="Arial"/>
        </w:rPr>
      </w:pPr>
      <w:r>
        <w:rPr>
          <w:rFonts w:ascii="Arial"/>
          <w:w w:val="91"/>
        </w:rPr>
        <w:t>7</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Heading1"/>
        <w:numPr>
          <w:ilvl w:val="2"/>
          <w:numId w:val="1"/>
        </w:numPr>
        <w:tabs>
          <w:tab w:val="left" w:pos="860"/>
        </w:tabs>
        <w:spacing w:before="60"/>
      </w:pPr>
      <w:r>
        <w:lastRenderedPageBreak/>
        <w:t>Context</w:t>
      </w:r>
    </w:p>
    <w:p w:rsidR="00684AD6" w:rsidRDefault="00684AD6">
      <w:pPr>
        <w:pStyle w:val="BodyText"/>
        <w:rPr>
          <w:b/>
        </w:rPr>
      </w:pPr>
    </w:p>
    <w:p w:rsidR="00684AD6" w:rsidRDefault="00B73EC0">
      <w:pPr>
        <w:pStyle w:val="BodyText"/>
        <w:spacing w:line="480" w:lineRule="auto"/>
        <w:ind w:left="140" w:right="143"/>
      </w:pPr>
      <w:r>
        <w:t xml:space="preserve">With a population of about 177.5 million people, Nigeria is currently the most populous country in Africa; it was classified as a lower-middle-income country at the time the data used in this research were collected and that classification has not changed </w:t>
      </w:r>
      <w:r>
        <w:t>(</w:t>
      </w:r>
      <w:hyperlink w:anchor="_bookmark28" w:history="1">
        <w:r>
          <w:t>World Bank, 2016).</w:t>
        </w:r>
      </w:hyperlink>
      <w:r>
        <w:t xml:space="preserve"> It is the largest economy in Africa and is also the biggest oil exporter on the continent with the continents’ largest natural gas reserves. About 66 percent of the Nigerian population are active in the la</w:t>
      </w:r>
      <w:r>
        <w:t>bour force (</w:t>
      </w:r>
      <w:hyperlink w:anchor="_bookmark21" w:history="1">
        <w:r>
          <w:t>NBS, 2014).</w:t>
        </w:r>
      </w:hyperlink>
    </w:p>
    <w:p w:rsidR="00684AD6" w:rsidRDefault="00684AD6">
      <w:pPr>
        <w:pStyle w:val="BodyText"/>
        <w:rPr>
          <w:sz w:val="26"/>
        </w:rPr>
      </w:pPr>
    </w:p>
    <w:p w:rsidR="00684AD6" w:rsidRDefault="00684AD6">
      <w:pPr>
        <w:pStyle w:val="BodyText"/>
        <w:rPr>
          <w:sz w:val="22"/>
        </w:rPr>
      </w:pPr>
    </w:p>
    <w:p w:rsidR="00684AD6" w:rsidRDefault="00B73EC0">
      <w:pPr>
        <w:pStyle w:val="Heading1"/>
        <w:numPr>
          <w:ilvl w:val="3"/>
          <w:numId w:val="1"/>
        </w:numPr>
        <w:tabs>
          <w:tab w:val="left" w:pos="1220"/>
        </w:tabs>
      </w:pPr>
      <w:r>
        <w:t>Entrepreneurship In</w:t>
      </w:r>
      <w:r>
        <w:rPr>
          <w:spacing w:val="-2"/>
        </w:rPr>
        <w:t xml:space="preserve"> </w:t>
      </w:r>
      <w:r>
        <w:t>Nigeria</w:t>
      </w:r>
    </w:p>
    <w:p w:rsidR="00684AD6" w:rsidRDefault="00684AD6">
      <w:pPr>
        <w:pStyle w:val="BodyText"/>
        <w:rPr>
          <w:b/>
          <w:sz w:val="26"/>
        </w:rPr>
      </w:pPr>
    </w:p>
    <w:p w:rsidR="00684AD6" w:rsidRDefault="00B73EC0">
      <w:pPr>
        <w:pStyle w:val="BodyText"/>
        <w:spacing w:before="177" w:line="480" w:lineRule="auto"/>
        <w:ind w:left="140" w:right="122"/>
      </w:pPr>
      <w:r>
        <w:t xml:space="preserve">According to World Bank estimates during our period of study, 44.8 percent of the Nigerian labour force worked in agriculture, 13.5 percent in industry, and 41.7 percent </w:t>
      </w:r>
      <w:r>
        <w:t>in services. A significant majority, consisting of about 70.9 percent of men and 74.8 percent of women in the economically active group reported being self-employed (</w:t>
      </w:r>
      <w:hyperlink w:anchor="_bookmark25" w:history="1">
        <w:r>
          <w:t>SLOAN, 2014).</w:t>
        </w:r>
      </w:hyperlink>
      <w:r>
        <w:t xml:space="preserve"> From 2003 – 2008, Nigeria set out an ambitiou</w:t>
      </w:r>
      <w:r>
        <w:t>s reforms program; the most important element of the program is to base the budget on a conservative reference price for oil, with the excess saved in a special ‘Excess Crude Account’ (ECA) because there are concerns that the economy is over reliant on rev</w:t>
      </w:r>
      <w:r>
        <w:t>enue from oil. Following these measures, the economy responded with strong growth between 2003 to 2010, and our study falls within this period (</w:t>
      </w:r>
      <w:hyperlink w:anchor="_bookmark27" w:history="1">
        <w:r>
          <w:t>World Bank, 2015).</w:t>
        </w:r>
      </w:hyperlink>
      <w:r>
        <w:t xml:space="preserve"> However, during that time, Nigeria also continued to have a le</w:t>
      </w:r>
      <w:r>
        <w:t>ss favourable profile in terms of poverty, government corruption, illiteracy and poor infrastructure (</w:t>
      </w:r>
      <w:hyperlink w:anchor="_bookmark21" w:history="1">
        <w:r>
          <w:t xml:space="preserve">NBS, 2014; </w:t>
        </w:r>
      </w:hyperlink>
      <w:hyperlink w:anchor="_bookmark27" w:history="1">
        <w:r>
          <w:t>World Bank, 2015).</w:t>
        </w:r>
      </w:hyperlink>
    </w:p>
    <w:p w:rsidR="00684AD6" w:rsidRDefault="00B73EC0">
      <w:pPr>
        <w:pStyle w:val="BodyText"/>
        <w:spacing w:before="200" w:line="480" w:lineRule="auto"/>
        <w:ind w:left="140" w:right="189"/>
      </w:pPr>
      <w:r>
        <w:t>Regarding self-employment, indices from the Nigerian Global En</w:t>
      </w:r>
      <w:r>
        <w:t>trepreneurship Monitor (GEM) survey suggest that 68 percent of male entrepreneurs and 63 percent female entrepreneurs are</w:t>
      </w:r>
    </w:p>
    <w:p w:rsidR="00684AD6" w:rsidRDefault="00B73EC0">
      <w:pPr>
        <w:spacing w:before="122"/>
        <w:jc w:val="center"/>
        <w:rPr>
          <w:rFonts w:ascii="Arial"/>
        </w:rPr>
      </w:pPr>
      <w:r>
        <w:rPr>
          <w:rFonts w:ascii="Arial"/>
          <w:w w:val="91"/>
        </w:rPr>
        <w:t>8</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194"/>
      </w:pPr>
      <w:r>
        <w:lastRenderedPageBreak/>
        <w:t>opportunity entrepreneurs, while the remaining are necessity entrepreneurs (Bosma &amp; Levie, 2010). Traditional labour theor</w:t>
      </w:r>
      <w:r>
        <w:t xml:space="preserve">ies e.g. the </w:t>
      </w:r>
      <w:hyperlink w:anchor="_bookmark12" w:history="1">
        <w:r>
          <w:t>Harris and Todaro (1970</w:t>
        </w:r>
      </w:hyperlink>
      <w:r>
        <w:t xml:space="preserve">) and </w:t>
      </w:r>
      <w:hyperlink w:anchor="_bookmark6" w:history="1">
        <w:r>
          <w:t>Fei and Ranis (1964)</w:t>
        </w:r>
      </w:hyperlink>
      <w:r>
        <w:t xml:space="preserve"> models we already mentioned suggest that Nigeria should have a higher level of necessity driven entrepreneurship given its relativel</w:t>
      </w:r>
      <w:r>
        <w:t>y low GDP per capita. However, GEM reports indicate that it has a higher opportunity entrepreneurship rate than many developed countries with significantly greater GDPs. This disparity may be explained by the insufficient attention being paid in traditiona</w:t>
      </w:r>
      <w:r>
        <w:t>l development literature to both culture as already mentioned, and to institutions (Easterly, 2013). As argued by Du and Mickiewicz (2016), entrepreneurship may thrive under a non-transparent government, but not under a predatory governance regime. Despite</w:t>
      </w:r>
      <w:r>
        <w:t xml:space="preserve"> its shortcomings and high level of corruption, Nigeria cannot be classified as having a “predatory government” as it does not have policies that specifically pillage entrepreneurs as understood by Tocqueville (1840/2003: 285).</w:t>
      </w:r>
    </w:p>
    <w:p w:rsidR="00684AD6" w:rsidRDefault="00684AD6">
      <w:pPr>
        <w:pStyle w:val="BodyText"/>
        <w:rPr>
          <w:sz w:val="26"/>
        </w:rPr>
      </w:pPr>
    </w:p>
    <w:p w:rsidR="00684AD6" w:rsidRDefault="00684AD6">
      <w:pPr>
        <w:pStyle w:val="BodyText"/>
        <w:rPr>
          <w:sz w:val="26"/>
        </w:rPr>
      </w:pPr>
    </w:p>
    <w:p w:rsidR="00684AD6" w:rsidRDefault="00684AD6">
      <w:pPr>
        <w:pStyle w:val="BodyText"/>
        <w:spacing w:before="9"/>
        <w:rPr>
          <w:sz w:val="30"/>
        </w:rPr>
      </w:pPr>
    </w:p>
    <w:p w:rsidR="00684AD6" w:rsidRDefault="00B73EC0">
      <w:pPr>
        <w:pStyle w:val="Heading1"/>
        <w:numPr>
          <w:ilvl w:val="3"/>
          <w:numId w:val="1"/>
        </w:numPr>
        <w:tabs>
          <w:tab w:val="left" w:pos="1220"/>
        </w:tabs>
      </w:pPr>
      <w:r>
        <w:t>Entrepreneurship and Institutions in</w:t>
      </w:r>
      <w:r>
        <w:rPr>
          <w:spacing w:val="-2"/>
        </w:rPr>
        <w:t xml:space="preserve"> </w:t>
      </w:r>
      <w:r>
        <w:t>Nigeria</w:t>
      </w:r>
    </w:p>
    <w:p w:rsidR="00684AD6" w:rsidRDefault="00684AD6">
      <w:pPr>
        <w:pStyle w:val="BodyText"/>
        <w:rPr>
          <w:b/>
          <w:sz w:val="26"/>
        </w:rPr>
      </w:pPr>
    </w:p>
    <w:p w:rsidR="00684AD6" w:rsidRDefault="00B73EC0">
      <w:pPr>
        <w:pStyle w:val="BodyText"/>
        <w:spacing w:before="177" w:line="480" w:lineRule="auto"/>
        <w:ind w:left="140" w:right="229"/>
      </w:pPr>
      <w:r>
        <w:t xml:space="preserve">Unless we stress the significance of political institutions and culture, the high proportion of opportunity entrepreneurs may appear puzzling in Nigeria, as </w:t>
      </w:r>
      <w:r>
        <w:rPr>
          <w:i/>
        </w:rPr>
        <w:t xml:space="preserve">Doing Business </w:t>
      </w:r>
      <w:r>
        <w:t>(DB) ranked Nigeria 147</w:t>
      </w:r>
      <w:r>
        <w:rPr>
          <w:position w:val="7"/>
          <w:sz w:val="16"/>
        </w:rPr>
        <w:t xml:space="preserve">th </w:t>
      </w:r>
      <w:r>
        <w:t>out of 189 countries in its index; it also ranked the country 122</w:t>
      </w:r>
      <w:r>
        <w:rPr>
          <w:position w:val="7"/>
          <w:sz w:val="16"/>
        </w:rPr>
        <w:t xml:space="preserve">nd </w:t>
      </w:r>
      <w:r>
        <w:t>in ease to start a business. However, this low score was primarily due to the low scores on electricity supply and registering property; the country placed 185 out of 189 in both instances</w:t>
      </w:r>
      <w:r>
        <w:t>. According to data collected by DB, starting a registered business in Nigeria requires 8 procedures, takes 28.0 days, and costs 58.3 percent of the nation’s income per capita. It is therefore not surprising that the</w:t>
      </w:r>
    </w:p>
    <w:p w:rsidR="00684AD6" w:rsidRDefault="00684AD6">
      <w:pPr>
        <w:pStyle w:val="BodyText"/>
        <w:rPr>
          <w:sz w:val="20"/>
        </w:rPr>
      </w:pPr>
    </w:p>
    <w:p w:rsidR="00684AD6" w:rsidRDefault="00684AD6">
      <w:pPr>
        <w:pStyle w:val="BodyText"/>
        <w:spacing w:before="1"/>
        <w:rPr>
          <w:sz w:val="16"/>
        </w:rPr>
      </w:pPr>
    </w:p>
    <w:p w:rsidR="00684AD6" w:rsidRDefault="00B73EC0">
      <w:pPr>
        <w:spacing w:before="59"/>
        <w:jc w:val="center"/>
        <w:rPr>
          <w:rFonts w:ascii="Arial"/>
        </w:rPr>
      </w:pPr>
      <w:r>
        <w:rPr>
          <w:rFonts w:ascii="Arial"/>
          <w:w w:val="91"/>
        </w:rPr>
        <w:t>9</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1534"/>
      </w:pPr>
      <w:r>
        <w:lastRenderedPageBreak/>
        <w:t>informal sector in Nigeri</w:t>
      </w:r>
      <w:r>
        <w:t>a consisting of unregistered businesses is quite substantial (</w:t>
      </w:r>
      <w:hyperlink w:anchor="_bookmark5" w:history="1">
        <w:r>
          <w:t>DoingBusiness, 2014).</w:t>
        </w:r>
      </w:hyperlink>
    </w:p>
    <w:p w:rsidR="00684AD6" w:rsidRDefault="00B73EC0">
      <w:pPr>
        <w:pStyle w:val="BodyText"/>
        <w:spacing w:before="200" w:line="480" w:lineRule="auto"/>
        <w:ind w:left="140" w:right="309"/>
      </w:pPr>
      <w:r>
        <w:t>While informality may become a constraint on the size and growth of businesses (De Soto, 1989), it is not in itself the major barrier to entre</w:t>
      </w:r>
      <w:r>
        <w:t xml:space="preserve">preneurship especially if entrepreneurship is supported by favourable social norms. For example, research from Nigeria has highlighted how organizations adopt informal rules and identify ambiguity of formal institutions as a major source of organizational </w:t>
      </w:r>
      <w:r>
        <w:t>defiance (Decker, 2007; Uzo &amp; Mair, 2014).</w:t>
      </w:r>
    </w:p>
    <w:p w:rsidR="00684AD6" w:rsidRDefault="00B73EC0">
      <w:pPr>
        <w:pStyle w:val="BodyText"/>
        <w:spacing w:before="200" w:line="480" w:lineRule="auto"/>
        <w:ind w:left="140" w:right="382"/>
      </w:pPr>
      <w:r>
        <w:t>Finally, there are compelling reasons to argue that both types of self-employment (push and pulled) are likely to co-exist in Nigeria. High poverty and unemployment rates could serve as push factors forcing people</w:t>
      </w:r>
      <w:r>
        <w:t xml:space="preserve"> into self-employment; while perceived opportunities, like both (1) deficiencies in the infrastructure that can be exploited by would be entrepreneurs and (2) opportunities triggered by the high economic growth rates, could serve as a catalyst for pulling </w:t>
      </w:r>
      <w:r>
        <w:t>individuals into self-employment (</w:t>
      </w:r>
      <w:hyperlink w:anchor="_bookmark23" w:history="1">
        <w:r>
          <w:t>Parker, 2009).</w:t>
        </w:r>
      </w:hyperlink>
    </w:p>
    <w:p w:rsidR="00684AD6" w:rsidRDefault="00684AD6">
      <w:pPr>
        <w:pStyle w:val="BodyText"/>
        <w:rPr>
          <w:sz w:val="26"/>
        </w:rPr>
      </w:pPr>
    </w:p>
    <w:p w:rsidR="00684AD6" w:rsidRDefault="00684AD6">
      <w:pPr>
        <w:pStyle w:val="BodyText"/>
        <w:rPr>
          <w:sz w:val="26"/>
        </w:rPr>
      </w:pPr>
    </w:p>
    <w:p w:rsidR="00684AD6" w:rsidRDefault="00684AD6">
      <w:pPr>
        <w:pStyle w:val="BodyText"/>
        <w:spacing w:before="9"/>
        <w:rPr>
          <w:sz w:val="30"/>
        </w:rPr>
      </w:pPr>
    </w:p>
    <w:p w:rsidR="00684AD6" w:rsidRDefault="00B73EC0">
      <w:pPr>
        <w:pStyle w:val="Heading1"/>
        <w:numPr>
          <w:ilvl w:val="3"/>
          <w:numId w:val="1"/>
        </w:numPr>
        <w:tabs>
          <w:tab w:val="left" w:pos="1220"/>
        </w:tabs>
      </w:pPr>
      <w:r>
        <w:t>The Minimum Wage Regulation in</w:t>
      </w:r>
      <w:r>
        <w:rPr>
          <w:spacing w:val="-3"/>
        </w:rPr>
        <w:t xml:space="preserve"> </w:t>
      </w:r>
      <w:r>
        <w:t>Nigeria</w:t>
      </w:r>
    </w:p>
    <w:p w:rsidR="00684AD6" w:rsidRDefault="00684AD6">
      <w:pPr>
        <w:pStyle w:val="BodyText"/>
        <w:rPr>
          <w:b/>
          <w:sz w:val="26"/>
        </w:rPr>
      </w:pPr>
    </w:p>
    <w:p w:rsidR="00684AD6" w:rsidRDefault="00B73EC0">
      <w:pPr>
        <w:pStyle w:val="BodyText"/>
        <w:spacing w:before="177" w:line="480" w:lineRule="auto"/>
        <w:ind w:left="140" w:right="522"/>
      </w:pPr>
      <w:r>
        <w:t>Nevertheless, while some regulations may have less impact, we would expect those directly related to labour markets to matter. The mi</w:t>
      </w:r>
      <w:r>
        <w:t xml:space="preserve">nimum wage is a regulatory dimension we wish to consider in more detail. Its current level is </w:t>
      </w:r>
      <w:r>
        <w:rPr>
          <w:dstrike/>
        </w:rPr>
        <w:t>N</w:t>
      </w:r>
      <w:r>
        <w:t>18,000</w:t>
      </w:r>
      <w:r>
        <w:rPr>
          <w:position w:val="7"/>
          <w:sz w:val="16"/>
        </w:rPr>
        <w:t xml:space="preserve">2 </w:t>
      </w:r>
      <w:r>
        <w:t>monthly (Eighteen thousand Naira) in</w:t>
      </w:r>
    </w:p>
    <w:p w:rsidR="00684AD6" w:rsidRDefault="00B73EC0">
      <w:pPr>
        <w:pStyle w:val="BodyText"/>
        <w:spacing w:line="480" w:lineRule="auto"/>
        <w:ind w:left="140" w:right="269"/>
      </w:pPr>
      <w:r>
        <w:t>Nigeria (equivalent to roughly $113 monthly at the time of writing), and it is generally enforced across the country</w:t>
      </w:r>
      <w:r>
        <w:t>. Enacted by the National assembly of the Federal Republic of Nigeria, the</w:t>
      </w:r>
    </w:p>
    <w:p w:rsidR="00684AD6" w:rsidRDefault="00B73EC0">
      <w:pPr>
        <w:pStyle w:val="BodyText"/>
        <w:spacing w:before="10"/>
        <w:rPr>
          <w:sz w:val="19"/>
        </w:rPr>
      </w:pPr>
      <w:r>
        <w:rPr>
          <w:noProof/>
        </w:rPr>
        <mc:AlternateContent>
          <mc:Choice Requires="wps">
            <w:drawing>
              <wp:anchor distT="0" distB="0" distL="0" distR="0" simplePos="0" relativeHeight="1048" behindDoc="0" locked="0" layoutInCell="1" allowOverlap="1">
                <wp:simplePos x="0" y="0"/>
                <wp:positionH relativeFrom="page">
                  <wp:posOffset>914400</wp:posOffset>
                </wp:positionH>
                <wp:positionV relativeFrom="paragraph">
                  <wp:posOffset>175260</wp:posOffset>
                </wp:positionV>
                <wp:extent cx="1822450" cy="0"/>
                <wp:effectExtent l="0" t="0" r="0" b="0"/>
                <wp:wrapTopAndBottom/>
                <wp:docPr id="12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24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64673" id="Line 124"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8pt" to="215.5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" strokeweight=".72pt">
                <o:lock v:ext="edit" shapetype="f"/>
                <w10:wrap type="topAndBottom" anchorx="page"/>
              </v:line>
            </w:pict>
          </mc:Fallback>
        </mc:AlternateContent>
      </w:r>
    </w:p>
    <w:p w:rsidR="00684AD6" w:rsidRDefault="00B73EC0">
      <w:pPr>
        <w:spacing w:before="80"/>
        <w:ind w:left="140"/>
        <w:rPr>
          <w:sz w:val="20"/>
        </w:rPr>
      </w:pPr>
      <w:r>
        <w:rPr>
          <w:position w:val="6"/>
          <w:sz w:val="13"/>
        </w:rPr>
        <w:t xml:space="preserve">2 </w:t>
      </w:r>
      <w:r>
        <w:rPr>
          <w:sz w:val="20"/>
        </w:rPr>
        <w:t xml:space="preserve">The exchange rate was approximately $1 : </w:t>
      </w:r>
      <w:r>
        <w:rPr>
          <w:dstrike/>
          <w:sz w:val="20"/>
        </w:rPr>
        <w:t>N</w:t>
      </w:r>
      <w:r>
        <w:rPr>
          <w:sz w:val="20"/>
        </w:rPr>
        <w:t xml:space="preserve"> 158.</w:t>
      </w:r>
    </w:p>
    <w:p w:rsidR="00684AD6" w:rsidRDefault="00B73EC0">
      <w:pPr>
        <w:spacing w:before="3"/>
        <w:ind w:left="4353" w:right="4353"/>
        <w:jc w:val="center"/>
        <w:rPr>
          <w:rFonts w:ascii="Arial"/>
        </w:rPr>
      </w:pPr>
      <w:r>
        <w:rPr>
          <w:rFonts w:ascii="Arial"/>
        </w:rPr>
        <w:t>10</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229"/>
      </w:pPr>
      <w:r>
        <w:lastRenderedPageBreak/>
        <w:t>minimum wage act covers both the public and private sector of Nigeria (The National Minimum Wage Act Cap. N61 Laws of the Federation of Nigeria, 2004).</w:t>
      </w:r>
    </w:p>
    <w:p w:rsidR="00684AD6" w:rsidRDefault="00B73EC0">
      <w:pPr>
        <w:pStyle w:val="BodyText"/>
        <w:spacing w:before="200" w:line="480" w:lineRule="auto"/>
        <w:ind w:left="140" w:right="194"/>
      </w:pPr>
      <w:r>
        <w:t>It also covers workers at federal, state and local government levels (</w:t>
      </w:r>
      <w:hyperlink w:anchor="_bookmark21" w:history="1">
        <w:r>
          <w:t>NBS</w:t>
        </w:r>
        <w:r>
          <w:t>, 2014).</w:t>
        </w:r>
      </w:hyperlink>
      <w:r>
        <w:t xml:space="preserve"> It has implications for labour market decisions as individuals could accept the minimum wage instead of venturing into self-employment because incomes in self-employment can be volatile and uncertain, but as other regulatory features it does not r</w:t>
      </w:r>
      <w:r>
        <w:t>estrict entrepreneurship in a substantive way. At the same time, the Nigerian government does not provide any unemployment benefits to unemployed or disabled people, which taken together may generate necessity driven entry into self-employment at the low e</w:t>
      </w:r>
      <w:r>
        <w:t>nd of the spectrum.</w:t>
      </w:r>
    </w:p>
    <w:p w:rsidR="00684AD6" w:rsidRDefault="00B73EC0">
      <w:pPr>
        <w:pStyle w:val="BodyText"/>
        <w:spacing w:before="200" w:line="480" w:lineRule="auto"/>
        <w:ind w:left="140" w:right="192"/>
      </w:pPr>
      <w:r>
        <w:t>One possible explanation of the paradox of high level of entrepreneurship in Nigeria despite regulatory barriers has been hinted at above: since the end of military rule in 1999, Nigeria does not have a predatory government, social norm</w:t>
      </w:r>
      <w:r>
        <w:t>s promote entrepreneurship the country and enjoys relatively effective constraints on the executive (Polity 4, 2017). These higher order constitutional features have a significant impact on entrepreneurship, compared with the impact of lower level regulati</w:t>
      </w:r>
      <w:r>
        <w:t>ons as captured by DB indices (Estrin, Korosteleva, &amp; Mickiewicz, 2013). Similarly, to some extent, private entrepreneurs aim to fill voids resulting from government ineptitude, by providing amenities and services in terms of housing, medical services, agr</w:t>
      </w:r>
      <w:r>
        <w:t xml:space="preserve">iculture, education, security and power generation. For example, Nigeria was recently reported as the world’s largest importer of private generators by </w:t>
      </w:r>
      <w:r>
        <w:rPr>
          <w:i/>
        </w:rPr>
        <w:t xml:space="preserve">The Economist </w:t>
      </w:r>
      <w:r>
        <w:t>because there is a huge void in electricity generation. The extant literature has also cle</w:t>
      </w:r>
      <w:r>
        <w:t>arly highlighted the large informal economy in Nigeria and sizable infrastructural deficits existing in the country (Russ et al.,2017; Meagher, 2016).</w:t>
      </w:r>
    </w:p>
    <w:p w:rsidR="00684AD6" w:rsidRDefault="00B73EC0">
      <w:pPr>
        <w:spacing w:before="122"/>
        <w:ind w:left="4353" w:right="4353"/>
        <w:jc w:val="center"/>
        <w:rPr>
          <w:rFonts w:ascii="Arial"/>
        </w:rPr>
      </w:pPr>
      <w:r>
        <w:rPr>
          <w:rFonts w:ascii="Arial"/>
        </w:rPr>
        <w:t>11</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Heading1"/>
        <w:numPr>
          <w:ilvl w:val="3"/>
          <w:numId w:val="1"/>
        </w:numPr>
        <w:tabs>
          <w:tab w:val="left" w:pos="1220"/>
        </w:tabs>
        <w:spacing w:before="60"/>
      </w:pPr>
      <w:r>
        <w:lastRenderedPageBreak/>
        <w:t>Gender and Occupation in</w:t>
      </w:r>
      <w:r>
        <w:rPr>
          <w:spacing w:val="-1"/>
        </w:rPr>
        <w:t xml:space="preserve"> </w:t>
      </w:r>
      <w:r>
        <w:t>Nigeria</w:t>
      </w:r>
    </w:p>
    <w:p w:rsidR="00684AD6" w:rsidRDefault="00684AD6">
      <w:pPr>
        <w:pStyle w:val="BodyText"/>
        <w:rPr>
          <w:b/>
          <w:sz w:val="26"/>
        </w:rPr>
      </w:pPr>
    </w:p>
    <w:p w:rsidR="00684AD6" w:rsidRDefault="00B73EC0">
      <w:pPr>
        <w:pStyle w:val="BodyText"/>
        <w:spacing w:before="177" w:line="480" w:lineRule="auto"/>
        <w:ind w:left="140" w:right="250"/>
      </w:pPr>
      <w:r>
        <w:t>However informal institutions and social attitudes while g</w:t>
      </w:r>
      <w:r>
        <w:t>enerally supportive to entrepreneurship, may also have negative impact in some respects. In particular, while the Nigerian constitution prohibits discrimination on the grounds of gender, this is not universally enforced, and customary and religious laws re</w:t>
      </w:r>
      <w:r>
        <w:t>strict women’s rights (</w:t>
      </w:r>
      <w:hyperlink w:anchor="_bookmark3" w:history="1">
        <w:r>
          <w:t>British Council, 2012b).</w:t>
        </w:r>
      </w:hyperlink>
      <w:r>
        <w:t xml:space="preserve"> There are also regional differences in Nigeria that might be interesting to investigate (Ehrhardt, 2017). For example, some interpretations of Sharia and customary laws, prevalen</w:t>
      </w:r>
      <w:r>
        <w:t>t especially in the North of the country, restrict freedom of movement, marriage and inheritance for women. In addition to these, Nigeria has large gender gaps in education, economic empowerment, income, and political participation (</w:t>
      </w:r>
      <w:hyperlink w:anchor="_bookmark22" w:history="1">
        <w:r>
          <w:t xml:space="preserve">OECD, </w:t>
        </w:r>
      </w:hyperlink>
      <w:r>
        <w:t>2014). For these reasons, we need to examine the self- employment profile from a gender perspective in the Nigerian context.</w:t>
      </w:r>
    </w:p>
    <w:p w:rsidR="00684AD6" w:rsidRDefault="00B73EC0">
      <w:pPr>
        <w:pStyle w:val="BodyText"/>
        <w:spacing w:before="200" w:line="480" w:lineRule="auto"/>
        <w:ind w:left="140" w:right="149"/>
      </w:pPr>
      <w:r>
        <w:t>The gender debate is very pertinent because women might be unable to participate fully in the labour market because t</w:t>
      </w:r>
      <w:r>
        <w:t>hey are required to combine their household activities with income yielding jobs. For example, research from India, a country with similar gender characteristics as Nigeria has found that constrained choice, limited contacts of women and physical segmentat</w:t>
      </w:r>
      <w:r>
        <w:t>ion of the labour market perpetuate forces that entrap women workers in a low-income situation with worse outcomes than those of their male counterparts (Mitra, 2005).</w:t>
      </w:r>
    </w:p>
    <w:p w:rsidR="00684AD6" w:rsidRDefault="00B73EC0">
      <w:pPr>
        <w:pStyle w:val="BodyText"/>
        <w:spacing w:before="200" w:line="480" w:lineRule="auto"/>
        <w:ind w:left="140" w:right="217"/>
      </w:pPr>
      <w:r>
        <w:t>While the focus above is on opportunity driven entrepreneurship, individuals can be pushed  into self-employment either by unemployment or other negative factors. This can also be said to be the case in many developing countries (</w:t>
      </w:r>
      <w:hyperlink w:anchor="_bookmark7" w:history="1">
        <w:r>
          <w:t xml:space="preserve">Fields, 2013; </w:t>
        </w:r>
      </w:hyperlink>
      <w:hyperlink w:anchor="_bookmark9" w:history="1">
        <w:r>
          <w:t xml:space="preserve">Gindling &amp; Newhouse, 2014; </w:t>
        </w:r>
      </w:hyperlink>
      <w:hyperlink w:anchor="_bookmark19" w:history="1">
        <w:r>
          <w:t>W.F.</w:t>
        </w:r>
      </w:hyperlink>
      <w:r>
        <w:t xml:space="preserve"> </w:t>
      </w:r>
      <w:hyperlink w:anchor="_bookmark19" w:history="1">
        <w:r>
          <w:t>Maloney, 2004).</w:t>
        </w:r>
      </w:hyperlink>
      <w:r>
        <w:t xml:space="preserve"> As opportunity driven self-employment is likely to be associated with a higher income and necessit</w:t>
      </w:r>
      <w:r>
        <w:t>y driven self-employment with a lower income, the paper examines</w:t>
      </w:r>
      <w:r>
        <w:rPr>
          <w:spacing w:val="-13"/>
        </w:rPr>
        <w:t xml:space="preserve"> </w:t>
      </w:r>
      <w:r>
        <w:t>the</w:t>
      </w:r>
    </w:p>
    <w:p w:rsidR="00684AD6" w:rsidRDefault="00B73EC0">
      <w:pPr>
        <w:spacing w:line="175" w:lineRule="exact"/>
        <w:ind w:left="4353" w:right="4353"/>
        <w:jc w:val="center"/>
        <w:rPr>
          <w:rFonts w:ascii="Arial"/>
        </w:rPr>
      </w:pPr>
      <w:r>
        <w:rPr>
          <w:rFonts w:ascii="Arial"/>
        </w:rPr>
        <w:t>12</w:t>
      </w:r>
    </w:p>
    <w:p w:rsidR="00684AD6" w:rsidRDefault="00684AD6">
      <w:pPr>
        <w:spacing w:line="175" w:lineRule="exact"/>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301"/>
      </w:pPr>
      <w:r>
        <w:lastRenderedPageBreak/>
        <w:t>returns to occupations across the income distribution to investigate if self-employed individuals experience wages penalties when compared to employers and paid workers.</w:t>
      </w:r>
    </w:p>
    <w:p w:rsidR="00684AD6" w:rsidRDefault="00684AD6">
      <w:pPr>
        <w:pStyle w:val="BodyText"/>
        <w:rPr>
          <w:sz w:val="26"/>
        </w:rPr>
      </w:pPr>
    </w:p>
    <w:p w:rsidR="00684AD6" w:rsidRDefault="00684AD6">
      <w:pPr>
        <w:pStyle w:val="BodyText"/>
        <w:rPr>
          <w:sz w:val="26"/>
        </w:rPr>
      </w:pPr>
    </w:p>
    <w:p w:rsidR="00684AD6" w:rsidRDefault="00B73EC0">
      <w:pPr>
        <w:pStyle w:val="Heading1"/>
        <w:numPr>
          <w:ilvl w:val="3"/>
          <w:numId w:val="1"/>
        </w:numPr>
        <w:tabs>
          <w:tab w:val="left" w:pos="1220"/>
        </w:tabs>
        <w:spacing w:before="154"/>
      </w:pPr>
      <w:r>
        <w:t>Re</w:t>
      </w:r>
      <w:r>
        <w:t>search</w:t>
      </w:r>
      <w:r>
        <w:rPr>
          <w:spacing w:val="-2"/>
        </w:rPr>
        <w:t xml:space="preserve"> </w:t>
      </w:r>
      <w:r>
        <w:t>Questions</w:t>
      </w:r>
    </w:p>
    <w:p w:rsidR="00684AD6" w:rsidRDefault="00684AD6">
      <w:pPr>
        <w:pStyle w:val="BodyText"/>
        <w:rPr>
          <w:b/>
          <w:sz w:val="26"/>
        </w:rPr>
      </w:pPr>
    </w:p>
    <w:p w:rsidR="00684AD6" w:rsidRDefault="00B73EC0">
      <w:pPr>
        <w:pStyle w:val="BodyText"/>
        <w:spacing w:before="177" w:line="480" w:lineRule="auto"/>
        <w:ind w:left="140" w:right="139"/>
      </w:pPr>
      <w:r>
        <w:t>Guided by the gaps in the literature and given the context, this paper examines the nature of income distribution across self-employed groups, and the relative positioning of self-employed individuals’ income with respect to other occupat</w:t>
      </w:r>
      <w:r>
        <w:t>ional categories. The central questions answered by this paper are: (i) Are the self-employed likely to experience income premiums or penalties when compared to paid workers? (ii) Does the minimum wage have any implications for self-employed and paid worke</w:t>
      </w:r>
      <w:r>
        <w:t>rs? (iii) Are there distinguishable patterns among occupational status and gender in this context? We hypothesize that given the occupational structure of individuals typical in low income and lower middle income countries and exemplified in Nigeria, inter</w:t>
      </w:r>
      <w:r>
        <w:t>esting insights can be derived by examining the income returns to employment across the income</w:t>
      </w:r>
      <w:r>
        <w:rPr>
          <w:spacing w:val="-1"/>
        </w:rPr>
        <w:t xml:space="preserve"> </w:t>
      </w:r>
      <w:r>
        <w:t>distribution.</w:t>
      </w:r>
    </w:p>
    <w:p w:rsidR="00684AD6" w:rsidRDefault="00684AD6">
      <w:pPr>
        <w:pStyle w:val="BodyText"/>
        <w:rPr>
          <w:sz w:val="26"/>
        </w:rPr>
      </w:pPr>
    </w:p>
    <w:p w:rsidR="00684AD6" w:rsidRDefault="00684AD6">
      <w:pPr>
        <w:pStyle w:val="BodyText"/>
        <w:rPr>
          <w:sz w:val="26"/>
        </w:rPr>
      </w:pPr>
    </w:p>
    <w:p w:rsidR="00684AD6" w:rsidRDefault="00684AD6">
      <w:pPr>
        <w:pStyle w:val="BodyText"/>
        <w:spacing w:before="9"/>
        <w:rPr>
          <w:sz w:val="30"/>
        </w:rPr>
      </w:pPr>
    </w:p>
    <w:p w:rsidR="00684AD6" w:rsidRDefault="00B73EC0">
      <w:pPr>
        <w:pStyle w:val="Heading1"/>
        <w:numPr>
          <w:ilvl w:val="2"/>
          <w:numId w:val="1"/>
        </w:numPr>
        <w:tabs>
          <w:tab w:val="left" w:pos="860"/>
        </w:tabs>
      </w:pPr>
      <w:r>
        <w:t>Data and</w:t>
      </w:r>
      <w:r>
        <w:rPr>
          <w:spacing w:val="-2"/>
        </w:rPr>
        <w:t xml:space="preserve"> </w:t>
      </w:r>
      <w:r>
        <w:t>Methods</w:t>
      </w:r>
    </w:p>
    <w:p w:rsidR="00684AD6" w:rsidRDefault="00684AD6">
      <w:pPr>
        <w:pStyle w:val="BodyText"/>
        <w:rPr>
          <w:b/>
          <w:sz w:val="26"/>
        </w:rPr>
      </w:pPr>
    </w:p>
    <w:p w:rsidR="00684AD6" w:rsidRDefault="00B73EC0">
      <w:pPr>
        <w:pStyle w:val="BodyText"/>
        <w:spacing w:before="177" w:line="480" w:lineRule="auto"/>
        <w:ind w:left="140" w:right="281"/>
      </w:pPr>
      <w:r>
        <w:t>The database used for this analysis is from the Nigerian Living Standards Survey (NLSS) otherwise known as the Living Standard</w:t>
      </w:r>
      <w:r>
        <w:t>s Measurement Survey (LSMS) for the year 2004. The NLSS is an extensive micro-level household survey detailed in its coverage of various topics; it provides a solid basis for an in-depth analysis of households and individuals in the country. The survey was</w:t>
      </w:r>
      <w:r>
        <w:t xml:space="preserve"> conducted by the Nigerian Bureau of Statistics (NBS), a body that has received</w:t>
      </w:r>
    </w:p>
    <w:p w:rsidR="00684AD6" w:rsidRDefault="00B73EC0">
      <w:pPr>
        <w:spacing w:before="74"/>
        <w:ind w:left="4353" w:right="4353"/>
        <w:jc w:val="center"/>
        <w:rPr>
          <w:rFonts w:ascii="Arial"/>
        </w:rPr>
      </w:pPr>
      <w:r>
        <w:rPr>
          <w:rFonts w:ascii="Arial"/>
        </w:rPr>
        <w:t>13</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pPr>
      <w:r>
        <w:lastRenderedPageBreak/>
        <w:t>support from the World Bank. The data covers both rural and urban areas of all the 36 states of Nigeria and the Federal Capital Territory.</w:t>
      </w:r>
    </w:p>
    <w:p w:rsidR="00684AD6" w:rsidRDefault="00B73EC0">
      <w:pPr>
        <w:pStyle w:val="BodyText"/>
        <w:spacing w:before="200" w:line="480" w:lineRule="auto"/>
        <w:ind w:left="140" w:right="129"/>
      </w:pPr>
      <w:r>
        <w:t>To encourage full disclosure, respondents were assured that their responses would be used for research, planning and statistical purposes alone and not for taxation. In line with the extant literature, the final sample is restricted to the individuals betw</w:t>
      </w:r>
      <w:r>
        <w:t>een the ages of 16 and 65 (representing the legal working age within the country). Individuals employed in the agricultural sector are removed from the sample, as well as retired persons and full time students (</w:t>
      </w:r>
      <w:hyperlink w:anchor="_bookmark9" w:history="1">
        <w:r>
          <w:t>Gindling &amp;</w:t>
        </w:r>
      </w:hyperlink>
      <w:r>
        <w:t xml:space="preserve"> </w:t>
      </w:r>
      <w:hyperlink w:anchor="_bookmark9" w:history="1">
        <w:r>
          <w:t xml:space="preserve">Newhouse, 2014; </w:t>
        </w:r>
      </w:hyperlink>
      <w:hyperlink w:anchor="_bookmark23" w:history="1">
        <w:r>
          <w:t>Parker, 2009).</w:t>
        </w:r>
      </w:hyperlink>
    </w:p>
    <w:p w:rsidR="00684AD6" w:rsidRDefault="00B73EC0">
      <w:pPr>
        <w:pStyle w:val="BodyText"/>
        <w:spacing w:before="200" w:line="480" w:lineRule="auto"/>
        <w:ind w:left="140" w:right="406"/>
      </w:pPr>
      <w:r>
        <w:t>The final database consists of 18,397 individuals (10,206 males and 8,191 females) and covers the entire country. As expected from official reports, most economically a</w:t>
      </w:r>
      <w:r>
        <w:t>ctive individuals are self-employed “own account” individuals (self-employed without workers). The next largest category are paid workers (wage workers) and the smallest employed group are the employers (self-employed with workers). All the information and</w:t>
      </w:r>
      <w:r>
        <w:t xml:space="preserve"> descriptive statistics pertaining to the variables used in our empirical analyses are available in the online appendices section.</w:t>
      </w:r>
    </w:p>
    <w:p w:rsidR="00684AD6" w:rsidRDefault="00B73EC0">
      <w:pPr>
        <w:pStyle w:val="BodyText"/>
        <w:spacing w:before="79" w:line="480" w:lineRule="auto"/>
        <w:ind w:left="140" w:right="139"/>
      </w:pPr>
      <w:r>
        <w:t>Our descriptive statistics demonstrate that employers have the highest annual labour wages, followed by paid-employees and se</w:t>
      </w:r>
      <w:r>
        <w:t xml:space="preserve">lf-employed own account individuals. The labour wage earning sample in the survey consists of a total of 10,832 respondents made up of 605 employers, 3,669 paid workers and 6,558 self-employed individuals who reported labour wages ranging from </w:t>
      </w:r>
      <w:r>
        <w:rPr>
          <w:position w:val="7"/>
          <w:sz w:val="16"/>
        </w:rPr>
        <w:t>3</w:t>
      </w:r>
      <w:r>
        <w:rPr>
          <w:dstrike/>
        </w:rPr>
        <w:t>N</w:t>
      </w:r>
      <w:r>
        <w:t xml:space="preserve"> 36,000 to</w:t>
      </w:r>
      <w:r>
        <w:t xml:space="preserve"> </w:t>
      </w:r>
      <w:r>
        <w:rPr>
          <w:dstrike/>
        </w:rPr>
        <w:t>N</w:t>
      </w:r>
      <w:r>
        <w:t xml:space="preserve"> 2,160,000 annually which implies a wage range of </w:t>
      </w:r>
      <w:r>
        <w:rPr>
          <w:dstrike/>
        </w:rPr>
        <w:t>N</w:t>
      </w:r>
      <w:r>
        <w:t xml:space="preserve"> 3,000 to </w:t>
      </w:r>
      <w:r>
        <w:rPr>
          <w:dstrike/>
        </w:rPr>
        <w:t>N</w:t>
      </w:r>
      <w:r>
        <w:rPr>
          <w:spacing w:val="-15"/>
        </w:rPr>
        <w:t xml:space="preserve"> </w:t>
      </w:r>
      <w:r>
        <w:t>180,000</w:t>
      </w:r>
    </w:p>
    <w:p w:rsidR="00684AD6" w:rsidRDefault="00B73EC0">
      <w:pPr>
        <w:pStyle w:val="BodyText"/>
        <w:spacing w:line="480" w:lineRule="auto"/>
        <w:ind w:left="140" w:right="376"/>
      </w:pPr>
      <w:r>
        <w:t>monthly. It also appears that males always earn more than females except in few cases: interestingly, female employers in the survey earn more on average than male employers when</w:t>
      </w:r>
    </w:p>
    <w:p w:rsidR="00684AD6" w:rsidRDefault="00B73EC0">
      <w:pPr>
        <w:pStyle w:val="BodyText"/>
        <w:rPr>
          <w:sz w:val="16"/>
        </w:rPr>
      </w:pPr>
      <w:r>
        <w:rPr>
          <w:noProof/>
        </w:rPr>
        <mc:AlternateContent>
          <mc:Choice Requires="wps">
            <w:drawing>
              <wp:anchor distT="0" distB="0" distL="0" distR="0" simplePos="0" relativeHeight="1072" behindDoc="0" locked="0" layoutInCell="1" allowOverlap="1">
                <wp:simplePos x="0" y="0"/>
                <wp:positionH relativeFrom="page">
                  <wp:posOffset>914400</wp:posOffset>
                </wp:positionH>
                <wp:positionV relativeFrom="paragraph">
                  <wp:posOffset>146685</wp:posOffset>
                </wp:positionV>
                <wp:extent cx="1822450" cy="0"/>
                <wp:effectExtent l="0" t="0" r="0" b="0"/>
                <wp:wrapTopAndBottom/>
                <wp:docPr id="12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24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3557B" id="Line 12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55pt" to="215.5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" strokeweight=".72pt">
                <o:lock v:ext="edit" shapetype="f"/>
                <w10:wrap type="topAndBottom" anchorx="page"/>
              </v:line>
            </w:pict>
          </mc:Fallback>
        </mc:AlternateContent>
      </w:r>
    </w:p>
    <w:p w:rsidR="00684AD6" w:rsidRDefault="00B73EC0">
      <w:pPr>
        <w:spacing w:before="83"/>
        <w:ind w:left="140"/>
        <w:rPr>
          <w:rFonts w:ascii="Arial"/>
          <w:sz w:val="20"/>
        </w:rPr>
      </w:pPr>
      <w:r>
        <w:rPr>
          <w:rFonts w:ascii="Arial"/>
          <w:position w:val="6"/>
          <w:sz w:val="13"/>
        </w:rPr>
        <w:t xml:space="preserve">3 </w:t>
      </w:r>
      <w:r>
        <w:rPr>
          <w:rFonts w:ascii="Arial"/>
          <w:sz w:val="20"/>
        </w:rPr>
        <w:t xml:space="preserve">The exchange rate was $1 : </w:t>
      </w:r>
      <w:r>
        <w:rPr>
          <w:rFonts w:ascii="Arial"/>
          <w:strike/>
          <w:sz w:val="20"/>
        </w:rPr>
        <w:t>N</w:t>
      </w:r>
      <w:r>
        <w:rPr>
          <w:rFonts w:ascii="Arial"/>
          <w:sz w:val="20"/>
        </w:rPr>
        <w:t xml:space="preserve"> 158 at the time of writing.</w:t>
      </w:r>
    </w:p>
    <w:p w:rsidR="00684AD6" w:rsidRDefault="00B73EC0">
      <w:pPr>
        <w:spacing w:before="14"/>
        <w:ind w:left="4353" w:right="4353"/>
        <w:jc w:val="center"/>
        <w:rPr>
          <w:rFonts w:ascii="Arial"/>
        </w:rPr>
      </w:pPr>
      <w:r>
        <w:rPr>
          <w:rFonts w:ascii="Arial"/>
        </w:rPr>
        <w:t>14</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135"/>
      </w:pPr>
      <w:r>
        <w:lastRenderedPageBreak/>
        <w:t>individual characteristics have not been controlled for. The labour wage and employment statistics are also in line with macro-indicators given by t</w:t>
      </w:r>
      <w:hyperlink w:anchor="_bookmark27" w:history="1">
        <w:r>
          <w:t>he Worl</w:t>
        </w:r>
        <w:r>
          <w:t>d Bank (2015</w:t>
        </w:r>
      </w:hyperlink>
      <w:r>
        <w:t xml:space="preserve">) and </w:t>
      </w:r>
      <w:hyperlink w:anchor="_bookmark21" w:history="1">
        <w:r>
          <w:t>NBS (2014),</w:t>
        </w:r>
      </w:hyperlink>
      <w:r>
        <w:t xml:space="preserve"> in terms of regional and gender differences in employment within the country (Olarewaju, 2016). We use all the variables that are available to us from the survey and perform detailed robustness c</w:t>
      </w:r>
      <w:r>
        <w:t>hecks that are available on request.</w:t>
      </w:r>
    </w:p>
    <w:p w:rsidR="00684AD6" w:rsidRDefault="00684AD6">
      <w:pPr>
        <w:pStyle w:val="BodyText"/>
        <w:rPr>
          <w:sz w:val="26"/>
        </w:rPr>
      </w:pPr>
    </w:p>
    <w:p w:rsidR="00684AD6" w:rsidRDefault="00684AD6">
      <w:pPr>
        <w:pStyle w:val="BodyText"/>
        <w:rPr>
          <w:sz w:val="26"/>
        </w:rPr>
      </w:pPr>
    </w:p>
    <w:p w:rsidR="00684AD6" w:rsidRDefault="00B73EC0">
      <w:pPr>
        <w:pStyle w:val="Heading1"/>
        <w:numPr>
          <w:ilvl w:val="3"/>
          <w:numId w:val="1"/>
        </w:numPr>
        <w:tabs>
          <w:tab w:val="left" w:pos="860"/>
        </w:tabs>
        <w:spacing w:before="233"/>
        <w:ind w:left="860"/>
      </w:pPr>
      <w:r>
        <w:t>Methodology</w:t>
      </w:r>
    </w:p>
    <w:p w:rsidR="00684AD6" w:rsidRDefault="00684AD6">
      <w:pPr>
        <w:pStyle w:val="BodyText"/>
        <w:rPr>
          <w:b/>
          <w:sz w:val="26"/>
        </w:rPr>
      </w:pPr>
    </w:p>
    <w:p w:rsidR="00684AD6" w:rsidRDefault="00B73EC0">
      <w:pPr>
        <w:pStyle w:val="BodyText"/>
        <w:spacing w:before="177" w:line="480" w:lineRule="auto"/>
        <w:ind w:left="140" w:right="129"/>
      </w:pPr>
      <w:r>
        <w:t>First, to investigate the income differential relationship, this paper makes use of two techniques. We start with the</w:t>
      </w:r>
      <w:hyperlink w:anchor="_bookmark13" w:history="1">
        <w:r>
          <w:t xml:space="preserve"> Heckman (1979)</w:t>
        </w:r>
      </w:hyperlink>
      <w:r>
        <w:t xml:space="preserve"> model and estimate the conditional annual labour wage (income) amongst occupations, taking into account labour force participation. Next, we utilize quantile regressions as they compute several different regression curves corresponding to the various perc</w:t>
      </w:r>
      <w:r>
        <w:t>entage points on the labour wage distribution, thus giving a more complete picture of the wage spectrum and enabling us to distinguish between low-value-added and high-value- added activities as implied by achieved income.</w:t>
      </w:r>
    </w:p>
    <w:p w:rsidR="00684AD6" w:rsidRDefault="00B73EC0">
      <w:pPr>
        <w:pStyle w:val="BodyText"/>
        <w:spacing w:before="200" w:line="480" w:lineRule="auto"/>
        <w:ind w:left="140" w:right="176"/>
      </w:pPr>
      <w:r>
        <w:t>Our motivation to apply the Heckman selection model is to note that people who work are selected non-randomly from the population; we have access to annual income observations only for those who work and estimating the determinants of wages from the subpop</w:t>
      </w:r>
      <w:r>
        <w:t xml:space="preserve">ulation who work may thus introduce a selection bias. The Heckman correction solves this potential selection bias by first estimating the probability of working and then estimating the annual income. In all our estimations, we can denote annual income and </w:t>
      </w:r>
      <w:r>
        <w:t>explanatory variables comprising standard human capital formation literature variables such as age, sector, gender, marital status, educational</w:t>
      </w:r>
    </w:p>
    <w:p w:rsidR="00684AD6" w:rsidRDefault="00B73EC0">
      <w:pPr>
        <w:pStyle w:val="BodyText"/>
        <w:ind w:left="140"/>
      </w:pPr>
      <w:r>
        <w:t>attainment, ability to speak a Nigerian language, region and credit constraints. The estimated</w:t>
      </w:r>
    </w:p>
    <w:p w:rsidR="00684AD6" w:rsidRDefault="00B73EC0">
      <w:pPr>
        <w:spacing w:before="119"/>
        <w:ind w:left="4353" w:right="4353"/>
        <w:jc w:val="center"/>
        <w:rPr>
          <w:rFonts w:ascii="Arial"/>
        </w:rPr>
      </w:pPr>
      <w:r>
        <w:rPr>
          <w:rFonts w:ascii="Arial"/>
        </w:rPr>
        <w:t>15</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443"/>
      </w:pPr>
      <w:r>
        <w:lastRenderedPageBreak/>
        <w:t>coef</w:t>
      </w:r>
      <w:r>
        <w:t>ficients are thus interpreted as a measure of the conditional earnings premium/penalty experienced by the self-employed and employers respectively compared to paid wage earners.</w:t>
      </w:r>
    </w:p>
    <w:p w:rsidR="00684AD6" w:rsidRDefault="00B73EC0">
      <w:pPr>
        <w:pStyle w:val="BodyText"/>
        <w:spacing w:before="200" w:line="480" w:lineRule="auto"/>
        <w:ind w:left="140" w:right="195"/>
      </w:pPr>
      <w:r>
        <w:t>This paper also makes use of quantile regressions in addition to Heckman estim</w:t>
      </w:r>
      <w:r>
        <w:t>ates to calculate self-employment own account and employer premiums/penalties conditional on observable individual characteristics. We do this because while the Heckman selection based regression coefficients give a grand summary of averages in the distrib</w:t>
      </w:r>
      <w:r>
        <w:t>ution, quantile regressions offer additional insights since we can compute several different sets of coefficients corresponding to various percentage points specified, thus giving a more complete picture of the wage distribution (</w:t>
      </w:r>
      <w:hyperlink w:anchor="_bookmark17" w:history="1">
        <w:r>
          <w:t>Koenker and Hallock, 2001).</w:t>
        </w:r>
      </w:hyperlink>
    </w:p>
    <w:p w:rsidR="00684AD6" w:rsidRDefault="00B73EC0">
      <w:pPr>
        <w:pStyle w:val="BodyText"/>
        <w:spacing w:line="480" w:lineRule="auto"/>
        <w:ind w:left="140" w:right="149"/>
      </w:pPr>
      <w:r>
        <w:t xml:space="preserve">The quantile regression allows us to determine if individuals in any of the employment states are bound to experience a labour wage/income premium or penalty relative to another employment option, as evaluated at different </w:t>
      </w:r>
      <w:r>
        <w:t>points on the labour income distribution. For example workers at the lower income levels might have a different experience compared to workers at the higher income levels. All our equations are available in the online appendices section. Our results are pr</w:t>
      </w:r>
      <w:r>
        <w:t>esented in the next section.</w:t>
      </w:r>
    </w:p>
    <w:p w:rsidR="00684AD6" w:rsidRDefault="00684AD6">
      <w:pPr>
        <w:pStyle w:val="BodyText"/>
        <w:rPr>
          <w:sz w:val="26"/>
        </w:rPr>
      </w:pPr>
    </w:p>
    <w:p w:rsidR="00684AD6" w:rsidRDefault="00684AD6">
      <w:pPr>
        <w:pStyle w:val="BodyText"/>
        <w:rPr>
          <w:sz w:val="22"/>
        </w:rPr>
      </w:pPr>
    </w:p>
    <w:p w:rsidR="00684AD6" w:rsidRDefault="00B73EC0">
      <w:pPr>
        <w:pStyle w:val="Heading1"/>
        <w:numPr>
          <w:ilvl w:val="2"/>
          <w:numId w:val="1"/>
        </w:numPr>
        <w:tabs>
          <w:tab w:val="left" w:pos="860"/>
        </w:tabs>
      </w:pPr>
      <w:r>
        <w:t>Results and</w:t>
      </w:r>
      <w:r>
        <w:rPr>
          <w:spacing w:val="-2"/>
        </w:rPr>
        <w:t xml:space="preserve"> </w:t>
      </w:r>
      <w:r>
        <w:t>Discussion</w:t>
      </w:r>
    </w:p>
    <w:p w:rsidR="00684AD6" w:rsidRDefault="00684AD6">
      <w:pPr>
        <w:pStyle w:val="BodyText"/>
        <w:rPr>
          <w:b/>
          <w:sz w:val="26"/>
        </w:rPr>
      </w:pPr>
    </w:p>
    <w:p w:rsidR="00684AD6" w:rsidRDefault="00B73EC0">
      <w:pPr>
        <w:pStyle w:val="BodyText"/>
        <w:spacing w:before="177" w:line="480" w:lineRule="auto"/>
        <w:ind w:left="140" w:right="347"/>
      </w:pPr>
      <w:r>
        <w:t>All our tables and figures are available in the online appendices section as we restrict our discussion in this text to what is comprehensible to a general reader. Our results indicate that self-employed own account individuals earn about 16 percent less t</w:t>
      </w:r>
      <w:r>
        <w:t>han wage workers, while employers earn about 12.6 percent more than wage workers. The quantile regressions suggest a distinct pattern with self-employed own account individuals consistently earning less than paid</w:t>
      </w:r>
    </w:p>
    <w:p w:rsidR="00684AD6" w:rsidRDefault="00B73EC0">
      <w:pPr>
        <w:spacing w:before="122"/>
        <w:ind w:left="4353" w:right="4353"/>
        <w:jc w:val="center"/>
        <w:rPr>
          <w:rFonts w:ascii="Arial"/>
        </w:rPr>
      </w:pPr>
      <w:r>
        <w:rPr>
          <w:rFonts w:ascii="Arial"/>
        </w:rPr>
        <w:t>16</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400"/>
        <w:jc w:val="both"/>
      </w:pPr>
      <w:r>
        <w:lastRenderedPageBreak/>
        <w:t xml:space="preserve">employees until the upper end </w:t>
      </w:r>
      <w:r>
        <w:t xml:space="preserve">of the income spectrum. Crucially, the labour wage differential between paid workers and self-employed own account workers steadily increases at the lower end of the income spectrum until where the minimum wage of </w:t>
      </w:r>
      <w:r>
        <w:rPr>
          <w:dstrike/>
        </w:rPr>
        <w:t>N</w:t>
      </w:r>
      <w:r>
        <w:t>18,000 is. After this point, the</w:t>
      </w:r>
    </w:p>
    <w:p w:rsidR="00684AD6" w:rsidRDefault="00B73EC0">
      <w:pPr>
        <w:pStyle w:val="BodyText"/>
        <w:spacing w:line="480" w:lineRule="auto"/>
        <w:ind w:left="140" w:right="250"/>
      </w:pPr>
      <w:r>
        <w:t>labour w</w:t>
      </w:r>
      <w:r>
        <w:t>age differential starts to reduce steadily with the differences in earnings disappearing at the top most quantiles. Throughout the earnings distribution, employers have the highest earnings.</w:t>
      </w:r>
    </w:p>
    <w:p w:rsidR="00684AD6" w:rsidRDefault="00B73EC0">
      <w:pPr>
        <w:pStyle w:val="BodyText"/>
        <w:spacing w:before="200" w:line="480" w:lineRule="auto"/>
        <w:ind w:left="140" w:right="167"/>
      </w:pPr>
      <w:r>
        <w:t xml:space="preserve">Our results are consistent with the extant literature </w:t>
      </w:r>
      <w:hyperlink w:anchor="_bookmark7" w:history="1">
        <w:r>
          <w:t xml:space="preserve">(Fields, 2013; </w:t>
        </w:r>
      </w:hyperlink>
      <w:hyperlink w:anchor="_bookmark9" w:history="1">
        <w:r>
          <w:t>Gindling &amp; Newhouse, 2014;</w:t>
        </w:r>
      </w:hyperlink>
      <w:r>
        <w:t xml:space="preserve"> </w:t>
      </w:r>
      <w:hyperlink w:anchor="_bookmark11" w:history="1">
        <w:r>
          <w:t>Günther &amp; Launov, 2012)</w:t>
        </w:r>
      </w:hyperlink>
      <w:r>
        <w:t xml:space="preserve"> suggesting that self-employed individuals are a heterogeneous group, with employers having significantly more </w:t>
      </w:r>
      <w:r>
        <w:t>economic returns than self-employed own account individuals. Employers have significant earnings premiums and do better than paid workers and self-employed own account individuals throughout the income distribution, and hence we can conjecture they are mos</w:t>
      </w:r>
      <w:r>
        <w:t>tly engaged in pulled (opportunity-driven) self-employment if only monetary indicators are considered. In contrast, self-employed own account individuals are worse off in terms of labour wage until the upper end of the income spectrum, however from that po</w:t>
      </w:r>
      <w:r>
        <w:t>int onwards they begin to have earnings comparable with employers and paid</w:t>
      </w:r>
      <w:r>
        <w:rPr>
          <w:spacing w:val="-10"/>
        </w:rPr>
        <w:t xml:space="preserve"> </w:t>
      </w:r>
      <w:r>
        <w:t>workers.</w:t>
      </w:r>
    </w:p>
    <w:p w:rsidR="00684AD6" w:rsidRDefault="00B73EC0">
      <w:pPr>
        <w:pStyle w:val="BodyText"/>
        <w:spacing w:before="200" w:line="480" w:lineRule="auto"/>
        <w:ind w:left="140" w:right="157"/>
      </w:pPr>
      <w:r>
        <w:t>In examining the impact of occupational choice on wages for men and women, we estimate our model for men and women separately. The results suggest that both male and female</w:t>
      </w:r>
      <w:r>
        <w:t xml:space="preserve"> employers experience income premiums and do better than paid workers and self-employed own account individuals for most part of the income distribution until the upper quantiles. The labour wage penalty for self-employed “own-account” workers occurs up to</w:t>
      </w:r>
      <w:r>
        <w:t xml:space="preserve"> a certain point on the labour wage distribution and then starts to improve. This cut-off point is the 10</w:t>
      </w:r>
      <w:r>
        <w:rPr>
          <w:position w:val="7"/>
          <w:sz w:val="16"/>
        </w:rPr>
        <w:t xml:space="preserve">th </w:t>
      </w:r>
      <w:r>
        <w:t>percentile for men, and interestingly a higher threshold of the 20</w:t>
      </w:r>
      <w:r>
        <w:rPr>
          <w:position w:val="7"/>
          <w:sz w:val="16"/>
        </w:rPr>
        <w:t xml:space="preserve">th </w:t>
      </w:r>
      <w:r>
        <w:t>percentile for women, consistent with what we</w:t>
      </w:r>
      <w:r>
        <w:rPr>
          <w:spacing w:val="-7"/>
        </w:rPr>
        <w:t xml:space="preserve"> </w:t>
      </w:r>
      <w:r>
        <w:t>already</w:t>
      </w:r>
    </w:p>
    <w:p w:rsidR="00684AD6" w:rsidRDefault="00B73EC0">
      <w:pPr>
        <w:spacing w:before="122"/>
        <w:ind w:left="4353" w:right="4353"/>
        <w:jc w:val="center"/>
        <w:rPr>
          <w:rFonts w:ascii="Arial"/>
        </w:rPr>
      </w:pPr>
      <w:r>
        <w:rPr>
          <w:rFonts w:ascii="Arial"/>
        </w:rPr>
        <w:t>17</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308"/>
      </w:pPr>
      <w:r>
        <w:lastRenderedPageBreak/>
        <w:t>discussed re</w:t>
      </w:r>
      <w:r>
        <w:t>garding minimum wage; as self-employed individuals are not guaranteed minimum wages, they appear to be worse off towards the lower end of the distribution.</w:t>
      </w:r>
    </w:p>
    <w:p w:rsidR="00684AD6" w:rsidRDefault="00B73EC0">
      <w:pPr>
        <w:pStyle w:val="BodyText"/>
        <w:spacing w:before="200" w:line="480" w:lineRule="auto"/>
        <w:ind w:left="140" w:right="188"/>
      </w:pPr>
      <w:r>
        <w:t>Our results in sum show that the labour wage penalty for self-employed own account individuals is fo</w:t>
      </w:r>
      <w:r>
        <w:t xml:space="preserve">und towards the lower end of the distribution where paid workers enjoy some minimum wage guarantee; this amount has been reviewed several times but is currently </w:t>
      </w:r>
      <w:r>
        <w:rPr>
          <w:dstrike/>
        </w:rPr>
        <w:t>N</w:t>
      </w:r>
      <w:r>
        <w:t>18,000 monthly.</w:t>
      </w:r>
    </w:p>
    <w:p w:rsidR="00684AD6" w:rsidRDefault="00B73EC0">
      <w:pPr>
        <w:pStyle w:val="BodyText"/>
        <w:spacing w:line="480" w:lineRule="auto"/>
        <w:ind w:left="140" w:right="202"/>
      </w:pPr>
      <w:r>
        <w:t>The trend is for the labour wage penalty to progressively increase up to the m</w:t>
      </w:r>
      <w:r>
        <w:t>inimum wage level point between the 10</w:t>
      </w:r>
      <w:r>
        <w:rPr>
          <w:position w:val="7"/>
          <w:sz w:val="16"/>
        </w:rPr>
        <w:t xml:space="preserve">th </w:t>
      </w:r>
      <w:r>
        <w:t>and 20</w:t>
      </w:r>
      <w:r>
        <w:rPr>
          <w:position w:val="7"/>
          <w:sz w:val="16"/>
        </w:rPr>
        <w:t xml:space="preserve">th </w:t>
      </w:r>
      <w:r>
        <w:t xml:space="preserve">percentiles and then improve later as this effect wears off. This finding is significant and robust, and in the absence of other economic reasoning, this may indicate two things: (1) that potential workers </w:t>
      </w:r>
      <w:r>
        <w:t>who cannot receive employment at minimum wage are displaced towards low income self-employment as they cannot legally be hired below minimum wage, (2) that these individuals are special in the sense that they cannot even attain a job that provides the mini</w:t>
      </w:r>
      <w:r>
        <w:t>mum wage, which is subsequently reflected in the fact that they are penalized.</w:t>
      </w:r>
    </w:p>
    <w:p w:rsidR="00684AD6" w:rsidRDefault="00B73EC0">
      <w:pPr>
        <w:pStyle w:val="BodyText"/>
        <w:spacing w:before="200" w:line="480" w:lineRule="auto"/>
        <w:ind w:left="140" w:right="162"/>
      </w:pPr>
      <w:r>
        <w:t xml:space="preserve">As the World Bank, NBS and other data providing bodies have highlighted significant regional differences in Nigeria, we examine the robustness of the results for different regions (also included in our regressions). Thus, we recreate our model for each of </w:t>
      </w:r>
      <w:r>
        <w:t>the four regions in Nigeria (the North, Mid-belt, South-East and South-West). The results are robust, and consistently show that self-employed own account individuals are worse off in terms of labour wages in all the four regions and that due to the fact t</w:t>
      </w:r>
      <w:r>
        <w:t>hat self-employed individuals are not guaranteed minimum wages in the manner already described.</w:t>
      </w:r>
    </w:p>
    <w:p w:rsidR="00684AD6" w:rsidRDefault="00684AD6">
      <w:pPr>
        <w:pStyle w:val="BodyText"/>
        <w:spacing w:before="6"/>
        <w:rPr>
          <w:sz w:val="9"/>
        </w:rPr>
      </w:pPr>
    </w:p>
    <w:p w:rsidR="00684AD6" w:rsidRDefault="00B73EC0">
      <w:pPr>
        <w:pStyle w:val="BodyText"/>
        <w:spacing w:before="90"/>
        <w:ind w:left="140"/>
      </w:pPr>
      <w:r>
        <w:t>Results from our classification tests also imply that women need higher educational attainments</w:t>
      </w:r>
    </w:p>
    <w:p w:rsidR="00684AD6" w:rsidRDefault="00684AD6">
      <w:pPr>
        <w:pStyle w:val="BodyText"/>
        <w:rPr>
          <w:sz w:val="20"/>
        </w:rPr>
      </w:pPr>
    </w:p>
    <w:p w:rsidR="00684AD6" w:rsidRDefault="00684AD6">
      <w:pPr>
        <w:pStyle w:val="BodyText"/>
        <w:rPr>
          <w:sz w:val="20"/>
        </w:rPr>
      </w:pPr>
    </w:p>
    <w:p w:rsidR="00684AD6" w:rsidRDefault="00684AD6">
      <w:pPr>
        <w:pStyle w:val="BodyText"/>
        <w:spacing w:before="2"/>
        <w:rPr>
          <w:sz w:val="20"/>
        </w:rPr>
      </w:pPr>
    </w:p>
    <w:p w:rsidR="00684AD6" w:rsidRDefault="00B73EC0">
      <w:pPr>
        <w:spacing w:before="59"/>
        <w:ind w:left="4353" w:right="4353"/>
        <w:jc w:val="center"/>
        <w:rPr>
          <w:rFonts w:ascii="Arial"/>
        </w:rPr>
      </w:pPr>
      <w:r>
        <w:rPr>
          <w:noProof/>
        </w:rPr>
        <mc:AlternateContent>
          <mc:Choice Requires="wpg">
            <w:drawing>
              <wp:anchor distT="0" distB="0" distL="114300" distR="114300" simplePos="0" relativeHeight="503145464" behindDoc="1" locked="0" layoutInCell="1" allowOverlap="1">
                <wp:simplePos x="0" y="0"/>
                <wp:positionH relativeFrom="page">
                  <wp:posOffset>895985</wp:posOffset>
                </wp:positionH>
                <wp:positionV relativeFrom="paragraph">
                  <wp:posOffset>-263525</wp:posOffset>
                </wp:positionV>
                <wp:extent cx="5980430" cy="350520"/>
                <wp:effectExtent l="0" t="12700" r="0" b="0"/>
                <wp:wrapNone/>
                <wp:docPr id="11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350520"/>
                          <a:chOff x="1411" y="-415"/>
                          <a:chExt cx="9418" cy="552"/>
                        </a:xfrm>
                      </wpg:grpSpPr>
                      <wps:wsp>
                        <wps:cNvPr id="120" name="Rectangle 122"/>
                        <wps:cNvSpPr>
                          <a:spLocks/>
                        </wps:cNvSpPr>
                        <wps:spPr bwMode="auto">
                          <a:xfrm>
                            <a:off x="1411" y="-416"/>
                            <a:ext cx="9418" cy="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Text Box 121"/>
                        <wps:cNvSpPr txBox="1">
                          <a:spLocks/>
                        </wps:cNvSpPr>
                        <wps:spPr bwMode="auto">
                          <a:xfrm>
                            <a:off x="1411" y="-416"/>
                            <a:ext cx="9418"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ind w:left="29"/>
                                <w:rPr>
                                  <w:sz w:val="24"/>
                                </w:rPr>
                              </w:pPr>
                              <w:r>
                                <w:rPr>
                                  <w:sz w:val="24"/>
                                </w:rPr>
                                <w:t>than men to: (1) become employers and (2) be in paid employment. Our results from the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26" style="position:absolute;left:0;text-align:left;margin-left:70.55pt;margin-top:-20.75pt;width:470.9pt;height:27.6pt;z-index:-171016;mso-position-horizontal-relative:page" coordorigin="1411,-415" coordsize="9418,5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">
                <v:rect id="Rectangle 122" o:spid="_x0000_s1027" style="position:absolute;left:1411;top:-416;width:9418;height:5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" stroked="f">
                  <v:path arrowok="t"/>
                </v:rect>
                <v:shapetype id="_x0000_t202" coordsize="21600,21600" o:spt="202" path="m,l,21600r21600,l21600,xe">
                  <v:stroke joinstyle="miter"/>
                  <v:path gradientshapeok="t" o:connecttype="rect"/>
                </v:shapetype>
                <v:shape id="Text Box 121" o:spid="_x0000_s1028" type="#_x0000_t202" style="position:absolute;left:1411;top:-416;width:9418;height:5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" filled="f" stroked="f">
                  <v:path arrowok="t"/>
                  <v:textbox inset="0,0,0,0">
                    <w:txbxContent>
                      <w:p w:rsidR="00684AD6" w:rsidRDefault="00B73EC0">
                        <w:pPr>
                          <w:ind w:left="29"/>
                          <w:rPr>
                            <w:sz w:val="24"/>
                          </w:rPr>
                        </w:pPr>
                        <w:r>
                          <w:rPr>
                            <w:sz w:val="24"/>
                          </w:rPr>
                          <w:t>than men to: (1) become employers and (2) be in paid employment. Our results from the</w:t>
                        </w:r>
                      </w:p>
                    </w:txbxContent>
                  </v:textbox>
                </v:shape>
                <w10:wrap anchorx="page"/>
              </v:group>
            </w:pict>
          </mc:Fallback>
        </mc:AlternateContent>
      </w:r>
      <w:r>
        <w:rPr>
          <w:rFonts w:ascii="Arial"/>
        </w:rPr>
        <w:t>18</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163"/>
      </w:pPr>
      <w:r>
        <w:lastRenderedPageBreak/>
        <w:t>Heckman estimation indicate that men earn on average 25 percent more than women. From our Quantile regressions, we also find that these gender differences c</w:t>
      </w:r>
      <w:r>
        <w:t>an be found throughout the income distribution but gets progressively worse towards the higher end of the distribution; men earn on average 13 percent more than women at the lower income level to 40 percent more at the upper income level.</w:t>
      </w:r>
    </w:p>
    <w:p w:rsidR="00684AD6" w:rsidRDefault="00684AD6">
      <w:pPr>
        <w:pStyle w:val="BodyText"/>
        <w:rPr>
          <w:sz w:val="26"/>
        </w:rPr>
      </w:pPr>
    </w:p>
    <w:p w:rsidR="00684AD6" w:rsidRDefault="00684AD6">
      <w:pPr>
        <w:pStyle w:val="BodyText"/>
        <w:rPr>
          <w:sz w:val="26"/>
        </w:rPr>
      </w:pPr>
    </w:p>
    <w:p w:rsidR="00684AD6" w:rsidRDefault="00B73EC0">
      <w:pPr>
        <w:pStyle w:val="Heading1"/>
        <w:numPr>
          <w:ilvl w:val="2"/>
          <w:numId w:val="1"/>
        </w:numPr>
        <w:tabs>
          <w:tab w:val="left" w:pos="860"/>
        </w:tabs>
        <w:spacing w:before="154"/>
      </w:pPr>
      <w:r>
        <w:t>Conclusion</w:t>
      </w:r>
    </w:p>
    <w:p w:rsidR="00684AD6" w:rsidRDefault="00684AD6">
      <w:pPr>
        <w:pStyle w:val="BodyText"/>
        <w:rPr>
          <w:b/>
          <w:sz w:val="26"/>
        </w:rPr>
      </w:pPr>
    </w:p>
    <w:p w:rsidR="00684AD6" w:rsidRDefault="00B73EC0">
      <w:pPr>
        <w:pStyle w:val="BodyText"/>
        <w:spacing w:before="177" w:line="480" w:lineRule="auto"/>
        <w:ind w:left="140" w:right="341"/>
      </w:pPr>
      <w:r>
        <w:t>Thi</w:t>
      </w:r>
      <w:r>
        <w:t>s paper examines the heterogeneity in income across different occupational categories by distinguishing between employers, paid workers and self-employed own account individuals in Nigeria. The results suggest that employers experience labour wage premiums</w:t>
      </w:r>
      <w:r>
        <w:t xml:space="preserve"> throughout the income distribution and self-employed own account individuals experience labour wage premiums at the upper quantiles, but suffer labour wage penalties at the lower quantiles compared to paid workers.</w:t>
      </w:r>
    </w:p>
    <w:p w:rsidR="00684AD6" w:rsidRDefault="00B73EC0">
      <w:pPr>
        <w:pStyle w:val="BodyText"/>
        <w:spacing w:before="200" w:line="480" w:lineRule="auto"/>
        <w:ind w:left="140" w:right="354"/>
        <w:jc w:val="both"/>
      </w:pPr>
      <w:r>
        <w:t xml:space="preserve">Furthermore, the results suggest that a labour wage penalty for the self-employed individuals is mainly found towards the lower end of the distribution, particularly below the threshold where paid workers enjoy a minimum wage guarantee (currently </w:t>
      </w:r>
      <w:r>
        <w:rPr>
          <w:dstrike/>
        </w:rPr>
        <w:t>N</w:t>
      </w:r>
      <w:r>
        <w:t>18,000 m</w:t>
      </w:r>
      <w:r>
        <w:t>onthly in Nigeria). After</w:t>
      </w:r>
    </w:p>
    <w:p w:rsidR="00684AD6" w:rsidRDefault="00B73EC0">
      <w:pPr>
        <w:pStyle w:val="BodyText"/>
        <w:spacing w:line="480" w:lineRule="auto"/>
        <w:ind w:left="140" w:right="248"/>
        <w:jc w:val="both"/>
      </w:pPr>
      <w:r>
        <w:t>the minimum wage effect that we find has worn-off, the labour wage differential starts to reduce steadily. We also find gender disparities in this context.</w:t>
      </w:r>
    </w:p>
    <w:p w:rsidR="00684AD6" w:rsidRDefault="00B73EC0">
      <w:pPr>
        <w:pStyle w:val="BodyText"/>
        <w:spacing w:before="200" w:line="480" w:lineRule="auto"/>
        <w:ind w:left="140" w:right="245"/>
        <w:jc w:val="both"/>
      </w:pPr>
      <w:r>
        <w:t xml:space="preserve">Given the context of similar low income and lower middle income countries </w:t>
      </w:r>
      <w:r>
        <w:t>that have minimum wage and gender characteristics like Nigeria, the paper provides some policy implications. First, since the self-employed in such countries do not receive any monetary benefits from the</w:t>
      </w:r>
    </w:p>
    <w:p w:rsidR="00684AD6" w:rsidRDefault="00684AD6">
      <w:pPr>
        <w:pStyle w:val="BodyText"/>
        <w:spacing w:before="8"/>
        <w:rPr>
          <w:sz w:val="18"/>
        </w:rPr>
      </w:pPr>
    </w:p>
    <w:p w:rsidR="00684AD6" w:rsidRDefault="00B73EC0">
      <w:pPr>
        <w:spacing w:before="59"/>
        <w:ind w:left="4353" w:right="4353"/>
        <w:jc w:val="center"/>
        <w:rPr>
          <w:rFonts w:ascii="Arial"/>
        </w:rPr>
      </w:pPr>
      <w:r>
        <w:rPr>
          <w:rFonts w:ascii="Arial"/>
        </w:rPr>
        <w:t>19</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423"/>
      </w:pPr>
      <w:r>
        <w:lastRenderedPageBreak/>
        <w:t>government, we agree with other author</w:t>
      </w:r>
      <w:r>
        <w:t>s who call for policies that create an enabling business environment for the self-employed seeing that they are clearly disadvantaged by not being guaranteed minimum wages (Van Beers, 2008;</w:t>
      </w:r>
      <w:hyperlink w:anchor="_bookmark7" w:history="1">
        <w:r>
          <w:t xml:space="preserve"> Fields, 2013).</w:t>
        </w:r>
      </w:hyperlink>
    </w:p>
    <w:p w:rsidR="00684AD6" w:rsidRDefault="00B73EC0">
      <w:pPr>
        <w:pStyle w:val="BodyText"/>
        <w:spacing w:before="200" w:line="480" w:lineRule="auto"/>
        <w:ind w:left="140" w:right="167"/>
      </w:pPr>
      <w:r>
        <w:t>Furthermore, the role</w:t>
      </w:r>
      <w:r>
        <w:t xml:space="preserve"> of education in closing the gender gap is clear, as women who are highly educated have a greater probability of being employers or paid workers and thus reap the benefits of the higher incomes associated with these occupational statuses. Importantly, the </w:t>
      </w:r>
      <w:r>
        <w:t>results suggest that being an entrepreneur (having an occupational status as an “employer”) is an important avenue for women to overcome constraints they seem to be facing in paid employment and to earn significant</w:t>
      </w:r>
      <w:r>
        <w:rPr>
          <w:spacing w:val="-2"/>
        </w:rPr>
        <w:t xml:space="preserve"> </w:t>
      </w:r>
      <w:r>
        <w:t>incomes.</w:t>
      </w:r>
    </w:p>
    <w:p w:rsidR="00684AD6" w:rsidRDefault="00B73EC0">
      <w:pPr>
        <w:pStyle w:val="BodyText"/>
        <w:spacing w:before="200" w:line="480" w:lineRule="auto"/>
        <w:ind w:left="140" w:right="189"/>
      </w:pPr>
      <w:r>
        <w:t>As argued by Estrin et al. (2013</w:t>
      </w:r>
      <w:r>
        <w:t>), effective constrains on the nations executive that prevent the government from becoming predatory, are more important for value-creating entrepreneurship than lower level regulations. In this context, the paper sheds light on the potential impact of suc</w:t>
      </w:r>
      <w:r>
        <w:t xml:space="preserve">h minimum wage regulations. Given the fact that the country spends a huge amount of its oil revenue on its executive government, some of the funds could be used to reduce the costs and challenges associated with own account self-employment (Baumol, Litan, </w:t>
      </w:r>
      <w:r>
        <w:t>and Schramm, 2007; World Bank, 2016).</w:t>
      </w:r>
    </w:p>
    <w:p w:rsidR="00684AD6" w:rsidRDefault="00B73EC0">
      <w:pPr>
        <w:pStyle w:val="BodyText"/>
        <w:spacing w:before="200" w:line="480" w:lineRule="auto"/>
        <w:ind w:left="140" w:right="455"/>
      </w:pPr>
      <w:r>
        <w:t xml:space="preserve">A common denominator that makes this replicable for other low income and lower middle income emerging market economies characterised by a non-transparent but non-predatory government as in the case of Nigeria, is that </w:t>
      </w:r>
      <w:r>
        <w:t>although self-employment may present important opportunities of value creating activities, it might be prudent to consider other ways to assure sources of decent income for individuals who cannot obtain employment that guarantees a minimum wage.</w:t>
      </w:r>
    </w:p>
    <w:p w:rsidR="00684AD6" w:rsidRDefault="00B73EC0">
      <w:pPr>
        <w:spacing w:line="175" w:lineRule="exact"/>
        <w:ind w:left="4353" w:right="4353"/>
        <w:jc w:val="center"/>
        <w:rPr>
          <w:rFonts w:ascii="Arial"/>
        </w:rPr>
      </w:pPr>
      <w:r>
        <w:rPr>
          <w:rFonts w:ascii="Arial"/>
        </w:rPr>
        <w:t>20</w:t>
      </w:r>
    </w:p>
    <w:p w:rsidR="00684AD6" w:rsidRDefault="00684AD6">
      <w:pPr>
        <w:spacing w:line="175" w:lineRule="exact"/>
        <w:jc w:val="center"/>
        <w:rPr>
          <w:rFonts w:ascii="Arial"/>
        </w:rPr>
        <w:sectPr w:rsidR="00684AD6">
          <w:pgSz w:w="12240" w:h="15840"/>
          <w:pgMar w:top="1380" w:right="1300" w:bottom="280" w:left="1300" w:header="720" w:footer="720" w:gutter="0"/>
          <w:cols w:space="720"/>
        </w:sectPr>
      </w:pPr>
    </w:p>
    <w:p w:rsidR="00684AD6" w:rsidRDefault="00B73EC0">
      <w:pPr>
        <w:pStyle w:val="Heading1"/>
        <w:spacing w:before="60"/>
        <w:ind w:left="140" w:firstLine="0"/>
      </w:pPr>
      <w:r>
        <w:lastRenderedPageBreak/>
        <w:t>References</w:t>
      </w:r>
    </w:p>
    <w:p w:rsidR="00684AD6" w:rsidRDefault="00684AD6">
      <w:pPr>
        <w:pStyle w:val="BodyText"/>
        <w:rPr>
          <w:b/>
          <w:sz w:val="26"/>
        </w:rPr>
      </w:pPr>
    </w:p>
    <w:p w:rsidR="00684AD6" w:rsidRDefault="00B73EC0">
      <w:pPr>
        <w:pStyle w:val="BodyText"/>
        <w:spacing w:before="177" w:line="480" w:lineRule="auto"/>
        <w:ind w:left="140" w:right="432"/>
      </w:pPr>
      <w:r>
        <w:t xml:space="preserve">Acs, Z., Åstebro, T., Audretsch, D., &amp; Robinson, D. T. (2016). Public policy to promote entrepreneurship: a call to arms. </w:t>
      </w:r>
      <w:r>
        <w:rPr>
          <w:i/>
        </w:rPr>
        <w:t>Small Business Economics</w:t>
      </w:r>
      <w:r>
        <w:t>, early view: DOI 10.1007/s11187- 016-9712-2.</w:t>
      </w:r>
    </w:p>
    <w:p w:rsidR="00684AD6" w:rsidRDefault="00B73EC0">
      <w:pPr>
        <w:spacing w:line="480" w:lineRule="auto"/>
        <w:ind w:left="140" w:right="294"/>
        <w:rPr>
          <w:sz w:val="24"/>
        </w:rPr>
      </w:pPr>
      <w:r>
        <w:rPr>
          <w:sz w:val="24"/>
        </w:rPr>
        <w:t xml:space="preserve">Baumol, W. J., Litan, R. E., &amp; Schramm, C. J. (2007). Good capitalism, bad capitalism, and the economics of growth and prosperity. </w:t>
      </w:r>
      <w:r>
        <w:rPr>
          <w:i/>
          <w:sz w:val="24"/>
        </w:rPr>
        <w:t>Bad Capitalism, and the Economics of Growth and Prosperity</w:t>
      </w:r>
      <w:r>
        <w:rPr>
          <w:sz w:val="24"/>
        </w:rPr>
        <w:t>. New Haven, CT: Yale University Press.</w:t>
      </w:r>
    </w:p>
    <w:p w:rsidR="00684AD6" w:rsidRDefault="00B73EC0">
      <w:pPr>
        <w:spacing w:line="480" w:lineRule="auto"/>
        <w:ind w:left="140" w:right="541"/>
        <w:rPr>
          <w:sz w:val="24"/>
        </w:rPr>
      </w:pPr>
      <w:bookmarkStart w:id="1" w:name="_bookmark0"/>
      <w:bookmarkEnd w:id="1"/>
      <w:r>
        <w:rPr>
          <w:sz w:val="24"/>
        </w:rPr>
        <w:t xml:space="preserve">Boden Jr, R. J. (1996). Gender and self-employment selection: An empirical assessment. </w:t>
      </w:r>
      <w:r>
        <w:rPr>
          <w:i/>
          <w:sz w:val="24"/>
        </w:rPr>
        <w:t>The Journal of socio-economics, 25</w:t>
      </w:r>
      <w:r>
        <w:rPr>
          <w:sz w:val="24"/>
        </w:rPr>
        <w:t>(6), 671-682.</w:t>
      </w:r>
    </w:p>
    <w:p w:rsidR="00684AD6" w:rsidRDefault="00B73EC0">
      <w:pPr>
        <w:pStyle w:val="BodyText"/>
        <w:spacing w:line="480" w:lineRule="auto"/>
        <w:ind w:left="140" w:right="614"/>
      </w:pPr>
      <w:bookmarkStart w:id="2" w:name="_bookmark1"/>
      <w:bookmarkEnd w:id="2"/>
      <w:r>
        <w:t xml:space="preserve">Bosch, M., &amp; Maloney, W. F. (2010). Comparative analysis of labor market dynamics using Markov processes: An application </w:t>
      </w:r>
      <w:r>
        <w:t xml:space="preserve">to informality. </w:t>
      </w:r>
      <w:r>
        <w:rPr>
          <w:i/>
        </w:rPr>
        <w:t>Labour economics, 17</w:t>
      </w:r>
      <w:r>
        <w:t>(4), 621-631.</w:t>
      </w:r>
    </w:p>
    <w:p w:rsidR="00684AD6" w:rsidRDefault="00B73EC0">
      <w:pPr>
        <w:pStyle w:val="BodyText"/>
        <w:spacing w:before="200"/>
        <w:ind w:left="140"/>
      </w:pPr>
      <w:r>
        <w:t>Bosma, N. S., &amp; Levie, J. (2010). Global entrepreneurship monitor 2009 executive report.</w:t>
      </w:r>
    </w:p>
    <w:p w:rsidR="00684AD6" w:rsidRDefault="00684AD6">
      <w:pPr>
        <w:pStyle w:val="BodyText"/>
        <w:rPr>
          <w:sz w:val="26"/>
        </w:rPr>
      </w:pPr>
    </w:p>
    <w:p w:rsidR="00684AD6" w:rsidRDefault="00B73EC0">
      <w:pPr>
        <w:pStyle w:val="BodyText"/>
        <w:spacing w:before="177"/>
        <w:ind w:left="140"/>
      </w:pPr>
      <w:bookmarkStart w:id="3" w:name="_bookmark2"/>
      <w:bookmarkEnd w:id="3"/>
      <w:r>
        <w:t>BritishCouncil. (2012a). Gender in Nigeria Report. Retrieved from</w:t>
      </w:r>
    </w:p>
    <w:p w:rsidR="00684AD6" w:rsidRDefault="00684AD6">
      <w:pPr>
        <w:pStyle w:val="BodyText"/>
      </w:pPr>
    </w:p>
    <w:p w:rsidR="00684AD6" w:rsidRDefault="00B73EC0">
      <w:pPr>
        <w:pStyle w:val="BodyText"/>
        <w:spacing w:line="480" w:lineRule="auto"/>
        <w:ind w:left="140" w:right="272"/>
      </w:pPr>
      <w:r>
        <w:t>&lt;https:/</w:t>
      </w:r>
      <w:hyperlink r:id="rId9">
        <w:r>
          <w:t xml:space="preserve">/www.britishcouncil.org/partner/track-record/gender-nigeria-report-2012 </w:t>
        </w:r>
      </w:hyperlink>
      <w:r>
        <w:t>&gt; Accessed 12 May 2014.</w:t>
      </w:r>
    </w:p>
    <w:p w:rsidR="00684AD6" w:rsidRDefault="00B73EC0">
      <w:pPr>
        <w:pStyle w:val="BodyText"/>
        <w:ind w:left="140"/>
      </w:pPr>
      <w:bookmarkStart w:id="4" w:name="_bookmark3"/>
      <w:bookmarkEnd w:id="4"/>
      <w:r>
        <w:t>BritishCouncil. (2012b). Gender In Nigeria Report 2012. Retrieved from</w:t>
      </w:r>
    </w:p>
    <w:p w:rsidR="00684AD6" w:rsidRDefault="00684AD6">
      <w:pPr>
        <w:pStyle w:val="BodyText"/>
      </w:pPr>
    </w:p>
    <w:p w:rsidR="00684AD6" w:rsidRDefault="00B73EC0">
      <w:pPr>
        <w:pStyle w:val="BodyText"/>
        <w:spacing w:line="480" w:lineRule="auto"/>
        <w:ind w:left="140" w:right="319"/>
      </w:pPr>
      <w:r>
        <w:t>&lt;https:/</w:t>
      </w:r>
      <w:hyperlink r:id="rId10">
        <w:r>
          <w:t>/www.gov.uk/government/uploads</w:t>
        </w:r>
      </w:hyperlink>
      <w:r>
        <w:t>/</w:t>
      </w:r>
      <w:hyperlink r:id="rId11">
        <w:r>
          <w:t>system/uploads/attachment_data/file/6</w:t>
        </w:r>
        <w:r>
          <w:t>7333/Gender-</w:t>
        </w:r>
      </w:hyperlink>
      <w:r>
        <w:t xml:space="preserve"> Nigeria2012.pdf&gt;Accessed 3 February 2016.</w:t>
      </w:r>
    </w:p>
    <w:p w:rsidR="00684AD6" w:rsidRDefault="00B73EC0">
      <w:pPr>
        <w:spacing w:line="480" w:lineRule="auto"/>
        <w:ind w:left="140" w:right="987"/>
        <w:jc w:val="both"/>
        <w:rPr>
          <w:sz w:val="24"/>
        </w:rPr>
      </w:pPr>
      <w:r>
        <w:rPr>
          <w:sz w:val="24"/>
        </w:rPr>
        <w:t xml:space="preserve">Carmona, M., Congregado, E., Golpe, A. A., &amp; Iglesias, J. (2016). Self-employment and business cycles: Searching for asymmetries in a panel of 23 OECD countries. </w:t>
      </w:r>
      <w:r>
        <w:rPr>
          <w:i/>
          <w:sz w:val="24"/>
        </w:rPr>
        <w:t>Journal of Business Economics and Management, 17</w:t>
      </w:r>
      <w:r>
        <w:rPr>
          <w:sz w:val="24"/>
        </w:rPr>
        <w:t>(6), 1155-1171.</w:t>
      </w:r>
    </w:p>
    <w:p w:rsidR="00684AD6" w:rsidRDefault="00684AD6">
      <w:pPr>
        <w:pStyle w:val="BodyText"/>
        <w:rPr>
          <w:sz w:val="20"/>
        </w:rPr>
      </w:pPr>
    </w:p>
    <w:p w:rsidR="00684AD6" w:rsidRDefault="00684AD6">
      <w:pPr>
        <w:pStyle w:val="BodyText"/>
        <w:spacing w:before="1"/>
        <w:rPr>
          <w:sz w:val="16"/>
        </w:rPr>
      </w:pPr>
    </w:p>
    <w:p w:rsidR="00684AD6" w:rsidRDefault="00B73EC0">
      <w:pPr>
        <w:spacing w:before="59"/>
        <w:ind w:left="4353" w:right="4353"/>
        <w:jc w:val="center"/>
        <w:rPr>
          <w:rFonts w:ascii="Arial"/>
        </w:rPr>
      </w:pPr>
      <w:r>
        <w:rPr>
          <w:rFonts w:ascii="Arial"/>
        </w:rPr>
        <w:t>21</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spacing w:before="60" w:line="480" w:lineRule="auto"/>
        <w:ind w:left="140" w:right="422"/>
        <w:rPr>
          <w:sz w:val="24"/>
        </w:rPr>
      </w:pPr>
      <w:bookmarkStart w:id="5" w:name="_bookmark4"/>
      <w:bookmarkEnd w:id="5"/>
      <w:r>
        <w:rPr>
          <w:sz w:val="24"/>
        </w:rPr>
        <w:lastRenderedPageBreak/>
        <w:t xml:space="preserve">Cunningham, W. V., &amp; Maloney, W. F. (2001). Heterogeneity among Mexico’s Microenterprises: An Application of Factor and Cluster Analysis. </w:t>
      </w:r>
      <w:r>
        <w:rPr>
          <w:i/>
          <w:sz w:val="24"/>
        </w:rPr>
        <w:t>Economic Development and Cultural Chang</w:t>
      </w:r>
      <w:r>
        <w:rPr>
          <w:i/>
          <w:sz w:val="24"/>
        </w:rPr>
        <w:t>e, 50</w:t>
      </w:r>
      <w:r>
        <w:rPr>
          <w:sz w:val="24"/>
        </w:rPr>
        <w:t>(1), 131-156.</w:t>
      </w:r>
    </w:p>
    <w:p w:rsidR="00684AD6" w:rsidRDefault="00B73EC0">
      <w:pPr>
        <w:pStyle w:val="BodyText"/>
        <w:spacing w:line="480" w:lineRule="auto"/>
        <w:ind w:left="140" w:right="362"/>
      </w:pPr>
      <w:r>
        <w:t>Decker, S. (2007).Economic reforms and modernization in Nigeria, 1945-1965.</w:t>
      </w:r>
      <w:r>
        <w:rPr>
          <w:i/>
        </w:rPr>
        <w:t>African Studies Review</w:t>
      </w:r>
      <w:r>
        <w:t>,50(2), 268-269. DOI:10.1353/arw.2007.0089.</w:t>
      </w:r>
    </w:p>
    <w:p w:rsidR="00684AD6" w:rsidRDefault="00B73EC0">
      <w:pPr>
        <w:pStyle w:val="BodyText"/>
        <w:spacing w:line="480" w:lineRule="auto"/>
        <w:ind w:left="140" w:right="1014"/>
      </w:pPr>
      <w:r>
        <w:t>De Soto, H. (1989). The other path (p. 17133). New York: Harper &amp; Row.</w:t>
      </w:r>
      <w:bookmarkStart w:id="6" w:name="_bookmark5"/>
      <w:bookmarkEnd w:id="6"/>
      <w:r>
        <w:t xml:space="preserve"> DoingBusiness. (2014). Ea</w:t>
      </w:r>
      <w:r>
        <w:t>se of Doing Business in Nigeria. Available from World Bank</w:t>
      </w:r>
    </w:p>
    <w:p w:rsidR="00684AD6" w:rsidRDefault="00B73EC0">
      <w:pPr>
        <w:pStyle w:val="BodyText"/>
        <w:spacing w:line="480" w:lineRule="auto"/>
        <w:ind w:left="140" w:right="151"/>
      </w:pPr>
      <w:hyperlink r:id="rId12">
        <w:r>
          <w:t>&lt;http://www.doingbus</w:t>
        </w:r>
      </w:hyperlink>
      <w:r>
        <w:t>i</w:t>
      </w:r>
      <w:hyperlink r:id="rId13">
        <w:r>
          <w:t>ness.org/data/expl</w:t>
        </w:r>
        <w:r>
          <w:t>oreeconomies/nigeria/&gt;Acce</w:t>
        </w:r>
      </w:hyperlink>
      <w:r>
        <w:t>ssed 19 February 2014. Du, J., &amp; Mickiewicz, T. (2016). Subsidies, rent seeking and performance: Being young, small</w:t>
      </w:r>
      <w:r>
        <w:rPr>
          <w:spacing w:val="-41"/>
        </w:rPr>
        <w:t xml:space="preserve"> </w:t>
      </w:r>
      <w:r>
        <w:t xml:space="preserve">or private in China. </w:t>
      </w:r>
      <w:r>
        <w:rPr>
          <w:i/>
        </w:rPr>
        <w:t>Journal of Business Venturing</w:t>
      </w:r>
      <w:r>
        <w:t xml:space="preserve">, </w:t>
      </w:r>
      <w:r>
        <w:rPr>
          <w:i/>
        </w:rPr>
        <w:t>31</w:t>
      </w:r>
      <w:r>
        <w:t>(1),</w:t>
      </w:r>
      <w:r>
        <w:rPr>
          <w:spacing w:val="-3"/>
        </w:rPr>
        <w:t xml:space="preserve"> </w:t>
      </w:r>
      <w:r>
        <w:t>22-38.</w:t>
      </w:r>
    </w:p>
    <w:p w:rsidR="00684AD6" w:rsidRDefault="00B73EC0">
      <w:pPr>
        <w:pStyle w:val="BodyText"/>
        <w:spacing w:line="480" w:lineRule="auto"/>
        <w:ind w:left="140" w:right="484"/>
      </w:pPr>
      <w:bookmarkStart w:id="7" w:name="_bookmark6"/>
      <w:bookmarkEnd w:id="7"/>
      <w:r>
        <w:t>Ehrhardt, David. "Indigeneship, Bureaucratic Dis</w:t>
      </w:r>
      <w:r>
        <w:t xml:space="preserve">cretion, and institutional change in Northern Nigeria." </w:t>
      </w:r>
      <w:r>
        <w:rPr>
          <w:i/>
        </w:rPr>
        <w:t xml:space="preserve">African Affairs </w:t>
      </w:r>
      <w:r>
        <w:t>(2017): 1-22.</w:t>
      </w:r>
    </w:p>
    <w:p w:rsidR="00684AD6" w:rsidRDefault="00B73EC0">
      <w:pPr>
        <w:pStyle w:val="BodyText"/>
        <w:spacing w:line="480" w:lineRule="auto"/>
        <w:ind w:left="140" w:right="861"/>
      </w:pPr>
      <w:r>
        <w:t xml:space="preserve">Estrin, S., Korosteleva, J., &amp; Mickiewicz, T. (2013). Which institutions encourage entrepreneurial growth aspirations?. </w:t>
      </w:r>
      <w:r>
        <w:rPr>
          <w:i/>
        </w:rPr>
        <w:t>Journal of business venturing</w:t>
      </w:r>
      <w:r>
        <w:t xml:space="preserve">, </w:t>
      </w:r>
      <w:r>
        <w:rPr>
          <w:i/>
        </w:rPr>
        <w:t>28</w:t>
      </w:r>
      <w:r>
        <w:t>(4), 564-580. Est</w:t>
      </w:r>
      <w:r>
        <w:t>rin, S., Mickiewicz, T., &amp; Stephan, U. (2016). Human capital in social and</w:t>
      </w:r>
      <w:r>
        <w:rPr>
          <w:spacing w:val="-34"/>
        </w:rPr>
        <w:t xml:space="preserve"> </w:t>
      </w:r>
      <w:r>
        <w:t xml:space="preserve">commercial entrepreneurship. </w:t>
      </w:r>
      <w:r>
        <w:rPr>
          <w:i/>
        </w:rPr>
        <w:t>Journal of Business Venturing</w:t>
      </w:r>
      <w:r>
        <w:t xml:space="preserve">, </w:t>
      </w:r>
      <w:r>
        <w:rPr>
          <w:i/>
        </w:rPr>
        <w:t>31</w:t>
      </w:r>
      <w:r>
        <w:t>(4),</w:t>
      </w:r>
      <w:r>
        <w:rPr>
          <w:spacing w:val="-1"/>
        </w:rPr>
        <w:t xml:space="preserve"> </w:t>
      </w:r>
      <w:r>
        <w:t>449-467.</w:t>
      </w:r>
    </w:p>
    <w:p w:rsidR="00684AD6" w:rsidRDefault="00B73EC0">
      <w:pPr>
        <w:spacing w:line="480" w:lineRule="auto"/>
        <w:ind w:left="140" w:right="496"/>
        <w:jc w:val="both"/>
        <w:rPr>
          <w:i/>
          <w:sz w:val="24"/>
        </w:rPr>
      </w:pPr>
      <w:r>
        <w:rPr>
          <w:sz w:val="24"/>
        </w:rPr>
        <w:t>Fei, J. C., &amp; Ranis, G. (1964). Development of the labor surplus economy; theory and policy.</w:t>
      </w:r>
      <w:bookmarkStart w:id="8" w:name="_bookmark7"/>
      <w:bookmarkEnd w:id="8"/>
      <w:r>
        <w:rPr>
          <w:sz w:val="24"/>
        </w:rPr>
        <w:t xml:space="preserve"> Fields,</w:t>
      </w:r>
      <w:r>
        <w:rPr>
          <w:spacing w:val="-4"/>
          <w:sz w:val="24"/>
        </w:rPr>
        <w:t xml:space="preserve"> </w:t>
      </w:r>
      <w:r>
        <w:rPr>
          <w:sz w:val="24"/>
        </w:rPr>
        <w:t>G.</w:t>
      </w:r>
      <w:r>
        <w:rPr>
          <w:spacing w:val="-4"/>
          <w:sz w:val="24"/>
        </w:rPr>
        <w:t xml:space="preserve"> </w:t>
      </w:r>
      <w:r>
        <w:rPr>
          <w:sz w:val="24"/>
        </w:rPr>
        <w:t>S.</w:t>
      </w:r>
      <w:r>
        <w:rPr>
          <w:spacing w:val="-4"/>
          <w:sz w:val="24"/>
        </w:rPr>
        <w:t xml:space="preserve"> </w:t>
      </w:r>
      <w:r>
        <w:rPr>
          <w:sz w:val="24"/>
        </w:rPr>
        <w:t>(2013).</w:t>
      </w:r>
      <w:r>
        <w:rPr>
          <w:spacing w:val="-3"/>
          <w:sz w:val="24"/>
        </w:rPr>
        <w:t xml:space="preserve"> </w:t>
      </w:r>
      <w:r>
        <w:rPr>
          <w:sz w:val="24"/>
        </w:rPr>
        <w:t>Self-Employment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Developing</w:t>
      </w:r>
      <w:r>
        <w:rPr>
          <w:spacing w:val="-3"/>
          <w:sz w:val="24"/>
        </w:rPr>
        <w:t xml:space="preserve"> </w:t>
      </w:r>
      <w:r>
        <w:rPr>
          <w:sz w:val="24"/>
        </w:rPr>
        <w:t>World.</w:t>
      </w:r>
      <w:r>
        <w:rPr>
          <w:spacing w:val="-14"/>
          <w:sz w:val="24"/>
        </w:rPr>
        <w:t xml:space="preserve"> </w:t>
      </w:r>
      <w:r>
        <w:rPr>
          <w:i/>
          <w:sz w:val="24"/>
        </w:rPr>
        <w:t>Paper</w:t>
      </w:r>
      <w:r>
        <w:rPr>
          <w:i/>
          <w:spacing w:val="-3"/>
          <w:sz w:val="24"/>
        </w:rPr>
        <w:t xml:space="preserve"> </w:t>
      </w:r>
      <w:r>
        <w:rPr>
          <w:i/>
          <w:sz w:val="24"/>
        </w:rPr>
        <w:t>submitted</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High Level Panel on the Post-2015 development agenda. Cornell University and</w:t>
      </w:r>
      <w:r>
        <w:rPr>
          <w:i/>
          <w:spacing w:val="-8"/>
          <w:sz w:val="24"/>
        </w:rPr>
        <w:t xml:space="preserve"> </w:t>
      </w:r>
      <w:r>
        <w:rPr>
          <w:i/>
          <w:sz w:val="24"/>
        </w:rPr>
        <w:t>Iza.</w:t>
      </w:r>
    </w:p>
    <w:p w:rsidR="00684AD6" w:rsidRDefault="00B73EC0">
      <w:pPr>
        <w:pStyle w:val="BodyText"/>
        <w:spacing w:line="480" w:lineRule="auto"/>
        <w:ind w:left="140" w:right="1162"/>
      </w:pPr>
      <w:bookmarkStart w:id="9" w:name="_bookmark8"/>
      <w:bookmarkEnd w:id="9"/>
      <w:r>
        <w:t xml:space="preserve">Gindling, T. (2014). Does increasing the minimum wage reduce poverty in developing countries? </w:t>
      </w:r>
      <w:r>
        <w:rPr>
          <w:i/>
        </w:rPr>
        <w:t>IZA World of Labor</w:t>
      </w:r>
      <w:r>
        <w:t>.</w:t>
      </w:r>
    </w:p>
    <w:p w:rsidR="00684AD6" w:rsidRDefault="00B73EC0">
      <w:pPr>
        <w:pStyle w:val="BodyText"/>
        <w:spacing w:line="480" w:lineRule="auto"/>
        <w:ind w:left="140" w:right="1014"/>
      </w:pPr>
      <w:bookmarkStart w:id="10" w:name="_bookmark9"/>
      <w:bookmarkEnd w:id="10"/>
      <w:r>
        <w:t xml:space="preserve">Gindling, T., &amp; Newhouse, D. (2014). Self-employment in the developing world. </w:t>
      </w:r>
      <w:r>
        <w:rPr>
          <w:i/>
        </w:rPr>
        <w:t>World Development, 56</w:t>
      </w:r>
      <w:r>
        <w:t>, 313-331.</w:t>
      </w:r>
    </w:p>
    <w:p w:rsidR="00684AD6" w:rsidRDefault="00B73EC0">
      <w:pPr>
        <w:spacing w:line="223" w:lineRule="exact"/>
        <w:ind w:left="4353" w:right="4353"/>
        <w:jc w:val="center"/>
        <w:rPr>
          <w:rFonts w:ascii="Arial"/>
        </w:rPr>
      </w:pPr>
      <w:r>
        <w:rPr>
          <w:rFonts w:ascii="Arial"/>
        </w:rPr>
        <w:t>22</w:t>
      </w:r>
    </w:p>
    <w:p w:rsidR="00684AD6" w:rsidRDefault="00684AD6">
      <w:pPr>
        <w:spacing w:line="223" w:lineRule="exact"/>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175"/>
      </w:pPr>
      <w:bookmarkStart w:id="11" w:name="_bookmark10"/>
      <w:bookmarkEnd w:id="11"/>
      <w:r>
        <w:lastRenderedPageBreak/>
        <w:t>Gong, X., &amp; Van Soest, A. (2002). Wage differentials and mobility in the urban labour market: a panel data analys</w:t>
      </w:r>
      <w:r>
        <w:t xml:space="preserve">is for Mexico. </w:t>
      </w:r>
      <w:r>
        <w:rPr>
          <w:i/>
        </w:rPr>
        <w:t>Labour economics, 9</w:t>
      </w:r>
      <w:r>
        <w:t>(4), 513-529.</w:t>
      </w:r>
    </w:p>
    <w:p w:rsidR="00684AD6" w:rsidRDefault="00B73EC0">
      <w:pPr>
        <w:spacing w:line="480" w:lineRule="auto"/>
        <w:ind w:left="140" w:right="849"/>
        <w:rPr>
          <w:sz w:val="24"/>
        </w:rPr>
      </w:pPr>
      <w:r>
        <w:rPr>
          <w:sz w:val="24"/>
        </w:rPr>
        <w:t xml:space="preserve">González-Pernía, J. L., Jung, A., &amp; Peña, I. (2015). Innovation-driven entrepreneurship in developing economies. </w:t>
      </w:r>
      <w:r>
        <w:rPr>
          <w:i/>
          <w:sz w:val="24"/>
        </w:rPr>
        <w:t>Entrepreneurship &amp; Regional Development, 27</w:t>
      </w:r>
      <w:r>
        <w:rPr>
          <w:sz w:val="24"/>
        </w:rPr>
        <w:t>(9-10), 555-573. doi:10.1080/08985626.2015.1075602.</w:t>
      </w:r>
    </w:p>
    <w:p w:rsidR="00684AD6" w:rsidRDefault="00B73EC0">
      <w:pPr>
        <w:spacing w:line="480" w:lineRule="auto"/>
        <w:ind w:left="140" w:right="241"/>
        <w:rPr>
          <w:sz w:val="24"/>
        </w:rPr>
      </w:pPr>
      <w:bookmarkStart w:id="12" w:name="_bookmark11"/>
      <w:bookmarkEnd w:id="12"/>
      <w:r>
        <w:rPr>
          <w:sz w:val="24"/>
        </w:rPr>
        <w:t xml:space="preserve">Günther, I., &amp; Launov, A. (2012). Informal employment in developing countries: opportunity or last resort? </w:t>
      </w:r>
      <w:r>
        <w:rPr>
          <w:i/>
          <w:sz w:val="24"/>
        </w:rPr>
        <w:t>Journal of Development Economics, 97</w:t>
      </w:r>
      <w:r>
        <w:rPr>
          <w:sz w:val="24"/>
        </w:rPr>
        <w:t>(1), 88-98.</w:t>
      </w:r>
    </w:p>
    <w:p w:rsidR="00684AD6" w:rsidRDefault="00B73EC0">
      <w:pPr>
        <w:spacing w:line="480" w:lineRule="auto"/>
        <w:ind w:left="140" w:right="268"/>
        <w:rPr>
          <w:sz w:val="24"/>
        </w:rPr>
      </w:pPr>
      <w:bookmarkStart w:id="13" w:name="_bookmark12"/>
      <w:bookmarkEnd w:id="13"/>
      <w:r>
        <w:rPr>
          <w:sz w:val="24"/>
        </w:rPr>
        <w:t>Harris, J. R., &amp; Todaro, M. P. (1970). Migration, unemployment and development: a two-sector analysis</w:t>
      </w:r>
      <w:r>
        <w:rPr>
          <w:sz w:val="24"/>
        </w:rPr>
        <w:t xml:space="preserve">. </w:t>
      </w:r>
      <w:r>
        <w:rPr>
          <w:i/>
          <w:sz w:val="24"/>
        </w:rPr>
        <w:t>The American Economic Review, 60</w:t>
      </w:r>
      <w:r>
        <w:rPr>
          <w:sz w:val="24"/>
        </w:rPr>
        <w:t>(1), 126-142.</w:t>
      </w:r>
    </w:p>
    <w:p w:rsidR="00684AD6" w:rsidRDefault="00B73EC0">
      <w:pPr>
        <w:spacing w:line="480" w:lineRule="auto"/>
        <w:ind w:left="140" w:right="375"/>
        <w:rPr>
          <w:sz w:val="24"/>
        </w:rPr>
      </w:pPr>
      <w:bookmarkStart w:id="14" w:name="_bookmark13"/>
      <w:bookmarkEnd w:id="14"/>
      <w:r>
        <w:rPr>
          <w:sz w:val="24"/>
        </w:rPr>
        <w:t xml:space="preserve">Heckman, J. J. (1979). Sample selection bias as a specification error. </w:t>
      </w:r>
      <w:r>
        <w:rPr>
          <w:i/>
          <w:sz w:val="24"/>
        </w:rPr>
        <w:t>Econometrica: journal of the Econometric Society</w:t>
      </w:r>
      <w:r>
        <w:rPr>
          <w:sz w:val="24"/>
        </w:rPr>
        <w:t>, 153-161.</w:t>
      </w:r>
    </w:p>
    <w:p w:rsidR="00684AD6" w:rsidRDefault="00B73EC0">
      <w:pPr>
        <w:pStyle w:val="BodyText"/>
        <w:spacing w:line="480" w:lineRule="auto"/>
        <w:ind w:left="140" w:right="771"/>
      </w:pPr>
      <w:bookmarkStart w:id="15" w:name="_bookmark14"/>
      <w:bookmarkEnd w:id="15"/>
      <w:r>
        <w:t>Hughes, K. D. (2003). Pushed or Pulled? Women's Entry into Self-Employment and</w:t>
      </w:r>
      <w:r>
        <w:t xml:space="preserve"> Small Business Ownership. </w:t>
      </w:r>
      <w:r>
        <w:rPr>
          <w:i/>
        </w:rPr>
        <w:t>Gender, Work &amp; Organization, 10</w:t>
      </w:r>
      <w:r>
        <w:t>(4), 433-454. doi: 10.1111/1468- 0432.00205.</w:t>
      </w:r>
    </w:p>
    <w:p w:rsidR="00684AD6" w:rsidRDefault="00B73EC0">
      <w:pPr>
        <w:spacing w:line="480" w:lineRule="auto"/>
        <w:ind w:left="140" w:right="876"/>
        <w:rPr>
          <w:sz w:val="24"/>
        </w:rPr>
      </w:pPr>
      <w:bookmarkStart w:id="16" w:name="_bookmark16"/>
      <w:bookmarkEnd w:id="16"/>
      <w:r>
        <w:rPr>
          <w:sz w:val="24"/>
        </w:rPr>
        <w:t xml:space="preserve">Hundley, G. (2000). Male/female earnings differences in self-employment: The effects of marriage, children, and the household division of labor. </w:t>
      </w:r>
      <w:r>
        <w:rPr>
          <w:i/>
          <w:sz w:val="24"/>
        </w:rPr>
        <w:t>Indus. &amp; Lab. Rel. Rev., 54</w:t>
      </w:r>
      <w:r>
        <w:rPr>
          <w:sz w:val="24"/>
        </w:rPr>
        <w:t>, 95.</w:t>
      </w:r>
      <w:bookmarkStart w:id="17" w:name="_bookmark15"/>
      <w:bookmarkEnd w:id="17"/>
      <w:r>
        <w:rPr>
          <w:sz w:val="24"/>
        </w:rPr>
        <w:t xml:space="preserve"> Jhabvala, R., Sudarshan, R. M., &amp; Unni, J. (2003). </w:t>
      </w:r>
      <w:r>
        <w:rPr>
          <w:i/>
          <w:sz w:val="24"/>
        </w:rPr>
        <w:t>Informal Economy Centrestage: New Structures of Employment</w:t>
      </w:r>
      <w:r>
        <w:rPr>
          <w:sz w:val="24"/>
        </w:rPr>
        <w:t>: Sage.</w:t>
      </w:r>
    </w:p>
    <w:p w:rsidR="00684AD6" w:rsidRDefault="00B73EC0">
      <w:pPr>
        <w:spacing w:line="480" w:lineRule="auto"/>
        <w:ind w:left="140" w:right="501"/>
        <w:rPr>
          <w:sz w:val="24"/>
        </w:rPr>
      </w:pPr>
      <w:r>
        <w:rPr>
          <w:sz w:val="24"/>
        </w:rPr>
        <w:t xml:space="preserve">Khanna, T., &amp; Palepu, K. (2013). </w:t>
      </w:r>
      <w:r>
        <w:rPr>
          <w:i/>
          <w:sz w:val="24"/>
        </w:rPr>
        <w:t xml:space="preserve">Winning in emerging markets: A road map for strategy and execution </w:t>
      </w:r>
      <w:r>
        <w:rPr>
          <w:sz w:val="24"/>
        </w:rPr>
        <w:t>Harvard Business Press.</w:t>
      </w:r>
    </w:p>
    <w:p w:rsidR="00684AD6" w:rsidRDefault="00B73EC0">
      <w:pPr>
        <w:spacing w:line="480" w:lineRule="auto"/>
        <w:ind w:left="140" w:right="608"/>
        <w:rPr>
          <w:sz w:val="24"/>
        </w:rPr>
      </w:pPr>
      <w:r>
        <w:rPr>
          <w:sz w:val="24"/>
        </w:rPr>
        <w:t xml:space="preserve">Khanna, T., Palepu, K. G., &amp; Sinha, J. (2005). Strategies that fit emerging markets. </w:t>
      </w:r>
      <w:r>
        <w:rPr>
          <w:i/>
          <w:sz w:val="24"/>
        </w:rPr>
        <w:t>Harvard Business Review, 83</w:t>
      </w:r>
      <w:r>
        <w:rPr>
          <w:sz w:val="24"/>
        </w:rPr>
        <w:t>(6), 4-19.</w:t>
      </w:r>
    </w:p>
    <w:p w:rsidR="00684AD6" w:rsidRDefault="00684AD6">
      <w:pPr>
        <w:pStyle w:val="BodyText"/>
        <w:rPr>
          <w:sz w:val="20"/>
        </w:rPr>
      </w:pPr>
    </w:p>
    <w:p w:rsidR="00684AD6" w:rsidRDefault="00684AD6">
      <w:pPr>
        <w:pStyle w:val="BodyText"/>
        <w:spacing w:before="3"/>
        <w:rPr>
          <w:sz w:val="20"/>
        </w:rPr>
      </w:pPr>
    </w:p>
    <w:p w:rsidR="00684AD6" w:rsidRDefault="00B73EC0">
      <w:pPr>
        <w:spacing w:before="59"/>
        <w:ind w:left="4353" w:right="4353"/>
        <w:jc w:val="center"/>
        <w:rPr>
          <w:rFonts w:ascii="Arial"/>
        </w:rPr>
      </w:pPr>
      <w:bookmarkStart w:id="18" w:name="_bookmark17"/>
      <w:bookmarkEnd w:id="18"/>
      <w:r>
        <w:rPr>
          <w:rFonts w:ascii="Arial"/>
        </w:rPr>
        <w:t>23</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529"/>
      </w:pPr>
      <w:r>
        <w:lastRenderedPageBreak/>
        <w:t>Koenker, Laszlo, S. (2005). Self-employment earnings and returns to education in rural Peru. J</w:t>
      </w:r>
      <w:r>
        <w:t>ournal of Development Studies, 41(7), 1247-1287.</w:t>
      </w:r>
    </w:p>
    <w:p w:rsidR="00684AD6" w:rsidRDefault="00B73EC0">
      <w:pPr>
        <w:spacing w:line="480" w:lineRule="auto"/>
        <w:ind w:left="140" w:right="512"/>
        <w:rPr>
          <w:sz w:val="24"/>
        </w:rPr>
      </w:pPr>
      <w:r>
        <w:rPr>
          <w:sz w:val="24"/>
        </w:rPr>
        <w:t xml:space="preserve">Lemos, S. (2009). Minimum wage effects in a developing country. </w:t>
      </w:r>
      <w:r>
        <w:rPr>
          <w:i/>
          <w:sz w:val="24"/>
        </w:rPr>
        <w:t>Labour Economics, 16</w:t>
      </w:r>
      <w:r>
        <w:rPr>
          <w:sz w:val="24"/>
        </w:rPr>
        <w:t>(2), 224-237.</w:t>
      </w:r>
    </w:p>
    <w:p w:rsidR="00684AD6" w:rsidRDefault="00B73EC0">
      <w:pPr>
        <w:ind w:left="140"/>
        <w:rPr>
          <w:i/>
          <w:sz w:val="24"/>
        </w:rPr>
      </w:pPr>
      <w:r>
        <w:rPr>
          <w:sz w:val="24"/>
        </w:rPr>
        <w:t xml:space="preserve">Koenker, R., &amp; Hallock, K. F. (2001). Quantile regression. </w:t>
      </w:r>
      <w:r>
        <w:rPr>
          <w:i/>
          <w:sz w:val="24"/>
        </w:rPr>
        <w:t>Journal of economic perspectives,</w:t>
      </w:r>
    </w:p>
    <w:p w:rsidR="00684AD6" w:rsidRDefault="00684AD6">
      <w:pPr>
        <w:pStyle w:val="BodyText"/>
        <w:rPr>
          <w:i/>
        </w:rPr>
      </w:pPr>
    </w:p>
    <w:p w:rsidR="00684AD6" w:rsidRDefault="00B73EC0">
      <w:pPr>
        <w:pStyle w:val="BodyText"/>
        <w:ind w:left="140"/>
      </w:pPr>
      <w:r>
        <w:t>15(4), 143-156.</w:t>
      </w:r>
    </w:p>
    <w:p w:rsidR="00684AD6" w:rsidRDefault="00684AD6">
      <w:pPr>
        <w:pStyle w:val="BodyText"/>
      </w:pPr>
    </w:p>
    <w:p w:rsidR="00684AD6" w:rsidRDefault="00B73EC0">
      <w:pPr>
        <w:spacing w:line="480" w:lineRule="auto"/>
        <w:ind w:left="140" w:right="242"/>
        <w:rPr>
          <w:sz w:val="24"/>
        </w:rPr>
      </w:pPr>
      <w:bookmarkStart w:id="19" w:name="_bookmark18"/>
      <w:bookmarkEnd w:id="19"/>
      <w:r>
        <w:rPr>
          <w:sz w:val="24"/>
        </w:rPr>
        <w:t xml:space="preserve">Maloney, W. F. (2003). Informal self-employment: Poverty trap or decent alternative. </w:t>
      </w:r>
      <w:r>
        <w:rPr>
          <w:i/>
          <w:sz w:val="24"/>
        </w:rPr>
        <w:t>Pathways Out of Poverty.(Boston: Kluwer)</w:t>
      </w:r>
      <w:r>
        <w:rPr>
          <w:sz w:val="24"/>
        </w:rPr>
        <w:t>.</w:t>
      </w:r>
    </w:p>
    <w:p w:rsidR="00684AD6" w:rsidRDefault="00B73EC0">
      <w:pPr>
        <w:pStyle w:val="BodyText"/>
        <w:spacing w:line="480" w:lineRule="auto"/>
        <w:ind w:left="140" w:right="429"/>
      </w:pPr>
      <w:bookmarkStart w:id="20" w:name="_bookmark19"/>
      <w:bookmarkEnd w:id="20"/>
      <w:r>
        <w:t xml:space="preserve">Maloney, W. F. (2004). Informality revisited. </w:t>
      </w:r>
      <w:r>
        <w:rPr>
          <w:i/>
        </w:rPr>
        <w:t>World Development, 32</w:t>
      </w:r>
      <w:r>
        <w:t xml:space="preserve">(7), 1159-1178. Meagher, K. (2016). Taxing Times: Taxation, </w:t>
      </w:r>
      <w:r>
        <w:t>Divided Societies and the Informal Economy in Northern Nigeria. The Journal of Development Studies, 1-17.</w:t>
      </w:r>
    </w:p>
    <w:p w:rsidR="00684AD6" w:rsidRDefault="00B73EC0">
      <w:pPr>
        <w:pStyle w:val="BodyText"/>
        <w:spacing w:line="480" w:lineRule="auto"/>
        <w:ind w:left="140" w:right="1922"/>
      </w:pPr>
      <w:r>
        <w:t xml:space="preserve">Mitra, A. (2005). Women in the urban informal sector: Perpetuation of meagre earnings. </w:t>
      </w:r>
      <w:r>
        <w:rPr>
          <w:i/>
        </w:rPr>
        <w:t>Development and Change</w:t>
      </w:r>
      <w:r>
        <w:t xml:space="preserve">, </w:t>
      </w:r>
      <w:r>
        <w:rPr>
          <w:i/>
        </w:rPr>
        <w:t>36</w:t>
      </w:r>
      <w:r>
        <w:t>(2), 291-316.</w:t>
      </w:r>
    </w:p>
    <w:p w:rsidR="00684AD6" w:rsidRDefault="00B73EC0">
      <w:pPr>
        <w:pStyle w:val="BodyText"/>
        <w:spacing w:line="480" w:lineRule="auto"/>
        <w:ind w:left="140" w:right="368"/>
      </w:pPr>
      <w:bookmarkStart w:id="21" w:name="_bookmark20"/>
      <w:bookmarkEnd w:id="21"/>
      <w:r>
        <w:t xml:space="preserve">Mohapatra, S., Rozelle, S., &amp; Goodhue, R. (2007). The rise of self-employment in rural China: Development or Distress? </w:t>
      </w:r>
      <w:r>
        <w:rPr>
          <w:i/>
        </w:rPr>
        <w:t>World Development, 35</w:t>
      </w:r>
      <w:r>
        <w:t>(1), 163-181.</w:t>
      </w:r>
    </w:p>
    <w:p w:rsidR="00684AD6" w:rsidRDefault="00B73EC0">
      <w:pPr>
        <w:pStyle w:val="BodyText"/>
        <w:spacing w:line="480" w:lineRule="auto"/>
        <w:ind w:left="140" w:right="611"/>
      </w:pPr>
      <w:bookmarkStart w:id="22" w:name="_bookmark21"/>
      <w:bookmarkEnd w:id="22"/>
      <w:r>
        <w:t>NBS. (2014). Statistical Data Portal. Retrieved from Nigerian National Bureau of Statistics Nigerian N</w:t>
      </w:r>
      <w:r>
        <w:t xml:space="preserve">ational Bureau of Statistics Online Databas Portal: </w:t>
      </w:r>
      <w:hyperlink r:id="rId14">
        <w:r>
          <w:t>&lt;http://nigeria.prognoz.com/&gt;</w:t>
        </w:r>
      </w:hyperlink>
      <w:r>
        <w:t xml:space="preserve"> Accessed 20 February 2014.</w:t>
      </w:r>
    </w:p>
    <w:p w:rsidR="00684AD6" w:rsidRDefault="00B73EC0">
      <w:pPr>
        <w:pStyle w:val="BodyText"/>
        <w:spacing w:line="480" w:lineRule="auto"/>
        <w:ind w:left="140" w:right="1548"/>
      </w:pPr>
      <w:r>
        <w:t>National Minimum Wage Act Cap (2004). N61 Laws of the Federation of Nigeria.</w:t>
      </w:r>
      <w:bookmarkStart w:id="23" w:name="_bookmark22"/>
      <w:bookmarkEnd w:id="23"/>
      <w:r>
        <w:t xml:space="preserve"> OECD (2014). Social Ins</w:t>
      </w:r>
      <w:r>
        <w:t>titutions and Gender Index. Retrieved from</w:t>
      </w:r>
    </w:p>
    <w:p w:rsidR="00684AD6" w:rsidRDefault="00B73EC0">
      <w:pPr>
        <w:pStyle w:val="BodyText"/>
        <w:ind w:left="140"/>
      </w:pPr>
      <w:hyperlink r:id="rId15">
        <w:r>
          <w:t>&lt;http://www.genderindex.org/country/nigeria&gt;</w:t>
        </w:r>
      </w:hyperlink>
      <w:r>
        <w:t xml:space="preserve"> Accessed 3 February 2014.</w:t>
      </w: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spacing w:before="5"/>
        <w:rPr>
          <w:sz w:val="17"/>
        </w:rPr>
      </w:pPr>
    </w:p>
    <w:p w:rsidR="00684AD6" w:rsidRDefault="00B73EC0">
      <w:pPr>
        <w:ind w:left="4353" w:right="4353"/>
        <w:jc w:val="center"/>
        <w:rPr>
          <w:rFonts w:ascii="Arial"/>
        </w:rPr>
      </w:pPr>
      <w:r>
        <w:rPr>
          <w:rFonts w:ascii="Arial"/>
        </w:rPr>
        <w:t>24</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pStyle w:val="BodyText"/>
        <w:spacing w:before="60" w:line="480" w:lineRule="auto"/>
        <w:ind w:left="140" w:right="176"/>
        <w:rPr>
          <w:i/>
        </w:rPr>
      </w:pPr>
      <w:r>
        <w:lastRenderedPageBreak/>
        <w:t>Olarewaju, T. (2016). Linking labour force participation, edu</w:t>
      </w:r>
      <w:r>
        <w:t xml:space="preserve">cation, labour wages and household consumption in developing countries: push and pull effects in self-employment-evidence from Nigeria </w:t>
      </w:r>
      <w:r>
        <w:rPr>
          <w:i/>
        </w:rPr>
        <w:t>(Doctoral dissertation, Aston University).</w:t>
      </w:r>
    </w:p>
    <w:p w:rsidR="00684AD6" w:rsidRDefault="00B73EC0">
      <w:pPr>
        <w:spacing w:line="448" w:lineRule="auto"/>
        <w:ind w:left="140" w:right="632"/>
        <w:rPr>
          <w:sz w:val="24"/>
        </w:rPr>
      </w:pPr>
      <w:r>
        <w:rPr>
          <w:sz w:val="24"/>
        </w:rPr>
        <w:t xml:space="preserve">Palma, J. G. (2011). Homogeneous Middles vs. Heterogeneous Tails, and the End </w:t>
      </w:r>
      <w:r>
        <w:rPr>
          <w:sz w:val="24"/>
        </w:rPr>
        <w:t>of the ‘Inverted</w:t>
      </w:r>
      <w:r>
        <w:rPr>
          <w:rFonts w:ascii="Arial Unicode MS" w:hAnsi="Arial Unicode MS"/>
          <w:sz w:val="24"/>
        </w:rPr>
        <w:t>‐</w:t>
      </w:r>
      <w:r>
        <w:rPr>
          <w:sz w:val="24"/>
        </w:rPr>
        <w:t xml:space="preserve">U’: It's All About the Share of the Rich. </w:t>
      </w:r>
      <w:r>
        <w:rPr>
          <w:i/>
          <w:sz w:val="24"/>
        </w:rPr>
        <w:t>Development and Change</w:t>
      </w:r>
      <w:r>
        <w:rPr>
          <w:sz w:val="24"/>
        </w:rPr>
        <w:t xml:space="preserve">, </w:t>
      </w:r>
      <w:r>
        <w:rPr>
          <w:i/>
          <w:sz w:val="24"/>
        </w:rPr>
        <w:t>42</w:t>
      </w:r>
      <w:r>
        <w:rPr>
          <w:sz w:val="24"/>
        </w:rPr>
        <w:t>(1), 87-153.</w:t>
      </w:r>
      <w:bookmarkStart w:id="24" w:name="_bookmark23"/>
      <w:bookmarkEnd w:id="24"/>
      <w:r>
        <w:rPr>
          <w:sz w:val="24"/>
        </w:rPr>
        <w:t xml:space="preserve"> Parker, S. C. (2009). </w:t>
      </w:r>
      <w:r>
        <w:rPr>
          <w:i/>
          <w:sz w:val="24"/>
        </w:rPr>
        <w:t>The economics of entrepreneurship</w:t>
      </w:r>
      <w:r>
        <w:rPr>
          <w:sz w:val="24"/>
        </w:rPr>
        <w:t>: Cambridge University Press.</w:t>
      </w:r>
    </w:p>
    <w:p w:rsidR="00684AD6" w:rsidRDefault="00B73EC0">
      <w:pPr>
        <w:pStyle w:val="BodyText"/>
        <w:spacing w:before="33" w:line="480" w:lineRule="auto"/>
        <w:ind w:left="140" w:right="367"/>
        <w:jc w:val="both"/>
      </w:pPr>
      <w:r>
        <w:t xml:space="preserve">Pisani, M. J., &amp; Pagán, J. A. (2004). Self-employment in the era of the new economic model in latin america: A case study from nicaragua. </w:t>
      </w:r>
      <w:r>
        <w:rPr>
          <w:i/>
        </w:rPr>
        <w:t>Entrepreneurship &amp; Regional Development, 16</w:t>
      </w:r>
      <w:r>
        <w:t>(4), 335-350. doi:10.1080/0898562042000263285.</w:t>
      </w:r>
    </w:p>
    <w:p w:rsidR="00684AD6" w:rsidRDefault="00B73EC0">
      <w:pPr>
        <w:pStyle w:val="BodyText"/>
        <w:spacing w:line="480" w:lineRule="auto"/>
        <w:ind w:left="140" w:right="521"/>
      </w:pPr>
      <w:r>
        <w:t xml:space="preserve">Polity 4. (2017). Polity IV </w:t>
      </w:r>
      <w:r>
        <w:t>project:Political regime characteristics and transitions, 1800-2013. Retrieved fro</w:t>
      </w:r>
      <w:hyperlink r:id="rId16">
        <w:r>
          <w:t>m &lt;http://www.systemicpeace.org/polity/poli</w:t>
        </w:r>
        <w:bookmarkStart w:id="25" w:name="_bookmark24"/>
        <w:bookmarkEnd w:id="25"/>
        <w:r>
          <w:t xml:space="preserve">ty4.htm&gt; </w:t>
        </w:r>
      </w:hyperlink>
      <w:r>
        <w:t>Accessed 10 November 2017.</w:t>
      </w:r>
    </w:p>
    <w:p w:rsidR="00684AD6" w:rsidRDefault="00B73EC0">
      <w:pPr>
        <w:pStyle w:val="BodyText"/>
        <w:spacing w:line="293" w:lineRule="exact"/>
        <w:ind w:left="140"/>
        <w:rPr>
          <w:i/>
        </w:rPr>
      </w:pPr>
      <w:r>
        <w:t>Rees, H., &amp; Shah, A. (1986).</w:t>
      </w:r>
      <w:r>
        <w:t xml:space="preserve"> An empirical analysis of self</w:t>
      </w:r>
      <w:r>
        <w:rPr>
          <w:rFonts w:ascii="Arial Unicode MS" w:hAnsi="Arial Unicode MS"/>
        </w:rPr>
        <w:t>‐</w:t>
      </w:r>
      <w:r>
        <w:t xml:space="preserve">employment in the UK. </w:t>
      </w:r>
      <w:r>
        <w:rPr>
          <w:i/>
        </w:rPr>
        <w:t>Journal of</w:t>
      </w:r>
    </w:p>
    <w:p w:rsidR="00684AD6" w:rsidRDefault="00684AD6">
      <w:pPr>
        <w:pStyle w:val="BodyText"/>
        <w:spacing w:before="5"/>
        <w:rPr>
          <w:i/>
          <w:sz w:val="23"/>
        </w:rPr>
      </w:pPr>
    </w:p>
    <w:p w:rsidR="00684AD6" w:rsidRDefault="00B73EC0">
      <w:pPr>
        <w:ind w:left="140"/>
        <w:rPr>
          <w:sz w:val="24"/>
        </w:rPr>
      </w:pPr>
      <w:r>
        <w:rPr>
          <w:i/>
          <w:sz w:val="24"/>
        </w:rPr>
        <w:t>applied econometrics, 1</w:t>
      </w:r>
      <w:r>
        <w:rPr>
          <w:sz w:val="24"/>
        </w:rPr>
        <w:t>(1), 95-108.</w:t>
      </w:r>
    </w:p>
    <w:p w:rsidR="00684AD6" w:rsidRDefault="00684AD6">
      <w:pPr>
        <w:pStyle w:val="BodyText"/>
      </w:pPr>
    </w:p>
    <w:p w:rsidR="00684AD6" w:rsidRDefault="00B73EC0">
      <w:pPr>
        <w:pStyle w:val="BodyText"/>
        <w:spacing w:line="480" w:lineRule="auto"/>
        <w:ind w:left="140" w:right="691" w:firstLine="60"/>
      </w:pPr>
      <w:r>
        <w:t xml:space="preserve">Robinson, Peter B., and Edwin A. Sexton. "The effect of education and experience on self- employment success." </w:t>
      </w:r>
      <w:r>
        <w:rPr>
          <w:i/>
        </w:rPr>
        <w:t>Journal of Business Venturing</w:t>
      </w:r>
      <w:r>
        <w:t xml:space="preserve">, 9.2 (1994): </w:t>
      </w:r>
      <w:r>
        <w:t>141-156.</w:t>
      </w:r>
    </w:p>
    <w:p w:rsidR="00684AD6" w:rsidRDefault="00B73EC0">
      <w:pPr>
        <w:pStyle w:val="BodyText"/>
        <w:spacing w:line="480" w:lineRule="auto"/>
        <w:ind w:left="140" w:right="491"/>
        <w:jc w:val="both"/>
      </w:pPr>
      <w:r>
        <w:t xml:space="preserve">Russ, J., Berg, C., Damania, R., Barra, A. F., Ali, R., &amp; Nash, J. (2017). Evaluating Transport Infrastructure Projects in Low Data Environments: An Application to Nigeria. </w:t>
      </w:r>
      <w:r>
        <w:rPr>
          <w:i/>
        </w:rPr>
        <w:t>The Journal of Development Studies</w:t>
      </w:r>
      <w:r>
        <w:t>, 1-20.</w:t>
      </w:r>
    </w:p>
    <w:p w:rsidR="00684AD6" w:rsidRDefault="00B73EC0">
      <w:pPr>
        <w:pStyle w:val="BodyText"/>
        <w:ind w:left="140"/>
      </w:pPr>
      <w:bookmarkStart w:id="26" w:name="_bookmark25"/>
      <w:bookmarkEnd w:id="26"/>
      <w:r>
        <w:t xml:space="preserve">SLOAN. (2014). Ageing and Work: </w:t>
      </w:r>
      <w:r>
        <w:t>Nigeria Retrieved from</w:t>
      </w:r>
    </w:p>
    <w:p w:rsidR="00684AD6" w:rsidRDefault="00684AD6">
      <w:pPr>
        <w:pStyle w:val="BodyText"/>
      </w:pPr>
    </w:p>
    <w:p w:rsidR="00684AD6" w:rsidRDefault="00B73EC0">
      <w:pPr>
        <w:pStyle w:val="BodyText"/>
        <w:ind w:left="140"/>
      </w:pPr>
      <w:hyperlink r:id="rId17">
        <w:r>
          <w:t>&lt;http://www.bc.edu/content/bc/research/agingandwork/archive_pubs/CP22.html&gt;</w:t>
        </w:r>
      </w:hyperlink>
      <w:r>
        <w:t xml:space="preserve"> Accessed 16</w:t>
      </w:r>
    </w:p>
    <w:p w:rsidR="00684AD6" w:rsidRDefault="00684AD6">
      <w:pPr>
        <w:pStyle w:val="BodyText"/>
      </w:pPr>
    </w:p>
    <w:p w:rsidR="00684AD6" w:rsidRDefault="00B73EC0">
      <w:pPr>
        <w:pStyle w:val="BodyText"/>
        <w:ind w:left="140"/>
      </w:pPr>
      <w:r>
        <w:t>November 2014.</w:t>
      </w:r>
    </w:p>
    <w:p w:rsidR="00684AD6" w:rsidRDefault="00684AD6">
      <w:pPr>
        <w:pStyle w:val="BodyText"/>
      </w:pPr>
    </w:p>
    <w:p w:rsidR="00684AD6" w:rsidRDefault="00B73EC0">
      <w:pPr>
        <w:ind w:left="140"/>
        <w:rPr>
          <w:sz w:val="24"/>
        </w:rPr>
      </w:pPr>
      <w:r>
        <w:rPr>
          <w:sz w:val="24"/>
        </w:rPr>
        <w:t>Tamvada, J. P. (2010). Entrepreneu</w:t>
      </w:r>
      <w:r>
        <w:rPr>
          <w:sz w:val="24"/>
        </w:rPr>
        <w:t xml:space="preserve">rship and welfare. </w:t>
      </w:r>
      <w:r>
        <w:rPr>
          <w:i/>
          <w:sz w:val="24"/>
        </w:rPr>
        <w:t>Small Business Economics, 34</w:t>
      </w:r>
      <w:r>
        <w:rPr>
          <w:sz w:val="24"/>
        </w:rPr>
        <w:t>(1), 65-79.</w:t>
      </w:r>
    </w:p>
    <w:p w:rsidR="00684AD6" w:rsidRDefault="00684AD6">
      <w:pPr>
        <w:pStyle w:val="BodyText"/>
        <w:spacing w:before="5"/>
        <w:rPr>
          <w:sz w:val="14"/>
        </w:rPr>
      </w:pPr>
    </w:p>
    <w:p w:rsidR="00684AD6" w:rsidRDefault="00B73EC0">
      <w:pPr>
        <w:spacing w:before="59"/>
        <w:ind w:left="4353" w:right="4353"/>
        <w:jc w:val="center"/>
        <w:rPr>
          <w:rFonts w:ascii="Arial"/>
        </w:rPr>
      </w:pPr>
      <w:r>
        <w:rPr>
          <w:rFonts w:ascii="Arial"/>
        </w:rPr>
        <w:t>25</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spacing w:before="60"/>
        <w:ind w:left="140"/>
        <w:rPr>
          <w:sz w:val="24"/>
        </w:rPr>
      </w:pPr>
      <w:r>
        <w:rPr>
          <w:sz w:val="24"/>
        </w:rPr>
        <w:lastRenderedPageBreak/>
        <w:t xml:space="preserve">Tocqueville, Alexis de (1840/2003). </w:t>
      </w:r>
      <w:r>
        <w:rPr>
          <w:i/>
          <w:sz w:val="24"/>
        </w:rPr>
        <w:t xml:space="preserve">Democracy in America. </w:t>
      </w:r>
      <w:r>
        <w:rPr>
          <w:sz w:val="24"/>
        </w:rPr>
        <w:t>London: Penguin.</w:t>
      </w:r>
    </w:p>
    <w:p w:rsidR="00684AD6" w:rsidRDefault="00684AD6">
      <w:pPr>
        <w:pStyle w:val="BodyText"/>
      </w:pPr>
    </w:p>
    <w:p w:rsidR="00684AD6" w:rsidRDefault="00B73EC0">
      <w:pPr>
        <w:pStyle w:val="BodyText"/>
        <w:spacing w:line="480" w:lineRule="auto"/>
        <w:ind w:left="140" w:right="301"/>
      </w:pPr>
      <w:r>
        <w:t>Uzo, U. and Mair, J. (2014), Source and Patterns of Organizational Defiance of Formal Institutions: Insights from Nollywood, the Nigerian Movie Industry. Strategic Entrepreneurship Journal, 8: 56–74. doi:10.1002/sej.1171.</w:t>
      </w:r>
    </w:p>
    <w:p w:rsidR="00684AD6" w:rsidRDefault="00B73EC0">
      <w:pPr>
        <w:pStyle w:val="BodyText"/>
        <w:spacing w:line="480" w:lineRule="auto"/>
        <w:ind w:left="140" w:right="875"/>
      </w:pPr>
      <w:r>
        <w:t>Van Beers, C. (2008). Entrepreneur</w:t>
      </w:r>
      <w:r>
        <w:t xml:space="preserve">ship and Economic Growth by David Audretsch, Max Keilbach and Erik Lehmann. </w:t>
      </w:r>
      <w:r>
        <w:rPr>
          <w:i/>
        </w:rPr>
        <w:t>Development and Change</w:t>
      </w:r>
      <w:r>
        <w:t xml:space="preserve">, </w:t>
      </w:r>
      <w:r>
        <w:rPr>
          <w:i/>
        </w:rPr>
        <w:t>39</w:t>
      </w:r>
      <w:r>
        <w:t>(1), 177-179.</w:t>
      </w:r>
    </w:p>
    <w:p w:rsidR="00684AD6" w:rsidRDefault="00B73EC0">
      <w:pPr>
        <w:pStyle w:val="BodyText"/>
        <w:spacing w:line="480" w:lineRule="auto"/>
        <w:ind w:left="140" w:right="409"/>
      </w:pPr>
      <w:r>
        <w:t>Van der Sluis, J., Van Praag, M., &amp; Vijverberg, W. (2005). Entrepreneurship selection and performance: A meta-analysis of the impact of educ</w:t>
      </w:r>
      <w:r>
        <w:t xml:space="preserve">ation in developing economies. </w:t>
      </w:r>
      <w:r>
        <w:rPr>
          <w:i/>
        </w:rPr>
        <w:t>The World Bank Economic Review, 19</w:t>
      </w:r>
      <w:r>
        <w:t>(2), 225-261.</w:t>
      </w:r>
    </w:p>
    <w:p w:rsidR="00684AD6" w:rsidRDefault="00B73EC0">
      <w:pPr>
        <w:pStyle w:val="BodyText"/>
        <w:ind w:left="140"/>
      </w:pPr>
      <w:bookmarkStart w:id="27" w:name="_bookmark26"/>
      <w:bookmarkEnd w:id="27"/>
      <w:r>
        <w:t>Wellington, A. J. (2006). Self-employment: the new solution for balancing family and career?</w:t>
      </w:r>
    </w:p>
    <w:p w:rsidR="00684AD6" w:rsidRDefault="00684AD6">
      <w:pPr>
        <w:pStyle w:val="BodyText"/>
      </w:pPr>
    </w:p>
    <w:p w:rsidR="00684AD6" w:rsidRDefault="00B73EC0">
      <w:pPr>
        <w:ind w:left="140"/>
        <w:rPr>
          <w:sz w:val="24"/>
        </w:rPr>
      </w:pPr>
      <w:r>
        <w:rPr>
          <w:i/>
          <w:sz w:val="24"/>
        </w:rPr>
        <w:t>Labour Economics, 13</w:t>
      </w:r>
      <w:r>
        <w:rPr>
          <w:sz w:val="24"/>
        </w:rPr>
        <w:t>(3), 357-386.</w:t>
      </w:r>
    </w:p>
    <w:p w:rsidR="00684AD6" w:rsidRDefault="00684AD6">
      <w:pPr>
        <w:pStyle w:val="BodyText"/>
      </w:pPr>
    </w:p>
    <w:p w:rsidR="00684AD6" w:rsidRDefault="00B73EC0">
      <w:pPr>
        <w:pStyle w:val="BodyText"/>
        <w:spacing w:line="480" w:lineRule="auto"/>
        <w:ind w:left="140" w:right="322" w:firstLine="60"/>
      </w:pPr>
      <w:r>
        <w:t>Webb, J. W., Ireland, R. D. and Ketchen, D. J. (</w:t>
      </w:r>
      <w:r>
        <w:t>2014), Toward a Greater Understanding of Entrepreneurship and Strategy in the Informal Economy. Strategic Entrepreneurship Journal, 8: 1–15. doi:10.1002/sej</w:t>
      </w:r>
      <w:bookmarkStart w:id="28" w:name="_bookmark27"/>
      <w:bookmarkEnd w:id="28"/>
      <w:r>
        <w:t>.1176.</w:t>
      </w:r>
    </w:p>
    <w:p w:rsidR="00684AD6" w:rsidRDefault="00B73EC0">
      <w:pPr>
        <w:pStyle w:val="BodyText"/>
        <w:ind w:left="140"/>
      </w:pPr>
      <w:r>
        <w:t>World Bank (2015). Nigeria Overview. Retrieved from</w:t>
      </w:r>
    </w:p>
    <w:p w:rsidR="00684AD6" w:rsidRDefault="00684AD6">
      <w:pPr>
        <w:pStyle w:val="BodyText"/>
      </w:pPr>
    </w:p>
    <w:p w:rsidR="00684AD6" w:rsidRDefault="00B73EC0">
      <w:pPr>
        <w:pStyle w:val="BodyText"/>
        <w:spacing w:line="480" w:lineRule="auto"/>
        <w:ind w:left="140" w:right="895"/>
        <w:jc w:val="both"/>
      </w:pPr>
      <w:hyperlink r:id="rId18">
        <w:r>
          <w:t xml:space="preserve">&lt;http://www.worldbank.org/en/country/nigeria/overview&gt; </w:t>
        </w:r>
      </w:hyperlink>
      <w:r>
        <w:t>Accessed 10 November 2015.</w:t>
      </w:r>
      <w:bookmarkStart w:id="29" w:name="_bookmark28"/>
      <w:bookmarkEnd w:id="29"/>
      <w:r>
        <w:t xml:space="preserve"> World Bank (2016). Nigeria. Retrieved from </w:t>
      </w:r>
      <w:hyperlink r:id="rId19">
        <w:r>
          <w:t>&lt;http://data.worldbank.org/country/nigeri</w:t>
        </w:r>
      </w:hyperlink>
      <w:r>
        <w:t>a&gt; Accessed 10 December 2016.</w:t>
      </w:r>
    </w:p>
    <w:p w:rsidR="00684AD6" w:rsidRDefault="00B73EC0">
      <w:pPr>
        <w:spacing w:line="480" w:lineRule="auto"/>
        <w:ind w:left="140" w:right="289"/>
        <w:rPr>
          <w:sz w:val="24"/>
        </w:rPr>
      </w:pPr>
      <w:bookmarkStart w:id="30" w:name="_bookmark29"/>
      <w:bookmarkEnd w:id="30"/>
      <w:r>
        <w:rPr>
          <w:sz w:val="24"/>
        </w:rPr>
        <w:t xml:space="preserve">Yamada, G. (1996). Urban informal employment and self-employment in developing countries: theory and evidence. </w:t>
      </w:r>
      <w:r>
        <w:rPr>
          <w:i/>
          <w:sz w:val="24"/>
        </w:rPr>
        <w:t>Economic Development and Cultural Change, 44</w:t>
      </w:r>
      <w:r>
        <w:rPr>
          <w:sz w:val="24"/>
        </w:rPr>
        <w:t>(2), 289-314.</w:t>
      </w: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spacing w:before="3"/>
        <w:rPr>
          <w:sz w:val="16"/>
        </w:rPr>
      </w:pPr>
    </w:p>
    <w:p w:rsidR="00684AD6" w:rsidRDefault="00B73EC0">
      <w:pPr>
        <w:spacing w:before="59"/>
        <w:ind w:left="4353" w:right="4353"/>
        <w:jc w:val="center"/>
        <w:rPr>
          <w:rFonts w:ascii="Arial"/>
        </w:rPr>
      </w:pPr>
      <w:r>
        <w:rPr>
          <w:rFonts w:ascii="Arial"/>
        </w:rPr>
        <w:t>26</w:t>
      </w:r>
    </w:p>
    <w:p w:rsidR="00684AD6" w:rsidRDefault="00684AD6">
      <w:pPr>
        <w:jc w:val="center"/>
        <w:rPr>
          <w:rFonts w:ascii="Arial"/>
        </w:rPr>
        <w:sectPr w:rsidR="00684AD6">
          <w:pgSz w:w="12240" w:h="15840"/>
          <w:pgMar w:top="1380" w:right="1300" w:bottom="280" w:left="1300" w:header="720" w:footer="720" w:gutter="0"/>
          <w:cols w:space="720"/>
        </w:sectPr>
      </w:pPr>
    </w:p>
    <w:p w:rsidR="00684AD6" w:rsidRDefault="00B73EC0">
      <w:pPr>
        <w:spacing w:before="33"/>
        <w:ind w:right="1437"/>
        <w:jc w:val="right"/>
        <w:rPr>
          <w:rFonts w:ascii="Arial"/>
        </w:rPr>
      </w:pPr>
      <w:r>
        <w:rPr>
          <w:rFonts w:ascii="Arial"/>
          <w:w w:val="91"/>
        </w:rPr>
        <w:lastRenderedPageBreak/>
        <w:t>1</w:t>
      </w:r>
    </w:p>
    <w:p w:rsidR="00684AD6" w:rsidRDefault="00684AD6">
      <w:pPr>
        <w:pStyle w:val="BodyText"/>
        <w:rPr>
          <w:rFonts w:ascii="Arial"/>
          <w:sz w:val="20"/>
        </w:rPr>
      </w:pPr>
    </w:p>
    <w:p w:rsidR="00684AD6" w:rsidRDefault="00684AD6">
      <w:pPr>
        <w:pStyle w:val="BodyText"/>
        <w:rPr>
          <w:rFonts w:ascii="Arial"/>
          <w:sz w:val="20"/>
        </w:rPr>
      </w:pPr>
    </w:p>
    <w:p w:rsidR="00684AD6" w:rsidRDefault="00684AD6">
      <w:pPr>
        <w:pStyle w:val="BodyText"/>
        <w:spacing w:before="4"/>
        <w:rPr>
          <w:rFonts w:ascii="Arial"/>
          <w:sz w:val="18"/>
        </w:rPr>
      </w:pPr>
    </w:p>
    <w:p w:rsidR="00684AD6" w:rsidRDefault="00B73EC0">
      <w:pPr>
        <w:pStyle w:val="Heading1"/>
        <w:spacing w:before="90"/>
        <w:ind w:left="1800" w:firstLine="0"/>
      </w:pPr>
      <w:r>
        <w:t>Detailed Description of Methodology</w:t>
      </w:r>
    </w:p>
    <w:p w:rsidR="00684AD6" w:rsidRDefault="00684AD6">
      <w:pPr>
        <w:pStyle w:val="BodyText"/>
        <w:rPr>
          <w:b/>
          <w:sz w:val="26"/>
        </w:rPr>
      </w:pPr>
    </w:p>
    <w:p w:rsidR="00684AD6" w:rsidRDefault="00B73EC0">
      <w:pPr>
        <w:pStyle w:val="BodyText"/>
        <w:spacing w:before="177" w:line="480" w:lineRule="auto"/>
        <w:ind w:left="1440" w:right="1558"/>
      </w:pPr>
      <w:r>
        <w:t xml:space="preserve">First, to investigate the income differential relationship, this paper makes use of two techniques. We start with the </w:t>
      </w:r>
      <w:hyperlink w:anchor="_bookmark30" w:history="1">
        <w:r>
          <w:t>Heckman (1979)</w:t>
        </w:r>
      </w:hyperlink>
      <w:r>
        <w:t xml:space="preserve"> model and estimate the conditional annu</w:t>
      </w:r>
      <w:r>
        <w:t>al labour wage (income) amongst occupations, taking into account labour force participation. Next, we utilize quantile regressions as they compute several different regression curves corresponding to the various percentage points on the labour wage distrib</w:t>
      </w:r>
      <w:r>
        <w:t>ution, thus giving a more complete picture of the wage spectrum and enabling us to distinguish between low- value-added and high-value-added activities as implied by achieved income.</w:t>
      </w:r>
    </w:p>
    <w:p w:rsidR="00684AD6" w:rsidRDefault="00B73EC0">
      <w:pPr>
        <w:pStyle w:val="BodyText"/>
        <w:spacing w:before="201" w:line="480" w:lineRule="auto"/>
        <w:ind w:left="1440" w:right="1585"/>
      </w:pPr>
      <w:r>
        <w:t>Our motivation to apply the Heckman selection model is to note that peopl</w:t>
      </w:r>
      <w:r>
        <w:t>e who work are selected non-randomly from the population; we have access to annual income observations only for those who work and estimating the determinants of wages from the subpopulation who work may thus introduce a selection bias. The Heckman correct</w:t>
      </w:r>
      <w:r>
        <w:t>ion solves this potential selection bias and estimation takes place in two stages. In the first stage, we formulate a model, based on economic theory, for the probability of working as opposed to belonging to the “non- active” labour force. The canonical s</w:t>
      </w:r>
      <w:r>
        <w:t>pecification for this relationship is the initial probit equation:</w:t>
      </w:r>
    </w:p>
    <w:p w:rsidR="00684AD6" w:rsidRDefault="00B73EC0">
      <w:pPr>
        <w:pStyle w:val="BodyText"/>
        <w:spacing w:before="124"/>
        <w:ind w:left="4117" w:right="4117"/>
        <w:jc w:val="center"/>
        <w:rPr>
          <w:rFonts w:ascii="Arial Unicode MS" w:eastAsia="Arial Unicode MS" w:hAnsi="Arial Unicode MS"/>
          <w:sz w:val="28"/>
        </w:rPr>
      </w:pPr>
      <w:r>
        <w:rPr>
          <w:rFonts w:ascii="Arial Unicode MS" w:eastAsia="Arial Unicode MS" w:hAnsi="Arial Unicode MS" w:hint="eastAsia"/>
          <w:w w:val="98"/>
        </w:rPr>
        <w:t>Pr</w:t>
      </w:r>
      <w:r>
        <w:rPr>
          <w:rFonts w:ascii="Arial Unicode MS" w:eastAsia="Arial Unicode MS" w:hAnsi="Arial Unicode MS" w:hint="eastAsia"/>
          <w:spacing w:val="-19"/>
        </w:rPr>
        <w:t xml:space="preserve"> </w:t>
      </w:r>
      <w:r>
        <w:rPr>
          <w:rFonts w:ascii="Arial Unicode MS" w:eastAsia="Arial Unicode MS" w:hAnsi="Arial Unicode MS" w:hint="eastAsia"/>
          <w:spacing w:val="-1"/>
          <w:w w:val="124"/>
        </w:rPr>
        <w:t>(</w:t>
      </w:r>
      <w:r>
        <w:rPr>
          <w:rFonts w:ascii="Arial Unicode MS" w:eastAsia="Arial Unicode MS" w:hAnsi="Arial Unicode MS" w:hint="eastAsia"/>
          <w:w w:val="58"/>
        </w:rPr>
        <w:t>𝐸𝑚𝑝</w:t>
      </w:r>
      <w:r>
        <w:rPr>
          <w:rFonts w:ascii="Arial Unicode MS" w:eastAsia="Arial Unicode MS" w:hAnsi="Arial Unicode MS" w:hint="eastAsia"/>
          <w:spacing w:val="-1"/>
          <w:w w:val="58"/>
        </w:rPr>
        <w:t>𝑙</w:t>
      </w:r>
      <w:r>
        <w:rPr>
          <w:rFonts w:ascii="Arial Unicode MS" w:eastAsia="Arial Unicode MS" w:hAnsi="Arial Unicode MS" w:hint="eastAsia"/>
          <w:w w:val="54"/>
        </w:rPr>
        <w:t>𝑜𝑦𝑒𝑑</w:t>
      </w:r>
      <w:r>
        <w:rPr>
          <w:rFonts w:ascii="Arial Unicode MS" w:eastAsia="Arial Unicode MS" w:hAnsi="Arial Unicode MS" w:hint="eastAsia"/>
          <w:spacing w:val="-15"/>
        </w:rPr>
        <w:t xml:space="preserve"> </w:t>
      </w:r>
      <w:r>
        <w:rPr>
          <w:rFonts w:ascii="Arial Unicode MS" w:eastAsia="Arial Unicode MS" w:hAnsi="Arial Unicode MS" w:hint="eastAsia"/>
          <w:w w:val="127"/>
        </w:rPr>
        <w:t>=</w:t>
      </w:r>
      <w:r>
        <w:rPr>
          <w:rFonts w:ascii="Arial Unicode MS" w:eastAsia="Arial Unicode MS" w:hAnsi="Arial Unicode MS" w:hint="eastAsia"/>
          <w:spacing w:val="-14"/>
        </w:rPr>
        <w:t xml:space="preserve"> </w:t>
      </w:r>
      <w:r>
        <w:rPr>
          <w:rFonts w:ascii="Arial Unicode MS" w:eastAsia="Arial Unicode MS" w:hAnsi="Arial Unicode MS" w:hint="eastAsia"/>
          <w:w w:val="99"/>
        </w:rPr>
        <w:t>1</w:t>
      </w:r>
      <w:r>
        <w:rPr>
          <w:rFonts w:ascii="Arial Unicode MS" w:eastAsia="Arial Unicode MS" w:hAnsi="Arial Unicode MS" w:hint="eastAsia"/>
          <w:spacing w:val="-14"/>
        </w:rPr>
        <w:t xml:space="preserve"> </w:t>
      </w:r>
      <w:r>
        <w:rPr>
          <w:rFonts w:ascii="Arial Unicode MS" w:eastAsia="Arial Unicode MS" w:hAnsi="Arial Unicode MS" w:hint="eastAsia"/>
          <w:w w:val="108"/>
        </w:rPr>
        <w:t>│</w:t>
      </w:r>
      <w:r>
        <w:rPr>
          <w:rFonts w:ascii="Arial Unicode MS" w:eastAsia="Arial Unicode MS" w:hAnsi="Arial Unicode MS" w:hint="eastAsia"/>
          <w:spacing w:val="-14"/>
        </w:rPr>
        <w:t xml:space="preserve"> </w:t>
      </w:r>
      <w:r>
        <w:rPr>
          <w:rFonts w:ascii="Arial Unicode MS" w:eastAsia="Arial Unicode MS" w:hAnsi="Arial Unicode MS" w:hint="eastAsia"/>
          <w:w w:val="94"/>
        </w:rPr>
        <w:t>𝑊</w:t>
      </w:r>
      <w:r>
        <w:rPr>
          <w:rFonts w:ascii="Arial Unicode MS" w:eastAsia="Arial Unicode MS" w:hAnsi="Arial Unicode MS" w:hint="eastAsia"/>
          <w:w w:val="124"/>
        </w:rPr>
        <w:t>)</w:t>
      </w:r>
      <w:r>
        <w:rPr>
          <w:rFonts w:ascii="Arial Unicode MS" w:eastAsia="Arial Unicode MS" w:hAnsi="Arial Unicode MS" w:hint="eastAsia"/>
          <w:spacing w:val="-14"/>
        </w:rPr>
        <w:t xml:space="preserve"> </w:t>
      </w:r>
      <w:r>
        <w:rPr>
          <w:rFonts w:ascii="Arial Unicode MS" w:eastAsia="Arial Unicode MS" w:hAnsi="Arial Unicode MS" w:hint="eastAsia"/>
          <w:w w:val="127"/>
        </w:rPr>
        <w:t>=</w:t>
      </w:r>
      <w:r>
        <w:rPr>
          <w:rFonts w:ascii="Arial Unicode MS" w:eastAsia="Arial Unicode MS" w:hAnsi="Arial Unicode MS" w:hint="eastAsia"/>
        </w:rPr>
        <w:t xml:space="preserve"> </w:t>
      </w:r>
      <w:r>
        <w:rPr>
          <w:rFonts w:ascii="Arial Unicode MS" w:eastAsia="Arial Unicode MS" w:hAnsi="Arial Unicode MS" w:hint="eastAsia"/>
          <w:spacing w:val="-28"/>
        </w:rPr>
        <w:t xml:space="preserve"> </w:t>
      </w:r>
      <w:r>
        <w:rPr>
          <w:rFonts w:ascii="Arial Unicode MS" w:eastAsia="Arial Unicode MS" w:hAnsi="Arial Unicode MS" w:hint="eastAsia"/>
          <w:w w:val="68"/>
        </w:rPr>
        <w:t>𝜙</w:t>
      </w:r>
      <w:r>
        <w:rPr>
          <w:rFonts w:ascii="Arial Unicode MS" w:eastAsia="Arial Unicode MS" w:hAnsi="Arial Unicode MS" w:hint="eastAsia"/>
          <w:spacing w:val="-14"/>
        </w:rPr>
        <w:t xml:space="preserve"> </w:t>
      </w:r>
      <w:r>
        <w:rPr>
          <w:rFonts w:ascii="Arial Unicode MS" w:eastAsia="Arial Unicode MS" w:hAnsi="Arial Unicode MS" w:hint="eastAsia"/>
          <w:spacing w:val="-1"/>
          <w:w w:val="106"/>
          <w:position w:val="1"/>
          <w:sz w:val="28"/>
        </w:rPr>
        <w:t>(</w:t>
      </w:r>
      <w:r>
        <w:rPr>
          <w:rFonts w:ascii="Arial Unicode MS" w:eastAsia="Arial Unicode MS" w:hAnsi="Arial Unicode MS" w:hint="eastAsia"/>
          <w:spacing w:val="-1"/>
          <w:w w:val="94"/>
        </w:rPr>
        <w:t>𝑊</w:t>
      </w:r>
      <w:r>
        <w:rPr>
          <w:rFonts w:ascii="Arial Unicode MS" w:eastAsia="Arial Unicode MS" w:hAnsi="Arial Unicode MS" w:hint="eastAsia"/>
          <w:w w:val="124"/>
          <w:position w:val="9"/>
          <w:sz w:val="18"/>
        </w:rPr>
        <w:t>'</w:t>
      </w:r>
      <w:r>
        <w:rPr>
          <w:rFonts w:ascii="Arial Unicode MS" w:eastAsia="Arial Unicode MS" w:hAnsi="Arial Unicode MS" w:hint="eastAsia"/>
          <w:spacing w:val="-1"/>
          <w:w w:val="60"/>
        </w:rPr>
        <w:t>𝛽</w:t>
      </w:r>
      <w:r>
        <w:rPr>
          <w:rFonts w:ascii="Arial Unicode MS" w:eastAsia="Arial Unicode MS" w:hAnsi="Arial Unicode MS" w:hint="eastAsia"/>
          <w:w w:val="106"/>
          <w:position w:val="1"/>
          <w:sz w:val="28"/>
        </w:rPr>
        <w:t>)</w:t>
      </w:r>
    </w:p>
    <w:p w:rsidR="00684AD6" w:rsidRDefault="00684AD6">
      <w:pPr>
        <w:pStyle w:val="BodyText"/>
        <w:spacing w:before="2"/>
        <w:rPr>
          <w:rFonts w:ascii="Arial Unicode MS"/>
          <w:sz w:val="23"/>
        </w:rPr>
      </w:pPr>
    </w:p>
    <w:p w:rsidR="00684AD6" w:rsidRDefault="00684AD6">
      <w:pPr>
        <w:rPr>
          <w:rFonts w:ascii="Arial Unicode MS"/>
          <w:sz w:val="23"/>
        </w:rPr>
        <w:sectPr w:rsidR="00684AD6">
          <w:pgSz w:w="11910" w:h="16840"/>
          <w:pgMar w:top="660" w:right="0" w:bottom="280" w:left="0" w:header="720" w:footer="720" w:gutter="0"/>
          <w:cols w:space="720"/>
        </w:sectPr>
      </w:pPr>
    </w:p>
    <w:p w:rsidR="00684AD6" w:rsidRDefault="00B73EC0">
      <w:pPr>
        <w:pStyle w:val="BodyText"/>
        <w:spacing w:before="62"/>
        <w:ind w:left="2843"/>
        <w:rPr>
          <w:rFonts w:ascii="Arial Unicode MS" w:eastAsia="Arial Unicode MS"/>
        </w:rPr>
      </w:pPr>
      <w:r>
        <w:rPr>
          <w:rFonts w:ascii="Arial Unicode MS" w:eastAsia="Arial Unicode MS" w:hint="eastAsia"/>
          <w:spacing w:val="-1"/>
          <w:w w:val="62"/>
        </w:rPr>
        <w:t>𝑃</w:t>
      </w:r>
      <w:r>
        <w:rPr>
          <w:rFonts w:ascii="Arial Unicode MS" w:eastAsia="Arial Unicode MS" w:hint="eastAsia"/>
          <w:spacing w:val="-1"/>
          <w:w w:val="124"/>
        </w:rPr>
        <w:t>(</w:t>
      </w:r>
      <w:r>
        <w:rPr>
          <w:rFonts w:ascii="Arial Unicode MS" w:eastAsia="Arial Unicode MS" w:hint="eastAsia"/>
          <w:w w:val="58"/>
        </w:rPr>
        <w:t>𝐸𝑚𝑝</w:t>
      </w:r>
      <w:r>
        <w:rPr>
          <w:rFonts w:ascii="Arial Unicode MS" w:eastAsia="Arial Unicode MS" w:hint="eastAsia"/>
          <w:spacing w:val="-1"/>
          <w:w w:val="58"/>
        </w:rPr>
        <w:t>𝑙</w:t>
      </w:r>
      <w:r>
        <w:rPr>
          <w:rFonts w:ascii="Arial Unicode MS" w:eastAsia="Arial Unicode MS" w:hint="eastAsia"/>
          <w:w w:val="54"/>
        </w:rPr>
        <w:t>𝑜𝑦𝑒𝑑</w:t>
      </w:r>
      <w:r>
        <w:rPr>
          <w:rFonts w:ascii="Arial Unicode MS" w:eastAsia="Arial Unicode MS" w:hint="eastAsia"/>
          <w:spacing w:val="-15"/>
        </w:rPr>
        <w:t xml:space="preserve"> </w:t>
      </w:r>
      <w:r>
        <w:rPr>
          <w:rFonts w:ascii="Arial Unicode MS" w:eastAsia="Arial Unicode MS" w:hint="eastAsia"/>
          <w:w w:val="127"/>
        </w:rPr>
        <w:t>=</w:t>
      </w:r>
      <w:r>
        <w:rPr>
          <w:rFonts w:ascii="Arial Unicode MS" w:eastAsia="Arial Unicode MS" w:hint="eastAsia"/>
          <w:spacing w:val="-14"/>
        </w:rPr>
        <w:t xml:space="preserve"> </w:t>
      </w:r>
      <w:r>
        <w:rPr>
          <w:rFonts w:ascii="Arial Unicode MS" w:eastAsia="Arial Unicode MS" w:hint="eastAsia"/>
          <w:w w:val="99"/>
        </w:rPr>
        <w:t>1</w:t>
      </w:r>
      <w:r>
        <w:rPr>
          <w:rFonts w:ascii="Arial Unicode MS" w:eastAsia="Arial Unicode MS" w:hint="eastAsia"/>
          <w:spacing w:val="-14"/>
        </w:rPr>
        <w:t xml:space="preserve"> </w:t>
      </w:r>
      <w:r>
        <w:rPr>
          <w:rFonts w:ascii="Arial Unicode MS" w:eastAsia="Arial Unicode MS" w:hint="eastAsia"/>
          <w:w w:val="121"/>
        </w:rPr>
        <w:t>|</w:t>
      </w:r>
      <w:r>
        <w:rPr>
          <w:rFonts w:ascii="Arial Unicode MS" w:eastAsia="Arial Unicode MS" w:hint="eastAsia"/>
          <w:w w:val="102"/>
        </w:rPr>
        <w:t>𝑊</w:t>
      </w:r>
      <w:r>
        <w:rPr>
          <w:rFonts w:ascii="Arial Unicode MS" w:eastAsia="Arial Unicode MS" w:hint="eastAsia"/>
          <w:w w:val="102"/>
        </w:rPr>
        <w:t>)</w:t>
      </w:r>
      <w:r>
        <w:rPr>
          <w:rFonts w:ascii="Arial Unicode MS" w:eastAsia="Arial Unicode MS" w:hint="eastAsia"/>
          <w:spacing w:val="-14"/>
        </w:rPr>
        <w:t xml:space="preserve"> </w:t>
      </w:r>
      <w:r>
        <w:rPr>
          <w:rFonts w:ascii="Arial Unicode MS" w:eastAsia="Arial Unicode MS" w:hint="eastAsia"/>
          <w:w w:val="127"/>
        </w:rPr>
        <w:t>=</w:t>
      </w:r>
      <w:r>
        <w:rPr>
          <w:rFonts w:ascii="Arial Unicode MS" w:eastAsia="Arial Unicode MS" w:hint="eastAsia"/>
          <w:spacing w:val="-14"/>
        </w:rPr>
        <w:t xml:space="preserve"> </w:t>
      </w:r>
      <w:r>
        <w:rPr>
          <w:rFonts w:ascii="Arial Unicode MS" w:eastAsia="Arial Unicode MS" w:hint="eastAsia"/>
          <w:spacing w:val="-1"/>
          <w:w w:val="62"/>
        </w:rPr>
        <w:t>𝑃</w:t>
      </w:r>
      <w:r>
        <w:rPr>
          <w:rFonts w:ascii="Arial Unicode MS" w:eastAsia="Arial Unicode MS" w:hint="eastAsia"/>
          <w:spacing w:val="-1"/>
          <w:w w:val="90"/>
          <w:sz w:val="33"/>
        </w:rPr>
        <w:t>(</w:t>
      </w:r>
      <w:r>
        <w:rPr>
          <w:rFonts w:ascii="Arial Unicode MS" w:eastAsia="Arial Unicode MS" w:hint="eastAsia"/>
          <w:w w:val="53"/>
        </w:rPr>
        <w:t>𝑥</w:t>
      </w:r>
      <w:r>
        <w:rPr>
          <w:rFonts w:ascii="Arial Unicode MS" w:eastAsia="Arial Unicode MS" w:hint="eastAsia"/>
          <w:w w:val="124"/>
          <w:position w:val="9"/>
          <w:sz w:val="18"/>
        </w:rPr>
        <w:t>'</w:t>
      </w:r>
      <w:r>
        <w:rPr>
          <w:rFonts w:ascii="Arial Unicode MS" w:eastAsia="Arial Unicode MS" w:hint="eastAsia"/>
          <w:w w:val="31"/>
          <w:position w:val="-5"/>
          <w:sz w:val="18"/>
        </w:rPr>
        <w:t>𝑖</w:t>
      </w:r>
      <w:r>
        <w:rPr>
          <w:rFonts w:ascii="Arial Unicode MS" w:eastAsia="Arial Unicode MS" w:hint="eastAsia"/>
          <w:w w:val="62"/>
        </w:rPr>
        <w:t>𝐸</w:t>
      </w:r>
      <w:r>
        <w:rPr>
          <w:rFonts w:ascii="Arial Unicode MS" w:eastAsia="Arial Unicode MS" w:hint="eastAsia"/>
          <w:spacing w:val="-14"/>
        </w:rPr>
        <w:t xml:space="preserve"> </w:t>
      </w:r>
      <w:r>
        <w:rPr>
          <w:rFonts w:ascii="Arial Unicode MS" w:eastAsia="Arial Unicode MS" w:hint="eastAsia"/>
          <w:w w:val="127"/>
        </w:rPr>
        <w:t>+</w:t>
      </w:r>
      <w:r>
        <w:rPr>
          <w:rFonts w:ascii="Arial Unicode MS" w:eastAsia="Arial Unicode MS" w:hint="eastAsia"/>
          <w:spacing w:val="-14"/>
        </w:rPr>
        <w:t xml:space="preserve"> </w:t>
      </w:r>
      <w:r>
        <w:rPr>
          <w:rFonts w:ascii="Arial Unicode MS" w:eastAsia="Arial Unicode MS" w:hint="eastAsia"/>
          <w:w w:val="53"/>
        </w:rPr>
        <w:t>𝑥</w:t>
      </w:r>
      <w:r>
        <w:rPr>
          <w:rFonts w:ascii="Arial Unicode MS" w:eastAsia="Arial Unicode MS" w:hint="eastAsia"/>
          <w:w w:val="124"/>
          <w:position w:val="9"/>
          <w:sz w:val="18"/>
        </w:rPr>
        <w:t>'</w:t>
      </w:r>
      <w:r>
        <w:rPr>
          <w:rFonts w:ascii="Arial Unicode MS" w:eastAsia="Arial Unicode MS" w:hint="eastAsia"/>
          <w:w w:val="31"/>
          <w:position w:val="-5"/>
          <w:sz w:val="18"/>
        </w:rPr>
        <w:t>𝑖</w:t>
      </w:r>
      <w:r>
        <w:rPr>
          <w:rFonts w:ascii="Arial Unicode MS" w:eastAsia="Arial Unicode MS" w:hint="eastAsia"/>
          <w:w w:val="64"/>
        </w:rPr>
        <w:t>𝑋</w:t>
      </w:r>
      <w:r>
        <w:rPr>
          <w:rFonts w:ascii="Arial Unicode MS" w:eastAsia="Arial Unicode MS" w:hint="eastAsia"/>
          <w:spacing w:val="-14"/>
        </w:rPr>
        <w:t xml:space="preserve"> </w:t>
      </w:r>
      <w:r>
        <w:rPr>
          <w:rFonts w:ascii="Arial Unicode MS" w:eastAsia="Arial Unicode MS" w:hint="eastAsia"/>
          <w:w w:val="127"/>
        </w:rPr>
        <w:t>+</w:t>
      </w:r>
      <w:r>
        <w:rPr>
          <w:rFonts w:ascii="Arial Unicode MS" w:eastAsia="Arial Unicode MS" w:hint="eastAsia"/>
          <w:spacing w:val="-14"/>
        </w:rPr>
        <w:t xml:space="preserve"> </w:t>
      </w:r>
      <w:r>
        <w:rPr>
          <w:rFonts w:ascii="Arial Unicode MS" w:eastAsia="Arial Unicode MS" w:hint="eastAsia"/>
          <w:spacing w:val="-1"/>
          <w:w w:val="49"/>
        </w:rPr>
        <w:t>𝑒</w:t>
      </w:r>
      <w:r>
        <w:rPr>
          <w:rFonts w:ascii="Arial Unicode MS" w:eastAsia="Arial Unicode MS" w:hint="eastAsia"/>
          <w:w w:val="27"/>
          <w:vertAlign w:val="subscript"/>
        </w:rPr>
        <w:t>𝑖</w:t>
      </w:r>
      <w:r>
        <w:rPr>
          <w:rFonts w:ascii="Arial Unicode MS" w:eastAsia="Arial Unicode MS" w:hint="eastAsia"/>
          <w:spacing w:val="-28"/>
        </w:rPr>
        <w:t xml:space="preserve"> </w:t>
      </w:r>
      <w:r>
        <w:rPr>
          <w:rFonts w:ascii="Arial Unicode MS" w:eastAsia="Arial Unicode MS" w:hint="eastAsia"/>
          <w:w w:val="128"/>
        </w:rPr>
        <w:t>&gt;</w:t>
      </w:r>
      <w:r>
        <w:rPr>
          <w:rFonts w:ascii="Arial Unicode MS" w:eastAsia="Arial Unicode MS" w:hint="eastAsia"/>
          <w:spacing w:val="-14"/>
        </w:rPr>
        <w:t xml:space="preserve"> </w:t>
      </w:r>
      <w:r>
        <w:rPr>
          <w:rFonts w:ascii="Arial Unicode MS" w:eastAsia="Arial Unicode MS" w:hint="eastAsia"/>
          <w:w w:val="99"/>
        </w:rPr>
        <w:t>0</w:t>
      </w:r>
      <w:r>
        <w:rPr>
          <w:rFonts w:ascii="Arial Unicode MS" w:eastAsia="Arial Unicode MS" w:hint="eastAsia"/>
          <w:spacing w:val="-1"/>
          <w:w w:val="88"/>
          <w:sz w:val="33"/>
        </w:rPr>
        <w:t>|</w:t>
      </w:r>
      <w:r>
        <w:rPr>
          <w:rFonts w:ascii="Arial Unicode MS" w:eastAsia="Arial Unicode MS" w:hint="eastAsia"/>
          <w:w w:val="102"/>
        </w:rPr>
        <w:t>𝑊</w:t>
      </w:r>
      <w:r>
        <w:rPr>
          <w:rFonts w:ascii="Arial Unicode MS" w:eastAsia="Arial Unicode MS" w:hint="eastAsia"/>
          <w:w w:val="102"/>
        </w:rPr>
        <w:t>)</w:t>
      </w:r>
    </w:p>
    <w:p w:rsidR="00684AD6" w:rsidRDefault="00B73EC0">
      <w:pPr>
        <w:pStyle w:val="BodyText"/>
        <w:spacing w:before="186"/>
        <w:ind w:left="655"/>
      </w:pPr>
      <w:r>
        <w:br w:type="column"/>
      </w:r>
      <w:r>
        <w:t>[1.1]</w:t>
      </w:r>
    </w:p>
    <w:p w:rsidR="00684AD6" w:rsidRDefault="00684AD6">
      <w:pPr>
        <w:sectPr w:rsidR="00684AD6">
          <w:type w:val="continuous"/>
          <w:pgSz w:w="11910" w:h="16840"/>
          <w:pgMar w:top="660" w:right="0" w:bottom="280" w:left="0" w:header="720" w:footer="720" w:gutter="0"/>
          <w:cols w:num="2" w:space="720" w:equalWidth="0">
            <w:col w:w="7908" w:space="40"/>
            <w:col w:w="3962"/>
          </w:cols>
        </w:sectPr>
      </w:pPr>
    </w:p>
    <w:p w:rsidR="00684AD6" w:rsidRDefault="00684AD6">
      <w:pPr>
        <w:pStyle w:val="BodyText"/>
        <w:rPr>
          <w:sz w:val="20"/>
        </w:rPr>
      </w:pPr>
    </w:p>
    <w:p w:rsidR="00684AD6" w:rsidRDefault="00684AD6">
      <w:pPr>
        <w:pStyle w:val="BodyText"/>
        <w:spacing w:before="3"/>
        <w:rPr>
          <w:sz w:val="21"/>
        </w:rPr>
      </w:pPr>
    </w:p>
    <w:p w:rsidR="00684AD6" w:rsidRDefault="00B73EC0">
      <w:pPr>
        <w:pStyle w:val="BodyText"/>
        <w:spacing w:line="480" w:lineRule="auto"/>
        <w:ind w:left="1440" w:right="1477"/>
      </w:pPr>
      <w:r>
        <w:t xml:space="preserve">Where </w:t>
      </w:r>
      <w:r>
        <w:rPr>
          <w:i/>
        </w:rPr>
        <w:t xml:space="preserve">Employed </w:t>
      </w:r>
      <w:r>
        <w:t>indicates employment (</w:t>
      </w:r>
      <w:r>
        <w:rPr>
          <w:i/>
        </w:rPr>
        <w:t xml:space="preserve">Employed </w:t>
      </w:r>
      <w:r>
        <w:t xml:space="preserve">= 1 if the respondent is employed, i.e. the individual has either an employment status of employer, self-employed own account individual, or paid worker), and </w:t>
      </w:r>
      <w:r>
        <w:rPr>
          <w:i/>
        </w:rPr>
        <w:t xml:space="preserve">Employed </w:t>
      </w:r>
      <w:r>
        <w:t>= 0 non-employed (the individual has the employment statu</w:t>
      </w:r>
      <w:r>
        <w:t xml:space="preserve">s of either unemployed or not in labour force), thus the variable </w:t>
      </w:r>
      <w:r>
        <w:rPr>
          <w:i/>
        </w:rPr>
        <w:t xml:space="preserve">W </w:t>
      </w:r>
      <w:r>
        <w:t xml:space="preserve">implies selection into occupational categories but not income. As before, </w:t>
      </w:r>
      <w:r>
        <w:rPr>
          <w:i/>
        </w:rPr>
        <w:t xml:space="preserve">E </w:t>
      </w:r>
      <w:r>
        <w:t>is the vector that includes</w:t>
      </w:r>
    </w:p>
    <w:p w:rsidR="00684AD6" w:rsidRDefault="00684AD6">
      <w:pPr>
        <w:spacing w:line="480" w:lineRule="auto"/>
        <w:sectPr w:rsidR="00684AD6">
          <w:type w:val="continuous"/>
          <w:pgSz w:w="11910" w:h="16840"/>
          <w:pgMar w:top="660" w:right="0" w:bottom="280" w:left="0" w:header="720" w:footer="720" w:gutter="0"/>
          <w:cols w:space="720"/>
        </w:sectPr>
      </w:pPr>
    </w:p>
    <w:p w:rsidR="00684AD6" w:rsidRDefault="00B73EC0">
      <w:pPr>
        <w:spacing w:before="33"/>
        <w:ind w:left="10354"/>
        <w:rPr>
          <w:rFonts w:ascii="Arial"/>
        </w:rPr>
      </w:pPr>
      <w:r>
        <w:rPr>
          <w:rFonts w:ascii="Arial"/>
          <w:w w:val="91"/>
        </w:rPr>
        <w:lastRenderedPageBreak/>
        <w:t>2</w:t>
      </w:r>
    </w:p>
    <w:p w:rsidR="00684AD6" w:rsidRDefault="00684AD6">
      <w:pPr>
        <w:pStyle w:val="BodyText"/>
        <w:rPr>
          <w:rFonts w:ascii="Arial"/>
          <w:sz w:val="22"/>
        </w:rPr>
      </w:pPr>
    </w:p>
    <w:p w:rsidR="00684AD6" w:rsidRDefault="00684AD6">
      <w:pPr>
        <w:pStyle w:val="BodyText"/>
        <w:rPr>
          <w:rFonts w:ascii="Arial"/>
          <w:sz w:val="22"/>
        </w:rPr>
      </w:pPr>
    </w:p>
    <w:p w:rsidR="00684AD6" w:rsidRDefault="00684AD6">
      <w:pPr>
        <w:pStyle w:val="BodyText"/>
        <w:spacing w:before="9"/>
        <w:rPr>
          <w:rFonts w:ascii="Arial"/>
          <w:sz w:val="19"/>
        </w:rPr>
      </w:pPr>
    </w:p>
    <w:p w:rsidR="00684AD6" w:rsidRDefault="00B73EC0">
      <w:pPr>
        <w:pStyle w:val="BodyText"/>
        <w:spacing w:line="415" w:lineRule="auto"/>
        <w:ind w:left="1440" w:right="1432"/>
      </w:pPr>
      <w:r>
        <w:t>the</w:t>
      </w:r>
      <w:r>
        <w:rPr>
          <w:spacing w:val="-6"/>
        </w:rPr>
        <w:t xml:space="preserve"> </w:t>
      </w:r>
      <w:r>
        <w:t>different</w:t>
      </w:r>
      <w:r>
        <w:rPr>
          <w:spacing w:val="-6"/>
        </w:rPr>
        <w:t xml:space="preserve"> </w:t>
      </w:r>
      <w:r>
        <w:t>levels</w:t>
      </w:r>
      <w:r>
        <w:rPr>
          <w:spacing w:val="-6"/>
        </w:rPr>
        <w:t xml:space="preserve"> </w:t>
      </w:r>
      <w:r>
        <w:t>of</w:t>
      </w:r>
      <w:r>
        <w:rPr>
          <w:spacing w:val="-6"/>
        </w:rPr>
        <w:t xml:space="preserve"> </w:t>
      </w:r>
      <w:r>
        <w:t>education,</w:t>
      </w:r>
      <w:r>
        <w:rPr>
          <w:spacing w:val="-6"/>
        </w:rPr>
        <w:t xml:space="preserve"> </w:t>
      </w:r>
      <w:r>
        <w:rPr>
          <w:i/>
        </w:rPr>
        <w:t>X</w:t>
      </w:r>
      <w:r>
        <w:rPr>
          <w:i/>
          <w:spacing w:val="-6"/>
        </w:rPr>
        <w:t xml:space="preserve"> </w:t>
      </w:r>
      <w:r>
        <w:t>is</w:t>
      </w:r>
      <w:r>
        <w:rPr>
          <w:spacing w:val="-6"/>
        </w:rPr>
        <w:t xml:space="preserve"> </w:t>
      </w:r>
      <w:r>
        <w:t>a</w:t>
      </w:r>
      <w:r>
        <w:rPr>
          <w:spacing w:val="-7"/>
        </w:rPr>
        <w:t xml:space="preserve"> </w:t>
      </w:r>
      <w:r>
        <w:t>vector</w:t>
      </w:r>
      <w:r>
        <w:rPr>
          <w:spacing w:val="-6"/>
        </w:rPr>
        <w:t xml:space="preserve"> </w:t>
      </w:r>
      <w:r>
        <w:t>of</w:t>
      </w:r>
      <w:r>
        <w:rPr>
          <w:spacing w:val="-6"/>
        </w:rPr>
        <w:t xml:space="preserve"> </w:t>
      </w:r>
      <w:r>
        <w:t>control</w:t>
      </w:r>
      <w:r>
        <w:rPr>
          <w:spacing w:val="-7"/>
        </w:rPr>
        <w:t xml:space="preserve"> </w:t>
      </w:r>
      <w:r>
        <w:t>variables,</w:t>
      </w:r>
      <w:r>
        <w:rPr>
          <w:spacing w:val="-6"/>
        </w:rPr>
        <w:t xml:space="preserve"> </w:t>
      </w:r>
      <w:r>
        <w:t>and</w:t>
      </w:r>
      <w:r>
        <w:rPr>
          <w:spacing w:val="-6"/>
        </w:rPr>
        <w:t xml:space="preserve"> </w:t>
      </w:r>
      <w:r>
        <w:rPr>
          <w:i/>
        </w:rPr>
        <w:t>e</w:t>
      </w:r>
      <w:r>
        <w:rPr>
          <w:i/>
          <w:spacing w:val="-7"/>
        </w:rPr>
        <w:t xml:space="preserve"> </w:t>
      </w:r>
      <w:r>
        <w:t>is</w:t>
      </w:r>
      <w:r>
        <w:rPr>
          <w:spacing w:val="-6"/>
        </w:rPr>
        <w:t xml:space="preserve"> </w:t>
      </w:r>
      <w:r>
        <w:t>the</w:t>
      </w:r>
      <w:r>
        <w:rPr>
          <w:spacing w:val="-6"/>
        </w:rPr>
        <w:t xml:space="preserve"> </w:t>
      </w:r>
      <w:r>
        <w:t>error</w:t>
      </w:r>
      <w:r>
        <w:rPr>
          <w:spacing w:val="-6"/>
        </w:rPr>
        <w:t xml:space="preserve"> </w:t>
      </w:r>
      <w:r>
        <w:t>term.</w:t>
      </w:r>
      <w:r>
        <w:rPr>
          <w:spacing w:val="-7"/>
        </w:rPr>
        <w:t xml:space="preserve"> </w:t>
      </w:r>
      <w:r>
        <w:rPr>
          <w:rFonts w:ascii="Arial Unicode MS" w:eastAsia="Arial Unicode MS" w:hint="eastAsia"/>
        </w:rPr>
        <w:t>𝛽</w:t>
      </w:r>
      <w:r>
        <w:rPr>
          <w:rFonts w:ascii="Arial Unicode MS" w:eastAsia="Arial Unicode MS" w:hint="eastAsia"/>
          <w:spacing w:val="-13"/>
        </w:rPr>
        <w:t xml:space="preserve"> </w:t>
      </w:r>
      <w:r>
        <w:t xml:space="preserve">is a vector of control parameters, and </w:t>
      </w:r>
      <w:r>
        <w:rPr>
          <w:rFonts w:ascii="Arial Unicode MS" w:eastAsia="Arial Unicode MS" w:hint="eastAsia"/>
        </w:rPr>
        <w:t>𝜙</w:t>
      </w:r>
      <w:r>
        <w:rPr>
          <w:rFonts w:ascii="Arial Unicode MS" w:eastAsia="Arial Unicode MS" w:hint="eastAsia"/>
        </w:rPr>
        <w:t xml:space="preserve"> </w:t>
      </w:r>
      <w:r>
        <w:t>is the cumulative distribution function of</w:t>
      </w:r>
      <w:r>
        <w:rPr>
          <w:spacing w:val="-42"/>
        </w:rPr>
        <w:t xml:space="preserve"> </w:t>
      </w:r>
      <w:r>
        <w:t>the</w:t>
      </w:r>
    </w:p>
    <w:p w:rsidR="00684AD6" w:rsidRDefault="00B73EC0">
      <w:pPr>
        <w:pStyle w:val="BodyText"/>
        <w:spacing w:before="31" w:line="480" w:lineRule="auto"/>
        <w:ind w:left="1440" w:right="1618"/>
      </w:pPr>
      <w:r>
        <w:t>standard normal distribution. The estimates from this model yield results that can be used to predict the employment probability</w:t>
      </w:r>
      <w:r>
        <w:t xml:space="preserve"> for each individual, given each individual’s observable characteristics.</w:t>
      </w:r>
    </w:p>
    <w:p w:rsidR="00684AD6" w:rsidRDefault="00B73EC0">
      <w:pPr>
        <w:pStyle w:val="BodyText"/>
        <w:spacing w:line="480" w:lineRule="auto"/>
        <w:ind w:left="1440" w:right="1553"/>
      </w:pPr>
      <w:r>
        <w:t>The Heckman procedure next corrects for self-selection by incorporating a transformation of these predicted individual probabilities as an additional explanatory variable in the seco</w:t>
      </w:r>
      <w:r>
        <w:t>nd</w:t>
      </w:r>
    </w:p>
    <w:p w:rsidR="00684AD6" w:rsidRDefault="00684AD6">
      <w:pPr>
        <w:spacing w:line="480" w:lineRule="auto"/>
        <w:sectPr w:rsidR="00684AD6">
          <w:pgSz w:w="11910" w:h="16840"/>
          <w:pgMar w:top="660" w:right="0" w:bottom="280" w:left="0" w:header="720" w:footer="720" w:gutter="0"/>
          <w:cols w:space="720"/>
        </w:sectPr>
      </w:pPr>
    </w:p>
    <w:p w:rsidR="00684AD6" w:rsidRDefault="00B73EC0">
      <w:pPr>
        <w:pStyle w:val="BodyText"/>
        <w:ind w:left="1440"/>
      </w:pPr>
      <w:r>
        <w:t>stage wage equation, which is now specified as:</w:t>
      </w:r>
    </w:p>
    <w:p w:rsidR="00684AD6" w:rsidRDefault="00684AD6">
      <w:pPr>
        <w:pStyle w:val="BodyText"/>
        <w:spacing w:before="6"/>
        <w:rPr>
          <w:sz w:val="21"/>
        </w:rPr>
      </w:pPr>
    </w:p>
    <w:p w:rsidR="00684AD6" w:rsidRDefault="00B73EC0">
      <w:pPr>
        <w:pStyle w:val="BodyText"/>
        <w:ind w:left="3064"/>
        <w:rPr>
          <w:rFonts w:ascii="Arial Unicode MS" w:eastAsia="Arial Unicode MS"/>
        </w:rPr>
      </w:pPr>
      <w:r>
        <w:rPr>
          <w:rFonts w:ascii="Arial Unicode MS" w:eastAsia="Arial Unicode MS" w:hint="eastAsia"/>
          <w:spacing w:val="-1"/>
          <w:w w:val="60"/>
        </w:rPr>
        <w:t>𝑌</w:t>
      </w:r>
      <w:r>
        <w:rPr>
          <w:rFonts w:ascii="Arial Unicode MS" w:eastAsia="Arial Unicode MS" w:hint="eastAsia"/>
          <w:w w:val="27"/>
          <w:vertAlign w:val="subscript"/>
        </w:rPr>
        <w:t>𝑖</w:t>
      </w:r>
      <w:r>
        <w:rPr>
          <w:rFonts w:ascii="Arial Unicode MS" w:eastAsia="Arial Unicode MS" w:hint="eastAsia"/>
          <w:spacing w:val="-28"/>
        </w:rPr>
        <w:t xml:space="preserve"> </w:t>
      </w:r>
      <w:r>
        <w:rPr>
          <w:rFonts w:ascii="Arial Unicode MS" w:eastAsia="Arial Unicode MS" w:hint="eastAsia"/>
          <w:w w:val="127"/>
        </w:rPr>
        <w:t>=</w:t>
      </w:r>
      <w:r>
        <w:rPr>
          <w:rFonts w:ascii="Arial Unicode MS" w:eastAsia="Arial Unicode MS" w:hint="eastAsia"/>
        </w:rPr>
        <w:t xml:space="preserve"> </w:t>
      </w:r>
      <w:r>
        <w:rPr>
          <w:rFonts w:ascii="Arial Unicode MS" w:eastAsia="Arial Unicode MS" w:hint="eastAsia"/>
          <w:spacing w:val="-28"/>
        </w:rPr>
        <w:t xml:space="preserve"> </w:t>
      </w:r>
      <w:r>
        <w:rPr>
          <w:rFonts w:ascii="Arial Unicode MS" w:eastAsia="Arial Unicode MS" w:hint="eastAsia"/>
          <w:w w:val="53"/>
        </w:rPr>
        <w:t>𝑥</w:t>
      </w:r>
      <w:r>
        <w:rPr>
          <w:rFonts w:ascii="Arial Unicode MS" w:eastAsia="Arial Unicode MS" w:hint="eastAsia"/>
          <w:w w:val="27"/>
          <w:vertAlign w:val="subscript"/>
        </w:rPr>
        <w:t>𝑖</w:t>
      </w:r>
      <w:r>
        <w:rPr>
          <w:rFonts w:ascii="Arial Unicode MS" w:eastAsia="Arial Unicode MS" w:hint="eastAsia"/>
          <w:w w:val="60"/>
        </w:rPr>
        <w:t>𝛽</w:t>
      </w:r>
      <w:r>
        <w:rPr>
          <w:rFonts w:ascii="Arial Unicode MS" w:eastAsia="Arial Unicode MS" w:hint="eastAsia"/>
          <w:spacing w:val="-14"/>
        </w:rPr>
        <w:t xml:space="preserve"> </w:t>
      </w:r>
      <w:r>
        <w:rPr>
          <w:rFonts w:ascii="Arial Unicode MS" w:eastAsia="Arial Unicode MS" w:hint="eastAsia"/>
          <w:w w:val="127"/>
        </w:rPr>
        <w:t>+</w:t>
      </w:r>
      <w:r>
        <w:rPr>
          <w:rFonts w:ascii="Arial Unicode MS" w:eastAsia="Arial Unicode MS" w:hint="eastAsia"/>
        </w:rPr>
        <w:t xml:space="preserve"> </w:t>
      </w:r>
      <w:r>
        <w:rPr>
          <w:rFonts w:ascii="Arial Unicode MS" w:eastAsia="Arial Unicode MS" w:hint="eastAsia"/>
          <w:spacing w:val="-28"/>
        </w:rPr>
        <w:t xml:space="preserve"> </w:t>
      </w:r>
      <w:r>
        <w:rPr>
          <w:rFonts w:ascii="Arial Unicode MS" w:eastAsia="Arial Unicode MS" w:hint="eastAsia"/>
          <w:w w:val="52"/>
        </w:rPr>
        <w:t>𝛿𝑆</w:t>
      </w:r>
      <w:r>
        <w:rPr>
          <w:rFonts w:ascii="Arial Unicode MS" w:eastAsia="Arial Unicode MS" w:hint="eastAsia"/>
          <w:spacing w:val="-1"/>
          <w:w w:val="52"/>
        </w:rPr>
        <w:t>𝑒</w:t>
      </w:r>
      <w:r>
        <w:rPr>
          <w:rFonts w:ascii="Arial Unicode MS" w:eastAsia="Arial Unicode MS" w:hint="eastAsia"/>
          <w:w w:val="27"/>
          <w:vertAlign w:val="subscript"/>
        </w:rPr>
        <w:t>𝑖</w:t>
      </w:r>
      <w:r>
        <w:rPr>
          <w:rFonts w:ascii="Arial Unicode MS" w:eastAsia="Arial Unicode MS" w:hint="eastAsia"/>
          <w:spacing w:val="-28"/>
        </w:rPr>
        <w:t xml:space="preserve"> </w:t>
      </w:r>
      <w:r>
        <w:rPr>
          <w:rFonts w:ascii="Arial Unicode MS" w:eastAsia="Arial Unicode MS" w:hint="eastAsia"/>
          <w:w w:val="127"/>
        </w:rPr>
        <w:t>+</w:t>
      </w:r>
      <w:r>
        <w:rPr>
          <w:rFonts w:ascii="Arial Unicode MS" w:eastAsia="Arial Unicode MS" w:hint="eastAsia"/>
          <w:spacing w:val="-14"/>
        </w:rPr>
        <w:t xml:space="preserve"> </w:t>
      </w:r>
      <w:r>
        <w:rPr>
          <w:rFonts w:ascii="Arial Unicode MS" w:eastAsia="Arial Unicode MS" w:hint="eastAsia"/>
          <w:spacing w:val="-1"/>
          <w:w w:val="66"/>
        </w:rPr>
        <w:t>𝜂𝐸</w:t>
      </w:r>
      <w:r>
        <w:rPr>
          <w:rFonts w:ascii="Arial Unicode MS" w:eastAsia="Arial Unicode MS" w:hint="eastAsia"/>
          <w:w w:val="66"/>
        </w:rPr>
        <w:t>𝑚</w:t>
      </w:r>
      <w:r>
        <w:rPr>
          <w:rFonts w:ascii="Arial Unicode MS" w:eastAsia="Arial Unicode MS" w:hint="eastAsia"/>
          <w:w w:val="27"/>
          <w:vertAlign w:val="subscript"/>
        </w:rPr>
        <w:t>𝑖</w:t>
      </w:r>
      <w:r>
        <w:rPr>
          <w:rFonts w:ascii="Arial Unicode MS" w:eastAsia="Arial Unicode MS" w:hint="eastAsia"/>
          <w:spacing w:val="-28"/>
        </w:rPr>
        <w:t xml:space="preserve"> </w:t>
      </w:r>
      <w:r>
        <w:rPr>
          <w:rFonts w:ascii="Arial Unicode MS" w:eastAsia="Arial Unicode MS" w:hint="eastAsia"/>
          <w:w w:val="127"/>
        </w:rPr>
        <w:t>+</w:t>
      </w:r>
      <w:r>
        <w:rPr>
          <w:rFonts w:ascii="Arial Unicode MS" w:eastAsia="Arial Unicode MS" w:hint="eastAsia"/>
        </w:rPr>
        <w:t xml:space="preserve"> </w:t>
      </w:r>
      <w:r>
        <w:rPr>
          <w:rFonts w:ascii="Arial Unicode MS" w:eastAsia="Arial Unicode MS" w:hint="eastAsia"/>
          <w:spacing w:val="-28"/>
        </w:rPr>
        <w:t xml:space="preserve"> </w:t>
      </w:r>
      <w:r>
        <w:rPr>
          <w:rFonts w:ascii="Arial Unicode MS" w:eastAsia="Arial Unicode MS" w:hint="eastAsia"/>
          <w:w w:val="54"/>
        </w:rPr>
        <w:t>𝜇</w:t>
      </w:r>
      <w:r>
        <w:rPr>
          <w:rFonts w:ascii="Arial Unicode MS" w:eastAsia="Arial Unicode MS" w:hint="eastAsia"/>
          <w:w w:val="27"/>
          <w:vertAlign w:val="subscript"/>
        </w:rPr>
        <w:t>𝑖</w:t>
      </w:r>
    </w:p>
    <w:p w:rsidR="00684AD6" w:rsidRDefault="00B73EC0">
      <w:pPr>
        <w:pStyle w:val="BodyText"/>
        <w:rPr>
          <w:rFonts w:ascii="Arial Unicode MS"/>
          <w:sz w:val="26"/>
        </w:rPr>
      </w:pPr>
      <w:r>
        <w:br w:type="column"/>
      </w:r>
    </w:p>
    <w:p w:rsidR="00684AD6" w:rsidRDefault="00B73EC0">
      <w:pPr>
        <w:pStyle w:val="BodyText"/>
        <w:spacing w:before="203"/>
        <w:ind w:left="1423" w:right="1965"/>
        <w:jc w:val="center"/>
      </w:pPr>
      <w:r>
        <w:t>[1.2]</w:t>
      </w:r>
    </w:p>
    <w:p w:rsidR="00684AD6" w:rsidRDefault="00684AD6">
      <w:pPr>
        <w:jc w:val="center"/>
        <w:sectPr w:rsidR="00684AD6">
          <w:type w:val="continuous"/>
          <w:pgSz w:w="11910" w:h="16840"/>
          <w:pgMar w:top="660" w:right="0" w:bottom="280" w:left="0" w:header="720" w:footer="720" w:gutter="0"/>
          <w:cols w:num="2" w:space="720" w:equalWidth="0">
            <w:col w:w="6090" w:space="1932"/>
            <w:col w:w="3888"/>
          </w:cols>
        </w:sectPr>
      </w:pPr>
    </w:p>
    <w:p w:rsidR="00684AD6" w:rsidRDefault="00684AD6">
      <w:pPr>
        <w:pStyle w:val="BodyText"/>
        <w:spacing w:before="2"/>
        <w:rPr>
          <w:sz w:val="17"/>
        </w:rPr>
      </w:pPr>
    </w:p>
    <w:p w:rsidR="00684AD6" w:rsidRDefault="00B73EC0">
      <w:pPr>
        <w:pStyle w:val="BodyText"/>
        <w:spacing w:before="72"/>
        <w:ind w:left="1440"/>
      </w:pPr>
      <w:r>
        <w:t>Where</w:t>
      </w:r>
      <w:r>
        <w:rPr>
          <w:spacing w:val="-1"/>
        </w:rPr>
        <w:t xml:space="preserve"> </w:t>
      </w:r>
      <w:r>
        <w:rPr>
          <w:rFonts w:ascii="Arial Unicode MS" w:eastAsia="Arial Unicode MS" w:hint="eastAsia"/>
          <w:spacing w:val="-1"/>
          <w:w w:val="60"/>
        </w:rPr>
        <w:t>𝑌</w:t>
      </w:r>
      <w:r>
        <w:rPr>
          <w:rFonts w:ascii="Arial Unicode MS" w:eastAsia="Arial Unicode MS" w:hint="eastAsia"/>
          <w:w w:val="27"/>
          <w:vertAlign w:val="subscript"/>
        </w:rPr>
        <w:t>𝑖</w:t>
      </w:r>
      <w:r>
        <w:rPr>
          <w:rFonts w:ascii="Arial Unicode MS" w:eastAsia="Arial Unicode MS" w:hint="eastAsia"/>
          <w:spacing w:val="-22"/>
        </w:rPr>
        <w:t xml:space="preserve"> </w:t>
      </w:r>
      <w:r>
        <w:t>deno</w:t>
      </w:r>
      <w:r>
        <w:rPr>
          <w:spacing w:val="-1"/>
        </w:rPr>
        <w:t>t</w:t>
      </w:r>
      <w:r>
        <w:t xml:space="preserve">es logged annual </w:t>
      </w:r>
      <w:r>
        <w:rPr>
          <w:spacing w:val="-1"/>
        </w:rPr>
        <w:t>i</w:t>
      </w:r>
      <w:r>
        <w:t>ncome of indiv</w:t>
      </w:r>
      <w:r>
        <w:rPr>
          <w:spacing w:val="-1"/>
        </w:rPr>
        <w:t>i</w:t>
      </w:r>
      <w:r>
        <w:t>duals. The dumm</w:t>
      </w:r>
      <w:r>
        <w:rPr>
          <w:spacing w:val="-1"/>
        </w:rPr>
        <w:t>i</w:t>
      </w:r>
      <w:r>
        <w:t>es</w:t>
      </w:r>
      <w:r>
        <w:rPr>
          <w:spacing w:val="-2"/>
        </w:rPr>
        <w:t xml:space="preserve"> </w:t>
      </w:r>
      <w:r>
        <w:rPr>
          <w:rFonts w:ascii="Arial Unicode MS" w:eastAsia="Arial Unicode MS" w:hint="eastAsia"/>
          <w:spacing w:val="-1"/>
          <w:w w:val="51"/>
        </w:rPr>
        <w:t>𝑆</w:t>
      </w:r>
      <w:r>
        <w:rPr>
          <w:rFonts w:ascii="Arial Unicode MS" w:eastAsia="Arial Unicode MS" w:hint="eastAsia"/>
          <w:w w:val="51"/>
        </w:rPr>
        <w:t>𝑒</w:t>
      </w:r>
      <w:r>
        <w:rPr>
          <w:rFonts w:ascii="Arial Unicode MS" w:eastAsia="Arial Unicode MS" w:hint="eastAsia"/>
          <w:w w:val="27"/>
          <w:vertAlign w:val="subscript"/>
        </w:rPr>
        <w:t>𝑖</w:t>
      </w:r>
      <w:r>
        <w:rPr>
          <w:rFonts w:ascii="Arial Unicode MS" w:eastAsia="Arial Unicode MS" w:hint="eastAsia"/>
          <w:spacing w:val="-21"/>
        </w:rPr>
        <w:t xml:space="preserve"> </w:t>
      </w:r>
      <w:r>
        <w:t>and</w:t>
      </w:r>
      <w:r>
        <w:rPr>
          <w:spacing w:val="-2"/>
        </w:rPr>
        <w:t xml:space="preserve"> </w:t>
      </w:r>
      <w:r>
        <w:rPr>
          <w:rFonts w:ascii="Arial Unicode MS" w:eastAsia="Arial Unicode MS" w:hint="eastAsia"/>
          <w:w w:val="73"/>
        </w:rPr>
        <w:t>𝐸</w:t>
      </w:r>
      <w:r>
        <w:rPr>
          <w:rFonts w:ascii="Arial Unicode MS" w:eastAsia="Arial Unicode MS" w:hint="eastAsia"/>
          <w:spacing w:val="-1"/>
          <w:w w:val="73"/>
        </w:rPr>
        <w:t>𝑚</w:t>
      </w:r>
      <w:r>
        <w:rPr>
          <w:rFonts w:ascii="Arial Unicode MS" w:eastAsia="Arial Unicode MS" w:hint="eastAsia"/>
          <w:w w:val="27"/>
          <w:vertAlign w:val="subscript"/>
        </w:rPr>
        <w:t>𝑖</w:t>
      </w:r>
      <w:r>
        <w:rPr>
          <w:rFonts w:ascii="Arial Unicode MS" w:eastAsia="Arial Unicode MS" w:hint="eastAsia"/>
          <w:spacing w:val="-27"/>
        </w:rPr>
        <w:t xml:space="preserve"> </w:t>
      </w:r>
      <w:r>
        <w:t xml:space="preserve">take </w:t>
      </w:r>
      <w:r>
        <w:rPr>
          <w:spacing w:val="-1"/>
        </w:rPr>
        <w:t>t</w:t>
      </w:r>
      <w:r>
        <w:t>he</w:t>
      </w:r>
    </w:p>
    <w:p w:rsidR="00684AD6" w:rsidRDefault="00684AD6">
      <w:pPr>
        <w:pStyle w:val="BodyText"/>
        <w:rPr>
          <w:sz w:val="18"/>
        </w:rPr>
      </w:pPr>
    </w:p>
    <w:p w:rsidR="00684AD6" w:rsidRDefault="00B73EC0">
      <w:pPr>
        <w:pStyle w:val="BodyText"/>
        <w:spacing w:before="90" w:line="456" w:lineRule="auto"/>
        <w:ind w:left="1440" w:right="1819"/>
      </w:pPr>
      <w:r>
        <w:rPr>
          <w:noProof/>
        </w:rPr>
        <mc:AlternateContent>
          <mc:Choice Requires="wps">
            <w:drawing>
              <wp:anchor distT="0" distB="0" distL="114300" distR="114300" simplePos="0" relativeHeight="503145488" behindDoc="1" locked="0" layoutInCell="1" allowOverlap="1">
                <wp:simplePos x="0" y="0"/>
                <wp:positionH relativeFrom="page">
                  <wp:posOffset>2580005</wp:posOffset>
                </wp:positionH>
                <wp:positionV relativeFrom="paragraph">
                  <wp:posOffset>407670</wp:posOffset>
                </wp:positionV>
                <wp:extent cx="43180" cy="27940"/>
                <wp:effectExtent l="0" t="0" r="0" b="0"/>
                <wp:wrapNone/>
                <wp:docPr id="118"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27940"/>
                        </a:xfrm>
                        <a:custGeom>
                          <a:avLst/>
                          <a:gdLst>
                            <a:gd name="T0" fmla="+- 0 4071 4063"/>
                            <a:gd name="T1" fmla="*/ T0 w 68"/>
                            <a:gd name="T2" fmla="+- 0 686 642"/>
                            <a:gd name="T3" fmla="*/ 686 h 44"/>
                            <a:gd name="T4" fmla="+- 0 4063 4063"/>
                            <a:gd name="T5" fmla="*/ T4 w 68"/>
                            <a:gd name="T6" fmla="+- 0 679 642"/>
                            <a:gd name="T7" fmla="*/ 679 h 44"/>
                            <a:gd name="T8" fmla="+- 0 4089 4063"/>
                            <a:gd name="T9" fmla="*/ T8 w 68"/>
                            <a:gd name="T10" fmla="+- 0 642 642"/>
                            <a:gd name="T11" fmla="*/ 642 h 44"/>
                            <a:gd name="T12" fmla="+- 0 4105 4063"/>
                            <a:gd name="T13" fmla="*/ T12 w 68"/>
                            <a:gd name="T14" fmla="+- 0 642 642"/>
                            <a:gd name="T15" fmla="*/ 642 h 44"/>
                            <a:gd name="T16" fmla="+- 0 4115 4063"/>
                            <a:gd name="T17" fmla="*/ T16 w 68"/>
                            <a:gd name="T18" fmla="+- 0 657 642"/>
                            <a:gd name="T19" fmla="*/ 657 h 44"/>
                            <a:gd name="T20" fmla="+- 0 4096 4063"/>
                            <a:gd name="T21" fmla="*/ T20 w 68"/>
                            <a:gd name="T22" fmla="+- 0 657 642"/>
                            <a:gd name="T23" fmla="*/ 657 h 44"/>
                            <a:gd name="T24" fmla="+- 0 4071 4063"/>
                            <a:gd name="T25" fmla="*/ T24 w 68"/>
                            <a:gd name="T26" fmla="+- 0 686 642"/>
                            <a:gd name="T27" fmla="*/ 686 h 44"/>
                            <a:gd name="T28" fmla="+- 0 4122 4063"/>
                            <a:gd name="T29" fmla="*/ T28 w 68"/>
                            <a:gd name="T30" fmla="+- 0 686 642"/>
                            <a:gd name="T31" fmla="*/ 686 h 44"/>
                            <a:gd name="T32" fmla="+- 0 4097 4063"/>
                            <a:gd name="T33" fmla="*/ T32 w 68"/>
                            <a:gd name="T34" fmla="+- 0 657 642"/>
                            <a:gd name="T35" fmla="*/ 657 h 44"/>
                            <a:gd name="T36" fmla="+- 0 4115 4063"/>
                            <a:gd name="T37" fmla="*/ T36 w 68"/>
                            <a:gd name="T38" fmla="+- 0 657 642"/>
                            <a:gd name="T39" fmla="*/ 657 h 44"/>
                            <a:gd name="T40" fmla="+- 0 4130 4063"/>
                            <a:gd name="T41" fmla="*/ T40 w 68"/>
                            <a:gd name="T42" fmla="+- 0 679 642"/>
                            <a:gd name="T43" fmla="*/ 679 h 44"/>
                            <a:gd name="T44" fmla="+- 0 4122 4063"/>
                            <a:gd name="T45" fmla="*/ T44 w 68"/>
                            <a:gd name="T46" fmla="+- 0 686 642"/>
                            <a:gd name="T47" fmla="*/ 686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44">
                              <a:moveTo>
                                <a:pt x="8" y="44"/>
                              </a:moveTo>
                              <a:lnTo>
                                <a:pt x="0" y="37"/>
                              </a:lnTo>
                              <a:lnTo>
                                <a:pt x="26" y="0"/>
                              </a:lnTo>
                              <a:lnTo>
                                <a:pt x="42" y="0"/>
                              </a:lnTo>
                              <a:lnTo>
                                <a:pt x="52" y="15"/>
                              </a:lnTo>
                              <a:lnTo>
                                <a:pt x="33" y="15"/>
                              </a:lnTo>
                              <a:lnTo>
                                <a:pt x="8" y="44"/>
                              </a:lnTo>
                              <a:close/>
                              <a:moveTo>
                                <a:pt x="59" y="44"/>
                              </a:moveTo>
                              <a:lnTo>
                                <a:pt x="34" y="15"/>
                              </a:lnTo>
                              <a:lnTo>
                                <a:pt x="52" y="15"/>
                              </a:lnTo>
                              <a:lnTo>
                                <a:pt x="67" y="37"/>
                              </a:lnTo>
                              <a:lnTo>
                                <a:pt x="5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C30E5" id="AutoShape 119" o:spid="_x0000_s1026" style="position:absolute;margin-left:203.15pt;margin-top:32.1pt;width:3.4pt;height:2.2pt;z-index:-17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" path="m8,44l,37,26,,42,,52,15r-19,l8,44xm59,44l34,15r18,l67,37r-8,7xe" fillcolor="black" stroked="f">
                <v:path arrowok="t" o:connecttype="custom" o:connectlocs="5080,435610;0,431165;16510,407670;26670,407670;33020,417195;20955,417195;5080,435610;37465,435610;21590,417195;33020,417195;42545,431165;37465,435610" o:connectangles="0,0,0,0,0,0,0,0,0,0,0,0"/>
                <w10:wrap anchorx="page"/>
              </v:shape>
            </w:pict>
          </mc:Fallback>
        </mc:AlternateContent>
      </w:r>
      <w:r>
        <w:rPr>
          <w:noProof/>
        </w:rPr>
        <mc:AlternateContent>
          <mc:Choice Requires="wps">
            <w:drawing>
              <wp:anchor distT="0" distB="0" distL="114300" distR="114300" simplePos="0" relativeHeight="503145512" behindDoc="1" locked="0" layoutInCell="1" allowOverlap="1">
                <wp:simplePos x="0" y="0"/>
                <wp:positionH relativeFrom="page">
                  <wp:posOffset>2957195</wp:posOffset>
                </wp:positionH>
                <wp:positionV relativeFrom="paragraph">
                  <wp:posOffset>407670</wp:posOffset>
                </wp:positionV>
                <wp:extent cx="43180" cy="27940"/>
                <wp:effectExtent l="0" t="0" r="0" b="0"/>
                <wp:wrapNone/>
                <wp:docPr id="117"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27940"/>
                        </a:xfrm>
                        <a:custGeom>
                          <a:avLst/>
                          <a:gdLst>
                            <a:gd name="T0" fmla="+- 0 4665 4657"/>
                            <a:gd name="T1" fmla="*/ T0 w 68"/>
                            <a:gd name="T2" fmla="+- 0 686 642"/>
                            <a:gd name="T3" fmla="*/ 686 h 44"/>
                            <a:gd name="T4" fmla="+- 0 4657 4657"/>
                            <a:gd name="T5" fmla="*/ T4 w 68"/>
                            <a:gd name="T6" fmla="+- 0 679 642"/>
                            <a:gd name="T7" fmla="*/ 679 h 44"/>
                            <a:gd name="T8" fmla="+- 0 4683 4657"/>
                            <a:gd name="T9" fmla="*/ T8 w 68"/>
                            <a:gd name="T10" fmla="+- 0 642 642"/>
                            <a:gd name="T11" fmla="*/ 642 h 44"/>
                            <a:gd name="T12" fmla="+- 0 4699 4657"/>
                            <a:gd name="T13" fmla="*/ T12 w 68"/>
                            <a:gd name="T14" fmla="+- 0 642 642"/>
                            <a:gd name="T15" fmla="*/ 642 h 44"/>
                            <a:gd name="T16" fmla="+- 0 4709 4657"/>
                            <a:gd name="T17" fmla="*/ T16 w 68"/>
                            <a:gd name="T18" fmla="+- 0 657 642"/>
                            <a:gd name="T19" fmla="*/ 657 h 44"/>
                            <a:gd name="T20" fmla="+- 0 4690 4657"/>
                            <a:gd name="T21" fmla="*/ T20 w 68"/>
                            <a:gd name="T22" fmla="+- 0 657 642"/>
                            <a:gd name="T23" fmla="*/ 657 h 44"/>
                            <a:gd name="T24" fmla="+- 0 4665 4657"/>
                            <a:gd name="T25" fmla="*/ T24 w 68"/>
                            <a:gd name="T26" fmla="+- 0 686 642"/>
                            <a:gd name="T27" fmla="*/ 686 h 44"/>
                            <a:gd name="T28" fmla="+- 0 4716 4657"/>
                            <a:gd name="T29" fmla="*/ T28 w 68"/>
                            <a:gd name="T30" fmla="+- 0 686 642"/>
                            <a:gd name="T31" fmla="*/ 686 h 44"/>
                            <a:gd name="T32" fmla="+- 0 4691 4657"/>
                            <a:gd name="T33" fmla="*/ T32 w 68"/>
                            <a:gd name="T34" fmla="+- 0 657 642"/>
                            <a:gd name="T35" fmla="*/ 657 h 44"/>
                            <a:gd name="T36" fmla="+- 0 4709 4657"/>
                            <a:gd name="T37" fmla="*/ T36 w 68"/>
                            <a:gd name="T38" fmla="+- 0 657 642"/>
                            <a:gd name="T39" fmla="*/ 657 h 44"/>
                            <a:gd name="T40" fmla="+- 0 4724 4657"/>
                            <a:gd name="T41" fmla="*/ T40 w 68"/>
                            <a:gd name="T42" fmla="+- 0 679 642"/>
                            <a:gd name="T43" fmla="*/ 679 h 44"/>
                            <a:gd name="T44" fmla="+- 0 4716 4657"/>
                            <a:gd name="T45" fmla="*/ T44 w 68"/>
                            <a:gd name="T46" fmla="+- 0 686 642"/>
                            <a:gd name="T47" fmla="*/ 686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44">
                              <a:moveTo>
                                <a:pt x="8" y="44"/>
                              </a:moveTo>
                              <a:lnTo>
                                <a:pt x="0" y="37"/>
                              </a:lnTo>
                              <a:lnTo>
                                <a:pt x="26" y="0"/>
                              </a:lnTo>
                              <a:lnTo>
                                <a:pt x="42" y="0"/>
                              </a:lnTo>
                              <a:lnTo>
                                <a:pt x="52" y="15"/>
                              </a:lnTo>
                              <a:lnTo>
                                <a:pt x="33" y="15"/>
                              </a:lnTo>
                              <a:lnTo>
                                <a:pt x="8" y="44"/>
                              </a:lnTo>
                              <a:close/>
                              <a:moveTo>
                                <a:pt x="59" y="44"/>
                              </a:moveTo>
                              <a:lnTo>
                                <a:pt x="34" y="15"/>
                              </a:lnTo>
                              <a:lnTo>
                                <a:pt x="52" y="15"/>
                              </a:lnTo>
                              <a:lnTo>
                                <a:pt x="67" y="37"/>
                              </a:lnTo>
                              <a:lnTo>
                                <a:pt x="5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648D6" id="AutoShape 118" o:spid="_x0000_s1026" style="position:absolute;margin-left:232.85pt;margin-top:32.1pt;width:3.4pt;height:2.2pt;z-index:-170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" path="m8,44l,37,26,,42,,52,15r-19,l8,44xm59,44l34,15r18,l67,37r-8,7xe" fillcolor="black" stroked="f">
                <v:path arrowok="t" o:connecttype="custom" o:connectlocs="5080,435610;0,431165;16510,407670;26670,407670;33020,417195;20955,417195;5080,435610;37465,435610;21590,417195;33020,417195;42545,431165;37465,435610" o:connectangles="0,0,0,0,0,0,0,0,0,0,0,0"/>
                <w10:wrap anchorx="page"/>
              </v:shape>
            </w:pict>
          </mc:Fallback>
        </mc:AlternateContent>
      </w:r>
      <w:r>
        <w:t xml:space="preserve">value of 1 if person </w:t>
      </w:r>
      <w:r>
        <w:rPr>
          <w:i/>
        </w:rPr>
        <w:t xml:space="preserve">i </w:t>
      </w:r>
      <w:r>
        <w:t>is a self-employed own account individual or employer respectively. The</w:t>
      </w:r>
      <w:r>
        <w:rPr>
          <w:spacing w:val="-13"/>
        </w:rPr>
        <w:t xml:space="preserve"> </w:t>
      </w:r>
      <w:r>
        <w:t>estimated</w:t>
      </w:r>
      <w:r>
        <w:rPr>
          <w:spacing w:val="-13"/>
        </w:rPr>
        <w:t xml:space="preserve"> </w:t>
      </w:r>
      <w:r>
        <w:t>coefficients</w:t>
      </w:r>
      <w:r>
        <w:rPr>
          <w:spacing w:val="-14"/>
        </w:rPr>
        <w:t xml:space="preserve"> </w:t>
      </w:r>
      <w:r>
        <w:rPr>
          <w:rFonts w:ascii="Arial Unicode MS" w:eastAsia="Arial Unicode MS" w:hint="eastAsia"/>
          <w:w w:val="90"/>
        </w:rPr>
        <w:t>𝛿</w:t>
      </w:r>
      <w:r>
        <w:rPr>
          <w:rFonts w:ascii="Arial Unicode MS" w:eastAsia="Arial Unicode MS" w:hint="eastAsia"/>
          <w:spacing w:val="-14"/>
          <w:w w:val="90"/>
        </w:rPr>
        <w:t xml:space="preserve"> </w:t>
      </w:r>
      <w:r>
        <w:t>and</w:t>
      </w:r>
      <w:r>
        <w:rPr>
          <w:spacing w:val="-14"/>
        </w:rPr>
        <w:t xml:space="preserve"> </w:t>
      </w:r>
      <w:r>
        <w:rPr>
          <w:rFonts w:ascii="Arial Unicode MS" w:eastAsia="Arial Unicode MS" w:hint="eastAsia"/>
          <w:w w:val="90"/>
        </w:rPr>
        <w:t>𝜂</w:t>
      </w:r>
      <w:r>
        <w:rPr>
          <w:rFonts w:ascii="Arial Unicode MS" w:eastAsia="Arial Unicode MS" w:hint="eastAsia"/>
          <w:spacing w:val="-14"/>
          <w:w w:val="90"/>
        </w:rPr>
        <w:t xml:space="preserve"> </w:t>
      </w:r>
      <w:r>
        <w:t>are</w:t>
      </w:r>
      <w:r>
        <w:rPr>
          <w:spacing w:val="-13"/>
        </w:rPr>
        <w:t xml:space="preserve"> </w:t>
      </w:r>
      <w:r>
        <w:t>interpreted</w:t>
      </w:r>
      <w:r>
        <w:rPr>
          <w:spacing w:val="-13"/>
        </w:rPr>
        <w:t xml:space="preserve"> </w:t>
      </w:r>
      <w:r>
        <w:t>as</w:t>
      </w:r>
      <w:r>
        <w:rPr>
          <w:spacing w:val="-13"/>
        </w:rPr>
        <w:t xml:space="preserve"> </w:t>
      </w:r>
      <w:r>
        <w:t>a</w:t>
      </w:r>
      <w:r>
        <w:rPr>
          <w:spacing w:val="-13"/>
        </w:rPr>
        <w:t xml:space="preserve"> </w:t>
      </w:r>
      <w:r>
        <w:t>measure</w:t>
      </w:r>
      <w:r>
        <w:rPr>
          <w:spacing w:val="-13"/>
        </w:rPr>
        <w:t xml:space="preserve"> </w:t>
      </w:r>
      <w:r>
        <w:t>of</w:t>
      </w:r>
      <w:r>
        <w:rPr>
          <w:spacing w:val="-13"/>
        </w:rPr>
        <w:t xml:space="preserve"> </w:t>
      </w:r>
      <w:r>
        <w:t>the</w:t>
      </w:r>
      <w:r>
        <w:rPr>
          <w:spacing w:val="-14"/>
        </w:rPr>
        <w:t xml:space="preserve"> </w:t>
      </w:r>
      <w:r>
        <w:t>Heckman</w:t>
      </w:r>
      <w:r>
        <w:rPr>
          <w:spacing w:val="-13"/>
        </w:rPr>
        <w:t xml:space="preserve"> </w:t>
      </w:r>
      <w:r>
        <w:t>corrected</w:t>
      </w:r>
    </w:p>
    <w:p w:rsidR="00684AD6" w:rsidRDefault="00B73EC0">
      <w:pPr>
        <w:pStyle w:val="BodyText"/>
        <w:spacing w:line="253" w:lineRule="exact"/>
        <w:ind w:left="1440"/>
      </w:pPr>
      <w:r>
        <w:t xml:space="preserve">conditional earnings premium/penalty experienced by the self-employed and </w:t>
      </w:r>
      <w:r>
        <w:t>employers</w:t>
      </w:r>
    </w:p>
    <w:p w:rsidR="00684AD6" w:rsidRDefault="00B73EC0">
      <w:pPr>
        <w:pStyle w:val="BodyText"/>
        <w:spacing w:before="227"/>
        <w:ind w:left="1440"/>
      </w:pPr>
      <w:r>
        <w:rPr>
          <w:noProof/>
        </w:rPr>
        <mc:AlternateContent>
          <mc:Choice Requires="wps">
            <w:drawing>
              <wp:anchor distT="0" distB="0" distL="114300" distR="114300" simplePos="0" relativeHeight="503145536" behindDoc="1" locked="0" layoutInCell="1" allowOverlap="1">
                <wp:simplePos x="0" y="0"/>
                <wp:positionH relativeFrom="page">
                  <wp:posOffset>4460240</wp:posOffset>
                </wp:positionH>
                <wp:positionV relativeFrom="paragraph">
                  <wp:posOffset>244475</wp:posOffset>
                </wp:positionV>
                <wp:extent cx="36830" cy="134620"/>
                <wp:effectExtent l="0" t="0" r="0" b="0"/>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3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211" w:lineRule="exact"/>
                              <w:rPr>
                                <w:rFonts w:ascii="Arial Unicode MS" w:eastAsia="Arial Unicode MS"/>
                                <w:sz w:val="18"/>
                              </w:rPr>
                            </w:pPr>
                            <w:r>
                              <w:rPr>
                                <w:rFonts w:ascii="Arial Unicode MS" w:eastAsia="Arial Unicode MS" w:hint="eastAsia"/>
                                <w:w w:val="30"/>
                                <w:sz w:val="18"/>
                              </w:rPr>
                              <w:t>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29" type="#_x0000_t202" style="position:absolute;left:0;text-align:left;margin-left:351.2pt;margin-top:19.25pt;width:2.9pt;height:10.6pt;z-index:-17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" filled="f" stroked="f">
                <v:path arrowok="t"/>
                <v:textbox inset="0,0,0,0">
                  <w:txbxContent>
                    <w:p w:rsidR="00684AD6" w:rsidRDefault="00B73EC0">
                      <w:pPr>
                        <w:spacing w:line="211" w:lineRule="exact"/>
                        <w:rPr>
                          <w:rFonts w:ascii="Arial Unicode MS" w:eastAsia="Arial Unicode MS"/>
                          <w:sz w:val="18"/>
                        </w:rPr>
                      </w:pPr>
                      <w:r>
                        <w:rPr>
                          <w:rFonts w:ascii="Arial Unicode MS" w:eastAsia="Arial Unicode MS" w:hint="eastAsia"/>
                          <w:w w:val="30"/>
                          <w:sz w:val="18"/>
                        </w:rPr>
                        <w:t>𝑖</w:t>
                      </w:r>
                    </w:p>
                  </w:txbxContent>
                </v:textbox>
                <w10:wrap anchorx="page"/>
              </v:shape>
            </w:pict>
          </mc:Fallback>
        </mc:AlternateContent>
      </w:r>
      <w:r>
        <w:t xml:space="preserve">respectively, compared to paid workers. We can denote </w:t>
      </w:r>
      <w:r>
        <w:rPr>
          <w:rFonts w:ascii="Arial Unicode MS" w:eastAsia="Arial Unicode MS" w:hAnsi="Arial Unicode MS" w:hint="eastAsia"/>
        </w:rPr>
        <w:t>𝑌</w:t>
      </w:r>
      <w:r>
        <w:rPr>
          <w:rFonts w:ascii="Arial Unicode MS" w:eastAsia="Arial Unicode MS" w:hAnsi="Arial Unicode MS" w:hint="eastAsia"/>
        </w:rPr>
        <w:t xml:space="preserve"> </w:t>
      </w:r>
      <w:r>
        <w:rPr>
          <w:rFonts w:ascii="Arial Unicode MS" w:eastAsia="Arial Unicode MS" w:hAnsi="Arial Unicode MS" w:hint="eastAsia"/>
          <w:position w:val="9"/>
          <w:sz w:val="18"/>
        </w:rPr>
        <w:t>∗</w:t>
      </w:r>
      <w:r>
        <w:rPr>
          <w:rFonts w:ascii="Arial Unicode MS" w:eastAsia="Arial Unicode MS" w:hAnsi="Arial Unicode MS" w:hint="eastAsia"/>
          <w:position w:val="9"/>
          <w:sz w:val="18"/>
        </w:rPr>
        <w:t xml:space="preserve"> </w:t>
      </w:r>
      <w:r>
        <w:t>as the underlying wage offer,</w:t>
      </w:r>
    </w:p>
    <w:p w:rsidR="00684AD6" w:rsidRDefault="00684AD6">
      <w:pPr>
        <w:pStyle w:val="BodyText"/>
        <w:rPr>
          <w:sz w:val="18"/>
        </w:rPr>
      </w:pPr>
    </w:p>
    <w:p w:rsidR="00684AD6" w:rsidRDefault="00B73EC0">
      <w:pPr>
        <w:pStyle w:val="BodyText"/>
        <w:spacing w:before="90" w:line="480" w:lineRule="auto"/>
        <w:ind w:left="1440" w:right="1432"/>
      </w:pPr>
      <w:r>
        <w:t>which is not observed if the respondent does not work. The conditional expectation of income given the person works is then:</w:t>
      </w:r>
    </w:p>
    <w:p w:rsidR="00684AD6" w:rsidRDefault="00B73EC0">
      <w:pPr>
        <w:pStyle w:val="BodyText"/>
        <w:spacing w:line="278" w:lineRule="exact"/>
        <w:ind w:left="3219"/>
        <w:rPr>
          <w:rFonts w:ascii="Arial Unicode MS" w:eastAsia="Arial Unicode MS" w:hAnsi="Arial Unicode MS"/>
        </w:rPr>
      </w:pPr>
      <w:r>
        <w:rPr>
          <w:rFonts w:ascii="Arial" w:eastAsia="Arial" w:hAnsi="Arial"/>
          <w:spacing w:val="-1"/>
          <w:w w:val="73"/>
          <w:position w:val="-1"/>
        </w:rPr>
        <w:t>Ε</w:t>
      </w:r>
      <w:r>
        <w:rPr>
          <w:rFonts w:ascii="Arial Unicode MS" w:eastAsia="Arial Unicode MS" w:hAnsi="Arial Unicode MS" w:hint="eastAsia"/>
          <w:spacing w:val="-1"/>
          <w:w w:val="74"/>
        </w:rPr>
        <w:t>[</w:t>
      </w:r>
      <w:r>
        <w:rPr>
          <w:rFonts w:ascii="Arial Unicode MS" w:eastAsia="Arial Unicode MS" w:hAnsi="Arial Unicode MS" w:hint="eastAsia"/>
          <w:w w:val="74"/>
        </w:rPr>
        <w:t>𝑌</w:t>
      </w:r>
      <w:r>
        <w:rPr>
          <w:rFonts w:ascii="Arial Unicode MS" w:eastAsia="Arial Unicode MS" w:hAnsi="Arial Unicode MS" w:hint="eastAsia"/>
          <w:w w:val="27"/>
          <w:vertAlign w:val="subscript"/>
        </w:rPr>
        <w:t>𝑖</w:t>
      </w:r>
      <w:r>
        <w:rPr>
          <w:rFonts w:ascii="Arial Unicode MS" w:eastAsia="Arial Unicode MS" w:hAnsi="Arial Unicode MS" w:hint="eastAsia"/>
          <w:w w:val="121"/>
        </w:rPr>
        <w:t>|</w:t>
      </w:r>
      <w:r>
        <w:rPr>
          <w:rFonts w:ascii="Arial Unicode MS" w:eastAsia="Arial Unicode MS" w:hAnsi="Arial Unicode MS" w:hint="eastAsia"/>
          <w:w w:val="53"/>
        </w:rPr>
        <w:t>𝑥</w:t>
      </w:r>
      <w:r>
        <w:rPr>
          <w:rFonts w:ascii="Arial Unicode MS" w:eastAsia="Arial Unicode MS" w:hAnsi="Arial Unicode MS" w:hint="eastAsia"/>
          <w:w w:val="27"/>
          <w:vertAlign w:val="subscript"/>
        </w:rPr>
        <w:t>𝑖</w:t>
      </w:r>
      <w:r>
        <w:rPr>
          <w:rFonts w:ascii="Arial Unicode MS" w:eastAsia="Arial Unicode MS" w:hAnsi="Arial Unicode MS" w:hint="eastAsia"/>
          <w:spacing w:val="-1"/>
          <w:w w:val="90"/>
        </w:rPr>
        <w:t>,</w:t>
      </w:r>
      <w:r>
        <w:rPr>
          <w:rFonts w:ascii="Arial Unicode MS" w:eastAsia="Arial Unicode MS" w:hAnsi="Arial Unicode MS" w:hint="eastAsia"/>
          <w:w w:val="90"/>
        </w:rPr>
        <w:t>𝑊</w:t>
      </w:r>
      <w:r>
        <w:rPr>
          <w:rFonts w:ascii="Arial Unicode MS" w:eastAsia="Arial Unicode MS" w:hAnsi="Arial Unicode MS" w:hint="eastAsia"/>
          <w:spacing w:val="-14"/>
        </w:rPr>
        <w:t xml:space="preserve"> </w:t>
      </w:r>
      <w:r>
        <w:rPr>
          <w:rFonts w:ascii="Arial Unicode MS" w:eastAsia="Arial Unicode MS" w:hAnsi="Arial Unicode MS" w:hint="eastAsia"/>
          <w:w w:val="127"/>
        </w:rPr>
        <w:t>=</w:t>
      </w:r>
      <w:r>
        <w:rPr>
          <w:rFonts w:ascii="Arial Unicode MS" w:eastAsia="Arial Unicode MS" w:hAnsi="Arial Unicode MS" w:hint="eastAsia"/>
          <w:spacing w:val="-14"/>
        </w:rPr>
        <w:t xml:space="preserve"> </w:t>
      </w:r>
      <w:r>
        <w:rPr>
          <w:rFonts w:ascii="Arial Unicode MS" w:eastAsia="Arial Unicode MS" w:hAnsi="Arial Unicode MS" w:hint="eastAsia"/>
          <w:w w:val="108"/>
        </w:rPr>
        <w:t>1]</w:t>
      </w:r>
      <w:r>
        <w:rPr>
          <w:rFonts w:ascii="Arial Unicode MS" w:eastAsia="Arial Unicode MS" w:hAnsi="Arial Unicode MS" w:hint="eastAsia"/>
          <w:spacing w:val="-14"/>
        </w:rPr>
        <w:t xml:space="preserve"> </w:t>
      </w:r>
      <w:r>
        <w:rPr>
          <w:rFonts w:ascii="Arial Unicode MS" w:eastAsia="Arial Unicode MS" w:hAnsi="Arial Unicode MS" w:hint="eastAsia"/>
          <w:w w:val="127"/>
        </w:rPr>
        <w:t>=</w:t>
      </w:r>
      <w:r>
        <w:rPr>
          <w:rFonts w:ascii="Arial Unicode MS" w:eastAsia="Arial Unicode MS" w:hAnsi="Arial Unicode MS" w:hint="eastAsia"/>
        </w:rPr>
        <w:t xml:space="preserve"> </w:t>
      </w:r>
      <w:r>
        <w:rPr>
          <w:rFonts w:ascii="Arial Unicode MS" w:eastAsia="Arial Unicode MS" w:hAnsi="Arial Unicode MS" w:hint="eastAsia"/>
          <w:spacing w:val="-28"/>
        </w:rPr>
        <w:t xml:space="preserve"> </w:t>
      </w:r>
      <w:r>
        <w:rPr>
          <w:rFonts w:ascii="Arial Unicode MS" w:eastAsia="Arial Unicode MS" w:hAnsi="Arial Unicode MS" w:hint="eastAsia"/>
          <w:w w:val="53"/>
        </w:rPr>
        <w:t>𝑥</w:t>
      </w:r>
      <w:r>
        <w:rPr>
          <w:rFonts w:ascii="Arial Unicode MS" w:eastAsia="Arial Unicode MS" w:hAnsi="Arial Unicode MS" w:hint="eastAsia"/>
          <w:w w:val="27"/>
          <w:vertAlign w:val="subscript"/>
        </w:rPr>
        <w:t>𝑖</w:t>
      </w:r>
      <w:r>
        <w:rPr>
          <w:rFonts w:ascii="Arial Unicode MS" w:eastAsia="Arial Unicode MS" w:hAnsi="Arial Unicode MS" w:hint="eastAsia"/>
          <w:w w:val="60"/>
        </w:rPr>
        <w:t>𝛽</w:t>
      </w:r>
      <w:r>
        <w:rPr>
          <w:rFonts w:ascii="Arial Unicode MS" w:eastAsia="Arial Unicode MS" w:hAnsi="Arial Unicode MS" w:hint="eastAsia"/>
          <w:spacing w:val="-14"/>
        </w:rPr>
        <w:t xml:space="preserve"> </w:t>
      </w:r>
      <w:r>
        <w:rPr>
          <w:rFonts w:ascii="Arial Unicode MS" w:eastAsia="Arial Unicode MS" w:hAnsi="Arial Unicode MS" w:hint="eastAsia"/>
          <w:w w:val="127"/>
        </w:rPr>
        <w:t>+</w:t>
      </w:r>
      <w:r>
        <w:rPr>
          <w:rFonts w:ascii="Arial Unicode MS" w:eastAsia="Arial Unicode MS" w:hAnsi="Arial Unicode MS" w:hint="eastAsia"/>
        </w:rPr>
        <w:t xml:space="preserve"> </w:t>
      </w:r>
      <w:r>
        <w:rPr>
          <w:rFonts w:ascii="Arial Unicode MS" w:eastAsia="Arial Unicode MS" w:hAnsi="Arial Unicode MS" w:hint="eastAsia"/>
          <w:spacing w:val="-28"/>
        </w:rPr>
        <w:t xml:space="preserve"> </w:t>
      </w:r>
      <w:r>
        <w:rPr>
          <w:rFonts w:ascii="Arial Unicode MS" w:eastAsia="Arial Unicode MS" w:hAnsi="Arial Unicode MS" w:hint="eastAsia"/>
          <w:w w:val="52"/>
        </w:rPr>
        <w:t>𝛿𝑆</w:t>
      </w:r>
      <w:r>
        <w:rPr>
          <w:rFonts w:ascii="Arial Unicode MS" w:eastAsia="Arial Unicode MS" w:hAnsi="Arial Unicode MS" w:hint="eastAsia"/>
          <w:spacing w:val="-1"/>
          <w:w w:val="52"/>
        </w:rPr>
        <w:t>𝑒</w:t>
      </w:r>
      <w:r>
        <w:rPr>
          <w:rFonts w:ascii="Arial Unicode MS" w:eastAsia="Arial Unicode MS" w:hAnsi="Arial Unicode MS" w:hint="eastAsia"/>
          <w:w w:val="27"/>
          <w:vertAlign w:val="subscript"/>
        </w:rPr>
        <w:t>𝑖</w:t>
      </w:r>
      <w:r>
        <w:rPr>
          <w:rFonts w:ascii="Arial Unicode MS" w:eastAsia="Arial Unicode MS" w:hAnsi="Arial Unicode MS" w:hint="eastAsia"/>
          <w:spacing w:val="-28"/>
        </w:rPr>
        <w:t xml:space="preserve"> </w:t>
      </w:r>
      <w:r>
        <w:rPr>
          <w:rFonts w:ascii="Arial Unicode MS" w:eastAsia="Arial Unicode MS" w:hAnsi="Arial Unicode MS" w:hint="eastAsia"/>
          <w:w w:val="127"/>
        </w:rPr>
        <w:t>+</w:t>
      </w:r>
      <w:r>
        <w:rPr>
          <w:rFonts w:ascii="Arial Unicode MS" w:eastAsia="Arial Unicode MS" w:hAnsi="Arial Unicode MS" w:hint="eastAsia"/>
          <w:spacing w:val="-14"/>
        </w:rPr>
        <w:t xml:space="preserve"> </w:t>
      </w:r>
      <w:r>
        <w:rPr>
          <w:rFonts w:ascii="Arial Unicode MS" w:eastAsia="Arial Unicode MS" w:hAnsi="Arial Unicode MS" w:hint="eastAsia"/>
          <w:spacing w:val="-1"/>
          <w:w w:val="66"/>
        </w:rPr>
        <w:t>𝜂𝐸</w:t>
      </w:r>
      <w:r>
        <w:rPr>
          <w:rFonts w:ascii="Arial Unicode MS" w:eastAsia="Arial Unicode MS" w:hAnsi="Arial Unicode MS" w:hint="eastAsia"/>
          <w:w w:val="66"/>
        </w:rPr>
        <w:t>𝑚</w:t>
      </w:r>
      <w:r>
        <w:rPr>
          <w:rFonts w:ascii="Arial Unicode MS" w:eastAsia="Arial Unicode MS" w:hAnsi="Arial Unicode MS" w:hint="eastAsia"/>
          <w:w w:val="27"/>
          <w:vertAlign w:val="subscript"/>
        </w:rPr>
        <w:t>𝑖</w:t>
      </w:r>
      <w:r>
        <w:rPr>
          <w:rFonts w:ascii="Arial Unicode MS" w:eastAsia="Arial Unicode MS" w:hAnsi="Arial Unicode MS" w:hint="eastAsia"/>
          <w:spacing w:val="-28"/>
        </w:rPr>
        <w:t xml:space="preserve"> </w:t>
      </w:r>
      <w:r>
        <w:rPr>
          <w:rFonts w:ascii="Arial Unicode MS" w:eastAsia="Arial Unicode MS" w:hAnsi="Arial Unicode MS" w:hint="eastAsia"/>
          <w:w w:val="127"/>
        </w:rPr>
        <w:t>+</w:t>
      </w:r>
      <w:r>
        <w:rPr>
          <w:rFonts w:ascii="Arial Unicode MS" w:eastAsia="Arial Unicode MS" w:hAnsi="Arial Unicode MS" w:hint="eastAsia"/>
        </w:rPr>
        <w:t xml:space="preserve"> </w:t>
      </w:r>
      <w:r>
        <w:rPr>
          <w:rFonts w:ascii="Arial Unicode MS" w:eastAsia="Arial Unicode MS" w:hAnsi="Arial Unicode MS" w:hint="eastAsia"/>
          <w:spacing w:val="-28"/>
        </w:rPr>
        <w:t xml:space="preserve"> </w:t>
      </w:r>
      <w:r>
        <w:rPr>
          <w:rFonts w:ascii="Arial" w:eastAsia="Arial" w:hAnsi="Arial"/>
          <w:spacing w:val="-1"/>
          <w:w w:val="73"/>
          <w:position w:val="-1"/>
        </w:rPr>
        <w:t>Ε</w:t>
      </w:r>
      <w:r>
        <w:rPr>
          <w:rFonts w:ascii="Arial Unicode MS" w:eastAsia="Arial Unicode MS" w:hAnsi="Arial Unicode MS" w:hint="eastAsia"/>
          <w:spacing w:val="-1"/>
          <w:w w:val="126"/>
        </w:rPr>
        <w:t>[</w:t>
      </w:r>
      <w:r>
        <w:rPr>
          <w:rFonts w:ascii="Arial Unicode MS" w:eastAsia="Arial Unicode MS" w:hAnsi="Arial Unicode MS" w:hint="eastAsia"/>
          <w:w w:val="54"/>
        </w:rPr>
        <w:t>𝜇</w:t>
      </w:r>
      <w:r>
        <w:rPr>
          <w:rFonts w:ascii="Arial Unicode MS" w:eastAsia="Arial Unicode MS" w:hAnsi="Arial Unicode MS" w:hint="eastAsia"/>
          <w:w w:val="27"/>
          <w:vertAlign w:val="subscript"/>
        </w:rPr>
        <w:t>𝑖</w:t>
      </w:r>
      <w:r>
        <w:rPr>
          <w:rFonts w:ascii="Arial Unicode MS" w:eastAsia="Arial Unicode MS" w:hAnsi="Arial Unicode MS" w:hint="eastAsia"/>
          <w:w w:val="121"/>
        </w:rPr>
        <w:t>|</w:t>
      </w:r>
      <w:r>
        <w:rPr>
          <w:rFonts w:ascii="Arial Unicode MS" w:eastAsia="Arial Unicode MS" w:hAnsi="Arial Unicode MS" w:hint="eastAsia"/>
          <w:w w:val="53"/>
        </w:rPr>
        <w:t>𝑥</w:t>
      </w:r>
      <w:r>
        <w:rPr>
          <w:rFonts w:ascii="Arial Unicode MS" w:eastAsia="Arial Unicode MS" w:hAnsi="Arial Unicode MS" w:hint="eastAsia"/>
          <w:w w:val="27"/>
          <w:vertAlign w:val="subscript"/>
        </w:rPr>
        <w:t>𝑖</w:t>
      </w:r>
      <w:r>
        <w:rPr>
          <w:rFonts w:ascii="Arial Unicode MS" w:eastAsia="Arial Unicode MS" w:hAnsi="Arial Unicode MS" w:hint="eastAsia"/>
          <w:spacing w:val="-1"/>
          <w:w w:val="90"/>
        </w:rPr>
        <w:t>,</w:t>
      </w:r>
      <w:r>
        <w:rPr>
          <w:rFonts w:ascii="Arial Unicode MS" w:eastAsia="Arial Unicode MS" w:hAnsi="Arial Unicode MS" w:hint="eastAsia"/>
          <w:w w:val="90"/>
        </w:rPr>
        <w:t>𝑊</w:t>
      </w:r>
      <w:r>
        <w:rPr>
          <w:rFonts w:ascii="Arial Unicode MS" w:eastAsia="Arial Unicode MS" w:hAnsi="Arial Unicode MS" w:hint="eastAsia"/>
          <w:spacing w:val="-14"/>
        </w:rPr>
        <w:t xml:space="preserve"> </w:t>
      </w:r>
      <w:r>
        <w:rPr>
          <w:rFonts w:ascii="Arial Unicode MS" w:eastAsia="Arial Unicode MS" w:hAnsi="Arial Unicode MS" w:hint="eastAsia"/>
          <w:w w:val="127"/>
        </w:rPr>
        <w:t>=</w:t>
      </w:r>
      <w:r>
        <w:rPr>
          <w:rFonts w:ascii="Arial Unicode MS" w:eastAsia="Arial Unicode MS" w:hAnsi="Arial Unicode MS" w:hint="eastAsia"/>
          <w:spacing w:val="-14"/>
        </w:rPr>
        <w:t xml:space="preserve"> </w:t>
      </w:r>
      <w:r>
        <w:rPr>
          <w:rFonts w:ascii="Arial Unicode MS" w:eastAsia="Arial Unicode MS" w:hAnsi="Arial Unicode MS" w:hint="eastAsia"/>
          <w:w w:val="108"/>
        </w:rPr>
        <w:t>1]</w:t>
      </w:r>
    </w:p>
    <w:p w:rsidR="00684AD6" w:rsidRDefault="00684AD6">
      <w:pPr>
        <w:pStyle w:val="BodyText"/>
        <w:spacing w:before="4"/>
        <w:rPr>
          <w:rFonts w:ascii="Arial Unicode MS"/>
          <w:sz w:val="12"/>
        </w:rPr>
      </w:pPr>
    </w:p>
    <w:p w:rsidR="00684AD6" w:rsidRDefault="00684AD6">
      <w:pPr>
        <w:rPr>
          <w:rFonts w:ascii="Arial Unicode MS"/>
          <w:sz w:val="12"/>
        </w:rPr>
        <w:sectPr w:rsidR="00684AD6">
          <w:type w:val="continuous"/>
          <w:pgSz w:w="11910" w:h="16840"/>
          <w:pgMar w:top="660" w:right="0" w:bottom="280" w:left="0" w:header="720" w:footer="720" w:gutter="0"/>
          <w:cols w:space="720"/>
        </w:sectPr>
      </w:pPr>
    </w:p>
    <w:p w:rsidR="00684AD6" w:rsidRDefault="00B73EC0">
      <w:pPr>
        <w:pStyle w:val="BodyText"/>
        <w:spacing w:before="82"/>
        <w:ind w:left="2790"/>
        <w:rPr>
          <w:rFonts w:ascii="Arial Unicode MS" w:hAnsi="Arial Unicode MS"/>
        </w:rPr>
      </w:pPr>
      <w:r>
        <w:rPr>
          <w:rFonts w:ascii="Arial" w:hAnsi="Arial"/>
          <w:w w:val="105"/>
          <w:position w:val="-1"/>
        </w:rPr>
        <w:t>Ε</w:t>
      </w:r>
      <w:r>
        <w:rPr>
          <w:rFonts w:ascii="Arial Unicode MS" w:hAnsi="Arial Unicode MS"/>
          <w:w w:val="105"/>
        </w:rPr>
        <w:t>[Y</w:t>
      </w:r>
      <w:r>
        <w:rPr>
          <w:rFonts w:ascii="Arial Unicode MS" w:hAnsi="Arial Unicode MS"/>
          <w:w w:val="105"/>
          <w:vertAlign w:val="subscript"/>
        </w:rPr>
        <w:t>i</w:t>
      </w:r>
      <w:r>
        <w:rPr>
          <w:rFonts w:ascii="Arial Unicode MS" w:hAnsi="Arial Unicode MS"/>
          <w:w w:val="105"/>
        </w:rPr>
        <w:t>|x</w:t>
      </w:r>
      <w:r>
        <w:rPr>
          <w:rFonts w:ascii="Arial Unicode MS" w:hAnsi="Arial Unicode MS"/>
          <w:w w:val="105"/>
          <w:vertAlign w:val="subscript"/>
        </w:rPr>
        <w:t>i</w:t>
      </w:r>
      <w:r>
        <w:rPr>
          <w:rFonts w:ascii="Arial Unicode MS" w:hAnsi="Arial Unicode MS"/>
          <w:w w:val="105"/>
        </w:rPr>
        <w:t>,X</w:t>
      </w:r>
      <w:r>
        <w:rPr>
          <w:rFonts w:ascii="Arial Unicode MS" w:hAnsi="Arial Unicode MS"/>
          <w:spacing w:val="-36"/>
          <w:w w:val="105"/>
        </w:rPr>
        <w:t xml:space="preserve"> </w:t>
      </w:r>
      <w:r>
        <w:rPr>
          <w:rFonts w:ascii="Arial Unicode MS" w:hAnsi="Arial Unicode MS"/>
          <w:w w:val="105"/>
        </w:rPr>
        <w:t>=</w:t>
      </w:r>
      <w:r>
        <w:rPr>
          <w:rFonts w:ascii="Arial Unicode MS" w:hAnsi="Arial Unicode MS"/>
          <w:spacing w:val="-36"/>
          <w:w w:val="105"/>
        </w:rPr>
        <w:t xml:space="preserve"> </w:t>
      </w:r>
      <w:r>
        <w:rPr>
          <w:rFonts w:ascii="Arial Unicode MS" w:hAnsi="Arial Unicode MS"/>
          <w:w w:val="105"/>
        </w:rPr>
        <w:t>1]</w:t>
      </w:r>
      <w:r>
        <w:rPr>
          <w:rFonts w:ascii="Arial Unicode MS" w:hAnsi="Arial Unicode MS"/>
          <w:spacing w:val="-36"/>
          <w:w w:val="105"/>
        </w:rPr>
        <w:t xml:space="preserve"> </w:t>
      </w:r>
      <w:r>
        <w:rPr>
          <w:rFonts w:ascii="Arial Unicode MS" w:hAnsi="Arial Unicode MS"/>
          <w:w w:val="105"/>
        </w:rPr>
        <w:t>=</w:t>
      </w:r>
      <w:r>
        <w:rPr>
          <w:rFonts w:ascii="Arial Unicode MS" w:hAnsi="Arial Unicode MS"/>
          <w:spacing w:val="-36"/>
          <w:w w:val="105"/>
        </w:rPr>
        <w:t xml:space="preserve"> </w:t>
      </w:r>
      <w:r>
        <w:rPr>
          <w:rFonts w:ascii="Arial Unicode MS" w:hAnsi="Arial Unicode MS"/>
          <w:w w:val="105"/>
        </w:rPr>
        <w:t>x</w:t>
      </w:r>
      <w:r>
        <w:rPr>
          <w:rFonts w:ascii="Arial Unicode MS" w:hAnsi="Arial Unicode MS"/>
          <w:w w:val="105"/>
          <w:vertAlign w:val="subscript"/>
        </w:rPr>
        <w:t>i</w:t>
      </w:r>
      <w:r>
        <w:rPr>
          <w:rFonts w:ascii="Arial" w:hAnsi="Arial"/>
          <w:w w:val="105"/>
          <w:position w:val="-1"/>
        </w:rPr>
        <w:t>β</w:t>
      </w:r>
      <w:r>
        <w:rPr>
          <w:rFonts w:ascii="Arial" w:hAnsi="Arial"/>
          <w:spacing w:val="-36"/>
          <w:w w:val="105"/>
          <w:position w:val="-1"/>
        </w:rPr>
        <w:t xml:space="preserve"> </w:t>
      </w:r>
      <w:r>
        <w:rPr>
          <w:rFonts w:ascii="Arial Unicode MS" w:hAnsi="Arial Unicode MS"/>
          <w:w w:val="105"/>
        </w:rPr>
        <w:t>+</w:t>
      </w:r>
      <w:r>
        <w:rPr>
          <w:rFonts w:ascii="Arial Unicode MS" w:hAnsi="Arial Unicode MS"/>
          <w:spacing w:val="-36"/>
          <w:w w:val="105"/>
        </w:rPr>
        <w:t xml:space="preserve"> </w:t>
      </w:r>
      <w:r>
        <w:rPr>
          <w:rFonts w:ascii="Arial" w:hAnsi="Arial"/>
          <w:w w:val="105"/>
          <w:position w:val="-1"/>
        </w:rPr>
        <w:t>δ</w:t>
      </w:r>
      <w:r>
        <w:rPr>
          <w:rFonts w:ascii="Arial Unicode MS" w:hAnsi="Arial Unicode MS"/>
          <w:w w:val="105"/>
        </w:rPr>
        <w:t>Se</w:t>
      </w:r>
      <w:r>
        <w:rPr>
          <w:rFonts w:ascii="Arial Unicode MS" w:hAnsi="Arial Unicode MS"/>
          <w:w w:val="105"/>
          <w:vertAlign w:val="subscript"/>
        </w:rPr>
        <w:t>i</w:t>
      </w:r>
      <w:r>
        <w:rPr>
          <w:rFonts w:ascii="Arial Unicode MS" w:hAnsi="Arial Unicode MS"/>
          <w:spacing w:val="-45"/>
          <w:w w:val="105"/>
        </w:rPr>
        <w:t xml:space="preserve"> </w:t>
      </w:r>
      <w:r>
        <w:rPr>
          <w:rFonts w:ascii="Arial Unicode MS" w:hAnsi="Arial Unicode MS"/>
          <w:w w:val="105"/>
        </w:rPr>
        <w:t>+</w:t>
      </w:r>
      <w:r>
        <w:rPr>
          <w:rFonts w:ascii="Arial Unicode MS" w:hAnsi="Arial Unicode MS"/>
          <w:spacing w:val="-36"/>
          <w:w w:val="105"/>
        </w:rPr>
        <w:t xml:space="preserve"> </w:t>
      </w:r>
      <w:r>
        <w:rPr>
          <w:rFonts w:ascii="Arial" w:hAnsi="Arial"/>
          <w:w w:val="105"/>
          <w:position w:val="-1"/>
        </w:rPr>
        <w:t>η</w:t>
      </w:r>
      <w:r>
        <w:rPr>
          <w:rFonts w:ascii="Arial Unicode MS" w:hAnsi="Arial Unicode MS"/>
          <w:w w:val="105"/>
        </w:rPr>
        <w:t>Em</w:t>
      </w:r>
      <w:r>
        <w:rPr>
          <w:rFonts w:ascii="Arial Unicode MS" w:hAnsi="Arial Unicode MS"/>
          <w:w w:val="105"/>
          <w:vertAlign w:val="subscript"/>
        </w:rPr>
        <w:t>i</w:t>
      </w:r>
      <w:r>
        <w:rPr>
          <w:rFonts w:ascii="Arial Unicode MS" w:hAnsi="Arial Unicode MS"/>
          <w:spacing w:val="-45"/>
          <w:w w:val="105"/>
        </w:rPr>
        <w:t xml:space="preserve"> </w:t>
      </w:r>
      <w:r>
        <w:rPr>
          <w:rFonts w:ascii="Arial Unicode MS" w:hAnsi="Arial Unicode MS"/>
          <w:w w:val="105"/>
        </w:rPr>
        <w:t>+</w:t>
      </w:r>
      <w:r>
        <w:rPr>
          <w:rFonts w:ascii="Arial Unicode MS" w:hAnsi="Arial Unicode MS"/>
          <w:spacing w:val="-36"/>
          <w:w w:val="105"/>
        </w:rPr>
        <w:t xml:space="preserve"> </w:t>
      </w:r>
      <w:r>
        <w:rPr>
          <w:rFonts w:ascii="Arial" w:hAnsi="Arial"/>
          <w:w w:val="105"/>
          <w:position w:val="-1"/>
        </w:rPr>
        <w:t>ρσ</w:t>
      </w:r>
      <w:r>
        <w:rPr>
          <w:rFonts w:ascii="Arial" w:hAnsi="Arial"/>
          <w:w w:val="105"/>
          <w:position w:val="-4"/>
          <w:sz w:val="18"/>
        </w:rPr>
        <w:t>μ</w:t>
      </w:r>
      <w:r>
        <w:rPr>
          <w:rFonts w:ascii="Arial" w:hAnsi="Arial"/>
          <w:w w:val="105"/>
          <w:position w:val="-1"/>
        </w:rPr>
        <w:t>λ</w:t>
      </w:r>
      <w:r>
        <w:rPr>
          <w:rFonts w:ascii="Arial Unicode MS" w:hAnsi="Arial Unicode MS"/>
          <w:w w:val="105"/>
        </w:rPr>
        <w:t>(X</w:t>
      </w:r>
      <w:r>
        <w:rPr>
          <w:rFonts w:ascii="Arial Unicode MS" w:hAnsi="Arial Unicode MS"/>
          <w:w w:val="105"/>
          <w:position w:val="9"/>
          <w:sz w:val="18"/>
        </w:rPr>
        <w:t>'</w:t>
      </w:r>
      <w:r>
        <w:rPr>
          <w:rFonts w:ascii="Arial" w:hAnsi="Arial"/>
          <w:w w:val="105"/>
          <w:position w:val="-1"/>
        </w:rPr>
        <w:t>β</w:t>
      </w:r>
      <w:r>
        <w:rPr>
          <w:rFonts w:ascii="Arial Unicode MS" w:hAnsi="Arial Unicode MS"/>
          <w:w w:val="105"/>
        </w:rPr>
        <w:t>)</w:t>
      </w:r>
    </w:p>
    <w:p w:rsidR="00684AD6" w:rsidRDefault="00B73EC0">
      <w:pPr>
        <w:pStyle w:val="BodyText"/>
        <w:spacing w:before="136"/>
        <w:ind w:left="443"/>
      </w:pPr>
      <w:r>
        <w:br w:type="column"/>
      </w:r>
      <w:r>
        <w:t>[1.3]</w:t>
      </w:r>
    </w:p>
    <w:p w:rsidR="00684AD6" w:rsidRDefault="00684AD6">
      <w:pPr>
        <w:sectPr w:rsidR="00684AD6">
          <w:type w:val="continuous"/>
          <w:pgSz w:w="11910" w:h="16840"/>
          <w:pgMar w:top="660" w:right="0" w:bottom="280" w:left="0" w:header="720" w:footer="720" w:gutter="0"/>
          <w:cols w:num="2" w:space="720" w:equalWidth="0">
            <w:col w:w="7437" w:space="40"/>
            <w:col w:w="4433"/>
          </w:cols>
        </w:sectPr>
      </w:pPr>
    </w:p>
    <w:p w:rsidR="00684AD6" w:rsidRDefault="00684AD6">
      <w:pPr>
        <w:pStyle w:val="BodyText"/>
        <w:rPr>
          <w:sz w:val="20"/>
        </w:rPr>
      </w:pPr>
    </w:p>
    <w:p w:rsidR="00684AD6" w:rsidRDefault="00B73EC0">
      <w:pPr>
        <w:pStyle w:val="BodyText"/>
        <w:spacing w:before="249" w:line="434" w:lineRule="auto"/>
        <w:ind w:left="1440" w:right="1558"/>
      </w:pPr>
      <w:r>
        <w:t xml:space="preserve">Where </w:t>
      </w:r>
      <w:r>
        <w:rPr>
          <w:i/>
        </w:rPr>
        <w:t xml:space="preserve">ρ </w:t>
      </w:r>
      <w:r>
        <w:t xml:space="preserve">is the correlation between unobserved determinants of propensity to work </w:t>
      </w:r>
      <w:r>
        <w:rPr>
          <w:rFonts w:ascii="Arial" w:eastAsia="Arial" w:hAnsi="Arial"/>
          <w:w w:val="90"/>
          <w:position w:val="-2"/>
        </w:rPr>
        <w:t xml:space="preserve">Ε </w:t>
      </w:r>
      <w:r>
        <w:t xml:space="preserve">and unobserved determinants of wage offers </w:t>
      </w:r>
      <w:r>
        <w:rPr>
          <w:rFonts w:ascii="Arial Unicode MS" w:eastAsia="Arial Unicode MS" w:hAnsi="Arial Unicode MS" w:hint="eastAsia"/>
          <w:w w:val="54"/>
        </w:rPr>
        <w:t>𝜇</w:t>
      </w:r>
      <w:r>
        <w:rPr>
          <w:rFonts w:ascii="Arial Unicode MS" w:eastAsia="Arial Unicode MS" w:hAnsi="Arial Unicode MS" w:hint="eastAsia"/>
          <w:w w:val="27"/>
          <w:vertAlign w:val="subscript"/>
        </w:rPr>
        <w:t>𝑖</w:t>
      </w:r>
      <w:r>
        <w:t xml:space="preserve">, the variable </w:t>
      </w:r>
      <w:r>
        <w:rPr>
          <w:i/>
        </w:rPr>
        <w:t xml:space="preserve">W </w:t>
      </w:r>
      <w:r>
        <w:t xml:space="preserve">implies selection into employment, </w:t>
      </w:r>
      <w:r>
        <w:rPr>
          <w:i/>
        </w:rPr>
        <w:t xml:space="preserve">σ </w:t>
      </w:r>
      <w:r>
        <w:rPr>
          <w:i/>
          <w:vertAlign w:val="subscript"/>
        </w:rPr>
        <w:t>u</w:t>
      </w:r>
      <w:r>
        <w:rPr>
          <w:i/>
        </w:rPr>
        <w:t xml:space="preserve"> </w:t>
      </w:r>
      <w:r>
        <w:t xml:space="preserve">is the standard deviation of </w:t>
      </w:r>
      <w:r>
        <w:rPr>
          <w:rFonts w:ascii="Arial Unicode MS" w:eastAsia="Arial Unicode MS" w:hAnsi="Arial Unicode MS" w:hint="eastAsia"/>
          <w:w w:val="54"/>
        </w:rPr>
        <w:t>𝜇</w:t>
      </w:r>
      <w:r>
        <w:rPr>
          <w:rFonts w:ascii="Arial Unicode MS" w:eastAsia="Arial Unicode MS" w:hAnsi="Arial Unicode MS" w:hint="eastAsia"/>
          <w:w w:val="27"/>
          <w:vertAlign w:val="subscript"/>
        </w:rPr>
        <w:t>𝑖</w:t>
      </w:r>
      <w:r>
        <w:t xml:space="preserve">, and </w:t>
      </w:r>
      <w:r>
        <w:rPr>
          <w:rFonts w:ascii="Arial Unicode MS" w:eastAsia="Arial Unicode MS" w:hAnsi="Arial Unicode MS" w:hint="eastAsia"/>
          <w:w w:val="51"/>
        </w:rPr>
        <w:t>𝜆</w:t>
      </w:r>
      <w:r>
        <w:rPr>
          <w:rFonts w:ascii="Arial Unicode MS" w:eastAsia="Arial Unicode MS" w:hAnsi="Arial Unicode MS" w:hint="eastAsia"/>
        </w:rPr>
        <w:t xml:space="preserve"> </w:t>
      </w:r>
      <w:r>
        <w:t>is the inverse Mills ratio evaluated at</w:t>
      </w:r>
    </w:p>
    <w:p w:rsidR="00684AD6" w:rsidRDefault="00B73EC0">
      <w:pPr>
        <w:pStyle w:val="BodyText"/>
        <w:spacing w:line="340" w:lineRule="exact"/>
        <w:ind w:left="1440"/>
      </w:pPr>
      <w:r>
        <w:rPr>
          <w:rFonts w:ascii="Arial Unicode MS" w:eastAsia="Arial Unicode MS" w:hint="eastAsia"/>
          <w:spacing w:val="-1"/>
          <w:w w:val="94"/>
        </w:rPr>
        <w:t>𝑊</w:t>
      </w:r>
      <w:r>
        <w:rPr>
          <w:rFonts w:ascii="Arial Unicode MS" w:eastAsia="Arial Unicode MS" w:hint="eastAsia"/>
          <w:w w:val="124"/>
          <w:position w:val="9"/>
          <w:sz w:val="18"/>
        </w:rPr>
        <w:t>'</w:t>
      </w:r>
      <w:r>
        <w:rPr>
          <w:rFonts w:ascii="Arial Unicode MS" w:eastAsia="Arial Unicode MS" w:hint="eastAsia"/>
          <w:w w:val="60"/>
        </w:rPr>
        <w:t>𝛽</w:t>
      </w:r>
      <w:r>
        <w:rPr>
          <w:rFonts w:ascii="Arial Unicode MS" w:eastAsia="Arial Unicode MS" w:hint="eastAsia"/>
          <w:spacing w:val="-7"/>
        </w:rPr>
        <w:t xml:space="preserve"> </w:t>
      </w:r>
      <w:r>
        <w:t>. This equa</w:t>
      </w:r>
      <w:r>
        <w:rPr>
          <w:spacing w:val="-1"/>
        </w:rPr>
        <w:t>t</w:t>
      </w:r>
      <w:r>
        <w:t xml:space="preserve">ion thus </w:t>
      </w:r>
      <w:r>
        <w:rPr>
          <w:spacing w:val="-1"/>
        </w:rPr>
        <w:t>solve</w:t>
      </w:r>
      <w:r>
        <w:t>s</w:t>
      </w:r>
      <w:r>
        <w:rPr>
          <w:spacing w:val="-1"/>
        </w:rPr>
        <w:t xml:space="preserve"> </w:t>
      </w:r>
      <w:r>
        <w:t xml:space="preserve">the </w:t>
      </w:r>
      <w:r>
        <w:rPr>
          <w:spacing w:val="-1"/>
        </w:rPr>
        <w:t>sampl</w:t>
      </w:r>
      <w:r>
        <w:t>e</w:t>
      </w:r>
      <w:r>
        <w:rPr>
          <w:spacing w:val="-1"/>
        </w:rPr>
        <w:t xml:space="preserve"> selectio</w:t>
      </w:r>
      <w:r>
        <w:t>n</w:t>
      </w:r>
      <w:r>
        <w:rPr>
          <w:spacing w:val="-1"/>
        </w:rPr>
        <w:t xml:space="preserve"> is</w:t>
      </w:r>
      <w:r>
        <w:t>sue</w:t>
      </w:r>
      <w:r>
        <w:rPr>
          <w:spacing w:val="-1"/>
        </w:rPr>
        <w:t xml:space="preserve"> </w:t>
      </w:r>
      <w:r>
        <w:t>that can be</w:t>
      </w:r>
      <w:r>
        <w:rPr>
          <w:spacing w:val="-1"/>
        </w:rPr>
        <w:t xml:space="preserve"> </w:t>
      </w:r>
      <w:r>
        <w:t xml:space="preserve">viewed as a </w:t>
      </w:r>
      <w:r>
        <w:rPr>
          <w:spacing w:val="-1"/>
        </w:rPr>
        <w:t>form</w:t>
      </w:r>
    </w:p>
    <w:p w:rsidR="00684AD6" w:rsidRDefault="00684AD6">
      <w:pPr>
        <w:pStyle w:val="BodyText"/>
        <w:spacing w:before="3"/>
        <w:rPr>
          <w:sz w:val="14"/>
        </w:rPr>
      </w:pPr>
    </w:p>
    <w:p w:rsidR="00684AD6" w:rsidRDefault="00684AD6">
      <w:pPr>
        <w:rPr>
          <w:sz w:val="14"/>
        </w:rPr>
        <w:sectPr w:rsidR="00684AD6">
          <w:type w:val="continuous"/>
          <w:pgSz w:w="11910" w:h="16840"/>
          <w:pgMar w:top="660" w:right="0" w:bottom="280" w:left="0" w:header="720" w:footer="720" w:gutter="0"/>
          <w:cols w:space="720"/>
        </w:sectPr>
      </w:pPr>
    </w:p>
    <w:p w:rsidR="00684AD6" w:rsidRDefault="00B73EC0">
      <w:pPr>
        <w:pStyle w:val="BodyText"/>
        <w:spacing w:before="72"/>
        <w:ind w:left="1440"/>
        <w:rPr>
          <w:rFonts w:ascii="Arial Unicode MS" w:eastAsia="Arial Unicode MS"/>
        </w:rPr>
      </w:pPr>
      <w:r>
        <w:t>of omi</w:t>
      </w:r>
      <w:r>
        <w:rPr>
          <w:spacing w:val="-1"/>
        </w:rPr>
        <w:t>t</w:t>
      </w:r>
      <w:r>
        <w:t>ted-variabl</w:t>
      </w:r>
      <w:r>
        <w:rPr>
          <w:spacing w:val="-1"/>
        </w:rPr>
        <w:t>e</w:t>
      </w:r>
      <w:r>
        <w:t>s b</w:t>
      </w:r>
      <w:r>
        <w:rPr>
          <w:spacing w:val="-1"/>
        </w:rPr>
        <w:t>i</w:t>
      </w:r>
      <w:r>
        <w:t>as, as conditional</w:t>
      </w:r>
      <w:r>
        <w:rPr>
          <w:spacing w:val="-1"/>
        </w:rPr>
        <w:t xml:space="preserve"> </w:t>
      </w:r>
      <w:r>
        <w:t>on</w:t>
      </w:r>
      <w:r>
        <w:rPr>
          <w:spacing w:val="-1"/>
        </w:rPr>
        <w:t xml:space="preserve"> </w:t>
      </w:r>
      <w:r>
        <w:rPr>
          <w:rFonts w:ascii="Arial Unicode MS" w:eastAsia="Arial Unicode MS" w:hint="eastAsia"/>
          <w:w w:val="53"/>
        </w:rPr>
        <w:t>𝑥</w:t>
      </w:r>
      <w:r>
        <w:rPr>
          <w:rFonts w:ascii="Arial Unicode MS" w:eastAsia="Arial Unicode MS" w:hint="eastAsia"/>
          <w:w w:val="27"/>
          <w:vertAlign w:val="subscript"/>
        </w:rPr>
        <w:t>𝑖</w:t>
      </w:r>
      <w:r>
        <w:rPr>
          <w:rFonts w:ascii="Arial Unicode MS" w:eastAsia="Arial Unicode MS" w:hint="eastAsia"/>
          <w:spacing w:val="-1"/>
          <w:w w:val="57"/>
        </w:rPr>
        <w:t>,</w:t>
      </w:r>
      <w:r>
        <w:rPr>
          <w:rFonts w:ascii="Arial Unicode MS" w:eastAsia="Arial Unicode MS" w:hint="eastAsia"/>
          <w:spacing w:val="-1"/>
          <w:w w:val="57"/>
        </w:rPr>
        <w:t>𝛿</w:t>
      </w:r>
      <w:r>
        <w:rPr>
          <w:rFonts w:ascii="Arial Unicode MS" w:eastAsia="Arial Unicode MS" w:hint="eastAsia"/>
          <w:spacing w:val="-1"/>
          <w:w w:val="57"/>
        </w:rPr>
        <w:t>,</w:t>
      </w:r>
      <w:r>
        <w:rPr>
          <w:rFonts w:ascii="Arial Unicode MS" w:eastAsia="Arial Unicode MS" w:hint="eastAsia"/>
          <w:spacing w:val="-1"/>
          <w:w w:val="57"/>
        </w:rPr>
        <w:t>𝜂</w:t>
      </w:r>
    </w:p>
    <w:p w:rsidR="00684AD6" w:rsidRDefault="00B73EC0">
      <w:pPr>
        <w:pStyle w:val="BodyText"/>
        <w:spacing w:before="72"/>
        <w:ind w:left="65"/>
      </w:pPr>
      <w:r>
        <w:br w:type="column"/>
      </w:r>
      <w:r>
        <w:t xml:space="preserve">and on </w:t>
      </w:r>
      <w:r>
        <w:rPr>
          <w:rFonts w:ascii="Arial Unicode MS" w:eastAsia="Arial Unicode MS" w:hint="eastAsia"/>
          <w:w w:val="90"/>
        </w:rPr>
        <w:t>𝜆</w:t>
      </w:r>
      <w:r>
        <w:rPr>
          <w:rFonts w:ascii="Arial Unicode MS" w:eastAsia="Arial Unicode MS" w:hint="eastAsia"/>
          <w:w w:val="90"/>
        </w:rPr>
        <w:t xml:space="preserve"> </w:t>
      </w:r>
      <w:r>
        <w:t>as if the sample is randomly</w:t>
      </w:r>
    </w:p>
    <w:p w:rsidR="00684AD6" w:rsidRDefault="00684AD6">
      <w:pPr>
        <w:sectPr w:rsidR="00684AD6">
          <w:type w:val="continuous"/>
          <w:pgSz w:w="11910" w:h="16840"/>
          <w:pgMar w:top="660" w:right="0" w:bottom="280" w:left="0" w:header="720" w:footer="720" w:gutter="0"/>
          <w:cols w:num="2" w:space="720" w:equalWidth="0">
            <w:col w:w="6184" w:space="40"/>
            <w:col w:w="5686"/>
          </w:cols>
        </w:sectPr>
      </w:pPr>
    </w:p>
    <w:p w:rsidR="00684AD6" w:rsidRDefault="00684AD6">
      <w:pPr>
        <w:pStyle w:val="BodyText"/>
        <w:rPr>
          <w:sz w:val="18"/>
        </w:rPr>
      </w:pPr>
    </w:p>
    <w:p w:rsidR="00684AD6" w:rsidRDefault="00B73EC0">
      <w:pPr>
        <w:pStyle w:val="BodyText"/>
        <w:spacing w:before="90"/>
        <w:ind w:left="1440"/>
      </w:pPr>
      <w:r>
        <w:t>selected.</w:t>
      </w:r>
    </w:p>
    <w:p w:rsidR="00684AD6" w:rsidRDefault="00684AD6">
      <w:pPr>
        <w:sectPr w:rsidR="00684AD6">
          <w:type w:val="continuous"/>
          <w:pgSz w:w="11910" w:h="16840"/>
          <w:pgMar w:top="660" w:right="0" w:bottom="280" w:left="0" w:header="720" w:footer="720" w:gutter="0"/>
          <w:cols w:space="720"/>
        </w:sectPr>
      </w:pPr>
    </w:p>
    <w:p w:rsidR="00684AD6" w:rsidRDefault="00B73EC0">
      <w:pPr>
        <w:spacing w:before="33"/>
        <w:ind w:right="1437"/>
        <w:jc w:val="right"/>
        <w:rPr>
          <w:rFonts w:ascii="Arial"/>
        </w:rPr>
      </w:pPr>
      <w:r>
        <w:rPr>
          <w:rFonts w:ascii="Arial"/>
          <w:w w:val="91"/>
        </w:rPr>
        <w:lastRenderedPageBreak/>
        <w:t>3</w:t>
      </w:r>
    </w:p>
    <w:p w:rsidR="00684AD6" w:rsidRDefault="00684AD6">
      <w:pPr>
        <w:pStyle w:val="BodyText"/>
        <w:rPr>
          <w:rFonts w:ascii="Arial"/>
          <w:sz w:val="20"/>
        </w:rPr>
      </w:pPr>
    </w:p>
    <w:p w:rsidR="00684AD6" w:rsidRDefault="00684AD6">
      <w:pPr>
        <w:pStyle w:val="BodyText"/>
        <w:rPr>
          <w:rFonts w:ascii="Arial"/>
          <w:sz w:val="20"/>
        </w:rPr>
      </w:pPr>
    </w:p>
    <w:p w:rsidR="00684AD6" w:rsidRDefault="00684AD6">
      <w:pPr>
        <w:pStyle w:val="BodyText"/>
        <w:spacing w:before="6"/>
        <w:rPr>
          <w:rFonts w:ascii="Arial"/>
          <w:sz w:val="17"/>
        </w:rPr>
      </w:pPr>
    </w:p>
    <w:p w:rsidR="00684AD6" w:rsidRDefault="00B73EC0">
      <w:pPr>
        <w:pStyle w:val="BodyText"/>
        <w:spacing w:before="72"/>
        <w:ind w:left="1440"/>
      </w:pPr>
      <w:r>
        <w:rPr>
          <w:spacing w:val="-1"/>
        </w:rPr>
        <w:t>I</w:t>
      </w:r>
      <w:r>
        <w:t>n all</w:t>
      </w:r>
      <w:r>
        <w:rPr>
          <w:spacing w:val="-1"/>
        </w:rPr>
        <w:t xml:space="preserve"> </w:t>
      </w:r>
      <w:r>
        <w:t>our es</w:t>
      </w:r>
      <w:r>
        <w:rPr>
          <w:spacing w:val="-1"/>
        </w:rPr>
        <w:t>t</w:t>
      </w:r>
      <w:r>
        <w:t>imations,</w:t>
      </w:r>
      <w:r>
        <w:rPr>
          <w:spacing w:val="-1"/>
        </w:rPr>
        <w:t xml:space="preserve"> </w:t>
      </w:r>
      <w:r>
        <w:rPr>
          <w:rFonts w:ascii="Arial Unicode MS" w:eastAsia="Arial Unicode MS" w:hint="eastAsia"/>
          <w:spacing w:val="-1"/>
          <w:w w:val="60"/>
        </w:rPr>
        <w:t>𝑌</w:t>
      </w:r>
      <w:r>
        <w:rPr>
          <w:rFonts w:ascii="Arial Unicode MS" w:eastAsia="Arial Unicode MS" w:hint="eastAsia"/>
          <w:w w:val="27"/>
          <w:vertAlign w:val="subscript"/>
        </w:rPr>
        <w:t>𝑖</w:t>
      </w:r>
      <w:r>
        <w:rPr>
          <w:rFonts w:ascii="Arial Unicode MS" w:eastAsia="Arial Unicode MS" w:hint="eastAsia"/>
          <w:spacing w:val="-22"/>
        </w:rPr>
        <w:t xml:space="preserve"> </w:t>
      </w:r>
      <w:r>
        <w:t>denot</w:t>
      </w:r>
      <w:r>
        <w:rPr>
          <w:spacing w:val="-1"/>
        </w:rPr>
        <w:t>e</w:t>
      </w:r>
      <w:r>
        <w:t>s</w:t>
      </w:r>
      <w:r>
        <w:rPr>
          <w:spacing w:val="-1"/>
        </w:rPr>
        <w:t xml:space="preserve"> </w:t>
      </w:r>
      <w:r>
        <w:t xml:space="preserve">logged annual </w:t>
      </w:r>
      <w:r>
        <w:rPr>
          <w:spacing w:val="-1"/>
        </w:rPr>
        <w:t>i</w:t>
      </w:r>
      <w:r>
        <w:t>ncome, explan</w:t>
      </w:r>
      <w:r>
        <w:rPr>
          <w:spacing w:val="-1"/>
        </w:rPr>
        <w:t>a</w:t>
      </w:r>
      <w:r>
        <w:t>tory variabl</w:t>
      </w:r>
      <w:r>
        <w:rPr>
          <w:spacing w:val="-1"/>
        </w:rPr>
        <w:t>e</w:t>
      </w:r>
      <w:r>
        <w:t xml:space="preserve">s </w:t>
      </w:r>
      <w:r>
        <w:rPr>
          <w:spacing w:val="-16"/>
        </w:rPr>
        <w:t xml:space="preserve"> </w:t>
      </w:r>
      <w:r>
        <w:rPr>
          <w:rFonts w:ascii="Arial Unicode MS" w:eastAsia="Arial Unicode MS" w:hint="eastAsia"/>
          <w:w w:val="53"/>
        </w:rPr>
        <w:t>𝑥</w:t>
      </w:r>
      <w:r>
        <w:rPr>
          <w:rFonts w:ascii="Arial Unicode MS" w:eastAsia="Arial Unicode MS" w:hint="eastAsia"/>
          <w:w w:val="27"/>
          <w:vertAlign w:val="subscript"/>
        </w:rPr>
        <w:t>𝑖</w:t>
      </w:r>
      <w:r>
        <w:rPr>
          <w:rFonts w:ascii="Arial Unicode MS" w:eastAsia="Arial Unicode MS" w:hint="eastAsia"/>
          <w:spacing w:val="-21"/>
        </w:rPr>
        <w:t xml:space="preserve"> </w:t>
      </w:r>
      <w:r>
        <w:t>comprise</w:t>
      </w:r>
    </w:p>
    <w:p w:rsidR="00684AD6" w:rsidRDefault="00684AD6">
      <w:pPr>
        <w:pStyle w:val="BodyText"/>
        <w:rPr>
          <w:sz w:val="18"/>
        </w:rPr>
      </w:pPr>
    </w:p>
    <w:p w:rsidR="00684AD6" w:rsidRDefault="00B73EC0">
      <w:pPr>
        <w:pStyle w:val="BodyText"/>
        <w:spacing w:before="90" w:line="468" w:lineRule="auto"/>
        <w:ind w:left="1440" w:right="1515"/>
      </w:pPr>
      <w:r>
        <w:rPr>
          <w:noProof/>
        </w:rPr>
        <mc:AlternateContent>
          <mc:Choice Requires="wps">
            <w:drawing>
              <wp:anchor distT="0" distB="0" distL="114300" distR="114300" simplePos="0" relativeHeight="1216" behindDoc="0" locked="0" layoutInCell="1" allowOverlap="1">
                <wp:simplePos x="0" y="0"/>
                <wp:positionH relativeFrom="page">
                  <wp:posOffset>5153025</wp:posOffset>
                </wp:positionH>
                <wp:positionV relativeFrom="paragraph">
                  <wp:posOffset>1133475</wp:posOffset>
                </wp:positionV>
                <wp:extent cx="43180" cy="27940"/>
                <wp:effectExtent l="0" t="0" r="0" b="0"/>
                <wp:wrapNone/>
                <wp:docPr id="115"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27940"/>
                        </a:xfrm>
                        <a:custGeom>
                          <a:avLst/>
                          <a:gdLst>
                            <a:gd name="T0" fmla="+- 0 8123 8115"/>
                            <a:gd name="T1" fmla="*/ T0 w 68"/>
                            <a:gd name="T2" fmla="+- 0 1828 1785"/>
                            <a:gd name="T3" fmla="*/ 1828 h 44"/>
                            <a:gd name="T4" fmla="+- 0 8115 8115"/>
                            <a:gd name="T5" fmla="*/ T4 w 68"/>
                            <a:gd name="T6" fmla="+- 0 1822 1785"/>
                            <a:gd name="T7" fmla="*/ 1822 h 44"/>
                            <a:gd name="T8" fmla="+- 0 8141 8115"/>
                            <a:gd name="T9" fmla="*/ T8 w 68"/>
                            <a:gd name="T10" fmla="+- 0 1785 1785"/>
                            <a:gd name="T11" fmla="*/ 1785 h 44"/>
                            <a:gd name="T12" fmla="+- 0 8157 8115"/>
                            <a:gd name="T13" fmla="*/ T12 w 68"/>
                            <a:gd name="T14" fmla="+- 0 1785 1785"/>
                            <a:gd name="T15" fmla="*/ 1785 h 44"/>
                            <a:gd name="T16" fmla="+- 0 8167 8115"/>
                            <a:gd name="T17" fmla="*/ T16 w 68"/>
                            <a:gd name="T18" fmla="+- 0 1800 1785"/>
                            <a:gd name="T19" fmla="*/ 1800 h 44"/>
                            <a:gd name="T20" fmla="+- 0 8148 8115"/>
                            <a:gd name="T21" fmla="*/ T20 w 68"/>
                            <a:gd name="T22" fmla="+- 0 1800 1785"/>
                            <a:gd name="T23" fmla="*/ 1800 h 44"/>
                            <a:gd name="T24" fmla="+- 0 8123 8115"/>
                            <a:gd name="T25" fmla="*/ T24 w 68"/>
                            <a:gd name="T26" fmla="+- 0 1828 1785"/>
                            <a:gd name="T27" fmla="*/ 1828 h 44"/>
                            <a:gd name="T28" fmla="+- 0 8174 8115"/>
                            <a:gd name="T29" fmla="*/ T28 w 68"/>
                            <a:gd name="T30" fmla="+- 0 1828 1785"/>
                            <a:gd name="T31" fmla="*/ 1828 h 44"/>
                            <a:gd name="T32" fmla="+- 0 8149 8115"/>
                            <a:gd name="T33" fmla="*/ T32 w 68"/>
                            <a:gd name="T34" fmla="+- 0 1800 1785"/>
                            <a:gd name="T35" fmla="*/ 1800 h 44"/>
                            <a:gd name="T36" fmla="+- 0 8167 8115"/>
                            <a:gd name="T37" fmla="*/ T36 w 68"/>
                            <a:gd name="T38" fmla="+- 0 1800 1785"/>
                            <a:gd name="T39" fmla="*/ 1800 h 44"/>
                            <a:gd name="T40" fmla="+- 0 8182 8115"/>
                            <a:gd name="T41" fmla="*/ T40 w 68"/>
                            <a:gd name="T42" fmla="+- 0 1822 1785"/>
                            <a:gd name="T43" fmla="*/ 1822 h 44"/>
                            <a:gd name="T44" fmla="+- 0 8174 8115"/>
                            <a:gd name="T45" fmla="*/ T44 w 68"/>
                            <a:gd name="T46" fmla="+- 0 1828 1785"/>
                            <a:gd name="T47" fmla="*/ 1828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44">
                              <a:moveTo>
                                <a:pt x="8" y="43"/>
                              </a:moveTo>
                              <a:lnTo>
                                <a:pt x="0" y="37"/>
                              </a:lnTo>
                              <a:lnTo>
                                <a:pt x="26" y="0"/>
                              </a:lnTo>
                              <a:lnTo>
                                <a:pt x="42" y="0"/>
                              </a:lnTo>
                              <a:lnTo>
                                <a:pt x="52" y="15"/>
                              </a:lnTo>
                              <a:lnTo>
                                <a:pt x="33" y="15"/>
                              </a:lnTo>
                              <a:lnTo>
                                <a:pt x="8" y="43"/>
                              </a:lnTo>
                              <a:close/>
                              <a:moveTo>
                                <a:pt x="59" y="43"/>
                              </a:moveTo>
                              <a:lnTo>
                                <a:pt x="34" y="15"/>
                              </a:lnTo>
                              <a:lnTo>
                                <a:pt x="52" y="15"/>
                              </a:lnTo>
                              <a:lnTo>
                                <a:pt x="67" y="37"/>
                              </a:lnTo>
                              <a:lnTo>
                                <a:pt x="59"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B70F" id="AutoShape 116" o:spid="_x0000_s1026" style="position:absolute;margin-left:405.75pt;margin-top:89.25pt;width:3.4pt;height:2.2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" path="m8,43l,37,26,,42,,52,15r-19,l8,43xm59,43l34,15r18,l67,37r-8,6xe" fillcolor="black" stroked="f">
                <v:path arrowok="t" o:connecttype="custom" o:connectlocs="5080,1160780;0,1156970;16510,1133475;26670,1133475;33020,1143000;20955,1143000;5080,1160780;37465,1160780;21590,1143000;33020,1143000;42545,1156970;37465,1160780" o:connectangles="0,0,0,0,0,0,0,0,0,0,0,0"/>
                <w10:wrap anchorx="page"/>
              </v:shape>
            </w:pict>
          </mc:Fallback>
        </mc:AlternateContent>
      </w:r>
      <w:r>
        <w:rPr>
          <w:noProof/>
        </w:rPr>
        <mc:AlternateContent>
          <mc:Choice Requires="wps">
            <w:drawing>
              <wp:anchor distT="0" distB="0" distL="114300" distR="114300" simplePos="0" relativeHeight="1240" behindDoc="0" locked="0" layoutInCell="1" allowOverlap="1">
                <wp:simplePos x="0" y="0"/>
                <wp:positionH relativeFrom="page">
                  <wp:posOffset>5563870</wp:posOffset>
                </wp:positionH>
                <wp:positionV relativeFrom="paragraph">
                  <wp:posOffset>1133475</wp:posOffset>
                </wp:positionV>
                <wp:extent cx="43180" cy="27940"/>
                <wp:effectExtent l="0" t="0" r="0" b="0"/>
                <wp:wrapNone/>
                <wp:docPr id="114"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27940"/>
                        </a:xfrm>
                        <a:custGeom>
                          <a:avLst/>
                          <a:gdLst>
                            <a:gd name="T0" fmla="+- 0 8770 8762"/>
                            <a:gd name="T1" fmla="*/ T0 w 68"/>
                            <a:gd name="T2" fmla="+- 0 1828 1785"/>
                            <a:gd name="T3" fmla="*/ 1828 h 44"/>
                            <a:gd name="T4" fmla="+- 0 8762 8762"/>
                            <a:gd name="T5" fmla="*/ T4 w 68"/>
                            <a:gd name="T6" fmla="+- 0 1822 1785"/>
                            <a:gd name="T7" fmla="*/ 1822 h 44"/>
                            <a:gd name="T8" fmla="+- 0 8788 8762"/>
                            <a:gd name="T9" fmla="*/ T8 w 68"/>
                            <a:gd name="T10" fmla="+- 0 1785 1785"/>
                            <a:gd name="T11" fmla="*/ 1785 h 44"/>
                            <a:gd name="T12" fmla="+- 0 8804 8762"/>
                            <a:gd name="T13" fmla="*/ T12 w 68"/>
                            <a:gd name="T14" fmla="+- 0 1785 1785"/>
                            <a:gd name="T15" fmla="*/ 1785 h 44"/>
                            <a:gd name="T16" fmla="+- 0 8814 8762"/>
                            <a:gd name="T17" fmla="*/ T16 w 68"/>
                            <a:gd name="T18" fmla="+- 0 1800 1785"/>
                            <a:gd name="T19" fmla="*/ 1800 h 44"/>
                            <a:gd name="T20" fmla="+- 0 8794 8762"/>
                            <a:gd name="T21" fmla="*/ T20 w 68"/>
                            <a:gd name="T22" fmla="+- 0 1800 1785"/>
                            <a:gd name="T23" fmla="*/ 1800 h 44"/>
                            <a:gd name="T24" fmla="+- 0 8770 8762"/>
                            <a:gd name="T25" fmla="*/ T24 w 68"/>
                            <a:gd name="T26" fmla="+- 0 1828 1785"/>
                            <a:gd name="T27" fmla="*/ 1828 h 44"/>
                            <a:gd name="T28" fmla="+- 0 8821 8762"/>
                            <a:gd name="T29" fmla="*/ T28 w 68"/>
                            <a:gd name="T30" fmla="+- 0 1828 1785"/>
                            <a:gd name="T31" fmla="*/ 1828 h 44"/>
                            <a:gd name="T32" fmla="+- 0 8796 8762"/>
                            <a:gd name="T33" fmla="*/ T32 w 68"/>
                            <a:gd name="T34" fmla="+- 0 1800 1785"/>
                            <a:gd name="T35" fmla="*/ 1800 h 44"/>
                            <a:gd name="T36" fmla="+- 0 8814 8762"/>
                            <a:gd name="T37" fmla="*/ T36 w 68"/>
                            <a:gd name="T38" fmla="+- 0 1800 1785"/>
                            <a:gd name="T39" fmla="*/ 1800 h 44"/>
                            <a:gd name="T40" fmla="+- 0 8829 8762"/>
                            <a:gd name="T41" fmla="*/ T40 w 68"/>
                            <a:gd name="T42" fmla="+- 0 1822 1785"/>
                            <a:gd name="T43" fmla="*/ 1822 h 44"/>
                            <a:gd name="T44" fmla="+- 0 8821 8762"/>
                            <a:gd name="T45" fmla="*/ T44 w 68"/>
                            <a:gd name="T46" fmla="+- 0 1828 1785"/>
                            <a:gd name="T47" fmla="*/ 1828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44">
                              <a:moveTo>
                                <a:pt x="8" y="43"/>
                              </a:moveTo>
                              <a:lnTo>
                                <a:pt x="0" y="37"/>
                              </a:lnTo>
                              <a:lnTo>
                                <a:pt x="26" y="0"/>
                              </a:lnTo>
                              <a:lnTo>
                                <a:pt x="42" y="0"/>
                              </a:lnTo>
                              <a:lnTo>
                                <a:pt x="52" y="15"/>
                              </a:lnTo>
                              <a:lnTo>
                                <a:pt x="32" y="15"/>
                              </a:lnTo>
                              <a:lnTo>
                                <a:pt x="8" y="43"/>
                              </a:lnTo>
                              <a:close/>
                              <a:moveTo>
                                <a:pt x="59" y="43"/>
                              </a:moveTo>
                              <a:lnTo>
                                <a:pt x="34" y="15"/>
                              </a:lnTo>
                              <a:lnTo>
                                <a:pt x="52" y="15"/>
                              </a:lnTo>
                              <a:lnTo>
                                <a:pt x="67" y="37"/>
                              </a:lnTo>
                              <a:lnTo>
                                <a:pt x="59"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4C51D" id="AutoShape 115" o:spid="_x0000_s1026" style="position:absolute;margin-left:438.1pt;margin-top:89.25pt;width:3.4pt;height:2.2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" path="m8,43l,37,26,,42,,52,15r-20,l8,43xm59,43l34,15r18,l67,37r-8,6xe" fillcolor="black" stroked="f">
                <v:path arrowok="t" o:connecttype="custom" o:connectlocs="5080,1160780;0,1156970;16510,1133475;26670,1133475;33020,1143000;20320,1143000;5080,1160780;37465,1160780;21590,1143000;33020,1143000;42545,1156970;37465,1160780" o:connectangles="0,0,0,0,0,0,0,0,0,0,0,0"/>
                <w10:wrap anchorx="page"/>
              </v:shape>
            </w:pict>
          </mc:Fallback>
        </mc:AlternateContent>
      </w:r>
      <w:r>
        <w:t>standard human capital formation literature variables (age, age squared, sector, gender, marital status, educational attainment, ability to speak a Nigerian language, region and credit constraints). The dummie</w:t>
      </w:r>
      <w:r>
        <w:t xml:space="preserve">s </w:t>
      </w:r>
      <w:r>
        <w:rPr>
          <w:rFonts w:ascii="Arial Unicode MS" w:eastAsia="Arial Unicode MS" w:hint="eastAsia"/>
          <w:w w:val="51"/>
        </w:rPr>
        <w:t>𝑆𝑒</w:t>
      </w:r>
      <w:r>
        <w:rPr>
          <w:rFonts w:ascii="Arial Unicode MS" w:eastAsia="Arial Unicode MS" w:hint="eastAsia"/>
          <w:w w:val="27"/>
          <w:vertAlign w:val="subscript"/>
        </w:rPr>
        <w:t>𝑖</w:t>
      </w:r>
      <w:r>
        <w:rPr>
          <w:rFonts w:ascii="Arial Unicode MS" w:eastAsia="Arial Unicode MS" w:hint="eastAsia"/>
        </w:rPr>
        <w:t xml:space="preserve"> </w:t>
      </w:r>
      <w:r>
        <w:t xml:space="preserve">and </w:t>
      </w:r>
      <w:r>
        <w:rPr>
          <w:rFonts w:ascii="Arial Unicode MS" w:eastAsia="Arial Unicode MS" w:hint="eastAsia"/>
          <w:w w:val="73"/>
        </w:rPr>
        <w:t>𝐸𝑚</w:t>
      </w:r>
      <w:r>
        <w:rPr>
          <w:rFonts w:ascii="Arial Unicode MS" w:eastAsia="Arial Unicode MS" w:hint="eastAsia"/>
          <w:w w:val="27"/>
          <w:vertAlign w:val="subscript"/>
        </w:rPr>
        <w:t>𝑖</w:t>
      </w:r>
      <w:r>
        <w:rPr>
          <w:rFonts w:ascii="Arial Unicode MS" w:eastAsia="Arial Unicode MS" w:hint="eastAsia"/>
        </w:rPr>
        <w:t xml:space="preserve"> </w:t>
      </w:r>
      <w:r>
        <w:t xml:space="preserve">take the value of 1 if person </w:t>
      </w:r>
      <w:r>
        <w:rPr>
          <w:i/>
        </w:rPr>
        <w:t xml:space="preserve">i </w:t>
      </w:r>
      <w:r>
        <w:t>is a self-employed own</w:t>
      </w:r>
    </w:p>
    <w:p w:rsidR="00684AD6" w:rsidRDefault="00B73EC0">
      <w:pPr>
        <w:pStyle w:val="BodyText"/>
        <w:spacing w:line="287" w:lineRule="exact"/>
        <w:ind w:left="1440"/>
      </w:pPr>
      <w:r>
        <w:t xml:space="preserve">account worker or employer respectively. The estimated coefficients </w:t>
      </w:r>
      <w:r>
        <w:rPr>
          <w:rFonts w:ascii="Arial Unicode MS" w:eastAsia="Arial Unicode MS" w:hint="eastAsia"/>
          <w:w w:val="90"/>
        </w:rPr>
        <w:t>𝛿</w:t>
      </w:r>
      <w:r>
        <w:rPr>
          <w:rFonts w:ascii="Arial Unicode MS" w:eastAsia="Arial Unicode MS" w:hint="eastAsia"/>
          <w:w w:val="90"/>
        </w:rPr>
        <w:t xml:space="preserve"> </w:t>
      </w:r>
      <w:r>
        <w:t xml:space="preserve">and </w:t>
      </w:r>
      <w:r>
        <w:rPr>
          <w:rFonts w:ascii="Arial Unicode MS" w:eastAsia="Arial Unicode MS" w:hint="eastAsia"/>
          <w:w w:val="90"/>
        </w:rPr>
        <w:t>𝜂</w:t>
      </w:r>
      <w:r>
        <w:rPr>
          <w:rFonts w:ascii="Arial Unicode MS" w:eastAsia="Arial Unicode MS" w:hint="eastAsia"/>
          <w:w w:val="90"/>
        </w:rPr>
        <w:t xml:space="preserve"> </w:t>
      </w:r>
      <w:r>
        <w:t>are thus</w:t>
      </w:r>
    </w:p>
    <w:p w:rsidR="00684AD6" w:rsidRDefault="00684AD6">
      <w:pPr>
        <w:pStyle w:val="BodyText"/>
        <w:spacing w:before="1"/>
        <w:rPr>
          <w:sz w:val="15"/>
        </w:rPr>
      </w:pPr>
    </w:p>
    <w:p w:rsidR="00684AD6" w:rsidRDefault="00B73EC0">
      <w:pPr>
        <w:pStyle w:val="BodyText"/>
        <w:spacing w:before="90" w:line="480" w:lineRule="auto"/>
        <w:ind w:left="1440" w:right="1440"/>
      </w:pPr>
      <w:r>
        <w:t>interpreted as a measure of the conditional earnings premium/penalty experienced by the self- employed and employers respectively compared to paid wage earners.</w:t>
      </w:r>
    </w:p>
    <w:p w:rsidR="00684AD6" w:rsidRDefault="00B73EC0">
      <w:pPr>
        <w:pStyle w:val="BodyText"/>
        <w:spacing w:line="480" w:lineRule="auto"/>
        <w:ind w:left="1440" w:right="1519"/>
      </w:pPr>
      <w:r>
        <w:t>This paper also makes use of quantile regressions in addition to Heckman estimates to calculate</w:t>
      </w:r>
      <w:r>
        <w:t xml:space="preserve"> self-employment own account and employer premiums/penalties conditional on observable individual characteristics. We do this because while the Heckman selection based regression coefficients give a grand summary of averages in the distribution, quantile r</w:t>
      </w:r>
      <w:r>
        <w:t>egressions offer additional insights since we can compute several different sets of coefficients corresponding to various percentage points specified, thus giving a more complete picture of the wage distribution (Koenker and Hallock, 2001). Thus, our quant</w:t>
      </w:r>
      <w:r>
        <w:t>ile regression sorts employers, paid workers and self employed own account individuals into percentiles at the .05, .10, .30, .50, .70, .90, .95 and .99 positions on the income distribution and compares them to each other.</w:t>
      </w:r>
    </w:p>
    <w:p w:rsidR="00684AD6" w:rsidRDefault="00B73EC0">
      <w:pPr>
        <w:pStyle w:val="BodyText"/>
        <w:spacing w:before="1" w:line="472" w:lineRule="auto"/>
        <w:ind w:left="1440" w:right="1518"/>
      </w:pPr>
      <w:r>
        <w:t>The quantile regression allows us</w:t>
      </w:r>
      <w:r>
        <w:t xml:space="preserve"> to determine if individuals in any of the employment states are bound to experience a labour wage/income premium or penalty relative to another employment option, as evaluated at different points on the labour income distribution. Thus the expression for </w:t>
      </w:r>
      <w:r>
        <w:t>any worker i at the τ</w:t>
      </w:r>
      <w:r>
        <w:rPr>
          <w:position w:val="8"/>
          <w:sz w:val="16"/>
        </w:rPr>
        <w:t xml:space="preserve">th </w:t>
      </w:r>
      <w:r>
        <w:t xml:space="preserve">quantile of the </w:t>
      </w:r>
      <w:r>
        <w:rPr>
          <w:rFonts w:ascii="Arial Unicode MS" w:eastAsia="Arial Unicode MS" w:hAnsi="Arial Unicode MS" w:hint="eastAsia"/>
        </w:rPr>
        <w:t>𝑌</w:t>
      </w:r>
      <w:r>
        <w:rPr>
          <w:rFonts w:ascii="Arial Unicode MS" w:eastAsia="Arial Unicode MS" w:hAnsi="Arial Unicode MS" w:hint="eastAsia"/>
        </w:rPr>
        <w:t xml:space="preserve"> </w:t>
      </w:r>
      <w:r>
        <w:t>distribution conditional on</w:t>
      </w:r>
    </w:p>
    <w:p w:rsidR="00684AD6" w:rsidRDefault="00B73EC0">
      <w:pPr>
        <w:pStyle w:val="BodyText"/>
        <w:spacing w:line="225" w:lineRule="exact"/>
        <w:ind w:left="1440"/>
      </w:pPr>
      <w:r>
        <w:t>observable characteristics can be thus expressed as:</w:t>
      </w:r>
    </w:p>
    <w:p w:rsidR="00684AD6" w:rsidRDefault="00684AD6">
      <w:pPr>
        <w:pStyle w:val="BodyText"/>
        <w:spacing w:before="6"/>
        <w:rPr>
          <w:sz w:val="12"/>
        </w:rPr>
      </w:pPr>
    </w:p>
    <w:p w:rsidR="00684AD6" w:rsidRDefault="00684AD6">
      <w:pPr>
        <w:rPr>
          <w:sz w:val="12"/>
        </w:rPr>
        <w:sectPr w:rsidR="00684AD6">
          <w:pgSz w:w="11910" w:h="16840"/>
          <w:pgMar w:top="660" w:right="0" w:bottom="280" w:left="0" w:header="720" w:footer="720" w:gutter="0"/>
          <w:cols w:space="720"/>
        </w:sectPr>
      </w:pPr>
    </w:p>
    <w:p w:rsidR="00684AD6" w:rsidRDefault="00B73EC0">
      <w:pPr>
        <w:pStyle w:val="BodyText"/>
        <w:spacing w:before="83" w:line="158" w:lineRule="exact"/>
        <w:ind w:left="2932"/>
        <w:rPr>
          <w:rFonts w:ascii="Arial Unicode MS" w:eastAsia="Arial Unicode MS" w:hAnsi="Arial Unicode MS"/>
        </w:rPr>
      </w:pPr>
      <w:r>
        <w:rPr>
          <w:rFonts w:ascii="Arial Unicode MS" w:eastAsia="Arial Unicode MS" w:hAnsi="Arial Unicode MS" w:hint="eastAsia"/>
          <w:w w:val="61"/>
        </w:rPr>
        <w:t>𝐹</w:t>
      </w:r>
      <w:r>
        <w:rPr>
          <w:rFonts w:ascii="Arial Unicode MS" w:eastAsia="Arial Unicode MS" w:hAnsi="Arial Unicode MS" w:hint="eastAsia"/>
          <w:spacing w:val="-28"/>
        </w:rPr>
        <w:t xml:space="preserve"> </w:t>
      </w:r>
      <w:r>
        <w:rPr>
          <w:rFonts w:ascii="Arial Unicode MS" w:eastAsia="Arial Unicode MS" w:hAnsi="Arial Unicode MS" w:hint="eastAsia"/>
          <w:w w:val="97"/>
          <w:position w:val="9"/>
          <w:sz w:val="18"/>
        </w:rPr>
        <w:t>‒</w:t>
      </w:r>
      <w:r>
        <w:rPr>
          <w:rFonts w:ascii="Arial Unicode MS" w:eastAsia="Arial Unicode MS" w:hAnsi="Arial Unicode MS" w:hint="eastAsia"/>
          <w:spacing w:val="-11"/>
          <w:position w:val="9"/>
          <w:sz w:val="18"/>
        </w:rPr>
        <w:t xml:space="preserve"> </w:t>
      </w:r>
      <w:r>
        <w:rPr>
          <w:rFonts w:ascii="Arial Unicode MS" w:eastAsia="Arial Unicode MS" w:hAnsi="Arial Unicode MS" w:hint="eastAsia"/>
          <w:w w:val="99"/>
          <w:position w:val="9"/>
          <w:sz w:val="18"/>
        </w:rPr>
        <w:t>1</w:t>
      </w:r>
      <w:r>
        <w:rPr>
          <w:rFonts w:ascii="Arial Unicode MS" w:eastAsia="Arial Unicode MS" w:hAnsi="Arial Unicode MS" w:hint="eastAsia"/>
          <w:spacing w:val="-1"/>
          <w:w w:val="124"/>
        </w:rPr>
        <w:t>(</w:t>
      </w:r>
      <w:r>
        <w:rPr>
          <w:rFonts w:ascii="Arial Unicode MS" w:eastAsia="Arial Unicode MS" w:hAnsi="Arial Unicode MS" w:hint="eastAsia"/>
          <w:w w:val="45"/>
        </w:rPr>
        <w:t>𝜏</w:t>
      </w:r>
      <w:r>
        <w:rPr>
          <w:rFonts w:ascii="Arial Unicode MS" w:eastAsia="Arial Unicode MS" w:hAnsi="Arial Unicode MS" w:hint="eastAsia"/>
          <w:w w:val="121"/>
        </w:rPr>
        <w:t>|</w:t>
      </w:r>
      <w:r>
        <w:rPr>
          <w:rFonts w:ascii="Arial Unicode MS" w:eastAsia="Arial Unicode MS" w:hAnsi="Arial Unicode MS" w:hint="eastAsia"/>
          <w:w w:val="53"/>
        </w:rPr>
        <w:t>𝑥</w:t>
      </w:r>
      <w:r>
        <w:rPr>
          <w:rFonts w:ascii="Arial Unicode MS" w:eastAsia="Arial Unicode MS" w:hAnsi="Arial Unicode MS" w:hint="eastAsia"/>
          <w:spacing w:val="-10"/>
        </w:rPr>
        <w:t xml:space="preserve"> </w:t>
      </w:r>
      <w:r>
        <w:rPr>
          <w:rFonts w:ascii="Arial Unicode MS" w:eastAsia="Arial Unicode MS" w:hAnsi="Arial Unicode MS" w:hint="eastAsia"/>
          <w:w w:val="124"/>
        </w:rPr>
        <w:t>)</w:t>
      </w:r>
      <w:r>
        <w:rPr>
          <w:rFonts w:ascii="Arial Unicode MS" w:eastAsia="Arial Unicode MS" w:hAnsi="Arial Unicode MS" w:hint="eastAsia"/>
          <w:spacing w:val="-14"/>
        </w:rPr>
        <w:t xml:space="preserve"> </w:t>
      </w:r>
      <w:r>
        <w:rPr>
          <w:rFonts w:ascii="Arial Unicode MS" w:eastAsia="Arial Unicode MS" w:hAnsi="Arial Unicode MS" w:hint="eastAsia"/>
          <w:w w:val="127"/>
        </w:rPr>
        <w:t>=</w:t>
      </w:r>
      <w:r>
        <w:rPr>
          <w:rFonts w:ascii="Arial Unicode MS" w:eastAsia="Arial Unicode MS" w:hAnsi="Arial Unicode MS" w:hint="eastAsia"/>
        </w:rPr>
        <w:t xml:space="preserve"> </w:t>
      </w:r>
      <w:r>
        <w:rPr>
          <w:rFonts w:ascii="Arial Unicode MS" w:eastAsia="Arial Unicode MS" w:hAnsi="Arial Unicode MS" w:hint="eastAsia"/>
          <w:spacing w:val="-28"/>
        </w:rPr>
        <w:t xml:space="preserve"> </w:t>
      </w:r>
      <w:r>
        <w:rPr>
          <w:rFonts w:ascii="Arial Unicode MS" w:eastAsia="Arial Unicode MS" w:hAnsi="Arial Unicode MS" w:hint="eastAsia"/>
          <w:w w:val="53"/>
        </w:rPr>
        <w:t>𝑥</w:t>
      </w:r>
      <w:r>
        <w:rPr>
          <w:rFonts w:ascii="Arial Unicode MS" w:eastAsia="Arial Unicode MS" w:hAnsi="Arial Unicode MS" w:hint="eastAsia"/>
          <w:spacing w:val="-10"/>
        </w:rPr>
        <w:t xml:space="preserve"> </w:t>
      </w:r>
      <w:r>
        <w:rPr>
          <w:rFonts w:ascii="Arial Unicode MS" w:eastAsia="Arial Unicode MS" w:hAnsi="Arial Unicode MS" w:hint="eastAsia"/>
          <w:spacing w:val="-1"/>
          <w:w w:val="60"/>
        </w:rPr>
        <w:t>𝛽</w:t>
      </w:r>
      <w:r>
        <w:rPr>
          <w:rFonts w:ascii="Arial Unicode MS" w:eastAsia="Arial Unicode MS" w:hAnsi="Arial Unicode MS" w:hint="eastAsia"/>
          <w:spacing w:val="-1"/>
          <w:w w:val="124"/>
        </w:rPr>
        <w:t>(</w:t>
      </w:r>
      <w:r>
        <w:rPr>
          <w:rFonts w:ascii="Arial Unicode MS" w:eastAsia="Arial Unicode MS" w:hAnsi="Arial Unicode MS" w:hint="eastAsia"/>
          <w:w w:val="45"/>
        </w:rPr>
        <w:t>𝜏</w:t>
      </w:r>
      <w:r>
        <w:rPr>
          <w:rFonts w:ascii="Arial Unicode MS" w:eastAsia="Arial Unicode MS" w:hAnsi="Arial Unicode MS" w:hint="eastAsia"/>
          <w:w w:val="124"/>
        </w:rPr>
        <w:t>)</w:t>
      </w:r>
      <w:r>
        <w:rPr>
          <w:rFonts w:ascii="Arial Unicode MS" w:eastAsia="Arial Unicode MS" w:hAnsi="Arial Unicode MS" w:hint="eastAsia"/>
          <w:spacing w:val="-14"/>
        </w:rPr>
        <w:t xml:space="preserve"> </w:t>
      </w:r>
      <w:r>
        <w:rPr>
          <w:rFonts w:ascii="Arial Unicode MS" w:eastAsia="Arial Unicode MS" w:hAnsi="Arial Unicode MS" w:hint="eastAsia"/>
          <w:w w:val="127"/>
        </w:rPr>
        <w:t>+</w:t>
      </w:r>
      <w:r>
        <w:rPr>
          <w:rFonts w:ascii="Arial Unicode MS" w:eastAsia="Arial Unicode MS" w:hAnsi="Arial Unicode MS" w:hint="eastAsia"/>
        </w:rPr>
        <w:t xml:space="preserve"> </w:t>
      </w:r>
      <w:r>
        <w:rPr>
          <w:rFonts w:ascii="Arial Unicode MS" w:eastAsia="Arial Unicode MS" w:hAnsi="Arial Unicode MS" w:hint="eastAsia"/>
          <w:spacing w:val="-28"/>
        </w:rPr>
        <w:t xml:space="preserve"> </w:t>
      </w:r>
      <w:r>
        <w:rPr>
          <w:rFonts w:ascii="Arial Unicode MS" w:eastAsia="Arial Unicode MS" w:hAnsi="Arial Unicode MS" w:hint="eastAsia"/>
          <w:spacing w:val="-1"/>
          <w:w w:val="53"/>
        </w:rPr>
        <w:t>𝛿</w:t>
      </w:r>
      <w:r>
        <w:rPr>
          <w:rFonts w:ascii="Arial Unicode MS" w:eastAsia="Arial Unicode MS" w:hAnsi="Arial Unicode MS" w:hint="eastAsia"/>
          <w:spacing w:val="-1"/>
          <w:w w:val="124"/>
        </w:rPr>
        <w:t>(</w:t>
      </w:r>
      <w:r>
        <w:rPr>
          <w:rFonts w:ascii="Arial Unicode MS" w:eastAsia="Arial Unicode MS" w:hAnsi="Arial Unicode MS" w:hint="eastAsia"/>
          <w:w w:val="45"/>
        </w:rPr>
        <w:t>𝜏</w:t>
      </w:r>
      <w:r>
        <w:rPr>
          <w:rFonts w:ascii="Arial Unicode MS" w:eastAsia="Arial Unicode MS" w:hAnsi="Arial Unicode MS" w:hint="eastAsia"/>
          <w:spacing w:val="-1"/>
          <w:w w:val="124"/>
        </w:rPr>
        <w:t>)</w:t>
      </w:r>
      <w:r>
        <w:rPr>
          <w:rFonts w:ascii="Arial Unicode MS" w:eastAsia="Arial Unicode MS" w:hAnsi="Arial Unicode MS" w:hint="eastAsia"/>
          <w:spacing w:val="-1"/>
          <w:w w:val="51"/>
        </w:rPr>
        <w:t>𝑆</w:t>
      </w:r>
      <w:r>
        <w:rPr>
          <w:rFonts w:ascii="Arial Unicode MS" w:eastAsia="Arial Unicode MS" w:hAnsi="Arial Unicode MS" w:hint="eastAsia"/>
          <w:w w:val="51"/>
        </w:rPr>
        <w:t>𝑒</w:t>
      </w:r>
      <w:r>
        <w:rPr>
          <w:rFonts w:ascii="Arial Unicode MS" w:eastAsia="Arial Unicode MS" w:hAnsi="Arial Unicode MS" w:hint="eastAsia"/>
        </w:rPr>
        <w:t xml:space="preserve"> </w:t>
      </w:r>
      <w:r>
        <w:rPr>
          <w:rFonts w:ascii="Arial Unicode MS" w:eastAsia="Arial Unicode MS" w:hAnsi="Arial Unicode MS" w:hint="eastAsia"/>
          <w:spacing w:val="-24"/>
        </w:rPr>
        <w:t xml:space="preserve"> </w:t>
      </w:r>
      <w:r>
        <w:rPr>
          <w:rFonts w:ascii="Arial Unicode MS" w:eastAsia="Arial Unicode MS" w:hAnsi="Arial Unicode MS" w:hint="eastAsia"/>
          <w:w w:val="127"/>
        </w:rPr>
        <w:t>+</w:t>
      </w:r>
      <w:r>
        <w:rPr>
          <w:rFonts w:ascii="Arial Unicode MS" w:eastAsia="Arial Unicode MS" w:hAnsi="Arial Unicode MS" w:hint="eastAsia"/>
          <w:spacing w:val="-14"/>
        </w:rPr>
        <w:t xml:space="preserve"> </w:t>
      </w:r>
      <w:r>
        <w:rPr>
          <w:rFonts w:ascii="Arial Unicode MS" w:eastAsia="Arial Unicode MS" w:hAnsi="Arial Unicode MS" w:hint="eastAsia"/>
          <w:w w:val="52"/>
        </w:rPr>
        <w:t>𝜂</w:t>
      </w:r>
      <w:r>
        <w:rPr>
          <w:rFonts w:ascii="Arial Unicode MS" w:eastAsia="Arial Unicode MS" w:hAnsi="Arial Unicode MS" w:hint="eastAsia"/>
          <w:spacing w:val="-1"/>
          <w:w w:val="124"/>
        </w:rPr>
        <w:t>(</w:t>
      </w:r>
      <w:r>
        <w:rPr>
          <w:rFonts w:ascii="Arial Unicode MS" w:eastAsia="Arial Unicode MS" w:hAnsi="Arial Unicode MS" w:hint="eastAsia"/>
          <w:w w:val="45"/>
        </w:rPr>
        <w:t>𝜏</w:t>
      </w:r>
      <w:r>
        <w:rPr>
          <w:rFonts w:ascii="Arial Unicode MS" w:eastAsia="Arial Unicode MS" w:hAnsi="Arial Unicode MS" w:hint="eastAsia"/>
          <w:spacing w:val="-1"/>
          <w:w w:val="124"/>
        </w:rPr>
        <w:t>)</w:t>
      </w:r>
      <w:r>
        <w:rPr>
          <w:rFonts w:ascii="Arial Unicode MS" w:eastAsia="Arial Unicode MS" w:hAnsi="Arial Unicode MS" w:hint="eastAsia"/>
          <w:w w:val="73"/>
        </w:rPr>
        <w:t>𝐸𝑚</w:t>
      </w:r>
      <w:r>
        <w:rPr>
          <w:rFonts w:ascii="Arial Unicode MS" w:eastAsia="Arial Unicode MS" w:hAnsi="Arial Unicode MS" w:hint="eastAsia"/>
        </w:rPr>
        <w:t xml:space="preserve"> </w:t>
      </w:r>
      <w:r>
        <w:rPr>
          <w:rFonts w:ascii="Arial Unicode MS" w:eastAsia="Arial Unicode MS" w:hAnsi="Arial Unicode MS" w:hint="eastAsia"/>
          <w:spacing w:val="-24"/>
        </w:rPr>
        <w:t xml:space="preserve"> </w:t>
      </w:r>
      <w:r>
        <w:rPr>
          <w:rFonts w:ascii="Arial Unicode MS" w:eastAsia="Arial Unicode MS" w:hAnsi="Arial Unicode MS" w:hint="eastAsia"/>
          <w:w w:val="127"/>
        </w:rPr>
        <w:t>+</w:t>
      </w:r>
      <w:r>
        <w:rPr>
          <w:rFonts w:ascii="Arial Unicode MS" w:eastAsia="Arial Unicode MS" w:hAnsi="Arial Unicode MS" w:hint="eastAsia"/>
        </w:rPr>
        <w:t xml:space="preserve"> </w:t>
      </w:r>
      <w:r>
        <w:rPr>
          <w:rFonts w:ascii="Arial Unicode MS" w:eastAsia="Arial Unicode MS" w:hAnsi="Arial Unicode MS" w:hint="eastAsia"/>
          <w:spacing w:val="-28"/>
        </w:rPr>
        <w:t xml:space="preserve"> </w:t>
      </w:r>
      <w:r>
        <w:rPr>
          <w:rFonts w:ascii="Arial Unicode MS" w:eastAsia="Arial Unicode MS" w:hAnsi="Arial Unicode MS" w:hint="eastAsia"/>
          <w:w w:val="54"/>
        </w:rPr>
        <w:t>𝜇</w:t>
      </w:r>
      <w:r>
        <w:rPr>
          <w:rFonts w:ascii="Arial Unicode MS" w:eastAsia="Arial Unicode MS" w:hAnsi="Arial Unicode MS" w:hint="eastAsia"/>
          <w:spacing w:val="-10"/>
        </w:rPr>
        <w:t xml:space="preserve"> </w:t>
      </w:r>
      <w:r>
        <w:rPr>
          <w:rFonts w:ascii="Arial Unicode MS" w:eastAsia="Arial Unicode MS" w:hAnsi="Arial Unicode MS" w:hint="eastAsia"/>
          <w:w w:val="73"/>
        </w:rPr>
        <w:t>,</w:t>
      </w:r>
      <w:r>
        <w:rPr>
          <w:rFonts w:ascii="Arial Unicode MS" w:eastAsia="Arial Unicode MS" w:hAnsi="Arial Unicode MS" w:hint="eastAsia"/>
        </w:rPr>
        <w:t xml:space="preserve"> </w:t>
      </w:r>
      <w:r>
        <w:rPr>
          <w:rFonts w:ascii="Arial Unicode MS" w:eastAsia="Arial Unicode MS" w:hAnsi="Arial Unicode MS" w:hint="eastAsia"/>
          <w:spacing w:val="25"/>
        </w:rPr>
        <w:t xml:space="preserve"> </w:t>
      </w:r>
      <w:r>
        <w:rPr>
          <w:rFonts w:ascii="Arial Unicode MS" w:eastAsia="Arial Unicode MS" w:hAnsi="Arial Unicode MS" w:hint="eastAsia"/>
          <w:spacing w:val="-1"/>
          <w:w w:val="67"/>
        </w:rPr>
        <w:t>∀</w:t>
      </w:r>
      <w:r>
        <w:rPr>
          <w:rFonts w:ascii="Arial Unicode MS" w:eastAsia="Arial Unicode MS" w:hAnsi="Arial Unicode MS" w:hint="eastAsia"/>
          <w:w w:val="67"/>
        </w:rPr>
        <w:t>𝜏</w:t>
      </w:r>
      <w:r>
        <w:rPr>
          <w:rFonts w:ascii="Arial Unicode MS" w:eastAsia="Arial Unicode MS" w:hAnsi="Arial Unicode MS" w:hint="eastAsia"/>
          <w:spacing w:val="-14"/>
        </w:rPr>
        <w:t xml:space="preserve"> </w:t>
      </w:r>
      <w:r>
        <w:rPr>
          <w:rFonts w:ascii="Arial Unicode MS" w:eastAsia="Arial Unicode MS" w:hAnsi="Arial Unicode MS" w:hint="eastAsia"/>
          <w:w w:val="113"/>
        </w:rPr>
        <w:t>∈</w:t>
      </w:r>
      <w:r>
        <w:rPr>
          <w:rFonts w:ascii="Arial Unicode MS" w:eastAsia="Arial Unicode MS" w:hAnsi="Arial Unicode MS" w:hint="eastAsia"/>
          <w:spacing w:val="-14"/>
        </w:rPr>
        <w:t xml:space="preserve"> </w:t>
      </w:r>
      <w:r>
        <w:rPr>
          <w:rFonts w:ascii="Arial Unicode MS" w:eastAsia="Arial Unicode MS" w:hAnsi="Arial Unicode MS" w:hint="eastAsia"/>
          <w:spacing w:val="-1"/>
          <w:w w:val="103"/>
        </w:rPr>
        <w:t>[0,1]</w:t>
      </w:r>
    </w:p>
    <w:p w:rsidR="00684AD6" w:rsidRDefault="00B73EC0">
      <w:pPr>
        <w:pStyle w:val="BodyText"/>
        <w:spacing w:before="137" w:line="104" w:lineRule="exact"/>
        <w:ind w:left="860"/>
      </w:pPr>
      <w:r>
        <w:br w:type="column"/>
      </w:r>
      <w:r>
        <w:t>[1.4]</w:t>
      </w:r>
    </w:p>
    <w:p w:rsidR="00684AD6" w:rsidRDefault="00684AD6">
      <w:pPr>
        <w:spacing w:line="104" w:lineRule="exact"/>
        <w:sectPr w:rsidR="00684AD6">
          <w:type w:val="continuous"/>
          <w:pgSz w:w="11910" w:h="16840"/>
          <w:pgMar w:top="660" w:right="0" w:bottom="280" w:left="0" w:header="720" w:footer="720" w:gutter="0"/>
          <w:cols w:num="2" w:space="720" w:equalWidth="0">
            <w:col w:w="8845" w:space="40"/>
            <w:col w:w="3025"/>
          </w:cols>
        </w:sectPr>
      </w:pPr>
    </w:p>
    <w:p w:rsidR="00684AD6" w:rsidRDefault="00B73EC0">
      <w:pPr>
        <w:tabs>
          <w:tab w:val="left" w:pos="3769"/>
          <w:tab w:val="left" w:pos="4391"/>
          <w:tab w:val="left" w:pos="5925"/>
          <w:tab w:val="left" w:pos="7053"/>
          <w:tab w:val="left" w:pos="7580"/>
        </w:tabs>
        <w:spacing w:line="220" w:lineRule="exact"/>
        <w:ind w:left="3139"/>
        <w:rPr>
          <w:rFonts w:ascii="Arial Unicode MS" w:eastAsia="Arial Unicode MS"/>
          <w:sz w:val="18"/>
        </w:rPr>
      </w:pPr>
      <w:r>
        <w:rPr>
          <w:rFonts w:ascii="Arial Unicode MS" w:eastAsia="Arial Unicode MS" w:hint="eastAsia"/>
          <w:w w:val="45"/>
          <w:sz w:val="18"/>
        </w:rPr>
        <w:t>𝑦𝑖</w:t>
      </w:r>
      <w:r>
        <w:rPr>
          <w:rFonts w:ascii="Arial Unicode MS" w:eastAsia="Arial Unicode MS" w:hint="eastAsia"/>
          <w:w w:val="45"/>
          <w:sz w:val="18"/>
        </w:rPr>
        <w:tab/>
      </w:r>
      <w:r>
        <w:rPr>
          <w:rFonts w:ascii="Arial Unicode MS" w:eastAsia="Arial Unicode MS" w:hint="eastAsia"/>
          <w:w w:val="45"/>
          <w:sz w:val="18"/>
        </w:rPr>
        <w:t>𝑖</w:t>
      </w:r>
      <w:r>
        <w:rPr>
          <w:rFonts w:ascii="Arial Unicode MS" w:eastAsia="Arial Unicode MS" w:hint="eastAsia"/>
          <w:w w:val="45"/>
          <w:sz w:val="18"/>
        </w:rPr>
        <w:tab/>
      </w:r>
      <w:r>
        <w:rPr>
          <w:rFonts w:ascii="Arial Unicode MS" w:eastAsia="Arial Unicode MS" w:hint="eastAsia"/>
          <w:w w:val="45"/>
          <w:sz w:val="18"/>
        </w:rPr>
        <w:t>𝑖</w:t>
      </w:r>
      <w:r>
        <w:rPr>
          <w:rFonts w:ascii="Arial Unicode MS" w:eastAsia="Arial Unicode MS" w:hint="eastAsia"/>
          <w:w w:val="45"/>
          <w:sz w:val="18"/>
        </w:rPr>
        <w:tab/>
      </w:r>
      <w:r>
        <w:rPr>
          <w:rFonts w:ascii="Arial Unicode MS" w:eastAsia="Arial Unicode MS" w:hint="eastAsia"/>
          <w:w w:val="45"/>
          <w:sz w:val="18"/>
        </w:rPr>
        <w:t>𝑖</w:t>
      </w:r>
      <w:r>
        <w:rPr>
          <w:rFonts w:ascii="Arial Unicode MS" w:eastAsia="Arial Unicode MS" w:hint="eastAsia"/>
          <w:w w:val="45"/>
          <w:sz w:val="18"/>
        </w:rPr>
        <w:tab/>
      </w:r>
      <w:r>
        <w:rPr>
          <w:rFonts w:ascii="Arial Unicode MS" w:eastAsia="Arial Unicode MS" w:hint="eastAsia"/>
          <w:w w:val="45"/>
          <w:sz w:val="18"/>
        </w:rPr>
        <w:t>𝑖</w:t>
      </w:r>
      <w:r>
        <w:rPr>
          <w:rFonts w:ascii="Arial Unicode MS" w:eastAsia="Arial Unicode MS" w:hint="eastAsia"/>
          <w:w w:val="45"/>
          <w:sz w:val="18"/>
        </w:rPr>
        <w:tab/>
      </w:r>
      <w:r>
        <w:rPr>
          <w:rFonts w:ascii="Arial Unicode MS" w:eastAsia="Arial Unicode MS" w:hint="eastAsia"/>
          <w:w w:val="45"/>
          <w:sz w:val="18"/>
        </w:rPr>
        <w:t>𝑖</w:t>
      </w:r>
    </w:p>
    <w:p w:rsidR="00684AD6" w:rsidRDefault="00684AD6">
      <w:pPr>
        <w:spacing w:line="220" w:lineRule="exact"/>
        <w:rPr>
          <w:rFonts w:ascii="Arial Unicode MS" w:eastAsia="Arial Unicode MS"/>
          <w:sz w:val="18"/>
        </w:rPr>
        <w:sectPr w:rsidR="00684AD6">
          <w:type w:val="continuous"/>
          <w:pgSz w:w="11910" w:h="16840"/>
          <w:pgMar w:top="660" w:right="0" w:bottom="280" w:left="0" w:header="720" w:footer="720" w:gutter="0"/>
          <w:cols w:space="720"/>
        </w:sectPr>
      </w:pPr>
    </w:p>
    <w:p w:rsidR="00684AD6" w:rsidRDefault="00B73EC0">
      <w:pPr>
        <w:spacing w:before="33"/>
        <w:ind w:right="1437"/>
        <w:jc w:val="right"/>
        <w:rPr>
          <w:rFonts w:ascii="Arial"/>
        </w:rPr>
      </w:pPr>
      <w:r>
        <w:rPr>
          <w:rFonts w:ascii="Arial"/>
          <w:w w:val="91"/>
        </w:rPr>
        <w:lastRenderedPageBreak/>
        <w:t>4</w:t>
      </w:r>
    </w:p>
    <w:p w:rsidR="00684AD6" w:rsidRDefault="00684AD6">
      <w:pPr>
        <w:pStyle w:val="BodyText"/>
        <w:rPr>
          <w:rFonts w:ascii="Arial"/>
          <w:sz w:val="20"/>
        </w:rPr>
      </w:pPr>
    </w:p>
    <w:p w:rsidR="00684AD6" w:rsidRDefault="00684AD6">
      <w:pPr>
        <w:pStyle w:val="BodyText"/>
        <w:rPr>
          <w:rFonts w:ascii="Arial"/>
          <w:sz w:val="20"/>
        </w:rPr>
      </w:pPr>
    </w:p>
    <w:p w:rsidR="00684AD6" w:rsidRDefault="00684AD6">
      <w:pPr>
        <w:pStyle w:val="BodyText"/>
        <w:spacing w:before="4"/>
        <w:rPr>
          <w:rFonts w:ascii="Arial"/>
          <w:sz w:val="18"/>
        </w:rPr>
      </w:pPr>
    </w:p>
    <w:p w:rsidR="00684AD6" w:rsidRDefault="00B73EC0">
      <w:pPr>
        <w:pStyle w:val="BodyText"/>
        <w:spacing w:before="90" w:line="480" w:lineRule="auto"/>
        <w:ind w:left="1440" w:right="1646"/>
      </w:pPr>
      <w:r>
        <w:t>For all estimations in this paper, the base employment category was the paid worker category; the category of educational attainment that was left out of the estimations was the ‘no education’ category, for marriage it was ‘unmarried’, for region it was th</w:t>
      </w:r>
      <w:r>
        <w:t>e ‘middle-belt’ of the country, for language it was those who do not speak a Nigerian language and for the location it was the rural location.</w:t>
      </w:r>
    </w:p>
    <w:p w:rsidR="00684AD6" w:rsidRDefault="00B73EC0">
      <w:pPr>
        <w:pStyle w:val="BodyText"/>
        <w:spacing w:before="200" w:line="480" w:lineRule="auto"/>
        <w:ind w:left="1440" w:right="1440"/>
      </w:pPr>
      <w:r>
        <w:t>Table 1 reports the variables used in our empirical analyses and Table 2 reports the descriptive statistics of th</w:t>
      </w:r>
      <w:r>
        <w:t>e variables. Table 3 shows how annual labour wages are distributed in the survey. Table 4 presents both the Heckman-corrected conditional labour wage premium/penalty estimates for the whole sample and quantile regression estimates based on models [1.3] and</w:t>
      </w:r>
      <w:r>
        <w:t xml:space="preserve"> [1.4]. Figure 1 is a graph of the labour wage gap conditional on observable characteristics from estimations [1.3] and [1.4] for the whole employed sample. The horizontal y-axis represents the conditional labour wage of paid workers, while the dotted and </w:t>
      </w:r>
      <w:r>
        <w:t>thick black lines show the conditional income premiums/penalties of employers and self- employed own account individuals respectively. The labour wages captured on the graph represents the responses from the wage-earning sample in the survey i.e. employers</w:t>
      </w:r>
      <w:r>
        <w:t>, paid workers and self-employed own account individuals. In examining the impact of occupational choice on wages for men and women, we estimate equations [1.3] and [1.4] for men and women separately. These results are presented in Table 5 and Figure 2 for</w:t>
      </w:r>
      <w:r>
        <w:t xml:space="preserve"> men and Table 6 and Figure 3 for</w:t>
      </w:r>
      <w:r>
        <w:rPr>
          <w:spacing w:val="-2"/>
        </w:rPr>
        <w:t xml:space="preserve"> </w:t>
      </w:r>
      <w:r>
        <w:t>women.</w:t>
      </w:r>
    </w:p>
    <w:p w:rsidR="00684AD6" w:rsidRDefault="00684AD6">
      <w:pPr>
        <w:pStyle w:val="BodyText"/>
        <w:rPr>
          <w:sz w:val="26"/>
        </w:rPr>
      </w:pPr>
    </w:p>
    <w:p w:rsidR="00684AD6" w:rsidRDefault="00684AD6">
      <w:pPr>
        <w:pStyle w:val="BodyText"/>
        <w:rPr>
          <w:sz w:val="26"/>
        </w:rPr>
      </w:pPr>
    </w:p>
    <w:p w:rsidR="00684AD6" w:rsidRDefault="00684AD6">
      <w:pPr>
        <w:pStyle w:val="BodyText"/>
        <w:spacing w:before="9"/>
        <w:rPr>
          <w:sz w:val="30"/>
        </w:rPr>
      </w:pPr>
    </w:p>
    <w:p w:rsidR="00684AD6" w:rsidRDefault="00B73EC0">
      <w:pPr>
        <w:pStyle w:val="Heading1"/>
        <w:spacing w:before="1"/>
        <w:ind w:left="1800" w:firstLine="0"/>
      </w:pPr>
      <w:r>
        <w:t>Detailed Description of Results</w:t>
      </w:r>
    </w:p>
    <w:p w:rsidR="00684AD6" w:rsidRDefault="00684AD6">
      <w:pPr>
        <w:pStyle w:val="BodyText"/>
        <w:rPr>
          <w:b/>
          <w:sz w:val="26"/>
        </w:rPr>
      </w:pPr>
    </w:p>
    <w:p w:rsidR="00684AD6" w:rsidRDefault="00B73EC0">
      <w:pPr>
        <w:pStyle w:val="BodyText"/>
        <w:spacing w:before="177" w:line="480" w:lineRule="auto"/>
        <w:ind w:left="1440" w:right="1652"/>
      </w:pPr>
      <w:r>
        <w:t>Table 4 presents both the Heckman-corrected conditional labour wage premium/penalty estimates for the whole sample and quantile regression estimates based on models [1.3] and</w:t>
      </w:r>
    </w:p>
    <w:p w:rsidR="00684AD6" w:rsidRDefault="00684AD6">
      <w:pPr>
        <w:spacing w:line="480" w:lineRule="auto"/>
        <w:sectPr w:rsidR="00684AD6">
          <w:pgSz w:w="11910" w:h="16840"/>
          <w:pgMar w:top="660" w:right="0" w:bottom="280" w:left="0" w:header="720" w:footer="720" w:gutter="0"/>
          <w:cols w:space="720"/>
        </w:sectPr>
      </w:pPr>
    </w:p>
    <w:p w:rsidR="00684AD6" w:rsidRDefault="00B73EC0">
      <w:pPr>
        <w:spacing w:before="33"/>
        <w:ind w:right="1437"/>
        <w:jc w:val="right"/>
        <w:rPr>
          <w:rFonts w:ascii="Arial"/>
        </w:rPr>
      </w:pPr>
      <w:r>
        <w:rPr>
          <w:rFonts w:ascii="Arial"/>
          <w:w w:val="91"/>
        </w:rPr>
        <w:lastRenderedPageBreak/>
        <w:t>5</w:t>
      </w:r>
    </w:p>
    <w:p w:rsidR="00684AD6" w:rsidRDefault="00684AD6">
      <w:pPr>
        <w:pStyle w:val="BodyText"/>
        <w:rPr>
          <w:rFonts w:ascii="Arial"/>
          <w:sz w:val="20"/>
        </w:rPr>
      </w:pPr>
    </w:p>
    <w:p w:rsidR="00684AD6" w:rsidRDefault="00684AD6">
      <w:pPr>
        <w:pStyle w:val="BodyText"/>
        <w:rPr>
          <w:rFonts w:ascii="Arial"/>
          <w:sz w:val="20"/>
        </w:rPr>
      </w:pPr>
    </w:p>
    <w:p w:rsidR="00684AD6" w:rsidRDefault="00684AD6">
      <w:pPr>
        <w:pStyle w:val="BodyText"/>
        <w:spacing w:before="4"/>
        <w:rPr>
          <w:rFonts w:ascii="Arial"/>
          <w:sz w:val="18"/>
        </w:rPr>
      </w:pPr>
    </w:p>
    <w:p w:rsidR="00684AD6" w:rsidRDefault="00B73EC0">
      <w:pPr>
        <w:pStyle w:val="BodyText"/>
        <w:spacing w:before="90" w:line="480" w:lineRule="auto"/>
        <w:ind w:left="1440" w:right="1579"/>
      </w:pPr>
      <w:r>
        <w:t>[1.4]. The results indicate that self-employed own account individuals earn about 16 percent less than wage workers, while employers earn about 12.6 percent more than wage workers. The quantile regressions suggest a distinct pattern wit</w:t>
      </w:r>
      <w:r>
        <w:t>h self-employed own account individuals consistently earning less than paid employees until Q(.80). Crucially, the labour wage differential between paid workers and self-employed own account workers steadily increases at the lower end of the income spectru</w:t>
      </w:r>
      <w:r>
        <w:t xml:space="preserve">m until Q(.20), where the minimum wage of </w:t>
      </w:r>
      <w:r>
        <w:rPr>
          <w:dstrike/>
        </w:rPr>
        <w:t>N</w:t>
      </w:r>
      <w:r>
        <w:t>18,000 is. After this point, the labour wage differential starts to reduce steadily with the</w:t>
      </w:r>
    </w:p>
    <w:p w:rsidR="00684AD6" w:rsidRDefault="00B73EC0">
      <w:pPr>
        <w:pStyle w:val="BodyText"/>
        <w:spacing w:before="1" w:line="480" w:lineRule="auto"/>
        <w:ind w:left="1440" w:right="2092"/>
      </w:pPr>
      <w:r>
        <w:t>differences in earnings disappearing at the top most quantiles. Throughout the earnings distribution, employers have the</w:t>
      </w:r>
      <w:r>
        <w:t xml:space="preserve"> highest earnings.</w:t>
      </w:r>
    </w:p>
    <w:p w:rsidR="00684AD6" w:rsidRDefault="00B73EC0">
      <w:pPr>
        <w:pStyle w:val="BodyText"/>
        <w:spacing w:before="200" w:line="480" w:lineRule="auto"/>
        <w:ind w:left="1440" w:right="1585"/>
      </w:pPr>
      <w:r>
        <w:t xml:space="preserve">Figure 1 is a graph of the labour wage gap conditional on observable characteristics from estimations [1.3] and [1.4] for the whole employed sample. The horizontal y-axis represents the conditional labour wage of paid workers, while the </w:t>
      </w:r>
      <w:r>
        <w:t>dotted and thick black lines show the conditional income premiums/penalties of employers and self-employed own account individuals respectively. The labour wages captured on the graph represents the responses from the wage-earning sample in the survey i.e.</w:t>
      </w:r>
      <w:r>
        <w:t xml:space="preserve"> employers, paid workers and self-employed own account individuals and ranges from </w:t>
      </w:r>
      <w:r>
        <w:rPr>
          <w:dstrike/>
        </w:rPr>
        <w:t>N</w:t>
      </w:r>
      <w:r>
        <w:t xml:space="preserve"> 3,000 to </w:t>
      </w:r>
      <w:r>
        <w:rPr>
          <w:dstrike/>
        </w:rPr>
        <w:t>N</w:t>
      </w:r>
      <w:r>
        <w:t xml:space="preserve"> 180,000 monthly. The results in</w:t>
      </w:r>
    </w:p>
    <w:p w:rsidR="00684AD6" w:rsidRDefault="00B73EC0">
      <w:pPr>
        <w:pStyle w:val="BodyText"/>
        <w:spacing w:line="480" w:lineRule="auto"/>
        <w:ind w:left="1440" w:right="1558"/>
      </w:pPr>
      <w:r>
        <w:t xml:space="preserve">Figure 1 and Table 4 suggest that self-employed individuals are a heterogeneous group, with employers having significantly more </w:t>
      </w:r>
      <w:r>
        <w:t>economic returns than self-employed own account individuals.</w:t>
      </w:r>
    </w:p>
    <w:p w:rsidR="00684AD6" w:rsidRDefault="00B73EC0">
      <w:pPr>
        <w:pStyle w:val="BodyText"/>
        <w:spacing w:before="200" w:line="480" w:lineRule="auto"/>
        <w:ind w:left="1440" w:right="1572"/>
      </w:pPr>
      <w:r>
        <w:t>Employers have significant earnings premiums and do better than paid workers and self- employed own account individuals throughout the income distribution, and hence we can conjecture they are mo</w:t>
      </w:r>
      <w:r>
        <w:t>stly engaged in pulled (opportunity-driven) self-employment if only monetary indicators are considered. Self-employed own account individuals are worse off in</w:t>
      </w:r>
    </w:p>
    <w:p w:rsidR="00684AD6" w:rsidRDefault="00684AD6">
      <w:pPr>
        <w:spacing w:line="480" w:lineRule="auto"/>
        <w:sectPr w:rsidR="00684AD6">
          <w:pgSz w:w="11910" w:h="16840"/>
          <w:pgMar w:top="660" w:right="0" w:bottom="280" w:left="0" w:header="720" w:footer="720" w:gutter="0"/>
          <w:cols w:space="720"/>
        </w:sectPr>
      </w:pPr>
    </w:p>
    <w:p w:rsidR="00684AD6" w:rsidRDefault="00B73EC0">
      <w:pPr>
        <w:spacing w:before="33"/>
        <w:ind w:right="1437"/>
        <w:jc w:val="right"/>
        <w:rPr>
          <w:rFonts w:ascii="Arial"/>
        </w:rPr>
      </w:pPr>
      <w:r>
        <w:rPr>
          <w:rFonts w:ascii="Arial"/>
          <w:w w:val="91"/>
        </w:rPr>
        <w:lastRenderedPageBreak/>
        <w:t>6</w:t>
      </w:r>
    </w:p>
    <w:p w:rsidR="00684AD6" w:rsidRDefault="00684AD6">
      <w:pPr>
        <w:pStyle w:val="BodyText"/>
        <w:rPr>
          <w:rFonts w:ascii="Arial"/>
          <w:sz w:val="20"/>
        </w:rPr>
      </w:pPr>
    </w:p>
    <w:p w:rsidR="00684AD6" w:rsidRDefault="00684AD6">
      <w:pPr>
        <w:pStyle w:val="BodyText"/>
        <w:rPr>
          <w:rFonts w:ascii="Arial"/>
          <w:sz w:val="20"/>
        </w:rPr>
      </w:pPr>
    </w:p>
    <w:p w:rsidR="00684AD6" w:rsidRDefault="00684AD6">
      <w:pPr>
        <w:pStyle w:val="BodyText"/>
        <w:spacing w:before="3"/>
        <w:rPr>
          <w:rFonts w:ascii="Arial"/>
          <w:sz w:val="18"/>
        </w:rPr>
      </w:pPr>
    </w:p>
    <w:p w:rsidR="00684AD6" w:rsidRDefault="00B73EC0">
      <w:pPr>
        <w:pStyle w:val="BodyText"/>
        <w:spacing w:before="91" w:line="480" w:lineRule="auto"/>
        <w:ind w:left="1440" w:right="1558"/>
      </w:pPr>
      <w:r>
        <w:t>terms of labour wage until about the 80</w:t>
      </w:r>
      <w:r>
        <w:rPr>
          <w:position w:val="7"/>
          <w:sz w:val="16"/>
        </w:rPr>
        <w:t xml:space="preserve">th </w:t>
      </w:r>
      <w:r>
        <w:t>quantile, however from that point onwards they begin to have earnings comparable with employers and paid workers.</w:t>
      </w:r>
    </w:p>
    <w:p w:rsidR="00684AD6" w:rsidRDefault="00B73EC0">
      <w:pPr>
        <w:pStyle w:val="BodyText"/>
        <w:spacing w:before="200" w:line="480" w:lineRule="auto"/>
        <w:ind w:left="1440" w:right="1459"/>
      </w:pPr>
      <w:r>
        <w:t>In examining the impact of occupational choice on wages for men and women, we estimate equations [1.3] and [1.4] for men and women separately.</w:t>
      </w:r>
      <w:r>
        <w:t xml:space="preserve"> The results are presented in Table 5 and Figure 2 for men and Table 6 and Figure 3 for women. The results suggest that both male and female employers experience income premiums and do better than paid workers and self- employed own account individuals for</w:t>
      </w:r>
      <w:r>
        <w:t xml:space="preserve"> most part of the distribution until the upper quantiles. The labour wage penalty for self-employed “own-account” workers occurs up to a certain point on the labour wage distribution and then starts to improve. This cut-off point is the 10</w:t>
      </w:r>
      <w:r>
        <w:rPr>
          <w:position w:val="7"/>
          <w:sz w:val="16"/>
        </w:rPr>
        <w:t xml:space="preserve">th </w:t>
      </w:r>
      <w:r>
        <w:t>percentile for</w:t>
      </w:r>
      <w:r>
        <w:t xml:space="preserve"> men, and interestingly a higher threshold of the 20</w:t>
      </w:r>
      <w:r>
        <w:rPr>
          <w:position w:val="7"/>
          <w:sz w:val="16"/>
        </w:rPr>
        <w:t xml:space="preserve">th </w:t>
      </w:r>
      <w:r>
        <w:t xml:space="preserve">percentile for women, consistent with what we already discussed regarding minimum wage; as self-employed individuals are not guaranteed minimum wages, they appear to be worse off towards the lower end </w:t>
      </w:r>
      <w:r>
        <w:t>of the distribution.</w:t>
      </w:r>
    </w:p>
    <w:p w:rsidR="00684AD6" w:rsidRDefault="00B73EC0">
      <w:pPr>
        <w:pStyle w:val="BodyText"/>
        <w:spacing w:before="201" w:line="480" w:lineRule="auto"/>
        <w:ind w:left="1440" w:right="1445"/>
      </w:pPr>
      <w:r>
        <w:t>Our results in sum show that the labour wage penalty for self-employed own account individuals is found towards the lower end of the distribution where paid workers enjoy some minimum wage guarantee; this amount has been reviewed sever</w:t>
      </w:r>
      <w:r>
        <w:t xml:space="preserve">al times but is currently </w:t>
      </w:r>
      <w:r>
        <w:rPr>
          <w:dstrike/>
        </w:rPr>
        <w:t>N</w:t>
      </w:r>
      <w:r>
        <w:t>18,000 monthly. The trend is for the labour wage penalty to progressively increase up to the</w:t>
      </w:r>
    </w:p>
    <w:p w:rsidR="00684AD6" w:rsidRDefault="00B73EC0">
      <w:pPr>
        <w:pStyle w:val="BodyText"/>
        <w:spacing w:line="480" w:lineRule="auto"/>
        <w:ind w:left="1440" w:right="1446"/>
      </w:pPr>
      <w:r>
        <w:t>minimum wage level point between the 10</w:t>
      </w:r>
      <w:r>
        <w:rPr>
          <w:position w:val="7"/>
          <w:sz w:val="16"/>
        </w:rPr>
        <w:t xml:space="preserve">th </w:t>
      </w:r>
      <w:r>
        <w:t>and 20</w:t>
      </w:r>
      <w:r>
        <w:rPr>
          <w:position w:val="7"/>
          <w:sz w:val="16"/>
        </w:rPr>
        <w:t xml:space="preserve">th  </w:t>
      </w:r>
      <w:r>
        <w:t>percentiles and then improve later as this effect wears off. This finding is signifi</w:t>
      </w:r>
      <w:r>
        <w:t>cant and robust, and in the absence of other economic reasoning, this may indicate two things: (1) that potential workers who cannot receive employment at minimum wage are displaced towards low income self-employment as they cannot legally be hired below m</w:t>
      </w:r>
      <w:r>
        <w:t>inimum wage, (2) that these individuals are special in the sense that they cannot even attain a job that provides the minimum wage, which is subsequently reflected in the fact that they are</w:t>
      </w:r>
      <w:r>
        <w:rPr>
          <w:spacing w:val="-4"/>
        </w:rPr>
        <w:t xml:space="preserve"> </w:t>
      </w:r>
      <w:r>
        <w:t>penalized.</w:t>
      </w:r>
    </w:p>
    <w:p w:rsidR="00684AD6" w:rsidRDefault="00684AD6">
      <w:pPr>
        <w:spacing w:line="480" w:lineRule="auto"/>
        <w:sectPr w:rsidR="00684AD6">
          <w:pgSz w:w="11910" w:h="16840"/>
          <w:pgMar w:top="660" w:right="0" w:bottom="280" w:left="0" w:header="720" w:footer="720" w:gutter="0"/>
          <w:cols w:space="720"/>
        </w:sectPr>
      </w:pPr>
    </w:p>
    <w:p w:rsidR="00684AD6" w:rsidRDefault="00B73EC0">
      <w:pPr>
        <w:spacing w:before="33"/>
        <w:ind w:right="1437"/>
        <w:jc w:val="right"/>
        <w:rPr>
          <w:rFonts w:ascii="Arial"/>
        </w:rPr>
      </w:pPr>
      <w:r>
        <w:rPr>
          <w:rFonts w:ascii="Arial"/>
          <w:w w:val="91"/>
        </w:rPr>
        <w:lastRenderedPageBreak/>
        <w:t>7</w:t>
      </w:r>
    </w:p>
    <w:p w:rsidR="00684AD6" w:rsidRDefault="00684AD6">
      <w:pPr>
        <w:pStyle w:val="BodyText"/>
        <w:rPr>
          <w:rFonts w:ascii="Arial"/>
          <w:sz w:val="20"/>
        </w:rPr>
      </w:pPr>
    </w:p>
    <w:p w:rsidR="00684AD6" w:rsidRDefault="00684AD6">
      <w:pPr>
        <w:pStyle w:val="BodyText"/>
        <w:rPr>
          <w:rFonts w:ascii="Arial"/>
          <w:sz w:val="20"/>
        </w:rPr>
      </w:pPr>
    </w:p>
    <w:p w:rsidR="00684AD6" w:rsidRDefault="00684AD6">
      <w:pPr>
        <w:pStyle w:val="BodyText"/>
        <w:spacing w:before="4"/>
        <w:rPr>
          <w:rFonts w:ascii="Arial"/>
          <w:sz w:val="18"/>
        </w:rPr>
      </w:pPr>
    </w:p>
    <w:p w:rsidR="00684AD6" w:rsidRDefault="00B73EC0">
      <w:pPr>
        <w:pStyle w:val="BodyText"/>
        <w:spacing w:before="90" w:line="480" w:lineRule="auto"/>
        <w:ind w:left="1440" w:right="1432"/>
      </w:pPr>
      <w:r>
        <w:t>As the World Bank, Nigerian Bureau o</w:t>
      </w:r>
      <w:r>
        <w:t xml:space="preserve">f Statistics and other data providing bodies have highlighted significant regional differences in Nigeria, we examine the robustness of the results for different regions (also included in our regressions). Thus, we recreate the estimations [1.3] and [1.4] </w:t>
      </w:r>
      <w:r>
        <w:t xml:space="preserve">for each of the four regions in Nigeria (the North, Mid-belt, South- East and South-West). The results are robust, and consistently show that self-employed own account individuals are worse off in terms of labour wages in all the four regions and that due </w:t>
      </w:r>
      <w:r>
        <w:t>to the fact that self-employed individuals are not guaranteed minimum wages in the manner already described.</w:t>
      </w:r>
    </w:p>
    <w:p w:rsidR="00684AD6" w:rsidRDefault="00B73EC0">
      <w:pPr>
        <w:pStyle w:val="BodyText"/>
        <w:spacing w:before="201" w:line="480" w:lineRule="auto"/>
        <w:ind w:left="1440" w:right="1438"/>
      </w:pPr>
      <w:r>
        <w:t xml:space="preserve">Results from our classification tests in Table 7 imply that women need higher educational attainments than men to: (1) become employers and (2) be </w:t>
      </w:r>
      <w:r>
        <w:t>in paid employment. Our results from the Heckman estimation in Table 4 indicate that men earn on average 25 percent more than women. From our Quantile regressions, we also find that these gender differences can be found throughout the income distribution b</w:t>
      </w:r>
      <w:r>
        <w:t>ut gets progressively worse towards the higher end of the distribution; men earn on average 13 percent more than women at the 5</w:t>
      </w:r>
      <w:r>
        <w:rPr>
          <w:position w:val="7"/>
          <w:sz w:val="16"/>
        </w:rPr>
        <w:t xml:space="preserve">th </w:t>
      </w:r>
      <w:r>
        <w:t>quantile to 40 percent at the 99</w:t>
      </w:r>
      <w:r>
        <w:rPr>
          <w:position w:val="7"/>
          <w:sz w:val="16"/>
        </w:rPr>
        <w:t xml:space="preserve">th </w:t>
      </w:r>
      <w:r>
        <w:t>quantile. These results are all significant at the 1 percent level.</w:t>
      </w:r>
    </w:p>
    <w:p w:rsidR="00684AD6" w:rsidRDefault="00684AD6">
      <w:pPr>
        <w:pStyle w:val="BodyText"/>
        <w:rPr>
          <w:sz w:val="26"/>
        </w:rPr>
      </w:pPr>
    </w:p>
    <w:p w:rsidR="00684AD6" w:rsidRDefault="00684AD6">
      <w:pPr>
        <w:pStyle w:val="BodyText"/>
        <w:spacing w:before="4"/>
        <w:rPr>
          <w:sz w:val="31"/>
        </w:rPr>
      </w:pPr>
    </w:p>
    <w:p w:rsidR="00684AD6" w:rsidRDefault="00B73EC0">
      <w:pPr>
        <w:pStyle w:val="Heading1"/>
        <w:ind w:left="1800" w:firstLine="0"/>
      </w:pPr>
      <w:r>
        <w:t>References</w:t>
      </w:r>
    </w:p>
    <w:p w:rsidR="00684AD6" w:rsidRDefault="00684AD6">
      <w:pPr>
        <w:pStyle w:val="BodyText"/>
        <w:rPr>
          <w:b/>
          <w:sz w:val="26"/>
        </w:rPr>
      </w:pPr>
    </w:p>
    <w:p w:rsidR="00684AD6" w:rsidRDefault="00B73EC0">
      <w:pPr>
        <w:spacing w:before="177" w:line="480" w:lineRule="auto"/>
        <w:ind w:left="1440" w:right="1592"/>
        <w:rPr>
          <w:sz w:val="24"/>
        </w:rPr>
      </w:pPr>
      <w:bookmarkStart w:id="31" w:name="_bookmark30"/>
      <w:bookmarkEnd w:id="31"/>
      <w:r>
        <w:rPr>
          <w:sz w:val="24"/>
        </w:rPr>
        <w:t xml:space="preserve">Heckman, J. J. (1979). Sample selection bias as a specification error. </w:t>
      </w:r>
      <w:r>
        <w:rPr>
          <w:i/>
          <w:sz w:val="24"/>
        </w:rPr>
        <w:t>Econometrica: journal of the Econometric Society</w:t>
      </w:r>
      <w:r>
        <w:rPr>
          <w:sz w:val="24"/>
        </w:rPr>
        <w:t>, 153-161.</w:t>
      </w:r>
    </w:p>
    <w:p w:rsidR="00684AD6" w:rsidRDefault="00B73EC0">
      <w:pPr>
        <w:ind w:left="1440"/>
        <w:rPr>
          <w:i/>
          <w:sz w:val="24"/>
        </w:rPr>
      </w:pPr>
      <w:r>
        <w:rPr>
          <w:sz w:val="24"/>
        </w:rPr>
        <w:t xml:space="preserve">Koenker, R., &amp; Hallock, K. F. (2001). Quantile regression. </w:t>
      </w:r>
      <w:r>
        <w:rPr>
          <w:i/>
          <w:sz w:val="24"/>
        </w:rPr>
        <w:t>Journal of economic perspectives,</w:t>
      </w:r>
    </w:p>
    <w:p w:rsidR="00684AD6" w:rsidRDefault="00684AD6">
      <w:pPr>
        <w:pStyle w:val="BodyText"/>
        <w:rPr>
          <w:i/>
        </w:rPr>
      </w:pPr>
    </w:p>
    <w:p w:rsidR="00684AD6" w:rsidRDefault="00B73EC0">
      <w:pPr>
        <w:pStyle w:val="BodyText"/>
        <w:ind w:left="1440"/>
      </w:pPr>
      <w:r>
        <w:t>15(4), 143-156.</w:t>
      </w:r>
    </w:p>
    <w:p w:rsidR="00684AD6" w:rsidRDefault="00684AD6">
      <w:pPr>
        <w:sectPr w:rsidR="00684AD6">
          <w:pgSz w:w="11910" w:h="16840"/>
          <w:pgMar w:top="660" w:right="0" w:bottom="280" w:left="0" w:header="720" w:footer="720" w:gutter="0"/>
          <w:cols w:space="720"/>
        </w:sectPr>
      </w:pPr>
    </w:p>
    <w:p w:rsidR="00684AD6" w:rsidRDefault="00B73EC0">
      <w:pPr>
        <w:spacing w:before="62"/>
        <w:ind w:left="2017"/>
        <w:rPr>
          <w:sz w:val="20"/>
        </w:rPr>
      </w:pPr>
      <w:r>
        <w:rPr>
          <w:b/>
          <w:sz w:val="20"/>
        </w:rPr>
        <w:lastRenderedPageBreak/>
        <w:t>Ta</w:t>
      </w:r>
      <w:r>
        <w:rPr>
          <w:b/>
          <w:sz w:val="20"/>
        </w:rPr>
        <w:t xml:space="preserve">ble 1. </w:t>
      </w:r>
      <w:r>
        <w:rPr>
          <w:sz w:val="20"/>
        </w:rPr>
        <w:t>Variables Used in Empirical Estimations – Descriptive Statistics are presented in Table 2</w:t>
      </w:r>
    </w:p>
    <w:p w:rsidR="00684AD6" w:rsidRDefault="00B73EC0">
      <w:pPr>
        <w:pStyle w:val="BodyText"/>
        <w:rPr>
          <w:sz w:val="14"/>
        </w:rPr>
      </w:pPr>
      <w:r>
        <w:rPr>
          <w:noProof/>
        </w:rPr>
        <mc:AlternateContent>
          <mc:Choice Requires="wps">
            <w:drawing>
              <wp:anchor distT="0" distB="0" distL="0" distR="0" simplePos="0" relativeHeight="1264" behindDoc="0" locked="0" layoutInCell="1" allowOverlap="1">
                <wp:simplePos x="0" y="0"/>
                <wp:positionH relativeFrom="page">
                  <wp:posOffset>847090</wp:posOffset>
                </wp:positionH>
                <wp:positionV relativeFrom="paragraph">
                  <wp:posOffset>130175</wp:posOffset>
                </wp:positionV>
                <wp:extent cx="5866130" cy="0"/>
                <wp:effectExtent l="0" t="0" r="1270" b="0"/>
                <wp:wrapTopAndBottom/>
                <wp:docPr id="11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661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F4ECC" id="Line 114"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7pt,10.25pt" to="528.6pt,1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" strokeweight=".5pt">
                <o:lock v:ext="edit" shapetype="f"/>
                <w10:wrap type="topAndBottom" anchorx="page"/>
              </v:line>
            </w:pict>
          </mc:Fallback>
        </mc:AlternateContent>
      </w:r>
    </w:p>
    <w:p w:rsidR="00684AD6" w:rsidRDefault="00B73EC0">
      <w:pPr>
        <w:tabs>
          <w:tab w:val="left" w:pos="4613"/>
          <w:tab w:val="left" w:pos="6903"/>
        </w:tabs>
        <w:ind w:left="1441"/>
        <w:rPr>
          <w:sz w:val="20"/>
        </w:rPr>
      </w:pPr>
      <w:r>
        <w:rPr>
          <w:sz w:val="20"/>
        </w:rPr>
        <w:t>Variable</w:t>
      </w:r>
      <w:r>
        <w:rPr>
          <w:sz w:val="20"/>
        </w:rPr>
        <w:tab/>
        <w:t>What</w:t>
      </w:r>
      <w:r>
        <w:rPr>
          <w:spacing w:val="-3"/>
          <w:sz w:val="20"/>
        </w:rPr>
        <w:t xml:space="preserve"> </w:t>
      </w:r>
      <w:r>
        <w:rPr>
          <w:sz w:val="20"/>
        </w:rPr>
        <w:t>it</w:t>
      </w:r>
      <w:r>
        <w:rPr>
          <w:spacing w:val="-2"/>
          <w:sz w:val="20"/>
        </w:rPr>
        <w:t xml:space="preserve"> </w:t>
      </w:r>
      <w:r>
        <w:rPr>
          <w:sz w:val="20"/>
        </w:rPr>
        <w:t>Measures</w:t>
      </w:r>
      <w:r>
        <w:rPr>
          <w:sz w:val="20"/>
        </w:rPr>
        <w:tab/>
        <w:t>Methodology</w:t>
      </w:r>
    </w:p>
    <w:p w:rsidR="00684AD6" w:rsidRDefault="00B73EC0">
      <w:pPr>
        <w:pStyle w:val="BodyText"/>
        <w:spacing w:line="20" w:lineRule="exact"/>
        <w:ind w:left="1329"/>
        <w:rPr>
          <w:sz w:val="2"/>
        </w:rPr>
      </w:pPr>
      <w:r>
        <w:rPr>
          <w:noProof/>
          <w:sz w:val="2"/>
        </w:rPr>
        <mc:AlternateContent>
          <mc:Choice Requires="wpg">
            <w:drawing>
              <wp:inline distT="0" distB="0" distL="0" distR="0">
                <wp:extent cx="5866130" cy="6350"/>
                <wp:effectExtent l="0" t="0" r="1270" b="0"/>
                <wp:docPr id="11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6350"/>
                          <a:chOff x="0" y="0"/>
                          <a:chExt cx="9238" cy="10"/>
                        </a:xfrm>
                      </wpg:grpSpPr>
                      <wps:wsp>
                        <wps:cNvPr id="112" name="Line 113"/>
                        <wps:cNvCnPr>
                          <a:cxnSpLocks/>
                        </wps:cNvCnPr>
                        <wps:spPr bwMode="auto">
                          <a:xfrm>
                            <a:off x="0" y="5"/>
                            <a:ext cx="92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11A63E" id="Group 112" o:spid="_x0000_s1026" style="width:461.9pt;height:.5pt;mso-position-horizontal-relative:char;mso-position-vertical-relative:line" coordsize="92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">
                <v:line id="Line 113" o:spid="_x0000_s1027" style="position:absolute;visibility:visible;mso-wrap-style:square" from="0,5" to="92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" strokeweight=".5pt">
                  <o:lock v:ext="edit" shapetype="f"/>
                </v:line>
                <w10:anchorlock/>
              </v:group>
            </w:pict>
          </mc:Fallback>
        </mc:AlternateContent>
      </w:r>
    </w:p>
    <w:p w:rsidR="00684AD6" w:rsidRDefault="00B73EC0">
      <w:pPr>
        <w:tabs>
          <w:tab w:val="left" w:pos="4613"/>
          <w:tab w:val="left" w:pos="6903"/>
        </w:tabs>
        <w:ind w:left="1441"/>
        <w:rPr>
          <w:sz w:val="20"/>
        </w:rPr>
      </w:pPr>
      <w:r>
        <w:rPr>
          <w:sz w:val="20"/>
        </w:rPr>
        <w:t>Employment</w:t>
      </w:r>
      <w:r>
        <w:rPr>
          <w:spacing w:val="-2"/>
          <w:sz w:val="20"/>
        </w:rPr>
        <w:t xml:space="preserve"> </w:t>
      </w:r>
      <w:r>
        <w:rPr>
          <w:sz w:val="20"/>
        </w:rPr>
        <w:t>Status</w:t>
      </w:r>
      <w:r>
        <w:rPr>
          <w:sz w:val="20"/>
        </w:rPr>
        <w:tab/>
        <w:t>Employment</w:t>
      </w:r>
      <w:r>
        <w:rPr>
          <w:spacing w:val="-2"/>
          <w:sz w:val="20"/>
        </w:rPr>
        <w:t xml:space="preserve"> </w:t>
      </w:r>
      <w:r>
        <w:rPr>
          <w:sz w:val="20"/>
        </w:rPr>
        <w:t>Status</w:t>
      </w:r>
      <w:r>
        <w:rPr>
          <w:sz w:val="20"/>
        </w:rPr>
        <w:tab/>
        <w:t>Employer =</w:t>
      </w:r>
      <w:r>
        <w:rPr>
          <w:spacing w:val="-1"/>
          <w:sz w:val="20"/>
        </w:rPr>
        <w:t xml:space="preserve"> </w:t>
      </w:r>
      <w:r>
        <w:rPr>
          <w:sz w:val="20"/>
        </w:rPr>
        <w:t>1</w:t>
      </w:r>
    </w:p>
    <w:p w:rsidR="00684AD6" w:rsidRDefault="00B73EC0">
      <w:pPr>
        <w:ind w:left="6904" w:right="2212"/>
        <w:rPr>
          <w:sz w:val="20"/>
        </w:rPr>
      </w:pPr>
      <w:r>
        <w:rPr>
          <w:sz w:val="20"/>
        </w:rPr>
        <w:t>Self-</w:t>
      </w:r>
      <w:r>
        <w:rPr>
          <w:sz w:val="20"/>
        </w:rPr>
        <w:t>Employed (Own Account) =2 Paid Worker = 3</w:t>
      </w:r>
    </w:p>
    <w:p w:rsidR="00684AD6" w:rsidRDefault="00B73EC0">
      <w:pPr>
        <w:ind w:left="6904"/>
        <w:rPr>
          <w:sz w:val="20"/>
        </w:rPr>
      </w:pPr>
      <w:r>
        <w:rPr>
          <w:sz w:val="20"/>
        </w:rPr>
        <w:t>Unemployed = 4</w:t>
      </w:r>
    </w:p>
    <w:p w:rsidR="00684AD6" w:rsidRDefault="00B73EC0">
      <w:pPr>
        <w:ind w:left="6904"/>
        <w:rPr>
          <w:sz w:val="20"/>
        </w:rPr>
      </w:pPr>
      <w:r>
        <w:rPr>
          <w:sz w:val="20"/>
        </w:rPr>
        <w:t>Not in Labour Force = 5</w:t>
      </w:r>
    </w:p>
    <w:p w:rsidR="00684AD6" w:rsidRDefault="00B73EC0">
      <w:pPr>
        <w:pStyle w:val="BodyText"/>
        <w:spacing w:line="20" w:lineRule="exact"/>
        <w:ind w:left="1329"/>
        <w:rPr>
          <w:sz w:val="2"/>
        </w:rPr>
      </w:pPr>
      <w:r>
        <w:rPr>
          <w:noProof/>
          <w:sz w:val="2"/>
        </w:rPr>
        <mc:AlternateContent>
          <mc:Choice Requires="wpg">
            <w:drawing>
              <wp:inline distT="0" distB="0" distL="0" distR="0">
                <wp:extent cx="5866130" cy="6350"/>
                <wp:effectExtent l="0" t="0" r="1270" b="0"/>
                <wp:docPr id="10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6350"/>
                          <a:chOff x="0" y="0"/>
                          <a:chExt cx="9238" cy="10"/>
                        </a:xfrm>
                      </wpg:grpSpPr>
                      <wps:wsp>
                        <wps:cNvPr id="110" name="Line 111"/>
                        <wps:cNvCnPr>
                          <a:cxnSpLocks/>
                        </wps:cNvCnPr>
                        <wps:spPr bwMode="auto">
                          <a:xfrm>
                            <a:off x="0" y="5"/>
                            <a:ext cx="92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4F66BC" id="Group 110" o:spid="_x0000_s1026" style="width:461.9pt;height:.5pt;mso-position-horizontal-relative:char;mso-position-vertical-relative:line" coordsize="92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">
                <v:line id="Line 111" o:spid="_x0000_s1027" style="position:absolute;visibility:visible;mso-wrap-style:square" from="0,5" to="92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" strokeweight=".5pt">
                  <o:lock v:ext="edit" shapetype="f"/>
                </v:line>
                <w10:anchorlock/>
              </v:group>
            </w:pict>
          </mc:Fallback>
        </mc:AlternateContent>
      </w:r>
    </w:p>
    <w:p w:rsidR="00684AD6" w:rsidRDefault="00B73EC0">
      <w:pPr>
        <w:tabs>
          <w:tab w:val="left" w:pos="4613"/>
          <w:tab w:val="left" w:pos="6903"/>
        </w:tabs>
        <w:ind w:left="1441"/>
        <w:rPr>
          <w:sz w:val="20"/>
        </w:rPr>
      </w:pPr>
      <w:r>
        <w:rPr>
          <w:sz w:val="20"/>
        </w:rPr>
        <w:t>Employed</w:t>
      </w:r>
      <w:r>
        <w:rPr>
          <w:sz w:val="20"/>
        </w:rPr>
        <w:tab/>
        <w:t>Being</w:t>
      </w:r>
      <w:r>
        <w:rPr>
          <w:spacing w:val="-1"/>
          <w:sz w:val="20"/>
        </w:rPr>
        <w:t xml:space="preserve"> </w:t>
      </w:r>
      <w:r>
        <w:rPr>
          <w:sz w:val="20"/>
        </w:rPr>
        <w:t>in</w:t>
      </w:r>
      <w:r>
        <w:rPr>
          <w:spacing w:val="-1"/>
          <w:sz w:val="20"/>
        </w:rPr>
        <w:t xml:space="preserve"> </w:t>
      </w:r>
      <w:r>
        <w:rPr>
          <w:sz w:val="20"/>
        </w:rPr>
        <w:t>Employment</w:t>
      </w:r>
      <w:r>
        <w:rPr>
          <w:sz w:val="20"/>
        </w:rPr>
        <w:tab/>
        <w:t>Dummy</w:t>
      </w:r>
      <w:r>
        <w:rPr>
          <w:spacing w:val="-2"/>
          <w:sz w:val="20"/>
        </w:rPr>
        <w:t xml:space="preserve"> </w:t>
      </w:r>
      <w:r>
        <w:rPr>
          <w:sz w:val="20"/>
        </w:rPr>
        <w:t>(1/0)</w:t>
      </w:r>
    </w:p>
    <w:p w:rsidR="00684AD6" w:rsidRDefault="00B73EC0">
      <w:pPr>
        <w:ind w:left="6904" w:right="1462"/>
        <w:rPr>
          <w:sz w:val="20"/>
        </w:rPr>
      </w:pPr>
      <w:r>
        <w:rPr>
          <w:sz w:val="20"/>
        </w:rPr>
        <w:t>[Employed = 1 if Employer, Self-Employed (Own Account) or Paid Worker]</w:t>
      </w:r>
    </w:p>
    <w:p w:rsidR="00684AD6" w:rsidRDefault="00B73EC0">
      <w:pPr>
        <w:ind w:left="6904" w:right="1557"/>
        <w:rPr>
          <w:sz w:val="20"/>
        </w:rPr>
      </w:pPr>
      <w:r>
        <w:rPr>
          <w:sz w:val="20"/>
        </w:rPr>
        <w:t>[Non-Worker = 0 if Unemployed or Not in Labour Force]</w:t>
      </w:r>
    </w:p>
    <w:p w:rsidR="00684AD6" w:rsidRDefault="00B73EC0">
      <w:pPr>
        <w:pStyle w:val="BodyText"/>
        <w:spacing w:line="20" w:lineRule="exact"/>
        <w:ind w:left="1329"/>
        <w:rPr>
          <w:sz w:val="2"/>
        </w:rPr>
      </w:pPr>
      <w:r>
        <w:rPr>
          <w:noProof/>
          <w:sz w:val="2"/>
        </w:rPr>
        <mc:AlternateContent>
          <mc:Choice Requires="wpg">
            <w:drawing>
              <wp:inline distT="0" distB="0" distL="0" distR="0">
                <wp:extent cx="5866130" cy="6350"/>
                <wp:effectExtent l="0" t="0" r="1270" b="0"/>
                <wp:docPr id="10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6350"/>
                          <a:chOff x="0" y="0"/>
                          <a:chExt cx="9238" cy="10"/>
                        </a:xfrm>
                      </wpg:grpSpPr>
                      <wps:wsp>
                        <wps:cNvPr id="108" name="Line 109"/>
                        <wps:cNvCnPr>
                          <a:cxnSpLocks/>
                        </wps:cNvCnPr>
                        <wps:spPr bwMode="auto">
                          <a:xfrm>
                            <a:off x="0" y="5"/>
                            <a:ext cx="92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C3B544" id="Group 108" o:spid="_x0000_s1026" style="width:461.9pt;height:.5pt;mso-position-horizontal-relative:char;mso-position-vertical-relative:line" coordsize="92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">
                <v:line id="Line 109" o:spid="_x0000_s1027" style="position:absolute;visibility:visible;mso-wrap-style:square" from="0,5" to="92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" strokeweight=".5pt">
                  <o:lock v:ext="edit" shapetype="f"/>
                </v:line>
                <w10:anchorlock/>
              </v:group>
            </w:pict>
          </mc:Fallback>
        </mc:AlternateContent>
      </w:r>
    </w:p>
    <w:p w:rsidR="00684AD6" w:rsidRDefault="00B73EC0">
      <w:pPr>
        <w:tabs>
          <w:tab w:val="left" w:pos="4613"/>
          <w:tab w:val="left" w:pos="6903"/>
        </w:tabs>
        <w:ind w:left="6904" w:right="3906" w:hanging="5462"/>
        <w:rPr>
          <w:sz w:val="20"/>
        </w:rPr>
      </w:pPr>
      <w:r>
        <w:rPr>
          <w:sz w:val="20"/>
        </w:rPr>
        <w:t>Sex</w:t>
      </w:r>
      <w:r>
        <w:rPr>
          <w:sz w:val="20"/>
        </w:rPr>
        <w:tab/>
        <w:t>Male</w:t>
      </w:r>
      <w:r>
        <w:rPr>
          <w:spacing w:val="-3"/>
          <w:sz w:val="20"/>
        </w:rPr>
        <w:t xml:space="preserve"> </w:t>
      </w:r>
      <w:r>
        <w:rPr>
          <w:sz w:val="20"/>
        </w:rPr>
        <w:t>or</w:t>
      </w:r>
      <w:r>
        <w:rPr>
          <w:spacing w:val="-2"/>
          <w:sz w:val="20"/>
        </w:rPr>
        <w:t xml:space="preserve"> </w:t>
      </w:r>
      <w:r>
        <w:rPr>
          <w:sz w:val="20"/>
        </w:rPr>
        <w:t>Female</w:t>
      </w:r>
      <w:r>
        <w:rPr>
          <w:sz w:val="20"/>
        </w:rPr>
        <w:tab/>
        <w:t>Dummy (1/0) [Male =</w:t>
      </w:r>
      <w:r>
        <w:rPr>
          <w:spacing w:val="-2"/>
          <w:sz w:val="20"/>
        </w:rPr>
        <w:t xml:space="preserve"> </w:t>
      </w:r>
      <w:r>
        <w:rPr>
          <w:sz w:val="20"/>
        </w:rPr>
        <w:t>1]</w:t>
      </w:r>
    </w:p>
    <w:p w:rsidR="00684AD6" w:rsidRDefault="00B73EC0">
      <w:pPr>
        <w:ind w:left="6904"/>
        <w:rPr>
          <w:sz w:val="20"/>
        </w:rPr>
      </w:pPr>
      <w:r>
        <w:rPr>
          <w:sz w:val="20"/>
        </w:rPr>
        <w:t>[Female = 0]</w:t>
      </w:r>
    </w:p>
    <w:p w:rsidR="00684AD6" w:rsidRDefault="00B73EC0">
      <w:pPr>
        <w:pStyle w:val="BodyText"/>
        <w:spacing w:line="20" w:lineRule="exact"/>
        <w:ind w:left="1329"/>
        <w:rPr>
          <w:sz w:val="2"/>
        </w:rPr>
      </w:pPr>
      <w:r>
        <w:rPr>
          <w:noProof/>
          <w:sz w:val="2"/>
        </w:rPr>
        <mc:AlternateContent>
          <mc:Choice Requires="wpg">
            <w:drawing>
              <wp:inline distT="0" distB="0" distL="0" distR="0">
                <wp:extent cx="5866130" cy="6350"/>
                <wp:effectExtent l="0" t="0" r="1270" b="0"/>
                <wp:docPr id="10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6350"/>
                          <a:chOff x="0" y="0"/>
                          <a:chExt cx="9238" cy="10"/>
                        </a:xfrm>
                      </wpg:grpSpPr>
                      <wps:wsp>
                        <wps:cNvPr id="106" name="Line 107"/>
                        <wps:cNvCnPr>
                          <a:cxnSpLocks/>
                        </wps:cNvCnPr>
                        <wps:spPr bwMode="auto">
                          <a:xfrm>
                            <a:off x="0" y="5"/>
                            <a:ext cx="92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6ED1B0" id="Group 106" o:spid="_x0000_s1026" style="width:461.9pt;height:.5pt;mso-position-horizontal-relative:char;mso-position-vertical-relative:line" coordsize="92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">
                <v:line id="Line 107" o:spid="_x0000_s1027" style="position:absolute;visibility:visible;mso-wrap-style:square" from="0,5" to="92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" strokeweight=".5pt">
                  <o:lock v:ext="edit" shapetype="f"/>
                </v:line>
                <w10:anchorlock/>
              </v:group>
            </w:pict>
          </mc:Fallback>
        </mc:AlternateContent>
      </w:r>
    </w:p>
    <w:p w:rsidR="00684AD6" w:rsidRDefault="00B73EC0">
      <w:pPr>
        <w:tabs>
          <w:tab w:val="left" w:pos="4613"/>
          <w:tab w:val="left" w:pos="6903"/>
        </w:tabs>
        <w:ind w:left="1441"/>
        <w:rPr>
          <w:sz w:val="20"/>
        </w:rPr>
      </w:pPr>
      <w:r>
        <w:rPr>
          <w:sz w:val="20"/>
        </w:rPr>
        <w:t>Age</w:t>
      </w:r>
      <w:r>
        <w:rPr>
          <w:spacing w:val="-3"/>
          <w:sz w:val="20"/>
        </w:rPr>
        <w:t xml:space="preserve"> </w:t>
      </w:r>
      <w:r>
        <w:rPr>
          <w:sz w:val="20"/>
        </w:rPr>
        <w:t>in</w:t>
      </w:r>
      <w:r>
        <w:rPr>
          <w:spacing w:val="-2"/>
          <w:sz w:val="20"/>
        </w:rPr>
        <w:t xml:space="preserve"> </w:t>
      </w:r>
      <w:r>
        <w:rPr>
          <w:sz w:val="20"/>
        </w:rPr>
        <w:t>Years</w:t>
      </w:r>
      <w:r>
        <w:rPr>
          <w:sz w:val="20"/>
        </w:rPr>
        <w:tab/>
        <w:t>Age</w:t>
      </w:r>
      <w:r>
        <w:rPr>
          <w:spacing w:val="-2"/>
          <w:sz w:val="20"/>
        </w:rPr>
        <w:t xml:space="preserve"> </w:t>
      </w:r>
      <w:r>
        <w:rPr>
          <w:sz w:val="20"/>
        </w:rPr>
        <w:t>in</w:t>
      </w:r>
      <w:r>
        <w:rPr>
          <w:spacing w:val="-1"/>
          <w:sz w:val="20"/>
        </w:rPr>
        <w:t xml:space="preserve"> </w:t>
      </w:r>
      <w:r>
        <w:rPr>
          <w:sz w:val="20"/>
        </w:rPr>
        <w:t>years</w:t>
      </w:r>
      <w:r>
        <w:rPr>
          <w:sz w:val="20"/>
        </w:rPr>
        <w:tab/>
        <w:t>Age in</w:t>
      </w:r>
      <w:r>
        <w:rPr>
          <w:spacing w:val="-8"/>
          <w:sz w:val="20"/>
        </w:rPr>
        <w:t xml:space="preserve"> </w:t>
      </w:r>
      <w:r>
        <w:rPr>
          <w:sz w:val="20"/>
        </w:rPr>
        <w:t>Years</w:t>
      </w:r>
    </w:p>
    <w:p w:rsidR="00684AD6" w:rsidRDefault="00B73EC0">
      <w:pPr>
        <w:pStyle w:val="BodyText"/>
        <w:spacing w:line="20" w:lineRule="exact"/>
        <w:ind w:left="1329"/>
        <w:rPr>
          <w:sz w:val="2"/>
        </w:rPr>
      </w:pPr>
      <w:r>
        <w:rPr>
          <w:noProof/>
          <w:sz w:val="2"/>
        </w:rPr>
        <mc:AlternateContent>
          <mc:Choice Requires="wpg">
            <w:drawing>
              <wp:inline distT="0" distB="0" distL="0" distR="0">
                <wp:extent cx="5866130" cy="6350"/>
                <wp:effectExtent l="0" t="0" r="1270" b="0"/>
                <wp:docPr id="10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6350"/>
                          <a:chOff x="0" y="0"/>
                          <a:chExt cx="9238" cy="10"/>
                        </a:xfrm>
                      </wpg:grpSpPr>
                      <wps:wsp>
                        <wps:cNvPr id="104" name="Line 105"/>
                        <wps:cNvCnPr>
                          <a:cxnSpLocks/>
                        </wps:cNvCnPr>
                        <wps:spPr bwMode="auto">
                          <a:xfrm>
                            <a:off x="0" y="5"/>
                            <a:ext cx="92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B48A01" id="Group 104" o:spid="_x0000_s1026" style="width:461.9pt;height:.5pt;mso-position-horizontal-relative:char;mso-position-vertical-relative:line" coordsize="92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">
                <v:line id="Line 105" o:spid="_x0000_s1027" style="position:absolute;visibility:visible;mso-wrap-style:square" from="0,5" to="92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" strokeweight=".5pt">
                  <o:lock v:ext="edit" shapetype="f"/>
                </v:line>
                <w10:anchorlock/>
              </v:group>
            </w:pict>
          </mc:Fallback>
        </mc:AlternateContent>
      </w:r>
    </w:p>
    <w:p w:rsidR="00684AD6" w:rsidRDefault="00B73EC0">
      <w:pPr>
        <w:tabs>
          <w:tab w:val="left" w:pos="4613"/>
          <w:tab w:val="left" w:pos="6903"/>
        </w:tabs>
        <w:ind w:left="1441"/>
        <w:rPr>
          <w:sz w:val="20"/>
        </w:rPr>
      </w:pPr>
      <w:r>
        <w:rPr>
          <w:sz w:val="20"/>
        </w:rPr>
        <w:t>Age</w:t>
      </w:r>
      <w:r>
        <w:rPr>
          <w:spacing w:val="-4"/>
          <w:sz w:val="20"/>
        </w:rPr>
        <w:t xml:space="preserve"> </w:t>
      </w:r>
      <w:r>
        <w:rPr>
          <w:sz w:val="20"/>
        </w:rPr>
        <w:t>Square</w:t>
      </w:r>
      <w:r>
        <w:rPr>
          <w:sz w:val="20"/>
        </w:rPr>
        <w:tab/>
        <w:t>Age</w:t>
      </w:r>
      <w:r>
        <w:rPr>
          <w:spacing w:val="-4"/>
          <w:sz w:val="20"/>
        </w:rPr>
        <w:t xml:space="preserve"> </w:t>
      </w:r>
      <w:r>
        <w:rPr>
          <w:sz w:val="20"/>
        </w:rPr>
        <w:t>Squared</w:t>
      </w:r>
      <w:r>
        <w:rPr>
          <w:sz w:val="20"/>
        </w:rPr>
        <w:tab/>
        <w:t>Age</w:t>
      </w:r>
      <w:r>
        <w:rPr>
          <w:spacing w:val="-10"/>
          <w:sz w:val="20"/>
        </w:rPr>
        <w:t xml:space="preserve"> </w:t>
      </w:r>
      <w:r>
        <w:rPr>
          <w:sz w:val="20"/>
        </w:rPr>
        <w:t>Squared</w:t>
      </w:r>
    </w:p>
    <w:p w:rsidR="00684AD6" w:rsidRDefault="00B73EC0">
      <w:pPr>
        <w:pStyle w:val="BodyText"/>
        <w:spacing w:line="20" w:lineRule="exact"/>
        <w:ind w:left="1329"/>
        <w:rPr>
          <w:sz w:val="2"/>
        </w:rPr>
      </w:pPr>
      <w:r>
        <w:rPr>
          <w:noProof/>
          <w:sz w:val="2"/>
        </w:rPr>
        <mc:AlternateContent>
          <mc:Choice Requires="wpg">
            <w:drawing>
              <wp:inline distT="0" distB="0" distL="0" distR="0">
                <wp:extent cx="5866130" cy="6350"/>
                <wp:effectExtent l="0" t="0" r="1270" b="0"/>
                <wp:docPr id="10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6350"/>
                          <a:chOff x="0" y="0"/>
                          <a:chExt cx="9238" cy="10"/>
                        </a:xfrm>
                      </wpg:grpSpPr>
                      <wps:wsp>
                        <wps:cNvPr id="102" name="Line 103"/>
                        <wps:cNvCnPr>
                          <a:cxnSpLocks/>
                        </wps:cNvCnPr>
                        <wps:spPr bwMode="auto">
                          <a:xfrm>
                            <a:off x="0" y="5"/>
                            <a:ext cx="92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03B8B7" id="Group 102" o:spid="_x0000_s1026" style="width:461.9pt;height:.5pt;mso-position-horizontal-relative:char;mso-position-vertical-relative:line" coordsize="92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">
                <v:line id="Line 103" o:spid="_x0000_s1027" style="position:absolute;visibility:visible;mso-wrap-style:square" from="0,5" to="92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" strokeweight=".5pt">
                  <o:lock v:ext="edit" shapetype="f"/>
                </v:line>
                <w10:anchorlock/>
              </v:group>
            </w:pict>
          </mc:Fallback>
        </mc:AlternateContent>
      </w:r>
    </w:p>
    <w:p w:rsidR="00684AD6" w:rsidRDefault="00684AD6">
      <w:pPr>
        <w:spacing w:line="20" w:lineRule="exact"/>
        <w:rPr>
          <w:sz w:val="2"/>
        </w:rPr>
        <w:sectPr w:rsidR="00684AD6">
          <w:pgSz w:w="11910" w:h="16840"/>
          <w:pgMar w:top="1360" w:right="0" w:bottom="280" w:left="0" w:header="720" w:footer="720" w:gutter="0"/>
          <w:cols w:space="720"/>
        </w:sectPr>
      </w:pPr>
    </w:p>
    <w:p w:rsidR="00684AD6" w:rsidRDefault="00B73EC0">
      <w:pPr>
        <w:tabs>
          <w:tab w:val="left" w:pos="4613"/>
        </w:tabs>
        <w:spacing w:before="10"/>
        <w:ind w:left="1441"/>
        <w:rPr>
          <w:sz w:val="20"/>
        </w:rPr>
      </w:pPr>
      <w:r>
        <w:rPr>
          <w:sz w:val="20"/>
        </w:rPr>
        <w:t>Sector</w:t>
      </w:r>
      <w:r>
        <w:rPr>
          <w:sz w:val="20"/>
        </w:rPr>
        <w:tab/>
        <w:t>Urban or</w:t>
      </w:r>
      <w:r>
        <w:rPr>
          <w:spacing w:val="-5"/>
          <w:sz w:val="20"/>
        </w:rPr>
        <w:t xml:space="preserve"> </w:t>
      </w:r>
      <w:r>
        <w:rPr>
          <w:sz w:val="20"/>
        </w:rPr>
        <w:t>Rural</w:t>
      </w:r>
    </w:p>
    <w:p w:rsidR="00684AD6" w:rsidRDefault="00B73EC0">
      <w:pPr>
        <w:ind w:right="386"/>
        <w:jc w:val="right"/>
        <w:rPr>
          <w:sz w:val="20"/>
        </w:rPr>
      </w:pPr>
      <w:r>
        <w:rPr>
          <w:sz w:val="20"/>
        </w:rPr>
        <w:t>Residence</w:t>
      </w:r>
    </w:p>
    <w:p w:rsidR="00684AD6" w:rsidRDefault="00B73EC0">
      <w:pPr>
        <w:spacing w:before="10"/>
        <w:ind w:left="1039" w:right="3891"/>
        <w:rPr>
          <w:sz w:val="20"/>
        </w:rPr>
      </w:pPr>
      <w:r>
        <w:br w:type="column"/>
      </w:r>
      <w:r>
        <w:rPr>
          <w:sz w:val="20"/>
        </w:rPr>
        <w:t>Dummy (1/0) [Urban = 1]</w:t>
      </w:r>
    </w:p>
    <w:p w:rsidR="00684AD6" w:rsidRDefault="00B73EC0">
      <w:pPr>
        <w:ind w:left="1039"/>
        <w:rPr>
          <w:sz w:val="20"/>
        </w:rPr>
      </w:pPr>
      <w:r>
        <w:rPr>
          <w:sz w:val="20"/>
        </w:rPr>
        <w:t>[Rural = 0]</w:t>
      </w:r>
    </w:p>
    <w:p w:rsidR="00684AD6" w:rsidRDefault="00684AD6">
      <w:pPr>
        <w:rPr>
          <w:sz w:val="20"/>
        </w:rPr>
        <w:sectPr w:rsidR="00684AD6">
          <w:type w:val="continuous"/>
          <w:pgSz w:w="11910" w:h="16840"/>
          <w:pgMar w:top="660" w:right="0" w:bottom="280" w:left="0" w:header="720" w:footer="720" w:gutter="0"/>
          <w:cols w:num="2" w:space="720" w:equalWidth="0">
            <w:col w:w="5825" w:space="40"/>
            <w:col w:w="6045"/>
          </w:cols>
        </w:sectPr>
      </w:pPr>
    </w:p>
    <w:p w:rsidR="00684AD6" w:rsidRDefault="00B73EC0">
      <w:pPr>
        <w:pStyle w:val="BodyText"/>
        <w:spacing w:line="20" w:lineRule="exact"/>
        <w:ind w:left="1329"/>
        <w:rPr>
          <w:sz w:val="2"/>
        </w:rPr>
      </w:pPr>
      <w:r>
        <w:rPr>
          <w:noProof/>
          <w:sz w:val="2"/>
        </w:rPr>
        <mc:AlternateContent>
          <mc:Choice Requires="wpg">
            <w:drawing>
              <wp:inline distT="0" distB="0" distL="0" distR="0">
                <wp:extent cx="5866130" cy="6350"/>
                <wp:effectExtent l="0" t="0" r="1270" b="0"/>
                <wp:docPr id="9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6350"/>
                          <a:chOff x="0" y="0"/>
                          <a:chExt cx="9238" cy="10"/>
                        </a:xfrm>
                      </wpg:grpSpPr>
                      <wps:wsp>
                        <wps:cNvPr id="100" name="Line 101"/>
                        <wps:cNvCnPr>
                          <a:cxnSpLocks/>
                        </wps:cNvCnPr>
                        <wps:spPr bwMode="auto">
                          <a:xfrm>
                            <a:off x="0" y="5"/>
                            <a:ext cx="92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35CC55" id="Group 100" o:spid="_x0000_s1026" style="width:461.9pt;height:.5pt;mso-position-horizontal-relative:char;mso-position-vertical-relative:line" coordsize="92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">
                <v:line id="Line 101" o:spid="_x0000_s1027" style="position:absolute;visibility:visible;mso-wrap-style:square" from="0,5" to="92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" strokeweight=".5pt">
                  <o:lock v:ext="edit" shapetype="f"/>
                </v:line>
                <w10:anchorlock/>
              </v:group>
            </w:pict>
          </mc:Fallback>
        </mc:AlternateContent>
      </w:r>
    </w:p>
    <w:p w:rsidR="00684AD6" w:rsidRDefault="00B73EC0">
      <w:pPr>
        <w:tabs>
          <w:tab w:val="left" w:pos="4613"/>
          <w:tab w:val="left" w:pos="6903"/>
        </w:tabs>
        <w:ind w:left="6904" w:right="3906" w:hanging="5462"/>
        <w:rPr>
          <w:sz w:val="20"/>
        </w:rPr>
      </w:pPr>
      <w:r>
        <w:rPr>
          <w:sz w:val="20"/>
        </w:rPr>
        <w:t>Marital</w:t>
      </w:r>
      <w:r>
        <w:rPr>
          <w:spacing w:val="-4"/>
          <w:sz w:val="20"/>
        </w:rPr>
        <w:t xml:space="preserve"> </w:t>
      </w:r>
      <w:r>
        <w:rPr>
          <w:sz w:val="20"/>
        </w:rPr>
        <w:t>Status</w:t>
      </w:r>
      <w:r>
        <w:rPr>
          <w:sz w:val="20"/>
        </w:rPr>
        <w:tab/>
        <w:t>Marital</w:t>
      </w:r>
      <w:r>
        <w:rPr>
          <w:spacing w:val="-4"/>
          <w:sz w:val="20"/>
        </w:rPr>
        <w:t xml:space="preserve"> </w:t>
      </w:r>
      <w:r>
        <w:rPr>
          <w:sz w:val="20"/>
        </w:rPr>
        <w:t>Status</w:t>
      </w:r>
      <w:r>
        <w:rPr>
          <w:sz w:val="20"/>
        </w:rPr>
        <w:tab/>
        <w:t>Dummy (1/0) [M</w:t>
      </w:r>
      <w:r>
        <w:rPr>
          <w:sz w:val="20"/>
        </w:rPr>
        <w:t>arried]</w:t>
      </w:r>
    </w:p>
    <w:p w:rsidR="00684AD6" w:rsidRDefault="00B73EC0">
      <w:pPr>
        <w:ind w:left="6904"/>
        <w:rPr>
          <w:sz w:val="20"/>
        </w:rPr>
      </w:pPr>
      <w:r>
        <w:rPr>
          <w:sz w:val="20"/>
        </w:rPr>
        <w:t>[Not Married = 0]</w:t>
      </w:r>
    </w:p>
    <w:p w:rsidR="00684AD6" w:rsidRDefault="00B73EC0">
      <w:pPr>
        <w:pStyle w:val="BodyText"/>
        <w:spacing w:line="20" w:lineRule="exact"/>
        <w:ind w:left="1329"/>
        <w:rPr>
          <w:sz w:val="2"/>
        </w:rPr>
      </w:pPr>
      <w:r>
        <w:rPr>
          <w:noProof/>
          <w:sz w:val="2"/>
        </w:rPr>
        <mc:AlternateContent>
          <mc:Choice Requires="wpg">
            <w:drawing>
              <wp:inline distT="0" distB="0" distL="0" distR="0">
                <wp:extent cx="5866130" cy="6350"/>
                <wp:effectExtent l="0" t="0" r="1270" b="0"/>
                <wp:docPr id="9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6350"/>
                          <a:chOff x="0" y="0"/>
                          <a:chExt cx="9238" cy="10"/>
                        </a:xfrm>
                      </wpg:grpSpPr>
                      <wps:wsp>
                        <wps:cNvPr id="98" name="Line 99"/>
                        <wps:cNvCnPr>
                          <a:cxnSpLocks/>
                        </wps:cNvCnPr>
                        <wps:spPr bwMode="auto">
                          <a:xfrm>
                            <a:off x="0" y="5"/>
                            <a:ext cx="92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2560C5" id="Group 98" o:spid="_x0000_s1026" style="width:461.9pt;height:.5pt;mso-position-horizontal-relative:char;mso-position-vertical-relative:line" coordsize="92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">
                <v:line id="Line 99" o:spid="_x0000_s1027" style="position:absolute;visibility:visible;mso-wrap-style:square" from="0,5" to="92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" strokeweight=".5pt">
                  <o:lock v:ext="edit" shapetype="f"/>
                </v:line>
                <w10:anchorlock/>
              </v:group>
            </w:pict>
          </mc:Fallback>
        </mc:AlternateContent>
      </w:r>
    </w:p>
    <w:p w:rsidR="00684AD6" w:rsidRDefault="00B73EC0">
      <w:pPr>
        <w:tabs>
          <w:tab w:val="left" w:pos="4613"/>
          <w:tab w:val="left" w:pos="6903"/>
        </w:tabs>
        <w:ind w:left="6904" w:right="2622" w:hanging="5462"/>
        <w:rPr>
          <w:sz w:val="20"/>
        </w:rPr>
      </w:pPr>
      <w:r>
        <w:rPr>
          <w:sz w:val="20"/>
        </w:rPr>
        <w:t>Religion</w:t>
      </w:r>
      <w:r>
        <w:rPr>
          <w:sz w:val="20"/>
        </w:rPr>
        <w:tab/>
        <w:t>Religion</w:t>
      </w:r>
      <w:r>
        <w:rPr>
          <w:sz w:val="20"/>
        </w:rPr>
        <w:tab/>
        <w:t>Dummy (1/0) for 4 religions: [Christian, Muslim &amp;</w:t>
      </w:r>
      <w:r>
        <w:rPr>
          <w:spacing w:val="-9"/>
          <w:sz w:val="20"/>
        </w:rPr>
        <w:t xml:space="preserve"> </w:t>
      </w:r>
      <w:r>
        <w:rPr>
          <w:sz w:val="20"/>
        </w:rPr>
        <w:t>Others]</w:t>
      </w:r>
    </w:p>
    <w:p w:rsidR="00684AD6" w:rsidRDefault="00B73EC0">
      <w:pPr>
        <w:pStyle w:val="BodyText"/>
        <w:spacing w:line="20" w:lineRule="exact"/>
        <w:ind w:left="1329"/>
        <w:rPr>
          <w:sz w:val="2"/>
        </w:rPr>
      </w:pPr>
      <w:r>
        <w:rPr>
          <w:noProof/>
          <w:sz w:val="2"/>
        </w:rPr>
        <mc:AlternateContent>
          <mc:Choice Requires="wpg">
            <w:drawing>
              <wp:inline distT="0" distB="0" distL="0" distR="0">
                <wp:extent cx="5866130" cy="6350"/>
                <wp:effectExtent l="0" t="0" r="1270" b="0"/>
                <wp:docPr id="9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6350"/>
                          <a:chOff x="0" y="0"/>
                          <a:chExt cx="9238" cy="10"/>
                        </a:xfrm>
                      </wpg:grpSpPr>
                      <wps:wsp>
                        <wps:cNvPr id="96" name="Line 97"/>
                        <wps:cNvCnPr>
                          <a:cxnSpLocks/>
                        </wps:cNvCnPr>
                        <wps:spPr bwMode="auto">
                          <a:xfrm>
                            <a:off x="0" y="5"/>
                            <a:ext cx="92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C6BDC8" id="Group 96" o:spid="_x0000_s1026" style="width:461.9pt;height:.5pt;mso-position-horizontal-relative:char;mso-position-vertical-relative:line" coordsize="92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">
                <v:line id="Line 97" o:spid="_x0000_s1027" style="position:absolute;visibility:visible;mso-wrap-style:square" from="0,5" to="92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" strokeweight=".5pt">
                  <o:lock v:ext="edit" shapetype="f"/>
                </v:line>
                <w10:anchorlock/>
              </v:group>
            </w:pict>
          </mc:Fallback>
        </mc:AlternateContent>
      </w:r>
    </w:p>
    <w:p w:rsidR="00684AD6" w:rsidRDefault="00B73EC0">
      <w:pPr>
        <w:tabs>
          <w:tab w:val="left" w:pos="4613"/>
          <w:tab w:val="left" w:pos="6903"/>
        </w:tabs>
        <w:ind w:left="1441"/>
        <w:rPr>
          <w:sz w:val="20"/>
        </w:rPr>
      </w:pPr>
      <w:r>
        <w:rPr>
          <w:sz w:val="20"/>
        </w:rPr>
        <w:t>Educational</w:t>
      </w:r>
      <w:r>
        <w:rPr>
          <w:spacing w:val="-2"/>
          <w:sz w:val="20"/>
        </w:rPr>
        <w:t xml:space="preserve"> </w:t>
      </w:r>
      <w:r>
        <w:rPr>
          <w:sz w:val="20"/>
        </w:rPr>
        <w:t>Attainment</w:t>
      </w:r>
      <w:r>
        <w:rPr>
          <w:sz w:val="20"/>
        </w:rPr>
        <w:tab/>
        <w:t>Educational</w:t>
      </w:r>
      <w:r>
        <w:rPr>
          <w:spacing w:val="-1"/>
          <w:sz w:val="20"/>
        </w:rPr>
        <w:t xml:space="preserve"> </w:t>
      </w:r>
      <w:r>
        <w:rPr>
          <w:sz w:val="20"/>
        </w:rPr>
        <w:t>attainment</w:t>
      </w:r>
      <w:r>
        <w:rPr>
          <w:sz w:val="20"/>
        </w:rPr>
        <w:tab/>
        <w:t>Dummy (1/0) for 5</w:t>
      </w:r>
      <w:r>
        <w:rPr>
          <w:spacing w:val="-2"/>
          <w:sz w:val="20"/>
        </w:rPr>
        <w:t xml:space="preserve"> </w:t>
      </w:r>
      <w:r>
        <w:rPr>
          <w:sz w:val="20"/>
        </w:rPr>
        <w:t>categories:</w:t>
      </w:r>
    </w:p>
    <w:p w:rsidR="00684AD6" w:rsidRDefault="00B73EC0">
      <w:pPr>
        <w:ind w:left="6904"/>
        <w:rPr>
          <w:sz w:val="20"/>
        </w:rPr>
      </w:pPr>
      <w:r>
        <w:rPr>
          <w:sz w:val="20"/>
        </w:rPr>
        <w:t>[No Ed = No Education]</w:t>
      </w:r>
    </w:p>
    <w:p w:rsidR="00684AD6" w:rsidRDefault="00B73EC0">
      <w:pPr>
        <w:ind w:left="6904" w:right="1501"/>
        <w:rPr>
          <w:sz w:val="20"/>
        </w:rPr>
      </w:pPr>
      <w:r>
        <w:rPr>
          <w:sz w:val="20"/>
        </w:rPr>
        <w:t>[Lo Ed = Low Education (primary to junior secondary)]</w:t>
      </w:r>
    </w:p>
    <w:p w:rsidR="00684AD6" w:rsidRDefault="00B73EC0">
      <w:pPr>
        <w:ind w:left="6904" w:right="1957"/>
        <w:rPr>
          <w:sz w:val="20"/>
        </w:rPr>
      </w:pPr>
      <w:r>
        <w:rPr>
          <w:sz w:val="20"/>
        </w:rPr>
        <w:t>[Mid Ed = Medium Education (senior secondary to ‘O’ level)]</w:t>
      </w:r>
    </w:p>
    <w:p w:rsidR="00684AD6" w:rsidRDefault="00B73EC0">
      <w:pPr>
        <w:ind w:left="6904" w:right="1984"/>
        <w:rPr>
          <w:sz w:val="20"/>
        </w:rPr>
      </w:pPr>
      <w:r>
        <w:rPr>
          <w:sz w:val="20"/>
        </w:rPr>
        <w:t>[High Ed = High Education (BSc and equivalent)]</w:t>
      </w:r>
    </w:p>
    <w:p w:rsidR="00684AD6" w:rsidRDefault="00B73EC0">
      <w:pPr>
        <w:ind w:left="6904" w:right="1940"/>
        <w:rPr>
          <w:sz w:val="20"/>
        </w:rPr>
      </w:pPr>
      <w:r>
        <w:rPr>
          <w:sz w:val="20"/>
        </w:rPr>
        <w:t>Very High Ed = Very High Education (Masters to Doctorate)]</w:t>
      </w:r>
    </w:p>
    <w:p w:rsidR="00684AD6" w:rsidRDefault="00B73EC0">
      <w:pPr>
        <w:pStyle w:val="BodyText"/>
        <w:spacing w:line="20" w:lineRule="exact"/>
        <w:ind w:left="1329"/>
        <w:rPr>
          <w:sz w:val="2"/>
        </w:rPr>
      </w:pPr>
      <w:r>
        <w:rPr>
          <w:noProof/>
          <w:sz w:val="2"/>
        </w:rPr>
        <mc:AlternateContent>
          <mc:Choice Requires="wpg">
            <w:drawing>
              <wp:inline distT="0" distB="0" distL="0" distR="0">
                <wp:extent cx="5866130" cy="6350"/>
                <wp:effectExtent l="0" t="0" r="1270" b="0"/>
                <wp:docPr id="9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6350"/>
                          <a:chOff x="0" y="0"/>
                          <a:chExt cx="9238" cy="10"/>
                        </a:xfrm>
                      </wpg:grpSpPr>
                      <wps:wsp>
                        <wps:cNvPr id="94" name="Line 95"/>
                        <wps:cNvCnPr>
                          <a:cxnSpLocks/>
                        </wps:cNvCnPr>
                        <wps:spPr bwMode="auto">
                          <a:xfrm>
                            <a:off x="0" y="5"/>
                            <a:ext cx="92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403CD1" id="Group 94" o:spid="_x0000_s1026" style="width:461.9pt;height:.5pt;mso-position-horizontal-relative:char;mso-position-vertical-relative:line" coordsize="92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">
                <v:line id="Line 95" o:spid="_x0000_s1027" style="position:absolute;visibility:visible;mso-wrap-style:square" from="0,5" to="92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" strokeweight=".5pt">
                  <o:lock v:ext="edit" shapetype="f"/>
                </v:line>
                <w10:anchorlock/>
              </v:group>
            </w:pict>
          </mc:Fallback>
        </mc:AlternateContent>
      </w:r>
    </w:p>
    <w:p w:rsidR="00684AD6" w:rsidRDefault="00B73EC0">
      <w:pPr>
        <w:tabs>
          <w:tab w:val="left" w:pos="4613"/>
          <w:tab w:val="left" w:pos="6903"/>
        </w:tabs>
        <w:ind w:left="6904" w:right="2778" w:hanging="5462"/>
        <w:rPr>
          <w:sz w:val="20"/>
        </w:rPr>
      </w:pPr>
      <w:r>
        <w:rPr>
          <w:sz w:val="20"/>
        </w:rPr>
        <w:t>Region</w:t>
      </w:r>
      <w:r>
        <w:rPr>
          <w:sz w:val="20"/>
        </w:rPr>
        <w:tab/>
        <w:t>Region of the</w:t>
      </w:r>
      <w:r>
        <w:rPr>
          <w:spacing w:val="-1"/>
          <w:sz w:val="20"/>
        </w:rPr>
        <w:t xml:space="preserve"> </w:t>
      </w:r>
      <w:r>
        <w:rPr>
          <w:sz w:val="20"/>
        </w:rPr>
        <w:t>country</w:t>
      </w:r>
      <w:r>
        <w:rPr>
          <w:sz w:val="20"/>
        </w:rPr>
        <w:tab/>
        <w:t>Dummy (1/0) for 4 regions: [South-East = South East] [M</w:t>
      </w:r>
      <w:r>
        <w:rPr>
          <w:sz w:val="20"/>
        </w:rPr>
        <w:t>id-Belt = Middle Belt] [South-West = South West] [North =</w:t>
      </w:r>
      <w:r>
        <w:rPr>
          <w:spacing w:val="-2"/>
          <w:sz w:val="20"/>
        </w:rPr>
        <w:t xml:space="preserve"> </w:t>
      </w:r>
      <w:r>
        <w:rPr>
          <w:sz w:val="20"/>
        </w:rPr>
        <w:t>North]</w:t>
      </w:r>
    </w:p>
    <w:p w:rsidR="00684AD6" w:rsidRDefault="00B73EC0">
      <w:pPr>
        <w:pStyle w:val="BodyText"/>
        <w:spacing w:line="20" w:lineRule="exact"/>
        <w:ind w:left="1329"/>
        <w:rPr>
          <w:sz w:val="2"/>
        </w:rPr>
      </w:pPr>
      <w:r>
        <w:rPr>
          <w:noProof/>
          <w:sz w:val="2"/>
        </w:rPr>
        <mc:AlternateContent>
          <mc:Choice Requires="wpg">
            <w:drawing>
              <wp:inline distT="0" distB="0" distL="0" distR="0">
                <wp:extent cx="5866130" cy="6350"/>
                <wp:effectExtent l="0" t="0" r="1270" b="0"/>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6350"/>
                          <a:chOff x="0" y="0"/>
                          <a:chExt cx="9238" cy="10"/>
                        </a:xfrm>
                      </wpg:grpSpPr>
                      <wps:wsp>
                        <wps:cNvPr id="92" name="Line 93"/>
                        <wps:cNvCnPr>
                          <a:cxnSpLocks/>
                        </wps:cNvCnPr>
                        <wps:spPr bwMode="auto">
                          <a:xfrm>
                            <a:off x="0" y="5"/>
                            <a:ext cx="92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7D0EBA" id="Group 92" o:spid="_x0000_s1026" style="width:461.9pt;height:.5pt;mso-position-horizontal-relative:char;mso-position-vertical-relative:line" coordsize="92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">
                <v:line id="Line 93" o:spid="_x0000_s1027" style="position:absolute;visibility:visible;mso-wrap-style:square" from="0,5" to="92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" strokeweight=".5pt">
                  <o:lock v:ext="edit" shapetype="f"/>
                </v:line>
                <w10:anchorlock/>
              </v:group>
            </w:pict>
          </mc:Fallback>
        </mc:AlternateContent>
      </w:r>
    </w:p>
    <w:p w:rsidR="00684AD6" w:rsidRDefault="00684AD6">
      <w:pPr>
        <w:spacing w:line="20" w:lineRule="exact"/>
        <w:rPr>
          <w:sz w:val="2"/>
        </w:rPr>
        <w:sectPr w:rsidR="00684AD6">
          <w:type w:val="continuous"/>
          <w:pgSz w:w="11910" w:h="16840"/>
          <w:pgMar w:top="660" w:right="0" w:bottom="280" w:left="0" w:header="720" w:footer="720" w:gutter="0"/>
          <w:cols w:space="720"/>
        </w:sectPr>
      </w:pPr>
    </w:p>
    <w:p w:rsidR="00684AD6" w:rsidRDefault="00B73EC0">
      <w:pPr>
        <w:tabs>
          <w:tab w:val="left" w:pos="4613"/>
        </w:tabs>
        <w:spacing w:before="10"/>
        <w:ind w:left="4614" w:hanging="3172"/>
        <w:rPr>
          <w:sz w:val="20"/>
        </w:rPr>
      </w:pPr>
      <w:r>
        <w:rPr>
          <w:sz w:val="20"/>
        </w:rPr>
        <w:t>House</w:t>
      </w:r>
      <w:r>
        <w:rPr>
          <w:spacing w:val="-2"/>
          <w:sz w:val="20"/>
        </w:rPr>
        <w:t xml:space="preserve"> </w:t>
      </w:r>
      <w:r>
        <w:rPr>
          <w:sz w:val="20"/>
        </w:rPr>
        <w:t>or</w:t>
      </w:r>
      <w:r>
        <w:rPr>
          <w:spacing w:val="-1"/>
          <w:sz w:val="20"/>
        </w:rPr>
        <w:t xml:space="preserve"> </w:t>
      </w:r>
      <w:r>
        <w:rPr>
          <w:sz w:val="20"/>
        </w:rPr>
        <w:t>Land</w:t>
      </w:r>
      <w:r>
        <w:rPr>
          <w:sz w:val="20"/>
        </w:rPr>
        <w:tab/>
        <w:t>A proxy for source of collateral for bank</w:t>
      </w:r>
      <w:r>
        <w:rPr>
          <w:spacing w:val="-4"/>
          <w:sz w:val="20"/>
        </w:rPr>
        <w:t xml:space="preserve"> </w:t>
      </w:r>
      <w:r>
        <w:rPr>
          <w:sz w:val="20"/>
        </w:rPr>
        <w:t>loan</w:t>
      </w:r>
    </w:p>
    <w:p w:rsidR="00684AD6" w:rsidRDefault="00684AD6">
      <w:pPr>
        <w:pStyle w:val="BodyText"/>
        <w:rPr>
          <w:sz w:val="22"/>
        </w:rPr>
      </w:pPr>
    </w:p>
    <w:p w:rsidR="00684AD6" w:rsidRDefault="00684AD6">
      <w:pPr>
        <w:pStyle w:val="BodyText"/>
        <w:spacing w:before="9"/>
        <w:rPr>
          <w:sz w:val="18"/>
        </w:rPr>
      </w:pPr>
    </w:p>
    <w:p w:rsidR="00684AD6" w:rsidRDefault="00B73EC0">
      <w:pPr>
        <w:tabs>
          <w:tab w:val="left" w:pos="4613"/>
        </w:tabs>
        <w:spacing w:before="1"/>
        <w:ind w:left="4614" w:right="20" w:hanging="3172"/>
        <w:rPr>
          <w:sz w:val="20"/>
        </w:rPr>
      </w:pPr>
      <w:r>
        <w:rPr>
          <w:noProof/>
        </w:rPr>
        <mc:AlternateContent>
          <mc:Choice Requires="wps">
            <w:drawing>
              <wp:anchor distT="0" distB="0" distL="114300" distR="114300" simplePos="0" relativeHeight="1600" behindDoc="0" locked="0" layoutInCell="1" allowOverlap="1">
                <wp:simplePos x="0" y="0"/>
                <wp:positionH relativeFrom="page">
                  <wp:posOffset>847090</wp:posOffset>
                </wp:positionH>
                <wp:positionV relativeFrom="paragraph">
                  <wp:posOffset>-2540</wp:posOffset>
                </wp:positionV>
                <wp:extent cx="5866130" cy="0"/>
                <wp:effectExtent l="0" t="0" r="1270" b="0"/>
                <wp:wrapNone/>
                <wp:docPr id="9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661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67F60" id="Line 91" o:spid="_x0000_s1026" style="position:absolute;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7pt,-.2pt" to="528.6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" strokeweight=".5pt">
                <o:lock v:ext="edit" shapetype="f"/>
                <w10:wrap anchorx="page"/>
              </v:line>
            </w:pict>
          </mc:Fallback>
        </mc:AlternateContent>
      </w:r>
      <w:r>
        <w:rPr>
          <w:sz w:val="20"/>
        </w:rPr>
        <w:t>Local</w:t>
      </w:r>
      <w:r>
        <w:rPr>
          <w:spacing w:val="-1"/>
          <w:sz w:val="20"/>
        </w:rPr>
        <w:t xml:space="preserve"> </w:t>
      </w:r>
      <w:r>
        <w:rPr>
          <w:sz w:val="20"/>
        </w:rPr>
        <w:t>Language</w:t>
      </w:r>
      <w:r>
        <w:rPr>
          <w:sz w:val="20"/>
        </w:rPr>
        <w:tab/>
      </w:r>
      <w:r>
        <w:rPr>
          <w:sz w:val="20"/>
        </w:rPr>
        <w:t>Ability to speak or/and write a Nigerian Language</w:t>
      </w:r>
    </w:p>
    <w:p w:rsidR="00684AD6" w:rsidRDefault="00B73EC0">
      <w:pPr>
        <w:spacing w:before="10"/>
        <w:ind w:left="389" w:right="1669"/>
        <w:rPr>
          <w:sz w:val="20"/>
        </w:rPr>
      </w:pPr>
      <w:r>
        <w:br w:type="column"/>
      </w:r>
      <w:r>
        <w:rPr>
          <w:sz w:val="20"/>
        </w:rPr>
        <w:t>Dummy (1/0) measuring if the Individual owns a Plot of Land or House:</w:t>
      </w:r>
    </w:p>
    <w:p w:rsidR="00684AD6" w:rsidRDefault="00B73EC0">
      <w:pPr>
        <w:ind w:left="389"/>
        <w:rPr>
          <w:sz w:val="20"/>
        </w:rPr>
      </w:pPr>
      <w:r>
        <w:rPr>
          <w:sz w:val="20"/>
        </w:rPr>
        <w:t>[Owns = 1]</w:t>
      </w:r>
    </w:p>
    <w:p w:rsidR="00684AD6" w:rsidRDefault="00B73EC0">
      <w:pPr>
        <w:ind w:left="389"/>
        <w:rPr>
          <w:sz w:val="20"/>
        </w:rPr>
      </w:pPr>
      <w:r>
        <w:rPr>
          <w:sz w:val="20"/>
        </w:rPr>
        <w:t>[Does not own = 0]</w:t>
      </w:r>
    </w:p>
    <w:p w:rsidR="00684AD6" w:rsidRDefault="00B73EC0">
      <w:pPr>
        <w:spacing w:before="10"/>
        <w:ind w:left="389" w:right="1669"/>
        <w:rPr>
          <w:sz w:val="20"/>
        </w:rPr>
      </w:pPr>
      <w:r>
        <w:rPr>
          <w:sz w:val="20"/>
        </w:rPr>
        <w:t>Dummy (1/0) measuring if the Individual can speak/write a Nigerian Language: [Can Speak/Write = 1]</w:t>
      </w:r>
    </w:p>
    <w:p w:rsidR="00684AD6" w:rsidRDefault="00B73EC0">
      <w:pPr>
        <w:ind w:left="389"/>
        <w:rPr>
          <w:sz w:val="20"/>
        </w:rPr>
      </w:pPr>
      <w:r>
        <w:rPr>
          <w:sz w:val="20"/>
        </w:rPr>
        <w:t>[Canno</w:t>
      </w:r>
      <w:r>
        <w:rPr>
          <w:sz w:val="20"/>
        </w:rPr>
        <w:t>t Speak/Write = 0]</w:t>
      </w:r>
    </w:p>
    <w:p w:rsidR="00684AD6" w:rsidRDefault="00684AD6">
      <w:pPr>
        <w:rPr>
          <w:sz w:val="20"/>
        </w:rPr>
        <w:sectPr w:rsidR="00684AD6">
          <w:type w:val="continuous"/>
          <w:pgSz w:w="11910" w:h="16840"/>
          <w:pgMar w:top="660" w:right="0" w:bottom="280" w:left="0" w:header="720" w:footer="720" w:gutter="0"/>
          <w:cols w:num="2" w:space="720" w:equalWidth="0">
            <w:col w:w="6475" w:space="40"/>
            <w:col w:w="5395"/>
          </w:cols>
        </w:sectPr>
      </w:pPr>
    </w:p>
    <w:p w:rsidR="00684AD6" w:rsidRDefault="00B73EC0">
      <w:pPr>
        <w:pStyle w:val="BodyText"/>
        <w:spacing w:line="20" w:lineRule="exact"/>
        <w:ind w:left="1329"/>
        <w:rPr>
          <w:sz w:val="2"/>
        </w:rPr>
      </w:pPr>
      <w:r>
        <w:rPr>
          <w:noProof/>
          <w:sz w:val="2"/>
        </w:rPr>
        <mc:AlternateContent>
          <mc:Choice Requires="wpg">
            <w:drawing>
              <wp:inline distT="0" distB="0" distL="0" distR="0">
                <wp:extent cx="5866130" cy="6350"/>
                <wp:effectExtent l="0" t="0" r="1270" b="0"/>
                <wp:docPr id="8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6350"/>
                          <a:chOff x="0" y="0"/>
                          <a:chExt cx="9238" cy="10"/>
                        </a:xfrm>
                      </wpg:grpSpPr>
                      <wps:wsp>
                        <wps:cNvPr id="89" name="Line 90"/>
                        <wps:cNvCnPr>
                          <a:cxnSpLocks/>
                        </wps:cNvCnPr>
                        <wps:spPr bwMode="auto">
                          <a:xfrm>
                            <a:off x="0" y="5"/>
                            <a:ext cx="92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6615EB" id="Group 89" o:spid="_x0000_s1026" style="width:461.9pt;height:.5pt;mso-position-horizontal-relative:char;mso-position-vertical-relative:line" coordsize="92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">
                <v:line id="Line 90" o:spid="_x0000_s1027" style="position:absolute;visibility:visible;mso-wrap-style:square" from="0,5" to="92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" strokeweight=".5pt">
                  <o:lock v:ext="edit" shapetype="f"/>
                </v:line>
                <w10:anchorlock/>
              </v:group>
            </w:pict>
          </mc:Fallback>
        </mc:AlternateContent>
      </w:r>
    </w:p>
    <w:p w:rsidR="00684AD6" w:rsidRDefault="00B73EC0">
      <w:pPr>
        <w:tabs>
          <w:tab w:val="left" w:pos="4613"/>
          <w:tab w:val="left" w:pos="6903"/>
        </w:tabs>
        <w:ind w:left="1441"/>
        <w:rPr>
          <w:sz w:val="20"/>
        </w:rPr>
      </w:pPr>
      <w:r>
        <w:rPr>
          <w:noProof/>
        </w:rPr>
        <mc:AlternateContent>
          <mc:Choice Requires="wps">
            <w:drawing>
              <wp:anchor distT="0" distB="0" distL="0" distR="0" simplePos="0" relativeHeight="1576" behindDoc="0" locked="0" layoutInCell="1" allowOverlap="1">
                <wp:simplePos x="0" y="0"/>
                <wp:positionH relativeFrom="page">
                  <wp:posOffset>847090</wp:posOffset>
                </wp:positionH>
                <wp:positionV relativeFrom="paragraph">
                  <wp:posOffset>220345</wp:posOffset>
                </wp:positionV>
                <wp:extent cx="5866130" cy="0"/>
                <wp:effectExtent l="0" t="0" r="1270" b="0"/>
                <wp:wrapTopAndBottom/>
                <wp:docPr id="8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661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7AC2D" id="Line 88"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7pt,17.35pt" to="528.6pt,1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" strokeweight=".5pt">
                <o:lock v:ext="edit" shapetype="f"/>
                <w10:wrap type="topAndBottom" anchorx="page"/>
              </v:line>
            </w:pict>
          </mc:Fallback>
        </mc:AlternateContent>
      </w:r>
      <w:r>
        <w:rPr>
          <w:sz w:val="20"/>
        </w:rPr>
        <w:t>Log</w:t>
      </w:r>
      <w:r>
        <w:rPr>
          <w:spacing w:val="-2"/>
          <w:sz w:val="20"/>
        </w:rPr>
        <w:t xml:space="preserve"> </w:t>
      </w:r>
      <w:r>
        <w:rPr>
          <w:sz w:val="20"/>
        </w:rPr>
        <w:t>(Annual</w:t>
      </w:r>
      <w:r>
        <w:rPr>
          <w:spacing w:val="-2"/>
          <w:sz w:val="20"/>
        </w:rPr>
        <w:t xml:space="preserve"> </w:t>
      </w:r>
      <w:r>
        <w:rPr>
          <w:sz w:val="20"/>
        </w:rPr>
        <w:t>Income)</w:t>
      </w:r>
      <w:r>
        <w:rPr>
          <w:sz w:val="20"/>
        </w:rPr>
        <w:tab/>
        <w:t>Log of</w:t>
      </w:r>
      <w:r>
        <w:rPr>
          <w:spacing w:val="-3"/>
          <w:sz w:val="20"/>
        </w:rPr>
        <w:t xml:space="preserve"> </w:t>
      </w:r>
      <w:r>
        <w:rPr>
          <w:sz w:val="20"/>
        </w:rPr>
        <w:t>Annual</w:t>
      </w:r>
      <w:r>
        <w:rPr>
          <w:spacing w:val="-3"/>
          <w:sz w:val="20"/>
        </w:rPr>
        <w:t xml:space="preserve"> </w:t>
      </w:r>
      <w:r>
        <w:rPr>
          <w:sz w:val="20"/>
        </w:rPr>
        <w:t>Income</w:t>
      </w:r>
      <w:r>
        <w:rPr>
          <w:sz w:val="20"/>
        </w:rPr>
        <w:tab/>
        <w:t>Log of Annual</w:t>
      </w:r>
      <w:r>
        <w:rPr>
          <w:spacing w:val="-2"/>
          <w:sz w:val="20"/>
        </w:rPr>
        <w:t xml:space="preserve"> </w:t>
      </w:r>
      <w:r>
        <w:rPr>
          <w:sz w:val="20"/>
        </w:rPr>
        <w:t>Income</w:t>
      </w:r>
    </w:p>
    <w:p w:rsidR="00684AD6" w:rsidRDefault="00684AD6">
      <w:pPr>
        <w:rPr>
          <w:sz w:val="20"/>
        </w:rPr>
        <w:sectPr w:rsidR="00684AD6">
          <w:type w:val="continuous"/>
          <w:pgSz w:w="11910" w:h="16840"/>
          <w:pgMar w:top="660" w:right="0" w:bottom="280" w:left="0" w:header="720" w:footer="720" w:gutter="0"/>
          <w:cols w:space="720"/>
        </w:sectPr>
      </w:pPr>
    </w:p>
    <w:p w:rsidR="00684AD6" w:rsidRDefault="00B73EC0">
      <w:pPr>
        <w:spacing w:before="62"/>
        <w:ind w:left="4117" w:right="4117"/>
        <w:jc w:val="center"/>
        <w:rPr>
          <w:sz w:val="20"/>
        </w:rPr>
      </w:pPr>
      <w:r>
        <w:rPr>
          <w:b/>
          <w:sz w:val="20"/>
        </w:rPr>
        <w:lastRenderedPageBreak/>
        <w:t xml:space="preserve">Table 2. </w:t>
      </w:r>
      <w:r>
        <w:rPr>
          <w:sz w:val="20"/>
        </w:rPr>
        <w:t>Descriptive Statistics</w:t>
      </w:r>
    </w:p>
    <w:p w:rsidR="00684AD6" w:rsidRDefault="00684AD6">
      <w:pPr>
        <w:pStyle w:val="BodyText"/>
        <w:spacing w:before="9"/>
        <w:rPr>
          <w:sz w:val="17"/>
        </w:rPr>
      </w:pPr>
    </w:p>
    <w:tbl>
      <w:tblPr>
        <w:tblW w:w="0" w:type="auto"/>
        <w:tblInd w:w="641" w:type="dxa"/>
        <w:tblLayout w:type="fixed"/>
        <w:tblCellMar>
          <w:left w:w="0" w:type="dxa"/>
          <w:right w:w="0" w:type="dxa"/>
        </w:tblCellMar>
        <w:tblLook w:val="01E0" w:firstRow="1" w:lastRow="1" w:firstColumn="1" w:lastColumn="1" w:noHBand="0" w:noVBand="0"/>
      </w:tblPr>
      <w:tblGrid>
        <w:gridCol w:w="3898"/>
        <w:gridCol w:w="2263"/>
        <w:gridCol w:w="2058"/>
        <w:gridCol w:w="2402"/>
      </w:tblGrid>
      <w:tr w:rsidR="00684AD6">
        <w:trPr>
          <w:trHeight w:val="210"/>
        </w:trPr>
        <w:tc>
          <w:tcPr>
            <w:tcW w:w="3898" w:type="dxa"/>
            <w:tcBorders>
              <w:top w:val="single" w:sz="4" w:space="0" w:color="000000"/>
            </w:tcBorders>
          </w:tcPr>
          <w:p w:rsidR="00684AD6" w:rsidRDefault="00B73EC0">
            <w:pPr>
              <w:pStyle w:val="TableParagraph"/>
              <w:spacing w:line="191" w:lineRule="exact"/>
              <w:ind w:left="108"/>
              <w:jc w:val="left"/>
              <w:rPr>
                <w:sz w:val="18"/>
              </w:rPr>
            </w:pPr>
            <w:r>
              <w:rPr>
                <w:sz w:val="18"/>
              </w:rPr>
              <w:t>Variable</w:t>
            </w:r>
          </w:p>
        </w:tc>
        <w:tc>
          <w:tcPr>
            <w:tcW w:w="2263" w:type="dxa"/>
            <w:tcBorders>
              <w:top w:val="single" w:sz="4" w:space="0" w:color="000000"/>
            </w:tcBorders>
          </w:tcPr>
          <w:p w:rsidR="00684AD6" w:rsidRDefault="00B73EC0">
            <w:pPr>
              <w:pStyle w:val="TableParagraph"/>
              <w:spacing w:line="191" w:lineRule="exact"/>
              <w:ind w:left="186" w:right="517"/>
              <w:jc w:val="center"/>
              <w:rPr>
                <w:sz w:val="18"/>
              </w:rPr>
            </w:pPr>
            <w:r>
              <w:rPr>
                <w:sz w:val="18"/>
              </w:rPr>
              <w:t>Whole Sample Mean</w:t>
            </w:r>
          </w:p>
        </w:tc>
        <w:tc>
          <w:tcPr>
            <w:tcW w:w="2058" w:type="dxa"/>
            <w:tcBorders>
              <w:top w:val="single" w:sz="4" w:space="0" w:color="000000"/>
            </w:tcBorders>
          </w:tcPr>
          <w:p w:rsidR="00684AD6" w:rsidRDefault="00B73EC0">
            <w:pPr>
              <w:pStyle w:val="TableParagraph"/>
              <w:spacing w:line="191" w:lineRule="exact"/>
              <w:ind w:left="520" w:right="672"/>
              <w:jc w:val="center"/>
              <w:rPr>
                <w:sz w:val="18"/>
              </w:rPr>
            </w:pPr>
            <w:r>
              <w:rPr>
                <w:sz w:val="18"/>
              </w:rPr>
              <w:t>Male Mean</w:t>
            </w:r>
          </w:p>
        </w:tc>
        <w:tc>
          <w:tcPr>
            <w:tcW w:w="2402" w:type="dxa"/>
            <w:tcBorders>
              <w:top w:val="single" w:sz="4" w:space="0" w:color="000000"/>
            </w:tcBorders>
          </w:tcPr>
          <w:p w:rsidR="00684AD6" w:rsidRDefault="00B73EC0">
            <w:pPr>
              <w:pStyle w:val="TableParagraph"/>
              <w:spacing w:line="191" w:lineRule="exact"/>
              <w:ind w:left="677" w:right="699"/>
              <w:jc w:val="center"/>
              <w:rPr>
                <w:sz w:val="18"/>
              </w:rPr>
            </w:pPr>
            <w:r>
              <w:rPr>
                <w:sz w:val="18"/>
              </w:rPr>
              <w:t>Female Mean</w:t>
            </w:r>
          </w:p>
        </w:tc>
      </w:tr>
      <w:tr w:rsidR="00684AD6">
        <w:trPr>
          <w:trHeight w:val="205"/>
        </w:trPr>
        <w:tc>
          <w:tcPr>
            <w:tcW w:w="3898" w:type="dxa"/>
            <w:tcBorders>
              <w:bottom w:val="single" w:sz="4" w:space="0" w:color="000000"/>
            </w:tcBorders>
          </w:tcPr>
          <w:p w:rsidR="00684AD6" w:rsidRDefault="00684AD6">
            <w:pPr>
              <w:pStyle w:val="TableParagraph"/>
              <w:jc w:val="left"/>
              <w:rPr>
                <w:sz w:val="14"/>
              </w:rPr>
            </w:pPr>
          </w:p>
        </w:tc>
        <w:tc>
          <w:tcPr>
            <w:tcW w:w="2263" w:type="dxa"/>
            <w:tcBorders>
              <w:bottom w:val="single" w:sz="4" w:space="0" w:color="000000"/>
            </w:tcBorders>
          </w:tcPr>
          <w:p w:rsidR="00684AD6" w:rsidRDefault="00B73EC0">
            <w:pPr>
              <w:pStyle w:val="TableParagraph"/>
              <w:spacing w:line="185" w:lineRule="exact"/>
              <w:ind w:left="186" w:right="517"/>
              <w:jc w:val="center"/>
              <w:rPr>
                <w:sz w:val="18"/>
              </w:rPr>
            </w:pPr>
            <w:r>
              <w:rPr>
                <w:sz w:val="18"/>
              </w:rPr>
              <w:t>(Std Dev)</w:t>
            </w:r>
          </w:p>
        </w:tc>
        <w:tc>
          <w:tcPr>
            <w:tcW w:w="2058" w:type="dxa"/>
            <w:tcBorders>
              <w:bottom w:val="single" w:sz="4" w:space="0" w:color="000000"/>
            </w:tcBorders>
          </w:tcPr>
          <w:p w:rsidR="00684AD6" w:rsidRDefault="00B73EC0">
            <w:pPr>
              <w:pStyle w:val="TableParagraph"/>
              <w:spacing w:line="185" w:lineRule="exact"/>
              <w:ind w:left="520" w:right="672"/>
              <w:jc w:val="center"/>
              <w:rPr>
                <w:sz w:val="18"/>
              </w:rPr>
            </w:pPr>
            <w:r>
              <w:rPr>
                <w:sz w:val="18"/>
              </w:rPr>
              <w:t>(Std Dev)</w:t>
            </w:r>
          </w:p>
        </w:tc>
        <w:tc>
          <w:tcPr>
            <w:tcW w:w="2402" w:type="dxa"/>
            <w:tcBorders>
              <w:bottom w:val="single" w:sz="4" w:space="0" w:color="000000"/>
            </w:tcBorders>
          </w:tcPr>
          <w:p w:rsidR="00684AD6" w:rsidRDefault="00B73EC0">
            <w:pPr>
              <w:pStyle w:val="TableParagraph"/>
              <w:spacing w:line="185" w:lineRule="exact"/>
              <w:ind w:left="677" w:right="699"/>
              <w:jc w:val="center"/>
              <w:rPr>
                <w:sz w:val="18"/>
              </w:rPr>
            </w:pPr>
            <w:r>
              <w:rPr>
                <w:sz w:val="18"/>
              </w:rPr>
              <w:t>(Std Dev)</w:t>
            </w:r>
          </w:p>
        </w:tc>
      </w:tr>
      <w:tr w:rsidR="00684AD6">
        <w:trPr>
          <w:trHeight w:val="215"/>
        </w:trPr>
        <w:tc>
          <w:tcPr>
            <w:tcW w:w="3898" w:type="dxa"/>
            <w:tcBorders>
              <w:top w:val="single" w:sz="4" w:space="0" w:color="000000"/>
            </w:tcBorders>
          </w:tcPr>
          <w:p w:rsidR="00684AD6" w:rsidRDefault="00B73EC0">
            <w:pPr>
              <w:pStyle w:val="TableParagraph"/>
              <w:tabs>
                <w:tab w:val="left" w:pos="3692"/>
              </w:tabs>
              <w:spacing w:line="196" w:lineRule="exact"/>
              <w:jc w:val="left"/>
              <w:rPr>
                <w:i/>
                <w:sz w:val="18"/>
              </w:rPr>
            </w:pPr>
            <w:r>
              <w:rPr>
                <w:i/>
                <w:sz w:val="18"/>
                <w:u w:val="single"/>
              </w:rPr>
              <w:t xml:space="preserve"> </w:t>
            </w:r>
            <w:r>
              <w:rPr>
                <w:i/>
                <w:spacing w:val="17"/>
                <w:sz w:val="18"/>
                <w:u w:val="single"/>
              </w:rPr>
              <w:t xml:space="preserve"> </w:t>
            </w:r>
            <w:r>
              <w:rPr>
                <w:i/>
                <w:sz w:val="18"/>
                <w:u w:val="single"/>
              </w:rPr>
              <w:t>Employment</w:t>
            </w:r>
            <w:r>
              <w:rPr>
                <w:i/>
                <w:sz w:val="18"/>
                <w:u w:val="single"/>
              </w:rPr>
              <w:tab/>
            </w:r>
          </w:p>
        </w:tc>
        <w:tc>
          <w:tcPr>
            <w:tcW w:w="2263" w:type="dxa"/>
            <w:tcBorders>
              <w:top w:val="single" w:sz="4" w:space="0" w:color="000000"/>
            </w:tcBorders>
          </w:tcPr>
          <w:p w:rsidR="00684AD6" w:rsidRDefault="00684AD6">
            <w:pPr>
              <w:pStyle w:val="TableParagraph"/>
              <w:jc w:val="left"/>
              <w:rPr>
                <w:sz w:val="14"/>
              </w:rPr>
            </w:pPr>
          </w:p>
        </w:tc>
        <w:tc>
          <w:tcPr>
            <w:tcW w:w="2058" w:type="dxa"/>
            <w:tcBorders>
              <w:top w:val="single" w:sz="4" w:space="0" w:color="000000"/>
            </w:tcBorders>
          </w:tcPr>
          <w:p w:rsidR="00684AD6" w:rsidRDefault="00684AD6">
            <w:pPr>
              <w:pStyle w:val="TableParagraph"/>
              <w:jc w:val="left"/>
              <w:rPr>
                <w:sz w:val="14"/>
              </w:rPr>
            </w:pPr>
          </w:p>
        </w:tc>
        <w:tc>
          <w:tcPr>
            <w:tcW w:w="2402" w:type="dxa"/>
            <w:tcBorders>
              <w:top w:val="single" w:sz="4" w:space="0" w:color="000000"/>
            </w:tcBorders>
          </w:tcPr>
          <w:p w:rsidR="00684AD6" w:rsidRDefault="00684AD6">
            <w:pPr>
              <w:pStyle w:val="TableParagraph"/>
              <w:jc w:val="left"/>
              <w:rPr>
                <w:sz w:val="14"/>
              </w:rPr>
            </w:pPr>
          </w:p>
        </w:tc>
      </w:tr>
      <w:tr w:rsidR="00684AD6">
        <w:trPr>
          <w:trHeight w:val="211"/>
        </w:trPr>
        <w:tc>
          <w:tcPr>
            <w:tcW w:w="3898" w:type="dxa"/>
          </w:tcPr>
          <w:p w:rsidR="00684AD6" w:rsidRDefault="00B73EC0">
            <w:pPr>
              <w:pStyle w:val="TableParagraph"/>
              <w:spacing w:before="1" w:line="191" w:lineRule="exact"/>
              <w:ind w:left="108"/>
              <w:jc w:val="left"/>
              <w:rPr>
                <w:sz w:val="18"/>
              </w:rPr>
            </w:pPr>
            <w:r>
              <w:rPr>
                <w:sz w:val="18"/>
              </w:rPr>
              <w:t>Employer</w:t>
            </w:r>
          </w:p>
        </w:tc>
        <w:tc>
          <w:tcPr>
            <w:tcW w:w="2263" w:type="dxa"/>
          </w:tcPr>
          <w:p w:rsidR="00684AD6" w:rsidRDefault="00B73EC0">
            <w:pPr>
              <w:pStyle w:val="TableParagraph"/>
              <w:spacing w:before="1" w:line="191" w:lineRule="exact"/>
              <w:ind w:left="186" w:right="517"/>
              <w:jc w:val="center"/>
              <w:rPr>
                <w:sz w:val="18"/>
              </w:rPr>
            </w:pPr>
            <w:r>
              <w:rPr>
                <w:sz w:val="18"/>
              </w:rPr>
              <w:t>3.3%</w:t>
            </w:r>
          </w:p>
        </w:tc>
        <w:tc>
          <w:tcPr>
            <w:tcW w:w="2058" w:type="dxa"/>
          </w:tcPr>
          <w:p w:rsidR="00684AD6" w:rsidRDefault="00B73EC0">
            <w:pPr>
              <w:pStyle w:val="TableParagraph"/>
              <w:spacing w:before="1" w:line="191" w:lineRule="exact"/>
              <w:ind w:left="520" w:right="672"/>
              <w:jc w:val="center"/>
              <w:rPr>
                <w:sz w:val="18"/>
              </w:rPr>
            </w:pPr>
            <w:r>
              <w:rPr>
                <w:sz w:val="18"/>
              </w:rPr>
              <w:t>4.4%</w:t>
            </w:r>
          </w:p>
        </w:tc>
        <w:tc>
          <w:tcPr>
            <w:tcW w:w="2402" w:type="dxa"/>
          </w:tcPr>
          <w:p w:rsidR="00684AD6" w:rsidRDefault="00B73EC0">
            <w:pPr>
              <w:pStyle w:val="TableParagraph"/>
              <w:spacing w:before="1" w:line="191" w:lineRule="exact"/>
              <w:ind w:left="677" w:right="699"/>
              <w:jc w:val="center"/>
              <w:rPr>
                <w:sz w:val="18"/>
              </w:rPr>
            </w:pPr>
            <w:r>
              <w:rPr>
                <w:sz w:val="18"/>
              </w:rPr>
              <w:t>1.85%</w:t>
            </w:r>
          </w:p>
        </w:tc>
      </w:tr>
      <w:tr w:rsidR="00684AD6">
        <w:trPr>
          <w:trHeight w:val="206"/>
        </w:trPr>
        <w:tc>
          <w:tcPr>
            <w:tcW w:w="3898" w:type="dxa"/>
          </w:tcPr>
          <w:p w:rsidR="00684AD6" w:rsidRDefault="00B73EC0">
            <w:pPr>
              <w:pStyle w:val="TableParagraph"/>
              <w:spacing w:line="187" w:lineRule="exact"/>
              <w:ind w:left="108"/>
              <w:jc w:val="left"/>
              <w:rPr>
                <w:sz w:val="18"/>
              </w:rPr>
            </w:pPr>
            <w:r>
              <w:rPr>
                <w:sz w:val="18"/>
              </w:rPr>
              <w:t>Self-Employed (Own Account)</w:t>
            </w:r>
          </w:p>
        </w:tc>
        <w:tc>
          <w:tcPr>
            <w:tcW w:w="2263" w:type="dxa"/>
          </w:tcPr>
          <w:p w:rsidR="00684AD6" w:rsidRDefault="00B73EC0">
            <w:pPr>
              <w:pStyle w:val="TableParagraph"/>
              <w:spacing w:line="187" w:lineRule="exact"/>
              <w:ind w:left="186" w:right="517"/>
              <w:jc w:val="center"/>
              <w:rPr>
                <w:sz w:val="18"/>
              </w:rPr>
            </w:pPr>
            <w:r>
              <w:rPr>
                <w:sz w:val="18"/>
              </w:rPr>
              <w:t>35.64%</w:t>
            </w:r>
          </w:p>
        </w:tc>
        <w:tc>
          <w:tcPr>
            <w:tcW w:w="2058" w:type="dxa"/>
          </w:tcPr>
          <w:p w:rsidR="00684AD6" w:rsidRDefault="00B73EC0">
            <w:pPr>
              <w:pStyle w:val="TableParagraph"/>
              <w:spacing w:line="187" w:lineRule="exact"/>
              <w:ind w:left="520" w:right="672"/>
              <w:jc w:val="center"/>
              <w:rPr>
                <w:sz w:val="18"/>
              </w:rPr>
            </w:pPr>
            <w:r>
              <w:rPr>
                <w:sz w:val="18"/>
              </w:rPr>
              <w:t>41.12%</w:t>
            </w:r>
          </w:p>
        </w:tc>
        <w:tc>
          <w:tcPr>
            <w:tcW w:w="2402" w:type="dxa"/>
          </w:tcPr>
          <w:p w:rsidR="00684AD6" w:rsidRDefault="00B73EC0">
            <w:pPr>
              <w:pStyle w:val="TableParagraph"/>
              <w:spacing w:line="187" w:lineRule="exact"/>
              <w:ind w:left="677" w:right="699"/>
              <w:jc w:val="center"/>
              <w:rPr>
                <w:sz w:val="18"/>
              </w:rPr>
            </w:pPr>
            <w:r>
              <w:rPr>
                <w:sz w:val="18"/>
              </w:rPr>
              <w:t>28.84%</w:t>
            </w:r>
          </w:p>
        </w:tc>
      </w:tr>
      <w:tr w:rsidR="00684AD6">
        <w:trPr>
          <w:trHeight w:val="206"/>
        </w:trPr>
        <w:tc>
          <w:tcPr>
            <w:tcW w:w="3898" w:type="dxa"/>
          </w:tcPr>
          <w:p w:rsidR="00684AD6" w:rsidRDefault="00B73EC0">
            <w:pPr>
              <w:pStyle w:val="TableParagraph"/>
              <w:spacing w:line="187" w:lineRule="exact"/>
              <w:ind w:left="108"/>
              <w:jc w:val="left"/>
              <w:rPr>
                <w:sz w:val="18"/>
              </w:rPr>
            </w:pPr>
            <w:r>
              <w:rPr>
                <w:sz w:val="18"/>
              </w:rPr>
              <w:t>Paid Worker</w:t>
            </w:r>
          </w:p>
        </w:tc>
        <w:tc>
          <w:tcPr>
            <w:tcW w:w="2263" w:type="dxa"/>
          </w:tcPr>
          <w:p w:rsidR="00684AD6" w:rsidRDefault="00B73EC0">
            <w:pPr>
              <w:pStyle w:val="TableParagraph"/>
              <w:spacing w:line="187" w:lineRule="exact"/>
              <w:ind w:left="186" w:right="517"/>
              <w:jc w:val="center"/>
              <w:rPr>
                <w:sz w:val="18"/>
              </w:rPr>
            </w:pPr>
            <w:r>
              <w:rPr>
                <w:sz w:val="18"/>
              </w:rPr>
              <w:t>19.94%</w:t>
            </w:r>
          </w:p>
        </w:tc>
        <w:tc>
          <w:tcPr>
            <w:tcW w:w="2058" w:type="dxa"/>
          </w:tcPr>
          <w:p w:rsidR="00684AD6" w:rsidRDefault="00B73EC0">
            <w:pPr>
              <w:pStyle w:val="TableParagraph"/>
              <w:spacing w:line="187" w:lineRule="exact"/>
              <w:ind w:left="520" w:right="672"/>
              <w:jc w:val="center"/>
              <w:rPr>
                <w:sz w:val="18"/>
              </w:rPr>
            </w:pPr>
            <w:r>
              <w:rPr>
                <w:sz w:val="18"/>
              </w:rPr>
              <w:t>25.71%</w:t>
            </w:r>
          </w:p>
        </w:tc>
        <w:tc>
          <w:tcPr>
            <w:tcW w:w="2402" w:type="dxa"/>
          </w:tcPr>
          <w:p w:rsidR="00684AD6" w:rsidRDefault="00B73EC0">
            <w:pPr>
              <w:pStyle w:val="TableParagraph"/>
              <w:spacing w:line="187" w:lineRule="exact"/>
              <w:ind w:left="677" w:right="699"/>
              <w:jc w:val="center"/>
              <w:rPr>
                <w:sz w:val="18"/>
              </w:rPr>
            </w:pPr>
            <w:r>
              <w:rPr>
                <w:sz w:val="18"/>
              </w:rPr>
              <w:t>12.75%</w:t>
            </w:r>
          </w:p>
        </w:tc>
      </w:tr>
      <w:tr w:rsidR="00684AD6">
        <w:trPr>
          <w:trHeight w:val="206"/>
        </w:trPr>
        <w:tc>
          <w:tcPr>
            <w:tcW w:w="3898" w:type="dxa"/>
          </w:tcPr>
          <w:p w:rsidR="00684AD6" w:rsidRDefault="00B73EC0">
            <w:pPr>
              <w:pStyle w:val="TableParagraph"/>
              <w:spacing w:line="187" w:lineRule="exact"/>
              <w:ind w:left="108"/>
              <w:jc w:val="left"/>
              <w:rPr>
                <w:sz w:val="18"/>
              </w:rPr>
            </w:pPr>
            <w:r>
              <w:rPr>
                <w:sz w:val="18"/>
              </w:rPr>
              <w:t>Unemployed</w:t>
            </w:r>
          </w:p>
        </w:tc>
        <w:tc>
          <w:tcPr>
            <w:tcW w:w="2263" w:type="dxa"/>
          </w:tcPr>
          <w:p w:rsidR="00684AD6" w:rsidRDefault="00B73EC0">
            <w:pPr>
              <w:pStyle w:val="TableParagraph"/>
              <w:spacing w:line="187" w:lineRule="exact"/>
              <w:ind w:left="186" w:right="517"/>
              <w:jc w:val="center"/>
              <w:rPr>
                <w:sz w:val="18"/>
              </w:rPr>
            </w:pPr>
            <w:r>
              <w:rPr>
                <w:sz w:val="18"/>
              </w:rPr>
              <w:t>29.73%</w:t>
            </w:r>
          </w:p>
        </w:tc>
        <w:tc>
          <w:tcPr>
            <w:tcW w:w="2058" w:type="dxa"/>
          </w:tcPr>
          <w:p w:rsidR="00684AD6" w:rsidRDefault="00B73EC0">
            <w:pPr>
              <w:pStyle w:val="TableParagraph"/>
              <w:spacing w:line="187" w:lineRule="exact"/>
              <w:ind w:left="520" w:right="672"/>
              <w:jc w:val="center"/>
              <w:rPr>
                <w:sz w:val="18"/>
              </w:rPr>
            </w:pPr>
            <w:r>
              <w:rPr>
                <w:sz w:val="18"/>
              </w:rPr>
              <w:t>20.3%</w:t>
            </w:r>
          </w:p>
        </w:tc>
        <w:tc>
          <w:tcPr>
            <w:tcW w:w="2402" w:type="dxa"/>
          </w:tcPr>
          <w:p w:rsidR="00684AD6" w:rsidRDefault="00B73EC0">
            <w:pPr>
              <w:pStyle w:val="TableParagraph"/>
              <w:spacing w:line="187" w:lineRule="exact"/>
              <w:ind w:left="677" w:right="699"/>
              <w:jc w:val="center"/>
              <w:rPr>
                <w:sz w:val="18"/>
              </w:rPr>
            </w:pPr>
            <w:r>
              <w:rPr>
                <w:sz w:val="18"/>
              </w:rPr>
              <w:t>41.55%</w:t>
            </w:r>
          </w:p>
        </w:tc>
      </w:tr>
      <w:tr w:rsidR="00684AD6">
        <w:trPr>
          <w:trHeight w:val="203"/>
        </w:trPr>
        <w:tc>
          <w:tcPr>
            <w:tcW w:w="3898" w:type="dxa"/>
            <w:tcBorders>
              <w:bottom w:val="single" w:sz="4" w:space="0" w:color="000000"/>
            </w:tcBorders>
          </w:tcPr>
          <w:p w:rsidR="00684AD6" w:rsidRDefault="00B73EC0">
            <w:pPr>
              <w:pStyle w:val="TableParagraph"/>
              <w:spacing w:line="183" w:lineRule="exact"/>
              <w:ind w:left="108"/>
              <w:jc w:val="left"/>
              <w:rPr>
                <w:sz w:val="18"/>
              </w:rPr>
            </w:pPr>
            <w:r>
              <w:rPr>
                <w:sz w:val="18"/>
              </w:rPr>
              <w:t>Non Labour Force</w:t>
            </w:r>
          </w:p>
        </w:tc>
        <w:tc>
          <w:tcPr>
            <w:tcW w:w="2263" w:type="dxa"/>
            <w:tcBorders>
              <w:bottom w:val="single" w:sz="4" w:space="0" w:color="000000"/>
            </w:tcBorders>
          </w:tcPr>
          <w:p w:rsidR="00684AD6" w:rsidRDefault="00B73EC0">
            <w:pPr>
              <w:pStyle w:val="TableParagraph"/>
              <w:spacing w:line="183" w:lineRule="exact"/>
              <w:ind w:left="186" w:right="517"/>
              <w:jc w:val="center"/>
              <w:rPr>
                <w:sz w:val="18"/>
              </w:rPr>
            </w:pPr>
            <w:r>
              <w:rPr>
                <w:sz w:val="18"/>
              </w:rPr>
              <w:t>11.39%</w:t>
            </w:r>
          </w:p>
        </w:tc>
        <w:tc>
          <w:tcPr>
            <w:tcW w:w="2058" w:type="dxa"/>
            <w:tcBorders>
              <w:bottom w:val="single" w:sz="4" w:space="0" w:color="000000"/>
            </w:tcBorders>
          </w:tcPr>
          <w:p w:rsidR="00684AD6" w:rsidRDefault="00B73EC0">
            <w:pPr>
              <w:pStyle w:val="TableParagraph"/>
              <w:spacing w:line="183" w:lineRule="exact"/>
              <w:ind w:left="520" w:right="672"/>
              <w:jc w:val="center"/>
              <w:rPr>
                <w:sz w:val="18"/>
              </w:rPr>
            </w:pPr>
            <w:r>
              <w:rPr>
                <w:sz w:val="18"/>
              </w:rPr>
              <w:t>8.5%</w:t>
            </w:r>
          </w:p>
        </w:tc>
        <w:tc>
          <w:tcPr>
            <w:tcW w:w="2402" w:type="dxa"/>
            <w:tcBorders>
              <w:bottom w:val="single" w:sz="4" w:space="0" w:color="000000"/>
            </w:tcBorders>
          </w:tcPr>
          <w:p w:rsidR="00684AD6" w:rsidRDefault="00B73EC0">
            <w:pPr>
              <w:pStyle w:val="TableParagraph"/>
              <w:spacing w:line="183" w:lineRule="exact"/>
              <w:ind w:left="677" w:right="699"/>
              <w:jc w:val="center"/>
              <w:rPr>
                <w:sz w:val="18"/>
              </w:rPr>
            </w:pPr>
            <w:r>
              <w:rPr>
                <w:sz w:val="18"/>
              </w:rPr>
              <w:t>15.01</w:t>
            </w:r>
          </w:p>
        </w:tc>
      </w:tr>
      <w:tr w:rsidR="00684AD6">
        <w:trPr>
          <w:trHeight w:val="206"/>
        </w:trPr>
        <w:tc>
          <w:tcPr>
            <w:tcW w:w="3898" w:type="dxa"/>
          </w:tcPr>
          <w:p w:rsidR="00684AD6" w:rsidRDefault="00B73EC0">
            <w:pPr>
              <w:pStyle w:val="TableParagraph"/>
              <w:tabs>
                <w:tab w:val="left" w:pos="3692"/>
              </w:tabs>
              <w:spacing w:line="187" w:lineRule="exact"/>
              <w:jc w:val="left"/>
              <w:rPr>
                <w:i/>
                <w:sz w:val="18"/>
              </w:rPr>
            </w:pPr>
            <w:r>
              <w:rPr>
                <w:i/>
                <w:sz w:val="18"/>
                <w:u w:val="single"/>
              </w:rPr>
              <w:t xml:space="preserve"> </w:t>
            </w:r>
            <w:r>
              <w:rPr>
                <w:i/>
                <w:spacing w:val="17"/>
                <w:sz w:val="18"/>
                <w:u w:val="single"/>
              </w:rPr>
              <w:t xml:space="preserve"> </w:t>
            </w:r>
            <w:r>
              <w:rPr>
                <w:i/>
                <w:sz w:val="18"/>
                <w:u w:val="single"/>
              </w:rPr>
              <w:t>Education</w:t>
            </w:r>
            <w:r>
              <w:rPr>
                <w:i/>
                <w:sz w:val="18"/>
                <w:u w:val="single"/>
              </w:rPr>
              <w:tab/>
            </w:r>
          </w:p>
        </w:tc>
        <w:tc>
          <w:tcPr>
            <w:tcW w:w="2263" w:type="dxa"/>
          </w:tcPr>
          <w:p w:rsidR="00684AD6" w:rsidRDefault="00684AD6">
            <w:pPr>
              <w:pStyle w:val="TableParagraph"/>
              <w:jc w:val="left"/>
              <w:rPr>
                <w:sz w:val="14"/>
              </w:rPr>
            </w:pPr>
          </w:p>
        </w:tc>
        <w:tc>
          <w:tcPr>
            <w:tcW w:w="2058" w:type="dxa"/>
          </w:tcPr>
          <w:p w:rsidR="00684AD6" w:rsidRDefault="00684AD6">
            <w:pPr>
              <w:pStyle w:val="TableParagraph"/>
              <w:jc w:val="left"/>
              <w:rPr>
                <w:sz w:val="14"/>
              </w:rPr>
            </w:pPr>
          </w:p>
        </w:tc>
        <w:tc>
          <w:tcPr>
            <w:tcW w:w="2402" w:type="dxa"/>
          </w:tcPr>
          <w:p w:rsidR="00684AD6" w:rsidRDefault="00684AD6">
            <w:pPr>
              <w:pStyle w:val="TableParagraph"/>
              <w:jc w:val="left"/>
              <w:rPr>
                <w:sz w:val="14"/>
              </w:rPr>
            </w:pPr>
          </w:p>
        </w:tc>
      </w:tr>
      <w:tr w:rsidR="00684AD6">
        <w:trPr>
          <w:trHeight w:val="220"/>
        </w:trPr>
        <w:tc>
          <w:tcPr>
            <w:tcW w:w="3898" w:type="dxa"/>
          </w:tcPr>
          <w:p w:rsidR="00684AD6" w:rsidRDefault="00B73EC0">
            <w:pPr>
              <w:pStyle w:val="TableParagraph"/>
              <w:spacing w:line="183" w:lineRule="exact"/>
              <w:ind w:left="108"/>
              <w:jc w:val="left"/>
              <w:rPr>
                <w:sz w:val="18"/>
              </w:rPr>
            </w:pPr>
            <w:r>
              <w:rPr>
                <w:sz w:val="18"/>
              </w:rPr>
              <w:t>No Ed</w:t>
            </w:r>
          </w:p>
        </w:tc>
        <w:tc>
          <w:tcPr>
            <w:tcW w:w="2263" w:type="dxa"/>
          </w:tcPr>
          <w:p w:rsidR="00684AD6" w:rsidRDefault="00B73EC0">
            <w:pPr>
              <w:pStyle w:val="TableParagraph"/>
              <w:spacing w:line="183" w:lineRule="exact"/>
              <w:ind w:left="186" w:right="517"/>
              <w:jc w:val="center"/>
              <w:rPr>
                <w:sz w:val="18"/>
              </w:rPr>
            </w:pPr>
            <w:r>
              <w:rPr>
                <w:sz w:val="18"/>
              </w:rPr>
              <w:t>4.4%</w:t>
            </w:r>
          </w:p>
        </w:tc>
        <w:tc>
          <w:tcPr>
            <w:tcW w:w="2058" w:type="dxa"/>
          </w:tcPr>
          <w:p w:rsidR="00684AD6" w:rsidRDefault="00B73EC0">
            <w:pPr>
              <w:pStyle w:val="TableParagraph"/>
              <w:spacing w:line="183" w:lineRule="exact"/>
              <w:ind w:left="520" w:right="672"/>
              <w:jc w:val="center"/>
              <w:rPr>
                <w:sz w:val="18"/>
              </w:rPr>
            </w:pPr>
            <w:r>
              <w:rPr>
                <w:sz w:val="18"/>
              </w:rPr>
              <w:t>3.8%</w:t>
            </w:r>
          </w:p>
        </w:tc>
        <w:tc>
          <w:tcPr>
            <w:tcW w:w="2402" w:type="dxa"/>
          </w:tcPr>
          <w:p w:rsidR="00684AD6" w:rsidRDefault="00B73EC0">
            <w:pPr>
              <w:pStyle w:val="TableParagraph"/>
              <w:spacing w:line="183" w:lineRule="exact"/>
              <w:ind w:left="677" w:right="699"/>
              <w:jc w:val="center"/>
              <w:rPr>
                <w:sz w:val="18"/>
              </w:rPr>
            </w:pPr>
            <w:r>
              <w:rPr>
                <w:sz w:val="18"/>
              </w:rPr>
              <w:t>5.2%</w:t>
            </w:r>
          </w:p>
        </w:tc>
      </w:tr>
      <w:tr w:rsidR="00684AD6">
        <w:trPr>
          <w:trHeight w:val="206"/>
        </w:trPr>
        <w:tc>
          <w:tcPr>
            <w:tcW w:w="3898" w:type="dxa"/>
          </w:tcPr>
          <w:p w:rsidR="00684AD6" w:rsidRDefault="00B73EC0">
            <w:pPr>
              <w:pStyle w:val="TableParagraph"/>
              <w:spacing w:line="187" w:lineRule="exact"/>
              <w:ind w:left="108"/>
              <w:jc w:val="left"/>
              <w:rPr>
                <w:sz w:val="18"/>
              </w:rPr>
            </w:pPr>
            <w:r>
              <w:rPr>
                <w:sz w:val="18"/>
              </w:rPr>
              <w:t>Low Ed</w:t>
            </w:r>
          </w:p>
        </w:tc>
        <w:tc>
          <w:tcPr>
            <w:tcW w:w="2263" w:type="dxa"/>
          </w:tcPr>
          <w:p w:rsidR="00684AD6" w:rsidRDefault="00B73EC0">
            <w:pPr>
              <w:pStyle w:val="TableParagraph"/>
              <w:spacing w:line="187" w:lineRule="exact"/>
              <w:ind w:left="186" w:right="517"/>
              <w:jc w:val="center"/>
              <w:rPr>
                <w:sz w:val="18"/>
              </w:rPr>
            </w:pPr>
            <w:r>
              <w:rPr>
                <w:sz w:val="18"/>
              </w:rPr>
              <w:t>31.5%</w:t>
            </w:r>
          </w:p>
        </w:tc>
        <w:tc>
          <w:tcPr>
            <w:tcW w:w="2058" w:type="dxa"/>
          </w:tcPr>
          <w:p w:rsidR="00684AD6" w:rsidRDefault="00B73EC0">
            <w:pPr>
              <w:pStyle w:val="TableParagraph"/>
              <w:spacing w:line="187" w:lineRule="exact"/>
              <w:ind w:left="520" w:right="672"/>
              <w:jc w:val="center"/>
              <w:rPr>
                <w:sz w:val="18"/>
              </w:rPr>
            </w:pPr>
            <w:r>
              <w:rPr>
                <w:sz w:val="18"/>
              </w:rPr>
              <w:t>33.5%</w:t>
            </w:r>
          </w:p>
        </w:tc>
        <w:tc>
          <w:tcPr>
            <w:tcW w:w="2402" w:type="dxa"/>
          </w:tcPr>
          <w:p w:rsidR="00684AD6" w:rsidRDefault="00B73EC0">
            <w:pPr>
              <w:pStyle w:val="TableParagraph"/>
              <w:spacing w:line="187" w:lineRule="exact"/>
              <w:ind w:left="677" w:right="699"/>
              <w:jc w:val="center"/>
              <w:rPr>
                <w:sz w:val="18"/>
              </w:rPr>
            </w:pPr>
            <w:r>
              <w:rPr>
                <w:sz w:val="18"/>
              </w:rPr>
              <w:t>29.1%</w:t>
            </w:r>
          </w:p>
        </w:tc>
      </w:tr>
      <w:tr w:rsidR="00684AD6">
        <w:trPr>
          <w:trHeight w:val="206"/>
        </w:trPr>
        <w:tc>
          <w:tcPr>
            <w:tcW w:w="3898" w:type="dxa"/>
          </w:tcPr>
          <w:p w:rsidR="00684AD6" w:rsidRDefault="00B73EC0">
            <w:pPr>
              <w:pStyle w:val="TableParagraph"/>
              <w:spacing w:line="187" w:lineRule="exact"/>
              <w:ind w:left="108"/>
              <w:jc w:val="left"/>
              <w:rPr>
                <w:sz w:val="18"/>
              </w:rPr>
            </w:pPr>
            <w:r>
              <w:rPr>
                <w:sz w:val="18"/>
              </w:rPr>
              <w:t>Mid Ed</w:t>
            </w:r>
          </w:p>
        </w:tc>
        <w:tc>
          <w:tcPr>
            <w:tcW w:w="2263" w:type="dxa"/>
          </w:tcPr>
          <w:p w:rsidR="00684AD6" w:rsidRDefault="00B73EC0">
            <w:pPr>
              <w:pStyle w:val="TableParagraph"/>
              <w:spacing w:line="187" w:lineRule="exact"/>
              <w:ind w:left="186" w:right="517"/>
              <w:jc w:val="center"/>
              <w:rPr>
                <w:sz w:val="18"/>
              </w:rPr>
            </w:pPr>
            <w:r>
              <w:rPr>
                <w:sz w:val="18"/>
              </w:rPr>
              <w:t>32.4%</w:t>
            </w:r>
          </w:p>
        </w:tc>
        <w:tc>
          <w:tcPr>
            <w:tcW w:w="2058" w:type="dxa"/>
          </w:tcPr>
          <w:p w:rsidR="00684AD6" w:rsidRDefault="00B73EC0">
            <w:pPr>
              <w:pStyle w:val="TableParagraph"/>
              <w:spacing w:line="187" w:lineRule="exact"/>
              <w:ind w:left="520" w:right="672"/>
              <w:jc w:val="center"/>
              <w:rPr>
                <w:sz w:val="18"/>
              </w:rPr>
            </w:pPr>
            <w:r>
              <w:rPr>
                <w:sz w:val="18"/>
              </w:rPr>
              <w:t>37.5%</w:t>
            </w:r>
          </w:p>
        </w:tc>
        <w:tc>
          <w:tcPr>
            <w:tcW w:w="2402" w:type="dxa"/>
          </w:tcPr>
          <w:p w:rsidR="00684AD6" w:rsidRDefault="00B73EC0">
            <w:pPr>
              <w:pStyle w:val="TableParagraph"/>
              <w:spacing w:line="187" w:lineRule="exact"/>
              <w:ind w:left="677" w:right="699"/>
              <w:jc w:val="center"/>
              <w:rPr>
                <w:sz w:val="18"/>
              </w:rPr>
            </w:pPr>
            <w:r>
              <w:rPr>
                <w:sz w:val="18"/>
              </w:rPr>
              <w:t>26.1%</w:t>
            </w:r>
          </w:p>
        </w:tc>
      </w:tr>
      <w:tr w:rsidR="00684AD6">
        <w:trPr>
          <w:trHeight w:val="206"/>
        </w:trPr>
        <w:tc>
          <w:tcPr>
            <w:tcW w:w="3898" w:type="dxa"/>
          </w:tcPr>
          <w:p w:rsidR="00684AD6" w:rsidRDefault="00B73EC0">
            <w:pPr>
              <w:pStyle w:val="TableParagraph"/>
              <w:spacing w:line="187" w:lineRule="exact"/>
              <w:ind w:left="108"/>
              <w:jc w:val="left"/>
              <w:rPr>
                <w:sz w:val="18"/>
              </w:rPr>
            </w:pPr>
            <w:r>
              <w:rPr>
                <w:sz w:val="18"/>
              </w:rPr>
              <w:t>High Ed</w:t>
            </w:r>
          </w:p>
        </w:tc>
        <w:tc>
          <w:tcPr>
            <w:tcW w:w="2263" w:type="dxa"/>
          </w:tcPr>
          <w:p w:rsidR="00684AD6" w:rsidRDefault="00B73EC0">
            <w:pPr>
              <w:pStyle w:val="TableParagraph"/>
              <w:spacing w:line="187" w:lineRule="exact"/>
              <w:ind w:left="186" w:right="517"/>
              <w:jc w:val="center"/>
              <w:rPr>
                <w:sz w:val="18"/>
              </w:rPr>
            </w:pPr>
            <w:r>
              <w:rPr>
                <w:sz w:val="18"/>
              </w:rPr>
              <w:t>6.8%</w:t>
            </w:r>
          </w:p>
        </w:tc>
        <w:tc>
          <w:tcPr>
            <w:tcW w:w="2058" w:type="dxa"/>
          </w:tcPr>
          <w:p w:rsidR="00684AD6" w:rsidRDefault="00B73EC0">
            <w:pPr>
              <w:pStyle w:val="TableParagraph"/>
              <w:spacing w:line="187" w:lineRule="exact"/>
              <w:ind w:left="520" w:right="672"/>
              <w:jc w:val="center"/>
              <w:rPr>
                <w:sz w:val="18"/>
              </w:rPr>
            </w:pPr>
            <w:r>
              <w:rPr>
                <w:sz w:val="18"/>
              </w:rPr>
              <w:t>8.6%</w:t>
            </w:r>
          </w:p>
        </w:tc>
        <w:tc>
          <w:tcPr>
            <w:tcW w:w="2402" w:type="dxa"/>
          </w:tcPr>
          <w:p w:rsidR="00684AD6" w:rsidRDefault="00B73EC0">
            <w:pPr>
              <w:pStyle w:val="TableParagraph"/>
              <w:spacing w:line="187" w:lineRule="exact"/>
              <w:ind w:left="677" w:right="699"/>
              <w:jc w:val="center"/>
              <w:rPr>
                <w:sz w:val="18"/>
              </w:rPr>
            </w:pPr>
            <w:r>
              <w:rPr>
                <w:sz w:val="18"/>
              </w:rPr>
              <w:t>4.7%</w:t>
            </w:r>
          </w:p>
        </w:tc>
      </w:tr>
      <w:tr w:rsidR="00684AD6">
        <w:trPr>
          <w:trHeight w:val="206"/>
        </w:trPr>
        <w:tc>
          <w:tcPr>
            <w:tcW w:w="3898" w:type="dxa"/>
          </w:tcPr>
          <w:p w:rsidR="00684AD6" w:rsidRDefault="00B73EC0">
            <w:pPr>
              <w:pStyle w:val="TableParagraph"/>
              <w:spacing w:line="187" w:lineRule="exact"/>
              <w:ind w:left="108"/>
              <w:jc w:val="left"/>
              <w:rPr>
                <w:sz w:val="18"/>
              </w:rPr>
            </w:pPr>
            <w:r>
              <w:rPr>
                <w:sz w:val="18"/>
              </w:rPr>
              <w:t>Very high Ed</w:t>
            </w:r>
          </w:p>
        </w:tc>
        <w:tc>
          <w:tcPr>
            <w:tcW w:w="2263" w:type="dxa"/>
          </w:tcPr>
          <w:p w:rsidR="00684AD6" w:rsidRDefault="00B73EC0">
            <w:pPr>
              <w:pStyle w:val="TableParagraph"/>
              <w:spacing w:line="187" w:lineRule="exact"/>
              <w:ind w:left="186" w:right="517"/>
              <w:jc w:val="center"/>
              <w:rPr>
                <w:sz w:val="18"/>
              </w:rPr>
            </w:pPr>
            <w:r>
              <w:rPr>
                <w:sz w:val="18"/>
              </w:rPr>
              <w:t>1.7%</w:t>
            </w:r>
          </w:p>
        </w:tc>
        <w:tc>
          <w:tcPr>
            <w:tcW w:w="2058" w:type="dxa"/>
          </w:tcPr>
          <w:p w:rsidR="00684AD6" w:rsidRDefault="00B73EC0">
            <w:pPr>
              <w:pStyle w:val="TableParagraph"/>
              <w:spacing w:line="187" w:lineRule="exact"/>
              <w:ind w:left="520" w:right="672"/>
              <w:jc w:val="center"/>
              <w:rPr>
                <w:sz w:val="18"/>
              </w:rPr>
            </w:pPr>
            <w:r>
              <w:rPr>
                <w:sz w:val="18"/>
              </w:rPr>
              <w:t>2.1%</w:t>
            </w:r>
          </w:p>
        </w:tc>
        <w:tc>
          <w:tcPr>
            <w:tcW w:w="2402" w:type="dxa"/>
          </w:tcPr>
          <w:p w:rsidR="00684AD6" w:rsidRDefault="00B73EC0">
            <w:pPr>
              <w:pStyle w:val="TableParagraph"/>
              <w:spacing w:line="187" w:lineRule="exact"/>
              <w:ind w:left="677" w:right="699"/>
              <w:jc w:val="center"/>
              <w:rPr>
                <w:sz w:val="18"/>
              </w:rPr>
            </w:pPr>
            <w:r>
              <w:rPr>
                <w:sz w:val="18"/>
              </w:rPr>
              <w:t>0.7%</w:t>
            </w:r>
          </w:p>
        </w:tc>
      </w:tr>
      <w:tr w:rsidR="00684AD6">
        <w:trPr>
          <w:trHeight w:val="203"/>
        </w:trPr>
        <w:tc>
          <w:tcPr>
            <w:tcW w:w="3898" w:type="dxa"/>
            <w:tcBorders>
              <w:bottom w:val="single" w:sz="4" w:space="0" w:color="000000"/>
            </w:tcBorders>
          </w:tcPr>
          <w:p w:rsidR="00684AD6" w:rsidRDefault="00B73EC0">
            <w:pPr>
              <w:pStyle w:val="TableParagraph"/>
              <w:spacing w:line="183" w:lineRule="exact"/>
              <w:ind w:left="108"/>
              <w:jc w:val="left"/>
              <w:rPr>
                <w:sz w:val="18"/>
              </w:rPr>
            </w:pPr>
            <w:r>
              <w:rPr>
                <w:sz w:val="18"/>
              </w:rPr>
              <w:t>Unspecified</w:t>
            </w:r>
          </w:p>
        </w:tc>
        <w:tc>
          <w:tcPr>
            <w:tcW w:w="2263" w:type="dxa"/>
            <w:tcBorders>
              <w:bottom w:val="single" w:sz="4" w:space="0" w:color="000000"/>
            </w:tcBorders>
          </w:tcPr>
          <w:p w:rsidR="00684AD6" w:rsidRDefault="00B73EC0">
            <w:pPr>
              <w:pStyle w:val="TableParagraph"/>
              <w:spacing w:line="183" w:lineRule="exact"/>
              <w:ind w:left="186" w:right="517"/>
              <w:jc w:val="center"/>
              <w:rPr>
                <w:sz w:val="18"/>
              </w:rPr>
            </w:pPr>
            <w:r>
              <w:rPr>
                <w:sz w:val="18"/>
              </w:rPr>
              <w:t>23.2%</w:t>
            </w:r>
          </w:p>
        </w:tc>
        <w:tc>
          <w:tcPr>
            <w:tcW w:w="2058" w:type="dxa"/>
            <w:tcBorders>
              <w:bottom w:val="single" w:sz="4" w:space="0" w:color="000000"/>
            </w:tcBorders>
          </w:tcPr>
          <w:p w:rsidR="00684AD6" w:rsidRDefault="00B73EC0">
            <w:pPr>
              <w:pStyle w:val="TableParagraph"/>
              <w:spacing w:line="183" w:lineRule="exact"/>
              <w:ind w:left="520" w:right="672"/>
              <w:jc w:val="center"/>
              <w:rPr>
                <w:sz w:val="18"/>
              </w:rPr>
            </w:pPr>
            <w:r>
              <w:rPr>
                <w:sz w:val="18"/>
              </w:rPr>
              <w:t>14.5%</w:t>
            </w:r>
          </w:p>
        </w:tc>
        <w:tc>
          <w:tcPr>
            <w:tcW w:w="2402" w:type="dxa"/>
            <w:tcBorders>
              <w:bottom w:val="single" w:sz="4" w:space="0" w:color="000000"/>
            </w:tcBorders>
          </w:tcPr>
          <w:p w:rsidR="00684AD6" w:rsidRDefault="00B73EC0">
            <w:pPr>
              <w:pStyle w:val="TableParagraph"/>
              <w:spacing w:line="183" w:lineRule="exact"/>
              <w:ind w:left="677" w:right="699"/>
              <w:jc w:val="center"/>
              <w:rPr>
                <w:sz w:val="18"/>
              </w:rPr>
            </w:pPr>
            <w:r>
              <w:rPr>
                <w:sz w:val="18"/>
              </w:rPr>
              <w:t>34.2%</w:t>
            </w:r>
          </w:p>
        </w:tc>
      </w:tr>
      <w:tr w:rsidR="00684AD6">
        <w:trPr>
          <w:trHeight w:val="206"/>
        </w:trPr>
        <w:tc>
          <w:tcPr>
            <w:tcW w:w="3898" w:type="dxa"/>
          </w:tcPr>
          <w:p w:rsidR="00684AD6" w:rsidRDefault="00B73EC0">
            <w:pPr>
              <w:pStyle w:val="TableParagraph"/>
              <w:tabs>
                <w:tab w:val="left" w:pos="3692"/>
              </w:tabs>
              <w:spacing w:line="187" w:lineRule="exact"/>
              <w:jc w:val="left"/>
              <w:rPr>
                <w:i/>
                <w:sz w:val="18"/>
              </w:rPr>
            </w:pPr>
            <w:r>
              <w:rPr>
                <w:i/>
                <w:sz w:val="18"/>
                <w:u w:val="single"/>
              </w:rPr>
              <w:t xml:space="preserve"> </w:t>
            </w:r>
            <w:r>
              <w:rPr>
                <w:i/>
                <w:spacing w:val="17"/>
                <w:sz w:val="18"/>
                <w:u w:val="single"/>
              </w:rPr>
              <w:t xml:space="preserve"> </w:t>
            </w:r>
            <w:r>
              <w:rPr>
                <w:i/>
                <w:sz w:val="18"/>
                <w:u w:val="single"/>
              </w:rPr>
              <w:t>Demographic</w:t>
            </w:r>
            <w:r>
              <w:rPr>
                <w:i/>
                <w:sz w:val="18"/>
                <w:u w:val="single"/>
              </w:rPr>
              <w:tab/>
            </w:r>
          </w:p>
        </w:tc>
        <w:tc>
          <w:tcPr>
            <w:tcW w:w="2263" w:type="dxa"/>
          </w:tcPr>
          <w:p w:rsidR="00684AD6" w:rsidRDefault="00684AD6">
            <w:pPr>
              <w:pStyle w:val="TableParagraph"/>
              <w:jc w:val="left"/>
              <w:rPr>
                <w:sz w:val="14"/>
              </w:rPr>
            </w:pPr>
          </w:p>
        </w:tc>
        <w:tc>
          <w:tcPr>
            <w:tcW w:w="2058" w:type="dxa"/>
          </w:tcPr>
          <w:p w:rsidR="00684AD6" w:rsidRDefault="00684AD6">
            <w:pPr>
              <w:pStyle w:val="TableParagraph"/>
              <w:jc w:val="left"/>
              <w:rPr>
                <w:sz w:val="14"/>
              </w:rPr>
            </w:pPr>
          </w:p>
        </w:tc>
        <w:tc>
          <w:tcPr>
            <w:tcW w:w="2402" w:type="dxa"/>
          </w:tcPr>
          <w:p w:rsidR="00684AD6" w:rsidRDefault="00684AD6">
            <w:pPr>
              <w:pStyle w:val="TableParagraph"/>
              <w:jc w:val="left"/>
              <w:rPr>
                <w:sz w:val="14"/>
              </w:rPr>
            </w:pPr>
          </w:p>
        </w:tc>
      </w:tr>
      <w:tr w:rsidR="00684AD6">
        <w:trPr>
          <w:trHeight w:val="220"/>
        </w:trPr>
        <w:tc>
          <w:tcPr>
            <w:tcW w:w="3898" w:type="dxa"/>
          </w:tcPr>
          <w:p w:rsidR="00684AD6" w:rsidRDefault="00B73EC0">
            <w:pPr>
              <w:pStyle w:val="TableParagraph"/>
              <w:spacing w:line="183" w:lineRule="exact"/>
              <w:ind w:left="108"/>
              <w:jc w:val="left"/>
              <w:rPr>
                <w:sz w:val="18"/>
              </w:rPr>
            </w:pPr>
            <w:r>
              <w:rPr>
                <w:sz w:val="18"/>
              </w:rPr>
              <w:t>Age in years</w:t>
            </w:r>
          </w:p>
        </w:tc>
        <w:tc>
          <w:tcPr>
            <w:tcW w:w="2263" w:type="dxa"/>
          </w:tcPr>
          <w:p w:rsidR="00684AD6" w:rsidRDefault="00B73EC0">
            <w:pPr>
              <w:pStyle w:val="TableParagraph"/>
              <w:spacing w:line="183" w:lineRule="exact"/>
              <w:ind w:left="186" w:right="517"/>
              <w:jc w:val="center"/>
              <w:rPr>
                <w:sz w:val="18"/>
              </w:rPr>
            </w:pPr>
            <w:r>
              <w:rPr>
                <w:sz w:val="18"/>
              </w:rPr>
              <w:t>34.32</w:t>
            </w:r>
          </w:p>
        </w:tc>
        <w:tc>
          <w:tcPr>
            <w:tcW w:w="2058" w:type="dxa"/>
          </w:tcPr>
          <w:p w:rsidR="00684AD6" w:rsidRDefault="00B73EC0">
            <w:pPr>
              <w:pStyle w:val="TableParagraph"/>
              <w:spacing w:line="183" w:lineRule="exact"/>
              <w:ind w:left="520" w:right="672"/>
              <w:jc w:val="center"/>
              <w:rPr>
                <w:sz w:val="18"/>
              </w:rPr>
            </w:pPr>
            <w:r>
              <w:rPr>
                <w:sz w:val="18"/>
              </w:rPr>
              <w:t>35.14</w:t>
            </w:r>
          </w:p>
        </w:tc>
        <w:tc>
          <w:tcPr>
            <w:tcW w:w="2402" w:type="dxa"/>
          </w:tcPr>
          <w:p w:rsidR="00684AD6" w:rsidRDefault="00B73EC0">
            <w:pPr>
              <w:pStyle w:val="TableParagraph"/>
              <w:spacing w:line="183" w:lineRule="exact"/>
              <w:ind w:left="677" w:right="699"/>
              <w:jc w:val="center"/>
              <w:rPr>
                <w:sz w:val="18"/>
              </w:rPr>
            </w:pPr>
            <w:r>
              <w:rPr>
                <w:sz w:val="18"/>
              </w:rPr>
              <w:t>33.3</w:t>
            </w:r>
          </w:p>
        </w:tc>
      </w:tr>
      <w:tr w:rsidR="00684AD6">
        <w:trPr>
          <w:trHeight w:val="206"/>
        </w:trPr>
        <w:tc>
          <w:tcPr>
            <w:tcW w:w="3898" w:type="dxa"/>
          </w:tcPr>
          <w:p w:rsidR="00684AD6" w:rsidRDefault="00684AD6">
            <w:pPr>
              <w:pStyle w:val="TableParagraph"/>
              <w:jc w:val="left"/>
              <w:rPr>
                <w:sz w:val="14"/>
              </w:rPr>
            </w:pPr>
          </w:p>
        </w:tc>
        <w:tc>
          <w:tcPr>
            <w:tcW w:w="2263" w:type="dxa"/>
          </w:tcPr>
          <w:p w:rsidR="00684AD6" w:rsidRDefault="00B73EC0">
            <w:pPr>
              <w:pStyle w:val="TableParagraph"/>
              <w:spacing w:line="187" w:lineRule="exact"/>
              <w:ind w:left="186" w:right="517"/>
              <w:jc w:val="center"/>
              <w:rPr>
                <w:sz w:val="18"/>
              </w:rPr>
            </w:pPr>
            <w:r>
              <w:rPr>
                <w:sz w:val="18"/>
              </w:rPr>
              <w:t>(13.165)</w:t>
            </w:r>
          </w:p>
        </w:tc>
        <w:tc>
          <w:tcPr>
            <w:tcW w:w="2058" w:type="dxa"/>
          </w:tcPr>
          <w:p w:rsidR="00684AD6" w:rsidRDefault="00B73EC0">
            <w:pPr>
              <w:pStyle w:val="TableParagraph"/>
              <w:spacing w:line="187" w:lineRule="exact"/>
              <w:ind w:left="520" w:right="672"/>
              <w:jc w:val="center"/>
              <w:rPr>
                <w:sz w:val="18"/>
              </w:rPr>
            </w:pPr>
            <w:r>
              <w:rPr>
                <w:sz w:val="18"/>
              </w:rPr>
              <w:t>(13.114)</w:t>
            </w:r>
          </w:p>
        </w:tc>
        <w:tc>
          <w:tcPr>
            <w:tcW w:w="2402" w:type="dxa"/>
          </w:tcPr>
          <w:p w:rsidR="00684AD6" w:rsidRDefault="00B73EC0">
            <w:pPr>
              <w:pStyle w:val="TableParagraph"/>
              <w:spacing w:line="187" w:lineRule="exact"/>
              <w:ind w:left="677" w:right="699"/>
              <w:jc w:val="center"/>
              <w:rPr>
                <w:sz w:val="18"/>
              </w:rPr>
            </w:pPr>
            <w:r>
              <w:rPr>
                <w:sz w:val="18"/>
              </w:rPr>
              <w:t>(13.159)</w:t>
            </w:r>
          </w:p>
        </w:tc>
      </w:tr>
      <w:tr w:rsidR="00684AD6">
        <w:trPr>
          <w:trHeight w:val="206"/>
        </w:trPr>
        <w:tc>
          <w:tcPr>
            <w:tcW w:w="3898" w:type="dxa"/>
          </w:tcPr>
          <w:p w:rsidR="00684AD6" w:rsidRDefault="00B73EC0">
            <w:pPr>
              <w:pStyle w:val="TableParagraph"/>
              <w:spacing w:line="187" w:lineRule="exact"/>
              <w:ind w:left="108"/>
              <w:jc w:val="left"/>
              <w:rPr>
                <w:sz w:val="18"/>
              </w:rPr>
            </w:pPr>
            <w:r>
              <w:rPr>
                <w:sz w:val="18"/>
              </w:rPr>
              <w:t>Married</w:t>
            </w:r>
          </w:p>
        </w:tc>
        <w:tc>
          <w:tcPr>
            <w:tcW w:w="2263" w:type="dxa"/>
          </w:tcPr>
          <w:p w:rsidR="00684AD6" w:rsidRDefault="00B73EC0">
            <w:pPr>
              <w:pStyle w:val="TableParagraph"/>
              <w:spacing w:line="187" w:lineRule="exact"/>
              <w:ind w:left="186" w:right="517"/>
              <w:jc w:val="center"/>
              <w:rPr>
                <w:sz w:val="18"/>
              </w:rPr>
            </w:pPr>
            <w:r>
              <w:rPr>
                <w:sz w:val="18"/>
              </w:rPr>
              <w:t>55.2%</w:t>
            </w:r>
          </w:p>
        </w:tc>
        <w:tc>
          <w:tcPr>
            <w:tcW w:w="2058" w:type="dxa"/>
          </w:tcPr>
          <w:p w:rsidR="00684AD6" w:rsidRDefault="00B73EC0">
            <w:pPr>
              <w:pStyle w:val="TableParagraph"/>
              <w:spacing w:line="187" w:lineRule="exact"/>
              <w:ind w:left="520" w:right="672"/>
              <w:jc w:val="center"/>
              <w:rPr>
                <w:sz w:val="18"/>
              </w:rPr>
            </w:pPr>
            <w:r>
              <w:rPr>
                <w:sz w:val="18"/>
              </w:rPr>
              <w:t>50.1%</w:t>
            </w:r>
          </w:p>
        </w:tc>
        <w:tc>
          <w:tcPr>
            <w:tcW w:w="2402" w:type="dxa"/>
          </w:tcPr>
          <w:p w:rsidR="00684AD6" w:rsidRDefault="00B73EC0">
            <w:pPr>
              <w:pStyle w:val="TableParagraph"/>
              <w:spacing w:line="187" w:lineRule="exact"/>
              <w:ind w:left="677" w:right="699"/>
              <w:jc w:val="center"/>
              <w:rPr>
                <w:sz w:val="18"/>
              </w:rPr>
            </w:pPr>
            <w:r>
              <w:rPr>
                <w:sz w:val="18"/>
              </w:rPr>
              <w:t>61.8%</w:t>
            </w:r>
          </w:p>
        </w:tc>
      </w:tr>
      <w:tr w:rsidR="00684AD6">
        <w:trPr>
          <w:trHeight w:val="206"/>
        </w:trPr>
        <w:tc>
          <w:tcPr>
            <w:tcW w:w="3898" w:type="dxa"/>
          </w:tcPr>
          <w:p w:rsidR="00684AD6" w:rsidRDefault="00B73EC0">
            <w:pPr>
              <w:pStyle w:val="TableParagraph"/>
              <w:spacing w:line="187" w:lineRule="exact"/>
              <w:ind w:left="108"/>
              <w:jc w:val="left"/>
              <w:rPr>
                <w:sz w:val="18"/>
              </w:rPr>
            </w:pPr>
            <w:r>
              <w:rPr>
                <w:sz w:val="18"/>
              </w:rPr>
              <w:t>Christian</w:t>
            </w:r>
          </w:p>
        </w:tc>
        <w:tc>
          <w:tcPr>
            <w:tcW w:w="2263" w:type="dxa"/>
          </w:tcPr>
          <w:p w:rsidR="00684AD6" w:rsidRDefault="00B73EC0">
            <w:pPr>
              <w:pStyle w:val="TableParagraph"/>
              <w:spacing w:line="187" w:lineRule="exact"/>
              <w:ind w:left="186" w:right="517"/>
              <w:jc w:val="center"/>
              <w:rPr>
                <w:sz w:val="18"/>
              </w:rPr>
            </w:pPr>
            <w:r>
              <w:rPr>
                <w:sz w:val="18"/>
              </w:rPr>
              <w:t>63.4%</w:t>
            </w:r>
          </w:p>
        </w:tc>
        <w:tc>
          <w:tcPr>
            <w:tcW w:w="2058" w:type="dxa"/>
          </w:tcPr>
          <w:p w:rsidR="00684AD6" w:rsidRDefault="00B73EC0">
            <w:pPr>
              <w:pStyle w:val="TableParagraph"/>
              <w:spacing w:line="187" w:lineRule="exact"/>
              <w:ind w:left="520" w:right="672"/>
              <w:jc w:val="center"/>
              <w:rPr>
                <w:sz w:val="18"/>
              </w:rPr>
            </w:pPr>
            <w:r>
              <w:rPr>
                <w:sz w:val="18"/>
              </w:rPr>
              <w:t>65.8%</w:t>
            </w:r>
          </w:p>
        </w:tc>
        <w:tc>
          <w:tcPr>
            <w:tcW w:w="2402" w:type="dxa"/>
          </w:tcPr>
          <w:p w:rsidR="00684AD6" w:rsidRDefault="00B73EC0">
            <w:pPr>
              <w:pStyle w:val="TableParagraph"/>
              <w:spacing w:line="187" w:lineRule="exact"/>
              <w:ind w:left="677" w:right="699"/>
              <w:jc w:val="center"/>
              <w:rPr>
                <w:sz w:val="18"/>
              </w:rPr>
            </w:pPr>
            <w:r>
              <w:rPr>
                <w:sz w:val="18"/>
              </w:rPr>
              <w:t>60.4%</w:t>
            </w:r>
          </w:p>
        </w:tc>
      </w:tr>
      <w:tr w:rsidR="00684AD6">
        <w:trPr>
          <w:trHeight w:val="203"/>
        </w:trPr>
        <w:tc>
          <w:tcPr>
            <w:tcW w:w="3898" w:type="dxa"/>
            <w:tcBorders>
              <w:bottom w:val="single" w:sz="4" w:space="0" w:color="000000"/>
            </w:tcBorders>
          </w:tcPr>
          <w:p w:rsidR="00684AD6" w:rsidRDefault="00B73EC0">
            <w:pPr>
              <w:pStyle w:val="TableParagraph"/>
              <w:spacing w:line="183" w:lineRule="exact"/>
              <w:ind w:left="108"/>
              <w:jc w:val="left"/>
              <w:rPr>
                <w:sz w:val="18"/>
              </w:rPr>
            </w:pPr>
            <w:r>
              <w:rPr>
                <w:sz w:val="18"/>
              </w:rPr>
              <w:t>Muslim</w:t>
            </w:r>
          </w:p>
        </w:tc>
        <w:tc>
          <w:tcPr>
            <w:tcW w:w="2263" w:type="dxa"/>
            <w:tcBorders>
              <w:bottom w:val="single" w:sz="4" w:space="0" w:color="000000"/>
            </w:tcBorders>
          </w:tcPr>
          <w:p w:rsidR="00684AD6" w:rsidRDefault="00B73EC0">
            <w:pPr>
              <w:pStyle w:val="TableParagraph"/>
              <w:spacing w:line="183" w:lineRule="exact"/>
              <w:ind w:left="186" w:right="517"/>
              <w:jc w:val="center"/>
              <w:rPr>
                <w:sz w:val="18"/>
              </w:rPr>
            </w:pPr>
            <w:r>
              <w:rPr>
                <w:sz w:val="18"/>
              </w:rPr>
              <w:t>35.3%</w:t>
            </w:r>
          </w:p>
        </w:tc>
        <w:tc>
          <w:tcPr>
            <w:tcW w:w="2058" w:type="dxa"/>
            <w:tcBorders>
              <w:bottom w:val="single" w:sz="4" w:space="0" w:color="000000"/>
            </w:tcBorders>
          </w:tcPr>
          <w:p w:rsidR="00684AD6" w:rsidRDefault="00B73EC0">
            <w:pPr>
              <w:pStyle w:val="TableParagraph"/>
              <w:spacing w:line="183" w:lineRule="exact"/>
              <w:ind w:left="520" w:right="672"/>
              <w:jc w:val="center"/>
              <w:rPr>
                <w:sz w:val="18"/>
              </w:rPr>
            </w:pPr>
            <w:r>
              <w:rPr>
                <w:sz w:val="18"/>
              </w:rPr>
              <w:t>32.9%</w:t>
            </w:r>
          </w:p>
        </w:tc>
        <w:tc>
          <w:tcPr>
            <w:tcW w:w="2402" w:type="dxa"/>
            <w:tcBorders>
              <w:bottom w:val="single" w:sz="4" w:space="0" w:color="000000"/>
            </w:tcBorders>
          </w:tcPr>
          <w:p w:rsidR="00684AD6" w:rsidRDefault="00B73EC0">
            <w:pPr>
              <w:pStyle w:val="TableParagraph"/>
              <w:spacing w:line="183" w:lineRule="exact"/>
              <w:ind w:left="677" w:right="699"/>
              <w:jc w:val="center"/>
              <w:rPr>
                <w:sz w:val="18"/>
              </w:rPr>
            </w:pPr>
            <w:r>
              <w:rPr>
                <w:sz w:val="18"/>
              </w:rPr>
              <w:t>38.3%</w:t>
            </w:r>
          </w:p>
        </w:tc>
      </w:tr>
      <w:tr w:rsidR="00684AD6">
        <w:trPr>
          <w:trHeight w:val="206"/>
        </w:trPr>
        <w:tc>
          <w:tcPr>
            <w:tcW w:w="3898" w:type="dxa"/>
          </w:tcPr>
          <w:p w:rsidR="00684AD6" w:rsidRDefault="00B73EC0">
            <w:pPr>
              <w:pStyle w:val="TableParagraph"/>
              <w:tabs>
                <w:tab w:val="left" w:pos="3692"/>
              </w:tabs>
              <w:spacing w:line="187" w:lineRule="exact"/>
              <w:jc w:val="left"/>
              <w:rPr>
                <w:i/>
                <w:sz w:val="18"/>
              </w:rPr>
            </w:pPr>
            <w:r>
              <w:rPr>
                <w:i/>
                <w:sz w:val="18"/>
                <w:u w:val="single"/>
              </w:rPr>
              <w:t xml:space="preserve"> </w:t>
            </w:r>
            <w:r>
              <w:rPr>
                <w:i/>
                <w:spacing w:val="17"/>
                <w:sz w:val="18"/>
                <w:u w:val="single"/>
              </w:rPr>
              <w:t xml:space="preserve"> </w:t>
            </w:r>
            <w:r>
              <w:rPr>
                <w:i/>
                <w:sz w:val="18"/>
                <w:u w:val="single"/>
              </w:rPr>
              <w:t>Geographic</w:t>
            </w:r>
            <w:r>
              <w:rPr>
                <w:i/>
                <w:sz w:val="18"/>
                <w:u w:val="single"/>
              </w:rPr>
              <w:tab/>
            </w:r>
          </w:p>
        </w:tc>
        <w:tc>
          <w:tcPr>
            <w:tcW w:w="2263" w:type="dxa"/>
          </w:tcPr>
          <w:p w:rsidR="00684AD6" w:rsidRDefault="00684AD6">
            <w:pPr>
              <w:pStyle w:val="TableParagraph"/>
              <w:jc w:val="left"/>
              <w:rPr>
                <w:sz w:val="14"/>
              </w:rPr>
            </w:pPr>
          </w:p>
        </w:tc>
        <w:tc>
          <w:tcPr>
            <w:tcW w:w="2058" w:type="dxa"/>
          </w:tcPr>
          <w:p w:rsidR="00684AD6" w:rsidRDefault="00684AD6">
            <w:pPr>
              <w:pStyle w:val="TableParagraph"/>
              <w:jc w:val="left"/>
              <w:rPr>
                <w:sz w:val="14"/>
              </w:rPr>
            </w:pPr>
          </w:p>
        </w:tc>
        <w:tc>
          <w:tcPr>
            <w:tcW w:w="2402" w:type="dxa"/>
          </w:tcPr>
          <w:p w:rsidR="00684AD6" w:rsidRDefault="00684AD6">
            <w:pPr>
              <w:pStyle w:val="TableParagraph"/>
              <w:jc w:val="left"/>
              <w:rPr>
                <w:sz w:val="14"/>
              </w:rPr>
            </w:pPr>
          </w:p>
        </w:tc>
      </w:tr>
      <w:tr w:rsidR="00684AD6">
        <w:trPr>
          <w:trHeight w:val="220"/>
        </w:trPr>
        <w:tc>
          <w:tcPr>
            <w:tcW w:w="3898" w:type="dxa"/>
          </w:tcPr>
          <w:p w:rsidR="00684AD6" w:rsidRDefault="00B73EC0">
            <w:pPr>
              <w:pStyle w:val="TableParagraph"/>
              <w:spacing w:line="183" w:lineRule="exact"/>
              <w:ind w:left="108"/>
              <w:jc w:val="left"/>
              <w:rPr>
                <w:sz w:val="18"/>
              </w:rPr>
            </w:pPr>
            <w:r>
              <w:rPr>
                <w:sz w:val="18"/>
              </w:rPr>
              <w:t>Urban</w:t>
            </w:r>
          </w:p>
        </w:tc>
        <w:tc>
          <w:tcPr>
            <w:tcW w:w="2263" w:type="dxa"/>
          </w:tcPr>
          <w:p w:rsidR="00684AD6" w:rsidRDefault="00B73EC0">
            <w:pPr>
              <w:pStyle w:val="TableParagraph"/>
              <w:spacing w:line="183" w:lineRule="exact"/>
              <w:ind w:left="186" w:right="517"/>
              <w:jc w:val="center"/>
              <w:rPr>
                <w:sz w:val="18"/>
              </w:rPr>
            </w:pPr>
            <w:r>
              <w:rPr>
                <w:sz w:val="18"/>
              </w:rPr>
              <w:t>42.8%</w:t>
            </w:r>
          </w:p>
        </w:tc>
        <w:tc>
          <w:tcPr>
            <w:tcW w:w="2058" w:type="dxa"/>
          </w:tcPr>
          <w:p w:rsidR="00684AD6" w:rsidRDefault="00B73EC0">
            <w:pPr>
              <w:pStyle w:val="TableParagraph"/>
              <w:spacing w:line="183" w:lineRule="exact"/>
              <w:ind w:left="520" w:right="672"/>
              <w:jc w:val="center"/>
              <w:rPr>
                <w:sz w:val="18"/>
              </w:rPr>
            </w:pPr>
            <w:r>
              <w:rPr>
                <w:sz w:val="18"/>
              </w:rPr>
              <w:t>45.3%</w:t>
            </w:r>
          </w:p>
        </w:tc>
        <w:tc>
          <w:tcPr>
            <w:tcW w:w="2402" w:type="dxa"/>
          </w:tcPr>
          <w:p w:rsidR="00684AD6" w:rsidRDefault="00B73EC0">
            <w:pPr>
              <w:pStyle w:val="TableParagraph"/>
              <w:spacing w:line="183" w:lineRule="exact"/>
              <w:ind w:left="677" w:right="699"/>
              <w:jc w:val="center"/>
              <w:rPr>
                <w:sz w:val="18"/>
              </w:rPr>
            </w:pPr>
            <w:r>
              <w:rPr>
                <w:sz w:val="18"/>
              </w:rPr>
              <w:t>39.7%</w:t>
            </w:r>
          </w:p>
        </w:tc>
      </w:tr>
      <w:tr w:rsidR="00684AD6">
        <w:trPr>
          <w:trHeight w:val="203"/>
        </w:trPr>
        <w:tc>
          <w:tcPr>
            <w:tcW w:w="3898" w:type="dxa"/>
            <w:tcBorders>
              <w:bottom w:val="single" w:sz="4" w:space="0" w:color="000000"/>
            </w:tcBorders>
          </w:tcPr>
          <w:p w:rsidR="00684AD6" w:rsidRDefault="00B73EC0">
            <w:pPr>
              <w:pStyle w:val="TableParagraph"/>
              <w:spacing w:line="183" w:lineRule="exact"/>
              <w:ind w:left="108"/>
              <w:jc w:val="left"/>
              <w:rPr>
                <w:sz w:val="18"/>
              </w:rPr>
            </w:pPr>
            <w:r>
              <w:rPr>
                <w:sz w:val="18"/>
              </w:rPr>
              <w:t>Rural</w:t>
            </w:r>
          </w:p>
        </w:tc>
        <w:tc>
          <w:tcPr>
            <w:tcW w:w="2263" w:type="dxa"/>
            <w:tcBorders>
              <w:bottom w:val="single" w:sz="4" w:space="0" w:color="000000"/>
            </w:tcBorders>
          </w:tcPr>
          <w:p w:rsidR="00684AD6" w:rsidRDefault="00B73EC0">
            <w:pPr>
              <w:pStyle w:val="TableParagraph"/>
              <w:spacing w:line="183" w:lineRule="exact"/>
              <w:ind w:left="186" w:right="517"/>
              <w:jc w:val="center"/>
              <w:rPr>
                <w:sz w:val="18"/>
              </w:rPr>
            </w:pPr>
            <w:r>
              <w:rPr>
                <w:sz w:val="18"/>
              </w:rPr>
              <w:t>57.2%</w:t>
            </w:r>
          </w:p>
        </w:tc>
        <w:tc>
          <w:tcPr>
            <w:tcW w:w="2058" w:type="dxa"/>
            <w:tcBorders>
              <w:bottom w:val="single" w:sz="4" w:space="0" w:color="000000"/>
            </w:tcBorders>
          </w:tcPr>
          <w:p w:rsidR="00684AD6" w:rsidRDefault="00B73EC0">
            <w:pPr>
              <w:pStyle w:val="TableParagraph"/>
              <w:spacing w:line="183" w:lineRule="exact"/>
              <w:ind w:left="520" w:right="672"/>
              <w:jc w:val="center"/>
              <w:rPr>
                <w:sz w:val="18"/>
              </w:rPr>
            </w:pPr>
            <w:r>
              <w:rPr>
                <w:sz w:val="18"/>
              </w:rPr>
              <w:t>54.7%</w:t>
            </w:r>
          </w:p>
        </w:tc>
        <w:tc>
          <w:tcPr>
            <w:tcW w:w="2402" w:type="dxa"/>
            <w:tcBorders>
              <w:bottom w:val="single" w:sz="4" w:space="0" w:color="000000"/>
            </w:tcBorders>
          </w:tcPr>
          <w:p w:rsidR="00684AD6" w:rsidRDefault="00B73EC0">
            <w:pPr>
              <w:pStyle w:val="TableParagraph"/>
              <w:spacing w:line="183" w:lineRule="exact"/>
              <w:ind w:left="677" w:right="699"/>
              <w:jc w:val="center"/>
              <w:rPr>
                <w:sz w:val="18"/>
              </w:rPr>
            </w:pPr>
            <w:r>
              <w:rPr>
                <w:sz w:val="18"/>
              </w:rPr>
              <w:t>60.3%</w:t>
            </w:r>
          </w:p>
        </w:tc>
      </w:tr>
      <w:tr w:rsidR="00684AD6">
        <w:trPr>
          <w:trHeight w:val="206"/>
        </w:trPr>
        <w:tc>
          <w:tcPr>
            <w:tcW w:w="3898" w:type="dxa"/>
          </w:tcPr>
          <w:p w:rsidR="00684AD6" w:rsidRDefault="00B73EC0">
            <w:pPr>
              <w:pStyle w:val="TableParagraph"/>
              <w:tabs>
                <w:tab w:val="left" w:pos="3692"/>
              </w:tabs>
              <w:spacing w:line="187" w:lineRule="exact"/>
              <w:jc w:val="left"/>
              <w:rPr>
                <w:sz w:val="18"/>
              </w:rPr>
            </w:pPr>
            <w:r>
              <w:rPr>
                <w:sz w:val="18"/>
                <w:u w:val="single"/>
              </w:rPr>
              <w:t xml:space="preserve"> </w:t>
            </w:r>
            <w:r>
              <w:rPr>
                <w:spacing w:val="17"/>
                <w:sz w:val="18"/>
                <w:u w:val="single"/>
              </w:rPr>
              <w:t xml:space="preserve"> </w:t>
            </w:r>
            <w:r>
              <w:rPr>
                <w:sz w:val="18"/>
                <w:u w:val="single"/>
              </w:rPr>
              <w:t>Region</w:t>
            </w:r>
            <w:r>
              <w:rPr>
                <w:sz w:val="18"/>
                <w:u w:val="single"/>
              </w:rPr>
              <w:tab/>
            </w:r>
          </w:p>
        </w:tc>
        <w:tc>
          <w:tcPr>
            <w:tcW w:w="2263" w:type="dxa"/>
          </w:tcPr>
          <w:p w:rsidR="00684AD6" w:rsidRDefault="00684AD6">
            <w:pPr>
              <w:pStyle w:val="TableParagraph"/>
              <w:jc w:val="left"/>
              <w:rPr>
                <w:sz w:val="14"/>
              </w:rPr>
            </w:pPr>
          </w:p>
        </w:tc>
        <w:tc>
          <w:tcPr>
            <w:tcW w:w="2058" w:type="dxa"/>
          </w:tcPr>
          <w:p w:rsidR="00684AD6" w:rsidRDefault="00684AD6">
            <w:pPr>
              <w:pStyle w:val="TableParagraph"/>
              <w:jc w:val="left"/>
              <w:rPr>
                <w:sz w:val="14"/>
              </w:rPr>
            </w:pPr>
          </w:p>
        </w:tc>
        <w:tc>
          <w:tcPr>
            <w:tcW w:w="2402" w:type="dxa"/>
          </w:tcPr>
          <w:p w:rsidR="00684AD6" w:rsidRDefault="00684AD6">
            <w:pPr>
              <w:pStyle w:val="TableParagraph"/>
              <w:jc w:val="left"/>
              <w:rPr>
                <w:sz w:val="14"/>
              </w:rPr>
            </w:pPr>
          </w:p>
        </w:tc>
      </w:tr>
      <w:tr w:rsidR="00684AD6">
        <w:trPr>
          <w:trHeight w:val="220"/>
        </w:trPr>
        <w:tc>
          <w:tcPr>
            <w:tcW w:w="3898" w:type="dxa"/>
          </w:tcPr>
          <w:p w:rsidR="00684AD6" w:rsidRDefault="00B73EC0">
            <w:pPr>
              <w:pStyle w:val="TableParagraph"/>
              <w:spacing w:line="183" w:lineRule="exact"/>
              <w:ind w:left="108"/>
              <w:jc w:val="left"/>
              <w:rPr>
                <w:sz w:val="18"/>
              </w:rPr>
            </w:pPr>
            <w:r>
              <w:rPr>
                <w:sz w:val="18"/>
              </w:rPr>
              <w:t>South-East</w:t>
            </w:r>
          </w:p>
        </w:tc>
        <w:tc>
          <w:tcPr>
            <w:tcW w:w="2263" w:type="dxa"/>
          </w:tcPr>
          <w:p w:rsidR="00684AD6" w:rsidRDefault="00B73EC0">
            <w:pPr>
              <w:pStyle w:val="TableParagraph"/>
              <w:spacing w:line="183" w:lineRule="exact"/>
              <w:ind w:left="186" w:right="517"/>
              <w:jc w:val="center"/>
              <w:rPr>
                <w:sz w:val="18"/>
              </w:rPr>
            </w:pPr>
            <w:r>
              <w:rPr>
                <w:sz w:val="18"/>
              </w:rPr>
              <w:t>34.2%</w:t>
            </w:r>
          </w:p>
        </w:tc>
        <w:tc>
          <w:tcPr>
            <w:tcW w:w="2058" w:type="dxa"/>
          </w:tcPr>
          <w:p w:rsidR="00684AD6" w:rsidRDefault="00B73EC0">
            <w:pPr>
              <w:pStyle w:val="TableParagraph"/>
              <w:spacing w:line="183" w:lineRule="exact"/>
              <w:ind w:left="520" w:right="672"/>
              <w:jc w:val="center"/>
              <w:rPr>
                <w:sz w:val="18"/>
              </w:rPr>
            </w:pPr>
            <w:r>
              <w:rPr>
                <w:sz w:val="18"/>
              </w:rPr>
              <w:t>35%</w:t>
            </w:r>
          </w:p>
        </w:tc>
        <w:tc>
          <w:tcPr>
            <w:tcW w:w="2402" w:type="dxa"/>
          </w:tcPr>
          <w:p w:rsidR="00684AD6" w:rsidRDefault="00B73EC0">
            <w:pPr>
              <w:pStyle w:val="TableParagraph"/>
              <w:spacing w:line="183" w:lineRule="exact"/>
              <w:ind w:left="677" w:right="699"/>
              <w:jc w:val="center"/>
              <w:rPr>
                <w:sz w:val="18"/>
              </w:rPr>
            </w:pPr>
            <w:r>
              <w:rPr>
                <w:sz w:val="18"/>
              </w:rPr>
              <w:t>33.2%</w:t>
            </w:r>
          </w:p>
        </w:tc>
      </w:tr>
      <w:tr w:rsidR="00684AD6">
        <w:trPr>
          <w:trHeight w:val="206"/>
        </w:trPr>
        <w:tc>
          <w:tcPr>
            <w:tcW w:w="3898" w:type="dxa"/>
          </w:tcPr>
          <w:p w:rsidR="00684AD6" w:rsidRDefault="00B73EC0">
            <w:pPr>
              <w:pStyle w:val="TableParagraph"/>
              <w:spacing w:line="187" w:lineRule="exact"/>
              <w:ind w:left="108"/>
              <w:jc w:val="left"/>
              <w:rPr>
                <w:sz w:val="18"/>
              </w:rPr>
            </w:pPr>
            <w:r>
              <w:rPr>
                <w:sz w:val="18"/>
              </w:rPr>
              <w:t>South-West</w:t>
            </w:r>
          </w:p>
        </w:tc>
        <w:tc>
          <w:tcPr>
            <w:tcW w:w="2263" w:type="dxa"/>
          </w:tcPr>
          <w:p w:rsidR="00684AD6" w:rsidRDefault="00B73EC0">
            <w:pPr>
              <w:pStyle w:val="TableParagraph"/>
              <w:spacing w:line="187" w:lineRule="exact"/>
              <w:ind w:left="186" w:right="517"/>
              <w:jc w:val="center"/>
              <w:rPr>
                <w:sz w:val="18"/>
              </w:rPr>
            </w:pPr>
            <w:r>
              <w:rPr>
                <w:sz w:val="18"/>
              </w:rPr>
              <w:t>24.8%</w:t>
            </w:r>
          </w:p>
        </w:tc>
        <w:tc>
          <w:tcPr>
            <w:tcW w:w="2058" w:type="dxa"/>
          </w:tcPr>
          <w:p w:rsidR="00684AD6" w:rsidRDefault="00B73EC0">
            <w:pPr>
              <w:pStyle w:val="TableParagraph"/>
              <w:spacing w:line="187" w:lineRule="exact"/>
              <w:ind w:left="520" w:right="672"/>
              <w:jc w:val="center"/>
              <w:rPr>
                <w:sz w:val="18"/>
              </w:rPr>
            </w:pPr>
            <w:r>
              <w:rPr>
                <w:sz w:val="18"/>
              </w:rPr>
              <w:t>25.9%</w:t>
            </w:r>
          </w:p>
        </w:tc>
        <w:tc>
          <w:tcPr>
            <w:tcW w:w="2402" w:type="dxa"/>
          </w:tcPr>
          <w:p w:rsidR="00684AD6" w:rsidRDefault="00B73EC0">
            <w:pPr>
              <w:pStyle w:val="TableParagraph"/>
              <w:spacing w:line="187" w:lineRule="exact"/>
              <w:ind w:left="677" w:right="699"/>
              <w:jc w:val="center"/>
              <w:rPr>
                <w:sz w:val="18"/>
              </w:rPr>
            </w:pPr>
            <w:r>
              <w:rPr>
                <w:sz w:val="18"/>
              </w:rPr>
              <w:t>23.4%</w:t>
            </w:r>
          </w:p>
        </w:tc>
      </w:tr>
      <w:tr w:rsidR="00684AD6">
        <w:trPr>
          <w:trHeight w:val="206"/>
        </w:trPr>
        <w:tc>
          <w:tcPr>
            <w:tcW w:w="3898" w:type="dxa"/>
          </w:tcPr>
          <w:p w:rsidR="00684AD6" w:rsidRDefault="00B73EC0">
            <w:pPr>
              <w:pStyle w:val="TableParagraph"/>
              <w:spacing w:line="187" w:lineRule="exact"/>
              <w:ind w:left="108"/>
              <w:jc w:val="left"/>
              <w:rPr>
                <w:sz w:val="18"/>
              </w:rPr>
            </w:pPr>
            <w:r>
              <w:rPr>
                <w:sz w:val="18"/>
              </w:rPr>
              <w:t>Mid-Belt</w:t>
            </w:r>
          </w:p>
        </w:tc>
        <w:tc>
          <w:tcPr>
            <w:tcW w:w="2263" w:type="dxa"/>
          </w:tcPr>
          <w:p w:rsidR="00684AD6" w:rsidRDefault="00B73EC0">
            <w:pPr>
              <w:pStyle w:val="TableParagraph"/>
              <w:spacing w:line="187" w:lineRule="exact"/>
              <w:ind w:left="186" w:right="517"/>
              <w:jc w:val="center"/>
              <w:rPr>
                <w:sz w:val="18"/>
              </w:rPr>
            </w:pPr>
            <w:r>
              <w:rPr>
                <w:sz w:val="18"/>
              </w:rPr>
              <w:t>18.5%</w:t>
            </w:r>
          </w:p>
        </w:tc>
        <w:tc>
          <w:tcPr>
            <w:tcW w:w="2058" w:type="dxa"/>
          </w:tcPr>
          <w:p w:rsidR="00684AD6" w:rsidRDefault="00B73EC0">
            <w:pPr>
              <w:pStyle w:val="TableParagraph"/>
              <w:spacing w:line="187" w:lineRule="exact"/>
              <w:ind w:left="520" w:right="672"/>
              <w:jc w:val="center"/>
              <w:rPr>
                <w:sz w:val="18"/>
              </w:rPr>
            </w:pPr>
            <w:r>
              <w:rPr>
                <w:sz w:val="18"/>
              </w:rPr>
              <w:t>18.6%</w:t>
            </w:r>
          </w:p>
        </w:tc>
        <w:tc>
          <w:tcPr>
            <w:tcW w:w="2402" w:type="dxa"/>
          </w:tcPr>
          <w:p w:rsidR="00684AD6" w:rsidRDefault="00B73EC0">
            <w:pPr>
              <w:pStyle w:val="TableParagraph"/>
              <w:spacing w:line="187" w:lineRule="exact"/>
              <w:ind w:left="677" w:right="699"/>
              <w:jc w:val="center"/>
              <w:rPr>
                <w:sz w:val="18"/>
              </w:rPr>
            </w:pPr>
            <w:r>
              <w:rPr>
                <w:sz w:val="18"/>
              </w:rPr>
              <w:t>18.4%</w:t>
            </w:r>
          </w:p>
        </w:tc>
      </w:tr>
      <w:tr w:rsidR="00684AD6">
        <w:trPr>
          <w:trHeight w:val="203"/>
        </w:trPr>
        <w:tc>
          <w:tcPr>
            <w:tcW w:w="3898" w:type="dxa"/>
            <w:tcBorders>
              <w:bottom w:val="single" w:sz="4" w:space="0" w:color="000000"/>
            </w:tcBorders>
          </w:tcPr>
          <w:p w:rsidR="00684AD6" w:rsidRDefault="00B73EC0">
            <w:pPr>
              <w:pStyle w:val="TableParagraph"/>
              <w:spacing w:line="183" w:lineRule="exact"/>
              <w:ind w:left="108"/>
              <w:jc w:val="left"/>
              <w:rPr>
                <w:sz w:val="18"/>
              </w:rPr>
            </w:pPr>
            <w:r>
              <w:rPr>
                <w:sz w:val="18"/>
              </w:rPr>
              <w:t>North</w:t>
            </w:r>
          </w:p>
        </w:tc>
        <w:tc>
          <w:tcPr>
            <w:tcW w:w="2263" w:type="dxa"/>
            <w:tcBorders>
              <w:bottom w:val="single" w:sz="4" w:space="0" w:color="000000"/>
            </w:tcBorders>
          </w:tcPr>
          <w:p w:rsidR="00684AD6" w:rsidRDefault="00B73EC0">
            <w:pPr>
              <w:pStyle w:val="TableParagraph"/>
              <w:spacing w:line="183" w:lineRule="exact"/>
              <w:ind w:left="186" w:right="517"/>
              <w:jc w:val="center"/>
              <w:rPr>
                <w:sz w:val="18"/>
              </w:rPr>
            </w:pPr>
            <w:r>
              <w:rPr>
                <w:sz w:val="18"/>
              </w:rPr>
              <w:t>22.4%</w:t>
            </w:r>
          </w:p>
        </w:tc>
        <w:tc>
          <w:tcPr>
            <w:tcW w:w="2058" w:type="dxa"/>
            <w:tcBorders>
              <w:bottom w:val="single" w:sz="4" w:space="0" w:color="000000"/>
            </w:tcBorders>
          </w:tcPr>
          <w:p w:rsidR="00684AD6" w:rsidRDefault="00B73EC0">
            <w:pPr>
              <w:pStyle w:val="TableParagraph"/>
              <w:spacing w:line="183" w:lineRule="exact"/>
              <w:ind w:left="520" w:right="672"/>
              <w:jc w:val="center"/>
              <w:rPr>
                <w:sz w:val="18"/>
              </w:rPr>
            </w:pPr>
            <w:r>
              <w:rPr>
                <w:sz w:val="18"/>
              </w:rPr>
              <w:t>20.5%</w:t>
            </w:r>
          </w:p>
        </w:tc>
        <w:tc>
          <w:tcPr>
            <w:tcW w:w="2402" w:type="dxa"/>
            <w:tcBorders>
              <w:bottom w:val="single" w:sz="4" w:space="0" w:color="000000"/>
            </w:tcBorders>
          </w:tcPr>
          <w:p w:rsidR="00684AD6" w:rsidRDefault="00B73EC0">
            <w:pPr>
              <w:pStyle w:val="TableParagraph"/>
              <w:spacing w:line="183" w:lineRule="exact"/>
              <w:ind w:left="677" w:right="699"/>
              <w:jc w:val="center"/>
              <w:rPr>
                <w:sz w:val="18"/>
              </w:rPr>
            </w:pPr>
            <w:r>
              <w:rPr>
                <w:sz w:val="18"/>
              </w:rPr>
              <w:t>25%</w:t>
            </w:r>
          </w:p>
        </w:tc>
      </w:tr>
      <w:tr w:rsidR="00684AD6">
        <w:trPr>
          <w:trHeight w:val="206"/>
        </w:trPr>
        <w:tc>
          <w:tcPr>
            <w:tcW w:w="3898" w:type="dxa"/>
          </w:tcPr>
          <w:p w:rsidR="00684AD6" w:rsidRDefault="00B73EC0">
            <w:pPr>
              <w:pStyle w:val="TableParagraph"/>
              <w:tabs>
                <w:tab w:val="left" w:pos="3692"/>
              </w:tabs>
              <w:spacing w:line="187" w:lineRule="exact"/>
              <w:jc w:val="left"/>
              <w:rPr>
                <w:i/>
                <w:sz w:val="18"/>
              </w:rPr>
            </w:pPr>
            <w:r>
              <w:rPr>
                <w:i/>
                <w:sz w:val="18"/>
                <w:u w:val="single"/>
              </w:rPr>
              <w:t xml:space="preserve"> </w:t>
            </w:r>
            <w:r>
              <w:rPr>
                <w:i/>
                <w:spacing w:val="17"/>
                <w:sz w:val="18"/>
                <w:u w:val="single"/>
              </w:rPr>
              <w:t xml:space="preserve"> </w:t>
            </w:r>
            <w:r>
              <w:rPr>
                <w:i/>
                <w:sz w:val="18"/>
                <w:u w:val="single"/>
              </w:rPr>
              <w:t>Further Controls</w:t>
            </w:r>
            <w:r>
              <w:rPr>
                <w:i/>
                <w:sz w:val="18"/>
                <w:u w:val="single"/>
              </w:rPr>
              <w:tab/>
            </w:r>
          </w:p>
        </w:tc>
        <w:tc>
          <w:tcPr>
            <w:tcW w:w="2263" w:type="dxa"/>
          </w:tcPr>
          <w:p w:rsidR="00684AD6" w:rsidRDefault="00684AD6">
            <w:pPr>
              <w:pStyle w:val="TableParagraph"/>
              <w:jc w:val="left"/>
              <w:rPr>
                <w:sz w:val="14"/>
              </w:rPr>
            </w:pPr>
          </w:p>
        </w:tc>
        <w:tc>
          <w:tcPr>
            <w:tcW w:w="2058" w:type="dxa"/>
          </w:tcPr>
          <w:p w:rsidR="00684AD6" w:rsidRDefault="00684AD6">
            <w:pPr>
              <w:pStyle w:val="TableParagraph"/>
              <w:jc w:val="left"/>
              <w:rPr>
                <w:sz w:val="14"/>
              </w:rPr>
            </w:pPr>
          </w:p>
        </w:tc>
        <w:tc>
          <w:tcPr>
            <w:tcW w:w="2402" w:type="dxa"/>
          </w:tcPr>
          <w:p w:rsidR="00684AD6" w:rsidRDefault="00684AD6">
            <w:pPr>
              <w:pStyle w:val="TableParagraph"/>
              <w:jc w:val="left"/>
              <w:rPr>
                <w:sz w:val="14"/>
              </w:rPr>
            </w:pPr>
          </w:p>
        </w:tc>
      </w:tr>
      <w:tr w:rsidR="00684AD6">
        <w:trPr>
          <w:trHeight w:val="220"/>
        </w:trPr>
        <w:tc>
          <w:tcPr>
            <w:tcW w:w="3898" w:type="dxa"/>
          </w:tcPr>
          <w:p w:rsidR="00684AD6" w:rsidRDefault="00B73EC0">
            <w:pPr>
              <w:pStyle w:val="TableParagraph"/>
              <w:spacing w:line="183" w:lineRule="exact"/>
              <w:ind w:left="108"/>
              <w:jc w:val="left"/>
              <w:rPr>
                <w:sz w:val="18"/>
              </w:rPr>
            </w:pPr>
            <w:r>
              <w:rPr>
                <w:sz w:val="18"/>
              </w:rPr>
              <w:t>House or Land</w:t>
            </w:r>
          </w:p>
        </w:tc>
        <w:tc>
          <w:tcPr>
            <w:tcW w:w="2263" w:type="dxa"/>
          </w:tcPr>
          <w:p w:rsidR="00684AD6" w:rsidRDefault="00B73EC0">
            <w:pPr>
              <w:pStyle w:val="TableParagraph"/>
              <w:spacing w:line="183" w:lineRule="exact"/>
              <w:ind w:left="186" w:right="517"/>
              <w:jc w:val="center"/>
              <w:rPr>
                <w:sz w:val="18"/>
              </w:rPr>
            </w:pPr>
            <w:r>
              <w:rPr>
                <w:sz w:val="18"/>
              </w:rPr>
              <w:t>10.1%</w:t>
            </w:r>
          </w:p>
        </w:tc>
        <w:tc>
          <w:tcPr>
            <w:tcW w:w="2058" w:type="dxa"/>
          </w:tcPr>
          <w:p w:rsidR="00684AD6" w:rsidRDefault="00B73EC0">
            <w:pPr>
              <w:pStyle w:val="TableParagraph"/>
              <w:spacing w:line="183" w:lineRule="exact"/>
              <w:ind w:left="520" w:right="672"/>
              <w:jc w:val="center"/>
              <w:rPr>
                <w:sz w:val="18"/>
              </w:rPr>
            </w:pPr>
            <w:r>
              <w:rPr>
                <w:sz w:val="18"/>
              </w:rPr>
              <w:t>08.9%</w:t>
            </w:r>
          </w:p>
        </w:tc>
        <w:tc>
          <w:tcPr>
            <w:tcW w:w="2402" w:type="dxa"/>
          </w:tcPr>
          <w:p w:rsidR="00684AD6" w:rsidRDefault="00B73EC0">
            <w:pPr>
              <w:pStyle w:val="TableParagraph"/>
              <w:spacing w:line="183" w:lineRule="exact"/>
              <w:ind w:left="677" w:right="699"/>
              <w:jc w:val="center"/>
              <w:rPr>
                <w:sz w:val="18"/>
              </w:rPr>
            </w:pPr>
            <w:r>
              <w:rPr>
                <w:sz w:val="18"/>
              </w:rPr>
              <w:t>11.8%</w:t>
            </w:r>
          </w:p>
        </w:tc>
      </w:tr>
      <w:tr w:rsidR="00684AD6">
        <w:trPr>
          <w:trHeight w:val="203"/>
        </w:trPr>
        <w:tc>
          <w:tcPr>
            <w:tcW w:w="3898" w:type="dxa"/>
            <w:tcBorders>
              <w:bottom w:val="single" w:sz="4" w:space="0" w:color="000000"/>
            </w:tcBorders>
          </w:tcPr>
          <w:p w:rsidR="00684AD6" w:rsidRDefault="00B73EC0">
            <w:pPr>
              <w:pStyle w:val="TableParagraph"/>
              <w:spacing w:line="183" w:lineRule="exact"/>
              <w:ind w:left="108"/>
              <w:jc w:val="left"/>
              <w:rPr>
                <w:sz w:val="18"/>
              </w:rPr>
            </w:pPr>
            <w:r>
              <w:rPr>
                <w:sz w:val="18"/>
              </w:rPr>
              <w:t>Local Language</w:t>
            </w:r>
          </w:p>
        </w:tc>
        <w:tc>
          <w:tcPr>
            <w:tcW w:w="2263" w:type="dxa"/>
            <w:tcBorders>
              <w:bottom w:val="single" w:sz="4" w:space="0" w:color="000000"/>
            </w:tcBorders>
          </w:tcPr>
          <w:p w:rsidR="00684AD6" w:rsidRDefault="00B73EC0">
            <w:pPr>
              <w:pStyle w:val="TableParagraph"/>
              <w:spacing w:line="183" w:lineRule="exact"/>
              <w:ind w:left="186" w:right="517"/>
              <w:jc w:val="center"/>
              <w:rPr>
                <w:sz w:val="18"/>
              </w:rPr>
            </w:pPr>
            <w:r>
              <w:rPr>
                <w:sz w:val="18"/>
              </w:rPr>
              <w:t>67.5%</w:t>
            </w:r>
          </w:p>
        </w:tc>
        <w:tc>
          <w:tcPr>
            <w:tcW w:w="2058" w:type="dxa"/>
            <w:tcBorders>
              <w:bottom w:val="single" w:sz="4" w:space="0" w:color="000000"/>
            </w:tcBorders>
          </w:tcPr>
          <w:p w:rsidR="00684AD6" w:rsidRDefault="00B73EC0">
            <w:pPr>
              <w:pStyle w:val="TableParagraph"/>
              <w:spacing w:line="183" w:lineRule="exact"/>
              <w:ind w:left="520" w:right="672"/>
              <w:jc w:val="center"/>
              <w:rPr>
                <w:sz w:val="18"/>
              </w:rPr>
            </w:pPr>
            <w:r>
              <w:rPr>
                <w:sz w:val="18"/>
              </w:rPr>
              <w:t>74.5%</w:t>
            </w:r>
          </w:p>
        </w:tc>
        <w:tc>
          <w:tcPr>
            <w:tcW w:w="2402" w:type="dxa"/>
            <w:tcBorders>
              <w:bottom w:val="single" w:sz="4" w:space="0" w:color="000000"/>
            </w:tcBorders>
          </w:tcPr>
          <w:p w:rsidR="00684AD6" w:rsidRDefault="00B73EC0">
            <w:pPr>
              <w:pStyle w:val="TableParagraph"/>
              <w:spacing w:line="183" w:lineRule="exact"/>
              <w:ind w:left="677" w:right="699"/>
              <w:jc w:val="center"/>
              <w:rPr>
                <w:sz w:val="18"/>
              </w:rPr>
            </w:pPr>
            <w:r>
              <w:rPr>
                <w:sz w:val="18"/>
              </w:rPr>
              <w:t>59.0%</w:t>
            </w:r>
          </w:p>
        </w:tc>
      </w:tr>
      <w:tr w:rsidR="00684AD6">
        <w:trPr>
          <w:trHeight w:val="210"/>
        </w:trPr>
        <w:tc>
          <w:tcPr>
            <w:tcW w:w="3898" w:type="dxa"/>
            <w:tcBorders>
              <w:top w:val="single" w:sz="4" w:space="0" w:color="000000"/>
            </w:tcBorders>
          </w:tcPr>
          <w:p w:rsidR="00684AD6" w:rsidRDefault="00B73EC0">
            <w:pPr>
              <w:pStyle w:val="TableParagraph"/>
              <w:spacing w:line="191" w:lineRule="exact"/>
              <w:ind w:left="108"/>
              <w:jc w:val="left"/>
              <w:rPr>
                <w:sz w:val="18"/>
              </w:rPr>
            </w:pPr>
            <w:r>
              <w:rPr>
                <w:sz w:val="18"/>
              </w:rPr>
              <w:t>Log of Annual Income</w:t>
            </w:r>
          </w:p>
        </w:tc>
        <w:tc>
          <w:tcPr>
            <w:tcW w:w="2263" w:type="dxa"/>
            <w:tcBorders>
              <w:top w:val="single" w:sz="4" w:space="0" w:color="000000"/>
            </w:tcBorders>
          </w:tcPr>
          <w:p w:rsidR="00684AD6" w:rsidRDefault="00B73EC0">
            <w:pPr>
              <w:pStyle w:val="TableParagraph"/>
              <w:spacing w:line="191" w:lineRule="exact"/>
              <w:ind w:left="186" w:right="517"/>
              <w:jc w:val="center"/>
              <w:rPr>
                <w:sz w:val="18"/>
              </w:rPr>
            </w:pPr>
            <w:r>
              <w:rPr>
                <w:sz w:val="18"/>
              </w:rPr>
              <w:t>6.973</w:t>
            </w:r>
          </w:p>
        </w:tc>
        <w:tc>
          <w:tcPr>
            <w:tcW w:w="2058" w:type="dxa"/>
            <w:tcBorders>
              <w:top w:val="single" w:sz="4" w:space="0" w:color="000000"/>
            </w:tcBorders>
          </w:tcPr>
          <w:p w:rsidR="00684AD6" w:rsidRDefault="00B73EC0">
            <w:pPr>
              <w:pStyle w:val="TableParagraph"/>
              <w:spacing w:line="191" w:lineRule="exact"/>
              <w:ind w:left="520" w:right="672"/>
              <w:jc w:val="center"/>
              <w:rPr>
                <w:sz w:val="18"/>
              </w:rPr>
            </w:pPr>
            <w:r>
              <w:rPr>
                <w:sz w:val="18"/>
              </w:rPr>
              <w:t>8.511</w:t>
            </w:r>
          </w:p>
        </w:tc>
        <w:tc>
          <w:tcPr>
            <w:tcW w:w="2402" w:type="dxa"/>
            <w:tcBorders>
              <w:top w:val="single" w:sz="4" w:space="0" w:color="000000"/>
            </w:tcBorders>
          </w:tcPr>
          <w:p w:rsidR="00684AD6" w:rsidRDefault="00B73EC0">
            <w:pPr>
              <w:pStyle w:val="TableParagraph"/>
              <w:spacing w:line="191" w:lineRule="exact"/>
              <w:ind w:left="677" w:right="699"/>
              <w:jc w:val="center"/>
              <w:rPr>
                <w:sz w:val="18"/>
              </w:rPr>
            </w:pPr>
            <w:r>
              <w:rPr>
                <w:sz w:val="18"/>
              </w:rPr>
              <w:t>5.057</w:t>
            </w:r>
          </w:p>
        </w:tc>
      </w:tr>
      <w:tr w:rsidR="00684AD6">
        <w:trPr>
          <w:trHeight w:val="203"/>
        </w:trPr>
        <w:tc>
          <w:tcPr>
            <w:tcW w:w="3898" w:type="dxa"/>
            <w:tcBorders>
              <w:bottom w:val="single" w:sz="4" w:space="0" w:color="000000"/>
            </w:tcBorders>
          </w:tcPr>
          <w:p w:rsidR="00684AD6" w:rsidRDefault="00684AD6">
            <w:pPr>
              <w:pStyle w:val="TableParagraph"/>
              <w:jc w:val="left"/>
              <w:rPr>
                <w:sz w:val="14"/>
              </w:rPr>
            </w:pPr>
          </w:p>
        </w:tc>
        <w:tc>
          <w:tcPr>
            <w:tcW w:w="2263" w:type="dxa"/>
            <w:tcBorders>
              <w:bottom w:val="single" w:sz="4" w:space="0" w:color="000000"/>
            </w:tcBorders>
          </w:tcPr>
          <w:p w:rsidR="00684AD6" w:rsidRDefault="00B73EC0">
            <w:pPr>
              <w:pStyle w:val="TableParagraph"/>
              <w:spacing w:line="183" w:lineRule="exact"/>
              <w:ind w:left="186" w:right="517"/>
              <w:jc w:val="center"/>
              <w:rPr>
                <w:sz w:val="18"/>
              </w:rPr>
            </w:pPr>
            <w:r>
              <w:rPr>
                <w:sz w:val="18"/>
              </w:rPr>
              <w:t>(5.8607)</w:t>
            </w:r>
          </w:p>
        </w:tc>
        <w:tc>
          <w:tcPr>
            <w:tcW w:w="2058" w:type="dxa"/>
            <w:tcBorders>
              <w:bottom w:val="single" w:sz="4" w:space="0" w:color="000000"/>
            </w:tcBorders>
          </w:tcPr>
          <w:p w:rsidR="00684AD6" w:rsidRDefault="00B73EC0">
            <w:pPr>
              <w:pStyle w:val="TableParagraph"/>
              <w:spacing w:line="183" w:lineRule="exact"/>
              <w:ind w:left="520" w:right="672"/>
              <w:jc w:val="center"/>
              <w:rPr>
                <w:sz w:val="18"/>
              </w:rPr>
            </w:pPr>
            <w:r>
              <w:rPr>
                <w:sz w:val="18"/>
              </w:rPr>
              <w:t>(5.4462)</w:t>
            </w:r>
          </w:p>
        </w:tc>
        <w:tc>
          <w:tcPr>
            <w:tcW w:w="2402" w:type="dxa"/>
            <w:tcBorders>
              <w:bottom w:val="single" w:sz="4" w:space="0" w:color="000000"/>
            </w:tcBorders>
          </w:tcPr>
          <w:p w:rsidR="00684AD6" w:rsidRDefault="00B73EC0">
            <w:pPr>
              <w:pStyle w:val="TableParagraph"/>
              <w:spacing w:line="183" w:lineRule="exact"/>
              <w:ind w:left="677" w:right="699"/>
              <w:jc w:val="center"/>
              <w:rPr>
                <w:sz w:val="18"/>
              </w:rPr>
            </w:pPr>
            <w:r>
              <w:rPr>
                <w:sz w:val="18"/>
              </w:rPr>
              <w:t>(5.7944)</w:t>
            </w:r>
          </w:p>
        </w:tc>
      </w:tr>
      <w:tr w:rsidR="00684AD6">
        <w:trPr>
          <w:trHeight w:val="206"/>
        </w:trPr>
        <w:tc>
          <w:tcPr>
            <w:tcW w:w="3898" w:type="dxa"/>
            <w:tcBorders>
              <w:top w:val="single" w:sz="4" w:space="0" w:color="000000"/>
              <w:bottom w:val="single" w:sz="4" w:space="0" w:color="000000"/>
            </w:tcBorders>
          </w:tcPr>
          <w:p w:rsidR="00684AD6" w:rsidRDefault="00B73EC0">
            <w:pPr>
              <w:pStyle w:val="TableParagraph"/>
              <w:spacing w:line="187" w:lineRule="exact"/>
              <w:ind w:left="108"/>
              <w:jc w:val="left"/>
              <w:rPr>
                <w:sz w:val="18"/>
              </w:rPr>
            </w:pPr>
            <w:r>
              <w:rPr>
                <w:sz w:val="18"/>
              </w:rPr>
              <w:t>N</w:t>
            </w:r>
          </w:p>
        </w:tc>
        <w:tc>
          <w:tcPr>
            <w:tcW w:w="2263" w:type="dxa"/>
            <w:tcBorders>
              <w:top w:val="single" w:sz="4" w:space="0" w:color="000000"/>
              <w:bottom w:val="single" w:sz="4" w:space="0" w:color="000000"/>
            </w:tcBorders>
          </w:tcPr>
          <w:p w:rsidR="00684AD6" w:rsidRDefault="00B73EC0">
            <w:pPr>
              <w:pStyle w:val="TableParagraph"/>
              <w:spacing w:line="187" w:lineRule="exact"/>
              <w:ind w:left="186" w:right="517"/>
              <w:jc w:val="center"/>
              <w:rPr>
                <w:sz w:val="18"/>
              </w:rPr>
            </w:pPr>
            <w:r>
              <w:rPr>
                <w:sz w:val="18"/>
              </w:rPr>
              <w:t>18,397</w:t>
            </w:r>
          </w:p>
        </w:tc>
        <w:tc>
          <w:tcPr>
            <w:tcW w:w="2058" w:type="dxa"/>
            <w:tcBorders>
              <w:top w:val="single" w:sz="4" w:space="0" w:color="000000"/>
              <w:bottom w:val="single" w:sz="4" w:space="0" w:color="000000"/>
            </w:tcBorders>
          </w:tcPr>
          <w:p w:rsidR="00684AD6" w:rsidRDefault="00B73EC0">
            <w:pPr>
              <w:pStyle w:val="TableParagraph"/>
              <w:spacing w:line="187" w:lineRule="exact"/>
              <w:ind w:left="520" w:right="672"/>
              <w:jc w:val="center"/>
              <w:rPr>
                <w:sz w:val="18"/>
              </w:rPr>
            </w:pPr>
            <w:r>
              <w:rPr>
                <w:sz w:val="18"/>
              </w:rPr>
              <w:t>10,206</w:t>
            </w:r>
          </w:p>
        </w:tc>
        <w:tc>
          <w:tcPr>
            <w:tcW w:w="2402" w:type="dxa"/>
            <w:tcBorders>
              <w:top w:val="single" w:sz="4" w:space="0" w:color="000000"/>
              <w:bottom w:val="single" w:sz="4" w:space="0" w:color="000000"/>
            </w:tcBorders>
          </w:tcPr>
          <w:p w:rsidR="00684AD6" w:rsidRDefault="00B73EC0">
            <w:pPr>
              <w:pStyle w:val="TableParagraph"/>
              <w:spacing w:line="187" w:lineRule="exact"/>
              <w:ind w:left="677" w:right="699"/>
              <w:jc w:val="center"/>
              <w:rPr>
                <w:sz w:val="18"/>
              </w:rPr>
            </w:pPr>
            <w:r>
              <w:rPr>
                <w:sz w:val="18"/>
              </w:rPr>
              <w:t>8,191</w:t>
            </w:r>
          </w:p>
        </w:tc>
      </w:tr>
    </w:tbl>
    <w:p w:rsidR="00684AD6" w:rsidRDefault="00684AD6">
      <w:pPr>
        <w:spacing w:line="187" w:lineRule="exact"/>
        <w:jc w:val="center"/>
        <w:rPr>
          <w:sz w:val="18"/>
        </w:rPr>
        <w:sectPr w:rsidR="00684AD6">
          <w:pgSz w:w="11910" w:h="16840"/>
          <w:pgMar w:top="1360" w:right="0" w:bottom="280" w:left="0" w:header="720" w:footer="720" w:gutter="0"/>
          <w:cols w:space="720"/>
        </w:sectPr>
      </w:pPr>
    </w:p>
    <w:p w:rsidR="00684AD6" w:rsidRDefault="00B73EC0">
      <w:pPr>
        <w:spacing w:before="62"/>
        <w:ind w:left="1803"/>
        <w:rPr>
          <w:sz w:val="20"/>
        </w:rPr>
      </w:pPr>
      <w:r>
        <w:rPr>
          <w:b/>
          <w:sz w:val="20"/>
        </w:rPr>
        <w:lastRenderedPageBreak/>
        <w:t xml:space="preserve">Table 3. </w:t>
      </w:r>
      <w:r>
        <w:rPr>
          <w:sz w:val="20"/>
        </w:rPr>
        <w:t>Mean Annual Labour Income of Employed Sample by Employment Type, Gender and Region</w:t>
      </w:r>
    </w:p>
    <w:p w:rsidR="00684AD6" w:rsidRDefault="00684AD6">
      <w:pPr>
        <w:pStyle w:val="BodyText"/>
        <w:spacing w:before="3"/>
        <w:rPr>
          <w:sz w:val="18"/>
        </w:rPr>
      </w:pPr>
    </w:p>
    <w:tbl>
      <w:tblPr>
        <w:tblW w:w="0" w:type="auto"/>
        <w:tblInd w:w="1368" w:type="dxa"/>
        <w:tblLayout w:type="fixed"/>
        <w:tblCellMar>
          <w:left w:w="0" w:type="dxa"/>
          <w:right w:w="0" w:type="dxa"/>
        </w:tblCellMar>
        <w:tblLook w:val="01E0" w:firstRow="1" w:lastRow="1" w:firstColumn="1" w:lastColumn="1" w:noHBand="0" w:noVBand="0"/>
      </w:tblPr>
      <w:tblGrid>
        <w:gridCol w:w="1356"/>
        <w:gridCol w:w="1981"/>
        <w:gridCol w:w="1653"/>
        <w:gridCol w:w="981"/>
        <w:gridCol w:w="1638"/>
        <w:gridCol w:w="1487"/>
      </w:tblGrid>
      <w:tr w:rsidR="00684AD6">
        <w:trPr>
          <w:trHeight w:val="229"/>
        </w:trPr>
        <w:tc>
          <w:tcPr>
            <w:tcW w:w="3337" w:type="dxa"/>
            <w:gridSpan w:val="2"/>
            <w:tcBorders>
              <w:top w:val="single" w:sz="8" w:space="0" w:color="000000"/>
              <w:bottom w:val="single" w:sz="8" w:space="0" w:color="000000"/>
            </w:tcBorders>
          </w:tcPr>
          <w:p w:rsidR="00684AD6" w:rsidRDefault="00684AD6">
            <w:pPr>
              <w:pStyle w:val="TableParagraph"/>
              <w:jc w:val="left"/>
              <w:rPr>
                <w:sz w:val="16"/>
              </w:rPr>
            </w:pPr>
          </w:p>
        </w:tc>
        <w:tc>
          <w:tcPr>
            <w:tcW w:w="1653" w:type="dxa"/>
            <w:tcBorders>
              <w:top w:val="single" w:sz="8" w:space="0" w:color="000000"/>
              <w:bottom w:val="single" w:sz="8" w:space="0" w:color="000000"/>
            </w:tcBorders>
          </w:tcPr>
          <w:p w:rsidR="00684AD6" w:rsidRDefault="00B73EC0">
            <w:pPr>
              <w:pStyle w:val="TableParagraph"/>
              <w:spacing w:line="210" w:lineRule="exact"/>
              <w:ind w:left="139"/>
              <w:jc w:val="left"/>
              <w:rPr>
                <w:sz w:val="20"/>
              </w:rPr>
            </w:pPr>
            <w:r>
              <w:rPr>
                <w:sz w:val="20"/>
              </w:rPr>
              <w:t>Male</w:t>
            </w:r>
          </w:p>
        </w:tc>
        <w:tc>
          <w:tcPr>
            <w:tcW w:w="981" w:type="dxa"/>
            <w:tcBorders>
              <w:top w:val="single" w:sz="8" w:space="0" w:color="000000"/>
              <w:bottom w:val="single" w:sz="8" w:space="0" w:color="000000"/>
            </w:tcBorders>
          </w:tcPr>
          <w:p w:rsidR="00684AD6" w:rsidRDefault="00684AD6">
            <w:pPr>
              <w:pStyle w:val="TableParagraph"/>
              <w:jc w:val="left"/>
              <w:rPr>
                <w:sz w:val="16"/>
              </w:rPr>
            </w:pPr>
          </w:p>
        </w:tc>
        <w:tc>
          <w:tcPr>
            <w:tcW w:w="1638" w:type="dxa"/>
            <w:tcBorders>
              <w:top w:val="single" w:sz="8" w:space="0" w:color="000000"/>
              <w:bottom w:val="single" w:sz="8" w:space="0" w:color="000000"/>
            </w:tcBorders>
          </w:tcPr>
          <w:p w:rsidR="00684AD6" w:rsidRDefault="00B73EC0">
            <w:pPr>
              <w:pStyle w:val="TableParagraph"/>
              <w:spacing w:line="210" w:lineRule="exact"/>
              <w:ind w:left="254"/>
              <w:jc w:val="left"/>
              <w:rPr>
                <w:sz w:val="20"/>
              </w:rPr>
            </w:pPr>
            <w:r>
              <w:rPr>
                <w:sz w:val="20"/>
              </w:rPr>
              <w:t>Female</w:t>
            </w:r>
          </w:p>
        </w:tc>
        <w:tc>
          <w:tcPr>
            <w:tcW w:w="1487" w:type="dxa"/>
            <w:tcBorders>
              <w:top w:val="single" w:sz="8" w:space="0" w:color="000000"/>
              <w:bottom w:val="single" w:sz="8" w:space="0" w:color="000000"/>
            </w:tcBorders>
          </w:tcPr>
          <w:p w:rsidR="00684AD6" w:rsidRDefault="00684AD6">
            <w:pPr>
              <w:pStyle w:val="TableParagraph"/>
              <w:jc w:val="left"/>
              <w:rPr>
                <w:sz w:val="16"/>
              </w:rPr>
            </w:pPr>
          </w:p>
        </w:tc>
      </w:tr>
      <w:tr w:rsidR="00684AD6">
        <w:trPr>
          <w:trHeight w:val="255"/>
        </w:trPr>
        <w:tc>
          <w:tcPr>
            <w:tcW w:w="1356" w:type="dxa"/>
            <w:tcBorders>
              <w:top w:val="single" w:sz="8" w:space="0" w:color="000000"/>
            </w:tcBorders>
          </w:tcPr>
          <w:p w:rsidR="00684AD6" w:rsidRDefault="00684AD6">
            <w:pPr>
              <w:pStyle w:val="TableParagraph"/>
              <w:jc w:val="left"/>
              <w:rPr>
                <w:sz w:val="18"/>
              </w:rPr>
            </w:pPr>
          </w:p>
        </w:tc>
        <w:tc>
          <w:tcPr>
            <w:tcW w:w="1981" w:type="dxa"/>
            <w:tcBorders>
              <w:top w:val="single" w:sz="8" w:space="0" w:color="000000"/>
            </w:tcBorders>
          </w:tcPr>
          <w:p w:rsidR="00684AD6" w:rsidRDefault="00684AD6">
            <w:pPr>
              <w:pStyle w:val="TableParagraph"/>
              <w:jc w:val="left"/>
              <w:rPr>
                <w:sz w:val="18"/>
              </w:rPr>
            </w:pPr>
          </w:p>
        </w:tc>
        <w:tc>
          <w:tcPr>
            <w:tcW w:w="1653" w:type="dxa"/>
            <w:tcBorders>
              <w:top w:val="single" w:sz="8" w:space="0" w:color="000000"/>
            </w:tcBorders>
          </w:tcPr>
          <w:p w:rsidR="00684AD6" w:rsidRDefault="00B73EC0">
            <w:pPr>
              <w:pStyle w:val="TableParagraph"/>
              <w:spacing w:before="4" w:line="230" w:lineRule="exact"/>
              <w:ind w:left="139"/>
              <w:jc w:val="left"/>
              <w:rPr>
                <w:sz w:val="14"/>
              </w:rPr>
            </w:pPr>
            <w:r>
              <w:rPr>
                <w:sz w:val="20"/>
              </w:rPr>
              <w:t xml:space="preserve">Mean Wage </w:t>
            </w:r>
            <w:r>
              <w:rPr>
                <w:dstrike/>
                <w:sz w:val="20"/>
              </w:rPr>
              <w:t>N</w:t>
            </w:r>
            <w:r>
              <w:rPr>
                <w:position w:val="7"/>
                <w:sz w:val="14"/>
              </w:rPr>
              <w:t>1</w:t>
            </w:r>
          </w:p>
        </w:tc>
        <w:tc>
          <w:tcPr>
            <w:tcW w:w="981" w:type="dxa"/>
            <w:tcBorders>
              <w:top w:val="single" w:sz="8" w:space="0" w:color="000000"/>
            </w:tcBorders>
          </w:tcPr>
          <w:p w:rsidR="00684AD6" w:rsidRDefault="00684AD6">
            <w:pPr>
              <w:pStyle w:val="TableParagraph"/>
              <w:jc w:val="left"/>
              <w:rPr>
                <w:sz w:val="18"/>
              </w:rPr>
            </w:pPr>
          </w:p>
        </w:tc>
        <w:tc>
          <w:tcPr>
            <w:tcW w:w="1638" w:type="dxa"/>
            <w:tcBorders>
              <w:top w:val="single" w:sz="8" w:space="0" w:color="000000"/>
            </w:tcBorders>
          </w:tcPr>
          <w:p w:rsidR="00684AD6" w:rsidRDefault="00B73EC0">
            <w:pPr>
              <w:pStyle w:val="TableParagraph"/>
              <w:ind w:left="254"/>
              <w:jc w:val="left"/>
              <w:rPr>
                <w:sz w:val="20"/>
              </w:rPr>
            </w:pPr>
            <w:r>
              <w:rPr>
                <w:sz w:val="20"/>
              </w:rPr>
              <w:t xml:space="preserve">Mean Wage </w:t>
            </w:r>
            <w:r>
              <w:rPr>
                <w:dstrike/>
                <w:sz w:val="20"/>
              </w:rPr>
              <w:t>N</w:t>
            </w:r>
          </w:p>
        </w:tc>
        <w:tc>
          <w:tcPr>
            <w:tcW w:w="1487" w:type="dxa"/>
            <w:tcBorders>
              <w:top w:val="single" w:sz="8" w:space="0" w:color="000000"/>
            </w:tcBorders>
          </w:tcPr>
          <w:p w:rsidR="00684AD6" w:rsidRDefault="00684AD6">
            <w:pPr>
              <w:pStyle w:val="TableParagraph"/>
              <w:jc w:val="left"/>
              <w:rPr>
                <w:sz w:val="18"/>
              </w:rPr>
            </w:pPr>
          </w:p>
        </w:tc>
      </w:tr>
      <w:tr w:rsidR="00684AD6">
        <w:trPr>
          <w:trHeight w:val="227"/>
        </w:trPr>
        <w:tc>
          <w:tcPr>
            <w:tcW w:w="1356" w:type="dxa"/>
            <w:tcBorders>
              <w:bottom w:val="single" w:sz="4" w:space="0" w:color="000000"/>
            </w:tcBorders>
          </w:tcPr>
          <w:p w:rsidR="00684AD6" w:rsidRDefault="00684AD6">
            <w:pPr>
              <w:pStyle w:val="TableParagraph"/>
              <w:jc w:val="left"/>
              <w:rPr>
                <w:sz w:val="16"/>
              </w:rPr>
            </w:pPr>
          </w:p>
        </w:tc>
        <w:tc>
          <w:tcPr>
            <w:tcW w:w="1981" w:type="dxa"/>
            <w:tcBorders>
              <w:bottom w:val="single" w:sz="4" w:space="0" w:color="000000"/>
            </w:tcBorders>
          </w:tcPr>
          <w:p w:rsidR="00684AD6" w:rsidRDefault="00684AD6">
            <w:pPr>
              <w:pStyle w:val="TableParagraph"/>
              <w:jc w:val="left"/>
              <w:rPr>
                <w:sz w:val="16"/>
              </w:rPr>
            </w:pPr>
          </w:p>
        </w:tc>
        <w:tc>
          <w:tcPr>
            <w:tcW w:w="1653" w:type="dxa"/>
            <w:tcBorders>
              <w:bottom w:val="single" w:sz="4" w:space="0" w:color="000000"/>
            </w:tcBorders>
          </w:tcPr>
          <w:p w:rsidR="00684AD6" w:rsidRDefault="00B73EC0">
            <w:pPr>
              <w:pStyle w:val="TableParagraph"/>
              <w:spacing w:line="208" w:lineRule="exact"/>
              <w:ind w:left="139"/>
              <w:jc w:val="left"/>
              <w:rPr>
                <w:sz w:val="20"/>
              </w:rPr>
            </w:pPr>
            <w:r>
              <w:rPr>
                <w:sz w:val="20"/>
              </w:rPr>
              <w:t>(Std Err)</w:t>
            </w:r>
          </w:p>
        </w:tc>
        <w:tc>
          <w:tcPr>
            <w:tcW w:w="981" w:type="dxa"/>
            <w:tcBorders>
              <w:bottom w:val="single" w:sz="4" w:space="0" w:color="000000"/>
            </w:tcBorders>
          </w:tcPr>
          <w:p w:rsidR="00684AD6" w:rsidRDefault="00B73EC0">
            <w:pPr>
              <w:pStyle w:val="TableParagraph"/>
              <w:spacing w:line="208" w:lineRule="exact"/>
              <w:ind w:left="278"/>
              <w:jc w:val="left"/>
              <w:rPr>
                <w:sz w:val="20"/>
              </w:rPr>
            </w:pPr>
            <w:r>
              <w:rPr>
                <w:sz w:val="20"/>
              </w:rPr>
              <w:t>N</w:t>
            </w:r>
          </w:p>
        </w:tc>
        <w:tc>
          <w:tcPr>
            <w:tcW w:w="1638" w:type="dxa"/>
            <w:tcBorders>
              <w:bottom w:val="single" w:sz="4" w:space="0" w:color="000000"/>
            </w:tcBorders>
          </w:tcPr>
          <w:p w:rsidR="00684AD6" w:rsidRDefault="00B73EC0">
            <w:pPr>
              <w:pStyle w:val="TableParagraph"/>
              <w:spacing w:line="208" w:lineRule="exact"/>
              <w:ind w:left="254"/>
              <w:jc w:val="left"/>
              <w:rPr>
                <w:sz w:val="20"/>
              </w:rPr>
            </w:pPr>
            <w:r>
              <w:rPr>
                <w:sz w:val="20"/>
              </w:rPr>
              <w:t>(Std Err)</w:t>
            </w:r>
          </w:p>
        </w:tc>
        <w:tc>
          <w:tcPr>
            <w:tcW w:w="1487" w:type="dxa"/>
            <w:tcBorders>
              <w:bottom w:val="single" w:sz="4" w:space="0" w:color="000000"/>
            </w:tcBorders>
          </w:tcPr>
          <w:p w:rsidR="00684AD6" w:rsidRDefault="00B73EC0">
            <w:pPr>
              <w:pStyle w:val="TableParagraph"/>
              <w:spacing w:line="208" w:lineRule="exact"/>
              <w:ind w:left="221"/>
              <w:jc w:val="left"/>
              <w:rPr>
                <w:sz w:val="20"/>
              </w:rPr>
            </w:pPr>
            <w:r>
              <w:rPr>
                <w:sz w:val="20"/>
              </w:rPr>
              <w:t>N</w:t>
            </w:r>
          </w:p>
        </w:tc>
      </w:tr>
      <w:tr w:rsidR="00684AD6">
        <w:trPr>
          <w:trHeight w:val="234"/>
        </w:trPr>
        <w:tc>
          <w:tcPr>
            <w:tcW w:w="1356" w:type="dxa"/>
            <w:tcBorders>
              <w:top w:val="single" w:sz="4" w:space="0" w:color="000000"/>
            </w:tcBorders>
          </w:tcPr>
          <w:p w:rsidR="00684AD6" w:rsidRDefault="00B73EC0">
            <w:pPr>
              <w:pStyle w:val="TableParagraph"/>
              <w:spacing w:line="214" w:lineRule="exact"/>
              <w:ind w:left="108"/>
              <w:jc w:val="left"/>
              <w:rPr>
                <w:i/>
                <w:sz w:val="20"/>
              </w:rPr>
            </w:pPr>
            <w:r>
              <w:rPr>
                <w:i/>
                <w:sz w:val="20"/>
              </w:rPr>
              <w:t>North</w:t>
            </w:r>
          </w:p>
        </w:tc>
        <w:tc>
          <w:tcPr>
            <w:tcW w:w="1981" w:type="dxa"/>
            <w:tcBorders>
              <w:top w:val="single" w:sz="4" w:space="0" w:color="000000"/>
            </w:tcBorders>
          </w:tcPr>
          <w:p w:rsidR="00684AD6" w:rsidRDefault="00684AD6">
            <w:pPr>
              <w:pStyle w:val="TableParagraph"/>
              <w:jc w:val="left"/>
              <w:rPr>
                <w:sz w:val="16"/>
              </w:rPr>
            </w:pPr>
          </w:p>
        </w:tc>
        <w:tc>
          <w:tcPr>
            <w:tcW w:w="1653" w:type="dxa"/>
            <w:tcBorders>
              <w:top w:val="single" w:sz="4" w:space="0" w:color="000000"/>
            </w:tcBorders>
          </w:tcPr>
          <w:p w:rsidR="00684AD6" w:rsidRDefault="00684AD6">
            <w:pPr>
              <w:pStyle w:val="TableParagraph"/>
              <w:jc w:val="left"/>
              <w:rPr>
                <w:sz w:val="16"/>
              </w:rPr>
            </w:pPr>
          </w:p>
        </w:tc>
        <w:tc>
          <w:tcPr>
            <w:tcW w:w="981" w:type="dxa"/>
            <w:tcBorders>
              <w:top w:val="single" w:sz="4" w:space="0" w:color="000000"/>
            </w:tcBorders>
          </w:tcPr>
          <w:p w:rsidR="00684AD6" w:rsidRDefault="00684AD6">
            <w:pPr>
              <w:pStyle w:val="TableParagraph"/>
              <w:jc w:val="left"/>
              <w:rPr>
                <w:sz w:val="16"/>
              </w:rPr>
            </w:pPr>
          </w:p>
        </w:tc>
        <w:tc>
          <w:tcPr>
            <w:tcW w:w="1638" w:type="dxa"/>
            <w:tcBorders>
              <w:top w:val="single" w:sz="4" w:space="0" w:color="000000"/>
            </w:tcBorders>
          </w:tcPr>
          <w:p w:rsidR="00684AD6" w:rsidRDefault="00684AD6">
            <w:pPr>
              <w:pStyle w:val="TableParagraph"/>
              <w:jc w:val="left"/>
              <w:rPr>
                <w:sz w:val="16"/>
              </w:rPr>
            </w:pPr>
          </w:p>
        </w:tc>
        <w:tc>
          <w:tcPr>
            <w:tcW w:w="1487" w:type="dxa"/>
            <w:tcBorders>
              <w:top w:val="single" w:sz="4" w:space="0" w:color="000000"/>
            </w:tcBorders>
          </w:tcPr>
          <w:p w:rsidR="00684AD6" w:rsidRDefault="00684AD6">
            <w:pPr>
              <w:pStyle w:val="TableParagraph"/>
              <w:jc w:val="left"/>
              <w:rPr>
                <w:sz w:val="16"/>
              </w:rPr>
            </w:pP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B73EC0">
            <w:pPr>
              <w:pStyle w:val="TableParagraph"/>
              <w:spacing w:line="210" w:lineRule="exact"/>
              <w:ind w:left="108"/>
              <w:jc w:val="left"/>
              <w:rPr>
                <w:sz w:val="20"/>
              </w:rPr>
            </w:pPr>
            <w:r>
              <w:rPr>
                <w:sz w:val="20"/>
              </w:rPr>
              <w:t>Self-Employed</w:t>
            </w:r>
          </w:p>
        </w:tc>
        <w:tc>
          <w:tcPr>
            <w:tcW w:w="1653" w:type="dxa"/>
          </w:tcPr>
          <w:p w:rsidR="00684AD6" w:rsidRDefault="00B73EC0">
            <w:pPr>
              <w:pStyle w:val="TableParagraph"/>
              <w:spacing w:line="210" w:lineRule="exact"/>
              <w:ind w:left="139"/>
              <w:jc w:val="left"/>
              <w:rPr>
                <w:sz w:val="20"/>
              </w:rPr>
            </w:pPr>
            <w:r>
              <w:rPr>
                <w:sz w:val="20"/>
              </w:rPr>
              <w:t>185,965.8</w:t>
            </w:r>
          </w:p>
        </w:tc>
        <w:tc>
          <w:tcPr>
            <w:tcW w:w="981" w:type="dxa"/>
          </w:tcPr>
          <w:p w:rsidR="00684AD6" w:rsidRDefault="00B73EC0">
            <w:pPr>
              <w:pStyle w:val="TableParagraph"/>
              <w:spacing w:line="210" w:lineRule="exact"/>
              <w:ind w:left="278"/>
              <w:jc w:val="left"/>
              <w:rPr>
                <w:sz w:val="20"/>
              </w:rPr>
            </w:pPr>
            <w:r>
              <w:rPr>
                <w:sz w:val="20"/>
              </w:rPr>
              <w:t>751</w:t>
            </w:r>
          </w:p>
        </w:tc>
        <w:tc>
          <w:tcPr>
            <w:tcW w:w="1638" w:type="dxa"/>
          </w:tcPr>
          <w:p w:rsidR="00684AD6" w:rsidRDefault="00B73EC0">
            <w:pPr>
              <w:pStyle w:val="TableParagraph"/>
              <w:spacing w:line="210" w:lineRule="exact"/>
              <w:ind w:left="254"/>
              <w:jc w:val="left"/>
              <w:rPr>
                <w:sz w:val="20"/>
              </w:rPr>
            </w:pPr>
            <w:r>
              <w:rPr>
                <w:i/>
                <w:sz w:val="20"/>
              </w:rPr>
              <w:t xml:space="preserve">219,091 </w:t>
            </w:r>
            <w:r>
              <w:rPr>
                <w:sz w:val="20"/>
              </w:rPr>
              <w:t>*</w:t>
            </w:r>
          </w:p>
        </w:tc>
        <w:tc>
          <w:tcPr>
            <w:tcW w:w="1487" w:type="dxa"/>
          </w:tcPr>
          <w:p w:rsidR="00684AD6" w:rsidRDefault="00B73EC0">
            <w:pPr>
              <w:pStyle w:val="TableParagraph"/>
              <w:spacing w:line="210" w:lineRule="exact"/>
              <w:ind w:left="221"/>
              <w:jc w:val="left"/>
              <w:rPr>
                <w:sz w:val="20"/>
              </w:rPr>
            </w:pPr>
            <w:r>
              <w:rPr>
                <w:sz w:val="20"/>
              </w:rPr>
              <w:t>140</w:t>
            </w:r>
          </w:p>
        </w:tc>
      </w:tr>
      <w:tr w:rsidR="00684AD6">
        <w:trPr>
          <w:trHeight w:val="250"/>
        </w:trPr>
        <w:tc>
          <w:tcPr>
            <w:tcW w:w="1356" w:type="dxa"/>
          </w:tcPr>
          <w:p w:rsidR="00684AD6" w:rsidRDefault="00684AD6">
            <w:pPr>
              <w:pStyle w:val="TableParagraph"/>
              <w:jc w:val="left"/>
              <w:rPr>
                <w:sz w:val="18"/>
              </w:rPr>
            </w:pPr>
          </w:p>
        </w:tc>
        <w:tc>
          <w:tcPr>
            <w:tcW w:w="1981" w:type="dxa"/>
          </w:tcPr>
          <w:p w:rsidR="00684AD6" w:rsidRDefault="00B73EC0">
            <w:pPr>
              <w:pStyle w:val="TableParagraph"/>
              <w:spacing w:line="230" w:lineRule="exact"/>
              <w:ind w:left="108"/>
              <w:jc w:val="left"/>
              <w:rPr>
                <w:sz w:val="14"/>
              </w:rPr>
            </w:pPr>
            <w:r>
              <w:rPr>
                <w:sz w:val="20"/>
              </w:rPr>
              <w:t>(O.A)</w:t>
            </w:r>
            <w:r>
              <w:rPr>
                <w:position w:val="7"/>
                <w:sz w:val="14"/>
              </w:rPr>
              <w:t>2</w:t>
            </w:r>
          </w:p>
        </w:tc>
        <w:tc>
          <w:tcPr>
            <w:tcW w:w="1653" w:type="dxa"/>
          </w:tcPr>
          <w:p w:rsidR="00684AD6" w:rsidRDefault="00B73EC0">
            <w:pPr>
              <w:pStyle w:val="TableParagraph"/>
              <w:spacing w:line="226" w:lineRule="exact"/>
              <w:ind w:left="139"/>
              <w:jc w:val="left"/>
              <w:rPr>
                <w:sz w:val="20"/>
              </w:rPr>
            </w:pPr>
            <w:r>
              <w:rPr>
                <w:sz w:val="20"/>
              </w:rPr>
              <w:t>(9,644.5)</w:t>
            </w:r>
          </w:p>
        </w:tc>
        <w:tc>
          <w:tcPr>
            <w:tcW w:w="981" w:type="dxa"/>
          </w:tcPr>
          <w:p w:rsidR="00684AD6" w:rsidRDefault="00684AD6">
            <w:pPr>
              <w:pStyle w:val="TableParagraph"/>
              <w:jc w:val="left"/>
              <w:rPr>
                <w:sz w:val="18"/>
              </w:rPr>
            </w:pPr>
          </w:p>
        </w:tc>
        <w:tc>
          <w:tcPr>
            <w:tcW w:w="1638" w:type="dxa"/>
          </w:tcPr>
          <w:p w:rsidR="00684AD6" w:rsidRDefault="00B73EC0">
            <w:pPr>
              <w:pStyle w:val="TableParagraph"/>
              <w:spacing w:line="226" w:lineRule="exact"/>
              <w:ind w:left="254"/>
              <w:jc w:val="left"/>
              <w:rPr>
                <w:sz w:val="20"/>
              </w:rPr>
            </w:pPr>
            <w:r>
              <w:rPr>
                <w:sz w:val="20"/>
              </w:rPr>
              <w:t>(24,881.5)</w:t>
            </w:r>
          </w:p>
        </w:tc>
        <w:tc>
          <w:tcPr>
            <w:tcW w:w="1487" w:type="dxa"/>
          </w:tcPr>
          <w:p w:rsidR="00684AD6" w:rsidRDefault="00684AD6">
            <w:pPr>
              <w:pStyle w:val="TableParagraph"/>
              <w:jc w:val="left"/>
              <w:rPr>
                <w:sz w:val="18"/>
              </w:rPr>
            </w:pPr>
          </w:p>
        </w:tc>
      </w:tr>
      <w:tr w:rsidR="00684AD6">
        <w:trPr>
          <w:trHeight w:val="232"/>
        </w:trPr>
        <w:tc>
          <w:tcPr>
            <w:tcW w:w="1356" w:type="dxa"/>
          </w:tcPr>
          <w:p w:rsidR="00684AD6" w:rsidRDefault="00684AD6">
            <w:pPr>
              <w:pStyle w:val="TableParagraph"/>
              <w:jc w:val="left"/>
              <w:rPr>
                <w:sz w:val="16"/>
              </w:rPr>
            </w:pPr>
          </w:p>
        </w:tc>
        <w:tc>
          <w:tcPr>
            <w:tcW w:w="1981" w:type="dxa"/>
          </w:tcPr>
          <w:p w:rsidR="00684AD6" w:rsidRDefault="00B73EC0">
            <w:pPr>
              <w:pStyle w:val="TableParagraph"/>
              <w:spacing w:line="212" w:lineRule="exact"/>
              <w:ind w:left="108"/>
              <w:jc w:val="left"/>
              <w:rPr>
                <w:sz w:val="20"/>
              </w:rPr>
            </w:pPr>
            <w:r>
              <w:rPr>
                <w:sz w:val="20"/>
              </w:rPr>
              <w:t>Paid Worker</w:t>
            </w:r>
          </w:p>
        </w:tc>
        <w:tc>
          <w:tcPr>
            <w:tcW w:w="1653" w:type="dxa"/>
          </w:tcPr>
          <w:p w:rsidR="00684AD6" w:rsidRDefault="00B73EC0">
            <w:pPr>
              <w:pStyle w:val="TableParagraph"/>
              <w:spacing w:line="212" w:lineRule="exact"/>
              <w:ind w:left="139"/>
              <w:jc w:val="left"/>
              <w:rPr>
                <w:sz w:val="20"/>
              </w:rPr>
            </w:pPr>
            <w:r>
              <w:rPr>
                <w:sz w:val="20"/>
              </w:rPr>
              <w:t>281,630.5</w:t>
            </w:r>
          </w:p>
        </w:tc>
        <w:tc>
          <w:tcPr>
            <w:tcW w:w="981" w:type="dxa"/>
          </w:tcPr>
          <w:p w:rsidR="00684AD6" w:rsidRDefault="00B73EC0">
            <w:pPr>
              <w:pStyle w:val="TableParagraph"/>
              <w:spacing w:line="212" w:lineRule="exact"/>
              <w:ind w:left="278"/>
              <w:jc w:val="left"/>
              <w:rPr>
                <w:sz w:val="20"/>
              </w:rPr>
            </w:pPr>
            <w:r>
              <w:rPr>
                <w:sz w:val="20"/>
              </w:rPr>
              <w:t>621</w:t>
            </w:r>
          </w:p>
        </w:tc>
        <w:tc>
          <w:tcPr>
            <w:tcW w:w="1638" w:type="dxa"/>
          </w:tcPr>
          <w:p w:rsidR="00684AD6" w:rsidRDefault="00B73EC0">
            <w:pPr>
              <w:pStyle w:val="TableParagraph"/>
              <w:spacing w:line="212" w:lineRule="exact"/>
              <w:ind w:left="254"/>
              <w:jc w:val="left"/>
              <w:rPr>
                <w:sz w:val="20"/>
              </w:rPr>
            </w:pPr>
            <w:r>
              <w:rPr>
                <w:sz w:val="20"/>
              </w:rPr>
              <w:t>191,768.2</w:t>
            </w:r>
          </w:p>
        </w:tc>
        <w:tc>
          <w:tcPr>
            <w:tcW w:w="1487" w:type="dxa"/>
          </w:tcPr>
          <w:p w:rsidR="00684AD6" w:rsidRDefault="00B73EC0">
            <w:pPr>
              <w:pStyle w:val="TableParagraph"/>
              <w:spacing w:line="212" w:lineRule="exact"/>
              <w:ind w:left="221"/>
              <w:jc w:val="left"/>
              <w:rPr>
                <w:sz w:val="20"/>
              </w:rPr>
            </w:pPr>
            <w:r>
              <w:rPr>
                <w:sz w:val="20"/>
              </w:rPr>
              <w:t>137</w:t>
            </w: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684AD6">
            <w:pPr>
              <w:pStyle w:val="TableParagraph"/>
              <w:jc w:val="left"/>
              <w:rPr>
                <w:sz w:val="16"/>
              </w:rPr>
            </w:pPr>
          </w:p>
        </w:tc>
        <w:tc>
          <w:tcPr>
            <w:tcW w:w="1653" w:type="dxa"/>
          </w:tcPr>
          <w:p w:rsidR="00684AD6" w:rsidRDefault="00B73EC0">
            <w:pPr>
              <w:pStyle w:val="TableParagraph"/>
              <w:spacing w:line="210" w:lineRule="exact"/>
              <w:ind w:left="139"/>
              <w:jc w:val="left"/>
              <w:rPr>
                <w:sz w:val="20"/>
              </w:rPr>
            </w:pPr>
            <w:r>
              <w:rPr>
                <w:sz w:val="20"/>
              </w:rPr>
              <w:t>(13,692.16)</w:t>
            </w:r>
          </w:p>
        </w:tc>
        <w:tc>
          <w:tcPr>
            <w:tcW w:w="981" w:type="dxa"/>
          </w:tcPr>
          <w:p w:rsidR="00684AD6" w:rsidRDefault="00684AD6">
            <w:pPr>
              <w:pStyle w:val="TableParagraph"/>
              <w:jc w:val="left"/>
              <w:rPr>
                <w:sz w:val="16"/>
              </w:rPr>
            </w:pPr>
          </w:p>
        </w:tc>
        <w:tc>
          <w:tcPr>
            <w:tcW w:w="1638" w:type="dxa"/>
          </w:tcPr>
          <w:p w:rsidR="00684AD6" w:rsidRDefault="00B73EC0">
            <w:pPr>
              <w:pStyle w:val="TableParagraph"/>
              <w:spacing w:line="210" w:lineRule="exact"/>
              <w:ind w:left="254"/>
              <w:jc w:val="left"/>
              <w:rPr>
                <w:sz w:val="20"/>
              </w:rPr>
            </w:pPr>
            <w:r>
              <w:rPr>
                <w:sz w:val="20"/>
              </w:rPr>
              <w:t>(10,059.76)</w:t>
            </w:r>
          </w:p>
        </w:tc>
        <w:tc>
          <w:tcPr>
            <w:tcW w:w="1487" w:type="dxa"/>
          </w:tcPr>
          <w:p w:rsidR="00684AD6" w:rsidRDefault="00684AD6">
            <w:pPr>
              <w:pStyle w:val="TableParagraph"/>
              <w:jc w:val="left"/>
              <w:rPr>
                <w:sz w:val="16"/>
              </w:rPr>
            </w:pP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B73EC0">
            <w:pPr>
              <w:pStyle w:val="TableParagraph"/>
              <w:spacing w:line="210" w:lineRule="exact"/>
              <w:ind w:left="108"/>
              <w:jc w:val="left"/>
              <w:rPr>
                <w:sz w:val="20"/>
              </w:rPr>
            </w:pPr>
            <w:r>
              <w:rPr>
                <w:sz w:val="20"/>
              </w:rPr>
              <w:t>Employer</w:t>
            </w:r>
          </w:p>
        </w:tc>
        <w:tc>
          <w:tcPr>
            <w:tcW w:w="1653" w:type="dxa"/>
          </w:tcPr>
          <w:p w:rsidR="00684AD6" w:rsidRDefault="00B73EC0">
            <w:pPr>
              <w:pStyle w:val="TableParagraph"/>
              <w:spacing w:line="210" w:lineRule="exact"/>
              <w:ind w:left="139"/>
              <w:jc w:val="left"/>
              <w:rPr>
                <w:sz w:val="20"/>
              </w:rPr>
            </w:pPr>
            <w:r>
              <w:rPr>
                <w:sz w:val="20"/>
              </w:rPr>
              <w:t>311,048.9</w:t>
            </w:r>
          </w:p>
        </w:tc>
        <w:tc>
          <w:tcPr>
            <w:tcW w:w="981" w:type="dxa"/>
          </w:tcPr>
          <w:p w:rsidR="00684AD6" w:rsidRDefault="00B73EC0">
            <w:pPr>
              <w:pStyle w:val="TableParagraph"/>
              <w:spacing w:line="210" w:lineRule="exact"/>
              <w:ind w:left="278"/>
              <w:jc w:val="left"/>
              <w:rPr>
                <w:sz w:val="20"/>
              </w:rPr>
            </w:pPr>
            <w:r>
              <w:rPr>
                <w:sz w:val="20"/>
              </w:rPr>
              <w:t>165</w:t>
            </w:r>
          </w:p>
        </w:tc>
        <w:tc>
          <w:tcPr>
            <w:tcW w:w="1638" w:type="dxa"/>
          </w:tcPr>
          <w:p w:rsidR="00684AD6" w:rsidRDefault="00B73EC0">
            <w:pPr>
              <w:pStyle w:val="TableParagraph"/>
              <w:spacing w:line="210" w:lineRule="exact"/>
              <w:ind w:left="254"/>
              <w:jc w:val="left"/>
              <w:rPr>
                <w:i/>
                <w:sz w:val="20"/>
              </w:rPr>
            </w:pPr>
            <w:r>
              <w:rPr>
                <w:i/>
                <w:sz w:val="20"/>
              </w:rPr>
              <w:t>412,033.3 *</w:t>
            </w:r>
          </w:p>
        </w:tc>
        <w:tc>
          <w:tcPr>
            <w:tcW w:w="1487" w:type="dxa"/>
          </w:tcPr>
          <w:p w:rsidR="00684AD6" w:rsidRDefault="00B73EC0">
            <w:pPr>
              <w:pStyle w:val="TableParagraph"/>
              <w:spacing w:line="210" w:lineRule="exact"/>
              <w:ind w:left="221"/>
              <w:jc w:val="left"/>
              <w:rPr>
                <w:sz w:val="20"/>
              </w:rPr>
            </w:pPr>
            <w:r>
              <w:rPr>
                <w:sz w:val="20"/>
              </w:rPr>
              <w:t>24</w:t>
            </w:r>
          </w:p>
        </w:tc>
      </w:tr>
      <w:tr w:rsidR="00684AD6">
        <w:trPr>
          <w:trHeight w:val="225"/>
        </w:trPr>
        <w:tc>
          <w:tcPr>
            <w:tcW w:w="1356" w:type="dxa"/>
            <w:tcBorders>
              <w:bottom w:val="single" w:sz="4" w:space="0" w:color="000000"/>
            </w:tcBorders>
          </w:tcPr>
          <w:p w:rsidR="00684AD6" w:rsidRDefault="00684AD6">
            <w:pPr>
              <w:pStyle w:val="TableParagraph"/>
              <w:jc w:val="left"/>
              <w:rPr>
                <w:sz w:val="16"/>
              </w:rPr>
            </w:pPr>
          </w:p>
        </w:tc>
        <w:tc>
          <w:tcPr>
            <w:tcW w:w="1981" w:type="dxa"/>
            <w:tcBorders>
              <w:bottom w:val="single" w:sz="4" w:space="0" w:color="000000"/>
            </w:tcBorders>
          </w:tcPr>
          <w:p w:rsidR="00684AD6" w:rsidRDefault="00684AD6">
            <w:pPr>
              <w:pStyle w:val="TableParagraph"/>
              <w:jc w:val="left"/>
              <w:rPr>
                <w:sz w:val="16"/>
              </w:rPr>
            </w:pPr>
          </w:p>
        </w:tc>
        <w:tc>
          <w:tcPr>
            <w:tcW w:w="1653" w:type="dxa"/>
            <w:tcBorders>
              <w:bottom w:val="single" w:sz="4" w:space="0" w:color="000000"/>
            </w:tcBorders>
          </w:tcPr>
          <w:p w:rsidR="00684AD6" w:rsidRDefault="00B73EC0">
            <w:pPr>
              <w:pStyle w:val="TableParagraph"/>
              <w:spacing w:line="206" w:lineRule="exact"/>
              <w:ind w:left="139"/>
              <w:jc w:val="left"/>
              <w:rPr>
                <w:sz w:val="20"/>
              </w:rPr>
            </w:pPr>
            <w:r>
              <w:rPr>
                <w:sz w:val="20"/>
              </w:rPr>
              <w:t>(28,595.95)</w:t>
            </w:r>
          </w:p>
        </w:tc>
        <w:tc>
          <w:tcPr>
            <w:tcW w:w="981" w:type="dxa"/>
            <w:tcBorders>
              <w:bottom w:val="single" w:sz="4" w:space="0" w:color="000000"/>
            </w:tcBorders>
          </w:tcPr>
          <w:p w:rsidR="00684AD6" w:rsidRDefault="00684AD6">
            <w:pPr>
              <w:pStyle w:val="TableParagraph"/>
              <w:jc w:val="left"/>
              <w:rPr>
                <w:sz w:val="16"/>
              </w:rPr>
            </w:pPr>
          </w:p>
        </w:tc>
        <w:tc>
          <w:tcPr>
            <w:tcW w:w="1638" w:type="dxa"/>
            <w:tcBorders>
              <w:bottom w:val="single" w:sz="4" w:space="0" w:color="000000"/>
            </w:tcBorders>
          </w:tcPr>
          <w:p w:rsidR="00684AD6" w:rsidRDefault="00B73EC0">
            <w:pPr>
              <w:pStyle w:val="TableParagraph"/>
              <w:spacing w:line="206" w:lineRule="exact"/>
              <w:ind w:left="254"/>
              <w:jc w:val="left"/>
              <w:rPr>
                <w:sz w:val="20"/>
              </w:rPr>
            </w:pPr>
            <w:r>
              <w:rPr>
                <w:sz w:val="20"/>
              </w:rPr>
              <w:t>(78,699.14)</w:t>
            </w:r>
          </w:p>
        </w:tc>
        <w:tc>
          <w:tcPr>
            <w:tcW w:w="1487" w:type="dxa"/>
            <w:tcBorders>
              <w:bottom w:val="single" w:sz="4" w:space="0" w:color="000000"/>
            </w:tcBorders>
          </w:tcPr>
          <w:p w:rsidR="00684AD6" w:rsidRDefault="00684AD6">
            <w:pPr>
              <w:pStyle w:val="TableParagraph"/>
              <w:jc w:val="left"/>
              <w:rPr>
                <w:sz w:val="16"/>
              </w:rPr>
            </w:pPr>
          </w:p>
        </w:tc>
      </w:tr>
      <w:tr w:rsidR="00684AD6">
        <w:trPr>
          <w:trHeight w:val="234"/>
        </w:trPr>
        <w:tc>
          <w:tcPr>
            <w:tcW w:w="1356" w:type="dxa"/>
            <w:tcBorders>
              <w:top w:val="single" w:sz="4" w:space="0" w:color="000000"/>
            </w:tcBorders>
          </w:tcPr>
          <w:p w:rsidR="00684AD6" w:rsidRDefault="00B73EC0">
            <w:pPr>
              <w:pStyle w:val="TableParagraph"/>
              <w:spacing w:line="214" w:lineRule="exact"/>
              <w:ind w:left="108"/>
              <w:jc w:val="left"/>
              <w:rPr>
                <w:i/>
                <w:sz w:val="20"/>
              </w:rPr>
            </w:pPr>
            <w:r>
              <w:rPr>
                <w:i/>
                <w:sz w:val="20"/>
              </w:rPr>
              <w:t>Mid-Belt</w:t>
            </w:r>
          </w:p>
        </w:tc>
        <w:tc>
          <w:tcPr>
            <w:tcW w:w="1981" w:type="dxa"/>
            <w:tcBorders>
              <w:top w:val="single" w:sz="4" w:space="0" w:color="000000"/>
            </w:tcBorders>
          </w:tcPr>
          <w:p w:rsidR="00684AD6" w:rsidRDefault="00684AD6">
            <w:pPr>
              <w:pStyle w:val="TableParagraph"/>
              <w:jc w:val="left"/>
              <w:rPr>
                <w:sz w:val="16"/>
              </w:rPr>
            </w:pPr>
          </w:p>
        </w:tc>
        <w:tc>
          <w:tcPr>
            <w:tcW w:w="1653" w:type="dxa"/>
            <w:tcBorders>
              <w:top w:val="single" w:sz="4" w:space="0" w:color="000000"/>
            </w:tcBorders>
          </w:tcPr>
          <w:p w:rsidR="00684AD6" w:rsidRDefault="00684AD6">
            <w:pPr>
              <w:pStyle w:val="TableParagraph"/>
              <w:jc w:val="left"/>
              <w:rPr>
                <w:sz w:val="16"/>
              </w:rPr>
            </w:pPr>
          </w:p>
        </w:tc>
        <w:tc>
          <w:tcPr>
            <w:tcW w:w="981" w:type="dxa"/>
            <w:tcBorders>
              <w:top w:val="single" w:sz="4" w:space="0" w:color="000000"/>
            </w:tcBorders>
          </w:tcPr>
          <w:p w:rsidR="00684AD6" w:rsidRDefault="00684AD6">
            <w:pPr>
              <w:pStyle w:val="TableParagraph"/>
              <w:jc w:val="left"/>
              <w:rPr>
                <w:sz w:val="16"/>
              </w:rPr>
            </w:pPr>
          </w:p>
        </w:tc>
        <w:tc>
          <w:tcPr>
            <w:tcW w:w="1638" w:type="dxa"/>
            <w:tcBorders>
              <w:top w:val="single" w:sz="4" w:space="0" w:color="000000"/>
            </w:tcBorders>
          </w:tcPr>
          <w:p w:rsidR="00684AD6" w:rsidRDefault="00684AD6">
            <w:pPr>
              <w:pStyle w:val="TableParagraph"/>
              <w:jc w:val="left"/>
              <w:rPr>
                <w:sz w:val="16"/>
              </w:rPr>
            </w:pPr>
          </w:p>
        </w:tc>
        <w:tc>
          <w:tcPr>
            <w:tcW w:w="1487" w:type="dxa"/>
            <w:tcBorders>
              <w:top w:val="single" w:sz="4" w:space="0" w:color="000000"/>
            </w:tcBorders>
          </w:tcPr>
          <w:p w:rsidR="00684AD6" w:rsidRDefault="00684AD6">
            <w:pPr>
              <w:pStyle w:val="TableParagraph"/>
              <w:jc w:val="left"/>
              <w:rPr>
                <w:sz w:val="16"/>
              </w:rPr>
            </w:pP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B73EC0">
            <w:pPr>
              <w:pStyle w:val="TableParagraph"/>
              <w:spacing w:line="210" w:lineRule="exact"/>
              <w:ind w:left="108"/>
              <w:jc w:val="left"/>
              <w:rPr>
                <w:sz w:val="20"/>
              </w:rPr>
            </w:pPr>
            <w:r>
              <w:rPr>
                <w:sz w:val="20"/>
              </w:rPr>
              <w:t>Self-Employed (O.A)</w:t>
            </w:r>
          </w:p>
        </w:tc>
        <w:tc>
          <w:tcPr>
            <w:tcW w:w="1653" w:type="dxa"/>
          </w:tcPr>
          <w:p w:rsidR="00684AD6" w:rsidRDefault="00B73EC0">
            <w:pPr>
              <w:pStyle w:val="TableParagraph"/>
              <w:spacing w:line="210" w:lineRule="exact"/>
              <w:ind w:left="139"/>
              <w:jc w:val="left"/>
              <w:rPr>
                <w:sz w:val="20"/>
              </w:rPr>
            </w:pPr>
            <w:r>
              <w:rPr>
                <w:sz w:val="20"/>
              </w:rPr>
              <w:t>206,539</w:t>
            </w:r>
          </w:p>
        </w:tc>
        <w:tc>
          <w:tcPr>
            <w:tcW w:w="981" w:type="dxa"/>
          </w:tcPr>
          <w:p w:rsidR="00684AD6" w:rsidRDefault="00B73EC0">
            <w:pPr>
              <w:pStyle w:val="TableParagraph"/>
              <w:spacing w:line="210" w:lineRule="exact"/>
              <w:ind w:left="278"/>
              <w:jc w:val="left"/>
              <w:rPr>
                <w:sz w:val="20"/>
              </w:rPr>
            </w:pPr>
            <w:r>
              <w:rPr>
                <w:sz w:val="20"/>
              </w:rPr>
              <w:t>703</w:t>
            </w:r>
          </w:p>
        </w:tc>
        <w:tc>
          <w:tcPr>
            <w:tcW w:w="1638" w:type="dxa"/>
          </w:tcPr>
          <w:p w:rsidR="00684AD6" w:rsidRDefault="00B73EC0">
            <w:pPr>
              <w:pStyle w:val="TableParagraph"/>
              <w:spacing w:line="210" w:lineRule="exact"/>
              <w:ind w:left="254"/>
              <w:jc w:val="left"/>
              <w:rPr>
                <w:sz w:val="20"/>
              </w:rPr>
            </w:pPr>
            <w:r>
              <w:rPr>
                <w:sz w:val="20"/>
              </w:rPr>
              <w:t>140,146.8</w:t>
            </w:r>
          </w:p>
        </w:tc>
        <w:tc>
          <w:tcPr>
            <w:tcW w:w="1487" w:type="dxa"/>
          </w:tcPr>
          <w:p w:rsidR="00684AD6" w:rsidRDefault="00B73EC0">
            <w:pPr>
              <w:pStyle w:val="TableParagraph"/>
              <w:spacing w:line="210" w:lineRule="exact"/>
              <w:ind w:left="221"/>
              <w:jc w:val="left"/>
              <w:rPr>
                <w:sz w:val="20"/>
              </w:rPr>
            </w:pPr>
            <w:r>
              <w:rPr>
                <w:sz w:val="20"/>
              </w:rPr>
              <w:t>313</w:t>
            </w: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684AD6">
            <w:pPr>
              <w:pStyle w:val="TableParagraph"/>
              <w:jc w:val="left"/>
              <w:rPr>
                <w:sz w:val="16"/>
              </w:rPr>
            </w:pPr>
          </w:p>
        </w:tc>
        <w:tc>
          <w:tcPr>
            <w:tcW w:w="1653" w:type="dxa"/>
          </w:tcPr>
          <w:p w:rsidR="00684AD6" w:rsidRDefault="00B73EC0">
            <w:pPr>
              <w:pStyle w:val="TableParagraph"/>
              <w:spacing w:line="210" w:lineRule="exact"/>
              <w:ind w:left="139"/>
              <w:jc w:val="left"/>
              <w:rPr>
                <w:sz w:val="20"/>
              </w:rPr>
            </w:pPr>
            <w:r>
              <w:rPr>
                <w:sz w:val="20"/>
              </w:rPr>
              <w:t>(10,299.61)</w:t>
            </w:r>
          </w:p>
        </w:tc>
        <w:tc>
          <w:tcPr>
            <w:tcW w:w="981" w:type="dxa"/>
          </w:tcPr>
          <w:p w:rsidR="00684AD6" w:rsidRDefault="00684AD6">
            <w:pPr>
              <w:pStyle w:val="TableParagraph"/>
              <w:jc w:val="left"/>
              <w:rPr>
                <w:sz w:val="16"/>
              </w:rPr>
            </w:pPr>
          </w:p>
        </w:tc>
        <w:tc>
          <w:tcPr>
            <w:tcW w:w="1638" w:type="dxa"/>
          </w:tcPr>
          <w:p w:rsidR="00684AD6" w:rsidRDefault="00B73EC0">
            <w:pPr>
              <w:pStyle w:val="TableParagraph"/>
              <w:spacing w:line="210" w:lineRule="exact"/>
              <w:ind w:left="254"/>
              <w:jc w:val="left"/>
              <w:rPr>
                <w:sz w:val="20"/>
              </w:rPr>
            </w:pPr>
            <w:r>
              <w:rPr>
                <w:sz w:val="20"/>
              </w:rPr>
              <w:t>(12,662.84)</w:t>
            </w:r>
          </w:p>
        </w:tc>
        <w:tc>
          <w:tcPr>
            <w:tcW w:w="1487" w:type="dxa"/>
          </w:tcPr>
          <w:p w:rsidR="00684AD6" w:rsidRDefault="00684AD6">
            <w:pPr>
              <w:pStyle w:val="TableParagraph"/>
              <w:jc w:val="left"/>
              <w:rPr>
                <w:sz w:val="16"/>
              </w:rPr>
            </w:pP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B73EC0">
            <w:pPr>
              <w:pStyle w:val="TableParagraph"/>
              <w:spacing w:line="210" w:lineRule="exact"/>
              <w:ind w:left="108"/>
              <w:jc w:val="left"/>
              <w:rPr>
                <w:sz w:val="20"/>
              </w:rPr>
            </w:pPr>
            <w:r>
              <w:rPr>
                <w:sz w:val="20"/>
              </w:rPr>
              <w:t>Paid Worker</w:t>
            </w:r>
          </w:p>
        </w:tc>
        <w:tc>
          <w:tcPr>
            <w:tcW w:w="1653" w:type="dxa"/>
          </w:tcPr>
          <w:p w:rsidR="00684AD6" w:rsidRDefault="00B73EC0">
            <w:pPr>
              <w:pStyle w:val="TableParagraph"/>
              <w:spacing w:line="210" w:lineRule="exact"/>
              <w:ind w:left="139"/>
              <w:jc w:val="left"/>
              <w:rPr>
                <w:sz w:val="20"/>
              </w:rPr>
            </w:pPr>
            <w:r>
              <w:rPr>
                <w:sz w:val="20"/>
              </w:rPr>
              <w:t>238,019.9</w:t>
            </w:r>
          </w:p>
        </w:tc>
        <w:tc>
          <w:tcPr>
            <w:tcW w:w="981" w:type="dxa"/>
          </w:tcPr>
          <w:p w:rsidR="00684AD6" w:rsidRDefault="00B73EC0">
            <w:pPr>
              <w:pStyle w:val="TableParagraph"/>
              <w:spacing w:line="210" w:lineRule="exact"/>
              <w:ind w:left="278"/>
              <w:jc w:val="left"/>
              <w:rPr>
                <w:sz w:val="20"/>
              </w:rPr>
            </w:pPr>
            <w:r>
              <w:rPr>
                <w:sz w:val="20"/>
              </w:rPr>
              <w:t>507</w:t>
            </w:r>
          </w:p>
        </w:tc>
        <w:tc>
          <w:tcPr>
            <w:tcW w:w="1638" w:type="dxa"/>
          </w:tcPr>
          <w:p w:rsidR="00684AD6" w:rsidRDefault="00B73EC0">
            <w:pPr>
              <w:pStyle w:val="TableParagraph"/>
              <w:spacing w:line="210" w:lineRule="exact"/>
              <w:ind w:left="254"/>
              <w:jc w:val="left"/>
              <w:rPr>
                <w:sz w:val="20"/>
              </w:rPr>
            </w:pPr>
            <w:r>
              <w:rPr>
                <w:sz w:val="20"/>
              </w:rPr>
              <w:t>195,603.8</w:t>
            </w:r>
          </w:p>
        </w:tc>
        <w:tc>
          <w:tcPr>
            <w:tcW w:w="1487" w:type="dxa"/>
          </w:tcPr>
          <w:p w:rsidR="00684AD6" w:rsidRDefault="00B73EC0">
            <w:pPr>
              <w:pStyle w:val="TableParagraph"/>
              <w:spacing w:line="210" w:lineRule="exact"/>
              <w:ind w:left="221"/>
              <w:jc w:val="left"/>
              <w:rPr>
                <w:sz w:val="20"/>
              </w:rPr>
            </w:pPr>
            <w:r>
              <w:rPr>
                <w:sz w:val="20"/>
              </w:rPr>
              <w:t>153</w:t>
            </w: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684AD6">
            <w:pPr>
              <w:pStyle w:val="TableParagraph"/>
              <w:jc w:val="left"/>
              <w:rPr>
                <w:sz w:val="16"/>
              </w:rPr>
            </w:pPr>
          </w:p>
        </w:tc>
        <w:tc>
          <w:tcPr>
            <w:tcW w:w="1653" w:type="dxa"/>
          </w:tcPr>
          <w:p w:rsidR="00684AD6" w:rsidRDefault="00B73EC0">
            <w:pPr>
              <w:pStyle w:val="TableParagraph"/>
              <w:spacing w:line="210" w:lineRule="exact"/>
              <w:ind w:left="139"/>
              <w:jc w:val="left"/>
              <w:rPr>
                <w:sz w:val="20"/>
              </w:rPr>
            </w:pPr>
            <w:r>
              <w:rPr>
                <w:sz w:val="20"/>
              </w:rPr>
              <w:t>(10,548.42)</w:t>
            </w:r>
          </w:p>
        </w:tc>
        <w:tc>
          <w:tcPr>
            <w:tcW w:w="981" w:type="dxa"/>
          </w:tcPr>
          <w:p w:rsidR="00684AD6" w:rsidRDefault="00684AD6">
            <w:pPr>
              <w:pStyle w:val="TableParagraph"/>
              <w:jc w:val="left"/>
              <w:rPr>
                <w:sz w:val="16"/>
              </w:rPr>
            </w:pPr>
          </w:p>
        </w:tc>
        <w:tc>
          <w:tcPr>
            <w:tcW w:w="1638" w:type="dxa"/>
          </w:tcPr>
          <w:p w:rsidR="00684AD6" w:rsidRDefault="00B73EC0">
            <w:pPr>
              <w:pStyle w:val="TableParagraph"/>
              <w:spacing w:line="210" w:lineRule="exact"/>
              <w:ind w:left="254"/>
              <w:jc w:val="left"/>
              <w:rPr>
                <w:sz w:val="20"/>
              </w:rPr>
            </w:pPr>
            <w:r>
              <w:rPr>
                <w:sz w:val="20"/>
              </w:rPr>
              <w:t>(9,299.89)</w:t>
            </w:r>
          </w:p>
        </w:tc>
        <w:tc>
          <w:tcPr>
            <w:tcW w:w="1487" w:type="dxa"/>
          </w:tcPr>
          <w:p w:rsidR="00684AD6" w:rsidRDefault="00684AD6">
            <w:pPr>
              <w:pStyle w:val="TableParagraph"/>
              <w:jc w:val="left"/>
              <w:rPr>
                <w:sz w:val="16"/>
              </w:rPr>
            </w:pP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B73EC0">
            <w:pPr>
              <w:pStyle w:val="TableParagraph"/>
              <w:spacing w:line="210" w:lineRule="exact"/>
              <w:ind w:left="108"/>
              <w:jc w:val="left"/>
              <w:rPr>
                <w:sz w:val="20"/>
              </w:rPr>
            </w:pPr>
            <w:r>
              <w:rPr>
                <w:sz w:val="20"/>
              </w:rPr>
              <w:t>Employer</w:t>
            </w:r>
          </w:p>
        </w:tc>
        <w:tc>
          <w:tcPr>
            <w:tcW w:w="1653" w:type="dxa"/>
          </w:tcPr>
          <w:p w:rsidR="00684AD6" w:rsidRDefault="00B73EC0">
            <w:pPr>
              <w:pStyle w:val="TableParagraph"/>
              <w:spacing w:line="210" w:lineRule="exact"/>
              <w:ind w:left="139"/>
              <w:jc w:val="left"/>
              <w:rPr>
                <w:sz w:val="20"/>
              </w:rPr>
            </w:pPr>
            <w:r>
              <w:rPr>
                <w:sz w:val="20"/>
              </w:rPr>
              <w:t>266,039.3</w:t>
            </w:r>
          </w:p>
        </w:tc>
        <w:tc>
          <w:tcPr>
            <w:tcW w:w="981" w:type="dxa"/>
          </w:tcPr>
          <w:p w:rsidR="00684AD6" w:rsidRDefault="00B73EC0">
            <w:pPr>
              <w:pStyle w:val="TableParagraph"/>
              <w:spacing w:line="210" w:lineRule="exact"/>
              <w:ind w:left="278"/>
              <w:jc w:val="left"/>
              <w:rPr>
                <w:sz w:val="20"/>
              </w:rPr>
            </w:pPr>
            <w:r>
              <w:rPr>
                <w:sz w:val="20"/>
              </w:rPr>
              <w:t>125</w:t>
            </w:r>
          </w:p>
        </w:tc>
        <w:tc>
          <w:tcPr>
            <w:tcW w:w="1638" w:type="dxa"/>
          </w:tcPr>
          <w:p w:rsidR="00684AD6" w:rsidRDefault="00B73EC0">
            <w:pPr>
              <w:pStyle w:val="TableParagraph"/>
              <w:spacing w:line="210" w:lineRule="exact"/>
              <w:ind w:left="254"/>
              <w:jc w:val="left"/>
              <w:rPr>
                <w:i/>
                <w:sz w:val="20"/>
              </w:rPr>
            </w:pPr>
            <w:r>
              <w:rPr>
                <w:i/>
                <w:sz w:val="20"/>
              </w:rPr>
              <w:t>293,468.8 *</w:t>
            </w:r>
          </w:p>
        </w:tc>
        <w:tc>
          <w:tcPr>
            <w:tcW w:w="1487" w:type="dxa"/>
          </w:tcPr>
          <w:p w:rsidR="00684AD6" w:rsidRDefault="00B73EC0">
            <w:pPr>
              <w:pStyle w:val="TableParagraph"/>
              <w:spacing w:line="210" w:lineRule="exact"/>
              <w:ind w:left="221"/>
              <w:jc w:val="left"/>
              <w:rPr>
                <w:sz w:val="20"/>
              </w:rPr>
            </w:pPr>
            <w:r>
              <w:rPr>
                <w:sz w:val="20"/>
              </w:rPr>
              <w:t>32</w:t>
            </w:r>
          </w:p>
        </w:tc>
      </w:tr>
      <w:tr w:rsidR="00684AD6">
        <w:trPr>
          <w:trHeight w:val="225"/>
        </w:trPr>
        <w:tc>
          <w:tcPr>
            <w:tcW w:w="1356" w:type="dxa"/>
            <w:tcBorders>
              <w:bottom w:val="single" w:sz="4" w:space="0" w:color="000000"/>
            </w:tcBorders>
          </w:tcPr>
          <w:p w:rsidR="00684AD6" w:rsidRDefault="00684AD6">
            <w:pPr>
              <w:pStyle w:val="TableParagraph"/>
              <w:jc w:val="left"/>
              <w:rPr>
                <w:sz w:val="16"/>
              </w:rPr>
            </w:pPr>
          </w:p>
        </w:tc>
        <w:tc>
          <w:tcPr>
            <w:tcW w:w="1981" w:type="dxa"/>
            <w:tcBorders>
              <w:bottom w:val="single" w:sz="4" w:space="0" w:color="000000"/>
            </w:tcBorders>
          </w:tcPr>
          <w:p w:rsidR="00684AD6" w:rsidRDefault="00684AD6">
            <w:pPr>
              <w:pStyle w:val="TableParagraph"/>
              <w:jc w:val="left"/>
              <w:rPr>
                <w:sz w:val="16"/>
              </w:rPr>
            </w:pPr>
          </w:p>
        </w:tc>
        <w:tc>
          <w:tcPr>
            <w:tcW w:w="1653" w:type="dxa"/>
            <w:tcBorders>
              <w:bottom w:val="single" w:sz="4" w:space="0" w:color="000000"/>
            </w:tcBorders>
          </w:tcPr>
          <w:p w:rsidR="00684AD6" w:rsidRDefault="00B73EC0">
            <w:pPr>
              <w:pStyle w:val="TableParagraph"/>
              <w:spacing w:line="206" w:lineRule="exact"/>
              <w:ind w:left="139"/>
              <w:jc w:val="left"/>
              <w:rPr>
                <w:sz w:val="20"/>
              </w:rPr>
            </w:pPr>
            <w:r>
              <w:rPr>
                <w:sz w:val="20"/>
              </w:rPr>
              <w:t>(24,226.71)</w:t>
            </w:r>
          </w:p>
        </w:tc>
        <w:tc>
          <w:tcPr>
            <w:tcW w:w="981" w:type="dxa"/>
            <w:tcBorders>
              <w:bottom w:val="single" w:sz="4" w:space="0" w:color="000000"/>
            </w:tcBorders>
          </w:tcPr>
          <w:p w:rsidR="00684AD6" w:rsidRDefault="00684AD6">
            <w:pPr>
              <w:pStyle w:val="TableParagraph"/>
              <w:jc w:val="left"/>
              <w:rPr>
                <w:sz w:val="16"/>
              </w:rPr>
            </w:pPr>
          </w:p>
        </w:tc>
        <w:tc>
          <w:tcPr>
            <w:tcW w:w="1638" w:type="dxa"/>
            <w:tcBorders>
              <w:bottom w:val="single" w:sz="4" w:space="0" w:color="000000"/>
            </w:tcBorders>
          </w:tcPr>
          <w:p w:rsidR="00684AD6" w:rsidRDefault="00B73EC0">
            <w:pPr>
              <w:pStyle w:val="TableParagraph"/>
              <w:spacing w:line="206" w:lineRule="exact"/>
              <w:ind w:left="254"/>
              <w:jc w:val="left"/>
              <w:rPr>
                <w:sz w:val="20"/>
              </w:rPr>
            </w:pPr>
            <w:r>
              <w:rPr>
                <w:sz w:val="20"/>
              </w:rPr>
              <w:t>(52,992.66)</w:t>
            </w:r>
          </w:p>
        </w:tc>
        <w:tc>
          <w:tcPr>
            <w:tcW w:w="1487" w:type="dxa"/>
            <w:tcBorders>
              <w:bottom w:val="single" w:sz="4" w:space="0" w:color="000000"/>
            </w:tcBorders>
          </w:tcPr>
          <w:p w:rsidR="00684AD6" w:rsidRDefault="00684AD6">
            <w:pPr>
              <w:pStyle w:val="TableParagraph"/>
              <w:jc w:val="left"/>
              <w:rPr>
                <w:sz w:val="16"/>
              </w:rPr>
            </w:pPr>
          </w:p>
        </w:tc>
      </w:tr>
      <w:tr w:rsidR="00684AD6">
        <w:trPr>
          <w:trHeight w:val="234"/>
        </w:trPr>
        <w:tc>
          <w:tcPr>
            <w:tcW w:w="1356" w:type="dxa"/>
            <w:tcBorders>
              <w:top w:val="single" w:sz="4" w:space="0" w:color="000000"/>
            </w:tcBorders>
          </w:tcPr>
          <w:p w:rsidR="00684AD6" w:rsidRDefault="00B73EC0">
            <w:pPr>
              <w:pStyle w:val="TableParagraph"/>
              <w:spacing w:line="214" w:lineRule="exact"/>
              <w:ind w:left="108"/>
              <w:jc w:val="left"/>
              <w:rPr>
                <w:i/>
                <w:sz w:val="20"/>
              </w:rPr>
            </w:pPr>
            <w:r>
              <w:rPr>
                <w:i/>
                <w:sz w:val="20"/>
              </w:rPr>
              <w:t>South-East</w:t>
            </w:r>
          </w:p>
        </w:tc>
        <w:tc>
          <w:tcPr>
            <w:tcW w:w="1981" w:type="dxa"/>
            <w:tcBorders>
              <w:top w:val="single" w:sz="4" w:space="0" w:color="000000"/>
            </w:tcBorders>
          </w:tcPr>
          <w:p w:rsidR="00684AD6" w:rsidRDefault="00684AD6">
            <w:pPr>
              <w:pStyle w:val="TableParagraph"/>
              <w:jc w:val="left"/>
              <w:rPr>
                <w:sz w:val="16"/>
              </w:rPr>
            </w:pPr>
          </w:p>
        </w:tc>
        <w:tc>
          <w:tcPr>
            <w:tcW w:w="1653" w:type="dxa"/>
            <w:tcBorders>
              <w:top w:val="single" w:sz="4" w:space="0" w:color="000000"/>
            </w:tcBorders>
          </w:tcPr>
          <w:p w:rsidR="00684AD6" w:rsidRDefault="00684AD6">
            <w:pPr>
              <w:pStyle w:val="TableParagraph"/>
              <w:jc w:val="left"/>
              <w:rPr>
                <w:sz w:val="16"/>
              </w:rPr>
            </w:pPr>
          </w:p>
        </w:tc>
        <w:tc>
          <w:tcPr>
            <w:tcW w:w="981" w:type="dxa"/>
            <w:tcBorders>
              <w:top w:val="single" w:sz="4" w:space="0" w:color="000000"/>
            </w:tcBorders>
          </w:tcPr>
          <w:p w:rsidR="00684AD6" w:rsidRDefault="00684AD6">
            <w:pPr>
              <w:pStyle w:val="TableParagraph"/>
              <w:jc w:val="left"/>
              <w:rPr>
                <w:sz w:val="16"/>
              </w:rPr>
            </w:pPr>
          </w:p>
        </w:tc>
        <w:tc>
          <w:tcPr>
            <w:tcW w:w="1638" w:type="dxa"/>
            <w:tcBorders>
              <w:top w:val="single" w:sz="4" w:space="0" w:color="000000"/>
            </w:tcBorders>
          </w:tcPr>
          <w:p w:rsidR="00684AD6" w:rsidRDefault="00684AD6">
            <w:pPr>
              <w:pStyle w:val="TableParagraph"/>
              <w:jc w:val="left"/>
              <w:rPr>
                <w:sz w:val="16"/>
              </w:rPr>
            </w:pPr>
          </w:p>
        </w:tc>
        <w:tc>
          <w:tcPr>
            <w:tcW w:w="1487" w:type="dxa"/>
            <w:tcBorders>
              <w:top w:val="single" w:sz="4" w:space="0" w:color="000000"/>
            </w:tcBorders>
          </w:tcPr>
          <w:p w:rsidR="00684AD6" w:rsidRDefault="00684AD6">
            <w:pPr>
              <w:pStyle w:val="TableParagraph"/>
              <w:jc w:val="left"/>
              <w:rPr>
                <w:sz w:val="16"/>
              </w:rPr>
            </w:pP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B73EC0">
            <w:pPr>
              <w:pStyle w:val="TableParagraph"/>
              <w:spacing w:line="210" w:lineRule="exact"/>
              <w:ind w:left="108"/>
              <w:jc w:val="left"/>
              <w:rPr>
                <w:sz w:val="20"/>
              </w:rPr>
            </w:pPr>
            <w:r>
              <w:rPr>
                <w:sz w:val="20"/>
              </w:rPr>
              <w:t>Self-Employed (O.A)</w:t>
            </w:r>
          </w:p>
        </w:tc>
        <w:tc>
          <w:tcPr>
            <w:tcW w:w="1653" w:type="dxa"/>
          </w:tcPr>
          <w:p w:rsidR="00684AD6" w:rsidRDefault="00B73EC0">
            <w:pPr>
              <w:pStyle w:val="TableParagraph"/>
              <w:spacing w:line="210" w:lineRule="exact"/>
              <w:ind w:left="139"/>
              <w:jc w:val="left"/>
              <w:rPr>
                <w:sz w:val="20"/>
              </w:rPr>
            </w:pPr>
            <w:r>
              <w:rPr>
                <w:sz w:val="20"/>
              </w:rPr>
              <w:t>208,569.5</w:t>
            </w:r>
          </w:p>
        </w:tc>
        <w:tc>
          <w:tcPr>
            <w:tcW w:w="981" w:type="dxa"/>
          </w:tcPr>
          <w:p w:rsidR="00684AD6" w:rsidRDefault="00B73EC0">
            <w:pPr>
              <w:pStyle w:val="TableParagraph"/>
              <w:spacing w:line="210" w:lineRule="exact"/>
              <w:ind w:left="278"/>
              <w:jc w:val="left"/>
              <w:rPr>
                <w:sz w:val="20"/>
              </w:rPr>
            </w:pPr>
            <w:r>
              <w:rPr>
                <w:sz w:val="20"/>
              </w:rPr>
              <w:t>1,650</w:t>
            </w:r>
          </w:p>
        </w:tc>
        <w:tc>
          <w:tcPr>
            <w:tcW w:w="1638" w:type="dxa"/>
          </w:tcPr>
          <w:p w:rsidR="00684AD6" w:rsidRDefault="00B73EC0">
            <w:pPr>
              <w:pStyle w:val="TableParagraph"/>
              <w:spacing w:line="210" w:lineRule="exact"/>
              <w:ind w:left="254"/>
              <w:jc w:val="left"/>
              <w:rPr>
                <w:sz w:val="20"/>
              </w:rPr>
            </w:pPr>
            <w:r>
              <w:rPr>
                <w:sz w:val="20"/>
              </w:rPr>
              <w:t>133,462.6</w:t>
            </w:r>
          </w:p>
        </w:tc>
        <w:tc>
          <w:tcPr>
            <w:tcW w:w="1487" w:type="dxa"/>
          </w:tcPr>
          <w:p w:rsidR="00684AD6" w:rsidRDefault="00B73EC0">
            <w:pPr>
              <w:pStyle w:val="TableParagraph"/>
              <w:spacing w:line="210" w:lineRule="exact"/>
              <w:ind w:left="221"/>
              <w:jc w:val="left"/>
              <w:rPr>
                <w:sz w:val="20"/>
              </w:rPr>
            </w:pPr>
            <w:r>
              <w:rPr>
                <w:sz w:val="20"/>
              </w:rPr>
              <w:t>1,010</w:t>
            </w: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684AD6">
            <w:pPr>
              <w:pStyle w:val="TableParagraph"/>
              <w:jc w:val="left"/>
              <w:rPr>
                <w:sz w:val="16"/>
              </w:rPr>
            </w:pPr>
          </w:p>
        </w:tc>
        <w:tc>
          <w:tcPr>
            <w:tcW w:w="1653" w:type="dxa"/>
          </w:tcPr>
          <w:p w:rsidR="00684AD6" w:rsidRDefault="00B73EC0">
            <w:pPr>
              <w:pStyle w:val="TableParagraph"/>
              <w:spacing w:line="210" w:lineRule="exact"/>
              <w:ind w:left="139"/>
              <w:jc w:val="left"/>
              <w:rPr>
                <w:sz w:val="20"/>
              </w:rPr>
            </w:pPr>
            <w:r>
              <w:rPr>
                <w:sz w:val="20"/>
              </w:rPr>
              <w:t>(5,471.77)</w:t>
            </w:r>
          </w:p>
        </w:tc>
        <w:tc>
          <w:tcPr>
            <w:tcW w:w="981" w:type="dxa"/>
          </w:tcPr>
          <w:p w:rsidR="00684AD6" w:rsidRDefault="00684AD6">
            <w:pPr>
              <w:pStyle w:val="TableParagraph"/>
              <w:jc w:val="left"/>
              <w:rPr>
                <w:sz w:val="16"/>
              </w:rPr>
            </w:pPr>
          </w:p>
        </w:tc>
        <w:tc>
          <w:tcPr>
            <w:tcW w:w="1638" w:type="dxa"/>
          </w:tcPr>
          <w:p w:rsidR="00684AD6" w:rsidRDefault="00B73EC0">
            <w:pPr>
              <w:pStyle w:val="TableParagraph"/>
              <w:spacing w:line="210" w:lineRule="exact"/>
              <w:ind w:left="254"/>
              <w:jc w:val="left"/>
              <w:rPr>
                <w:sz w:val="20"/>
              </w:rPr>
            </w:pPr>
            <w:r>
              <w:rPr>
                <w:sz w:val="20"/>
              </w:rPr>
              <w:t>(5,250.546)</w:t>
            </w:r>
          </w:p>
        </w:tc>
        <w:tc>
          <w:tcPr>
            <w:tcW w:w="1487" w:type="dxa"/>
          </w:tcPr>
          <w:p w:rsidR="00684AD6" w:rsidRDefault="00684AD6">
            <w:pPr>
              <w:pStyle w:val="TableParagraph"/>
              <w:jc w:val="left"/>
              <w:rPr>
                <w:sz w:val="16"/>
              </w:rPr>
            </w:pP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B73EC0">
            <w:pPr>
              <w:pStyle w:val="TableParagraph"/>
              <w:spacing w:line="210" w:lineRule="exact"/>
              <w:ind w:left="108"/>
              <w:jc w:val="left"/>
              <w:rPr>
                <w:sz w:val="20"/>
              </w:rPr>
            </w:pPr>
            <w:r>
              <w:rPr>
                <w:sz w:val="20"/>
              </w:rPr>
              <w:t>Paid Worker</w:t>
            </w:r>
          </w:p>
        </w:tc>
        <w:tc>
          <w:tcPr>
            <w:tcW w:w="1653" w:type="dxa"/>
          </w:tcPr>
          <w:p w:rsidR="00684AD6" w:rsidRDefault="00B73EC0">
            <w:pPr>
              <w:pStyle w:val="TableParagraph"/>
              <w:spacing w:line="210" w:lineRule="exact"/>
              <w:ind w:left="139"/>
              <w:jc w:val="left"/>
              <w:rPr>
                <w:sz w:val="20"/>
              </w:rPr>
            </w:pPr>
            <w:r>
              <w:rPr>
                <w:sz w:val="20"/>
              </w:rPr>
              <w:t>260,804.9</w:t>
            </w:r>
          </w:p>
        </w:tc>
        <w:tc>
          <w:tcPr>
            <w:tcW w:w="981" w:type="dxa"/>
          </w:tcPr>
          <w:p w:rsidR="00684AD6" w:rsidRDefault="00B73EC0">
            <w:pPr>
              <w:pStyle w:val="TableParagraph"/>
              <w:spacing w:line="210" w:lineRule="exact"/>
              <w:ind w:left="278"/>
              <w:jc w:val="left"/>
              <w:rPr>
                <w:sz w:val="20"/>
              </w:rPr>
            </w:pPr>
            <w:r>
              <w:rPr>
                <w:sz w:val="20"/>
              </w:rPr>
              <w:t>712</w:t>
            </w:r>
          </w:p>
        </w:tc>
        <w:tc>
          <w:tcPr>
            <w:tcW w:w="1638" w:type="dxa"/>
          </w:tcPr>
          <w:p w:rsidR="00684AD6" w:rsidRDefault="00B73EC0">
            <w:pPr>
              <w:pStyle w:val="TableParagraph"/>
              <w:spacing w:line="210" w:lineRule="exact"/>
              <w:ind w:left="254"/>
              <w:jc w:val="left"/>
              <w:rPr>
                <w:sz w:val="20"/>
              </w:rPr>
            </w:pPr>
            <w:r>
              <w:rPr>
                <w:sz w:val="20"/>
              </w:rPr>
              <w:t>222,930.6</w:t>
            </w:r>
          </w:p>
        </w:tc>
        <w:tc>
          <w:tcPr>
            <w:tcW w:w="1487" w:type="dxa"/>
          </w:tcPr>
          <w:p w:rsidR="00684AD6" w:rsidRDefault="00B73EC0">
            <w:pPr>
              <w:pStyle w:val="TableParagraph"/>
              <w:spacing w:line="210" w:lineRule="exact"/>
              <w:ind w:left="221"/>
              <w:jc w:val="left"/>
              <w:rPr>
                <w:sz w:val="20"/>
              </w:rPr>
            </w:pPr>
            <w:r>
              <w:rPr>
                <w:sz w:val="20"/>
              </w:rPr>
              <w:t>389</w:t>
            </w: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684AD6">
            <w:pPr>
              <w:pStyle w:val="TableParagraph"/>
              <w:jc w:val="left"/>
              <w:rPr>
                <w:sz w:val="16"/>
              </w:rPr>
            </w:pPr>
          </w:p>
        </w:tc>
        <w:tc>
          <w:tcPr>
            <w:tcW w:w="1653" w:type="dxa"/>
          </w:tcPr>
          <w:p w:rsidR="00684AD6" w:rsidRDefault="00B73EC0">
            <w:pPr>
              <w:pStyle w:val="TableParagraph"/>
              <w:spacing w:line="210" w:lineRule="exact"/>
              <w:ind w:left="139"/>
              <w:jc w:val="left"/>
              <w:rPr>
                <w:sz w:val="20"/>
              </w:rPr>
            </w:pPr>
            <w:r>
              <w:rPr>
                <w:sz w:val="20"/>
              </w:rPr>
              <w:t>(12,123.49)</w:t>
            </w:r>
          </w:p>
        </w:tc>
        <w:tc>
          <w:tcPr>
            <w:tcW w:w="981" w:type="dxa"/>
          </w:tcPr>
          <w:p w:rsidR="00684AD6" w:rsidRDefault="00684AD6">
            <w:pPr>
              <w:pStyle w:val="TableParagraph"/>
              <w:jc w:val="left"/>
              <w:rPr>
                <w:sz w:val="16"/>
              </w:rPr>
            </w:pPr>
          </w:p>
        </w:tc>
        <w:tc>
          <w:tcPr>
            <w:tcW w:w="1638" w:type="dxa"/>
          </w:tcPr>
          <w:p w:rsidR="00684AD6" w:rsidRDefault="00B73EC0">
            <w:pPr>
              <w:pStyle w:val="TableParagraph"/>
              <w:spacing w:line="210" w:lineRule="exact"/>
              <w:ind w:left="254"/>
              <w:jc w:val="left"/>
              <w:rPr>
                <w:sz w:val="20"/>
              </w:rPr>
            </w:pPr>
            <w:r>
              <w:rPr>
                <w:sz w:val="20"/>
              </w:rPr>
              <w:t>(10,861.79)</w:t>
            </w:r>
          </w:p>
        </w:tc>
        <w:tc>
          <w:tcPr>
            <w:tcW w:w="1487" w:type="dxa"/>
          </w:tcPr>
          <w:p w:rsidR="00684AD6" w:rsidRDefault="00684AD6">
            <w:pPr>
              <w:pStyle w:val="TableParagraph"/>
              <w:jc w:val="left"/>
              <w:rPr>
                <w:sz w:val="16"/>
              </w:rPr>
            </w:pP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B73EC0">
            <w:pPr>
              <w:pStyle w:val="TableParagraph"/>
              <w:spacing w:line="210" w:lineRule="exact"/>
              <w:ind w:left="108"/>
              <w:jc w:val="left"/>
              <w:rPr>
                <w:sz w:val="20"/>
              </w:rPr>
            </w:pPr>
            <w:r>
              <w:rPr>
                <w:sz w:val="20"/>
              </w:rPr>
              <w:t>Employer</w:t>
            </w:r>
          </w:p>
        </w:tc>
        <w:tc>
          <w:tcPr>
            <w:tcW w:w="1653" w:type="dxa"/>
          </w:tcPr>
          <w:p w:rsidR="00684AD6" w:rsidRDefault="00B73EC0">
            <w:pPr>
              <w:pStyle w:val="TableParagraph"/>
              <w:spacing w:line="210" w:lineRule="exact"/>
              <w:ind w:left="139"/>
              <w:jc w:val="left"/>
              <w:rPr>
                <w:sz w:val="20"/>
              </w:rPr>
            </w:pPr>
            <w:r>
              <w:rPr>
                <w:sz w:val="20"/>
              </w:rPr>
              <w:t>343,745.2</w:t>
            </w:r>
          </w:p>
        </w:tc>
        <w:tc>
          <w:tcPr>
            <w:tcW w:w="981" w:type="dxa"/>
          </w:tcPr>
          <w:p w:rsidR="00684AD6" w:rsidRDefault="00B73EC0">
            <w:pPr>
              <w:pStyle w:val="TableParagraph"/>
              <w:spacing w:line="210" w:lineRule="exact"/>
              <w:ind w:left="278"/>
              <w:jc w:val="left"/>
              <w:rPr>
                <w:sz w:val="20"/>
              </w:rPr>
            </w:pPr>
            <w:r>
              <w:rPr>
                <w:sz w:val="20"/>
              </w:rPr>
              <w:t>86</w:t>
            </w:r>
          </w:p>
        </w:tc>
        <w:tc>
          <w:tcPr>
            <w:tcW w:w="1638" w:type="dxa"/>
          </w:tcPr>
          <w:p w:rsidR="00684AD6" w:rsidRDefault="00B73EC0">
            <w:pPr>
              <w:pStyle w:val="TableParagraph"/>
              <w:spacing w:line="210" w:lineRule="exact"/>
              <w:ind w:left="254"/>
              <w:jc w:val="left"/>
              <w:rPr>
                <w:sz w:val="20"/>
              </w:rPr>
            </w:pPr>
            <w:r>
              <w:rPr>
                <w:sz w:val="20"/>
              </w:rPr>
              <w:t>171,220</w:t>
            </w:r>
          </w:p>
        </w:tc>
        <w:tc>
          <w:tcPr>
            <w:tcW w:w="1487" w:type="dxa"/>
          </w:tcPr>
          <w:p w:rsidR="00684AD6" w:rsidRDefault="00B73EC0">
            <w:pPr>
              <w:pStyle w:val="TableParagraph"/>
              <w:spacing w:line="210" w:lineRule="exact"/>
              <w:ind w:left="221"/>
              <w:jc w:val="left"/>
              <w:rPr>
                <w:sz w:val="20"/>
              </w:rPr>
            </w:pPr>
            <w:r>
              <w:rPr>
                <w:sz w:val="20"/>
              </w:rPr>
              <w:t>47</w:t>
            </w:r>
          </w:p>
        </w:tc>
      </w:tr>
      <w:tr w:rsidR="00684AD6">
        <w:trPr>
          <w:trHeight w:val="225"/>
        </w:trPr>
        <w:tc>
          <w:tcPr>
            <w:tcW w:w="1356" w:type="dxa"/>
            <w:tcBorders>
              <w:bottom w:val="single" w:sz="4" w:space="0" w:color="000000"/>
            </w:tcBorders>
          </w:tcPr>
          <w:p w:rsidR="00684AD6" w:rsidRDefault="00684AD6">
            <w:pPr>
              <w:pStyle w:val="TableParagraph"/>
              <w:jc w:val="left"/>
              <w:rPr>
                <w:sz w:val="16"/>
              </w:rPr>
            </w:pPr>
          </w:p>
        </w:tc>
        <w:tc>
          <w:tcPr>
            <w:tcW w:w="1981" w:type="dxa"/>
            <w:tcBorders>
              <w:bottom w:val="single" w:sz="4" w:space="0" w:color="000000"/>
            </w:tcBorders>
          </w:tcPr>
          <w:p w:rsidR="00684AD6" w:rsidRDefault="00684AD6">
            <w:pPr>
              <w:pStyle w:val="TableParagraph"/>
              <w:jc w:val="left"/>
              <w:rPr>
                <w:sz w:val="16"/>
              </w:rPr>
            </w:pPr>
          </w:p>
        </w:tc>
        <w:tc>
          <w:tcPr>
            <w:tcW w:w="1653" w:type="dxa"/>
            <w:tcBorders>
              <w:bottom w:val="single" w:sz="4" w:space="0" w:color="000000"/>
            </w:tcBorders>
          </w:tcPr>
          <w:p w:rsidR="00684AD6" w:rsidRDefault="00B73EC0">
            <w:pPr>
              <w:pStyle w:val="TableParagraph"/>
              <w:spacing w:line="206" w:lineRule="exact"/>
              <w:ind w:left="139"/>
              <w:jc w:val="left"/>
              <w:rPr>
                <w:sz w:val="20"/>
              </w:rPr>
            </w:pPr>
            <w:r>
              <w:rPr>
                <w:sz w:val="20"/>
              </w:rPr>
              <w:t>(29,518.05)</w:t>
            </w:r>
          </w:p>
        </w:tc>
        <w:tc>
          <w:tcPr>
            <w:tcW w:w="981" w:type="dxa"/>
            <w:tcBorders>
              <w:bottom w:val="single" w:sz="4" w:space="0" w:color="000000"/>
            </w:tcBorders>
          </w:tcPr>
          <w:p w:rsidR="00684AD6" w:rsidRDefault="00684AD6">
            <w:pPr>
              <w:pStyle w:val="TableParagraph"/>
              <w:jc w:val="left"/>
              <w:rPr>
                <w:sz w:val="16"/>
              </w:rPr>
            </w:pPr>
          </w:p>
        </w:tc>
        <w:tc>
          <w:tcPr>
            <w:tcW w:w="1638" w:type="dxa"/>
            <w:tcBorders>
              <w:bottom w:val="single" w:sz="4" w:space="0" w:color="000000"/>
            </w:tcBorders>
          </w:tcPr>
          <w:p w:rsidR="00684AD6" w:rsidRDefault="00B73EC0">
            <w:pPr>
              <w:pStyle w:val="TableParagraph"/>
              <w:spacing w:line="206" w:lineRule="exact"/>
              <w:ind w:left="254"/>
              <w:jc w:val="left"/>
              <w:rPr>
                <w:sz w:val="20"/>
              </w:rPr>
            </w:pPr>
            <w:r>
              <w:rPr>
                <w:sz w:val="20"/>
              </w:rPr>
              <w:t>(12,743.83)</w:t>
            </w:r>
          </w:p>
        </w:tc>
        <w:tc>
          <w:tcPr>
            <w:tcW w:w="1487" w:type="dxa"/>
            <w:tcBorders>
              <w:bottom w:val="single" w:sz="4" w:space="0" w:color="000000"/>
            </w:tcBorders>
          </w:tcPr>
          <w:p w:rsidR="00684AD6" w:rsidRDefault="00684AD6">
            <w:pPr>
              <w:pStyle w:val="TableParagraph"/>
              <w:jc w:val="left"/>
              <w:rPr>
                <w:sz w:val="16"/>
              </w:rPr>
            </w:pPr>
          </w:p>
        </w:tc>
      </w:tr>
      <w:tr w:rsidR="00684AD6">
        <w:trPr>
          <w:trHeight w:val="234"/>
        </w:trPr>
        <w:tc>
          <w:tcPr>
            <w:tcW w:w="1356" w:type="dxa"/>
            <w:tcBorders>
              <w:top w:val="single" w:sz="4" w:space="0" w:color="000000"/>
            </w:tcBorders>
          </w:tcPr>
          <w:p w:rsidR="00684AD6" w:rsidRDefault="00B73EC0">
            <w:pPr>
              <w:pStyle w:val="TableParagraph"/>
              <w:spacing w:line="214" w:lineRule="exact"/>
              <w:ind w:left="108"/>
              <w:jc w:val="left"/>
              <w:rPr>
                <w:i/>
                <w:sz w:val="20"/>
              </w:rPr>
            </w:pPr>
            <w:r>
              <w:rPr>
                <w:i/>
                <w:sz w:val="20"/>
              </w:rPr>
              <w:t>South-West</w:t>
            </w:r>
          </w:p>
        </w:tc>
        <w:tc>
          <w:tcPr>
            <w:tcW w:w="1981" w:type="dxa"/>
            <w:tcBorders>
              <w:top w:val="single" w:sz="4" w:space="0" w:color="000000"/>
            </w:tcBorders>
          </w:tcPr>
          <w:p w:rsidR="00684AD6" w:rsidRDefault="00684AD6">
            <w:pPr>
              <w:pStyle w:val="TableParagraph"/>
              <w:jc w:val="left"/>
              <w:rPr>
                <w:sz w:val="16"/>
              </w:rPr>
            </w:pPr>
          </w:p>
        </w:tc>
        <w:tc>
          <w:tcPr>
            <w:tcW w:w="1653" w:type="dxa"/>
            <w:tcBorders>
              <w:top w:val="single" w:sz="4" w:space="0" w:color="000000"/>
            </w:tcBorders>
          </w:tcPr>
          <w:p w:rsidR="00684AD6" w:rsidRDefault="00684AD6">
            <w:pPr>
              <w:pStyle w:val="TableParagraph"/>
              <w:jc w:val="left"/>
              <w:rPr>
                <w:sz w:val="16"/>
              </w:rPr>
            </w:pPr>
          </w:p>
        </w:tc>
        <w:tc>
          <w:tcPr>
            <w:tcW w:w="981" w:type="dxa"/>
            <w:tcBorders>
              <w:top w:val="single" w:sz="4" w:space="0" w:color="000000"/>
            </w:tcBorders>
          </w:tcPr>
          <w:p w:rsidR="00684AD6" w:rsidRDefault="00684AD6">
            <w:pPr>
              <w:pStyle w:val="TableParagraph"/>
              <w:jc w:val="left"/>
              <w:rPr>
                <w:sz w:val="16"/>
              </w:rPr>
            </w:pPr>
          </w:p>
        </w:tc>
        <w:tc>
          <w:tcPr>
            <w:tcW w:w="1638" w:type="dxa"/>
            <w:tcBorders>
              <w:top w:val="single" w:sz="4" w:space="0" w:color="000000"/>
            </w:tcBorders>
          </w:tcPr>
          <w:p w:rsidR="00684AD6" w:rsidRDefault="00684AD6">
            <w:pPr>
              <w:pStyle w:val="TableParagraph"/>
              <w:jc w:val="left"/>
              <w:rPr>
                <w:sz w:val="16"/>
              </w:rPr>
            </w:pPr>
          </w:p>
        </w:tc>
        <w:tc>
          <w:tcPr>
            <w:tcW w:w="1487" w:type="dxa"/>
            <w:tcBorders>
              <w:top w:val="single" w:sz="4" w:space="0" w:color="000000"/>
            </w:tcBorders>
          </w:tcPr>
          <w:p w:rsidR="00684AD6" w:rsidRDefault="00684AD6">
            <w:pPr>
              <w:pStyle w:val="TableParagraph"/>
              <w:jc w:val="left"/>
              <w:rPr>
                <w:sz w:val="16"/>
              </w:rPr>
            </w:pP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B73EC0">
            <w:pPr>
              <w:pStyle w:val="TableParagraph"/>
              <w:spacing w:line="210" w:lineRule="exact"/>
              <w:ind w:left="108"/>
              <w:jc w:val="left"/>
              <w:rPr>
                <w:sz w:val="20"/>
              </w:rPr>
            </w:pPr>
            <w:r>
              <w:rPr>
                <w:sz w:val="20"/>
              </w:rPr>
              <w:t>Self-Employed (O.A)</w:t>
            </w:r>
          </w:p>
        </w:tc>
        <w:tc>
          <w:tcPr>
            <w:tcW w:w="1653" w:type="dxa"/>
          </w:tcPr>
          <w:p w:rsidR="00684AD6" w:rsidRDefault="00B73EC0">
            <w:pPr>
              <w:pStyle w:val="TableParagraph"/>
              <w:spacing w:line="210" w:lineRule="exact"/>
              <w:ind w:left="139"/>
              <w:jc w:val="left"/>
              <w:rPr>
                <w:sz w:val="20"/>
              </w:rPr>
            </w:pPr>
            <w:r>
              <w:rPr>
                <w:sz w:val="20"/>
              </w:rPr>
              <w:t>184,967.1</w:t>
            </w:r>
          </w:p>
        </w:tc>
        <w:tc>
          <w:tcPr>
            <w:tcW w:w="981" w:type="dxa"/>
          </w:tcPr>
          <w:p w:rsidR="00684AD6" w:rsidRDefault="00B73EC0">
            <w:pPr>
              <w:pStyle w:val="TableParagraph"/>
              <w:spacing w:line="210" w:lineRule="exact"/>
              <w:ind w:left="278"/>
              <w:jc w:val="left"/>
              <w:rPr>
                <w:sz w:val="20"/>
              </w:rPr>
            </w:pPr>
            <w:r>
              <w:rPr>
                <w:sz w:val="20"/>
              </w:rPr>
              <w:t>1093</w:t>
            </w:r>
          </w:p>
        </w:tc>
        <w:tc>
          <w:tcPr>
            <w:tcW w:w="1638" w:type="dxa"/>
          </w:tcPr>
          <w:p w:rsidR="00684AD6" w:rsidRDefault="00B73EC0">
            <w:pPr>
              <w:pStyle w:val="TableParagraph"/>
              <w:spacing w:line="210" w:lineRule="exact"/>
              <w:ind w:left="254"/>
              <w:jc w:val="left"/>
              <w:rPr>
                <w:sz w:val="20"/>
              </w:rPr>
            </w:pPr>
            <w:r>
              <w:rPr>
                <w:sz w:val="20"/>
              </w:rPr>
              <w:t>129,438.1</w:t>
            </w:r>
          </w:p>
        </w:tc>
        <w:tc>
          <w:tcPr>
            <w:tcW w:w="1487" w:type="dxa"/>
          </w:tcPr>
          <w:p w:rsidR="00684AD6" w:rsidRDefault="00B73EC0">
            <w:pPr>
              <w:pStyle w:val="TableParagraph"/>
              <w:spacing w:line="210" w:lineRule="exact"/>
              <w:ind w:left="221"/>
              <w:jc w:val="left"/>
              <w:rPr>
                <w:sz w:val="20"/>
              </w:rPr>
            </w:pPr>
            <w:r>
              <w:rPr>
                <w:sz w:val="20"/>
              </w:rPr>
              <w:t>898</w:t>
            </w: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684AD6">
            <w:pPr>
              <w:pStyle w:val="TableParagraph"/>
              <w:jc w:val="left"/>
              <w:rPr>
                <w:sz w:val="16"/>
              </w:rPr>
            </w:pPr>
          </w:p>
        </w:tc>
        <w:tc>
          <w:tcPr>
            <w:tcW w:w="1653" w:type="dxa"/>
          </w:tcPr>
          <w:p w:rsidR="00684AD6" w:rsidRDefault="00B73EC0">
            <w:pPr>
              <w:pStyle w:val="TableParagraph"/>
              <w:spacing w:line="210" w:lineRule="exact"/>
              <w:ind w:left="139"/>
              <w:jc w:val="left"/>
              <w:rPr>
                <w:sz w:val="20"/>
              </w:rPr>
            </w:pPr>
            <w:r>
              <w:rPr>
                <w:sz w:val="20"/>
              </w:rPr>
              <w:t>(6,752.93)</w:t>
            </w:r>
          </w:p>
        </w:tc>
        <w:tc>
          <w:tcPr>
            <w:tcW w:w="981" w:type="dxa"/>
          </w:tcPr>
          <w:p w:rsidR="00684AD6" w:rsidRDefault="00684AD6">
            <w:pPr>
              <w:pStyle w:val="TableParagraph"/>
              <w:jc w:val="left"/>
              <w:rPr>
                <w:sz w:val="16"/>
              </w:rPr>
            </w:pPr>
          </w:p>
        </w:tc>
        <w:tc>
          <w:tcPr>
            <w:tcW w:w="1638" w:type="dxa"/>
          </w:tcPr>
          <w:p w:rsidR="00684AD6" w:rsidRDefault="00B73EC0">
            <w:pPr>
              <w:pStyle w:val="TableParagraph"/>
              <w:spacing w:line="210" w:lineRule="exact"/>
              <w:ind w:left="254"/>
              <w:jc w:val="left"/>
              <w:rPr>
                <w:sz w:val="20"/>
              </w:rPr>
            </w:pPr>
            <w:r>
              <w:rPr>
                <w:sz w:val="20"/>
              </w:rPr>
              <w:t>(6,706.68)</w:t>
            </w:r>
          </w:p>
        </w:tc>
        <w:tc>
          <w:tcPr>
            <w:tcW w:w="1487" w:type="dxa"/>
          </w:tcPr>
          <w:p w:rsidR="00684AD6" w:rsidRDefault="00684AD6">
            <w:pPr>
              <w:pStyle w:val="TableParagraph"/>
              <w:jc w:val="left"/>
              <w:rPr>
                <w:sz w:val="16"/>
              </w:rPr>
            </w:pP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B73EC0">
            <w:pPr>
              <w:pStyle w:val="TableParagraph"/>
              <w:spacing w:line="210" w:lineRule="exact"/>
              <w:ind w:left="108"/>
              <w:jc w:val="left"/>
              <w:rPr>
                <w:sz w:val="20"/>
              </w:rPr>
            </w:pPr>
            <w:r>
              <w:rPr>
                <w:sz w:val="20"/>
              </w:rPr>
              <w:t>Paid Worker</w:t>
            </w:r>
          </w:p>
        </w:tc>
        <w:tc>
          <w:tcPr>
            <w:tcW w:w="1653" w:type="dxa"/>
          </w:tcPr>
          <w:p w:rsidR="00684AD6" w:rsidRDefault="00B73EC0">
            <w:pPr>
              <w:pStyle w:val="TableParagraph"/>
              <w:spacing w:line="210" w:lineRule="exact"/>
              <w:ind w:left="139"/>
              <w:jc w:val="left"/>
              <w:rPr>
                <w:sz w:val="20"/>
              </w:rPr>
            </w:pPr>
            <w:r>
              <w:rPr>
                <w:sz w:val="20"/>
              </w:rPr>
              <w:t>225,743.8</w:t>
            </w:r>
          </w:p>
        </w:tc>
        <w:tc>
          <w:tcPr>
            <w:tcW w:w="981" w:type="dxa"/>
          </w:tcPr>
          <w:p w:rsidR="00684AD6" w:rsidRDefault="00B73EC0">
            <w:pPr>
              <w:pStyle w:val="TableParagraph"/>
              <w:spacing w:line="210" w:lineRule="exact"/>
              <w:ind w:left="278"/>
              <w:jc w:val="left"/>
              <w:rPr>
                <w:sz w:val="20"/>
              </w:rPr>
            </w:pPr>
            <w:r>
              <w:rPr>
                <w:sz w:val="20"/>
              </w:rPr>
              <w:t>784</w:t>
            </w:r>
          </w:p>
        </w:tc>
        <w:tc>
          <w:tcPr>
            <w:tcW w:w="1638" w:type="dxa"/>
          </w:tcPr>
          <w:p w:rsidR="00684AD6" w:rsidRDefault="00B73EC0">
            <w:pPr>
              <w:pStyle w:val="TableParagraph"/>
              <w:spacing w:line="210" w:lineRule="exact"/>
              <w:ind w:left="254"/>
              <w:jc w:val="left"/>
              <w:rPr>
                <w:sz w:val="20"/>
              </w:rPr>
            </w:pPr>
            <w:r>
              <w:rPr>
                <w:sz w:val="20"/>
              </w:rPr>
              <w:t>205,809.8</w:t>
            </w:r>
          </w:p>
        </w:tc>
        <w:tc>
          <w:tcPr>
            <w:tcW w:w="1487" w:type="dxa"/>
          </w:tcPr>
          <w:p w:rsidR="00684AD6" w:rsidRDefault="00B73EC0">
            <w:pPr>
              <w:pStyle w:val="TableParagraph"/>
              <w:spacing w:line="210" w:lineRule="exact"/>
              <w:ind w:left="221"/>
              <w:jc w:val="left"/>
              <w:rPr>
                <w:sz w:val="20"/>
              </w:rPr>
            </w:pPr>
            <w:r>
              <w:rPr>
                <w:sz w:val="20"/>
              </w:rPr>
              <w:t>366</w:t>
            </w: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684AD6">
            <w:pPr>
              <w:pStyle w:val="TableParagraph"/>
              <w:jc w:val="left"/>
              <w:rPr>
                <w:sz w:val="16"/>
              </w:rPr>
            </w:pPr>
          </w:p>
        </w:tc>
        <w:tc>
          <w:tcPr>
            <w:tcW w:w="1653" w:type="dxa"/>
          </w:tcPr>
          <w:p w:rsidR="00684AD6" w:rsidRDefault="00B73EC0">
            <w:pPr>
              <w:pStyle w:val="TableParagraph"/>
              <w:spacing w:line="210" w:lineRule="exact"/>
              <w:ind w:left="139"/>
              <w:jc w:val="left"/>
              <w:rPr>
                <w:sz w:val="20"/>
              </w:rPr>
            </w:pPr>
            <w:r>
              <w:rPr>
                <w:sz w:val="20"/>
              </w:rPr>
              <w:t>(7,332.42)</w:t>
            </w:r>
          </w:p>
        </w:tc>
        <w:tc>
          <w:tcPr>
            <w:tcW w:w="981" w:type="dxa"/>
          </w:tcPr>
          <w:p w:rsidR="00684AD6" w:rsidRDefault="00684AD6">
            <w:pPr>
              <w:pStyle w:val="TableParagraph"/>
              <w:jc w:val="left"/>
              <w:rPr>
                <w:sz w:val="16"/>
              </w:rPr>
            </w:pPr>
          </w:p>
        </w:tc>
        <w:tc>
          <w:tcPr>
            <w:tcW w:w="1638" w:type="dxa"/>
          </w:tcPr>
          <w:p w:rsidR="00684AD6" w:rsidRDefault="00B73EC0">
            <w:pPr>
              <w:pStyle w:val="TableParagraph"/>
              <w:spacing w:line="210" w:lineRule="exact"/>
              <w:ind w:left="254"/>
              <w:jc w:val="left"/>
              <w:rPr>
                <w:sz w:val="20"/>
              </w:rPr>
            </w:pPr>
            <w:r>
              <w:rPr>
                <w:sz w:val="20"/>
              </w:rPr>
              <w:t>(10,436.51)</w:t>
            </w:r>
          </w:p>
        </w:tc>
        <w:tc>
          <w:tcPr>
            <w:tcW w:w="1487" w:type="dxa"/>
          </w:tcPr>
          <w:p w:rsidR="00684AD6" w:rsidRDefault="00684AD6">
            <w:pPr>
              <w:pStyle w:val="TableParagraph"/>
              <w:jc w:val="left"/>
              <w:rPr>
                <w:sz w:val="16"/>
              </w:rPr>
            </w:pPr>
          </w:p>
        </w:tc>
      </w:tr>
      <w:tr w:rsidR="00684AD6">
        <w:trPr>
          <w:trHeight w:val="229"/>
        </w:trPr>
        <w:tc>
          <w:tcPr>
            <w:tcW w:w="1356" w:type="dxa"/>
          </w:tcPr>
          <w:p w:rsidR="00684AD6" w:rsidRDefault="00684AD6">
            <w:pPr>
              <w:pStyle w:val="TableParagraph"/>
              <w:jc w:val="left"/>
              <w:rPr>
                <w:sz w:val="16"/>
              </w:rPr>
            </w:pPr>
          </w:p>
        </w:tc>
        <w:tc>
          <w:tcPr>
            <w:tcW w:w="1981" w:type="dxa"/>
          </w:tcPr>
          <w:p w:rsidR="00684AD6" w:rsidRDefault="00B73EC0">
            <w:pPr>
              <w:pStyle w:val="TableParagraph"/>
              <w:spacing w:line="210" w:lineRule="exact"/>
              <w:ind w:left="108"/>
              <w:jc w:val="left"/>
              <w:rPr>
                <w:sz w:val="20"/>
              </w:rPr>
            </w:pPr>
            <w:r>
              <w:rPr>
                <w:sz w:val="20"/>
              </w:rPr>
              <w:t>Employer</w:t>
            </w:r>
          </w:p>
        </w:tc>
        <w:tc>
          <w:tcPr>
            <w:tcW w:w="1653" w:type="dxa"/>
          </w:tcPr>
          <w:p w:rsidR="00684AD6" w:rsidRDefault="00B73EC0">
            <w:pPr>
              <w:pStyle w:val="TableParagraph"/>
              <w:spacing w:line="210" w:lineRule="exact"/>
              <w:ind w:left="139"/>
              <w:jc w:val="left"/>
              <w:rPr>
                <w:sz w:val="20"/>
              </w:rPr>
            </w:pPr>
            <w:r>
              <w:rPr>
                <w:sz w:val="20"/>
              </w:rPr>
              <w:t>213,274.6</w:t>
            </w:r>
          </w:p>
        </w:tc>
        <w:tc>
          <w:tcPr>
            <w:tcW w:w="981" w:type="dxa"/>
          </w:tcPr>
          <w:p w:rsidR="00684AD6" w:rsidRDefault="00B73EC0">
            <w:pPr>
              <w:pStyle w:val="TableParagraph"/>
              <w:spacing w:line="210" w:lineRule="exact"/>
              <w:ind w:left="278"/>
              <w:jc w:val="left"/>
              <w:rPr>
                <w:sz w:val="20"/>
              </w:rPr>
            </w:pPr>
            <w:r>
              <w:rPr>
                <w:sz w:val="20"/>
              </w:rPr>
              <w:t>77</w:t>
            </w:r>
          </w:p>
        </w:tc>
        <w:tc>
          <w:tcPr>
            <w:tcW w:w="1638" w:type="dxa"/>
          </w:tcPr>
          <w:p w:rsidR="00684AD6" w:rsidRDefault="00B73EC0">
            <w:pPr>
              <w:pStyle w:val="TableParagraph"/>
              <w:spacing w:line="210" w:lineRule="exact"/>
              <w:ind w:left="254"/>
              <w:jc w:val="left"/>
              <w:rPr>
                <w:sz w:val="20"/>
              </w:rPr>
            </w:pPr>
            <w:r>
              <w:rPr>
                <w:i/>
                <w:sz w:val="20"/>
              </w:rPr>
              <w:t xml:space="preserve">358,962.9 </w:t>
            </w:r>
            <w:r>
              <w:rPr>
                <w:sz w:val="20"/>
              </w:rPr>
              <w:t>*</w:t>
            </w:r>
          </w:p>
        </w:tc>
        <w:tc>
          <w:tcPr>
            <w:tcW w:w="1487" w:type="dxa"/>
          </w:tcPr>
          <w:p w:rsidR="00684AD6" w:rsidRDefault="00B73EC0">
            <w:pPr>
              <w:pStyle w:val="TableParagraph"/>
              <w:spacing w:line="210" w:lineRule="exact"/>
              <w:ind w:left="221"/>
              <w:jc w:val="left"/>
              <w:rPr>
                <w:sz w:val="20"/>
              </w:rPr>
            </w:pPr>
            <w:r>
              <w:rPr>
                <w:sz w:val="20"/>
              </w:rPr>
              <w:t>49</w:t>
            </w:r>
          </w:p>
        </w:tc>
      </w:tr>
      <w:tr w:rsidR="00684AD6">
        <w:trPr>
          <w:trHeight w:val="225"/>
        </w:trPr>
        <w:tc>
          <w:tcPr>
            <w:tcW w:w="1356" w:type="dxa"/>
            <w:tcBorders>
              <w:bottom w:val="single" w:sz="4" w:space="0" w:color="000000"/>
            </w:tcBorders>
          </w:tcPr>
          <w:p w:rsidR="00684AD6" w:rsidRDefault="00684AD6">
            <w:pPr>
              <w:pStyle w:val="TableParagraph"/>
              <w:jc w:val="left"/>
              <w:rPr>
                <w:sz w:val="16"/>
              </w:rPr>
            </w:pPr>
          </w:p>
        </w:tc>
        <w:tc>
          <w:tcPr>
            <w:tcW w:w="1981" w:type="dxa"/>
            <w:tcBorders>
              <w:bottom w:val="single" w:sz="4" w:space="0" w:color="000000"/>
            </w:tcBorders>
          </w:tcPr>
          <w:p w:rsidR="00684AD6" w:rsidRDefault="00684AD6">
            <w:pPr>
              <w:pStyle w:val="TableParagraph"/>
              <w:jc w:val="left"/>
              <w:rPr>
                <w:sz w:val="16"/>
              </w:rPr>
            </w:pPr>
          </w:p>
        </w:tc>
        <w:tc>
          <w:tcPr>
            <w:tcW w:w="1653" w:type="dxa"/>
            <w:tcBorders>
              <w:bottom w:val="single" w:sz="4" w:space="0" w:color="000000"/>
            </w:tcBorders>
          </w:tcPr>
          <w:p w:rsidR="00684AD6" w:rsidRDefault="00B73EC0">
            <w:pPr>
              <w:pStyle w:val="TableParagraph"/>
              <w:spacing w:line="206" w:lineRule="exact"/>
              <w:ind w:left="139"/>
              <w:jc w:val="left"/>
              <w:rPr>
                <w:sz w:val="20"/>
              </w:rPr>
            </w:pPr>
            <w:r>
              <w:rPr>
                <w:sz w:val="20"/>
              </w:rPr>
              <w:t>(16,228.51)</w:t>
            </w:r>
          </w:p>
        </w:tc>
        <w:tc>
          <w:tcPr>
            <w:tcW w:w="981" w:type="dxa"/>
            <w:tcBorders>
              <w:bottom w:val="single" w:sz="4" w:space="0" w:color="000000"/>
            </w:tcBorders>
          </w:tcPr>
          <w:p w:rsidR="00684AD6" w:rsidRDefault="00684AD6">
            <w:pPr>
              <w:pStyle w:val="TableParagraph"/>
              <w:jc w:val="left"/>
              <w:rPr>
                <w:sz w:val="16"/>
              </w:rPr>
            </w:pPr>
          </w:p>
        </w:tc>
        <w:tc>
          <w:tcPr>
            <w:tcW w:w="1638" w:type="dxa"/>
            <w:tcBorders>
              <w:bottom w:val="single" w:sz="4" w:space="0" w:color="000000"/>
            </w:tcBorders>
          </w:tcPr>
          <w:p w:rsidR="00684AD6" w:rsidRDefault="00B73EC0">
            <w:pPr>
              <w:pStyle w:val="TableParagraph"/>
              <w:spacing w:line="206" w:lineRule="exact"/>
              <w:ind w:left="254"/>
              <w:jc w:val="left"/>
              <w:rPr>
                <w:sz w:val="20"/>
              </w:rPr>
            </w:pPr>
            <w:r>
              <w:rPr>
                <w:sz w:val="20"/>
              </w:rPr>
              <w:t>(57,584.58)</w:t>
            </w:r>
          </w:p>
        </w:tc>
        <w:tc>
          <w:tcPr>
            <w:tcW w:w="1487" w:type="dxa"/>
            <w:tcBorders>
              <w:bottom w:val="single" w:sz="4" w:space="0" w:color="000000"/>
            </w:tcBorders>
          </w:tcPr>
          <w:p w:rsidR="00684AD6" w:rsidRDefault="00684AD6">
            <w:pPr>
              <w:pStyle w:val="TableParagraph"/>
              <w:jc w:val="left"/>
              <w:rPr>
                <w:sz w:val="16"/>
              </w:rPr>
            </w:pPr>
          </w:p>
        </w:tc>
      </w:tr>
      <w:tr w:rsidR="00684AD6">
        <w:trPr>
          <w:trHeight w:val="229"/>
        </w:trPr>
        <w:tc>
          <w:tcPr>
            <w:tcW w:w="1356" w:type="dxa"/>
            <w:tcBorders>
              <w:top w:val="single" w:sz="4" w:space="0" w:color="000000"/>
              <w:bottom w:val="single" w:sz="4" w:space="0" w:color="000000"/>
            </w:tcBorders>
          </w:tcPr>
          <w:p w:rsidR="00684AD6" w:rsidRDefault="00B73EC0">
            <w:pPr>
              <w:pStyle w:val="TableParagraph"/>
              <w:spacing w:line="210" w:lineRule="exact"/>
              <w:ind w:left="108"/>
              <w:jc w:val="left"/>
              <w:rPr>
                <w:i/>
                <w:sz w:val="20"/>
              </w:rPr>
            </w:pPr>
            <w:r>
              <w:rPr>
                <w:i/>
                <w:sz w:val="20"/>
              </w:rPr>
              <w:t>Entire Sample</w:t>
            </w:r>
          </w:p>
        </w:tc>
        <w:tc>
          <w:tcPr>
            <w:tcW w:w="1981" w:type="dxa"/>
            <w:tcBorders>
              <w:top w:val="single" w:sz="4" w:space="0" w:color="000000"/>
              <w:bottom w:val="single" w:sz="4" w:space="0" w:color="000000"/>
            </w:tcBorders>
          </w:tcPr>
          <w:p w:rsidR="00684AD6" w:rsidRDefault="00684AD6">
            <w:pPr>
              <w:pStyle w:val="TableParagraph"/>
              <w:jc w:val="left"/>
              <w:rPr>
                <w:sz w:val="16"/>
              </w:rPr>
            </w:pPr>
          </w:p>
        </w:tc>
        <w:tc>
          <w:tcPr>
            <w:tcW w:w="1653" w:type="dxa"/>
            <w:tcBorders>
              <w:top w:val="single" w:sz="4" w:space="0" w:color="000000"/>
              <w:bottom w:val="single" w:sz="4" w:space="0" w:color="000000"/>
            </w:tcBorders>
          </w:tcPr>
          <w:p w:rsidR="00684AD6" w:rsidRDefault="00684AD6">
            <w:pPr>
              <w:pStyle w:val="TableParagraph"/>
              <w:jc w:val="left"/>
              <w:rPr>
                <w:sz w:val="16"/>
              </w:rPr>
            </w:pPr>
          </w:p>
        </w:tc>
        <w:tc>
          <w:tcPr>
            <w:tcW w:w="981" w:type="dxa"/>
            <w:tcBorders>
              <w:top w:val="single" w:sz="4" w:space="0" w:color="000000"/>
              <w:bottom w:val="single" w:sz="4" w:space="0" w:color="000000"/>
            </w:tcBorders>
          </w:tcPr>
          <w:p w:rsidR="00684AD6" w:rsidRDefault="00684AD6">
            <w:pPr>
              <w:pStyle w:val="TableParagraph"/>
              <w:jc w:val="left"/>
              <w:rPr>
                <w:sz w:val="16"/>
              </w:rPr>
            </w:pPr>
          </w:p>
        </w:tc>
        <w:tc>
          <w:tcPr>
            <w:tcW w:w="1638" w:type="dxa"/>
            <w:tcBorders>
              <w:top w:val="single" w:sz="4" w:space="0" w:color="000000"/>
              <w:bottom w:val="single" w:sz="4" w:space="0" w:color="000000"/>
            </w:tcBorders>
          </w:tcPr>
          <w:p w:rsidR="00684AD6" w:rsidRDefault="00684AD6">
            <w:pPr>
              <w:pStyle w:val="TableParagraph"/>
              <w:jc w:val="left"/>
              <w:rPr>
                <w:sz w:val="16"/>
              </w:rPr>
            </w:pPr>
          </w:p>
        </w:tc>
        <w:tc>
          <w:tcPr>
            <w:tcW w:w="1487" w:type="dxa"/>
            <w:tcBorders>
              <w:top w:val="single" w:sz="4" w:space="0" w:color="000000"/>
              <w:bottom w:val="single" w:sz="4" w:space="0" w:color="000000"/>
            </w:tcBorders>
          </w:tcPr>
          <w:p w:rsidR="00684AD6" w:rsidRDefault="00684AD6">
            <w:pPr>
              <w:pStyle w:val="TableParagraph"/>
              <w:jc w:val="left"/>
              <w:rPr>
                <w:sz w:val="16"/>
              </w:rPr>
            </w:pPr>
          </w:p>
        </w:tc>
      </w:tr>
      <w:tr w:rsidR="00684AD6">
        <w:trPr>
          <w:trHeight w:val="234"/>
        </w:trPr>
        <w:tc>
          <w:tcPr>
            <w:tcW w:w="1356" w:type="dxa"/>
            <w:tcBorders>
              <w:top w:val="single" w:sz="4" w:space="0" w:color="000000"/>
            </w:tcBorders>
          </w:tcPr>
          <w:p w:rsidR="00684AD6" w:rsidRDefault="00684AD6">
            <w:pPr>
              <w:pStyle w:val="TableParagraph"/>
              <w:jc w:val="left"/>
              <w:rPr>
                <w:sz w:val="16"/>
              </w:rPr>
            </w:pPr>
          </w:p>
        </w:tc>
        <w:tc>
          <w:tcPr>
            <w:tcW w:w="1981" w:type="dxa"/>
            <w:tcBorders>
              <w:top w:val="single" w:sz="4" w:space="0" w:color="000000"/>
            </w:tcBorders>
          </w:tcPr>
          <w:p w:rsidR="00684AD6" w:rsidRDefault="00B73EC0">
            <w:pPr>
              <w:pStyle w:val="TableParagraph"/>
              <w:spacing w:line="214" w:lineRule="exact"/>
              <w:ind w:left="108"/>
              <w:jc w:val="left"/>
              <w:rPr>
                <w:sz w:val="20"/>
              </w:rPr>
            </w:pPr>
            <w:r>
              <w:rPr>
                <w:sz w:val="20"/>
              </w:rPr>
              <w:t>Self-Employed (O.A)</w:t>
            </w:r>
          </w:p>
        </w:tc>
        <w:tc>
          <w:tcPr>
            <w:tcW w:w="1653" w:type="dxa"/>
            <w:tcBorders>
              <w:top w:val="single" w:sz="4" w:space="0" w:color="000000"/>
            </w:tcBorders>
          </w:tcPr>
          <w:p w:rsidR="00684AD6" w:rsidRDefault="00B73EC0">
            <w:pPr>
              <w:pStyle w:val="TableParagraph"/>
              <w:spacing w:line="214" w:lineRule="exact"/>
              <w:ind w:left="139"/>
              <w:jc w:val="left"/>
              <w:rPr>
                <w:sz w:val="20"/>
              </w:rPr>
            </w:pPr>
            <w:r>
              <w:rPr>
                <w:sz w:val="20"/>
              </w:rPr>
              <w:t>198,038.1</w:t>
            </w:r>
          </w:p>
        </w:tc>
        <w:tc>
          <w:tcPr>
            <w:tcW w:w="981" w:type="dxa"/>
            <w:tcBorders>
              <w:top w:val="single" w:sz="4" w:space="0" w:color="000000"/>
            </w:tcBorders>
          </w:tcPr>
          <w:p w:rsidR="00684AD6" w:rsidRDefault="00B73EC0">
            <w:pPr>
              <w:pStyle w:val="TableParagraph"/>
              <w:spacing w:line="214" w:lineRule="exact"/>
              <w:ind w:left="278"/>
              <w:jc w:val="left"/>
              <w:rPr>
                <w:sz w:val="20"/>
              </w:rPr>
            </w:pPr>
            <w:r>
              <w:rPr>
                <w:sz w:val="20"/>
              </w:rPr>
              <w:t>4,197</w:t>
            </w:r>
          </w:p>
        </w:tc>
        <w:tc>
          <w:tcPr>
            <w:tcW w:w="1638" w:type="dxa"/>
            <w:tcBorders>
              <w:top w:val="single" w:sz="4" w:space="0" w:color="000000"/>
            </w:tcBorders>
          </w:tcPr>
          <w:p w:rsidR="00684AD6" w:rsidRDefault="00B73EC0">
            <w:pPr>
              <w:pStyle w:val="TableParagraph"/>
              <w:spacing w:line="214" w:lineRule="exact"/>
              <w:ind w:left="254"/>
              <w:jc w:val="left"/>
              <w:rPr>
                <w:sz w:val="20"/>
              </w:rPr>
            </w:pPr>
            <w:r>
              <w:rPr>
                <w:sz w:val="20"/>
              </w:rPr>
              <w:t>137,895.5</w:t>
            </w:r>
          </w:p>
        </w:tc>
        <w:tc>
          <w:tcPr>
            <w:tcW w:w="1487" w:type="dxa"/>
            <w:tcBorders>
              <w:top w:val="single" w:sz="4" w:space="0" w:color="000000"/>
            </w:tcBorders>
          </w:tcPr>
          <w:p w:rsidR="00684AD6" w:rsidRDefault="00B73EC0">
            <w:pPr>
              <w:pStyle w:val="TableParagraph"/>
              <w:spacing w:line="214" w:lineRule="exact"/>
              <w:ind w:left="221"/>
              <w:jc w:val="left"/>
              <w:rPr>
                <w:sz w:val="20"/>
              </w:rPr>
            </w:pPr>
            <w:r>
              <w:rPr>
                <w:sz w:val="20"/>
              </w:rPr>
              <w:t>2,361</w:t>
            </w:r>
          </w:p>
        </w:tc>
      </w:tr>
      <w:tr w:rsidR="00684AD6">
        <w:trPr>
          <w:trHeight w:val="225"/>
        </w:trPr>
        <w:tc>
          <w:tcPr>
            <w:tcW w:w="1356" w:type="dxa"/>
            <w:tcBorders>
              <w:bottom w:val="single" w:sz="4" w:space="0" w:color="000000"/>
            </w:tcBorders>
          </w:tcPr>
          <w:p w:rsidR="00684AD6" w:rsidRDefault="00684AD6">
            <w:pPr>
              <w:pStyle w:val="TableParagraph"/>
              <w:jc w:val="left"/>
              <w:rPr>
                <w:sz w:val="16"/>
              </w:rPr>
            </w:pPr>
          </w:p>
        </w:tc>
        <w:tc>
          <w:tcPr>
            <w:tcW w:w="1981" w:type="dxa"/>
            <w:tcBorders>
              <w:bottom w:val="single" w:sz="4" w:space="0" w:color="000000"/>
            </w:tcBorders>
          </w:tcPr>
          <w:p w:rsidR="00684AD6" w:rsidRDefault="00684AD6">
            <w:pPr>
              <w:pStyle w:val="TableParagraph"/>
              <w:jc w:val="left"/>
              <w:rPr>
                <w:sz w:val="16"/>
              </w:rPr>
            </w:pPr>
          </w:p>
        </w:tc>
        <w:tc>
          <w:tcPr>
            <w:tcW w:w="1653" w:type="dxa"/>
            <w:tcBorders>
              <w:bottom w:val="single" w:sz="4" w:space="0" w:color="000000"/>
            </w:tcBorders>
          </w:tcPr>
          <w:p w:rsidR="00684AD6" w:rsidRDefault="00B73EC0">
            <w:pPr>
              <w:pStyle w:val="TableParagraph"/>
              <w:spacing w:line="206" w:lineRule="exact"/>
              <w:ind w:left="139"/>
              <w:jc w:val="left"/>
              <w:rPr>
                <w:sz w:val="20"/>
              </w:rPr>
            </w:pPr>
            <w:r>
              <w:rPr>
                <w:sz w:val="20"/>
              </w:rPr>
              <w:t>(3,700.58)</w:t>
            </w:r>
          </w:p>
        </w:tc>
        <w:tc>
          <w:tcPr>
            <w:tcW w:w="981" w:type="dxa"/>
            <w:tcBorders>
              <w:bottom w:val="single" w:sz="4" w:space="0" w:color="000000"/>
            </w:tcBorders>
          </w:tcPr>
          <w:p w:rsidR="00684AD6" w:rsidRDefault="00684AD6">
            <w:pPr>
              <w:pStyle w:val="TableParagraph"/>
              <w:jc w:val="left"/>
              <w:rPr>
                <w:sz w:val="16"/>
              </w:rPr>
            </w:pPr>
          </w:p>
        </w:tc>
        <w:tc>
          <w:tcPr>
            <w:tcW w:w="1638" w:type="dxa"/>
            <w:tcBorders>
              <w:bottom w:val="single" w:sz="4" w:space="0" w:color="000000"/>
            </w:tcBorders>
          </w:tcPr>
          <w:p w:rsidR="00684AD6" w:rsidRDefault="00B73EC0">
            <w:pPr>
              <w:pStyle w:val="TableParagraph"/>
              <w:spacing w:line="206" w:lineRule="exact"/>
              <w:ind w:left="254"/>
              <w:jc w:val="left"/>
              <w:rPr>
                <w:sz w:val="20"/>
              </w:rPr>
            </w:pPr>
            <w:r>
              <w:rPr>
                <w:sz w:val="20"/>
              </w:rPr>
              <w:t>(4,086.32)</w:t>
            </w:r>
          </w:p>
        </w:tc>
        <w:tc>
          <w:tcPr>
            <w:tcW w:w="1487" w:type="dxa"/>
            <w:tcBorders>
              <w:bottom w:val="single" w:sz="4" w:space="0" w:color="000000"/>
            </w:tcBorders>
          </w:tcPr>
          <w:p w:rsidR="00684AD6" w:rsidRDefault="00684AD6">
            <w:pPr>
              <w:pStyle w:val="TableParagraph"/>
              <w:jc w:val="left"/>
              <w:rPr>
                <w:sz w:val="16"/>
              </w:rPr>
            </w:pPr>
          </w:p>
        </w:tc>
      </w:tr>
      <w:tr w:rsidR="00684AD6">
        <w:trPr>
          <w:trHeight w:val="234"/>
        </w:trPr>
        <w:tc>
          <w:tcPr>
            <w:tcW w:w="1356" w:type="dxa"/>
            <w:tcBorders>
              <w:top w:val="single" w:sz="4" w:space="0" w:color="000000"/>
            </w:tcBorders>
          </w:tcPr>
          <w:p w:rsidR="00684AD6" w:rsidRDefault="00684AD6">
            <w:pPr>
              <w:pStyle w:val="TableParagraph"/>
              <w:jc w:val="left"/>
              <w:rPr>
                <w:sz w:val="16"/>
              </w:rPr>
            </w:pPr>
          </w:p>
        </w:tc>
        <w:tc>
          <w:tcPr>
            <w:tcW w:w="1981" w:type="dxa"/>
            <w:tcBorders>
              <w:top w:val="single" w:sz="4" w:space="0" w:color="000000"/>
            </w:tcBorders>
          </w:tcPr>
          <w:p w:rsidR="00684AD6" w:rsidRDefault="00B73EC0">
            <w:pPr>
              <w:pStyle w:val="TableParagraph"/>
              <w:spacing w:line="214" w:lineRule="exact"/>
              <w:ind w:left="108"/>
              <w:jc w:val="left"/>
              <w:rPr>
                <w:sz w:val="20"/>
              </w:rPr>
            </w:pPr>
            <w:r>
              <w:rPr>
                <w:sz w:val="20"/>
              </w:rPr>
              <w:t>Paid Worker</w:t>
            </w:r>
          </w:p>
        </w:tc>
        <w:tc>
          <w:tcPr>
            <w:tcW w:w="1653" w:type="dxa"/>
            <w:tcBorders>
              <w:top w:val="single" w:sz="4" w:space="0" w:color="000000"/>
            </w:tcBorders>
          </w:tcPr>
          <w:p w:rsidR="00684AD6" w:rsidRDefault="00B73EC0">
            <w:pPr>
              <w:pStyle w:val="TableParagraph"/>
              <w:spacing w:line="214" w:lineRule="exact"/>
              <w:ind w:left="139"/>
              <w:jc w:val="left"/>
              <w:rPr>
                <w:sz w:val="20"/>
              </w:rPr>
            </w:pPr>
            <w:r>
              <w:rPr>
                <w:sz w:val="20"/>
              </w:rPr>
              <w:t>250,855.5</w:t>
            </w:r>
          </w:p>
        </w:tc>
        <w:tc>
          <w:tcPr>
            <w:tcW w:w="981" w:type="dxa"/>
            <w:tcBorders>
              <w:top w:val="single" w:sz="4" w:space="0" w:color="000000"/>
            </w:tcBorders>
          </w:tcPr>
          <w:p w:rsidR="00684AD6" w:rsidRDefault="00B73EC0">
            <w:pPr>
              <w:pStyle w:val="TableParagraph"/>
              <w:spacing w:line="214" w:lineRule="exact"/>
              <w:ind w:left="278"/>
              <w:jc w:val="left"/>
              <w:rPr>
                <w:sz w:val="20"/>
              </w:rPr>
            </w:pPr>
            <w:r>
              <w:rPr>
                <w:sz w:val="20"/>
              </w:rPr>
              <w:t>2,624</w:t>
            </w:r>
          </w:p>
        </w:tc>
        <w:tc>
          <w:tcPr>
            <w:tcW w:w="1638" w:type="dxa"/>
            <w:tcBorders>
              <w:top w:val="single" w:sz="4" w:space="0" w:color="000000"/>
            </w:tcBorders>
          </w:tcPr>
          <w:p w:rsidR="00684AD6" w:rsidRDefault="00B73EC0">
            <w:pPr>
              <w:pStyle w:val="TableParagraph"/>
              <w:spacing w:line="214" w:lineRule="exact"/>
              <w:ind w:left="254"/>
              <w:jc w:val="left"/>
              <w:rPr>
                <w:sz w:val="20"/>
              </w:rPr>
            </w:pPr>
            <w:r>
              <w:rPr>
                <w:sz w:val="20"/>
              </w:rPr>
              <w:t>208,847.8</w:t>
            </w:r>
          </w:p>
        </w:tc>
        <w:tc>
          <w:tcPr>
            <w:tcW w:w="1487" w:type="dxa"/>
            <w:tcBorders>
              <w:top w:val="single" w:sz="4" w:space="0" w:color="000000"/>
            </w:tcBorders>
          </w:tcPr>
          <w:p w:rsidR="00684AD6" w:rsidRDefault="00B73EC0">
            <w:pPr>
              <w:pStyle w:val="TableParagraph"/>
              <w:spacing w:line="214" w:lineRule="exact"/>
              <w:ind w:left="221"/>
              <w:jc w:val="left"/>
              <w:rPr>
                <w:sz w:val="20"/>
              </w:rPr>
            </w:pPr>
            <w:r>
              <w:rPr>
                <w:sz w:val="20"/>
              </w:rPr>
              <w:t>1,045</w:t>
            </w:r>
          </w:p>
        </w:tc>
      </w:tr>
      <w:tr w:rsidR="00684AD6">
        <w:trPr>
          <w:trHeight w:val="225"/>
        </w:trPr>
        <w:tc>
          <w:tcPr>
            <w:tcW w:w="1356" w:type="dxa"/>
            <w:tcBorders>
              <w:bottom w:val="single" w:sz="4" w:space="0" w:color="000000"/>
            </w:tcBorders>
          </w:tcPr>
          <w:p w:rsidR="00684AD6" w:rsidRDefault="00684AD6">
            <w:pPr>
              <w:pStyle w:val="TableParagraph"/>
              <w:jc w:val="left"/>
              <w:rPr>
                <w:sz w:val="16"/>
              </w:rPr>
            </w:pPr>
          </w:p>
        </w:tc>
        <w:tc>
          <w:tcPr>
            <w:tcW w:w="1981" w:type="dxa"/>
            <w:tcBorders>
              <w:bottom w:val="single" w:sz="4" w:space="0" w:color="000000"/>
            </w:tcBorders>
          </w:tcPr>
          <w:p w:rsidR="00684AD6" w:rsidRDefault="00684AD6">
            <w:pPr>
              <w:pStyle w:val="TableParagraph"/>
              <w:jc w:val="left"/>
              <w:rPr>
                <w:sz w:val="16"/>
              </w:rPr>
            </w:pPr>
          </w:p>
        </w:tc>
        <w:tc>
          <w:tcPr>
            <w:tcW w:w="1653" w:type="dxa"/>
            <w:tcBorders>
              <w:bottom w:val="single" w:sz="4" w:space="0" w:color="000000"/>
            </w:tcBorders>
          </w:tcPr>
          <w:p w:rsidR="00684AD6" w:rsidRDefault="00B73EC0">
            <w:pPr>
              <w:pStyle w:val="TableParagraph"/>
              <w:spacing w:line="206" w:lineRule="exact"/>
              <w:ind w:left="139"/>
              <w:jc w:val="left"/>
              <w:rPr>
                <w:sz w:val="20"/>
              </w:rPr>
            </w:pPr>
            <w:r>
              <w:rPr>
                <w:sz w:val="20"/>
              </w:rPr>
              <w:t>(5,515.434)</w:t>
            </w:r>
          </w:p>
        </w:tc>
        <w:tc>
          <w:tcPr>
            <w:tcW w:w="981" w:type="dxa"/>
            <w:tcBorders>
              <w:bottom w:val="single" w:sz="4" w:space="0" w:color="000000"/>
            </w:tcBorders>
          </w:tcPr>
          <w:p w:rsidR="00684AD6" w:rsidRDefault="00684AD6">
            <w:pPr>
              <w:pStyle w:val="TableParagraph"/>
              <w:jc w:val="left"/>
              <w:rPr>
                <w:sz w:val="16"/>
              </w:rPr>
            </w:pPr>
          </w:p>
        </w:tc>
        <w:tc>
          <w:tcPr>
            <w:tcW w:w="1638" w:type="dxa"/>
            <w:tcBorders>
              <w:bottom w:val="single" w:sz="4" w:space="0" w:color="000000"/>
            </w:tcBorders>
          </w:tcPr>
          <w:p w:rsidR="00684AD6" w:rsidRDefault="00B73EC0">
            <w:pPr>
              <w:pStyle w:val="TableParagraph"/>
              <w:spacing w:line="206" w:lineRule="exact"/>
              <w:ind w:left="254"/>
              <w:jc w:val="left"/>
              <w:rPr>
                <w:sz w:val="20"/>
              </w:rPr>
            </w:pPr>
            <w:r>
              <w:rPr>
                <w:sz w:val="20"/>
              </w:rPr>
              <w:t>(5,776.33)</w:t>
            </w:r>
          </w:p>
        </w:tc>
        <w:tc>
          <w:tcPr>
            <w:tcW w:w="1487" w:type="dxa"/>
            <w:tcBorders>
              <w:bottom w:val="single" w:sz="4" w:space="0" w:color="000000"/>
            </w:tcBorders>
          </w:tcPr>
          <w:p w:rsidR="00684AD6" w:rsidRDefault="00684AD6">
            <w:pPr>
              <w:pStyle w:val="TableParagraph"/>
              <w:jc w:val="left"/>
              <w:rPr>
                <w:sz w:val="16"/>
              </w:rPr>
            </w:pPr>
          </w:p>
        </w:tc>
      </w:tr>
      <w:tr w:rsidR="00684AD6">
        <w:trPr>
          <w:trHeight w:val="234"/>
        </w:trPr>
        <w:tc>
          <w:tcPr>
            <w:tcW w:w="1356" w:type="dxa"/>
            <w:tcBorders>
              <w:top w:val="single" w:sz="4" w:space="0" w:color="000000"/>
            </w:tcBorders>
          </w:tcPr>
          <w:p w:rsidR="00684AD6" w:rsidRDefault="00684AD6">
            <w:pPr>
              <w:pStyle w:val="TableParagraph"/>
              <w:jc w:val="left"/>
              <w:rPr>
                <w:sz w:val="16"/>
              </w:rPr>
            </w:pPr>
          </w:p>
        </w:tc>
        <w:tc>
          <w:tcPr>
            <w:tcW w:w="1981" w:type="dxa"/>
            <w:tcBorders>
              <w:top w:val="single" w:sz="4" w:space="0" w:color="000000"/>
            </w:tcBorders>
          </w:tcPr>
          <w:p w:rsidR="00684AD6" w:rsidRDefault="00B73EC0">
            <w:pPr>
              <w:pStyle w:val="TableParagraph"/>
              <w:spacing w:line="214" w:lineRule="exact"/>
              <w:ind w:left="108"/>
              <w:jc w:val="left"/>
              <w:rPr>
                <w:sz w:val="20"/>
              </w:rPr>
            </w:pPr>
            <w:r>
              <w:rPr>
                <w:sz w:val="20"/>
              </w:rPr>
              <w:t>Employer</w:t>
            </w:r>
          </w:p>
        </w:tc>
        <w:tc>
          <w:tcPr>
            <w:tcW w:w="1653" w:type="dxa"/>
            <w:tcBorders>
              <w:top w:val="single" w:sz="4" w:space="0" w:color="000000"/>
            </w:tcBorders>
          </w:tcPr>
          <w:p w:rsidR="00684AD6" w:rsidRDefault="00B73EC0">
            <w:pPr>
              <w:pStyle w:val="TableParagraph"/>
              <w:spacing w:line="214" w:lineRule="exact"/>
              <w:ind w:left="139"/>
              <w:jc w:val="left"/>
              <w:rPr>
                <w:sz w:val="20"/>
              </w:rPr>
            </w:pPr>
            <w:r>
              <w:rPr>
                <w:sz w:val="20"/>
              </w:rPr>
              <w:t>288,216.8</w:t>
            </w:r>
          </w:p>
        </w:tc>
        <w:tc>
          <w:tcPr>
            <w:tcW w:w="981" w:type="dxa"/>
            <w:tcBorders>
              <w:top w:val="single" w:sz="4" w:space="0" w:color="000000"/>
            </w:tcBorders>
          </w:tcPr>
          <w:p w:rsidR="00684AD6" w:rsidRDefault="00B73EC0">
            <w:pPr>
              <w:pStyle w:val="TableParagraph"/>
              <w:spacing w:line="214" w:lineRule="exact"/>
              <w:ind w:left="278"/>
              <w:jc w:val="left"/>
              <w:rPr>
                <w:sz w:val="20"/>
              </w:rPr>
            </w:pPr>
            <w:r>
              <w:rPr>
                <w:sz w:val="20"/>
              </w:rPr>
              <w:t>453</w:t>
            </w:r>
          </w:p>
        </w:tc>
        <w:tc>
          <w:tcPr>
            <w:tcW w:w="1638" w:type="dxa"/>
            <w:tcBorders>
              <w:top w:val="single" w:sz="4" w:space="0" w:color="000000"/>
            </w:tcBorders>
          </w:tcPr>
          <w:p w:rsidR="00684AD6" w:rsidRDefault="00B73EC0">
            <w:pPr>
              <w:pStyle w:val="TableParagraph"/>
              <w:spacing w:line="214" w:lineRule="exact"/>
              <w:ind w:left="254"/>
              <w:jc w:val="left"/>
              <w:rPr>
                <w:i/>
                <w:sz w:val="20"/>
              </w:rPr>
            </w:pPr>
            <w:r>
              <w:rPr>
                <w:i/>
                <w:sz w:val="20"/>
              </w:rPr>
              <w:t>295,502.1 *</w:t>
            </w:r>
          </w:p>
        </w:tc>
        <w:tc>
          <w:tcPr>
            <w:tcW w:w="1487" w:type="dxa"/>
            <w:tcBorders>
              <w:top w:val="single" w:sz="4" w:space="0" w:color="000000"/>
            </w:tcBorders>
          </w:tcPr>
          <w:p w:rsidR="00684AD6" w:rsidRDefault="00B73EC0">
            <w:pPr>
              <w:pStyle w:val="TableParagraph"/>
              <w:spacing w:line="214" w:lineRule="exact"/>
              <w:ind w:left="221"/>
              <w:jc w:val="left"/>
              <w:rPr>
                <w:sz w:val="20"/>
              </w:rPr>
            </w:pPr>
            <w:r>
              <w:rPr>
                <w:sz w:val="20"/>
              </w:rPr>
              <w:t>152</w:t>
            </w:r>
          </w:p>
        </w:tc>
      </w:tr>
      <w:tr w:rsidR="00684AD6">
        <w:trPr>
          <w:trHeight w:val="225"/>
        </w:trPr>
        <w:tc>
          <w:tcPr>
            <w:tcW w:w="1356" w:type="dxa"/>
            <w:tcBorders>
              <w:bottom w:val="single" w:sz="4" w:space="0" w:color="000000"/>
            </w:tcBorders>
          </w:tcPr>
          <w:p w:rsidR="00684AD6" w:rsidRDefault="00684AD6">
            <w:pPr>
              <w:pStyle w:val="TableParagraph"/>
              <w:jc w:val="left"/>
              <w:rPr>
                <w:sz w:val="16"/>
              </w:rPr>
            </w:pPr>
          </w:p>
        </w:tc>
        <w:tc>
          <w:tcPr>
            <w:tcW w:w="1981" w:type="dxa"/>
            <w:tcBorders>
              <w:bottom w:val="single" w:sz="4" w:space="0" w:color="000000"/>
            </w:tcBorders>
          </w:tcPr>
          <w:p w:rsidR="00684AD6" w:rsidRDefault="00684AD6">
            <w:pPr>
              <w:pStyle w:val="TableParagraph"/>
              <w:jc w:val="left"/>
              <w:rPr>
                <w:sz w:val="16"/>
              </w:rPr>
            </w:pPr>
          </w:p>
        </w:tc>
        <w:tc>
          <w:tcPr>
            <w:tcW w:w="1653" w:type="dxa"/>
            <w:tcBorders>
              <w:bottom w:val="single" w:sz="4" w:space="0" w:color="000000"/>
            </w:tcBorders>
          </w:tcPr>
          <w:p w:rsidR="00684AD6" w:rsidRDefault="00B73EC0">
            <w:pPr>
              <w:pStyle w:val="TableParagraph"/>
              <w:spacing w:line="206" w:lineRule="exact"/>
              <w:ind w:left="139"/>
              <w:jc w:val="left"/>
              <w:rPr>
                <w:sz w:val="20"/>
              </w:rPr>
            </w:pPr>
            <w:r>
              <w:rPr>
                <w:sz w:val="20"/>
              </w:rPr>
              <w:t>(13,973.58)</w:t>
            </w:r>
          </w:p>
        </w:tc>
        <w:tc>
          <w:tcPr>
            <w:tcW w:w="981" w:type="dxa"/>
            <w:tcBorders>
              <w:bottom w:val="single" w:sz="4" w:space="0" w:color="000000"/>
            </w:tcBorders>
          </w:tcPr>
          <w:p w:rsidR="00684AD6" w:rsidRDefault="00684AD6">
            <w:pPr>
              <w:pStyle w:val="TableParagraph"/>
              <w:jc w:val="left"/>
              <w:rPr>
                <w:sz w:val="16"/>
              </w:rPr>
            </w:pPr>
          </w:p>
        </w:tc>
        <w:tc>
          <w:tcPr>
            <w:tcW w:w="1638" w:type="dxa"/>
            <w:tcBorders>
              <w:bottom w:val="single" w:sz="4" w:space="0" w:color="000000"/>
            </w:tcBorders>
          </w:tcPr>
          <w:p w:rsidR="00684AD6" w:rsidRDefault="00B73EC0">
            <w:pPr>
              <w:pStyle w:val="TableParagraph"/>
              <w:spacing w:line="206" w:lineRule="exact"/>
              <w:ind w:left="254"/>
              <w:jc w:val="left"/>
              <w:rPr>
                <w:sz w:val="20"/>
              </w:rPr>
            </w:pPr>
            <w:r>
              <w:rPr>
                <w:sz w:val="20"/>
              </w:rPr>
              <w:t>(26,074.22)</w:t>
            </w:r>
          </w:p>
        </w:tc>
        <w:tc>
          <w:tcPr>
            <w:tcW w:w="1487" w:type="dxa"/>
            <w:tcBorders>
              <w:bottom w:val="single" w:sz="4" w:space="0" w:color="000000"/>
            </w:tcBorders>
          </w:tcPr>
          <w:p w:rsidR="00684AD6" w:rsidRDefault="00684AD6">
            <w:pPr>
              <w:pStyle w:val="TableParagraph"/>
              <w:jc w:val="left"/>
              <w:rPr>
                <w:sz w:val="16"/>
              </w:rPr>
            </w:pPr>
          </w:p>
        </w:tc>
      </w:tr>
      <w:tr w:rsidR="00684AD6">
        <w:trPr>
          <w:trHeight w:val="234"/>
        </w:trPr>
        <w:tc>
          <w:tcPr>
            <w:tcW w:w="1356" w:type="dxa"/>
            <w:tcBorders>
              <w:top w:val="single" w:sz="4" w:space="0" w:color="000000"/>
            </w:tcBorders>
          </w:tcPr>
          <w:p w:rsidR="00684AD6" w:rsidRDefault="00684AD6">
            <w:pPr>
              <w:pStyle w:val="TableParagraph"/>
              <w:jc w:val="left"/>
              <w:rPr>
                <w:sz w:val="16"/>
              </w:rPr>
            </w:pPr>
          </w:p>
        </w:tc>
        <w:tc>
          <w:tcPr>
            <w:tcW w:w="1981" w:type="dxa"/>
            <w:tcBorders>
              <w:top w:val="single" w:sz="4" w:space="0" w:color="000000"/>
            </w:tcBorders>
          </w:tcPr>
          <w:p w:rsidR="00684AD6" w:rsidRDefault="00B73EC0">
            <w:pPr>
              <w:pStyle w:val="TableParagraph"/>
              <w:spacing w:line="214" w:lineRule="exact"/>
              <w:ind w:left="108"/>
              <w:jc w:val="left"/>
              <w:rPr>
                <w:i/>
                <w:sz w:val="20"/>
              </w:rPr>
            </w:pPr>
            <w:r>
              <w:rPr>
                <w:i/>
                <w:sz w:val="20"/>
              </w:rPr>
              <w:t>Gender Total</w:t>
            </w:r>
          </w:p>
        </w:tc>
        <w:tc>
          <w:tcPr>
            <w:tcW w:w="1653" w:type="dxa"/>
            <w:tcBorders>
              <w:top w:val="single" w:sz="4" w:space="0" w:color="000000"/>
            </w:tcBorders>
          </w:tcPr>
          <w:p w:rsidR="00684AD6" w:rsidRDefault="00B73EC0">
            <w:pPr>
              <w:pStyle w:val="TableParagraph"/>
              <w:spacing w:line="214" w:lineRule="exact"/>
              <w:ind w:left="139"/>
              <w:jc w:val="left"/>
              <w:rPr>
                <w:i/>
                <w:sz w:val="20"/>
              </w:rPr>
            </w:pPr>
            <w:r>
              <w:rPr>
                <w:i/>
                <w:sz w:val="20"/>
              </w:rPr>
              <w:t>222,707.3</w:t>
            </w:r>
          </w:p>
        </w:tc>
        <w:tc>
          <w:tcPr>
            <w:tcW w:w="981" w:type="dxa"/>
            <w:tcBorders>
              <w:top w:val="single" w:sz="4" w:space="0" w:color="000000"/>
            </w:tcBorders>
          </w:tcPr>
          <w:p w:rsidR="00684AD6" w:rsidRDefault="00B73EC0">
            <w:pPr>
              <w:pStyle w:val="TableParagraph"/>
              <w:spacing w:line="214" w:lineRule="exact"/>
              <w:ind w:left="278"/>
              <w:jc w:val="left"/>
              <w:rPr>
                <w:i/>
                <w:sz w:val="20"/>
              </w:rPr>
            </w:pPr>
            <w:r>
              <w:rPr>
                <w:i/>
                <w:sz w:val="20"/>
              </w:rPr>
              <w:t>7,274</w:t>
            </w:r>
          </w:p>
        </w:tc>
        <w:tc>
          <w:tcPr>
            <w:tcW w:w="1638" w:type="dxa"/>
            <w:tcBorders>
              <w:top w:val="single" w:sz="4" w:space="0" w:color="000000"/>
            </w:tcBorders>
          </w:tcPr>
          <w:p w:rsidR="00684AD6" w:rsidRDefault="00B73EC0">
            <w:pPr>
              <w:pStyle w:val="TableParagraph"/>
              <w:spacing w:line="214" w:lineRule="exact"/>
              <w:ind w:left="254"/>
              <w:jc w:val="left"/>
              <w:rPr>
                <w:i/>
                <w:sz w:val="20"/>
              </w:rPr>
            </w:pPr>
            <w:r>
              <w:rPr>
                <w:i/>
                <w:sz w:val="20"/>
              </w:rPr>
              <w:t>165,467.6</w:t>
            </w:r>
          </w:p>
        </w:tc>
        <w:tc>
          <w:tcPr>
            <w:tcW w:w="1487" w:type="dxa"/>
            <w:tcBorders>
              <w:top w:val="single" w:sz="4" w:space="0" w:color="000000"/>
            </w:tcBorders>
          </w:tcPr>
          <w:p w:rsidR="00684AD6" w:rsidRDefault="00B73EC0">
            <w:pPr>
              <w:pStyle w:val="TableParagraph"/>
              <w:spacing w:line="214" w:lineRule="exact"/>
              <w:ind w:left="221"/>
              <w:jc w:val="left"/>
              <w:rPr>
                <w:i/>
                <w:sz w:val="20"/>
              </w:rPr>
            </w:pPr>
            <w:r>
              <w:rPr>
                <w:i/>
                <w:sz w:val="20"/>
              </w:rPr>
              <w:t>3,558</w:t>
            </w:r>
          </w:p>
        </w:tc>
      </w:tr>
      <w:tr w:rsidR="00684AD6">
        <w:trPr>
          <w:trHeight w:val="225"/>
        </w:trPr>
        <w:tc>
          <w:tcPr>
            <w:tcW w:w="1356" w:type="dxa"/>
            <w:tcBorders>
              <w:bottom w:val="single" w:sz="4" w:space="0" w:color="000000"/>
            </w:tcBorders>
          </w:tcPr>
          <w:p w:rsidR="00684AD6" w:rsidRDefault="00684AD6">
            <w:pPr>
              <w:pStyle w:val="TableParagraph"/>
              <w:jc w:val="left"/>
              <w:rPr>
                <w:sz w:val="16"/>
              </w:rPr>
            </w:pPr>
          </w:p>
        </w:tc>
        <w:tc>
          <w:tcPr>
            <w:tcW w:w="1981" w:type="dxa"/>
            <w:tcBorders>
              <w:bottom w:val="single" w:sz="4" w:space="0" w:color="000000"/>
            </w:tcBorders>
          </w:tcPr>
          <w:p w:rsidR="00684AD6" w:rsidRDefault="00684AD6">
            <w:pPr>
              <w:pStyle w:val="TableParagraph"/>
              <w:jc w:val="left"/>
              <w:rPr>
                <w:sz w:val="16"/>
              </w:rPr>
            </w:pPr>
          </w:p>
        </w:tc>
        <w:tc>
          <w:tcPr>
            <w:tcW w:w="1653" w:type="dxa"/>
            <w:tcBorders>
              <w:bottom w:val="single" w:sz="4" w:space="0" w:color="000000"/>
            </w:tcBorders>
          </w:tcPr>
          <w:p w:rsidR="00684AD6" w:rsidRDefault="00B73EC0">
            <w:pPr>
              <w:pStyle w:val="TableParagraph"/>
              <w:spacing w:line="206" w:lineRule="exact"/>
              <w:ind w:left="139"/>
              <w:jc w:val="left"/>
              <w:rPr>
                <w:i/>
                <w:sz w:val="20"/>
              </w:rPr>
            </w:pPr>
            <w:r>
              <w:rPr>
                <w:i/>
                <w:sz w:val="20"/>
              </w:rPr>
              <w:t>(3,065.33)</w:t>
            </w:r>
          </w:p>
        </w:tc>
        <w:tc>
          <w:tcPr>
            <w:tcW w:w="981" w:type="dxa"/>
            <w:tcBorders>
              <w:bottom w:val="single" w:sz="4" w:space="0" w:color="000000"/>
            </w:tcBorders>
          </w:tcPr>
          <w:p w:rsidR="00684AD6" w:rsidRDefault="00684AD6">
            <w:pPr>
              <w:pStyle w:val="TableParagraph"/>
              <w:jc w:val="left"/>
              <w:rPr>
                <w:sz w:val="16"/>
              </w:rPr>
            </w:pPr>
          </w:p>
        </w:tc>
        <w:tc>
          <w:tcPr>
            <w:tcW w:w="1638" w:type="dxa"/>
            <w:tcBorders>
              <w:bottom w:val="single" w:sz="4" w:space="0" w:color="000000"/>
            </w:tcBorders>
          </w:tcPr>
          <w:p w:rsidR="00684AD6" w:rsidRDefault="00B73EC0">
            <w:pPr>
              <w:pStyle w:val="TableParagraph"/>
              <w:spacing w:line="206" w:lineRule="exact"/>
              <w:ind w:left="254"/>
              <w:jc w:val="left"/>
              <w:rPr>
                <w:i/>
                <w:sz w:val="20"/>
              </w:rPr>
            </w:pPr>
            <w:r>
              <w:rPr>
                <w:i/>
                <w:sz w:val="20"/>
              </w:rPr>
              <w:t>(3,458.49)</w:t>
            </w:r>
          </w:p>
        </w:tc>
        <w:tc>
          <w:tcPr>
            <w:tcW w:w="1487" w:type="dxa"/>
            <w:tcBorders>
              <w:bottom w:val="single" w:sz="4" w:space="0" w:color="000000"/>
            </w:tcBorders>
          </w:tcPr>
          <w:p w:rsidR="00684AD6" w:rsidRDefault="00684AD6">
            <w:pPr>
              <w:pStyle w:val="TableParagraph"/>
              <w:jc w:val="left"/>
              <w:rPr>
                <w:sz w:val="16"/>
              </w:rPr>
            </w:pPr>
          </w:p>
        </w:tc>
      </w:tr>
      <w:tr w:rsidR="00684AD6">
        <w:trPr>
          <w:trHeight w:val="229"/>
        </w:trPr>
        <w:tc>
          <w:tcPr>
            <w:tcW w:w="1356" w:type="dxa"/>
            <w:tcBorders>
              <w:top w:val="single" w:sz="4" w:space="0" w:color="000000"/>
              <w:bottom w:val="single" w:sz="4" w:space="0" w:color="000000"/>
            </w:tcBorders>
          </w:tcPr>
          <w:p w:rsidR="00684AD6" w:rsidRDefault="00684AD6">
            <w:pPr>
              <w:pStyle w:val="TableParagraph"/>
              <w:jc w:val="left"/>
              <w:rPr>
                <w:sz w:val="16"/>
              </w:rPr>
            </w:pPr>
          </w:p>
        </w:tc>
        <w:tc>
          <w:tcPr>
            <w:tcW w:w="1981" w:type="dxa"/>
            <w:tcBorders>
              <w:top w:val="single" w:sz="4" w:space="0" w:color="000000"/>
              <w:bottom w:val="single" w:sz="4" w:space="0" w:color="000000"/>
            </w:tcBorders>
          </w:tcPr>
          <w:p w:rsidR="00684AD6" w:rsidRDefault="00B73EC0">
            <w:pPr>
              <w:pStyle w:val="TableParagraph"/>
              <w:spacing w:line="210" w:lineRule="exact"/>
              <w:ind w:left="108"/>
              <w:jc w:val="left"/>
              <w:rPr>
                <w:i/>
                <w:sz w:val="20"/>
              </w:rPr>
            </w:pPr>
            <w:r>
              <w:rPr>
                <w:i/>
                <w:sz w:val="20"/>
              </w:rPr>
              <w:t>Survey Total</w:t>
            </w:r>
          </w:p>
        </w:tc>
        <w:tc>
          <w:tcPr>
            <w:tcW w:w="1653" w:type="dxa"/>
            <w:tcBorders>
              <w:top w:val="single" w:sz="4" w:space="0" w:color="000000"/>
              <w:bottom w:val="single" w:sz="4" w:space="0" w:color="000000"/>
            </w:tcBorders>
          </w:tcPr>
          <w:p w:rsidR="00684AD6" w:rsidRDefault="00B73EC0">
            <w:pPr>
              <w:pStyle w:val="TableParagraph"/>
              <w:spacing w:line="210" w:lineRule="exact"/>
              <w:ind w:left="139"/>
              <w:jc w:val="left"/>
              <w:rPr>
                <w:i/>
                <w:sz w:val="20"/>
              </w:rPr>
            </w:pPr>
            <w:r>
              <w:rPr>
                <w:i/>
                <w:sz w:val="20"/>
              </w:rPr>
              <w:t>194,087.45</w:t>
            </w:r>
          </w:p>
        </w:tc>
        <w:tc>
          <w:tcPr>
            <w:tcW w:w="981" w:type="dxa"/>
            <w:tcBorders>
              <w:top w:val="single" w:sz="4" w:space="0" w:color="000000"/>
              <w:bottom w:val="single" w:sz="4" w:space="0" w:color="000000"/>
            </w:tcBorders>
          </w:tcPr>
          <w:p w:rsidR="00684AD6" w:rsidRDefault="00684AD6">
            <w:pPr>
              <w:pStyle w:val="TableParagraph"/>
              <w:jc w:val="left"/>
              <w:rPr>
                <w:sz w:val="16"/>
              </w:rPr>
            </w:pPr>
          </w:p>
        </w:tc>
        <w:tc>
          <w:tcPr>
            <w:tcW w:w="1638" w:type="dxa"/>
            <w:tcBorders>
              <w:top w:val="single" w:sz="4" w:space="0" w:color="000000"/>
              <w:bottom w:val="single" w:sz="4" w:space="0" w:color="000000"/>
            </w:tcBorders>
          </w:tcPr>
          <w:p w:rsidR="00684AD6" w:rsidRDefault="00684AD6">
            <w:pPr>
              <w:pStyle w:val="TableParagraph"/>
              <w:jc w:val="left"/>
              <w:rPr>
                <w:sz w:val="16"/>
              </w:rPr>
            </w:pPr>
          </w:p>
        </w:tc>
        <w:tc>
          <w:tcPr>
            <w:tcW w:w="1487" w:type="dxa"/>
            <w:tcBorders>
              <w:top w:val="single" w:sz="4" w:space="0" w:color="000000"/>
              <w:bottom w:val="single" w:sz="4" w:space="0" w:color="000000"/>
            </w:tcBorders>
          </w:tcPr>
          <w:p w:rsidR="00684AD6" w:rsidRDefault="00684AD6">
            <w:pPr>
              <w:pStyle w:val="TableParagraph"/>
              <w:jc w:val="left"/>
              <w:rPr>
                <w:sz w:val="16"/>
              </w:rPr>
            </w:pPr>
          </w:p>
        </w:tc>
      </w:tr>
      <w:tr w:rsidR="00684AD6">
        <w:trPr>
          <w:trHeight w:val="229"/>
        </w:trPr>
        <w:tc>
          <w:tcPr>
            <w:tcW w:w="1356" w:type="dxa"/>
            <w:tcBorders>
              <w:top w:val="single" w:sz="4" w:space="0" w:color="000000"/>
              <w:bottom w:val="single" w:sz="4" w:space="0" w:color="000000"/>
            </w:tcBorders>
          </w:tcPr>
          <w:p w:rsidR="00684AD6" w:rsidRDefault="00684AD6">
            <w:pPr>
              <w:pStyle w:val="TableParagraph"/>
              <w:jc w:val="left"/>
              <w:rPr>
                <w:sz w:val="16"/>
              </w:rPr>
            </w:pPr>
          </w:p>
        </w:tc>
        <w:tc>
          <w:tcPr>
            <w:tcW w:w="1981" w:type="dxa"/>
            <w:tcBorders>
              <w:top w:val="single" w:sz="4" w:space="0" w:color="000000"/>
              <w:bottom w:val="single" w:sz="4" w:space="0" w:color="000000"/>
            </w:tcBorders>
          </w:tcPr>
          <w:p w:rsidR="00684AD6" w:rsidRDefault="00684AD6">
            <w:pPr>
              <w:pStyle w:val="TableParagraph"/>
              <w:jc w:val="left"/>
              <w:rPr>
                <w:sz w:val="16"/>
              </w:rPr>
            </w:pPr>
          </w:p>
        </w:tc>
        <w:tc>
          <w:tcPr>
            <w:tcW w:w="1653" w:type="dxa"/>
            <w:tcBorders>
              <w:top w:val="single" w:sz="4" w:space="0" w:color="000000"/>
              <w:bottom w:val="single" w:sz="4" w:space="0" w:color="000000"/>
            </w:tcBorders>
          </w:tcPr>
          <w:p w:rsidR="00684AD6" w:rsidRDefault="00B73EC0">
            <w:pPr>
              <w:pStyle w:val="TableParagraph"/>
              <w:spacing w:line="210" w:lineRule="exact"/>
              <w:ind w:left="139"/>
              <w:jc w:val="left"/>
              <w:rPr>
                <w:i/>
                <w:sz w:val="20"/>
              </w:rPr>
            </w:pPr>
            <w:r>
              <w:rPr>
                <w:i/>
                <w:sz w:val="20"/>
              </w:rPr>
              <w:t>(3,261.91)</w:t>
            </w:r>
          </w:p>
        </w:tc>
        <w:tc>
          <w:tcPr>
            <w:tcW w:w="981" w:type="dxa"/>
            <w:tcBorders>
              <w:top w:val="single" w:sz="4" w:space="0" w:color="000000"/>
              <w:bottom w:val="single" w:sz="4" w:space="0" w:color="000000"/>
            </w:tcBorders>
          </w:tcPr>
          <w:p w:rsidR="00684AD6" w:rsidRDefault="00684AD6">
            <w:pPr>
              <w:pStyle w:val="TableParagraph"/>
              <w:jc w:val="left"/>
              <w:rPr>
                <w:sz w:val="16"/>
              </w:rPr>
            </w:pPr>
          </w:p>
        </w:tc>
        <w:tc>
          <w:tcPr>
            <w:tcW w:w="1638" w:type="dxa"/>
            <w:tcBorders>
              <w:top w:val="single" w:sz="4" w:space="0" w:color="000000"/>
              <w:bottom w:val="single" w:sz="4" w:space="0" w:color="000000"/>
            </w:tcBorders>
          </w:tcPr>
          <w:p w:rsidR="00684AD6" w:rsidRDefault="00684AD6">
            <w:pPr>
              <w:pStyle w:val="TableParagraph"/>
              <w:jc w:val="left"/>
              <w:rPr>
                <w:sz w:val="16"/>
              </w:rPr>
            </w:pPr>
          </w:p>
        </w:tc>
        <w:tc>
          <w:tcPr>
            <w:tcW w:w="1487" w:type="dxa"/>
            <w:tcBorders>
              <w:top w:val="single" w:sz="4" w:space="0" w:color="000000"/>
              <w:bottom w:val="single" w:sz="4" w:space="0" w:color="000000"/>
            </w:tcBorders>
          </w:tcPr>
          <w:p w:rsidR="00684AD6" w:rsidRDefault="00684AD6">
            <w:pPr>
              <w:pStyle w:val="TableParagraph"/>
              <w:jc w:val="left"/>
              <w:rPr>
                <w:sz w:val="16"/>
              </w:rPr>
            </w:pPr>
          </w:p>
        </w:tc>
      </w:tr>
      <w:tr w:rsidR="00684AD6">
        <w:trPr>
          <w:trHeight w:val="229"/>
        </w:trPr>
        <w:tc>
          <w:tcPr>
            <w:tcW w:w="1356" w:type="dxa"/>
            <w:tcBorders>
              <w:top w:val="single" w:sz="4" w:space="0" w:color="000000"/>
              <w:bottom w:val="single" w:sz="8" w:space="0" w:color="000000"/>
            </w:tcBorders>
          </w:tcPr>
          <w:p w:rsidR="00684AD6" w:rsidRDefault="00684AD6">
            <w:pPr>
              <w:pStyle w:val="TableParagraph"/>
              <w:jc w:val="left"/>
              <w:rPr>
                <w:sz w:val="16"/>
              </w:rPr>
            </w:pPr>
          </w:p>
        </w:tc>
        <w:tc>
          <w:tcPr>
            <w:tcW w:w="1981" w:type="dxa"/>
            <w:tcBorders>
              <w:top w:val="single" w:sz="4" w:space="0" w:color="000000"/>
              <w:bottom w:val="single" w:sz="8" w:space="0" w:color="000000"/>
            </w:tcBorders>
          </w:tcPr>
          <w:p w:rsidR="00684AD6" w:rsidRDefault="00B73EC0">
            <w:pPr>
              <w:pStyle w:val="TableParagraph"/>
              <w:spacing w:line="210" w:lineRule="exact"/>
              <w:ind w:left="108"/>
              <w:jc w:val="left"/>
              <w:rPr>
                <w:sz w:val="20"/>
              </w:rPr>
            </w:pPr>
            <w:r>
              <w:rPr>
                <w:sz w:val="20"/>
              </w:rPr>
              <w:t>N</w:t>
            </w:r>
          </w:p>
        </w:tc>
        <w:tc>
          <w:tcPr>
            <w:tcW w:w="1653" w:type="dxa"/>
            <w:tcBorders>
              <w:top w:val="single" w:sz="4" w:space="0" w:color="000000"/>
              <w:bottom w:val="single" w:sz="8" w:space="0" w:color="000000"/>
            </w:tcBorders>
          </w:tcPr>
          <w:p w:rsidR="00684AD6" w:rsidRDefault="00B73EC0">
            <w:pPr>
              <w:pStyle w:val="TableParagraph"/>
              <w:spacing w:line="210" w:lineRule="exact"/>
              <w:ind w:left="139"/>
              <w:jc w:val="left"/>
              <w:rPr>
                <w:sz w:val="20"/>
              </w:rPr>
            </w:pPr>
            <w:r>
              <w:rPr>
                <w:sz w:val="20"/>
              </w:rPr>
              <w:t>10,832</w:t>
            </w:r>
          </w:p>
        </w:tc>
        <w:tc>
          <w:tcPr>
            <w:tcW w:w="981" w:type="dxa"/>
            <w:tcBorders>
              <w:top w:val="single" w:sz="4" w:space="0" w:color="000000"/>
              <w:bottom w:val="single" w:sz="8" w:space="0" w:color="000000"/>
            </w:tcBorders>
          </w:tcPr>
          <w:p w:rsidR="00684AD6" w:rsidRDefault="00B73EC0">
            <w:pPr>
              <w:pStyle w:val="TableParagraph"/>
              <w:spacing w:line="210" w:lineRule="exact"/>
              <w:ind w:left="278"/>
              <w:jc w:val="left"/>
              <w:rPr>
                <w:sz w:val="20"/>
              </w:rPr>
            </w:pPr>
            <w:r>
              <w:rPr>
                <w:sz w:val="20"/>
              </w:rPr>
              <w:t>7,274</w:t>
            </w:r>
          </w:p>
        </w:tc>
        <w:tc>
          <w:tcPr>
            <w:tcW w:w="1638" w:type="dxa"/>
            <w:tcBorders>
              <w:top w:val="single" w:sz="4" w:space="0" w:color="000000"/>
              <w:bottom w:val="single" w:sz="8" w:space="0" w:color="000000"/>
            </w:tcBorders>
          </w:tcPr>
          <w:p w:rsidR="00684AD6" w:rsidRDefault="00684AD6">
            <w:pPr>
              <w:pStyle w:val="TableParagraph"/>
              <w:jc w:val="left"/>
              <w:rPr>
                <w:sz w:val="16"/>
              </w:rPr>
            </w:pPr>
          </w:p>
        </w:tc>
        <w:tc>
          <w:tcPr>
            <w:tcW w:w="1487" w:type="dxa"/>
            <w:tcBorders>
              <w:top w:val="single" w:sz="4" w:space="0" w:color="000000"/>
              <w:bottom w:val="single" w:sz="8" w:space="0" w:color="000000"/>
            </w:tcBorders>
          </w:tcPr>
          <w:p w:rsidR="00684AD6" w:rsidRDefault="00B73EC0">
            <w:pPr>
              <w:pStyle w:val="TableParagraph"/>
              <w:spacing w:line="210" w:lineRule="exact"/>
              <w:ind w:left="221"/>
              <w:jc w:val="left"/>
              <w:rPr>
                <w:sz w:val="20"/>
              </w:rPr>
            </w:pPr>
            <w:r>
              <w:rPr>
                <w:sz w:val="20"/>
              </w:rPr>
              <w:t>3,558</w:t>
            </w:r>
          </w:p>
        </w:tc>
      </w:tr>
    </w:tbl>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B73EC0">
      <w:pPr>
        <w:pStyle w:val="BodyText"/>
        <w:spacing w:before="7"/>
        <w:rPr>
          <w:sz w:val="21"/>
        </w:rPr>
      </w:pPr>
      <w:r>
        <w:rPr>
          <w:noProof/>
        </w:rPr>
        <mc:AlternateContent>
          <mc:Choice Requires="wps">
            <w:drawing>
              <wp:anchor distT="0" distB="0" distL="0" distR="0" simplePos="0" relativeHeight="1624" behindDoc="0" locked="0" layoutInCell="1" allowOverlap="1">
                <wp:simplePos x="0" y="0"/>
                <wp:positionH relativeFrom="page">
                  <wp:posOffset>914400</wp:posOffset>
                </wp:positionH>
                <wp:positionV relativeFrom="paragraph">
                  <wp:posOffset>187960</wp:posOffset>
                </wp:positionV>
                <wp:extent cx="1822450" cy="0"/>
                <wp:effectExtent l="0" t="0" r="0" b="0"/>
                <wp:wrapTopAndBottom/>
                <wp:docPr id="8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24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DFCC5" id="Line 87" o:spid="_x0000_s1026"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8pt" to="215.5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" strokeweight=".72pt">
                <o:lock v:ext="edit" shapetype="f"/>
                <w10:wrap type="topAndBottom" anchorx="page"/>
              </v:line>
            </w:pict>
          </mc:Fallback>
        </mc:AlternateContent>
      </w:r>
    </w:p>
    <w:p w:rsidR="00684AD6" w:rsidRDefault="00B73EC0">
      <w:pPr>
        <w:spacing w:before="80"/>
        <w:ind w:left="1440"/>
        <w:rPr>
          <w:sz w:val="20"/>
        </w:rPr>
      </w:pPr>
      <w:r>
        <w:rPr>
          <w:position w:val="6"/>
          <w:sz w:val="13"/>
        </w:rPr>
        <w:t xml:space="preserve">1 </w:t>
      </w:r>
      <w:r>
        <w:rPr>
          <w:sz w:val="20"/>
        </w:rPr>
        <w:t xml:space="preserve">Conversion rate was about 158 </w:t>
      </w:r>
      <w:r>
        <w:rPr>
          <w:dstrike/>
          <w:sz w:val="20"/>
        </w:rPr>
        <w:t>N</w:t>
      </w:r>
      <w:r>
        <w:rPr>
          <w:sz w:val="20"/>
        </w:rPr>
        <w:t xml:space="preserve"> ≈ $1 during the writing period.</w:t>
      </w:r>
    </w:p>
    <w:p w:rsidR="00684AD6" w:rsidRDefault="00B73EC0">
      <w:pPr>
        <w:ind w:left="1440"/>
        <w:rPr>
          <w:sz w:val="20"/>
        </w:rPr>
      </w:pPr>
      <w:r>
        <w:rPr>
          <w:position w:val="6"/>
          <w:sz w:val="13"/>
        </w:rPr>
        <w:t xml:space="preserve">2 </w:t>
      </w:r>
      <w:r>
        <w:rPr>
          <w:sz w:val="20"/>
        </w:rPr>
        <w:t>“Own Account” workers represent the Self-Employed.</w:t>
      </w:r>
    </w:p>
    <w:p w:rsidR="00684AD6" w:rsidRDefault="00684AD6">
      <w:pPr>
        <w:rPr>
          <w:sz w:val="20"/>
        </w:rPr>
        <w:sectPr w:rsidR="00684AD6">
          <w:pgSz w:w="11910" w:h="16840"/>
          <w:pgMar w:top="1360" w:right="0" w:bottom="280" w:left="0" w:header="720" w:footer="720" w:gutter="0"/>
          <w:cols w:space="720"/>
        </w:sectPr>
      </w:pPr>
    </w:p>
    <w:p w:rsidR="00684AD6" w:rsidRDefault="00B73EC0">
      <w:pPr>
        <w:spacing w:before="62"/>
        <w:ind w:left="2184"/>
        <w:rPr>
          <w:sz w:val="20"/>
        </w:rPr>
      </w:pPr>
      <w:r>
        <w:rPr>
          <w:b/>
          <w:sz w:val="20"/>
        </w:rPr>
        <w:lastRenderedPageBreak/>
        <w:t xml:space="preserve">Table 4. </w:t>
      </w:r>
      <w:r>
        <w:rPr>
          <w:sz w:val="20"/>
        </w:rPr>
        <w:t>Labour Income Premiums and Penalties, Estimations [1.4] and [1.5] - Whole Sample</w:t>
      </w:r>
    </w:p>
    <w:p w:rsidR="00684AD6" w:rsidRDefault="00684AD6">
      <w:pPr>
        <w:pStyle w:val="BodyText"/>
        <w:rPr>
          <w:sz w:val="20"/>
        </w:rPr>
      </w:pPr>
    </w:p>
    <w:p w:rsidR="00684AD6" w:rsidRDefault="00B73EC0">
      <w:pPr>
        <w:pStyle w:val="BodyText"/>
        <w:spacing w:before="4"/>
        <w:rPr>
          <w:sz w:val="26"/>
        </w:rPr>
      </w:pPr>
      <w:r>
        <w:rPr>
          <w:noProof/>
        </w:rPr>
        <mc:AlternateContent>
          <mc:Choice Requires="wps">
            <w:drawing>
              <wp:anchor distT="0" distB="0" distL="0" distR="0" simplePos="0" relativeHeight="1648" behindDoc="0" locked="0" layoutInCell="1" allowOverlap="1">
                <wp:simplePos x="0" y="0"/>
                <wp:positionH relativeFrom="page">
                  <wp:posOffset>340360</wp:posOffset>
                </wp:positionH>
                <wp:positionV relativeFrom="paragraph">
                  <wp:posOffset>220345</wp:posOffset>
                </wp:positionV>
                <wp:extent cx="6880225" cy="0"/>
                <wp:effectExtent l="0" t="0" r="3175" b="0"/>
                <wp:wrapTopAndBottom/>
                <wp:docPr id="8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8022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9A05C" id="Line 86" o:spid="_x0000_s1026"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8pt,17.35pt" to="568.55pt,1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" strokeweight=".5pt">
                <o:lock v:ext="edit" shapetype="f"/>
                <w10:wrap type="topAndBottom" anchorx="page"/>
              </v:line>
            </w:pict>
          </mc:Fallback>
        </mc:AlternateContent>
      </w:r>
    </w:p>
    <w:p w:rsidR="00684AD6" w:rsidRDefault="00B73EC0">
      <w:pPr>
        <w:tabs>
          <w:tab w:val="left" w:pos="2337"/>
          <w:tab w:val="left" w:pos="3267"/>
          <w:tab w:val="left" w:pos="6596"/>
          <w:tab w:val="left" w:pos="11370"/>
        </w:tabs>
        <w:spacing w:after="8" w:line="178" w:lineRule="exact"/>
        <w:ind w:left="971"/>
        <w:rPr>
          <w:sz w:val="18"/>
        </w:rPr>
      </w:pPr>
      <w:r>
        <w:rPr>
          <w:sz w:val="18"/>
        </w:rPr>
        <w:t>Variables</w:t>
      </w:r>
      <w:r>
        <w:rPr>
          <w:sz w:val="18"/>
        </w:rPr>
        <w:tab/>
        <w:t>Heckman</w:t>
      </w:r>
      <w:r>
        <w:rPr>
          <w:sz w:val="18"/>
        </w:rPr>
        <w:tab/>
      </w:r>
      <w:r>
        <w:rPr>
          <w:sz w:val="18"/>
          <w:u w:val="single"/>
        </w:rPr>
        <w:t xml:space="preserve"> </w:t>
      </w:r>
      <w:r>
        <w:rPr>
          <w:sz w:val="18"/>
          <w:u w:val="single"/>
        </w:rPr>
        <w:tab/>
        <w:t>Quantile</w:t>
      </w:r>
      <w:r>
        <w:rPr>
          <w:spacing w:val="-9"/>
          <w:sz w:val="18"/>
          <w:u w:val="single"/>
        </w:rPr>
        <w:t xml:space="preserve"> </w:t>
      </w:r>
      <w:r>
        <w:rPr>
          <w:sz w:val="18"/>
          <w:u w:val="single"/>
        </w:rPr>
        <w:t>Estimation</w:t>
      </w:r>
      <w:r>
        <w:rPr>
          <w:sz w:val="18"/>
          <w:u w:val="single"/>
        </w:rPr>
        <w:tab/>
      </w:r>
    </w:p>
    <w:tbl>
      <w:tblPr>
        <w:tblW w:w="0" w:type="auto"/>
        <w:tblInd w:w="535" w:type="dxa"/>
        <w:tblLayout w:type="fixed"/>
        <w:tblCellMar>
          <w:left w:w="0" w:type="dxa"/>
          <w:right w:w="0" w:type="dxa"/>
        </w:tblCellMar>
        <w:tblLook w:val="01E0" w:firstRow="1" w:lastRow="1" w:firstColumn="1" w:lastColumn="1" w:noHBand="0" w:noVBand="0"/>
      </w:tblPr>
      <w:tblGrid>
        <w:gridCol w:w="1560"/>
        <w:gridCol w:w="1241"/>
        <w:gridCol w:w="1080"/>
        <w:gridCol w:w="1022"/>
        <w:gridCol w:w="990"/>
        <w:gridCol w:w="990"/>
        <w:gridCol w:w="990"/>
        <w:gridCol w:w="990"/>
        <w:gridCol w:w="991"/>
        <w:gridCol w:w="980"/>
      </w:tblGrid>
      <w:tr w:rsidR="00684AD6">
        <w:trPr>
          <w:trHeight w:val="209"/>
        </w:trPr>
        <w:tc>
          <w:tcPr>
            <w:tcW w:w="1560" w:type="dxa"/>
            <w:tcBorders>
              <w:bottom w:val="single" w:sz="4" w:space="0" w:color="000000"/>
            </w:tcBorders>
          </w:tcPr>
          <w:p w:rsidR="00684AD6" w:rsidRDefault="00684AD6">
            <w:pPr>
              <w:pStyle w:val="TableParagraph"/>
              <w:jc w:val="left"/>
              <w:rPr>
                <w:sz w:val="14"/>
              </w:rPr>
            </w:pPr>
          </w:p>
        </w:tc>
        <w:tc>
          <w:tcPr>
            <w:tcW w:w="1241" w:type="dxa"/>
            <w:tcBorders>
              <w:bottom w:val="single" w:sz="4" w:space="0" w:color="000000"/>
            </w:tcBorders>
          </w:tcPr>
          <w:p w:rsidR="00684AD6" w:rsidRDefault="00B73EC0">
            <w:pPr>
              <w:pStyle w:val="TableParagraph"/>
              <w:spacing w:line="189" w:lineRule="exact"/>
              <w:ind w:left="197"/>
              <w:jc w:val="left"/>
              <w:rPr>
                <w:sz w:val="18"/>
              </w:rPr>
            </w:pPr>
            <w:r>
              <w:rPr>
                <w:sz w:val="18"/>
              </w:rPr>
              <w:t>Estimation</w:t>
            </w:r>
          </w:p>
        </w:tc>
        <w:tc>
          <w:tcPr>
            <w:tcW w:w="1080" w:type="dxa"/>
            <w:tcBorders>
              <w:bottom w:val="single" w:sz="4" w:space="0" w:color="000000"/>
            </w:tcBorders>
          </w:tcPr>
          <w:p w:rsidR="00684AD6" w:rsidRDefault="00B73EC0">
            <w:pPr>
              <w:pStyle w:val="TableParagraph"/>
              <w:spacing w:before="2" w:line="187" w:lineRule="exact"/>
              <w:ind w:right="211"/>
              <w:rPr>
                <w:sz w:val="18"/>
              </w:rPr>
            </w:pPr>
            <w:r>
              <w:rPr>
                <w:sz w:val="18"/>
              </w:rPr>
              <w:t>Q(.05)</w:t>
            </w:r>
          </w:p>
        </w:tc>
        <w:tc>
          <w:tcPr>
            <w:tcW w:w="1022" w:type="dxa"/>
            <w:tcBorders>
              <w:bottom w:val="single" w:sz="4" w:space="0" w:color="000000"/>
            </w:tcBorders>
          </w:tcPr>
          <w:p w:rsidR="00684AD6" w:rsidRDefault="00B73EC0">
            <w:pPr>
              <w:pStyle w:val="TableParagraph"/>
              <w:spacing w:before="2" w:line="187" w:lineRule="exact"/>
              <w:ind w:right="153"/>
              <w:rPr>
                <w:sz w:val="18"/>
              </w:rPr>
            </w:pPr>
            <w:r>
              <w:rPr>
                <w:sz w:val="18"/>
              </w:rPr>
              <w:t>Q(.10)</w:t>
            </w:r>
          </w:p>
        </w:tc>
        <w:tc>
          <w:tcPr>
            <w:tcW w:w="990" w:type="dxa"/>
            <w:tcBorders>
              <w:bottom w:val="single" w:sz="4" w:space="0" w:color="000000"/>
            </w:tcBorders>
          </w:tcPr>
          <w:p w:rsidR="00684AD6" w:rsidRDefault="00B73EC0">
            <w:pPr>
              <w:pStyle w:val="TableParagraph"/>
              <w:spacing w:before="2" w:line="187" w:lineRule="exact"/>
              <w:ind w:right="153"/>
              <w:rPr>
                <w:sz w:val="18"/>
              </w:rPr>
            </w:pPr>
            <w:r>
              <w:rPr>
                <w:sz w:val="18"/>
              </w:rPr>
              <w:t>Q(.30)</w:t>
            </w:r>
          </w:p>
        </w:tc>
        <w:tc>
          <w:tcPr>
            <w:tcW w:w="990" w:type="dxa"/>
            <w:tcBorders>
              <w:bottom w:val="single" w:sz="4" w:space="0" w:color="000000"/>
            </w:tcBorders>
          </w:tcPr>
          <w:p w:rsidR="00684AD6" w:rsidRDefault="00B73EC0">
            <w:pPr>
              <w:pStyle w:val="TableParagraph"/>
              <w:spacing w:before="2" w:line="187" w:lineRule="exact"/>
              <w:ind w:right="153"/>
              <w:rPr>
                <w:sz w:val="18"/>
              </w:rPr>
            </w:pPr>
            <w:r>
              <w:rPr>
                <w:sz w:val="18"/>
              </w:rPr>
              <w:t>Q(.50)</w:t>
            </w:r>
          </w:p>
        </w:tc>
        <w:tc>
          <w:tcPr>
            <w:tcW w:w="990" w:type="dxa"/>
            <w:tcBorders>
              <w:bottom w:val="single" w:sz="4" w:space="0" w:color="000000"/>
            </w:tcBorders>
          </w:tcPr>
          <w:p w:rsidR="00684AD6" w:rsidRDefault="00B73EC0">
            <w:pPr>
              <w:pStyle w:val="TableParagraph"/>
              <w:spacing w:before="2" w:line="187" w:lineRule="exact"/>
              <w:ind w:right="153"/>
              <w:rPr>
                <w:sz w:val="18"/>
              </w:rPr>
            </w:pPr>
            <w:r>
              <w:rPr>
                <w:sz w:val="18"/>
              </w:rPr>
              <w:t>Q(.70)</w:t>
            </w:r>
          </w:p>
        </w:tc>
        <w:tc>
          <w:tcPr>
            <w:tcW w:w="990" w:type="dxa"/>
            <w:tcBorders>
              <w:bottom w:val="single" w:sz="4" w:space="0" w:color="000000"/>
            </w:tcBorders>
          </w:tcPr>
          <w:p w:rsidR="00684AD6" w:rsidRDefault="00B73EC0">
            <w:pPr>
              <w:pStyle w:val="TableParagraph"/>
              <w:spacing w:before="2" w:line="187" w:lineRule="exact"/>
              <w:ind w:right="153"/>
              <w:rPr>
                <w:sz w:val="18"/>
              </w:rPr>
            </w:pPr>
            <w:r>
              <w:rPr>
                <w:sz w:val="18"/>
              </w:rPr>
              <w:t>Q(.90)</w:t>
            </w:r>
          </w:p>
        </w:tc>
        <w:tc>
          <w:tcPr>
            <w:tcW w:w="991" w:type="dxa"/>
            <w:tcBorders>
              <w:bottom w:val="single" w:sz="4" w:space="0" w:color="000000"/>
            </w:tcBorders>
          </w:tcPr>
          <w:p w:rsidR="00684AD6" w:rsidRDefault="00B73EC0">
            <w:pPr>
              <w:pStyle w:val="TableParagraph"/>
              <w:spacing w:before="2" w:line="187" w:lineRule="exact"/>
              <w:ind w:right="154"/>
              <w:rPr>
                <w:sz w:val="18"/>
              </w:rPr>
            </w:pPr>
            <w:r>
              <w:rPr>
                <w:sz w:val="18"/>
              </w:rPr>
              <w:t>Q(.95)</w:t>
            </w:r>
          </w:p>
        </w:tc>
        <w:tc>
          <w:tcPr>
            <w:tcW w:w="980" w:type="dxa"/>
            <w:tcBorders>
              <w:bottom w:val="single" w:sz="4" w:space="0" w:color="000000"/>
            </w:tcBorders>
          </w:tcPr>
          <w:p w:rsidR="00684AD6" w:rsidRDefault="00B73EC0">
            <w:pPr>
              <w:pStyle w:val="TableParagraph"/>
              <w:spacing w:before="2" w:line="187" w:lineRule="exact"/>
              <w:ind w:right="141"/>
              <w:rPr>
                <w:sz w:val="18"/>
              </w:rPr>
            </w:pPr>
            <w:r>
              <w:rPr>
                <w:sz w:val="18"/>
              </w:rPr>
              <w:t>Q(.99)</w:t>
            </w:r>
          </w:p>
        </w:tc>
      </w:tr>
      <w:tr w:rsidR="00684AD6">
        <w:trPr>
          <w:trHeight w:val="210"/>
        </w:trPr>
        <w:tc>
          <w:tcPr>
            <w:tcW w:w="1560" w:type="dxa"/>
            <w:tcBorders>
              <w:top w:val="single" w:sz="4" w:space="0" w:color="000000"/>
            </w:tcBorders>
          </w:tcPr>
          <w:p w:rsidR="00684AD6" w:rsidRDefault="00B73EC0">
            <w:pPr>
              <w:pStyle w:val="TableParagraph"/>
              <w:spacing w:line="190" w:lineRule="exact"/>
              <w:ind w:left="426"/>
              <w:jc w:val="left"/>
              <w:rPr>
                <w:sz w:val="18"/>
              </w:rPr>
            </w:pPr>
            <w:r>
              <w:rPr>
                <w:sz w:val="18"/>
              </w:rPr>
              <w:t>Employer</w:t>
            </w:r>
          </w:p>
        </w:tc>
        <w:tc>
          <w:tcPr>
            <w:tcW w:w="1241" w:type="dxa"/>
            <w:tcBorders>
              <w:top w:val="single" w:sz="4" w:space="0" w:color="000000"/>
            </w:tcBorders>
          </w:tcPr>
          <w:p w:rsidR="00684AD6" w:rsidRDefault="00B73EC0">
            <w:pPr>
              <w:pStyle w:val="TableParagraph"/>
              <w:ind w:right="211"/>
              <w:rPr>
                <w:sz w:val="16"/>
              </w:rPr>
            </w:pPr>
            <w:r>
              <w:rPr>
                <w:sz w:val="16"/>
              </w:rPr>
              <w:t>0.126***</w:t>
            </w:r>
          </w:p>
        </w:tc>
        <w:tc>
          <w:tcPr>
            <w:tcW w:w="1080" w:type="dxa"/>
            <w:tcBorders>
              <w:top w:val="single" w:sz="4" w:space="0" w:color="000000"/>
            </w:tcBorders>
          </w:tcPr>
          <w:p w:rsidR="00684AD6" w:rsidRDefault="00B73EC0">
            <w:pPr>
              <w:pStyle w:val="TableParagraph"/>
              <w:ind w:right="212"/>
              <w:rPr>
                <w:sz w:val="16"/>
              </w:rPr>
            </w:pPr>
            <w:r>
              <w:rPr>
                <w:sz w:val="16"/>
              </w:rPr>
              <w:t>0.007</w:t>
            </w:r>
          </w:p>
        </w:tc>
        <w:tc>
          <w:tcPr>
            <w:tcW w:w="1022" w:type="dxa"/>
            <w:tcBorders>
              <w:top w:val="single" w:sz="4" w:space="0" w:color="000000"/>
            </w:tcBorders>
          </w:tcPr>
          <w:p w:rsidR="00684AD6" w:rsidRDefault="00B73EC0">
            <w:pPr>
              <w:pStyle w:val="TableParagraph"/>
              <w:ind w:right="154"/>
              <w:rPr>
                <w:sz w:val="16"/>
              </w:rPr>
            </w:pPr>
            <w:r>
              <w:rPr>
                <w:sz w:val="16"/>
              </w:rPr>
              <w:t>0.065</w:t>
            </w:r>
          </w:p>
        </w:tc>
        <w:tc>
          <w:tcPr>
            <w:tcW w:w="990" w:type="dxa"/>
            <w:tcBorders>
              <w:top w:val="single" w:sz="4" w:space="0" w:color="000000"/>
            </w:tcBorders>
          </w:tcPr>
          <w:p w:rsidR="00684AD6" w:rsidRDefault="00B73EC0">
            <w:pPr>
              <w:pStyle w:val="TableParagraph"/>
              <w:ind w:right="154"/>
              <w:rPr>
                <w:sz w:val="16"/>
              </w:rPr>
            </w:pPr>
            <w:r>
              <w:rPr>
                <w:sz w:val="16"/>
              </w:rPr>
              <w:t>0.100***</w:t>
            </w:r>
          </w:p>
        </w:tc>
        <w:tc>
          <w:tcPr>
            <w:tcW w:w="990" w:type="dxa"/>
            <w:tcBorders>
              <w:top w:val="single" w:sz="4" w:space="0" w:color="000000"/>
            </w:tcBorders>
          </w:tcPr>
          <w:p w:rsidR="00684AD6" w:rsidRDefault="00B73EC0">
            <w:pPr>
              <w:pStyle w:val="TableParagraph"/>
              <w:ind w:right="154"/>
              <w:rPr>
                <w:sz w:val="16"/>
              </w:rPr>
            </w:pPr>
            <w:r>
              <w:rPr>
                <w:sz w:val="16"/>
              </w:rPr>
              <w:t>0.109**</w:t>
            </w:r>
          </w:p>
        </w:tc>
        <w:tc>
          <w:tcPr>
            <w:tcW w:w="990" w:type="dxa"/>
            <w:tcBorders>
              <w:top w:val="single" w:sz="4" w:space="0" w:color="000000"/>
            </w:tcBorders>
          </w:tcPr>
          <w:p w:rsidR="00684AD6" w:rsidRDefault="00B73EC0">
            <w:pPr>
              <w:pStyle w:val="TableParagraph"/>
              <w:ind w:right="154"/>
              <w:rPr>
                <w:sz w:val="16"/>
              </w:rPr>
            </w:pPr>
            <w:r>
              <w:rPr>
                <w:sz w:val="16"/>
              </w:rPr>
              <w:t>0.070**</w:t>
            </w:r>
          </w:p>
        </w:tc>
        <w:tc>
          <w:tcPr>
            <w:tcW w:w="990" w:type="dxa"/>
            <w:tcBorders>
              <w:top w:val="single" w:sz="4" w:space="0" w:color="000000"/>
            </w:tcBorders>
          </w:tcPr>
          <w:p w:rsidR="00684AD6" w:rsidRDefault="00B73EC0">
            <w:pPr>
              <w:pStyle w:val="TableParagraph"/>
              <w:ind w:right="154"/>
              <w:rPr>
                <w:sz w:val="16"/>
              </w:rPr>
            </w:pPr>
            <w:r>
              <w:rPr>
                <w:sz w:val="16"/>
              </w:rPr>
              <w:t>0.286***</w:t>
            </w:r>
          </w:p>
        </w:tc>
        <w:tc>
          <w:tcPr>
            <w:tcW w:w="991" w:type="dxa"/>
            <w:tcBorders>
              <w:top w:val="single" w:sz="4" w:space="0" w:color="000000"/>
            </w:tcBorders>
          </w:tcPr>
          <w:p w:rsidR="00684AD6" w:rsidRDefault="00B73EC0">
            <w:pPr>
              <w:pStyle w:val="TableParagraph"/>
              <w:ind w:right="155"/>
              <w:rPr>
                <w:sz w:val="16"/>
              </w:rPr>
            </w:pPr>
            <w:r>
              <w:rPr>
                <w:sz w:val="16"/>
              </w:rPr>
              <w:t>0.316**</w:t>
            </w:r>
          </w:p>
        </w:tc>
        <w:tc>
          <w:tcPr>
            <w:tcW w:w="980" w:type="dxa"/>
            <w:tcBorders>
              <w:top w:val="single" w:sz="4" w:space="0" w:color="000000"/>
            </w:tcBorders>
          </w:tcPr>
          <w:p w:rsidR="00684AD6" w:rsidRDefault="00B73EC0">
            <w:pPr>
              <w:pStyle w:val="TableParagraph"/>
              <w:ind w:right="142"/>
              <w:rPr>
                <w:sz w:val="16"/>
              </w:rPr>
            </w:pPr>
            <w:r>
              <w:rPr>
                <w:sz w:val="16"/>
              </w:rPr>
              <w:t>0.057</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(0.033)</w:t>
            </w:r>
          </w:p>
        </w:tc>
        <w:tc>
          <w:tcPr>
            <w:tcW w:w="1080" w:type="dxa"/>
          </w:tcPr>
          <w:p w:rsidR="00684AD6" w:rsidRDefault="00B73EC0">
            <w:pPr>
              <w:pStyle w:val="TableParagraph"/>
              <w:spacing w:line="175" w:lineRule="exact"/>
              <w:ind w:right="211"/>
              <w:rPr>
                <w:sz w:val="16"/>
              </w:rPr>
            </w:pPr>
            <w:r>
              <w:rPr>
                <w:sz w:val="16"/>
              </w:rPr>
              <w:t>(0.093)</w:t>
            </w:r>
          </w:p>
        </w:tc>
        <w:tc>
          <w:tcPr>
            <w:tcW w:w="1022" w:type="dxa"/>
          </w:tcPr>
          <w:p w:rsidR="00684AD6" w:rsidRDefault="00B73EC0">
            <w:pPr>
              <w:pStyle w:val="TableParagraph"/>
              <w:spacing w:line="175" w:lineRule="exact"/>
              <w:ind w:right="153"/>
              <w:rPr>
                <w:sz w:val="16"/>
              </w:rPr>
            </w:pPr>
            <w:r>
              <w:rPr>
                <w:sz w:val="16"/>
              </w:rPr>
              <w:t>(0.082)</w:t>
            </w:r>
          </w:p>
        </w:tc>
        <w:tc>
          <w:tcPr>
            <w:tcW w:w="990" w:type="dxa"/>
          </w:tcPr>
          <w:p w:rsidR="00684AD6" w:rsidRDefault="00B73EC0">
            <w:pPr>
              <w:pStyle w:val="TableParagraph"/>
              <w:spacing w:line="175" w:lineRule="exact"/>
              <w:ind w:right="153"/>
              <w:rPr>
                <w:sz w:val="16"/>
              </w:rPr>
            </w:pPr>
            <w:r>
              <w:rPr>
                <w:sz w:val="16"/>
              </w:rPr>
              <w:t>(0.031)</w:t>
            </w:r>
          </w:p>
        </w:tc>
        <w:tc>
          <w:tcPr>
            <w:tcW w:w="990" w:type="dxa"/>
          </w:tcPr>
          <w:p w:rsidR="00684AD6" w:rsidRDefault="00B73EC0">
            <w:pPr>
              <w:pStyle w:val="TableParagraph"/>
              <w:spacing w:line="175" w:lineRule="exact"/>
              <w:ind w:right="153"/>
              <w:rPr>
                <w:sz w:val="16"/>
              </w:rPr>
            </w:pPr>
            <w:r>
              <w:rPr>
                <w:sz w:val="16"/>
              </w:rPr>
              <w:t>(0.055)</w:t>
            </w:r>
          </w:p>
        </w:tc>
        <w:tc>
          <w:tcPr>
            <w:tcW w:w="990" w:type="dxa"/>
          </w:tcPr>
          <w:p w:rsidR="00684AD6" w:rsidRDefault="00B73EC0">
            <w:pPr>
              <w:pStyle w:val="TableParagraph"/>
              <w:spacing w:line="175" w:lineRule="exact"/>
              <w:ind w:right="153"/>
              <w:rPr>
                <w:sz w:val="16"/>
              </w:rPr>
            </w:pPr>
            <w:r>
              <w:rPr>
                <w:sz w:val="16"/>
              </w:rPr>
              <w:t>(0.028)</w:t>
            </w:r>
          </w:p>
        </w:tc>
        <w:tc>
          <w:tcPr>
            <w:tcW w:w="990" w:type="dxa"/>
          </w:tcPr>
          <w:p w:rsidR="00684AD6" w:rsidRDefault="00B73EC0">
            <w:pPr>
              <w:pStyle w:val="TableParagraph"/>
              <w:spacing w:line="175" w:lineRule="exact"/>
              <w:ind w:right="153"/>
              <w:rPr>
                <w:sz w:val="16"/>
              </w:rPr>
            </w:pPr>
            <w:r>
              <w:rPr>
                <w:sz w:val="16"/>
              </w:rPr>
              <w:t>(0.071)</w:t>
            </w:r>
          </w:p>
        </w:tc>
        <w:tc>
          <w:tcPr>
            <w:tcW w:w="991" w:type="dxa"/>
          </w:tcPr>
          <w:p w:rsidR="00684AD6" w:rsidRDefault="00B73EC0">
            <w:pPr>
              <w:pStyle w:val="TableParagraph"/>
              <w:spacing w:line="175" w:lineRule="exact"/>
              <w:ind w:right="154"/>
              <w:rPr>
                <w:sz w:val="16"/>
              </w:rPr>
            </w:pPr>
            <w:r>
              <w:rPr>
                <w:sz w:val="16"/>
              </w:rPr>
              <w:t>(0.146)</w:t>
            </w:r>
          </w:p>
        </w:tc>
        <w:tc>
          <w:tcPr>
            <w:tcW w:w="980" w:type="dxa"/>
          </w:tcPr>
          <w:p w:rsidR="00684AD6" w:rsidRDefault="00B73EC0">
            <w:pPr>
              <w:pStyle w:val="TableParagraph"/>
              <w:spacing w:line="175" w:lineRule="exact"/>
              <w:ind w:right="141"/>
              <w:rPr>
                <w:sz w:val="16"/>
              </w:rPr>
            </w:pPr>
            <w:r>
              <w:rPr>
                <w:sz w:val="16"/>
              </w:rPr>
              <w:t>(0.148)</w:t>
            </w:r>
          </w:p>
        </w:tc>
      </w:tr>
      <w:tr w:rsidR="00684AD6">
        <w:trPr>
          <w:trHeight w:val="218"/>
        </w:trPr>
        <w:tc>
          <w:tcPr>
            <w:tcW w:w="1560" w:type="dxa"/>
          </w:tcPr>
          <w:p w:rsidR="00684AD6" w:rsidRDefault="00B73EC0">
            <w:pPr>
              <w:pStyle w:val="TableParagraph"/>
              <w:spacing w:before="8" w:line="190" w:lineRule="exact"/>
              <w:ind w:left="418"/>
              <w:jc w:val="left"/>
              <w:rPr>
                <w:sz w:val="18"/>
              </w:rPr>
            </w:pPr>
            <w:r>
              <w:rPr>
                <w:sz w:val="18"/>
              </w:rPr>
              <w:t>S.E (O.A)</w:t>
            </w:r>
          </w:p>
        </w:tc>
        <w:tc>
          <w:tcPr>
            <w:tcW w:w="1241" w:type="dxa"/>
          </w:tcPr>
          <w:p w:rsidR="00684AD6" w:rsidRDefault="00B73EC0">
            <w:pPr>
              <w:pStyle w:val="TableParagraph"/>
              <w:spacing w:before="8"/>
              <w:ind w:right="211"/>
              <w:rPr>
                <w:sz w:val="16"/>
              </w:rPr>
            </w:pPr>
            <w:r>
              <w:rPr>
                <w:sz w:val="16"/>
              </w:rPr>
              <w:t>-0.160***</w:t>
            </w:r>
          </w:p>
        </w:tc>
        <w:tc>
          <w:tcPr>
            <w:tcW w:w="1080" w:type="dxa"/>
          </w:tcPr>
          <w:p w:rsidR="00684AD6" w:rsidRDefault="00B73EC0">
            <w:pPr>
              <w:pStyle w:val="TableParagraph"/>
              <w:spacing w:before="8"/>
              <w:ind w:right="211"/>
              <w:rPr>
                <w:sz w:val="16"/>
              </w:rPr>
            </w:pPr>
            <w:r>
              <w:rPr>
                <w:sz w:val="16"/>
              </w:rPr>
              <w:t>-0.156***</w:t>
            </w:r>
          </w:p>
        </w:tc>
        <w:tc>
          <w:tcPr>
            <w:tcW w:w="1022" w:type="dxa"/>
          </w:tcPr>
          <w:p w:rsidR="00684AD6" w:rsidRDefault="00B73EC0">
            <w:pPr>
              <w:pStyle w:val="TableParagraph"/>
              <w:spacing w:before="8"/>
              <w:ind w:right="153"/>
              <w:rPr>
                <w:sz w:val="16"/>
              </w:rPr>
            </w:pPr>
            <w:r>
              <w:rPr>
                <w:sz w:val="16"/>
              </w:rPr>
              <w:t>-0.273***</w:t>
            </w:r>
          </w:p>
        </w:tc>
        <w:tc>
          <w:tcPr>
            <w:tcW w:w="990" w:type="dxa"/>
          </w:tcPr>
          <w:p w:rsidR="00684AD6" w:rsidRDefault="00B73EC0">
            <w:pPr>
              <w:pStyle w:val="TableParagraph"/>
              <w:spacing w:before="8"/>
              <w:ind w:right="153"/>
              <w:rPr>
                <w:sz w:val="16"/>
              </w:rPr>
            </w:pPr>
            <w:r>
              <w:rPr>
                <w:sz w:val="16"/>
              </w:rPr>
              <w:t>-0.242***</w:t>
            </w:r>
          </w:p>
        </w:tc>
        <w:tc>
          <w:tcPr>
            <w:tcW w:w="990" w:type="dxa"/>
          </w:tcPr>
          <w:p w:rsidR="00684AD6" w:rsidRDefault="00B73EC0">
            <w:pPr>
              <w:pStyle w:val="TableParagraph"/>
              <w:spacing w:before="8"/>
              <w:ind w:right="153"/>
              <w:rPr>
                <w:sz w:val="16"/>
              </w:rPr>
            </w:pPr>
            <w:r>
              <w:rPr>
                <w:sz w:val="16"/>
              </w:rPr>
              <w:t>-0.206***</w:t>
            </w:r>
          </w:p>
        </w:tc>
        <w:tc>
          <w:tcPr>
            <w:tcW w:w="990" w:type="dxa"/>
          </w:tcPr>
          <w:p w:rsidR="00684AD6" w:rsidRDefault="00B73EC0">
            <w:pPr>
              <w:pStyle w:val="TableParagraph"/>
              <w:spacing w:before="8"/>
              <w:ind w:right="153"/>
              <w:rPr>
                <w:sz w:val="16"/>
              </w:rPr>
            </w:pPr>
            <w:r>
              <w:rPr>
                <w:sz w:val="16"/>
              </w:rPr>
              <w:t>-0.095***</w:t>
            </w:r>
          </w:p>
        </w:tc>
        <w:tc>
          <w:tcPr>
            <w:tcW w:w="990" w:type="dxa"/>
          </w:tcPr>
          <w:p w:rsidR="00684AD6" w:rsidRDefault="00B73EC0">
            <w:pPr>
              <w:pStyle w:val="TableParagraph"/>
              <w:spacing w:before="8"/>
              <w:ind w:right="154"/>
              <w:rPr>
                <w:sz w:val="16"/>
              </w:rPr>
            </w:pPr>
            <w:r>
              <w:rPr>
                <w:sz w:val="16"/>
              </w:rPr>
              <w:t>0.076</w:t>
            </w:r>
          </w:p>
        </w:tc>
        <w:tc>
          <w:tcPr>
            <w:tcW w:w="991" w:type="dxa"/>
          </w:tcPr>
          <w:p w:rsidR="00684AD6" w:rsidRDefault="00B73EC0">
            <w:pPr>
              <w:pStyle w:val="TableParagraph"/>
              <w:spacing w:before="8"/>
              <w:ind w:right="155"/>
              <w:rPr>
                <w:sz w:val="16"/>
              </w:rPr>
            </w:pPr>
            <w:r>
              <w:rPr>
                <w:sz w:val="16"/>
              </w:rPr>
              <w:t>0.076</w:t>
            </w:r>
          </w:p>
        </w:tc>
        <w:tc>
          <w:tcPr>
            <w:tcW w:w="980" w:type="dxa"/>
          </w:tcPr>
          <w:p w:rsidR="00684AD6" w:rsidRDefault="00B73EC0">
            <w:pPr>
              <w:pStyle w:val="TableParagraph"/>
              <w:spacing w:before="8"/>
              <w:ind w:right="142"/>
              <w:rPr>
                <w:sz w:val="16"/>
              </w:rPr>
            </w:pPr>
            <w:r>
              <w:rPr>
                <w:sz w:val="16"/>
              </w:rPr>
              <w:t>0.182</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(0.017)</w:t>
            </w:r>
          </w:p>
        </w:tc>
        <w:tc>
          <w:tcPr>
            <w:tcW w:w="1080" w:type="dxa"/>
          </w:tcPr>
          <w:p w:rsidR="00684AD6" w:rsidRDefault="00B73EC0">
            <w:pPr>
              <w:pStyle w:val="TableParagraph"/>
              <w:spacing w:line="175" w:lineRule="exact"/>
              <w:ind w:right="211"/>
              <w:rPr>
                <w:sz w:val="16"/>
              </w:rPr>
            </w:pPr>
            <w:r>
              <w:rPr>
                <w:sz w:val="16"/>
              </w:rPr>
              <w:t>(0.037)</w:t>
            </w:r>
          </w:p>
        </w:tc>
        <w:tc>
          <w:tcPr>
            <w:tcW w:w="1022" w:type="dxa"/>
          </w:tcPr>
          <w:p w:rsidR="00684AD6" w:rsidRDefault="00B73EC0">
            <w:pPr>
              <w:pStyle w:val="TableParagraph"/>
              <w:spacing w:line="175" w:lineRule="exact"/>
              <w:ind w:right="153"/>
              <w:rPr>
                <w:sz w:val="16"/>
              </w:rPr>
            </w:pPr>
            <w:r>
              <w:rPr>
                <w:sz w:val="16"/>
              </w:rPr>
              <w:t>(0.029)</w:t>
            </w:r>
          </w:p>
        </w:tc>
        <w:tc>
          <w:tcPr>
            <w:tcW w:w="990" w:type="dxa"/>
          </w:tcPr>
          <w:p w:rsidR="00684AD6" w:rsidRDefault="00B73EC0">
            <w:pPr>
              <w:pStyle w:val="TableParagraph"/>
              <w:spacing w:line="175" w:lineRule="exact"/>
              <w:ind w:right="153"/>
              <w:rPr>
                <w:sz w:val="16"/>
              </w:rPr>
            </w:pPr>
            <w:r>
              <w:rPr>
                <w:sz w:val="16"/>
              </w:rPr>
              <w:t>(0.021)</w:t>
            </w:r>
          </w:p>
        </w:tc>
        <w:tc>
          <w:tcPr>
            <w:tcW w:w="990" w:type="dxa"/>
          </w:tcPr>
          <w:p w:rsidR="00684AD6" w:rsidRDefault="00B73EC0">
            <w:pPr>
              <w:pStyle w:val="TableParagraph"/>
              <w:spacing w:line="175" w:lineRule="exact"/>
              <w:ind w:right="153"/>
              <w:rPr>
                <w:sz w:val="16"/>
              </w:rPr>
            </w:pPr>
            <w:r>
              <w:rPr>
                <w:sz w:val="16"/>
              </w:rPr>
              <w:t>(0.023)</w:t>
            </w:r>
          </w:p>
        </w:tc>
        <w:tc>
          <w:tcPr>
            <w:tcW w:w="990" w:type="dxa"/>
          </w:tcPr>
          <w:p w:rsidR="00684AD6" w:rsidRDefault="00B73EC0">
            <w:pPr>
              <w:pStyle w:val="TableParagraph"/>
              <w:spacing w:line="175" w:lineRule="exact"/>
              <w:ind w:right="153"/>
              <w:rPr>
                <w:sz w:val="16"/>
              </w:rPr>
            </w:pPr>
            <w:r>
              <w:rPr>
                <w:sz w:val="16"/>
              </w:rPr>
              <w:t>(0.019)</w:t>
            </w:r>
          </w:p>
        </w:tc>
        <w:tc>
          <w:tcPr>
            <w:tcW w:w="990" w:type="dxa"/>
          </w:tcPr>
          <w:p w:rsidR="00684AD6" w:rsidRDefault="00B73EC0">
            <w:pPr>
              <w:pStyle w:val="TableParagraph"/>
              <w:spacing w:line="175" w:lineRule="exact"/>
              <w:ind w:right="153"/>
              <w:rPr>
                <w:sz w:val="16"/>
              </w:rPr>
            </w:pPr>
            <w:r>
              <w:rPr>
                <w:sz w:val="16"/>
              </w:rPr>
              <w:t>(0.051)</w:t>
            </w:r>
          </w:p>
        </w:tc>
        <w:tc>
          <w:tcPr>
            <w:tcW w:w="991" w:type="dxa"/>
          </w:tcPr>
          <w:p w:rsidR="00684AD6" w:rsidRDefault="00B73EC0">
            <w:pPr>
              <w:pStyle w:val="TableParagraph"/>
              <w:spacing w:line="175" w:lineRule="exact"/>
              <w:ind w:right="154"/>
              <w:rPr>
                <w:sz w:val="16"/>
              </w:rPr>
            </w:pPr>
            <w:r>
              <w:rPr>
                <w:sz w:val="16"/>
              </w:rPr>
              <w:t>(0.053)</w:t>
            </w:r>
          </w:p>
        </w:tc>
        <w:tc>
          <w:tcPr>
            <w:tcW w:w="980" w:type="dxa"/>
          </w:tcPr>
          <w:p w:rsidR="00684AD6" w:rsidRDefault="00B73EC0">
            <w:pPr>
              <w:pStyle w:val="TableParagraph"/>
              <w:spacing w:line="175" w:lineRule="exact"/>
              <w:ind w:right="141"/>
              <w:rPr>
                <w:sz w:val="16"/>
              </w:rPr>
            </w:pPr>
            <w:r>
              <w:rPr>
                <w:sz w:val="16"/>
              </w:rPr>
              <w:t>(0.108)</w:t>
            </w:r>
          </w:p>
        </w:tc>
      </w:tr>
      <w:tr w:rsidR="00684AD6">
        <w:trPr>
          <w:trHeight w:val="218"/>
        </w:trPr>
        <w:tc>
          <w:tcPr>
            <w:tcW w:w="1560" w:type="dxa"/>
          </w:tcPr>
          <w:p w:rsidR="00684AD6" w:rsidRDefault="00B73EC0">
            <w:pPr>
              <w:pStyle w:val="TableParagraph"/>
              <w:spacing w:before="8" w:line="190" w:lineRule="exact"/>
              <w:ind w:left="306"/>
              <w:jc w:val="left"/>
              <w:rPr>
                <w:sz w:val="18"/>
              </w:rPr>
            </w:pPr>
            <w:r>
              <w:rPr>
                <w:sz w:val="18"/>
              </w:rPr>
              <w:t>Age in Years</w:t>
            </w:r>
          </w:p>
        </w:tc>
        <w:tc>
          <w:tcPr>
            <w:tcW w:w="1241" w:type="dxa"/>
          </w:tcPr>
          <w:p w:rsidR="00684AD6" w:rsidRDefault="00B73EC0">
            <w:pPr>
              <w:pStyle w:val="TableParagraph"/>
              <w:spacing w:before="8"/>
              <w:ind w:right="211"/>
              <w:rPr>
                <w:sz w:val="16"/>
              </w:rPr>
            </w:pPr>
            <w:r>
              <w:rPr>
                <w:sz w:val="16"/>
              </w:rPr>
              <w:t>0.033***</w:t>
            </w:r>
          </w:p>
        </w:tc>
        <w:tc>
          <w:tcPr>
            <w:tcW w:w="1080" w:type="dxa"/>
          </w:tcPr>
          <w:p w:rsidR="00684AD6" w:rsidRDefault="00B73EC0">
            <w:pPr>
              <w:pStyle w:val="TableParagraph"/>
              <w:spacing w:before="8"/>
              <w:ind w:right="212"/>
              <w:rPr>
                <w:sz w:val="16"/>
              </w:rPr>
            </w:pPr>
            <w:r>
              <w:rPr>
                <w:sz w:val="16"/>
              </w:rPr>
              <w:t>0.035***</w:t>
            </w:r>
          </w:p>
        </w:tc>
        <w:tc>
          <w:tcPr>
            <w:tcW w:w="1022" w:type="dxa"/>
          </w:tcPr>
          <w:p w:rsidR="00684AD6" w:rsidRDefault="00B73EC0">
            <w:pPr>
              <w:pStyle w:val="TableParagraph"/>
              <w:spacing w:before="8"/>
              <w:ind w:right="154"/>
              <w:rPr>
                <w:sz w:val="16"/>
              </w:rPr>
            </w:pPr>
            <w:r>
              <w:rPr>
                <w:sz w:val="16"/>
              </w:rPr>
              <w:t>0.037***</w:t>
            </w:r>
          </w:p>
        </w:tc>
        <w:tc>
          <w:tcPr>
            <w:tcW w:w="990" w:type="dxa"/>
          </w:tcPr>
          <w:p w:rsidR="00684AD6" w:rsidRDefault="00B73EC0">
            <w:pPr>
              <w:pStyle w:val="TableParagraph"/>
              <w:spacing w:before="8"/>
              <w:ind w:right="154"/>
              <w:rPr>
                <w:sz w:val="16"/>
              </w:rPr>
            </w:pPr>
            <w:r>
              <w:rPr>
                <w:sz w:val="16"/>
              </w:rPr>
              <w:t>0.041***</w:t>
            </w:r>
          </w:p>
        </w:tc>
        <w:tc>
          <w:tcPr>
            <w:tcW w:w="990" w:type="dxa"/>
          </w:tcPr>
          <w:p w:rsidR="00684AD6" w:rsidRDefault="00B73EC0">
            <w:pPr>
              <w:pStyle w:val="TableParagraph"/>
              <w:spacing w:before="8"/>
              <w:ind w:right="154"/>
              <w:rPr>
                <w:sz w:val="16"/>
              </w:rPr>
            </w:pPr>
            <w:r>
              <w:rPr>
                <w:sz w:val="16"/>
              </w:rPr>
              <w:t>0.031***</w:t>
            </w:r>
          </w:p>
        </w:tc>
        <w:tc>
          <w:tcPr>
            <w:tcW w:w="990" w:type="dxa"/>
          </w:tcPr>
          <w:p w:rsidR="00684AD6" w:rsidRDefault="00B73EC0">
            <w:pPr>
              <w:pStyle w:val="TableParagraph"/>
              <w:spacing w:before="8"/>
              <w:ind w:right="154"/>
              <w:rPr>
                <w:sz w:val="16"/>
              </w:rPr>
            </w:pPr>
            <w:r>
              <w:rPr>
                <w:sz w:val="16"/>
              </w:rPr>
              <w:t>0.033***</w:t>
            </w:r>
          </w:p>
        </w:tc>
        <w:tc>
          <w:tcPr>
            <w:tcW w:w="990" w:type="dxa"/>
          </w:tcPr>
          <w:p w:rsidR="00684AD6" w:rsidRDefault="00B73EC0">
            <w:pPr>
              <w:pStyle w:val="TableParagraph"/>
              <w:spacing w:before="8"/>
              <w:ind w:right="153"/>
              <w:rPr>
                <w:sz w:val="16"/>
              </w:rPr>
            </w:pPr>
            <w:r>
              <w:rPr>
                <w:sz w:val="16"/>
              </w:rPr>
              <w:t>-0.028**</w:t>
            </w:r>
          </w:p>
        </w:tc>
        <w:tc>
          <w:tcPr>
            <w:tcW w:w="991" w:type="dxa"/>
          </w:tcPr>
          <w:p w:rsidR="00684AD6" w:rsidRDefault="00B73EC0">
            <w:pPr>
              <w:pStyle w:val="TableParagraph"/>
              <w:spacing w:before="8"/>
              <w:ind w:right="155"/>
              <w:rPr>
                <w:sz w:val="16"/>
              </w:rPr>
            </w:pPr>
            <w:r>
              <w:rPr>
                <w:sz w:val="16"/>
              </w:rPr>
              <w:t>0.001</w:t>
            </w:r>
          </w:p>
        </w:tc>
        <w:tc>
          <w:tcPr>
            <w:tcW w:w="980" w:type="dxa"/>
          </w:tcPr>
          <w:p w:rsidR="00684AD6" w:rsidRDefault="00B73EC0">
            <w:pPr>
              <w:pStyle w:val="TableParagraph"/>
              <w:spacing w:before="8"/>
              <w:ind w:right="141"/>
              <w:rPr>
                <w:sz w:val="16"/>
              </w:rPr>
            </w:pPr>
            <w:r>
              <w:rPr>
                <w:sz w:val="16"/>
              </w:rPr>
              <w:t>-0.038</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(0.010)</w:t>
            </w:r>
          </w:p>
        </w:tc>
        <w:tc>
          <w:tcPr>
            <w:tcW w:w="1080" w:type="dxa"/>
          </w:tcPr>
          <w:p w:rsidR="00684AD6" w:rsidRDefault="00B73EC0">
            <w:pPr>
              <w:pStyle w:val="TableParagraph"/>
              <w:spacing w:line="175" w:lineRule="exact"/>
              <w:ind w:right="211"/>
              <w:rPr>
                <w:sz w:val="16"/>
              </w:rPr>
            </w:pPr>
            <w:r>
              <w:rPr>
                <w:sz w:val="16"/>
              </w:rPr>
              <w:t>(0.006)</w:t>
            </w:r>
          </w:p>
        </w:tc>
        <w:tc>
          <w:tcPr>
            <w:tcW w:w="1022" w:type="dxa"/>
          </w:tcPr>
          <w:p w:rsidR="00684AD6" w:rsidRDefault="00B73EC0">
            <w:pPr>
              <w:pStyle w:val="TableParagraph"/>
              <w:spacing w:line="175" w:lineRule="exact"/>
              <w:ind w:right="153"/>
              <w:rPr>
                <w:sz w:val="16"/>
              </w:rPr>
            </w:pPr>
            <w:r>
              <w:rPr>
                <w:sz w:val="16"/>
              </w:rPr>
              <w:t>(0.008)</w:t>
            </w:r>
          </w:p>
        </w:tc>
        <w:tc>
          <w:tcPr>
            <w:tcW w:w="990" w:type="dxa"/>
          </w:tcPr>
          <w:p w:rsidR="00684AD6" w:rsidRDefault="00B73EC0">
            <w:pPr>
              <w:pStyle w:val="TableParagraph"/>
              <w:spacing w:line="175" w:lineRule="exact"/>
              <w:ind w:right="153"/>
              <w:rPr>
                <w:sz w:val="16"/>
              </w:rPr>
            </w:pPr>
            <w:r>
              <w:rPr>
                <w:sz w:val="16"/>
              </w:rPr>
              <w:t>(0.004)</w:t>
            </w:r>
          </w:p>
        </w:tc>
        <w:tc>
          <w:tcPr>
            <w:tcW w:w="990" w:type="dxa"/>
          </w:tcPr>
          <w:p w:rsidR="00684AD6" w:rsidRDefault="00B73EC0">
            <w:pPr>
              <w:pStyle w:val="TableParagraph"/>
              <w:spacing w:line="175" w:lineRule="exact"/>
              <w:ind w:right="153"/>
              <w:rPr>
                <w:sz w:val="16"/>
              </w:rPr>
            </w:pPr>
            <w:r>
              <w:rPr>
                <w:sz w:val="16"/>
              </w:rPr>
              <w:t>(0.006)</w:t>
            </w:r>
          </w:p>
        </w:tc>
        <w:tc>
          <w:tcPr>
            <w:tcW w:w="990" w:type="dxa"/>
          </w:tcPr>
          <w:p w:rsidR="00684AD6" w:rsidRDefault="00B73EC0">
            <w:pPr>
              <w:pStyle w:val="TableParagraph"/>
              <w:spacing w:line="175" w:lineRule="exact"/>
              <w:ind w:right="153"/>
              <w:rPr>
                <w:sz w:val="16"/>
              </w:rPr>
            </w:pPr>
            <w:r>
              <w:rPr>
                <w:sz w:val="16"/>
              </w:rPr>
              <w:t>(0.007)</w:t>
            </w:r>
          </w:p>
        </w:tc>
        <w:tc>
          <w:tcPr>
            <w:tcW w:w="990" w:type="dxa"/>
          </w:tcPr>
          <w:p w:rsidR="00684AD6" w:rsidRDefault="00B73EC0">
            <w:pPr>
              <w:pStyle w:val="TableParagraph"/>
              <w:spacing w:line="175" w:lineRule="exact"/>
              <w:ind w:right="153"/>
              <w:rPr>
                <w:sz w:val="16"/>
              </w:rPr>
            </w:pPr>
            <w:r>
              <w:rPr>
                <w:sz w:val="16"/>
              </w:rPr>
              <w:t>(0.014)</w:t>
            </w:r>
          </w:p>
        </w:tc>
        <w:tc>
          <w:tcPr>
            <w:tcW w:w="991" w:type="dxa"/>
          </w:tcPr>
          <w:p w:rsidR="00684AD6" w:rsidRDefault="00B73EC0">
            <w:pPr>
              <w:pStyle w:val="TableParagraph"/>
              <w:spacing w:line="175" w:lineRule="exact"/>
              <w:ind w:right="154"/>
              <w:rPr>
                <w:sz w:val="16"/>
              </w:rPr>
            </w:pPr>
            <w:r>
              <w:rPr>
                <w:sz w:val="16"/>
              </w:rPr>
              <w:t>(0.018)</w:t>
            </w:r>
          </w:p>
        </w:tc>
        <w:tc>
          <w:tcPr>
            <w:tcW w:w="980" w:type="dxa"/>
          </w:tcPr>
          <w:p w:rsidR="00684AD6" w:rsidRDefault="00B73EC0">
            <w:pPr>
              <w:pStyle w:val="TableParagraph"/>
              <w:spacing w:line="175" w:lineRule="exact"/>
              <w:ind w:right="141"/>
              <w:rPr>
                <w:sz w:val="16"/>
              </w:rPr>
            </w:pPr>
            <w:r>
              <w:rPr>
                <w:sz w:val="16"/>
              </w:rPr>
              <w:t>(0.031)</w:t>
            </w:r>
          </w:p>
        </w:tc>
      </w:tr>
      <w:tr w:rsidR="00684AD6">
        <w:trPr>
          <w:trHeight w:val="218"/>
        </w:trPr>
        <w:tc>
          <w:tcPr>
            <w:tcW w:w="1560" w:type="dxa"/>
          </w:tcPr>
          <w:p w:rsidR="00684AD6" w:rsidRDefault="00B73EC0">
            <w:pPr>
              <w:pStyle w:val="TableParagraph"/>
              <w:spacing w:before="8" w:line="190" w:lineRule="exact"/>
              <w:ind w:left="358"/>
              <w:jc w:val="left"/>
              <w:rPr>
                <w:sz w:val="18"/>
              </w:rPr>
            </w:pPr>
            <w:r>
              <w:rPr>
                <w:sz w:val="18"/>
              </w:rPr>
              <w:t>Age Square</w:t>
            </w:r>
          </w:p>
        </w:tc>
        <w:tc>
          <w:tcPr>
            <w:tcW w:w="1241" w:type="dxa"/>
          </w:tcPr>
          <w:p w:rsidR="00684AD6" w:rsidRDefault="00B73EC0">
            <w:pPr>
              <w:pStyle w:val="TableParagraph"/>
              <w:spacing w:before="8"/>
              <w:ind w:right="211"/>
              <w:rPr>
                <w:sz w:val="16"/>
              </w:rPr>
            </w:pPr>
            <w:r>
              <w:rPr>
                <w:sz w:val="16"/>
              </w:rPr>
              <w:t>-0.000***</w:t>
            </w:r>
          </w:p>
        </w:tc>
        <w:tc>
          <w:tcPr>
            <w:tcW w:w="1080" w:type="dxa"/>
          </w:tcPr>
          <w:p w:rsidR="00684AD6" w:rsidRDefault="00B73EC0">
            <w:pPr>
              <w:pStyle w:val="TableParagraph"/>
              <w:spacing w:before="8"/>
              <w:ind w:right="211"/>
              <w:rPr>
                <w:sz w:val="16"/>
              </w:rPr>
            </w:pPr>
            <w:r>
              <w:rPr>
                <w:sz w:val="16"/>
              </w:rPr>
              <w:t>-0.000***</w:t>
            </w:r>
          </w:p>
        </w:tc>
        <w:tc>
          <w:tcPr>
            <w:tcW w:w="1022" w:type="dxa"/>
          </w:tcPr>
          <w:p w:rsidR="00684AD6" w:rsidRDefault="00B73EC0">
            <w:pPr>
              <w:pStyle w:val="TableParagraph"/>
              <w:spacing w:before="8"/>
              <w:ind w:right="153"/>
              <w:rPr>
                <w:sz w:val="16"/>
              </w:rPr>
            </w:pPr>
            <w:r>
              <w:rPr>
                <w:sz w:val="16"/>
              </w:rPr>
              <w:t>-0.000***</w:t>
            </w:r>
          </w:p>
        </w:tc>
        <w:tc>
          <w:tcPr>
            <w:tcW w:w="990" w:type="dxa"/>
          </w:tcPr>
          <w:p w:rsidR="00684AD6" w:rsidRDefault="00B73EC0">
            <w:pPr>
              <w:pStyle w:val="TableParagraph"/>
              <w:spacing w:before="8"/>
              <w:ind w:right="153"/>
              <w:rPr>
                <w:sz w:val="16"/>
              </w:rPr>
            </w:pPr>
            <w:r>
              <w:rPr>
                <w:sz w:val="16"/>
              </w:rPr>
              <w:t>-0.000***</w:t>
            </w:r>
          </w:p>
        </w:tc>
        <w:tc>
          <w:tcPr>
            <w:tcW w:w="990" w:type="dxa"/>
          </w:tcPr>
          <w:p w:rsidR="00684AD6" w:rsidRDefault="00B73EC0">
            <w:pPr>
              <w:pStyle w:val="TableParagraph"/>
              <w:spacing w:before="8"/>
              <w:ind w:right="153"/>
              <w:rPr>
                <w:sz w:val="16"/>
              </w:rPr>
            </w:pPr>
            <w:r>
              <w:rPr>
                <w:sz w:val="16"/>
              </w:rPr>
              <w:t>-0.000***</w:t>
            </w:r>
          </w:p>
        </w:tc>
        <w:tc>
          <w:tcPr>
            <w:tcW w:w="990" w:type="dxa"/>
          </w:tcPr>
          <w:p w:rsidR="00684AD6" w:rsidRDefault="00B73EC0">
            <w:pPr>
              <w:pStyle w:val="TableParagraph"/>
              <w:spacing w:before="8"/>
              <w:ind w:right="153"/>
              <w:rPr>
                <w:sz w:val="16"/>
              </w:rPr>
            </w:pPr>
            <w:r>
              <w:rPr>
                <w:sz w:val="16"/>
              </w:rPr>
              <w:t>-0.000***</w:t>
            </w:r>
          </w:p>
        </w:tc>
        <w:tc>
          <w:tcPr>
            <w:tcW w:w="990" w:type="dxa"/>
          </w:tcPr>
          <w:p w:rsidR="00684AD6" w:rsidRDefault="00B73EC0">
            <w:pPr>
              <w:pStyle w:val="TableParagraph"/>
              <w:spacing w:before="8"/>
              <w:ind w:right="154"/>
              <w:rPr>
                <w:sz w:val="16"/>
              </w:rPr>
            </w:pPr>
            <w:r>
              <w:rPr>
                <w:sz w:val="16"/>
              </w:rPr>
              <w:t>0.000**</w:t>
            </w:r>
          </w:p>
        </w:tc>
        <w:tc>
          <w:tcPr>
            <w:tcW w:w="991" w:type="dxa"/>
          </w:tcPr>
          <w:p w:rsidR="00684AD6" w:rsidRDefault="00B73EC0">
            <w:pPr>
              <w:pStyle w:val="TableParagraph"/>
              <w:spacing w:before="8"/>
              <w:ind w:right="155"/>
              <w:rPr>
                <w:sz w:val="16"/>
              </w:rPr>
            </w:pPr>
            <w:r>
              <w:rPr>
                <w:sz w:val="16"/>
              </w:rPr>
              <w:t>0.000</w:t>
            </w:r>
          </w:p>
        </w:tc>
        <w:tc>
          <w:tcPr>
            <w:tcW w:w="980" w:type="dxa"/>
          </w:tcPr>
          <w:p w:rsidR="00684AD6" w:rsidRDefault="00B73EC0">
            <w:pPr>
              <w:pStyle w:val="TableParagraph"/>
              <w:spacing w:before="8"/>
              <w:ind w:right="142"/>
              <w:rPr>
                <w:sz w:val="16"/>
              </w:rPr>
            </w:pPr>
            <w:r>
              <w:rPr>
                <w:sz w:val="16"/>
              </w:rPr>
              <w:t>0.001</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(0.000)</w:t>
            </w:r>
          </w:p>
        </w:tc>
        <w:tc>
          <w:tcPr>
            <w:tcW w:w="1080" w:type="dxa"/>
          </w:tcPr>
          <w:p w:rsidR="00684AD6" w:rsidRDefault="00B73EC0">
            <w:pPr>
              <w:pStyle w:val="TableParagraph"/>
              <w:spacing w:line="175" w:lineRule="exact"/>
              <w:ind w:right="211"/>
              <w:rPr>
                <w:sz w:val="16"/>
              </w:rPr>
            </w:pPr>
            <w:r>
              <w:rPr>
                <w:sz w:val="16"/>
              </w:rPr>
              <w:t>(0.000)</w:t>
            </w:r>
          </w:p>
        </w:tc>
        <w:tc>
          <w:tcPr>
            <w:tcW w:w="1022" w:type="dxa"/>
          </w:tcPr>
          <w:p w:rsidR="00684AD6" w:rsidRDefault="00B73EC0">
            <w:pPr>
              <w:pStyle w:val="TableParagraph"/>
              <w:spacing w:line="175" w:lineRule="exact"/>
              <w:ind w:right="153"/>
              <w:rPr>
                <w:sz w:val="16"/>
              </w:rPr>
            </w:pPr>
            <w:r>
              <w:rPr>
                <w:sz w:val="16"/>
              </w:rPr>
              <w:t>(0.000)</w:t>
            </w:r>
          </w:p>
        </w:tc>
        <w:tc>
          <w:tcPr>
            <w:tcW w:w="990" w:type="dxa"/>
          </w:tcPr>
          <w:p w:rsidR="00684AD6" w:rsidRDefault="00B73EC0">
            <w:pPr>
              <w:pStyle w:val="TableParagraph"/>
              <w:spacing w:line="175" w:lineRule="exact"/>
              <w:ind w:right="153"/>
              <w:rPr>
                <w:sz w:val="16"/>
              </w:rPr>
            </w:pPr>
            <w:r>
              <w:rPr>
                <w:sz w:val="16"/>
              </w:rPr>
              <w:t>(0.000)</w:t>
            </w:r>
          </w:p>
        </w:tc>
        <w:tc>
          <w:tcPr>
            <w:tcW w:w="990" w:type="dxa"/>
          </w:tcPr>
          <w:p w:rsidR="00684AD6" w:rsidRDefault="00B73EC0">
            <w:pPr>
              <w:pStyle w:val="TableParagraph"/>
              <w:spacing w:line="175" w:lineRule="exact"/>
              <w:ind w:right="153"/>
              <w:rPr>
                <w:sz w:val="16"/>
              </w:rPr>
            </w:pPr>
            <w:r>
              <w:rPr>
                <w:sz w:val="16"/>
              </w:rPr>
              <w:t>(0.000)</w:t>
            </w:r>
          </w:p>
        </w:tc>
        <w:tc>
          <w:tcPr>
            <w:tcW w:w="990" w:type="dxa"/>
          </w:tcPr>
          <w:p w:rsidR="00684AD6" w:rsidRDefault="00B73EC0">
            <w:pPr>
              <w:pStyle w:val="TableParagraph"/>
              <w:spacing w:line="175" w:lineRule="exact"/>
              <w:ind w:right="153"/>
              <w:rPr>
                <w:sz w:val="16"/>
              </w:rPr>
            </w:pPr>
            <w:r>
              <w:rPr>
                <w:sz w:val="16"/>
              </w:rPr>
              <w:t>(0.000)</w:t>
            </w:r>
          </w:p>
        </w:tc>
        <w:tc>
          <w:tcPr>
            <w:tcW w:w="990" w:type="dxa"/>
          </w:tcPr>
          <w:p w:rsidR="00684AD6" w:rsidRDefault="00B73EC0">
            <w:pPr>
              <w:pStyle w:val="TableParagraph"/>
              <w:spacing w:line="175" w:lineRule="exact"/>
              <w:ind w:right="153"/>
              <w:rPr>
                <w:sz w:val="16"/>
              </w:rPr>
            </w:pPr>
            <w:r>
              <w:rPr>
                <w:sz w:val="16"/>
              </w:rPr>
              <w:t>(0.000)</w:t>
            </w:r>
          </w:p>
        </w:tc>
        <w:tc>
          <w:tcPr>
            <w:tcW w:w="991" w:type="dxa"/>
          </w:tcPr>
          <w:p w:rsidR="00684AD6" w:rsidRDefault="00B73EC0">
            <w:pPr>
              <w:pStyle w:val="TableParagraph"/>
              <w:spacing w:line="175" w:lineRule="exact"/>
              <w:ind w:right="154"/>
              <w:rPr>
                <w:sz w:val="16"/>
              </w:rPr>
            </w:pPr>
            <w:r>
              <w:rPr>
                <w:sz w:val="16"/>
              </w:rPr>
              <w:t>(0.000)</w:t>
            </w:r>
          </w:p>
        </w:tc>
        <w:tc>
          <w:tcPr>
            <w:tcW w:w="980" w:type="dxa"/>
          </w:tcPr>
          <w:p w:rsidR="00684AD6" w:rsidRDefault="00B73EC0">
            <w:pPr>
              <w:pStyle w:val="TableParagraph"/>
              <w:spacing w:line="175" w:lineRule="exact"/>
              <w:ind w:right="141"/>
              <w:rPr>
                <w:sz w:val="16"/>
              </w:rPr>
            </w:pPr>
            <w:r>
              <w:rPr>
                <w:sz w:val="16"/>
              </w:rPr>
              <w:t>(0.000)</w:t>
            </w:r>
          </w:p>
        </w:tc>
      </w:tr>
      <w:tr w:rsidR="00684AD6">
        <w:trPr>
          <w:trHeight w:val="218"/>
        </w:trPr>
        <w:tc>
          <w:tcPr>
            <w:tcW w:w="1560" w:type="dxa"/>
          </w:tcPr>
          <w:p w:rsidR="00684AD6" w:rsidRDefault="00B73EC0">
            <w:pPr>
              <w:pStyle w:val="TableParagraph"/>
              <w:spacing w:before="8" w:line="190" w:lineRule="exact"/>
              <w:ind w:left="535" w:right="534"/>
              <w:jc w:val="center"/>
              <w:rPr>
                <w:sz w:val="18"/>
              </w:rPr>
            </w:pPr>
            <w:r>
              <w:rPr>
                <w:sz w:val="18"/>
              </w:rPr>
              <w:t>Urban</w:t>
            </w:r>
          </w:p>
        </w:tc>
        <w:tc>
          <w:tcPr>
            <w:tcW w:w="1241" w:type="dxa"/>
          </w:tcPr>
          <w:p w:rsidR="00684AD6" w:rsidRDefault="00B73EC0">
            <w:pPr>
              <w:pStyle w:val="TableParagraph"/>
              <w:spacing w:before="8"/>
              <w:ind w:right="211"/>
              <w:rPr>
                <w:sz w:val="16"/>
              </w:rPr>
            </w:pPr>
            <w:r>
              <w:rPr>
                <w:sz w:val="16"/>
              </w:rPr>
              <w:t>0.123***</w:t>
            </w:r>
          </w:p>
        </w:tc>
        <w:tc>
          <w:tcPr>
            <w:tcW w:w="1080" w:type="dxa"/>
          </w:tcPr>
          <w:p w:rsidR="00684AD6" w:rsidRDefault="00B73EC0">
            <w:pPr>
              <w:pStyle w:val="TableParagraph"/>
              <w:spacing w:before="8"/>
              <w:ind w:right="212"/>
              <w:rPr>
                <w:sz w:val="16"/>
              </w:rPr>
            </w:pPr>
            <w:r>
              <w:rPr>
                <w:sz w:val="16"/>
              </w:rPr>
              <w:t>0.113***</w:t>
            </w:r>
          </w:p>
        </w:tc>
        <w:tc>
          <w:tcPr>
            <w:tcW w:w="1022" w:type="dxa"/>
          </w:tcPr>
          <w:p w:rsidR="00684AD6" w:rsidRDefault="00B73EC0">
            <w:pPr>
              <w:pStyle w:val="TableParagraph"/>
              <w:spacing w:before="8"/>
              <w:ind w:right="154"/>
              <w:rPr>
                <w:sz w:val="16"/>
              </w:rPr>
            </w:pPr>
            <w:r>
              <w:rPr>
                <w:sz w:val="16"/>
              </w:rPr>
              <w:t>0.100***</w:t>
            </w:r>
          </w:p>
        </w:tc>
        <w:tc>
          <w:tcPr>
            <w:tcW w:w="990" w:type="dxa"/>
          </w:tcPr>
          <w:p w:rsidR="00684AD6" w:rsidRDefault="00B73EC0">
            <w:pPr>
              <w:pStyle w:val="TableParagraph"/>
              <w:spacing w:before="8"/>
              <w:ind w:right="154"/>
              <w:rPr>
                <w:sz w:val="16"/>
              </w:rPr>
            </w:pPr>
            <w:r>
              <w:rPr>
                <w:sz w:val="16"/>
              </w:rPr>
              <w:t>0.151***</w:t>
            </w:r>
          </w:p>
        </w:tc>
        <w:tc>
          <w:tcPr>
            <w:tcW w:w="990" w:type="dxa"/>
          </w:tcPr>
          <w:p w:rsidR="00684AD6" w:rsidRDefault="00B73EC0">
            <w:pPr>
              <w:pStyle w:val="TableParagraph"/>
              <w:spacing w:before="8"/>
              <w:ind w:right="154"/>
              <w:rPr>
                <w:sz w:val="16"/>
              </w:rPr>
            </w:pPr>
            <w:r>
              <w:rPr>
                <w:sz w:val="16"/>
              </w:rPr>
              <w:t>0.141***</w:t>
            </w:r>
          </w:p>
        </w:tc>
        <w:tc>
          <w:tcPr>
            <w:tcW w:w="990" w:type="dxa"/>
          </w:tcPr>
          <w:p w:rsidR="00684AD6" w:rsidRDefault="00B73EC0">
            <w:pPr>
              <w:pStyle w:val="TableParagraph"/>
              <w:spacing w:before="8"/>
              <w:ind w:right="154"/>
              <w:rPr>
                <w:sz w:val="16"/>
              </w:rPr>
            </w:pPr>
            <w:r>
              <w:rPr>
                <w:sz w:val="16"/>
              </w:rPr>
              <w:t>0.109***</w:t>
            </w:r>
          </w:p>
        </w:tc>
        <w:tc>
          <w:tcPr>
            <w:tcW w:w="990" w:type="dxa"/>
          </w:tcPr>
          <w:p w:rsidR="00684AD6" w:rsidRDefault="00B73EC0">
            <w:pPr>
              <w:pStyle w:val="TableParagraph"/>
              <w:spacing w:before="8"/>
              <w:ind w:right="154"/>
              <w:rPr>
                <w:sz w:val="16"/>
              </w:rPr>
            </w:pPr>
            <w:r>
              <w:rPr>
                <w:sz w:val="16"/>
              </w:rPr>
              <w:t>0.148***</w:t>
            </w:r>
          </w:p>
        </w:tc>
        <w:tc>
          <w:tcPr>
            <w:tcW w:w="991" w:type="dxa"/>
          </w:tcPr>
          <w:p w:rsidR="00684AD6" w:rsidRDefault="00B73EC0">
            <w:pPr>
              <w:pStyle w:val="TableParagraph"/>
              <w:spacing w:before="8"/>
              <w:ind w:right="155"/>
              <w:rPr>
                <w:sz w:val="16"/>
              </w:rPr>
            </w:pPr>
            <w:r>
              <w:rPr>
                <w:sz w:val="16"/>
              </w:rPr>
              <w:t>0.033</w:t>
            </w:r>
          </w:p>
        </w:tc>
        <w:tc>
          <w:tcPr>
            <w:tcW w:w="980" w:type="dxa"/>
          </w:tcPr>
          <w:p w:rsidR="00684AD6" w:rsidRDefault="00B73EC0">
            <w:pPr>
              <w:pStyle w:val="TableParagraph"/>
              <w:spacing w:before="8"/>
              <w:ind w:right="142"/>
              <w:rPr>
                <w:sz w:val="16"/>
              </w:rPr>
            </w:pPr>
            <w:r>
              <w:rPr>
                <w:sz w:val="16"/>
              </w:rPr>
              <w:t>0.091</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(0.017)</w:t>
            </w:r>
          </w:p>
        </w:tc>
        <w:tc>
          <w:tcPr>
            <w:tcW w:w="1080" w:type="dxa"/>
          </w:tcPr>
          <w:p w:rsidR="00684AD6" w:rsidRDefault="00B73EC0">
            <w:pPr>
              <w:pStyle w:val="TableParagraph"/>
              <w:spacing w:line="175" w:lineRule="exact"/>
              <w:ind w:right="211"/>
              <w:rPr>
                <w:sz w:val="16"/>
              </w:rPr>
            </w:pPr>
            <w:r>
              <w:rPr>
                <w:sz w:val="16"/>
              </w:rPr>
              <w:t>(0.018)</w:t>
            </w:r>
          </w:p>
        </w:tc>
        <w:tc>
          <w:tcPr>
            <w:tcW w:w="1022" w:type="dxa"/>
          </w:tcPr>
          <w:p w:rsidR="00684AD6" w:rsidRDefault="00B73EC0">
            <w:pPr>
              <w:pStyle w:val="TableParagraph"/>
              <w:spacing w:line="175" w:lineRule="exact"/>
              <w:ind w:right="153"/>
              <w:rPr>
                <w:sz w:val="16"/>
              </w:rPr>
            </w:pPr>
            <w:r>
              <w:rPr>
                <w:sz w:val="16"/>
              </w:rPr>
              <w:t>(0.027)</w:t>
            </w:r>
          </w:p>
        </w:tc>
        <w:tc>
          <w:tcPr>
            <w:tcW w:w="990" w:type="dxa"/>
          </w:tcPr>
          <w:p w:rsidR="00684AD6" w:rsidRDefault="00B73EC0">
            <w:pPr>
              <w:pStyle w:val="TableParagraph"/>
              <w:spacing w:line="175" w:lineRule="exact"/>
              <w:ind w:right="153"/>
              <w:rPr>
                <w:sz w:val="16"/>
              </w:rPr>
            </w:pPr>
            <w:r>
              <w:rPr>
                <w:sz w:val="16"/>
              </w:rPr>
              <w:t>(0.016)</w:t>
            </w:r>
          </w:p>
        </w:tc>
        <w:tc>
          <w:tcPr>
            <w:tcW w:w="990" w:type="dxa"/>
          </w:tcPr>
          <w:p w:rsidR="00684AD6" w:rsidRDefault="00B73EC0">
            <w:pPr>
              <w:pStyle w:val="TableParagraph"/>
              <w:spacing w:line="175" w:lineRule="exact"/>
              <w:ind w:right="153"/>
              <w:rPr>
                <w:sz w:val="16"/>
              </w:rPr>
            </w:pPr>
            <w:r>
              <w:rPr>
                <w:sz w:val="16"/>
              </w:rPr>
              <w:t>(0.025)</w:t>
            </w:r>
          </w:p>
        </w:tc>
        <w:tc>
          <w:tcPr>
            <w:tcW w:w="990" w:type="dxa"/>
          </w:tcPr>
          <w:p w:rsidR="00684AD6" w:rsidRDefault="00B73EC0">
            <w:pPr>
              <w:pStyle w:val="TableParagraph"/>
              <w:spacing w:line="175" w:lineRule="exact"/>
              <w:ind w:right="153"/>
              <w:rPr>
                <w:sz w:val="16"/>
              </w:rPr>
            </w:pPr>
            <w:r>
              <w:rPr>
                <w:sz w:val="16"/>
              </w:rPr>
              <w:t>(0.026)</w:t>
            </w:r>
          </w:p>
        </w:tc>
        <w:tc>
          <w:tcPr>
            <w:tcW w:w="990" w:type="dxa"/>
          </w:tcPr>
          <w:p w:rsidR="00684AD6" w:rsidRDefault="00B73EC0">
            <w:pPr>
              <w:pStyle w:val="TableParagraph"/>
              <w:spacing w:line="175" w:lineRule="exact"/>
              <w:ind w:right="153"/>
              <w:rPr>
                <w:sz w:val="16"/>
              </w:rPr>
            </w:pPr>
            <w:r>
              <w:rPr>
                <w:sz w:val="16"/>
              </w:rPr>
              <w:t>(0.040)</w:t>
            </w:r>
          </w:p>
        </w:tc>
        <w:tc>
          <w:tcPr>
            <w:tcW w:w="991" w:type="dxa"/>
          </w:tcPr>
          <w:p w:rsidR="00684AD6" w:rsidRDefault="00B73EC0">
            <w:pPr>
              <w:pStyle w:val="TableParagraph"/>
              <w:spacing w:line="175" w:lineRule="exact"/>
              <w:ind w:right="154"/>
              <w:rPr>
                <w:sz w:val="16"/>
              </w:rPr>
            </w:pPr>
            <w:r>
              <w:rPr>
                <w:sz w:val="16"/>
              </w:rPr>
              <w:t>(0.070)</w:t>
            </w:r>
          </w:p>
        </w:tc>
        <w:tc>
          <w:tcPr>
            <w:tcW w:w="980" w:type="dxa"/>
          </w:tcPr>
          <w:p w:rsidR="00684AD6" w:rsidRDefault="00B73EC0">
            <w:pPr>
              <w:pStyle w:val="TableParagraph"/>
              <w:spacing w:line="175" w:lineRule="exact"/>
              <w:ind w:right="141"/>
              <w:rPr>
                <w:sz w:val="16"/>
              </w:rPr>
            </w:pPr>
            <w:r>
              <w:rPr>
                <w:sz w:val="16"/>
              </w:rPr>
              <w:t>(0.112)</w:t>
            </w:r>
          </w:p>
        </w:tc>
      </w:tr>
      <w:tr w:rsidR="00684AD6">
        <w:trPr>
          <w:trHeight w:val="218"/>
        </w:trPr>
        <w:tc>
          <w:tcPr>
            <w:tcW w:w="1560" w:type="dxa"/>
          </w:tcPr>
          <w:p w:rsidR="00684AD6" w:rsidRDefault="00B73EC0">
            <w:pPr>
              <w:pStyle w:val="TableParagraph"/>
              <w:spacing w:before="8" w:line="190" w:lineRule="exact"/>
              <w:ind w:left="346"/>
              <w:jc w:val="left"/>
              <w:rPr>
                <w:sz w:val="18"/>
              </w:rPr>
            </w:pPr>
            <w:r>
              <w:rPr>
                <w:sz w:val="18"/>
              </w:rPr>
              <w:t>Unspecified</w:t>
            </w:r>
          </w:p>
        </w:tc>
        <w:tc>
          <w:tcPr>
            <w:tcW w:w="1241" w:type="dxa"/>
          </w:tcPr>
          <w:p w:rsidR="00684AD6" w:rsidRDefault="00B73EC0">
            <w:pPr>
              <w:pStyle w:val="TableParagraph"/>
              <w:spacing w:before="8"/>
              <w:ind w:left="603"/>
              <w:jc w:val="left"/>
              <w:rPr>
                <w:sz w:val="16"/>
              </w:rPr>
            </w:pPr>
            <w:r>
              <w:rPr>
                <w:sz w:val="16"/>
              </w:rPr>
              <w:t>0.014</w:t>
            </w:r>
          </w:p>
        </w:tc>
        <w:tc>
          <w:tcPr>
            <w:tcW w:w="1080" w:type="dxa"/>
          </w:tcPr>
          <w:p w:rsidR="00684AD6" w:rsidRDefault="00B73EC0">
            <w:pPr>
              <w:pStyle w:val="TableParagraph"/>
              <w:spacing w:before="8"/>
              <w:ind w:right="212"/>
              <w:rPr>
                <w:sz w:val="16"/>
              </w:rPr>
            </w:pPr>
            <w:r>
              <w:rPr>
                <w:sz w:val="16"/>
              </w:rPr>
              <w:t>0.041</w:t>
            </w:r>
          </w:p>
        </w:tc>
        <w:tc>
          <w:tcPr>
            <w:tcW w:w="1022" w:type="dxa"/>
          </w:tcPr>
          <w:p w:rsidR="00684AD6" w:rsidRDefault="00B73EC0">
            <w:pPr>
              <w:pStyle w:val="TableParagraph"/>
              <w:spacing w:before="8"/>
              <w:ind w:right="153"/>
              <w:rPr>
                <w:sz w:val="16"/>
              </w:rPr>
            </w:pPr>
            <w:r>
              <w:rPr>
                <w:sz w:val="16"/>
              </w:rPr>
              <w:t>-0.002</w:t>
            </w:r>
          </w:p>
        </w:tc>
        <w:tc>
          <w:tcPr>
            <w:tcW w:w="990" w:type="dxa"/>
          </w:tcPr>
          <w:p w:rsidR="00684AD6" w:rsidRDefault="00B73EC0">
            <w:pPr>
              <w:pStyle w:val="TableParagraph"/>
              <w:spacing w:before="8"/>
              <w:ind w:right="153"/>
              <w:rPr>
                <w:sz w:val="16"/>
              </w:rPr>
            </w:pPr>
            <w:r>
              <w:rPr>
                <w:sz w:val="16"/>
              </w:rPr>
              <w:t>-0.054</w:t>
            </w:r>
          </w:p>
        </w:tc>
        <w:tc>
          <w:tcPr>
            <w:tcW w:w="990" w:type="dxa"/>
          </w:tcPr>
          <w:p w:rsidR="00684AD6" w:rsidRDefault="00B73EC0">
            <w:pPr>
              <w:pStyle w:val="TableParagraph"/>
              <w:spacing w:before="8"/>
              <w:ind w:right="153"/>
              <w:rPr>
                <w:sz w:val="16"/>
              </w:rPr>
            </w:pPr>
            <w:r>
              <w:rPr>
                <w:sz w:val="16"/>
              </w:rPr>
              <w:t>-0.096**</w:t>
            </w:r>
          </w:p>
        </w:tc>
        <w:tc>
          <w:tcPr>
            <w:tcW w:w="990" w:type="dxa"/>
          </w:tcPr>
          <w:p w:rsidR="00684AD6" w:rsidRDefault="00B73EC0">
            <w:pPr>
              <w:pStyle w:val="TableParagraph"/>
              <w:spacing w:before="8"/>
              <w:ind w:right="153"/>
              <w:rPr>
                <w:sz w:val="16"/>
              </w:rPr>
            </w:pPr>
            <w:r>
              <w:rPr>
                <w:sz w:val="16"/>
              </w:rPr>
              <w:t>-0.004</w:t>
            </w:r>
          </w:p>
        </w:tc>
        <w:tc>
          <w:tcPr>
            <w:tcW w:w="990" w:type="dxa"/>
          </w:tcPr>
          <w:p w:rsidR="00684AD6" w:rsidRDefault="00B73EC0">
            <w:pPr>
              <w:pStyle w:val="TableParagraph"/>
              <w:spacing w:before="8"/>
              <w:ind w:right="154"/>
              <w:rPr>
                <w:sz w:val="16"/>
              </w:rPr>
            </w:pPr>
            <w:r>
              <w:rPr>
                <w:sz w:val="16"/>
              </w:rPr>
              <w:t>0.284***</w:t>
            </w:r>
          </w:p>
        </w:tc>
        <w:tc>
          <w:tcPr>
            <w:tcW w:w="991" w:type="dxa"/>
          </w:tcPr>
          <w:p w:rsidR="00684AD6" w:rsidRDefault="00B73EC0">
            <w:pPr>
              <w:pStyle w:val="TableParagraph"/>
              <w:spacing w:before="8"/>
              <w:ind w:right="155"/>
              <w:rPr>
                <w:sz w:val="16"/>
              </w:rPr>
            </w:pPr>
            <w:r>
              <w:rPr>
                <w:sz w:val="16"/>
              </w:rPr>
              <w:t>0.791***</w:t>
            </w:r>
          </w:p>
        </w:tc>
        <w:tc>
          <w:tcPr>
            <w:tcW w:w="980" w:type="dxa"/>
          </w:tcPr>
          <w:p w:rsidR="00684AD6" w:rsidRDefault="00B73EC0">
            <w:pPr>
              <w:pStyle w:val="TableParagraph"/>
              <w:spacing w:before="8"/>
              <w:ind w:right="142"/>
              <w:rPr>
                <w:sz w:val="16"/>
              </w:rPr>
            </w:pPr>
            <w:r>
              <w:rPr>
                <w:sz w:val="16"/>
              </w:rPr>
              <w:t>0.353</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(0.041)</w:t>
            </w:r>
          </w:p>
        </w:tc>
        <w:tc>
          <w:tcPr>
            <w:tcW w:w="1080" w:type="dxa"/>
          </w:tcPr>
          <w:p w:rsidR="00684AD6" w:rsidRDefault="00B73EC0">
            <w:pPr>
              <w:pStyle w:val="TableParagraph"/>
              <w:spacing w:line="175" w:lineRule="exact"/>
              <w:ind w:right="211"/>
              <w:rPr>
                <w:sz w:val="16"/>
              </w:rPr>
            </w:pPr>
            <w:r>
              <w:rPr>
                <w:sz w:val="16"/>
              </w:rPr>
              <w:t>(0.047)</w:t>
            </w:r>
          </w:p>
        </w:tc>
        <w:tc>
          <w:tcPr>
            <w:tcW w:w="1022" w:type="dxa"/>
          </w:tcPr>
          <w:p w:rsidR="00684AD6" w:rsidRDefault="00B73EC0">
            <w:pPr>
              <w:pStyle w:val="TableParagraph"/>
              <w:spacing w:line="175" w:lineRule="exact"/>
              <w:ind w:right="153"/>
              <w:rPr>
                <w:sz w:val="16"/>
              </w:rPr>
            </w:pPr>
            <w:r>
              <w:rPr>
                <w:sz w:val="16"/>
              </w:rPr>
              <w:t>(0.063)</w:t>
            </w:r>
          </w:p>
        </w:tc>
        <w:tc>
          <w:tcPr>
            <w:tcW w:w="990" w:type="dxa"/>
          </w:tcPr>
          <w:p w:rsidR="00684AD6" w:rsidRDefault="00B73EC0">
            <w:pPr>
              <w:pStyle w:val="TableParagraph"/>
              <w:spacing w:line="175" w:lineRule="exact"/>
              <w:ind w:right="153"/>
              <w:rPr>
                <w:sz w:val="16"/>
              </w:rPr>
            </w:pPr>
            <w:r>
              <w:rPr>
                <w:sz w:val="16"/>
              </w:rPr>
              <w:t>(0.057)</w:t>
            </w:r>
          </w:p>
        </w:tc>
        <w:tc>
          <w:tcPr>
            <w:tcW w:w="990" w:type="dxa"/>
          </w:tcPr>
          <w:p w:rsidR="00684AD6" w:rsidRDefault="00B73EC0">
            <w:pPr>
              <w:pStyle w:val="TableParagraph"/>
              <w:spacing w:line="175" w:lineRule="exact"/>
              <w:ind w:right="153"/>
              <w:rPr>
                <w:sz w:val="16"/>
              </w:rPr>
            </w:pPr>
            <w:r>
              <w:rPr>
                <w:sz w:val="16"/>
              </w:rPr>
              <w:t>(0.045)</w:t>
            </w:r>
          </w:p>
        </w:tc>
        <w:tc>
          <w:tcPr>
            <w:tcW w:w="990" w:type="dxa"/>
          </w:tcPr>
          <w:p w:rsidR="00684AD6" w:rsidRDefault="00B73EC0">
            <w:pPr>
              <w:pStyle w:val="TableParagraph"/>
              <w:spacing w:line="175" w:lineRule="exact"/>
              <w:ind w:right="153"/>
              <w:rPr>
                <w:sz w:val="16"/>
              </w:rPr>
            </w:pPr>
            <w:r>
              <w:rPr>
                <w:sz w:val="16"/>
              </w:rPr>
              <w:t>(0.067)</w:t>
            </w:r>
          </w:p>
        </w:tc>
        <w:tc>
          <w:tcPr>
            <w:tcW w:w="990" w:type="dxa"/>
          </w:tcPr>
          <w:p w:rsidR="00684AD6" w:rsidRDefault="00B73EC0">
            <w:pPr>
              <w:pStyle w:val="TableParagraph"/>
              <w:spacing w:line="175" w:lineRule="exact"/>
              <w:ind w:right="153"/>
              <w:rPr>
                <w:sz w:val="16"/>
              </w:rPr>
            </w:pPr>
            <w:r>
              <w:rPr>
                <w:sz w:val="16"/>
              </w:rPr>
              <w:t>(0.100)</w:t>
            </w:r>
          </w:p>
        </w:tc>
        <w:tc>
          <w:tcPr>
            <w:tcW w:w="991" w:type="dxa"/>
          </w:tcPr>
          <w:p w:rsidR="00684AD6" w:rsidRDefault="00B73EC0">
            <w:pPr>
              <w:pStyle w:val="TableParagraph"/>
              <w:spacing w:line="175" w:lineRule="exact"/>
              <w:ind w:right="154"/>
              <w:rPr>
                <w:sz w:val="16"/>
              </w:rPr>
            </w:pPr>
            <w:r>
              <w:rPr>
                <w:sz w:val="16"/>
              </w:rPr>
              <w:t>(0.100)</w:t>
            </w:r>
          </w:p>
        </w:tc>
        <w:tc>
          <w:tcPr>
            <w:tcW w:w="980" w:type="dxa"/>
          </w:tcPr>
          <w:p w:rsidR="00684AD6" w:rsidRDefault="00B73EC0">
            <w:pPr>
              <w:pStyle w:val="TableParagraph"/>
              <w:spacing w:line="175" w:lineRule="exact"/>
              <w:ind w:right="141"/>
              <w:rPr>
                <w:sz w:val="16"/>
              </w:rPr>
            </w:pPr>
            <w:r>
              <w:rPr>
                <w:sz w:val="16"/>
              </w:rPr>
              <w:t>(0.332)</w:t>
            </w:r>
          </w:p>
        </w:tc>
      </w:tr>
      <w:tr w:rsidR="00684AD6">
        <w:trPr>
          <w:trHeight w:val="218"/>
        </w:trPr>
        <w:tc>
          <w:tcPr>
            <w:tcW w:w="1560" w:type="dxa"/>
          </w:tcPr>
          <w:p w:rsidR="00684AD6" w:rsidRDefault="00B73EC0">
            <w:pPr>
              <w:pStyle w:val="TableParagraph"/>
              <w:spacing w:before="8" w:line="190" w:lineRule="exact"/>
              <w:ind w:left="493"/>
              <w:jc w:val="left"/>
              <w:rPr>
                <w:sz w:val="18"/>
              </w:rPr>
            </w:pPr>
            <w:r>
              <w:rPr>
                <w:sz w:val="18"/>
              </w:rPr>
              <w:t>Low Ed</w:t>
            </w:r>
          </w:p>
        </w:tc>
        <w:tc>
          <w:tcPr>
            <w:tcW w:w="1241" w:type="dxa"/>
          </w:tcPr>
          <w:p w:rsidR="00684AD6" w:rsidRDefault="00B73EC0">
            <w:pPr>
              <w:pStyle w:val="TableParagraph"/>
              <w:spacing w:before="8"/>
              <w:ind w:right="211"/>
              <w:rPr>
                <w:sz w:val="16"/>
              </w:rPr>
            </w:pPr>
            <w:r>
              <w:rPr>
                <w:sz w:val="16"/>
              </w:rPr>
              <w:t>0.207***</w:t>
            </w:r>
          </w:p>
        </w:tc>
        <w:tc>
          <w:tcPr>
            <w:tcW w:w="1080" w:type="dxa"/>
          </w:tcPr>
          <w:p w:rsidR="00684AD6" w:rsidRDefault="00B73EC0">
            <w:pPr>
              <w:pStyle w:val="TableParagraph"/>
              <w:spacing w:before="8"/>
              <w:ind w:right="212"/>
              <w:rPr>
                <w:sz w:val="16"/>
              </w:rPr>
            </w:pPr>
            <w:r>
              <w:rPr>
                <w:sz w:val="16"/>
              </w:rPr>
              <w:t>0.157***</w:t>
            </w:r>
          </w:p>
        </w:tc>
        <w:tc>
          <w:tcPr>
            <w:tcW w:w="1022" w:type="dxa"/>
          </w:tcPr>
          <w:p w:rsidR="00684AD6" w:rsidRDefault="00B73EC0">
            <w:pPr>
              <w:pStyle w:val="TableParagraph"/>
              <w:spacing w:before="8"/>
              <w:ind w:right="154"/>
              <w:rPr>
                <w:sz w:val="16"/>
              </w:rPr>
            </w:pPr>
            <w:r>
              <w:rPr>
                <w:sz w:val="16"/>
              </w:rPr>
              <w:t>0.214***</w:t>
            </w:r>
          </w:p>
        </w:tc>
        <w:tc>
          <w:tcPr>
            <w:tcW w:w="990" w:type="dxa"/>
          </w:tcPr>
          <w:p w:rsidR="00684AD6" w:rsidRDefault="00B73EC0">
            <w:pPr>
              <w:pStyle w:val="TableParagraph"/>
              <w:spacing w:before="8"/>
              <w:ind w:right="154"/>
              <w:rPr>
                <w:sz w:val="16"/>
              </w:rPr>
            </w:pPr>
            <w:r>
              <w:rPr>
                <w:sz w:val="16"/>
              </w:rPr>
              <w:t>0.247***</w:t>
            </w:r>
          </w:p>
        </w:tc>
        <w:tc>
          <w:tcPr>
            <w:tcW w:w="990" w:type="dxa"/>
          </w:tcPr>
          <w:p w:rsidR="00684AD6" w:rsidRDefault="00B73EC0">
            <w:pPr>
              <w:pStyle w:val="TableParagraph"/>
              <w:spacing w:before="8"/>
              <w:ind w:right="154"/>
              <w:rPr>
                <w:sz w:val="16"/>
              </w:rPr>
            </w:pPr>
            <w:r>
              <w:rPr>
                <w:sz w:val="16"/>
              </w:rPr>
              <w:t>0.146***</w:t>
            </w:r>
          </w:p>
        </w:tc>
        <w:tc>
          <w:tcPr>
            <w:tcW w:w="990" w:type="dxa"/>
          </w:tcPr>
          <w:p w:rsidR="00684AD6" w:rsidRDefault="00B73EC0">
            <w:pPr>
              <w:pStyle w:val="TableParagraph"/>
              <w:spacing w:before="8"/>
              <w:ind w:right="154"/>
              <w:rPr>
                <w:sz w:val="16"/>
              </w:rPr>
            </w:pPr>
            <w:r>
              <w:rPr>
                <w:sz w:val="16"/>
              </w:rPr>
              <w:t>0.194***</w:t>
            </w:r>
          </w:p>
        </w:tc>
        <w:tc>
          <w:tcPr>
            <w:tcW w:w="990" w:type="dxa"/>
          </w:tcPr>
          <w:p w:rsidR="00684AD6" w:rsidRDefault="00B73EC0">
            <w:pPr>
              <w:pStyle w:val="TableParagraph"/>
              <w:spacing w:before="8"/>
              <w:ind w:right="154"/>
              <w:rPr>
                <w:sz w:val="16"/>
              </w:rPr>
            </w:pPr>
            <w:r>
              <w:rPr>
                <w:sz w:val="16"/>
              </w:rPr>
              <w:t>0.325***</w:t>
            </w:r>
          </w:p>
        </w:tc>
        <w:tc>
          <w:tcPr>
            <w:tcW w:w="991" w:type="dxa"/>
          </w:tcPr>
          <w:p w:rsidR="00684AD6" w:rsidRDefault="00B73EC0">
            <w:pPr>
              <w:pStyle w:val="TableParagraph"/>
              <w:spacing w:before="8"/>
              <w:ind w:right="155"/>
              <w:rPr>
                <w:sz w:val="16"/>
              </w:rPr>
            </w:pPr>
            <w:r>
              <w:rPr>
                <w:sz w:val="16"/>
              </w:rPr>
              <w:t>0.754***</w:t>
            </w:r>
          </w:p>
        </w:tc>
        <w:tc>
          <w:tcPr>
            <w:tcW w:w="980" w:type="dxa"/>
          </w:tcPr>
          <w:p w:rsidR="00684AD6" w:rsidRDefault="00B73EC0">
            <w:pPr>
              <w:pStyle w:val="TableParagraph"/>
              <w:spacing w:before="8"/>
              <w:ind w:right="141"/>
              <w:rPr>
                <w:sz w:val="16"/>
              </w:rPr>
            </w:pPr>
            <w:r>
              <w:rPr>
                <w:sz w:val="16"/>
              </w:rPr>
              <w:t>-0.041</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(0.039)</w:t>
            </w:r>
          </w:p>
        </w:tc>
        <w:tc>
          <w:tcPr>
            <w:tcW w:w="1080" w:type="dxa"/>
          </w:tcPr>
          <w:p w:rsidR="00684AD6" w:rsidRDefault="00B73EC0">
            <w:pPr>
              <w:pStyle w:val="TableParagraph"/>
              <w:spacing w:line="175" w:lineRule="exact"/>
              <w:ind w:right="211"/>
              <w:rPr>
                <w:sz w:val="16"/>
              </w:rPr>
            </w:pPr>
            <w:r>
              <w:rPr>
                <w:sz w:val="16"/>
              </w:rPr>
              <w:t>(0.046)</w:t>
            </w:r>
          </w:p>
        </w:tc>
        <w:tc>
          <w:tcPr>
            <w:tcW w:w="1022" w:type="dxa"/>
          </w:tcPr>
          <w:p w:rsidR="00684AD6" w:rsidRDefault="00B73EC0">
            <w:pPr>
              <w:pStyle w:val="TableParagraph"/>
              <w:spacing w:line="175" w:lineRule="exact"/>
              <w:ind w:right="153"/>
              <w:rPr>
                <w:sz w:val="16"/>
              </w:rPr>
            </w:pPr>
            <w:r>
              <w:rPr>
                <w:sz w:val="16"/>
              </w:rPr>
              <w:t>(0.063)</w:t>
            </w:r>
          </w:p>
        </w:tc>
        <w:tc>
          <w:tcPr>
            <w:tcW w:w="990" w:type="dxa"/>
          </w:tcPr>
          <w:p w:rsidR="00684AD6" w:rsidRDefault="00B73EC0">
            <w:pPr>
              <w:pStyle w:val="TableParagraph"/>
              <w:spacing w:line="175" w:lineRule="exact"/>
              <w:ind w:right="153"/>
              <w:rPr>
                <w:sz w:val="16"/>
              </w:rPr>
            </w:pPr>
            <w:r>
              <w:rPr>
                <w:sz w:val="16"/>
              </w:rPr>
              <w:t>(0.048)</w:t>
            </w:r>
          </w:p>
        </w:tc>
        <w:tc>
          <w:tcPr>
            <w:tcW w:w="990" w:type="dxa"/>
          </w:tcPr>
          <w:p w:rsidR="00684AD6" w:rsidRDefault="00B73EC0">
            <w:pPr>
              <w:pStyle w:val="TableParagraph"/>
              <w:spacing w:line="175" w:lineRule="exact"/>
              <w:ind w:right="153"/>
              <w:rPr>
                <w:sz w:val="16"/>
              </w:rPr>
            </w:pPr>
            <w:r>
              <w:rPr>
                <w:sz w:val="16"/>
              </w:rPr>
              <w:t>(0.046)</w:t>
            </w:r>
          </w:p>
        </w:tc>
        <w:tc>
          <w:tcPr>
            <w:tcW w:w="990" w:type="dxa"/>
          </w:tcPr>
          <w:p w:rsidR="00684AD6" w:rsidRDefault="00B73EC0">
            <w:pPr>
              <w:pStyle w:val="TableParagraph"/>
              <w:spacing w:line="175" w:lineRule="exact"/>
              <w:ind w:right="153"/>
              <w:rPr>
                <w:sz w:val="16"/>
              </w:rPr>
            </w:pPr>
            <w:r>
              <w:rPr>
                <w:sz w:val="16"/>
              </w:rPr>
              <w:t>(0.060)</w:t>
            </w:r>
          </w:p>
        </w:tc>
        <w:tc>
          <w:tcPr>
            <w:tcW w:w="990" w:type="dxa"/>
          </w:tcPr>
          <w:p w:rsidR="00684AD6" w:rsidRDefault="00B73EC0">
            <w:pPr>
              <w:pStyle w:val="TableParagraph"/>
              <w:spacing w:line="175" w:lineRule="exact"/>
              <w:ind w:right="153"/>
              <w:rPr>
                <w:sz w:val="16"/>
              </w:rPr>
            </w:pPr>
            <w:r>
              <w:rPr>
                <w:sz w:val="16"/>
              </w:rPr>
              <w:t>(0.053)</w:t>
            </w:r>
          </w:p>
        </w:tc>
        <w:tc>
          <w:tcPr>
            <w:tcW w:w="991" w:type="dxa"/>
          </w:tcPr>
          <w:p w:rsidR="00684AD6" w:rsidRDefault="00B73EC0">
            <w:pPr>
              <w:pStyle w:val="TableParagraph"/>
              <w:spacing w:line="175" w:lineRule="exact"/>
              <w:ind w:right="154"/>
              <w:rPr>
                <w:sz w:val="16"/>
              </w:rPr>
            </w:pPr>
            <w:r>
              <w:rPr>
                <w:sz w:val="16"/>
              </w:rPr>
              <w:t>(0.101)</w:t>
            </w:r>
          </w:p>
        </w:tc>
        <w:tc>
          <w:tcPr>
            <w:tcW w:w="980" w:type="dxa"/>
          </w:tcPr>
          <w:p w:rsidR="00684AD6" w:rsidRDefault="00B73EC0">
            <w:pPr>
              <w:pStyle w:val="TableParagraph"/>
              <w:spacing w:line="175" w:lineRule="exact"/>
              <w:ind w:right="141"/>
              <w:rPr>
                <w:sz w:val="16"/>
              </w:rPr>
            </w:pPr>
            <w:r>
              <w:rPr>
                <w:sz w:val="16"/>
              </w:rPr>
              <w:t>(0.426)</w:t>
            </w:r>
          </w:p>
        </w:tc>
      </w:tr>
      <w:tr w:rsidR="00684AD6">
        <w:trPr>
          <w:trHeight w:val="218"/>
        </w:trPr>
        <w:tc>
          <w:tcPr>
            <w:tcW w:w="1560" w:type="dxa"/>
          </w:tcPr>
          <w:p w:rsidR="00684AD6" w:rsidRDefault="00B73EC0">
            <w:pPr>
              <w:pStyle w:val="TableParagraph"/>
              <w:spacing w:before="8" w:line="190" w:lineRule="exact"/>
              <w:ind w:left="508"/>
              <w:jc w:val="left"/>
              <w:rPr>
                <w:sz w:val="18"/>
              </w:rPr>
            </w:pPr>
            <w:r>
              <w:rPr>
                <w:sz w:val="18"/>
              </w:rPr>
              <w:t>Mid Ed</w:t>
            </w:r>
          </w:p>
        </w:tc>
        <w:tc>
          <w:tcPr>
            <w:tcW w:w="1241" w:type="dxa"/>
          </w:tcPr>
          <w:p w:rsidR="00684AD6" w:rsidRDefault="00B73EC0">
            <w:pPr>
              <w:pStyle w:val="TableParagraph"/>
              <w:spacing w:before="8"/>
              <w:ind w:right="211"/>
              <w:rPr>
                <w:sz w:val="16"/>
              </w:rPr>
            </w:pPr>
            <w:r>
              <w:rPr>
                <w:sz w:val="16"/>
              </w:rPr>
              <w:t>0.344***</w:t>
            </w:r>
          </w:p>
        </w:tc>
        <w:tc>
          <w:tcPr>
            <w:tcW w:w="1080" w:type="dxa"/>
          </w:tcPr>
          <w:p w:rsidR="00684AD6" w:rsidRDefault="00B73EC0">
            <w:pPr>
              <w:pStyle w:val="TableParagraph"/>
              <w:spacing w:before="8"/>
              <w:ind w:right="212"/>
              <w:rPr>
                <w:sz w:val="16"/>
              </w:rPr>
            </w:pPr>
            <w:r>
              <w:rPr>
                <w:sz w:val="16"/>
              </w:rPr>
              <w:t>0.256***</w:t>
            </w:r>
          </w:p>
        </w:tc>
        <w:tc>
          <w:tcPr>
            <w:tcW w:w="1022" w:type="dxa"/>
          </w:tcPr>
          <w:p w:rsidR="00684AD6" w:rsidRDefault="00B73EC0">
            <w:pPr>
              <w:pStyle w:val="TableParagraph"/>
              <w:spacing w:before="8"/>
              <w:ind w:right="154"/>
              <w:rPr>
                <w:sz w:val="16"/>
              </w:rPr>
            </w:pPr>
            <w:r>
              <w:rPr>
                <w:sz w:val="16"/>
              </w:rPr>
              <w:t>0.324***</w:t>
            </w:r>
          </w:p>
        </w:tc>
        <w:tc>
          <w:tcPr>
            <w:tcW w:w="990" w:type="dxa"/>
          </w:tcPr>
          <w:p w:rsidR="00684AD6" w:rsidRDefault="00B73EC0">
            <w:pPr>
              <w:pStyle w:val="TableParagraph"/>
              <w:spacing w:before="8"/>
              <w:ind w:right="154"/>
              <w:rPr>
                <w:sz w:val="16"/>
              </w:rPr>
            </w:pPr>
            <w:r>
              <w:rPr>
                <w:sz w:val="16"/>
              </w:rPr>
              <w:t>0.392***</w:t>
            </w:r>
          </w:p>
        </w:tc>
        <w:tc>
          <w:tcPr>
            <w:tcW w:w="990" w:type="dxa"/>
          </w:tcPr>
          <w:p w:rsidR="00684AD6" w:rsidRDefault="00B73EC0">
            <w:pPr>
              <w:pStyle w:val="TableParagraph"/>
              <w:spacing w:before="8"/>
              <w:ind w:right="154"/>
              <w:rPr>
                <w:sz w:val="16"/>
              </w:rPr>
            </w:pPr>
            <w:r>
              <w:rPr>
                <w:sz w:val="16"/>
              </w:rPr>
              <w:t>0.316***</w:t>
            </w:r>
          </w:p>
        </w:tc>
        <w:tc>
          <w:tcPr>
            <w:tcW w:w="990" w:type="dxa"/>
          </w:tcPr>
          <w:p w:rsidR="00684AD6" w:rsidRDefault="00B73EC0">
            <w:pPr>
              <w:pStyle w:val="TableParagraph"/>
              <w:spacing w:before="8"/>
              <w:ind w:right="154"/>
              <w:rPr>
                <w:sz w:val="16"/>
              </w:rPr>
            </w:pPr>
            <w:r>
              <w:rPr>
                <w:sz w:val="16"/>
              </w:rPr>
              <w:t>0.356***</w:t>
            </w:r>
          </w:p>
        </w:tc>
        <w:tc>
          <w:tcPr>
            <w:tcW w:w="990" w:type="dxa"/>
          </w:tcPr>
          <w:p w:rsidR="00684AD6" w:rsidRDefault="00B73EC0">
            <w:pPr>
              <w:pStyle w:val="TableParagraph"/>
              <w:spacing w:before="8"/>
              <w:ind w:right="154"/>
              <w:rPr>
                <w:sz w:val="16"/>
              </w:rPr>
            </w:pPr>
            <w:r>
              <w:rPr>
                <w:sz w:val="16"/>
              </w:rPr>
              <w:t>0.453***</w:t>
            </w:r>
          </w:p>
        </w:tc>
        <w:tc>
          <w:tcPr>
            <w:tcW w:w="991" w:type="dxa"/>
          </w:tcPr>
          <w:p w:rsidR="00684AD6" w:rsidRDefault="00B73EC0">
            <w:pPr>
              <w:pStyle w:val="TableParagraph"/>
              <w:spacing w:before="8"/>
              <w:ind w:right="155"/>
              <w:rPr>
                <w:sz w:val="16"/>
              </w:rPr>
            </w:pPr>
            <w:r>
              <w:rPr>
                <w:sz w:val="16"/>
              </w:rPr>
              <w:t>0.744***</w:t>
            </w:r>
          </w:p>
        </w:tc>
        <w:tc>
          <w:tcPr>
            <w:tcW w:w="980" w:type="dxa"/>
          </w:tcPr>
          <w:p w:rsidR="00684AD6" w:rsidRDefault="00B73EC0">
            <w:pPr>
              <w:pStyle w:val="TableParagraph"/>
              <w:spacing w:before="8"/>
              <w:ind w:right="142"/>
              <w:rPr>
                <w:sz w:val="16"/>
              </w:rPr>
            </w:pPr>
            <w:r>
              <w:rPr>
                <w:sz w:val="16"/>
              </w:rPr>
              <w:t>0.003</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(0.040)</w:t>
            </w:r>
          </w:p>
        </w:tc>
        <w:tc>
          <w:tcPr>
            <w:tcW w:w="1080" w:type="dxa"/>
          </w:tcPr>
          <w:p w:rsidR="00684AD6" w:rsidRDefault="00B73EC0">
            <w:pPr>
              <w:pStyle w:val="TableParagraph"/>
              <w:spacing w:line="175" w:lineRule="exact"/>
              <w:ind w:right="211"/>
              <w:rPr>
                <w:sz w:val="16"/>
              </w:rPr>
            </w:pPr>
            <w:r>
              <w:rPr>
                <w:sz w:val="16"/>
              </w:rPr>
              <w:t>(0.041)</w:t>
            </w:r>
          </w:p>
        </w:tc>
        <w:tc>
          <w:tcPr>
            <w:tcW w:w="1022" w:type="dxa"/>
          </w:tcPr>
          <w:p w:rsidR="00684AD6" w:rsidRDefault="00B73EC0">
            <w:pPr>
              <w:pStyle w:val="TableParagraph"/>
              <w:spacing w:line="175" w:lineRule="exact"/>
              <w:ind w:right="153"/>
              <w:rPr>
                <w:sz w:val="16"/>
              </w:rPr>
            </w:pPr>
            <w:r>
              <w:rPr>
                <w:sz w:val="16"/>
              </w:rPr>
              <w:t>(0.063)</w:t>
            </w:r>
          </w:p>
        </w:tc>
        <w:tc>
          <w:tcPr>
            <w:tcW w:w="990" w:type="dxa"/>
          </w:tcPr>
          <w:p w:rsidR="00684AD6" w:rsidRDefault="00B73EC0">
            <w:pPr>
              <w:pStyle w:val="TableParagraph"/>
              <w:spacing w:line="175" w:lineRule="exact"/>
              <w:ind w:right="153"/>
              <w:rPr>
                <w:sz w:val="16"/>
              </w:rPr>
            </w:pPr>
            <w:r>
              <w:rPr>
                <w:sz w:val="16"/>
              </w:rPr>
              <w:t>(0.050)</w:t>
            </w:r>
          </w:p>
        </w:tc>
        <w:tc>
          <w:tcPr>
            <w:tcW w:w="990" w:type="dxa"/>
          </w:tcPr>
          <w:p w:rsidR="00684AD6" w:rsidRDefault="00B73EC0">
            <w:pPr>
              <w:pStyle w:val="TableParagraph"/>
              <w:spacing w:line="175" w:lineRule="exact"/>
              <w:ind w:right="153"/>
              <w:rPr>
                <w:sz w:val="16"/>
              </w:rPr>
            </w:pPr>
            <w:r>
              <w:rPr>
                <w:sz w:val="16"/>
              </w:rPr>
              <w:t>(0.051)</w:t>
            </w:r>
          </w:p>
        </w:tc>
        <w:tc>
          <w:tcPr>
            <w:tcW w:w="990" w:type="dxa"/>
          </w:tcPr>
          <w:p w:rsidR="00684AD6" w:rsidRDefault="00B73EC0">
            <w:pPr>
              <w:pStyle w:val="TableParagraph"/>
              <w:spacing w:line="175" w:lineRule="exact"/>
              <w:ind w:right="153"/>
              <w:rPr>
                <w:sz w:val="16"/>
              </w:rPr>
            </w:pPr>
            <w:r>
              <w:rPr>
                <w:sz w:val="16"/>
              </w:rPr>
              <w:t>(0.059)</w:t>
            </w:r>
          </w:p>
        </w:tc>
        <w:tc>
          <w:tcPr>
            <w:tcW w:w="990" w:type="dxa"/>
          </w:tcPr>
          <w:p w:rsidR="00684AD6" w:rsidRDefault="00B73EC0">
            <w:pPr>
              <w:pStyle w:val="TableParagraph"/>
              <w:spacing w:line="175" w:lineRule="exact"/>
              <w:ind w:right="153"/>
              <w:rPr>
                <w:sz w:val="16"/>
              </w:rPr>
            </w:pPr>
            <w:r>
              <w:rPr>
                <w:sz w:val="16"/>
              </w:rPr>
              <w:t>(0.072)</w:t>
            </w:r>
          </w:p>
        </w:tc>
        <w:tc>
          <w:tcPr>
            <w:tcW w:w="991" w:type="dxa"/>
          </w:tcPr>
          <w:p w:rsidR="00684AD6" w:rsidRDefault="00B73EC0">
            <w:pPr>
              <w:pStyle w:val="TableParagraph"/>
              <w:spacing w:line="175" w:lineRule="exact"/>
              <w:ind w:right="154"/>
              <w:rPr>
                <w:sz w:val="16"/>
              </w:rPr>
            </w:pPr>
            <w:r>
              <w:rPr>
                <w:sz w:val="16"/>
              </w:rPr>
              <w:t>(0.086)</w:t>
            </w:r>
          </w:p>
        </w:tc>
        <w:tc>
          <w:tcPr>
            <w:tcW w:w="980" w:type="dxa"/>
          </w:tcPr>
          <w:p w:rsidR="00684AD6" w:rsidRDefault="00B73EC0">
            <w:pPr>
              <w:pStyle w:val="TableParagraph"/>
              <w:spacing w:line="175" w:lineRule="exact"/>
              <w:ind w:right="141"/>
              <w:rPr>
                <w:sz w:val="16"/>
              </w:rPr>
            </w:pPr>
            <w:r>
              <w:rPr>
                <w:sz w:val="16"/>
              </w:rPr>
              <w:t>(0.432)</w:t>
            </w:r>
          </w:p>
        </w:tc>
      </w:tr>
      <w:tr w:rsidR="00684AD6">
        <w:trPr>
          <w:trHeight w:val="218"/>
        </w:trPr>
        <w:tc>
          <w:tcPr>
            <w:tcW w:w="1560" w:type="dxa"/>
          </w:tcPr>
          <w:p w:rsidR="00684AD6" w:rsidRDefault="00B73EC0">
            <w:pPr>
              <w:pStyle w:val="TableParagraph"/>
              <w:spacing w:before="8" w:line="190" w:lineRule="exact"/>
              <w:ind w:left="478"/>
              <w:jc w:val="left"/>
              <w:rPr>
                <w:sz w:val="18"/>
              </w:rPr>
            </w:pPr>
            <w:r>
              <w:rPr>
                <w:sz w:val="18"/>
              </w:rPr>
              <w:t>High Ed</w:t>
            </w:r>
          </w:p>
        </w:tc>
        <w:tc>
          <w:tcPr>
            <w:tcW w:w="1241" w:type="dxa"/>
          </w:tcPr>
          <w:p w:rsidR="00684AD6" w:rsidRDefault="00B73EC0">
            <w:pPr>
              <w:pStyle w:val="TableParagraph"/>
              <w:spacing w:before="8"/>
              <w:ind w:right="211"/>
              <w:rPr>
                <w:sz w:val="16"/>
              </w:rPr>
            </w:pPr>
            <w:r>
              <w:rPr>
                <w:sz w:val="16"/>
              </w:rPr>
              <w:t>0.783***</w:t>
            </w:r>
          </w:p>
        </w:tc>
        <w:tc>
          <w:tcPr>
            <w:tcW w:w="1080" w:type="dxa"/>
          </w:tcPr>
          <w:p w:rsidR="00684AD6" w:rsidRDefault="00B73EC0">
            <w:pPr>
              <w:pStyle w:val="TableParagraph"/>
              <w:spacing w:before="8"/>
              <w:ind w:right="212"/>
              <w:rPr>
                <w:sz w:val="16"/>
              </w:rPr>
            </w:pPr>
            <w:r>
              <w:rPr>
                <w:sz w:val="16"/>
              </w:rPr>
              <w:t>0.806***</w:t>
            </w:r>
          </w:p>
        </w:tc>
        <w:tc>
          <w:tcPr>
            <w:tcW w:w="1022" w:type="dxa"/>
          </w:tcPr>
          <w:p w:rsidR="00684AD6" w:rsidRDefault="00B73EC0">
            <w:pPr>
              <w:pStyle w:val="TableParagraph"/>
              <w:spacing w:before="8"/>
              <w:ind w:right="154"/>
              <w:rPr>
                <w:sz w:val="16"/>
              </w:rPr>
            </w:pPr>
            <w:r>
              <w:rPr>
                <w:sz w:val="16"/>
              </w:rPr>
              <w:t>0.945***</w:t>
            </w:r>
          </w:p>
        </w:tc>
        <w:tc>
          <w:tcPr>
            <w:tcW w:w="990" w:type="dxa"/>
          </w:tcPr>
          <w:p w:rsidR="00684AD6" w:rsidRDefault="00B73EC0">
            <w:pPr>
              <w:pStyle w:val="TableParagraph"/>
              <w:spacing w:before="8"/>
              <w:ind w:right="154"/>
              <w:rPr>
                <w:sz w:val="16"/>
              </w:rPr>
            </w:pPr>
            <w:r>
              <w:rPr>
                <w:sz w:val="16"/>
              </w:rPr>
              <w:t>0.922***</w:t>
            </w:r>
          </w:p>
        </w:tc>
        <w:tc>
          <w:tcPr>
            <w:tcW w:w="990" w:type="dxa"/>
          </w:tcPr>
          <w:p w:rsidR="00684AD6" w:rsidRDefault="00B73EC0">
            <w:pPr>
              <w:pStyle w:val="TableParagraph"/>
              <w:spacing w:before="8"/>
              <w:ind w:right="154"/>
              <w:rPr>
                <w:sz w:val="16"/>
              </w:rPr>
            </w:pPr>
            <w:r>
              <w:rPr>
                <w:sz w:val="16"/>
              </w:rPr>
              <w:t>0.780***</w:t>
            </w:r>
          </w:p>
        </w:tc>
        <w:tc>
          <w:tcPr>
            <w:tcW w:w="990" w:type="dxa"/>
          </w:tcPr>
          <w:p w:rsidR="00684AD6" w:rsidRDefault="00B73EC0">
            <w:pPr>
              <w:pStyle w:val="TableParagraph"/>
              <w:spacing w:before="8"/>
              <w:ind w:right="154"/>
              <w:rPr>
                <w:sz w:val="16"/>
              </w:rPr>
            </w:pPr>
            <w:r>
              <w:rPr>
                <w:sz w:val="16"/>
              </w:rPr>
              <w:t>0.728***</w:t>
            </w:r>
          </w:p>
        </w:tc>
        <w:tc>
          <w:tcPr>
            <w:tcW w:w="990" w:type="dxa"/>
          </w:tcPr>
          <w:p w:rsidR="00684AD6" w:rsidRDefault="00B73EC0">
            <w:pPr>
              <w:pStyle w:val="TableParagraph"/>
              <w:spacing w:before="8"/>
              <w:ind w:right="154"/>
              <w:rPr>
                <w:sz w:val="16"/>
              </w:rPr>
            </w:pPr>
            <w:r>
              <w:rPr>
                <w:sz w:val="16"/>
              </w:rPr>
              <w:t>0.793***</w:t>
            </w:r>
          </w:p>
        </w:tc>
        <w:tc>
          <w:tcPr>
            <w:tcW w:w="991" w:type="dxa"/>
          </w:tcPr>
          <w:p w:rsidR="00684AD6" w:rsidRDefault="00B73EC0">
            <w:pPr>
              <w:pStyle w:val="TableParagraph"/>
              <w:spacing w:before="8"/>
              <w:ind w:right="155"/>
              <w:rPr>
                <w:sz w:val="16"/>
              </w:rPr>
            </w:pPr>
            <w:r>
              <w:rPr>
                <w:sz w:val="16"/>
              </w:rPr>
              <w:t>0.988***</w:t>
            </w:r>
          </w:p>
        </w:tc>
        <w:tc>
          <w:tcPr>
            <w:tcW w:w="980" w:type="dxa"/>
          </w:tcPr>
          <w:p w:rsidR="00684AD6" w:rsidRDefault="00B73EC0">
            <w:pPr>
              <w:pStyle w:val="TableParagraph"/>
              <w:spacing w:before="8"/>
              <w:ind w:right="141"/>
              <w:rPr>
                <w:sz w:val="16"/>
              </w:rPr>
            </w:pPr>
            <w:r>
              <w:rPr>
                <w:sz w:val="16"/>
              </w:rPr>
              <w:t>-0.226</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(0.046)</w:t>
            </w:r>
          </w:p>
        </w:tc>
        <w:tc>
          <w:tcPr>
            <w:tcW w:w="1080" w:type="dxa"/>
          </w:tcPr>
          <w:p w:rsidR="00684AD6" w:rsidRDefault="00B73EC0">
            <w:pPr>
              <w:pStyle w:val="TableParagraph"/>
              <w:spacing w:line="175" w:lineRule="exact"/>
              <w:ind w:right="211"/>
              <w:rPr>
                <w:sz w:val="16"/>
              </w:rPr>
            </w:pPr>
            <w:r>
              <w:rPr>
                <w:sz w:val="16"/>
              </w:rPr>
              <w:t>(0.085)</w:t>
            </w:r>
          </w:p>
        </w:tc>
        <w:tc>
          <w:tcPr>
            <w:tcW w:w="1022" w:type="dxa"/>
          </w:tcPr>
          <w:p w:rsidR="00684AD6" w:rsidRDefault="00B73EC0">
            <w:pPr>
              <w:pStyle w:val="TableParagraph"/>
              <w:spacing w:line="175" w:lineRule="exact"/>
              <w:ind w:right="153"/>
              <w:rPr>
                <w:sz w:val="16"/>
              </w:rPr>
            </w:pPr>
            <w:r>
              <w:rPr>
                <w:sz w:val="16"/>
              </w:rPr>
              <w:t>(0.077)</w:t>
            </w:r>
          </w:p>
        </w:tc>
        <w:tc>
          <w:tcPr>
            <w:tcW w:w="990" w:type="dxa"/>
          </w:tcPr>
          <w:p w:rsidR="00684AD6" w:rsidRDefault="00B73EC0">
            <w:pPr>
              <w:pStyle w:val="TableParagraph"/>
              <w:spacing w:line="175" w:lineRule="exact"/>
              <w:ind w:right="153"/>
              <w:rPr>
                <w:sz w:val="16"/>
              </w:rPr>
            </w:pPr>
            <w:r>
              <w:rPr>
                <w:sz w:val="16"/>
              </w:rPr>
              <w:t>(0.038)</w:t>
            </w:r>
          </w:p>
        </w:tc>
        <w:tc>
          <w:tcPr>
            <w:tcW w:w="990" w:type="dxa"/>
          </w:tcPr>
          <w:p w:rsidR="00684AD6" w:rsidRDefault="00B73EC0">
            <w:pPr>
              <w:pStyle w:val="TableParagraph"/>
              <w:spacing w:line="175" w:lineRule="exact"/>
              <w:ind w:right="153"/>
              <w:rPr>
                <w:sz w:val="16"/>
              </w:rPr>
            </w:pPr>
            <w:r>
              <w:rPr>
                <w:sz w:val="16"/>
              </w:rPr>
              <w:t>(0.043)</w:t>
            </w:r>
          </w:p>
        </w:tc>
        <w:tc>
          <w:tcPr>
            <w:tcW w:w="990" w:type="dxa"/>
          </w:tcPr>
          <w:p w:rsidR="00684AD6" w:rsidRDefault="00B73EC0">
            <w:pPr>
              <w:pStyle w:val="TableParagraph"/>
              <w:spacing w:line="175" w:lineRule="exact"/>
              <w:ind w:right="153"/>
              <w:rPr>
                <w:sz w:val="16"/>
              </w:rPr>
            </w:pPr>
            <w:r>
              <w:rPr>
                <w:sz w:val="16"/>
              </w:rPr>
              <w:t>(0.064)</w:t>
            </w:r>
          </w:p>
        </w:tc>
        <w:tc>
          <w:tcPr>
            <w:tcW w:w="990" w:type="dxa"/>
          </w:tcPr>
          <w:p w:rsidR="00684AD6" w:rsidRDefault="00B73EC0">
            <w:pPr>
              <w:pStyle w:val="TableParagraph"/>
              <w:spacing w:line="175" w:lineRule="exact"/>
              <w:ind w:right="153"/>
              <w:rPr>
                <w:sz w:val="16"/>
              </w:rPr>
            </w:pPr>
            <w:r>
              <w:rPr>
                <w:sz w:val="16"/>
              </w:rPr>
              <w:t>(0.089)</w:t>
            </w:r>
          </w:p>
        </w:tc>
        <w:tc>
          <w:tcPr>
            <w:tcW w:w="991" w:type="dxa"/>
          </w:tcPr>
          <w:p w:rsidR="00684AD6" w:rsidRDefault="00B73EC0">
            <w:pPr>
              <w:pStyle w:val="TableParagraph"/>
              <w:spacing w:line="175" w:lineRule="exact"/>
              <w:ind w:right="154"/>
              <w:rPr>
                <w:sz w:val="16"/>
              </w:rPr>
            </w:pPr>
            <w:r>
              <w:rPr>
                <w:sz w:val="16"/>
              </w:rPr>
              <w:t>(0.101)</w:t>
            </w:r>
          </w:p>
        </w:tc>
        <w:tc>
          <w:tcPr>
            <w:tcW w:w="980" w:type="dxa"/>
          </w:tcPr>
          <w:p w:rsidR="00684AD6" w:rsidRDefault="00B73EC0">
            <w:pPr>
              <w:pStyle w:val="TableParagraph"/>
              <w:spacing w:line="175" w:lineRule="exact"/>
              <w:ind w:right="141"/>
              <w:rPr>
                <w:sz w:val="16"/>
              </w:rPr>
            </w:pPr>
            <w:r>
              <w:rPr>
                <w:sz w:val="16"/>
              </w:rPr>
              <w:t>(0.420)</w:t>
            </w:r>
          </w:p>
        </w:tc>
      </w:tr>
      <w:tr w:rsidR="00684AD6">
        <w:trPr>
          <w:trHeight w:val="218"/>
        </w:trPr>
        <w:tc>
          <w:tcPr>
            <w:tcW w:w="1560" w:type="dxa"/>
          </w:tcPr>
          <w:p w:rsidR="00684AD6" w:rsidRDefault="00B73EC0">
            <w:pPr>
              <w:pStyle w:val="TableParagraph"/>
              <w:spacing w:before="8" w:line="190" w:lineRule="exact"/>
              <w:ind w:right="292"/>
              <w:rPr>
                <w:sz w:val="18"/>
              </w:rPr>
            </w:pPr>
            <w:r>
              <w:rPr>
                <w:sz w:val="18"/>
              </w:rPr>
              <w:t>Very high Ed</w:t>
            </w:r>
          </w:p>
        </w:tc>
        <w:tc>
          <w:tcPr>
            <w:tcW w:w="1241" w:type="dxa"/>
          </w:tcPr>
          <w:p w:rsidR="00684AD6" w:rsidRDefault="00B73EC0">
            <w:pPr>
              <w:pStyle w:val="TableParagraph"/>
              <w:spacing w:before="8"/>
              <w:ind w:right="211"/>
              <w:rPr>
                <w:sz w:val="16"/>
              </w:rPr>
            </w:pPr>
            <w:r>
              <w:rPr>
                <w:sz w:val="16"/>
              </w:rPr>
              <w:t>0.999***</w:t>
            </w:r>
          </w:p>
        </w:tc>
        <w:tc>
          <w:tcPr>
            <w:tcW w:w="1080" w:type="dxa"/>
          </w:tcPr>
          <w:p w:rsidR="00684AD6" w:rsidRDefault="00B73EC0">
            <w:pPr>
              <w:pStyle w:val="TableParagraph"/>
              <w:spacing w:before="8"/>
              <w:ind w:right="212"/>
              <w:rPr>
                <w:sz w:val="16"/>
              </w:rPr>
            </w:pPr>
            <w:r>
              <w:rPr>
                <w:sz w:val="16"/>
              </w:rPr>
              <w:t>0.286</w:t>
            </w:r>
          </w:p>
        </w:tc>
        <w:tc>
          <w:tcPr>
            <w:tcW w:w="1022" w:type="dxa"/>
          </w:tcPr>
          <w:p w:rsidR="00684AD6" w:rsidRDefault="00B73EC0">
            <w:pPr>
              <w:pStyle w:val="TableParagraph"/>
              <w:spacing w:before="8"/>
              <w:ind w:right="154"/>
              <w:rPr>
                <w:sz w:val="16"/>
              </w:rPr>
            </w:pPr>
            <w:r>
              <w:rPr>
                <w:sz w:val="16"/>
              </w:rPr>
              <w:t>1.105***</w:t>
            </w:r>
          </w:p>
        </w:tc>
        <w:tc>
          <w:tcPr>
            <w:tcW w:w="990" w:type="dxa"/>
          </w:tcPr>
          <w:p w:rsidR="00684AD6" w:rsidRDefault="00B73EC0">
            <w:pPr>
              <w:pStyle w:val="TableParagraph"/>
              <w:spacing w:before="8"/>
              <w:ind w:right="154"/>
              <w:rPr>
                <w:sz w:val="16"/>
              </w:rPr>
            </w:pPr>
            <w:r>
              <w:rPr>
                <w:sz w:val="16"/>
              </w:rPr>
              <w:t>1.213***</w:t>
            </w:r>
          </w:p>
        </w:tc>
        <w:tc>
          <w:tcPr>
            <w:tcW w:w="990" w:type="dxa"/>
          </w:tcPr>
          <w:p w:rsidR="00684AD6" w:rsidRDefault="00B73EC0">
            <w:pPr>
              <w:pStyle w:val="TableParagraph"/>
              <w:spacing w:before="8"/>
              <w:ind w:right="154"/>
              <w:rPr>
                <w:sz w:val="16"/>
              </w:rPr>
            </w:pPr>
            <w:r>
              <w:rPr>
                <w:sz w:val="16"/>
              </w:rPr>
              <w:t>0.980***</w:t>
            </w:r>
          </w:p>
        </w:tc>
        <w:tc>
          <w:tcPr>
            <w:tcW w:w="990" w:type="dxa"/>
          </w:tcPr>
          <w:p w:rsidR="00684AD6" w:rsidRDefault="00B73EC0">
            <w:pPr>
              <w:pStyle w:val="TableParagraph"/>
              <w:spacing w:before="8"/>
              <w:ind w:right="154"/>
              <w:rPr>
                <w:sz w:val="16"/>
              </w:rPr>
            </w:pPr>
            <w:r>
              <w:rPr>
                <w:sz w:val="16"/>
              </w:rPr>
              <w:t>1.215***</w:t>
            </w:r>
          </w:p>
        </w:tc>
        <w:tc>
          <w:tcPr>
            <w:tcW w:w="990" w:type="dxa"/>
          </w:tcPr>
          <w:p w:rsidR="00684AD6" w:rsidRDefault="00B73EC0">
            <w:pPr>
              <w:pStyle w:val="TableParagraph"/>
              <w:spacing w:before="8"/>
              <w:ind w:right="154"/>
              <w:rPr>
                <w:sz w:val="16"/>
              </w:rPr>
            </w:pPr>
            <w:r>
              <w:rPr>
                <w:sz w:val="16"/>
              </w:rPr>
              <w:t>1.370***</w:t>
            </w:r>
          </w:p>
        </w:tc>
        <w:tc>
          <w:tcPr>
            <w:tcW w:w="991" w:type="dxa"/>
          </w:tcPr>
          <w:p w:rsidR="00684AD6" w:rsidRDefault="00B73EC0">
            <w:pPr>
              <w:pStyle w:val="TableParagraph"/>
              <w:spacing w:before="8"/>
              <w:ind w:right="155"/>
              <w:rPr>
                <w:sz w:val="16"/>
              </w:rPr>
            </w:pPr>
            <w:r>
              <w:rPr>
                <w:sz w:val="16"/>
              </w:rPr>
              <w:t>1.311***</w:t>
            </w:r>
          </w:p>
        </w:tc>
        <w:tc>
          <w:tcPr>
            <w:tcW w:w="980" w:type="dxa"/>
          </w:tcPr>
          <w:p w:rsidR="00684AD6" w:rsidRDefault="00B73EC0">
            <w:pPr>
              <w:pStyle w:val="TableParagraph"/>
              <w:spacing w:before="8"/>
              <w:ind w:right="142"/>
              <w:rPr>
                <w:sz w:val="16"/>
              </w:rPr>
            </w:pPr>
            <w:r>
              <w:rPr>
                <w:sz w:val="16"/>
              </w:rPr>
              <w:t>0.178</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(0.062)</w:t>
            </w:r>
          </w:p>
        </w:tc>
        <w:tc>
          <w:tcPr>
            <w:tcW w:w="1080" w:type="dxa"/>
          </w:tcPr>
          <w:p w:rsidR="00684AD6" w:rsidRDefault="00B73EC0">
            <w:pPr>
              <w:pStyle w:val="TableParagraph"/>
              <w:spacing w:line="175" w:lineRule="exact"/>
              <w:ind w:right="211"/>
              <w:rPr>
                <w:sz w:val="16"/>
              </w:rPr>
            </w:pPr>
            <w:r>
              <w:rPr>
                <w:sz w:val="16"/>
              </w:rPr>
              <w:t>(0.233)</w:t>
            </w:r>
          </w:p>
        </w:tc>
        <w:tc>
          <w:tcPr>
            <w:tcW w:w="1022" w:type="dxa"/>
          </w:tcPr>
          <w:p w:rsidR="00684AD6" w:rsidRDefault="00B73EC0">
            <w:pPr>
              <w:pStyle w:val="TableParagraph"/>
              <w:spacing w:line="175" w:lineRule="exact"/>
              <w:ind w:right="153"/>
              <w:rPr>
                <w:sz w:val="16"/>
              </w:rPr>
            </w:pPr>
            <w:r>
              <w:rPr>
                <w:sz w:val="16"/>
              </w:rPr>
              <w:t>(0.378)</w:t>
            </w:r>
          </w:p>
        </w:tc>
        <w:tc>
          <w:tcPr>
            <w:tcW w:w="990" w:type="dxa"/>
          </w:tcPr>
          <w:p w:rsidR="00684AD6" w:rsidRDefault="00B73EC0">
            <w:pPr>
              <w:pStyle w:val="TableParagraph"/>
              <w:spacing w:line="175" w:lineRule="exact"/>
              <w:ind w:right="153"/>
              <w:rPr>
                <w:sz w:val="16"/>
              </w:rPr>
            </w:pPr>
            <w:r>
              <w:rPr>
                <w:sz w:val="16"/>
              </w:rPr>
              <w:t>(0.067)</w:t>
            </w:r>
          </w:p>
        </w:tc>
        <w:tc>
          <w:tcPr>
            <w:tcW w:w="990" w:type="dxa"/>
          </w:tcPr>
          <w:p w:rsidR="00684AD6" w:rsidRDefault="00B73EC0">
            <w:pPr>
              <w:pStyle w:val="TableParagraph"/>
              <w:spacing w:line="175" w:lineRule="exact"/>
              <w:ind w:right="153"/>
              <w:rPr>
                <w:sz w:val="16"/>
              </w:rPr>
            </w:pPr>
            <w:r>
              <w:rPr>
                <w:sz w:val="16"/>
              </w:rPr>
              <w:t>(0.062)</w:t>
            </w:r>
          </w:p>
        </w:tc>
        <w:tc>
          <w:tcPr>
            <w:tcW w:w="990" w:type="dxa"/>
          </w:tcPr>
          <w:p w:rsidR="00684AD6" w:rsidRDefault="00B73EC0">
            <w:pPr>
              <w:pStyle w:val="TableParagraph"/>
              <w:spacing w:line="175" w:lineRule="exact"/>
              <w:ind w:right="153"/>
              <w:rPr>
                <w:sz w:val="16"/>
              </w:rPr>
            </w:pPr>
            <w:r>
              <w:rPr>
                <w:sz w:val="16"/>
              </w:rPr>
              <w:t>(0.078)</w:t>
            </w:r>
          </w:p>
        </w:tc>
        <w:tc>
          <w:tcPr>
            <w:tcW w:w="990" w:type="dxa"/>
          </w:tcPr>
          <w:p w:rsidR="00684AD6" w:rsidRDefault="00B73EC0">
            <w:pPr>
              <w:pStyle w:val="TableParagraph"/>
              <w:spacing w:line="175" w:lineRule="exact"/>
              <w:ind w:right="153"/>
              <w:rPr>
                <w:sz w:val="16"/>
              </w:rPr>
            </w:pPr>
            <w:r>
              <w:rPr>
                <w:sz w:val="16"/>
              </w:rPr>
              <w:t>(0.108)</w:t>
            </w:r>
          </w:p>
        </w:tc>
        <w:tc>
          <w:tcPr>
            <w:tcW w:w="991" w:type="dxa"/>
          </w:tcPr>
          <w:p w:rsidR="00684AD6" w:rsidRDefault="00B73EC0">
            <w:pPr>
              <w:pStyle w:val="TableParagraph"/>
              <w:spacing w:line="175" w:lineRule="exact"/>
              <w:ind w:right="154"/>
              <w:rPr>
                <w:sz w:val="16"/>
              </w:rPr>
            </w:pPr>
            <w:r>
              <w:rPr>
                <w:sz w:val="16"/>
              </w:rPr>
              <w:t>(0.084)</w:t>
            </w:r>
          </w:p>
        </w:tc>
        <w:tc>
          <w:tcPr>
            <w:tcW w:w="980" w:type="dxa"/>
          </w:tcPr>
          <w:p w:rsidR="00684AD6" w:rsidRDefault="00B73EC0">
            <w:pPr>
              <w:pStyle w:val="TableParagraph"/>
              <w:spacing w:line="175" w:lineRule="exact"/>
              <w:ind w:right="141"/>
              <w:rPr>
                <w:sz w:val="16"/>
              </w:rPr>
            </w:pPr>
            <w:r>
              <w:rPr>
                <w:sz w:val="16"/>
              </w:rPr>
              <w:t>(0.455)</w:t>
            </w:r>
          </w:p>
        </w:tc>
      </w:tr>
      <w:tr w:rsidR="00684AD6">
        <w:trPr>
          <w:trHeight w:val="218"/>
        </w:trPr>
        <w:tc>
          <w:tcPr>
            <w:tcW w:w="1560" w:type="dxa"/>
          </w:tcPr>
          <w:p w:rsidR="00684AD6" w:rsidRDefault="00B73EC0">
            <w:pPr>
              <w:pStyle w:val="TableParagraph"/>
              <w:spacing w:before="8" w:line="190" w:lineRule="exact"/>
              <w:ind w:left="535" w:right="534"/>
              <w:jc w:val="center"/>
              <w:rPr>
                <w:sz w:val="18"/>
              </w:rPr>
            </w:pPr>
            <w:r>
              <w:rPr>
                <w:sz w:val="18"/>
              </w:rPr>
              <w:t>Male</w:t>
            </w:r>
          </w:p>
        </w:tc>
        <w:tc>
          <w:tcPr>
            <w:tcW w:w="1241" w:type="dxa"/>
          </w:tcPr>
          <w:p w:rsidR="00684AD6" w:rsidRDefault="00B73EC0">
            <w:pPr>
              <w:pStyle w:val="TableParagraph"/>
              <w:spacing w:before="8"/>
              <w:ind w:right="211"/>
              <w:rPr>
                <w:sz w:val="16"/>
              </w:rPr>
            </w:pPr>
            <w:r>
              <w:rPr>
                <w:sz w:val="16"/>
              </w:rPr>
              <w:t>0.251***</w:t>
            </w:r>
          </w:p>
        </w:tc>
        <w:tc>
          <w:tcPr>
            <w:tcW w:w="1080" w:type="dxa"/>
          </w:tcPr>
          <w:p w:rsidR="00684AD6" w:rsidRDefault="00B73EC0">
            <w:pPr>
              <w:pStyle w:val="TableParagraph"/>
              <w:spacing w:before="8"/>
              <w:ind w:right="212"/>
              <w:rPr>
                <w:sz w:val="16"/>
              </w:rPr>
            </w:pPr>
            <w:r>
              <w:rPr>
                <w:sz w:val="16"/>
              </w:rPr>
              <w:t>0.131***</w:t>
            </w:r>
          </w:p>
        </w:tc>
        <w:tc>
          <w:tcPr>
            <w:tcW w:w="1022" w:type="dxa"/>
          </w:tcPr>
          <w:p w:rsidR="00684AD6" w:rsidRDefault="00B73EC0">
            <w:pPr>
              <w:pStyle w:val="TableParagraph"/>
              <w:spacing w:before="8"/>
              <w:ind w:right="154"/>
              <w:rPr>
                <w:sz w:val="16"/>
              </w:rPr>
            </w:pPr>
            <w:r>
              <w:rPr>
                <w:sz w:val="16"/>
              </w:rPr>
              <w:t>0.150***</w:t>
            </w:r>
          </w:p>
        </w:tc>
        <w:tc>
          <w:tcPr>
            <w:tcW w:w="990" w:type="dxa"/>
          </w:tcPr>
          <w:p w:rsidR="00684AD6" w:rsidRDefault="00B73EC0">
            <w:pPr>
              <w:pStyle w:val="TableParagraph"/>
              <w:spacing w:before="8"/>
              <w:ind w:right="154"/>
              <w:rPr>
                <w:sz w:val="16"/>
              </w:rPr>
            </w:pPr>
            <w:r>
              <w:rPr>
                <w:sz w:val="16"/>
              </w:rPr>
              <w:t>0.233***</w:t>
            </w:r>
          </w:p>
        </w:tc>
        <w:tc>
          <w:tcPr>
            <w:tcW w:w="990" w:type="dxa"/>
          </w:tcPr>
          <w:p w:rsidR="00684AD6" w:rsidRDefault="00B73EC0">
            <w:pPr>
              <w:pStyle w:val="TableParagraph"/>
              <w:spacing w:before="8"/>
              <w:ind w:right="154"/>
              <w:rPr>
                <w:sz w:val="16"/>
              </w:rPr>
            </w:pPr>
            <w:r>
              <w:rPr>
                <w:sz w:val="16"/>
              </w:rPr>
              <w:t>0.238***</w:t>
            </w:r>
          </w:p>
        </w:tc>
        <w:tc>
          <w:tcPr>
            <w:tcW w:w="990" w:type="dxa"/>
          </w:tcPr>
          <w:p w:rsidR="00684AD6" w:rsidRDefault="00B73EC0">
            <w:pPr>
              <w:pStyle w:val="TableParagraph"/>
              <w:spacing w:before="8"/>
              <w:ind w:right="154"/>
              <w:rPr>
                <w:sz w:val="16"/>
              </w:rPr>
            </w:pPr>
            <w:r>
              <w:rPr>
                <w:sz w:val="16"/>
              </w:rPr>
              <w:t>0.240***</w:t>
            </w:r>
          </w:p>
        </w:tc>
        <w:tc>
          <w:tcPr>
            <w:tcW w:w="990" w:type="dxa"/>
          </w:tcPr>
          <w:p w:rsidR="00684AD6" w:rsidRDefault="00B73EC0">
            <w:pPr>
              <w:pStyle w:val="TableParagraph"/>
              <w:spacing w:before="8"/>
              <w:ind w:right="154"/>
              <w:rPr>
                <w:sz w:val="16"/>
              </w:rPr>
            </w:pPr>
            <w:r>
              <w:rPr>
                <w:sz w:val="16"/>
              </w:rPr>
              <w:t>0.272***</w:t>
            </w:r>
          </w:p>
        </w:tc>
        <w:tc>
          <w:tcPr>
            <w:tcW w:w="991" w:type="dxa"/>
          </w:tcPr>
          <w:p w:rsidR="00684AD6" w:rsidRDefault="00B73EC0">
            <w:pPr>
              <w:pStyle w:val="TableParagraph"/>
              <w:spacing w:before="8"/>
              <w:ind w:right="155"/>
              <w:rPr>
                <w:sz w:val="16"/>
              </w:rPr>
            </w:pPr>
            <w:r>
              <w:rPr>
                <w:sz w:val="16"/>
              </w:rPr>
              <w:t>0.275***</w:t>
            </w:r>
          </w:p>
        </w:tc>
        <w:tc>
          <w:tcPr>
            <w:tcW w:w="980" w:type="dxa"/>
          </w:tcPr>
          <w:p w:rsidR="00684AD6" w:rsidRDefault="00B73EC0">
            <w:pPr>
              <w:pStyle w:val="TableParagraph"/>
              <w:spacing w:before="8"/>
              <w:ind w:right="142"/>
              <w:rPr>
                <w:sz w:val="16"/>
              </w:rPr>
            </w:pPr>
            <w:r>
              <w:rPr>
                <w:sz w:val="16"/>
              </w:rPr>
              <w:t>0.405***</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(0.023)</w:t>
            </w:r>
          </w:p>
        </w:tc>
        <w:tc>
          <w:tcPr>
            <w:tcW w:w="1080" w:type="dxa"/>
          </w:tcPr>
          <w:p w:rsidR="00684AD6" w:rsidRDefault="00B73EC0">
            <w:pPr>
              <w:pStyle w:val="TableParagraph"/>
              <w:spacing w:line="175" w:lineRule="exact"/>
              <w:ind w:right="211"/>
              <w:rPr>
                <w:sz w:val="16"/>
              </w:rPr>
            </w:pPr>
            <w:r>
              <w:rPr>
                <w:sz w:val="16"/>
              </w:rPr>
              <w:t>(0.023)</w:t>
            </w:r>
          </w:p>
        </w:tc>
        <w:tc>
          <w:tcPr>
            <w:tcW w:w="1022" w:type="dxa"/>
          </w:tcPr>
          <w:p w:rsidR="00684AD6" w:rsidRDefault="00B73EC0">
            <w:pPr>
              <w:pStyle w:val="TableParagraph"/>
              <w:spacing w:line="175" w:lineRule="exact"/>
              <w:ind w:right="153"/>
              <w:rPr>
                <w:sz w:val="16"/>
              </w:rPr>
            </w:pPr>
            <w:r>
              <w:rPr>
                <w:sz w:val="16"/>
              </w:rPr>
              <w:t>(0.024)</w:t>
            </w:r>
          </w:p>
        </w:tc>
        <w:tc>
          <w:tcPr>
            <w:tcW w:w="990" w:type="dxa"/>
          </w:tcPr>
          <w:p w:rsidR="00684AD6" w:rsidRDefault="00B73EC0">
            <w:pPr>
              <w:pStyle w:val="TableParagraph"/>
              <w:spacing w:line="175" w:lineRule="exact"/>
              <w:ind w:right="153"/>
              <w:rPr>
                <w:sz w:val="16"/>
              </w:rPr>
            </w:pPr>
            <w:r>
              <w:rPr>
                <w:sz w:val="16"/>
              </w:rPr>
              <w:t>(0.021)</w:t>
            </w:r>
          </w:p>
        </w:tc>
        <w:tc>
          <w:tcPr>
            <w:tcW w:w="990" w:type="dxa"/>
          </w:tcPr>
          <w:p w:rsidR="00684AD6" w:rsidRDefault="00B73EC0">
            <w:pPr>
              <w:pStyle w:val="TableParagraph"/>
              <w:spacing w:line="175" w:lineRule="exact"/>
              <w:ind w:right="153"/>
              <w:rPr>
                <w:sz w:val="16"/>
              </w:rPr>
            </w:pPr>
            <w:r>
              <w:rPr>
                <w:sz w:val="16"/>
              </w:rPr>
              <w:t>(0.019)</w:t>
            </w:r>
          </w:p>
        </w:tc>
        <w:tc>
          <w:tcPr>
            <w:tcW w:w="990" w:type="dxa"/>
          </w:tcPr>
          <w:p w:rsidR="00684AD6" w:rsidRDefault="00B73EC0">
            <w:pPr>
              <w:pStyle w:val="TableParagraph"/>
              <w:spacing w:line="175" w:lineRule="exact"/>
              <w:ind w:right="153"/>
              <w:rPr>
                <w:sz w:val="16"/>
              </w:rPr>
            </w:pPr>
            <w:r>
              <w:rPr>
                <w:sz w:val="16"/>
              </w:rPr>
              <w:t>(0.017)</w:t>
            </w:r>
          </w:p>
        </w:tc>
        <w:tc>
          <w:tcPr>
            <w:tcW w:w="990" w:type="dxa"/>
          </w:tcPr>
          <w:p w:rsidR="00684AD6" w:rsidRDefault="00B73EC0">
            <w:pPr>
              <w:pStyle w:val="TableParagraph"/>
              <w:spacing w:line="175" w:lineRule="exact"/>
              <w:ind w:right="153"/>
              <w:rPr>
                <w:sz w:val="16"/>
              </w:rPr>
            </w:pPr>
            <w:r>
              <w:rPr>
                <w:sz w:val="16"/>
              </w:rPr>
              <w:t>(0.047)</w:t>
            </w:r>
          </w:p>
        </w:tc>
        <w:tc>
          <w:tcPr>
            <w:tcW w:w="991" w:type="dxa"/>
          </w:tcPr>
          <w:p w:rsidR="00684AD6" w:rsidRDefault="00B73EC0">
            <w:pPr>
              <w:pStyle w:val="TableParagraph"/>
              <w:spacing w:line="175" w:lineRule="exact"/>
              <w:ind w:right="154"/>
              <w:rPr>
                <w:sz w:val="16"/>
              </w:rPr>
            </w:pPr>
            <w:r>
              <w:rPr>
                <w:sz w:val="16"/>
              </w:rPr>
              <w:t>(0.038)</w:t>
            </w:r>
          </w:p>
        </w:tc>
        <w:tc>
          <w:tcPr>
            <w:tcW w:w="980" w:type="dxa"/>
          </w:tcPr>
          <w:p w:rsidR="00684AD6" w:rsidRDefault="00B73EC0">
            <w:pPr>
              <w:pStyle w:val="TableParagraph"/>
              <w:spacing w:line="175" w:lineRule="exact"/>
              <w:ind w:right="141"/>
              <w:rPr>
                <w:sz w:val="16"/>
              </w:rPr>
            </w:pPr>
            <w:r>
              <w:rPr>
                <w:sz w:val="16"/>
              </w:rPr>
              <w:t>(0.065)</w:t>
            </w:r>
          </w:p>
        </w:tc>
      </w:tr>
      <w:tr w:rsidR="00684AD6">
        <w:trPr>
          <w:trHeight w:val="218"/>
        </w:trPr>
        <w:tc>
          <w:tcPr>
            <w:tcW w:w="1560" w:type="dxa"/>
          </w:tcPr>
          <w:p w:rsidR="00684AD6" w:rsidRDefault="00B73EC0">
            <w:pPr>
              <w:pStyle w:val="TableParagraph"/>
              <w:spacing w:before="8" w:line="190" w:lineRule="exact"/>
              <w:ind w:left="491"/>
              <w:jc w:val="left"/>
              <w:rPr>
                <w:sz w:val="18"/>
              </w:rPr>
            </w:pPr>
            <w:r>
              <w:rPr>
                <w:sz w:val="18"/>
              </w:rPr>
              <w:t>Married</w:t>
            </w:r>
          </w:p>
        </w:tc>
        <w:tc>
          <w:tcPr>
            <w:tcW w:w="1241" w:type="dxa"/>
          </w:tcPr>
          <w:p w:rsidR="00684AD6" w:rsidRDefault="00B73EC0">
            <w:pPr>
              <w:pStyle w:val="TableParagraph"/>
              <w:spacing w:before="8"/>
              <w:ind w:left="550"/>
              <w:jc w:val="left"/>
              <w:rPr>
                <w:sz w:val="16"/>
              </w:rPr>
            </w:pPr>
            <w:r>
              <w:rPr>
                <w:sz w:val="16"/>
              </w:rPr>
              <w:t>-0.002</w:t>
            </w:r>
          </w:p>
        </w:tc>
        <w:tc>
          <w:tcPr>
            <w:tcW w:w="1080" w:type="dxa"/>
          </w:tcPr>
          <w:p w:rsidR="00684AD6" w:rsidRDefault="00B73EC0">
            <w:pPr>
              <w:pStyle w:val="TableParagraph"/>
              <w:spacing w:before="8"/>
              <w:ind w:right="212"/>
              <w:rPr>
                <w:sz w:val="16"/>
              </w:rPr>
            </w:pPr>
            <w:r>
              <w:rPr>
                <w:sz w:val="16"/>
              </w:rPr>
              <w:t>0.013</w:t>
            </w:r>
          </w:p>
        </w:tc>
        <w:tc>
          <w:tcPr>
            <w:tcW w:w="1022" w:type="dxa"/>
          </w:tcPr>
          <w:p w:rsidR="00684AD6" w:rsidRDefault="00B73EC0">
            <w:pPr>
              <w:pStyle w:val="TableParagraph"/>
              <w:spacing w:before="8"/>
              <w:ind w:right="153"/>
              <w:rPr>
                <w:sz w:val="16"/>
              </w:rPr>
            </w:pPr>
            <w:r>
              <w:rPr>
                <w:sz w:val="16"/>
              </w:rPr>
              <w:t>-0.008</w:t>
            </w:r>
          </w:p>
        </w:tc>
        <w:tc>
          <w:tcPr>
            <w:tcW w:w="990" w:type="dxa"/>
          </w:tcPr>
          <w:p w:rsidR="00684AD6" w:rsidRDefault="00B73EC0">
            <w:pPr>
              <w:pStyle w:val="TableParagraph"/>
              <w:spacing w:before="8"/>
              <w:ind w:right="153"/>
              <w:rPr>
                <w:sz w:val="16"/>
              </w:rPr>
            </w:pPr>
            <w:r>
              <w:rPr>
                <w:sz w:val="16"/>
              </w:rPr>
              <w:t>-0.020</w:t>
            </w:r>
          </w:p>
        </w:tc>
        <w:tc>
          <w:tcPr>
            <w:tcW w:w="990" w:type="dxa"/>
          </w:tcPr>
          <w:p w:rsidR="00684AD6" w:rsidRDefault="00B73EC0">
            <w:pPr>
              <w:pStyle w:val="TableParagraph"/>
              <w:spacing w:before="8"/>
              <w:ind w:right="154"/>
              <w:rPr>
                <w:sz w:val="16"/>
              </w:rPr>
            </w:pPr>
            <w:r>
              <w:rPr>
                <w:sz w:val="16"/>
              </w:rPr>
              <w:t>0.013</w:t>
            </w:r>
          </w:p>
        </w:tc>
        <w:tc>
          <w:tcPr>
            <w:tcW w:w="990" w:type="dxa"/>
          </w:tcPr>
          <w:p w:rsidR="00684AD6" w:rsidRDefault="00B73EC0">
            <w:pPr>
              <w:pStyle w:val="TableParagraph"/>
              <w:spacing w:before="8"/>
              <w:ind w:right="154"/>
              <w:rPr>
                <w:sz w:val="16"/>
              </w:rPr>
            </w:pPr>
            <w:r>
              <w:rPr>
                <w:sz w:val="16"/>
              </w:rPr>
              <w:t>0.016</w:t>
            </w:r>
          </w:p>
        </w:tc>
        <w:tc>
          <w:tcPr>
            <w:tcW w:w="990" w:type="dxa"/>
          </w:tcPr>
          <w:p w:rsidR="00684AD6" w:rsidRDefault="00B73EC0">
            <w:pPr>
              <w:pStyle w:val="TableParagraph"/>
              <w:spacing w:before="8"/>
              <w:ind w:right="154"/>
              <w:rPr>
                <w:sz w:val="16"/>
              </w:rPr>
            </w:pPr>
            <w:r>
              <w:rPr>
                <w:sz w:val="16"/>
              </w:rPr>
              <w:t>0.053</w:t>
            </w:r>
          </w:p>
        </w:tc>
        <w:tc>
          <w:tcPr>
            <w:tcW w:w="991" w:type="dxa"/>
          </w:tcPr>
          <w:p w:rsidR="00684AD6" w:rsidRDefault="00B73EC0">
            <w:pPr>
              <w:pStyle w:val="TableParagraph"/>
              <w:spacing w:before="8"/>
              <w:ind w:right="154"/>
              <w:rPr>
                <w:sz w:val="16"/>
              </w:rPr>
            </w:pPr>
            <w:r>
              <w:rPr>
                <w:sz w:val="16"/>
              </w:rPr>
              <w:t>-0.028</w:t>
            </w:r>
          </w:p>
        </w:tc>
        <w:tc>
          <w:tcPr>
            <w:tcW w:w="980" w:type="dxa"/>
          </w:tcPr>
          <w:p w:rsidR="00684AD6" w:rsidRDefault="00B73EC0">
            <w:pPr>
              <w:pStyle w:val="TableParagraph"/>
              <w:spacing w:before="8"/>
              <w:ind w:right="141"/>
              <w:rPr>
                <w:sz w:val="16"/>
              </w:rPr>
            </w:pPr>
            <w:r>
              <w:rPr>
                <w:sz w:val="16"/>
              </w:rPr>
              <w:t>-0.184*</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(0.017)</w:t>
            </w:r>
          </w:p>
        </w:tc>
        <w:tc>
          <w:tcPr>
            <w:tcW w:w="1080" w:type="dxa"/>
          </w:tcPr>
          <w:p w:rsidR="00684AD6" w:rsidRDefault="00B73EC0">
            <w:pPr>
              <w:pStyle w:val="TableParagraph"/>
              <w:spacing w:line="175" w:lineRule="exact"/>
              <w:ind w:right="211"/>
              <w:rPr>
                <w:sz w:val="16"/>
              </w:rPr>
            </w:pPr>
            <w:r>
              <w:rPr>
                <w:sz w:val="16"/>
              </w:rPr>
              <w:t>(0.023)</w:t>
            </w:r>
          </w:p>
        </w:tc>
        <w:tc>
          <w:tcPr>
            <w:tcW w:w="1022" w:type="dxa"/>
          </w:tcPr>
          <w:p w:rsidR="00684AD6" w:rsidRDefault="00B73EC0">
            <w:pPr>
              <w:pStyle w:val="TableParagraph"/>
              <w:spacing w:line="175" w:lineRule="exact"/>
              <w:ind w:right="153"/>
              <w:rPr>
                <w:sz w:val="16"/>
              </w:rPr>
            </w:pPr>
            <w:r>
              <w:rPr>
                <w:sz w:val="16"/>
              </w:rPr>
              <w:t>(0.025)</w:t>
            </w:r>
          </w:p>
        </w:tc>
        <w:tc>
          <w:tcPr>
            <w:tcW w:w="990" w:type="dxa"/>
          </w:tcPr>
          <w:p w:rsidR="00684AD6" w:rsidRDefault="00B73EC0">
            <w:pPr>
              <w:pStyle w:val="TableParagraph"/>
              <w:spacing w:line="175" w:lineRule="exact"/>
              <w:ind w:right="153"/>
              <w:rPr>
                <w:sz w:val="16"/>
              </w:rPr>
            </w:pPr>
            <w:r>
              <w:rPr>
                <w:sz w:val="16"/>
              </w:rPr>
              <w:t>(0.017)</w:t>
            </w:r>
          </w:p>
        </w:tc>
        <w:tc>
          <w:tcPr>
            <w:tcW w:w="990" w:type="dxa"/>
          </w:tcPr>
          <w:p w:rsidR="00684AD6" w:rsidRDefault="00B73EC0">
            <w:pPr>
              <w:pStyle w:val="TableParagraph"/>
              <w:spacing w:line="175" w:lineRule="exact"/>
              <w:ind w:right="153"/>
              <w:rPr>
                <w:sz w:val="16"/>
              </w:rPr>
            </w:pPr>
            <w:r>
              <w:rPr>
                <w:sz w:val="16"/>
              </w:rPr>
              <w:t>(0.018)</w:t>
            </w:r>
          </w:p>
        </w:tc>
        <w:tc>
          <w:tcPr>
            <w:tcW w:w="990" w:type="dxa"/>
          </w:tcPr>
          <w:p w:rsidR="00684AD6" w:rsidRDefault="00B73EC0">
            <w:pPr>
              <w:pStyle w:val="TableParagraph"/>
              <w:spacing w:line="175" w:lineRule="exact"/>
              <w:ind w:right="153"/>
              <w:rPr>
                <w:sz w:val="16"/>
              </w:rPr>
            </w:pPr>
            <w:r>
              <w:rPr>
                <w:sz w:val="16"/>
              </w:rPr>
              <w:t>(0.021)</w:t>
            </w:r>
          </w:p>
        </w:tc>
        <w:tc>
          <w:tcPr>
            <w:tcW w:w="990" w:type="dxa"/>
          </w:tcPr>
          <w:p w:rsidR="00684AD6" w:rsidRDefault="00B73EC0">
            <w:pPr>
              <w:pStyle w:val="TableParagraph"/>
              <w:spacing w:line="175" w:lineRule="exact"/>
              <w:ind w:right="153"/>
              <w:rPr>
                <w:sz w:val="16"/>
              </w:rPr>
            </w:pPr>
            <w:r>
              <w:rPr>
                <w:sz w:val="16"/>
              </w:rPr>
              <w:t>(0.039)</w:t>
            </w:r>
          </w:p>
        </w:tc>
        <w:tc>
          <w:tcPr>
            <w:tcW w:w="991" w:type="dxa"/>
          </w:tcPr>
          <w:p w:rsidR="00684AD6" w:rsidRDefault="00B73EC0">
            <w:pPr>
              <w:pStyle w:val="TableParagraph"/>
              <w:spacing w:line="175" w:lineRule="exact"/>
              <w:ind w:right="154"/>
              <w:rPr>
                <w:sz w:val="16"/>
              </w:rPr>
            </w:pPr>
            <w:r>
              <w:rPr>
                <w:sz w:val="16"/>
              </w:rPr>
              <w:t>(0.048)</w:t>
            </w:r>
          </w:p>
        </w:tc>
        <w:tc>
          <w:tcPr>
            <w:tcW w:w="980" w:type="dxa"/>
          </w:tcPr>
          <w:p w:rsidR="00684AD6" w:rsidRDefault="00B73EC0">
            <w:pPr>
              <w:pStyle w:val="TableParagraph"/>
              <w:spacing w:line="175" w:lineRule="exact"/>
              <w:ind w:right="141"/>
              <w:rPr>
                <w:sz w:val="16"/>
              </w:rPr>
            </w:pPr>
            <w:r>
              <w:rPr>
                <w:sz w:val="16"/>
              </w:rPr>
              <w:t>(0.110)</w:t>
            </w:r>
          </w:p>
        </w:tc>
      </w:tr>
      <w:tr w:rsidR="00684AD6">
        <w:trPr>
          <w:trHeight w:val="218"/>
        </w:trPr>
        <w:tc>
          <w:tcPr>
            <w:tcW w:w="1560" w:type="dxa"/>
          </w:tcPr>
          <w:p w:rsidR="00684AD6" w:rsidRDefault="00B73EC0">
            <w:pPr>
              <w:pStyle w:val="TableParagraph"/>
              <w:spacing w:before="8" w:line="190" w:lineRule="exact"/>
              <w:ind w:left="451"/>
              <w:jc w:val="left"/>
              <w:rPr>
                <w:sz w:val="18"/>
              </w:rPr>
            </w:pPr>
            <w:r>
              <w:rPr>
                <w:sz w:val="18"/>
              </w:rPr>
              <w:t>Christian</w:t>
            </w:r>
          </w:p>
        </w:tc>
        <w:tc>
          <w:tcPr>
            <w:tcW w:w="1241" w:type="dxa"/>
          </w:tcPr>
          <w:p w:rsidR="00684AD6" w:rsidRDefault="00B73EC0">
            <w:pPr>
              <w:pStyle w:val="TableParagraph"/>
              <w:spacing w:before="8"/>
              <w:ind w:left="603"/>
              <w:jc w:val="left"/>
              <w:rPr>
                <w:sz w:val="16"/>
              </w:rPr>
            </w:pPr>
            <w:r>
              <w:rPr>
                <w:sz w:val="16"/>
              </w:rPr>
              <w:t>0.053</w:t>
            </w:r>
          </w:p>
        </w:tc>
        <w:tc>
          <w:tcPr>
            <w:tcW w:w="1080" w:type="dxa"/>
          </w:tcPr>
          <w:p w:rsidR="00684AD6" w:rsidRDefault="00B73EC0">
            <w:pPr>
              <w:pStyle w:val="TableParagraph"/>
              <w:spacing w:before="8"/>
              <w:ind w:right="212"/>
              <w:rPr>
                <w:sz w:val="16"/>
              </w:rPr>
            </w:pPr>
            <w:r>
              <w:rPr>
                <w:sz w:val="16"/>
              </w:rPr>
              <w:t>0.010</w:t>
            </w:r>
          </w:p>
        </w:tc>
        <w:tc>
          <w:tcPr>
            <w:tcW w:w="1022" w:type="dxa"/>
          </w:tcPr>
          <w:p w:rsidR="00684AD6" w:rsidRDefault="00B73EC0">
            <w:pPr>
              <w:pStyle w:val="TableParagraph"/>
              <w:spacing w:before="8"/>
              <w:ind w:right="153"/>
              <w:rPr>
                <w:sz w:val="16"/>
              </w:rPr>
            </w:pPr>
            <w:r>
              <w:rPr>
                <w:sz w:val="16"/>
              </w:rPr>
              <w:t>-0.028</w:t>
            </w:r>
          </w:p>
        </w:tc>
        <w:tc>
          <w:tcPr>
            <w:tcW w:w="990" w:type="dxa"/>
          </w:tcPr>
          <w:p w:rsidR="00684AD6" w:rsidRDefault="00B73EC0">
            <w:pPr>
              <w:pStyle w:val="TableParagraph"/>
              <w:spacing w:before="8"/>
              <w:ind w:right="153"/>
              <w:rPr>
                <w:sz w:val="16"/>
              </w:rPr>
            </w:pPr>
            <w:r>
              <w:rPr>
                <w:sz w:val="16"/>
              </w:rPr>
              <w:t>-0.019</w:t>
            </w:r>
          </w:p>
        </w:tc>
        <w:tc>
          <w:tcPr>
            <w:tcW w:w="990" w:type="dxa"/>
          </w:tcPr>
          <w:p w:rsidR="00684AD6" w:rsidRDefault="00B73EC0">
            <w:pPr>
              <w:pStyle w:val="TableParagraph"/>
              <w:spacing w:before="8"/>
              <w:ind w:right="154"/>
              <w:rPr>
                <w:sz w:val="16"/>
              </w:rPr>
            </w:pPr>
            <w:r>
              <w:rPr>
                <w:sz w:val="16"/>
              </w:rPr>
              <w:t>0.049</w:t>
            </w:r>
          </w:p>
        </w:tc>
        <w:tc>
          <w:tcPr>
            <w:tcW w:w="990" w:type="dxa"/>
          </w:tcPr>
          <w:p w:rsidR="00684AD6" w:rsidRDefault="00B73EC0">
            <w:pPr>
              <w:pStyle w:val="TableParagraph"/>
              <w:spacing w:before="8"/>
              <w:ind w:right="154"/>
              <w:rPr>
                <w:sz w:val="16"/>
              </w:rPr>
            </w:pPr>
            <w:r>
              <w:rPr>
                <w:sz w:val="16"/>
              </w:rPr>
              <w:t>0.031</w:t>
            </w:r>
          </w:p>
        </w:tc>
        <w:tc>
          <w:tcPr>
            <w:tcW w:w="990" w:type="dxa"/>
          </w:tcPr>
          <w:p w:rsidR="00684AD6" w:rsidRDefault="00B73EC0">
            <w:pPr>
              <w:pStyle w:val="TableParagraph"/>
              <w:spacing w:before="8"/>
              <w:ind w:right="154"/>
              <w:rPr>
                <w:sz w:val="16"/>
              </w:rPr>
            </w:pPr>
            <w:r>
              <w:rPr>
                <w:sz w:val="16"/>
              </w:rPr>
              <w:t>0.297**</w:t>
            </w:r>
          </w:p>
        </w:tc>
        <w:tc>
          <w:tcPr>
            <w:tcW w:w="991" w:type="dxa"/>
          </w:tcPr>
          <w:p w:rsidR="00684AD6" w:rsidRDefault="00B73EC0">
            <w:pPr>
              <w:pStyle w:val="TableParagraph"/>
              <w:spacing w:before="8"/>
              <w:ind w:right="155"/>
              <w:rPr>
                <w:sz w:val="16"/>
              </w:rPr>
            </w:pPr>
            <w:r>
              <w:rPr>
                <w:sz w:val="16"/>
              </w:rPr>
              <w:t>0.277</w:t>
            </w:r>
          </w:p>
        </w:tc>
        <w:tc>
          <w:tcPr>
            <w:tcW w:w="980" w:type="dxa"/>
          </w:tcPr>
          <w:p w:rsidR="00684AD6" w:rsidRDefault="00B73EC0">
            <w:pPr>
              <w:pStyle w:val="TableParagraph"/>
              <w:spacing w:before="8"/>
              <w:ind w:right="141"/>
              <w:rPr>
                <w:sz w:val="16"/>
              </w:rPr>
            </w:pPr>
            <w:r>
              <w:rPr>
                <w:sz w:val="16"/>
              </w:rPr>
              <w:t>-0.393</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(0.069)</w:t>
            </w:r>
          </w:p>
        </w:tc>
        <w:tc>
          <w:tcPr>
            <w:tcW w:w="1080" w:type="dxa"/>
          </w:tcPr>
          <w:p w:rsidR="00684AD6" w:rsidRDefault="00B73EC0">
            <w:pPr>
              <w:pStyle w:val="TableParagraph"/>
              <w:spacing w:line="175" w:lineRule="exact"/>
              <w:ind w:right="211"/>
              <w:rPr>
                <w:sz w:val="16"/>
              </w:rPr>
            </w:pPr>
            <w:r>
              <w:rPr>
                <w:sz w:val="16"/>
              </w:rPr>
              <w:t>(0.076)</w:t>
            </w:r>
          </w:p>
        </w:tc>
        <w:tc>
          <w:tcPr>
            <w:tcW w:w="1022" w:type="dxa"/>
          </w:tcPr>
          <w:p w:rsidR="00684AD6" w:rsidRDefault="00B73EC0">
            <w:pPr>
              <w:pStyle w:val="TableParagraph"/>
              <w:spacing w:line="175" w:lineRule="exact"/>
              <w:ind w:right="153"/>
              <w:rPr>
                <w:sz w:val="16"/>
              </w:rPr>
            </w:pPr>
            <w:r>
              <w:rPr>
                <w:sz w:val="16"/>
              </w:rPr>
              <w:t>(0.090)</w:t>
            </w:r>
          </w:p>
        </w:tc>
        <w:tc>
          <w:tcPr>
            <w:tcW w:w="990" w:type="dxa"/>
          </w:tcPr>
          <w:p w:rsidR="00684AD6" w:rsidRDefault="00B73EC0">
            <w:pPr>
              <w:pStyle w:val="TableParagraph"/>
              <w:spacing w:line="175" w:lineRule="exact"/>
              <w:ind w:right="153"/>
              <w:rPr>
                <w:sz w:val="16"/>
              </w:rPr>
            </w:pPr>
            <w:r>
              <w:rPr>
                <w:sz w:val="16"/>
              </w:rPr>
              <w:t>(0.064)</w:t>
            </w:r>
          </w:p>
        </w:tc>
        <w:tc>
          <w:tcPr>
            <w:tcW w:w="990" w:type="dxa"/>
          </w:tcPr>
          <w:p w:rsidR="00684AD6" w:rsidRDefault="00B73EC0">
            <w:pPr>
              <w:pStyle w:val="TableParagraph"/>
              <w:spacing w:line="175" w:lineRule="exact"/>
              <w:ind w:right="153"/>
              <w:rPr>
                <w:sz w:val="16"/>
              </w:rPr>
            </w:pPr>
            <w:r>
              <w:rPr>
                <w:sz w:val="16"/>
              </w:rPr>
              <w:t>(0.108)</w:t>
            </w:r>
          </w:p>
        </w:tc>
        <w:tc>
          <w:tcPr>
            <w:tcW w:w="990" w:type="dxa"/>
          </w:tcPr>
          <w:p w:rsidR="00684AD6" w:rsidRDefault="00B73EC0">
            <w:pPr>
              <w:pStyle w:val="TableParagraph"/>
              <w:spacing w:line="175" w:lineRule="exact"/>
              <w:ind w:right="153"/>
              <w:rPr>
                <w:sz w:val="16"/>
              </w:rPr>
            </w:pPr>
            <w:r>
              <w:rPr>
                <w:sz w:val="16"/>
              </w:rPr>
              <w:t>(0.115)</w:t>
            </w:r>
          </w:p>
        </w:tc>
        <w:tc>
          <w:tcPr>
            <w:tcW w:w="990" w:type="dxa"/>
          </w:tcPr>
          <w:p w:rsidR="00684AD6" w:rsidRDefault="00B73EC0">
            <w:pPr>
              <w:pStyle w:val="TableParagraph"/>
              <w:spacing w:line="175" w:lineRule="exact"/>
              <w:ind w:right="153"/>
              <w:rPr>
                <w:sz w:val="16"/>
              </w:rPr>
            </w:pPr>
            <w:r>
              <w:rPr>
                <w:sz w:val="16"/>
              </w:rPr>
              <w:t>(0.126)</w:t>
            </w:r>
          </w:p>
        </w:tc>
        <w:tc>
          <w:tcPr>
            <w:tcW w:w="991" w:type="dxa"/>
          </w:tcPr>
          <w:p w:rsidR="00684AD6" w:rsidRDefault="00B73EC0">
            <w:pPr>
              <w:pStyle w:val="TableParagraph"/>
              <w:spacing w:line="175" w:lineRule="exact"/>
              <w:ind w:right="154"/>
              <w:rPr>
                <w:sz w:val="16"/>
              </w:rPr>
            </w:pPr>
            <w:r>
              <w:rPr>
                <w:sz w:val="16"/>
              </w:rPr>
              <w:t>(0.466)</w:t>
            </w:r>
          </w:p>
        </w:tc>
        <w:tc>
          <w:tcPr>
            <w:tcW w:w="980" w:type="dxa"/>
          </w:tcPr>
          <w:p w:rsidR="00684AD6" w:rsidRDefault="00B73EC0">
            <w:pPr>
              <w:pStyle w:val="TableParagraph"/>
              <w:spacing w:line="175" w:lineRule="exact"/>
              <w:ind w:right="141"/>
              <w:rPr>
                <w:sz w:val="16"/>
              </w:rPr>
            </w:pPr>
            <w:r>
              <w:rPr>
                <w:sz w:val="16"/>
              </w:rPr>
              <w:t>(0.496)</w:t>
            </w:r>
          </w:p>
        </w:tc>
      </w:tr>
      <w:tr w:rsidR="00684AD6">
        <w:trPr>
          <w:trHeight w:val="218"/>
        </w:trPr>
        <w:tc>
          <w:tcPr>
            <w:tcW w:w="1560" w:type="dxa"/>
          </w:tcPr>
          <w:p w:rsidR="00684AD6" w:rsidRDefault="00B73EC0">
            <w:pPr>
              <w:pStyle w:val="TableParagraph"/>
              <w:spacing w:before="8" w:line="190" w:lineRule="exact"/>
              <w:ind w:left="500"/>
              <w:jc w:val="left"/>
              <w:rPr>
                <w:sz w:val="18"/>
              </w:rPr>
            </w:pPr>
            <w:r>
              <w:rPr>
                <w:sz w:val="18"/>
              </w:rPr>
              <w:t>Muslim</w:t>
            </w:r>
          </w:p>
        </w:tc>
        <w:tc>
          <w:tcPr>
            <w:tcW w:w="1241" w:type="dxa"/>
          </w:tcPr>
          <w:p w:rsidR="00684AD6" w:rsidRDefault="00B73EC0">
            <w:pPr>
              <w:pStyle w:val="TableParagraph"/>
              <w:spacing w:before="8"/>
              <w:ind w:left="603"/>
              <w:jc w:val="left"/>
              <w:rPr>
                <w:sz w:val="16"/>
              </w:rPr>
            </w:pPr>
            <w:r>
              <w:rPr>
                <w:sz w:val="16"/>
              </w:rPr>
              <w:t>0.032</w:t>
            </w:r>
          </w:p>
        </w:tc>
        <w:tc>
          <w:tcPr>
            <w:tcW w:w="1080" w:type="dxa"/>
          </w:tcPr>
          <w:p w:rsidR="00684AD6" w:rsidRDefault="00B73EC0">
            <w:pPr>
              <w:pStyle w:val="TableParagraph"/>
              <w:spacing w:before="8"/>
              <w:ind w:right="212"/>
              <w:rPr>
                <w:sz w:val="16"/>
              </w:rPr>
            </w:pPr>
            <w:r>
              <w:rPr>
                <w:sz w:val="16"/>
              </w:rPr>
              <w:t>0.063</w:t>
            </w:r>
          </w:p>
        </w:tc>
        <w:tc>
          <w:tcPr>
            <w:tcW w:w="1022" w:type="dxa"/>
          </w:tcPr>
          <w:p w:rsidR="00684AD6" w:rsidRDefault="00B73EC0">
            <w:pPr>
              <w:pStyle w:val="TableParagraph"/>
              <w:spacing w:before="8"/>
              <w:ind w:right="153"/>
              <w:rPr>
                <w:sz w:val="16"/>
              </w:rPr>
            </w:pPr>
            <w:r>
              <w:rPr>
                <w:sz w:val="16"/>
              </w:rPr>
              <w:t>-0.004</w:t>
            </w:r>
          </w:p>
        </w:tc>
        <w:tc>
          <w:tcPr>
            <w:tcW w:w="990" w:type="dxa"/>
          </w:tcPr>
          <w:p w:rsidR="00684AD6" w:rsidRDefault="00B73EC0">
            <w:pPr>
              <w:pStyle w:val="TableParagraph"/>
              <w:spacing w:before="8"/>
              <w:ind w:right="153"/>
              <w:rPr>
                <w:sz w:val="16"/>
              </w:rPr>
            </w:pPr>
            <w:r>
              <w:rPr>
                <w:sz w:val="16"/>
              </w:rPr>
              <w:t>-0.018</w:t>
            </w:r>
          </w:p>
        </w:tc>
        <w:tc>
          <w:tcPr>
            <w:tcW w:w="990" w:type="dxa"/>
          </w:tcPr>
          <w:p w:rsidR="00684AD6" w:rsidRDefault="00B73EC0">
            <w:pPr>
              <w:pStyle w:val="TableParagraph"/>
              <w:spacing w:before="8"/>
              <w:ind w:right="153"/>
              <w:rPr>
                <w:sz w:val="16"/>
              </w:rPr>
            </w:pPr>
            <w:r>
              <w:rPr>
                <w:sz w:val="16"/>
              </w:rPr>
              <w:t>-0.001</w:t>
            </w:r>
          </w:p>
        </w:tc>
        <w:tc>
          <w:tcPr>
            <w:tcW w:w="990" w:type="dxa"/>
          </w:tcPr>
          <w:p w:rsidR="00684AD6" w:rsidRDefault="00B73EC0">
            <w:pPr>
              <w:pStyle w:val="TableParagraph"/>
              <w:spacing w:before="8"/>
              <w:ind w:right="153"/>
              <w:rPr>
                <w:sz w:val="16"/>
              </w:rPr>
            </w:pPr>
            <w:r>
              <w:rPr>
                <w:sz w:val="16"/>
              </w:rPr>
              <w:t>-0.009</w:t>
            </w:r>
          </w:p>
        </w:tc>
        <w:tc>
          <w:tcPr>
            <w:tcW w:w="990" w:type="dxa"/>
          </w:tcPr>
          <w:p w:rsidR="00684AD6" w:rsidRDefault="00B73EC0">
            <w:pPr>
              <w:pStyle w:val="TableParagraph"/>
              <w:spacing w:before="8"/>
              <w:ind w:right="154"/>
              <w:rPr>
                <w:sz w:val="16"/>
              </w:rPr>
            </w:pPr>
            <w:r>
              <w:rPr>
                <w:sz w:val="16"/>
              </w:rPr>
              <w:t>0.267*</w:t>
            </w:r>
          </w:p>
        </w:tc>
        <w:tc>
          <w:tcPr>
            <w:tcW w:w="991" w:type="dxa"/>
          </w:tcPr>
          <w:p w:rsidR="00684AD6" w:rsidRDefault="00B73EC0">
            <w:pPr>
              <w:pStyle w:val="TableParagraph"/>
              <w:spacing w:before="8"/>
              <w:ind w:right="155"/>
              <w:rPr>
                <w:sz w:val="16"/>
              </w:rPr>
            </w:pPr>
            <w:r>
              <w:rPr>
                <w:sz w:val="16"/>
              </w:rPr>
              <w:t>0.228</w:t>
            </w:r>
          </w:p>
        </w:tc>
        <w:tc>
          <w:tcPr>
            <w:tcW w:w="980" w:type="dxa"/>
          </w:tcPr>
          <w:p w:rsidR="00684AD6" w:rsidRDefault="00B73EC0">
            <w:pPr>
              <w:pStyle w:val="TableParagraph"/>
              <w:spacing w:before="8"/>
              <w:ind w:right="141"/>
              <w:rPr>
                <w:sz w:val="16"/>
              </w:rPr>
            </w:pPr>
            <w:r>
              <w:rPr>
                <w:sz w:val="16"/>
              </w:rPr>
              <w:t>-0.515</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(0.070)</w:t>
            </w:r>
          </w:p>
        </w:tc>
        <w:tc>
          <w:tcPr>
            <w:tcW w:w="1080" w:type="dxa"/>
          </w:tcPr>
          <w:p w:rsidR="00684AD6" w:rsidRDefault="00B73EC0">
            <w:pPr>
              <w:pStyle w:val="TableParagraph"/>
              <w:spacing w:line="175" w:lineRule="exact"/>
              <w:ind w:right="211"/>
              <w:rPr>
                <w:sz w:val="16"/>
              </w:rPr>
            </w:pPr>
            <w:r>
              <w:rPr>
                <w:sz w:val="16"/>
              </w:rPr>
              <w:t>(0.074)</w:t>
            </w:r>
          </w:p>
        </w:tc>
        <w:tc>
          <w:tcPr>
            <w:tcW w:w="1022" w:type="dxa"/>
          </w:tcPr>
          <w:p w:rsidR="00684AD6" w:rsidRDefault="00B73EC0">
            <w:pPr>
              <w:pStyle w:val="TableParagraph"/>
              <w:spacing w:line="175" w:lineRule="exact"/>
              <w:ind w:right="153"/>
              <w:rPr>
                <w:sz w:val="16"/>
              </w:rPr>
            </w:pPr>
            <w:r>
              <w:rPr>
                <w:sz w:val="16"/>
              </w:rPr>
              <w:t>(0.096)</w:t>
            </w:r>
          </w:p>
        </w:tc>
        <w:tc>
          <w:tcPr>
            <w:tcW w:w="990" w:type="dxa"/>
          </w:tcPr>
          <w:p w:rsidR="00684AD6" w:rsidRDefault="00B73EC0">
            <w:pPr>
              <w:pStyle w:val="TableParagraph"/>
              <w:spacing w:line="175" w:lineRule="exact"/>
              <w:ind w:right="153"/>
              <w:rPr>
                <w:sz w:val="16"/>
              </w:rPr>
            </w:pPr>
            <w:r>
              <w:rPr>
                <w:sz w:val="16"/>
              </w:rPr>
              <w:t>(0.068)</w:t>
            </w:r>
          </w:p>
        </w:tc>
        <w:tc>
          <w:tcPr>
            <w:tcW w:w="990" w:type="dxa"/>
          </w:tcPr>
          <w:p w:rsidR="00684AD6" w:rsidRDefault="00B73EC0">
            <w:pPr>
              <w:pStyle w:val="TableParagraph"/>
              <w:spacing w:line="175" w:lineRule="exact"/>
              <w:ind w:right="153"/>
              <w:rPr>
                <w:sz w:val="16"/>
              </w:rPr>
            </w:pPr>
            <w:r>
              <w:rPr>
                <w:sz w:val="16"/>
              </w:rPr>
              <w:t>(0.111)</w:t>
            </w:r>
          </w:p>
        </w:tc>
        <w:tc>
          <w:tcPr>
            <w:tcW w:w="990" w:type="dxa"/>
          </w:tcPr>
          <w:p w:rsidR="00684AD6" w:rsidRDefault="00B73EC0">
            <w:pPr>
              <w:pStyle w:val="TableParagraph"/>
              <w:spacing w:line="175" w:lineRule="exact"/>
              <w:ind w:right="153"/>
              <w:rPr>
                <w:sz w:val="16"/>
              </w:rPr>
            </w:pPr>
            <w:r>
              <w:rPr>
                <w:sz w:val="16"/>
              </w:rPr>
              <w:t>(0.106)</w:t>
            </w:r>
          </w:p>
        </w:tc>
        <w:tc>
          <w:tcPr>
            <w:tcW w:w="990" w:type="dxa"/>
          </w:tcPr>
          <w:p w:rsidR="00684AD6" w:rsidRDefault="00B73EC0">
            <w:pPr>
              <w:pStyle w:val="TableParagraph"/>
              <w:spacing w:line="175" w:lineRule="exact"/>
              <w:ind w:right="153"/>
              <w:rPr>
                <w:sz w:val="16"/>
              </w:rPr>
            </w:pPr>
            <w:r>
              <w:rPr>
                <w:sz w:val="16"/>
              </w:rPr>
              <w:t>(0.138)</w:t>
            </w:r>
          </w:p>
        </w:tc>
        <w:tc>
          <w:tcPr>
            <w:tcW w:w="991" w:type="dxa"/>
          </w:tcPr>
          <w:p w:rsidR="00684AD6" w:rsidRDefault="00B73EC0">
            <w:pPr>
              <w:pStyle w:val="TableParagraph"/>
              <w:spacing w:line="175" w:lineRule="exact"/>
              <w:ind w:right="154"/>
              <w:rPr>
                <w:sz w:val="16"/>
              </w:rPr>
            </w:pPr>
            <w:r>
              <w:rPr>
                <w:sz w:val="16"/>
              </w:rPr>
              <w:t>(0.480)</w:t>
            </w:r>
          </w:p>
        </w:tc>
        <w:tc>
          <w:tcPr>
            <w:tcW w:w="980" w:type="dxa"/>
          </w:tcPr>
          <w:p w:rsidR="00684AD6" w:rsidRDefault="00B73EC0">
            <w:pPr>
              <w:pStyle w:val="TableParagraph"/>
              <w:spacing w:line="175" w:lineRule="exact"/>
              <w:ind w:right="141"/>
              <w:rPr>
                <w:sz w:val="16"/>
              </w:rPr>
            </w:pPr>
            <w:r>
              <w:rPr>
                <w:sz w:val="16"/>
              </w:rPr>
              <w:t>(0.498)</w:t>
            </w:r>
          </w:p>
        </w:tc>
      </w:tr>
      <w:tr w:rsidR="00684AD6">
        <w:trPr>
          <w:trHeight w:val="218"/>
        </w:trPr>
        <w:tc>
          <w:tcPr>
            <w:tcW w:w="1560" w:type="dxa"/>
          </w:tcPr>
          <w:p w:rsidR="00684AD6" w:rsidRDefault="00B73EC0">
            <w:pPr>
              <w:pStyle w:val="TableParagraph"/>
              <w:spacing w:before="8" w:line="190" w:lineRule="exact"/>
              <w:ind w:right="242"/>
              <w:rPr>
                <w:sz w:val="18"/>
              </w:rPr>
            </w:pPr>
            <w:r>
              <w:rPr>
                <w:sz w:val="18"/>
              </w:rPr>
              <w:t>House or Land</w:t>
            </w:r>
          </w:p>
        </w:tc>
        <w:tc>
          <w:tcPr>
            <w:tcW w:w="1241" w:type="dxa"/>
          </w:tcPr>
          <w:p w:rsidR="00684AD6" w:rsidRDefault="00B73EC0">
            <w:pPr>
              <w:pStyle w:val="TableParagraph"/>
              <w:spacing w:before="8"/>
              <w:ind w:right="211"/>
              <w:rPr>
                <w:sz w:val="16"/>
              </w:rPr>
            </w:pPr>
            <w:r>
              <w:rPr>
                <w:sz w:val="16"/>
              </w:rPr>
              <w:t>-0.087***</w:t>
            </w:r>
          </w:p>
        </w:tc>
        <w:tc>
          <w:tcPr>
            <w:tcW w:w="1080" w:type="dxa"/>
          </w:tcPr>
          <w:p w:rsidR="00684AD6" w:rsidRDefault="00B73EC0">
            <w:pPr>
              <w:pStyle w:val="TableParagraph"/>
              <w:spacing w:before="8"/>
              <w:ind w:right="211"/>
              <w:rPr>
                <w:sz w:val="16"/>
              </w:rPr>
            </w:pPr>
            <w:r>
              <w:rPr>
                <w:sz w:val="16"/>
              </w:rPr>
              <w:t>-0.015</w:t>
            </w:r>
          </w:p>
        </w:tc>
        <w:tc>
          <w:tcPr>
            <w:tcW w:w="1022" w:type="dxa"/>
          </w:tcPr>
          <w:p w:rsidR="00684AD6" w:rsidRDefault="00B73EC0">
            <w:pPr>
              <w:pStyle w:val="TableParagraph"/>
              <w:spacing w:before="8"/>
              <w:ind w:right="153"/>
              <w:rPr>
                <w:sz w:val="16"/>
              </w:rPr>
            </w:pPr>
            <w:r>
              <w:rPr>
                <w:sz w:val="16"/>
              </w:rPr>
              <w:t>-0.059***</w:t>
            </w:r>
          </w:p>
        </w:tc>
        <w:tc>
          <w:tcPr>
            <w:tcW w:w="990" w:type="dxa"/>
          </w:tcPr>
          <w:p w:rsidR="00684AD6" w:rsidRDefault="00B73EC0">
            <w:pPr>
              <w:pStyle w:val="TableParagraph"/>
              <w:spacing w:before="8"/>
              <w:ind w:right="153"/>
              <w:rPr>
                <w:sz w:val="16"/>
              </w:rPr>
            </w:pPr>
            <w:r>
              <w:rPr>
                <w:sz w:val="16"/>
              </w:rPr>
              <w:t>-0.117***</w:t>
            </w:r>
          </w:p>
        </w:tc>
        <w:tc>
          <w:tcPr>
            <w:tcW w:w="990" w:type="dxa"/>
          </w:tcPr>
          <w:p w:rsidR="00684AD6" w:rsidRDefault="00B73EC0">
            <w:pPr>
              <w:pStyle w:val="TableParagraph"/>
              <w:spacing w:before="8"/>
              <w:ind w:right="153"/>
              <w:rPr>
                <w:sz w:val="16"/>
              </w:rPr>
            </w:pPr>
            <w:r>
              <w:rPr>
                <w:sz w:val="16"/>
              </w:rPr>
              <w:t>-0.069***</w:t>
            </w:r>
          </w:p>
        </w:tc>
        <w:tc>
          <w:tcPr>
            <w:tcW w:w="990" w:type="dxa"/>
          </w:tcPr>
          <w:p w:rsidR="00684AD6" w:rsidRDefault="00B73EC0">
            <w:pPr>
              <w:pStyle w:val="TableParagraph"/>
              <w:spacing w:before="8"/>
              <w:ind w:right="153"/>
              <w:rPr>
                <w:sz w:val="16"/>
              </w:rPr>
            </w:pPr>
            <w:r>
              <w:rPr>
                <w:sz w:val="16"/>
              </w:rPr>
              <w:t>-0.059</w:t>
            </w:r>
          </w:p>
        </w:tc>
        <w:tc>
          <w:tcPr>
            <w:tcW w:w="990" w:type="dxa"/>
          </w:tcPr>
          <w:p w:rsidR="00684AD6" w:rsidRDefault="00B73EC0">
            <w:pPr>
              <w:pStyle w:val="TableParagraph"/>
              <w:spacing w:before="8"/>
              <w:ind w:right="153"/>
              <w:rPr>
                <w:sz w:val="16"/>
              </w:rPr>
            </w:pPr>
            <w:r>
              <w:rPr>
                <w:sz w:val="16"/>
              </w:rPr>
              <w:t>-0.019</w:t>
            </w:r>
          </w:p>
        </w:tc>
        <w:tc>
          <w:tcPr>
            <w:tcW w:w="991" w:type="dxa"/>
          </w:tcPr>
          <w:p w:rsidR="00684AD6" w:rsidRDefault="00B73EC0">
            <w:pPr>
              <w:pStyle w:val="TableParagraph"/>
              <w:spacing w:before="8"/>
              <w:ind w:right="155"/>
              <w:rPr>
                <w:sz w:val="16"/>
              </w:rPr>
            </w:pPr>
            <w:r>
              <w:rPr>
                <w:sz w:val="16"/>
              </w:rPr>
              <w:t>0.000</w:t>
            </w:r>
          </w:p>
        </w:tc>
        <w:tc>
          <w:tcPr>
            <w:tcW w:w="980" w:type="dxa"/>
          </w:tcPr>
          <w:p w:rsidR="00684AD6" w:rsidRDefault="00B73EC0">
            <w:pPr>
              <w:pStyle w:val="TableParagraph"/>
              <w:spacing w:before="8"/>
              <w:ind w:right="141"/>
              <w:rPr>
                <w:sz w:val="16"/>
              </w:rPr>
            </w:pPr>
            <w:r>
              <w:rPr>
                <w:sz w:val="16"/>
              </w:rPr>
              <w:t>-0.000</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(0.027)</w:t>
            </w:r>
          </w:p>
        </w:tc>
        <w:tc>
          <w:tcPr>
            <w:tcW w:w="1080" w:type="dxa"/>
          </w:tcPr>
          <w:p w:rsidR="00684AD6" w:rsidRDefault="00B73EC0">
            <w:pPr>
              <w:pStyle w:val="TableParagraph"/>
              <w:spacing w:line="175" w:lineRule="exact"/>
              <w:ind w:right="211"/>
              <w:rPr>
                <w:sz w:val="16"/>
              </w:rPr>
            </w:pPr>
            <w:r>
              <w:rPr>
                <w:sz w:val="16"/>
              </w:rPr>
              <w:t>(0.020)</w:t>
            </w:r>
          </w:p>
        </w:tc>
        <w:tc>
          <w:tcPr>
            <w:tcW w:w="1022" w:type="dxa"/>
          </w:tcPr>
          <w:p w:rsidR="00684AD6" w:rsidRDefault="00B73EC0">
            <w:pPr>
              <w:pStyle w:val="TableParagraph"/>
              <w:spacing w:line="175" w:lineRule="exact"/>
              <w:ind w:right="153"/>
              <w:rPr>
                <w:sz w:val="16"/>
              </w:rPr>
            </w:pPr>
            <w:r>
              <w:rPr>
                <w:sz w:val="16"/>
              </w:rPr>
              <w:t>(0.016)</w:t>
            </w:r>
          </w:p>
        </w:tc>
        <w:tc>
          <w:tcPr>
            <w:tcW w:w="990" w:type="dxa"/>
          </w:tcPr>
          <w:p w:rsidR="00684AD6" w:rsidRDefault="00B73EC0">
            <w:pPr>
              <w:pStyle w:val="TableParagraph"/>
              <w:spacing w:line="175" w:lineRule="exact"/>
              <w:ind w:right="153"/>
              <w:rPr>
                <w:sz w:val="16"/>
              </w:rPr>
            </w:pPr>
            <w:r>
              <w:rPr>
                <w:sz w:val="16"/>
              </w:rPr>
              <w:t>(0.031)</w:t>
            </w:r>
          </w:p>
        </w:tc>
        <w:tc>
          <w:tcPr>
            <w:tcW w:w="990" w:type="dxa"/>
          </w:tcPr>
          <w:p w:rsidR="00684AD6" w:rsidRDefault="00B73EC0">
            <w:pPr>
              <w:pStyle w:val="TableParagraph"/>
              <w:spacing w:line="175" w:lineRule="exact"/>
              <w:ind w:right="153"/>
              <w:rPr>
                <w:sz w:val="16"/>
              </w:rPr>
            </w:pPr>
            <w:r>
              <w:rPr>
                <w:sz w:val="16"/>
              </w:rPr>
              <w:t>(0.026)</w:t>
            </w:r>
          </w:p>
        </w:tc>
        <w:tc>
          <w:tcPr>
            <w:tcW w:w="990" w:type="dxa"/>
          </w:tcPr>
          <w:p w:rsidR="00684AD6" w:rsidRDefault="00B73EC0">
            <w:pPr>
              <w:pStyle w:val="TableParagraph"/>
              <w:spacing w:line="175" w:lineRule="exact"/>
              <w:ind w:right="153"/>
              <w:rPr>
                <w:sz w:val="16"/>
              </w:rPr>
            </w:pPr>
            <w:r>
              <w:rPr>
                <w:sz w:val="16"/>
              </w:rPr>
              <w:t>(0.041)</w:t>
            </w:r>
          </w:p>
        </w:tc>
        <w:tc>
          <w:tcPr>
            <w:tcW w:w="990" w:type="dxa"/>
          </w:tcPr>
          <w:p w:rsidR="00684AD6" w:rsidRDefault="00B73EC0">
            <w:pPr>
              <w:pStyle w:val="TableParagraph"/>
              <w:spacing w:line="175" w:lineRule="exact"/>
              <w:ind w:right="153"/>
              <w:rPr>
                <w:sz w:val="16"/>
              </w:rPr>
            </w:pPr>
            <w:r>
              <w:rPr>
                <w:sz w:val="16"/>
              </w:rPr>
              <w:t>(0.064)</w:t>
            </w:r>
          </w:p>
        </w:tc>
        <w:tc>
          <w:tcPr>
            <w:tcW w:w="991" w:type="dxa"/>
          </w:tcPr>
          <w:p w:rsidR="00684AD6" w:rsidRDefault="00B73EC0">
            <w:pPr>
              <w:pStyle w:val="TableParagraph"/>
              <w:spacing w:line="175" w:lineRule="exact"/>
              <w:ind w:right="154"/>
              <w:rPr>
                <w:sz w:val="16"/>
              </w:rPr>
            </w:pPr>
            <w:r>
              <w:rPr>
                <w:sz w:val="16"/>
              </w:rPr>
              <w:t>(0.069)</w:t>
            </w:r>
          </w:p>
        </w:tc>
        <w:tc>
          <w:tcPr>
            <w:tcW w:w="980" w:type="dxa"/>
          </w:tcPr>
          <w:p w:rsidR="00684AD6" w:rsidRDefault="00B73EC0">
            <w:pPr>
              <w:pStyle w:val="TableParagraph"/>
              <w:spacing w:line="175" w:lineRule="exact"/>
              <w:ind w:right="141"/>
              <w:rPr>
                <w:sz w:val="16"/>
              </w:rPr>
            </w:pPr>
            <w:r>
              <w:rPr>
                <w:sz w:val="16"/>
              </w:rPr>
              <w:t>(0.102)</w:t>
            </w:r>
          </w:p>
        </w:tc>
      </w:tr>
      <w:tr w:rsidR="00684AD6">
        <w:trPr>
          <w:trHeight w:val="218"/>
        </w:trPr>
        <w:tc>
          <w:tcPr>
            <w:tcW w:w="1560" w:type="dxa"/>
          </w:tcPr>
          <w:p w:rsidR="00684AD6" w:rsidRDefault="00B73EC0">
            <w:pPr>
              <w:pStyle w:val="TableParagraph"/>
              <w:spacing w:before="8" w:line="190" w:lineRule="exact"/>
              <w:ind w:right="194"/>
              <w:rPr>
                <w:sz w:val="18"/>
              </w:rPr>
            </w:pPr>
            <w:r>
              <w:rPr>
                <w:sz w:val="18"/>
              </w:rPr>
              <w:t>Local Language</w:t>
            </w:r>
          </w:p>
        </w:tc>
        <w:tc>
          <w:tcPr>
            <w:tcW w:w="1241" w:type="dxa"/>
          </w:tcPr>
          <w:p w:rsidR="00684AD6" w:rsidRDefault="00B73EC0">
            <w:pPr>
              <w:pStyle w:val="TableParagraph"/>
              <w:spacing w:before="8"/>
              <w:ind w:left="550"/>
              <w:jc w:val="left"/>
              <w:rPr>
                <w:sz w:val="16"/>
              </w:rPr>
            </w:pPr>
            <w:r>
              <w:rPr>
                <w:sz w:val="16"/>
              </w:rPr>
              <w:t>-0.033</w:t>
            </w:r>
          </w:p>
        </w:tc>
        <w:tc>
          <w:tcPr>
            <w:tcW w:w="1080" w:type="dxa"/>
          </w:tcPr>
          <w:p w:rsidR="00684AD6" w:rsidRDefault="00B73EC0">
            <w:pPr>
              <w:pStyle w:val="TableParagraph"/>
              <w:spacing w:before="8"/>
              <w:ind w:right="211"/>
              <w:rPr>
                <w:sz w:val="16"/>
              </w:rPr>
            </w:pPr>
            <w:r>
              <w:rPr>
                <w:sz w:val="16"/>
              </w:rPr>
              <w:t>-0.006</w:t>
            </w:r>
          </w:p>
        </w:tc>
        <w:tc>
          <w:tcPr>
            <w:tcW w:w="1022" w:type="dxa"/>
          </w:tcPr>
          <w:p w:rsidR="00684AD6" w:rsidRDefault="00B73EC0">
            <w:pPr>
              <w:pStyle w:val="TableParagraph"/>
              <w:spacing w:before="8"/>
              <w:ind w:right="153"/>
              <w:rPr>
                <w:sz w:val="16"/>
              </w:rPr>
            </w:pPr>
            <w:r>
              <w:rPr>
                <w:sz w:val="16"/>
              </w:rPr>
              <w:t>-0.036</w:t>
            </w:r>
          </w:p>
        </w:tc>
        <w:tc>
          <w:tcPr>
            <w:tcW w:w="990" w:type="dxa"/>
          </w:tcPr>
          <w:p w:rsidR="00684AD6" w:rsidRDefault="00B73EC0">
            <w:pPr>
              <w:pStyle w:val="TableParagraph"/>
              <w:spacing w:before="8"/>
              <w:ind w:right="153"/>
              <w:rPr>
                <w:sz w:val="16"/>
              </w:rPr>
            </w:pPr>
            <w:r>
              <w:rPr>
                <w:sz w:val="16"/>
              </w:rPr>
              <w:t>-0.098***</w:t>
            </w:r>
          </w:p>
        </w:tc>
        <w:tc>
          <w:tcPr>
            <w:tcW w:w="990" w:type="dxa"/>
          </w:tcPr>
          <w:p w:rsidR="00684AD6" w:rsidRDefault="00B73EC0">
            <w:pPr>
              <w:pStyle w:val="TableParagraph"/>
              <w:spacing w:before="8"/>
              <w:ind w:right="153"/>
              <w:rPr>
                <w:sz w:val="16"/>
              </w:rPr>
            </w:pPr>
            <w:r>
              <w:rPr>
                <w:sz w:val="16"/>
              </w:rPr>
              <w:t>-0.034</w:t>
            </w:r>
          </w:p>
        </w:tc>
        <w:tc>
          <w:tcPr>
            <w:tcW w:w="990" w:type="dxa"/>
          </w:tcPr>
          <w:p w:rsidR="00684AD6" w:rsidRDefault="00B73EC0">
            <w:pPr>
              <w:pStyle w:val="TableParagraph"/>
              <w:spacing w:before="8"/>
              <w:ind w:right="154"/>
              <w:rPr>
                <w:sz w:val="16"/>
              </w:rPr>
            </w:pPr>
            <w:r>
              <w:rPr>
                <w:sz w:val="16"/>
              </w:rPr>
              <w:t>0.029</w:t>
            </w:r>
          </w:p>
        </w:tc>
        <w:tc>
          <w:tcPr>
            <w:tcW w:w="990" w:type="dxa"/>
          </w:tcPr>
          <w:p w:rsidR="00684AD6" w:rsidRDefault="00B73EC0">
            <w:pPr>
              <w:pStyle w:val="TableParagraph"/>
              <w:spacing w:before="8"/>
              <w:ind w:right="153"/>
              <w:rPr>
                <w:sz w:val="16"/>
              </w:rPr>
            </w:pPr>
            <w:r>
              <w:rPr>
                <w:sz w:val="16"/>
              </w:rPr>
              <w:t>-0.024</w:t>
            </w:r>
          </w:p>
        </w:tc>
        <w:tc>
          <w:tcPr>
            <w:tcW w:w="991" w:type="dxa"/>
          </w:tcPr>
          <w:p w:rsidR="00684AD6" w:rsidRDefault="00B73EC0">
            <w:pPr>
              <w:pStyle w:val="TableParagraph"/>
              <w:spacing w:before="8"/>
              <w:ind w:right="154"/>
              <w:rPr>
                <w:sz w:val="16"/>
              </w:rPr>
            </w:pPr>
            <w:r>
              <w:rPr>
                <w:sz w:val="16"/>
              </w:rPr>
              <w:t>-0.045</w:t>
            </w:r>
          </w:p>
        </w:tc>
        <w:tc>
          <w:tcPr>
            <w:tcW w:w="980" w:type="dxa"/>
          </w:tcPr>
          <w:p w:rsidR="00684AD6" w:rsidRDefault="00B73EC0">
            <w:pPr>
              <w:pStyle w:val="TableParagraph"/>
              <w:spacing w:before="8"/>
              <w:ind w:right="142"/>
              <w:rPr>
                <w:sz w:val="16"/>
              </w:rPr>
            </w:pPr>
            <w:r>
              <w:rPr>
                <w:sz w:val="16"/>
              </w:rPr>
              <w:t>0.087</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(0.021)</w:t>
            </w:r>
          </w:p>
        </w:tc>
        <w:tc>
          <w:tcPr>
            <w:tcW w:w="1080" w:type="dxa"/>
          </w:tcPr>
          <w:p w:rsidR="00684AD6" w:rsidRDefault="00B73EC0">
            <w:pPr>
              <w:pStyle w:val="TableParagraph"/>
              <w:spacing w:line="175" w:lineRule="exact"/>
              <w:ind w:right="211"/>
              <w:rPr>
                <w:sz w:val="16"/>
              </w:rPr>
            </w:pPr>
            <w:r>
              <w:rPr>
                <w:sz w:val="16"/>
              </w:rPr>
              <w:t>(0.033)</w:t>
            </w:r>
          </w:p>
        </w:tc>
        <w:tc>
          <w:tcPr>
            <w:tcW w:w="1022" w:type="dxa"/>
          </w:tcPr>
          <w:p w:rsidR="00684AD6" w:rsidRDefault="00B73EC0">
            <w:pPr>
              <w:pStyle w:val="TableParagraph"/>
              <w:spacing w:line="175" w:lineRule="exact"/>
              <w:ind w:right="153"/>
              <w:rPr>
                <w:sz w:val="16"/>
              </w:rPr>
            </w:pPr>
            <w:r>
              <w:rPr>
                <w:sz w:val="16"/>
              </w:rPr>
              <w:t>(0.025)</w:t>
            </w:r>
          </w:p>
        </w:tc>
        <w:tc>
          <w:tcPr>
            <w:tcW w:w="990" w:type="dxa"/>
          </w:tcPr>
          <w:p w:rsidR="00684AD6" w:rsidRDefault="00B73EC0">
            <w:pPr>
              <w:pStyle w:val="TableParagraph"/>
              <w:spacing w:line="175" w:lineRule="exact"/>
              <w:ind w:right="153"/>
              <w:rPr>
                <w:sz w:val="16"/>
              </w:rPr>
            </w:pPr>
            <w:r>
              <w:rPr>
                <w:sz w:val="16"/>
              </w:rPr>
              <w:t>(0.023)</w:t>
            </w:r>
          </w:p>
        </w:tc>
        <w:tc>
          <w:tcPr>
            <w:tcW w:w="990" w:type="dxa"/>
          </w:tcPr>
          <w:p w:rsidR="00684AD6" w:rsidRDefault="00B73EC0">
            <w:pPr>
              <w:pStyle w:val="TableParagraph"/>
              <w:spacing w:line="175" w:lineRule="exact"/>
              <w:ind w:right="153"/>
              <w:rPr>
                <w:sz w:val="16"/>
              </w:rPr>
            </w:pPr>
            <w:r>
              <w:rPr>
                <w:sz w:val="16"/>
              </w:rPr>
              <w:t>(0.024)</w:t>
            </w:r>
          </w:p>
        </w:tc>
        <w:tc>
          <w:tcPr>
            <w:tcW w:w="990" w:type="dxa"/>
          </w:tcPr>
          <w:p w:rsidR="00684AD6" w:rsidRDefault="00B73EC0">
            <w:pPr>
              <w:pStyle w:val="TableParagraph"/>
              <w:spacing w:line="175" w:lineRule="exact"/>
              <w:ind w:right="153"/>
              <w:rPr>
                <w:sz w:val="16"/>
              </w:rPr>
            </w:pPr>
            <w:r>
              <w:rPr>
                <w:sz w:val="16"/>
              </w:rPr>
              <w:t>(0.028)</w:t>
            </w:r>
          </w:p>
        </w:tc>
        <w:tc>
          <w:tcPr>
            <w:tcW w:w="990" w:type="dxa"/>
          </w:tcPr>
          <w:p w:rsidR="00684AD6" w:rsidRDefault="00B73EC0">
            <w:pPr>
              <w:pStyle w:val="TableParagraph"/>
              <w:spacing w:line="175" w:lineRule="exact"/>
              <w:ind w:right="153"/>
              <w:rPr>
                <w:sz w:val="16"/>
              </w:rPr>
            </w:pPr>
            <w:r>
              <w:rPr>
                <w:sz w:val="16"/>
              </w:rPr>
              <w:t>(0.049)</w:t>
            </w:r>
          </w:p>
        </w:tc>
        <w:tc>
          <w:tcPr>
            <w:tcW w:w="991" w:type="dxa"/>
          </w:tcPr>
          <w:p w:rsidR="00684AD6" w:rsidRDefault="00B73EC0">
            <w:pPr>
              <w:pStyle w:val="TableParagraph"/>
              <w:spacing w:line="175" w:lineRule="exact"/>
              <w:ind w:right="154"/>
              <w:rPr>
                <w:sz w:val="16"/>
              </w:rPr>
            </w:pPr>
            <w:r>
              <w:rPr>
                <w:sz w:val="16"/>
              </w:rPr>
              <w:t>(0.041)</w:t>
            </w:r>
          </w:p>
        </w:tc>
        <w:tc>
          <w:tcPr>
            <w:tcW w:w="980" w:type="dxa"/>
          </w:tcPr>
          <w:p w:rsidR="00684AD6" w:rsidRDefault="00B73EC0">
            <w:pPr>
              <w:pStyle w:val="TableParagraph"/>
              <w:spacing w:line="175" w:lineRule="exact"/>
              <w:ind w:right="141"/>
              <w:rPr>
                <w:sz w:val="16"/>
              </w:rPr>
            </w:pPr>
            <w:r>
              <w:rPr>
                <w:sz w:val="16"/>
              </w:rPr>
              <w:t>(0.119)</w:t>
            </w:r>
          </w:p>
        </w:tc>
      </w:tr>
      <w:tr w:rsidR="00684AD6">
        <w:trPr>
          <w:trHeight w:val="218"/>
        </w:trPr>
        <w:tc>
          <w:tcPr>
            <w:tcW w:w="1560" w:type="dxa"/>
          </w:tcPr>
          <w:p w:rsidR="00684AD6" w:rsidRDefault="00B73EC0">
            <w:pPr>
              <w:pStyle w:val="TableParagraph"/>
              <w:spacing w:before="8" w:line="190" w:lineRule="exact"/>
              <w:ind w:left="386"/>
              <w:jc w:val="left"/>
              <w:rPr>
                <w:sz w:val="18"/>
              </w:rPr>
            </w:pPr>
            <w:r>
              <w:rPr>
                <w:sz w:val="18"/>
              </w:rPr>
              <w:t>South-East</w:t>
            </w:r>
          </w:p>
        </w:tc>
        <w:tc>
          <w:tcPr>
            <w:tcW w:w="1241" w:type="dxa"/>
          </w:tcPr>
          <w:p w:rsidR="00684AD6" w:rsidRDefault="00B73EC0">
            <w:pPr>
              <w:pStyle w:val="TableParagraph"/>
              <w:spacing w:before="8"/>
              <w:ind w:right="211"/>
              <w:rPr>
                <w:sz w:val="16"/>
              </w:rPr>
            </w:pPr>
            <w:r>
              <w:rPr>
                <w:sz w:val="16"/>
              </w:rPr>
              <w:t>0.092***</w:t>
            </w:r>
          </w:p>
        </w:tc>
        <w:tc>
          <w:tcPr>
            <w:tcW w:w="1080" w:type="dxa"/>
          </w:tcPr>
          <w:p w:rsidR="00684AD6" w:rsidRDefault="00B73EC0">
            <w:pPr>
              <w:pStyle w:val="TableParagraph"/>
              <w:spacing w:before="8"/>
              <w:ind w:right="212"/>
              <w:rPr>
                <w:sz w:val="16"/>
              </w:rPr>
            </w:pPr>
            <w:r>
              <w:rPr>
                <w:sz w:val="16"/>
              </w:rPr>
              <w:t>0.139***</w:t>
            </w:r>
          </w:p>
        </w:tc>
        <w:tc>
          <w:tcPr>
            <w:tcW w:w="1022" w:type="dxa"/>
          </w:tcPr>
          <w:p w:rsidR="00684AD6" w:rsidRDefault="00B73EC0">
            <w:pPr>
              <w:pStyle w:val="TableParagraph"/>
              <w:spacing w:before="8"/>
              <w:ind w:right="154"/>
              <w:rPr>
                <w:sz w:val="16"/>
              </w:rPr>
            </w:pPr>
            <w:r>
              <w:rPr>
                <w:sz w:val="16"/>
              </w:rPr>
              <w:t>0.104***</w:t>
            </w:r>
          </w:p>
        </w:tc>
        <w:tc>
          <w:tcPr>
            <w:tcW w:w="990" w:type="dxa"/>
          </w:tcPr>
          <w:p w:rsidR="00684AD6" w:rsidRDefault="00B73EC0">
            <w:pPr>
              <w:pStyle w:val="TableParagraph"/>
              <w:spacing w:before="8"/>
              <w:ind w:right="154"/>
              <w:rPr>
                <w:sz w:val="16"/>
              </w:rPr>
            </w:pPr>
            <w:r>
              <w:rPr>
                <w:sz w:val="16"/>
              </w:rPr>
              <w:t>0.117***</w:t>
            </w:r>
          </w:p>
        </w:tc>
        <w:tc>
          <w:tcPr>
            <w:tcW w:w="990" w:type="dxa"/>
          </w:tcPr>
          <w:p w:rsidR="00684AD6" w:rsidRDefault="00B73EC0">
            <w:pPr>
              <w:pStyle w:val="TableParagraph"/>
              <w:spacing w:before="8"/>
              <w:ind w:right="154"/>
              <w:rPr>
                <w:sz w:val="16"/>
              </w:rPr>
            </w:pPr>
            <w:r>
              <w:rPr>
                <w:sz w:val="16"/>
              </w:rPr>
              <w:t>0.081***</w:t>
            </w:r>
          </w:p>
        </w:tc>
        <w:tc>
          <w:tcPr>
            <w:tcW w:w="990" w:type="dxa"/>
          </w:tcPr>
          <w:p w:rsidR="00684AD6" w:rsidRDefault="00B73EC0">
            <w:pPr>
              <w:pStyle w:val="TableParagraph"/>
              <w:spacing w:before="8"/>
              <w:ind w:right="154"/>
              <w:rPr>
                <w:sz w:val="16"/>
              </w:rPr>
            </w:pPr>
            <w:r>
              <w:rPr>
                <w:sz w:val="16"/>
              </w:rPr>
              <w:t>0.054*</w:t>
            </w:r>
          </w:p>
        </w:tc>
        <w:tc>
          <w:tcPr>
            <w:tcW w:w="990" w:type="dxa"/>
          </w:tcPr>
          <w:p w:rsidR="00684AD6" w:rsidRDefault="00B73EC0">
            <w:pPr>
              <w:pStyle w:val="TableParagraph"/>
              <w:spacing w:before="8"/>
              <w:ind w:right="154"/>
              <w:rPr>
                <w:sz w:val="16"/>
              </w:rPr>
            </w:pPr>
            <w:r>
              <w:rPr>
                <w:sz w:val="16"/>
              </w:rPr>
              <w:t>0.137**</w:t>
            </w:r>
          </w:p>
        </w:tc>
        <w:tc>
          <w:tcPr>
            <w:tcW w:w="991" w:type="dxa"/>
          </w:tcPr>
          <w:p w:rsidR="00684AD6" w:rsidRDefault="00B73EC0">
            <w:pPr>
              <w:pStyle w:val="TableParagraph"/>
              <w:spacing w:before="8"/>
              <w:ind w:right="155"/>
              <w:rPr>
                <w:sz w:val="16"/>
              </w:rPr>
            </w:pPr>
            <w:r>
              <w:rPr>
                <w:sz w:val="16"/>
              </w:rPr>
              <w:t>0.093</w:t>
            </w:r>
          </w:p>
        </w:tc>
        <w:tc>
          <w:tcPr>
            <w:tcW w:w="980" w:type="dxa"/>
          </w:tcPr>
          <w:p w:rsidR="00684AD6" w:rsidRDefault="00B73EC0">
            <w:pPr>
              <w:pStyle w:val="TableParagraph"/>
              <w:spacing w:before="8"/>
              <w:ind w:right="142"/>
              <w:rPr>
                <w:sz w:val="16"/>
              </w:rPr>
            </w:pPr>
            <w:r>
              <w:rPr>
                <w:sz w:val="16"/>
              </w:rPr>
              <w:t>0.109</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(0.023)</w:t>
            </w:r>
          </w:p>
        </w:tc>
        <w:tc>
          <w:tcPr>
            <w:tcW w:w="1080" w:type="dxa"/>
          </w:tcPr>
          <w:p w:rsidR="00684AD6" w:rsidRDefault="00B73EC0">
            <w:pPr>
              <w:pStyle w:val="TableParagraph"/>
              <w:spacing w:line="175" w:lineRule="exact"/>
              <w:ind w:right="211"/>
              <w:rPr>
                <w:sz w:val="16"/>
              </w:rPr>
            </w:pPr>
            <w:r>
              <w:rPr>
                <w:sz w:val="16"/>
              </w:rPr>
              <w:t>(0.031)</w:t>
            </w:r>
          </w:p>
        </w:tc>
        <w:tc>
          <w:tcPr>
            <w:tcW w:w="1022" w:type="dxa"/>
          </w:tcPr>
          <w:p w:rsidR="00684AD6" w:rsidRDefault="00B73EC0">
            <w:pPr>
              <w:pStyle w:val="TableParagraph"/>
              <w:spacing w:line="175" w:lineRule="exact"/>
              <w:ind w:right="153"/>
              <w:rPr>
                <w:sz w:val="16"/>
              </w:rPr>
            </w:pPr>
            <w:r>
              <w:rPr>
                <w:sz w:val="16"/>
              </w:rPr>
              <w:t>(0.035)</w:t>
            </w:r>
          </w:p>
        </w:tc>
        <w:tc>
          <w:tcPr>
            <w:tcW w:w="990" w:type="dxa"/>
          </w:tcPr>
          <w:p w:rsidR="00684AD6" w:rsidRDefault="00B73EC0">
            <w:pPr>
              <w:pStyle w:val="TableParagraph"/>
              <w:spacing w:line="175" w:lineRule="exact"/>
              <w:ind w:right="153"/>
              <w:rPr>
                <w:sz w:val="16"/>
              </w:rPr>
            </w:pPr>
            <w:r>
              <w:rPr>
                <w:sz w:val="16"/>
              </w:rPr>
              <w:t>(0.025)</w:t>
            </w:r>
          </w:p>
        </w:tc>
        <w:tc>
          <w:tcPr>
            <w:tcW w:w="990" w:type="dxa"/>
          </w:tcPr>
          <w:p w:rsidR="00684AD6" w:rsidRDefault="00B73EC0">
            <w:pPr>
              <w:pStyle w:val="TableParagraph"/>
              <w:spacing w:line="175" w:lineRule="exact"/>
              <w:ind w:right="153"/>
              <w:rPr>
                <w:sz w:val="16"/>
              </w:rPr>
            </w:pPr>
            <w:r>
              <w:rPr>
                <w:sz w:val="16"/>
              </w:rPr>
              <w:t>(0.018)</w:t>
            </w:r>
          </w:p>
        </w:tc>
        <w:tc>
          <w:tcPr>
            <w:tcW w:w="990" w:type="dxa"/>
          </w:tcPr>
          <w:p w:rsidR="00684AD6" w:rsidRDefault="00B73EC0">
            <w:pPr>
              <w:pStyle w:val="TableParagraph"/>
              <w:spacing w:line="175" w:lineRule="exact"/>
              <w:ind w:right="153"/>
              <w:rPr>
                <w:sz w:val="16"/>
              </w:rPr>
            </w:pPr>
            <w:r>
              <w:rPr>
                <w:sz w:val="16"/>
              </w:rPr>
              <w:t>(0.033)</w:t>
            </w:r>
          </w:p>
        </w:tc>
        <w:tc>
          <w:tcPr>
            <w:tcW w:w="990" w:type="dxa"/>
          </w:tcPr>
          <w:p w:rsidR="00684AD6" w:rsidRDefault="00B73EC0">
            <w:pPr>
              <w:pStyle w:val="TableParagraph"/>
              <w:spacing w:line="175" w:lineRule="exact"/>
              <w:ind w:right="153"/>
              <w:rPr>
                <w:sz w:val="16"/>
              </w:rPr>
            </w:pPr>
            <w:r>
              <w:rPr>
                <w:sz w:val="16"/>
              </w:rPr>
              <w:t>(0.062)</w:t>
            </w:r>
          </w:p>
        </w:tc>
        <w:tc>
          <w:tcPr>
            <w:tcW w:w="991" w:type="dxa"/>
          </w:tcPr>
          <w:p w:rsidR="00684AD6" w:rsidRDefault="00B73EC0">
            <w:pPr>
              <w:pStyle w:val="TableParagraph"/>
              <w:spacing w:line="175" w:lineRule="exact"/>
              <w:ind w:right="154"/>
              <w:rPr>
                <w:sz w:val="16"/>
              </w:rPr>
            </w:pPr>
            <w:r>
              <w:rPr>
                <w:sz w:val="16"/>
              </w:rPr>
              <w:t>(0.121)</w:t>
            </w:r>
          </w:p>
        </w:tc>
        <w:tc>
          <w:tcPr>
            <w:tcW w:w="980" w:type="dxa"/>
          </w:tcPr>
          <w:p w:rsidR="00684AD6" w:rsidRDefault="00B73EC0">
            <w:pPr>
              <w:pStyle w:val="TableParagraph"/>
              <w:spacing w:line="175" w:lineRule="exact"/>
              <w:ind w:right="141"/>
              <w:rPr>
                <w:sz w:val="16"/>
              </w:rPr>
            </w:pPr>
            <w:r>
              <w:rPr>
                <w:sz w:val="16"/>
              </w:rPr>
              <w:t>(0.128)</w:t>
            </w:r>
          </w:p>
        </w:tc>
      </w:tr>
      <w:tr w:rsidR="00684AD6">
        <w:trPr>
          <w:trHeight w:val="218"/>
        </w:trPr>
        <w:tc>
          <w:tcPr>
            <w:tcW w:w="1560" w:type="dxa"/>
          </w:tcPr>
          <w:p w:rsidR="00684AD6" w:rsidRDefault="00B73EC0">
            <w:pPr>
              <w:pStyle w:val="TableParagraph"/>
              <w:spacing w:before="8" w:line="190" w:lineRule="exact"/>
              <w:ind w:left="356"/>
              <w:jc w:val="left"/>
              <w:rPr>
                <w:sz w:val="18"/>
              </w:rPr>
            </w:pPr>
            <w:r>
              <w:rPr>
                <w:sz w:val="18"/>
              </w:rPr>
              <w:t>South-West</w:t>
            </w:r>
          </w:p>
        </w:tc>
        <w:tc>
          <w:tcPr>
            <w:tcW w:w="1241" w:type="dxa"/>
          </w:tcPr>
          <w:p w:rsidR="00684AD6" w:rsidRDefault="00B73EC0">
            <w:pPr>
              <w:pStyle w:val="TableParagraph"/>
              <w:spacing w:before="8"/>
              <w:ind w:right="211"/>
              <w:rPr>
                <w:sz w:val="16"/>
              </w:rPr>
            </w:pPr>
            <w:r>
              <w:rPr>
                <w:sz w:val="16"/>
              </w:rPr>
              <w:t>-0.099***</w:t>
            </w:r>
          </w:p>
        </w:tc>
        <w:tc>
          <w:tcPr>
            <w:tcW w:w="1080" w:type="dxa"/>
          </w:tcPr>
          <w:p w:rsidR="00684AD6" w:rsidRDefault="00B73EC0">
            <w:pPr>
              <w:pStyle w:val="TableParagraph"/>
              <w:spacing w:before="8"/>
              <w:ind w:right="211"/>
              <w:rPr>
                <w:sz w:val="16"/>
              </w:rPr>
            </w:pPr>
            <w:r>
              <w:rPr>
                <w:sz w:val="16"/>
              </w:rPr>
              <w:t>-0.058**</w:t>
            </w:r>
          </w:p>
        </w:tc>
        <w:tc>
          <w:tcPr>
            <w:tcW w:w="1022" w:type="dxa"/>
          </w:tcPr>
          <w:p w:rsidR="00684AD6" w:rsidRDefault="00B73EC0">
            <w:pPr>
              <w:pStyle w:val="TableParagraph"/>
              <w:spacing w:before="8"/>
              <w:ind w:right="153"/>
              <w:rPr>
                <w:sz w:val="16"/>
              </w:rPr>
            </w:pPr>
            <w:r>
              <w:rPr>
                <w:sz w:val="16"/>
              </w:rPr>
              <w:t>-0.095***</w:t>
            </w:r>
          </w:p>
        </w:tc>
        <w:tc>
          <w:tcPr>
            <w:tcW w:w="990" w:type="dxa"/>
          </w:tcPr>
          <w:p w:rsidR="00684AD6" w:rsidRDefault="00B73EC0">
            <w:pPr>
              <w:pStyle w:val="TableParagraph"/>
              <w:spacing w:before="8"/>
              <w:ind w:right="153"/>
              <w:rPr>
                <w:sz w:val="16"/>
              </w:rPr>
            </w:pPr>
            <w:r>
              <w:rPr>
                <w:sz w:val="16"/>
              </w:rPr>
              <w:t>-0.047**</w:t>
            </w:r>
          </w:p>
        </w:tc>
        <w:tc>
          <w:tcPr>
            <w:tcW w:w="990" w:type="dxa"/>
          </w:tcPr>
          <w:p w:rsidR="00684AD6" w:rsidRDefault="00B73EC0">
            <w:pPr>
              <w:pStyle w:val="TableParagraph"/>
              <w:spacing w:before="8"/>
              <w:ind w:right="153"/>
              <w:rPr>
                <w:sz w:val="16"/>
              </w:rPr>
            </w:pPr>
            <w:r>
              <w:rPr>
                <w:sz w:val="16"/>
              </w:rPr>
              <w:t>-0.110***</w:t>
            </w:r>
          </w:p>
        </w:tc>
        <w:tc>
          <w:tcPr>
            <w:tcW w:w="990" w:type="dxa"/>
          </w:tcPr>
          <w:p w:rsidR="00684AD6" w:rsidRDefault="00B73EC0">
            <w:pPr>
              <w:pStyle w:val="TableParagraph"/>
              <w:spacing w:before="8"/>
              <w:ind w:right="153"/>
              <w:rPr>
                <w:sz w:val="16"/>
              </w:rPr>
            </w:pPr>
            <w:r>
              <w:rPr>
                <w:sz w:val="16"/>
              </w:rPr>
              <w:t>-0.130***</w:t>
            </w:r>
          </w:p>
        </w:tc>
        <w:tc>
          <w:tcPr>
            <w:tcW w:w="990" w:type="dxa"/>
          </w:tcPr>
          <w:p w:rsidR="00684AD6" w:rsidRDefault="00B73EC0">
            <w:pPr>
              <w:pStyle w:val="TableParagraph"/>
              <w:spacing w:before="8"/>
              <w:ind w:right="153"/>
              <w:rPr>
                <w:sz w:val="16"/>
              </w:rPr>
            </w:pPr>
            <w:r>
              <w:rPr>
                <w:sz w:val="16"/>
              </w:rPr>
              <w:t>-0.196***</w:t>
            </w:r>
          </w:p>
        </w:tc>
        <w:tc>
          <w:tcPr>
            <w:tcW w:w="991" w:type="dxa"/>
          </w:tcPr>
          <w:p w:rsidR="00684AD6" w:rsidRDefault="00B73EC0">
            <w:pPr>
              <w:pStyle w:val="TableParagraph"/>
              <w:spacing w:before="8"/>
              <w:ind w:right="154"/>
              <w:rPr>
                <w:sz w:val="16"/>
              </w:rPr>
            </w:pPr>
            <w:r>
              <w:rPr>
                <w:sz w:val="16"/>
              </w:rPr>
              <w:t>-0.210*</w:t>
            </w:r>
          </w:p>
        </w:tc>
        <w:tc>
          <w:tcPr>
            <w:tcW w:w="980" w:type="dxa"/>
          </w:tcPr>
          <w:p w:rsidR="00684AD6" w:rsidRDefault="00B73EC0">
            <w:pPr>
              <w:pStyle w:val="TableParagraph"/>
              <w:spacing w:before="8"/>
              <w:ind w:right="141"/>
              <w:rPr>
                <w:sz w:val="16"/>
              </w:rPr>
            </w:pPr>
            <w:r>
              <w:rPr>
                <w:sz w:val="16"/>
              </w:rPr>
              <w:t>-0.180*</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(0.024)</w:t>
            </w:r>
          </w:p>
        </w:tc>
        <w:tc>
          <w:tcPr>
            <w:tcW w:w="1080" w:type="dxa"/>
          </w:tcPr>
          <w:p w:rsidR="00684AD6" w:rsidRDefault="00B73EC0">
            <w:pPr>
              <w:pStyle w:val="TableParagraph"/>
              <w:spacing w:line="175" w:lineRule="exact"/>
              <w:ind w:right="211"/>
              <w:rPr>
                <w:sz w:val="16"/>
              </w:rPr>
            </w:pPr>
            <w:r>
              <w:rPr>
                <w:sz w:val="16"/>
              </w:rPr>
              <w:t>(0.028)</w:t>
            </w:r>
          </w:p>
        </w:tc>
        <w:tc>
          <w:tcPr>
            <w:tcW w:w="1022" w:type="dxa"/>
          </w:tcPr>
          <w:p w:rsidR="00684AD6" w:rsidRDefault="00B73EC0">
            <w:pPr>
              <w:pStyle w:val="TableParagraph"/>
              <w:spacing w:line="175" w:lineRule="exact"/>
              <w:ind w:right="153"/>
              <w:rPr>
                <w:sz w:val="16"/>
              </w:rPr>
            </w:pPr>
            <w:r>
              <w:rPr>
                <w:sz w:val="16"/>
              </w:rPr>
              <w:t>(0.031)</w:t>
            </w:r>
          </w:p>
        </w:tc>
        <w:tc>
          <w:tcPr>
            <w:tcW w:w="990" w:type="dxa"/>
          </w:tcPr>
          <w:p w:rsidR="00684AD6" w:rsidRDefault="00B73EC0">
            <w:pPr>
              <w:pStyle w:val="TableParagraph"/>
              <w:spacing w:line="175" w:lineRule="exact"/>
              <w:ind w:right="153"/>
              <w:rPr>
                <w:sz w:val="16"/>
              </w:rPr>
            </w:pPr>
            <w:r>
              <w:rPr>
                <w:sz w:val="16"/>
              </w:rPr>
              <w:t>(0.023)</w:t>
            </w:r>
          </w:p>
        </w:tc>
        <w:tc>
          <w:tcPr>
            <w:tcW w:w="990" w:type="dxa"/>
          </w:tcPr>
          <w:p w:rsidR="00684AD6" w:rsidRDefault="00B73EC0">
            <w:pPr>
              <w:pStyle w:val="TableParagraph"/>
              <w:spacing w:line="175" w:lineRule="exact"/>
              <w:ind w:right="153"/>
              <w:rPr>
                <w:sz w:val="16"/>
              </w:rPr>
            </w:pPr>
            <w:r>
              <w:rPr>
                <w:sz w:val="16"/>
              </w:rPr>
              <w:t>(0.032)</w:t>
            </w:r>
          </w:p>
        </w:tc>
        <w:tc>
          <w:tcPr>
            <w:tcW w:w="990" w:type="dxa"/>
          </w:tcPr>
          <w:p w:rsidR="00684AD6" w:rsidRDefault="00B73EC0">
            <w:pPr>
              <w:pStyle w:val="TableParagraph"/>
              <w:spacing w:line="175" w:lineRule="exact"/>
              <w:ind w:right="153"/>
              <w:rPr>
                <w:sz w:val="16"/>
              </w:rPr>
            </w:pPr>
            <w:r>
              <w:rPr>
                <w:sz w:val="16"/>
              </w:rPr>
              <w:t>(0.028)</w:t>
            </w:r>
          </w:p>
        </w:tc>
        <w:tc>
          <w:tcPr>
            <w:tcW w:w="990" w:type="dxa"/>
          </w:tcPr>
          <w:p w:rsidR="00684AD6" w:rsidRDefault="00B73EC0">
            <w:pPr>
              <w:pStyle w:val="TableParagraph"/>
              <w:spacing w:line="175" w:lineRule="exact"/>
              <w:ind w:right="153"/>
              <w:rPr>
                <w:sz w:val="16"/>
              </w:rPr>
            </w:pPr>
            <w:r>
              <w:rPr>
                <w:sz w:val="16"/>
              </w:rPr>
              <w:t>(0.057)</w:t>
            </w:r>
          </w:p>
        </w:tc>
        <w:tc>
          <w:tcPr>
            <w:tcW w:w="991" w:type="dxa"/>
          </w:tcPr>
          <w:p w:rsidR="00684AD6" w:rsidRDefault="00B73EC0">
            <w:pPr>
              <w:pStyle w:val="TableParagraph"/>
              <w:spacing w:line="175" w:lineRule="exact"/>
              <w:ind w:right="154"/>
              <w:rPr>
                <w:sz w:val="16"/>
              </w:rPr>
            </w:pPr>
            <w:r>
              <w:rPr>
                <w:sz w:val="16"/>
              </w:rPr>
              <w:t>(0.114)</w:t>
            </w:r>
          </w:p>
        </w:tc>
        <w:tc>
          <w:tcPr>
            <w:tcW w:w="980" w:type="dxa"/>
          </w:tcPr>
          <w:p w:rsidR="00684AD6" w:rsidRDefault="00B73EC0">
            <w:pPr>
              <w:pStyle w:val="TableParagraph"/>
              <w:spacing w:line="175" w:lineRule="exact"/>
              <w:ind w:right="141"/>
              <w:rPr>
                <w:sz w:val="16"/>
              </w:rPr>
            </w:pPr>
            <w:r>
              <w:rPr>
                <w:sz w:val="16"/>
              </w:rPr>
              <w:t>(0.096)</w:t>
            </w:r>
          </w:p>
        </w:tc>
      </w:tr>
      <w:tr w:rsidR="00684AD6">
        <w:trPr>
          <w:trHeight w:val="218"/>
        </w:trPr>
        <w:tc>
          <w:tcPr>
            <w:tcW w:w="1560" w:type="dxa"/>
          </w:tcPr>
          <w:p w:rsidR="00684AD6" w:rsidRDefault="00B73EC0">
            <w:pPr>
              <w:pStyle w:val="TableParagraph"/>
              <w:spacing w:before="8" w:line="190" w:lineRule="exact"/>
              <w:ind w:left="535" w:right="534"/>
              <w:jc w:val="center"/>
              <w:rPr>
                <w:sz w:val="18"/>
              </w:rPr>
            </w:pPr>
            <w:r>
              <w:rPr>
                <w:sz w:val="18"/>
              </w:rPr>
              <w:t>North</w:t>
            </w:r>
          </w:p>
        </w:tc>
        <w:tc>
          <w:tcPr>
            <w:tcW w:w="1241" w:type="dxa"/>
          </w:tcPr>
          <w:p w:rsidR="00684AD6" w:rsidRDefault="00B73EC0">
            <w:pPr>
              <w:pStyle w:val="TableParagraph"/>
              <w:spacing w:before="8"/>
              <w:ind w:left="603"/>
              <w:jc w:val="left"/>
              <w:rPr>
                <w:sz w:val="16"/>
              </w:rPr>
            </w:pPr>
            <w:r>
              <w:rPr>
                <w:sz w:val="16"/>
              </w:rPr>
              <w:t>0.039</w:t>
            </w:r>
          </w:p>
        </w:tc>
        <w:tc>
          <w:tcPr>
            <w:tcW w:w="1080" w:type="dxa"/>
          </w:tcPr>
          <w:p w:rsidR="00684AD6" w:rsidRDefault="00B73EC0">
            <w:pPr>
              <w:pStyle w:val="TableParagraph"/>
              <w:spacing w:before="8"/>
              <w:ind w:right="212"/>
              <w:rPr>
                <w:sz w:val="16"/>
              </w:rPr>
            </w:pPr>
            <w:r>
              <w:rPr>
                <w:sz w:val="16"/>
              </w:rPr>
              <w:t>0.009</w:t>
            </w:r>
          </w:p>
        </w:tc>
        <w:tc>
          <w:tcPr>
            <w:tcW w:w="1022" w:type="dxa"/>
          </w:tcPr>
          <w:p w:rsidR="00684AD6" w:rsidRDefault="00B73EC0">
            <w:pPr>
              <w:pStyle w:val="TableParagraph"/>
              <w:spacing w:before="8"/>
              <w:ind w:right="153"/>
              <w:rPr>
                <w:sz w:val="16"/>
              </w:rPr>
            </w:pPr>
            <w:r>
              <w:rPr>
                <w:sz w:val="16"/>
              </w:rPr>
              <w:t>-0.025</w:t>
            </w:r>
          </w:p>
        </w:tc>
        <w:tc>
          <w:tcPr>
            <w:tcW w:w="990" w:type="dxa"/>
          </w:tcPr>
          <w:p w:rsidR="00684AD6" w:rsidRDefault="00B73EC0">
            <w:pPr>
              <w:pStyle w:val="TableParagraph"/>
              <w:spacing w:before="8"/>
              <w:ind w:right="154"/>
              <w:rPr>
                <w:sz w:val="16"/>
              </w:rPr>
            </w:pPr>
            <w:r>
              <w:rPr>
                <w:sz w:val="16"/>
              </w:rPr>
              <w:t>0.021</w:t>
            </w:r>
          </w:p>
        </w:tc>
        <w:tc>
          <w:tcPr>
            <w:tcW w:w="990" w:type="dxa"/>
          </w:tcPr>
          <w:p w:rsidR="00684AD6" w:rsidRDefault="00B73EC0">
            <w:pPr>
              <w:pStyle w:val="TableParagraph"/>
              <w:spacing w:before="8"/>
              <w:ind w:right="153"/>
              <w:rPr>
                <w:sz w:val="16"/>
              </w:rPr>
            </w:pPr>
            <w:r>
              <w:rPr>
                <w:sz w:val="16"/>
              </w:rPr>
              <w:t>-0.024</w:t>
            </w:r>
          </w:p>
        </w:tc>
        <w:tc>
          <w:tcPr>
            <w:tcW w:w="990" w:type="dxa"/>
          </w:tcPr>
          <w:p w:rsidR="00684AD6" w:rsidRDefault="00B73EC0">
            <w:pPr>
              <w:pStyle w:val="TableParagraph"/>
              <w:spacing w:before="8"/>
              <w:ind w:right="153"/>
              <w:rPr>
                <w:sz w:val="16"/>
              </w:rPr>
            </w:pPr>
            <w:r>
              <w:rPr>
                <w:sz w:val="16"/>
              </w:rPr>
              <w:t>-0.023</w:t>
            </w:r>
          </w:p>
        </w:tc>
        <w:tc>
          <w:tcPr>
            <w:tcW w:w="990" w:type="dxa"/>
          </w:tcPr>
          <w:p w:rsidR="00684AD6" w:rsidRDefault="00B73EC0">
            <w:pPr>
              <w:pStyle w:val="TableParagraph"/>
              <w:spacing w:before="8"/>
              <w:ind w:right="154"/>
              <w:rPr>
                <w:sz w:val="16"/>
              </w:rPr>
            </w:pPr>
            <w:r>
              <w:rPr>
                <w:sz w:val="16"/>
              </w:rPr>
              <w:t>0.150</w:t>
            </w:r>
          </w:p>
        </w:tc>
        <w:tc>
          <w:tcPr>
            <w:tcW w:w="991" w:type="dxa"/>
          </w:tcPr>
          <w:p w:rsidR="00684AD6" w:rsidRDefault="00B73EC0">
            <w:pPr>
              <w:pStyle w:val="TableParagraph"/>
              <w:spacing w:before="8"/>
              <w:ind w:right="155"/>
              <w:rPr>
                <w:sz w:val="16"/>
              </w:rPr>
            </w:pPr>
            <w:r>
              <w:rPr>
                <w:sz w:val="16"/>
              </w:rPr>
              <w:t>0.519***</w:t>
            </w:r>
          </w:p>
        </w:tc>
        <w:tc>
          <w:tcPr>
            <w:tcW w:w="980" w:type="dxa"/>
          </w:tcPr>
          <w:p w:rsidR="00684AD6" w:rsidRDefault="00B73EC0">
            <w:pPr>
              <w:pStyle w:val="TableParagraph"/>
              <w:spacing w:before="8"/>
              <w:ind w:right="142"/>
              <w:rPr>
                <w:sz w:val="16"/>
              </w:rPr>
            </w:pPr>
            <w:r>
              <w:rPr>
                <w:sz w:val="16"/>
              </w:rPr>
              <w:t>0.156</w:t>
            </w:r>
          </w:p>
        </w:tc>
      </w:tr>
      <w:tr w:rsidR="00684AD6">
        <w:trPr>
          <w:trHeight w:val="195"/>
        </w:trPr>
        <w:tc>
          <w:tcPr>
            <w:tcW w:w="1560" w:type="dxa"/>
          </w:tcPr>
          <w:p w:rsidR="00684AD6" w:rsidRDefault="00684AD6">
            <w:pPr>
              <w:pStyle w:val="TableParagraph"/>
              <w:jc w:val="left"/>
              <w:rPr>
                <w:sz w:val="12"/>
              </w:rPr>
            </w:pPr>
          </w:p>
        </w:tc>
        <w:tc>
          <w:tcPr>
            <w:tcW w:w="1241" w:type="dxa"/>
          </w:tcPr>
          <w:p w:rsidR="00684AD6" w:rsidRDefault="00B73EC0">
            <w:pPr>
              <w:pStyle w:val="TableParagraph"/>
              <w:spacing w:line="175" w:lineRule="exact"/>
              <w:ind w:right="221"/>
              <w:rPr>
                <w:sz w:val="16"/>
              </w:rPr>
            </w:pPr>
            <w:r>
              <w:rPr>
                <w:sz w:val="16"/>
              </w:rPr>
              <w:t>(0.026)</w:t>
            </w:r>
          </w:p>
        </w:tc>
        <w:tc>
          <w:tcPr>
            <w:tcW w:w="1080" w:type="dxa"/>
          </w:tcPr>
          <w:p w:rsidR="00684AD6" w:rsidRDefault="00B73EC0">
            <w:pPr>
              <w:pStyle w:val="TableParagraph"/>
              <w:spacing w:line="175" w:lineRule="exact"/>
              <w:ind w:right="211"/>
              <w:rPr>
                <w:sz w:val="16"/>
              </w:rPr>
            </w:pPr>
            <w:r>
              <w:rPr>
                <w:sz w:val="16"/>
              </w:rPr>
              <w:t>(0.025)</w:t>
            </w:r>
          </w:p>
        </w:tc>
        <w:tc>
          <w:tcPr>
            <w:tcW w:w="1022" w:type="dxa"/>
          </w:tcPr>
          <w:p w:rsidR="00684AD6" w:rsidRDefault="00B73EC0">
            <w:pPr>
              <w:pStyle w:val="TableParagraph"/>
              <w:spacing w:line="175" w:lineRule="exact"/>
              <w:ind w:right="153"/>
              <w:rPr>
                <w:sz w:val="16"/>
              </w:rPr>
            </w:pPr>
            <w:r>
              <w:rPr>
                <w:sz w:val="16"/>
              </w:rPr>
              <w:t>(0.032)</w:t>
            </w:r>
          </w:p>
        </w:tc>
        <w:tc>
          <w:tcPr>
            <w:tcW w:w="990" w:type="dxa"/>
          </w:tcPr>
          <w:p w:rsidR="00684AD6" w:rsidRDefault="00B73EC0">
            <w:pPr>
              <w:pStyle w:val="TableParagraph"/>
              <w:spacing w:line="175" w:lineRule="exact"/>
              <w:ind w:right="153"/>
              <w:rPr>
                <w:sz w:val="16"/>
              </w:rPr>
            </w:pPr>
            <w:r>
              <w:rPr>
                <w:sz w:val="16"/>
              </w:rPr>
              <w:t>(0.025)</w:t>
            </w:r>
          </w:p>
        </w:tc>
        <w:tc>
          <w:tcPr>
            <w:tcW w:w="990" w:type="dxa"/>
          </w:tcPr>
          <w:p w:rsidR="00684AD6" w:rsidRDefault="00B73EC0">
            <w:pPr>
              <w:pStyle w:val="TableParagraph"/>
              <w:spacing w:line="175" w:lineRule="exact"/>
              <w:ind w:right="153"/>
              <w:rPr>
                <w:sz w:val="16"/>
              </w:rPr>
            </w:pPr>
            <w:r>
              <w:rPr>
                <w:sz w:val="16"/>
              </w:rPr>
              <w:t>(0.020)</w:t>
            </w:r>
          </w:p>
        </w:tc>
        <w:tc>
          <w:tcPr>
            <w:tcW w:w="990" w:type="dxa"/>
          </w:tcPr>
          <w:p w:rsidR="00684AD6" w:rsidRDefault="00B73EC0">
            <w:pPr>
              <w:pStyle w:val="TableParagraph"/>
              <w:spacing w:line="175" w:lineRule="exact"/>
              <w:ind w:right="153"/>
              <w:rPr>
                <w:sz w:val="16"/>
              </w:rPr>
            </w:pPr>
            <w:r>
              <w:rPr>
                <w:sz w:val="16"/>
              </w:rPr>
              <w:t>(0.031)</w:t>
            </w:r>
          </w:p>
        </w:tc>
        <w:tc>
          <w:tcPr>
            <w:tcW w:w="990" w:type="dxa"/>
          </w:tcPr>
          <w:p w:rsidR="00684AD6" w:rsidRDefault="00B73EC0">
            <w:pPr>
              <w:pStyle w:val="TableParagraph"/>
              <w:spacing w:line="175" w:lineRule="exact"/>
              <w:ind w:right="153"/>
              <w:rPr>
                <w:sz w:val="16"/>
              </w:rPr>
            </w:pPr>
            <w:r>
              <w:rPr>
                <w:sz w:val="16"/>
              </w:rPr>
              <w:t>(0.094)</w:t>
            </w:r>
          </w:p>
        </w:tc>
        <w:tc>
          <w:tcPr>
            <w:tcW w:w="991" w:type="dxa"/>
          </w:tcPr>
          <w:p w:rsidR="00684AD6" w:rsidRDefault="00B73EC0">
            <w:pPr>
              <w:pStyle w:val="TableParagraph"/>
              <w:spacing w:line="175" w:lineRule="exact"/>
              <w:ind w:right="154"/>
              <w:rPr>
                <w:sz w:val="16"/>
              </w:rPr>
            </w:pPr>
            <w:r>
              <w:rPr>
                <w:sz w:val="16"/>
              </w:rPr>
              <w:t>(0.094)</w:t>
            </w:r>
          </w:p>
        </w:tc>
        <w:tc>
          <w:tcPr>
            <w:tcW w:w="980" w:type="dxa"/>
          </w:tcPr>
          <w:p w:rsidR="00684AD6" w:rsidRDefault="00B73EC0">
            <w:pPr>
              <w:pStyle w:val="TableParagraph"/>
              <w:spacing w:line="175" w:lineRule="exact"/>
              <w:ind w:right="141"/>
              <w:rPr>
                <w:sz w:val="16"/>
              </w:rPr>
            </w:pPr>
            <w:r>
              <w:rPr>
                <w:sz w:val="16"/>
              </w:rPr>
              <w:t>(0.126)</w:t>
            </w:r>
          </w:p>
        </w:tc>
      </w:tr>
      <w:tr w:rsidR="00684AD6">
        <w:trPr>
          <w:trHeight w:val="218"/>
        </w:trPr>
        <w:tc>
          <w:tcPr>
            <w:tcW w:w="1560" w:type="dxa"/>
          </w:tcPr>
          <w:p w:rsidR="00684AD6" w:rsidRDefault="00B73EC0">
            <w:pPr>
              <w:pStyle w:val="TableParagraph"/>
              <w:spacing w:before="8" w:line="190" w:lineRule="exact"/>
              <w:ind w:left="535" w:right="534"/>
              <w:jc w:val="center"/>
              <w:rPr>
                <w:sz w:val="18"/>
              </w:rPr>
            </w:pPr>
            <w:r>
              <w:rPr>
                <w:sz w:val="18"/>
              </w:rPr>
              <w:t>Cons</w:t>
            </w:r>
          </w:p>
        </w:tc>
        <w:tc>
          <w:tcPr>
            <w:tcW w:w="1241" w:type="dxa"/>
          </w:tcPr>
          <w:p w:rsidR="00684AD6" w:rsidRDefault="00B73EC0">
            <w:pPr>
              <w:pStyle w:val="TableParagraph"/>
              <w:spacing w:before="8"/>
              <w:ind w:right="212"/>
              <w:rPr>
                <w:sz w:val="16"/>
              </w:rPr>
            </w:pPr>
            <w:r>
              <w:rPr>
                <w:sz w:val="16"/>
              </w:rPr>
              <w:t>10.602***</w:t>
            </w:r>
          </w:p>
        </w:tc>
        <w:tc>
          <w:tcPr>
            <w:tcW w:w="1080" w:type="dxa"/>
          </w:tcPr>
          <w:p w:rsidR="00684AD6" w:rsidRDefault="00B73EC0">
            <w:pPr>
              <w:pStyle w:val="TableParagraph"/>
              <w:spacing w:before="8"/>
              <w:ind w:right="212"/>
              <w:rPr>
                <w:sz w:val="16"/>
              </w:rPr>
            </w:pPr>
            <w:r>
              <w:rPr>
                <w:sz w:val="16"/>
              </w:rPr>
              <w:t>9.696***</w:t>
            </w:r>
          </w:p>
        </w:tc>
        <w:tc>
          <w:tcPr>
            <w:tcW w:w="1022" w:type="dxa"/>
          </w:tcPr>
          <w:p w:rsidR="00684AD6" w:rsidRDefault="00B73EC0">
            <w:pPr>
              <w:pStyle w:val="TableParagraph"/>
              <w:spacing w:before="8"/>
              <w:ind w:right="154"/>
              <w:rPr>
                <w:sz w:val="16"/>
              </w:rPr>
            </w:pPr>
            <w:r>
              <w:rPr>
                <w:sz w:val="16"/>
              </w:rPr>
              <w:t>9.971***</w:t>
            </w:r>
          </w:p>
        </w:tc>
        <w:tc>
          <w:tcPr>
            <w:tcW w:w="990" w:type="dxa"/>
          </w:tcPr>
          <w:p w:rsidR="00684AD6" w:rsidRDefault="00B73EC0">
            <w:pPr>
              <w:pStyle w:val="TableParagraph"/>
              <w:spacing w:before="8"/>
              <w:ind w:right="154"/>
              <w:rPr>
                <w:sz w:val="16"/>
              </w:rPr>
            </w:pPr>
            <w:r>
              <w:rPr>
                <w:sz w:val="16"/>
              </w:rPr>
              <w:t>10.202***</w:t>
            </w:r>
          </w:p>
        </w:tc>
        <w:tc>
          <w:tcPr>
            <w:tcW w:w="990" w:type="dxa"/>
          </w:tcPr>
          <w:p w:rsidR="00684AD6" w:rsidRDefault="00B73EC0">
            <w:pPr>
              <w:pStyle w:val="TableParagraph"/>
              <w:spacing w:before="8"/>
              <w:ind w:right="154"/>
              <w:rPr>
                <w:sz w:val="16"/>
              </w:rPr>
            </w:pPr>
            <w:r>
              <w:rPr>
                <w:sz w:val="16"/>
              </w:rPr>
              <w:t>10.679***</w:t>
            </w:r>
          </w:p>
        </w:tc>
        <w:tc>
          <w:tcPr>
            <w:tcW w:w="990" w:type="dxa"/>
          </w:tcPr>
          <w:p w:rsidR="00684AD6" w:rsidRDefault="00B73EC0">
            <w:pPr>
              <w:pStyle w:val="TableParagraph"/>
              <w:spacing w:before="8"/>
              <w:ind w:right="154"/>
              <w:rPr>
                <w:sz w:val="16"/>
              </w:rPr>
            </w:pPr>
            <w:r>
              <w:rPr>
                <w:sz w:val="16"/>
              </w:rPr>
              <w:t>10.833***</w:t>
            </w:r>
          </w:p>
        </w:tc>
        <w:tc>
          <w:tcPr>
            <w:tcW w:w="990" w:type="dxa"/>
          </w:tcPr>
          <w:p w:rsidR="00684AD6" w:rsidRDefault="00B73EC0">
            <w:pPr>
              <w:pStyle w:val="TableParagraph"/>
              <w:spacing w:before="8"/>
              <w:ind w:right="154"/>
              <w:rPr>
                <w:sz w:val="16"/>
              </w:rPr>
            </w:pPr>
            <w:r>
              <w:rPr>
                <w:sz w:val="16"/>
              </w:rPr>
              <w:t>12.246***</w:t>
            </w:r>
          </w:p>
        </w:tc>
        <w:tc>
          <w:tcPr>
            <w:tcW w:w="991" w:type="dxa"/>
          </w:tcPr>
          <w:p w:rsidR="00684AD6" w:rsidRDefault="00B73EC0">
            <w:pPr>
              <w:pStyle w:val="TableParagraph"/>
              <w:spacing w:before="8"/>
              <w:ind w:right="155"/>
              <w:rPr>
                <w:sz w:val="16"/>
              </w:rPr>
            </w:pPr>
            <w:r>
              <w:rPr>
                <w:sz w:val="16"/>
              </w:rPr>
              <w:t>11.756***</w:t>
            </w:r>
          </w:p>
        </w:tc>
        <w:tc>
          <w:tcPr>
            <w:tcW w:w="980" w:type="dxa"/>
          </w:tcPr>
          <w:p w:rsidR="00684AD6" w:rsidRDefault="00B73EC0">
            <w:pPr>
              <w:pStyle w:val="TableParagraph"/>
              <w:spacing w:before="8"/>
              <w:ind w:right="142"/>
              <w:rPr>
                <w:sz w:val="16"/>
              </w:rPr>
            </w:pPr>
            <w:r>
              <w:rPr>
                <w:sz w:val="16"/>
              </w:rPr>
              <w:t>14.949***</w:t>
            </w:r>
          </w:p>
        </w:tc>
      </w:tr>
      <w:tr w:rsidR="00684AD6">
        <w:trPr>
          <w:trHeight w:val="203"/>
        </w:trPr>
        <w:tc>
          <w:tcPr>
            <w:tcW w:w="1560" w:type="dxa"/>
            <w:tcBorders>
              <w:bottom w:val="single" w:sz="4" w:space="0" w:color="000000"/>
            </w:tcBorders>
          </w:tcPr>
          <w:p w:rsidR="00684AD6" w:rsidRDefault="00684AD6">
            <w:pPr>
              <w:pStyle w:val="TableParagraph"/>
              <w:jc w:val="left"/>
              <w:rPr>
                <w:sz w:val="14"/>
              </w:rPr>
            </w:pPr>
          </w:p>
        </w:tc>
        <w:tc>
          <w:tcPr>
            <w:tcW w:w="1241" w:type="dxa"/>
            <w:tcBorders>
              <w:bottom w:val="single" w:sz="4" w:space="0" w:color="000000"/>
            </w:tcBorders>
          </w:tcPr>
          <w:p w:rsidR="00684AD6" w:rsidRDefault="00B73EC0">
            <w:pPr>
              <w:pStyle w:val="TableParagraph"/>
              <w:spacing w:line="181" w:lineRule="exact"/>
              <w:ind w:right="221"/>
              <w:rPr>
                <w:sz w:val="16"/>
              </w:rPr>
            </w:pPr>
            <w:r>
              <w:rPr>
                <w:sz w:val="16"/>
              </w:rPr>
              <w:t>(0.254)</w:t>
            </w:r>
          </w:p>
        </w:tc>
        <w:tc>
          <w:tcPr>
            <w:tcW w:w="1080" w:type="dxa"/>
            <w:tcBorders>
              <w:bottom w:val="single" w:sz="4" w:space="0" w:color="000000"/>
            </w:tcBorders>
          </w:tcPr>
          <w:p w:rsidR="00684AD6" w:rsidRDefault="00B73EC0">
            <w:pPr>
              <w:pStyle w:val="TableParagraph"/>
              <w:spacing w:line="181" w:lineRule="exact"/>
              <w:ind w:right="211"/>
              <w:rPr>
                <w:sz w:val="16"/>
              </w:rPr>
            </w:pPr>
            <w:r>
              <w:rPr>
                <w:sz w:val="16"/>
              </w:rPr>
              <w:t>(0.145)</w:t>
            </w:r>
          </w:p>
        </w:tc>
        <w:tc>
          <w:tcPr>
            <w:tcW w:w="1022" w:type="dxa"/>
            <w:tcBorders>
              <w:bottom w:val="single" w:sz="4" w:space="0" w:color="000000"/>
            </w:tcBorders>
          </w:tcPr>
          <w:p w:rsidR="00684AD6" w:rsidRDefault="00B73EC0">
            <w:pPr>
              <w:pStyle w:val="TableParagraph"/>
              <w:spacing w:line="181" w:lineRule="exact"/>
              <w:ind w:right="153"/>
              <w:rPr>
                <w:sz w:val="16"/>
              </w:rPr>
            </w:pPr>
            <w:r>
              <w:rPr>
                <w:sz w:val="16"/>
              </w:rPr>
              <w:t>(0.148)</w:t>
            </w:r>
          </w:p>
        </w:tc>
        <w:tc>
          <w:tcPr>
            <w:tcW w:w="990" w:type="dxa"/>
            <w:tcBorders>
              <w:bottom w:val="single" w:sz="4" w:space="0" w:color="000000"/>
            </w:tcBorders>
          </w:tcPr>
          <w:p w:rsidR="00684AD6" w:rsidRDefault="00B73EC0">
            <w:pPr>
              <w:pStyle w:val="TableParagraph"/>
              <w:spacing w:line="181" w:lineRule="exact"/>
              <w:ind w:right="153"/>
              <w:rPr>
                <w:sz w:val="16"/>
              </w:rPr>
            </w:pPr>
            <w:r>
              <w:rPr>
                <w:sz w:val="16"/>
              </w:rPr>
              <w:t>(0.121)</w:t>
            </w:r>
          </w:p>
        </w:tc>
        <w:tc>
          <w:tcPr>
            <w:tcW w:w="990" w:type="dxa"/>
            <w:tcBorders>
              <w:bottom w:val="single" w:sz="4" w:space="0" w:color="000000"/>
            </w:tcBorders>
          </w:tcPr>
          <w:p w:rsidR="00684AD6" w:rsidRDefault="00B73EC0">
            <w:pPr>
              <w:pStyle w:val="TableParagraph"/>
              <w:spacing w:line="181" w:lineRule="exact"/>
              <w:ind w:right="153"/>
              <w:rPr>
                <w:sz w:val="16"/>
              </w:rPr>
            </w:pPr>
            <w:r>
              <w:rPr>
                <w:sz w:val="16"/>
              </w:rPr>
              <w:t>(0.147)</w:t>
            </w:r>
          </w:p>
        </w:tc>
        <w:tc>
          <w:tcPr>
            <w:tcW w:w="990" w:type="dxa"/>
            <w:tcBorders>
              <w:bottom w:val="single" w:sz="4" w:space="0" w:color="000000"/>
            </w:tcBorders>
          </w:tcPr>
          <w:p w:rsidR="00684AD6" w:rsidRDefault="00B73EC0">
            <w:pPr>
              <w:pStyle w:val="TableParagraph"/>
              <w:spacing w:line="181" w:lineRule="exact"/>
              <w:ind w:right="153"/>
              <w:rPr>
                <w:sz w:val="16"/>
              </w:rPr>
            </w:pPr>
            <w:r>
              <w:rPr>
                <w:sz w:val="16"/>
              </w:rPr>
              <w:t>(0.126)</w:t>
            </w:r>
          </w:p>
        </w:tc>
        <w:tc>
          <w:tcPr>
            <w:tcW w:w="990" w:type="dxa"/>
            <w:tcBorders>
              <w:bottom w:val="single" w:sz="4" w:space="0" w:color="000000"/>
            </w:tcBorders>
          </w:tcPr>
          <w:p w:rsidR="00684AD6" w:rsidRDefault="00B73EC0">
            <w:pPr>
              <w:pStyle w:val="TableParagraph"/>
              <w:spacing w:line="181" w:lineRule="exact"/>
              <w:ind w:right="153"/>
              <w:rPr>
                <w:sz w:val="16"/>
              </w:rPr>
            </w:pPr>
            <w:r>
              <w:rPr>
                <w:sz w:val="16"/>
              </w:rPr>
              <w:t>(0.358)</w:t>
            </w:r>
          </w:p>
        </w:tc>
        <w:tc>
          <w:tcPr>
            <w:tcW w:w="991" w:type="dxa"/>
            <w:tcBorders>
              <w:bottom w:val="single" w:sz="4" w:space="0" w:color="000000"/>
            </w:tcBorders>
          </w:tcPr>
          <w:p w:rsidR="00684AD6" w:rsidRDefault="00B73EC0">
            <w:pPr>
              <w:pStyle w:val="TableParagraph"/>
              <w:spacing w:line="181" w:lineRule="exact"/>
              <w:ind w:right="154"/>
              <w:rPr>
                <w:sz w:val="16"/>
              </w:rPr>
            </w:pPr>
            <w:r>
              <w:rPr>
                <w:sz w:val="16"/>
              </w:rPr>
              <w:t>(0.564)</w:t>
            </w:r>
          </w:p>
        </w:tc>
        <w:tc>
          <w:tcPr>
            <w:tcW w:w="980" w:type="dxa"/>
            <w:tcBorders>
              <w:bottom w:val="single" w:sz="4" w:space="0" w:color="000000"/>
            </w:tcBorders>
          </w:tcPr>
          <w:p w:rsidR="00684AD6" w:rsidRDefault="00B73EC0">
            <w:pPr>
              <w:pStyle w:val="TableParagraph"/>
              <w:spacing w:line="181" w:lineRule="exact"/>
              <w:ind w:right="141"/>
              <w:rPr>
                <w:sz w:val="16"/>
              </w:rPr>
            </w:pPr>
            <w:r>
              <w:rPr>
                <w:sz w:val="16"/>
              </w:rPr>
              <w:t>(0.999)</w:t>
            </w:r>
          </w:p>
        </w:tc>
      </w:tr>
      <w:tr w:rsidR="00684AD6">
        <w:trPr>
          <w:trHeight w:val="206"/>
        </w:trPr>
        <w:tc>
          <w:tcPr>
            <w:tcW w:w="1560" w:type="dxa"/>
            <w:tcBorders>
              <w:top w:val="single" w:sz="4" w:space="0" w:color="000000"/>
              <w:bottom w:val="single" w:sz="4" w:space="0" w:color="000000"/>
            </w:tcBorders>
          </w:tcPr>
          <w:p w:rsidR="00684AD6" w:rsidRDefault="00B73EC0">
            <w:pPr>
              <w:pStyle w:val="TableParagraph"/>
              <w:spacing w:line="187" w:lineRule="exact"/>
              <w:ind w:left="438"/>
              <w:jc w:val="left"/>
              <w:rPr>
                <w:sz w:val="12"/>
              </w:rPr>
            </w:pPr>
            <w:r>
              <w:rPr>
                <w:sz w:val="18"/>
              </w:rPr>
              <w:t>Sigma R</w:t>
            </w:r>
            <w:r>
              <w:rPr>
                <w:position w:val="5"/>
                <w:sz w:val="12"/>
              </w:rPr>
              <w:t>2</w:t>
            </w:r>
          </w:p>
        </w:tc>
        <w:tc>
          <w:tcPr>
            <w:tcW w:w="1241" w:type="dxa"/>
            <w:tcBorders>
              <w:top w:val="single" w:sz="4" w:space="0" w:color="000000"/>
              <w:bottom w:val="single" w:sz="4" w:space="0" w:color="000000"/>
            </w:tcBorders>
          </w:tcPr>
          <w:p w:rsidR="00684AD6" w:rsidRDefault="00B73EC0">
            <w:pPr>
              <w:pStyle w:val="TableParagraph"/>
              <w:ind w:left="603"/>
              <w:jc w:val="left"/>
              <w:rPr>
                <w:sz w:val="16"/>
              </w:rPr>
            </w:pPr>
            <w:r>
              <w:rPr>
                <w:sz w:val="16"/>
              </w:rPr>
              <w:t>0.046</w:t>
            </w:r>
          </w:p>
        </w:tc>
        <w:tc>
          <w:tcPr>
            <w:tcW w:w="1080" w:type="dxa"/>
            <w:tcBorders>
              <w:top w:val="single" w:sz="4" w:space="0" w:color="000000"/>
              <w:bottom w:val="single" w:sz="4" w:space="0" w:color="000000"/>
            </w:tcBorders>
          </w:tcPr>
          <w:p w:rsidR="00684AD6" w:rsidRDefault="00B73EC0">
            <w:pPr>
              <w:pStyle w:val="TableParagraph"/>
              <w:ind w:right="212"/>
              <w:rPr>
                <w:sz w:val="16"/>
              </w:rPr>
            </w:pPr>
            <w:r>
              <w:rPr>
                <w:sz w:val="16"/>
              </w:rPr>
              <w:t>0.0796</w:t>
            </w:r>
          </w:p>
        </w:tc>
        <w:tc>
          <w:tcPr>
            <w:tcW w:w="1022" w:type="dxa"/>
            <w:tcBorders>
              <w:top w:val="single" w:sz="4" w:space="0" w:color="000000"/>
              <w:bottom w:val="single" w:sz="4" w:space="0" w:color="000000"/>
            </w:tcBorders>
          </w:tcPr>
          <w:p w:rsidR="00684AD6" w:rsidRDefault="00B73EC0">
            <w:pPr>
              <w:pStyle w:val="TableParagraph"/>
              <w:ind w:right="154"/>
              <w:rPr>
                <w:sz w:val="16"/>
              </w:rPr>
            </w:pPr>
            <w:r>
              <w:rPr>
                <w:sz w:val="16"/>
              </w:rPr>
              <w:t>0.1080</w:t>
            </w:r>
          </w:p>
        </w:tc>
        <w:tc>
          <w:tcPr>
            <w:tcW w:w="990" w:type="dxa"/>
            <w:tcBorders>
              <w:top w:val="single" w:sz="4" w:space="0" w:color="000000"/>
              <w:bottom w:val="single" w:sz="4" w:space="0" w:color="000000"/>
            </w:tcBorders>
          </w:tcPr>
          <w:p w:rsidR="00684AD6" w:rsidRDefault="00B73EC0">
            <w:pPr>
              <w:pStyle w:val="TableParagraph"/>
              <w:ind w:right="154"/>
              <w:rPr>
                <w:sz w:val="16"/>
              </w:rPr>
            </w:pPr>
            <w:r>
              <w:rPr>
                <w:sz w:val="16"/>
              </w:rPr>
              <w:t>0.1545</w:t>
            </w:r>
          </w:p>
        </w:tc>
        <w:tc>
          <w:tcPr>
            <w:tcW w:w="990" w:type="dxa"/>
            <w:tcBorders>
              <w:top w:val="single" w:sz="4" w:space="0" w:color="000000"/>
              <w:bottom w:val="single" w:sz="4" w:space="0" w:color="000000"/>
            </w:tcBorders>
          </w:tcPr>
          <w:p w:rsidR="00684AD6" w:rsidRDefault="00B73EC0">
            <w:pPr>
              <w:pStyle w:val="TableParagraph"/>
              <w:ind w:right="154"/>
              <w:rPr>
                <w:sz w:val="16"/>
              </w:rPr>
            </w:pPr>
            <w:r>
              <w:rPr>
                <w:sz w:val="16"/>
              </w:rPr>
              <w:t>0.1348</w:t>
            </w:r>
          </w:p>
        </w:tc>
        <w:tc>
          <w:tcPr>
            <w:tcW w:w="990" w:type="dxa"/>
            <w:tcBorders>
              <w:top w:val="single" w:sz="4" w:space="0" w:color="000000"/>
              <w:bottom w:val="single" w:sz="4" w:space="0" w:color="000000"/>
            </w:tcBorders>
          </w:tcPr>
          <w:p w:rsidR="00684AD6" w:rsidRDefault="00B73EC0">
            <w:pPr>
              <w:pStyle w:val="TableParagraph"/>
              <w:ind w:right="154"/>
              <w:rPr>
                <w:sz w:val="16"/>
              </w:rPr>
            </w:pPr>
            <w:r>
              <w:rPr>
                <w:sz w:val="16"/>
              </w:rPr>
              <w:t>0.1071</w:t>
            </w:r>
          </w:p>
        </w:tc>
        <w:tc>
          <w:tcPr>
            <w:tcW w:w="990" w:type="dxa"/>
            <w:tcBorders>
              <w:top w:val="single" w:sz="4" w:space="0" w:color="000000"/>
              <w:bottom w:val="single" w:sz="4" w:space="0" w:color="000000"/>
            </w:tcBorders>
          </w:tcPr>
          <w:p w:rsidR="00684AD6" w:rsidRDefault="00B73EC0">
            <w:pPr>
              <w:pStyle w:val="TableParagraph"/>
              <w:ind w:right="154"/>
              <w:rPr>
                <w:sz w:val="16"/>
              </w:rPr>
            </w:pPr>
            <w:r>
              <w:rPr>
                <w:sz w:val="16"/>
              </w:rPr>
              <w:t>0.0627</w:t>
            </w:r>
          </w:p>
        </w:tc>
        <w:tc>
          <w:tcPr>
            <w:tcW w:w="991" w:type="dxa"/>
            <w:tcBorders>
              <w:top w:val="single" w:sz="4" w:space="0" w:color="000000"/>
              <w:bottom w:val="single" w:sz="4" w:space="0" w:color="000000"/>
            </w:tcBorders>
          </w:tcPr>
          <w:p w:rsidR="00684AD6" w:rsidRDefault="00B73EC0">
            <w:pPr>
              <w:pStyle w:val="TableParagraph"/>
              <w:ind w:right="155"/>
              <w:rPr>
                <w:sz w:val="16"/>
              </w:rPr>
            </w:pPr>
            <w:r>
              <w:rPr>
                <w:sz w:val="16"/>
              </w:rPr>
              <w:t>0.0537</w:t>
            </w:r>
          </w:p>
        </w:tc>
        <w:tc>
          <w:tcPr>
            <w:tcW w:w="980" w:type="dxa"/>
            <w:tcBorders>
              <w:top w:val="single" w:sz="4" w:space="0" w:color="000000"/>
              <w:bottom w:val="single" w:sz="4" w:space="0" w:color="000000"/>
            </w:tcBorders>
          </w:tcPr>
          <w:p w:rsidR="00684AD6" w:rsidRDefault="00B73EC0">
            <w:pPr>
              <w:pStyle w:val="TableParagraph"/>
              <w:ind w:right="142"/>
              <w:rPr>
                <w:sz w:val="16"/>
              </w:rPr>
            </w:pPr>
            <w:r>
              <w:rPr>
                <w:sz w:val="16"/>
              </w:rPr>
              <w:t>0.0348</w:t>
            </w:r>
          </w:p>
        </w:tc>
      </w:tr>
    </w:tbl>
    <w:p w:rsidR="00684AD6" w:rsidRDefault="00B73EC0">
      <w:pPr>
        <w:spacing w:line="179" w:lineRule="exact"/>
        <w:ind w:left="3564"/>
        <w:rPr>
          <w:sz w:val="16"/>
        </w:rPr>
      </w:pPr>
      <w:r>
        <w:rPr>
          <w:sz w:val="16"/>
        </w:rPr>
        <w:t>* p&lt;0.1; ** p&lt;0.05; *** p&lt;0.01, Dependent Variable is Log of Annual Wage</w:t>
      </w:r>
    </w:p>
    <w:p w:rsidR="00684AD6" w:rsidRDefault="00684AD6">
      <w:pPr>
        <w:spacing w:line="179" w:lineRule="exact"/>
        <w:rPr>
          <w:sz w:val="16"/>
        </w:rPr>
        <w:sectPr w:rsidR="00684AD6">
          <w:pgSz w:w="11910" w:h="16840"/>
          <w:pgMar w:top="1360" w:right="0" w:bottom="280" w:left="0" w:header="720" w:footer="720" w:gutter="0"/>
          <w:cols w:space="720"/>
        </w:sectPr>
      </w:pPr>
    </w:p>
    <w:p w:rsidR="00684AD6" w:rsidRDefault="00B73EC0">
      <w:pPr>
        <w:spacing w:before="62"/>
        <w:ind w:left="2245"/>
        <w:rPr>
          <w:sz w:val="20"/>
        </w:rPr>
      </w:pPr>
      <w:r>
        <w:rPr>
          <w:b/>
          <w:sz w:val="20"/>
        </w:rPr>
        <w:lastRenderedPageBreak/>
        <w:t xml:space="preserve">Table 5. </w:t>
      </w:r>
      <w:r>
        <w:rPr>
          <w:sz w:val="20"/>
        </w:rPr>
        <w:t>Labour Income Premiums and Penalties, Estimations [1.4] and [1.5] - Male Sample</w:t>
      </w:r>
    </w:p>
    <w:p w:rsidR="00684AD6" w:rsidRDefault="00684AD6">
      <w:pPr>
        <w:pStyle w:val="BodyText"/>
        <w:rPr>
          <w:sz w:val="20"/>
        </w:rPr>
      </w:pPr>
    </w:p>
    <w:p w:rsidR="00684AD6" w:rsidRDefault="00684AD6">
      <w:pPr>
        <w:pStyle w:val="BodyText"/>
        <w:rPr>
          <w:sz w:val="20"/>
        </w:rPr>
      </w:pPr>
    </w:p>
    <w:p w:rsidR="00684AD6" w:rsidRDefault="00B73EC0">
      <w:pPr>
        <w:pStyle w:val="BodyText"/>
        <w:spacing w:before="4"/>
        <w:rPr>
          <w:sz w:val="21"/>
        </w:rPr>
      </w:pPr>
      <w:r>
        <w:rPr>
          <w:noProof/>
        </w:rPr>
        <mc:AlternateContent>
          <mc:Choice Requires="wps">
            <w:drawing>
              <wp:anchor distT="0" distB="0" distL="0" distR="0" simplePos="0" relativeHeight="1672" behindDoc="0" locked="0" layoutInCell="1" allowOverlap="1">
                <wp:simplePos x="0" y="0"/>
                <wp:positionH relativeFrom="page">
                  <wp:posOffset>295275</wp:posOffset>
                </wp:positionH>
                <wp:positionV relativeFrom="paragraph">
                  <wp:posOffset>184150</wp:posOffset>
                </wp:positionV>
                <wp:extent cx="6969760" cy="0"/>
                <wp:effectExtent l="0" t="0" r="2540" b="0"/>
                <wp:wrapTopAndBottom/>
                <wp:docPr id="8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697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6AD" id="Line 85" o:spid="_x0000_s1026"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25pt,14.5pt" to="572.0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" strokeweight=".5pt">
                <o:lock v:ext="edit" shapetype="f"/>
                <w10:wrap type="topAndBottom" anchorx="page"/>
              </v:line>
            </w:pict>
          </mc:Fallback>
        </mc:AlternateContent>
      </w:r>
    </w:p>
    <w:p w:rsidR="00684AD6" w:rsidRDefault="00B73EC0">
      <w:pPr>
        <w:tabs>
          <w:tab w:val="left" w:pos="2408"/>
          <w:tab w:val="left" w:pos="3338"/>
          <w:tab w:val="left" w:pos="6667"/>
          <w:tab w:val="left" w:pos="11441"/>
        </w:tabs>
        <w:spacing w:after="8" w:line="178" w:lineRule="exact"/>
        <w:ind w:left="971"/>
        <w:rPr>
          <w:sz w:val="18"/>
        </w:rPr>
      </w:pPr>
      <w:r>
        <w:rPr>
          <w:sz w:val="18"/>
        </w:rPr>
        <w:t>Variables</w:t>
      </w:r>
      <w:r>
        <w:rPr>
          <w:sz w:val="18"/>
        </w:rPr>
        <w:tab/>
        <w:t>Heckman</w:t>
      </w:r>
      <w:r>
        <w:rPr>
          <w:sz w:val="18"/>
        </w:rPr>
        <w:tab/>
      </w:r>
      <w:r>
        <w:rPr>
          <w:sz w:val="18"/>
          <w:u w:val="single"/>
        </w:rPr>
        <w:t xml:space="preserve"> </w:t>
      </w:r>
      <w:r>
        <w:rPr>
          <w:sz w:val="18"/>
          <w:u w:val="single"/>
        </w:rPr>
        <w:tab/>
        <w:t>Quantile</w:t>
      </w:r>
      <w:r>
        <w:rPr>
          <w:spacing w:val="-9"/>
          <w:sz w:val="18"/>
          <w:u w:val="single"/>
        </w:rPr>
        <w:t xml:space="preserve"> </w:t>
      </w:r>
      <w:r>
        <w:rPr>
          <w:sz w:val="18"/>
          <w:u w:val="single"/>
        </w:rPr>
        <w:t>Estimation</w:t>
      </w:r>
      <w:r>
        <w:rPr>
          <w:sz w:val="18"/>
          <w:u w:val="single"/>
        </w:rPr>
        <w:tab/>
      </w:r>
    </w:p>
    <w:tbl>
      <w:tblPr>
        <w:tblW w:w="0" w:type="auto"/>
        <w:tblInd w:w="464" w:type="dxa"/>
        <w:tblLayout w:type="fixed"/>
        <w:tblCellMar>
          <w:left w:w="0" w:type="dxa"/>
          <w:right w:w="0" w:type="dxa"/>
        </w:tblCellMar>
        <w:tblLook w:val="01E0" w:firstRow="1" w:lastRow="1" w:firstColumn="1" w:lastColumn="1" w:noHBand="0" w:noVBand="0"/>
      </w:tblPr>
      <w:tblGrid>
        <w:gridCol w:w="1667"/>
        <w:gridCol w:w="1277"/>
        <w:gridCol w:w="1080"/>
        <w:gridCol w:w="1022"/>
        <w:gridCol w:w="990"/>
        <w:gridCol w:w="990"/>
        <w:gridCol w:w="990"/>
        <w:gridCol w:w="990"/>
        <w:gridCol w:w="991"/>
        <w:gridCol w:w="980"/>
      </w:tblGrid>
      <w:tr w:rsidR="00684AD6">
        <w:trPr>
          <w:trHeight w:val="209"/>
        </w:trPr>
        <w:tc>
          <w:tcPr>
            <w:tcW w:w="1667" w:type="dxa"/>
            <w:tcBorders>
              <w:bottom w:val="single" w:sz="4" w:space="0" w:color="000000"/>
            </w:tcBorders>
          </w:tcPr>
          <w:p w:rsidR="00684AD6" w:rsidRDefault="00684AD6">
            <w:pPr>
              <w:pStyle w:val="TableParagraph"/>
              <w:jc w:val="left"/>
              <w:rPr>
                <w:sz w:val="14"/>
              </w:rPr>
            </w:pPr>
          </w:p>
        </w:tc>
        <w:tc>
          <w:tcPr>
            <w:tcW w:w="1277" w:type="dxa"/>
            <w:tcBorders>
              <w:bottom w:val="single" w:sz="4" w:space="0" w:color="000000"/>
            </w:tcBorders>
          </w:tcPr>
          <w:p w:rsidR="00684AD6" w:rsidRDefault="00B73EC0">
            <w:pPr>
              <w:pStyle w:val="TableParagraph"/>
              <w:spacing w:line="189" w:lineRule="exact"/>
              <w:ind w:right="262"/>
              <w:rPr>
                <w:sz w:val="18"/>
              </w:rPr>
            </w:pPr>
            <w:r>
              <w:rPr>
                <w:sz w:val="18"/>
              </w:rPr>
              <w:t>Estimation</w:t>
            </w:r>
          </w:p>
        </w:tc>
        <w:tc>
          <w:tcPr>
            <w:tcW w:w="1080" w:type="dxa"/>
            <w:tcBorders>
              <w:bottom w:val="single" w:sz="4" w:space="0" w:color="000000"/>
            </w:tcBorders>
          </w:tcPr>
          <w:p w:rsidR="00684AD6" w:rsidRDefault="00B73EC0">
            <w:pPr>
              <w:pStyle w:val="TableParagraph"/>
              <w:spacing w:before="2" w:line="187" w:lineRule="exact"/>
              <w:ind w:right="212"/>
              <w:rPr>
                <w:sz w:val="18"/>
              </w:rPr>
            </w:pPr>
            <w:r>
              <w:rPr>
                <w:sz w:val="18"/>
              </w:rPr>
              <w:t>Q(.05)</w:t>
            </w:r>
          </w:p>
        </w:tc>
        <w:tc>
          <w:tcPr>
            <w:tcW w:w="1022" w:type="dxa"/>
            <w:tcBorders>
              <w:bottom w:val="single" w:sz="4" w:space="0" w:color="000000"/>
            </w:tcBorders>
          </w:tcPr>
          <w:p w:rsidR="00684AD6" w:rsidRDefault="00B73EC0">
            <w:pPr>
              <w:pStyle w:val="TableParagraph"/>
              <w:spacing w:before="2" w:line="187" w:lineRule="exact"/>
              <w:ind w:right="154"/>
              <w:rPr>
                <w:sz w:val="18"/>
              </w:rPr>
            </w:pPr>
            <w:r>
              <w:rPr>
                <w:sz w:val="18"/>
              </w:rPr>
              <w:t>Q(.10)</w:t>
            </w:r>
          </w:p>
        </w:tc>
        <w:tc>
          <w:tcPr>
            <w:tcW w:w="990" w:type="dxa"/>
            <w:tcBorders>
              <w:bottom w:val="single" w:sz="4" w:space="0" w:color="000000"/>
            </w:tcBorders>
          </w:tcPr>
          <w:p w:rsidR="00684AD6" w:rsidRDefault="00B73EC0">
            <w:pPr>
              <w:pStyle w:val="TableParagraph"/>
              <w:spacing w:before="2" w:line="187" w:lineRule="exact"/>
              <w:ind w:right="154"/>
              <w:rPr>
                <w:sz w:val="18"/>
              </w:rPr>
            </w:pPr>
            <w:r>
              <w:rPr>
                <w:sz w:val="18"/>
              </w:rPr>
              <w:t>Q(.30)</w:t>
            </w:r>
          </w:p>
        </w:tc>
        <w:tc>
          <w:tcPr>
            <w:tcW w:w="990" w:type="dxa"/>
            <w:tcBorders>
              <w:bottom w:val="single" w:sz="4" w:space="0" w:color="000000"/>
            </w:tcBorders>
          </w:tcPr>
          <w:p w:rsidR="00684AD6" w:rsidRDefault="00B73EC0">
            <w:pPr>
              <w:pStyle w:val="TableParagraph"/>
              <w:spacing w:before="2" w:line="187" w:lineRule="exact"/>
              <w:ind w:right="154"/>
              <w:rPr>
                <w:sz w:val="18"/>
              </w:rPr>
            </w:pPr>
            <w:r>
              <w:rPr>
                <w:sz w:val="18"/>
              </w:rPr>
              <w:t>Q(.50)</w:t>
            </w:r>
          </w:p>
        </w:tc>
        <w:tc>
          <w:tcPr>
            <w:tcW w:w="990" w:type="dxa"/>
            <w:tcBorders>
              <w:bottom w:val="single" w:sz="4" w:space="0" w:color="000000"/>
            </w:tcBorders>
          </w:tcPr>
          <w:p w:rsidR="00684AD6" w:rsidRDefault="00B73EC0">
            <w:pPr>
              <w:pStyle w:val="TableParagraph"/>
              <w:spacing w:before="2" w:line="187" w:lineRule="exact"/>
              <w:ind w:right="154"/>
              <w:rPr>
                <w:sz w:val="18"/>
              </w:rPr>
            </w:pPr>
            <w:r>
              <w:rPr>
                <w:sz w:val="18"/>
              </w:rPr>
              <w:t>Q(.70)</w:t>
            </w:r>
          </w:p>
        </w:tc>
        <w:tc>
          <w:tcPr>
            <w:tcW w:w="990" w:type="dxa"/>
            <w:tcBorders>
              <w:bottom w:val="single" w:sz="4" w:space="0" w:color="000000"/>
            </w:tcBorders>
          </w:tcPr>
          <w:p w:rsidR="00684AD6" w:rsidRDefault="00B73EC0">
            <w:pPr>
              <w:pStyle w:val="TableParagraph"/>
              <w:spacing w:before="2" w:line="187" w:lineRule="exact"/>
              <w:ind w:right="154"/>
              <w:rPr>
                <w:sz w:val="18"/>
              </w:rPr>
            </w:pPr>
            <w:r>
              <w:rPr>
                <w:sz w:val="18"/>
              </w:rPr>
              <w:t>Q(.90)</w:t>
            </w:r>
          </w:p>
        </w:tc>
        <w:tc>
          <w:tcPr>
            <w:tcW w:w="991" w:type="dxa"/>
            <w:tcBorders>
              <w:bottom w:val="single" w:sz="4" w:space="0" w:color="000000"/>
            </w:tcBorders>
          </w:tcPr>
          <w:p w:rsidR="00684AD6" w:rsidRDefault="00B73EC0">
            <w:pPr>
              <w:pStyle w:val="TableParagraph"/>
              <w:spacing w:before="2" w:line="187" w:lineRule="exact"/>
              <w:ind w:right="155"/>
              <w:rPr>
                <w:sz w:val="18"/>
              </w:rPr>
            </w:pPr>
            <w:r>
              <w:rPr>
                <w:sz w:val="18"/>
              </w:rPr>
              <w:t>Q(.95)</w:t>
            </w:r>
          </w:p>
        </w:tc>
        <w:tc>
          <w:tcPr>
            <w:tcW w:w="980" w:type="dxa"/>
            <w:tcBorders>
              <w:bottom w:val="single" w:sz="4" w:space="0" w:color="000000"/>
            </w:tcBorders>
          </w:tcPr>
          <w:p w:rsidR="00684AD6" w:rsidRDefault="00B73EC0">
            <w:pPr>
              <w:pStyle w:val="TableParagraph"/>
              <w:spacing w:before="2" w:line="187" w:lineRule="exact"/>
              <w:ind w:right="142"/>
              <w:rPr>
                <w:sz w:val="18"/>
              </w:rPr>
            </w:pPr>
            <w:r>
              <w:rPr>
                <w:sz w:val="18"/>
              </w:rPr>
              <w:t>Q(.99)</w:t>
            </w:r>
          </w:p>
        </w:tc>
      </w:tr>
      <w:tr w:rsidR="00684AD6">
        <w:trPr>
          <w:trHeight w:val="210"/>
        </w:trPr>
        <w:tc>
          <w:tcPr>
            <w:tcW w:w="1667" w:type="dxa"/>
            <w:tcBorders>
              <w:top w:val="single" w:sz="4" w:space="0" w:color="000000"/>
            </w:tcBorders>
          </w:tcPr>
          <w:p w:rsidR="00684AD6" w:rsidRDefault="00B73EC0">
            <w:pPr>
              <w:pStyle w:val="TableParagraph"/>
              <w:spacing w:line="190" w:lineRule="exact"/>
              <w:ind w:left="497"/>
              <w:jc w:val="left"/>
              <w:rPr>
                <w:sz w:val="18"/>
              </w:rPr>
            </w:pPr>
            <w:r>
              <w:rPr>
                <w:sz w:val="18"/>
              </w:rPr>
              <w:t>Employer</w:t>
            </w:r>
          </w:p>
        </w:tc>
        <w:tc>
          <w:tcPr>
            <w:tcW w:w="1277" w:type="dxa"/>
            <w:tcBorders>
              <w:top w:val="single" w:sz="4" w:space="0" w:color="000000"/>
            </w:tcBorders>
          </w:tcPr>
          <w:p w:rsidR="00684AD6" w:rsidRDefault="00B73EC0">
            <w:pPr>
              <w:pStyle w:val="TableParagraph"/>
              <w:ind w:right="212"/>
              <w:rPr>
                <w:sz w:val="16"/>
              </w:rPr>
            </w:pPr>
            <w:r>
              <w:rPr>
                <w:sz w:val="16"/>
              </w:rPr>
              <w:t>0.115***</w:t>
            </w:r>
          </w:p>
        </w:tc>
        <w:tc>
          <w:tcPr>
            <w:tcW w:w="1080" w:type="dxa"/>
            <w:tcBorders>
              <w:top w:val="single" w:sz="4" w:space="0" w:color="000000"/>
            </w:tcBorders>
          </w:tcPr>
          <w:p w:rsidR="00684AD6" w:rsidRDefault="00B73EC0">
            <w:pPr>
              <w:pStyle w:val="TableParagraph"/>
              <w:ind w:right="212"/>
              <w:rPr>
                <w:sz w:val="16"/>
              </w:rPr>
            </w:pPr>
            <w:r>
              <w:rPr>
                <w:sz w:val="16"/>
              </w:rPr>
              <w:t>0.056</w:t>
            </w:r>
          </w:p>
        </w:tc>
        <w:tc>
          <w:tcPr>
            <w:tcW w:w="1022" w:type="dxa"/>
            <w:tcBorders>
              <w:top w:val="single" w:sz="4" w:space="0" w:color="000000"/>
            </w:tcBorders>
          </w:tcPr>
          <w:p w:rsidR="00684AD6" w:rsidRDefault="00B73EC0">
            <w:pPr>
              <w:pStyle w:val="TableParagraph"/>
              <w:ind w:right="154"/>
              <w:rPr>
                <w:sz w:val="16"/>
              </w:rPr>
            </w:pPr>
            <w:r>
              <w:rPr>
                <w:sz w:val="16"/>
              </w:rPr>
              <w:t>0.144*</w:t>
            </w:r>
          </w:p>
        </w:tc>
        <w:tc>
          <w:tcPr>
            <w:tcW w:w="990" w:type="dxa"/>
            <w:tcBorders>
              <w:top w:val="single" w:sz="4" w:space="0" w:color="000000"/>
            </w:tcBorders>
          </w:tcPr>
          <w:p w:rsidR="00684AD6" w:rsidRDefault="00B73EC0">
            <w:pPr>
              <w:pStyle w:val="TableParagraph"/>
              <w:ind w:right="154"/>
              <w:rPr>
                <w:sz w:val="16"/>
              </w:rPr>
            </w:pPr>
            <w:r>
              <w:rPr>
                <w:sz w:val="16"/>
              </w:rPr>
              <w:t>0.099***</w:t>
            </w:r>
          </w:p>
        </w:tc>
        <w:tc>
          <w:tcPr>
            <w:tcW w:w="990" w:type="dxa"/>
            <w:tcBorders>
              <w:top w:val="single" w:sz="4" w:space="0" w:color="000000"/>
            </w:tcBorders>
          </w:tcPr>
          <w:p w:rsidR="00684AD6" w:rsidRDefault="00B73EC0">
            <w:pPr>
              <w:pStyle w:val="TableParagraph"/>
              <w:ind w:right="155"/>
              <w:rPr>
                <w:sz w:val="16"/>
              </w:rPr>
            </w:pPr>
            <w:r>
              <w:rPr>
                <w:sz w:val="16"/>
              </w:rPr>
              <w:t>0.130*</w:t>
            </w:r>
          </w:p>
        </w:tc>
        <w:tc>
          <w:tcPr>
            <w:tcW w:w="990" w:type="dxa"/>
            <w:tcBorders>
              <w:top w:val="single" w:sz="4" w:space="0" w:color="000000"/>
            </w:tcBorders>
          </w:tcPr>
          <w:p w:rsidR="00684AD6" w:rsidRDefault="00B73EC0">
            <w:pPr>
              <w:pStyle w:val="TableParagraph"/>
              <w:ind w:right="155"/>
              <w:rPr>
                <w:sz w:val="16"/>
              </w:rPr>
            </w:pPr>
            <w:r>
              <w:rPr>
                <w:sz w:val="16"/>
              </w:rPr>
              <w:t>0.131***</w:t>
            </w:r>
          </w:p>
        </w:tc>
        <w:tc>
          <w:tcPr>
            <w:tcW w:w="990" w:type="dxa"/>
            <w:tcBorders>
              <w:top w:val="single" w:sz="4" w:space="0" w:color="000000"/>
            </w:tcBorders>
          </w:tcPr>
          <w:p w:rsidR="00684AD6" w:rsidRDefault="00B73EC0">
            <w:pPr>
              <w:pStyle w:val="TableParagraph"/>
              <w:ind w:right="155"/>
              <w:rPr>
                <w:sz w:val="16"/>
              </w:rPr>
            </w:pPr>
            <w:r>
              <w:rPr>
                <w:sz w:val="16"/>
              </w:rPr>
              <w:t>0.155**</w:t>
            </w:r>
          </w:p>
        </w:tc>
        <w:tc>
          <w:tcPr>
            <w:tcW w:w="991" w:type="dxa"/>
            <w:tcBorders>
              <w:top w:val="single" w:sz="4" w:space="0" w:color="000000"/>
            </w:tcBorders>
          </w:tcPr>
          <w:p w:rsidR="00684AD6" w:rsidRDefault="00B73EC0">
            <w:pPr>
              <w:pStyle w:val="TableParagraph"/>
              <w:ind w:right="156"/>
              <w:rPr>
                <w:sz w:val="16"/>
              </w:rPr>
            </w:pPr>
            <w:r>
              <w:rPr>
                <w:sz w:val="16"/>
              </w:rPr>
              <w:t>0.148</w:t>
            </w:r>
          </w:p>
        </w:tc>
        <w:tc>
          <w:tcPr>
            <w:tcW w:w="980" w:type="dxa"/>
            <w:tcBorders>
              <w:top w:val="single" w:sz="4" w:space="0" w:color="000000"/>
            </w:tcBorders>
          </w:tcPr>
          <w:p w:rsidR="00684AD6" w:rsidRDefault="00B73EC0">
            <w:pPr>
              <w:pStyle w:val="TableParagraph"/>
              <w:ind w:right="143"/>
              <w:rPr>
                <w:sz w:val="16"/>
              </w:rPr>
            </w:pPr>
            <w:r>
              <w:rPr>
                <w:sz w:val="16"/>
              </w:rPr>
              <w:t>0.199</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(0.038)</w:t>
            </w:r>
          </w:p>
        </w:tc>
        <w:tc>
          <w:tcPr>
            <w:tcW w:w="1080" w:type="dxa"/>
          </w:tcPr>
          <w:p w:rsidR="00684AD6" w:rsidRDefault="00B73EC0">
            <w:pPr>
              <w:pStyle w:val="TableParagraph"/>
              <w:spacing w:line="175" w:lineRule="exact"/>
              <w:ind w:right="212"/>
              <w:rPr>
                <w:sz w:val="16"/>
              </w:rPr>
            </w:pPr>
            <w:r>
              <w:rPr>
                <w:sz w:val="16"/>
              </w:rPr>
              <w:t>(0.051)</w:t>
            </w:r>
          </w:p>
        </w:tc>
        <w:tc>
          <w:tcPr>
            <w:tcW w:w="1022" w:type="dxa"/>
          </w:tcPr>
          <w:p w:rsidR="00684AD6" w:rsidRDefault="00B73EC0">
            <w:pPr>
              <w:pStyle w:val="TableParagraph"/>
              <w:spacing w:line="175" w:lineRule="exact"/>
              <w:ind w:right="154"/>
              <w:rPr>
                <w:sz w:val="16"/>
              </w:rPr>
            </w:pPr>
            <w:r>
              <w:rPr>
                <w:sz w:val="16"/>
              </w:rPr>
              <w:t>(0.086)</w:t>
            </w:r>
          </w:p>
        </w:tc>
        <w:tc>
          <w:tcPr>
            <w:tcW w:w="990" w:type="dxa"/>
          </w:tcPr>
          <w:p w:rsidR="00684AD6" w:rsidRDefault="00B73EC0">
            <w:pPr>
              <w:pStyle w:val="TableParagraph"/>
              <w:spacing w:line="175" w:lineRule="exact"/>
              <w:ind w:right="154"/>
              <w:rPr>
                <w:sz w:val="16"/>
              </w:rPr>
            </w:pPr>
            <w:r>
              <w:rPr>
                <w:sz w:val="16"/>
              </w:rPr>
              <w:t>(0.027)</w:t>
            </w:r>
          </w:p>
        </w:tc>
        <w:tc>
          <w:tcPr>
            <w:tcW w:w="990" w:type="dxa"/>
          </w:tcPr>
          <w:p w:rsidR="00684AD6" w:rsidRDefault="00B73EC0">
            <w:pPr>
              <w:pStyle w:val="TableParagraph"/>
              <w:spacing w:line="175" w:lineRule="exact"/>
              <w:ind w:right="154"/>
              <w:rPr>
                <w:sz w:val="16"/>
              </w:rPr>
            </w:pPr>
            <w:r>
              <w:rPr>
                <w:sz w:val="16"/>
              </w:rPr>
              <w:t>(0.072)</w:t>
            </w:r>
          </w:p>
        </w:tc>
        <w:tc>
          <w:tcPr>
            <w:tcW w:w="990" w:type="dxa"/>
          </w:tcPr>
          <w:p w:rsidR="00684AD6" w:rsidRDefault="00B73EC0">
            <w:pPr>
              <w:pStyle w:val="TableParagraph"/>
              <w:spacing w:line="175" w:lineRule="exact"/>
              <w:ind w:right="154"/>
              <w:rPr>
                <w:sz w:val="16"/>
              </w:rPr>
            </w:pPr>
            <w:r>
              <w:rPr>
                <w:sz w:val="16"/>
              </w:rPr>
              <w:t>(0.036)</w:t>
            </w:r>
          </w:p>
        </w:tc>
        <w:tc>
          <w:tcPr>
            <w:tcW w:w="990" w:type="dxa"/>
          </w:tcPr>
          <w:p w:rsidR="00684AD6" w:rsidRDefault="00B73EC0">
            <w:pPr>
              <w:pStyle w:val="TableParagraph"/>
              <w:spacing w:line="175" w:lineRule="exact"/>
              <w:ind w:right="154"/>
              <w:rPr>
                <w:sz w:val="16"/>
              </w:rPr>
            </w:pPr>
            <w:r>
              <w:rPr>
                <w:sz w:val="16"/>
              </w:rPr>
              <w:t>(0.064)</w:t>
            </w:r>
          </w:p>
        </w:tc>
        <w:tc>
          <w:tcPr>
            <w:tcW w:w="991" w:type="dxa"/>
          </w:tcPr>
          <w:p w:rsidR="00684AD6" w:rsidRDefault="00B73EC0">
            <w:pPr>
              <w:pStyle w:val="TableParagraph"/>
              <w:spacing w:line="175" w:lineRule="exact"/>
              <w:ind w:right="155"/>
              <w:rPr>
                <w:sz w:val="16"/>
              </w:rPr>
            </w:pPr>
            <w:r>
              <w:rPr>
                <w:sz w:val="16"/>
              </w:rPr>
              <w:t>(0.147)</w:t>
            </w:r>
          </w:p>
        </w:tc>
        <w:tc>
          <w:tcPr>
            <w:tcW w:w="980" w:type="dxa"/>
          </w:tcPr>
          <w:p w:rsidR="00684AD6" w:rsidRDefault="00B73EC0">
            <w:pPr>
              <w:pStyle w:val="TableParagraph"/>
              <w:spacing w:line="175" w:lineRule="exact"/>
              <w:ind w:right="142"/>
              <w:rPr>
                <w:sz w:val="16"/>
              </w:rPr>
            </w:pPr>
            <w:r>
              <w:rPr>
                <w:sz w:val="16"/>
              </w:rPr>
              <w:t>(0.192)</w:t>
            </w:r>
          </w:p>
        </w:tc>
      </w:tr>
      <w:tr w:rsidR="00684AD6">
        <w:trPr>
          <w:trHeight w:val="218"/>
        </w:trPr>
        <w:tc>
          <w:tcPr>
            <w:tcW w:w="1667" w:type="dxa"/>
          </w:tcPr>
          <w:p w:rsidR="00684AD6" w:rsidRDefault="00B73EC0">
            <w:pPr>
              <w:pStyle w:val="TableParagraph"/>
              <w:spacing w:before="8" w:line="190" w:lineRule="exact"/>
              <w:ind w:left="489"/>
              <w:jc w:val="left"/>
              <w:rPr>
                <w:sz w:val="18"/>
              </w:rPr>
            </w:pPr>
            <w:r>
              <w:rPr>
                <w:sz w:val="18"/>
              </w:rPr>
              <w:t>S.E (O.A)</w:t>
            </w:r>
          </w:p>
        </w:tc>
        <w:tc>
          <w:tcPr>
            <w:tcW w:w="1277" w:type="dxa"/>
          </w:tcPr>
          <w:p w:rsidR="00684AD6" w:rsidRDefault="00B73EC0">
            <w:pPr>
              <w:pStyle w:val="TableParagraph"/>
              <w:spacing w:before="8"/>
              <w:ind w:right="212"/>
              <w:rPr>
                <w:sz w:val="16"/>
              </w:rPr>
            </w:pPr>
            <w:r>
              <w:rPr>
                <w:sz w:val="16"/>
              </w:rPr>
              <w:t>-0.086***</w:t>
            </w:r>
          </w:p>
        </w:tc>
        <w:tc>
          <w:tcPr>
            <w:tcW w:w="1080" w:type="dxa"/>
          </w:tcPr>
          <w:p w:rsidR="00684AD6" w:rsidRDefault="00B73EC0">
            <w:pPr>
              <w:pStyle w:val="TableParagraph"/>
              <w:spacing w:before="8"/>
              <w:ind w:right="212"/>
              <w:rPr>
                <w:sz w:val="16"/>
              </w:rPr>
            </w:pPr>
            <w:r>
              <w:rPr>
                <w:sz w:val="16"/>
              </w:rPr>
              <w:t>-0.101**</w:t>
            </w:r>
          </w:p>
        </w:tc>
        <w:tc>
          <w:tcPr>
            <w:tcW w:w="1022" w:type="dxa"/>
          </w:tcPr>
          <w:p w:rsidR="00684AD6" w:rsidRDefault="00B73EC0">
            <w:pPr>
              <w:pStyle w:val="TableParagraph"/>
              <w:spacing w:before="8"/>
              <w:ind w:right="154"/>
              <w:rPr>
                <w:sz w:val="16"/>
              </w:rPr>
            </w:pPr>
            <w:r>
              <w:rPr>
                <w:sz w:val="16"/>
              </w:rPr>
              <w:t>-0.198***</w:t>
            </w:r>
          </w:p>
        </w:tc>
        <w:tc>
          <w:tcPr>
            <w:tcW w:w="990" w:type="dxa"/>
          </w:tcPr>
          <w:p w:rsidR="00684AD6" w:rsidRDefault="00B73EC0">
            <w:pPr>
              <w:pStyle w:val="TableParagraph"/>
              <w:spacing w:before="8"/>
              <w:ind w:right="154"/>
              <w:rPr>
                <w:sz w:val="16"/>
              </w:rPr>
            </w:pPr>
            <w:r>
              <w:rPr>
                <w:sz w:val="16"/>
              </w:rPr>
              <w:t>-0.164***</w:t>
            </w:r>
          </w:p>
        </w:tc>
        <w:tc>
          <w:tcPr>
            <w:tcW w:w="990" w:type="dxa"/>
          </w:tcPr>
          <w:p w:rsidR="00684AD6" w:rsidRDefault="00B73EC0">
            <w:pPr>
              <w:pStyle w:val="TableParagraph"/>
              <w:spacing w:before="8"/>
              <w:ind w:right="154"/>
              <w:rPr>
                <w:sz w:val="16"/>
              </w:rPr>
            </w:pPr>
            <w:r>
              <w:rPr>
                <w:sz w:val="16"/>
              </w:rPr>
              <w:t>-0.121***</w:t>
            </w:r>
          </w:p>
        </w:tc>
        <w:tc>
          <w:tcPr>
            <w:tcW w:w="990" w:type="dxa"/>
          </w:tcPr>
          <w:p w:rsidR="00684AD6" w:rsidRDefault="00B73EC0">
            <w:pPr>
              <w:pStyle w:val="TableParagraph"/>
              <w:spacing w:before="8"/>
              <w:ind w:right="155"/>
              <w:rPr>
                <w:sz w:val="16"/>
              </w:rPr>
            </w:pPr>
            <w:r>
              <w:rPr>
                <w:sz w:val="16"/>
              </w:rPr>
              <w:t>0.029</w:t>
            </w:r>
          </w:p>
        </w:tc>
        <w:tc>
          <w:tcPr>
            <w:tcW w:w="990" w:type="dxa"/>
          </w:tcPr>
          <w:p w:rsidR="00684AD6" w:rsidRDefault="00B73EC0">
            <w:pPr>
              <w:pStyle w:val="TableParagraph"/>
              <w:spacing w:before="8"/>
              <w:ind w:right="155"/>
              <w:rPr>
                <w:sz w:val="16"/>
              </w:rPr>
            </w:pPr>
            <w:r>
              <w:rPr>
                <w:sz w:val="16"/>
              </w:rPr>
              <w:t>0.108**</w:t>
            </w:r>
          </w:p>
        </w:tc>
        <w:tc>
          <w:tcPr>
            <w:tcW w:w="991" w:type="dxa"/>
          </w:tcPr>
          <w:p w:rsidR="00684AD6" w:rsidRDefault="00B73EC0">
            <w:pPr>
              <w:pStyle w:val="TableParagraph"/>
              <w:spacing w:before="8"/>
              <w:ind w:right="156"/>
              <w:rPr>
                <w:sz w:val="16"/>
              </w:rPr>
            </w:pPr>
            <w:r>
              <w:rPr>
                <w:sz w:val="16"/>
              </w:rPr>
              <w:t>0.143</w:t>
            </w:r>
          </w:p>
        </w:tc>
        <w:tc>
          <w:tcPr>
            <w:tcW w:w="980" w:type="dxa"/>
          </w:tcPr>
          <w:p w:rsidR="00684AD6" w:rsidRDefault="00B73EC0">
            <w:pPr>
              <w:pStyle w:val="TableParagraph"/>
              <w:spacing w:before="8"/>
              <w:ind w:right="143"/>
              <w:rPr>
                <w:sz w:val="16"/>
              </w:rPr>
            </w:pPr>
            <w:r>
              <w:rPr>
                <w:sz w:val="16"/>
              </w:rPr>
              <w:t>0.183</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(0.021)</w:t>
            </w:r>
          </w:p>
        </w:tc>
        <w:tc>
          <w:tcPr>
            <w:tcW w:w="1080" w:type="dxa"/>
          </w:tcPr>
          <w:p w:rsidR="00684AD6" w:rsidRDefault="00B73EC0">
            <w:pPr>
              <w:pStyle w:val="TableParagraph"/>
              <w:spacing w:line="175" w:lineRule="exact"/>
              <w:ind w:right="212"/>
              <w:rPr>
                <w:sz w:val="16"/>
              </w:rPr>
            </w:pPr>
            <w:r>
              <w:rPr>
                <w:sz w:val="16"/>
              </w:rPr>
              <w:t>(0.045)</w:t>
            </w:r>
          </w:p>
        </w:tc>
        <w:tc>
          <w:tcPr>
            <w:tcW w:w="1022" w:type="dxa"/>
          </w:tcPr>
          <w:p w:rsidR="00684AD6" w:rsidRDefault="00B73EC0">
            <w:pPr>
              <w:pStyle w:val="TableParagraph"/>
              <w:spacing w:line="175" w:lineRule="exact"/>
              <w:ind w:right="154"/>
              <w:rPr>
                <w:sz w:val="16"/>
              </w:rPr>
            </w:pPr>
            <w:r>
              <w:rPr>
                <w:sz w:val="16"/>
              </w:rPr>
              <w:t>(0.038)</w:t>
            </w:r>
          </w:p>
        </w:tc>
        <w:tc>
          <w:tcPr>
            <w:tcW w:w="990" w:type="dxa"/>
          </w:tcPr>
          <w:p w:rsidR="00684AD6" w:rsidRDefault="00B73EC0">
            <w:pPr>
              <w:pStyle w:val="TableParagraph"/>
              <w:spacing w:line="175" w:lineRule="exact"/>
              <w:ind w:right="154"/>
              <w:rPr>
                <w:sz w:val="16"/>
              </w:rPr>
            </w:pPr>
            <w:r>
              <w:rPr>
                <w:sz w:val="16"/>
              </w:rPr>
              <w:t>(0.025)</w:t>
            </w:r>
          </w:p>
        </w:tc>
        <w:tc>
          <w:tcPr>
            <w:tcW w:w="990" w:type="dxa"/>
          </w:tcPr>
          <w:p w:rsidR="00684AD6" w:rsidRDefault="00B73EC0">
            <w:pPr>
              <w:pStyle w:val="TableParagraph"/>
              <w:spacing w:line="175" w:lineRule="exact"/>
              <w:ind w:right="154"/>
              <w:rPr>
                <w:sz w:val="16"/>
              </w:rPr>
            </w:pPr>
            <w:r>
              <w:rPr>
                <w:sz w:val="16"/>
              </w:rPr>
              <w:t>(0.030)</w:t>
            </w:r>
          </w:p>
        </w:tc>
        <w:tc>
          <w:tcPr>
            <w:tcW w:w="990" w:type="dxa"/>
          </w:tcPr>
          <w:p w:rsidR="00684AD6" w:rsidRDefault="00B73EC0">
            <w:pPr>
              <w:pStyle w:val="TableParagraph"/>
              <w:spacing w:line="175" w:lineRule="exact"/>
              <w:ind w:right="154"/>
              <w:rPr>
                <w:sz w:val="16"/>
              </w:rPr>
            </w:pPr>
            <w:r>
              <w:rPr>
                <w:sz w:val="16"/>
              </w:rPr>
              <w:t>(0.019)</w:t>
            </w:r>
          </w:p>
        </w:tc>
        <w:tc>
          <w:tcPr>
            <w:tcW w:w="990" w:type="dxa"/>
          </w:tcPr>
          <w:p w:rsidR="00684AD6" w:rsidRDefault="00B73EC0">
            <w:pPr>
              <w:pStyle w:val="TableParagraph"/>
              <w:spacing w:line="175" w:lineRule="exact"/>
              <w:ind w:right="154"/>
              <w:rPr>
                <w:sz w:val="16"/>
              </w:rPr>
            </w:pPr>
            <w:r>
              <w:rPr>
                <w:sz w:val="16"/>
              </w:rPr>
              <w:t>(0.046)</w:t>
            </w:r>
          </w:p>
        </w:tc>
        <w:tc>
          <w:tcPr>
            <w:tcW w:w="991" w:type="dxa"/>
          </w:tcPr>
          <w:p w:rsidR="00684AD6" w:rsidRDefault="00B73EC0">
            <w:pPr>
              <w:pStyle w:val="TableParagraph"/>
              <w:spacing w:line="175" w:lineRule="exact"/>
              <w:ind w:right="155"/>
              <w:rPr>
                <w:sz w:val="16"/>
              </w:rPr>
            </w:pPr>
            <w:r>
              <w:rPr>
                <w:sz w:val="16"/>
              </w:rPr>
              <w:t>(0.091)</w:t>
            </w:r>
          </w:p>
        </w:tc>
        <w:tc>
          <w:tcPr>
            <w:tcW w:w="980" w:type="dxa"/>
          </w:tcPr>
          <w:p w:rsidR="00684AD6" w:rsidRDefault="00B73EC0">
            <w:pPr>
              <w:pStyle w:val="TableParagraph"/>
              <w:spacing w:line="175" w:lineRule="exact"/>
              <w:ind w:right="142"/>
              <w:rPr>
                <w:sz w:val="16"/>
              </w:rPr>
            </w:pPr>
            <w:r>
              <w:rPr>
                <w:sz w:val="16"/>
              </w:rPr>
              <w:t>(0.106)</w:t>
            </w:r>
          </w:p>
        </w:tc>
      </w:tr>
      <w:tr w:rsidR="00684AD6">
        <w:trPr>
          <w:trHeight w:val="218"/>
        </w:trPr>
        <w:tc>
          <w:tcPr>
            <w:tcW w:w="1667" w:type="dxa"/>
          </w:tcPr>
          <w:p w:rsidR="00684AD6" w:rsidRDefault="00B73EC0">
            <w:pPr>
              <w:pStyle w:val="TableParagraph"/>
              <w:spacing w:before="8" w:line="190" w:lineRule="exact"/>
              <w:ind w:left="377"/>
              <w:jc w:val="left"/>
              <w:rPr>
                <w:sz w:val="18"/>
              </w:rPr>
            </w:pPr>
            <w:r>
              <w:rPr>
                <w:sz w:val="18"/>
              </w:rPr>
              <w:t>Age in Years</w:t>
            </w:r>
          </w:p>
        </w:tc>
        <w:tc>
          <w:tcPr>
            <w:tcW w:w="1277" w:type="dxa"/>
          </w:tcPr>
          <w:p w:rsidR="00684AD6" w:rsidRDefault="00B73EC0">
            <w:pPr>
              <w:pStyle w:val="TableParagraph"/>
              <w:spacing w:before="8"/>
              <w:ind w:right="276"/>
              <w:rPr>
                <w:sz w:val="16"/>
              </w:rPr>
            </w:pPr>
            <w:r>
              <w:rPr>
                <w:sz w:val="16"/>
              </w:rPr>
              <w:t>-0.015</w:t>
            </w:r>
          </w:p>
        </w:tc>
        <w:tc>
          <w:tcPr>
            <w:tcW w:w="1080" w:type="dxa"/>
          </w:tcPr>
          <w:p w:rsidR="00684AD6" w:rsidRDefault="00B73EC0">
            <w:pPr>
              <w:pStyle w:val="TableParagraph"/>
              <w:spacing w:before="8"/>
              <w:ind w:right="212"/>
              <w:rPr>
                <w:sz w:val="16"/>
              </w:rPr>
            </w:pPr>
            <w:r>
              <w:rPr>
                <w:sz w:val="16"/>
              </w:rPr>
              <w:t>0.044***</w:t>
            </w:r>
          </w:p>
        </w:tc>
        <w:tc>
          <w:tcPr>
            <w:tcW w:w="1022" w:type="dxa"/>
          </w:tcPr>
          <w:p w:rsidR="00684AD6" w:rsidRDefault="00B73EC0">
            <w:pPr>
              <w:pStyle w:val="TableParagraph"/>
              <w:spacing w:before="8"/>
              <w:ind w:right="154"/>
              <w:rPr>
                <w:sz w:val="16"/>
              </w:rPr>
            </w:pPr>
            <w:r>
              <w:rPr>
                <w:sz w:val="16"/>
              </w:rPr>
              <w:t>0.046***</w:t>
            </w:r>
          </w:p>
        </w:tc>
        <w:tc>
          <w:tcPr>
            <w:tcW w:w="990" w:type="dxa"/>
          </w:tcPr>
          <w:p w:rsidR="00684AD6" w:rsidRDefault="00B73EC0">
            <w:pPr>
              <w:pStyle w:val="TableParagraph"/>
              <w:spacing w:before="8"/>
              <w:ind w:right="154"/>
              <w:rPr>
                <w:sz w:val="16"/>
              </w:rPr>
            </w:pPr>
            <w:r>
              <w:rPr>
                <w:sz w:val="16"/>
              </w:rPr>
              <w:t>0.029***</w:t>
            </w:r>
          </w:p>
        </w:tc>
        <w:tc>
          <w:tcPr>
            <w:tcW w:w="990" w:type="dxa"/>
          </w:tcPr>
          <w:p w:rsidR="00684AD6" w:rsidRDefault="00B73EC0">
            <w:pPr>
              <w:pStyle w:val="TableParagraph"/>
              <w:spacing w:before="8"/>
              <w:ind w:right="155"/>
              <w:rPr>
                <w:sz w:val="16"/>
              </w:rPr>
            </w:pPr>
            <w:r>
              <w:rPr>
                <w:sz w:val="16"/>
              </w:rPr>
              <w:t>0.012*</w:t>
            </w:r>
          </w:p>
        </w:tc>
        <w:tc>
          <w:tcPr>
            <w:tcW w:w="990" w:type="dxa"/>
          </w:tcPr>
          <w:p w:rsidR="00684AD6" w:rsidRDefault="00B73EC0">
            <w:pPr>
              <w:pStyle w:val="TableParagraph"/>
              <w:spacing w:before="8"/>
              <w:ind w:right="155"/>
              <w:rPr>
                <w:sz w:val="16"/>
              </w:rPr>
            </w:pPr>
            <w:r>
              <w:rPr>
                <w:sz w:val="16"/>
              </w:rPr>
              <w:t>0.023***</w:t>
            </w:r>
          </w:p>
        </w:tc>
        <w:tc>
          <w:tcPr>
            <w:tcW w:w="990" w:type="dxa"/>
          </w:tcPr>
          <w:p w:rsidR="00684AD6" w:rsidRDefault="00B73EC0">
            <w:pPr>
              <w:pStyle w:val="TableParagraph"/>
              <w:spacing w:before="8"/>
              <w:ind w:right="154"/>
              <w:rPr>
                <w:sz w:val="16"/>
              </w:rPr>
            </w:pPr>
            <w:r>
              <w:rPr>
                <w:sz w:val="16"/>
              </w:rPr>
              <w:t>-0.039***</w:t>
            </w:r>
          </w:p>
        </w:tc>
        <w:tc>
          <w:tcPr>
            <w:tcW w:w="991" w:type="dxa"/>
          </w:tcPr>
          <w:p w:rsidR="00684AD6" w:rsidRDefault="00B73EC0">
            <w:pPr>
              <w:pStyle w:val="TableParagraph"/>
              <w:spacing w:before="8"/>
              <w:ind w:right="155"/>
              <w:rPr>
                <w:sz w:val="16"/>
              </w:rPr>
            </w:pPr>
            <w:r>
              <w:rPr>
                <w:sz w:val="16"/>
              </w:rPr>
              <w:t>-0.012</w:t>
            </w:r>
          </w:p>
        </w:tc>
        <w:tc>
          <w:tcPr>
            <w:tcW w:w="980" w:type="dxa"/>
          </w:tcPr>
          <w:p w:rsidR="00684AD6" w:rsidRDefault="00B73EC0">
            <w:pPr>
              <w:pStyle w:val="TableParagraph"/>
              <w:spacing w:before="8"/>
              <w:ind w:right="142"/>
              <w:rPr>
                <w:sz w:val="16"/>
              </w:rPr>
            </w:pPr>
            <w:r>
              <w:rPr>
                <w:sz w:val="16"/>
              </w:rPr>
              <w:t>-0.092**</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(0.011)</w:t>
            </w:r>
          </w:p>
        </w:tc>
        <w:tc>
          <w:tcPr>
            <w:tcW w:w="1080" w:type="dxa"/>
          </w:tcPr>
          <w:p w:rsidR="00684AD6" w:rsidRDefault="00B73EC0">
            <w:pPr>
              <w:pStyle w:val="TableParagraph"/>
              <w:spacing w:line="175" w:lineRule="exact"/>
              <w:ind w:right="212"/>
              <w:rPr>
                <w:sz w:val="16"/>
              </w:rPr>
            </w:pPr>
            <w:r>
              <w:rPr>
                <w:sz w:val="16"/>
              </w:rPr>
              <w:t>(0.009)</w:t>
            </w:r>
          </w:p>
        </w:tc>
        <w:tc>
          <w:tcPr>
            <w:tcW w:w="1022" w:type="dxa"/>
          </w:tcPr>
          <w:p w:rsidR="00684AD6" w:rsidRDefault="00B73EC0">
            <w:pPr>
              <w:pStyle w:val="TableParagraph"/>
              <w:spacing w:line="175" w:lineRule="exact"/>
              <w:ind w:right="154"/>
              <w:rPr>
                <w:sz w:val="16"/>
              </w:rPr>
            </w:pPr>
            <w:r>
              <w:rPr>
                <w:sz w:val="16"/>
              </w:rPr>
              <w:t>(0.009)</w:t>
            </w:r>
          </w:p>
        </w:tc>
        <w:tc>
          <w:tcPr>
            <w:tcW w:w="990" w:type="dxa"/>
          </w:tcPr>
          <w:p w:rsidR="00684AD6" w:rsidRDefault="00B73EC0">
            <w:pPr>
              <w:pStyle w:val="TableParagraph"/>
              <w:spacing w:line="175" w:lineRule="exact"/>
              <w:ind w:right="154"/>
              <w:rPr>
                <w:sz w:val="16"/>
              </w:rPr>
            </w:pPr>
            <w:r>
              <w:rPr>
                <w:sz w:val="16"/>
              </w:rPr>
              <w:t>(0.008)</w:t>
            </w:r>
          </w:p>
        </w:tc>
        <w:tc>
          <w:tcPr>
            <w:tcW w:w="990" w:type="dxa"/>
          </w:tcPr>
          <w:p w:rsidR="00684AD6" w:rsidRDefault="00B73EC0">
            <w:pPr>
              <w:pStyle w:val="TableParagraph"/>
              <w:spacing w:line="175" w:lineRule="exact"/>
              <w:ind w:right="154"/>
              <w:rPr>
                <w:sz w:val="16"/>
              </w:rPr>
            </w:pPr>
            <w:r>
              <w:rPr>
                <w:sz w:val="16"/>
              </w:rPr>
              <w:t>(0.006)</w:t>
            </w:r>
          </w:p>
        </w:tc>
        <w:tc>
          <w:tcPr>
            <w:tcW w:w="990" w:type="dxa"/>
          </w:tcPr>
          <w:p w:rsidR="00684AD6" w:rsidRDefault="00B73EC0">
            <w:pPr>
              <w:pStyle w:val="TableParagraph"/>
              <w:spacing w:line="175" w:lineRule="exact"/>
              <w:ind w:right="154"/>
              <w:rPr>
                <w:sz w:val="16"/>
              </w:rPr>
            </w:pPr>
            <w:r>
              <w:rPr>
                <w:sz w:val="16"/>
              </w:rPr>
              <w:t>(0.006)</w:t>
            </w:r>
          </w:p>
        </w:tc>
        <w:tc>
          <w:tcPr>
            <w:tcW w:w="990" w:type="dxa"/>
          </w:tcPr>
          <w:p w:rsidR="00684AD6" w:rsidRDefault="00B73EC0">
            <w:pPr>
              <w:pStyle w:val="TableParagraph"/>
              <w:spacing w:line="175" w:lineRule="exact"/>
              <w:ind w:right="154"/>
              <w:rPr>
                <w:sz w:val="16"/>
              </w:rPr>
            </w:pPr>
            <w:r>
              <w:rPr>
                <w:sz w:val="16"/>
              </w:rPr>
              <w:t>(0.015)</w:t>
            </w:r>
          </w:p>
        </w:tc>
        <w:tc>
          <w:tcPr>
            <w:tcW w:w="991" w:type="dxa"/>
          </w:tcPr>
          <w:p w:rsidR="00684AD6" w:rsidRDefault="00B73EC0">
            <w:pPr>
              <w:pStyle w:val="TableParagraph"/>
              <w:spacing w:line="175" w:lineRule="exact"/>
              <w:ind w:right="155"/>
              <w:rPr>
                <w:sz w:val="16"/>
              </w:rPr>
            </w:pPr>
            <w:r>
              <w:rPr>
                <w:sz w:val="16"/>
              </w:rPr>
              <w:t>(0.025)</w:t>
            </w:r>
          </w:p>
        </w:tc>
        <w:tc>
          <w:tcPr>
            <w:tcW w:w="980" w:type="dxa"/>
          </w:tcPr>
          <w:p w:rsidR="00684AD6" w:rsidRDefault="00B73EC0">
            <w:pPr>
              <w:pStyle w:val="TableParagraph"/>
              <w:spacing w:line="175" w:lineRule="exact"/>
              <w:ind w:right="142"/>
              <w:rPr>
                <w:sz w:val="16"/>
              </w:rPr>
            </w:pPr>
            <w:r>
              <w:rPr>
                <w:sz w:val="16"/>
              </w:rPr>
              <w:t>(0.038)</w:t>
            </w:r>
          </w:p>
        </w:tc>
      </w:tr>
      <w:tr w:rsidR="00684AD6">
        <w:trPr>
          <w:trHeight w:val="218"/>
        </w:trPr>
        <w:tc>
          <w:tcPr>
            <w:tcW w:w="1667" w:type="dxa"/>
          </w:tcPr>
          <w:p w:rsidR="00684AD6" w:rsidRDefault="00B73EC0">
            <w:pPr>
              <w:pStyle w:val="TableParagraph"/>
              <w:spacing w:before="8" w:line="190" w:lineRule="exact"/>
              <w:ind w:left="429"/>
              <w:jc w:val="left"/>
              <w:rPr>
                <w:sz w:val="18"/>
              </w:rPr>
            </w:pPr>
            <w:r>
              <w:rPr>
                <w:sz w:val="18"/>
              </w:rPr>
              <w:t>Age Square</w:t>
            </w:r>
          </w:p>
        </w:tc>
        <w:tc>
          <w:tcPr>
            <w:tcW w:w="1277" w:type="dxa"/>
          </w:tcPr>
          <w:p w:rsidR="00684AD6" w:rsidRDefault="00B73EC0">
            <w:pPr>
              <w:pStyle w:val="TableParagraph"/>
              <w:spacing w:before="8"/>
              <w:ind w:right="276"/>
              <w:rPr>
                <w:sz w:val="16"/>
              </w:rPr>
            </w:pPr>
            <w:r>
              <w:rPr>
                <w:sz w:val="16"/>
              </w:rPr>
              <w:t>0.000</w:t>
            </w:r>
          </w:p>
        </w:tc>
        <w:tc>
          <w:tcPr>
            <w:tcW w:w="1080" w:type="dxa"/>
          </w:tcPr>
          <w:p w:rsidR="00684AD6" w:rsidRDefault="00B73EC0">
            <w:pPr>
              <w:pStyle w:val="TableParagraph"/>
              <w:spacing w:before="8"/>
              <w:ind w:right="212"/>
              <w:rPr>
                <w:sz w:val="16"/>
              </w:rPr>
            </w:pPr>
            <w:r>
              <w:rPr>
                <w:sz w:val="16"/>
              </w:rPr>
              <w:t>-0.000***</w:t>
            </w:r>
          </w:p>
        </w:tc>
        <w:tc>
          <w:tcPr>
            <w:tcW w:w="1022" w:type="dxa"/>
          </w:tcPr>
          <w:p w:rsidR="00684AD6" w:rsidRDefault="00B73EC0">
            <w:pPr>
              <w:pStyle w:val="TableParagraph"/>
              <w:spacing w:before="8"/>
              <w:ind w:right="154"/>
              <w:rPr>
                <w:sz w:val="16"/>
              </w:rPr>
            </w:pPr>
            <w:r>
              <w:rPr>
                <w:sz w:val="16"/>
              </w:rPr>
              <w:t>-0.001***</w:t>
            </w:r>
          </w:p>
        </w:tc>
        <w:tc>
          <w:tcPr>
            <w:tcW w:w="990" w:type="dxa"/>
          </w:tcPr>
          <w:p w:rsidR="00684AD6" w:rsidRDefault="00B73EC0">
            <w:pPr>
              <w:pStyle w:val="TableParagraph"/>
              <w:spacing w:before="8"/>
              <w:ind w:right="154"/>
              <w:rPr>
                <w:sz w:val="16"/>
              </w:rPr>
            </w:pPr>
            <w:r>
              <w:rPr>
                <w:sz w:val="16"/>
              </w:rPr>
              <w:t>-0.000***</w:t>
            </w:r>
          </w:p>
        </w:tc>
        <w:tc>
          <w:tcPr>
            <w:tcW w:w="990" w:type="dxa"/>
          </w:tcPr>
          <w:p w:rsidR="00684AD6" w:rsidRDefault="00B73EC0">
            <w:pPr>
              <w:pStyle w:val="TableParagraph"/>
              <w:spacing w:before="8"/>
              <w:ind w:right="154"/>
              <w:rPr>
                <w:sz w:val="16"/>
              </w:rPr>
            </w:pPr>
            <w:r>
              <w:rPr>
                <w:sz w:val="16"/>
              </w:rPr>
              <w:t>-0.000</w:t>
            </w:r>
          </w:p>
        </w:tc>
        <w:tc>
          <w:tcPr>
            <w:tcW w:w="990" w:type="dxa"/>
          </w:tcPr>
          <w:p w:rsidR="00684AD6" w:rsidRDefault="00B73EC0">
            <w:pPr>
              <w:pStyle w:val="TableParagraph"/>
              <w:spacing w:before="8"/>
              <w:ind w:right="154"/>
              <w:rPr>
                <w:sz w:val="16"/>
              </w:rPr>
            </w:pPr>
            <w:r>
              <w:rPr>
                <w:sz w:val="16"/>
              </w:rPr>
              <w:t>-0.000**</w:t>
            </w:r>
          </w:p>
        </w:tc>
        <w:tc>
          <w:tcPr>
            <w:tcW w:w="990" w:type="dxa"/>
          </w:tcPr>
          <w:p w:rsidR="00684AD6" w:rsidRDefault="00B73EC0">
            <w:pPr>
              <w:pStyle w:val="TableParagraph"/>
              <w:spacing w:before="8"/>
              <w:ind w:right="155"/>
              <w:rPr>
                <w:sz w:val="16"/>
              </w:rPr>
            </w:pPr>
            <w:r>
              <w:rPr>
                <w:sz w:val="16"/>
              </w:rPr>
              <w:t>0.000***</w:t>
            </w:r>
          </w:p>
        </w:tc>
        <w:tc>
          <w:tcPr>
            <w:tcW w:w="991" w:type="dxa"/>
          </w:tcPr>
          <w:p w:rsidR="00684AD6" w:rsidRDefault="00B73EC0">
            <w:pPr>
              <w:pStyle w:val="TableParagraph"/>
              <w:spacing w:before="8"/>
              <w:ind w:right="156"/>
              <w:rPr>
                <w:sz w:val="16"/>
              </w:rPr>
            </w:pPr>
            <w:r>
              <w:rPr>
                <w:sz w:val="16"/>
              </w:rPr>
              <w:t>0.000</w:t>
            </w:r>
          </w:p>
        </w:tc>
        <w:tc>
          <w:tcPr>
            <w:tcW w:w="980" w:type="dxa"/>
          </w:tcPr>
          <w:p w:rsidR="00684AD6" w:rsidRDefault="00B73EC0">
            <w:pPr>
              <w:pStyle w:val="TableParagraph"/>
              <w:spacing w:before="8"/>
              <w:ind w:right="143"/>
              <w:rPr>
                <w:sz w:val="16"/>
              </w:rPr>
            </w:pPr>
            <w:r>
              <w:rPr>
                <w:sz w:val="16"/>
              </w:rPr>
              <w:t>0.001**</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(0.000)</w:t>
            </w:r>
          </w:p>
        </w:tc>
        <w:tc>
          <w:tcPr>
            <w:tcW w:w="1080" w:type="dxa"/>
          </w:tcPr>
          <w:p w:rsidR="00684AD6" w:rsidRDefault="00B73EC0">
            <w:pPr>
              <w:pStyle w:val="TableParagraph"/>
              <w:spacing w:line="175" w:lineRule="exact"/>
              <w:ind w:right="212"/>
              <w:rPr>
                <w:sz w:val="16"/>
              </w:rPr>
            </w:pPr>
            <w:r>
              <w:rPr>
                <w:sz w:val="16"/>
              </w:rPr>
              <w:t>(0.000)</w:t>
            </w:r>
          </w:p>
        </w:tc>
        <w:tc>
          <w:tcPr>
            <w:tcW w:w="1022" w:type="dxa"/>
          </w:tcPr>
          <w:p w:rsidR="00684AD6" w:rsidRDefault="00B73EC0">
            <w:pPr>
              <w:pStyle w:val="TableParagraph"/>
              <w:spacing w:line="175" w:lineRule="exact"/>
              <w:ind w:right="154"/>
              <w:rPr>
                <w:sz w:val="16"/>
              </w:rPr>
            </w:pPr>
            <w:r>
              <w:rPr>
                <w:sz w:val="16"/>
              </w:rPr>
              <w:t>(0.000)</w:t>
            </w:r>
          </w:p>
        </w:tc>
        <w:tc>
          <w:tcPr>
            <w:tcW w:w="990" w:type="dxa"/>
          </w:tcPr>
          <w:p w:rsidR="00684AD6" w:rsidRDefault="00B73EC0">
            <w:pPr>
              <w:pStyle w:val="TableParagraph"/>
              <w:spacing w:line="175" w:lineRule="exact"/>
              <w:ind w:right="154"/>
              <w:rPr>
                <w:sz w:val="16"/>
              </w:rPr>
            </w:pPr>
            <w:r>
              <w:rPr>
                <w:sz w:val="16"/>
              </w:rPr>
              <w:t>(0.000)</w:t>
            </w:r>
          </w:p>
        </w:tc>
        <w:tc>
          <w:tcPr>
            <w:tcW w:w="990" w:type="dxa"/>
          </w:tcPr>
          <w:p w:rsidR="00684AD6" w:rsidRDefault="00B73EC0">
            <w:pPr>
              <w:pStyle w:val="TableParagraph"/>
              <w:spacing w:line="175" w:lineRule="exact"/>
              <w:ind w:right="154"/>
              <w:rPr>
                <w:sz w:val="16"/>
              </w:rPr>
            </w:pPr>
            <w:r>
              <w:rPr>
                <w:sz w:val="16"/>
              </w:rPr>
              <w:t>(0.000)</w:t>
            </w:r>
          </w:p>
        </w:tc>
        <w:tc>
          <w:tcPr>
            <w:tcW w:w="990" w:type="dxa"/>
          </w:tcPr>
          <w:p w:rsidR="00684AD6" w:rsidRDefault="00B73EC0">
            <w:pPr>
              <w:pStyle w:val="TableParagraph"/>
              <w:spacing w:line="175" w:lineRule="exact"/>
              <w:ind w:right="154"/>
              <w:rPr>
                <w:sz w:val="16"/>
              </w:rPr>
            </w:pPr>
            <w:r>
              <w:rPr>
                <w:sz w:val="16"/>
              </w:rPr>
              <w:t>(0.000)</w:t>
            </w:r>
          </w:p>
        </w:tc>
        <w:tc>
          <w:tcPr>
            <w:tcW w:w="990" w:type="dxa"/>
          </w:tcPr>
          <w:p w:rsidR="00684AD6" w:rsidRDefault="00B73EC0">
            <w:pPr>
              <w:pStyle w:val="TableParagraph"/>
              <w:spacing w:line="175" w:lineRule="exact"/>
              <w:ind w:right="154"/>
              <w:rPr>
                <w:sz w:val="16"/>
              </w:rPr>
            </w:pPr>
            <w:r>
              <w:rPr>
                <w:sz w:val="16"/>
              </w:rPr>
              <w:t>(0.000)</w:t>
            </w:r>
          </w:p>
        </w:tc>
        <w:tc>
          <w:tcPr>
            <w:tcW w:w="991" w:type="dxa"/>
          </w:tcPr>
          <w:p w:rsidR="00684AD6" w:rsidRDefault="00B73EC0">
            <w:pPr>
              <w:pStyle w:val="TableParagraph"/>
              <w:spacing w:line="175" w:lineRule="exact"/>
              <w:ind w:right="155"/>
              <w:rPr>
                <w:sz w:val="16"/>
              </w:rPr>
            </w:pPr>
            <w:r>
              <w:rPr>
                <w:sz w:val="16"/>
              </w:rPr>
              <w:t>(0.000)</w:t>
            </w:r>
          </w:p>
        </w:tc>
        <w:tc>
          <w:tcPr>
            <w:tcW w:w="980" w:type="dxa"/>
          </w:tcPr>
          <w:p w:rsidR="00684AD6" w:rsidRDefault="00B73EC0">
            <w:pPr>
              <w:pStyle w:val="TableParagraph"/>
              <w:spacing w:line="175" w:lineRule="exact"/>
              <w:ind w:right="142"/>
              <w:rPr>
                <w:sz w:val="16"/>
              </w:rPr>
            </w:pPr>
            <w:r>
              <w:rPr>
                <w:sz w:val="16"/>
              </w:rPr>
              <w:t>(0.000)</w:t>
            </w:r>
          </w:p>
        </w:tc>
      </w:tr>
      <w:tr w:rsidR="00684AD6">
        <w:trPr>
          <w:trHeight w:val="218"/>
        </w:trPr>
        <w:tc>
          <w:tcPr>
            <w:tcW w:w="1667" w:type="dxa"/>
          </w:tcPr>
          <w:p w:rsidR="00684AD6" w:rsidRDefault="00B73EC0">
            <w:pPr>
              <w:pStyle w:val="TableParagraph"/>
              <w:spacing w:before="8" w:line="190" w:lineRule="exact"/>
              <w:ind w:left="606" w:right="570"/>
              <w:jc w:val="center"/>
              <w:rPr>
                <w:sz w:val="18"/>
              </w:rPr>
            </w:pPr>
            <w:r>
              <w:rPr>
                <w:sz w:val="18"/>
              </w:rPr>
              <w:t>Urban</w:t>
            </w:r>
          </w:p>
        </w:tc>
        <w:tc>
          <w:tcPr>
            <w:tcW w:w="1277" w:type="dxa"/>
          </w:tcPr>
          <w:p w:rsidR="00684AD6" w:rsidRDefault="00B73EC0">
            <w:pPr>
              <w:pStyle w:val="TableParagraph"/>
              <w:spacing w:before="8"/>
              <w:ind w:right="212"/>
              <w:rPr>
                <w:sz w:val="16"/>
              </w:rPr>
            </w:pPr>
            <w:r>
              <w:rPr>
                <w:sz w:val="16"/>
              </w:rPr>
              <w:t>0.199***</w:t>
            </w:r>
          </w:p>
        </w:tc>
        <w:tc>
          <w:tcPr>
            <w:tcW w:w="1080" w:type="dxa"/>
          </w:tcPr>
          <w:p w:rsidR="00684AD6" w:rsidRDefault="00B73EC0">
            <w:pPr>
              <w:pStyle w:val="TableParagraph"/>
              <w:spacing w:before="8"/>
              <w:ind w:right="212"/>
              <w:rPr>
                <w:sz w:val="16"/>
              </w:rPr>
            </w:pPr>
            <w:r>
              <w:rPr>
                <w:sz w:val="16"/>
              </w:rPr>
              <w:t>0.191***</w:t>
            </w:r>
          </w:p>
        </w:tc>
        <w:tc>
          <w:tcPr>
            <w:tcW w:w="1022" w:type="dxa"/>
          </w:tcPr>
          <w:p w:rsidR="00684AD6" w:rsidRDefault="00B73EC0">
            <w:pPr>
              <w:pStyle w:val="TableParagraph"/>
              <w:spacing w:before="8"/>
              <w:ind w:right="154"/>
              <w:rPr>
                <w:sz w:val="16"/>
              </w:rPr>
            </w:pPr>
            <w:r>
              <w:rPr>
                <w:sz w:val="16"/>
              </w:rPr>
              <w:t>0.231***</w:t>
            </w:r>
          </w:p>
        </w:tc>
        <w:tc>
          <w:tcPr>
            <w:tcW w:w="990" w:type="dxa"/>
          </w:tcPr>
          <w:p w:rsidR="00684AD6" w:rsidRDefault="00B73EC0">
            <w:pPr>
              <w:pStyle w:val="TableParagraph"/>
              <w:spacing w:before="8"/>
              <w:ind w:right="154"/>
              <w:rPr>
                <w:sz w:val="16"/>
              </w:rPr>
            </w:pPr>
            <w:r>
              <w:rPr>
                <w:sz w:val="16"/>
              </w:rPr>
              <w:t>0.179***</w:t>
            </w:r>
          </w:p>
        </w:tc>
        <w:tc>
          <w:tcPr>
            <w:tcW w:w="990" w:type="dxa"/>
          </w:tcPr>
          <w:p w:rsidR="00684AD6" w:rsidRDefault="00B73EC0">
            <w:pPr>
              <w:pStyle w:val="TableParagraph"/>
              <w:spacing w:before="8"/>
              <w:ind w:right="155"/>
              <w:rPr>
                <w:sz w:val="16"/>
              </w:rPr>
            </w:pPr>
            <w:r>
              <w:rPr>
                <w:sz w:val="16"/>
              </w:rPr>
              <w:t>0.189***</w:t>
            </w:r>
          </w:p>
        </w:tc>
        <w:tc>
          <w:tcPr>
            <w:tcW w:w="990" w:type="dxa"/>
          </w:tcPr>
          <w:p w:rsidR="00684AD6" w:rsidRDefault="00B73EC0">
            <w:pPr>
              <w:pStyle w:val="TableParagraph"/>
              <w:spacing w:before="8"/>
              <w:ind w:right="155"/>
              <w:rPr>
                <w:sz w:val="16"/>
              </w:rPr>
            </w:pPr>
            <w:r>
              <w:rPr>
                <w:sz w:val="16"/>
              </w:rPr>
              <w:t>0.198***</w:t>
            </w:r>
          </w:p>
        </w:tc>
        <w:tc>
          <w:tcPr>
            <w:tcW w:w="990" w:type="dxa"/>
          </w:tcPr>
          <w:p w:rsidR="00684AD6" w:rsidRDefault="00B73EC0">
            <w:pPr>
              <w:pStyle w:val="TableParagraph"/>
              <w:spacing w:before="8"/>
              <w:ind w:right="155"/>
              <w:rPr>
                <w:sz w:val="16"/>
              </w:rPr>
            </w:pPr>
            <w:r>
              <w:rPr>
                <w:sz w:val="16"/>
              </w:rPr>
              <w:t>0.192***</w:t>
            </w:r>
          </w:p>
        </w:tc>
        <w:tc>
          <w:tcPr>
            <w:tcW w:w="991" w:type="dxa"/>
          </w:tcPr>
          <w:p w:rsidR="00684AD6" w:rsidRDefault="00B73EC0">
            <w:pPr>
              <w:pStyle w:val="TableParagraph"/>
              <w:spacing w:before="8"/>
              <w:ind w:right="156"/>
              <w:rPr>
                <w:sz w:val="16"/>
              </w:rPr>
            </w:pPr>
            <w:r>
              <w:rPr>
                <w:sz w:val="16"/>
              </w:rPr>
              <w:t>0.235***</w:t>
            </w:r>
          </w:p>
        </w:tc>
        <w:tc>
          <w:tcPr>
            <w:tcW w:w="980" w:type="dxa"/>
          </w:tcPr>
          <w:p w:rsidR="00684AD6" w:rsidRDefault="00B73EC0">
            <w:pPr>
              <w:pStyle w:val="TableParagraph"/>
              <w:spacing w:before="8"/>
              <w:ind w:right="143"/>
              <w:rPr>
                <w:sz w:val="16"/>
              </w:rPr>
            </w:pPr>
            <w:r>
              <w:rPr>
                <w:sz w:val="16"/>
              </w:rPr>
              <w:t>0.153</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(0.020)</w:t>
            </w:r>
          </w:p>
        </w:tc>
        <w:tc>
          <w:tcPr>
            <w:tcW w:w="1080" w:type="dxa"/>
          </w:tcPr>
          <w:p w:rsidR="00684AD6" w:rsidRDefault="00B73EC0">
            <w:pPr>
              <w:pStyle w:val="TableParagraph"/>
              <w:spacing w:line="175" w:lineRule="exact"/>
              <w:ind w:right="212"/>
              <w:rPr>
                <w:sz w:val="16"/>
              </w:rPr>
            </w:pPr>
            <w:r>
              <w:rPr>
                <w:sz w:val="16"/>
              </w:rPr>
              <w:t>(0.035)</w:t>
            </w:r>
          </w:p>
        </w:tc>
        <w:tc>
          <w:tcPr>
            <w:tcW w:w="1022" w:type="dxa"/>
          </w:tcPr>
          <w:p w:rsidR="00684AD6" w:rsidRDefault="00B73EC0">
            <w:pPr>
              <w:pStyle w:val="TableParagraph"/>
              <w:spacing w:line="175" w:lineRule="exact"/>
              <w:ind w:right="154"/>
              <w:rPr>
                <w:sz w:val="16"/>
              </w:rPr>
            </w:pPr>
            <w:r>
              <w:rPr>
                <w:sz w:val="16"/>
              </w:rPr>
              <w:t>(0.035)</w:t>
            </w:r>
          </w:p>
        </w:tc>
        <w:tc>
          <w:tcPr>
            <w:tcW w:w="990" w:type="dxa"/>
          </w:tcPr>
          <w:p w:rsidR="00684AD6" w:rsidRDefault="00B73EC0">
            <w:pPr>
              <w:pStyle w:val="TableParagraph"/>
              <w:spacing w:line="175" w:lineRule="exact"/>
              <w:ind w:right="154"/>
              <w:rPr>
                <w:sz w:val="16"/>
              </w:rPr>
            </w:pPr>
            <w:r>
              <w:rPr>
                <w:sz w:val="16"/>
              </w:rPr>
              <w:t>(0.030)</w:t>
            </w:r>
          </w:p>
        </w:tc>
        <w:tc>
          <w:tcPr>
            <w:tcW w:w="990" w:type="dxa"/>
          </w:tcPr>
          <w:p w:rsidR="00684AD6" w:rsidRDefault="00B73EC0">
            <w:pPr>
              <w:pStyle w:val="TableParagraph"/>
              <w:spacing w:line="175" w:lineRule="exact"/>
              <w:ind w:right="154"/>
              <w:rPr>
                <w:sz w:val="16"/>
              </w:rPr>
            </w:pPr>
            <w:r>
              <w:rPr>
                <w:sz w:val="16"/>
              </w:rPr>
              <w:t>(0.026)</w:t>
            </w:r>
          </w:p>
        </w:tc>
        <w:tc>
          <w:tcPr>
            <w:tcW w:w="990" w:type="dxa"/>
          </w:tcPr>
          <w:p w:rsidR="00684AD6" w:rsidRDefault="00B73EC0">
            <w:pPr>
              <w:pStyle w:val="TableParagraph"/>
              <w:spacing w:line="175" w:lineRule="exact"/>
              <w:ind w:right="154"/>
              <w:rPr>
                <w:sz w:val="16"/>
              </w:rPr>
            </w:pPr>
            <w:r>
              <w:rPr>
                <w:sz w:val="16"/>
              </w:rPr>
              <w:t>(0.031)</w:t>
            </w:r>
          </w:p>
        </w:tc>
        <w:tc>
          <w:tcPr>
            <w:tcW w:w="990" w:type="dxa"/>
          </w:tcPr>
          <w:p w:rsidR="00684AD6" w:rsidRDefault="00B73EC0">
            <w:pPr>
              <w:pStyle w:val="TableParagraph"/>
              <w:spacing w:line="175" w:lineRule="exact"/>
              <w:ind w:right="154"/>
              <w:rPr>
                <w:sz w:val="16"/>
              </w:rPr>
            </w:pPr>
            <w:r>
              <w:rPr>
                <w:sz w:val="16"/>
              </w:rPr>
              <w:t>(0.037)</w:t>
            </w:r>
          </w:p>
        </w:tc>
        <w:tc>
          <w:tcPr>
            <w:tcW w:w="991" w:type="dxa"/>
          </w:tcPr>
          <w:p w:rsidR="00684AD6" w:rsidRDefault="00B73EC0">
            <w:pPr>
              <w:pStyle w:val="TableParagraph"/>
              <w:spacing w:line="175" w:lineRule="exact"/>
              <w:ind w:right="155"/>
              <w:rPr>
                <w:sz w:val="16"/>
              </w:rPr>
            </w:pPr>
            <w:r>
              <w:rPr>
                <w:sz w:val="16"/>
              </w:rPr>
              <w:t>(0.067)</w:t>
            </w:r>
          </w:p>
        </w:tc>
        <w:tc>
          <w:tcPr>
            <w:tcW w:w="980" w:type="dxa"/>
          </w:tcPr>
          <w:p w:rsidR="00684AD6" w:rsidRDefault="00B73EC0">
            <w:pPr>
              <w:pStyle w:val="TableParagraph"/>
              <w:spacing w:line="175" w:lineRule="exact"/>
              <w:ind w:right="142"/>
              <w:rPr>
                <w:sz w:val="16"/>
              </w:rPr>
            </w:pPr>
            <w:r>
              <w:rPr>
                <w:sz w:val="16"/>
              </w:rPr>
              <w:t>(0.104)</w:t>
            </w:r>
          </w:p>
        </w:tc>
      </w:tr>
      <w:tr w:rsidR="00684AD6">
        <w:trPr>
          <w:trHeight w:val="218"/>
        </w:trPr>
        <w:tc>
          <w:tcPr>
            <w:tcW w:w="1667" w:type="dxa"/>
          </w:tcPr>
          <w:p w:rsidR="00684AD6" w:rsidRDefault="00B73EC0">
            <w:pPr>
              <w:pStyle w:val="TableParagraph"/>
              <w:spacing w:before="8" w:line="190" w:lineRule="exact"/>
              <w:ind w:left="417"/>
              <w:jc w:val="left"/>
              <w:rPr>
                <w:sz w:val="18"/>
              </w:rPr>
            </w:pPr>
            <w:r>
              <w:rPr>
                <w:sz w:val="18"/>
              </w:rPr>
              <w:t>Unspecified</w:t>
            </w:r>
          </w:p>
        </w:tc>
        <w:tc>
          <w:tcPr>
            <w:tcW w:w="1277" w:type="dxa"/>
          </w:tcPr>
          <w:p w:rsidR="00684AD6" w:rsidRDefault="00B73EC0">
            <w:pPr>
              <w:pStyle w:val="TableParagraph"/>
              <w:spacing w:before="8"/>
              <w:ind w:right="212"/>
              <w:rPr>
                <w:sz w:val="16"/>
              </w:rPr>
            </w:pPr>
            <w:r>
              <w:rPr>
                <w:sz w:val="16"/>
              </w:rPr>
              <w:t>-0.111**</w:t>
            </w:r>
          </w:p>
        </w:tc>
        <w:tc>
          <w:tcPr>
            <w:tcW w:w="1080" w:type="dxa"/>
          </w:tcPr>
          <w:p w:rsidR="00684AD6" w:rsidRDefault="00B73EC0">
            <w:pPr>
              <w:pStyle w:val="TableParagraph"/>
              <w:spacing w:before="8"/>
              <w:ind w:right="212"/>
              <w:rPr>
                <w:sz w:val="16"/>
              </w:rPr>
            </w:pPr>
            <w:r>
              <w:rPr>
                <w:sz w:val="16"/>
              </w:rPr>
              <w:t>-0.105*</w:t>
            </w:r>
          </w:p>
        </w:tc>
        <w:tc>
          <w:tcPr>
            <w:tcW w:w="1022" w:type="dxa"/>
          </w:tcPr>
          <w:p w:rsidR="00684AD6" w:rsidRDefault="00B73EC0">
            <w:pPr>
              <w:pStyle w:val="TableParagraph"/>
              <w:spacing w:before="8"/>
              <w:ind w:right="154"/>
              <w:rPr>
                <w:sz w:val="16"/>
              </w:rPr>
            </w:pPr>
            <w:r>
              <w:rPr>
                <w:sz w:val="16"/>
              </w:rPr>
              <w:t>-0.136*</w:t>
            </w:r>
          </w:p>
        </w:tc>
        <w:tc>
          <w:tcPr>
            <w:tcW w:w="990" w:type="dxa"/>
          </w:tcPr>
          <w:p w:rsidR="00684AD6" w:rsidRDefault="00B73EC0">
            <w:pPr>
              <w:pStyle w:val="TableParagraph"/>
              <w:spacing w:before="8"/>
              <w:ind w:right="154"/>
              <w:rPr>
                <w:sz w:val="16"/>
              </w:rPr>
            </w:pPr>
            <w:r>
              <w:rPr>
                <w:sz w:val="16"/>
              </w:rPr>
              <w:t>-0.254***</w:t>
            </w:r>
          </w:p>
        </w:tc>
        <w:tc>
          <w:tcPr>
            <w:tcW w:w="990" w:type="dxa"/>
          </w:tcPr>
          <w:p w:rsidR="00684AD6" w:rsidRDefault="00B73EC0">
            <w:pPr>
              <w:pStyle w:val="TableParagraph"/>
              <w:spacing w:before="8"/>
              <w:ind w:right="154"/>
              <w:rPr>
                <w:sz w:val="16"/>
              </w:rPr>
            </w:pPr>
            <w:r>
              <w:rPr>
                <w:sz w:val="16"/>
              </w:rPr>
              <w:t>-0.176***</w:t>
            </w:r>
          </w:p>
        </w:tc>
        <w:tc>
          <w:tcPr>
            <w:tcW w:w="990" w:type="dxa"/>
          </w:tcPr>
          <w:p w:rsidR="00684AD6" w:rsidRDefault="00B73EC0">
            <w:pPr>
              <w:pStyle w:val="TableParagraph"/>
              <w:spacing w:before="8"/>
              <w:ind w:right="154"/>
              <w:rPr>
                <w:sz w:val="16"/>
              </w:rPr>
            </w:pPr>
            <w:r>
              <w:rPr>
                <w:sz w:val="16"/>
              </w:rPr>
              <w:t>-0.222**</w:t>
            </w:r>
          </w:p>
        </w:tc>
        <w:tc>
          <w:tcPr>
            <w:tcW w:w="990" w:type="dxa"/>
          </w:tcPr>
          <w:p w:rsidR="00684AD6" w:rsidRDefault="00B73EC0">
            <w:pPr>
              <w:pStyle w:val="TableParagraph"/>
              <w:spacing w:before="8"/>
              <w:ind w:right="155"/>
              <w:rPr>
                <w:sz w:val="16"/>
              </w:rPr>
            </w:pPr>
            <w:r>
              <w:rPr>
                <w:sz w:val="16"/>
              </w:rPr>
              <w:t>0.222**</w:t>
            </w:r>
          </w:p>
        </w:tc>
        <w:tc>
          <w:tcPr>
            <w:tcW w:w="991" w:type="dxa"/>
          </w:tcPr>
          <w:p w:rsidR="00684AD6" w:rsidRDefault="00B73EC0">
            <w:pPr>
              <w:pStyle w:val="TableParagraph"/>
              <w:spacing w:before="8"/>
              <w:ind w:right="156"/>
              <w:rPr>
                <w:sz w:val="16"/>
              </w:rPr>
            </w:pPr>
            <w:r>
              <w:rPr>
                <w:sz w:val="16"/>
              </w:rPr>
              <w:t>0.741***</w:t>
            </w:r>
          </w:p>
        </w:tc>
        <w:tc>
          <w:tcPr>
            <w:tcW w:w="980" w:type="dxa"/>
          </w:tcPr>
          <w:p w:rsidR="00684AD6" w:rsidRDefault="00B73EC0">
            <w:pPr>
              <w:pStyle w:val="TableParagraph"/>
              <w:spacing w:before="8"/>
              <w:ind w:right="142"/>
              <w:rPr>
                <w:sz w:val="16"/>
              </w:rPr>
            </w:pPr>
            <w:r>
              <w:rPr>
                <w:sz w:val="16"/>
              </w:rPr>
              <w:t>-0.029</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(0.053)</w:t>
            </w:r>
          </w:p>
        </w:tc>
        <w:tc>
          <w:tcPr>
            <w:tcW w:w="1080" w:type="dxa"/>
          </w:tcPr>
          <w:p w:rsidR="00684AD6" w:rsidRDefault="00B73EC0">
            <w:pPr>
              <w:pStyle w:val="TableParagraph"/>
              <w:spacing w:line="175" w:lineRule="exact"/>
              <w:ind w:right="212"/>
              <w:rPr>
                <w:sz w:val="16"/>
              </w:rPr>
            </w:pPr>
            <w:r>
              <w:rPr>
                <w:sz w:val="16"/>
              </w:rPr>
              <w:t>(0.056)</w:t>
            </w:r>
          </w:p>
        </w:tc>
        <w:tc>
          <w:tcPr>
            <w:tcW w:w="1022" w:type="dxa"/>
          </w:tcPr>
          <w:p w:rsidR="00684AD6" w:rsidRDefault="00B73EC0">
            <w:pPr>
              <w:pStyle w:val="TableParagraph"/>
              <w:spacing w:line="175" w:lineRule="exact"/>
              <w:ind w:right="154"/>
              <w:rPr>
                <w:sz w:val="16"/>
              </w:rPr>
            </w:pPr>
            <w:r>
              <w:rPr>
                <w:sz w:val="16"/>
              </w:rPr>
              <w:t>(0.081)</w:t>
            </w:r>
          </w:p>
        </w:tc>
        <w:tc>
          <w:tcPr>
            <w:tcW w:w="990" w:type="dxa"/>
          </w:tcPr>
          <w:p w:rsidR="00684AD6" w:rsidRDefault="00B73EC0">
            <w:pPr>
              <w:pStyle w:val="TableParagraph"/>
              <w:spacing w:line="175" w:lineRule="exact"/>
              <w:ind w:right="154"/>
              <w:rPr>
                <w:sz w:val="16"/>
              </w:rPr>
            </w:pPr>
            <w:r>
              <w:rPr>
                <w:sz w:val="16"/>
              </w:rPr>
              <w:t>(0.066)</w:t>
            </w:r>
          </w:p>
        </w:tc>
        <w:tc>
          <w:tcPr>
            <w:tcW w:w="990" w:type="dxa"/>
          </w:tcPr>
          <w:p w:rsidR="00684AD6" w:rsidRDefault="00B73EC0">
            <w:pPr>
              <w:pStyle w:val="TableParagraph"/>
              <w:spacing w:line="175" w:lineRule="exact"/>
              <w:ind w:right="154"/>
              <w:rPr>
                <w:sz w:val="16"/>
              </w:rPr>
            </w:pPr>
            <w:r>
              <w:rPr>
                <w:sz w:val="16"/>
              </w:rPr>
              <w:t>(0.063)</w:t>
            </w:r>
          </w:p>
        </w:tc>
        <w:tc>
          <w:tcPr>
            <w:tcW w:w="990" w:type="dxa"/>
          </w:tcPr>
          <w:p w:rsidR="00684AD6" w:rsidRDefault="00B73EC0">
            <w:pPr>
              <w:pStyle w:val="TableParagraph"/>
              <w:spacing w:line="175" w:lineRule="exact"/>
              <w:ind w:right="154"/>
              <w:rPr>
                <w:sz w:val="16"/>
              </w:rPr>
            </w:pPr>
            <w:r>
              <w:rPr>
                <w:sz w:val="16"/>
              </w:rPr>
              <w:t>(0.113)</w:t>
            </w:r>
          </w:p>
        </w:tc>
        <w:tc>
          <w:tcPr>
            <w:tcW w:w="990" w:type="dxa"/>
          </w:tcPr>
          <w:p w:rsidR="00684AD6" w:rsidRDefault="00B73EC0">
            <w:pPr>
              <w:pStyle w:val="TableParagraph"/>
              <w:spacing w:line="175" w:lineRule="exact"/>
              <w:ind w:right="154"/>
              <w:rPr>
                <w:sz w:val="16"/>
              </w:rPr>
            </w:pPr>
            <w:r>
              <w:rPr>
                <w:sz w:val="16"/>
              </w:rPr>
              <w:t>(0.087)</w:t>
            </w:r>
          </w:p>
        </w:tc>
        <w:tc>
          <w:tcPr>
            <w:tcW w:w="991" w:type="dxa"/>
          </w:tcPr>
          <w:p w:rsidR="00684AD6" w:rsidRDefault="00B73EC0">
            <w:pPr>
              <w:pStyle w:val="TableParagraph"/>
              <w:spacing w:line="175" w:lineRule="exact"/>
              <w:ind w:right="155"/>
              <w:rPr>
                <w:sz w:val="16"/>
              </w:rPr>
            </w:pPr>
            <w:r>
              <w:rPr>
                <w:sz w:val="16"/>
              </w:rPr>
              <w:t>(0.192)</w:t>
            </w:r>
          </w:p>
        </w:tc>
        <w:tc>
          <w:tcPr>
            <w:tcW w:w="980" w:type="dxa"/>
          </w:tcPr>
          <w:p w:rsidR="00684AD6" w:rsidRDefault="00B73EC0">
            <w:pPr>
              <w:pStyle w:val="TableParagraph"/>
              <w:spacing w:line="175" w:lineRule="exact"/>
              <w:ind w:right="142"/>
              <w:rPr>
                <w:sz w:val="16"/>
              </w:rPr>
            </w:pPr>
            <w:r>
              <w:rPr>
                <w:sz w:val="16"/>
              </w:rPr>
              <w:t>(0.540)</w:t>
            </w:r>
          </w:p>
        </w:tc>
      </w:tr>
      <w:tr w:rsidR="00684AD6">
        <w:trPr>
          <w:trHeight w:val="218"/>
        </w:trPr>
        <w:tc>
          <w:tcPr>
            <w:tcW w:w="1667" w:type="dxa"/>
          </w:tcPr>
          <w:p w:rsidR="00684AD6" w:rsidRDefault="00B73EC0">
            <w:pPr>
              <w:pStyle w:val="TableParagraph"/>
              <w:spacing w:before="8" w:line="190" w:lineRule="exact"/>
              <w:ind w:left="564"/>
              <w:jc w:val="left"/>
              <w:rPr>
                <w:sz w:val="18"/>
              </w:rPr>
            </w:pPr>
            <w:r>
              <w:rPr>
                <w:sz w:val="18"/>
              </w:rPr>
              <w:t>Low Ed</w:t>
            </w:r>
          </w:p>
        </w:tc>
        <w:tc>
          <w:tcPr>
            <w:tcW w:w="1277" w:type="dxa"/>
          </w:tcPr>
          <w:p w:rsidR="00684AD6" w:rsidRDefault="00B73EC0">
            <w:pPr>
              <w:pStyle w:val="TableParagraph"/>
              <w:spacing w:before="8"/>
              <w:ind w:right="212"/>
              <w:rPr>
                <w:sz w:val="16"/>
              </w:rPr>
            </w:pPr>
            <w:r>
              <w:rPr>
                <w:sz w:val="16"/>
              </w:rPr>
              <w:t>0.097*</w:t>
            </w:r>
          </w:p>
        </w:tc>
        <w:tc>
          <w:tcPr>
            <w:tcW w:w="1080" w:type="dxa"/>
          </w:tcPr>
          <w:p w:rsidR="00684AD6" w:rsidRDefault="00B73EC0">
            <w:pPr>
              <w:pStyle w:val="TableParagraph"/>
              <w:spacing w:before="8"/>
              <w:ind w:right="212"/>
              <w:rPr>
                <w:sz w:val="16"/>
              </w:rPr>
            </w:pPr>
            <w:r>
              <w:rPr>
                <w:sz w:val="16"/>
              </w:rPr>
              <w:t>0.067</w:t>
            </w:r>
          </w:p>
        </w:tc>
        <w:tc>
          <w:tcPr>
            <w:tcW w:w="1022" w:type="dxa"/>
          </w:tcPr>
          <w:p w:rsidR="00684AD6" w:rsidRDefault="00B73EC0">
            <w:pPr>
              <w:pStyle w:val="TableParagraph"/>
              <w:spacing w:before="8"/>
              <w:ind w:right="154"/>
              <w:rPr>
                <w:sz w:val="16"/>
              </w:rPr>
            </w:pPr>
            <w:r>
              <w:rPr>
                <w:sz w:val="16"/>
              </w:rPr>
              <w:t>0.110</w:t>
            </w:r>
          </w:p>
        </w:tc>
        <w:tc>
          <w:tcPr>
            <w:tcW w:w="990" w:type="dxa"/>
          </w:tcPr>
          <w:p w:rsidR="00684AD6" w:rsidRDefault="00B73EC0">
            <w:pPr>
              <w:pStyle w:val="TableParagraph"/>
              <w:spacing w:before="8"/>
              <w:ind w:right="154"/>
              <w:rPr>
                <w:sz w:val="16"/>
              </w:rPr>
            </w:pPr>
            <w:r>
              <w:rPr>
                <w:sz w:val="16"/>
              </w:rPr>
              <w:t>0.086</w:t>
            </w:r>
          </w:p>
        </w:tc>
        <w:tc>
          <w:tcPr>
            <w:tcW w:w="990" w:type="dxa"/>
          </w:tcPr>
          <w:p w:rsidR="00684AD6" w:rsidRDefault="00B73EC0">
            <w:pPr>
              <w:pStyle w:val="TableParagraph"/>
              <w:spacing w:before="8"/>
              <w:ind w:right="155"/>
              <w:rPr>
                <w:sz w:val="16"/>
              </w:rPr>
            </w:pPr>
            <w:r>
              <w:rPr>
                <w:sz w:val="16"/>
              </w:rPr>
              <w:t>0.063</w:t>
            </w:r>
          </w:p>
        </w:tc>
        <w:tc>
          <w:tcPr>
            <w:tcW w:w="990" w:type="dxa"/>
          </w:tcPr>
          <w:p w:rsidR="00684AD6" w:rsidRDefault="00B73EC0">
            <w:pPr>
              <w:pStyle w:val="TableParagraph"/>
              <w:spacing w:before="8"/>
              <w:ind w:right="155"/>
              <w:rPr>
                <w:sz w:val="16"/>
              </w:rPr>
            </w:pPr>
            <w:r>
              <w:rPr>
                <w:sz w:val="16"/>
              </w:rPr>
              <w:t>0.019</w:t>
            </w:r>
          </w:p>
        </w:tc>
        <w:tc>
          <w:tcPr>
            <w:tcW w:w="990" w:type="dxa"/>
          </w:tcPr>
          <w:p w:rsidR="00684AD6" w:rsidRDefault="00B73EC0">
            <w:pPr>
              <w:pStyle w:val="TableParagraph"/>
              <w:spacing w:before="8"/>
              <w:ind w:right="155"/>
              <w:rPr>
                <w:sz w:val="16"/>
              </w:rPr>
            </w:pPr>
            <w:r>
              <w:rPr>
                <w:sz w:val="16"/>
              </w:rPr>
              <w:t>0.243**</w:t>
            </w:r>
          </w:p>
        </w:tc>
        <w:tc>
          <w:tcPr>
            <w:tcW w:w="991" w:type="dxa"/>
          </w:tcPr>
          <w:p w:rsidR="00684AD6" w:rsidRDefault="00B73EC0">
            <w:pPr>
              <w:pStyle w:val="TableParagraph"/>
              <w:spacing w:before="8"/>
              <w:ind w:right="156"/>
              <w:rPr>
                <w:sz w:val="16"/>
              </w:rPr>
            </w:pPr>
            <w:r>
              <w:rPr>
                <w:sz w:val="16"/>
              </w:rPr>
              <w:t>0.628***</w:t>
            </w:r>
          </w:p>
        </w:tc>
        <w:tc>
          <w:tcPr>
            <w:tcW w:w="980" w:type="dxa"/>
          </w:tcPr>
          <w:p w:rsidR="00684AD6" w:rsidRDefault="00B73EC0">
            <w:pPr>
              <w:pStyle w:val="TableParagraph"/>
              <w:spacing w:before="8"/>
              <w:ind w:right="142"/>
              <w:rPr>
                <w:sz w:val="16"/>
              </w:rPr>
            </w:pPr>
            <w:r>
              <w:rPr>
                <w:sz w:val="16"/>
              </w:rPr>
              <w:t>-0.150</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(0.050)</w:t>
            </w:r>
          </w:p>
        </w:tc>
        <w:tc>
          <w:tcPr>
            <w:tcW w:w="1080" w:type="dxa"/>
          </w:tcPr>
          <w:p w:rsidR="00684AD6" w:rsidRDefault="00B73EC0">
            <w:pPr>
              <w:pStyle w:val="TableParagraph"/>
              <w:spacing w:line="175" w:lineRule="exact"/>
              <w:ind w:right="212"/>
              <w:rPr>
                <w:sz w:val="16"/>
              </w:rPr>
            </w:pPr>
            <w:r>
              <w:rPr>
                <w:sz w:val="16"/>
              </w:rPr>
              <w:t>(0.068)</w:t>
            </w:r>
          </w:p>
        </w:tc>
        <w:tc>
          <w:tcPr>
            <w:tcW w:w="1022" w:type="dxa"/>
          </w:tcPr>
          <w:p w:rsidR="00684AD6" w:rsidRDefault="00B73EC0">
            <w:pPr>
              <w:pStyle w:val="TableParagraph"/>
              <w:spacing w:line="175" w:lineRule="exact"/>
              <w:ind w:right="154"/>
              <w:rPr>
                <w:sz w:val="16"/>
              </w:rPr>
            </w:pPr>
            <w:r>
              <w:rPr>
                <w:sz w:val="16"/>
              </w:rPr>
              <w:t>(0.076)</w:t>
            </w:r>
          </w:p>
        </w:tc>
        <w:tc>
          <w:tcPr>
            <w:tcW w:w="990" w:type="dxa"/>
          </w:tcPr>
          <w:p w:rsidR="00684AD6" w:rsidRDefault="00B73EC0">
            <w:pPr>
              <w:pStyle w:val="TableParagraph"/>
              <w:spacing w:line="175" w:lineRule="exact"/>
              <w:ind w:right="154"/>
              <w:rPr>
                <w:sz w:val="16"/>
              </w:rPr>
            </w:pPr>
            <w:r>
              <w:rPr>
                <w:sz w:val="16"/>
              </w:rPr>
              <w:t>(0.075)</w:t>
            </w:r>
          </w:p>
        </w:tc>
        <w:tc>
          <w:tcPr>
            <w:tcW w:w="990" w:type="dxa"/>
          </w:tcPr>
          <w:p w:rsidR="00684AD6" w:rsidRDefault="00B73EC0">
            <w:pPr>
              <w:pStyle w:val="TableParagraph"/>
              <w:spacing w:line="175" w:lineRule="exact"/>
              <w:ind w:right="154"/>
              <w:rPr>
                <w:sz w:val="16"/>
              </w:rPr>
            </w:pPr>
            <w:r>
              <w:rPr>
                <w:sz w:val="16"/>
              </w:rPr>
              <w:t>(0.060)</w:t>
            </w:r>
          </w:p>
        </w:tc>
        <w:tc>
          <w:tcPr>
            <w:tcW w:w="990" w:type="dxa"/>
          </w:tcPr>
          <w:p w:rsidR="00684AD6" w:rsidRDefault="00B73EC0">
            <w:pPr>
              <w:pStyle w:val="TableParagraph"/>
              <w:spacing w:line="175" w:lineRule="exact"/>
              <w:ind w:right="154"/>
              <w:rPr>
                <w:sz w:val="16"/>
              </w:rPr>
            </w:pPr>
            <w:r>
              <w:rPr>
                <w:sz w:val="16"/>
              </w:rPr>
              <w:t>(0.110)</w:t>
            </w:r>
          </w:p>
        </w:tc>
        <w:tc>
          <w:tcPr>
            <w:tcW w:w="990" w:type="dxa"/>
          </w:tcPr>
          <w:p w:rsidR="00684AD6" w:rsidRDefault="00B73EC0">
            <w:pPr>
              <w:pStyle w:val="TableParagraph"/>
              <w:spacing w:line="175" w:lineRule="exact"/>
              <w:ind w:right="154"/>
              <w:rPr>
                <w:sz w:val="16"/>
              </w:rPr>
            </w:pPr>
            <w:r>
              <w:rPr>
                <w:sz w:val="16"/>
              </w:rPr>
              <w:t>(0.094)</w:t>
            </w:r>
          </w:p>
        </w:tc>
        <w:tc>
          <w:tcPr>
            <w:tcW w:w="991" w:type="dxa"/>
          </w:tcPr>
          <w:p w:rsidR="00684AD6" w:rsidRDefault="00B73EC0">
            <w:pPr>
              <w:pStyle w:val="TableParagraph"/>
              <w:spacing w:line="175" w:lineRule="exact"/>
              <w:ind w:right="155"/>
              <w:rPr>
                <w:sz w:val="16"/>
              </w:rPr>
            </w:pPr>
            <w:r>
              <w:rPr>
                <w:sz w:val="16"/>
              </w:rPr>
              <w:t>(0.175)</w:t>
            </w:r>
          </w:p>
        </w:tc>
        <w:tc>
          <w:tcPr>
            <w:tcW w:w="980" w:type="dxa"/>
          </w:tcPr>
          <w:p w:rsidR="00684AD6" w:rsidRDefault="00B73EC0">
            <w:pPr>
              <w:pStyle w:val="TableParagraph"/>
              <w:spacing w:line="175" w:lineRule="exact"/>
              <w:ind w:right="142"/>
              <w:rPr>
                <w:sz w:val="16"/>
              </w:rPr>
            </w:pPr>
            <w:r>
              <w:rPr>
                <w:sz w:val="16"/>
              </w:rPr>
              <w:t>(0.511)</w:t>
            </w:r>
          </w:p>
        </w:tc>
      </w:tr>
      <w:tr w:rsidR="00684AD6">
        <w:trPr>
          <w:trHeight w:val="218"/>
        </w:trPr>
        <w:tc>
          <w:tcPr>
            <w:tcW w:w="1667" w:type="dxa"/>
          </w:tcPr>
          <w:p w:rsidR="00684AD6" w:rsidRDefault="00B73EC0">
            <w:pPr>
              <w:pStyle w:val="TableParagraph"/>
              <w:spacing w:before="8" w:line="190" w:lineRule="exact"/>
              <w:ind w:left="579"/>
              <w:jc w:val="left"/>
              <w:rPr>
                <w:sz w:val="18"/>
              </w:rPr>
            </w:pPr>
            <w:r>
              <w:rPr>
                <w:sz w:val="18"/>
              </w:rPr>
              <w:t>Mid Ed</w:t>
            </w:r>
          </w:p>
        </w:tc>
        <w:tc>
          <w:tcPr>
            <w:tcW w:w="1277" w:type="dxa"/>
          </w:tcPr>
          <w:p w:rsidR="00684AD6" w:rsidRDefault="00B73EC0">
            <w:pPr>
              <w:pStyle w:val="TableParagraph"/>
              <w:spacing w:before="8"/>
              <w:ind w:right="212"/>
              <w:rPr>
                <w:sz w:val="16"/>
              </w:rPr>
            </w:pPr>
            <w:r>
              <w:rPr>
                <w:sz w:val="16"/>
              </w:rPr>
              <w:t>0.231***</w:t>
            </w:r>
          </w:p>
        </w:tc>
        <w:tc>
          <w:tcPr>
            <w:tcW w:w="1080" w:type="dxa"/>
          </w:tcPr>
          <w:p w:rsidR="00684AD6" w:rsidRDefault="00B73EC0">
            <w:pPr>
              <w:pStyle w:val="TableParagraph"/>
              <w:spacing w:before="8"/>
              <w:ind w:right="212"/>
              <w:rPr>
                <w:sz w:val="16"/>
              </w:rPr>
            </w:pPr>
            <w:r>
              <w:rPr>
                <w:sz w:val="16"/>
              </w:rPr>
              <w:t>0.137</w:t>
            </w:r>
          </w:p>
        </w:tc>
        <w:tc>
          <w:tcPr>
            <w:tcW w:w="1022" w:type="dxa"/>
          </w:tcPr>
          <w:p w:rsidR="00684AD6" w:rsidRDefault="00B73EC0">
            <w:pPr>
              <w:pStyle w:val="TableParagraph"/>
              <w:spacing w:before="8"/>
              <w:ind w:right="154"/>
              <w:rPr>
                <w:sz w:val="16"/>
              </w:rPr>
            </w:pPr>
            <w:r>
              <w:rPr>
                <w:sz w:val="16"/>
              </w:rPr>
              <w:t>0.222***</w:t>
            </w:r>
          </w:p>
        </w:tc>
        <w:tc>
          <w:tcPr>
            <w:tcW w:w="990" w:type="dxa"/>
          </w:tcPr>
          <w:p w:rsidR="00684AD6" w:rsidRDefault="00B73EC0">
            <w:pPr>
              <w:pStyle w:val="TableParagraph"/>
              <w:spacing w:before="8"/>
              <w:ind w:right="154"/>
              <w:rPr>
                <w:sz w:val="16"/>
              </w:rPr>
            </w:pPr>
            <w:r>
              <w:rPr>
                <w:sz w:val="16"/>
              </w:rPr>
              <w:t>0.229***</w:t>
            </w:r>
          </w:p>
        </w:tc>
        <w:tc>
          <w:tcPr>
            <w:tcW w:w="990" w:type="dxa"/>
          </w:tcPr>
          <w:p w:rsidR="00684AD6" w:rsidRDefault="00B73EC0">
            <w:pPr>
              <w:pStyle w:val="TableParagraph"/>
              <w:spacing w:before="8"/>
              <w:ind w:right="155"/>
              <w:rPr>
                <w:sz w:val="16"/>
              </w:rPr>
            </w:pPr>
            <w:r>
              <w:rPr>
                <w:sz w:val="16"/>
              </w:rPr>
              <w:t>0.212***</w:t>
            </w:r>
          </w:p>
        </w:tc>
        <w:tc>
          <w:tcPr>
            <w:tcW w:w="990" w:type="dxa"/>
          </w:tcPr>
          <w:p w:rsidR="00684AD6" w:rsidRDefault="00B73EC0">
            <w:pPr>
              <w:pStyle w:val="TableParagraph"/>
              <w:spacing w:before="8"/>
              <w:ind w:right="155"/>
              <w:rPr>
                <w:sz w:val="16"/>
              </w:rPr>
            </w:pPr>
            <w:r>
              <w:rPr>
                <w:sz w:val="16"/>
              </w:rPr>
              <w:t>0.199*</w:t>
            </w:r>
          </w:p>
        </w:tc>
        <w:tc>
          <w:tcPr>
            <w:tcW w:w="990" w:type="dxa"/>
          </w:tcPr>
          <w:p w:rsidR="00684AD6" w:rsidRDefault="00B73EC0">
            <w:pPr>
              <w:pStyle w:val="TableParagraph"/>
              <w:spacing w:before="8"/>
              <w:ind w:right="155"/>
              <w:rPr>
                <w:sz w:val="16"/>
              </w:rPr>
            </w:pPr>
            <w:r>
              <w:rPr>
                <w:sz w:val="16"/>
              </w:rPr>
              <w:t>0.338***</w:t>
            </w:r>
          </w:p>
        </w:tc>
        <w:tc>
          <w:tcPr>
            <w:tcW w:w="991" w:type="dxa"/>
          </w:tcPr>
          <w:p w:rsidR="00684AD6" w:rsidRDefault="00B73EC0">
            <w:pPr>
              <w:pStyle w:val="TableParagraph"/>
              <w:spacing w:before="8"/>
              <w:ind w:right="156"/>
              <w:rPr>
                <w:sz w:val="16"/>
              </w:rPr>
            </w:pPr>
            <w:r>
              <w:rPr>
                <w:sz w:val="16"/>
              </w:rPr>
              <w:t>0.583***</w:t>
            </w:r>
          </w:p>
        </w:tc>
        <w:tc>
          <w:tcPr>
            <w:tcW w:w="980" w:type="dxa"/>
          </w:tcPr>
          <w:p w:rsidR="00684AD6" w:rsidRDefault="00B73EC0">
            <w:pPr>
              <w:pStyle w:val="TableParagraph"/>
              <w:spacing w:before="8"/>
              <w:ind w:right="142"/>
              <w:rPr>
                <w:sz w:val="16"/>
              </w:rPr>
            </w:pPr>
            <w:r>
              <w:rPr>
                <w:sz w:val="16"/>
              </w:rPr>
              <w:t>-0.095</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(0.050)</w:t>
            </w:r>
          </w:p>
        </w:tc>
        <w:tc>
          <w:tcPr>
            <w:tcW w:w="1080" w:type="dxa"/>
          </w:tcPr>
          <w:p w:rsidR="00684AD6" w:rsidRDefault="00B73EC0">
            <w:pPr>
              <w:pStyle w:val="TableParagraph"/>
              <w:spacing w:line="175" w:lineRule="exact"/>
              <w:ind w:right="212"/>
              <w:rPr>
                <w:sz w:val="16"/>
              </w:rPr>
            </w:pPr>
            <w:r>
              <w:rPr>
                <w:sz w:val="16"/>
              </w:rPr>
              <w:t>(0.087)</w:t>
            </w:r>
          </w:p>
        </w:tc>
        <w:tc>
          <w:tcPr>
            <w:tcW w:w="1022" w:type="dxa"/>
          </w:tcPr>
          <w:p w:rsidR="00684AD6" w:rsidRDefault="00B73EC0">
            <w:pPr>
              <w:pStyle w:val="TableParagraph"/>
              <w:spacing w:line="175" w:lineRule="exact"/>
              <w:ind w:right="154"/>
              <w:rPr>
                <w:sz w:val="16"/>
              </w:rPr>
            </w:pPr>
            <w:r>
              <w:rPr>
                <w:sz w:val="16"/>
              </w:rPr>
              <w:t>(0.072)</w:t>
            </w:r>
          </w:p>
        </w:tc>
        <w:tc>
          <w:tcPr>
            <w:tcW w:w="990" w:type="dxa"/>
          </w:tcPr>
          <w:p w:rsidR="00684AD6" w:rsidRDefault="00B73EC0">
            <w:pPr>
              <w:pStyle w:val="TableParagraph"/>
              <w:spacing w:line="175" w:lineRule="exact"/>
              <w:ind w:right="154"/>
              <w:rPr>
                <w:sz w:val="16"/>
              </w:rPr>
            </w:pPr>
            <w:r>
              <w:rPr>
                <w:sz w:val="16"/>
              </w:rPr>
              <w:t>(0.071)</w:t>
            </w:r>
          </w:p>
        </w:tc>
        <w:tc>
          <w:tcPr>
            <w:tcW w:w="990" w:type="dxa"/>
          </w:tcPr>
          <w:p w:rsidR="00684AD6" w:rsidRDefault="00B73EC0">
            <w:pPr>
              <w:pStyle w:val="TableParagraph"/>
              <w:spacing w:line="175" w:lineRule="exact"/>
              <w:ind w:right="154"/>
              <w:rPr>
                <w:sz w:val="16"/>
              </w:rPr>
            </w:pPr>
            <w:r>
              <w:rPr>
                <w:sz w:val="16"/>
              </w:rPr>
              <w:t>(0.058)</w:t>
            </w:r>
          </w:p>
        </w:tc>
        <w:tc>
          <w:tcPr>
            <w:tcW w:w="990" w:type="dxa"/>
          </w:tcPr>
          <w:p w:rsidR="00684AD6" w:rsidRDefault="00B73EC0">
            <w:pPr>
              <w:pStyle w:val="TableParagraph"/>
              <w:spacing w:line="175" w:lineRule="exact"/>
              <w:ind w:right="154"/>
              <w:rPr>
                <w:sz w:val="16"/>
              </w:rPr>
            </w:pPr>
            <w:r>
              <w:rPr>
                <w:sz w:val="16"/>
              </w:rPr>
              <w:t>(0.104)</w:t>
            </w:r>
          </w:p>
        </w:tc>
        <w:tc>
          <w:tcPr>
            <w:tcW w:w="990" w:type="dxa"/>
          </w:tcPr>
          <w:p w:rsidR="00684AD6" w:rsidRDefault="00B73EC0">
            <w:pPr>
              <w:pStyle w:val="TableParagraph"/>
              <w:spacing w:line="175" w:lineRule="exact"/>
              <w:ind w:right="154"/>
              <w:rPr>
                <w:sz w:val="16"/>
              </w:rPr>
            </w:pPr>
            <w:r>
              <w:rPr>
                <w:sz w:val="16"/>
              </w:rPr>
              <w:t>(0.056)</w:t>
            </w:r>
          </w:p>
        </w:tc>
        <w:tc>
          <w:tcPr>
            <w:tcW w:w="991" w:type="dxa"/>
          </w:tcPr>
          <w:p w:rsidR="00684AD6" w:rsidRDefault="00B73EC0">
            <w:pPr>
              <w:pStyle w:val="TableParagraph"/>
              <w:spacing w:line="175" w:lineRule="exact"/>
              <w:ind w:right="155"/>
              <w:rPr>
                <w:sz w:val="16"/>
              </w:rPr>
            </w:pPr>
            <w:r>
              <w:rPr>
                <w:sz w:val="16"/>
              </w:rPr>
              <w:t>(0.166)</w:t>
            </w:r>
          </w:p>
        </w:tc>
        <w:tc>
          <w:tcPr>
            <w:tcW w:w="980" w:type="dxa"/>
          </w:tcPr>
          <w:p w:rsidR="00684AD6" w:rsidRDefault="00B73EC0">
            <w:pPr>
              <w:pStyle w:val="TableParagraph"/>
              <w:spacing w:line="175" w:lineRule="exact"/>
              <w:ind w:right="142"/>
              <w:rPr>
                <w:sz w:val="16"/>
              </w:rPr>
            </w:pPr>
            <w:r>
              <w:rPr>
                <w:sz w:val="16"/>
              </w:rPr>
              <w:t>(0.473)</w:t>
            </w:r>
          </w:p>
        </w:tc>
      </w:tr>
      <w:tr w:rsidR="00684AD6">
        <w:trPr>
          <w:trHeight w:val="218"/>
        </w:trPr>
        <w:tc>
          <w:tcPr>
            <w:tcW w:w="1667" w:type="dxa"/>
          </w:tcPr>
          <w:p w:rsidR="00684AD6" w:rsidRDefault="00B73EC0">
            <w:pPr>
              <w:pStyle w:val="TableParagraph"/>
              <w:spacing w:before="8" w:line="190" w:lineRule="exact"/>
              <w:ind w:left="549"/>
              <w:jc w:val="left"/>
              <w:rPr>
                <w:sz w:val="18"/>
              </w:rPr>
            </w:pPr>
            <w:r>
              <w:rPr>
                <w:sz w:val="18"/>
              </w:rPr>
              <w:t>High Ed</w:t>
            </w:r>
          </w:p>
        </w:tc>
        <w:tc>
          <w:tcPr>
            <w:tcW w:w="1277" w:type="dxa"/>
          </w:tcPr>
          <w:p w:rsidR="00684AD6" w:rsidRDefault="00B73EC0">
            <w:pPr>
              <w:pStyle w:val="TableParagraph"/>
              <w:spacing w:before="8"/>
              <w:ind w:right="212"/>
              <w:rPr>
                <w:sz w:val="16"/>
              </w:rPr>
            </w:pPr>
            <w:r>
              <w:rPr>
                <w:sz w:val="16"/>
              </w:rPr>
              <w:t>0.717***</w:t>
            </w:r>
          </w:p>
        </w:tc>
        <w:tc>
          <w:tcPr>
            <w:tcW w:w="1080" w:type="dxa"/>
          </w:tcPr>
          <w:p w:rsidR="00684AD6" w:rsidRDefault="00B73EC0">
            <w:pPr>
              <w:pStyle w:val="TableParagraph"/>
              <w:spacing w:before="8"/>
              <w:ind w:right="212"/>
              <w:rPr>
                <w:sz w:val="16"/>
              </w:rPr>
            </w:pPr>
            <w:r>
              <w:rPr>
                <w:sz w:val="16"/>
              </w:rPr>
              <w:t>0.934***</w:t>
            </w:r>
          </w:p>
        </w:tc>
        <w:tc>
          <w:tcPr>
            <w:tcW w:w="1022" w:type="dxa"/>
          </w:tcPr>
          <w:p w:rsidR="00684AD6" w:rsidRDefault="00B73EC0">
            <w:pPr>
              <w:pStyle w:val="TableParagraph"/>
              <w:spacing w:before="8"/>
              <w:ind w:right="154"/>
              <w:rPr>
                <w:sz w:val="16"/>
              </w:rPr>
            </w:pPr>
            <w:r>
              <w:rPr>
                <w:sz w:val="16"/>
              </w:rPr>
              <w:t>0.859***</w:t>
            </w:r>
          </w:p>
        </w:tc>
        <w:tc>
          <w:tcPr>
            <w:tcW w:w="990" w:type="dxa"/>
          </w:tcPr>
          <w:p w:rsidR="00684AD6" w:rsidRDefault="00B73EC0">
            <w:pPr>
              <w:pStyle w:val="TableParagraph"/>
              <w:spacing w:before="8"/>
              <w:ind w:right="154"/>
              <w:rPr>
                <w:sz w:val="16"/>
              </w:rPr>
            </w:pPr>
            <w:r>
              <w:rPr>
                <w:sz w:val="16"/>
              </w:rPr>
              <w:t>0.740***</w:t>
            </w:r>
          </w:p>
        </w:tc>
        <w:tc>
          <w:tcPr>
            <w:tcW w:w="990" w:type="dxa"/>
          </w:tcPr>
          <w:p w:rsidR="00684AD6" w:rsidRDefault="00B73EC0">
            <w:pPr>
              <w:pStyle w:val="TableParagraph"/>
              <w:spacing w:before="8"/>
              <w:ind w:right="155"/>
              <w:rPr>
                <w:sz w:val="16"/>
              </w:rPr>
            </w:pPr>
            <w:r>
              <w:rPr>
                <w:sz w:val="16"/>
              </w:rPr>
              <w:t>0.659***</w:t>
            </w:r>
          </w:p>
        </w:tc>
        <w:tc>
          <w:tcPr>
            <w:tcW w:w="990" w:type="dxa"/>
          </w:tcPr>
          <w:p w:rsidR="00684AD6" w:rsidRDefault="00B73EC0">
            <w:pPr>
              <w:pStyle w:val="TableParagraph"/>
              <w:spacing w:before="8"/>
              <w:ind w:right="155"/>
              <w:rPr>
                <w:sz w:val="16"/>
              </w:rPr>
            </w:pPr>
            <w:r>
              <w:rPr>
                <w:sz w:val="16"/>
              </w:rPr>
              <w:t>0.577***</w:t>
            </w:r>
          </w:p>
        </w:tc>
        <w:tc>
          <w:tcPr>
            <w:tcW w:w="990" w:type="dxa"/>
          </w:tcPr>
          <w:p w:rsidR="00684AD6" w:rsidRDefault="00B73EC0">
            <w:pPr>
              <w:pStyle w:val="TableParagraph"/>
              <w:spacing w:before="8"/>
              <w:ind w:right="155"/>
              <w:rPr>
                <w:sz w:val="16"/>
              </w:rPr>
            </w:pPr>
            <w:r>
              <w:rPr>
                <w:sz w:val="16"/>
              </w:rPr>
              <w:t>0.698***</w:t>
            </w:r>
          </w:p>
        </w:tc>
        <w:tc>
          <w:tcPr>
            <w:tcW w:w="991" w:type="dxa"/>
          </w:tcPr>
          <w:p w:rsidR="00684AD6" w:rsidRDefault="00B73EC0">
            <w:pPr>
              <w:pStyle w:val="TableParagraph"/>
              <w:spacing w:before="8"/>
              <w:ind w:right="156"/>
              <w:rPr>
                <w:sz w:val="16"/>
              </w:rPr>
            </w:pPr>
            <w:r>
              <w:rPr>
                <w:sz w:val="16"/>
              </w:rPr>
              <w:t>0.816***</w:t>
            </w:r>
          </w:p>
        </w:tc>
        <w:tc>
          <w:tcPr>
            <w:tcW w:w="980" w:type="dxa"/>
          </w:tcPr>
          <w:p w:rsidR="00684AD6" w:rsidRDefault="00B73EC0">
            <w:pPr>
              <w:pStyle w:val="TableParagraph"/>
              <w:spacing w:before="8"/>
              <w:ind w:right="142"/>
              <w:rPr>
                <w:sz w:val="16"/>
              </w:rPr>
            </w:pPr>
            <w:r>
              <w:rPr>
                <w:sz w:val="16"/>
              </w:rPr>
              <w:t>-0.398</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(0.057)</w:t>
            </w:r>
          </w:p>
        </w:tc>
        <w:tc>
          <w:tcPr>
            <w:tcW w:w="1080" w:type="dxa"/>
          </w:tcPr>
          <w:p w:rsidR="00684AD6" w:rsidRDefault="00B73EC0">
            <w:pPr>
              <w:pStyle w:val="TableParagraph"/>
              <w:spacing w:line="175" w:lineRule="exact"/>
              <w:ind w:right="212"/>
              <w:rPr>
                <w:sz w:val="16"/>
              </w:rPr>
            </w:pPr>
            <w:r>
              <w:rPr>
                <w:sz w:val="16"/>
              </w:rPr>
              <w:t>(0.120)</w:t>
            </w:r>
          </w:p>
        </w:tc>
        <w:tc>
          <w:tcPr>
            <w:tcW w:w="1022" w:type="dxa"/>
          </w:tcPr>
          <w:p w:rsidR="00684AD6" w:rsidRDefault="00B73EC0">
            <w:pPr>
              <w:pStyle w:val="TableParagraph"/>
              <w:spacing w:line="175" w:lineRule="exact"/>
              <w:ind w:right="154"/>
              <w:rPr>
                <w:sz w:val="16"/>
              </w:rPr>
            </w:pPr>
            <w:r>
              <w:rPr>
                <w:sz w:val="16"/>
              </w:rPr>
              <w:t>(0.066)</w:t>
            </w:r>
          </w:p>
        </w:tc>
        <w:tc>
          <w:tcPr>
            <w:tcW w:w="990" w:type="dxa"/>
          </w:tcPr>
          <w:p w:rsidR="00684AD6" w:rsidRDefault="00B73EC0">
            <w:pPr>
              <w:pStyle w:val="TableParagraph"/>
              <w:spacing w:line="175" w:lineRule="exact"/>
              <w:ind w:right="154"/>
              <w:rPr>
                <w:sz w:val="16"/>
              </w:rPr>
            </w:pPr>
            <w:r>
              <w:rPr>
                <w:sz w:val="16"/>
              </w:rPr>
              <w:t>(0.084)</w:t>
            </w:r>
          </w:p>
        </w:tc>
        <w:tc>
          <w:tcPr>
            <w:tcW w:w="990" w:type="dxa"/>
          </w:tcPr>
          <w:p w:rsidR="00684AD6" w:rsidRDefault="00B73EC0">
            <w:pPr>
              <w:pStyle w:val="TableParagraph"/>
              <w:spacing w:line="175" w:lineRule="exact"/>
              <w:ind w:right="154"/>
              <w:rPr>
                <w:sz w:val="16"/>
              </w:rPr>
            </w:pPr>
            <w:r>
              <w:rPr>
                <w:sz w:val="16"/>
              </w:rPr>
              <w:t>(0.059)</w:t>
            </w:r>
          </w:p>
        </w:tc>
        <w:tc>
          <w:tcPr>
            <w:tcW w:w="990" w:type="dxa"/>
          </w:tcPr>
          <w:p w:rsidR="00684AD6" w:rsidRDefault="00B73EC0">
            <w:pPr>
              <w:pStyle w:val="TableParagraph"/>
              <w:spacing w:line="175" w:lineRule="exact"/>
              <w:ind w:right="154"/>
              <w:rPr>
                <w:sz w:val="16"/>
              </w:rPr>
            </w:pPr>
            <w:r>
              <w:rPr>
                <w:sz w:val="16"/>
              </w:rPr>
              <w:t>(0.119)</w:t>
            </w:r>
          </w:p>
        </w:tc>
        <w:tc>
          <w:tcPr>
            <w:tcW w:w="990" w:type="dxa"/>
          </w:tcPr>
          <w:p w:rsidR="00684AD6" w:rsidRDefault="00B73EC0">
            <w:pPr>
              <w:pStyle w:val="TableParagraph"/>
              <w:spacing w:line="175" w:lineRule="exact"/>
              <w:ind w:right="154"/>
              <w:rPr>
                <w:sz w:val="16"/>
              </w:rPr>
            </w:pPr>
            <w:r>
              <w:rPr>
                <w:sz w:val="16"/>
              </w:rPr>
              <w:t>(0.077)</w:t>
            </w:r>
          </w:p>
        </w:tc>
        <w:tc>
          <w:tcPr>
            <w:tcW w:w="991" w:type="dxa"/>
          </w:tcPr>
          <w:p w:rsidR="00684AD6" w:rsidRDefault="00B73EC0">
            <w:pPr>
              <w:pStyle w:val="TableParagraph"/>
              <w:spacing w:line="175" w:lineRule="exact"/>
              <w:ind w:right="155"/>
              <w:rPr>
                <w:sz w:val="16"/>
              </w:rPr>
            </w:pPr>
            <w:r>
              <w:rPr>
                <w:sz w:val="16"/>
              </w:rPr>
              <w:t>(0.151)</w:t>
            </w:r>
          </w:p>
        </w:tc>
        <w:tc>
          <w:tcPr>
            <w:tcW w:w="980" w:type="dxa"/>
          </w:tcPr>
          <w:p w:rsidR="00684AD6" w:rsidRDefault="00B73EC0">
            <w:pPr>
              <w:pStyle w:val="TableParagraph"/>
              <w:spacing w:line="175" w:lineRule="exact"/>
              <w:ind w:right="142"/>
              <w:rPr>
                <w:sz w:val="16"/>
              </w:rPr>
            </w:pPr>
            <w:r>
              <w:rPr>
                <w:sz w:val="16"/>
              </w:rPr>
              <w:t>(0.520)</w:t>
            </w:r>
          </w:p>
        </w:tc>
      </w:tr>
      <w:tr w:rsidR="00684AD6">
        <w:trPr>
          <w:trHeight w:val="218"/>
        </w:trPr>
        <w:tc>
          <w:tcPr>
            <w:tcW w:w="1667" w:type="dxa"/>
          </w:tcPr>
          <w:p w:rsidR="00684AD6" w:rsidRDefault="00B73EC0">
            <w:pPr>
              <w:pStyle w:val="TableParagraph"/>
              <w:spacing w:before="8" w:line="190" w:lineRule="exact"/>
              <w:ind w:right="308"/>
              <w:rPr>
                <w:sz w:val="18"/>
              </w:rPr>
            </w:pPr>
            <w:r>
              <w:rPr>
                <w:sz w:val="18"/>
              </w:rPr>
              <w:t>Very High Ed</w:t>
            </w:r>
          </w:p>
        </w:tc>
        <w:tc>
          <w:tcPr>
            <w:tcW w:w="1277" w:type="dxa"/>
          </w:tcPr>
          <w:p w:rsidR="00684AD6" w:rsidRDefault="00B73EC0">
            <w:pPr>
              <w:pStyle w:val="TableParagraph"/>
              <w:spacing w:before="8"/>
              <w:ind w:right="212"/>
              <w:rPr>
                <w:sz w:val="16"/>
              </w:rPr>
            </w:pPr>
            <w:r>
              <w:rPr>
                <w:sz w:val="16"/>
              </w:rPr>
              <w:t>0.850***</w:t>
            </w:r>
          </w:p>
        </w:tc>
        <w:tc>
          <w:tcPr>
            <w:tcW w:w="1080" w:type="dxa"/>
          </w:tcPr>
          <w:p w:rsidR="00684AD6" w:rsidRDefault="00B73EC0">
            <w:pPr>
              <w:pStyle w:val="TableParagraph"/>
              <w:spacing w:before="8"/>
              <w:ind w:right="212"/>
              <w:rPr>
                <w:sz w:val="16"/>
              </w:rPr>
            </w:pPr>
            <w:r>
              <w:rPr>
                <w:sz w:val="16"/>
              </w:rPr>
              <w:t>0.151</w:t>
            </w:r>
          </w:p>
        </w:tc>
        <w:tc>
          <w:tcPr>
            <w:tcW w:w="1022" w:type="dxa"/>
          </w:tcPr>
          <w:p w:rsidR="00684AD6" w:rsidRDefault="00B73EC0">
            <w:pPr>
              <w:pStyle w:val="TableParagraph"/>
              <w:spacing w:before="8"/>
              <w:ind w:right="154"/>
              <w:rPr>
                <w:sz w:val="16"/>
              </w:rPr>
            </w:pPr>
            <w:r>
              <w:rPr>
                <w:sz w:val="16"/>
              </w:rPr>
              <w:t>0.074</w:t>
            </w:r>
          </w:p>
        </w:tc>
        <w:tc>
          <w:tcPr>
            <w:tcW w:w="990" w:type="dxa"/>
          </w:tcPr>
          <w:p w:rsidR="00684AD6" w:rsidRDefault="00B73EC0">
            <w:pPr>
              <w:pStyle w:val="TableParagraph"/>
              <w:spacing w:before="8"/>
              <w:ind w:right="154"/>
              <w:rPr>
                <w:sz w:val="16"/>
              </w:rPr>
            </w:pPr>
            <w:r>
              <w:rPr>
                <w:sz w:val="16"/>
              </w:rPr>
              <w:t>0.903***</w:t>
            </w:r>
          </w:p>
        </w:tc>
        <w:tc>
          <w:tcPr>
            <w:tcW w:w="990" w:type="dxa"/>
          </w:tcPr>
          <w:p w:rsidR="00684AD6" w:rsidRDefault="00B73EC0">
            <w:pPr>
              <w:pStyle w:val="TableParagraph"/>
              <w:spacing w:before="8"/>
              <w:ind w:right="155"/>
              <w:rPr>
                <w:sz w:val="16"/>
              </w:rPr>
            </w:pPr>
            <w:r>
              <w:rPr>
                <w:sz w:val="16"/>
              </w:rPr>
              <w:t>0.911***</w:t>
            </w:r>
          </w:p>
        </w:tc>
        <w:tc>
          <w:tcPr>
            <w:tcW w:w="990" w:type="dxa"/>
          </w:tcPr>
          <w:p w:rsidR="00684AD6" w:rsidRDefault="00B73EC0">
            <w:pPr>
              <w:pStyle w:val="TableParagraph"/>
              <w:spacing w:before="8"/>
              <w:ind w:right="155"/>
              <w:rPr>
                <w:sz w:val="16"/>
              </w:rPr>
            </w:pPr>
            <w:r>
              <w:rPr>
                <w:sz w:val="16"/>
              </w:rPr>
              <w:t>0.989***</w:t>
            </w:r>
          </w:p>
        </w:tc>
        <w:tc>
          <w:tcPr>
            <w:tcW w:w="990" w:type="dxa"/>
          </w:tcPr>
          <w:p w:rsidR="00684AD6" w:rsidRDefault="00B73EC0">
            <w:pPr>
              <w:pStyle w:val="TableParagraph"/>
              <w:spacing w:before="8"/>
              <w:ind w:right="155"/>
              <w:rPr>
                <w:sz w:val="16"/>
              </w:rPr>
            </w:pPr>
            <w:r>
              <w:rPr>
                <w:sz w:val="16"/>
              </w:rPr>
              <w:t>1.412***</w:t>
            </w:r>
          </w:p>
        </w:tc>
        <w:tc>
          <w:tcPr>
            <w:tcW w:w="991" w:type="dxa"/>
          </w:tcPr>
          <w:p w:rsidR="00684AD6" w:rsidRDefault="00B73EC0">
            <w:pPr>
              <w:pStyle w:val="TableParagraph"/>
              <w:spacing w:before="8"/>
              <w:ind w:right="156"/>
              <w:rPr>
                <w:sz w:val="16"/>
              </w:rPr>
            </w:pPr>
            <w:r>
              <w:rPr>
                <w:sz w:val="16"/>
              </w:rPr>
              <w:t>1.438***</w:t>
            </w:r>
          </w:p>
        </w:tc>
        <w:tc>
          <w:tcPr>
            <w:tcW w:w="980" w:type="dxa"/>
          </w:tcPr>
          <w:p w:rsidR="00684AD6" w:rsidRDefault="00B73EC0">
            <w:pPr>
              <w:pStyle w:val="TableParagraph"/>
              <w:spacing w:before="8"/>
              <w:ind w:right="143"/>
              <w:rPr>
                <w:sz w:val="16"/>
              </w:rPr>
            </w:pPr>
            <w:r>
              <w:rPr>
                <w:sz w:val="16"/>
              </w:rPr>
              <w:t>0.090</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(0.075)</w:t>
            </w:r>
          </w:p>
        </w:tc>
        <w:tc>
          <w:tcPr>
            <w:tcW w:w="1080" w:type="dxa"/>
          </w:tcPr>
          <w:p w:rsidR="00684AD6" w:rsidRDefault="00B73EC0">
            <w:pPr>
              <w:pStyle w:val="TableParagraph"/>
              <w:spacing w:line="175" w:lineRule="exact"/>
              <w:ind w:right="212"/>
              <w:rPr>
                <w:sz w:val="16"/>
              </w:rPr>
            </w:pPr>
            <w:r>
              <w:rPr>
                <w:sz w:val="16"/>
              </w:rPr>
              <w:t>(0.183)</w:t>
            </w:r>
          </w:p>
        </w:tc>
        <w:tc>
          <w:tcPr>
            <w:tcW w:w="1022" w:type="dxa"/>
          </w:tcPr>
          <w:p w:rsidR="00684AD6" w:rsidRDefault="00B73EC0">
            <w:pPr>
              <w:pStyle w:val="TableParagraph"/>
              <w:spacing w:line="175" w:lineRule="exact"/>
              <w:ind w:right="154"/>
              <w:rPr>
                <w:sz w:val="16"/>
              </w:rPr>
            </w:pPr>
            <w:r>
              <w:rPr>
                <w:sz w:val="16"/>
              </w:rPr>
              <w:t>(0.525)</w:t>
            </w:r>
          </w:p>
        </w:tc>
        <w:tc>
          <w:tcPr>
            <w:tcW w:w="990" w:type="dxa"/>
          </w:tcPr>
          <w:p w:rsidR="00684AD6" w:rsidRDefault="00B73EC0">
            <w:pPr>
              <w:pStyle w:val="TableParagraph"/>
              <w:spacing w:line="175" w:lineRule="exact"/>
              <w:ind w:right="154"/>
              <w:rPr>
                <w:sz w:val="16"/>
              </w:rPr>
            </w:pPr>
            <w:r>
              <w:rPr>
                <w:sz w:val="16"/>
              </w:rPr>
              <w:t>(0.095)</w:t>
            </w:r>
          </w:p>
        </w:tc>
        <w:tc>
          <w:tcPr>
            <w:tcW w:w="990" w:type="dxa"/>
          </w:tcPr>
          <w:p w:rsidR="00684AD6" w:rsidRDefault="00B73EC0">
            <w:pPr>
              <w:pStyle w:val="TableParagraph"/>
              <w:spacing w:line="175" w:lineRule="exact"/>
              <w:ind w:right="154"/>
              <w:rPr>
                <w:sz w:val="16"/>
              </w:rPr>
            </w:pPr>
            <w:r>
              <w:rPr>
                <w:sz w:val="16"/>
              </w:rPr>
              <w:t>(0.085)</w:t>
            </w:r>
          </w:p>
        </w:tc>
        <w:tc>
          <w:tcPr>
            <w:tcW w:w="990" w:type="dxa"/>
          </w:tcPr>
          <w:p w:rsidR="00684AD6" w:rsidRDefault="00B73EC0">
            <w:pPr>
              <w:pStyle w:val="TableParagraph"/>
              <w:spacing w:line="175" w:lineRule="exact"/>
              <w:ind w:right="154"/>
              <w:rPr>
                <w:sz w:val="16"/>
              </w:rPr>
            </w:pPr>
            <w:r>
              <w:rPr>
                <w:sz w:val="16"/>
              </w:rPr>
              <w:t>(0.137)</w:t>
            </w:r>
          </w:p>
        </w:tc>
        <w:tc>
          <w:tcPr>
            <w:tcW w:w="990" w:type="dxa"/>
          </w:tcPr>
          <w:p w:rsidR="00684AD6" w:rsidRDefault="00B73EC0">
            <w:pPr>
              <w:pStyle w:val="TableParagraph"/>
              <w:spacing w:line="175" w:lineRule="exact"/>
              <w:ind w:right="154"/>
              <w:rPr>
                <w:sz w:val="16"/>
              </w:rPr>
            </w:pPr>
            <w:r>
              <w:rPr>
                <w:sz w:val="16"/>
              </w:rPr>
              <w:t>(0.153)</w:t>
            </w:r>
          </w:p>
        </w:tc>
        <w:tc>
          <w:tcPr>
            <w:tcW w:w="991" w:type="dxa"/>
          </w:tcPr>
          <w:p w:rsidR="00684AD6" w:rsidRDefault="00B73EC0">
            <w:pPr>
              <w:pStyle w:val="TableParagraph"/>
              <w:spacing w:line="175" w:lineRule="exact"/>
              <w:ind w:right="155"/>
              <w:rPr>
                <w:sz w:val="16"/>
              </w:rPr>
            </w:pPr>
            <w:r>
              <w:rPr>
                <w:sz w:val="16"/>
              </w:rPr>
              <w:t>(0.181)</w:t>
            </w:r>
          </w:p>
        </w:tc>
        <w:tc>
          <w:tcPr>
            <w:tcW w:w="980" w:type="dxa"/>
          </w:tcPr>
          <w:p w:rsidR="00684AD6" w:rsidRDefault="00B73EC0">
            <w:pPr>
              <w:pStyle w:val="TableParagraph"/>
              <w:spacing w:line="175" w:lineRule="exact"/>
              <w:ind w:right="142"/>
              <w:rPr>
                <w:sz w:val="16"/>
              </w:rPr>
            </w:pPr>
            <w:r>
              <w:rPr>
                <w:sz w:val="16"/>
              </w:rPr>
              <w:t>(0.479)</w:t>
            </w:r>
          </w:p>
        </w:tc>
      </w:tr>
      <w:tr w:rsidR="00684AD6">
        <w:trPr>
          <w:trHeight w:val="218"/>
        </w:trPr>
        <w:tc>
          <w:tcPr>
            <w:tcW w:w="1667" w:type="dxa"/>
          </w:tcPr>
          <w:p w:rsidR="00684AD6" w:rsidRDefault="00B73EC0">
            <w:pPr>
              <w:pStyle w:val="TableParagraph"/>
              <w:spacing w:before="8" w:line="190" w:lineRule="exact"/>
              <w:ind w:left="562"/>
              <w:jc w:val="left"/>
              <w:rPr>
                <w:sz w:val="18"/>
              </w:rPr>
            </w:pPr>
            <w:r>
              <w:rPr>
                <w:sz w:val="18"/>
              </w:rPr>
              <w:t>Married</w:t>
            </w:r>
          </w:p>
        </w:tc>
        <w:tc>
          <w:tcPr>
            <w:tcW w:w="1277" w:type="dxa"/>
          </w:tcPr>
          <w:p w:rsidR="00684AD6" w:rsidRDefault="00B73EC0">
            <w:pPr>
              <w:pStyle w:val="TableParagraph"/>
              <w:spacing w:before="8"/>
              <w:ind w:right="276"/>
              <w:rPr>
                <w:sz w:val="16"/>
              </w:rPr>
            </w:pPr>
            <w:r>
              <w:rPr>
                <w:sz w:val="16"/>
              </w:rPr>
              <w:t>-0.005</w:t>
            </w:r>
          </w:p>
        </w:tc>
        <w:tc>
          <w:tcPr>
            <w:tcW w:w="1080" w:type="dxa"/>
          </w:tcPr>
          <w:p w:rsidR="00684AD6" w:rsidRDefault="00B73EC0">
            <w:pPr>
              <w:pStyle w:val="TableParagraph"/>
              <w:spacing w:before="8"/>
              <w:ind w:right="212"/>
              <w:rPr>
                <w:sz w:val="16"/>
              </w:rPr>
            </w:pPr>
            <w:r>
              <w:rPr>
                <w:sz w:val="16"/>
              </w:rPr>
              <w:t>-0.004</w:t>
            </w:r>
          </w:p>
        </w:tc>
        <w:tc>
          <w:tcPr>
            <w:tcW w:w="1022" w:type="dxa"/>
          </w:tcPr>
          <w:p w:rsidR="00684AD6" w:rsidRDefault="00B73EC0">
            <w:pPr>
              <w:pStyle w:val="TableParagraph"/>
              <w:spacing w:before="8"/>
              <w:ind w:right="154"/>
              <w:rPr>
                <w:sz w:val="16"/>
              </w:rPr>
            </w:pPr>
            <w:r>
              <w:rPr>
                <w:sz w:val="16"/>
              </w:rPr>
              <w:t>0.007</w:t>
            </w:r>
          </w:p>
        </w:tc>
        <w:tc>
          <w:tcPr>
            <w:tcW w:w="990" w:type="dxa"/>
          </w:tcPr>
          <w:p w:rsidR="00684AD6" w:rsidRDefault="00B73EC0">
            <w:pPr>
              <w:pStyle w:val="TableParagraph"/>
              <w:spacing w:before="8"/>
              <w:ind w:right="154"/>
              <w:rPr>
                <w:sz w:val="16"/>
              </w:rPr>
            </w:pPr>
            <w:r>
              <w:rPr>
                <w:sz w:val="16"/>
              </w:rPr>
              <w:t>0.028</w:t>
            </w:r>
          </w:p>
        </w:tc>
        <w:tc>
          <w:tcPr>
            <w:tcW w:w="990" w:type="dxa"/>
          </w:tcPr>
          <w:p w:rsidR="00684AD6" w:rsidRDefault="00B73EC0">
            <w:pPr>
              <w:pStyle w:val="TableParagraph"/>
              <w:spacing w:before="8"/>
              <w:ind w:right="155"/>
              <w:rPr>
                <w:sz w:val="16"/>
              </w:rPr>
            </w:pPr>
            <w:r>
              <w:rPr>
                <w:sz w:val="16"/>
              </w:rPr>
              <w:t>0.039</w:t>
            </w:r>
          </w:p>
        </w:tc>
        <w:tc>
          <w:tcPr>
            <w:tcW w:w="990" w:type="dxa"/>
          </w:tcPr>
          <w:p w:rsidR="00684AD6" w:rsidRDefault="00B73EC0">
            <w:pPr>
              <w:pStyle w:val="TableParagraph"/>
              <w:spacing w:before="8"/>
              <w:ind w:right="155"/>
              <w:rPr>
                <w:sz w:val="16"/>
              </w:rPr>
            </w:pPr>
            <w:r>
              <w:rPr>
                <w:sz w:val="16"/>
              </w:rPr>
              <w:t>0.045</w:t>
            </w:r>
          </w:p>
        </w:tc>
        <w:tc>
          <w:tcPr>
            <w:tcW w:w="990" w:type="dxa"/>
          </w:tcPr>
          <w:p w:rsidR="00684AD6" w:rsidRDefault="00B73EC0">
            <w:pPr>
              <w:pStyle w:val="TableParagraph"/>
              <w:spacing w:before="8"/>
              <w:ind w:right="155"/>
              <w:rPr>
                <w:sz w:val="16"/>
              </w:rPr>
            </w:pPr>
            <w:r>
              <w:rPr>
                <w:sz w:val="16"/>
              </w:rPr>
              <w:t>0.101*</w:t>
            </w:r>
          </w:p>
        </w:tc>
        <w:tc>
          <w:tcPr>
            <w:tcW w:w="991" w:type="dxa"/>
          </w:tcPr>
          <w:p w:rsidR="00684AD6" w:rsidRDefault="00B73EC0">
            <w:pPr>
              <w:pStyle w:val="TableParagraph"/>
              <w:spacing w:before="8"/>
              <w:ind w:right="155"/>
              <w:rPr>
                <w:sz w:val="16"/>
              </w:rPr>
            </w:pPr>
            <w:r>
              <w:rPr>
                <w:sz w:val="16"/>
              </w:rPr>
              <w:t>-0.014</w:t>
            </w:r>
          </w:p>
        </w:tc>
        <w:tc>
          <w:tcPr>
            <w:tcW w:w="980" w:type="dxa"/>
          </w:tcPr>
          <w:p w:rsidR="00684AD6" w:rsidRDefault="00B73EC0">
            <w:pPr>
              <w:pStyle w:val="TableParagraph"/>
              <w:spacing w:before="8"/>
              <w:ind w:right="143"/>
              <w:rPr>
                <w:sz w:val="16"/>
              </w:rPr>
            </w:pPr>
            <w:r>
              <w:rPr>
                <w:sz w:val="16"/>
              </w:rPr>
              <w:t>0.087</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(0.025)</w:t>
            </w:r>
          </w:p>
        </w:tc>
        <w:tc>
          <w:tcPr>
            <w:tcW w:w="1080" w:type="dxa"/>
          </w:tcPr>
          <w:p w:rsidR="00684AD6" w:rsidRDefault="00B73EC0">
            <w:pPr>
              <w:pStyle w:val="TableParagraph"/>
              <w:spacing w:line="175" w:lineRule="exact"/>
              <w:ind w:right="212"/>
              <w:rPr>
                <w:sz w:val="16"/>
              </w:rPr>
            </w:pPr>
            <w:r>
              <w:rPr>
                <w:sz w:val="16"/>
              </w:rPr>
              <w:t>(0.045)</w:t>
            </w:r>
          </w:p>
        </w:tc>
        <w:tc>
          <w:tcPr>
            <w:tcW w:w="1022" w:type="dxa"/>
          </w:tcPr>
          <w:p w:rsidR="00684AD6" w:rsidRDefault="00B73EC0">
            <w:pPr>
              <w:pStyle w:val="TableParagraph"/>
              <w:spacing w:line="175" w:lineRule="exact"/>
              <w:ind w:right="154"/>
              <w:rPr>
                <w:sz w:val="16"/>
              </w:rPr>
            </w:pPr>
            <w:r>
              <w:rPr>
                <w:sz w:val="16"/>
              </w:rPr>
              <w:t>(0.026)</w:t>
            </w:r>
          </w:p>
        </w:tc>
        <w:tc>
          <w:tcPr>
            <w:tcW w:w="990" w:type="dxa"/>
          </w:tcPr>
          <w:p w:rsidR="00684AD6" w:rsidRDefault="00B73EC0">
            <w:pPr>
              <w:pStyle w:val="TableParagraph"/>
              <w:spacing w:line="175" w:lineRule="exact"/>
              <w:ind w:right="154"/>
              <w:rPr>
                <w:sz w:val="16"/>
              </w:rPr>
            </w:pPr>
            <w:r>
              <w:rPr>
                <w:sz w:val="16"/>
              </w:rPr>
              <w:t>(0.032)</w:t>
            </w:r>
          </w:p>
        </w:tc>
        <w:tc>
          <w:tcPr>
            <w:tcW w:w="990" w:type="dxa"/>
          </w:tcPr>
          <w:p w:rsidR="00684AD6" w:rsidRDefault="00B73EC0">
            <w:pPr>
              <w:pStyle w:val="TableParagraph"/>
              <w:spacing w:line="175" w:lineRule="exact"/>
              <w:ind w:right="154"/>
              <w:rPr>
                <w:sz w:val="16"/>
              </w:rPr>
            </w:pPr>
            <w:r>
              <w:rPr>
                <w:sz w:val="16"/>
              </w:rPr>
              <w:t>(0.024)</w:t>
            </w:r>
          </w:p>
        </w:tc>
        <w:tc>
          <w:tcPr>
            <w:tcW w:w="990" w:type="dxa"/>
          </w:tcPr>
          <w:p w:rsidR="00684AD6" w:rsidRDefault="00B73EC0">
            <w:pPr>
              <w:pStyle w:val="TableParagraph"/>
              <w:spacing w:line="175" w:lineRule="exact"/>
              <w:ind w:right="154"/>
              <w:rPr>
                <w:sz w:val="16"/>
              </w:rPr>
            </w:pPr>
            <w:r>
              <w:rPr>
                <w:sz w:val="16"/>
              </w:rPr>
              <w:t>(0.033)</w:t>
            </w:r>
          </w:p>
        </w:tc>
        <w:tc>
          <w:tcPr>
            <w:tcW w:w="990" w:type="dxa"/>
          </w:tcPr>
          <w:p w:rsidR="00684AD6" w:rsidRDefault="00B73EC0">
            <w:pPr>
              <w:pStyle w:val="TableParagraph"/>
              <w:spacing w:line="175" w:lineRule="exact"/>
              <w:ind w:right="154"/>
              <w:rPr>
                <w:sz w:val="16"/>
              </w:rPr>
            </w:pPr>
            <w:r>
              <w:rPr>
                <w:sz w:val="16"/>
              </w:rPr>
              <w:t>(0.057)</w:t>
            </w:r>
          </w:p>
        </w:tc>
        <w:tc>
          <w:tcPr>
            <w:tcW w:w="991" w:type="dxa"/>
          </w:tcPr>
          <w:p w:rsidR="00684AD6" w:rsidRDefault="00B73EC0">
            <w:pPr>
              <w:pStyle w:val="TableParagraph"/>
              <w:spacing w:line="175" w:lineRule="exact"/>
              <w:ind w:right="155"/>
              <w:rPr>
                <w:sz w:val="16"/>
              </w:rPr>
            </w:pPr>
            <w:r>
              <w:rPr>
                <w:sz w:val="16"/>
              </w:rPr>
              <w:t>(0.071)</w:t>
            </w:r>
          </w:p>
        </w:tc>
        <w:tc>
          <w:tcPr>
            <w:tcW w:w="980" w:type="dxa"/>
          </w:tcPr>
          <w:p w:rsidR="00684AD6" w:rsidRDefault="00B73EC0">
            <w:pPr>
              <w:pStyle w:val="TableParagraph"/>
              <w:spacing w:line="175" w:lineRule="exact"/>
              <w:ind w:right="142"/>
              <w:rPr>
                <w:sz w:val="16"/>
              </w:rPr>
            </w:pPr>
            <w:r>
              <w:rPr>
                <w:sz w:val="16"/>
              </w:rPr>
              <w:t>(0.161)</w:t>
            </w:r>
          </w:p>
        </w:tc>
      </w:tr>
      <w:tr w:rsidR="00684AD6">
        <w:trPr>
          <w:trHeight w:val="218"/>
        </w:trPr>
        <w:tc>
          <w:tcPr>
            <w:tcW w:w="1667" w:type="dxa"/>
          </w:tcPr>
          <w:p w:rsidR="00684AD6" w:rsidRDefault="00B73EC0">
            <w:pPr>
              <w:pStyle w:val="TableParagraph"/>
              <w:spacing w:before="8" w:line="190" w:lineRule="exact"/>
              <w:ind w:left="521"/>
              <w:jc w:val="left"/>
              <w:rPr>
                <w:sz w:val="18"/>
              </w:rPr>
            </w:pPr>
            <w:r>
              <w:rPr>
                <w:sz w:val="18"/>
              </w:rPr>
              <w:t>Christian</w:t>
            </w:r>
          </w:p>
        </w:tc>
        <w:tc>
          <w:tcPr>
            <w:tcW w:w="1277" w:type="dxa"/>
          </w:tcPr>
          <w:p w:rsidR="00684AD6" w:rsidRDefault="00B73EC0">
            <w:pPr>
              <w:pStyle w:val="TableParagraph"/>
              <w:spacing w:before="8"/>
              <w:ind w:right="276"/>
              <w:rPr>
                <w:sz w:val="16"/>
              </w:rPr>
            </w:pPr>
            <w:r>
              <w:rPr>
                <w:sz w:val="16"/>
              </w:rPr>
              <w:t>0.014</w:t>
            </w:r>
          </w:p>
        </w:tc>
        <w:tc>
          <w:tcPr>
            <w:tcW w:w="1080" w:type="dxa"/>
          </w:tcPr>
          <w:p w:rsidR="00684AD6" w:rsidRDefault="00B73EC0">
            <w:pPr>
              <w:pStyle w:val="TableParagraph"/>
              <w:spacing w:before="8"/>
              <w:ind w:right="212"/>
              <w:rPr>
                <w:sz w:val="16"/>
              </w:rPr>
            </w:pPr>
            <w:r>
              <w:rPr>
                <w:sz w:val="16"/>
              </w:rPr>
              <w:t>-0.161***</w:t>
            </w:r>
          </w:p>
        </w:tc>
        <w:tc>
          <w:tcPr>
            <w:tcW w:w="1022" w:type="dxa"/>
          </w:tcPr>
          <w:p w:rsidR="00684AD6" w:rsidRDefault="00B73EC0">
            <w:pPr>
              <w:pStyle w:val="TableParagraph"/>
              <w:spacing w:before="8"/>
              <w:ind w:right="154"/>
              <w:rPr>
                <w:sz w:val="16"/>
              </w:rPr>
            </w:pPr>
            <w:r>
              <w:rPr>
                <w:sz w:val="16"/>
              </w:rPr>
              <w:t>-0.050</w:t>
            </w:r>
          </w:p>
        </w:tc>
        <w:tc>
          <w:tcPr>
            <w:tcW w:w="990" w:type="dxa"/>
          </w:tcPr>
          <w:p w:rsidR="00684AD6" w:rsidRDefault="00B73EC0">
            <w:pPr>
              <w:pStyle w:val="TableParagraph"/>
              <w:spacing w:before="8"/>
              <w:ind w:right="154"/>
              <w:rPr>
                <w:sz w:val="16"/>
              </w:rPr>
            </w:pPr>
            <w:r>
              <w:rPr>
                <w:sz w:val="16"/>
              </w:rPr>
              <w:t>0.045</w:t>
            </w:r>
          </w:p>
        </w:tc>
        <w:tc>
          <w:tcPr>
            <w:tcW w:w="990" w:type="dxa"/>
          </w:tcPr>
          <w:p w:rsidR="00684AD6" w:rsidRDefault="00B73EC0">
            <w:pPr>
              <w:pStyle w:val="TableParagraph"/>
              <w:spacing w:before="8"/>
              <w:ind w:right="155"/>
              <w:rPr>
                <w:sz w:val="16"/>
              </w:rPr>
            </w:pPr>
            <w:r>
              <w:rPr>
                <w:sz w:val="16"/>
              </w:rPr>
              <w:t>0.060</w:t>
            </w:r>
          </w:p>
        </w:tc>
        <w:tc>
          <w:tcPr>
            <w:tcW w:w="990" w:type="dxa"/>
          </w:tcPr>
          <w:p w:rsidR="00684AD6" w:rsidRDefault="00B73EC0">
            <w:pPr>
              <w:pStyle w:val="TableParagraph"/>
              <w:spacing w:before="8"/>
              <w:ind w:right="155"/>
              <w:rPr>
                <w:sz w:val="16"/>
              </w:rPr>
            </w:pPr>
            <w:r>
              <w:rPr>
                <w:sz w:val="16"/>
              </w:rPr>
              <w:t>0.047</w:t>
            </w:r>
          </w:p>
        </w:tc>
        <w:tc>
          <w:tcPr>
            <w:tcW w:w="990" w:type="dxa"/>
          </w:tcPr>
          <w:p w:rsidR="00684AD6" w:rsidRDefault="00B73EC0">
            <w:pPr>
              <w:pStyle w:val="TableParagraph"/>
              <w:spacing w:before="8"/>
              <w:ind w:right="155"/>
              <w:rPr>
                <w:sz w:val="16"/>
              </w:rPr>
            </w:pPr>
            <w:r>
              <w:rPr>
                <w:sz w:val="16"/>
              </w:rPr>
              <w:t>0.314</w:t>
            </w:r>
          </w:p>
        </w:tc>
        <w:tc>
          <w:tcPr>
            <w:tcW w:w="991" w:type="dxa"/>
          </w:tcPr>
          <w:p w:rsidR="00684AD6" w:rsidRDefault="00B73EC0">
            <w:pPr>
              <w:pStyle w:val="TableParagraph"/>
              <w:spacing w:before="8"/>
              <w:ind w:right="155"/>
              <w:rPr>
                <w:sz w:val="16"/>
              </w:rPr>
            </w:pPr>
            <w:r>
              <w:rPr>
                <w:sz w:val="16"/>
              </w:rPr>
              <w:t>-0.040</w:t>
            </w:r>
          </w:p>
        </w:tc>
        <w:tc>
          <w:tcPr>
            <w:tcW w:w="980" w:type="dxa"/>
          </w:tcPr>
          <w:p w:rsidR="00684AD6" w:rsidRDefault="00B73EC0">
            <w:pPr>
              <w:pStyle w:val="TableParagraph"/>
              <w:spacing w:before="8"/>
              <w:ind w:right="142"/>
              <w:rPr>
                <w:sz w:val="16"/>
              </w:rPr>
            </w:pPr>
            <w:r>
              <w:rPr>
                <w:sz w:val="16"/>
              </w:rPr>
              <w:t>-0.369</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(0.088)</w:t>
            </w:r>
          </w:p>
        </w:tc>
        <w:tc>
          <w:tcPr>
            <w:tcW w:w="1080" w:type="dxa"/>
          </w:tcPr>
          <w:p w:rsidR="00684AD6" w:rsidRDefault="00B73EC0">
            <w:pPr>
              <w:pStyle w:val="TableParagraph"/>
              <w:spacing w:line="175" w:lineRule="exact"/>
              <w:ind w:right="212"/>
              <w:rPr>
                <w:sz w:val="16"/>
              </w:rPr>
            </w:pPr>
            <w:r>
              <w:rPr>
                <w:sz w:val="16"/>
              </w:rPr>
              <w:t>(0.052)</w:t>
            </w:r>
          </w:p>
        </w:tc>
        <w:tc>
          <w:tcPr>
            <w:tcW w:w="1022" w:type="dxa"/>
          </w:tcPr>
          <w:p w:rsidR="00684AD6" w:rsidRDefault="00B73EC0">
            <w:pPr>
              <w:pStyle w:val="TableParagraph"/>
              <w:spacing w:line="175" w:lineRule="exact"/>
              <w:ind w:right="154"/>
              <w:rPr>
                <w:sz w:val="16"/>
              </w:rPr>
            </w:pPr>
            <w:r>
              <w:rPr>
                <w:sz w:val="16"/>
              </w:rPr>
              <w:t>(0.086)</w:t>
            </w:r>
          </w:p>
        </w:tc>
        <w:tc>
          <w:tcPr>
            <w:tcW w:w="990" w:type="dxa"/>
          </w:tcPr>
          <w:p w:rsidR="00684AD6" w:rsidRDefault="00B73EC0">
            <w:pPr>
              <w:pStyle w:val="TableParagraph"/>
              <w:spacing w:line="175" w:lineRule="exact"/>
              <w:ind w:right="154"/>
              <w:rPr>
                <w:sz w:val="16"/>
              </w:rPr>
            </w:pPr>
            <w:r>
              <w:rPr>
                <w:sz w:val="16"/>
              </w:rPr>
              <w:t>(0.119)</w:t>
            </w:r>
          </w:p>
        </w:tc>
        <w:tc>
          <w:tcPr>
            <w:tcW w:w="990" w:type="dxa"/>
          </w:tcPr>
          <w:p w:rsidR="00684AD6" w:rsidRDefault="00B73EC0">
            <w:pPr>
              <w:pStyle w:val="TableParagraph"/>
              <w:spacing w:line="175" w:lineRule="exact"/>
              <w:ind w:right="154"/>
              <w:rPr>
                <w:sz w:val="16"/>
              </w:rPr>
            </w:pPr>
            <w:r>
              <w:rPr>
                <w:sz w:val="16"/>
              </w:rPr>
              <w:t>(0.104)</w:t>
            </w:r>
          </w:p>
        </w:tc>
        <w:tc>
          <w:tcPr>
            <w:tcW w:w="990" w:type="dxa"/>
          </w:tcPr>
          <w:p w:rsidR="00684AD6" w:rsidRDefault="00B73EC0">
            <w:pPr>
              <w:pStyle w:val="TableParagraph"/>
              <w:spacing w:line="175" w:lineRule="exact"/>
              <w:ind w:right="154"/>
              <w:rPr>
                <w:sz w:val="16"/>
              </w:rPr>
            </w:pPr>
            <w:r>
              <w:rPr>
                <w:sz w:val="16"/>
              </w:rPr>
              <w:t>(0.158)</w:t>
            </w:r>
          </w:p>
        </w:tc>
        <w:tc>
          <w:tcPr>
            <w:tcW w:w="990" w:type="dxa"/>
          </w:tcPr>
          <w:p w:rsidR="00684AD6" w:rsidRDefault="00B73EC0">
            <w:pPr>
              <w:pStyle w:val="TableParagraph"/>
              <w:spacing w:line="175" w:lineRule="exact"/>
              <w:ind w:right="154"/>
              <w:rPr>
                <w:sz w:val="16"/>
              </w:rPr>
            </w:pPr>
            <w:r>
              <w:rPr>
                <w:sz w:val="16"/>
              </w:rPr>
              <w:t>(0.282)</w:t>
            </w:r>
          </w:p>
        </w:tc>
        <w:tc>
          <w:tcPr>
            <w:tcW w:w="991" w:type="dxa"/>
          </w:tcPr>
          <w:p w:rsidR="00684AD6" w:rsidRDefault="00B73EC0">
            <w:pPr>
              <w:pStyle w:val="TableParagraph"/>
              <w:spacing w:line="175" w:lineRule="exact"/>
              <w:ind w:right="155"/>
              <w:rPr>
                <w:sz w:val="16"/>
              </w:rPr>
            </w:pPr>
            <w:r>
              <w:rPr>
                <w:sz w:val="16"/>
              </w:rPr>
              <w:t>(0.576)</w:t>
            </w:r>
          </w:p>
        </w:tc>
        <w:tc>
          <w:tcPr>
            <w:tcW w:w="980" w:type="dxa"/>
          </w:tcPr>
          <w:p w:rsidR="00684AD6" w:rsidRDefault="00B73EC0">
            <w:pPr>
              <w:pStyle w:val="TableParagraph"/>
              <w:spacing w:line="175" w:lineRule="exact"/>
              <w:ind w:right="142"/>
              <w:rPr>
                <w:sz w:val="16"/>
              </w:rPr>
            </w:pPr>
            <w:r>
              <w:rPr>
                <w:sz w:val="16"/>
              </w:rPr>
              <w:t>(0.272)</w:t>
            </w:r>
          </w:p>
        </w:tc>
      </w:tr>
      <w:tr w:rsidR="00684AD6">
        <w:trPr>
          <w:trHeight w:val="218"/>
        </w:trPr>
        <w:tc>
          <w:tcPr>
            <w:tcW w:w="1667" w:type="dxa"/>
          </w:tcPr>
          <w:p w:rsidR="00684AD6" w:rsidRDefault="00B73EC0">
            <w:pPr>
              <w:pStyle w:val="TableParagraph"/>
              <w:spacing w:before="8" w:line="190" w:lineRule="exact"/>
              <w:ind w:left="571"/>
              <w:jc w:val="left"/>
              <w:rPr>
                <w:sz w:val="18"/>
              </w:rPr>
            </w:pPr>
            <w:r>
              <w:rPr>
                <w:sz w:val="18"/>
              </w:rPr>
              <w:t>Muslim</w:t>
            </w:r>
          </w:p>
        </w:tc>
        <w:tc>
          <w:tcPr>
            <w:tcW w:w="1277" w:type="dxa"/>
          </w:tcPr>
          <w:p w:rsidR="00684AD6" w:rsidRDefault="00B73EC0">
            <w:pPr>
              <w:pStyle w:val="TableParagraph"/>
              <w:spacing w:before="8"/>
              <w:ind w:right="276"/>
              <w:rPr>
                <w:sz w:val="16"/>
              </w:rPr>
            </w:pPr>
            <w:r>
              <w:rPr>
                <w:sz w:val="16"/>
              </w:rPr>
              <w:t>0.014</w:t>
            </w:r>
          </w:p>
        </w:tc>
        <w:tc>
          <w:tcPr>
            <w:tcW w:w="1080" w:type="dxa"/>
          </w:tcPr>
          <w:p w:rsidR="00684AD6" w:rsidRDefault="00B73EC0">
            <w:pPr>
              <w:pStyle w:val="TableParagraph"/>
              <w:spacing w:before="8"/>
              <w:ind w:right="212"/>
              <w:rPr>
                <w:sz w:val="16"/>
              </w:rPr>
            </w:pPr>
            <w:r>
              <w:rPr>
                <w:sz w:val="16"/>
              </w:rPr>
              <w:t>-0.093</w:t>
            </w:r>
          </w:p>
        </w:tc>
        <w:tc>
          <w:tcPr>
            <w:tcW w:w="1022" w:type="dxa"/>
          </w:tcPr>
          <w:p w:rsidR="00684AD6" w:rsidRDefault="00B73EC0">
            <w:pPr>
              <w:pStyle w:val="TableParagraph"/>
              <w:spacing w:before="8"/>
              <w:ind w:right="154"/>
              <w:rPr>
                <w:sz w:val="16"/>
              </w:rPr>
            </w:pPr>
            <w:r>
              <w:rPr>
                <w:sz w:val="16"/>
              </w:rPr>
              <w:t>0.008</w:t>
            </w:r>
          </w:p>
        </w:tc>
        <w:tc>
          <w:tcPr>
            <w:tcW w:w="990" w:type="dxa"/>
          </w:tcPr>
          <w:p w:rsidR="00684AD6" w:rsidRDefault="00B73EC0">
            <w:pPr>
              <w:pStyle w:val="TableParagraph"/>
              <w:spacing w:before="8"/>
              <w:ind w:right="154"/>
              <w:rPr>
                <w:sz w:val="16"/>
              </w:rPr>
            </w:pPr>
            <w:r>
              <w:rPr>
                <w:sz w:val="16"/>
              </w:rPr>
              <w:t>0.085</w:t>
            </w:r>
          </w:p>
        </w:tc>
        <w:tc>
          <w:tcPr>
            <w:tcW w:w="990" w:type="dxa"/>
          </w:tcPr>
          <w:p w:rsidR="00684AD6" w:rsidRDefault="00B73EC0">
            <w:pPr>
              <w:pStyle w:val="TableParagraph"/>
              <w:spacing w:before="8"/>
              <w:ind w:right="155"/>
              <w:rPr>
                <w:sz w:val="16"/>
              </w:rPr>
            </w:pPr>
            <w:r>
              <w:rPr>
                <w:sz w:val="16"/>
              </w:rPr>
              <w:t>0.057</w:t>
            </w:r>
          </w:p>
        </w:tc>
        <w:tc>
          <w:tcPr>
            <w:tcW w:w="990" w:type="dxa"/>
          </w:tcPr>
          <w:p w:rsidR="00684AD6" w:rsidRDefault="00B73EC0">
            <w:pPr>
              <w:pStyle w:val="TableParagraph"/>
              <w:spacing w:before="8"/>
              <w:ind w:right="154"/>
              <w:rPr>
                <w:sz w:val="16"/>
              </w:rPr>
            </w:pPr>
            <w:r>
              <w:rPr>
                <w:sz w:val="16"/>
              </w:rPr>
              <w:t>-0.005</w:t>
            </w:r>
          </w:p>
        </w:tc>
        <w:tc>
          <w:tcPr>
            <w:tcW w:w="990" w:type="dxa"/>
          </w:tcPr>
          <w:p w:rsidR="00684AD6" w:rsidRDefault="00B73EC0">
            <w:pPr>
              <w:pStyle w:val="TableParagraph"/>
              <w:spacing w:before="8"/>
              <w:ind w:right="155"/>
              <w:rPr>
                <w:sz w:val="16"/>
              </w:rPr>
            </w:pPr>
            <w:r>
              <w:rPr>
                <w:sz w:val="16"/>
              </w:rPr>
              <w:t>0.256</w:t>
            </w:r>
          </w:p>
        </w:tc>
        <w:tc>
          <w:tcPr>
            <w:tcW w:w="991" w:type="dxa"/>
          </w:tcPr>
          <w:p w:rsidR="00684AD6" w:rsidRDefault="00B73EC0">
            <w:pPr>
              <w:pStyle w:val="TableParagraph"/>
              <w:spacing w:before="8"/>
              <w:ind w:right="155"/>
              <w:rPr>
                <w:sz w:val="16"/>
              </w:rPr>
            </w:pPr>
            <w:r>
              <w:rPr>
                <w:sz w:val="16"/>
              </w:rPr>
              <w:t>-0.182</w:t>
            </w:r>
          </w:p>
        </w:tc>
        <w:tc>
          <w:tcPr>
            <w:tcW w:w="980" w:type="dxa"/>
          </w:tcPr>
          <w:p w:rsidR="00684AD6" w:rsidRDefault="00B73EC0">
            <w:pPr>
              <w:pStyle w:val="TableParagraph"/>
              <w:spacing w:before="8"/>
              <w:ind w:right="142"/>
              <w:rPr>
                <w:sz w:val="16"/>
              </w:rPr>
            </w:pPr>
            <w:r>
              <w:rPr>
                <w:sz w:val="16"/>
              </w:rPr>
              <w:t>-0.623**</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(0.090)</w:t>
            </w:r>
          </w:p>
        </w:tc>
        <w:tc>
          <w:tcPr>
            <w:tcW w:w="1080" w:type="dxa"/>
          </w:tcPr>
          <w:p w:rsidR="00684AD6" w:rsidRDefault="00B73EC0">
            <w:pPr>
              <w:pStyle w:val="TableParagraph"/>
              <w:spacing w:line="175" w:lineRule="exact"/>
              <w:ind w:right="212"/>
              <w:rPr>
                <w:sz w:val="16"/>
              </w:rPr>
            </w:pPr>
            <w:r>
              <w:rPr>
                <w:sz w:val="16"/>
              </w:rPr>
              <w:t>(0.062)</w:t>
            </w:r>
          </w:p>
        </w:tc>
        <w:tc>
          <w:tcPr>
            <w:tcW w:w="1022" w:type="dxa"/>
          </w:tcPr>
          <w:p w:rsidR="00684AD6" w:rsidRDefault="00B73EC0">
            <w:pPr>
              <w:pStyle w:val="TableParagraph"/>
              <w:spacing w:line="175" w:lineRule="exact"/>
              <w:ind w:right="154"/>
              <w:rPr>
                <w:sz w:val="16"/>
              </w:rPr>
            </w:pPr>
            <w:r>
              <w:rPr>
                <w:sz w:val="16"/>
              </w:rPr>
              <w:t>(0.117)</w:t>
            </w:r>
          </w:p>
        </w:tc>
        <w:tc>
          <w:tcPr>
            <w:tcW w:w="990" w:type="dxa"/>
          </w:tcPr>
          <w:p w:rsidR="00684AD6" w:rsidRDefault="00B73EC0">
            <w:pPr>
              <w:pStyle w:val="TableParagraph"/>
              <w:spacing w:line="175" w:lineRule="exact"/>
              <w:ind w:right="154"/>
              <w:rPr>
                <w:sz w:val="16"/>
              </w:rPr>
            </w:pPr>
            <w:r>
              <w:rPr>
                <w:sz w:val="16"/>
              </w:rPr>
              <w:t>(0.128)</w:t>
            </w:r>
          </w:p>
        </w:tc>
        <w:tc>
          <w:tcPr>
            <w:tcW w:w="990" w:type="dxa"/>
          </w:tcPr>
          <w:p w:rsidR="00684AD6" w:rsidRDefault="00B73EC0">
            <w:pPr>
              <w:pStyle w:val="TableParagraph"/>
              <w:spacing w:line="175" w:lineRule="exact"/>
              <w:ind w:right="154"/>
              <w:rPr>
                <w:sz w:val="16"/>
              </w:rPr>
            </w:pPr>
            <w:r>
              <w:rPr>
                <w:sz w:val="16"/>
              </w:rPr>
              <w:t>(0.106)</w:t>
            </w:r>
          </w:p>
        </w:tc>
        <w:tc>
          <w:tcPr>
            <w:tcW w:w="990" w:type="dxa"/>
          </w:tcPr>
          <w:p w:rsidR="00684AD6" w:rsidRDefault="00B73EC0">
            <w:pPr>
              <w:pStyle w:val="TableParagraph"/>
              <w:spacing w:line="175" w:lineRule="exact"/>
              <w:ind w:right="154"/>
              <w:rPr>
                <w:sz w:val="16"/>
              </w:rPr>
            </w:pPr>
            <w:r>
              <w:rPr>
                <w:sz w:val="16"/>
              </w:rPr>
              <w:t>(0.162)</w:t>
            </w:r>
          </w:p>
        </w:tc>
        <w:tc>
          <w:tcPr>
            <w:tcW w:w="990" w:type="dxa"/>
          </w:tcPr>
          <w:p w:rsidR="00684AD6" w:rsidRDefault="00B73EC0">
            <w:pPr>
              <w:pStyle w:val="TableParagraph"/>
              <w:spacing w:line="175" w:lineRule="exact"/>
              <w:ind w:right="154"/>
              <w:rPr>
                <w:sz w:val="16"/>
              </w:rPr>
            </w:pPr>
            <w:r>
              <w:rPr>
                <w:sz w:val="16"/>
              </w:rPr>
              <w:t>(0.255)</w:t>
            </w:r>
          </w:p>
        </w:tc>
        <w:tc>
          <w:tcPr>
            <w:tcW w:w="991" w:type="dxa"/>
          </w:tcPr>
          <w:p w:rsidR="00684AD6" w:rsidRDefault="00B73EC0">
            <w:pPr>
              <w:pStyle w:val="TableParagraph"/>
              <w:spacing w:line="175" w:lineRule="exact"/>
              <w:ind w:right="155"/>
              <w:rPr>
                <w:sz w:val="16"/>
              </w:rPr>
            </w:pPr>
            <w:r>
              <w:rPr>
                <w:sz w:val="16"/>
              </w:rPr>
              <w:t>(0.560)</w:t>
            </w:r>
          </w:p>
        </w:tc>
        <w:tc>
          <w:tcPr>
            <w:tcW w:w="980" w:type="dxa"/>
          </w:tcPr>
          <w:p w:rsidR="00684AD6" w:rsidRDefault="00B73EC0">
            <w:pPr>
              <w:pStyle w:val="TableParagraph"/>
              <w:spacing w:line="175" w:lineRule="exact"/>
              <w:ind w:right="142"/>
              <w:rPr>
                <w:sz w:val="16"/>
              </w:rPr>
            </w:pPr>
            <w:r>
              <w:rPr>
                <w:sz w:val="16"/>
              </w:rPr>
              <w:t>(0.245)</w:t>
            </w:r>
          </w:p>
        </w:tc>
      </w:tr>
      <w:tr w:rsidR="00684AD6">
        <w:trPr>
          <w:trHeight w:val="218"/>
        </w:trPr>
        <w:tc>
          <w:tcPr>
            <w:tcW w:w="1667" w:type="dxa"/>
          </w:tcPr>
          <w:p w:rsidR="00684AD6" w:rsidRDefault="00B73EC0">
            <w:pPr>
              <w:pStyle w:val="TableParagraph"/>
              <w:spacing w:before="8" w:line="190" w:lineRule="exact"/>
              <w:ind w:right="278"/>
              <w:rPr>
                <w:sz w:val="18"/>
              </w:rPr>
            </w:pPr>
            <w:r>
              <w:rPr>
                <w:sz w:val="18"/>
              </w:rPr>
              <w:t>House or Land</w:t>
            </w:r>
          </w:p>
        </w:tc>
        <w:tc>
          <w:tcPr>
            <w:tcW w:w="1277" w:type="dxa"/>
          </w:tcPr>
          <w:p w:rsidR="00684AD6" w:rsidRDefault="00B73EC0">
            <w:pPr>
              <w:pStyle w:val="TableParagraph"/>
              <w:spacing w:before="8"/>
              <w:ind w:right="276"/>
              <w:rPr>
                <w:sz w:val="16"/>
              </w:rPr>
            </w:pPr>
            <w:r>
              <w:rPr>
                <w:sz w:val="16"/>
              </w:rPr>
              <w:t>-0.050</w:t>
            </w:r>
          </w:p>
        </w:tc>
        <w:tc>
          <w:tcPr>
            <w:tcW w:w="1080" w:type="dxa"/>
          </w:tcPr>
          <w:p w:rsidR="00684AD6" w:rsidRDefault="00B73EC0">
            <w:pPr>
              <w:pStyle w:val="TableParagraph"/>
              <w:spacing w:before="8"/>
              <w:ind w:right="212"/>
              <w:rPr>
                <w:sz w:val="16"/>
              </w:rPr>
            </w:pPr>
            <w:r>
              <w:rPr>
                <w:sz w:val="16"/>
              </w:rPr>
              <w:t>-0.033</w:t>
            </w:r>
          </w:p>
        </w:tc>
        <w:tc>
          <w:tcPr>
            <w:tcW w:w="1022" w:type="dxa"/>
          </w:tcPr>
          <w:p w:rsidR="00684AD6" w:rsidRDefault="00B73EC0">
            <w:pPr>
              <w:pStyle w:val="TableParagraph"/>
              <w:spacing w:before="8"/>
              <w:ind w:right="154"/>
              <w:rPr>
                <w:sz w:val="16"/>
              </w:rPr>
            </w:pPr>
            <w:r>
              <w:rPr>
                <w:sz w:val="16"/>
              </w:rPr>
              <w:t>-0.036</w:t>
            </w:r>
          </w:p>
        </w:tc>
        <w:tc>
          <w:tcPr>
            <w:tcW w:w="990" w:type="dxa"/>
          </w:tcPr>
          <w:p w:rsidR="00684AD6" w:rsidRDefault="00B73EC0">
            <w:pPr>
              <w:pStyle w:val="TableParagraph"/>
              <w:spacing w:before="8"/>
              <w:ind w:right="154"/>
              <w:rPr>
                <w:sz w:val="16"/>
              </w:rPr>
            </w:pPr>
            <w:r>
              <w:rPr>
                <w:sz w:val="16"/>
              </w:rPr>
              <w:t>-0.102***</w:t>
            </w:r>
          </w:p>
        </w:tc>
        <w:tc>
          <w:tcPr>
            <w:tcW w:w="990" w:type="dxa"/>
          </w:tcPr>
          <w:p w:rsidR="00684AD6" w:rsidRDefault="00B73EC0">
            <w:pPr>
              <w:pStyle w:val="TableParagraph"/>
              <w:spacing w:before="8"/>
              <w:ind w:right="154"/>
              <w:rPr>
                <w:sz w:val="16"/>
              </w:rPr>
            </w:pPr>
            <w:r>
              <w:rPr>
                <w:sz w:val="16"/>
              </w:rPr>
              <w:t>-0.051*</w:t>
            </w:r>
          </w:p>
        </w:tc>
        <w:tc>
          <w:tcPr>
            <w:tcW w:w="990" w:type="dxa"/>
          </w:tcPr>
          <w:p w:rsidR="00684AD6" w:rsidRDefault="00B73EC0">
            <w:pPr>
              <w:pStyle w:val="TableParagraph"/>
              <w:spacing w:before="8"/>
              <w:ind w:right="154"/>
              <w:rPr>
                <w:sz w:val="16"/>
              </w:rPr>
            </w:pPr>
            <w:r>
              <w:rPr>
                <w:sz w:val="16"/>
              </w:rPr>
              <w:t>-0.030</w:t>
            </w:r>
          </w:p>
        </w:tc>
        <w:tc>
          <w:tcPr>
            <w:tcW w:w="990" w:type="dxa"/>
          </w:tcPr>
          <w:p w:rsidR="00684AD6" w:rsidRDefault="00B73EC0">
            <w:pPr>
              <w:pStyle w:val="TableParagraph"/>
              <w:spacing w:before="8"/>
              <w:ind w:right="154"/>
              <w:rPr>
                <w:sz w:val="16"/>
              </w:rPr>
            </w:pPr>
            <w:r>
              <w:rPr>
                <w:sz w:val="16"/>
              </w:rPr>
              <w:t>-0.000</w:t>
            </w:r>
          </w:p>
        </w:tc>
        <w:tc>
          <w:tcPr>
            <w:tcW w:w="991" w:type="dxa"/>
          </w:tcPr>
          <w:p w:rsidR="00684AD6" w:rsidRDefault="00B73EC0">
            <w:pPr>
              <w:pStyle w:val="TableParagraph"/>
              <w:spacing w:before="8"/>
              <w:ind w:right="156"/>
              <w:rPr>
                <w:sz w:val="16"/>
              </w:rPr>
            </w:pPr>
            <w:r>
              <w:rPr>
                <w:sz w:val="16"/>
              </w:rPr>
              <w:t>0.069</w:t>
            </w:r>
          </w:p>
        </w:tc>
        <w:tc>
          <w:tcPr>
            <w:tcW w:w="980" w:type="dxa"/>
          </w:tcPr>
          <w:p w:rsidR="00684AD6" w:rsidRDefault="00B73EC0">
            <w:pPr>
              <w:pStyle w:val="TableParagraph"/>
              <w:spacing w:before="8"/>
              <w:ind w:right="143"/>
              <w:rPr>
                <w:sz w:val="16"/>
              </w:rPr>
            </w:pPr>
            <w:r>
              <w:rPr>
                <w:sz w:val="16"/>
              </w:rPr>
              <w:t>0.025</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(0.033)</w:t>
            </w:r>
          </w:p>
        </w:tc>
        <w:tc>
          <w:tcPr>
            <w:tcW w:w="1080" w:type="dxa"/>
          </w:tcPr>
          <w:p w:rsidR="00684AD6" w:rsidRDefault="00B73EC0">
            <w:pPr>
              <w:pStyle w:val="TableParagraph"/>
              <w:spacing w:line="175" w:lineRule="exact"/>
              <w:ind w:right="212"/>
              <w:rPr>
                <w:sz w:val="16"/>
              </w:rPr>
            </w:pPr>
            <w:r>
              <w:rPr>
                <w:sz w:val="16"/>
              </w:rPr>
              <w:t>(0.028)</w:t>
            </w:r>
          </w:p>
        </w:tc>
        <w:tc>
          <w:tcPr>
            <w:tcW w:w="1022" w:type="dxa"/>
          </w:tcPr>
          <w:p w:rsidR="00684AD6" w:rsidRDefault="00B73EC0">
            <w:pPr>
              <w:pStyle w:val="TableParagraph"/>
              <w:spacing w:line="175" w:lineRule="exact"/>
              <w:ind w:right="154"/>
              <w:rPr>
                <w:sz w:val="16"/>
              </w:rPr>
            </w:pPr>
            <w:r>
              <w:rPr>
                <w:sz w:val="16"/>
              </w:rPr>
              <w:t>(0.030)</w:t>
            </w:r>
          </w:p>
        </w:tc>
        <w:tc>
          <w:tcPr>
            <w:tcW w:w="990" w:type="dxa"/>
          </w:tcPr>
          <w:p w:rsidR="00684AD6" w:rsidRDefault="00B73EC0">
            <w:pPr>
              <w:pStyle w:val="TableParagraph"/>
              <w:spacing w:line="175" w:lineRule="exact"/>
              <w:ind w:right="154"/>
              <w:rPr>
                <w:sz w:val="16"/>
              </w:rPr>
            </w:pPr>
            <w:r>
              <w:rPr>
                <w:sz w:val="16"/>
              </w:rPr>
              <w:t>(0.039)</w:t>
            </w:r>
          </w:p>
        </w:tc>
        <w:tc>
          <w:tcPr>
            <w:tcW w:w="990" w:type="dxa"/>
          </w:tcPr>
          <w:p w:rsidR="00684AD6" w:rsidRDefault="00B73EC0">
            <w:pPr>
              <w:pStyle w:val="TableParagraph"/>
              <w:spacing w:line="175" w:lineRule="exact"/>
              <w:ind w:right="154"/>
              <w:rPr>
                <w:sz w:val="16"/>
              </w:rPr>
            </w:pPr>
            <w:r>
              <w:rPr>
                <w:sz w:val="16"/>
              </w:rPr>
              <w:t>(0.030)</w:t>
            </w:r>
          </w:p>
        </w:tc>
        <w:tc>
          <w:tcPr>
            <w:tcW w:w="990" w:type="dxa"/>
          </w:tcPr>
          <w:p w:rsidR="00684AD6" w:rsidRDefault="00B73EC0">
            <w:pPr>
              <w:pStyle w:val="TableParagraph"/>
              <w:spacing w:line="175" w:lineRule="exact"/>
              <w:ind w:right="154"/>
              <w:rPr>
                <w:sz w:val="16"/>
              </w:rPr>
            </w:pPr>
            <w:r>
              <w:rPr>
                <w:sz w:val="16"/>
              </w:rPr>
              <w:t>(0.029)</w:t>
            </w:r>
          </w:p>
        </w:tc>
        <w:tc>
          <w:tcPr>
            <w:tcW w:w="990" w:type="dxa"/>
          </w:tcPr>
          <w:p w:rsidR="00684AD6" w:rsidRDefault="00B73EC0">
            <w:pPr>
              <w:pStyle w:val="TableParagraph"/>
              <w:spacing w:line="175" w:lineRule="exact"/>
              <w:ind w:right="154"/>
              <w:rPr>
                <w:sz w:val="16"/>
              </w:rPr>
            </w:pPr>
            <w:r>
              <w:rPr>
                <w:sz w:val="16"/>
              </w:rPr>
              <w:t>(0.080)</w:t>
            </w:r>
          </w:p>
        </w:tc>
        <w:tc>
          <w:tcPr>
            <w:tcW w:w="991" w:type="dxa"/>
          </w:tcPr>
          <w:p w:rsidR="00684AD6" w:rsidRDefault="00B73EC0">
            <w:pPr>
              <w:pStyle w:val="TableParagraph"/>
              <w:spacing w:line="175" w:lineRule="exact"/>
              <w:ind w:right="155"/>
              <w:rPr>
                <w:sz w:val="16"/>
              </w:rPr>
            </w:pPr>
            <w:r>
              <w:rPr>
                <w:sz w:val="16"/>
              </w:rPr>
              <w:t>(0.113)</w:t>
            </w:r>
          </w:p>
        </w:tc>
        <w:tc>
          <w:tcPr>
            <w:tcW w:w="980" w:type="dxa"/>
          </w:tcPr>
          <w:p w:rsidR="00684AD6" w:rsidRDefault="00B73EC0">
            <w:pPr>
              <w:pStyle w:val="TableParagraph"/>
              <w:spacing w:line="175" w:lineRule="exact"/>
              <w:ind w:right="142"/>
              <w:rPr>
                <w:sz w:val="16"/>
              </w:rPr>
            </w:pPr>
            <w:r>
              <w:rPr>
                <w:sz w:val="16"/>
              </w:rPr>
              <w:t>(0.136)</w:t>
            </w:r>
          </w:p>
        </w:tc>
      </w:tr>
      <w:tr w:rsidR="00684AD6">
        <w:trPr>
          <w:trHeight w:val="218"/>
        </w:trPr>
        <w:tc>
          <w:tcPr>
            <w:tcW w:w="1667" w:type="dxa"/>
          </w:tcPr>
          <w:p w:rsidR="00684AD6" w:rsidRDefault="00B73EC0">
            <w:pPr>
              <w:pStyle w:val="TableParagraph"/>
              <w:spacing w:before="8" w:line="190" w:lineRule="exact"/>
              <w:ind w:right="230"/>
              <w:rPr>
                <w:sz w:val="18"/>
              </w:rPr>
            </w:pPr>
            <w:r>
              <w:rPr>
                <w:sz w:val="18"/>
              </w:rPr>
              <w:t>Local Language</w:t>
            </w:r>
          </w:p>
        </w:tc>
        <w:tc>
          <w:tcPr>
            <w:tcW w:w="1277" w:type="dxa"/>
          </w:tcPr>
          <w:p w:rsidR="00684AD6" w:rsidRDefault="00B73EC0">
            <w:pPr>
              <w:pStyle w:val="TableParagraph"/>
              <w:spacing w:before="8"/>
              <w:ind w:right="276"/>
              <w:rPr>
                <w:sz w:val="16"/>
              </w:rPr>
            </w:pPr>
            <w:r>
              <w:rPr>
                <w:sz w:val="16"/>
              </w:rPr>
              <w:t>0.002</w:t>
            </w:r>
          </w:p>
        </w:tc>
        <w:tc>
          <w:tcPr>
            <w:tcW w:w="1080" w:type="dxa"/>
          </w:tcPr>
          <w:p w:rsidR="00684AD6" w:rsidRDefault="00B73EC0">
            <w:pPr>
              <w:pStyle w:val="TableParagraph"/>
              <w:spacing w:before="8"/>
              <w:ind w:right="212"/>
              <w:rPr>
                <w:sz w:val="16"/>
              </w:rPr>
            </w:pPr>
            <w:r>
              <w:rPr>
                <w:sz w:val="16"/>
              </w:rPr>
              <w:t>-0.038</w:t>
            </w:r>
          </w:p>
        </w:tc>
        <w:tc>
          <w:tcPr>
            <w:tcW w:w="1022" w:type="dxa"/>
          </w:tcPr>
          <w:p w:rsidR="00684AD6" w:rsidRDefault="00B73EC0">
            <w:pPr>
              <w:pStyle w:val="TableParagraph"/>
              <w:spacing w:before="8"/>
              <w:ind w:right="154"/>
              <w:rPr>
                <w:sz w:val="16"/>
              </w:rPr>
            </w:pPr>
            <w:r>
              <w:rPr>
                <w:sz w:val="16"/>
              </w:rPr>
              <w:t>-0.030</w:t>
            </w:r>
          </w:p>
        </w:tc>
        <w:tc>
          <w:tcPr>
            <w:tcW w:w="990" w:type="dxa"/>
          </w:tcPr>
          <w:p w:rsidR="00684AD6" w:rsidRDefault="00B73EC0">
            <w:pPr>
              <w:pStyle w:val="TableParagraph"/>
              <w:spacing w:before="8"/>
              <w:ind w:right="154"/>
              <w:rPr>
                <w:sz w:val="16"/>
              </w:rPr>
            </w:pPr>
            <w:r>
              <w:rPr>
                <w:sz w:val="16"/>
              </w:rPr>
              <w:t>-0.068***</w:t>
            </w:r>
          </w:p>
        </w:tc>
        <w:tc>
          <w:tcPr>
            <w:tcW w:w="990" w:type="dxa"/>
          </w:tcPr>
          <w:p w:rsidR="00684AD6" w:rsidRDefault="00B73EC0">
            <w:pPr>
              <w:pStyle w:val="TableParagraph"/>
              <w:spacing w:before="8"/>
              <w:ind w:right="155"/>
              <w:rPr>
                <w:sz w:val="16"/>
              </w:rPr>
            </w:pPr>
            <w:r>
              <w:rPr>
                <w:sz w:val="16"/>
              </w:rPr>
              <w:t>0.048*</w:t>
            </w:r>
          </w:p>
        </w:tc>
        <w:tc>
          <w:tcPr>
            <w:tcW w:w="990" w:type="dxa"/>
          </w:tcPr>
          <w:p w:rsidR="00684AD6" w:rsidRDefault="00B73EC0">
            <w:pPr>
              <w:pStyle w:val="TableParagraph"/>
              <w:spacing w:before="8"/>
              <w:ind w:right="154"/>
              <w:rPr>
                <w:sz w:val="16"/>
              </w:rPr>
            </w:pPr>
            <w:r>
              <w:rPr>
                <w:sz w:val="16"/>
              </w:rPr>
              <w:t>-0.007</w:t>
            </w:r>
          </w:p>
        </w:tc>
        <w:tc>
          <w:tcPr>
            <w:tcW w:w="990" w:type="dxa"/>
          </w:tcPr>
          <w:p w:rsidR="00684AD6" w:rsidRDefault="00B73EC0">
            <w:pPr>
              <w:pStyle w:val="TableParagraph"/>
              <w:spacing w:before="8"/>
              <w:ind w:right="155"/>
              <w:rPr>
                <w:sz w:val="16"/>
              </w:rPr>
            </w:pPr>
            <w:r>
              <w:rPr>
                <w:sz w:val="16"/>
              </w:rPr>
              <w:t>0.017</w:t>
            </w:r>
          </w:p>
        </w:tc>
        <w:tc>
          <w:tcPr>
            <w:tcW w:w="991" w:type="dxa"/>
          </w:tcPr>
          <w:p w:rsidR="00684AD6" w:rsidRDefault="00B73EC0">
            <w:pPr>
              <w:pStyle w:val="TableParagraph"/>
              <w:spacing w:before="8"/>
              <w:ind w:right="155"/>
              <w:rPr>
                <w:sz w:val="16"/>
              </w:rPr>
            </w:pPr>
            <w:r>
              <w:rPr>
                <w:sz w:val="16"/>
              </w:rPr>
              <w:t>-0.029</w:t>
            </w:r>
          </w:p>
        </w:tc>
        <w:tc>
          <w:tcPr>
            <w:tcW w:w="980" w:type="dxa"/>
          </w:tcPr>
          <w:p w:rsidR="00684AD6" w:rsidRDefault="00B73EC0">
            <w:pPr>
              <w:pStyle w:val="TableParagraph"/>
              <w:spacing w:before="8"/>
              <w:ind w:right="142"/>
              <w:rPr>
                <w:sz w:val="16"/>
              </w:rPr>
            </w:pPr>
            <w:r>
              <w:rPr>
                <w:sz w:val="16"/>
              </w:rPr>
              <w:t>-0.029</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(0.026)</w:t>
            </w:r>
          </w:p>
        </w:tc>
        <w:tc>
          <w:tcPr>
            <w:tcW w:w="1080" w:type="dxa"/>
          </w:tcPr>
          <w:p w:rsidR="00684AD6" w:rsidRDefault="00B73EC0">
            <w:pPr>
              <w:pStyle w:val="TableParagraph"/>
              <w:spacing w:line="175" w:lineRule="exact"/>
              <w:ind w:right="212"/>
              <w:rPr>
                <w:sz w:val="16"/>
              </w:rPr>
            </w:pPr>
            <w:r>
              <w:rPr>
                <w:sz w:val="16"/>
              </w:rPr>
              <w:t>(0.058)</w:t>
            </w:r>
          </w:p>
        </w:tc>
        <w:tc>
          <w:tcPr>
            <w:tcW w:w="1022" w:type="dxa"/>
          </w:tcPr>
          <w:p w:rsidR="00684AD6" w:rsidRDefault="00B73EC0">
            <w:pPr>
              <w:pStyle w:val="TableParagraph"/>
              <w:spacing w:line="175" w:lineRule="exact"/>
              <w:ind w:right="154"/>
              <w:rPr>
                <w:sz w:val="16"/>
              </w:rPr>
            </w:pPr>
            <w:r>
              <w:rPr>
                <w:sz w:val="16"/>
              </w:rPr>
              <w:t>(0.031)</w:t>
            </w:r>
          </w:p>
        </w:tc>
        <w:tc>
          <w:tcPr>
            <w:tcW w:w="990" w:type="dxa"/>
          </w:tcPr>
          <w:p w:rsidR="00684AD6" w:rsidRDefault="00B73EC0">
            <w:pPr>
              <w:pStyle w:val="TableParagraph"/>
              <w:spacing w:line="175" w:lineRule="exact"/>
              <w:ind w:right="154"/>
              <w:rPr>
                <w:sz w:val="16"/>
              </w:rPr>
            </w:pPr>
            <w:r>
              <w:rPr>
                <w:sz w:val="16"/>
              </w:rPr>
              <w:t>(0.025)</w:t>
            </w:r>
          </w:p>
        </w:tc>
        <w:tc>
          <w:tcPr>
            <w:tcW w:w="990" w:type="dxa"/>
          </w:tcPr>
          <w:p w:rsidR="00684AD6" w:rsidRDefault="00B73EC0">
            <w:pPr>
              <w:pStyle w:val="TableParagraph"/>
              <w:spacing w:line="175" w:lineRule="exact"/>
              <w:ind w:right="154"/>
              <w:rPr>
                <w:sz w:val="16"/>
              </w:rPr>
            </w:pPr>
            <w:r>
              <w:rPr>
                <w:sz w:val="16"/>
              </w:rPr>
              <w:t>(0.025)</w:t>
            </w:r>
          </w:p>
        </w:tc>
        <w:tc>
          <w:tcPr>
            <w:tcW w:w="990" w:type="dxa"/>
          </w:tcPr>
          <w:p w:rsidR="00684AD6" w:rsidRDefault="00B73EC0">
            <w:pPr>
              <w:pStyle w:val="TableParagraph"/>
              <w:spacing w:line="175" w:lineRule="exact"/>
              <w:ind w:right="154"/>
              <w:rPr>
                <w:sz w:val="16"/>
              </w:rPr>
            </w:pPr>
            <w:r>
              <w:rPr>
                <w:sz w:val="16"/>
              </w:rPr>
              <w:t>(0.034)</w:t>
            </w:r>
          </w:p>
        </w:tc>
        <w:tc>
          <w:tcPr>
            <w:tcW w:w="990" w:type="dxa"/>
          </w:tcPr>
          <w:p w:rsidR="00684AD6" w:rsidRDefault="00B73EC0">
            <w:pPr>
              <w:pStyle w:val="TableParagraph"/>
              <w:spacing w:line="175" w:lineRule="exact"/>
              <w:ind w:right="154"/>
              <w:rPr>
                <w:sz w:val="16"/>
              </w:rPr>
            </w:pPr>
            <w:r>
              <w:rPr>
                <w:sz w:val="16"/>
              </w:rPr>
              <w:t>(0.059)</w:t>
            </w:r>
          </w:p>
        </w:tc>
        <w:tc>
          <w:tcPr>
            <w:tcW w:w="991" w:type="dxa"/>
          </w:tcPr>
          <w:p w:rsidR="00684AD6" w:rsidRDefault="00B73EC0">
            <w:pPr>
              <w:pStyle w:val="TableParagraph"/>
              <w:spacing w:line="175" w:lineRule="exact"/>
              <w:ind w:right="155"/>
              <w:rPr>
                <w:sz w:val="16"/>
              </w:rPr>
            </w:pPr>
            <w:r>
              <w:rPr>
                <w:sz w:val="16"/>
              </w:rPr>
              <w:t>(0.061)</w:t>
            </w:r>
          </w:p>
        </w:tc>
        <w:tc>
          <w:tcPr>
            <w:tcW w:w="980" w:type="dxa"/>
          </w:tcPr>
          <w:p w:rsidR="00684AD6" w:rsidRDefault="00B73EC0">
            <w:pPr>
              <w:pStyle w:val="TableParagraph"/>
              <w:spacing w:line="175" w:lineRule="exact"/>
              <w:ind w:right="142"/>
              <w:rPr>
                <w:sz w:val="16"/>
              </w:rPr>
            </w:pPr>
            <w:r>
              <w:rPr>
                <w:sz w:val="16"/>
              </w:rPr>
              <w:t>(0.227)</w:t>
            </w:r>
          </w:p>
        </w:tc>
      </w:tr>
      <w:tr w:rsidR="00684AD6">
        <w:trPr>
          <w:trHeight w:val="218"/>
        </w:trPr>
        <w:tc>
          <w:tcPr>
            <w:tcW w:w="1667" w:type="dxa"/>
          </w:tcPr>
          <w:p w:rsidR="00684AD6" w:rsidRDefault="00B73EC0">
            <w:pPr>
              <w:pStyle w:val="TableParagraph"/>
              <w:spacing w:before="8" w:line="190" w:lineRule="exact"/>
              <w:ind w:left="457"/>
              <w:jc w:val="left"/>
              <w:rPr>
                <w:sz w:val="18"/>
              </w:rPr>
            </w:pPr>
            <w:r>
              <w:rPr>
                <w:sz w:val="18"/>
              </w:rPr>
              <w:t>South-East</w:t>
            </w:r>
          </w:p>
        </w:tc>
        <w:tc>
          <w:tcPr>
            <w:tcW w:w="1277" w:type="dxa"/>
          </w:tcPr>
          <w:p w:rsidR="00684AD6" w:rsidRDefault="00B73EC0">
            <w:pPr>
              <w:pStyle w:val="TableParagraph"/>
              <w:spacing w:before="8"/>
              <w:ind w:right="212"/>
              <w:rPr>
                <w:sz w:val="16"/>
              </w:rPr>
            </w:pPr>
            <w:r>
              <w:rPr>
                <w:sz w:val="16"/>
              </w:rPr>
              <w:t>0.139***</w:t>
            </w:r>
          </w:p>
        </w:tc>
        <w:tc>
          <w:tcPr>
            <w:tcW w:w="1080" w:type="dxa"/>
          </w:tcPr>
          <w:p w:rsidR="00684AD6" w:rsidRDefault="00B73EC0">
            <w:pPr>
              <w:pStyle w:val="TableParagraph"/>
              <w:spacing w:before="8"/>
              <w:ind w:right="212"/>
              <w:rPr>
                <w:sz w:val="16"/>
              </w:rPr>
            </w:pPr>
            <w:r>
              <w:rPr>
                <w:sz w:val="16"/>
              </w:rPr>
              <w:t>0.156***</w:t>
            </w:r>
          </w:p>
        </w:tc>
        <w:tc>
          <w:tcPr>
            <w:tcW w:w="1022" w:type="dxa"/>
          </w:tcPr>
          <w:p w:rsidR="00684AD6" w:rsidRDefault="00B73EC0">
            <w:pPr>
              <w:pStyle w:val="TableParagraph"/>
              <w:spacing w:before="8"/>
              <w:ind w:right="154"/>
              <w:rPr>
                <w:sz w:val="16"/>
              </w:rPr>
            </w:pPr>
            <w:r>
              <w:rPr>
                <w:sz w:val="16"/>
              </w:rPr>
              <w:t>0.157***</w:t>
            </w:r>
          </w:p>
        </w:tc>
        <w:tc>
          <w:tcPr>
            <w:tcW w:w="990" w:type="dxa"/>
          </w:tcPr>
          <w:p w:rsidR="00684AD6" w:rsidRDefault="00B73EC0">
            <w:pPr>
              <w:pStyle w:val="TableParagraph"/>
              <w:spacing w:before="8"/>
              <w:ind w:right="154"/>
              <w:rPr>
                <w:sz w:val="16"/>
              </w:rPr>
            </w:pPr>
            <w:r>
              <w:rPr>
                <w:sz w:val="16"/>
              </w:rPr>
              <w:t>0.185***</w:t>
            </w:r>
          </w:p>
        </w:tc>
        <w:tc>
          <w:tcPr>
            <w:tcW w:w="990" w:type="dxa"/>
          </w:tcPr>
          <w:p w:rsidR="00684AD6" w:rsidRDefault="00B73EC0">
            <w:pPr>
              <w:pStyle w:val="TableParagraph"/>
              <w:spacing w:before="8"/>
              <w:ind w:right="155"/>
              <w:rPr>
                <w:sz w:val="16"/>
              </w:rPr>
            </w:pPr>
            <w:r>
              <w:rPr>
                <w:sz w:val="16"/>
              </w:rPr>
              <w:t>0.179***</w:t>
            </w:r>
          </w:p>
        </w:tc>
        <w:tc>
          <w:tcPr>
            <w:tcW w:w="990" w:type="dxa"/>
          </w:tcPr>
          <w:p w:rsidR="00684AD6" w:rsidRDefault="00B73EC0">
            <w:pPr>
              <w:pStyle w:val="TableParagraph"/>
              <w:spacing w:before="8"/>
              <w:ind w:right="155"/>
              <w:rPr>
                <w:sz w:val="16"/>
              </w:rPr>
            </w:pPr>
            <w:r>
              <w:rPr>
                <w:sz w:val="16"/>
              </w:rPr>
              <w:t>0.063**</w:t>
            </w:r>
          </w:p>
        </w:tc>
        <w:tc>
          <w:tcPr>
            <w:tcW w:w="990" w:type="dxa"/>
          </w:tcPr>
          <w:p w:rsidR="00684AD6" w:rsidRDefault="00B73EC0">
            <w:pPr>
              <w:pStyle w:val="TableParagraph"/>
              <w:spacing w:before="8"/>
              <w:ind w:right="155"/>
              <w:rPr>
                <w:sz w:val="16"/>
              </w:rPr>
            </w:pPr>
            <w:r>
              <w:rPr>
                <w:sz w:val="16"/>
              </w:rPr>
              <w:t>0.136**</w:t>
            </w:r>
          </w:p>
        </w:tc>
        <w:tc>
          <w:tcPr>
            <w:tcW w:w="991" w:type="dxa"/>
          </w:tcPr>
          <w:p w:rsidR="00684AD6" w:rsidRDefault="00B73EC0">
            <w:pPr>
              <w:pStyle w:val="TableParagraph"/>
              <w:spacing w:before="8"/>
              <w:ind w:right="155"/>
              <w:rPr>
                <w:sz w:val="16"/>
              </w:rPr>
            </w:pPr>
            <w:r>
              <w:rPr>
                <w:sz w:val="16"/>
              </w:rPr>
              <w:t>-0.024</w:t>
            </w:r>
          </w:p>
        </w:tc>
        <w:tc>
          <w:tcPr>
            <w:tcW w:w="980" w:type="dxa"/>
          </w:tcPr>
          <w:p w:rsidR="00684AD6" w:rsidRDefault="00B73EC0">
            <w:pPr>
              <w:pStyle w:val="TableParagraph"/>
              <w:spacing w:before="8"/>
              <w:ind w:right="143"/>
              <w:rPr>
                <w:sz w:val="16"/>
              </w:rPr>
            </w:pPr>
            <w:r>
              <w:rPr>
                <w:sz w:val="16"/>
              </w:rPr>
              <w:t>0.116</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(0.028)</w:t>
            </w:r>
          </w:p>
        </w:tc>
        <w:tc>
          <w:tcPr>
            <w:tcW w:w="1080" w:type="dxa"/>
          </w:tcPr>
          <w:p w:rsidR="00684AD6" w:rsidRDefault="00B73EC0">
            <w:pPr>
              <w:pStyle w:val="TableParagraph"/>
              <w:spacing w:line="175" w:lineRule="exact"/>
              <w:ind w:right="212"/>
              <w:rPr>
                <w:sz w:val="16"/>
              </w:rPr>
            </w:pPr>
            <w:r>
              <w:rPr>
                <w:sz w:val="16"/>
              </w:rPr>
              <w:t>(0.036)</w:t>
            </w:r>
          </w:p>
        </w:tc>
        <w:tc>
          <w:tcPr>
            <w:tcW w:w="1022" w:type="dxa"/>
          </w:tcPr>
          <w:p w:rsidR="00684AD6" w:rsidRDefault="00B73EC0">
            <w:pPr>
              <w:pStyle w:val="TableParagraph"/>
              <w:spacing w:line="175" w:lineRule="exact"/>
              <w:ind w:right="154"/>
              <w:rPr>
                <w:sz w:val="16"/>
              </w:rPr>
            </w:pPr>
            <w:r>
              <w:rPr>
                <w:sz w:val="16"/>
              </w:rPr>
              <w:t>(0.036)</w:t>
            </w:r>
          </w:p>
        </w:tc>
        <w:tc>
          <w:tcPr>
            <w:tcW w:w="990" w:type="dxa"/>
          </w:tcPr>
          <w:p w:rsidR="00684AD6" w:rsidRDefault="00B73EC0">
            <w:pPr>
              <w:pStyle w:val="TableParagraph"/>
              <w:spacing w:line="175" w:lineRule="exact"/>
              <w:ind w:right="154"/>
              <w:rPr>
                <w:sz w:val="16"/>
              </w:rPr>
            </w:pPr>
            <w:r>
              <w:rPr>
                <w:sz w:val="16"/>
              </w:rPr>
              <w:t>(0.041)</w:t>
            </w:r>
          </w:p>
        </w:tc>
        <w:tc>
          <w:tcPr>
            <w:tcW w:w="990" w:type="dxa"/>
          </w:tcPr>
          <w:p w:rsidR="00684AD6" w:rsidRDefault="00B73EC0">
            <w:pPr>
              <w:pStyle w:val="TableParagraph"/>
              <w:spacing w:line="175" w:lineRule="exact"/>
              <w:ind w:right="154"/>
              <w:rPr>
                <w:sz w:val="16"/>
              </w:rPr>
            </w:pPr>
            <w:r>
              <w:rPr>
                <w:sz w:val="16"/>
              </w:rPr>
              <w:t>(0.031)</w:t>
            </w:r>
          </w:p>
        </w:tc>
        <w:tc>
          <w:tcPr>
            <w:tcW w:w="990" w:type="dxa"/>
          </w:tcPr>
          <w:p w:rsidR="00684AD6" w:rsidRDefault="00B73EC0">
            <w:pPr>
              <w:pStyle w:val="TableParagraph"/>
              <w:spacing w:line="175" w:lineRule="exact"/>
              <w:ind w:right="154"/>
              <w:rPr>
                <w:sz w:val="16"/>
              </w:rPr>
            </w:pPr>
            <w:r>
              <w:rPr>
                <w:sz w:val="16"/>
              </w:rPr>
              <w:t>(0.027)</w:t>
            </w:r>
          </w:p>
        </w:tc>
        <w:tc>
          <w:tcPr>
            <w:tcW w:w="990" w:type="dxa"/>
          </w:tcPr>
          <w:p w:rsidR="00684AD6" w:rsidRDefault="00B73EC0">
            <w:pPr>
              <w:pStyle w:val="TableParagraph"/>
              <w:spacing w:line="175" w:lineRule="exact"/>
              <w:ind w:right="154"/>
              <w:rPr>
                <w:sz w:val="16"/>
              </w:rPr>
            </w:pPr>
            <w:r>
              <w:rPr>
                <w:sz w:val="16"/>
              </w:rPr>
              <w:t>(0.064)</w:t>
            </w:r>
          </w:p>
        </w:tc>
        <w:tc>
          <w:tcPr>
            <w:tcW w:w="991" w:type="dxa"/>
          </w:tcPr>
          <w:p w:rsidR="00684AD6" w:rsidRDefault="00B73EC0">
            <w:pPr>
              <w:pStyle w:val="TableParagraph"/>
              <w:spacing w:line="175" w:lineRule="exact"/>
              <w:ind w:right="155"/>
              <w:rPr>
                <w:sz w:val="16"/>
              </w:rPr>
            </w:pPr>
            <w:r>
              <w:rPr>
                <w:sz w:val="16"/>
              </w:rPr>
              <w:t>(0.105)</w:t>
            </w:r>
          </w:p>
        </w:tc>
        <w:tc>
          <w:tcPr>
            <w:tcW w:w="980" w:type="dxa"/>
          </w:tcPr>
          <w:p w:rsidR="00684AD6" w:rsidRDefault="00B73EC0">
            <w:pPr>
              <w:pStyle w:val="TableParagraph"/>
              <w:spacing w:line="175" w:lineRule="exact"/>
              <w:ind w:right="142"/>
              <w:rPr>
                <w:sz w:val="16"/>
              </w:rPr>
            </w:pPr>
            <w:r>
              <w:rPr>
                <w:sz w:val="16"/>
              </w:rPr>
              <w:t>(0.127)</w:t>
            </w:r>
          </w:p>
        </w:tc>
      </w:tr>
      <w:tr w:rsidR="00684AD6">
        <w:trPr>
          <w:trHeight w:val="218"/>
        </w:trPr>
        <w:tc>
          <w:tcPr>
            <w:tcW w:w="1667" w:type="dxa"/>
          </w:tcPr>
          <w:p w:rsidR="00684AD6" w:rsidRDefault="00B73EC0">
            <w:pPr>
              <w:pStyle w:val="TableParagraph"/>
              <w:spacing w:before="8" w:line="190" w:lineRule="exact"/>
              <w:ind w:left="427"/>
              <w:jc w:val="left"/>
              <w:rPr>
                <w:sz w:val="18"/>
              </w:rPr>
            </w:pPr>
            <w:r>
              <w:rPr>
                <w:sz w:val="18"/>
              </w:rPr>
              <w:t>South-West</w:t>
            </w:r>
          </w:p>
        </w:tc>
        <w:tc>
          <w:tcPr>
            <w:tcW w:w="1277" w:type="dxa"/>
          </w:tcPr>
          <w:p w:rsidR="00684AD6" w:rsidRDefault="00B73EC0">
            <w:pPr>
              <w:pStyle w:val="TableParagraph"/>
              <w:spacing w:before="8"/>
              <w:ind w:right="212"/>
              <w:rPr>
                <w:sz w:val="16"/>
              </w:rPr>
            </w:pPr>
            <w:r>
              <w:rPr>
                <w:sz w:val="16"/>
              </w:rPr>
              <w:t>-0.137***</w:t>
            </w:r>
          </w:p>
        </w:tc>
        <w:tc>
          <w:tcPr>
            <w:tcW w:w="1080" w:type="dxa"/>
          </w:tcPr>
          <w:p w:rsidR="00684AD6" w:rsidRDefault="00B73EC0">
            <w:pPr>
              <w:pStyle w:val="TableParagraph"/>
              <w:spacing w:before="8"/>
              <w:ind w:right="212"/>
              <w:rPr>
                <w:sz w:val="16"/>
              </w:rPr>
            </w:pPr>
            <w:r>
              <w:rPr>
                <w:sz w:val="16"/>
              </w:rPr>
              <w:t>-0.067</w:t>
            </w:r>
          </w:p>
        </w:tc>
        <w:tc>
          <w:tcPr>
            <w:tcW w:w="1022" w:type="dxa"/>
          </w:tcPr>
          <w:p w:rsidR="00684AD6" w:rsidRDefault="00B73EC0">
            <w:pPr>
              <w:pStyle w:val="TableParagraph"/>
              <w:spacing w:before="8"/>
              <w:ind w:right="154"/>
              <w:rPr>
                <w:sz w:val="16"/>
              </w:rPr>
            </w:pPr>
            <w:r>
              <w:rPr>
                <w:sz w:val="16"/>
              </w:rPr>
              <w:t>-0.095**</w:t>
            </w:r>
          </w:p>
        </w:tc>
        <w:tc>
          <w:tcPr>
            <w:tcW w:w="990" w:type="dxa"/>
          </w:tcPr>
          <w:p w:rsidR="00684AD6" w:rsidRDefault="00B73EC0">
            <w:pPr>
              <w:pStyle w:val="TableParagraph"/>
              <w:spacing w:before="8"/>
              <w:ind w:right="154"/>
              <w:rPr>
                <w:sz w:val="16"/>
              </w:rPr>
            </w:pPr>
            <w:r>
              <w:rPr>
                <w:sz w:val="16"/>
              </w:rPr>
              <w:t>-0.041</w:t>
            </w:r>
          </w:p>
        </w:tc>
        <w:tc>
          <w:tcPr>
            <w:tcW w:w="990" w:type="dxa"/>
          </w:tcPr>
          <w:p w:rsidR="00684AD6" w:rsidRDefault="00B73EC0">
            <w:pPr>
              <w:pStyle w:val="TableParagraph"/>
              <w:spacing w:before="8"/>
              <w:ind w:right="154"/>
              <w:rPr>
                <w:sz w:val="16"/>
              </w:rPr>
            </w:pPr>
            <w:r>
              <w:rPr>
                <w:sz w:val="16"/>
              </w:rPr>
              <w:t>-0.114***</w:t>
            </w:r>
          </w:p>
        </w:tc>
        <w:tc>
          <w:tcPr>
            <w:tcW w:w="990" w:type="dxa"/>
          </w:tcPr>
          <w:p w:rsidR="00684AD6" w:rsidRDefault="00B73EC0">
            <w:pPr>
              <w:pStyle w:val="TableParagraph"/>
              <w:spacing w:before="8"/>
              <w:ind w:right="154"/>
              <w:rPr>
                <w:sz w:val="16"/>
              </w:rPr>
            </w:pPr>
            <w:r>
              <w:rPr>
                <w:sz w:val="16"/>
              </w:rPr>
              <w:t>-0.109***</w:t>
            </w:r>
          </w:p>
        </w:tc>
        <w:tc>
          <w:tcPr>
            <w:tcW w:w="990" w:type="dxa"/>
          </w:tcPr>
          <w:p w:rsidR="00684AD6" w:rsidRDefault="00B73EC0">
            <w:pPr>
              <w:pStyle w:val="TableParagraph"/>
              <w:spacing w:before="8"/>
              <w:ind w:right="154"/>
              <w:rPr>
                <w:sz w:val="16"/>
              </w:rPr>
            </w:pPr>
            <w:r>
              <w:rPr>
                <w:sz w:val="16"/>
              </w:rPr>
              <w:t>-0.197***</w:t>
            </w:r>
          </w:p>
        </w:tc>
        <w:tc>
          <w:tcPr>
            <w:tcW w:w="991" w:type="dxa"/>
          </w:tcPr>
          <w:p w:rsidR="00684AD6" w:rsidRDefault="00B73EC0">
            <w:pPr>
              <w:pStyle w:val="TableParagraph"/>
              <w:spacing w:before="8"/>
              <w:ind w:right="155"/>
              <w:rPr>
                <w:sz w:val="16"/>
              </w:rPr>
            </w:pPr>
            <w:r>
              <w:rPr>
                <w:sz w:val="16"/>
              </w:rPr>
              <w:t>-0.466***</w:t>
            </w:r>
          </w:p>
        </w:tc>
        <w:tc>
          <w:tcPr>
            <w:tcW w:w="980" w:type="dxa"/>
          </w:tcPr>
          <w:p w:rsidR="00684AD6" w:rsidRDefault="00B73EC0">
            <w:pPr>
              <w:pStyle w:val="TableParagraph"/>
              <w:spacing w:before="8"/>
              <w:ind w:right="142"/>
              <w:rPr>
                <w:sz w:val="16"/>
              </w:rPr>
            </w:pPr>
            <w:r>
              <w:rPr>
                <w:sz w:val="16"/>
              </w:rPr>
              <w:t>-0.087</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(0.028)</w:t>
            </w:r>
          </w:p>
        </w:tc>
        <w:tc>
          <w:tcPr>
            <w:tcW w:w="1080" w:type="dxa"/>
          </w:tcPr>
          <w:p w:rsidR="00684AD6" w:rsidRDefault="00B73EC0">
            <w:pPr>
              <w:pStyle w:val="TableParagraph"/>
              <w:spacing w:line="175" w:lineRule="exact"/>
              <w:ind w:right="212"/>
              <w:rPr>
                <w:sz w:val="16"/>
              </w:rPr>
            </w:pPr>
            <w:r>
              <w:rPr>
                <w:sz w:val="16"/>
              </w:rPr>
              <w:t>(0.057)</w:t>
            </w:r>
          </w:p>
        </w:tc>
        <w:tc>
          <w:tcPr>
            <w:tcW w:w="1022" w:type="dxa"/>
          </w:tcPr>
          <w:p w:rsidR="00684AD6" w:rsidRDefault="00B73EC0">
            <w:pPr>
              <w:pStyle w:val="TableParagraph"/>
              <w:spacing w:line="175" w:lineRule="exact"/>
              <w:ind w:right="154"/>
              <w:rPr>
                <w:sz w:val="16"/>
              </w:rPr>
            </w:pPr>
            <w:r>
              <w:rPr>
                <w:sz w:val="16"/>
              </w:rPr>
              <w:t>(0.042)</w:t>
            </w:r>
          </w:p>
        </w:tc>
        <w:tc>
          <w:tcPr>
            <w:tcW w:w="990" w:type="dxa"/>
          </w:tcPr>
          <w:p w:rsidR="00684AD6" w:rsidRDefault="00B73EC0">
            <w:pPr>
              <w:pStyle w:val="TableParagraph"/>
              <w:spacing w:line="175" w:lineRule="exact"/>
              <w:ind w:right="154"/>
              <w:rPr>
                <w:sz w:val="16"/>
              </w:rPr>
            </w:pPr>
            <w:r>
              <w:rPr>
                <w:sz w:val="16"/>
              </w:rPr>
              <w:t>(0.038)</w:t>
            </w:r>
          </w:p>
        </w:tc>
        <w:tc>
          <w:tcPr>
            <w:tcW w:w="990" w:type="dxa"/>
          </w:tcPr>
          <w:p w:rsidR="00684AD6" w:rsidRDefault="00B73EC0">
            <w:pPr>
              <w:pStyle w:val="TableParagraph"/>
              <w:spacing w:line="175" w:lineRule="exact"/>
              <w:ind w:right="154"/>
              <w:rPr>
                <w:sz w:val="16"/>
              </w:rPr>
            </w:pPr>
            <w:r>
              <w:rPr>
                <w:sz w:val="16"/>
              </w:rPr>
              <w:t>(0.039)</w:t>
            </w:r>
          </w:p>
        </w:tc>
        <w:tc>
          <w:tcPr>
            <w:tcW w:w="990" w:type="dxa"/>
          </w:tcPr>
          <w:p w:rsidR="00684AD6" w:rsidRDefault="00B73EC0">
            <w:pPr>
              <w:pStyle w:val="TableParagraph"/>
              <w:spacing w:line="175" w:lineRule="exact"/>
              <w:ind w:right="154"/>
              <w:rPr>
                <w:sz w:val="16"/>
              </w:rPr>
            </w:pPr>
            <w:r>
              <w:rPr>
                <w:sz w:val="16"/>
              </w:rPr>
              <w:t>(0.029)</w:t>
            </w:r>
          </w:p>
        </w:tc>
        <w:tc>
          <w:tcPr>
            <w:tcW w:w="990" w:type="dxa"/>
          </w:tcPr>
          <w:p w:rsidR="00684AD6" w:rsidRDefault="00B73EC0">
            <w:pPr>
              <w:pStyle w:val="TableParagraph"/>
              <w:spacing w:line="175" w:lineRule="exact"/>
              <w:ind w:right="154"/>
              <w:rPr>
                <w:sz w:val="16"/>
              </w:rPr>
            </w:pPr>
            <w:r>
              <w:rPr>
                <w:sz w:val="16"/>
              </w:rPr>
              <w:t>(0.048)</w:t>
            </w:r>
          </w:p>
        </w:tc>
        <w:tc>
          <w:tcPr>
            <w:tcW w:w="991" w:type="dxa"/>
          </w:tcPr>
          <w:p w:rsidR="00684AD6" w:rsidRDefault="00B73EC0">
            <w:pPr>
              <w:pStyle w:val="TableParagraph"/>
              <w:spacing w:line="175" w:lineRule="exact"/>
              <w:ind w:right="155"/>
              <w:rPr>
                <w:sz w:val="16"/>
              </w:rPr>
            </w:pPr>
            <w:r>
              <w:rPr>
                <w:sz w:val="16"/>
              </w:rPr>
              <w:t>(0.134)</w:t>
            </w:r>
          </w:p>
        </w:tc>
        <w:tc>
          <w:tcPr>
            <w:tcW w:w="980" w:type="dxa"/>
          </w:tcPr>
          <w:p w:rsidR="00684AD6" w:rsidRDefault="00B73EC0">
            <w:pPr>
              <w:pStyle w:val="TableParagraph"/>
              <w:spacing w:line="175" w:lineRule="exact"/>
              <w:ind w:right="142"/>
              <w:rPr>
                <w:sz w:val="16"/>
              </w:rPr>
            </w:pPr>
            <w:r>
              <w:rPr>
                <w:sz w:val="16"/>
              </w:rPr>
              <w:t>(0.099)</w:t>
            </w:r>
          </w:p>
        </w:tc>
      </w:tr>
      <w:tr w:rsidR="00684AD6">
        <w:trPr>
          <w:trHeight w:val="218"/>
        </w:trPr>
        <w:tc>
          <w:tcPr>
            <w:tcW w:w="1667" w:type="dxa"/>
          </w:tcPr>
          <w:p w:rsidR="00684AD6" w:rsidRDefault="00B73EC0">
            <w:pPr>
              <w:pStyle w:val="TableParagraph"/>
              <w:spacing w:before="8" w:line="190" w:lineRule="exact"/>
              <w:ind w:left="606" w:right="570"/>
              <w:jc w:val="center"/>
              <w:rPr>
                <w:sz w:val="18"/>
              </w:rPr>
            </w:pPr>
            <w:r>
              <w:rPr>
                <w:sz w:val="18"/>
              </w:rPr>
              <w:t>North</w:t>
            </w:r>
          </w:p>
        </w:tc>
        <w:tc>
          <w:tcPr>
            <w:tcW w:w="1277" w:type="dxa"/>
          </w:tcPr>
          <w:p w:rsidR="00684AD6" w:rsidRDefault="00B73EC0">
            <w:pPr>
              <w:pStyle w:val="TableParagraph"/>
              <w:spacing w:before="8"/>
              <w:ind w:right="276"/>
              <w:rPr>
                <w:sz w:val="16"/>
              </w:rPr>
            </w:pPr>
            <w:r>
              <w:rPr>
                <w:sz w:val="16"/>
              </w:rPr>
              <w:t>0.001</w:t>
            </w:r>
          </w:p>
        </w:tc>
        <w:tc>
          <w:tcPr>
            <w:tcW w:w="1080" w:type="dxa"/>
          </w:tcPr>
          <w:p w:rsidR="00684AD6" w:rsidRDefault="00B73EC0">
            <w:pPr>
              <w:pStyle w:val="TableParagraph"/>
              <w:spacing w:before="8"/>
              <w:ind w:right="212"/>
              <w:rPr>
                <w:sz w:val="16"/>
              </w:rPr>
            </w:pPr>
            <w:r>
              <w:rPr>
                <w:sz w:val="16"/>
              </w:rPr>
              <w:t>-0.004</w:t>
            </w:r>
          </w:p>
        </w:tc>
        <w:tc>
          <w:tcPr>
            <w:tcW w:w="1022" w:type="dxa"/>
          </w:tcPr>
          <w:p w:rsidR="00684AD6" w:rsidRDefault="00B73EC0">
            <w:pPr>
              <w:pStyle w:val="TableParagraph"/>
              <w:spacing w:before="8"/>
              <w:ind w:right="154"/>
              <w:rPr>
                <w:sz w:val="16"/>
              </w:rPr>
            </w:pPr>
            <w:r>
              <w:rPr>
                <w:sz w:val="16"/>
              </w:rPr>
              <w:t>-0.052</w:t>
            </w:r>
          </w:p>
        </w:tc>
        <w:tc>
          <w:tcPr>
            <w:tcW w:w="990" w:type="dxa"/>
          </w:tcPr>
          <w:p w:rsidR="00684AD6" w:rsidRDefault="00B73EC0">
            <w:pPr>
              <w:pStyle w:val="TableParagraph"/>
              <w:spacing w:before="8"/>
              <w:ind w:right="154"/>
              <w:rPr>
                <w:sz w:val="16"/>
              </w:rPr>
            </w:pPr>
            <w:r>
              <w:rPr>
                <w:sz w:val="16"/>
              </w:rPr>
              <w:t>-0.001</w:t>
            </w:r>
          </w:p>
        </w:tc>
        <w:tc>
          <w:tcPr>
            <w:tcW w:w="990" w:type="dxa"/>
          </w:tcPr>
          <w:p w:rsidR="00684AD6" w:rsidRDefault="00B73EC0">
            <w:pPr>
              <w:pStyle w:val="TableParagraph"/>
              <w:spacing w:before="8"/>
              <w:ind w:right="154"/>
              <w:rPr>
                <w:sz w:val="16"/>
              </w:rPr>
            </w:pPr>
            <w:r>
              <w:rPr>
                <w:sz w:val="16"/>
              </w:rPr>
              <w:t>-0.037</w:t>
            </w:r>
          </w:p>
        </w:tc>
        <w:tc>
          <w:tcPr>
            <w:tcW w:w="990" w:type="dxa"/>
          </w:tcPr>
          <w:p w:rsidR="00684AD6" w:rsidRDefault="00B73EC0">
            <w:pPr>
              <w:pStyle w:val="TableParagraph"/>
              <w:spacing w:before="8"/>
              <w:ind w:right="154"/>
              <w:rPr>
                <w:sz w:val="16"/>
              </w:rPr>
            </w:pPr>
            <w:r>
              <w:rPr>
                <w:sz w:val="16"/>
              </w:rPr>
              <w:t>-0.025</w:t>
            </w:r>
          </w:p>
        </w:tc>
        <w:tc>
          <w:tcPr>
            <w:tcW w:w="990" w:type="dxa"/>
          </w:tcPr>
          <w:p w:rsidR="00684AD6" w:rsidRDefault="00B73EC0">
            <w:pPr>
              <w:pStyle w:val="TableParagraph"/>
              <w:spacing w:before="8"/>
              <w:ind w:right="155"/>
              <w:rPr>
                <w:sz w:val="16"/>
              </w:rPr>
            </w:pPr>
            <w:r>
              <w:rPr>
                <w:sz w:val="16"/>
              </w:rPr>
              <w:t>0.136*</w:t>
            </w:r>
          </w:p>
        </w:tc>
        <w:tc>
          <w:tcPr>
            <w:tcW w:w="991" w:type="dxa"/>
          </w:tcPr>
          <w:p w:rsidR="00684AD6" w:rsidRDefault="00B73EC0">
            <w:pPr>
              <w:pStyle w:val="TableParagraph"/>
              <w:spacing w:before="8"/>
              <w:ind w:right="156"/>
              <w:rPr>
                <w:sz w:val="16"/>
              </w:rPr>
            </w:pPr>
            <w:r>
              <w:rPr>
                <w:sz w:val="16"/>
              </w:rPr>
              <w:t>0.311***</w:t>
            </w:r>
          </w:p>
        </w:tc>
        <w:tc>
          <w:tcPr>
            <w:tcW w:w="980" w:type="dxa"/>
          </w:tcPr>
          <w:p w:rsidR="00684AD6" w:rsidRDefault="00B73EC0">
            <w:pPr>
              <w:pStyle w:val="TableParagraph"/>
              <w:spacing w:before="8"/>
              <w:ind w:right="143"/>
              <w:rPr>
                <w:sz w:val="16"/>
              </w:rPr>
            </w:pPr>
            <w:r>
              <w:rPr>
                <w:sz w:val="16"/>
              </w:rPr>
              <w:t>0.389**</w:t>
            </w:r>
          </w:p>
        </w:tc>
      </w:tr>
      <w:tr w:rsidR="00684AD6">
        <w:trPr>
          <w:trHeight w:val="195"/>
        </w:trPr>
        <w:tc>
          <w:tcPr>
            <w:tcW w:w="1667" w:type="dxa"/>
          </w:tcPr>
          <w:p w:rsidR="00684AD6" w:rsidRDefault="00684AD6">
            <w:pPr>
              <w:pStyle w:val="TableParagraph"/>
              <w:jc w:val="left"/>
              <w:rPr>
                <w:sz w:val="12"/>
              </w:rPr>
            </w:pPr>
          </w:p>
        </w:tc>
        <w:tc>
          <w:tcPr>
            <w:tcW w:w="1277" w:type="dxa"/>
          </w:tcPr>
          <w:p w:rsidR="00684AD6" w:rsidRDefault="00B73EC0">
            <w:pPr>
              <w:pStyle w:val="TableParagraph"/>
              <w:spacing w:line="175" w:lineRule="exact"/>
              <w:ind w:right="222"/>
              <w:rPr>
                <w:sz w:val="16"/>
              </w:rPr>
            </w:pPr>
            <w:r>
              <w:rPr>
                <w:sz w:val="16"/>
              </w:rPr>
              <w:t>(0.030)</w:t>
            </w:r>
          </w:p>
        </w:tc>
        <w:tc>
          <w:tcPr>
            <w:tcW w:w="1080" w:type="dxa"/>
          </w:tcPr>
          <w:p w:rsidR="00684AD6" w:rsidRDefault="00B73EC0">
            <w:pPr>
              <w:pStyle w:val="TableParagraph"/>
              <w:spacing w:line="175" w:lineRule="exact"/>
              <w:ind w:right="212"/>
              <w:rPr>
                <w:sz w:val="16"/>
              </w:rPr>
            </w:pPr>
            <w:r>
              <w:rPr>
                <w:sz w:val="16"/>
              </w:rPr>
              <w:t>(0.042)</w:t>
            </w:r>
          </w:p>
        </w:tc>
        <w:tc>
          <w:tcPr>
            <w:tcW w:w="1022" w:type="dxa"/>
          </w:tcPr>
          <w:p w:rsidR="00684AD6" w:rsidRDefault="00B73EC0">
            <w:pPr>
              <w:pStyle w:val="TableParagraph"/>
              <w:spacing w:line="175" w:lineRule="exact"/>
              <w:ind w:right="154"/>
              <w:rPr>
                <w:sz w:val="16"/>
              </w:rPr>
            </w:pPr>
            <w:r>
              <w:rPr>
                <w:sz w:val="16"/>
              </w:rPr>
              <w:t>(0.047)</w:t>
            </w:r>
          </w:p>
        </w:tc>
        <w:tc>
          <w:tcPr>
            <w:tcW w:w="990" w:type="dxa"/>
          </w:tcPr>
          <w:p w:rsidR="00684AD6" w:rsidRDefault="00B73EC0">
            <w:pPr>
              <w:pStyle w:val="TableParagraph"/>
              <w:spacing w:line="175" w:lineRule="exact"/>
              <w:ind w:right="154"/>
              <w:rPr>
                <w:sz w:val="16"/>
              </w:rPr>
            </w:pPr>
            <w:r>
              <w:rPr>
                <w:sz w:val="16"/>
              </w:rPr>
              <w:t>(0.041)</w:t>
            </w:r>
          </w:p>
        </w:tc>
        <w:tc>
          <w:tcPr>
            <w:tcW w:w="990" w:type="dxa"/>
          </w:tcPr>
          <w:p w:rsidR="00684AD6" w:rsidRDefault="00B73EC0">
            <w:pPr>
              <w:pStyle w:val="TableParagraph"/>
              <w:spacing w:line="175" w:lineRule="exact"/>
              <w:ind w:right="154"/>
              <w:rPr>
                <w:sz w:val="16"/>
              </w:rPr>
            </w:pPr>
            <w:r>
              <w:rPr>
                <w:sz w:val="16"/>
              </w:rPr>
              <w:t>(0.034)</w:t>
            </w:r>
          </w:p>
        </w:tc>
        <w:tc>
          <w:tcPr>
            <w:tcW w:w="990" w:type="dxa"/>
          </w:tcPr>
          <w:p w:rsidR="00684AD6" w:rsidRDefault="00B73EC0">
            <w:pPr>
              <w:pStyle w:val="TableParagraph"/>
              <w:spacing w:line="175" w:lineRule="exact"/>
              <w:ind w:right="154"/>
              <w:rPr>
                <w:sz w:val="16"/>
              </w:rPr>
            </w:pPr>
            <w:r>
              <w:rPr>
                <w:sz w:val="16"/>
              </w:rPr>
              <w:t>(0.041)</w:t>
            </w:r>
          </w:p>
        </w:tc>
        <w:tc>
          <w:tcPr>
            <w:tcW w:w="990" w:type="dxa"/>
          </w:tcPr>
          <w:p w:rsidR="00684AD6" w:rsidRDefault="00B73EC0">
            <w:pPr>
              <w:pStyle w:val="TableParagraph"/>
              <w:spacing w:line="175" w:lineRule="exact"/>
              <w:ind w:right="154"/>
              <w:rPr>
                <w:sz w:val="16"/>
              </w:rPr>
            </w:pPr>
            <w:r>
              <w:rPr>
                <w:sz w:val="16"/>
              </w:rPr>
              <w:t>(0.071)</w:t>
            </w:r>
          </w:p>
        </w:tc>
        <w:tc>
          <w:tcPr>
            <w:tcW w:w="991" w:type="dxa"/>
          </w:tcPr>
          <w:p w:rsidR="00684AD6" w:rsidRDefault="00B73EC0">
            <w:pPr>
              <w:pStyle w:val="TableParagraph"/>
              <w:spacing w:line="175" w:lineRule="exact"/>
              <w:ind w:right="155"/>
              <w:rPr>
                <w:sz w:val="16"/>
              </w:rPr>
            </w:pPr>
            <w:r>
              <w:rPr>
                <w:sz w:val="16"/>
              </w:rPr>
              <w:t>(0.089)</w:t>
            </w:r>
          </w:p>
        </w:tc>
        <w:tc>
          <w:tcPr>
            <w:tcW w:w="980" w:type="dxa"/>
          </w:tcPr>
          <w:p w:rsidR="00684AD6" w:rsidRDefault="00B73EC0">
            <w:pPr>
              <w:pStyle w:val="TableParagraph"/>
              <w:spacing w:line="175" w:lineRule="exact"/>
              <w:ind w:right="142"/>
              <w:rPr>
                <w:sz w:val="16"/>
              </w:rPr>
            </w:pPr>
            <w:r>
              <w:rPr>
                <w:sz w:val="16"/>
              </w:rPr>
              <w:t>(0.191)</w:t>
            </w:r>
          </w:p>
        </w:tc>
      </w:tr>
      <w:tr w:rsidR="00684AD6">
        <w:trPr>
          <w:trHeight w:val="218"/>
        </w:trPr>
        <w:tc>
          <w:tcPr>
            <w:tcW w:w="1667" w:type="dxa"/>
          </w:tcPr>
          <w:p w:rsidR="00684AD6" w:rsidRDefault="00B73EC0">
            <w:pPr>
              <w:pStyle w:val="TableParagraph"/>
              <w:spacing w:before="8" w:line="190" w:lineRule="exact"/>
              <w:ind w:left="606" w:right="570"/>
              <w:jc w:val="center"/>
              <w:rPr>
                <w:sz w:val="18"/>
              </w:rPr>
            </w:pPr>
            <w:r>
              <w:rPr>
                <w:sz w:val="18"/>
              </w:rPr>
              <w:t>Cons</w:t>
            </w:r>
          </w:p>
        </w:tc>
        <w:tc>
          <w:tcPr>
            <w:tcW w:w="1277" w:type="dxa"/>
          </w:tcPr>
          <w:p w:rsidR="00684AD6" w:rsidRDefault="00B73EC0">
            <w:pPr>
              <w:pStyle w:val="TableParagraph"/>
              <w:spacing w:before="8"/>
              <w:ind w:right="212"/>
              <w:rPr>
                <w:sz w:val="16"/>
              </w:rPr>
            </w:pPr>
            <w:r>
              <w:rPr>
                <w:sz w:val="16"/>
              </w:rPr>
              <w:t>12.001***</w:t>
            </w:r>
          </w:p>
        </w:tc>
        <w:tc>
          <w:tcPr>
            <w:tcW w:w="1080" w:type="dxa"/>
          </w:tcPr>
          <w:p w:rsidR="00684AD6" w:rsidRDefault="00B73EC0">
            <w:pPr>
              <w:pStyle w:val="TableParagraph"/>
              <w:spacing w:before="8"/>
              <w:ind w:right="212"/>
              <w:rPr>
                <w:sz w:val="16"/>
              </w:rPr>
            </w:pPr>
            <w:r>
              <w:rPr>
                <w:sz w:val="16"/>
              </w:rPr>
              <w:t>9.835***</w:t>
            </w:r>
          </w:p>
        </w:tc>
        <w:tc>
          <w:tcPr>
            <w:tcW w:w="1022" w:type="dxa"/>
          </w:tcPr>
          <w:p w:rsidR="00684AD6" w:rsidRDefault="00B73EC0">
            <w:pPr>
              <w:pStyle w:val="TableParagraph"/>
              <w:spacing w:before="8"/>
              <w:ind w:right="154"/>
              <w:rPr>
                <w:sz w:val="16"/>
              </w:rPr>
            </w:pPr>
            <w:r>
              <w:rPr>
                <w:sz w:val="16"/>
              </w:rPr>
              <w:t>9.948***</w:t>
            </w:r>
          </w:p>
        </w:tc>
        <w:tc>
          <w:tcPr>
            <w:tcW w:w="990" w:type="dxa"/>
          </w:tcPr>
          <w:p w:rsidR="00684AD6" w:rsidRDefault="00B73EC0">
            <w:pPr>
              <w:pStyle w:val="TableParagraph"/>
              <w:spacing w:before="8"/>
              <w:ind w:right="154"/>
              <w:rPr>
                <w:sz w:val="16"/>
              </w:rPr>
            </w:pPr>
            <w:r>
              <w:rPr>
                <w:sz w:val="16"/>
              </w:rPr>
              <w:t>10.642***</w:t>
            </w:r>
          </w:p>
        </w:tc>
        <w:tc>
          <w:tcPr>
            <w:tcW w:w="990" w:type="dxa"/>
          </w:tcPr>
          <w:p w:rsidR="00684AD6" w:rsidRDefault="00B73EC0">
            <w:pPr>
              <w:pStyle w:val="TableParagraph"/>
              <w:spacing w:before="8"/>
              <w:ind w:right="155"/>
              <w:rPr>
                <w:sz w:val="16"/>
              </w:rPr>
            </w:pPr>
            <w:r>
              <w:rPr>
                <w:sz w:val="16"/>
              </w:rPr>
              <w:t>11.233***</w:t>
            </w:r>
          </w:p>
        </w:tc>
        <w:tc>
          <w:tcPr>
            <w:tcW w:w="990" w:type="dxa"/>
          </w:tcPr>
          <w:p w:rsidR="00684AD6" w:rsidRDefault="00B73EC0">
            <w:pPr>
              <w:pStyle w:val="TableParagraph"/>
              <w:spacing w:before="8"/>
              <w:ind w:right="155"/>
              <w:rPr>
                <w:sz w:val="16"/>
              </w:rPr>
            </w:pPr>
            <w:r>
              <w:rPr>
                <w:sz w:val="16"/>
              </w:rPr>
              <w:t>11.349***</w:t>
            </w:r>
          </w:p>
        </w:tc>
        <w:tc>
          <w:tcPr>
            <w:tcW w:w="990" w:type="dxa"/>
          </w:tcPr>
          <w:p w:rsidR="00684AD6" w:rsidRDefault="00B73EC0">
            <w:pPr>
              <w:pStyle w:val="TableParagraph"/>
              <w:spacing w:before="8"/>
              <w:ind w:right="155"/>
              <w:rPr>
                <w:sz w:val="16"/>
              </w:rPr>
            </w:pPr>
            <w:r>
              <w:rPr>
                <w:sz w:val="16"/>
              </w:rPr>
              <w:t>12.796***</w:t>
            </w:r>
          </w:p>
        </w:tc>
        <w:tc>
          <w:tcPr>
            <w:tcW w:w="991" w:type="dxa"/>
          </w:tcPr>
          <w:p w:rsidR="00684AD6" w:rsidRDefault="00B73EC0">
            <w:pPr>
              <w:pStyle w:val="TableParagraph"/>
              <w:spacing w:before="8"/>
              <w:ind w:right="156"/>
              <w:rPr>
                <w:sz w:val="16"/>
              </w:rPr>
            </w:pPr>
            <w:r>
              <w:rPr>
                <w:sz w:val="16"/>
              </w:rPr>
              <w:t>12.862***</w:t>
            </w:r>
          </w:p>
        </w:tc>
        <w:tc>
          <w:tcPr>
            <w:tcW w:w="980" w:type="dxa"/>
          </w:tcPr>
          <w:p w:rsidR="00684AD6" w:rsidRDefault="00B73EC0">
            <w:pPr>
              <w:pStyle w:val="TableParagraph"/>
              <w:spacing w:before="8"/>
              <w:ind w:right="143"/>
              <w:rPr>
                <w:sz w:val="16"/>
              </w:rPr>
            </w:pPr>
            <w:r>
              <w:rPr>
                <w:sz w:val="16"/>
              </w:rPr>
              <w:t>16.641***</w:t>
            </w:r>
          </w:p>
        </w:tc>
      </w:tr>
      <w:tr w:rsidR="00684AD6">
        <w:trPr>
          <w:trHeight w:val="203"/>
        </w:trPr>
        <w:tc>
          <w:tcPr>
            <w:tcW w:w="1667" w:type="dxa"/>
            <w:tcBorders>
              <w:bottom w:val="single" w:sz="4" w:space="0" w:color="000000"/>
            </w:tcBorders>
          </w:tcPr>
          <w:p w:rsidR="00684AD6" w:rsidRDefault="00684AD6">
            <w:pPr>
              <w:pStyle w:val="TableParagraph"/>
              <w:jc w:val="left"/>
              <w:rPr>
                <w:sz w:val="14"/>
              </w:rPr>
            </w:pPr>
          </w:p>
        </w:tc>
        <w:tc>
          <w:tcPr>
            <w:tcW w:w="1277" w:type="dxa"/>
            <w:tcBorders>
              <w:bottom w:val="single" w:sz="4" w:space="0" w:color="000000"/>
            </w:tcBorders>
          </w:tcPr>
          <w:p w:rsidR="00684AD6" w:rsidRDefault="00B73EC0">
            <w:pPr>
              <w:pStyle w:val="TableParagraph"/>
              <w:spacing w:line="181" w:lineRule="exact"/>
              <w:ind w:right="222"/>
              <w:rPr>
                <w:sz w:val="16"/>
              </w:rPr>
            </w:pPr>
            <w:r>
              <w:rPr>
                <w:sz w:val="16"/>
              </w:rPr>
              <w:t>(0.277)</w:t>
            </w:r>
          </w:p>
        </w:tc>
        <w:tc>
          <w:tcPr>
            <w:tcW w:w="1080" w:type="dxa"/>
            <w:tcBorders>
              <w:bottom w:val="single" w:sz="4" w:space="0" w:color="000000"/>
            </w:tcBorders>
          </w:tcPr>
          <w:p w:rsidR="00684AD6" w:rsidRDefault="00B73EC0">
            <w:pPr>
              <w:pStyle w:val="TableParagraph"/>
              <w:spacing w:line="181" w:lineRule="exact"/>
              <w:ind w:right="212"/>
              <w:rPr>
                <w:sz w:val="16"/>
              </w:rPr>
            </w:pPr>
            <w:r>
              <w:rPr>
                <w:sz w:val="16"/>
              </w:rPr>
              <w:t>(0.164)</w:t>
            </w:r>
          </w:p>
        </w:tc>
        <w:tc>
          <w:tcPr>
            <w:tcW w:w="1022" w:type="dxa"/>
            <w:tcBorders>
              <w:bottom w:val="single" w:sz="4" w:space="0" w:color="000000"/>
            </w:tcBorders>
          </w:tcPr>
          <w:p w:rsidR="00684AD6" w:rsidRDefault="00B73EC0">
            <w:pPr>
              <w:pStyle w:val="TableParagraph"/>
              <w:spacing w:line="181" w:lineRule="exact"/>
              <w:ind w:right="154"/>
              <w:rPr>
                <w:sz w:val="16"/>
              </w:rPr>
            </w:pPr>
            <w:r>
              <w:rPr>
                <w:sz w:val="16"/>
              </w:rPr>
              <w:t>(0.264)</w:t>
            </w:r>
          </w:p>
        </w:tc>
        <w:tc>
          <w:tcPr>
            <w:tcW w:w="990" w:type="dxa"/>
            <w:tcBorders>
              <w:bottom w:val="single" w:sz="4" w:space="0" w:color="000000"/>
            </w:tcBorders>
          </w:tcPr>
          <w:p w:rsidR="00684AD6" w:rsidRDefault="00B73EC0">
            <w:pPr>
              <w:pStyle w:val="TableParagraph"/>
              <w:spacing w:line="181" w:lineRule="exact"/>
              <w:ind w:right="154"/>
              <w:rPr>
                <w:sz w:val="16"/>
              </w:rPr>
            </w:pPr>
            <w:r>
              <w:rPr>
                <w:sz w:val="16"/>
              </w:rPr>
              <w:t>(0.224)</w:t>
            </w:r>
          </w:p>
        </w:tc>
        <w:tc>
          <w:tcPr>
            <w:tcW w:w="990" w:type="dxa"/>
            <w:tcBorders>
              <w:bottom w:val="single" w:sz="4" w:space="0" w:color="000000"/>
            </w:tcBorders>
          </w:tcPr>
          <w:p w:rsidR="00684AD6" w:rsidRDefault="00B73EC0">
            <w:pPr>
              <w:pStyle w:val="TableParagraph"/>
              <w:spacing w:line="181" w:lineRule="exact"/>
              <w:ind w:right="154"/>
              <w:rPr>
                <w:sz w:val="16"/>
              </w:rPr>
            </w:pPr>
            <w:r>
              <w:rPr>
                <w:sz w:val="16"/>
              </w:rPr>
              <w:t>(0.150)</w:t>
            </w:r>
          </w:p>
        </w:tc>
        <w:tc>
          <w:tcPr>
            <w:tcW w:w="990" w:type="dxa"/>
            <w:tcBorders>
              <w:bottom w:val="single" w:sz="4" w:space="0" w:color="000000"/>
            </w:tcBorders>
          </w:tcPr>
          <w:p w:rsidR="00684AD6" w:rsidRDefault="00B73EC0">
            <w:pPr>
              <w:pStyle w:val="TableParagraph"/>
              <w:spacing w:line="181" w:lineRule="exact"/>
              <w:ind w:right="154"/>
              <w:rPr>
                <w:sz w:val="16"/>
              </w:rPr>
            </w:pPr>
            <w:r>
              <w:rPr>
                <w:sz w:val="16"/>
              </w:rPr>
              <w:t>(0.261)</w:t>
            </w:r>
          </w:p>
        </w:tc>
        <w:tc>
          <w:tcPr>
            <w:tcW w:w="990" w:type="dxa"/>
            <w:tcBorders>
              <w:bottom w:val="single" w:sz="4" w:space="0" w:color="000000"/>
            </w:tcBorders>
          </w:tcPr>
          <w:p w:rsidR="00684AD6" w:rsidRDefault="00B73EC0">
            <w:pPr>
              <w:pStyle w:val="TableParagraph"/>
              <w:spacing w:line="181" w:lineRule="exact"/>
              <w:ind w:right="154"/>
              <w:rPr>
                <w:sz w:val="16"/>
              </w:rPr>
            </w:pPr>
            <w:r>
              <w:rPr>
                <w:sz w:val="16"/>
              </w:rPr>
              <w:t>(0.369)</w:t>
            </w:r>
          </w:p>
        </w:tc>
        <w:tc>
          <w:tcPr>
            <w:tcW w:w="991" w:type="dxa"/>
            <w:tcBorders>
              <w:bottom w:val="single" w:sz="4" w:space="0" w:color="000000"/>
            </w:tcBorders>
          </w:tcPr>
          <w:p w:rsidR="00684AD6" w:rsidRDefault="00B73EC0">
            <w:pPr>
              <w:pStyle w:val="TableParagraph"/>
              <w:spacing w:line="181" w:lineRule="exact"/>
              <w:ind w:right="155"/>
              <w:rPr>
                <w:sz w:val="16"/>
              </w:rPr>
            </w:pPr>
            <w:r>
              <w:rPr>
                <w:sz w:val="16"/>
              </w:rPr>
              <w:t>(0.857)</w:t>
            </w:r>
          </w:p>
        </w:tc>
        <w:tc>
          <w:tcPr>
            <w:tcW w:w="980" w:type="dxa"/>
            <w:tcBorders>
              <w:bottom w:val="single" w:sz="4" w:space="0" w:color="000000"/>
            </w:tcBorders>
          </w:tcPr>
          <w:p w:rsidR="00684AD6" w:rsidRDefault="00B73EC0">
            <w:pPr>
              <w:pStyle w:val="TableParagraph"/>
              <w:spacing w:line="181" w:lineRule="exact"/>
              <w:ind w:right="142"/>
              <w:rPr>
                <w:sz w:val="16"/>
              </w:rPr>
            </w:pPr>
            <w:r>
              <w:rPr>
                <w:sz w:val="16"/>
              </w:rPr>
              <w:t>(0.859)</w:t>
            </w:r>
          </w:p>
        </w:tc>
      </w:tr>
      <w:tr w:rsidR="00684AD6">
        <w:trPr>
          <w:trHeight w:val="206"/>
        </w:trPr>
        <w:tc>
          <w:tcPr>
            <w:tcW w:w="1667" w:type="dxa"/>
            <w:tcBorders>
              <w:top w:val="single" w:sz="4" w:space="0" w:color="000000"/>
              <w:bottom w:val="single" w:sz="4" w:space="0" w:color="000000"/>
            </w:tcBorders>
          </w:tcPr>
          <w:p w:rsidR="00684AD6" w:rsidRDefault="00B73EC0">
            <w:pPr>
              <w:pStyle w:val="TableParagraph"/>
              <w:spacing w:line="187" w:lineRule="exact"/>
              <w:ind w:left="509"/>
              <w:jc w:val="left"/>
              <w:rPr>
                <w:sz w:val="12"/>
              </w:rPr>
            </w:pPr>
            <w:r>
              <w:rPr>
                <w:sz w:val="18"/>
              </w:rPr>
              <w:t>Sigma R</w:t>
            </w:r>
            <w:r>
              <w:rPr>
                <w:position w:val="5"/>
                <w:sz w:val="12"/>
              </w:rPr>
              <w:t>2</w:t>
            </w:r>
          </w:p>
        </w:tc>
        <w:tc>
          <w:tcPr>
            <w:tcW w:w="1277" w:type="dxa"/>
            <w:tcBorders>
              <w:top w:val="single" w:sz="4" w:space="0" w:color="000000"/>
              <w:bottom w:val="single" w:sz="4" w:space="0" w:color="000000"/>
            </w:tcBorders>
          </w:tcPr>
          <w:p w:rsidR="00684AD6" w:rsidRDefault="00B73EC0">
            <w:pPr>
              <w:pStyle w:val="TableParagraph"/>
              <w:ind w:right="212"/>
              <w:rPr>
                <w:sz w:val="16"/>
              </w:rPr>
            </w:pPr>
            <w:r>
              <w:rPr>
                <w:sz w:val="16"/>
              </w:rPr>
              <w:t>0.7515</w:t>
            </w:r>
          </w:p>
        </w:tc>
        <w:tc>
          <w:tcPr>
            <w:tcW w:w="1080" w:type="dxa"/>
            <w:tcBorders>
              <w:top w:val="single" w:sz="4" w:space="0" w:color="000000"/>
              <w:bottom w:val="single" w:sz="4" w:space="0" w:color="000000"/>
            </w:tcBorders>
          </w:tcPr>
          <w:p w:rsidR="00684AD6" w:rsidRDefault="00B73EC0">
            <w:pPr>
              <w:pStyle w:val="TableParagraph"/>
              <w:ind w:right="212"/>
              <w:rPr>
                <w:sz w:val="16"/>
              </w:rPr>
            </w:pPr>
            <w:r>
              <w:rPr>
                <w:sz w:val="16"/>
              </w:rPr>
              <w:t>0.0936</w:t>
            </w:r>
          </w:p>
        </w:tc>
        <w:tc>
          <w:tcPr>
            <w:tcW w:w="1022" w:type="dxa"/>
            <w:tcBorders>
              <w:top w:val="single" w:sz="4" w:space="0" w:color="000000"/>
              <w:bottom w:val="single" w:sz="4" w:space="0" w:color="000000"/>
            </w:tcBorders>
          </w:tcPr>
          <w:p w:rsidR="00684AD6" w:rsidRDefault="00B73EC0">
            <w:pPr>
              <w:pStyle w:val="TableParagraph"/>
              <w:ind w:right="154"/>
              <w:rPr>
                <w:sz w:val="16"/>
              </w:rPr>
            </w:pPr>
            <w:r>
              <w:rPr>
                <w:sz w:val="16"/>
              </w:rPr>
              <w:t>0.1173</w:t>
            </w:r>
          </w:p>
        </w:tc>
        <w:tc>
          <w:tcPr>
            <w:tcW w:w="990" w:type="dxa"/>
            <w:tcBorders>
              <w:top w:val="single" w:sz="4" w:space="0" w:color="000000"/>
              <w:bottom w:val="single" w:sz="4" w:space="0" w:color="000000"/>
            </w:tcBorders>
          </w:tcPr>
          <w:p w:rsidR="00684AD6" w:rsidRDefault="00B73EC0">
            <w:pPr>
              <w:pStyle w:val="TableParagraph"/>
              <w:ind w:right="154"/>
              <w:rPr>
                <w:sz w:val="16"/>
              </w:rPr>
            </w:pPr>
            <w:r>
              <w:rPr>
                <w:sz w:val="16"/>
              </w:rPr>
              <w:t>0.1295</w:t>
            </w:r>
          </w:p>
        </w:tc>
        <w:tc>
          <w:tcPr>
            <w:tcW w:w="990" w:type="dxa"/>
            <w:tcBorders>
              <w:top w:val="single" w:sz="4" w:space="0" w:color="000000"/>
              <w:bottom w:val="single" w:sz="4" w:space="0" w:color="000000"/>
            </w:tcBorders>
          </w:tcPr>
          <w:p w:rsidR="00684AD6" w:rsidRDefault="00B73EC0">
            <w:pPr>
              <w:pStyle w:val="TableParagraph"/>
              <w:ind w:right="155"/>
              <w:rPr>
                <w:sz w:val="16"/>
              </w:rPr>
            </w:pPr>
            <w:r>
              <w:rPr>
                <w:sz w:val="16"/>
              </w:rPr>
              <w:t>0.1119</w:t>
            </w:r>
          </w:p>
        </w:tc>
        <w:tc>
          <w:tcPr>
            <w:tcW w:w="990" w:type="dxa"/>
            <w:tcBorders>
              <w:top w:val="single" w:sz="4" w:space="0" w:color="000000"/>
              <w:bottom w:val="single" w:sz="4" w:space="0" w:color="000000"/>
            </w:tcBorders>
          </w:tcPr>
          <w:p w:rsidR="00684AD6" w:rsidRDefault="00B73EC0">
            <w:pPr>
              <w:pStyle w:val="TableParagraph"/>
              <w:ind w:right="155"/>
              <w:rPr>
                <w:sz w:val="16"/>
              </w:rPr>
            </w:pPr>
            <w:r>
              <w:rPr>
                <w:sz w:val="16"/>
              </w:rPr>
              <w:t>0.0931</w:t>
            </w:r>
          </w:p>
        </w:tc>
        <w:tc>
          <w:tcPr>
            <w:tcW w:w="990" w:type="dxa"/>
            <w:tcBorders>
              <w:top w:val="single" w:sz="4" w:space="0" w:color="000000"/>
              <w:bottom w:val="single" w:sz="4" w:space="0" w:color="000000"/>
            </w:tcBorders>
          </w:tcPr>
          <w:p w:rsidR="00684AD6" w:rsidRDefault="00B73EC0">
            <w:pPr>
              <w:pStyle w:val="TableParagraph"/>
              <w:ind w:right="155"/>
              <w:rPr>
                <w:sz w:val="16"/>
              </w:rPr>
            </w:pPr>
            <w:r>
              <w:rPr>
                <w:sz w:val="16"/>
              </w:rPr>
              <w:t>0.0574</w:t>
            </w:r>
          </w:p>
        </w:tc>
        <w:tc>
          <w:tcPr>
            <w:tcW w:w="991" w:type="dxa"/>
            <w:tcBorders>
              <w:top w:val="single" w:sz="4" w:space="0" w:color="000000"/>
              <w:bottom w:val="single" w:sz="4" w:space="0" w:color="000000"/>
            </w:tcBorders>
          </w:tcPr>
          <w:p w:rsidR="00684AD6" w:rsidRDefault="00B73EC0">
            <w:pPr>
              <w:pStyle w:val="TableParagraph"/>
              <w:ind w:right="156"/>
              <w:rPr>
                <w:sz w:val="16"/>
              </w:rPr>
            </w:pPr>
            <w:r>
              <w:rPr>
                <w:sz w:val="16"/>
              </w:rPr>
              <w:t>0.0447</w:t>
            </w:r>
          </w:p>
        </w:tc>
        <w:tc>
          <w:tcPr>
            <w:tcW w:w="980" w:type="dxa"/>
            <w:tcBorders>
              <w:top w:val="single" w:sz="4" w:space="0" w:color="000000"/>
              <w:bottom w:val="single" w:sz="4" w:space="0" w:color="000000"/>
            </w:tcBorders>
          </w:tcPr>
          <w:p w:rsidR="00684AD6" w:rsidRDefault="00B73EC0">
            <w:pPr>
              <w:pStyle w:val="TableParagraph"/>
              <w:ind w:right="143"/>
              <w:rPr>
                <w:sz w:val="16"/>
              </w:rPr>
            </w:pPr>
            <w:r>
              <w:rPr>
                <w:sz w:val="16"/>
              </w:rPr>
              <w:t>0.0397</w:t>
            </w:r>
          </w:p>
        </w:tc>
      </w:tr>
    </w:tbl>
    <w:p w:rsidR="00684AD6" w:rsidRDefault="00B73EC0">
      <w:pPr>
        <w:spacing w:line="179" w:lineRule="exact"/>
        <w:ind w:left="3564"/>
        <w:rPr>
          <w:sz w:val="16"/>
        </w:rPr>
      </w:pPr>
      <w:r>
        <w:rPr>
          <w:sz w:val="16"/>
        </w:rPr>
        <w:t>* p&lt;0.1; ** p&lt;0.05; *** p&lt;0.01, Dependent Variable is Log of Annual Wage</w:t>
      </w:r>
    </w:p>
    <w:p w:rsidR="00684AD6" w:rsidRDefault="00684AD6">
      <w:pPr>
        <w:spacing w:line="179" w:lineRule="exact"/>
        <w:rPr>
          <w:sz w:val="16"/>
        </w:rPr>
        <w:sectPr w:rsidR="00684AD6">
          <w:pgSz w:w="11910" w:h="16840"/>
          <w:pgMar w:top="1360" w:right="0" w:bottom="280" w:left="0" w:header="720" w:footer="720" w:gutter="0"/>
          <w:cols w:space="720"/>
        </w:sectPr>
      </w:pPr>
    </w:p>
    <w:p w:rsidR="00684AD6" w:rsidRDefault="00B73EC0">
      <w:pPr>
        <w:spacing w:before="62"/>
        <w:ind w:left="2139"/>
        <w:rPr>
          <w:sz w:val="20"/>
        </w:rPr>
      </w:pPr>
      <w:r>
        <w:rPr>
          <w:b/>
          <w:sz w:val="20"/>
        </w:rPr>
        <w:lastRenderedPageBreak/>
        <w:t xml:space="preserve">Table 6. </w:t>
      </w:r>
      <w:r>
        <w:rPr>
          <w:sz w:val="20"/>
        </w:rPr>
        <w:t>Labour Income Premiums and Penalties, Estimations [1.4] and [1.5] – Female Sample</w:t>
      </w:r>
    </w:p>
    <w:p w:rsidR="00684AD6" w:rsidRDefault="00684AD6">
      <w:pPr>
        <w:pStyle w:val="BodyText"/>
        <w:rPr>
          <w:sz w:val="20"/>
        </w:rPr>
      </w:pPr>
    </w:p>
    <w:p w:rsidR="00684AD6" w:rsidRDefault="00684AD6">
      <w:pPr>
        <w:pStyle w:val="BodyText"/>
        <w:rPr>
          <w:sz w:val="20"/>
        </w:rPr>
      </w:pPr>
    </w:p>
    <w:p w:rsidR="00684AD6" w:rsidRDefault="00B73EC0">
      <w:pPr>
        <w:pStyle w:val="BodyText"/>
        <w:spacing w:before="3"/>
        <w:rPr>
          <w:sz w:val="14"/>
        </w:rPr>
      </w:pPr>
      <w:r>
        <w:rPr>
          <w:noProof/>
        </w:rPr>
        <mc:AlternateContent>
          <mc:Choice Requires="wps">
            <w:drawing>
              <wp:anchor distT="0" distB="0" distL="0" distR="0" simplePos="0" relativeHeight="1696" behindDoc="0" locked="0" layoutInCell="1" allowOverlap="1">
                <wp:simplePos x="0" y="0"/>
                <wp:positionH relativeFrom="page">
                  <wp:posOffset>295275</wp:posOffset>
                </wp:positionH>
                <wp:positionV relativeFrom="paragraph">
                  <wp:posOffset>132080</wp:posOffset>
                </wp:positionV>
                <wp:extent cx="6969760" cy="0"/>
                <wp:effectExtent l="0" t="0" r="2540" b="0"/>
                <wp:wrapTopAndBottom/>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697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C7C3C" id="Line 84" o:spid="_x0000_s1026" style="position:absolute;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25pt,10.4pt" to="572.05pt,1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" strokeweight=".5pt">
                <o:lock v:ext="edit" shapetype="f"/>
                <w10:wrap type="topAndBottom" anchorx="page"/>
              </v:line>
            </w:pict>
          </mc:Fallback>
        </mc:AlternateContent>
      </w:r>
    </w:p>
    <w:p w:rsidR="00684AD6" w:rsidRDefault="00B73EC0">
      <w:pPr>
        <w:tabs>
          <w:tab w:val="left" w:pos="2408"/>
          <w:tab w:val="left" w:pos="3338"/>
          <w:tab w:val="left" w:pos="6667"/>
          <w:tab w:val="left" w:pos="11441"/>
        </w:tabs>
        <w:spacing w:after="8" w:line="178" w:lineRule="exact"/>
        <w:ind w:left="971"/>
        <w:rPr>
          <w:sz w:val="18"/>
        </w:rPr>
      </w:pPr>
      <w:r>
        <w:rPr>
          <w:sz w:val="18"/>
        </w:rPr>
        <w:t>Variables</w:t>
      </w:r>
      <w:r>
        <w:rPr>
          <w:sz w:val="18"/>
        </w:rPr>
        <w:tab/>
        <w:t>Heckman</w:t>
      </w:r>
      <w:r>
        <w:rPr>
          <w:sz w:val="18"/>
        </w:rPr>
        <w:tab/>
      </w:r>
      <w:r>
        <w:rPr>
          <w:sz w:val="18"/>
          <w:u w:val="single"/>
        </w:rPr>
        <w:t xml:space="preserve"> </w:t>
      </w:r>
      <w:r>
        <w:rPr>
          <w:sz w:val="18"/>
          <w:u w:val="single"/>
        </w:rPr>
        <w:tab/>
        <w:t>Quantile</w:t>
      </w:r>
      <w:r>
        <w:rPr>
          <w:spacing w:val="-9"/>
          <w:sz w:val="18"/>
          <w:u w:val="single"/>
        </w:rPr>
        <w:t xml:space="preserve"> </w:t>
      </w:r>
      <w:r>
        <w:rPr>
          <w:sz w:val="18"/>
          <w:u w:val="single"/>
        </w:rPr>
        <w:t>Estimation</w:t>
      </w:r>
      <w:r>
        <w:rPr>
          <w:sz w:val="18"/>
          <w:u w:val="single"/>
        </w:rPr>
        <w:tab/>
      </w:r>
    </w:p>
    <w:tbl>
      <w:tblPr>
        <w:tblW w:w="0" w:type="auto"/>
        <w:tblInd w:w="464" w:type="dxa"/>
        <w:tblLayout w:type="fixed"/>
        <w:tblCellMar>
          <w:left w:w="0" w:type="dxa"/>
          <w:right w:w="0" w:type="dxa"/>
        </w:tblCellMar>
        <w:tblLook w:val="01E0" w:firstRow="1" w:lastRow="1" w:firstColumn="1" w:lastColumn="1" w:noHBand="0" w:noVBand="0"/>
      </w:tblPr>
      <w:tblGrid>
        <w:gridCol w:w="1667"/>
        <w:gridCol w:w="1264"/>
        <w:gridCol w:w="1081"/>
        <w:gridCol w:w="1036"/>
        <w:gridCol w:w="991"/>
        <w:gridCol w:w="991"/>
        <w:gridCol w:w="991"/>
        <w:gridCol w:w="991"/>
        <w:gridCol w:w="992"/>
        <w:gridCol w:w="981"/>
      </w:tblGrid>
      <w:tr w:rsidR="00684AD6">
        <w:trPr>
          <w:trHeight w:val="209"/>
        </w:trPr>
        <w:tc>
          <w:tcPr>
            <w:tcW w:w="1667" w:type="dxa"/>
            <w:tcBorders>
              <w:bottom w:val="single" w:sz="4" w:space="0" w:color="000000"/>
            </w:tcBorders>
          </w:tcPr>
          <w:p w:rsidR="00684AD6" w:rsidRDefault="00684AD6">
            <w:pPr>
              <w:pStyle w:val="TableParagraph"/>
              <w:jc w:val="left"/>
              <w:rPr>
                <w:sz w:val="14"/>
              </w:rPr>
            </w:pPr>
          </w:p>
        </w:tc>
        <w:tc>
          <w:tcPr>
            <w:tcW w:w="1264" w:type="dxa"/>
            <w:tcBorders>
              <w:bottom w:val="single" w:sz="4" w:space="0" w:color="000000"/>
            </w:tcBorders>
          </w:tcPr>
          <w:p w:rsidR="00684AD6" w:rsidRDefault="00B73EC0">
            <w:pPr>
              <w:pStyle w:val="TableParagraph"/>
              <w:spacing w:line="189" w:lineRule="exact"/>
              <w:ind w:right="249"/>
              <w:rPr>
                <w:sz w:val="18"/>
              </w:rPr>
            </w:pPr>
            <w:r>
              <w:rPr>
                <w:sz w:val="18"/>
              </w:rPr>
              <w:t>Estimation</w:t>
            </w:r>
          </w:p>
        </w:tc>
        <w:tc>
          <w:tcPr>
            <w:tcW w:w="1081" w:type="dxa"/>
            <w:tcBorders>
              <w:bottom w:val="single" w:sz="4" w:space="0" w:color="000000"/>
            </w:tcBorders>
          </w:tcPr>
          <w:p w:rsidR="00684AD6" w:rsidRDefault="00B73EC0">
            <w:pPr>
              <w:pStyle w:val="TableParagraph"/>
              <w:spacing w:before="2" w:line="187" w:lineRule="exact"/>
              <w:ind w:right="200"/>
              <w:rPr>
                <w:sz w:val="18"/>
              </w:rPr>
            </w:pPr>
            <w:r>
              <w:rPr>
                <w:sz w:val="18"/>
              </w:rPr>
              <w:t>Q(.05)</w:t>
            </w:r>
          </w:p>
        </w:tc>
        <w:tc>
          <w:tcPr>
            <w:tcW w:w="1036" w:type="dxa"/>
            <w:tcBorders>
              <w:bottom w:val="single" w:sz="4" w:space="0" w:color="000000"/>
            </w:tcBorders>
          </w:tcPr>
          <w:p w:rsidR="00684AD6" w:rsidRDefault="00B73EC0">
            <w:pPr>
              <w:pStyle w:val="TableParagraph"/>
              <w:spacing w:before="2" w:line="187" w:lineRule="exact"/>
              <w:ind w:right="156"/>
              <w:rPr>
                <w:sz w:val="18"/>
              </w:rPr>
            </w:pPr>
            <w:r>
              <w:rPr>
                <w:sz w:val="18"/>
              </w:rPr>
              <w:t>Q(.10)</w:t>
            </w:r>
          </w:p>
        </w:tc>
        <w:tc>
          <w:tcPr>
            <w:tcW w:w="991" w:type="dxa"/>
            <w:tcBorders>
              <w:bottom w:val="single" w:sz="4" w:space="0" w:color="000000"/>
            </w:tcBorders>
          </w:tcPr>
          <w:p w:rsidR="00684AD6" w:rsidRDefault="00B73EC0">
            <w:pPr>
              <w:pStyle w:val="TableParagraph"/>
              <w:spacing w:before="2" w:line="187" w:lineRule="exact"/>
              <w:ind w:right="157"/>
              <w:rPr>
                <w:sz w:val="18"/>
              </w:rPr>
            </w:pPr>
            <w:r>
              <w:rPr>
                <w:sz w:val="18"/>
              </w:rPr>
              <w:t>Q(.30)</w:t>
            </w:r>
          </w:p>
        </w:tc>
        <w:tc>
          <w:tcPr>
            <w:tcW w:w="991" w:type="dxa"/>
            <w:tcBorders>
              <w:bottom w:val="single" w:sz="4" w:space="0" w:color="000000"/>
            </w:tcBorders>
          </w:tcPr>
          <w:p w:rsidR="00684AD6" w:rsidRDefault="00B73EC0">
            <w:pPr>
              <w:pStyle w:val="TableParagraph"/>
              <w:spacing w:before="2" w:line="187" w:lineRule="exact"/>
              <w:ind w:right="158"/>
              <w:rPr>
                <w:sz w:val="18"/>
              </w:rPr>
            </w:pPr>
            <w:r>
              <w:rPr>
                <w:sz w:val="18"/>
              </w:rPr>
              <w:t>Q(.50)</w:t>
            </w:r>
          </w:p>
        </w:tc>
        <w:tc>
          <w:tcPr>
            <w:tcW w:w="991" w:type="dxa"/>
            <w:tcBorders>
              <w:bottom w:val="single" w:sz="4" w:space="0" w:color="000000"/>
            </w:tcBorders>
          </w:tcPr>
          <w:p w:rsidR="00684AD6" w:rsidRDefault="00B73EC0">
            <w:pPr>
              <w:pStyle w:val="TableParagraph"/>
              <w:spacing w:before="2" w:line="187" w:lineRule="exact"/>
              <w:ind w:right="159"/>
              <w:rPr>
                <w:sz w:val="18"/>
              </w:rPr>
            </w:pPr>
            <w:r>
              <w:rPr>
                <w:sz w:val="18"/>
              </w:rPr>
              <w:t>Q(.70)</w:t>
            </w:r>
          </w:p>
        </w:tc>
        <w:tc>
          <w:tcPr>
            <w:tcW w:w="991" w:type="dxa"/>
            <w:tcBorders>
              <w:bottom w:val="single" w:sz="4" w:space="0" w:color="000000"/>
            </w:tcBorders>
          </w:tcPr>
          <w:p w:rsidR="00684AD6" w:rsidRDefault="00B73EC0">
            <w:pPr>
              <w:pStyle w:val="TableParagraph"/>
              <w:spacing w:before="2" w:line="187" w:lineRule="exact"/>
              <w:ind w:right="160"/>
              <w:rPr>
                <w:sz w:val="18"/>
              </w:rPr>
            </w:pPr>
            <w:r>
              <w:rPr>
                <w:sz w:val="18"/>
              </w:rPr>
              <w:t>Q(.90)</w:t>
            </w:r>
          </w:p>
        </w:tc>
        <w:tc>
          <w:tcPr>
            <w:tcW w:w="992" w:type="dxa"/>
            <w:tcBorders>
              <w:bottom w:val="single" w:sz="4" w:space="0" w:color="000000"/>
            </w:tcBorders>
          </w:tcPr>
          <w:p w:rsidR="00684AD6" w:rsidRDefault="00B73EC0">
            <w:pPr>
              <w:pStyle w:val="TableParagraph"/>
              <w:spacing w:before="2" w:line="187" w:lineRule="exact"/>
              <w:ind w:right="162"/>
              <w:rPr>
                <w:sz w:val="18"/>
              </w:rPr>
            </w:pPr>
            <w:r>
              <w:rPr>
                <w:sz w:val="18"/>
              </w:rPr>
              <w:t>Q(.95)</w:t>
            </w:r>
          </w:p>
        </w:tc>
        <w:tc>
          <w:tcPr>
            <w:tcW w:w="981" w:type="dxa"/>
            <w:tcBorders>
              <w:bottom w:val="single" w:sz="4" w:space="0" w:color="000000"/>
            </w:tcBorders>
          </w:tcPr>
          <w:p w:rsidR="00684AD6" w:rsidRDefault="00B73EC0">
            <w:pPr>
              <w:pStyle w:val="TableParagraph"/>
              <w:spacing w:before="2" w:line="187" w:lineRule="exact"/>
              <w:ind w:right="150"/>
              <w:rPr>
                <w:sz w:val="18"/>
              </w:rPr>
            </w:pPr>
            <w:r>
              <w:rPr>
                <w:sz w:val="18"/>
              </w:rPr>
              <w:t>Q(.99)</w:t>
            </w:r>
          </w:p>
        </w:tc>
      </w:tr>
      <w:tr w:rsidR="00684AD6">
        <w:trPr>
          <w:trHeight w:val="210"/>
        </w:trPr>
        <w:tc>
          <w:tcPr>
            <w:tcW w:w="1667" w:type="dxa"/>
            <w:tcBorders>
              <w:top w:val="single" w:sz="4" w:space="0" w:color="000000"/>
            </w:tcBorders>
          </w:tcPr>
          <w:p w:rsidR="00684AD6" w:rsidRDefault="00B73EC0">
            <w:pPr>
              <w:pStyle w:val="TableParagraph"/>
              <w:spacing w:line="190" w:lineRule="exact"/>
              <w:ind w:left="497"/>
              <w:jc w:val="left"/>
              <w:rPr>
                <w:sz w:val="18"/>
              </w:rPr>
            </w:pPr>
            <w:r>
              <w:rPr>
                <w:sz w:val="18"/>
              </w:rPr>
              <w:t>Employer</w:t>
            </w:r>
          </w:p>
        </w:tc>
        <w:tc>
          <w:tcPr>
            <w:tcW w:w="1264" w:type="dxa"/>
            <w:tcBorders>
              <w:top w:val="single" w:sz="4" w:space="0" w:color="000000"/>
            </w:tcBorders>
          </w:tcPr>
          <w:p w:rsidR="00684AD6" w:rsidRDefault="00B73EC0">
            <w:pPr>
              <w:pStyle w:val="TableParagraph"/>
              <w:ind w:right="199"/>
              <w:rPr>
                <w:sz w:val="16"/>
              </w:rPr>
            </w:pPr>
            <w:r>
              <w:rPr>
                <w:sz w:val="16"/>
              </w:rPr>
              <w:t>0.172***</w:t>
            </w:r>
          </w:p>
        </w:tc>
        <w:tc>
          <w:tcPr>
            <w:tcW w:w="1081" w:type="dxa"/>
            <w:tcBorders>
              <w:top w:val="single" w:sz="4" w:space="0" w:color="000000"/>
            </w:tcBorders>
          </w:tcPr>
          <w:p w:rsidR="00684AD6" w:rsidRDefault="00B73EC0">
            <w:pPr>
              <w:pStyle w:val="TableParagraph"/>
              <w:ind w:right="200"/>
              <w:rPr>
                <w:sz w:val="16"/>
              </w:rPr>
            </w:pPr>
            <w:r>
              <w:rPr>
                <w:sz w:val="16"/>
              </w:rPr>
              <w:t>0.000</w:t>
            </w:r>
          </w:p>
        </w:tc>
        <w:tc>
          <w:tcPr>
            <w:tcW w:w="1036" w:type="dxa"/>
            <w:tcBorders>
              <w:top w:val="single" w:sz="4" w:space="0" w:color="000000"/>
            </w:tcBorders>
          </w:tcPr>
          <w:p w:rsidR="00684AD6" w:rsidRDefault="00B73EC0">
            <w:pPr>
              <w:pStyle w:val="TableParagraph"/>
              <w:ind w:right="156"/>
              <w:rPr>
                <w:sz w:val="16"/>
              </w:rPr>
            </w:pPr>
            <w:r>
              <w:rPr>
                <w:sz w:val="16"/>
              </w:rPr>
              <w:t>0.041</w:t>
            </w:r>
          </w:p>
        </w:tc>
        <w:tc>
          <w:tcPr>
            <w:tcW w:w="991" w:type="dxa"/>
            <w:tcBorders>
              <w:top w:val="single" w:sz="4" w:space="0" w:color="000000"/>
            </w:tcBorders>
          </w:tcPr>
          <w:p w:rsidR="00684AD6" w:rsidRDefault="00B73EC0">
            <w:pPr>
              <w:pStyle w:val="TableParagraph"/>
              <w:ind w:right="157"/>
              <w:rPr>
                <w:sz w:val="16"/>
              </w:rPr>
            </w:pPr>
            <w:r>
              <w:rPr>
                <w:sz w:val="16"/>
              </w:rPr>
              <w:t>-0.001</w:t>
            </w:r>
          </w:p>
        </w:tc>
        <w:tc>
          <w:tcPr>
            <w:tcW w:w="991" w:type="dxa"/>
            <w:tcBorders>
              <w:top w:val="single" w:sz="4" w:space="0" w:color="000000"/>
            </w:tcBorders>
          </w:tcPr>
          <w:p w:rsidR="00684AD6" w:rsidRDefault="00B73EC0">
            <w:pPr>
              <w:pStyle w:val="TableParagraph"/>
              <w:ind w:right="159"/>
              <w:rPr>
                <w:sz w:val="16"/>
              </w:rPr>
            </w:pPr>
            <w:r>
              <w:rPr>
                <w:sz w:val="16"/>
              </w:rPr>
              <w:t>0.044</w:t>
            </w:r>
          </w:p>
        </w:tc>
        <w:tc>
          <w:tcPr>
            <w:tcW w:w="991" w:type="dxa"/>
            <w:tcBorders>
              <w:top w:val="single" w:sz="4" w:space="0" w:color="000000"/>
            </w:tcBorders>
          </w:tcPr>
          <w:p w:rsidR="00684AD6" w:rsidRDefault="00B73EC0">
            <w:pPr>
              <w:pStyle w:val="TableParagraph"/>
              <w:ind w:right="160"/>
              <w:rPr>
                <w:sz w:val="16"/>
              </w:rPr>
            </w:pPr>
            <w:r>
              <w:rPr>
                <w:sz w:val="16"/>
              </w:rPr>
              <w:t>0.056</w:t>
            </w:r>
          </w:p>
        </w:tc>
        <w:tc>
          <w:tcPr>
            <w:tcW w:w="991" w:type="dxa"/>
            <w:tcBorders>
              <w:top w:val="single" w:sz="4" w:space="0" w:color="000000"/>
            </w:tcBorders>
          </w:tcPr>
          <w:p w:rsidR="00684AD6" w:rsidRDefault="00B73EC0">
            <w:pPr>
              <w:pStyle w:val="TableParagraph"/>
              <w:ind w:right="161"/>
              <w:rPr>
                <w:sz w:val="16"/>
              </w:rPr>
            </w:pPr>
            <w:r>
              <w:rPr>
                <w:sz w:val="16"/>
              </w:rPr>
              <w:t>0.998***</w:t>
            </w:r>
          </w:p>
        </w:tc>
        <w:tc>
          <w:tcPr>
            <w:tcW w:w="992" w:type="dxa"/>
            <w:tcBorders>
              <w:top w:val="single" w:sz="4" w:space="0" w:color="000000"/>
            </w:tcBorders>
          </w:tcPr>
          <w:p w:rsidR="00684AD6" w:rsidRDefault="00B73EC0">
            <w:pPr>
              <w:pStyle w:val="TableParagraph"/>
              <w:ind w:right="163"/>
              <w:rPr>
                <w:sz w:val="16"/>
              </w:rPr>
            </w:pPr>
            <w:r>
              <w:rPr>
                <w:sz w:val="16"/>
              </w:rPr>
              <w:t>0.636***</w:t>
            </w:r>
          </w:p>
        </w:tc>
        <w:tc>
          <w:tcPr>
            <w:tcW w:w="981" w:type="dxa"/>
            <w:tcBorders>
              <w:top w:val="single" w:sz="4" w:space="0" w:color="000000"/>
            </w:tcBorders>
          </w:tcPr>
          <w:p w:rsidR="00684AD6" w:rsidRDefault="00B73EC0">
            <w:pPr>
              <w:pStyle w:val="TableParagraph"/>
              <w:ind w:right="151"/>
              <w:rPr>
                <w:sz w:val="16"/>
              </w:rPr>
            </w:pPr>
            <w:r>
              <w:rPr>
                <w:sz w:val="16"/>
              </w:rPr>
              <w:t>0.026</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(0.062)</w:t>
            </w:r>
          </w:p>
        </w:tc>
        <w:tc>
          <w:tcPr>
            <w:tcW w:w="1081" w:type="dxa"/>
          </w:tcPr>
          <w:p w:rsidR="00684AD6" w:rsidRDefault="00B73EC0">
            <w:pPr>
              <w:pStyle w:val="TableParagraph"/>
              <w:spacing w:line="175" w:lineRule="exact"/>
              <w:ind w:right="200"/>
              <w:rPr>
                <w:sz w:val="16"/>
              </w:rPr>
            </w:pPr>
            <w:r>
              <w:rPr>
                <w:sz w:val="16"/>
              </w:rPr>
              <w:t>(0.144)</w:t>
            </w:r>
          </w:p>
        </w:tc>
        <w:tc>
          <w:tcPr>
            <w:tcW w:w="1036" w:type="dxa"/>
          </w:tcPr>
          <w:p w:rsidR="00684AD6" w:rsidRDefault="00B73EC0">
            <w:pPr>
              <w:pStyle w:val="TableParagraph"/>
              <w:spacing w:line="175" w:lineRule="exact"/>
              <w:ind w:right="156"/>
              <w:rPr>
                <w:sz w:val="16"/>
              </w:rPr>
            </w:pPr>
            <w:r>
              <w:rPr>
                <w:sz w:val="16"/>
              </w:rPr>
              <w:t>(0.103)</w:t>
            </w:r>
          </w:p>
        </w:tc>
        <w:tc>
          <w:tcPr>
            <w:tcW w:w="991" w:type="dxa"/>
          </w:tcPr>
          <w:p w:rsidR="00684AD6" w:rsidRDefault="00B73EC0">
            <w:pPr>
              <w:pStyle w:val="TableParagraph"/>
              <w:spacing w:line="175" w:lineRule="exact"/>
              <w:ind w:right="157"/>
              <w:rPr>
                <w:sz w:val="16"/>
              </w:rPr>
            </w:pPr>
            <w:r>
              <w:rPr>
                <w:sz w:val="16"/>
              </w:rPr>
              <w:t>(0.057)</w:t>
            </w:r>
          </w:p>
        </w:tc>
        <w:tc>
          <w:tcPr>
            <w:tcW w:w="991" w:type="dxa"/>
          </w:tcPr>
          <w:p w:rsidR="00684AD6" w:rsidRDefault="00B73EC0">
            <w:pPr>
              <w:pStyle w:val="TableParagraph"/>
              <w:spacing w:line="175" w:lineRule="exact"/>
              <w:ind w:right="158"/>
              <w:rPr>
                <w:sz w:val="16"/>
              </w:rPr>
            </w:pPr>
            <w:r>
              <w:rPr>
                <w:sz w:val="16"/>
              </w:rPr>
              <w:t>(0.106)</w:t>
            </w:r>
          </w:p>
        </w:tc>
        <w:tc>
          <w:tcPr>
            <w:tcW w:w="991" w:type="dxa"/>
          </w:tcPr>
          <w:p w:rsidR="00684AD6" w:rsidRDefault="00B73EC0">
            <w:pPr>
              <w:pStyle w:val="TableParagraph"/>
              <w:spacing w:line="175" w:lineRule="exact"/>
              <w:ind w:right="159"/>
              <w:rPr>
                <w:sz w:val="16"/>
              </w:rPr>
            </w:pPr>
            <w:r>
              <w:rPr>
                <w:sz w:val="16"/>
              </w:rPr>
              <w:t>(0.084)</w:t>
            </w:r>
          </w:p>
        </w:tc>
        <w:tc>
          <w:tcPr>
            <w:tcW w:w="991" w:type="dxa"/>
          </w:tcPr>
          <w:p w:rsidR="00684AD6" w:rsidRDefault="00B73EC0">
            <w:pPr>
              <w:pStyle w:val="TableParagraph"/>
              <w:spacing w:line="175" w:lineRule="exact"/>
              <w:ind w:right="160"/>
              <w:rPr>
                <w:sz w:val="16"/>
              </w:rPr>
            </w:pPr>
            <w:r>
              <w:rPr>
                <w:sz w:val="16"/>
              </w:rPr>
              <w:t>(0.215)</w:t>
            </w:r>
          </w:p>
        </w:tc>
        <w:tc>
          <w:tcPr>
            <w:tcW w:w="992" w:type="dxa"/>
          </w:tcPr>
          <w:p w:rsidR="00684AD6" w:rsidRDefault="00B73EC0">
            <w:pPr>
              <w:pStyle w:val="TableParagraph"/>
              <w:spacing w:line="175" w:lineRule="exact"/>
              <w:ind w:right="162"/>
              <w:rPr>
                <w:sz w:val="16"/>
              </w:rPr>
            </w:pPr>
            <w:r>
              <w:rPr>
                <w:sz w:val="16"/>
              </w:rPr>
              <w:t>(0.185)</w:t>
            </w:r>
          </w:p>
        </w:tc>
        <w:tc>
          <w:tcPr>
            <w:tcW w:w="981" w:type="dxa"/>
          </w:tcPr>
          <w:p w:rsidR="00684AD6" w:rsidRDefault="00B73EC0">
            <w:pPr>
              <w:pStyle w:val="TableParagraph"/>
              <w:spacing w:line="175" w:lineRule="exact"/>
              <w:ind w:right="150"/>
              <w:rPr>
                <w:sz w:val="16"/>
              </w:rPr>
            </w:pPr>
            <w:r>
              <w:rPr>
                <w:sz w:val="16"/>
              </w:rPr>
              <w:t>(0.229)</w:t>
            </w:r>
          </w:p>
        </w:tc>
      </w:tr>
      <w:tr w:rsidR="00684AD6">
        <w:trPr>
          <w:trHeight w:val="218"/>
        </w:trPr>
        <w:tc>
          <w:tcPr>
            <w:tcW w:w="1667" w:type="dxa"/>
          </w:tcPr>
          <w:p w:rsidR="00684AD6" w:rsidRDefault="00B73EC0">
            <w:pPr>
              <w:pStyle w:val="TableParagraph"/>
              <w:spacing w:before="8" w:line="190" w:lineRule="exact"/>
              <w:ind w:left="489"/>
              <w:jc w:val="left"/>
              <w:rPr>
                <w:sz w:val="18"/>
              </w:rPr>
            </w:pPr>
            <w:r>
              <w:rPr>
                <w:sz w:val="18"/>
              </w:rPr>
              <w:t>S.E (O.A)</w:t>
            </w:r>
          </w:p>
        </w:tc>
        <w:tc>
          <w:tcPr>
            <w:tcW w:w="1264" w:type="dxa"/>
          </w:tcPr>
          <w:p w:rsidR="00684AD6" w:rsidRDefault="00B73EC0">
            <w:pPr>
              <w:pStyle w:val="TableParagraph"/>
              <w:spacing w:before="8"/>
              <w:ind w:right="199"/>
              <w:rPr>
                <w:sz w:val="16"/>
              </w:rPr>
            </w:pPr>
            <w:r>
              <w:rPr>
                <w:sz w:val="16"/>
              </w:rPr>
              <w:t>-0.326***</w:t>
            </w:r>
          </w:p>
        </w:tc>
        <w:tc>
          <w:tcPr>
            <w:tcW w:w="1081" w:type="dxa"/>
          </w:tcPr>
          <w:p w:rsidR="00684AD6" w:rsidRDefault="00B73EC0">
            <w:pPr>
              <w:pStyle w:val="TableParagraph"/>
              <w:spacing w:before="8"/>
              <w:ind w:right="200"/>
              <w:rPr>
                <w:sz w:val="16"/>
              </w:rPr>
            </w:pPr>
            <w:r>
              <w:rPr>
                <w:sz w:val="16"/>
              </w:rPr>
              <w:t>-0.227***</w:t>
            </w:r>
          </w:p>
        </w:tc>
        <w:tc>
          <w:tcPr>
            <w:tcW w:w="1036" w:type="dxa"/>
          </w:tcPr>
          <w:p w:rsidR="00684AD6" w:rsidRDefault="00B73EC0">
            <w:pPr>
              <w:pStyle w:val="TableParagraph"/>
              <w:spacing w:before="8"/>
              <w:ind w:right="156"/>
              <w:rPr>
                <w:sz w:val="16"/>
              </w:rPr>
            </w:pPr>
            <w:r>
              <w:rPr>
                <w:sz w:val="16"/>
              </w:rPr>
              <w:t>-0.326***</w:t>
            </w:r>
          </w:p>
        </w:tc>
        <w:tc>
          <w:tcPr>
            <w:tcW w:w="991" w:type="dxa"/>
          </w:tcPr>
          <w:p w:rsidR="00684AD6" w:rsidRDefault="00B73EC0">
            <w:pPr>
              <w:pStyle w:val="TableParagraph"/>
              <w:spacing w:before="8"/>
              <w:ind w:right="157"/>
              <w:rPr>
                <w:sz w:val="16"/>
              </w:rPr>
            </w:pPr>
            <w:r>
              <w:rPr>
                <w:sz w:val="16"/>
              </w:rPr>
              <w:t>-0.452***</w:t>
            </w:r>
          </w:p>
        </w:tc>
        <w:tc>
          <w:tcPr>
            <w:tcW w:w="991" w:type="dxa"/>
          </w:tcPr>
          <w:p w:rsidR="00684AD6" w:rsidRDefault="00B73EC0">
            <w:pPr>
              <w:pStyle w:val="TableParagraph"/>
              <w:spacing w:before="8"/>
              <w:ind w:right="158"/>
              <w:rPr>
                <w:sz w:val="16"/>
              </w:rPr>
            </w:pPr>
            <w:r>
              <w:rPr>
                <w:sz w:val="16"/>
              </w:rPr>
              <w:t>-0.382***</w:t>
            </w:r>
          </w:p>
        </w:tc>
        <w:tc>
          <w:tcPr>
            <w:tcW w:w="991" w:type="dxa"/>
          </w:tcPr>
          <w:p w:rsidR="00684AD6" w:rsidRDefault="00B73EC0">
            <w:pPr>
              <w:pStyle w:val="TableParagraph"/>
              <w:spacing w:before="8"/>
              <w:ind w:right="159"/>
              <w:rPr>
                <w:sz w:val="16"/>
              </w:rPr>
            </w:pPr>
            <w:r>
              <w:rPr>
                <w:sz w:val="16"/>
              </w:rPr>
              <w:t>-0.303***</w:t>
            </w:r>
          </w:p>
        </w:tc>
        <w:tc>
          <w:tcPr>
            <w:tcW w:w="991" w:type="dxa"/>
          </w:tcPr>
          <w:p w:rsidR="00684AD6" w:rsidRDefault="00B73EC0">
            <w:pPr>
              <w:pStyle w:val="TableParagraph"/>
              <w:spacing w:before="8"/>
              <w:ind w:right="160"/>
              <w:rPr>
                <w:sz w:val="16"/>
              </w:rPr>
            </w:pPr>
            <w:r>
              <w:rPr>
                <w:sz w:val="16"/>
              </w:rPr>
              <w:t>-0.180**</w:t>
            </w:r>
          </w:p>
        </w:tc>
        <w:tc>
          <w:tcPr>
            <w:tcW w:w="992" w:type="dxa"/>
          </w:tcPr>
          <w:p w:rsidR="00684AD6" w:rsidRDefault="00B73EC0">
            <w:pPr>
              <w:pStyle w:val="TableParagraph"/>
              <w:spacing w:before="8"/>
              <w:ind w:right="162"/>
              <w:rPr>
                <w:sz w:val="16"/>
              </w:rPr>
            </w:pPr>
            <w:r>
              <w:rPr>
                <w:sz w:val="16"/>
              </w:rPr>
              <w:t>-0.079</w:t>
            </w:r>
          </w:p>
        </w:tc>
        <w:tc>
          <w:tcPr>
            <w:tcW w:w="981" w:type="dxa"/>
          </w:tcPr>
          <w:p w:rsidR="00684AD6" w:rsidRDefault="00B73EC0">
            <w:pPr>
              <w:pStyle w:val="TableParagraph"/>
              <w:spacing w:before="8"/>
              <w:ind w:right="151"/>
              <w:rPr>
                <w:sz w:val="16"/>
              </w:rPr>
            </w:pPr>
            <w:r>
              <w:rPr>
                <w:sz w:val="16"/>
              </w:rPr>
              <w:t>0.016</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(0.031)</w:t>
            </w:r>
          </w:p>
        </w:tc>
        <w:tc>
          <w:tcPr>
            <w:tcW w:w="1081" w:type="dxa"/>
          </w:tcPr>
          <w:p w:rsidR="00684AD6" w:rsidRDefault="00B73EC0">
            <w:pPr>
              <w:pStyle w:val="TableParagraph"/>
              <w:spacing w:line="175" w:lineRule="exact"/>
              <w:ind w:right="200"/>
              <w:rPr>
                <w:sz w:val="16"/>
              </w:rPr>
            </w:pPr>
            <w:r>
              <w:rPr>
                <w:sz w:val="16"/>
              </w:rPr>
              <w:t>(0.049)</w:t>
            </w:r>
          </w:p>
        </w:tc>
        <w:tc>
          <w:tcPr>
            <w:tcW w:w="1036" w:type="dxa"/>
          </w:tcPr>
          <w:p w:rsidR="00684AD6" w:rsidRDefault="00B73EC0">
            <w:pPr>
              <w:pStyle w:val="TableParagraph"/>
              <w:spacing w:line="175" w:lineRule="exact"/>
              <w:ind w:right="156"/>
              <w:rPr>
                <w:sz w:val="16"/>
              </w:rPr>
            </w:pPr>
            <w:r>
              <w:rPr>
                <w:sz w:val="16"/>
              </w:rPr>
              <w:t>(0.031)</w:t>
            </w:r>
          </w:p>
        </w:tc>
        <w:tc>
          <w:tcPr>
            <w:tcW w:w="991" w:type="dxa"/>
          </w:tcPr>
          <w:p w:rsidR="00684AD6" w:rsidRDefault="00B73EC0">
            <w:pPr>
              <w:pStyle w:val="TableParagraph"/>
              <w:spacing w:line="175" w:lineRule="exact"/>
              <w:ind w:right="157"/>
              <w:rPr>
                <w:sz w:val="16"/>
              </w:rPr>
            </w:pPr>
            <w:r>
              <w:rPr>
                <w:sz w:val="16"/>
              </w:rPr>
              <w:t>(0.029)</w:t>
            </w:r>
          </w:p>
        </w:tc>
        <w:tc>
          <w:tcPr>
            <w:tcW w:w="991" w:type="dxa"/>
          </w:tcPr>
          <w:p w:rsidR="00684AD6" w:rsidRDefault="00B73EC0">
            <w:pPr>
              <w:pStyle w:val="TableParagraph"/>
              <w:spacing w:line="175" w:lineRule="exact"/>
              <w:ind w:right="158"/>
              <w:rPr>
                <w:sz w:val="16"/>
              </w:rPr>
            </w:pPr>
            <w:r>
              <w:rPr>
                <w:sz w:val="16"/>
              </w:rPr>
              <w:t>(0.035)</w:t>
            </w:r>
          </w:p>
        </w:tc>
        <w:tc>
          <w:tcPr>
            <w:tcW w:w="991" w:type="dxa"/>
          </w:tcPr>
          <w:p w:rsidR="00684AD6" w:rsidRDefault="00B73EC0">
            <w:pPr>
              <w:pStyle w:val="TableParagraph"/>
              <w:spacing w:line="175" w:lineRule="exact"/>
              <w:ind w:right="159"/>
              <w:rPr>
                <w:sz w:val="16"/>
              </w:rPr>
            </w:pPr>
            <w:r>
              <w:rPr>
                <w:sz w:val="16"/>
              </w:rPr>
              <w:t>(0.060)</w:t>
            </w:r>
          </w:p>
        </w:tc>
        <w:tc>
          <w:tcPr>
            <w:tcW w:w="991" w:type="dxa"/>
          </w:tcPr>
          <w:p w:rsidR="00684AD6" w:rsidRDefault="00B73EC0">
            <w:pPr>
              <w:pStyle w:val="TableParagraph"/>
              <w:spacing w:line="175" w:lineRule="exact"/>
              <w:ind w:right="160"/>
              <w:rPr>
                <w:sz w:val="16"/>
              </w:rPr>
            </w:pPr>
            <w:r>
              <w:rPr>
                <w:sz w:val="16"/>
              </w:rPr>
              <w:t>(0.078)</w:t>
            </w:r>
          </w:p>
        </w:tc>
        <w:tc>
          <w:tcPr>
            <w:tcW w:w="992" w:type="dxa"/>
          </w:tcPr>
          <w:p w:rsidR="00684AD6" w:rsidRDefault="00B73EC0">
            <w:pPr>
              <w:pStyle w:val="TableParagraph"/>
              <w:spacing w:line="175" w:lineRule="exact"/>
              <w:ind w:right="162"/>
              <w:rPr>
                <w:sz w:val="16"/>
              </w:rPr>
            </w:pPr>
            <w:r>
              <w:rPr>
                <w:sz w:val="16"/>
              </w:rPr>
              <w:t>(0.084)</w:t>
            </w:r>
          </w:p>
        </w:tc>
        <w:tc>
          <w:tcPr>
            <w:tcW w:w="981" w:type="dxa"/>
          </w:tcPr>
          <w:p w:rsidR="00684AD6" w:rsidRDefault="00B73EC0">
            <w:pPr>
              <w:pStyle w:val="TableParagraph"/>
              <w:spacing w:line="175" w:lineRule="exact"/>
              <w:ind w:right="150"/>
              <w:rPr>
                <w:sz w:val="16"/>
              </w:rPr>
            </w:pPr>
            <w:r>
              <w:rPr>
                <w:sz w:val="16"/>
              </w:rPr>
              <w:t>(0.175)</w:t>
            </w:r>
          </w:p>
        </w:tc>
      </w:tr>
      <w:tr w:rsidR="00684AD6">
        <w:trPr>
          <w:trHeight w:val="218"/>
        </w:trPr>
        <w:tc>
          <w:tcPr>
            <w:tcW w:w="1667" w:type="dxa"/>
          </w:tcPr>
          <w:p w:rsidR="00684AD6" w:rsidRDefault="00B73EC0">
            <w:pPr>
              <w:pStyle w:val="TableParagraph"/>
              <w:spacing w:before="8" w:line="190" w:lineRule="exact"/>
              <w:ind w:left="377"/>
              <w:jc w:val="left"/>
              <w:rPr>
                <w:sz w:val="18"/>
              </w:rPr>
            </w:pPr>
            <w:r>
              <w:rPr>
                <w:sz w:val="18"/>
              </w:rPr>
              <w:t>Age in Years</w:t>
            </w:r>
          </w:p>
        </w:tc>
        <w:tc>
          <w:tcPr>
            <w:tcW w:w="1264" w:type="dxa"/>
          </w:tcPr>
          <w:p w:rsidR="00684AD6" w:rsidRDefault="00B73EC0">
            <w:pPr>
              <w:pStyle w:val="TableParagraph"/>
              <w:spacing w:before="8"/>
              <w:ind w:right="199"/>
              <w:rPr>
                <w:sz w:val="16"/>
              </w:rPr>
            </w:pPr>
            <w:r>
              <w:rPr>
                <w:sz w:val="16"/>
              </w:rPr>
              <w:t>0.079***</w:t>
            </w:r>
          </w:p>
        </w:tc>
        <w:tc>
          <w:tcPr>
            <w:tcW w:w="1081" w:type="dxa"/>
          </w:tcPr>
          <w:p w:rsidR="00684AD6" w:rsidRDefault="00B73EC0">
            <w:pPr>
              <w:pStyle w:val="TableParagraph"/>
              <w:spacing w:before="8"/>
              <w:ind w:right="200"/>
              <w:rPr>
                <w:sz w:val="16"/>
              </w:rPr>
            </w:pPr>
            <w:r>
              <w:rPr>
                <w:sz w:val="16"/>
              </w:rPr>
              <w:t>0.013</w:t>
            </w:r>
          </w:p>
        </w:tc>
        <w:tc>
          <w:tcPr>
            <w:tcW w:w="1036" w:type="dxa"/>
          </w:tcPr>
          <w:p w:rsidR="00684AD6" w:rsidRDefault="00B73EC0">
            <w:pPr>
              <w:pStyle w:val="TableParagraph"/>
              <w:spacing w:before="8"/>
              <w:ind w:right="156"/>
              <w:rPr>
                <w:sz w:val="16"/>
              </w:rPr>
            </w:pPr>
            <w:r>
              <w:rPr>
                <w:sz w:val="16"/>
              </w:rPr>
              <w:t>0.024***</w:t>
            </w:r>
          </w:p>
        </w:tc>
        <w:tc>
          <w:tcPr>
            <w:tcW w:w="991" w:type="dxa"/>
          </w:tcPr>
          <w:p w:rsidR="00684AD6" w:rsidRDefault="00B73EC0">
            <w:pPr>
              <w:pStyle w:val="TableParagraph"/>
              <w:spacing w:before="8"/>
              <w:ind w:right="157"/>
              <w:rPr>
                <w:sz w:val="16"/>
              </w:rPr>
            </w:pPr>
            <w:r>
              <w:rPr>
                <w:sz w:val="16"/>
              </w:rPr>
              <w:t>0.041***</w:t>
            </w:r>
          </w:p>
        </w:tc>
        <w:tc>
          <w:tcPr>
            <w:tcW w:w="991" w:type="dxa"/>
          </w:tcPr>
          <w:p w:rsidR="00684AD6" w:rsidRDefault="00B73EC0">
            <w:pPr>
              <w:pStyle w:val="TableParagraph"/>
              <w:spacing w:before="8"/>
              <w:ind w:right="159"/>
              <w:rPr>
                <w:sz w:val="16"/>
              </w:rPr>
            </w:pPr>
            <w:r>
              <w:rPr>
                <w:sz w:val="16"/>
              </w:rPr>
              <w:t>0.038***</w:t>
            </w:r>
          </w:p>
        </w:tc>
        <w:tc>
          <w:tcPr>
            <w:tcW w:w="991" w:type="dxa"/>
          </w:tcPr>
          <w:p w:rsidR="00684AD6" w:rsidRDefault="00B73EC0">
            <w:pPr>
              <w:pStyle w:val="TableParagraph"/>
              <w:spacing w:before="8"/>
              <w:ind w:right="160"/>
              <w:rPr>
                <w:sz w:val="16"/>
              </w:rPr>
            </w:pPr>
            <w:r>
              <w:rPr>
                <w:sz w:val="16"/>
              </w:rPr>
              <w:t>0.033***</w:t>
            </w:r>
          </w:p>
        </w:tc>
        <w:tc>
          <w:tcPr>
            <w:tcW w:w="991" w:type="dxa"/>
          </w:tcPr>
          <w:p w:rsidR="00684AD6" w:rsidRDefault="00B73EC0">
            <w:pPr>
              <w:pStyle w:val="TableParagraph"/>
              <w:spacing w:before="8"/>
              <w:ind w:right="161"/>
              <w:rPr>
                <w:sz w:val="16"/>
              </w:rPr>
            </w:pPr>
            <w:r>
              <w:rPr>
                <w:sz w:val="16"/>
              </w:rPr>
              <w:t>0.001</w:t>
            </w:r>
          </w:p>
        </w:tc>
        <w:tc>
          <w:tcPr>
            <w:tcW w:w="992" w:type="dxa"/>
          </w:tcPr>
          <w:p w:rsidR="00684AD6" w:rsidRDefault="00B73EC0">
            <w:pPr>
              <w:pStyle w:val="TableParagraph"/>
              <w:spacing w:before="8"/>
              <w:ind w:right="162"/>
              <w:rPr>
                <w:sz w:val="16"/>
              </w:rPr>
            </w:pPr>
            <w:r>
              <w:rPr>
                <w:sz w:val="16"/>
              </w:rPr>
              <w:t>-0.028</w:t>
            </w:r>
          </w:p>
        </w:tc>
        <w:tc>
          <w:tcPr>
            <w:tcW w:w="981" w:type="dxa"/>
          </w:tcPr>
          <w:p w:rsidR="00684AD6" w:rsidRDefault="00B73EC0">
            <w:pPr>
              <w:pStyle w:val="TableParagraph"/>
              <w:spacing w:before="8"/>
              <w:ind w:right="151"/>
              <w:rPr>
                <w:sz w:val="16"/>
              </w:rPr>
            </w:pPr>
            <w:r>
              <w:rPr>
                <w:sz w:val="16"/>
              </w:rPr>
              <w:t>0.032</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(0.020)</w:t>
            </w:r>
          </w:p>
        </w:tc>
        <w:tc>
          <w:tcPr>
            <w:tcW w:w="1081" w:type="dxa"/>
          </w:tcPr>
          <w:p w:rsidR="00684AD6" w:rsidRDefault="00B73EC0">
            <w:pPr>
              <w:pStyle w:val="TableParagraph"/>
              <w:spacing w:line="175" w:lineRule="exact"/>
              <w:ind w:right="200"/>
              <w:rPr>
                <w:sz w:val="16"/>
              </w:rPr>
            </w:pPr>
            <w:r>
              <w:rPr>
                <w:sz w:val="16"/>
              </w:rPr>
              <w:t>(0.008)</w:t>
            </w:r>
          </w:p>
        </w:tc>
        <w:tc>
          <w:tcPr>
            <w:tcW w:w="1036" w:type="dxa"/>
          </w:tcPr>
          <w:p w:rsidR="00684AD6" w:rsidRDefault="00B73EC0">
            <w:pPr>
              <w:pStyle w:val="TableParagraph"/>
              <w:spacing w:line="175" w:lineRule="exact"/>
              <w:ind w:right="156"/>
              <w:rPr>
                <w:sz w:val="16"/>
              </w:rPr>
            </w:pPr>
            <w:r>
              <w:rPr>
                <w:sz w:val="16"/>
              </w:rPr>
              <w:t>(0.008)</w:t>
            </w:r>
          </w:p>
        </w:tc>
        <w:tc>
          <w:tcPr>
            <w:tcW w:w="991" w:type="dxa"/>
          </w:tcPr>
          <w:p w:rsidR="00684AD6" w:rsidRDefault="00B73EC0">
            <w:pPr>
              <w:pStyle w:val="TableParagraph"/>
              <w:spacing w:line="175" w:lineRule="exact"/>
              <w:ind w:right="157"/>
              <w:rPr>
                <w:sz w:val="16"/>
              </w:rPr>
            </w:pPr>
            <w:r>
              <w:rPr>
                <w:sz w:val="16"/>
              </w:rPr>
              <w:t>(0.009)</w:t>
            </w:r>
          </w:p>
        </w:tc>
        <w:tc>
          <w:tcPr>
            <w:tcW w:w="991" w:type="dxa"/>
          </w:tcPr>
          <w:p w:rsidR="00684AD6" w:rsidRDefault="00B73EC0">
            <w:pPr>
              <w:pStyle w:val="TableParagraph"/>
              <w:spacing w:line="175" w:lineRule="exact"/>
              <w:ind w:right="158"/>
              <w:rPr>
                <w:sz w:val="16"/>
              </w:rPr>
            </w:pPr>
            <w:r>
              <w:rPr>
                <w:sz w:val="16"/>
              </w:rPr>
              <w:t>(0.011)</w:t>
            </w:r>
          </w:p>
        </w:tc>
        <w:tc>
          <w:tcPr>
            <w:tcW w:w="991" w:type="dxa"/>
          </w:tcPr>
          <w:p w:rsidR="00684AD6" w:rsidRDefault="00B73EC0">
            <w:pPr>
              <w:pStyle w:val="TableParagraph"/>
              <w:spacing w:line="175" w:lineRule="exact"/>
              <w:ind w:right="159"/>
              <w:rPr>
                <w:sz w:val="16"/>
              </w:rPr>
            </w:pPr>
            <w:r>
              <w:rPr>
                <w:sz w:val="16"/>
              </w:rPr>
              <w:t>(0.012)</w:t>
            </w:r>
          </w:p>
        </w:tc>
        <w:tc>
          <w:tcPr>
            <w:tcW w:w="991" w:type="dxa"/>
          </w:tcPr>
          <w:p w:rsidR="00684AD6" w:rsidRDefault="00B73EC0">
            <w:pPr>
              <w:pStyle w:val="TableParagraph"/>
              <w:spacing w:line="175" w:lineRule="exact"/>
              <w:ind w:right="160"/>
              <w:rPr>
                <w:sz w:val="16"/>
              </w:rPr>
            </w:pPr>
            <w:r>
              <w:rPr>
                <w:sz w:val="16"/>
              </w:rPr>
              <w:t>(0.025)</w:t>
            </w:r>
          </w:p>
        </w:tc>
        <w:tc>
          <w:tcPr>
            <w:tcW w:w="992" w:type="dxa"/>
          </w:tcPr>
          <w:p w:rsidR="00684AD6" w:rsidRDefault="00B73EC0">
            <w:pPr>
              <w:pStyle w:val="TableParagraph"/>
              <w:spacing w:line="175" w:lineRule="exact"/>
              <w:ind w:right="162"/>
              <w:rPr>
                <w:sz w:val="16"/>
              </w:rPr>
            </w:pPr>
            <w:r>
              <w:rPr>
                <w:sz w:val="16"/>
              </w:rPr>
              <w:t>(0.030)</w:t>
            </w:r>
          </w:p>
        </w:tc>
        <w:tc>
          <w:tcPr>
            <w:tcW w:w="981" w:type="dxa"/>
          </w:tcPr>
          <w:p w:rsidR="00684AD6" w:rsidRDefault="00B73EC0">
            <w:pPr>
              <w:pStyle w:val="TableParagraph"/>
              <w:spacing w:line="175" w:lineRule="exact"/>
              <w:ind w:right="150"/>
              <w:rPr>
                <w:sz w:val="16"/>
              </w:rPr>
            </w:pPr>
            <w:r>
              <w:rPr>
                <w:sz w:val="16"/>
              </w:rPr>
              <w:t>(0.067)</w:t>
            </w:r>
          </w:p>
        </w:tc>
      </w:tr>
      <w:tr w:rsidR="00684AD6">
        <w:trPr>
          <w:trHeight w:val="218"/>
        </w:trPr>
        <w:tc>
          <w:tcPr>
            <w:tcW w:w="1667" w:type="dxa"/>
          </w:tcPr>
          <w:p w:rsidR="00684AD6" w:rsidRDefault="00B73EC0">
            <w:pPr>
              <w:pStyle w:val="TableParagraph"/>
              <w:spacing w:before="8" w:line="190" w:lineRule="exact"/>
              <w:ind w:left="429"/>
              <w:jc w:val="left"/>
              <w:rPr>
                <w:sz w:val="18"/>
              </w:rPr>
            </w:pPr>
            <w:r>
              <w:rPr>
                <w:sz w:val="18"/>
              </w:rPr>
              <w:t>Age Square</w:t>
            </w:r>
          </w:p>
        </w:tc>
        <w:tc>
          <w:tcPr>
            <w:tcW w:w="1264" w:type="dxa"/>
          </w:tcPr>
          <w:p w:rsidR="00684AD6" w:rsidRDefault="00B73EC0">
            <w:pPr>
              <w:pStyle w:val="TableParagraph"/>
              <w:spacing w:before="8"/>
              <w:ind w:right="199"/>
              <w:rPr>
                <w:sz w:val="16"/>
              </w:rPr>
            </w:pPr>
            <w:r>
              <w:rPr>
                <w:sz w:val="16"/>
              </w:rPr>
              <w:t>-0.001***</w:t>
            </w:r>
          </w:p>
        </w:tc>
        <w:tc>
          <w:tcPr>
            <w:tcW w:w="1081" w:type="dxa"/>
          </w:tcPr>
          <w:p w:rsidR="00684AD6" w:rsidRDefault="00B73EC0">
            <w:pPr>
              <w:pStyle w:val="TableParagraph"/>
              <w:spacing w:before="8"/>
              <w:ind w:right="200"/>
              <w:rPr>
                <w:sz w:val="16"/>
              </w:rPr>
            </w:pPr>
            <w:r>
              <w:rPr>
                <w:sz w:val="16"/>
              </w:rPr>
              <w:t>-0.000</w:t>
            </w:r>
          </w:p>
        </w:tc>
        <w:tc>
          <w:tcPr>
            <w:tcW w:w="1036" w:type="dxa"/>
          </w:tcPr>
          <w:p w:rsidR="00684AD6" w:rsidRDefault="00B73EC0">
            <w:pPr>
              <w:pStyle w:val="TableParagraph"/>
              <w:spacing w:before="8"/>
              <w:ind w:right="156"/>
              <w:rPr>
                <w:sz w:val="16"/>
              </w:rPr>
            </w:pPr>
            <w:r>
              <w:rPr>
                <w:sz w:val="16"/>
              </w:rPr>
              <w:t>-0.000**</w:t>
            </w:r>
          </w:p>
        </w:tc>
        <w:tc>
          <w:tcPr>
            <w:tcW w:w="991" w:type="dxa"/>
          </w:tcPr>
          <w:p w:rsidR="00684AD6" w:rsidRDefault="00B73EC0">
            <w:pPr>
              <w:pStyle w:val="TableParagraph"/>
              <w:spacing w:before="8"/>
              <w:ind w:right="157"/>
              <w:rPr>
                <w:sz w:val="16"/>
              </w:rPr>
            </w:pPr>
            <w:r>
              <w:rPr>
                <w:sz w:val="16"/>
              </w:rPr>
              <w:t>-0.000***</w:t>
            </w:r>
          </w:p>
        </w:tc>
        <w:tc>
          <w:tcPr>
            <w:tcW w:w="991" w:type="dxa"/>
          </w:tcPr>
          <w:p w:rsidR="00684AD6" w:rsidRDefault="00B73EC0">
            <w:pPr>
              <w:pStyle w:val="TableParagraph"/>
              <w:spacing w:before="8"/>
              <w:ind w:right="158"/>
              <w:rPr>
                <w:sz w:val="16"/>
              </w:rPr>
            </w:pPr>
            <w:r>
              <w:rPr>
                <w:sz w:val="16"/>
              </w:rPr>
              <w:t>-0.000**</w:t>
            </w:r>
          </w:p>
        </w:tc>
        <w:tc>
          <w:tcPr>
            <w:tcW w:w="991" w:type="dxa"/>
          </w:tcPr>
          <w:p w:rsidR="00684AD6" w:rsidRDefault="00B73EC0">
            <w:pPr>
              <w:pStyle w:val="TableParagraph"/>
              <w:spacing w:before="8"/>
              <w:ind w:right="159"/>
              <w:rPr>
                <w:sz w:val="16"/>
              </w:rPr>
            </w:pPr>
            <w:r>
              <w:rPr>
                <w:sz w:val="16"/>
              </w:rPr>
              <w:t>-0.000**</w:t>
            </w:r>
          </w:p>
        </w:tc>
        <w:tc>
          <w:tcPr>
            <w:tcW w:w="991" w:type="dxa"/>
          </w:tcPr>
          <w:p w:rsidR="00684AD6" w:rsidRDefault="00B73EC0">
            <w:pPr>
              <w:pStyle w:val="TableParagraph"/>
              <w:spacing w:before="8"/>
              <w:ind w:right="161"/>
              <w:rPr>
                <w:sz w:val="16"/>
              </w:rPr>
            </w:pPr>
            <w:r>
              <w:rPr>
                <w:sz w:val="16"/>
              </w:rPr>
              <w:t>0.000</w:t>
            </w:r>
          </w:p>
        </w:tc>
        <w:tc>
          <w:tcPr>
            <w:tcW w:w="992" w:type="dxa"/>
          </w:tcPr>
          <w:p w:rsidR="00684AD6" w:rsidRDefault="00B73EC0">
            <w:pPr>
              <w:pStyle w:val="TableParagraph"/>
              <w:spacing w:before="8"/>
              <w:ind w:right="163"/>
              <w:rPr>
                <w:sz w:val="16"/>
              </w:rPr>
            </w:pPr>
            <w:r>
              <w:rPr>
                <w:sz w:val="16"/>
              </w:rPr>
              <w:t>0.000</w:t>
            </w:r>
          </w:p>
        </w:tc>
        <w:tc>
          <w:tcPr>
            <w:tcW w:w="981" w:type="dxa"/>
          </w:tcPr>
          <w:p w:rsidR="00684AD6" w:rsidRDefault="00B73EC0">
            <w:pPr>
              <w:pStyle w:val="TableParagraph"/>
              <w:spacing w:before="8"/>
              <w:ind w:right="150"/>
              <w:rPr>
                <w:sz w:val="16"/>
              </w:rPr>
            </w:pPr>
            <w:r>
              <w:rPr>
                <w:sz w:val="16"/>
              </w:rPr>
              <w:t>-0.000</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(0.000)</w:t>
            </w:r>
          </w:p>
        </w:tc>
        <w:tc>
          <w:tcPr>
            <w:tcW w:w="1081" w:type="dxa"/>
          </w:tcPr>
          <w:p w:rsidR="00684AD6" w:rsidRDefault="00B73EC0">
            <w:pPr>
              <w:pStyle w:val="TableParagraph"/>
              <w:spacing w:line="175" w:lineRule="exact"/>
              <w:ind w:right="200"/>
              <w:rPr>
                <w:sz w:val="16"/>
              </w:rPr>
            </w:pPr>
            <w:r>
              <w:rPr>
                <w:sz w:val="16"/>
              </w:rPr>
              <w:t>(0.000)</w:t>
            </w:r>
          </w:p>
        </w:tc>
        <w:tc>
          <w:tcPr>
            <w:tcW w:w="1036" w:type="dxa"/>
          </w:tcPr>
          <w:p w:rsidR="00684AD6" w:rsidRDefault="00B73EC0">
            <w:pPr>
              <w:pStyle w:val="TableParagraph"/>
              <w:spacing w:line="175" w:lineRule="exact"/>
              <w:ind w:right="156"/>
              <w:rPr>
                <w:sz w:val="16"/>
              </w:rPr>
            </w:pPr>
            <w:r>
              <w:rPr>
                <w:sz w:val="16"/>
              </w:rPr>
              <w:t>(0.000)</w:t>
            </w:r>
          </w:p>
        </w:tc>
        <w:tc>
          <w:tcPr>
            <w:tcW w:w="991" w:type="dxa"/>
          </w:tcPr>
          <w:p w:rsidR="00684AD6" w:rsidRDefault="00B73EC0">
            <w:pPr>
              <w:pStyle w:val="TableParagraph"/>
              <w:spacing w:line="175" w:lineRule="exact"/>
              <w:ind w:right="157"/>
              <w:rPr>
                <w:sz w:val="16"/>
              </w:rPr>
            </w:pPr>
            <w:r>
              <w:rPr>
                <w:sz w:val="16"/>
              </w:rPr>
              <w:t>(0.000)</w:t>
            </w:r>
          </w:p>
        </w:tc>
        <w:tc>
          <w:tcPr>
            <w:tcW w:w="991" w:type="dxa"/>
          </w:tcPr>
          <w:p w:rsidR="00684AD6" w:rsidRDefault="00B73EC0">
            <w:pPr>
              <w:pStyle w:val="TableParagraph"/>
              <w:spacing w:line="175" w:lineRule="exact"/>
              <w:ind w:right="158"/>
              <w:rPr>
                <w:sz w:val="16"/>
              </w:rPr>
            </w:pPr>
            <w:r>
              <w:rPr>
                <w:sz w:val="16"/>
              </w:rPr>
              <w:t>(0.000)</w:t>
            </w:r>
          </w:p>
        </w:tc>
        <w:tc>
          <w:tcPr>
            <w:tcW w:w="991" w:type="dxa"/>
          </w:tcPr>
          <w:p w:rsidR="00684AD6" w:rsidRDefault="00B73EC0">
            <w:pPr>
              <w:pStyle w:val="TableParagraph"/>
              <w:spacing w:line="175" w:lineRule="exact"/>
              <w:ind w:right="159"/>
              <w:rPr>
                <w:sz w:val="16"/>
              </w:rPr>
            </w:pPr>
            <w:r>
              <w:rPr>
                <w:sz w:val="16"/>
              </w:rPr>
              <w:t>(0.000)</w:t>
            </w:r>
          </w:p>
        </w:tc>
        <w:tc>
          <w:tcPr>
            <w:tcW w:w="991" w:type="dxa"/>
          </w:tcPr>
          <w:p w:rsidR="00684AD6" w:rsidRDefault="00B73EC0">
            <w:pPr>
              <w:pStyle w:val="TableParagraph"/>
              <w:spacing w:line="175" w:lineRule="exact"/>
              <w:ind w:right="160"/>
              <w:rPr>
                <w:sz w:val="16"/>
              </w:rPr>
            </w:pPr>
            <w:r>
              <w:rPr>
                <w:sz w:val="16"/>
              </w:rPr>
              <w:t>(0.000)</w:t>
            </w:r>
          </w:p>
        </w:tc>
        <w:tc>
          <w:tcPr>
            <w:tcW w:w="992" w:type="dxa"/>
          </w:tcPr>
          <w:p w:rsidR="00684AD6" w:rsidRDefault="00B73EC0">
            <w:pPr>
              <w:pStyle w:val="TableParagraph"/>
              <w:spacing w:line="175" w:lineRule="exact"/>
              <w:ind w:right="162"/>
              <w:rPr>
                <w:sz w:val="16"/>
              </w:rPr>
            </w:pPr>
            <w:r>
              <w:rPr>
                <w:sz w:val="16"/>
              </w:rPr>
              <w:t>(0.000)</w:t>
            </w:r>
          </w:p>
        </w:tc>
        <w:tc>
          <w:tcPr>
            <w:tcW w:w="981" w:type="dxa"/>
          </w:tcPr>
          <w:p w:rsidR="00684AD6" w:rsidRDefault="00B73EC0">
            <w:pPr>
              <w:pStyle w:val="TableParagraph"/>
              <w:spacing w:line="175" w:lineRule="exact"/>
              <w:ind w:right="150"/>
              <w:rPr>
                <w:sz w:val="16"/>
              </w:rPr>
            </w:pPr>
            <w:r>
              <w:rPr>
                <w:sz w:val="16"/>
              </w:rPr>
              <w:t>(0.001)</w:t>
            </w:r>
          </w:p>
        </w:tc>
      </w:tr>
      <w:tr w:rsidR="00684AD6">
        <w:trPr>
          <w:trHeight w:val="218"/>
        </w:trPr>
        <w:tc>
          <w:tcPr>
            <w:tcW w:w="1667" w:type="dxa"/>
          </w:tcPr>
          <w:p w:rsidR="00684AD6" w:rsidRDefault="00B73EC0">
            <w:pPr>
              <w:pStyle w:val="TableParagraph"/>
              <w:spacing w:before="8" w:line="190" w:lineRule="exact"/>
              <w:ind w:left="606" w:right="570"/>
              <w:jc w:val="center"/>
              <w:rPr>
                <w:sz w:val="18"/>
              </w:rPr>
            </w:pPr>
            <w:r>
              <w:rPr>
                <w:sz w:val="18"/>
              </w:rPr>
              <w:t>Urban</w:t>
            </w:r>
          </w:p>
        </w:tc>
        <w:tc>
          <w:tcPr>
            <w:tcW w:w="1264" w:type="dxa"/>
          </w:tcPr>
          <w:p w:rsidR="00684AD6" w:rsidRDefault="00B73EC0">
            <w:pPr>
              <w:pStyle w:val="TableParagraph"/>
              <w:spacing w:before="8"/>
              <w:ind w:right="263"/>
              <w:rPr>
                <w:sz w:val="16"/>
              </w:rPr>
            </w:pPr>
            <w:r>
              <w:rPr>
                <w:sz w:val="16"/>
              </w:rPr>
              <w:t>-0.016</w:t>
            </w:r>
          </w:p>
        </w:tc>
        <w:tc>
          <w:tcPr>
            <w:tcW w:w="1081" w:type="dxa"/>
          </w:tcPr>
          <w:p w:rsidR="00684AD6" w:rsidRDefault="00B73EC0">
            <w:pPr>
              <w:pStyle w:val="TableParagraph"/>
              <w:spacing w:before="8"/>
              <w:ind w:right="200"/>
              <w:rPr>
                <w:sz w:val="16"/>
              </w:rPr>
            </w:pPr>
            <w:r>
              <w:rPr>
                <w:sz w:val="16"/>
              </w:rPr>
              <w:t>-0.007</w:t>
            </w:r>
          </w:p>
        </w:tc>
        <w:tc>
          <w:tcPr>
            <w:tcW w:w="1036" w:type="dxa"/>
          </w:tcPr>
          <w:p w:rsidR="00684AD6" w:rsidRDefault="00B73EC0">
            <w:pPr>
              <w:pStyle w:val="TableParagraph"/>
              <w:spacing w:before="8"/>
              <w:ind w:right="156"/>
              <w:rPr>
                <w:sz w:val="16"/>
              </w:rPr>
            </w:pPr>
            <w:r>
              <w:rPr>
                <w:sz w:val="16"/>
              </w:rPr>
              <w:t>-0.024</w:t>
            </w:r>
          </w:p>
        </w:tc>
        <w:tc>
          <w:tcPr>
            <w:tcW w:w="991" w:type="dxa"/>
          </w:tcPr>
          <w:p w:rsidR="00684AD6" w:rsidRDefault="00B73EC0">
            <w:pPr>
              <w:pStyle w:val="TableParagraph"/>
              <w:spacing w:before="8"/>
              <w:ind w:right="157"/>
              <w:rPr>
                <w:sz w:val="16"/>
              </w:rPr>
            </w:pPr>
            <w:r>
              <w:rPr>
                <w:sz w:val="16"/>
              </w:rPr>
              <w:t>0.021</w:t>
            </w:r>
          </w:p>
        </w:tc>
        <w:tc>
          <w:tcPr>
            <w:tcW w:w="991" w:type="dxa"/>
          </w:tcPr>
          <w:p w:rsidR="00684AD6" w:rsidRDefault="00B73EC0">
            <w:pPr>
              <w:pStyle w:val="TableParagraph"/>
              <w:spacing w:before="8"/>
              <w:ind w:right="159"/>
              <w:rPr>
                <w:sz w:val="16"/>
              </w:rPr>
            </w:pPr>
            <w:r>
              <w:rPr>
                <w:sz w:val="16"/>
              </w:rPr>
              <w:t>0.009</w:t>
            </w:r>
          </w:p>
        </w:tc>
        <w:tc>
          <w:tcPr>
            <w:tcW w:w="991" w:type="dxa"/>
          </w:tcPr>
          <w:p w:rsidR="00684AD6" w:rsidRDefault="00B73EC0">
            <w:pPr>
              <w:pStyle w:val="TableParagraph"/>
              <w:spacing w:before="8"/>
              <w:ind w:right="159"/>
              <w:rPr>
                <w:sz w:val="16"/>
              </w:rPr>
            </w:pPr>
            <w:r>
              <w:rPr>
                <w:sz w:val="16"/>
              </w:rPr>
              <w:t>-0.022</w:t>
            </w:r>
          </w:p>
        </w:tc>
        <w:tc>
          <w:tcPr>
            <w:tcW w:w="991" w:type="dxa"/>
          </w:tcPr>
          <w:p w:rsidR="00684AD6" w:rsidRDefault="00B73EC0">
            <w:pPr>
              <w:pStyle w:val="TableParagraph"/>
              <w:spacing w:before="8"/>
              <w:ind w:right="160"/>
              <w:rPr>
                <w:sz w:val="16"/>
              </w:rPr>
            </w:pPr>
            <w:r>
              <w:rPr>
                <w:sz w:val="16"/>
              </w:rPr>
              <w:t>-0.135</w:t>
            </w:r>
          </w:p>
        </w:tc>
        <w:tc>
          <w:tcPr>
            <w:tcW w:w="992" w:type="dxa"/>
          </w:tcPr>
          <w:p w:rsidR="00684AD6" w:rsidRDefault="00B73EC0">
            <w:pPr>
              <w:pStyle w:val="TableParagraph"/>
              <w:spacing w:before="8"/>
              <w:ind w:right="162"/>
              <w:rPr>
                <w:sz w:val="16"/>
              </w:rPr>
            </w:pPr>
            <w:r>
              <w:rPr>
                <w:sz w:val="16"/>
              </w:rPr>
              <w:t>-0.192**</w:t>
            </w:r>
          </w:p>
        </w:tc>
        <w:tc>
          <w:tcPr>
            <w:tcW w:w="981" w:type="dxa"/>
          </w:tcPr>
          <w:p w:rsidR="00684AD6" w:rsidRDefault="00B73EC0">
            <w:pPr>
              <w:pStyle w:val="TableParagraph"/>
              <w:spacing w:before="8"/>
              <w:ind w:right="150"/>
              <w:rPr>
                <w:sz w:val="16"/>
              </w:rPr>
            </w:pPr>
            <w:r>
              <w:rPr>
                <w:sz w:val="16"/>
              </w:rPr>
              <w:t>-0.147</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(0.032)</w:t>
            </w:r>
          </w:p>
        </w:tc>
        <w:tc>
          <w:tcPr>
            <w:tcW w:w="1081" w:type="dxa"/>
          </w:tcPr>
          <w:p w:rsidR="00684AD6" w:rsidRDefault="00B73EC0">
            <w:pPr>
              <w:pStyle w:val="TableParagraph"/>
              <w:spacing w:line="175" w:lineRule="exact"/>
              <w:ind w:right="200"/>
              <w:rPr>
                <w:sz w:val="16"/>
              </w:rPr>
            </w:pPr>
            <w:r>
              <w:rPr>
                <w:sz w:val="16"/>
              </w:rPr>
              <w:t>(0.031)</w:t>
            </w:r>
          </w:p>
        </w:tc>
        <w:tc>
          <w:tcPr>
            <w:tcW w:w="1036" w:type="dxa"/>
          </w:tcPr>
          <w:p w:rsidR="00684AD6" w:rsidRDefault="00B73EC0">
            <w:pPr>
              <w:pStyle w:val="TableParagraph"/>
              <w:spacing w:line="175" w:lineRule="exact"/>
              <w:ind w:right="156"/>
              <w:rPr>
                <w:sz w:val="16"/>
              </w:rPr>
            </w:pPr>
            <w:r>
              <w:rPr>
                <w:sz w:val="16"/>
              </w:rPr>
              <w:t>(0.027)</w:t>
            </w:r>
          </w:p>
        </w:tc>
        <w:tc>
          <w:tcPr>
            <w:tcW w:w="991" w:type="dxa"/>
          </w:tcPr>
          <w:p w:rsidR="00684AD6" w:rsidRDefault="00B73EC0">
            <w:pPr>
              <w:pStyle w:val="TableParagraph"/>
              <w:spacing w:line="175" w:lineRule="exact"/>
              <w:ind w:right="157"/>
              <w:rPr>
                <w:sz w:val="16"/>
              </w:rPr>
            </w:pPr>
            <w:r>
              <w:rPr>
                <w:sz w:val="16"/>
              </w:rPr>
              <w:t>(0.025)</w:t>
            </w:r>
          </w:p>
        </w:tc>
        <w:tc>
          <w:tcPr>
            <w:tcW w:w="991" w:type="dxa"/>
          </w:tcPr>
          <w:p w:rsidR="00684AD6" w:rsidRDefault="00B73EC0">
            <w:pPr>
              <w:pStyle w:val="TableParagraph"/>
              <w:spacing w:line="175" w:lineRule="exact"/>
              <w:ind w:right="158"/>
              <w:rPr>
                <w:sz w:val="16"/>
              </w:rPr>
            </w:pPr>
            <w:r>
              <w:rPr>
                <w:sz w:val="16"/>
              </w:rPr>
              <w:t>(0.033)</w:t>
            </w:r>
          </w:p>
        </w:tc>
        <w:tc>
          <w:tcPr>
            <w:tcW w:w="991" w:type="dxa"/>
          </w:tcPr>
          <w:p w:rsidR="00684AD6" w:rsidRDefault="00B73EC0">
            <w:pPr>
              <w:pStyle w:val="TableParagraph"/>
              <w:spacing w:line="175" w:lineRule="exact"/>
              <w:ind w:right="159"/>
              <w:rPr>
                <w:sz w:val="16"/>
              </w:rPr>
            </w:pPr>
            <w:r>
              <w:rPr>
                <w:sz w:val="16"/>
              </w:rPr>
              <w:t>(0.054)</w:t>
            </w:r>
          </w:p>
        </w:tc>
        <w:tc>
          <w:tcPr>
            <w:tcW w:w="991" w:type="dxa"/>
          </w:tcPr>
          <w:p w:rsidR="00684AD6" w:rsidRDefault="00B73EC0">
            <w:pPr>
              <w:pStyle w:val="TableParagraph"/>
              <w:spacing w:line="175" w:lineRule="exact"/>
              <w:ind w:right="160"/>
              <w:rPr>
                <w:sz w:val="16"/>
              </w:rPr>
            </w:pPr>
            <w:r>
              <w:rPr>
                <w:sz w:val="16"/>
              </w:rPr>
              <w:t>(0.086)</w:t>
            </w:r>
          </w:p>
        </w:tc>
        <w:tc>
          <w:tcPr>
            <w:tcW w:w="992" w:type="dxa"/>
          </w:tcPr>
          <w:p w:rsidR="00684AD6" w:rsidRDefault="00B73EC0">
            <w:pPr>
              <w:pStyle w:val="TableParagraph"/>
              <w:spacing w:line="175" w:lineRule="exact"/>
              <w:ind w:right="162"/>
              <w:rPr>
                <w:sz w:val="16"/>
              </w:rPr>
            </w:pPr>
            <w:r>
              <w:rPr>
                <w:sz w:val="16"/>
              </w:rPr>
              <w:t>(0.075)</w:t>
            </w:r>
          </w:p>
        </w:tc>
        <w:tc>
          <w:tcPr>
            <w:tcW w:w="981" w:type="dxa"/>
          </w:tcPr>
          <w:p w:rsidR="00684AD6" w:rsidRDefault="00B73EC0">
            <w:pPr>
              <w:pStyle w:val="TableParagraph"/>
              <w:spacing w:line="175" w:lineRule="exact"/>
              <w:ind w:right="150"/>
              <w:rPr>
                <w:sz w:val="16"/>
              </w:rPr>
            </w:pPr>
            <w:r>
              <w:rPr>
                <w:sz w:val="16"/>
              </w:rPr>
              <w:t>(0.229)</w:t>
            </w:r>
          </w:p>
        </w:tc>
      </w:tr>
      <w:tr w:rsidR="00684AD6">
        <w:trPr>
          <w:trHeight w:val="218"/>
        </w:trPr>
        <w:tc>
          <w:tcPr>
            <w:tcW w:w="1667" w:type="dxa"/>
          </w:tcPr>
          <w:p w:rsidR="00684AD6" w:rsidRDefault="00B73EC0">
            <w:pPr>
              <w:pStyle w:val="TableParagraph"/>
              <w:spacing w:before="8" w:line="190" w:lineRule="exact"/>
              <w:ind w:left="417"/>
              <w:jc w:val="left"/>
              <w:rPr>
                <w:sz w:val="18"/>
              </w:rPr>
            </w:pPr>
            <w:r>
              <w:rPr>
                <w:sz w:val="18"/>
              </w:rPr>
              <w:t>Unspecified</w:t>
            </w:r>
          </w:p>
        </w:tc>
        <w:tc>
          <w:tcPr>
            <w:tcW w:w="1264" w:type="dxa"/>
          </w:tcPr>
          <w:p w:rsidR="00684AD6" w:rsidRDefault="00B73EC0">
            <w:pPr>
              <w:pStyle w:val="TableParagraph"/>
              <w:spacing w:before="8"/>
              <w:ind w:right="199"/>
              <w:rPr>
                <w:sz w:val="16"/>
              </w:rPr>
            </w:pPr>
            <w:r>
              <w:rPr>
                <w:sz w:val="16"/>
              </w:rPr>
              <w:t>0.143**</w:t>
            </w:r>
          </w:p>
        </w:tc>
        <w:tc>
          <w:tcPr>
            <w:tcW w:w="1081" w:type="dxa"/>
          </w:tcPr>
          <w:p w:rsidR="00684AD6" w:rsidRDefault="00B73EC0">
            <w:pPr>
              <w:pStyle w:val="TableParagraph"/>
              <w:spacing w:before="8"/>
              <w:ind w:right="200"/>
              <w:rPr>
                <w:sz w:val="16"/>
              </w:rPr>
            </w:pPr>
            <w:r>
              <w:rPr>
                <w:sz w:val="16"/>
              </w:rPr>
              <w:t>0.067**</w:t>
            </w:r>
          </w:p>
        </w:tc>
        <w:tc>
          <w:tcPr>
            <w:tcW w:w="1036" w:type="dxa"/>
          </w:tcPr>
          <w:p w:rsidR="00684AD6" w:rsidRDefault="00B73EC0">
            <w:pPr>
              <w:pStyle w:val="TableParagraph"/>
              <w:spacing w:before="8"/>
              <w:ind w:right="156"/>
              <w:rPr>
                <w:sz w:val="16"/>
              </w:rPr>
            </w:pPr>
            <w:r>
              <w:rPr>
                <w:sz w:val="16"/>
              </w:rPr>
              <w:t>0.090</w:t>
            </w:r>
          </w:p>
        </w:tc>
        <w:tc>
          <w:tcPr>
            <w:tcW w:w="991" w:type="dxa"/>
          </w:tcPr>
          <w:p w:rsidR="00684AD6" w:rsidRDefault="00B73EC0">
            <w:pPr>
              <w:pStyle w:val="TableParagraph"/>
              <w:spacing w:before="8"/>
              <w:ind w:right="157"/>
              <w:rPr>
                <w:sz w:val="16"/>
              </w:rPr>
            </w:pPr>
            <w:r>
              <w:rPr>
                <w:sz w:val="16"/>
              </w:rPr>
              <w:t>0.058</w:t>
            </w:r>
          </w:p>
        </w:tc>
        <w:tc>
          <w:tcPr>
            <w:tcW w:w="991" w:type="dxa"/>
          </w:tcPr>
          <w:p w:rsidR="00684AD6" w:rsidRDefault="00B73EC0">
            <w:pPr>
              <w:pStyle w:val="TableParagraph"/>
              <w:spacing w:before="8"/>
              <w:ind w:right="159"/>
              <w:rPr>
                <w:sz w:val="16"/>
              </w:rPr>
            </w:pPr>
            <w:r>
              <w:rPr>
                <w:sz w:val="16"/>
              </w:rPr>
              <w:t>0.020</w:t>
            </w:r>
          </w:p>
        </w:tc>
        <w:tc>
          <w:tcPr>
            <w:tcW w:w="991" w:type="dxa"/>
          </w:tcPr>
          <w:p w:rsidR="00684AD6" w:rsidRDefault="00B73EC0">
            <w:pPr>
              <w:pStyle w:val="TableParagraph"/>
              <w:spacing w:before="8"/>
              <w:ind w:right="160"/>
              <w:rPr>
                <w:sz w:val="16"/>
              </w:rPr>
            </w:pPr>
            <w:r>
              <w:rPr>
                <w:sz w:val="16"/>
              </w:rPr>
              <w:t>0.208**</w:t>
            </w:r>
          </w:p>
        </w:tc>
        <w:tc>
          <w:tcPr>
            <w:tcW w:w="991" w:type="dxa"/>
          </w:tcPr>
          <w:p w:rsidR="00684AD6" w:rsidRDefault="00B73EC0">
            <w:pPr>
              <w:pStyle w:val="TableParagraph"/>
              <w:spacing w:before="8"/>
              <w:ind w:right="161"/>
              <w:rPr>
                <w:sz w:val="16"/>
              </w:rPr>
            </w:pPr>
            <w:r>
              <w:rPr>
                <w:sz w:val="16"/>
              </w:rPr>
              <w:t>0.515***</w:t>
            </w:r>
          </w:p>
        </w:tc>
        <w:tc>
          <w:tcPr>
            <w:tcW w:w="992" w:type="dxa"/>
          </w:tcPr>
          <w:p w:rsidR="00684AD6" w:rsidRDefault="00B73EC0">
            <w:pPr>
              <w:pStyle w:val="TableParagraph"/>
              <w:spacing w:before="8"/>
              <w:ind w:right="163"/>
              <w:rPr>
                <w:sz w:val="16"/>
              </w:rPr>
            </w:pPr>
            <w:r>
              <w:rPr>
                <w:sz w:val="16"/>
              </w:rPr>
              <w:t>0.765***</w:t>
            </w:r>
          </w:p>
        </w:tc>
        <w:tc>
          <w:tcPr>
            <w:tcW w:w="981" w:type="dxa"/>
          </w:tcPr>
          <w:p w:rsidR="00684AD6" w:rsidRDefault="00B73EC0">
            <w:pPr>
              <w:pStyle w:val="TableParagraph"/>
              <w:spacing w:before="8"/>
              <w:ind w:right="151"/>
              <w:rPr>
                <w:sz w:val="16"/>
              </w:rPr>
            </w:pPr>
            <w:r>
              <w:rPr>
                <w:sz w:val="16"/>
              </w:rPr>
              <w:t>1.098</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(0.066)</w:t>
            </w:r>
          </w:p>
        </w:tc>
        <w:tc>
          <w:tcPr>
            <w:tcW w:w="1081" w:type="dxa"/>
          </w:tcPr>
          <w:p w:rsidR="00684AD6" w:rsidRDefault="00B73EC0">
            <w:pPr>
              <w:pStyle w:val="TableParagraph"/>
              <w:spacing w:line="175" w:lineRule="exact"/>
              <w:ind w:right="200"/>
              <w:rPr>
                <w:sz w:val="16"/>
              </w:rPr>
            </w:pPr>
            <w:r>
              <w:rPr>
                <w:sz w:val="16"/>
              </w:rPr>
              <w:t>(0.029)</w:t>
            </w:r>
          </w:p>
        </w:tc>
        <w:tc>
          <w:tcPr>
            <w:tcW w:w="1036" w:type="dxa"/>
          </w:tcPr>
          <w:p w:rsidR="00684AD6" w:rsidRDefault="00B73EC0">
            <w:pPr>
              <w:pStyle w:val="TableParagraph"/>
              <w:spacing w:line="175" w:lineRule="exact"/>
              <w:ind w:right="156"/>
              <w:rPr>
                <w:sz w:val="16"/>
              </w:rPr>
            </w:pPr>
            <w:r>
              <w:rPr>
                <w:sz w:val="16"/>
              </w:rPr>
              <w:t>(0.059)</w:t>
            </w:r>
          </w:p>
        </w:tc>
        <w:tc>
          <w:tcPr>
            <w:tcW w:w="991" w:type="dxa"/>
          </w:tcPr>
          <w:p w:rsidR="00684AD6" w:rsidRDefault="00B73EC0">
            <w:pPr>
              <w:pStyle w:val="TableParagraph"/>
              <w:spacing w:line="175" w:lineRule="exact"/>
              <w:ind w:right="157"/>
              <w:rPr>
                <w:sz w:val="16"/>
              </w:rPr>
            </w:pPr>
            <w:r>
              <w:rPr>
                <w:sz w:val="16"/>
              </w:rPr>
              <w:t>(0.074)</w:t>
            </w:r>
          </w:p>
        </w:tc>
        <w:tc>
          <w:tcPr>
            <w:tcW w:w="991" w:type="dxa"/>
          </w:tcPr>
          <w:p w:rsidR="00684AD6" w:rsidRDefault="00B73EC0">
            <w:pPr>
              <w:pStyle w:val="TableParagraph"/>
              <w:spacing w:line="175" w:lineRule="exact"/>
              <w:ind w:right="158"/>
              <w:rPr>
                <w:sz w:val="16"/>
              </w:rPr>
            </w:pPr>
            <w:r>
              <w:rPr>
                <w:sz w:val="16"/>
              </w:rPr>
              <w:t>(0.090)</w:t>
            </w:r>
          </w:p>
        </w:tc>
        <w:tc>
          <w:tcPr>
            <w:tcW w:w="991" w:type="dxa"/>
          </w:tcPr>
          <w:p w:rsidR="00684AD6" w:rsidRDefault="00B73EC0">
            <w:pPr>
              <w:pStyle w:val="TableParagraph"/>
              <w:spacing w:line="175" w:lineRule="exact"/>
              <w:ind w:right="159"/>
              <w:rPr>
                <w:sz w:val="16"/>
              </w:rPr>
            </w:pPr>
            <w:r>
              <w:rPr>
                <w:sz w:val="16"/>
              </w:rPr>
              <w:t>(0.096)</w:t>
            </w:r>
          </w:p>
        </w:tc>
        <w:tc>
          <w:tcPr>
            <w:tcW w:w="991" w:type="dxa"/>
          </w:tcPr>
          <w:p w:rsidR="00684AD6" w:rsidRDefault="00B73EC0">
            <w:pPr>
              <w:pStyle w:val="TableParagraph"/>
              <w:spacing w:line="175" w:lineRule="exact"/>
              <w:ind w:right="160"/>
              <w:rPr>
                <w:sz w:val="16"/>
              </w:rPr>
            </w:pPr>
            <w:r>
              <w:rPr>
                <w:sz w:val="16"/>
              </w:rPr>
              <w:t>(0.120)</w:t>
            </w:r>
          </w:p>
        </w:tc>
        <w:tc>
          <w:tcPr>
            <w:tcW w:w="992" w:type="dxa"/>
          </w:tcPr>
          <w:p w:rsidR="00684AD6" w:rsidRDefault="00B73EC0">
            <w:pPr>
              <w:pStyle w:val="TableParagraph"/>
              <w:spacing w:line="175" w:lineRule="exact"/>
              <w:ind w:right="162"/>
              <w:rPr>
                <w:sz w:val="16"/>
              </w:rPr>
            </w:pPr>
            <w:r>
              <w:rPr>
                <w:sz w:val="16"/>
              </w:rPr>
              <w:t>(0.222)</w:t>
            </w:r>
          </w:p>
        </w:tc>
        <w:tc>
          <w:tcPr>
            <w:tcW w:w="981" w:type="dxa"/>
          </w:tcPr>
          <w:p w:rsidR="00684AD6" w:rsidRDefault="00B73EC0">
            <w:pPr>
              <w:pStyle w:val="TableParagraph"/>
              <w:spacing w:line="175" w:lineRule="exact"/>
              <w:ind w:right="150"/>
              <w:rPr>
                <w:sz w:val="16"/>
              </w:rPr>
            </w:pPr>
            <w:r>
              <w:rPr>
                <w:sz w:val="16"/>
              </w:rPr>
              <w:t>(0.713)</w:t>
            </w:r>
          </w:p>
        </w:tc>
      </w:tr>
      <w:tr w:rsidR="00684AD6">
        <w:trPr>
          <w:trHeight w:val="218"/>
        </w:trPr>
        <w:tc>
          <w:tcPr>
            <w:tcW w:w="1667" w:type="dxa"/>
          </w:tcPr>
          <w:p w:rsidR="00684AD6" w:rsidRDefault="00B73EC0">
            <w:pPr>
              <w:pStyle w:val="TableParagraph"/>
              <w:spacing w:before="8" w:line="190" w:lineRule="exact"/>
              <w:ind w:left="564"/>
              <w:jc w:val="left"/>
              <w:rPr>
                <w:sz w:val="18"/>
              </w:rPr>
            </w:pPr>
            <w:r>
              <w:rPr>
                <w:sz w:val="18"/>
              </w:rPr>
              <w:t>Low Ed</w:t>
            </w:r>
          </w:p>
        </w:tc>
        <w:tc>
          <w:tcPr>
            <w:tcW w:w="1264" w:type="dxa"/>
          </w:tcPr>
          <w:p w:rsidR="00684AD6" w:rsidRDefault="00B73EC0">
            <w:pPr>
              <w:pStyle w:val="TableParagraph"/>
              <w:spacing w:before="8"/>
              <w:ind w:right="199"/>
              <w:rPr>
                <w:sz w:val="16"/>
              </w:rPr>
            </w:pPr>
            <w:r>
              <w:rPr>
                <w:sz w:val="16"/>
              </w:rPr>
              <w:t>0.369***</w:t>
            </w:r>
          </w:p>
        </w:tc>
        <w:tc>
          <w:tcPr>
            <w:tcW w:w="1081" w:type="dxa"/>
          </w:tcPr>
          <w:p w:rsidR="00684AD6" w:rsidRDefault="00B73EC0">
            <w:pPr>
              <w:pStyle w:val="TableParagraph"/>
              <w:spacing w:before="8"/>
              <w:ind w:right="200"/>
              <w:rPr>
                <w:sz w:val="16"/>
              </w:rPr>
            </w:pPr>
            <w:r>
              <w:rPr>
                <w:sz w:val="16"/>
              </w:rPr>
              <w:t>0.218***</w:t>
            </w:r>
          </w:p>
        </w:tc>
        <w:tc>
          <w:tcPr>
            <w:tcW w:w="1036" w:type="dxa"/>
          </w:tcPr>
          <w:p w:rsidR="00684AD6" w:rsidRDefault="00B73EC0">
            <w:pPr>
              <w:pStyle w:val="TableParagraph"/>
              <w:spacing w:before="8"/>
              <w:ind w:right="156"/>
              <w:rPr>
                <w:sz w:val="16"/>
              </w:rPr>
            </w:pPr>
            <w:r>
              <w:rPr>
                <w:sz w:val="16"/>
              </w:rPr>
              <w:t>0.303***</w:t>
            </w:r>
          </w:p>
        </w:tc>
        <w:tc>
          <w:tcPr>
            <w:tcW w:w="991" w:type="dxa"/>
          </w:tcPr>
          <w:p w:rsidR="00684AD6" w:rsidRDefault="00B73EC0">
            <w:pPr>
              <w:pStyle w:val="TableParagraph"/>
              <w:spacing w:before="8"/>
              <w:ind w:right="157"/>
              <w:rPr>
                <w:sz w:val="16"/>
              </w:rPr>
            </w:pPr>
            <w:r>
              <w:rPr>
                <w:sz w:val="16"/>
              </w:rPr>
              <w:t>0.309***</w:t>
            </w:r>
          </w:p>
        </w:tc>
        <w:tc>
          <w:tcPr>
            <w:tcW w:w="991" w:type="dxa"/>
          </w:tcPr>
          <w:p w:rsidR="00684AD6" w:rsidRDefault="00B73EC0">
            <w:pPr>
              <w:pStyle w:val="TableParagraph"/>
              <w:spacing w:before="8"/>
              <w:ind w:right="159"/>
              <w:rPr>
                <w:sz w:val="16"/>
              </w:rPr>
            </w:pPr>
            <w:r>
              <w:rPr>
                <w:sz w:val="16"/>
              </w:rPr>
              <w:t>0.238***</w:t>
            </w:r>
          </w:p>
        </w:tc>
        <w:tc>
          <w:tcPr>
            <w:tcW w:w="991" w:type="dxa"/>
          </w:tcPr>
          <w:p w:rsidR="00684AD6" w:rsidRDefault="00B73EC0">
            <w:pPr>
              <w:pStyle w:val="TableParagraph"/>
              <w:spacing w:before="8"/>
              <w:ind w:right="160"/>
              <w:rPr>
                <w:sz w:val="16"/>
              </w:rPr>
            </w:pPr>
            <w:r>
              <w:rPr>
                <w:sz w:val="16"/>
              </w:rPr>
              <w:t>0.309***</w:t>
            </w:r>
          </w:p>
        </w:tc>
        <w:tc>
          <w:tcPr>
            <w:tcW w:w="991" w:type="dxa"/>
          </w:tcPr>
          <w:p w:rsidR="00684AD6" w:rsidRDefault="00B73EC0">
            <w:pPr>
              <w:pStyle w:val="TableParagraph"/>
              <w:spacing w:before="8"/>
              <w:ind w:right="161"/>
              <w:rPr>
                <w:sz w:val="16"/>
              </w:rPr>
            </w:pPr>
            <w:r>
              <w:rPr>
                <w:sz w:val="16"/>
              </w:rPr>
              <w:t>0.452***</w:t>
            </w:r>
          </w:p>
        </w:tc>
        <w:tc>
          <w:tcPr>
            <w:tcW w:w="992" w:type="dxa"/>
          </w:tcPr>
          <w:p w:rsidR="00684AD6" w:rsidRDefault="00B73EC0">
            <w:pPr>
              <w:pStyle w:val="TableParagraph"/>
              <w:spacing w:before="8"/>
              <w:ind w:right="163"/>
              <w:rPr>
                <w:sz w:val="16"/>
              </w:rPr>
            </w:pPr>
            <w:r>
              <w:rPr>
                <w:sz w:val="16"/>
              </w:rPr>
              <w:t>0.790***</w:t>
            </w:r>
          </w:p>
        </w:tc>
        <w:tc>
          <w:tcPr>
            <w:tcW w:w="981" w:type="dxa"/>
          </w:tcPr>
          <w:p w:rsidR="00684AD6" w:rsidRDefault="00B73EC0">
            <w:pPr>
              <w:pStyle w:val="TableParagraph"/>
              <w:spacing w:before="8"/>
              <w:ind w:right="151"/>
              <w:rPr>
                <w:sz w:val="16"/>
              </w:rPr>
            </w:pPr>
            <w:r>
              <w:rPr>
                <w:sz w:val="16"/>
              </w:rPr>
              <w:t>0.827</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(0.063)</w:t>
            </w:r>
          </w:p>
        </w:tc>
        <w:tc>
          <w:tcPr>
            <w:tcW w:w="1081" w:type="dxa"/>
          </w:tcPr>
          <w:p w:rsidR="00684AD6" w:rsidRDefault="00B73EC0">
            <w:pPr>
              <w:pStyle w:val="TableParagraph"/>
              <w:spacing w:line="175" w:lineRule="exact"/>
              <w:ind w:right="200"/>
              <w:rPr>
                <w:sz w:val="16"/>
              </w:rPr>
            </w:pPr>
            <w:r>
              <w:rPr>
                <w:sz w:val="16"/>
              </w:rPr>
              <w:t>(0.057)</w:t>
            </w:r>
          </w:p>
        </w:tc>
        <w:tc>
          <w:tcPr>
            <w:tcW w:w="1036" w:type="dxa"/>
          </w:tcPr>
          <w:p w:rsidR="00684AD6" w:rsidRDefault="00B73EC0">
            <w:pPr>
              <w:pStyle w:val="TableParagraph"/>
              <w:spacing w:line="175" w:lineRule="exact"/>
              <w:ind w:right="156"/>
              <w:rPr>
                <w:sz w:val="16"/>
              </w:rPr>
            </w:pPr>
            <w:r>
              <w:rPr>
                <w:sz w:val="16"/>
              </w:rPr>
              <w:t>(0.074)</w:t>
            </w:r>
          </w:p>
        </w:tc>
        <w:tc>
          <w:tcPr>
            <w:tcW w:w="991" w:type="dxa"/>
          </w:tcPr>
          <w:p w:rsidR="00684AD6" w:rsidRDefault="00B73EC0">
            <w:pPr>
              <w:pStyle w:val="TableParagraph"/>
              <w:spacing w:line="175" w:lineRule="exact"/>
              <w:ind w:right="157"/>
              <w:rPr>
                <w:sz w:val="16"/>
              </w:rPr>
            </w:pPr>
            <w:r>
              <w:rPr>
                <w:sz w:val="16"/>
              </w:rPr>
              <w:t>(0.077)</w:t>
            </w:r>
          </w:p>
        </w:tc>
        <w:tc>
          <w:tcPr>
            <w:tcW w:w="991" w:type="dxa"/>
          </w:tcPr>
          <w:p w:rsidR="00684AD6" w:rsidRDefault="00B73EC0">
            <w:pPr>
              <w:pStyle w:val="TableParagraph"/>
              <w:spacing w:line="175" w:lineRule="exact"/>
              <w:ind w:right="158"/>
              <w:rPr>
                <w:sz w:val="16"/>
              </w:rPr>
            </w:pPr>
            <w:r>
              <w:rPr>
                <w:sz w:val="16"/>
              </w:rPr>
              <w:t>(0.084)</w:t>
            </w:r>
          </w:p>
        </w:tc>
        <w:tc>
          <w:tcPr>
            <w:tcW w:w="991" w:type="dxa"/>
          </w:tcPr>
          <w:p w:rsidR="00684AD6" w:rsidRDefault="00B73EC0">
            <w:pPr>
              <w:pStyle w:val="TableParagraph"/>
              <w:spacing w:line="175" w:lineRule="exact"/>
              <w:ind w:right="159"/>
              <w:rPr>
                <w:sz w:val="16"/>
              </w:rPr>
            </w:pPr>
            <w:r>
              <w:rPr>
                <w:sz w:val="16"/>
              </w:rPr>
              <w:t>(0.082)</w:t>
            </w:r>
          </w:p>
        </w:tc>
        <w:tc>
          <w:tcPr>
            <w:tcW w:w="991" w:type="dxa"/>
          </w:tcPr>
          <w:p w:rsidR="00684AD6" w:rsidRDefault="00B73EC0">
            <w:pPr>
              <w:pStyle w:val="TableParagraph"/>
              <w:spacing w:line="175" w:lineRule="exact"/>
              <w:ind w:right="160"/>
              <w:rPr>
                <w:sz w:val="16"/>
              </w:rPr>
            </w:pPr>
            <w:r>
              <w:rPr>
                <w:sz w:val="16"/>
              </w:rPr>
              <w:t>(0.119)</w:t>
            </w:r>
          </w:p>
        </w:tc>
        <w:tc>
          <w:tcPr>
            <w:tcW w:w="992" w:type="dxa"/>
          </w:tcPr>
          <w:p w:rsidR="00684AD6" w:rsidRDefault="00B73EC0">
            <w:pPr>
              <w:pStyle w:val="TableParagraph"/>
              <w:spacing w:line="175" w:lineRule="exact"/>
              <w:ind w:right="162"/>
              <w:rPr>
                <w:sz w:val="16"/>
              </w:rPr>
            </w:pPr>
            <w:r>
              <w:rPr>
                <w:sz w:val="16"/>
              </w:rPr>
              <w:t>(0.157)</w:t>
            </w:r>
          </w:p>
        </w:tc>
        <w:tc>
          <w:tcPr>
            <w:tcW w:w="981" w:type="dxa"/>
          </w:tcPr>
          <w:p w:rsidR="00684AD6" w:rsidRDefault="00B73EC0">
            <w:pPr>
              <w:pStyle w:val="TableParagraph"/>
              <w:spacing w:line="175" w:lineRule="exact"/>
              <w:ind w:right="150"/>
              <w:rPr>
                <w:sz w:val="16"/>
              </w:rPr>
            </w:pPr>
            <w:r>
              <w:rPr>
                <w:sz w:val="16"/>
              </w:rPr>
              <w:t>(0.660)</w:t>
            </w:r>
          </w:p>
        </w:tc>
      </w:tr>
      <w:tr w:rsidR="00684AD6">
        <w:trPr>
          <w:trHeight w:val="218"/>
        </w:trPr>
        <w:tc>
          <w:tcPr>
            <w:tcW w:w="1667" w:type="dxa"/>
          </w:tcPr>
          <w:p w:rsidR="00684AD6" w:rsidRDefault="00B73EC0">
            <w:pPr>
              <w:pStyle w:val="TableParagraph"/>
              <w:spacing w:before="8" w:line="190" w:lineRule="exact"/>
              <w:ind w:left="579"/>
              <w:jc w:val="left"/>
              <w:rPr>
                <w:sz w:val="18"/>
              </w:rPr>
            </w:pPr>
            <w:r>
              <w:rPr>
                <w:sz w:val="18"/>
              </w:rPr>
              <w:t>Mid Ed</w:t>
            </w:r>
          </w:p>
        </w:tc>
        <w:tc>
          <w:tcPr>
            <w:tcW w:w="1264" w:type="dxa"/>
          </w:tcPr>
          <w:p w:rsidR="00684AD6" w:rsidRDefault="00B73EC0">
            <w:pPr>
              <w:pStyle w:val="TableParagraph"/>
              <w:spacing w:before="8"/>
              <w:ind w:right="199"/>
              <w:rPr>
                <w:sz w:val="16"/>
              </w:rPr>
            </w:pPr>
            <w:r>
              <w:rPr>
                <w:sz w:val="16"/>
              </w:rPr>
              <w:t>0.534***</w:t>
            </w:r>
          </w:p>
        </w:tc>
        <w:tc>
          <w:tcPr>
            <w:tcW w:w="1081" w:type="dxa"/>
          </w:tcPr>
          <w:p w:rsidR="00684AD6" w:rsidRDefault="00B73EC0">
            <w:pPr>
              <w:pStyle w:val="TableParagraph"/>
              <w:spacing w:before="8"/>
              <w:ind w:right="200"/>
              <w:rPr>
                <w:sz w:val="16"/>
              </w:rPr>
            </w:pPr>
            <w:r>
              <w:rPr>
                <w:sz w:val="16"/>
              </w:rPr>
              <w:t>0.289***</w:t>
            </w:r>
          </w:p>
        </w:tc>
        <w:tc>
          <w:tcPr>
            <w:tcW w:w="1036" w:type="dxa"/>
          </w:tcPr>
          <w:p w:rsidR="00684AD6" w:rsidRDefault="00B73EC0">
            <w:pPr>
              <w:pStyle w:val="TableParagraph"/>
              <w:spacing w:before="8"/>
              <w:ind w:right="156"/>
              <w:rPr>
                <w:sz w:val="16"/>
              </w:rPr>
            </w:pPr>
            <w:r>
              <w:rPr>
                <w:sz w:val="16"/>
              </w:rPr>
              <w:t>0.433***</w:t>
            </w:r>
          </w:p>
        </w:tc>
        <w:tc>
          <w:tcPr>
            <w:tcW w:w="991" w:type="dxa"/>
          </w:tcPr>
          <w:p w:rsidR="00684AD6" w:rsidRDefault="00B73EC0">
            <w:pPr>
              <w:pStyle w:val="TableParagraph"/>
              <w:spacing w:before="8"/>
              <w:ind w:right="157"/>
              <w:rPr>
                <w:sz w:val="16"/>
              </w:rPr>
            </w:pPr>
            <w:r>
              <w:rPr>
                <w:sz w:val="16"/>
              </w:rPr>
              <w:t>0.470***</w:t>
            </w:r>
          </w:p>
        </w:tc>
        <w:tc>
          <w:tcPr>
            <w:tcW w:w="991" w:type="dxa"/>
          </w:tcPr>
          <w:p w:rsidR="00684AD6" w:rsidRDefault="00B73EC0">
            <w:pPr>
              <w:pStyle w:val="TableParagraph"/>
              <w:spacing w:before="8"/>
              <w:ind w:right="159"/>
              <w:rPr>
                <w:sz w:val="16"/>
              </w:rPr>
            </w:pPr>
            <w:r>
              <w:rPr>
                <w:sz w:val="16"/>
              </w:rPr>
              <w:t>0.500***</w:t>
            </w:r>
          </w:p>
        </w:tc>
        <w:tc>
          <w:tcPr>
            <w:tcW w:w="991" w:type="dxa"/>
          </w:tcPr>
          <w:p w:rsidR="00684AD6" w:rsidRDefault="00B73EC0">
            <w:pPr>
              <w:pStyle w:val="TableParagraph"/>
              <w:spacing w:before="8"/>
              <w:ind w:right="160"/>
              <w:rPr>
                <w:sz w:val="16"/>
              </w:rPr>
            </w:pPr>
            <w:r>
              <w:rPr>
                <w:sz w:val="16"/>
              </w:rPr>
              <w:t>0.482***</w:t>
            </w:r>
          </w:p>
        </w:tc>
        <w:tc>
          <w:tcPr>
            <w:tcW w:w="991" w:type="dxa"/>
          </w:tcPr>
          <w:p w:rsidR="00684AD6" w:rsidRDefault="00B73EC0">
            <w:pPr>
              <w:pStyle w:val="TableParagraph"/>
              <w:spacing w:before="8"/>
              <w:ind w:right="161"/>
              <w:rPr>
                <w:sz w:val="16"/>
              </w:rPr>
            </w:pPr>
            <w:r>
              <w:rPr>
                <w:sz w:val="16"/>
              </w:rPr>
              <w:t>0.562***</w:t>
            </w:r>
          </w:p>
        </w:tc>
        <w:tc>
          <w:tcPr>
            <w:tcW w:w="992" w:type="dxa"/>
          </w:tcPr>
          <w:p w:rsidR="00684AD6" w:rsidRDefault="00B73EC0">
            <w:pPr>
              <w:pStyle w:val="TableParagraph"/>
              <w:spacing w:before="8"/>
              <w:ind w:right="163"/>
              <w:rPr>
                <w:sz w:val="16"/>
              </w:rPr>
            </w:pPr>
            <w:r>
              <w:rPr>
                <w:sz w:val="16"/>
              </w:rPr>
              <w:t>0.750***</w:t>
            </w:r>
          </w:p>
        </w:tc>
        <w:tc>
          <w:tcPr>
            <w:tcW w:w="981" w:type="dxa"/>
          </w:tcPr>
          <w:p w:rsidR="00684AD6" w:rsidRDefault="00B73EC0">
            <w:pPr>
              <w:pStyle w:val="TableParagraph"/>
              <w:spacing w:before="8"/>
              <w:ind w:right="151"/>
              <w:rPr>
                <w:sz w:val="16"/>
              </w:rPr>
            </w:pPr>
            <w:r>
              <w:rPr>
                <w:sz w:val="16"/>
              </w:rPr>
              <w:t>0.873</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(0.069)</w:t>
            </w:r>
          </w:p>
        </w:tc>
        <w:tc>
          <w:tcPr>
            <w:tcW w:w="1081" w:type="dxa"/>
          </w:tcPr>
          <w:p w:rsidR="00684AD6" w:rsidRDefault="00B73EC0">
            <w:pPr>
              <w:pStyle w:val="TableParagraph"/>
              <w:spacing w:line="175" w:lineRule="exact"/>
              <w:ind w:right="200"/>
              <w:rPr>
                <w:sz w:val="16"/>
              </w:rPr>
            </w:pPr>
            <w:r>
              <w:rPr>
                <w:sz w:val="16"/>
              </w:rPr>
              <w:t>(0.058)</w:t>
            </w:r>
          </w:p>
        </w:tc>
        <w:tc>
          <w:tcPr>
            <w:tcW w:w="1036" w:type="dxa"/>
          </w:tcPr>
          <w:p w:rsidR="00684AD6" w:rsidRDefault="00B73EC0">
            <w:pPr>
              <w:pStyle w:val="TableParagraph"/>
              <w:spacing w:line="175" w:lineRule="exact"/>
              <w:ind w:right="156"/>
              <w:rPr>
                <w:sz w:val="16"/>
              </w:rPr>
            </w:pPr>
            <w:r>
              <w:rPr>
                <w:sz w:val="16"/>
              </w:rPr>
              <w:t>(0.056)</w:t>
            </w:r>
          </w:p>
        </w:tc>
        <w:tc>
          <w:tcPr>
            <w:tcW w:w="991" w:type="dxa"/>
          </w:tcPr>
          <w:p w:rsidR="00684AD6" w:rsidRDefault="00B73EC0">
            <w:pPr>
              <w:pStyle w:val="TableParagraph"/>
              <w:spacing w:line="175" w:lineRule="exact"/>
              <w:ind w:right="157"/>
              <w:rPr>
                <w:sz w:val="16"/>
              </w:rPr>
            </w:pPr>
            <w:r>
              <w:rPr>
                <w:sz w:val="16"/>
              </w:rPr>
              <w:t>(0.081)</w:t>
            </w:r>
          </w:p>
        </w:tc>
        <w:tc>
          <w:tcPr>
            <w:tcW w:w="991" w:type="dxa"/>
          </w:tcPr>
          <w:p w:rsidR="00684AD6" w:rsidRDefault="00B73EC0">
            <w:pPr>
              <w:pStyle w:val="TableParagraph"/>
              <w:spacing w:line="175" w:lineRule="exact"/>
              <w:ind w:right="158"/>
              <w:rPr>
                <w:sz w:val="16"/>
              </w:rPr>
            </w:pPr>
            <w:r>
              <w:rPr>
                <w:sz w:val="16"/>
              </w:rPr>
              <w:t>(0.087)</w:t>
            </w:r>
          </w:p>
        </w:tc>
        <w:tc>
          <w:tcPr>
            <w:tcW w:w="991" w:type="dxa"/>
          </w:tcPr>
          <w:p w:rsidR="00684AD6" w:rsidRDefault="00B73EC0">
            <w:pPr>
              <w:pStyle w:val="TableParagraph"/>
              <w:spacing w:line="175" w:lineRule="exact"/>
              <w:ind w:right="159"/>
              <w:rPr>
                <w:sz w:val="16"/>
              </w:rPr>
            </w:pPr>
            <w:r>
              <w:rPr>
                <w:sz w:val="16"/>
              </w:rPr>
              <w:t>(0.083)</w:t>
            </w:r>
          </w:p>
        </w:tc>
        <w:tc>
          <w:tcPr>
            <w:tcW w:w="991" w:type="dxa"/>
          </w:tcPr>
          <w:p w:rsidR="00684AD6" w:rsidRDefault="00B73EC0">
            <w:pPr>
              <w:pStyle w:val="TableParagraph"/>
              <w:spacing w:line="175" w:lineRule="exact"/>
              <w:ind w:right="160"/>
              <w:rPr>
                <w:sz w:val="16"/>
              </w:rPr>
            </w:pPr>
            <w:r>
              <w:rPr>
                <w:sz w:val="16"/>
              </w:rPr>
              <w:t>(0.143)</w:t>
            </w:r>
          </w:p>
        </w:tc>
        <w:tc>
          <w:tcPr>
            <w:tcW w:w="992" w:type="dxa"/>
          </w:tcPr>
          <w:p w:rsidR="00684AD6" w:rsidRDefault="00B73EC0">
            <w:pPr>
              <w:pStyle w:val="TableParagraph"/>
              <w:spacing w:line="175" w:lineRule="exact"/>
              <w:ind w:right="162"/>
              <w:rPr>
                <w:sz w:val="16"/>
              </w:rPr>
            </w:pPr>
            <w:r>
              <w:rPr>
                <w:sz w:val="16"/>
              </w:rPr>
              <w:t>(0.158)</w:t>
            </w:r>
          </w:p>
        </w:tc>
        <w:tc>
          <w:tcPr>
            <w:tcW w:w="981" w:type="dxa"/>
          </w:tcPr>
          <w:p w:rsidR="00684AD6" w:rsidRDefault="00B73EC0">
            <w:pPr>
              <w:pStyle w:val="TableParagraph"/>
              <w:spacing w:line="175" w:lineRule="exact"/>
              <w:ind w:right="150"/>
              <w:rPr>
                <w:sz w:val="16"/>
              </w:rPr>
            </w:pPr>
            <w:r>
              <w:rPr>
                <w:sz w:val="16"/>
              </w:rPr>
              <w:t>(0.676)</w:t>
            </w:r>
          </w:p>
        </w:tc>
      </w:tr>
      <w:tr w:rsidR="00684AD6">
        <w:trPr>
          <w:trHeight w:val="218"/>
        </w:trPr>
        <w:tc>
          <w:tcPr>
            <w:tcW w:w="1667" w:type="dxa"/>
          </w:tcPr>
          <w:p w:rsidR="00684AD6" w:rsidRDefault="00B73EC0">
            <w:pPr>
              <w:pStyle w:val="TableParagraph"/>
              <w:spacing w:before="8" w:line="190" w:lineRule="exact"/>
              <w:ind w:left="549"/>
              <w:jc w:val="left"/>
              <w:rPr>
                <w:sz w:val="18"/>
              </w:rPr>
            </w:pPr>
            <w:r>
              <w:rPr>
                <w:sz w:val="18"/>
              </w:rPr>
              <w:t>High Ed</w:t>
            </w:r>
          </w:p>
        </w:tc>
        <w:tc>
          <w:tcPr>
            <w:tcW w:w="1264" w:type="dxa"/>
          </w:tcPr>
          <w:p w:rsidR="00684AD6" w:rsidRDefault="00B73EC0">
            <w:pPr>
              <w:pStyle w:val="TableParagraph"/>
              <w:spacing w:before="8"/>
              <w:ind w:right="199"/>
              <w:rPr>
                <w:sz w:val="16"/>
              </w:rPr>
            </w:pPr>
            <w:r>
              <w:rPr>
                <w:sz w:val="16"/>
              </w:rPr>
              <w:t>0.962***</w:t>
            </w:r>
          </w:p>
        </w:tc>
        <w:tc>
          <w:tcPr>
            <w:tcW w:w="1081" w:type="dxa"/>
          </w:tcPr>
          <w:p w:rsidR="00684AD6" w:rsidRDefault="00B73EC0">
            <w:pPr>
              <w:pStyle w:val="TableParagraph"/>
              <w:spacing w:before="8"/>
              <w:ind w:right="200"/>
              <w:rPr>
                <w:sz w:val="16"/>
              </w:rPr>
            </w:pPr>
            <w:r>
              <w:rPr>
                <w:sz w:val="16"/>
              </w:rPr>
              <w:t>0.707***</w:t>
            </w:r>
          </w:p>
        </w:tc>
        <w:tc>
          <w:tcPr>
            <w:tcW w:w="1036" w:type="dxa"/>
          </w:tcPr>
          <w:p w:rsidR="00684AD6" w:rsidRDefault="00B73EC0">
            <w:pPr>
              <w:pStyle w:val="TableParagraph"/>
              <w:spacing w:before="8"/>
              <w:ind w:right="156"/>
              <w:rPr>
                <w:sz w:val="16"/>
              </w:rPr>
            </w:pPr>
            <w:r>
              <w:rPr>
                <w:sz w:val="16"/>
              </w:rPr>
              <w:t>0.723***</w:t>
            </w:r>
          </w:p>
        </w:tc>
        <w:tc>
          <w:tcPr>
            <w:tcW w:w="991" w:type="dxa"/>
          </w:tcPr>
          <w:p w:rsidR="00684AD6" w:rsidRDefault="00B73EC0">
            <w:pPr>
              <w:pStyle w:val="TableParagraph"/>
              <w:spacing w:before="8"/>
              <w:ind w:right="157"/>
              <w:rPr>
                <w:sz w:val="16"/>
              </w:rPr>
            </w:pPr>
            <w:r>
              <w:rPr>
                <w:sz w:val="16"/>
              </w:rPr>
              <w:t>1.063***</w:t>
            </w:r>
          </w:p>
        </w:tc>
        <w:tc>
          <w:tcPr>
            <w:tcW w:w="991" w:type="dxa"/>
          </w:tcPr>
          <w:p w:rsidR="00684AD6" w:rsidRDefault="00B73EC0">
            <w:pPr>
              <w:pStyle w:val="TableParagraph"/>
              <w:spacing w:before="8"/>
              <w:ind w:right="159"/>
              <w:rPr>
                <w:sz w:val="16"/>
              </w:rPr>
            </w:pPr>
            <w:r>
              <w:rPr>
                <w:sz w:val="16"/>
              </w:rPr>
              <w:t>0.963***</w:t>
            </w:r>
          </w:p>
        </w:tc>
        <w:tc>
          <w:tcPr>
            <w:tcW w:w="991" w:type="dxa"/>
          </w:tcPr>
          <w:p w:rsidR="00684AD6" w:rsidRDefault="00B73EC0">
            <w:pPr>
              <w:pStyle w:val="TableParagraph"/>
              <w:spacing w:before="8"/>
              <w:ind w:right="160"/>
              <w:rPr>
                <w:sz w:val="16"/>
              </w:rPr>
            </w:pPr>
            <w:r>
              <w:rPr>
                <w:sz w:val="16"/>
              </w:rPr>
              <w:t>0.884***</w:t>
            </w:r>
          </w:p>
        </w:tc>
        <w:tc>
          <w:tcPr>
            <w:tcW w:w="991" w:type="dxa"/>
          </w:tcPr>
          <w:p w:rsidR="00684AD6" w:rsidRDefault="00B73EC0">
            <w:pPr>
              <w:pStyle w:val="TableParagraph"/>
              <w:spacing w:before="8"/>
              <w:ind w:right="161"/>
              <w:rPr>
                <w:sz w:val="16"/>
              </w:rPr>
            </w:pPr>
            <w:r>
              <w:rPr>
                <w:sz w:val="16"/>
              </w:rPr>
              <w:t>1.064***</w:t>
            </w:r>
          </w:p>
        </w:tc>
        <w:tc>
          <w:tcPr>
            <w:tcW w:w="992" w:type="dxa"/>
          </w:tcPr>
          <w:p w:rsidR="00684AD6" w:rsidRDefault="00B73EC0">
            <w:pPr>
              <w:pStyle w:val="TableParagraph"/>
              <w:spacing w:before="8"/>
              <w:ind w:right="163"/>
              <w:rPr>
                <w:sz w:val="16"/>
              </w:rPr>
            </w:pPr>
            <w:r>
              <w:rPr>
                <w:sz w:val="16"/>
              </w:rPr>
              <w:t>1.227***</w:t>
            </w:r>
          </w:p>
        </w:tc>
        <w:tc>
          <w:tcPr>
            <w:tcW w:w="981" w:type="dxa"/>
          </w:tcPr>
          <w:p w:rsidR="00684AD6" w:rsidRDefault="00B73EC0">
            <w:pPr>
              <w:pStyle w:val="TableParagraph"/>
              <w:spacing w:before="8"/>
              <w:ind w:right="151"/>
              <w:rPr>
                <w:sz w:val="16"/>
              </w:rPr>
            </w:pPr>
            <w:r>
              <w:rPr>
                <w:sz w:val="16"/>
              </w:rPr>
              <w:t>1.127</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(0.081)</w:t>
            </w:r>
          </w:p>
        </w:tc>
        <w:tc>
          <w:tcPr>
            <w:tcW w:w="1081" w:type="dxa"/>
          </w:tcPr>
          <w:p w:rsidR="00684AD6" w:rsidRDefault="00B73EC0">
            <w:pPr>
              <w:pStyle w:val="TableParagraph"/>
              <w:spacing w:line="175" w:lineRule="exact"/>
              <w:ind w:right="200"/>
              <w:rPr>
                <w:sz w:val="16"/>
              </w:rPr>
            </w:pPr>
            <w:r>
              <w:rPr>
                <w:sz w:val="16"/>
              </w:rPr>
              <w:t>(0.067)</w:t>
            </w:r>
          </w:p>
        </w:tc>
        <w:tc>
          <w:tcPr>
            <w:tcW w:w="1036" w:type="dxa"/>
          </w:tcPr>
          <w:p w:rsidR="00684AD6" w:rsidRDefault="00B73EC0">
            <w:pPr>
              <w:pStyle w:val="TableParagraph"/>
              <w:spacing w:line="175" w:lineRule="exact"/>
              <w:ind w:right="156"/>
              <w:rPr>
                <w:sz w:val="16"/>
              </w:rPr>
            </w:pPr>
            <w:r>
              <w:rPr>
                <w:sz w:val="16"/>
              </w:rPr>
              <w:t>(0.110)</w:t>
            </w:r>
          </w:p>
        </w:tc>
        <w:tc>
          <w:tcPr>
            <w:tcW w:w="991" w:type="dxa"/>
          </w:tcPr>
          <w:p w:rsidR="00684AD6" w:rsidRDefault="00B73EC0">
            <w:pPr>
              <w:pStyle w:val="TableParagraph"/>
              <w:spacing w:line="175" w:lineRule="exact"/>
              <w:ind w:right="157"/>
              <w:rPr>
                <w:sz w:val="16"/>
              </w:rPr>
            </w:pPr>
            <w:r>
              <w:rPr>
                <w:sz w:val="16"/>
              </w:rPr>
              <w:t>(0.090)</w:t>
            </w:r>
          </w:p>
        </w:tc>
        <w:tc>
          <w:tcPr>
            <w:tcW w:w="991" w:type="dxa"/>
          </w:tcPr>
          <w:p w:rsidR="00684AD6" w:rsidRDefault="00B73EC0">
            <w:pPr>
              <w:pStyle w:val="TableParagraph"/>
              <w:spacing w:line="175" w:lineRule="exact"/>
              <w:ind w:right="158"/>
              <w:rPr>
                <w:sz w:val="16"/>
              </w:rPr>
            </w:pPr>
            <w:r>
              <w:rPr>
                <w:sz w:val="16"/>
              </w:rPr>
              <w:t>(0.089)</w:t>
            </w:r>
          </w:p>
        </w:tc>
        <w:tc>
          <w:tcPr>
            <w:tcW w:w="991" w:type="dxa"/>
          </w:tcPr>
          <w:p w:rsidR="00684AD6" w:rsidRDefault="00B73EC0">
            <w:pPr>
              <w:pStyle w:val="TableParagraph"/>
              <w:spacing w:line="175" w:lineRule="exact"/>
              <w:ind w:right="159"/>
              <w:rPr>
                <w:sz w:val="16"/>
              </w:rPr>
            </w:pPr>
            <w:r>
              <w:rPr>
                <w:sz w:val="16"/>
              </w:rPr>
              <w:t>(0.072)</w:t>
            </w:r>
          </w:p>
        </w:tc>
        <w:tc>
          <w:tcPr>
            <w:tcW w:w="991" w:type="dxa"/>
          </w:tcPr>
          <w:p w:rsidR="00684AD6" w:rsidRDefault="00B73EC0">
            <w:pPr>
              <w:pStyle w:val="TableParagraph"/>
              <w:spacing w:line="175" w:lineRule="exact"/>
              <w:ind w:right="160"/>
              <w:rPr>
                <w:sz w:val="16"/>
              </w:rPr>
            </w:pPr>
            <w:r>
              <w:rPr>
                <w:sz w:val="16"/>
              </w:rPr>
              <w:t>(0.151)</w:t>
            </w:r>
          </w:p>
        </w:tc>
        <w:tc>
          <w:tcPr>
            <w:tcW w:w="992" w:type="dxa"/>
          </w:tcPr>
          <w:p w:rsidR="00684AD6" w:rsidRDefault="00B73EC0">
            <w:pPr>
              <w:pStyle w:val="TableParagraph"/>
              <w:spacing w:line="175" w:lineRule="exact"/>
              <w:ind w:right="162"/>
              <w:rPr>
                <w:sz w:val="16"/>
              </w:rPr>
            </w:pPr>
            <w:r>
              <w:rPr>
                <w:sz w:val="16"/>
              </w:rPr>
              <w:t>(0.143)</w:t>
            </w:r>
          </w:p>
        </w:tc>
        <w:tc>
          <w:tcPr>
            <w:tcW w:w="981" w:type="dxa"/>
          </w:tcPr>
          <w:p w:rsidR="00684AD6" w:rsidRDefault="00B73EC0">
            <w:pPr>
              <w:pStyle w:val="TableParagraph"/>
              <w:spacing w:line="175" w:lineRule="exact"/>
              <w:ind w:right="150"/>
              <w:rPr>
                <w:sz w:val="16"/>
              </w:rPr>
            </w:pPr>
            <w:r>
              <w:rPr>
                <w:sz w:val="16"/>
              </w:rPr>
              <w:t>(0.730)</w:t>
            </w:r>
          </w:p>
        </w:tc>
      </w:tr>
      <w:tr w:rsidR="00684AD6">
        <w:trPr>
          <w:trHeight w:val="218"/>
        </w:trPr>
        <w:tc>
          <w:tcPr>
            <w:tcW w:w="1667" w:type="dxa"/>
          </w:tcPr>
          <w:p w:rsidR="00684AD6" w:rsidRDefault="00B73EC0">
            <w:pPr>
              <w:pStyle w:val="TableParagraph"/>
              <w:spacing w:before="8" w:line="190" w:lineRule="exact"/>
              <w:ind w:right="308"/>
              <w:rPr>
                <w:sz w:val="18"/>
              </w:rPr>
            </w:pPr>
            <w:r>
              <w:rPr>
                <w:sz w:val="18"/>
              </w:rPr>
              <w:t>Very High Ed</w:t>
            </w:r>
          </w:p>
        </w:tc>
        <w:tc>
          <w:tcPr>
            <w:tcW w:w="1264" w:type="dxa"/>
          </w:tcPr>
          <w:p w:rsidR="00684AD6" w:rsidRDefault="00B73EC0">
            <w:pPr>
              <w:pStyle w:val="TableParagraph"/>
              <w:spacing w:before="8"/>
              <w:ind w:right="199"/>
              <w:rPr>
                <w:sz w:val="16"/>
              </w:rPr>
            </w:pPr>
            <w:r>
              <w:rPr>
                <w:sz w:val="16"/>
              </w:rPr>
              <w:t>1.393***</w:t>
            </w:r>
          </w:p>
        </w:tc>
        <w:tc>
          <w:tcPr>
            <w:tcW w:w="1081" w:type="dxa"/>
          </w:tcPr>
          <w:p w:rsidR="00684AD6" w:rsidRDefault="00B73EC0">
            <w:pPr>
              <w:pStyle w:val="TableParagraph"/>
              <w:spacing w:before="8"/>
              <w:ind w:right="200"/>
              <w:rPr>
                <w:sz w:val="16"/>
              </w:rPr>
            </w:pPr>
            <w:r>
              <w:rPr>
                <w:sz w:val="16"/>
              </w:rPr>
              <w:t>0.216</w:t>
            </w:r>
          </w:p>
        </w:tc>
        <w:tc>
          <w:tcPr>
            <w:tcW w:w="1036" w:type="dxa"/>
          </w:tcPr>
          <w:p w:rsidR="00684AD6" w:rsidRDefault="00B73EC0">
            <w:pPr>
              <w:pStyle w:val="TableParagraph"/>
              <w:spacing w:before="8"/>
              <w:ind w:right="156"/>
              <w:rPr>
                <w:sz w:val="16"/>
              </w:rPr>
            </w:pPr>
            <w:r>
              <w:rPr>
                <w:sz w:val="16"/>
              </w:rPr>
              <w:t>1.690***</w:t>
            </w:r>
          </w:p>
        </w:tc>
        <w:tc>
          <w:tcPr>
            <w:tcW w:w="991" w:type="dxa"/>
          </w:tcPr>
          <w:p w:rsidR="00684AD6" w:rsidRDefault="00B73EC0">
            <w:pPr>
              <w:pStyle w:val="TableParagraph"/>
              <w:spacing w:before="8"/>
              <w:ind w:right="157"/>
              <w:rPr>
                <w:sz w:val="16"/>
              </w:rPr>
            </w:pPr>
            <w:r>
              <w:rPr>
                <w:sz w:val="16"/>
              </w:rPr>
              <w:t>1.382***</w:t>
            </w:r>
          </w:p>
        </w:tc>
        <w:tc>
          <w:tcPr>
            <w:tcW w:w="991" w:type="dxa"/>
          </w:tcPr>
          <w:p w:rsidR="00684AD6" w:rsidRDefault="00B73EC0">
            <w:pPr>
              <w:pStyle w:val="TableParagraph"/>
              <w:spacing w:before="8"/>
              <w:ind w:right="159"/>
              <w:rPr>
                <w:sz w:val="16"/>
              </w:rPr>
            </w:pPr>
            <w:r>
              <w:rPr>
                <w:sz w:val="16"/>
              </w:rPr>
              <w:t>1.544***</w:t>
            </w:r>
          </w:p>
        </w:tc>
        <w:tc>
          <w:tcPr>
            <w:tcW w:w="991" w:type="dxa"/>
          </w:tcPr>
          <w:p w:rsidR="00684AD6" w:rsidRDefault="00B73EC0">
            <w:pPr>
              <w:pStyle w:val="TableParagraph"/>
              <w:spacing w:before="8"/>
              <w:ind w:right="160"/>
              <w:rPr>
                <w:sz w:val="16"/>
              </w:rPr>
            </w:pPr>
            <w:r>
              <w:rPr>
                <w:sz w:val="16"/>
              </w:rPr>
              <w:t>1.440***</w:t>
            </w:r>
          </w:p>
        </w:tc>
        <w:tc>
          <w:tcPr>
            <w:tcW w:w="991" w:type="dxa"/>
          </w:tcPr>
          <w:p w:rsidR="00684AD6" w:rsidRDefault="00B73EC0">
            <w:pPr>
              <w:pStyle w:val="TableParagraph"/>
              <w:spacing w:before="8"/>
              <w:ind w:right="161"/>
              <w:rPr>
                <w:sz w:val="16"/>
              </w:rPr>
            </w:pPr>
            <w:r>
              <w:rPr>
                <w:sz w:val="16"/>
              </w:rPr>
              <w:t>1.238***</w:t>
            </w:r>
          </w:p>
        </w:tc>
        <w:tc>
          <w:tcPr>
            <w:tcW w:w="992" w:type="dxa"/>
          </w:tcPr>
          <w:p w:rsidR="00684AD6" w:rsidRDefault="00B73EC0">
            <w:pPr>
              <w:pStyle w:val="TableParagraph"/>
              <w:spacing w:before="8"/>
              <w:ind w:right="163"/>
              <w:rPr>
                <w:sz w:val="16"/>
              </w:rPr>
            </w:pPr>
            <w:r>
              <w:rPr>
                <w:sz w:val="16"/>
              </w:rPr>
              <w:t>1.310***</w:t>
            </w:r>
          </w:p>
        </w:tc>
        <w:tc>
          <w:tcPr>
            <w:tcW w:w="981" w:type="dxa"/>
          </w:tcPr>
          <w:p w:rsidR="00684AD6" w:rsidRDefault="00B73EC0">
            <w:pPr>
              <w:pStyle w:val="TableParagraph"/>
              <w:spacing w:before="8"/>
              <w:ind w:right="151"/>
              <w:rPr>
                <w:sz w:val="16"/>
              </w:rPr>
            </w:pPr>
            <w:r>
              <w:rPr>
                <w:sz w:val="16"/>
              </w:rPr>
              <w:t>0.882</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(0.122)</w:t>
            </w:r>
          </w:p>
        </w:tc>
        <w:tc>
          <w:tcPr>
            <w:tcW w:w="1081" w:type="dxa"/>
          </w:tcPr>
          <w:p w:rsidR="00684AD6" w:rsidRDefault="00B73EC0">
            <w:pPr>
              <w:pStyle w:val="TableParagraph"/>
              <w:spacing w:line="175" w:lineRule="exact"/>
              <w:ind w:right="200"/>
              <w:rPr>
                <w:sz w:val="16"/>
              </w:rPr>
            </w:pPr>
            <w:r>
              <w:rPr>
                <w:sz w:val="16"/>
              </w:rPr>
              <w:t>(0.735)</w:t>
            </w:r>
          </w:p>
        </w:tc>
        <w:tc>
          <w:tcPr>
            <w:tcW w:w="1036" w:type="dxa"/>
          </w:tcPr>
          <w:p w:rsidR="00684AD6" w:rsidRDefault="00B73EC0">
            <w:pPr>
              <w:pStyle w:val="TableParagraph"/>
              <w:spacing w:line="175" w:lineRule="exact"/>
              <w:ind w:right="156"/>
              <w:rPr>
                <w:sz w:val="16"/>
              </w:rPr>
            </w:pPr>
            <w:r>
              <w:rPr>
                <w:sz w:val="16"/>
              </w:rPr>
              <w:t>(0.224)</w:t>
            </w:r>
          </w:p>
        </w:tc>
        <w:tc>
          <w:tcPr>
            <w:tcW w:w="991" w:type="dxa"/>
          </w:tcPr>
          <w:p w:rsidR="00684AD6" w:rsidRDefault="00B73EC0">
            <w:pPr>
              <w:pStyle w:val="TableParagraph"/>
              <w:spacing w:line="175" w:lineRule="exact"/>
              <w:ind w:right="157"/>
              <w:rPr>
                <w:sz w:val="16"/>
              </w:rPr>
            </w:pPr>
            <w:r>
              <w:rPr>
                <w:sz w:val="16"/>
              </w:rPr>
              <w:t>(0.129)</w:t>
            </w:r>
          </w:p>
        </w:tc>
        <w:tc>
          <w:tcPr>
            <w:tcW w:w="991" w:type="dxa"/>
          </w:tcPr>
          <w:p w:rsidR="00684AD6" w:rsidRDefault="00B73EC0">
            <w:pPr>
              <w:pStyle w:val="TableParagraph"/>
              <w:spacing w:line="175" w:lineRule="exact"/>
              <w:ind w:right="158"/>
              <w:rPr>
                <w:sz w:val="16"/>
              </w:rPr>
            </w:pPr>
            <w:r>
              <w:rPr>
                <w:sz w:val="16"/>
              </w:rPr>
              <w:t>(0.247)</w:t>
            </w:r>
          </w:p>
        </w:tc>
        <w:tc>
          <w:tcPr>
            <w:tcW w:w="991" w:type="dxa"/>
          </w:tcPr>
          <w:p w:rsidR="00684AD6" w:rsidRDefault="00B73EC0">
            <w:pPr>
              <w:pStyle w:val="TableParagraph"/>
              <w:spacing w:line="175" w:lineRule="exact"/>
              <w:ind w:right="159"/>
              <w:rPr>
                <w:sz w:val="16"/>
              </w:rPr>
            </w:pPr>
            <w:r>
              <w:rPr>
                <w:sz w:val="16"/>
              </w:rPr>
              <w:t>(0.107)</w:t>
            </w:r>
          </w:p>
        </w:tc>
        <w:tc>
          <w:tcPr>
            <w:tcW w:w="991" w:type="dxa"/>
          </w:tcPr>
          <w:p w:rsidR="00684AD6" w:rsidRDefault="00B73EC0">
            <w:pPr>
              <w:pStyle w:val="TableParagraph"/>
              <w:spacing w:line="175" w:lineRule="exact"/>
              <w:ind w:right="160"/>
              <w:rPr>
                <w:sz w:val="16"/>
              </w:rPr>
            </w:pPr>
            <w:r>
              <w:rPr>
                <w:sz w:val="16"/>
              </w:rPr>
              <w:t>(0.159)</w:t>
            </w:r>
          </w:p>
        </w:tc>
        <w:tc>
          <w:tcPr>
            <w:tcW w:w="992" w:type="dxa"/>
          </w:tcPr>
          <w:p w:rsidR="00684AD6" w:rsidRDefault="00B73EC0">
            <w:pPr>
              <w:pStyle w:val="TableParagraph"/>
              <w:spacing w:line="175" w:lineRule="exact"/>
              <w:ind w:right="162"/>
              <w:rPr>
                <w:sz w:val="16"/>
              </w:rPr>
            </w:pPr>
            <w:r>
              <w:rPr>
                <w:sz w:val="16"/>
              </w:rPr>
              <w:t>(0.196)</w:t>
            </w:r>
          </w:p>
        </w:tc>
        <w:tc>
          <w:tcPr>
            <w:tcW w:w="981" w:type="dxa"/>
          </w:tcPr>
          <w:p w:rsidR="00684AD6" w:rsidRDefault="00B73EC0">
            <w:pPr>
              <w:pStyle w:val="TableParagraph"/>
              <w:spacing w:line="175" w:lineRule="exact"/>
              <w:ind w:right="150"/>
              <w:rPr>
                <w:sz w:val="16"/>
              </w:rPr>
            </w:pPr>
            <w:r>
              <w:rPr>
                <w:sz w:val="16"/>
              </w:rPr>
              <w:t>(0.737)</w:t>
            </w:r>
          </w:p>
        </w:tc>
      </w:tr>
      <w:tr w:rsidR="00684AD6">
        <w:trPr>
          <w:trHeight w:val="218"/>
        </w:trPr>
        <w:tc>
          <w:tcPr>
            <w:tcW w:w="1667" w:type="dxa"/>
          </w:tcPr>
          <w:p w:rsidR="00684AD6" w:rsidRDefault="00B73EC0">
            <w:pPr>
              <w:pStyle w:val="TableParagraph"/>
              <w:spacing w:before="8" w:line="190" w:lineRule="exact"/>
              <w:ind w:left="562"/>
              <w:jc w:val="left"/>
              <w:rPr>
                <w:sz w:val="18"/>
              </w:rPr>
            </w:pPr>
            <w:r>
              <w:rPr>
                <w:sz w:val="18"/>
              </w:rPr>
              <w:t>Married</w:t>
            </w:r>
          </w:p>
        </w:tc>
        <w:tc>
          <w:tcPr>
            <w:tcW w:w="1264" w:type="dxa"/>
          </w:tcPr>
          <w:p w:rsidR="00684AD6" w:rsidRDefault="00B73EC0">
            <w:pPr>
              <w:pStyle w:val="TableParagraph"/>
              <w:spacing w:before="8"/>
              <w:ind w:right="263"/>
              <w:rPr>
                <w:sz w:val="16"/>
              </w:rPr>
            </w:pPr>
            <w:r>
              <w:rPr>
                <w:sz w:val="16"/>
              </w:rPr>
              <w:t>0.022</w:t>
            </w:r>
          </w:p>
        </w:tc>
        <w:tc>
          <w:tcPr>
            <w:tcW w:w="1081" w:type="dxa"/>
          </w:tcPr>
          <w:p w:rsidR="00684AD6" w:rsidRDefault="00B73EC0">
            <w:pPr>
              <w:pStyle w:val="TableParagraph"/>
              <w:spacing w:before="8"/>
              <w:ind w:right="200"/>
              <w:rPr>
                <w:sz w:val="16"/>
              </w:rPr>
            </w:pPr>
            <w:r>
              <w:rPr>
                <w:sz w:val="16"/>
              </w:rPr>
              <w:t>0.021</w:t>
            </w:r>
          </w:p>
        </w:tc>
        <w:tc>
          <w:tcPr>
            <w:tcW w:w="1036" w:type="dxa"/>
          </w:tcPr>
          <w:p w:rsidR="00684AD6" w:rsidRDefault="00B73EC0">
            <w:pPr>
              <w:pStyle w:val="TableParagraph"/>
              <w:spacing w:before="8"/>
              <w:ind w:right="156"/>
              <w:rPr>
                <w:sz w:val="16"/>
              </w:rPr>
            </w:pPr>
            <w:r>
              <w:rPr>
                <w:sz w:val="16"/>
              </w:rPr>
              <w:t>0.033</w:t>
            </w:r>
          </w:p>
        </w:tc>
        <w:tc>
          <w:tcPr>
            <w:tcW w:w="991" w:type="dxa"/>
          </w:tcPr>
          <w:p w:rsidR="00684AD6" w:rsidRDefault="00B73EC0">
            <w:pPr>
              <w:pStyle w:val="TableParagraph"/>
              <w:spacing w:before="8"/>
              <w:ind w:right="157"/>
              <w:rPr>
                <w:sz w:val="16"/>
              </w:rPr>
            </w:pPr>
            <w:r>
              <w:rPr>
                <w:sz w:val="16"/>
              </w:rPr>
              <w:t>-0.016</w:t>
            </w:r>
          </w:p>
        </w:tc>
        <w:tc>
          <w:tcPr>
            <w:tcW w:w="991" w:type="dxa"/>
          </w:tcPr>
          <w:p w:rsidR="00684AD6" w:rsidRDefault="00B73EC0">
            <w:pPr>
              <w:pStyle w:val="TableParagraph"/>
              <w:spacing w:before="8"/>
              <w:ind w:right="158"/>
              <w:rPr>
                <w:sz w:val="16"/>
              </w:rPr>
            </w:pPr>
            <w:r>
              <w:rPr>
                <w:sz w:val="16"/>
              </w:rPr>
              <w:t>-0.013</w:t>
            </w:r>
          </w:p>
        </w:tc>
        <w:tc>
          <w:tcPr>
            <w:tcW w:w="991" w:type="dxa"/>
          </w:tcPr>
          <w:p w:rsidR="00684AD6" w:rsidRDefault="00B73EC0">
            <w:pPr>
              <w:pStyle w:val="TableParagraph"/>
              <w:spacing w:before="8"/>
              <w:ind w:right="160"/>
              <w:rPr>
                <w:sz w:val="16"/>
              </w:rPr>
            </w:pPr>
            <w:r>
              <w:rPr>
                <w:sz w:val="16"/>
              </w:rPr>
              <w:t>0.003</w:t>
            </w:r>
          </w:p>
        </w:tc>
        <w:tc>
          <w:tcPr>
            <w:tcW w:w="991" w:type="dxa"/>
          </w:tcPr>
          <w:p w:rsidR="00684AD6" w:rsidRDefault="00B73EC0">
            <w:pPr>
              <w:pStyle w:val="TableParagraph"/>
              <w:spacing w:before="8"/>
              <w:ind w:right="161"/>
              <w:rPr>
                <w:sz w:val="16"/>
              </w:rPr>
            </w:pPr>
            <w:r>
              <w:rPr>
                <w:sz w:val="16"/>
              </w:rPr>
              <w:t>0.159***</w:t>
            </w:r>
          </w:p>
        </w:tc>
        <w:tc>
          <w:tcPr>
            <w:tcW w:w="992" w:type="dxa"/>
          </w:tcPr>
          <w:p w:rsidR="00684AD6" w:rsidRDefault="00B73EC0">
            <w:pPr>
              <w:pStyle w:val="TableParagraph"/>
              <w:spacing w:before="8"/>
              <w:ind w:right="163"/>
              <w:rPr>
                <w:sz w:val="16"/>
              </w:rPr>
            </w:pPr>
            <w:r>
              <w:rPr>
                <w:sz w:val="16"/>
              </w:rPr>
              <w:t>0.122</w:t>
            </w:r>
          </w:p>
        </w:tc>
        <w:tc>
          <w:tcPr>
            <w:tcW w:w="981" w:type="dxa"/>
          </w:tcPr>
          <w:p w:rsidR="00684AD6" w:rsidRDefault="00B73EC0">
            <w:pPr>
              <w:pStyle w:val="TableParagraph"/>
              <w:spacing w:before="8"/>
              <w:ind w:right="150"/>
              <w:rPr>
                <w:sz w:val="16"/>
              </w:rPr>
            </w:pPr>
            <w:r>
              <w:rPr>
                <w:sz w:val="16"/>
              </w:rPr>
              <w:t>-0.055</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(0.028)</w:t>
            </w:r>
          </w:p>
        </w:tc>
        <w:tc>
          <w:tcPr>
            <w:tcW w:w="1081" w:type="dxa"/>
          </w:tcPr>
          <w:p w:rsidR="00684AD6" w:rsidRDefault="00B73EC0">
            <w:pPr>
              <w:pStyle w:val="TableParagraph"/>
              <w:spacing w:line="175" w:lineRule="exact"/>
              <w:ind w:right="200"/>
              <w:rPr>
                <w:sz w:val="16"/>
              </w:rPr>
            </w:pPr>
            <w:r>
              <w:rPr>
                <w:sz w:val="16"/>
              </w:rPr>
              <w:t>(0.036)</w:t>
            </w:r>
          </w:p>
        </w:tc>
        <w:tc>
          <w:tcPr>
            <w:tcW w:w="1036" w:type="dxa"/>
          </w:tcPr>
          <w:p w:rsidR="00684AD6" w:rsidRDefault="00B73EC0">
            <w:pPr>
              <w:pStyle w:val="TableParagraph"/>
              <w:spacing w:line="175" w:lineRule="exact"/>
              <w:ind w:right="156"/>
              <w:rPr>
                <w:sz w:val="16"/>
              </w:rPr>
            </w:pPr>
            <w:r>
              <w:rPr>
                <w:sz w:val="16"/>
              </w:rPr>
              <w:t>(0.038)</w:t>
            </w:r>
          </w:p>
        </w:tc>
        <w:tc>
          <w:tcPr>
            <w:tcW w:w="991" w:type="dxa"/>
          </w:tcPr>
          <w:p w:rsidR="00684AD6" w:rsidRDefault="00B73EC0">
            <w:pPr>
              <w:pStyle w:val="TableParagraph"/>
              <w:spacing w:line="175" w:lineRule="exact"/>
              <w:ind w:right="157"/>
              <w:rPr>
                <w:sz w:val="16"/>
              </w:rPr>
            </w:pPr>
            <w:r>
              <w:rPr>
                <w:sz w:val="16"/>
              </w:rPr>
              <w:t>(0.034)</w:t>
            </w:r>
          </w:p>
        </w:tc>
        <w:tc>
          <w:tcPr>
            <w:tcW w:w="991" w:type="dxa"/>
          </w:tcPr>
          <w:p w:rsidR="00684AD6" w:rsidRDefault="00B73EC0">
            <w:pPr>
              <w:pStyle w:val="TableParagraph"/>
              <w:spacing w:line="175" w:lineRule="exact"/>
              <w:ind w:right="158"/>
              <w:rPr>
                <w:sz w:val="16"/>
              </w:rPr>
            </w:pPr>
            <w:r>
              <w:rPr>
                <w:sz w:val="16"/>
              </w:rPr>
              <w:t>(0.039)</w:t>
            </w:r>
          </w:p>
        </w:tc>
        <w:tc>
          <w:tcPr>
            <w:tcW w:w="991" w:type="dxa"/>
          </w:tcPr>
          <w:p w:rsidR="00684AD6" w:rsidRDefault="00B73EC0">
            <w:pPr>
              <w:pStyle w:val="TableParagraph"/>
              <w:spacing w:line="175" w:lineRule="exact"/>
              <w:ind w:right="159"/>
              <w:rPr>
                <w:sz w:val="16"/>
              </w:rPr>
            </w:pPr>
            <w:r>
              <w:rPr>
                <w:sz w:val="16"/>
              </w:rPr>
              <w:t>(0.033)</w:t>
            </w:r>
          </w:p>
        </w:tc>
        <w:tc>
          <w:tcPr>
            <w:tcW w:w="991" w:type="dxa"/>
          </w:tcPr>
          <w:p w:rsidR="00684AD6" w:rsidRDefault="00B73EC0">
            <w:pPr>
              <w:pStyle w:val="TableParagraph"/>
              <w:spacing w:line="175" w:lineRule="exact"/>
              <w:ind w:right="160"/>
              <w:rPr>
                <w:sz w:val="16"/>
              </w:rPr>
            </w:pPr>
            <w:r>
              <w:rPr>
                <w:sz w:val="16"/>
              </w:rPr>
              <w:t>(0.050)</w:t>
            </w:r>
          </w:p>
        </w:tc>
        <w:tc>
          <w:tcPr>
            <w:tcW w:w="992" w:type="dxa"/>
          </w:tcPr>
          <w:p w:rsidR="00684AD6" w:rsidRDefault="00B73EC0">
            <w:pPr>
              <w:pStyle w:val="TableParagraph"/>
              <w:spacing w:line="175" w:lineRule="exact"/>
              <w:ind w:right="162"/>
              <w:rPr>
                <w:sz w:val="16"/>
              </w:rPr>
            </w:pPr>
            <w:r>
              <w:rPr>
                <w:sz w:val="16"/>
              </w:rPr>
              <w:t>(0.095)</w:t>
            </w:r>
          </w:p>
        </w:tc>
        <w:tc>
          <w:tcPr>
            <w:tcW w:w="981" w:type="dxa"/>
          </w:tcPr>
          <w:p w:rsidR="00684AD6" w:rsidRDefault="00B73EC0">
            <w:pPr>
              <w:pStyle w:val="TableParagraph"/>
              <w:spacing w:line="175" w:lineRule="exact"/>
              <w:ind w:right="150"/>
              <w:rPr>
                <w:sz w:val="16"/>
              </w:rPr>
            </w:pPr>
            <w:r>
              <w:rPr>
                <w:sz w:val="16"/>
              </w:rPr>
              <w:t>(0.220)</w:t>
            </w:r>
          </w:p>
        </w:tc>
      </w:tr>
      <w:tr w:rsidR="00684AD6">
        <w:trPr>
          <w:trHeight w:val="218"/>
        </w:trPr>
        <w:tc>
          <w:tcPr>
            <w:tcW w:w="1667" w:type="dxa"/>
          </w:tcPr>
          <w:p w:rsidR="00684AD6" w:rsidRDefault="00B73EC0">
            <w:pPr>
              <w:pStyle w:val="TableParagraph"/>
              <w:spacing w:before="8" w:line="190" w:lineRule="exact"/>
              <w:ind w:left="521"/>
              <w:jc w:val="left"/>
              <w:rPr>
                <w:sz w:val="18"/>
              </w:rPr>
            </w:pPr>
            <w:r>
              <w:rPr>
                <w:sz w:val="18"/>
              </w:rPr>
              <w:t>Christian</w:t>
            </w:r>
          </w:p>
        </w:tc>
        <w:tc>
          <w:tcPr>
            <w:tcW w:w="1264" w:type="dxa"/>
          </w:tcPr>
          <w:p w:rsidR="00684AD6" w:rsidRDefault="00B73EC0">
            <w:pPr>
              <w:pStyle w:val="TableParagraph"/>
              <w:spacing w:before="8"/>
              <w:ind w:right="263"/>
              <w:rPr>
                <w:sz w:val="16"/>
              </w:rPr>
            </w:pPr>
            <w:r>
              <w:rPr>
                <w:sz w:val="16"/>
              </w:rPr>
              <w:t>0.083</w:t>
            </w:r>
          </w:p>
        </w:tc>
        <w:tc>
          <w:tcPr>
            <w:tcW w:w="1081" w:type="dxa"/>
          </w:tcPr>
          <w:p w:rsidR="00684AD6" w:rsidRDefault="00B73EC0">
            <w:pPr>
              <w:pStyle w:val="TableParagraph"/>
              <w:spacing w:before="8"/>
              <w:ind w:right="200"/>
              <w:rPr>
                <w:sz w:val="16"/>
              </w:rPr>
            </w:pPr>
            <w:r>
              <w:rPr>
                <w:sz w:val="16"/>
              </w:rPr>
              <w:t>0.057</w:t>
            </w:r>
          </w:p>
        </w:tc>
        <w:tc>
          <w:tcPr>
            <w:tcW w:w="1036" w:type="dxa"/>
          </w:tcPr>
          <w:p w:rsidR="00684AD6" w:rsidRDefault="00B73EC0">
            <w:pPr>
              <w:pStyle w:val="TableParagraph"/>
              <w:spacing w:before="8"/>
              <w:ind w:right="156"/>
              <w:rPr>
                <w:sz w:val="16"/>
              </w:rPr>
            </w:pPr>
            <w:r>
              <w:rPr>
                <w:sz w:val="16"/>
              </w:rPr>
              <w:t>0.205**</w:t>
            </w:r>
          </w:p>
        </w:tc>
        <w:tc>
          <w:tcPr>
            <w:tcW w:w="991" w:type="dxa"/>
          </w:tcPr>
          <w:p w:rsidR="00684AD6" w:rsidRDefault="00B73EC0">
            <w:pPr>
              <w:pStyle w:val="TableParagraph"/>
              <w:spacing w:before="8"/>
              <w:ind w:right="157"/>
              <w:rPr>
                <w:sz w:val="16"/>
              </w:rPr>
            </w:pPr>
            <w:r>
              <w:rPr>
                <w:sz w:val="16"/>
              </w:rPr>
              <w:t>-0.069</w:t>
            </w:r>
          </w:p>
        </w:tc>
        <w:tc>
          <w:tcPr>
            <w:tcW w:w="991" w:type="dxa"/>
          </w:tcPr>
          <w:p w:rsidR="00684AD6" w:rsidRDefault="00B73EC0">
            <w:pPr>
              <w:pStyle w:val="TableParagraph"/>
              <w:spacing w:before="8"/>
              <w:ind w:right="158"/>
              <w:rPr>
                <w:sz w:val="16"/>
              </w:rPr>
            </w:pPr>
            <w:r>
              <w:rPr>
                <w:sz w:val="16"/>
              </w:rPr>
              <w:t>-0.061</w:t>
            </w:r>
          </w:p>
        </w:tc>
        <w:tc>
          <w:tcPr>
            <w:tcW w:w="991" w:type="dxa"/>
          </w:tcPr>
          <w:p w:rsidR="00684AD6" w:rsidRDefault="00B73EC0">
            <w:pPr>
              <w:pStyle w:val="TableParagraph"/>
              <w:spacing w:before="8"/>
              <w:ind w:right="159"/>
              <w:rPr>
                <w:sz w:val="16"/>
              </w:rPr>
            </w:pPr>
            <w:r>
              <w:rPr>
                <w:sz w:val="16"/>
              </w:rPr>
              <w:t>-0.059</w:t>
            </w:r>
          </w:p>
        </w:tc>
        <w:tc>
          <w:tcPr>
            <w:tcW w:w="991" w:type="dxa"/>
          </w:tcPr>
          <w:p w:rsidR="00684AD6" w:rsidRDefault="00B73EC0">
            <w:pPr>
              <w:pStyle w:val="TableParagraph"/>
              <w:spacing w:before="8"/>
              <w:ind w:right="161"/>
              <w:rPr>
                <w:sz w:val="16"/>
              </w:rPr>
            </w:pPr>
            <w:r>
              <w:rPr>
                <w:sz w:val="16"/>
              </w:rPr>
              <w:t>0.331</w:t>
            </w:r>
          </w:p>
        </w:tc>
        <w:tc>
          <w:tcPr>
            <w:tcW w:w="992" w:type="dxa"/>
          </w:tcPr>
          <w:p w:rsidR="00684AD6" w:rsidRDefault="00B73EC0">
            <w:pPr>
              <w:pStyle w:val="TableParagraph"/>
              <w:spacing w:before="8"/>
              <w:ind w:right="162"/>
              <w:rPr>
                <w:sz w:val="16"/>
              </w:rPr>
            </w:pPr>
            <w:r>
              <w:rPr>
                <w:sz w:val="16"/>
              </w:rPr>
              <w:t>-0.264</w:t>
            </w:r>
          </w:p>
        </w:tc>
        <w:tc>
          <w:tcPr>
            <w:tcW w:w="981" w:type="dxa"/>
          </w:tcPr>
          <w:p w:rsidR="00684AD6" w:rsidRDefault="00B73EC0">
            <w:pPr>
              <w:pStyle w:val="TableParagraph"/>
              <w:spacing w:before="8"/>
              <w:ind w:right="151"/>
              <w:rPr>
                <w:sz w:val="16"/>
              </w:rPr>
            </w:pPr>
            <w:r>
              <w:rPr>
                <w:sz w:val="16"/>
              </w:rPr>
              <w:t>0.784**</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(0.108)</w:t>
            </w:r>
          </w:p>
        </w:tc>
        <w:tc>
          <w:tcPr>
            <w:tcW w:w="1081" w:type="dxa"/>
          </w:tcPr>
          <w:p w:rsidR="00684AD6" w:rsidRDefault="00B73EC0">
            <w:pPr>
              <w:pStyle w:val="TableParagraph"/>
              <w:spacing w:line="175" w:lineRule="exact"/>
              <w:ind w:right="200"/>
              <w:rPr>
                <w:sz w:val="16"/>
              </w:rPr>
            </w:pPr>
            <w:r>
              <w:rPr>
                <w:sz w:val="16"/>
              </w:rPr>
              <w:t>(0.055)</w:t>
            </w:r>
          </w:p>
        </w:tc>
        <w:tc>
          <w:tcPr>
            <w:tcW w:w="1036" w:type="dxa"/>
          </w:tcPr>
          <w:p w:rsidR="00684AD6" w:rsidRDefault="00B73EC0">
            <w:pPr>
              <w:pStyle w:val="TableParagraph"/>
              <w:spacing w:line="175" w:lineRule="exact"/>
              <w:ind w:right="156"/>
              <w:rPr>
                <w:sz w:val="16"/>
              </w:rPr>
            </w:pPr>
            <w:r>
              <w:rPr>
                <w:sz w:val="16"/>
              </w:rPr>
              <w:t>(0.101)</w:t>
            </w:r>
          </w:p>
        </w:tc>
        <w:tc>
          <w:tcPr>
            <w:tcW w:w="991" w:type="dxa"/>
          </w:tcPr>
          <w:p w:rsidR="00684AD6" w:rsidRDefault="00B73EC0">
            <w:pPr>
              <w:pStyle w:val="TableParagraph"/>
              <w:spacing w:line="175" w:lineRule="exact"/>
              <w:ind w:right="157"/>
              <w:rPr>
                <w:sz w:val="16"/>
              </w:rPr>
            </w:pPr>
            <w:r>
              <w:rPr>
                <w:sz w:val="16"/>
              </w:rPr>
              <w:t>(0.198)</w:t>
            </w:r>
          </w:p>
        </w:tc>
        <w:tc>
          <w:tcPr>
            <w:tcW w:w="991" w:type="dxa"/>
          </w:tcPr>
          <w:p w:rsidR="00684AD6" w:rsidRDefault="00B73EC0">
            <w:pPr>
              <w:pStyle w:val="TableParagraph"/>
              <w:spacing w:line="175" w:lineRule="exact"/>
              <w:ind w:right="158"/>
              <w:rPr>
                <w:sz w:val="16"/>
              </w:rPr>
            </w:pPr>
            <w:r>
              <w:rPr>
                <w:sz w:val="16"/>
              </w:rPr>
              <w:t>(0.178)</w:t>
            </w:r>
          </w:p>
        </w:tc>
        <w:tc>
          <w:tcPr>
            <w:tcW w:w="991" w:type="dxa"/>
          </w:tcPr>
          <w:p w:rsidR="00684AD6" w:rsidRDefault="00B73EC0">
            <w:pPr>
              <w:pStyle w:val="TableParagraph"/>
              <w:spacing w:line="175" w:lineRule="exact"/>
              <w:ind w:right="159"/>
              <w:rPr>
                <w:sz w:val="16"/>
              </w:rPr>
            </w:pPr>
            <w:r>
              <w:rPr>
                <w:sz w:val="16"/>
              </w:rPr>
              <w:t>(0.114)</w:t>
            </w:r>
          </w:p>
        </w:tc>
        <w:tc>
          <w:tcPr>
            <w:tcW w:w="991" w:type="dxa"/>
          </w:tcPr>
          <w:p w:rsidR="00684AD6" w:rsidRDefault="00B73EC0">
            <w:pPr>
              <w:pStyle w:val="TableParagraph"/>
              <w:spacing w:line="175" w:lineRule="exact"/>
              <w:ind w:right="160"/>
              <w:rPr>
                <w:sz w:val="16"/>
              </w:rPr>
            </w:pPr>
            <w:r>
              <w:rPr>
                <w:sz w:val="16"/>
              </w:rPr>
              <w:t>(0.434)</w:t>
            </w:r>
          </w:p>
        </w:tc>
        <w:tc>
          <w:tcPr>
            <w:tcW w:w="992" w:type="dxa"/>
          </w:tcPr>
          <w:p w:rsidR="00684AD6" w:rsidRDefault="00B73EC0">
            <w:pPr>
              <w:pStyle w:val="TableParagraph"/>
              <w:spacing w:line="175" w:lineRule="exact"/>
              <w:ind w:right="162"/>
              <w:rPr>
                <w:sz w:val="16"/>
              </w:rPr>
            </w:pPr>
            <w:r>
              <w:rPr>
                <w:sz w:val="16"/>
              </w:rPr>
              <w:t>(0.480)</w:t>
            </w:r>
          </w:p>
        </w:tc>
        <w:tc>
          <w:tcPr>
            <w:tcW w:w="981" w:type="dxa"/>
          </w:tcPr>
          <w:p w:rsidR="00684AD6" w:rsidRDefault="00B73EC0">
            <w:pPr>
              <w:pStyle w:val="TableParagraph"/>
              <w:spacing w:line="175" w:lineRule="exact"/>
              <w:ind w:right="150"/>
              <w:rPr>
                <w:sz w:val="16"/>
              </w:rPr>
            </w:pPr>
            <w:r>
              <w:rPr>
                <w:sz w:val="16"/>
              </w:rPr>
              <w:t>(0.330)</w:t>
            </w:r>
          </w:p>
        </w:tc>
      </w:tr>
      <w:tr w:rsidR="00684AD6">
        <w:trPr>
          <w:trHeight w:val="218"/>
        </w:trPr>
        <w:tc>
          <w:tcPr>
            <w:tcW w:w="1667" w:type="dxa"/>
          </w:tcPr>
          <w:p w:rsidR="00684AD6" w:rsidRDefault="00B73EC0">
            <w:pPr>
              <w:pStyle w:val="TableParagraph"/>
              <w:spacing w:before="8" w:line="190" w:lineRule="exact"/>
              <w:ind w:left="571"/>
              <w:jc w:val="left"/>
              <w:rPr>
                <w:sz w:val="18"/>
              </w:rPr>
            </w:pPr>
            <w:r>
              <w:rPr>
                <w:sz w:val="18"/>
              </w:rPr>
              <w:t>Muslim</w:t>
            </w:r>
          </w:p>
        </w:tc>
        <w:tc>
          <w:tcPr>
            <w:tcW w:w="1264" w:type="dxa"/>
          </w:tcPr>
          <w:p w:rsidR="00684AD6" w:rsidRDefault="00B73EC0">
            <w:pPr>
              <w:pStyle w:val="TableParagraph"/>
              <w:spacing w:before="8"/>
              <w:ind w:right="263"/>
              <w:rPr>
                <w:sz w:val="16"/>
              </w:rPr>
            </w:pPr>
            <w:r>
              <w:rPr>
                <w:sz w:val="16"/>
              </w:rPr>
              <w:t>-0.028</w:t>
            </w:r>
          </w:p>
        </w:tc>
        <w:tc>
          <w:tcPr>
            <w:tcW w:w="1081" w:type="dxa"/>
          </w:tcPr>
          <w:p w:rsidR="00684AD6" w:rsidRDefault="00B73EC0">
            <w:pPr>
              <w:pStyle w:val="TableParagraph"/>
              <w:spacing w:before="8"/>
              <w:ind w:right="200"/>
              <w:rPr>
                <w:sz w:val="16"/>
              </w:rPr>
            </w:pPr>
            <w:r>
              <w:rPr>
                <w:sz w:val="16"/>
              </w:rPr>
              <w:t>0.077</w:t>
            </w:r>
          </w:p>
        </w:tc>
        <w:tc>
          <w:tcPr>
            <w:tcW w:w="1036" w:type="dxa"/>
          </w:tcPr>
          <w:p w:rsidR="00684AD6" w:rsidRDefault="00B73EC0">
            <w:pPr>
              <w:pStyle w:val="TableParagraph"/>
              <w:spacing w:before="8"/>
              <w:ind w:right="156"/>
              <w:rPr>
                <w:sz w:val="16"/>
              </w:rPr>
            </w:pPr>
            <w:r>
              <w:rPr>
                <w:sz w:val="16"/>
              </w:rPr>
              <w:t>0.158*</w:t>
            </w:r>
          </w:p>
        </w:tc>
        <w:tc>
          <w:tcPr>
            <w:tcW w:w="991" w:type="dxa"/>
          </w:tcPr>
          <w:p w:rsidR="00684AD6" w:rsidRDefault="00B73EC0">
            <w:pPr>
              <w:pStyle w:val="TableParagraph"/>
              <w:spacing w:before="8"/>
              <w:ind w:right="157"/>
              <w:rPr>
                <w:sz w:val="16"/>
              </w:rPr>
            </w:pPr>
            <w:r>
              <w:rPr>
                <w:sz w:val="16"/>
              </w:rPr>
              <w:t>-0.129</w:t>
            </w:r>
          </w:p>
        </w:tc>
        <w:tc>
          <w:tcPr>
            <w:tcW w:w="991" w:type="dxa"/>
          </w:tcPr>
          <w:p w:rsidR="00684AD6" w:rsidRDefault="00B73EC0">
            <w:pPr>
              <w:pStyle w:val="TableParagraph"/>
              <w:spacing w:before="8"/>
              <w:ind w:right="158"/>
              <w:rPr>
                <w:sz w:val="16"/>
              </w:rPr>
            </w:pPr>
            <w:r>
              <w:rPr>
                <w:sz w:val="16"/>
              </w:rPr>
              <w:t>-0.170</w:t>
            </w:r>
          </w:p>
        </w:tc>
        <w:tc>
          <w:tcPr>
            <w:tcW w:w="991" w:type="dxa"/>
          </w:tcPr>
          <w:p w:rsidR="00684AD6" w:rsidRDefault="00B73EC0">
            <w:pPr>
              <w:pStyle w:val="TableParagraph"/>
              <w:spacing w:before="8"/>
              <w:ind w:right="159"/>
              <w:rPr>
                <w:sz w:val="16"/>
              </w:rPr>
            </w:pPr>
            <w:r>
              <w:rPr>
                <w:sz w:val="16"/>
              </w:rPr>
              <w:t>-0.145</w:t>
            </w:r>
          </w:p>
        </w:tc>
        <w:tc>
          <w:tcPr>
            <w:tcW w:w="991" w:type="dxa"/>
          </w:tcPr>
          <w:p w:rsidR="00684AD6" w:rsidRDefault="00B73EC0">
            <w:pPr>
              <w:pStyle w:val="TableParagraph"/>
              <w:spacing w:before="8"/>
              <w:ind w:right="161"/>
              <w:rPr>
                <w:sz w:val="16"/>
              </w:rPr>
            </w:pPr>
            <w:r>
              <w:rPr>
                <w:sz w:val="16"/>
              </w:rPr>
              <w:t>0.197</w:t>
            </w:r>
          </w:p>
        </w:tc>
        <w:tc>
          <w:tcPr>
            <w:tcW w:w="992" w:type="dxa"/>
          </w:tcPr>
          <w:p w:rsidR="00684AD6" w:rsidRDefault="00B73EC0">
            <w:pPr>
              <w:pStyle w:val="TableParagraph"/>
              <w:spacing w:before="8"/>
              <w:ind w:right="162"/>
              <w:rPr>
                <w:sz w:val="16"/>
              </w:rPr>
            </w:pPr>
            <w:r>
              <w:rPr>
                <w:sz w:val="16"/>
              </w:rPr>
              <w:t>-0.109</w:t>
            </w:r>
          </w:p>
        </w:tc>
        <w:tc>
          <w:tcPr>
            <w:tcW w:w="981" w:type="dxa"/>
          </w:tcPr>
          <w:p w:rsidR="00684AD6" w:rsidRDefault="00B73EC0">
            <w:pPr>
              <w:pStyle w:val="TableParagraph"/>
              <w:spacing w:before="8"/>
              <w:ind w:right="151"/>
              <w:rPr>
                <w:sz w:val="16"/>
              </w:rPr>
            </w:pPr>
            <w:r>
              <w:rPr>
                <w:sz w:val="16"/>
              </w:rPr>
              <w:t>0.828**</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(0.113)</w:t>
            </w:r>
          </w:p>
        </w:tc>
        <w:tc>
          <w:tcPr>
            <w:tcW w:w="1081" w:type="dxa"/>
          </w:tcPr>
          <w:p w:rsidR="00684AD6" w:rsidRDefault="00B73EC0">
            <w:pPr>
              <w:pStyle w:val="TableParagraph"/>
              <w:spacing w:line="175" w:lineRule="exact"/>
              <w:ind w:right="200"/>
              <w:rPr>
                <w:sz w:val="16"/>
              </w:rPr>
            </w:pPr>
            <w:r>
              <w:rPr>
                <w:sz w:val="16"/>
              </w:rPr>
              <w:t>(0.055)</w:t>
            </w:r>
          </w:p>
        </w:tc>
        <w:tc>
          <w:tcPr>
            <w:tcW w:w="1036" w:type="dxa"/>
          </w:tcPr>
          <w:p w:rsidR="00684AD6" w:rsidRDefault="00B73EC0">
            <w:pPr>
              <w:pStyle w:val="TableParagraph"/>
              <w:spacing w:line="175" w:lineRule="exact"/>
              <w:ind w:right="156"/>
              <w:rPr>
                <w:sz w:val="16"/>
              </w:rPr>
            </w:pPr>
            <w:r>
              <w:rPr>
                <w:sz w:val="16"/>
              </w:rPr>
              <w:t>(0.091)</w:t>
            </w:r>
          </w:p>
        </w:tc>
        <w:tc>
          <w:tcPr>
            <w:tcW w:w="991" w:type="dxa"/>
          </w:tcPr>
          <w:p w:rsidR="00684AD6" w:rsidRDefault="00B73EC0">
            <w:pPr>
              <w:pStyle w:val="TableParagraph"/>
              <w:spacing w:line="175" w:lineRule="exact"/>
              <w:ind w:right="157"/>
              <w:rPr>
                <w:sz w:val="16"/>
              </w:rPr>
            </w:pPr>
            <w:r>
              <w:rPr>
                <w:sz w:val="16"/>
              </w:rPr>
              <w:t>(0.210)</w:t>
            </w:r>
          </w:p>
        </w:tc>
        <w:tc>
          <w:tcPr>
            <w:tcW w:w="991" w:type="dxa"/>
          </w:tcPr>
          <w:p w:rsidR="00684AD6" w:rsidRDefault="00B73EC0">
            <w:pPr>
              <w:pStyle w:val="TableParagraph"/>
              <w:spacing w:line="175" w:lineRule="exact"/>
              <w:ind w:right="158"/>
              <w:rPr>
                <w:sz w:val="16"/>
              </w:rPr>
            </w:pPr>
            <w:r>
              <w:rPr>
                <w:sz w:val="16"/>
              </w:rPr>
              <w:t>(0.177)</w:t>
            </w:r>
          </w:p>
        </w:tc>
        <w:tc>
          <w:tcPr>
            <w:tcW w:w="991" w:type="dxa"/>
          </w:tcPr>
          <w:p w:rsidR="00684AD6" w:rsidRDefault="00B73EC0">
            <w:pPr>
              <w:pStyle w:val="TableParagraph"/>
              <w:spacing w:line="175" w:lineRule="exact"/>
              <w:ind w:right="159"/>
              <w:rPr>
                <w:sz w:val="16"/>
              </w:rPr>
            </w:pPr>
            <w:r>
              <w:rPr>
                <w:sz w:val="16"/>
              </w:rPr>
              <w:t>(0.107)</w:t>
            </w:r>
          </w:p>
        </w:tc>
        <w:tc>
          <w:tcPr>
            <w:tcW w:w="991" w:type="dxa"/>
          </w:tcPr>
          <w:p w:rsidR="00684AD6" w:rsidRDefault="00B73EC0">
            <w:pPr>
              <w:pStyle w:val="TableParagraph"/>
              <w:spacing w:line="175" w:lineRule="exact"/>
              <w:ind w:right="160"/>
              <w:rPr>
                <w:sz w:val="16"/>
              </w:rPr>
            </w:pPr>
            <w:r>
              <w:rPr>
                <w:sz w:val="16"/>
              </w:rPr>
              <w:t>(0.454)</w:t>
            </w:r>
          </w:p>
        </w:tc>
        <w:tc>
          <w:tcPr>
            <w:tcW w:w="992" w:type="dxa"/>
          </w:tcPr>
          <w:p w:rsidR="00684AD6" w:rsidRDefault="00B73EC0">
            <w:pPr>
              <w:pStyle w:val="TableParagraph"/>
              <w:spacing w:line="175" w:lineRule="exact"/>
              <w:ind w:right="162"/>
              <w:rPr>
                <w:sz w:val="16"/>
              </w:rPr>
            </w:pPr>
            <w:r>
              <w:rPr>
                <w:sz w:val="16"/>
              </w:rPr>
              <w:t>(0.494)</w:t>
            </w:r>
          </w:p>
        </w:tc>
        <w:tc>
          <w:tcPr>
            <w:tcW w:w="981" w:type="dxa"/>
          </w:tcPr>
          <w:p w:rsidR="00684AD6" w:rsidRDefault="00B73EC0">
            <w:pPr>
              <w:pStyle w:val="TableParagraph"/>
              <w:spacing w:line="175" w:lineRule="exact"/>
              <w:ind w:right="150"/>
              <w:rPr>
                <w:sz w:val="16"/>
              </w:rPr>
            </w:pPr>
            <w:r>
              <w:rPr>
                <w:sz w:val="16"/>
              </w:rPr>
              <w:t>(0.324)</w:t>
            </w:r>
          </w:p>
        </w:tc>
      </w:tr>
      <w:tr w:rsidR="00684AD6">
        <w:trPr>
          <w:trHeight w:val="218"/>
        </w:trPr>
        <w:tc>
          <w:tcPr>
            <w:tcW w:w="1667" w:type="dxa"/>
          </w:tcPr>
          <w:p w:rsidR="00684AD6" w:rsidRDefault="00B73EC0">
            <w:pPr>
              <w:pStyle w:val="TableParagraph"/>
              <w:spacing w:before="8" w:line="190" w:lineRule="exact"/>
              <w:ind w:right="278"/>
              <w:rPr>
                <w:sz w:val="18"/>
              </w:rPr>
            </w:pPr>
            <w:r>
              <w:rPr>
                <w:sz w:val="18"/>
              </w:rPr>
              <w:t>House or Land</w:t>
            </w:r>
          </w:p>
        </w:tc>
        <w:tc>
          <w:tcPr>
            <w:tcW w:w="1264" w:type="dxa"/>
          </w:tcPr>
          <w:p w:rsidR="00684AD6" w:rsidRDefault="00B73EC0">
            <w:pPr>
              <w:pStyle w:val="TableParagraph"/>
              <w:spacing w:before="8"/>
              <w:ind w:right="199"/>
              <w:rPr>
                <w:sz w:val="16"/>
              </w:rPr>
            </w:pPr>
            <w:r>
              <w:rPr>
                <w:sz w:val="16"/>
              </w:rPr>
              <w:t>-0.135***</w:t>
            </w:r>
          </w:p>
        </w:tc>
        <w:tc>
          <w:tcPr>
            <w:tcW w:w="1081" w:type="dxa"/>
          </w:tcPr>
          <w:p w:rsidR="00684AD6" w:rsidRDefault="00B73EC0">
            <w:pPr>
              <w:pStyle w:val="TableParagraph"/>
              <w:spacing w:before="8"/>
              <w:ind w:right="200"/>
              <w:rPr>
                <w:sz w:val="16"/>
              </w:rPr>
            </w:pPr>
            <w:r>
              <w:rPr>
                <w:sz w:val="16"/>
              </w:rPr>
              <w:t>-0.007</w:t>
            </w:r>
          </w:p>
        </w:tc>
        <w:tc>
          <w:tcPr>
            <w:tcW w:w="1036" w:type="dxa"/>
          </w:tcPr>
          <w:p w:rsidR="00684AD6" w:rsidRDefault="00B73EC0">
            <w:pPr>
              <w:pStyle w:val="TableParagraph"/>
              <w:spacing w:before="8"/>
              <w:ind w:right="156"/>
              <w:rPr>
                <w:sz w:val="16"/>
              </w:rPr>
            </w:pPr>
            <w:r>
              <w:rPr>
                <w:sz w:val="16"/>
              </w:rPr>
              <w:t>-0.038</w:t>
            </w:r>
          </w:p>
        </w:tc>
        <w:tc>
          <w:tcPr>
            <w:tcW w:w="991" w:type="dxa"/>
          </w:tcPr>
          <w:p w:rsidR="00684AD6" w:rsidRDefault="00B73EC0">
            <w:pPr>
              <w:pStyle w:val="TableParagraph"/>
              <w:spacing w:before="8"/>
              <w:ind w:right="157"/>
              <w:rPr>
                <w:sz w:val="16"/>
              </w:rPr>
            </w:pPr>
            <w:r>
              <w:rPr>
                <w:sz w:val="16"/>
              </w:rPr>
              <w:t>-0.077*</w:t>
            </w:r>
          </w:p>
        </w:tc>
        <w:tc>
          <w:tcPr>
            <w:tcW w:w="991" w:type="dxa"/>
          </w:tcPr>
          <w:p w:rsidR="00684AD6" w:rsidRDefault="00B73EC0">
            <w:pPr>
              <w:pStyle w:val="TableParagraph"/>
              <w:spacing w:before="8"/>
              <w:ind w:right="158"/>
              <w:rPr>
                <w:sz w:val="16"/>
              </w:rPr>
            </w:pPr>
            <w:r>
              <w:rPr>
                <w:sz w:val="16"/>
              </w:rPr>
              <w:t>-0.082*</w:t>
            </w:r>
          </w:p>
        </w:tc>
        <w:tc>
          <w:tcPr>
            <w:tcW w:w="991" w:type="dxa"/>
          </w:tcPr>
          <w:p w:rsidR="00684AD6" w:rsidRDefault="00B73EC0">
            <w:pPr>
              <w:pStyle w:val="TableParagraph"/>
              <w:spacing w:before="8"/>
              <w:ind w:right="159"/>
              <w:rPr>
                <w:sz w:val="16"/>
              </w:rPr>
            </w:pPr>
            <w:r>
              <w:rPr>
                <w:sz w:val="16"/>
              </w:rPr>
              <w:t>-0.099*</w:t>
            </w:r>
          </w:p>
        </w:tc>
        <w:tc>
          <w:tcPr>
            <w:tcW w:w="991" w:type="dxa"/>
          </w:tcPr>
          <w:p w:rsidR="00684AD6" w:rsidRDefault="00B73EC0">
            <w:pPr>
              <w:pStyle w:val="TableParagraph"/>
              <w:spacing w:before="8"/>
              <w:ind w:right="160"/>
              <w:rPr>
                <w:sz w:val="16"/>
              </w:rPr>
            </w:pPr>
            <w:r>
              <w:rPr>
                <w:sz w:val="16"/>
              </w:rPr>
              <w:t>-0.179*</w:t>
            </w:r>
          </w:p>
        </w:tc>
        <w:tc>
          <w:tcPr>
            <w:tcW w:w="992" w:type="dxa"/>
          </w:tcPr>
          <w:p w:rsidR="00684AD6" w:rsidRDefault="00B73EC0">
            <w:pPr>
              <w:pStyle w:val="TableParagraph"/>
              <w:spacing w:before="8"/>
              <w:ind w:right="162"/>
              <w:rPr>
                <w:sz w:val="16"/>
              </w:rPr>
            </w:pPr>
            <w:r>
              <w:rPr>
                <w:sz w:val="16"/>
              </w:rPr>
              <w:t>-0.129</w:t>
            </w:r>
          </w:p>
        </w:tc>
        <w:tc>
          <w:tcPr>
            <w:tcW w:w="981" w:type="dxa"/>
          </w:tcPr>
          <w:p w:rsidR="00684AD6" w:rsidRDefault="00B73EC0">
            <w:pPr>
              <w:pStyle w:val="TableParagraph"/>
              <w:spacing w:before="8"/>
              <w:ind w:right="150"/>
              <w:rPr>
                <w:sz w:val="16"/>
              </w:rPr>
            </w:pPr>
            <w:r>
              <w:rPr>
                <w:sz w:val="16"/>
              </w:rPr>
              <w:t>-0.410</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(0.048)</w:t>
            </w:r>
          </w:p>
        </w:tc>
        <w:tc>
          <w:tcPr>
            <w:tcW w:w="1081" w:type="dxa"/>
          </w:tcPr>
          <w:p w:rsidR="00684AD6" w:rsidRDefault="00B73EC0">
            <w:pPr>
              <w:pStyle w:val="TableParagraph"/>
              <w:spacing w:line="175" w:lineRule="exact"/>
              <w:ind w:right="200"/>
              <w:rPr>
                <w:sz w:val="16"/>
              </w:rPr>
            </w:pPr>
            <w:r>
              <w:rPr>
                <w:sz w:val="16"/>
              </w:rPr>
              <w:t>(0.048)</w:t>
            </w:r>
          </w:p>
        </w:tc>
        <w:tc>
          <w:tcPr>
            <w:tcW w:w="1036" w:type="dxa"/>
          </w:tcPr>
          <w:p w:rsidR="00684AD6" w:rsidRDefault="00B73EC0">
            <w:pPr>
              <w:pStyle w:val="TableParagraph"/>
              <w:spacing w:line="175" w:lineRule="exact"/>
              <w:ind w:right="156"/>
              <w:rPr>
                <w:sz w:val="16"/>
              </w:rPr>
            </w:pPr>
            <w:r>
              <w:rPr>
                <w:sz w:val="16"/>
              </w:rPr>
              <w:t>(0.042)</w:t>
            </w:r>
          </w:p>
        </w:tc>
        <w:tc>
          <w:tcPr>
            <w:tcW w:w="991" w:type="dxa"/>
          </w:tcPr>
          <w:p w:rsidR="00684AD6" w:rsidRDefault="00B73EC0">
            <w:pPr>
              <w:pStyle w:val="TableParagraph"/>
              <w:spacing w:line="175" w:lineRule="exact"/>
              <w:ind w:right="157"/>
              <w:rPr>
                <w:sz w:val="16"/>
              </w:rPr>
            </w:pPr>
            <w:r>
              <w:rPr>
                <w:sz w:val="16"/>
              </w:rPr>
              <w:t>(0.045)</w:t>
            </w:r>
          </w:p>
        </w:tc>
        <w:tc>
          <w:tcPr>
            <w:tcW w:w="991" w:type="dxa"/>
          </w:tcPr>
          <w:p w:rsidR="00684AD6" w:rsidRDefault="00B73EC0">
            <w:pPr>
              <w:pStyle w:val="TableParagraph"/>
              <w:spacing w:line="175" w:lineRule="exact"/>
              <w:ind w:right="158"/>
              <w:rPr>
                <w:sz w:val="16"/>
              </w:rPr>
            </w:pPr>
            <w:r>
              <w:rPr>
                <w:sz w:val="16"/>
              </w:rPr>
              <w:t>(0.049)</w:t>
            </w:r>
          </w:p>
        </w:tc>
        <w:tc>
          <w:tcPr>
            <w:tcW w:w="991" w:type="dxa"/>
          </w:tcPr>
          <w:p w:rsidR="00684AD6" w:rsidRDefault="00B73EC0">
            <w:pPr>
              <w:pStyle w:val="TableParagraph"/>
              <w:spacing w:line="175" w:lineRule="exact"/>
              <w:ind w:right="159"/>
              <w:rPr>
                <w:sz w:val="16"/>
              </w:rPr>
            </w:pPr>
            <w:r>
              <w:rPr>
                <w:sz w:val="16"/>
              </w:rPr>
              <w:t>(0.059)</w:t>
            </w:r>
          </w:p>
        </w:tc>
        <w:tc>
          <w:tcPr>
            <w:tcW w:w="991" w:type="dxa"/>
          </w:tcPr>
          <w:p w:rsidR="00684AD6" w:rsidRDefault="00B73EC0">
            <w:pPr>
              <w:pStyle w:val="TableParagraph"/>
              <w:spacing w:line="175" w:lineRule="exact"/>
              <w:ind w:right="160"/>
              <w:rPr>
                <w:sz w:val="16"/>
              </w:rPr>
            </w:pPr>
            <w:r>
              <w:rPr>
                <w:sz w:val="16"/>
              </w:rPr>
              <w:t>(0.099)</w:t>
            </w:r>
          </w:p>
        </w:tc>
        <w:tc>
          <w:tcPr>
            <w:tcW w:w="992" w:type="dxa"/>
          </w:tcPr>
          <w:p w:rsidR="00684AD6" w:rsidRDefault="00B73EC0">
            <w:pPr>
              <w:pStyle w:val="TableParagraph"/>
              <w:spacing w:line="175" w:lineRule="exact"/>
              <w:ind w:right="162"/>
              <w:rPr>
                <w:sz w:val="16"/>
              </w:rPr>
            </w:pPr>
            <w:r>
              <w:rPr>
                <w:sz w:val="16"/>
              </w:rPr>
              <w:t>(0.178)</w:t>
            </w:r>
          </w:p>
        </w:tc>
        <w:tc>
          <w:tcPr>
            <w:tcW w:w="981" w:type="dxa"/>
          </w:tcPr>
          <w:p w:rsidR="00684AD6" w:rsidRDefault="00B73EC0">
            <w:pPr>
              <w:pStyle w:val="TableParagraph"/>
              <w:spacing w:line="175" w:lineRule="exact"/>
              <w:ind w:right="150"/>
              <w:rPr>
                <w:sz w:val="16"/>
              </w:rPr>
            </w:pPr>
            <w:r>
              <w:rPr>
                <w:sz w:val="16"/>
              </w:rPr>
              <w:t>(0.253)</w:t>
            </w:r>
          </w:p>
        </w:tc>
      </w:tr>
      <w:tr w:rsidR="00684AD6">
        <w:trPr>
          <w:trHeight w:val="218"/>
        </w:trPr>
        <w:tc>
          <w:tcPr>
            <w:tcW w:w="1667" w:type="dxa"/>
          </w:tcPr>
          <w:p w:rsidR="00684AD6" w:rsidRDefault="00B73EC0">
            <w:pPr>
              <w:pStyle w:val="TableParagraph"/>
              <w:spacing w:before="8" w:line="190" w:lineRule="exact"/>
              <w:ind w:right="230"/>
              <w:rPr>
                <w:sz w:val="18"/>
              </w:rPr>
            </w:pPr>
            <w:r>
              <w:rPr>
                <w:sz w:val="18"/>
              </w:rPr>
              <w:t>Local Language</w:t>
            </w:r>
          </w:p>
        </w:tc>
        <w:tc>
          <w:tcPr>
            <w:tcW w:w="1264" w:type="dxa"/>
          </w:tcPr>
          <w:p w:rsidR="00684AD6" w:rsidRDefault="00B73EC0">
            <w:pPr>
              <w:pStyle w:val="TableParagraph"/>
              <w:spacing w:before="8"/>
              <w:ind w:right="199"/>
              <w:rPr>
                <w:sz w:val="16"/>
              </w:rPr>
            </w:pPr>
            <w:r>
              <w:rPr>
                <w:sz w:val="16"/>
              </w:rPr>
              <w:t>-0.092***</w:t>
            </w:r>
          </w:p>
        </w:tc>
        <w:tc>
          <w:tcPr>
            <w:tcW w:w="1081" w:type="dxa"/>
          </w:tcPr>
          <w:p w:rsidR="00684AD6" w:rsidRDefault="00B73EC0">
            <w:pPr>
              <w:pStyle w:val="TableParagraph"/>
              <w:spacing w:before="8"/>
              <w:ind w:right="200"/>
              <w:rPr>
                <w:sz w:val="16"/>
              </w:rPr>
            </w:pPr>
            <w:r>
              <w:rPr>
                <w:sz w:val="16"/>
              </w:rPr>
              <w:t>-0.064</w:t>
            </w:r>
          </w:p>
        </w:tc>
        <w:tc>
          <w:tcPr>
            <w:tcW w:w="1036" w:type="dxa"/>
          </w:tcPr>
          <w:p w:rsidR="00684AD6" w:rsidRDefault="00B73EC0">
            <w:pPr>
              <w:pStyle w:val="TableParagraph"/>
              <w:spacing w:before="8"/>
              <w:ind w:right="156"/>
              <w:rPr>
                <w:sz w:val="16"/>
              </w:rPr>
            </w:pPr>
            <w:r>
              <w:rPr>
                <w:sz w:val="16"/>
              </w:rPr>
              <w:t>-0.082**</w:t>
            </w:r>
          </w:p>
        </w:tc>
        <w:tc>
          <w:tcPr>
            <w:tcW w:w="991" w:type="dxa"/>
          </w:tcPr>
          <w:p w:rsidR="00684AD6" w:rsidRDefault="00B73EC0">
            <w:pPr>
              <w:pStyle w:val="TableParagraph"/>
              <w:spacing w:before="8"/>
              <w:ind w:right="157"/>
              <w:rPr>
                <w:sz w:val="16"/>
              </w:rPr>
            </w:pPr>
            <w:r>
              <w:rPr>
                <w:sz w:val="16"/>
              </w:rPr>
              <w:t>-0.167***</w:t>
            </w:r>
          </w:p>
        </w:tc>
        <w:tc>
          <w:tcPr>
            <w:tcW w:w="991" w:type="dxa"/>
          </w:tcPr>
          <w:p w:rsidR="00684AD6" w:rsidRDefault="00B73EC0">
            <w:pPr>
              <w:pStyle w:val="TableParagraph"/>
              <w:spacing w:before="8"/>
              <w:ind w:right="158"/>
              <w:rPr>
                <w:sz w:val="16"/>
              </w:rPr>
            </w:pPr>
            <w:r>
              <w:rPr>
                <w:sz w:val="16"/>
              </w:rPr>
              <w:t>-0.151***</w:t>
            </w:r>
          </w:p>
        </w:tc>
        <w:tc>
          <w:tcPr>
            <w:tcW w:w="991" w:type="dxa"/>
          </w:tcPr>
          <w:p w:rsidR="00684AD6" w:rsidRDefault="00B73EC0">
            <w:pPr>
              <w:pStyle w:val="TableParagraph"/>
              <w:spacing w:before="8"/>
              <w:ind w:right="159"/>
              <w:rPr>
                <w:sz w:val="16"/>
              </w:rPr>
            </w:pPr>
            <w:r>
              <w:rPr>
                <w:sz w:val="16"/>
              </w:rPr>
              <w:t>-0.056</w:t>
            </w:r>
          </w:p>
        </w:tc>
        <w:tc>
          <w:tcPr>
            <w:tcW w:w="991" w:type="dxa"/>
          </w:tcPr>
          <w:p w:rsidR="00684AD6" w:rsidRDefault="00B73EC0">
            <w:pPr>
              <w:pStyle w:val="TableParagraph"/>
              <w:spacing w:before="8"/>
              <w:ind w:right="161"/>
              <w:rPr>
                <w:sz w:val="16"/>
              </w:rPr>
            </w:pPr>
            <w:r>
              <w:rPr>
                <w:sz w:val="16"/>
              </w:rPr>
              <w:t>0.026</w:t>
            </w:r>
          </w:p>
        </w:tc>
        <w:tc>
          <w:tcPr>
            <w:tcW w:w="992" w:type="dxa"/>
          </w:tcPr>
          <w:p w:rsidR="00684AD6" w:rsidRDefault="00B73EC0">
            <w:pPr>
              <w:pStyle w:val="TableParagraph"/>
              <w:spacing w:before="8"/>
              <w:ind w:right="162"/>
              <w:rPr>
                <w:sz w:val="16"/>
              </w:rPr>
            </w:pPr>
            <w:r>
              <w:rPr>
                <w:sz w:val="16"/>
              </w:rPr>
              <w:t>-0.027</w:t>
            </w:r>
          </w:p>
        </w:tc>
        <w:tc>
          <w:tcPr>
            <w:tcW w:w="981" w:type="dxa"/>
          </w:tcPr>
          <w:p w:rsidR="00684AD6" w:rsidRDefault="00B73EC0">
            <w:pPr>
              <w:pStyle w:val="TableParagraph"/>
              <w:spacing w:before="8"/>
              <w:ind w:right="150"/>
              <w:rPr>
                <w:sz w:val="16"/>
              </w:rPr>
            </w:pPr>
            <w:r>
              <w:rPr>
                <w:sz w:val="16"/>
              </w:rPr>
              <w:t>-0.136</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(0.034)</w:t>
            </w:r>
          </w:p>
        </w:tc>
        <w:tc>
          <w:tcPr>
            <w:tcW w:w="1081" w:type="dxa"/>
          </w:tcPr>
          <w:p w:rsidR="00684AD6" w:rsidRDefault="00B73EC0">
            <w:pPr>
              <w:pStyle w:val="TableParagraph"/>
              <w:spacing w:line="175" w:lineRule="exact"/>
              <w:ind w:right="200"/>
              <w:rPr>
                <w:sz w:val="16"/>
              </w:rPr>
            </w:pPr>
            <w:r>
              <w:rPr>
                <w:sz w:val="16"/>
              </w:rPr>
              <w:t>(0.039)</w:t>
            </w:r>
          </w:p>
        </w:tc>
        <w:tc>
          <w:tcPr>
            <w:tcW w:w="1036" w:type="dxa"/>
          </w:tcPr>
          <w:p w:rsidR="00684AD6" w:rsidRDefault="00B73EC0">
            <w:pPr>
              <w:pStyle w:val="TableParagraph"/>
              <w:spacing w:line="175" w:lineRule="exact"/>
              <w:ind w:right="156"/>
              <w:rPr>
                <w:sz w:val="16"/>
              </w:rPr>
            </w:pPr>
            <w:r>
              <w:rPr>
                <w:sz w:val="16"/>
              </w:rPr>
              <w:t>(0.041)</w:t>
            </w:r>
          </w:p>
        </w:tc>
        <w:tc>
          <w:tcPr>
            <w:tcW w:w="991" w:type="dxa"/>
          </w:tcPr>
          <w:p w:rsidR="00684AD6" w:rsidRDefault="00B73EC0">
            <w:pPr>
              <w:pStyle w:val="TableParagraph"/>
              <w:spacing w:line="175" w:lineRule="exact"/>
              <w:ind w:right="157"/>
              <w:rPr>
                <w:sz w:val="16"/>
              </w:rPr>
            </w:pPr>
            <w:r>
              <w:rPr>
                <w:sz w:val="16"/>
              </w:rPr>
              <w:t>(0.036)</w:t>
            </w:r>
          </w:p>
        </w:tc>
        <w:tc>
          <w:tcPr>
            <w:tcW w:w="991" w:type="dxa"/>
          </w:tcPr>
          <w:p w:rsidR="00684AD6" w:rsidRDefault="00B73EC0">
            <w:pPr>
              <w:pStyle w:val="TableParagraph"/>
              <w:spacing w:line="175" w:lineRule="exact"/>
              <w:ind w:right="158"/>
              <w:rPr>
                <w:sz w:val="16"/>
              </w:rPr>
            </w:pPr>
            <w:r>
              <w:rPr>
                <w:sz w:val="16"/>
              </w:rPr>
              <w:t>(0.050)</w:t>
            </w:r>
          </w:p>
        </w:tc>
        <w:tc>
          <w:tcPr>
            <w:tcW w:w="991" w:type="dxa"/>
          </w:tcPr>
          <w:p w:rsidR="00684AD6" w:rsidRDefault="00B73EC0">
            <w:pPr>
              <w:pStyle w:val="TableParagraph"/>
              <w:spacing w:line="175" w:lineRule="exact"/>
              <w:ind w:right="159"/>
              <w:rPr>
                <w:sz w:val="16"/>
              </w:rPr>
            </w:pPr>
            <w:r>
              <w:rPr>
                <w:sz w:val="16"/>
              </w:rPr>
              <w:t>(0.043)</w:t>
            </w:r>
          </w:p>
        </w:tc>
        <w:tc>
          <w:tcPr>
            <w:tcW w:w="991" w:type="dxa"/>
          </w:tcPr>
          <w:p w:rsidR="00684AD6" w:rsidRDefault="00B73EC0">
            <w:pPr>
              <w:pStyle w:val="TableParagraph"/>
              <w:spacing w:line="175" w:lineRule="exact"/>
              <w:ind w:right="160"/>
              <w:rPr>
                <w:sz w:val="16"/>
              </w:rPr>
            </w:pPr>
            <w:r>
              <w:rPr>
                <w:sz w:val="16"/>
              </w:rPr>
              <w:t>(0.088)</w:t>
            </w:r>
          </w:p>
        </w:tc>
        <w:tc>
          <w:tcPr>
            <w:tcW w:w="992" w:type="dxa"/>
          </w:tcPr>
          <w:p w:rsidR="00684AD6" w:rsidRDefault="00B73EC0">
            <w:pPr>
              <w:pStyle w:val="TableParagraph"/>
              <w:spacing w:line="175" w:lineRule="exact"/>
              <w:ind w:right="162"/>
              <w:rPr>
                <w:sz w:val="16"/>
              </w:rPr>
            </w:pPr>
            <w:r>
              <w:rPr>
                <w:sz w:val="16"/>
              </w:rPr>
              <w:t>(0.100)</w:t>
            </w:r>
          </w:p>
        </w:tc>
        <w:tc>
          <w:tcPr>
            <w:tcW w:w="981" w:type="dxa"/>
          </w:tcPr>
          <w:p w:rsidR="00684AD6" w:rsidRDefault="00B73EC0">
            <w:pPr>
              <w:pStyle w:val="TableParagraph"/>
              <w:spacing w:line="175" w:lineRule="exact"/>
              <w:ind w:right="150"/>
              <w:rPr>
                <w:sz w:val="16"/>
              </w:rPr>
            </w:pPr>
            <w:r>
              <w:rPr>
                <w:sz w:val="16"/>
              </w:rPr>
              <w:t>(0.160)</w:t>
            </w:r>
          </w:p>
        </w:tc>
      </w:tr>
      <w:tr w:rsidR="00684AD6">
        <w:trPr>
          <w:trHeight w:val="218"/>
        </w:trPr>
        <w:tc>
          <w:tcPr>
            <w:tcW w:w="1667" w:type="dxa"/>
          </w:tcPr>
          <w:p w:rsidR="00684AD6" w:rsidRDefault="00B73EC0">
            <w:pPr>
              <w:pStyle w:val="TableParagraph"/>
              <w:spacing w:before="8" w:line="190" w:lineRule="exact"/>
              <w:ind w:left="457"/>
              <w:jc w:val="left"/>
              <w:rPr>
                <w:sz w:val="18"/>
              </w:rPr>
            </w:pPr>
            <w:r>
              <w:rPr>
                <w:sz w:val="18"/>
              </w:rPr>
              <w:t>South-East</w:t>
            </w:r>
          </w:p>
        </w:tc>
        <w:tc>
          <w:tcPr>
            <w:tcW w:w="1264" w:type="dxa"/>
          </w:tcPr>
          <w:p w:rsidR="00684AD6" w:rsidRDefault="00B73EC0">
            <w:pPr>
              <w:pStyle w:val="TableParagraph"/>
              <w:spacing w:before="8"/>
              <w:ind w:right="199"/>
              <w:rPr>
                <w:sz w:val="16"/>
              </w:rPr>
            </w:pPr>
            <w:r>
              <w:rPr>
                <w:sz w:val="16"/>
              </w:rPr>
              <w:t>0.081*</w:t>
            </w:r>
          </w:p>
        </w:tc>
        <w:tc>
          <w:tcPr>
            <w:tcW w:w="1081" w:type="dxa"/>
          </w:tcPr>
          <w:p w:rsidR="00684AD6" w:rsidRDefault="00B73EC0">
            <w:pPr>
              <w:pStyle w:val="TableParagraph"/>
              <w:spacing w:before="8"/>
              <w:ind w:right="200"/>
              <w:rPr>
                <w:sz w:val="16"/>
              </w:rPr>
            </w:pPr>
            <w:r>
              <w:rPr>
                <w:sz w:val="16"/>
              </w:rPr>
              <w:t>0.091**</w:t>
            </w:r>
          </w:p>
        </w:tc>
        <w:tc>
          <w:tcPr>
            <w:tcW w:w="1036" w:type="dxa"/>
          </w:tcPr>
          <w:p w:rsidR="00684AD6" w:rsidRDefault="00B73EC0">
            <w:pPr>
              <w:pStyle w:val="TableParagraph"/>
              <w:spacing w:before="8"/>
              <w:ind w:right="156"/>
              <w:rPr>
                <w:sz w:val="16"/>
              </w:rPr>
            </w:pPr>
            <w:r>
              <w:rPr>
                <w:sz w:val="16"/>
              </w:rPr>
              <w:t>0.004</w:t>
            </w:r>
          </w:p>
        </w:tc>
        <w:tc>
          <w:tcPr>
            <w:tcW w:w="991" w:type="dxa"/>
          </w:tcPr>
          <w:p w:rsidR="00684AD6" w:rsidRDefault="00B73EC0">
            <w:pPr>
              <w:pStyle w:val="TableParagraph"/>
              <w:spacing w:before="8"/>
              <w:ind w:right="157"/>
              <w:rPr>
                <w:sz w:val="16"/>
              </w:rPr>
            </w:pPr>
            <w:r>
              <w:rPr>
                <w:sz w:val="16"/>
              </w:rPr>
              <w:t>-0.003</w:t>
            </w:r>
          </w:p>
        </w:tc>
        <w:tc>
          <w:tcPr>
            <w:tcW w:w="991" w:type="dxa"/>
          </w:tcPr>
          <w:p w:rsidR="00684AD6" w:rsidRDefault="00B73EC0">
            <w:pPr>
              <w:pStyle w:val="TableParagraph"/>
              <w:spacing w:before="8"/>
              <w:ind w:right="158"/>
              <w:rPr>
                <w:sz w:val="16"/>
              </w:rPr>
            </w:pPr>
            <w:r>
              <w:rPr>
                <w:sz w:val="16"/>
              </w:rPr>
              <w:t>-0.092**</w:t>
            </w:r>
          </w:p>
        </w:tc>
        <w:tc>
          <w:tcPr>
            <w:tcW w:w="991" w:type="dxa"/>
          </w:tcPr>
          <w:p w:rsidR="00684AD6" w:rsidRDefault="00B73EC0">
            <w:pPr>
              <w:pStyle w:val="TableParagraph"/>
              <w:spacing w:before="8"/>
              <w:ind w:right="159"/>
              <w:rPr>
                <w:sz w:val="16"/>
              </w:rPr>
            </w:pPr>
            <w:r>
              <w:rPr>
                <w:sz w:val="16"/>
              </w:rPr>
              <w:t>-0.073*</w:t>
            </w:r>
          </w:p>
        </w:tc>
        <w:tc>
          <w:tcPr>
            <w:tcW w:w="991" w:type="dxa"/>
          </w:tcPr>
          <w:p w:rsidR="00684AD6" w:rsidRDefault="00B73EC0">
            <w:pPr>
              <w:pStyle w:val="TableParagraph"/>
              <w:spacing w:before="8"/>
              <w:ind w:right="161"/>
              <w:rPr>
                <w:sz w:val="16"/>
              </w:rPr>
            </w:pPr>
            <w:r>
              <w:rPr>
                <w:sz w:val="16"/>
              </w:rPr>
              <w:t>0.259***</w:t>
            </w:r>
          </w:p>
        </w:tc>
        <w:tc>
          <w:tcPr>
            <w:tcW w:w="992" w:type="dxa"/>
          </w:tcPr>
          <w:p w:rsidR="00684AD6" w:rsidRDefault="00B73EC0">
            <w:pPr>
              <w:pStyle w:val="TableParagraph"/>
              <w:spacing w:before="8"/>
              <w:ind w:right="163"/>
              <w:rPr>
                <w:sz w:val="16"/>
              </w:rPr>
            </w:pPr>
            <w:r>
              <w:rPr>
                <w:sz w:val="16"/>
              </w:rPr>
              <w:t>0.319***</w:t>
            </w:r>
          </w:p>
        </w:tc>
        <w:tc>
          <w:tcPr>
            <w:tcW w:w="981" w:type="dxa"/>
          </w:tcPr>
          <w:p w:rsidR="00684AD6" w:rsidRDefault="00B73EC0">
            <w:pPr>
              <w:pStyle w:val="TableParagraph"/>
              <w:spacing w:before="8"/>
              <w:ind w:right="150"/>
              <w:rPr>
                <w:sz w:val="16"/>
              </w:rPr>
            </w:pPr>
            <w:r>
              <w:rPr>
                <w:sz w:val="16"/>
              </w:rPr>
              <w:t>-0.141</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(0.048)</w:t>
            </w:r>
          </w:p>
        </w:tc>
        <w:tc>
          <w:tcPr>
            <w:tcW w:w="1081" w:type="dxa"/>
          </w:tcPr>
          <w:p w:rsidR="00684AD6" w:rsidRDefault="00B73EC0">
            <w:pPr>
              <w:pStyle w:val="TableParagraph"/>
              <w:spacing w:line="175" w:lineRule="exact"/>
              <w:ind w:right="200"/>
              <w:rPr>
                <w:sz w:val="16"/>
              </w:rPr>
            </w:pPr>
            <w:r>
              <w:rPr>
                <w:sz w:val="16"/>
              </w:rPr>
              <w:t>(0.036)</w:t>
            </w:r>
          </w:p>
        </w:tc>
        <w:tc>
          <w:tcPr>
            <w:tcW w:w="1036" w:type="dxa"/>
          </w:tcPr>
          <w:p w:rsidR="00684AD6" w:rsidRDefault="00B73EC0">
            <w:pPr>
              <w:pStyle w:val="TableParagraph"/>
              <w:spacing w:line="175" w:lineRule="exact"/>
              <w:ind w:right="156"/>
              <w:rPr>
                <w:sz w:val="16"/>
              </w:rPr>
            </w:pPr>
            <w:r>
              <w:rPr>
                <w:sz w:val="16"/>
              </w:rPr>
              <w:t>(0.047)</w:t>
            </w:r>
          </w:p>
        </w:tc>
        <w:tc>
          <w:tcPr>
            <w:tcW w:w="991" w:type="dxa"/>
          </w:tcPr>
          <w:p w:rsidR="00684AD6" w:rsidRDefault="00B73EC0">
            <w:pPr>
              <w:pStyle w:val="TableParagraph"/>
              <w:spacing w:line="175" w:lineRule="exact"/>
              <w:ind w:right="157"/>
              <w:rPr>
                <w:sz w:val="16"/>
              </w:rPr>
            </w:pPr>
            <w:r>
              <w:rPr>
                <w:sz w:val="16"/>
              </w:rPr>
              <w:t>(0.036)</w:t>
            </w:r>
          </w:p>
        </w:tc>
        <w:tc>
          <w:tcPr>
            <w:tcW w:w="991" w:type="dxa"/>
          </w:tcPr>
          <w:p w:rsidR="00684AD6" w:rsidRDefault="00B73EC0">
            <w:pPr>
              <w:pStyle w:val="TableParagraph"/>
              <w:spacing w:line="175" w:lineRule="exact"/>
              <w:ind w:right="158"/>
              <w:rPr>
                <w:sz w:val="16"/>
              </w:rPr>
            </w:pPr>
            <w:r>
              <w:rPr>
                <w:sz w:val="16"/>
              </w:rPr>
              <w:t>(0.039)</w:t>
            </w:r>
          </w:p>
        </w:tc>
        <w:tc>
          <w:tcPr>
            <w:tcW w:w="991" w:type="dxa"/>
          </w:tcPr>
          <w:p w:rsidR="00684AD6" w:rsidRDefault="00B73EC0">
            <w:pPr>
              <w:pStyle w:val="TableParagraph"/>
              <w:spacing w:line="175" w:lineRule="exact"/>
              <w:ind w:right="159"/>
              <w:rPr>
                <w:sz w:val="16"/>
              </w:rPr>
            </w:pPr>
            <w:r>
              <w:rPr>
                <w:sz w:val="16"/>
              </w:rPr>
              <w:t>(0.042)</w:t>
            </w:r>
          </w:p>
        </w:tc>
        <w:tc>
          <w:tcPr>
            <w:tcW w:w="991" w:type="dxa"/>
          </w:tcPr>
          <w:p w:rsidR="00684AD6" w:rsidRDefault="00B73EC0">
            <w:pPr>
              <w:pStyle w:val="TableParagraph"/>
              <w:spacing w:line="175" w:lineRule="exact"/>
              <w:ind w:right="160"/>
              <w:rPr>
                <w:sz w:val="16"/>
              </w:rPr>
            </w:pPr>
            <w:r>
              <w:rPr>
                <w:sz w:val="16"/>
              </w:rPr>
              <w:t>(0.087)</w:t>
            </w:r>
          </w:p>
        </w:tc>
        <w:tc>
          <w:tcPr>
            <w:tcW w:w="992" w:type="dxa"/>
          </w:tcPr>
          <w:p w:rsidR="00684AD6" w:rsidRDefault="00B73EC0">
            <w:pPr>
              <w:pStyle w:val="TableParagraph"/>
              <w:spacing w:line="175" w:lineRule="exact"/>
              <w:ind w:right="162"/>
              <w:rPr>
                <w:sz w:val="16"/>
              </w:rPr>
            </w:pPr>
            <w:r>
              <w:rPr>
                <w:sz w:val="16"/>
              </w:rPr>
              <w:t>(0.117)</w:t>
            </w:r>
          </w:p>
        </w:tc>
        <w:tc>
          <w:tcPr>
            <w:tcW w:w="981" w:type="dxa"/>
          </w:tcPr>
          <w:p w:rsidR="00684AD6" w:rsidRDefault="00B73EC0">
            <w:pPr>
              <w:pStyle w:val="TableParagraph"/>
              <w:spacing w:line="175" w:lineRule="exact"/>
              <w:ind w:right="150"/>
              <w:rPr>
                <w:sz w:val="16"/>
              </w:rPr>
            </w:pPr>
            <w:r>
              <w:rPr>
                <w:sz w:val="16"/>
              </w:rPr>
              <w:t>(0.283)</w:t>
            </w:r>
          </w:p>
        </w:tc>
      </w:tr>
      <w:tr w:rsidR="00684AD6">
        <w:trPr>
          <w:trHeight w:val="218"/>
        </w:trPr>
        <w:tc>
          <w:tcPr>
            <w:tcW w:w="1667" w:type="dxa"/>
          </w:tcPr>
          <w:p w:rsidR="00684AD6" w:rsidRDefault="00B73EC0">
            <w:pPr>
              <w:pStyle w:val="TableParagraph"/>
              <w:spacing w:before="8" w:line="190" w:lineRule="exact"/>
              <w:ind w:left="427"/>
              <w:jc w:val="left"/>
              <w:rPr>
                <w:sz w:val="18"/>
              </w:rPr>
            </w:pPr>
            <w:r>
              <w:rPr>
                <w:sz w:val="18"/>
              </w:rPr>
              <w:t>South-West</w:t>
            </w:r>
          </w:p>
        </w:tc>
        <w:tc>
          <w:tcPr>
            <w:tcW w:w="1264" w:type="dxa"/>
          </w:tcPr>
          <w:p w:rsidR="00684AD6" w:rsidRDefault="00B73EC0">
            <w:pPr>
              <w:pStyle w:val="TableParagraph"/>
              <w:spacing w:before="8"/>
              <w:ind w:right="263"/>
              <w:rPr>
                <w:sz w:val="16"/>
              </w:rPr>
            </w:pPr>
            <w:r>
              <w:rPr>
                <w:sz w:val="16"/>
              </w:rPr>
              <w:t>0.068</w:t>
            </w:r>
          </w:p>
        </w:tc>
        <w:tc>
          <w:tcPr>
            <w:tcW w:w="1081" w:type="dxa"/>
          </w:tcPr>
          <w:p w:rsidR="00684AD6" w:rsidRDefault="00B73EC0">
            <w:pPr>
              <w:pStyle w:val="TableParagraph"/>
              <w:spacing w:before="8"/>
              <w:ind w:right="200"/>
              <w:rPr>
                <w:sz w:val="16"/>
              </w:rPr>
            </w:pPr>
            <w:r>
              <w:rPr>
                <w:sz w:val="16"/>
              </w:rPr>
              <w:t>-0.027</w:t>
            </w:r>
          </w:p>
        </w:tc>
        <w:tc>
          <w:tcPr>
            <w:tcW w:w="1036" w:type="dxa"/>
          </w:tcPr>
          <w:p w:rsidR="00684AD6" w:rsidRDefault="00B73EC0">
            <w:pPr>
              <w:pStyle w:val="TableParagraph"/>
              <w:spacing w:before="8"/>
              <w:ind w:right="156"/>
              <w:rPr>
                <w:sz w:val="16"/>
              </w:rPr>
            </w:pPr>
            <w:r>
              <w:rPr>
                <w:sz w:val="16"/>
              </w:rPr>
              <w:t>-0.081**</w:t>
            </w:r>
          </w:p>
        </w:tc>
        <w:tc>
          <w:tcPr>
            <w:tcW w:w="991" w:type="dxa"/>
          </w:tcPr>
          <w:p w:rsidR="00684AD6" w:rsidRDefault="00B73EC0">
            <w:pPr>
              <w:pStyle w:val="TableParagraph"/>
              <w:spacing w:before="8"/>
              <w:ind w:right="157"/>
              <w:rPr>
                <w:sz w:val="16"/>
              </w:rPr>
            </w:pPr>
            <w:r>
              <w:rPr>
                <w:sz w:val="16"/>
              </w:rPr>
              <w:t>-0.041</w:t>
            </w:r>
          </w:p>
        </w:tc>
        <w:tc>
          <w:tcPr>
            <w:tcW w:w="991" w:type="dxa"/>
          </w:tcPr>
          <w:p w:rsidR="00684AD6" w:rsidRDefault="00B73EC0">
            <w:pPr>
              <w:pStyle w:val="TableParagraph"/>
              <w:spacing w:before="8"/>
              <w:ind w:right="158"/>
              <w:rPr>
                <w:sz w:val="16"/>
              </w:rPr>
            </w:pPr>
            <w:r>
              <w:rPr>
                <w:sz w:val="16"/>
              </w:rPr>
              <w:t>-0.080</w:t>
            </w:r>
          </w:p>
        </w:tc>
        <w:tc>
          <w:tcPr>
            <w:tcW w:w="991" w:type="dxa"/>
          </w:tcPr>
          <w:p w:rsidR="00684AD6" w:rsidRDefault="00B73EC0">
            <w:pPr>
              <w:pStyle w:val="TableParagraph"/>
              <w:spacing w:before="8"/>
              <w:ind w:right="159"/>
              <w:rPr>
                <w:sz w:val="16"/>
              </w:rPr>
            </w:pPr>
            <w:r>
              <w:rPr>
                <w:sz w:val="16"/>
              </w:rPr>
              <w:t>-0.087*</w:t>
            </w:r>
          </w:p>
        </w:tc>
        <w:tc>
          <w:tcPr>
            <w:tcW w:w="991" w:type="dxa"/>
          </w:tcPr>
          <w:p w:rsidR="00684AD6" w:rsidRDefault="00B73EC0">
            <w:pPr>
              <w:pStyle w:val="TableParagraph"/>
              <w:spacing w:before="8"/>
              <w:ind w:right="161"/>
              <w:rPr>
                <w:sz w:val="16"/>
              </w:rPr>
            </w:pPr>
            <w:r>
              <w:rPr>
                <w:sz w:val="16"/>
              </w:rPr>
              <w:t>0.044</w:t>
            </w:r>
          </w:p>
        </w:tc>
        <w:tc>
          <w:tcPr>
            <w:tcW w:w="992" w:type="dxa"/>
          </w:tcPr>
          <w:p w:rsidR="00684AD6" w:rsidRDefault="00B73EC0">
            <w:pPr>
              <w:pStyle w:val="TableParagraph"/>
              <w:spacing w:before="8"/>
              <w:ind w:right="163"/>
              <w:rPr>
                <w:sz w:val="16"/>
              </w:rPr>
            </w:pPr>
            <w:r>
              <w:rPr>
                <w:sz w:val="16"/>
              </w:rPr>
              <w:t>0.221</w:t>
            </w:r>
          </w:p>
        </w:tc>
        <w:tc>
          <w:tcPr>
            <w:tcW w:w="981" w:type="dxa"/>
          </w:tcPr>
          <w:p w:rsidR="00684AD6" w:rsidRDefault="00B73EC0">
            <w:pPr>
              <w:pStyle w:val="TableParagraph"/>
              <w:spacing w:before="8"/>
              <w:ind w:right="150"/>
              <w:rPr>
                <w:sz w:val="16"/>
              </w:rPr>
            </w:pPr>
            <w:r>
              <w:rPr>
                <w:sz w:val="16"/>
              </w:rPr>
              <w:t>-0.135</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(0.055)</w:t>
            </w:r>
          </w:p>
        </w:tc>
        <w:tc>
          <w:tcPr>
            <w:tcW w:w="1081" w:type="dxa"/>
          </w:tcPr>
          <w:p w:rsidR="00684AD6" w:rsidRDefault="00B73EC0">
            <w:pPr>
              <w:pStyle w:val="TableParagraph"/>
              <w:spacing w:line="175" w:lineRule="exact"/>
              <w:ind w:right="200"/>
              <w:rPr>
                <w:sz w:val="16"/>
              </w:rPr>
            </w:pPr>
            <w:r>
              <w:rPr>
                <w:sz w:val="16"/>
              </w:rPr>
              <w:t>(0.043)</w:t>
            </w:r>
          </w:p>
        </w:tc>
        <w:tc>
          <w:tcPr>
            <w:tcW w:w="1036" w:type="dxa"/>
          </w:tcPr>
          <w:p w:rsidR="00684AD6" w:rsidRDefault="00B73EC0">
            <w:pPr>
              <w:pStyle w:val="TableParagraph"/>
              <w:spacing w:line="175" w:lineRule="exact"/>
              <w:ind w:right="156"/>
              <w:rPr>
                <w:sz w:val="16"/>
              </w:rPr>
            </w:pPr>
            <w:r>
              <w:rPr>
                <w:sz w:val="16"/>
              </w:rPr>
              <w:t>(0.040)</w:t>
            </w:r>
          </w:p>
        </w:tc>
        <w:tc>
          <w:tcPr>
            <w:tcW w:w="991" w:type="dxa"/>
          </w:tcPr>
          <w:p w:rsidR="00684AD6" w:rsidRDefault="00B73EC0">
            <w:pPr>
              <w:pStyle w:val="TableParagraph"/>
              <w:spacing w:line="175" w:lineRule="exact"/>
              <w:ind w:right="157"/>
              <w:rPr>
                <w:sz w:val="16"/>
              </w:rPr>
            </w:pPr>
            <w:r>
              <w:rPr>
                <w:sz w:val="16"/>
              </w:rPr>
              <w:t>(0.046)</w:t>
            </w:r>
          </w:p>
        </w:tc>
        <w:tc>
          <w:tcPr>
            <w:tcW w:w="991" w:type="dxa"/>
          </w:tcPr>
          <w:p w:rsidR="00684AD6" w:rsidRDefault="00B73EC0">
            <w:pPr>
              <w:pStyle w:val="TableParagraph"/>
              <w:spacing w:line="175" w:lineRule="exact"/>
              <w:ind w:right="158"/>
              <w:rPr>
                <w:sz w:val="16"/>
              </w:rPr>
            </w:pPr>
            <w:r>
              <w:rPr>
                <w:sz w:val="16"/>
              </w:rPr>
              <w:t>(0.051)</w:t>
            </w:r>
          </w:p>
        </w:tc>
        <w:tc>
          <w:tcPr>
            <w:tcW w:w="991" w:type="dxa"/>
          </w:tcPr>
          <w:p w:rsidR="00684AD6" w:rsidRDefault="00B73EC0">
            <w:pPr>
              <w:pStyle w:val="TableParagraph"/>
              <w:spacing w:line="175" w:lineRule="exact"/>
              <w:ind w:right="159"/>
              <w:rPr>
                <w:sz w:val="16"/>
              </w:rPr>
            </w:pPr>
            <w:r>
              <w:rPr>
                <w:sz w:val="16"/>
              </w:rPr>
              <w:t>(0.046)</w:t>
            </w:r>
          </w:p>
        </w:tc>
        <w:tc>
          <w:tcPr>
            <w:tcW w:w="991" w:type="dxa"/>
          </w:tcPr>
          <w:p w:rsidR="00684AD6" w:rsidRDefault="00B73EC0">
            <w:pPr>
              <w:pStyle w:val="TableParagraph"/>
              <w:spacing w:line="175" w:lineRule="exact"/>
              <w:ind w:right="160"/>
              <w:rPr>
                <w:sz w:val="16"/>
              </w:rPr>
            </w:pPr>
            <w:r>
              <w:rPr>
                <w:sz w:val="16"/>
              </w:rPr>
              <w:t>(0.091)</w:t>
            </w:r>
          </w:p>
        </w:tc>
        <w:tc>
          <w:tcPr>
            <w:tcW w:w="992" w:type="dxa"/>
          </w:tcPr>
          <w:p w:rsidR="00684AD6" w:rsidRDefault="00B73EC0">
            <w:pPr>
              <w:pStyle w:val="TableParagraph"/>
              <w:spacing w:line="175" w:lineRule="exact"/>
              <w:ind w:right="162"/>
              <w:rPr>
                <w:sz w:val="16"/>
              </w:rPr>
            </w:pPr>
            <w:r>
              <w:rPr>
                <w:sz w:val="16"/>
              </w:rPr>
              <w:t>(0.175)</w:t>
            </w:r>
          </w:p>
        </w:tc>
        <w:tc>
          <w:tcPr>
            <w:tcW w:w="981" w:type="dxa"/>
          </w:tcPr>
          <w:p w:rsidR="00684AD6" w:rsidRDefault="00B73EC0">
            <w:pPr>
              <w:pStyle w:val="TableParagraph"/>
              <w:spacing w:line="175" w:lineRule="exact"/>
              <w:ind w:right="150"/>
              <w:rPr>
                <w:sz w:val="16"/>
              </w:rPr>
            </w:pPr>
            <w:r>
              <w:rPr>
                <w:sz w:val="16"/>
              </w:rPr>
              <w:t>(0.286)</w:t>
            </w:r>
          </w:p>
        </w:tc>
      </w:tr>
      <w:tr w:rsidR="00684AD6">
        <w:trPr>
          <w:trHeight w:val="218"/>
        </w:trPr>
        <w:tc>
          <w:tcPr>
            <w:tcW w:w="1667" w:type="dxa"/>
          </w:tcPr>
          <w:p w:rsidR="00684AD6" w:rsidRDefault="00B73EC0">
            <w:pPr>
              <w:pStyle w:val="TableParagraph"/>
              <w:spacing w:before="8" w:line="190" w:lineRule="exact"/>
              <w:ind w:left="606" w:right="570"/>
              <w:jc w:val="center"/>
              <w:rPr>
                <w:sz w:val="18"/>
              </w:rPr>
            </w:pPr>
            <w:r>
              <w:rPr>
                <w:sz w:val="18"/>
              </w:rPr>
              <w:t>North</w:t>
            </w:r>
          </w:p>
        </w:tc>
        <w:tc>
          <w:tcPr>
            <w:tcW w:w="1264" w:type="dxa"/>
          </w:tcPr>
          <w:p w:rsidR="00684AD6" w:rsidRDefault="00B73EC0">
            <w:pPr>
              <w:pStyle w:val="TableParagraph"/>
              <w:spacing w:before="8"/>
              <w:ind w:right="263"/>
              <w:rPr>
                <w:sz w:val="16"/>
              </w:rPr>
            </w:pPr>
            <w:r>
              <w:rPr>
                <w:sz w:val="16"/>
              </w:rPr>
              <w:t>0.082</w:t>
            </w:r>
          </w:p>
        </w:tc>
        <w:tc>
          <w:tcPr>
            <w:tcW w:w="1081" w:type="dxa"/>
          </w:tcPr>
          <w:p w:rsidR="00684AD6" w:rsidRDefault="00B73EC0">
            <w:pPr>
              <w:pStyle w:val="TableParagraph"/>
              <w:spacing w:before="8"/>
              <w:ind w:right="200"/>
              <w:rPr>
                <w:sz w:val="16"/>
              </w:rPr>
            </w:pPr>
            <w:r>
              <w:rPr>
                <w:sz w:val="16"/>
              </w:rPr>
              <w:t>0.132***</w:t>
            </w:r>
          </w:p>
        </w:tc>
        <w:tc>
          <w:tcPr>
            <w:tcW w:w="1036" w:type="dxa"/>
          </w:tcPr>
          <w:p w:rsidR="00684AD6" w:rsidRDefault="00B73EC0">
            <w:pPr>
              <w:pStyle w:val="TableParagraph"/>
              <w:spacing w:before="8"/>
              <w:ind w:right="156"/>
              <w:rPr>
                <w:sz w:val="16"/>
              </w:rPr>
            </w:pPr>
            <w:r>
              <w:rPr>
                <w:sz w:val="16"/>
              </w:rPr>
              <w:t>0.118**</w:t>
            </w:r>
          </w:p>
        </w:tc>
        <w:tc>
          <w:tcPr>
            <w:tcW w:w="991" w:type="dxa"/>
          </w:tcPr>
          <w:p w:rsidR="00684AD6" w:rsidRDefault="00B73EC0">
            <w:pPr>
              <w:pStyle w:val="TableParagraph"/>
              <w:spacing w:before="8"/>
              <w:ind w:right="157"/>
              <w:rPr>
                <w:sz w:val="16"/>
              </w:rPr>
            </w:pPr>
            <w:r>
              <w:rPr>
                <w:sz w:val="16"/>
              </w:rPr>
              <w:t>0.167***</w:t>
            </w:r>
          </w:p>
        </w:tc>
        <w:tc>
          <w:tcPr>
            <w:tcW w:w="991" w:type="dxa"/>
          </w:tcPr>
          <w:p w:rsidR="00684AD6" w:rsidRDefault="00B73EC0">
            <w:pPr>
              <w:pStyle w:val="TableParagraph"/>
              <w:spacing w:before="8"/>
              <w:ind w:right="159"/>
              <w:rPr>
                <w:sz w:val="16"/>
              </w:rPr>
            </w:pPr>
            <w:r>
              <w:rPr>
                <w:sz w:val="16"/>
              </w:rPr>
              <w:t>0.100**</w:t>
            </w:r>
          </w:p>
        </w:tc>
        <w:tc>
          <w:tcPr>
            <w:tcW w:w="991" w:type="dxa"/>
          </w:tcPr>
          <w:p w:rsidR="00684AD6" w:rsidRDefault="00B73EC0">
            <w:pPr>
              <w:pStyle w:val="TableParagraph"/>
              <w:spacing w:before="8"/>
              <w:ind w:right="160"/>
              <w:rPr>
                <w:sz w:val="16"/>
              </w:rPr>
            </w:pPr>
            <w:r>
              <w:rPr>
                <w:sz w:val="16"/>
              </w:rPr>
              <w:t>0.073</w:t>
            </w:r>
          </w:p>
        </w:tc>
        <w:tc>
          <w:tcPr>
            <w:tcW w:w="991" w:type="dxa"/>
          </w:tcPr>
          <w:p w:rsidR="00684AD6" w:rsidRDefault="00B73EC0">
            <w:pPr>
              <w:pStyle w:val="TableParagraph"/>
              <w:spacing w:before="8"/>
              <w:ind w:right="161"/>
              <w:rPr>
                <w:sz w:val="16"/>
              </w:rPr>
            </w:pPr>
            <w:r>
              <w:rPr>
                <w:sz w:val="16"/>
              </w:rPr>
              <w:t>0.397*</w:t>
            </w:r>
          </w:p>
        </w:tc>
        <w:tc>
          <w:tcPr>
            <w:tcW w:w="992" w:type="dxa"/>
          </w:tcPr>
          <w:p w:rsidR="00684AD6" w:rsidRDefault="00B73EC0">
            <w:pPr>
              <w:pStyle w:val="TableParagraph"/>
              <w:spacing w:before="8"/>
              <w:ind w:right="163"/>
              <w:rPr>
                <w:sz w:val="16"/>
              </w:rPr>
            </w:pPr>
            <w:r>
              <w:rPr>
                <w:sz w:val="16"/>
              </w:rPr>
              <w:t>0.944***</w:t>
            </w:r>
          </w:p>
        </w:tc>
        <w:tc>
          <w:tcPr>
            <w:tcW w:w="981" w:type="dxa"/>
          </w:tcPr>
          <w:p w:rsidR="00684AD6" w:rsidRDefault="00B73EC0">
            <w:pPr>
              <w:pStyle w:val="TableParagraph"/>
              <w:spacing w:before="8"/>
              <w:ind w:right="151"/>
              <w:rPr>
                <w:sz w:val="16"/>
              </w:rPr>
            </w:pPr>
            <w:r>
              <w:rPr>
                <w:sz w:val="16"/>
              </w:rPr>
              <w:t>0.119</w:t>
            </w:r>
          </w:p>
        </w:tc>
      </w:tr>
      <w:tr w:rsidR="00684AD6">
        <w:trPr>
          <w:trHeight w:val="195"/>
        </w:trPr>
        <w:tc>
          <w:tcPr>
            <w:tcW w:w="1667" w:type="dxa"/>
          </w:tcPr>
          <w:p w:rsidR="00684AD6" w:rsidRDefault="00684AD6">
            <w:pPr>
              <w:pStyle w:val="TableParagraph"/>
              <w:jc w:val="left"/>
              <w:rPr>
                <w:sz w:val="12"/>
              </w:rPr>
            </w:pPr>
          </w:p>
        </w:tc>
        <w:tc>
          <w:tcPr>
            <w:tcW w:w="1264" w:type="dxa"/>
          </w:tcPr>
          <w:p w:rsidR="00684AD6" w:rsidRDefault="00B73EC0">
            <w:pPr>
              <w:pStyle w:val="TableParagraph"/>
              <w:spacing w:line="175" w:lineRule="exact"/>
              <w:ind w:right="209"/>
              <w:rPr>
                <w:sz w:val="16"/>
              </w:rPr>
            </w:pPr>
            <w:r>
              <w:rPr>
                <w:sz w:val="16"/>
              </w:rPr>
              <w:t>(0.068)</w:t>
            </w:r>
          </w:p>
        </w:tc>
        <w:tc>
          <w:tcPr>
            <w:tcW w:w="1081" w:type="dxa"/>
          </w:tcPr>
          <w:p w:rsidR="00684AD6" w:rsidRDefault="00B73EC0">
            <w:pPr>
              <w:pStyle w:val="TableParagraph"/>
              <w:spacing w:line="175" w:lineRule="exact"/>
              <w:ind w:right="200"/>
              <w:rPr>
                <w:sz w:val="16"/>
              </w:rPr>
            </w:pPr>
            <w:r>
              <w:rPr>
                <w:sz w:val="16"/>
              </w:rPr>
              <w:t>(0.046)</w:t>
            </w:r>
          </w:p>
        </w:tc>
        <w:tc>
          <w:tcPr>
            <w:tcW w:w="1036" w:type="dxa"/>
          </w:tcPr>
          <w:p w:rsidR="00684AD6" w:rsidRDefault="00B73EC0">
            <w:pPr>
              <w:pStyle w:val="TableParagraph"/>
              <w:spacing w:line="175" w:lineRule="exact"/>
              <w:ind w:right="156"/>
              <w:rPr>
                <w:sz w:val="16"/>
              </w:rPr>
            </w:pPr>
            <w:r>
              <w:rPr>
                <w:sz w:val="16"/>
              </w:rPr>
              <w:t>(0.055)</w:t>
            </w:r>
          </w:p>
        </w:tc>
        <w:tc>
          <w:tcPr>
            <w:tcW w:w="991" w:type="dxa"/>
          </w:tcPr>
          <w:p w:rsidR="00684AD6" w:rsidRDefault="00B73EC0">
            <w:pPr>
              <w:pStyle w:val="TableParagraph"/>
              <w:spacing w:line="175" w:lineRule="exact"/>
              <w:ind w:right="157"/>
              <w:rPr>
                <w:sz w:val="16"/>
              </w:rPr>
            </w:pPr>
            <w:r>
              <w:rPr>
                <w:sz w:val="16"/>
              </w:rPr>
              <w:t>(0.063)</w:t>
            </w:r>
          </w:p>
        </w:tc>
        <w:tc>
          <w:tcPr>
            <w:tcW w:w="991" w:type="dxa"/>
          </w:tcPr>
          <w:p w:rsidR="00684AD6" w:rsidRDefault="00B73EC0">
            <w:pPr>
              <w:pStyle w:val="TableParagraph"/>
              <w:spacing w:line="175" w:lineRule="exact"/>
              <w:ind w:right="158"/>
              <w:rPr>
                <w:sz w:val="16"/>
              </w:rPr>
            </w:pPr>
            <w:r>
              <w:rPr>
                <w:sz w:val="16"/>
              </w:rPr>
              <w:t>(0.043)</w:t>
            </w:r>
          </w:p>
        </w:tc>
        <w:tc>
          <w:tcPr>
            <w:tcW w:w="991" w:type="dxa"/>
          </w:tcPr>
          <w:p w:rsidR="00684AD6" w:rsidRDefault="00B73EC0">
            <w:pPr>
              <w:pStyle w:val="TableParagraph"/>
              <w:spacing w:line="175" w:lineRule="exact"/>
              <w:ind w:right="159"/>
              <w:rPr>
                <w:sz w:val="16"/>
              </w:rPr>
            </w:pPr>
            <w:r>
              <w:rPr>
                <w:sz w:val="16"/>
              </w:rPr>
              <w:t>(0.050)</w:t>
            </w:r>
          </w:p>
        </w:tc>
        <w:tc>
          <w:tcPr>
            <w:tcW w:w="991" w:type="dxa"/>
          </w:tcPr>
          <w:p w:rsidR="00684AD6" w:rsidRDefault="00B73EC0">
            <w:pPr>
              <w:pStyle w:val="TableParagraph"/>
              <w:spacing w:line="175" w:lineRule="exact"/>
              <w:ind w:right="160"/>
              <w:rPr>
                <w:sz w:val="16"/>
              </w:rPr>
            </w:pPr>
            <w:r>
              <w:rPr>
                <w:sz w:val="16"/>
              </w:rPr>
              <w:t>(0.241)</w:t>
            </w:r>
          </w:p>
        </w:tc>
        <w:tc>
          <w:tcPr>
            <w:tcW w:w="992" w:type="dxa"/>
          </w:tcPr>
          <w:p w:rsidR="00684AD6" w:rsidRDefault="00B73EC0">
            <w:pPr>
              <w:pStyle w:val="TableParagraph"/>
              <w:spacing w:line="175" w:lineRule="exact"/>
              <w:ind w:right="162"/>
              <w:rPr>
                <w:sz w:val="16"/>
              </w:rPr>
            </w:pPr>
            <w:r>
              <w:rPr>
                <w:sz w:val="16"/>
              </w:rPr>
              <w:t>(0.288)</w:t>
            </w:r>
          </w:p>
        </w:tc>
        <w:tc>
          <w:tcPr>
            <w:tcW w:w="981" w:type="dxa"/>
          </w:tcPr>
          <w:p w:rsidR="00684AD6" w:rsidRDefault="00B73EC0">
            <w:pPr>
              <w:pStyle w:val="TableParagraph"/>
              <w:spacing w:line="175" w:lineRule="exact"/>
              <w:ind w:right="150"/>
              <w:rPr>
                <w:sz w:val="16"/>
              </w:rPr>
            </w:pPr>
            <w:r>
              <w:rPr>
                <w:sz w:val="16"/>
              </w:rPr>
              <w:t>(0.390)</w:t>
            </w:r>
          </w:p>
        </w:tc>
      </w:tr>
      <w:tr w:rsidR="00684AD6">
        <w:trPr>
          <w:trHeight w:val="218"/>
        </w:trPr>
        <w:tc>
          <w:tcPr>
            <w:tcW w:w="1667" w:type="dxa"/>
          </w:tcPr>
          <w:p w:rsidR="00684AD6" w:rsidRDefault="00B73EC0">
            <w:pPr>
              <w:pStyle w:val="TableParagraph"/>
              <w:spacing w:before="8" w:line="190" w:lineRule="exact"/>
              <w:ind w:left="606" w:right="570"/>
              <w:jc w:val="center"/>
              <w:rPr>
                <w:sz w:val="18"/>
              </w:rPr>
            </w:pPr>
            <w:r>
              <w:rPr>
                <w:sz w:val="18"/>
              </w:rPr>
              <w:t>Cons</w:t>
            </w:r>
          </w:p>
        </w:tc>
        <w:tc>
          <w:tcPr>
            <w:tcW w:w="1264" w:type="dxa"/>
          </w:tcPr>
          <w:p w:rsidR="00684AD6" w:rsidRDefault="00B73EC0">
            <w:pPr>
              <w:pStyle w:val="TableParagraph"/>
              <w:spacing w:before="8"/>
              <w:ind w:right="199"/>
              <w:rPr>
                <w:sz w:val="16"/>
              </w:rPr>
            </w:pPr>
            <w:r>
              <w:rPr>
                <w:sz w:val="16"/>
              </w:rPr>
              <w:t>9.381***</w:t>
            </w:r>
          </w:p>
        </w:tc>
        <w:tc>
          <w:tcPr>
            <w:tcW w:w="1081" w:type="dxa"/>
          </w:tcPr>
          <w:p w:rsidR="00684AD6" w:rsidRDefault="00B73EC0">
            <w:pPr>
              <w:pStyle w:val="TableParagraph"/>
              <w:spacing w:before="8"/>
              <w:ind w:right="200"/>
              <w:rPr>
                <w:sz w:val="16"/>
              </w:rPr>
            </w:pPr>
            <w:r>
              <w:rPr>
                <w:sz w:val="16"/>
              </w:rPr>
              <w:t>10.230***</w:t>
            </w:r>
          </w:p>
        </w:tc>
        <w:tc>
          <w:tcPr>
            <w:tcW w:w="1036" w:type="dxa"/>
          </w:tcPr>
          <w:p w:rsidR="00684AD6" w:rsidRDefault="00B73EC0">
            <w:pPr>
              <w:pStyle w:val="TableParagraph"/>
              <w:spacing w:before="8"/>
              <w:ind w:right="156"/>
              <w:rPr>
                <w:sz w:val="16"/>
              </w:rPr>
            </w:pPr>
            <w:r>
              <w:rPr>
                <w:sz w:val="16"/>
              </w:rPr>
              <w:t>10.034***</w:t>
            </w:r>
          </w:p>
        </w:tc>
        <w:tc>
          <w:tcPr>
            <w:tcW w:w="991" w:type="dxa"/>
          </w:tcPr>
          <w:p w:rsidR="00684AD6" w:rsidRDefault="00B73EC0">
            <w:pPr>
              <w:pStyle w:val="TableParagraph"/>
              <w:spacing w:before="8"/>
              <w:ind w:right="157"/>
              <w:rPr>
                <w:sz w:val="16"/>
              </w:rPr>
            </w:pPr>
            <w:r>
              <w:rPr>
                <w:sz w:val="16"/>
              </w:rPr>
              <w:t>10.456***</w:t>
            </w:r>
          </w:p>
        </w:tc>
        <w:tc>
          <w:tcPr>
            <w:tcW w:w="991" w:type="dxa"/>
          </w:tcPr>
          <w:p w:rsidR="00684AD6" w:rsidRDefault="00B73EC0">
            <w:pPr>
              <w:pStyle w:val="TableParagraph"/>
              <w:spacing w:before="8"/>
              <w:ind w:right="159"/>
              <w:rPr>
                <w:sz w:val="16"/>
              </w:rPr>
            </w:pPr>
            <w:r>
              <w:rPr>
                <w:sz w:val="16"/>
              </w:rPr>
              <w:t>10.787***</w:t>
            </w:r>
          </w:p>
        </w:tc>
        <w:tc>
          <w:tcPr>
            <w:tcW w:w="991" w:type="dxa"/>
          </w:tcPr>
          <w:p w:rsidR="00684AD6" w:rsidRDefault="00B73EC0">
            <w:pPr>
              <w:pStyle w:val="TableParagraph"/>
              <w:spacing w:before="8"/>
              <w:ind w:right="160"/>
              <w:rPr>
                <w:sz w:val="16"/>
              </w:rPr>
            </w:pPr>
            <w:r>
              <w:rPr>
                <w:sz w:val="16"/>
              </w:rPr>
              <w:t>11.065***</w:t>
            </w:r>
          </w:p>
        </w:tc>
        <w:tc>
          <w:tcPr>
            <w:tcW w:w="991" w:type="dxa"/>
          </w:tcPr>
          <w:p w:rsidR="00684AD6" w:rsidRDefault="00B73EC0">
            <w:pPr>
              <w:pStyle w:val="TableParagraph"/>
              <w:spacing w:before="8"/>
              <w:ind w:right="161"/>
              <w:rPr>
                <w:sz w:val="16"/>
              </w:rPr>
            </w:pPr>
            <w:r>
              <w:rPr>
                <w:sz w:val="16"/>
              </w:rPr>
              <w:t>11.430***</w:t>
            </w:r>
          </w:p>
        </w:tc>
        <w:tc>
          <w:tcPr>
            <w:tcW w:w="992" w:type="dxa"/>
          </w:tcPr>
          <w:p w:rsidR="00684AD6" w:rsidRDefault="00B73EC0">
            <w:pPr>
              <w:pStyle w:val="TableParagraph"/>
              <w:spacing w:before="8"/>
              <w:ind w:right="163"/>
              <w:rPr>
                <w:sz w:val="16"/>
              </w:rPr>
            </w:pPr>
            <w:r>
              <w:rPr>
                <w:sz w:val="16"/>
              </w:rPr>
              <w:t>12.571***</w:t>
            </w:r>
          </w:p>
        </w:tc>
        <w:tc>
          <w:tcPr>
            <w:tcW w:w="981" w:type="dxa"/>
          </w:tcPr>
          <w:p w:rsidR="00684AD6" w:rsidRDefault="00B73EC0">
            <w:pPr>
              <w:pStyle w:val="TableParagraph"/>
              <w:spacing w:before="8"/>
              <w:ind w:right="151"/>
              <w:rPr>
                <w:sz w:val="16"/>
              </w:rPr>
            </w:pPr>
            <w:r>
              <w:rPr>
                <w:sz w:val="16"/>
              </w:rPr>
              <w:t>11.455***</w:t>
            </w:r>
          </w:p>
        </w:tc>
      </w:tr>
      <w:tr w:rsidR="00684AD6">
        <w:trPr>
          <w:trHeight w:val="203"/>
        </w:trPr>
        <w:tc>
          <w:tcPr>
            <w:tcW w:w="1667" w:type="dxa"/>
            <w:tcBorders>
              <w:bottom w:val="single" w:sz="4" w:space="0" w:color="000000"/>
            </w:tcBorders>
          </w:tcPr>
          <w:p w:rsidR="00684AD6" w:rsidRDefault="00684AD6">
            <w:pPr>
              <w:pStyle w:val="TableParagraph"/>
              <w:jc w:val="left"/>
              <w:rPr>
                <w:sz w:val="14"/>
              </w:rPr>
            </w:pPr>
          </w:p>
        </w:tc>
        <w:tc>
          <w:tcPr>
            <w:tcW w:w="1264" w:type="dxa"/>
            <w:tcBorders>
              <w:bottom w:val="single" w:sz="4" w:space="0" w:color="000000"/>
            </w:tcBorders>
          </w:tcPr>
          <w:p w:rsidR="00684AD6" w:rsidRDefault="00B73EC0">
            <w:pPr>
              <w:pStyle w:val="TableParagraph"/>
              <w:spacing w:line="181" w:lineRule="exact"/>
              <w:ind w:right="209"/>
              <w:rPr>
                <w:sz w:val="16"/>
              </w:rPr>
            </w:pPr>
            <w:r>
              <w:rPr>
                <w:sz w:val="16"/>
              </w:rPr>
              <w:t>(0.530)</w:t>
            </w:r>
          </w:p>
        </w:tc>
        <w:tc>
          <w:tcPr>
            <w:tcW w:w="1081" w:type="dxa"/>
            <w:tcBorders>
              <w:bottom w:val="single" w:sz="4" w:space="0" w:color="000000"/>
            </w:tcBorders>
          </w:tcPr>
          <w:p w:rsidR="00684AD6" w:rsidRDefault="00B73EC0">
            <w:pPr>
              <w:pStyle w:val="TableParagraph"/>
              <w:spacing w:line="181" w:lineRule="exact"/>
              <w:ind w:right="200"/>
              <w:rPr>
                <w:sz w:val="16"/>
              </w:rPr>
            </w:pPr>
            <w:r>
              <w:rPr>
                <w:sz w:val="16"/>
              </w:rPr>
              <w:t>(0.170)</w:t>
            </w:r>
          </w:p>
        </w:tc>
        <w:tc>
          <w:tcPr>
            <w:tcW w:w="1036" w:type="dxa"/>
            <w:tcBorders>
              <w:bottom w:val="single" w:sz="4" w:space="0" w:color="000000"/>
            </w:tcBorders>
          </w:tcPr>
          <w:p w:rsidR="00684AD6" w:rsidRDefault="00B73EC0">
            <w:pPr>
              <w:pStyle w:val="TableParagraph"/>
              <w:spacing w:line="181" w:lineRule="exact"/>
              <w:ind w:right="156"/>
              <w:rPr>
                <w:sz w:val="16"/>
              </w:rPr>
            </w:pPr>
            <w:r>
              <w:rPr>
                <w:sz w:val="16"/>
              </w:rPr>
              <w:t>(0.199)</w:t>
            </w:r>
          </w:p>
        </w:tc>
        <w:tc>
          <w:tcPr>
            <w:tcW w:w="991" w:type="dxa"/>
            <w:tcBorders>
              <w:bottom w:val="single" w:sz="4" w:space="0" w:color="000000"/>
            </w:tcBorders>
          </w:tcPr>
          <w:p w:rsidR="00684AD6" w:rsidRDefault="00B73EC0">
            <w:pPr>
              <w:pStyle w:val="TableParagraph"/>
              <w:spacing w:line="181" w:lineRule="exact"/>
              <w:ind w:right="157"/>
              <w:rPr>
                <w:sz w:val="16"/>
              </w:rPr>
            </w:pPr>
            <w:r>
              <w:rPr>
                <w:sz w:val="16"/>
              </w:rPr>
              <w:t>(0.315)</w:t>
            </w:r>
          </w:p>
        </w:tc>
        <w:tc>
          <w:tcPr>
            <w:tcW w:w="991" w:type="dxa"/>
            <w:tcBorders>
              <w:bottom w:val="single" w:sz="4" w:space="0" w:color="000000"/>
            </w:tcBorders>
          </w:tcPr>
          <w:p w:rsidR="00684AD6" w:rsidRDefault="00B73EC0">
            <w:pPr>
              <w:pStyle w:val="TableParagraph"/>
              <w:spacing w:line="181" w:lineRule="exact"/>
              <w:ind w:right="158"/>
              <w:rPr>
                <w:sz w:val="16"/>
              </w:rPr>
            </w:pPr>
            <w:r>
              <w:rPr>
                <w:sz w:val="16"/>
              </w:rPr>
              <w:t>(0.291)</w:t>
            </w:r>
          </w:p>
        </w:tc>
        <w:tc>
          <w:tcPr>
            <w:tcW w:w="991" w:type="dxa"/>
            <w:tcBorders>
              <w:bottom w:val="single" w:sz="4" w:space="0" w:color="000000"/>
            </w:tcBorders>
          </w:tcPr>
          <w:p w:rsidR="00684AD6" w:rsidRDefault="00B73EC0">
            <w:pPr>
              <w:pStyle w:val="TableParagraph"/>
              <w:spacing w:line="181" w:lineRule="exact"/>
              <w:ind w:right="159"/>
              <w:rPr>
                <w:sz w:val="16"/>
              </w:rPr>
            </w:pPr>
            <w:r>
              <w:rPr>
                <w:sz w:val="16"/>
              </w:rPr>
              <w:t>(0.295)</w:t>
            </w:r>
          </w:p>
        </w:tc>
        <w:tc>
          <w:tcPr>
            <w:tcW w:w="991" w:type="dxa"/>
            <w:tcBorders>
              <w:bottom w:val="single" w:sz="4" w:space="0" w:color="000000"/>
            </w:tcBorders>
          </w:tcPr>
          <w:p w:rsidR="00684AD6" w:rsidRDefault="00B73EC0">
            <w:pPr>
              <w:pStyle w:val="TableParagraph"/>
              <w:spacing w:line="181" w:lineRule="exact"/>
              <w:ind w:right="160"/>
              <w:rPr>
                <w:sz w:val="16"/>
              </w:rPr>
            </w:pPr>
            <w:r>
              <w:rPr>
                <w:sz w:val="16"/>
              </w:rPr>
              <w:t>(0.568)</w:t>
            </w:r>
          </w:p>
        </w:tc>
        <w:tc>
          <w:tcPr>
            <w:tcW w:w="992" w:type="dxa"/>
            <w:tcBorders>
              <w:bottom w:val="single" w:sz="4" w:space="0" w:color="000000"/>
            </w:tcBorders>
          </w:tcPr>
          <w:p w:rsidR="00684AD6" w:rsidRDefault="00B73EC0">
            <w:pPr>
              <w:pStyle w:val="TableParagraph"/>
              <w:spacing w:line="181" w:lineRule="exact"/>
              <w:ind w:right="162"/>
              <w:rPr>
                <w:sz w:val="16"/>
              </w:rPr>
            </w:pPr>
            <w:r>
              <w:rPr>
                <w:sz w:val="16"/>
              </w:rPr>
              <w:t>(0.465)</w:t>
            </w:r>
          </w:p>
        </w:tc>
        <w:tc>
          <w:tcPr>
            <w:tcW w:w="981" w:type="dxa"/>
            <w:tcBorders>
              <w:bottom w:val="single" w:sz="4" w:space="0" w:color="000000"/>
            </w:tcBorders>
          </w:tcPr>
          <w:p w:rsidR="00684AD6" w:rsidRDefault="00B73EC0">
            <w:pPr>
              <w:pStyle w:val="TableParagraph"/>
              <w:spacing w:line="181" w:lineRule="exact"/>
              <w:ind w:right="150"/>
              <w:rPr>
                <w:sz w:val="16"/>
              </w:rPr>
            </w:pPr>
            <w:r>
              <w:rPr>
                <w:sz w:val="16"/>
              </w:rPr>
              <w:t>(1.772)</w:t>
            </w:r>
          </w:p>
        </w:tc>
      </w:tr>
      <w:tr w:rsidR="00684AD6">
        <w:trPr>
          <w:trHeight w:val="206"/>
        </w:trPr>
        <w:tc>
          <w:tcPr>
            <w:tcW w:w="1667" w:type="dxa"/>
            <w:tcBorders>
              <w:top w:val="single" w:sz="4" w:space="0" w:color="000000"/>
              <w:bottom w:val="single" w:sz="4" w:space="0" w:color="000000"/>
            </w:tcBorders>
          </w:tcPr>
          <w:p w:rsidR="00684AD6" w:rsidRDefault="00B73EC0">
            <w:pPr>
              <w:pStyle w:val="TableParagraph"/>
              <w:spacing w:line="187" w:lineRule="exact"/>
              <w:ind w:left="509"/>
              <w:jc w:val="left"/>
              <w:rPr>
                <w:sz w:val="12"/>
              </w:rPr>
            </w:pPr>
            <w:r>
              <w:rPr>
                <w:sz w:val="18"/>
              </w:rPr>
              <w:t>Sigma R</w:t>
            </w:r>
            <w:r>
              <w:rPr>
                <w:position w:val="5"/>
                <w:sz w:val="12"/>
              </w:rPr>
              <w:t>2</w:t>
            </w:r>
          </w:p>
        </w:tc>
        <w:tc>
          <w:tcPr>
            <w:tcW w:w="1264" w:type="dxa"/>
            <w:tcBorders>
              <w:top w:val="single" w:sz="4" w:space="0" w:color="000000"/>
              <w:bottom w:val="single" w:sz="4" w:space="0" w:color="000000"/>
            </w:tcBorders>
          </w:tcPr>
          <w:p w:rsidR="00684AD6" w:rsidRDefault="00B73EC0">
            <w:pPr>
              <w:pStyle w:val="TableParagraph"/>
              <w:ind w:right="199"/>
              <w:rPr>
                <w:sz w:val="16"/>
              </w:rPr>
            </w:pPr>
            <w:r>
              <w:rPr>
                <w:sz w:val="16"/>
              </w:rPr>
              <w:t>0.7369</w:t>
            </w:r>
          </w:p>
        </w:tc>
        <w:tc>
          <w:tcPr>
            <w:tcW w:w="1081" w:type="dxa"/>
            <w:tcBorders>
              <w:top w:val="single" w:sz="4" w:space="0" w:color="000000"/>
              <w:bottom w:val="single" w:sz="4" w:space="0" w:color="000000"/>
            </w:tcBorders>
          </w:tcPr>
          <w:p w:rsidR="00684AD6" w:rsidRDefault="00B73EC0">
            <w:pPr>
              <w:pStyle w:val="TableParagraph"/>
              <w:ind w:right="200"/>
              <w:rPr>
                <w:sz w:val="16"/>
              </w:rPr>
            </w:pPr>
            <w:r>
              <w:rPr>
                <w:sz w:val="16"/>
              </w:rPr>
              <w:t>0.0705</w:t>
            </w:r>
          </w:p>
        </w:tc>
        <w:tc>
          <w:tcPr>
            <w:tcW w:w="1036" w:type="dxa"/>
            <w:tcBorders>
              <w:top w:val="single" w:sz="4" w:space="0" w:color="000000"/>
              <w:bottom w:val="single" w:sz="4" w:space="0" w:color="000000"/>
            </w:tcBorders>
          </w:tcPr>
          <w:p w:rsidR="00684AD6" w:rsidRDefault="00B73EC0">
            <w:pPr>
              <w:pStyle w:val="TableParagraph"/>
              <w:ind w:right="156"/>
              <w:rPr>
                <w:sz w:val="16"/>
              </w:rPr>
            </w:pPr>
            <w:r>
              <w:rPr>
                <w:sz w:val="16"/>
              </w:rPr>
              <w:t>0.1013</w:t>
            </w:r>
          </w:p>
        </w:tc>
        <w:tc>
          <w:tcPr>
            <w:tcW w:w="991" w:type="dxa"/>
            <w:tcBorders>
              <w:top w:val="single" w:sz="4" w:space="0" w:color="000000"/>
              <w:bottom w:val="single" w:sz="4" w:space="0" w:color="000000"/>
            </w:tcBorders>
          </w:tcPr>
          <w:p w:rsidR="00684AD6" w:rsidRDefault="00B73EC0">
            <w:pPr>
              <w:pStyle w:val="TableParagraph"/>
              <w:ind w:right="157"/>
              <w:rPr>
                <w:sz w:val="16"/>
              </w:rPr>
            </w:pPr>
            <w:r>
              <w:rPr>
                <w:sz w:val="16"/>
              </w:rPr>
              <w:t>0.1578</w:t>
            </w:r>
          </w:p>
        </w:tc>
        <w:tc>
          <w:tcPr>
            <w:tcW w:w="991" w:type="dxa"/>
            <w:tcBorders>
              <w:top w:val="single" w:sz="4" w:space="0" w:color="000000"/>
              <w:bottom w:val="single" w:sz="4" w:space="0" w:color="000000"/>
            </w:tcBorders>
          </w:tcPr>
          <w:p w:rsidR="00684AD6" w:rsidRDefault="00B73EC0">
            <w:pPr>
              <w:pStyle w:val="TableParagraph"/>
              <w:ind w:right="159"/>
              <w:rPr>
                <w:sz w:val="16"/>
              </w:rPr>
            </w:pPr>
            <w:r>
              <w:rPr>
                <w:sz w:val="16"/>
              </w:rPr>
              <w:t>0.1634</w:t>
            </w:r>
          </w:p>
        </w:tc>
        <w:tc>
          <w:tcPr>
            <w:tcW w:w="991" w:type="dxa"/>
            <w:tcBorders>
              <w:top w:val="single" w:sz="4" w:space="0" w:color="000000"/>
              <w:bottom w:val="single" w:sz="4" w:space="0" w:color="000000"/>
            </w:tcBorders>
          </w:tcPr>
          <w:p w:rsidR="00684AD6" w:rsidRDefault="00B73EC0">
            <w:pPr>
              <w:pStyle w:val="TableParagraph"/>
              <w:ind w:right="160"/>
              <w:rPr>
                <w:sz w:val="16"/>
              </w:rPr>
            </w:pPr>
            <w:r>
              <w:rPr>
                <w:sz w:val="16"/>
              </w:rPr>
              <w:t>0.1331</w:t>
            </w:r>
          </w:p>
        </w:tc>
        <w:tc>
          <w:tcPr>
            <w:tcW w:w="991" w:type="dxa"/>
            <w:tcBorders>
              <w:top w:val="single" w:sz="4" w:space="0" w:color="000000"/>
              <w:bottom w:val="single" w:sz="4" w:space="0" w:color="000000"/>
            </w:tcBorders>
          </w:tcPr>
          <w:p w:rsidR="00684AD6" w:rsidRDefault="00B73EC0">
            <w:pPr>
              <w:pStyle w:val="TableParagraph"/>
              <w:ind w:right="161"/>
              <w:rPr>
                <w:sz w:val="16"/>
              </w:rPr>
            </w:pPr>
            <w:r>
              <w:rPr>
                <w:sz w:val="16"/>
              </w:rPr>
              <w:t>0.0929</w:t>
            </w:r>
          </w:p>
        </w:tc>
        <w:tc>
          <w:tcPr>
            <w:tcW w:w="992" w:type="dxa"/>
            <w:tcBorders>
              <w:top w:val="single" w:sz="4" w:space="0" w:color="000000"/>
              <w:bottom w:val="single" w:sz="4" w:space="0" w:color="000000"/>
            </w:tcBorders>
          </w:tcPr>
          <w:p w:rsidR="00684AD6" w:rsidRDefault="00B73EC0">
            <w:pPr>
              <w:pStyle w:val="TableParagraph"/>
              <w:ind w:right="163"/>
              <w:rPr>
                <w:sz w:val="16"/>
              </w:rPr>
            </w:pPr>
            <w:r>
              <w:rPr>
                <w:sz w:val="16"/>
              </w:rPr>
              <w:t>0.0885</w:t>
            </w:r>
          </w:p>
        </w:tc>
        <w:tc>
          <w:tcPr>
            <w:tcW w:w="981" w:type="dxa"/>
            <w:tcBorders>
              <w:top w:val="single" w:sz="4" w:space="0" w:color="000000"/>
              <w:bottom w:val="single" w:sz="4" w:space="0" w:color="000000"/>
            </w:tcBorders>
          </w:tcPr>
          <w:p w:rsidR="00684AD6" w:rsidRDefault="00B73EC0">
            <w:pPr>
              <w:pStyle w:val="TableParagraph"/>
              <w:ind w:right="151"/>
              <w:rPr>
                <w:sz w:val="16"/>
              </w:rPr>
            </w:pPr>
            <w:r>
              <w:rPr>
                <w:sz w:val="16"/>
              </w:rPr>
              <w:t>0.0644</w:t>
            </w:r>
          </w:p>
        </w:tc>
      </w:tr>
    </w:tbl>
    <w:p w:rsidR="00684AD6" w:rsidRDefault="00B73EC0">
      <w:pPr>
        <w:spacing w:line="179" w:lineRule="exact"/>
        <w:ind w:left="3564"/>
        <w:rPr>
          <w:sz w:val="16"/>
        </w:rPr>
      </w:pPr>
      <w:r>
        <w:rPr>
          <w:sz w:val="16"/>
        </w:rPr>
        <w:t>* p&lt;0.1; ** p&lt;0.05; *** p&lt;0.01, Dependent Variable is Log of Annual Wage</w:t>
      </w:r>
    </w:p>
    <w:p w:rsidR="00684AD6" w:rsidRDefault="00684AD6">
      <w:pPr>
        <w:spacing w:line="179" w:lineRule="exact"/>
        <w:rPr>
          <w:sz w:val="16"/>
        </w:rPr>
        <w:sectPr w:rsidR="00684AD6">
          <w:pgSz w:w="11910" w:h="16840"/>
          <w:pgMar w:top="1360" w:right="0" w:bottom="280" w:left="0" w:header="720" w:footer="720" w:gutter="0"/>
          <w:cols w:space="720"/>
        </w:sectPr>
      </w:pPr>
    </w:p>
    <w:p w:rsidR="00684AD6" w:rsidRDefault="00B73EC0">
      <w:pPr>
        <w:spacing w:before="62"/>
        <w:ind w:left="2764"/>
        <w:rPr>
          <w:sz w:val="20"/>
        </w:rPr>
      </w:pPr>
      <w:r>
        <w:rPr>
          <w:b/>
          <w:sz w:val="20"/>
        </w:rPr>
        <w:lastRenderedPageBreak/>
        <w:t xml:space="preserve">Table 7. </w:t>
      </w:r>
      <w:r>
        <w:rPr>
          <w:sz w:val="20"/>
        </w:rPr>
        <w:t>Results of Multinomial Probit Selection Estimation [Marginal Effects]</w:t>
      </w:r>
    </w:p>
    <w:p w:rsidR="00684AD6" w:rsidRDefault="00B73EC0">
      <w:pPr>
        <w:pStyle w:val="BodyText"/>
        <w:spacing w:before="5"/>
        <w:rPr>
          <w:sz w:val="23"/>
        </w:rPr>
      </w:pPr>
      <w:r>
        <w:rPr>
          <w:noProof/>
        </w:rPr>
        <mc:AlternateContent>
          <mc:Choice Requires="wps">
            <w:drawing>
              <wp:anchor distT="0" distB="0" distL="0" distR="0" simplePos="0" relativeHeight="1720" behindDoc="0" locked="0" layoutInCell="1" allowOverlap="1">
                <wp:simplePos x="0" y="0"/>
                <wp:positionH relativeFrom="page">
                  <wp:posOffset>57150</wp:posOffset>
                </wp:positionH>
                <wp:positionV relativeFrom="paragraph">
                  <wp:posOffset>199390</wp:posOffset>
                </wp:positionV>
                <wp:extent cx="7446010" cy="0"/>
                <wp:effectExtent l="0" t="0" r="0" b="0"/>
                <wp:wrapTopAndBottom/>
                <wp:docPr id="8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460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AE31F" id="Line 83" o:spid="_x0000_s1026"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15.7pt" to="590.8pt,1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" strokeweight=".5pt">
                <o:lock v:ext="edit" shapetype="f"/>
                <w10:wrap type="topAndBottom" anchorx="page"/>
              </v:line>
            </w:pict>
          </mc:Fallback>
        </mc:AlternateContent>
      </w:r>
    </w:p>
    <w:p w:rsidR="00684AD6" w:rsidRDefault="00B73EC0">
      <w:pPr>
        <w:tabs>
          <w:tab w:val="left" w:pos="9027"/>
        </w:tabs>
        <w:ind w:left="3944"/>
        <w:rPr>
          <w:sz w:val="16"/>
        </w:rPr>
      </w:pPr>
      <w:r>
        <w:rPr>
          <w:sz w:val="16"/>
        </w:rPr>
        <w:t>Male</w:t>
      </w:r>
      <w:r>
        <w:rPr>
          <w:sz w:val="16"/>
        </w:rPr>
        <w:tab/>
        <w:t>Female</w:t>
      </w:r>
    </w:p>
    <w:p w:rsidR="00684AD6" w:rsidRDefault="00684AD6">
      <w:pPr>
        <w:pStyle w:val="BodyText"/>
        <w:spacing w:before="11"/>
        <w:rPr>
          <w:sz w:val="10"/>
        </w:rPr>
      </w:pPr>
    </w:p>
    <w:tbl>
      <w:tblPr>
        <w:tblW w:w="0" w:type="auto"/>
        <w:tblInd w:w="90" w:type="dxa"/>
        <w:tblLayout w:type="fixed"/>
        <w:tblCellMar>
          <w:left w:w="0" w:type="dxa"/>
          <w:right w:w="0" w:type="dxa"/>
        </w:tblCellMar>
        <w:tblLook w:val="01E0" w:firstRow="1" w:lastRow="1" w:firstColumn="1" w:lastColumn="1" w:noHBand="0" w:noVBand="0"/>
      </w:tblPr>
      <w:tblGrid>
        <w:gridCol w:w="1464"/>
        <w:gridCol w:w="1137"/>
        <w:gridCol w:w="1378"/>
        <w:gridCol w:w="1265"/>
        <w:gridCol w:w="1434"/>
        <w:gridCol w:w="1127"/>
        <w:gridCol w:w="1395"/>
        <w:gridCol w:w="1220"/>
        <w:gridCol w:w="1302"/>
      </w:tblGrid>
      <w:tr w:rsidR="00684AD6">
        <w:trPr>
          <w:trHeight w:val="367"/>
        </w:trPr>
        <w:tc>
          <w:tcPr>
            <w:tcW w:w="1464" w:type="dxa"/>
            <w:tcBorders>
              <w:top w:val="single" w:sz="4" w:space="0" w:color="000000"/>
              <w:bottom w:val="single" w:sz="4" w:space="0" w:color="000000"/>
            </w:tcBorders>
          </w:tcPr>
          <w:p w:rsidR="00684AD6" w:rsidRDefault="00B73EC0">
            <w:pPr>
              <w:pStyle w:val="TableParagraph"/>
              <w:spacing w:line="180" w:lineRule="atLeast"/>
              <w:ind w:left="75" w:right="578"/>
              <w:jc w:val="left"/>
              <w:rPr>
                <w:sz w:val="16"/>
              </w:rPr>
            </w:pPr>
            <w:r>
              <w:rPr>
                <w:sz w:val="16"/>
              </w:rPr>
              <w:t>Independent Variables:</w:t>
            </w:r>
          </w:p>
        </w:tc>
        <w:tc>
          <w:tcPr>
            <w:tcW w:w="1137" w:type="dxa"/>
            <w:tcBorders>
              <w:top w:val="single" w:sz="4" w:space="0" w:color="000000"/>
              <w:bottom w:val="single" w:sz="4" w:space="0" w:color="000000"/>
            </w:tcBorders>
          </w:tcPr>
          <w:p w:rsidR="00684AD6" w:rsidRDefault="00B73EC0">
            <w:pPr>
              <w:pStyle w:val="TableParagraph"/>
              <w:ind w:left="239"/>
              <w:jc w:val="left"/>
              <w:rPr>
                <w:sz w:val="16"/>
              </w:rPr>
            </w:pPr>
            <w:r>
              <w:rPr>
                <w:sz w:val="16"/>
              </w:rPr>
              <w:t>Employer</w:t>
            </w:r>
          </w:p>
        </w:tc>
        <w:tc>
          <w:tcPr>
            <w:tcW w:w="1378" w:type="dxa"/>
            <w:tcBorders>
              <w:top w:val="single" w:sz="4" w:space="0" w:color="000000"/>
              <w:bottom w:val="single" w:sz="4" w:space="0" w:color="000000"/>
            </w:tcBorders>
          </w:tcPr>
          <w:p w:rsidR="00684AD6" w:rsidRDefault="00B73EC0">
            <w:pPr>
              <w:pStyle w:val="TableParagraph"/>
              <w:spacing w:line="180" w:lineRule="atLeast"/>
              <w:ind w:left="471" w:right="214" w:hanging="296"/>
              <w:jc w:val="left"/>
              <w:rPr>
                <w:sz w:val="16"/>
              </w:rPr>
            </w:pPr>
            <w:r>
              <w:rPr>
                <w:sz w:val="16"/>
              </w:rPr>
              <w:t>Self-Employed (O.A)</w:t>
            </w:r>
          </w:p>
        </w:tc>
        <w:tc>
          <w:tcPr>
            <w:tcW w:w="1265" w:type="dxa"/>
            <w:tcBorders>
              <w:top w:val="single" w:sz="4" w:space="0" w:color="000000"/>
              <w:bottom w:val="single" w:sz="4" w:space="0" w:color="000000"/>
            </w:tcBorders>
          </w:tcPr>
          <w:p w:rsidR="00684AD6" w:rsidRDefault="00B73EC0">
            <w:pPr>
              <w:pStyle w:val="TableParagraph"/>
              <w:ind w:right="276"/>
              <w:rPr>
                <w:sz w:val="16"/>
              </w:rPr>
            </w:pPr>
            <w:r>
              <w:rPr>
                <w:sz w:val="16"/>
              </w:rPr>
              <w:t>Paid Work</w:t>
            </w:r>
          </w:p>
        </w:tc>
        <w:tc>
          <w:tcPr>
            <w:tcW w:w="1434" w:type="dxa"/>
            <w:tcBorders>
              <w:top w:val="single" w:sz="4" w:space="0" w:color="000000"/>
              <w:bottom w:val="single" w:sz="4" w:space="0" w:color="000000"/>
            </w:tcBorders>
          </w:tcPr>
          <w:p w:rsidR="00684AD6" w:rsidRDefault="00B73EC0">
            <w:pPr>
              <w:pStyle w:val="TableParagraph"/>
              <w:ind w:left="198" w:right="159"/>
              <w:jc w:val="center"/>
              <w:rPr>
                <w:sz w:val="10"/>
              </w:rPr>
            </w:pPr>
            <w:r>
              <w:rPr>
                <w:sz w:val="16"/>
              </w:rPr>
              <w:t>Non-Employed</w:t>
            </w:r>
            <w:r>
              <w:rPr>
                <w:position w:val="5"/>
                <w:sz w:val="10"/>
              </w:rPr>
              <w:t>1</w:t>
            </w:r>
          </w:p>
        </w:tc>
        <w:tc>
          <w:tcPr>
            <w:tcW w:w="1127" w:type="dxa"/>
            <w:tcBorders>
              <w:top w:val="single" w:sz="4" w:space="0" w:color="000000"/>
              <w:bottom w:val="single" w:sz="4" w:space="0" w:color="000000"/>
            </w:tcBorders>
          </w:tcPr>
          <w:p w:rsidR="00684AD6" w:rsidRDefault="00B73EC0">
            <w:pPr>
              <w:pStyle w:val="TableParagraph"/>
              <w:ind w:left="246"/>
              <w:jc w:val="left"/>
              <w:rPr>
                <w:sz w:val="16"/>
              </w:rPr>
            </w:pPr>
            <w:r>
              <w:rPr>
                <w:sz w:val="16"/>
              </w:rPr>
              <w:t>Employer</w:t>
            </w:r>
          </w:p>
        </w:tc>
        <w:tc>
          <w:tcPr>
            <w:tcW w:w="1395" w:type="dxa"/>
            <w:tcBorders>
              <w:top w:val="single" w:sz="4" w:space="0" w:color="000000"/>
              <w:bottom w:val="single" w:sz="4" w:space="0" w:color="000000"/>
            </w:tcBorders>
          </w:tcPr>
          <w:p w:rsidR="00684AD6" w:rsidRDefault="00B73EC0">
            <w:pPr>
              <w:pStyle w:val="TableParagraph"/>
              <w:spacing w:line="180" w:lineRule="atLeast"/>
              <w:ind w:left="484" w:right="218" w:hanging="296"/>
              <w:jc w:val="left"/>
              <w:rPr>
                <w:sz w:val="16"/>
              </w:rPr>
            </w:pPr>
            <w:r>
              <w:rPr>
                <w:sz w:val="16"/>
              </w:rPr>
              <w:t>Self-Employed (O.A)</w:t>
            </w:r>
          </w:p>
        </w:tc>
        <w:tc>
          <w:tcPr>
            <w:tcW w:w="1220" w:type="dxa"/>
            <w:tcBorders>
              <w:top w:val="single" w:sz="4" w:space="0" w:color="000000"/>
              <w:bottom w:val="single" w:sz="4" w:space="0" w:color="000000"/>
            </w:tcBorders>
          </w:tcPr>
          <w:p w:rsidR="00684AD6" w:rsidRDefault="00B73EC0">
            <w:pPr>
              <w:pStyle w:val="TableParagraph"/>
              <w:ind w:left="222" w:right="197"/>
              <w:jc w:val="center"/>
              <w:rPr>
                <w:sz w:val="16"/>
              </w:rPr>
            </w:pPr>
            <w:r>
              <w:rPr>
                <w:sz w:val="16"/>
              </w:rPr>
              <w:t>Paid Work</w:t>
            </w:r>
          </w:p>
        </w:tc>
        <w:tc>
          <w:tcPr>
            <w:tcW w:w="1302" w:type="dxa"/>
            <w:tcBorders>
              <w:top w:val="single" w:sz="4" w:space="0" w:color="000000"/>
              <w:bottom w:val="single" w:sz="4" w:space="0" w:color="000000"/>
            </w:tcBorders>
          </w:tcPr>
          <w:p w:rsidR="00684AD6" w:rsidRDefault="00B73EC0">
            <w:pPr>
              <w:pStyle w:val="TableParagraph"/>
              <w:ind w:left="203" w:right="72"/>
              <w:jc w:val="center"/>
              <w:rPr>
                <w:sz w:val="16"/>
              </w:rPr>
            </w:pPr>
            <w:r>
              <w:rPr>
                <w:sz w:val="16"/>
              </w:rPr>
              <w:t>Non-Employed</w:t>
            </w:r>
          </w:p>
        </w:tc>
      </w:tr>
      <w:tr w:rsidR="00684AD6">
        <w:trPr>
          <w:trHeight w:val="223"/>
        </w:trPr>
        <w:tc>
          <w:tcPr>
            <w:tcW w:w="1464" w:type="dxa"/>
            <w:tcBorders>
              <w:top w:val="single" w:sz="4" w:space="0" w:color="000000"/>
            </w:tcBorders>
          </w:tcPr>
          <w:p w:rsidR="00684AD6" w:rsidRDefault="00B73EC0">
            <w:pPr>
              <w:pStyle w:val="TableParagraph"/>
              <w:ind w:left="75"/>
              <w:jc w:val="left"/>
              <w:rPr>
                <w:sz w:val="16"/>
              </w:rPr>
            </w:pPr>
            <w:r>
              <w:rPr>
                <w:sz w:val="16"/>
              </w:rPr>
              <w:t>Age in Years</w:t>
            </w:r>
          </w:p>
        </w:tc>
        <w:tc>
          <w:tcPr>
            <w:tcW w:w="1137" w:type="dxa"/>
            <w:tcBorders>
              <w:top w:val="single" w:sz="4" w:space="0" w:color="000000"/>
            </w:tcBorders>
          </w:tcPr>
          <w:p w:rsidR="00684AD6" w:rsidRDefault="00B73EC0">
            <w:pPr>
              <w:pStyle w:val="TableParagraph"/>
              <w:ind w:left="214"/>
              <w:jc w:val="left"/>
              <w:rPr>
                <w:sz w:val="16"/>
              </w:rPr>
            </w:pPr>
            <w:r>
              <w:rPr>
                <w:sz w:val="16"/>
              </w:rPr>
              <w:t>0.0139***</w:t>
            </w:r>
          </w:p>
        </w:tc>
        <w:tc>
          <w:tcPr>
            <w:tcW w:w="1378" w:type="dxa"/>
            <w:tcBorders>
              <w:top w:val="single" w:sz="4" w:space="0" w:color="000000"/>
            </w:tcBorders>
          </w:tcPr>
          <w:p w:rsidR="00684AD6" w:rsidRDefault="00B73EC0">
            <w:pPr>
              <w:pStyle w:val="TableParagraph"/>
              <w:ind w:left="193" w:right="249"/>
              <w:jc w:val="center"/>
              <w:rPr>
                <w:sz w:val="16"/>
              </w:rPr>
            </w:pPr>
            <w:r>
              <w:rPr>
                <w:sz w:val="16"/>
              </w:rPr>
              <w:t>0.0719***</w:t>
            </w:r>
          </w:p>
        </w:tc>
        <w:tc>
          <w:tcPr>
            <w:tcW w:w="1265" w:type="dxa"/>
            <w:tcBorders>
              <w:top w:val="single" w:sz="4" w:space="0" w:color="000000"/>
            </w:tcBorders>
          </w:tcPr>
          <w:p w:rsidR="00684AD6" w:rsidRDefault="00B73EC0">
            <w:pPr>
              <w:pStyle w:val="TableParagraph"/>
              <w:ind w:right="282"/>
              <w:rPr>
                <w:sz w:val="16"/>
              </w:rPr>
            </w:pPr>
            <w:r>
              <w:rPr>
                <w:sz w:val="16"/>
              </w:rPr>
              <w:t>0.0712***</w:t>
            </w:r>
          </w:p>
        </w:tc>
        <w:tc>
          <w:tcPr>
            <w:tcW w:w="1434" w:type="dxa"/>
            <w:tcBorders>
              <w:top w:val="single" w:sz="4" w:space="0" w:color="000000"/>
            </w:tcBorders>
          </w:tcPr>
          <w:p w:rsidR="00684AD6" w:rsidRDefault="00B73EC0">
            <w:pPr>
              <w:pStyle w:val="TableParagraph"/>
              <w:ind w:left="197" w:right="159"/>
              <w:jc w:val="center"/>
              <w:rPr>
                <w:sz w:val="16"/>
              </w:rPr>
            </w:pPr>
            <w:r>
              <w:rPr>
                <w:sz w:val="16"/>
              </w:rPr>
              <w:t>-0.157***</w:t>
            </w:r>
          </w:p>
        </w:tc>
        <w:tc>
          <w:tcPr>
            <w:tcW w:w="1127" w:type="dxa"/>
            <w:tcBorders>
              <w:top w:val="single" w:sz="4" w:space="0" w:color="000000"/>
            </w:tcBorders>
          </w:tcPr>
          <w:p w:rsidR="00684AD6" w:rsidRDefault="00B73EC0">
            <w:pPr>
              <w:pStyle w:val="TableParagraph"/>
              <w:ind w:left="181"/>
              <w:jc w:val="left"/>
              <w:rPr>
                <w:sz w:val="16"/>
              </w:rPr>
            </w:pPr>
            <w:r>
              <w:rPr>
                <w:sz w:val="16"/>
              </w:rPr>
              <w:t>0.00453***</w:t>
            </w:r>
          </w:p>
        </w:tc>
        <w:tc>
          <w:tcPr>
            <w:tcW w:w="1395" w:type="dxa"/>
            <w:tcBorders>
              <w:top w:val="single" w:sz="4" w:space="0" w:color="000000"/>
            </w:tcBorders>
          </w:tcPr>
          <w:p w:rsidR="00684AD6" w:rsidRDefault="00B73EC0">
            <w:pPr>
              <w:pStyle w:val="TableParagraph"/>
              <w:ind w:left="333"/>
              <w:jc w:val="left"/>
              <w:rPr>
                <w:sz w:val="16"/>
              </w:rPr>
            </w:pPr>
            <w:r>
              <w:rPr>
                <w:sz w:val="16"/>
              </w:rPr>
              <w:t>0.0741***</w:t>
            </w:r>
          </w:p>
        </w:tc>
        <w:tc>
          <w:tcPr>
            <w:tcW w:w="1220" w:type="dxa"/>
            <w:tcBorders>
              <w:top w:val="single" w:sz="4" w:space="0" w:color="000000"/>
            </w:tcBorders>
          </w:tcPr>
          <w:p w:rsidR="00684AD6" w:rsidRDefault="00B73EC0">
            <w:pPr>
              <w:pStyle w:val="TableParagraph"/>
              <w:ind w:left="222" w:right="197"/>
              <w:jc w:val="center"/>
              <w:rPr>
                <w:sz w:val="16"/>
              </w:rPr>
            </w:pPr>
            <w:r>
              <w:rPr>
                <w:sz w:val="16"/>
              </w:rPr>
              <w:t>0.0415***</w:t>
            </w:r>
          </w:p>
        </w:tc>
        <w:tc>
          <w:tcPr>
            <w:tcW w:w="1302" w:type="dxa"/>
            <w:tcBorders>
              <w:top w:val="single" w:sz="4" w:space="0" w:color="000000"/>
            </w:tcBorders>
          </w:tcPr>
          <w:p w:rsidR="00684AD6" w:rsidRDefault="00B73EC0">
            <w:pPr>
              <w:pStyle w:val="TableParagraph"/>
              <w:ind w:left="203" w:right="72"/>
              <w:jc w:val="center"/>
              <w:rPr>
                <w:sz w:val="16"/>
              </w:rPr>
            </w:pPr>
            <w:r>
              <w:rPr>
                <w:sz w:val="16"/>
              </w:rPr>
              <w:t>-0.120***</w:t>
            </w:r>
          </w:p>
        </w:tc>
      </w:tr>
      <w:tr w:rsidR="00684AD6">
        <w:trPr>
          <w:trHeight w:val="264"/>
        </w:trPr>
        <w:tc>
          <w:tcPr>
            <w:tcW w:w="1464" w:type="dxa"/>
          </w:tcPr>
          <w:p w:rsidR="00684AD6" w:rsidRDefault="00684AD6">
            <w:pPr>
              <w:pStyle w:val="TableParagraph"/>
              <w:jc w:val="left"/>
              <w:rPr>
                <w:sz w:val="16"/>
              </w:rPr>
            </w:pPr>
          </w:p>
        </w:tc>
        <w:tc>
          <w:tcPr>
            <w:tcW w:w="1137" w:type="dxa"/>
          </w:tcPr>
          <w:p w:rsidR="00684AD6" w:rsidRDefault="00B73EC0">
            <w:pPr>
              <w:pStyle w:val="TableParagraph"/>
              <w:spacing w:before="33"/>
              <w:ind w:left="241"/>
              <w:jc w:val="left"/>
              <w:rPr>
                <w:sz w:val="16"/>
              </w:rPr>
            </w:pPr>
            <w:r>
              <w:rPr>
                <w:sz w:val="16"/>
              </w:rPr>
              <w:t>(0.00214)</w:t>
            </w:r>
          </w:p>
        </w:tc>
        <w:tc>
          <w:tcPr>
            <w:tcW w:w="1378" w:type="dxa"/>
          </w:tcPr>
          <w:p w:rsidR="00684AD6" w:rsidRDefault="00B73EC0">
            <w:pPr>
              <w:pStyle w:val="TableParagraph"/>
              <w:spacing w:before="33"/>
              <w:ind w:left="194" w:right="249"/>
              <w:jc w:val="center"/>
              <w:rPr>
                <w:sz w:val="16"/>
              </w:rPr>
            </w:pPr>
            <w:r>
              <w:rPr>
                <w:sz w:val="16"/>
              </w:rPr>
              <w:t>(0.00722)</w:t>
            </w:r>
          </w:p>
        </w:tc>
        <w:tc>
          <w:tcPr>
            <w:tcW w:w="1265" w:type="dxa"/>
          </w:tcPr>
          <w:p w:rsidR="00684AD6" w:rsidRDefault="00B73EC0">
            <w:pPr>
              <w:pStyle w:val="TableParagraph"/>
              <w:spacing w:before="33"/>
              <w:ind w:left="328"/>
              <w:jc w:val="left"/>
              <w:rPr>
                <w:sz w:val="16"/>
              </w:rPr>
            </w:pPr>
            <w:r>
              <w:rPr>
                <w:sz w:val="16"/>
              </w:rPr>
              <w:t>(0.00718)</w:t>
            </w:r>
          </w:p>
        </w:tc>
        <w:tc>
          <w:tcPr>
            <w:tcW w:w="1434" w:type="dxa"/>
          </w:tcPr>
          <w:p w:rsidR="00684AD6" w:rsidRDefault="00B73EC0">
            <w:pPr>
              <w:pStyle w:val="TableParagraph"/>
              <w:spacing w:before="33"/>
              <w:ind w:left="197" w:right="159"/>
              <w:jc w:val="center"/>
              <w:rPr>
                <w:sz w:val="16"/>
              </w:rPr>
            </w:pPr>
            <w:r>
              <w:rPr>
                <w:sz w:val="16"/>
              </w:rPr>
              <w:t>(0.00802)</w:t>
            </w:r>
          </w:p>
        </w:tc>
        <w:tc>
          <w:tcPr>
            <w:tcW w:w="1127" w:type="dxa"/>
          </w:tcPr>
          <w:p w:rsidR="00684AD6" w:rsidRDefault="00B73EC0">
            <w:pPr>
              <w:pStyle w:val="TableParagraph"/>
              <w:spacing w:before="33"/>
              <w:ind w:left="208"/>
              <w:jc w:val="left"/>
              <w:rPr>
                <w:sz w:val="16"/>
              </w:rPr>
            </w:pPr>
            <w:r>
              <w:rPr>
                <w:sz w:val="16"/>
              </w:rPr>
              <w:t>(0.000713)</w:t>
            </w:r>
          </w:p>
        </w:tc>
        <w:tc>
          <w:tcPr>
            <w:tcW w:w="1395" w:type="dxa"/>
          </w:tcPr>
          <w:p w:rsidR="00684AD6" w:rsidRDefault="00B73EC0">
            <w:pPr>
              <w:pStyle w:val="TableParagraph"/>
              <w:spacing w:before="33"/>
              <w:ind w:left="360"/>
              <w:jc w:val="left"/>
              <w:rPr>
                <w:sz w:val="16"/>
              </w:rPr>
            </w:pPr>
            <w:r>
              <w:rPr>
                <w:sz w:val="16"/>
              </w:rPr>
              <w:t>(0.00676)</w:t>
            </w:r>
          </w:p>
        </w:tc>
        <w:tc>
          <w:tcPr>
            <w:tcW w:w="1220" w:type="dxa"/>
          </w:tcPr>
          <w:p w:rsidR="00684AD6" w:rsidRDefault="00B73EC0">
            <w:pPr>
              <w:pStyle w:val="TableParagraph"/>
              <w:spacing w:before="33"/>
              <w:ind w:left="222" w:right="197"/>
              <w:jc w:val="center"/>
              <w:rPr>
                <w:sz w:val="16"/>
              </w:rPr>
            </w:pPr>
            <w:r>
              <w:rPr>
                <w:sz w:val="16"/>
              </w:rPr>
              <w:t>(0.00313)</w:t>
            </w:r>
          </w:p>
        </w:tc>
        <w:tc>
          <w:tcPr>
            <w:tcW w:w="1302" w:type="dxa"/>
          </w:tcPr>
          <w:p w:rsidR="00684AD6" w:rsidRDefault="00B73EC0">
            <w:pPr>
              <w:pStyle w:val="TableParagraph"/>
              <w:spacing w:before="33"/>
              <w:ind w:left="203" w:right="72"/>
              <w:jc w:val="center"/>
              <w:rPr>
                <w:sz w:val="16"/>
              </w:rPr>
            </w:pPr>
            <w:r>
              <w:rPr>
                <w:sz w:val="16"/>
              </w:rPr>
              <w:t>(0.00770)</w:t>
            </w:r>
          </w:p>
        </w:tc>
      </w:tr>
      <w:tr w:rsidR="00684AD6">
        <w:trPr>
          <w:trHeight w:val="271"/>
        </w:trPr>
        <w:tc>
          <w:tcPr>
            <w:tcW w:w="1464" w:type="dxa"/>
          </w:tcPr>
          <w:p w:rsidR="00684AD6" w:rsidRDefault="00B73EC0">
            <w:pPr>
              <w:pStyle w:val="TableParagraph"/>
              <w:spacing w:before="40"/>
              <w:ind w:left="75"/>
              <w:jc w:val="left"/>
              <w:rPr>
                <w:sz w:val="16"/>
              </w:rPr>
            </w:pPr>
            <w:r>
              <w:rPr>
                <w:sz w:val="16"/>
              </w:rPr>
              <w:t>Age (Squared)</w:t>
            </w:r>
          </w:p>
        </w:tc>
        <w:tc>
          <w:tcPr>
            <w:tcW w:w="1137" w:type="dxa"/>
          </w:tcPr>
          <w:p w:rsidR="00684AD6" w:rsidRDefault="00B73EC0">
            <w:pPr>
              <w:pStyle w:val="TableParagraph"/>
              <w:spacing w:before="40"/>
              <w:ind w:right="173"/>
              <w:rPr>
                <w:sz w:val="16"/>
              </w:rPr>
            </w:pPr>
            <w:r>
              <w:rPr>
                <w:sz w:val="16"/>
              </w:rPr>
              <w:t>-0.00015***</w:t>
            </w:r>
          </w:p>
        </w:tc>
        <w:tc>
          <w:tcPr>
            <w:tcW w:w="1378" w:type="dxa"/>
          </w:tcPr>
          <w:p w:rsidR="00684AD6" w:rsidRDefault="00B73EC0">
            <w:pPr>
              <w:pStyle w:val="TableParagraph"/>
              <w:spacing w:before="40"/>
              <w:ind w:left="194" w:right="249"/>
              <w:jc w:val="center"/>
              <w:rPr>
                <w:sz w:val="16"/>
              </w:rPr>
            </w:pPr>
            <w:r>
              <w:rPr>
                <w:sz w:val="16"/>
              </w:rPr>
              <w:t>-0.000818***</w:t>
            </w:r>
          </w:p>
        </w:tc>
        <w:tc>
          <w:tcPr>
            <w:tcW w:w="1265" w:type="dxa"/>
          </w:tcPr>
          <w:p w:rsidR="00684AD6" w:rsidRDefault="00B73EC0">
            <w:pPr>
              <w:pStyle w:val="TableParagraph"/>
              <w:spacing w:before="40"/>
              <w:ind w:right="214"/>
              <w:rPr>
                <w:sz w:val="16"/>
              </w:rPr>
            </w:pPr>
            <w:r>
              <w:rPr>
                <w:sz w:val="16"/>
              </w:rPr>
              <w:t>-0.00076***</w:t>
            </w:r>
          </w:p>
        </w:tc>
        <w:tc>
          <w:tcPr>
            <w:tcW w:w="1434" w:type="dxa"/>
          </w:tcPr>
          <w:p w:rsidR="00684AD6" w:rsidRDefault="00B73EC0">
            <w:pPr>
              <w:pStyle w:val="TableParagraph"/>
              <w:spacing w:before="40"/>
              <w:ind w:left="198" w:right="159"/>
              <w:jc w:val="center"/>
              <w:rPr>
                <w:sz w:val="16"/>
              </w:rPr>
            </w:pPr>
            <w:r>
              <w:rPr>
                <w:sz w:val="16"/>
              </w:rPr>
              <w:t>0.00173***</w:t>
            </w:r>
          </w:p>
        </w:tc>
        <w:tc>
          <w:tcPr>
            <w:tcW w:w="1127" w:type="dxa"/>
          </w:tcPr>
          <w:p w:rsidR="00684AD6" w:rsidRDefault="00B73EC0">
            <w:pPr>
              <w:pStyle w:val="TableParagraph"/>
              <w:spacing w:before="40"/>
              <w:ind w:left="195"/>
              <w:jc w:val="left"/>
              <w:rPr>
                <w:sz w:val="16"/>
              </w:rPr>
            </w:pPr>
            <w:r>
              <w:rPr>
                <w:sz w:val="16"/>
              </w:rPr>
              <w:t>-0.0001***</w:t>
            </w:r>
          </w:p>
        </w:tc>
        <w:tc>
          <w:tcPr>
            <w:tcW w:w="1395" w:type="dxa"/>
          </w:tcPr>
          <w:p w:rsidR="00684AD6" w:rsidRDefault="00B73EC0">
            <w:pPr>
              <w:pStyle w:val="TableParagraph"/>
              <w:spacing w:before="40"/>
              <w:ind w:left="266"/>
              <w:jc w:val="left"/>
              <w:rPr>
                <w:sz w:val="16"/>
              </w:rPr>
            </w:pPr>
            <w:r>
              <w:rPr>
                <w:sz w:val="16"/>
              </w:rPr>
              <w:t>-0.00076***</w:t>
            </w:r>
          </w:p>
        </w:tc>
        <w:tc>
          <w:tcPr>
            <w:tcW w:w="1220" w:type="dxa"/>
          </w:tcPr>
          <w:p w:rsidR="00684AD6" w:rsidRDefault="00B73EC0">
            <w:pPr>
              <w:pStyle w:val="TableParagraph"/>
              <w:spacing w:before="40"/>
              <w:ind w:left="222" w:right="197"/>
              <w:jc w:val="center"/>
              <w:rPr>
                <w:sz w:val="16"/>
              </w:rPr>
            </w:pPr>
            <w:r>
              <w:rPr>
                <w:sz w:val="16"/>
              </w:rPr>
              <w:t>-0.0005***</w:t>
            </w:r>
          </w:p>
        </w:tc>
        <w:tc>
          <w:tcPr>
            <w:tcW w:w="1302" w:type="dxa"/>
          </w:tcPr>
          <w:p w:rsidR="00684AD6" w:rsidRDefault="00B73EC0">
            <w:pPr>
              <w:pStyle w:val="TableParagraph"/>
              <w:spacing w:before="40"/>
              <w:ind w:left="203" w:right="71"/>
              <w:jc w:val="center"/>
              <w:rPr>
                <w:sz w:val="16"/>
              </w:rPr>
            </w:pPr>
            <w:r>
              <w:rPr>
                <w:sz w:val="16"/>
              </w:rPr>
              <w:t>0.00127***</w:t>
            </w:r>
          </w:p>
        </w:tc>
      </w:tr>
      <w:tr w:rsidR="00684AD6">
        <w:trPr>
          <w:trHeight w:val="264"/>
        </w:trPr>
        <w:tc>
          <w:tcPr>
            <w:tcW w:w="1464" w:type="dxa"/>
          </w:tcPr>
          <w:p w:rsidR="00684AD6" w:rsidRDefault="00684AD6">
            <w:pPr>
              <w:pStyle w:val="TableParagraph"/>
              <w:jc w:val="left"/>
              <w:rPr>
                <w:sz w:val="16"/>
              </w:rPr>
            </w:pPr>
          </w:p>
        </w:tc>
        <w:tc>
          <w:tcPr>
            <w:tcW w:w="1137" w:type="dxa"/>
          </w:tcPr>
          <w:p w:rsidR="00684AD6" w:rsidRDefault="00B73EC0">
            <w:pPr>
              <w:pStyle w:val="TableParagraph"/>
              <w:spacing w:before="40"/>
              <w:ind w:left="215"/>
              <w:jc w:val="left"/>
              <w:rPr>
                <w:sz w:val="16"/>
              </w:rPr>
            </w:pPr>
            <w:r>
              <w:rPr>
                <w:sz w:val="16"/>
              </w:rPr>
              <w:t>(-0.00002)</w:t>
            </w:r>
          </w:p>
        </w:tc>
        <w:tc>
          <w:tcPr>
            <w:tcW w:w="1378" w:type="dxa"/>
          </w:tcPr>
          <w:p w:rsidR="00684AD6" w:rsidRDefault="00B73EC0">
            <w:pPr>
              <w:pStyle w:val="TableParagraph"/>
              <w:spacing w:before="40"/>
              <w:ind w:left="194" w:right="249"/>
              <w:jc w:val="center"/>
              <w:rPr>
                <w:sz w:val="16"/>
              </w:rPr>
            </w:pPr>
            <w:r>
              <w:rPr>
                <w:sz w:val="16"/>
              </w:rPr>
              <w:t>(-0.00008)</w:t>
            </w:r>
          </w:p>
        </w:tc>
        <w:tc>
          <w:tcPr>
            <w:tcW w:w="1265" w:type="dxa"/>
          </w:tcPr>
          <w:p w:rsidR="00684AD6" w:rsidRDefault="00B73EC0">
            <w:pPr>
              <w:pStyle w:val="TableParagraph"/>
              <w:spacing w:before="40"/>
              <w:ind w:right="281"/>
              <w:rPr>
                <w:sz w:val="16"/>
              </w:rPr>
            </w:pPr>
            <w:r>
              <w:rPr>
                <w:sz w:val="16"/>
              </w:rPr>
              <w:t>(-0.00008)</w:t>
            </w:r>
          </w:p>
        </w:tc>
        <w:tc>
          <w:tcPr>
            <w:tcW w:w="1434" w:type="dxa"/>
          </w:tcPr>
          <w:p w:rsidR="00684AD6" w:rsidRDefault="00B73EC0">
            <w:pPr>
              <w:pStyle w:val="TableParagraph"/>
              <w:spacing w:before="40"/>
              <w:ind w:left="197" w:right="159"/>
              <w:jc w:val="center"/>
              <w:rPr>
                <w:sz w:val="16"/>
              </w:rPr>
            </w:pPr>
            <w:r>
              <w:rPr>
                <w:sz w:val="16"/>
              </w:rPr>
              <w:t>(0.000102)</w:t>
            </w:r>
          </w:p>
        </w:tc>
        <w:tc>
          <w:tcPr>
            <w:tcW w:w="1127" w:type="dxa"/>
          </w:tcPr>
          <w:p w:rsidR="00684AD6" w:rsidRDefault="00B73EC0">
            <w:pPr>
              <w:pStyle w:val="TableParagraph"/>
              <w:spacing w:before="40"/>
              <w:ind w:left="222"/>
              <w:jc w:val="left"/>
              <w:rPr>
                <w:sz w:val="16"/>
              </w:rPr>
            </w:pPr>
            <w:r>
              <w:rPr>
                <w:sz w:val="16"/>
              </w:rPr>
              <w:t>(-0.00009)</w:t>
            </w:r>
          </w:p>
        </w:tc>
        <w:tc>
          <w:tcPr>
            <w:tcW w:w="1395" w:type="dxa"/>
          </w:tcPr>
          <w:p w:rsidR="00684AD6" w:rsidRDefault="00B73EC0">
            <w:pPr>
              <w:pStyle w:val="TableParagraph"/>
              <w:spacing w:before="40"/>
              <w:ind w:left="333"/>
              <w:jc w:val="left"/>
              <w:rPr>
                <w:sz w:val="16"/>
              </w:rPr>
            </w:pPr>
            <w:r>
              <w:rPr>
                <w:sz w:val="16"/>
              </w:rPr>
              <w:t>(-0.00008)</w:t>
            </w:r>
          </w:p>
        </w:tc>
        <w:tc>
          <w:tcPr>
            <w:tcW w:w="1220" w:type="dxa"/>
          </w:tcPr>
          <w:p w:rsidR="00684AD6" w:rsidRDefault="00B73EC0">
            <w:pPr>
              <w:pStyle w:val="TableParagraph"/>
              <w:spacing w:before="40"/>
              <w:ind w:left="222" w:right="197"/>
              <w:jc w:val="center"/>
              <w:rPr>
                <w:sz w:val="16"/>
              </w:rPr>
            </w:pPr>
            <w:r>
              <w:rPr>
                <w:sz w:val="16"/>
              </w:rPr>
              <w:t>(-0.00004)</w:t>
            </w:r>
          </w:p>
        </w:tc>
        <w:tc>
          <w:tcPr>
            <w:tcW w:w="1302" w:type="dxa"/>
          </w:tcPr>
          <w:p w:rsidR="00684AD6" w:rsidRDefault="00B73EC0">
            <w:pPr>
              <w:pStyle w:val="TableParagraph"/>
              <w:spacing w:before="40"/>
              <w:ind w:left="203" w:right="72"/>
              <w:jc w:val="center"/>
              <w:rPr>
                <w:sz w:val="16"/>
              </w:rPr>
            </w:pPr>
            <w:r>
              <w:rPr>
                <w:sz w:val="16"/>
              </w:rPr>
              <w:t>(0.000101)</w:t>
            </w:r>
          </w:p>
        </w:tc>
      </w:tr>
      <w:tr w:rsidR="00684AD6">
        <w:trPr>
          <w:trHeight w:val="257"/>
        </w:trPr>
        <w:tc>
          <w:tcPr>
            <w:tcW w:w="1464" w:type="dxa"/>
          </w:tcPr>
          <w:p w:rsidR="00684AD6" w:rsidRDefault="00B73EC0">
            <w:pPr>
              <w:pStyle w:val="TableParagraph"/>
              <w:spacing w:before="33"/>
              <w:ind w:left="75"/>
              <w:jc w:val="left"/>
              <w:rPr>
                <w:sz w:val="16"/>
              </w:rPr>
            </w:pPr>
            <w:r>
              <w:rPr>
                <w:sz w:val="16"/>
              </w:rPr>
              <w:t>Urban</w:t>
            </w:r>
          </w:p>
        </w:tc>
        <w:tc>
          <w:tcPr>
            <w:tcW w:w="1137" w:type="dxa"/>
          </w:tcPr>
          <w:p w:rsidR="00684AD6" w:rsidRDefault="00B73EC0">
            <w:pPr>
              <w:pStyle w:val="TableParagraph"/>
              <w:spacing w:before="33"/>
              <w:ind w:left="308"/>
              <w:jc w:val="left"/>
              <w:rPr>
                <w:sz w:val="16"/>
              </w:rPr>
            </w:pPr>
            <w:r>
              <w:rPr>
                <w:sz w:val="16"/>
              </w:rPr>
              <w:t>-0.0129</w:t>
            </w:r>
          </w:p>
        </w:tc>
        <w:tc>
          <w:tcPr>
            <w:tcW w:w="1378" w:type="dxa"/>
          </w:tcPr>
          <w:p w:rsidR="00684AD6" w:rsidRDefault="00B73EC0">
            <w:pPr>
              <w:pStyle w:val="TableParagraph"/>
              <w:spacing w:before="33"/>
              <w:ind w:left="193" w:right="249"/>
              <w:jc w:val="center"/>
              <w:rPr>
                <w:sz w:val="16"/>
              </w:rPr>
            </w:pPr>
            <w:r>
              <w:rPr>
                <w:sz w:val="16"/>
              </w:rPr>
              <w:t>0.00232</w:t>
            </w:r>
          </w:p>
        </w:tc>
        <w:tc>
          <w:tcPr>
            <w:tcW w:w="1265" w:type="dxa"/>
          </w:tcPr>
          <w:p w:rsidR="00684AD6" w:rsidRDefault="00B73EC0">
            <w:pPr>
              <w:pStyle w:val="TableParagraph"/>
              <w:spacing w:before="33"/>
              <w:ind w:left="422"/>
              <w:jc w:val="left"/>
              <w:rPr>
                <w:sz w:val="16"/>
              </w:rPr>
            </w:pPr>
            <w:r>
              <w:rPr>
                <w:sz w:val="16"/>
              </w:rPr>
              <w:t>0.0351</w:t>
            </w:r>
          </w:p>
        </w:tc>
        <w:tc>
          <w:tcPr>
            <w:tcW w:w="1434" w:type="dxa"/>
          </w:tcPr>
          <w:p w:rsidR="00684AD6" w:rsidRDefault="00B73EC0">
            <w:pPr>
              <w:pStyle w:val="TableParagraph"/>
              <w:spacing w:before="33"/>
              <w:ind w:left="197" w:right="159"/>
              <w:jc w:val="center"/>
              <w:rPr>
                <w:sz w:val="16"/>
              </w:rPr>
            </w:pPr>
            <w:r>
              <w:rPr>
                <w:sz w:val="16"/>
              </w:rPr>
              <w:t>-0.0246</w:t>
            </w:r>
          </w:p>
        </w:tc>
        <w:tc>
          <w:tcPr>
            <w:tcW w:w="1127" w:type="dxa"/>
          </w:tcPr>
          <w:p w:rsidR="00684AD6" w:rsidRDefault="00B73EC0">
            <w:pPr>
              <w:pStyle w:val="TableParagraph"/>
              <w:spacing w:before="33"/>
              <w:ind w:left="275"/>
              <w:jc w:val="left"/>
              <w:rPr>
                <w:sz w:val="16"/>
              </w:rPr>
            </w:pPr>
            <w:r>
              <w:rPr>
                <w:sz w:val="16"/>
              </w:rPr>
              <w:t>-0.00006</w:t>
            </w:r>
          </w:p>
        </w:tc>
        <w:tc>
          <w:tcPr>
            <w:tcW w:w="1395" w:type="dxa"/>
          </w:tcPr>
          <w:p w:rsidR="00684AD6" w:rsidRDefault="00B73EC0">
            <w:pPr>
              <w:pStyle w:val="TableParagraph"/>
              <w:spacing w:before="33"/>
              <w:ind w:left="413"/>
              <w:jc w:val="left"/>
              <w:rPr>
                <w:sz w:val="16"/>
              </w:rPr>
            </w:pPr>
            <w:r>
              <w:rPr>
                <w:sz w:val="16"/>
              </w:rPr>
              <w:t>0.0486*</w:t>
            </w:r>
          </w:p>
        </w:tc>
        <w:tc>
          <w:tcPr>
            <w:tcW w:w="1220" w:type="dxa"/>
          </w:tcPr>
          <w:p w:rsidR="00684AD6" w:rsidRDefault="00B73EC0">
            <w:pPr>
              <w:pStyle w:val="TableParagraph"/>
              <w:spacing w:before="33"/>
              <w:ind w:left="222" w:right="197"/>
              <w:jc w:val="center"/>
              <w:rPr>
                <w:sz w:val="16"/>
              </w:rPr>
            </w:pPr>
            <w:r>
              <w:rPr>
                <w:sz w:val="16"/>
              </w:rPr>
              <w:t>-0.000887</w:t>
            </w:r>
          </w:p>
        </w:tc>
        <w:tc>
          <w:tcPr>
            <w:tcW w:w="1302" w:type="dxa"/>
          </w:tcPr>
          <w:p w:rsidR="00684AD6" w:rsidRDefault="00B73EC0">
            <w:pPr>
              <w:pStyle w:val="TableParagraph"/>
              <w:spacing w:before="33"/>
              <w:ind w:left="203" w:right="72"/>
              <w:jc w:val="center"/>
              <w:rPr>
                <w:sz w:val="16"/>
              </w:rPr>
            </w:pPr>
            <w:r>
              <w:rPr>
                <w:sz w:val="16"/>
              </w:rPr>
              <w:t>-0.0477</w:t>
            </w:r>
          </w:p>
        </w:tc>
      </w:tr>
      <w:tr w:rsidR="00684AD6">
        <w:trPr>
          <w:trHeight w:val="257"/>
        </w:trPr>
        <w:tc>
          <w:tcPr>
            <w:tcW w:w="1464" w:type="dxa"/>
          </w:tcPr>
          <w:p w:rsidR="00684AD6" w:rsidRDefault="00684AD6">
            <w:pPr>
              <w:pStyle w:val="TableParagraph"/>
              <w:jc w:val="left"/>
              <w:rPr>
                <w:sz w:val="16"/>
              </w:rPr>
            </w:pPr>
          </w:p>
        </w:tc>
        <w:tc>
          <w:tcPr>
            <w:tcW w:w="1137" w:type="dxa"/>
          </w:tcPr>
          <w:p w:rsidR="00684AD6" w:rsidRDefault="00B73EC0">
            <w:pPr>
              <w:pStyle w:val="TableParagraph"/>
              <w:spacing w:before="33"/>
              <w:ind w:left="241"/>
              <w:jc w:val="left"/>
              <w:rPr>
                <w:sz w:val="16"/>
              </w:rPr>
            </w:pPr>
            <w:r>
              <w:rPr>
                <w:sz w:val="16"/>
              </w:rPr>
              <w:t>(0.00855)</w:t>
            </w:r>
          </w:p>
        </w:tc>
        <w:tc>
          <w:tcPr>
            <w:tcW w:w="1378" w:type="dxa"/>
          </w:tcPr>
          <w:p w:rsidR="00684AD6" w:rsidRDefault="00B73EC0">
            <w:pPr>
              <w:pStyle w:val="TableParagraph"/>
              <w:spacing w:before="33"/>
              <w:ind w:left="194" w:right="249"/>
              <w:jc w:val="center"/>
              <w:rPr>
                <w:sz w:val="16"/>
              </w:rPr>
            </w:pPr>
            <w:r>
              <w:rPr>
                <w:sz w:val="16"/>
              </w:rPr>
              <w:t>(0.0262)</w:t>
            </w:r>
          </w:p>
        </w:tc>
        <w:tc>
          <w:tcPr>
            <w:tcW w:w="1265" w:type="dxa"/>
          </w:tcPr>
          <w:p w:rsidR="00684AD6" w:rsidRDefault="00B73EC0">
            <w:pPr>
              <w:pStyle w:val="TableParagraph"/>
              <w:spacing w:before="33"/>
              <w:ind w:left="368"/>
              <w:jc w:val="left"/>
              <w:rPr>
                <w:sz w:val="16"/>
              </w:rPr>
            </w:pPr>
            <w:r>
              <w:rPr>
                <w:sz w:val="16"/>
              </w:rPr>
              <w:t>(0.0296)</w:t>
            </w:r>
          </w:p>
        </w:tc>
        <w:tc>
          <w:tcPr>
            <w:tcW w:w="1434" w:type="dxa"/>
          </w:tcPr>
          <w:p w:rsidR="00684AD6" w:rsidRDefault="00B73EC0">
            <w:pPr>
              <w:pStyle w:val="TableParagraph"/>
              <w:spacing w:before="33"/>
              <w:ind w:left="197" w:right="159"/>
              <w:jc w:val="center"/>
              <w:rPr>
                <w:sz w:val="16"/>
              </w:rPr>
            </w:pPr>
            <w:r>
              <w:rPr>
                <w:sz w:val="16"/>
              </w:rPr>
              <w:t>(0.0383)</w:t>
            </w:r>
          </w:p>
        </w:tc>
        <w:tc>
          <w:tcPr>
            <w:tcW w:w="1127" w:type="dxa"/>
          </w:tcPr>
          <w:p w:rsidR="00684AD6" w:rsidRDefault="00B73EC0">
            <w:pPr>
              <w:pStyle w:val="TableParagraph"/>
              <w:spacing w:before="33"/>
              <w:ind w:left="248"/>
              <w:jc w:val="left"/>
              <w:rPr>
                <w:sz w:val="16"/>
              </w:rPr>
            </w:pPr>
            <w:r>
              <w:rPr>
                <w:sz w:val="16"/>
              </w:rPr>
              <w:t>(0.00281)</w:t>
            </w:r>
          </w:p>
        </w:tc>
        <w:tc>
          <w:tcPr>
            <w:tcW w:w="1395" w:type="dxa"/>
          </w:tcPr>
          <w:p w:rsidR="00684AD6" w:rsidRDefault="00B73EC0">
            <w:pPr>
              <w:pStyle w:val="TableParagraph"/>
              <w:spacing w:before="33"/>
              <w:ind w:left="400"/>
              <w:jc w:val="left"/>
              <w:rPr>
                <w:sz w:val="16"/>
              </w:rPr>
            </w:pPr>
            <w:r>
              <w:rPr>
                <w:sz w:val="16"/>
              </w:rPr>
              <w:t>(0.0261)</w:t>
            </w:r>
          </w:p>
        </w:tc>
        <w:tc>
          <w:tcPr>
            <w:tcW w:w="1220" w:type="dxa"/>
          </w:tcPr>
          <w:p w:rsidR="00684AD6" w:rsidRDefault="00B73EC0">
            <w:pPr>
              <w:pStyle w:val="TableParagraph"/>
              <w:spacing w:before="33"/>
              <w:ind w:left="222" w:right="197"/>
              <w:jc w:val="center"/>
              <w:rPr>
                <w:sz w:val="16"/>
              </w:rPr>
            </w:pPr>
            <w:r>
              <w:rPr>
                <w:sz w:val="16"/>
              </w:rPr>
              <w:t>(0.0120)</w:t>
            </w:r>
          </w:p>
        </w:tc>
        <w:tc>
          <w:tcPr>
            <w:tcW w:w="1302" w:type="dxa"/>
          </w:tcPr>
          <w:p w:rsidR="00684AD6" w:rsidRDefault="00B73EC0">
            <w:pPr>
              <w:pStyle w:val="TableParagraph"/>
              <w:spacing w:before="33"/>
              <w:ind w:left="203" w:right="72"/>
              <w:jc w:val="center"/>
              <w:rPr>
                <w:sz w:val="16"/>
              </w:rPr>
            </w:pPr>
            <w:r>
              <w:rPr>
                <w:sz w:val="16"/>
              </w:rPr>
              <w:t>(0.0291)</w:t>
            </w:r>
          </w:p>
        </w:tc>
      </w:tr>
      <w:tr w:rsidR="00684AD6">
        <w:trPr>
          <w:trHeight w:val="264"/>
        </w:trPr>
        <w:tc>
          <w:tcPr>
            <w:tcW w:w="1464" w:type="dxa"/>
          </w:tcPr>
          <w:p w:rsidR="00684AD6" w:rsidRDefault="00B73EC0">
            <w:pPr>
              <w:pStyle w:val="TableParagraph"/>
              <w:spacing w:before="33"/>
              <w:ind w:left="75"/>
              <w:jc w:val="left"/>
              <w:rPr>
                <w:sz w:val="16"/>
              </w:rPr>
            </w:pPr>
            <w:r>
              <w:rPr>
                <w:sz w:val="16"/>
              </w:rPr>
              <w:t>Unspecified Ed</w:t>
            </w:r>
          </w:p>
        </w:tc>
        <w:tc>
          <w:tcPr>
            <w:tcW w:w="1137" w:type="dxa"/>
          </w:tcPr>
          <w:p w:rsidR="00684AD6" w:rsidRDefault="00B73EC0">
            <w:pPr>
              <w:pStyle w:val="TableParagraph"/>
              <w:spacing w:before="33"/>
              <w:ind w:left="188"/>
              <w:jc w:val="left"/>
              <w:rPr>
                <w:sz w:val="16"/>
              </w:rPr>
            </w:pPr>
            <w:r>
              <w:rPr>
                <w:sz w:val="16"/>
              </w:rPr>
              <w:t>-0.0224***</w:t>
            </w:r>
          </w:p>
        </w:tc>
        <w:tc>
          <w:tcPr>
            <w:tcW w:w="1378" w:type="dxa"/>
          </w:tcPr>
          <w:p w:rsidR="00684AD6" w:rsidRDefault="00B73EC0">
            <w:pPr>
              <w:pStyle w:val="TableParagraph"/>
              <w:spacing w:before="33"/>
              <w:ind w:left="194" w:right="249"/>
              <w:jc w:val="center"/>
              <w:rPr>
                <w:sz w:val="16"/>
              </w:rPr>
            </w:pPr>
            <w:r>
              <w:rPr>
                <w:sz w:val="16"/>
              </w:rPr>
              <w:t>-0.00167</w:t>
            </w:r>
          </w:p>
        </w:tc>
        <w:tc>
          <w:tcPr>
            <w:tcW w:w="1265" w:type="dxa"/>
          </w:tcPr>
          <w:p w:rsidR="00684AD6" w:rsidRDefault="00B73EC0">
            <w:pPr>
              <w:pStyle w:val="TableParagraph"/>
              <w:spacing w:before="33"/>
              <w:ind w:left="395"/>
              <w:jc w:val="left"/>
              <w:rPr>
                <w:sz w:val="16"/>
              </w:rPr>
            </w:pPr>
            <w:r>
              <w:rPr>
                <w:sz w:val="16"/>
              </w:rPr>
              <w:t>-0.0720</w:t>
            </w:r>
          </w:p>
        </w:tc>
        <w:tc>
          <w:tcPr>
            <w:tcW w:w="1434" w:type="dxa"/>
          </w:tcPr>
          <w:p w:rsidR="00684AD6" w:rsidRDefault="00B73EC0">
            <w:pPr>
              <w:pStyle w:val="TableParagraph"/>
              <w:spacing w:before="33"/>
              <w:ind w:left="198" w:right="159"/>
              <w:jc w:val="center"/>
              <w:rPr>
                <w:sz w:val="16"/>
              </w:rPr>
            </w:pPr>
            <w:r>
              <w:rPr>
                <w:sz w:val="16"/>
              </w:rPr>
              <w:t>0.0961</w:t>
            </w:r>
          </w:p>
        </w:tc>
        <w:tc>
          <w:tcPr>
            <w:tcW w:w="1127" w:type="dxa"/>
          </w:tcPr>
          <w:p w:rsidR="00684AD6" w:rsidRDefault="00B73EC0">
            <w:pPr>
              <w:pStyle w:val="TableParagraph"/>
              <w:spacing w:before="33"/>
              <w:ind w:left="301"/>
              <w:jc w:val="left"/>
              <w:rPr>
                <w:sz w:val="16"/>
              </w:rPr>
            </w:pPr>
            <w:r>
              <w:rPr>
                <w:sz w:val="16"/>
              </w:rPr>
              <w:t>0.00524</w:t>
            </w:r>
          </w:p>
        </w:tc>
        <w:tc>
          <w:tcPr>
            <w:tcW w:w="1395" w:type="dxa"/>
          </w:tcPr>
          <w:p w:rsidR="00684AD6" w:rsidRDefault="00B73EC0">
            <w:pPr>
              <w:pStyle w:val="TableParagraph"/>
              <w:spacing w:before="33"/>
              <w:ind w:left="346"/>
              <w:jc w:val="left"/>
              <w:rPr>
                <w:sz w:val="16"/>
              </w:rPr>
            </w:pPr>
            <w:r>
              <w:rPr>
                <w:sz w:val="16"/>
              </w:rPr>
              <w:t>-0.0994**</w:t>
            </w:r>
          </w:p>
        </w:tc>
        <w:tc>
          <w:tcPr>
            <w:tcW w:w="1220" w:type="dxa"/>
          </w:tcPr>
          <w:p w:rsidR="00684AD6" w:rsidRDefault="00B73EC0">
            <w:pPr>
              <w:pStyle w:val="TableParagraph"/>
              <w:spacing w:before="33"/>
              <w:ind w:left="222" w:right="197"/>
              <w:jc w:val="center"/>
              <w:rPr>
                <w:sz w:val="16"/>
              </w:rPr>
            </w:pPr>
            <w:r>
              <w:rPr>
                <w:sz w:val="16"/>
              </w:rPr>
              <w:t>-0.0177</w:t>
            </w:r>
          </w:p>
        </w:tc>
        <w:tc>
          <w:tcPr>
            <w:tcW w:w="1302" w:type="dxa"/>
          </w:tcPr>
          <w:p w:rsidR="00684AD6" w:rsidRDefault="00B73EC0">
            <w:pPr>
              <w:pStyle w:val="TableParagraph"/>
              <w:spacing w:before="33"/>
              <w:ind w:left="203" w:right="71"/>
              <w:jc w:val="center"/>
              <w:rPr>
                <w:sz w:val="16"/>
              </w:rPr>
            </w:pPr>
            <w:r>
              <w:rPr>
                <w:sz w:val="16"/>
              </w:rPr>
              <w:t>0.112*</w:t>
            </w:r>
          </w:p>
        </w:tc>
      </w:tr>
      <w:tr w:rsidR="00684AD6">
        <w:trPr>
          <w:trHeight w:val="271"/>
        </w:trPr>
        <w:tc>
          <w:tcPr>
            <w:tcW w:w="1464" w:type="dxa"/>
          </w:tcPr>
          <w:p w:rsidR="00684AD6" w:rsidRDefault="00684AD6">
            <w:pPr>
              <w:pStyle w:val="TableParagraph"/>
              <w:jc w:val="left"/>
              <w:rPr>
                <w:sz w:val="16"/>
              </w:rPr>
            </w:pPr>
          </w:p>
        </w:tc>
        <w:tc>
          <w:tcPr>
            <w:tcW w:w="1137" w:type="dxa"/>
          </w:tcPr>
          <w:p w:rsidR="00684AD6" w:rsidRDefault="00B73EC0">
            <w:pPr>
              <w:pStyle w:val="TableParagraph"/>
              <w:spacing w:before="40"/>
              <w:ind w:left="241"/>
              <w:jc w:val="left"/>
              <w:rPr>
                <w:sz w:val="16"/>
              </w:rPr>
            </w:pPr>
            <w:r>
              <w:rPr>
                <w:sz w:val="16"/>
              </w:rPr>
              <w:t>(0.00807)</w:t>
            </w:r>
          </w:p>
        </w:tc>
        <w:tc>
          <w:tcPr>
            <w:tcW w:w="1378" w:type="dxa"/>
          </w:tcPr>
          <w:p w:rsidR="00684AD6" w:rsidRDefault="00B73EC0">
            <w:pPr>
              <w:pStyle w:val="TableParagraph"/>
              <w:spacing w:before="40"/>
              <w:ind w:left="194" w:right="249"/>
              <w:jc w:val="center"/>
              <w:rPr>
                <w:sz w:val="16"/>
              </w:rPr>
            </w:pPr>
            <w:r>
              <w:rPr>
                <w:sz w:val="16"/>
              </w:rPr>
              <w:t>(0.0767)</w:t>
            </w:r>
          </w:p>
        </w:tc>
        <w:tc>
          <w:tcPr>
            <w:tcW w:w="1265" w:type="dxa"/>
          </w:tcPr>
          <w:p w:rsidR="00684AD6" w:rsidRDefault="00B73EC0">
            <w:pPr>
              <w:pStyle w:val="TableParagraph"/>
              <w:spacing w:before="40"/>
              <w:ind w:left="368"/>
              <w:jc w:val="left"/>
              <w:rPr>
                <w:sz w:val="16"/>
              </w:rPr>
            </w:pPr>
            <w:r>
              <w:rPr>
                <w:sz w:val="16"/>
              </w:rPr>
              <w:t>(0.0642)</w:t>
            </w:r>
          </w:p>
        </w:tc>
        <w:tc>
          <w:tcPr>
            <w:tcW w:w="1434" w:type="dxa"/>
          </w:tcPr>
          <w:p w:rsidR="00684AD6" w:rsidRDefault="00B73EC0">
            <w:pPr>
              <w:pStyle w:val="TableParagraph"/>
              <w:spacing w:before="40"/>
              <w:ind w:left="197" w:right="159"/>
              <w:jc w:val="center"/>
              <w:rPr>
                <w:sz w:val="16"/>
              </w:rPr>
            </w:pPr>
            <w:r>
              <w:rPr>
                <w:sz w:val="16"/>
              </w:rPr>
              <w:t>(0.0908)</w:t>
            </w:r>
          </w:p>
        </w:tc>
        <w:tc>
          <w:tcPr>
            <w:tcW w:w="1127" w:type="dxa"/>
          </w:tcPr>
          <w:p w:rsidR="00684AD6" w:rsidRDefault="00B73EC0">
            <w:pPr>
              <w:pStyle w:val="TableParagraph"/>
              <w:spacing w:before="40"/>
              <w:ind w:left="288"/>
              <w:jc w:val="left"/>
              <w:rPr>
                <w:sz w:val="16"/>
              </w:rPr>
            </w:pPr>
            <w:r>
              <w:rPr>
                <w:sz w:val="16"/>
              </w:rPr>
              <w:t>(0.0113)</w:t>
            </w:r>
          </w:p>
        </w:tc>
        <w:tc>
          <w:tcPr>
            <w:tcW w:w="1395" w:type="dxa"/>
          </w:tcPr>
          <w:p w:rsidR="00684AD6" w:rsidRDefault="00B73EC0">
            <w:pPr>
              <w:pStyle w:val="TableParagraph"/>
              <w:spacing w:before="40"/>
              <w:ind w:left="400"/>
              <w:jc w:val="left"/>
              <w:rPr>
                <w:sz w:val="16"/>
              </w:rPr>
            </w:pPr>
            <w:r>
              <w:rPr>
                <w:sz w:val="16"/>
              </w:rPr>
              <w:t>(0.0489)</w:t>
            </w:r>
          </w:p>
        </w:tc>
        <w:tc>
          <w:tcPr>
            <w:tcW w:w="1220" w:type="dxa"/>
          </w:tcPr>
          <w:p w:rsidR="00684AD6" w:rsidRDefault="00B73EC0">
            <w:pPr>
              <w:pStyle w:val="TableParagraph"/>
              <w:spacing w:before="40"/>
              <w:ind w:left="222" w:right="197"/>
              <w:jc w:val="center"/>
              <w:rPr>
                <w:sz w:val="16"/>
              </w:rPr>
            </w:pPr>
            <w:r>
              <w:rPr>
                <w:sz w:val="16"/>
              </w:rPr>
              <w:t>(0.0288)</w:t>
            </w:r>
          </w:p>
        </w:tc>
        <w:tc>
          <w:tcPr>
            <w:tcW w:w="1302" w:type="dxa"/>
          </w:tcPr>
          <w:p w:rsidR="00684AD6" w:rsidRDefault="00B73EC0">
            <w:pPr>
              <w:pStyle w:val="TableParagraph"/>
              <w:spacing w:before="40"/>
              <w:ind w:left="203" w:right="72"/>
              <w:jc w:val="center"/>
              <w:rPr>
                <w:sz w:val="16"/>
              </w:rPr>
            </w:pPr>
            <w:r>
              <w:rPr>
                <w:sz w:val="16"/>
              </w:rPr>
              <w:t>(0.0600)</w:t>
            </w:r>
          </w:p>
        </w:tc>
      </w:tr>
      <w:tr w:rsidR="00684AD6">
        <w:trPr>
          <w:trHeight w:val="272"/>
        </w:trPr>
        <w:tc>
          <w:tcPr>
            <w:tcW w:w="1464" w:type="dxa"/>
          </w:tcPr>
          <w:p w:rsidR="00684AD6" w:rsidRDefault="00B73EC0">
            <w:pPr>
              <w:pStyle w:val="TableParagraph"/>
              <w:spacing w:before="40"/>
              <w:ind w:left="75"/>
              <w:jc w:val="left"/>
              <w:rPr>
                <w:sz w:val="16"/>
              </w:rPr>
            </w:pPr>
            <w:r>
              <w:rPr>
                <w:sz w:val="16"/>
              </w:rPr>
              <w:t>Low Ed</w:t>
            </w:r>
          </w:p>
        </w:tc>
        <w:tc>
          <w:tcPr>
            <w:tcW w:w="1137" w:type="dxa"/>
          </w:tcPr>
          <w:p w:rsidR="00684AD6" w:rsidRDefault="00B73EC0">
            <w:pPr>
              <w:pStyle w:val="TableParagraph"/>
              <w:spacing w:before="40"/>
              <w:ind w:left="268"/>
              <w:jc w:val="left"/>
              <w:rPr>
                <w:sz w:val="16"/>
              </w:rPr>
            </w:pPr>
            <w:r>
              <w:rPr>
                <w:sz w:val="16"/>
              </w:rPr>
              <w:t>-0.00761</w:t>
            </w:r>
          </w:p>
        </w:tc>
        <w:tc>
          <w:tcPr>
            <w:tcW w:w="1378" w:type="dxa"/>
          </w:tcPr>
          <w:p w:rsidR="00684AD6" w:rsidRDefault="00B73EC0">
            <w:pPr>
              <w:pStyle w:val="TableParagraph"/>
              <w:spacing w:before="40"/>
              <w:ind w:left="194" w:right="249"/>
              <w:jc w:val="center"/>
              <w:rPr>
                <w:sz w:val="16"/>
              </w:rPr>
            </w:pPr>
            <w:r>
              <w:rPr>
                <w:sz w:val="16"/>
              </w:rPr>
              <w:t>-0.148**</w:t>
            </w:r>
          </w:p>
        </w:tc>
        <w:tc>
          <w:tcPr>
            <w:tcW w:w="1265" w:type="dxa"/>
          </w:tcPr>
          <w:p w:rsidR="00684AD6" w:rsidRDefault="00B73EC0">
            <w:pPr>
              <w:pStyle w:val="TableParagraph"/>
              <w:spacing w:before="40"/>
              <w:ind w:left="382"/>
              <w:jc w:val="left"/>
              <w:rPr>
                <w:sz w:val="16"/>
              </w:rPr>
            </w:pPr>
            <w:r>
              <w:rPr>
                <w:sz w:val="16"/>
              </w:rPr>
              <w:t>0.158**</w:t>
            </w:r>
          </w:p>
        </w:tc>
        <w:tc>
          <w:tcPr>
            <w:tcW w:w="1434" w:type="dxa"/>
          </w:tcPr>
          <w:p w:rsidR="00684AD6" w:rsidRDefault="00B73EC0">
            <w:pPr>
              <w:pStyle w:val="TableParagraph"/>
              <w:spacing w:before="40"/>
              <w:ind w:left="197" w:right="159"/>
              <w:jc w:val="center"/>
              <w:rPr>
                <w:sz w:val="16"/>
              </w:rPr>
            </w:pPr>
            <w:r>
              <w:rPr>
                <w:sz w:val="16"/>
              </w:rPr>
              <w:t>-0.00260</w:t>
            </w:r>
          </w:p>
        </w:tc>
        <w:tc>
          <w:tcPr>
            <w:tcW w:w="1127" w:type="dxa"/>
          </w:tcPr>
          <w:p w:rsidR="00684AD6" w:rsidRDefault="00B73EC0">
            <w:pPr>
              <w:pStyle w:val="TableParagraph"/>
              <w:spacing w:before="40"/>
              <w:ind w:left="341"/>
              <w:jc w:val="left"/>
              <w:rPr>
                <w:sz w:val="16"/>
              </w:rPr>
            </w:pPr>
            <w:r>
              <w:rPr>
                <w:sz w:val="16"/>
              </w:rPr>
              <w:t>0.0384</w:t>
            </w:r>
          </w:p>
        </w:tc>
        <w:tc>
          <w:tcPr>
            <w:tcW w:w="1395" w:type="dxa"/>
          </w:tcPr>
          <w:p w:rsidR="00684AD6" w:rsidRDefault="00B73EC0">
            <w:pPr>
              <w:pStyle w:val="TableParagraph"/>
              <w:spacing w:before="40"/>
              <w:ind w:left="426"/>
              <w:jc w:val="left"/>
              <w:rPr>
                <w:sz w:val="16"/>
              </w:rPr>
            </w:pPr>
            <w:r>
              <w:rPr>
                <w:sz w:val="16"/>
              </w:rPr>
              <w:t>-0.0503</w:t>
            </w:r>
          </w:p>
        </w:tc>
        <w:tc>
          <w:tcPr>
            <w:tcW w:w="1220" w:type="dxa"/>
          </w:tcPr>
          <w:p w:rsidR="00684AD6" w:rsidRDefault="00B73EC0">
            <w:pPr>
              <w:pStyle w:val="TableParagraph"/>
              <w:spacing w:before="40"/>
              <w:ind w:left="222" w:right="197"/>
              <w:jc w:val="center"/>
              <w:rPr>
                <w:sz w:val="16"/>
              </w:rPr>
            </w:pPr>
            <w:r>
              <w:rPr>
                <w:sz w:val="16"/>
              </w:rPr>
              <w:t>0.0598</w:t>
            </w:r>
          </w:p>
        </w:tc>
        <w:tc>
          <w:tcPr>
            <w:tcW w:w="1302" w:type="dxa"/>
          </w:tcPr>
          <w:p w:rsidR="00684AD6" w:rsidRDefault="00B73EC0">
            <w:pPr>
              <w:pStyle w:val="TableParagraph"/>
              <w:spacing w:before="40"/>
              <w:ind w:left="203" w:right="72"/>
              <w:jc w:val="center"/>
              <w:rPr>
                <w:sz w:val="16"/>
              </w:rPr>
            </w:pPr>
            <w:r>
              <w:rPr>
                <w:sz w:val="16"/>
              </w:rPr>
              <w:t>-0.0479</w:t>
            </w:r>
          </w:p>
        </w:tc>
      </w:tr>
      <w:tr w:rsidR="00684AD6">
        <w:trPr>
          <w:trHeight w:val="264"/>
        </w:trPr>
        <w:tc>
          <w:tcPr>
            <w:tcW w:w="1464" w:type="dxa"/>
          </w:tcPr>
          <w:p w:rsidR="00684AD6" w:rsidRDefault="00684AD6">
            <w:pPr>
              <w:pStyle w:val="TableParagraph"/>
              <w:jc w:val="left"/>
              <w:rPr>
                <w:sz w:val="16"/>
              </w:rPr>
            </w:pPr>
          </w:p>
        </w:tc>
        <w:tc>
          <w:tcPr>
            <w:tcW w:w="1137" w:type="dxa"/>
          </w:tcPr>
          <w:p w:rsidR="00684AD6" w:rsidRDefault="00B73EC0">
            <w:pPr>
              <w:pStyle w:val="TableParagraph"/>
              <w:spacing w:before="40"/>
              <w:ind w:left="281"/>
              <w:jc w:val="left"/>
              <w:rPr>
                <w:sz w:val="16"/>
              </w:rPr>
            </w:pPr>
            <w:r>
              <w:rPr>
                <w:sz w:val="16"/>
              </w:rPr>
              <w:t>(0.0143)</w:t>
            </w:r>
          </w:p>
        </w:tc>
        <w:tc>
          <w:tcPr>
            <w:tcW w:w="1378" w:type="dxa"/>
          </w:tcPr>
          <w:p w:rsidR="00684AD6" w:rsidRDefault="00B73EC0">
            <w:pPr>
              <w:pStyle w:val="TableParagraph"/>
              <w:spacing w:before="40"/>
              <w:ind w:left="194" w:right="249"/>
              <w:jc w:val="center"/>
              <w:rPr>
                <w:sz w:val="16"/>
              </w:rPr>
            </w:pPr>
            <w:r>
              <w:rPr>
                <w:sz w:val="16"/>
              </w:rPr>
              <w:t>(0.0597)</w:t>
            </w:r>
          </w:p>
        </w:tc>
        <w:tc>
          <w:tcPr>
            <w:tcW w:w="1265" w:type="dxa"/>
          </w:tcPr>
          <w:p w:rsidR="00684AD6" w:rsidRDefault="00B73EC0">
            <w:pPr>
              <w:pStyle w:val="TableParagraph"/>
              <w:spacing w:before="40"/>
              <w:ind w:left="368"/>
              <w:jc w:val="left"/>
              <w:rPr>
                <w:sz w:val="16"/>
              </w:rPr>
            </w:pPr>
            <w:r>
              <w:rPr>
                <w:sz w:val="16"/>
              </w:rPr>
              <w:t>(0.0726)</w:t>
            </w:r>
          </w:p>
        </w:tc>
        <w:tc>
          <w:tcPr>
            <w:tcW w:w="1434" w:type="dxa"/>
          </w:tcPr>
          <w:p w:rsidR="00684AD6" w:rsidRDefault="00B73EC0">
            <w:pPr>
              <w:pStyle w:val="TableParagraph"/>
              <w:spacing w:before="40"/>
              <w:ind w:left="197" w:right="159"/>
              <w:jc w:val="center"/>
              <w:rPr>
                <w:sz w:val="16"/>
              </w:rPr>
            </w:pPr>
            <w:r>
              <w:rPr>
                <w:sz w:val="16"/>
              </w:rPr>
              <w:t>(0.0639)</w:t>
            </w:r>
          </w:p>
        </w:tc>
        <w:tc>
          <w:tcPr>
            <w:tcW w:w="1127" w:type="dxa"/>
          </w:tcPr>
          <w:p w:rsidR="00684AD6" w:rsidRDefault="00B73EC0">
            <w:pPr>
              <w:pStyle w:val="TableParagraph"/>
              <w:spacing w:before="40"/>
              <w:ind w:left="288"/>
              <w:jc w:val="left"/>
              <w:rPr>
                <w:sz w:val="16"/>
              </w:rPr>
            </w:pPr>
            <w:r>
              <w:rPr>
                <w:sz w:val="16"/>
              </w:rPr>
              <w:t>(0.0262)</w:t>
            </w:r>
          </w:p>
        </w:tc>
        <w:tc>
          <w:tcPr>
            <w:tcW w:w="1395" w:type="dxa"/>
          </w:tcPr>
          <w:p w:rsidR="00684AD6" w:rsidRDefault="00B73EC0">
            <w:pPr>
              <w:pStyle w:val="TableParagraph"/>
              <w:spacing w:before="40"/>
              <w:ind w:left="400"/>
              <w:jc w:val="left"/>
              <w:rPr>
                <w:sz w:val="16"/>
              </w:rPr>
            </w:pPr>
            <w:r>
              <w:rPr>
                <w:sz w:val="16"/>
              </w:rPr>
              <w:t>(0.0475)</w:t>
            </w:r>
          </w:p>
        </w:tc>
        <w:tc>
          <w:tcPr>
            <w:tcW w:w="1220" w:type="dxa"/>
          </w:tcPr>
          <w:p w:rsidR="00684AD6" w:rsidRDefault="00B73EC0">
            <w:pPr>
              <w:pStyle w:val="TableParagraph"/>
              <w:spacing w:before="40"/>
              <w:ind w:left="222" w:right="197"/>
              <w:jc w:val="center"/>
              <w:rPr>
                <w:sz w:val="16"/>
              </w:rPr>
            </w:pPr>
            <w:r>
              <w:rPr>
                <w:sz w:val="16"/>
              </w:rPr>
              <w:t>(0.0436)</w:t>
            </w:r>
          </w:p>
        </w:tc>
        <w:tc>
          <w:tcPr>
            <w:tcW w:w="1302" w:type="dxa"/>
          </w:tcPr>
          <w:p w:rsidR="00684AD6" w:rsidRDefault="00B73EC0">
            <w:pPr>
              <w:pStyle w:val="TableParagraph"/>
              <w:spacing w:before="40"/>
              <w:ind w:left="203" w:right="72"/>
              <w:jc w:val="center"/>
              <w:rPr>
                <w:sz w:val="16"/>
              </w:rPr>
            </w:pPr>
            <w:r>
              <w:rPr>
                <w:sz w:val="16"/>
              </w:rPr>
              <w:t>(0.0677)</w:t>
            </w:r>
          </w:p>
        </w:tc>
      </w:tr>
      <w:tr w:rsidR="00684AD6">
        <w:trPr>
          <w:trHeight w:val="264"/>
        </w:trPr>
        <w:tc>
          <w:tcPr>
            <w:tcW w:w="1464" w:type="dxa"/>
          </w:tcPr>
          <w:p w:rsidR="00684AD6" w:rsidRDefault="00B73EC0">
            <w:pPr>
              <w:pStyle w:val="TableParagraph"/>
              <w:spacing w:before="33"/>
              <w:ind w:left="75"/>
              <w:jc w:val="left"/>
              <w:rPr>
                <w:sz w:val="16"/>
              </w:rPr>
            </w:pPr>
            <w:r>
              <w:rPr>
                <w:sz w:val="16"/>
              </w:rPr>
              <w:t>Mid Ed</w:t>
            </w:r>
          </w:p>
        </w:tc>
        <w:tc>
          <w:tcPr>
            <w:tcW w:w="1137" w:type="dxa"/>
          </w:tcPr>
          <w:p w:rsidR="00684AD6" w:rsidRDefault="00B73EC0">
            <w:pPr>
              <w:pStyle w:val="TableParagraph"/>
              <w:spacing w:before="33"/>
              <w:ind w:left="268"/>
              <w:jc w:val="left"/>
              <w:rPr>
                <w:sz w:val="16"/>
              </w:rPr>
            </w:pPr>
            <w:r>
              <w:rPr>
                <w:sz w:val="16"/>
              </w:rPr>
              <w:t>-0.00122</w:t>
            </w:r>
          </w:p>
        </w:tc>
        <w:tc>
          <w:tcPr>
            <w:tcW w:w="1378" w:type="dxa"/>
          </w:tcPr>
          <w:p w:rsidR="00684AD6" w:rsidRDefault="00B73EC0">
            <w:pPr>
              <w:pStyle w:val="TableParagraph"/>
              <w:spacing w:before="33"/>
              <w:ind w:left="194" w:right="249"/>
              <w:jc w:val="center"/>
              <w:rPr>
                <w:sz w:val="16"/>
              </w:rPr>
            </w:pPr>
            <w:r>
              <w:rPr>
                <w:sz w:val="16"/>
              </w:rPr>
              <w:t>-0.306***</w:t>
            </w:r>
          </w:p>
        </w:tc>
        <w:tc>
          <w:tcPr>
            <w:tcW w:w="1265" w:type="dxa"/>
          </w:tcPr>
          <w:p w:rsidR="00684AD6" w:rsidRDefault="00B73EC0">
            <w:pPr>
              <w:pStyle w:val="TableParagraph"/>
              <w:spacing w:before="33"/>
              <w:ind w:left="342"/>
              <w:jc w:val="left"/>
              <w:rPr>
                <w:sz w:val="16"/>
              </w:rPr>
            </w:pPr>
            <w:r>
              <w:rPr>
                <w:sz w:val="16"/>
              </w:rPr>
              <w:t>0.230***</w:t>
            </w:r>
          </w:p>
        </w:tc>
        <w:tc>
          <w:tcPr>
            <w:tcW w:w="1434" w:type="dxa"/>
          </w:tcPr>
          <w:p w:rsidR="00684AD6" w:rsidRDefault="00B73EC0">
            <w:pPr>
              <w:pStyle w:val="TableParagraph"/>
              <w:spacing w:before="33"/>
              <w:ind w:left="198" w:right="159"/>
              <w:jc w:val="center"/>
              <w:rPr>
                <w:sz w:val="16"/>
              </w:rPr>
            </w:pPr>
            <w:r>
              <w:rPr>
                <w:sz w:val="16"/>
              </w:rPr>
              <w:t>0.0776</w:t>
            </w:r>
          </w:p>
        </w:tc>
        <w:tc>
          <w:tcPr>
            <w:tcW w:w="1127" w:type="dxa"/>
          </w:tcPr>
          <w:p w:rsidR="00684AD6" w:rsidRDefault="00B73EC0">
            <w:pPr>
              <w:pStyle w:val="TableParagraph"/>
              <w:spacing w:before="33"/>
              <w:ind w:left="261"/>
              <w:jc w:val="left"/>
              <w:rPr>
                <w:sz w:val="16"/>
              </w:rPr>
            </w:pPr>
            <w:r>
              <w:rPr>
                <w:sz w:val="16"/>
              </w:rPr>
              <w:t>0.0455**</w:t>
            </w:r>
          </w:p>
        </w:tc>
        <w:tc>
          <w:tcPr>
            <w:tcW w:w="1395" w:type="dxa"/>
          </w:tcPr>
          <w:p w:rsidR="00684AD6" w:rsidRDefault="00B73EC0">
            <w:pPr>
              <w:pStyle w:val="TableParagraph"/>
              <w:spacing w:before="33"/>
              <w:ind w:left="346"/>
              <w:jc w:val="left"/>
              <w:rPr>
                <w:sz w:val="16"/>
              </w:rPr>
            </w:pPr>
            <w:r>
              <w:rPr>
                <w:sz w:val="16"/>
              </w:rPr>
              <w:t>-0.135***</w:t>
            </w:r>
          </w:p>
        </w:tc>
        <w:tc>
          <w:tcPr>
            <w:tcW w:w="1220" w:type="dxa"/>
          </w:tcPr>
          <w:p w:rsidR="00684AD6" w:rsidRDefault="00B73EC0">
            <w:pPr>
              <w:pStyle w:val="TableParagraph"/>
              <w:spacing w:before="33"/>
              <w:ind w:left="222" w:right="197"/>
              <w:jc w:val="center"/>
              <w:rPr>
                <w:sz w:val="16"/>
              </w:rPr>
            </w:pPr>
            <w:r>
              <w:rPr>
                <w:sz w:val="16"/>
              </w:rPr>
              <w:t>0.225***</w:t>
            </w:r>
          </w:p>
        </w:tc>
        <w:tc>
          <w:tcPr>
            <w:tcW w:w="1302" w:type="dxa"/>
          </w:tcPr>
          <w:p w:rsidR="00684AD6" w:rsidRDefault="00B73EC0">
            <w:pPr>
              <w:pStyle w:val="TableParagraph"/>
              <w:spacing w:before="33"/>
              <w:ind w:left="203" w:right="72"/>
              <w:jc w:val="center"/>
              <w:rPr>
                <w:sz w:val="16"/>
              </w:rPr>
            </w:pPr>
            <w:r>
              <w:rPr>
                <w:sz w:val="16"/>
              </w:rPr>
              <w:t>-0.135*</w:t>
            </w:r>
          </w:p>
        </w:tc>
      </w:tr>
      <w:tr w:rsidR="00684AD6">
        <w:trPr>
          <w:trHeight w:val="272"/>
        </w:trPr>
        <w:tc>
          <w:tcPr>
            <w:tcW w:w="1464" w:type="dxa"/>
          </w:tcPr>
          <w:p w:rsidR="00684AD6" w:rsidRDefault="00684AD6">
            <w:pPr>
              <w:pStyle w:val="TableParagraph"/>
              <w:jc w:val="left"/>
              <w:rPr>
                <w:sz w:val="16"/>
              </w:rPr>
            </w:pPr>
          </w:p>
        </w:tc>
        <w:tc>
          <w:tcPr>
            <w:tcW w:w="1137" w:type="dxa"/>
          </w:tcPr>
          <w:p w:rsidR="00684AD6" w:rsidRDefault="00B73EC0">
            <w:pPr>
              <w:pStyle w:val="TableParagraph"/>
              <w:spacing w:before="40"/>
              <w:ind w:left="281"/>
              <w:jc w:val="left"/>
              <w:rPr>
                <w:sz w:val="16"/>
              </w:rPr>
            </w:pPr>
            <w:r>
              <w:rPr>
                <w:sz w:val="16"/>
              </w:rPr>
              <w:t>(0.0160)</w:t>
            </w:r>
          </w:p>
        </w:tc>
        <w:tc>
          <w:tcPr>
            <w:tcW w:w="1378" w:type="dxa"/>
          </w:tcPr>
          <w:p w:rsidR="00684AD6" w:rsidRDefault="00B73EC0">
            <w:pPr>
              <w:pStyle w:val="TableParagraph"/>
              <w:spacing w:before="40"/>
              <w:ind w:left="194" w:right="249"/>
              <w:jc w:val="center"/>
              <w:rPr>
                <w:sz w:val="16"/>
              </w:rPr>
            </w:pPr>
            <w:r>
              <w:rPr>
                <w:sz w:val="16"/>
              </w:rPr>
              <w:t>(0.0604)</w:t>
            </w:r>
          </w:p>
        </w:tc>
        <w:tc>
          <w:tcPr>
            <w:tcW w:w="1265" w:type="dxa"/>
          </w:tcPr>
          <w:p w:rsidR="00684AD6" w:rsidRDefault="00B73EC0">
            <w:pPr>
              <w:pStyle w:val="TableParagraph"/>
              <w:spacing w:before="40"/>
              <w:ind w:left="368"/>
              <w:jc w:val="left"/>
              <w:rPr>
                <w:sz w:val="16"/>
              </w:rPr>
            </w:pPr>
            <w:r>
              <w:rPr>
                <w:sz w:val="16"/>
              </w:rPr>
              <w:t>(0.0673)</w:t>
            </w:r>
          </w:p>
        </w:tc>
        <w:tc>
          <w:tcPr>
            <w:tcW w:w="1434" w:type="dxa"/>
          </w:tcPr>
          <w:p w:rsidR="00684AD6" w:rsidRDefault="00B73EC0">
            <w:pPr>
              <w:pStyle w:val="TableParagraph"/>
              <w:spacing w:before="40"/>
              <w:ind w:left="197" w:right="159"/>
              <w:jc w:val="center"/>
              <w:rPr>
                <w:sz w:val="16"/>
              </w:rPr>
            </w:pPr>
            <w:r>
              <w:rPr>
                <w:sz w:val="16"/>
              </w:rPr>
              <w:t>(0.0634)</w:t>
            </w:r>
          </w:p>
        </w:tc>
        <w:tc>
          <w:tcPr>
            <w:tcW w:w="1127" w:type="dxa"/>
          </w:tcPr>
          <w:p w:rsidR="00684AD6" w:rsidRDefault="00B73EC0">
            <w:pPr>
              <w:pStyle w:val="TableParagraph"/>
              <w:spacing w:before="40"/>
              <w:ind w:left="288"/>
              <w:jc w:val="left"/>
              <w:rPr>
                <w:sz w:val="16"/>
              </w:rPr>
            </w:pPr>
            <w:r>
              <w:rPr>
                <w:sz w:val="16"/>
              </w:rPr>
              <w:t>(0.0680)</w:t>
            </w:r>
          </w:p>
        </w:tc>
        <w:tc>
          <w:tcPr>
            <w:tcW w:w="1395" w:type="dxa"/>
          </w:tcPr>
          <w:p w:rsidR="00684AD6" w:rsidRDefault="00B73EC0">
            <w:pPr>
              <w:pStyle w:val="TableParagraph"/>
              <w:spacing w:before="40"/>
              <w:ind w:left="400"/>
              <w:jc w:val="left"/>
              <w:rPr>
                <w:sz w:val="16"/>
              </w:rPr>
            </w:pPr>
            <w:r>
              <w:rPr>
                <w:sz w:val="16"/>
              </w:rPr>
              <w:t>(0.0415)</w:t>
            </w:r>
          </w:p>
        </w:tc>
        <w:tc>
          <w:tcPr>
            <w:tcW w:w="1220" w:type="dxa"/>
          </w:tcPr>
          <w:p w:rsidR="00684AD6" w:rsidRDefault="00B73EC0">
            <w:pPr>
              <w:pStyle w:val="TableParagraph"/>
              <w:spacing w:before="40"/>
              <w:ind w:left="222" w:right="197"/>
              <w:jc w:val="center"/>
              <w:rPr>
                <w:sz w:val="16"/>
              </w:rPr>
            </w:pPr>
            <w:r>
              <w:rPr>
                <w:sz w:val="16"/>
              </w:rPr>
              <w:t>(0.0654)</w:t>
            </w:r>
          </w:p>
        </w:tc>
        <w:tc>
          <w:tcPr>
            <w:tcW w:w="1302" w:type="dxa"/>
          </w:tcPr>
          <w:p w:rsidR="00684AD6" w:rsidRDefault="00B73EC0">
            <w:pPr>
              <w:pStyle w:val="TableParagraph"/>
              <w:spacing w:before="40"/>
              <w:ind w:left="203" w:right="72"/>
              <w:jc w:val="center"/>
              <w:rPr>
                <w:sz w:val="16"/>
              </w:rPr>
            </w:pPr>
            <w:r>
              <w:rPr>
                <w:sz w:val="16"/>
              </w:rPr>
              <w:t>(0.0745)</w:t>
            </w:r>
          </w:p>
        </w:tc>
      </w:tr>
      <w:tr w:rsidR="00684AD6">
        <w:trPr>
          <w:trHeight w:val="271"/>
        </w:trPr>
        <w:tc>
          <w:tcPr>
            <w:tcW w:w="1464" w:type="dxa"/>
          </w:tcPr>
          <w:p w:rsidR="00684AD6" w:rsidRDefault="00B73EC0">
            <w:pPr>
              <w:pStyle w:val="TableParagraph"/>
              <w:spacing w:before="40"/>
              <w:ind w:left="75"/>
              <w:jc w:val="left"/>
              <w:rPr>
                <w:sz w:val="16"/>
              </w:rPr>
            </w:pPr>
            <w:r>
              <w:rPr>
                <w:sz w:val="16"/>
              </w:rPr>
              <w:t>High Ed</w:t>
            </w:r>
          </w:p>
        </w:tc>
        <w:tc>
          <w:tcPr>
            <w:tcW w:w="1137" w:type="dxa"/>
          </w:tcPr>
          <w:p w:rsidR="00684AD6" w:rsidRDefault="00B73EC0">
            <w:pPr>
              <w:pStyle w:val="TableParagraph"/>
              <w:spacing w:before="40"/>
              <w:ind w:left="254"/>
              <w:jc w:val="left"/>
              <w:rPr>
                <w:sz w:val="16"/>
              </w:rPr>
            </w:pPr>
            <w:r>
              <w:rPr>
                <w:sz w:val="16"/>
              </w:rPr>
              <w:t>0.000642</w:t>
            </w:r>
          </w:p>
        </w:tc>
        <w:tc>
          <w:tcPr>
            <w:tcW w:w="1378" w:type="dxa"/>
          </w:tcPr>
          <w:p w:rsidR="00684AD6" w:rsidRDefault="00B73EC0">
            <w:pPr>
              <w:pStyle w:val="TableParagraph"/>
              <w:spacing w:before="40"/>
              <w:ind w:left="194" w:right="249"/>
              <w:jc w:val="center"/>
              <w:rPr>
                <w:sz w:val="16"/>
              </w:rPr>
            </w:pPr>
            <w:r>
              <w:rPr>
                <w:sz w:val="16"/>
              </w:rPr>
              <w:t>-0.449***</w:t>
            </w:r>
          </w:p>
        </w:tc>
        <w:tc>
          <w:tcPr>
            <w:tcW w:w="1265" w:type="dxa"/>
          </w:tcPr>
          <w:p w:rsidR="00684AD6" w:rsidRDefault="00B73EC0">
            <w:pPr>
              <w:pStyle w:val="TableParagraph"/>
              <w:spacing w:before="40"/>
              <w:ind w:left="342"/>
              <w:jc w:val="left"/>
              <w:rPr>
                <w:sz w:val="16"/>
              </w:rPr>
            </w:pPr>
            <w:r>
              <w:rPr>
                <w:sz w:val="16"/>
              </w:rPr>
              <w:t>0.319***</w:t>
            </w:r>
          </w:p>
        </w:tc>
        <w:tc>
          <w:tcPr>
            <w:tcW w:w="1434" w:type="dxa"/>
          </w:tcPr>
          <w:p w:rsidR="00684AD6" w:rsidRDefault="00B73EC0">
            <w:pPr>
              <w:pStyle w:val="TableParagraph"/>
              <w:spacing w:before="40"/>
              <w:ind w:left="197" w:right="159"/>
              <w:jc w:val="center"/>
              <w:rPr>
                <w:sz w:val="16"/>
              </w:rPr>
            </w:pPr>
            <w:r>
              <w:rPr>
                <w:sz w:val="16"/>
              </w:rPr>
              <w:t>0.129</w:t>
            </w:r>
          </w:p>
        </w:tc>
        <w:tc>
          <w:tcPr>
            <w:tcW w:w="1127" w:type="dxa"/>
          </w:tcPr>
          <w:p w:rsidR="00684AD6" w:rsidRDefault="00B73EC0">
            <w:pPr>
              <w:pStyle w:val="TableParagraph"/>
              <w:spacing w:before="40"/>
              <w:ind w:left="301"/>
              <w:jc w:val="left"/>
              <w:rPr>
                <w:sz w:val="16"/>
              </w:rPr>
            </w:pPr>
            <w:r>
              <w:rPr>
                <w:sz w:val="16"/>
              </w:rPr>
              <w:t>0.0735*</w:t>
            </w:r>
          </w:p>
        </w:tc>
        <w:tc>
          <w:tcPr>
            <w:tcW w:w="1395" w:type="dxa"/>
          </w:tcPr>
          <w:p w:rsidR="00684AD6" w:rsidRDefault="00B73EC0">
            <w:pPr>
              <w:pStyle w:val="TableParagraph"/>
              <w:spacing w:before="40"/>
              <w:ind w:left="346"/>
              <w:jc w:val="left"/>
              <w:rPr>
                <w:sz w:val="16"/>
              </w:rPr>
            </w:pPr>
            <w:r>
              <w:rPr>
                <w:sz w:val="16"/>
              </w:rPr>
              <w:t>-0.222***</w:t>
            </w:r>
          </w:p>
        </w:tc>
        <w:tc>
          <w:tcPr>
            <w:tcW w:w="1220" w:type="dxa"/>
          </w:tcPr>
          <w:p w:rsidR="00684AD6" w:rsidRDefault="00B73EC0">
            <w:pPr>
              <w:pStyle w:val="TableParagraph"/>
              <w:spacing w:before="40"/>
              <w:ind w:left="222" w:right="197"/>
              <w:jc w:val="center"/>
              <w:rPr>
                <w:sz w:val="16"/>
              </w:rPr>
            </w:pPr>
            <w:r>
              <w:rPr>
                <w:sz w:val="16"/>
              </w:rPr>
              <w:t>0.456***</w:t>
            </w:r>
          </w:p>
        </w:tc>
        <w:tc>
          <w:tcPr>
            <w:tcW w:w="1302" w:type="dxa"/>
          </w:tcPr>
          <w:p w:rsidR="00684AD6" w:rsidRDefault="00B73EC0">
            <w:pPr>
              <w:pStyle w:val="TableParagraph"/>
              <w:spacing w:before="40"/>
              <w:ind w:left="203" w:right="72"/>
              <w:jc w:val="center"/>
              <w:rPr>
                <w:sz w:val="16"/>
              </w:rPr>
            </w:pPr>
            <w:r>
              <w:rPr>
                <w:sz w:val="16"/>
              </w:rPr>
              <w:t>-0.308***</w:t>
            </w:r>
          </w:p>
        </w:tc>
      </w:tr>
      <w:tr w:rsidR="00684AD6">
        <w:trPr>
          <w:trHeight w:val="271"/>
        </w:trPr>
        <w:tc>
          <w:tcPr>
            <w:tcW w:w="1464" w:type="dxa"/>
          </w:tcPr>
          <w:p w:rsidR="00684AD6" w:rsidRDefault="00684AD6">
            <w:pPr>
              <w:pStyle w:val="TableParagraph"/>
              <w:jc w:val="left"/>
              <w:rPr>
                <w:sz w:val="16"/>
              </w:rPr>
            </w:pPr>
          </w:p>
        </w:tc>
        <w:tc>
          <w:tcPr>
            <w:tcW w:w="1137" w:type="dxa"/>
          </w:tcPr>
          <w:p w:rsidR="00684AD6" w:rsidRDefault="00B73EC0">
            <w:pPr>
              <w:pStyle w:val="TableParagraph"/>
              <w:spacing w:before="40"/>
              <w:ind w:left="281"/>
              <w:jc w:val="left"/>
              <w:rPr>
                <w:sz w:val="16"/>
              </w:rPr>
            </w:pPr>
            <w:r>
              <w:rPr>
                <w:sz w:val="16"/>
              </w:rPr>
              <w:t>(0.0176)</w:t>
            </w:r>
          </w:p>
        </w:tc>
        <w:tc>
          <w:tcPr>
            <w:tcW w:w="1378" w:type="dxa"/>
          </w:tcPr>
          <w:p w:rsidR="00684AD6" w:rsidRDefault="00B73EC0">
            <w:pPr>
              <w:pStyle w:val="TableParagraph"/>
              <w:spacing w:before="40"/>
              <w:ind w:left="194" w:right="249"/>
              <w:jc w:val="center"/>
              <w:rPr>
                <w:sz w:val="16"/>
              </w:rPr>
            </w:pPr>
            <w:r>
              <w:rPr>
                <w:sz w:val="16"/>
              </w:rPr>
              <w:t>(0.0276)</w:t>
            </w:r>
          </w:p>
        </w:tc>
        <w:tc>
          <w:tcPr>
            <w:tcW w:w="1265" w:type="dxa"/>
          </w:tcPr>
          <w:p w:rsidR="00684AD6" w:rsidRDefault="00B73EC0">
            <w:pPr>
              <w:pStyle w:val="TableParagraph"/>
              <w:spacing w:before="40"/>
              <w:ind w:left="368"/>
              <w:jc w:val="left"/>
              <w:rPr>
                <w:sz w:val="16"/>
              </w:rPr>
            </w:pPr>
            <w:r>
              <w:rPr>
                <w:sz w:val="16"/>
              </w:rPr>
              <w:t>(0.0822)</w:t>
            </w:r>
          </w:p>
        </w:tc>
        <w:tc>
          <w:tcPr>
            <w:tcW w:w="1434" w:type="dxa"/>
          </w:tcPr>
          <w:p w:rsidR="00684AD6" w:rsidRDefault="00B73EC0">
            <w:pPr>
              <w:pStyle w:val="TableParagraph"/>
              <w:spacing w:before="40"/>
              <w:ind w:left="197" w:right="159"/>
              <w:jc w:val="center"/>
              <w:rPr>
                <w:sz w:val="16"/>
              </w:rPr>
            </w:pPr>
            <w:r>
              <w:rPr>
                <w:sz w:val="16"/>
              </w:rPr>
              <w:t>(0.0863)</w:t>
            </w:r>
          </w:p>
        </w:tc>
        <w:tc>
          <w:tcPr>
            <w:tcW w:w="1127" w:type="dxa"/>
          </w:tcPr>
          <w:p w:rsidR="00684AD6" w:rsidRDefault="00B73EC0">
            <w:pPr>
              <w:pStyle w:val="TableParagraph"/>
              <w:spacing w:before="40"/>
              <w:ind w:left="288"/>
              <w:jc w:val="left"/>
              <w:rPr>
                <w:sz w:val="16"/>
              </w:rPr>
            </w:pPr>
            <w:r>
              <w:rPr>
                <w:sz w:val="16"/>
              </w:rPr>
              <w:t>(0.0549)</w:t>
            </w:r>
          </w:p>
        </w:tc>
        <w:tc>
          <w:tcPr>
            <w:tcW w:w="1395" w:type="dxa"/>
          </w:tcPr>
          <w:p w:rsidR="00684AD6" w:rsidRDefault="00B73EC0">
            <w:pPr>
              <w:pStyle w:val="TableParagraph"/>
              <w:spacing w:before="40"/>
              <w:ind w:left="400"/>
              <w:jc w:val="left"/>
              <w:rPr>
                <w:sz w:val="16"/>
              </w:rPr>
            </w:pPr>
            <w:r>
              <w:rPr>
                <w:sz w:val="16"/>
              </w:rPr>
              <w:t>(0.0217)</w:t>
            </w:r>
          </w:p>
        </w:tc>
        <w:tc>
          <w:tcPr>
            <w:tcW w:w="1220" w:type="dxa"/>
          </w:tcPr>
          <w:p w:rsidR="00684AD6" w:rsidRDefault="00B73EC0">
            <w:pPr>
              <w:pStyle w:val="TableParagraph"/>
              <w:spacing w:before="40"/>
              <w:ind w:left="222" w:right="197"/>
              <w:jc w:val="center"/>
              <w:rPr>
                <w:sz w:val="16"/>
              </w:rPr>
            </w:pPr>
            <w:r>
              <w:rPr>
                <w:sz w:val="16"/>
              </w:rPr>
              <w:t>(0.107)</w:t>
            </w:r>
          </w:p>
        </w:tc>
        <w:tc>
          <w:tcPr>
            <w:tcW w:w="1302" w:type="dxa"/>
          </w:tcPr>
          <w:p w:rsidR="00684AD6" w:rsidRDefault="00B73EC0">
            <w:pPr>
              <w:pStyle w:val="TableParagraph"/>
              <w:spacing w:before="40"/>
              <w:ind w:left="203" w:right="72"/>
              <w:jc w:val="center"/>
              <w:rPr>
                <w:sz w:val="16"/>
              </w:rPr>
            </w:pPr>
            <w:r>
              <w:rPr>
                <w:sz w:val="16"/>
              </w:rPr>
              <w:t>(0.107)</w:t>
            </w:r>
          </w:p>
        </w:tc>
      </w:tr>
      <w:tr w:rsidR="00684AD6">
        <w:trPr>
          <w:trHeight w:val="271"/>
        </w:trPr>
        <w:tc>
          <w:tcPr>
            <w:tcW w:w="1464" w:type="dxa"/>
          </w:tcPr>
          <w:p w:rsidR="00684AD6" w:rsidRDefault="00B73EC0">
            <w:pPr>
              <w:pStyle w:val="TableParagraph"/>
              <w:spacing w:before="40"/>
              <w:ind w:left="75"/>
              <w:jc w:val="left"/>
              <w:rPr>
                <w:sz w:val="16"/>
              </w:rPr>
            </w:pPr>
            <w:r>
              <w:rPr>
                <w:sz w:val="16"/>
              </w:rPr>
              <w:t>Very High Ed</w:t>
            </w:r>
          </w:p>
        </w:tc>
        <w:tc>
          <w:tcPr>
            <w:tcW w:w="1137" w:type="dxa"/>
          </w:tcPr>
          <w:p w:rsidR="00684AD6" w:rsidRDefault="00B73EC0">
            <w:pPr>
              <w:pStyle w:val="TableParagraph"/>
              <w:spacing w:before="40"/>
              <w:ind w:left="334"/>
              <w:jc w:val="left"/>
              <w:rPr>
                <w:sz w:val="16"/>
              </w:rPr>
            </w:pPr>
            <w:r>
              <w:rPr>
                <w:sz w:val="16"/>
              </w:rPr>
              <w:t>0.0282</w:t>
            </w:r>
          </w:p>
        </w:tc>
        <w:tc>
          <w:tcPr>
            <w:tcW w:w="1378" w:type="dxa"/>
          </w:tcPr>
          <w:p w:rsidR="00684AD6" w:rsidRDefault="00B73EC0">
            <w:pPr>
              <w:pStyle w:val="TableParagraph"/>
              <w:spacing w:before="40"/>
              <w:ind w:left="194" w:right="249"/>
              <w:jc w:val="center"/>
              <w:rPr>
                <w:sz w:val="16"/>
              </w:rPr>
            </w:pPr>
            <w:r>
              <w:rPr>
                <w:sz w:val="16"/>
              </w:rPr>
              <w:t>-0.409***</w:t>
            </w:r>
          </w:p>
        </w:tc>
        <w:tc>
          <w:tcPr>
            <w:tcW w:w="1265" w:type="dxa"/>
          </w:tcPr>
          <w:p w:rsidR="00684AD6" w:rsidRDefault="00B73EC0">
            <w:pPr>
              <w:pStyle w:val="TableParagraph"/>
              <w:spacing w:before="40"/>
              <w:ind w:left="342"/>
              <w:jc w:val="left"/>
              <w:rPr>
                <w:sz w:val="16"/>
              </w:rPr>
            </w:pPr>
            <w:r>
              <w:rPr>
                <w:sz w:val="16"/>
              </w:rPr>
              <w:t>0.443***</w:t>
            </w:r>
          </w:p>
        </w:tc>
        <w:tc>
          <w:tcPr>
            <w:tcW w:w="1434" w:type="dxa"/>
          </w:tcPr>
          <w:p w:rsidR="00684AD6" w:rsidRDefault="00B73EC0">
            <w:pPr>
              <w:pStyle w:val="TableParagraph"/>
              <w:spacing w:before="40"/>
              <w:ind w:left="197" w:right="159"/>
              <w:jc w:val="center"/>
              <w:rPr>
                <w:sz w:val="16"/>
              </w:rPr>
            </w:pPr>
            <w:r>
              <w:rPr>
                <w:sz w:val="16"/>
              </w:rPr>
              <w:t>-0.0621</w:t>
            </w:r>
          </w:p>
        </w:tc>
        <w:tc>
          <w:tcPr>
            <w:tcW w:w="1127" w:type="dxa"/>
          </w:tcPr>
          <w:p w:rsidR="00684AD6" w:rsidRDefault="00B73EC0">
            <w:pPr>
              <w:pStyle w:val="TableParagraph"/>
              <w:spacing w:before="40"/>
              <w:ind w:left="363" w:right="364"/>
              <w:jc w:val="center"/>
              <w:rPr>
                <w:sz w:val="16"/>
              </w:rPr>
            </w:pPr>
            <w:r>
              <w:rPr>
                <w:sz w:val="16"/>
              </w:rPr>
              <w:t>0.123</w:t>
            </w:r>
          </w:p>
        </w:tc>
        <w:tc>
          <w:tcPr>
            <w:tcW w:w="1395" w:type="dxa"/>
          </w:tcPr>
          <w:p w:rsidR="00684AD6" w:rsidRDefault="00B73EC0">
            <w:pPr>
              <w:pStyle w:val="TableParagraph"/>
              <w:spacing w:before="40"/>
              <w:ind w:left="346"/>
              <w:jc w:val="left"/>
              <w:rPr>
                <w:sz w:val="16"/>
              </w:rPr>
            </w:pPr>
            <w:r>
              <w:rPr>
                <w:sz w:val="16"/>
              </w:rPr>
              <w:t>-0.245***</w:t>
            </w:r>
          </w:p>
        </w:tc>
        <w:tc>
          <w:tcPr>
            <w:tcW w:w="1220" w:type="dxa"/>
          </w:tcPr>
          <w:p w:rsidR="00684AD6" w:rsidRDefault="00B73EC0">
            <w:pPr>
              <w:pStyle w:val="TableParagraph"/>
              <w:spacing w:before="40"/>
              <w:ind w:left="222" w:right="197"/>
              <w:jc w:val="center"/>
              <w:rPr>
                <w:sz w:val="16"/>
              </w:rPr>
            </w:pPr>
            <w:r>
              <w:rPr>
                <w:sz w:val="16"/>
              </w:rPr>
              <w:t>0.634***</w:t>
            </w:r>
          </w:p>
        </w:tc>
        <w:tc>
          <w:tcPr>
            <w:tcW w:w="1302" w:type="dxa"/>
          </w:tcPr>
          <w:p w:rsidR="00684AD6" w:rsidRDefault="00B73EC0">
            <w:pPr>
              <w:pStyle w:val="TableParagraph"/>
              <w:spacing w:before="40"/>
              <w:ind w:left="203" w:right="72"/>
              <w:jc w:val="center"/>
              <w:rPr>
                <w:sz w:val="16"/>
              </w:rPr>
            </w:pPr>
            <w:r>
              <w:rPr>
                <w:sz w:val="16"/>
              </w:rPr>
              <w:t>-0.512***</w:t>
            </w:r>
          </w:p>
        </w:tc>
      </w:tr>
      <w:tr w:rsidR="00684AD6">
        <w:trPr>
          <w:trHeight w:val="271"/>
        </w:trPr>
        <w:tc>
          <w:tcPr>
            <w:tcW w:w="1464" w:type="dxa"/>
          </w:tcPr>
          <w:p w:rsidR="00684AD6" w:rsidRDefault="00684AD6">
            <w:pPr>
              <w:pStyle w:val="TableParagraph"/>
              <w:jc w:val="left"/>
              <w:rPr>
                <w:sz w:val="16"/>
              </w:rPr>
            </w:pPr>
          </w:p>
        </w:tc>
        <w:tc>
          <w:tcPr>
            <w:tcW w:w="1137" w:type="dxa"/>
          </w:tcPr>
          <w:p w:rsidR="00684AD6" w:rsidRDefault="00B73EC0">
            <w:pPr>
              <w:pStyle w:val="TableParagraph"/>
              <w:spacing w:before="40"/>
              <w:ind w:left="281"/>
              <w:jc w:val="left"/>
              <w:rPr>
                <w:sz w:val="16"/>
              </w:rPr>
            </w:pPr>
            <w:r>
              <w:rPr>
                <w:sz w:val="16"/>
              </w:rPr>
              <w:t>(0.0370)</w:t>
            </w:r>
          </w:p>
        </w:tc>
        <w:tc>
          <w:tcPr>
            <w:tcW w:w="1378" w:type="dxa"/>
          </w:tcPr>
          <w:p w:rsidR="00684AD6" w:rsidRDefault="00B73EC0">
            <w:pPr>
              <w:pStyle w:val="TableParagraph"/>
              <w:spacing w:before="40"/>
              <w:ind w:left="194" w:right="249"/>
              <w:jc w:val="center"/>
              <w:rPr>
                <w:sz w:val="16"/>
              </w:rPr>
            </w:pPr>
            <w:r>
              <w:rPr>
                <w:sz w:val="16"/>
              </w:rPr>
              <w:t>(0.0233)</w:t>
            </w:r>
          </w:p>
        </w:tc>
        <w:tc>
          <w:tcPr>
            <w:tcW w:w="1265" w:type="dxa"/>
          </w:tcPr>
          <w:p w:rsidR="00684AD6" w:rsidRDefault="00B73EC0">
            <w:pPr>
              <w:pStyle w:val="TableParagraph"/>
              <w:spacing w:before="40"/>
              <w:ind w:left="368"/>
              <w:jc w:val="left"/>
              <w:rPr>
                <w:sz w:val="16"/>
              </w:rPr>
            </w:pPr>
            <w:r>
              <w:rPr>
                <w:sz w:val="16"/>
              </w:rPr>
              <w:t>(0.0867)</w:t>
            </w:r>
          </w:p>
        </w:tc>
        <w:tc>
          <w:tcPr>
            <w:tcW w:w="1434" w:type="dxa"/>
          </w:tcPr>
          <w:p w:rsidR="00684AD6" w:rsidRDefault="00B73EC0">
            <w:pPr>
              <w:pStyle w:val="TableParagraph"/>
              <w:spacing w:before="40"/>
              <w:ind w:left="197" w:right="159"/>
              <w:jc w:val="center"/>
              <w:rPr>
                <w:sz w:val="16"/>
              </w:rPr>
            </w:pPr>
            <w:r>
              <w:rPr>
                <w:sz w:val="16"/>
              </w:rPr>
              <w:t>(0.0919)</w:t>
            </w:r>
          </w:p>
        </w:tc>
        <w:tc>
          <w:tcPr>
            <w:tcW w:w="1127" w:type="dxa"/>
          </w:tcPr>
          <w:p w:rsidR="00684AD6" w:rsidRDefault="00B73EC0">
            <w:pPr>
              <w:pStyle w:val="TableParagraph"/>
              <w:spacing w:before="40"/>
              <w:ind w:left="328"/>
              <w:jc w:val="left"/>
              <w:rPr>
                <w:sz w:val="16"/>
              </w:rPr>
            </w:pPr>
            <w:r>
              <w:rPr>
                <w:sz w:val="16"/>
              </w:rPr>
              <w:t>(0.111)</w:t>
            </w:r>
          </w:p>
        </w:tc>
        <w:tc>
          <w:tcPr>
            <w:tcW w:w="1395" w:type="dxa"/>
          </w:tcPr>
          <w:p w:rsidR="00684AD6" w:rsidRDefault="00B73EC0">
            <w:pPr>
              <w:pStyle w:val="TableParagraph"/>
              <w:spacing w:before="40"/>
              <w:ind w:left="400"/>
              <w:jc w:val="left"/>
              <w:rPr>
                <w:sz w:val="16"/>
              </w:rPr>
            </w:pPr>
            <w:r>
              <w:rPr>
                <w:sz w:val="16"/>
              </w:rPr>
              <w:t>(0.0166)</w:t>
            </w:r>
          </w:p>
        </w:tc>
        <w:tc>
          <w:tcPr>
            <w:tcW w:w="1220" w:type="dxa"/>
          </w:tcPr>
          <w:p w:rsidR="00684AD6" w:rsidRDefault="00B73EC0">
            <w:pPr>
              <w:pStyle w:val="TableParagraph"/>
              <w:spacing w:before="40"/>
              <w:ind w:left="222" w:right="197"/>
              <w:jc w:val="center"/>
              <w:rPr>
                <w:sz w:val="16"/>
              </w:rPr>
            </w:pPr>
            <w:r>
              <w:rPr>
                <w:sz w:val="16"/>
              </w:rPr>
              <w:t>(0.141)</w:t>
            </w:r>
          </w:p>
        </w:tc>
        <w:tc>
          <w:tcPr>
            <w:tcW w:w="1302" w:type="dxa"/>
          </w:tcPr>
          <w:p w:rsidR="00684AD6" w:rsidRDefault="00B73EC0">
            <w:pPr>
              <w:pStyle w:val="TableParagraph"/>
              <w:spacing w:before="40"/>
              <w:ind w:left="203" w:right="72"/>
              <w:jc w:val="center"/>
              <w:rPr>
                <w:sz w:val="16"/>
              </w:rPr>
            </w:pPr>
            <w:r>
              <w:rPr>
                <w:sz w:val="16"/>
              </w:rPr>
              <w:t>(0.121)</w:t>
            </w:r>
          </w:p>
        </w:tc>
      </w:tr>
      <w:tr w:rsidR="00684AD6">
        <w:trPr>
          <w:trHeight w:val="271"/>
        </w:trPr>
        <w:tc>
          <w:tcPr>
            <w:tcW w:w="1464" w:type="dxa"/>
          </w:tcPr>
          <w:p w:rsidR="00684AD6" w:rsidRDefault="00B73EC0">
            <w:pPr>
              <w:pStyle w:val="TableParagraph"/>
              <w:spacing w:before="40"/>
              <w:ind w:left="75"/>
              <w:jc w:val="left"/>
              <w:rPr>
                <w:sz w:val="16"/>
              </w:rPr>
            </w:pPr>
            <w:r>
              <w:rPr>
                <w:sz w:val="16"/>
              </w:rPr>
              <w:t>Married</w:t>
            </w:r>
          </w:p>
        </w:tc>
        <w:tc>
          <w:tcPr>
            <w:tcW w:w="1137" w:type="dxa"/>
          </w:tcPr>
          <w:p w:rsidR="00684AD6" w:rsidRDefault="00B73EC0">
            <w:pPr>
              <w:pStyle w:val="TableParagraph"/>
              <w:spacing w:before="40"/>
              <w:ind w:left="254"/>
              <w:jc w:val="left"/>
              <w:rPr>
                <w:sz w:val="16"/>
              </w:rPr>
            </w:pPr>
            <w:r>
              <w:rPr>
                <w:sz w:val="16"/>
              </w:rPr>
              <w:t>0.0183**</w:t>
            </w:r>
          </w:p>
        </w:tc>
        <w:tc>
          <w:tcPr>
            <w:tcW w:w="1378" w:type="dxa"/>
          </w:tcPr>
          <w:p w:rsidR="00684AD6" w:rsidRDefault="00B73EC0">
            <w:pPr>
              <w:pStyle w:val="TableParagraph"/>
              <w:spacing w:before="40"/>
              <w:ind w:left="193" w:right="249"/>
              <w:jc w:val="center"/>
              <w:rPr>
                <w:sz w:val="16"/>
              </w:rPr>
            </w:pPr>
            <w:r>
              <w:rPr>
                <w:sz w:val="16"/>
              </w:rPr>
              <w:t>0.244***</w:t>
            </w:r>
          </w:p>
        </w:tc>
        <w:tc>
          <w:tcPr>
            <w:tcW w:w="1265" w:type="dxa"/>
          </w:tcPr>
          <w:p w:rsidR="00684AD6" w:rsidRDefault="00B73EC0">
            <w:pPr>
              <w:pStyle w:val="TableParagraph"/>
              <w:spacing w:before="40"/>
              <w:ind w:right="282"/>
              <w:rPr>
                <w:sz w:val="16"/>
              </w:rPr>
            </w:pPr>
            <w:r>
              <w:rPr>
                <w:sz w:val="16"/>
              </w:rPr>
              <w:t>0.0992***</w:t>
            </w:r>
          </w:p>
        </w:tc>
        <w:tc>
          <w:tcPr>
            <w:tcW w:w="1434" w:type="dxa"/>
          </w:tcPr>
          <w:p w:rsidR="00684AD6" w:rsidRDefault="00B73EC0">
            <w:pPr>
              <w:pStyle w:val="TableParagraph"/>
              <w:spacing w:before="40"/>
              <w:ind w:left="197" w:right="159"/>
              <w:jc w:val="center"/>
              <w:rPr>
                <w:sz w:val="16"/>
              </w:rPr>
            </w:pPr>
            <w:r>
              <w:rPr>
                <w:sz w:val="16"/>
              </w:rPr>
              <w:t>-0.361***</w:t>
            </w:r>
          </w:p>
        </w:tc>
        <w:tc>
          <w:tcPr>
            <w:tcW w:w="1127" w:type="dxa"/>
          </w:tcPr>
          <w:p w:rsidR="00684AD6" w:rsidRDefault="00B73EC0">
            <w:pPr>
              <w:pStyle w:val="TableParagraph"/>
              <w:spacing w:before="40"/>
              <w:ind w:left="275"/>
              <w:jc w:val="left"/>
              <w:rPr>
                <w:sz w:val="16"/>
              </w:rPr>
            </w:pPr>
            <w:r>
              <w:rPr>
                <w:sz w:val="16"/>
              </w:rPr>
              <w:t>-0.00305</w:t>
            </w:r>
          </w:p>
        </w:tc>
        <w:tc>
          <w:tcPr>
            <w:tcW w:w="1395" w:type="dxa"/>
          </w:tcPr>
          <w:p w:rsidR="00684AD6" w:rsidRDefault="00B73EC0">
            <w:pPr>
              <w:pStyle w:val="TableParagraph"/>
              <w:spacing w:before="40"/>
              <w:ind w:left="373"/>
              <w:jc w:val="left"/>
              <w:rPr>
                <w:sz w:val="16"/>
              </w:rPr>
            </w:pPr>
            <w:r>
              <w:rPr>
                <w:sz w:val="16"/>
              </w:rPr>
              <w:t>0.114***</w:t>
            </w:r>
          </w:p>
        </w:tc>
        <w:tc>
          <w:tcPr>
            <w:tcW w:w="1220" w:type="dxa"/>
          </w:tcPr>
          <w:p w:rsidR="00684AD6" w:rsidRDefault="00B73EC0">
            <w:pPr>
              <w:pStyle w:val="TableParagraph"/>
              <w:spacing w:before="40"/>
              <w:ind w:left="222" w:right="197"/>
              <w:jc w:val="center"/>
              <w:rPr>
                <w:sz w:val="16"/>
              </w:rPr>
            </w:pPr>
            <w:r>
              <w:rPr>
                <w:sz w:val="16"/>
              </w:rPr>
              <w:t>0.00823</w:t>
            </w:r>
          </w:p>
        </w:tc>
        <w:tc>
          <w:tcPr>
            <w:tcW w:w="1302" w:type="dxa"/>
          </w:tcPr>
          <w:p w:rsidR="00684AD6" w:rsidRDefault="00B73EC0">
            <w:pPr>
              <w:pStyle w:val="TableParagraph"/>
              <w:spacing w:before="40"/>
              <w:ind w:left="203" w:right="72"/>
              <w:jc w:val="center"/>
              <w:rPr>
                <w:sz w:val="16"/>
              </w:rPr>
            </w:pPr>
            <w:r>
              <w:rPr>
                <w:sz w:val="16"/>
              </w:rPr>
              <w:t>-0.119***</w:t>
            </w:r>
          </w:p>
        </w:tc>
      </w:tr>
      <w:tr w:rsidR="00684AD6">
        <w:trPr>
          <w:trHeight w:val="271"/>
        </w:trPr>
        <w:tc>
          <w:tcPr>
            <w:tcW w:w="1464" w:type="dxa"/>
          </w:tcPr>
          <w:p w:rsidR="00684AD6" w:rsidRDefault="00684AD6">
            <w:pPr>
              <w:pStyle w:val="TableParagraph"/>
              <w:jc w:val="left"/>
              <w:rPr>
                <w:sz w:val="16"/>
              </w:rPr>
            </w:pPr>
          </w:p>
        </w:tc>
        <w:tc>
          <w:tcPr>
            <w:tcW w:w="1137" w:type="dxa"/>
          </w:tcPr>
          <w:p w:rsidR="00684AD6" w:rsidRDefault="00B73EC0">
            <w:pPr>
              <w:pStyle w:val="TableParagraph"/>
              <w:spacing w:before="40"/>
              <w:ind w:left="241"/>
              <w:jc w:val="left"/>
              <w:rPr>
                <w:sz w:val="16"/>
              </w:rPr>
            </w:pPr>
            <w:r>
              <w:rPr>
                <w:sz w:val="16"/>
              </w:rPr>
              <w:t>(0.00715)</w:t>
            </w:r>
          </w:p>
        </w:tc>
        <w:tc>
          <w:tcPr>
            <w:tcW w:w="1378" w:type="dxa"/>
          </w:tcPr>
          <w:p w:rsidR="00684AD6" w:rsidRDefault="00B73EC0">
            <w:pPr>
              <w:pStyle w:val="TableParagraph"/>
              <w:spacing w:before="40"/>
              <w:ind w:left="194" w:right="249"/>
              <w:jc w:val="center"/>
              <w:rPr>
                <w:sz w:val="16"/>
              </w:rPr>
            </w:pPr>
            <w:r>
              <w:rPr>
                <w:sz w:val="16"/>
              </w:rPr>
              <w:t>(0.0345)</w:t>
            </w:r>
          </w:p>
        </w:tc>
        <w:tc>
          <w:tcPr>
            <w:tcW w:w="1265" w:type="dxa"/>
          </w:tcPr>
          <w:p w:rsidR="00684AD6" w:rsidRDefault="00B73EC0">
            <w:pPr>
              <w:pStyle w:val="TableParagraph"/>
              <w:spacing w:before="40"/>
              <w:ind w:left="368"/>
              <w:jc w:val="left"/>
              <w:rPr>
                <w:sz w:val="16"/>
              </w:rPr>
            </w:pPr>
            <w:r>
              <w:rPr>
                <w:sz w:val="16"/>
              </w:rPr>
              <w:t>(0.0329)</w:t>
            </w:r>
          </w:p>
        </w:tc>
        <w:tc>
          <w:tcPr>
            <w:tcW w:w="1434" w:type="dxa"/>
          </w:tcPr>
          <w:p w:rsidR="00684AD6" w:rsidRDefault="00B73EC0">
            <w:pPr>
              <w:pStyle w:val="TableParagraph"/>
              <w:spacing w:before="40"/>
              <w:ind w:left="197" w:right="159"/>
              <w:jc w:val="center"/>
              <w:rPr>
                <w:sz w:val="16"/>
              </w:rPr>
            </w:pPr>
            <w:r>
              <w:rPr>
                <w:sz w:val="16"/>
              </w:rPr>
              <w:t>(0.0304)</w:t>
            </w:r>
          </w:p>
        </w:tc>
        <w:tc>
          <w:tcPr>
            <w:tcW w:w="1127" w:type="dxa"/>
          </w:tcPr>
          <w:p w:rsidR="00684AD6" w:rsidRDefault="00B73EC0">
            <w:pPr>
              <w:pStyle w:val="TableParagraph"/>
              <w:spacing w:before="40"/>
              <w:ind w:left="248"/>
              <w:jc w:val="left"/>
              <w:rPr>
                <w:sz w:val="16"/>
              </w:rPr>
            </w:pPr>
            <w:r>
              <w:rPr>
                <w:sz w:val="16"/>
              </w:rPr>
              <w:t>(0.00395)</w:t>
            </w:r>
          </w:p>
        </w:tc>
        <w:tc>
          <w:tcPr>
            <w:tcW w:w="1395" w:type="dxa"/>
          </w:tcPr>
          <w:p w:rsidR="00684AD6" w:rsidRDefault="00B73EC0">
            <w:pPr>
              <w:pStyle w:val="TableParagraph"/>
              <w:spacing w:before="40"/>
              <w:ind w:left="400"/>
              <w:jc w:val="left"/>
              <w:rPr>
                <w:sz w:val="16"/>
              </w:rPr>
            </w:pPr>
            <w:r>
              <w:rPr>
                <w:sz w:val="16"/>
              </w:rPr>
              <w:t>(0.0238)</w:t>
            </w:r>
          </w:p>
        </w:tc>
        <w:tc>
          <w:tcPr>
            <w:tcW w:w="1220" w:type="dxa"/>
          </w:tcPr>
          <w:p w:rsidR="00684AD6" w:rsidRDefault="00B73EC0">
            <w:pPr>
              <w:pStyle w:val="TableParagraph"/>
              <w:spacing w:before="40"/>
              <w:ind w:left="222" w:right="197"/>
              <w:jc w:val="center"/>
              <w:rPr>
                <w:sz w:val="16"/>
              </w:rPr>
            </w:pPr>
            <w:r>
              <w:rPr>
                <w:sz w:val="16"/>
              </w:rPr>
              <w:t>(0.0139)</w:t>
            </w:r>
          </w:p>
        </w:tc>
        <w:tc>
          <w:tcPr>
            <w:tcW w:w="1302" w:type="dxa"/>
          </w:tcPr>
          <w:p w:rsidR="00684AD6" w:rsidRDefault="00B73EC0">
            <w:pPr>
              <w:pStyle w:val="TableParagraph"/>
              <w:spacing w:before="40"/>
              <w:ind w:left="203" w:right="72"/>
              <w:jc w:val="center"/>
              <w:rPr>
                <w:sz w:val="16"/>
              </w:rPr>
            </w:pPr>
            <w:r>
              <w:rPr>
                <w:sz w:val="16"/>
              </w:rPr>
              <w:t>(0.0300)</w:t>
            </w:r>
          </w:p>
        </w:tc>
      </w:tr>
      <w:tr w:rsidR="00684AD6">
        <w:trPr>
          <w:trHeight w:val="264"/>
        </w:trPr>
        <w:tc>
          <w:tcPr>
            <w:tcW w:w="1464" w:type="dxa"/>
          </w:tcPr>
          <w:p w:rsidR="00684AD6" w:rsidRDefault="00B73EC0">
            <w:pPr>
              <w:pStyle w:val="TableParagraph"/>
              <w:spacing w:before="40"/>
              <w:ind w:left="75"/>
              <w:jc w:val="left"/>
              <w:rPr>
                <w:sz w:val="16"/>
              </w:rPr>
            </w:pPr>
            <w:r>
              <w:rPr>
                <w:sz w:val="16"/>
              </w:rPr>
              <w:t>House or Land</w:t>
            </w:r>
          </w:p>
        </w:tc>
        <w:tc>
          <w:tcPr>
            <w:tcW w:w="1137" w:type="dxa"/>
          </w:tcPr>
          <w:p w:rsidR="00684AD6" w:rsidRDefault="00B73EC0">
            <w:pPr>
              <w:pStyle w:val="TableParagraph"/>
              <w:spacing w:before="40"/>
              <w:ind w:left="334"/>
              <w:jc w:val="left"/>
              <w:rPr>
                <w:sz w:val="16"/>
              </w:rPr>
            </w:pPr>
            <w:r>
              <w:rPr>
                <w:sz w:val="16"/>
              </w:rPr>
              <w:t>0.0104</w:t>
            </w:r>
          </w:p>
        </w:tc>
        <w:tc>
          <w:tcPr>
            <w:tcW w:w="1378" w:type="dxa"/>
          </w:tcPr>
          <w:p w:rsidR="00684AD6" w:rsidRDefault="00B73EC0">
            <w:pPr>
              <w:pStyle w:val="TableParagraph"/>
              <w:spacing w:before="40"/>
              <w:ind w:left="193" w:right="249"/>
              <w:jc w:val="center"/>
              <w:rPr>
                <w:sz w:val="16"/>
              </w:rPr>
            </w:pPr>
            <w:r>
              <w:rPr>
                <w:sz w:val="16"/>
              </w:rPr>
              <w:t>0.00257</w:t>
            </w:r>
          </w:p>
        </w:tc>
        <w:tc>
          <w:tcPr>
            <w:tcW w:w="1265" w:type="dxa"/>
          </w:tcPr>
          <w:p w:rsidR="00684AD6" w:rsidRDefault="00B73EC0">
            <w:pPr>
              <w:pStyle w:val="TableParagraph"/>
              <w:spacing w:before="40"/>
              <w:ind w:right="254"/>
              <w:rPr>
                <w:sz w:val="16"/>
              </w:rPr>
            </w:pPr>
            <w:r>
              <w:rPr>
                <w:sz w:val="16"/>
              </w:rPr>
              <w:t>-0.0701***</w:t>
            </w:r>
          </w:p>
        </w:tc>
        <w:tc>
          <w:tcPr>
            <w:tcW w:w="1434" w:type="dxa"/>
          </w:tcPr>
          <w:p w:rsidR="00684AD6" w:rsidRDefault="00B73EC0">
            <w:pPr>
              <w:pStyle w:val="TableParagraph"/>
              <w:spacing w:before="40"/>
              <w:ind w:left="198" w:right="159"/>
              <w:jc w:val="center"/>
              <w:rPr>
                <w:sz w:val="16"/>
              </w:rPr>
            </w:pPr>
            <w:r>
              <w:rPr>
                <w:sz w:val="16"/>
              </w:rPr>
              <w:t>0.0572</w:t>
            </w:r>
          </w:p>
        </w:tc>
        <w:tc>
          <w:tcPr>
            <w:tcW w:w="1127" w:type="dxa"/>
          </w:tcPr>
          <w:p w:rsidR="00684AD6" w:rsidRDefault="00B73EC0">
            <w:pPr>
              <w:pStyle w:val="TableParagraph"/>
              <w:spacing w:before="40"/>
              <w:ind w:left="195"/>
              <w:jc w:val="left"/>
              <w:rPr>
                <w:sz w:val="16"/>
              </w:rPr>
            </w:pPr>
            <w:r>
              <w:rPr>
                <w:sz w:val="16"/>
              </w:rPr>
              <w:t>-0.00605**</w:t>
            </w:r>
          </w:p>
        </w:tc>
        <w:tc>
          <w:tcPr>
            <w:tcW w:w="1395" w:type="dxa"/>
          </w:tcPr>
          <w:p w:rsidR="00684AD6" w:rsidRDefault="00B73EC0">
            <w:pPr>
              <w:pStyle w:val="TableParagraph"/>
              <w:spacing w:before="40"/>
              <w:ind w:left="426"/>
              <w:jc w:val="left"/>
              <w:rPr>
                <w:sz w:val="16"/>
              </w:rPr>
            </w:pPr>
            <w:r>
              <w:rPr>
                <w:sz w:val="16"/>
              </w:rPr>
              <w:t>-0.0156</w:t>
            </w:r>
          </w:p>
        </w:tc>
        <w:tc>
          <w:tcPr>
            <w:tcW w:w="1220" w:type="dxa"/>
          </w:tcPr>
          <w:p w:rsidR="00684AD6" w:rsidRDefault="00B73EC0">
            <w:pPr>
              <w:pStyle w:val="TableParagraph"/>
              <w:spacing w:before="40"/>
              <w:ind w:left="222" w:right="197"/>
              <w:jc w:val="center"/>
              <w:rPr>
                <w:sz w:val="16"/>
              </w:rPr>
            </w:pPr>
            <w:r>
              <w:rPr>
                <w:sz w:val="16"/>
              </w:rPr>
              <w:t>-0.00127</w:t>
            </w:r>
          </w:p>
        </w:tc>
        <w:tc>
          <w:tcPr>
            <w:tcW w:w="1302" w:type="dxa"/>
          </w:tcPr>
          <w:p w:rsidR="00684AD6" w:rsidRDefault="00B73EC0">
            <w:pPr>
              <w:pStyle w:val="TableParagraph"/>
              <w:spacing w:before="40"/>
              <w:ind w:left="203" w:right="71"/>
              <w:jc w:val="center"/>
              <w:rPr>
                <w:sz w:val="16"/>
              </w:rPr>
            </w:pPr>
            <w:r>
              <w:rPr>
                <w:sz w:val="16"/>
              </w:rPr>
              <w:t>0.0229</w:t>
            </w:r>
          </w:p>
        </w:tc>
      </w:tr>
      <w:tr w:rsidR="00684AD6">
        <w:trPr>
          <w:trHeight w:val="264"/>
        </w:trPr>
        <w:tc>
          <w:tcPr>
            <w:tcW w:w="1464" w:type="dxa"/>
          </w:tcPr>
          <w:p w:rsidR="00684AD6" w:rsidRDefault="00684AD6">
            <w:pPr>
              <w:pStyle w:val="TableParagraph"/>
              <w:jc w:val="left"/>
              <w:rPr>
                <w:sz w:val="16"/>
              </w:rPr>
            </w:pPr>
          </w:p>
        </w:tc>
        <w:tc>
          <w:tcPr>
            <w:tcW w:w="1137" w:type="dxa"/>
          </w:tcPr>
          <w:p w:rsidR="00684AD6" w:rsidRDefault="00B73EC0">
            <w:pPr>
              <w:pStyle w:val="TableParagraph"/>
              <w:spacing w:before="33"/>
              <w:ind w:left="281"/>
              <w:jc w:val="left"/>
              <w:rPr>
                <w:sz w:val="16"/>
              </w:rPr>
            </w:pPr>
            <w:r>
              <w:rPr>
                <w:sz w:val="16"/>
              </w:rPr>
              <w:t>(0.0103)</w:t>
            </w:r>
          </w:p>
        </w:tc>
        <w:tc>
          <w:tcPr>
            <w:tcW w:w="1378" w:type="dxa"/>
          </w:tcPr>
          <w:p w:rsidR="00684AD6" w:rsidRDefault="00B73EC0">
            <w:pPr>
              <w:pStyle w:val="TableParagraph"/>
              <w:spacing w:before="33"/>
              <w:ind w:left="194" w:right="249"/>
              <w:jc w:val="center"/>
              <w:rPr>
                <w:sz w:val="16"/>
              </w:rPr>
            </w:pPr>
            <w:r>
              <w:rPr>
                <w:sz w:val="16"/>
              </w:rPr>
              <w:t>(0.0315)</w:t>
            </w:r>
          </w:p>
        </w:tc>
        <w:tc>
          <w:tcPr>
            <w:tcW w:w="1265" w:type="dxa"/>
          </w:tcPr>
          <w:p w:rsidR="00684AD6" w:rsidRDefault="00B73EC0">
            <w:pPr>
              <w:pStyle w:val="TableParagraph"/>
              <w:spacing w:before="33"/>
              <w:ind w:left="368"/>
              <w:jc w:val="left"/>
              <w:rPr>
                <w:sz w:val="16"/>
              </w:rPr>
            </w:pPr>
            <w:r>
              <w:rPr>
                <w:sz w:val="16"/>
              </w:rPr>
              <w:t>(0.0263)</w:t>
            </w:r>
          </w:p>
        </w:tc>
        <w:tc>
          <w:tcPr>
            <w:tcW w:w="1434" w:type="dxa"/>
          </w:tcPr>
          <w:p w:rsidR="00684AD6" w:rsidRDefault="00B73EC0">
            <w:pPr>
              <w:pStyle w:val="TableParagraph"/>
              <w:spacing w:before="33"/>
              <w:ind w:left="197" w:right="159"/>
              <w:jc w:val="center"/>
              <w:rPr>
                <w:sz w:val="16"/>
              </w:rPr>
            </w:pPr>
            <w:r>
              <w:rPr>
                <w:sz w:val="16"/>
              </w:rPr>
              <w:t>(0.0393)</w:t>
            </w:r>
          </w:p>
        </w:tc>
        <w:tc>
          <w:tcPr>
            <w:tcW w:w="1127" w:type="dxa"/>
          </w:tcPr>
          <w:p w:rsidR="00684AD6" w:rsidRDefault="00B73EC0">
            <w:pPr>
              <w:pStyle w:val="TableParagraph"/>
              <w:spacing w:before="33"/>
              <w:ind w:left="248"/>
              <w:jc w:val="left"/>
              <w:rPr>
                <w:sz w:val="16"/>
              </w:rPr>
            </w:pPr>
            <w:r>
              <w:rPr>
                <w:sz w:val="16"/>
              </w:rPr>
              <w:t>(0.00257)</w:t>
            </w:r>
          </w:p>
        </w:tc>
        <w:tc>
          <w:tcPr>
            <w:tcW w:w="1395" w:type="dxa"/>
          </w:tcPr>
          <w:p w:rsidR="00684AD6" w:rsidRDefault="00B73EC0">
            <w:pPr>
              <w:pStyle w:val="TableParagraph"/>
              <w:spacing w:before="33"/>
              <w:ind w:left="400"/>
              <w:jc w:val="left"/>
              <w:rPr>
                <w:sz w:val="16"/>
              </w:rPr>
            </w:pPr>
            <w:r>
              <w:rPr>
                <w:sz w:val="16"/>
              </w:rPr>
              <w:t>(0.0254)</w:t>
            </w:r>
          </w:p>
        </w:tc>
        <w:tc>
          <w:tcPr>
            <w:tcW w:w="1220" w:type="dxa"/>
          </w:tcPr>
          <w:p w:rsidR="00684AD6" w:rsidRDefault="00B73EC0">
            <w:pPr>
              <w:pStyle w:val="TableParagraph"/>
              <w:spacing w:before="33"/>
              <w:ind w:left="222" w:right="197"/>
              <w:jc w:val="center"/>
              <w:rPr>
                <w:sz w:val="16"/>
              </w:rPr>
            </w:pPr>
            <w:r>
              <w:rPr>
                <w:sz w:val="16"/>
              </w:rPr>
              <w:t>(0.0150)</w:t>
            </w:r>
          </w:p>
        </w:tc>
        <w:tc>
          <w:tcPr>
            <w:tcW w:w="1302" w:type="dxa"/>
          </w:tcPr>
          <w:p w:rsidR="00684AD6" w:rsidRDefault="00B73EC0">
            <w:pPr>
              <w:pStyle w:val="TableParagraph"/>
              <w:spacing w:before="33"/>
              <w:ind w:left="203" w:right="72"/>
              <w:jc w:val="center"/>
              <w:rPr>
                <w:sz w:val="16"/>
              </w:rPr>
            </w:pPr>
            <w:r>
              <w:rPr>
                <w:sz w:val="16"/>
              </w:rPr>
              <w:t>(0.0291)</w:t>
            </w:r>
          </w:p>
        </w:tc>
      </w:tr>
      <w:tr w:rsidR="00684AD6">
        <w:trPr>
          <w:trHeight w:val="271"/>
        </w:trPr>
        <w:tc>
          <w:tcPr>
            <w:tcW w:w="1464" w:type="dxa"/>
          </w:tcPr>
          <w:p w:rsidR="00684AD6" w:rsidRDefault="00B73EC0">
            <w:pPr>
              <w:pStyle w:val="TableParagraph"/>
              <w:spacing w:before="40"/>
              <w:ind w:left="75"/>
              <w:jc w:val="left"/>
              <w:rPr>
                <w:sz w:val="16"/>
              </w:rPr>
            </w:pPr>
            <w:r>
              <w:rPr>
                <w:sz w:val="16"/>
              </w:rPr>
              <w:t>Local Language</w:t>
            </w:r>
          </w:p>
        </w:tc>
        <w:tc>
          <w:tcPr>
            <w:tcW w:w="1137" w:type="dxa"/>
          </w:tcPr>
          <w:p w:rsidR="00684AD6" w:rsidRDefault="00B73EC0">
            <w:pPr>
              <w:pStyle w:val="TableParagraph"/>
              <w:spacing w:before="40"/>
              <w:ind w:left="294"/>
              <w:jc w:val="left"/>
              <w:rPr>
                <w:sz w:val="16"/>
              </w:rPr>
            </w:pPr>
            <w:r>
              <w:rPr>
                <w:sz w:val="16"/>
              </w:rPr>
              <w:t>0.00279</w:t>
            </w:r>
          </w:p>
        </w:tc>
        <w:tc>
          <w:tcPr>
            <w:tcW w:w="1378" w:type="dxa"/>
          </w:tcPr>
          <w:p w:rsidR="00684AD6" w:rsidRDefault="00B73EC0">
            <w:pPr>
              <w:pStyle w:val="TableParagraph"/>
              <w:spacing w:before="40"/>
              <w:ind w:left="193" w:right="249"/>
              <w:jc w:val="center"/>
              <w:rPr>
                <w:sz w:val="16"/>
              </w:rPr>
            </w:pPr>
            <w:r>
              <w:rPr>
                <w:sz w:val="16"/>
              </w:rPr>
              <w:t>0.0158</w:t>
            </w:r>
          </w:p>
        </w:tc>
        <w:tc>
          <w:tcPr>
            <w:tcW w:w="1265" w:type="dxa"/>
          </w:tcPr>
          <w:p w:rsidR="00684AD6" w:rsidRDefault="00B73EC0">
            <w:pPr>
              <w:pStyle w:val="TableParagraph"/>
              <w:spacing w:before="40"/>
              <w:ind w:left="395"/>
              <w:jc w:val="left"/>
              <w:rPr>
                <w:sz w:val="16"/>
              </w:rPr>
            </w:pPr>
            <w:r>
              <w:rPr>
                <w:sz w:val="16"/>
              </w:rPr>
              <w:t>-0.0230</w:t>
            </w:r>
          </w:p>
        </w:tc>
        <w:tc>
          <w:tcPr>
            <w:tcW w:w="1434" w:type="dxa"/>
          </w:tcPr>
          <w:p w:rsidR="00684AD6" w:rsidRDefault="00B73EC0">
            <w:pPr>
              <w:pStyle w:val="TableParagraph"/>
              <w:spacing w:before="40"/>
              <w:ind w:left="198" w:right="159"/>
              <w:jc w:val="center"/>
              <w:rPr>
                <w:sz w:val="16"/>
              </w:rPr>
            </w:pPr>
            <w:r>
              <w:rPr>
                <w:sz w:val="16"/>
              </w:rPr>
              <w:t>0.00439</w:t>
            </w:r>
          </w:p>
        </w:tc>
        <w:tc>
          <w:tcPr>
            <w:tcW w:w="1127" w:type="dxa"/>
          </w:tcPr>
          <w:p w:rsidR="00684AD6" w:rsidRDefault="00B73EC0">
            <w:pPr>
              <w:pStyle w:val="TableParagraph"/>
              <w:spacing w:before="40"/>
              <w:ind w:left="301"/>
              <w:jc w:val="left"/>
              <w:rPr>
                <w:sz w:val="16"/>
              </w:rPr>
            </w:pPr>
            <w:r>
              <w:rPr>
                <w:sz w:val="16"/>
              </w:rPr>
              <w:t>0.00615</w:t>
            </w:r>
          </w:p>
        </w:tc>
        <w:tc>
          <w:tcPr>
            <w:tcW w:w="1395" w:type="dxa"/>
          </w:tcPr>
          <w:p w:rsidR="00684AD6" w:rsidRDefault="00B73EC0">
            <w:pPr>
              <w:pStyle w:val="TableParagraph"/>
              <w:spacing w:before="40"/>
              <w:ind w:left="453"/>
              <w:jc w:val="left"/>
              <w:rPr>
                <w:sz w:val="16"/>
              </w:rPr>
            </w:pPr>
            <w:r>
              <w:rPr>
                <w:sz w:val="16"/>
              </w:rPr>
              <w:t>0.0352</w:t>
            </w:r>
          </w:p>
        </w:tc>
        <w:tc>
          <w:tcPr>
            <w:tcW w:w="1220" w:type="dxa"/>
          </w:tcPr>
          <w:p w:rsidR="00684AD6" w:rsidRDefault="00B73EC0">
            <w:pPr>
              <w:pStyle w:val="TableParagraph"/>
              <w:spacing w:before="40"/>
              <w:ind w:left="222" w:right="197"/>
              <w:jc w:val="center"/>
              <w:rPr>
                <w:sz w:val="16"/>
              </w:rPr>
            </w:pPr>
            <w:r>
              <w:rPr>
                <w:sz w:val="16"/>
              </w:rPr>
              <w:t>0.0208</w:t>
            </w:r>
          </w:p>
        </w:tc>
        <w:tc>
          <w:tcPr>
            <w:tcW w:w="1302" w:type="dxa"/>
          </w:tcPr>
          <w:p w:rsidR="00684AD6" w:rsidRDefault="00B73EC0">
            <w:pPr>
              <w:pStyle w:val="TableParagraph"/>
              <w:spacing w:before="40"/>
              <w:ind w:left="203" w:right="72"/>
              <w:jc w:val="center"/>
              <w:rPr>
                <w:sz w:val="16"/>
              </w:rPr>
            </w:pPr>
            <w:r>
              <w:rPr>
                <w:sz w:val="16"/>
              </w:rPr>
              <w:t>-0.0622</w:t>
            </w:r>
          </w:p>
        </w:tc>
      </w:tr>
      <w:tr w:rsidR="00684AD6">
        <w:trPr>
          <w:trHeight w:val="271"/>
        </w:trPr>
        <w:tc>
          <w:tcPr>
            <w:tcW w:w="1464" w:type="dxa"/>
          </w:tcPr>
          <w:p w:rsidR="00684AD6" w:rsidRDefault="00684AD6">
            <w:pPr>
              <w:pStyle w:val="TableParagraph"/>
              <w:jc w:val="left"/>
              <w:rPr>
                <w:sz w:val="16"/>
              </w:rPr>
            </w:pPr>
          </w:p>
        </w:tc>
        <w:tc>
          <w:tcPr>
            <w:tcW w:w="1137" w:type="dxa"/>
          </w:tcPr>
          <w:p w:rsidR="00684AD6" w:rsidRDefault="00B73EC0">
            <w:pPr>
              <w:pStyle w:val="TableParagraph"/>
              <w:spacing w:before="40"/>
              <w:ind w:left="241"/>
              <w:jc w:val="left"/>
              <w:rPr>
                <w:sz w:val="16"/>
              </w:rPr>
            </w:pPr>
            <w:r>
              <w:rPr>
                <w:sz w:val="16"/>
              </w:rPr>
              <w:t>(0.00709)</w:t>
            </w:r>
          </w:p>
        </w:tc>
        <w:tc>
          <w:tcPr>
            <w:tcW w:w="1378" w:type="dxa"/>
          </w:tcPr>
          <w:p w:rsidR="00684AD6" w:rsidRDefault="00B73EC0">
            <w:pPr>
              <w:pStyle w:val="TableParagraph"/>
              <w:spacing w:before="40"/>
              <w:ind w:left="194" w:right="249"/>
              <w:jc w:val="center"/>
              <w:rPr>
                <w:sz w:val="16"/>
              </w:rPr>
            </w:pPr>
            <w:r>
              <w:rPr>
                <w:sz w:val="16"/>
              </w:rPr>
              <w:t>(0.0376)</w:t>
            </w:r>
          </w:p>
        </w:tc>
        <w:tc>
          <w:tcPr>
            <w:tcW w:w="1265" w:type="dxa"/>
          </w:tcPr>
          <w:p w:rsidR="00684AD6" w:rsidRDefault="00B73EC0">
            <w:pPr>
              <w:pStyle w:val="TableParagraph"/>
              <w:spacing w:before="40"/>
              <w:ind w:left="368"/>
              <w:jc w:val="left"/>
              <w:rPr>
                <w:sz w:val="16"/>
              </w:rPr>
            </w:pPr>
            <w:r>
              <w:rPr>
                <w:sz w:val="16"/>
              </w:rPr>
              <w:t>(0.0337)</w:t>
            </w:r>
          </w:p>
        </w:tc>
        <w:tc>
          <w:tcPr>
            <w:tcW w:w="1434" w:type="dxa"/>
          </w:tcPr>
          <w:p w:rsidR="00684AD6" w:rsidRDefault="00B73EC0">
            <w:pPr>
              <w:pStyle w:val="TableParagraph"/>
              <w:spacing w:before="40"/>
              <w:ind w:left="197" w:right="159"/>
              <w:jc w:val="center"/>
              <w:rPr>
                <w:sz w:val="16"/>
              </w:rPr>
            </w:pPr>
            <w:r>
              <w:rPr>
                <w:sz w:val="16"/>
              </w:rPr>
              <w:t>(0.0359)</w:t>
            </w:r>
          </w:p>
        </w:tc>
        <w:tc>
          <w:tcPr>
            <w:tcW w:w="1127" w:type="dxa"/>
          </w:tcPr>
          <w:p w:rsidR="00684AD6" w:rsidRDefault="00B73EC0">
            <w:pPr>
              <w:pStyle w:val="TableParagraph"/>
              <w:spacing w:before="40"/>
              <w:ind w:left="248"/>
              <w:jc w:val="left"/>
              <w:rPr>
                <w:sz w:val="16"/>
              </w:rPr>
            </w:pPr>
            <w:r>
              <w:rPr>
                <w:sz w:val="16"/>
              </w:rPr>
              <w:t>(0.00424)</w:t>
            </w:r>
          </w:p>
        </w:tc>
        <w:tc>
          <w:tcPr>
            <w:tcW w:w="1395" w:type="dxa"/>
          </w:tcPr>
          <w:p w:rsidR="00684AD6" w:rsidRDefault="00B73EC0">
            <w:pPr>
              <w:pStyle w:val="TableParagraph"/>
              <w:spacing w:before="40"/>
              <w:ind w:left="400"/>
              <w:jc w:val="left"/>
              <w:rPr>
                <w:sz w:val="16"/>
              </w:rPr>
            </w:pPr>
            <w:r>
              <w:rPr>
                <w:sz w:val="16"/>
              </w:rPr>
              <w:t>(0.0324)</w:t>
            </w:r>
          </w:p>
        </w:tc>
        <w:tc>
          <w:tcPr>
            <w:tcW w:w="1220" w:type="dxa"/>
          </w:tcPr>
          <w:p w:rsidR="00684AD6" w:rsidRDefault="00B73EC0">
            <w:pPr>
              <w:pStyle w:val="TableParagraph"/>
              <w:spacing w:before="40"/>
              <w:ind w:left="222" w:right="197"/>
              <w:jc w:val="center"/>
              <w:rPr>
                <w:sz w:val="16"/>
              </w:rPr>
            </w:pPr>
            <w:r>
              <w:rPr>
                <w:sz w:val="16"/>
              </w:rPr>
              <w:t>(0.0166)</w:t>
            </w:r>
          </w:p>
        </w:tc>
        <w:tc>
          <w:tcPr>
            <w:tcW w:w="1302" w:type="dxa"/>
          </w:tcPr>
          <w:p w:rsidR="00684AD6" w:rsidRDefault="00B73EC0">
            <w:pPr>
              <w:pStyle w:val="TableParagraph"/>
              <w:spacing w:before="40"/>
              <w:ind w:left="203" w:right="72"/>
              <w:jc w:val="center"/>
              <w:rPr>
                <w:sz w:val="16"/>
              </w:rPr>
            </w:pPr>
            <w:r>
              <w:rPr>
                <w:sz w:val="16"/>
              </w:rPr>
              <w:t>(0.0381)</w:t>
            </w:r>
          </w:p>
        </w:tc>
      </w:tr>
      <w:tr w:rsidR="00684AD6">
        <w:trPr>
          <w:trHeight w:val="264"/>
        </w:trPr>
        <w:tc>
          <w:tcPr>
            <w:tcW w:w="1464" w:type="dxa"/>
          </w:tcPr>
          <w:p w:rsidR="00684AD6" w:rsidRDefault="00B73EC0">
            <w:pPr>
              <w:pStyle w:val="TableParagraph"/>
              <w:spacing w:before="40"/>
              <w:ind w:left="75"/>
              <w:jc w:val="left"/>
              <w:rPr>
                <w:sz w:val="16"/>
              </w:rPr>
            </w:pPr>
            <w:r>
              <w:rPr>
                <w:sz w:val="16"/>
              </w:rPr>
              <w:t>South-East</w:t>
            </w:r>
          </w:p>
        </w:tc>
        <w:tc>
          <w:tcPr>
            <w:tcW w:w="1137" w:type="dxa"/>
          </w:tcPr>
          <w:p w:rsidR="00684AD6" w:rsidRDefault="00B73EC0">
            <w:pPr>
              <w:pStyle w:val="TableParagraph"/>
              <w:spacing w:before="40"/>
              <w:ind w:left="188"/>
              <w:jc w:val="left"/>
              <w:rPr>
                <w:sz w:val="16"/>
              </w:rPr>
            </w:pPr>
            <w:r>
              <w:rPr>
                <w:sz w:val="16"/>
              </w:rPr>
              <w:t>-0.0255***</w:t>
            </w:r>
          </w:p>
        </w:tc>
        <w:tc>
          <w:tcPr>
            <w:tcW w:w="1378" w:type="dxa"/>
          </w:tcPr>
          <w:p w:rsidR="00684AD6" w:rsidRDefault="00B73EC0">
            <w:pPr>
              <w:pStyle w:val="TableParagraph"/>
              <w:spacing w:before="40"/>
              <w:ind w:left="193" w:right="249"/>
              <w:jc w:val="center"/>
              <w:rPr>
                <w:sz w:val="16"/>
              </w:rPr>
            </w:pPr>
            <w:r>
              <w:rPr>
                <w:sz w:val="16"/>
              </w:rPr>
              <w:t>0.0729*</w:t>
            </w:r>
          </w:p>
        </w:tc>
        <w:tc>
          <w:tcPr>
            <w:tcW w:w="1265" w:type="dxa"/>
          </w:tcPr>
          <w:p w:rsidR="00684AD6" w:rsidRDefault="00B73EC0">
            <w:pPr>
              <w:pStyle w:val="TableParagraph"/>
              <w:spacing w:before="40"/>
              <w:ind w:right="254"/>
              <w:rPr>
                <w:sz w:val="16"/>
              </w:rPr>
            </w:pPr>
            <w:r>
              <w:rPr>
                <w:sz w:val="16"/>
              </w:rPr>
              <w:t>-0.0865***</w:t>
            </w:r>
          </w:p>
        </w:tc>
        <w:tc>
          <w:tcPr>
            <w:tcW w:w="1434" w:type="dxa"/>
          </w:tcPr>
          <w:p w:rsidR="00684AD6" w:rsidRDefault="00B73EC0">
            <w:pPr>
              <w:pStyle w:val="TableParagraph"/>
              <w:spacing w:before="40"/>
              <w:ind w:left="198" w:right="159"/>
              <w:jc w:val="center"/>
              <w:rPr>
                <w:sz w:val="16"/>
              </w:rPr>
            </w:pPr>
            <w:r>
              <w:rPr>
                <w:sz w:val="16"/>
              </w:rPr>
              <w:t>0.0391</w:t>
            </w:r>
          </w:p>
        </w:tc>
        <w:tc>
          <w:tcPr>
            <w:tcW w:w="1127" w:type="dxa"/>
          </w:tcPr>
          <w:p w:rsidR="00684AD6" w:rsidRDefault="00B73EC0">
            <w:pPr>
              <w:pStyle w:val="TableParagraph"/>
              <w:spacing w:before="40"/>
              <w:ind w:left="195"/>
              <w:jc w:val="left"/>
              <w:rPr>
                <w:sz w:val="16"/>
              </w:rPr>
            </w:pPr>
            <w:r>
              <w:rPr>
                <w:sz w:val="16"/>
              </w:rPr>
              <w:t>-0.00755**</w:t>
            </w:r>
          </w:p>
        </w:tc>
        <w:tc>
          <w:tcPr>
            <w:tcW w:w="1395" w:type="dxa"/>
          </w:tcPr>
          <w:p w:rsidR="00684AD6" w:rsidRDefault="00B73EC0">
            <w:pPr>
              <w:pStyle w:val="TableParagraph"/>
              <w:spacing w:before="40"/>
              <w:ind w:left="373"/>
              <w:jc w:val="left"/>
              <w:rPr>
                <w:sz w:val="16"/>
              </w:rPr>
            </w:pPr>
            <w:r>
              <w:rPr>
                <w:sz w:val="16"/>
              </w:rPr>
              <w:t>0.198***</w:t>
            </w:r>
          </w:p>
        </w:tc>
        <w:tc>
          <w:tcPr>
            <w:tcW w:w="1220" w:type="dxa"/>
          </w:tcPr>
          <w:p w:rsidR="00684AD6" w:rsidRDefault="00B73EC0">
            <w:pPr>
              <w:pStyle w:val="TableParagraph"/>
              <w:spacing w:before="40"/>
              <w:ind w:left="222" w:right="197"/>
              <w:jc w:val="center"/>
              <w:rPr>
                <w:sz w:val="16"/>
              </w:rPr>
            </w:pPr>
            <w:r>
              <w:rPr>
                <w:sz w:val="16"/>
              </w:rPr>
              <w:t>0.0385*</w:t>
            </w:r>
          </w:p>
        </w:tc>
        <w:tc>
          <w:tcPr>
            <w:tcW w:w="1302" w:type="dxa"/>
          </w:tcPr>
          <w:p w:rsidR="00684AD6" w:rsidRDefault="00B73EC0">
            <w:pPr>
              <w:pStyle w:val="TableParagraph"/>
              <w:spacing w:before="40"/>
              <w:ind w:left="203" w:right="72"/>
              <w:jc w:val="center"/>
              <w:rPr>
                <w:sz w:val="16"/>
              </w:rPr>
            </w:pPr>
            <w:r>
              <w:rPr>
                <w:sz w:val="16"/>
              </w:rPr>
              <w:t>-0.229***</w:t>
            </w:r>
          </w:p>
        </w:tc>
      </w:tr>
      <w:tr w:rsidR="00684AD6">
        <w:trPr>
          <w:trHeight w:val="264"/>
        </w:trPr>
        <w:tc>
          <w:tcPr>
            <w:tcW w:w="1464" w:type="dxa"/>
          </w:tcPr>
          <w:p w:rsidR="00684AD6" w:rsidRDefault="00684AD6">
            <w:pPr>
              <w:pStyle w:val="TableParagraph"/>
              <w:jc w:val="left"/>
              <w:rPr>
                <w:sz w:val="16"/>
              </w:rPr>
            </w:pPr>
          </w:p>
        </w:tc>
        <w:tc>
          <w:tcPr>
            <w:tcW w:w="1137" w:type="dxa"/>
          </w:tcPr>
          <w:p w:rsidR="00684AD6" w:rsidRDefault="00B73EC0">
            <w:pPr>
              <w:pStyle w:val="TableParagraph"/>
              <w:spacing w:before="33"/>
              <w:ind w:left="241"/>
              <w:jc w:val="left"/>
              <w:rPr>
                <w:sz w:val="16"/>
              </w:rPr>
            </w:pPr>
            <w:r>
              <w:rPr>
                <w:sz w:val="16"/>
              </w:rPr>
              <w:t>(0.00776)</w:t>
            </w:r>
          </w:p>
        </w:tc>
        <w:tc>
          <w:tcPr>
            <w:tcW w:w="1378" w:type="dxa"/>
          </w:tcPr>
          <w:p w:rsidR="00684AD6" w:rsidRDefault="00B73EC0">
            <w:pPr>
              <w:pStyle w:val="TableParagraph"/>
              <w:spacing w:before="33"/>
              <w:ind w:left="194" w:right="249"/>
              <w:jc w:val="center"/>
              <w:rPr>
                <w:sz w:val="16"/>
              </w:rPr>
            </w:pPr>
            <w:r>
              <w:rPr>
                <w:sz w:val="16"/>
              </w:rPr>
              <w:t>(0.0381)</w:t>
            </w:r>
          </w:p>
        </w:tc>
        <w:tc>
          <w:tcPr>
            <w:tcW w:w="1265" w:type="dxa"/>
          </w:tcPr>
          <w:p w:rsidR="00684AD6" w:rsidRDefault="00B73EC0">
            <w:pPr>
              <w:pStyle w:val="TableParagraph"/>
              <w:spacing w:before="33"/>
              <w:ind w:left="368"/>
              <w:jc w:val="left"/>
              <w:rPr>
                <w:sz w:val="16"/>
              </w:rPr>
            </w:pPr>
            <w:r>
              <w:rPr>
                <w:sz w:val="16"/>
              </w:rPr>
              <w:t>(0.0327)</w:t>
            </w:r>
          </w:p>
        </w:tc>
        <w:tc>
          <w:tcPr>
            <w:tcW w:w="1434" w:type="dxa"/>
          </w:tcPr>
          <w:p w:rsidR="00684AD6" w:rsidRDefault="00B73EC0">
            <w:pPr>
              <w:pStyle w:val="TableParagraph"/>
              <w:spacing w:before="33"/>
              <w:ind w:left="197" w:right="159"/>
              <w:jc w:val="center"/>
              <w:rPr>
                <w:sz w:val="16"/>
              </w:rPr>
            </w:pPr>
            <w:r>
              <w:rPr>
                <w:sz w:val="16"/>
              </w:rPr>
              <w:t>(0.0429)</w:t>
            </w:r>
          </w:p>
        </w:tc>
        <w:tc>
          <w:tcPr>
            <w:tcW w:w="1127" w:type="dxa"/>
          </w:tcPr>
          <w:p w:rsidR="00684AD6" w:rsidRDefault="00B73EC0">
            <w:pPr>
              <w:pStyle w:val="TableParagraph"/>
              <w:spacing w:before="33"/>
              <w:ind w:left="248"/>
              <w:jc w:val="left"/>
              <w:rPr>
                <w:sz w:val="16"/>
              </w:rPr>
            </w:pPr>
            <w:r>
              <w:rPr>
                <w:sz w:val="16"/>
              </w:rPr>
              <w:t>(0.00323)</w:t>
            </w:r>
          </w:p>
        </w:tc>
        <w:tc>
          <w:tcPr>
            <w:tcW w:w="1395" w:type="dxa"/>
          </w:tcPr>
          <w:p w:rsidR="00684AD6" w:rsidRDefault="00B73EC0">
            <w:pPr>
              <w:pStyle w:val="TableParagraph"/>
              <w:spacing w:before="33"/>
              <w:ind w:left="400"/>
              <w:jc w:val="left"/>
              <w:rPr>
                <w:sz w:val="16"/>
              </w:rPr>
            </w:pPr>
            <w:r>
              <w:rPr>
                <w:sz w:val="16"/>
              </w:rPr>
              <w:t>(0.0419)</w:t>
            </w:r>
          </w:p>
        </w:tc>
        <w:tc>
          <w:tcPr>
            <w:tcW w:w="1220" w:type="dxa"/>
          </w:tcPr>
          <w:p w:rsidR="00684AD6" w:rsidRDefault="00B73EC0">
            <w:pPr>
              <w:pStyle w:val="TableParagraph"/>
              <w:spacing w:before="33"/>
              <w:ind w:left="222" w:right="197"/>
              <w:jc w:val="center"/>
              <w:rPr>
                <w:sz w:val="16"/>
              </w:rPr>
            </w:pPr>
            <w:r>
              <w:rPr>
                <w:sz w:val="16"/>
              </w:rPr>
              <w:t>(0.0218)</w:t>
            </w:r>
          </w:p>
        </w:tc>
        <w:tc>
          <w:tcPr>
            <w:tcW w:w="1302" w:type="dxa"/>
          </w:tcPr>
          <w:p w:rsidR="00684AD6" w:rsidRDefault="00B73EC0">
            <w:pPr>
              <w:pStyle w:val="TableParagraph"/>
              <w:spacing w:before="33"/>
              <w:ind w:left="203" w:right="72"/>
              <w:jc w:val="center"/>
              <w:rPr>
                <w:sz w:val="16"/>
              </w:rPr>
            </w:pPr>
            <w:r>
              <w:rPr>
                <w:sz w:val="16"/>
              </w:rPr>
              <w:t>(0.0392)</w:t>
            </w:r>
          </w:p>
        </w:tc>
      </w:tr>
      <w:tr w:rsidR="00684AD6">
        <w:trPr>
          <w:trHeight w:val="272"/>
        </w:trPr>
        <w:tc>
          <w:tcPr>
            <w:tcW w:w="1464" w:type="dxa"/>
          </w:tcPr>
          <w:p w:rsidR="00684AD6" w:rsidRDefault="00B73EC0">
            <w:pPr>
              <w:pStyle w:val="TableParagraph"/>
              <w:spacing w:before="40"/>
              <w:ind w:left="75"/>
              <w:jc w:val="left"/>
              <w:rPr>
                <w:sz w:val="16"/>
              </w:rPr>
            </w:pPr>
            <w:r>
              <w:rPr>
                <w:sz w:val="16"/>
              </w:rPr>
              <w:t>South-West</w:t>
            </w:r>
          </w:p>
        </w:tc>
        <w:tc>
          <w:tcPr>
            <w:tcW w:w="1137" w:type="dxa"/>
          </w:tcPr>
          <w:p w:rsidR="00684AD6" w:rsidRDefault="00B73EC0">
            <w:pPr>
              <w:pStyle w:val="TableParagraph"/>
              <w:spacing w:before="40"/>
              <w:ind w:left="308"/>
              <w:jc w:val="left"/>
              <w:rPr>
                <w:sz w:val="16"/>
              </w:rPr>
            </w:pPr>
            <w:r>
              <w:rPr>
                <w:sz w:val="16"/>
              </w:rPr>
              <w:t>-0.0147</w:t>
            </w:r>
          </w:p>
        </w:tc>
        <w:tc>
          <w:tcPr>
            <w:tcW w:w="1378" w:type="dxa"/>
          </w:tcPr>
          <w:p w:rsidR="00684AD6" w:rsidRDefault="00B73EC0">
            <w:pPr>
              <w:pStyle w:val="TableParagraph"/>
              <w:spacing w:before="40"/>
              <w:ind w:left="193" w:right="249"/>
              <w:jc w:val="center"/>
              <w:rPr>
                <w:sz w:val="16"/>
              </w:rPr>
            </w:pPr>
            <w:r>
              <w:rPr>
                <w:sz w:val="16"/>
              </w:rPr>
              <w:t>0.0817**</w:t>
            </w:r>
          </w:p>
        </w:tc>
        <w:tc>
          <w:tcPr>
            <w:tcW w:w="1265" w:type="dxa"/>
          </w:tcPr>
          <w:p w:rsidR="00684AD6" w:rsidRDefault="00B73EC0">
            <w:pPr>
              <w:pStyle w:val="TableParagraph"/>
              <w:spacing w:before="40"/>
              <w:ind w:right="254"/>
              <w:rPr>
                <w:sz w:val="16"/>
              </w:rPr>
            </w:pPr>
            <w:r>
              <w:rPr>
                <w:sz w:val="16"/>
              </w:rPr>
              <w:t>-0.0720***</w:t>
            </w:r>
          </w:p>
        </w:tc>
        <w:tc>
          <w:tcPr>
            <w:tcW w:w="1434" w:type="dxa"/>
          </w:tcPr>
          <w:p w:rsidR="00684AD6" w:rsidRDefault="00B73EC0">
            <w:pPr>
              <w:pStyle w:val="TableParagraph"/>
              <w:spacing w:before="40"/>
              <w:ind w:left="198" w:right="159"/>
              <w:jc w:val="center"/>
              <w:rPr>
                <w:sz w:val="16"/>
              </w:rPr>
            </w:pPr>
            <w:r>
              <w:rPr>
                <w:sz w:val="16"/>
              </w:rPr>
              <w:t>0.00503</w:t>
            </w:r>
          </w:p>
        </w:tc>
        <w:tc>
          <w:tcPr>
            <w:tcW w:w="1127" w:type="dxa"/>
          </w:tcPr>
          <w:p w:rsidR="00684AD6" w:rsidRDefault="00B73EC0">
            <w:pPr>
              <w:pStyle w:val="TableParagraph"/>
              <w:spacing w:before="40"/>
              <w:ind w:left="275"/>
              <w:jc w:val="left"/>
              <w:rPr>
                <w:sz w:val="16"/>
              </w:rPr>
            </w:pPr>
            <w:r>
              <w:rPr>
                <w:sz w:val="16"/>
              </w:rPr>
              <w:t>-0.00390</w:t>
            </w:r>
          </w:p>
        </w:tc>
        <w:tc>
          <w:tcPr>
            <w:tcW w:w="1395" w:type="dxa"/>
          </w:tcPr>
          <w:p w:rsidR="00684AD6" w:rsidRDefault="00B73EC0">
            <w:pPr>
              <w:pStyle w:val="TableParagraph"/>
              <w:spacing w:before="40"/>
              <w:ind w:left="373"/>
              <w:jc w:val="left"/>
              <w:rPr>
                <w:sz w:val="16"/>
              </w:rPr>
            </w:pPr>
            <w:r>
              <w:rPr>
                <w:sz w:val="16"/>
              </w:rPr>
              <w:t>0.232***</w:t>
            </w:r>
          </w:p>
        </w:tc>
        <w:tc>
          <w:tcPr>
            <w:tcW w:w="1220" w:type="dxa"/>
          </w:tcPr>
          <w:p w:rsidR="00684AD6" w:rsidRDefault="00B73EC0">
            <w:pPr>
              <w:pStyle w:val="TableParagraph"/>
              <w:spacing w:before="40"/>
              <w:ind w:left="222" w:right="197"/>
              <w:jc w:val="center"/>
              <w:rPr>
                <w:sz w:val="16"/>
              </w:rPr>
            </w:pPr>
            <w:r>
              <w:rPr>
                <w:sz w:val="16"/>
              </w:rPr>
              <w:t>0.0400*</w:t>
            </w:r>
          </w:p>
        </w:tc>
        <w:tc>
          <w:tcPr>
            <w:tcW w:w="1302" w:type="dxa"/>
          </w:tcPr>
          <w:p w:rsidR="00684AD6" w:rsidRDefault="00B73EC0">
            <w:pPr>
              <w:pStyle w:val="TableParagraph"/>
              <w:spacing w:before="40"/>
              <w:ind w:left="203" w:right="72"/>
              <w:jc w:val="center"/>
              <w:rPr>
                <w:sz w:val="16"/>
              </w:rPr>
            </w:pPr>
            <w:r>
              <w:rPr>
                <w:sz w:val="16"/>
              </w:rPr>
              <w:t>-0.269***</w:t>
            </w:r>
          </w:p>
        </w:tc>
      </w:tr>
      <w:tr w:rsidR="00684AD6">
        <w:trPr>
          <w:trHeight w:val="271"/>
        </w:trPr>
        <w:tc>
          <w:tcPr>
            <w:tcW w:w="1464" w:type="dxa"/>
          </w:tcPr>
          <w:p w:rsidR="00684AD6" w:rsidRDefault="00684AD6">
            <w:pPr>
              <w:pStyle w:val="TableParagraph"/>
              <w:jc w:val="left"/>
              <w:rPr>
                <w:sz w:val="16"/>
              </w:rPr>
            </w:pPr>
          </w:p>
        </w:tc>
        <w:tc>
          <w:tcPr>
            <w:tcW w:w="1137" w:type="dxa"/>
          </w:tcPr>
          <w:p w:rsidR="00684AD6" w:rsidRDefault="00B73EC0">
            <w:pPr>
              <w:pStyle w:val="TableParagraph"/>
              <w:spacing w:before="40"/>
              <w:ind w:left="241"/>
              <w:jc w:val="left"/>
              <w:rPr>
                <w:sz w:val="16"/>
              </w:rPr>
            </w:pPr>
            <w:r>
              <w:rPr>
                <w:sz w:val="16"/>
              </w:rPr>
              <w:t>(0.00898)</w:t>
            </w:r>
          </w:p>
        </w:tc>
        <w:tc>
          <w:tcPr>
            <w:tcW w:w="1378" w:type="dxa"/>
          </w:tcPr>
          <w:p w:rsidR="00684AD6" w:rsidRDefault="00B73EC0">
            <w:pPr>
              <w:pStyle w:val="TableParagraph"/>
              <w:spacing w:before="40"/>
              <w:ind w:left="194" w:right="249"/>
              <w:jc w:val="center"/>
              <w:rPr>
                <w:sz w:val="16"/>
              </w:rPr>
            </w:pPr>
            <w:r>
              <w:rPr>
                <w:sz w:val="16"/>
              </w:rPr>
              <w:t>(0.0348)</w:t>
            </w:r>
          </w:p>
        </w:tc>
        <w:tc>
          <w:tcPr>
            <w:tcW w:w="1265" w:type="dxa"/>
          </w:tcPr>
          <w:p w:rsidR="00684AD6" w:rsidRDefault="00B73EC0">
            <w:pPr>
              <w:pStyle w:val="TableParagraph"/>
              <w:spacing w:before="40"/>
              <w:ind w:left="368"/>
              <w:jc w:val="left"/>
              <w:rPr>
                <w:sz w:val="16"/>
              </w:rPr>
            </w:pPr>
            <w:r>
              <w:rPr>
                <w:sz w:val="16"/>
              </w:rPr>
              <w:t>(0.0275)</w:t>
            </w:r>
          </w:p>
        </w:tc>
        <w:tc>
          <w:tcPr>
            <w:tcW w:w="1434" w:type="dxa"/>
          </w:tcPr>
          <w:p w:rsidR="00684AD6" w:rsidRDefault="00B73EC0">
            <w:pPr>
              <w:pStyle w:val="TableParagraph"/>
              <w:spacing w:before="40"/>
              <w:ind w:left="197" w:right="159"/>
              <w:jc w:val="center"/>
              <w:rPr>
                <w:sz w:val="16"/>
              </w:rPr>
            </w:pPr>
            <w:r>
              <w:rPr>
                <w:sz w:val="16"/>
              </w:rPr>
              <w:t>(0.0377)</w:t>
            </w:r>
          </w:p>
        </w:tc>
        <w:tc>
          <w:tcPr>
            <w:tcW w:w="1127" w:type="dxa"/>
          </w:tcPr>
          <w:p w:rsidR="00684AD6" w:rsidRDefault="00B73EC0">
            <w:pPr>
              <w:pStyle w:val="TableParagraph"/>
              <w:spacing w:before="40"/>
              <w:ind w:left="248"/>
              <w:jc w:val="left"/>
              <w:rPr>
                <w:sz w:val="16"/>
              </w:rPr>
            </w:pPr>
            <w:r>
              <w:rPr>
                <w:sz w:val="16"/>
              </w:rPr>
              <w:t>(0.00464)</w:t>
            </w:r>
          </w:p>
        </w:tc>
        <w:tc>
          <w:tcPr>
            <w:tcW w:w="1395" w:type="dxa"/>
          </w:tcPr>
          <w:p w:rsidR="00684AD6" w:rsidRDefault="00B73EC0">
            <w:pPr>
              <w:pStyle w:val="TableParagraph"/>
              <w:spacing w:before="40"/>
              <w:ind w:left="400"/>
              <w:jc w:val="left"/>
              <w:rPr>
                <w:sz w:val="16"/>
              </w:rPr>
            </w:pPr>
            <w:r>
              <w:rPr>
                <w:sz w:val="16"/>
              </w:rPr>
              <w:t>(0.0342)</w:t>
            </w:r>
          </w:p>
        </w:tc>
        <w:tc>
          <w:tcPr>
            <w:tcW w:w="1220" w:type="dxa"/>
          </w:tcPr>
          <w:p w:rsidR="00684AD6" w:rsidRDefault="00B73EC0">
            <w:pPr>
              <w:pStyle w:val="TableParagraph"/>
              <w:spacing w:before="40"/>
              <w:ind w:left="222" w:right="197"/>
              <w:jc w:val="center"/>
              <w:rPr>
                <w:sz w:val="16"/>
              </w:rPr>
            </w:pPr>
            <w:r>
              <w:rPr>
                <w:sz w:val="16"/>
              </w:rPr>
              <w:t>(0.0232)</w:t>
            </w:r>
          </w:p>
        </w:tc>
        <w:tc>
          <w:tcPr>
            <w:tcW w:w="1302" w:type="dxa"/>
          </w:tcPr>
          <w:p w:rsidR="00684AD6" w:rsidRDefault="00B73EC0">
            <w:pPr>
              <w:pStyle w:val="TableParagraph"/>
              <w:spacing w:before="40"/>
              <w:ind w:left="203" w:right="72"/>
              <w:jc w:val="center"/>
              <w:rPr>
                <w:sz w:val="16"/>
              </w:rPr>
            </w:pPr>
            <w:r>
              <w:rPr>
                <w:sz w:val="16"/>
              </w:rPr>
              <w:t>(0.0329)</w:t>
            </w:r>
          </w:p>
        </w:tc>
      </w:tr>
      <w:tr w:rsidR="00684AD6">
        <w:trPr>
          <w:trHeight w:val="271"/>
        </w:trPr>
        <w:tc>
          <w:tcPr>
            <w:tcW w:w="1464" w:type="dxa"/>
          </w:tcPr>
          <w:p w:rsidR="00684AD6" w:rsidRDefault="00B73EC0">
            <w:pPr>
              <w:pStyle w:val="TableParagraph"/>
              <w:spacing w:before="40"/>
              <w:ind w:left="75"/>
              <w:jc w:val="left"/>
              <w:rPr>
                <w:sz w:val="16"/>
              </w:rPr>
            </w:pPr>
            <w:r>
              <w:rPr>
                <w:sz w:val="16"/>
              </w:rPr>
              <w:t>North</w:t>
            </w:r>
          </w:p>
        </w:tc>
        <w:tc>
          <w:tcPr>
            <w:tcW w:w="1137" w:type="dxa"/>
          </w:tcPr>
          <w:p w:rsidR="00684AD6" w:rsidRDefault="00B73EC0">
            <w:pPr>
              <w:pStyle w:val="TableParagraph"/>
              <w:spacing w:before="40"/>
              <w:ind w:left="334"/>
              <w:jc w:val="left"/>
              <w:rPr>
                <w:sz w:val="16"/>
              </w:rPr>
            </w:pPr>
            <w:r>
              <w:rPr>
                <w:sz w:val="16"/>
              </w:rPr>
              <w:t>0.0218</w:t>
            </w:r>
          </w:p>
        </w:tc>
        <w:tc>
          <w:tcPr>
            <w:tcW w:w="1378" w:type="dxa"/>
          </w:tcPr>
          <w:p w:rsidR="00684AD6" w:rsidRDefault="00B73EC0">
            <w:pPr>
              <w:pStyle w:val="TableParagraph"/>
              <w:spacing w:before="40"/>
              <w:ind w:left="194" w:right="249"/>
              <w:jc w:val="center"/>
              <w:rPr>
                <w:sz w:val="16"/>
              </w:rPr>
            </w:pPr>
            <w:r>
              <w:rPr>
                <w:sz w:val="16"/>
              </w:rPr>
              <w:t>-0.0504</w:t>
            </w:r>
          </w:p>
        </w:tc>
        <w:tc>
          <w:tcPr>
            <w:tcW w:w="1265" w:type="dxa"/>
          </w:tcPr>
          <w:p w:rsidR="00684AD6" w:rsidRDefault="00B73EC0">
            <w:pPr>
              <w:pStyle w:val="TableParagraph"/>
              <w:spacing w:before="40"/>
              <w:ind w:left="422"/>
              <w:jc w:val="left"/>
              <w:rPr>
                <w:sz w:val="16"/>
              </w:rPr>
            </w:pPr>
            <w:r>
              <w:rPr>
                <w:sz w:val="16"/>
              </w:rPr>
              <w:t>0.0167</w:t>
            </w:r>
          </w:p>
        </w:tc>
        <w:tc>
          <w:tcPr>
            <w:tcW w:w="1434" w:type="dxa"/>
          </w:tcPr>
          <w:p w:rsidR="00684AD6" w:rsidRDefault="00B73EC0">
            <w:pPr>
              <w:pStyle w:val="TableParagraph"/>
              <w:spacing w:before="40"/>
              <w:ind w:left="198" w:right="159"/>
              <w:jc w:val="center"/>
              <w:rPr>
                <w:sz w:val="16"/>
              </w:rPr>
            </w:pPr>
            <w:r>
              <w:rPr>
                <w:sz w:val="16"/>
              </w:rPr>
              <w:t>0.0118</w:t>
            </w:r>
          </w:p>
        </w:tc>
        <w:tc>
          <w:tcPr>
            <w:tcW w:w="1127" w:type="dxa"/>
          </w:tcPr>
          <w:p w:rsidR="00684AD6" w:rsidRDefault="00B73EC0">
            <w:pPr>
              <w:pStyle w:val="TableParagraph"/>
              <w:spacing w:before="40"/>
              <w:ind w:left="275"/>
              <w:jc w:val="left"/>
              <w:rPr>
                <w:sz w:val="16"/>
              </w:rPr>
            </w:pPr>
            <w:r>
              <w:rPr>
                <w:sz w:val="16"/>
              </w:rPr>
              <w:t>-0.00519</w:t>
            </w:r>
          </w:p>
        </w:tc>
        <w:tc>
          <w:tcPr>
            <w:tcW w:w="1395" w:type="dxa"/>
          </w:tcPr>
          <w:p w:rsidR="00684AD6" w:rsidRDefault="00B73EC0">
            <w:pPr>
              <w:pStyle w:val="TableParagraph"/>
              <w:spacing w:before="40"/>
              <w:ind w:left="346"/>
              <w:jc w:val="left"/>
              <w:rPr>
                <w:sz w:val="16"/>
              </w:rPr>
            </w:pPr>
            <w:r>
              <w:rPr>
                <w:sz w:val="16"/>
              </w:rPr>
              <w:t>-0.246***</w:t>
            </w:r>
          </w:p>
        </w:tc>
        <w:tc>
          <w:tcPr>
            <w:tcW w:w="1220" w:type="dxa"/>
          </w:tcPr>
          <w:p w:rsidR="00684AD6" w:rsidRDefault="00B73EC0">
            <w:pPr>
              <w:pStyle w:val="TableParagraph"/>
              <w:spacing w:before="40"/>
              <w:ind w:left="222" w:right="197"/>
              <w:jc w:val="center"/>
              <w:rPr>
                <w:sz w:val="16"/>
              </w:rPr>
            </w:pPr>
            <w:r>
              <w:rPr>
                <w:sz w:val="16"/>
              </w:rPr>
              <w:t>-0.0228</w:t>
            </w:r>
          </w:p>
        </w:tc>
        <w:tc>
          <w:tcPr>
            <w:tcW w:w="1302" w:type="dxa"/>
          </w:tcPr>
          <w:p w:rsidR="00684AD6" w:rsidRDefault="00B73EC0">
            <w:pPr>
              <w:pStyle w:val="TableParagraph"/>
              <w:spacing w:before="40"/>
              <w:ind w:left="203" w:right="71"/>
              <w:jc w:val="center"/>
              <w:rPr>
                <w:sz w:val="16"/>
              </w:rPr>
            </w:pPr>
            <w:r>
              <w:rPr>
                <w:sz w:val="16"/>
              </w:rPr>
              <w:t>0.274***</w:t>
            </w:r>
          </w:p>
        </w:tc>
      </w:tr>
      <w:tr w:rsidR="00684AD6">
        <w:trPr>
          <w:trHeight w:val="312"/>
        </w:trPr>
        <w:tc>
          <w:tcPr>
            <w:tcW w:w="1464" w:type="dxa"/>
            <w:tcBorders>
              <w:bottom w:val="single" w:sz="4" w:space="0" w:color="000000"/>
            </w:tcBorders>
          </w:tcPr>
          <w:p w:rsidR="00684AD6" w:rsidRDefault="00684AD6">
            <w:pPr>
              <w:pStyle w:val="TableParagraph"/>
              <w:jc w:val="left"/>
              <w:rPr>
                <w:sz w:val="16"/>
              </w:rPr>
            </w:pPr>
          </w:p>
        </w:tc>
        <w:tc>
          <w:tcPr>
            <w:tcW w:w="1137" w:type="dxa"/>
            <w:tcBorders>
              <w:bottom w:val="single" w:sz="4" w:space="0" w:color="000000"/>
            </w:tcBorders>
          </w:tcPr>
          <w:p w:rsidR="00684AD6" w:rsidRDefault="00B73EC0">
            <w:pPr>
              <w:pStyle w:val="TableParagraph"/>
              <w:spacing w:before="40"/>
              <w:ind w:left="281"/>
              <w:jc w:val="left"/>
              <w:rPr>
                <w:sz w:val="16"/>
              </w:rPr>
            </w:pPr>
            <w:r>
              <w:rPr>
                <w:sz w:val="16"/>
              </w:rPr>
              <w:t>(0.0158)</w:t>
            </w:r>
          </w:p>
        </w:tc>
        <w:tc>
          <w:tcPr>
            <w:tcW w:w="1378" w:type="dxa"/>
            <w:tcBorders>
              <w:bottom w:val="single" w:sz="4" w:space="0" w:color="000000"/>
            </w:tcBorders>
          </w:tcPr>
          <w:p w:rsidR="00684AD6" w:rsidRDefault="00B73EC0">
            <w:pPr>
              <w:pStyle w:val="TableParagraph"/>
              <w:spacing w:before="40"/>
              <w:ind w:left="194" w:right="249"/>
              <w:jc w:val="center"/>
              <w:rPr>
                <w:sz w:val="16"/>
              </w:rPr>
            </w:pPr>
            <w:r>
              <w:rPr>
                <w:sz w:val="16"/>
              </w:rPr>
              <w:t>(0.0361)</w:t>
            </w:r>
          </w:p>
        </w:tc>
        <w:tc>
          <w:tcPr>
            <w:tcW w:w="1265" w:type="dxa"/>
            <w:tcBorders>
              <w:bottom w:val="single" w:sz="4" w:space="0" w:color="000000"/>
            </w:tcBorders>
          </w:tcPr>
          <w:p w:rsidR="00684AD6" w:rsidRDefault="00B73EC0">
            <w:pPr>
              <w:pStyle w:val="TableParagraph"/>
              <w:spacing w:before="40"/>
              <w:ind w:left="368"/>
              <w:jc w:val="left"/>
              <w:rPr>
                <w:sz w:val="16"/>
              </w:rPr>
            </w:pPr>
            <w:r>
              <w:rPr>
                <w:sz w:val="16"/>
              </w:rPr>
              <w:t>(0.0306)</w:t>
            </w:r>
          </w:p>
        </w:tc>
        <w:tc>
          <w:tcPr>
            <w:tcW w:w="1434" w:type="dxa"/>
            <w:tcBorders>
              <w:bottom w:val="single" w:sz="4" w:space="0" w:color="000000"/>
            </w:tcBorders>
          </w:tcPr>
          <w:p w:rsidR="00684AD6" w:rsidRDefault="00B73EC0">
            <w:pPr>
              <w:pStyle w:val="TableParagraph"/>
              <w:spacing w:before="40"/>
              <w:ind w:left="197" w:right="159"/>
              <w:jc w:val="center"/>
              <w:rPr>
                <w:sz w:val="16"/>
              </w:rPr>
            </w:pPr>
            <w:r>
              <w:rPr>
                <w:sz w:val="16"/>
              </w:rPr>
              <w:t>(0.0364)</w:t>
            </w:r>
          </w:p>
        </w:tc>
        <w:tc>
          <w:tcPr>
            <w:tcW w:w="1127" w:type="dxa"/>
            <w:tcBorders>
              <w:bottom w:val="single" w:sz="4" w:space="0" w:color="000000"/>
            </w:tcBorders>
          </w:tcPr>
          <w:p w:rsidR="00684AD6" w:rsidRDefault="00B73EC0">
            <w:pPr>
              <w:pStyle w:val="TableParagraph"/>
              <w:spacing w:before="40"/>
              <w:ind w:left="248"/>
              <w:jc w:val="left"/>
              <w:rPr>
                <w:sz w:val="16"/>
              </w:rPr>
            </w:pPr>
            <w:r>
              <w:rPr>
                <w:sz w:val="16"/>
              </w:rPr>
              <w:t>(0.00416)</w:t>
            </w:r>
          </w:p>
        </w:tc>
        <w:tc>
          <w:tcPr>
            <w:tcW w:w="1395" w:type="dxa"/>
            <w:tcBorders>
              <w:bottom w:val="single" w:sz="4" w:space="0" w:color="000000"/>
            </w:tcBorders>
          </w:tcPr>
          <w:p w:rsidR="00684AD6" w:rsidRDefault="00B73EC0">
            <w:pPr>
              <w:pStyle w:val="TableParagraph"/>
              <w:spacing w:before="40"/>
              <w:ind w:left="400"/>
              <w:jc w:val="left"/>
              <w:rPr>
                <w:sz w:val="16"/>
              </w:rPr>
            </w:pPr>
            <w:r>
              <w:rPr>
                <w:sz w:val="16"/>
              </w:rPr>
              <w:t>(0.0228)</w:t>
            </w:r>
          </w:p>
        </w:tc>
        <w:tc>
          <w:tcPr>
            <w:tcW w:w="1220" w:type="dxa"/>
            <w:tcBorders>
              <w:bottom w:val="single" w:sz="4" w:space="0" w:color="000000"/>
            </w:tcBorders>
          </w:tcPr>
          <w:p w:rsidR="00684AD6" w:rsidRDefault="00B73EC0">
            <w:pPr>
              <w:pStyle w:val="TableParagraph"/>
              <w:spacing w:before="40"/>
              <w:ind w:left="222" w:right="197"/>
              <w:jc w:val="center"/>
              <w:rPr>
                <w:sz w:val="16"/>
              </w:rPr>
            </w:pPr>
            <w:r>
              <w:rPr>
                <w:sz w:val="16"/>
              </w:rPr>
              <w:t>(0.0193)</w:t>
            </w:r>
          </w:p>
        </w:tc>
        <w:tc>
          <w:tcPr>
            <w:tcW w:w="1302" w:type="dxa"/>
            <w:tcBorders>
              <w:bottom w:val="single" w:sz="4" w:space="0" w:color="000000"/>
            </w:tcBorders>
          </w:tcPr>
          <w:p w:rsidR="00684AD6" w:rsidRDefault="00B73EC0">
            <w:pPr>
              <w:pStyle w:val="TableParagraph"/>
              <w:spacing w:before="40"/>
              <w:ind w:left="203" w:right="72"/>
              <w:jc w:val="center"/>
              <w:rPr>
                <w:sz w:val="16"/>
              </w:rPr>
            </w:pPr>
            <w:r>
              <w:rPr>
                <w:sz w:val="16"/>
              </w:rPr>
              <w:t>(0.0280)</w:t>
            </w:r>
          </w:p>
        </w:tc>
      </w:tr>
      <w:tr w:rsidR="00684AD6">
        <w:trPr>
          <w:trHeight w:val="367"/>
        </w:trPr>
        <w:tc>
          <w:tcPr>
            <w:tcW w:w="1464" w:type="dxa"/>
            <w:tcBorders>
              <w:top w:val="single" w:sz="4" w:space="0" w:color="000000"/>
              <w:bottom w:val="single" w:sz="4" w:space="0" w:color="000000"/>
            </w:tcBorders>
          </w:tcPr>
          <w:p w:rsidR="00684AD6" w:rsidRDefault="00B73EC0">
            <w:pPr>
              <w:pStyle w:val="TableParagraph"/>
              <w:spacing w:line="180" w:lineRule="atLeast"/>
              <w:ind w:left="75" w:right="604"/>
              <w:jc w:val="left"/>
              <w:rPr>
                <w:sz w:val="16"/>
              </w:rPr>
            </w:pPr>
            <w:r>
              <w:rPr>
                <w:sz w:val="16"/>
              </w:rPr>
              <w:t>Log-pseudo likelihood</w:t>
            </w:r>
          </w:p>
        </w:tc>
        <w:tc>
          <w:tcPr>
            <w:tcW w:w="1137" w:type="dxa"/>
            <w:tcBorders>
              <w:top w:val="single" w:sz="4" w:space="0" w:color="000000"/>
              <w:bottom w:val="single" w:sz="4" w:space="0" w:color="000000"/>
            </w:tcBorders>
          </w:tcPr>
          <w:p w:rsidR="00684AD6" w:rsidRDefault="00B73EC0">
            <w:pPr>
              <w:pStyle w:val="TableParagraph"/>
              <w:ind w:left="208"/>
              <w:jc w:val="left"/>
              <w:rPr>
                <w:sz w:val="16"/>
              </w:rPr>
            </w:pPr>
            <w:r>
              <w:rPr>
                <w:sz w:val="16"/>
              </w:rPr>
              <w:t>-54081132</w:t>
            </w:r>
          </w:p>
        </w:tc>
        <w:tc>
          <w:tcPr>
            <w:tcW w:w="1378" w:type="dxa"/>
            <w:tcBorders>
              <w:top w:val="single" w:sz="4" w:space="0" w:color="000000"/>
              <w:bottom w:val="single" w:sz="4" w:space="0" w:color="000000"/>
            </w:tcBorders>
          </w:tcPr>
          <w:p w:rsidR="00684AD6" w:rsidRDefault="00B73EC0">
            <w:pPr>
              <w:pStyle w:val="TableParagraph"/>
              <w:ind w:left="194" w:right="249"/>
              <w:jc w:val="center"/>
              <w:rPr>
                <w:sz w:val="16"/>
              </w:rPr>
            </w:pPr>
            <w:r>
              <w:rPr>
                <w:sz w:val="16"/>
              </w:rPr>
              <w:t>-54081612</w:t>
            </w:r>
          </w:p>
        </w:tc>
        <w:tc>
          <w:tcPr>
            <w:tcW w:w="1265" w:type="dxa"/>
            <w:tcBorders>
              <w:top w:val="single" w:sz="4" w:space="0" w:color="000000"/>
              <w:bottom w:val="single" w:sz="4" w:space="0" w:color="000000"/>
            </w:tcBorders>
          </w:tcPr>
          <w:p w:rsidR="00684AD6" w:rsidRDefault="00B73EC0">
            <w:pPr>
              <w:pStyle w:val="TableParagraph"/>
              <w:ind w:right="274"/>
              <w:rPr>
                <w:sz w:val="16"/>
              </w:rPr>
            </w:pPr>
            <w:r>
              <w:rPr>
                <w:sz w:val="16"/>
              </w:rPr>
              <w:t>-54282972</w:t>
            </w:r>
          </w:p>
        </w:tc>
        <w:tc>
          <w:tcPr>
            <w:tcW w:w="1434" w:type="dxa"/>
            <w:tcBorders>
              <w:top w:val="single" w:sz="4" w:space="0" w:color="000000"/>
              <w:bottom w:val="single" w:sz="4" w:space="0" w:color="000000"/>
            </w:tcBorders>
          </w:tcPr>
          <w:p w:rsidR="00684AD6" w:rsidRDefault="00B73EC0">
            <w:pPr>
              <w:pStyle w:val="TableParagraph"/>
              <w:ind w:left="197" w:right="159"/>
              <w:jc w:val="center"/>
              <w:rPr>
                <w:sz w:val="16"/>
              </w:rPr>
            </w:pPr>
            <w:r>
              <w:rPr>
                <w:sz w:val="16"/>
              </w:rPr>
              <w:t>-56425771</w:t>
            </w:r>
          </w:p>
        </w:tc>
        <w:tc>
          <w:tcPr>
            <w:tcW w:w="1127" w:type="dxa"/>
            <w:tcBorders>
              <w:top w:val="single" w:sz="4" w:space="0" w:color="000000"/>
              <w:bottom w:val="single" w:sz="4" w:space="0" w:color="000000"/>
            </w:tcBorders>
          </w:tcPr>
          <w:p w:rsidR="00684AD6" w:rsidRDefault="00B73EC0">
            <w:pPr>
              <w:pStyle w:val="TableParagraph"/>
              <w:ind w:left="215"/>
              <w:jc w:val="left"/>
              <w:rPr>
                <w:sz w:val="16"/>
              </w:rPr>
            </w:pPr>
            <w:r>
              <w:rPr>
                <w:sz w:val="16"/>
              </w:rPr>
              <w:t>-43623821</w:t>
            </w:r>
          </w:p>
        </w:tc>
        <w:tc>
          <w:tcPr>
            <w:tcW w:w="1395" w:type="dxa"/>
            <w:tcBorders>
              <w:top w:val="single" w:sz="4" w:space="0" w:color="000000"/>
              <w:bottom w:val="single" w:sz="4" w:space="0" w:color="000000"/>
            </w:tcBorders>
          </w:tcPr>
          <w:p w:rsidR="00684AD6" w:rsidRDefault="00B73EC0">
            <w:pPr>
              <w:pStyle w:val="TableParagraph"/>
              <w:ind w:left="326"/>
              <w:jc w:val="left"/>
              <w:rPr>
                <w:sz w:val="16"/>
              </w:rPr>
            </w:pPr>
            <w:r>
              <w:rPr>
                <w:sz w:val="16"/>
              </w:rPr>
              <w:t>-43624372</w:t>
            </w:r>
          </w:p>
        </w:tc>
        <w:tc>
          <w:tcPr>
            <w:tcW w:w="1220" w:type="dxa"/>
            <w:tcBorders>
              <w:top w:val="single" w:sz="4" w:space="0" w:color="000000"/>
              <w:bottom w:val="single" w:sz="4" w:space="0" w:color="000000"/>
            </w:tcBorders>
          </w:tcPr>
          <w:p w:rsidR="00684AD6" w:rsidRDefault="00B73EC0">
            <w:pPr>
              <w:pStyle w:val="TableParagraph"/>
              <w:ind w:left="222" w:right="197"/>
              <w:jc w:val="center"/>
              <w:rPr>
                <w:sz w:val="16"/>
              </w:rPr>
            </w:pPr>
            <w:r>
              <w:rPr>
                <w:sz w:val="16"/>
              </w:rPr>
              <w:t>-43684483</w:t>
            </w:r>
          </w:p>
        </w:tc>
        <w:tc>
          <w:tcPr>
            <w:tcW w:w="1302" w:type="dxa"/>
            <w:tcBorders>
              <w:top w:val="single" w:sz="4" w:space="0" w:color="000000"/>
              <w:bottom w:val="single" w:sz="4" w:space="0" w:color="000000"/>
            </w:tcBorders>
          </w:tcPr>
          <w:p w:rsidR="00684AD6" w:rsidRDefault="00B73EC0">
            <w:pPr>
              <w:pStyle w:val="TableParagraph"/>
              <w:ind w:left="203" w:right="72"/>
              <w:jc w:val="center"/>
              <w:rPr>
                <w:sz w:val="16"/>
              </w:rPr>
            </w:pPr>
            <w:r>
              <w:rPr>
                <w:sz w:val="16"/>
              </w:rPr>
              <w:t>-45092930</w:t>
            </w:r>
          </w:p>
        </w:tc>
      </w:tr>
      <w:tr w:rsidR="00684AD6">
        <w:trPr>
          <w:trHeight w:val="272"/>
        </w:trPr>
        <w:tc>
          <w:tcPr>
            <w:tcW w:w="1464" w:type="dxa"/>
            <w:tcBorders>
              <w:top w:val="single" w:sz="4" w:space="0" w:color="000000"/>
              <w:bottom w:val="single" w:sz="4" w:space="0" w:color="000000"/>
            </w:tcBorders>
          </w:tcPr>
          <w:p w:rsidR="00684AD6" w:rsidRDefault="00B73EC0">
            <w:pPr>
              <w:pStyle w:val="TableParagraph"/>
              <w:ind w:left="75"/>
              <w:jc w:val="left"/>
              <w:rPr>
                <w:sz w:val="16"/>
              </w:rPr>
            </w:pPr>
            <w:r>
              <w:rPr>
                <w:sz w:val="16"/>
              </w:rPr>
              <w:t>Frequency</w:t>
            </w:r>
          </w:p>
        </w:tc>
        <w:tc>
          <w:tcPr>
            <w:tcW w:w="1137" w:type="dxa"/>
            <w:tcBorders>
              <w:top w:val="single" w:sz="4" w:space="0" w:color="000000"/>
              <w:bottom w:val="single" w:sz="4" w:space="0" w:color="000000"/>
            </w:tcBorders>
          </w:tcPr>
          <w:p w:rsidR="00684AD6" w:rsidRDefault="00B73EC0">
            <w:pPr>
              <w:pStyle w:val="TableParagraph"/>
              <w:ind w:left="416" w:right="441"/>
              <w:jc w:val="center"/>
              <w:rPr>
                <w:sz w:val="16"/>
              </w:rPr>
            </w:pPr>
            <w:r>
              <w:rPr>
                <w:sz w:val="16"/>
              </w:rPr>
              <w:t>453</w:t>
            </w:r>
          </w:p>
        </w:tc>
        <w:tc>
          <w:tcPr>
            <w:tcW w:w="1378" w:type="dxa"/>
            <w:tcBorders>
              <w:top w:val="single" w:sz="4" w:space="0" w:color="000000"/>
              <w:bottom w:val="single" w:sz="4" w:space="0" w:color="000000"/>
            </w:tcBorders>
          </w:tcPr>
          <w:p w:rsidR="00684AD6" w:rsidRDefault="00B73EC0">
            <w:pPr>
              <w:pStyle w:val="TableParagraph"/>
              <w:ind w:left="193" w:right="249"/>
              <w:jc w:val="center"/>
              <w:rPr>
                <w:sz w:val="16"/>
              </w:rPr>
            </w:pPr>
            <w:r>
              <w:rPr>
                <w:sz w:val="16"/>
              </w:rPr>
              <w:t>4,197</w:t>
            </w:r>
          </w:p>
        </w:tc>
        <w:tc>
          <w:tcPr>
            <w:tcW w:w="1265" w:type="dxa"/>
            <w:tcBorders>
              <w:top w:val="single" w:sz="4" w:space="0" w:color="000000"/>
              <w:bottom w:val="single" w:sz="4" w:space="0" w:color="000000"/>
            </w:tcBorders>
          </w:tcPr>
          <w:p w:rsidR="00684AD6" w:rsidRDefault="00B73EC0">
            <w:pPr>
              <w:pStyle w:val="TableParagraph"/>
              <w:ind w:left="442" w:right="423"/>
              <w:jc w:val="center"/>
              <w:rPr>
                <w:sz w:val="16"/>
              </w:rPr>
            </w:pPr>
            <w:r>
              <w:rPr>
                <w:sz w:val="16"/>
              </w:rPr>
              <w:t>2,624</w:t>
            </w:r>
          </w:p>
        </w:tc>
        <w:tc>
          <w:tcPr>
            <w:tcW w:w="1434" w:type="dxa"/>
            <w:tcBorders>
              <w:top w:val="single" w:sz="4" w:space="0" w:color="000000"/>
              <w:bottom w:val="single" w:sz="4" w:space="0" w:color="000000"/>
            </w:tcBorders>
          </w:tcPr>
          <w:p w:rsidR="00684AD6" w:rsidRDefault="00B73EC0">
            <w:pPr>
              <w:pStyle w:val="TableParagraph"/>
              <w:ind w:left="197" w:right="159"/>
              <w:jc w:val="center"/>
              <w:rPr>
                <w:sz w:val="16"/>
              </w:rPr>
            </w:pPr>
            <w:r>
              <w:rPr>
                <w:sz w:val="16"/>
              </w:rPr>
              <w:t>2,932</w:t>
            </w:r>
          </w:p>
        </w:tc>
        <w:tc>
          <w:tcPr>
            <w:tcW w:w="1127" w:type="dxa"/>
            <w:tcBorders>
              <w:top w:val="single" w:sz="4" w:space="0" w:color="000000"/>
              <w:bottom w:val="single" w:sz="4" w:space="0" w:color="000000"/>
            </w:tcBorders>
          </w:tcPr>
          <w:p w:rsidR="00684AD6" w:rsidRDefault="00B73EC0">
            <w:pPr>
              <w:pStyle w:val="TableParagraph"/>
              <w:ind w:left="363" w:right="364"/>
              <w:jc w:val="center"/>
              <w:rPr>
                <w:sz w:val="16"/>
              </w:rPr>
            </w:pPr>
            <w:r>
              <w:rPr>
                <w:sz w:val="16"/>
              </w:rPr>
              <w:t>152</w:t>
            </w:r>
          </w:p>
        </w:tc>
        <w:tc>
          <w:tcPr>
            <w:tcW w:w="1395" w:type="dxa"/>
            <w:tcBorders>
              <w:top w:val="single" w:sz="4" w:space="0" w:color="000000"/>
              <w:bottom w:val="single" w:sz="4" w:space="0" w:color="000000"/>
            </w:tcBorders>
          </w:tcPr>
          <w:p w:rsidR="00684AD6" w:rsidRDefault="00B73EC0">
            <w:pPr>
              <w:pStyle w:val="TableParagraph"/>
              <w:ind w:left="474" w:right="521"/>
              <w:jc w:val="center"/>
              <w:rPr>
                <w:sz w:val="16"/>
              </w:rPr>
            </w:pPr>
            <w:r>
              <w:rPr>
                <w:sz w:val="16"/>
              </w:rPr>
              <w:t>2,361</w:t>
            </w:r>
          </w:p>
        </w:tc>
        <w:tc>
          <w:tcPr>
            <w:tcW w:w="1220" w:type="dxa"/>
            <w:tcBorders>
              <w:top w:val="single" w:sz="4" w:space="0" w:color="000000"/>
              <w:bottom w:val="single" w:sz="4" w:space="0" w:color="000000"/>
            </w:tcBorders>
          </w:tcPr>
          <w:p w:rsidR="00684AD6" w:rsidRDefault="00B73EC0">
            <w:pPr>
              <w:pStyle w:val="TableParagraph"/>
              <w:ind w:left="222" w:right="197"/>
              <w:jc w:val="center"/>
              <w:rPr>
                <w:sz w:val="16"/>
              </w:rPr>
            </w:pPr>
            <w:r>
              <w:rPr>
                <w:sz w:val="16"/>
              </w:rPr>
              <w:t>1,045</w:t>
            </w:r>
          </w:p>
        </w:tc>
        <w:tc>
          <w:tcPr>
            <w:tcW w:w="1302" w:type="dxa"/>
            <w:tcBorders>
              <w:top w:val="single" w:sz="4" w:space="0" w:color="000000"/>
              <w:bottom w:val="single" w:sz="4" w:space="0" w:color="000000"/>
            </w:tcBorders>
          </w:tcPr>
          <w:p w:rsidR="00684AD6" w:rsidRDefault="00B73EC0">
            <w:pPr>
              <w:pStyle w:val="TableParagraph"/>
              <w:ind w:left="203" w:right="71"/>
              <w:jc w:val="center"/>
              <w:rPr>
                <w:sz w:val="16"/>
              </w:rPr>
            </w:pPr>
            <w:r>
              <w:rPr>
                <w:sz w:val="16"/>
              </w:rPr>
              <w:t>4,633</w:t>
            </w:r>
          </w:p>
        </w:tc>
      </w:tr>
      <w:tr w:rsidR="00684AD6">
        <w:trPr>
          <w:trHeight w:val="272"/>
        </w:trPr>
        <w:tc>
          <w:tcPr>
            <w:tcW w:w="1464" w:type="dxa"/>
            <w:tcBorders>
              <w:top w:val="single" w:sz="4" w:space="0" w:color="000000"/>
              <w:bottom w:val="single" w:sz="4" w:space="0" w:color="000000"/>
            </w:tcBorders>
          </w:tcPr>
          <w:p w:rsidR="00684AD6" w:rsidRDefault="00B73EC0">
            <w:pPr>
              <w:pStyle w:val="TableParagraph"/>
              <w:ind w:left="75"/>
              <w:jc w:val="left"/>
              <w:rPr>
                <w:sz w:val="16"/>
              </w:rPr>
            </w:pPr>
            <w:r>
              <w:rPr>
                <w:sz w:val="16"/>
              </w:rPr>
              <w:t>Wald (Prob &gt; chi2)</w:t>
            </w:r>
          </w:p>
        </w:tc>
        <w:tc>
          <w:tcPr>
            <w:tcW w:w="1137" w:type="dxa"/>
            <w:tcBorders>
              <w:top w:val="single" w:sz="4" w:space="0" w:color="000000"/>
              <w:bottom w:val="single" w:sz="4" w:space="0" w:color="000000"/>
            </w:tcBorders>
          </w:tcPr>
          <w:p w:rsidR="00684AD6" w:rsidRDefault="00B73EC0">
            <w:pPr>
              <w:pStyle w:val="TableParagraph"/>
              <w:ind w:right="201"/>
              <w:rPr>
                <w:sz w:val="16"/>
              </w:rPr>
            </w:pPr>
            <w:r>
              <w:rPr>
                <w:sz w:val="16"/>
              </w:rPr>
              <w:t>7281.91***</w:t>
            </w:r>
          </w:p>
        </w:tc>
        <w:tc>
          <w:tcPr>
            <w:tcW w:w="1378" w:type="dxa"/>
            <w:tcBorders>
              <w:top w:val="single" w:sz="4" w:space="0" w:color="000000"/>
              <w:bottom w:val="single" w:sz="4" w:space="0" w:color="000000"/>
            </w:tcBorders>
          </w:tcPr>
          <w:p w:rsidR="00684AD6" w:rsidRDefault="00B73EC0">
            <w:pPr>
              <w:pStyle w:val="TableParagraph"/>
              <w:ind w:left="193" w:right="249"/>
              <w:jc w:val="center"/>
              <w:rPr>
                <w:sz w:val="16"/>
              </w:rPr>
            </w:pPr>
            <w:r>
              <w:rPr>
                <w:sz w:val="16"/>
              </w:rPr>
              <w:t>7281.91***</w:t>
            </w:r>
          </w:p>
        </w:tc>
        <w:tc>
          <w:tcPr>
            <w:tcW w:w="1265" w:type="dxa"/>
            <w:tcBorders>
              <w:top w:val="single" w:sz="4" w:space="0" w:color="000000"/>
              <w:bottom w:val="single" w:sz="4" w:space="0" w:color="000000"/>
            </w:tcBorders>
          </w:tcPr>
          <w:p w:rsidR="00684AD6" w:rsidRDefault="00B73EC0">
            <w:pPr>
              <w:pStyle w:val="TableParagraph"/>
              <w:ind w:right="242"/>
              <w:rPr>
                <w:sz w:val="16"/>
              </w:rPr>
            </w:pPr>
            <w:r>
              <w:rPr>
                <w:sz w:val="16"/>
              </w:rPr>
              <w:t>7281.91***</w:t>
            </w:r>
          </w:p>
        </w:tc>
        <w:tc>
          <w:tcPr>
            <w:tcW w:w="1434" w:type="dxa"/>
            <w:tcBorders>
              <w:top w:val="single" w:sz="4" w:space="0" w:color="000000"/>
              <w:bottom w:val="single" w:sz="4" w:space="0" w:color="000000"/>
            </w:tcBorders>
          </w:tcPr>
          <w:p w:rsidR="00684AD6" w:rsidRDefault="00B73EC0">
            <w:pPr>
              <w:pStyle w:val="TableParagraph"/>
              <w:ind w:left="198" w:right="159"/>
              <w:jc w:val="center"/>
              <w:rPr>
                <w:sz w:val="16"/>
              </w:rPr>
            </w:pPr>
            <w:r>
              <w:rPr>
                <w:sz w:val="16"/>
              </w:rPr>
              <w:t>7281.91***</w:t>
            </w:r>
          </w:p>
        </w:tc>
        <w:tc>
          <w:tcPr>
            <w:tcW w:w="1127" w:type="dxa"/>
            <w:tcBorders>
              <w:top w:val="single" w:sz="4" w:space="0" w:color="000000"/>
              <w:bottom w:val="single" w:sz="4" w:space="0" w:color="000000"/>
            </w:tcBorders>
          </w:tcPr>
          <w:p w:rsidR="00684AD6" w:rsidRDefault="00B73EC0">
            <w:pPr>
              <w:pStyle w:val="TableParagraph"/>
              <w:ind w:left="181"/>
              <w:jc w:val="left"/>
              <w:rPr>
                <w:sz w:val="16"/>
              </w:rPr>
            </w:pPr>
            <w:r>
              <w:rPr>
                <w:sz w:val="16"/>
              </w:rPr>
              <w:t>3108.79***</w:t>
            </w:r>
          </w:p>
        </w:tc>
        <w:tc>
          <w:tcPr>
            <w:tcW w:w="1395" w:type="dxa"/>
            <w:tcBorders>
              <w:top w:val="single" w:sz="4" w:space="0" w:color="000000"/>
              <w:bottom w:val="single" w:sz="4" w:space="0" w:color="000000"/>
            </w:tcBorders>
          </w:tcPr>
          <w:p w:rsidR="00684AD6" w:rsidRDefault="00B73EC0">
            <w:pPr>
              <w:pStyle w:val="TableParagraph"/>
              <w:ind w:left="293"/>
              <w:jc w:val="left"/>
              <w:rPr>
                <w:sz w:val="16"/>
              </w:rPr>
            </w:pPr>
            <w:r>
              <w:rPr>
                <w:sz w:val="16"/>
              </w:rPr>
              <w:t>3108.79***</w:t>
            </w:r>
          </w:p>
        </w:tc>
        <w:tc>
          <w:tcPr>
            <w:tcW w:w="1220" w:type="dxa"/>
            <w:tcBorders>
              <w:top w:val="single" w:sz="4" w:space="0" w:color="000000"/>
              <w:bottom w:val="single" w:sz="4" w:space="0" w:color="000000"/>
            </w:tcBorders>
          </w:tcPr>
          <w:p w:rsidR="00684AD6" w:rsidRDefault="00B73EC0">
            <w:pPr>
              <w:pStyle w:val="TableParagraph"/>
              <w:ind w:left="222" w:right="197"/>
              <w:jc w:val="center"/>
              <w:rPr>
                <w:sz w:val="16"/>
              </w:rPr>
            </w:pPr>
            <w:r>
              <w:rPr>
                <w:sz w:val="16"/>
              </w:rPr>
              <w:t>3108.79***</w:t>
            </w:r>
          </w:p>
        </w:tc>
        <w:tc>
          <w:tcPr>
            <w:tcW w:w="1302" w:type="dxa"/>
            <w:tcBorders>
              <w:top w:val="single" w:sz="4" w:space="0" w:color="000000"/>
              <w:bottom w:val="single" w:sz="4" w:space="0" w:color="000000"/>
            </w:tcBorders>
          </w:tcPr>
          <w:p w:rsidR="00684AD6" w:rsidRDefault="00B73EC0">
            <w:pPr>
              <w:pStyle w:val="TableParagraph"/>
              <w:ind w:left="203" w:right="71"/>
              <w:jc w:val="center"/>
              <w:rPr>
                <w:sz w:val="16"/>
              </w:rPr>
            </w:pPr>
            <w:r>
              <w:rPr>
                <w:sz w:val="16"/>
              </w:rPr>
              <w:t>3108.79***</w:t>
            </w:r>
          </w:p>
        </w:tc>
      </w:tr>
    </w:tbl>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B73EC0">
      <w:pPr>
        <w:pStyle w:val="BodyText"/>
        <w:spacing w:before="1"/>
        <w:rPr>
          <w:sz w:val="15"/>
        </w:rPr>
      </w:pPr>
      <w:r>
        <w:rPr>
          <w:noProof/>
        </w:rPr>
        <mc:AlternateContent>
          <mc:Choice Requires="wps">
            <w:drawing>
              <wp:anchor distT="0" distB="0" distL="0" distR="0" simplePos="0" relativeHeight="1744" behindDoc="0" locked="0" layoutInCell="1" allowOverlap="1">
                <wp:simplePos x="0" y="0"/>
                <wp:positionH relativeFrom="page">
                  <wp:posOffset>914400</wp:posOffset>
                </wp:positionH>
                <wp:positionV relativeFrom="paragraph">
                  <wp:posOffset>140335</wp:posOffset>
                </wp:positionV>
                <wp:extent cx="1822450" cy="0"/>
                <wp:effectExtent l="0" t="0" r="0" b="0"/>
                <wp:wrapTopAndBottom/>
                <wp:docPr id="8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24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9CDDC" id="Line 82" o:spid="_x0000_s1026" style="position:absolute;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05pt" to="215.5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" strokeweight=".72pt">
                <o:lock v:ext="edit" shapetype="f"/>
                <w10:wrap type="topAndBottom" anchorx="page"/>
              </v:line>
            </w:pict>
          </mc:Fallback>
        </mc:AlternateContent>
      </w:r>
    </w:p>
    <w:p w:rsidR="00684AD6" w:rsidRDefault="00B73EC0">
      <w:pPr>
        <w:spacing w:before="80"/>
        <w:ind w:left="1440" w:right="1541"/>
        <w:rPr>
          <w:sz w:val="20"/>
        </w:rPr>
      </w:pPr>
      <w:r>
        <w:rPr>
          <w:position w:val="6"/>
          <w:sz w:val="13"/>
        </w:rPr>
        <w:t xml:space="preserve">1 </w:t>
      </w:r>
      <w:r>
        <w:rPr>
          <w:sz w:val="20"/>
        </w:rPr>
        <w:t>The results suggest that there are no significant differences in educational attainments between unemployed individuals and individuals not in the labour force and these two groups are combined into the “non-employed” sample in this estimation.</w:t>
      </w:r>
    </w:p>
    <w:p w:rsidR="00684AD6" w:rsidRDefault="00684AD6">
      <w:pPr>
        <w:rPr>
          <w:sz w:val="20"/>
        </w:rPr>
        <w:sectPr w:rsidR="00684AD6">
          <w:pgSz w:w="11910" w:h="16840"/>
          <w:pgMar w:top="1360" w:right="0" w:bottom="280" w:left="0" w:header="720" w:footer="720" w:gutter="0"/>
          <w:cols w:space="720"/>
        </w:sectPr>
      </w:pPr>
    </w:p>
    <w:p w:rsidR="00684AD6" w:rsidRDefault="00B73EC0">
      <w:pPr>
        <w:spacing w:before="62"/>
        <w:ind w:left="2362"/>
        <w:rPr>
          <w:sz w:val="20"/>
        </w:rPr>
      </w:pPr>
      <w:r>
        <w:rPr>
          <w:b/>
          <w:sz w:val="20"/>
        </w:rPr>
        <w:lastRenderedPageBreak/>
        <w:t xml:space="preserve">Figure 1. </w:t>
      </w:r>
      <w:r>
        <w:rPr>
          <w:sz w:val="20"/>
        </w:rPr>
        <w:t>Heckman and Quantile Labour Income Premiums and Penalties – Total Sample</w:t>
      </w:r>
    </w:p>
    <w:p w:rsidR="00684AD6" w:rsidRDefault="00684AD6">
      <w:pPr>
        <w:pStyle w:val="BodyText"/>
        <w:rPr>
          <w:sz w:val="20"/>
        </w:rPr>
      </w:pPr>
    </w:p>
    <w:p w:rsidR="00684AD6" w:rsidRDefault="00B73EC0">
      <w:pPr>
        <w:pStyle w:val="BodyText"/>
        <w:spacing w:before="6"/>
        <w:rPr>
          <w:sz w:val="13"/>
        </w:rPr>
      </w:pPr>
      <w:r>
        <w:rPr>
          <w:noProof/>
        </w:rPr>
        <mc:AlternateContent>
          <mc:Choice Requires="wpg">
            <w:drawing>
              <wp:anchor distT="0" distB="0" distL="0" distR="0" simplePos="0" relativeHeight="2104" behindDoc="0" locked="0" layoutInCell="1" allowOverlap="1">
                <wp:simplePos x="0" y="0"/>
                <wp:positionH relativeFrom="page">
                  <wp:posOffset>911225</wp:posOffset>
                </wp:positionH>
                <wp:positionV relativeFrom="paragraph">
                  <wp:posOffset>123825</wp:posOffset>
                </wp:positionV>
                <wp:extent cx="5921375" cy="5273675"/>
                <wp:effectExtent l="0" t="0" r="0" b="0"/>
                <wp:wrapTopAndBottom/>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5273675"/>
                          <a:chOff x="1435" y="195"/>
                          <a:chExt cx="9325" cy="8305"/>
                        </a:xfrm>
                      </wpg:grpSpPr>
                      <wps:wsp>
                        <wps:cNvPr id="56" name="Rectangle 81"/>
                        <wps:cNvSpPr>
                          <a:spLocks/>
                        </wps:cNvSpPr>
                        <wps:spPr bwMode="auto">
                          <a:xfrm>
                            <a:off x="1440" y="200"/>
                            <a:ext cx="9315" cy="8295"/>
                          </a:xfrm>
                          <a:prstGeom prst="rect">
                            <a:avLst/>
                          </a:prstGeom>
                          <a:noFill/>
                          <a:ln w="6350">
                            <a:solidFill>
                              <a:srgbClr val="89898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80"/>
                        <wps:cNvSpPr>
                          <a:spLocks/>
                        </wps:cNvSpPr>
                        <wps:spPr bwMode="auto">
                          <a:xfrm>
                            <a:off x="3281" y="2937"/>
                            <a:ext cx="6962" cy="3997"/>
                          </a:xfrm>
                          <a:custGeom>
                            <a:avLst/>
                            <a:gdLst>
                              <a:gd name="T0" fmla="+- 0 3282 3282"/>
                              <a:gd name="T1" fmla="*/ T0 w 6962"/>
                              <a:gd name="T2" fmla="+- 0 4452 2937"/>
                              <a:gd name="T3" fmla="*/ 4452 h 3997"/>
                              <a:gd name="T4" fmla="+- 0 3862 3282"/>
                              <a:gd name="T5" fmla="*/ T4 w 6962"/>
                              <a:gd name="T6" fmla="+- 0 5751 2937"/>
                              <a:gd name="T7" fmla="*/ 5751 h 3997"/>
                              <a:gd name="T8" fmla="+- 0 4442 3282"/>
                              <a:gd name="T9" fmla="*/ T8 w 6962"/>
                              <a:gd name="T10" fmla="+- 0 6725 2937"/>
                              <a:gd name="T11" fmla="*/ 6725 h 3997"/>
                              <a:gd name="T12" fmla="+- 0 5022 3282"/>
                              <a:gd name="T13" fmla="*/ T12 w 6962"/>
                              <a:gd name="T14" fmla="+- 0 6933 2937"/>
                              <a:gd name="T15" fmla="*/ 6933 h 3997"/>
                              <a:gd name="T16" fmla="+- 0 5602 3282"/>
                              <a:gd name="T17" fmla="*/ T16 w 6962"/>
                              <a:gd name="T18" fmla="+- 0 6467 2937"/>
                              <a:gd name="T19" fmla="*/ 6467 h 3997"/>
                              <a:gd name="T20" fmla="+- 0 6182 3282"/>
                              <a:gd name="T21" fmla="*/ T20 w 6962"/>
                              <a:gd name="T22" fmla="+- 0 6484 2937"/>
                              <a:gd name="T23" fmla="*/ 6484 h 3997"/>
                              <a:gd name="T24" fmla="+- 0 6762 3282"/>
                              <a:gd name="T25" fmla="*/ T24 w 6962"/>
                              <a:gd name="T26" fmla="+- 0 6167 2937"/>
                              <a:gd name="T27" fmla="*/ 6167 h 3997"/>
                              <a:gd name="T28" fmla="+- 0 7342 3282"/>
                              <a:gd name="T29" fmla="*/ T28 w 6962"/>
                              <a:gd name="T30" fmla="+- 0 5809 2937"/>
                              <a:gd name="T31" fmla="*/ 5809 h 3997"/>
                              <a:gd name="T32" fmla="+- 0 7923 3282"/>
                              <a:gd name="T33" fmla="*/ T32 w 6962"/>
                              <a:gd name="T34" fmla="+- 0 5243 2937"/>
                              <a:gd name="T35" fmla="*/ 5243 h 3997"/>
                              <a:gd name="T36" fmla="+- 0 8503 3282"/>
                              <a:gd name="T37" fmla="*/ T36 w 6962"/>
                              <a:gd name="T38" fmla="+- 0 4960 2937"/>
                              <a:gd name="T39" fmla="*/ 4960 h 3997"/>
                              <a:gd name="T40" fmla="+- 0 9083 3282"/>
                              <a:gd name="T41" fmla="*/ T40 w 6962"/>
                              <a:gd name="T42" fmla="+- 0 3820 2937"/>
                              <a:gd name="T43" fmla="*/ 3820 h 3997"/>
                              <a:gd name="T44" fmla="+- 0 9663 3282"/>
                              <a:gd name="T45" fmla="*/ T44 w 6962"/>
                              <a:gd name="T46" fmla="+- 0 3820 2937"/>
                              <a:gd name="T47" fmla="*/ 3820 h 3997"/>
                              <a:gd name="T48" fmla="+- 0 10243 3282"/>
                              <a:gd name="T49" fmla="*/ T48 w 6962"/>
                              <a:gd name="T50" fmla="+- 0 2937 2937"/>
                              <a:gd name="T51" fmla="*/ 2937 h 39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962" h="3997">
                                <a:moveTo>
                                  <a:pt x="0" y="1515"/>
                                </a:moveTo>
                                <a:lnTo>
                                  <a:pt x="580" y="2814"/>
                                </a:lnTo>
                                <a:lnTo>
                                  <a:pt x="1160" y="3788"/>
                                </a:lnTo>
                                <a:lnTo>
                                  <a:pt x="1740" y="3996"/>
                                </a:lnTo>
                                <a:lnTo>
                                  <a:pt x="2320" y="3530"/>
                                </a:lnTo>
                                <a:lnTo>
                                  <a:pt x="2900" y="3547"/>
                                </a:lnTo>
                                <a:lnTo>
                                  <a:pt x="3480" y="3230"/>
                                </a:lnTo>
                                <a:lnTo>
                                  <a:pt x="4060" y="2872"/>
                                </a:lnTo>
                                <a:lnTo>
                                  <a:pt x="4641" y="2306"/>
                                </a:lnTo>
                                <a:lnTo>
                                  <a:pt x="5221" y="2023"/>
                                </a:lnTo>
                                <a:lnTo>
                                  <a:pt x="5801" y="883"/>
                                </a:lnTo>
                                <a:lnTo>
                                  <a:pt x="6381" y="883"/>
                                </a:lnTo>
                                <a:lnTo>
                                  <a:pt x="6961" y="0"/>
                                </a:lnTo>
                              </a:path>
                            </a:pathLst>
                          </a:custGeom>
                          <a:noFill/>
                          <a:ln w="2857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79"/>
                        <wps:cNvSpPr>
                          <a:spLocks/>
                        </wps:cNvSpPr>
                        <wps:spPr bwMode="auto">
                          <a:xfrm>
                            <a:off x="3281" y="1821"/>
                            <a:ext cx="6962" cy="2631"/>
                          </a:xfrm>
                          <a:custGeom>
                            <a:avLst/>
                            <a:gdLst>
                              <a:gd name="T0" fmla="+- 0 3282 3282"/>
                              <a:gd name="T1" fmla="*/ T0 w 6962"/>
                              <a:gd name="T2" fmla="+- 0 4452 1821"/>
                              <a:gd name="T3" fmla="*/ 4452 h 2631"/>
                              <a:gd name="T4" fmla="+- 0 3862 3282"/>
                              <a:gd name="T5" fmla="*/ T4 w 6962"/>
                              <a:gd name="T6" fmla="+- 0 4394 1821"/>
                              <a:gd name="T7" fmla="*/ 4394 h 2631"/>
                              <a:gd name="T8" fmla="+- 0 4442 3282"/>
                              <a:gd name="T9" fmla="*/ T8 w 6962"/>
                              <a:gd name="T10" fmla="+- 0 3911 1821"/>
                              <a:gd name="T11" fmla="*/ 3911 h 2631"/>
                              <a:gd name="T12" fmla="+- 0 5022 3282"/>
                              <a:gd name="T13" fmla="*/ T12 w 6962"/>
                              <a:gd name="T14" fmla="+- 0 3711 1821"/>
                              <a:gd name="T15" fmla="*/ 3711 h 2631"/>
                              <a:gd name="T16" fmla="+- 0 5602 3282"/>
                              <a:gd name="T17" fmla="*/ T16 w 6962"/>
                              <a:gd name="T18" fmla="+- 0 3620 1821"/>
                              <a:gd name="T19" fmla="*/ 3620 h 2631"/>
                              <a:gd name="T20" fmla="+- 0 6182 3282"/>
                              <a:gd name="T21" fmla="*/ T20 w 6962"/>
                              <a:gd name="T22" fmla="+- 0 4053 1821"/>
                              <a:gd name="T23" fmla="*/ 4053 h 2631"/>
                              <a:gd name="T24" fmla="+- 0 6762 3282"/>
                              <a:gd name="T25" fmla="*/ T24 w 6962"/>
                              <a:gd name="T26" fmla="+- 0 3545 1821"/>
                              <a:gd name="T27" fmla="*/ 3545 h 2631"/>
                              <a:gd name="T28" fmla="+- 0 7342 3282"/>
                              <a:gd name="T29" fmla="*/ T28 w 6962"/>
                              <a:gd name="T30" fmla="+- 0 3328 1821"/>
                              <a:gd name="T31" fmla="*/ 3328 h 2631"/>
                              <a:gd name="T32" fmla="+- 0 7923 3282"/>
                              <a:gd name="T33" fmla="*/ T32 w 6962"/>
                              <a:gd name="T34" fmla="+- 0 3869 1821"/>
                              <a:gd name="T35" fmla="*/ 3869 h 2631"/>
                              <a:gd name="T36" fmla="+- 0 8503 3282"/>
                              <a:gd name="T37" fmla="*/ T36 w 6962"/>
                              <a:gd name="T38" fmla="+- 0 3894 1821"/>
                              <a:gd name="T39" fmla="*/ 3894 h 2631"/>
                              <a:gd name="T40" fmla="+- 0 9083 3282"/>
                              <a:gd name="T41" fmla="*/ T40 w 6962"/>
                              <a:gd name="T42" fmla="+- 0 2071 1821"/>
                              <a:gd name="T43" fmla="*/ 2071 h 2631"/>
                              <a:gd name="T44" fmla="+- 0 9663 3282"/>
                              <a:gd name="T45" fmla="*/ T44 w 6962"/>
                              <a:gd name="T46" fmla="+- 0 1821 1821"/>
                              <a:gd name="T47" fmla="*/ 1821 h 2631"/>
                              <a:gd name="T48" fmla="+- 0 10243 3282"/>
                              <a:gd name="T49" fmla="*/ T48 w 6962"/>
                              <a:gd name="T50" fmla="+- 0 3978 1821"/>
                              <a:gd name="T51" fmla="*/ 3978 h 26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962" h="2631">
                                <a:moveTo>
                                  <a:pt x="0" y="2631"/>
                                </a:moveTo>
                                <a:lnTo>
                                  <a:pt x="580" y="2573"/>
                                </a:lnTo>
                                <a:lnTo>
                                  <a:pt x="1160" y="2090"/>
                                </a:lnTo>
                                <a:lnTo>
                                  <a:pt x="1740" y="1890"/>
                                </a:lnTo>
                                <a:lnTo>
                                  <a:pt x="2320" y="1799"/>
                                </a:lnTo>
                                <a:lnTo>
                                  <a:pt x="2900" y="2232"/>
                                </a:lnTo>
                                <a:lnTo>
                                  <a:pt x="3480" y="1724"/>
                                </a:lnTo>
                                <a:lnTo>
                                  <a:pt x="4060" y="1507"/>
                                </a:lnTo>
                                <a:lnTo>
                                  <a:pt x="4641" y="2048"/>
                                </a:lnTo>
                                <a:lnTo>
                                  <a:pt x="5221" y="2073"/>
                                </a:lnTo>
                                <a:lnTo>
                                  <a:pt x="5801" y="250"/>
                                </a:lnTo>
                                <a:lnTo>
                                  <a:pt x="6381" y="0"/>
                                </a:lnTo>
                                <a:lnTo>
                                  <a:pt x="6961" y="2157"/>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78"/>
                        <wps:cNvSpPr>
                          <a:spLocks/>
                        </wps:cNvSpPr>
                        <wps:spPr bwMode="auto">
                          <a:xfrm>
                            <a:off x="3281" y="5784"/>
                            <a:ext cx="581" cy="2"/>
                          </a:xfrm>
                          <a:custGeom>
                            <a:avLst/>
                            <a:gdLst>
                              <a:gd name="T0" fmla="+- 0 3282 3282"/>
                              <a:gd name="T1" fmla="*/ T0 w 581"/>
                              <a:gd name="T2" fmla="+- 0 3282 3282"/>
                              <a:gd name="T3" fmla="*/ T2 w 581"/>
                              <a:gd name="T4" fmla="+- 0 3862 3282"/>
                              <a:gd name="T5" fmla="*/ T4 w 581"/>
                            </a:gdLst>
                            <a:ahLst/>
                            <a:cxnLst>
                              <a:cxn ang="0">
                                <a:pos x="T1" y="0"/>
                              </a:cxn>
                              <a:cxn ang="0">
                                <a:pos x="T3" y="0"/>
                              </a:cxn>
                              <a:cxn ang="0">
                                <a:pos x="T5" y="0"/>
                              </a:cxn>
                            </a:cxnLst>
                            <a:rect l="0" t="0" r="r" b="b"/>
                            <a:pathLst>
                              <a:path w="581">
                                <a:moveTo>
                                  <a:pt x="0" y="0"/>
                                </a:moveTo>
                                <a:lnTo>
                                  <a:pt x="0" y="0"/>
                                </a:lnTo>
                                <a:lnTo>
                                  <a:pt x="580" y="0"/>
                                </a:lnTo>
                              </a:path>
                            </a:pathLst>
                          </a:custGeom>
                          <a:noFill/>
                          <a:ln w="2857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77"/>
                        <wps:cNvSpPr>
                          <a:spLocks/>
                        </wps:cNvSpPr>
                        <wps:spPr bwMode="auto">
                          <a:xfrm>
                            <a:off x="3281" y="3403"/>
                            <a:ext cx="581" cy="2"/>
                          </a:xfrm>
                          <a:custGeom>
                            <a:avLst/>
                            <a:gdLst>
                              <a:gd name="T0" fmla="+- 0 3282 3282"/>
                              <a:gd name="T1" fmla="*/ T0 w 581"/>
                              <a:gd name="T2" fmla="+- 0 3282 3282"/>
                              <a:gd name="T3" fmla="*/ T2 w 581"/>
                              <a:gd name="T4" fmla="+- 0 3862 3282"/>
                              <a:gd name="T5" fmla="*/ T4 w 581"/>
                            </a:gdLst>
                            <a:ahLst/>
                            <a:cxnLst>
                              <a:cxn ang="0">
                                <a:pos x="T1" y="0"/>
                              </a:cxn>
                              <a:cxn ang="0">
                                <a:pos x="T3" y="0"/>
                              </a:cxn>
                              <a:cxn ang="0">
                                <a:pos x="T5" y="0"/>
                              </a:cxn>
                            </a:cxnLst>
                            <a:rect l="0" t="0" r="r" b="b"/>
                            <a:pathLst>
                              <a:path w="581">
                                <a:moveTo>
                                  <a:pt x="0" y="0"/>
                                </a:moveTo>
                                <a:lnTo>
                                  <a:pt x="0" y="0"/>
                                </a:lnTo>
                                <a:lnTo>
                                  <a:pt x="580" y="0"/>
                                </a:lnTo>
                              </a:path>
                            </a:pathLst>
                          </a:cu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76"/>
                        <wps:cNvCnPr>
                          <a:cxnSpLocks/>
                        </wps:cNvCnPr>
                        <wps:spPr bwMode="auto">
                          <a:xfrm>
                            <a:off x="2992" y="4452"/>
                            <a:ext cx="7541" cy="0"/>
                          </a:xfrm>
                          <a:prstGeom prst="line">
                            <a:avLst/>
                          </a:prstGeom>
                          <a:noFill/>
                          <a:ln w="6350">
                            <a:solidFill>
                              <a:srgbClr val="898989"/>
                            </a:solidFill>
                            <a:prstDash val="solid"/>
                            <a:round/>
                            <a:headEnd/>
                            <a:tailEnd/>
                          </a:ln>
                          <a:extLst>
                            <a:ext uri="{909E8E84-426E-40DD-AFC4-6F175D3DCCD1}">
                              <a14:hiddenFill xmlns:a14="http://schemas.microsoft.com/office/drawing/2010/main">
                                <a:noFill/>
                              </a14:hiddenFill>
                            </a:ext>
                          </a:extLst>
                        </wps:spPr>
                        <wps:bodyPr/>
                      </wps:wsp>
                      <wps:wsp>
                        <wps:cNvPr id="62" name="Line 75"/>
                        <wps:cNvCnPr>
                          <a:cxnSpLocks/>
                        </wps:cNvCnPr>
                        <wps:spPr bwMode="auto">
                          <a:xfrm>
                            <a:off x="2992" y="7782"/>
                            <a:ext cx="0" cy="0"/>
                          </a:xfrm>
                          <a:prstGeom prst="line">
                            <a:avLst/>
                          </a:prstGeom>
                          <a:noFill/>
                          <a:ln w="6350">
                            <a:solidFill>
                              <a:srgbClr val="898989"/>
                            </a:solidFill>
                            <a:prstDash val="solid"/>
                            <a:round/>
                            <a:headEnd/>
                            <a:tailEnd/>
                          </a:ln>
                          <a:extLst>
                            <a:ext uri="{909E8E84-426E-40DD-AFC4-6F175D3DCCD1}">
                              <a14:hiddenFill xmlns:a14="http://schemas.microsoft.com/office/drawing/2010/main">
                                <a:noFill/>
                              </a14:hiddenFill>
                            </a:ext>
                          </a:extLst>
                        </wps:spPr>
                        <wps:bodyPr/>
                      </wps:wsp>
                      <wps:wsp>
                        <wps:cNvPr id="63" name="Line 74"/>
                        <wps:cNvCnPr>
                          <a:cxnSpLocks/>
                        </wps:cNvCnPr>
                        <wps:spPr bwMode="auto">
                          <a:xfrm>
                            <a:off x="2799" y="485"/>
                            <a:ext cx="480" cy="0"/>
                          </a:xfrm>
                          <a:prstGeom prst="line">
                            <a:avLst/>
                          </a:prstGeom>
                          <a:noFill/>
                          <a:ln w="2857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64" name="Line 73"/>
                        <wps:cNvCnPr>
                          <a:cxnSpLocks/>
                        </wps:cNvCnPr>
                        <wps:spPr bwMode="auto">
                          <a:xfrm>
                            <a:off x="6396" y="485"/>
                            <a:ext cx="48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72"/>
                        <wps:cNvCnPr>
                          <a:cxnSpLocks/>
                        </wps:cNvCnPr>
                        <wps:spPr bwMode="auto">
                          <a:xfrm>
                            <a:off x="2799" y="785"/>
                            <a:ext cx="480" cy="0"/>
                          </a:xfrm>
                          <a:prstGeom prst="line">
                            <a:avLst/>
                          </a:prstGeom>
                          <a:noFill/>
                          <a:ln w="285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66" name="Line 71"/>
                        <wps:cNvCnPr>
                          <a:cxnSpLocks/>
                        </wps:cNvCnPr>
                        <wps:spPr bwMode="auto">
                          <a:xfrm>
                            <a:off x="6396" y="785"/>
                            <a:ext cx="48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Text Box 70"/>
                        <wps:cNvSpPr txBox="1">
                          <a:spLocks/>
                        </wps:cNvSpPr>
                        <wps:spPr bwMode="auto">
                          <a:xfrm>
                            <a:off x="6215" y="8045"/>
                            <a:ext cx="73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b/>
                                  <w:sz w:val="20"/>
                                </w:rPr>
                              </w:pPr>
                              <w:r>
                                <w:rPr>
                                  <w:rFonts w:ascii="Arial"/>
                                  <w:b/>
                                  <w:w w:val="90"/>
                                  <w:sz w:val="20"/>
                                </w:rPr>
                                <w:t>Quantile</w:t>
                              </w:r>
                            </w:p>
                          </w:txbxContent>
                        </wps:txbx>
                        <wps:bodyPr rot="0" vert="horz" wrap="square" lIns="0" tIns="0" rIns="0" bIns="0" anchor="t" anchorCtr="0" upright="1">
                          <a:noAutofit/>
                        </wps:bodyPr>
                      </wps:wsp>
                      <wps:wsp>
                        <wps:cNvPr id="68" name="Text Box 69"/>
                        <wps:cNvSpPr txBox="1">
                          <a:spLocks/>
                        </wps:cNvSpPr>
                        <wps:spPr bwMode="auto">
                          <a:xfrm>
                            <a:off x="2494" y="7727"/>
                            <a:ext cx="33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-0.4</w:t>
                              </w:r>
                            </w:p>
                          </w:txbxContent>
                        </wps:txbx>
                        <wps:bodyPr rot="0" vert="horz" wrap="square" lIns="0" tIns="0" rIns="0" bIns="0" anchor="t" anchorCtr="0" upright="1">
                          <a:noAutofit/>
                        </wps:bodyPr>
                      </wps:wsp>
                      <wps:wsp>
                        <wps:cNvPr id="69" name="Text Box 68"/>
                        <wps:cNvSpPr txBox="1">
                          <a:spLocks/>
                        </wps:cNvSpPr>
                        <wps:spPr bwMode="auto">
                          <a:xfrm>
                            <a:off x="2494" y="6895"/>
                            <a:ext cx="33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-0.3</w:t>
                              </w:r>
                            </w:p>
                          </w:txbxContent>
                        </wps:txbx>
                        <wps:bodyPr rot="0" vert="horz" wrap="square" lIns="0" tIns="0" rIns="0" bIns="0" anchor="t" anchorCtr="0" upright="1">
                          <a:noAutofit/>
                        </wps:bodyPr>
                      </wps:wsp>
                      <wps:wsp>
                        <wps:cNvPr id="70" name="Text Box 67"/>
                        <wps:cNvSpPr txBox="1">
                          <a:spLocks/>
                        </wps:cNvSpPr>
                        <wps:spPr bwMode="auto">
                          <a:xfrm>
                            <a:off x="2494" y="6062"/>
                            <a:ext cx="33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-0.2</w:t>
                              </w:r>
                            </w:p>
                          </w:txbxContent>
                        </wps:txbx>
                        <wps:bodyPr rot="0" vert="horz" wrap="square" lIns="0" tIns="0" rIns="0" bIns="0" anchor="t" anchorCtr="0" upright="1">
                          <a:noAutofit/>
                        </wps:bodyPr>
                      </wps:wsp>
                      <wps:wsp>
                        <wps:cNvPr id="71" name="Text Box 66"/>
                        <wps:cNvSpPr txBox="1">
                          <a:spLocks/>
                        </wps:cNvSpPr>
                        <wps:spPr bwMode="auto">
                          <a:xfrm>
                            <a:off x="2494" y="5230"/>
                            <a:ext cx="33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-0.1</w:t>
                              </w:r>
                            </w:p>
                          </w:txbxContent>
                        </wps:txbx>
                        <wps:bodyPr rot="0" vert="horz" wrap="square" lIns="0" tIns="0" rIns="0" bIns="0" anchor="t" anchorCtr="0" upright="1">
                          <a:noAutofit/>
                        </wps:bodyPr>
                      </wps:wsp>
                      <wps:wsp>
                        <wps:cNvPr id="72" name="Text Box 65"/>
                        <wps:cNvSpPr txBox="1">
                          <a:spLocks/>
                        </wps:cNvSpPr>
                        <wps:spPr bwMode="auto">
                          <a:xfrm>
                            <a:off x="3104" y="4675"/>
                            <a:ext cx="733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tabs>
                                  <w:tab w:val="left" w:pos="579"/>
                                  <w:tab w:val="left" w:pos="1210"/>
                                  <w:tab w:val="left" w:pos="1790"/>
                                  <w:tab w:val="left" w:pos="2370"/>
                                  <w:tab w:val="left" w:pos="2951"/>
                                  <w:tab w:val="left" w:pos="3531"/>
                                  <w:tab w:val="left" w:pos="4111"/>
                                  <w:tab w:val="left" w:pos="4691"/>
                                  <w:tab w:val="left" w:pos="5271"/>
                                  <w:tab w:val="left" w:pos="5851"/>
                                  <w:tab w:val="left" w:pos="6380"/>
                                  <w:tab w:val="left" w:pos="6960"/>
                                </w:tabs>
                                <w:spacing w:line="192" w:lineRule="exact"/>
                                <w:rPr>
                                  <w:rFonts w:ascii="Arial"/>
                                  <w:sz w:val="20"/>
                                </w:rPr>
                              </w:pPr>
                              <w:r>
                                <w:rPr>
                                  <w:rFonts w:ascii="Arial"/>
                                  <w:sz w:val="20"/>
                                </w:rPr>
                                <w:t>0.01</w:t>
                              </w:r>
                              <w:r>
                                <w:rPr>
                                  <w:rFonts w:ascii="Arial"/>
                                  <w:sz w:val="20"/>
                                </w:rPr>
                                <w:tab/>
                                <w:t>0.05</w:t>
                              </w:r>
                              <w:r>
                                <w:rPr>
                                  <w:rFonts w:ascii="Arial"/>
                                  <w:sz w:val="20"/>
                                </w:rPr>
                                <w:tab/>
                                <w:t>0.1</w:t>
                              </w:r>
                              <w:r>
                                <w:rPr>
                                  <w:rFonts w:ascii="Arial"/>
                                  <w:sz w:val="20"/>
                                </w:rPr>
                                <w:tab/>
                                <w:t>0.2</w:t>
                              </w:r>
                              <w:r>
                                <w:rPr>
                                  <w:rFonts w:ascii="Arial"/>
                                  <w:sz w:val="20"/>
                                </w:rPr>
                                <w:tab/>
                                <w:t>0.3</w:t>
                              </w:r>
                              <w:r>
                                <w:rPr>
                                  <w:rFonts w:ascii="Arial"/>
                                  <w:sz w:val="20"/>
                                </w:rPr>
                                <w:tab/>
                                <w:t>0.4</w:t>
                              </w:r>
                              <w:r>
                                <w:rPr>
                                  <w:rFonts w:ascii="Arial"/>
                                  <w:sz w:val="20"/>
                                </w:rPr>
                                <w:tab/>
                                <w:t>0.5</w:t>
                              </w:r>
                              <w:r>
                                <w:rPr>
                                  <w:rFonts w:ascii="Arial"/>
                                  <w:sz w:val="20"/>
                                </w:rPr>
                                <w:tab/>
                                <w:t>0.6</w:t>
                              </w:r>
                              <w:r>
                                <w:rPr>
                                  <w:rFonts w:ascii="Arial"/>
                                  <w:sz w:val="20"/>
                                </w:rPr>
                                <w:tab/>
                                <w:t>0.7</w:t>
                              </w:r>
                              <w:r>
                                <w:rPr>
                                  <w:rFonts w:ascii="Arial"/>
                                  <w:sz w:val="20"/>
                                </w:rPr>
                                <w:tab/>
                                <w:t>0.8</w:t>
                              </w:r>
                              <w:r>
                                <w:rPr>
                                  <w:rFonts w:ascii="Arial"/>
                                  <w:sz w:val="20"/>
                                </w:rPr>
                                <w:tab/>
                                <w:t>0.9</w:t>
                              </w:r>
                              <w:r>
                                <w:rPr>
                                  <w:rFonts w:ascii="Arial"/>
                                  <w:sz w:val="20"/>
                                </w:rPr>
                                <w:tab/>
                                <w:t>0.95</w:t>
                              </w:r>
                              <w:r>
                                <w:rPr>
                                  <w:rFonts w:ascii="Arial"/>
                                  <w:sz w:val="20"/>
                                </w:rPr>
                                <w:tab/>
                              </w:r>
                              <w:r>
                                <w:rPr>
                                  <w:rFonts w:ascii="Arial"/>
                                  <w:w w:val="90"/>
                                  <w:sz w:val="20"/>
                                </w:rPr>
                                <w:t>0.99</w:t>
                              </w:r>
                            </w:p>
                          </w:txbxContent>
                        </wps:txbx>
                        <wps:bodyPr rot="0" vert="horz" wrap="square" lIns="0" tIns="0" rIns="0" bIns="0" anchor="t" anchorCtr="0" upright="1">
                          <a:noAutofit/>
                        </wps:bodyPr>
                      </wps:wsp>
                      <wps:wsp>
                        <wps:cNvPr id="73" name="Text Box 64"/>
                        <wps:cNvSpPr txBox="1">
                          <a:spLocks/>
                        </wps:cNvSpPr>
                        <wps:spPr bwMode="auto">
                          <a:xfrm>
                            <a:off x="2707" y="4397"/>
                            <a:ext cx="1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1"/>
                                  <w:sz w:val="20"/>
                                </w:rPr>
                                <w:t>0</w:t>
                              </w:r>
                            </w:p>
                          </w:txbxContent>
                        </wps:txbx>
                        <wps:bodyPr rot="0" vert="horz" wrap="square" lIns="0" tIns="0" rIns="0" bIns="0" anchor="t" anchorCtr="0" upright="1">
                          <a:noAutofit/>
                        </wps:bodyPr>
                      </wps:wsp>
                      <wps:wsp>
                        <wps:cNvPr id="74" name="Text Box 63"/>
                        <wps:cNvSpPr txBox="1">
                          <a:spLocks/>
                        </wps:cNvSpPr>
                        <wps:spPr bwMode="auto">
                          <a:xfrm>
                            <a:off x="1540" y="4052"/>
                            <a:ext cx="8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b/>
                                  <w:sz w:val="20"/>
                                </w:rPr>
                              </w:pPr>
                              <w:r>
                                <w:rPr>
                                  <w:rFonts w:ascii="Arial"/>
                                  <w:b/>
                                  <w:w w:val="90"/>
                                  <w:sz w:val="20"/>
                                </w:rPr>
                                <w:t>Wage</w:t>
                              </w:r>
                              <w:r>
                                <w:rPr>
                                  <w:rFonts w:ascii="Arial"/>
                                  <w:b/>
                                  <w:spacing w:val="-23"/>
                                  <w:w w:val="90"/>
                                  <w:sz w:val="20"/>
                                </w:rPr>
                                <w:t xml:space="preserve"> </w:t>
                              </w:r>
                              <w:r>
                                <w:rPr>
                                  <w:rFonts w:ascii="Arial"/>
                                  <w:b/>
                                  <w:w w:val="90"/>
                                  <w:sz w:val="20"/>
                                </w:rPr>
                                <w:t>Gap</w:t>
                              </w:r>
                            </w:p>
                          </w:txbxContent>
                        </wps:txbx>
                        <wps:bodyPr rot="0" vert="horz" wrap="square" lIns="0" tIns="0" rIns="0" bIns="0" anchor="t" anchorCtr="0" upright="1">
                          <a:noAutofit/>
                        </wps:bodyPr>
                      </wps:wsp>
                      <wps:wsp>
                        <wps:cNvPr id="75" name="Text Box 62"/>
                        <wps:cNvSpPr txBox="1">
                          <a:spLocks/>
                        </wps:cNvSpPr>
                        <wps:spPr bwMode="auto">
                          <a:xfrm>
                            <a:off x="2555" y="3564"/>
                            <a:ext cx="2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5"/>
                                  <w:sz w:val="20"/>
                                </w:rPr>
                                <w:t>0.1</w:t>
                              </w:r>
                            </w:p>
                          </w:txbxContent>
                        </wps:txbx>
                        <wps:bodyPr rot="0" vert="horz" wrap="square" lIns="0" tIns="0" rIns="0" bIns="0" anchor="t" anchorCtr="0" upright="1">
                          <a:noAutofit/>
                        </wps:bodyPr>
                      </wps:wsp>
                      <wps:wsp>
                        <wps:cNvPr id="76" name="Text Box 61"/>
                        <wps:cNvSpPr txBox="1">
                          <a:spLocks/>
                        </wps:cNvSpPr>
                        <wps:spPr bwMode="auto">
                          <a:xfrm>
                            <a:off x="2555" y="2732"/>
                            <a:ext cx="2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5"/>
                                  <w:sz w:val="20"/>
                                </w:rPr>
                                <w:t>0.2</w:t>
                              </w:r>
                            </w:p>
                          </w:txbxContent>
                        </wps:txbx>
                        <wps:bodyPr rot="0" vert="horz" wrap="square" lIns="0" tIns="0" rIns="0" bIns="0" anchor="t" anchorCtr="0" upright="1">
                          <a:noAutofit/>
                        </wps:bodyPr>
                      </wps:wsp>
                      <wps:wsp>
                        <wps:cNvPr id="77" name="Text Box 60"/>
                        <wps:cNvSpPr txBox="1">
                          <a:spLocks/>
                        </wps:cNvSpPr>
                        <wps:spPr bwMode="auto">
                          <a:xfrm>
                            <a:off x="2555" y="1899"/>
                            <a:ext cx="2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5"/>
                                  <w:sz w:val="20"/>
                                </w:rPr>
                                <w:t>0.3</w:t>
                              </w:r>
                            </w:p>
                          </w:txbxContent>
                        </wps:txbx>
                        <wps:bodyPr rot="0" vert="horz" wrap="square" lIns="0" tIns="0" rIns="0" bIns="0" anchor="t" anchorCtr="0" upright="1">
                          <a:noAutofit/>
                        </wps:bodyPr>
                      </wps:wsp>
                      <wps:wsp>
                        <wps:cNvPr id="78" name="Text Box 59"/>
                        <wps:cNvSpPr txBox="1">
                          <a:spLocks/>
                        </wps:cNvSpPr>
                        <wps:spPr bwMode="auto">
                          <a:xfrm>
                            <a:off x="2555" y="1067"/>
                            <a:ext cx="2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5"/>
                                  <w:sz w:val="20"/>
                                </w:rPr>
                                <w:t>0.4</w:t>
                              </w:r>
                            </w:p>
                          </w:txbxContent>
                        </wps:txbx>
                        <wps:bodyPr rot="0" vert="horz" wrap="square" lIns="0" tIns="0" rIns="0" bIns="0" anchor="t" anchorCtr="0" upright="1">
                          <a:noAutofit/>
                        </wps:bodyPr>
                      </wps:wsp>
                      <wps:wsp>
                        <wps:cNvPr id="79" name="Text Box 58"/>
                        <wps:cNvSpPr txBox="1">
                          <a:spLocks/>
                        </wps:cNvSpPr>
                        <wps:spPr bwMode="auto">
                          <a:xfrm>
                            <a:off x="6926" y="395"/>
                            <a:ext cx="2514"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sz w:val="20"/>
                                </w:rPr>
                                <w:t>Employer</w:t>
                              </w:r>
                            </w:p>
                            <w:p w:rsidR="00684AD6" w:rsidRDefault="00B73EC0">
                              <w:pPr>
                                <w:spacing w:before="70"/>
                                <w:rPr>
                                  <w:rFonts w:ascii="Arial"/>
                                  <w:sz w:val="20"/>
                                </w:rPr>
                              </w:pPr>
                              <w:r>
                                <w:rPr>
                                  <w:rFonts w:ascii="Arial"/>
                                  <w:w w:val="90"/>
                                  <w:sz w:val="20"/>
                                </w:rPr>
                                <w:t>Heckman Employer Estimation</w:t>
                              </w:r>
                            </w:p>
                          </w:txbxContent>
                        </wps:txbx>
                        <wps:bodyPr rot="0" vert="horz" wrap="square" lIns="0" tIns="0" rIns="0" bIns="0" anchor="t" anchorCtr="0" upright="1">
                          <a:noAutofit/>
                        </wps:bodyPr>
                      </wps:wsp>
                      <wps:wsp>
                        <wps:cNvPr id="80" name="Text Box 57"/>
                        <wps:cNvSpPr txBox="1">
                          <a:spLocks/>
                        </wps:cNvSpPr>
                        <wps:spPr bwMode="auto">
                          <a:xfrm>
                            <a:off x="3329" y="395"/>
                            <a:ext cx="2908"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sz w:val="20"/>
                                </w:rPr>
                                <w:t>Self-Employed/Own Account</w:t>
                              </w:r>
                            </w:p>
                            <w:p w:rsidR="00684AD6" w:rsidRDefault="00B73EC0">
                              <w:pPr>
                                <w:spacing w:before="70"/>
                                <w:rPr>
                                  <w:rFonts w:ascii="Arial"/>
                                  <w:sz w:val="20"/>
                                </w:rPr>
                              </w:pPr>
                              <w:r>
                                <w:rPr>
                                  <w:rFonts w:ascii="Arial"/>
                                  <w:w w:val="90"/>
                                  <w:sz w:val="20"/>
                                </w:rPr>
                                <w:t>Heckman Self-Employed Estimation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30" style="position:absolute;margin-left:71.75pt;margin-top:9.75pt;width:466.25pt;height:415.25pt;z-index:2104;mso-wrap-distance-left:0;mso-wrap-distance-right:0;mso-position-horizontal-relative:page" coordorigin="1435,195" coordsize="9325,83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">
                <v:rect id="Rectangle 81" o:spid="_x0000_s1031" style="position:absolute;left:1440;top:200;width:9315;height:8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" filled="f" strokecolor="#898989" strokeweight=".5pt">
                  <v:path arrowok="t"/>
                </v:rect>
                <v:shape id="Freeform 80" o:spid="_x0000_s1032" style="position:absolute;left:3281;top:2937;width:6962;height:3997;visibility:visible;mso-wrap-style:square;v-text-anchor:top" coordsize="6962,3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" path="m,1515l580,2814r580,974l1740,3996r580,-466l2900,3547r580,-317l4060,2872r581,-566l5221,2023,5801,883r580,l6961,e" filled="f" strokeweight="2.25pt">
                  <v:stroke dashstyle="longDashDot"/>
                  <v:path arrowok="t" o:connecttype="custom" o:connectlocs="0,4452;580,5751;1160,6725;1740,6933;2320,6467;2900,6484;3480,6167;4060,5809;4641,5243;5221,4960;5801,3820;6381,3820;6961,2937" o:connectangles="0,0,0,0,0,0,0,0,0,0,0,0,0"/>
                </v:shape>
                <v:shape id="Freeform 79" o:spid="_x0000_s1033" style="position:absolute;left:3281;top:1821;width:6962;height:2631;visibility:visible;mso-wrap-style:square;v-text-anchor:top" coordsize="6962,26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" path="m,2631r580,-58l1160,2090r580,-200l2320,1799r580,433l3480,1724r580,-217l4641,2048r580,25l5801,250,6381,r580,2157e" filled="f" strokeweight="2.25pt">
                  <v:path arrowok="t" o:connecttype="custom" o:connectlocs="0,4452;580,4394;1160,3911;1740,3711;2320,3620;2900,4053;3480,3545;4060,3328;4641,3869;5221,3894;5801,2071;6381,1821;6961,3978" o:connectangles="0,0,0,0,0,0,0,0,0,0,0,0,0"/>
                </v:shape>
                <v:shape id="Freeform 78" o:spid="_x0000_s1034" style="position:absolute;left:3281;top:5784;width:581;height:2;visibility:visible;mso-wrap-style:square;v-text-anchor:top" coordsize="5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" path="m,l,,580,e" filled="f" strokeweight="2.25pt">
                  <v:stroke dashstyle="3 1"/>
                  <v:path arrowok="t" o:connecttype="custom" o:connectlocs="0,0;0,0;580,0" o:connectangles="0,0,0"/>
                </v:shape>
                <v:shape id="Freeform 77" o:spid="_x0000_s1035" style="position:absolute;left:3281;top:3403;width:581;height:2;visibility:visible;mso-wrap-style:square;v-text-anchor:top" coordsize="5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" path="m,l,,580,e" filled="f" strokeweight="2.25pt">
                  <v:stroke dashstyle="dash"/>
                  <v:path arrowok="t" o:connecttype="custom" o:connectlocs="0,0;0,0;580,0" o:connectangles="0,0,0"/>
                </v:shape>
                <v:line id="Line 76" o:spid="_x0000_s1036" style="position:absolute;visibility:visible;mso-wrap-style:square" from="2992,4452" to="10533,44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" strokecolor="#898989" strokeweight=".5pt">
                  <o:lock v:ext="edit" shapetype="f"/>
                </v:line>
                <v:line id="Line 75" o:spid="_x0000_s1037" style="position:absolute;visibility:visible;mso-wrap-style:square" from="2992,7782" to="2992,77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" strokecolor="#898989" strokeweight=".5pt">
                  <o:lock v:ext="edit" shapetype="f"/>
                </v:line>
                <v:line id="Line 74" o:spid="_x0000_s1038" style="position:absolute;visibility:visible;mso-wrap-style:square" from="2799,485" to="3279,4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" strokeweight="2.25pt">
                  <v:stroke dashstyle="longDashDot"/>
                  <o:lock v:ext="edit" shapetype="f"/>
                </v:line>
                <v:line id="Line 73" o:spid="_x0000_s1039" style="position:absolute;visibility:visible;mso-wrap-style:square" from="6396,485" to="6876,4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" strokeweight="2.25pt">
                  <o:lock v:ext="edit" shapetype="f"/>
                </v:line>
                <v:line id="Line 72" o:spid="_x0000_s1040" style="position:absolute;visibility:visible;mso-wrap-style:square" from="2799,785" to="3279,7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" strokeweight="2.25pt">
                  <v:stroke dashstyle="3 1"/>
                  <o:lock v:ext="edit" shapetype="f"/>
                </v:line>
                <v:line id="Line 71" o:spid="_x0000_s1041" style="position:absolute;visibility:visible;mso-wrap-style:square" from="6396,785" to="6876,7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" strokeweight="2.25pt">
                  <v:stroke dashstyle="dash"/>
                  <o:lock v:ext="edit" shapetype="f"/>
                </v:line>
                <v:shape id="Text Box 70" o:spid="_x0000_s1042" type="#_x0000_t202" style="position:absolute;left:6215;top:8045;width:739;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" filled="f" stroked="f">
                  <v:path arrowok="t"/>
                  <v:textbox inset="0,0,0,0">
                    <w:txbxContent>
                      <w:p w:rsidR="00684AD6" w:rsidRDefault="00B73EC0">
                        <w:pPr>
                          <w:spacing w:line="192" w:lineRule="exact"/>
                          <w:rPr>
                            <w:rFonts w:ascii="Arial"/>
                            <w:b/>
                            <w:sz w:val="20"/>
                          </w:rPr>
                        </w:pPr>
                        <w:r>
                          <w:rPr>
                            <w:rFonts w:ascii="Arial"/>
                            <w:b/>
                            <w:w w:val="90"/>
                            <w:sz w:val="20"/>
                          </w:rPr>
                          <w:t>Quantile</w:t>
                        </w:r>
                      </w:p>
                    </w:txbxContent>
                  </v:textbox>
                </v:shape>
                <v:shape id="Text Box 69" o:spid="_x0000_s1043" type="#_x0000_t202" style="position:absolute;left:2494;top:7727;width:33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" filled="f" stroked="f">
                  <v:path arrowok="t"/>
                  <v:textbox inset="0,0,0,0">
                    <w:txbxContent>
                      <w:p w:rsidR="00684AD6" w:rsidRDefault="00B73EC0">
                        <w:pPr>
                          <w:spacing w:line="192" w:lineRule="exact"/>
                          <w:rPr>
                            <w:rFonts w:ascii="Arial"/>
                            <w:sz w:val="20"/>
                          </w:rPr>
                        </w:pPr>
                        <w:r>
                          <w:rPr>
                            <w:rFonts w:ascii="Arial"/>
                            <w:w w:val="90"/>
                            <w:sz w:val="20"/>
                          </w:rPr>
                          <w:t>-0.4</w:t>
                        </w:r>
                      </w:p>
                    </w:txbxContent>
                  </v:textbox>
                </v:shape>
                <v:shape id="Text Box 68" o:spid="_x0000_s1044" type="#_x0000_t202" style="position:absolute;left:2494;top:6895;width:33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0"/>
                            <w:sz w:val="20"/>
                          </w:rPr>
                          <w:t>-0.3</w:t>
                        </w:r>
                      </w:p>
                    </w:txbxContent>
                  </v:textbox>
                </v:shape>
                <v:shape id="Text Box 67" o:spid="_x0000_s1045" type="#_x0000_t202" style="position:absolute;left:2494;top:6062;width:33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0"/>
                            <w:sz w:val="20"/>
                          </w:rPr>
                          <w:t>-0.2</w:t>
                        </w:r>
                      </w:p>
                    </w:txbxContent>
                  </v:textbox>
                </v:shape>
                <v:shape id="Text Box 66" o:spid="_x0000_s1046" type="#_x0000_t202" style="position:absolute;left:2494;top:5230;width:33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0"/>
                            <w:sz w:val="20"/>
                          </w:rPr>
                          <w:t>-0.1</w:t>
                        </w:r>
                      </w:p>
                    </w:txbxContent>
                  </v:textbox>
                </v:shape>
                <v:shape id="Text Box 65" o:spid="_x0000_s1047" type="#_x0000_t202" style="position:absolute;left:3104;top:4675;width:7336;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" filled="f" stroked="f">
                  <v:path arrowok="t"/>
                  <v:textbox inset="0,0,0,0">
                    <w:txbxContent>
                      <w:p w:rsidR="00684AD6" w:rsidRDefault="00B73EC0">
                        <w:pPr>
                          <w:tabs>
                            <w:tab w:val="left" w:pos="579"/>
                            <w:tab w:val="left" w:pos="1210"/>
                            <w:tab w:val="left" w:pos="1790"/>
                            <w:tab w:val="left" w:pos="2370"/>
                            <w:tab w:val="left" w:pos="2951"/>
                            <w:tab w:val="left" w:pos="3531"/>
                            <w:tab w:val="left" w:pos="4111"/>
                            <w:tab w:val="left" w:pos="4691"/>
                            <w:tab w:val="left" w:pos="5271"/>
                            <w:tab w:val="left" w:pos="5851"/>
                            <w:tab w:val="left" w:pos="6380"/>
                            <w:tab w:val="left" w:pos="6960"/>
                          </w:tabs>
                          <w:spacing w:line="192" w:lineRule="exact"/>
                          <w:rPr>
                            <w:rFonts w:ascii="Arial"/>
                            <w:sz w:val="20"/>
                          </w:rPr>
                        </w:pPr>
                        <w:r>
                          <w:rPr>
                            <w:rFonts w:ascii="Arial"/>
                            <w:sz w:val="20"/>
                          </w:rPr>
                          <w:t>0.01</w:t>
                        </w:r>
                        <w:r>
                          <w:rPr>
                            <w:rFonts w:ascii="Arial"/>
                            <w:sz w:val="20"/>
                          </w:rPr>
                          <w:tab/>
                          <w:t>0.05</w:t>
                        </w:r>
                        <w:r>
                          <w:rPr>
                            <w:rFonts w:ascii="Arial"/>
                            <w:sz w:val="20"/>
                          </w:rPr>
                          <w:tab/>
                          <w:t>0.1</w:t>
                        </w:r>
                        <w:r>
                          <w:rPr>
                            <w:rFonts w:ascii="Arial"/>
                            <w:sz w:val="20"/>
                          </w:rPr>
                          <w:tab/>
                          <w:t>0.2</w:t>
                        </w:r>
                        <w:r>
                          <w:rPr>
                            <w:rFonts w:ascii="Arial"/>
                            <w:sz w:val="20"/>
                          </w:rPr>
                          <w:tab/>
                          <w:t>0.3</w:t>
                        </w:r>
                        <w:r>
                          <w:rPr>
                            <w:rFonts w:ascii="Arial"/>
                            <w:sz w:val="20"/>
                          </w:rPr>
                          <w:tab/>
                          <w:t>0.4</w:t>
                        </w:r>
                        <w:r>
                          <w:rPr>
                            <w:rFonts w:ascii="Arial"/>
                            <w:sz w:val="20"/>
                          </w:rPr>
                          <w:tab/>
                          <w:t>0.5</w:t>
                        </w:r>
                        <w:r>
                          <w:rPr>
                            <w:rFonts w:ascii="Arial"/>
                            <w:sz w:val="20"/>
                          </w:rPr>
                          <w:tab/>
                          <w:t>0.6</w:t>
                        </w:r>
                        <w:r>
                          <w:rPr>
                            <w:rFonts w:ascii="Arial"/>
                            <w:sz w:val="20"/>
                          </w:rPr>
                          <w:tab/>
                          <w:t>0.7</w:t>
                        </w:r>
                        <w:r>
                          <w:rPr>
                            <w:rFonts w:ascii="Arial"/>
                            <w:sz w:val="20"/>
                          </w:rPr>
                          <w:tab/>
                          <w:t>0.8</w:t>
                        </w:r>
                        <w:r>
                          <w:rPr>
                            <w:rFonts w:ascii="Arial"/>
                            <w:sz w:val="20"/>
                          </w:rPr>
                          <w:tab/>
                          <w:t>0.9</w:t>
                        </w:r>
                        <w:r>
                          <w:rPr>
                            <w:rFonts w:ascii="Arial"/>
                            <w:sz w:val="20"/>
                          </w:rPr>
                          <w:tab/>
                          <w:t>0.95</w:t>
                        </w:r>
                        <w:r>
                          <w:rPr>
                            <w:rFonts w:ascii="Arial"/>
                            <w:sz w:val="20"/>
                          </w:rPr>
                          <w:tab/>
                        </w:r>
                        <w:r>
                          <w:rPr>
                            <w:rFonts w:ascii="Arial"/>
                            <w:w w:val="90"/>
                            <w:sz w:val="20"/>
                          </w:rPr>
                          <w:t>0.99</w:t>
                        </w:r>
                      </w:p>
                    </w:txbxContent>
                  </v:textbox>
                </v:shape>
                <v:shape id="Text Box 64" o:spid="_x0000_s1048" type="#_x0000_t202" style="position:absolute;left:2707;top:4397;width:122;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1"/>
                            <w:sz w:val="20"/>
                          </w:rPr>
                          <w:t>0</w:t>
                        </w:r>
                      </w:p>
                    </w:txbxContent>
                  </v:textbox>
                </v:shape>
                <v:shape id="Text Box 63" o:spid="_x0000_s1049" type="#_x0000_t202" style="position:absolute;left:1540;top:4052;width:87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" filled="f" stroked="f">
                  <v:path arrowok="t"/>
                  <v:textbox inset="0,0,0,0">
                    <w:txbxContent>
                      <w:p w:rsidR="00684AD6" w:rsidRDefault="00B73EC0">
                        <w:pPr>
                          <w:spacing w:line="192" w:lineRule="exact"/>
                          <w:rPr>
                            <w:rFonts w:ascii="Arial"/>
                            <w:b/>
                            <w:sz w:val="20"/>
                          </w:rPr>
                        </w:pPr>
                        <w:r>
                          <w:rPr>
                            <w:rFonts w:ascii="Arial"/>
                            <w:b/>
                            <w:w w:val="90"/>
                            <w:sz w:val="20"/>
                          </w:rPr>
                          <w:t>Wage</w:t>
                        </w:r>
                        <w:r>
                          <w:rPr>
                            <w:rFonts w:ascii="Arial"/>
                            <w:b/>
                            <w:spacing w:val="-23"/>
                            <w:w w:val="90"/>
                            <w:sz w:val="20"/>
                          </w:rPr>
                          <w:t xml:space="preserve"> </w:t>
                        </w:r>
                        <w:r>
                          <w:rPr>
                            <w:rFonts w:ascii="Arial"/>
                            <w:b/>
                            <w:w w:val="90"/>
                            <w:sz w:val="20"/>
                          </w:rPr>
                          <w:t>Gap</w:t>
                        </w:r>
                      </w:p>
                    </w:txbxContent>
                  </v:textbox>
                </v:shape>
                <v:shape id="Text Box 62" o:spid="_x0000_s1050" type="#_x0000_t202" style="position:absolute;left:2555;top:3564;width:27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5"/>
                            <w:sz w:val="20"/>
                          </w:rPr>
                          <w:t>0.1</w:t>
                        </w:r>
                      </w:p>
                    </w:txbxContent>
                  </v:textbox>
                </v:shape>
                <v:shape id="Text Box 61" o:spid="_x0000_s1051" type="#_x0000_t202" style="position:absolute;left:2555;top:2732;width:27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5"/>
                            <w:sz w:val="20"/>
                          </w:rPr>
                          <w:t>0.2</w:t>
                        </w:r>
                      </w:p>
                    </w:txbxContent>
                  </v:textbox>
                </v:shape>
                <v:shape id="Text Box 60" o:spid="_x0000_s1052" type="#_x0000_t202" style="position:absolute;left:2555;top:1899;width:27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5"/>
                            <w:sz w:val="20"/>
                          </w:rPr>
                          <w:t>0.3</w:t>
                        </w:r>
                      </w:p>
                    </w:txbxContent>
                  </v:textbox>
                </v:shape>
                <v:shape id="Text Box 59" o:spid="_x0000_s1053" type="#_x0000_t202" style="position:absolute;left:2555;top:1067;width:27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" filled="f" stroked="f">
                  <v:path arrowok="t"/>
                  <v:textbox inset="0,0,0,0">
                    <w:txbxContent>
                      <w:p w:rsidR="00684AD6" w:rsidRDefault="00B73EC0">
                        <w:pPr>
                          <w:spacing w:line="192" w:lineRule="exact"/>
                          <w:rPr>
                            <w:rFonts w:ascii="Arial"/>
                            <w:sz w:val="20"/>
                          </w:rPr>
                        </w:pPr>
                        <w:r>
                          <w:rPr>
                            <w:rFonts w:ascii="Arial"/>
                            <w:w w:val="95"/>
                            <w:sz w:val="20"/>
                          </w:rPr>
                          <w:t>0.4</w:t>
                        </w:r>
                      </w:p>
                    </w:txbxContent>
                  </v:textbox>
                </v:shape>
                <v:shape id="Text Box 58" o:spid="_x0000_s1054" type="#_x0000_t202" style="position:absolute;left:6926;top:395;width:2514;height:5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sz w:val="20"/>
                          </w:rPr>
                          <w:t>Employer</w:t>
                        </w:r>
                      </w:p>
                      <w:p w:rsidR="00684AD6" w:rsidRDefault="00B73EC0">
                        <w:pPr>
                          <w:spacing w:before="70"/>
                          <w:rPr>
                            <w:rFonts w:ascii="Arial"/>
                            <w:sz w:val="20"/>
                          </w:rPr>
                        </w:pPr>
                        <w:r>
                          <w:rPr>
                            <w:rFonts w:ascii="Arial"/>
                            <w:w w:val="90"/>
                            <w:sz w:val="20"/>
                          </w:rPr>
                          <w:t>Heckman Employer Estimation</w:t>
                        </w:r>
                      </w:p>
                    </w:txbxContent>
                  </v:textbox>
                </v:shape>
                <v:shape id="Text Box 57" o:spid="_x0000_s1055" type="#_x0000_t202" style="position:absolute;left:3329;top:395;width:2908;height:5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sz w:val="20"/>
                          </w:rPr>
                          <w:t>Self-Employed/Own Account</w:t>
                        </w:r>
                      </w:p>
                      <w:p w:rsidR="00684AD6" w:rsidRDefault="00B73EC0">
                        <w:pPr>
                          <w:spacing w:before="70"/>
                          <w:rPr>
                            <w:rFonts w:ascii="Arial"/>
                            <w:sz w:val="20"/>
                          </w:rPr>
                        </w:pPr>
                        <w:r>
                          <w:rPr>
                            <w:rFonts w:ascii="Arial"/>
                            <w:w w:val="90"/>
                            <w:sz w:val="20"/>
                          </w:rPr>
                          <w:t>Heckman Self-Employed Estimation</w:t>
                        </w:r>
                      </w:p>
                    </w:txbxContent>
                  </v:textbox>
                </v:shape>
                <w10:wrap type="topAndBottom" anchorx="page"/>
              </v:group>
            </w:pict>
          </mc:Fallback>
        </mc:AlternateContent>
      </w:r>
    </w:p>
    <w:p w:rsidR="00684AD6" w:rsidRDefault="00684AD6">
      <w:pPr>
        <w:rPr>
          <w:sz w:val="13"/>
        </w:rPr>
        <w:sectPr w:rsidR="00684AD6">
          <w:pgSz w:w="11910" w:h="16840"/>
          <w:pgMar w:top="1360" w:right="0" w:bottom="280" w:left="0" w:header="720" w:footer="720" w:gutter="0"/>
          <w:cols w:space="720"/>
        </w:sectPr>
      </w:pPr>
    </w:p>
    <w:p w:rsidR="00684AD6" w:rsidRDefault="00B73EC0">
      <w:pPr>
        <w:spacing w:before="82"/>
        <w:ind w:left="2367"/>
        <w:rPr>
          <w:sz w:val="20"/>
        </w:rPr>
      </w:pPr>
      <w:r>
        <w:rPr>
          <w:b/>
          <w:sz w:val="20"/>
        </w:rPr>
        <w:lastRenderedPageBreak/>
        <w:t xml:space="preserve">Figure 2. </w:t>
      </w:r>
      <w:r>
        <w:rPr>
          <w:sz w:val="20"/>
        </w:rPr>
        <w:t>Heckman and Quantile Labour Income Premiums and Penalties – Male Sample</w:t>
      </w:r>
    </w:p>
    <w:p w:rsidR="00684AD6" w:rsidRDefault="00B73EC0">
      <w:pPr>
        <w:pStyle w:val="BodyText"/>
        <w:spacing w:before="4"/>
        <w:rPr>
          <w:sz w:val="21"/>
        </w:rPr>
      </w:pPr>
      <w:r>
        <w:rPr>
          <w:noProof/>
        </w:rPr>
        <mc:AlternateContent>
          <mc:Choice Requires="wpg">
            <w:drawing>
              <wp:anchor distT="0" distB="0" distL="0" distR="0" simplePos="0" relativeHeight="2512" behindDoc="0" locked="0" layoutInCell="1" allowOverlap="1">
                <wp:simplePos x="0" y="0"/>
                <wp:positionH relativeFrom="page">
                  <wp:posOffset>911225</wp:posOffset>
                </wp:positionH>
                <wp:positionV relativeFrom="paragraph">
                  <wp:posOffset>180975</wp:posOffset>
                </wp:positionV>
                <wp:extent cx="5921375" cy="5273675"/>
                <wp:effectExtent l="0" t="0" r="0" b="0"/>
                <wp:wrapTopAndBottom/>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5273675"/>
                          <a:chOff x="1435" y="285"/>
                          <a:chExt cx="9325" cy="8305"/>
                        </a:xfrm>
                      </wpg:grpSpPr>
                      <wps:wsp>
                        <wps:cNvPr id="28" name="Rectangle 55"/>
                        <wps:cNvSpPr>
                          <a:spLocks/>
                        </wps:cNvSpPr>
                        <wps:spPr bwMode="auto">
                          <a:xfrm>
                            <a:off x="1440" y="289"/>
                            <a:ext cx="9315" cy="8295"/>
                          </a:xfrm>
                          <a:prstGeom prst="rect">
                            <a:avLst/>
                          </a:prstGeom>
                          <a:noFill/>
                          <a:ln w="6350">
                            <a:solidFill>
                              <a:srgbClr val="89898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4"/>
                        <wps:cNvSpPr>
                          <a:spLocks/>
                        </wps:cNvSpPr>
                        <wps:spPr bwMode="auto">
                          <a:xfrm>
                            <a:off x="3379" y="2104"/>
                            <a:ext cx="6868" cy="5076"/>
                          </a:xfrm>
                          <a:custGeom>
                            <a:avLst/>
                            <a:gdLst>
                              <a:gd name="T0" fmla="+- 0 3379 3379"/>
                              <a:gd name="T1" fmla="*/ T0 w 6868"/>
                              <a:gd name="T2" fmla="+- 0 4542 2105"/>
                              <a:gd name="T3" fmla="*/ 4542 h 5076"/>
                              <a:gd name="T4" fmla="+- 0 3952 3379"/>
                              <a:gd name="T5" fmla="*/ T4 w 6868"/>
                              <a:gd name="T6" fmla="+- 0 5888 2105"/>
                              <a:gd name="T7" fmla="*/ 5888 h 5076"/>
                              <a:gd name="T8" fmla="+- 0 4524 3379"/>
                              <a:gd name="T9" fmla="*/ T8 w 6868"/>
                              <a:gd name="T10" fmla="+- 0 7180 2105"/>
                              <a:gd name="T11" fmla="*/ 7180 h 5076"/>
                              <a:gd name="T12" fmla="+- 0 5096 3379"/>
                              <a:gd name="T13" fmla="*/ T12 w 6868"/>
                              <a:gd name="T14" fmla="+- 0 6980 2105"/>
                              <a:gd name="T15" fmla="*/ 6980 h 5076"/>
                              <a:gd name="T16" fmla="+- 0 5668 3379"/>
                              <a:gd name="T17" fmla="*/ T16 w 6868"/>
                              <a:gd name="T18" fmla="+- 0 6727 2105"/>
                              <a:gd name="T19" fmla="*/ 6727 h 5076"/>
                              <a:gd name="T20" fmla="+- 0 6241 3379"/>
                              <a:gd name="T21" fmla="*/ T20 w 6868"/>
                              <a:gd name="T22" fmla="+- 0 6594 2105"/>
                              <a:gd name="T23" fmla="*/ 6594 h 5076"/>
                              <a:gd name="T24" fmla="+- 0 6813 3379"/>
                              <a:gd name="T25" fmla="*/ T24 w 6868"/>
                              <a:gd name="T26" fmla="+- 0 6154 2105"/>
                              <a:gd name="T27" fmla="*/ 6154 h 5076"/>
                              <a:gd name="T28" fmla="+- 0 7385 3379"/>
                              <a:gd name="T29" fmla="*/ T28 w 6868"/>
                              <a:gd name="T30" fmla="+- 0 5541 2105"/>
                              <a:gd name="T31" fmla="*/ 5541 h 5076"/>
                              <a:gd name="T32" fmla="+- 0 7958 3379"/>
                              <a:gd name="T33" fmla="*/ T32 w 6868"/>
                              <a:gd name="T34" fmla="+- 0 4156 2105"/>
                              <a:gd name="T35" fmla="*/ 4156 h 5076"/>
                              <a:gd name="T36" fmla="+- 0 8530 3379"/>
                              <a:gd name="T37" fmla="*/ T36 w 6868"/>
                              <a:gd name="T38" fmla="+- 0 4302 2105"/>
                              <a:gd name="T39" fmla="*/ 4302 h 5076"/>
                              <a:gd name="T40" fmla="+- 0 9102 3379"/>
                              <a:gd name="T41" fmla="*/ T40 w 6868"/>
                              <a:gd name="T42" fmla="+- 0 3104 2105"/>
                              <a:gd name="T43" fmla="*/ 3104 h 5076"/>
                              <a:gd name="T44" fmla="+- 0 9674 3379"/>
                              <a:gd name="T45" fmla="*/ T44 w 6868"/>
                              <a:gd name="T46" fmla="+- 0 2637 2105"/>
                              <a:gd name="T47" fmla="*/ 2637 h 5076"/>
                              <a:gd name="T48" fmla="+- 0 10247 3379"/>
                              <a:gd name="T49" fmla="*/ T48 w 6868"/>
                              <a:gd name="T50" fmla="+- 0 2105 2105"/>
                              <a:gd name="T51" fmla="*/ 2105 h 50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868" h="5076">
                                <a:moveTo>
                                  <a:pt x="0" y="2437"/>
                                </a:moveTo>
                                <a:lnTo>
                                  <a:pt x="573" y="3783"/>
                                </a:lnTo>
                                <a:lnTo>
                                  <a:pt x="1145" y="5075"/>
                                </a:lnTo>
                                <a:lnTo>
                                  <a:pt x="1717" y="4875"/>
                                </a:lnTo>
                                <a:lnTo>
                                  <a:pt x="2289" y="4622"/>
                                </a:lnTo>
                                <a:lnTo>
                                  <a:pt x="2862" y="4489"/>
                                </a:lnTo>
                                <a:lnTo>
                                  <a:pt x="3434" y="4049"/>
                                </a:lnTo>
                                <a:lnTo>
                                  <a:pt x="4006" y="3436"/>
                                </a:lnTo>
                                <a:lnTo>
                                  <a:pt x="4579" y="2051"/>
                                </a:lnTo>
                                <a:lnTo>
                                  <a:pt x="5151" y="2197"/>
                                </a:lnTo>
                                <a:lnTo>
                                  <a:pt x="5723" y="999"/>
                                </a:lnTo>
                                <a:lnTo>
                                  <a:pt x="6295" y="532"/>
                                </a:lnTo>
                                <a:lnTo>
                                  <a:pt x="6868" y="0"/>
                                </a:lnTo>
                              </a:path>
                            </a:pathLst>
                          </a:custGeom>
                          <a:noFill/>
                          <a:ln w="2857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53"/>
                        <wps:cNvSpPr>
                          <a:spLocks/>
                        </wps:cNvSpPr>
                        <wps:spPr bwMode="auto">
                          <a:xfrm>
                            <a:off x="3379" y="1891"/>
                            <a:ext cx="6868" cy="2651"/>
                          </a:xfrm>
                          <a:custGeom>
                            <a:avLst/>
                            <a:gdLst>
                              <a:gd name="T0" fmla="+- 0 3379 3379"/>
                              <a:gd name="T1" fmla="*/ T0 w 6868"/>
                              <a:gd name="T2" fmla="+- 0 4542 1891"/>
                              <a:gd name="T3" fmla="*/ 4542 h 2651"/>
                              <a:gd name="T4" fmla="+- 0 3952 3379"/>
                              <a:gd name="T5" fmla="*/ T4 w 6868"/>
                              <a:gd name="T6" fmla="+- 0 3796 1891"/>
                              <a:gd name="T7" fmla="*/ 3796 h 2651"/>
                              <a:gd name="T8" fmla="+- 0 4524 3379"/>
                              <a:gd name="T9" fmla="*/ T8 w 6868"/>
                              <a:gd name="T10" fmla="+- 0 2624 1891"/>
                              <a:gd name="T11" fmla="*/ 2624 h 2651"/>
                              <a:gd name="T12" fmla="+- 0 5096 3379"/>
                              <a:gd name="T13" fmla="*/ T12 w 6868"/>
                              <a:gd name="T14" fmla="+- 0 2677 1891"/>
                              <a:gd name="T15" fmla="*/ 2677 h 2651"/>
                              <a:gd name="T16" fmla="+- 0 5668 3379"/>
                              <a:gd name="T17" fmla="*/ T16 w 6868"/>
                              <a:gd name="T18" fmla="+- 0 3223 1891"/>
                              <a:gd name="T19" fmla="*/ 3223 h 2651"/>
                              <a:gd name="T20" fmla="+- 0 6241 3379"/>
                              <a:gd name="T21" fmla="*/ T20 w 6868"/>
                              <a:gd name="T22" fmla="+- 0 3850 1891"/>
                              <a:gd name="T23" fmla="*/ 3850 h 2651"/>
                              <a:gd name="T24" fmla="+- 0 6813 3379"/>
                              <a:gd name="T25" fmla="*/ T24 w 6868"/>
                              <a:gd name="T26" fmla="+- 0 2811 1891"/>
                              <a:gd name="T27" fmla="*/ 2811 h 2651"/>
                              <a:gd name="T28" fmla="+- 0 7385 3379"/>
                              <a:gd name="T29" fmla="*/ T28 w 6868"/>
                              <a:gd name="T30" fmla="+- 0 1998 1891"/>
                              <a:gd name="T31" fmla="*/ 1998 h 2651"/>
                              <a:gd name="T32" fmla="+- 0 7958 3379"/>
                              <a:gd name="T33" fmla="*/ T32 w 6868"/>
                              <a:gd name="T34" fmla="+- 0 2797 1891"/>
                              <a:gd name="T35" fmla="*/ 2797 h 2651"/>
                              <a:gd name="T36" fmla="+- 0 8530 3379"/>
                              <a:gd name="T37" fmla="*/ T36 w 6868"/>
                              <a:gd name="T38" fmla="+- 0 3543 1891"/>
                              <a:gd name="T39" fmla="*/ 3543 h 2651"/>
                              <a:gd name="T40" fmla="+- 0 9102 3379"/>
                              <a:gd name="T41" fmla="*/ T40 w 6868"/>
                              <a:gd name="T42" fmla="+- 0 2478 1891"/>
                              <a:gd name="T43" fmla="*/ 2478 h 2651"/>
                              <a:gd name="T44" fmla="+- 0 9674 3379"/>
                              <a:gd name="T45" fmla="*/ T44 w 6868"/>
                              <a:gd name="T46" fmla="+- 0 2571 1891"/>
                              <a:gd name="T47" fmla="*/ 2571 h 2651"/>
                              <a:gd name="T48" fmla="+- 0 10247 3379"/>
                              <a:gd name="T49" fmla="*/ T48 w 6868"/>
                              <a:gd name="T50" fmla="+- 0 1891 1891"/>
                              <a:gd name="T51" fmla="*/ 1891 h 2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868" h="2651">
                                <a:moveTo>
                                  <a:pt x="0" y="2651"/>
                                </a:moveTo>
                                <a:lnTo>
                                  <a:pt x="573" y="1905"/>
                                </a:lnTo>
                                <a:lnTo>
                                  <a:pt x="1145" y="733"/>
                                </a:lnTo>
                                <a:lnTo>
                                  <a:pt x="1717" y="786"/>
                                </a:lnTo>
                                <a:lnTo>
                                  <a:pt x="2289" y="1332"/>
                                </a:lnTo>
                                <a:lnTo>
                                  <a:pt x="2862" y="1959"/>
                                </a:lnTo>
                                <a:lnTo>
                                  <a:pt x="3434" y="920"/>
                                </a:lnTo>
                                <a:lnTo>
                                  <a:pt x="4006" y="107"/>
                                </a:lnTo>
                                <a:lnTo>
                                  <a:pt x="4579" y="906"/>
                                </a:lnTo>
                                <a:lnTo>
                                  <a:pt x="5151" y="1652"/>
                                </a:lnTo>
                                <a:lnTo>
                                  <a:pt x="5723" y="587"/>
                                </a:lnTo>
                                <a:lnTo>
                                  <a:pt x="6295" y="680"/>
                                </a:lnTo>
                                <a:lnTo>
                                  <a:pt x="6868"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52"/>
                        <wps:cNvSpPr>
                          <a:spLocks/>
                        </wps:cNvSpPr>
                        <wps:spPr bwMode="auto">
                          <a:xfrm>
                            <a:off x="3379" y="5687"/>
                            <a:ext cx="573" cy="2"/>
                          </a:xfrm>
                          <a:custGeom>
                            <a:avLst/>
                            <a:gdLst>
                              <a:gd name="T0" fmla="+- 0 3379 3379"/>
                              <a:gd name="T1" fmla="*/ T0 w 573"/>
                              <a:gd name="T2" fmla="+- 0 3379 3379"/>
                              <a:gd name="T3" fmla="*/ T2 w 573"/>
                              <a:gd name="T4" fmla="+- 0 3952 3379"/>
                              <a:gd name="T5" fmla="*/ T4 w 573"/>
                            </a:gdLst>
                            <a:ahLst/>
                            <a:cxnLst>
                              <a:cxn ang="0">
                                <a:pos x="T1" y="0"/>
                              </a:cxn>
                              <a:cxn ang="0">
                                <a:pos x="T3" y="0"/>
                              </a:cxn>
                              <a:cxn ang="0">
                                <a:pos x="T5" y="0"/>
                              </a:cxn>
                            </a:cxnLst>
                            <a:rect l="0" t="0" r="r" b="b"/>
                            <a:pathLst>
                              <a:path w="573">
                                <a:moveTo>
                                  <a:pt x="0" y="0"/>
                                </a:moveTo>
                                <a:lnTo>
                                  <a:pt x="0" y="0"/>
                                </a:lnTo>
                                <a:lnTo>
                                  <a:pt x="573" y="0"/>
                                </a:lnTo>
                              </a:path>
                            </a:pathLst>
                          </a:custGeom>
                          <a:noFill/>
                          <a:ln w="2857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51"/>
                        <wps:cNvSpPr>
                          <a:spLocks/>
                        </wps:cNvSpPr>
                        <wps:spPr bwMode="auto">
                          <a:xfrm>
                            <a:off x="3379" y="3010"/>
                            <a:ext cx="573" cy="2"/>
                          </a:xfrm>
                          <a:custGeom>
                            <a:avLst/>
                            <a:gdLst>
                              <a:gd name="T0" fmla="+- 0 3379 3379"/>
                              <a:gd name="T1" fmla="*/ T0 w 573"/>
                              <a:gd name="T2" fmla="+- 0 3379 3379"/>
                              <a:gd name="T3" fmla="*/ T2 w 573"/>
                              <a:gd name="T4" fmla="+- 0 3952 3379"/>
                              <a:gd name="T5" fmla="*/ T4 w 573"/>
                            </a:gdLst>
                            <a:ahLst/>
                            <a:cxnLst>
                              <a:cxn ang="0">
                                <a:pos x="T1" y="0"/>
                              </a:cxn>
                              <a:cxn ang="0">
                                <a:pos x="T3" y="0"/>
                              </a:cxn>
                              <a:cxn ang="0">
                                <a:pos x="T5" y="0"/>
                              </a:cxn>
                            </a:cxnLst>
                            <a:rect l="0" t="0" r="r" b="b"/>
                            <a:pathLst>
                              <a:path w="573">
                                <a:moveTo>
                                  <a:pt x="0" y="0"/>
                                </a:moveTo>
                                <a:lnTo>
                                  <a:pt x="0" y="0"/>
                                </a:lnTo>
                                <a:lnTo>
                                  <a:pt x="573" y="0"/>
                                </a:lnTo>
                              </a:path>
                            </a:pathLst>
                          </a:cu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50"/>
                        <wps:cNvCnPr>
                          <a:cxnSpLocks/>
                        </wps:cNvCnPr>
                        <wps:spPr bwMode="auto">
                          <a:xfrm>
                            <a:off x="3093" y="4542"/>
                            <a:ext cx="7440" cy="0"/>
                          </a:xfrm>
                          <a:prstGeom prst="line">
                            <a:avLst/>
                          </a:prstGeom>
                          <a:noFill/>
                          <a:ln w="6350">
                            <a:solidFill>
                              <a:srgbClr val="898989"/>
                            </a:solidFill>
                            <a:prstDash val="solid"/>
                            <a:round/>
                            <a:headEnd/>
                            <a:tailEnd/>
                          </a:ln>
                          <a:extLst>
                            <a:ext uri="{909E8E84-426E-40DD-AFC4-6F175D3DCCD1}">
                              <a14:hiddenFill xmlns:a14="http://schemas.microsoft.com/office/drawing/2010/main">
                                <a:noFill/>
                              </a14:hiddenFill>
                            </a:ext>
                          </a:extLst>
                        </wps:spPr>
                        <wps:bodyPr/>
                      </wps:wsp>
                      <wps:wsp>
                        <wps:cNvPr id="34" name="Line 49"/>
                        <wps:cNvCnPr>
                          <a:cxnSpLocks/>
                        </wps:cNvCnPr>
                        <wps:spPr bwMode="auto">
                          <a:xfrm>
                            <a:off x="3093" y="7872"/>
                            <a:ext cx="0" cy="0"/>
                          </a:xfrm>
                          <a:prstGeom prst="line">
                            <a:avLst/>
                          </a:prstGeom>
                          <a:noFill/>
                          <a:ln w="6350">
                            <a:solidFill>
                              <a:srgbClr val="898989"/>
                            </a:solidFill>
                            <a:prstDash val="solid"/>
                            <a:round/>
                            <a:headEnd/>
                            <a:tailEnd/>
                          </a:ln>
                          <a:extLst>
                            <a:ext uri="{909E8E84-426E-40DD-AFC4-6F175D3DCCD1}">
                              <a14:hiddenFill xmlns:a14="http://schemas.microsoft.com/office/drawing/2010/main">
                                <a:noFill/>
                              </a14:hiddenFill>
                            </a:ext>
                          </a:extLst>
                        </wps:spPr>
                        <wps:bodyPr/>
                      </wps:wsp>
                      <wps:wsp>
                        <wps:cNvPr id="35" name="Line 48"/>
                        <wps:cNvCnPr>
                          <a:cxnSpLocks/>
                        </wps:cNvCnPr>
                        <wps:spPr bwMode="auto">
                          <a:xfrm>
                            <a:off x="2799" y="575"/>
                            <a:ext cx="480" cy="0"/>
                          </a:xfrm>
                          <a:prstGeom prst="line">
                            <a:avLst/>
                          </a:prstGeom>
                          <a:noFill/>
                          <a:ln w="2857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36" name="Line 47"/>
                        <wps:cNvCnPr>
                          <a:cxnSpLocks/>
                        </wps:cNvCnPr>
                        <wps:spPr bwMode="auto">
                          <a:xfrm>
                            <a:off x="6396" y="575"/>
                            <a:ext cx="48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6"/>
                        <wps:cNvCnPr>
                          <a:cxnSpLocks/>
                        </wps:cNvCnPr>
                        <wps:spPr bwMode="auto">
                          <a:xfrm>
                            <a:off x="2799" y="875"/>
                            <a:ext cx="480" cy="0"/>
                          </a:xfrm>
                          <a:prstGeom prst="line">
                            <a:avLst/>
                          </a:prstGeom>
                          <a:noFill/>
                          <a:ln w="285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38" name="Line 45"/>
                        <wps:cNvCnPr>
                          <a:cxnSpLocks/>
                        </wps:cNvCnPr>
                        <wps:spPr bwMode="auto">
                          <a:xfrm>
                            <a:off x="6396" y="875"/>
                            <a:ext cx="48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Text Box 44"/>
                        <wps:cNvSpPr txBox="1">
                          <a:spLocks/>
                        </wps:cNvSpPr>
                        <wps:spPr bwMode="auto">
                          <a:xfrm>
                            <a:off x="6215" y="8134"/>
                            <a:ext cx="73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b/>
                                  <w:sz w:val="20"/>
                                </w:rPr>
                              </w:pPr>
                              <w:r>
                                <w:rPr>
                                  <w:rFonts w:ascii="Arial"/>
                                  <w:b/>
                                  <w:w w:val="90"/>
                                  <w:sz w:val="20"/>
                                </w:rPr>
                                <w:t>Quantile</w:t>
                              </w:r>
                            </w:p>
                          </w:txbxContent>
                        </wps:txbx>
                        <wps:bodyPr rot="0" vert="horz" wrap="square" lIns="0" tIns="0" rIns="0" bIns="0" anchor="t" anchorCtr="0" upright="1">
                          <a:noAutofit/>
                        </wps:bodyPr>
                      </wps:wsp>
                      <wps:wsp>
                        <wps:cNvPr id="40" name="Text Box 43"/>
                        <wps:cNvSpPr txBox="1">
                          <a:spLocks/>
                        </wps:cNvSpPr>
                        <wps:spPr bwMode="auto">
                          <a:xfrm>
                            <a:off x="2494" y="7817"/>
                            <a:ext cx="43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-0.25</w:t>
                              </w:r>
                            </w:p>
                          </w:txbxContent>
                        </wps:txbx>
                        <wps:bodyPr rot="0" vert="horz" wrap="square" lIns="0" tIns="0" rIns="0" bIns="0" anchor="t" anchorCtr="0" upright="1">
                          <a:noAutofit/>
                        </wps:bodyPr>
                      </wps:wsp>
                      <wps:wsp>
                        <wps:cNvPr id="41" name="Text Box 42"/>
                        <wps:cNvSpPr txBox="1">
                          <a:spLocks/>
                        </wps:cNvSpPr>
                        <wps:spPr bwMode="auto">
                          <a:xfrm>
                            <a:off x="2595" y="7151"/>
                            <a:ext cx="33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-0.2</w:t>
                              </w:r>
                            </w:p>
                          </w:txbxContent>
                        </wps:txbx>
                        <wps:bodyPr rot="0" vert="horz" wrap="square" lIns="0" tIns="0" rIns="0" bIns="0" anchor="t" anchorCtr="0" upright="1">
                          <a:noAutofit/>
                        </wps:bodyPr>
                      </wps:wsp>
                      <wps:wsp>
                        <wps:cNvPr id="42" name="Text Box 41"/>
                        <wps:cNvSpPr txBox="1">
                          <a:spLocks/>
                        </wps:cNvSpPr>
                        <wps:spPr bwMode="auto">
                          <a:xfrm>
                            <a:off x="2494" y="6485"/>
                            <a:ext cx="43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-0.15</w:t>
                              </w:r>
                            </w:p>
                          </w:txbxContent>
                        </wps:txbx>
                        <wps:bodyPr rot="0" vert="horz" wrap="square" lIns="0" tIns="0" rIns="0" bIns="0" anchor="t" anchorCtr="0" upright="1">
                          <a:noAutofit/>
                        </wps:bodyPr>
                      </wps:wsp>
                      <wps:wsp>
                        <wps:cNvPr id="43" name="Text Box 40"/>
                        <wps:cNvSpPr txBox="1">
                          <a:spLocks/>
                        </wps:cNvSpPr>
                        <wps:spPr bwMode="auto">
                          <a:xfrm>
                            <a:off x="2595" y="5819"/>
                            <a:ext cx="33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-0.1</w:t>
                              </w:r>
                            </w:p>
                          </w:txbxContent>
                        </wps:txbx>
                        <wps:bodyPr rot="0" vert="horz" wrap="square" lIns="0" tIns="0" rIns="0" bIns="0" anchor="t" anchorCtr="0" upright="1">
                          <a:noAutofit/>
                        </wps:bodyPr>
                      </wps:wsp>
                      <wps:wsp>
                        <wps:cNvPr id="44" name="Text Box 39"/>
                        <wps:cNvSpPr txBox="1">
                          <a:spLocks/>
                        </wps:cNvSpPr>
                        <wps:spPr bwMode="auto">
                          <a:xfrm>
                            <a:off x="2494" y="5153"/>
                            <a:ext cx="43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-0.05</w:t>
                              </w:r>
                            </w:p>
                          </w:txbxContent>
                        </wps:txbx>
                        <wps:bodyPr rot="0" vert="horz" wrap="square" lIns="0" tIns="0" rIns="0" bIns="0" anchor="t" anchorCtr="0" upright="1">
                          <a:noAutofit/>
                        </wps:bodyPr>
                      </wps:wsp>
                      <wps:wsp>
                        <wps:cNvPr id="45" name="Text Box 38"/>
                        <wps:cNvSpPr txBox="1">
                          <a:spLocks/>
                        </wps:cNvSpPr>
                        <wps:spPr bwMode="auto">
                          <a:xfrm>
                            <a:off x="3201" y="4765"/>
                            <a:ext cx="724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tabs>
                                  <w:tab w:val="left" w:pos="572"/>
                                  <w:tab w:val="left" w:pos="1195"/>
                                  <w:tab w:val="left" w:pos="1767"/>
                                  <w:tab w:val="left" w:pos="2339"/>
                                  <w:tab w:val="left" w:pos="2912"/>
                                  <w:tab w:val="left" w:pos="3484"/>
                                  <w:tab w:val="left" w:pos="4056"/>
                                  <w:tab w:val="left" w:pos="4628"/>
                                  <w:tab w:val="left" w:pos="5201"/>
                                  <w:tab w:val="left" w:pos="5773"/>
                                  <w:tab w:val="left" w:pos="6295"/>
                                  <w:tab w:val="left" w:pos="6867"/>
                                </w:tabs>
                                <w:spacing w:line="192" w:lineRule="exact"/>
                                <w:rPr>
                                  <w:rFonts w:ascii="Arial"/>
                                  <w:sz w:val="20"/>
                                </w:rPr>
                              </w:pPr>
                              <w:r>
                                <w:rPr>
                                  <w:rFonts w:ascii="Arial"/>
                                  <w:sz w:val="20"/>
                                </w:rPr>
                                <w:t>0.01</w:t>
                              </w:r>
                              <w:r>
                                <w:rPr>
                                  <w:rFonts w:ascii="Arial"/>
                                  <w:sz w:val="20"/>
                                </w:rPr>
                                <w:tab/>
                                <w:t>0.05</w:t>
                              </w:r>
                              <w:r>
                                <w:rPr>
                                  <w:rFonts w:ascii="Arial"/>
                                  <w:sz w:val="20"/>
                                </w:rPr>
                                <w:tab/>
                                <w:t>0.1</w:t>
                              </w:r>
                              <w:r>
                                <w:rPr>
                                  <w:rFonts w:ascii="Arial"/>
                                  <w:sz w:val="20"/>
                                </w:rPr>
                                <w:tab/>
                                <w:t>0.2</w:t>
                              </w:r>
                              <w:r>
                                <w:rPr>
                                  <w:rFonts w:ascii="Arial"/>
                                  <w:sz w:val="20"/>
                                </w:rPr>
                                <w:tab/>
                                <w:t>0.3</w:t>
                              </w:r>
                              <w:r>
                                <w:rPr>
                                  <w:rFonts w:ascii="Arial"/>
                                  <w:sz w:val="20"/>
                                </w:rPr>
                                <w:tab/>
                                <w:t>0.4</w:t>
                              </w:r>
                              <w:r>
                                <w:rPr>
                                  <w:rFonts w:ascii="Arial"/>
                                  <w:sz w:val="20"/>
                                </w:rPr>
                                <w:tab/>
                                <w:t>0.5</w:t>
                              </w:r>
                              <w:r>
                                <w:rPr>
                                  <w:rFonts w:ascii="Arial"/>
                                  <w:sz w:val="20"/>
                                </w:rPr>
                                <w:tab/>
                                <w:t>0.6</w:t>
                              </w:r>
                              <w:r>
                                <w:rPr>
                                  <w:rFonts w:ascii="Arial"/>
                                  <w:sz w:val="20"/>
                                </w:rPr>
                                <w:tab/>
                                <w:t>0.7</w:t>
                              </w:r>
                              <w:r>
                                <w:rPr>
                                  <w:rFonts w:ascii="Arial"/>
                                  <w:sz w:val="20"/>
                                </w:rPr>
                                <w:tab/>
                                <w:t>0.8</w:t>
                              </w:r>
                              <w:r>
                                <w:rPr>
                                  <w:rFonts w:ascii="Arial"/>
                                  <w:sz w:val="20"/>
                                </w:rPr>
                                <w:tab/>
                                <w:t>0.9</w:t>
                              </w:r>
                              <w:r>
                                <w:rPr>
                                  <w:rFonts w:ascii="Arial"/>
                                  <w:sz w:val="20"/>
                                </w:rPr>
                                <w:tab/>
                                <w:t>0.95</w:t>
                              </w:r>
                              <w:r>
                                <w:rPr>
                                  <w:rFonts w:ascii="Arial"/>
                                  <w:sz w:val="20"/>
                                </w:rPr>
                                <w:tab/>
                              </w:r>
                              <w:r>
                                <w:rPr>
                                  <w:rFonts w:ascii="Arial"/>
                                  <w:w w:val="90"/>
                                  <w:sz w:val="20"/>
                                </w:rPr>
                                <w:t>0.99</w:t>
                              </w:r>
                            </w:p>
                          </w:txbxContent>
                        </wps:txbx>
                        <wps:bodyPr rot="0" vert="horz" wrap="square" lIns="0" tIns="0" rIns="0" bIns="0" anchor="t" anchorCtr="0" upright="1">
                          <a:noAutofit/>
                        </wps:bodyPr>
                      </wps:wsp>
                      <wps:wsp>
                        <wps:cNvPr id="46" name="Text Box 37"/>
                        <wps:cNvSpPr txBox="1">
                          <a:spLocks/>
                        </wps:cNvSpPr>
                        <wps:spPr bwMode="auto">
                          <a:xfrm>
                            <a:off x="2808" y="4487"/>
                            <a:ext cx="1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1"/>
                                  <w:sz w:val="20"/>
                                </w:rPr>
                                <w:t>0</w:t>
                              </w:r>
                            </w:p>
                          </w:txbxContent>
                        </wps:txbx>
                        <wps:bodyPr rot="0" vert="horz" wrap="square" lIns="0" tIns="0" rIns="0" bIns="0" anchor="t" anchorCtr="0" upright="1">
                          <a:noAutofit/>
                        </wps:bodyPr>
                      </wps:wsp>
                      <wps:wsp>
                        <wps:cNvPr id="47" name="Text Box 36"/>
                        <wps:cNvSpPr txBox="1">
                          <a:spLocks/>
                        </wps:cNvSpPr>
                        <wps:spPr bwMode="auto">
                          <a:xfrm>
                            <a:off x="1540" y="4142"/>
                            <a:ext cx="8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b/>
                                  <w:sz w:val="20"/>
                                </w:rPr>
                              </w:pPr>
                              <w:r>
                                <w:rPr>
                                  <w:rFonts w:ascii="Arial"/>
                                  <w:b/>
                                  <w:w w:val="90"/>
                                  <w:sz w:val="20"/>
                                </w:rPr>
                                <w:t>Wage</w:t>
                              </w:r>
                              <w:r>
                                <w:rPr>
                                  <w:rFonts w:ascii="Arial"/>
                                  <w:b/>
                                  <w:spacing w:val="-23"/>
                                  <w:w w:val="90"/>
                                  <w:sz w:val="20"/>
                                </w:rPr>
                                <w:t xml:space="preserve"> </w:t>
                              </w:r>
                              <w:r>
                                <w:rPr>
                                  <w:rFonts w:ascii="Arial"/>
                                  <w:b/>
                                  <w:w w:val="90"/>
                                  <w:sz w:val="20"/>
                                </w:rPr>
                                <w:t>Gap</w:t>
                              </w:r>
                            </w:p>
                          </w:txbxContent>
                        </wps:txbx>
                        <wps:bodyPr rot="0" vert="horz" wrap="square" lIns="0" tIns="0" rIns="0" bIns="0" anchor="t" anchorCtr="0" upright="1">
                          <a:noAutofit/>
                        </wps:bodyPr>
                      </wps:wsp>
                      <wps:wsp>
                        <wps:cNvPr id="48" name="Text Box 35"/>
                        <wps:cNvSpPr txBox="1">
                          <a:spLocks/>
                        </wps:cNvSpPr>
                        <wps:spPr bwMode="auto">
                          <a:xfrm>
                            <a:off x="2555" y="3821"/>
                            <a:ext cx="37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0.05</w:t>
                              </w:r>
                            </w:p>
                          </w:txbxContent>
                        </wps:txbx>
                        <wps:bodyPr rot="0" vert="horz" wrap="square" lIns="0" tIns="0" rIns="0" bIns="0" anchor="t" anchorCtr="0" upright="1">
                          <a:noAutofit/>
                        </wps:bodyPr>
                      </wps:wsp>
                      <wps:wsp>
                        <wps:cNvPr id="49" name="Text Box 34"/>
                        <wps:cNvSpPr txBox="1">
                          <a:spLocks/>
                        </wps:cNvSpPr>
                        <wps:spPr bwMode="auto">
                          <a:xfrm>
                            <a:off x="2656" y="3155"/>
                            <a:ext cx="2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5"/>
                                  <w:sz w:val="20"/>
                                </w:rPr>
                                <w:t>0.1</w:t>
                              </w:r>
                            </w:p>
                          </w:txbxContent>
                        </wps:txbx>
                        <wps:bodyPr rot="0" vert="horz" wrap="square" lIns="0" tIns="0" rIns="0" bIns="0" anchor="t" anchorCtr="0" upright="1">
                          <a:noAutofit/>
                        </wps:bodyPr>
                      </wps:wsp>
                      <wps:wsp>
                        <wps:cNvPr id="50" name="Text Box 33"/>
                        <wps:cNvSpPr txBox="1">
                          <a:spLocks/>
                        </wps:cNvSpPr>
                        <wps:spPr bwMode="auto">
                          <a:xfrm>
                            <a:off x="2555" y="2489"/>
                            <a:ext cx="37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0.15</w:t>
                              </w:r>
                            </w:p>
                          </w:txbxContent>
                        </wps:txbx>
                        <wps:bodyPr rot="0" vert="horz" wrap="square" lIns="0" tIns="0" rIns="0" bIns="0" anchor="t" anchorCtr="0" upright="1">
                          <a:noAutofit/>
                        </wps:bodyPr>
                      </wps:wsp>
                      <wps:wsp>
                        <wps:cNvPr id="51" name="Text Box 32"/>
                        <wps:cNvSpPr txBox="1">
                          <a:spLocks/>
                        </wps:cNvSpPr>
                        <wps:spPr bwMode="auto">
                          <a:xfrm>
                            <a:off x="2656" y="1823"/>
                            <a:ext cx="2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5"/>
                                  <w:sz w:val="20"/>
                                </w:rPr>
                                <w:t>0.2</w:t>
                              </w:r>
                            </w:p>
                          </w:txbxContent>
                        </wps:txbx>
                        <wps:bodyPr rot="0" vert="horz" wrap="square" lIns="0" tIns="0" rIns="0" bIns="0" anchor="t" anchorCtr="0" upright="1">
                          <a:noAutofit/>
                        </wps:bodyPr>
                      </wps:wsp>
                      <wps:wsp>
                        <wps:cNvPr id="52" name="Text Box 31"/>
                        <wps:cNvSpPr txBox="1">
                          <a:spLocks/>
                        </wps:cNvSpPr>
                        <wps:spPr bwMode="auto">
                          <a:xfrm>
                            <a:off x="2555" y="1157"/>
                            <a:ext cx="37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0.25</w:t>
                              </w:r>
                            </w:p>
                          </w:txbxContent>
                        </wps:txbx>
                        <wps:bodyPr rot="0" vert="horz" wrap="square" lIns="0" tIns="0" rIns="0" bIns="0" anchor="t" anchorCtr="0" upright="1">
                          <a:noAutofit/>
                        </wps:bodyPr>
                      </wps:wsp>
                      <wps:wsp>
                        <wps:cNvPr id="53" name="Text Box 30"/>
                        <wps:cNvSpPr txBox="1">
                          <a:spLocks/>
                        </wps:cNvSpPr>
                        <wps:spPr bwMode="auto">
                          <a:xfrm>
                            <a:off x="6926" y="485"/>
                            <a:ext cx="2514"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sz w:val="20"/>
                                </w:rPr>
                                <w:t>Employer</w:t>
                              </w:r>
                            </w:p>
                            <w:p w:rsidR="00684AD6" w:rsidRDefault="00B73EC0">
                              <w:pPr>
                                <w:spacing w:before="70"/>
                                <w:rPr>
                                  <w:rFonts w:ascii="Arial"/>
                                  <w:sz w:val="20"/>
                                </w:rPr>
                              </w:pPr>
                              <w:r>
                                <w:rPr>
                                  <w:rFonts w:ascii="Arial"/>
                                  <w:w w:val="90"/>
                                  <w:sz w:val="20"/>
                                </w:rPr>
                                <w:t>Heckman Employer Estimation</w:t>
                              </w:r>
                            </w:p>
                          </w:txbxContent>
                        </wps:txbx>
                        <wps:bodyPr rot="0" vert="horz" wrap="square" lIns="0" tIns="0" rIns="0" bIns="0" anchor="t" anchorCtr="0" upright="1">
                          <a:noAutofit/>
                        </wps:bodyPr>
                      </wps:wsp>
                      <wps:wsp>
                        <wps:cNvPr id="54" name="Text Box 29"/>
                        <wps:cNvSpPr txBox="1">
                          <a:spLocks/>
                        </wps:cNvSpPr>
                        <wps:spPr bwMode="auto">
                          <a:xfrm>
                            <a:off x="3329" y="485"/>
                            <a:ext cx="2908"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sz w:val="20"/>
                                </w:rPr>
                                <w:t>Self-Employed/Own Account</w:t>
                              </w:r>
                            </w:p>
                            <w:p w:rsidR="00684AD6" w:rsidRDefault="00B73EC0">
                              <w:pPr>
                                <w:spacing w:before="70"/>
                                <w:rPr>
                                  <w:rFonts w:ascii="Arial"/>
                                  <w:sz w:val="20"/>
                                </w:rPr>
                              </w:pPr>
                              <w:r>
                                <w:rPr>
                                  <w:rFonts w:ascii="Arial"/>
                                  <w:w w:val="90"/>
                                  <w:sz w:val="20"/>
                                </w:rPr>
                                <w:t>Heckman Self-Employed Estimation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56" style="position:absolute;margin-left:71.75pt;margin-top:14.25pt;width:466.25pt;height:415.25pt;z-index:2512;mso-wrap-distance-left:0;mso-wrap-distance-right:0;mso-position-horizontal-relative:page" coordorigin="1435,285" coordsize="9325,83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">
                <v:rect id="Rectangle 55" o:spid="_x0000_s1057" style="position:absolute;left:1440;top:289;width:9315;height:8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" filled="f" strokecolor="#898989" strokeweight=".5pt">
                  <v:path arrowok="t"/>
                </v:rect>
                <v:shape id="Freeform 54" o:spid="_x0000_s1058" style="position:absolute;left:3379;top:2104;width:6868;height:5076;visibility:visible;mso-wrap-style:square;v-text-anchor:top" coordsize="6868,50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" path="m,2437l573,3783r572,1292l1717,4875r572,-253l2862,4489r572,-440l4006,3436,4579,2051r572,146l5723,999,6295,532,6868,e" filled="f" strokeweight="2.25pt">
                  <v:stroke dashstyle="longDashDot"/>
                  <v:path arrowok="t" o:connecttype="custom" o:connectlocs="0,4542;573,5888;1145,7180;1717,6980;2289,6727;2862,6594;3434,6154;4006,5541;4579,4156;5151,4302;5723,3104;6295,2637;6868,2105" o:connectangles="0,0,0,0,0,0,0,0,0,0,0,0,0"/>
                </v:shape>
                <v:shape id="Freeform 53" o:spid="_x0000_s1059" style="position:absolute;left:3379;top:1891;width:6868;height:2651;visibility:visible;mso-wrap-style:square;v-text-anchor:top" coordsize="6868,26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" path="m,2651l573,1905,1145,733r572,53l2289,1332r573,627l3434,920,4006,107r573,799l5151,1652,5723,587r572,93l6868,e" filled="f" strokeweight="2.25pt">
                  <v:path arrowok="t" o:connecttype="custom" o:connectlocs="0,4542;573,3796;1145,2624;1717,2677;2289,3223;2862,3850;3434,2811;4006,1998;4579,2797;5151,3543;5723,2478;6295,2571;6868,1891" o:connectangles="0,0,0,0,0,0,0,0,0,0,0,0,0"/>
                </v:shape>
                <v:shape id="Freeform 52" o:spid="_x0000_s1060" style="position:absolute;left:3379;top:5687;width:573;height:2;visibility:visible;mso-wrap-style:square;v-text-anchor:top" coordsize="5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" path="m,l,,573,e" filled="f" strokeweight="2.25pt">
                  <v:stroke dashstyle="3 1"/>
                  <v:path arrowok="t" o:connecttype="custom" o:connectlocs="0,0;0,0;573,0" o:connectangles="0,0,0"/>
                </v:shape>
                <v:shape id="Freeform 51" o:spid="_x0000_s1061" style="position:absolute;left:3379;top:3010;width:573;height:2;visibility:visible;mso-wrap-style:square;v-text-anchor:top" coordsize="5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" path="m,l,,573,e" filled="f" strokeweight="2.25pt">
                  <v:stroke dashstyle="dash"/>
                  <v:path arrowok="t" o:connecttype="custom" o:connectlocs="0,0;0,0;573,0" o:connectangles="0,0,0"/>
                </v:shape>
                <v:line id="Line 50" o:spid="_x0000_s1062" style="position:absolute;visibility:visible;mso-wrap-style:square" from="3093,4542" to="10533,45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" strokecolor="#898989" strokeweight=".5pt">
                  <o:lock v:ext="edit" shapetype="f"/>
                </v:line>
                <v:line id="Line 49" o:spid="_x0000_s1063" style="position:absolute;visibility:visible;mso-wrap-style:square" from="3093,7872" to="3093,78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" strokecolor="#898989" strokeweight=".5pt">
                  <o:lock v:ext="edit" shapetype="f"/>
                </v:line>
                <v:line id="Line 48" o:spid="_x0000_s1064" style="position:absolute;visibility:visible;mso-wrap-style:square" from="2799,575" to="3279,5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" strokeweight="2.25pt">
                  <v:stroke dashstyle="longDashDot"/>
                  <o:lock v:ext="edit" shapetype="f"/>
                </v:line>
                <v:line id="Line 47" o:spid="_x0000_s1065" style="position:absolute;visibility:visible;mso-wrap-style:square" from="6396,575" to="6876,5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" strokeweight="2.25pt">
                  <o:lock v:ext="edit" shapetype="f"/>
                </v:line>
                <v:line id="Line 46" o:spid="_x0000_s1066" style="position:absolute;visibility:visible;mso-wrap-style:square" from="2799,875" to="3279,8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" strokeweight="2.25pt">
                  <v:stroke dashstyle="3 1"/>
                  <o:lock v:ext="edit" shapetype="f"/>
                </v:line>
                <v:line id="Line 45" o:spid="_x0000_s1067" style="position:absolute;visibility:visible;mso-wrap-style:square" from="6396,875" to="6876,8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" strokeweight="2.25pt">
                  <v:stroke dashstyle="dash"/>
                  <o:lock v:ext="edit" shapetype="f"/>
                </v:line>
                <v:shape id="Text Box 44" o:spid="_x0000_s1068" type="#_x0000_t202" style="position:absolute;left:6215;top:8134;width:739;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" filled="f" stroked="f">
                  <v:path arrowok="t"/>
                  <v:textbox inset="0,0,0,0">
                    <w:txbxContent>
                      <w:p w:rsidR="00684AD6" w:rsidRDefault="00B73EC0">
                        <w:pPr>
                          <w:spacing w:line="192" w:lineRule="exact"/>
                          <w:rPr>
                            <w:rFonts w:ascii="Arial"/>
                            <w:b/>
                            <w:sz w:val="20"/>
                          </w:rPr>
                        </w:pPr>
                        <w:r>
                          <w:rPr>
                            <w:rFonts w:ascii="Arial"/>
                            <w:b/>
                            <w:w w:val="90"/>
                            <w:sz w:val="20"/>
                          </w:rPr>
                          <w:t>Quantile</w:t>
                        </w:r>
                      </w:p>
                    </w:txbxContent>
                  </v:textbox>
                </v:shape>
                <v:shape id="Text Box 43" o:spid="_x0000_s1069" type="#_x0000_t202" style="position:absolute;left:2494;top:7817;width:436;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" filled="f" stroked="f">
                  <v:path arrowok="t"/>
                  <v:textbox inset="0,0,0,0">
                    <w:txbxContent>
                      <w:p w:rsidR="00684AD6" w:rsidRDefault="00B73EC0">
                        <w:pPr>
                          <w:spacing w:line="192" w:lineRule="exact"/>
                          <w:rPr>
                            <w:rFonts w:ascii="Arial"/>
                            <w:sz w:val="20"/>
                          </w:rPr>
                        </w:pPr>
                        <w:r>
                          <w:rPr>
                            <w:rFonts w:ascii="Arial"/>
                            <w:w w:val="90"/>
                            <w:sz w:val="20"/>
                          </w:rPr>
                          <w:t>-0.25</w:t>
                        </w:r>
                      </w:p>
                    </w:txbxContent>
                  </v:textbox>
                </v:shape>
                <v:shape id="Text Box 42" o:spid="_x0000_s1070" type="#_x0000_t202" style="position:absolute;left:2595;top:7151;width:33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0"/>
                            <w:sz w:val="20"/>
                          </w:rPr>
                          <w:t>-0.2</w:t>
                        </w:r>
                      </w:p>
                    </w:txbxContent>
                  </v:textbox>
                </v:shape>
                <v:shape id="Text Box 41" o:spid="_x0000_s1071" type="#_x0000_t202" style="position:absolute;left:2494;top:6485;width:436;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" filled="f" stroked="f">
                  <v:path arrowok="t"/>
                  <v:textbox inset="0,0,0,0">
                    <w:txbxContent>
                      <w:p w:rsidR="00684AD6" w:rsidRDefault="00B73EC0">
                        <w:pPr>
                          <w:spacing w:line="192" w:lineRule="exact"/>
                          <w:rPr>
                            <w:rFonts w:ascii="Arial"/>
                            <w:sz w:val="20"/>
                          </w:rPr>
                        </w:pPr>
                        <w:r>
                          <w:rPr>
                            <w:rFonts w:ascii="Arial"/>
                            <w:w w:val="90"/>
                            <w:sz w:val="20"/>
                          </w:rPr>
                          <w:t>-0.15</w:t>
                        </w:r>
                      </w:p>
                    </w:txbxContent>
                  </v:textbox>
                </v:shape>
                <v:shape id="Text Box 40" o:spid="_x0000_s1072" type="#_x0000_t202" style="position:absolute;left:2595;top:5819;width:33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" filled="f" stroked="f">
                  <v:path arrowok="t"/>
                  <v:textbox inset="0,0,0,0">
                    <w:txbxContent>
                      <w:p w:rsidR="00684AD6" w:rsidRDefault="00B73EC0">
                        <w:pPr>
                          <w:spacing w:line="192" w:lineRule="exact"/>
                          <w:rPr>
                            <w:rFonts w:ascii="Arial"/>
                            <w:sz w:val="20"/>
                          </w:rPr>
                        </w:pPr>
                        <w:r>
                          <w:rPr>
                            <w:rFonts w:ascii="Arial"/>
                            <w:w w:val="90"/>
                            <w:sz w:val="20"/>
                          </w:rPr>
                          <w:t>-0.1</w:t>
                        </w:r>
                      </w:p>
                    </w:txbxContent>
                  </v:textbox>
                </v:shape>
                <v:shape id="Text Box 39" o:spid="_x0000_s1073" type="#_x0000_t202" style="position:absolute;left:2494;top:5153;width:436;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0"/>
                            <w:sz w:val="20"/>
                          </w:rPr>
                          <w:t>-0.05</w:t>
                        </w:r>
                      </w:p>
                    </w:txbxContent>
                  </v:textbox>
                </v:shape>
                <v:shape id="Text Box 38" o:spid="_x0000_s1074" type="#_x0000_t202" style="position:absolute;left:3201;top:4765;width:7243;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" filled="f" stroked="f">
                  <v:path arrowok="t"/>
                  <v:textbox inset="0,0,0,0">
                    <w:txbxContent>
                      <w:p w:rsidR="00684AD6" w:rsidRDefault="00B73EC0">
                        <w:pPr>
                          <w:tabs>
                            <w:tab w:val="left" w:pos="572"/>
                            <w:tab w:val="left" w:pos="1195"/>
                            <w:tab w:val="left" w:pos="1767"/>
                            <w:tab w:val="left" w:pos="2339"/>
                            <w:tab w:val="left" w:pos="2912"/>
                            <w:tab w:val="left" w:pos="3484"/>
                            <w:tab w:val="left" w:pos="4056"/>
                            <w:tab w:val="left" w:pos="4628"/>
                            <w:tab w:val="left" w:pos="5201"/>
                            <w:tab w:val="left" w:pos="5773"/>
                            <w:tab w:val="left" w:pos="6295"/>
                            <w:tab w:val="left" w:pos="6867"/>
                          </w:tabs>
                          <w:spacing w:line="192" w:lineRule="exact"/>
                          <w:rPr>
                            <w:rFonts w:ascii="Arial"/>
                            <w:sz w:val="20"/>
                          </w:rPr>
                        </w:pPr>
                        <w:r>
                          <w:rPr>
                            <w:rFonts w:ascii="Arial"/>
                            <w:sz w:val="20"/>
                          </w:rPr>
                          <w:t>0.01</w:t>
                        </w:r>
                        <w:r>
                          <w:rPr>
                            <w:rFonts w:ascii="Arial"/>
                            <w:sz w:val="20"/>
                          </w:rPr>
                          <w:tab/>
                          <w:t>0.05</w:t>
                        </w:r>
                        <w:r>
                          <w:rPr>
                            <w:rFonts w:ascii="Arial"/>
                            <w:sz w:val="20"/>
                          </w:rPr>
                          <w:tab/>
                          <w:t>0.1</w:t>
                        </w:r>
                        <w:r>
                          <w:rPr>
                            <w:rFonts w:ascii="Arial"/>
                            <w:sz w:val="20"/>
                          </w:rPr>
                          <w:tab/>
                          <w:t>0.2</w:t>
                        </w:r>
                        <w:r>
                          <w:rPr>
                            <w:rFonts w:ascii="Arial"/>
                            <w:sz w:val="20"/>
                          </w:rPr>
                          <w:tab/>
                          <w:t>0.3</w:t>
                        </w:r>
                        <w:r>
                          <w:rPr>
                            <w:rFonts w:ascii="Arial"/>
                            <w:sz w:val="20"/>
                          </w:rPr>
                          <w:tab/>
                          <w:t>0.4</w:t>
                        </w:r>
                        <w:r>
                          <w:rPr>
                            <w:rFonts w:ascii="Arial"/>
                            <w:sz w:val="20"/>
                          </w:rPr>
                          <w:tab/>
                          <w:t>0.5</w:t>
                        </w:r>
                        <w:r>
                          <w:rPr>
                            <w:rFonts w:ascii="Arial"/>
                            <w:sz w:val="20"/>
                          </w:rPr>
                          <w:tab/>
                          <w:t>0.6</w:t>
                        </w:r>
                        <w:r>
                          <w:rPr>
                            <w:rFonts w:ascii="Arial"/>
                            <w:sz w:val="20"/>
                          </w:rPr>
                          <w:tab/>
                          <w:t>0.7</w:t>
                        </w:r>
                        <w:r>
                          <w:rPr>
                            <w:rFonts w:ascii="Arial"/>
                            <w:sz w:val="20"/>
                          </w:rPr>
                          <w:tab/>
                          <w:t>0.8</w:t>
                        </w:r>
                        <w:r>
                          <w:rPr>
                            <w:rFonts w:ascii="Arial"/>
                            <w:sz w:val="20"/>
                          </w:rPr>
                          <w:tab/>
                          <w:t>0.9</w:t>
                        </w:r>
                        <w:r>
                          <w:rPr>
                            <w:rFonts w:ascii="Arial"/>
                            <w:sz w:val="20"/>
                          </w:rPr>
                          <w:tab/>
                          <w:t>0.95</w:t>
                        </w:r>
                        <w:r>
                          <w:rPr>
                            <w:rFonts w:ascii="Arial"/>
                            <w:sz w:val="20"/>
                          </w:rPr>
                          <w:tab/>
                        </w:r>
                        <w:r>
                          <w:rPr>
                            <w:rFonts w:ascii="Arial"/>
                            <w:w w:val="90"/>
                            <w:sz w:val="20"/>
                          </w:rPr>
                          <w:t>0.99</w:t>
                        </w:r>
                      </w:p>
                    </w:txbxContent>
                  </v:textbox>
                </v:shape>
                <v:shape id="Text Box 37" o:spid="_x0000_s1075" type="#_x0000_t202" style="position:absolute;left:2808;top:4487;width:122;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1"/>
                            <w:sz w:val="20"/>
                          </w:rPr>
                          <w:t>0</w:t>
                        </w:r>
                      </w:p>
                    </w:txbxContent>
                  </v:textbox>
                </v:shape>
                <v:shape id="Text Box 36" o:spid="_x0000_s1076" type="#_x0000_t202" style="position:absolute;left:1540;top:4142;width:87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" filled="f" stroked="f">
                  <v:path arrowok="t"/>
                  <v:textbox inset="0,0,0,0">
                    <w:txbxContent>
                      <w:p w:rsidR="00684AD6" w:rsidRDefault="00B73EC0">
                        <w:pPr>
                          <w:spacing w:line="192" w:lineRule="exact"/>
                          <w:rPr>
                            <w:rFonts w:ascii="Arial"/>
                            <w:b/>
                            <w:sz w:val="20"/>
                          </w:rPr>
                        </w:pPr>
                        <w:r>
                          <w:rPr>
                            <w:rFonts w:ascii="Arial"/>
                            <w:b/>
                            <w:w w:val="90"/>
                            <w:sz w:val="20"/>
                          </w:rPr>
                          <w:t>Wage</w:t>
                        </w:r>
                        <w:r>
                          <w:rPr>
                            <w:rFonts w:ascii="Arial"/>
                            <w:b/>
                            <w:spacing w:val="-23"/>
                            <w:w w:val="90"/>
                            <w:sz w:val="20"/>
                          </w:rPr>
                          <w:t xml:space="preserve"> </w:t>
                        </w:r>
                        <w:r>
                          <w:rPr>
                            <w:rFonts w:ascii="Arial"/>
                            <w:b/>
                            <w:w w:val="90"/>
                            <w:sz w:val="20"/>
                          </w:rPr>
                          <w:t>Gap</w:t>
                        </w:r>
                      </w:p>
                    </w:txbxContent>
                  </v:textbox>
                </v:shape>
                <v:shape id="Text Box 35" o:spid="_x0000_s1077" type="#_x0000_t202" style="position:absolute;left:2555;top:3821;width:37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" filled="f" stroked="f">
                  <v:path arrowok="t"/>
                  <v:textbox inset="0,0,0,0">
                    <w:txbxContent>
                      <w:p w:rsidR="00684AD6" w:rsidRDefault="00B73EC0">
                        <w:pPr>
                          <w:spacing w:line="192" w:lineRule="exact"/>
                          <w:rPr>
                            <w:rFonts w:ascii="Arial"/>
                            <w:sz w:val="20"/>
                          </w:rPr>
                        </w:pPr>
                        <w:r>
                          <w:rPr>
                            <w:rFonts w:ascii="Arial"/>
                            <w:w w:val="90"/>
                            <w:sz w:val="20"/>
                          </w:rPr>
                          <w:t>0.05</w:t>
                        </w:r>
                      </w:p>
                    </w:txbxContent>
                  </v:textbox>
                </v:shape>
                <v:shape id="Text Box 34" o:spid="_x0000_s1078" type="#_x0000_t202" style="position:absolute;left:2656;top:3155;width:27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" filled="f" stroked="f">
                  <v:path arrowok="t"/>
                  <v:textbox inset="0,0,0,0">
                    <w:txbxContent>
                      <w:p w:rsidR="00684AD6" w:rsidRDefault="00B73EC0">
                        <w:pPr>
                          <w:spacing w:line="192" w:lineRule="exact"/>
                          <w:rPr>
                            <w:rFonts w:ascii="Arial"/>
                            <w:sz w:val="20"/>
                          </w:rPr>
                        </w:pPr>
                        <w:r>
                          <w:rPr>
                            <w:rFonts w:ascii="Arial"/>
                            <w:w w:val="95"/>
                            <w:sz w:val="20"/>
                          </w:rPr>
                          <w:t>0.1</w:t>
                        </w:r>
                      </w:p>
                    </w:txbxContent>
                  </v:textbox>
                </v:shape>
                <v:shape id="Text Box 33" o:spid="_x0000_s1079" type="#_x0000_t202" style="position:absolute;left:2555;top:2489;width:37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0"/>
                            <w:sz w:val="20"/>
                          </w:rPr>
                          <w:t>0.15</w:t>
                        </w:r>
                      </w:p>
                    </w:txbxContent>
                  </v:textbox>
                </v:shape>
                <v:shape id="Text Box 32" o:spid="_x0000_s1080" type="#_x0000_t202" style="position:absolute;left:2656;top:1823;width:27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5"/>
                            <w:sz w:val="20"/>
                          </w:rPr>
                          <w:t>0.2</w:t>
                        </w:r>
                      </w:p>
                    </w:txbxContent>
                  </v:textbox>
                </v:shape>
                <v:shape id="Text Box 31" o:spid="_x0000_s1081" type="#_x0000_t202" style="position:absolute;left:2555;top:1157;width:37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0"/>
                            <w:sz w:val="20"/>
                          </w:rPr>
                          <w:t>0.25</w:t>
                        </w:r>
                      </w:p>
                    </w:txbxContent>
                  </v:textbox>
                </v:shape>
                <v:shape id="Text Box 30" o:spid="_x0000_s1082" type="#_x0000_t202" style="position:absolute;left:6926;top:485;width:2514;height:5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sz w:val="20"/>
                          </w:rPr>
                          <w:t>Employer</w:t>
                        </w:r>
                      </w:p>
                      <w:p w:rsidR="00684AD6" w:rsidRDefault="00B73EC0">
                        <w:pPr>
                          <w:spacing w:before="70"/>
                          <w:rPr>
                            <w:rFonts w:ascii="Arial"/>
                            <w:sz w:val="20"/>
                          </w:rPr>
                        </w:pPr>
                        <w:r>
                          <w:rPr>
                            <w:rFonts w:ascii="Arial"/>
                            <w:w w:val="90"/>
                            <w:sz w:val="20"/>
                          </w:rPr>
                          <w:t>Heckman Employer Estimation</w:t>
                        </w:r>
                      </w:p>
                    </w:txbxContent>
                  </v:textbox>
                </v:shape>
                <v:shape id="Text Box 29" o:spid="_x0000_s1083" type="#_x0000_t202" style="position:absolute;left:3329;top:485;width:2908;height:5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sz w:val="20"/>
                          </w:rPr>
                          <w:t>Self-Employed/Own Account</w:t>
                        </w:r>
                      </w:p>
                      <w:p w:rsidR="00684AD6" w:rsidRDefault="00B73EC0">
                        <w:pPr>
                          <w:spacing w:before="70"/>
                          <w:rPr>
                            <w:rFonts w:ascii="Arial"/>
                            <w:sz w:val="20"/>
                          </w:rPr>
                        </w:pPr>
                        <w:r>
                          <w:rPr>
                            <w:rFonts w:ascii="Arial"/>
                            <w:w w:val="90"/>
                            <w:sz w:val="20"/>
                          </w:rPr>
                          <w:t>Heckman Self-Employed Estimation</w:t>
                        </w:r>
                      </w:p>
                    </w:txbxContent>
                  </v:textbox>
                </v:shape>
                <w10:wrap type="topAndBottom" anchorx="page"/>
              </v:group>
            </w:pict>
          </mc:Fallback>
        </mc:AlternateContent>
      </w:r>
    </w:p>
    <w:p w:rsidR="00684AD6" w:rsidRDefault="00684AD6">
      <w:pPr>
        <w:rPr>
          <w:sz w:val="21"/>
        </w:rPr>
        <w:sectPr w:rsidR="00684AD6">
          <w:pgSz w:w="11910" w:h="16840"/>
          <w:pgMar w:top="1580" w:right="0" w:bottom="280" w:left="0" w:header="720" w:footer="720" w:gutter="0"/>
          <w:cols w:space="720"/>
        </w:sectPr>
      </w:pPr>
    </w:p>
    <w:p w:rsidR="00684AD6" w:rsidRDefault="00B73EC0">
      <w:pPr>
        <w:spacing w:before="82"/>
        <w:ind w:left="2278"/>
        <w:rPr>
          <w:sz w:val="20"/>
        </w:rPr>
      </w:pPr>
      <w:r>
        <w:rPr>
          <w:b/>
          <w:sz w:val="20"/>
        </w:rPr>
        <w:lastRenderedPageBreak/>
        <w:t xml:space="preserve">Figure 3. </w:t>
      </w:r>
      <w:r>
        <w:rPr>
          <w:sz w:val="20"/>
        </w:rPr>
        <w:t>Heckman and Quantile Labour Income Premiums and Penalties – Female Sample</w:t>
      </w:r>
    </w:p>
    <w:p w:rsidR="00684AD6" w:rsidRDefault="00B73EC0">
      <w:pPr>
        <w:pStyle w:val="BodyText"/>
        <w:spacing w:before="4"/>
        <w:rPr>
          <w:sz w:val="21"/>
        </w:rPr>
      </w:pPr>
      <w:r>
        <w:rPr>
          <w:noProof/>
        </w:rPr>
        <mc:AlternateContent>
          <mc:Choice Requires="wpg">
            <w:drawing>
              <wp:anchor distT="0" distB="0" distL="0" distR="0" simplePos="0" relativeHeight="2872" behindDoc="0" locked="0" layoutInCell="1" allowOverlap="1">
                <wp:simplePos x="0" y="0"/>
                <wp:positionH relativeFrom="page">
                  <wp:posOffset>911225</wp:posOffset>
                </wp:positionH>
                <wp:positionV relativeFrom="paragraph">
                  <wp:posOffset>180975</wp:posOffset>
                </wp:positionV>
                <wp:extent cx="5921375" cy="527367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5273675"/>
                          <a:chOff x="1435" y="285"/>
                          <a:chExt cx="9325" cy="8305"/>
                        </a:xfrm>
                      </wpg:grpSpPr>
                      <wps:wsp>
                        <wps:cNvPr id="2" name="Rectangle 27"/>
                        <wps:cNvSpPr>
                          <a:spLocks/>
                        </wps:cNvSpPr>
                        <wps:spPr bwMode="auto">
                          <a:xfrm>
                            <a:off x="1440" y="289"/>
                            <a:ext cx="9315" cy="8295"/>
                          </a:xfrm>
                          <a:prstGeom prst="rect">
                            <a:avLst/>
                          </a:prstGeom>
                          <a:noFill/>
                          <a:ln w="6350">
                            <a:solidFill>
                              <a:srgbClr val="89898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26"/>
                        <wps:cNvSpPr>
                          <a:spLocks/>
                        </wps:cNvSpPr>
                        <wps:spPr bwMode="auto">
                          <a:xfrm>
                            <a:off x="3281" y="5593"/>
                            <a:ext cx="6962" cy="1732"/>
                          </a:xfrm>
                          <a:custGeom>
                            <a:avLst/>
                            <a:gdLst>
                              <a:gd name="T0" fmla="+- 0 3282 3282"/>
                              <a:gd name="T1" fmla="*/ T0 w 6962"/>
                              <a:gd name="T2" fmla="+- 0 5652 5593"/>
                              <a:gd name="T3" fmla="*/ 5652 h 1732"/>
                              <a:gd name="T4" fmla="+- 0 3862 3282"/>
                              <a:gd name="T5" fmla="*/ T4 w 6962"/>
                              <a:gd name="T6" fmla="+- 0 6492 5593"/>
                              <a:gd name="T7" fmla="*/ 6492 h 1732"/>
                              <a:gd name="T8" fmla="+- 0 4442 3282"/>
                              <a:gd name="T9" fmla="*/ T8 w 6962"/>
                              <a:gd name="T10" fmla="+- 0 6859 5593"/>
                              <a:gd name="T11" fmla="*/ 6859 h 1732"/>
                              <a:gd name="T12" fmla="+- 0 5022 3282"/>
                              <a:gd name="T13" fmla="*/ T12 w 6962"/>
                              <a:gd name="T14" fmla="+- 0 7295 5593"/>
                              <a:gd name="T15" fmla="*/ 7295 h 1732"/>
                              <a:gd name="T16" fmla="+- 0 5602 3282"/>
                              <a:gd name="T17" fmla="*/ T16 w 6962"/>
                              <a:gd name="T18" fmla="+- 0 7325 5593"/>
                              <a:gd name="T19" fmla="*/ 7325 h 1732"/>
                              <a:gd name="T20" fmla="+- 0 6182 3282"/>
                              <a:gd name="T21" fmla="*/ T20 w 6962"/>
                              <a:gd name="T22" fmla="+- 0 7144 5593"/>
                              <a:gd name="T23" fmla="*/ 7144 h 1732"/>
                              <a:gd name="T24" fmla="+- 0 6762 3282"/>
                              <a:gd name="T25" fmla="*/ T24 w 6962"/>
                              <a:gd name="T26" fmla="+- 0 7066 5593"/>
                              <a:gd name="T27" fmla="*/ 7066 h 1732"/>
                              <a:gd name="T28" fmla="+- 0 7342 3282"/>
                              <a:gd name="T29" fmla="*/ T28 w 6962"/>
                              <a:gd name="T30" fmla="+- 0 6918 5593"/>
                              <a:gd name="T31" fmla="*/ 6918 h 1732"/>
                              <a:gd name="T32" fmla="+- 0 7923 3282"/>
                              <a:gd name="T33" fmla="*/ T32 w 6962"/>
                              <a:gd name="T34" fmla="+- 0 6774 5593"/>
                              <a:gd name="T35" fmla="*/ 6774 h 1732"/>
                              <a:gd name="T36" fmla="+- 0 8503 3282"/>
                              <a:gd name="T37" fmla="*/ T36 w 6962"/>
                              <a:gd name="T38" fmla="+- 0 6507 5593"/>
                              <a:gd name="T39" fmla="*/ 6507 h 1732"/>
                              <a:gd name="T40" fmla="+- 0 9083 3282"/>
                              <a:gd name="T41" fmla="*/ T40 w 6962"/>
                              <a:gd name="T42" fmla="+- 0 6318 5593"/>
                              <a:gd name="T43" fmla="*/ 6318 h 1732"/>
                              <a:gd name="T44" fmla="+- 0 9663 3282"/>
                              <a:gd name="T45" fmla="*/ T44 w 6962"/>
                              <a:gd name="T46" fmla="+- 0 5945 5593"/>
                              <a:gd name="T47" fmla="*/ 5945 h 1732"/>
                              <a:gd name="T48" fmla="+- 0 10243 3282"/>
                              <a:gd name="T49" fmla="*/ T48 w 6962"/>
                              <a:gd name="T50" fmla="+- 0 5593 5593"/>
                              <a:gd name="T51" fmla="*/ 5593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962" h="1732">
                                <a:moveTo>
                                  <a:pt x="0" y="59"/>
                                </a:moveTo>
                                <a:lnTo>
                                  <a:pt x="580" y="899"/>
                                </a:lnTo>
                                <a:lnTo>
                                  <a:pt x="1160" y="1266"/>
                                </a:lnTo>
                                <a:lnTo>
                                  <a:pt x="1740" y="1702"/>
                                </a:lnTo>
                                <a:lnTo>
                                  <a:pt x="2320" y="1732"/>
                                </a:lnTo>
                                <a:lnTo>
                                  <a:pt x="2900" y="1551"/>
                                </a:lnTo>
                                <a:lnTo>
                                  <a:pt x="3480" y="1473"/>
                                </a:lnTo>
                                <a:lnTo>
                                  <a:pt x="4060" y="1325"/>
                                </a:lnTo>
                                <a:lnTo>
                                  <a:pt x="4641" y="1181"/>
                                </a:lnTo>
                                <a:lnTo>
                                  <a:pt x="5221" y="914"/>
                                </a:lnTo>
                                <a:lnTo>
                                  <a:pt x="5801" y="725"/>
                                </a:lnTo>
                                <a:lnTo>
                                  <a:pt x="6381" y="352"/>
                                </a:lnTo>
                                <a:lnTo>
                                  <a:pt x="6961" y="0"/>
                                </a:lnTo>
                              </a:path>
                            </a:pathLst>
                          </a:custGeom>
                          <a:noFill/>
                          <a:ln w="2857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25"/>
                        <wps:cNvSpPr>
                          <a:spLocks/>
                        </wps:cNvSpPr>
                        <wps:spPr bwMode="auto">
                          <a:xfrm>
                            <a:off x="3281" y="1959"/>
                            <a:ext cx="6962" cy="3793"/>
                          </a:xfrm>
                          <a:custGeom>
                            <a:avLst/>
                            <a:gdLst>
                              <a:gd name="T0" fmla="+- 0 3282 3282"/>
                              <a:gd name="T1" fmla="*/ T0 w 6962"/>
                              <a:gd name="T2" fmla="+- 0 5652 1959"/>
                              <a:gd name="T3" fmla="*/ 5652 h 3793"/>
                              <a:gd name="T4" fmla="+- 0 3862 3282"/>
                              <a:gd name="T5" fmla="*/ T4 w 6962"/>
                              <a:gd name="T6" fmla="+- 0 5652 1959"/>
                              <a:gd name="T7" fmla="*/ 5652 h 3793"/>
                              <a:gd name="T8" fmla="+- 0 4442 3282"/>
                              <a:gd name="T9" fmla="*/ T8 w 6962"/>
                              <a:gd name="T10" fmla="+- 0 5501 1959"/>
                              <a:gd name="T11" fmla="*/ 5501 h 3793"/>
                              <a:gd name="T12" fmla="+- 0 5022 3282"/>
                              <a:gd name="T13" fmla="*/ T12 w 6962"/>
                              <a:gd name="T14" fmla="+- 0 5752 1959"/>
                              <a:gd name="T15" fmla="*/ 5752 h 3793"/>
                              <a:gd name="T16" fmla="+- 0 5602 3282"/>
                              <a:gd name="T17" fmla="*/ T16 w 6962"/>
                              <a:gd name="T18" fmla="+- 0 5656 1959"/>
                              <a:gd name="T19" fmla="*/ 5656 h 3793"/>
                              <a:gd name="T20" fmla="+- 0 6182 3282"/>
                              <a:gd name="T21" fmla="*/ T20 w 6962"/>
                              <a:gd name="T22" fmla="+- 0 5749 1959"/>
                              <a:gd name="T23" fmla="*/ 5749 h 3793"/>
                              <a:gd name="T24" fmla="+- 0 6762 3282"/>
                              <a:gd name="T25" fmla="*/ T24 w 6962"/>
                              <a:gd name="T26" fmla="+- 0 5490 1959"/>
                              <a:gd name="T27" fmla="*/ 5490 h 3793"/>
                              <a:gd name="T28" fmla="+- 0 7342 3282"/>
                              <a:gd name="T29" fmla="*/ T28 w 6962"/>
                              <a:gd name="T30" fmla="+- 0 5305 1959"/>
                              <a:gd name="T31" fmla="*/ 5305 h 3793"/>
                              <a:gd name="T32" fmla="+- 0 7923 3282"/>
                              <a:gd name="T33" fmla="*/ T32 w 6962"/>
                              <a:gd name="T34" fmla="+- 0 5445 1959"/>
                              <a:gd name="T35" fmla="*/ 5445 h 3793"/>
                              <a:gd name="T36" fmla="+- 0 8503 3282"/>
                              <a:gd name="T37" fmla="*/ T36 w 6962"/>
                              <a:gd name="T38" fmla="+- 0 4957 1959"/>
                              <a:gd name="T39" fmla="*/ 4957 h 3793"/>
                              <a:gd name="T40" fmla="+- 0 9083 3282"/>
                              <a:gd name="T41" fmla="*/ T40 w 6962"/>
                              <a:gd name="T42" fmla="+- 0 1959 1959"/>
                              <a:gd name="T43" fmla="*/ 1959 h 3793"/>
                              <a:gd name="T44" fmla="+- 0 9663 3282"/>
                              <a:gd name="T45" fmla="*/ T44 w 6962"/>
                              <a:gd name="T46" fmla="+- 0 3299 1959"/>
                              <a:gd name="T47" fmla="*/ 3299 h 3793"/>
                              <a:gd name="T48" fmla="+- 0 10243 3282"/>
                              <a:gd name="T49" fmla="*/ T48 w 6962"/>
                              <a:gd name="T50" fmla="+- 0 5556 1959"/>
                              <a:gd name="T51" fmla="*/ 5556 h 3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962" h="3793">
                                <a:moveTo>
                                  <a:pt x="0" y="3693"/>
                                </a:moveTo>
                                <a:lnTo>
                                  <a:pt x="580" y="3693"/>
                                </a:lnTo>
                                <a:lnTo>
                                  <a:pt x="1160" y="3542"/>
                                </a:lnTo>
                                <a:lnTo>
                                  <a:pt x="1740" y="3793"/>
                                </a:lnTo>
                                <a:lnTo>
                                  <a:pt x="2320" y="3697"/>
                                </a:lnTo>
                                <a:lnTo>
                                  <a:pt x="2900" y="3790"/>
                                </a:lnTo>
                                <a:lnTo>
                                  <a:pt x="3480" y="3531"/>
                                </a:lnTo>
                                <a:lnTo>
                                  <a:pt x="4060" y="3346"/>
                                </a:lnTo>
                                <a:lnTo>
                                  <a:pt x="4641" y="3486"/>
                                </a:lnTo>
                                <a:lnTo>
                                  <a:pt x="5221" y="2998"/>
                                </a:lnTo>
                                <a:lnTo>
                                  <a:pt x="5801" y="0"/>
                                </a:lnTo>
                                <a:lnTo>
                                  <a:pt x="6381" y="1340"/>
                                </a:lnTo>
                                <a:lnTo>
                                  <a:pt x="6961" y="3597"/>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4"/>
                        <wps:cNvSpPr>
                          <a:spLocks/>
                        </wps:cNvSpPr>
                        <wps:spPr bwMode="auto">
                          <a:xfrm>
                            <a:off x="3281" y="6858"/>
                            <a:ext cx="581" cy="2"/>
                          </a:xfrm>
                          <a:custGeom>
                            <a:avLst/>
                            <a:gdLst>
                              <a:gd name="T0" fmla="+- 0 3282 3282"/>
                              <a:gd name="T1" fmla="*/ T0 w 581"/>
                              <a:gd name="T2" fmla="+- 0 3282 3282"/>
                              <a:gd name="T3" fmla="*/ T2 w 581"/>
                              <a:gd name="T4" fmla="+- 0 3862 3282"/>
                              <a:gd name="T5" fmla="*/ T4 w 581"/>
                            </a:gdLst>
                            <a:ahLst/>
                            <a:cxnLst>
                              <a:cxn ang="0">
                                <a:pos x="T1" y="0"/>
                              </a:cxn>
                              <a:cxn ang="0">
                                <a:pos x="T3" y="0"/>
                              </a:cxn>
                              <a:cxn ang="0">
                                <a:pos x="T5" y="0"/>
                              </a:cxn>
                            </a:cxnLst>
                            <a:rect l="0" t="0" r="r" b="b"/>
                            <a:pathLst>
                              <a:path w="581">
                                <a:moveTo>
                                  <a:pt x="0" y="0"/>
                                </a:moveTo>
                                <a:lnTo>
                                  <a:pt x="0" y="0"/>
                                </a:lnTo>
                                <a:lnTo>
                                  <a:pt x="580" y="0"/>
                                </a:lnTo>
                              </a:path>
                            </a:pathLst>
                          </a:custGeom>
                          <a:noFill/>
                          <a:ln w="2857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3"/>
                        <wps:cNvSpPr>
                          <a:spLocks/>
                        </wps:cNvSpPr>
                        <wps:spPr bwMode="auto">
                          <a:xfrm>
                            <a:off x="3281" y="5015"/>
                            <a:ext cx="581" cy="2"/>
                          </a:xfrm>
                          <a:custGeom>
                            <a:avLst/>
                            <a:gdLst>
                              <a:gd name="T0" fmla="+- 0 3282 3282"/>
                              <a:gd name="T1" fmla="*/ T0 w 581"/>
                              <a:gd name="T2" fmla="+- 0 3282 3282"/>
                              <a:gd name="T3" fmla="*/ T2 w 581"/>
                              <a:gd name="T4" fmla="+- 0 3862 3282"/>
                              <a:gd name="T5" fmla="*/ T4 w 581"/>
                            </a:gdLst>
                            <a:ahLst/>
                            <a:cxnLst>
                              <a:cxn ang="0">
                                <a:pos x="T1" y="0"/>
                              </a:cxn>
                              <a:cxn ang="0">
                                <a:pos x="T3" y="0"/>
                              </a:cxn>
                              <a:cxn ang="0">
                                <a:pos x="T5" y="0"/>
                              </a:cxn>
                            </a:cxnLst>
                            <a:rect l="0" t="0" r="r" b="b"/>
                            <a:pathLst>
                              <a:path w="581">
                                <a:moveTo>
                                  <a:pt x="0" y="0"/>
                                </a:moveTo>
                                <a:lnTo>
                                  <a:pt x="0" y="0"/>
                                </a:lnTo>
                                <a:lnTo>
                                  <a:pt x="580" y="0"/>
                                </a:lnTo>
                              </a:path>
                            </a:pathLst>
                          </a:cu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22"/>
                        <wps:cNvCnPr>
                          <a:cxnSpLocks/>
                        </wps:cNvCnPr>
                        <wps:spPr bwMode="auto">
                          <a:xfrm>
                            <a:off x="2992" y="5652"/>
                            <a:ext cx="7541" cy="0"/>
                          </a:xfrm>
                          <a:prstGeom prst="line">
                            <a:avLst/>
                          </a:prstGeom>
                          <a:noFill/>
                          <a:ln w="6350">
                            <a:solidFill>
                              <a:srgbClr val="898989"/>
                            </a:solidFill>
                            <a:prstDash val="solid"/>
                            <a:round/>
                            <a:headEnd/>
                            <a:tailEnd/>
                          </a:ln>
                          <a:extLst>
                            <a:ext uri="{909E8E84-426E-40DD-AFC4-6F175D3DCCD1}">
                              <a14:hiddenFill xmlns:a14="http://schemas.microsoft.com/office/drawing/2010/main">
                                <a:noFill/>
                              </a14:hiddenFill>
                            </a:ext>
                          </a:extLst>
                        </wps:spPr>
                        <wps:bodyPr/>
                      </wps:wsp>
                      <wps:wsp>
                        <wps:cNvPr id="8" name="Line 21"/>
                        <wps:cNvCnPr>
                          <a:cxnSpLocks/>
                        </wps:cNvCnPr>
                        <wps:spPr bwMode="auto">
                          <a:xfrm>
                            <a:off x="2992" y="7872"/>
                            <a:ext cx="0" cy="0"/>
                          </a:xfrm>
                          <a:prstGeom prst="line">
                            <a:avLst/>
                          </a:prstGeom>
                          <a:noFill/>
                          <a:ln w="6350">
                            <a:solidFill>
                              <a:srgbClr val="898989"/>
                            </a:solidFill>
                            <a:prstDash val="solid"/>
                            <a:round/>
                            <a:headEnd/>
                            <a:tailEnd/>
                          </a:ln>
                          <a:extLst>
                            <a:ext uri="{909E8E84-426E-40DD-AFC4-6F175D3DCCD1}">
                              <a14:hiddenFill xmlns:a14="http://schemas.microsoft.com/office/drawing/2010/main">
                                <a:noFill/>
                              </a14:hiddenFill>
                            </a:ext>
                          </a:extLst>
                        </wps:spPr>
                        <wps:bodyPr/>
                      </wps:wsp>
                      <wps:wsp>
                        <wps:cNvPr id="9" name="Line 20"/>
                        <wps:cNvCnPr>
                          <a:cxnSpLocks/>
                        </wps:cNvCnPr>
                        <wps:spPr bwMode="auto">
                          <a:xfrm>
                            <a:off x="2799" y="575"/>
                            <a:ext cx="480" cy="0"/>
                          </a:xfrm>
                          <a:prstGeom prst="line">
                            <a:avLst/>
                          </a:prstGeom>
                          <a:noFill/>
                          <a:ln w="2857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0" name="Line 19"/>
                        <wps:cNvCnPr>
                          <a:cxnSpLocks/>
                        </wps:cNvCnPr>
                        <wps:spPr bwMode="auto">
                          <a:xfrm>
                            <a:off x="6396" y="575"/>
                            <a:ext cx="48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8"/>
                        <wps:cNvCnPr>
                          <a:cxnSpLocks/>
                        </wps:cNvCnPr>
                        <wps:spPr bwMode="auto">
                          <a:xfrm>
                            <a:off x="2799" y="875"/>
                            <a:ext cx="480" cy="0"/>
                          </a:xfrm>
                          <a:prstGeom prst="line">
                            <a:avLst/>
                          </a:prstGeom>
                          <a:noFill/>
                          <a:ln w="285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2" name="Line 17"/>
                        <wps:cNvCnPr>
                          <a:cxnSpLocks/>
                        </wps:cNvCnPr>
                        <wps:spPr bwMode="auto">
                          <a:xfrm>
                            <a:off x="6396" y="875"/>
                            <a:ext cx="48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Text Box 16"/>
                        <wps:cNvSpPr txBox="1">
                          <a:spLocks/>
                        </wps:cNvSpPr>
                        <wps:spPr bwMode="auto">
                          <a:xfrm>
                            <a:off x="6215" y="8134"/>
                            <a:ext cx="73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b/>
                                  <w:sz w:val="20"/>
                                </w:rPr>
                              </w:pPr>
                              <w:r>
                                <w:rPr>
                                  <w:rFonts w:ascii="Arial"/>
                                  <w:b/>
                                  <w:w w:val="90"/>
                                  <w:sz w:val="20"/>
                                </w:rPr>
                                <w:t>Quantile</w:t>
                              </w:r>
                            </w:p>
                          </w:txbxContent>
                        </wps:txbx>
                        <wps:bodyPr rot="0" vert="horz" wrap="square" lIns="0" tIns="0" rIns="0" bIns="0" anchor="t" anchorCtr="0" upright="1">
                          <a:noAutofit/>
                        </wps:bodyPr>
                      </wps:wsp>
                      <wps:wsp>
                        <wps:cNvPr id="14" name="Text Box 15"/>
                        <wps:cNvSpPr txBox="1">
                          <a:spLocks/>
                        </wps:cNvSpPr>
                        <wps:spPr bwMode="auto">
                          <a:xfrm>
                            <a:off x="2494" y="7817"/>
                            <a:ext cx="33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-0.6</w:t>
                              </w:r>
                            </w:p>
                          </w:txbxContent>
                        </wps:txbx>
                        <wps:bodyPr rot="0" vert="horz" wrap="square" lIns="0" tIns="0" rIns="0" bIns="0" anchor="t" anchorCtr="0" upright="1">
                          <a:noAutofit/>
                        </wps:bodyPr>
                      </wps:wsp>
                      <wps:wsp>
                        <wps:cNvPr id="15" name="Text Box 14"/>
                        <wps:cNvSpPr txBox="1">
                          <a:spLocks/>
                        </wps:cNvSpPr>
                        <wps:spPr bwMode="auto">
                          <a:xfrm>
                            <a:off x="2494" y="7077"/>
                            <a:ext cx="33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-0.4</w:t>
                              </w:r>
                            </w:p>
                          </w:txbxContent>
                        </wps:txbx>
                        <wps:bodyPr rot="0" vert="horz" wrap="square" lIns="0" tIns="0" rIns="0" bIns="0" anchor="t" anchorCtr="0" upright="1">
                          <a:noAutofit/>
                        </wps:bodyPr>
                      </wps:wsp>
                      <wps:wsp>
                        <wps:cNvPr id="16" name="Text Box 13"/>
                        <wps:cNvSpPr txBox="1">
                          <a:spLocks/>
                        </wps:cNvSpPr>
                        <wps:spPr bwMode="auto">
                          <a:xfrm>
                            <a:off x="2494" y="6337"/>
                            <a:ext cx="33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0"/>
                                  <w:sz w:val="20"/>
                                </w:rPr>
                                <w:t>-0.2</w:t>
                              </w:r>
                            </w:p>
                          </w:txbxContent>
                        </wps:txbx>
                        <wps:bodyPr rot="0" vert="horz" wrap="square" lIns="0" tIns="0" rIns="0" bIns="0" anchor="t" anchorCtr="0" upright="1">
                          <a:noAutofit/>
                        </wps:bodyPr>
                      </wps:wsp>
                      <wps:wsp>
                        <wps:cNvPr id="17" name="Text Box 12"/>
                        <wps:cNvSpPr txBox="1">
                          <a:spLocks/>
                        </wps:cNvSpPr>
                        <wps:spPr bwMode="auto">
                          <a:xfrm>
                            <a:off x="3104" y="5875"/>
                            <a:ext cx="733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tabs>
                                  <w:tab w:val="left" w:pos="579"/>
                                  <w:tab w:val="left" w:pos="1210"/>
                                  <w:tab w:val="left" w:pos="1790"/>
                                  <w:tab w:val="left" w:pos="2370"/>
                                  <w:tab w:val="left" w:pos="2951"/>
                                  <w:tab w:val="left" w:pos="3531"/>
                                  <w:tab w:val="left" w:pos="4111"/>
                                  <w:tab w:val="left" w:pos="4691"/>
                                  <w:tab w:val="left" w:pos="5271"/>
                                  <w:tab w:val="left" w:pos="5851"/>
                                  <w:tab w:val="left" w:pos="6380"/>
                                  <w:tab w:val="left" w:pos="6960"/>
                                </w:tabs>
                                <w:spacing w:line="192" w:lineRule="exact"/>
                                <w:rPr>
                                  <w:rFonts w:ascii="Arial"/>
                                  <w:sz w:val="20"/>
                                </w:rPr>
                              </w:pPr>
                              <w:r>
                                <w:rPr>
                                  <w:rFonts w:ascii="Arial"/>
                                  <w:sz w:val="20"/>
                                </w:rPr>
                                <w:t>0.01</w:t>
                              </w:r>
                              <w:r>
                                <w:rPr>
                                  <w:rFonts w:ascii="Arial"/>
                                  <w:sz w:val="20"/>
                                </w:rPr>
                                <w:tab/>
                                <w:t>0.05</w:t>
                              </w:r>
                              <w:r>
                                <w:rPr>
                                  <w:rFonts w:ascii="Arial"/>
                                  <w:sz w:val="20"/>
                                </w:rPr>
                                <w:tab/>
                                <w:t>0.1</w:t>
                              </w:r>
                              <w:r>
                                <w:rPr>
                                  <w:rFonts w:ascii="Arial"/>
                                  <w:sz w:val="20"/>
                                </w:rPr>
                                <w:tab/>
                                <w:t>0.2</w:t>
                              </w:r>
                              <w:r>
                                <w:rPr>
                                  <w:rFonts w:ascii="Arial"/>
                                  <w:sz w:val="20"/>
                                </w:rPr>
                                <w:tab/>
                                <w:t>0.3</w:t>
                              </w:r>
                              <w:r>
                                <w:rPr>
                                  <w:rFonts w:ascii="Arial"/>
                                  <w:sz w:val="20"/>
                                </w:rPr>
                                <w:tab/>
                                <w:t>0.4</w:t>
                              </w:r>
                              <w:r>
                                <w:rPr>
                                  <w:rFonts w:ascii="Arial"/>
                                  <w:sz w:val="20"/>
                                </w:rPr>
                                <w:tab/>
                                <w:t>0.5</w:t>
                              </w:r>
                              <w:r>
                                <w:rPr>
                                  <w:rFonts w:ascii="Arial"/>
                                  <w:sz w:val="20"/>
                                </w:rPr>
                                <w:tab/>
                                <w:t>0.6</w:t>
                              </w:r>
                              <w:r>
                                <w:rPr>
                                  <w:rFonts w:ascii="Arial"/>
                                  <w:sz w:val="20"/>
                                </w:rPr>
                                <w:tab/>
                                <w:t>0.7</w:t>
                              </w:r>
                              <w:r>
                                <w:rPr>
                                  <w:rFonts w:ascii="Arial"/>
                                  <w:sz w:val="20"/>
                                </w:rPr>
                                <w:tab/>
                                <w:t>0.8</w:t>
                              </w:r>
                              <w:r>
                                <w:rPr>
                                  <w:rFonts w:ascii="Arial"/>
                                  <w:sz w:val="20"/>
                                </w:rPr>
                                <w:tab/>
                                <w:t>0.9</w:t>
                              </w:r>
                              <w:r>
                                <w:rPr>
                                  <w:rFonts w:ascii="Arial"/>
                                  <w:sz w:val="20"/>
                                </w:rPr>
                                <w:tab/>
                                <w:t>0.95</w:t>
                              </w:r>
                              <w:r>
                                <w:rPr>
                                  <w:rFonts w:ascii="Arial"/>
                                  <w:sz w:val="20"/>
                                </w:rPr>
                                <w:tab/>
                              </w:r>
                              <w:r>
                                <w:rPr>
                                  <w:rFonts w:ascii="Arial"/>
                                  <w:w w:val="90"/>
                                  <w:sz w:val="20"/>
                                </w:rPr>
                                <w:t>0.99</w:t>
                              </w:r>
                            </w:p>
                          </w:txbxContent>
                        </wps:txbx>
                        <wps:bodyPr rot="0" vert="horz" wrap="square" lIns="0" tIns="0" rIns="0" bIns="0" anchor="t" anchorCtr="0" upright="1">
                          <a:noAutofit/>
                        </wps:bodyPr>
                      </wps:wsp>
                      <wps:wsp>
                        <wps:cNvPr id="18" name="Text Box 11"/>
                        <wps:cNvSpPr txBox="1">
                          <a:spLocks/>
                        </wps:cNvSpPr>
                        <wps:spPr bwMode="auto">
                          <a:xfrm>
                            <a:off x="2707" y="5597"/>
                            <a:ext cx="1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1"/>
                                  <w:sz w:val="20"/>
                                </w:rPr>
                                <w:t>0</w:t>
                              </w:r>
                            </w:p>
                          </w:txbxContent>
                        </wps:txbx>
                        <wps:bodyPr rot="0" vert="horz" wrap="square" lIns="0" tIns="0" rIns="0" bIns="0" anchor="t" anchorCtr="0" upright="1">
                          <a:noAutofit/>
                        </wps:bodyPr>
                      </wps:wsp>
                      <wps:wsp>
                        <wps:cNvPr id="19" name="Text Box 10"/>
                        <wps:cNvSpPr txBox="1">
                          <a:spLocks/>
                        </wps:cNvSpPr>
                        <wps:spPr bwMode="auto">
                          <a:xfrm>
                            <a:off x="2555" y="4857"/>
                            <a:ext cx="2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5"/>
                                  <w:sz w:val="20"/>
                                </w:rPr>
                                <w:t>0.2</w:t>
                              </w:r>
                            </w:p>
                          </w:txbxContent>
                        </wps:txbx>
                        <wps:bodyPr rot="0" vert="horz" wrap="square" lIns="0" tIns="0" rIns="0" bIns="0" anchor="t" anchorCtr="0" upright="1">
                          <a:noAutofit/>
                        </wps:bodyPr>
                      </wps:wsp>
                      <wps:wsp>
                        <wps:cNvPr id="20" name="Text Box 9"/>
                        <wps:cNvSpPr txBox="1">
                          <a:spLocks/>
                        </wps:cNvSpPr>
                        <wps:spPr bwMode="auto">
                          <a:xfrm>
                            <a:off x="1540" y="4117"/>
                            <a:ext cx="128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217" w:lineRule="exact"/>
                                <w:rPr>
                                  <w:rFonts w:ascii="Arial"/>
                                  <w:sz w:val="20"/>
                                </w:rPr>
                              </w:pPr>
                              <w:r>
                                <w:rPr>
                                  <w:rFonts w:ascii="Arial"/>
                                  <w:b/>
                                  <w:sz w:val="20"/>
                                </w:rPr>
                                <w:t>Wage Gap</w:t>
                              </w:r>
                              <w:r>
                                <w:rPr>
                                  <w:rFonts w:ascii="Arial"/>
                                  <w:b/>
                                  <w:spacing w:val="-33"/>
                                  <w:sz w:val="20"/>
                                </w:rPr>
                                <w:t xml:space="preserve"> </w:t>
                              </w:r>
                              <w:r>
                                <w:rPr>
                                  <w:rFonts w:ascii="Arial"/>
                                  <w:position w:val="2"/>
                                  <w:sz w:val="20"/>
                                </w:rPr>
                                <w:t>0.4</w:t>
                              </w:r>
                            </w:p>
                          </w:txbxContent>
                        </wps:txbx>
                        <wps:bodyPr rot="0" vert="horz" wrap="square" lIns="0" tIns="0" rIns="0" bIns="0" anchor="t" anchorCtr="0" upright="1">
                          <a:noAutofit/>
                        </wps:bodyPr>
                      </wps:wsp>
                      <wps:wsp>
                        <wps:cNvPr id="21" name="Text Box 8"/>
                        <wps:cNvSpPr txBox="1">
                          <a:spLocks/>
                        </wps:cNvSpPr>
                        <wps:spPr bwMode="auto">
                          <a:xfrm>
                            <a:off x="2555" y="3377"/>
                            <a:ext cx="2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5"/>
                                  <w:sz w:val="20"/>
                                </w:rPr>
                                <w:t>0.6</w:t>
                              </w:r>
                            </w:p>
                          </w:txbxContent>
                        </wps:txbx>
                        <wps:bodyPr rot="0" vert="horz" wrap="square" lIns="0" tIns="0" rIns="0" bIns="0" anchor="t" anchorCtr="0" upright="1">
                          <a:noAutofit/>
                        </wps:bodyPr>
                      </wps:wsp>
                      <wps:wsp>
                        <wps:cNvPr id="22" name="Text Box 7"/>
                        <wps:cNvSpPr txBox="1">
                          <a:spLocks/>
                        </wps:cNvSpPr>
                        <wps:spPr bwMode="auto">
                          <a:xfrm>
                            <a:off x="2555" y="2637"/>
                            <a:ext cx="2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5"/>
                                  <w:sz w:val="20"/>
                                </w:rPr>
                                <w:t>0.8</w:t>
                              </w:r>
                            </w:p>
                          </w:txbxContent>
                        </wps:txbx>
                        <wps:bodyPr rot="0" vert="horz" wrap="square" lIns="0" tIns="0" rIns="0" bIns="0" anchor="t" anchorCtr="0" upright="1">
                          <a:noAutofit/>
                        </wps:bodyPr>
                      </wps:wsp>
                      <wps:wsp>
                        <wps:cNvPr id="23" name="Text Box 6"/>
                        <wps:cNvSpPr txBox="1">
                          <a:spLocks/>
                        </wps:cNvSpPr>
                        <wps:spPr bwMode="auto">
                          <a:xfrm>
                            <a:off x="2707" y="1897"/>
                            <a:ext cx="1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1"/>
                                  <w:sz w:val="20"/>
                                </w:rPr>
                                <w:t>1</w:t>
                              </w:r>
                            </w:p>
                          </w:txbxContent>
                        </wps:txbx>
                        <wps:bodyPr rot="0" vert="horz" wrap="square" lIns="0" tIns="0" rIns="0" bIns="0" anchor="t" anchorCtr="0" upright="1">
                          <a:noAutofit/>
                        </wps:bodyPr>
                      </wps:wsp>
                      <wps:wsp>
                        <wps:cNvPr id="24" name="Text Box 5"/>
                        <wps:cNvSpPr txBox="1">
                          <a:spLocks/>
                        </wps:cNvSpPr>
                        <wps:spPr bwMode="auto">
                          <a:xfrm>
                            <a:off x="2555" y="1157"/>
                            <a:ext cx="2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w w:val="95"/>
                                  <w:sz w:val="20"/>
                                </w:rPr>
                                <w:t>1.2</w:t>
                              </w:r>
                            </w:p>
                          </w:txbxContent>
                        </wps:txbx>
                        <wps:bodyPr rot="0" vert="horz" wrap="square" lIns="0" tIns="0" rIns="0" bIns="0" anchor="t" anchorCtr="0" upright="1">
                          <a:noAutofit/>
                        </wps:bodyPr>
                      </wps:wsp>
                      <wps:wsp>
                        <wps:cNvPr id="25" name="Text Box 4"/>
                        <wps:cNvSpPr txBox="1">
                          <a:spLocks/>
                        </wps:cNvSpPr>
                        <wps:spPr bwMode="auto">
                          <a:xfrm>
                            <a:off x="6926" y="485"/>
                            <a:ext cx="2514"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sz w:val="20"/>
                                </w:rPr>
                                <w:t>Employer</w:t>
                              </w:r>
                            </w:p>
                            <w:p w:rsidR="00684AD6" w:rsidRDefault="00B73EC0">
                              <w:pPr>
                                <w:spacing w:before="70"/>
                                <w:rPr>
                                  <w:rFonts w:ascii="Arial"/>
                                  <w:sz w:val="20"/>
                                </w:rPr>
                              </w:pPr>
                              <w:r>
                                <w:rPr>
                                  <w:rFonts w:ascii="Arial"/>
                                  <w:w w:val="90"/>
                                  <w:sz w:val="20"/>
                                </w:rPr>
                                <w:t>Heckman Employer Estimation</w:t>
                              </w:r>
                            </w:p>
                          </w:txbxContent>
                        </wps:txbx>
                        <wps:bodyPr rot="0" vert="horz" wrap="square" lIns="0" tIns="0" rIns="0" bIns="0" anchor="t" anchorCtr="0" upright="1">
                          <a:noAutofit/>
                        </wps:bodyPr>
                      </wps:wsp>
                      <wps:wsp>
                        <wps:cNvPr id="26" name="Text Box 3"/>
                        <wps:cNvSpPr txBox="1">
                          <a:spLocks/>
                        </wps:cNvSpPr>
                        <wps:spPr bwMode="auto">
                          <a:xfrm>
                            <a:off x="3329" y="485"/>
                            <a:ext cx="2908"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AD6" w:rsidRDefault="00B73EC0">
                              <w:pPr>
                                <w:spacing w:line="192" w:lineRule="exact"/>
                                <w:rPr>
                                  <w:rFonts w:ascii="Arial"/>
                                  <w:sz w:val="20"/>
                                </w:rPr>
                              </w:pPr>
                              <w:r>
                                <w:rPr>
                                  <w:rFonts w:ascii="Arial"/>
                                  <w:sz w:val="20"/>
                                </w:rPr>
                                <w:t>Self-Employed/Own Account</w:t>
                              </w:r>
                            </w:p>
                            <w:p w:rsidR="00684AD6" w:rsidRDefault="00B73EC0">
                              <w:pPr>
                                <w:spacing w:before="70"/>
                                <w:rPr>
                                  <w:rFonts w:ascii="Arial"/>
                                  <w:sz w:val="20"/>
                                </w:rPr>
                              </w:pPr>
                              <w:r>
                                <w:rPr>
                                  <w:rFonts w:ascii="Arial"/>
                                  <w:w w:val="90"/>
                                  <w:sz w:val="20"/>
                                </w:rPr>
                                <w:t>Heckman Self-Employed Estimation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84" style="position:absolute;margin-left:71.75pt;margin-top:14.25pt;width:466.25pt;height:415.25pt;z-index:2872;mso-wrap-distance-left:0;mso-wrap-distance-right:0;mso-position-horizontal-relative:page" coordorigin="1435,285" coordsize="9325,83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">
                <v:rect id="Rectangle 27" o:spid="_x0000_s1085" style="position:absolute;left:1440;top:289;width:9315;height:8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" filled="f" strokecolor="#898989" strokeweight=".5pt">
                  <v:path arrowok="t"/>
                </v:rect>
                <v:shape id="Freeform 26" o:spid="_x0000_s1086" style="position:absolute;left:3281;top:5593;width:6962;height:1732;visibility:visible;mso-wrap-style:square;v-text-anchor:top" coordsize="6962,1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" path="m,59l580,899r580,367l1740,1702r580,30l2900,1551r580,-78l4060,1325r581,-144l5221,914,5801,725,6381,352,6961,e" filled="f" strokeweight="2.25pt">
                  <v:stroke dashstyle="longDashDot"/>
                  <v:path arrowok="t" o:connecttype="custom" o:connectlocs="0,5652;580,6492;1160,6859;1740,7295;2320,7325;2900,7144;3480,7066;4060,6918;4641,6774;5221,6507;5801,6318;6381,5945;6961,5593" o:connectangles="0,0,0,0,0,0,0,0,0,0,0,0,0"/>
                </v:shape>
                <v:shape id="Freeform 25" o:spid="_x0000_s1087" style="position:absolute;left:3281;top:1959;width:6962;height:3793;visibility:visible;mso-wrap-style:square;v-text-anchor:top" coordsize="6962,37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" path="m,3693r580,l1160,3542r580,251l2320,3697r580,93l3480,3531r580,-185l4641,3486r580,-488l5801,r580,1340l6961,3597e" filled="f" strokeweight="2.25pt">
                  <v:path arrowok="t" o:connecttype="custom" o:connectlocs="0,5652;580,5652;1160,5501;1740,5752;2320,5656;2900,5749;3480,5490;4060,5305;4641,5445;5221,4957;5801,1959;6381,3299;6961,5556" o:connectangles="0,0,0,0,0,0,0,0,0,0,0,0,0"/>
                </v:shape>
                <v:shape id="Freeform 24" o:spid="_x0000_s1088" style="position:absolute;left:3281;top:6858;width:581;height:2;visibility:visible;mso-wrap-style:square;v-text-anchor:top" coordsize="5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" path="m,l,,580,e" filled="f" strokeweight="2.25pt">
                  <v:stroke dashstyle="3 1"/>
                  <v:path arrowok="t" o:connecttype="custom" o:connectlocs="0,0;0,0;580,0" o:connectangles="0,0,0"/>
                </v:shape>
                <v:shape id="Freeform 23" o:spid="_x0000_s1089" style="position:absolute;left:3281;top:5015;width:581;height:2;visibility:visible;mso-wrap-style:square;v-text-anchor:top" coordsize="5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" path="m,l,,580,e" filled="f" strokeweight="2.25pt">
                  <v:stroke dashstyle="dash"/>
                  <v:path arrowok="t" o:connecttype="custom" o:connectlocs="0,0;0,0;580,0" o:connectangles="0,0,0"/>
                </v:shape>
                <v:line id="Line 22" o:spid="_x0000_s1090" style="position:absolute;visibility:visible;mso-wrap-style:square" from="2992,5652" to="10533,56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" strokecolor="#898989" strokeweight=".5pt">
                  <o:lock v:ext="edit" shapetype="f"/>
                </v:line>
                <v:line id="Line 21" o:spid="_x0000_s1091" style="position:absolute;visibility:visible;mso-wrap-style:square" from="2992,7872" to="2992,78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" strokecolor="#898989" strokeweight=".5pt">
                  <o:lock v:ext="edit" shapetype="f"/>
                </v:line>
                <v:line id="Line 20" o:spid="_x0000_s1092" style="position:absolute;visibility:visible;mso-wrap-style:square" from="2799,575" to="3279,5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" strokeweight="2.25pt">
                  <v:stroke dashstyle="longDashDot"/>
                  <o:lock v:ext="edit" shapetype="f"/>
                </v:line>
                <v:line id="Line 19" o:spid="_x0000_s1093" style="position:absolute;visibility:visible;mso-wrap-style:square" from="6396,575" to="6876,5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" strokeweight="2.25pt">
                  <o:lock v:ext="edit" shapetype="f"/>
                </v:line>
                <v:line id="Line 18" o:spid="_x0000_s1094" style="position:absolute;visibility:visible;mso-wrap-style:square" from="2799,875" to="3279,8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" strokeweight="2.25pt">
                  <v:stroke dashstyle="3 1"/>
                  <o:lock v:ext="edit" shapetype="f"/>
                </v:line>
                <v:line id="Line 17" o:spid="_x0000_s1095" style="position:absolute;visibility:visible;mso-wrap-style:square" from="6396,875" to="6876,8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" strokeweight="2.25pt">
                  <v:stroke dashstyle="dash"/>
                  <o:lock v:ext="edit" shapetype="f"/>
                </v:line>
                <v:shape id="Text Box 16" o:spid="_x0000_s1096" type="#_x0000_t202" style="position:absolute;left:6215;top:8134;width:739;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" filled="f" stroked="f">
                  <v:path arrowok="t"/>
                  <v:textbox inset="0,0,0,0">
                    <w:txbxContent>
                      <w:p w:rsidR="00684AD6" w:rsidRDefault="00B73EC0">
                        <w:pPr>
                          <w:spacing w:line="192" w:lineRule="exact"/>
                          <w:rPr>
                            <w:rFonts w:ascii="Arial"/>
                            <w:b/>
                            <w:sz w:val="20"/>
                          </w:rPr>
                        </w:pPr>
                        <w:r>
                          <w:rPr>
                            <w:rFonts w:ascii="Arial"/>
                            <w:b/>
                            <w:w w:val="90"/>
                            <w:sz w:val="20"/>
                          </w:rPr>
                          <w:t>Quantile</w:t>
                        </w:r>
                      </w:p>
                    </w:txbxContent>
                  </v:textbox>
                </v:shape>
                <v:shape id="Text Box 15" o:spid="_x0000_s1097" type="#_x0000_t202" style="position:absolute;left:2494;top:7817;width:33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0"/>
                            <w:sz w:val="20"/>
                          </w:rPr>
                          <w:t>-0.6</w:t>
                        </w:r>
                      </w:p>
                    </w:txbxContent>
                  </v:textbox>
                </v:shape>
                <v:shape id="Text Box 14" o:spid="_x0000_s1098" type="#_x0000_t202" style="position:absolute;left:2494;top:7077;width:33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" filled="f" stroked="f">
                  <v:path arrowok="t"/>
                  <v:textbox inset="0,0,0,0">
                    <w:txbxContent>
                      <w:p w:rsidR="00684AD6" w:rsidRDefault="00B73EC0">
                        <w:pPr>
                          <w:spacing w:line="192" w:lineRule="exact"/>
                          <w:rPr>
                            <w:rFonts w:ascii="Arial"/>
                            <w:sz w:val="20"/>
                          </w:rPr>
                        </w:pPr>
                        <w:r>
                          <w:rPr>
                            <w:rFonts w:ascii="Arial"/>
                            <w:w w:val="90"/>
                            <w:sz w:val="20"/>
                          </w:rPr>
                          <w:t>-0.4</w:t>
                        </w:r>
                      </w:p>
                    </w:txbxContent>
                  </v:textbox>
                </v:shape>
                <v:shape id="Text Box 13" o:spid="_x0000_s1099" type="#_x0000_t202" style="position:absolute;left:2494;top:6337;width:335;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" filled="f" stroked="f">
                  <v:path arrowok="t"/>
                  <v:textbox inset="0,0,0,0">
                    <w:txbxContent>
                      <w:p w:rsidR="00684AD6" w:rsidRDefault="00B73EC0">
                        <w:pPr>
                          <w:spacing w:line="192" w:lineRule="exact"/>
                          <w:rPr>
                            <w:rFonts w:ascii="Arial"/>
                            <w:sz w:val="20"/>
                          </w:rPr>
                        </w:pPr>
                        <w:r>
                          <w:rPr>
                            <w:rFonts w:ascii="Arial"/>
                            <w:w w:val="90"/>
                            <w:sz w:val="20"/>
                          </w:rPr>
                          <w:t>-0.2</w:t>
                        </w:r>
                      </w:p>
                    </w:txbxContent>
                  </v:textbox>
                </v:shape>
                <v:shape id="Text Box 12" o:spid="_x0000_s1100" type="#_x0000_t202" style="position:absolute;left:3104;top:5875;width:7336;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" filled="f" stroked="f">
                  <v:path arrowok="t"/>
                  <v:textbox inset="0,0,0,0">
                    <w:txbxContent>
                      <w:p w:rsidR="00684AD6" w:rsidRDefault="00B73EC0">
                        <w:pPr>
                          <w:tabs>
                            <w:tab w:val="left" w:pos="579"/>
                            <w:tab w:val="left" w:pos="1210"/>
                            <w:tab w:val="left" w:pos="1790"/>
                            <w:tab w:val="left" w:pos="2370"/>
                            <w:tab w:val="left" w:pos="2951"/>
                            <w:tab w:val="left" w:pos="3531"/>
                            <w:tab w:val="left" w:pos="4111"/>
                            <w:tab w:val="left" w:pos="4691"/>
                            <w:tab w:val="left" w:pos="5271"/>
                            <w:tab w:val="left" w:pos="5851"/>
                            <w:tab w:val="left" w:pos="6380"/>
                            <w:tab w:val="left" w:pos="6960"/>
                          </w:tabs>
                          <w:spacing w:line="192" w:lineRule="exact"/>
                          <w:rPr>
                            <w:rFonts w:ascii="Arial"/>
                            <w:sz w:val="20"/>
                          </w:rPr>
                        </w:pPr>
                        <w:r>
                          <w:rPr>
                            <w:rFonts w:ascii="Arial"/>
                            <w:sz w:val="20"/>
                          </w:rPr>
                          <w:t>0.01</w:t>
                        </w:r>
                        <w:r>
                          <w:rPr>
                            <w:rFonts w:ascii="Arial"/>
                            <w:sz w:val="20"/>
                          </w:rPr>
                          <w:tab/>
                          <w:t>0.05</w:t>
                        </w:r>
                        <w:r>
                          <w:rPr>
                            <w:rFonts w:ascii="Arial"/>
                            <w:sz w:val="20"/>
                          </w:rPr>
                          <w:tab/>
                          <w:t>0.1</w:t>
                        </w:r>
                        <w:r>
                          <w:rPr>
                            <w:rFonts w:ascii="Arial"/>
                            <w:sz w:val="20"/>
                          </w:rPr>
                          <w:tab/>
                          <w:t>0.2</w:t>
                        </w:r>
                        <w:r>
                          <w:rPr>
                            <w:rFonts w:ascii="Arial"/>
                            <w:sz w:val="20"/>
                          </w:rPr>
                          <w:tab/>
                          <w:t>0.3</w:t>
                        </w:r>
                        <w:r>
                          <w:rPr>
                            <w:rFonts w:ascii="Arial"/>
                            <w:sz w:val="20"/>
                          </w:rPr>
                          <w:tab/>
                          <w:t>0.4</w:t>
                        </w:r>
                        <w:r>
                          <w:rPr>
                            <w:rFonts w:ascii="Arial"/>
                            <w:sz w:val="20"/>
                          </w:rPr>
                          <w:tab/>
                          <w:t>0.5</w:t>
                        </w:r>
                        <w:r>
                          <w:rPr>
                            <w:rFonts w:ascii="Arial"/>
                            <w:sz w:val="20"/>
                          </w:rPr>
                          <w:tab/>
                          <w:t>0.6</w:t>
                        </w:r>
                        <w:r>
                          <w:rPr>
                            <w:rFonts w:ascii="Arial"/>
                            <w:sz w:val="20"/>
                          </w:rPr>
                          <w:tab/>
                          <w:t>0.7</w:t>
                        </w:r>
                        <w:r>
                          <w:rPr>
                            <w:rFonts w:ascii="Arial"/>
                            <w:sz w:val="20"/>
                          </w:rPr>
                          <w:tab/>
                          <w:t>0.8</w:t>
                        </w:r>
                        <w:r>
                          <w:rPr>
                            <w:rFonts w:ascii="Arial"/>
                            <w:sz w:val="20"/>
                          </w:rPr>
                          <w:tab/>
                          <w:t>0.9</w:t>
                        </w:r>
                        <w:r>
                          <w:rPr>
                            <w:rFonts w:ascii="Arial"/>
                            <w:sz w:val="20"/>
                          </w:rPr>
                          <w:tab/>
                          <w:t>0.95</w:t>
                        </w:r>
                        <w:r>
                          <w:rPr>
                            <w:rFonts w:ascii="Arial"/>
                            <w:sz w:val="20"/>
                          </w:rPr>
                          <w:tab/>
                        </w:r>
                        <w:r>
                          <w:rPr>
                            <w:rFonts w:ascii="Arial"/>
                            <w:w w:val="90"/>
                            <w:sz w:val="20"/>
                          </w:rPr>
                          <w:t>0.99</w:t>
                        </w:r>
                      </w:p>
                    </w:txbxContent>
                  </v:textbox>
                </v:shape>
                <v:shape id="Text Box 11" o:spid="_x0000_s1101" type="#_x0000_t202" style="position:absolute;left:2707;top:5597;width:122;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1"/>
                            <w:sz w:val="20"/>
                          </w:rPr>
                          <w:t>0</w:t>
                        </w:r>
                      </w:p>
                    </w:txbxContent>
                  </v:textbox>
                </v:shape>
                <v:shape id="Text Box 10" o:spid="_x0000_s1102" type="#_x0000_t202" style="position:absolute;left:2555;top:4857;width:27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5"/>
                            <w:sz w:val="20"/>
                          </w:rPr>
                          <w:t>0.2</w:t>
                        </w:r>
                      </w:p>
                    </w:txbxContent>
                  </v:textbox>
                </v:shape>
                <v:shape id="Text Box 9" o:spid="_x0000_s1103" type="#_x0000_t202" style="position:absolute;left:1540;top:4117;width:1289;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" filled="f" stroked="f">
                  <v:path arrowok="t"/>
                  <v:textbox inset="0,0,0,0">
                    <w:txbxContent>
                      <w:p w:rsidR="00684AD6" w:rsidRDefault="00B73EC0">
                        <w:pPr>
                          <w:spacing w:line="217" w:lineRule="exact"/>
                          <w:rPr>
                            <w:rFonts w:ascii="Arial"/>
                            <w:sz w:val="20"/>
                          </w:rPr>
                        </w:pPr>
                        <w:r>
                          <w:rPr>
                            <w:rFonts w:ascii="Arial"/>
                            <w:b/>
                            <w:sz w:val="20"/>
                          </w:rPr>
                          <w:t>Wage Gap</w:t>
                        </w:r>
                        <w:r>
                          <w:rPr>
                            <w:rFonts w:ascii="Arial"/>
                            <w:b/>
                            <w:spacing w:val="-33"/>
                            <w:sz w:val="20"/>
                          </w:rPr>
                          <w:t xml:space="preserve"> </w:t>
                        </w:r>
                        <w:r>
                          <w:rPr>
                            <w:rFonts w:ascii="Arial"/>
                            <w:position w:val="2"/>
                            <w:sz w:val="20"/>
                          </w:rPr>
                          <w:t>0.4</w:t>
                        </w:r>
                      </w:p>
                    </w:txbxContent>
                  </v:textbox>
                </v:shape>
                <v:shape id="Text Box 8" o:spid="_x0000_s1104" type="#_x0000_t202" style="position:absolute;left:2555;top:3377;width:27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5"/>
                            <w:sz w:val="20"/>
                          </w:rPr>
                          <w:t>0.6</w:t>
                        </w:r>
                      </w:p>
                    </w:txbxContent>
                  </v:textbox>
                </v:shape>
                <v:shape id="Text Box 7" o:spid="_x0000_s1105" type="#_x0000_t202" style="position:absolute;left:2555;top:2637;width:27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w w:val="95"/>
                            <w:sz w:val="20"/>
                          </w:rPr>
                          <w:t>0.8</w:t>
                        </w:r>
                      </w:p>
                    </w:txbxContent>
                  </v:textbox>
                </v:shape>
                <v:shape id="Text Box 6" o:spid="_x0000_s1106" type="#_x0000_t202" style="position:absolute;left:2707;top:1897;width:122;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nTdyAAAAOAAAAAPAAAAZHJzL2Rvd25yZXYueG1sRI9BawIx&#13;&#10;FITvhf6H8ArearZbqm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DfCnTdyAAAAOAA&#13;&#10;AAAPAAAAAAAAAAAAAAAAAAcCAABkcnMvZG93bnJldi54bWxQSwUGAAAAAAMAAwC3AAAA/AIAAAAA&#13;&#10;" filled="f" stroked="f">
                  <v:path arrowok="t"/>
                  <v:textbox inset="0,0,0,0">
                    <w:txbxContent>
                      <w:p w:rsidR="00684AD6" w:rsidRDefault="00B73EC0">
                        <w:pPr>
                          <w:spacing w:line="192" w:lineRule="exact"/>
                          <w:rPr>
                            <w:rFonts w:ascii="Arial"/>
                            <w:sz w:val="20"/>
                          </w:rPr>
                        </w:pPr>
                        <w:r>
                          <w:rPr>
                            <w:rFonts w:ascii="Arial"/>
                            <w:w w:val="91"/>
                            <w:sz w:val="20"/>
                          </w:rPr>
                          <w:t>1</w:t>
                        </w:r>
                      </w:p>
                    </w:txbxContent>
                  </v:textbox>
                </v:shape>
                <v:shape id="Text Box 5" o:spid="_x0000_s1107" type="#_x0000_t202" style="position:absolute;left:2555;top:1157;width:27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4+ypyAAAAOAAAAAPAAAAZHJzL2Rvd25yZXYueG1sRI9BawIx&#13;&#10;FITvhf6H8ArearZLq2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BQ4+ypyAAAAOAA&#13;&#10;AAAPAAAAAAAAAAAAAAAAAAcCAABkcnMvZG93bnJldi54bWxQSwUGAAAAAAMAAwC3AAAA/AIAAAAA&#13;&#10;" filled="f" stroked="f">
                  <v:path arrowok="t"/>
                  <v:textbox inset="0,0,0,0">
                    <w:txbxContent>
                      <w:p w:rsidR="00684AD6" w:rsidRDefault="00B73EC0">
                        <w:pPr>
                          <w:spacing w:line="192" w:lineRule="exact"/>
                          <w:rPr>
                            <w:rFonts w:ascii="Arial"/>
                            <w:sz w:val="20"/>
                          </w:rPr>
                        </w:pPr>
                        <w:r>
                          <w:rPr>
                            <w:rFonts w:ascii="Arial"/>
                            <w:w w:val="95"/>
                            <w:sz w:val="20"/>
                          </w:rPr>
                          <w:t>1.2</w:t>
                        </w:r>
                      </w:p>
                    </w:txbxContent>
                  </v:textbox>
                </v:shape>
                <v:shape id="Text Box 4" o:spid="_x0000_s1108" type="#_x0000_t202" style="position:absolute;left:6926;top:485;width:2514;height:5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sz w:val="20"/>
                          </w:rPr>
                          <w:t>Employer</w:t>
                        </w:r>
                      </w:p>
                      <w:p w:rsidR="00684AD6" w:rsidRDefault="00B73EC0">
                        <w:pPr>
                          <w:spacing w:before="70"/>
                          <w:rPr>
                            <w:rFonts w:ascii="Arial"/>
                            <w:sz w:val="20"/>
                          </w:rPr>
                        </w:pPr>
                        <w:r>
                          <w:rPr>
                            <w:rFonts w:ascii="Arial"/>
                            <w:w w:val="90"/>
                            <w:sz w:val="20"/>
                          </w:rPr>
                          <w:t>Heckman Employer Estimation</w:t>
                        </w:r>
                      </w:p>
                    </w:txbxContent>
                  </v:textbox>
                </v:shape>
                <v:shape id="Text Box 3" o:spid="_x0000_s1109" type="#_x0000_t202" style="position:absolute;left:3329;top:485;width:2908;height:5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" filled="f" stroked="f">
                  <v:path arrowok="t"/>
                  <v:textbox inset="0,0,0,0">
                    <w:txbxContent>
                      <w:p w:rsidR="00684AD6" w:rsidRDefault="00B73EC0">
                        <w:pPr>
                          <w:spacing w:line="192" w:lineRule="exact"/>
                          <w:rPr>
                            <w:rFonts w:ascii="Arial"/>
                            <w:sz w:val="20"/>
                          </w:rPr>
                        </w:pPr>
                        <w:r>
                          <w:rPr>
                            <w:rFonts w:ascii="Arial"/>
                            <w:sz w:val="20"/>
                          </w:rPr>
                          <w:t>Self-Employed/Own Account</w:t>
                        </w:r>
                      </w:p>
                      <w:p w:rsidR="00684AD6" w:rsidRDefault="00B73EC0">
                        <w:pPr>
                          <w:spacing w:before="70"/>
                          <w:rPr>
                            <w:rFonts w:ascii="Arial"/>
                            <w:sz w:val="20"/>
                          </w:rPr>
                        </w:pPr>
                        <w:r>
                          <w:rPr>
                            <w:rFonts w:ascii="Arial"/>
                            <w:w w:val="90"/>
                            <w:sz w:val="20"/>
                          </w:rPr>
                          <w:t>Heckman Self-Employed Estimation</w:t>
                        </w:r>
                      </w:p>
                    </w:txbxContent>
                  </v:textbox>
                </v:shape>
                <w10:wrap type="topAndBottom" anchorx="page"/>
              </v:group>
            </w:pict>
          </mc:Fallback>
        </mc:AlternateContent>
      </w:r>
    </w:p>
    <w:p w:rsidR="00684AD6" w:rsidRDefault="00684AD6">
      <w:pPr>
        <w:rPr>
          <w:sz w:val="21"/>
        </w:rPr>
        <w:sectPr w:rsidR="00684AD6">
          <w:pgSz w:w="11910" w:h="16840"/>
          <w:pgMar w:top="1580" w:right="0" w:bottom="280" w:left="0" w:header="720" w:footer="720" w:gutter="0"/>
          <w:cols w:space="720"/>
        </w:sectPr>
      </w:pPr>
    </w:p>
    <w:p w:rsidR="00684AD6" w:rsidRDefault="00B73EC0">
      <w:pPr>
        <w:spacing w:before="62"/>
        <w:ind w:left="2491"/>
        <w:rPr>
          <w:b/>
          <w:sz w:val="20"/>
        </w:rPr>
      </w:pPr>
      <w:r>
        <w:rPr>
          <w:b/>
          <w:sz w:val="20"/>
        </w:rPr>
        <w:lastRenderedPageBreak/>
        <w:t>The Returns to Occupations: The Role of Minimum Wage and Gender in Nigeria</w:t>
      </w:r>
    </w:p>
    <w:p w:rsidR="00684AD6" w:rsidRDefault="00684AD6">
      <w:pPr>
        <w:pStyle w:val="BodyText"/>
        <w:rPr>
          <w:b/>
          <w:sz w:val="22"/>
        </w:rPr>
      </w:pPr>
    </w:p>
    <w:p w:rsidR="00684AD6" w:rsidRDefault="00684AD6">
      <w:pPr>
        <w:pStyle w:val="BodyText"/>
        <w:rPr>
          <w:b/>
          <w:sz w:val="22"/>
        </w:rPr>
      </w:pPr>
    </w:p>
    <w:p w:rsidR="00684AD6" w:rsidRDefault="00B73EC0">
      <w:pPr>
        <w:spacing w:before="184"/>
        <w:ind w:left="4116" w:right="4117"/>
        <w:jc w:val="center"/>
        <w:rPr>
          <w:b/>
          <w:sz w:val="20"/>
        </w:rPr>
      </w:pPr>
      <w:r>
        <w:rPr>
          <w:b/>
          <w:sz w:val="20"/>
        </w:rPr>
        <w:t>Conflict of Interest Statement</w:t>
      </w:r>
    </w:p>
    <w:p w:rsidR="00684AD6" w:rsidRDefault="00684AD6">
      <w:pPr>
        <w:pStyle w:val="BodyText"/>
        <w:rPr>
          <w:b/>
          <w:sz w:val="22"/>
        </w:rPr>
      </w:pPr>
    </w:p>
    <w:p w:rsidR="00684AD6" w:rsidRDefault="00684AD6">
      <w:pPr>
        <w:pStyle w:val="BodyText"/>
        <w:rPr>
          <w:b/>
          <w:sz w:val="22"/>
        </w:rPr>
      </w:pPr>
    </w:p>
    <w:p w:rsidR="00684AD6" w:rsidRDefault="00684AD6">
      <w:pPr>
        <w:pStyle w:val="BodyText"/>
        <w:rPr>
          <w:b/>
          <w:sz w:val="22"/>
        </w:rPr>
      </w:pPr>
    </w:p>
    <w:p w:rsidR="00684AD6" w:rsidRDefault="00684AD6">
      <w:pPr>
        <w:pStyle w:val="BodyText"/>
        <w:spacing w:before="9"/>
        <w:rPr>
          <w:b/>
          <w:sz w:val="28"/>
        </w:rPr>
      </w:pPr>
    </w:p>
    <w:p w:rsidR="00684AD6" w:rsidRDefault="00B73EC0">
      <w:pPr>
        <w:spacing w:line="480" w:lineRule="auto"/>
        <w:ind w:left="1440" w:right="1552"/>
        <w:rPr>
          <w:sz w:val="20"/>
        </w:rPr>
      </w:pPr>
      <w:r>
        <w:rPr>
          <w:sz w:val="20"/>
        </w:rPr>
        <w:t>The authors whose names are listed imm</w:t>
      </w:r>
      <w:r>
        <w:rPr>
          <w:sz w:val="20"/>
        </w:rPr>
        <w:t>ediately below certify that they have NO affiliations with or involvement in any organization or entity with any financial interest (such as honoraria; educational grants; participation in speakers’ bureaus; membership, employment, consultancies, stock own</w:t>
      </w:r>
      <w:r>
        <w:rPr>
          <w:sz w:val="20"/>
        </w:rPr>
        <w:t>ership, or other equity interest; and expert testimony or patent-licensing arrangements), or non-financial interest (such as personal or professional relationships, affiliations, knowledge or beliefs) in the subject matter or materials discussed in this ma</w:t>
      </w:r>
      <w:r>
        <w:rPr>
          <w:sz w:val="20"/>
        </w:rPr>
        <w:t>nuscript.</w:t>
      </w: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rPr>
          <w:sz w:val="20"/>
        </w:rPr>
      </w:pPr>
    </w:p>
    <w:p w:rsidR="00684AD6" w:rsidRDefault="00684AD6">
      <w:pPr>
        <w:pStyle w:val="BodyText"/>
        <w:spacing w:before="5"/>
        <w:rPr>
          <w:sz w:val="26"/>
        </w:rPr>
      </w:pPr>
    </w:p>
    <w:p w:rsidR="00684AD6" w:rsidRDefault="00684AD6">
      <w:pPr>
        <w:rPr>
          <w:sz w:val="26"/>
        </w:rPr>
        <w:sectPr w:rsidR="00684AD6">
          <w:pgSz w:w="11910" w:h="16840"/>
          <w:pgMar w:top="1360" w:right="0" w:bottom="280" w:left="0" w:header="720" w:footer="720" w:gutter="0"/>
          <w:cols w:space="720"/>
        </w:sectPr>
      </w:pPr>
    </w:p>
    <w:p w:rsidR="00684AD6" w:rsidRDefault="00B73EC0">
      <w:pPr>
        <w:spacing w:before="93" w:line="537" w:lineRule="auto"/>
        <w:ind w:left="670" w:right="-20" w:firstLine="255"/>
        <w:rPr>
          <w:sz w:val="16"/>
        </w:rPr>
      </w:pPr>
      <w:r>
        <w:rPr>
          <w:sz w:val="16"/>
        </w:rPr>
        <w:t>Authors: Phone Numbers:</w:t>
      </w:r>
    </w:p>
    <w:p w:rsidR="00684AD6" w:rsidRDefault="00B73EC0">
      <w:pPr>
        <w:spacing w:line="183" w:lineRule="exact"/>
        <w:ind w:left="979"/>
        <w:rPr>
          <w:sz w:val="16"/>
        </w:rPr>
      </w:pPr>
      <w:r>
        <w:rPr>
          <w:sz w:val="16"/>
        </w:rPr>
        <w:t>e-mail:</w:t>
      </w:r>
    </w:p>
    <w:p w:rsidR="00684AD6" w:rsidRDefault="00B73EC0">
      <w:pPr>
        <w:spacing w:before="93"/>
        <w:ind w:left="650" w:right="20"/>
        <w:jc w:val="center"/>
        <w:rPr>
          <w:b/>
          <w:sz w:val="16"/>
        </w:rPr>
      </w:pPr>
      <w:r>
        <w:br w:type="column"/>
      </w:r>
      <w:r>
        <w:rPr>
          <w:b/>
          <w:sz w:val="16"/>
        </w:rPr>
        <w:t>Tolu I A Olarewaju</w:t>
      </w:r>
    </w:p>
    <w:p w:rsidR="00684AD6" w:rsidRDefault="00684AD6">
      <w:pPr>
        <w:pStyle w:val="BodyText"/>
        <w:spacing w:before="9"/>
        <w:rPr>
          <w:b/>
          <w:sz w:val="19"/>
        </w:rPr>
      </w:pPr>
    </w:p>
    <w:p w:rsidR="00684AD6" w:rsidRDefault="00B73EC0">
      <w:pPr>
        <w:ind w:left="650" w:right="20"/>
        <w:jc w:val="center"/>
        <w:rPr>
          <w:sz w:val="16"/>
        </w:rPr>
      </w:pPr>
      <w:r>
        <w:rPr>
          <w:sz w:val="16"/>
        </w:rPr>
        <w:t>+447808836580; +44(0)1782294185</w:t>
      </w:r>
    </w:p>
    <w:p w:rsidR="00684AD6" w:rsidRDefault="00684AD6">
      <w:pPr>
        <w:pStyle w:val="BodyText"/>
        <w:spacing w:before="9"/>
        <w:rPr>
          <w:sz w:val="19"/>
        </w:rPr>
      </w:pPr>
    </w:p>
    <w:p w:rsidR="00684AD6" w:rsidRDefault="00B73EC0">
      <w:pPr>
        <w:ind w:left="650" w:right="20"/>
        <w:jc w:val="center"/>
        <w:rPr>
          <w:sz w:val="16"/>
        </w:rPr>
      </w:pPr>
      <w:hyperlink r:id="rId20">
        <w:r>
          <w:rPr>
            <w:sz w:val="16"/>
          </w:rPr>
          <w:t>tolulope.olarewaju@staffs.ac.uk</w:t>
        </w:r>
      </w:hyperlink>
    </w:p>
    <w:p w:rsidR="00684AD6" w:rsidRDefault="00B73EC0">
      <w:pPr>
        <w:spacing w:before="93"/>
        <w:ind w:left="650" w:right="19"/>
        <w:jc w:val="center"/>
        <w:rPr>
          <w:b/>
          <w:sz w:val="16"/>
        </w:rPr>
      </w:pPr>
      <w:r>
        <w:br w:type="column"/>
      </w:r>
      <w:r>
        <w:rPr>
          <w:b/>
          <w:sz w:val="16"/>
        </w:rPr>
        <w:t>Tomasz Mickiewicz</w:t>
      </w:r>
    </w:p>
    <w:p w:rsidR="00684AD6" w:rsidRDefault="00684AD6">
      <w:pPr>
        <w:pStyle w:val="BodyText"/>
        <w:spacing w:before="9"/>
        <w:rPr>
          <w:b/>
          <w:sz w:val="19"/>
        </w:rPr>
      </w:pPr>
    </w:p>
    <w:p w:rsidR="00684AD6" w:rsidRDefault="00B73EC0">
      <w:pPr>
        <w:ind w:left="650" w:right="19"/>
        <w:jc w:val="center"/>
        <w:rPr>
          <w:sz w:val="16"/>
        </w:rPr>
      </w:pPr>
      <w:r>
        <w:rPr>
          <w:sz w:val="16"/>
        </w:rPr>
        <w:t>+44(0)1212043007,</w:t>
      </w:r>
    </w:p>
    <w:p w:rsidR="00684AD6" w:rsidRDefault="00684AD6">
      <w:pPr>
        <w:pStyle w:val="BodyText"/>
        <w:spacing w:before="9"/>
        <w:rPr>
          <w:sz w:val="19"/>
        </w:rPr>
      </w:pPr>
    </w:p>
    <w:p w:rsidR="00684AD6" w:rsidRDefault="00B73EC0">
      <w:pPr>
        <w:ind w:left="650" w:right="20"/>
        <w:jc w:val="center"/>
        <w:rPr>
          <w:sz w:val="16"/>
        </w:rPr>
      </w:pPr>
      <w:hyperlink r:id="rId21">
        <w:r>
          <w:rPr>
            <w:sz w:val="16"/>
          </w:rPr>
          <w:t>t.mickiewicz@aston.ac.uk</w:t>
        </w:r>
      </w:hyperlink>
    </w:p>
    <w:p w:rsidR="00684AD6" w:rsidRDefault="00B73EC0">
      <w:pPr>
        <w:spacing w:before="93"/>
        <w:ind w:left="654" w:right="986"/>
        <w:jc w:val="center"/>
        <w:rPr>
          <w:b/>
          <w:sz w:val="16"/>
        </w:rPr>
      </w:pPr>
      <w:r>
        <w:br w:type="column"/>
      </w:r>
      <w:r>
        <w:rPr>
          <w:b/>
          <w:sz w:val="16"/>
        </w:rPr>
        <w:t>Jagannadha Pawan Tamvada</w:t>
      </w:r>
    </w:p>
    <w:p w:rsidR="00684AD6" w:rsidRDefault="00684AD6">
      <w:pPr>
        <w:pStyle w:val="BodyText"/>
        <w:spacing w:before="9"/>
        <w:rPr>
          <w:b/>
          <w:sz w:val="19"/>
        </w:rPr>
      </w:pPr>
    </w:p>
    <w:p w:rsidR="00684AD6" w:rsidRDefault="00B73EC0">
      <w:pPr>
        <w:ind w:left="654" w:right="986"/>
        <w:jc w:val="center"/>
        <w:rPr>
          <w:sz w:val="16"/>
        </w:rPr>
      </w:pPr>
      <w:r>
        <w:rPr>
          <w:sz w:val="16"/>
        </w:rPr>
        <w:t>+44 (0)23 8059 8968</w:t>
      </w:r>
    </w:p>
    <w:p w:rsidR="00684AD6" w:rsidRDefault="00684AD6">
      <w:pPr>
        <w:pStyle w:val="BodyText"/>
        <w:spacing w:before="9"/>
        <w:rPr>
          <w:sz w:val="19"/>
        </w:rPr>
      </w:pPr>
    </w:p>
    <w:p w:rsidR="00684AD6" w:rsidRDefault="00B73EC0">
      <w:pPr>
        <w:ind w:left="654" w:right="986"/>
        <w:jc w:val="center"/>
        <w:rPr>
          <w:sz w:val="16"/>
        </w:rPr>
      </w:pPr>
      <w:hyperlink r:id="rId22">
        <w:r>
          <w:rPr>
            <w:sz w:val="16"/>
          </w:rPr>
          <w:t>jp.tam</w:t>
        </w:r>
      </w:hyperlink>
      <w:hyperlink r:id="rId23">
        <w:r>
          <w:rPr>
            <w:sz w:val="16"/>
          </w:rPr>
          <w:t>vada@soton.ac.uk</w:t>
        </w:r>
      </w:hyperlink>
    </w:p>
    <w:p w:rsidR="00684AD6" w:rsidRDefault="00684AD6">
      <w:pPr>
        <w:jc w:val="center"/>
        <w:rPr>
          <w:sz w:val="16"/>
        </w:rPr>
        <w:sectPr w:rsidR="00684AD6">
          <w:type w:val="continuous"/>
          <w:pgSz w:w="11910" w:h="16840"/>
          <w:pgMar w:top="660" w:right="0" w:bottom="280" w:left="0" w:header="720" w:footer="720" w:gutter="0"/>
          <w:cols w:num="4" w:space="720" w:equalWidth="0">
            <w:col w:w="1742" w:space="76"/>
            <w:col w:w="3083" w:space="453"/>
            <w:col w:w="2400" w:space="448"/>
            <w:col w:w="3708"/>
          </w:cols>
        </w:sectPr>
      </w:pPr>
    </w:p>
    <w:p w:rsidR="00684AD6" w:rsidRDefault="00684AD6">
      <w:pPr>
        <w:pStyle w:val="BodyText"/>
        <w:spacing w:before="8"/>
        <w:rPr>
          <w:sz w:val="11"/>
        </w:rPr>
      </w:pPr>
    </w:p>
    <w:p w:rsidR="00684AD6" w:rsidRDefault="00684AD6">
      <w:pPr>
        <w:rPr>
          <w:sz w:val="11"/>
        </w:rPr>
        <w:sectPr w:rsidR="00684AD6">
          <w:type w:val="continuous"/>
          <w:pgSz w:w="11910" w:h="16840"/>
          <w:pgMar w:top="660" w:right="0" w:bottom="280" w:left="0" w:header="720" w:footer="720" w:gutter="0"/>
          <w:cols w:space="720"/>
        </w:sectPr>
      </w:pPr>
    </w:p>
    <w:p w:rsidR="00684AD6" w:rsidRDefault="00B73EC0">
      <w:pPr>
        <w:tabs>
          <w:tab w:val="left" w:pos="2899"/>
        </w:tabs>
        <w:spacing w:before="93" w:line="537" w:lineRule="auto"/>
        <w:ind w:left="3167" w:right="274" w:hanging="2353"/>
        <w:rPr>
          <w:sz w:val="16"/>
        </w:rPr>
      </w:pPr>
      <w:r>
        <w:rPr>
          <w:sz w:val="16"/>
        </w:rPr>
        <w:t>Affiliations:</w:t>
      </w:r>
      <w:r>
        <w:rPr>
          <w:sz w:val="16"/>
        </w:rPr>
        <w:tab/>
        <w:t>Staffordshire University Stoke-On-Trent</w:t>
      </w:r>
    </w:p>
    <w:p w:rsidR="00684AD6" w:rsidRDefault="00B73EC0">
      <w:pPr>
        <w:spacing w:line="183" w:lineRule="exact"/>
        <w:ind w:left="3378"/>
        <w:rPr>
          <w:sz w:val="16"/>
        </w:rPr>
      </w:pPr>
      <w:r>
        <w:rPr>
          <w:sz w:val="16"/>
        </w:rPr>
        <w:t>ST4 2DF</w:t>
      </w:r>
    </w:p>
    <w:p w:rsidR="00684AD6" w:rsidRDefault="00684AD6">
      <w:pPr>
        <w:pStyle w:val="BodyText"/>
        <w:spacing w:before="9"/>
        <w:rPr>
          <w:sz w:val="19"/>
        </w:rPr>
      </w:pPr>
    </w:p>
    <w:p w:rsidR="00684AD6" w:rsidRDefault="00B73EC0">
      <w:pPr>
        <w:spacing w:line="537" w:lineRule="auto"/>
        <w:ind w:left="2663" w:right="20" w:firstLine="471"/>
        <w:rPr>
          <w:sz w:val="16"/>
        </w:rPr>
      </w:pPr>
      <w:r>
        <w:rPr>
          <w:sz w:val="16"/>
        </w:rPr>
        <w:t>United Kingdom ORCID: 0000-0002-3770-2685</w:t>
      </w:r>
    </w:p>
    <w:p w:rsidR="00684AD6" w:rsidRDefault="00B73EC0">
      <w:pPr>
        <w:spacing w:before="93" w:line="537" w:lineRule="auto"/>
        <w:ind w:left="815" w:right="38" w:hanging="1"/>
        <w:jc w:val="center"/>
        <w:rPr>
          <w:sz w:val="16"/>
        </w:rPr>
      </w:pPr>
      <w:r>
        <w:br w:type="column"/>
      </w:r>
      <w:r>
        <w:rPr>
          <w:sz w:val="16"/>
        </w:rPr>
        <w:t>Aston University Aston Business School Birmingham</w:t>
      </w:r>
    </w:p>
    <w:p w:rsidR="00684AD6" w:rsidRDefault="00B73EC0">
      <w:pPr>
        <w:spacing w:line="182" w:lineRule="exact"/>
        <w:ind w:left="993" w:right="218"/>
        <w:jc w:val="center"/>
        <w:rPr>
          <w:sz w:val="16"/>
        </w:rPr>
      </w:pPr>
      <w:r>
        <w:rPr>
          <w:sz w:val="16"/>
        </w:rPr>
        <w:t>B4 7 ET</w:t>
      </w:r>
    </w:p>
    <w:p w:rsidR="00684AD6" w:rsidRDefault="00684AD6">
      <w:pPr>
        <w:pStyle w:val="BodyText"/>
        <w:spacing w:before="9"/>
        <w:rPr>
          <w:sz w:val="19"/>
        </w:rPr>
      </w:pPr>
    </w:p>
    <w:p w:rsidR="00684AD6" w:rsidRDefault="00B73EC0">
      <w:pPr>
        <w:ind w:left="993" w:right="218"/>
        <w:jc w:val="center"/>
        <w:rPr>
          <w:sz w:val="16"/>
        </w:rPr>
      </w:pPr>
      <w:r>
        <w:rPr>
          <w:sz w:val="16"/>
        </w:rPr>
        <w:t>United Kingdom</w:t>
      </w:r>
    </w:p>
    <w:p w:rsidR="00684AD6" w:rsidRDefault="00B73EC0">
      <w:pPr>
        <w:spacing w:before="93" w:line="537" w:lineRule="auto"/>
        <w:ind w:left="815" w:right="1146"/>
        <w:jc w:val="center"/>
        <w:rPr>
          <w:sz w:val="16"/>
        </w:rPr>
      </w:pPr>
      <w:r>
        <w:br w:type="column"/>
      </w:r>
      <w:r>
        <w:rPr>
          <w:sz w:val="16"/>
        </w:rPr>
        <w:t>University of Southampton University Road Southampton</w:t>
      </w:r>
    </w:p>
    <w:p w:rsidR="00684AD6" w:rsidRDefault="00B73EC0">
      <w:pPr>
        <w:spacing w:line="182" w:lineRule="exact"/>
        <w:ind w:left="815" w:right="1145"/>
        <w:jc w:val="center"/>
        <w:rPr>
          <w:sz w:val="16"/>
        </w:rPr>
      </w:pPr>
      <w:r>
        <w:rPr>
          <w:sz w:val="16"/>
        </w:rPr>
        <w:t>SO17 1BJ</w:t>
      </w:r>
    </w:p>
    <w:p w:rsidR="00684AD6" w:rsidRDefault="00684AD6">
      <w:pPr>
        <w:pStyle w:val="BodyText"/>
        <w:spacing w:before="9"/>
        <w:rPr>
          <w:sz w:val="19"/>
        </w:rPr>
      </w:pPr>
    </w:p>
    <w:p w:rsidR="00684AD6" w:rsidRDefault="00B73EC0">
      <w:pPr>
        <w:ind w:left="815" w:right="1146"/>
        <w:jc w:val="center"/>
        <w:rPr>
          <w:sz w:val="16"/>
        </w:rPr>
      </w:pPr>
      <w:r>
        <w:rPr>
          <w:sz w:val="16"/>
        </w:rPr>
        <w:t>United Kingdom</w:t>
      </w:r>
    </w:p>
    <w:p w:rsidR="00684AD6" w:rsidRDefault="00684AD6">
      <w:pPr>
        <w:jc w:val="center"/>
        <w:rPr>
          <w:sz w:val="16"/>
        </w:rPr>
        <w:sectPr w:rsidR="00684AD6">
          <w:type w:val="continuous"/>
          <w:pgSz w:w="11910" w:h="16840"/>
          <w:pgMar w:top="660" w:right="0" w:bottom="280" w:left="0" w:header="720" w:footer="720" w:gutter="0"/>
          <w:cols w:num="3" w:space="720" w:equalWidth="0">
            <w:col w:w="4726" w:space="590"/>
            <w:col w:w="2331" w:space="553"/>
            <w:col w:w="3710"/>
          </w:cols>
        </w:sectPr>
      </w:pPr>
    </w:p>
    <w:p w:rsidR="00684AD6" w:rsidRDefault="00B73EC0">
      <w:pPr>
        <w:spacing w:line="184" w:lineRule="exact"/>
        <w:ind w:left="2889"/>
        <w:rPr>
          <w:b/>
          <w:sz w:val="16"/>
        </w:rPr>
      </w:pPr>
      <w:r>
        <w:rPr>
          <w:b/>
          <w:sz w:val="16"/>
        </w:rPr>
        <w:t>Corresponding Author</w:t>
      </w:r>
    </w:p>
    <w:sectPr w:rsidR="00684AD6">
      <w:type w:val="continuous"/>
      <w:pgSz w:w="11910" w:h="16840"/>
      <w:pgMar w:top="6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275DF"/>
    <w:multiLevelType w:val="multilevel"/>
    <w:tmpl w:val="36D01DAA"/>
    <w:lvl w:ilvl="0">
      <w:start w:val="20"/>
      <w:numFmt w:val="lowerLetter"/>
      <w:lvlText w:val="%1"/>
      <w:lvlJc w:val="left"/>
      <w:pPr>
        <w:ind w:left="320" w:hanging="210"/>
        <w:jc w:val="left"/>
      </w:pPr>
      <w:rPr>
        <w:rFonts w:hint="default"/>
      </w:rPr>
    </w:lvl>
    <w:lvl w:ilvl="1">
      <w:start w:val="13"/>
      <w:numFmt w:val="lowerLetter"/>
      <w:lvlText w:val="%1.%2"/>
      <w:lvlJc w:val="left"/>
      <w:pPr>
        <w:ind w:left="320" w:hanging="210"/>
        <w:jc w:val="left"/>
      </w:pPr>
      <w:rPr>
        <w:rFonts w:ascii="Times New Roman" w:eastAsia="Times New Roman" w:hAnsi="Times New Roman" w:cs="Times New Roman" w:hint="default"/>
        <w:w w:val="100"/>
        <w:sz w:val="14"/>
        <w:szCs w:val="14"/>
      </w:rPr>
    </w:lvl>
    <w:lvl w:ilvl="2">
      <w:start w:val="1"/>
      <w:numFmt w:val="decimal"/>
      <w:lvlText w:val="%3."/>
      <w:lvlJc w:val="left"/>
      <w:pPr>
        <w:ind w:left="860" w:hanging="360"/>
        <w:jc w:val="left"/>
      </w:pPr>
      <w:rPr>
        <w:rFonts w:ascii="Times New Roman" w:eastAsia="Times New Roman" w:hAnsi="Times New Roman" w:cs="Times New Roman" w:hint="default"/>
        <w:b/>
        <w:bCs/>
        <w:spacing w:val="-1"/>
        <w:w w:val="100"/>
        <w:sz w:val="24"/>
        <w:szCs w:val="24"/>
      </w:rPr>
    </w:lvl>
    <w:lvl w:ilvl="3">
      <w:start w:val="1"/>
      <w:numFmt w:val="decimal"/>
      <w:lvlText w:val="%3.%4"/>
      <w:lvlJc w:val="left"/>
      <w:pPr>
        <w:ind w:left="1220" w:hanging="360"/>
        <w:jc w:val="left"/>
      </w:pPr>
      <w:rPr>
        <w:rFonts w:ascii="Times New Roman" w:eastAsia="Times New Roman" w:hAnsi="Times New Roman" w:cs="Times New Roman" w:hint="default"/>
        <w:b/>
        <w:bCs/>
        <w:spacing w:val="-1"/>
        <w:w w:val="100"/>
        <w:sz w:val="24"/>
        <w:szCs w:val="24"/>
      </w:rPr>
    </w:lvl>
    <w:lvl w:ilvl="4">
      <w:numFmt w:val="bullet"/>
      <w:lvlText w:val="•"/>
      <w:lvlJc w:val="left"/>
      <w:pPr>
        <w:ind w:left="1375" w:hanging="360"/>
      </w:pPr>
      <w:rPr>
        <w:rFonts w:hint="default"/>
      </w:rPr>
    </w:lvl>
    <w:lvl w:ilvl="5">
      <w:numFmt w:val="bullet"/>
      <w:lvlText w:val="•"/>
      <w:lvlJc w:val="left"/>
      <w:pPr>
        <w:ind w:left="1452" w:hanging="360"/>
      </w:pPr>
      <w:rPr>
        <w:rFonts w:hint="default"/>
      </w:rPr>
    </w:lvl>
    <w:lvl w:ilvl="6">
      <w:numFmt w:val="bullet"/>
      <w:lvlText w:val="•"/>
      <w:lvlJc w:val="left"/>
      <w:pPr>
        <w:ind w:left="1530" w:hanging="360"/>
      </w:pPr>
      <w:rPr>
        <w:rFonts w:hint="default"/>
      </w:rPr>
    </w:lvl>
    <w:lvl w:ilvl="7">
      <w:numFmt w:val="bullet"/>
      <w:lvlText w:val="•"/>
      <w:lvlJc w:val="left"/>
      <w:pPr>
        <w:ind w:left="1607" w:hanging="360"/>
      </w:pPr>
      <w:rPr>
        <w:rFonts w:hint="default"/>
      </w:rPr>
    </w:lvl>
    <w:lvl w:ilvl="8">
      <w:numFmt w:val="bullet"/>
      <w:lvlText w:val="•"/>
      <w:lvlJc w:val="left"/>
      <w:pPr>
        <w:ind w:left="1684" w:hanging="360"/>
      </w:pPr>
      <w:rPr>
        <w:rFonts w:hint="default"/>
      </w:rPr>
    </w:lvl>
  </w:abstractNum>
  <w:abstractNum w:abstractNumId="1" w15:restartNumberingAfterBreak="0">
    <w:nsid w:val="50255D3D"/>
    <w:multiLevelType w:val="hybridMultilevel"/>
    <w:tmpl w:val="70DC4B06"/>
    <w:lvl w:ilvl="0" w:tplc="92DEDD06">
      <w:start w:val="1"/>
      <w:numFmt w:val="decimal"/>
      <w:lvlText w:val="(%1)"/>
      <w:lvlJc w:val="left"/>
      <w:pPr>
        <w:ind w:left="1600" w:hanging="360"/>
        <w:jc w:val="left"/>
      </w:pPr>
      <w:rPr>
        <w:rFonts w:ascii="Times New Roman" w:eastAsia="Times New Roman" w:hAnsi="Times New Roman" w:cs="Times New Roman" w:hint="default"/>
        <w:w w:val="100"/>
        <w:sz w:val="24"/>
        <w:szCs w:val="24"/>
      </w:rPr>
    </w:lvl>
    <w:lvl w:ilvl="1" w:tplc="BF105ABE">
      <w:start w:val="1"/>
      <w:numFmt w:val="lowerLetter"/>
      <w:lvlText w:val="(%2)"/>
      <w:lvlJc w:val="left"/>
      <w:pPr>
        <w:ind w:left="1960" w:hanging="360"/>
        <w:jc w:val="left"/>
      </w:pPr>
      <w:rPr>
        <w:rFonts w:ascii="Times New Roman" w:eastAsia="Times New Roman" w:hAnsi="Times New Roman" w:cs="Times New Roman" w:hint="default"/>
        <w:spacing w:val="-27"/>
        <w:w w:val="100"/>
        <w:sz w:val="24"/>
        <w:szCs w:val="24"/>
      </w:rPr>
    </w:lvl>
    <w:lvl w:ilvl="2" w:tplc="BA0C0892">
      <w:numFmt w:val="bullet"/>
      <w:lvlText w:val="•"/>
      <w:lvlJc w:val="left"/>
      <w:pPr>
        <w:ind w:left="2902" w:hanging="360"/>
      </w:pPr>
      <w:rPr>
        <w:rFonts w:hint="default"/>
      </w:rPr>
    </w:lvl>
    <w:lvl w:ilvl="3" w:tplc="2CF4032C">
      <w:numFmt w:val="bullet"/>
      <w:lvlText w:val="•"/>
      <w:lvlJc w:val="left"/>
      <w:pPr>
        <w:ind w:left="3845" w:hanging="360"/>
      </w:pPr>
      <w:rPr>
        <w:rFonts w:hint="default"/>
      </w:rPr>
    </w:lvl>
    <w:lvl w:ilvl="4" w:tplc="0F6E2ECC">
      <w:numFmt w:val="bullet"/>
      <w:lvlText w:val="•"/>
      <w:lvlJc w:val="left"/>
      <w:pPr>
        <w:ind w:left="4788" w:hanging="360"/>
      </w:pPr>
      <w:rPr>
        <w:rFonts w:hint="default"/>
      </w:rPr>
    </w:lvl>
    <w:lvl w:ilvl="5" w:tplc="C14621C6">
      <w:numFmt w:val="bullet"/>
      <w:lvlText w:val="•"/>
      <w:lvlJc w:val="left"/>
      <w:pPr>
        <w:ind w:left="5731" w:hanging="360"/>
      </w:pPr>
      <w:rPr>
        <w:rFonts w:hint="default"/>
      </w:rPr>
    </w:lvl>
    <w:lvl w:ilvl="6" w:tplc="F46C94E0">
      <w:numFmt w:val="bullet"/>
      <w:lvlText w:val="•"/>
      <w:lvlJc w:val="left"/>
      <w:pPr>
        <w:ind w:left="6674" w:hanging="360"/>
      </w:pPr>
      <w:rPr>
        <w:rFonts w:hint="default"/>
      </w:rPr>
    </w:lvl>
    <w:lvl w:ilvl="7" w:tplc="CAA83390">
      <w:numFmt w:val="bullet"/>
      <w:lvlText w:val="•"/>
      <w:lvlJc w:val="left"/>
      <w:pPr>
        <w:ind w:left="7617" w:hanging="360"/>
      </w:pPr>
      <w:rPr>
        <w:rFonts w:hint="default"/>
      </w:rPr>
    </w:lvl>
    <w:lvl w:ilvl="8" w:tplc="8B4C51A0">
      <w:numFmt w:val="bullet"/>
      <w:lvlText w:val="•"/>
      <w:lvlJc w:val="left"/>
      <w:pPr>
        <w:ind w:left="85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D6"/>
    <w:rsid w:val="00684AD6"/>
    <w:rsid w:val="00B73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D191"/>
  <w15:docId w15:val="{F20CC8D4-3066-BA47-A612-43CC6E2F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ada@soton.ac.uk" TargetMode="External"/><Relationship Id="rId13" Type="http://schemas.openxmlformats.org/officeDocument/2006/relationships/hyperlink" Target="http://www.doingbusiness.org/data/exploreeconomies/nigeria/" TargetMode="External"/><Relationship Id="rId18" Type="http://schemas.openxmlformats.org/officeDocument/2006/relationships/hyperlink" Target="http://www.worldbank.org/en/country/nigeria/overview" TargetMode="External"/><Relationship Id="rId3" Type="http://schemas.openxmlformats.org/officeDocument/2006/relationships/settings" Target="settings.xml"/><Relationship Id="rId21" Type="http://schemas.openxmlformats.org/officeDocument/2006/relationships/hyperlink" Target="mailto:t.mickiewicz@aston.ac.uk" TargetMode="External"/><Relationship Id="rId7" Type="http://schemas.openxmlformats.org/officeDocument/2006/relationships/hyperlink" Target="mailto:jp.tamvada@soton.ac.uk" TargetMode="External"/><Relationship Id="rId12" Type="http://schemas.openxmlformats.org/officeDocument/2006/relationships/hyperlink" Target="http://www.doingbusiness.org/data/exploreeconomies/nigeria/" TargetMode="External"/><Relationship Id="rId17" Type="http://schemas.openxmlformats.org/officeDocument/2006/relationships/hyperlink" Target="http://www.bc.edu/content/bc/research/agingandwork/archive_pubs/CP22.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ystemicpeace.org/polity/polity4.htm" TargetMode="External"/><Relationship Id="rId20" Type="http://schemas.openxmlformats.org/officeDocument/2006/relationships/hyperlink" Target="mailto:tolulope.olarewaju@staffs.ac.uk" TargetMode="External"/><Relationship Id="rId1" Type="http://schemas.openxmlformats.org/officeDocument/2006/relationships/numbering" Target="numbering.xml"/><Relationship Id="rId6" Type="http://schemas.openxmlformats.org/officeDocument/2006/relationships/hyperlink" Target="mailto:t.mickiewicz@aston.ac.uk" TargetMode="External"/><Relationship Id="rId11" Type="http://schemas.openxmlformats.org/officeDocument/2006/relationships/hyperlink" Target="http://www.gov.uk/government/uploads/system/uploads/attachment_data/file/67333/Gender-" TargetMode="External"/><Relationship Id="rId24" Type="http://schemas.openxmlformats.org/officeDocument/2006/relationships/fontTable" Target="fontTable.xml"/><Relationship Id="rId5" Type="http://schemas.openxmlformats.org/officeDocument/2006/relationships/hyperlink" Target="mailto:tolulope.olarewaju@staffs.ac.uk" TargetMode="External"/><Relationship Id="rId15" Type="http://schemas.openxmlformats.org/officeDocument/2006/relationships/hyperlink" Target="http://www.genderindex.org/country/nigeria" TargetMode="External"/><Relationship Id="rId23" Type="http://schemas.openxmlformats.org/officeDocument/2006/relationships/hyperlink" Target="mailto:vada@soton.ac.uk" TargetMode="External"/><Relationship Id="rId10" Type="http://schemas.openxmlformats.org/officeDocument/2006/relationships/hyperlink" Target="http://www.gov.uk/government/uploads/system/uploads/attachment_data/file/67333/Gender-" TargetMode="External"/><Relationship Id="rId19" Type="http://schemas.openxmlformats.org/officeDocument/2006/relationships/hyperlink" Target="http://data.worldbank.org/country/nigeria" TargetMode="External"/><Relationship Id="rId4" Type="http://schemas.openxmlformats.org/officeDocument/2006/relationships/webSettings" Target="webSettings.xml"/><Relationship Id="rId9" Type="http://schemas.openxmlformats.org/officeDocument/2006/relationships/hyperlink" Target="http://www.britishcouncil.org/partner/track-record/gender-nigeria-report-2012" TargetMode="External"/><Relationship Id="rId14" Type="http://schemas.openxmlformats.org/officeDocument/2006/relationships/hyperlink" Target="http://nigeria.prognoz.com/" TargetMode="External"/><Relationship Id="rId22" Type="http://schemas.openxmlformats.org/officeDocument/2006/relationships/hyperlink" Target="mailto:jp.tamvada@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12076</Words>
  <Characters>68839</Characters>
  <Application>Microsoft Office Word</Application>
  <DocSecurity>0</DocSecurity>
  <Lines>573</Lines>
  <Paragraphs>161</Paragraphs>
  <ScaleCrop>false</ScaleCrop>
  <Company/>
  <LinksUpToDate>false</LinksUpToDate>
  <CharactersWithSpaces>80754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2019-02-02T23:19:00Z</dcterms:created>
  <dcterms:modified xsi:type="dcterms:W3CDTF">2019-02-02T23:19:00Z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Aspose Ltd.</vt:lpwstr>
  </property>
  <property fmtid="{D5CDD505-2E9C-101B-9397-08002B2CF9AE}" pid="4" name="LastSaved">
    <vt:filetime>2019-02-02T00:00:00Z</vt:filetime>
  </property>
</Properties>
</file>