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1205A" w14:textId="4A3CAD1C" w:rsidR="008702FA" w:rsidRPr="00834B1B" w:rsidRDefault="008702FA" w:rsidP="00B31A2B">
      <w:pPr>
        <w:spacing w:line="360" w:lineRule="auto"/>
        <w:jc w:val="center"/>
        <w:rPr>
          <w:b/>
          <w:sz w:val="24"/>
        </w:rPr>
      </w:pPr>
      <w:bookmarkStart w:id="0" w:name="_GoBack"/>
      <w:bookmarkEnd w:id="0"/>
      <w:r w:rsidRPr="00834B1B">
        <w:rPr>
          <w:b/>
          <w:sz w:val="24"/>
        </w:rPr>
        <w:t>The Hertfordshire Cohort Study</w:t>
      </w:r>
      <w:r w:rsidR="00EC2120" w:rsidRPr="00834B1B">
        <w:rPr>
          <w:b/>
          <w:sz w:val="24"/>
        </w:rPr>
        <w:t xml:space="preserve">: </w:t>
      </w:r>
      <w:r w:rsidR="00485565" w:rsidRPr="00834B1B">
        <w:rPr>
          <w:b/>
          <w:sz w:val="24"/>
        </w:rPr>
        <w:t xml:space="preserve">an </w:t>
      </w:r>
      <w:r w:rsidR="007C04C8" w:rsidRPr="00834B1B">
        <w:rPr>
          <w:b/>
          <w:sz w:val="24"/>
        </w:rPr>
        <w:t>overview</w:t>
      </w:r>
    </w:p>
    <w:p w14:paraId="3A82CA7A" w14:textId="77777777" w:rsidR="00176064" w:rsidRPr="00834B1B" w:rsidRDefault="00176064" w:rsidP="00E1644C">
      <w:pPr>
        <w:spacing w:line="360" w:lineRule="auto"/>
        <w:rPr>
          <w:szCs w:val="22"/>
        </w:rPr>
      </w:pPr>
      <w:r w:rsidRPr="00834B1B">
        <w:rPr>
          <w:szCs w:val="22"/>
        </w:rPr>
        <w:t>*</w:t>
      </w:r>
      <w:r w:rsidR="008702FA" w:rsidRPr="00834B1B">
        <w:rPr>
          <w:szCs w:val="22"/>
        </w:rPr>
        <w:t>HE Syddall</w:t>
      </w:r>
      <w:r w:rsidR="009618E0" w:rsidRPr="00834B1B">
        <w:rPr>
          <w:szCs w:val="22"/>
          <w:vertAlign w:val="superscript"/>
        </w:rPr>
        <w:t>1</w:t>
      </w:r>
      <w:r w:rsidR="00E1644C" w:rsidRPr="00834B1B">
        <w:rPr>
          <w:szCs w:val="22"/>
        </w:rPr>
        <w:t xml:space="preserve">, </w:t>
      </w:r>
      <w:r w:rsidRPr="00834B1B">
        <w:rPr>
          <w:szCs w:val="22"/>
        </w:rPr>
        <w:t>*</w:t>
      </w:r>
      <w:r w:rsidR="00864DF6" w:rsidRPr="00834B1B">
        <w:rPr>
          <w:szCs w:val="22"/>
        </w:rPr>
        <w:t>SJ Simmonds</w:t>
      </w:r>
      <w:r w:rsidR="009618E0" w:rsidRPr="00834B1B">
        <w:rPr>
          <w:szCs w:val="22"/>
          <w:vertAlign w:val="superscript"/>
        </w:rPr>
        <w:t>1</w:t>
      </w:r>
      <w:r w:rsidR="00E1644C" w:rsidRPr="00834B1B">
        <w:rPr>
          <w:szCs w:val="22"/>
        </w:rPr>
        <w:t xml:space="preserve">, </w:t>
      </w:r>
      <w:r w:rsidR="00D6028D" w:rsidRPr="00834B1B">
        <w:rPr>
          <w:szCs w:val="22"/>
        </w:rPr>
        <w:t>S</w:t>
      </w:r>
      <w:r w:rsidR="006774DD" w:rsidRPr="00834B1B">
        <w:rPr>
          <w:szCs w:val="22"/>
        </w:rPr>
        <w:t>A</w:t>
      </w:r>
      <w:r w:rsidR="00D6028D" w:rsidRPr="00834B1B">
        <w:rPr>
          <w:szCs w:val="22"/>
        </w:rPr>
        <w:t xml:space="preserve"> Carter</w:t>
      </w:r>
      <w:r w:rsidR="009618E0" w:rsidRPr="00834B1B">
        <w:rPr>
          <w:szCs w:val="22"/>
          <w:vertAlign w:val="superscript"/>
        </w:rPr>
        <w:t>1</w:t>
      </w:r>
      <w:r w:rsidR="00E1644C" w:rsidRPr="00834B1B">
        <w:rPr>
          <w:szCs w:val="22"/>
        </w:rPr>
        <w:t xml:space="preserve">, </w:t>
      </w:r>
      <w:r w:rsidR="00864DF6" w:rsidRPr="00834B1B">
        <w:rPr>
          <w:szCs w:val="22"/>
        </w:rPr>
        <w:t>SM Robinson</w:t>
      </w:r>
      <w:r w:rsidR="009618E0" w:rsidRPr="00834B1B">
        <w:rPr>
          <w:szCs w:val="22"/>
          <w:vertAlign w:val="superscript"/>
        </w:rPr>
        <w:t>1,2</w:t>
      </w:r>
      <w:r w:rsidR="00E1644C" w:rsidRPr="00834B1B">
        <w:rPr>
          <w:szCs w:val="22"/>
        </w:rPr>
        <w:t xml:space="preserve">, </w:t>
      </w:r>
      <w:r w:rsidR="008702FA" w:rsidRPr="00834B1B">
        <w:rPr>
          <w:szCs w:val="22"/>
        </w:rPr>
        <w:t>EM Dennison</w:t>
      </w:r>
      <w:r w:rsidR="009618E0" w:rsidRPr="00834B1B">
        <w:rPr>
          <w:szCs w:val="22"/>
          <w:vertAlign w:val="superscript"/>
        </w:rPr>
        <w:t>1</w:t>
      </w:r>
      <w:r w:rsidR="00E1644C" w:rsidRPr="00834B1B">
        <w:rPr>
          <w:szCs w:val="22"/>
        </w:rPr>
        <w:t xml:space="preserve">, </w:t>
      </w:r>
      <w:r w:rsidR="008702FA" w:rsidRPr="00834B1B">
        <w:rPr>
          <w:szCs w:val="22"/>
        </w:rPr>
        <w:t>C Cooper</w:t>
      </w:r>
      <w:r w:rsidR="009618E0" w:rsidRPr="00834B1B">
        <w:rPr>
          <w:szCs w:val="22"/>
          <w:vertAlign w:val="superscript"/>
        </w:rPr>
        <w:t>1,2,3</w:t>
      </w:r>
      <w:r w:rsidR="00E1644C" w:rsidRPr="00834B1B">
        <w:rPr>
          <w:szCs w:val="22"/>
        </w:rPr>
        <w:t>,</w:t>
      </w:r>
      <w:r w:rsidR="009618E0" w:rsidRPr="00834B1B">
        <w:rPr>
          <w:szCs w:val="22"/>
        </w:rPr>
        <w:t xml:space="preserve"> and the </w:t>
      </w:r>
      <w:r w:rsidRPr="00834B1B">
        <w:rPr>
          <w:szCs w:val="22"/>
        </w:rPr>
        <w:t>Hertfordshire Cohort Study research group</w:t>
      </w:r>
    </w:p>
    <w:p w14:paraId="469E837C" w14:textId="77777777" w:rsidR="00176064" w:rsidRPr="00834B1B" w:rsidRDefault="00176064" w:rsidP="00B31A2B">
      <w:pPr>
        <w:spacing w:line="360" w:lineRule="auto"/>
        <w:jc w:val="center"/>
        <w:rPr>
          <w:szCs w:val="22"/>
        </w:rPr>
      </w:pPr>
    </w:p>
    <w:p w14:paraId="4A271732" w14:textId="77777777" w:rsidR="00176064" w:rsidRPr="00834B1B" w:rsidRDefault="00176064" w:rsidP="00B31A2B">
      <w:pPr>
        <w:pStyle w:val="ListParagraph"/>
        <w:spacing w:line="360" w:lineRule="auto"/>
        <w:jc w:val="center"/>
        <w:rPr>
          <w:szCs w:val="22"/>
        </w:rPr>
      </w:pPr>
      <w:r w:rsidRPr="00834B1B">
        <w:rPr>
          <w:szCs w:val="22"/>
        </w:rPr>
        <w:t>*Joint first authors</w:t>
      </w:r>
    </w:p>
    <w:p w14:paraId="58B1A943" w14:textId="77777777" w:rsidR="009618E0" w:rsidRPr="00834B1B" w:rsidRDefault="009618E0" w:rsidP="00B31A2B">
      <w:pPr>
        <w:spacing w:line="360" w:lineRule="auto"/>
        <w:jc w:val="center"/>
        <w:rPr>
          <w:sz w:val="20"/>
        </w:rPr>
      </w:pPr>
      <w:r w:rsidRPr="00834B1B">
        <w:rPr>
          <w:sz w:val="20"/>
          <w:vertAlign w:val="superscript"/>
        </w:rPr>
        <w:t>1</w:t>
      </w:r>
      <w:r w:rsidRPr="00834B1B">
        <w:rPr>
          <w:sz w:val="20"/>
        </w:rPr>
        <w:t xml:space="preserve"> Medical Research Council Lifecourse Epidemiology Unit, University of Southampton,</w:t>
      </w:r>
    </w:p>
    <w:p w14:paraId="32B74FD9" w14:textId="77777777" w:rsidR="009618E0" w:rsidRPr="00834B1B" w:rsidRDefault="009618E0" w:rsidP="00B31A2B">
      <w:pPr>
        <w:spacing w:line="360" w:lineRule="auto"/>
        <w:jc w:val="center"/>
        <w:rPr>
          <w:sz w:val="20"/>
        </w:rPr>
      </w:pPr>
      <w:r w:rsidRPr="00834B1B">
        <w:rPr>
          <w:sz w:val="20"/>
          <w:vertAlign w:val="superscript"/>
        </w:rPr>
        <w:t>2</w:t>
      </w:r>
      <w:r w:rsidRPr="00834B1B">
        <w:rPr>
          <w:sz w:val="20"/>
        </w:rPr>
        <w:t xml:space="preserve"> NIHR Southampton Biomedical Research Centre, University of Southampton and University Hospital Southampton NHS Foundation Trust,</w:t>
      </w:r>
    </w:p>
    <w:p w14:paraId="3D7F0FE0" w14:textId="77777777" w:rsidR="009618E0" w:rsidRPr="00834B1B" w:rsidRDefault="009618E0" w:rsidP="00B31A2B">
      <w:pPr>
        <w:spacing w:line="360" w:lineRule="auto"/>
        <w:jc w:val="center"/>
        <w:rPr>
          <w:sz w:val="20"/>
        </w:rPr>
      </w:pPr>
      <w:r w:rsidRPr="00834B1B">
        <w:rPr>
          <w:sz w:val="20"/>
          <w:vertAlign w:val="superscript"/>
        </w:rPr>
        <w:t xml:space="preserve">3 </w:t>
      </w:r>
      <w:r w:rsidRPr="00834B1B">
        <w:rPr>
          <w:sz w:val="20"/>
        </w:rPr>
        <w:t>NIHR Musculoskeletal Biomedical Research Unit, University of Oxford.</w:t>
      </w:r>
    </w:p>
    <w:p w14:paraId="4E90C842" w14:textId="77777777" w:rsidR="008702FA" w:rsidRPr="00834B1B" w:rsidRDefault="008702FA" w:rsidP="00B31A2B">
      <w:pPr>
        <w:spacing w:line="360" w:lineRule="auto"/>
        <w:jc w:val="center"/>
        <w:rPr>
          <w:i/>
          <w:iCs/>
          <w:szCs w:val="22"/>
        </w:rPr>
      </w:pPr>
    </w:p>
    <w:p w14:paraId="235F7B8C" w14:textId="77777777" w:rsidR="008702FA" w:rsidRPr="00834B1B" w:rsidRDefault="008702FA" w:rsidP="00B31A2B">
      <w:pPr>
        <w:spacing w:line="360" w:lineRule="auto"/>
        <w:jc w:val="center"/>
        <w:rPr>
          <w:szCs w:val="22"/>
        </w:rPr>
      </w:pPr>
      <w:r w:rsidRPr="00834B1B">
        <w:rPr>
          <w:i/>
          <w:iCs/>
          <w:szCs w:val="22"/>
        </w:rPr>
        <w:t xml:space="preserve">Correspondence and reprint requests to:  </w:t>
      </w:r>
      <w:r w:rsidR="00864DF6" w:rsidRPr="00834B1B">
        <w:rPr>
          <w:szCs w:val="22"/>
        </w:rPr>
        <w:t>Prof Cyrus Cooper</w:t>
      </w:r>
      <w:r w:rsidRPr="00834B1B">
        <w:rPr>
          <w:szCs w:val="22"/>
        </w:rPr>
        <w:t xml:space="preserve">, MRC </w:t>
      </w:r>
      <w:r w:rsidR="00864DF6" w:rsidRPr="00834B1B">
        <w:rPr>
          <w:szCs w:val="22"/>
        </w:rPr>
        <w:t xml:space="preserve">Lifecourse </w:t>
      </w:r>
      <w:r w:rsidRPr="00834B1B">
        <w:rPr>
          <w:iCs/>
          <w:szCs w:val="22"/>
        </w:rPr>
        <w:t xml:space="preserve">Epidemiology </w:t>
      </w:r>
      <w:r w:rsidR="00864DF6" w:rsidRPr="00834B1B">
        <w:rPr>
          <w:iCs/>
          <w:szCs w:val="22"/>
        </w:rPr>
        <w:t>Unit</w:t>
      </w:r>
      <w:r w:rsidRPr="00834B1B">
        <w:rPr>
          <w:szCs w:val="22"/>
        </w:rPr>
        <w:t>, University of Southampton, Southampton General Hospital, Southampton, SO16 6YD, UK.  Telephone:  023 8077 7624.</w:t>
      </w:r>
      <w:r w:rsidRPr="00834B1B">
        <w:rPr>
          <w:szCs w:val="22"/>
        </w:rPr>
        <w:tab/>
        <w:t xml:space="preserve"> Fax:  023 8070 4021.</w:t>
      </w:r>
    </w:p>
    <w:p w14:paraId="21136F18" w14:textId="77777777" w:rsidR="00547283" w:rsidRPr="00834B1B" w:rsidRDefault="008702FA" w:rsidP="00B31A2B">
      <w:pPr>
        <w:spacing w:line="360" w:lineRule="auto"/>
        <w:jc w:val="center"/>
        <w:rPr>
          <w:sz w:val="24"/>
        </w:rPr>
      </w:pPr>
      <w:r w:rsidRPr="00834B1B">
        <w:rPr>
          <w:szCs w:val="22"/>
        </w:rPr>
        <w:t xml:space="preserve">email </w:t>
      </w:r>
      <w:hyperlink r:id="rId8" w:history="1">
        <w:r w:rsidR="00547283" w:rsidRPr="00834B1B">
          <w:rPr>
            <w:rStyle w:val="Hyperlink"/>
            <w:szCs w:val="22"/>
          </w:rPr>
          <w:t>cc@mrc.soton.ac.uk</w:t>
        </w:r>
      </w:hyperlink>
    </w:p>
    <w:p w14:paraId="0199BF45" w14:textId="77777777" w:rsidR="00E1644C" w:rsidRPr="00834B1B" w:rsidRDefault="00E1644C" w:rsidP="00B31A2B">
      <w:pPr>
        <w:spacing w:line="360" w:lineRule="auto"/>
        <w:rPr>
          <w:b/>
          <w:sz w:val="24"/>
          <w:szCs w:val="24"/>
        </w:rPr>
      </w:pPr>
    </w:p>
    <w:p w14:paraId="024B5B7D" w14:textId="77777777" w:rsidR="00BA5E53" w:rsidRPr="00834B1B" w:rsidRDefault="00BA5E53" w:rsidP="00B31A2B">
      <w:pPr>
        <w:spacing w:line="360" w:lineRule="auto"/>
        <w:rPr>
          <w:b/>
          <w:sz w:val="24"/>
          <w:szCs w:val="24"/>
        </w:rPr>
      </w:pPr>
      <w:r w:rsidRPr="00834B1B">
        <w:rPr>
          <w:b/>
          <w:sz w:val="24"/>
          <w:szCs w:val="24"/>
        </w:rPr>
        <w:t>Abstract</w:t>
      </w:r>
    </w:p>
    <w:p w14:paraId="20017E57" w14:textId="14C9F905" w:rsidR="00EA57B9" w:rsidRPr="00834B1B" w:rsidRDefault="00686BB0" w:rsidP="00B31A2B">
      <w:pPr>
        <w:spacing w:line="360" w:lineRule="auto"/>
      </w:pPr>
      <w:r w:rsidRPr="00834B1B">
        <w:t xml:space="preserve">The Hertfordshire </w:t>
      </w:r>
      <w:r w:rsidR="003173FA" w:rsidRPr="00834B1B">
        <w:t>C</w:t>
      </w:r>
      <w:r w:rsidRPr="00834B1B">
        <w:t xml:space="preserve">ohort </w:t>
      </w:r>
      <w:r w:rsidR="003173FA" w:rsidRPr="00834B1B">
        <w:t>S</w:t>
      </w:r>
      <w:r w:rsidRPr="00834B1B">
        <w:t>tudy is</w:t>
      </w:r>
      <w:r w:rsidR="003173FA" w:rsidRPr="00834B1B">
        <w:t xml:space="preserve"> a </w:t>
      </w:r>
      <w:r w:rsidR="00A362DC" w:rsidRPr="00834B1B">
        <w:t xml:space="preserve">nationally </w:t>
      </w:r>
      <w:r w:rsidR="003173FA" w:rsidRPr="00834B1B">
        <w:t xml:space="preserve">unique study of men and women born in the English </w:t>
      </w:r>
      <w:r w:rsidR="003076C0" w:rsidRPr="00834B1B">
        <w:t>c</w:t>
      </w:r>
      <w:r w:rsidR="003173FA" w:rsidRPr="00834B1B">
        <w:t xml:space="preserve">ounty of Hertfordshire </w:t>
      </w:r>
      <w:r w:rsidR="00FF0DA1" w:rsidRPr="00834B1B">
        <w:t xml:space="preserve">in </w:t>
      </w:r>
      <w:r w:rsidR="00FF0DA1" w:rsidRPr="00834B1B">
        <w:lastRenderedPageBreak/>
        <w:t>the early part of the 20</w:t>
      </w:r>
      <w:r w:rsidR="00FF0DA1" w:rsidRPr="00834B1B">
        <w:rPr>
          <w:vertAlign w:val="superscript"/>
        </w:rPr>
        <w:t>th</w:t>
      </w:r>
      <w:r w:rsidR="00FF0DA1" w:rsidRPr="00834B1B">
        <w:t xml:space="preserve"> century</w:t>
      </w:r>
      <w:r w:rsidR="003173FA" w:rsidRPr="00834B1B">
        <w:t>. Records that detail their health in infancy and childhood have been preserved</w:t>
      </w:r>
      <w:r w:rsidR="000E696B" w:rsidRPr="00834B1B">
        <w:t>,</w:t>
      </w:r>
      <w:r w:rsidR="003173FA" w:rsidRPr="00834B1B">
        <w:t xml:space="preserve"> </w:t>
      </w:r>
      <w:r w:rsidR="000E696B" w:rsidRPr="00834B1B">
        <w:t xml:space="preserve">their </w:t>
      </w:r>
      <w:r w:rsidR="00A362DC" w:rsidRPr="00834B1B">
        <w:t>sociodemographic, lifestyle, medical and biological attributes</w:t>
      </w:r>
      <w:r w:rsidR="00161977" w:rsidRPr="00834B1B">
        <w:t xml:space="preserve"> </w:t>
      </w:r>
      <w:r w:rsidR="000E696B" w:rsidRPr="00834B1B">
        <w:t>ha</w:t>
      </w:r>
      <w:r w:rsidR="00161977" w:rsidRPr="00834B1B">
        <w:t>ve</w:t>
      </w:r>
      <w:r w:rsidR="000E696B" w:rsidRPr="00834B1B">
        <w:t xml:space="preserve"> been characterised</w:t>
      </w:r>
      <w:r w:rsidR="00A362DC" w:rsidRPr="00834B1B">
        <w:t xml:space="preserve"> in later life</w:t>
      </w:r>
      <w:r w:rsidR="000E696B" w:rsidRPr="00834B1B">
        <w:t>, and routine</w:t>
      </w:r>
      <w:r w:rsidR="003173FA" w:rsidRPr="00834B1B">
        <w:t xml:space="preserve">ly collected </w:t>
      </w:r>
      <w:r w:rsidR="000E696B" w:rsidRPr="00834B1B">
        <w:t xml:space="preserve">data on </w:t>
      </w:r>
      <w:r w:rsidR="00A362DC" w:rsidRPr="00834B1B">
        <w:t xml:space="preserve">their </w:t>
      </w:r>
      <w:r w:rsidR="000E696B" w:rsidRPr="00834B1B">
        <w:t>hospital use and mortality have been acquired.</w:t>
      </w:r>
      <w:r w:rsidR="00E40E29" w:rsidRPr="00834B1B">
        <w:t xml:space="preserve"> This paper </w:t>
      </w:r>
      <w:r w:rsidR="00A458C6" w:rsidRPr="00834B1B">
        <w:t xml:space="preserve">provides an overview of the </w:t>
      </w:r>
      <w:r w:rsidR="00096D9A" w:rsidRPr="00834B1B">
        <w:t>study</w:t>
      </w:r>
      <w:r w:rsidR="00A362DC" w:rsidRPr="00834B1B">
        <w:t xml:space="preserve"> since its inception in the 1980s</w:t>
      </w:r>
      <w:r w:rsidR="00A458C6" w:rsidRPr="00834B1B">
        <w:t>,</w:t>
      </w:r>
      <w:r w:rsidR="00A362DC" w:rsidRPr="00834B1B">
        <w:t xml:space="preserve"> including </w:t>
      </w:r>
      <w:r w:rsidR="00AD18D5" w:rsidRPr="00834B1B">
        <w:t xml:space="preserve">its </w:t>
      </w:r>
      <w:r w:rsidR="00D20872" w:rsidRPr="00834B1B">
        <w:t>methods</w:t>
      </w:r>
      <w:r w:rsidR="00AE470B" w:rsidRPr="00834B1B">
        <w:t xml:space="preserve">, </w:t>
      </w:r>
      <w:r w:rsidR="00A362DC" w:rsidRPr="00834B1B">
        <w:t>findings,</w:t>
      </w:r>
      <w:r w:rsidR="00D20872" w:rsidRPr="00834B1B">
        <w:t xml:space="preserve"> </w:t>
      </w:r>
      <w:r w:rsidR="00AD18D5" w:rsidRPr="00834B1B">
        <w:t>and plans</w:t>
      </w:r>
      <w:r w:rsidR="00D20872" w:rsidRPr="00834B1B">
        <w:t xml:space="preserve"> for </w:t>
      </w:r>
      <w:r w:rsidR="003A51FC" w:rsidRPr="00834B1B">
        <w:t>its</w:t>
      </w:r>
      <w:r w:rsidR="00D20872" w:rsidRPr="00834B1B">
        <w:t xml:space="preserve"> future.</w:t>
      </w:r>
    </w:p>
    <w:p w14:paraId="745889DB" w14:textId="77777777" w:rsidR="00BA5E53" w:rsidRPr="00834B1B" w:rsidRDefault="00BA5E53" w:rsidP="00B31A2B">
      <w:pPr>
        <w:spacing w:line="360" w:lineRule="auto"/>
      </w:pPr>
    </w:p>
    <w:p w14:paraId="03AD9B99" w14:textId="77777777" w:rsidR="00E1644C" w:rsidRPr="00834B1B" w:rsidRDefault="00E1644C" w:rsidP="00B31A2B">
      <w:pPr>
        <w:pStyle w:val="Heading1"/>
        <w:spacing w:line="360" w:lineRule="auto"/>
        <w:sectPr w:rsidR="00E1644C" w:rsidRPr="00834B1B">
          <w:footerReference w:type="even" r:id="rId9"/>
          <w:footerReference w:type="default" r:id="rId10"/>
          <w:pgSz w:w="11906" w:h="16838" w:code="9"/>
          <w:pgMar w:top="1418" w:right="1418" w:bottom="1418" w:left="1418" w:header="720" w:footer="720" w:gutter="0"/>
          <w:cols w:space="720"/>
        </w:sectPr>
      </w:pPr>
    </w:p>
    <w:p w14:paraId="3636F035" w14:textId="77777777" w:rsidR="008702FA" w:rsidRPr="00834B1B" w:rsidRDefault="0060430C" w:rsidP="00B31A2B">
      <w:pPr>
        <w:pStyle w:val="Heading1"/>
        <w:spacing w:line="360" w:lineRule="auto"/>
      </w:pPr>
      <w:r w:rsidRPr="00834B1B">
        <w:lastRenderedPageBreak/>
        <w:t>Background to</w:t>
      </w:r>
      <w:r w:rsidR="00BF51CA" w:rsidRPr="00834B1B">
        <w:t xml:space="preserve"> the Hertfordshire Cohort Study</w:t>
      </w:r>
    </w:p>
    <w:p w14:paraId="74AA00DC" w14:textId="5A3B2A27" w:rsidR="008702FA" w:rsidRPr="00834B1B" w:rsidRDefault="00485565" w:rsidP="00B31A2B">
      <w:pPr>
        <w:spacing w:line="360" w:lineRule="auto"/>
        <w:rPr>
          <w:rFonts w:cs="Arial"/>
        </w:rPr>
      </w:pPr>
      <w:r w:rsidRPr="00834B1B">
        <w:rPr>
          <w:rFonts w:cs="Arial"/>
        </w:rPr>
        <w:t xml:space="preserve">In the 1980s, ecological studies </w:t>
      </w:r>
      <w:r w:rsidR="007461A4" w:rsidRPr="00834B1B">
        <w:rPr>
          <w:rFonts w:cs="Arial"/>
        </w:rPr>
        <w:t xml:space="preserve">showed that </w:t>
      </w:r>
      <w:r w:rsidRPr="00834B1B">
        <w:rPr>
          <w:rFonts w:cs="Arial"/>
        </w:rPr>
        <w:t xml:space="preserve">death rates from heart disease in </w:t>
      </w:r>
      <w:r w:rsidR="008D0768" w:rsidRPr="00834B1B">
        <w:rPr>
          <w:rFonts w:cs="Arial"/>
        </w:rPr>
        <w:t xml:space="preserve">the 212 local authority areas of </w:t>
      </w:r>
      <w:r w:rsidRPr="00834B1B">
        <w:rPr>
          <w:rFonts w:cs="Arial"/>
        </w:rPr>
        <w:t xml:space="preserve">England and Wales during 1968-78 </w:t>
      </w:r>
      <w:r w:rsidR="007461A4" w:rsidRPr="00834B1B">
        <w:rPr>
          <w:rFonts w:cs="Arial"/>
        </w:rPr>
        <w:t xml:space="preserve">were correlated with </w:t>
      </w:r>
      <w:r w:rsidRPr="00834B1B">
        <w:rPr>
          <w:rFonts w:cs="Arial"/>
        </w:rPr>
        <w:t xml:space="preserve">infant mortality rates in </w:t>
      </w:r>
      <w:r w:rsidR="00FE3F15" w:rsidRPr="00834B1B">
        <w:rPr>
          <w:rFonts w:cs="Arial"/>
        </w:rPr>
        <w:t>those</w:t>
      </w:r>
      <w:r w:rsidR="007461A4" w:rsidRPr="00834B1B">
        <w:rPr>
          <w:rFonts w:cs="Arial"/>
        </w:rPr>
        <w:t xml:space="preserve"> </w:t>
      </w:r>
      <w:r w:rsidRPr="00834B1B">
        <w:rPr>
          <w:rFonts w:cs="Arial"/>
        </w:rPr>
        <w:t xml:space="preserve">areas </w:t>
      </w:r>
      <w:r w:rsidR="00FE3F15" w:rsidRPr="00834B1B">
        <w:rPr>
          <w:rFonts w:cs="Arial"/>
        </w:rPr>
        <w:t>in</w:t>
      </w:r>
      <w:r w:rsidR="007461A4" w:rsidRPr="00834B1B">
        <w:rPr>
          <w:rFonts w:cs="Arial"/>
        </w:rPr>
        <w:t xml:space="preserve"> the </w:t>
      </w:r>
      <w:r w:rsidR="00FE3F15" w:rsidRPr="00834B1B">
        <w:rPr>
          <w:rFonts w:cs="Arial"/>
        </w:rPr>
        <w:t xml:space="preserve">early part of the </w:t>
      </w:r>
      <w:r w:rsidR="007461A4" w:rsidRPr="00834B1B">
        <w:rPr>
          <w:rFonts w:cs="Arial"/>
        </w:rPr>
        <w:t>20</w:t>
      </w:r>
      <w:r w:rsidR="007461A4" w:rsidRPr="00834B1B">
        <w:rPr>
          <w:rFonts w:cs="Arial"/>
          <w:vertAlign w:val="superscript"/>
        </w:rPr>
        <w:t>th</w:t>
      </w:r>
      <w:r w:rsidR="007461A4" w:rsidRPr="00834B1B">
        <w:rPr>
          <w:rFonts w:cs="Arial"/>
        </w:rPr>
        <w:t xml:space="preserve"> century</w:t>
      </w:r>
      <w:r w:rsidRPr="00834B1B">
        <w:rPr>
          <w:rFonts w:cs="Arial"/>
        </w:rPr>
        <w:t xml:space="preserve"> </w:t>
      </w:r>
      <w:r w:rsidR="00EF0FA1" w:rsidRPr="00834B1B">
        <w:rPr>
          <w:rFonts w:cs="Arial"/>
        </w:rPr>
        <w:fldChar w:fldCharType="begin"/>
      </w:r>
      <w:r w:rsidR="00EF0FA1" w:rsidRPr="00834B1B">
        <w:rPr>
          <w:rFonts w:cs="Arial"/>
        </w:rPr>
        <w:instrText xml:space="preserve"> ADDIN EN.CITE &lt;EndNote&gt;&lt;Cite&gt;&lt;Author&gt;Barker&lt;/Author&gt;&lt;Year&gt;1986&lt;/Year&gt;&lt;RecNum&gt;76&lt;/RecNum&gt;&lt;DisplayText&gt;(1)&lt;/DisplayText&gt;&lt;record&gt;&lt;rec-number&gt;76&lt;/rec-number&gt;&lt;foreign-keys&gt;&lt;key app="EN" db-id="tawfpae54tt5wrezasbpa2fc0swxxvwzewvp" timestamp="1468496777"&gt;76&lt;/key&gt;&lt;key app="ENWeb" db-id=""&gt;0&lt;/key&gt;&lt;/foreign-keys&gt;&lt;ref-type name="Journal Article"&gt;17&lt;/ref-type&gt;&lt;contributors&gt;&lt;authors&gt;&lt;author&gt;Barker,D.J.P.&lt;/author&gt;&lt;author&gt;Osmond,C.&lt;/author&gt;&lt;/authors&gt;&lt;/contributors&gt;&lt;titles&gt;&lt;title&gt;Infant mortality, childhood nutrition and ischaemic heart disease in England and Wales&lt;/title&gt;&lt;secondary-title&gt;Lancet&lt;/secondary-title&gt;&lt;/titles&gt;&lt;periodical&gt;&lt;full-title&gt;Lancet&lt;/full-title&gt;&lt;abbr-1&gt;Lancet&lt;/abbr-1&gt;&lt;abbr-2&gt;Lancet&lt;/abbr-2&gt;&lt;/periodical&gt;&lt;pages&gt;1077-1081&lt;/pages&gt;&lt;volume&gt;1&lt;/volume&gt;&lt;reprint-edition&gt;In File&lt;/reprint-edition&gt;&lt;keywords&gt;&lt;keyword&gt;childhood&lt;/keyword&gt;&lt;keyword&gt;Mortality&lt;/keyword&gt;&lt;keyword&gt;nutrition&lt;/keyword&gt;&lt;keyword&gt;cardiovascular disease&lt;/keyword&gt;&lt;keyword&gt;England and Wales&lt;/keyword&gt;&lt;/keywords&gt;&lt;dates&gt;&lt;year&gt;1986&lt;/year&gt;&lt;pub-dates&gt;&lt;date&gt;1986&lt;/date&gt;&lt;/pub-dates&gt;&lt;/dates&gt;&lt;label&gt;160&lt;/label&gt;&lt;urls&gt;&lt;related-urls&gt;&lt;url&gt;https://ac.els-cdn.com/S0140673686913401/1-s2.0-S0140673686913401-main.pdf?_tid=a51e6acd-3ace-4cb8-910f-386d522e330f&amp;amp;acdnat=1528810822_b6ee37bae5c6e94ccbafd0bb91e670e5&lt;/url&gt;&lt;/related-urls&gt;&lt;/urls&gt;&lt;/record&gt;&lt;/Cite&gt;&lt;/EndNote&gt;</w:instrText>
      </w:r>
      <w:r w:rsidR="00EF0FA1" w:rsidRPr="00834B1B">
        <w:rPr>
          <w:rFonts w:cs="Arial"/>
        </w:rPr>
        <w:fldChar w:fldCharType="separate"/>
      </w:r>
      <w:r w:rsidR="00EF0FA1" w:rsidRPr="00834B1B">
        <w:rPr>
          <w:rFonts w:cs="Arial"/>
          <w:noProof/>
        </w:rPr>
        <w:t>(1)</w:t>
      </w:r>
      <w:r w:rsidR="00EF0FA1" w:rsidRPr="00834B1B">
        <w:rPr>
          <w:rFonts w:cs="Arial"/>
        </w:rPr>
        <w:fldChar w:fldCharType="end"/>
      </w:r>
      <w:r w:rsidRPr="00834B1B">
        <w:rPr>
          <w:rFonts w:cs="Arial"/>
        </w:rPr>
        <w:t xml:space="preserve">. </w:t>
      </w:r>
      <w:r w:rsidR="007461A4" w:rsidRPr="00834B1B">
        <w:rPr>
          <w:rFonts w:cs="Arial"/>
        </w:rPr>
        <w:t xml:space="preserve">This raised the possibility that environmental influences acting during the fetal and infant stages of development might increase risk of cardiovascular disease in later life.  </w:t>
      </w:r>
      <w:r w:rsidR="00FE3F15" w:rsidRPr="00834B1B">
        <w:rPr>
          <w:rFonts w:cs="Arial"/>
        </w:rPr>
        <w:t xml:space="preserve">However, </w:t>
      </w:r>
      <w:r w:rsidR="003A57B2" w:rsidRPr="00834B1B">
        <w:rPr>
          <w:rFonts w:cs="Arial"/>
        </w:rPr>
        <w:t>stronger ev</w:t>
      </w:r>
      <w:r w:rsidR="00544F95" w:rsidRPr="00834B1B">
        <w:rPr>
          <w:rFonts w:cs="Arial"/>
        </w:rPr>
        <w:t xml:space="preserve">idence from </w:t>
      </w:r>
      <w:r w:rsidR="003A57B2" w:rsidRPr="00834B1B">
        <w:rPr>
          <w:rFonts w:cs="Arial"/>
        </w:rPr>
        <w:t xml:space="preserve">a </w:t>
      </w:r>
      <w:r w:rsidR="00544F95" w:rsidRPr="00834B1B">
        <w:rPr>
          <w:rFonts w:cs="Arial"/>
        </w:rPr>
        <w:t>more robust epidemiological study design</w:t>
      </w:r>
      <w:r w:rsidR="003A57B2" w:rsidRPr="00834B1B">
        <w:rPr>
          <w:rFonts w:cs="Arial"/>
        </w:rPr>
        <w:t xml:space="preserve"> was required</w:t>
      </w:r>
      <w:r w:rsidR="008702FA" w:rsidRPr="00834B1B">
        <w:rPr>
          <w:rFonts w:cs="Arial"/>
        </w:rPr>
        <w:t xml:space="preserve">. </w:t>
      </w:r>
      <w:r w:rsidR="003A57B2" w:rsidRPr="00834B1B">
        <w:rPr>
          <w:rFonts w:cs="Arial"/>
        </w:rPr>
        <w:t>The discovery of</w:t>
      </w:r>
      <w:r w:rsidR="008702FA" w:rsidRPr="00834B1B">
        <w:rPr>
          <w:rFonts w:cs="Arial"/>
        </w:rPr>
        <w:t xml:space="preserve"> a large set of </w:t>
      </w:r>
      <w:r w:rsidR="003A57B2" w:rsidRPr="00834B1B">
        <w:rPr>
          <w:rFonts w:cs="Arial"/>
        </w:rPr>
        <w:t xml:space="preserve">birth </w:t>
      </w:r>
      <w:r w:rsidR="008702FA" w:rsidRPr="00834B1B">
        <w:rPr>
          <w:rFonts w:cs="Arial"/>
        </w:rPr>
        <w:t xml:space="preserve">records </w:t>
      </w:r>
      <w:r w:rsidR="003A5D3F" w:rsidRPr="00834B1B">
        <w:rPr>
          <w:rFonts w:cs="Arial"/>
        </w:rPr>
        <w:t>for people born in</w:t>
      </w:r>
      <w:r w:rsidR="008702FA" w:rsidRPr="00834B1B">
        <w:rPr>
          <w:rFonts w:cs="Arial"/>
        </w:rPr>
        <w:t xml:space="preserve"> Hertfordshire during the </w:t>
      </w:r>
      <w:r w:rsidR="003A5D3F" w:rsidRPr="00834B1B">
        <w:rPr>
          <w:rFonts w:cs="Arial"/>
        </w:rPr>
        <w:t xml:space="preserve">first half of the </w:t>
      </w:r>
      <w:r w:rsidR="008702FA" w:rsidRPr="00834B1B">
        <w:rPr>
          <w:rFonts w:cs="Arial"/>
        </w:rPr>
        <w:t>twentieth century</w:t>
      </w:r>
      <w:r w:rsidR="003A57B2" w:rsidRPr="00834B1B">
        <w:rPr>
          <w:rFonts w:cs="Arial"/>
        </w:rPr>
        <w:t xml:space="preserve"> provided an opportunity for the MRC Environmental Epidemiology Unit </w:t>
      </w:r>
      <w:r w:rsidR="00BF51CA" w:rsidRPr="00834B1B">
        <w:rPr>
          <w:rFonts w:cs="Arial"/>
        </w:rPr>
        <w:t xml:space="preserve">(MRC EEU) </w:t>
      </w:r>
      <w:r w:rsidR="003A57B2" w:rsidRPr="00834B1B">
        <w:rPr>
          <w:rFonts w:cs="Arial"/>
        </w:rPr>
        <w:t>to establish a cohort study in which the early origins of disease in later life</w:t>
      </w:r>
      <w:r w:rsidR="00F42FAE" w:rsidRPr="00834B1B">
        <w:rPr>
          <w:rFonts w:cs="Arial"/>
        </w:rPr>
        <w:t xml:space="preserve"> could be explored</w:t>
      </w:r>
      <w:r w:rsidR="008702FA" w:rsidRPr="00834B1B">
        <w:rPr>
          <w:rFonts w:cs="Arial"/>
        </w:rPr>
        <w:t>.</w:t>
      </w:r>
    </w:p>
    <w:p w14:paraId="38EFEF6F" w14:textId="77777777" w:rsidR="008702FA" w:rsidRPr="00834B1B" w:rsidRDefault="008702FA" w:rsidP="00834B1B">
      <w:pPr>
        <w:pStyle w:val="Heading2"/>
        <w:spacing w:line="360" w:lineRule="auto"/>
        <w:ind w:left="0"/>
      </w:pPr>
      <w:r w:rsidRPr="00834B1B">
        <w:t xml:space="preserve">The Hertfordshire </w:t>
      </w:r>
      <w:r w:rsidR="00F42FAE" w:rsidRPr="00834B1B">
        <w:t xml:space="preserve">birth </w:t>
      </w:r>
      <w:r w:rsidRPr="00834B1B">
        <w:t>records</w:t>
      </w:r>
    </w:p>
    <w:p w14:paraId="67C1445F" w14:textId="0B2C9506" w:rsidR="008702FA" w:rsidRPr="00834B1B" w:rsidRDefault="008702FA" w:rsidP="00B31A2B">
      <w:pPr>
        <w:spacing w:line="360" w:lineRule="auto"/>
        <w:rPr>
          <w:rFonts w:cs="Arial"/>
          <w:i/>
          <w:iCs/>
        </w:rPr>
      </w:pPr>
      <w:r w:rsidRPr="00834B1B">
        <w:rPr>
          <w:rFonts w:cs="Arial"/>
        </w:rPr>
        <w:t xml:space="preserve">In 1911, a team of midwives and nurses </w:t>
      </w:r>
      <w:r w:rsidR="00FE3F15" w:rsidRPr="00834B1B">
        <w:rPr>
          <w:rFonts w:cs="Arial"/>
        </w:rPr>
        <w:t xml:space="preserve">was assembled in Hertfordshire </w:t>
      </w:r>
      <w:r w:rsidR="00700A2D" w:rsidRPr="00834B1B">
        <w:rPr>
          <w:rFonts w:cs="Arial"/>
        </w:rPr>
        <w:t>with the aim of</w:t>
      </w:r>
      <w:r w:rsidRPr="00834B1B">
        <w:rPr>
          <w:rFonts w:cs="Arial"/>
        </w:rPr>
        <w:t xml:space="preserve"> improving the health of children in </w:t>
      </w:r>
      <w:r w:rsidR="00FE3F15" w:rsidRPr="00834B1B">
        <w:rPr>
          <w:rFonts w:cs="Arial"/>
        </w:rPr>
        <w:t>the county</w:t>
      </w:r>
      <w:r w:rsidRPr="00834B1B">
        <w:rPr>
          <w:rFonts w:cs="Arial"/>
        </w:rPr>
        <w:t xml:space="preserve">. </w:t>
      </w:r>
      <w:r w:rsidR="00FE3F15" w:rsidRPr="00834B1B">
        <w:rPr>
          <w:rFonts w:cs="Arial"/>
        </w:rPr>
        <w:t>Midwives</w:t>
      </w:r>
      <w:r w:rsidRPr="00834B1B">
        <w:rPr>
          <w:rFonts w:cs="Arial"/>
        </w:rPr>
        <w:t xml:space="preserve"> attended women during childbirth </w:t>
      </w:r>
      <w:r w:rsidR="00FE3F15" w:rsidRPr="00834B1B">
        <w:rPr>
          <w:rFonts w:cs="Arial"/>
        </w:rPr>
        <w:t xml:space="preserve">and </w:t>
      </w:r>
      <w:r w:rsidRPr="00834B1B">
        <w:rPr>
          <w:rFonts w:cs="Arial"/>
        </w:rPr>
        <w:t>health visitor</w:t>
      </w:r>
      <w:r w:rsidR="00FE3F15" w:rsidRPr="00834B1B">
        <w:rPr>
          <w:rFonts w:cs="Arial"/>
        </w:rPr>
        <w:t>s</w:t>
      </w:r>
      <w:r w:rsidR="005F32DE" w:rsidRPr="00834B1B">
        <w:rPr>
          <w:rFonts w:cs="Arial"/>
        </w:rPr>
        <w:t xml:space="preserve"> </w:t>
      </w:r>
      <w:r w:rsidR="00FE3F15" w:rsidRPr="00834B1B">
        <w:rPr>
          <w:rFonts w:cs="Arial"/>
        </w:rPr>
        <w:t>routinely visited the child</w:t>
      </w:r>
      <w:r w:rsidRPr="00834B1B">
        <w:rPr>
          <w:rFonts w:cs="Arial"/>
        </w:rPr>
        <w:t xml:space="preserve"> throughout infancy</w:t>
      </w:r>
      <w:r w:rsidR="00FE3F15" w:rsidRPr="00834B1B">
        <w:rPr>
          <w:rFonts w:cs="Arial"/>
        </w:rPr>
        <w:t xml:space="preserve"> and childhood; </w:t>
      </w:r>
      <w:r w:rsidR="008E4E81" w:rsidRPr="00834B1B">
        <w:rPr>
          <w:rFonts w:cs="Arial"/>
        </w:rPr>
        <w:t>weight</w:t>
      </w:r>
      <w:r w:rsidR="00FE3F15" w:rsidRPr="00834B1B">
        <w:rPr>
          <w:rFonts w:cs="Arial"/>
        </w:rPr>
        <w:t xml:space="preserve"> at birth and one year of age, method of infant feeding, illnesses</w:t>
      </w:r>
      <w:r w:rsidR="008E4E81" w:rsidRPr="00834B1B">
        <w:rPr>
          <w:rFonts w:cs="Arial"/>
        </w:rPr>
        <w:t>,</w:t>
      </w:r>
      <w:r w:rsidR="00FE3F15" w:rsidRPr="00834B1B">
        <w:rPr>
          <w:rFonts w:cs="Arial"/>
        </w:rPr>
        <w:t xml:space="preserve"> and developmental milestones were all recorded</w:t>
      </w:r>
      <w:r w:rsidR="005F32DE" w:rsidRPr="00834B1B">
        <w:rPr>
          <w:rFonts w:cs="Arial"/>
        </w:rPr>
        <w:t xml:space="preserve">. </w:t>
      </w:r>
      <w:r w:rsidRPr="00834B1B">
        <w:rPr>
          <w:rFonts w:cs="Arial"/>
        </w:rPr>
        <w:t>Th</w:t>
      </w:r>
      <w:r w:rsidR="005F32DE" w:rsidRPr="00834B1B">
        <w:rPr>
          <w:rFonts w:cs="Arial"/>
        </w:rPr>
        <w:t>e</w:t>
      </w:r>
      <w:r w:rsidRPr="00834B1B">
        <w:rPr>
          <w:rFonts w:cs="Arial"/>
        </w:rPr>
        <w:t xml:space="preserve"> information </w:t>
      </w:r>
      <w:r w:rsidR="00C24911" w:rsidRPr="00834B1B">
        <w:rPr>
          <w:rFonts w:cs="Arial"/>
        </w:rPr>
        <w:t xml:space="preserve">(Table 1) </w:t>
      </w:r>
      <w:r w:rsidRPr="00834B1B">
        <w:rPr>
          <w:rFonts w:cs="Arial"/>
        </w:rPr>
        <w:t xml:space="preserve">was transcribed into ledgers (Figure </w:t>
      </w:r>
      <w:r w:rsidR="00C24911" w:rsidRPr="00834B1B">
        <w:rPr>
          <w:rFonts w:cs="Arial"/>
        </w:rPr>
        <w:t>1</w:t>
      </w:r>
      <w:r w:rsidRPr="00834B1B">
        <w:rPr>
          <w:rFonts w:cs="Arial"/>
        </w:rPr>
        <w:t>)</w:t>
      </w:r>
      <w:r w:rsidR="005F32DE" w:rsidRPr="00834B1B">
        <w:rPr>
          <w:rFonts w:cs="Arial"/>
        </w:rPr>
        <w:t xml:space="preserve"> at the County Health Department in Hertford</w:t>
      </w:r>
      <w:r w:rsidRPr="00834B1B">
        <w:rPr>
          <w:rFonts w:cs="Arial"/>
        </w:rPr>
        <w:t xml:space="preserve">. The ledgers cover </w:t>
      </w:r>
      <w:r w:rsidR="00F73245" w:rsidRPr="00834B1B">
        <w:rPr>
          <w:rFonts w:cs="Arial"/>
        </w:rPr>
        <w:t xml:space="preserve">almost </w:t>
      </w:r>
      <w:r w:rsidRPr="00834B1B">
        <w:rPr>
          <w:rFonts w:cs="Arial"/>
        </w:rPr>
        <w:t>all births in Hertfordshire from 1911 until the NHS was formed in 1948.</w:t>
      </w:r>
    </w:p>
    <w:p w14:paraId="7C68E28D" w14:textId="77777777" w:rsidR="008702FA" w:rsidRPr="00834B1B" w:rsidRDefault="008702FA" w:rsidP="00834B1B">
      <w:pPr>
        <w:pStyle w:val="Heading2"/>
        <w:spacing w:line="360" w:lineRule="auto"/>
        <w:ind w:left="0"/>
      </w:pPr>
      <w:r w:rsidRPr="00834B1B">
        <w:lastRenderedPageBreak/>
        <w:t xml:space="preserve">Studies based on men and women born in Hertfordshire 1911-30 </w:t>
      </w:r>
    </w:p>
    <w:p w14:paraId="3F7D7A4C" w14:textId="60B44382" w:rsidR="008702FA" w:rsidRPr="00834B1B" w:rsidRDefault="008702FA" w:rsidP="00EF0FA1">
      <w:pPr>
        <w:spacing w:line="360" w:lineRule="auto"/>
        <w:rPr>
          <w:rFonts w:cs="Arial"/>
        </w:rPr>
      </w:pPr>
      <w:r w:rsidRPr="00834B1B">
        <w:rPr>
          <w:rFonts w:cs="Arial"/>
        </w:rPr>
        <w:t xml:space="preserve">The MRC EEU computerised the Hertfordshire ledgers and </w:t>
      </w:r>
      <w:r w:rsidR="000A12BD" w:rsidRPr="00834B1B">
        <w:rPr>
          <w:rFonts w:cs="Arial"/>
        </w:rPr>
        <w:t>traced the cohort by linkage with</w:t>
      </w:r>
      <w:r w:rsidRPr="00834B1B">
        <w:rPr>
          <w:rFonts w:cs="Arial"/>
        </w:rPr>
        <w:t xml:space="preserve"> the National Health Service Central </w:t>
      </w:r>
      <w:r w:rsidR="007D5468" w:rsidRPr="00834B1B">
        <w:rPr>
          <w:rFonts w:cs="Arial"/>
        </w:rPr>
        <w:t xml:space="preserve">Register </w:t>
      </w:r>
      <w:r w:rsidRPr="00834B1B">
        <w:rPr>
          <w:rFonts w:cs="Arial"/>
        </w:rPr>
        <w:t>(NHSCR)</w:t>
      </w:r>
      <w:r w:rsidR="000A12BD" w:rsidRPr="00834B1B">
        <w:rPr>
          <w:rFonts w:cs="Arial"/>
        </w:rPr>
        <w:t xml:space="preserve">. </w:t>
      </w:r>
      <w:r w:rsidRPr="00834B1B">
        <w:rPr>
          <w:rFonts w:cs="Arial"/>
        </w:rPr>
        <w:t xml:space="preserve"> </w:t>
      </w:r>
      <w:r w:rsidR="000A12BD" w:rsidRPr="00834B1B">
        <w:rPr>
          <w:rFonts w:cs="Arial"/>
        </w:rPr>
        <w:t xml:space="preserve">A mortality study of </w:t>
      </w:r>
      <w:r w:rsidRPr="00834B1B">
        <w:rPr>
          <w:rFonts w:cs="Arial"/>
        </w:rPr>
        <w:t>15,000 men and women born between 1911-30</w:t>
      </w:r>
      <w:r w:rsidR="000A12BD" w:rsidRPr="00834B1B">
        <w:rPr>
          <w:rFonts w:cs="Arial"/>
        </w:rPr>
        <w:t xml:space="preserve">  showed that </w:t>
      </w:r>
      <w:r w:rsidRPr="00834B1B">
        <w:rPr>
          <w:rFonts w:cs="Arial"/>
        </w:rPr>
        <w:t xml:space="preserve"> </w:t>
      </w:r>
      <w:r w:rsidR="000A12BD" w:rsidRPr="00834B1B">
        <w:rPr>
          <w:rFonts w:cs="Arial"/>
        </w:rPr>
        <w:t xml:space="preserve">lower weight at birth and </w:t>
      </w:r>
      <w:r w:rsidR="00B47395" w:rsidRPr="00834B1B">
        <w:rPr>
          <w:rFonts w:cs="Arial"/>
        </w:rPr>
        <w:t xml:space="preserve">one year of age </w:t>
      </w:r>
      <w:r w:rsidR="000A12BD" w:rsidRPr="00834B1B">
        <w:rPr>
          <w:rFonts w:cs="Arial"/>
        </w:rPr>
        <w:t>was associated with increased risk of death from cardiovascular disease by 75 years of age</w:t>
      </w:r>
      <w:r w:rsidR="000F6E4E" w:rsidRPr="00834B1B">
        <w:rPr>
          <w:rFonts w:cs="Arial"/>
        </w:rPr>
        <w:t xml:space="preserve"> </w:t>
      </w:r>
      <w:r w:rsidR="000F6E4E" w:rsidRPr="00834B1B">
        <w:rPr>
          <w:rFonts w:cs="Arial"/>
        </w:rPr>
        <w:fldChar w:fldCharType="begin"/>
      </w:r>
      <w:r w:rsidR="006F02F7" w:rsidRPr="00834B1B">
        <w:rPr>
          <w:rFonts w:cs="Arial"/>
        </w:rPr>
        <w:instrText xml:space="preserve"> ADDIN EN.CITE &lt;EndNote&gt;&lt;Cite&gt;&lt;Author&gt;Osmond&lt;/Author&gt;&lt;Year&gt;1993&lt;/Year&gt;&lt;RecNum&gt;260&lt;/RecNum&gt;&lt;DisplayText&gt;(2)&lt;/DisplayText&gt;&lt;record&gt;&lt;rec-number&gt;260&lt;/rec-number&gt;&lt;foreign-keys&gt;&lt;key app="EN" db-id="tawfpae54tt5wrezasbpa2fc0swxxvwzewvp" timestamp="1468496781"&gt;260&lt;/key&gt;&lt;key app="ENWeb" db-id=""&gt;0&lt;/key&gt;&lt;/foreign-keys&gt;&lt;ref-type name="Journal Article"&gt;17&lt;/ref-type&gt;&lt;contributors&gt;&lt;authors&gt;&lt;author&gt;Osmond,C.&lt;/author&gt;&lt;author&gt;Barker,D.J.P.&lt;/author&gt;&lt;author&gt;Winter,P.D.&lt;/author&gt;&lt;author&gt;Fall,C.H.D.&lt;/author&gt;&lt;author&gt;Simmonds,S.J.&lt;/author&gt;&lt;/authors&gt;&lt;/contributors&gt;&lt;titles&gt;&lt;title&gt;Early growth and death from cardiovascular disease in women.&lt;/title&gt;&lt;secondary-title&gt;BMJ&lt;/secondary-title&gt;&lt;/titles&gt;&lt;periodical&gt;&lt;full-title&gt;BMJ&lt;/full-title&gt;&lt;abbr-1&gt;BMJ&lt;/abbr-1&gt;&lt;abbr-2&gt;BMJ&lt;/abbr-2&gt;&lt;/periodical&gt;&lt;pages&gt;1519-1524&lt;/pages&gt;&lt;volume&gt;307&lt;/volume&gt;&lt;reprint-edition&gt;In File&lt;/reprint-edition&gt;&lt;keywords&gt;&lt;keyword&gt;cardiovascular disease&lt;/keyword&gt;&lt;keyword&gt;growth&lt;/keyword&gt;&lt;keyword&gt;Hertfordshire&lt;/keyword&gt;&lt;/keywords&gt;&lt;dates&gt;&lt;year&gt;1993&lt;/year&gt;&lt;pub-dates&gt;&lt;date&gt;1993&lt;/date&gt;&lt;/pub-dates&gt;&lt;/dates&gt;&lt;label&gt;324&lt;/label&gt;&lt;urls&gt;&lt;related-urls&gt;&lt;url&gt;https://www.ncbi.nlm.nih.gov/pmc/articles/PMC1679586/pdf/bmj00051-0018.pdf&lt;/url&gt;&lt;/related-urls&gt;&lt;/urls&gt;&lt;research-notes&gt;HCS&lt;/research-notes&gt;&lt;/record&gt;&lt;/Cite&gt;&lt;/EndNote&gt;</w:instrText>
      </w:r>
      <w:r w:rsidR="000F6E4E" w:rsidRPr="00834B1B">
        <w:rPr>
          <w:rFonts w:cs="Arial"/>
        </w:rPr>
        <w:fldChar w:fldCharType="separate"/>
      </w:r>
      <w:r w:rsidR="006F02F7" w:rsidRPr="00834B1B">
        <w:rPr>
          <w:rFonts w:cs="Arial"/>
          <w:noProof/>
        </w:rPr>
        <w:t>(2)</w:t>
      </w:r>
      <w:r w:rsidR="000F6E4E" w:rsidRPr="00834B1B">
        <w:rPr>
          <w:rFonts w:cs="Arial"/>
        </w:rPr>
        <w:fldChar w:fldCharType="end"/>
      </w:r>
      <w:r w:rsidRPr="00834B1B">
        <w:rPr>
          <w:rFonts w:cs="Arial"/>
        </w:rPr>
        <w:t xml:space="preserve">. </w:t>
      </w:r>
      <w:r w:rsidR="000A12BD" w:rsidRPr="00834B1B">
        <w:rPr>
          <w:rFonts w:cs="Arial"/>
        </w:rPr>
        <w:t xml:space="preserve">Subsequently, numerous </w:t>
      </w:r>
      <w:r w:rsidR="00EF0FA1" w:rsidRPr="00834B1B">
        <w:rPr>
          <w:rFonts w:cs="Arial"/>
        </w:rPr>
        <w:t>d</w:t>
      </w:r>
      <w:r w:rsidR="003A5D3F" w:rsidRPr="00834B1B">
        <w:rPr>
          <w:rFonts w:cs="Arial"/>
        </w:rPr>
        <w:t xml:space="preserve">etailed </w:t>
      </w:r>
      <w:r w:rsidRPr="00834B1B">
        <w:rPr>
          <w:rFonts w:cs="Arial"/>
        </w:rPr>
        <w:t xml:space="preserve">physiological </w:t>
      </w:r>
      <w:r w:rsidR="000A12BD" w:rsidRPr="00834B1B">
        <w:rPr>
          <w:rFonts w:cs="Arial"/>
        </w:rPr>
        <w:t>studies were conducted among community dwelling</w:t>
      </w:r>
      <w:r w:rsidRPr="00834B1B">
        <w:rPr>
          <w:rFonts w:cs="Arial"/>
        </w:rPr>
        <w:t xml:space="preserve"> men and women born in Hertfordshire between 1920-30 and still living there in the early 1</w:t>
      </w:r>
      <w:r w:rsidR="00E3109F" w:rsidRPr="00834B1B">
        <w:rPr>
          <w:rFonts w:cs="Arial"/>
        </w:rPr>
        <w:t>990</w:t>
      </w:r>
      <w:r w:rsidRPr="00834B1B">
        <w:rPr>
          <w:rFonts w:cs="Arial"/>
        </w:rPr>
        <w:t xml:space="preserve">s. </w:t>
      </w:r>
      <w:r w:rsidR="00C2525A" w:rsidRPr="00834B1B">
        <w:rPr>
          <w:rFonts w:cs="Arial"/>
        </w:rPr>
        <w:t xml:space="preserve">Small size in early life was </w:t>
      </w:r>
      <w:r w:rsidRPr="00834B1B">
        <w:rPr>
          <w:rFonts w:cs="Arial"/>
        </w:rPr>
        <w:t xml:space="preserve">associated with </w:t>
      </w:r>
      <w:r w:rsidR="00C2525A" w:rsidRPr="00834B1B">
        <w:rPr>
          <w:rFonts w:cs="Arial"/>
        </w:rPr>
        <w:t xml:space="preserve">greater </w:t>
      </w:r>
      <w:r w:rsidRPr="00834B1B">
        <w:rPr>
          <w:rFonts w:cs="Arial"/>
        </w:rPr>
        <w:t xml:space="preserve">risk of </w:t>
      </w:r>
      <w:r w:rsidR="000A12BD" w:rsidRPr="00834B1B">
        <w:rPr>
          <w:rFonts w:cs="Arial"/>
        </w:rPr>
        <w:t xml:space="preserve">cardiometabolic </w:t>
      </w:r>
      <w:r w:rsidR="00C2525A" w:rsidRPr="00834B1B">
        <w:rPr>
          <w:rFonts w:cs="Arial"/>
        </w:rPr>
        <w:t>disease</w:t>
      </w:r>
      <w:r w:rsidR="0053147B" w:rsidRPr="00834B1B">
        <w:rPr>
          <w:rFonts w:cs="Arial"/>
        </w:rPr>
        <w:t xml:space="preserve"> </w:t>
      </w:r>
      <w:r w:rsidR="000F6E4E" w:rsidRPr="00834B1B">
        <w:rPr>
          <w:rFonts w:cs="Arial"/>
        </w:rPr>
        <w:fldChar w:fldCharType="begin">
          <w:fldData xml:space="preserve">PEVuZE5vdGU+PENpdGU+PEF1dGhvcj5GYWxsPC9BdXRob3I+PFllYXI+MTk5NTwvWWVhcj48UmVj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==
</w:fldData>
        </w:fldChar>
      </w:r>
      <w:r w:rsidR="0053147B" w:rsidRPr="00834B1B">
        <w:rPr>
          <w:rFonts w:cs="Arial"/>
        </w:rPr>
        <w:instrText xml:space="preserve"> ADDIN EN.CITE </w:instrText>
      </w:r>
      <w:r w:rsidR="0053147B" w:rsidRPr="00834B1B">
        <w:rPr>
          <w:rFonts w:cs="Arial"/>
        </w:rPr>
        <w:fldChar w:fldCharType="begin">
          <w:fldData xml:space="preserve">PEVuZE5vdGU+PENpdGU+PEF1dGhvcj5GYWxsPC9BdXRob3I+PFllYXI+MTk5NTwvWWVhcj48UmVj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==
</w:fldData>
        </w:fldChar>
      </w:r>
      <w:r w:rsidR="0053147B" w:rsidRPr="00834B1B">
        <w:rPr>
          <w:rFonts w:cs="Arial"/>
        </w:rPr>
        <w:instrText xml:space="preserve"> ADDIN EN.CITE.DATA </w:instrText>
      </w:r>
      <w:r w:rsidR="0053147B" w:rsidRPr="00834B1B">
        <w:rPr>
          <w:rFonts w:cs="Arial"/>
        </w:rPr>
      </w:r>
      <w:r w:rsidR="0053147B" w:rsidRPr="00834B1B">
        <w:rPr>
          <w:rFonts w:cs="Arial"/>
        </w:rPr>
        <w:fldChar w:fldCharType="end"/>
      </w:r>
      <w:r w:rsidR="000F6E4E" w:rsidRPr="00834B1B">
        <w:rPr>
          <w:rFonts w:cs="Arial"/>
        </w:rPr>
      </w:r>
      <w:r w:rsidR="000F6E4E" w:rsidRPr="00834B1B">
        <w:rPr>
          <w:rFonts w:cs="Arial"/>
        </w:rPr>
        <w:fldChar w:fldCharType="separate"/>
      </w:r>
      <w:r w:rsidR="0053147B" w:rsidRPr="00834B1B">
        <w:rPr>
          <w:rFonts w:cs="Arial"/>
          <w:noProof/>
        </w:rPr>
        <w:t>(3, 4)</w:t>
      </w:r>
      <w:r w:rsidR="000F6E4E" w:rsidRPr="00834B1B">
        <w:rPr>
          <w:rFonts w:cs="Arial"/>
        </w:rPr>
        <w:fldChar w:fldCharType="end"/>
      </w:r>
      <w:r w:rsidR="00526DE5" w:rsidRPr="00834B1B">
        <w:rPr>
          <w:rFonts w:cs="Arial"/>
        </w:rPr>
        <w:fldChar w:fldCharType="begin"/>
      </w:r>
      <w:r w:rsidR="006F02F7" w:rsidRPr="00834B1B">
        <w:rPr>
          <w:rFonts w:cs="Arial"/>
        </w:rPr>
        <w:instrText xml:space="preserve"> ADDIN EN.CITE &lt;EndNote&gt;&lt;Cite&gt;&lt;Author&gt;Barker&lt;/Author&gt;&lt;Year&gt;1993&lt;/Year&gt;&lt;RecNum&gt;256&lt;/RecNum&gt;&lt;DisplayText&gt;(5)&lt;/DisplayText&gt;&lt;record&gt;&lt;rec-number&gt;256&lt;/rec-number&gt;&lt;foreign-keys&gt;&lt;key app="EN" db-id="tawfpae54tt5wrezasbpa2fc0swxxvwzewvp" timestamp="1468496780"&gt;256&lt;/key&gt;&lt;key app="ENWeb" db-id=""&gt;0&lt;/key&gt;&lt;/foreign-keys&gt;&lt;ref-type name="Journal Article"&gt;17&lt;/ref-type&gt;&lt;contributors&gt;&lt;authors&gt;&lt;author&gt;Barker,D.J.P.&lt;/author&gt;&lt;author&gt;Hales,C.N.&lt;/author&gt;&lt;author&gt;Fall,C.H.D.&lt;/author&gt;&lt;author&gt;Osmond,C.&lt;/author&gt;&lt;author&gt;Phipps,K.&lt;/author&gt;&lt;author&gt;Clark,P.M.S.&lt;/author&gt;&lt;/authors&gt;&lt;/contributors&gt;&lt;titles&gt;&lt;title&gt;Type 2 (non-insulin-dependent) diabetes mellitus, hypertension and hyperlipidaemia (Syndrome X):  Relation to reduced fetal growth.&lt;/title&gt;&lt;secondary-title&gt;Diabetologia&lt;/secondary-title&gt;&lt;/titles&gt;&lt;periodical&gt;&lt;full-title&gt;Diabetologia&lt;/full-title&gt;&lt;abbr-1&gt;Diabetologia&lt;/abbr-1&gt;&lt;abbr-2&gt;Diabetologia&lt;/abbr-2&gt;&lt;/periodical&gt;&lt;pages&gt;62-67&lt;/pages&gt;&lt;volume&gt;36&lt;/volume&gt;&lt;reprint-edition&gt;In File&lt;/reprint-edition&gt;&lt;keywords&gt;&lt;keyword&gt;blood pressure&lt;/keyword&gt;&lt;keyword&gt;diabetes&lt;/keyword&gt;&lt;keyword&gt;growth&lt;/keyword&gt;&lt;keyword&gt;Hertfordshire&lt;/keyword&gt;&lt;/keywords&gt;&lt;dates&gt;&lt;year&gt;1993&lt;/year&gt;&lt;pub-dates&gt;&lt;date&gt;1993&lt;/date&gt;&lt;/pub-dates&gt;&lt;/dates&gt;&lt;label&gt;319&lt;/label&gt;&lt;urls&gt;&lt;/urls&gt;&lt;research-notes&gt;HCS&lt;/research-notes&gt;&lt;/record&gt;&lt;/Cite&gt;&lt;/EndNote&gt;</w:instrText>
      </w:r>
      <w:r w:rsidR="00526DE5" w:rsidRPr="00834B1B">
        <w:rPr>
          <w:rFonts w:cs="Arial"/>
        </w:rPr>
        <w:fldChar w:fldCharType="separate"/>
      </w:r>
      <w:r w:rsidR="006F02F7" w:rsidRPr="00834B1B">
        <w:rPr>
          <w:rFonts w:cs="Arial"/>
          <w:noProof/>
        </w:rPr>
        <w:t>(5)</w:t>
      </w:r>
      <w:r w:rsidR="00526DE5" w:rsidRPr="00834B1B">
        <w:rPr>
          <w:rFonts w:cs="Arial"/>
        </w:rPr>
        <w:fldChar w:fldCharType="end"/>
      </w:r>
      <w:r w:rsidRPr="00834B1B">
        <w:rPr>
          <w:rFonts w:cs="Arial"/>
        </w:rPr>
        <w:t>, osteoporosis</w:t>
      </w:r>
      <w:r w:rsidR="00427C93" w:rsidRPr="00834B1B">
        <w:rPr>
          <w:rFonts w:cs="Arial"/>
        </w:rPr>
        <w:t xml:space="preserve"> </w:t>
      </w:r>
      <w:r w:rsidR="00427C93" w:rsidRPr="00834B1B">
        <w:rPr>
          <w:rFonts w:cs="Arial"/>
        </w:rPr>
        <w:fldChar w:fldCharType="begin"/>
      </w:r>
      <w:r w:rsidR="006F02F7" w:rsidRPr="00834B1B">
        <w:rPr>
          <w:rFonts w:cs="Arial"/>
        </w:rPr>
        <w:instrText xml:space="preserve"> ADDIN EN.CITE &lt;EndNote&gt;&lt;Cite&gt;&lt;Author&gt;Cooper&lt;/Author&gt;&lt;Year&gt;1997&lt;/Year&gt;&lt;RecNum&gt;897&lt;/RecNum&gt;&lt;DisplayText&gt;(6)&lt;/DisplayText&gt;&lt;record&gt;&lt;rec-number&gt;897&lt;/rec-number&gt;&lt;foreign-keys&gt;&lt;key app="EN" db-id="tawfpae54tt5wrezasbpa2fc0swxxvwzewvp" timestamp="1468496783"&gt;897&lt;/key&gt;&lt;key app="ENWeb" db-id=""&gt;0&lt;/key&gt;&lt;/foreign-keys&gt;&lt;ref-type name="Journal Article"&gt;17&lt;/ref-type&gt;&lt;contributors&gt;&lt;authors&gt;&lt;author&gt;Cooper,C.&lt;/author&gt;&lt;author&gt;Fall,C.&lt;/author&gt;&lt;author&gt;Egger,P.&lt;/author&gt;&lt;author&gt;Hobbs,R.&lt;/author&gt;&lt;author&gt;Eastell,R.&lt;/author&gt;&lt;author&gt;Barker,D.&lt;/author&gt;&lt;/authors&gt;&lt;/contributors&gt;&lt;titles&gt;&lt;title&gt;Growth in infancy and bone mass in later life&lt;/title&gt;&lt;secondary-title&gt;Ann Rheum Dis&lt;/secondary-title&gt;&lt;/titles&gt;&lt;periodical&gt;&lt;full-title&gt;Annals of the Rheumatic Diseases&lt;/full-title&gt;&lt;abbr-1&gt;Ann. Rheum. Dis.&lt;/abbr-1&gt;&lt;abbr-2&gt;Ann Rheum Dis&lt;/abbr-2&gt;&lt;/periodical&gt;&lt;pages&gt;17-21&lt;/pages&gt;&lt;volume&gt;56&lt;/volume&gt;&lt;reprint-edition&gt;Not in File&lt;/reprint-edition&gt;&lt;keywords&gt;&lt;keyword&gt;Birth&lt;/keyword&gt;&lt;keyword&gt;BONE&lt;/keyword&gt;&lt;keyword&gt;BONE Mass&lt;/keyword&gt;&lt;keyword&gt;childhood&lt;/keyword&gt;&lt;keyword&gt;cohort&lt;/keyword&gt;&lt;keyword&gt;growth&lt;/keyword&gt;&lt;keyword&gt;Hertfordshire&lt;/keyword&gt;&lt;/keywords&gt;&lt;dates&gt;&lt;year&gt;1997&lt;/year&gt;&lt;pub-dates&gt;&lt;date&gt;1997&lt;/date&gt;&lt;/pub-dates&gt;&lt;/dates&gt;&lt;label&gt;1151&lt;/label&gt;&lt;urls&gt;&lt;related-urls&gt;&lt;url&gt;http://ard.bmj.com/content/annrheumdis/56/1/17.full.pdf&lt;/url&gt;&lt;/related-urls&gt;&lt;/urls&gt;&lt;research-notes&gt;HCS&lt;/research-notes&gt;&lt;/record&gt;&lt;/Cite&gt;&lt;/EndNote&gt;</w:instrText>
      </w:r>
      <w:r w:rsidR="00427C93" w:rsidRPr="00834B1B">
        <w:rPr>
          <w:rFonts w:cs="Arial"/>
        </w:rPr>
        <w:fldChar w:fldCharType="separate"/>
      </w:r>
      <w:r w:rsidR="006F02F7" w:rsidRPr="00834B1B">
        <w:rPr>
          <w:rFonts w:cs="Arial"/>
          <w:noProof/>
        </w:rPr>
        <w:t>(6)</w:t>
      </w:r>
      <w:r w:rsidR="00427C93" w:rsidRPr="00834B1B">
        <w:rPr>
          <w:rFonts w:cs="Arial"/>
        </w:rPr>
        <w:fldChar w:fldCharType="end"/>
      </w:r>
      <w:r w:rsidRPr="00834B1B">
        <w:rPr>
          <w:rFonts w:cs="Arial"/>
        </w:rPr>
        <w:t xml:space="preserve"> and sarcopenia</w:t>
      </w:r>
      <w:r w:rsidR="00F9107F" w:rsidRPr="00834B1B">
        <w:rPr>
          <w:rFonts w:cs="Arial"/>
        </w:rPr>
        <w:t xml:space="preserve"> (the loss of muscle mass, strength and function with age)</w:t>
      </w:r>
      <w:r w:rsidR="00427C93" w:rsidRPr="00834B1B">
        <w:rPr>
          <w:rFonts w:cs="Arial"/>
        </w:rPr>
        <w:t xml:space="preserve"> </w:t>
      </w:r>
      <w:r w:rsidR="00427C93" w:rsidRPr="00834B1B">
        <w:rPr>
          <w:rFonts w:cs="Arial"/>
        </w:rPr>
        <w:fldChar w:fldCharType="begin"/>
      </w:r>
      <w:r w:rsidR="006F02F7" w:rsidRPr="00834B1B">
        <w:rPr>
          <w:rFonts w:cs="Arial"/>
        </w:rPr>
        <w:instrText xml:space="preserve"> ADDIN EN.CITE &lt;EndNote&gt;&lt;Cite&gt;&lt;Author&gt;Aihie Sayer&lt;/Author&gt;&lt;Year&gt;1998&lt;/Year&gt;&lt;RecNum&gt;981&lt;/RecNum&gt;&lt;DisplayText&gt;(7)&lt;/DisplayText&gt;&lt;record&gt;&lt;rec-number&gt;981&lt;/rec-number&gt;&lt;foreign-keys&gt;&lt;key app="EN" db-id="tawfpae54tt5wrezasbpa2fc0swxxvwzewvp" timestamp="1424272912"&gt;981&lt;/key&gt;&lt;/foreign-keys&gt;&lt;ref-type name="Journal Article"&gt;17&lt;/ref-type&gt;&lt;contributors&gt;&lt;authors&gt;&lt;author&gt;Aihie Sayer,A.&lt;/author&gt;&lt;author&gt;Cooper,C.&lt;/author&gt;&lt;author&gt;Evans,J.R.&lt;/author&gt;&lt;author&gt;Rauf,A.&lt;/author&gt;&lt;author&gt;Wormald,R.&lt;/author&gt;&lt;author&gt;Osmond,C.&lt;/author&gt;&lt;author&gt;Barker,D.J.P.&lt;/author&gt;&lt;/authors&gt;&lt;/contributors&gt;&lt;titles&gt;&lt;title&gt;Are rates of ageing determined in utero?&lt;/title&gt;&lt;secondary-title&gt;Age and Ageing&lt;/secondary-title&gt;&lt;/titles&gt;&lt;periodical&gt;&lt;full-title&gt;Age and Ageing&lt;/full-title&gt;&lt;abbr-1&gt;Age Ageing&lt;/abbr-1&gt;&lt;abbr-2&gt;Age Ageing&lt;/abbr-2&gt;&lt;abbr-3&gt;Age &amp;amp; Ageing&lt;/abbr-3&gt;&lt;/periodical&gt;&lt;pages&gt;579-583&lt;/pages&gt;&lt;volume&gt;27&lt;/volume&gt;&lt;reprint-edition&gt;Not in File&lt;/reprint-edition&gt;&lt;keywords&gt;&lt;keyword&gt;ageing&lt;/keyword&gt;&lt;keyword&gt;fetal or infant growth&lt;/keyword&gt;&lt;keyword&gt;Hertfordshire&lt;/keyword&gt;&lt;/keywords&gt;&lt;dates&gt;&lt;year&gt;1998&lt;/year&gt;&lt;pub-dates&gt;&lt;date&gt;1998&lt;/date&gt;&lt;/pub-dates&gt;&lt;/dates&gt;&lt;label&gt;1260&lt;/label&gt;&lt;urls&gt;&lt;/urls&gt;&lt;research-notes&gt;HCS&lt;/research-notes&gt;&lt;/record&gt;&lt;/Cite&gt;&lt;/EndNote&gt;</w:instrText>
      </w:r>
      <w:r w:rsidR="00427C93" w:rsidRPr="00834B1B">
        <w:rPr>
          <w:rFonts w:cs="Arial"/>
        </w:rPr>
        <w:fldChar w:fldCharType="separate"/>
      </w:r>
      <w:r w:rsidR="006F02F7" w:rsidRPr="00834B1B">
        <w:rPr>
          <w:rFonts w:cs="Arial"/>
          <w:noProof/>
        </w:rPr>
        <w:t>(7)</w:t>
      </w:r>
      <w:r w:rsidR="00427C93" w:rsidRPr="00834B1B">
        <w:rPr>
          <w:rFonts w:cs="Arial"/>
        </w:rPr>
        <w:fldChar w:fldCharType="end"/>
      </w:r>
      <w:r w:rsidRPr="00834B1B">
        <w:rPr>
          <w:rFonts w:cs="Arial"/>
        </w:rPr>
        <w:t xml:space="preserve"> in later life.  </w:t>
      </w:r>
      <w:r w:rsidR="000E572E" w:rsidRPr="00834B1B">
        <w:rPr>
          <w:rFonts w:cs="Arial"/>
        </w:rPr>
        <w:t xml:space="preserve">Collectively these studies contributed to the </w:t>
      </w:r>
      <w:r w:rsidRPr="00834B1B">
        <w:rPr>
          <w:rFonts w:cs="Arial"/>
        </w:rPr>
        <w:t xml:space="preserve">“developmental origins” hypothesis which </w:t>
      </w:r>
      <w:r w:rsidR="000E572E" w:rsidRPr="00834B1B">
        <w:rPr>
          <w:rFonts w:cs="Arial"/>
        </w:rPr>
        <w:t xml:space="preserve">suggests </w:t>
      </w:r>
      <w:r w:rsidRPr="00834B1B">
        <w:rPr>
          <w:rFonts w:cs="Arial"/>
        </w:rPr>
        <w:t xml:space="preserve">that the nourishment a baby receives </w:t>
      </w:r>
      <w:r w:rsidR="000E572E" w:rsidRPr="00834B1B">
        <w:rPr>
          <w:rFonts w:cs="Arial"/>
        </w:rPr>
        <w:t>in utero</w:t>
      </w:r>
      <w:r w:rsidRPr="00834B1B">
        <w:rPr>
          <w:rFonts w:cs="Arial"/>
        </w:rPr>
        <w:t xml:space="preserve">, and its </w:t>
      </w:r>
      <w:r w:rsidR="000E572E" w:rsidRPr="00834B1B">
        <w:rPr>
          <w:rFonts w:cs="Arial"/>
        </w:rPr>
        <w:t>development</w:t>
      </w:r>
      <w:r w:rsidRPr="00834B1B">
        <w:rPr>
          <w:rFonts w:cs="Arial"/>
        </w:rPr>
        <w:t xml:space="preserve"> in infancy and early childhood, determine its </w:t>
      </w:r>
      <w:r w:rsidR="000E572E" w:rsidRPr="00834B1B">
        <w:rPr>
          <w:rFonts w:cs="Arial"/>
        </w:rPr>
        <w:t>risk of</w:t>
      </w:r>
      <w:r w:rsidRPr="00834B1B">
        <w:rPr>
          <w:rFonts w:cs="Arial"/>
        </w:rPr>
        <w:t xml:space="preserve"> disease in later life</w:t>
      </w:r>
      <w:r w:rsidR="003A5D3F" w:rsidRPr="00834B1B">
        <w:rPr>
          <w:rFonts w:cs="Arial"/>
        </w:rPr>
        <w:t xml:space="preserve"> </w:t>
      </w:r>
      <w:r w:rsidR="003A5D3F" w:rsidRPr="00834B1B">
        <w:rPr>
          <w:rFonts w:cs="Arial"/>
        </w:rPr>
        <w:fldChar w:fldCharType="begin"/>
      </w:r>
      <w:r w:rsidR="006F02F7" w:rsidRPr="00834B1B">
        <w:rPr>
          <w:rFonts w:cs="Arial"/>
        </w:rPr>
        <w:instrText xml:space="preserve"> ADDIN EN.CITE &lt;EndNote&gt;&lt;Cite&gt;&lt;Author&gt;Barker&lt;/Author&gt;&lt;Year&gt;1998&lt;/Year&gt;&lt;RecNum&gt;996&lt;/RecNum&gt;&lt;DisplayText&gt;(8)&lt;/DisplayText&gt;&lt;record&gt;&lt;rec-number&gt;996&lt;/rec-number&gt;&lt;foreign-keys&gt;&lt;key app="EN" db-id="tawfpae54tt5wrezasbpa2fc0swxxvwzewvp" timestamp="1468496784"&gt;996&lt;/key&gt;&lt;key app="ENWeb" db-id=""&gt;0&lt;/key&gt;&lt;/foreign-keys&gt;&lt;ref-type name="Book"&gt;6&lt;/ref-type&gt;&lt;contributors&gt;&lt;authors&gt;&lt;author&gt;Barker,D.J.P.&lt;/author&gt;&lt;/authors&gt;&lt;/contributors&gt;&lt;titles&gt;&lt;title&gt;Mothers, babies and health in later life&lt;/title&gt;&lt;/titles&gt;&lt;edition&gt;2&lt;/edition&gt;&lt;reprint-edition&gt;Not in File&lt;/reprint-edition&gt;&lt;keywords&gt;&lt;keyword&gt;fetal or infant growth&lt;/keyword&gt;&lt;keyword&gt;NOSP&lt;/keyword&gt;&lt;/keywords&gt;&lt;dates&gt;&lt;year&gt;1998&lt;/year&gt;&lt;pub-dates&gt;&lt;date&gt;1998&lt;/date&gt;&lt;/pub-dates&gt;&lt;/dates&gt;&lt;pub-location&gt;Edinburgh&lt;/pub-location&gt;&lt;publisher&gt;Churchill Livingstone&lt;/publisher&gt;&lt;label&gt;1277&lt;/label&gt;&lt;urls&gt;&lt;/urls&gt;&lt;/record&gt;&lt;/Cite&gt;&lt;/EndNote&gt;</w:instrText>
      </w:r>
      <w:r w:rsidR="003A5D3F" w:rsidRPr="00834B1B">
        <w:rPr>
          <w:rFonts w:cs="Arial"/>
        </w:rPr>
        <w:fldChar w:fldCharType="separate"/>
      </w:r>
      <w:r w:rsidR="006F02F7" w:rsidRPr="00834B1B">
        <w:rPr>
          <w:rFonts w:cs="Arial"/>
          <w:noProof/>
        </w:rPr>
        <w:t>(8)</w:t>
      </w:r>
      <w:r w:rsidR="003A5D3F" w:rsidRPr="00834B1B">
        <w:rPr>
          <w:rFonts w:cs="Arial"/>
        </w:rPr>
        <w:fldChar w:fldCharType="end"/>
      </w:r>
      <w:r w:rsidRPr="00834B1B">
        <w:rPr>
          <w:rFonts w:cs="Arial"/>
        </w:rPr>
        <w:t xml:space="preserve">. </w:t>
      </w:r>
    </w:p>
    <w:p w14:paraId="4BC990B9" w14:textId="77777777" w:rsidR="00BD722E" w:rsidRPr="00834B1B" w:rsidRDefault="00BD722E" w:rsidP="00B31A2B">
      <w:pPr>
        <w:spacing w:line="360" w:lineRule="auto"/>
        <w:rPr>
          <w:rFonts w:cs="Arial"/>
        </w:rPr>
      </w:pPr>
      <w:r w:rsidRPr="00834B1B">
        <w:rPr>
          <w:rFonts w:cs="Arial"/>
        </w:rPr>
        <w:t>These early studies were important for establishing relationships between the early environment and physiological markers of disease</w:t>
      </w:r>
      <w:r w:rsidR="009E19C6" w:rsidRPr="00834B1B">
        <w:rPr>
          <w:rFonts w:cs="Arial"/>
        </w:rPr>
        <w:t>,</w:t>
      </w:r>
      <w:r w:rsidRPr="00834B1B">
        <w:rPr>
          <w:rFonts w:cs="Arial"/>
        </w:rPr>
        <w:t xml:space="preserve"> but </w:t>
      </w:r>
      <w:r w:rsidR="001B784D" w:rsidRPr="00834B1B">
        <w:rPr>
          <w:rFonts w:cs="Arial"/>
        </w:rPr>
        <w:t xml:space="preserve">they </w:t>
      </w:r>
      <w:r w:rsidRPr="00834B1B">
        <w:rPr>
          <w:rFonts w:cs="Arial"/>
        </w:rPr>
        <w:t>lacked detailed information on adult anthropometry and diet, and the men and women born 1920-30 were becoming frail and unable to take part in further studies.</w:t>
      </w:r>
      <w:r w:rsidR="00306557" w:rsidRPr="00834B1B">
        <w:rPr>
          <w:rFonts w:cs="Arial"/>
        </w:rPr>
        <w:t xml:space="preserve"> </w:t>
      </w:r>
      <w:r w:rsidR="001335B5" w:rsidRPr="00834B1B">
        <w:rPr>
          <w:rFonts w:cs="Arial"/>
        </w:rPr>
        <w:t xml:space="preserve">A </w:t>
      </w:r>
      <w:r w:rsidR="00F11E53" w:rsidRPr="00834B1B">
        <w:rPr>
          <w:rFonts w:cs="Arial"/>
        </w:rPr>
        <w:t>second (</w:t>
      </w:r>
      <w:r w:rsidR="00306557" w:rsidRPr="00834B1B">
        <w:rPr>
          <w:rFonts w:cs="Arial"/>
        </w:rPr>
        <w:t>younger</w:t>
      </w:r>
      <w:r w:rsidR="00F11E53" w:rsidRPr="00834B1B">
        <w:rPr>
          <w:rFonts w:cs="Arial"/>
        </w:rPr>
        <w:t>)</w:t>
      </w:r>
      <w:r w:rsidR="00306557" w:rsidRPr="00834B1B">
        <w:rPr>
          <w:rFonts w:cs="Arial"/>
        </w:rPr>
        <w:t xml:space="preserve"> cohort</w:t>
      </w:r>
      <w:r w:rsidR="00F11E53" w:rsidRPr="00834B1B">
        <w:rPr>
          <w:rFonts w:cs="Arial"/>
        </w:rPr>
        <w:t>,</w:t>
      </w:r>
      <w:r w:rsidR="00BB0776" w:rsidRPr="00834B1B">
        <w:rPr>
          <w:rFonts w:cs="Arial"/>
        </w:rPr>
        <w:t xml:space="preserve"> in whom the work could be continued,</w:t>
      </w:r>
      <w:r w:rsidR="00306557" w:rsidRPr="00834B1B">
        <w:rPr>
          <w:rFonts w:cs="Arial"/>
        </w:rPr>
        <w:t xml:space="preserve"> was </w:t>
      </w:r>
      <w:r w:rsidR="001335B5" w:rsidRPr="00834B1B">
        <w:rPr>
          <w:rFonts w:cs="Arial"/>
        </w:rPr>
        <w:t xml:space="preserve">therefore </w:t>
      </w:r>
      <w:r w:rsidR="00306557" w:rsidRPr="00834B1B">
        <w:rPr>
          <w:rFonts w:cs="Arial"/>
        </w:rPr>
        <w:t xml:space="preserve">recruited between 1998-2004. </w:t>
      </w:r>
      <w:r w:rsidR="00F1552C" w:rsidRPr="00834B1B">
        <w:rPr>
          <w:rFonts w:cs="Arial"/>
        </w:rPr>
        <w:t xml:space="preserve">During this time </w:t>
      </w:r>
      <w:r w:rsidR="00F1552C" w:rsidRPr="00834B1B">
        <w:rPr>
          <w:rFonts w:cs="Arial"/>
        </w:rPr>
        <w:lastRenderedPageBreak/>
        <w:t xml:space="preserve">Professor Cyrus Cooper became </w:t>
      </w:r>
      <w:r w:rsidR="00EF70D8" w:rsidRPr="00834B1B">
        <w:t>Hertfordshire Cohort Study (</w:t>
      </w:r>
      <w:r w:rsidR="00F1552C" w:rsidRPr="00834B1B">
        <w:rPr>
          <w:rFonts w:cs="Arial"/>
        </w:rPr>
        <w:t>HCS</w:t>
      </w:r>
      <w:r w:rsidR="00EF70D8" w:rsidRPr="00834B1B">
        <w:rPr>
          <w:rFonts w:cs="Arial"/>
        </w:rPr>
        <w:t>)</w:t>
      </w:r>
      <w:r w:rsidR="00F1552C" w:rsidRPr="00834B1B">
        <w:rPr>
          <w:rFonts w:cs="Arial"/>
        </w:rPr>
        <w:t xml:space="preserve"> principal investigator and the MRC EEU was reconfigured as the MRC Lifecourse Epidemiology Unit (LEU), a University Unit Partnership between the MRC and the University of Southampton. </w:t>
      </w:r>
    </w:p>
    <w:p w14:paraId="0EC1DE41" w14:textId="77777777" w:rsidR="00BA5E53" w:rsidRPr="00834B1B" w:rsidRDefault="00BA5E53" w:rsidP="00B31A2B">
      <w:pPr>
        <w:pStyle w:val="Heading1"/>
        <w:spacing w:line="360" w:lineRule="auto"/>
      </w:pPr>
    </w:p>
    <w:p w14:paraId="3E781D4F" w14:textId="77777777" w:rsidR="008702FA" w:rsidRPr="00834B1B" w:rsidRDefault="00306557" w:rsidP="00B31A2B">
      <w:pPr>
        <w:pStyle w:val="Heading1"/>
        <w:spacing w:line="360" w:lineRule="auto"/>
      </w:pPr>
      <w:r w:rsidRPr="00834B1B">
        <w:t>K</w:t>
      </w:r>
      <w:r w:rsidR="00BD722E" w:rsidRPr="00834B1B">
        <w:t>ey methods</w:t>
      </w:r>
    </w:p>
    <w:p w14:paraId="2109344C" w14:textId="77777777" w:rsidR="008702FA" w:rsidRPr="00834B1B" w:rsidRDefault="00A110D0" w:rsidP="00B31A2B">
      <w:pPr>
        <w:spacing w:line="360" w:lineRule="auto"/>
        <w:rPr>
          <w:rFonts w:cs="Arial"/>
        </w:rPr>
      </w:pPr>
      <w:r w:rsidRPr="00834B1B">
        <w:rPr>
          <w:rFonts w:cs="Arial"/>
        </w:rPr>
        <w:t>The younger cohort comprises</w:t>
      </w:r>
      <w:r w:rsidR="0068581D" w:rsidRPr="00834B1B">
        <w:rPr>
          <w:rFonts w:cs="Arial"/>
        </w:rPr>
        <w:t xml:space="preserve"> </w:t>
      </w:r>
      <w:r w:rsidR="00F1552C" w:rsidRPr="00834B1B">
        <w:rPr>
          <w:rFonts w:cs="Arial"/>
        </w:rPr>
        <w:t>3000 men and women</w:t>
      </w:r>
      <w:r w:rsidR="009D5F4A" w:rsidRPr="00834B1B">
        <w:rPr>
          <w:rFonts w:cs="Arial"/>
        </w:rPr>
        <w:t xml:space="preserve"> born between 1931 and 1939</w:t>
      </w:r>
      <w:r w:rsidRPr="00834B1B">
        <w:rPr>
          <w:rFonts w:cs="Arial"/>
        </w:rPr>
        <w:t xml:space="preserve"> who were traced </w:t>
      </w:r>
      <w:r w:rsidR="00763A16" w:rsidRPr="00834B1B">
        <w:rPr>
          <w:rFonts w:cs="Arial"/>
        </w:rPr>
        <w:t xml:space="preserve">following </w:t>
      </w:r>
      <w:r w:rsidR="0068581D" w:rsidRPr="00834B1B">
        <w:rPr>
          <w:rFonts w:cs="Arial"/>
        </w:rPr>
        <w:t xml:space="preserve">the model </w:t>
      </w:r>
      <w:r w:rsidR="00763A16" w:rsidRPr="00834B1B">
        <w:rPr>
          <w:rFonts w:cs="Arial"/>
        </w:rPr>
        <w:t>of</w:t>
      </w:r>
      <w:r w:rsidR="00E2531C" w:rsidRPr="00834B1B">
        <w:rPr>
          <w:rFonts w:cs="Arial"/>
        </w:rPr>
        <w:t xml:space="preserve"> the early studies</w:t>
      </w:r>
      <w:r w:rsidR="0068581D" w:rsidRPr="00834B1B">
        <w:rPr>
          <w:rFonts w:cs="Arial"/>
        </w:rPr>
        <w:t>. The</w:t>
      </w:r>
      <w:r w:rsidR="00940104" w:rsidRPr="00834B1B">
        <w:rPr>
          <w:rFonts w:cs="Arial"/>
        </w:rPr>
        <w:t xml:space="preserve">se are the people </w:t>
      </w:r>
      <w:r w:rsidR="001546A5" w:rsidRPr="00834B1B">
        <w:rPr>
          <w:rFonts w:cs="Arial"/>
        </w:rPr>
        <w:t>to whom the term</w:t>
      </w:r>
      <w:r w:rsidR="00F1552C" w:rsidRPr="00834B1B">
        <w:rPr>
          <w:rFonts w:cs="Arial"/>
        </w:rPr>
        <w:t xml:space="preserve"> ‘The Hertfordshire Cohort’</w:t>
      </w:r>
      <w:r w:rsidR="001546A5" w:rsidRPr="00834B1B">
        <w:rPr>
          <w:rFonts w:cs="Arial"/>
        </w:rPr>
        <w:t xml:space="preserve"> specifically applies. The</w:t>
      </w:r>
      <w:r w:rsidR="00F1552C" w:rsidRPr="00834B1B">
        <w:rPr>
          <w:rFonts w:cs="Arial"/>
        </w:rPr>
        <w:t xml:space="preserve"> remainder of this paper</w:t>
      </w:r>
      <w:r w:rsidR="001546A5" w:rsidRPr="00834B1B">
        <w:rPr>
          <w:rFonts w:cs="Arial"/>
        </w:rPr>
        <w:t xml:space="preserve"> applies only to </w:t>
      </w:r>
      <w:r w:rsidR="00637290" w:rsidRPr="00834B1B">
        <w:rPr>
          <w:rFonts w:cs="Arial"/>
        </w:rPr>
        <w:t>them,</w:t>
      </w:r>
      <w:r w:rsidR="001546A5" w:rsidRPr="00834B1B">
        <w:rPr>
          <w:rFonts w:cs="Arial"/>
        </w:rPr>
        <w:t xml:space="preserve"> unless otherwise stated</w:t>
      </w:r>
      <w:r w:rsidR="009D5F4A" w:rsidRPr="00834B1B">
        <w:rPr>
          <w:rFonts w:cs="Arial"/>
        </w:rPr>
        <w:t>.</w:t>
      </w:r>
    </w:p>
    <w:p w14:paraId="7927FDDB" w14:textId="77777777" w:rsidR="00972932" w:rsidRPr="00834B1B" w:rsidRDefault="00972932" w:rsidP="00834B1B">
      <w:pPr>
        <w:pStyle w:val="Heading2"/>
        <w:spacing w:line="360" w:lineRule="auto"/>
        <w:ind w:left="0"/>
      </w:pPr>
      <w:r w:rsidRPr="00834B1B">
        <w:t>Objective of the Hertfordshire Cohort Study</w:t>
      </w:r>
    </w:p>
    <w:p w14:paraId="0E42A7E2" w14:textId="7E8EAD30" w:rsidR="00972932" w:rsidRPr="00834B1B" w:rsidRDefault="00972932" w:rsidP="00B31A2B">
      <w:pPr>
        <w:spacing w:line="360" w:lineRule="auto"/>
        <w:rPr>
          <w:rFonts w:cs="Arial"/>
        </w:rPr>
      </w:pPr>
      <w:r w:rsidRPr="00834B1B">
        <w:rPr>
          <w:rFonts w:cs="Arial"/>
        </w:rPr>
        <w:t xml:space="preserve">The principal objective of the </w:t>
      </w:r>
      <w:r w:rsidR="00EF70D8" w:rsidRPr="00834B1B">
        <w:rPr>
          <w:rFonts w:cs="Arial"/>
        </w:rPr>
        <w:t>HCS</w:t>
      </w:r>
      <w:r w:rsidRPr="00834B1B">
        <w:rPr>
          <w:rFonts w:cs="Arial"/>
        </w:rPr>
        <w:t xml:space="preserve"> is to evaluate interactions between the intra-uterine and early postnatal environment, adult diet and lifestyle, and genetics, in the aetiology of chronic disorders of ageing (osteoporosis, osteoarthritis, sarcopenia, obesity, cardiometabolic disease and type II diabetes mellitus). The study aims to place these interactions within a life-course model for disease pathogenesis, and to characterise the physiological mechanisms underlying the pathways to these chronic disorders. </w:t>
      </w:r>
    </w:p>
    <w:p w14:paraId="2E2F3D2E" w14:textId="77777777" w:rsidR="008702FA" w:rsidRPr="00834B1B" w:rsidRDefault="00DC3AE6" w:rsidP="00834B1B">
      <w:pPr>
        <w:pStyle w:val="Heading2"/>
        <w:spacing w:line="360" w:lineRule="auto"/>
        <w:ind w:left="0"/>
      </w:pPr>
      <w:r w:rsidRPr="00834B1B">
        <w:t>Baseline recruitment</w:t>
      </w:r>
      <w:r w:rsidR="003215E4" w:rsidRPr="00834B1B">
        <w:t xml:space="preserve"> 1998-2004</w:t>
      </w:r>
      <w:r w:rsidRPr="00834B1B">
        <w:t xml:space="preserve"> </w:t>
      </w:r>
    </w:p>
    <w:p w14:paraId="654ACA67" w14:textId="0B7781A6" w:rsidR="00EF79C1" w:rsidRPr="00834B1B" w:rsidRDefault="008702FA" w:rsidP="00B31A2B">
      <w:pPr>
        <w:spacing w:line="360" w:lineRule="auto"/>
        <w:rPr>
          <w:rFonts w:cs="Arial"/>
        </w:rPr>
      </w:pPr>
      <w:r w:rsidRPr="00834B1B">
        <w:rPr>
          <w:rFonts w:cs="Arial"/>
        </w:rPr>
        <w:t xml:space="preserve">The </w:t>
      </w:r>
      <w:r w:rsidR="003652B9" w:rsidRPr="00834B1B">
        <w:rPr>
          <w:rFonts w:cs="Arial"/>
        </w:rPr>
        <w:t xml:space="preserve">baseline </w:t>
      </w:r>
      <w:r w:rsidRPr="00834B1B">
        <w:rPr>
          <w:rFonts w:cs="Arial"/>
        </w:rPr>
        <w:t>recruitment of HCS participants</w:t>
      </w:r>
      <w:r w:rsidR="00E54DD0" w:rsidRPr="00834B1B">
        <w:rPr>
          <w:rFonts w:cs="Arial"/>
        </w:rPr>
        <w:t xml:space="preserve"> has been described in detail previously </w:t>
      </w:r>
      <w:r w:rsidR="00D177D1" w:rsidRPr="00834B1B">
        <w:rPr>
          <w:rFonts w:cs="Arial"/>
        </w:rPr>
        <w:fldChar w:fldCharType="begin"/>
      </w:r>
      <w:r w:rsidR="006F02F7" w:rsidRPr="00834B1B">
        <w:rPr>
          <w:rFonts w:cs="Arial"/>
        </w:rPr>
        <w:instrText xml:space="preserve"> ADDIN EN.CITE &lt;EndNote&gt;&lt;Cite&gt;&lt;Author&gt;Syddall&lt;/Author&gt;&lt;Year&gt;2005&lt;/Year&gt;&lt;RecNum&gt;1707&lt;/RecNum&gt;&lt;DisplayText&gt;(9)&lt;/DisplayText&gt;&lt;record&gt;&lt;rec-number&gt;1707&lt;/rec-number&gt;&lt;foreign-keys&gt;&lt;key app="EN" db-id="tawfpae54tt5wrezasbpa2fc0swxxvwzewvp" timestamp="1468496789"&gt;1707&lt;/key&gt;&lt;key app="ENWeb" db-id=""&gt;0&lt;/key&gt;&lt;/foreign-keys&gt;&lt;ref-type name="Journal Article"&gt;17&lt;/ref-type&gt;&lt;contributors&gt;&lt;authors&gt;&lt;author&gt;Syddall,H.E.&lt;/author&gt;&lt;author&gt;Sayer,A.A.&lt;/author&gt;&lt;author&gt;Dennison,E.M.&lt;/author&gt;&lt;author&gt;Martin,H.J.&lt;/author&gt;&lt;author&gt;Barker,D.J.&lt;/author&gt;&lt;author&gt;Cooper,C.&lt;/author&gt;&lt;/authors&gt;&lt;/contributors&gt;&lt;titles&gt;&lt;title&gt;Cohort Profile: The Hertfordshire Cohort Study&lt;/title&gt;&lt;secondary-title&gt;Int J Epidemiol&lt;/secondary-title&gt;&lt;/titles&gt;&lt;periodical&gt;&lt;full-title&gt;International Journal of Epidemiology&lt;/full-title&gt;&lt;abbr-1&gt;Int. J. Epidemiol.&lt;/abbr-1&gt;&lt;abbr-2&gt;Int J Epidemiol&lt;/abbr-2&gt;&lt;/periodical&gt;&lt;pages&gt;1234-1242&lt;/pages&gt;&lt;volume&gt;34&lt;/volume&gt;&lt;reprint-edition&gt;Not in File&lt;/reprint-edition&gt;&lt;keywords&gt;&lt;keyword&gt;cohort&lt;/keyword&gt;&lt;keyword&gt;Cohort Studies&lt;/keyword&gt;&lt;keyword&gt;Hertfordshire&lt;/keyword&gt;&lt;keyword&gt;NOSP&lt;/keyword&gt;&lt;/keywords&gt;&lt;dates&gt;&lt;year&gt;2005&lt;/year&gt;&lt;pub-dates&gt;&lt;date&gt;6/17/2005&lt;/date&gt;&lt;/pub-dates&gt;&lt;/dates&gt;&lt;label&gt;6495&lt;/label&gt;&lt;urls&gt;&lt;related-urls&gt;&lt;url&gt;https://watermark.silverchair.com/dyi127.pdf?token=AQECAHi208BE49Ooan9kkhW_Ercy7Dm3ZL_9Cf3qfKAc485ysgAAAbcwggGzBgkqhkiG9w0BBwagggGkMIIBoAIBADCCAZkGCSqGSIb3DQEHATAeBglghkgBZQMEAS4wEQQMYX2M98Z5IUZgnQItAgEQgIIBarunUG9qOZS2WaQhUa34WJJTymTEbCBvDAlBtLI1vknoVpgpKvIEFk40qRZFKH91Rot8dE_R1xOhIT7pP7TN55M4b3uZjbgFbdjkaRFr9uCITrQz_i6E1QvdLVcnl-UjYtK8w8Mk9YJe2sTRhJ4ji_tgbfCSxS9ycaOzJnvsH09MOQZ4yaarSdVNzqt_MgeeQNj50mtAAJmk35s3hjN0BhQ9g5L6Jc9wg_7oF2OgzGi8t-0fk0sk_XJwGN5IHlL6M95FU81grwkwymasf9zui7scbpy921O-Zxv_GuTYMfRNWrk5ZjS29xuxJPTDLxeAMul4774N1tWMLIHfIu24BZSlU9dqUeAPRJAjxrHpAM_YqlkWpzU_V0LUk7LZwjv-9LtyIhNEzCtccIK31GCTJMw7swV2dMnYcdnHVy6UaeAR0c7AO1T4IkzdLp6hSmOUpHAKtrmJreIxI7VQRk7X_IEQibJ3YSi08pEV&lt;/url&gt;&lt;/related-urls&gt;&lt;/urls&gt;&lt;research-notes&gt;P2&amp;#xD;hes&amp;#xD;aas&amp;#xD;emd&amp;#xD;cc&amp;#xD;HCS&lt;/research-notes&gt;&lt;/record&gt;&lt;/Cite&gt;&lt;/EndNote&gt;</w:instrText>
      </w:r>
      <w:r w:rsidR="00D177D1" w:rsidRPr="00834B1B">
        <w:rPr>
          <w:rFonts w:cs="Arial"/>
        </w:rPr>
        <w:fldChar w:fldCharType="separate"/>
      </w:r>
      <w:r w:rsidR="006F02F7" w:rsidRPr="00834B1B">
        <w:rPr>
          <w:rFonts w:cs="Arial"/>
          <w:noProof/>
        </w:rPr>
        <w:t>(9)</w:t>
      </w:r>
      <w:r w:rsidR="00D177D1" w:rsidRPr="00834B1B">
        <w:rPr>
          <w:rFonts w:cs="Arial"/>
        </w:rPr>
        <w:fldChar w:fldCharType="end"/>
      </w:r>
      <w:r w:rsidR="00371E3F" w:rsidRPr="00834B1B">
        <w:rPr>
          <w:rFonts w:cs="Arial"/>
        </w:rPr>
        <w:t xml:space="preserve">; </w:t>
      </w:r>
      <w:r w:rsidR="00E54DD0" w:rsidRPr="00834B1B">
        <w:rPr>
          <w:rFonts w:cs="Arial"/>
        </w:rPr>
        <w:t xml:space="preserve">key stages </w:t>
      </w:r>
      <w:r w:rsidR="00DC7F9C" w:rsidRPr="00834B1B">
        <w:rPr>
          <w:rFonts w:cs="Arial"/>
        </w:rPr>
        <w:t xml:space="preserve">in the process </w:t>
      </w:r>
      <w:r w:rsidR="00E54DD0" w:rsidRPr="00834B1B">
        <w:rPr>
          <w:rFonts w:cs="Arial"/>
        </w:rPr>
        <w:t xml:space="preserve">are </w:t>
      </w:r>
      <w:r w:rsidR="00E54DD0" w:rsidRPr="00834B1B">
        <w:rPr>
          <w:rFonts w:cs="Arial"/>
        </w:rPr>
        <w:lastRenderedPageBreak/>
        <w:t xml:space="preserve">shown in </w:t>
      </w:r>
      <w:r w:rsidRPr="00834B1B">
        <w:rPr>
          <w:rFonts w:cs="Arial"/>
        </w:rPr>
        <w:t xml:space="preserve">Figure 2. </w:t>
      </w:r>
      <w:r w:rsidR="00E54DD0" w:rsidRPr="00834B1B">
        <w:rPr>
          <w:rFonts w:cs="Arial"/>
        </w:rPr>
        <w:t>In brief, t</w:t>
      </w:r>
      <w:r w:rsidRPr="00834B1B">
        <w:rPr>
          <w:rFonts w:cs="Arial"/>
        </w:rPr>
        <w:t xml:space="preserve">he ledgers contained records for 42974 births in Hertfordshire between 1931 and 1939; </w:t>
      </w:r>
      <w:r w:rsidR="00E54DD0" w:rsidRPr="00834B1B">
        <w:rPr>
          <w:rFonts w:cs="Arial"/>
        </w:rPr>
        <w:t xml:space="preserve">the </w:t>
      </w:r>
      <w:r w:rsidRPr="00834B1B">
        <w:rPr>
          <w:rFonts w:cs="Arial"/>
        </w:rPr>
        <w:t xml:space="preserve">National Health Service Central </w:t>
      </w:r>
      <w:r w:rsidR="00833267" w:rsidRPr="00834B1B">
        <w:rPr>
          <w:rFonts w:cs="Arial"/>
        </w:rPr>
        <w:t xml:space="preserve">Register </w:t>
      </w:r>
      <w:r w:rsidRPr="00834B1B">
        <w:rPr>
          <w:rFonts w:cs="Arial"/>
        </w:rPr>
        <w:t>(NHSCR) in Southport</w:t>
      </w:r>
      <w:r w:rsidR="00833267" w:rsidRPr="00834B1B">
        <w:rPr>
          <w:rFonts w:cs="Arial"/>
        </w:rPr>
        <w:t xml:space="preserve"> (now </w:t>
      </w:r>
      <w:r w:rsidR="00946303" w:rsidRPr="00834B1B">
        <w:rPr>
          <w:rFonts w:cs="Arial"/>
        </w:rPr>
        <w:t xml:space="preserve">part of </w:t>
      </w:r>
      <w:r w:rsidR="00833267" w:rsidRPr="00834B1B">
        <w:rPr>
          <w:rFonts w:cs="Arial"/>
        </w:rPr>
        <w:t>NHS Digital)</w:t>
      </w:r>
      <w:r w:rsidR="00E54DD0" w:rsidRPr="00834B1B">
        <w:rPr>
          <w:rFonts w:cs="Arial"/>
        </w:rPr>
        <w:t xml:space="preserve"> traced </w:t>
      </w:r>
      <w:r w:rsidRPr="00834B1B">
        <w:rPr>
          <w:rFonts w:cs="Arial"/>
        </w:rPr>
        <w:t xml:space="preserve">8650 men and women </w:t>
      </w:r>
      <w:r w:rsidR="00476CFB" w:rsidRPr="00834B1B">
        <w:rPr>
          <w:rFonts w:cs="Arial"/>
        </w:rPr>
        <w:t>who were</w:t>
      </w:r>
      <w:r w:rsidRPr="00834B1B">
        <w:rPr>
          <w:rFonts w:cs="Arial"/>
        </w:rPr>
        <w:t xml:space="preserve"> still alive in Hertfordshire in 1998</w:t>
      </w:r>
      <w:r w:rsidR="00E54DD0" w:rsidRPr="00834B1B">
        <w:rPr>
          <w:rFonts w:cs="Arial"/>
        </w:rPr>
        <w:t xml:space="preserve">. </w:t>
      </w:r>
      <w:r w:rsidRPr="00834B1B">
        <w:rPr>
          <w:rFonts w:cs="Arial"/>
        </w:rPr>
        <w:t xml:space="preserve">Permission to contact 6099 men and women by letter was obtained from their GPs and 3225 (53%) agreed to a home interview with a trained research nurse. 2997 (93%) men and women subsequently attended a clinic for detailed physiological investigations. The </w:t>
      </w:r>
      <w:r w:rsidR="00E54DD0" w:rsidRPr="00834B1B">
        <w:rPr>
          <w:rFonts w:cs="Arial"/>
        </w:rPr>
        <w:t xml:space="preserve">baseline </w:t>
      </w:r>
      <w:r w:rsidRPr="00834B1B">
        <w:rPr>
          <w:rFonts w:cs="Arial"/>
        </w:rPr>
        <w:t xml:space="preserve">HCS </w:t>
      </w:r>
      <w:r w:rsidR="00E54DD0" w:rsidRPr="00834B1B">
        <w:rPr>
          <w:rFonts w:cs="Arial"/>
        </w:rPr>
        <w:t xml:space="preserve">fieldwork was </w:t>
      </w:r>
      <w:r w:rsidRPr="00834B1B">
        <w:rPr>
          <w:rFonts w:cs="Arial"/>
        </w:rPr>
        <w:t xml:space="preserve">county-wide </w:t>
      </w:r>
      <w:r w:rsidR="00E54DD0" w:rsidRPr="00834B1B">
        <w:rPr>
          <w:rFonts w:cs="Arial"/>
        </w:rPr>
        <w:t>but</w:t>
      </w:r>
      <w:r w:rsidRPr="00834B1B">
        <w:rPr>
          <w:rFonts w:cs="Arial"/>
        </w:rPr>
        <w:t xml:space="preserve"> conducted in phases </w:t>
      </w:r>
      <w:r w:rsidR="00E54DD0" w:rsidRPr="00834B1B">
        <w:rPr>
          <w:rFonts w:cs="Arial"/>
        </w:rPr>
        <w:t xml:space="preserve">by </w:t>
      </w:r>
      <w:r w:rsidR="00670635" w:rsidRPr="00834B1B">
        <w:rPr>
          <w:rFonts w:cs="Arial"/>
        </w:rPr>
        <w:t>geographical area</w:t>
      </w:r>
      <w:r w:rsidR="00E54DD0" w:rsidRPr="00834B1B">
        <w:rPr>
          <w:rFonts w:cs="Arial"/>
        </w:rPr>
        <w:t xml:space="preserve"> and gender. </w:t>
      </w:r>
      <w:r w:rsidRPr="00834B1B">
        <w:rPr>
          <w:rFonts w:cs="Arial"/>
        </w:rPr>
        <w:t xml:space="preserve">966 (68%) of </w:t>
      </w:r>
      <w:r w:rsidR="00E54DD0" w:rsidRPr="00834B1B">
        <w:rPr>
          <w:rFonts w:cs="Arial"/>
        </w:rPr>
        <w:t xml:space="preserve">the </w:t>
      </w:r>
      <w:r w:rsidRPr="00834B1B">
        <w:rPr>
          <w:rFonts w:cs="Arial"/>
        </w:rPr>
        <w:t xml:space="preserve">1412 </w:t>
      </w:r>
      <w:r w:rsidR="00E54DD0" w:rsidRPr="00834B1B">
        <w:rPr>
          <w:rFonts w:cs="Arial"/>
        </w:rPr>
        <w:t>men and women</w:t>
      </w:r>
      <w:r w:rsidRPr="00834B1B">
        <w:rPr>
          <w:rFonts w:cs="Arial"/>
        </w:rPr>
        <w:t xml:space="preserve"> who attended clinic in East Hertfordshire </w:t>
      </w:r>
      <w:r w:rsidR="00DC7F9C" w:rsidRPr="00834B1B">
        <w:rPr>
          <w:rFonts w:cs="Arial"/>
        </w:rPr>
        <w:t xml:space="preserve">also underwent a </w:t>
      </w:r>
      <w:r w:rsidR="00621813" w:rsidRPr="00834B1B">
        <w:rPr>
          <w:rFonts w:cs="Arial"/>
        </w:rPr>
        <w:t>Dual</w:t>
      </w:r>
      <w:r w:rsidR="003A6DAE" w:rsidRPr="00834B1B">
        <w:rPr>
          <w:rFonts w:cs="Arial"/>
        </w:rPr>
        <w:t>-</w:t>
      </w:r>
      <w:r w:rsidRPr="00834B1B">
        <w:rPr>
          <w:rFonts w:cs="Arial"/>
        </w:rPr>
        <w:t xml:space="preserve">energy </w:t>
      </w:r>
      <w:r w:rsidR="00621813" w:rsidRPr="00834B1B">
        <w:rPr>
          <w:rFonts w:cs="Arial"/>
        </w:rPr>
        <w:t>X</w:t>
      </w:r>
      <w:r w:rsidRPr="00834B1B">
        <w:rPr>
          <w:rFonts w:cs="Arial"/>
        </w:rPr>
        <w:t xml:space="preserve">-ray </w:t>
      </w:r>
      <w:r w:rsidR="00621813" w:rsidRPr="00834B1B">
        <w:rPr>
          <w:rFonts w:cs="Arial"/>
        </w:rPr>
        <w:t xml:space="preserve">Absorptiometry </w:t>
      </w:r>
      <w:r w:rsidRPr="00834B1B">
        <w:rPr>
          <w:rFonts w:cs="Arial"/>
        </w:rPr>
        <w:t xml:space="preserve">(DXA) bone scan and knee radiography. </w:t>
      </w:r>
      <w:r w:rsidR="00EF79C1" w:rsidRPr="00834B1B">
        <w:rPr>
          <w:rFonts w:cs="Arial"/>
        </w:rPr>
        <w:t>An overview of the data collected at the HCS baseline home interviews and clinics is provided in Table</w:t>
      </w:r>
      <w:r w:rsidR="00E80A10" w:rsidRPr="00834B1B">
        <w:rPr>
          <w:rFonts w:cs="Arial"/>
        </w:rPr>
        <w:t xml:space="preserve"> </w:t>
      </w:r>
      <w:r w:rsidR="00BC559A" w:rsidRPr="00834B1B">
        <w:rPr>
          <w:rFonts w:cs="Arial"/>
        </w:rPr>
        <w:t>2</w:t>
      </w:r>
      <w:r w:rsidR="00E80A10" w:rsidRPr="00834B1B">
        <w:rPr>
          <w:rFonts w:cs="Arial"/>
        </w:rPr>
        <w:t>.</w:t>
      </w:r>
    </w:p>
    <w:p w14:paraId="0143B035" w14:textId="77777777" w:rsidR="005C6BDF" w:rsidRPr="00834B1B" w:rsidRDefault="005C6BDF" w:rsidP="00834B1B">
      <w:pPr>
        <w:pStyle w:val="Heading3"/>
        <w:spacing w:line="360" w:lineRule="auto"/>
        <w:ind w:left="0"/>
        <w:rPr>
          <w:b/>
        </w:rPr>
      </w:pPr>
      <w:r w:rsidRPr="00834B1B">
        <w:rPr>
          <w:b/>
        </w:rPr>
        <w:t>Ethical permission and informed consent</w:t>
      </w:r>
    </w:p>
    <w:p w14:paraId="1CCB8C1E" w14:textId="77777777" w:rsidR="00EF79C1" w:rsidRPr="00834B1B" w:rsidRDefault="008702FA" w:rsidP="00B31A2B">
      <w:pPr>
        <w:spacing w:line="360" w:lineRule="auto"/>
        <w:rPr>
          <w:rFonts w:cs="Arial"/>
        </w:rPr>
      </w:pPr>
      <w:r w:rsidRPr="00834B1B">
        <w:rPr>
          <w:rFonts w:cs="Arial"/>
        </w:rPr>
        <w:t xml:space="preserve">The HCS </w:t>
      </w:r>
      <w:r w:rsidR="00B75037" w:rsidRPr="00834B1B">
        <w:rPr>
          <w:rFonts w:cs="Arial"/>
        </w:rPr>
        <w:t>baseline investigations had</w:t>
      </w:r>
      <w:r w:rsidRPr="00834B1B">
        <w:rPr>
          <w:rFonts w:cs="Arial"/>
        </w:rPr>
        <w:t xml:space="preserve"> ethical approval from the Hertfordshire and Bedfordshire Local Research Ethics Committee and all subjects </w:t>
      </w:r>
      <w:r w:rsidR="00850E6E" w:rsidRPr="00834B1B">
        <w:rPr>
          <w:rFonts w:cs="Arial"/>
        </w:rPr>
        <w:t xml:space="preserve">gave </w:t>
      </w:r>
      <w:r w:rsidRPr="00834B1B">
        <w:rPr>
          <w:rFonts w:cs="Arial"/>
        </w:rPr>
        <w:t>written informed consent.</w:t>
      </w:r>
      <w:r w:rsidR="00EF79C1" w:rsidRPr="00834B1B">
        <w:rPr>
          <w:rFonts w:cs="Arial"/>
        </w:rPr>
        <w:t xml:space="preserve"> All interviews and physiological investigations </w:t>
      </w:r>
      <w:r w:rsidR="002B3A9B" w:rsidRPr="00834B1B">
        <w:rPr>
          <w:rFonts w:cs="Arial"/>
        </w:rPr>
        <w:t>we</w:t>
      </w:r>
      <w:r w:rsidR="00EF79C1" w:rsidRPr="00834B1B">
        <w:rPr>
          <w:rFonts w:cs="Arial"/>
        </w:rPr>
        <w:t xml:space="preserve">re carried out according to strict protocols and studies of within- and between-observer variation </w:t>
      </w:r>
      <w:r w:rsidR="00B451AA" w:rsidRPr="00834B1B">
        <w:rPr>
          <w:rFonts w:cs="Arial"/>
        </w:rPr>
        <w:t>we</w:t>
      </w:r>
      <w:r w:rsidR="00EF79C1" w:rsidRPr="00834B1B">
        <w:rPr>
          <w:rFonts w:cs="Arial"/>
        </w:rPr>
        <w:t xml:space="preserve">re conducted at regular intervals during fieldwork to ensure comparability of measurements obtained over time. </w:t>
      </w:r>
      <w:r w:rsidR="00A227DC" w:rsidRPr="00834B1B">
        <w:rPr>
          <w:rFonts w:cs="Arial"/>
        </w:rPr>
        <w:t xml:space="preserve">Data </w:t>
      </w:r>
      <w:r w:rsidR="00B451AA" w:rsidRPr="00834B1B">
        <w:rPr>
          <w:rFonts w:cs="Arial"/>
        </w:rPr>
        <w:t>were</w:t>
      </w:r>
      <w:r w:rsidR="00A227DC" w:rsidRPr="00834B1B">
        <w:rPr>
          <w:rFonts w:cs="Arial"/>
        </w:rPr>
        <w:t xml:space="preserve"> collected, anonymised, processed and stored </w:t>
      </w:r>
      <w:r w:rsidR="00A227DC" w:rsidRPr="00834B1B">
        <w:rPr>
          <w:rFonts w:cs="Arial"/>
        </w:rPr>
        <w:lastRenderedPageBreak/>
        <w:t xml:space="preserve">in accordance with </w:t>
      </w:r>
      <w:r w:rsidR="00B451AA" w:rsidRPr="00834B1B">
        <w:rPr>
          <w:rFonts w:cs="Arial"/>
        </w:rPr>
        <w:t>contemporary d</w:t>
      </w:r>
      <w:r w:rsidR="00A227DC" w:rsidRPr="00834B1B">
        <w:rPr>
          <w:rFonts w:cs="Arial"/>
        </w:rPr>
        <w:t xml:space="preserve">ata </w:t>
      </w:r>
      <w:r w:rsidR="00B451AA" w:rsidRPr="00834B1B">
        <w:rPr>
          <w:rFonts w:cs="Arial"/>
        </w:rPr>
        <w:t>p</w:t>
      </w:r>
      <w:r w:rsidR="00A227DC" w:rsidRPr="00834B1B">
        <w:rPr>
          <w:rFonts w:cs="Arial"/>
        </w:rPr>
        <w:t xml:space="preserve">rotection </w:t>
      </w:r>
      <w:r w:rsidR="00B451AA" w:rsidRPr="00834B1B">
        <w:rPr>
          <w:rFonts w:cs="Arial"/>
        </w:rPr>
        <w:t>r</w:t>
      </w:r>
      <w:r w:rsidR="00A227DC" w:rsidRPr="00834B1B">
        <w:rPr>
          <w:rFonts w:cs="Arial"/>
        </w:rPr>
        <w:t>egulation</w:t>
      </w:r>
      <w:r w:rsidR="00B451AA" w:rsidRPr="00834B1B">
        <w:rPr>
          <w:rFonts w:cs="Arial"/>
        </w:rPr>
        <w:t>s</w:t>
      </w:r>
      <w:r w:rsidR="00442CB5" w:rsidRPr="00834B1B">
        <w:rPr>
          <w:rFonts w:cs="Arial"/>
        </w:rPr>
        <w:t>. P</w:t>
      </w:r>
      <w:r w:rsidR="00A227DC" w:rsidRPr="00834B1B">
        <w:rPr>
          <w:rFonts w:cs="Arial"/>
        </w:rPr>
        <w:t>articipants are free to withdraw from the study at any time.</w:t>
      </w:r>
    </w:p>
    <w:p w14:paraId="47CB0A7B" w14:textId="77777777" w:rsidR="003215E4" w:rsidRPr="00834B1B" w:rsidRDefault="0040060C" w:rsidP="00834B1B">
      <w:pPr>
        <w:pStyle w:val="Heading2"/>
        <w:spacing w:line="360" w:lineRule="auto"/>
        <w:ind w:left="0"/>
      </w:pPr>
      <w:r w:rsidRPr="00834B1B">
        <w:t>F</w:t>
      </w:r>
      <w:r w:rsidR="009867FA" w:rsidRPr="00834B1B">
        <w:t xml:space="preserve">ollow-up studies </w:t>
      </w:r>
      <w:r w:rsidR="008E3DF0" w:rsidRPr="00834B1B">
        <w:t xml:space="preserve">2004 </w:t>
      </w:r>
      <w:r w:rsidR="003215E4" w:rsidRPr="00834B1B">
        <w:t xml:space="preserve">to 2018 </w:t>
      </w:r>
    </w:p>
    <w:p w14:paraId="535DDCC6" w14:textId="4296F7E8" w:rsidR="0073150F" w:rsidRPr="00834B1B" w:rsidRDefault="00B313F0" w:rsidP="00B31A2B">
      <w:pPr>
        <w:spacing w:line="360" w:lineRule="auto"/>
        <w:rPr>
          <w:rFonts w:cs="Arial"/>
        </w:rPr>
      </w:pPr>
      <w:r w:rsidRPr="00834B1B">
        <w:rPr>
          <w:rFonts w:cs="Arial"/>
        </w:rPr>
        <w:t xml:space="preserve">Since their first contact in 1998-2004, </w:t>
      </w:r>
      <w:r w:rsidR="003A24B3" w:rsidRPr="00834B1B">
        <w:rPr>
          <w:rFonts w:cs="Arial"/>
        </w:rPr>
        <w:t xml:space="preserve">HCS </w:t>
      </w:r>
      <w:r w:rsidRPr="00834B1B">
        <w:rPr>
          <w:rFonts w:cs="Arial"/>
        </w:rPr>
        <w:t xml:space="preserve">cohort </w:t>
      </w:r>
      <w:r w:rsidR="003A24B3" w:rsidRPr="00834B1B">
        <w:rPr>
          <w:rFonts w:cs="Arial"/>
        </w:rPr>
        <w:t xml:space="preserve">members </w:t>
      </w:r>
      <w:r w:rsidRPr="00834B1B">
        <w:rPr>
          <w:rFonts w:cs="Arial"/>
        </w:rPr>
        <w:t>have</w:t>
      </w:r>
      <w:r w:rsidR="003A24B3" w:rsidRPr="00834B1B">
        <w:rPr>
          <w:rFonts w:cs="Arial"/>
        </w:rPr>
        <w:t xml:space="preserve"> generously agreed to take part in</w:t>
      </w:r>
      <w:r w:rsidRPr="00834B1B">
        <w:rPr>
          <w:rFonts w:cs="Arial"/>
        </w:rPr>
        <w:t xml:space="preserve"> various follow-up postal questionnaires, face-to-face interviews</w:t>
      </w:r>
      <w:r w:rsidR="00604BA9" w:rsidRPr="00834B1B">
        <w:rPr>
          <w:rFonts w:cs="Arial"/>
        </w:rPr>
        <w:t>,</w:t>
      </w:r>
      <w:r w:rsidRPr="00834B1B">
        <w:rPr>
          <w:rFonts w:cs="Arial"/>
        </w:rPr>
        <w:t xml:space="preserve"> clinics, intervention studies, and focus groups (see Figure </w:t>
      </w:r>
      <w:r w:rsidR="00E80A10" w:rsidRPr="00834B1B">
        <w:rPr>
          <w:rFonts w:cs="Arial"/>
        </w:rPr>
        <w:t>2</w:t>
      </w:r>
      <w:r w:rsidR="009867FA" w:rsidRPr="00834B1B">
        <w:rPr>
          <w:rFonts w:cs="Arial"/>
        </w:rPr>
        <w:t xml:space="preserve">). With </w:t>
      </w:r>
      <w:r w:rsidR="00D42530" w:rsidRPr="00834B1B">
        <w:rPr>
          <w:rFonts w:cs="Arial"/>
        </w:rPr>
        <w:t xml:space="preserve">their </w:t>
      </w:r>
      <w:r w:rsidR="009867FA" w:rsidRPr="00834B1B">
        <w:rPr>
          <w:rFonts w:cs="Arial"/>
        </w:rPr>
        <w:t>consent</w:t>
      </w:r>
      <w:r w:rsidR="007D6A92" w:rsidRPr="00834B1B">
        <w:rPr>
          <w:rFonts w:cs="Arial"/>
        </w:rPr>
        <w:t>, data on hospital admissions experienced by the cohort members across a decade have been obtained from NHS Digital</w:t>
      </w:r>
      <w:r w:rsidR="00ED1FD2" w:rsidRPr="00834B1B">
        <w:rPr>
          <w:rFonts w:cs="Arial"/>
        </w:rPr>
        <w:t xml:space="preserve"> </w:t>
      </w:r>
      <w:r w:rsidR="00ED1FD2" w:rsidRPr="00834B1B">
        <w:rPr>
          <w:rFonts w:cs="Arial"/>
        </w:rPr>
        <w:fldChar w:fldCharType="begin">
          <w:fldData xml:space="preserve">PEVuZE5vdGU+PENpdGU+PEF1dGhvcj5TaW1tb25kczwvQXV0aG9yPjxZZWFyPjIwMTQ8L1llYXI+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</w:fldData>
        </w:fldChar>
      </w:r>
      <w:r w:rsidR="00EF0FA1" w:rsidRPr="00834B1B">
        <w:rPr>
          <w:rFonts w:cs="Arial"/>
        </w:rPr>
        <w:instrText xml:space="preserve"> ADDIN EN.CITE </w:instrText>
      </w:r>
      <w:r w:rsidR="00EF0FA1" w:rsidRPr="00834B1B">
        <w:rPr>
          <w:rFonts w:cs="Arial"/>
        </w:rPr>
        <w:fldChar w:fldCharType="begin">
          <w:fldData xml:space="preserve">PEVuZE5vdGU+PENpdGU+PEF1dGhvcj5TaW1tb25kczwvQXV0aG9yPjxZZWFyPjIwMTQ8L1llYXI+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</w:fldData>
        </w:fldChar>
      </w:r>
      <w:r w:rsidR="00EF0FA1" w:rsidRPr="00834B1B">
        <w:rPr>
          <w:rFonts w:cs="Arial"/>
        </w:rPr>
        <w:instrText xml:space="preserve"> ADDIN EN.CITE.DATA </w:instrText>
      </w:r>
      <w:r w:rsidR="00EF0FA1" w:rsidRPr="00834B1B">
        <w:rPr>
          <w:rFonts w:cs="Arial"/>
        </w:rPr>
      </w:r>
      <w:r w:rsidR="00EF0FA1" w:rsidRPr="00834B1B">
        <w:rPr>
          <w:rFonts w:cs="Arial"/>
        </w:rPr>
        <w:fldChar w:fldCharType="end"/>
      </w:r>
      <w:r w:rsidR="00ED1FD2" w:rsidRPr="00834B1B">
        <w:rPr>
          <w:rFonts w:cs="Arial"/>
        </w:rPr>
      </w:r>
      <w:r w:rsidR="00ED1FD2" w:rsidRPr="00834B1B">
        <w:rPr>
          <w:rFonts w:cs="Arial"/>
        </w:rPr>
        <w:fldChar w:fldCharType="separate"/>
      </w:r>
      <w:r w:rsidR="006F02F7" w:rsidRPr="00834B1B">
        <w:rPr>
          <w:rFonts w:cs="Arial"/>
          <w:noProof/>
        </w:rPr>
        <w:t>(10)</w:t>
      </w:r>
      <w:r w:rsidR="00ED1FD2" w:rsidRPr="00834B1B">
        <w:rPr>
          <w:rFonts w:cs="Arial"/>
        </w:rPr>
        <w:fldChar w:fldCharType="end"/>
      </w:r>
      <w:r w:rsidR="007D6A92" w:rsidRPr="00834B1B">
        <w:rPr>
          <w:rFonts w:cs="Arial"/>
        </w:rPr>
        <w:t>, and</w:t>
      </w:r>
      <w:r w:rsidR="009867FA" w:rsidRPr="00834B1B">
        <w:rPr>
          <w:rFonts w:cs="Arial"/>
        </w:rPr>
        <w:t xml:space="preserve"> cohort members </w:t>
      </w:r>
      <w:r w:rsidR="00371E3F" w:rsidRPr="00834B1B">
        <w:rPr>
          <w:rFonts w:cs="Arial"/>
        </w:rPr>
        <w:t>remain</w:t>
      </w:r>
      <w:r w:rsidR="009867FA" w:rsidRPr="00834B1B">
        <w:rPr>
          <w:rFonts w:cs="Arial"/>
        </w:rPr>
        <w:t xml:space="preserve"> flagged </w:t>
      </w:r>
      <w:r w:rsidR="00F706FD" w:rsidRPr="00834B1B">
        <w:rPr>
          <w:rFonts w:cs="Arial"/>
        </w:rPr>
        <w:t xml:space="preserve">on </w:t>
      </w:r>
      <w:r w:rsidR="009867FA" w:rsidRPr="00834B1B">
        <w:rPr>
          <w:rFonts w:cs="Arial"/>
        </w:rPr>
        <w:t xml:space="preserve">the National Health Service Central Register for ongoing notification of mortality. </w:t>
      </w:r>
      <w:r w:rsidR="00A260F0" w:rsidRPr="00834B1B">
        <w:t xml:space="preserve"> </w:t>
      </w:r>
      <w:r w:rsidR="00442CB5" w:rsidRPr="00834B1B">
        <w:t>Ethical approval was obtained for a</w:t>
      </w:r>
      <w:r w:rsidR="00A260F0" w:rsidRPr="00834B1B">
        <w:t>ll elements of the study at the time they were conducted.</w:t>
      </w:r>
    </w:p>
    <w:p w14:paraId="52EB700B" w14:textId="14E272D9" w:rsidR="00F83196" w:rsidRPr="00834B1B" w:rsidRDefault="008D0E42" w:rsidP="00B31A2B">
      <w:pPr>
        <w:spacing w:line="360" w:lineRule="auto"/>
        <w:rPr>
          <w:rFonts w:cs="Arial"/>
        </w:rPr>
      </w:pPr>
      <w:r w:rsidRPr="00834B1B">
        <w:rPr>
          <w:rFonts w:cs="Arial"/>
        </w:rPr>
        <w:t xml:space="preserve">Tables </w:t>
      </w:r>
      <w:r w:rsidR="00BC559A" w:rsidRPr="00834B1B">
        <w:rPr>
          <w:rFonts w:cs="Arial"/>
        </w:rPr>
        <w:t>3</w:t>
      </w:r>
      <w:r w:rsidRPr="00834B1B">
        <w:rPr>
          <w:rFonts w:cs="Arial"/>
        </w:rPr>
        <w:t xml:space="preserve"> to 1</w:t>
      </w:r>
      <w:r w:rsidR="006877A0" w:rsidRPr="00834B1B">
        <w:rPr>
          <w:rFonts w:cs="Arial"/>
        </w:rPr>
        <w:t>2</w:t>
      </w:r>
      <w:r w:rsidRPr="00834B1B">
        <w:rPr>
          <w:rFonts w:cs="Arial"/>
        </w:rPr>
        <w:t xml:space="preserve"> </w:t>
      </w:r>
      <w:r w:rsidR="00CA44F6" w:rsidRPr="00834B1B">
        <w:rPr>
          <w:rFonts w:cs="Arial"/>
        </w:rPr>
        <w:t>describe</w:t>
      </w:r>
      <w:r w:rsidRPr="00834B1B">
        <w:rPr>
          <w:rFonts w:cs="Arial"/>
        </w:rPr>
        <w:t xml:space="preserve"> the scientific objective </w:t>
      </w:r>
      <w:r w:rsidR="007E0D0E" w:rsidRPr="00834B1B">
        <w:rPr>
          <w:rFonts w:cs="Arial"/>
        </w:rPr>
        <w:t xml:space="preserve">and methodology </w:t>
      </w:r>
      <w:r w:rsidRPr="00834B1B">
        <w:rPr>
          <w:rFonts w:cs="Arial"/>
        </w:rPr>
        <w:t xml:space="preserve">of each </w:t>
      </w:r>
      <w:r w:rsidR="00F83196" w:rsidRPr="00834B1B">
        <w:rPr>
          <w:rFonts w:cs="Arial"/>
        </w:rPr>
        <w:t xml:space="preserve">HCS </w:t>
      </w:r>
      <w:r w:rsidRPr="00834B1B">
        <w:rPr>
          <w:rFonts w:cs="Arial"/>
        </w:rPr>
        <w:t>follow-up stud</w:t>
      </w:r>
      <w:r w:rsidR="00E514D6" w:rsidRPr="00834B1B">
        <w:rPr>
          <w:rFonts w:cs="Arial"/>
        </w:rPr>
        <w:t>y</w:t>
      </w:r>
      <w:r w:rsidRPr="00834B1B">
        <w:rPr>
          <w:rFonts w:cs="Arial"/>
        </w:rPr>
        <w:t xml:space="preserve"> and </w:t>
      </w:r>
      <w:r w:rsidR="007E0D0E" w:rsidRPr="00834B1B">
        <w:rPr>
          <w:rFonts w:cs="Arial"/>
        </w:rPr>
        <w:t>detail</w:t>
      </w:r>
      <w:r w:rsidRPr="00834B1B">
        <w:rPr>
          <w:rFonts w:cs="Arial"/>
        </w:rPr>
        <w:t xml:space="preserve"> key </w:t>
      </w:r>
      <w:r w:rsidR="008F0217" w:rsidRPr="00834B1B">
        <w:rPr>
          <w:rFonts w:cs="Arial"/>
        </w:rPr>
        <w:t>data availability</w:t>
      </w:r>
      <w:r w:rsidRPr="00834B1B">
        <w:rPr>
          <w:rFonts w:cs="Arial"/>
        </w:rPr>
        <w:t xml:space="preserve">. </w:t>
      </w:r>
      <w:r w:rsidR="00E514D6" w:rsidRPr="00834B1B">
        <w:rPr>
          <w:rFonts w:cs="Arial"/>
        </w:rPr>
        <w:t xml:space="preserve">Taken together, the </w:t>
      </w:r>
      <w:r w:rsidR="009A3926" w:rsidRPr="00834B1B">
        <w:rPr>
          <w:rFonts w:cs="Arial"/>
        </w:rPr>
        <w:t>HCS</w:t>
      </w:r>
      <w:r w:rsidR="00E514D6" w:rsidRPr="00834B1B">
        <w:rPr>
          <w:rFonts w:cs="Arial"/>
        </w:rPr>
        <w:t xml:space="preserve"> datasets provide a rich</w:t>
      </w:r>
      <w:r w:rsidR="008F0217" w:rsidRPr="00834B1B">
        <w:rPr>
          <w:rFonts w:cs="Arial"/>
        </w:rPr>
        <w:t>,</w:t>
      </w:r>
      <w:r w:rsidR="00E514D6" w:rsidRPr="00834B1B">
        <w:rPr>
          <w:rFonts w:cs="Arial"/>
        </w:rPr>
        <w:t xml:space="preserve"> detailed</w:t>
      </w:r>
      <w:r w:rsidR="008F0217" w:rsidRPr="00834B1B">
        <w:rPr>
          <w:rFonts w:cs="Arial"/>
        </w:rPr>
        <w:t xml:space="preserve"> and longitudinal</w:t>
      </w:r>
      <w:r w:rsidR="00E514D6" w:rsidRPr="00834B1B">
        <w:rPr>
          <w:rFonts w:cs="Arial"/>
        </w:rPr>
        <w:t xml:space="preserve"> characterisation of the sociodemographic, lifestyle, medical and biol</w:t>
      </w:r>
      <w:r w:rsidR="001E760D" w:rsidRPr="00834B1B">
        <w:rPr>
          <w:rFonts w:cs="Arial"/>
        </w:rPr>
        <w:t xml:space="preserve">ogical attributes of a </w:t>
      </w:r>
      <w:r w:rsidR="00A42598" w:rsidRPr="00834B1B">
        <w:rPr>
          <w:rFonts w:cs="Arial"/>
        </w:rPr>
        <w:t xml:space="preserve">contemporary </w:t>
      </w:r>
      <w:r w:rsidR="001E760D" w:rsidRPr="00834B1B">
        <w:rPr>
          <w:rFonts w:cs="Arial"/>
        </w:rPr>
        <w:t xml:space="preserve">group of </w:t>
      </w:r>
      <w:r w:rsidR="00E514D6" w:rsidRPr="00834B1B">
        <w:rPr>
          <w:rFonts w:cs="Arial"/>
        </w:rPr>
        <w:t>community-dwelling older men and women in the UK.</w:t>
      </w:r>
    </w:p>
    <w:p w14:paraId="2D364737" w14:textId="77777777" w:rsidR="00BA5E53" w:rsidRPr="00834B1B" w:rsidRDefault="00BA5E53" w:rsidP="00B31A2B">
      <w:pPr>
        <w:pStyle w:val="Heading1"/>
        <w:spacing w:line="360" w:lineRule="auto"/>
      </w:pPr>
    </w:p>
    <w:p w14:paraId="1656CE11" w14:textId="77777777" w:rsidR="009867FA" w:rsidRPr="00834B1B" w:rsidRDefault="00674687" w:rsidP="00B31A2B">
      <w:pPr>
        <w:pStyle w:val="Heading1"/>
        <w:spacing w:line="360" w:lineRule="auto"/>
      </w:pPr>
      <w:r w:rsidRPr="00834B1B">
        <w:t>K</w:t>
      </w:r>
      <w:r w:rsidR="009867FA" w:rsidRPr="00834B1B">
        <w:t xml:space="preserve">ey </w:t>
      </w:r>
      <w:r w:rsidR="00604BA9" w:rsidRPr="00834B1B">
        <w:t>findings</w:t>
      </w:r>
    </w:p>
    <w:p w14:paraId="1B2C27C9" w14:textId="77777777" w:rsidR="009166E7" w:rsidRPr="00834B1B" w:rsidRDefault="009166E7" w:rsidP="00B31A2B">
      <w:pPr>
        <w:spacing w:line="360" w:lineRule="auto"/>
        <w:rPr>
          <w:rFonts w:cs="Arial"/>
        </w:rPr>
      </w:pPr>
      <w:r w:rsidRPr="00834B1B">
        <w:rPr>
          <w:rFonts w:cs="Arial"/>
        </w:rPr>
        <w:t xml:space="preserve">HCS is a particularly valuable resource for research that aims to identify lifecourse influences on </w:t>
      </w:r>
      <w:r w:rsidR="00674687" w:rsidRPr="00834B1B">
        <w:rPr>
          <w:rFonts w:cs="Arial"/>
        </w:rPr>
        <w:t>ageing. L</w:t>
      </w:r>
      <w:r w:rsidRPr="00834B1B">
        <w:rPr>
          <w:rFonts w:cs="Arial"/>
        </w:rPr>
        <w:t xml:space="preserve">ongitudinal measurements are available for </w:t>
      </w:r>
      <w:r w:rsidR="00674687" w:rsidRPr="00834B1B">
        <w:rPr>
          <w:rFonts w:cs="Arial"/>
        </w:rPr>
        <w:t xml:space="preserve">a range of markers of disease and for potential predictor and confounding variables. The study has </w:t>
      </w:r>
      <w:r w:rsidR="00674687" w:rsidRPr="00834B1B">
        <w:rPr>
          <w:rFonts w:cs="Arial"/>
        </w:rPr>
        <w:lastRenderedPageBreak/>
        <w:t xml:space="preserve">been pioneering in </w:t>
      </w:r>
      <w:r w:rsidR="00313945" w:rsidRPr="00834B1B">
        <w:rPr>
          <w:rFonts w:cs="Arial"/>
        </w:rPr>
        <w:t>its uptake of</w:t>
      </w:r>
      <w:r w:rsidR="00674687" w:rsidRPr="00834B1B">
        <w:rPr>
          <w:rFonts w:cs="Arial"/>
        </w:rPr>
        <w:t xml:space="preserve"> techniques </w:t>
      </w:r>
      <w:r w:rsidR="00313945" w:rsidRPr="00834B1B">
        <w:rPr>
          <w:rFonts w:cs="Arial"/>
        </w:rPr>
        <w:t>not previously used in epidemiology to characterise health (</w:t>
      </w:r>
      <w:r w:rsidR="00674687" w:rsidRPr="00834B1B">
        <w:rPr>
          <w:rFonts w:cs="Arial"/>
        </w:rPr>
        <w:t>for example</w:t>
      </w:r>
      <w:r w:rsidR="00313945" w:rsidRPr="00834B1B">
        <w:rPr>
          <w:rFonts w:cs="Arial"/>
        </w:rPr>
        <w:t xml:space="preserve"> </w:t>
      </w:r>
      <w:r w:rsidR="00977E99" w:rsidRPr="00834B1B">
        <w:t xml:space="preserve">High Resolution peripheral Quantitative Computed Tomography (HR pQCT) </w:t>
      </w:r>
      <w:r w:rsidR="00313945" w:rsidRPr="00834B1B">
        <w:rPr>
          <w:rFonts w:cs="Arial"/>
        </w:rPr>
        <w:t>scanning and muscle biopsy) and has sought to maximise the value of routinely collected data through record linkage.</w:t>
      </w:r>
    </w:p>
    <w:p w14:paraId="07FF1A0C" w14:textId="77777777" w:rsidR="00313945" w:rsidRPr="00834B1B" w:rsidRDefault="00313945" w:rsidP="00B31A2B">
      <w:pPr>
        <w:spacing w:line="360" w:lineRule="auto"/>
      </w:pPr>
      <w:r w:rsidRPr="00834B1B">
        <w:rPr>
          <w:rFonts w:cs="Arial"/>
        </w:rPr>
        <w:t>The following sections outline key publications in the areas of osteoporosis, osteoarthritis, sarcopenia and diet.</w:t>
      </w:r>
    </w:p>
    <w:p w14:paraId="6096F189" w14:textId="77777777" w:rsidR="008702FA" w:rsidRPr="00834B1B" w:rsidRDefault="008702FA" w:rsidP="00834B1B">
      <w:pPr>
        <w:pStyle w:val="Heading2"/>
        <w:spacing w:line="360" w:lineRule="auto"/>
        <w:ind w:left="0"/>
      </w:pPr>
      <w:r w:rsidRPr="00834B1B">
        <w:t xml:space="preserve">Osteoporosis </w:t>
      </w:r>
    </w:p>
    <w:p w14:paraId="19BCF0EF" w14:textId="1C80AEAF" w:rsidR="00E52D1D" w:rsidRPr="00834B1B" w:rsidRDefault="00645CD5" w:rsidP="00B31A2B">
      <w:pPr>
        <w:spacing w:line="360" w:lineRule="auto"/>
      </w:pPr>
      <w:r w:rsidRPr="00834B1B">
        <w:t xml:space="preserve">Osteoporosis is the most common metabolic bone disease affecting older people; almost one in two women and one in five men aged 50 years will have an osteoporotic fracture in their remaining lifetime </w:t>
      </w:r>
      <w:r w:rsidRPr="00834B1B">
        <w:fldChar w:fldCharType="begin"/>
      </w:r>
      <w:r w:rsidR="006F02F7" w:rsidRPr="00834B1B">
        <w:instrText xml:space="preserve"> ADDIN EN.CITE &lt;EndNote&gt;&lt;Cite&gt;&lt;Author&gt;van Staa&lt;/Author&gt;&lt;Year&gt;2001&lt;/Year&gt;&lt;RecNum&gt;1332&lt;/RecNum&gt;&lt;DisplayText&gt;(11)&lt;/DisplayText&gt;&lt;record&gt;&lt;rec-number&gt;1332&lt;/rec-number&gt;&lt;foreign-keys&gt;&lt;key app="EN" db-id="tawfpae54tt5wrezasbpa2fc0swxxvwzewvp" timestamp="1468496786"&gt;1332&lt;/key&gt;&lt;key app="ENWeb" db-id=""&gt;0&lt;/key&gt;&lt;/foreign-keys&gt;&lt;ref-type name="Journal Article"&gt;17&lt;/ref-type&gt;&lt;contributors&gt;&lt;authors&gt;&lt;author&gt;van Staa,T.P.&lt;/author&gt;&lt;author&gt;Dennison,E.M.&lt;/author&gt;&lt;author&gt;Leufkens,H.G.&lt;/author&gt;&lt;author&gt;Cooper,C.&lt;/author&gt;&lt;/authors&gt;&lt;/contributors&gt;&lt;titles&gt;&lt;title&gt;Epidemiology of fractures in England and Wales&lt;/title&gt;&lt;secondary-title&gt;Bone&lt;/secondary-title&gt;&lt;/titles&gt;&lt;periodical&gt;&lt;full-title&gt;Bone&lt;/full-title&gt;&lt;abbr-1&gt;Bone&lt;/abbr-1&gt;&lt;abbr-2&gt;Bone&lt;/abbr-2&gt;&lt;/periodical&gt;&lt;pages&gt;517-522&lt;/pages&gt;&lt;volume&gt;29&lt;/volume&gt;&lt;reprint-edition&gt;Not in File&lt;/reprint-edition&gt;&lt;keywords&gt;&lt;keyword&gt;osteoporosis&lt;/keyword&gt;&lt;/keywords&gt;&lt;dates&gt;&lt;year&gt;2001&lt;/year&gt;&lt;pub-dates&gt;&lt;date&gt;2001&lt;/date&gt;&lt;/pub-dates&gt;&lt;/dates&gt;&lt;label&gt;6040&lt;/label&gt;&lt;urls&gt;&lt;/urls&gt;&lt;/record&gt;&lt;/Cite&gt;&lt;/EndNote&gt;</w:instrText>
      </w:r>
      <w:r w:rsidRPr="00834B1B">
        <w:fldChar w:fldCharType="separate"/>
      </w:r>
      <w:r w:rsidR="006F02F7" w:rsidRPr="00834B1B">
        <w:rPr>
          <w:noProof/>
        </w:rPr>
        <w:t>(11)</w:t>
      </w:r>
      <w:r w:rsidRPr="00834B1B">
        <w:fldChar w:fldCharType="end"/>
      </w:r>
      <w:r w:rsidRPr="00834B1B">
        <w:t>. T</w:t>
      </w:r>
      <w:r w:rsidR="00E52D1D" w:rsidRPr="00834B1B">
        <w:t xml:space="preserve">he LEU is a </w:t>
      </w:r>
      <w:r w:rsidR="00FA3F0E" w:rsidRPr="00834B1B">
        <w:t>renowned</w:t>
      </w:r>
      <w:r w:rsidR="00E52D1D" w:rsidRPr="00834B1B">
        <w:t xml:space="preserve"> contributor to research on osteoporosis, in part because of the wealth of data collected in HCS</w:t>
      </w:r>
      <w:r w:rsidR="00CC22B9" w:rsidRPr="00834B1B">
        <w:t xml:space="preserve"> (Tables 2-12)</w:t>
      </w:r>
      <w:r w:rsidR="00F661E9" w:rsidRPr="00834B1B">
        <w:t xml:space="preserve">. </w:t>
      </w:r>
      <w:r w:rsidR="00D24A35" w:rsidRPr="00834B1B">
        <w:t>Estimates of b</w:t>
      </w:r>
      <w:r w:rsidR="00F661E9" w:rsidRPr="00834B1B">
        <w:t xml:space="preserve">one </w:t>
      </w:r>
      <w:r w:rsidR="00CF016D" w:rsidRPr="00834B1B">
        <w:t>m</w:t>
      </w:r>
      <w:r w:rsidR="00F661E9" w:rsidRPr="00834B1B">
        <w:t xml:space="preserve">ineral density (BMD) and bone mineral content (BMC) have been </w:t>
      </w:r>
      <w:r w:rsidR="00D24A35" w:rsidRPr="00834B1B">
        <w:t>obtained</w:t>
      </w:r>
      <w:r w:rsidR="00F661E9" w:rsidRPr="00834B1B">
        <w:t xml:space="preserve"> by DXA; </w:t>
      </w:r>
      <w:r w:rsidR="00397B71" w:rsidRPr="00834B1B">
        <w:t xml:space="preserve">estimates of </w:t>
      </w:r>
      <w:r w:rsidR="004E1EA5" w:rsidRPr="00834B1B">
        <w:t>bone strength</w:t>
      </w:r>
      <w:r w:rsidR="002E0DE1" w:rsidRPr="00834B1B">
        <w:t xml:space="preserve"> (including strength strain index (SSI))</w:t>
      </w:r>
      <w:r w:rsidR="00953905" w:rsidRPr="00834B1B">
        <w:t>,</w:t>
      </w:r>
      <w:r w:rsidR="004E1EA5" w:rsidRPr="00834B1B">
        <w:t xml:space="preserve"> cortical </w:t>
      </w:r>
      <w:r w:rsidR="00953905" w:rsidRPr="00834B1B">
        <w:t xml:space="preserve">bone </w:t>
      </w:r>
      <w:r w:rsidR="004E1EA5" w:rsidRPr="00834B1B">
        <w:t>and trabecular bone</w:t>
      </w:r>
      <w:r w:rsidR="00F661E9" w:rsidRPr="00834B1B">
        <w:t xml:space="preserve"> </w:t>
      </w:r>
      <w:r w:rsidR="00953905" w:rsidRPr="00834B1B">
        <w:t>by</w:t>
      </w:r>
      <w:r w:rsidR="00F661E9" w:rsidRPr="00834B1B">
        <w:t xml:space="preserve"> peripheral Quantitative Computed Tomography (pQCT)</w:t>
      </w:r>
      <w:r w:rsidR="00953905" w:rsidRPr="00834B1B">
        <w:t>;</w:t>
      </w:r>
      <w:r w:rsidR="00F661E9" w:rsidRPr="00834B1B">
        <w:t xml:space="preserve"> and </w:t>
      </w:r>
      <w:r w:rsidR="00953905" w:rsidRPr="00834B1B">
        <w:t>‘</w:t>
      </w:r>
      <w:r w:rsidR="00F661E9" w:rsidRPr="00834B1B">
        <w:t>virtual bone biops</w:t>
      </w:r>
      <w:r w:rsidR="00CF016D" w:rsidRPr="00834B1B">
        <w:t>ies</w:t>
      </w:r>
      <w:r w:rsidR="00953905" w:rsidRPr="00834B1B">
        <w:t>’</w:t>
      </w:r>
      <w:r w:rsidR="00CF016D" w:rsidRPr="00834B1B">
        <w:t xml:space="preserve"> </w:t>
      </w:r>
      <w:r w:rsidR="00953905" w:rsidRPr="00834B1B">
        <w:t>by</w:t>
      </w:r>
      <w:r w:rsidR="00F661E9" w:rsidRPr="00834B1B">
        <w:t xml:space="preserve"> </w:t>
      </w:r>
      <w:r w:rsidR="00977E99" w:rsidRPr="00834B1B">
        <w:t>HR pQCT</w:t>
      </w:r>
      <w:r w:rsidR="00F661E9" w:rsidRPr="00834B1B">
        <w:t xml:space="preserve">. </w:t>
      </w:r>
      <w:r w:rsidR="00A260F0" w:rsidRPr="00834B1B">
        <w:t>Few</w:t>
      </w:r>
      <w:r w:rsidR="00953905" w:rsidRPr="00834B1B">
        <w:t xml:space="preserve"> other cohort</w:t>
      </w:r>
      <w:r w:rsidR="00A260F0" w:rsidRPr="00834B1B">
        <w:t>s</w:t>
      </w:r>
      <w:r w:rsidR="00953905" w:rsidRPr="00834B1B">
        <w:t xml:space="preserve"> ha</w:t>
      </w:r>
      <w:r w:rsidR="00A260F0" w:rsidRPr="00834B1B">
        <w:t>ve</w:t>
      </w:r>
      <w:r w:rsidR="00F661E9" w:rsidRPr="00834B1B">
        <w:t xml:space="preserve"> characterised bone in such detail.</w:t>
      </w:r>
    </w:p>
    <w:p w14:paraId="0073C457" w14:textId="77777777" w:rsidR="00DA43B3" w:rsidRPr="00834B1B" w:rsidRDefault="00DA43B3" w:rsidP="00834B1B">
      <w:pPr>
        <w:pStyle w:val="Heading3"/>
        <w:spacing w:line="360" w:lineRule="auto"/>
        <w:ind w:left="0"/>
      </w:pPr>
      <w:r w:rsidRPr="00834B1B">
        <w:t>Predictors of osteoporosis</w:t>
      </w:r>
    </w:p>
    <w:p w14:paraId="743FE3F7" w14:textId="45DE8A96" w:rsidR="00895CBF" w:rsidRPr="00834B1B" w:rsidRDefault="003066D6" w:rsidP="00B31A2B">
      <w:pPr>
        <w:spacing w:line="360" w:lineRule="auto"/>
      </w:pPr>
      <w:r w:rsidRPr="00834B1B">
        <w:t xml:space="preserve">The Health Visitors’ records that are uniquely available in HCS have enabled investigation of the early-life origins of osteoporosis. </w:t>
      </w:r>
      <w:r w:rsidR="003E23A7" w:rsidRPr="00834B1B">
        <w:t>S</w:t>
      </w:r>
      <w:r w:rsidR="001972D0" w:rsidRPr="00834B1B">
        <w:t>tudies using DXA showed an increase in a</w:t>
      </w:r>
      <w:r w:rsidR="00B2205F" w:rsidRPr="00834B1B">
        <w:t xml:space="preserve">dult </w:t>
      </w:r>
      <w:r w:rsidR="001972D0" w:rsidRPr="00834B1B">
        <w:t>BMC</w:t>
      </w:r>
      <w:r w:rsidR="003E23A7" w:rsidRPr="00834B1B">
        <w:t xml:space="preserve"> </w:t>
      </w:r>
      <w:r w:rsidR="00B2205F" w:rsidRPr="00834B1B">
        <w:t xml:space="preserve">with </w:t>
      </w:r>
      <w:r w:rsidR="001972D0" w:rsidRPr="00834B1B">
        <w:t xml:space="preserve">rising </w:t>
      </w:r>
      <w:r w:rsidR="00B2205F" w:rsidRPr="00834B1B">
        <w:t>weight</w:t>
      </w:r>
      <w:r w:rsidR="003E23A7" w:rsidRPr="00834B1B">
        <w:t xml:space="preserve"> at birth</w:t>
      </w:r>
      <w:r w:rsidR="00B2205F" w:rsidRPr="00834B1B">
        <w:t>, and more strongly,</w:t>
      </w:r>
      <w:r w:rsidRPr="00834B1B">
        <w:t xml:space="preserve"> </w:t>
      </w:r>
      <w:r w:rsidR="003E23A7" w:rsidRPr="00834B1B">
        <w:t xml:space="preserve">with weight </w:t>
      </w:r>
      <w:r w:rsidR="00B2205F" w:rsidRPr="00834B1B">
        <w:t xml:space="preserve">at one </w:t>
      </w:r>
      <w:r w:rsidR="00B2205F" w:rsidRPr="00834B1B">
        <w:lastRenderedPageBreak/>
        <w:t>year</w:t>
      </w:r>
      <w:r w:rsidRPr="00834B1B">
        <w:t xml:space="preserve">. Models </w:t>
      </w:r>
      <w:r w:rsidR="001972D0" w:rsidRPr="00834B1B">
        <w:t xml:space="preserve">that also included weight in </w:t>
      </w:r>
      <w:r w:rsidRPr="00834B1B">
        <w:t xml:space="preserve">adulthood </w:t>
      </w:r>
      <w:r w:rsidR="00C1048F" w:rsidRPr="00834B1B">
        <w:t>showed impacts accruing from each</w:t>
      </w:r>
      <w:r w:rsidRPr="00834B1B">
        <w:t xml:space="preserve"> </w:t>
      </w:r>
      <w:r w:rsidR="00C1048F" w:rsidRPr="00834B1B">
        <w:t>time-</w:t>
      </w:r>
      <w:r w:rsidRPr="00834B1B">
        <w:t>point, with greater contributions of earl</w:t>
      </w:r>
      <w:r w:rsidR="00AE0D11" w:rsidRPr="00834B1B">
        <w:t xml:space="preserve">y </w:t>
      </w:r>
      <w:r w:rsidRPr="00834B1B">
        <w:t xml:space="preserve">growth to </w:t>
      </w:r>
      <w:r w:rsidR="003E23A7" w:rsidRPr="00834B1B">
        <w:t>BMC</w:t>
      </w:r>
      <w:r w:rsidRPr="00834B1B">
        <w:t xml:space="preserve"> than to </w:t>
      </w:r>
      <w:r w:rsidR="003E23A7" w:rsidRPr="00834B1B">
        <w:t>BMD</w:t>
      </w:r>
      <w:r w:rsidR="00895CBF" w:rsidRPr="00834B1B">
        <w:t xml:space="preserve"> </w:t>
      </w:r>
      <w:r w:rsidR="00895CBF" w:rsidRPr="00834B1B">
        <w:fldChar w:fldCharType="begin"/>
      </w:r>
      <w:r w:rsidR="006F02F7" w:rsidRPr="00834B1B">
        <w:instrText xml:space="preserve"> ADDIN EN.CITE &lt;EndNote&gt;&lt;Cite&gt;&lt;Author&gt;Dennison&lt;/Author&gt;&lt;Year&gt;2005&lt;/Year&gt;&lt;RecNum&gt;1647&lt;/RecNum&gt;&lt;DisplayText&gt;(12)&lt;/DisplayText&gt;&lt;record&gt;&lt;rec-number&gt;1647&lt;/rec-number&gt;&lt;foreign-keys&gt;&lt;key app="EN" db-id="tawfpae54tt5wrezasbpa2fc0swxxvwzewvp" timestamp="1468496789"&gt;1647&lt;/key&gt;&lt;key app="ENWeb" db-id=""&gt;0&lt;/key&gt;&lt;/foreign-keys&gt;&lt;ref-type name="Journal Article"&gt;17&lt;/ref-type&gt;&lt;contributors&gt;&lt;authors&gt;&lt;author&gt;Dennison,E.M.&lt;/author&gt;&lt;author&gt;Syddall,H.E.&lt;/author&gt;&lt;author&gt;Sayer,A.A.&lt;/author&gt;&lt;author&gt;Gilbody,H.J.&lt;/author&gt;&lt;author&gt;Cooper,C.&lt;/author&gt;&lt;/authors&gt;&lt;/contributors&gt;&lt;auth-address&gt;MRC Epidemiology Resource Centre, University of Southampton, Southampton General Hospital, Southampton SO16 6YD, United Kingdom&lt;/auth-address&gt;&lt;titles&gt;&lt;title&gt;Birth Weight and Weight at 1 Year Are Independent Determinants of Bone Mass in the Seventh Decade: The Hertfordshire Cohort Study&lt;/title&gt;&lt;secondary-title&gt;Pediatr.Res.&lt;/secondary-title&gt;&lt;/titles&gt;&lt;pages&gt;582-586&lt;/pages&gt;&lt;volume&gt;57&lt;/volume&gt;&lt;reprint-edition&gt;Not in File&lt;/reprint-edition&gt;&lt;keywords&gt;&lt;keyword&gt;Adult&lt;/keyword&gt;&lt;keyword&gt;Birth&lt;/keyword&gt;&lt;keyword&gt;BIRTH WEIGHT&lt;/keyword&gt;&lt;keyword&gt;BONE&lt;/keyword&gt;&lt;keyword&gt;BONE Mass&lt;/keyword&gt;&lt;keyword&gt;cohort&lt;/keyword&gt;&lt;keyword&gt;Cohort Studies&lt;/keyword&gt;&lt;keyword&gt;Epidemiology&lt;/keyword&gt;&lt;keyword&gt;femur&lt;/keyword&gt;&lt;keyword&gt;growth&lt;/keyword&gt;&lt;keyword&gt;Health&lt;/keyword&gt;&lt;keyword&gt;Hertfordshire&lt;/keyword&gt;&lt;keyword&gt;weight&lt;/keyword&gt;&lt;/keywords&gt;&lt;dates&gt;&lt;year&gt;2005&lt;/year&gt;&lt;pub-dates&gt;&lt;date&gt;2/4/2005&lt;/date&gt;&lt;/pub-dates&gt;&lt;/dates&gt;&lt;label&gt;1&lt;/label&gt;&lt;urls&gt;&lt;related-urls&gt;&lt;url&gt;http://www.ncbi.nlm.nih.gov/pubmed/15695596&lt;/url&gt;&lt;url&gt;https://www.nature.com/articles/pr200594.pdf&lt;/url&gt;&lt;/related-urls&gt;&lt;/urls&gt;&lt;research-notes&gt;P1&amp;#xD;emd&amp;#xD;hes&amp;#xD;aas&amp;#xD;cc&amp;#xD;HCS&lt;/research-notes&gt;&lt;/record&gt;&lt;/Cite&gt;&lt;/EndNote&gt;</w:instrText>
      </w:r>
      <w:r w:rsidR="00895CBF" w:rsidRPr="00834B1B">
        <w:fldChar w:fldCharType="separate"/>
      </w:r>
      <w:r w:rsidR="006F02F7" w:rsidRPr="00834B1B">
        <w:rPr>
          <w:noProof/>
        </w:rPr>
        <w:t>(12)</w:t>
      </w:r>
      <w:r w:rsidR="00895CBF" w:rsidRPr="00834B1B">
        <w:fldChar w:fldCharType="end"/>
      </w:r>
      <w:r w:rsidR="003E23A7" w:rsidRPr="00834B1B">
        <w:t xml:space="preserve">. </w:t>
      </w:r>
      <w:r w:rsidR="00AE0D11" w:rsidRPr="00834B1B">
        <w:t>In addition, g</w:t>
      </w:r>
      <w:r w:rsidR="00C1048F" w:rsidRPr="00834B1B">
        <w:t>rowth</w:t>
      </w:r>
      <w:r w:rsidR="00AE0D11" w:rsidRPr="00834B1B">
        <w:t xml:space="preserve"> during the first year was </w:t>
      </w:r>
      <w:r w:rsidR="00C1048F" w:rsidRPr="00834B1B">
        <w:t xml:space="preserve">shown to alter the geometry of the adult hip </w:t>
      </w:r>
      <w:r w:rsidR="003E23A7" w:rsidRPr="00834B1B">
        <w:fldChar w:fldCharType="begin"/>
      </w:r>
      <w:r w:rsidR="006F02F7" w:rsidRPr="00834B1B">
        <w:instrText xml:space="preserve"> ADDIN EN.CITE &lt;EndNote&gt;&lt;Cite&gt;&lt;Author&gt;Javaid&lt;/Author&gt;&lt;Year&gt;2006&lt;/Year&gt;&lt;RecNum&gt;1767&lt;/RecNum&gt;&lt;DisplayText&gt;(13)&lt;/DisplayText&gt;&lt;record&gt;&lt;rec-number&gt;1767&lt;/rec-number&gt;&lt;foreign-keys&gt;&lt;key app="EN" db-id="tawfpae54tt5wrezasbpa2fc0swxxvwzewvp" timestamp="1468496790"&gt;1767&lt;/key&gt;&lt;key app="ENWeb" db-id=""&gt;0&lt;/key&gt;&lt;/foreign-keys&gt;&lt;ref-type name="Journal Article"&gt;17&lt;/ref-type&gt;&lt;contributors&gt;&lt;authors&gt;&lt;author&gt;Javaid,M.K.&lt;/author&gt;&lt;author&gt;Lekamwasam,S.&lt;/author&gt;&lt;author&gt;Clark,J.&lt;/author&gt;&lt;author&gt;Dennison,E.M.&lt;/author&gt;&lt;author&gt;Syddall,H.E.&lt;/author&gt;&lt;author&gt;Loveridge,N.&lt;/author&gt;&lt;author&gt;Reeve,J.&lt;/author&gt;&lt;author&gt;Beck,T.J.&lt;/author&gt;&lt;author&gt;Cooper,C.&lt;/author&gt;&lt;/authors&gt;&lt;/contributors&gt;&lt;titles&gt;&lt;title&gt;Infant growth influences proximal femoral geometry in adulthood&lt;/title&gt;&lt;secondary-title&gt;J Bone Miner.Res.&lt;/secondary-title&gt;&lt;/titles&gt;&lt;pages&gt;508-512&lt;/pages&gt;&lt;volume&gt;21&lt;/volume&gt;&lt;reprint-edition&gt;Not in File&lt;/reprint-edition&gt;&lt;keywords&gt;&lt;keyword&gt;Adult&lt;/keyword&gt;&lt;keyword&gt;analysis&lt;/keyword&gt;&lt;keyword&gt;Birth&lt;/keyword&gt;&lt;keyword&gt;BIRTH WEIGHT&lt;/keyword&gt;&lt;keyword&gt;Body Weight&lt;/keyword&gt;&lt;keyword&gt;BONE&lt;/keyword&gt;&lt;keyword&gt;BONE Mass&lt;/keyword&gt;&lt;keyword&gt;femur&lt;/keyword&gt;&lt;keyword&gt;growth&lt;/keyword&gt;&lt;keyword&gt;Hertfordshire&lt;/keyword&gt;&lt;keyword&gt;hip&lt;/keyword&gt;&lt;keyword&gt;hypothesis&lt;/keyword&gt;&lt;keyword&gt;Infant&lt;/keyword&gt;&lt;keyword&gt;methods&lt;/keyword&gt;&lt;keyword&gt;Neck&lt;/keyword&gt;&lt;keyword&gt;weight&lt;/keyword&gt;&lt;/keywords&gt;&lt;dates&gt;&lt;year&gt;2006&lt;/year&gt;&lt;pub-dates&gt;&lt;date&gt;4/2006&lt;/date&gt;&lt;/pub-dates&gt;&lt;/dates&gt;&lt;label&gt;6569&lt;/label&gt;&lt;urls&gt;&lt;related-urls&gt;&lt;url&gt;https://onlinelibrary.wiley.com/doi/pdf/10.1359/jbmr.051214&lt;/url&gt;&lt;/related-urls&gt;&lt;/urls&gt;&lt;research-notes&gt;P1&amp;#xD;emd&amp;#xD;hes&amp;#xD;cc&amp;#xD;HCS&lt;/research-notes&gt;&lt;/record&gt;&lt;/Cite&gt;&lt;/EndNote&gt;</w:instrText>
      </w:r>
      <w:r w:rsidR="003E23A7" w:rsidRPr="00834B1B">
        <w:fldChar w:fldCharType="separate"/>
      </w:r>
      <w:r w:rsidR="006F02F7" w:rsidRPr="00834B1B">
        <w:rPr>
          <w:noProof/>
        </w:rPr>
        <w:t>(13)</w:t>
      </w:r>
      <w:r w:rsidR="003E23A7" w:rsidRPr="00834B1B">
        <w:fldChar w:fldCharType="end"/>
      </w:r>
      <w:r w:rsidR="00C1048F" w:rsidRPr="00834B1B">
        <w:t>.</w:t>
      </w:r>
      <w:r w:rsidR="001972D0" w:rsidRPr="00834B1B">
        <w:t xml:space="preserve"> </w:t>
      </w:r>
      <w:r w:rsidR="003E23A7" w:rsidRPr="00834B1B">
        <w:t xml:space="preserve">Studies using </w:t>
      </w:r>
      <w:r w:rsidR="00895CBF" w:rsidRPr="00834B1B">
        <w:t xml:space="preserve">pQCT </w:t>
      </w:r>
      <w:r w:rsidR="00AE0D11" w:rsidRPr="00834B1B">
        <w:t>showed that</w:t>
      </w:r>
      <w:r w:rsidR="003E23A7" w:rsidRPr="00834B1B">
        <w:t xml:space="preserve"> bone strength was </w:t>
      </w:r>
      <w:r w:rsidR="00AE0D11" w:rsidRPr="00834B1B">
        <w:t>similarly</w:t>
      </w:r>
      <w:r w:rsidR="003E23A7" w:rsidRPr="00834B1B">
        <w:t xml:space="preserve"> related to </w:t>
      </w:r>
      <w:r w:rsidR="009C7EF6" w:rsidRPr="00834B1B">
        <w:t>early weights</w:t>
      </w:r>
      <w:r w:rsidR="00895CBF" w:rsidRPr="00834B1B">
        <w:t xml:space="preserve"> </w:t>
      </w:r>
      <w:r w:rsidR="00895CBF" w:rsidRPr="00834B1B">
        <w:fldChar w:fldCharType="begin">
          <w:fldData xml:space="preserve">PEVuZE5vdGU+PENpdGU+PEF1dGhvcj5PbGl2ZXI8L0F1dGhvcj48WWVhcj4yMDA3PC9ZZWFyPjxS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</w:fldData>
        </w:fldChar>
      </w:r>
      <w:r w:rsidR="00EF0FA1" w:rsidRPr="00834B1B">
        <w:instrText xml:space="preserve"> ADDIN EN.CITE </w:instrText>
      </w:r>
      <w:r w:rsidR="00EF0FA1" w:rsidRPr="00834B1B">
        <w:fldChar w:fldCharType="begin">
          <w:fldData xml:space="preserve">PEVuZE5vdGU+PENpdGU+PEF1dGhvcj5PbGl2ZXI8L0F1dGhvcj48WWVhcj4yMDA3PC9ZZWFyPjxS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</w:fldData>
        </w:fldChar>
      </w:r>
      <w:r w:rsidR="00EF0FA1" w:rsidRPr="00834B1B">
        <w:instrText xml:space="preserve"> ADDIN EN.CITE.DATA </w:instrText>
      </w:r>
      <w:r w:rsidR="00EF0FA1" w:rsidRPr="00834B1B">
        <w:fldChar w:fldCharType="end"/>
      </w:r>
      <w:r w:rsidR="00895CBF" w:rsidRPr="00834B1B">
        <w:fldChar w:fldCharType="separate"/>
      </w:r>
      <w:r w:rsidR="006F02F7" w:rsidRPr="00834B1B">
        <w:rPr>
          <w:noProof/>
        </w:rPr>
        <w:t>(14)</w:t>
      </w:r>
      <w:r w:rsidR="00895CBF" w:rsidRPr="00834B1B">
        <w:fldChar w:fldCharType="end"/>
      </w:r>
      <w:r w:rsidR="009C7EF6" w:rsidRPr="00834B1B">
        <w:t>.</w:t>
      </w:r>
    </w:p>
    <w:p w14:paraId="52197AEF" w14:textId="57B52DC3" w:rsidR="00895CBF" w:rsidRPr="00834B1B" w:rsidRDefault="002F1A6A" w:rsidP="00B31A2B">
      <w:pPr>
        <w:spacing w:line="360" w:lineRule="auto"/>
      </w:pPr>
      <w:r w:rsidRPr="00834B1B">
        <w:t>R</w:t>
      </w:r>
      <w:r w:rsidR="00B2416D" w:rsidRPr="00834B1B">
        <w:t xml:space="preserve">isk </w:t>
      </w:r>
      <w:r w:rsidRPr="00834B1B">
        <w:t xml:space="preserve">of osteoporosis </w:t>
      </w:r>
      <w:r w:rsidR="00B2416D" w:rsidRPr="00834B1B">
        <w:t>attributable to lifestyle ha</w:t>
      </w:r>
      <w:r w:rsidRPr="00834B1B">
        <w:t>s</w:t>
      </w:r>
      <w:r w:rsidR="00B2416D" w:rsidRPr="00834B1B">
        <w:t xml:space="preserve"> also been investigated</w:t>
      </w:r>
      <w:r w:rsidR="000632BA" w:rsidRPr="00834B1B">
        <w:t xml:space="preserve"> in this cohort</w:t>
      </w:r>
      <w:r w:rsidR="00895CBF" w:rsidRPr="00834B1B">
        <w:t xml:space="preserve">. While no </w:t>
      </w:r>
      <w:r w:rsidRPr="00834B1B">
        <w:t xml:space="preserve">social patterning has been observed </w:t>
      </w:r>
      <w:r w:rsidRPr="00834B1B">
        <w:fldChar w:fldCharType="begin"/>
      </w:r>
      <w:r w:rsidR="00EF0FA1" w:rsidRPr="00834B1B">
        <w:instrText xml:space="preserve"> ADDIN EN.CITE &lt;EndNote&gt;&lt;Cite&gt;&lt;Author&gt;Syddall&lt;/Author&gt;&lt;Year&gt;2012&lt;/Year&gt;&lt;RecNum&gt;2774&lt;/RecNum&gt;&lt;DisplayText&gt;(15)&lt;/DisplayText&gt;&lt;record&gt;&lt;rec-number&gt;2774&lt;/rec-number&gt;&lt;foreign-keys&gt;&lt;key app="EN" db-id="tawfpae54tt5wrezasbpa2fc0swxxvwzewvp" timestamp="1424272931"&gt;2774&lt;/key&gt;&lt;/foreign-keys&gt;&lt;ref-type name="Journal Article"&gt;17&lt;/ref-type&gt;&lt;contributors&gt;&lt;authors&gt;&lt;author&gt;Syddall,H.E.&lt;/author&gt;&lt;author&gt;Evandrou,M.&lt;/author&gt;&lt;author&gt;Dennison,E.M.&lt;/author&gt;&lt;author&gt;Cooper,C.&lt;/author&gt;&lt;author&gt;Sayer,A.A.&lt;/author&gt;&lt;/authors&gt;&lt;/contributors&gt;&lt;titles&gt;&lt;title&gt;Social inequalities in osteoporosis and fracture among community-dwelling older men and women: findings from the Hertfordshire cohort study&lt;/title&gt;&lt;secondary-title&gt;Arch Osteoporos&lt;/secondary-title&gt;&lt;/titles&gt;&lt;periodical&gt;&lt;full-title&gt;Archives of Osteoporosis&lt;/full-title&gt;&lt;abbr-2&gt;Arch Osteoporos&lt;/abbr-2&gt;&lt;/periodical&gt;&lt;pages&gt;37-48&lt;/pages&gt;&lt;volume&gt;7&lt;/volume&gt;&lt;reprint-edition&gt;Not in File&lt;/reprint-edition&gt;&lt;keywords&gt;&lt;keyword&gt;Aged&lt;/keyword&gt;&lt;keyword&gt;Anthropometry&lt;/keyword&gt;&lt;keyword&gt;B&amp;amp;J&lt;/keyword&gt;&lt;keyword&gt;BONE&lt;/keyword&gt;&lt;keyword&gt;cohort&lt;/keyword&gt;&lt;keyword&gt;Cohort Studies&lt;/keyword&gt;&lt;keyword&gt;education&lt;/keyword&gt;&lt;keyword&gt;femur&lt;/keyword&gt;&lt;keyword&gt;Health&lt;/keyword&gt;&lt;keyword&gt;Hertfordshire&lt;/keyword&gt;&lt;keyword&gt;housing&lt;/keyword&gt;&lt;keyword&gt;methods&lt;/keyword&gt;&lt;keyword&gt;osteoporosis&lt;/keyword&gt;&lt;keyword&gt;Population&lt;/keyword&gt;&lt;keyword&gt;Public Health&lt;/keyword&gt;&lt;keyword&gt;Radius&lt;/keyword&gt;&lt;keyword&gt;social class&lt;/keyword&gt;&lt;keyword&gt;Women&lt;/keyword&gt;&lt;/keywords&gt;&lt;dates&gt;&lt;year&gt;2012&lt;/year&gt;&lt;pub-dates&gt;&lt;date&gt;12/2012&lt;/date&gt;&lt;/pub-dates&gt;&lt;/dates&gt;&lt;label&gt;7722&lt;/label&gt;&lt;urls&gt;&lt;related-urls&gt;&lt;url&gt;&lt;style face="underline" font="default" size="100%"&gt;R:\UNIT.RM\Publication\Bone &amp;amp; Joint\2012\Syddall Social inequalities in osteoporosis.pdf&lt;/style&gt;&lt;/url&gt;&lt;url&gt;&lt;style face="underline" font="default" size="100%"&gt;https://link.springer.com/content/pdf/10.1007%2Fs11657-012-0069-0.pdf&lt;/style&gt;&lt;/url&gt;&lt;/related-urls&gt;&lt;/urls&gt;&lt;research-notes&gt;P1&amp;#xD;hes&amp;#xD;emd&amp;#xD;cc&amp;#xD;aas&amp;#xD;HCS&lt;/research-notes&gt;&lt;/record&gt;&lt;/Cite&gt;&lt;/EndNote&gt;</w:instrText>
      </w:r>
      <w:r w:rsidRPr="00834B1B">
        <w:fldChar w:fldCharType="separate"/>
      </w:r>
      <w:r w:rsidR="006F02F7" w:rsidRPr="00834B1B">
        <w:rPr>
          <w:noProof/>
        </w:rPr>
        <w:t>(15)</w:t>
      </w:r>
      <w:r w:rsidRPr="00834B1B">
        <w:fldChar w:fldCharType="end"/>
      </w:r>
      <w:r w:rsidRPr="00834B1B">
        <w:t xml:space="preserve">, nor any </w:t>
      </w:r>
      <w:r w:rsidR="00895CBF" w:rsidRPr="00834B1B">
        <w:t xml:space="preserve">relationship </w:t>
      </w:r>
      <w:r w:rsidRPr="00834B1B">
        <w:t xml:space="preserve">found </w:t>
      </w:r>
      <w:r w:rsidR="00895CBF" w:rsidRPr="00834B1B">
        <w:t xml:space="preserve">between cigarette smoking, alcohol use, or physical activity and </w:t>
      </w:r>
      <w:r w:rsidRPr="00834B1B">
        <w:t xml:space="preserve">either </w:t>
      </w:r>
      <w:r w:rsidR="00895CBF" w:rsidRPr="00834B1B">
        <w:t xml:space="preserve">BMC or BMD </w:t>
      </w:r>
      <w:r w:rsidR="00655E8C" w:rsidRPr="00834B1B">
        <w:fldChar w:fldCharType="begin"/>
      </w:r>
      <w:r w:rsidR="006F02F7" w:rsidRPr="00834B1B">
        <w:instrText xml:space="preserve"> ADDIN EN.CITE &lt;EndNote&gt;&lt;Cite&gt;&lt;Author&gt;Moinuddin&lt;/Author&gt;&lt;Year&gt;2008&lt;/Year&gt;&lt;RecNum&gt;2041&lt;/RecNum&gt;&lt;DisplayText&gt;(16)&lt;/DisplayText&gt;&lt;record&gt;&lt;rec-number&gt;2041&lt;/rec-number&gt;&lt;foreign-keys&gt;&lt;key app="EN" db-id="tawfpae54tt5wrezasbpa2fc0swxxvwzewvp" timestamp="1468496792"&gt;2041&lt;/key&gt;&lt;key app="ENWeb" db-id=""&gt;0&lt;/key&gt;&lt;/foreign-keys&gt;&lt;ref-type name="Journal Article"&gt;17&lt;/ref-type&gt;&lt;contributors&gt;&lt;authors&gt;&lt;author&gt;Moinuddin,M.M.&lt;/author&gt;&lt;author&gt;Jameson,K.A.&lt;/author&gt;&lt;author&gt;Syddall,H.E.&lt;/author&gt;&lt;author&gt;Sayer,A.A.&lt;/author&gt;&lt;author&gt;Martin,H.J.&lt;/author&gt;&lt;author&gt;Robinson,S.&lt;/author&gt;&lt;author&gt;Cooper,C.&lt;/author&gt;&lt;author&gt;Dennison,E.M.&lt;/author&gt;&lt;/authors&gt;&lt;/contributors&gt;&lt;titles&gt;&lt;title&gt;Cigarette smoking, birthweight and osteoporosis in adulthood: results from the hertfordshire cohort study&lt;/title&gt;&lt;secondary-title&gt;Open.Rheumatol.J&lt;/secondary-title&gt;&lt;/titles&gt;&lt;pages&gt;33-37&lt;/pages&gt;&lt;volume&gt;2&lt;/volume&gt;&lt;reprint-edition&gt;Not in File&lt;/reprint-edition&gt;&lt;keywords&gt;&lt;keyword&gt;activity&lt;/keyword&gt;&lt;keyword&gt;Adult&lt;/keyword&gt;&lt;keyword&gt;alcohol&lt;/keyword&gt;&lt;keyword&gt;Birth&lt;/keyword&gt;&lt;keyword&gt;BIRTH WEIGHT&lt;/keyword&gt;&lt;keyword&gt;BIRTH-WEIGHT&lt;/keyword&gt;&lt;keyword&gt;body mass index&lt;/keyword&gt;&lt;keyword&gt;BONE&lt;/keyword&gt;&lt;keyword&gt;Calcium&lt;/keyword&gt;&lt;keyword&gt;cohort&lt;/keyword&gt;&lt;keyword&gt;Cohort Studies&lt;/keyword&gt;&lt;keyword&gt;Environment&lt;/keyword&gt;&lt;keyword&gt;Health&lt;/keyword&gt;&lt;keyword&gt;Hertfordshire&lt;/keyword&gt;&lt;keyword&gt;Male&lt;/keyword&gt;&lt;keyword&gt;Neck&lt;/keyword&gt;&lt;keyword&gt;osteoporosis&lt;/keyword&gt;&lt;keyword&gt;Smoking&lt;/keyword&gt;&lt;keyword&gt;social class&lt;/keyword&gt;&lt;keyword&gt;trends&lt;/keyword&gt;&lt;keyword&gt;weight&lt;/keyword&gt;&lt;keyword&gt;Women&lt;/keyword&gt;&lt;/keywords&gt;&lt;dates&gt;&lt;year&gt;2008&lt;/year&gt;&lt;pub-dates&gt;&lt;date&gt;2008&lt;/date&gt;&lt;/pub-dates&gt;&lt;/dates&gt;&lt;label&gt;6972&lt;/label&gt;&lt;urls&gt;&lt;related-urls&gt;&lt;url&gt;https://www.ncbi.nlm.nih.gov/pmc/articles/PMC2577951/pdf/TORJ-2-33.pdf&lt;/url&gt;&lt;/related-urls&gt;&lt;/urls&gt;&lt;research-notes&gt;P1&amp;#xD;kaj&amp;#xD;hes&amp;#xD;aas&amp;#xD;smr&amp;#xD;cc&amp;#xD;emd&amp;#xD;HCS&lt;/research-notes&gt;&lt;/record&gt;&lt;/Cite&gt;&lt;/EndNote&gt;</w:instrText>
      </w:r>
      <w:r w:rsidR="00655E8C" w:rsidRPr="00834B1B">
        <w:fldChar w:fldCharType="separate"/>
      </w:r>
      <w:r w:rsidR="006F02F7" w:rsidRPr="00834B1B">
        <w:rPr>
          <w:noProof/>
        </w:rPr>
        <w:t>(16)</w:t>
      </w:r>
      <w:r w:rsidR="00655E8C" w:rsidRPr="00834B1B">
        <w:fldChar w:fldCharType="end"/>
      </w:r>
      <w:r w:rsidR="00895CBF" w:rsidRPr="00834B1B">
        <w:t xml:space="preserve">, alcohol has been associated with less radial cortical and trabecular bone in men and less tibial trabecular bone in women </w:t>
      </w:r>
      <w:r w:rsidR="00655E8C" w:rsidRPr="00834B1B">
        <w:fldChar w:fldCharType="begin">
          <w:fldData xml:space="preserve">PEVuZE5vdGU+PENpdGU+PEF1dGhvcj5QYWNjb3U8L0F1dGhvcj48WWVhcj4yMDE1PC9ZZWFyPjxS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</w:fldData>
        </w:fldChar>
      </w:r>
      <w:r w:rsidR="006F02F7" w:rsidRPr="00834B1B">
        <w:instrText xml:space="preserve"> ADDIN EN.CITE </w:instrText>
      </w:r>
      <w:r w:rsidR="006F02F7" w:rsidRPr="00834B1B">
        <w:fldChar w:fldCharType="begin">
          <w:fldData xml:space="preserve">PEVuZE5vdGU+PENpdGU+PEF1dGhvcj5QYWNjb3U8L0F1dGhvcj48WWVhcj4yMDE1PC9ZZWFyPjxS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</w:fldData>
        </w:fldChar>
      </w:r>
      <w:r w:rsidR="006F02F7" w:rsidRPr="00834B1B">
        <w:instrText xml:space="preserve"> ADDIN EN.CITE.DATA </w:instrText>
      </w:r>
      <w:r w:rsidR="006F02F7" w:rsidRPr="00834B1B">
        <w:fldChar w:fldCharType="end"/>
      </w:r>
      <w:r w:rsidR="00655E8C" w:rsidRPr="00834B1B">
        <w:fldChar w:fldCharType="separate"/>
      </w:r>
      <w:r w:rsidR="006F02F7" w:rsidRPr="00834B1B">
        <w:rPr>
          <w:noProof/>
        </w:rPr>
        <w:t>(17)</w:t>
      </w:r>
      <w:r w:rsidR="00655E8C" w:rsidRPr="00834B1B">
        <w:fldChar w:fldCharType="end"/>
      </w:r>
      <w:r w:rsidR="00895CBF" w:rsidRPr="00834B1B">
        <w:t xml:space="preserve">. </w:t>
      </w:r>
      <w:r w:rsidR="000632BA" w:rsidRPr="00834B1B">
        <w:t>C</w:t>
      </w:r>
      <w:r w:rsidR="00895CBF" w:rsidRPr="00834B1B">
        <w:t>lustering of</w:t>
      </w:r>
      <w:r w:rsidR="000632BA" w:rsidRPr="00834B1B">
        <w:t xml:space="preserve"> </w:t>
      </w:r>
      <w:r w:rsidR="00895CBF" w:rsidRPr="00834B1B">
        <w:t xml:space="preserve">risk factors </w:t>
      </w:r>
      <w:r w:rsidRPr="00834B1B">
        <w:t>(</w:t>
      </w:r>
      <w:r w:rsidR="00895CBF" w:rsidRPr="00834B1B">
        <w:t>physical activity, diet, alcohol consumption, smoking behaviour, grip strength, personal</w:t>
      </w:r>
      <w:r w:rsidRPr="00834B1B">
        <w:t xml:space="preserve"> and family interactions,</w:t>
      </w:r>
      <w:r w:rsidR="00895CBF" w:rsidRPr="00834B1B">
        <w:t xml:space="preserve"> comorbidities</w:t>
      </w:r>
      <w:r w:rsidRPr="00834B1B">
        <w:t>)</w:t>
      </w:r>
      <w:r w:rsidR="00895CBF" w:rsidRPr="00834B1B">
        <w:t xml:space="preserve"> has been found to increase the risk of low BMD in women</w:t>
      </w:r>
      <w:r w:rsidR="00655E8C" w:rsidRPr="00834B1B">
        <w:t xml:space="preserve"> </w:t>
      </w:r>
      <w:r w:rsidR="00655E8C" w:rsidRPr="00834B1B">
        <w:fldChar w:fldCharType="begin">
          <w:fldData xml:space="preserve">PEVuZE5vdGU+PENpdGU+PEF1dGhvcj5aaGFuZzwvQXV0aG9yPjxZZWFyPjIwMTY8L1llYXI+PFJl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</w:fldData>
        </w:fldChar>
      </w:r>
      <w:r w:rsidR="00EF0FA1" w:rsidRPr="00834B1B">
        <w:instrText xml:space="preserve"> ADDIN EN.CITE </w:instrText>
      </w:r>
      <w:r w:rsidR="00EF0FA1" w:rsidRPr="00834B1B">
        <w:fldChar w:fldCharType="begin">
          <w:fldData xml:space="preserve">PEVuZE5vdGU+PENpdGU+PEF1dGhvcj5aaGFuZzwvQXV0aG9yPjxZZWFyPjIwMTY8L1llYXI+PFJl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</w:fldData>
        </w:fldChar>
      </w:r>
      <w:r w:rsidR="00EF0FA1" w:rsidRPr="00834B1B">
        <w:instrText xml:space="preserve"> ADDIN EN.CITE.DATA </w:instrText>
      </w:r>
      <w:r w:rsidR="00EF0FA1" w:rsidRPr="00834B1B">
        <w:fldChar w:fldCharType="end"/>
      </w:r>
      <w:r w:rsidR="00655E8C" w:rsidRPr="00834B1B">
        <w:fldChar w:fldCharType="separate"/>
      </w:r>
      <w:r w:rsidR="006F02F7" w:rsidRPr="00834B1B">
        <w:rPr>
          <w:noProof/>
        </w:rPr>
        <w:t>(18)</w:t>
      </w:r>
      <w:r w:rsidR="00655E8C" w:rsidRPr="00834B1B">
        <w:fldChar w:fldCharType="end"/>
      </w:r>
      <w:r w:rsidR="00895CBF" w:rsidRPr="00834B1B">
        <w:t xml:space="preserve">. Also in women, pQCT scans have shown </w:t>
      </w:r>
      <w:r w:rsidR="00C15F57" w:rsidRPr="00834B1B">
        <w:t xml:space="preserve">that having a ‘healthier’ diet (characterised by greater consumption of fruit, vegetables and wholegrain cereals) is associated with increased </w:t>
      </w:r>
      <w:r w:rsidR="003F583B" w:rsidRPr="00834B1B">
        <w:t>bone area</w:t>
      </w:r>
      <w:r w:rsidR="002F0673" w:rsidRPr="00834B1B">
        <w:t xml:space="preserve"> on pQCT scanning</w:t>
      </w:r>
      <w:r w:rsidR="003F583B" w:rsidRPr="00834B1B">
        <w:t xml:space="preserve"> </w:t>
      </w:r>
      <w:r w:rsidR="00655E8C" w:rsidRPr="00834B1B">
        <w:fldChar w:fldCharType="begin">
          <w:fldData xml:space="preserve">PEVuZE5vdGU+PENpdGU+PEF1dGhvcj5TaGF3PC9BdXRob3I+PFllYXI+MjAxODwvWWVhcj48UmVj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</w:fldData>
        </w:fldChar>
      </w:r>
      <w:r w:rsidR="006F02F7" w:rsidRPr="00834B1B">
        <w:instrText xml:space="preserve"> ADDIN EN.CITE </w:instrText>
      </w:r>
      <w:r w:rsidR="006F02F7" w:rsidRPr="00834B1B">
        <w:fldChar w:fldCharType="begin">
          <w:fldData xml:space="preserve">PEVuZE5vdGU+PENpdGU+PEF1dGhvcj5TaGF3PC9BdXRob3I+PFllYXI+MjAxODwvWWVhcj48UmVj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</w:fldData>
        </w:fldChar>
      </w:r>
      <w:r w:rsidR="006F02F7" w:rsidRPr="00834B1B">
        <w:instrText xml:space="preserve"> ADDIN EN.CITE.DATA </w:instrText>
      </w:r>
      <w:r w:rsidR="006F02F7" w:rsidRPr="00834B1B">
        <w:fldChar w:fldCharType="end"/>
      </w:r>
      <w:r w:rsidR="00655E8C" w:rsidRPr="00834B1B">
        <w:fldChar w:fldCharType="separate"/>
      </w:r>
      <w:r w:rsidR="006F02F7" w:rsidRPr="00834B1B">
        <w:rPr>
          <w:noProof/>
        </w:rPr>
        <w:t>(19)</w:t>
      </w:r>
      <w:r w:rsidR="00655E8C" w:rsidRPr="00834B1B">
        <w:fldChar w:fldCharType="end"/>
      </w:r>
      <w:r w:rsidR="00895CBF" w:rsidRPr="00834B1B">
        <w:t xml:space="preserve">. </w:t>
      </w:r>
      <w:r w:rsidR="002F0673" w:rsidRPr="00834B1B">
        <w:t>Some lifestyle risk factors appear to interact with early life factors to influence osteoporosis risk, for example, in</w:t>
      </w:r>
      <w:r w:rsidR="00895CBF" w:rsidRPr="00834B1B">
        <w:t xml:space="preserve"> men, having a low birth weight and being a current smoker increased the risk of low </w:t>
      </w:r>
      <w:r w:rsidR="00BE52EA" w:rsidRPr="00834B1B">
        <w:t xml:space="preserve">femoral </w:t>
      </w:r>
      <w:r w:rsidR="00F55581" w:rsidRPr="00834B1B">
        <w:t>B</w:t>
      </w:r>
      <w:r w:rsidR="00AE0447" w:rsidRPr="00834B1B">
        <w:t>MD</w:t>
      </w:r>
      <w:r w:rsidR="00895CBF" w:rsidRPr="00834B1B">
        <w:t xml:space="preserve"> </w:t>
      </w:r>
      <w:r w:rsidR="009E5A93" w:rsidRPr="00834B1B">
        <w:fldChar w:fldCharType="begin"/>
      </w:r>
      <w:r w:rsidR="006F02F7" w:rsidRPr="00834B1B">
        <w:instrText xml:space="preserve"> ADDIN EN.CITE &lt;EndNote&gt;&lt;Cite&gt;&lt;Author&gt;Moinuddin&lt;/Author&gt;&lt;Year&gt;2008&lt;/Year&gt;&lt;RecNum&gt;2041&lt;/RecNum&gt;&lt;DisplayText&gt;(16)&lt;/DisplayText&gt;&lt;record&gt;&lt;rec-number&gt;2041&lt;/rec-number&gt;&lt;foreign-keys&gt;&lt;key app="EN" db-id="tawfpae54tt5wrezasbpa2fc0swxxvwzewvp" timestamp="1468496792"&gt;2041&lt;/key&gt;&lt;key app="ENWeb" db-id=""&gt;0&lt;/key&gt;&lt;/foreign-keys&gt;&lt;ref-type name="Journal Article"&gt;17&lt;/ref-type&gt;&lt;contributors&gt;&lt;authors&gt;&lt;author&gt;Moinuddin,M.M.&lt;/author&gt;&lt;author&gt;Jameson,K.A.&lt;/author&gt;&lt;author&gt;Syddall,H.E.&lt;/author&gt;&lt;author&gt;Sayer,A.A.&lt;/author&gt;&lt;author&gt;Martin,H.J.&lt;/author&gt;&lt;author&gt;Robinson,S.&lt;/author&gt;&lt;author&gt;Cooper,C.&lt;/author&gt;&lt;author&gt;Dennison,E.M.&lt;/author&gt;&lt;/authors&gt;&lt;/contributors&gt;&lt;titles&gt;&lt;title&gt;Cigarette smoking, birthweight and osteoporosis in adulthood: results from the hertfordshire cohort study&lt;/title&gt;&lt;secondary-title&gt;Open.Rheumatol.J&lt;/secondary-title&gt;&lt;/titles&gt;&lt;pages&gt;33-37&lt;/pages&gt;&lt;volume&gt;2&lt;/volume&gt;&lt;reprint-edition&gt;Not in File&lt;/reprint-edition&gt;&lt;keywords&gt;&lt;keyword&gt;activity&lt;/keyword&gt;&lt;keyword&gt;Adult&lt;/keyword&gt;&lt;keyword&gt;alcohol&lt;/keyword&gt;&lt;keyword&gt;Birth&lt;/keyword&gt;&lt;keyword&gt;BIRTH WEIGHT&lt;/keyword&gt;&lt;keyword&gt;BIRTH-WEIGHT&lt;/keyword&gt;&lt;keyword&gt;body mass index&lt;/keyword&gt;&lt;keyword&gt;BONE&lt;/keyword&gt;&lt;keyword&gt;Calcium&lt;/keyword&gt;&lt;keyword&gt;cohort&lt;/keyword&gt;&lt;keyword&gt;Cohort Studies&lt;/keyword&gt;&lt;keyword&gt;Environment&lt;/keyword&gt;&lt;keyword&gt;Health&lt;/keyword&gt;&lt;keyword&gt;Hertfordshire&lt;/keyword&gt;&lt;keyword&gt;Male&lt;/keyword&gt;&lt;keyword&gt;Neck&lt;/keyword&gt;&lt;keyword&gt;osteoporosis&lt;/keyword&gt;&lt;keyword&gt;Smoking&lt;/keyword&gt;&lt;keyword&gt;social class&lt;/keyword&gt;&lt;keyword&gt;trends&lt;/keyword&gt;&lt;keyword&gt;weight&lt;/keyword&gt;&lt;keyword&gt;Women&lt;/keyword&gt;&lt;/keywords&gt;&lt;dates&gt;&lt;year&gt;2008&lt;/year&gt;&lt;pub-dates&gt;&lt;date&gt;2008&lt;/date&gt;&lt;/pub-dates&gt;&lt;/dates&gt;&lt;label&gt;6972&lt;/label&gt;&lt;urls&gt;&lt;related-urls&gt;&lt;url&gt;https://www.ncbi.nlm.nih.gov/pmc/articles/PMC2577951/pdf/TORJ-2-33.pdf&lt;/url&gt;&lt;/related-urls&gt;&lt;/urls&gt;&lt;research-notes&gt;P1&amp;#xD;kaj&amp;#xD;hes&amp;#xD;aas&amp;#xD;smr&amp;#xD;cc&amp;#xD;emd&amp;#xD;HCS&lt;/research-notes&gt;&lt;/record&gt;&lt;/Cite&gt;&lt;/EndNote&gt;</w:instrText>
      </w:r>
      <w:r w:rsidR="009E5A93" w:rsidRPr="00834B1B">
        <w:fldChar w:fldCharType="separate"/>
      </w:r>
      <w:r w:rsidR="006F02F7" w:rsidRPr="00834B1B">
        <w:rPr>
          <w:noProof/>
        </w:rPr>
        <w:t>(16)</w:t>
      </w:r>
      <w:r w:rsidR="009E5A93" w:rsidRPr="00834B1B">
        <w:fldChar w:fldCharType="end"/>
      </w:r>
      <w:r w:rsidR="00895CBF" w:rsidRPr="00834B1B">
        <w:t xml:space="preserve">. </w:t>
      </w:r>
    </w:p>
    <w:p w14:paraId="368E001C" w14:textId="77777777" w:rsidR="001B6E01" w:rsidRPr="00834B1B" w:rsidRDefault="001B6E01" w:rsidP="00834B1B">
      <w:pPr>
        <w:pStyle w:val="Heading3"/>
        <w:spacing w:line="360" w:lineRule="auto"/>
        <w:ind w:left="0"/>
      </w:pPr>
      <w:r w:rsidRPr="00834B1B">
        <w:t>Osteoporosis and comorbidity</w:t>
      </w:r>
    </w:p>
    <w:p w14:paraId="00A7117C" w14:textId="2341E9D1" w:rsidR="001B6E01" w:rsidRPr="00834B1B" w:rsidRDefault="00F3195B" w:rsidP="00B31A2B">
      <w:pPr>
        <w:spacing w:line="360" w:lineRule="auto"/>
      </w:pPr>
      <w:r w:rsidRPr="00834B1B">
        <w:t>HCS has provided valuable insight into the interplay between osteoporosis and other chronic conditions</w:t>
      </w:r>
      <w:r w:rsidR="00576FFD" w:rsidRPr="00834B1B">
        <w:t xml:space="preserve">. For example, in the </w:t>
      </w:r>
      <w:r w:rsidR="00576FFD" w:rsidRPr="00834B1B">
        <w:lastRenderedPageBreak/>
        <w:t>case of cardiometabolic disease, a</w:t>
      </w:r>
      <w:r w:rsidRPr="00834B1B">
        <w:t>nalys</w:t>
      </w:r>
      <w:r w:rsidR="00576FFD" w:rsidRPr="00834B1B">
        <w:t>es</w:t>
      </w:r>
      <w:r w:rsidRPr="00834B1B">
        <w:t xml:space="preserve"> have shown that: </w:t>
      </w:r>
      <w:r w:rsidR="001B6E01" w:rsidRPr="00834B1B">
        <w:t xml:space="preserve">BMD is associated with serum triglycerides and HDL </w:t>
      </w:r>
      <w:r w:rsidR="001B6E01" w:rsidRPr="00834B1B">
        <w:fldChar w:fldCharType="begin">
          <w:fldData xml:space="preserve">PEVuZE5vdGU+PENpdGU+PEF1dGhvcj5EZW5uaXNvbjwvQXV0aG9yPjxZZWFyPjIwMDc8L1llYXI+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</w:fldData>
        </w:fldChar>
      </w:r>
      <w:r w:rsidR="006F02F7" w:rsidRPr="00834B1B">
        <w:instrText xml:space="preserve"> ADDIN EN.CITE </w:instrText>
      </w:r>
      <w:r w:rsidR="006F02F7" w:rsidRPr="00834B1B">
        <w:fldChar w:fldCharType="begin">
          <w:fldData xml:space="preserve">PEVuZE5vdGU+PENpdGU+PEF1dGhvcj5EZW5uaXNvbjwvQXV0aG9yPjxZZWFyPjIwMDc8L1llYXI+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</w:fldData>
        </w:fldChar>
      </w:r>
      <w:r w:rsidR="006F02F7" w:rsidRPr="00834B1B">
        <w:instrText xml:space="preserve"> ADDIN EN.CITE.DATA </w:instrText>
      </w:r>
      <w:r w:rsidR="006F02F7" w:rsidRPr="00834B1B">
        <w:fldChar w:fldCharType="end"/>
      </w:r>
      <w:r w:rsidR="001B6E01" w:rsidRPr="00834B1B">
        <w:fldChar w:fldCharType="separate"/>
      </w:r>
      <w:r w:rsidR="006F02F7" w:rsidRPr="00834B1B">
        <w:rPr>
          <w:noProof/>
        </w:rPr>
        <w:t>(20)</w:t>
      </w:r>
      <w:r w:rsidR="001B6E01" w:rsidRPr="00834B1B">
        <w:fldChar w:fldCharType="end"/>
      </w:r>
      <w:r w:rsidRPr="00834B1B">
        <w:t xml:space="preserve">; </w:t>
      </w:r>
      <w:r w:rsidR="001B6E01" w:rsidRPr="00834B1B">
        <w:t xml:space="preserve">higher BMI </w:t>
      </w:r>
      <w:r w:rsidRPr="00834B1B">
        <w:t>is associated with</w:t>
      </w:r>
      <w:r w:rsidR="001B6E01" w:rsidRPr="00834B1B">
        <w:t xml:space="preserve"> lower </w:t>
      </w:r>
      <w:r w:rsidR="0018290A" w:rsidRPr="00834B1B">
        <w:t xml:space="preserve">25(OH) </w:t>
      </w:r>
      <w:r w:rsidR="001B6E01" w:rsidRPr="00834B1B">
        <w:t xml:space="preserve">vitamin D </w:t>
      </w:r>
      <w:r w:rsidR="001B6E01" w:rsidRPr="00834B1B">
        <w:fldChar w:fldCharType="begin">
          <w:fldData xml:space="preserve">PEVuZE5vdGU+PENpdGU+PEF1dGhvcj5WaW1hbGVzd2FyYW48L0F1dGhvcj48WWVhcj4yMDEzPC9Z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</w:fldData>
        </w:fldChar>
      </w:r>
      <w:r w:rsidR="006F02F7" w:rsidRPr="00834B1B">
        <w:instrText xml:space="preserve"> ADDIN EN.CITE </w:instrText>
      </w:r>
      <w:r w:rsidR="006F02F7" w:rsidRPr="00834B1B">
        <w:fldChar w:fldCharType="begin">
          <w:fldData xml:space="preserve">PEVuZE5vdGU+PENpdGU+PEF1dGhvcj5WaW1hbGVzd2FyYW48L0F1dGhvcj48WWVhcj4yMDEzPC9Z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</w:fldData>
        </w:fldChar>
      </w:r>
      <w:r w:rsidR="006F02F7" w:rsidRPr="00834B1B">
        <w:instrText xml:space="preserve"> ADDIN EN.CITE.DATA </w:instrText>
      </w:r>
      <w:r w:rsidR="006F02F7" w:rsidRPr="00834B1B">
        <w:fldChar w:fldCharType="end"/>
      </w:r>
      <w:r w:rsidR="001B6E01" w:rsidRPr="00834B1B">
        <w:fldChar w:fldCharType="separate"/>
      </w:r>
      <w:r w:rsidR="006F02F7" w:rsidRPr="00834B1B">
        <w:rPr>
          <w:noProof/>
        </w:rPr>
        <w:t>(21)</w:t>
      </w:r>
      <w:r w:rsidR="001B6E01" w:rsidRPr="00834B1B">
        <w:fldChar w:fldCharType="end"/>
      </w:r>
      <w:r w:rsidRPr="00834B1B">
        <w:t xml:space="preserve">; </w:t>
      </w:r>
      <w:r w:rsidR="001B6E01" w:rsidRPr="00834B1B">
        <w:t xml:space="preserve">arterial calcification affects the structure of cortical and trabecular bone in women, but not in men </w:t>
      </w:r>
      <w:r w:rsidR="001B6E01" w:rsidRPr="00834B1B">
        <w:fldChar w:fldCharType="begin">
          <w:fldData xml:space="preserve">PEVuZE5vdGU+PENpdGU+PEF1dGhvcj5QYWNjb3U8L0F1dGhvcj48WWVhcj4yMDE2PC9ZZWFyPjxS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</w:fldData>
        </w:fldChar>
      </w:r>
      <w:r w:rsidR="00EF0FA1" w:rsidRPr="00834B1B">
        <w:instrText xml:space="preserve"> ADDIN EN.CITE </w:instrText>
      </w:r>
      <w:r w:rsidR="00EF0FA1" w:rsidRPr="00834B1B">
        <w:fldChar w:fldCharType="begin">
          <w:fldData xml:space="preserve">PEVuZE5vdGU+PENpdGU+PEF1dGhvcj5QYWNjb3U8L0F1dGhvcj48WWVhcj4yMDE2PC9ZZWFyPjxS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</w:fldData>
        </w:fldChar>
      </w:r>
      <w:r w:rsidR="00EF0FA1" w:rsidRPr="00834B1B">
        <w:instrText xml:space="preserve"> ADDIN EN.CITE.DATA </w:instrText>
      </w:r>
      <w:r w:rsidR="00EF0FA1" w:rsidRPr="00834B1B">
        <w:fldChar w:fldCharType="end"/>
      </w:r>
      <w:r w:rsidR="001B6E01" w:rsidRPr="00834B1B">
        <w:fldChar w:fldCharType="separate"/>
      </w:r>
      <w:r w:rsidR="006F02F7" w:rsidRPr="00834B1B">
        <w:rPr>
          <w:noProof/>
        </w:rPr>
        <w:t>(22)</w:t>
      </w:r>
      <w:r w:rsidR="001B6E01" w:rsidRPr="00834B1B">
        <w:fldChar w:fldCharType="end"/>
      </w:r>
      <w:r w:rsidR="00F22CBC" w:rsidRPr="00834B1B">
        <w:t>; h</w:t>
      </w:r>
      <w:r w:rsidR="001B6E01" w:rsidRPr="00834B1B">
        <w:t xml:space="preserve">yperinsulinemia influences BMD through BMI </w:t>
      </w:r>
      <w:r w:rsidR="001B6E01" w:rsidRPr="00834B1B">
        <w:fldChar w:fldCharType="begin"/>
      </w:r>
      <w:r w:rsidR="006F02F7" w:rsidRPr="00834B1B">
        <w:instrText xml:space="preserve"> ADDIN EN.CITE &lt;EndNote&gt;&lt;Cite&gt;&lt;Author&gt;Dennison&lt;/Author&gt;&lt;Year&gt;2004&lt;/Year&gt;&lt;RecNum&gt;1608&lt;/RecNum&gt;&lt;DisplayText&gt;(23)&lt;/DisplayText&gt;&lt;record&gt;&lt;rec-number&gt;1608&lt;/rec-number&gt;&lt;foreign-keys&gt;&lt;key app="EN" db-id="tawfpae54tt5wrezasbpa2fc0swxxvwzewvp" timestamp="1424272924"&gt;1608&lt;/key&gt;&lt;/foreign-keys&gt;&lt;ref-type name="Journal Article"&gt;17&lt;/ref-type&gt;&lt;contributors&gt;&lt;authors&gt;&lt;author&gt;Dennison,E.M.&lt;/author&gt;&lt;author&gt;Syddall,H.E.&lt;/author&gt;&lt;author&gt;Aihie Sayer,A.&lt;/author&gt;&lt;author&gt;Craighead,S.&lt;/author&gt;&lt;author&gt;Phillips,D.I.&lt;/author&gt;&lt;author&gt;Cooper,C.&lt;/author&gt;&lt;/authors&gt;&lt;/contributors&gt;&lt;titles&gt;&lt;title&gt;Type 2 diabetes mellitus is associated with increased axial bone density in men and women from the Hertfordshire Cohort Study: evidence for an indirect effect of insulin resistance?&lt;/title&gt;&lt;secondary-title&gt;Diabetologia&lt;/secondary-title&gt;&lt;/titles&gt;&lt;periodical&gt;&lt;full-title&gt;Diabetologia&lt;/full-title&gt;&lt;abbr-1&gt;Diabetologia&lt;/abbr-1&gt;&lt;abbr-2&gt;Diabetologia&lt;/abbr-2&gt;&lt;/periodical&gt;&lt;pages&gt;1963-1968&lt;/pages&gt;&lt;volume&gt;47&lt;/volume&gt;&lt;reprint-edition&gt;Not in File&lt;/reprint-edition&gt;&lt;keywords&gt;&lt;keyword&gt;Aged&lt;/keyword&gt;&lt;keyword&gt;body mass index&lt;/keyword&gt;&lt;keyword&gt;BONE&lt;/keyword&gt;&lt;keyword&gt;Bone Density&lt;/keyword&gt;&lt;keyword&gt;cardiovascular disease&lt;/keyword&gt;&lt;keyword&gt;cohort&lt;/keyword&gt;&lt;keyword&gt;Cohort Studies&lt;/keyword&gt;&lt;keyword&gt;diabetes&lt;/keyword&gt;&lt;keyword&gt;diagnosis&lt;/keyword&gt;&lt;keyword&gt;femur&lt;/keyword&gt;&lt;keyword&gt;GLUCOSE&lt;/keyword&gt;&lt;keyword&gt;Glucose tolerance&lt;/keyword&gt;&lt;keyword&gt;Hertfordshire&lt;/keyword&gt;&lt;keyword&gt;hypothesis&lt;/keyword&gt;&lt;keyword&gt;insulin&lt;/keyword&gt;&lt;keyword&gt;Neck&lt;/keyword&gt;&lt;keyword&gt;weight&lt;/keyword&gt;&lt;/keywords&gt;&lt;dates&gt;&lt;year&gt;2004&lt;/year&gt;&lt;pub-dates&gt;&lt;date&gt;11/2004&lt;/date&gt;&lt;/pub-dates&gt;&lt;/dates&gt;&lt;label&gt;6341&lt;/label&gt;&lt;urls&gt;&lt;related-urls&gt;&lt;url&gt;https://link.springer.com/content/pdf/10.1007%2Fs00125-004-1560-y.pdf&lt;/url&gt;&lt;/related-urls&gt;&lt;/urls&gt;&lt;research-notes&gt;HCS&lt;/research-notes&gt;&lt;/record&gt;&lt;/Cite&gt;&lt;/EndNote&gt;</w:instrText>
      </w:r>
      <w:r w:rsidR="001B6E01" w:rsidRPr="00834B1B">
        <w:fldChar w:fldCharType="separate"/>
      </w:r>
      <w:r w:rsidR="006F02F7" w:rsidRPr="00834B1B">
        <w:rPr>
          <w:noProof/>
        </w:rPr>
        <w:t>(23)</w:t>
      </w:r>
      <w:r w:rsidR="001B6E01" w:rsidRPr="00834B1B">
        <w:fldChar w:fldCharType="end"/>
      </w:r>
      <w:r w:rsidR="00F22CBC" w:rsidRPr="00834B1B">
        <w:t>; and the</w:t>
      </w:r>
      <w:r w:rsidR="001B6E01" w:rsidRPr="00834B1B">
        <w:t xml:space="preserve"> association</w:t>
      </w:r>
      <w:r w:rsidR="00F22CBC" w:rsidRPr="00834B1B">
        <w:t>s</w:t>
      </w:r>
      <w:r w:rsidR="001B6E01" w:rsidRPr="00834B1B">
        <w:t xml:space="preserve"> </w:t>
      </w:r>
      <w:r w:rsidR="00F22CBC" w:rsidRPr="00834B1B">
        <w:t xml:space="preserve">between </w:t>
      </w:r>
      <w:r w:rsidR="001B6E01" w:rsidRPr="00834B1B">
        <w:t xml:space="preserve">lean and fat mass </w:t>
      </w:r>
      <w:r w:rsidR="00F22CBC" w:rsidRPr="00834B1B">
        <w:t>and</w:t>
      </w:r>
      <w:r w:rsidR="001B6E01" w:rsidRPr="00834B1B">
        <w:t xml:space="preserve"> bone microarchitecture</w:t>
      </w:r>
      <w:r w:rsidR="00F22CBC" w:rsidRPr="00834B1B">
        <w:t xml:space="preserve"> differ</w:t>
      </w:r>
      <w:r w:rsidR="001B6E01" w:rsidRPr="00834B1B">
        <w:t xml:space="preserve"> </w:t>
      </w:r>
      <w:r w:rsidR="001B6E01" w:rsidRPr="00834B1B">
        <w:fldChar w:fldCharType="begin">
          <w:fldData xml:space="preserve">PEVuZE5vdGU+PENpdGU+PEF1dGhvcj5FZHdhcmRzPC9BdXRob3I+PFllYXI+MjAxNTwvWWVhcj48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</w:fldData>
        </w:fldChar>
      </w:r>
      <w:r w:rsidR="006F02F7" w:rsidRPr="00834B1B">
        <w:instrText xml:space="preserve"> ADDIN EN.CITE </w:instrText>
      </w:r>
      <w:r w:rsidR="006F02F7" w:rsidRPr="00834B1B">
        <w:fldChar w:fldCharType="begin">
          <w:fldData xml:space="preserve">PEVuZE5vdGU+PENpdGU+PEF1dGhvcj5FZHdhcmRzPC9BdXRob3I+PFllYXI+MjAxNTwvWWVhcj48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</w:fldData>
        </w:fldChar>
      </w:r>
      <w:r w:rsidR="006F02F7" w:rsidRPr="00834B1B">
        <w:instrText xml:space="preserve"> ADDIN EN.CITE.DATA </w:instrText>
      </w:r>
      <w:r w:rsidR="006F02F7" w:rsidRPr="00834B1B">
        <w:fldChar w:fldCharType="end"/>
      </w:r>
      <w:r w:rsidR="001B6E01" w:rsidRPr="00834B1B">
        <w:fldChar w:fldCharType="separate"/>
      </w:r>
      <w:r w:rsidR="006F02F7" w:rsidRPr="00834B1B">
        <w:rPr>
          <w:noProof/>
        </w:rPr>
        <w:t>(24)</w:t>
      </w:r>
      <w:r w:rsidR="001B6E01" w:rsidRPr="00834B1B">
        <w:fldChar w:fldCharType="end"/>
      </w:r>
      <w:r w:rsidR="001B6E01" w:rsidRPr="00834B1B">
        <w:t xml:space="preserve">. </w:t>
      </w:r>
      <w:r w:rsidR="00576FFD" w:rsidRPr="00834B1B">
        <w:t>In the case of chronic inflammation in later life (inflammaging), HCS has shown that an elevated inflammatory state is</w:t>
      </w:r>
      <w:r w:rsidR="001B6E01" w:rsidRPr="00834B1B">
        <w:t xml:space="preserve"> associated with </w:t>
      </w:r>
      <w:r w:rsidR="00576FFD" w:rsidRPr="00834B1B">
        <w:t xml:space="preserve">reduced </w:t>
      </w:r>
      <w:r w:rsidR="001B6E01" w:rsidRPr="00834B1B">
        <w:t xml:space="preserve">BMD at baseline and with </w:t>
      </w:r>
      <w:r w:rsidR="00576FFD" w:rsidRPr="00834B1B">
        <w:t>an accelerated</w:t>
      </w:r>
      <w:r w:rsidR="001B6E01" w:rsidRPr="00834B1B">
        <w:t xml:space="preserve"> rate of decline over time </w:t>
      </w:r>
      <w:r w:rsidR="001B6E01" w:rsidRPr="00834B1B">
        <w:fldChar w:fldCharType="begin">
          <w:fldData xml:space="preserve">PEVuZE5vdGU+PENpdGU+PEF1dGhvcj5GdWdnbGU8L0F1dGhvcj48WWVhcj4yMDE4PC9ZZWFyPjxS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</w:fldData>
        </w:fldChar>
      </w:r>
      <w:r w:rsidR="00EF0FA1" w:rsidRPr="00834B1B">
        <w:instrText xml:space="preserve"> ADDIN EN.CITE </w:instrText>
      </w:r>
      <w:r w:rsidR="00EF0FA1" w:rsidRPr="00834B1B">
        <w:fldChar w:fldCharType="begin">
          <w:fldData xml:space="preserve">PEVuZE5vdGU+PENpdGU+PEF1dGhvcj5GdWdnbGU8L0F1dGhvcj48WWVhcj4yMDE4PC9ZZWFyPjxS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</w:fldData>
        </w:fldChar>
      </w:r>
      <w:r w:rsidR="00EF0FA1" w:rsidRPr="00834B1B">
        <w:instrText xml:space="preserve"> ADDIN EN.CITE.DATA </w:instrText>
      </w:r>
      <w:r w:rsidR="00EF0FA1" w:rsidRPr="00834B1B">
        <w:fldChar w:fldCharType="end"/>
      </w:r>
      <w:r w:rsidR="001B6E01" w:rsidRPr="00834B1B">
        <w:fldChar w:fldCharType="separate"/>
      </w:r>
      <w:r w:rsidR="006F02F7" w:rsidRPr="00834B1B">
        <w:rPr>
          <w:noProof/>
        </w:rPr>
        <w:t>(25)</w:t>
      </w:r>
      <w:r w:rsidR="001B6E01" w:rsidRPr="00834B1B">
        <w:fldChar w:fldCharType="end"/>
      </w:r>
      <w:r w:rsidR="001B6E01" w:rsidRPr="00834B1B">
        <w:t xml:space="preserve">. </w:t>
      </w:r>
      <w:r w:rsidR="002E0DE1" w:rsidRPr="00834B1B">
        <w:t>Relationships between muscle and bone health are discussed in the section</w:t>
      </w:r>
      <w:r w:rsidR="0018290A" w:rsidRPr="00834B1B">
        <w:t xml:space="preserve"> on sarcopenia that follows</w:t>
      </w:r>
      <w:r w:rsidR="002E0DE1" w:rsidRPr="00834B1B">
        <w:t>.</w:t>
      </w:r>
    </w:p>
    <w:p w14:paraId="24567753" w14:textId="77777777" w:rsidR="00895CBF" w:rsidRPr="00834B1B" w:rsidRDefault="00895CBF" w:rsidP="00834B1B">
      <w:pPr>
        <w:pStyle w:val="Heading3"/>
        <w:spacing w:line="360" w:lineRule="auto"/>
        <w:ind w:left="0"/>
      </w:pPr>
      <w:r w:rsidRPr="00834B1B">
        <w:t xml:space="preserve">Outcomes </w:t>
      </w:r>
      <w:r w:rsidR="00E52D1D" w:rsidRPr="00834B1B">
        <w:t>of osteoporosis</w:t>
      </w:r>
    </w:p>
    <w:p w14:paraId="242C6440" w14:textId="7F636E64" w:rsidR="009C7EF6" w:rsidRPr="00834B1B" w:rsidRDefault="00394C26" w:rsidP="00B31A2B">
      <w:pPr>
        <w:spacing w:line="360" w:lineRule="auto"/>
      </w:pPr>
      <w:r w:rsidRPr="00834B1B">
        <w:t>The primary outcome of osteoporosis is fracture, which carries high personal and societal costs. Risk of fracture has been elucidated in HCS</w:t>
      </w:r>
      <w:r w:rsidR="00EF5D93" w:rsidRPr="00834B1B">
        <w:t>, showing, f</w:t>
      </w:r>
      <w:r w:rsidR="00C16AAA" w:rsidRPr="00834B1B">
        <w:t xml:space="preserve">or example, </w:t>
      </w:r>
      <w:r w:rsidR="00EF5D93" w:rsidRPr="00834B1B">
        <w:t xml:space="preserve">that </w:t>
      </w:r>
      <w:r w:rsidR="00C16AAA" w:rsidRPr="00834B1B">
        <w:t xml:space="preserve">history of falls adds to clinical risk factors and low BMD as a risk factor for fracture </w:t>
      </w:r>
      <w:r w:rsidR="00C16AAA" w:rsidRPr="00834B1B">
        <w:fldChar w:fldCharType="begin">
          <w:fldData xml:space="preserve">PEVuZE5vdGU+PENpdGU+PEF1dGhvcj5FZHdhcmRzPC9BdXRob3I+PFllYXI+MjAxMzwvWWVhcj48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</w:fldData>
        </w:fldChar>
      </w:r>
      <w:r w:rsidR="006F02F7" w:rsidRPr="00834B1B">
        <w:instrText xml:space="preserve"> ADDIN EN.CITE </w:instrText>
      </w:r>
      <w:r w:rsidR="006F02F7" w:rsidRPr="00834B1B">
        <w:fldChar w:fldCharType="begin">
          <w:fldData xml:space="preserve">PEVuZE5vdGU+PENpdGU+PEF1dGhvcj5FZHdhcmRzPC9BdXRob3I+PFllYXI+MjAxMzwvWWVhcj48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</w:fldData>
        </w:fldChar>
      </w:r>
      <w:r w:rsidR="006F02F7" w:rsidRPr="00834B1B">
        <w:instrText xml:space="preserve"> ADDIN EN.CITE.DATA </w:instrText>
      </w:r>
      <w:r w:rsidR="006F02F7" w:rsidRPr="00834B1B">
        <w:fldChar w:fldCharType="end"/>
      </w:r>
      <w:r w:rsidR="00C16AAA" w:rsidRPr="00834B1B">
        <w:fldChar w:fldCharType="separate"/>
      </w:r>
      <w:r w:rsidR="006F02F7" w:rsidRPr="00834B1B">
        <w:rPr>
          <w:noProof/>
        </w:rPr>
        <w:t>(26)</w:t>
      </w:r>
      <w:r w:rsidR="00C16AAA" w:rsidRPr="00834B1B">
        <w:fldChar w:fldCharType="end"/>
      </w:r>
      <w:r w:rsidR="00C16AAA" w:rsidRPr="00834B1B">
        <w:t xml:space="preserve">. </w:t>
      </w:r>
      <w:r w:rsidR="002E0DE1" w:rsidRPr="00834B1B">
        <w:t xml:space="preserve">Research using </w:t>
      </w:r>
      <w:r w:rsidR="00895CBF" w:rsidRPr="00834B1B">
        <w:t xml:space="preserve">pQCT scans </w:t>
      </w:r>
      <w:r w:rsidR="002E0DE1" w:rsidRPr="00834B1B">
        <w:t>has shown</w:t>
      </w:r>
      <w:r w:rsidR="00895CBF" w:rsidRPr="00834B1B">
        <w:t xml:space="preserve"> that in women, cortical radial thickness and area, and tibial cortical area and density, are associated with adult fracture risk, and in men tibial SSI is associated with adult fracture risk </w:t>
      </w:r>
      <w:r w:rsidR="009E5A93" w:rsidRPr="00834B1B">
        <w:fldChar w:fldCharType="begin">
          <w:fldData xml:space="preserve">PEVuZE5vdGU+PENpdGU+PEF1dGhvcj5EZW5uaXNvbjwvQXV0aG9yPjxZZWFyPjIwMTQ8L1llYXI+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</w:fldData>
        </w:fldChar>
      </w:r>
      <w:r w:rsidR="006F02F7" w:rsidRPr="00834B1B">
        <w:instrText xml:space="preserve"> ADDIN EN.CITE </w:instrText>
      </w:r>
      <w:r w:rsidR="006F02F7" w:rsidRPr="00834B1B">
        <w:fldChar w:fldCharType="begin">
          <w:fldData xml:space="preserve">PEVuZE5vdGU+PENpdGU+PEF1dGhvcj5EZW5uaXNvbjwvQXV0aG9yPjxZZWFyPjIwMTQ8L1llYXI+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</w:fldData>
        </w:fldChar>
      </w:r>
      <w:r w:rsidR="006F02F7" w:rsidRPr="00834B1B">
        <w:instrText xml:space="preserve"> ADDIN EN.CITE.DATA </w:instrText>
      </w:r>
      <w:r w:rsidR="006F02F7" w:rsidRPr="00834B1B">
        <w:fldChar w:fldCharType="end"/>
      </w:r>
      <w:r w:rsidR="009E5A93" w:rsidRPr="00834B1B">
        <w:fldChar w:fldCharType="separate"/>
      </w:r>
      <w:r w:rsidR="006F02F7" w:rsidRPr="00834B1B">
        <w:rPr>
          <w:noProof/>
        </w:rPr>
        <w:t>(27)</w:t>
      </w:r>
      <w:r w:rsidR="009E5A93" w:rsidRPr="00834B1B">
        <w:fldChar w:fldCharType="end"/>
      </w:r>
      <w:r w:rsidR="00895CBF" w:rsidRPr="00834B1B">
        <w:t>.</w:t>
      </w:r>
      <w:r w:rsidR="00C16AAA" w:rsidRPr="00834B1B">
        <w:t xml:space="preserve"> Finally, cluster analysis of bone microarchitecture from </w:t>
      </w:r>
      <w:r w:rsidR="00862AD6" w:rsidRPr="00834B1B">
        <w:t>HR pQCT</w:t>
      </w:r>
      <w:r w:rsidR="00C16AAA" w:rsidRPr="00834B1B">
        <w:t xml:space="preserve"> has demonstrated two separate phenotypes associated with high fracture risk</w:t>
      </w:r>
      <w:r w:rsidR="009C7EF6" w:rsidRPr="00834B1B">
        <w:t xml:space="preserve"> </w:t>
      </w:r>
      <w:r w:rsidR="009C7EF6" w:rsidRPr="00834B1B">
        <w:fldChar w:fldCharType="begin">
          <w:fldData xml:space="preserve">PEVuZE5vdGU+PENpdGU+PEF1dGhvcj5FZHdhcmRzPC9BdXRob3I+PFllYXI+MjAxNjwvWWVhcj48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</w:fldData>
        </w:fldChar>
      </w:r>
      <w:r w:rsidR="006F02F7" w:rsidRPr="00834B1B">
        <w:instrText xml:space="preserve"> ADDIN EN.CITE </w:instrText>
      </w:r>
      <w:r w:rsidR="006F02F7" w:rsidRPr="00834B1B">
        <w:fldChar w:fldCharType="begin">
          <w:fldData xml:space="preserve">PEVuZE5vdGU+PENpdGU+PEF1dGhvcj5FZHdhcmRzPC9BdXRob3I+PFllYXI+MjAxNjwvWWVhcj48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</w:fldData>
        </w:fldChar>
      </w:r>
      <w:r w:rsidR="006F02F7" w:rsidRPr="00834B1B">
        <w:instrText xml:space="preserve"> ADDIN EN.CITE.DATA </w:instrText>
      </w:r>
      <w:r w:rsidR="006F02F7" w:rsidRPr="00834B1B">
        <w:fldChar w:fldCharType="end"/>
      </w:r>
      <w:r w:rsidR="009C7EF6" w:rsidRPr="00834B1B">
        <w:fldChar w:fldCharType="separate"/>
      </w:r>
      <w:r w:rsidR="006F02F7" w:rsidRPr="00834B1B">
        <w:rPr>
          <w:noProof/>
        </w:rPr>
        <w:t>(28)</w:t>
      </w:r>
      <w:r w:rsidR="009C7EF6" w:rsidRPr="00834B1B">
        <w:fldChar w:fldCharType="end"/>
      </w:r>
      <w:r w:rsidR="009C7EF6" w:rsidRPr="00834B1B">
        <w:t>.</w:t>
      </w:r>
    </w:p>
    <w:p w14:paraId="560EB9F6" w14:textId="77777777" w:rsidR="009E5A93" w:rsidRPr="00834B1B" w:rsidRDefault="009E5A93" w:rsidP="00834B1B">
      <w:pPr>
        <w:pStyle w:val="Heading2"/>
        <w:spacing w:line="360" w:lineRule="auto"/>
        <w:ind w:left="0"/>
      </w:pPr>
      <w:r w:rsidRPr="00834B1B">
        <w:lastRenderedPageBreak/>
        <w:t>Osteoarthritis</w:t>
      </w:r>
      <w:r w:rsidR="00977E99" w:rsidRPr="00834B1B">
        <w:t xml:space="preserve"> (OA)</w:t>
      </w:r>
    </w:p>
    <w:p w14:paraId="0E00F83C" w14:textId="4CD774FE" w:rsidR="009E5A93" w:rsidRPr="00834B1B" w:rsidRDefault="009E5A93" w:rsidP="00B31A2B">
      <w:pPr>
        <w:spacing w:line="360" w:lineRule="auto"/>
      </w:pPr>
      <w:r w:rsidRPr="00834B1B">
        <w:t xml:space="preserve">OA is the most common joint disease affecting older people </w:t>
      </w:r>
      <w:r w:rsidRPr="00834B1B">
        <w:fldChar w:fldCharType="begin"/>
      </w:r>
      <w:r w:rsidR="006F02F7" w:rsidRPr="00834B1B">
        <w:instrText xml:space="preserve"> ADDIN EN.CITE &lt;EndNote&gt;&lt;Cite&gt;&lt;Author&gt;Felson&lt;/Author&gt;&lt;Year&gt;1987&lt;/Year&gt;&lt;RecNum&gt;34176&lt;/RecNum&gt;&lt;DisplayText&gt;(29)&lt;/DisplayText&gt;&lt;record&gt;&lt;rec-number&gt;34176&lt;/rec-number&gt;&lt;foreign-keys&gt;&lt;key app="EN" db-id="tawfpae54tt5wrezasbpa2fc0swxxvwzewvp" timestamp="1540280207"&gt;34176&lt;/key&gt;&lt;/foreign-keys&gt;&lt;ref-type name="Journal Article"&gt;17&lt;/ref-type&gt;&lt;contributors&gt;&lt;authors&gt;&lt;author&gt;Felson, D. T.&lt;/author&gt;&lt;author&gt;Naimark, A.&lt;/author&gt;&lt;author&gt;Anderson, J.&lt;/author&gt;&lt;author&gt;Kazis, L.&lt;/author&gt;&lt;author&gt;Castelli, W.&lt;/author&gt;&lt;author&gt;Meenan, R. F.&lt;/author&gt;&lt;/authors&gt;&lt;/contributors&gt;&lt;titles&gt;&lt;title&gt;The prevalence of knee osteoarthritis in the elderly. The Framingham Osteoarthritis Study&lt;/title&gt;&lt;secondary-title&gt;Arthritis Rheum&lt;/secondary-title&gt;&lt;alt-title&gt;Arthritis and rheumatism&lt;/alt-title&gt;&lt;/titles&gt;&lt;periodical&gt;&lt;full-title&gt;Arthritis and Rheumatism&lt;/full-title&gt;&lt;abbr-1&gt;Arthritis Rheum.&lt;/abbr-1&gt;&lt;abbr-2&gt;Arthritis Rheum&lt;/abbr-2&gt;&lt;abbr-3&gt;Arthritis &amp;amp; Rheumatism&lt;/abbr-3&gt;&lt;/periodical&gt;&lt;alt-periodical&gt;&lt;full-title&gt;Arthritis and Rheumatism&lt;/full-title&gt;&lt;abbr-1&gt;Arthritis Rheum.&lt;/abbr-1&gt;&lt;abbr-2&gt;Arthritis Rheum&lt;/abbr-2&gt;&lt;abbr-3&gt;Arthritis &amp;amp; Rheumatism&lt;/abbr-3&gt;&lt;/alt-periodical&gt;&lt;pages&gt;914-8&lt;/pages&gt;&lt;volume&gt;30&lt;/volume&gt;&lt;number&gt;8&lt;/number&gt;&lt;edition&gt;1987/08/01&lt;/edition&gt;&lt;keywords&gt;&lt;keyword&gt;Age Factors&lt;/keyword&gt;&lt;keyword&gt;Arthrography&lt;/keyword&gt;&lt;keyword&gt;Humans&lt;/keyword&gt;&lt;keyword&gt;*Knee Joint&lt;/keyword&gt;&lt;keyword&gt;Massachusetts&lt;/keyword&gt;&lt;keyword&gt;Osteoarthritis/diagnostic imaging/*epidemiology&lt;/keyword&gt;&lt;keyword&gt;Sex Factors&lt;/keyword&gt;&lt;/keywords&gt;&lt;dates&gt;&lt;year&gt;1987&lt;/year&gt;&lt;pub-dates&gt;&lt;date&gt;Aug&lt;/date&gt;&lt;/pub-dates&gt;&lt;/dates&gt;&lt;isbn&gt;0004-3591 (Print)&amp;#xD;0004-3591&lt;/isbn&gt;&lt;accession-num&gt;3632732&lt;/accession-num&gt;&lt;urls&gt;&lt;related-urls&gt;&lt;url&gt;https://onlinelibrary.wiley.com/doi/pdf/10.1002/art.1780300811&lt;/url&gt;&lt;/related-urls&gt;&lt;/urls&gt;&lt;remote-database-provider&gt;NLM&lt;/remote-database-provider&gt;&lt;language&gt;eng&lt;/language&gt;&lt;/record&gt;&lt;/Cite&gt;&lt;/EndNote&gt;</w:instrText>
      </w:r>
      <w:r w:rsidRPr="00834B1B">
        <w:fldChar w:fldCharType="separate"/>
      </w:r>
      <w:r w:rsidR="006F02F7" w:rsidRPr="00834B1B">
        <w:rPr>
          <w:noProof/>
        </w:rPr>
        <w:t>(29)</w:t>
      </w:r>
      <w:r w:rsidRPr="00834B1B">
        <w:fldChar w:fldCharType="end"/>
      </w:r>
      <w:r w:rsidRPr="00834B1B">
        <w:t xml:space="preserve">. It is an important element of the research programme of the LEU and its incorporated Arthritis Research UK MRC Centre for Musculoskeletal Health and Work. In HCS, radiographic, clinical and self-reported markers of OA have been collected at multiple time points (Tables </w:t>
      </w:r>
      <w:r w:rsidR="00BC559A" w:rsidRPr="00834B1B">
        <w:t>2</w:t>
      </w:r>
      <w:r w:rsidRPr="00834B1B">
        <w:t>-1</w:t>
      </w:r>
      <w:r w:rsidR="00CC22B9" w:rsidRPr="00834B1B">
        <w:t>2</w:t>
      </w:r>
      <w:r w:rsidRPr="00834B1B">
        <w:t>).</w:t>
      </w:r>
    </w:p>
    <w:p w14:paraId="563FDA21" w14:textId="4E5CA800" w:rsidR="009E5A93" w:rsidRPr="00834B1B" w:rsidRDefault="009E5A93" w:rsidP="00834B1B">
      <w:pPr>
        <w:pStyle w:val="Heading3"/>
        <w:spacing w:line="360" w:lineRule="auto"/>
        <w:ind w:left="0"/>
      </w:pPr>
      <w:r w:rsidRPr="00834B1B">
        <w:t xml:space="preserve">Descriptive </w:t>
      </w:r>
      <w:r w:rsidR="00BA5E53" w:rsidRPr="00834B1B">
        <w:t>e</w:t>
      </w:r>
      <w:r w:rsidRPr="00834B1B">
        <w:t>pidemiology</w:t>
      </w:r>
    </w:p>
    <w:p w14:paraId="6AA01700" w14:textId="53A5F88B" w:rsidR="009E5A93" w:rsidRPr="00834B1B" w:rsidRDefault="009E5A93" w:rsidP="00B31A2B">
      <w:pPr>
        <w:spacing w:line="360" w:lineRule="auto"/>
      </w:pPr>
      <w:r w:rsidRPr="00834B1B">
        <w:t xml:space="preserve">HCS data have been used to show that the method of ascertainment of OA status affects both its calculated prevalence </w:t>
      </w:r>
      <w:r w:rsidRPr="00834B1B">
        <w:fldChar w:fldCharType="begin">
          <w:fldData xml:space="preserve">PEVuZE5vdGU+PENpdGU+PEF1dGhvcj5QYXJzb25zPC9BdXRob3I+PFllYXI+MjAxNTwvWWVhcj48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</w:fldData>
        </w:fldChar>
      </w:r>
      <w:r w:rsidR="006F02F7" w:rsidRPr="00834B1B">
        <w:instrText xml:space="preserve"> ADDIN EN.CITE </w:instrText>
      </w:r>
      <w:r w:rsidR="006F02F7" w:rsidRPr="00834B1B">
        <w:fldChar w:fldCharType="begin">
          <w:fldData xml:space="preserve">PEVuZE5vdGU+PENpdGU+PEF1dGhvcj5QYXJzb25zPC9BdXRob3I+PFllYXI+MjAxNTwvWWVhcj48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(30)</w:t>
      </w:r>
      <w:r w:rsidRPr="00834B1B">
        <w:fldChar w:fldCharType="end"/>
      </w:r>
      <w:r w:rsidRPr="00834B1B">
        <w:t xml:space="preserve"> and the demographic characteristics with which it is associated </w:t>
      </w:r>
      <w:r w:rsidRPr="00834B1B">
        <w:fldChar w:fldCharType="begin">
          <w:fldData xml:space="preserve">PEVuZE5vdGU+PENpdGU+PEF1dGhvcj5LZXJraG9mPC9BdXRob3I+PFllYXI+MjAxMTwvWWVhcj48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PjwvcGVyaW9kaWNhbD48cGFnZXM+MjU0LTI2NDwvcGFnZXM+PHZvbHVtZT4xOTwvdm9sdW1lPjxy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</w:fldData>
        </w:fldChar>
      </w:r>
      <w:r w:rsidR="006F02F7" w:rsidRPr="00834B1B">
        <w:instrText xml:space="preserve"> ADDIN EN.CITE </w:instrText>
      </w:r>
      <w:r w:rsidR="006F02F7" w:rsidRPr="00834B1B">
        <w:fldChar w:fldCharType="begin">
          <w:fldData xml:space="preserve">PEVuZE5vdGU+PENpdGU+PEF1dGhvcj5LZXJraG9mPC9BdXRob3I+PFllYXI+MjAxMTwvWWVhcj48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(31)</w:t>
      </w:r>
      <w:r w:rsidRPr="00834B1B">
        <w:fldChar w:fldCharType="end"/>
      </w:r>
      <w:r w:rsidRPr="00834B1B">
        <w:t>. For example, prevalence of knee OA ranged from 18% for clinically diagnosed disease through 21% for self-reported disease to 42% when the diagnostic criteria were radiographic; with higher specificity and lower sensitivity for clinical and self-reported OA than for radiographically determined disease</w:t>
      </w:r>
      <w:r w:rsidR="00440AF3" w:rsidRPr="00834B1B">
        <w:t xml:space="preserve"> </w:t>
      </w:r>
      <w:r w:rsidR="00440AF3" w:rsidRPr="00834B1B">
        <w:fldChar w:fldCharType="begin">
          <w:fldData xml:space="preserve">PEVuZE5vdGU+PENpdGU+PEF1dGhvcj5QYXJzb25zPC9BdXRob3I+PFllYXI+MjAxNTwvWWVhcj48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</w:fldData>
        </w:fldChar>
      </w:r>
      <w:r w:rsidR="006F02F7" w:rsidRPr="00834B1B">
        <w:instrText xml:space="preserve"> ADDIN EN.CITE </w:instrText>
      </w:r>
      <w:r w:rsidR="006F02F7" w:rsidRPr="00834B1B">
        <w:fldChar w:fldCharType="begin">
          <w:fldData xml:space="preserve">PEVuZE5vdGU+PENpdGU+PEF1dGhvcj5QYXJzb25zPC9BdXRob3I+PFllYXI+MjAxNTwvWWVhcj48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</w:fldData>
        </w:fldChar>
      </w:r>
      <w:r w:rsidR="006F02F7" w:rsidRPr="00834B1B">
        <w:instrText xml:space="preserve"> ADDIN EN.CITE.DATA </w:instrText>
      </w:r>
      <w:r w:rsidR="006F02F7" w:rsidRPr="00834B1B">
        <w:fldChar w:fldCharType="end"/>
      </w:r>
      <w:r w:rsidR="00440AF3" w:rsidRPr="00834B1B">
        <w:fldChar w:fldCharType="separate"/>
      </w:r>
      <w:r w:rsidR="006F02F7" w:rsidRPr="00834B1B">
        <w:rPr>
          <w:noProof/>
        </w:rPr>
        <w:t>(30)</w:t>
      </w:r>
      <w:r w:rsidR="00440AF3" w:rsidRPr="00834B1B">
        <w:fldChar w:fldCharType="end"/>
      </w:r>
      <w:r w:rsidRPr="00834B1B">
        <w:t>. Further work utilising data for multiple methods of ascertainment showed that in the presence of radiographically determined disease in the knee, signs and symptoms differed dependent on the bones involved, tibiofemoral OA being associated with both signs and symptoms, and patellofemoral OA only with clinical signs</w:t>
      </w:r>
      <w:r w:rsidR="00B96502" w:rsidRPr="00834B1B">
        <w:t xml:space="preserve"> </w:t>
      </w:r>
      <w:r w:rsidRPr="00834B1B">
        <w:fldChar w:fldCharType="begin">
          <w:fldData xml:space="preserve">PEVuZE5vdGU+PENpdGU+PEF1dGhvcj5QYXJzb25zPC9BdXRob3I+PFllYXI+MjAxODwvWWVhcj48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</w:fldData>
        </w:fldChar>
      </w:r>
      <w:r w:rsidR="00EF0FA1" w:rsidRPr="00834B1B">
        <w:instrText xml:space="preserve"> ADDIN EN.CITE </w:instrText>
      </w:r>
      <w:r w:rsidR="00EF0FA1" w:rsidRPr="00834B1B">
        <w:fldChar w:fldCharType="begin">
          <w:fldData xml:space="preserve">PEVuZE5vdGU+PENpdGU+PEF1dGhvcj5QYXJzb25zPC9BdXRob3I+PFllYXI+MjAxODwvWWVhcj48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</w:fldData>
        </w:fldChar>
      </w:r>
      <w:r w:rsidR="00EF0FA1" w:rsidRPr="00834B1B">
        <w:instrText xml:space="preserve"> ADDIN EN.CITE.DATA </w:instrText>
      </w:r>
      <w:r w:rsidR="00EF0FA1" w:rsidRPr="00834B1B">
        <w:fldChar w:fldCharType="end"/>
      </w:r>
      <w:r w:rsidRPr="00834B1B">
        <w:fldChar w:fldCharType="separate"/>
      </w:r>
      <w:r w:rsidR="006F02F7" w:rsidRPr="00834B1B">
        <w:rPr>
          <w:noProof/>
        </w:rPr>
        <w:t>(32)</w:t>
      </w:r>
      <w:r w:rsidRPr="00834B1B">
        <w:fldChar w:fldCharType="end"/>
      </w:r>
      <w:r w:rsidRPr="00834B1B">
        <w:t xml:space="preserve">. </w:t>
      </w:r>
    </w:p>
    <w:p w14:paraId="1A9F543D" w14:textId="77777777" w:rsidR="009E5A93" w:rsidRPr="00834B1B" w:rsidRDefault="009E5A93" w:rsidP="00834B1B">
      <w:pPr>
        <w:pStyle w:val="Heading3"/>
        <w:spacing w:line="360" w:lineRule="auto"/>
        <w:ind w:left="0"/>
      </w:pPr>
      <w:r w:rsidRPr="00834B1B">
        <w:t>Predictors of OA</w:t>
      </w:r>
    </w:p>
    <w:p w14:paraId="6D6F5796" w14:textId="3AD50DCA" w:rsidR="009E5A93" w:rsidRPr="00834B1B" w:rsidRDefault="00AE0447" w:rsidP="00B31A2B">
      <w:pPr>
        <w:spacing w:line="360" w:lineRule="auto"/>
      </w:pPr>
      <w:r w:rsidRPr="00834B1B">
        <w:t>Results from this study have demonstrated</w:t>
      </w:r>
      <w:r w:rsidR="00C15F57" w:rsidRPr="00834B1B">
        <w:t xml:space="preserve"> that</w:t>
      </w:r>
      <w:r w:rsidR="009E5A93" w:rsidRPr="00834B1B">
        <w:t xml:space="preserve"> growth before birth and in the first year both affect the likelihood of developing </w:t>
      </w:r>
      <w:r w:rsidR="009E5A93" w:rsidRPr="00834B1B">
        <w:lastRenderedPageBreak/>
        <w:t xml:space="preserve">OA in later life </w:t>
      </w:r>
      <w:r w:rsidR="009E5A93" w:rsidRPr="00834B1B">
        <w:fldChar w:fldCharType="begin">
          <w:fldData xml:space="preserve">PEVuZE5vdGU+PENpdGU+PEF1dGhvcj5DbHluZXM8L0F1dGhvcj48WWVhcj4yMDE0PC9ZZWFyPjxS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</w:fldData>
        </w:fldChar>
      </w:r>
      <w:r w:rsidR="00EF0FA1" w:rsidRPr="00834B1B">
        <w:instrText xml:space="preserve"> ADDIN EN.CITE </w:instrText>
      </w:r>
      <w:r w:rsidR="00EF0FA1" w:rsidRPr="00834B1B">
        <w:fldChar w:fldCharType="begin">
          <w:fldData xml:space="preserve">PEVuZE5vdGU+PENpdGU+PEF1dGhvcj5DbHluZXM8L0F1dGhvcj48WWVhcj4yMDE0PC9ZZWFyPjxS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</w:fldData>
        </w:fldChar>
      </w:r>
      <w:r w:rsidR="00EF0FA1" w:rsidRPr="00834B1B">
        <w:instrText xml:space="preserve"> ADDIN EN.CITE.DATA </w:instrText>
      </w:r>
      <w:r w:rsidR="00EF0FA1" w:rsidRPr="00834B1B">
        <w:fldChar w:fldCharType="end"/>
      </w:r>
      <w:r w:rsidR="009E5A93" w:rsidRPr="00834B1B">
        <w:fldChar w:fldCharType="separate"/>
      </w:r>
      <w:r w:rsidR="006F02F7" w:rsidRPr="00834B1B">
        <w:rPr>
          <w:noProof/>
        </w:rPr>
        <w:t>(33)</w:t>
      </w:r>
      <w:r w:rsidR="009E5A93" w:rsidRPr="00834B1B">
        <w:fldChar w:fldCharType="end"/>
      </w:r>
      <w:r w:rsidR="009E5A93" w:rsidRPr="00834B1B">
        <w:t xml:space="preserve">. Specifically, </w:t>
      </w:r>
      <w:r w:rsidR="000122A6" w:rsidRPr="00834B1B">
        <w:t xml:space="preserve">an increase in </w:t>
      </w:r>
      <w:r w:rsidR="009E5A93" w:rsidRPr="00834B1B">
        <w:t xml:space="preserve">number of osteophytes on hip radiographs has been associated with low birthweight and the number on knee radiographs with low weight at 1 year. An increased prevalence of clinical OA at the hand was also seen in those whose weight at 1 was low. Conversely, rheumatoid arthritis was not associated with early weight </w:t>
      </w:r>
      <w:r w:rsidR="009E5A93" w:rsidRPr="00834B1B">
        <w:fldChar w:fldCharType="begin"/>
      </w:r>
      <w:r w:rsidR="00EF0FA1" w:rsidRPr="00834B1B">
        <w:instrText xml:space="preserve"> ADDIN EN.CITE &lt;EndNote&gt;&lt;Cite&gt;&lt;Author&gt;Edwards&lt;/Author&gt;&lt;Year&gt;2006&lt;/Year&gt;&lt;RecNum&gt;1749&lt;/RecNum&gt;&lt;DisplayText&gt;(34)&lt;/DisplayText&gt;&lt;record&gt;&lt;rec-number&gt;1749&lt;/rec-number&gt;&lt;foreign-keys&gt;&lt;key app="EN" db-id="tawfpae54tt5wrezasbpa2fc0swxxvwzewvp" timestamp="1468496790"&gt;1749&lt;/key&gt;&lt;key app="ENWeb" db-id=""&gt;0&lt;/key&gt;&lt;/foreign-keys&gt;&lt;ref-type name="Journal Article"&gt;17&lt;/ref-type&gt;&lt;contributors&gt;&lt;authors&gt;&lt;author&gt;Edwards,C.J.&lt;/author&gt;&lt;author&gt;Goswami,R.&lt;/author&gt;&lt;author&gt;Goswami,P.&lt;/author&gt;&lt;author&gt;Syddall,H.&lt;/author&gt;&lt;author&gt;Dennison,E.M.&lt;/author&gt;&lt;author&gt;Arden,N.K.&lt;/author&gt;&lt;author&gt;Cooper,C.&lt;/author&gt;&lt;/authors&gt;&lt;/contributors&gt;&lt;titles&gt;&lt;title&gt;Growth and infectious exposure during infancy and the risk of rheumatoid factor in adult life&lt;/title&gt;&lt;secondary-title&gt;Ann Rheum Dis&lt;/secondary-title&gt;&lt;/titles&gt;&lt;periodical&gt;&lt;full-title&gt;Annals of the Rheumatic Diseases&lt;/full-title&gt;&lt;abbr-1&gt;Ann. Rheum. Dis.&lt;/abbr-1&gt;&lt;abbr-2&gt;Ann Rheum Dis&lt;/abbr-2&gt;&lt;/periodical&gt;&lt;pages&gt;401-404&lt;/pages&gt;&lt;volume&gt;65&lt;/volume&gt;&lt;reprint-edition&gt;Not in File&lt;/reprint-edition&gt;&lt;keywords&gt;&lt;keyword&gt;Adult&lt;/keyword&gt;&lt;keyword&gt;Aged&lt;/keyword&gt;&lt;keyword&gt;Birth&lt;/keyword&gt;&lt;keyword&gt;BIRTH WEIGHT&lt;/keyword&gt;&lt;keyword&gt;BONE&lt;/keyword&gt;&lt;keyword&gt;childhood&lt;/keyword&gt;&lt;keyword&gt;Disease&lt;/keyword&gt;&lt;keyword&gt;Environmental&lt;/keyword&gt;&lt;keyword&gt;exposure&lt;/keyword&gt;&lt;keyword&gt;growth&lt;/keyword&gt;&lt;keyword&gt;Hertfordshire&lt;/keyword&gt;&lt;keyword&gt;Infant&lt;/keyword&gt;&lt;keyword&gt;methods&lt;/keyword&gt;&lt;keyword&gt;pathology&lt;/keyword&gt;&lt;keyword&gt;rheumatoid arthritis&lt;/keyword&gt;&lt;keyword&gt;weight&lt;/keyword&gt;&lt;/keywords&gt;&lt;dates&gt;&lt;year&gt;2006&lt;/year&gt;&lt;pub-dates&gt;&lt;date&gt;3/2006&lt;/date&gt;&lt;/pub-dates&gt;&lt;/dates&gt;&lt;label&gt;6546&lt;/label&gt;&lt;urls&gt;&lt;related-urls&gt;&lt;url&gt;https://www.ncbi.nlm.nih.gov/pmc/articles/PMC1798049/pdf/401.pdf&lt;/url&gt;&lt;/related-urls&gt;&lt;/urls&gt;&lt;research-notes&gt;P1&amp;#xD;hes&amp;#xD;emd&amp;#xD;cc&amp;#xD;HCS&lt;/research-notes&gt;&lt;/record&gt;&lt;/Cite&gt;&lt;/EndNote&gt;</w:instrText>
      </w:r>
      <w:r w:rsidR="009E5A93" w:rsidRPr="00834B1B">
        <w:fldChar w:fldCharType="separate"/>
      </w:r>
      <w:r w:rsidR="006F02F7" w:rsidRPr="00834B1B">
        <w:rPr>
          <w:noProof/>
        </w:rPr>
        <w:t>(34)</w:t>
      </w:r>
      <w:r w:rsidR="009E5A93" w:rsidRPr="00834B1B">
        <w:fldChar w:fldCharType="end"/>
      </w:r>
      <w:r w:rsidR="009E5A93" w:rsidRPr="00834B1B">
        <w:t>. The role of biochemical markers of bone in the aetiology of OA has also been investigated, finding that CTX-II and glucosyl-galactosyl-pyridinoline were associated with both osteophy</w:t>
      </w:r>
      <w:r w:rsidR="00B32664" w:rsidRPr="00834B1B">
        <w:t>t</w:t>
      </w:r>
      <w:r w:rsidR="009E5A93" w:rsidRPr="00834B1B">
        <w:t xml:space="preserve">e score and joint-space narrowing, whist CTX1 and osteocalcin were not </w:t>
      </w:r>
      <w:r w:rsidR="009E5A93" w:rsidRPr="00834B1B">
        <w:fldChar w:fldCharType="begin">
          <w:fldData xml:space="preserve">PEVuZE5vdGU+PENpdGU+PEF1dGhvcj5Kb3JkYW48L0F1dGhvcj48WWVhcj4yMDA2PC9ZZWFyPjxS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</w:fldData>
        </w:fldChar>
      </w:r>
      <w:r w:rsidR="00EF0FA1" w:rsidRPr="00834B1B">
        <w:instrText xml:space="preserve"> ADDIN EN.CITE </w:instrText>
      </w:r>
      <w:r w:rsidR="00EF0FA1" w:rsidRPr="00834B1B">
        <w:fldChar w:fldCharType="begin">
          <w:fldData xml:space="preserve">PEVuZE5vdGU+PENpdGU+PEF1dGhvcj5Kb3JkYW48L0F1dGhvcj48WWVhcj4yMDA2PC9ZZWFyPjxS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</w:fldData>
        </w:fldChar>
      </w:r>
      <w:r w:rsidR="00EF0FA1" w:rsidRPr="00834B1B">
        <w:instrText xml:space="preserve"> ADDIN EN.CITE.DATA </w:instrText>
      </w:r>
      <w:r w:rsidR="00EF0FA1" w:rsidRPr="00834B1B">
        <w:fldChar w:fldCharType="end"/>
      </w:r>
      <w:r w:rsidR="009E5A93" w:rsidRPr="00834B1B">
        <w:fldChar w:fldCharType="separate"/>
      </w:r>
      <w:r w:rsidR="006F02F7" w:rsidRPr="00834B1B">
        <w:rPr>
          <w:noProof/>
        </w:rPr>
        <w:t>(35)</w:t>
      </w:r>
      <w:r w:rsidR="009E5A93" w:rsidRPr="00834B1B">
        <w:fldChar w:fldCharType="end"/>
      </w:r>
      <w:r w:rsidR="009E5A93" w:rsidRPr="00834B1B">
        <w:t>.</w:t>
      </w:r>
    </w:p>
    <w:p w14:paraId="638014DE" w14:textId="77777777" w:rsidR="009E5A93" w:rsidRPr="00834B1B" w:rsidRDefault="009E5A93" w:rsidP="00834B1B">
      <w:pPr>
        <w:pStyle w:val="Heading3"/>
        <w:spacing w:line="360" w:lineRule="auto"/>
        <w:ind w:left="0"/>
      </w:pPr>
      <w:r w:rsidRPr="00834B1B">
        <w:t>Outcomes of OA</w:t>
      </w:r>
    </w:p>
    <w:p w14:paraId="43AD80C2" w14:textId="0788B98E" w:rsidR="00132743" w:rsidRPr="00834B1B" w:rsidRDefault="009E5A93" w:rsidP="00B31A2B">
      <w:pPr>
        <w:spacing w:line="360" w:lineRule="auto"/>
      </w:pPr>
      <w:r w:rsidRPr="00834B1B">
        <w:t xml:space="preserve">The consequences of OA include an increase in the impact of objectively measured neighbourhood problems on </w:t>
      </w:r>
      <w:r w:rsidR="00900D2F" w:rsidRPr="00834B1B">
        <w:t xml:space="preserve">participants’ physical </w:t>
      </w:r>
      <w:r w:rsidRPr="00834B1B">
        <w:t xml:space="preserve">activity </w:t>
      </w:r>
      <w:r w:rsidRPr="00834B1B">
        <w:fldChar w:fldCharType="begin">
          <w:fldData xml:space="preserve">PEVuZE5vdGU+PENpdGU+PEF1dGhvcj5UaW1tZXJtYW5zPC9BdXRob3I+PFllYXI+MjAxNjwvWWVh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</w:fldData>
        </w:fldChar>
      </w:r>
      <w:r w:rsidR="00EF0FA1" w:rsidRPr="00834B1B">
        <w:instrText xml:space="preserve"> ADDIN EN.CITE </w:instrText>
      </w:r>
      <w:r w:rsidR="00EF0FA1" w:rsidRPr="00834B1B">
        <w:fldChar w:fldCharType="begin">
          <w:fldData xml:space="preserve">PEVuZE5vdGU+PENpdGU+PEF1dGhvcj5UaW1tZXJtYW5zPC9BdXRob3I+PFllYXI+MjAxNjwvWWVh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</w:fldData>
        </w:fldChar>
      </w:r>
      <w:r w:rsidR="00EF0FA1" w:rsidRPr="00834B1B">
        <w:instrText xml:space="preserve"> ADDIN EN.CITE.DATA </w:instrText>
      </w:r>
      <w:r w:rsidR="00EF0FA1" w:rsidRPr="00834B1B">
        <w:fldChar w:fldCharType="end"/>
      </w:r>
      <w:r w:rsidRPr="00834B1B">
        <w:fldChar w:fldCharType="separate"/>
      </w:r>
      <w:r w:rsidR="006F02F7" w:rsidRPr="00834B1B">
        <w:rPr>
          <w:noProof/>
        </w:rPr>
        <w:t>(36)</w:t>
      </w:r>
      <w:r w:rsidRPr="00834B1B">
        <w:fldChar w:fldCharType="end"/>
      </w:r>
      <w:r w:rsidRPr="00834B1B">
        <w:t xml:space="preserve"> and quality of life </w:t>
      </w:r>
      <w:r w:rsidRPr="00834B1B">
        <w:fldChar w:fldCharType="begin">
          <w:fldData xml:space="preserve">PEVuZE5vdGU+PENpdGU+PEF1dGhvcj5UaW1tZXJtYW5zPC9BdXRob3I+PFllYXI+MjAxNzwvWWVh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==
</w:fldData>
        </w:fldChar>
      </w:r>
      <w:r w:rsidR="00EF0FA1" w:rsidRPr="00834B1B">
        <w:instrText xml:space="preserve"> ADDIN EN.CITE </w:instrText>
      </w:r>
      <w:r w:rsidR="00EF0FA1" w:rsidRPr="00834B1B">
        <w:fldChar w:fldCharType="begin">
          <w:fldData xml:space="preserve">PEVuZE5vdGU+PENpdGU+PEF1dGhvcj5UaW1tZXJtYW5zPC9BdXRob3I+PFllYXI+MjAxNzwvWWVh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==
</w:fldData>
        </w:fldChar>
      </w:r>
      <w:r w:rsidR="00EF0FA1" w:rsidRPr="00834B1B">
        <w:instrText xml:space="preserve"> ADDIN EN.CITE.DATA </w:instrText>
      </w:r>
      <w:r w:rsidR="00EF0FA1" w:rsidRPr="00834B1B">
        <w:fldChar w:fldCharType="end"/>
      </w:r>
      <w:r w:rsidRPr="00834B1B">
        <w:fldChar w:fldCharType="separate"/>
      </w:r>
      <w:r w:rsidR="006F02F7" w:rsidRPr="00834B1B">
        <w:rPr>
          <w:noProof/>
        </w:rPr>
        <w:t>(37)</w:t>
      </w:r>
      <w:r w:rsidRPr="00834B1B">
        <w:fldChar w:fldCharType="end"/>
      </w:r>
      <w:r w:rsidRPr="00834B1B">
        <w:t>.</w:t>
      </w:r>
      <w:r w:rsidR="009D51A0" w:rsidRPr="00834B1B">
        <w:t xml:space="preserve"> Pain is an important symptom of OA which, in HCS and other EPOSA cohorts, has been found to </w:t>
      </w:r>
      <w:r w:rsidR="00132743" w:rsidRPr="00834B1B">
        <w:t xml:space="preserve">fully </w:t>
      </w:r>
      <w:r w:rsidR="009D51A0" w:rsidRPr="00834B1B">
        <w:t xml:space="preserve">explain the association </w:t>
      </w:r>
      <w:r w:rsidR="00132743" w:rsidRPr="00834B1B">
        <w:t xml:space="preserve">of </w:t>
      </w:r>
      <w:r w:rsidR="009D51A0" w:rsidRPr="00834B1B">
        <w:t xml:space="preserve">OA </w:t>
      </w:r>
      <w:r w:rsidR="00132743" w:rsidRPr="00834B1B">
        <w:t>with</w:t>
      </w:r>
      <w:r w:rsidR="009D51A0" w:rsidRPr="00834B1B">
        <w:t xml:space="preserve"> objectively measured</w:t>
      </w:r>
      <w:r w:rsidR="00132743" w:rsidRPr="00834B1B">
        <w:t xml:space="preserve"> (but not </w:t>
      </w:r>
      <w:r w:rsidR="0077004F" w:rsidRPr="00834B1B">
        <w:t xml:space="preserve">with </w:t>
      </w:r>
      <w:r w:rsidR="00132743" w:rsidRPr="00834B1B">
        <w:t>self-reported)</w:t>
      </w:r>
      <w:r w:rsidR="009D51A0" w:rsidRPr="00834B1B">
        <w:t xml:space="preserve"> physical function </w:t>
      </w:r>
      <w:r w:rsidRPr="00834B1B">
        <w:fldChar w:fldCharType="begin">
          <w:fldData xml:space="preserve">PEVuZE5vdGU+PENpdGU+PEF1dGhvcj5aYW1ib248L0F1dGhvcj48WWVhcj4yMDE1PC9ZZWFyPjxS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</w:fldData>
        </w:fldChar>
      </w:r>
      <w:r w:rsidR="006F02F7" w:rsidRPr="00834B1B">
        <w:instrText xml:space="preserve"> ADDIN EN.CITE </w:instrText>
      </w:r>
      <w:r w:rsidR="006F02F7" w:rsidRPr="00834B1B">
        <w:fldChar w:fldCharType="begin">
          <w:fldData xml:space="preserve">PEVuZE5vdGU+PENpdGU+PEF1dGhvcj5aYW1ib248L0F1dGhvcj48WWVhcj4yMDE1PC9ZZWFyPjxS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(38)</w:t>
      </w:r>
      <w:r w:rsidRPr="00834B1B">
        <w:fldChar w:fldCharType="end"/>
      </w:r>
      <w:r w:rsidR="00132743" w:rsidRPr="00834B1B">
        <w:t>. This suggests that individuals consider factors other than pain</w:t>
      </w:r>
      <w:r w:rsidR="007B078B" w:rsidRPr="00834B1B">
        <w:t xml:space="preserve"> (e</w:t>
      </w:r>
      <w:r w:rsidR="0030140C" w:rsidRPr="00834B1B">
        <w:t>.</w:t>
      </w:r>
      <w:r w:rsidR="007B078B" w:rsidRPr="00834B1B">
        <w:t>g</w:t>
      </w:r>
      <w:r w:rsidR="0030140C" w:rsidRPr="00834B1B">
        <w:t>.</w:t>
      </w:r>
      <w:r w:rsidR="007B078B" w:rsidRPr="00834B1B">
        <w:t xml:space="preserve"> comorbidity)</w:t>
      </w:r>
      <w:r w:rsidR="00132743" w:rsidRPr="00834B1B">
        <w:t xml:space="preserve"> in making an assessment of their physical function.</w:t>
      </w:r>
    </w:p>
    <w:p w14:paraId="723172D5" w14:textId="77777777" w:rsidR="008702FA" w:rsidRPr="00834B1B" w:rsidRDefault="008702FA" w:rsidP="00834B1B">
      <w:pPr>
        <w:pStyle w:val="Heading2"/>
        <w:spacing w:line="360" w:lineRule="auto"/>
        <w:ind w:left="0"/>
      </w:pPr>
      <w:r w:rsidRPr="00834B1B">
        <w:t>Sarcopenia</w:t>
      </w:r>
    </w:p>
    <w:p w14:paraId="6E0F45D8" w14:textId="77777777" w:rsidR="00DD130E" w:rsidRPr="00834B1B" w:rsidRDefault="00DD130E" w:rsidP="00B31A2B">
      <w:pPr>
        <w:spacing w:line="360" w:lineRule="auto"/>
        <w:rPr>
          <w:szCs w:val="22"/>
        </w:rPr>
      </w:pPr>
      <w:r w:rsidRPr="00834B1B">
        <w:rPr>
          <w:szCs w:val="22"/>
        </w:rPr>
        <w:t xml:space="preserve">Tables </w:t>
      </w:r>
      <w:r w:rsidR="00DE5409" w:rsidRPr="00834B1B">
        <w:rPr>
          <w:szCs w:val="22"/>
        </w:rPr>
        <w:t>2</w:t>
      </w:r>
      <w:r w:rsidRPr="00834B1B">
        <w:rPr>
          <w:szCs w:val="22"/>
        </w:rPr>
        <w:t>-1</w:t>
      </w:r>
      <w:r w:rsidR="00061C91" w:rsidRPr="00834B1B">
        <w:rPr>
          <w:szCs w:val="22"/>
        </w:rPr>
        <w:t>2</w:t>
      </w:r>
      <w:r w:rsidRPr="00834B1B">
        <w:rPr>
          <w:szCs w:val="22"/>
        </w:rPr>
        <w:t xml:space="preserve"> show that HCS has collected a wealth of markers of </w:t>
      </w:r>
      <w:r w:rsidR="00823C03" w:rsidRPr="00834B1B">
        <w:rPr>
          <w:szCs w:val="22"/>
        </w:rPr>
        <w:t xml:space="preserve">the </w:t>
      </w:r>
      <w:r w:rsidRPr="00834B1B">
        <w:rPr>
          <w:szCs w:val="22"/>
        </w:rPr>
        <w:t>mass, strength</w:t>
      </w:r>
      <w:r w:rsidR="00170EEE" w:rsidRPr="00834B1B">
        <w:rPr>
          <w:szCs w:val="22"/>
        </w:rPr>
        <w:t>, function</w:t>
      </w:r>
      <w:r w:rsidRPr="00834B1B">
        <w:rPr>
          <w:szCs w:val="22"/>
        </w:rPr>
        <w:t xml:space="preserve"> and morphology</w:t>
      </w:r>
      <w:r w:rsidR="00823C03" w:rsidRPr="00834B1B">
        <w:rPr>
          <w:szCs w:val="22"/>
        </w:rPr>
        <w:t xml:space="preserve"> of muscle. </w:t>
      </w:r>
      <w:r w:rsidRPr="00834B1B">
        <w:rPr>
          <w:szCs w:val="22"/>
        </w:rPr>
        <w:t xml:space="preserve">Together, these have </w:t>
      </w:r>
      <w:r w:rsidR="00823C03" w:rsidRPr="00834B1B">
        <w:rPr>
          <w:szCs w:val="22"/>
        </w:rPr>
        <w:t>enabled</w:t>
      </w:r>
      <w:r w:rsidRPr="00834B1B">
        <w:rPr>
          <w:szCs w:val="22"/>
        </w:rPr>
        <w:t xml:space="preserve"> a rich body of research on the predictors and consequences of sarcopenia</w:t>
      </w:r>
      <w:r w:rsidR="00D1567C" w:rsidRPr="00834B1B">
        <w:rPr>
          <w:szCs w:val="22"/>
        </w:rPr>
        <w:t>.</w:t>
      </w:r>
    </w:p>
    <w:p w14:paraId="5AF76208" w14:textId="77777777" w:rsidR="00DD130E" w:rsidRPr="00834B1B" w:rsidRDefault="00DD130E" w:rsidP="00834B1B">
      <w:pPr>
        <w:pStyle w:val="Heading3"/>
        <w:spacing w:line="360" w:lineRule="auto"/>
        <w:ind w:left="0"/>
      </w:pPr>
      <w:r w:rsidRPr="00834B1B">
        <w:lastRenderedPageBreak/>
        <w:t>Descriptive epidemiology</w:t>
      </w:r>
    </w:p>
    <w:p w14:paraId="5F78C2C4" w14:textId="7E2CA1CF" w:rsidR="00DD130E" w:rsidRPr="00834B1B" w:rsidRDefault="00DD130E" w:rsidP="00B31A2B">
      <w:pPr>
        <w:spacing w:line="360" w:lineRule="auto"/>
        <w:rPr>
          <w:szCs w:val="22"/>
        </w:rPr>
      </w:pPr>
      <w:r w:rsidRPr="00834B1B">
        <w:rPr>
          <w:szCs w:val="22"/>
        </w:rPr>
        <w:t>Sarcopenia may be defined by one or more of the markers collected in HCS, inter</w:t>
      </w:r>
      <w:r w:rsidR="00336E06" w:rsidRPr="00834B1B">
        <w:rPr>
          <w:szCs w:val="22"/>
        </w:rPr>
        <w:t>-</w:t>
      </w:r>
      <w:r w:rsidRPr="00834B1B">
        <w:rPr>
          <w:szCs w:val="22"/>
        </w:rPr>
        <w:t xml:space="preserve">relationships between which have been explored in detail </w:t>
      </w:r>
      <w:r w:rsidRPr="00834B1B">
        <w:rPr>
          <w:szCs w:val="22"/>
        </w:rPr>
        <w:fldChar w:fldCharType="begin">
          <w:fldData xml:space="preserve">PEVuZE5vdGU+PENpdGU+PEF1dGhvcj5TdGV2ZW5zPC9BdXRob3I+PFllYXI+MjAxMjwvWWVhcj48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</w:fldData>
        </w:fldChar>
      </w:r>
      <w:r w:rsidR="00EF0FA1" w:rsidRPr="00834B1B">
        <w:rPr>
          <w:szCs w:val="22"/>
        </w:rPr>
        <w:instrText xml:space="preserve"> ADDIN EN.CITE </w:instrText>
      </w:r>
      <w:r w:rsidR="00EF0FA1" w:rsidRPr="00834B1B">
        <w:rPr>
          <w:szCs w:val="22"/>
        </w:rPr>
        <w:fldChar w:fldCharType="begin">
          <w:fldData xml:space="preserve">PEVuZE5vdGU+PENpdGU+PEF1dGhvcj5TdGV2ZW5zPC9BdXRob3I+PFllYXI+MjAxMjwvWWVhcj48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</w:fldData>
        </w:fldChar>
      </w:r>
      <w:r w:rsidR="00EF0FA1" w:rsidRPr="00834B1B">
        <w:rPr>
          <w:szCs w:val="22"/>
        </w:rPr>
        <w:instrText xml:space="preserve"> ADDIN EN.CITE.DATA </w:instrText>
      </w:r>
      <w:r w:rsidR="00EF0FA1" w:rsidRPr="00834B1B">
        <w:rPr>
          <w:szCs w:val="22"/>
        </w:rPr>
      </w:r>
      <w:r w:rsidR="00EF0FA1" w:rsidRPr="00834B1B">
        <w:rPr>
          <w:szCs w:val="22"/>
        </w:rPr>
        <w:fldChar w:fldCharType="end"/>
      </w:r>
      <w:r w:rsidRPr="00834B1B">
        <w:rPr>
          <w:szCs w:val="22"/>
        </w:rPr>
      </w:r>
      <w:r w:rsidRPr="00834B1B">
        <w:rPr>
          <w:szCs w:val="22"/>
        </w:rPr>
        <w:fldChar w:fldCharType="separate"/>
      </w:r>
      <w:r w:rsidR="006F02F7" w:rsidRPr="00834B1B">
        <w:rPr>
          <w:noProof/>
          <w:szCs w:val="22"/>
        </w:rPr>
        <w:t>(39, 40)</w:t>
      </w:r>
      <w:r w:rsidRPr="00834B1B">
        <w:rPr>
          <w:szCs w:val="22"/>
        </w:rPr>
        <w:fldChar w:fldCharType="end"/>
      </w:r>
      <w:r w:rsidRPr="00834B1B">
        <w:rPr>
          <w:szCs w:val="22"/>
        </w:rPr>
        <w:t>. The prevalence of sarcopenia acro</w:t>
      </w:r>
      <w:r w:rsidR="00956D06" w:rsidRPr="00834B1B">
        <w:rPr>
          <w:szCs w:val="22"/>
        </w:rPr>
        <w:t>ss HCS, estimated</w:t>
      </w:r>
      <w:r w:rsidRPr="00834B1B">
        <w:rPr>
          <w:szCs w:val="22"/>
        </w:rPr>
        <w:t xml:space="preserve"> </w:t>
      </w:r>
      <w:r w:rsidR="00170E9D" w:rsidRPr="00834B1B">
        <w:rPr>
          <w:szCs w:val="22"/>
        </w:rPr>
        <w:t xml:space="preserve">according to European Working Group for Sarcopenia in Older People (EWGSOP) guidelines, but with </w:t>
      </w:r>
      <w:r w:rsidR="00956D06" w:rsidRPr="00834B1B">
        <w:rPr>
          <w:szCs w:val="22"/>
        </w:rPr>
        <w:t>lean mass</w:t>
      </w:r>
      <w:r w:rsidR="00170E9D" w:rsidRPr="00834B1B">
        <w:rPr>
          <w:szCs w:val="22"/>
        </w:rPr>
        <w:t xml:space="preserve"> estimated by skinfold measurements</w:t>
      </w:r>
      <w:r w:rsidRPr="00834B1B">
        <w:rPr>
          <w:szCs w:val="22"/>
        </w:rPr>
        <w:t xml:space="preserve">, was 4.6% in men and 7.9% in women </w:t>
      </w:r>
      <w:r w:rsidRPr="00834B1B">
        <w:rPr>
          <w:szCs w:val="22"/>
        </w:rPr>
        <w:fldChar w:fldCharType="begin">
          <w:fldData xml:space="preserve">PEVuZE5vdGU+PENpdGU+PEF1dGhvcj5QYXRlbDwvQXV0aG9yPjxZZWFyPjIwMTM8L1llYXI+PFJl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</w:fldData>
        </w:fldChar>
      </w:r>
      <w:r w:rsidR="006F02F7" w:rsidRPr="00834B1B">
        <w:rPr>
          <w:szCs w:val="22"/>
        </w:rPr>
        <w:instrText xml:space="preserve"> ADDIN EN.CITE </w:instrText>
      </w:r>
      <w:r w:rsidR="006F02F7" w:rsidRPr="00834B1B">
        <w:rPr>
          <w:szCs w:val="22"/>
        </w:rPr>
        <w:fldChar w:fldCharType="begin">
          <w:fldData xml:space="preserve">PEVuZE5vdGU+PENpdGU+PEF1dGhvcj5QYXRlbDwvQXV0aG9yPjxZZWFyPjIwMTM8L1llYXI+PFJl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(41)</w:t>
      </w:r>
      <w:r w:rsidRPr="00834B1B">
        <w:rPr>
          <w:szCs w:val="22"/>
        </w:rPr>
        <w:fldChar w:fldCharType="end"/>
      </w:r>
      <w:r w:rsidRPr="00834B1B">
        <w:rPr>
          <w:szCs w:val="22"/>
        </w:rPr>
        <w:t>. For subgroups of HCS in which imaging and anthropometric data coexist, estimates of prevalence have been calculated according to more than one operational definition of sarcopenia (EWGSOP</w:t>
      </w:r>
      <w:r w:rsidR="00B94F67" w:rsidRPr="00834B1B">
        <w:rPr>
          <w:szCs w:val="22"/>
        </w:rPr>
        <w:t xml:space="preserve">; </w:t>
      </w:r>
      <w:r w:rsidR="006D1BEB" w:rsidRPr="00834B1B">
        <w:rPr>
          <w:szCs w:val="22"/>
        </w:rPr>
        <w:t>International Working Group on Sarcopenia</w:t>
      </w:r>
      <w:r w:rsidR="00B94F67" w:rsidRPr="00834B1B">
        <w:rPr>
          <w:szCs w:val="22"/>
        </w:rPr>
        <w:t xml:space="preserve">; </w:t>
      </w:r>
      <w:r w:rsidR="006D1BEB" w:rsidRPr="00834B1B">
        <w:rPr>
          <w:szCs w:val="22"/>
        </w:rPr>
        <w:t xml:space="preserve">Foundation for the National </w:t>
      </w:r>
      <w:r w:rsidR="00B94F67" w:rsidRPr="00834B1B">
        <w:rPr>
          <w:szCs w:val="22"/>
        </w:rPr>
        <w:t xml:space="preserve">Institutes of Health sarcopenia project; </w:t>
      </w:r>
      <w:r w:rsidRPr="00834B1B">
        <w:rPr>
          <w:szCs w:val="22"/>
        </w:rPr>
        <w:t xml:space="preserve">dysmobility syndrome), enabling the methods to be compared directly </w:t>
      </w:r>
      <w:r w:rsidRPr="00834B1B">
        <w:rPr>
          <w:szCs w:val="22"/>
        </w:rPr>
        <w:fldChar w:fldCharType="begin">
          <w:fldData xml:space="preserve">PEVuZE5vdGU+PENpdGU+PEF1dGhvcj5QYXRlbDwvQXV0aG9yPjxZZWFyPjIwMTM8L1llYXI+PFJl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</w:fldData>
        </w:fldChar>
      </w:r>
      <w:r w:rsidR="00EF0FA1" w:rsidRPr="00834B1B">
        <w:rPr>
          <w:szCs w:val="22"/>
        </w:rPr>
        <w:instrText xml:space="preserve"> ADDIN EN.CITE </w:instrText>
      </w:r>
      <w:r w:rsidR="00EF0FA1" w:rsidRPr="00834B1B">
        <w:rPr>
          <w:szCs w:val="22"/>
        </w:rPr>
        <w:fldChar w:fldCharType="begin">
          <w:fldData xml:space="preserve">PEVuZE5vdGU+PENpdGU+PEF1dGhvcj5QYXRlbDwvQXV0aG9yPjxZZWFyPjIwMTM8L1llYXI+PFJl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</w:fldData>
        </w:fldChar>
      </w:r>
      <w:r w:rsidR="00EF0FA1" w:rsidRPr="00834B1B">
        <w:rPr>
          <w:szCs w:val="22"/>
        </w:rPr>
        <w:instrText xml:space="preserve"> ADDIN EN.CITE.DATA </w:instrText>
      </w:r>
      <w:r w:rsidR="00EF0FA1" w:rsidRPr="00834B1B">
        <w:rPr>
          <w:szCs w:val="22"/>
        </w:rPr>
      </w:r>
      <w:r w:rsidR="00EF0FA1" w:rsidRPr="00834B1B">
        <w:rPr>
          <w:szCs w:val="22"/>
        </w:rPr>
        <w:fldChar w:fldCharType="end"/>
      </w:r>
      <w:r w:rsidRPr="00834B1B">
        <w:rPr>
          <w:szCs w:val="22"/>
        </w:rPr>
      </w:r>
      <w:r w:rsidRPr="00834B1B">
        <w:rPr>
          <w:szCs w:val="22"/>
        </w:rPr>
        <w:fldChar w:fldCharType="separate"/>
      </w:r>
      <w:r w:rsidR="006F02F7" w:rsidRPr="00834B1B">
        <w:rPr>
          <w:noProof/>
          <w:szCs w:val="22"/>
        </w:rPr>
        <w:t>(41, 42)</w:t>
      </w:r>
      <w:r w:rsidRPr="00834B1B">
        <w:rPr>
          <w:szCs w:val="22"/>
        </w:rPr>
        <w:fldChar w:fldCharType="end"/>
      </w:r>
      <w:r w:rsidRPr="00834B1B">
        <w:rPr>
          <w:szCs w:val="22"/>
        </w:rPr>
        <w:t xml:space="preserve">. Late-life declines in muscle mass as well as strength have been observed using data from two </w:t>
      </w:r>
      <w:r w:rsidR="000735BC" w:rsidRPr="00834B1B">
        <w:rPr>
          <w:szCs w:val="22"/>
        </w:rPr>
        <w:t xml:space="preserve">of the </w:t>
      </w:r>
      <w:r w:rsidRPr="00834B1B">
        <w:rPr>
          <w:szCs w:val="22"/>
        </w:rPr>
        <w:t xml:space="preserve">time points </w:t>
      </w:r>
      <w:r w:rsidR="000735BC" w:rsidRPr="00834B1B">
        <w:rPr>
          <w:szCs w:val="22"/>
        </w:rPr>
        <w:t xml:space="preserve">shown on Figure 2 </w:t>
      </w:r>
      <w:r w:rsidRPr="00834B1B">
        <w:rPr>
          <w:szCs w:val="22"/>
        </w:rPr>
        <w:t>(MSFU and EPOSA); these data suggest that muscle mas</w:t>
      </w:r>
      <w:r w:rsidR="00BD4936" w:rsidRPr="00834B1B">
        <w:rPr>
          <w:szCs w:val="22"/>
        </w:rPr>
        <w:t xml:space="preserve">s declines less rapidly than </w:t>
      </w:r>
      <w:r w:rsidRPr="00834B1B">
        <w:rPr>
          <w:szCs w:val="22"/>
        </w:rPr>
        <w:t xml:space="preserve">strength or function </w:t>
      </w:r>
      <w:r w:rsidRPr="00834B1B">
        <w:rPr>
          <w:szCs w:val="22"/>
        </w:rPr>
        <w:fldChar w:fldCharType="begin">
          <w:fldData xml:space="preserve">PEVuZE5vdGU+PENpdGU+PEF1dGhvcj5QYXRlbDwvQXV0aG9yPjxZZWFyPjIwMTg8L1llYXI+PFJl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=
</w:fldData>
        </w:fldChar>
      </w:r>
      <w:r w:rsidR="006F02F7" w:rsidRPr="00834B1B">
        <w:rPr>
          <w:szCs w:val="22"/>
        </w:rPr>
        <w:instrText xml:space="preserve"> ADDIN EN.CITE </w:instrText>
      </w:r>
      <w:r w:rsidR="006F02F7" w:rsidRPr="00834B1B">
        <w:rPr>
          <w:szCs w:val="22"/>
        </w:rPr>
        <w:fldChar w:fldCharType="begin">
          <w:fldData xml:space="preserve">PEVuZE5vdGU+PENpdGU+PEF1dGhvcj5QYXRlbDwvQXV0aG9yPjxZZWFyPjIwMTg8L1llYXI+PFJl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=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(43)</w:t>
      </w:r>
      <w:r w:rsidRPr="00834B1B">
        <w:rPr>
          <w:szCs w:val="22"/>
        </w:rPr>
        <w:fldChar w:fldCharType="end"/>
      </w:r>
      <w:r w:rsidRPr="00834B1B">
        <w:rPr>
          <w:szCs w:val="22"/>
        </w:rPr>
        <w:t xml:space="preserve">. </w:t>
      </w:r>
    </w:p>
    <w:p w14:paraId="36D4CEB1" w14:textId="77777777" w:rsidR="00DD130E" w:rsidRPr="00834B1B" w:rsidRDefault="00DD130E" w:rsidP="00834B1B">
      <w:pPr>
        <w:pStyle w:val="Heading3"/>
        <w:spacing w:line="360" w:lineRule="auto"/>
        <w:ind w:left="0"/>
      </w:pPr>
      <w:r w:rsidRPr="00834B1B">
        <w:t>Predictors of sarcopenia</w:t>
      </w:r>
    </w:p>
    <w:p w14:paraId="1D0A2EF3" w14:textId="0DAB6A25" w:rsidR="00DD130E" w:rsidRPr="00834B1B" w:rsidRDefault="00DD130E" w:rsidP="00B31A2B">
      <w:pPr>
        <w:spacing w:line="360" w:lineRule="auto"/>
        <w:rPr>
          <w:szCs w:val="22"/>
        </w:rPr>
      </w:pPr>
      <w:r w:rsidRPr="00834B1B">
        <w:rPr>
          <w:szCs w:val="22"/>
        </w:rPr>
        <w:t>The early-life origins of sarcopenia</w:t>
      </w:r>
      <w:r w:rsidR="003066D6" w:rsidRPr="00834B1B">
        <w:rPr>
          <w:szCs w:val="22"/>
        </w:rPr>
        <w:t xml:space="preserve"> have been investigated using data from the Health Visitors’ records</w:t>
      </w:r>
      <w:r w:rsidRPr="00834B1B">
        <w:rPr>
          <w:szCs w:val="22"/>
        </w:rPr>
        <w:t xml:space="preserve">. Weights at birth and one year of age have been related to adult anthropometry, showing that whilst BMI and lean mass rise with birthweight and with weight at one, fat mass has associations only with the latter </w:t>
      </w:r>
      <w:r w:rsidRPr="00834B1B">
        <w:rPr>
          <w:szCs w:val="22"/>
        </w:rPr>
        <w:fldChar w:fldCharType="begin">
          <w:fldData xml:space="preserve">PEVuZE5vdGU+PENpdGU+PEF1dGhvcj5TYXllcjwvQXV0aG9yPjxZZWFyPjIwMDQ8L1llYXI+PFJl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</w:fldData>
        </w:fldChar>
      </w:r>
      <w:r w:rsidR="006F02F7" w:rsidRPr="00834B1B">
        <w:rPr>
          <w:szCs w:val="22"/>
        </w:rPr>
        <w:instrText xml:space="preserve"> ADDIN EN.CITE </w:instrText>
      </w:r>
      <w:r w:rsidR="006F02F7" w:rsidRPr="00834B1B">
        <w:rPr>
          <w:szCs w:val="22"/>
        </w:rPr>
        <w:fldChar w:fldCharType="begin">
          <w:fldData xml:space="preserve">PEVuZE5vdGU+PENpdGU+PEF1dGhvcj5TYXllcjwvQXV0aG9yPjxZZWFyPjIwMDQ8L1llYXI+PFJl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(44)</w:t>
      </w:r>
      <w:r w:rsidRPr="00834B1B">
        <w:rPr>
          <w:szCs w:val="22"/>
        </w:rPr>
        <w:fldChar w:fldCharType="end"/>
      </w:r>
      <w:r w:rsidRPr="00834B1B">
        <w:rPr>
          <w:szCs w:val="22"/>
        </w:rPr>
        <w:t xml:space="preserve">. This suggests that whilst the prenatal environment </w:t>
      </w:r>
      <w:r w:rsidR="00977E99" w:rsidRPr="00834B1B">
        <w:rPr>
          <w:szCs w:val="22"/>
        </w:rPr>
        <w:t>affects</w:t>
      </w:r>
      <w:r w:rsidRPr="00834B1B">
        <w:rPr>
          <w:szCs w:val="22"/>
        </w:rPr>
        <w:t xml:space="preserve"> lean mass, the postnatal environment is more influential </w:t>
      </w:r>
      <w:r w:rsidRPr="00834B1B">
        <w:rPr>
          <w:szCs w:val="22"/>
        </w:rPr>
        <w:lastRenderedPageBreak/>
        <w:t xml:space="preserve">in the development of adult </w:t>
      </w:r>
      <w:r w:rsidR="0089097C" w:rsidRPr="00834B1B">
        <w:rPr>
          <w:szCs w:val="22"/>
        </w:rPr>
        <w:t>adipo</w:t>
      </w:r>
      <w:r w:rsidRPr="00834B1B">
        <w:rPr>
          <w:szCs w:val="22"/>
        </w:rPr>
        <w:t xml:space="preserve">sity. Direct measures of muscle size from pQCT scanning have confirmed that birthweight is associated with muscle area in the calf and forearm </w:t>
      </w:r>
      <w:r w:rsidRPr="00834B1B">
        <w:rPr>
          <w:szCs w:val="22"/>
        </w:rPr>
        <w:fldChar w:fldCharType="begin"/>
      </w:r>
      <w:r w:rsidR="006F02F7" w:rsidRPr="00834B1B">
        <w:rPr>
          <w:szCs w:val="22"/>
        </w:rPr>
        <w:instrText xml:space="preserve"> ADDIN EN.CITE &lt;EndNote&gt;&lt;Cite&gt;&lt;Author&gt;Sayer&lt;/Author&gt;&lt;Year&gt;2008&lt;/Year&gt;&lt;RecNum&gt;2016&lt;/RecNum&gt;&lt;DisplayText&gt;(45)&lt;/DisplayText&gt;&lt;record&gt;&lt;rec-number&gt;2016&lt;/rec-number&gt;&lt;foreign-keys&gt;&lt;key app="EN" db-id="tawfpae54tt5wrezasbpa2fc0swxxvwzewvp" timestamp="1468496792"&gt;2016&lt;/key&gt;&lt;key app="ENWeb" db-id=""&gt;0&lt;/key&gt;&lt;/foreign-keys&gt;&lt;ref-type name="Journal Article"&gt;17&lt;/ref-type&gt;&lt;contributors&gt;&lt;authors&gt;&lt;author&gt;Sayer,A.A.&lt;/author&gt;&lt;author&gt;Dennison,E.M.&lt;/author&gt;&lt;author&gt;Syddall,H.E.&lt;/author&gt;&lt;author&gt;Jameson,K.&lt;/author&gt;&lt;author&gt;Martin,H.J.&lt;/author&gt;&lt;author&gt;Cooper,C.&lt;/author&gt;&lt;/authors&gt;&lt;/contributors&gt;&lt;titles&gt;&lt;title&gt;The developmental origins of sarcopenia: using peripheral quantitative computed tomography to assess muscle size in older people&lt;/title&gt;&lt;secondary-title&gt;J Gerontol.A Biol.Sci Med Sci&lt;/secondary-title&gt;&lt;/titles&gt;&lt;pages&gt;835-840&lt;/pages&gt;&lt;volume&gt;63&lt;/volume&gt;&lt;reprint-edition&gt;Not in File&lt;/reprint-edition&gt;&lt;keywords&gt;&lt;keyword&gt;Adult&lt;/keyword&gt;&lt;keyword&gt;Birth&lt;/keyword&gt;&lt;keyword&gt;BIRTH WEIGHT&lt;/keyword&gt;&lt;keyword&gt;BIRTH-WEIGHT&lt;/keyword&gt;&lt;keyword&gt;etiology&lt;/keyword&gt;&lt;keyword&gt;growth&lt;/keyword&gt;&lt;keyword&gt;Hertfordshire&lt;/keyword&gt;&lt;keyword&gt;methods&lt;/keyword&gt;&lt;keyword&gt;muscle&lt;/keyword&gt;&lt;keyword&gt;SIZE&lt;/keyword&gt;&lt;keyword&gt;weight&lt;/keyword&gt;&lt;keyword&gt;Women&lt;/keyword&gt;&lt;/keywords&gt;&lt;dates&gt;&lt;year&gt;2008&lt;/year&gt;&lt;pub-dates&gt;&lt;date&gt;8/2008&lt;/date&gt;&lt;/pub-dates&gt;&lt;/dates&gt;&lt;label&gt;6943&lt;/label&gt;&lt;urls&gt;&lt;related-urls&gt;&lt;url&gt;https://www.ncbi.nlm.nih.gov/pmc/articles/PMC2652118/pdf/ukmss-3722.pdf&lt;/url&gt;&lt;/related-urls&gt;&lt;/urls&gt;&lt;research-notes&gt;P2&amp;#xD;aas&amp;#xD;emd&amp;#xD;hes&amp;#xD;kaj&amp;#xD;cc&amp;#xD;HCS&lt;/research-notes&gt;&lt;/record&gt;&lt;/Cite&gt;&lt;/EndNote&gt;</w:instrText>
      </w:r>
      <w:r w:rsidRPr="00834B1B">
        <w:rPr>
          <w:szCs w:val="22"/>
        </w:rPr>
        <w:fldChar w:fldCharType="separate"/>
      </w:r>
      <w:r w:rsidR="006F02F7" w:rsidRPr="00834B1B">
        <w:rPr>
          <w:noProof/>
          <w:szCs w:val="22"/>
        </w:rPr>
        <w:t>(45)</w:t>
      </w:r>
      <w:r w:rsidRPr="00834B1B">
        <w:rPr>
          <w:szCs w:val="22"/>
        </w:rPr>
        <w:fldChar w:fldCharType="end"/>
      </w:r>
      <w:r w:rsidRPr="00834B1B">
        <w:rPr>
          <w:szCs w:val="22"/>
        </w:rPr>
        <w:t>, whilst biopsies showed that smaller babies have lower total myofibre scores (kg/mm</w:t>
      </w:r>
      <w:r w:rsidRPr="00834B1B">
        <w:rPr>
          <w:szCs w:val="22"/>
          <w:vertAlign w:val="superscript"/>
        </w:rPr>
        <w:t>2</w:t>
      </w:r>
      <w:r w:rsidRPr="00834B1B">
        <w:rPr>
          <w:szCs w:val="22"/>
        </w:rPr>
        <w:t xml:space="preserve">) than those who were bigger </w:t>
      </w:r>
      <w:r w:rsidR="0089097C" w:rsidRPr="00834B1B">
        <w:rPr>
          <w:szCs w:val="22"/>
        </w:rPr>
        <w:t xml:space="preserve">at birth </w:t>
      </w:r>
      <w:r w:rsidRPr="00834B1B">
        <w:rPr>
          <w:szCs w:val="22"/>
        </w:rPr>
        <w:fldChar w:fldCharType="begin">
          <w:fldData xml:space="preserve">PEVuZE5vdGU+PENpdGU+PEF1dGhvcj5QYXRlbDwvQXV0aG9yPjxZZWFyPjIwMTI8L1llYXI+PFJl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</w:fldData>
        </w:fldChar>
      </w:r>
      <w:r w:rsidR="006F02F7" w:rsidRPr="00834B1B">
        <w:rPr>
          <w:szCs w:val="22"/>
        </w:rPr>
        <w:instrText xml:space="preserve"> ADDIN EN.CITE </w:instrText>
      </w:r>
      <w:r w:rsidR="006F02F7" w:rsidRPr="00834B1B">
        <w:rPr>
          <w:szCs w:val="22"/>
        </w:rPr>
        <w:fldChar w:fldCharType="begin">
          <w:fldData xml:space="preserve">PEVuZE5vdGU+PENpdGU+PEF1dGhvcj5QYXRlbDwvQXV0aG9yPjxZZWFyPjIwMTI8L1llYXI+PFJl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(46)</w:t>
      </w:r>
      <w:r w:rsidRPr="00834B1B">
        <w:rPr>
          <w:szCs w:val="22"/>
        </w:rPr>
        <w:fldChar w:fldCharType="end"/>
      </w:r>
      <w:r w:rsidRPr="00834B1B">
        <w:rPr>
          <w:szCs w:val="22"/>
        </w:rPr>
        <w:t xml:space="preserve">. Grip strength was more strongly associated with birth weight than with growth during the first year of life in HCS participants </w:t>
      </w:r>
      <w:r w:rsidRPr="00834B1B">
        <w:rPr>
          <w:szCs w:val="22"/>
        </w:rPr>
        <w:fldChar w:fldCharType="begin"/>
      </w:r>
      <w:r w:rsidR="006F02F7" w:rsidRPr="00834B1B">
        <w:rPr>
          <w:szCs w:val="22"/>
        </w:rPr>
        <w:instrText xml:space="preserve"> ADDIN EN.CITE &lt;EndNote&gt;&lt;Cite&gt;&lt;Author&gt;Sayer&lt;/Author&gt;&lt;Year&gt;2004&lt;/Year&gt;&lt;RecNum&gt;1627&lt;/RecNum&gt;&lt;DisplayText&gt;(47)&lt;/DisplayText&gt;&lt;record&gt;&lt;rec-number&gt;1627&lt;/rec-number&gt;&lt;foreign-keys&gt;&lt;key app="EN" db-id="tawfpae54tt5wrezasbpa2fc0swxxvwzewvp" timestamp="1468496789"&gt;1627&lt;/key&gt;&lt;key app="ENWeb" db-id=""&gt;0&lt;/key&gt;&lt;/foreign-keys&gt;&lt;ref-type name="Journal Article"&gt;17&lt;/ref-type&gt;&lt;contributors&gt;&lt;authors&gt;&lt;author&gt;Sayer,A.A.&lt;/author&gt;&lt;author&gt;Syddall,H.E.&lt;/author&gt;&lt;author&gt;Gilbody,H.J.&lt;/author&gt;&lt;author&gt;Dennison,E.M.&lt;/author&gt;&lt;author&gt;Cooper,C.&lt;/author&gt;&lt;/authors&gt;&lt;/contributors&gt;&lt;titles&gt;&lt;title&gt;Does sarcopenia originate in early life? Findings from the Hertfordshire cohort study&lt;/title&gt;&lt;secondary-title&gt;J Gerontol.A Biol Sci Med Sci&lt;/secondary-title&gt;&lt;/titles&gt;&lt;pages&gt;M930-M934&lt;/pages&gt;&lt;volume&gt;59&lt;/volume&gt;&lt;reprint-edition&gt;Not in File&lt;/reprint-edition&gt;&lt;keywords&gt;&lt;keyword&gt;activity&lt;/keyword&gt;&lt;keyword&gt;Adult&lt;/keyword&gt;&lt;keyword&gt;alcohol&lt;/keyword&gt;&lt;keyword&gt;anatomy &amp;amp; histology&lt;/keyword&gt;&lt;keyword&gt;Birth&lt;/keyword&gt;&lt;keyword&gt;BIRTH WEIGHT&lt;/keyword&gt;&lt;keyword&gt;body composition&lt;/keyword&gt;&lt;keyword&gt;Body Height&lt;/keyword&gt;&lt;keyword&gt;Body Weight&lt;/keyword&gt;&lt;keyword&gt;cardiovascular disease&lt;/keyword&gt;&lt;keyword&gt;cohort&lt;/keyword&gt;&lt;keyword&gt;Cohort Studies&lt;/keyword&gt;&lt;keyword&gt;England&lt;/keyword&gt;&lt;keyword&gt;Female&lt;/keyword&gt;&lt;keyword&gt;growth&lt;/keyword&gt;&lt;keyword&gt;Hand Strength&lt;/keyword&gt;&lt;keyword&gt;height&lt;/keyword&gt;&lt;keyword&gt;Hertfordshire&lt;/keyword&gt;&lt;keyword&gt;Humans&lt;/keyword&gt;&lt;keyword&gt;Infant&lt;/keyword&gt;&lt;keyword&gt;Infant,Newborn&lt;/keyword&gt;&lt;keyword&gt;Male&lt;/keyword&gt;&lt;keyword&gt;methods&lt;/keyword&gt;&lt;keyword&gt;muscle&lt;/keyword&gt;&lt;keyword&gt;Muscle Strength&lt;/keyword&gt;&lt;keyword&gt;Muscle,Skeletal&lt;/keyword&gt;&lt;keyword&gt;pathology&lt;/keyword&gt;&lt;keyword&gt;physiopathology&lt;/keyword&gt;&lt;keyword&gt;Research Support,Non-U.S.Gov&amp;apos;t&lt;/keyword&gt;&lt;keyword&gt;Smoking&lt;/keyword&gt;&lt;keyword&gt;social class&lt;/keyword&gt;&lt;keyword&gt;weight&lt;/keyword&gt;&lt;/keywords&gt;&lt;dates&gt;&lt;year&gt;2004&lt;/year&gt;&lt;pub-dates&gt;&lt;date&gt;9/2004&lt;/date&gt;&lt;/pub-dates&gt;&lt;/dates&gt;&lt;label&gt;6371&lt;/label&gt;&lt;urls&gt;&lt;/urls&gt;&lt;research-notes&gt;HCS&lt;/research-notes&gt;&lt;/record&gt;&lt;/Cite&gt;&lt;/EndNote&gt;</w:instrText>
      </w:r>
      <w:r w:rsidRPr="00834B1B">
        <w:rPr>
          <w:szCs w:val="22"/>
        </w:rPr>
        <w:fldChar w:fldCharType="separate"/>
      </w:r>
      <w:r w:rsidR="006F02F7" w:rsidRPr="00834B1B">
        <w:rPr>
          <w:noProof/>
          <w:szCs w:val="22"/>
        </w:rPr>
        <w:t>(47)</w:t>
      </w:r>
      <w:r w:rsidRPr="00834B1B">
        <w:rPr>
          <w:szCs w:val="22"/>
        </w:rPr>
        <w:fldChar w:fldCharType="end"/>
      </w:r>
      <w:r w:rsidRPr="00834B1B">
        <w:rPr>
          <w:szCs w:val="22"/>
        </w:rPr>
        <w:t xml:space="preserve">. This again suggests that sarcopenia has primarily pre- rather than post-natal origins, though there is some evidence to link breast feeding during infancy with increased grip strength </w:t>
      </w:r>
      <w:r w:rsidRPr="00834B1B">
        <w:rPr>
          <w:szCs w:val="22"/>
        </w:rPr>
        <w:fldChar w:fldCharType="begin">
          <w:fldData xml:space="preserve">PEVuZE5vdGU+PENpdGU+PEF1dGhvcj5Sb2JpbnNvbjwvQXV0aG9yPjxZZWFyPjIwMTI8L1llYXI+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</w:fldData>
        </w:fldChar>
      </w:r>
      <w:r w:rsidR="006F02F7" w:rsidRPr="00834B1B">
        <w:rPr>
          <w:szCs w:val="22"/>
        </w:rPr>
        <w:instrText xml:space="preserve"> ADDIN EN.CITE </w:instrText>
      </w:r>
      <w:r w:rsidR="006F02F7" w:rsidRPr="00834B1B">
        <w:rPr>
          <w:szCs w:val="22"/>
        </w:rPr>
        <w:fldChar w:fldCharType="begin">
          <w:fldData xml:space="preserve">PEVuZE5vdGU+PENpdGU+PEF1dGhvcj5Sb2JpbnNvbjwvQXV0aG9yPjxZZWFyPjIwMTI8L1llYXI+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(48)</w:t>
      </w:r>
      <w:r w:rsidRPr="00834B1B">
        <w:rPr>
          <w:szCs w:val="22"/>
        </w:rPr>
        <w:fldChar w:fldCharType="end"/>
      </w:r>
      <w:r w:rsidRPr="00834B1B">
        <w:rPr>
          <w:szCs w:val="22"/>
        </w:rPr>
        <w:t xml:space="preserve">. A systematic review and meta-analysis of work in </w:t>
      </w:r>
      <w:r w:rsidR="006D0A79" w:rsidRPr="00834B1B">
        <w:rPr>
          <w:szCs w:val="22"/>
        </w:rPr>
        <w:t xml:space="preserve">HCS and </w:t>
      </w:r>
      <w:r w:rsidRPr="00834B1B">
        <w:rPr>
          <w:szCs w:val="22"/>
        </w:rPr>
        <w:t xml:space="preserve">other cohorts showed that the positive relationship between birth weight and muscle strength exists across the lifecourse </w:t>
      </w:r>
      <w:r w:rsidRPr="00834B1B">
        <w:rPr>
          <w:szCs w:val="22"/>
        </w:rPr>
        <w:fldChar w:fldCharType="begin"/>
      </w:r>
      <w:r w:rsidR="006F02F7" w:rsidRPr="00834B1B">
        <w:rPr>
          <w:szCs w:val="22"/>
        </w:rPr>
        <w:instrText xml:space="preserve"> ADDIN EN.CITE &lt;EndNote&gt;&lt;Cite&gt;&lt;Author&gt;Dodds&lt;/Author&gt;&lt;Year&gt;2012&lt;/Year&gt;&lt;RecNum&gt;2634&lt;/RecNum&gt;&lt;DisplayText&gt;(49)&lt;/DisplayText&gt;&lt;record&gt;&lt;rec-number&gt;2634&lt;/rec-number&gt;&lt;foreign-keys&gt;&lt;key app="EN" db-id="tawfpae54tt5wrezasbpa2fc0swxxvwzewvp" timestamp="1424272930"&gt;2634&lt;/key&gt;&lt;/foreign-keys&gt;&lt;ref-type name="Journal Article"&gt;17&lt;/ref-type&gt;&lt;contributors&gt;&lt;authors&gt;&lt;author&gt;Dodds,R.&lt;/author&gt;&lt;author&gt;Denison,H.J.&lt;/author&gt;&lt;author&gt;Ntani,G.&lt;/author&gt;&lt;author&gt;Cooper,R.&lt;/author&gt;&lt;author&gt;Cooper,C.&lt;/author&gt;&lt;author&gt;Sayer,A.A.&lt;/author&gt;&lt;author&gt;Baird,J.&lt;/author&gt;&lt;/authors&gt;&lt;/contributors&gt;&lt;titles&gt;&lt;title&gt;Birth weight and muscle strength: a systematic review and meta-analysis&lt;/title&gt;&lt;secondary-title&gt;J.Nutr.Health Aging&lt;/secondary-title&gt;&lt;/titles&gt;&lt;pages&gt;609-615&lt;/pages&gt;&lt;volume&gt;16&lt;/volume&gt;&lt;reprint-edition&gt;Not in File&lt;/reprint-edition&gt;&lt;keywords&gt;&lt;keyword&gt;activity&lt;/keyword&gt;&lt;keyword&gt;Adult&lt;/keyword&gt;&lt;keyword&gt;Birth&lt;/keyword&gt;&lt;keyword&gt;BIRTH-WEIGHT&lt;/keyword&gt;&lt;keyword&gt;BIRTH WEIGHT&lt;/keyword&gt;&lt;keyword&gt;Body Size&lt;/keyword&gt;&lt;keyword&gt;Health&lt;/keyword&gt;&lt;keyword&gt;height&lt;/keyword&gt;&lt;keyword&gt;Hertfordshire&lt;/keyword&gt;&lt;keyword&gt;Meta-Analysis&lt;/keyword&gt;&lt;keyword&gt;METAANALYSIS&lt;/keyword&gt;&lt;keyword&gt;muscle&lt;/keyword&gt;&lt;keyword&gt;Muscle Strength&lt;/keyword&gt;&lt;keyword&gt;review&lt;/keyword&gt;&lt;keyword&gt;S&amp;amp;F&lt;/keyword&gt;&lt;keyword&gt;SIZE&lt;/keyword&gt;&lt;keyword&gt;weight&lt;/keyword&gt;&lt;/keywords&gt;&lt;dates&gt;&lt;year&gt;2012&lt;/year&gt;&lt;pub-dates&gt;&lt;date&gt;2012&lt;/date&gt;&lt;/pub-dates&gt;&lt;/dates&gt;&lt;label&gt;7578&lt;/label&gt;&lt;urls&gt;&lt;/urls&gt;&lt;research-notes&gt;P2&amp;#xD;hd2&amp;#xD;gn&amp;#xD;cc&amp;#xD;aas&amp;#xD;jb&amp;#xD;HCS&lt;/research-notes&gt;&lt;/record&gt;&lt;/Cite&gt;&lt;/EndNote&gt;</w:instrText>
      </w:r>
      <w:r w:rsidRPr="00834B1B">
        <w:rPr>
          <w:szCs w:val="22"/>
        </w:rPr>
        <w:fldChar w:fldCharType="separate"/>
      </w:r>
      <w:r w:rsidR="006F02F7" w:rsidRPr="00834B1B">
        <w:rPr>
          <w:noProof/>
          <w:szCs w:val="22"/>
        </w:rPr>
        <w:t>(49)</w:t>
      </w:r>
      <w:r w:rsidRPr="00834B1B">
        <w:rPr>
          <w:szCs w:val="22"/>
        </w:rPr>
        <w:fldChar w:fldCharType="end"/>
      </w:r>
      <w:r w:rsidRPr="00834B1B">
        <w:rPr>
          <w:szCs w:val="22"/>
        </w:rPr>
        <w:t xml:space="preserve">. </w:t>
      </w:r>
    </w:p>
    <w:p w14:paraId="2AB7E12B" w14:textId="17CB8044" w:rsidR="00DD130E" w:rsidRPr="00834B1B" w:rsidRDefault="00DD130E" w:rsidP="00B31A2B">
      <w:pPr>
        <w:spacing w:line="360" w:lineRule="auto"/>
        <w:rPr>
          <w:szCs w:val="22"/>
        </w:rPr>
      </w:pPr>
      <w:r w:rsidRPr="00834B1B">
        <w:rPr>
          <w:szCs w:val="22"/>
        </w:rPr>
        <w:t xml:space="preserve">The effects of adult lifestyle on risk of sarcopenia have also been investigated. First, to examine the role of diet, associations </w:t>
      </w:r>
      <w:r w:rsidR="00852C7A" w:rsidRPr="00834B1B">
        <w:rPr>
          <w:szCs w:val="22"/>
        </w:rPr>
        <w:t>of</w:t>
      </w:r>
      <w:r w:rsidRPr="00834B1B">
        <w:rPr>
          <w:szCs w:val="22"/>
        </w:rPr>
        <w:t xml:space="preserve"> grip strength </w:t>
      </w:r>
      <w:r w:rsidR="00852C7A" w:rsidRPr="00834B1B">
        <w:rPr>
          <w:szCs w:val="22"/>
        </w:rPr>
        <w:t>with</w:t>
      </w:r>
      <w:r w:rsidRPr="00834B1B">
        <w:rPr>
          <w:szCs w:val="22"/>
        </w:rPr>
        <w:t xml:space="preserve"> specific nutrients, individual foods and dietary patterns were studied. </w:t>
      </w:r>
      <w:r w:rsidR="00C0797F" w:rsidRPr="00834B1B">
        <w:rPr>
          <w:szCs w:val="22"/>
        </w:rPr>
        <w:t>Healthier diets were associated with</w:t>
      </w:r>
      <w:r w:rsidRPr="00834B1B">
        <w:rPr>
          <w:szCs w:val="22"/>
        </w:rPr>
        <w:t xml:space="preserve"> higher grip strength</w:t>
      </w:r>
      <w:r w:rsidR="00C0797F" w:rsidRPr="00834B1B">
        <w:rPr>
          <w:szCs w:val="22"/>
        </w:rPr>
        <w:t xml:space="preserve">, although the strongest association was with </w:t>
      </w:r>
      <w:r w:rsidRPr="00834B1B">
        <w:rPr>
          <w:szCs w:val="22"/>
        </w:rPr>
        <w:t xml:space="preserve">more frequent consumption of oily fish </w:t>
      </w:r>
      <w:r w:rsidRPr="00834B1B">
        <w:rPr>
          <w:szCs w:val="22"/>
        </w:rPr>
        <w:fldChar w:fldCharType="begin"/>
      </w:r>
      <w:r w:rsidR="006F02F7" w:rsidRPr="00834B1B">
        <w:rPr>
          <w:szCs w:val="22"/>
        </w:rPr>
        <w:instrText xml:space="preserve"> ADDIN EN.CITE &lt;EndNote&gt;&lt;Cite&gt;&lt;Author&gt;Robinson&lt;/Author&gt;&lt;Year&gt;2008&lt;/Year&gt;&lt;RecNum&gt;1950&lt;/RecNum&gt;&lt;DisplayText&gt;(50)&lt;/DisplayText&gt;&lt;record&gt;&lt;rec-number&gt;1950&lt;/rec-number&gt;&lt;foreign-keys&gt;&lt;key app="EN" db-id="tawfpae54tt5wrezasbpa2fc0swxxvwzewvp" timestamp="1468496792"&gt;1950&lt;/key&gt;&lt;key app="ENWeb" db-id=""&gt;0&lt;/key&gt;&lt;/foreign-keys&gt;&lt;ref-type name="Journal Article"&gt;17&lt;/ref-type&gt;&lt;contributors&gt;&lt;authors&gt;&lt;author&gt;Robinson,S.M.&lt;/author&gt;&lt;author&gt;Jameson,K.A.&lt;/author&gt;&lt;author&gt;Batelaan,S.F.&lt;/author&gt;&lt;author&gt;Martin,H.J.&lt;/author&gt;&lt;author&gt;Syddall,H.E.&lt;/author&gt;&lt;author&gt;Dennison,E.M.&lt;/author&gt;&lt;author&gt;Cooper,C.&lt;/author&gt;&lt;author&gt;Sayer,A.A.&lt;/author&gt;&lt;/authors&gt;&lt;/contributors&gt;&lt;auth-address&gt;MRC Epidemiology Resource Centre, University of Southampton, Southampton, United Kingdom. smr@mrc.soton.ac.uk&lt;/auth-address&gt;&lt;titles&gt;&lt;title&gt;Diet and its relationship with grip strength in community-dwelling older men and women: the Hertfordshire cohort study&lt;/title&gt;&lt;secondary-title&gt;J Am Geriatr.Soc.&lt;/secondary-title&gt;&lt;/titles&gt;&lt;pages&gt;84-90&lt;/pages&gt;&lt;volume&gt;56&lt;/volume&gt;&lt;number&gt;1&lt;/number&gt;&lt;reprint-edition&gt;Not in File&lt;/reprint-edition&gt;&lt;keywords&gt;&lt;keyword&gt;acid&lt;/keyword&gt;&lt;keyword&gt;Adult&lt;/keyword&gt;&lt;keyword&gt;Aged&lt;/keyword&gt;&lt;keyword&gt;Birth&lt;/keyword&gt;&lt;keyword&gt;BIRTH WEIGHT&lt;/keyword&gt;&lt;keyword&gt;BIRTH-WEIGHT&lt;/keyword&gt;&lt;keyword&gt;cohort&lt;/keyword&gt;&lt;keyword&gt;Cohort Studies&lt;/keyword&gt;&lt;keyword&gt;Diet&lt;/keyword&gt;&lt;keyword&gt;Epidemiology&lt;/keyword&gt;&lt;keyword&gt;fatty acid&lt;/keyword&gt;&lt;keyword&gt;growth&lt;/keyword&gt;&lt;keyword&gt;Health&lt;/keyword&gt;&lt;keyword&gt;height&lt;/keyword&gt;&lt;keyword&gt;Hertfordshire&lt;/keyword&gt;&lt;keyword&gt;muscle&lt;/keyword&gt;&lt;keyword&gt;weight&lt;/keyword&gt;&lt;/keywords&gt;&lt;dates&gt;&lt;year&gt;2008&lt;/year&gt;&lt;pub-dates&gt;&lt;date&gt;1/2008&lt;/date&gt;&lt;/pub-dates&gt;&lt;/dates&gt;&lt;label&gt;6844&lt;/label&gt;&lt;urls&gt;&lt;related-urls&gt;&lt;url&gt;http://www.ncbi.nlm.nih.gov/pubmed/18005355&lt;/url&gt;&lt;url&gt;https://onlinelibrary.wiley.com/doi/pdf/10.1111/j.1532-5415.2007.01478.x&lt;/url&gt;&lt;/related-urls&gt;&lt;/urls&gt;&lt;research-notes&gt;P2&amp;#xD;smr&amp;#xD;kaj&amp;#xD;hes&amp;#xD;emd&amp;#xD;cc&amp;#xD;aas&amp;#xD;HCS&lt;/research-notes&gt;&lt;/record&gt;&lt;/Cite&gt;&lt;/EndNote&gt;</w:instrText>
      </w:r>
      <w:r w:rsidRPr="00834B1B">
        <w:rPr>
          <w:szCs w:val="22"/>
        </w:rPr>
        <w:fldChar w:fldCharType="separate"/>
      </w:r>
      <w:r w:rsidR="006F02F7" w:rsidRPr="00834B1B">
        <w:rPr>
          <w:noProof/>
          <w:szCs w:val="22"/>
        </w:rPr>
        <w:t>(50)</w:t>
      </w:r>
      <w:r w:rsidRPr="00834B1B">
        <w:rPr>
          <w:szCs w:val="22"/>
        </w:rPr>
        <w:fldChar w:fldCharType="end"/>
      </w:r>
      <w:r w:rsidRPr="00834B1B">
        <w:rPr>
          <w:szCs w:val="22"/>
        </w:rPr>
        <w:t xml:space="preserve">. Physical activity in old age, objectively measured by accelerometry, was found to be associated with decreased risk of EWGSOP sarcopenia and improved physical function, though not with grip strength </w:t>
      </w:r>
      <w:r w:rsidRPr="00834B1B">
        <w:rPr>
          <w:szCs w:val="22"/>
        </w:rPr>
        <w:fldChar w:fldCharType="begin">
          <w:fldData xml:space="preserve">PEVuZE5vdGU+PENpdGU+PEF1dGhvcj5XZXN0YnVyeTwvQXV0aG9yPjxZZWFyPjIwMTg8L1llYXI+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</w:fldData>
        </w:fldChar>
      </w:r>
      <w:r w:rsidR="006F02F7" w:rsidRPr="00834B1B">
        <w:rPr>
          <w:szCs w:val="22"/>
        </w:rPr>
        <w:instrText xml:space="preserve"> ADDIN EN.CITE </w:instrText>
      </w:r>
      <w:r w:rsidR="006F02F7" w:rsidRPr="00834B1B">
        <w:rPr>
          <w:szCs w:val="22"/>
        </w:rPr>
        <w:fldChar w:fldCharType="begin">
          <w:fldData xml:space="preserve">PEVuZE5vdGU+PENpdGU+PEF1dGhvcj5XZXN0YnVyeTwvQXV0aG9yPjxZZWFyPjIwMTg8L1llYXI+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(51)</w:t>
      </w:r>
      <w:r w:rsidRPr="00834B1B">
        <w:rPr>
          <w:szCs w:val="22"/>
        </w:rPr>
        <w:fldChar w:fldCharType="end"/>
      </w:r>
      <w:r w:rsidR="00142DFC" w:rsidRPr="00834B1B">
        <w:rPr>
          <w:szCs w:val="22"/>
        </w:rPr>
        <w:t>.</w:t>
      </w:r>
      <w:r w:rsidRPr="00834B1B">
        <w:rPr>
          <w:szCs w:val="22"/>
        </w:rPr>
        <w:t xml:space="preserve">  </w:t>
      </w:r>
      <w:r w:rsidR="00170EEE" w:rsidRPr="00834B1B">
        <w:rPr>
          <w:szCs w:val="22"/>
        </w:rPr>
        <w:t>G</w:t>
      </w:r>
      <w:r w:rsidRPr="00834B1B">
        <w:rPr>
          <w:szCs w:val="22"/>
        </w:rPr>
        <w:t xml:space="preserve">rip strength </w:t>
      </w:r>
      <w:r w:rsidR="00170EEE" w:rsidRPr="00834B1B">
        <w:rPr>
          <w:szCs w:val="22"/>
        </w:rPr>
        <w:t>was not</w:t>
      </w:r>
      <w:r w:rsidRPr="00834B1B">
        <w:rPr>
          <w:szCs w:val="22"/>
        </w:rPr>
        <w:t xml:space="preserve"> associated with lifetime occupational exposure to physically demanding activities </w:t>
      </w:r>
      <w:r w:rsidRPr="00834B1B">
        <w:rPr>
          <w:szCs w:val="22"/>
        </w:rPr>
        <w:fldChar w:fldCharType="begin">
          <w:fldData xml:space="preserve">PEVuZE5vdGU+PENpdGU+PEF1dGhvcj5XYWxrZXItQm9uZTwvQXV0aG9yPjxZZWFyPjIwMTY8L1ll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VHJ1c3QsIFNvdXRoYW1wdG9uLCBVSyBBY2FkZW1pYyBHZXJpYXRyaWMgTWVkaWNpbmUsIEZhY3Vs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</w:fldData>
        </w:fldChar>
      </w:r>
      <w:r w:rsidR="006F02F7" w:rsidRPr="00834B1B">
        <w:rPr>
          <w:szCs w:val="22"/>
        </w:rPr>
        <w:instrText xml:space="preserve"> ADDIN EN.CITE </w:instrText>
      </w:r>
      <w:r w:rsidR="006F02F7" w:rsidRPr="00834B1B">
        <w:rPr>
          <w:szCs w:val="22"/>
        </w:rPr>
        <w:fldChar w:fldCharType="begin">
          <w:fldData xml:space="preserve">PEVuZE5vdGU+PENpdGU+PEF1dGhvcj5XYWxrZXItQm9uZTwvQXV0aG9yPjxZZWFyPjIwMTY8L1ll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VHJ1c3QsIFNvdXRoYW1wdG9uLCBVSyBBY2FkZW1pYyBHZXJpYXRyaWMgTWVkaWNpbmUsIEZhY3Vs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(52)</w:t>
      </w:r>
      <w:r w:rsidRPr="00834B1B">
        <w:rPr>
          <w:szCs w:val="22"/>
        </w:rPr>
        <w:fldChar w:fldCharType="end"/>
      </w:r>
      <w:r w:rsidR="00CA10D3" w:rsidRPr="00834B1B">
        <w:rPr>
          <w:szCs w:val="22"/>
        </w:rPr>
        <w:t xml:space="preserve">, a somewhat surprising finding in the light of evidence of social patterning in sarcopenia </w:t>
      </w:r>
      <w:r w:rsidR="00CA10D3" w:rsidRPr="00834B1B">
        <w:rPr>
          <w:szCs w:val="22"/>
        </w:rPr>
        <w:fldChar w:fldCharType="begin"/>
      </w:r>
      <w:r w:rsidR="006F02F7" w:rsidRPr="00834B1B">
        <w:rPr>
          <w:szCs w:val="22"/>
        </w:rPr>
        <w:instrText xml:space="preserve"> ADDIN EN.CITE &lt;EndNote&gt;&lt;Cite&gt;&lt;Author&gt;Syddall&lt;/Author&gt;&lt;Year&gt;2009&lt;/Year&gt;&lt;RecNum&gt;2162&lt;/RecNum&gt;&lt;DisplayText&gt;(53)&lt;/DisplayText&gt;&lt;record&gt;&lt;rec-number&gt;2162&lt;/rec-number&gt;&lt;foreign-keys&gt;&lt;key app="EN" db-id="tawfpae54tt5wrezasbpa2fc0swxxvwzewvp" timestamp="1468496793"&gt;2162&lt;/key&gt;&lt;key app="ENWeb" db-id=""&gt;0&lt;/key&gt;&lt;/foreign-keys&gt;&lt;ref-type name="Journal Article"&gt;17&lt;/ref-type&gt;&lt;contributors&gt;&lt;authors&gt;&lt;author&gt;Syddall,H.&lt;/author&gt;&lt;author&gt;Evandrou,M.&lt;/author&gt;&lt;author&gt;Cooper,C.&lt;/author&gt;&lt;author&gt;Sayer,A.A.&lt;/author&gt;&lt;/authors&gt;&lt;/contributors&gt;&lt;titles&gt;&lt;title&gt;Social inequalities in grip strength, physical function, and falls among community dwelling older men and women: findings from the Hertfordshire Cohort Study&lt;/title&gt;&lt;secondary-title&gt;J.Aging Health&lt;/secondary-title&gt;&lt;/titles&gt;&lt;pages&gt;913-939&lt;/pages&gt;&lt;volume&gt;21&lt;/volume&gt;&lt;reprint-edition&gt;Not in File&lt;/reprint-edition&gt;&lt;keywords&gt;&lt;keyword&gt;cohort&lt;/keyword&gt;&lt;keyword&gt;Cohort Studies&lt;/keyword&gt;&lt;keyword&gt;COMMUNITY&lt;/keyword&gt;&lt;keyword&gt;Hertfordshire&lt;/keyword&gt;&lt;keyword&gt;methods&lt;/keyword&gt;&lt;keyword&gt;Research&lt;/keyword&gt;&lt;keyword&gt;social class&lt;/keyword&gt;&lt;keyword&gt;Women&lt;/keyword&gt;&lt;/keywords&gt;&lt;dates&gt;&lt;year&gt;2009&lt;/year&gt;&lt;pub-dates&gt;&lt;date&gt;9/2009&lt;/date&gt;&lt;/pub-dates&gt;&lt;/dates&gt;&lt;label&gt;7092&lt;/label&gt;&lt;urls&gt;&lt;related-urls&gt;&lt;url&gt;http://journals.sagepub.com/doi/pdf/10.1177/0898264309340793&lt;/url&gt;&lt;/related-urls&gt;&lt;/urls&gt;&lt;research-notes&gt;P2&amp;#xD;hes&amp;#xD;cc&amp;#xD;aas&amp;#xD;HCS&lt;/research-notes&gt;&lt;/record&gt;&lt;/Cite&gt;&lt;/EndNote&gt;</w:instrText>
      </w:r>
      <w:r w:rsidR="00CA10D3" w:rsidRPr="00834B1B">
        <w:rPr>
          <w:szCs w:val="22"/>
        </w:rPr>
        <w:fldChar w:fldCharType="separate"/>
      </w:r>
      <w:r w:rsidR="006F02F7" w:rsidRPr="00834B1B">
        <w:rPr>
          <w:noProof/>
          <w:szCs w:val="22"/>
        </w:rPr>
        <w:t>(53)</w:t>
      </w:r>
      <w:r w:rsidR="00CA10D3" w:rsidRPr="00834B1B">
        <w:rPr>
          <w:szCs w:val="22"/>
        </w:rPr>
        <w:fldChar w:fldCharType="end"/>
      </w:r>
      <w:r w:rsidRPr="00834B1B">
        <w:rPr>
          <w:szCs w:val="22"/>
        </w:rPr>
        <w:t xml:space="preserve">. The role of adult heath in causal </w:t>
      </w:r>
      <w:r w:rsidRPr="00834B1B">
        <w:rPr>
          <w:szCs w:val="22"/>
        </w:rPr>
        <w:lastRenderedPageBreak/>
        <w:t xml:space="preserve">paths to sarcopenia has also been investigated, identifying multimorbidity </w:t>
      </w:r>
      <w:r w:rsidRPr="00834B1B">
        <w:rPr>
          <w:szCs w:val="22"/>
        </w:rPr>
        <w:fldChar w:fldCharType="begin">
          <w:fldData xml:space="preserve">PEVuZE5vdGU+PENpdGU+PEF1dGhvcj5TeWRkYWxsPC9BdXRob3I+PFllYXI+MjAxODwvWWVhcj48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==
</w:fldData>
        </w:fldChar>
      </w:r>
      <w:r w:rsidR="006F02F7" w:rsidRPr="00834B1B">
        <w:rPr>
          <w:szCs w:val="22"/>
        </w:rPr>
        <w:instrText xml:space="preserve"> ADDIN EN.CITE </w:instrText>
      </w:r>
      <w:r w:rsidR="006F02F7" w:rsidRPr="00834B1B">
        <w:rPr>
          <w:szCs w:val="22"/>
        </w:rPr>
        <w:fldChar w:fldCharType="begin">
          <w:fldData xml:space="preserve">PEVuZE5vdGU+PENpdGU+PEF1dGhvcj5TeWRkYWxsPC9BdXRob3I+PFllYXI+MjAxODwvWWVhcj48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==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(54)</w:t>
      </w:r>
      <w:r w:rsidRPr="00834B1B">
        <w:rPr>
          <w:szCs w:val="22"/>
        </w:rPr>
        <w:fldChar w:fldCharType="end"/>
      </w:r>
      <w:r w:rsidRPr="00834B1B">
        <w:rPr>
          <w:szCs w:val="22"/>
        </w:rPr>
        <w:t xml:space="preserve">, inflammaging </w:t>
      </w:r>
      <w:r w:rsidRPr="00834B1B">
        <w:rPr>
          <w:szCs w:val="22"/>
        </w:rPr>
        <w:fldChar w:fldCharType="begin">
          <w:fldData xml:space="preserve">PEVuZE5vdGU+PENpdGU+PEF1dGhvcj5XZXN0YnVyeTwvQXV0aG9yPjxZZWFyPjIwMTg8L1llYXI+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</w:fldData>
        </w:fldChar>
      </w:r>
      <w:r w:rsidR="006F02F7" w:rsidRPr="00834B1B">
        <w:rPr>
          <w:szCs w:val="22"/>
        </w:rPr>
        <w:instrText xml:space="preserve"> ADDIN EN.CITE </w:instrText>
      </w:r>
      <w:r w:rsidR="006F02F7" w:rsidRPr="00834B1B">
        <w:rPr>
          <w:szCs w:val="22"/>
        </w:rPr>
        <w:fldChar w:fldCharType="begin">
          <w:fldData xml:space="preserve">PEVuZE5vdGU+PENpdGU+PEF1dGhvcj5XZXN0YnVyeTwvQXV0aG9yPjxZZWFyPjIwMTg8L1llYXI+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(55)</w:t>
      </w:r>
      <w:r w:rsidRPr="00834B1B">
        <w:rPr>
          <w:szCs w:val="22"/>
        </w:rPr>
        <w:fldChar w:fldCharType="end"/>
      </w:r>
      <w:r w:rsidRPr="00834B1B">
        <w:rPr>
          <w:szCs w:val="22"/>
        </w:rPr>
        <w:t xml:space="preserve">, and some </w:t>
      </w:r>
      <w:r w:rsidRPr="00834B1B">
        <w:rPr>
          <w:szCs w:val="22"/>
        </w:rPr>
        <w:fldChar w:fldCharType="begin">
          <w:fldData xml:space="preserve">PEVuZE5vdGU+PENpdGU+PEF1dGhvcj5Bc2hmaWVsZDwvQXV0aG9yPjxZZWFyPjIwMTA8L1llYXI+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=
</w:fldData>
        </w:fldChar>
      </w:r>
      <w:r w:rsidR="006F02F7" w:rsidRPr="00834B1B">
        <w:rPr>
          <w:szCs w:val="22"/>
        </w:rPr>
        <w:instrText xml:space="preserve"> ADDIN EN.CITE </w:instrText>
      </w:r>
      <w:r w:rsidR="006F02F7" w:rsidRPr="00834B1B">
        <w:rPr>
          <w:szCs w:val="22"/>
        </w:rPr>
        <w:fldChar w:fldCharType="begin">
          <w:fldData xml:space="preserve">PEVuZE5vdGU+PENpdGU+PEF1dGhvcj5Bc2hmaWVsZDwvQXV0aG9yPjxZZWFyPjIwMTA8L1llYXI+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=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(56)</w:t>
      </w:r>
      <w:r w:rsidRPr="00834B1B">
        <w:rPr>
          <w:szCs w:val="22"/>
        </w:rPr>
        <w:fldChar w:fldCharType="end"/>
      </w:r>
      <w:r w:rsidRPr="00834B1B">
        <w:rPr>
          <w:szCs w:val="22"/>
        </w:rPr>
        <w:t xml:space="preserve">, but not all </w:t>
      </w:r>
      <w:r w:rsidRPr="00834B1B">
        <w:rPr>
          <w:szCs w:val="22"/>
        </w:rPr>
        <w:fldChar w:fldCharType="begin">
          <w:fldData xml:space="preserve">PEVuZE5vdGU+PENpdGU+PEF1dGhvcj5XaXRoYW08L0F1dGhvcj48WWVhcj4yMDE0PC9ZZWFyPjxS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</w:fldData>
        </w:fldChar>
      </w:r>
      <w:r w:rsidR="006F02F7" w:rsidRPr="00834B1B">
        <w:rPr>
          <w:szCs w:val="22"/>
        </w:rPr>
        <w:instrText xml:space="preserve"> ADDIN EN.CITE </w:instrText>
      </w:r>
      <w:r w:rsidR="006F02F7" w:rsidRPr="00834B1B">
        <w:rPr>
          <w:szCs w:val="22"/>
        </w:rPr>
        <w:fldChar w:fldCharType="begin">
          <w:fldData xml:space="preserve">PEVuZE5vdGU+PENpdGU+PEF1dGhvcj5XaXRoYW08L0F1dGhvcj48WWVhcj4yMDE0PC9ZZWFyPjxS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(57)</w:t>
      </w:r>
      <w:r w:rsidRPr="00834B1B">
        <w:rPr>
          <w:szCs w:val="22"/>
        </w:rPr>
        <w:fldChar w:fldCharType="end"/>
      </w:r>
      <w:r w:rsidRPr="00834B1B">
        <w:rPr>
          <w:szCs w:val="22"/>
        </w:rPr>
        <w:t xml:space="preserve">, cardiovascular drugs as important influences. </w:t>
      </w:r>
    </w:p>
    <w:p w14:paraId="6B45EDA2" w14:textId="77777777" w:rsidR="00DD130E" w:rsidRPr="00834B1B" w:rsidRDefault="00DD130E" w:rsidP="00834B1B">
      <w:pPr>
        <w:pStyle w:val="Heading3"/>
        <w:spacing w:line="360" w:lineRule="auto"/>
        <w:ind w:left="0"/>
      </w:pPr>
      <w:r w:rsidRPr="00834B1B">
        <w:t>Outcomes of sarcopenia</w:t>
      </w:r>
    </w:p>
    <w:p w14:paraId="74BA56D6" w14:textId="6FABA8A8" w:rsidR="00DD130E" w:rsidRPr="00834B1B" w:rsidRDefault="00DD130E" w:rsidP="00B31A2B">
      <w:pPr>
        <w:spacing w:line="360" w:lineRule="auto"/>
        <w:rPr>
          <w:szCs w:val="22"/>
        </w:rPr>
      </w:pPr>
      <w:r w:rsidRPr="00834B1B">
        <w:rPr>
          <w:szCs w:val="22"/>
        </w:rPr>
        <w:t xml:space="preserve">Sarcopenia has profound consequences for health and wellbeing in later life and is associated </w:t>
      </w:r>
      <w:r w:rsidR="00991306" w:rsidRPr="00834B1B">
        <w:rPr>
          <w:szCs w:val="22"/>
        </w:rPr>
        <w:t xml:space="preserve">in HCS </w:t>
      </w:r>
      <w:r w:rsidRPr="00834B1B">
        <w:rPr>
          <w:szCs w:val="22"/>
        </w:rPr>
        <w:t xml:space="preserve">with increased risk of hospital admission </w:t>
      </w:r>
      <w:r w:rsidRPr="00834B1B">
        <w:rPr>
          <w:szCs w:val="22"/>
        </w:rPr>
        <w:fldChar w:fldCharType="begin">
          <w:fldData xml:space="preserve">PEVuZE5vdGU+PENpdGU+PEF1dGhvcj5TaW1tb25kczwvQXV0aG9yPjxZZWFyPjIwMTU8L1llYXI+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</w:fldData>
        </w:fldChar>
      </w:r>
      <w:r w:rsidR="006F02F7" w:rsidRPr="00834B1B">
        <w:rPr>
          <w:szCs w:val="22"/>
        </w:rPr>
        <w:instrText xml:space="preserve"> ADDIN EN.CITE </w:instrText>
      </w:r>
      <w:r w:rsidR="006F02F7" w:rsidRPr="00834B1B">
        <w:rPr>
          <w:szCs w:val="22"/>
        </w:rPr>
        <w:fldChar w:fldCharType="begin">
          <w:fldData xml:space="preserve">PEVuZE5vdGU+PENpdGU+PEF1dGhvcj5TaW1tb25kczwvQXV0aG9yPjxZZWFyPjIwMTU8L1llYXI+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(58)</w:t>
      </w:r>
      <w:r w:rsidRPr="00834B1B">
        <w:rPr>
          <w:szCs w:val="22"/>
        </w:rPr>
        <w:fldChar w:fldCharType="end"/>
      </w:r>
      <w:r w:rsidRPr="00834B1B">
        <w:rPr>
          <w:szCs w:val="22"/>
        </w:rPr>
        <w:t xml:space="preserve">. </w:t>
      </w:r>
      <w:r w:rsidR="00991306" w:rsidRPr="00834B1B">
        <w:rPr>
          <w:szCs w:val="22"/>
        </w:rPr>
        <w:t>C</w:t>
      </w:r>
      <w:r w:rsidRPr="00834B1B">
        <w:rPr>
          <w:szCs w:val="22"/>
        </w:rPr>
        <w:t xml:space="preserve">hanges in ageing muscle have been shown to contribute to the metabolic syndrome and all its components </w:t>
      </w:r>
      <w:r w:rsidRPr="00834B1B">
        <w:rPr>
          <w:szCs w:val="22"/>
        </w:rPr>
        <w:fldChar w:fldCharType="begin">
          <w:fldData xml:space="preserve">PEVuZE5vdGU+PENpdGU+PEF1dGhvcj5TYXllcjwvQXV0aG9yPjxZZWFyPjIwMDc8L1llYXI+PFJl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</w:fldData>
        </w:fldChar>
      </w:r>
      <w:r w:rsidR="006F02F7" w:rsidRPr="00834B1B">
        <w:rPr>
          <w:szCs w:val="22"/>
        </w:rPr>
        <w:instrText xml:space="preserve"> ADDIN EN.CITE </w:instrText>
      </w:r>
      <w:r w:rsidR="006F02F7" w:rsidRPr="00834B1B">
        <w:rPr>
          <w:szCs w:val="22"/>
        </w:rPr>
        <w:fldChar w:fldCharType="begin">
          <w:fldData xml:space="preserve">PEVuZE5vdGU+PENpdGU+PEF1dGhvcj5TYXllcjwvQXV0aG9yPjxZZWFyPjIwMDc8L1llYXI+PFJl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(59)</w:t>
      </w:r>
      <w:r w:rsidRPr="00834B1B">
        <w:rPr>
          <w:szCs w:val="22"/>
        </w:rPr>
        <w:fldChar w:fldCharType="end"/>
      </w:r>
      <w:r w:rsidRPr="00834B1B">
        <w:rPr>
          <w:szCs w:val="22"/>
        </w:rPr>
        <w:t xml:space="preserve">; to self-rated health and health-related quality of life </w:t>
      </w:r>
      <w:r w:rsidRPr="00834B1B">
        <w:rPr>
          <w:szCs w:val="22"/>
        </w:rPr>
        <w:fldChar w:fldCharType="begin">
          <w:fldData xml:space="preserve">PEVuZE5vdGU+PENpdGU+PEF1dGhvcj5TYXllcjwvQXV0aG9yPjxZZWFyPjIwMDY8L1llYXI+PFJl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</w:fldData>
        </w:fldChar>
      </w:r>
      <w:r w:rsidR="006F02F7" w:rsidRPr="00834B1B">
        <w:rPr>
          <w:szCs w:val="22"/>
        </w:rPr>
        <w:instrText xml:space="preserve"> ADDIN EN.CITE </w:instrText>
      </w:r>
      <w:r w:rsidR="006F02F7" w:rsidRPr="00834B1B">
        <w:rPr>
          <w:szCs w:val="22"/>
        </w:rPr>
        <w:fldChar w:fldCharType="begin">
          <w:fldData xml:space="preserve">PEVuZE5vdGU+PENpdGU+PEF1dGhvcj5TYXllcjwvQXV0aG9yPjxZZWFyPjIwMDY8L1llYXI+PFJl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(60)</w:t>
      </w:r>
      <w:r w:rsidRPr="00834B1B">
        <w:rPr>
          <w:szCs w:val="22"/>
        </w:rPr>
        <w:fldChar w:fldCharType="end"/>
      </w:r>
      <w:r w:rsidRPr="00834B1B">
        <w:rPr>
          <w:szCs w:val="22"/>
        </w:rPr>
        <w:t xml:space="preserve">; and to bone mineral content </w:t>
      </w:r>
      <w:r w:rsidRPr="00834B1B">
        <w:rPr>
          <w:szCs w:val="22"/>
        </w:rPr>
        <w:fldChar w:fldCharType="begin">
          <w:fldData xml:space="preserve">PEVuZE5vdGU+PENpdGU+PEF1dGhvcj5QYXRlbDwvQXV0aG9yPjxZZWFyPjIwMTg8L1llYXI+PFJl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</w:fldData>
        </w:fldChar>
      </w:r>
      <w:r w:rsidR="006F02F7" w:rsidRPr="00834B1B">
        <w:rPr>
          <w:szCs w:val="22"/>
        </w:rPr>
        <w:instrText xml:space="preserve"> ADDIN EN.CITE </w:instrText>
      </w:r>
      <w:r w:rsidR="006F02F7" w:rsidRPr="00834B1B">
        <w:rPr>
          <w:szCs w:val="22"/>
        </w:rPr>
        <w:fldChar w:fldCharType="begin">
          <w:fldData xml:space="preserve">PEVuZE5vdGU+PENpdGU+PEF1dGhvcj5QYXRlbDwvQXV0aG9yPjxZZWFyPjIwMTg8L1llYXI+PFJl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(61)</w:t>
      </w:r>
      <w:r w:rsidRPr="00834B1B">
        <w:rPr>
          <w:szCs w:val="22"/>
        </w:rPr>
        <w:fldChar w:fldCharType="end"/>
      </w:r>
      <w:r w:rsidRPr="00834B1B">
        <w:rPr>
          <w:szCs w:val="22"/>
        </w:rPr>
        <w:t xml:space="preserve">. Together with strong independent relationships between muscle and bone size/strength </w:t>
      </w:r>
      <w:r w:rsidRPr="00834B1B">
        <w:rPr>
          <w:szCs w:val="22"/>
        </w:rPr>
        <w:fldChar w:fldCharType="begin">
          <w:fldData xml:space="preserve">PEVuZE5vdGU+PENpdGU+PEF1dGhvcj5FZHdhcmRzPC9BdXRob3I+PFllYXI+MjAxMzwvWWVhcj48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</w:fldData>
        </w:fldChar>
      </w:r>
      <w:r w:rsidR="006F02F7" w:rsidRPr="00834B1B">
        <w:rPr>
          <w:szCs w:val="22"/>
        </w:rPr>
        <w:instrText xml:space="preserve"> ADDIN EN.CITE </w:instrText>
      </w:r>
      <w:r w:rsidR="006F02F7" w:rsidRPr="00834B1B">
        <w:rPr>
          <w:szCs w:val="22"/>
        </w:rPr>
        <w:fldChar w:fldCharType="begin">
          <w:fldData xml:space="preserve">PEVuZE5vdGU+PENpdGU+PEF1dGhvcj5FZHdhcmRzPC9BdXRob3I+PFllYXI+MjAxMzwvWWVhcj48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</w:fldData>
        </w:fldChar>
      </w:r>
      <w:r w:rsidR="006F02F7" w:rsidRPr="00834B1B">
        <w:rPr>
          <w:szCs w:val="22"/>
        </w:rPr>
        <w:instrText xml:space="preserve"> ADDIN EN.CITE.DATA </w:instrText>
      </w:r>
      <w:r w:rsidR="006F02F7" w:rsidRPr="00834B1B">
        <w:rPr>
          <w:szCs w:val="22"/>
        </w:rPr>
      </w:r>
      <w:r w:rsidR="006F02F7" w:rsidRPr="00834B1B">
        <w:rPr>
          <w:szCs w:val="22"/>
        </w:rPr>
        <w:fldChar w:fldCharType="end"/>
      </w:r>
      <w:r w:rsidRPr="00834B1B">
        <w:rPr>
          <w:szCs w:val="22"/>
        </w:rPr>
      </w:r>
      <w:r w:rsidRPr="00834B1B">
        <w:rPr>
          <w:szCs w:val="22"/>
        </w:rPr>
        <w:fldChar w:fldCharType="separate"/>
      </w:r>
      <w:r w:rsidR="006F02F7" w:rsidRPr="00834B1B">
        <w:rPr>
          <w:noProof/>
          <w:szCs w:val="22"/>
        </w:rPr>
        <w:t>(62)</w:t>
      </w:r>
      <w:r w:rsidRPr="00834B1B">
        <w:rPr>
          <w:szCs w:val="22"/>
        </w:rPr>
        <w:fldChar w:fldCharType="end"/>
      </w:r>
      <w:r w:rsidRPr="00834B1B">
        <w:rPr>
          <w:szCs w:val="22"/>
        </w:rPr>
        <w:t>, this latter finding supports the existence of a muscle/bone unit and provides some insight into the mechanisms that underlie it.</w:t>
      </w:r>
    </w:p>
    <w:p w14:paraId="2BA23AAB" w14:textId="77777777" w:rsidR="008702FA" w:rsidRPr="00834B1B" w:rsidRDefault="0021693F" w:rsidP="00834B1B">
      <w:pPr>
        <w:pStyle w:val="Heading2"/>
        <w:spacing w:line="360" w:lineRule="auto"/>
        <w:ind w:left="0"/>
      </w:pPr>
      <w:r w:rsidRPr="00834B1B">
        <w:t>Diet</w:t>
      </w:r>
    </w:p>
    <w:p w14:paraId="09B16D65" w14:textId="328EEE8E" w:rsidR="008C5B19" w:rsidRPr="00834B1B" w:rsidRDefault="008C5B19" w:rsidP="00834B1B">
      <w:pPr>
        <w:pStyle w:val="Heading3"/>
        <w:spacing w:line="360" w:lineRule="auto"/>
        <w:ind w:left="0"/>
      </w:pPr>
      <w:r w:rsidRPr="00834B1B">
        <w:t xml:space="preserve">Determinants of </w:t>
      </w:r>
      <w:r w:rsidR="00BA5E53" w:rsidRPr="00834B1B">
        <w:t>d</w:t>
      </w:r>
      <w:r w:rsidRPr="00834B1B">
        <w:t xml:space="preserve">iet </w:t>
      </w:r>
      <w:r w:rsidR="00BA5E53" w:rsidRPr="00834B1B">
        <w:t>q</w:t>
      </w:r>
      <w:r w:rsidRPr="00834B1B">
        <w:t>uality</w:t>
      </w:r>
    </w:p>
    <w:p w14:paraId="76BE62CD" w14:textId="30628A3D" w:rsidR="002207FF" w:rsidRPr="00834B1B" w:rsidRDefault="00BC1B86" w:rsidP="00B31A2B">
      <w:pPr>
        <w:spacing w:line="360" w:lineRule="auto"/>
      </w:pPr>
      <w:r w:rsidRPr="00834B1B">
        <w:t xml:space="preserve">The </w:t>
      </w:r>
      <w:r w:rsidR="00E57BDD" w:rsidRPr="00834B1B">
        <w:t>HCS</w:t>
      </w:r>
      <w:r w:rsidRPr="00834B1B">
        <w:t xml:space="preserve"> has </w:t>
      </w:r>
      <w:r w:rsidR="008C5B19" w:rsidRPr="00834B1B">
        <w:t xml:space="preserve">described marked differences in </w:t>
      </w:r>
      <w:r w:rsidRPr="00834B1B">
        <w:t>dietary choices in later life.</w:t>
      </w:r>
      <w:r w:rsidR="008C5B19" w:rsidRPr="00834B1B">
        <w:t xml:space="preserve"> For example, healthier diet</w:t>
      </w:r>
      <w:r w:rsidR="002207FF" w:rsidRPr="00834B1B">
        <w:t>s</w:t>
      </w:r>
      <w:r w:rsidR="008C5B19" w:rsidRPr="00834B1B">
        <w:t xml:space="preserve"> have been found to be</w:t>
      </w:r>
      <w:r w:rsidR="002207FF" w:rsidRPr="00834B1B">
        <w:t xml:space="preserve"> associated with being female, reporting a non-manual </w:t>
      </w:r>
      <w:r w:rsidR="00532929" w:rsidRPr="00834B1B">
        <w:t xml:space="preserve">social </w:t>
      </w:r>
      <w:r w:rsidR="002207FF" w:rsidRPr="00834B1B">
        <w:t xml:space="preserve">class, and with being a non-smoker </w:t>
      </w:r>
      <w:r w:rsidR="002207FF" w:rsidRPr="00834B1B">
        <w:fldChar w:fldCharType="begin">
          <w:fldData xml:space="preserve">PEVuZE5vdGU+PENpdGU+PEF1dGhvcj5Sb2JpbnNvbjwvQXV0aG9yPjxZZWFyPjIwMDk8L1llYXI+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=
</w:fldData>
        </w:fldChar>
      </w:r>
      <w:r w:rsidR="006F02F7" w:rsidRPr="00834B1B">
        <w:instrText xml:space="preserve"> ADDIN EN.CITE </w:instrText>
      </w:r>
      <w:r w:rsidR="006F02F7" w:rsidRPr="00834B1B">
        <w:fldChar w:fldCharType="begin">
          <w:fldData xml:space="preserve">PEVuZE5vdGU+PENpdGU+PEF1dGhvcj5Sb2JpbnNvbjwvQXV0aG9yPjxZZWFyPjIwMDk8L1llYXI+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=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(63)</w:t>
      </w:r>
      <w:r w:rsidR="002207FF" w:rsidRPr="00834B1B">
        <w:fldChar w:fldCharType="end"/>
      </w:r>
      <w:r w:rsidR="002207FF" w:rsidRPr="00834B1B">
        <w:t xml:space="preserve">. </w:t>
      </w:r>
      <w:r w:rsidR="008C5B19" w:rsidRPr="00834B1B">
        <w:t>P</w:t>
      </w:r>
      <w:r w:rsidR="002207FF" w:rsidRPr="00834B1B">
        <w:t>sychological an</w:t>
      </w:r>
      <w:r w:rsidR="008C5B19" w:rsidRPr="00834B1B">
        <w:t>d social factors have important influences</w:t>
      </w:r>
      <w:r w:rsidR="002207FF" w:rsidRPr="00834B1B">
        <w:t xml:space="preserve"> </w:t>
      </w:r>
      <w:r w:rsidR="002207FF" w:rsidRPr="00834B1B">
        <w:fldChar w:fldCharType="begin">
          <w:fldData xml:space="preserve">PEVuZE5vdGU+PENpdGU+PEF1dGhvcj5CbG9vbTwvQXV0aG9yPjxZZWFyPjIwMTc8L1llYXI+PFJl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</w:fldData>
        </w:fldChar>
      </w:r>
      <w:r w:rsidR="006F02F7" w:rsidRPr="00834B1B">
        <w:instrText xml:space="preserve"> ADDIN EN.CITE </w:instrText>
      </w:r>
      <w:r w:rsidR="006F02F7" w:rsidRPr="00834B1B">
        <w:fldChar w:fldCharType="begin">
          <w:fldData xml:space="preserve">PEVuZE5vdGU+PENpdGU+PEF1dGhvcj5CbG9vbTwvQXV0aG9yPjxZZWFyPjIwMTc8L1llYXI+PFJl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(64)</w:t>
      </w:r>
      <w:r w:rsidR="002207FF" w:rsidRPr="00834B1B">
        <w:fldChar w:fldCharType="end"/>
      </w:r>
      <w:r w:rsidR="00701711" w:rsidRPr="00834B1B">
        <w:t>,</w:t>
      </w:r>
      <w:r w:rsidR="008C5B19" w:rsidRPr="00834B1B">
        <w:t xml:space="preserve"> greater involvement in social activities being associated with slower declines in diet quality </w:t>
      </w:r>
      <w:r w:rsidR="008C5B19" w:rsidRPr="00834B1B">
        <w:fldChar w:fldCharType="begin">
          <w:fldData xml:space="preserve">PEVuZE5vdGU+PENpdGU+PEF1dGhvcj5CbG9vbTwvQXV0aG9yPjxZZWFyPjIwMTc8L1llYXI+PFJl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</w:fldData>
        </w:fldChar>
      </w:r>
      <w:r w:rsidR="006F02F7" w:rsidRPr="00834B1B">
        <w:instrText xml:space="preserve"> ADDIN EN.CITE </w:instrText>
      </w:r>
      <w:r w:rsidR="006F02F7" w:rsidRPr="00834B1B">
        <w:fldChar w:fldCharType="begin">
          <w:fldData xml:space="preserve">PEVuZE5vdGU+PENpdGU+PEF1dGhvcj5CbG9vbTwvQXV0aG9yPjxZZWFyPjIwMTc8L1llYXI+PFJl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</w:fldData>
        </w:fldChar>
      </w:r>
      <w:r w:rsidR="006F02F7" w:rsidRPr="00834B1B">
        <w:instrText xml:space="preserve"> ADDIN EN.CITE.DATA </w:instrText>
      </w:r>
      <w:r w:rsidR="006F02F7" w:rsidRPr="00834B1B">
        <w:fldChar w:fldCharType="end"/>
      </w:r>
      <w:r w:rsidR="008C5B19" w:rsidRPr="00834B1B">
        <w:fldChar w:fldCharType="separate"/>
      </w:r>
      <w:r w:rsidR="006F02F7" w:rsidRPr="00834B1B">
        <w:rPr>
          <w:noProof/>
        </w:rPr>
        <w:t>(65)</w:t>
      </w:r>
      <w:r w:rsidR="008C5B19" w:rsidRPr="00834B1B">
        <w:fldChar w:fldCharType="end"/>
      </w:r>
      <w:r w:rsidR="008C5B19" w:rsidRPr="00834B1B">
        <w:t xml:space="preserve">. </w:t>
      </w:r>
      <w:r w:rsidR="002207FF" w:rsidRPr="00834B1B">
        <w:t xml:space="preserve">In addition, a relationship </w:t>
      </w:r>
      <w:r w:rsidR="007775F6" w:rsidRPr="00834B1B">
        <w:t xml:space="preserve">has been described </w:t>
      </w:r>
      <w:r w:rsidR="002207FF" w:rsidRPr="00834B1B">
        <w:t xml:space="preserve">between infant feeding and health behaviours in later life, such that people who were breastfed as infants were more likely to </w:t>
      </w:r>
      <w:r w:rsidR="008C5B19" w:rsidRPr="00834B1B">
        <w:t>have healthier</w:t>
      </w:r>
      <w:r w:rsidR="002207FF" w:rsidRPr="00834B1B">
        <w:t xml:space="preserve"> diets </w:t>
      </w:r>
      <w:r w:rsidR="002207FF" w:rsidRPr="00834B1B">
        <w:fldChar w:fldCharType="begin">
          <w:fldData xml:space="preserve">PEVuZE5vdGU+PENpdGU+PEF1dGhvcj5Sb2JpbnNvbjwvQXV0aG9yPjxZZWFyPjIwMTM8L1llYXI+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</w:fldData>
        </w:fldChar>
      </w:r>
      <w:r w:rsidR="006F02F7" w:rsidRPr="00834B1B">
        <w:instrText xml:space="preserve"> ADDIN EN.CITE </w:instrText>
      </w:r>
      <w:r w:rsidR="006F02F7" w:rsidRPr="00834B1B">
        <w:fldChar w:fldCharType="begin">
          <w:fldData xml:space="preserve">PEVuZE5vdGU+PENpdGU+PEF1dGhvcj5Sb2JpbnNvbjwvQXV0aG9yPjxZZWFyPjIwMTM8L1llYXI+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(66)</w:t>
      </w:r>
      <w:r w:rsidR="002207FF" w:rsidRPr="00834B1B">
        <w:fldChar w:fldCharType="end"/>
      </w:r>
      <w:r w:rsidR="002207FF" w:rsidRPr="00834B1B">
        <w:t>.</w:t>
      </w:r>
    </w:p>
    <w:p w14:paraId="00E14BA3" w14:textId="67F31DB2" w:rsidR="002207FF" w:rsidRPr="00834B1B" w:rsidRDefault="002207FF" w:rsidP="00834B1B">
      <w:pPr>
        <w:pStyle w:val="Heading3"/>
        <w:spacing w:line="360" w:lineRule="auto"/>
        <w:ind w:left="0"/>
      </w:pPr>
      <w:r w:rsidRPr="00834B1B">
        <w:lastRenderedPageBreak/>
        <w:t xml:space="preserve">Outcomes of </w:t>
      </w:r>
      <w:r w:rsidR="00BA5E53" w:rsidRPr="00834B1B">
        <w:t>d</w:t>
      </w:r>
      <w:r w:rsidRPr="00834B1B">
        <w:t xml:space="preserve">iet </w:t>
      </w:r>
      <w:r w:rsidR="00BA5E53" w:rsidRPr="00834B1B">
        <w:t>q</w:t>
      </w:r>
      <w:r w:rsidRPr="00834B1B">
        <w:t>uality</w:t>
      </w:r>
    </w:p>
    <w:p w14:paraId="5E1F54C0" w14:textId="66B2D5C5" w:rsidR="002207FF" w:rsidRPr="00834B1B" w:rsidRDefault="00E32054" w:rsidP="00B31A2B">
      <w:pPr>
        <w:spacing w:line="360" w:lineRule="auto"/>
      </w:pPr>
      <w:r w:rsidRPr="00834B1B">
        <w:t>Our s</w:t>
      </w:r>
      <w:r w:rsidR="002207FF" w:rsidRPr="00834B1B">
        <w:t xml:space="preserve">tudies have </w:t>
      </w:r>
      <w:r w:rsidRPr="00834B1B">
        <w:t>described links between differences in</w:t>
      </w:r>
      <w:r w:rsidR="002207FF" w:rsidRPr="00834B1B">
        <w:t xml:space="preserve"> nutrient </w:t>
      </w:r>
      <w:r w:rsidRPr="00834B1B">
        <w:t xml:space="preserve">intake and </w:t>
      </w:r>
      <w:r w:rsidR="002207FF" w:rsidRPr="00834B1B">
        <w:t xml:space="preserve">physical functioning in older women </w:t>
      </w:r>
      <w:r w:rsidR="002207FF" w:rsidRPr="00834B1B">
        <w:fldChar w:fldCharType="begin">
          <w:fldData xml:space="preserve">PEVuZE5vdGU+PENpdGU+PEF1dGhvcj5NYXJ0aW48L0F1dGhvcj48WWVhcj4yMDExPC9ZZWFyPjxS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=
</w:fldData>
        </w:fldChar>
      </w:r>
      <w:r w:rsidR="006F02F7" w:rsidRPr="00834B1B">
        <w:instrText xml:space="preserve"> ADDIN EN.CITE </w:instrText>
      </w:r>
      <w:r w:rsidR="006F02F7" w:rsidRPr="00834B1B">
        <w:fldChar w:fldCharType="begin">
          <w:fldData xml:space="preserve">PEVuZE5vdGU+PENpdGU+PEF1dGhvcj5NYXJ0aW48L0F1dGhvcj48WWVhcj4yMDExPC9ZZWFyPjxS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=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(67)</w:t>
      </w:r>
      <w:r w:rsidR="002207FF" w:rsidRPr="00834B1B">
        <w:fldChar w:fldCharType="end"/>
      </w:r>
      <w:r w:rsidR="002207FF" w:rsidRPr="00834B1B">
        <w:t xml:space="preserve">, </w:t>
      </w:r>
      <w:r w:rsidR="00701711" w:rsidRPr="00834B1B">
        <w:t xml:space="preserve">and </w:t>
      </w:r>
      <w:r w:rsidRPr="00834B1B">
        <w:t>shown that there is a graded increase in the prevalence of poor physical functioning in older adults as the number of risk factors</w:t>
      </w:r>
      <w:r w:rsidR="00701711" w:rsidRPr="00834B1B">
        <w:t xml:space="preserve"> (from </w:t>
      </w:r>
      <w:r w:rsidRPr="00834B1B">
        <w:t>obesity, smoking and poor diet</w:t>
      </w:r>
      <w:r w:rsidR="00701711" w:rsidRPr="00834B1B">
        <w:t>)</w:t>
      </w:r>
      <w:r w:rsidRPr="00834B1B">
        <w:t xml:space="preserve"> increases </w:t>
      </w:r>
      <w:r w:rsidRPr="00834B1B">
        <w:fldChar w:fldCharType="begin">
          <w:fldData xml:space="preserve">PEVuZE5vdGU+PENpdGU+PEF1dGhvcj5Sb2JpbnNvbjwvQXV0aG9yPjxZZWFyPjIwMTM8L1llYXI+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</w:fldData>
        </w:fldChar>
      </w:r>
      <w:r w:rsidR="006F02F7" w:rsidRPr="00834B1B">
        <w:instrText xml:space="preserve"> ADDIN EN.CITE </w:instrText>
      </w:r>
      <w:r w:rsidR="006F02F7" w:rsidRPr="00834B1B">
        <w:fldChar w:fldCharType="begin">
          <w:fldData xml:space="preserve">PEVuZE5vdGU+PENpdGU+PEF1dGhvcj5Sb2JpbnNvbjwvQXV0aG9yPjxZZWFyPjIwMTM8L1llYXI+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(68)</w:t>
      </w:r>
      <w:r w:rsidRPr="00834B1B">
        <w:fldChar w:fldCharType="end"/>
      </w:r>
      <w:r w:rsidRPr="00834B1B">
        <w:t>. Less healthy diets also</w:t>
      </w:r>
      <w:r w:rsidR="002207FF" w:rsidRPr="00834B1B">
        <w:t xml:space="preserve"> </w:t>
      </w:r>
      <w:r w:rsidR="00D733C8" w:rsidRPr="00834B1B">
        <w:t>contribute to</w:t>
      </w:r>
      <w:r w:rsidR="002207FF" w:rsidRPr="00834B1B">
        <w:t xml:space="preserve"> risk of hospital admission </w:t>
      </w:r>
      <w:r w:rsidR="002207FF" w:rsidRPr="00834B1B">
        <w:fldChar w:fldCharType="begin">
          <w:fldData xml:space="preserve">PEVuZE5vdGU+PENpdGU+PEF1dGhvcj5TeWRkYWxsPC9BdXRob3I+PFllYXI+MjAxNjwvWWVhcj48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VHJ1c3QsIFNvdXRoYW1wdG9uLCBVSyBOSUhSIE11c2N1bG9za2VsZXRhbCBCaW9tZWRpY2FsIFJl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</w:fldData>
        </w:fldChar>
      </w:r>
      <w:r w:rsidR="006F02F7" w:rsidRPr="00834B1B">
        <w:instrText xml:space="preserve"> ADDIN EN.CITE </w:instrText>
      </w:r>
      <w:r w:rsidR="006F02F7" w:rsidRPr="00834B1B">
        <w:fldChar w:fldCharType="begin">
          <w:fldData xml:space="preserve">PEVuZE5vdGU+PENpdGU+PEF1dGhvcj5TeWRkYWxsPC9BdXRob3I+PFllYXI+MjAxNjwvWWVhcj48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VHJ1c3QsIFNvdXRoYW1wdG9uLCBVSyBOSUhSIE11c2N1bG9za2VsZXRhbCBCaW9tZWRpY2FsIFJl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(69)</w:t>
      </w:r>
      <w:r w:rsidR="002207FF" w:rsidRPr="00834B1B">
        <w:fldChar w:fldCharType="end"/>
      </w:r>
      <w:r w:rsidR="002207FF" w:rsidRPr="00834B1B">
        <w:t xml:space="preserve">. </w:t>
      </w:r>
      <w:r w:rsidRPr="00834B1B">
        <w:t>Additionally, h</w:t>
      </w:r>
      <w:r w:rsidR="002207FF" w:rsidRPr="00834B1B">
        <w:t xml:space="preserve">igher processed meat consumption </w:t>
      </w:r>
      <w:r w:rsidRPr="00834B1B">
        <w:t xml:space="preserve">and antioxidant intake </w:t>
      </w:r>
      <w:r w:rsidR="00E05014" w:rsidRPr="00834B1B">
        <w:t>have been</w:t>
      </w:r>
      <w:r w:rsidRPr="00834B1B">
        <w:t xml:space="preserve"> relate</w:t>
      </w:r>
      <w:r w:rsidR="00E05014" w:rsidRPr="00834B1B">
        <w:t>d</w:t>
      </w:r>
      <w:r w:rsidRPr="00834B1B">
        <w:t xml:space="preserve"> to poorer lung function in HCS </w:t>
      </w:r>
      <w:r w:rsidR="002207FF" w:rsidRPr="00834B1B">
        <w:fldChar w:fldCharType="begin">
          <w:fldData xml:space="preserve">PEVuZE5vdGU+PENpdGU+PEF1dGhvcj5Pa3VibzwvQXV0aG9yPjxZZWFyPjIwMTQ8L1llYXI+PFJl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</w:fldData>
        </w:fldChar>
      </w:r>
      <w:r w:rsidR="006F02F7" w:rsidRPr="00834B1B">
        <w:instrText xml:space="preserve"> ADDIN EN.CITE </w:instrText>
      </w:r>
      <w:r w:rsidR="006F02F7" w:rsidRPr="00834B1B">
        <w:fldChar w:fldCharType="begin">
          <w:fldData xml:space="preserve">PEVuZE5vdGU+PENpdGU+PEF1dGhvcj5Pa3VibzwvQXV0aG9yPjxZZWFyPjIwMTQ8L1llYXI+PFJl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(70)</w:t>
      </w:r>
      <w:r w:rsidR="002207FF" w:rsidRPr="00834B1B">
        <w:fldChar w:fldCharType="end"/>
      </w:r>
      <w:r w:rsidR="002207FF" w:rsidRPr="00834B1B">
        <w:t xml:space="preserve">, </w:t>
      </w:r>
      <w:r w:rsidRPr="00834B1B">
        <w:t>while</w:t>
      </w:r>
      <w:r w:rsidR="002207FF" w:rsidRPr="00834B1B">
        <w:t xml:space="preserve"> low dietary antioxidants were </w:t>
      </w:r>
      <w:r w:rsidR="00CE1AF2" w:rsidRPr="00834B1B">
        <w:t xml:space="preserve">also </w:t>
      </w:r>
      <w:r w:rsidR="002207FF" w:rsidRPr="00834B1B">
        <w:t xml:space="preserve">associated with </w:t>
      </w:r>
      <w:r w:rsidRPr="00834B1B">
        <w:t>poo</w:t>
      </w:r>
      <w:r w:rsidR="00E05014" w:rsidRPr="00834B1B">
        <w:t>r</w:t>
      </w:r>
      <w:r w:rsidRPr="00834B1B">
        <w:t>er glucose tolerance</w:t>
      </w:r>
      <w:r w:rsidR="002207FF" w:rsidRPr="00834B1B">
        <w:t xml:space="preserve"> </w:t>
      </w:r>
      <w:r w:rsidR="002207FF" w:rsidRPr="00834B1B">
        <w:fldChar w:fldCharType="begin">
          <w:fldData xml:space="preserve">PEVuZE5vdGU+PENpdGU+PEF1dGhvcj5Pa3VibzwvQXV0aG9yPjxZZWFyPjIwMTQ8L1llYXI+PFJl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</w:fldData>
        </w:fldChar>
      </w:r>
      <w:r w:rsidR="006F02F7" w:rsidRPr="00834B1B">
        <w:instrText xml:space="preserve"> ADDIN EN.CITE </w:instrText>
      </w:r>
      <w:r w:rsidR="006F02F7" w:rsidRPr="00834B1B">
        <w:fldChar w:fldCharType="begin">
          <w:fldData xml:space="preserve">PEVuZE5vdGU+PENpdGU+PEF1dGhvcj5Pa3VibzwvQXV0aG9yPjxZZWFyPjIwMTQ8L1llYXI+PFJl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(71)</w:t>
      </w:r>
      <w:r w:rsidR="002207FF" w:rsidRPr="00834B1B">
        <w:fldChar w:fldCharType="end"/>
      </w:r>
      <w:r w:rsidR="002207FF" w:rsidRPr="00834B1B">
        <w:t xml:space="preserve">. </w:t>
      </w:r>
    </w:p>
    <w:p w14:paraId="73032DDA" w14:textId="77777777" w:rsidR="002207FF" w:rsidRPr="00834B1B" w:rsidRDefault="002207FF" w:rsidP="00834B1B">
      <w:pPr>
        <w:pStyle w:val="Heading3"/>
        <w:spacing w:line="360" w:lineRule="auto"/>
        <w:ind w:left="0"/>
      </w:pPr>
      <w:r w:rsidRPr="00834B1B">
        <w:t>Methodology</w:t>
      </w:r>
    </w:p>
    <w:p w14:paraId="5C030346" w14:textId="2E5DE4C6" w:rsidR="002207FF" w:rsidRPr="00834B1B" w:rsidRDefault="00853BCB" w:rsidP="00B31A2B">
      <w:pPr>
        <w:spacing w:line="360" w:lineRule="auto"/>
      </w:pPr>
      <w:r w:rsidRPr="00834B1B">
        <w:t>Assessment of diet in older populations can be burdensome. In HCS,</w:t>
      </w:r>
      <w:r w:rsidR="002207FF" w:rsidRPr="00834B1B">
        <w:t xml:space="preserve"> a short food frequency questionnaire </w:t>
      </w:r>
      <w:r w:rsidRPr="00834B1B">
        <w:t xml:space="preserve">was therefore developed and validated to assess compliance with a healthy dietary pattern </w:t>
      </w:r>
      <w:r w:rsidR="002207FF" w:rsidRPr="00834B1B">
        <w:t xml:space="preserve">in older community-dwelling adults </w:t>
      </w:r>
      <w:r w:rsidR="002207FF" w:rsidRPr="00834B1B">
        <w:fldChar w:fldCharType="begin">
          <w:fldData xml:space="preserve">PEVuZE5vdGU+PENpdGU+PEF1dGhvcj5Sb2JpbnNvbjwvQXV0aG9yPjxZZWFyPjIwMTc8L1llYXI+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IGFuZCBRdWVzdGlvbm5haXJlczwva2V5d29yZD48a2V5d29yZD5UcmlnbHljZXJpZGVzL2JsIFtC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</w:fldData>
        </w:fldChar>
      </w:r>
      <w:r w:rsidR="006F02F7" w:rsidRPr="00834B1B">
        <w:instrText xml:space="preserve"> ADDIN EN.CITE </w:instrText>
      </w:r>
      <w:r w:rsidR="006F02F7" w:rsidRPr="00834B1B">
        <w:fldChar w:fldCharType="begin">
          <w:fldData xml:space="preserve">PEVuZE5vdGU+PENpdGU+PEF1dGhvcj5Sb2JpbnNvbjwvQXV0aG9yPjxZZWFyPjIwMTc8L1llYXI+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</w:fldData>
        </w:fldChar>
      </w:r>
      <w:r w:rsidR="006F02F7" w:rsidRPr="00834B1B">
        <w:instrText xml:space="preserve"> ADDIN EN.CITE.DATA </w:instrText>
      </w:r>
      <w:r w:rsidR="006F02F7" w:rsidRPr="00834B1B">
        <w:fldChar w:fldCharType="end"/>
      </w:r>
      <w:r w:rsidR="002207FF" w:rsidRPr="00834B1B">
        <w:fldChar w:fldCharType="separate"/>
      </w:r>
      <w:r w:rsidR="006F02F7" w:rsidRPr="00834B1B">
        <w:rPr>
          <w:noProof/>
        </w:rPr>
        <w:t>(72)</w:t>
      </w:r>
      <w:r w:rsidR="002207FF" w:rsidRPr="00834B1B">
        <w:fldChar w:fldCharType="end"/>
      </w:r>
      <w:r w:rsidR="002207FF" w:rsidRPr="00834B1B">
        <w:t>.</w:t>
      </w:r>
    </w:p>
    <w:p w14:paraId="7AA170AA" w14:textId="77777777" w:rsidR="00BA5E53" w:rsidRPr="00834B1B" w:rsidRDefault="00BA5E53" w:rsidP="00B31A2B">
      <w:pPr>
        <w:pStyle w:val="Heading1"/>
        <w:spacing w:line="360" w:lineRule="auto"/>
        <w:rPr>
          <w:lang w:eastAsia="en-GB"/>
        </w:rPr>
      </w:pPr>
    </w:p>
    <w:p w14:paraId="1E6C1A9A" w14:textId="77777777" w:rsidR="00DB46B9" w:rsidRPr="00834B1B" w:rsidRDefault="00DB46B9" w:rsidP="00B31A2B">
      <w:pPr>
        <w:pStyle w:val="Heading1"/>
        <w:spacing w:line="360" w:lineRule="auto"/>
        <w:rPr>
          <w:lang w:eastAsia="en-GB"/>
        </w:rPr>
      </w:pPr>
      <w:r w:rsidRPr="00834B1B">
        <w:rPr>
          <w:lang w:eastAsia="en-GB"/>
        </w:rPr>
        <w:t>Routinely collected data</w:t>
      </w:r>
    </w:p>
    <w:p w14:paraId="34454EB4" w14:textId="3316433D" w:rsidR="00502E5D" w:rsidRPr="00834B1B" w:rsidRDefault="00CB26C4" w:rsidP="00B31A2B">
      <w:pPr>
        <w:spacing w:line="360" w:lineRule="auto"/>
      </w:pPr>
      <w:r w:rsidRPr="00834B1B">
        <w:t>The</w:t>
      </w:r>
      <w:r w:rsidR="00502E5D" w:rsidRPr="00834B1B">
        <w:t xml:space="preserve"> M</w:t>
      </w:r>
      <w:r w:rsidRPr="00834B1B">
        <w:t xml:space="preserve">edical </w:t>
      </w:r>
      <w:r w:rsidR="00502E5D" w:rsidRPr="00834B1B">
        <w:t>R</w:t>
      </w:r>
      <w:r w:rsidRPr="00834B1B">
        <w:t xml:space="preserve">esearch </w:t>
      </w:r>
      <w:r w:rsidR="00502E5D" w:rsidRPr="00834B1B">
        <w:t>C</w:t>
      </w:r>
      <w:r w:rsidRPr="00834B1B">
        <w:t>ouncil</w:t>
      </w:r>
      <w:r w:rsidR="00502E5D" w:rsidRPr="00834B1B">
        <w:t xml:space="preserve"> </w:t>
      </w:r>
      <w:r w:rsidR="00502E5D" w:rsidRPr="00834B1B">
        <w:fldChar w:fldCharType="begin"/>
      </w:r>
      <w:r w:rsidR="006F02F7" w:rsidRPr="00834B1B">
        <w:instrText xml:space="preserve"> ADDIN EN.CITE &lt;EndNote&gt;&lt;Cite&gt;&lt;Author&gt;Medical Research Council&lt;/Author&gt;&lt;Year&gt;2014&lt;/Year&gt;&lt;RecNum&gt;34175&lt;/RecNum&gt;&lt;DisplayText&gt;(73)&lt;/DisplayText&gt;&lt;record&gt;&lt;rec-number&gt;34175&lt;/rec-number&gt;&lt;foreign-keys&gt;&lt;key app="EN" db-id="tawfpae54tt5wrezasbpa2fc0swxxvwzewvp" timestamp="1540992734"&gt;34175&lt;/key&gt;&lt;/foreign-keys&gt;&lt;ref-type name="Report"&gt;27&lt;/ref-type&gt;&lt;contributors&gt;&lt;authors&gt;&lt;author&gt;Medical Research Council,&lt;/author&gt;&lt;/authors&gt;&lt;/contributors&gt;&lt;titles&gt;&lt;title&gt;Maximising the value of UK population cohorts. MRC strategic review of the largest UK population cohort studies&lt;/title&gt;&lt;/titles&gt;&lt;dates&gt;&lt;year&gt;2014&lt;/year&gt;&lt;/dates&gt;&lt;pub-location&gt;London&lt;/pub-location&gt;&lt;urls&gt;&lt;related-urls&gt;&lt;url&gt;https://www.mrc.ac.uk/publications/browse/maximising-the-value-of-uk-population-cohorts/&lt;/url&gt;&lt;/related-urls&gt;&lt;/urls&gt;&lt;access-date&gt;07/01/18&lt;/access-date&gt;&lt;/record&gt;&lt;/Cite&gt;&lt;/EndNote&gt;</w:instrText>
      </w:r>
      <w:r w:rsidR="00502E5D" w:rsidRPr="00834B1B">
        <w:fldChar w:fldCharType="separate"/>
      </w:r>
      <w:r w:rsidR="006F02F7" w:rsidRPr="00834B1B">
        <w:rPr>
          <w:noProof/>
        </w:rPr>
        <w:t>(73)</w:t>
      </w:r>
      <w:r w:rsidR="00502E5D" w:rsidRPr="00834B1B">
        <w:fldChar w:fldCharType="end"/>
      </w:r>
      <w:r w:rsidR="00502E5D" w:rsidRPr="00834B1B">
        <w:t xml:space="preserve"> and the Wellcome Trust </w:t>
      </w:r>
      <w:r w:rsidR="00502E5D" w:rsidRPr="00834B1B">
        <w:fldChar w:fldCharType="begin"/>
      </w:r>
      <w:r w:rsidR="006F02F7" w:rsidRPr="00834B1B">
        <w:instrText xml:space="preserve"> ADDIN EN.CITE &lt;EndNote&gt;&lt;Cite&gt;&lt;Author&gt;Wellcome Trust&lt;/Author&gt;&lt;Year&gt;2015&lt;/Year&gt;&lt;RecNum&gt;34176&lt;/RecNum&gt;&lt;DisplayText&gt;(74)&lt;/DisplayText&gt;&lt;record&gt;&lt;rec-number&gt;34176&lt;/rec-number&gt;&lt;foreign-keys&gt;&lt;key app="EN" db-id="tawfpae54tt5wrezasbpa2fc0swxxvwzewvp" timestamp="1540992882"&gt;34176&lt;/key&gt;&lt;/foreign-keys&gt;&lt;ref-type name="Report"&gt;27&lt;/ref-type&gt;&lt;contributors&gt;&lt;authors&gt;&lt;author&gt;Wellcome Trust,&lt;/author&gt;&lt;/authors&gt;&lt;/contributors&gt;&lt;titles&gt;&lt;title&gt;Enabling linkage to maximise the value of public health research data&lt;/title&gt;&lt;/titles&gt;&lt;dates&gt;&lt;year&gt;2015&lt;/year&gt;&lt;/dates&gt;&lt;pub-location&gt;London&lt;/pub-location&gt;&lt;publisher&gt;Wellcome Trust&lt;/publisher&gt;&lt;urls&gt;&lt;related-urls&gt;&lt;url&gt;https://wellcome.ac.uk/sites/default/files/enabling-data-linkage-to-maximise-value-of-public-health-research-data-summary-phrdf-mar15.pdf&lt;/url&gt;&lt;/related-urls&gt;&lt;/urls&gt;&lt;access-date&gt;07/01/18&lt;/access-date&gt;&lt;/record&gt;&lt;/Cite&gt;&lt;/EndNote&gt;</w:instrText>
      </w:r>
      <w:r w:rsidR="00502E5D" w:rsidRPr="00834B1B">
        <w:fldChar w:fldCharType="separate"/>
      </w:r>
      <w:r w:rsidR="006F02F7" w:rsidRPr="00834B1B">
        <w:rPr>
          <w:noProof/>
        </w:rPr>
        <w:t>(74)</w:t>
      </w:r>
      <w:r w:rsidR="00502E5D" w:rsidRPr="00834B1B">
        <w:fldChar w:fldCharType="end"/>
      </w:r>
      <w:r w:rsidR="00502E5D" w:rsidRPr="00834B1B">
        <w:t xml:space="preserve"> have advocated for the</w:t>
      </w:r>
      <w:r w:rsidR="00502E5D" w:rsidRPr="00834B1B">
        <w:rPr>
          <w:rFonts w:eastAsia="FSIngrid-Light"/>
        </w:rPr>
        <w:t xml:space="preserve"> scientific and interdisciplinary potential of cohorts to be enhanced through linkage to routine health records and administrative datasets. Such linkage is particularly valuable in an ageing cohort </w:t>
      </w:r>
      <w:r w:rsidR="00132332" w:rsidRPr="00834B1B">
        <w:rPr>
          <w:rFonts w:eastAsia="FSIngrid-Light"/>
        </w:rPr>
        <w:t>like</w:t>
      </w:r>
      <w:r w:rsidR="005B27A3" w:rsidRPr="00834B1B">
        <w:rPr>
          <w:rFonts w:eastAsia="FSIngrid-Light"/>
        </w:rPr>
        <w:t xml:space="preserve"> HCS, </w:t>
      </w:r>
      <w:r w:rsidR="00502E5D" w:rsidRPr="00834B1B">
        <w:rPr>
          <w:rFonts w:eastAsia="FSIngrid-Light"/>
        </w:rPr>
        <w:t xml:space="preserve">where attrition may </w:t>
      </w:r>
      <w:r w:rsidR="00641E29" w:rsidRPr="00834B1B">
        <w:rPr>
          <w:rFonts w:eastAsia="FSIngrid-Light"/>
        </w:rPr>
        <w:t xml:space="preserve">lead to bias if </w:t>
      </w:r>
      <w:r w:rsidR="007A7FAB" w:rsidRPr="00834B1B">
        <w:rPr>
          <w:rFonts w:eastAsia="FSIngrid-Light"/>
        </w:rPr>
        <w:t>data collection requires participant contact.</w:t>
      </w:r>
      <w:r w:rsidR="00502E5D" w:rsidRPr="00834B1B">
        <w:rPr>
          <w:rFonts w:eastAsia="FSIngrid-Light"/>
        </w:rPr>
        <w:t xml:space="preserve"> </w:t>
      </w:r>
      <w:r w:rsidR="00641E29" w:rsidRPr="00834B1B">
        <w:rPr>
          <w:rFonts w:eastAsia="FSIngrid-Light"/>
        </w:rPr>
        <w:t xml:space="preserve">Successful linkage has been achieved </w:t>
      </w:r>
      <w:r w:rsidR="00132332" w:rsidRPr="00834B1B">
        <w:rPr>
          <w:rFonts w:eastAsia="FSIngrid-Light"/>
        </w:rPr>
        <w:t>in</w:t>
      </w:r>
      <w:r w:rsidR="00641E29" w:rsidRPr="00834B1B">
        <w:rPr>
          <w:rFonts w:eastAsia="FSIngrid-Light"/>
        </w:rPr>
        <w:t xml:space="preserve"> </w:t>
      </w:r>
      <w:r w:rsidR="00502E5D" w:rsidRPr="00834B1B">
        <w:rPr>
          <w:rFonts w:eastAsia="FSIngrid-Light"/>
        </w:rPr>
        <w:t xml:space="preserve">HCS with mortality </w:t>
      </w:r>
      <w:r w:rsidR="00502E5D" w:rsidRPr="00834B1B">
        <w:rPr>
          <w:rFonts w:eastAsia="FSIngrid-Light"/>
        </w:rPr>
        <w:lastRenderedPageBreak/>
        <w:t xml:space="preserve">and </w:t>
      </w:r>
      <w:r w:rsidR="00EE37D6" w:rsidRPr="00834B1B">
        <w:rPr>
          <w:rFonts w:eastAsia="FSIngrid-Light"/>
        </w:rPr>
        <w:t xml:space="preserve">Hospital Episode Statistics </w:t>
      </w:r>
      <w:r w:rsidR="009F0BCE" w:rsidRPr="00834B1B">
        <w:rPr>
          <w:rFonts w:eastAsia="FSIngrid-Light"/>
        </w:rPr>
        <w:t xml:space="preserve">(HES) </w:t>
      </w:r>
      <w:r w:rsidR="00502E5D" w:rsidRPr="00834B1B">
        <w:rPr>
          <w:rFonts w:eastAsia="FSIngrid-Light"/>
        </w:rPr>
        <w:t>data (Table 12)</w:t>
      </w:r>
      <w:r w:rsidR="005B27A3" w:rsidRPr="00834B1B">
        <w:rPr>
          <w:rFonts w:eastAsia="FSIngrid-Light"/>
        </w:rPr>
        <w:t xml:space="preserve">, though </w:t>
      </w:r>
      <w:r w:rsidR="00641E29" w:rsidRPr="00834B1B">
        <w:rPr>
          <w:rFonts w:eastAsia="FSIngrid-Light"/>
        </w:rPr>
        <w:t>difficulties</w:t>
      </w:r>
      <w:r w:rsidR="00502E5D" w:rsidRPr="00834B1B">
        <w:rPr>
          <w:rFonts w:eastAsia="FSIngrid-Light"/>
        </w:rPr>
        <w:t xml:space="preserve"> </w:t>
      </w:r>
      <w:r w:rsidR="00132332" w:rsidRPr="00834B1B">
        <w:rPr>
          <w:rFonts w:eastAsia="FSIngrid-Light"/>
        </w:rPr>
        <w:t>persist over data access</w:t>
      </w:r>
      <w:r w:rsidR="00C2060F" w:rsidRPr="00834B1B">
        <w:rPr>
          <w:rFonts w:eastAsia="FSIngrid-Light"/>
        </w:rPr>
        <w:t xml:space="preserve"> due to constantly changing regulations.</w:t>
      </w:r>
    </w:p>
    <w:p w14:paraId="61E9112D" w14:textId="77777777" w:rsidR="0021693F" w:rsidRPr="00834B1B" w:rsidRDefault="0021693F" w:rsidP="00834B1B">
      <w:pPr>
        <w:pStyle w:val="Heading2"/>
        <w:spacing w:line="360" w:lineRule="auto"/>
        <w:ind w:left="0"/>
        <w:rPr>
          <w:lang w:eastAsia="en-GB"/>
        </w:rPr>
      </w:pPr>
      <w:r w:rsidRPr="00834B1B">
        <w:rPr>
          <w:lang w:eastAsia="en-GB"/>
        </w:rPr>
        <w:t>Mortality</w:t>
      </w:r>
    </w:p>
    <w:p w14:paraId="4544D79E" w14:textId="7A01C3B7" w:rsidR="007A491B" w:rsidRPr="00834B1B" w:rsidRDefault="006F02F7" w:rsidP="00B31A2B">
      <w:pPr>
        <w:spacing w:line="360" w:lineRule="auto"/>
      </w:pPr>
      <w:r w:rsidRPr="00834B1B">
        <w:t>In total, the 1911 to 1939</w:t>
      </w:r>
      <w:r w:rsidR="007A491B" w:rsidRPr="00834B1B">
        <w:t xml:space="preserve"> Hertfordshire </w:t>
      </w:r>
      <w:r w:rsidRPr="00834B1B">
        <w:t xml:space="preserve">birth </w:t>
      </w:r>
      <w:r w:rsidR="007A491B" w:rsidRPr="00834B1B">
        <w:t>cohort</w:t>
      </w:r>
      <w:r w:rsidRPr="00834B1B">
        <w:t xml:space="preserve"> comprises </w:t>
      </w:r>
      <w:r w:rsidR="007A491B" w:rsidRPr="00834B1B">
        <w:t>37 000 men and women</w:t>
      </w:r>
      <w:r w:rsidR="0027002D" w:rsidRPr="00834B1B">
        <w:t>,</w:t>
      </w:r>
      <w:r w:rsidRPr="00834B1B">
        <w:t xml:space="preserve"> </w:t>
      </w:r>
      <w:r w:rsidR="007A491B" w:rsidRPr="00834B1B">
        <w:t>7916</w:t>
      </w:r>
      <w:r w:rsidR="0027002D" w:rsidRPr="00834B1B">
        <w:t xml:space="preserve"> </w:t>
      </w:r>
      <w:r w:rsidRPr="00834B1B">
        <w:t xml:space="preserve">of whom </w:t>
      </w:r>
      <w:r w:rsidR="007A491B" w:rsidRPr="00834B1B">
        <w:t xml:space="preserve">had died by the end of 1999. </w:t>
      </w:r>
      <w:r w:rsidRPr="00834B1B">
        <w:t xml:space="preserve">Risk of death from </w:t>
      </w:r>
      <w:r w:rsidR="007A491B" w:rsidRPr="00834B1B">
        <w:t xml:space="preserve">circulatory disease </w:t>
      </w:r>
      <w:r w:rsidRPr="00834B1B">
        <w:t xml:space="preserve">was lower among </w:t>
      </w:r>
      <w:r w:rsidR="007A491B" w:rsidRPr="00834B1B">
        <w:t>men and women</w:t>
      </w:r>
      <w:r w:rsidRPr="00834B1B">
        <w:t xml:space="preserve"> who were heavier at birth. </w:t>
      </w:r>
      <w:r w:rsidR="007A491B" w:rsidRPr="00834B1B">
        <w:t xml:space="preserve"> </w:t>
      </w:r>
      <w:r w:rsidRPr="00834B1B">
        <w:t>Women who were heavier at birth also had lower risk of death</w:t>
      </w:r>
      <w:r w:rsidR="007A491B" w:rsidRPr="00834B1B">
        <w:t xml:space="preserve"> from pneumonia, injury, diabetes, and musculoskeletal disease</w:t>
      </w:r>
      <w:r w:rsidR="0053147B" w:rsidRPr="00834B1B">
        <w:t xml:space="preserve"> </w:t>
      </w:r>
      <w:r w:rsidR="007A491B" w:rsidRPr="00834B1B">
        <w:fldChar w:fldCharType="begin">
          <w:fldData xml:space="preserve">PEVuZE5vdGU+PENpdGU+PEF1dGhvcj5TeWRkYWxsPC9BdXRob3I+PFllYXI+MjAwNTwvWWVhcj48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</w:fldData>
        </w:fldChar>
      </w:r>
      <w:r w:rsidRPr="00834B1B">
        <w:instrText xml:space="preserve"> ADDIN EN.CITE </w:instrText>
      </w:r>
      <w:r w:rsidRPr="00834B1B">
        <w:fldChar w:fldCharType="begin">
          <w:fldData xml:space="preserve">PEVuZE5vdGU+PENpdGU+PEF1dGhvcj5TeWRkYWxsPC9BdXRob3I+PFllYXI+MjAwNTwvWWVhcj48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</w:fldData>
        </w:fldChar>
      </w:r>
      <w:r w:rsidRPr="00834B1B">
        <w:instrText xml:space="preserve"> ADDIN EN.CITE.DATA </w:instrText>
      </w:r>
      <w:r w:rsidRPr="00834B1B">
        <w:fldChar w:fldCharType="end"/>
      </w:r>
      <w:r w:rsidR="007A491B" w:rsidRPr="00834B1B">
        <w:fldChar w:fldCharType="separate"/>
      </w:r>
      <w:r w:rsidRPr="00834B1B">
        <w:rPr>
          <w:noProof/>
        </w:rPr>
        <w:t>(75)</w:t>
      </w:r>
      <w:r w:rsidR="007A491B" w:rsidRPr="00834B1B">
        <w:fldChar w:fldCharType="end"/>
      </w:r>
      <w:r w:rsidR="007A491B" w:rsidRPr="00834B1B">
        <w:t xml:space="preserve">. </w:t>
      </w:r>
    </w:p>
    <w:p w14:paraId="7D10B44B" w14:textId="77777777" w:rsidR="0021693F" w:rsidRPr="00834B1B" w:rsidRDefault="0021693F" w:rsidP="00834B1B">
      <w:pPr>
        <w:pStyle w:val="Heading2"/>
        <w:spacing w:line="360" w:lineRule="auto"/>
        <w:ind w:left="0"/>
        <w:rPr>
          <w:lang w:eastAsia="en-GB"/>
        </w:rPr>
      </w:pPr>
      <w:r w:rsidRPr="00834B1B">
        <w:rPr>
          <w:lang w:eastAsia="en-GB"/>
        </w:rPr>
        <w:t xml:space="preserve">Hospital </w:t>
      </w:r>
      <w:r w:rsidR="00777432" w:rsidRPr="00834B1B">
        <w:rPr>
          <w:lang w:eastAsia="en-GB"/>
        </w:rPr>
        <w:t>care</w:t>
      </w:r>
    </w:p>
    <w:p w14:paraId="04E190AB" w14:textId="30BE4389" w:rsidR="00CB26C4" w:rsidRPr="00834B1B" w:rsidRDefault="00037A66" w:rsidP="00B31A2B">
      <w:pPr>
        <w:spacing w:line="360" w:lineRule="auto"/>
        <w:rPr>
          <w:lang w:eastAsia="en-GB"/>
        </w:rPr>
      </w:pPr>
      <w:r w:rsidRPr="00834B1B">
        <w:rPr>
          <w:lang w:eastAsia="en-GB"/>
        </w:rPr>
        <w:t>HCS was one of the first English cohorts to link with HES data and produced early evidence on the descriptive epidemiology of hospital admissions among</w:t>
      </w:r>
      <w:r w:rsidR="00CB26C4" w:rsidRPr="00834B1B">
        <w:rPr>
          <w:lang w:eastAsia="en-GB"/>
        </w:rPr>
        <w:t xml:space="preserve"> </w:t>
      </w:r>
      <w:r w:rsidR="00831C1D" w:rsidRPr="00834B1B">
        <w:rPr>
          <w:lang w:eastAsia="en-GB"/>
        </w:rPr>
        <w:t xml:space="preserve">older </w:t>
      </w:r>
      <w:r w:rsidRPr="00834B1B">
        <w:rPr>
          <w:lang w:eastAsia="en-GB"/>
        </w:rPr>
        <w:t>individuals</w:t>
      </w:r>
      <w:r w:rsidR="003D3A48" w:rsidRPr="00834B1B">
        <w:rPr>
          <w:lang w:eastAsia="en-GB"/>
        </w:rPr>
        <w:t xml:space="preserve"> </w:t>
      </w:r>
      <w:r w:rsidR="00CB26C4" w:rsidRPr="00834B1B">
        <w:rPr>
          <w:lang w:eastAsia="en-GB"/>
        </w:rPr>
        <w:fldChar w:fldCharType="begin">
          <w:fldData xml:space="preserve">PEVuZE5vdGU+PENpdGU+PEF1dGhvcj5TaW1tb25kczwvQXV0aG9yPjxZZWFyPjIwMTQ8L1llYXI+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</w:fldData>
        </w:fldChar>
      </w:r>
      <w:r w:rsidR="00EF0FA1" w:rsidRPr="00834B1B">
        <w:rPr>
          <w:lang w:eastAsia="en-GB"/>
        </w:rPr>
        <w:instrText xml:space="preserve"> ADDIN EN.CITE </w:instrText>
      </w:r>
      <w:r w:rsidR="00EF0FA1" w:rsidRPr="00834B1B">
        <w:rPr>
          <w:lang w:eastAsia="en-GB"/>
        </w:rPr>
        <w:fldChar w:fldCharType="begin">
          <w:fldData xml:space="preserve">PEVuZE5vdGU+PENpdGU+PEF1dGhvcj5TaW1tb25kczwvQXV0aG9yPjxZZWFyPjIwMTQ8L1llYXI+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</w:fldData>
        </w:fldChar>
      </w:r>
      <w:r w:rsidR="00EF0FA1" w:rsidRPr="00834B1B">
        <w:rPr>
          <w:lang w:eastAsia="en-GB"/>
        </w:rPr>
        <w:instrText xml:space="preserve"> ADDIN EN.CITE.DATA </w:instrText>
      </w:r>
      <w:r w:rsidR="00EF0FA1" w:rsidRPr="00834B1B">
        <w:rPr>
          <w:lang w:eastAsia="en-GB"/>
        </w:rPr>
      </w:r>
      <w:r w:rsidR="00EF0FA1" w:rsidRPr="00834B1B">
        <w:rPr>
          <w:lang w:eastAsia="en-GB"/>
        </w:rPr>
        <w:fldChar w:fldCharType="end"/>
      </w:r>
      <w:r w:rsidR="00CB26C4" w:rsidRPr="00834B1B">
        <w:rPr>
          <w:lang w:eastAsia="en-GB"/>
        </w:rPr>
      </w:r>
      <w:r w:rsidR="00CB26C4" w:rsidRPr="00834B1B">
        <w:rPr>
          <w:lang w:eastAsia="en-GB"/>
        </w:rPr>
        <w:fldChar w:fldCharType="separate"/>
      </w:r>
      <w:r w:rsidR="006F02F7" w:rsidRPr="00834B1B">
        <w:rPr>
          <w:noProof/>
          <w:lang w:eastAsia="en-GB"/>
        </w:rPr>
        <w:t>(10)</w:t>
      </w:r>
      <w:r w:rsidR="00CB26C4" w:rsidRPr="00834B1B">
        <w:rPr>
          <w:lang w:eastAsia="en-GB"/>
        </w:rPr>
        <w:fldChar w:fldCharType="end"/>
      </w:r>
      <w:r w:rsidRPr="00834B1B">
        <w:rPr>
          <w:lang w:eastAsia="en-GB"/>
        </w:rPr>
        <w:t>.</w:t>
      </w:r>
      <w:r w:rsidR="006903E4" w:rsidRPr="00834B1B">
        <w:rPr>
          <w:lang w:eastAsia="en-GB"/>
        </w:rPr>
        <w:t xml:space="preserve"> </w:t>
      </w:r>
      <w:r w:rsidR="003D3A48" w:rsidRPr="00834B1B">
        <w:rPr>
          <w:lang w:eastAsia="en-GB"/>
        </w:rPr>
        <w:t xml:space="preserve">Such individual level data contrast with published statistics, which are at the population level. </w:t>
      </w:r>
      <w:r w:rsidR="00FE164B" w:rsidRPr="00834B1B">
        <w:rPr>
          <w:lang w:eastAsia="en-GB"/>
        </w:rPr>
        <w:t xml:space="preserve">A novel methodology was developed </w:t>
      </w:r>
      <w:r w:rsidRPr="00834B1B">
        <w:rPr>
          <w:lang w:eastAsia="en-GB"/>
        </w:rPr>
        <w:t>to explore risk factors for admission in these</w:t>
      </w:r>
      <w:r w:rsidR="005672D5" w:rsidRPr="00834B1B">
        <w:rPr>
          <w:lang w:eastAsia="en-GB"/>
        </w:rPr>
        <w:t xml:space="preserve"> </w:t>
      </w:r>
      <w:r w:rsidRPr="00834B1B">
        <w:rPr>
          <w:lang w:eastAsia="en-GB"/>
        </w:rPr>
        <w:t xml:space="preserve">multiple-failure survival data </w:t>
      </w:r>
      <w:r w:rsidRPr="00834B1B">
        <w:rPr>
          <w:lang w:eastAsia="en-GB"/>
        </w:rPr>
        <w:fldChar w:fldCharType="begin">
          <w:fldData xml:space="preserve">PEVuZE5vdGU+PENpdGU+PEF1dGhvcj5XZXN0YnVyeTwvQXV0aG9yPjxZZWFyPjIwMTY8L1llYXI+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</w:fldData>
        </w:fldChar>
      </w:r>
      <w:r w:rsidR="006F02F7" w:rsidRPr="00834B1B">
        <w:rPr>
          <w:lang w:eastAsia="en-GB"/>
        </w:rPr>
        <w:instrText xml:space="preserve"> ADDIN EN.CITE </w:instrText>
      </w:r>
      <w:r w:rsidR="006F02F7" w:rsidRPr="00834B1B">
        <w:rPr>
          <w:lang w:eastAsia="en-GB"/>
        </w:rPr>
        <w:fldChar w:fldCharType="begin">
          <w:fldData xml:space="preserve">PEVuZE5vdGU+PENpdGU+PEF1dGhvcj5XZXN0YnVyeTwvQXV0aG9yPjxZZWFyPjIwMTY8L1llYXI+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</w:fldData>
        </w:fldChar>
      </w:r>
      <w:r w:rsidR="006F02F7" w:rsidRPr="00834B1B">
        <w:rPr>
          <w:lang w:eastAsia="en-GB"/>
        </w:rPr>
        <w:instrText xml:space="preserve"> ADDIN EN.CITE.DATA </w:instrText>
      </w:r>
      <w:r w:rsidR="006F02F7" w:rsidRPr="00834B1B">
        <w:rPr>
          <w:lang w:eastAsia="en-GB"/>
        </w:rPr>
      </w:r>
      <w:r w:rsidR="006F02F7" w:rsidRPr="00834B1B">
        <w:rPr>
          <w:lang w:eastAsia="en-GB"/>
        </w:rPr>
        <w:fldChar w:fldCharType="end"/>
      </w:r>
      <w:r w:rsidRPr="00834B1B">
        <w:rPr>
          <w:lang w:eastAsia="en-GB"/>
        </w:rPr>
      </w:r>
      <w:r w:rsidRPr="00834B1B">
        <w:rPr>
          <w:lang w:eastAsia="en-GB"/>
        </w:rPr>
        <w:fldChar w:fldCharType="separate"/>
      </w:r>
      <w:r w:rsidR="006F02F7" w:rsidRPr="00834B1B">
        <w:rPr>
          <w:noProof/>
          <w:lang w:eastAsia="en-GB"/>
        </w:rPr>
        <w:t>(76)</w:t>
      </w:r>
      <w:r w:rsidRPr="00834B1B">
        <w:rPr>
          <w:lang w:eastAsia="en-GB"/>
        </w:rPr>
        <w:fldChar w:fldCharType="end"/>
      </w:r>
      <w:r w:rsidR="00FE164B" w:rsidRPr="00834B1B">
        <w:rPr>
          <w:lang w:eastAsia="en-GB"/>
        </w:rPr>
        <w:t xml:space="preserve">, demonstrating </w:t>
      </w:r>
      <w:r w:rsidRPr="00834B1B">
        <w:rPr>
          <w:lang w:eastAsia="en-GB"/>
        </w:rPr>
        <w:t>link</w:t>
      </w:r>
      <w:r w:rsidR="00FE164B" w:rsidRPr="00834B1B">
        <w:rPr>
          <w:lang w:eastAsia="en-GB"/>
        </w:rPr>
        <w:t>s between admission and</w:t>
      </w:r>
      <w:r w:rsidRPr="00834B1B">
        <w:rPr>
          <w:lang w:eastAsia="en-GB"/>
        </w:rPr>
        <w:t xml:space="preserve"> grip </w:t>
      </w:r>
      <w:r w:rsidR="00FE164B" w:rsidRPr="00834B1B">
        <w:rPr>
          <w:lang w:eastAsia="en-GB"/>
        </w:rPr>
        <w:t xml:space="preserve">strength </w:t>
      </w:r>
      <w:r w:rsidR="005672D5" w:rsidRPr="00834B1B">
        <w:rPr>
          <w:lang w:eastAsia="en-GB"/>
        </w:rPr>
        <w:fldChar w:fldCharType="begin">
          <w:fldData xml:space="preserve">PEVuZE5vdGU+PENpdGU+PEF1dGhvcj5TaW1tb25kczwvQXV0aG9yPjxZZWFyPjIwMTU8L1llYXI+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</w:fldData>
        </w:fldChar>
      </w:r>
      <w:r w:rsidR="006F02F7" w:rsidRPr="00834B1B">
        <w:rPr>
          <w:lang w:eastAsia="en-GB"/>
        </w:rPr>
        <w:instrText xml:space="preserve"> ADDIN EN.CITE </w:instrText>
      </w:r>
      <w:r w:rsidR="006F02F7" w:rsidRPr="00834B1B">
        <w:rPr>
          <w:lang w:eastAsia="en-GB"/>
        </w:rPr>
        <w:fldChar w:fldCharType="begin">
          <w:fldData xml:space="preserve">PEVuZE5vdGU+PENpdGU+PEF1dGhvcj5TaW1tb25kczwvQXV0aG9yPjxZZWFyPjIwMTU8L1llYXI+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</w:fldData>
        </w:fldChar>
      </w:r>
      <w:r w:rsidR="006F02F7" w:rsidRPr="00834B1B">
        <w:rPr>
          <w:lang w:eastAsia="en-GB"/>
        </w:rPr>
        <w:instrText xml:space="preserve"> ADDIN EN.CITE.DATA </w:instrText>
      </w:r>
      <w:r w:rsidR="006F02F7" w:rsidRPr="00834B1B">
        <w:rPr>
          <w:lang w:eastAsia="en-GB"/>
        </w:rPr>
      </w:r>
      <w:r w:rsidR="006F02F7" w:rsidRPr="00834B1B">
        <w:rPr>
          <w:lang w:eastAsia="en-GB"/>
        </w:rPr>
        <w:fldChar w:fldCharType="end"/>
      </w:r>
      <w:r w:rsidR="005672D5" w:rsidRPr="00834B1B">
        <w:rPr>
          <w:lang w:eastAsia="en-GB"/>
        </w:rPr>
      </w:r>
      <w:r w:rsidR="005672D5" w:rsidRPr="00834B1B">
        <w:rPr>
          <w:lang w:eastAsia="en-GB"/>
        </w:rPr>
        <w:fldChar w:fldCharType="separate"/>
      </w:r>
      <w:r w:rsidR="006F02F7" w:rsidRPr="00834B1B">
        <w:rPr>
          <w:noProof/>
          <w:lang w:eastAsia="en-GB"/>
        </w:rPr>
        <w:t>(58)</w:t>
      </w:r>
      <w:r w:rsidR="005672D5" w:rsidRPr="00834B1B">
        <w:rPr>
          <w:lang w:eastAsia="en-GB"/>
        </w:rPr>
        <w:fldChar w:fldCharType="end"/>
      </w:r>
      <w:r w:rsidR="00FE164B" w:rsidRPr="00834B1B">
        <w:rPr>
          <w:lang w:eastAsia="en-GB"/>
        </w:rPr>
        <w:t>,</w:t>
      </w:r>
      <w:r w:rsidR="005672D5" w:rsidRPr="00834B1B">
        <w:rPr>
          <w:lang w:eastAsia="en-GB"/>
        </w:rPr>
        <w:t xml:space="preserve"> and s</w:t>
      </w:r>
      <w:r w:rsidR="00CB26C4" w:rsidRPr="00834B1B">
        <w:rPr>
          <w:lang w:eastAsia="en-GB"/>
        </w:rPr>
        <w:t>how</w:t>
      </w:r>
      <w:r w:rsidR="00FE164B" w:rsidRPr="00834B1B">
        <w:rPr>
          <w:lang w:eastAsia="en-GB"/>
        </w:rPr>
        <w:t>ing</w:t>
      </w:r>
      <w:r w:rsidR="00CB26C4" w:rsidRPr="00834B1B">
        <w:rPr>
          <w:lang w:eastAsia="en-GB"/>
        </w:rPr>
        <w:t xml:space="preserve"> that </w:t>
      </w:r>
      <w:r w:rsidR="00B12625" w:rsidRPr="00834B1B">
        <w:rPr>
          <w:lang w:eastAsia="en-GB"/>
        </w:rPr>
        <w:t xml:space="preserve">poor </w:t>
      </w:r>
      <w:r w:rsidR="00CB26C4" w:rsidRPr="00834B1B">
        <w:rPr>
          <w:lang w:eastAsia="en-GB"/>
        </w:rPr>
        <w:t xml:space="preserve">lifestyle risk factors have a cumulative effect </w:t>
      </w:r>
      <w:r w:rsidR="00B12625" w:rsidRPr="00834B1B">
        <w:rPr>
          <w:lang w:eastAsia="en-GB"/>
        </w:rPr>
        <w:t xml:space="preserve">on likelihood of admission </w:t>
      </w:r>
      <w:r w:rsidR="00CB26C4" w:rsidRPr="00834B1B">
        <w:rPr>
          <w:lang w:eastAsia="en-GB"/>
        </w:rPr>
        <w:fldChar w:fldCharType="begin">
          <w:fldData xml:space="preserve">PEVuZE5vdGU+PENpdGU+PEF1dGhvcj5TeWRkYWxsPC9BdXRob3I+PFllYXI+MjAxNjwvWWVhcj48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VHJ1c3QsIFNvdXRoYW1wdG9uLCBVSyBOSUhSIE11c2N1bG9za2VsZXRhbCBCaW9tZWRpY2FsIFJl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</w:fldData>
        </w:fldChar>
      </w:r>
      <w:r w:rsidR="006F02F7" w:rsidRPr="00834B1B">
        <w:rPr>
          <w:lang w:eastAsia="en-GB"/>
        </w:rPr>
        <w:instrText xml:space="preserve"> ADDIN EN.CITE </w:instrText>
      </w:r>
      <w:r w:rsidR="006F02F7" w:rsidRPr="00834B1B">
        <w:rPr>
          <w:lang w:eastAsia="en-GB"/>
        </w:rPr>
        <w:fldChar w:fldCharType="begin">
          <w:fldData xml:space="preserve">PEVuZE5vdGU+PENpdGU+PEF1dGhvcj5TeWRkYWxsPC9BdXRob3I+PFllYXI+MjAxNjwvWWVhcj48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</w:fldData>
        </w:fldChar>
      </w:r>
      <w:r w:rsidR="006F02F7" w:rsidRPr="00834B1B">
        <w:rPr>
          <w:lang w:eastAsia="en-GB"/>
        </w:rPr>
        <w:instrText xml:space="preserve"> ADDIN EN.CITE.DATA </w:instrText>
      </w:r>
      <w:r w:rsidR="006F02F7" w:rsidRPr="00834B1B">
        <w:rPr>
          <w:lang w:eastAsia="en-GB"/>
        </w:rPr>
      </w:r>
      <w:r w:rsidR="006F02F7" w:rsidRPr="00834B1B">
        <w:rPr>
          <w:lang w:eastAsia="en-GB"/>
        </w:rPr>
        <w:fldChar w:fldCharType="end"/>
      </w:r>
      <w:r w:rsidR="00CB26C4" w:rsidRPr="00834B1B">
        <w:rPr>
          <w:lang w:eastAsia="en-GB"/>
        </w:rPr>
      </w:r>
      <w:r w:rsidR="00CB26C4" w:rsidRPr="00834B1B">
        <w:rPr>
          <w:lang w:eastAsia="en-GB"/>
        </w:rPr>
        <w:fldChar w:fldCharType="separate"/>
      </w:r>
      <w:r w:rsidR="006F02F7" w:rsidRPr="00834B1B">
        <w:rPr>
          <w:noProof/>
          <w:lang w:eastAsia="en-GB"/>
        </w:rPr>
        <w:t>(69)</w:t>
      </w:r>
      <w:r w:rsidR="00CB26C4" w:rsidRPr="00834B1B">
        <w:rPr>
          <w:lang w:eastAsia="en-GB"/>
        </w:rPr>
        <w:fldChar w:fldCharType="end"/>
      </w:r>
      <w:r w:rsidR="00FE164B" w:rsidRPr="00834B1B">
        <w:rPr>
          <w:lang w:eastAsia="en-GB"/>
        </w:rPr>
        <w:t>.</w:t>
      </w:r>
    </w:p>
    <w:p w14:paraId="5C77A77E" w14:textId="77777777" w:rsidR="00BA5E53" w:rsidRPr="00834B1B" w:rsidRDefault="00BA5E53" w:rsidP="00B31A2B">
      <w:pPr>
        <w:pStyle w:val="Heading1"/>
        <w:spacing w:line="360" w:lineRule="auto"/>
        <w:rPr>
          <w:lang w:eastAsia="en-GB"/>
        </w:rPr>
      </w:pPr>
    </w:p>
    <w:p w14:paraId="75616F87" w14:textId="77777777" w:rsidR="00DB46B9" w:rsidRPr="00834B1B" w:rsidRDefault="00DB46B9" w:rsidP="00B31A2B">
      <w:pPr>
        <w:pStyle w:val="Heading1"/>
        <w:spacing w:line="360" w:lineRule="auto"/>
        <w:rPr>
          <w:lang w:eastAsia="en-GB"/>
        </w:rPr>
      </w:pPr>
      <w:r w:rsidRPr="00834B1B">
        <w:rPr>
          <w:lang w:eastAsia="en-GB"/>
        </w:rPr>
        <w:t>Genetics and epigenetics</w:t>
      </w:r>
    </w:p>
    <w:p w14:paraId="36007751" w14:textId="041983E2" w:rsidR="00975487" w:rsidRPr="00834B1B" w:rsidRDefault="00DB46B9" w:rsidP="00B31A2B">
      <w:pPr>
        <w:spacing w:line="360" w:lineRule="auto"/>
        <w:rPr>
          <w:lang w:val="en-US"/>
        </w:rPr>
      </w:pPr>
      <w:r w:rsidRPr="00834B1B">
        <w:rPr>
          <w:lang w:eastAsia="en-GB"/>
        </w:rPr>
        <w:t xml:space="preserve">Since its inception, HCS has studied the genetics of musculoskeletal ageing. The scientific approach has evolved across the </w:t>
      </w:r>
      <w:r w:rsidRPr="00834B1B">
        <w:rPr>
          <w:lang w:eastAsia="en-GB"/>
        </w:rPr>
        <w:lastRenderedPageBreak/>
        <w:t xml:space="preserve">years, alongside dramatic changes in the technologies available to characterise the genome. Early studies of genetic influences on adult disease in HCS considered the role of single nucleotide polymorphisms (SNPs) and their specific interaction with early life phenotypes as predictors of muscle and bone health in later life </w:t>
      </w:r>
      <w:r w:rsidRPr="00834B1B">
        <w:fldChar w:fldCharType="begin">
          <w:fldData xml:space="preserve">PEVuZE5vdGU+PENpdGU+PEF1dGhvcj5EZW5uaXNvbjwvQXV0aG9yPjxZZWFyPjIwMDk8L1llYXI+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</w:fldData>
        </w:fldChar>
      </w:r>
      <w:r w:rsidR="006F02F7" w:rsidRPr="00834B1B">
        <w:instrText xml:space="preserve"> ADDIN EN.CITE </w:instrText>
      </w:r>
      <w:r w:rsidR="006F02F7" w:rsidRPr="00834B1B">
        <w:fldChar w:fldCharType="begin">
          <w:fldData xml:space="preserve">PEVuZE5vdGU+PENpdGU+PEF1dGhvcj5EZW5uaXNvbjwvQXV0aG9yPjxZZWFyPjIwMDk8L1llYXI+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(77, 78)</w:t>
      </w:r>
      <w:r w:rsidRPr="00834B1B">
        <w:fldChar w:fldCharType="end"/>
      </w:r>
      <w:r w:rsidRPr="00834B1B">
        <w:t xml:space="preserve">. </w:t>
      </w:r>
      <w:r w:rsidRPr="00834B1B">
        <w:rPr>
          <w:lang w:eastAsia="en-GB"/>
        </w:rPr>
        <w:t xml:space="preserve">Haplotype studies followed </w:t>
      </w:r>
      <w:r w:rsidRPr="00834B1B">
        <w:rPr>
          <w:lang w:eastAsia="en-GB"/>
        </w:rPr>
        <w:fldChar w:fldCharType="begin">
          <w:fldData xml:space="preserve">PEVuZE5vdGU+PENpdGU+PEF1dGhvcj5MaXBzPC9BdXRob3I+PFllYXI+MjAwNzwvWWVhcj48UmVj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</w:fldData>
        </w:fldChar>
      </w:r>
      <w:r w:rsidR="006F02F7" w:rsidRPr="00834B1B">
        <w:rPr>
          <w:lang w:eastAsia="en-GB"/>
        </w:rPr>
        <w:instrText xml:space="preserve"> ADDIN EN.CITE </w:instrText>
      </w:r>
      <w:r w:rsidR="006F02F7" w:rsidRPr="00834B1B">
        <w:rPr>
          <w:lang w:eastAsia="en-GB"/>
        </w:rPr>
        <w:fldChar w:fldCharType="begin">
          <w:fldData xml:space="preserve">PEVuZE5vdGU+PENpdGU+PEF1dGhvcj5MaXBzPC9BdXRob3I+PFllYXI+MjAwNzwvWWVhcj48UmVj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</w:fldData>
        </w:fldChar>
      </w:r>
      <w:r w:rsidR="006F02F7" w:rsidRPr="00834B1B">
        <w:rPr>
          <w:lang w:eastAsia="en-GB"/>
        </w:rPr>
        <w:instrText xml:space="preserve"> ADDIN EN.CITE.DATA </w:instrText>
      </w:r>
      <w:r w:rsidR="006F02F7" w:rsidRPr="00834B1B">
        <w:rPr>
          <w:lang w:eastAsia="en-GB"/>
        </w:rPr>
      </w:r>
      <w:r w:rsidR="006F02F7" w:rsidRPr="00834B1B">
        <w:rPr>
          <w:lang w:eastAsia="en-GB"/>
        </w:rPr>
        <w:fldChar w:fldCharType="end"/>
      </w:r>
      <w:r w:rsidRPr="00834B1B">
        <w:rPr>
          <w:lang w:eastAsia="en-GB"/>
        </w:rPr>
      </w:r>
      <w:r w:rsidRPr="00834B1B">
        <w:rPr>
          <w:lang w:eastAsia="en-GB"/>
        </w:rPr>
        <w:fldChar w:fldCharType="separate"/>
      </w:r>
      <w:r w:rsidR="006F02F7" w:rsidRPr="00834B1B">
        <w:rPr>
          <w:noProof/>
          <w:lang w:eastAsia="en-GB"/>
        </w:rPr>
        <w:t>(78-80)</w:t>
      </w:r>
      <w:r w:rsidRPr="00834B1B">
        <w:rPr>
          <w:lang w:eastAsia="en-GB"/>
        </w:rPr>
        <w:fldChar w:fldCharType="end"/>
      </w:r>
      <w:r w:rsidRPr="00834B1B">
        <w:rPr>
          <w:lang w:eastAsia="en-GB"/>
        </w:rPr>
        <w:t xml:space="preserve">, and more recently HCS has been an important contributor to many genome wide association studies conducted by worldwide consortia </w:t>
      </w:r>
      <w:r w:rsidRPr="00834B1B">
        <w:rPr>
          <w:lang w:eastAsia="en-GB"/>
        </w:rPr>
        <w:fldChar w:fldCharType="begin">
          <w:fldData xml:space="preserve">PEVuZE5vdGU+PENpdGU+PEF1dGhvcj5DaGFtYmVyczwvQXV0aG9yPjxZZWFyPjIwMTE8L1llYXI+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=
</w:fldData>
        </w:fldChar>
      </w:r>
      <w:r w:rsidR="006F02F7" w:rsidRPr="00834B1B">
        <w:rPr>
          <w:lang w:eastAsia="en-GB"/>
        </w:rPr>
        <w:instrText xml:space="preserve"> ADDIN EN.CITE </w:instrText>
      </w:r>
      <w:r w:rsidR="006F02F7" w:rsidRPr="00834B1B">
        <w:rPr>
          <w:lang w:eastAsia="en-GB"/>
        </w:rPr>
        <w:fldChar w:fldCharType="begin">
          <w:fldData xml:space="preserve">PEVuZE5vdGU+PENpdGU+PEF1dGhvcj5DaGFtYmVyczwvQXV0aG9yPjxZZWFyPjIwMTE8L1llYXI+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=
</w:fldData>
        </w:fldChar>
      </w:r>
      <w:r w:rsidR="006F02F7" w:rsidRPr="00834B1B">
        <w:rPr>
          <w:lang w:eastAsia="en-GB"/>
        </w:rPr>
        <w:instrText xml:space="preserve"> ADDIN EN.CITE.DATA </w:instrText>
      </w:r>
      <w:r w:rsidR="006F02F7" w:rsidRPr="00834B1B">
        <w:rPr>
          <w:lang w:eastAsia="en-GB"/>
        </w:rPr>
      </w:r>
      <w:r w:rsidR="006F02F7" w:rsidRPr="00834B1B">
        <w:rPr>
          <w:lang w:eastAsia="en-GB"/>
        </w:rPr>
        <w:fldChar w:fldCharType="end"/>
      </w:r>
      <w:r w:rsidRPr="00834B1B">
        <w:rPr>
          <w:lang w:eastAsia="en-GB"/>
        </w:rPr>
      </w:r>
      <w:r w:rsidRPr="00834B1B">
        <w:rPr>
          <w:lang w:eastAsia="en-GB"/>
        </w:rPr>
        <w:fldChar w:fldCharType="separate"/>
      </w:r>
      <w:r w:rsidR="006F02F7" w:rsidRPr="00834B1B">
        <w:rPr>
          <w:noProof/>
          <w:lang w:eastAsia="en-GB"/>
        </w:rPr>
        <w:t>(81, 82)</w:t>
      </w:r>
      <w:r w:rsidRPr="00834B1B">
        <w:rPr>
          <w:lang w:eastAsia="en-GB"/>
        </w:rPr>
        <w:fldChar w:fldCharType="end"/>
      </w:r>
      <w:r w:rsidRPr="00834B1B">
        <w:rPr>
          <w:lang w:eastAsia="en-GB"/>
        </w:rPr>
        <w:t xml:space="preserve">. </w:t>
      </w:r>
      <w:r w:rsidR="00975487" w:rsidRPr="00834B1B">
        <w:rPr>
          <w:lang w:val="en-US"/>
        </w:rPr>
        <w:t xml:space="preserve">Finally, in the Hertfordshire Sarcopenia Study (HSS), participation in the industry funded MEMOSA (Multi-Ethnic MOlecular determinants of human SArcopenia) collaboration has permitted cutting edge scientific techniques such as deep sequencing of RNA as well as high coverage methylation arrays to be completed in a subset of participants. Furthermore, muscle cells obtained from biopsies of older men and women have been cultured </w:t>
      </w:r>
      <w:r w:rsidR="00975487" w:rsidRPr="00834B1B">
        <w:rPr>
          <w:i/>
          <w:lang w:val="en-US"/>
        </w:rPr>
        <w:t>in vitro</w:t>
      </w:r>
      <w:r w:rsidR="00975487" w:rsidRPr="00834B1B">
        <w:rPr>
          <w:lang w:val="en-US"/>
        </w:rPr>
        <w:t xml:space="preserve"> providing a biobank that together with RNA and methylation data, will permit the investigation of genetic and epigenetic pathways in musculoskeletal ageing. This is an exciting area for future research in HCS</w:t>
      </w:r>
    </w:p>
    <w:p w14:paraId="4AEE4035" w14:textId="77777777" w:rsidR="00BA5E53" w:rsidRPr="00834B1B" w:rsidRDefault="00BA5E53" w:rsidP="00B31A2B">
      <w:pPr>
        <w:pStyle w:val="Heading1"/>
        <w:spacing w:line="360" w:lineRule="auto"/>
      </w:pPr>
    </w:p>
    <w:p w14:paraId="31220CAB" w14:textId="77777777" w:rsidR="002D443F" w:rsidRPr="00834B1B" w:rsidRDefault="0021693F" w:rsidP="00B31A2B">
      <w:pPr>
        <w:pStyle w:val="Heading1"/>
        <w:spacing w:line="360" w:lineRule="auto"/>
      </w:pPr>
      <w:r w:rsidRPr="00834B1B">
        <w:t>N</w:t>
      </w:r>
      <w:r w:rsidR="002D443F" w:rsidRPr="00834B1B">
        <w:t>ational and international collaborations</w:t>
      </w:r>
    </w:p>
    <w:p w14:paraId="024CC6AE" w14:textId="0E31B983" w:rsidR="005420BB" w:rsidRPr="00834B1B" w:rsidRDefault="005420BB" w:rsidP="00B31A2B">
      <w:pPr>
        <w:spacing w:line="360" w:lineRule="auto"/>
        <w:rPr>
          <w:rFonts w:ascii="Calibri" w:hAnsi="Calibri"/>
        </w:rPr>
      </w:pPr>
      <w:r w:rsidRPr="00834B1B">
        <w:t xml:space="preserve">The HCS research group has a long and successful history of conducting collaborative research; principal local, national and international collaborators are detailed in Table 13. The nature of HCS collaborations varies widely, all are welcomed by the </w:t>
      </w:r>
      <w:r w:rsidRPr="00834B1B">
        <w:lastRenderedPageBreak/>
        <w:t>HCS research team. For example, bespoke results from statistical analyses and/or datasets have been provided to collaborators (ranging from PhD students to established research groups and international consortia) for inclusion in systematic reviews and meta-analyses. In other instances, students have visited the MRC LEU and worked alongside the HCS research team to conduct a specific sub-study or to run statistical analyses and draft a paper for publication. Another mode of collaboration is the provision of biological samples (e</w:t>
      </w:r>
      <w:r w:rsidR="00AC598A" w:rsidRPr="00834B1B">
        <w:t>.</w:t>
      </w:r>
      <w:r w:rsidRPr="00834B1B">
        <w:t>g</w:t>
      </w:r>
      <w:r w:rsidR="00AC598A" w:rsidRPr="00834B1B">
        <w:t>.</w:t>
      </w:r>
      <w:r w:rsidRPr="00834B1B">
        <w:t xml:space="preserve"> plasma or DNA) to research groups and their laboratories; the information that they generate is returned to the HCS research team for inclusion in the master HCS databases. The resulting enhanced database is either analysed by HCS statisticians or released to the collaborators for them to analyse; either approach results in a jointly authored peer reviewed publication.  Finally, the HCS research team may collaborate by submitting an ethics application jointly with a research group and conducting the study together; for example, the HPAT physical activity trial, the wellbeing follow-up study, and the VIBE study were conducted in collaboration with the MRC Epidemiology Unit (University of Cambridge), the MRC Unit for Lifelong Health and Ageing (at UCL) and the University of Bristol, respectively (see Figure 2 for timeline of HCS sub-studies). </w:t>
      </w:r>
    </w:p>
    <w:p w14:paraId="6E8CC754" w14:textId="77777777" w:rsidR="00BA5E53" w:rsidRPr="00834B1B" w:rsidRDefault="00BA5E53" w:rsidP="00B31A2B">
      <w:pPr>
        <w:pStyle w:val="Heading1"/>
        <w:spacing w:line="360" w:lineRule="auto"/>
      </w:pPr>
    </w:p>
    <w:p w14:paraId="29C7C70C" w14:textId="77777777" w:rsidR="002D443F" w:rsidRPr="00834B1B" w:rsidRDefault="0021693F" w:rsidP="00B31A2B">
      <w:pPr>
        <w:pStyle w:val="Heading1"/>
        <w:spacing w:line="360" w:lineRule="auto"/>
      </w:pPr>
      <w:r w:rsidRPr="00834B1B">
        <w:t>T</w:t>
      </w:r>
      <w:r w:rsidR="002D443F" w:rsidRPr="00834B1B">
        <w:t>he future</w:t>
      </w:r>
    </w:p>
    <w:p w14:paraId="702BCFA1" w14:textId="77777777" w:rsidR="00F01095" w:rsidRPr="00834B1B" w:rsidRDefault="00F01095" w:rsidP="00B31A2B">
      <w:pPr>
        <w:spacing w:line="360" w:lineRule="auto"/>
        <w:rPr>
          <w:rFonts w:asciiTheme="minorHAnsi" w:hAnsiTheme="minorHAnsi" w:cstheme="minorBidi"/>
        </w:rPr>
      </w:pPr>
      <w:r w:rsidRPr="00834B1B">
        <w:t xml:space="preserve">HCS is a flagship cohort that has demonstrated lifecourse influences on musculoskeletal health in later life. All of the information collected to date is extensively documented and carefully curated and, as evidenced by a broad body of collaborators </w:t>
      </w:r>
      <w:r w:rsidR="00F407F2" w:rsidRPr="00834B1B">
        <w:t xml:space="preserve">and over 250 peer-reviewed publications </w:t>
      </w:r>
      <w:r w:rsidRPr="00834B1B">
        <w:t xml:space="preserve">to date, the cohort will continue to be an invaluable resource for national and international research on the lifecourse determinants of musculoskeletal health in later life. </w:t>
      </w:r>
      <w:r w:rsidR="009F0BCE" w:rsidRPr="00834B1B">
        <w:t>C</w:t>
      </w:r>
      <w:r w:rsidRPr="00834B1B">
        <w:t xml:space="preserve">ohort </w:t>
      </w:r>
      <w:r w:rsidR="009F0BCE" w:rsidRPr="00834B1B">
        <w:t xml:space="preserve">members </w:t>
      </w:r>
      <w:r w:rsidRPr="00834B1B">
        <w:t xml:space="preserve">remain flagged with NHS Digital for ongoing notification of </w:t>
      </w:r>
      <w:r w:rsidR="00142038" w:rsidRPr="00834B1B">
        <w:t>death</w:t>
      </w:r>
      <w:r w:rsidRPr="00834B1B">
        <w:t xml:space="preserve">, and further extracts of </w:t>
      </w:r>
      <w:r w:rsidR="001A67B7" w:rsidRPr="00834B1B">
        <w:t>HES</w:t>
      </w:r>
      <w:r w:rsidRPr="00834B1B">
        <w:t xml:space="preserve"> data would enable long-term follow-up of morbidity for the whole cohort (</w:t>
      </w:r>
      <w:r w:rsidR="004C5AC2" w:rsidRPr="00834B1B">
        <w:t xml:space="preserve">subject to </w:t>
      </w:r>
      <w:r w:rsidRPr="00834B1B">
        <w:t xml:space="preserve">funding and </w:t>
      </w:r>
      <w:r w:rsidR="00181B5E" w:rsidRPr="00834B1B">
        <w:t xml:space="preserve">permission to access </w:t>
      </w:r>
      <w:r w:rsidRPr="00834B1B">
        <w:t>data</w:t>
      </w:r>
      <w:r w:rsidR="004C5AC2" w:rsidRPr="00834B1B">
        <w:t>)</w:t>
      </w:r>
      <w:r w:rsidRPr="00834B1B">
        <w:t xml:space="preserve">.   </w:t>
      </w:r>
    </w:p>
    <w:p w14:paraId="5BC93D23" w14:textId="77777777" w:rsidR="00F01095" w:rsidRPr="00834B1B" w:rsidRDefault="00F01095" w:rsidP="00B31A2B">
      <w:pPr>
        <w:spacing w:line="360" w:lineRule="auto"/>
      </w:pPr>
      <w:r w:rsidRPr="00834B1B">
        <w:t xml:space="preserve">Two examples of future research areas in HCS are: first, development of lifecourse interventions to promote maintenance of health, and slow loss of function, of the musculoskeletal system in later life; and second, investigation of the mechanisms that explain how early life environment influences health in later life. </w:t>
      </w:r>
    </w:p>
    <w:p w14:paraId="523B460C" w14:textId="0DE89451" w:rsidR="00F01095" w:rsidRPr="00834B1B" w:rsidRDefault="00F01095" w:rsidP="00B31A2B">
      <w:pPr>
        <w:spacing w:line="360" w:lineRule="auto"/>
      </w:pPr>
      <w:r w:rsidRPr="00834B1B">
        <w:t xml:space="preserve">The ambition to develop lifecourse interventions to maintain the health of the musculoskeletal system in later life is a natural progression from the epidemiological studies that have been conducted in HCS and other cohorts to date.  Diet and physical activity are now well established as key influences on musculoskeletal health in later life, but research in HCS and elsewhere has shown that lifestyle risk factors cluster together to impact </w:t>
      </w:r>
      <w:r w:rsidRPr="00834B1B">
        <w:lastRenderedPageBreak/>
        <w:t xml:space="preserve">on physical function in later life </w:t>
      </w:r>
      <w:r w:rsidRPr="00834B1B">
        <w:fldChar w:fldCharType="begin">
          <w:fldData xml:space="preserve">PEVuZE5vdGU+PENpdGU+PEF1dGhvcj5Sb2JpbnNvbjwvQXV0aG9yPjxZZWFyPjIwMTM8L1llYXI+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</w:fldData>
        </w:fldChar>
      </w:r>
      <w:r w:rsidR="006F02F7" w:rsidRPr="00834B1B">
        <w:instrText xml:space="preserve"> ADDIN EN.CITE </w:instrText>
      </w:r>
      <w:r w:rsidR="006F02F7" w:rsidRPr="00834B1B">
        <w:fldChar w:fldCharType="begin">
          <w:fldData xml:space="preserve">PEVuZE5vdGU+PENpdGU+PEF1dGhvcj5Sb2JpbnNvbjwvQXV0aG9yPjxZZWFyPjIwMTM8L1llYXI+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</w:fldData>
        </w:fldChar>
      </w:r>
      <w:r w:rsidR="006F02F7" w:rsidRPr="00834B1B">
        <w:instrText xml:space="preserve"> ADDIN EN.CITE.DATA </w:instrText>
      </w:r>
      <w:r w:rsidR="006F02F7" w:rsidRPr="00834B1B">
        <w:fldChar w:fldCharType="end"/>
      </w:r>
      <w:r w:rsidRPr="00834B1B">
        <w:fldChar w:fldCharType="separate"/>
      </w:r>
      <w:r w:rsidR="006F02F7" w:rsidRPr="00834B1B">
        <w:rPr>
          <w:noProof/>
        </w:rPr>
        <w:t>(68)</w:t>
      </w:r>
      <w:r w:rsidRPr="00834B1B">
        <w:fldChar w:fldCharType="end"/>
      </w:r>
      <w:r w:rsidRPr="00834B1B">
        <w:t xml:space="preserve">. Therefore, any lifestyle based intervention strategy would be well advised to adopt a holistic whole-person approach. Accordingly, the HCS research team’s objective is to develop and test the feasibility of a combined </w:t>
      </w:r>
      <w:r w:rsidR="006D67A6" w:rsidRPr="00834B1B">
        <w:t>healthy conversation</w:t>
      </w:r>
      <w:r w:rsidRPr="00834B1B">
        <w:t xml:space="preserve"> and physical activity intervention to promote muscle mass, strength and function in later life</w:t>
      </w:r>
      <w:r w:rsidR="006D67A6" w:rsidRPr="00834B1B">
        <w:t xml:space="preserve"> with the ultimate aim of preventing falls and fractures</w:t>
      </w:r>
      <w:r w:rsidRPr="00834B1B">
        <w:t xml:space="preserve">. If this is successful, the intervention will be implemented more widely and its efficacy evaluated. </w:t>
      </w:r>
    </w:p>
    <w:p w14:paraId="46FB2E80" w14:textId="77777777" w:rsidR="00F01095" w:rsidRPr="00834B1B" w:rsidRDefault="00F01095" w:rsidP="00B31A2B">
      <w:pPr>
        <w:spacing w:line="360" w:lineRule="auto"/>
      </w:pPr>
      <w:r w:rsidRPr="00834B1B">
        <w:t>Epigenetics is an important area for research that seeks to move from epidemiological associations to identification of the mechanisms that underpin early life influences on health in later life. Epigenetics is the study of changes in organisms caused by modification of gene expression rather than alteration of the genetic code itself. For example, in HSS and HSSe participants, we are in the early phase of investigating whether the expression of genes associated with cellular pathways is altered during muscle ageing and how this contributes to sarcopenia. We are also studying genes associated with inflammation, mitochondrial function and the regulation of muscle growth</w:t>
      </w:r>
      <w:r w:rsidR="00F63F81" w:rsidRPr="00834B1B">
        <w:t xml:space="preserve">, and </w:t>
      </w:r>
      <w:r w:rsidRPr="00834B1B">
        <w:t xml:space="preserve">taking the novel approach of investigating epigenetic pathways by studying DNA methylation markers in muscle tissue and also in cultured primary skeletal muscle cells. The results from this work will give us clues about how sarcopenia begins, progresses, and what can be done to prevent or treat it. </w:t>
      </w:r>
    </w:p>
    <w:p w14:paraId="2D33ACCF" w14:textId="4129D30A" w:rsidR="00F01095" w:rsidRPr="00834B1B" w:rsidRDefault="00F01095" w:rsidP="00B31A2B">
      <w:pPr>
        <w:spacing w:line="360" w:lineRule="auto"/>
      </w:pPr>
      <w:r w:rsidRPr="00834B1B">
        <w:t xml:space="preserve">Epigenetics underpins the ambition to expand HCS to an intergenerational study. The theory of transgenerational epigenetics </w:t>
      </w:r>
      <w:r w:rsidRPr="00834B1B">
        <w:lastRenderedPageBreak/>
        <w:t>implies that maternal environment during pregnancy transmits to offspring and affects their subsequent gene expression</w:t>
      </w:r>
      <w:r w:rsidR="00A46F38" w:rsidRPr="00834B1B">
        <w:t xml:space="preserve"> </w:t>
      </w:r>
      <w:r w:rsidR="00A46F38" w:rsidRPr="00834B1B">
        <w:fldChar w:fldCharType="begin"/>
      </w:r>
      <w:r w:rsidR="006F02F7" w:rsidRPr="00834B1B">
        <w:instrText xml:space="preserve"> ADDIN EN.CITE &lt;EndNote&gt;&lt;Cite&gt;&lt;Author&gt;Grossniklaus&lt;/Author&gt;&lt;Year&gt;2013&lt;/Year&gt;&lt;RecNum&gt;34179&lt;/RecNum&gt;&lt;DisplayText&gt;(83)&lt;/DisplayText&gt;&lt;record&gt;&lt;rec-number&gt;34179&lt;/rec-number&gt;&lt;foreign-keys&gt;&lt;key app="EN" db-id="tawfpae54tt5wrezasbpa2fc0swxxvwzewvp" timestamp="1542192096"&gt;34179&lt;/key&gt;&lt;/foreign-keys&gt;&lt;ref-type name="Journal Article"&gt;17&lt;/ref-type&gt;&lt;contributors&gt;&lt;authors&gt;&lt;author&gt;Grossniklaus, U.&lt;/author&gt;&lt;author&gt;Kelly, W. G.&lt;/author&gt;&lt;author&gt;Kelly, B.&lt;/author&gt;&lt;author&gt;Ferguson-Smith, A. C.&lt;/author&gt;&lt;author&gt;Pembrey, M.&lt;/author&gt;&lt;author&gt;Lindquist, S.&lt;/author&gt;&lt;/authors&gt;&lt;/contributors&gt;&lt;auth-address&gt;Institute of Plant Biology and Zurich-Basel Plant Science Center, University of Zurich, Zollikerstrasse 107, CH-8008 Zurich, Switzerland. grossnik@botinst.uzh.ch&lt;/auth-address&gt;&lt;titles&gt;&lt;title&gt;Transgenerational epigenetic inheritance: how important is it?&lt;/title&gt;&lt;secondary-title&gt;Nat Rev Genet&lt;/secondary-title&gt;&lt;alt-title&gt;Nature reviews. Genetics&lt;/alt-title&gt;&lt;/titles&gt;&lt;periodical&gt;&lt;full-title&gt;Nature Reviews: Genetics&lt;/full-title&gt;&lt;abbr-1&gt;Nat. Rev. Genet.&lt;/abbr-1&gt;&lt;abbr-2&gt;Nat Rev Genet&lt;/abbr-2&gt;&lt;/periodical&gt;&lt;pages&gt;228-35&lt;/pages&gt;&lt;volume&gt;14&lt;/volume&gt;&lt;number&gt;3&lt;/number&gt;&lt;edition&gt;2013/02/19&lt;/edition&gt;&lt;keywords&gt;&lt;keyword&gt;Animals&lt;/keyword&gt;&lt;keyword&gt;Disease Models, Animal&lt;/keyword&gt;&lt;keyword&gt;*Epigenesis, Genetic&lt;/keyword&gt;&lt;keyword&gt;*Epigenomics&lt;/keyword&gt;&lt;keyword&gt;Heredity&lt;/keyword&gt;&lt;keyword&gt;Humans&lt;/keyword&gt;&lt;keyword&gt;Inheritance Patterns/*genetics&lt;/keyword&gt;&lt;/keywords&gt;&lt;dates&gt;&lt;year&gt;2013&lt;/year&gt;&lt;pub-dates&gt;&lt;date&gt;Mar&lt;/date&gt;&lt;/pub-dates&gt;&lt;/dates&gt;&lt;isbn&gt;1471-0056&lt;/isbn&gt;&lt;accession-num&gt;23416892&lt;/accession-num&gt;&lt;urls&gt;&lt;/urls&gt;&lt;custom2&gt;PMC4066847&lt;/custom2&gt;&lt;custom6&gt;NIHMS599422&lt;/custom6&gt;&lt;electronic-resource-num&gt;10.1038/nrg3435&lt;/electronic-resource-num&gt;&lt;remote-database-provider&gt;NLM&lt;/remote-database-provider&gt;&lt;language&gt;eng&lt;/language&gt;&lt;/record&gt;&lt;/Cite&gt;&lt;/EndNote&gt;</w:instrText>
      </w:r>
      <w:r w:rsidR="00A46F38" w:rsidRPr="00834B1B">
        <w:fldChar w:fldCharType="separate"/>
      </w:r>
      <w:r w:rsidR="006F02F7" w:rsidRPr="00834B1B">
        <w:rPr>
          <w:noProof/>
        </w:rPr>
        <w:t>(83)</w:t>
      </w:r>
      <w:r w:rsidR="00A46F38" w:rsidRPr="00834B1B">
        <w:fldChar w:fldCharType="end"/>
      </w:r>
      <w:r w:rsidRPr="00834B1B">
        <w:t xml:space="preserve">. An intergenerational study in HCS is a very special opportunity to investigate how epigenetic expression transmits across generations, and indeed to explore commonalities and differences in musculoskeletal health across generations. To date, more than 1,000 members of the HCS cohort (the ‘F0 generation’) have provided us with the names and contact details of their children (the ‘F1 generation’) and grandchildren (the ‘F2 generation’). We are now in the process of recruiting these children and grandchildren to an HCS three generation cohort (HCS 3G); in the first instance we are seeking their consent to contact them in the future with invitations to participate in specific studies as they are planned. To date, more than 700 children and grandchildren have agreed to be members of the HCS 3G study. Following on in the tradition of their parents or grandparents who have participated so generously in HCS, these people will make an important contribution to our understanding of lifecourse and intergenerational influences on musculoskeletal health.  </w:t>
      </w:r>
    </w:p>
    <w:p w14:paraId="32793F8A" w14:textId="77777777" w:rsidR="00BA5E53" w:rsidRPr="00834B1B" w:rsidRDefault="00BA5E53" w:rsidP="00B31A2B">
      <w:pPr>
        <w:pStyle w:val="Heading1"/>
        <w:spacing w:line="360" w:lineRule="auto"/>
      </w:pPr>
    </w:p>
    <w:p w14:paraId="70876FC4" w14:textId="77777777" w:rsidR="00BA5E53" w:rsidRPr="00834B1B" w:rsidRDefault="00BA5E53" w:rsidP="00B31A2B">
      <w:pPr>
        <w:pStyle w:val="Heading1"/>
        <w:spacing w:line="360" w:lineRule="auto"/>
      </w:pPr>
      <w:r w:rsidRPr="00834B1B">
        <w:t>Data availability</w:t>
      </w:r>
    </w:p>
    <w:p w14:paraId="43BFB005" w14:textId="0A9C4D48" w:rsidR="00302A94" w:rsidRPr="00834B1B" w:rsidRDefault="00BA5E53" w:rsidP="00302A94">
      <w:pPr>
        <w:spacing w:line="360" w:lineRule="auto"/>
      </w:pPr>
      <w:r w:rsidRPr="00834B1B">
        <w:t xml:space="preserve">Hospital Episode Statistics and mortality data were obtained from NHS Digital under Data Sharing Agreements numbered 148284 and 343023; but cannot be made openly available for ethical reasons. </w:t>
      </w:r>
      <w:r w:rsidR="00302A94" w:rsidRPr="00834B1B">
        <w:t xml:space="preserve"> HCS data collected </w:t>
      </w:r>
      <w:r w:rsidR="000A5F65" w:rsidRPr="00834B1B">
        <w:t xml:space="preserve">directly </w:t>
      </w:r>
      <w:r w:rsidR="00302A94" w:rsidRPr="00834B1B">
        <w:t xml:space="preserve">by the MRC LEU </w:t>
      </w:r>
      <w:r w:rsidR="00302A94" w:rsidRPr="00834B1B">
        <w:lastRenderedPageBreak/>
        <w:t>are accessible</w:t>
      </w:r>
      <w:r w:rsidR="000A5F65" w:rsidRPr="00834B1B">
        <w:t xml:space="preserve"> via collaboration with the HCS research group</w:t>
      </w:r>
      <w:r w:rsidR="00EE5226" w:rsidRPr="00834B1B">
        <w:t xml:space="preserve"> as described above</w:t>
      </w:r>
      <w:r w:rsidR="00302A94" w:rsidRPr="00834B1B">
        <w:t xml:space="preserve">. </w:t>
      </w:r>
      <w:r w:rsidR="000A5F65" w:rsidRPr="00834B1B">
        <w:t xml:space="preserve">Initial enquires should be made to Professor Cyrus Cooper (Principal Investigator, e-mail: </w:t>
      </w:r>
      <w:hyperlink r:id="rId11" w:history="1">
        <w:r w:rsidR="000A5F65" w:rsidRPr="00834B1B">
          <w:rPr>
            <w:rStyle w:val="Hyperlink"/>
            <w:b/>
            <w:bCs/>
            <w:sz w:val="24"/>
            <w:szCs w:val="24"/>
          </w:rPr>
          <w:t>cc@mrc.soton.ac.uk</w:t>
        </w:r>
      </w:hyperlink>
      <w:r w:rsidR="000A5F65" w:rsidRPr="00834B1B">
        <w:t xml:space="preserve">). </w:t>
      </w:r>
      <w:r w:rsidR="00302A94" w:rsidRPr="00834B1B">
        <w:t xml:space="preserve">Potential collaborators </w:t>
      </w:r>
      <w:r w:rsidR="000A5F65" w:rsidRPr="00834B1B">
        <w:t xml:space="preserve">will be </w:t>
      </w:r>
      <w:r w:rsidR="007B293F" w:rsidRPr="00834B1B">
        <w:t xml:space="preserve">sent a collaborators’ pack and </w:t>
      </w:r>
      <w:r w:rsidR="00F27D3C" w:rsidRPr="00834B1B">
        <w:t>asked</w:t>
      </w:r>
      <w:r w:rsidR="000A5F65" w:rsidRPr="00834B1B">
        <w:t xml:space="preserve"> to</w:t>
      </w:r>
      <w:r w:rsidR="00302A94" w:rsidRPr="00834B1B">
        <w:t xml:space="preserve"> submit </w:t>
      </w:r>
      <w:r w:rsidR="00F27D3C" w:rsidRPr="00834B1B">
        <w:t xml:space="preserve">a </w:t>
      </w:r>
      <w:r w:rsidR="00302A94" w:rsidRPr="00834B1B">
        <w:t xml:space="preserve">detailed </w:t>
      </w:r>
      <w:r w:rsidR="00F27D3C" w:rsidRPr="00834B1B">
        <w:t>study proposal to</w:t>
      </w:r>
      <w:r w:rsidR="00302A94" w:rsidRPr="00834B1B">
        <w:t xml:space="preserve"> the HCS Steering Group</w:t>
      </w:r>
      <w:r w:rsidR="00F27D3C" w:rsidRPr="00834B1B">
        <w:t xml:space="preserve">; applications will be reviewed </w:t>
      </w:r>
      <w:r w:rsidR="000A5F65" w:rsidRPr="00834B1B">
        <w:t xml:space="preserve">at the </w:t>
      </w:r>
      <w:r w:rsidR="00F27D3C" w:rsidRPr="00834B1B">
        <w:t>first</w:t>
      </w:r>
      <w:r w:rsidR="000A5F65" w:rsidRPr="00834B1B">
        <w:t xml:space="preserve"> available </w:t>
      </w:r>
      <w:r w:rsidR="00F27D3C" w:rsidRPr="00834B1B">
        <w:t xml:space="preserve">steering group </w:t>
      </w:r>
      <w:r w:rsidR="000A5F65" w:rsidRPr="00834B1B">
        <w:t>meeting (held three times annually)</w:t>
      </w:r>
      <w:r w:rsidR="00302A94" w:rsidRPr="00834B1B">
        <w:t xml:space="preserve">. </w:t>
      </w:r>
    </w:p>
    <w:p w14:paraId="16D79BDB" w14:textId="6D648142" w:rsidR="00BA5E53" w:rsidRPr="00834B1B" w:rsidRDefault="00BA5E53" w:rsidP="00B31A2B">
      <w:pPr>
        <w:spacing w:line="360" w:lineRule="auto"/>
      </w:pPr>
    </w:p>
    <w:p w14:paraId="6882D887" w14:textId="77777777" w:rsidR="00BA5E53" w:rsidRPr="00834B1B" w:rsidRDefault="00BA5E53" w:rsidP="00B31A2B">
      <w:pPr>
        <w:pStyle w:val="Heading1"/>
        <w:spacing w:line="360" w:lineRule="auto"/>
      </w:pPr>
      <w:r w:rsidRPr="00834B1B">
        <w:t>Grant information</w:t>
      </w:r>
    </w:p>
    <w:p w14:paraId="7EB9A72E" w14:textId="77777777" w:rsidR="00BA5E53" w:rsidRPr="00834B1B" w:rsidRDefault="00BA5E53" w:rsidP="00834B1B">
      <w:pPr>
        <w:spacing w:line="360" w:lineRule="auto"/>
      </w:pPr>
      <w:r w:rsidRPr="00834B1B">
        <w:t>HCS is supported by the Medical Research Council University Unit Partnership grant number MRC_MC_UP_A620_1014.</w:t>
      </w:r>
    </w:p>
    <w:p w14:paraId="334F7E62" w14:textId="77777777" w:rsidR="008702FA" w:rsidRPr="00834B1B" w:rsidRDefault="008702FA" w:rsidP="00B31A2B">
      <w:pPr>
        <w:pStyle w:val="Heading1"/>
        <w:spacing w:line="360" w:lineRule="auto"/>
      </w:pPr>
      <w:r w:rsidRPr="00834B1B">
        <w:t>Acknowledgements</w:t>
      </w:r>
    </w:p>
    <w:p w14:paraId="0BB03405" w14:textId="77777777" w:rsidR="00FB0594" w:rsidRPr="00834B1B" w:rsidRDefault="008702FA" w:rsidP="00B31A2B">
      <w:pPr>
        <w:spacing w:line="360" w:lineRule="auto"/>
      </w:pPr>
      <w:r w:rsidRPr="00834B1B">
        <w:t xml:space="preserve">We thank the men and women who have participated in the Hertfordshire studies, the Hertfordshire General Practitioners, and </w:t>
      </w:r>
      <w:r w:rsidR="005F4F1F" w:rsidRPr="00834B1B">
        <w:t xml:space="preserve">all </w:t>
      </w:r>
      <w:r w:rsidRPr="00834B1B">
        <w:t xml:space="preserve">the nurses and doctors who </w:t>
      </w:r>
      <w:r w:rsidR="005F4F1F" w:rsidRPr="00834B1B">
        <w:t xml:space="preserve">have </w:t>
      </w:r>
      <w:r w:rsidRPr="00834B1B">
        <w:t xml:space="preserve">conducted </w:t>
      </w:r>
      <w:r w:rsidR="005F4F1F" w:rsidRPr="00834B1B">
        <w:t>HCS fieldwork over many years</w:t>
      </w:r>
      <w:r w:rsidRPr="00834B1B">
        <w:t>.</w:t>
      </w:r>
    </w:p>
    <w:p w14:paraId="01C8630F" w14:textId="77777777" w:rsidR="008702FA" w:rsidRPr="00834B1B" w:rsidRDefault="00FB0594" w:rsidP="00B31A2B">
      <w:pPr>
        <w:spacing w:line="360" w:lineRule="auto"/>
      </w:pPr>
      <w:r w:rsidRPr="00834B1B">
        <w:rPr>
          <w:szCs w:val="22"/>
        </w:rPr>
        <w:t>The Hertfordshire Cohort Study research group currently comprises: Gregorio Bevilacqua; Ilse Bloom; Michael Clynes; Ken Cox; Vanessa Cox; Nicholas Fuggle; Catharine Gale; John Holloway; Karen Jameson; Camille Parsons; Harnish Patel; Kate Ward; Leo Westbury</w:t>
      </w:r>
      <w:r w:rsidR="00E123F8" w:rsidRPr="00834B1B">
        <w:rPr>
          <w:szCs w:val="22"/>
        </w:rPr>
        <w:t>.</w:t>
      </w:r>
      <w:r w:rsidR="008702FA" w:rsidRPr="00834B1B">
        <w:t xml:space="preserve"> </w:t>
      </w:r>
    </w:p>
    <w:p w14:paraId="680E23C3" w14:textId="43480CBD" w:rsidR="004511DC" w:rsidRPr="00834B1B" w:rsidRDefault="009532A3" w:rsidP="00834B1B">
      <w:pPr>
        <w:pStyle w:val="Heading1"/>
      </w:pPr>
      <w:r w:rsidRPr="00834B1B">
        <w:lastRenderedPageBreak/>
        <w:t>References</w:t>
      </w:r>
    </w:p>
    <w:p w14:paraId="34DF0AC3" w14:textId="77777777" w:rsidR="00982FBB" w:rsidRPr="00834B1B" w:rsidRDefault="00982FBB" w:rsidP="00F601DD">
      <w:pPr>
        <w:spacing w:line="240" w:lineRule="auto"/>
        <w:ind w:hanging="720"/>
      </w:pPr>
      <w:r w:rsidRPr="00834B1B">
        <w:t>1.</w:t>
      </w:r>
      <w:r w:rsidRPr="00834B1B">
        <w:tab/>
        <w:t>Barker DJP, Osmond C. Infant mortality, childhood nutrition and ischaemic heart disease in England and Wales. Lancet. 1986;1:1077-81.</w:t>
      </w:r>
    </w:p>
    <w:p w14:paraId="6BAC986E" w14:textId="77777777" w:rsidR="00982FBB" w:rsidRPr="00834B1B" w:rsidRDefault="00982FBB" w:rsidP="00F601DD">
      <w:pPr>
        <w:spacing w:line="240" w:lineRule="auto"/>
        <w:ind w:hanging="720"/>
      </w:pPr>
      <w:r w:rsidRPr="00834B1B">
        <w:t>2.</w:t>
      </w:r>
      <w:r w:rsidRPr="00834B1B">
        <w:tab/>
        <w:t>Osmond C, Barker DJP, Winter PD, Fall CHD, Simmonds SJ. Early growth and death from cardiovascular disease in women. BMJ. 1993;307:1519-24.</w:t>
      </w:r>
    </w:p>
    <w:p w14:paraId="576099A3" w14:textId="77777777" w:rsidR="00982FBB" w:rsidRPr="00834B1B" w:rsidRDefault="00982FBB" w:rsidP="00F601DD">
      <w:pPr>
        <w:spacing w:line="240" w:lineRule="auto"/>
        <w:ind w:hanging="720"/>
      </w:pPr>
      <w:r w:rsidRPr="00834B1B">
        <w:t>3.</w:t>
      </w:r>
      <w:r w:rsidRPr="00834B1B">
        <w:tab/>
        <w:t>Fall CHD, Osmond C, Barker DJP, Clark PMS, Hales CN, Stirling Y, et al. Fetal and infant growth and cardiovascular risk factors in women. BMJ. 1995;310:428-32.</w:t>
      </w:r>
    </w:p>
    <w:p w14:paraId="2FF2EECA" w14:textId="77777777" w:rsidR="00982FBB" w:rsidRPr="00834B1B" w:rsidRDefault="00982FBB" w:rsidP="00F601DD">
      <w:pPr>
        <w:spacing w:line="240" w:lineRule="auto"/>
        <w:ind w:hanging="720"/>
      </w:pPr>
      <w:r w:rsidRPr="00834B1B">
        <w:t>4.</w:t>
      </w:r>
      <w:r w:rsidRPr="00834B1B">
        <w:tab/>
        <w:t>Hales CN, Barker DJP, Clark PMS, Cox C, Fall C, Osmond C, et al. Fetal and infant growth and impaired glucose tolerance at age 64 years. BMJ. 1991;303:1019-22.</w:t>
      </w:r>
    </w:p>
    <w:p w14:paraId="15BF766E" w14:textId="77777777" w:rsidR="00982FBB" w:rsidRPr="00834B1B" w:rsidRDefault="00982FBB" w:rsidP="00F601DD">
      <w:pPr>
        <w:spacing w:line="240" w:lineRule="auto"/>
        <w:ind w:hanging="720"/>
      </w:pPr>
      <w:r w:rsidRPr="00834B1B">
        <w:t>5.</w:t>
      </w:r>
      <w:r w:rsidRPr="00834B1B">
        <w:tab/>
        <w:t>Barker DJP, Hales CN, Fall CHD, Osmond C, Phipps K, Clark PMS. Type 2 (non-insulin-dependent) diabetes mellitus, hypertension and hyperlipidaemia (Syndrome X):  Relation to reduced fetal growth. Diabetologia. 1993;36:62-7.</w:t>
      </w:r>
    </w:p>
    <w:p w14:paraId="6D2F1288" w14:textId="77777777" w:rsidR="00982FBB" w:rsidRPr="00834B1B" w:rsidRDefault="00982FBB" w:rsidP="00F601DD">
      <w:pPr>
        <w:spacing w:line="240" w:lineRule="auto"/>
        <w:ind w:hanging="720"/>
      </w:pPr>
      <w:r w:rsidRPr="00834B1B">
        <w:t>6.</w:t>
      </w:r>
      <w:r w:rsidRPr="00834B1B">
        <w:tab/>
        <w:t>Cooper C, Fall C, Egger P, Hobbs R, Eastell R, Barker D. Growth in infancy and bone mass in later life. Ann Rheum Dis. 1997;56:17-21.</w:t>
      </w:r>
    </w:p>
    <w:p w14:paraId="41E6CA91" w14:textId="77777777" w:rsidR="00982FBB" w:rsidRPr="00834B1B" w:rsidRDefault="00982FBB" w:rsidP="00F601DD">
      <w:pPr>
        <w:spacing w:line="240" w:lineRule="auto"/>
        <w:ind w:hanging="720"/>
      </w:pPr>
      <w:r w:rsidRPr="00834B1B">
        <w:t>7.</w:t>
      </w:r>
      <w:r w:rsidRPr="00834B1B">
        <w:tab/>
        <w:t>Aihie Sayer A, Cooper C, Evans JR, Rauf A, Wormald R, Osmond C, et al. Are rates of ageing determined in utero? Age Ageing. 1998;27:579-83.</w:t>
      </w:r>
    </w:p>
    <w:p w14:paraId="4DF5EA87" w14:textId="77777777" w:rsidR="00982FBB" w:rsidRPr="00834B1B" w:rsidRDefault="00982FBB" w:rsidP="00F601DD">
      <w:pPr>
        <w:spacing w:line="240" w:lineRule="auto"/>
        <w:ind w:hanging="720"/>
      </w:pPr>
      <w:r w:rsidRPr="00834B1B">
        <w:t>8.</w:t>
      </w:r>
      <w:r w:rsidRPr="00834B1B">
        <w:tab/>
        <w:t>Barker DJP. Mothers, babies and health in later life. 2 ed. Edinburgh: Churchill Livingstone; 1998.</w:t>
      </w:r>
    </w:p>
    <w:p w14:paraId="6E330C51" w14:textId="77777777" w:rsidR="00982FBB" w:rsidRPr="00834B1B" w:rsidRDefault="00982FBB" w:rsidP="00F601DD">
      <w:pPr>
        <w:spacing w:line="240" w:lineRule="auto"/>
        <w:ind w:hanging="720"/>
      </w:pPr>
      <w:r w:rsidRPr="00834B1B">
        <w:t>9.</w:t>
      </w:r>
      <w:r w:rsidRPr="00834B1B">
        <w:tab/>
        <w:t>Syddall HE, Sayer AA, Dennison EM, Martin HJ, Barker DJ, Cooper C. Cohort Profile: The Hertfordshire Cohort Study. Int J Epidemiol. 2005;34:1234-42.</w:t>
      </w:r>
    </w:p>
    <w:p w14:paraId="376C6002" w14:textId="77777777" w:rsidR="00982FBB" w:rsidRPr="00834B1B" w:rsidRDefault="00982FBB" w:rsidP="00F601DD">
      <w:pPr>
        <w:spacing w:line="240" w:lineRule="auto"/>
        <w:ind w:hanging="720"/>
      </w:pPr>
      <w:r w:rsidRPr="00834B1B">
        <w:t>10.</w:t>
      </w:r>
      <w:r w:rsidRPr="00834B1B">
        <w:tab/>
        <w:t>Simmonds SJ, Syddall HE, Walsh B, Evandrou M, Dennison EM, Cooper C, et al. Understanding NHS hospital admissions in England: linkage of Hospital Episode Statistics to the Hertfordshire Cohort Study. Age Ageing. 2014;43:653-60.</w:t>
      </w:r>
    </w:p>
    <w:p w14:paraId="53AC0BCF" w14:textId="77777777" w:rsidR="00982FBB" w:rsidRPr="00834B1B" w:rsidRDefault="00982FBB" w:rsidP="00F601DD">
      <w:pPr>
        <w:spacing w:line="240" w:lineRule="auto"/>
        <w:ind w:hanging="720"/>
      </w:pPr>
      <w:r w:rsidRPr="00834B1B">
        <w:lastRenderedPageBreak/>
        <w:t>11.</w:t>
      </w:r>
      <w:r w:rsidRPr="00834B1B">
        <w:tab/>
        <w:t>van Staa TP, Dennison EM, Leufkens HG, Cooper C. Epidemiology of fractures in England and Wales. Bone. 2001;29:517-22.</w:t>
      </w:r>
    </w:p>
    <w:p w14:paraId="0A4DF14C" w14:textId="77777777" w:rsidR="00982FBB" w:rsidRPr="00834B1B" w:rsidRDefault="00982FBB" w:rsidP="00F601DD">
      <w:pPr>
        <w:spacing w:line="240" w:lineRule="auto"/>
        <w:ind w:hanging="720"/>
      </w:pPr>
      <w:r w:rsidRPr="00834B1B">
        <w:t>12.</w:t>
      </w:r>
      <w:r w:rsidRPr="00834B1B">
        <w:tab/>
        <w:t>Dennison EM, Syddall HE, Sayer AA, Gilbody HJ, Cooper C. Birth weight and weight at 1 year are independent determinants of bone mass in the seventh decade: The Hertfordshire Cohort Study. Pediatr Res. 2005;57:582-6.</w:t>
      </w:r>
    </w:p>
    <w:p w14:paraId="6B2EB611" w14:textId="77777777" w:rsidR="00982FBB" w:rsidRPr="00834B1B" w:rsidRDefault="00982FBB" w:rsidP="00F601DD">
      <w:pPr>
        <w:spacing w:line="240" w:lineRule="auto"/>
        <w:ind w:hanging="720"/>
      </w:pPr>
      <w:r w:rsidRPr="00834B1B">
        <w:t>13.</w:t>
      </w:r>
      <w:r w:rsidRPr="00834B1B">
        <w:tab/>
        <w:t>Javaid MK, Lekamwasam S, Clark J, Dennison EM, Syddall HE, Loveridge N, et al. Infant growth influences proximal femoral geometry in adulthood. J Bone Miner Res. 2006;21:508-12.</w:t>
      </w:r>
    </w:p>
    <w:p w14:paraId="7A0B929F" w14:textId="77777777" w:rsidR="00982FBB" w:rsidRPr="00834B1B" w:rsidRDefault="00982FBB" w:rsidP="00F601DD">
      <w:pPr>
        <w:spacing w:line="240" w:lineRule="auto"/>
        <w:ind w:hanging="720"/>
      </w:pPr>
      <w:r w:rsidRPr="00834B1B">
        <w:t>14.</w:t>
      </w:r>
      <w:r w:rsidRPr="00834B1B">
        <w:tab/>
        <w:t>Oliver H, Jameson KA, Sayer AA, Cooper C, Dennison EM. Growth in early life predicts bone strength in late adulthood: The Hertfordshire Cohort Study. Bone. 2007;41:400-5.</w:t>
      </w:r>
    </w:p>
    <w:p w14:paraId="2904E60F" w14:textId="77777777" w:rsidR="00982FBB" w:rsidRPr="00834B1B" w:rsidRDefault="00982FBB" w:rsidP="00F601DD">
      <w:pPr>
        <w:spacing w:line="240" w:lineRule="auto"/>
        <w:ind w:hanging="720"/>
      </w:pPr>
      <w:r w:rsidRPr="00834B1B">
        <w:t>15.</w:t>
      </w:r>
      <w:r w:rsidRPr="00834B1B">
        <w:tab/>
        <w:t>Syddall HE, Evandrou M, Dennison EM, Cooper C, Sayer AA. Social inequalities in osteoporosis and fracture among community-dwelling older men and women: findings from the Hertfordshire cohort study. Arch Osteoporos. 2012;7:37-48.</w:t>
      </w:r>
    </w:p>
    <w:p w14:paraId="3BFA9083" w14:textId="77777777" w:rsidR="00982FBB" w:rsidRPr="00834B1B" w:rsidRDefault="00982FBB" w:rsidP="00F601DD">
      <w:pPr>
        <w:spacing w:line="240" w:lineRule="auto"/>
        <w:ind w:hanging="720"/>
      </w:pPr>
      <w:r w:rsidRPr="00834B1B">
        <w:t>16.</w:t>
      </w:r>
      <w:r w:rsidRPr="00834B1B">
        <w:tab/>
        <w:t>Moinuddin MM, Jameson KA, Syddall HE, Sayer AA, Martin HJ, Robinson S, et al. Cigarette smoking, birthweight and osteoporosis in adulthood: results from the Hertfordshire Cohort Study. Open RheumatolJ. 2008;2:33-7.</w:t>
      </w:r>
    </w:p>
    <w:p w14:paraId="1686BADF" w14:textId="77777777" w:rsidR="00982FBB" w:rsidRPr="00834B1B" w:rsidRDefault="00982FBB" w:rsidP="00F601DD">
      <w:pPr>
        <w:spacing w:line="240" w:lineRule="auto"/>
        <w:ind w:hanging="720"/>
      </w:pPr>
      <w:r w:rsidRPr="00834B1B">
        <w:t>17.</w:t>
      </w:r>
      <w:r w:rsidRPr="00834B1B">
        <w:tab/>
        <w:t>Paccou J, Edwards MH, Ward K, Jameson K, Moon R, Dennison E, et al. Relationships between bone geometry, volumetric bone mineral density and bone microarchitecture of the distal radius and tibia with alcohol consumption. Bone. 2015;78:122-9.</w:t>
      </w:r>
    </w:p>
    <w:p w14:paraId="49BBC937" w14:textId="77777777" w:rsidR="00982FBB" w:rsidRPr="00834B1B" w:rsidRDefault="00982FBB" w:rsidP="00F601DD">
      <w:pPr>
        <w:spacing w:line="240" w:lineRule="auto"/>
        <w:ind w:hanging="720"/>
      </w:pPr>
      <w:r w:rsidRPr="00834B1B">
        <w:t>18.</w:t>
      </w:r>
      <w:r w:rsidRPr="00834B1B">
        <w:tab/>
        <w:t>Zhang J, Jameson K, Sayer AA, Robinson S, Cooper C, Dennison E. Accumulation of risk factors associated with poor bone health in older adults. Arch Osteoporos. 2016;11:3.</w:t>
      </w:r>
    </w:p>
    <w:p w14:paraId="44231268" w14:textId="77777777" w:rsidR="00982FBB" w:rsidRPr="00834B1B" w:rsidRDefault="00982FBB" w:rsidP="00F601DD">
      <w:pPr>
        <w:spacing w:line="240" w:lineRule="auto"/>
        <w:ind w:hanging="720"/>
      </w:pPr>
      <w:r w:rsidRPr="00834B1B">
        <w:t>19.</w:t>
      </w:r>
      <w:r w:rsidRPr="00834B1B">
        <w:tab/>
        <w:t>Shaw SC, Parsons CM, Fuggle NR, Edwards MH, Robinson SM, Dennison EM, et al. Diet quality and bone measurements using HRpQCT and pQCT in older community-dwelling adults from the Hertfordshire Cohort Study. Calcif Tissue Int. 2018;21:21.</w:t>
      </w:r>
    </w:p>
    <w:p w14:paraId="1085E7F1" w14:textId="77777777" w:rsidR="00982FBB" w:rsidRPr="00834B1B" w:rsidRDefault="00982FBB" w:rsidP="00F601DD">
      <w:pPr>
        <w:spacing w:line="240" w:lineRule="auto"/>
        <w:ind w:hanging="720"/>
      </w:pPr>
      <w:r w:rsidRPr="00834B1B">
        <w:lastRenderedPageBreak/>
        <w:t>20.</w:t>
      </w:r>
      <w:r w:rsidRPr="00834B1B">
        <w:tab/>
        <w:t>Dennison EM, Syddall HE, Aihie Sayer A, Martin HJ, Cooper C. Lipid profile, obesity and bone mineral density: the Hertfordshire Cohort Study. QJM. 2007;100:297-303.</w:t>
      </w:r>
    </w:p>
    <w:p w14:paraId="7C1FB8F3" w14:textId="77777777" w:rsidR="00982FBB" w:rsidRPr="00834B1B" w:rsidRDefault="00982FBB" w:rsidP="00F601DD">
      <w:pPr>
        <w:spacing w:line="240" w:lineRule="auto"/>
        <w:ind w:hanging="720"/>
      </w:pPr>
      <w:r w:rsidRPr="00834B1B">
        <w:t>21.</w:t>
      </w:r>
      <w:r w:rsidRPr="00834B1B">
        <w:tab/>
        <w:t>Vimaleswaran KS, Berry DJ, Lu C, Tikkanen E, Pilz S, Hiraki LT, et al. Causal relationship between obesity and vitamin D status: Bi-directional mendelian randomization analysis of multiple cohorts. PLoSMed. 2013;10:e1001383.</w:t>
      </w:r>
    </w:p>
    <w:p w14:paraId="68074F84" w14:textId="77777777" w:rsidR="00982FBB" w:rsidRPr="00834B1B" w:rsidRDefault="00982FBB" w:rsidP="00F601DD">
      <w:pPr>
        <w:spacing w:line="240" w:lineRule="auto"/>
        <w:ind w:hanging="720"/>
      </w:pPr>
      <w:r w:rsidRPr="00834B1B">
        <w:t>22.</w:t>
      </w:r>
      <w:r w:rsidRPr="00834B1B">
        <w:tab/>
        <w:t>Paccou J, Edwards MH, Patsch JM, Jameson KA, Ward KA, Moss C, et al. Lower leg arterial calcification assessed by high-resolution peripheral quantitative computed tomography is associated with bone microstructure abnormalities in women. Osteoporos Int. 2016;27:3279-87.</w:t>
      </w:r>
    </w:p>
    <w:p w14:paraId="7B8263ED" w14:textId="77777777" w:rsidR="00982FBB" w:rsidRPr="00834B1B" w:rsidRDefault="00982FBB" w:rsidP="00F601DD">
      <w:pPr>
        <w:spacing w:line="240" w:lineRule="auto"/>
        <w:ind w:hanging="720"/>
      </w:pPr>
      <w:r w:rsidRPr="00834B1B">
        <w:t>23.</w:t>
      </w:r>
      <w:r w:rsidRPr="00834B1B">
        <w:tab/>
        <w:t>Dennison EM, Syddall HE, Aihie Sayer A, Craighead S, Phillips DI, Cooper C. Type 2 diabetes mellitus is associated with increased axial bone density in men and women from the Hertfordshire Cohort Study: evidence for an indirect effect of insulin resistance? Diabetologia. 2004;47:1963-8.</w:t>
      </w:r>
    </w:p>
    <w:p w14:paraId="5440674B" w14:textId="77777777" w:rsidR="00982FBB" w:rsidRPr="00834B1B" w:rsidRDefault="00982FBB" w:rsidP="00F601DD">
      <w:pPr>
        <w:spacing w:line="240" w:lineRule="auto"/>
        <w:ind w:hanging="720"/>
      </w:pPr>
      <w:r w:rsidRPr="00834B1B">
        <w:t>24.</w:t>
      </w:r>
      <w:r w:rsidRPr="00834B1B">
        <w:tab/>
        <w:t>Edwards MH, Ward KA, Ntani G, Parsons C, Thompson J, Sayer AA, et al. Lean mass and fat mass have differing associations with bone microarchitecture assessed by high resolution peripheral quantitative computed tomography in men and women from the Hertfordshire Cohort Study. Bone. 2015;81:145-51.</w:t>
      </w:r>
    </w:p>
    <w:p w14:paraId="45C78D2D" w14:textId="77777777" w:rsidR="00982FBB" w:rsidRPr="00834B1B" w:rsidRDefault="00982FBB" w:rsidP="00F601DD">
      <w:pPr>
        <w:spacing w:line="240" w:lineRule="auto"/>
        <w:ind w:hanging="720"/>
      </w:pPr>
      <w:r w:rsidRPr="00834B1B">
        <w:t>25.</w:t>
      </w:r>
      <w:r w:rsidRPr="00834B1B">
        <w:tab/>
        <w:t>Fuggle NR, Westbury LD, Syddall HE, Duggal NA, Shaw SC, Maslin K, et al. Relationships between markers of inflammation and bone density: findings from the Hertfordshire Cohort Study. Osteoporos Int. 2018;29:1581-9.</w:t>
      </w:r>
    </w:p>
    <w:p w14:paraId="137FC487" w14:textId="77777777" w:rsidR="00982FBB" w:rsidRPr="00834B1B" w:rsidRDefault="00982FBB" w:rsidP="00F601DD">
      <w:pPr>
        <w:spacing w:line="240" w:lineRule="auto"/>
        <w:ind w:hanging="720"/>
      </w:pPr>
      <w:r w:rsidRPr="00834B1B">
        <w:t>26.</w:t>
      </w:r>
      <w:r w:rsidRPr="00834B1B">
        <w:tab/>
        <w:t>Edwards MH, Jameson K, Denison H, Harvey NC, Sayer AA, Dennison EM, et al. Clinical risk factors, bone density and fall history in the prediction of incident fracture among men and women. Bone. 2013;52:541-7.</w:t>
      </w:r>
    </w:p>
    <w:p w14:paraId="27A325F8" w14:textId="77777777" w:rsidR="00982FBB" w:rsidRPr="00834B1B" w:rsidRDefault="00982FBB" w:rsidP="00F601DD">
      <w:pPr>
        <w:spacing w:line="240" w:lineRule="auto"/>
        <w:ind w:hanging="720"/>
      </w:pPr>
      <w:r w:rsidRPr="00834B1B">
        <w:t>27.</w:t>
      </w:r>
      <w:r w:rsidRPr="00834B1B">
        <w:tab/>
        <w:t>Dennison EM, Jameson KA, Edwards MH, Denison HJ, Aihie Sayer A, Cooper C. Peripheral quantitative computed tomography measures are associated with adult fracture risk: the Hertfordshire Cohort Study. Bone. 2014;64:13-7.</w:t>
      </w:r>
    </w:p>
    <w:p w14:paraId="38F4540A" w14:textId="77777777" w:rsidR="00982FBB" w:rsidRPr="00834B1B" w:rsidRDefault="00982FBB" w:rsidP="00F601DD">
      <w:pPr>
        <w:spacing w:line="240" w:lineRule="auto"/>
        <w:ind w:hanging="720"/>
      </w:pPr>
      <w:r w:rsidRPr="00834B1B">
        <w:lastRenderedPageBreak/>
        <w:t>28.</w:t>
      </w:r>
      <w:r w:rsidRPr="00834B1B">
        <w:tab/>
        <w:t>Edwards MH, Robinson DE, Ward KA, Javaid MK, Walker-Bone K, Cooper C, et al. Cluster analysis of bone microarchitecture from high resolution peripheral quantitative computed tomography demonstrates two separate phenotypes associated with high fracture risk in men and women. Bone. 2016;88:131-7.</w:t>
      </w:r>
    </w:p>
    <w:p w14:paraId="1048DF46" w14:textId="77777777" w:rsidR="00982FBB" w:rsidRPr="00834B1B" w:rsidRDefault="00982FBB" w:rsidP="00F601DD">
      <w:pPr>
        <w:spacing w:line="240" w:lineRule="auto"/>
        <w:ind w:hanging="720"/>
      </w:pPr>
      <w:r w:rsidRPr="00834B1B">
        <w:t>29.</w:t>
      </w:r>
      <w:r w:rsidRPr="00834B1B">
        <w:tab/>
        <w:t>Felson DT, Naimark A, Anderson J, Kazis L, Castelli W, Meenan RF. The prevalence of knee osteoarthritis in the elderly. The Framingham Osteoarthritis Study. Arthritis Rheum. 1987;30:914-8.</w:t>
      </w:r>
    </w:p>
    <w:p w14:paraId="56AA3986" w14:textId="77777777" w:rsidR="00982FBB" w:rsidRPr="00834B1B" w:rsidRDefault="00982FBB" w:rsidP="00F601DD">
      <w:pPr>
        <w:spacing w:line="240" w:lineRule="auto"/>
        <w:ind w:hanging="720"/>
      </w:pPr>
      <w:r w:rsidRPr="00834B1B">
        <w:t>30.</w:t>
      </w:r>
      <w:r w:rsidRPr="00834B1B">
        <w:tab/>
        <w:t>Parsons C, Clynes M, Syddall H, Jagannath D, Litwic A, van der Pas S, et al. How well do radiographic, clinical and self-reported diagnoses of knee osteoarthritis agree? Findings from the Hertfordshire Cohort Study. Springerplus. 2015;4:177.</w:t>
      </w:r>
    </w:p>
    <w:p w14:paraId="5B6DB341" w14:textId="77777777" w:rsidR="00982FBB" w:rsidRPr="00834B1B" w:rsidRDefault="00982FBB" w:rsidP="00F601DD">
      <w:pPr>
        <w:spacing w:line="240" w:lineRule="auto"/>
        <w:ind w:hanging="720"/>
      </w:pPr>
      <w:r w:rsidRPr="00834B1B">
        <w:t>31.</w:t>
      </w:r>
      <w:r w:rsidRPr="00834B1B">
        <w:tab/>
        <w:t>Kerkhof HJ, Meulenbelt I, Akune T, Arden NK, Aromaa A, Bierma-Zeinstra SM, et al. Recommendations for standardization and phenotype definitions in genetic studies of osteoarthritis: the TREAT-OA consortium. Osteoarthritis Cartilage. 2011;19:254-64.</w:t>
      </w:r>
    </w:p>
    <w:p w14:paraId="1A829BD5" w14:textId="77777777" w:rsidR="00982FBB" w:rsidRPr="00834B1B" w:rsidRDefault="00982FBB" w:rsidP="00F601DD">
      <w:pPr>
        <w:spacing w:line="240" w:lineRule="auto"/>
        <w:ind w:hanging="720"/>
      </w:pPr>
      <w:r w:rsidRPr="00834B1B">
        <w:t>32.</w:t>
      </w:r>
      <w:r w:rsidRPr="00834B1B">
        <w:tab/>
        <w:t>Parsons C, Fuggle NR, Edwards MH, Goulston L, Litwic AE, Jagannath D, et al. Concordance between clinical and radiographic evaluations of knee osteoarthritis. Aging Clin Exp Res. 2018;30:17-25.</w:t>
      </w:r>
    </w:p>
    <w:p w14:paraId="1FA0FE57" w14:textId="77777777" w:rsidR="00982FBB" w:rsidRPr="00834B1B" w:rsidRDefault="00982FBB" w:rsidP="00F601DD">
      <w:pPr>
        <w:spacing w:line="240" w:lineRule="auto"/>
        <w:ind w:hanging="720"/>
      </w:pPr>
      <w:r w:rsidRPr="00834B1B">
        <w:t>33.</w:t>
      </w:r>
      <w:r w:rsidRPr="00834B1B">
        <w:tab/>
        <w:t>Clynes MA, Parsons C, Edwards MH, Jameson KA, Harvey NC, Sayer AA, et al. Further evidence of the developmental origins of osteoarthritis: results from the Hertfordshire Cohort Study. J Dev Orig Health Dis. 2014;5:453-8.</w:t>
      </w:r>
    </w:p>
    <w:p w14:paraId="7E4A1FC6" w14:textId="77777777" w:rsidR="00982FBB" w:rsidRPr="00834B1B" w:rsidRDefault="00982FBB" w:rsidP="00F601DD">
      <w:pPr>
        <w:spacing w:line="240" w:lineRule="auto"/>
        <w:ind w:hanging="720"/>
      </w:pPr>
      <w:r w:rsidRPr="00834B1B">
        <w:t>34.</w:t>
      </w:r>
      <w:r w:rsidRPr="00834B1B">
        <w:tab/>
        <w:t>Edwards CJ, Goswami R, Goswami P, Syddall H, Dennison EM, Arden NK, et al. Growth and infectious exposure during infancy and the risk of rheumatoid factor in adult life. Ann Rheum Dis. 2006;65:401-4.</w:t>
      </w:r>
    </w:p>
    <w:p w14:paraId="7CB1FCC4" w14:textId="77777777" w:rsidR="00982FBB" w:rsidRPr="00834B1B" w:rsidRDefault="00982FBB" w:rsidP="00F601DD">
      <w:pPr>
        <w:spacing w:line="240" w:lineRule="auto"/>
        <w:ind w:hanging="720"/>
      </w:pPr>
      <w:r w:rsidRPr="00834B1B">
        <w:t>35.</w:t>
      </w:r>
      <w:r w:rsidRPr="00834B1B">
        <w:tab/>
        <w:t>Jordan KM, Syddall HE, Garnero P, Gineyts E, Dennison EM, Sayer AA, et al. Urinary CTX-II and glucosyl-galactosyl-pyridinoline are associated with the presence and severity of radiographic knee osteoarthritis in men. Ann Rheum Dis. 2006;65:871-7.</w:t>
      </w:r>
    </w:p>
    <w:p w14:paraId="533AE58F" w14:textId="77777777" w:rsidR="00982FBB" w:rsidRPr="00834B1B" w:rsidRDefault="00982FBB" w:rsidP="00F601DD">
      <w:pPr>
        <w:spacing w:line="240" w:lineRule="auto"/>
        <w:ind w:hanging="720"/>
      </w:pPr>
      <w:r w:rsidRPr="00834B1B">
        <w:lastRenderedPageBreak/>
        <w:t>36.</w:t>
      </w:r>
      <w:r w:rsidRPr="00834B1B">
        <w:tab/>
        <w:t>Timmermans EJ, van der Pas S, Cooper C, Schaap LA, Edwards MH, Deeg DJ, et al. The neighbourhood environment and use of neighbourhood resources in older adults with and without lower limb osteoarthritis: results from the Hertfordshire Cohort Study. Clin Rheumatol. 2016;35:2797-805.</w:t>
      </w:r>
    </w:p>
    <w:p w14:paraId="1585909E" w14:textId="77777777" w:rsidR="00982FBB" w:rsidRPr="00834B1B" w:rsidRDefault="00982FBB" w:rsidP="00F601DD">
      <w:pPr>
        <w:spacing w:line="240" w:lineRule="auto"/>
        <w:ind w:hanging="720"/>
      </w:pPr>
      <w:r w:rsidRPr="00834B1B">
        <w:t>37.</w:t>
      </w:r>
      <w:r w:rsidRPr="00834B1B">
        <w:tab/>
        <w:t>Timmermans EJ, van der Pas S, Schaap LA, Cooper C, Edwards MH, Gale CR, et al. Associations between perceived neighbourhood problems and quality of life in older adults with and without osteoarthritis: Results from the Hertfordshire Cohort Study. Health Place. 2017;43:144-50.</w:t>
      </w:r>
    </w:p>
    <w:p w14:paraId="4009C5EE" w14:textId="77777777" w:rsidR="00982FBB" w:rsidRPr="00834B1B" w:rsidRDefault="00982FBB" w:rsidP="00F601DD">
      <w:pPr>
        <w:spacing w:line="240" w:lineRule="auto"/>
        <w:ind w:hanging="720"/>
      </w:pPr>
      <w:r w:rsidRPr="00834B1B">
        <w:t>38.</w:t>
      </w:r>
      <w:r w:rsidRPr="00834B1B">
        <w:tab/>
        <w:t>Zambon S, Siviero P, Denkinger M, Limongi F, Castell MV, Van Der Pas S, Otero A, Edwards MH, Peter R, Pedersen NL, Sanchez-Martinez M, Dennison EM, et al. Role of osteoarthritis, comorbidity, and pain in determining functional limitations in older populations: European Project on OSteoArthritis. Arthritis Care Res. 2016;68:801-10.</w:t>
      </w:r>
    </w:p>
    <w:p w14:paraId="51FB0EB5" w14:textId="77777777" w:rsidR="00982FBB" w:rsidRPr="00834B1B" w:rsidRDefault="00982FBB" w:rsidP="00F601DD">
      <w:pPr>
        <w:spacing w:line="240" w:lineRule="auto"/>
        <w:ind w:hanging="720"/>
      </w:pPr>
      <w:r w:rsidRPr="00834B1B">
        <w:t>39.</w:t>
      </w:r>
      <w:r w:rsidRPr="00834B1B">
        <w:tab/>
        <w:t>Stevens PJ, Syddall HE, Patel HP, Martin HJ, Cooper C, Aihie SA. Is grip strength a good marker of physical performance among community-dwelling older people? JNHA. 2012;16:769-74.</w:t>
      </w:r>
    </w:p>
    <w:p w14:paraId="27700807" w14:textId="77777777" w:rsidR="00982FBB" w:rsidRPr="00834B1B" w:rsidRDefault="00982FBB" w:rsidP="00F601DD">
      <w:pPr>
        <w:spacing w:line="240" w:lineRule="auto"/>
        <w:ind w:hanging="720"/>
      </w:pPr>
      <w:r w:rsidRPr="00834B1B">
        <w:t>40.</w:t>
      </w:r>
      <w:r w:rsidRPr="00834B1B">
        <w:tab/>
        <w:t>Hardy R, Cooper R, Aihie SA, Ben-Shlomo Y, Cooper C, Deary IJ, et al. Body mass index, muscle strength and physical performance in older adults from eight cohort studies: the HALCyon programme. PLoS One. 2013;8:e56483.</w:t>
      </w:r>
    </w:p>
    <w:p w14:paraId="0FF0B8F5" w14:textId="77777777" w:rsidR="00982FBB" w:rsidRPr="00834B1B" w:rsidRDefault="00982FBB" w:rsidP="00F601DD">
      <w:pPr>
        <w:spacing w:line="240" w:lineRule="auto"/>
        <w:ind w:hanging="720"/>
      </w:pPr>
      <w:r w:rsidRPr="00834B1B">
        <w:t>41.</w:t>
      </w:r>
      <w:r w:rsidRPr="00834B1B">
        <w:tab/>
        <w:t>Patel HP, Syddall HE, Jameson K, Robinson S, Denison H, Roberts HC, et al. Prevalence of sarcopenia in community-dwelling older people in the UK using the European Working Group on Sarcopenia in Older People (EWGSOP) definition: findings from the Hertfordshire Cohort Study (HCS). Age Ageing. 2013;42:378-84.</w:t>
      </w:r>
    </w:p>
    <w:p w14:paraId="20F43C43" w14:textId="77777777" w:rsidR="00982FBB" w:rsidRPr="00834B1B" w:rsidRDefault="00982FBB" w:rsidP="00F601DD">
      <w:pPr>
        <w:spacing w:line="240" w:lineRule="auto"/>
        <w:ind w:hanging="720"/>
      </w:pPr>
      <w:r w:rsidRPr="00834B1B">
        <w:t>42.</w:t>
      </w:r>
      <w:r w:rsidRPr="00834B1B">
        <w:tab/>
        <w:t>Clynes MA, Edwards MH, Buehring B, Dennison EM, Binkley N, Cooper C. Definitions of Sarcopenia: Associations with Previous Falls and Fracture in a Population Sample. Calcif Tissue Int. 2015;97:445-52.</w:t>
      </w:r>
    </w:p>
    <w:p w14:paraId="54B8A517" w14:textId="77777777" w:rsidR="00982FBB" w:rsidRPr="00834B1B" w:rsidRDefault="00982FBB" w:rsidP="00F601DD">
      <w:pPr>
        <w:spacing w:line="240" w:lineRule="auto"/>
        <w:ind w:hanging="720"/>
      </w:pPr>
      <w:r w:rsidRPr="00834B1B">
        <w:t>43.</w:t>
      </w:r>
      <w:r w:rsidRPr="00834B1B">
        <w:tab/>
        <w:t xml:space="preserve">Patel A, Edwards MH, Jameson KA, Ward KA, Fuggle N, Cooper C, et al. Longitudinal change in peripheral quantitative </w:t>
      </w:r>
      <w:r w:rsidRPr="00834B1B">
        <w:lastRenderedPageBreak/>
        <w:t>computed tomography assessment in older adults: The Hertfordshire Cohort Study. Calcif Tissue Int. 2018;21:21.</w:t>
      </w:r>
    </w:p>
    <w:p w14:paraId="4AA23986" w14:textId="77777777" w:rsidR="00982FBB" w:rsidRPr="00834B1B" w:rsidRDefault="00982FBB" w:rsidP="00F601DD">
      <w:pPr>
        <w:spacing w:line="240" w:lineRule="auto"/>
        <w:ind w:hanging="720"/>
      </w:pPr>
      <w:r w:rsidRPr="00834B1B">
        <w:t>44.</w:t>
      </w:r>
      <w:r w:rsidRPr="00834B1B">
        <w:tab/>
        <w:t>Sayer AA, Syddall HE, Dennison EM, Gilbody HJ, Duggleby SL, Cooper C, et al. Birth weight, weight at 1 year of age, and body composition in older men: findings from the Hertfordshire Cohort Study. Am J Clin Nutr. 2004;80:199-203.</w:t>
      </w:r>
    </w:p>
    <w:p w14:paraId="4C859F2C" w14:textId="77777777" w:rsidR="00982FBB" w:rsidRPr="00834B1B" w:rsidRDefault="00982FBB" w:rsidP="00F601DD">
      <w:pPr>
        <w:spacing w:line="240" w:lineRule="auto"/>
        <w:ind w:hanging="720"/>
      </w:pPr>
      <w:r w:rsidRPr="00834B1B">
        <w:t>45.</w:t>
      </w:r>
      <w:r w:rsidRPr="00834B1B">
        <w:tab/>
        <w:t>Sayer AA, Dennison EM, Syddall HE, Jameson K, Martin HJ, Cooper C. The developmental origins of sarcopenia: using peripheral quantitative computed tomography to assess muscle size in older people. J Gerontol A Biol Sci Med Sci. 2008;63:835-40.</w:t>
      </w:r>
    </w:p>
    <w:p w14:paraId="3D383E7D" w14:textId="77777777" w:rsidR="00982FBB" w:rsidRPr="00834B1B" w:rsidRDefault="00982FBB" w:rsidP="00F601DD">
      <w:pPr>
        <w:spacing w:line="240" w:lineRule="auto"/>
        <w:ind w:hanging="720"/>
      </w:pPr>
      <w:r w:rsidRPr="00834B1B">
        <w:t>46.</w:t>
      </w:r>
      <w:r w:rsidRPr="00834B1B">
        <w:tab/>
        <w:t>Patel HP, Jameson KA, Syddall HE, Martin HJ, Stewart CE, Cooper C, et al. Developmental influences, muscle morphology, and sarcopenia in community-dwelling older men. J Gerontol A Biol Sci Med Sci. 2012;67:82-7.</w:t>
      </w:r>
    </w:p>
    <w:p w14:paraId="31C223A4" w14:textId="77777777" w:rsidR="00982FBB" w:rsidRPr="00834B1B" w:rsidRDefault="00982FBB" w:rsidP="00F601DD">
      <w:pPr>
        <w:spacing w:line="240" w:lineRule="auto"/>
        <w:ind w:hanging="720"/>
      </w:pPr>
      <w:r w:rsidRPr="00834B1B">
        <w:t>47.</w:t>
      </w:r>
      <w:r w:rsidRPr="00834B1B">
        <w:tab/>
        <w:t>Sayer AA, Syddall HE, Gilbody HJ, Dennison EM, Cooper C. Does sarcopenia originate in early life? Findings from the Hertfordshire Cohort Study. J Gerontol A Biol Sci Med Sci. 2004;59:M930-M4.</w:t>
      </w:r>
    </w:p>
    <w:p w14:paraId="7FDE296F" w14:textId="77777777" w:rsidR="00982FBB" w:rsidRPr="00834B1B" w:rsidRDefault="00982FBB" w:rsidP="00F601DD">
      <w:pPr>
        <w:spacing w:line="240" w:lineRule="auto"/>
        <w:ind w:hanging="720"/>
      </w:pPr>
      <w:r w:rsidRPr="00834B1B">
        <w:t>48.</w:t>
      </w:r>
      <w:r w:rsidRPr="00834B1B">
        <w:tab/>
        <w:t>Robinson SM, Simmonds SJ, Jameson KA, Syddall HE, Dennison EM, Cooper C, et al. Muscle strength in older community-dwelling men is related to type of milk feeding in infancy. J Gerontol A Biol Sci Med Sci. 2012;67:990-6.</w:t>
      </w:r>
    </w:p>
    <w:p w14:paraId="08E885E2" w14:textId="77777777" w:rsidR="00982FBB" w:rsidRPr="00834B1B" w:rsidRDefault="00982FBB" w:rsidP="00F601DD">
      <w:pPr>
        <w:spacing w:line="240" w:lineRule="auto"/>
        <w:ind w:hanging="720"/>
      </w:pPr>
      <w:r w:rsidRPr="00834B1B">
        <w:t>49.</w:t>
      </w:r>
      <w:r w:rsidRPr="00834B1B">
        <w:tab/>
        <w:t>Dodds R, Denison HJ, Ntani G, Cooper R, Cooper C, Sayer AA, et al. Birth weight and muscle strength: a systematic review and meta-analysis. J Nutr Health Aging. 2012;16:609-15.</w:t>
      </w:r>
    </w:p>
    <w:p w14:paraId="5B64DAA2" w14:textId="77777777" w:rsidR="00982FBB" w:rsidRPr="00834B1B" w:rsidRDefault="00982FBB" w:rsidP="00F601DD">
      <w:pPr>
        <w:spacing w:line="240" w:lineRule="auto"/>
        <w:ind w:hanging="720"/>
      </w:pPr>
      <w:r w:rsidRPr="00834B1B">
        <w:t>50.</w:t>
      </w:r>
      <w:r w:rsidRPr="00834B1B">
        <w:tab/>
        <w:t>Robinson SM, Jameson KA, Batelaan SF, Martin HJ, Syddall HE, Dennison EM, et al. Diet and its relationship with grip strength in community-dwelling older men and women: the Hertfordshire Cohort Study. J Am Geriatr Soc. 2008;56:84-90.</w:t>
      </w:r>
    </w:p>
    <w:p w14:paraId="47246725" w14:textId="77777777" w:rsidR="00982FBB" w:rsidRPr="00834B1B" w:rsidRDefault="00982FBB" w:rsidP="00F601DD">
      <w:pPr>
        <w:spacing w:line="240" w:lineRule="auto"/>
        <w:ind w:hanging="720"/>
      </w:pPr>
      <w:r w:rsidRPr="00834B1B">
        <w:t>51.</w:t>
      </w:r>
      <w:r w:rsidRPr="00834B1B">
        <w:tab/>
        <w:t>Westbury LD, Dodds RM, Syddall HE, Baczynska AM, Shaw SC, Dennison EM, et al. Associations between objectively measured physical activity, body composition and sarcopenia: Findings from the Hertfordshire Sarcopenia Study (HSS). Calcif Tissue Int. 2018;27:27.</w:t>
      </w:r>
    </w:p>
    <w:p w14:paraId="5A95DEAA" w14:textId="77777777" w:rsidR="00982FBB" w:rsidRPr="00834B1B" w:rsidRDefault="00982FBB" w:rsidP="00F601DD">
      <w:pPr>
        <w:spacing w:line="240" w:lineRule="auto"/>
        <w:ind w:hanging="720"/>
      </w:pPr>
      <w:r w:rsidRPr="00834B1B">
        <w:lastRenderedPageBreak/>
        <w:t>52.</w:t>
      </w:r>
      <w:r w:rsidRPr="00834B1B">
        <w:tab/>
        <w:t>Walker-Bone K, D'Angelo S, Syddall HE, Palmer KT, Cooper C, Coggon D, et al. Heavy manual work throughout the working lifetime and muscle strength among men at retirement age. Occup Environ Med. 2016;73:284-6.</w:t>
      </w:r>
    </w:p>
    <w:p w14:paraId="428C12FF" w14:textId="77777777" w:rsidR="00982FBB" w:rsidRPr="00834B1B" w:rsidRDefault="00982FBB" w:rsidP="00F601DD">
      <w:pPr>
        <w:spacing w:line="240" w:lineRule="auto"/>
        <w:ind w:hanging="720"/>
      </w:pPr>
      <w:r w:rsidRPr="00834B1B">
        <w:t>53.</w:t>
      </w:r>
      <w:r w:rsidRPr="00834B1B">
        <w:tab/>
        <w:t>Syddall H, Evandrou M, Cooper C, Sayer AA. Social inequalities in grip strength, physical function, and falls among community dwelling older men and women: findings from the Hertfordshire Cohort Study. J Aging Health. 2009;21:913-39.</w:t>
      </w:r>
    </w:p>
    <w:p w14:paraId="12C1A86A" w14:textId="77777777" w:rsidR="00982FBB" w:rsidRPr="00834B1B" w:rsidRDefault="00982FBB" w:rsidP="00F601DD">
      <w:pPr>
        <w:spacing w:line="240" w:lineRule="auto"/>
        <w:ind w:hanging="720"/>
      </w:pPr>
      <w:r w:rsidRPr="00834B1B">
        <w:t>54.</w:t>
      </w:r>
      <w:r w:rsidRPr="00834B1B">
        <w:tab/>
        <w:t>Syddall HE, Westbury LD, Shaw SC, Dennison EM, Cooper C, Gale CR. Correlates of level and loss of grip strength in later life: Findings from the English Longitudinal Study of Ageing and the Hertfordshire Cohort Study. Calcif Tissue Int. 2018;10:53-63.</w:t>
      </w:r>
    </w:p>
    <w:p w14:paraId="2A66B3F0" w14:textId="77777777" w:rsidR="00982FBB" w:rsidRPr="00834B1B" w:rsidRDefault="00982FBB" w:rsidP="00F601DD">
      <w:pPr>
        <w:spacing w:line="240" w:lineRule="auto"/>
        <w:ind w:hanging="720"/>
      </w:pPr>
      <w:r w:rsidRPr="00834B1B">
        <w:t>55.</w:t>
      </w:r>
      <w:r w:rsidRPr="00834B1B">
        <w:tab/>
        <w:t>Westbury LD, Fuggle NR, Syddall HE, Duggal NA, Shaw SC, Maslin K, et al. Relationships between markers of inflammation and muscle mass, strength and function: Findings from the Hertfordshire Cohort Study. Calcif Tissue Int. 2018;102:287-95.</w:t>
      </w:r>
    </w:p>
    <w:p w14:paraId="4111D854" w14:textId="77777777" w:rsidR="00982FBB" w:rsidRPr="00834B1B" w:rsidRDefault="00982FBB" w:rsidP="00F601DD">
      <w:pPr>
        <w:spacing w:line="240" w:lineRule="auto"/>
        <w:ind w:hanging="720"/>
      </w:pPr>
      <w:r w:rsidRPr="00834B1B">
        <w:t>56.</w:t>
      </w:r>
      <w:r w:rsidRPr="00834B1B">
        <w:tab/>
        <w:t>Ashfield TA, Syddall HE, Martin HJ, Dennison EM, Cooper C, Aihie SA. Grip strength and cardiovascular drug use in older people: findings from the Hertfordshire Cohort Study. Age Ageing. 2010;39:185-91.</w:t>
      </w:r>
    </w:p>
    <w:p w14:paraId="64A4D5B2" w14:textId="77777777" w:rsidR="00982FBB" w:rsidRPr="00834B1B" w:rsidRDefault="00982FBB" w:rsidP="00F601DD">
      <w:pPr>
        <w:spacing w:line="240" w:lineRule="auto"/>
        <w:ind w:hanging="720"/>
      </w:pPr>
      <w:r w:rsidRPr="00834B1B">
        <w:t>57.</w:t>
      </w:r>
      <w:r w:rsidRPr="00834B1B">
        <w:tab/>
        <w:t>Witham MD, Syddall HE, Dennison E, Cooper C, McMurdo ME, Sayer AA. ACE inhibitors, statins and thiazides: no association with change in grip strength among community dwelling older men and women from the Hertfordshire Cohort Study. Age Ageing. 2014;43:661-6.</w:t>
      </w:r>
    </w:p>
    <w:p w14:paraId="22A6FCEF" w14:textId="77777777" w:rsidR="00982FBB" w:rsidRPr="00834B1B" w:rsidRDefault="00982FBB" w:rsidP="00F601DD">
      <w:pPr>
        <w:spacing w:line="240" w:lineRule="auto"/>
        <w:ind w:hanging="720"/>
      </w:pPr>
      <w:r w:rsidRPr="00834B1B">
        <w:t>58.</w:t>
      </w:r>
      <w:r w:rsidRPr="00834B1B">
        <w:tab/>
        <w:t>Simmonds SJ, Syddall HE, Westbury LD, Dodds RM, Cooper C, Aihie Sayer A. Grip strength among community-dwelling older people predicts hospital admission during the following decade. Age Ageing. 2015;44:954-9.</w:t>
      </w:r>
    </w:p>
    <w:p w14:paraId="7B422C8B" w14:textId="77777777" w:rsidR="00982FBB" w:rsidRPr="00834B1B" w:rsidRDefault="00982FBB" w:rsidP="00F601DD">
      <w:pPr>
        <w:spacing w:line="240" w:lineRule="auto"/>
        <w:ind w:hanging="720"/>
      </w:pPr>
      <w:r w:rsidRPr="00834B1B">
        <w:t>59.</w:t>
      </w:r>
      <w:r w:rsidRPr="00834B1B">
        <w:tab/>
        <w:t>Sayer AA, Syddall HE, Dennison EM, Martin HJ, Phillips DI, Cooper C, et al. Grip strength and the metabolic syndrome: findings from the Hertfordshire Cohort Study. QJM. 2007;100:707-13.</w:t>
      </w:r>
    </w:p>
    <w:p w14:paraId="34B3DAE4" w14:textId="77777777" w:rsidR="00982FBB" w:rsidRPr="00834B1B" w:rsidRDefault="00982FBB" w:rsidP="00F601DD">
      <w:pPr>
        <w:spacing w:line="240" w:lineRule="auto"/>
        <w:ind w:hanging="720"/>
      </w:pPr>
      <w:r w:rsidRPr="00834B1B">
        <w:t>60.</w:t>
      </w:r>
      <w:r w:rsidRPr="00834B1B">
        <w:tab/>
        <w:t xml:space="preserve">Sayer AA, Syddall HE, Martin HJ, Dennison EM, Roberts HC, Cooper C. Is grip strength associated with health-related quality </w:t>
      </w:r>
      <w:r w:rsidRPr="00834B1B">
        <w:lastRenderedPageBreak/>
        <w:t>of life? Findings from the Hertfordshire Cohort Study. Age Ageing. 2006;35:409-15.</w:t>
      </w:r>
    </w:p>
    <w:p w14:paraId="72E1232F" w14:textId="77777777" w:rsidR="00982FBB" w:rsidRPr="00834B1B" w:rsidRDefault="00982FBB" w:rsidP="00F601DD">
      <w:pPr>
        <w:spacing w:line="240" w:lineRule="auto"/>
        <w:ind w:hanging="720"/>
      </w:pPr>
      <w:r w:rsidRPr="00834B1B">
        <w:t>61.</w:t>
      </w:r>
      <w:r w:rsidRPr="00834B1B">
        <w:tab/>
        <w:t>Patel HP, Dawson A, Westbury LD, Hasnaoui G, Syddall HE, Shaw S, et al. Muscle mass, muscle morphology and bone health among community-dwelling older men: Findings from the Hertfordshire Sarcopenia Study (HSS). Calcif Tissue Int. 2018;103:35-43.</w:t>
      </w:r>
    </w:p>
    <w:p w14:paraId="420FB16B" w14:textId="77777777" w:rsidR="00982FBB" w:rsidRPr="00834B1B" w:rsidRDefault="00982FBB" w:rsidP="00F601DD">
      <w:pPr>
        <w:spacing w:line="240" w:lineRule="auto"/>
        <w:ind w:hanging="720"/>
      </w:pPr>
      <w:r w:rsidRPr="00834B1B">
        <w:t>62.</w:t>
      </w:r>
      <w:r w:rsidRPr="00834B1B">
        <w:tab/>
        <w:t>Edwards MH, Gregson CL, Patel HP, Jameson KA, Harvey NC, Sayer AA, et al. Muscle size, strength, and physical performance and their associations with bone structure in the Hertfordshire Cohort Study. J Bone Miner Res. 2013;28:2295-304.</w:t>
      </w:r>
    </w:p>
    <w:p w14:paraId="6F162CB6" w14:textId="77777777" w:rsidR="00982FBB" w:rsidRPr="00834B1B" w:rsidRDefault="00982FBB" w:rsidP="00F601DD">
      <w:pPr>
        <w:spacing w:line="240" w:lineRule="auto"/>
        <w:ind w:hanging="720"/>
      </w:pPr>
      <w:r w:rsidRPr="00834B1B">
        <w:t>63.</w:t>
      </w:r>
      <w:r w:rsidRPr="00834B1B">
        <w:tab/>
        <w:t>Robinson S, Syddall H, Jameson K, Batelaan S, Martin H, Dennison EM, et al. Current patterns of diet in community-dwelling older men and women: results from the Hertfordshire Cohort Study. Age Ageing. 2009;38:594-9.</w:t>
      </w:r>
    </w:p>
    <w:p w14:paraId="40BE2FF6" w14:textId="77777777" w:rsidR="00982FBB" w:rsidRPr="00834B1B" w:rsidRDefault="00982FBB" w:rsidP="00F601DD">
      <w:pPr>
        <w:spacing w:line="240" w:lineRule="auto"/>
        <w:ind w:hanging="720"/>
      </w:pPr>
      <w:r w:rsidRPr="00834B1B">
        <w:t>64.</w:t>
      </w:r>
      <w:r w:rsidRPr="00834B1B">
        <w:tab/>
        <w:t>Bloom I, Lawrence W, Barker M, Baird J, Dennison E, Sayer AA, et al. What influences diet quality in older people? A qualitative study among community-dwelling older adults from the Hertfordshire Cohort Study, UK. Public Health Nutr. 2017;20:2685-93.</w:t>
      </w:r>
    </w:p>
    <w:p w14:paraId="5B42D54B" w14:textId="77777777" w:rsidR="00982FBB" w:rsidRPr="00834B1B" w:rsidRDefault="00982FBB" w:rsidP="00F601DD">
      <w:pPr>
        <w:spacing w:line="240" w:lineRule="auto"/>
        <w:ind w:hanging="720"/>
      </w:pPr>
      <w:r w:rsidRPr="00834B1B">
        <w:t>65.</w:t>
      </w:r>
      <w:r w:rsidRPr="00834B1B">
        <w:tab/>
        <w:t>Bloom I, Edwards M, Jameson KA, Syddall HE, Dennison E, Gale CR, et al. Influences on diet quality in older age: the importance of social factors. Age Ageing. 2017;46:277-83.</w:t>
      </w:r>
    </w:p>
    <w:p w14:paraId="2DFD91C9" w14:textId="77777777" w:rsidR="00982FBB" w:rsidRPr="00834B1B" w:rsidRDefault="00982FBB" w:rsidP="00F601DD">
      <w:pPr>
        <w:spacing w:line="240" w:lineRule="auto"/>
        <w:ind w:hanging="720"/>
      </w:pPr>
      <w:r w:rsidRPr="00834B1B">
        <w:t>66.</w:t>
      </w:r>
      <w:r w:rsidRPr="00834B1B">
        <w:tab/>
        <w:t>Robinson S, Ntani G, Simmonds S, Syddall H, Dennison E, Sayer AA, et al. Type of milk feeding in infancy and health behaviours in adult life: findings from the Hertfordshire Cohort Study. Br J Nutr. 2013;109:1114-22.</w:t>
      </w:r>
    </w:p>
    <w:p w14:paraId="73CEA94D" w14:textId="77777777" w:rsidR="00982FBB" w:rsidRPr="00834B1B" w:rsidRDefault="00982FBB" w:rsidP="00F601DD">
      <w:pPr>
        <w:spacing w:line="240" w:lineRule="auto"/>
        <w:ind w:hanging="720"/>
      </w:pPr>
      <w:r w:rsidRPr="00834B1B">
        <w:t>67.</w:t>
      </w:r>
      <w:r w:rsidRPr="00834B1B">
        <w:tab/>
        <w:t>Martin H, Aihie SA, Jameson K, Syddall H, Dennison EM, Cooper C, et al. Does diet influence physical performance in community-dwelling older people? Findings from the Hertfordshire Cohort Study. Age Ageing. 2011;40:181-6.</w:t>
      </w:r>
    </w:p>
    <w:p w14:paraId="5A41F4A5" w14:textId="77777777" w:rsidR="00982FBB" w:rsidRPr="00834B1B" w:rsidRDefault="00982FBB" w:rsidP="00F601DD">
      <w:pPr>
        <w:spacing w:line="240" w:lineRule="auto"/>
        <w:ind w:hanging="720"/>
      </w:pPr>
      <w:r w:rsidRPr="00834B1B">
        <w:t>68.</w:t>
      </w:r>
      <w:r w:rsidRPr="00834B1B">
        <w:tab/>
        <w:t>Robinson SM, Jameson KA, Syddall HE, Dennison EM, Cooper C, Aihie SA. Clustering of lifestyle risk factors and poor physical function in older adults: the Hertfordshire Cohort Study. J Am Geriatr Soc. 2013;61:1684-91.</w:t>
      </w:r>
    </w:p>
    <w:p w14:paraId="2F533994" w14:textId="77777777" w:rsidR="00982FBB" w:rsidRPr="00834B1B" w:rsidRDefault="00982FBB" w:rsidP="00F601DD">
      <w:pPr>
        <w:spacing w:line="240" w:lineRule="auto"/>
        <w:ind w:hanging="720"/>
      </w:pPr>
      <w:r w:rsidRPr="00834B1B">
        <w:lastRenderedPageBreak/>
        <w:t>69.</w:t>
      </w:r>
      <w:r w:rsidRPr="00834B1B">
        <w:tab/>
        <w:t>Syddall HE, Westbury LD, Simmonds SJ, Robinson S, Cooper C, Sayer AA. Understanding poor health behaviours as predictors of different types of hospital admission in older people: findings from the Hertfordshire Cohort Study. J Epidemiol Community Health. 2016;70:292-8.</w:t>
      </w:r>
    </w:p>
    <w:p w14:paraId="26D4C23A" w14:textId="77777777" w:rsidR="00982FBB" w:rsidRPr="00834B1B" w:rsidRDefault="00982FBB" w:rsidP="00F601DD">
      <w:pPr>
        <w:spacing w:line="240" w:lineRule="auto"/>
        <w:ind w:hanging="720"/>
      </w:pPr>
      <w:r w:rsidRPr="00834B1B">
        <w:t>70.</w:t>
      </w:r>
      <w:r w:rsidRPr="00834B1B">
        <w:tab/>
        <w:t>Okubo H, Shaheen SO, Ntani G, Jameson KA, Syddall HE, Sayer AA, et al. Processed meat consumption and lung function: modification by antioxidants and smoking. Eur Respir J. 2014;43:972-82.</w:t>
      </w:r>
    </w:p>
    <w:p w14:paraId="4B2BEE48" w14:textId="77777777" w:rsidR="00982FBB" w:rsidRPr="00834B1B" w:rsidRDefault="00982FBB" w:rsidP="00F601DD">
      <w:pPr>
        <w:spacing w:line="240" w:lineRule="auto"/>
        <w:ind w:hanging="720"/>
      </w:pPr>
      <w:r w:rsidRPr="00834B1B">
        <w:t>71.</w:t>
      </w:r>
      <w:r w:rsidRPr="00834B1B">
        <w:tab/>
        <w:t>Okubo H, Syddall HE, Phillips DI, Sayer AA, Dennison EM, Cooper C, et al. Dietary total antioxidant capacity is related to glucose tolerance in older people: the Hertfordshire Cohort Study. Nutr Metab Cardiovasc Dis. 2014;24:301-8.</w:t>
      </w:r>
    </w:p>
    <w:p w14:paraId="6F61175F" w14:textId="77777777" w:rsidR="00982FBB" w:rsidRPr="00834B1B" w:rsidRDefault="00982FBB" w:rsidP="00F601DD">
      <w:pPr>
        <w:spacing w:line="240" w:lineRule="auto"/>
        <w:ind w:hanging="720"/>
      </w:pPr>
      <w:r w:rsidRPr="00834B1B">
        <w:t>72.</w:t>
      </w:r>
      <w:r w:rsidRPr="00834B1B">
        <w:tab/>
        <w:t>Robinson SM, Jameson KA, Bloom I, Ntani G, Crozier SR, Syddall H, et al. Development of a short questionnaire to assess diet quality among older community-dwelling adults. J Nutr Health Aging. 2017;21:247-53.</w:t>
      </w:r>
    </w:p>
    <w:p w14:paraId="7ACA81D5" w14:textId="77777777" w:rsidR="00982FBB" w:rsidRPr="00834B1B" w:rsidRDefault="00982FBB" w:rsidP="00F601DD">
      <w:pPr>
        <w:spacing w:line="240" w:lineRule="auto"/>
        <w:ind w:hanging="720"/>
      </w:pPr>
      <w:r w:rsidRPr="00834B1B">
        <w:t>73.</w:t>
      </w:r>
      <w:r w:rsidRPr="00834B1B">
        <w:tab/>
        <w:t>Medical Research Council. Maximising the value of UK population cohorts. MRC strategic review of the largest UK population cohort studies. London; 2014.</w:t>
      </w:r>
    </w:p>
    <w:p w14:paraId="45E3BEFE" w14:textId="77777777" w:rsidR="00982FBB" w:rsidRPr="00834B1B" w:rsidRDefault="00982FBB" w:rsidP="00F601DD">
      <w:pPr>
        <w:spacing w:line="240" w:lineRule="auto"/>
        <w:ind w:hanging="720"/>
      </w:pPr>
      <w:r w:rsidRPr="00834B1B">
        <w:t>74.</w:t>
      </w:r>
      <w:r w:rsidRPr="00834B1B">
        <w:tab/>
        <w:t>Wellcome Trust. Enabling linkage to maximise the value of public health research data. London: Wellcome Trust; 2015.</w:t>
      </w:r>
    </w:p>
    <w:p w14:paraId="4D22DE6E" w14:textId="77777777" w:rsidR="00982FBB" w:rsidRPr="00834B1B" w:rsidRDefault="00982FBB" w:rsidP="00F601DD">
      <w:pPr>
        <w:spacing w:line="240" w:lineRule="auto"/>
        <w:ind w:hanging="720"/>
      </w:pPr>
      <w:r w:rsidRPr="00834B1B">
        <w:t>75.</w:t>
      </w:r>
      <w:r w:rsidRPr="00834B1B">
        <w:tab/>
        <w:t>Syddall HE, Sayer AA, Simmonds SJ, Osmond C, Cox V, Dennison EM, et al. Birth weight, infant weight gain, and cause-specific mortality: The Hertfordshire Cohort Study. Am J Epidemiol. 2005;161:1074-80.</w:t>
      </w:r>
    </w:p>
    <w:p w14:paraId="4DBBF8BA" w14:textId="77777777" w:rsidR="00982FBB" w:rsidRPr="00834B1B" w:rsidRDefault="00982FBB" w:rsidP="00F601DD">
      <w:pPr>
        <w:spacing w:line="240" w:lineRule="auto"/>
        <w:ind w:hanging="720"/>
      </w:pPr>
      <w:r w:rsidRPr="00834B1B">
        <w:t>76.</w:t>
      </w:r>
      <w:r w:rsidRPr="00834B1B">
        <w:tab/>
        <w:t>Westbury LD, Syddall HE, Simmonds SJ, Cooper C, Sayer AA. Identification of risk factors for hospital admission using multiple-failure survival models: a toolkit for researchers. BMC Med Res Methodol. 2016;16:46.</w:t>
      </w:r>
    </w:p>
    <w:p w14:paraId="3F41DE72" w14:textId="77777777" w:rsidR="00982FBB" w:rsidRPr="00834B1B" w:rsidRDefault="00982FBB" w:rsidP="00F601DD">
      <w:pPr>
        <w:spacing w:line="240" w:lineRule="auto"/>
        <w:ind w:hanging="720"/>
      </w:pPr>
      <w:r w:rsidRPr="00834B1B">
        <w:t>77.</w:t>
      </w:r>
      <w:r w:rsidRPr="00834B1B">
        <w:tab/>
        <w:t>Dennison EM, Syddall HE, Jameson KA, Sayer AA, Gaunt TR, Rodriguez S, et al. A study of relationships between single nucleotide polymorphisms from the growth hormone-insulin-like growth factor axis and bone mass: the Hertfordshire Cohort Study. J Rheumatol. 2009;36:1520-6.</w:t>
      </w:r>
    </w:p>
    <w:p w14:paraId="5CFFA450" w14:textId="77777777" w:rsidR="00982FBB" w:rsidRPr="00834B1B" w:rsidRDefault="00982FBB" w:rsidP="00F601DD">
      <w:pPr>
        <w:spacing w:line="240" w:lineRule="auto"/>
        <w:ind w:hanging="720"/>
      </w:pPr>
      <w:r w:rsidRPr="00834B1B">
        <w:lastRenderedPageBreak/>
        <w:t>78.</w:t>
      </w:r>
      <w:r w:rsidRPr="00834B1B">
        <w:tab/>
        <w:t>Lips MA, Syddall HE, Gaunt TR, Rodriguez S, Day IN, Cooper C, et al. Interaction between birthweight and polymorphism in the calcium-sensing receptor gene in determination of adult bone mass: the Hertfordshire Cohort Study. J Rheumatol. 2007;34:769-75.</w:t>
      </w:r>
    </w:p>
    <w:p w14:paraId="564F764A" w14:textId="77777777" w:rsidR="00982FBB" w:rsidRPr="00834B1B" w:rsidRDefault="00982FBB" w:rsidP="00F601DD">
      <w:pPr>
        <w:spacing w:line="240" w:lineRule="auto"/>
        <w:ind w:hanging="720"/>
      </w:pPr>
      <w:r w:rsidRPr="00834B1B">
        <w:t>79.</w:t>
      </w:r>
      <w:r w:rsidRPr="00834B1B">
        <w:tab/>
        <w:t>Valdes AM, Styrkarsdottir U, Doherty M, Morris DL, Mangino M, Tamm A, et al. Large scale replication study of the association between HLA Class II/BTNL2 variants and osteoarthritis of the knee in European-descent populations. PLoS One. 2011;6:e23371.</w:t>
      </w:r>
    </w:p>
    <w:p w14:paraId="4179DDEF" w14:textId="77777777" w:rsidR="00982FBB" w:rsidRPr="00834B1B" w:rsidRDefault="00982FBB" w:rsidP="00F601DD">
      <w:pPr>
        <w:spacing w:line="240" w:lineRule="auto"/>
        <w:ind w:hanging="720"/>
      </w:pPr>
      <w:r w:rsidRPr="00834B1B">
        <w:t>80.</w:t>
      </w:r>
      <w:r w:rsidRPr="00834B1B">
        <w:tab/>
        <w:t>Varanasi SS, Tuck SP, Mastana SS, Dennison E, Cooper C, Vila J, et al. Lack of association of bone morphogenetic protein 2 gene haplotypes with bone mineral density, bone loss, or risk of fractures in men. J Osteoporos. 2011:243465.</w:t>
      </w:r>
    </w:p>
    <w:p w14:paraId="7B43E69F" w14:textId="77777777" w:rsidR="00982FBB" w:rsidRPr="00834B1B" w:rsidRDefault="00982FBB" w:rsidP="00F601DD">
      <w:pPr>
        <w:spacing w:line="240" w:lineRule="auto"/>
        <w:ind w:hanging="720"/>
      </w:pPr>
      <w:r w:rsidRPr="00834B1B">
        <w:t>81.</w:t>
      </w:r>
      <w:r w:rsidRPr="00834B1B">
        <w:tab/>
        <w:t>Chambers JC, Zhang W, Sehmi J, Li X, Wass MN, Van der Harst P, et al. Genome-wide association study identifies loci influencing concentrations of liver enzymes in plasma. Nat Genet. 2011;43:1131-8.</w:t>
      </w:r>
    </w:p>
    <w:p w14:paraId="76F368EE" w14:textId="77777777" w:rsidR="00982FBB" w:rsidRPr="00834B1B" w:rsidRDefault="00982FBB" w:rsidP="00F601DD">
      <w:pPr>
        <w:spacing w:line="240" w:lineRule="auto"/>
        <w:ind w:hanging="720"/>
      </w:pPr>
      <w:r w:rsidRPr="00834B1B">
        <w:t>82.</w:t>
      </w:r>
      <w:r w:rsidRPr="00834B1B">
        <w:tab/>
        <w:t>Kemp JP, Morris JA, Medina-Gomez C, Forgetta V, Warrington NM, Youlten SE, et al. Identification of 153 new loci associated with heel bone mineral density and functional involvement of GPC6 in osteoporosis. Nat Genet. 2017;49:1468-75.</w:t>
      </w:r>
    </w:p>
    <w:p w14:paraId="730D665F" w14:textId="77777777" w:rsidR="00982FBB" w:rsidRPr="00834B1B" w:rsidRDefault="00982FBB" w:rsidP="00F601DD">
      <w:pPr>
        <w:spacing w:line="240" w:lineRule="auto"/>
        <w:ind w:hanging="720"/>
      </w:pPr>
      <w:r w:rsidRPr="00834B1B">
        <w:t>83.</w:t>
      </w:r>
      <w:r w:rsidRPr="00834B1B">
        <w:tab/>
        <w:t>Grossniklaus U, Kelly WG, Kelly B, Ferguson-Smith AC, Pembrey M, Lindquist S. Transgenerational epigenetic inheritance: how important is it? Nat Rev Genet. 2013;14:228-35.</w:t>
      </w:r>
    </w:p>
    <w:p w14:paraId="641D4AB6" w14:textId="77777777" w:rsidR="00982FBB" w:rsidRPr="00834B1B" w:rsidRDefault="00982FBB" w:rsidP="00F601DD">
      <w:pPr>
        <w:spacing w:line="240" w:lineRule="auto"/>
        <w:ind w:hanging="720"/>
      </w:pPr>
      <w:r w:rsidRPr="00834B1B">
        <w:t>84.</w:t>
      </w:r>
      <w:r w:rsidRPr="00834B1B">
        <w:tab/>
        <w:t>Finucane FM, Horton J, Purslow LR, Savage DB, Brage S, Besson H, et al. Randomized controlled trial of the efficacy of aerobic exercise in reducing metabolic risk in healthy older people: The Hertfordshire Physical Activity Trial. BMC Endocr Disord. 2009;9:15.</w:t>
      </w:r>
    </w:p>
    <w:p w14:paraId="52C8203A" w14:textId="77777777" w:rsidR="00982FBB" w:rsidRPr="00834B1B" w:rsidRDefault="00982FBB" w:rsidP="00F601DD">
      <w:pPr>
        <w:spacing w:line="240" w:lineRule="auto"/>
        <w:ind w:hanging="720"/>
      </w:pPr>
      <w:r w:rsidRPr="00834B1B">
        <w:t>85.</w:t>
      </w:r>
      <w:r w:rsidRPr="00834B1B">
        <w:tab/>
        <w:t>Patel HP, Syddall HE, Martin HJ, Stewart CE, Cooper C, Sayer AA. Hertfordshire Sarcopenia Study: design and methods. BMC Geriatr. 2010;10:43.</w:t>
      </w:r>
    </w:p>
    <w:p w14:paraId="6289316D" w14:textId="77777777" w:rsidR="00982FBB" w:rsidRPr="00834B1B" w:rsidRDefault="00982FBB" w:rsidP="00F601DD">
      <w:pPr>
        <w:spacing w:line="240" w:lineRule="auto"/>
        <w:ind w:hanging="720"/>
      </w:pPr>
      <w:r w:rsidRPr="00834B1B">
        <w:t>86.</w:t>
      </w:r>
      <w:r w:rsidRPr="00834B1B">
        <w:tab/>
        <w:t xml:space="preserve">van der Pas S, Castell MV, Cooper C, Denkinger M, Dennison EM, Edwards MH, et al. European Project on OSteoArthritis: </w:t>
      </w:r>
      <w:r w:rsidRPr="00834B1B">
        <w:lastRenderedPageBreak/>
        <w:t>design of a six-cohort study on the personal and societal burden of osteoarthritis in an older European population. BMC Musculoskelet Disord. 2013;14:138.</w:t>
      </w:r>
    </w:p>
    <w:p w14:paraId="3E1D8C8C" w14:textId="77777777" w:rsidR="004511DC" w:rsidRPr="00834B1B" w:rsidRDefault="004511DC" w:rsidP="00834B1B"/>
    <w:p w14:paraId="7CD1433C" w14:textId="0BD33B0A" w:rsidR="0053147B" w:rsidRPr="00834B1B" w:rsidRDefault="00957BB1" w:rsidP="00834B1B">
      <w:pPr>
        <w:pStyle w:val="EndNoteBibliographyTitle"/>
      </w:pPr>
      <w:r w:rsidRPr="00834B1B">
        <w:rPr>
          <w:sz w:val="22"/>
        </w:rPr>
        <w:fldChar w:fldCharType="begin"/>
      </w:r>
      <w:r w:rsidRPr="00834B1B">
        <w:rPr>
          <w:sz w:val="22"/>
        </w:rPr>
        <w:instrText xml:space="preserve"> ADDIN EN.REFLIST </w:instrText>
      </w:r>
      <w:r w:rsidRPr="00834B1B">
        <w:rPr>
          <w:sz w:val="22"/>
        </w:rPr>
        <w:fldChar w:fldCharType="separate"/>
      </w:r>
    </w:p>
    <w:p w14:paraId="3FAD879E" w14:textId="2BA8910C" w:rsidR="00E26680" w:rsidRPr="00834B1B" w:rsidRDefault="00957BB1" w:rsidP="0037695C">
      <w:pPr>
        <w:spacing w:line="240" w:lineRule="auto"/>
        <w:ind w:hanging="720"/>
        <w:rPr>
          <w:b/>
        </w:rPr>
      </w:pPr>
      <w:r w:rsidRPr="00834B1B">
        <w:rPr>
          <w:rFonts w:cs="Arial"/>
          <w:szCs w:val="22"/>
        </w:rPr>
        <w:fldChar w:fldCharType="end"/>
      </w:r>
      <w:r w:rsidR="009532A3" w:rsidRPr="00834B1B">
        <w:br w:type="page"/>
      </w:r>
      <w:r w:rsidR="00E26680" w:rsidRPr="00834B1B">
        <w:rPr>
          <w:b/>
        </w:rPr>
        <w:lastRenderedPageBreak/>
        <w:t xml:space="preserve">Table 1 Hertfordshire Health Visitors’ </w:t>
      </w:r>
      <w:r w:rsidR="006D40BF" w:rsidRPr="00834B1B">
        <w:rPr>
          <w:b/>
        </w:rPr>
        <w:t>ledgers</w:t>
      </w:r>
      <w:r w:rsidR="00E26680" w:rsidRPr="00834B1B">
        <w:rPr>
          <w:b/>
        </w:rPr>
        <w:t xml:space="preserve">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9C12DC" w:rsidRPr="00834B1B" w14:paraId="3A740722" w14:textId="77777777" w:rsidTr="00B8629E">
        <w:trPr>
          <w:trHeight w:val="317"/>
        </w:trPr>
        <w:tc>
          <w:tcPr>
            <w:tcW w:w="9493" w:type="dxa"/>
            <w:tcBorders>
              <w:top w:val="single" w:sz="4" w:space="0" w:color="auto"/>
            </w:tcBorders>
          </w:tcPr>
          <w:p w14:paraId="7F38A08C" w14:textId="77777777" w:rsidR="009C12DC" w:rsidRPr="00834B1B" w:rsidRDefault="006D40BF" w:rsidP="0037695C">
            <w:pPr>
              <w:spacing w:before="0" w:line="240" w:lineRule="auto"/>
              <w:rPr>
                <w:b/>
              </w:rPr>
            </w:pPr>
            <w:r w:rsidRPr="00834B1B">
              <w:rPr>
                <w:b/>
              </w:rPr>
              <w:t xml:space="preserve">Key data </w:t>
            </w:r>
            <w:r w:rsidR="00CA1985" w:rsidRPr="00834B1B">
              <w:rPr>
                <w:b/>
              </w:rPr>
              <w:t>availability</w:t>
            </w:r>
            <w:r w:rsidRPr="00834B1B">
              <w:rPr>
                <w:b/>
              </w:rPr>
              <w:t>:</w:t>
            </w:r>
          </w:p>
        </w:tc>
      </w:tr>
      <w:tr w:rsidR="0032688E" w:rsidRPr="00834B1B" w14:paraId="0E9B6855" w14:textId="77777777" w:rsidTr="00B8629E">
        <w:tc>
          <w:tcPr>
            <w:tcW w:w="9493" w:type="dxa"/>
          </w:tcPr>
          <w:p w14:paraId="104268F7" w14:textId="77777777" w:rsidR="0032688E" w:rsidRPr="00834B1B" w:rsidRDefault="0032688E" w:rsidP="0037695C">
            <w:pPr>
              <w:spacing w:before="0" w:line="240" w:lineRule="auto"/>
              <w:rPr>
                <w:i/>
              </w:rPr>
            </w:pPr>
            <w:r w:rsidRPr="00834B1B">
              <w:rPr>
                <w:i/>
              </w:rPr>
              <w:t>At birth</w:t>
            </w:r>
          </w:p>
          <w:p w14:paraId="5EC17564" w14:textId="77777777" w:rsidR="0032688E" w:rsidRPr="00834B1B" w:rsidRDefault="0032688E" w:rsidP="0037695C">
            <w:pPr>
              <w:pStyle w:val="ListParagraph"/>
              <w:numPr>
                <w:ilvl w:val="0"/>
                <w:numId w:val="16"/>
              </w:numPr>
              <w:spacing w:before="0" w:line="240" w:lineRule="auto"/>
            </w:pPr>
            <w:r w:rsidRPr="00834B1B">
              <w:t>Name and address</w:t>
            </w:r>
          </w:p>
          <w:p w14:paraId="3EC156DE" w14:textId="77777777" w:rsidR="0032688E" w:rsidRPr="00834B1B" w:rsidRDefault="0032688E" w:rsidP="0037695C">
            <w:pPr>
              <w:pStyle w:val="ListParagraph"/>
              <w:numPr>
                <w:ilvl w:val="0"/>
                <w:numId w:val="16"/>
              </w:numPr>
              <w:spacing w:before="0" w:line="240" w:lineRule="auto"/>
            </w:pPr>
            <w:r w:rsidRPr="00834B1B">
              <w:t>Date of birth</w:t>
            </w:r>
          </w:p>
          <w:p w14:paraId="1A2E5ED0" w14:textId="77777777" w:rsidR="0032688E" w:rsidRPr="00834B1B" w:rsidRDefault="0032688E" w:rsidP="0037695C">
            <w:pPr>
              <w:pStyle w:val="ListParagraph"/>
              <w:numPr>
                <w:ilvl w:val="0"/>
                <w:numId w:val="16"/>
              </w:numPr>
              <w:spacing w:before="0" w:line="240" w:lineRule="auto"/>
            </w:pPr>
            <w:r w:rsidRPr="00834B1B">
              <w:t>Gestation</w:t>
            </w:r>
          </w:p>
          <w:p w14:paraId="7FF81512" w14:textId="77777777" w:rsidR="0032688E" w:rsidRPr="00834B1B" w:rsidRDefault="0032688E" w:rsidP="0037695C">
            <w:pPr>
              <w:pStyle w:val="ListParagraph"/>
              <w:numPr>
                <w:ilvl w:val="0"/>
                <w:numId w:val="16"/>
              </w:numPr>
              <w:spacing w:before="0" w:line="240" w:lineRule="auto"/>
            </w:pPr>
            <w:r w:rsidRPr="00834B1B">
              <w:t>Sex</w:t>
            </w:r>
          </w:p>
          <w:p w14:paraId="6B4D46A0" w14:textId="77777777" w:rsidR="0032688E" w:rsidRPr="00834B1B" w:rsidRDefault="0032688E" w:rsidP="0037695C">
            <w:pPr>
              <w:pStyle w:val="ListParagraph"/>
              <w:numPr>
                <w:ilvl w:val="0"/>
                <w:numId w:val="16"/>
              </w:numPr>
              <w:spacing w:before="0" w:line="240" w:lineRule="auto"/>
            </w:pPr>
            <w:r w:rsidRPr="00834B1B">
              <w:t>Weight</w:t>
            </w:r>
          </w:p>
        </w:tc>
      </w:tr>
      <w:tr w:rsidR="0032688E" w:rsidRPr="00834B1B" w14:paraId="241EE5EC" w14:textId="77777777" w:rsidTr="00B8629E">
        <w:tc>
          <w:tcPr>
            <w:tcW w:w="9493" w:type="dxa"/>
          </w:tcPr>
          <w:p w14:paraId="7AFE3042" w14:textId="77777777" w:rsidR="0032688E" w:rsidRPr="00834B1B" w:rsidRDefault="0032688E" w:rsidP="0037695C">
            <w:pPr>
              <w:spacing w:before="0" w:line="240" w:lineRule="auto"/>
              <w:rPr>
                <w:i/>
              </w:rPr>
            </w:pPr>
            <w:r w:rsidRPr="00834B1B">
              <w:rPr>
                <w:i/>
              </w:rPr>
              <w:t>During infancy</w:t>
            </w:r>
            <w:r w:rsidR="006D40BF" w:rsidRPr="00834B1B">
              <w:rPr>
                <w:i/>
              </w:rPr>
              <w:t xml:space="preserve"> (1</w:t>
            </w:r>
            <w:r w:rsidR="006D40BF" w:rsidRPr="00834B1B">
              <w:rPr>
                <w:i/>
                <w:vertAlign w:val="superscript"/>
              </w:rPr>
              <w:t>st</w:t>
            </w:r>
            <w:r w:rsidR="006D40BF" w:rsidRPr="00834B1B">
              <w:rPr>
                <w:i/>
              </w:rPr>
              <w:t xml:space="preserve"> year</w:t>
            </w:r>
            <w:r w:rsidR="006850B7" w:rsidRPr="00834B1B">
              <w:rPr>
                <w:i/>
              </w:rPr>
              <w:t xml:space="preserve"> of life</w:t>
            </w:r>
            <w:r w:rsidR="006D40BF" w:rsidRPr="00834B1B">
              <w:rPr>
                <w:i/>
              </w:rPr>
              <w:t>)</w:t>
            </w:r>
          </w:p>
          <w:p w14:paraId="048E5AB4" w14:textId="77777777" w:rsidR="006D40BF" w:rsidRPr="00834B1B" w:rsidRDefault="006D40BF" w:rsidP="0037695C">
            <w:pPr>
              <w:pStyle w:val="ListParagraph"/>
              <w:numPr>
                <w:ilvl w:val="0"/>
                <w:numId w:val="17"/>
              </w:numPr>
              <w:spacing w:before="0" w:line="240" w:lineRule="auto"/>
            </w:pPr>
            <w:r w:rsidRPr="00834B1B">
              <w:t>Method of feeding</w:t>
            </w:r>
          </w:p>
          <w:p w14:paraId="643A4F48" w14:textId="77777777" w:rsidR="006D40BF" w:rsidRPr="00834B1B" w:rsidRDefault="006D40BF" w:rsidP="0037695C">
            <w:pPr>
              <w:pStyle w:val="ListParagraph"/>
              <w:numPr>
                <w:ilvl w:val="0"/>
                <w:numId w:val="17"/>
              </w:numPr>
              <w:spacing w:before="0" w:line="240" w:lineRule="auto"/>
            </w:pPr>
            <w:r w:rsidRPr="00834B1B">
              <w:t xml:space="preserve">Whether given a dummy </w:t>
            </w:r>
          </w:p>
          <w:p w14:paraId="2C005739" w14:textId="77777777" w:rsidR="006D40BF" w:rsidRPr="00834B1B" w:rsidRDefault="006D40BF" w:rsidP="0037695C">
            <w:pPr>
              <w:pStyle w:val="ListParagraph"/>
              <w:numPr>
                <w:ilvl w:val="0"/>
                <w:numId w:val="17"/>
              </w:numPr>
              <w:spacing w:before="0" w:line="240" w:lineRule="auto"/>
            </w:pPr>
            <w:r w:rsidRPr="00834B1B">
              <w:t>General comments on health</w:t>
            </w:r>
          </w:p>
        </w:tc>
      </w:tr>
      <w:tr w:rsidR="0032688E" w:rsidRPr="00834B1B" w14:paraId="487F0818" w14:textId="77777777" w:rsidTr="00B8629E">
        <w:tc>
          <w:tcPr>
            <w:tcW w:w="9493" w:type="dxa"/>
          </w:tcPr>
          <w:p w14:paraId="50675BC3" w14:textId="77777777" w:rsidR="0032688E" w:rsidRPr="00834B1B" w:rsidRDefault="0032688E" w:rsidP="0037695C">
            <w:pPr>
              <w:spacing w:before="0" w:line="240" w:lineRule="auto"/>
              <w:rPr>
                <w:i/>
              </w:rPr>
            </w:pPr>
            <w:r w:rsidRPr="00834B1B">
              <w:rPr>
                <w:i/>
              </w:rPr>
              <w:t xml:space="preserve">At </w:t>
            </w:r>
            <w:r w:rsidR="006D40BF" w:rsidRPr="00834B1B">
              <w:rPr>
                <w:i/>
              </w:rPr>
              <w:t>first birthday</w:t>
            </w:r>
          </w:p>
          <w:p w14:paraId="28381731" w14:textId="77777777" w:rsidR="006D40BF" w:rsidRPr="00834B1B" w:rsidRDefault="006D40BF" w:rsidP="0037695C">
            <w:pPr>
              <w:pStyle w:val="ListParagraph"/>
              <w:numPr>
                <w:ilvl w:val="0"/>
                <w:numId w:val="18"/>
              </w:numPr>
              <w:spacing w:before="0" w:line="240" w:lineRule="auto"/>
            </w:pPr>
            <w:r w:rsidRPr="00834B1B">
              <w:t xml:space="preserve">Weight </w:t>
            </w:r>
          </w:p>
          <w:p w14:paraId="0ADE73FE" w14:textId="77777777" w:rsidR="006D40BF" w:rsidRPr="00834B1B" w:rsidRDefault="006D40BF" w:rsidP="0037695C">
            <w:pPr>
              <w:pStyle w:val="ListParagraph"/>
              <w:numPr>
                <w:ilvl w:val="0"/>
                <w:numId w:val="18"/>
              </w:numPr>
              <w:spacing w:before="0" w:line="240" w:lineRule="auto"/>
            </w:pPr>
            <w:r w:rsidRPr="00834B1B">
              <w:t xml:space="preserve">Whether weaned </w:t>
            </w:r>
          </w:p>
          <w:p w14:paraId="13148BCD" w14:textId="77777777" w:rsidR="006D40BF" w:rsidRPr="00834B1B" w:rsidRDefault="006D40BF" w:rsidP="0037695C">
            <w:pPr>
              <w:pStyle w:val="ListParagraph"/>
              <w:numPr>
                <w:ilvl w:val="0"/>
                <w:numId w:val="18"/>
              </w:numPr>
              <w:spacing w:before="0" w:line="240" w:lineRule="auto"/>
            </w:pPr>
            <w:r w:rsidRPr="00834B1B">
              <w:t>Whether vacc</w:t>
            </w:r>
            <w:r w:rsidR="006850B7" w:rsidRPr="00834B1B">
              <w:t>inated (availability of disease-</w:t>
            </w:r>
            <w:r w:rsidRPr="00834B1B">
              <w:t xml:space="preserve">specific vaccines varied by birth year) </w:t>
            </w:r>
          </w:p>
          <w:p w14:paraId="1643F79D" w14:textId="77777777" w:rsidR="006D40BF" w:rsidRPr="00834B1B" w:rsidRDefault="006D40BF" w:rsidP="0037695C">
            <w:pPr>
              <w:pStyle w:val="ListParagraph"/>
              <w:numPr>
                <w:ilvl w:val="0"/>
                <w:numId w:val="18"/>
              </w:numPr>
              <w:spacing w:before="0" w:line="240" w:lineRule="auto"/>
            </w:pPr>
            <w:r w:rsidRPr="00834B1B">
              <w:t>Number of teeth</w:t>
            </w:r>
          </w:p>
        </w:tc>
      </w:tr>
      <w:tr w:rsidR="0032688E" w:rsidRPr="00834B1B" w14:paraId="215D1172" w14:textId="77777777" w:rsidTr="00B8629E">
        <w:tc>
          <w:tcPr>
            <w:tcW w:w="9493" w:type="dxa"/>
            <w:tcBorders>
              <w:bottom w:val="single" w:sz="4" w:space="0" w:color="auto"/>
            </w:tcBorders>
          </w:tcPr>
          <w:p w14:paraId="4C665430" w14:textId="77777777" w:rsidR="0032688E" w:rsidRPr="00834B1B" w:rsidRDefault="006659BB" w:rsidP="0037695C">
            <w:pPr>
              <w:spacing w:before="0" w:line="240" w:lineRule="auto"/>
              <w:rPr>
                <w:i/>
              </w:rPr>
            </w:pPr>
            <w:r w:rsidRPr="00834B1B">
              <w:rPr>
                <w:i/>
              </w:rPr>
              <w:t>From a</w:t>
            </w:r>
            <w:r w:rsidR="0032688E" w:rsidRPr="00834B1B">
              <w:rPr>
                <w:i/>
              </w:rPr>
              <w:t>ge 1-5 years</w:t>
            </w:r>
          </w:p>
          <w:p w14:paraId="0CB89C9E" w14:textId="77777777" w:rsidR="006D40BF" w:rsidRPr="00834B1B" w:rsidRDefault="006D40BF" w:rsidP="0037695C">
            <w:pPr>
              <w:pStyle w:val="ListParagraph"/>
              <w:numPr>
                <w:ilvl w:val="0"/>
                <w:numId w:val="19"/>
              </w:numPr>
              <w:spacing w:before="0" w:line="240" w:lineRule="auto"/>
            </w:pPr>
            <w:r w:rsidRPr="00834B1B">
              <w:t>General comments on health</w:t>
            </w:r>
          </w:p>
        </w:tc>
      </w:tr>
    </w:tbl>
    <w:p w14:paraId="0A731729" w14:textId="77777777" w:rsidR="00E26680" w:rsidRPr="00834B1B" w:rsidRDefault="00E26680" w:rsidP="0037695C">
      <w:pPr>
        <w:spacing w:line="240" w:lineRule="auto"/>
        <w:rPr>
          <w:b/>
          <w:szCs w:val="26"/>
        </w:rPr>
      </w:pPr>
      <w:r w:rsidRPr="00834B1B">
        <w:br w:type="page"/>
      </w:r>
    </w:p>
    <w:p w14:paraId="7C4C4413" w14:textId="418CAFE5" w:rsidR="00E053BB" w:rsidRPr="00834B1B" w:rsidRDefault="00E053BB" w:rsidP="0037695C">
      <w:pPr>
        <w:pStyle w:val="Caption"/>
        <w:spacing w:before="0" w:line="240" w:lineRule="auto"/>
        <w:contextualSpacing w:val="0"/>
      </w:pPr>
      <w:r w:rsidRPr="00834B1B">
        <w:lastRenderedPageBreak/>
        <w:t xml:space="preserve">Table </w:t>
      </w:r>
      <w:r w:rsidR="00E26680" w:rsidRPr="00834B1B">
        <w:t>2</w:t>
      </w:r>
      <w:r w:rsidRPr="00834B1B">
        <w:t xml:space="preserve"> </w:t>
      </w:r>
      <w:r w:rsidR="0037695C" w:rsidRPr="00834B1B">
        <w:t xml:space="preserve">Hertfordshire Cohort Study </w:t>
      </w:r>
      <w:r w:rsidRPr="00834B1B">
        <w:t>Baseline</w:t>
      </w:r>
    </w:p>
    <w:tbl>
      <w:tblPr>
        <w:tblpPr w:leftFromText="181" w:rightFromText="181" w:topFromText="40" w:bottomFromText="40" w:vertAnchor="page" w:horzAnchor="margin" w:tblpY="2011"/>
        <w:tblW w:w="9498" w:type="dxa"/>
        <w:tblCellMar>
          <w:top w:w="29" w:type="dxa"/>
          <w:left w:w="58" w:type="dxa"/>
          <w:bottom w:w="29" w:type="dxa"/>
          <w:right w:w="58" w:type="dxa"/>
        </w:tblCellMar>
        <w:tblLook w:val="04A0" w:firstRow="1" w:lastRow="0" w:firstColumn="1" w:lastColumn="0" w:noHBand="0" w:noVBand="1"/>
      </w:tblPr>
      <w:tblGrid>
        <w:gridCol w:w="4736"/>
        <w:gridCol w:w="4762"/>
      </w:tblGrid>
      <w:tr w:rsidR="00FB43A8" w:rsidRPr="00834B1B" w14:paraId="7696318A" w14:textId="77777777" w:rsidTr="00090B00">
        <w:tc>
          <w:tcPr>
            <w:tcW w:w="4736" w:type="dxa"/>
            <w:tcBorders>
              <w:top w:val="single" w:sz="4" w:space="0" w:color="auto"/>
              <w:left w:val="nil"/>
              <w:right w:val="nil"/>
            </w:tcBorders>
            <w:shd w:val="clear" w:color="auto" w:fill="auto"/>
          </w:tcPr>
          <w:p w14:paraId="14DC9859" w14:textId="77777777" w:rsidR="00FB43A8" w:rsidRPr="00834B1B" w:rsidRDefault="00FB43A8" w:rsidP="0037695C">
            <w:pPr>
              <w:adjustRightInd w:val="0"/>
              <w:spacing w:line="240" w:lineRule="auto"/>
              <w:rPr>
                <w:rFonts w:cs="Arial"/>
                <w:b/>
                <w:bCs/>
                <w:iCs/>
                <w:szCs w:val="22"/>
                <w:lang w:eastAsia="zh-CN"/>
              </w:rPr>
            </w:pPr>
            <w:r w:rsidRPr="00834B1B">
              <w:rPr>
                <w:rFonts w:cs="Arial"/>
                <w:b/>
                <w:bCs/>
                <w:iCs/>
                <w:szCs w:val="22"/>
                <w:lang w:eastAsia="zh-CN"/>
              </w:rPr>
              <w:t xml:space="preserve">Key </w:t>
            </w:r>
            <w:r w:rsidRPr="00834B1B">
              <w:rPr>
                <w:b/>
              </w:rPr>
              <w:t>data availability:</w:t>
            </w:r>
          </w:p>
        </w:tc>
        <w:tc>
          <w:tcPr>
            <w:tcW w:w="4762" w:type="dxa"/>
            <w:tcBorders>
              <w:top w:val="single" w:sz="4" w:space="0" w:color="auto"/>
              <w:left w:val="nil"/>
              <w:right w:val="nil"/>
            </w:tcBorders>
            <w:shd w:val="clear" w:color="auto" w:fill="auto"/>
          </w:tcPr>
          <w:p w14:paraId="6DCD4327" w14:textId="77777777" w:rsidR="00FB43A8" w:rsidRPr="00834B1B" w:rsidRDefault="00FB43A8" w:rsidP="0037695C">
            <w:pPr>
              <w:adjustRightInd w:val="0"/>
              <w:spacing w:line="240" w:lineRule="auto"/>
              <w:rPr>
                <w:rFonts w:cs="Arial"/>
                <w:b/>
                <w:bCs/>
                <w:iCs/>
                <w:szCs w:val="22"/>
                <w:lang w:eastAsia="zh-CN"/>
              </w:rPr>
            </w:pPr>
          </w:p>
        </w:tc>
      </w:tr>
      <w:tr w:rsidR="00400AD0" w:rsidRPr="00834B1B" w14:paraId="5B135648" w14:textId="77777777" w:rsidTr="00090B00">
        <w:tc>
          <w:tcPr>
            <w:tcW w:w="4736" w:type="dxa"/>
            <w:tcBorders>
              <w:left w:val="nil"/>
              <w:right w:val="nil"/>
            </w:tcBorders>
            <w:shd w:val="clear" w:color="auto" w:fill="auto"/>
            <w:hideMark/>
          </w:tcPr>
          <w:p w14:paraId="7AF77D6E" w14:textId="77777777" w:rsidR="00400AD0" w:rsidRPr="00834B1B" w:rsidRDefault="00400AD0" w:rsidP="0037695C">
            <w:pPr>
              <w:adjustRightInd w:val="0"/>
              <w:spacing w:line="240" w:lineRule="auto"/>
              <w:rPr>
                <w:rFonts w:cs="Arial"/>
                <w:b/>
                <w:bCs/>
                <w:iCs/>
                <w:szCs w:val="22"/>
                <w:lang w:eastAsia="zh-CN"/>
              </w:rPr>
            </w:pPr>
            <w:r w:rsidRPr="00834B1B">
              <w:rPr>
                <w:rFonts w:cs="Arial"/>
                <w:b/>
                <w:bCs/>
                <w:iCs/>
                <w:szCs w:val="22"/>
                <w:lang w:eastAsia="zh-CN"/>
              </w:rPr>
              <w:t>Home interview</w:t>
            </w:r>
          </w:p>
        </w:tc>
        <w:tc>
          <w:tcPr>
            <w:tcW w:w="4762" w:type="dxa"/>
            <w:tcBorders>
              <w:left w:val="nil"/>
              <w:right w:val="nil"/>
            </w:tcBorders>
            <w:shd w:val="clear" w:color="auto" w:fill="auto"/>
            <w:hideMark/>
          </w:tcPr>
          <w:p w14:paraId="0393E05F" w14:textId="77777777" w:rsidR="00400AD0" w:rsidRPr="00834B1B" w:rsidRDefault="00400AD0" w:rsidP="0037695C">
            <w:pPr>
              <w:adjustRightInd w:val="0"/>
              <w:spacing w:line="240" w:lineRule="auto"/>
              <w:rPr>
                <w:rFonts w:cs="Arial"/>
                <w:szCs w:val="22"/>
                <w:lang w:eastAsia="zh-CN"/>
              </w:rPr>
            </w:pPr>
            <w:r w:rsidRPr="00834B1B">
              <w:rPr>
                <w:rFonts w:cs="Arial"/>
                <w:b/>
                <w:bCs/>
                <w:iCs/>
                <w:szCs w:val="22"/>
                <w:lang w:eastAsia="zh-CN"/>
              </w:rPr>
              <w:t>Clinic Visit</w:t>
            </w:r>
          </w:p>
        </w:tc>
      </w:tr>
      <w:tr w:rsidR="00400AD0" w:rsidRPr="00834B1B" w14:paraId="4A9FCA92" w14:textId="77777777" w:rsidTr="00090B00">
        <w:tc>
          <w:tcPr>
            <w:tcW w:w="4736" w:type="dxa"/>
            <w:tcBorders>
              <w:left w:val="nil"/>
              <w:bottom w:val="single" w:sz="4" w:space="0" w:color="auto"/>
              <w:right w:val="nil"/>
            </w:tcBorders>
            <w:shd w:val="clear" w:color="auto" w:fill="auto"/>
            <w:hideMark/>
          </w:tcPr>
          <w:p w14:paraId="0FE1E3B9"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Marital status</w:t>
            </w:r>
          </w:p>
          <w:p w14:paraId="67E9E255"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Age left full-time education</w:t>
            </w:r>
          </w:p>
          <w:p w14:paraId="129CC494"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Housing tenure</w:t>
            </w:r>
          </w:p>
          <w:p w14:paraId="232E123F"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Car availability</w:t>
            </w:r>
          </w:p>
          <w:p w14:paraId="397EC25E"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Family history</w:t>
            </w:r>
          </w:p>
          <w:p w14:paraId="4EF374ED"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including father’s social class</w:t>
            </w:r>
          </w:p>
          <w:p w14:paraId="6CD98DB3" w14:textId="77777777" w:rsidR="00400AD0" w:rsidRPr="00834B1B" w:rsidRDefault="00761B3A" w:rsidP="0037695C">
            <w:pPr>
              <w:numPr>
                <w:ilvl w:val="0"/>
                <w:numId w:val="7"/>
              </w:numPr>
              <w:adjustRightInd w:val="0"/>
              <w:spacing w:line="240" w:lineRule="auto"/>
              <w:ind w:firstLine="0"/>
              <w:rPr>
                <w:rFonts w:cs="Arial"/>
                <w:szCs w:val="22"/>
                <w:lang w:eastAsia="zh-CN"/>
              </w:rPr>
            </w:pPr>
            <w:r w:rsidRPr="00834B1B">
              <w:rPr>
                <w:rFonts w:cs="Arial"/>
                <w:szCs w:val="22"/>
                <w:lang w:eastAsia="zh-CN"/>
              </w:rPr>
              <w:t>Dallosso p</w:t>
            </w:r>
            <w:r w:rsidR="00400AD0" w:rsidRPr="00834B1B">
              <w:rPr>
                <w:rFonts w:cs="Arial"/>
                <w:szCs w:val="22"/>
                <w:lang w:eastAsia="zh-CN"/>
              </w:rPr>
              <w:t>hysical activity</w:t>
            </w:r>
            <w:r w:rsidRPr="00834B1B">
              <w:rPr>
                <w:rFonts w:cs="Arial"/>
                <w:szCs w:val="22"/>
                <w:lang w:eastAsia="zh-CN"/>
              </w:rPr>
              <w:t xml:space="preserve"> questionnaire</w:t>
            </w:r>
          </w:p>
          <w:p w14:paraId="711DF18D"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Cigarette smoking</w:t>
            </w:r>
          </w:p>
          <w:p w14:paraId="24C8B339"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Alcohol consumption</w:t>
            </w:r>
          </w:p>
          <w:p w14:paraId="4290551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Obstetric history</w:t>
            </w:r>
          </w:p>
          <w:p w14:paraId="361C5254"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Occupational history</w:t>
            </w:r>
          </w:p>
          <w:p w14:paraId="778F4298"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Current Social class</w:t>
            </w:r>
          </w:p>
          <w:p w14:paraId="4DFAB88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Rose/WHO chest pain and leg pain </w:t>
            </w:r>
            <w:r w:rsidRPr="00834B1B">
              <w:rPr>
                <w:rFonts w:cs="Arial"/>
                <w:szCs w:val="22"/>
                <w:lang w:eastAsia="zh-CN"/>
              </w:rPr>
              <w:tab/>
              <w:t>questionnaires</w:t>
            </w:r>
          </w:p>
          <w:p w14:paraId="26850D4C"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Severe chest pain and previous </w:t>
            </w:r>
            <w:r w:rsidRPr="00834B1B">
              <w:rPr>
                <w:rFonts w:cs="Arial"/>
                <w:szCs w:val="22"/>
                <w:lang w:eastAsia="zh-CN"/>
              </w:rPr>
              <w:tab/>
              <w:t>coronary surgery</w:t>
            </w:r>
          </w:p>
          <w:p w14:paraId="595BEDAE"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Respiratory symptoms </w:t>
            </w:r>
          </w:p>
          <w:p w14:paraId="36BA1A95"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(MRC questionnaire)</w:t>
            </w:r>
          </w:p>
          <w:p w14:paraId="1C9A8EF6"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Fracture history </w:t>
            </w:r>
          </w:p>
          <w:p w14:paraId="706B3C1F"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(own and of parents and siblings)</w:t>
            </w:r>
          </w:p>
          <w:p w14:paraId="5CEE5969"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Lower back pain</w:t>
            </w:r>
          </w:p>
          <w:p w14:paraId="3EE8FD9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Medical history</w:t>
            </w:r>
          </w:p>
          <w:p w14:paraId="0B547726"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(including stroke and diabetes)</w:t>
            </w:r>
          </w:p>
          <w:p w14:paraId="426BAD9E"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Current medications</w:t>
            </w:r>
          </w:p>
          <w:p w14:paraId="37F064CF"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Falls</w:t>
            </w:r>
          </w:p>
          <w:p w14:paraId="1C582DF2"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Self-rated general health</w:t>
            </w:r>
          </w:p>
          <w:p w14:paraId="7DE76118"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SF-36 health related quality of life</w:t>
            </w:r>
          </w:p>
          <w:p w14:paraId="3084E129"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Anxiety and depression </w:t>
            </w:r>
          </w:p>
          <w:p w14:paraId="74BEBD14"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(HAD) scores</w:t>
            </w:r>
          </w:p>
          <w:p w14:paraId="5468AAA4"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Current diet </w:t>
            </w:r>
          </w:p>
          <w:p w14:paraId="4E673184"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 xml:space="preserve">(administered food frequency </w:t>
            </w:r>
            <w:r w:rsidRPr="00834B1B">
              <w:rPr>
                <w:rFonts w:cs="Arial"/>
                <w:szCs w:val="22"/>
                <w:lang w:eastAsia="zh-CN"/>
              </w:rPr>
              <w:tab/>
              <w:t>questionnaire and 24-hour food diary)</w:t>
            </w:r>
          </w:p>
          <w:p w14:paraId="67E369EB"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Nutrient intake from dietary </w:t>
            </w:r>
            <w:r w:rsidRPr="00834B1B">
              <w:rPr>
                <w:rFonts w:cs="Arial"/>
                <w:szCs w:val="22"/>
                <w:lang w:eastAsia="zh-CN"/>
              </w:rPr>
              <w:tab/>
              <w:t>supplements</w:t>
            </w:r>
          </w:p>
          <w:p w14:paraId="1A635BD4"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Social support and networks</w:t>
            </w:r>
          </w:p>
          <w:p w14:paraId="70C6865D"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Job effort-reward and demand-</w:t>
            </w:r>
            <w:r w:rsidRPr="00834B1B">
              <w:rPr>
                <w:rFonts w:cs="Arial"/>
                <w:szCs w:val="22"/>
                <w:lang w:eastAsia="zh-CN"/>
              </w:rPr>
              <w:tab/>
              <w:t>control</w:t>
            </w:r>
          </w:p>
        </w:tc>
        <w:tc>
          <w:tcPr>
            <w:tcW w:w="4762" w:type="dxa"/>
            <w:tcBorders>
              <w:left w:val="nil"/>
              <w:bottom w:val="single" w:sz="4" w:space="0" w:color="auto"/>
              <w:right w:val="nil"/>
            </w:tcBorders>
            <w:shd w:val="clear" w:color="auto" w:fill="auto"/>
            <w:hideMark/>
          </w:tcPr>
          <w:p w14:paraId="0B1DA064"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Height; weight; waist, hip, mid-upper </w:t>
            </w:r>
            <w:r w:rsidRPr="00834B1B">
              <w:rPr>
                <w:rFonts w:cs="Arial"/>
                <w:szCs w:val="22"/>
                <w:lang w:eastAsia="zh-CN"/>
              </w:rPr>
              <w:tab/>
              <w:t>arm and thigh circumferences</w:t>
            </w:r>
          </w:p>
          <w:p w14:paraId="0A9EC086"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Triceps, biceps, subscapular and </w:t>
            </w:r>
            <w:r w:rsidRPr="00834B1B">
              <w:rPr>
                <w:rFonts w:cs="Arial"/>
                <w:szCs w:val="22"/>
                <w:lang w:eastAsia="zh-CN"/>
              </w:rPr>
              <w:tab/>
              <w:t xml:space="preserve">suprailiac skinfold thicknesses </w:t>
            </w:r>
            <w:r w:rsidRPr="00834B1B">
              <w:rPr>
                <w:rFonts w:cs="Arial"/>
                <w:szCs w:val="22"/>
                <w:lang w:eastAsia="zh-CN"/>
              </w:rPr>
              <w:tab/>
              <w:t>(Harpenden callipers)</w:t>
            </w:r>
          </w:p>
          <w:p w14:paraId="074C7DE5"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Blood pressure and pulse rate </w:t>
            </w:r>
            <w:r w:rsidRPr="00834B1B">
              <w:rPr>
                <w:rFonts w:cs="Arial"/>
                <w:szCs w:val="22"/>
                <w:lang w:eastAsia="zh-CN"/>
              </w:rPr>
              <w:tab/>
              <w:t>(Dinamap recorder)</w:t>
            </w:r>
          </w:p>
          <w:p w14:paraId="1C8669EC"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Lung function FEV1 and FVC</w:t>
            </w:r>
          </w:p>
          <w:p w14:paraId="6B9A5142"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(Micro Spirometer, Micro Medical)</w:t>
            </w:r>
          </w:p>
          <w:p w14:paraId="1A2C389B"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Standard 12-lead electrocardiography</w:t>
            </w:r>
          </w:p>
          <w:p w14:paraId="2D844DE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Venous blood samples after overnight </w:t>
            </w:r>
            <w:r w:rsidRPr="00834B1B">
              <w:rPr>
                <w:rFonts w:cs="Arial"/>
                <w:szCs w:val="22"/>
                <w:lang w:eastAsia="zh-CN"/>
              </w:rPr>
              <w:tab/>
              <w:t>fast:</w:t>
            </w:r>
            <w:r w:rsidRPr="00834B1B">
              <w:rPr>
                <w:rFonts w:cs="Arial"/>
                <w:szCs w:val="22"/>
                <w:lang w:eastAsia="zh-CN"/>
              </w:rPr>
              <w:tab/>
              <w:t>Glucose</w:t>
            </w:r>
          </w:p>
          <w:p w14:paraId="47AC73B9"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r>
            <w:r w:rsidRPr="00834B1B">
              <w:rPr>
                <w:rFonts w:cs="Arial"/>
                <w:szCs w:val="22"/>
                <w:lang w:eastAsia="zh-CN"/>
              </w:rPr>
              <w:tab/>
              <w:t xml:space="preserve">Insulin and proinsulin </w:t>
            </w:r>
            <w:r w:rsidR="00EE7E7A" w:rsidRPr="00834B1B">
              <w:rPr>
                <w:rFonts w:cs="Arial"/>
                <w:szCs w:val="22"/>
                <w:lang w:eastAsia="zh-CN"/>
              </w:rPr>
              <w:t>p</w:t>
            </w:r>
            <w:r w:rsidRPr="00834B1B">
              <w:rPr>
                <w:rFonts w:cs="Arial"/>
                <w:szCs w:val="22"/>
                <w:lang w:eastAsia="zh-CN"/>
              </w:rPr>
              <w:t>recursors</w:t>
            </w:r>
          </w:p>
          <w:p w14:paraId="3DE068E2"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r>
            <w:r w:rsidRPr="00834B1B">
              <w:rPr>
                <w:rFonts w:cs="Arial"/>
                <w:szCs w:val="22"/>
                <w:lang w:eastAsia="zh-CN"/>
              </w:rPr>
              <w:tab/>
              <w:t>Total, HDL and LDL cholesterol</w:t>
            </w:r>
          </w:p>
          <w:p w14:paraId="6524766C"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r>
            <w:r w:rsidRPr="00834B1B">
              <w:rPr>
                <w:rFonts w:cs="Arial"/>
                <w:szCs w:val="22"/>
                <w:lang w:eastAsia="zh-CN"/>
              </w:rPr>
              <w:tab/>
              <w:t>Triglycerides</w:t>
            </w:r>
          </w:p>
          <w:p w14:paraId="42E002A6"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r>
            <w:r w:rsidRPr="00834B1B">
              <w:rPr>
                <w:rFonts w:cs="Arial"/>
                <w:szCs w:val="22"/>
                <w:lang w:eastAsia="zh-CN"/>
              </w:rPr>
              <w:tab/>
              <w:t>Apolipoprotein A1 and B</w:t>
            </w:r>
          </w:p>
          <w:p w14:paraId="26D265FC"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r>
            <w:r w:rsidRPr="00834B1B">
              <w:rPr>
                <w:rFonts w:cs="Arial"/>
                <w:szCs w:val="22"/>
                <w:lang w:eastAsia="zh-CN"/>
              </w:rPr>
              <w:tab/>
              <w:t>Vitamin C</w:t>
            </w:r>
          </w:p>
          <w:p w14:paraId="709F398E"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Frozen plasma and sera stored for </w:t>
            </w:r>
            <w:r w:rsidRPr="00834B1B">
              <w:rPr>
                <w:rFonts w:cs="Arial"/>
                <w:szCs w:val="22"/>
                <w:lang w:eastAsia="zh-CN"/>
              </w:rPr>
              <w:tab/>
              <w:t>future measurements</w:t>
            </w:r>
          </w:p>
          <w:p w14:paraId="276FE197"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Two-hour timed 75g oral glucose </w:t>
            </w:r>
            <w:r w:rsidRPr="00834B1B">
              <w:rPr>
                <w:rFonts w:cs="Arial"/>
                <w:szCs w:val="22"/>
                <w:lang w:eastAsia="zh-CN"/>
              </w:rPr>
              <w:tab/>
              <w:t xml:space="preserve">tolerance test: Glucose and insulin 30’ </w:t>
            </w:r>
            <w:r w:rsidRPr="00834B1B">
              <w:rPr>
                <w:rFonts w:cs="Arial"/>
                <w:szCs w:val="22"/>
                <w:lang w:eastAsia="zh-CN"/>
              </w:rPr>
              <w:tab/>
              <w:t>and 120’ post load</w:t>
            </w:r>
          </w:p>
          <w:p w14:paraId="0A2E320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DNA extracted from whole blood </w:t>
            </w:r>
            <w:r w:rsidRPr="00834B1B">
              <w:rPr>
                <w:rFonts w:cs="Arial"/>
                <w:szCs w:val="22"/>
                <w:lang w:eastAsia="zh-CN"/>
              </w:rPr>
              <w:tab/>
              <w:t>samples</w:t>
            </w:r>
          </w:p>
          <w:p w14:paraId="2941032B"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Timed overnight urine collection</w:t>
            </w:r>
          </w:p>
          <w:p w14:paraId="3E2341F1"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Grip strength </w:t>
            </w:r>
          </w:p>
          <w:p w14:paraId="69A592AA"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(Jamar hand-grip dynamometer)</w:t>
            </w:r>
          </w:p>
          <w:p w14:paraId="0FF874FA"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Quadriceps strength </w:t>
            </w:r>
          </w:p>
          <w:p w14:paraId="49AC5FE7" w14:textId="77777777" w:rsidR="00400AD0" w:rsidRPr="00834B1B" w:rsidRDefault="00400AD0" w:rsidP="0037695C">
            <w:pPr>
              <w:adjustRightInd w:val="0"/>
              <w:spacing w:line="240" w:lineRule="auto"/>
              <w:rPr>
                <w:rFonts w:cs="Arial"/>
                <w:szCs w:val="22"/>
                <w:lang w:eastAsia="zh-CN"/>
              </w:rPr>
            </w:pPr>
            <w:r w:rsidRPr="00834B1B">
              <w:rPr>
                <w:rFonts w:cs="Arial"/>
                <w:szCs w:val="22"/>
                <w:lang w:eastAsia="zh-CN"/>
              </w:rPr>
              <w:tab/>
              <w:t xml:space="preserve">(West Hertfordshire only, Lafayette </w:t>
            </w:r>
            <w:r w:rsidRPr="00834B1B">
              <w:rPr>
                <w:rFonts w:cs="Arial"/>
                <w:szCs w:val="22"/>
                <w:lang w:eastAsia="zh-CN"/>
              </w:rPr>
              <w:tab/>
              <w:t>MMT strength system)</w:t>
            </w:r>
          </w:p>
          <w:p w14:paraId="74E80CE3"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Timed 6m up-and-go test and 3m walk</w:t>
            </w:r>
          </w:p>
          <w:p w14:paraId="054356DB"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Chair rises</w:t>
            </w:r>
          </w:p>
          <w:p w14:paraId="0367C2BD"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Timed one-legged stand</w:t>
            </w:r>
          </w:p>
          <w:p w14:paraId="3EA68276" w14:textId="77777777" w:rsidR="00400AD0" w:rsidRPr="00834B1B" w:rsidRDefault="00400AD0" w:rsidP="0037695C">
            <w:pPr>
              <w:numPr>
                <w:ilvl w:val="0"/>
                <w:numId w:val="7"/>
              </w:numPr>
              <w:adjustRightInd w:val="0"/>
              <w:spacing w:line="240" w:lineRule="auto"/>
              <w:ind w:firstLine="0"/>
              <w:rPr>
                <w:rFonts w:cs="Arial"/>
                <w:szCs w:val="22"/>
                <w:lang w:eastAsia="zh-CN"/>
              </w:rPr>
            </w:pPr>
            <w:r w:rsidRPr="00834B1B">
              <w:rPr>
                <w:rFonts w:cs="Arial"/>
                <w:szCs w:val="22"/>
                <w:lang w:eastAsia="zh-CN"/>
              </w:rPr>
              <w:t xml:space="preserve">Clinical hand examination for pain, </w:t>
            </w:r>
            <w:r w:rsidRPr="00834B1B">
              <w:rPr>
                <w:rFonts w:cs="Arial"/>
                <w:szCs w:val="22"/>
                <w:lang w:eastAsia="zh-CN"/>
              </w:rPr>
              <w:tab/>
              <w:t>swelling and tenderness</w:t>
            </w:r>
          </w:p>
          <w:p w14:paraId="14E7AC61" w14:textId="77777777" w:rsidR="00260DC2" w:rsidRPr="00834B1B" w:rsidRDefault="00400AD0" w:rsidP="0037695C">
            <w:pPr>
              <w:numPr>
                <w:ilvl w:val="1"/>
                <w:numId w:val="7"/>
              </w:numPr>
              <w:adjustRightInd w:val="0"/>
              <w:spacing w:line="240" w:lineRule="auto"/>
              <w:ind w:hanging="720"/>
              <w:rPr>
                <w:rFonts w:cs="Arial"/>
                <w:szCs w:val="22"/>
                <w:lang w:eastAsia="zh-CN"/>
              </w:rPr>
            </w:pPr>
            <w:r w:rsidRPr="00834B1B">
              <w:rPr>
                <w:rFonts w:cs="Arial"/>
                <w:szCs w:val="22"/>
                <w:lang w:eastAsia="zh-CN"/>
              </w:rPr>
              <w:t xml:space="preserve">DXA scan of lumbar spine and femoral neck (Hologic QDR 4500) </w:t>
            </w:r>
          </w:p>
          <w:p w14:paraId="16CCD1F8" w14:textId="77777777" w:rsidR="00400AD0" w:rsidRPr="00834B1B" w:rsidRDefault="00260DC2" w:rsidP="0037695C">
            <w:pPr>
              <w:numPr>
                <w:ilvl w:val="1"/>
                <w:numId w:val="7"/>
              </w:numPr>
              <w:adjustRightInd w:val="0"/>
              <w:spacing w:line="240" w:lineRule="auto"/>
              <w:ind w:hanging="720"/>
              <w:rPr>
                <w:rFonts w:cs="Arial"/>
                <w:szCs w:val="22"/>
                <w:lang w:eastAsia="zh-CN"/>
              </w:rPr>
            </w:pPr>
            <w:r w:rsidRPr="00834B1B">
              <w:rPr>
                <w:rFonts w:cs="Arial"/>
                <w:szCs w:val="22"/>
                <w:lang w:eastAsia="zh-CN"/>
              </w:rPr>
              <w:t>A</w:t>
            </w:r>
            <w:r w:rsidR="00400AD0" w:rsidRPr="00834B1B">
              <w:rPr>
                <w:rFonts w:cs="Arial"/>
                <w:szCs w:val="22"/>
                <w:lang w:eastAsia="zh-CN"/>
              </w:rPr>
              <w:t>ntero-posterior and lateral x-rays of both knees (East Hertfordshire only)</w:t>
            </w:r>
          </w:p>
        </w:tc>
      </w:tr>
    </w:tbl>
    <w:p w14:paraId="6F2B14B5" w14:textId="77777777" w:rsidR="00E053BB" w:rsidRPr="00834B1B" w:rsidRDefault="00E053BB" w:rsidP="0037695C">
      <w:pPr>
        <w:spacing w:line="240" w:lineRule="auto"/>
        <w:rPr>
          <w:rFonts w:ascii="Times New Roman" w:hAnsi="Times New Roman"/>
          <w:sz w:val="21"/>
          <w:szCs w:val="21"/>
          <w:lang w:eastAsia="en-GB"/>
        </w:rPr>
      </w:pPr>
      <w:r w:rsidRPr="00834B1B">
        <w:br w:type="page"/>
      </w:r>
    </w:p>
    <w:p w14:paraId="62C66381" w14:textId="626E9CBD" w:rsidR="00E053BB" w:rsidRPr="00834B1B" w:rsidRDefault="00E053BB" w:rsidP="0037695C">
      <w:pPr>
        <w:pStyle w:val="Caption"/>
        <w:spacing w:before="0" w:line="240" w:lineRule="auto"/>
        <w:contextualSpacing w:val="0"/>
      </w:pPr>
      <w:r w:rsidRPr="00834B1B">
        <w:rPr>
          <w:rFonts w:cs="Arial"/>
        </w:rPr>
        <w:lastRenderedPageBreak/>
        <w:t xml:space="preserve">Table </w:t>
      </w:r>
      <w:r w:rsidR="00185657" w:rsidRPr="00834B1B">
        <w:rPr>
          <w:rFonts w:cs="Arial"/>
        </w:rPr>
        <w:t>3</w:t>
      </w:r>
      <w:r w:rsidR="0037695C" w:rsidRPr="00834B1B">
        <w:t xml:space="preserve"> </w:t>
      </w:r>
      <w:r w:rsidR="0037695C" w:rsidRPr="00834B1B">
        <w:rPr>
          <w:rFonts w:cs="Arial"/>
        </w:rPr>
        <w:t xml:space="preserve">Hertfordshire Cohort Study </w:t>
      </w:r>
      <w:r w:rsidR="0014723D" w:rsidRPr="00834B1B">
        <w:t>Musculoskeletal Follow</w:t>
      </w:r>
      <w:r w:rsidRPr="00834B1B">
        <w:t>-</w:t>
      </w:r>
      <w:r w:rsidR="0014723D" w:rsidRPr="00834B1B">
        <w:t xml:space="preserve">Up </w:t>
      </w:r>
      <w:r w:rsidRPr="00834B1B">
        <w:t>study</w:t>
      </w:r>
      <w:r w:rsidR="001E344F" w:rsidRPr="00834B1B">
        <w:t xml:space="preserve"> (MSFU)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7512"/>
      </w:tblGrid>
      <w:tr w:rsidR="00E053BB" w:rsidRPr="00834B1B" w14:paraId="7B90200E" w14:textId="77777777" w:rsidTr="00400AD0">
        <w:tc>
          <w:tcPr>
            <w:tcW w:w="1558" w:type="dxa"/>
          </w:tcPr>
          <w:p w14:paraId="6FE44086" w14:textId="77777777" w:rsidR="00E053BB" w:rsidRPr="00834B1B" w:rsidRDefault="00E053BB" w:rsidP="0037695C">
            <w:pPr>
              <w:adjustRightInd/>
              <w:spacing w:before="0" w:line="240" w:lineRule="auto"/>
              <w:rPr>
                <w:rFonts w:cs="Arial"/>
                <w:b/>
                <w:szCs w:val="20"/>
              </w:rPr>
            </w:pPr>
            <w:r w:rsidRPr="00834B1B">
              <w:rPr>
                <w:rFonts w:cs="Arial"/>
                <w:b/>
                <w:szCs w:val="20"/>
              </w:rPr>
              <w:t>Objective:</w:t>
            </w:r>
          </w:p>
        </w:tc>
        <w:tc>
          <w:tcPr>
            <w:tcW w:w="7628" w:type="dxa"/>
          </w:tcPr>
          <w:p w14:paraId="228C4DC4" w14:textId="77777777" w:rsidR="00E053BB" w:rsidRPr="00834B1B" w:rsidRDefault="00E053BB" w:rsidP="0037695C">
            <w:pPr>
              <w:adjustRightInd/>
              <w:spacing w:before="0" w:line="240" w:lineRule="auto"/>
              <w:rPr>
                <w:rFonts w:cs="Arial"/>
                <w:szCs w:val="20"/>
              </w:rPr>
            </w:pPr>
            <w:r w:rsidRPr="00834B1B">
              <w:rPr>
                <w:rFonts w:cs="Arial"/>
                <w:szCs w:val="20"/>
              </w:rPr>
              <w:t xml:space="preserve">To characterise change in musculoskeletal health over a four year period in later life. </w:t>
            </w:r>
          </w:p>
        </w:tc>
      </w:tr>
      <w:tr w:rsidR="00E053BB" w:rsidRPr="00834B1B" w14:paraId="12A25CE5" w14:textId="77777777" w:rsidTr="00400AD0">
        <w:tc>
          <w:tcPr>
            <w:tcW w:w="1558" w:type="dxa"/>
          </w:tcPr>
          <w:p w14:paraId="632AC0B4"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628" w:type="dxa"/>
          </w:tcPr>
          <w:p w14:paraId="7A2FB0E6" w14:textId="77777777" w:rsidR="00E053BB" w:rsidRPr="00834B1B" w:rsidRDefault="00E053BB" w:rsidP="0037695C">
            <w:pPr>
              <w:adjustRightInd/>
              <w:spacing w:before="0" w:line="240" w:lineRule="auto"/>
              <w:rPr>
                <w:rFonts w:cs="Arial"/>
                <w:szCs w:val="20"/>
              </w:rPr>
            </w:pPr>
            <w:r w:rsidRPr="00834B1B">
              <w:rPr>
                <w:rFonts w:cs="Arial"/>
                <w:szCs w:val="20"/>
              </w:rPr>
              <w:t xml:space="preserve">Face to face assessments among HCS participants resident in East Hertfordshire who underwent a DXA scan at baseline. </w:t>
            </w:r>
          </w:p>
        </w:tc>
      </w:tr>
      <w:tr w:rsidR="00E053BB" w:rsidRPr="00834B1B" w14:paraId="1BD403CB" w14:textId="77777777" w:rsidTr="00EB6B77">
        <w:tc>
          <w:tcPr>
            <w:tcW w:w="9186" w:type="dxa"/>
            <w:gridSpan w:val="2"/>
          </w:tcPr>
          <w:p w14:paraId="79D2820C"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394CAB61" w14:textId="77777777" w:rsidTr="00EB6B77">
        <w:tc>
          <w:tcPr>
            <w:tcW w:w="9186" w:type="dxa"/>
            <w:gridSpan w:val="2"/>
          </w:tcPr>
          <w:p w14:paraId="2FA238EC"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Housing tenure</w:t>
            </w:r>
          </w:p>
          <w:p w14:paraId="7D6E75B8"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Cigarette smoking</w:t>
            </w:r>
          </w:p>
          <w:p w14:paraId="11A718B2"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Alcohol consumption</w:t>
            </w:r>
          </w:p>
          <w:p w14:paraId="526B1A16"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Fracture history (own)</w:t>
            </w:r>
          </w:p>
          <w:p w14:paraId="71D4AB6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Falls</w:t>
            </w:r>
          </w:p>
          <w:p w14:paraId="06BFD64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Strawbridge frailty score</w:t>
            </w:r>
          </w:p>
          <w:p w14:paraId="088CF9A7"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Fried frailty components</w:t>
            </w:r>
          </w:p>
          <w:p w14:paraId="23523F8E"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Townsend disability scale</w:t>
            </w:r>
          </w:p>
          <w:p w14:paraId="255CF3C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General bodily pain questionnaire </w:t>
            </w:r>
          </w:p>
          <w:p w14:paraId="7A0177F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Medical conditions diagnosed by doctor since HCS baseline</w:t>
            </w:r>
          </w:p>
          <w:p w14:paraId="2564ABB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Hospital admissions since HCS baseline</w:t>
            </w:r>
          </w:p>
          <w:p w14:paraId="221CECC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Current medications</w:t>
            </w:r>
          </w:p>
          <w:p w14:paraId="4AB4E2A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SF-36 health related quality of life</w:t>
            </w:r>
          </w:p>
          <w:p w14:paraId="18677E9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Anxiety and depression (HAD) scores</w:t>
            </w:r>
          </w:p>
          <w:p w14:paraId="556FB4C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Height; weight; waist, hip, mid-upper arm and thigh circumferences</w:t>
            </w:r>
          </w:p>
          <w:p w14:paraId="39780FC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Triceps, biceps, subscapular &amp; suprailiac skinfold thicknesses Harpenden callipers)</w:t>
            </w:r>
          </w:p>
          <w:p w14:paraId="4E0280C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Grip strength (Jamar hand-grip dynamometer)</w:t>
            </w:r>
          </w:p>
          <w:p w14:paraId="5112A48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6m up-and-go test and 3m walk</w:t>
            </w:r>
          </w:p>
          <w:p w14:paraId="533E101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Chair rises</w:t>
            </w:r>
          </w:p>
          <w:p w14:paraId="0EFC9F79"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one-legged stand</w:t>
            </w:r>
          </w:p>
          <w:p w14:paraId="0C7E994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Quadriceps strength (Lafayette MMT strength system)</w:t>
            </w:r>
          </w:p>
          <w:p w14:paraId="6FCA4A92"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Clinical hand examination for pain, swelling and tenderness</w:t>
            </w:r>
          </w:p>
          <w:p w14:paraId="3E9BBBD3" w14:textId="77777777" w:rsidR="00E053BB" w:rsidRPr="00834B1B" w:rsidRDefault="00E053BB" w:rsidP="0037695C">
            <w:pPr>
              <w:numPr>
                <w:ilvl w:val="0"/>
                <w:numId w:val="7"/>
              </w:numPr>
              <w:adjustRightInd/>
              <w:spacing w:before="0" w:line="240" w:lineRule="auto"/>
              <w:ind w:left="709" w:hanging="709"/>
              <w:jc w:val="both"/>
              <w:rPr>
                <w:rFonts w:cs="Arial"/>
                <w:szCs w:val="20"/>
                <w:lang w:eastAsia="zh-CN"/>
              </w:rPr>
            </w:pPr>
            <w:r w:rsidRPr="00834B1B">
              <w:rPr>
                <w:rFonts w:cs="Arial"/>
                <w:szCs w:val="20"/>
                <w:lang w:eastAsia="zh-CN"/>
              </w:rPr>
              <w:t>Radial and tibial pQCT scans (</w:t>
            </w:r>
            <w:r w:rsidRPr="00834B1B">
              <w:rPr>
                <w:szCs w:val="20"/>
              </w:rPr>
              <w:t>Stratec XCT 2000XL instrument)</w:t>
            </w:r>
          </w:p>
          <w:p w14:paraId="77815FFF"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DXA scan of lumbar spine and femoral neck (Hologic QDR 4500)</w:t>
            </w:r>
          </w:p>
        </w:tc>
      </w:tr>
    </w:tbl>
    <w:p w14:paraId="4D5777E3" w14:textId="77777777" w:rsidR="00E053BB" w:rsidRPr="00834B1B" w:rsidRDefault="00E053BB" w:rsidP="0037695C">
      <w:pPr>
        <w:spacing w:line="240" w:lineRule="auto"/>
        <w:rPr>
          <w:rFonts w:cs="Arial"/>
          <w:b/>
        </w:rPr>
      </w:pPr>
      <w:r w:rsidRPr="00834B1B">
        <w:rPr>
          <w:rFonts w:cs="Arial"/>
          <w:b/>
        </w:rPr>
        <w:br w:type="page"/>
      </w:r>
    </w:p>
    <w:p w14:paraId="2F9F1C87" w14:textId="487FEB75" w:rsidR="00E053BB" w:rsidRPr="00834B1B" w:rsidRDefault="00E053BB" w:rsidP="0037695C">
      <w:pPr>
        <w:pStyle w:val="Caption"/>
        <w:spacing w:before="0" w:line="240" w:lineRule="auto"/>
        <w:contextualSpacing w:val="0"/>
      </w:pPr>
      <w:r w:rsidRPr="00834B1B">
        <w:rPr>
          <w:rFonts w:cs="Arial"/>
        </w:rPr>
        <w:lastRenderedPageBreak/>
        <w:t xml:space="preserve">Table </w:t>
      </w:r>
      <w:r w:rsidR="00185657" w:rsidRPr="00834B1B">
        <w:rPr>
          <w:rFonts w:cs="Arial"/>
        </w:rPr>
        <w:t>4</w:t>
      </w:r>
      <w:r w:rsidRPr="00834B1B">
        <w:rPr>
          <w:rFonts w:cs="Arial"/>
        </w:rPr>
        <w:t xml:space="preserve"> </w:t>
      </w:r>
      <w:r w:rsidR="0037695C" w:rsidRPr="00834B1B">
        <w:rPr>
          <w:rFonts w:cs="Arial"/>
        </w:rPr>
        <w:t xml:space="preserve">Hertfordshire Cohort Study </w:t>
      </w:r>
      <w:r w:rsidRPr="00834B1B">
        <w:t>clinical outcomes questionnaire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7512"/>
      </w:tblGrid>
      <w:tr w:rsidR="00E053BB" w:rsidRPr="00834B1B" w14:paraId="212922D8" w14:textId="77777777" w:rsidTr="00400AD0">
        <w:tc>
          <w:tcPr>
            <w:tcW w:w="1558" w:type="dxa"/>
          </w:tcPr>
          <w:p w14:paraId="06163173" w14:textId="77777777" w:rsidR="00E053BB" w:rsidRPr="00834B1B" w:rsidRDefault="00E053BB" w:rsidP="0037695C">
            <w:pPr>
              <w:adjustRightInd/>
              <w:spacing w:before="0" w:line="240" w:lineRule="auto"/>
              <w:rPr>
                <w:rFonts w:cs="Arial"/>
                <w:b/>
                <w:szCs w:val="20"/>
              </w:rPr>
            </w:pPr>
            <w:r w:rsidRPr="00834B1B">
              <w:rPr>
                <w:rFonts w:cs="Arial"/>
                <w:b/>
                <w:szCs w:val="20"/>
              </w:rPr>
              <w:t>Objective:</w:t>
            </w:r>
          </w:p>
        </w:tc>
        <w:tc>
          <w:tcPr>
            <w:tcW w:w="7628" w:type="dxa"/>
          </w:tcPr>
          <w:p w14:paraId="1C73CA6B" w14:textId="77777777" w:rsidR="00E053BB" w:rsidRPr="00834B1B" w:rsidRDefault="00E053BB" w:rsidP="0037695C">
            <w:pPr>
              <w:adjustRightInd/>
              <w:spacing w:before="0" w:line="240" w:lineRule="auto"/>
              <w:rPr>
                <w:rFonts w:cs="Arial"/>
                <w:szCs w:val="20"/>
              </w:rPr>
            </w:pPr>
            <w:r w:rsidRPr="00834B1B">
              <w:rPr>
                <w:rFonts w:cs="Arial"/>
                <w:szCs w:val="20"/>
              </w:rPr>
              <w:t xml:space="preserve">To ascertain information on medical diagnoses and clinical events experienced by cohort members since baseline.  </w:t>
            </w:r>
          </w:p>
        </w:tc>
      </w:tr>
      <w:tr w:rsidR="00E053BB" w:rsidRPr="00834B1B" w14:paraId="10EE2782" w14:textId="77777777" w:rsidTr="00400AD0">
        <w:tc>
          <w:tcPr>
            <w:tcW w:w="1558" w:type="dxa"/>
          </w:tcPr>
          <w:p w14:paraId="422A863F"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628" w:type="dxa"/>
          </w:tcPr>
          <w:p w14:paraId="746CE731" w14:textId="77777777" w:rsidR="00E053BB" w:rsidRPr="00834B1B" w:rsidRDefault="00E053BB" w:rsidP="0037695C">
            <w:pPr>
              <w:adjustRightInd/>
              <w:spacing w:before="0" w:line="240" w:lineRule="auto"/>
              <w:rPr>
                <w:rFonts w:cs="Arial"/>
                <w:szCs w:val="20"/>
              </w:rPr>
            </w:pPr>
            <w:r w:rsidRPr="00834B1B">
              <w:rPr>
                <w:rFonts w:cs="Arial"/>
                <w:szCs w:val="20"/>
              </w:rPr>
              <w:t xml:space="preserve">Cohort wide postal questionnaire. </w:t>
            </w:r>
          </w:p>
        </w:tc>
      </w:tr>
      <w:tr w:rsidR="00E053BB" w:rsidRPr="00834B1B" w14:paraId="742C17C8" w14:textId="77777777" w:rsidTr="00EB6B77">
        <w:tc>
          <w:tcPr>
            <w:tcW w:w="9186" w:type="dxa"/>
            <w:gridSpan w:val="2"/>
          </w:tcPr>
          <w:p w14:paraId="1B6E5E80"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31DDBDAD" w14:textId="77777777" w:rsidTr="00EB6B77">
        <w:tc>
          <w:tcPr>
            <w:tcW w:w="9186" w:type="dxa"/>
            <w:gridSpan w:val="2"/>
          </w:tcPr>
          <w:p w14:paraId="5A99583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Falls</w:t>
            </w:r>
          </w:p>
          <w:p w14:paraId="47D9A92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Fractures</w:t>
            </w:r>
          </w:p>
          <w:p w14:paraId="043BAE2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Strawbridge frailty</w:t>
            </w:r>
            <w:r w:rsidR="00403203" w:rsidRPr="00834B1B">
              <w:rPr>
                <w:rFonts w:cs="Arial"/>
                <w:szCs w:val="20"/>
                <w:lang w:eastAsia="zh-CN"/>
              </w:rPr>
              <w:t xml:space="preserve"> score</w:t>
            </w:r>
          </w:p>
          <w:p w14:paraId="0094548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Fried frailty self-reported components</w:t>
            </w:r>
          </w:p>
          <w:p w14:paraId="557C64E9"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Townsend disability scale</w:t>
            </w:r>
          </w:p>
          <w:p w14:paraId="2038279F"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General bodily pain questionnaire </w:t>
            </w:r>
          </w:p>
          <w:p w14:paraId="2554D01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WOMAC knee pain questionnaire</w:t>
            </w:r>
          </w:p>
          <w:p w14:paraId="41BEAC5C"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Clinical conditions diagnosed by a doctor (including: hypertension; diabetes; respiratory illness; rheumatoid arthritis; multiple sclerosis; thyroid</w:t>
            </w:r>
            <w:r w:rsidR="00F22574" w:rsidRPr="00834B1B">
              <w:rPr>
                <w:rFonts w:cs="Arial"/>
                <w:szCs w:val="20"/>
                <w:lang w:eastAsia="zh-CN"/>
              </w:rPr>
              <w:t xml:space="preserve"> </w:t>
            </w:r>
            <w:r w:rsidR="00862A65" w:rsidRPr="00834B1B">
              <w:rPr>
                <w:rFonts w:cs="Arial"/>
                <w:szCs w:val="20"/>
                <w:lang w:eastAsia="zh-CN"/>
              </w:rPr>
              <w:t>disease</w:t>
            </w:r>
            <w:r w:rsidRPr="00834B1B">
              <w:rPr>
                <w:rFonts w:cs="Arial"/>
                <w:szCs w:val="20"/>
                <w:lang w:eastAsia="zh-CN"/>
              </w:rPr>
              <w:t>; vitiligo; depression; Parkinsons disease; cancer; other serious illnesses)</w:t>
            </w:r>
          </w:p>
          <w:p w14:paraId="4AE72840"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Hospital admissions (date and cause)</w:t>
            </w:r>
          </w:p>
          <w:p w14:paraId="21000F7F" w14:textId="77777777" w:rsidR="00E053BB" w:rsidRPr="00834B1B" w:rsidRDefault="001E3CC2"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History of coronary </w:t>
            </w:r>
            <w:r w:rsidR="00E053BB" w:rsidRPr="00834B1B">
              <w:rPr>
                <w:rFonts w:cs="Arial"/>
                <w:szCs w:val="20"/>
                <w:lang w:eastAsia="zh-CN"/>
              </w:rPr>
              <w:t>tests and procedures (including treadmill exercise tests, angiogram/x-ray, angioplasty of coronary arteries, and coronary artery bypass graft</w:t>
            </w:r>
            <w:r w:rsidR="00090B00" w:rsidRPr="00834B1B">
              <w:rPr>
                <w:rFonts w:cs="Arial"/>
                <w:szCs w:val="20"/>
                <w:lang w:eastAsia="zh-CN"/>
              </w:rPr>
              <w:t>)</w:t>
            </w:r>
          </w:p>
          <w:p w14:paraId="1A5F325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Symptoms of stroke/transient ischaemic attack</w:t>
            </w:r>
          </w:p>
          <w:p w14:paraId="511BC83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Current medications</w:t>
            </w:r>
          </w:p>
        </w:tc>
      </w:tr>
    </w:tbl>
    <w:p w14:paraId="22C276CF" w14:textId="77777777" w:rsidR="00E053BB" w:rsidRPr="00834B1B" w:rsidRDefault="00E053BB" w:rsidP="0037695C">
      <w:pPr>
        <w:spacing w:line="240" w:lineRule="auto"/>
        <w:rPr>
          <w:rFonts w:cs="Arial"/>
          <w:b/>
        </w:rPr>
      </w:pPr>
      <w:r w:rsidRPr="00834B1B">
        <w:rPr>
          <w:rFonts w:cs="Arial"/>
          <w:b/>
        </w:rPr>
        <w:br w:type="page"/>
      </w:r>
    </w:p>
    <w:p w14:paraId="19549853" w14:textId="77777777" w:rsidR="00E053BB" w:rsidRPr="00834B1B" w:rsidRDefault="00E053BB" w:rsidP="0037695C">
      <w:pPr>
        <w:pStyle w:val="Caption"/>
        <w:spacing w:before="0" w:line="240" w:lineRule="auto"/>
        <w:contextualSpacing w:val="0"/>
      </w:pPr>
      <w:r w:rsidRPr="00834B1B">
        <w:rPr>
          <w:rFonts w:cs="Arial"/>
        </w:rPr>
        <w:lastRenderedPageBreak/>
        <w:t xml:space="preserve">Table </w:t>
      </w:r>
      <w:r w:rsidR="00185657" w:rsidRPr="00834B1B">
        <w:rPr>
          <w:rFonts w:cs="Arial"/>
        </w:rPr>
        <w:t>5</w:t>
      </w:r>
      <w:r w:rsidRPr="00834B1B">
        <w:rPr>
          <w:rFonts w:cs="Arial"/>
        </w:rPr>
        <w:t xml:space="preserve"> </w:t>
      </w:r>
      <w:r w:rsidRPr="00834B1B">
        <w:t>Hertfordshire Physical Activity Trial (HPAT)</w:t>
      </w:r>
      <w:r w:rsidR="00F708A3" w:rsidRPr="00834B1B">
        <w:t xml:space="preserve"> </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7798"/>
      </w:tblGrid>
      <w:tr w:rsidR="00E053BB" w:rsidRPr="00834B1B" w14:paraId="7FB13970" w14:textId="77777777" w:rsidTr="00F708A3">
        <w:trPr>
          <w:trHeight w:val="794"/>
        </w:trPr>
        <w:tc>
          <w:tcPr>
            <w:tcW w:w="1558" w:type="dxa"/>
          </w:tcPr>
          <w:p w14:paraId="5D6479AC" w14:textId="77777777" w:rsidR="00E053BB" w:rsidRPr="00834B1B" w:rsidRDefault="00E053BB" w:rsidP="0037695C">
            <w:pPr>
              <w:adjustRightInd/>
              <w:spacing w:before="0" w:line="240" w:lineRule="auto"/>
              <w:rPr>
                <w:rFonts w:cs="Arial"/>
                <w:b/>
                <w:szCs w:val="20"/>
              </w:rPr>
            </w:pPr>
            <w:r w:rsidRPr="00834B1B">
              <w:rPr>
                <w:rFonts w:cs="Arial"/>
                <w:b/>
                <w:szCs w:val="20"/>
              </w:rPr>
              <w:t>Objective:</w:t>
            </w:r>
          </w:p>
        </w:tc>
        <w:tc>
          <w:tcPr>
            <w:tcW w:w="7798" w:type="dxa"/>
          </w:tcPr>
          <w:p w14:paraId="729CAD4C" w14:textId="77777777" w:rsidR="00E053BB" w:rsidRPr="00834B1B" w:rsidRDefault="00E053BB" w:rsidP="0037695C">
            <w:pPr>
              <w:adjustRightInd/>
              <w:spacing w:before="0" w:line="240" w:lineRule="auto"/>
              <w:rPr>
                <w:rFonts w:cs="Arial"/>
                <w:szCs w:val="20"/>
              </w:rPr>
            </w:pPr>
            <w:r w:rsidRPr="00834B1B">
              <w:rPr>
                <w:rFonts w:cs="Arial"/>
                <w:szCs w:val="20"/>
              </w:rPr>
              <w:t>To examine</w:t>
            </w:r>
            <w:r w:rsidR="00FF6732" w:rsidRPr="00834B1B">
              <w:rPr>
                <w:rFonts w:cs="Arial"/>
                <w:szCs w:val="20"/>
              </w:rPr>
              <w:t xml:space="preserve"> </w:t>
            </w:r>
            <w:r w:rsidRPr="00834B1B">
              <w:rPr>
                <w:rFonts w:cs="Arial"/>
                <w:szCs w:val="20"/>
              </w:rPr>
              <w:t>whether the impact of aerobic exercise training on metabolic risk, physical fitness and function, and body composition differ</w:t>
            </w:r>
            <w:r w:rsidR="00110369" w:rsidRPr="00834B1B">
              <w:rPr>
                <w:rFonts w:cs="Arial"/>
                <w:szCs w:val="20"/>
              </w:rPr>
              <w:t>s</w:t>
            </w:r>
            <w:r w:rsidRPr="00834B1B">
              <w:rPr>
                <w:rFonts w:cs="Arial"/>
                <w:szCs w:val="20"/>
              </w:rPr>
              <w:t xml:space="preserve"> with respect to </w:t>
            </w:r>
            <w:r w:rsidR="004303B3" w:rsidRPr="00834B1B">
              <w:rPr>
                <w:rFonts w:cs="Arial"/>
                <w:szCs w:val="20"/>
              </w:rPr>
              <w:t xml:space="preserve">growth in </w:t>
            </w:r>
            <w:r w:rsidRPr="00834B1B">
              <w:rPr>
                <w:rFonts w:cs="Arial"/>
                <w:szCs w:val="20"/>
              </w:rPr>
              <w:t xml:space="preserve">early life.  </w:t>
            </w:r>
          </w:p>
        </w:tc>
      </w:tr>
      <w:tr w:rsidR="00E053BB" w:rsidRPr="00834B1B" w14:paraId="7C17D359" w14:textId="77777777" w:rsidTr="00F708A3">
        <w:tc>
          <w:tcPr>
            <w:tcW w:w="1558" w:type="dxa"/>
          </w:tcPr>
          <w:p w14:paraId="4CF56F34"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798" w:type="dxa"/>
          </w:tcPr>
          <w:p w14:paraId="7EB7FEEB" w14:textId="77777777" w:rsidR="00F708A3" w:rsidRPr="00834B1B" w:rsidRDefault="00E053BB" w:rsidP="0037695C">
            <w:pPr>
              <w:adjustRightInd/>
              <w:spacing w:before="0" w:line="240" w:lineRule="auto"/>
              <w:rPr>
                <w:rFonts w:cs="Arial"/>
                <w:szCs w:val="20"/>
              </w:rPr>
            </w:pPr>
            <w:r w:rsidRPr="00834B1B">
              <w:rPr>
                <w:rFonts w:cs="Arial"/>
                <w:szCs w:val="20"/>
              </w:rPr>
              <w:t xml:space="preserve">Randomised controlled trial conducted in collaboration with University of Cambridge. </w:t>
            </w:r>
          </w:p>
          <w:p w14:paraId="73BB8630" w14:textId="62CC7115" w:rsidR="00E053BB" w:rsidRPr="00834B1B" w:rsidRDefault="00E053BB" w:rsidP="006F02F7">
            <w:pPr>
              <w:adjustRightInd/>
              <w:spacing w:before="0" w:line="240" w:lineRule="auto"/>
              <w:rPr>
                <w:rFonts w:cs="Arial"/>
                <w:szCs w:val="20"/>
              </w:rPr>
            </w:pPr>
            <w:r w:rsidRPr="00834B1B">
              <w:rPr>
                <w:rFonts w:cs="Arial"/>
                <w:szCs w:val="20"/>
              </w:rPr>
              <w:t>100 HCS participants randomised to exercise-intervention (12 week gym training programme) or placebo (habitual physical activity) arm of the trial. Assessments conducted at HPAT baseline and 12 week follow-up</w:t>
            </w:r>
            <w:r w:rsidR="00F708A3" w:rsidRPr="00834B1B">
              <w:rPr>
                <w:rFonts w:cs="Arial"/>
                <w:szCs w:val="20"/>
              </w:rPr>
              <w:t xml:space="preserve"> </w:t>
            </w:r>
            <w:r w:rsidR="00F708A3" w:rsidRPr="00834B1B">
              <w:fldChar w:fldCharType="begin"/>
            </w:r>
            <w:r w:rsidR="006F02F7" w:rsidRPr="00834B1B">
              <w:instrText xml:space="preserve"> ADDIN EN.CITE &lt;EndNote&gt;&lt;Cite&gt;&lt;Author&gt;Finucane&lt;/Author&gt;&lt;Year&gt;2009&lt;/Year&gt;&lt;RecNum&gt;2151&lt;/RecNum&gt;&lt;DisplayText&gt;(84)&lt;/DisplayText&gt;&lt;record&gt;&lt;rec-number&gt;2151&lt;/rec-number&gt;&lt;foreign-keys&gt;&lt;key app="EN" db-id="tawfpae54tt5wrezasbpa2fc0swxxvwzewvp" timestamp="1468496793"&gt;2151&lt;/key&gt;&lt;key app="ENWeb" db-id=""&gt;0&lt;/key&gt;&lt;/foreign-keys&gt;&lt;ref-type name="Journal Article"&gt;17&lt;/ref-type&gt;&lt;contributors&gt;&lt;authors&gt;&lt;author&gt;Finucane,F.M.&lt;/author&gt;&lt;author&gt;Horton,J.&lt;/author&gt;&lt;author&gt;Purslow,L.R.&lt;/author&gt;&lt;author&gt;Savage,D.B.&lt;/author&gt;&lt;author&gt;Brage,S.&lt;/author&gt;&lt;author&gt;Besson,H.&lt;/author&gt;&lt;author&gt;Horton,K.&lt;/author&gt;&lt;author&gt;Rolfe,Ede L.&lt;/author&gt;&lt;author&gt;Sleigh,A.&lt;/author&gt;&lt;author&gt;Sharp,S.J.&lt;/author&gt;&lt;author&gt;Martin,H.J.&lt;/author&gt;&lt;author&gt;Sayer,A.A.&lt;/author&gt;&lt;author&gt;Cooper,C.&lt;/author&gt;&lt;author&gt;Ekelund,U.&lt;/author&gt;&lt;author&gt;Griffin,S.J.&lt;/author&gt;&lt;author&gt;Wareham,N.J.&lt;/author&gt;&lt;/authors&gt;&lt;/contributors&gt;&lt;titles&gt;&lt;title&gt;Randomized controlled trial of the efficacy of aerobic exercise in reducing metabolic risk in healthy older people: The Hertfordshire Physical Activity Trial&lt;/title&gt;&lt;secondary-title&gt;BMC.Endocr.Disord.&lt;/secondary-title&gt;&lt;/titles&gt;&lt;pages&gt;15&lt;/pages&gt;&lt;volume&gt;9&lt;/volume&gt;&lt;reprint-edition&gt;Not in File&lt;/reprint-edition&gt;&lt;keywords&gt;&lt;keyword&gt;abstract&lt;/keyword&gt;&lt;keyword&gt;activity&lt;/keyword&gt;&lt;keyword&gt;Adult&lt;/keyword&gt;&lt;keyword&gt;Birth&lt;/keyword&gt;&lt;keyword&gt;BIRTH WEIGHT&lt;/keyword&gt;&lt;keyword&gt;BIRTH-WEIGHT&lt;/keyword&gt;&lt;keyword&gt;cohort&lt;/keyword&gt;&lt;keyword&gt;Cohort Studies&lt;/keyword&gt;&lt;keyword&gt;exercise&lt;/keyword&gt;&lt;keyword&gt;Health&lt;/keyword&gt;&lt;keyword&gt;Hertfordshire&lt;/keyword&gt;&lt;keyword&gt;insulin&lt;/keyword&gt;&lt;keyword&gt;muscle&lt;/keyword&gt;&lt;keyword&gt;Risk&lt;/keyword&gt;&lt;keyword&gt;weight&lt;/keyword&gt;&lt;/keywords&gt;&lt;dates&gt;&lt;year&gt;2009&lt;/year&gt;&lt;pub-dates&gt;&lt;date&gt;2009&lt;/date&gt;&lt;/pub-dates&gt;&lt;/dates&gt;&lt;label&gt;7081&lt;/label&gt;&lt;urls&gt;&lt;related-urls&gt;&lt;url&gt;https://www.ncbi.nlm.nih.gov/pmc/articles/PMC2708167/pdf/1472-6823-9-15.pdf&lt;/url&gt;&lt;/related-urls&gt;&lt;/urls&gt;&lt;research-notes&gt;P2&amp;#xD;aas&amp;#xD;cc&amp;#xD;HCS&lt;/research-notes&gt;&lt;/record&gt;&lt;/Cite&gt;&lt;/EndNote&gt;</w:instrText>
            </w:r>
            <w:r w:rsidR="00F708A3" w:rsidRPr="00834B1B">
              <w:fldChar w:fldCharType="separate"/>
            </w:r>
            <w:r w:rsidR="006F02F7" w:rsidRPr="00834B1B">
              <w:rPr>
                <w:noProof/>
              </w:rPr>
              <w:t>(84)</w:t>
            </w:r>
            <w:r w:rsidR="00F708A3" w:rsidRPr="00834B1B">
              <w:fldChar w:fldCharType="end"/>
            </w:r>
            <w:r w:rsidRPr="00834B1B">
              <w:rPr>
                <w:rFonts w:cs="Arial"/>
                <w:szCs w:val="20"/>
              </w:rPr>
              <w:t>.</w:t>
            </w:r>
          </w:p>
        </w:tc>
      </w:tr>
      <w:tr w:rsidR="00E053BB" w:rsidRPr="00834B1B" w14:paraId="4EF24284" w14:textId="77777777" w:rsidTr="00F708A3">
        <w:tc>
          <w:tcPr>
            <w:tcW w:w="9356" w:type="dxa"/>
            <w:gridSpan w:val="2"/>
          </w:tcPr>
          <w:p w14:paraId="3913FD89"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4916E196" w14:textId="77777777" w:rsidTr="00F708A3">
        <w:tc>
          <w:tcPr>
            <w:tcW w:w="9356" w:type="dxa"/>
            <w:gridSpan w:val="2"/>
          </w:tcPr>
          <w:p w14:paraId="3EEEA25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Blood pressure</w:t>
            </w:r>
            <w:r w:rsidR="00070757" w:rsidRPr="00834B1B">
              <w:rPr>
                <w:rFonts w:cs="Arial"/>
                <w:szCs w:val="20"/>
                <w:lang w:eastAsia="zh-CN"/>
              </w:rPr>
              <w:t xml:space="preserve"> (Omron recorder)</w:t>
            </w:r>
          </w:p>
          <w:p w14:paraId="63D5A12A" w14:textId="77777777" w:rsidR="00070757" w:rsidRPr="00834B1B" w:rsidRDefault="00070757" w:rsidP="0037695C">
            <w:pPr>
              <w:numPr>
                <w:ilvl w:val="0"/>
                <w:numId w:val="7"/>
              </w:numPr>
              <w:spacing w:before="0" w:line="240" w:lineRule="auto"/>
              <w:ind w:firstLine="0"/>
              <w:rPr>
                <w:rFonts w:cs="Arial"/>
                <w:lang w:eastAsia="zh-CN"/>
              </w:rPr>
            </w:pPr>
            <w:r w:rsidRPr="00834B1B">
              <w:rPr>
                <w:rFonts w:cs="Arial"/>
                <w:lang w:eastAsia="zh-CN"/>
              </w:rPr>
              <w:t>Standard 12-lead electrocardiography</w:t>
            </w:r>
          </w:p>
          <w:p w14:paraId="1594BAC0" w14:textId="77777777" w:rsidR="002A0229" w:rsidRPr="00834B1B" w:rsidRDefault="002A0229" w:rsidP="0037695C">
            <w:pPr>
              <w:numPr>
                <w:ilvl w:val="0"/>
                <w:numId w:val="7"/>
              </w:numPr>
              <w:spacing w:before="0" w:line="240" w:lineRule="auto"/>
              <w:ind w:firstLine="0"/>
              <w:rPr>
                <w:rFonts w:cs="Arial"/>
                <w:lang w:eastAsia="zh-CN"/>
              </w:rPr>
            </w:pPr>
            <w:r w:rsidRPr="00834B1B">
              <w:rPr>
                <w:rFonts w:cs="Arial"/>
                <w:lang w:eastAsia="zh-CN"/>
              </w:rPr>
              <w:t xml:space="preserve">Two-hour timed 75g oral glucose tolerance test: Glucose and insulin 30’ and 120’ </w:t>
            </w:r>
            <w:r w:rsidRPr="00834B1B">
              <w:rPr>
                <w:rFonts w:cs="Arial"/>
                <w:lang w:eastAsia="zh-CN"/>
              </w:rPr>
              <w:tab/>
              <w:t>post load</w:t>
            </w:r>
          </w:p>
          <w:p w14:paraId="05CD2036" w14:textId="77777777" w:rsidR="002A0229" w:rsidRPr="00834B1B" w:rsidRDefault="002A0229" w:rsidP="0037695C">
            <w:pPr>
              <w:numPr>
                <w:ilvl w:val="0"/>
                <w:numId w:val="7"/>
              </w:numPr>
              <w:spacing w:before="0" w:line="240" w:lineRule="auto"/>
              <w:ind w:firstLine="0"/>
              <w:rPr>
                <w:rFonts w:cs="Arial"/>
                <w:lang w:eastAsia="zh-CN"/>
              </w:rPr>
            </w:pPr>
            <w:r w:rsidRPr="00834B1B" w:rsidDel="00070757">
              <w:rPr>
                <w:rFonts w:cs="Arial"/>
                <w:szCs w:val="20"/>
                <w:lang w:eastAsia="zh-CN"/>
              </w:rPr>
              <w:t xml:space="preserve"> </w:t>
            </w:r>
            <w:r w:rsidRPr="00834B1B">
              <w:rPr>
                <w:rFonts w:cs="Arial"/>
                <w:lang w:eastAsia="zh-CN"/>
              </w:rPr>
              <w:t>Venous blood samples after overnight fast:</w:t>
            </w:r>
            <w:r w:rsidRPr="00834B1B">
              <w:rPr>
                <w:rFonts w:cs="Arial"/>
                <w:lang w:eastAsia="zh-CN"/>
              </w:rPr>
              <w:tab/>
              <w:t>Glucose</w:t>
            </w:r>
          </w:p>
          <w:p w14:paraId="29595D88" w14:textId="77777777" w:rsidR="002A0229" w:rsidRPr="00834B1B" w:rsidRDefault="002A0229" w:rsidP="0037695C">
            <w:pPr>
              <w:spacing w:before="0" w:line="240" w:lineRule="auto"/>
              <w:rPr>
                <w:rFonts w:cs="Arial"/>
                <w:lang w:eastAsia="zh-CN"/>
              </w:rPr>
            </w:pP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t xml:space="preserve">Insulin </w:t>
            </w:r>
          </w:p>
          <w:p w14:paraId="646600CC" w14:textId="77777777" w:rsidR="002A0229" w:rsidRPr="00834B1B" w:rsidRDefault="002A0229" w:rsidP="0037695C">
            <w:pPr>
              <w:spacing w:before="0" w:line="240" w:lineRule="auto"/>
              <w:rPr>
                <w:rFonts w:cs="Arial"/>
                <w:lang w:eastAsia="zh-CN"/>
              </w:rPr>
            </w:pP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t>Liver and lipid profiles</w:t>
            </w:r>
          </w:p>
          <w:p w14:paraId="38397C82" w14:textId="77777777" w:rsidR="002A0229" w:rsidRPr="00834B1B" w:rsidRDefault="002A0229" w:rsidP="0037695C">
            <w:pPr>
              <w:spacing w:before="0" w:line="240" w:lineRule="auto"/>
              <w:rPr>
                <w:rFonts w:cs="Arial"/>
                <w:lang w:eastAsia="zh-CN"/>
              </w:rPr>
            </w:pP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r>
            <w:r w:rsidRPr="00834B1B">
              <w:rPr>
                <w:rFonts w:cs="Arial"/>
                <w:lang w:eastAsia="zh-CN"/>
              </w:rPr>
              <w:tab/>
              <w:t>C-peptide</w:t>
            </w:r>
          </w:p>
          <w:p w14:paraId="106A5E5F" w14:textId="77777777" w:rsidR="00E053BB" w:rsidRPr="00834B1B" w:rsidRDefault="001E7B16"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w:t>
            </w:r>
            <w:r w:rsidR="00E053BB" w:rsidRPr="00834B1B">
              <w:rPr>
                <w:rFonts w:cs="Arial"/>
                <w:szCs w:val="20"/>
                <w:lang w:eastAsia="zh-CN"/>
              </w:rPr>
              <w:t>eight</w:t>
            </w:r>
            <w:r w:rsidR="008E730A" w:rsidRPr="00834B1B">
              <w:rPr>
                <w:rFonts w:cs="Arial"/>
                <w:szCs w:val="20"/>
                <w:lang w:eastAsia="zh-CN"/>
              </w:rPr>
              <w:t xml:space="preserve">; </w:t>
            </w:r>
            <w:r w:rsidR="00E053BB" w:rsidRPr="00834B1B">
              <w:rPr>
                <w:rFonts w:cs="Arial"/>
                <w:szCs w:val="20"/>
                <w:lang w:eastAsia="zh-CN"/>
              </w:rPr>
              <w:t>weight</w:t>
            </w:r>
            <w:r w:rsidR="008E730A" w:rsidRPr="00834B1B">
              <w:rPr>
                <w:rFonts w:cs="Arial"/>
                <w:szCs w:val="20"/>
                <w:lang w:eastAsia="zh-CN"/>
              </w:rPr>
              <w:t xml:space="preserve">; </w:t>
            </w:r>
            <w:r w:rsidR="00E053BB" w:rsidRPr="00834B1B">
              <w:rPr>
                <w:rFonts w:cs="Arial"/>
                <w:szCs w:val="20"/>
                <w:lang w:eastAsia="zh-CN"/>
              </w:rPr>
              <w:t>waist and hip circumferences</w:t>
            </w:r>
          </w:p>
          <w:p w14:paraId="5BB31F81" w14:textId="77777777" w:rsidR="00CB1784" w:rsidRPr="00834B1B" w:rsidRDefault="00CB1784"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Whole body </w:t>
            </w:r>
            <w:r w:rsidR="00E053BB" w:rsidRPr="00834B1B">
              <w:rPr>
                <w:rFonts w:cs="Arial"/>
                <w:szCs w:val="20"/>
                <w:lang w:eastAsia="zh-CN"/>
              </w:rPr>
              <w:t xml:space="preserve">DXA </w:t>
            </w:r>
            <w:r w:rsidRPr="00834B1B">
              <w:rPr>
                <w:rFonts w:cs="Arial"/>
                <w:szCs w:val="20"/>
                <w:lang w:eastAsia="zh-CN"/>
              </w:rPr>
              <w:t>scan (Lunar Prodigy Advanced scanner)</w:t>
            </w:r>
          </w:p>
          <w:p w14:paraId="01CC6C29" w14:textId="77777777" w:rsidR="00E053BB" w:rsidRPr="00834B1B" w:rsidRDefault="00CB1784"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U</w:t>
            </w:r>
            <w:r w:rsidR="00E053BB" w:rsidRPr="00834B1B">
              <w:rPr>
                <w:rFonts w:cs="Arial"/>
                <w:szCs w:val="20"/>
                <w:lang w:eastAsia="zh-CN"/>
              </w:rPr>
              <w:t xml:space="preserve">ltrasound measurement of body composition </w:t>
            </w:r>
            <w:r w:rsidRPr="00834B1B">
              <w:rPr>
                <w:rFonts w:cs="Arial"/>
                <w:szCs w:val="20"/>
                <w:lang w:eastAsia="zh-CN"/>
              </w:rPr>
              <w:t>(LOGIQ Book XP device)</w:t>
            </w:r>
          </w:p>
          <w:p w14:paraId="1A5E21A3"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MRI scans of liver and muscle composition</w:t>
            </w:r>
            <w:r w:rsidR="00CB1784" w:rsidRPr="00834B1B">
              <w:rPr>
                <w:rFonts w:cs="Arial"/>
                <w:szCs w:val="20"/>
                <w:lang w:eastAsia="zh-CN"/>
              </w:rPr>
              <w:t xml:space="preserve"> (Siemens 3T Tim Trio scanner)</w:t>
            </w:r>
          </w:p>
          <w:p w14:paraId="283D1B4C" w14:textId="77777777" w:rsidR="00E053BB" w:rsidRPr="00834B1B" w:rsidRDefault="00CB1784"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Sub-maximal cycle </w:t>
            </w:r>
            <w:r w:rsidR="00E053BB" w:rsidRPr="00834B1B">
              <w:rPr>
                <w:rFonts w:cs="Arial"/>
                <w:szCs w:val="20"/>
                <w:lang w:eastAsia="zh-CN"/>
              </w:rPr>
              <w:t xml:space="preserve">ergometry </w:t>
            </w:r>
            <w:r w:rsidRPr="00834B1B">
              <w:rPr>
                <w:rFonts w:cs="Arial"/>
                <w:szCs w:val="20"/>
                <w:lang w:eastAsia="zh-CN"/>
              </w:rPr>
              <w:t>exercise test</w:t>
            </w:r>
            <w:r w:rsidR="00AE0AC9" w:rsidRPr="00834B1B">
              <w:rPr>
                <w:rFonts w:cs="Arial"/>
                <w:szCs w:val="20"/>
                <w:lang w:eastAsia="zh-CN"/>
              </w:rPr>
              <w:t xml:space="preserve"> </w:t>
            </w:r>
            <w:r w:rsidR="00E053BB" w:rsidRPr="00834B1B">
              <w:rPr>
                <w:rFonts w:cs="Arial"/>
                <w:szCs w:val="20"/>
                <w:lang w:eastAsia="zh-CN"/>
              </w:rPr>
              <w:t>(heart rate</w:t>
            </w:r>
            <w:r w:rsidR="00AE0AC9" w:rsidRPr="00834B1B">
              <w:rPr>
                <w:rFonts w:cs="Arial"/>
                <w:szCs w:val="20"/>
                <w:lang w:eastAsia="zh-CN"/>
              </w:rPr>
              <w:t xml:space="preserve">, energy expenditure </w:t>
            </w:r>
            <w:r w:rsidR="00E053BB" w:rsidRPr="00834B1B">
              <w:rPr>
                <w:rFonts w:cs="Arial"/>
                <w:szCs w:val="20"/>
                <w:lang w:eastAsia="zh-CN"/>
              </w:rPr>
              <w:t xml:space="preserve">and </w:t>
            </w:r>
            <w:r w:rsidR="00AE0AC9" w:rsidRPr="00834B1B">
              <w:rPr>
                <w:rFonts w:cs="Arial"/>
                <w:szCs w:val="20"/>
                <w:lang w:eastAsia="zh-CN"/>
              </w:rPr>
              <w:tab/>
            </w:r>
            <w:r w:rsidR="00E053BB" w:rsidRPr="00834B1B">
              <w:rPr>
                <w:rFonts w:cs="Arial"/>
                <w:szCs w:val="20"/>
                <w:lang w:eastAsia="zh-CN"/>
              </w:rPr>
              <w:t xml:space="preserve">oxygen consumption) </w:t>
            </w:r>
          </w:p>
          <w:p w14:paraId="4B4CFC1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7-day Actiheart physical activity monitoring  </w:t>
            </w:r>
          </w:p>
          <w:p w14:paraId="6370C5A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Physical activity questionnaire</w:t>
            </w:r>
            <w:r w:rsidR="00A919C8" w:rsidRPr="00834B1B">
              <w:rPr>
                <w:rFonts w:cs="Arial"/>
                <w:szCs w:val="20"/>
                <w:lang w:eastAsia="zh-CN"/>
              </w:rPr>
              <w:t xml:space="preserve"> (modified EPAQ2)</w:t>
            </w:r>
          </w:p>
          <w:p w14:paraId="785B0E0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Grip strength (Jamar hand-grip dynamometer)</w:t>
            </w:r>
          </w:p>
          <w:p w14:paraId="583505A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6m up-and-go test and 3m walk</w:t>
            </w:r>
          </w:p>
          <w:p w14:paraId="0526574C"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Chair rises</w:t>
            </w:r>
          </w:p>
          <w:p w14:paraId="2AEFB59C"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one-legged stand</w:t>
            </w:r>
          </w:p>
        </w:tc>
      </w:tr>
    </w:tbl>
    <w:p w14:paraId="0DD90F03" w14:textId="77777777" w:rsidR="00EB6B77" w:rsidRPr="00834B1B" w:rsidRDefault="00EB6B77" w:rsidP="0037695C">
      <w:pPr>
        <w:spacing w:line="240" w:lineRule="auto"/>
        <w:rPr>
          <w:rFonts w:cs="Arial"/>
        </w:rPr>
      </w:pPr>
      <w:r w:rsidRPr="00834B1B">
        <w:rPr>
          <w:rFonts w:cs="Arial"/>
        </w:rPr>
        <w:br w:type="page"/>
      </w:r>
    </w:p>
    <w:p w14:paraId="5B219F8F" w14:textId="2822AFB7" w:rsidR="00E053BB" w:rsidRPr="00834B1B" w:rsidRDefault="00E053BB" w:rsidP="0037695C">
      <w:pPr>
        <w:pStyle w:val="Caption"/>
        <w:spacing w:before="0" w:line="240" w:lineRule="auto"/>
        <w:contextualSpacing w:val="0"/>
      </w:pPr>
      <w:r w:rsidRPr="00834B1B">
        <w:rPr>
          <w:rFonts w:cs="Arial"/>
        </w:rPr>
        <w:lastRenderedPageBreak/>
        <w:t xml:space="preserve">Table </w:t>
      </w:r>
      <w:r w:rsidR="00185657" w:rsidRPr="00834B1B">
        <w:rPr>
          <w:rFonts w:cs="Arial"/>
        </w:rPr>
        <w:t>6</w:t>
      </w:r>
      <w:r w:rsidRPr="00834B1B">
        <w:rPr>
          <w:rFonts w:cs="Arial"/>
        </w:rPr>
        <w:t xml:space="preserve"> </w:t>
      </w:r>
      <w:r w:rsidR="0037695C" w:rsidRPr="00834B1B">
        <w:rPr>
          <w:rFonts w:cs="Arial"/>
        </w:rPr>
        <w:t xml:space="preserve">Hertfordshire Cohort Study </w:t>
      </w:r>
      <w:r w:rsidRPr="00834B1B">
        <w:t>wellbeing 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452"/>
        <w:gridCol w:w="59"/>
      </w:tblGrid>
      <w:tr w:rsidR="00EF20FC" w:rsidRPr="00834B1B" w14:paraId="442A93A7" w14:textId="77777777" w:rsidTr="00EF20FC">
        <w:trPr>
          <w:gridAfter w:val="1"/>
          <w:wAfter w:w="59" w:type="dxa"/>
        </w:trPr>
        <w:tc>
          <w:tcPr>
            <w:tcW w:w="1559" w:type="dxa"/>
          </w:tcPr>
          <w:p w14:paraId="33F31701" w14:textId="77777777" w:rsidR="00EF20FC" w:rsidRPr="00834B1B" w:rsidRDefault="00EF20FC" w:rsidP="0037695C">
            <w:pPr>
              <w:spacing w:before="0" w:line="240" w:lineRule="auto"/>
              <w:rPr>
                <w:rFonts w:cs="Arial"/>
              </w:rPr>
            </w:pPr>
            <w:r w:rsidRPr="00834B1B">
              <w:rPr>
                <w:rFonts w:cs="Arial"/>
                <w:b/>
                <w:szCs w:val="20"/>
              </w:rPr>
              <w:t>Objective:</w:t>
            </w:r>
            <w:r w:rsidRPr="00834B1B">
              <w:rPr>
                <w:rFonts w:cs="Arial"/>
                <w:szCs w:val="20"/>
              </w:rPr>
              <w:t xml:space="preserve"> </w:t>
            </w:r>
          </w:p>
        </w:tc>
        <w:tc>
          <w:tcPr>
            <w:tcW w:w="7568" w:type="dxa"/>
          </w:tcPr>
          <w:p w14:paraId="0FC643FA" w14:textId="77777777" w:rsidR="00EF20FC" w:rsidRPr="00834B1B" w:rsidRDefault="00EF20FC" w:rsidP="0037695C">
            <w:pPr>
              <w:adjustRightInd/>
              <w:spacing w:before="0" w:line="240" w:lineRule="auto"/>
              <w:rPr>
                <w:rFonts w:cs="Arial"/>
                <w:szCs w:val="20"/>
              </w:rPr>
            </w:pPr>
            <w:r w:rsidRPr="00834B1B">
              <w:rPr>
                <w:rFonts w:cs="Arial"/>
                <w:szCs w:val="20"/>
              </w:rPr>
              <w:t>To explore lifecourse influences on wellbeing in older people</w:t>
            </w:r>
            <w:r w:rsidR="00895619" w:rsidRPr="00834B1B">
              <w:rPr>
                <w:rFonts w:cs="Arial"/>
                <w:szCs w:val="20"/>
              </w:rPr>
              <w:t>.</w:t>
            </w:r>
          </w:p>
        </w:tc>
      </w:tr>
      <w:tr w:rsidR="00E053BB" w:rsidRPr="00834B1B" w14:paraId="29B1E3C4" w14:textId="77777777" w:rsidTr="00EB6B77">
        <w:tc>
          <w:tcPr>
            <w:tcW w:w="1558" w:type="dxa"/>
          </w:tcPr>
          <w:p w14:paraId="306F5299"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628" w:type="dxa"/>
            <w:gridSpan w:val="2"/>
          </w:tcPr>
          <w:p w14:paraId="39C084C2" w14:textId="77777777" w:rsidR="00E053BB" w:rsidRPr="00834B1B" w:rsidRDefault="00E053BB" w:rsidP="0037695C">
            <w:pPr>
              <w:adjustRightInd/>
              <w:spacing w:before="0" w:line="240" w:lineRule="auto"/>
              <w:rPr>
                <w:rFonts w:cs="Arial"/>
                <w:szCs w:val="20"/>
              </w:rPr>
            </w:pPr>
            <w:r w:rsidRPr="00834B1B">
              <w:rPr>
                <w:rFonts w:cs="Arial"/>
                <w:szCs w:val="20"/>
              </w:rPr>
              <w:t xml:space="preserve">Principal questionnaire sent by post; a subset of participants completed a qualitative interview by telephone. This study was a component of the </w:t>
            </w:r>
            <w:r w:rsidRPr="00834B1B">
              <w:rPr>
                <w:szCs w:val="20"/>
              </w:rPr>
              <w:t xml:space="preserve">HALCyon (Healthy Ageing across the Lifecourse) collaborative research project, directed by the </w:t>
            </w:r>
            <w:r w:rsidRPr="00834B1B">
              <w:rPr>
                <w:rFonts w:cs="Arial"/>
                <w:szCs w:val="20"/>
              </w:rPr>
              <w:t>MRC Unit for Lifelong Health and Ageing at UCL and</w:t>
            </w:r>
            <w:r w:rsidRPr="00834B1B">
              <w:rPr>
                <w:szCs w:val="20"/>
              </w:rPr>
              <w:t xml:space="preserve"> originally funded by the New Dynamics of Ageing (NDA) programme. </w:t>
            </w:r>
          </w:p>
        </w:tc>
      </w:tr>
      <w:tr w:rsidR="00E053BB" w:rsidRPr="00834B1B" w14:paraId="272F8072" w14:textId="77777777" w:rsidTr="00EB6B77">
        <w:tc>
          <w:tcPr>
            <w:tcW w:w="9186" w:type="dxa"/>
            <w:gridSpan w:val="3"/>
          </w:tcPr>
          <w:p w14:paraId="287B8F27"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181836B0" w14:textId="77777777" w:rsidTr="00EB6B77">
        <w:tc>
          <w:tcPr>
            <w:tcW w:w="9186" w:type="dxa"/>
            <w:gridSpan w:val="3"/>
          </w:tcPr>
          <w:p w14:paraId="645F4E82" w14:textId="77777777" w:rsidR="00E053BB" w:rsidRPr="00834B1B" w:rsidRDefault="00E053BB" w:rsidP="0037695C">
            <w:pPr>
              <w:numPr>
                <w:ilvl w:val="0"/>
                <w:numId w:val="7"/>
              </w:numPr>
              <w:adjustRightInd/>
              <w:spacing w:before="0" w:line="240" w:lineRule="auto"/>
              <w:ind w:firstLine="0"/>
              <w:rPr>
                <w:rFonts w:cs="Arial"/>
                <w:szCs w:val="20"/>
              </w:rPr>
            </w:pPr>
            <w:r w:rsidRPr="00834B1B">
              <w:rPr>
                <w:rFonts w:cs="Arial"/>
                <w:szCs w:val="20"/>
              </w:rPr>
              <w:t>Neighbourhood cohesion score</w:t>
            </w:r>
          </w:p>
          <w:p w14:paraId="3753BACD" w14:textId="77777777" w:rsidR="00E053BB" w:rsidRPr="00834B1B" w:rsidRDefault="00E053BB" w:rsidP="0037695C">
            <w:pPr>
              <w:numPr>
                <w:ilvl w:val="0"/>
                <w:numId w:val="7"/>
              </w:numPr>
              <w:adjustRightInd/>
              <w:spacing w:before="0" w:line="240" w:lineRule="auto"/>
              <w:ind w:firstLine="0"/>
              <w:rPr>
                <w:rFonts w:cs="Arial"/>
                <w:szCs w:val="20"/>
              </w:rPr>
            </w:pPr>
            <w:r w:rsidRPr="00834B1B">
              <w:rPr>
                <w:rFonts w:cs="Arial"/>
                <w:szCs w:val="20"/>
              </w:rPr>
              <w:t>Warwick Edinburgh mental wellbeing scale</w:t>
            </w:r>
          </w:p>
          <w:p w14:paraId="223221B1"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 xml:space="preserve">IPIP </w:t>
            </w:r>
            <w:bookmarkStart w:id="1" w:name="International_Personality_Item_Pool"/>
            <w:r w:rsidRPr="00834B1B">
              <w:rPr>
                <w:rFonts w:cs="Arial"/>
                <w:szCs w:val="20"/>
              </w:rPr>
              <w:t>(International Personality Item Pool</w:t>
            </w:r>
            <w:bookmarkEnd w:id="1"/>
            <w:r w:rsidRPr="00834B1B">
              <w:rPr>
                <w:rFonts w:cs="Arial"/>
                <w:szCs w:val="20"/>
              </w:rPr>
              <w:t>) 5-factor 58-item personality scale (extraversion, emotional stability, conscientiousness, agreeableness and openness to experience)</w:t>
            </w:r>
          </w:p>
          <w:p w14:paraId="78434742"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Diener 5-item life satisfaction scale</w:t>
            </w:r>
          </w:p>
          <w:p w14:paraId="4811A583"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Rand 18-item social support scale (scores coded overall and for emotional support, affectionate support, tangible support and positive interaction</w:t>
            </w:r>
            <w:r w:rsidR="00A521BE" w:rsidRPr="00834B1B">
              <w:rPr>
                <w:rFonts w:cs="Arial"/>
                <w:szCs w:val="20"/>
              </w:rPr>
              <w:t>)</w:t>
            </w:r>
          </w:p>
          <w:p w14:paraId="68077A37"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Nottingham Activity and Ageing Study 9-item social engagement scale</w:t>
            </w:r>
          </w:p>
          <w:p w14:paraId="01E871D7"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Income (type and amount)</w:t>
            </w:r>
          </w:p>
          <w:p w14:paraId="4D64011F"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Perceptions of problems with housing</w:t>
            </w:r>
          </w:p>
          <w:p w14:paraId="108BEF10"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Perceptions of neighbourhood problems</w:t>
            </w:r>
          </w:p>
          <w:p w14:paraId="635EF966"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Falls</w:t>
            </w:r>
          </w:p>
          <w:p w14:paraId="4D92ADEC"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Townsend disability scale</w:t>
            </w:r>
          </w:p>
          <w:p w14:paraId="0F2717D8"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Hospital admissions since age 65</w:t>
            </w:r>
          </w:p>
          <w:p w14:paraId="69CA7C8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rPr>
              <w:t>Services used</w:t>
            </w:r>
          </w:p>
        </w:tc>
      </w:tr>
    </w:tbl>
    <w:p w14:paraId="73F6CA23" w14:textId="77777777" w:rsidR="00EB6B77" w:rsidRPr="00834B1B" w:rsidRDefault="00EB6B77" w:rsidP="0037695C">
      <w:pPr>
        <w:spacing w:line="240" w:lineRule="auto"/>
        <w:rPr>
          <w:rFonts w:cs="Arial"/>
        </w:rPr>
      </w:pPr>
      <w:r w:rsidRPr="00834B1B">
        <w:rPr>
          <w:rFonts w:cs="Arial"/>
        </w:rPr>
        <w:br w:type="page"/>
      </w:r>
    </w:p>
    <w:p w14:paraId="5DB59680" w14:textId="77777777" w:rsidR="00E053BB" w:rsidRPr="00834B1B" w:rsidRDefault="00E053BB" w:rsidP="0037695C">
      <w:pPr>
        <w:pStyle w:val="Caption"/>
        <w:spacing w:before="0" w:line="240" w:lineRule="auto"/>
        <w:contextualSpacing w:val="0"/>
      </w:pPr>
      <w:r w:rsidRPr="00834B1B">
        <w:lastRenderedPageBreak/>
        <w:t xml:space="preserve">Table </w:t>
      </w:r>
      <w:r w:rsidR="00185657" w:rsidRPr="00834B1B">
        <w:t>7</w:t>
      </w:r>
      <w:r w:rsidRPr="00834B1B">
        <w:t xml:space="preserve"> Hertfordshire Sarcopenia Study (HSS) and extension (HSSe)</w:t>
      </w:r>
    </w:p>
    <w:tbl>
      <w:tblPr>
        <w:tblStyle w:val="TableGrid"/>
        <w:tblW w:w="94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939"/>
      </w:tblGrid>
      <w:tr w:rsidR="00870996" w:rsidRPr="00834B1B" w14:paraId="6BB26C01" w14:textId="77777777" w:rsidTr="001A450B">
        <w:tc>
          <w:tcPr>
            <w:tcW w:w="1559" w:type="dxa"/>
          </w:tcPr>
          <w:p w14:paraId="1A5B9B06" w14:textId="77777777" w:rsidR="00870996" w:rsidRPr="00834B1B" w:rsidRDefault="00870996" w:rsidP="0037695C">
            <w:pPr>
              <w:spacing w:before="0" w:line="240" w:lineRule="auto"/>
              <w:ind w:left="1134" w:hanging="1134"/>
              <w:rPr>
                <w:rFonts w:cs="Arial"/>
              </w:rPr>
            </w:pPr>
            <w:r w:rsidRPr="00834B1B">
              <w:rPr>
                <w:rFonts w:cs="Arial"/>
                <w:b/>
                <w:szCs w:val="20"/>
              </w:rPr>
              <w:t>Objective:</w:t>
            </w:r>
            <w:r w:rsidRPr="00834B1B">
              <w:rPr>
                <w:rFonts w:cs="Arial"/>
                <w:szCs w:val="20"/>
              </w:rPr>
              <w:t xml:space="preserve"> </w:t>
            </w:r>
          </w:p>
        </w:tc>
        <w:tc>
          <w:tcPr>
            <w:tcW w:w="7939" w:type="dxa"/>
          </w:tcPr>
          <w:p w14:paraId="4756E595" w14:textId="77777777" w:rsidR="00870996" w:rsidRPr="00834B1B" w:rsidRDefault="00870996" w:rsidP="0037695C">
            <w:pPr>
              <w:adjustRightInd/>
              <w:spacing w:before="0" w:line="240" w:lineRule="auto"/>
              <w:rPr>
                <w:rFonts w:cs="Arial"/>
                <w:szCs w:val="20"/>
              </w:rPr>
            </w:pPr>
            <w:r w:rsidRPr="00834B1B">
              <w:rPr>
                <w:rFonts w:cs="Arial"/>
                <w:szCs w:val="20"/>
              </w:rPr>
              <w:t>To explore whether small size at birth is associated with cellular changes in human skeletal muscle that persist into adult life and have adverse consequences for muscle ageing in terms of muscle mass, lower strength and impaired metabolism.</w:t>
            </w:r>
          </w:p>
        </w:tc>
      </w:tr>
      <w:tr w:rsidR="00E053BB" w:rsidRPr="00834B1B" w14:paraId="6F2159B9" w14:textId="77777777" w:rsidTr="001A450B">
        <w:tc>
          <w:tcPr>
            <w:tcW w:w="1559" w:type="dxa"/>
          </w:tcPr>
          <w:p w14:paraId="36E64B44"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939" w:type="dxa"/>
          </w:tcPr>
          <w:p w14:paraId="3BE22E92" w14:textId="2D97254C" w:rsidR="00E053BB" w:rsidRPr="00834B1B" w:rsidRDefault="00E053BB" w:rsidP="006F02F7">
            <w:pPr>
              <w:adjustRightInd/>
              <w:spacing w:before="0" w:line="240" w:lineRule="auto"/>
              <w:rPr>
                <w:rFonts w:cs="Arial"/>
                <w:szCs w:val="20"/>
              </w:rPr>
            </w:pPr>
            <w:r w:rsidRPr="00834B1B">
              <w:rPr>
                <w:rFonts w:cs="Arial"/>
                <w:szCs w:val="20"/>
              </w:rPr>
              <w:t>Home visit followed by detailed clinical assessments during a day visit at the Wellcome Trust Clinical Research Facility, Southampton General Hospital</w:t>
            </w:r>
            <w:r w:rsidR="001A450B" w:rsidRPr="00834B1B">
              <w:rPr>
                <w:rFonts w:cs="Arial"/>
                <w:szCs w:val="20"/>
              </w:rPr>
              <w:t xml:space="preserve"> </w:t>
            </w:r>
            <w:r w:rsidR="001A450B" w:rsidRPr="00834B1B">
              <w:rPr>
                <w:rFonts w:cs="Arial"/>
              </w:rPr>
              <w:fldChar w:fldCharType="begin"/>
            </w:r>
            <w:r w:rsidR="006F02F7" w:rsidRPr="00834B1B">
              <w:rPr>
                <w:rFonts w:cs="Arial"/>
              </w:rPr>
              <w:instrText xml:space="preserve"> ADDIN EN.CITE &lt;EndNote&gt;&lt;Cite&gt;&lt;Author&gt;Patel&lt;/Author&gt;&lt;Year&gt;2010&lt;/Year&gt;&lt;RecNum&gt;2323&lt;/RecNum&gt;&lt;DisplayText&gt;(85)&lt;/DisplayText&gt;&lt;record&gt;&lt;rec-number&gt;2323&lt;/rec-number&gt;&lt;foreign-keys&gt;&lt;key app="EN" db-id="tawfpae54tt5wrezasbpa2fc0swxxvwzewvp" timestamp="1424272929"&gt;2323&lt;/key&gt;&lt;/foreign-keys&gt;&lt;ref-type name="Journal Article"&gt;17&lt;/ref-type&gt;&lt;contributors&gt;&lt;authors&gt;&lt;author&gt;Patel,H.P.&lt;/author&gt;&lt;author&gt;Syddall,H.E.&lt;/author&gt;&lt;author&gt;Martin,H.J.&lt;/author&gt;&lt;author&gt;Stewart,C.E.&lt;/author&gt;&lt;author&gt;Cooper,C.&lt;/author&gt;&lt;author&gt;Sayer,A.A.&lt;/author&gt;&lt;/authors&gt;&lt;/contributors&gt;&lt;titles&gt;&lt;title&gt;Hertfordshire sarcopenia study: design and methods&lt;/title&gt;&lt;secondary-title&gt;BMC.Geriatr.&lt;/secondary-title&gt;&lt;/titles&gt;&lt;pages&gt;43&lt;/pages&gt;&lt;volume&gt;10&lt;/volume&gt;&lt;reprint-edition&gt;Not in File&lt;/reprint-edition&gt;&lt;keywords&gt;&lt;keyword&gt;Adult&lt;/keyword&gt;&lt;keyword&gt;Birth&lt;/keyword&gt;&lt;keyword&gt;BIRTH-WEIGHT&lt;/keyword&gt;&lt;keyword&gt;BIRTH WEIGHT&lt;/keyword&gt;&lt;keyword&gt;cohort&lt;/keyword&gt;&lt;keyword&gt;Cohort Studies&lt;/keyword&gt;&lt;keyword&gt;Hertfordshire&lt;/keyword&gt;&lt;keyword&gt;methods&lt;/keyword&gt;&lt;keyword&gt;muscle&lt;/keyword&gt;&lt;keyword&gt;Research&lt;/keyword&gt;&lt;keyword&gt;S&amp;amp;F&lt;/keyword&gt;&lt;keyword&gt;weight&lt;/keyword&gt;&lt;/keywords&gt;&lt;dates&gt;&lt;year&gt;2010&lt;/year&gt;&lt;pub-dates&gt;&lt;date&gt;2010&lt;/date&gt;&lt;/pub-dates&gt;&lt;/dates&gt;&lt;label&gt;7259&lt;/label&gt;&lt;urls&gt;&lt;related-urls&gt;&lt;url&gt;https://www.ncbi.nlm.nih.gov/pmc/articles/PMC2909243/pdf/1471-2318-10-43.pdf&lt;/url&gt;&lt;/related-urls&gt;&lt;/urls&gt;&lt;research-notes&gt;P2&amp;#xD;hp&amp;#xD;hes&amp;#xD;cc&amp;#xD;aas&amp;#xD;HCS&lt;/research-notes&gt;&lt;/record&gt;&lt;/Cite&gt;&lt;/EndNote&gt;</w:instrText>
            </w:r>
            <w:r w:rsidR="001A450B" w:rsidRPr="00834B1B">
              <w:rPr>
                <w:rFonts w:cs="Arial"/>
              </w:rPr>
              <w:fldChar w:fldCharType="separate"/>
            </w:r>
            <w:r w:rsidR="006F02F7" w:rsidRPr="00834B1B">
              <w:rPr>
                <w:rFonts w:cs="Arial"/>
                <w:noProof/>
              </w:rPr>
              <w:t>(85)</w:t>
            </w:r>
            <w:r w:rsidR="001A450B" w:rsidRPr="00834B1B">
              <w:rPr>
                <w:rFonts w:cs="Arial"/>
              </w:rPr>
              <w:fldChar w:fldCharType="end"/>
            </w:r>
            <w:r w:rsidRPr="00834B1B">
              <w:rPr>
                <w:rFonts w:cs="Arial"/>
                <w:szCs w:val="20"/>
              </w:rPr>
              <w:t xml:space="preserve">. </w:t>
            </w:r>
          </w:p>
        </w:tc>
      </w:tr>
      <w:tr w:rsidR="00E053BB" w:rsidRPr="00834B1B" w14:paraId="494D7A65" w14:textId="77777777" w:rsidTr="001A450B">
        <w:tc>
          <w:tcPr>
            <w:tcW w:w="9498" w:type="dxa"/>
            <w:gridSpan w:val="2"/>
          </w:tcPr>
          <w:p w14:paraId="6D7C015F"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320ACFAB" w14:textId="77777777" w:rsidTr="001A450B">
        <w:tc>
          <w:tcPr>
            <w:tcW w:w="9498" w:type="dxa"/>
            <w:gridSpan w:val="2"/>
          </w:tcPr>
          <w:p w14:paraId="3C5D4949"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Cigarette smoking</w:t>
            </w:r>
          </w:p>
          <w:p w14:paraId="61D15221"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Alcohol consumption</w:t>
            </w:r>
          </w:p>
          <w:p w14:paraId="3648A94F" w14:textId="77777777" w:rsidR="008F7ECB" w:rsidRPr="00834B1B" w:rsidRDefault="008F7EC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Short food frequency questionnaire (HSSe only)</w:t>
            </w:r>
          </w:p>
          <w:p w14:paraId="1C941611"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Falls </w:t>
            </w:r>
          </w:p>
          <w:p w14:paraId="781F3FE5"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Strawbridge frailty</w:t>
            </w:r>
            <w:r w:rsidR="00555550" w:rsidRPr="00834B1B">
              <w:rPr>
                <w:rFonts w:cs="Arial"/>
                <w:szCs w:val="20"/>
                <w:lang w:eastAsia="zh-CN"/>
              </w:rPr>
              <w:t xml:space="preserve"> score</w:t>
            </w:r>
          </w:p>
          <w:p w14:paraId="61E33D75"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Fried frailty</w:t>
            </w:r>
            <w:r w:rsidR="00CF0EC8" w:rsidRPr="00834B1B">
              <w:rPr>
                <w:rFonts w:cs="Arial"/>
                <w:szCs w:val="20"/>
                <w:lang w:eastAsia="zh-CN"/>
              </w:rPr>
              <w:t xml:space="preserve"> components</w:t>
            </w:r>
          </w:p>
          <w:p w14:paraId="65B9A8B6"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Townsend disability scale</w:t>
            </w:r>
          </w:p>
          <w:p w14:paraId="1E8A4DF2"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Physical activity questionnaire</w:t>
            </w:r>
          </w:p>
          <w:p w14:paraId="3ADD121C"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SF-36 health related quality of life</w:t>
            </w:r>
          </w:p>
          <w:p w14:paraId="4E0C83CE"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Co-morbidity </w:t>
            </w:r>
          </w:p>
          <w:p w14:paraId="5129423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Current medication</w:t>
            </w:r>
            <w:r w:rsidR="00371A14" w:rsidRPr="00834B1B">
              <w:rPr>
                <w:rFonts w:cs="Arial"/>
                <w:szCs w:val="20"/>
                <w:lang w:eastAsia="zh-CN"/>
              </w:rPr>
              <w:t>s</w:t>
            </w:r>
          </w:p>
          <w:p w14:paraId="36DD08CD" w14:textId="77777777" w:rsidR="00371A14"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lang w:eastAsia="zh-CN"/>
              </w:rPr>
              <w:t>Cognitive function (AH4 intelligence quotient, Mill Hill vocabulary test)</w:t>
            </w:r>
          </w:p>
          <w:p w14:paraId="58A76063"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Day and night salivary stress hormones</w:t>
            </w:r>
          </w:p>
          <w:p w14:paraId="28298D7C" w14:textId="77777777" w:rsidR="00371A14" w:rsidRPr="00834B1B" w:rsidRDefault="00371A14" w:rsidP="0037695C">
            <w:pPr>
              <w:numPr>
                <w:ilvl w:val="0"/>
                <w:numId w:val="7"/>
              </w:numPr>
              <w:adjustRightInd/>
              <w:spacing w:before="0" w:line="240" w:lineRule="auto"/>
              <w:ind w:left="709" w:hanging="709"/>
              <w:rPr>
                <w:rFonts w:cs="Arial"/>
                <w:szCs w:val="20"/>
              </w:rPr>
            </w:pPr>
            <w:r w:rsidRPr="00834B1B">
              <w:rPr>
                <w:rFonts w:cs="Arial"/>
                <w:szCs w:val="20"/>
              </w:rPr>
              <w:t>Venous blood samples after overnight f</w:t>
            </w:r>
            <w:r w:rsidR="00E053BB" w:rsidRPr="00834B1B">
              <w:rPr>
                <w:rFonts w:cs="Arial"/>
                <w:szCs w:val="20"/>
              </w:rPr>
              <w:t>ast</w:t>
            </w:r>
            <w:r w:rsidRPr="00834B1B">
              <w:rPr>
                <w:rFonts w:cs="Arial"/>
                <w:szCs w:val="20"/>
              </w:rPr>
              <w:t>:</w:t>
            </w:r>
            <w:r w:rsidRPr="00834B1B">
              <w:rPr>
                <w:rFonts w:cs="Arial"/>
                <w:szCs w:val="20"/>
              </w:rPr>
              <w:tab/>
            </w:r>
            <w:r w:rsidR="00E053BB" w:rsidRPr="00834B1B">
              <w:rPr>
                <w:rFonts w:cs="Arial"/>
                <w:szCs w:val="20"/>
              </w:rPr>
              <w:t>glucose</w:t>
            </w:r>
          </w:p>
          <w:p w14:paraId="5D258784" w14:textId="77777777" w:rsidR="00371A14" w:rsidRPr="00834B1B" w:rsidRDefault="00371A14" w:rsidP="0037695C">
            <w:pPr>
              <w:adjustRightInd/>
              <w:spacing w:before="0" w:line="240" w:lineRule="auto"/>
              <w:ind w:left="709"/>
              <w:rPr>
                <w:rFonts w:cs="Arial"/>
                <w:szCs w:val="20"/>
              </w:rPr>
            </w:pP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00E053BB" w:rsidRPr="00834B1B">
              <w:rPr>
                <w:rFonts w:cs="Arial"/>
                <w:szCs w:val="20"/>
              </w:rPr>
              <w:t>insulin</w:t>
            </w:r>
          </w:p>
          <w:p w14:paraId="03CCB902" w14:textId="77777777" w:rsidR="00371A14" w:rsidRPr="00834B1B" w:rsidRDefault="00371A14" w:rsidP="0037695C">
            <w:pPr>
              <w:adjustRightInd/>
              <w:spacing w:before="0" w:line="240" w:lineRule="auto"/>
              <w:ind w:left="709"/>
              <w:rPr>
                <w:rFonts w:cs="Arial"/>
                <w:szCs w:val="20"/>
              </w:rPr>
            </w:pP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00E053BB" w:rsidRPr="00834B1B">
              <w:rPr>
                <w:rFonts w:cs="Arial"/>
                <w:szCs w:val="20"/>
              </w:rPr>
              <w:t>HbA1c</w:t>
            </w:r>
          </w:p>
          <w:p w14:paraId="5FE24456" w14:textId="77777777" w:rsidR="00E053BB" w:rsidRPr="00834B1B" w:rsidRDefault="00371A14" w:rsidP="0037695C">
            <w:pPr>
              <w:adjustRightInd/>
              <w:spacing w:before="0" w:line="240" w:lineRule="auto"/>
              <w:ind w:left="709"/>
              <w:rPr>
                <w:rFonts w:cs="Arial"/>
                <w:szCs w:val="20"/>
              </w:rPr>
            </w:pP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Pr="00834B1B">
              <w:rPr>
                <w:rFonts w:cs="Arial"/>
                <w:szCs w:val="20"/>
              </w:rPr>
              <w:tab/>
            </w:r>
            <w:r w:rsidR="00E053BB" w:rsidRPr="00834B1B">
              <w:rPr>
                <w:rFonts w:cs="Arial"/>
                <w:szCs w:val="20"/>
              </w:rPr>
              <w:t>hormonal, inflammatory and DNA</w:t>
            </w:r>
            <w:r w:rsidRPr="00834B1B">
              <w:rPr>
                <w:rFonts w:cs="Arial"/>
                <w:szCs w:val="20"/>
              </w:rPr>
              <w:t xml:space="preserve"> </w:t>
            </w:r>
            <w:r w:rsidR="00E053BB" w:rsidRPr="00834B1B">
              <w:rPr>
                <w:rFonts w:cs="Arial"/>
                <w:szCs w:val="20"/>
              </w:rPr>
              <w:t>analyses</w:t>
            </w:r>
          </w:p>
          <w:p w14:paraId="06648371" w14:textId="77777777" w:rsidR="00E053BB" w:rsidRPr="00834B1B" w:rsidRDefault="00E053BB" w:rsidP="0037695C">
            <w:pPr>
              <w:numPr>
                <w:ilvl w:val="0"/>
                <w:numId w:val="7"/>
              </w:numPr>
              <w:adjustRightInd/>
              <w:spacing w:before="0" w:line="240" w:lineRule="auto"/>
              <w:ind w:firstLine="0"/>
              <w:rPr>
                <w:rFonts w:cs="Arial"/>
                <w:szCs w:val="20"/>
              </w:rPr>
            </w:pPr>
            <w:r w:rsidRPr="00834B1B">
              <w:rPr>
                <w:rFonts w:cs="Arial"/>
                <w:szCs w:val="20"/>
              </w:rPr>
              <w:t xml:space="preserve">Biopsy of the </w:t>
            </w:r>
            <w:r w:rsidRPr="00834B1B">
              <w:rPr>
                <w:rFonts w:cs="Arial"/>
                <w:i/>
                <w:szCs w:val="20"/>
              </w:rPr>
              <w:t xml:space="preserve">vastus lateralis </w:t>
            </w:r>
            <w:r w:rsidRPr="00834B1B">
              <w:rPr>
                <w:rFonts w:cs="Arial"/>
                <w:szCs w:val="20"/>
              </w:rPr>
              <w:t>muscle using a Weil Blakesley conchotome</w:t>
            </w:r>
          </w:p>
          <w:p w14:paraId="5913449D" w14:textId="77777777" w:rsidR="00E053BB" w:rsidRPr="00834B1B" w:rsidRDefault="00E053BB" w:rsidP="0037695C">
            <w:pPr>
              <w:numPr>
                <w:ilvl w:val="0"/>
                <w:numId w:val="7"/>
              </w:numPr>
              <w:adjustRightInd/>
              <w:spacing w:before="0" w:line="240" w:lineRule="auto"/>
              <w:ind w:firstLine="0"/>
              <w:rPr>
                <w:rFonts w:cs="Arial"/>
                <w:szCs w:val="20"/>
              </w:rPr>
            </w:pPr>
            <w:r w:rsidRPr="00834B1B">
              <w:rPr>
                <w:rFonts w:cs="Arial"/>
                <w:szCs w:val="20"/>
              </w:rPr>
              <w:t>Immunohistochemical analysis of muscle: myofibre type, number, density and area</w:t>
            </w:r>
          </w:p>
          <w:p w14:paraId="533C2E93" w14:textId="77777777" w:rsidR="00E053BB" w:rsidRPr="00834B1B" w:rsidRDefault="00E053BB" w:rsidP="0037695C">
            <w:pPr>
              <w:numPr>
                <w:ilvl w:val="0"/>
                <w:numId w:val="7"/>
              </w:numPr>
              <w:adjustRightInd/>
              <w:spacing w:before="0" w:line="240" w:lineRule="auto"/>
              <w:ind w:firstLine="0"/>
              <w:rPr>
                <w:rFonts w:cs="Arial"/>
                <w:szCs w:val="20"/>
              </w:rPr>
            </w:pPr>
            <w:r w:rsidRPr="00834B1B">
              <w:rPr>
                <w:rFonts w:cs="Arial"/>
                <w:szCs w:val="20"/>
              </w:rPr>
              <w:t>Muscle tissue stored at -80C for gene expression studies</w:t>
            </w:r>
          </w:p>
          <w:p w14:paraId="46D39AB0" w14:textId="77777777" w:rsidR="00E053BB" w:rsidRPr="00834B1B" w:rsidRDefault="00E053BB" w:rsidP="0037695C">
            <w:pPr>
              <w:numPr>
                <w:ilvl w:val="0"/>
                <w:numId w:val="7"/>
              </w:numPr>
              <w:adjustRightInd/>
              <w:spacing w:before="0" w:line="240" w:lineRule="auto"/>
              <w:ind w:left="709" w:hanging="709"/>
              <w:rPr>
                <w:rFonts w:cs="Arial"/>
                <w:szCs w:val="20"/>
              </w:rPr>
            </w:pPr>
            <w:r w:rsidRPr="00834B1B">
              <w:rPr>
                <w:rFonts w:cs="Arial"/>
                <w:szCs w:val="20"/>
              </w:rPr>
              <w:t xml:space="preserve">DXA scan to quantify regional and total lean mass, fat mass and bone mineral content (Hologic Discovery) </w:t>
            </w:r>
          </w:p>
          <w:p w14:paraId="3EE2313F"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Sub-maximal cycle ergometry exercise test (heart rate, energy expenditure and oxygen consumption)</w:t>
            </w:r>
          </w:p>
          <w:p w14:paraId="0688198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Height</w:t>
            </w:r>
            <w:r w:rsidR="007B46B2" w:rsidRPr="00834B1B">
              <w:rPr>
                <w:rFonts w:cs="Arial"/>
                <w:szCs w:val="20"/>
                <w:lang w:eastAsia="zh-CN"/>
              </w:rPr>
              <w:t xml:space="preserve">; </w:t>
            </w:r>
            <w:r w:rsidRPr="00834B1B">
              <w:rPr>
                <w:rFonts w:cs="Arial"/>
                <w:szCs w:val="20"/>
                <w:lang w:eastAsia="zh-CN"/>
              </w:rPr>
              <w:t>weight</w:t>
            </w:r>
            <w:r w:rsidR="007B46B2" w:rsidRPr="00834B1B">
              <w:rPr>
                <w:rFonts w:cs="Arial"/>
                <w:szCs w:val="20"/>
                <w:lang w:eastAsia="zh-CN"/>
              </w:rPr>
              <w:t xml:space="preserve">; </w:t>
            </w:r>
            <w:r w:rsidRPr="00834B1B">
              <w:rPr>
                <w:rFonts w:cs="Arial"/>
                <w:szCs w:val="20"/>
                <w:lang w:eastAsia="zh-CN"/>
              </w:rPr>
              <w:t>waist, hip, mid upper arm, and thigh circumferences</w:t>
            </w:r>
          </w:p>
          <w:p w14:paraId="2E48092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Triceps, biceps, subscapular and suprailiac skinfold thicknesses (Crymych callipers)</w:t>
            </w:r>
          </w:p>
          <w:p w14:paraId="1C936D4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Blood pressure</w:t>
            </w:r>
            <w:r w:rsidR="004355C8" w:rsidRPr="00834B1B">
              <w:rPr>
                <w:rFonts w:cs="Arial"/>
                <w:szCs w:val="20"/>
                <w:lang w:eastAsia="zh-CN"/>
              </w:rPr>
              <w:t xml:space="preserve"> (</w:t>
            </w:r>
            <w:r w:rsidR="004355C8" w:rsidRPr="00834B1B">
              <w:t>DASH 3000 device)</w:t>
            </w:r>
          </w:p>
          <w:p w14:paraId="5ED48719"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ECG</w:t>
            </w:r>
          </w:p>
          <w:p w14:paraId="1A4FB468"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Grip strength (Jamar hand-grip dynamometer)</w:t>
            </w:r>
          </w:p>
          <w:p w14:paraId="7EC8C9F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6m up-and-go test and 3m walk</w:t>
            </w:r>
          </w:p>
          <w:p w14:paraId="77F87D1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Chair rises</w:t>
            </w:r>
          </w:p>
          <w:p w14:paraId="12E4BBE5"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one-legged stand</w:t>
            </w:r>
          </w:p>
          <w:p w14:paraId="6C090B7E"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rPr>
              <w:t>7-day wrist-worn Geneactiv physical activity monitoring</w:t>
            </w:r>
          </w:p>
        </w:tc>
      </w:tr>
    </w:tbl>
    <w:p w14:paraId="63CDA65D" w14:textId="77777777" w:rsidR="00E053BB" w:rsidRPr="00834B1B" w:rsidRDefault="00E053BB" w:rsidP="0037695C">
      <w:pPr>
        <w:spacing w:line="240" w:lineRule="auto"/>
        <w:rPr>
          <w:rFonts w:cs="Arial"/>
          <w:b/>
        </w:rPr>
      </w:pPr>
      <w:r w:rsidRPr="00834B1B">
        <w:rPr>
          <w:rFonts w:cs="Arial"/>
          <w:b/>
        </w:rPr>
        <w:br w:type="page"/>
      </w:r>
    </w:p>
    <w:p w14:paraId="6374366B" w14:textId="55BBB98D" w:rsidR="00E053BB" w:rsidRPr="00834B1B" w:rsidRDefault="00E053BB" w:rsidP="0037695C">
      <w:pPr>
        <w:pStyle w:val="Caption"/>
        <w:spacing w:before="0" w:line="240" w:lineRule="auto"/>
        <w:contextualSpacing w:val="0"/>
      </w:pPr>
      <w:r w:rsidRPr="00834B1B">
        <w:rPr>
          <w:rFonts w:cs="Arial"/>
        </w:rPr>
        <w:lastRenderedPageBreak/>
        <w:t xml:space="preserve">Table </w:t>
      </w:r>
      <w:r w:rsidR="00185657" w:rsidRPr="00834B1B">
        <w:rPr>
          <w:rFonts w:cs="Arial"/>
        </w:rPr>
        <w:t>8</w:t>
      </w:r>
      <w:r w:rsidRPr="00834B1B">
        <w:rPr>
          <w:rFonts w:cs="Arial"/>
        </w:rPr>
        <w:t xml:space="preserve"> </w:t>
      </w:r>
      <w:r w:rsidR="0037695C" w:rsidRPr="00834B1B">
        <w:rPr>
          <w:rFonts w:cs="Arial"/>
        </w:rPr>
        <w:t xml:space="preserve">Hertfordshire Cohort Study </w:t>
      </w:r>
      <w:r w:rsidRPr="00834B1B">
        <w:t xml:space="preserve">component of the European Study of Osteoarthritis (EPOSA)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511"/>
      </w:tblGrid>
      <w:tr w:rsidR="00314695" w:rsidRPr="00834B1B" w14:paraId="3E4B7510" w14:textId="77777777" w:rsidTr="007A622E">
        <w:tc>
          <w:tcPr>
            <w:tcW w:w="1559" w:type="dxa"/>
          </w:tcPr>
          <w:p w14:paraId="7C5891A4" w14:textId="77777777" w:rsidR="00314695" w:rsidRPr="00834B1B" w:rsidRDefault="00314695" w:rsidP="0037695C">
            <w:pPr>
              <w:spacing w:before="0" w:line="240" w:lineRule="auto"/>
              <w:ind w:left="1134" w:hanging="1134"/>
              <w:rPr>
                <w:rFonts w:cs="Arial"/>
              </w:rPr>
            </w:pPr>
            <w:r w:rsidRPr="00834B1B">
              <w:rPr>
                <w:rFonts w:cs="Arial"/>
                <w:b/>
                <w:szCs w:val="20"/>
              </w:rPr>
              <w:t>Objective:</w:t>
            </w:r>
            <w:r w:rsidRPr="00834B1B">
              <w:rPr>
                <w:rFonts w:cs="Arial"/>
                <w:szCs w:val="20"/>
              </w:rPr>
              <w:t xml:space="preserve"> </w:t>
            </w:r>
          </w:p>
        </w:tc>
        <w:tc>
          <w:tcPr>
            <w:tcW w:w="7627" w:type="dxa"/>
          </w:tcPr>
          <w:p w14:paraId="6CD83A8F" w14:textId="77777777" w:rsidR="00314695" w:rsidRPr="00834B1B" w:rsidRDefault="00314695" w:rsidP="0037695C">
            <w:pPr>
              <w:adjustRightInd/>
              <w:spacing w:before="0" w:line="240" w:lineRule="auto"/>
              <w:rPr>
                <w:rFonts w:cs="Arial"/>
                <w:szCs w:val="20"/>
              </w:rPr>
            </w:pPr>
            <w:r w:rsidRPr="00834B1B">
              <w:rPr>
                <w:rFonts w:cs="Arial"/>
                <w:szCs w:val="20"/>
              </w:rPr>
              <w:t>To identify risk factors for, and consequences of, osteoarthritis (OA) for individuals and society and to explore cross-country differences in these patterns.</w:t>
            </w:r>
          </w:p>
        </w:tc>
      </w:tr>
      <w:tr w:rsidR="00E053BB" w:rsidRPr="00834B1B" w14:paraId="04124066" w14:textId="77777777" w:rsidTr="007A622E">
        <w:tc>
          <w:tcPr>
            <w:tcW w:w="1559" w:type="dxa"/>
          </w:tcPr>
          <w:p w14:paraId="6FD6BD0D"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627" w:type="dxa"/>
          </w:tcPr>
          <w:p w14:paraId="1C1F9E8D" w14:textId="4FFB915A" w:rsidR="00E053BB" w:rsidRPr="00834B1B" w:rsidRDefault="00E053BB" w:rsidP="00EF0FA1">
            <w:pPr>
              <w:adjustRightInd/>
              <w:spacing w:before="0" w:line="240" w:lineRule="auto"/>
              <w:rPr>
                <w:rFonts w:cs="Arial"/>
                <w:szCs w:val="20"/>
              </w:rPr>
            </w:pPr>
            <w:r w:rsidRPr="00834B1B">
              <w:rPr>
                <w:rFonts w:cs="Arial"/>
                <w:szCs w:val="20"/>
              </w:rPr>
              <w:t>Collaborative study with five other centres in Germany, H</w:t>
            </w:r>
            <w:r w:rsidR="007F111E" w:rsidRPr="00834B1B">
              <w:rPr>
                <w:rFonts w:cs="Arial"/>
                <w:szCs w:val="20"/>
              </w:rPr>
              <w:t>olland, Sweden, Spain and Italy</w:t>
            </w:r>
            <w:r w:rsidRPr="00834B1B">
              <w:rPr>
                <w:rFonts w:cs="Arial"/>
                <w:szCs w:val="20"/>
              </w:rPr>
              <w:t xml:space="preserve"> </w:t>
            </w:r>
            <w:r w:rsidR="007F111E" w:rsidRPr="00834B1B">
              <w:rPr>
                <w:rFonts w:cs="Arial"/>
              </w:rPr>
              <w:fldChar w:fldCharType="begin">
                <w:fldData xml:space="preserve">PEVuZE5vdGU+PENpdGU+PEF1dGhvcj52YW4gZGVyIFBhczwvQXV0aG9yPjxZZWFyPjIwMTM8L1ll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</w:fldData>
              </w:fldChar>
            </w:r>
            <w:r w:rsidR="00EF0FA1" w:rsidRPr="00834B1B">
              <w:rPr>
                <w:rFonts w:cs="Arial"/>
              </w:rPr>
              <w:instrText xml:space="preserve"> ADDIN EN.CITE </w:instrText>
            </w:r>
            <w:r w:rsidR="00EF0FA1" w:rsidRPr="00834B1B">
              <w:rPr>
                <w:rFonts w:cs="Arial"/>
              </w:rPr>
              <w:fldChar w:fldCharType="begin">
                <w:fldData xml:space="preserve">PEVuZE5vdGU+PENpdGU+PEF1dGhvcj52YW4gZGVyIFBhczwvQXV0aG9yPjxZZWFyPjIwMTM8L1ll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</w:fldData>
              </w:fldChar>
            </w:r>
            <w:r w:rsidR="00EF0FA1" w:rsidRPr="00834B1B">
              <w:rPr>
                <w:rFonts w:cs="Arial"/>
              </w:rPr>
              <w:instrText xml:space="preserve"> ADDIN EN.CITE.DATA </w:instrText>
            </w:r>
            <w:r w:rsidR="00EF0FA1" w:rsidRPr="00834B1B">
              <w:rPr>
                <w:rFonts w:cs="Arial"/>
              </w:rPr>
            </w:r>
            <w:r w:rsidR="00EF0FA1" w:rsidRPr="00834B1B">
              <w:rPr>
                <w:rFonts w:cs="Arial"/>
              </w:rPr>
              <w:fldChar w:fldCharType="end"/>
            </w:r>
            <w:r w:rsidR="007F111E" w:rsidRPr="00834B1B">
              <w:rPr>
                <w:rFonts w:cs="Arial"/>
              </w:rPr>
            </w:r>
            <w:r w:rsidR="007F111E" w:rsidRPr="00834B1B">
              <w:rPr>
                <w:rFonts w:cs="Arial"/>
              </w:rPr>
              <w:fldChar w:fldCharType="separate"/>
            </w:r>
            <w:r w:rsidR="006F02F7" w:rsidRPr="00834B1B">
              <w:rPr>
                <w:rFonts w:cs="Arial"/>
                <w:noProof/>
              </w:rPr>
              <w:t>(86)</w:t>
            </w:r>
            <w:r w:rsidR="007F111E" w:rsidRPr="00834B1B">
              <w:rPr>
                <w:rFonts w:cs="Arial"/>
              </w:rPr>
              <w:fldChar w:fldCharType="end"/>
            </w:r>
            <w:r w:rsidRPr="00834B1B">
              <w:rPr>
                <w:rFonts w:cs="Arial"/>
                <w:szCs w:val="20"/>
              </w:rPr>
              <w:t xml:space="preserve">. </w:t>
            </w:r>
            <w:r w:rsidR="007F111E" w:rsidRPr="00834B1B">
              <w:rPr>
                <w:rFonts w:cs="Arial"/>
                <w:szCs w:val="20"/>
              </w:rPr>
              <w:t>HCS fieldwork conducted by a nurse home visit followed by x-rays at Hertford County Hospital. HCS EPOSA participants were recruited from men and women who had previously participated in the musculoskeletal follow-up study.</w:t>
            </w:r>
          </w:p>
        </w:tc>
      </w:tr>
      <w:tr w:rsidR="00E053BB" w:rsidRPr="00834B1B" w14:paraId="04EF3A1C" w14:textId="77777777" w:rsidTr="00EB6B77">
        <w:tc>
          <w:tcPr>
            <w:tcW w:w="9186" w:type="dxa"/>
            <w:gridSpan w:val="2"/>
          </w:tcPr>
          <w:p w14:paraId="4B3D2CDF"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31D4D78A" w14:textId="77777777" w:rsidTr="00EB6B77">
        <w:tc>
          <w:tcPr>
            <w:tcW w:w="9186" w:type="dxa"/>
            <w:gridSpan w:val="2"/>
          </w:tcPr>
          <w:p w14:paraId="68950881"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Osteoarthritis questionnaire (affected sites, functional limitation, clinical procedures, joint replacement surgery)</w:t>
            </w:r>
          </w:p>
          <w:p w14:paraId="38742FE1"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WOMAC hip and knee pain, stiffness and function scores</w:t>
            </w:r>
          </w:p>
          <w:p w14:paraId="5C5D9D9C"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Oxford hip and knee pain and limitation scores</w:t>
            </w:r>
          </w:p>
          <w:p w14:paraId="0E743F78"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Auscan pain, stiffness and function scores</w:t>
            </w:r>
          </w:p>
          <w:p w14:paraId="1CB3913F"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EuroQoL EQ-5D quality of life (mobility, self care, activities, pain, anxiety, health)</w:t>
            </w:r>
          </w:p>
          <w:p w14:paraId="2FD7EFA3"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Use of assistive devices </w:t>
            </w:r>
          </w:p>
          <w:p w14:paraId="0A10FA3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Falls</w:t>
            </w:r>
          </w:p>
          <w:p w14:paraId="485BB3B9"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Fractures</w:t>
            </w:r>
          </w:p>
          <w:p w14:paraId="010A8C57" w14:textId="77777777" w:rsidR="00663297"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Strawbridge </w:t>
            </w:r>
            <w:r w:rsidR="00663297" w:rsidRPr="00834B1B">
              <w:rPr>
                <w:rFonts w:cs="Arial"/>
                <w:szCs w:val="20"/>
                <w:lang w:eastAsia="zh-CN"/>
              </w:rPr>
              <w:t>frailty score</w:t>
            </w:r>
          </w:p>
          <w:p w14:paraId="0CB687B4" w14:textId="77777777" w:rsidR="00E053BB" w:rsidRPr="00834B1B" w:rsidRDefault="00663297"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F</w:t>
            </w:r>
            <w:r w:rsidR="00E053BB" w:rsidRPr="00834B1B">
              <w:rPr>
                <w:rFonts w:cs="Arial"/>
                <w:szCs w:val="20"/>
                <w:lang w:eastAsia="zh-CN"/>
              </w:rPr>
              <w:t>ried frailty</w:t>
            </w:r>
            <w:r w:rsidRPr="00834B1B">
              <w:rPr>
                <w:rFonts w:cs="Arial"/>
                <w:szCs w:val="20"/>
                <w:lang w:eastAsia="zh-CN"/>
              </w:rPr>
              <w:t xml:space="preserve"> components</w:t>
            </w:r>
          </w:p>
          <w:p w14:paraId="5180AA4E"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Townsend disability </w:t>
            </w:r>
            <w:r w:rsidR="00663297" w:rsidRPr="00834B1B">
              <w:rPr>
                <w:rFonts w:cs="Arial"/>
                <w:szCs w:val="20"/>
                <w:lang w:eastAsia="zh-CN"/>
              </w:rPr>
              <w:t>scale</w:t>
            </w:r>
          </w:p>
          <w:p w14:paraId="5012543B"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Current medication</w:t>
            </w:r>
            <w:r w:rsidR="00663297" w:rsidRPr="00834B1B">
              <w:rPr>
                <w:rFonts w:cs="Arial"/>
                <w:szCs w:val="20"/>
                <w:lang w:eastAsia="zh-CN"/>
              </w:rPr>
              <w:t>s</w:t>
            </w:r>
          </w:p>
          <w:p w14:paraId="6A362E2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Cigarette smoking</w:t>
            </w:r>
          </w:p>
          <w:p w14:paraId="3B957C63"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Alcohol consumption</w:t>
            </w:r>
          </w:p>
          <w:p w14:paraId="70D1C338"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Household composition</w:t>
            </w:r>
          </w:p>
          <w:p w14:paraId="3A3B32B5"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Housing tenure</w:t>
            </w:r>
          </w:p>
          <w:p w14:paraId="0C150ADF"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Short food frequency questionnaire</w:t>
            </w:r>
          </w:p>
          <w:p w14:paraId="1E4EBA92" w14:textId="77777777" w:rsidR="00E053BB" w:rsidRPr="00834B1B" w:rsidRDefault="00663297"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Nutrient intake from dietary </w:t>
            </w:r>
            <w:r w:rsidR="00E053BB" w:rsidRPr="00834B1B">
              <w:rPr>
                <w:rFonts w:cs="Arial"/>
                <w:szCs w:val="20"/>
                <w:lang w:eastAsia="zh-CN"/>
              </w:rPr>
              <w:t>supplements</w:t>
            </w:r>
          </w:p>
          <w:p w14:paraId="4D58374C"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Longitudinal Ageing Study Amsterdam physical activity questionnaire (LAPAQ)</w:t>
            </w:r>
          </w:p>
          <w:p w14:paraId="4C4E4AA8"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Health service use (hospitalisations, operations, GP and health professional consultations)</w:t>
            </w:r>
          </w:p>
          <w:p w14:paraId="7292E605"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Formal and informal home care</w:t>
            </w:r>
          </w:p>
          <w:p w14:paraId="088F499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Mobility problems</w:t>
            </w:r>
          </w:p>
          <w:p w14:paraId="7C074F1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Co-morbidity</w:t>
            </w:r>
          </w:p>
          <w:p w14:paraId="3F73184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Mini mental state examination (MMSE)</w:t>
            </w:r>
          </w:p>
          <w:p w14:paraId="3D762DE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Height</w:t>
            </w:r>
            <w:r w:rsidR="00B339CE" w:rsidRPr="00834B1B">
              <w:rPr>
                <w:rFonts w:cs="Arial"/>
                <w:szCs w:val="20"/>
                <w:lang w:eastAsia="zh-CN"/>
              </w:rPr>
              <w:t xml:space="preserve">; </w:t>
            </w:r>
            <w:r w:rsidRPr="00834B1B">
              <w:rPr>
                <w:rFonts w:cs="Arial"/>
                <w:szCs w:val="20"/>
                <w:lang w:eastAsia="zh-CN"/>
              </w:rPr>
              <w:t>weight</w:t>
            </w:r>
            <w:r w:rsidR="00B339CE" w:rsidRPr="00834B1B">
              <w:rPr>
                <w:rFonts w:cs="Arial"/>
                <w:szCs w:val="20"/>
                <w:lang w:eastAsia="zh-CN"/>
              </w:rPr>
              <w:t xml:space="preserve">; </w:t>
            </w:r>
            <w:r w:rsidRPr="00834B1B">
              <w:rPr>
                <w:rFonts w:cs="Arial"/>
                <w:szCs w:val="20"/>
                <w:lang w:eastAsia="zh-CN"/>
              </w:rPr>
              <w:t>waist, hip and calf circumferences</w:t>
            </w:r>
          </w:p>
          <w:p w14:paraId="79CB20BF"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Clinical hand examination for pain, swelling and tenderness</w:t>
            </w:r>
          </w:p>
          <w:p w14:paraId="00B443F0"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Clinical hip and knee examination for flexion, rotation, pain, swelling and tenderness</w:t>
            </w:r>
          </w:p>
          <w:p w14:paraId="1E9F0E1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balance tests</w:t>
            </w:r>
          </w:p>
          <w:p w14:paraId="56ECD2F6"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6m up-and-go test and 8 foot walk</w:t>
            </w:r>
          </w:p>
          <w:p w14:paraId="566612B3"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 xml:space="preserve">Chair rises </w:t>
            </w:r>
          </w:p>
          <w:p w14:paraId="24E851C5"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Grip strength</w:t>
            </w:r>
            <w:r w:rsidR="007F111E" w:rsidRPr="00834B1B">
              <w:rPr>
                <w:rFonts w:cs="Arial"/>
                <w:szCs w:val="20"/>
                <w:lang w:eastAsia="zh-CN"/>
              </w:rPr>
              <w:t xml:space="preserve"> (Jamar hand-grip dynamometer)</w:t>
            </w:r>
          </w:p>
          <w:p w14:paraId="7F95A5E4"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Lubben social network score</w:t>
            </w:r>
          </w:p>
          <w:p w14:paraId="2B0A05EE"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Pearlin mastery scale score</w:t>
            </w:r>
          </w:p>
          <w:p w14:paraId="3A9236BB"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szCs w:val="20"/>
              </w:rPr>
              <w:t xml:space="preserve">Maastricht Social Participation Profile (MSPP) </w:t>
            </w:r>
            <w:r w:rsidRPr="00834B1B">
              <w:rPr>
                <w:rFonts w:cs="Arial"/>
                <w:szCs w:val="20"/>
                <w:lang w:eastAsia="zh-CN"/>
              </w:rPr>
              <w:t>scores</w:t>
            </w:r>
          </w:p>
          <w:p w14:paraId="164A716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Pittsburgh Sleep Quality questionnaire (sleep duration</w:t>
            </w:r>
            <w:r w:rsidR="00FE73FF" w:rsidRPr="00834B1B">
              <w:rPr>
                <w:rFonts w:cs="Arial"/>
                <w:szCs w:val="20"/>
                <w:lang w:eastAsia="zh-CN"/>
              </w:rPr>
              <w:t>,</w:t>
            </w:r>
            <w:r w:rsidRPr="00834B1B">
              <w:rPr>
                <w:rFonts w:cs="Arial"/>
                <w:szCs w:val="20"/>
                <w:lang w:eastAsia="zh-CN"/>
              </w:rPr>
              <w:t xml:space="preserve"> difficulties, disturbances)</w:t>
            </w:r>
          </w:p>
          <w:p w14:paraId="40ED9BF1"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Anxiety and depression (HAD) scores</w:t>
            </w:r>
          </w:p>
          <w:p w14:paraId="76843B5F"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14-day pain calendar</w:t>
            </w:r>
          </w:p>
          <w:p w14:paraId="49E6AF03"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lastRenderedPageBreak/>
              <w:t>X-ray of hip</w:t>
            </w:r>
            <w:r w:rsidR="00FE73FF" w:rsidRPr="00834B1B">
              <w:rPr>
                <w:rFonts w:cs="Arial"/>
                <w:szCs w:val="20"/>
                <w:lang w:eastAsia="zh-CN"/>
              </w:rPr>
              <w:t xml:space="preserve">; </w:t>
            </w:r>
            <w:r w:rsidRPr="00834B1B">
              <w:rPr>
                <w:rFonts w:cs="Arial"/>
                <w:szCs w:val="20"/>
                <w:lang w:eastAsia="zh-CN"/>
              </w:rPr>
              <w:t>antero-posterior and lateral x-rays of both knees (Kellgren/Lawrence grading scores, osteophytes, joint space and sclerosis)</w:t>
            </w:r>
          </w:p>
        </w:tc>
      </w:tr>
    </w:tbl>
    <w:p w14:paraId="4D5D8D9E" w14:textId="77777777" w:rsidR="0037695C" w:rsidRPr="00834B1B" w:rsidRDefault="0037695C" w:rsidP="0037695C">
      <w:pPr>
        <w:pStyle w:val="Caption"/>
        <w:spacing w:before="0" w:line="240" w:lineRule="auto"/>
        <w:contextualSpacing w:val="0"/>
      </w:pPr>
    </w:p>
    <w:p w14:paraId="190EC0FD" w14:textId="77777777" w:rsidR="0037695C" w:rsidRPr="00834B1B" w:rsidRDefault="0037695C" w:rsidP="0037695C">
      <w:pPr>
        <w:pStyle w:val="Caption"/>
        <w:spacing w:before="0" w:line="240" w:lineRule="auto"/>
        <w:contextualSpacing w:val="0"/>
      </w:pPr>
    </w:p>
    <w:p w14:paraId="660E7489" w14:textId="1DCA274C" w:rsidR="00E053BB" w:rsidRPr="00834B1B" w:rsidRDefault="00E053BB" w:rsidP="0037695C">
      <w:pPr>
        <w:pStyle w:val="Caption"/>
        <w:spacing w:before="0" w:line="240" w:lineRule="auto"/>
        <w:contextualSpacing w:val="0"/>
      </w:pPr>
      <w:r w:rsidRPr="00834B1B">
        <w:t xml:space="preserve">Table </w:t>
      </w:r>
      <w:r w:rsidR="00185657" w:rsidRPr="00834B1B">
        <w:t>9</w:t>
      </w:r>
      <w:r w:rsidRPr="00834B1B">
        <w:t xml:space="preserve"> </w:t>
      </w:r>
      <w:r w:rsidR="0037695C" w:rsidRPr="00834B1B">
        <w:t xml:space="preserve">Hertfordshire Cohort Study </w:t>
      </w:r>
      <w:r w:rsidRPr="00834B1B">
        <w:t>bone studies: 2012 and 2017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511"/>
      </w:tblGrid>
      <w:tr w:rsidR="00204CAF" w:rsidRPr="00834B1B" w14:paraId="64F5DFBF" w14:textId="77777777" w:rsidTr="00204CAF">
        <w:tc>
          <w:tcPr>
            <w:tcW w:w="1559" w:type="dxa"/>
          </w:tcPr>
          <w:p w14:paraId="5399A8AD" w14:textId="77777777" w:rsidR="00204CAF" w:rsidRPr="00834B1B" w:rsidRDefault="00204CAF" w:rsidP="0037695C">
            <w:pPr>
              <w:spacing w:before="0" w:line="240" w:lineRule="auto"/>
              <w:ind w:left="1134" w:hanging="1134"/>
              <w:rPr>
                <w:rFonts w:cs="Arial"/>
              </w:rPr>
            </w:pPr>
            <w:r w:rsidRPr="00834B1B">
              <w:rPr>
                <w:rFonts w:cs="Arial"/>
                <w:b/>
                <w:szCs w:val="20"/>
              </w:rPr>
              <w:t>Objective:</w:t>
            </w:r>
            <w:r w:rsidRPr="00834B1B">
              <w:rPr>
                <w:rFonts w:cs="Arial"/>
                <w:szCs w:val="20"/>
              </w:rPr>
              <w:t xml:space="preserve"> </w:t>
            </w:r>
          </w:p>
        </w:tc>
        <w:tc>
          <w:tcPr>
            <w:tcW w:w="7627" w:type="dxa"/>
          </w:tcPr>
          <w:p w14:paraId="48E8C6D2" w14:textId="77777777" w:rsidR="00204CAF" w:rsidRPr="00834B1B" w:rsidRDefault="00204CAF" w:rsidP="0037695C">
            <w:pPr>
              <w:adjustRightInd/>
              <w:spacing w:before="0" w:line="240" w:lineRule="auto"/>
              <w:rPr>
                <w:color w:val="000000"/>
                <w:szCs w:val="20"/>
                <w:lang w:val="en-US"/>
              </w:rPr>
            </w:pPr>
            <w:r w:rsidRPr="00834B1B">
              <w:rPr>
                <w:color w:val="000000"/>
                <w:szCs w:val="20"/>
                <w:lang w:val="en-US"/>
              </w:rPr>
              <w:t>DXA</w:t>
            </w:r>
            <w:r w:rsidR="000F40E7" w:rsidRPr="00834B1B">
              <w:rPr>
                <w:color w:val="000000"/>
                <w:szCs w:val="20"/>
                <w:lang w:val="en-US"/>
              </w:rPr>
              <w:t xml:space="preserve"> scanning is a well-</w:t>
            </w:r>
            <w:r w:rsidRPr="00834B1B">
              <w:rPr>
                <w:color w:val="000000"/>
                <w:szCs w:val="20"/>
                <w:lang w:val="en-US"/>
              </w:rPr>
              <w:t xml:space="preserve">established technique for assessment of bone mass and areal bone density. However, newer technologies enable a more comprehensive understanding of bone health. </w:t>
            </w:r>
          </w:p>
          <w:p w14:paraId="25203531" w14:textId="77777777" w:rsidR="00204CAF" w:rsidRPr="00834B1B" w:rsidRDefault="00204CAF" w:rsidP="0037695C">
            <w:pPr>
              <w:adjustRightInd/>
              <w:spacing w:before="0" w:line="240" w:lineRule="auto"/>
              <w:rPr>
                <w:color w:val="000000"/>
                <w:szCs w:val="20"/>
                <w:lang w:val="en-US"/>
              </w:rPr>
            </w:pPr>
            <w:r w:rsidRPr="00834B1B">
              <w:rPr>
                <w:color w:val="000000"/>
                <w:szCs w:val="20"/>
                <w:lang w:val="en-US"/>
              </w:rPr>
              <w:t xml:space="preserve">Peripheral quantitative computed tomography (pQCT) provides a non-invasive assessment of bone strength and a volumetric assessment of bone density. In addition, a ‘virtual bone biopsy’ may be conducted by high resolution pQCT (HR-pQCT); this enables examination of the microstructure of separate compartments of bone (trabecular and cortical), bone geometry, and provides higher resolution imaging than standard pQCT. </w:t>
            </w:r>
          </w:p>
          <w:p w14:paraId="5FA5568A" w14:textId="77777777" w:rsidR="00204CAF" w:rsidRPr="00834B1B" w:rsidRDefault="00204CAF" w:rsidP="0037695C">
            <w:pPr>
              <w:spacing w:before="0" w:line="240" w:lineRule="auto"/>
              <w:rPr>
                <w:rFonts w:cs="Arial"/>
                <w:szCs w:val="20"/>
              </w:rPr>
            </w:pPr>
            <w:r w:rsidRPr="00834B1B">
              <w:rPr>
                <w:color w:val="000000"/>
                <w:szCs w:val="20"/>
                <w:lang w:val="en-US"/>
              </w:rPr>
              <w:t xml:space="preserve">The objectives of the 2012 and 2017 HCS bone studies were: to use pQCT and HR-pQCT scanning to comprehensively, and longitudinally, characterise bone health; to </w:t>
            </w:r>
            <w:r w:rsidRPr="00834B1B">
              <w:rPr>
                <w:rFonts w:cs="Arial"/>
                <w:szCs w:val="20"/>
              </w:rPr>
              <w:t>explore the early life and environmental determinants of bone health in later life; and to investigate the interplay between muscle mass, strength and function and bone health.</w:t>
            </w:r>
          </w:p>
        </w:tc>
      </w:tr>
      <w:tr w:rsidR="00E053BB" w:rsidRPr="00834B1B" w14:paraId="186B6738" w14:textId="77777777" w:rsidTr="00204CAF">
        <w:tc>
          <w:tcPr>
            <w:tcW w:w="1559" w:type="dxa"/>
          </w:tcPr>
          <w:p w14:paraId="479586A4" w14:textId="77777777" w:rsidR="00E053BB" w:rsidRPr="00834B1B" w:rsidRDefault="00E053BB" w:rsidP="0037695C">
            <w:pPr>
              <w:adjustRightInd/>
              <w:spacing w:before="0" w:line="240" w:lineRule="auto"/>
              <w:rPr>
                <w:rFonts w:cs="Arial"/>
                <w:b/>
                <w:szCs w:val="20"/>
              </w:rPr>
            </w:pPr>
            <w:r w:rsidRPr="00834B1B">
              <w:rPr>
                <w:rFonts w:cs="Arial"/>
                <w:b/>
                <w:szCs w:val="20"/>
              </w:rPr>
              <w:t>Methodology:</w:t>
            </w:r>
          </w:p>
        </w:tc>
        <w:tc>
          <w:tcPr>
            <w:tcW w:w="7627" w:type="dxa"/>
          </w:tcPr>
          <w:p w14:paraId="4E5B1CC4" w14:textId="77777777" w:rsidR="00E053BB" w:rsidRPr="00834B1B" w:rsidRDefault="00E053BB" w:rsidP="0037695C">
            <w:pPr>
              <w:adjustRightInd/>
              <w:spacing w:before="0" w:line="240" w:lineRule="auto"/>
              <w:rPr>
                <w:rFonts w:cs="Arial"/>
                <w:szCs w:val="20"/>
              </w:rPr>
            </w:pPr>
            <w:r w:rsidRPr="00834B1B">
              <w:rPr>
                <w:rFonts w:cs="Arial"/>
                <w:szCs w:val="20"/>
              </w:rPr>
              <w:t>Face to face questionnaires and scans at the MRC Elsie Widdowson Laboratory (Cambridge) among men and women who previously participated in the musculoskeletal follow-up study.</w:t>
            </w:r>
          </w:p>
        </w:tc>
      </w:tr>
      <w:tr w:rsidR="00E053BB" w:rsidRPr="00834B1B" w14:paraId="63EF0057" w14:textId="77777777" w:rsidTr="00EB6B77">
        <w:tc>
          <w:tcPr>
            <w:tcW w:w="9186" w:type="dxa"/>
            <w:gridSpan w:val="2"/>
          </w:tcPr>
          <w:p w14:paraId="6B6384EA"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10EE35C7" w14:textId="77777777" w:rsidTr="00EB6B77">
        <w:tc>
          <w:tcPr>
            <w:tcW w:w="9186" w:type="dxa"/>
            <w:gridSpan w:val="2"/>
          </w:tcPr>
          <w:p w14:paraId="62ECE2D8" w14:textId="77777777" w:rsidR="00E053BB" w:rsidRPr="00834B1B" w:rsidRDefault="00E053BB" w:rsidP="0037695C">
            <w:pPr>
              <w:adjustRightInd/>
              <w:spacing w:before="0" w:line="240" w:lineRule="auto"/>
              <w:rPr>
                <w:rFonts w:cs="Arial"/>
                <w:i/>
                <w:szCs w:val="20"/>
                <w:lang w:eastAsia="zh-CN"/>
              </w:rPr>
            </w:pPr>
            <w:r w:rsidRPr="00834B1B">
              <w:rPr>
                <w:rFonts w:cs="Arial"/>
                <w:i/>
                <w:szCs w:val="20"/>
                <w:lang w:eastAsia="zh-CN"/>
              </w:rPr>
              <w:t>2012</w:t>
            </w:r>
          </w:p>
          <w:p w14:paraId="34C75F1F" w14:textId="77777777" w:rsidR="00E053BB" w:rsidRPr="00834B1B" w:rsidRDefault="00E053BB" w:rsidP="0037695C">
            <w:pPr>
              <w:numPr>
                <w:ilvl w:val="0"/>
                <w:numId w:val="7"/>
              </w:numPr>
              <w:adjustRightInd/>
              <w:spacing w:before="0" w:line="240" w:lineRule="auto"/>
              <w:ind w:firstLine="0"/>
              <w:rPr>
                <w:rFonts w:cs="Arial"/>
                <w:i/>
                <w:szCs w:val="20"/>
                <w:lang w:eastAsia="zh-CN"/>
              </w:rPr>
            </w:pPr>
            <w:r w:rsidRPr="00834B1B">
              <w:rPr>
                <w:color w:val="000000"/>
                <w:szCs w:val="20"/>
                <w:lang w:val="en-US"/>
              </w:rPr>
              <w:t>Height and weight</w:t>
            </w:r>
          </w:p>
          <w:p w14:paraId="5F98FC41" w14:textId="77777777" w:rsidR="00E053BB" w:rsidRPr="00834B1B" w:rsidRDefault="00E053BB" w:rsidP="0037695C">
            <w:pPr>
              <w:numPr>
                <w:ilvl w:val="0"/>
                <w:numId w:val="7"/>
              </w:numPr>
              <w:adjustRightInd/>
              <w:spacing w:before="0" w:line="240" w:lineRule="auto"/>
              <w:ind w:firstLine="0"/>
              <w:rPr>
                <w:rFonts w:cs="Arial"/>
                <w:i/>
                <w:szCs w:val="20"/>
                <w:lang w:eastAsia="zh-CN"/>
              </w:rPr>
            </w:pPr>
            <w:r w:rsidRPr="00834B1B">
              <w:rPr>
                <w:color w:val="000000"/>
                <w:szCs w:val="20"/>
                <w:lang w:val="en-US"/>
              </w:rPr>
              <w:t>DXA scan (whole body, proximal femur and lumbar spine) (Lunar Prodigy scanner)</w:t>
            </w:r>
          </w:p>
          <w:p w14:paraId="0B123B35" w14:textId="77777777" w:rsidR="00E053BB" w:rsidRPr="00834B1B" w:rsidRDefault="00E053BB" w:rsidP="0037695C">
            <w:pPr>
              <w:numPr>
                <w:ilvl w:val="0"/>
                <w:numId w:val="7"/>
              </w:numPr>
              <w:adjustRightInd/>
              <w:spacing w:before="0" w:line="240" w:lineRule="auto"/>
              <w:ind w:left="709" w:hanging="709"/>
              <w:jc w:val="both"/>
              <w:rPr>
                <w:rFonts w:cs="Arial"/>
                <w:szCs w:val="20"/>
                <w:lang w:eastAsia="zh-CN"/>
              </w:rPr>
            </w:pPr>
            <w:r w:rsidRPr="00834B1B">
              <w:rPr>
                <w:rFonts w:cs="Arial"/>
                <w:szCs w:val="20"/>
                <w:lang w:eastAsia="zh-CN"/>
              </w:rPr>
              <w:t>Radial and tibial pQCT scans (</w:t>
            </w:r>
            <w:r w:rsidRPr="00834B1B">
              <w:rPr>
                <w:szCs w:val="20"/>
              </w:rPr>
              <w:t>Stratec XCT 2000XL instrument)</w:t>
            </w:r>
          </w:p>
          <w:p w14:paraId="557621D1" w14:textId="77777777" w:rsidR="00E053BB" w:rsidRPr="00834B1B" w:rsidRDefault="00E053BB" w:rsidP="0037695C">
            <w:pPr>
              <w:numPr>
                <w:ilvl w:val="0"/>
                <w:numId w:val="7"/>
              </w:numPr>
              <w:adjustRightInd/>
              <w:spacing w:before="0" w:line="240" w:lineRule="auto"/>
              <w:ind w:firstLine="0"/>
              <w:rPr>
                <w:rFonts w:cs="Arial"/>
                <w:i/>
                <w:szCs w:val="20"/>
                <w:lang w:eastAsia="zh-CN"/>
              </w:rPr>
            </w:pPr>
            <w:r w:rsidRPr="00834B1B">
              <w:rPr>
                <w:color w:val="000000"/>
                <w:szCs w:val="20"/>
                <w:lang w:val="en-US"/>
              </w:rPr>
              <w:t>Distal radius and tibia HR-pQCT scans (Xtreme HR-pQCT scanner)</w:t>
            </w:r>
          </w:p>
          <w:p w14:paraId="2FFC264B" w14:textId="77777777" w:rsidR="00E053BB" w:rsidRPr="00834B1B" w:rsidRDefault="00E053BB" w:rsidP="0037695C">
            <w:pPr>
              <w:numPr>
                <w:ilvl w:val="0"/>
                <w:numId w:val="7"/>
              </w:numPr>
              <w:adjustRightInd/>
              <w:spacing w:before="0" w:line="240" w:lineRule="auto"/>
              <w:ind w:left="709" w:hanging="709"/>
              <w:rPr>
                <w:rFonts w:cs="Arial"/>
                <w:i/>
                <w:szCs w:val="20"/>
                <w:lang w:eastAsia="zh-CN"/>
              </w:rPr>
            </w:pPr>
            <w:r w:rsidRPr="00834B1B">
              <w:rPr>
                <w:color w:val="000000"/>
                <w:szCs w:val="20"/>
                <w:lang w:val="en-US"/>
              </w:rPr>
              <w:t>Jumping mechanography (single two-leg jump on Leonardo Ground Reaction Force Plate; muscle force, power, velocity and jumping height)</w:t>
            </w:r>
          </w:p>
          <w:p w14:paraId="7755DD24" w14:textId="77777777" w:rsidR="00E053BB" w:rsidRPr="00834B1B" w:rsidRDefault="00E053BB" w:rsidP="0037695C">
            <w:pPr>
              <w:adjustRightInd/>
              <w:spacing w:before="0" w:line="240" w:lineRule="auto"/>
              <w:rPr>
                <w:rFonts w:cs="Arial"/>
                <w:i/>
                <w:szCs w:val="20"/>
                <w:lang w:eastAsia="zh-CN"/>
              </w:rPr>
            </w:pPr>
          </w:p>
          <w:p w14:paraId="34119C60" w14:textId="77777777" w:rsidR="00E053BB" w:rsidRPr="00834B1B" w:rsidRDefault="00E053BB" w:rsidP="0037695C">
            <w:pPr>
              <w:adjustRightInd/>
              <w:spacing w:before="0" w:line="240" w:lineRule="auto"/>
              <w:rPr>
                <w:rFonts w:cs="Arial"/>
                <w:i/>
                <w:szCs w:val="20"/>
                <w:lang w:eastAsia="zh-CN"/>
              </w:rPr>
            </w:pPr>
            <w:r w:rsidRPr="00834B1B">
              <w:rPr>
                <w:rFonts w:cs="Arial"/>
                <w:i/>
                <w:szCs w:val="20"/>
                <w:lang w:eastAsia="zh-CN"/>
              </w:rPr>
              <w:t>2017</w:t>
            </w:r>
          </w:p>
          <w:p w14:paraId="22A8D0B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Height and weight</w:t>
            </w:r>
          </w:p>
          <w:p w14:paraId="415CAF89" w14:textId="77777777" w:rsidR="00E053BB" w:rsidRPr="00834B1B" w:rsidRDefault="00E053BB" w:rsidP="0037695C">
            <w:pPr>
              <w:numPr>
                <w:ilvl w:val="0"/>
                <w:numId w:val="7"/>
              </w:numPr>
              <w:adjustRightInd/>
              <w:spacing w:before="0" w:line="240" w:lineRule="auto"/>
              <w:ind w:firstLine="0"/>
              <w:rPr>
                <w:rFonts w:cs="Arial"/>
                <w:i/>
                <w:szCs w:val="20"/>
                <w:lang w:eastAsia="zh-CN"/>
              </w:rPr>
            </w:pPr>
            <w:r w:rsidRPr="00834B1B">
              <w:rPr>
                <w:color w:val="000000"/>
                <w:szCs w:val="20"/>
                <w:lang w:val="en-US"/>
              </w:rPr>
              <w:t>iDXA scan (whole body, proximal femur and lumbar spine) (GE-Lunar scanner)</w:t>
            </w:r>
          </w:p>
          <w:p w14:paraId="1BC7028C" w14:textId="77777777" w:rsidR="00E053BB" w:rsidRPr="00834B1B" w:rsidRDefault="00E053BB" w:rsidP="0037695C">
            <w:pPr>
              <w:numPr>
                <w:ilvl w:val="0"/>
                <w:numId w:val="7"/>
              </w:numPr>
              <w:adjustRightInd/>
              <w:spacing w:before="0" w:line="240" w:lineRule="auto"/>
              <w:ind w:left="709" w:hanging="709"/>
              <w:jc w:val="both"/>
              <w:rPr>
                <w:rFonts w:cs="Arial"/>
                <w:szCs w:val="20"/>
                <w:lang w:eastAsia="zh-CN"/>
              </w:rPr>
            </w:pPr>
            <w:r w:rsidRPr="00834B1B">
              <w:rPr>
                <w:rFonts w:cs="Arial"/>
                <w:szCs w:val="20"/>
                <w:lang w:eastAsia="zh-CN"/>
              </w:rPr>
              <w:t>Radial and tibial pQCT scans (</w:t>
            </w:r>
            <w:r w:rsidRPr="00834B1B">
              <w:rPr>
                <w:szCs w:val="20"/>
              </w:rPr>
              <w:t>Stratec XCT 2000XL instrument)</w:t>
            </w:r>
          </w:p>
          <w:p w14:paraId="3CB97E4A"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balance tests</w:t>
            </w:r>
          </w:p>
          <w:p w14:paraId="332EB706"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Timed 6m up-and-go test and 8 foot walk</w:t>
            </w:r>
          </w:p>
          <w:p w14:paraId="2230285D"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Chair rises</w:t>
            </w:r>
          </w:p>
          <w:p w14:paraId="2C8940B1" w14:textId="77777777" w:rsidR="00E053BB" w:rsidRPr="00834B1B" w:rsidRDefault="00E053BB" w:rsidP="0037695C">
            <w:pPr>
              <w:numPr>
                <w:ilvl w:val="0"/>
                <w:numId w:val="7"/>
              </w:numPr>
              <w:adjustRightInd/>
              <w:spacing w:before="0" w:line="240" w:lineRule="auto"/>
              <w:ind w:firstLine="0"/>
              <w:rPr>
                <w:rFonts w:cs="Arial"/>
                <w:szCs w:val="20"/>
                <w:lang w:eastAsia="zh-CN"/>
              </w:rPr>
            </w:pPr>
            <w:r w:rsidRPr="00834B1B">
              <w:rPr>
                <w:rFonts w:cs="Arial"/>
                <w:szCs w:val="20"/>
                <w:lang w:eastAsia="zh-CN"/>
              </w:rPr>
              <w:t>Grip strength (Jamar</w:t>
            </w:r>
            <w:r w:rsidR="00AE470F" w:rsidRPr="00834B1B">
              <w:rPr>
                <w:rFonts w:cs="Arial"/>
                <w:szCs w:val="20"/>
                <w:lang w:eastAsia="zh-CN"/>
              </w:rPr>
              <w:t xml:space="preserve"> </w:t>
            </w:r>
            <w:r w:rsidR="00AE470F" w:rsidRPr="00834B1B">
              <w:t>hand-grip</w:t>
            </w:r>
            <w:r w:rsidRPr="00834B1B">
              <w:rPr>
                <w:rFonts w:cs="Arial"/>
                <w:szCs w:val="20"/>
                <w:lang w:eastAsia="zh-CN"/>
              </w:rPr>
              <w:t xml:space="preserve"> dynamometer)</w:t>
            </w:r>
          </w:p>
          <w:p w14:paraId="2883960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Medical history and current medication</w:t>
            </w:r>
            <w:r w:rsidR="00630839" w:rsidRPr="00834B1B">
              <w:rPr>
                <w:rFonts w:cs="Arial"/>
                <w:szCs w:val="20"/>
                <w:lang w:eastAsia="zh-CN"/>
              </w:rPr>
              <w:t>s</w:t>
            </w:r>
          </w:p>
          <w:p w14:paraId="5B1F4835"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Falls and fractures</w:t>
            </w:r>
          </w:p>
          <w:p w14:paraId="5A2205E6"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Townsend disability scale</w:t>
            </w:r>
          </w:p>
          <w:p w14:paraId="664930EE"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Cigarette smoking and alcohol consumption</w:t>
            </w:r>
          </w:p>
          <w:p w14:paraId="20E6F547"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Marital s</w:t>
            </w:r>
            <w:r w:rsidR="001D2F07" w:rsidRPr="00834B1B">
              <w:rPr>
                <w:rFonts w:cs="Arial"/>
                <w:szCs w:val="20"/>
                <w:lang w:eastAsia="zh-CN"/>
              </w:rPr>
              <w:t>tatus and household composition</w:t>
            </w:r>
          </w:p>
          <w:p w14:paraId="575C5DF6"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Short food frequency questionnaire</w:t>
            </w:r>
          </w:p>
          <w:p w14:paraId="0D8D96EA"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EuroQoL EQ-5D quality of life (mobility, self care, activities, pain, anxiety, health)</w:t>
            </w:r>
          </w:p>
          <w:p w14:paraId="0BE33BBE"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Longitudinal Ageing Study Amsterdam physical activity questionnaire (LAPAQ)</w:t>
            </w:r>
          </w:p>
          <w:p w14:paraId="2777AC5C" w14:textId="77777777" w:rsidR="00E053BB" w:rsidRPr="00834B1B" w:rsidRDefault="00E053BB" w:rsidP="0037695C">
            <w:pPr>
              <w:numPr>
                <w:ilvl w:val="0"/>
                <w:numId w:val="7"/>
              </w:numPr>
              <w:adjustRightInd/>
              <w:spacing w:before="0" w:line="240" w:lineRule="auto"/>
              <w:ind w:left="709" w:hanging="709"/>
              <w:rPr>
                <w:rFonts w:cs="Arial"/>
                <w:color w:val="000000" w:themeColor="text1"/>
                <w:szCs w:val="20"/>
                <w:lang w:eastAsia="zh-CN"/>
              </w:rPr>
            </w:pPr>
            <w:r w:rsidRPr="00834B1B">
              <w:rPr>
                <w:rFonts w:cs="Arial"/>
                <w:color w:val="000000" w:themeColor="text1"/>
                <w:szCs w:val="20"/>
                <w:lang w:eastAsia="zh-CN"/>
              </w:rPr>
              <w:t>Utilisation of health and social care services in the past month</w:t>
            </w:r>
          </w:p>
          <w:p w14:paraId="351C1213"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color w:val="000000" w:themeColor="text1"/>
                <w:szCs w:val="20"/>
                <w:lang w:eastAsia="zh-CN"/>
              </w:rPr>
              <w:t xml:space="preserve">Hospitalisation, medical specialist consultations, day care use, and receipt of formal care at home, in past year </w:t>
            </w:r>
          </w:p>
        </w:tc>
      </w:tr>
    </w:tbl>
    <w:p w14:paraId="1D91C2BA" w14:textId="77777777" w:rsidR="00EB6B77" w:rsidRPr="00834B1B" w:rsidRDefault="00EB6B77" w:rsidP="0037695C">
      <w:pPr>
        <w:spacing w:line="240" w:lineRule="auto"/>
        <w:rPr>
          <w:b/>
        </w:rPr>
      </w:pPr>
    </w:p>
    <w:p w14:paraId="7BE80C38" w14:textId="77777777" w:rsidR="00EB6B77" w:rsidRPr="00834B1B" w:rsidRDefault="00EB6B77" w:rsidP="0037695C">
      <w:pPr>
        <w:spacing w:line="240" w:lineRule="auto"/>
        <w:rPr>
          <w:b/>
        </w:rPr>
      </w:pPr>
      <w:r w:rsidRPr="00834B1B">
        <w:rPr>
          <w:b/>
        </w:rPr>
        <w:lastRenderedPageBreak/>
        <w:br w:type="page"/>
      </w:r>
    </w:p>
    <w:p w14:paraId="1029B875" w14:textId="6F52569D" w:rsidR="00E053BB" w:rsidRPr="00834B1B" w:rsidRDefault="00E053BB" w:rsidP="0037695C">
      <w:pPr>
        <w:pStyle w:val="Caption"/>
        <w:spacing w:before="0" w:line="240" w:lineRule="auto"/>
        <w:contextualSpacing w:val="0"/>
      </w:pPr>
      <w:r w:rsidRPr="00834B1B">
        <w:lastRenderedPageBreak/>
        <w:t xml:space="preserve">Table </w:t>
      </w:r>
      <w:r w:rsidR="00185657" w:rsidRPr="00834B1B">
        <w:t>10</w:t>
      </w:r>
      <w:r w:rsidRPr="00834B1B">
        <w:t xml:space="preserve"> </w:t>
      </w:r>
      <w:r w:rsidR="0037695C" w:rsidRPr="00834B1B">
        <w:t xml:space="preserve">Hertfordshire Cohort Study </w:t>
      </w:r>
      <w:r w:rsidRPr="00834B1B">
        <w:t xml:space="preserve">Vertical Impact on Bone in the Elderly (VIBE) study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7316"/>
        <w:gridCol w:w="196"/>
      </w:tblGrid>
      <w:tr w:rsidR="00E053BB" w:rsidRPr="00834B1B" w14:paraId="12E3F254" w14:textId="77777777" w:rsidTr="00A0227F">
        <w:tc>
          <w:tcPr>
            <w:tcW w:w="1558" w:type="dxa"/>
          </w:tcPr>
          <w:p w14:paraId="2B961A93" w14:textId="77777777" w:rsidR="00E053BB" w:rsidRPr="00834B1B" w:rsidRDefault="00E053BB" w:rsidP="0037695C">
            <w:pPr>
              <w:adjustRightInd/>
              <w:spacing w:before="0" w:line="240" w:lineRule="auto"/>
              <w:rPr>
                <w:rFonts w:cs="Arial"/>
                <w:b/>
                <w:szCs w:val="20"/>
              </w:rPr>
            </w:pPr>
            <w:r w:rsidRPr="00834B1B">
              <w:rPr>
                <w:rFonts w:cs="Arial"/>
                <w:b/>
                <w:szCs w:val="20"/>
              </w:rPr>
              <w:t>Objective:</w:t>
            </w:r>
          </w:p>
        </w:tc>
        <w:tc>
          <w:tcPr>
            <w:tcW w:w="7628" w:type="dxa"/>
            <w:gridSpan w:val="2"/>
          </w:tcPr>
          <w:p w14:paraId="38864A7A" w14:textId="77777777" w:rsidR="00E053BB" w:rsidRPr="00834B1B" w:rsidRDefault="00E053BB" w:rsidP="0037695C">
            <w:pPr>
              <w:adjustRightInd/>
              <w:spacing w:before="0" w:line="240" w:lineRule="auto"/>
              <w:rPr>
                <w:rFonts w:cs="Arial"/>
                <w:szCs w:val="20"/>
              </w:rPr>
            </w:pPr>
            <w:r w:rsidRPr="00834B1B">
              <w:rPr>
                <w:rFonts w:cs="Arial"/>
                <w:szCs w:val="20"/>
              </w:rPr>
              <w:t xml:space="preserve">To characterise levels and patterns of physical activity in older people and to investigate how physical activity affects bone health, muscle strength, physical capability, and osteoarthritis. </w:t>
            </w:r>
          </w:p>
        </w:tc>
      </w:tr>
      <w:tr w:rsidR="007A622E" w:rsidRPr="00834B1B" w14:paraId="123FF95A" w14:textId="77777777" w:rsidTr="00A0227F">
        <w:tc>
          <w:tcPr>
            <w:tcW w:w="1558" w:type="dxa"/>
          </w:tcPr>
          <w:p w14:paraId="4DD44958" w14:textId="77777777" w:rsidR="007A622E" w:rsidRPr="00834B1B" w:rsidRDefault="007A622E" w:rsidP="0037695C">
            <w:pPr>
              <w:adjustRightInd/>
              <w:spacing w:before="0" w:line="240" w:lineRule="auto"/>
              <w:ind w:left="1560" w:hanging="1560"/>
              <w:rPr>
                <w:rFonts w:cs="Arial"/>
                <w:szCs w:val="20"/>
              </w:rPr>
            </w:pPr>
            <w:r w:rsidRPr="00834B1B">
              <w:rPr>
                <w:rFonts w:cs="Arial"/>
                <w:b/>
                <w:szCs w:val="20"/>
              </w:rPr>
              <w:t>Methodology:</w:t>
            </w:r>
            <w:r w:rsidRPr="00834B1B">
              <w:rPr>
                <w:rFonts w:cs="Arial"/>
                <w:szCs w:val="20"/>
              </w:rPr>
              <w:t xml:space="preserve">  </w:t>
            </w:r>
          </w:p>
          <w:p w14:paraId="640EA416" w14:textId="77777777" w:rsidR="007A622E" w:rsidRPr="00834B1B" w:rsidRDefault="007A622E" w:rsidP="0037695C">
            <w:pPr>
              <w:spacing w:before="0" w:line="240" w:lineRule="auto"/>
              <w:rPr>
                <w:rFonts w:cs="Arial"/>
                <w:b/>
              </w:rPr>
            </w:pPr>
          </w:p>
        </w:tc>
        <w:tc>
          <w:tcPr>
            <w:tcW w:w="7628" w:type="dxa"/>
            <w:gridSpan w:val="2"/>
          </w:tcPr>
          <w:p w14:paraId="20B9C825" w14:textId="77777777" w:rsidR="007A622E" w:rsidRPr="00834B1B" w:rsidRDefault="007A622E" w:rsidP="0037695C">
            <w:pPr>
              <w:adjustRightInd/>
              <w:spacing w:before="0" w:line="240" w:lineRule="auto"/>
              <w:rPr>
                <w:rFonts w:cs="Arial"/>
              </w:rPr>
            </w:pPr>
            <w:r w:rsidRPr="00834B1B">
              <w:rPr>
                <w:rFonts w:cs="Arial"/>
                <w:szCs w:val="20"/>
              </w:rPr>
              <w:t>Participants completed a postal questionnaire</w:t>
            </w:r>
            <w:r w:rsidR="00D72FB7" w:rsidRPr="00834B1B">
              <w:rPr>
                <w:rFonts w:cs="Arial"/>
                <w:szCs w:val="20"/>
              </w:rPr>
              <w:t>. W</w:t>
            </w:r>
            <w:r w:rsidRPr="00834B1B">
              <w:rPr>
                <w:rFonts w:cs="Arial"/>
                <w:szCs w:val="20"/>
              </w:rPr>
              <w:t xml:space="preserve">earable physical activity accelerometers were </w:t>
            </w:r>
            <w:r w:rsidR="00D72FB7" w:rsidRPr="00834B1B">
              <w:rPr>
                <w:rFonts w:cs="Arial"/>
                <w:szCs w:val="20"/>
              </w:rPr>
              <w:t>delivered</w:t>
            </w:r>
            <w:r w:rsidRPr="00834B1B">
              <w:rPr>
                <w:rFonts w:cs="Arial"/>
                <w:szCs w:val="20"/>
              </w:rPr>
              <w:t xml:space="preserve"> and returned by post. This study was conducted in collaboration with the University of Bristol.</w:t>
            </w:r>
          </w:p>
        </w:tc>
      </w:tr>
      <w:tr w:rsidR="00E053BB" w:rsidRPr="00834B1B" w14:paraId="2F7B1B7D" w14:textId="77777777" w:rsidTr="00EB6B77">
        <w:tc>
          <w:tcPr>
            <w:tcW w:w="9186" w:type="dxa"/>
            <w:gridSpan w:val="3"/>
          </w:tcPr>
          <w:p w14:paraId="3B4DB73B" w14:textId="77777777" w:rsidR="00E053BB" w:rsidRPr="00834B1B" w:rsidRDefault="00E053BB" w:rsidP="0037695C">
            <w:pPr>
              <w:adjustRightInd/>
              <w:spacing w:before="0" w:line="240" w:lineRule="auto"/>
              <w:ind w:left="1560" w:hanging="1560"/>
              <w:rPr>
                <w:rFonts w:cs="Arial"/>
                <w:b/>
                <w:szCs w:val="20"/>
              </w:rPr>
            </w:pPr>
            <w:r w:rsidRPr="00834B1B">
              <w:rPr>
                <w:rFonts w:cs="Arial"/>
                <w:b/>
                <w:szCs w:val="20"/>
              </w:rPr>
              <w:t>Key data availability:</w:t>
            </w:r>
          </w:p>
        </w:tc>
      </w:tr>
      <w:tr w:rsidR="00E053BB" w:rsidRPr="00834B1B" w14:paraId="310ECA01" w14:textId="77777777" w:rsidTr="00A0227F">
        <w:tc>
          <w:tcPr>
            <w:tcW w:w="8989" w:type="dxa"/>
            <w:gridSpan w:val="2"/>
          </w:tcPr>
          <w:p w14:paraId="20DA6813" w14:textId="77777777" w:rsidR="00E053BB" w:rsidRPr="00834B1B" w:rsidRDefault="00E053BB" w:rsidP="0037695C">
            <w:pPr>
              <w:numPr>
                <w:ilvl w:val="0"/>
                <w:numId w:val="10"/>
              </w:numPr>
              <w:adjustRightInd/>
              <w:spacing w:before="0" w:line="240" w:lineRule="auto"/>
              <w:ind w:left="714" w:hanging="714"/>
              <w:rPr>
                <w:rFonts w:cs="Arial"/>
                <w:szCs w:val="20"/>
              </w:rPr>
            </w:pPr>
            <w:r w:rsidRPr="00834B1B">
              <w:rPr>
                <w:rFonts w:cs="Arial"/>
                <w:szCs w:val="20"/>
              </w:rPr>
              <w:t>Marital status</w:t>
            </w:r>
          </w:p>
          <w:p w14:paraId="75D75653" w14:textId="77777777" w:rsidR="00E053BB" w:rsidRPr="00834B1B" w:rsidRDefault="00E053BB" w:rsidP="0037695C">
            <w:pPr>
              <w:numPr>
                <w:ilvl w:val="0"/>
                <w:numId w:val="10"/>
              </w:numPr>
              <w:adjustRightInd/>
              <w:spacing w:before="0" w:line="240" w:lineRule="auto"/>
              <w:ind w:left="714" w:hanging="714"/>
              <w:rPr>
                <w:rFonts w:cs="Arial"/>
                <w:szCs w:val="20"/>
              </w:rPr>
            </w:pPr>
            <w:r w:rsidRPr="00834B1B">
              <w:rPr>
                <w:rFonts w:cs="Arial"/>
                <w:szCs w:val="20"/>
              </w:rPr>
              <w:t>Highest educational qualification</w:t>
            </w:r>
          </w:p>
          <w:p w14:paraId="61179B8C" w14:textId="77777777" w:rsidR="00E053BB" w:rsidRPr="00834B1B" w:rsidRDefault="00E053BB" w:rsidP="0037695C">
            <w:pPr>
              <w:numPr>
                <w:ilvl w:val="0"/>
                <w:numId w:val="10"/>
              </w:numPr>
              <w:adjustRightInd/>
              <w:spacing w:before="0" w:line="240" w:lineRule="auto"/>
              <w:ind w:left="714" w:hanging="714"/>
              <w:rPr>
                <w:rFonts w:cs="Arial"/>
                <w:szCs w:val="20"/>
              </w:rPr>
            </w:pPr>
            <w:r w:rsidRPr="00834B1B">
              <w:rPr>
                <w:rFonts w:cs="Arial"/>
                <w:szCs w:val="20"/>
              </w:rPr>
              <w:t>Self-r</w:t>
            </w:r>
            <w:r w:rsidR="00967585" w:rsidRPr="00834B1B">
              <w:rPr>
                <w:rFonts w:cs="Arial"/>
                <w:szCs w:val="20"/>
              </w:rPr>
              <w:t>a</w:t>
            </w:r>
            <w:r w:rsidRPr="00834B1B">
              <w:rPr>
                <w:rFonts w:cs="Arial"/>
                <w:szCs w:val="20"/>
              </w:rPr>
              <w:t xml:space="preserve">ted </w:t>
            </w:r>
            <w:r w:rsidR="001D2F07" w:rsidRPr="00834B1B">
              <w:rPr>
                <w:rFonts w:cs="Arial"/>
                <w:szCs w:val="20"/>
              </w:rPr>
              <w:t xml:space="preserve">general </w:t>
            </w:r>
            <w:r w:rsidRPr="00834B1B">
              <w:rPr>
                <w:rFonts w:cs="Arial"/>
                <w:szCs w:val="20"/>
              </w:rPr>
              <w:t>health</w:t>
            </w:r>
          </w:p>
          <w:p w14:paraId="61B72B31"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Co-morbidity</w:t>
            </w:r>
          </w:p>
          <w:p w14:paraId="4B00CEC4"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Current medication</w:t>
            </w:r>
            <w:r w:rsidR="00E22BD9" w:rsidRPr="00834B1B">
              <w:rPr>
                <w:rFonts w:cs="Arial"/>
                <w:szCs w:val="20"/>
                <w:lang w:eastAsia="zh-CN"/>
              </w:rPr>
              <w:t>s</w:t>
            </w:r>
          </w:p>
          <w:p w14:paraId="7909187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Smoking status</w:t>
            </w:r>
          </w:p>
          <w:p w14:paraId="6CFD1A5F"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Alcohol consumption</w:t>
            </w:r>
          </w:p>
          <w:p w14:paraId="44E999BC"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Dietary dairy intake</w:t>
            </w:r>
          </w:p>
          <w:p w14:paraId="50BB9870"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 xml:space="preserve">Fried frailty </w:t>
            </w:r>
            <w:r w:rsidR="00070757" w:rsidRPr="00834B1B">
              <w:rPr>
                <w:rFonts w:cs="Arial"/>
                <w:szCs w:val="20"/>
                <w:lang w:eastAsia="zh-CN"/>
              </w:rPr>
              <w:t>self-reported components</w:t>
            </w:r>
          </w:p>
          <w:p w14:paraId="47D3E40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Warwick-Edinburgh Mental Well-being Scale</w:t>
            </w:r>
          </w:p>
          <w:p w14:paraId="26E04E4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Physical activity in the past 7 days</w:t>
            </w:r>
          </w:p>
          <w:p w14:paraId="062853FD"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Physical activity previously throughout life</w:t>
            </w:r>
          </w:p>
          <w:p w14:paraId="542AC1FD"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Fracture history since 45 years of age</w:t>
            </w:r>
          </w:p>
          <w:p w14:paraId="0760DFC7"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Falls history in the past year</w:t>
            </w:r>
          </w:p>
          <w:p w14:paraId="2A75991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 xml:space="preserve">Falls Efficacy Scale fear of falling </w:t>
            </w:r>
          </w:p>
          <w:p w14:paraId="7C7F630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Use of a walking aid</w:t>
            </w:r>
          </w:p>
          <w:p w14:paraId="3E078CB7"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History of joint replacement</w:t>
            </w:r>
          </w:p>
          <w:p w14:paraId="42AE1BBA"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Reproductive history (women only)</w:t>
            </w:r>
          </w:p>
          <w:p w14:paraId="2C6A80D8"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Household composition</w:t>
            </w:r>
          </w:p>
          <w:p w14:paraId="0CDDA2E2"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Housing tenure</w:t>
            </w:r>
          </w:p>
          <w:p w14:paraId="2DBE655C"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Internet access at home</w:t>
            </w:r>
          </w:p>
          <w:p w14:paraId="7C43492B"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Sources of income (own and spouse/partner’s)</w:t>
            </w:r>
          </w:p>
          <w:p w14:paraId="3C5AF327"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How well managing financially</w:t>
            </w:r>
          </w:p>
          <w:p w14:paraId="082EF4D1"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Receipt of care (from household members or external sources)</w:t>
            </w:r>
          </w:p>
          <w:p w14:paraId="0C729AA5"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SF-36 physical functioning scale</w:t>
            </w:r>
          </w:p>
          <w:p w14:paraId="23A35F92"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Townsend disability scale</w:t>
            </w:r>
          </w:p>
          <w:p w14:paraId="4D961D49"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Knee pain questionnaire</w:t>
            </w:r>
          </w:p>
          <w:p w14:paraId="12EE4AAC"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 xml:space="preserve">Life-Space Assessment (University of Alabama at Birmingham scale) </w:t>
            </w:r>
          </w:p>
          <w:p w14:paraId="5AB35118" w14:textId="77777777" w:rsidR="00E053BB" w:rsidRPr="00834B1B" w:rsidRDefault="00E053BB" w:rsidP="0037695C">
            <w:pPr>
              <w:numPr>
                <w:ilvl w:val="0"/>
                <w:numId w:val="10"/>
              </w:numPr>
              <w:adjustRightInd/>
              <w:spacing w:before="0" w:line="240" w:lineRule="auto"/>
              <w:ind w:left="714" w:hanging="714"/>
              <w:rPr>
                <w:rFonts w:cs="Arial"/>
                <w:szCs w:val="20"/>
                <w:lang w:eastAsia="zh-CN"/>
              </w:rPr>
            </w:pPr>
            <w:r w:rsidRPr="00834B1B">
              <w:rPr>
                <w:rFonts w:cs="Arial"/>
                <w:szCs w:val="20"/>
                <w:lang w:eastAsia="zh-CN"/>
              </w:rPr>
              <w:t>Short food frequency questionnaire</w:t>
            </w:r>
          </w:p>
          <w:p w14:paraId="2C3AF0CB" w14:textId="77777777" w:rsidR="00E053BB" w:rsidRPr="00834B1B" w:rsidRDefault="00E053BB" w:rsidP="0037695C">
            <w:pPr>
              <w:numPr>
                <w:ilvl w:val="0"/>
                <w:numId w:val="10"/>
              </w:numPr>
              <w:adjustRightInd/>
              <w:spacing w:before="0" w:line="240" w:lineRule="auto"/>
              <w:ind w:left="714" w:hanging="714"/>
              <w:rPr>
                <w:rFonts w:cs="Arial"/>
                <w:szCs w:val="20"/>
              </w:rPr>
            </w:pPr>
            <w:r w:rsidRPr="00834B1B">
              <w:rPr>
                <w:rFonts w:cs="Arial"/>
                <w:szCs w:val="20"/>
              </w:rPr>
              <w:t>7-day hip-worn triaxial accelerometer assessment of physical activity</w:t>
            </w:r>
          </w:p>
        </w:tc>
        <w:tc>
          <w:tcPr>
            <w:tcW w:w="197" w:type="dxa"/>
          </w:tcPr>
          <w:p w14:paraId="6C3464E0" w14:textId="77777777" w:rsidR="00E053BB" w:rsidRPr="00834B1B" w:rsidRDefault="00E053BB" w:rsidP="0037695C">
            <w:pPr>
              <w:adjustRightInd/>
              <w:spacing w:before="0" w:line="240" w:lineRule="auto"/>
              <w:rPr>
                <w:rFonts w:cs="Arial"/>
                <w:szCs w:val="20"/>
              </w:rPr>
            </w:pPr>
          </w:p>
        </w:tc>
      </w:tr>
    </w:tbl>
    <w:p w14:paraId="1F68601B" w14:textId="77777777" w:rsidR="00E053BB" w:rsidRPr="00834B1B" w:rsidRDefault="00E053BB" w:rsidP="0037695C">
      <w:pPr>
        <w:spacing w:line="240" w:lineRule="auto"/>
        <w:rPr>
          <w:b/>
        </w:rPr>
      </w:pPr>
      <w:r w:rsidRPr="00834B1B">
        <w:rPr>
          <w:b/>
        </w:rPr>
        <w:br w:type="page"/>
      </w:r>
    </w:p>
    <w:p w14:paraId="023BBA30" w14:textId="44D1B43B" w:rsidR="00E053BB" w:rsidRPr="00834B1B" w:rsidRDefault="00E053BB" w:rsidP="0037695C">
      <w:pPr>
        <w:pStyle w:val="Caption"/>
        <w:spacing w:before="0" w:line="240" w:lineRule="auto"/>
        <w:contextualSpacing w:val="0"/>
      </w:pPr>
      <w:r w:rsidRPr="00834B1B">
        <w:lastRenderedPageBreak/>
        <w:t>Table 1</w:t>
      </w:r>
      <w:r w:rsidR="00185657" w:rsidRPr="00834B1B">
        <w:t>1</w:t>
      </w:r>
      <w:r w:rsidRPr="00834B1B">
        <w:t xml:space="preserve"> </w:t>
      </w:r>
      <w:r w:rsidR="0037695C" w:rsidRPr="00834B1B">
        <w:t xml:space="preserve">Hertfordshire Cohort Study </w:t>
      </w:r>
      <w:r w:rsidRPr="00834B1B">
        <w:t>diet and physical activity focus groups</w:t>
      </w:r>
    </w:p>
    <w:tbl>
      <w:tblPr>
        <w:tblStyle w:val="TableGrid"/>
        <w:tblW w:w="91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627"/>
      </w:tblGrid>
      <w:tr w:rsidR="00A05612" w:rsidRPr="00834B1B" w14:paraId="24B83610" w14:textId="77777777" w:rsidTr="00A05612">
        <w:tc>
          <w:tcPr>
            <w:tcW w:w="1559" w:type="dxa"/>
          </w:tcPr>
          <w:p w14:paraId="486276C3" w14:textId="77777777" w:rsidR="00A05612" w:rsidRPr="00834B1B" w:rsidRDefault="00A05612" w:rsidP="0037695C">
            <w:pPr>
              <w:adjustRightInd/>
              <w:spacing w:before="0" w:line="240" w:lineRule="auto"/>
              <w:ind w:left="1134" w:hanging="1134"/>
              <w:rPr>
                <w:rFonts w:cs="Arial"/>
                <w:szCs w:val="20"/>
              </w:rPr>
            </w:pPr>
            <w:r w:rsidRPr="00834B1B">
              <w:rPr>
                <w:rFonts w:cs="Arial"/>
                <w:b/>
                <w:szCs w:val="20"/>
              </w:rPr>
              <w:t>Objective:</w:t>
            </w:r>
            <w:r w:rsidRPr="00834B1B">
              <w:rPr>
                <w:rFonts w:cs="Arial"/>
                <w:szCs w:val="20"/>
              </w:rPr>
              <w:t xml:space="preserve"> </w:t>
            </w:r>
          </w:p>
          <w:p w14:paraId="047300F2" w14:textId="77777777" w:rsidR="00A05612" w:rsidRPr="00834B1B" w:rsidRDefault="00A05612" w:rsidP="0037695C">
            <w:pPr>
              <w:spacing w:before="0" w:line="240" w:lineRule="auto"/>
              <w:ind w:left="1134" w:hanging="1134"/>
              <w:rPr>
                <w:rFonts w:cs="Arial"/>
                <w:b/>
              </w:rPr>
            </w:pPr>
          </w:p>
        </w:tc>
        <w:tc>
          <w:tcPr>
            <w:tcW w:w="7627" w:type="dxa"/>
          </w:tcPr>
          <w:p w14:paraId="4AF7EFD2" w14:textId="77777777" w:rsidR="00A05612" w:rsidRPr="00834B1B" w:rsidRDefault="00A05612" w:rsidP="0037695C">
            <w:pPr>
              <w:spacing w:before="0" w:line="240" w:lineRule="auto"/>
              <w:rPr>
                <w:rFonts w:cs="Arial"/>
                <w:b/>
              </w:rPr>
            </w:pPr>
            <w:r w:rsidRPr="00834B1B">
              <w:rPr>
                <w:iCs/>
                <w:color w:val="000000" w:themeColor="text1"/>
                <w:szCs w:val="20"/>
              </w:rPr>
              <w:t>To better understand relationships between physical activity and diet in later life, and the factors that lead to deterioration in diet quality or change in habitual physical activity levels in later life.</w:t>
            </w:r>
          </w:p>
        </w:tc>
      </w:tr>
      <w:tr w:rsidR="00A05612" w:rsidRPr="00834B1B" w14:paraId="7A598B11" w14:textId="77777777" w:rsidTr="00A05612">
        <w:tc>
          <w:tcPr>
            <w:tcW w:w="1559" w:type="dxa"/>
          </w:tcPr>
          <w:p w14:paraId="49FED76F" w14:textId="77777777" w:rsidR="00A05612" w:rsidRPr="00834B1B" w:rsidRDefault="00A05612" w:rsidP="0037695C">
            <w:pPr>
              <w:spacing w:before="0" w:line="240" w:lineRule="auto"/>
              <w:ind w:left="1134" w:hanging="1134"/>
              <w:rPr>
                <w:rFonts w:cs="Arial"/>
                <w:b/>
              </w:rPr>
            </w:pPr>
            <w:r w:rsidRPr="00834B1B">
              <w:rPr>
                <w:rFonts w:cs="Arial"/>
                <w:b/>
                <w:szCs w:val="20"/>
              </w:rPr>
              <w:t>Methodology:</w:t>
            </w:r>
          </w:p>
        </w:tc>
        <w:tc>
          <w:tcPr>
            <w:tcW w:w="7627" w:type="dxa"/>
          </w:tcPr>
          <w:p w14:paraId="509B8C13" w14:textId="77777777" w:rsidR="00A05612" w:rsidRPr="00834B1B" w:rsidRDefault="00A05612" w:rsidP="0037695C">
            <w:pPr>
              <w:spacing w:before="0" w:line="240" w:lineRule="auto"/>
              <w:rPr>
                <w:iCs/>
                <w:color w:val="000000" w:themeColor="text1"/>
              </w:rPr>
            </w:pPr>
            <w:r w:rsidRPr="00834B1B">
              <w:rPr>
                <w:iCs/>
                <w:color w:val="000000" w:themeColor="text1"/>
                <w:szCs w:val="20"/>
              </w:rPr>
              <w:t>In 2011, 443 HCS participants completed a food-frequency questionnaire during the EPOSA follow-up; this enabled comparison of their diet in 2011 with that reported by food-frequency questionnaire at HCS baseline approximately 10 years previously. We identified participants whose diets had remained stable or declined in quality; from these groups, we purposively sampled men and women to participate in to a series of focus groups designed to study influences on food choice and physical activity in later life. Eleven focus groups were held in Hertfordshire; the semi-structured moderator-led discussions were audio-recorded, transcribed verbatim and transcripts analysed thematically.</w:t>
            </w:r>
          </w:p>
        </w:tc>
      </w:tr>
      <w:tr w:rsidR="00E053BB" w:rsidRPr="00834B1B" w14:paraId="1ECFA17D" w14:textId="77777777" w:rsidTr="00A05612">
        <w:tc>
          <w:tcPr>
            <w:tcW w:w="9186" w:type="dxa"/>
            <w:gridSpan w:val="2"/>
          </w:tcPr>
          <w:p w14:paraId="58390708" w14:textId="77777777" w:rsidR="00E053BB" w:rsidRPr="00834B1B" w:rsidRDefault="00E053BB" w:rsidP="0037695C">
            <w:pPr>
              <w:adjustRightInd/>
              <w:spacing w:before="0" w:line="240" w:lineRule="auto"/>
              <w:rPr>
                <w:rFonts w:cs="Arial"/>
                <w:b/>
                <w:szCs w:val="20"/>
              </w:rPr>
            </w:pPr>
            <w:r w:rsidRPr="00834B1B">
              <w:rPr>
                <w:rFonts w:cs="Arial"/>
                <w:b/>
                <w:szCs w:val="20"/>
              </w:rPr>
              <w:t>Key data availability:</w:t>
            </w:r>
          </w:p>
        </w:tc>
      </w:tr>
      <w:tr w:rsidR="00E053BB" w:rsidRPr="00834B1B" w14:paraId="6AEA6899" w14:textId="77777777" w:rsidTr="00A05612">
        <w:tc>
          <w:tcPr>
            <w:tcW w:w="9186" w:type="dxa"/>
            <w:gridSpan w:val="2"/>
          </w:tcPr>
          <w:p w14:paraId="1E72FB40"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 xml:space="preserve">Anonymised verbatim transcriptions of all discussions </w:t>
            </w:r>
          </w:p>
          <w:p w14:paraId="3C1D7AA0"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Thematic analysis of emergent themes identified by inductive coding</w:t>
            </w:r>
          </w:p>
          <w:p w14:paraId="51F624B1" w14:textId="77777777" w:rsidR="00E053BB" w:rsidRPr="00834B1B" w:rsidRDefault="00E053BB" w:rsidP="0037695C">
            <w:pPr>
              <w:numPr>
                <w:ilvl w:val="0"/>
                <w:numId w:val="7"/>
              </w:numPr>
              <w:adjustRightInd/>
              <w:spacing w:before="0" w:line="240" w:lineRule="auto"/>
              <w:ind w:left="709" w:hanging="709"/>
              <w:rPr>
                <w:rFonts w:cs="Arial"/>
                <w:szCs w:val="20"/>
                <w:lang w:eastAsia="zh-CN"/>
              </w:rPr>
            </w:pPr>
            <w:r w:rsidRPr="00834B1B">
              <w:rPr>
                <w:rFonts w:cs="Arial"/>
                <w:szCs w:val="20"/>
                <w:lang w:eastAsia="zh-CN"/>
              </w:rPr>
              <w:t>Thematic map</w:t>
            </w:r>
          </w:p>
        </w:tc>
      </w:tr>
    </w:tbl>
    <w:p w14:paraId="64289DFA" w14:textId="3BFC0431" w:rsidR="009D58E5" w:rsidRPr="00834B1B" w:rsidRDefault="00E053BB" w:rsidP="0037695C">
      <w:pPr>
        <w:spacing w:line="240" w:lineRule="auto"/>
        <w:rPr>
          <w:b/>
        </w:rPr>
      </w:pPr>
      <w:r w:rsidRPr="00834B1B">
        <w:br w:type="page"/>
      </w:r>
      <w:r w:rsidR="009D58E5" w:rsidRPr="00834B1B">
        <w:rPr>
          <w:b/>
        </w:rPr>
        <w:lastRenderedPageBreak/>
        <w:t>Table 12 Routinely collected data</w:t>
      </w:r>
      <w:r w:rsidR="005821A1" w:rsidRPr="00834B1B">
        <w:rPr>
          <w:b/>
        </w:rPr>
        <w:t xml:space="preserve"> for Hertfordshire Cohort Study</w:t>
      </w:r>
    </w:p>
    <w:tbl>
      <w:tblPr>
        <w:tblStyle w:val="TableGridLight1"/>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96"/>
        <w:gridCol w:w="2074"/>
        <w:gridCol w:w="5255"/>
      </w:tblGrid>
      <w:tr w:rsidR="00DC0705" w:rsidRPr="00834B1B" w14:paraId="38360D44" w14:textId="77777777" w:rsidTr="00DC0705">
        <w:tc>
          <w:tcPr>
            <w:tcW w:w="9083" w:type="dxa"/>
            <w:gridSpan w:val="4"/>
            <w:tcBorders>
              <w:bottom w:val="single" w:sz="4" w:space="0" w:color="auto"/>
            </w:tcBorders>
          </w:tcPr>
          <w:p w14:paraId="05416115" w14:textId="77777777" w:rsidR="00DC0705" w:rsidRPr="00834B1B" w:rsidRDefault="00DC0705" w:rsidP="0037695C">
            <w:pPr>
              <w:spacing w:line="240" w:lineRule="auto"/>
              <w:rPr>
                <w:b/>
              </w:rPr>
            </w:pPr>
            <w:r w:rsidRPr="00834B1B">
              <w:rPr>
                <w:b/>
              </w:rPr>
              <w:t>a) Mortality</w:t>
            </w:r>
          </w:p>
        </w:tc>
      </w:tr>
      <w:tr w:rsidR="00DC0705" w:rsidRPr="00834B1B" w14:paraId="121DF234" w14:textId="77777777" w:rsidTr="00DC0705">
        <w:trPr>
          <w:trHeight w:val="380"/>
        </w:trPr>
        <w:tc>
          <w:tcPr>
            <w:tcW w:w="1754" w:type="dxa"/>
            <w:gridSpan w:val="2"/>
            <w:tcBorders>
              <w:top w:val="single" w:sz="4" w:space="0" w:color="auto"/>
            </w:tcBorders>
          </w:tcPr>
          <w:p w14:paraId="0CA7AABF" w14:textId="77777777" w:rsidR="00DC0705" w:rsidRPr="00834B1B" w:rsidRDefault="00DC0705" w:rsidP="0037695C">
            <w:pPr>
              <w:spacing w:line="240" w:lineRule="auto"/>
              <w:rPr>
                <w:b/>
              </w:rPr>
            </w:pPr>
            <w:r w:rsidRPr="00834B1B">
              <w:rPr>
                <w:b/>
              </w:rPr>
              <w:t>Objective:</w:t>
            </w:r>
          </w:p>
        </w:tc>
        <w:tc>
          <w:tcPr>
            <w:tcW w:w="7329" w:type="dxa"/>
            <w:gridSpan w:val="2"/>
            <w:tcBorders>
              <w:top w:val="single" w:sz="4" w:space="0" w:color="auto"/>
            </w:tcBorders>
          </w:tcPr>
          <w:p w14:paraId="174E07FA" w14:textId="77777777" w:rsidR="00DC0705" w:rsidRPr="00834B1B" w:rsidRDefault="00DC0705" w:rsidP="0037695C">
            <w:pPr>
              <w:spacing w:line="240" w:lineRule="auto"/>
            </w:pPr>
            <w:r w:rsidRPr="00834B1B">
              <w:t>To investigate the impact on cause-specific mortality of 1) early growth and 2) sociodemographic, lifestyle, medical and biological characteristics in later life</w:t>
            </w:r>
            <w:r w:rsidR="00511D84" w:rsidRPr="00834B1B">
              <w:t>.</w:t>
            </w:r>
          </w:p>
          <w:p w14:paraId="2794CA34" w14:textId="77777777" w:rsidR="00DC0705" w:rsidRPr="00834B1B" w:rsidRDefault="00DC0705" w:rsidP="0037695C">
            <w:pPr>
              <w:spacing w:line="240" w:lineRule="auto"/>
              <w:rPr>
                <w:b/>
              </w:rPr>
            </w:pPr>
            <w:r w:rsidRPr="00834B1B">
              <w:t>To monitor attrition among HCS members</w:t>
            </w:r>
            <w:r w:rsidR="00511D84" w:rsidRPr="00834B1B">
              <w:t>.</w:t>
            </w:r>
          </w:p>
        </w:tc>
      </w:tr>
      <w:tr w:rsidR="00DC0705" w:rsidRPr="00834B1B" w14:paraId="24468743" w14:textId="77777777" w:rsidTr="00DC0705">
        <w:trPr>
          <w:trHeight w:val="380"/>
        </w:trPr>
        <w:tc>
          <w:tcPr>
            <w:tcW w:w="1754" w:type="dxa"/>
            <w:gridSpan w:val="2"/>
          </w:tcPr>
          <w:p w14:paraId="21E1690B" w14:textId="77777777" w:rsidR="00DC0705" w:rsidRPr="00834B1B" w:rsidRDefault="00DC0705" w:rsidP="0037695C">
            <w:pPr>
              <w:spacing w:line="240" w:lineRule="auto"/>
              <w:rPr>
                <w:b/>
              </w:rPr>
            </w:pPr>
            <w:r w:rsidRPr="00834B1B">
              <w:rPr>
                <w:b/>
              </w:rPr>
              <w:t>Methodology:</w:t>
            </w:r>
          </w:p>
        </w:tc>
        <w:tc>
          <w:tcPr>
            <w:tcW w:w="7329" w:type="dxa"/>
            <w:gridSpan w:val="2"/>
          </w:tcPr>
          <w:p w14:paraId="5F878EA8" w14:textId="77777777" w:rsidR="00DC0705" w:rsidRPr="00834B1B" w:rsidRDefault="00D30ABA" w:rsidP="0037695C">
            <w:pPr>
              <w:spacing w:line="240" w:lineRule="auto"/>
            </w:pPr>
            <w:r w:rsidRPr="00834B1B">
              <w:t>37</w:t>
            </w:r>
            <w:r w:rsidR="00DC0705" w:rsidRPr="00834B1B">
              <w:t>,000 individuals born between 1911 and 1939 were identified from the HV records and flagged on the NHS Central Register for continuous notification of death (Objective 1)</w:t>
            </w:r>
            <w:r w:rsidR="00511D84" w:rsidRPr="00834B1B">
              <w:t>.</w:t>
            </w:r>
          </w:p>
          <w:p w14:paraId="6E789DB1" w14:textId="77777777" w:rsidR="00DC0705" w:rsidRPr="00834B1B" w:rsidRDefault="00DC0705" w:rsidP="0037695C">
            <w:pPr>
              <w:spacing w:line="240" w:lineRule="auto"/>
            </w:pPr>
            <w:r w:rsidRPr="00834B1B">
              <w:t xml:space="preserve">Sociodemographic, lifestyle, medical and biological data were collected from subsets of these individuals in later life, including </w:t>
            </w:r>
            <w:r w:rsidR="00D30ABA" w:rsidRPr="00834B1B">
              <w:t xml:space="preserve">the </w:t>
            </w:r>
            <w:r w:rsidRPr="00834B1B">
              <w:t xml:space="preserve">3000 </w:t>
            </w:r>
            <w:r w:rsidR="00D30ABA" w:rsidRPr="00834B1B">
              <w:t>participants in</w:t>
            </w:r>
            <w:r w:rsidRPr="00834B1B">
              <w:t xml:space="preserve"> HCS (Objective 2)</w:t>
            </w:r>
            <w:r w:rsidR="00511D84" w:rsidRPr="00834B1B">
              <w:t>.</w:t>
            </w:r>
            <w:r w:rsidRPr="00834B1B">
              <w:t xml:space="preserve"> </w:t>
            </w:r>
          </w:p>
        </w:tc>
      </w:tr>
      <w:tr w:rsidR="00DC0705" w:rsidRPr="00834B1B" w14:paraId="0279C4B6" w14:textId="77777777" w:rsidTr="00DC0705">
        <w:trPr>
          <w:trHeight w:val="380"/>
        </w:trPr>
        <w:tc>
          <w:tcPr>
            <w:tcW w:w="1754" w:type="dxa"/>
            <w:gridSpan w:val="2"/>
          </w:tcPr>
          <w:p w14:paraId="40BFE7D6" w14:textId="77777777" w:rsidR="00DC0705" w:rsidRPr="00834B1B" w:rsidRDefault="00DC0705" w:rsidP="0037695C">
            <w:pPr>
              <w:spacing w:line="240" w:lineRule="auto"/>
              <w:rPr>
                <w:b/>
              </w:rPr>
            </w:pPr>
            <w:r w:rsidRPr="00834B1B">
              <w:rPr>
                <w:b/>
              </w:rPr>
              <w:t>Source:</w:t>
            </w:r>
          </w:p>
        </w:tc>
        <w:tc>
          <w:tcPr>
            <w:tcW w:w="7329" w:type="dxa"/>
            <w:gridSpan w:val="2"/>
          </w:tcPr>
          <w:p w14:paraId="1D2DD60F" w14:textId="77777777" w:rsidR="00DC0705" w:rsidRPr="00834B1B" w:rsidRDefault="00DC0705" w:rsidP="0037695C">
            <w:pPr>
              <w:spacing w:line="240" w:lineRule="auto"/>
              <w:jc w:val="both"/>
              <w:rPr>
                <w:b/>
              </w:rPr>
            </w:pPr>
            <w:r w:rsidRPr="00834B1B">
              <w:t>Office for National Statistics</w:t>
            </w:r>
          </w:p>
        </w:tc>
      </w:tr>
      <w:tr w:rsidR="00DC0705" w:rsidRPr="00834B1B" w14:paraId="796FA317" w14:textId="77777777" w:rsidTr="00DC0705">
        <w:tc>
          <w:tcPr>
            <w:tcW w:w="9083" w:type="dxa"/>
            <w:gridSpan w:val="4"/>
          </w:tcPr>
          <w:p w14:paraId="147C23A1" w14:textId="77777777" w:rsidR="00DC0705" w:rsidRPr="00834B1B" w:rsidRDefault="00DC0705" w:rsidP="0037695C">
            <w:pPr>
              <w:spacing w:line="240" w:lineRule="auto"/>
              <w:jc w:val="both"/>
              <w:rPr>
                <w:b/>
              </w:rPr>
            </w:pPr>
            <w:r w:rsidRPr="00834B1B">
              <w:rPr>
                <w:rFonts w:cs="Arial"/>
                <w:b/>
              </w:rPr>
              <w:t>Key data availability:</w:t>
            </w:r>
          </w:p>
        </w:tc>
      </w:tr>
      <w:tr w:rsidR="00DC0705" w:rsidRPr="00834B1B" w14:paraId="414DACF9" w14:textId="77777777" w:rsidTr="00DC0705">
        <w:trPr>
          <w:trHeight w:val="380"/>
        </w:trPr>
        <w:tc>
          <w:tcPr>
            <w:tcW w:w="9083" w:type="dxa"/>
            <w:gridSpan w:val="4"/>
          </w:tcPr>
          <w:p w14:paraId="4AD0A4C3" w14:textId="77777777" w:rsidR="00DC0705" w:rsidRPr="00834B1B" w:rsidRDefault="00DC0705" w:rsidP="0037695C">
            <w:pPr>
              <w:pStyle w:val="ListParagraph"/>
              <w:numPr>
                <w:ilvl w:val="0"/>
                <w:numId w:val="14"/>
              </w:numPr>
              <w:spacing w:line="240" w:lineRule="auto"/>
              <w:ind w:left="357" w:firstLine="0"/>
              <w:rPr>
                <w:b/>
                <w:bCs/>
              </w:rPr>
            </w:pPr>
            <w:r w:rsidRPr="00834B1B">
              <w:t>Date of death</w:t>
            </w:r>
          </w:p>
        </w:tc>
      </w:tr>
      <w:tr w:rsidR="00DC0705" w:rsidRPr="00834B1B" w14:paraId="60C7A04E" w14:textId="77777777" w:rsidTr="00DC0705">
        <w:trPr>
          <w:trHeight w:val="380"/>
        </w:trPr>
        <w:tc>
          <w:tcPr>
            <w:tcW w:w="9083" w:type="dxa"/>
            <w:gridSpan w:val="4"/>
          </w:tcPr>
          <w:p w14:paraId="5BF1A805" w14:textId="77777777" w:rsidR="00DC0705" w:rsidRPr="00834B1B" w:rsidRDefault="00DC0705" w:rsidP="0037695C">
            <w:pPr>
              <w:pStyle w:val="ListParagraph"/>
              <w:numPr>
                <w:ilvl w:val="0"/>
                <w:numId w:val="14"/>
              </w:numPr>
              <w:spacing w:line="240" w:lineRule="auto"/>
              <w:ind w:left="357" w:firstLine="0"/>
              <w:rPr>
                <w:b/>
                <w:bCs/>
              </w:rPr>
            </w:pPr>
            <w:r w:rsidRPr="00834B1B">
              <w:t>Underlying cause of death (ICD-10)</w:t>
            </w:r>
          </w:p>
        </w:tc>
      </w:tr>
      <w:tr w:rsidR="00DC0705" w:rsidRPr="00834B1B" w14:paraId="58500FBF" w14:textId="77777777" w:rsidTr="00DC0705">
        <w:trPr>
          <w:trHeight w:val="380"/>
        </w:trPr>
        <w:tc>
          <w:tcPr>
            <w:tcW w:w="9083" w:type="dxa"/>
            <w:gridSpan w:val="4"/>
            <w:tcBorders>
              <w:bottom w:val="single" w:sz="4" w:space="0" w:color="auto"/>
            </w:tcBorders>
          </w:tcPr>
          <w:p w14:paraId="655DBE07" w14:textId="77777777" w:rsidR="00DC0705" w:rsidRPr="00834B1B" w:rsidRDefault="00DC0705" w:rsidP="0037695C">
            <w:pPr>
              <w:pStyle w:val="ListParagraph"/>
              <w:numPr>
                <w:ilvl w:val="0"/>
                <w:numId w:val="14"/>
              </w:numPr>
              <w:spacing w:line="240" w:lineRule="auto"/>
              <w:ind w:left="357" w:firstLine="0"/>
              <w:rPr>
                <w:b/>
                <w:bCs/>
              </w:rPr>
            </w:pPr>
            <w:r w:rsidRPr="00834B1B">
              <w:t xml:space="preserve">Multiple causes </w:t>
            </w:r>
            <w:r w:rsidR="007B728C" w:rsidRPr="00834B1B">
              <w:t>contributing</w:t>
            </w:r>
            <w:r w:rsidRPr="00834B1B">
              <w:t xml:space="preserve"> to death (ICD-10)</w:t>
            </w:r>
          </w:p>
        </w:tc>
      </w:tr>
      <w:tr w:rsidR="00DC0705" w:rsidRPr="00834B1B" w14:paraId="077CCEE0" w14:textId="77777777" w:rsidTr="00DC0705">
        <w:tc>
          <w:tcPr>
            <w:tcW w:w="9083" w:type="dxa"/>
            <w:gridSpan w:val="4"/>
            <w:tcBorders>
              <w:top w:val="single" w:sz="4" w:space="0" w:color="auto"/>
            </w:tcBorders>
          </w:tcPr>
          <w:p w14:paraId="01E34939" w14:textId="77777777" w:rsidR="00DC0705" w:rsidRPr="00834B1B" w:rsidRDefault="00DC0705" w:rsidP="0037695C">
            <w:pPr>
              <w:spacing w:line="240" w:lineRule="auto"/>
              <w:rPr>
                <w:b/>
              </w:rPr>
            </w:pPr>
          </w:p>
        </w:tc>
      </w:tr>
      <w:tr w:rsidR="00DC0705" w:rsidRPr="00834B1B" w14:paraId="10DD1DB7" w14:textId="77777777" w:rsidTr="00DC0705">
        <w:tc>
          <w:tcPr>
            <w:tcW w:w="9083" w:type="dxa"/>
            <w:gridSpan w:val="4"/>
            <w:tcBorders>
              <w:bottom w:val="single" w:sz="4" w:space="0" w:color="auto"/>
            </w:tcBorders>
          </w:tcPr>
          <w:p w14:paraId="5A191F93" w14:textId="77777777" w:rsidR="00DC0705" w:rsidRPr="00834B1B" w:rsidRDefault="00DC0705" w:rsidP="0037695C">
            <w:pPr>
              <w:spacing w:line="240" w:lineRule="auto"/>
              <w:rPr>
                <w:b/>
                <w:bCs/>
              </w:rPr>
            </w:pPr>
            <w:r w:rsidRPr="00834B1B">
              <w:rPr>
                <w:b/>
              </w:rPr>
              <w:t>b) Hospital admissions</w:t>
            </w:r>
          </w:p>
        </w:tc>
      </w:tr>
      <w:tr w:rsidR="00DC0705" w:rsidRPr="00834B1B" w14:paraId="1D362D70" w14:textId="77777777" w:rsidTr="00DC0705">
        <w:tc>
          <w:tcPr>
            <w:tcW w:w="1658" w:type="dxa"/>
            <w:tcBorders>
              <w:top w:val="single" w:sz="4" w:space="0" w:color="auto"/>
            </w:tcBorders>
          </w:tcPr>
          <w:p w14:paraId="0DC9BF70" w14:textId="77777777" w:rsidR="00DC0705" w:rsidRPr="00834B1B" w:rsidRDefault="00DC0705" w:rsidP="0037695C">
            <w:pPr>
              <w:spacing w:line="240" w:lineRule="auto"/>
              <w:rPr>
                <w:b/>
                <w:bCs/>
              </w:rPr>
            </w:pPr>
            <w:r w:rsidRPr="00834B1B">
              <w:rPr>
                <w:b/>
              </w:rPr>
              <w:t>Objective:</w:t>
            </w:r>
          </w:p>
        </w:tc>
        <w:tc>
          <w:tcPr>
            <w:tcW w:w="7425" w:type="dxa"/>
            <w:gridSpan w:val="3"/>
            <w:tcBorders>
              <w:top w:val="single" w:sz="4" w:space="0" w:color="auto"/>
            </w:tcBorders>
          </w:tcPr>
          <w:p w14:paraId="0FC1E9E2" w14:textId="77777777" w:rsidR="00DC0705" w:rsidRPr="00834B1B" w:rsidRDefault="00DC0705" w:rsidP="0037695C">
            <w:pPr>
              <w:spacing w:line="240" w:lineRule="auto"/>
              <w:rPr>
                <w:bCs/>
              </w:rPr>
            </w:pPr>
            <w:r w:rsidRPr="00834B1B">
              <w:rPr>
                <w:bCs/>
              </w:rPr>
              <w:t>To investigate risk factors for hospital admission among community dwelling older people</w:t>
            </w:r>
            <w:r w:rsidR="00511D84" w:rsidRPr="00834B1B">
              <w:rPr>
                <w:bCs/>
              </w:rPr>
              <w:t>.</w:t>
            </w:r>
          </w:p>
        </w:tc>
      </w:tr>
      <w:tr w:rsidR="00DC0705" w:rsidRPr="00834B1B" w14:paraId="1C7DB3C1" w14:textId="77777777" w:rsidTr="00DC0705">
        <w:tc>
          <w:tcPr>
            <w:tcW w:w="1658" w:type="dxa"/>
          </w:tcPr>
          <w:p w14:paraId="4279ED37" w14:textId="77777777" w:rsidR="00DC0705" w:rsidRPr="00834B1B" w:rsidRDefault="00DC0705" w:rsidP="0037695C">
            <w:pPr>
              <w:spacing w:line="240" w:lineRule="auto"/>
              <w:rPr>
                <w:b/>
                <w:bCs/>
              </w:rPr>
            </w:pPr>
            <w:r w:rsidRPr="00834B1B">
              <w:rPr>
                <w:b/>
              </w:rPr>
              <w:t>Methodology:</w:t>
            </w:r>
          </w:p>
        </w:tc>
        <w:tc>
          <w:tcPr>
            <w:tcW w:w="7425" w:type="dxa"/>
            <w:gridSpan w:val="3"/>
          </w:tcPr>
          <w:p w14:paraId="5A8E346A" w14:textId="77777777" w:rsidR="00DC0705" w:rsidRPr="00834B1B" w:rsidRDefault="00DC0705" w:rsidP="0037695C">
            <w:pPr>
              <w:spacing w:line="240" w:lineRule="auto"/>
              <w:rPr>
                <w:bCs/>
              </w:rPr>
            </w:pPr>
            <w:r w:rsidRPr="00834B1B">
              <w:rPr>
                <w:bCs/>
              </w:rPr>
              <w:t xml:space="preserve">An extract of </w:t>
            </w:r>
            <w:r w:rsidR="004652DE" w:rsidRPr="00834B1B">
              <w:rPr>
                <w:bCs/>
              </w:rPr>
              <w:t xml:space="preserve">Hospital Episode Statistics </w:t>
            </w:r>
            <w:r w:rsidRPr="00834B1B">
              <w:rPr>
                <w:bCs/>
              </w:rPr>
              <w:t>in-patient data covering the years 1998-2010 was obtained. 8741 admissions experienced by HCS members between the date of their home interview and 31/03/2010 were linked to the study database</w:t>
            </w:r>
            <w:r w:rsidR="00511D84" w:rsidRPr="00834B1B">
              <w:rPr>
                <w:bCs/>
              </w:rPr>
              <w:t>.</w:t>
            </w:r>
          </w:p>
        </w:tc>
      </w:tr>
      <w:tr w:rsidR="00DC0705" w:rsidRPr="00834B1B" w14:paraId="357709DB" w14:textId="77777777" w:rsidTr="00DC0705">
        <w:tc>
          <w:tcPr>
            <w:tcW w:w="1658" w:type="dxa"/>
            <w:hideMark/>
          </w:tcPr>
          <w:p w14:paraId="1D65C683" w14:textId="77777777" w:rsidR="00DC0705" w:rsidRPr="00834B1B" w:rsidRDefault="00DC0705" w:rsidP="0037695C">
            <w:pPr>
              <w:spacing w:line="240" w:lineRule="auto"/>
              <w:rPr>
                <w:b/>
                <w:bCs/>
              </w:rPr>
            </w:pPr>
            <w:r w:rsidRPr="00834B1B">
              <w:rPr>
                <w:b/>
                <w:bCs/>
              </w:rPr>
              <w:t xml:space="preserve">Source: </w:t>
            </w:r>
          </w:p>
        </w:tc>
        <w:tc>
          <w:tcPr>
            <w:tcW w:w="7425" w:type="dxa"/>
            <w:gridSpan w:val="3"/>
          </w:tcPr>
          <w:p w14:paraId="647D496F" w14:textId="77777777" w:rsidR="00DC0705" w:rsidRPr="00834B1B" w:rsidRDefault="00DC0705" w:rsidP="0037695C">
            <w:pPr>
              <w:spacing w:line="240" w:lineRule="auto"/>
              <w:rPr>
                <w:b/>
                <w:bCs/>
              </w:rPr>
            </w:pPr>
            <w:r w:rsidRPr="00834B1B">
              <w:rPr>
                <w:bCs/>
              </w:rPr>
              <w:t>NHS Digital</w:t>
            </w:r>
          </w:p>
        </w:tc>
      </w:tr>
      <w:tr w:rsidR="00574EAB" w:rsidRPr="00834B1B" w14:paraId="469B68F1" w14:textId="77777777" w:rsidTr="001D2F07">
        <w:tc>
          <w:tcPr>
            <w:tcW w:w="3828" w:type="dxa"/>
            <w:gridSpan w:val="3"/>
          </w:tcPr>
          <w:p w14:paraId="32C1EAEE" w14:textId="77777777" w:rsidR="00574EAB" w:rsidRPr="00834B1B" w:rsidRDefault="00574EAB" w:rsidP="0037695C">
            <w:pPr>
              <w:spacing w:line="240" w:lineRule="auto"/>
              <w:rPr>
                <w:b/>
                <w:bCs/>
              </w:rPr>
            </w:pPr>
            <w:r w:rsidRPr="00834B1B">
              <w:rPr>
                <w:rFonts w:cs="Arial"/>
                <w:b/>
              </w:rPr>
              <w:t>Key data availability:</w:t>
            </w:r>
          </w:p>
        </w:tc>
        <w:tc>
          <w:tcPr>
            <w:tcW w:w="5255" w:type="dxa"/>
          </w:tcPr>
          <w:p w14:paraId="545E742B" w14:textId="77777777" w:rsidR="00574EAB" w:rsidRPr="00834B1B" w:rsidRDefault="00574EAB" w:rsidP="0037695C">
            <w:pPr>
              <w:spacing w:line="240" w:lineRule="auto"/>
              <w:rPr>
                <w:rFonts w:cs="Arial"/>
                <w:b/>
              </w:rPr>
            </w:pPr>
          </w:p>
        </w:tc>
      </w:tr>
      <w:tr w:rsidR="00511D84" w:rsidRPr="00834B1B" w14:paraId="6D9D5743" w14:textId="77777777" w:rsidTr="001D2F07">
        <w:trPr>
          <w:trHeight w:val="20"/>
        </w:trPr>
        <w:tc>
          <w:tcPr>
            <w:tcW w:w="3828" w:type="dxa"/>
            <w:gridSpan w:val="3"/>
          </w:tcPr>
          <w:p w14:paraId="5315BECA" w14:textId="77777777" w:rsidR="00511D84" w:rsidRPr="00834B1B" w:rsidRDefault="00511D84" w:rsidP="0037695C">
            <w:pPr>
              <w:pStyle w:val="ListParagraph"/>
              <w:numPr>
                <w:ilvl w:val="0"/>
                <w:numId w:val="20"/>
              </w:numPr>
              <w:spacing w:line="240" w:lineRule="auto"/>
              <w:rPr>
                <w:bCs/>
              </w:rPr>
            </w:pPr>
            <w:r w:rsidRPr="00834B1B">
              <w:rPr>
                <w:bCs/>
              </w:rPr>
              <w:t>Postcode</w:t>
            </w:r>
            <w:r w:rsidRPr="00834B1B" w:rsidDel="00511D84">
              <w:rPr>
                <w:bCs/>
              </w:rPr>
              <w:t xml:space="preserve"> </w:t>
            </w:r>
          </w:p>
        </w:tc>
        <w:tc>
          <w:tcPr>
            <w:tcW w:w="5255" w:type="dxa"/>
          </w:tcPr>
          <w:p w14:paraId="0445320A" w14:textId="77777777" w:rsidR="00511D84" w:rsidRPr="00834B1B" w:rsidRDefault="00511D84" w:rsidP="0037695C">
            <w:pPr>
              <w:pStyle w:val="ListParagraph"/>
              <w:numPr>
                <w:ilvl w:val="0"/>
                <w:numId w:val="15"/>
              </w:numPr>
              <w:spacing w:line="240" w:lineRule="auto"/>
              <w:rPr>
                <w:bCs/>
              </w:rPr>
            </w:pPr>
            <w:r w:rsidRPr="00834B1B">
              <w:t>Main specialty</w:t>
            </w:r>
          </w:p>
        </w:tc>
      </w:tr>
      <w:tr w:rsidR="00511D84" w:rsidRPr="00834B1B" w14:paraId="77D17D54" w14:textId="77777777" w:rsidTr="001D2F07">
        <w:trPr>
          <w:trHeight w:val="20"/>
        </w:trPr>
        <w:tc>
          <w:tcPr>
            <w:tcW w:w="3828" w:type="dxa"/>
            <w:gridSpan w:val="3"/>
          </w:tcPr>
          <w:p w14:paraId="482996EE" w14:textId="77777777" w:rsidR="00511D84" w:rsidRPr="00834B1B" w:rsidRDefault="00511D84" w:rsidP="0037695C">
            <w:pPr>
              <w:pStyle w:val="ListParagraph"/>
              <w:numPr>
                <w:ilvl w:val="0"/>
                <w:numId w:val="15"/>
              </w:numPr>
              <w:spacing w:line="240" w:lineRule="auto"/>
              <w:rPr>
                <w:bCs/>
              </w:rPr>
            </w:pPr>
            <w:r w:rsidRPr="00834B1B">
              <w:rPr>
                <w:bCs/>
              </w:rPr>
              <w:t>Date of admission</w:t>
            </w:r>
          </w:p>
        </w:tc>
        <w:tc>
          <w:tcPr>
            <w:tcW w:w="5255" w:type="dxa"/>
          </w:tcPr>
          <w:p w14:paraId="7E901062" w14:textId="77777777" w:rsidR="00511D84" w:rsidRPr="00834B1B" w:rsidRDefault="00511D84" w:rsidP="0037695C">
            <w:pPr>
              <w:pStyle w:val="ListParagraph"/>
              <w:numPr>
                <w:ilvl w:val="0"/>
                <w:numId w:val="15"/>
              </w:numPr>
              <w:spacing w:line="240" w:lineRule="auto"/>
              <w:rPr>
                <w:bCs/>
              </w:rPr>
            </w:pPr>
            <w:r w:rsidRPr="00834B1B">
              <w:t>Primary diagnosis (ICD-10)</w:t>
            </w:r>
          </w:p>
        </w:tc>
      </w:tr>
      <w:tr w:rsidR="00511D84" w:rsidRPr="00834B1B" w14:paraId="47A10796" w14:textId="77777777" w:rsidTr="001D2F07">
        <w:trPr>
          <w:trHeight w:val="20"/>
        </w:trPr>
        <w:tc>
          <w:tcPr>
            <w:tcW w:w="3828" w:type="dxa"/>
            <w:gridSpan w:val="3"/>
          </w:tcPr>
          <w:p w14:paraId="3AC1F7ED" w14:textId="77777777" w:rsidR="00511D84" w:rsidRPr="00834B1B" w:rsidRDefault="00511D84" w:rsidP="0037695C">
            <w:pPr>
              <w:pStyle w:val="ListParagraph"/>
              <w:numPr>
                <w:ilvl w:val="0"/>
                <w:numId w:val="15"/>
              </w:numPr>
              <w:spacing w:line="240" w:lineRule="auto"/>
            </w:pPr>
            <w:r w:rsidRPr="00834B1B">
              <w:rPr>
                <w:bCs/>
              </w:rPr>
              <w:t>Method of admission</w:t>
            </w:r>
          </w:p>
        </w:tc>
        <w:tc>
          <w:tcPr>
            <w:tcW w:w="5255" w:type="dxa"/>
          </w:tcPr>
          <w:p w14:paraId="3E51150A" w14:textId="77777777" w:rsidR="00511D84" w:rsidRPr="00834B1B" w:rsidRDefault="00511D84" w:rsidP="0037695C">
            <w:pPr>
              <w:pStyle w:val="ListParagraph"/>
              <w:numPr>
                <w:ilvl w:val="0"/>
                <w:numId w:val="15"/>
              </w:numPr>
              <w:spacing w:line="240" w:lineRule="auto"/>
              <w:rPr>
                <w:bCs/>
              </w:rPr>
            </w:pPr>
            <w:r w:rsidRPr="00834B1B">
              <w:t>Other diagnoses (ICD-10)</w:t>
            </w:r>
          </w:p>
        </w:tc>
      </w:tr>
      <w:tr w:rsidR="00511D84" w:rsidRPr="00834B1B" w14:paraId="5EE67B72" w14:textId="77777777" w:rsidTr="001D2F07">
        <w:trPr>
          <w:trHeight w:val="20"/>
        </w:trPr>
        <w:tc>
          <w:tcPr>
            <w:tcW w:w="3828" w:type="dxa"/>
            <w:gridSpan w:val="3"/>
          </w:tcPr>
          <w:p w14:paraId="07ACCF00" w14:textId="77777777" w:rsidR="00511D84" w:rsidRPr="00834B1B" w:rsidRDefault="00511D84" w:rsidP="0037695C">
            <w:pPr>
              <w:pStyle w:val="ListParagraph"/>
              <w:numPr>
                <w:ilvl w:val="0"/>
                <w:numId w:val="15"/>
              </w:numPr>
              <w:spacing w:line="240" w:lineRule="auto"/>
            </w:pPr>
            <w:r w:rsidRPr="00834B1B">
              <w:rPr>
                <w:bCs/>
              </w:rPr>
              <w:t>Source of admission</w:t>
            </w:r>
          </w:p>
        </w:tc>
        <w:tc>
          <w:tcPr>
            <w:tcW w:w="5255" w:type="dxa"/>
          </w:tcPr>
          <w:p w14:paraId="0B8DEDBF" w14:textId="77777777" w:rsidR="00511D84" w:rsidRPr="00834B1B" w:rsidRDefault="00511D84" w:rsidP="0037695C">
            <w:pPr>
              <w:pStyle w:val="ListParagraph"/>
              <w:numPr>
                <w:ilvl w:val="0"/>
                <w:numId w:val="15"/>
              </w:numPr>
              <w:spacing w:line="240" w:lineRule="auto"/>
              <w:rPr>
                <w:bCs/>
              </w:rPr>
            </w:pPr>
            <w:r w:rsidRPr="00834B1B">
              <w:t>Primary procedure (OPCS-4)</w:t>
            </w:r>
          </w:p>
        </w:tc>
      </w:tr>
      <w:tr w:rsidR="00511D84" w:rsidRPr="00834B1B" w14:paraId="261A2918" w14:textId="77777777" w:rsidTr="001D2F07">
        <w:trPr>
          <w:trHeight w:val="20"/>
        </w:trPr>
        <w:tc>
          <w:tcPr>
            <w:tcW w:w="3828" w:type="dxa"/>
            <w:gridSpan w:val="3"/>
          </w:tcPr>
          <w:p w14:paraId="4B1AB40F" w14:textId="77777777" w:rsidR="00511D84" w:rsidRPr="00834B1B" w:rsidRDefault="00511D84" w:rsidP="0037695C">
            <w:pPr>
              <w:pStyle w:val="ListParagraph"/>
              <w:numPr>
                <w:ilvl w:val="0"/>
                <w:numId w:val="15"/>
              </w:numPr>
              <w:spacing w:line="240" w:lineRule="auto"/>
            </w:pPr>
            <w:r w:rsidRPr="00834B1B">
              <w:rPr>
                <w:bCs/>
              </w:rPr>
              <w:t>Date of discharge</w:t>
            </w:r>
          </w:p>
        </w:tc>
        <w:tc>
          <w:tcPr>
            <w:tcW w:w="5255" w:type="dxa"/>
          </w:tcPr>
          <w:p w14:paraId="5A7A6FA6" w14:textId="77777777" w:rsidR="00511D84" w:rsidRPr="00834B1B" w:rsidRDefault="00511D84" w:rsidP="0037695C">
            <w:pPr>
              <w:pStyle w:val="ListParagraph"/>
              <w:numPr>
                <w:ilvl w:val="0"/>
                <w:numId w:val="15"/>
              </w:numPr>
              <w:spacing w:line="240" w:lineRule="auto"/>
              <w:rPr>
                <w:bCs/>
              </w:rPr>
            </w:pPr>
            <w:r w:rsidRPr="00834B1B">
              <w:t>Other procedures (OPCS-4)</w:t>
            </w:r>
          </w:p>
        </w:tc>
      </w:tr>
      <w:tr w:rsidR="00511D84" w:rsidRPr="00834B1B" w14:paraId="4EA440F4" w14:textId="77777777" w:rsidTr="001D2F07">
        <w:trPr>
          <w:trHeight w:val="20"/>
        </w:trPr>
        <w:tc>
          <w:tcPr>
            <w:tcW w:w="3828" w:type="dxa"/>
            <w:gridSpan w:val="3"/>
            <w:tcBorders>
              <w:bottom w:val="single" w:sz="4" w:space="0" w:color="auto"/>
            </w:tcBorders>
          </w:tcPr>
          <w:p w14:paraId="54A745E0" w14:textId="77777777" w:rsidR="00511D84" w:rsidRPr="00834B1B" w:rsidRDefault="00511D84" w:rsidP="0037695C">
            <w:pPr>
              <w:pStyle w:val="ListParagraph"/>
              <w:numPr>
                <w:ilvl w:val="0"/>
                <w:numId w:val="15"/>
              </w:numPr>
              <w:spacing w:line="240" w:lineRule="auto"/>
            </w:pPr>
            <w:r w:rsidRPr="00834B1B">
              <w:rPr>
                <w:bCs/>
              </w:rPr>
              <w:t>Destination on discharge</w:t>
            </w:r>
          </w:p>
        </w:tc>
        <w:tc>
          <w:tcPr>
            <w:tcW w:w="5255" w:type="dxa"/>
            <w:tcBorders>
              <w:bottom w:val="single" w:sz="4" w:space="0" w:color="auto"/>
            </w:tcBorders>
          </w:tcPr>
          <w:p w14:paraId="30307925" w14:textId="77777777" w:rsidR="00511D84" w:rsidRPr="00834B1B" w:rsidRDefault="00511D84" w:rsidP="0037695C">
            <w:pPr>
              <w:pStyle w:val="ListParagraph"/>
              <w:spacing w:line="240" w:lineRule="auto"/>
              <w:rPr>
                <w:bCs/>
              </w:rPr>
            </w:pPr>
          </w:p>
        </w:tc>
      </w:tr>
    </w:tbl>
    <w:p w14:paraId="0E5CB98B" w14:textId="77777777" w:rsidR="003D115F" w:rsidRPr="00834B1B" w:rsidRDefault="003D115F" w:rsidP="0037695C">
      <w:pPr>
        <w:spacing w:line="240" w:lineRule="auto"/>
        <w:rPr>
          <w:b/>
        </w:rPr>
      </w:pPr>
    </w:p>
    <w:p w14:paraId="1646C85D" w14:textId="77777777" w:rsidR="003D115F" w:rsidRPr="00834B1B" w:rsidRDefault="003D115F" w:rsidP="0037695C">
      <w:pPr>
        <w:spacing w:line="240" w:lineRule="auto"/>
        <w:rPr>
          <w:b/>
        </w:rPr>
      </w:pPr>
      <w:r w:rsidRPr="00834B1B">
        <w:rPr>
          <w:b/>
        </w:rPr>
        <w:br w:type="page"/>
      </w:r>
    </w:p>
    <w:p w14:paraId="34815A79" w14:textId="10F99FC4" w:rsidR="003D115F" w:rsidRPr="00834B1B" w:rsidRDefault="003D115F" w:rsidP="0037695C">
      <w:pPr>
        <w:spacing w:line="240" w:lineRule="auto"/>
        <w:rPr>
          <w:rFonts w:eastAsia="Calibri" w:cs="Arial"/>
          <w:b/>
          <w:szCs w:val="22"/>
        </w:rPr>
      </w:pPr>
      <w:r w:rsidRPr="00834B1B">
        <w:rPr>
          <w:rFonts w:eastAsia="Calibri" w:cs="Arial"/>
          <w:b/>
          <w:szCs w:val="22"/>
        </w:rPr>
        <w:lastRenderedPageBreak/>
        <w:t xml:space="preserve">Table 13 Location of principal </w:t>
      </w:r>
      <w:r w:rsidR="0037695C" w:rsidRPr="00834B1B">
        <w:rPr>
          <w:rFonts w:eastAsia="Calibri" w:cs="Arial"/>
          <w:b/>
          <w:szCs w:val="22"/>
        </w:rPr>
        <w:t xml:space="preserve">Hertfordshire Cohort Study </w:t>
      </w:r>
      <w:r w:rsidRPr="00834B1B">
        <w:rPr>
          <w:rFonts w:eastAsia="Calibri" w:cs="Arial"/>
          <w:b/>
          <w:szCs w:val="22"/>
        </w:rPr>
        <w:t xml:space="preserve">collaborators: local, national and international  </w:t>
      </w:r>
    </w:p>
    <w:p w14:paraId="6178A0C2" w14:textId="77777777" w:rsidR="003D115F" w:rsidRPr="00834B1B" w:rsidRDefault="003D115F" w:rsidP="0037695C">
      <w:pPr>
        <w:spacing w:line="240" w:lineRule="auto"/>
        <w:rPr>
          <w:rFonts w:eastAsia="Calibri" w:cs="Arial"/>
          <w:b/>
          <w:szCs w:val="22"/>
        </w:rPr>
      </w:pPr>
    </w:p>
    <w:tbl>
      <w:tblPr>
        <w:tblW w:w="9840" w:type="dxa"/>
        <w:tblInd w:w="93" w:type="dxa"/>
        <w:tblLook w:val="04A0" w:firstRow="1" w:lastRow="0" w:firstColumn="1" w:lastColumn="0" w:noHBand="0" w:noVBand="1"/>
      </w:tblPr>
      <w:tblGrid>
        <w:gridCol w:w="6536"/>
        <w:gridCol w:w="24"/>
        <w:gridCol w:w="2600"/>
        <w:gridCol w:w="680"/>
      </w:tblGrid>
      <w:tr w:rsidR="003D115F" w:rsidRPr="00834B1B" w14:paraId="16957D62" w14:textId="77777777" w:rsidTr="003D115F">
        <w:trPr>
          <w:trHeight w:val="150"/>
        </w:trPr>
        <w:tc>
          <w:tcPr>
            <w:tcW w:w="6560" w:type="dxa"/>
            <w:gridSpan w:val="2"/>
            <w:tcBorders>
              <w:top w:val="single" w:sz="4" w:space="0" w:color="auto"/>
              <w:left w:val="nil"/>
              <w:bottom w:val="nil"/>
              <w:right w:val="nil"/>
            </w:tcBorders>
            <w:noWrap/>
            <w:vAlign w:val="bottom"/>
            <w:hideMark/>
          </w:tcPr>
          <w:p w14:paraId="6BBC134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w:t>
            </w:r>
          </w:p>
        </w:tc>
        <w:tc>
          <w:tcPr>
            <w:tcW w:w="3280" w:type="dxa"/>
            <w:gridSpan w:val="2"/>
            <w:tcBorders>
              <w:top w:val="single" w:sz="4" w:space="0" w:color="auto"/>
              <w:left w:val="nil"/>
              <w:bottom w:val="nil"/>
            </w:tcBorders>
            <w:noWrap/>
            <w:vAlign w:val="bottom"/>
            <w:hideMark/>
          </w:tcPr>
          <w:p w14:paraId="293CA51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w:t>
            </w:r>
          </w:p>
        </w:tc>
      </w:tr>
      <w:tr w:rsidR="003D115F" w:rsidRPr="00834B1B" w14:paraId="73FF7691" w14:textId="77777777" w:rsidTr="003D115F">
        <w:trPr>
          <w:trHeight w:val="315"/>
        </w:trPr>
        <w:tc>
          <w:tcPr>
            <w:tcW w:w="6560" w:type="dxa"/>
            <w:gridSpan w:val="2"/>
            <w:noWrap/>
            <w:vAlign w:val="bottom"/>
            <w:hideMark/>
          </w:tcPr>
          <w:p w14:paraId="7FF7C3E8" w14:textId="77777777" w:rsidR="003D115F" w:rsidRPr="00834B1B" w:rsidRDefault="003D115F" w:rsidP="0037695C">
            <w:pPr>
              <w:spacing w:line="240" w:lineRule="auto"/>
              <w:rPr>
                <w:rFonts w:cs="Arial"/>
                <w:b/>
                <w:bCs/>
                <w:color w:val="000000"/>
                <w:szCs w:val="22"/>
                <w:u w:val="single"/>
                <w:lang w:eastAsia="en-GB"/>
              </w:rPr>
            </w:pPr>
            <w:r w:rsidRPr="00834B1B">
              <w:rPr>
                <w:rFonts w:cs="Arial"/>
                <w:b/>
                <w:bCs/>
                <w:color w:val="000000"/>
                <w:szCs w:val="22"/>
                <w:u w:val="single"/>
                <w:lang w:eastAsia="en-GB"/>
              </w:rPr>
              <w:t>Southampton</w:t>
            </w:r>
          </w:p>
        </w:tc>
        <w:tc>
          <w:tcPr>
            <w:tcW w:w="3280" w:type="dxa"/>
            <w:gridSpan w:val="2"/>
            <w:noWrap/>
            <w:vAlign w:val="bottom"/>
            <w:hideMark/>
          </w:tcPr>
          <w:p w14:paraId="5F239B08" w14:textId="77777777" w:rsidR="003D115F" w:rsidRPr="00834B1B" w:rsidRDefault="003D115F" w:rsidP="0037695C">
            <w:pPr>
              <w:spacing w:line="240" w:lineRule="auto"/>
              <w:rPr>
                <w:rFonts w:cs="Arial"/>
                <w:b/>
                <w:bCs/>
                <w:color w:val="000000"/>
                <w:szCs w:val="22"/>
                <w:u w:val="single"/>
                <w:lang w:eastAsia="en-GB"/>
              </w:rPr>
            </w:pPr>
          </w:p>
        </w:tc>
      </w:tr>
      <w:tr w:rsidR="003D115F" w:rsidRPr="00834B1B" w14:paraId="48FC66EC" w14:textId="77777777" w:rsidTr="003D115F">
        <w:trPr>
          <w:trHeight w:val="315"/>
        </w:trPr>
        <w:tc>
          <w:tcPr>
            <w:tcW w:w="6560" w:type="dxa"/>
            <w:gridSpan w:val="2"/>
            <w:hideMark/>
          </w:tcPr>
          <w:p w14:paraId="2A7491C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Arthritis Research UK/MRC Centre for Musculoskeletal Health and Work</w:t>
            </w:r>
          </w:p>
        </w:tc>
        <w:tc>
          <w:tcPr>
            <w:tcW w:w="3280" w:type="dxa"/>
            <w:gridSpan w:val="2"/>
            <w:vMerge w:val="restart"/>
            <w:tcBorders>
              <w:top w:val="nil"/>
              <w:left w:val="dotted" w:sz="4" w:space="0" w:color="auto"/>
              <w:bottom w:val="nil"/>
            </w:tcBorders>
            <w:vAlign w:val="center"/>
            <w:hideMark/>
          </w:tcPr>
          <w:p w14:paraId="5508ADB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Southampton</w:t>
            </w:r>
          </w:p>
        </w:tc>
      </w:tr>
      <w:tr w:rsidR="003D115F" w:rsidRPr="00834B1B" w14:paraId="778DE531" w14:textId="77777777" w:rsidTr="003D115F">
        <w:trPr>
          <w:trHeight w:val="300"/>
        </w:trPr>
        <w:tc>
          <w:tcPr>
            <w:tcW w:w="6560" w:type="dxa"/>
            <w:gridSpan w:val="2"/>
            <w:vAlign w:val="bottom"/>
            <w:hideMark/>
          </w:tcPr>
          <w:p w14:paraId="16053CB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Centre for Research on Ageing</w:t>
            </w:r>
          </w:p>
        </w:tc>
        <w:tc>
          <w:tcPr>
            <w:tcW w:w="0" w:type="auto"/>
            <w:gridSpan w:val="2"/>
            <w:vMerge/>
            <w:tcBorders>
              <w:top w:val="nil"/>
              <w:left w:val="dotted" w:sz="4" w:space="0" w:color="auto"/>
              <w:bottom w:val="nil"/>
            </w:tcBorders>
            <w:vAlign w:val="center"/>
            <w:hideMark/>
          </w:tcPr>
          <w:p w14:paraId="61F7B955" w14:textId="77777777" w:rsidR="003D115F" w:rsidRPr="00834B1B" w:rsidRDefault="003D115F" w:rsidP="0037695C">
            <w:pPr>
              <w:spacing w:line="240" w:lineRule="auto"/>
              <w:rPr>
                <w:rFonts w:cs="Arial"/>
                <w:color w:val="000000"/>
                <w:szCs w:val="22"/>
                <w:lang w:eastAsia="en-GB"/>
              </w:rPr>
            </w:pPr>
          </w:p>
        </w:tc>
      </w:tr>
      <w:tr w:rsidR="003D115F" w:rsidRPr="00834B1B" w14:paraId="5D223AE0" w14:textId="77777777" w:rsidTr="003D115F">
        <w:trPr>
          <w:trHeight w:val="300"/>
        </w:trPr>
        <w:tc>
          <w:tcPr>
            <w:tcW w:w="6560" w:type="dxa"/>
            <w:gridSpan w:val="2"/>
            <w:vAlign w:val="bottom"/>
            <w:hideMark/>
          </w:tcPr>
          <w:p w14:paraId="199E778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Clinical and Experimental Sciences Academic Unit</w:t>
            </w:r>
          </w:p>
        </w:tc>
        <w:tc>
          <w:tcPr>
            <w:tcW w:w="0" w:type="auto"/>
            <w:gridSpan w:val="2"/>
            <w:vMerge/>
            <w:tcBorders>
              <w:top w:val="nil"/>
              <w:left w:val="dotted" w:sz="4" w:space="0" w:color="auto"/>
              <w:bottom w:val="nil"/>
            </w:tcBorders>
            <w:vAlign w:val="center"/>
            <w:hideMark/>
          </w:tcPr>
          <w:p w14:paraId="6F5CFB51" w14:textId="77777777" w:rsidR="003D115F" w:rsidRPr="00834B1B" w:rsidRDefault="003D115F" w:rsidP="0037695C">
            <w:pPr>
              <w:spacing w:line="240" w:lineRule="auto"/>
              <w:rPr>
                <w:rFonts w:cs="Arial"/>
                <w:color w:val="000000"/>
                <w:szCs w:val="22"/>
                <w:lang w:eastAsia="en-GB"/>
              </w:rPr>
            </w:pPr>
          </w:p>
        </w:tc>
      </w:tr>
      <w:tr w:rsidR="003D115F" w:rsidRPr="00834B1B" w14:paraId="6627243F" w14:textId="77777777" w:rsidTr="003D115F">
        <w:trPr>
          <w:trHeight w:val="300"/>
        </w:trPr>
        <w:tc>
          <w:tcPr>
            <w:tcW w:w="6560" w:type="dxa"/>
            <w:gridSpan w:val="2"/>
            <w:vAlign w:val="bottom"/>
            <w:hideMark/>
          </w:tcPr>
          <w:p w14:paraId="0539854F"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Human Genetics Research Division</w:t>
            </w:r>
          </w:p>
        </w:tc>
        <w:tc>
          <w:tcPr>
            <w:tcW w:w="0" w:type="auto"/>
            <w:gridSpan w:val="2"/>
            <w:vMerge/>
            <w:tcBorders>
              <w:top w:val="nil"/>
              <w:left w:val="dotted" w:sz="4" w:space="0" w:color="auto"/>
              <w:bottom w:val="nil"/>
            </w:tcBorders>
            <w:vAlign w:val="center"/>
            <w:hideMark/>
          </w:tcPr>
          <w:p w14:paraId="0ABBEAB0" w14:textId="77777777" w:rsidR="003D115F" w:rsidRPr="00834B1B" w:rsidRDefault="003D115F" w:rsidP="0037695C">
            <w:pPr>
              <w:spacing w:line="240" w:lineRule="auto"/>
              <w:rPr>
                <w:rFonts w:cs="Arial"/>
                <w:color w:val="000000"/>
                <w:szCs w:val="22"/>
                <w:lang w:eastAsia="en-GB"/>
              </w:rPr>
            </w:pPr>
          </w:p>
        </w:tc>
      </w:tr>
      <w:tr w:rsidR="003D115F" w:rsidRPr="00834B1B" w14:paraId="090F7ED2" w14:textId="77777777" w:rsidTr="003D115F">
        <w:trPr>
          <w:trHeight w:val="300"/>
        </w:trPr>
        <w:tc>
          <w:tcPr>
            <w:tcW w:w="6560" w:type="dxa"/>
            <w:gridSpan w:val="2"/>
            <w:vAlign w:val="bottom"/>
            <w:hideMark/>
          </w:tcPr>
          <w:p w14:paraId="06A67B9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Institute of Human Nutrition</w:t>
            </w:r>
          </w:p>
        </w:tc>
        <w:tc>
          <w:tcPr>
            <w:tcW w:w="0" w:type="auto"/>
            <w:gridSpan w:val="2"/>
            <w:vMerge/>
            <w:tcBorders>
              <w:top w:val="nil"/>
              <w:left w:val="dotted" w:sz="4" w:space="0" w:color="auto"/>
              <w:bottom w:val="nil"/>
            </w:tcBorders>
            <w:vAlign w:val="center"/>
            <w:hideMark/>
          </w:tcPr>
          <w:p w14:paraId="3BDF8574" w14:textId="77777777" w:rsidR="003D115F" w:rsidRPr="00834B1B" w:rsidRDefault="003D115F" w:rsidP="0037695C">
            <w:pPr>
              <w:spacing w:line="240" w:lineRule="auto"/>
              <w:rPr>
                <w:rFonts w:cs="Arial"/>
                <w:color w:val="000000"/>
                <w:szCs w:val="22"/>
                <w:lang w:eastAsia="en-GB"/>
              </w:rPr>
            </w:pPr>
          </w:p>
        </w:tc>
      </w:tr>
      <w:tr w:rsidR="003D115F" w:rsidRPr="00834B1B" w14:paraId="3128DE2E" w14:textId="77777777" w:rsidTr="003D115F">
        <w:trPr>
          <w:trHeight w:val="300"/>
        </w:trPr>
        <w:tc>
          <w:tcPr>
            <w:tcW w:w="6560" w:type="dxa"/>
            <w:gridSpan w:val="2"/>
            <w:noWrap/>
            <w:vAlign w:val="bottom"/>
            <w:hideMark/>
          </w:tcPr>
          <w:p w14:paraId="3281034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NIHR Southampton Biomedical Research Centre</w:t>
            </w:r>
          </w:p>
        </w:tc>
        <w:tc>
          <w:tcPr>
            <w:tcW w:w="0" w:type="auto"/>
            <w:gridSpan w:val="2"/>
            <w:vMerge/>
            <w:tcBorders>
              <w:top w:val="nil"/>
              <w:left w:val="dotted" w:sz="4" w:space="0" w:color="auto"/>
              <w:bottom w:val="nil"/>
            </w:tcBorders>
            <w:vAlign w:val="center"/>
            <w:hideMark/>
          </w:tcPr>
          <w:p w14:paraId="1A685F9E" w14:textId="77777777" w:rsidR="003D115F" w:rsidRPr="00834B1B" w:rsidRDefault="003D115F" w:rsidP="0037695C">
            <w:pPr>
              <w:spacing w:line="240" w:lineRule="auto"/>
              <w:rPr>
                <w:rFonts w:cs="Arial"/>
                <w:color w:val="000000"/>
                <w:szCs w:val="22"/>
                <w:lang w:eastAsia="en-GB"/>
              </w:rPr>
            </w:pPr>
          </w:p>
        </w:tc>
      </w:tr>
      <w:tr w:rsidR="003D115F" w:rsidRPr="00834B1B" w14:paraId="14F8DF91" w14:textId="77777777" w:rsidTr="003D115F">
        <w:trPr>
          <w:trHeight w:val="300"/>
        </w:trPr>
        <w:tc>
          <w:tcPr>
            <w:tcW w:w="6560" w:type="dxa"/>
            <w:gridSpan w:val="2"/>
            <w:vAlign w:val="bottom"/>
            <w:hideMark/>
          </w:tcPr>
          <w:p w14:paraId="07E063E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Geriatric Medicine</w:t>
            </w:r>
          </w:p>
        </w:tc>
        <w:tc>
          <w:tcPr>
            <w:tcW w:w="0" w:type="auto"/>
            <w:gridSpan w:val="2"/>
            <w:vMerge/>
            <w:tcBorders>
              <w:top w:val="nil"/>
              <w:left w:val="dotted" w:sz="4" w:space="0" w:color="auto"/>
              <w:bottom w:val="nil"/>
            </w:tcBorders>
            <w:vAlign w:val="center"/>
            <w:hideMark/>
          </w:tcPr>
          <w:p w14:paraId="4664680F" w14:textId="77777777" w:rsidR="003D115F" w:rsidRPr="00834B1B" w:rsidRDefault="003D115F" w:rsidP="0037695C">
            <w:pPr>
              <w:spacing w:line="240" w:lineRule="auto"/>
              <w:rPr>
                <w:rFonts w:cs="Arial"/>
                <w:color w:val="000000"/>
                <w:szCs w:val="22"/>
                <w:lang w:eastAsia="en-GB"/>
              </w:rPr>
            </w:pPr>
          </w:p>
        </w:tc>
      </w:tr>
      <w:tr w:rsidR="003D115F" w:rsidRPr="00834B1B" w14:paraId="0B2E3D63" w14:textId="77777777" w:rsidTr="003D115F">
        <w:trPr>
          <w:trHeight w:val="285"/>
        </w:trPr>
        <w:tc>
          <w:tcPr>
            <w:tcW w:w="6560" w:type="dxa"/>
            <w:gridSpan w:val="2"/>
            <w:vAlign w:val="bottom"/>
            <w:hideMark/>
          </w:tcPr>
          <w:p w14:paraId="2AA5888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Wellcome Trust Clinical Research Facility, Southampton General Hospital</w:t>
            </w:r>
          </w:p>
        </w:tc>
        <w:tc>
          <w:tcPr>
            <w:tcW w:w="0" w:type="auto"/>
            <w:gridSpan w:val="2"/>
            <w:vMerge/>
            <w:tcBorders>
              <w:top w:val="nil"/>
              <w:left w:val="dotted" w:sz="4" w:space="0" w:color="auto"/>
              <w:bottom w:val="nil"/>
            </w:tcBorders>
            <w:vAlign w:val="center"/>
            <w:hideMark/>
          </w:tcPr>
          <w:p w14:paraId="2B738E7E" w14:textId="77777777" w:rsidR="003D115F" w:rsidRPr="00834B1B" w:rsidRDefault="003D115F" w:rsidP="0037695C">
            <w:pPr>
              <w:spacing w:line="240" w:lineRule="auto"/>
              <w:rPr>
                <w:rFonts w:cs="Arial"/>
                <w:color w:val="000000"/>
                <w:szCs w:val="22"/>
                <w:lang w:eastAsia="en-GB"/>
              </w:rPr>
            </w:pPr>
          </w:p>
        </w:tc>
      </w:tr>
      <w:tr w:rsidR="003D115F" w:rsidRPr="00834B1B" w14:paraId="63C1E4EB" w14:textId="77777777" w:rsidTr="003D115F">
        <w:trPr>
          <w:trHeight w:val="300"/>
        </w:trPr>
        <w:tc>
          <w:tcPr>
            <w:tcW w:w="6560" w:type="dxa"/>
            <w:gridSpan w:val="2"/>
            <w:vAlign w:val="bottom"/>
            <w:hideMark/>
          </w:tcPr>
          <w:p w14:paraId="07F5A8A1" w14:textId="77777777" w:rsidR="003D115F" w:rsidRPr="00834B1B" w:rsidRDefault="003D115F" w:rsidP="0037695C">
            <w:pPr>
              <w:spacing w:line="240" w:lineRule="auto"/>
              <w:rPr>
                <w:rFonts w:cs="Arial"/>
                <w:color w:val="000000"/>
                <w:szCs w:val="22"/>
                <w:lang w:eastAsia="en-GB"/>
              </w:rPr>
            </w:pPr>
          </w:p>
        </w:tc>
        <w:tc>
          <w:tcPr>
            <w:tcW w:w="3280" w:type="dxa"/>
            <w:gridSpan w:val="2"/>
            <w:vAlign w:val="bottom"/>
            <w:hideMark/>
          </w:tcPr>
          <w:p w14:paraId="7652DBA9"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5F7C9173" w14:textId="77777777" w:rsidTr="003D115F">
        <w:trPr>
          <w:trHeight w:val="315"/>
        </w:trPr>
        <w:tc>
          <w:tcPr>
            <w:tcW w:w="6560" w:type="dxa"/>
            <w:gridSpan w:val="2"/>
            <w:noWrap/>
            <w:vAlign w:val="bottom"/>
          </w:tcPr>
          <w:p w14:paraId="2077F566" w14:textId="77777777" w:rsidR="003D115F" w:rsidRPr="00834B1B" w:rsidRDefault="003D115F" w:rsidP="0037695C">
            <w:pPr>
              <w:spacing w:line="240" w:lineRule="auto"/>
              <w:rPr>
                <w:rFonts w:cs="Arial"/>
                <w:b/>
                <w:bCs/>
                <w:color w:val="000000"/>
                <w:szCs w:val="22"/>
                <w:u w:val="single"/>
                <w:lang w:eastAsia="en-GB"/>
              </w:rPr>
            </w:pPr>
          </w:p>
          <w:p w14:paraId="350DFE5B" w14:textId="77777777" w:rsidR="003D115F" w:rsidRPr="00834B1B" w:rsidRDefault="003D115F" w:rsidP="0037695C">
            <w:pPr>
              <w:spacing w:line="240" w:lineRule="auto"/>
              <w:rPr>
                <w:rFonts w:cs="Arial"/>
                <w:b/>
                <w:bCs/>
                <w:color w:val="000000"/>
                <w:szCs w:val="22"/>
                <w:u w:val="single"/>
                <w:lang w:eastAsia="en-GB"/>
              </w:rPr>
            </w:pPr>
            <w:r w:rsidRPr="00834B1B">
              <w:rPr>
                <w:rFonts w:cs="Arial"/>
                <w:b/>
                <w:bCs/>
                <w:color w:val="000000"/>
                <w:szCs w:val="22"/>
                <w:u w:val="single"/>
                <w:lang w:eastAsia="en-GB"/>
              </w:rPr>
              <w:t xml:space="preserve">UK </w:t>
            </w:r>
          </w:p>
        </w:tc>
        <w:tc>
          <w:tcPr>
            <w:tcW w:w="3280" w:type="dxa"/>
            <w:gridSpan w:val="2"/>
            <w:noWrap/>
            <w:vAlign w:val="bottom"/>
            <w:hideMark/>
          </w:tcPr>
          <w:p w14:paraId="74E3BAA7" w14:textId="77777777" w:rsidR="003D115F" w:rsidRPr="00834B1B" w:rsidRDefault="003D115F" w:rsidP="0037695C">
            <w:pPr>
              <w:spacing w:line="240" w:lineRule="auto"/>
              <w:rPr>
                <w:rFonts w:cs="Arial"/>
                <w:b/>
                <w:bCs/>
                <w:color w:val="000000"/>
                <w:szCs w:val="22"/>
                <w:u w:val="single"/>
                <w:lang w:eastAsia="en-GB"/>
              </w:rPr>
            </w:pPr>
          </w:p>
        </w:tc>
      </w:tr>
      <w:tr w:rsidR="003D115F" w:rsidRPr="00834B1B" w14:paraId="38546BE2" w14:textId="77777777" w:rsidTr="003D115F">
        <w:trPr>
          <w:trHeight w:val="300"/>
        </w:trPr>
        <w:tc>
          <w:tcPr>
            <w:tcW w:w="6560" w:type="dxa"/>
            <w:gridSpan w:val="2"/>
            <w:vAlign w:val="bottom"/>
            <w:hideMark/>
          </w:tcPr>
          <w:p w14:paraId="48E4E17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Epidemiology and Biostatistics </w:t>
            </w:r>
          </w:p>
        </w:tc>
        <w:tc>
          <w:tcPr>
            <w:tcW w:w="3280" w:type="dxa"/>
            <w:gridSpan w:val="2"/>
            <w:vMerge w:val="restart"/>
            <w:tcBorders>
              <w:top w:val="nil"/>
              <w:left w:val="dotted" w:sz="4" w:space="0" w:color="auto"/>
              <w:bottom w:val="nil"/>
            </w:tcBorders>
            <w:vAlign w:val="center"/>
            <w:hideMark/>
          </w:tcPr>
          <w:p w14:paraId="0FAB43C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Imperial College London</w:t>
            </w:r>
          </w:p>
        </w:tc>
      </w:tr>
      <w:tr w:rsidR="003D115F" w:rsidRPr="00834B1B" w14:paraId="4207D6BB" w14:textId="77777777" w:rsidTr="003D115F">
        <w:trPr>
          <w:trHeight w:val="300"/>
        </w:trPr>
        <w:tc>
          <w:tcPr>
            <w:tcW w:w="6560" w:type="dxa"/>
            <w:gridSpan w:val="2"/>
            <w:vAlign w:val="bottom"/>
            <w:hideMark/>
          </w:tcPr>
          <w:p w14:paraId="19BB8C3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National Heart and Lung Institute </w:t>
            </w:r>
          </w:p>
        </w:tc>
        <w:tc>
          <w:tcPr>
            <w:tcW w:w="0" w:type="auto"/>
            <w:gridSpan w:val="2"/>
            <w:vMerge/>
            <w:tcBorders>
              <w:top w:val="nil"/>
              <w:left w:val="dotted" w:sz="4" w:space="0" w:color="auto"/>
              <w:bottom w:val="nil"/>
            </w:tcBorders>
            <w:vAlign w:val="center"/>
            <w:hideMark/>
          </w:tcPr>
          <w:p w14:paraId="4AFF5FB7" w14:textId="77777777" w:rsidR="003D115F" w:rsidRPr="00834B1B" w:rsidRDefault="003D115F" w:rsidP="0037695C">
            <w:pPr>
              <w:spacing w:line="240" w:lineRule="auto"/>
              <w:rPr>
                <w:rFonts w:cs="Arial"/>
                <w:color w:val="000000"/>
                <w:szCs w:val="22"/>
                <w:lang w:eastAsia="en-GB"/>
              </w:rPr>
            </w:pPr>
          </w:p>
        </w:tc>
      </w:tr>
      <w:tr w:rsidR="003D115F" w:rsidRPr="00834B1B" w14:paraId="4A8E4E7F" w14:textId="77777777" w:rsidTr="003D115F">
        <w:trPr>
          <w:trHeight w:val="270"/>
        </w:trPr>
        <w:tc>
          <w:tcPr>
            <w:tcW w:w="6560" w:type="dxa"/>
            <w:gridSpan w:val="2"/>
            <w:vAlign w:val="bottom"/>
            <w:hideMark/>
          </w:tcPr>
          <w:p w14:paraId="41C5A95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Respiratory Epidemiology and Public Health Group</w:t>
            </w:r>
          </w:p>
        </w:tc>
        <w:tc>
          <w:tcPr>
            <w:tcW w:w="0" w:type="auto"/>
            <w:gridSpan w:val="2"/>
            <w:vMerge/>
            <w:tcBorders>
              <w:top w:val="nil"/>
              <w:left w:val="dotted" w:sz="4" w:space="0" w:color="auto"/>
              <w:bottom w:val="nil"/>
            </w:tcBorders>
            <w:vAlign w:val="center"/>
            <w:hideMark/>
          </w:tcPr>
          <w:p w14:paraId="56FD32AF" w14:textId="77777777" w:rsidR="003D115F" w:rsidRPr="00834B1B" w:rsidRDefault="003D115F" w:rsidP="0037695C">
            <w:pPr>
              <w:spacing w:line="240" w:lineRule="auto"/>
              <w:rPr>
                <w:rFonts w:cs="Arial"/>
                <w:color w:val="000000"/>
                <w:szCs w:val="22"/>
                <w:lang w:eastAsia="en-GB"/>
              </w:rPr>
            </w:pPr>
          </w:p>
        </w:tc>
      </w:tr>
      <w:tr w:rsidR="003D115F" w:rsidRPr="00834B1B" w14:paraId="7144ACE6" w14:textId="77777777" w:rsidTr="003D115F">
        <w:trPr>
          <w:trHeight w:val="435"/>
        </w:trPr>
        <w:tc>
          <w:tcPr>
            <w:tcW w:w="6560" w:type="dxa"/>
            <w:gridSpan w:val="2"/>
            <w:vAlign w:val="bottom"/>
            <w:hideMark/>
          </w:tcPr>
          <w:p w14:paraId="50663FB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Twin Research and Genetic Epidemiology</w:t>
            </w:r>
          </w:p>
        </w:tc>
        <w:tc>
          <w:tcPr>
            <w:tcW w:w="3280" w:type="dxa"/>
            <w:gridSpan w:val="2"/>
            <w:vAlign w:val="bottom"/>
            <w:hideMark/>
          </w:tcPr>
          <w:p w14:paraId="7DA6562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King's College London</w:t>
            </w:r>
          </w:p>
        </w:tc>
      </w:tr>
      <w:tr w:rsidR="003D115F" w:rsidRPr="00834B1B" w14:paraId="042D2AC3" w14:textId="77777777" w:rsidTr="003D115F">
        <w:trPr>
          <w:trHeight w:val="300"/>
        </w:trPr>
        <w:tc>
          <w:tcPr>
            <w:tcW w:w="6560" w:type="dxa"/>
            <w:gridSpan w:val="2"/>
            <w:vAlign w:val="bottom"/>
            <w:hideMark/>
          </w:tcPr>
          <w:p w14:paraId="72A9E85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GSK, Brentford</w:t>
            </w:r>
          </w:p>
        </w:tc>
        <w:tc>
          <w:tcPr>
            <w:tcW w:w="3280" w:type="dxa"/>
            <w:gridSpan w:val="2"/>
            <w:vAlign w:val="bottom"/>
            <w:hideMark/>
          </w:tcPr>
          <w:p w14:paraId="7B443EE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Middlesex</w:t>
            </w:r>
          </w:p>
        </w:tc>
      </w:tr>
      <w:tr w:rsidR="003D115F" w:rsidRPr="00834B1B" w14:paraId="3F0CEF4A" w14:textId="77777777" w:rsidTr="003D115F">
        <w:trPr>
          <w:trHeight w:val="300"/>
        </w:trPr>
        <w:tc>
          <w:tcPr>
            <w:tcW w:w="6560" w:type="dxa"/>
            <w:gridSpan w:val="2"/>
            <w:vAlign w:val="bottom"/>
            <w:hideMark/>
          </w:tcPr>
          <w:p w14:paraId="53CE3967"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Musculoskeletal Research Group, Institute of Cellular Medicine</w:t>
            </w:r>
          </w:p>
        </w:tc>
        <w:tc>
          <w:tcPr>
            <w:tcW w:w="3280" w:type="dxa"/>
            <w:gridSpan w:val="2"/>
            <w:vAlign w:val="bottom"/>
            <w:hideMark/>
          </w:tcPr>
          <w:p w14:paraId="297D17F6"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Newcastle University</w:t>
            </w:r>
          </w:p>
        </w:tc>
      </w:tr>
      <w:tr w:rsidR="003D115F" w:rsidRPr="00834B1B" w14:paraId="446D0039" w14:textId="77777777" w:rsidTr="003D115F">
        <w:trPr>
          <w:trHeight w:val="300"/>
        </w:trPr>
        <w:tc>
          <w:tcPr>
            <w:tcW w:w="6560" w:type="dxa"/>
            <w:gridSpan w:val="2"/>
            <w:vAlign w:val="bottom"/>
            <w:hideMark/>
          </w:tcPr>
          <w:p w14:paraId="6E44C93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Health Services for Older People</w:t>
            </w:r>
          </w:p>
        </w:tc>
        <w:tc>
          <w:tcPr>
            <w:tcW w:w="3280" w:type="dxa"/>
            <w:gridSpan w:val="2"/>
            <w:vAlign w:val="bottom"/>
            <w:hideMark/>
          </w:tcPr>
          <w:p w14:paraId="5FE7387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Nottingham City Hospital</w:t>
            </w:r>
          </w:p>
        </w:tc>
      </w:tr>
      <w:tr w:rsidR="003D115F" w:rsidRPr="00834B1B" w14:paraId="1BF467A6" w14:textId="77777777" w:rsidTr="003D115F">
        <w:trPr>
          <w:trHeight w:val="315"/>
        </w:trPr>
        <w:tc>
          <w:tcPr>
            <w:tcW w:w="6560" w:type="dxa"/>
            <w:gridSpan w:val="2"/>
            <w:vAlign w:val="bottom"/>
          </w:tcPr>
          <w:p w14:paraId="24AE54E3" w14:textId="77777777" w:rsidR="003D115F" w:rsidRPr="00834B1B" w:rsidRDefault="003D115F" w:rsidP="0037695C">
            <w:pPr>
              <w:spacing w:line="240" w:lineRule="auto"/>
              <w:rPr>
                <w:rFonts w:cs="Arial"/>
                <w:color w:val="000000"/>
                <w:szCs w:val="22"/>
                <w:lang w:eastAsia="en-GB"/>
              </w:rPr>
            </w:pPr>
          </w:p>
        </w:tc>
        <w:tc>
          <w:tcPr>
            <w:tcW w:w="3280" w:type="dxa"/>
            <w:gridSpan w:val="2"/>
            <w:vAlign w:val="center"/>
          </w:tcPr>
          <w:p w14:paraId="4EFB5B8F" w14:textId="77777777" w:rsidR="003D115F" w:rsidRPr="00834B1B" w:rsidRDefault="003D115F" w:rsidP="0037695C">
            <w:pPr>
              <w:spacing w:line="240" w:lineRule="auto"/>
              <w:rPr>
                <w:rFonts w:cs="Arial"/>
                <w:color w:val="000000"/>
                <w:szCs w:val="22"/>
                <w:lang w:eastAsia="en-GB"/>
              </w:rPr>
            </w:pPr>
          </w:p>
        </w:tc>
      </w:tr>
      <w:tr w:rsidR="003D115F" w:rsidRPr="00834B1B" w14:paraId="2C513B2B" w14:textId="77777777" w:rsidTr="003D115F">
        <w:trPr>
          <w:trHeight w:val="315"/>
        </w:trPr>
        <w:tc>
          <w:tcPr>
            <w:tcW w:w="6560" w:type="dxa"/>
            <w:gridSpan w:val="2"/>
            <w:vAlign w:val="bottom"/>
            <w:hideMark/>
          </w:tcPr>
          <w:p w14:paraId="0A3917F6"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MRC Unit for Lifelong Health and Ageing</w:t>
            </w:r>
          </w:p>
        </w:tc>
        <w:tc>
          <w:tcPr>
            <w:tcW w:w="3280" w:type="dxa"/>
            <w:gridSpan w:val="2"/>
            <w:vMerge w:val="restart"/>
            <w:tcBorders>
              <w:top w:val="nil"/>
              <w:left w:val="dotted" w:sz="4" w:space="0" w:color="auto"/>
              <w:bottom w:val="nil"/>
            </w:tcBorders>
            <w:vAlign w:val="center"/>
            <w:hideMark/>
          </w:tcPr>
          <w:p w14:paraId="4B58E4E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College London</w:t>
            </w:r>
          </w:p>
        </w:tc>
      </w:tr>
      <w:tr w:rsidR="003D115F" w:rsidRPr="00834B1B" w14:paraId="296284BA" w14:textId="77777777" w:rsidTr="003D115F">
        <w:trPr>
          <w:trHeight w:val="330"/>
        </w:trPr>
        <w:tc>
          <w:tcPr>
            <w:tcW w:w="6560" w:type="dxa"/>
            <w:gridSpan w:val="2"/>
            <w:vAlign w:val="bottom"/>
            <w:hideMark/>
          </w:tcPr>
          <w:p w14:paraId="4357B9A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MRC Centre of Epidemiology for Child Health</w:t>
            </w:r>
          </w:p>
        </w:tc>
        <w:tc>
          <w:tcPr>
            <w:tcW w:w="0" w:type="auto"/>
            <w:gridSpan w:val="2"/>
            <w:vMerge/>
            <w:tcBorders>
              <w:top w:val="nil"/>
              <w:left w:val="dotted" w:sz="4" w:space="0" w:color="auto"/>
              <w:bottom w:val="nil"/>
            </w:tcBorders>
            <w:vAlign w:val="center"/>
            <w:hideMark/>
          </w:tcPr>
          <w:p w14:paraId="177973F7" w14:textId="77777777" w:rsidR="003D115F" w:rsidRPr="00834B1B" w:rsidRDefault="003D115F" w:rsidP="0037695C">
            <w:pPr>
              <w:spacing w:line="240" w:lineRule="auto"/>
              <w:rPr>
                <w:rFonts w:cs="Arial"/>
                <w:color w:val="000000"/>
                <w:szCs w:val="22"/>
                <w:lang w:eastAsia="en-GB"/>
              </w:rPr>
            </w:pPr>
          </w:p>
        </w:tc>
      </w:tr>
      <w:tr w:rsidR="003D115F" w:rsidRPr="00834B1B" w14:paraId="38515C47" w14:textId="77777777" w:rsidTr="003D115F">
        <w:trPr>
          <w:trHeight w:val="300"/>
        </w:trPr>
        <w:tc>
          <w:tcPr>
            <w:tcW w:w="6560" w:type="dxa"/>
            <w:gridSpan w:val="2"/>
            <w:vAlign w:val="bottom"/>
            <w:hideMark/>
          </w:tcPr>
          <w:p w14:paraId="438A9DA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Institute of Child Health</w:t>
            </w:r>
          </w:p>
        </w:tc>
        <w:tc>
          <w:tcPr>
            <w:tcW w:w="0" w:type="auto"/>
            <w:gridSpan w:val="2"/>
            <w:vMerge/>
            <w:tcBorders>
              <w:top w:val="nil"/>
              <w:left w:val="dotted" w:sz="4" w:space="0" w:color="auto"/>
              <w:bottom w:val="nil"/>
            </w:tcBorders>
            <w:vAlign w:val="center"/>
            <w:hideMark/>
          </w:tcPr>
          <w:p w14:paraId="37CFC1FA" w14:textId="77777777" w:rsidR="003D115F" w:rsidRPr="00834B1B" w:rsidRDefault="003D115F" w:rsidP="0037695C">
            <w:pPr>
              <w:spacing w:line="240" w:lineRule="auto"/>
              <w:rPr>
                <w:rFonts w:cs="Arial"/>
                <w:color w:val="000000"/>
                <w:szCs w:val="22"/>
                <w:lang w:eastAsia="en-GB"/>
              </w:rPr>
            </w:pPr>
          </w:p>
        </w:tc>
      </w:tr>
      <w:tr w:rsidR="003D115F" w:rsidRPr="00834B1B" w14:paraId="5E92B8DC" w14:textId="77777777" w:rsidTr="003D115F">
        <w:trPr>
          <w:trHeight w:val="300"/>
        </w:trPr>
        <w:tc>
          <w:tcPr>
            <w:tcW w:w="6560" w:type="dxa"/>
            <w:gridSpan w:val="2"/>
            <w:vAlign w:val="bottom"/>
            <w:hideMark/>
          </w:tcPr>
          <w:p w14:paraId="244DDC1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Institute of Education</w:t>
            </w:r>
          </w:p>
        </w:tc>
        <w:tc>
          <w:tcPr>
            <w:tcW w:w="0" w:type="auto"/>
            <w:gridSpan w:val="2"/>
            <w:vMerge/>
            <w:tcBorders>
              <w:top w:val="nil"/>
              <w:left w:val="dotted" w:sz="4" w:space="0" w:color="auto"/>
              <w:bottom w:val="nil"/>
            </w:tcBorders>
            <w:vAlign w:val="center"/>
            <w:hideMark/>
          </w:tcPr>
          <w:p w14:paraId="5A0074EE" w14:textId="77777777" w:rsidR="003D115F" w:rsidRPr="00834B1B" w:rsidRDefault="003D115F" w:rsidP="0037695C">
            <w:pPr>
              <w:spacing w:line="240" w:lineRule="auto"/>
              <w:rPr>
                <w:rFonts w:cs="Arial"/>
                <w:color w:val="000000"/>
                <w:szCs w:val="22"/>
                <w:lang w:eastAsia="en-GB"/>
              </w:rPr>
            </w:pPr>
          </w:p>
        </w:tc>
      </w:tr>
      <w:tr w:rsidR="003D115F" w:rsidRPr="00834B1B" w14:paraId="6EDEE9EA" w14:textId="77777777" w:rsidTr="003D115F">
        <w:trPr>
          <w:trHeight w:val="300"/>
        </w:trPr>
        <w:tc>
          <w:tcPr>
            <w:tcW w:w="6560" w:type="dxa"/>
            <w:gridSpan w:val="2"/>
            <w:vAlign w:val="bottom"/>
            <w:hideMark/>
          </w:tcPr>
          <w:p w14:paraId="3DCAA71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Centre for Paediatric Epidemiology and Biostatistics </w:t>
            </w:r>
          </w:p>
        </w:tc>
        <w:tc>
          <w:tcPr>
            <w:tcW w:w="0" w:type="auto"/>
            <w:gridSpan w:val="2"/>
            <w:vMerge/>
            <w:tcBorders>
              <w:top w:val="nil"/>
              <w:left w:val="dotted" w:sz="4" w:space="0" w:color="auto"/>
              <w:bottom w:val="nil"/>
            </w:tcBorders>
            <w:vAlign w:val="center"/>
            <w:hideMark/>
          </w:tcPr>
          <w:p w14:paraId="2277F42B" w14:textId="77777777" w:rsidR="003D115F" w:rsidRPr="00834B1B" w:rsidRDefault="003D115F" w:rsidP="0037695C">
            <w:pPr>
              <w:spacing w:line="240" w:lineRule="auto"/>
              <w:rPr>
                <w:rFonts w:cs="Arial"/>
                <w:color w:val="000000"/>
                <w:szCs w:val="22"/>
                <w:lang w:eastAsia="en-GB"/>
              </w:rPr>
            </w:pPr>
          </w:p>
        </w:tc>
      </w:tr>
      <w:tr w:rsidR="003D115F" w:rsidRPr="00834B1B" w14:paraId="1DCEE9FA" w14:textId="77777777" w:rsidTr="003D115F">
        <w:trPr>
          <w:trHeight w:val="300"/>
        </w:trPr>
        <w:tc>
          <w:tcPr>
            <w:tcW w:w="6560" w:type="dxa"/>
            <w:gridSpan w:val="2"/>
            <w:vAlign w:val="bottom"/>
            <w:hideMark/>
          </w:tcPr>
          <w:p w14:paraId="78C09D1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Epidemiology and Public Health</w:t>
            </w:r>
          </w:p>
        </w:tc>
        <w:tc>
          <w:tcPr>
            <w:tcW w:w="0" w:type="auto"/>
            <w:gridSpan w:val="2"/>
            <w:vMerge/>
            <w:tcBorders>
              <w:top w:val="nil"/>
              <w:left w:val="dotted" w:sz="4" w:space="0" w:color="auto"/>
              <w:bottom w:val="nil"/>
            </w:tcBorders>
            <w:vAlign w:val="center"/>
            <w:hideMark/>
          </w:tcPr>
          <w:p w14:paraId="1058129E" w14:textId="77777777" w:rsidR="003D115F" w:rsidRPr="00834B1B" w:rsidRDefault="003D115F" w:rsidP="0037695C">
            <w:pPr>
              <w:spacing w:line="240" w:lineRule="auto"/>
              <w:rPr>
                <w:rFonts w:cs="Arial"/>
                <w:color w:val="000000"/>
                <w:szCs w:val="22"/>
                <w:lang w:eastAsia="en-GB"/>
              </w:rPr>
            </w:pPr>
          </w:p>
        </w:tc>
      </w:tr>
      <w:tr w:rsidR="003D115F" w:rsidRPr="00834B1B" w14:paraId="01C30F8C" w14:textId="77777777" w:rsidTr="003D115F">
        <w:trPr>
          <w:trHeight w:val="300"/>
        </w:trPr>
        <w:tc>
          <w:tcPr>
            <w:tcW w:w="6560" w:type="dxa"/>
            <w:gridSpan w:val="2"/>
            <w:vAlign w:val="bottom"/>
            <w:hideMark/>
          </w:tcPr>
          <w:p w14:paraId="25F2E69A" w14:textId="77777777" w:rsidR="003D115F" w:rsidRPr="00834B1B" w:rsidRDefault="003D115F" w:rsidP="0037695C">
            <w:pPr>
              <w:spacing w:line="240" w:lineRule="auto"/>
              <w:rPr>
                <w:rFonts w:cs="Arial"/>
                <w:color w:val="000000"/>
                <w:szCs w:val="22"/>
                <w:lang w:eastAsia="en-GB"/>
              </w:rPr>
            </w:pPr>
            <w:r w:rsidRPr="00834B1B">
              <w:rPr>
                <w:rFonts w:eastAsia="Calibri" w:cs="Arial"/>
                <w:szCs w:val="22"/>
              </w:rPr>
              <w:t>Cohort and Longitudinal Studies Enhancement Resources (</w:t>
            </w:r>
            <w:r w:rsidRPr="00834B1B">
              <w:rPr>
                <w:rFonts w:cs="Arial"/>
                <w:color w:val="000000"/>
                <w:szCs w:val="22"/>
                <w:lang w:eastAsia="en-GB"/>
              </w:rPr>
              <w:t>CLOSER)</w:t>
            </w:r>
          </w:p>
        </w:tc>
        <w:tc>
          <w:tcPr>
            <w:tcW w:w="0" w:type="auto"/>
            <w:gridSpan w:val="2"/>
            <w:vMerge/>
            <w:tcBorders>
              <w:top w:val="nil"/>
              <w:left w:val="dotted" w:sz="4" w:space="0" w:color="auto"/>
              <w:bottom w:val="nil"/>
            </w:tcBorders>
            <w:vAlign w:val="center"/>
            <w:hideMark/>
          </w:tcPr>
          <w:p w14:paraId="7285600F" w14:textId="77777777" w:rsidR="003D115F" w:rsidRPr="00834B1B" w:rsidRDefault="003D115F" w:rsidP="0037695C">
            <w:pPr>
              <w:spacing w:line="240" w:lineRule="auto"/>
              <w:rPr>
                <w:rFonts w:cs="Arial"/>
                <w:color w:val="000000"/>
                <w:szCs w:val="22"/>
                <w:lang w:eastAsia="en-GB"/>
              </w:rPr>
            </w:pPr>
          </w:p>
        </w:tc>
      </w:tr>
      <w:tr w:rsidR="003D115F" w:rsidRPr="00834B1B" w14:paraId="751AEEFF" w14:textId="77777777" w:rsidTr="003D115F">
        <w:trPr>
          <w:trHeight w:val="945"/>
        </w:trPr>
        <w:tc>
          <w:tcPr>
            <w:tcW w:w="6560" w:type="dxa"/>
            <w:gridSpan w:val="2"/>
            <w:vAlign w:val="center"/>
            <w:hideMark/>
          </w:tcPr>
          <w:p w14:paraId="33381725" w14:textId="77777777" w:rsidR="00D40078" w:rsidRPr="00834B1B" w:rsidRDefault="00E6278F" w:rsidP="0037695C">
            <w:pPr>
              <w:spacing w:line="240" w:lineRule="auto"/>
              <w:rPr>
                <w:rFonts w:cs="Arial"/>
                <w:color w:val="000000"/>
                <w:szCs w:val="22"/>
                <w:lang w:eastAsia="en-GB"/>
              </w:rPr>
            </w:pPr>
            <w:r w:rsidRPr="00834B1B">
              <w:rPr>
                <w:rFonts w:cs="Arial"/>
                <w:color w:val="000000"/>
                <w:szCs w:val="22"/>
                <w:lang w:eastAsia="en-GB"/>
              </w:rPr>
              <w:t xml:space="preserve">Arthritis Research UK/MRC </w:t>
            </w:r>
            <w:r w:rsidR="003D115F" w:rsidRPr="00834B1B">
              <w:rPr>
                <w:rFonts w:cs="Arial"/>
                <w:color w:val="000000"/>
                <w:szCs w:val="22"/>
                <w:lang w:eastAsia="en-GB"/>
              </w:rPr>
              <w:t>Centre for Musculoskeletal Ageing Research</w:t>
            </w:r>
          </w:p>
          <w:p w14:paraId="09DCC38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Institute of Inflammation and Ageing</w:t>
            </w:r>
          </w:p>
        </w:tc>
        <w:tc>
          <w:tcPr>
            <w:tcW w:w="3280" w:type="dxa"/>
            <w:gridSpan w:val="2"/>
            <w:vAlign w:val="center"/>
            <w:hideMark/>
          </w:tcPr>
          <w:p w14:paraId="75450D4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Birmingham</w:t>
            </w:r>
          </w:p>
        </w:tc>
      </w:tr>
      <w:tr w:rsidR="003D115F" w:rsidRPr="00834B1B" w14:paraId="1F37A4AF" w14:textId="77777777" w:rsidTr="003D115F">
        <w:trPr>
          <w:trHeight w:val="360"/>
        </w:trPr>
        <w:tc>
          <w:tcPr>
            <w:tcW w:w="6560" w:type="dxa"/>
            <w:gridSpan w:val="2"/>
            <w:vAlign w:val="bottom"/>
            <w:hideMark/>
          </w:tcPr>
          <w:p w14:paraId="254FB23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Musculoskeletal Research Unit</w:t>
            </w:r>
          </w:p>
        </w:tc>
        <w:tc>
          <w:tcPr>
            <w:tcW w:w="3280" w:type="dxa"/>
            <w:gridSpan w:val="2"/>
            <w:vMerge w:val="restart"/>
            <w:tcBorders>
              <w:top w:val="nil"/>
              <w:left w:val="dotted" w:sz="4" w:space="0" w:color="auto"/>
              <w:bottom w:val="nil"/>
            </w:tcBorders>
            <w:vAlign w:val="center"/>
            <w:hideMark/>
          </w:tcPr>
          <w:p w14:paraId="7D757C8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Bristol</w:t>
            </w:r>
          </w:p>
        </w:tc>
      </w:tr>
      <w:tr w:rsidR="003D115F" w:rsidRPr="00834B1B" w14:paraId="3C1F5876" w14:textId="77777777" w:rsidTr="003D115F">
        <w:trPr>
          <w:trHeight w:val="300"/>
        </w:trPr>
        <w:tc>
          <w:tcPr>
            <w:tcW w:w="6560" w:type="dxa"/>
            <w:gridSpan w:val="2"/>
            <w:vAlign w:val="bottom"/>
            <w:hideMark/>
          </w:tcPr>
          <w:p w14:paraId="34B58C7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School of Social and Community Medicine </w:t>
            </w:r>
          </w:p>
        </w:tc>
        <w:tc>
          <w:tcPr>
            <w:tcW w:w="0" w:type="auto"/>
            <w:gridSpan w:val="2"/>
            <w:vMerge/>
            <w:tcBorders>
              <w:top w:val="nil"/>
              <w:left w:val="dotted" w:sz="4" w:space="0" w:color="auto"/>
              <w:bottom w:val="nil"/>
            </w:tcBorders>
            <w:vAlign w:val="center"/>
            <w:hideMark/>
          </w:tcPr>
          <w:p w14:paraId="33D98DBD" w14:textId="77777777" w:rsidR="003D115F" w:rsidRPr="00834B1B" w:rsidRDefault="003D115F" w:rsidP="0037695C">
            <w:pPr>
              <w:spacing w:line="240" w:lineRule="auto"/>
              <w:rPr>
                <w:rFonts w:cs="Arial"/>
                <w:color w:val="000000"/>
                <w:szCs w:val="22"/>
                <w:lang w:eastAsia="en-GB"/>
              </w:rPr>
            </w:pPr>
          </w:p>
        </w:tc>
      </w:tr>
      <w:tr w:rsidR="003D115F" w:rsidRPr="00834B1B" w14:paraId="74B7B3D1" w14:textId="77777777" w:rsidTr="003D115F">
        <w:trPr>
          <w:trHeight w:val="165"/>
        </w:trPr>
        <w:tc>
          <w:tcPr>
            <w:tcW w:w="6560" w:type="dxa"/>
            <w:gridSpan w:val="2"/>
            <w:vAlign w:val="bottom"/>
            <w:hideMark/>
          </w:tcPr>
          <w:p w14:paraId="199187AD" w14:textId="77777777" w:rsidR="003D115F" w:rsidRPr="00834B1B" w:rsidRDefault="003D115F" w:rsidP="0037695C">
            <w:pPr>
              <w:spacing w:line="240" w:lineRule="auto"/>
              <w:rPr>
                <w:rFonts w:cs="Arial"/>
                <w:color w:val="000000"/>
                <w:szCs w:val="22"/>
                <w:lang w:eastAsia="en-GB"/>
              </w:rPr>
            </w:pPr>
          </w:p>
        </w:tc>
        <w:tc>
          <w:tcPr>
            <w:tcW w:w="3280" w:type="dxa"/>
            <w:gridSpan w:val="2"/>
            <w:vAlign w:val="center"/>
            <w:hideMark/>
          </w:tcPr>
          <w:p w14:paraId="7F0EC565"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290D8295" w14:textId="77777777" w:rsidTr="003D115F">
        <w:trPr>
          <w:trHeight w:val="285"/>
        </w:trPr>
        <w:tc>
          <w:tcPr>
            <w:tcW w:w="6560" w:type="dxa"/>
            <w:gridSpan w:val="2"/>
            <w:vAlign w:val="bottom"/>
            <w:hideMark/>
          </w:tcPr>
          <w:p w14:paraId="467A4A2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MRC Epidemiology Unit</w:t>
            </w:r>
          </w:p>
        </w:tc>
        <w:tc>
          <w:tcPr>
            <w:tcW w:w="3280" w:type="dxa"/>
            <w:gridSpan w:val="2"/>
            <w:vMerge w:val="restart"/>
            <w:tcBorders>
              <w:top w:val="nil"/>
              <w:left w:val="dotted" w:sz="4" w:space="0" w:color="auto"/>
              <w:bottom w:val="nil"/>
            </w:tcBorders>
            <w:vAlign w:val="center"/>
            <w:hideMark/>
          </w:tcPr>
          <w:p w14:paraId="5C7B3299" w14:textId="77777777" w:rsidR="00590969" w:rsidRPr="00834B1B" w:rsidRDefault="00590969" w:rsidP="0037695C">
            <w:pPr>
              <w:spacing w:line="240" w:lineRule="auto"/>
              <w:rPr>
                <w:rFonts w:cs="Arial"/>
                <w:color w:val="000000"/>
                <w:szCs w:val="22"/>
                <w:lang w:eastAsia="en-GB"/>
              </w:rPr>
            </w:pPr>
          </w:p>
          <w:p w14:paraId="7D510A85"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Cambridge</w:t>
            </w:r>
          </w:p>
        </w:tc>
      </w:tr>
      <w:tr w:rsidR="003D115F" w:rsidRPr="00834B1B" w14:paraId="1ECC1A60" w14:textId="77777777" w:rsidTr="003D115F">
        <w:trPr>
          <w:trHeight w:val="315"/>
        </w:trPr>
        <w:tc>
          <w:tcPr>
            <w:tcW w:w="6560" w:type="dxa"/>
            <w:gridSpan w:val="2"/>
            <w:vAlign w:val="bottom"/>
            <w:hideMark/>
          </w:tcPr>
          <w:p w14:paraId="0657681F" w14:textId="77777777" w:rsidR="003D115F" w:rsidRPr="00834B1B" w:rsidRDefault="00805CB6" w:rsidP="0037695C">
            <w:pPr>
              <w:spacing w:line="240" w:lineRule="auto"/>
              <w:rPr>
                <w:rFonts w:cs="Arial"/>
                <w:color w:val="000000"/>
                <w:szCs w:val="22"/>
                <w:lang w:eastAsia="en-GB"/>
              </w:rPr>
            </w:pPr>
            <w:r w:rsidRPr="00834B1B">
              <w:rPr>
                <w:rFonts w:cs="Arial"/>
              </w:rPr>
              <w:t>MRC Elsie Widdowson Laboratory</w:t>
            </w:r>
            <w:r w:rsidRPr="00834B1B">
              <w:rPr>
                <w:rFonts w:cs="Arial"/>
                <w:color w:val="000000"/>
                <w:szCs w:val="22"/>
                <w:lang w:eastAsia="en-GB"/>
              </w:rPr>
              <w:t xml:space="preserve"> </w:t>
            </w:r>
          </w:p>
        </w:tc>
        <w:tc>
          <w:tcPr>
            <w:tcW w:w="0" w:type="auto"/>
            <w:gridSpan w:val="2"/>
            <w:vMerge/>
            <w:tcBorders>
              <w:top w:val="nil"/>
              <w:left w:val="dotted" w:sz="4" w:space="0" w:color="auto"/>
              <w:bottom w:val="nil"/>
            </w:tcBorders>
            <w:vAlign w:val="center"/>
            <w:hideMark/>
          </w:tcPr>
          <w:p w14:paraId="62422681" w14:textId="77777777" w:rsidR="003D115F" w:rsidRPr="00834B1B" w:rsidRDefault="003D115F" w:rsidP="0037695C">
            <w:pPr>
              <w:spacing w:line="240" w:lineRule="auto"/>
              <w:rPr>
                <w:rFonts w:cs="Arial"/>
                <w:color w:val="000000"/>
                <w:szCs w:val="22"/>
                <w:lang w:eastAsia="en-GB"/>
              </w:rPr>
            </w:pPr>
          </w:p>
        </w:tc>
      </w:tr>
      <w:tr w:rsidR="00590969" w:rsidRPr="00834B1B" w14:paraId="1FFDDB6A" w14:textId="77777777" w:rsidTr="003D115F">
        <w:trPr>
          <w:trHeight w:val="315"/>
        </w:trPr>
        <w:tc>
          <w:tcPr>
            <w:tcW w:w="6560" w:type="dxa"/>
            <w:gridSpan w:val="2"/>
            <w:vAlign w:val="bottom"/>
          </w:tcPr>
          <w:p w14:paraId="171CA3DA" w14:textId="77777777" w:rsidR="00590969" w:rsidRPr="00834B1B" w:rsidRDefault="00805CB6" w:rsidP="0037695C">
            <w:pPr>
              <w:spacing w:line="240" w:lineRule="auto"/>
              <w:rPr>
                <w:rFonts w:cs="Arial"/>
                <w:color w:val="000000"/>
                <w:szCs w:val="22"/>
                <w:lang w:eastAsia="en-GB"/>
              </w:rPr>
            </w:pPr>
            <w:r w:rsidRPr="00834B1B">
              <w:rPr>
                <w:rFonts w:cs="Arial"/>
                <w:color w:val="000000"/>
                <w:szCs w:val="22"/>
                <w:lang w:eastAsia="en-GB"/>
              </w:rPr>
              <w:t>Early Growth Genetics (EGG) Consortium</w:t>
            </w:r>
          </w:p>
        </w:tc>
        <w:tc>
          <w:tcPr>
            <w:tcW w:w="0" w:type="auto"/>
            <w:gridSpan w:val="2"/>
            <w:tcBorders>
              <w:top w:val="nil"/>
              <w:left w:val="dotted" w:sz="4" w:space="0" w:color="auto"/>
              <w:bottom w:val="nil"/>
            </w:tcBorders>
            <w:vAlign w:val="center"/>
          </w:tcPr>
          <w:p w14:paraId="40C6A6E8" w14:textId="77777777" w:rsidR="00590969" w:rsidRPr="00834B1B" w:rsidRDefault="00590969" w:rsidP="0037695C">
            <w:pPr>
              <w:spacing w:line="240" w:lineRule="auto"/>
              <w:rPr>
                <w:rFonts w:cs="Arial"/>
                <w:color w:val="000000"/>
                <w:szCs w:val="22"/>
                <w:lang w:eastAsia="en-GB"/>
              </w:rPr>
            </w:pPr>
          </w:p>
        </w:tc>
      </w:tr>
      <w:tr w:rsidR="003D115F" w:rsidRPr="00834B1B" w14:paraId="08AE32FE" w14:textId="77777777" w:rsidTr="003D115F">
        <w:trPr>
          <w:trHeight w:val="375"/>
        </w:trPr>
        <w:tc>
          <w:tcPr>
            <w:tcW w:w="6560" w:type="dxa"/>
            <w:gridSpan w:val="2"/>
            <w:vAlign w:val="bottom"/>
            <w:hideMark/>
          </w:tcPr>
          <w:p w14:paraId="68D72FC5"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Section of Ageing and Health</w:t>
            </w:r>
          </w:p>
        </w:tc>
        <w:tc>
          <w:tcPr>
            <w:tcW w:w="3280" w:type="dxa"/>
            <w:gridSpan w:val="2"/>
            <w:vAlign w:val="bottom"/>
            <w:hideMark/>
          </w:tcPr>
          <w:p w14:paraId="2250969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Dundee</w:t>
            </w:r>
          </w:p>
        </w:tc>
      </w:tr>
      <w:tr w:rsidR="003D115F" w:rsidRPr="00834B1B" w14:paraId="447FE4D4" w14:textId="77777777" w:rsidTr="003D115F">
        <w:trPr>
          <w:trHeight w:val="360"/>
        </w:trPr>
        <w:tc>
          <w:tcPr>
            <w:tcW w:w="6560" w:type="dxa"/>
            <w:gridSpan w:val="2"/>
            <w:noWrap/>
            <w:vAlign w:val="bottom"/>
            <w:hideMark/>
          </w:tcPr>
          <w:p w14:paraId="1DE6F1B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NIHR Oxford Biomedical Research Centre</w:t>
            </w:r>
          </w:p>
        </w:tc>
        <w:tc>
          <w:tcPr>
            <w:tcW w:w="3280" w:type="dxa"/>
            <w:gridSpan w:val="2"/>
            <w:vMerge w:val="restart"/>
            <w:tcBorders>
              <w:top w:val="nil"/>
              <w:left w:val="dotted" w:sz="4" w:space="0" w:color="auto"/>
              <w:bottom w:val="nil"/>
            </w:tcBorders>
            <w:noWrap/>
            <w:vAlign w:val="center"/>
            <w:hideMark/>
          </w:tcPr>
          <w:p w14:paraId="3FD4099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Oxford</w:t>
            </w:r>
          </w:p>
        </w:tc>
      </w:tr>
      <w:tr w:rsidR="003D115F" w:rsidRPr="00834B1B" w14:paraId="786AE9CB" w14:textId="77777777" w:rsidTr="003D115F">
        <w:trPr>
          <w:trHeight w:val="600"/>
        </w:trPr>
        <w:tc>
          <w:tcPr>
            <w:tcW w:w="6560" w:type="dxa"/>
            <w:gridSpan w:val="2"/>
            <w:vAlign w:val="bottom"/>
            <w:hideMark/>
          </w:tcPr>
          <w:p w14:paraId="797A7B1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The Nuffield Department of Orthopaedics, Rheumatology and Musculoskeletal Sciences (NDORMS)</w:t>
            </w:r>
          </w:p>
        </w:tc>
        <w:tc>
          <w:tcPr>
            <w:tcW w:w="0" w:type="auto"/>
            <w:gridSpan w:val="2"/>
            <w:vMerge/>
            <w:tcBorders>
              <w:top w:val="nil"/>
              <w:left w:val="dotted" w:sz="4" w:space="0" w:color="auto"/>
              <w:bottom w:val="nil"/>
            </w:tcBorders>
            <w:vAlign w:val="center"/>
            <w:hideMark/>
          </w:tcPr>
          <w:p w14:paraId="6AD13F01" w14:textId="77777777" w:rsidR="003D115F" w:rsidRPr="00834B1B" w:rsidRDefault="003D115F" w:rsidP="0037695C">
            <w:pPr>
              <w:spacing w:line="240" w:lineRule="auto"/>
              <w:rPr>
                <w:rFonts w:cs="Arial"/>
                <w:color w:val="000000"/>
                <w:szCs w:val="22"/>
                <w:lang w:eastAsia="en-GB"/>
              </w:rPr>
            </w:pPr>
          </w:p>
        </w:tc>
      </w:tr>
      <w:tr w:rsidR="003D115F" w:rsidRPr="00834B1B" w14:paraId="76252738" w14:textId="77777777" w:rsidTr="003D115F">
        <w:trPr>
          <w:trHeight w:val="300"/>
        </w:trPr>
        <w:tc>
          <w:tcPr>
            <w:tcW w:w="6560" w:type="dxa"/>
            <w:gridSpan w:val="2"/>
            <w:noWrap/>
            <w:vAlign w:val="bottom"/>
            <w:hideMark/>
          </w:tcPr>
          <w:p w14:paraId="3898084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Institute of Musculoskeletal Sciences, The Botnar Research Centre</w:t>
            </w:r>
          </w:p>
        </w:tc>
        <w:tc>
          <w:tcPr>
            <w:tcW w:w="0" w:type="auto"/>
            <w:gridSpan w:val="2"/>
            <w:vMerge/>
            <w:tcBorders>
              <w:top w:val="nil"/>
              <w:left w:val="dotted" w:sz="4" w:space="0" w:color="auto"/>
              <w:bottom w:val="nil"/>
            </w:tcBorders>
            <w:vAlign w:val="center"/>
            <w:hideMark/>
          </w:tcPr>
          <w:p w14:paraId="3B819B07" w14:textId="77777777" w:rsidR="003D115F" w:rsidRPr="00834B1B" w:rsidRDefault="003D115F" w:rsidP="0037695C">
            <w:pPr>
              <w:spacing w:line="240" w:lineRule="auto"/>
              <w:rPr>
                <w:rFonts w:cs="Arial"/>
                <w:color w:val="000000"/>
                <w:szCs w:val="22"/>
                <w:lang w:eastAsia="en-GB"/>
              </w:rPr>
            </w:pPr>
          </w:p>
        </w:tc>
      </w:tr>
      <w:tr w:rsidR="003D115F" w:rsidRPr="00834B1B" w14:paraId="5F0D800F" w14:textId="77777777" w:rsidTr="003D115F">
        <w:trPr>
          <w:trHeight w:val="600"/>
        </w:trPr>
        <w:tc>
          <w:tcPr>
            <w:tcW w:w="6560" w:type="dxa"/>
            <w:gridSpan w:val="2"/>
            <w:vAlign w:val="bottom"/>
            <w:hideMark/>
          </w:tcPr>
          <w:p w14:paraId="0A5E7AB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Oxford Centre for Diabetes, Endocrinology and Metabolism (Early Growth Genetics Consortium, EGG) </w:t>
            </w:r>
          </w:p>
        </w:tc>
        <w:tc>
          <w:tcPr>
            <w:tcW w:w="0" w:type="auto"/>
            <w:gridSpan w:val="2"/>
            <w:vMerge/>
            <w:tcBorders>
              <w:top w:val="nil"/>
              <w:left w:val="dotted" w:sz="4" w:space="0" w:color="auto"/>
              <w:bottom w:val="nil"/>
            </w:tcBorders>
            <w:vAlign w:val="center"/>
            <w:hideMark/>
          </w:tcPr>
          <w:p w14:paraId="6596A38F" w14:textId="77777777" w:rsidR="003D115F" w:rsidRPr="00834B1B" w:rsidRDefault="003D115F" w:rsidP="0037695C">
            <w:pPr>
              <w:spacing w:line="240" w:lineRule="auto"/>
              <w:rPr>
                <w:rFonts w:cs="Arial"/>
                <w:color w:val="000000"/>
                <w:szCs w:val="22"/>
                <w:lang w:eastAsia="en-GB"/>
              </w:rPr>
            </w:pPr>
          </w:p>
        </w:tc>
      </w:tr>
      <w:tr w:rsidR="003D115F" w:rsidRPr="00834B1B" w14:paraId="6D0DD8FD" w14:textId="77777777" w:rsidTr="003D115F">
        <w:trPr>
          <w:trHeight w:val="300"/>
        </w:trPr>
        <w:tc>
          <w:tcPr>
            <w:tcW w:w="6560" w:type="dxa"/>
            <w:gridSpan w:val="2"/>
            <w:vAlign w:val="bottom"/>
            <w:hideMark/>
          </w:tcPr>
          <w:p w14:paraId="23F6BAD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Wellcome Trust Centre for Human Genetics (GIANT Consortium)</w:t>
            </w:r>
          </w:p>
        </w:tc>
        <w:tc>
          <w:tcPr>
            <w:tcW w:w="0" w:type="auto"/>
            <w:gridSpan w:val="2"/>
            <w:vMerge/>
            <w:tcBorders>
              <w:top w:val="nil"/>
              <w:left w:val="dotted" w:sz="4" w:space="0" w:color="auto"/>
              <w:bottom w:val="nil"/>
            </w:tcBorders>
            <w:vAlign w:val="center"/>
            <w:hideMark/>
          </w:tcPr>
          <w:p w14:paraId="4B6B439E" w14:textId="77777777" w:rsidR="003D115F" w:rsidRPr="00834B1B" w:rsidRDefault="003D115F" w:rsidP="0037695C">
            <w:pPr>
              <w:spacing w:line="240" w:lineRule="auto"/>
              <w:rPr>
                <w:rFonts w:cs="Arial"/>
                <w:color w:val="000000"/>
                <w:szCs w:val="22"/>
                <w:lang w:eastAsia="en-GB"/>
              </w:rPr>
            </w:pPr>
          </w:p>
        </w:tc>
      </w:tr>
      <w:tr w:rsidR="003D115F" w:rsidRPr="00834B1B" w14:paraId="6E7B4C98" w14:textId="77777777" w:rsidTr="003D115F">
        <w:trPr>
          <w:trHeight w:val="480"/>
        </w:trPr>
        <w:tc>
          <w:tcPr>
            <w:tcW w:w="6560" w:type="dxa"/>
            <w:gridSpan w:val="2"/>
            <w:vAlign w:val="bottom"/>
            <w:hideMark/>
          </w:tcPr>
          <w:p w14:paraId="474A64E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MRC Social &amp; Public Health Sciences Unit </w:t>
            </w:r>
          </w:p>
        </w:tc>
        <w:tc>
          <w:tcPr>
            <w:tcW w:w="3280" w:type="dxa"/>
            <w:gridSpan w:val="2"/>
            <w:vAlign w:val="bottom"/>
            <w:hideMark/>
          </w:tcPr>
          <w:p w14:paraId="0C0D1F6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Glasgow</w:t>
            </w:r>
          </w:p>
        </w:tc>
      </w:tr>
      <w:tr w:rsidR="003D115F" w:rsidRPr="00834B1B" w14:paraId="00C6A144" w14:textId="77777777" w:rsidTr="003D115F">
        <w:trPr>
          <w:trHeight w:val="345"/>
        </w:trPr>
        <w:tc>
          <w:tcPr>
            <w:tcW w:w="6560" w:type="dxa"/>
            <w:gridSpan w:val="2"/>
            <w:vAlign w:val="bottom"/>
            <w:hideMark/>
          </w:tcPr>
          <w:p w14:paraId="0B3665A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SpiroMeta consortium, Departments of Health Sciences and Genetics</w:t>
            </w:r>
          </w:p>
        </w:tc>
        <w:tc>
          <w:tcPr>
            <w:tcW w:w="3280" w:type="dxa"/>
            <w:gridSpan w:val="2"/>
            <w:vAlign w:val="bottom"/>
            <w:hideMark/>
          </w:tcPr>
          <w:p w14:paraId="40E7341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Leicester</w:t>
            </w:r>
          </w:p>
        </w:tc>
      </w:tr>
      <w:tr w:rsidR="003D115F" w:rsidRPr="00834B1B" w14:paraId="31BE0A04" w14:textId="77777777" w:rsidTr="003D115F">
        <w:trPr>
          <w:trHeight w:val="300"/>
        </w:trPr>
        <w:tc>
          <w:tcPr>
            <w:tcW w:w="6560" w:type="dxa"/>
            <w:gridSpan w:val="2"/>
            <w:vAlign w:val="bottom"/>
            <w:hideMark/>
          </w:tcPr>
          <w:p w14:paraId="5F255CAE"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lastRenderedPageBreak/>
              <w:t>Arthritis Research UK Centre for Epidemiology</w:t>
            </w:r>
          </w:p>
        </w:tc>
        <w:tc>
          <w:tcPr>
            <w:tcW w:w="3280" w:type="dxa"/>
            <w:gridSpan w:val="2"/>
            <w:vAlign w:val="bottom"/>
            <w:hideMark/>
          </w:tcPr>
          <w:p w14:paraId="37617B25"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Manchester</w:t>
            </w:r>
          </w:p>
        </w:tc>
      </w:tr>
      <w:tr w:rsidR="003D115F" w:rsidRPr="00834B1B" w14:paraId="223CF53B" w14:textId="77777777" w:rsidTr="003D115F">
        <w:trPr>
          <w:trHeight w:val="195"/>
        </w:trPr>
        <w:tc>
          <w:tcPr>
            <w:tcW w:w="6560" w:type="dxa"/>
            <w:gridSpan w:val="2"/>
            <w:vAlign w:val="bottom"/>
            <w:hideMark/>
          </w:tcPr>
          <w:p w14:paraId="6293118B" w14:textId="77777777" w:rsidR="003D115F" w:rsidRPr="00834B1B" w:rsidRDefault="003D115F" w:rsidP="0037695C">
            <w:pPr>
              <w:spacing w:line="240" w:lineRule="auto"/>
              <w:rPr>
                <w:rFonts w:cs="Arial"/>
                <w:color w:val="000000"/>
                <w:szCs w:val="22"/>
                <w:lang w:eastAsia="en-GB"/>
              </w:rPr>
            </w:pPr>
          </w:p>
        </w:tc>
        <w:tc>
          <w:tcPr>
            <w:tcW w:w="3280" w:type="dxa"/>
            <w:gridSpan w:val="2"/>
            <w:vAlign w:val="bottom"/>
            <w:hideMark/>
          </w:tcPr>
          <w:p w14:paraId="3F14F662"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032AAE1F" w14:textId="77777777" w:rsidTr="003D115F">
        <w:trPr>
          <w:trHeight w:val="285"/>
        </w:trPr>
        <w:tc>
          <w:tcPr>
            <w:tcW w:w="6560" w:type="dxa"/>
            <w:gridSpan w:val="2"/>
            <w:vAlign w:val="bottom"/>
            <w:hideMark/>
          </w:tcPr>
          <w:p w14:paraId="179893EE"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Academic Rheumatology</w:t>
            </w:r>
          </w:p>
        </w:tc>
        <w:tc>
          <w:tcPr>
            <w:tcW w:w="3280" w:type="dxa"/>
            <w:gridSpan w:val="2"/>
            <w:vMerge w:val="restart"/>
            <w:tcBorders>
              <w:top w:val="nil"/>
              <w:left w:val="dotted" w:sz="4" w:space="0" w:color="auto"/>
              <w:bottom w:val="nil"/>
            </w:tcBorders>
            <w:vAlign w:val="center"/>
            <w:hideMark/>
          </w:tcPr>
          <w:p w14:paraId="536FCD7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Nottingham</w:t>
            </w:r>
          </w:p>
        </w:tc>
      </w:tr>
      <w:tr w:rsidR="003D115F" w:rsidRPr="00834B1B" w14:paraId="4070A5B4" w14:textId="77777777" w:rsidTr="003D115F">
        <w:trPr>
          <w:trHeight w:val="300"/>
        </w:trPr>
        <w:tc>
          <w:tcPr>
            <w:tcW w:w="6560" w:type="dxa"/>
            <w:gridSpan w:val="2"/>
            <w:vAlign w:val="bottom"/>
            <w:hideMark/>
          </w:tcPr>
          <w:p w14:paraId="176684D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Arthritis Research UK Pain Centre</w:t>
            </w:r>
          </w:p>
        </w:tc>
        <w:tc>
          <w:tcPr>
            <w:tcW w:w="0" w:type="auto"/>
            <w:gridSpan w:val="2"/>
            <w:vMerge/>
            <w:tcBorders>
              <w:top w:val="nil"/>
              <w:left w:val="dotted" w:sz="4" w:space="0" w:color="auto"/>
              <w:bottom w:val="nil"/>
            </w:tcBorders>
            <w:vAlign w:val="center"/>
            <w:hideMark/>
          </w:tcPr>
          <w:p w14:paraId="53034B68" w14:textId="77777777" w:rsidR="003D115F" w:rsidRPr="00834B1B" w:rsidRDefault="003D115F" w:rsidP="0037695C">
            <w:pPr>
              <w:spacing w:line="240" w:lineRule="auto"/>
              <w:rPr>
                <w:rFonts w:cs="Arial"/>
                <w:color w:val="000000"/>
                <w:szCs w:val="22"/>
                <w:lang w:eastAsia="en-GB"/>
              </w:rPr>
            </w:pPr>
          </w:p>
        </w:tc>
      </w:tr>
      <w:tr w:rsidR="003D115F" w:rsidRPr="00834B1B" w14:paraId="79609493" w14:textId="77777777" w:rsidTr="003D115F">
        <w:trPr>
          <w:trHeight w:val="300"/>
        </w:trPr>
        <w:tc>
          <w:tcPr>
            <w:tcW w:w="6560" w:type="dxa"/>
            <w:gridSpan w:val="2"/>
            <w:vAlign w:val="bottom"/>
            <w:hideMark/>
          </w:tcPr>
          <w:p w14:paraId="3C91CAD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Metabolic Disease Group</w:t>
            </w:r>
          </w:p>
        </w:tc>
        <w:tc>
          <w:tcPr>
            <w:tcW w:w="3280" w:type="dxa"/>
            <w:gridSpan w:val="2"/>
            <w:vAlign w:val="bottom"/>
            <w:hideMark/>
          </w:tcPr>
          <w:p w14:paraId="401ED1B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Wellcome Trust Sanger Institute</w:t>
            </w:r>
          </w:p>
        </w:tc>
      </w:tr>
      <w:tr w:rsidR="003D115F" w:rsidRPr="00834B1B" w14:paraId="2B56EC7B" w14:textId="77777777" w:rsidTr="003D115F">
        <w:trPr>
          <w:gridAfter w:val="1"/>
          <w:wAfter w:w="680" w:type="dxa"/>
          <w:trHeight w:val="390"/>
        </w:trPr>
        <w:tc>
          <w:tcPr>
            <w:tcW w:w="6536" w:type="dxa"/>
            <w:vAlign w:val="bottom"/>
          </w:tcPr>
          <w:p w14:paraId="3AAAF365" w14:textId="77777777" w:rsidR="003D115F" w:rsidRPr="00834B1B" w:rsidRDefault="003D115F" w:rsidP="0037695C">
            <w:pPr>
              <w:spacing w:line="240" w:lineRule="auto"/>
              <w:rPr>
                <w:rFonts w:cs="Arial"/>
                <w:b/>
                <w:bCs/>
                <w:color w:val="000000"/>
                <w:szCs w:val="22"/>
                <w:u w:val="single"/>
                <w:lang w:eastAsia="en-GB"/>
              </w:rPr>
            </w:pPr>
            <w:r w:rsidRPr="00834B1B">
              <w:rPr>
                <w:rFonts w:cs="Arial"/>
                <w:b/>
                <w:bCs/>
                <w:color w:val="000000"/>
                <w:szCs w:val="22"/>
                <w:u w:val="single"/>
                <w:lang w:eastAsia="en-GB"/>
              </w:rPr>
              <w:t xml:space="preserve">International </w:t>
            </w:r>
          </w:p>
        </w:tc>
        <w:tc>
          <w:tcPr>
            <w:tcW w:w="2624" w:type="dxa"/>
            <w:gridSpan w:val="2"/>
            <w:noWrap/>
            <w:vAlign w:val="bottom"/>
            <w:hideMark/>
          </w:tcPr>
          <w:p w14:paraId="4B482F9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w:t>
            </w:r>
          </w:p>
        </w:tc>
      </w:tr>
      <w:tr w:rsidR="003D115F" w:rsidRPr="00834B1B" w14:paraId="3B5F6094" w14:textId="77777777" w:rsidTr="003D115F">
        <w:trPr>
          <w:gridAfter w:val="1"/>
          <w:wAfter w:w="680" w:type="dxa"/>
          <w:trHeight w:val="450"/>
        </w:trPr>
        <w:tc>
          <w:tcPr>
            <w:tcW w:w="6536" w:type="dxa"/>
            <w:tcBorders>
              <w:top w:val="nil"/>
              <w:left w:val="nil"/>
              <w:bottom w:val="nil"/>
              <w:right w:val="dotted" w:sz="4" w:space="0" w:color="auto"/>
            </w:tcBorders>
            <w:vAlign w:val="bottom"/>
            <w:hideMark/>
          </w:tcPr>
          <w:p w14:paraId="40BAF3B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Queensland</w:t>
            </w:r>
          </w:p>
        </w:tc>
        <w:tc>
          <w:tcPr>
            <w:tcW w:w="2624" w:type="dxa"/>
            <w:gridSpan w:val="2"/>
            <w:vMerge w:val="restart"/>
            <w:tcBorders>
              <w:top w:val="nil"/>
              <w:left w:val="dotted" w:sz="4" w:space="0" w:color="auto"/>
              <w:bottom w:val="nil"/>
            </w:tcBorders>
            <w:noWrap/>
            <w:vAlign w:val="center"/>
            <w:hideMark/>
          </w:tcPr>
          <w:p w14:paraId="5F25775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Australia</w:t>
            </w:r>
          </w:p>
        </w:tc>
      </w:tr>
      <w:tr w:rsidR="003D115F" w:rsidRPr="00834B1B" w14:paraId="616B0204"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5508D4C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Flinders University</w:t>
            </w:r>
          </w:p>
        </w:tc>
        <w:tc>
          <w:tcPr>
            <w:tcW w:w="0" w:type="auto"/>
            <w:gridSpan w:val="2"/>
            <w:vMerge/>
            <w:tcBorders>
              <w:top w:val="nil"/>
              <w:left w:val="nil"/>
              <w:bottom w:val="nil"/>
            </w:tcBorders>
            <w:vAlign w:val="center"/>
            <w:hideMark/>
          </w:tcPr>
          <w:p w14:paraId="4ED87771" w14:textId="77777777" w:rsidR="003D115F" w:rsidRPr="00834B1B" w:rsidRDefault="003D115F" w:rsidP="0037695C">
            <w:pPr>
              <w:spacing w:line="240" w:lineRule="auto"/>
              <w:rPr>
                <w:rFonts w:cs="Arial"/>
                <w:color w:val="000000"/>
                <w:szCs w:val="22"/>
                <w:lang w:eastAsia="en-GB"/>
              </w:rPr>
            </w:pPr>
          </w:p>
        </w:tc>
      </w:tr>
      <w:tr w:rsidR="003D115F" w:rsidRPr="00834B1B" w14:paraId="6AC699FB"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613936B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School of Human Sciences, Faculty of Science, University of Western Australia</w:t>
            </w:r>
          </w:p>
        </w:tc>
        <w:tc>
          <w:tcPr>
            <w:tcW w:w="0" w:type="auto"/>
            <w:gridSpan w:val="2"/>
            <w:vMerge/>
            <w:tcBorders>
              <w:top w:val="nil"/>
              <w:left w:val="nil"/>
              <w:bottom w:val="nil"/>
            </w:tcBorders>
            <w:vAlign w:val="center"/>
            <w:hideMark/>
          </w:tcPr>
          <w:p w14:paraId="6AF5979F" w14:textId="77777777" w:rsidR="003D115F" w:rsidRPr="00834B1B" w:rsidRDefault="003D115F" w:rsidP="0037695C">
            <w:pPr>
              <w:spacing w:line="240" w:lineRule="auto"/>
              <w:rPr>
                <w:rFonts w:cs="Arial"/>
                <w:color w:val="000000"/>
                <w:szCs w:val="22"/>
                <w:lang w:eastAsia="en-GB"/>
              </w:rPr>
            </w:pPr>
          </w:p>
        </w:tc>
      </w:tr>
      <w:tr w:rsidR="003D115F" w:rsidRPr="00834B1B" w14:paraId="41262F69" w14:textId="77777777" w:rsidTr="003D115F">
        <w:trPr>
          <w:gridAfter w:val="1"/>
          <w:wAfter w:w="680" w:type="dxa"/>
          <w:trHeight w:val="135"/>
        </w:trPr>
        <w:tc>
          <w:tcPr>
            <w:tcW w:w="6536" w:type="dxa"/>
            <w:vAlign w:val="bottom"/>
            <w:hideMark/>
          </w:tcPr>
          <w:p w14:paraId="600E2FB0" w14:textId="77777777" w:rsidR="003D115F" w:rsidRPr="00834B1B" w:rsidRDefault="003D115F" w:rsidP="0037695C">
            <w:pPr>
              <w:spacing w:line="240" w:lineRule="auto"/>
              <w:rPr>
                <w:rFonts w:ascii="Calibri" w:eastAsia="Calibri" w:hAnsi="Calibri"/>
                <w:szCs w:val="22"/>
              </w:rPr>
            </w:pPr>
          </w:p>
        </w:tc>
        <w:tc>
          <w:tcPr>
            <w:tcW w:w="2624" w:type="dxa"/>
            <w:gridSpan w:val="2"/>
            <w:noWrap/>
            <w:vAlign w:val="center"/>
            <w:hideMark/>
          </w:tcPr>
          <w:p w14:paraId="1B48565F"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720ABD64" w14:textId="77777777" w:rsidTr="003D115F">
        <w:trPr>
          <w:gridAfter w:val="1"/>
          <w:wAfter w:w="680" w:type="dxa"/>
          <w:trHeight w:val="600"/>
        </w:trPr>
        <w:tc>
          <w:tcPr>
            <w:tcW w:w="6536" w:type="dxa"/>
            <w:vAlign w:val="center"/>
            <w:hideMark/>
          </w:tcPr>
          <w:p w14:paraId="70F5B21F" w14:textId="77777777" w:rsidR="003D115F" w:rsidRPr="00834B1B" w:rsidRDefault="001B1325" w:rsidP="0037695C">
            <w:pPr>
              <w:spacing w:line="240" w:lineRule="auto"/>
              <w:rPr>
                <w:rFonts w:cs="Arial"/>
                <w:szCs w:val="22"/>
                <w:lang w:eastAsia="en-GB"/>
              </w:rPr>
            </w:pPr>
            <w:hyperlink r:id="rId12" w:history="1">
              <w:r w:rsidR="003D115F" w:rsidRPr="00834B1B">
                <w:rPr>
                  <w:rFonts w:cs="Arial"/>
                  <w:szCs w:val="22"/>
                  <w:lang w:eastAsia="en-GB"/>
                </w:rPr>
                <w:t>Department of Public Health, Epidemiology and Health Economics, University of Liege</w:t>
              </w:r>
            </w:hyperlink>
          </w:p>
        </w:tc>
        <w:tc>
          <w:tcPr>
            <w:tcW w:w="2624" w:type="dxa"/>
            <w:gridSpan w:val="2"/>
            <w:vAlign w:val="bottom"/>
            <w:hideMark/>
          </w:tcPr>
          <w:p w14:paraId="1CBF4D7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Belgium</w:t>
            </w:r>
          </w:p>
        </w:tc>
      </w:tr>
      <w:tr w:rsidR="003D115F" w:rsidRPr="00834B1B" w14:paraId="30EC18A1" w14:textId="77777777" w:rsidTr="003D115F">
        <w:trPr>
          <w:gridAfter w:val="1"/>
          <w:wAfter w:w="680" w:type="dxa"/>
          <w:trHeight w:val="360"/>
        </w:trPr>
        <w:tc>
          <w:tcPr>
            <w:tcW w:w="6536" w:type="dxa"/>
            <w:vAlign w:val="bottom"/>
            <w:hideMark/>
          </w:tcPr>
          <w:p w14:paraId="2110A14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Division of Geriatric Medicine, Jewish General Hospital/McGill University</w:t>
            </w:r>
          </w:p>
        </w:tc>
        <w:tc>
          <w:tcPr>
            <w:tcW w:w="2624" w:type="dxa"/>
            <w:gridSpan w:val="2"/>
            <w:vAlign w:val="bottom"/>
            <w:hideMark/>
          </w:tcPr>
          <w:p w14:paraId="16074B9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Canada</w:t>
            </w:r>
          </w:p>
        </w:tc>
      </w:tr>
      <w:tr w:rsidR="003D115F" w:rsidRPr="00834B1B" w14:paraId="2C41DCFC" w14:textId="77777777" w:rsidTr="003D115F">
        <w:trPr>
          <w:gridAfter w:val="1"/>
          <w:wAfter w:w="680" w:type="dxa"/>
          <w:trHeight w:val="300"/>
        </w:trPr>
        <w:tc>
          <w:tcPr>
            <w:tcW w:w="6536" w:type="dxa"/>
            <w:vAlign w:val="bottom"/>
            <w:hideMark/>
          </w:tcPr>
          <w:p w14:paraId="6C79AF7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Zhejiang University</w:t>
            </w:r>
          </w:p>
        </w:tc>
        <w:tc>
          <w:tcPr>
            <w:tcW w:w="2624" w:type="dxa"/>
            <w:gridSpan w:val="2"/>
            <w:vAlign w:val="bottom"/>
            <w:hideMark/>
          </w:tcPr>
          <w:p w14:paraId="134DD71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China</w:t>
            </w:r>
          </w:p>
        </w:tc>
      </w:tr>
      <w:tr w:rsidR="003D115F" w:rsidRPr="00834B1B" w14:paraId="72E5CE66"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75C76F8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INSERM Research Unit </w:t>
            </w:r>
          </w:p>
        </w:tc>
        <w:tc>
          <w:tcPr>
            <w:tcW w:w="2624" w:type="dxa"/>
            <w:gridSpan w:val="2"/>
            <w:vMerge w:val="restart"/>
            <w:tcBorders>
              <w:top w:val="nil"/>
              <w:left w:val="dotted" w:sz="4" w:space="0" w:color="auto"/>
              <w:bottom w:val="nil"/>
            </w:tcBorders>
            <w:vAlign w:val="center"/>
            <w:hideMark/>
          </w:tcPr>
          <w:p w14:paraId="7F0EB94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France</w:t>
            </w:r>
          </w:p>
        </w:tc>
      </w:tr>
      <w:tr w:rsidR="003D115F" w:rsidRPr="00834B1B" w14:paraId="540A48F9"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752C0C86"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Rheumatology, Lille University Hospital</w:t>
            </w:r>
          </w:p>
        </w:tc>
        <w:tc>
          <w:tcPr>
            <w:tcW w:w="0" w:type="auto"/>
            <w:gridSpan w:val="2"/>
            <w:vMerge/>
            <w:tcBorders>
              <w:top w:val="nil"/>
              <w:left w:val="nil"/>
              <w:bottom w:val="nil"/>
            </w:tcBorders>
            <w:vAlign w:val="center"/>
            <w:hideMark/>
          </w:tcPr>
          <w:p w14:paraId="35E9590E" w14:textId="77777777" w:rsidR="003D115F" w:rsidRPr="00834B1B" w:rsidRDefault="003D115F" w:rsidP="0037695C">
            <w:pPr>
              <w:spacing w:line="240" w:lineRule="auto"/>
              <w:rPr>
                <w:rFonts w:cs="Arial"/>
                <w:color w:val="000000"/>
                <w:szCs w:val="22"/>
                <w:lang w:eastAsia="en-GB"/>
              </w:rPr>
            </w:pPr>
          </w:p>
        </w:tc>
      </w:tr>
      <w:tr w:rsidR="003D115F" w:rsidRPr="00834B1B" w14:paraId="15152E12" w14:textId="77777777" w:rsidTr="003D115F">
        <w:trPr>
          <w:gridAfter w:val="1"/>
          <w:wAfter w:w="680" w:type="dxa"/>
          <w:trHeight w:val="180"/>
        </w:trPr>
        <w:tc>
          <w:tcPr>
            <w:tcW w:w="6536" w:type="dxa"/>
            <w:vAlign w:val="bottom"/>
            <w:hideMark/>
          </w:tcPr>
          <w:p w14:paraId="299E5EF6" w14:textId="77777777" w:rsidR="003D115F" w:rsidRPr="00834B1B" w:rsidRDefault="003D115F" w:rsidP="0037695C">
            <w:pPr>
              <w:spacing w:line="240" w:lineRule="auto"/>
              <w:rPr>
                <w:rFonts w:ascii="Calibri" w:eastAsia="Calibri" w:hAnsi="Calibri"/>
                <w:szCs w:val="22"/>
              </w:rPr>
            </w:pPr>
          </w:p>
        </w:tc>
        <w:tc>
          <w:tcPr>
            <w:tcW w:w="2624" w:type="dxa"/>
            <w:gridSpan w:val="2"/>
            <w:vAlign w:val="center"/>
            <w:hideMark/>
          </w:tcPr>
          <w:p w14:paraId="3BADC96D"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3088208E" w14:textId="77777777" w:rsidTr="003D115F">
        <w:trPr>
          <w:gridAfter w:val="1"/>
          <w:wAfter w:w="680" w:type="dxa"/>
          <w:trHeight w:val="600"/>
        </w:trPr>
        <w:tc>
          <w:tcPr>
            <w:tcW w:w="6536" w:type="dxa"/>
            <w:vAlign w:val="bottom"/>
            <w:hideMark/>
          </w:tcPr>
          <w:p w14:paraId="6895295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Medicine and Therapeutics, Chinese University of Hong Kong</w:t>
            </w:r>
          </w:p>
        </w:tc>
        <w:tc>
          <w:tcPr>
            <w:tcW w:w="2624" w:type="dxa"/>
            <w:gridSpan w:val="2"/>
            <w:vAlign w:val="bottom"/>
            <w:hideMark/>
          </w:tcPr>
          <w:p w14:paraId="3D60401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Hong Kong</w:t>
            </w:r>
          </w:p>
        </w:tc>
      </w:tr>
      <w:tr w:rsidR="003D115F" w:rsidRPr="00834B1B" w14:paraId="15CC5A22" w14:textId="77777777" w:rsidTr="003D115F">
        <w:trPr>
          <w:gridAfter w:val="1"/>
          <w:wAfter w:w="680" w:type="dxa"/>
          <w:trHeight w:val="150"/>
        </w:trPr>
        <w:tc>
          <w:tcPr>
            <w:tcW w:w="6536" w:type="dxa"/>
            <w:vAlign w:val="bottom"/>
            <w:hideMark/>
          </w:tcPr>
          <w:p w14:paraId="7155ABC5" w14:textId="77777777" w:rsidR="003D115F" w:rsidRPr="00834B1B" w:rsidRDefault="003D115F" w:rsidP="0037695C">
            <w:pPr>
              <w:spacing w:line="240" w:lineRule="auto"/>
              <w:rPr>
                <w:rFonts w:ascii="Calibri" w:eastAsia="Calibri" w:hAnsi="Calibri"/>
                <w:szCs w:val="22"/>
              </w:rPr>
            </w:pPr>
          </w:p>
        </w:tc>
        <w:tc>
          <w:tcPr>
            <w:tcW w:w="2624" w:type="dxa"/>
            <w:gridSpan w:val="2"/>
            <w:vAlign w:val="bottom"/>
            <w:hideMark/>
          </w:tcPr>
          <w:p w14:paraId="7EAB89A4"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1F03450D"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5BAA801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Medicine, University of Padova (European Project on OSteoArthritis, EPOSA)</w:t>
            </w:r>
          </w:p>
        </w:tc>
        <w:tc>
          <w:tcPr>
            <w:tcW w:w="2624" w:type="dxa"/>
            <w:gridSpan w:val="2"/>
            <w:vMerge w:val="restart"/>
            <w:tcBorders>
              <w:top w:val="nil"/>
              <w:left w:val="dotted" w:sz="4" w:space="0" w:color="auto"/>
              <w:bottom w:val="nil"/>
            </w:tcBorders>
            <w:vAlign w:val="center"/>
            <w:hideMark/>
          </w:tcPr>
          <w:p w14:paraId="37003BCF"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Italy</w:t>
            </w:r>
          </w:p>
        </w:tc>
      </w:tr>
      <w:tr w:rsidR="003D115F" w:rsidRPr="00834B1B" w14:paraId="44ADF977"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5B7CB6D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National Research Council, Neuroscience Institute - Aging Branch, Padova</w:t>
            </w:r>
          </w:p>
        </w:tc>
        <w:tc>
          <w:tcPr>
            <w:tcW w:w="0" w:type="auto"/>
            <w:gridSpan w:val="2"/>
            <w:vMerge/>
            <w:tcBorders>
              <w:top w:val="nil"/>
              <w:left w:val="nil"/>
              <w:bottom w:val="nil"/>
            </w:tcBorders>
            <w:vAlign w:val="center"/>
            <w:hideMark/>
          </w:tcPr>
          <w:p w14:paraId="5A7E91D8" w14:textId="77777777" w:rsidR="003D115F" w:rsidRPr="00834B1B" w:rsidRDefault="003D115F" w:rsidP="0037695C">
            <w:pPr>
              <w:spacing w:line="240" w:lineRule="auto"/>
              <w:rPr>
                <w:rFonts w:cs="Arial"/>
                <w:color w:val="000000"/>
                <w:szCs w:val="22"/>
                <w:lang w:eastAsia="en-GB"/>
              </w:rPr>
            </w:pPr>
          </w:p>
        </w:tc>
      </w:tr>
      <w:tr w:rsidR="003D115F" w:rsidRPr="00834B1B" w14:paraId="3405B4B0" w14:textId="77777777" w:rsidTr="003D115F">
        <w:trPr>
          <w:gridAfter w:val="1"/>
          <w:wAfter w:w="680" w:type="dxa"/>
          <w:trHeight w:val="180"/>
        </w:trPr>
        <w:tc>
          <w:tcPr>
            <w:tcW w:w="6536" w:type="dxa"/>
            <w:vAlign w:val="bottom"/>
            <w:hideMark/>
          </w:tcPr>
          <w:p w14:paraId="61481695" w14:textId="77777777" w:rsidR="003D115F" w:rsidRPr="00834B1B" w:rsidRDefault="003D115F" w:rsidP="0037695C">
            <w:pPr>
              <w:spacing w:line="240" w:lineRule="auto"/>
              <w:rPr>
                <w:rFonts w:ascii="Calibri" w:eastAsia="Calibri" w:hAnsi="Calibri"/>
                <w:szCs w:val="22"/>
              </w:rPr>
            </w:pPr>
          </w:p>
        </w:tc>
        <w:tc>
          <w:tcPr>
            <w:tcW w:w="2624" w:type="dxa"/>
            <w:gridSpan w:val="2"/>
            <w:vAlign w:val="center"/>
            <w:hideMark/>
          </w:tcPr>
          <w:p w14:paraId="25972F7E"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15F78683" w14:textId="77777777" w:rsidTr="003D115F">
        <w:trPr>
          <w:gridAfter w:val="1"/>
          <w:wAfter w:w="680" w:type="dxa"/>
          <w:trHeight w:val="300"/>
        </w:trPr>
        <w:tc>
          <w:tcPr>
            <w:tcW w:w="6536" w:type="dxa"/>
            <w:vAlign w:val="bottom"/>
            <w:hideMark/>
          </w:tcPr>
          <w:p w14:paraId="59F19B7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Tokyo</w:t>
            </w:r>
          </w:p>
        </w:tc>
        <w:tc>
          <w:tcPr>
            <w:tcW w:w="2624" w:type="dxa"/>
            <w:gridSpan w:val="2"/>
            <w:vAlign w:val="bottom"/>
            <w:hideMark/>
          </w:tcPr>
          <w:p w14:paraId="24E590F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Japan</w:t>
            </w:r>
          </w:p>
        </w:tc>
      </w:tr>
      <w:tr w:rsidR="003D115F" w:rsidRPr="00834B1B" w14:paraId="11C91023" w14:textId="77777777" w:rsidTr="003D115F">
        <w:trPr>
          <w:gridAfter w:val="1"/>
          <w:wAfter w:w="680" w:type="dxa"/>
          <w:trHeight w:val="300"/>
        </w:trPr>
        <w:tc>
          <w:tcPr>
            <w:tcW w:w="6536" w:type="dxa"/>
            <w:vAlign w:val="bottom"/>
            <w:hideMark/>
          </w:tcPr>
          <w:p w14:paraId="53F0123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University of Auckland</w:t>
            </w:r>
          </w:p>
        </w:tc>
        <w:tc>
          <w:tcPr>
            <w:tcW w:w="2624" w:type="dxa"/>
            <w:gridSpan w:val="2"/>
            <w:vAlign w:val="bottom"/>
            <w:hideMark/>
          </w:tcPr>
          <w:p w14:paraId="3BF71AB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New Zealand</w:t>
            </w:r>
          </w:p>
        </w:tc>
      </w:tr>
      <w:tr w:rsidR="003D115F" w:rsidRPr="00834B1B" w14:paraId="5C0E12D8"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697CDBE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Public Health, Norwegian University of Science and Technology</w:t>
            </w:r>
          </w:p>
        </w:tc>
        <w:tc>
          <w:tcPr>
            <w:tcW w:w="2624" w:type="dxa"/>
            <w:gridSpan w:val="2"/>
            <w:tcBorders>
              <w:top w:val="nil"/>
              <w:left w:val="dotted" w:sz="4" w:space="0" w:color="auto"/>
              <w:bottom w:val="nil"/>
            </w:tcBorders>
            <w:vAlign w:val="bottom"/>
            <w:hideMark/>
          </w:tcPr>
          <w:p w14:paraId="760C971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Norway</w:t>
            </w:r>
          </w:p>
        </w:tc>
      </w:tr>
      <w:tr w:rsidR="003D115F" w:rsidRPr="00834B1B" w14:paraId="13C95D48" w14:textId="77777777" w:rsidTr="003D115F">
        <w:trPr>
          <w:gridAfter w:val="1"/>
          <w:wAfter w:w="680" w:type="dxa"/>
          <w:trHeight w:val="135"/>
        </w:trPr>
        <w:tc>
          <w:tcPr>
            <w:tcW w:w="6536" w:type="dxa"/>
            <w:vAlign w:val="bottom"/>
            <w:hideMark/>
          </w:tcPr>
          <w:p w14:paraId="22F5C41C" w14:textId="77777777" w:rsidR="003D115F" w:rsidRPr="00834B1B" w:rsidRDefault="003D115F" w:rsidP="0037695C">
            <w:pPr>
              <w:spacing w:line="240" w:lineRule="auto"/>
              <w:rPr>
                <w:rFonts w:ascii="Calibri" w:eastAsia="Calibri" w:hAnsi="Calibri"/>
                <w:szCs w:val="22"/>
              </w:rPr>
            </w:pPr>
          </w:p>
        </w:tc>
        <w:tc>
          <w:tcPr>
            <w:tcW w:w="2624" w:type="dxa"/>
            <w:gridSpan w:val="2"/>
            <w:vAlign w:val="bottom"/>
            <w:hideMark/>
          </w:tcPr>
          <w:p w14:paraId="49711F44"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1FDB21E6" w14:textId="77777777" w:rsidTr="003D115F">
        <w:trPr>
          <w:gridAfter w:val="1"/>
          <w:wAfter w:w="680" w:type="dxa"/>
          <w:trHeight w:val="900"/>
        </w:trPr>
        <w:tc>
          <w:tcPr>
            <w:tcW w:w="6536" w:type="dxa"/>
            <w:tcBorders>
              <w:top w:val="nil"/>
              <w:left w:val="nil"/>
              <w:bottom w:val="nil"/>
              <w:right w:val="dotted" w:sz="4" w:space="0" w:color="auto"/>
            </w:tcBorders>
            <w:vAlign w:val="bottom"/>
            <w:hideMark/>
          </w:tcPr>
          <w:p w14:paraId="2F0C4403"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Medical Epidemiology and Biostatistics, Karolinska Institutet (Meta-Analyses of Glucose and Insulin-related traits Consortium, MAGIC)</w:t>
            </w:r>
          </w:p>
        </w:tc>
        <w:tc>
          <w:tcPr>
            <w:tcW w:w="2624" w:type="dxa"/>
            <w:gridSpan w:val="2"/>
            <w:vMerge w:val="restart"/>
            <w:tcBorders>
              <w:top w:val="nil"/>
              <w:left w:val="dotted" w:sz="4" w:space="0" w:color="auto"/>
              <w:bottom w:val="nil"/>
            </w:tcBorders>
            <w:vAlign w:val="center"/>
            <w:hideMark/>
          </w:tcPr>
          <w:p w14:paraId="0499EB0E"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Sweden</w:t>
            </w:r>
          </w:p>
        </w:tc>
      </w:tr>
      <w:tr w:rsidR="003D115F" w:rsidRPr="00834B1B" w14:paraId="2DB92B42"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34B035A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Atherosclerosis Research Unit, Department of Medicine Solna, Karolinska Institutet</w:t>
            </w:r>
          </w:p>
        </w:tc>
        <w:tc>
          <w:tcPr>
            <w:tcW w:w="0" w:type="auto"/>
            <w:gridSpan w:val="2"/>
            <w:vMerge/>
            <w:tcBorders>
              <w:top w:val="nil"/>
              <w:left w:val="nil"/>
              <w:bottom w:val="nil"/>
            </w:tcBorders>
            <w:vAlign w:val="center"/>
            <w:hideMark/>
          </w:tcPr>
          <w:p w14:paraId="6707B50A" w14:textId="77777777" w:rsidR="003D115F" w:rsidRPr="00834B1B" w:rsidRDefault="003D115F" w:rsidP="0037695C">
            <w:pPr>
              <w:spacing w:line="240" w:lineRule="auto"/>
              <w:rPr>
                <w:rFonts w:cs="Arial"/>
                <w:color w:val="000000"/>
                <w:szCs w:val="22"/>
                <w:lang w:eastAsia="en-GB"/>
              </w:rPr>
            </w:pPr>
          </w:p>
        </w:tc>
      </w:tr>
      <w:tr w:rsidR="003D115F" w:rsidRPr="00834B1B" w14:paraId="37FA7562" w14:textId="77777777" w:rsidTr="003D115F">
        <w:trPr>
          <w:gridAfter w:val="1"/>
          <w:wAfter w:w="680" w:type="dxa"/>
          <w:trHeight w:val="150"/>
        </w:trPr>
        <w:tc>
          <w:tcPr>
            <w:tcW w:w="6536" w:type="dxa"/>
            <w:vAlign w:val="bottom"/>
            <w:hideMark/>
          </w:tcPr>
          <w:p w14:paraId="33BD48A9" w14:textId="77777777" w:rsidR="003D115F" w:rsidRPr="00834B1B" w:rsidRDefault="003D115F" w:rsidP="0037695C">
            <w:pPr>
              <w:spacing w:line="240" w:lineRule="auto"/>
              <w:rPr>
                <w:rFonts w:ascii="Calibri" w:eastAsia="Calibri" w:hAnsi="Calibri"/>
                <w:szCs w:val="22"/>
              </w:rPr>
            </w:pPr>
          </w:p>
        </w:tc>
        <w:tc>
          <w:tcPr>
            <w:tcW w:w="2624" w:type="dxa"/>
            <w:gridSpan w:val="2"/>
            <w:vAlign w:val="center"/>
            <w:hideMark/>
          </w:tcPr>
          <w:p w14:paraId="7F995262"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676E10A9" w14:textId="77777777" w:rsidTr="003D115F">
        <w:trPr>
          <w:gridAfter w:val="1"/>
          <w:wAfter w:w="680" w:type="dxa"/>
          <w:trHeight w:val="120"/>
        </w:trPr>
        <w:tc>
          <w:tcPr>
            <w:tcW w:w="6536" w:type="dxa"/>
            <w:tcBorders>
              <w:top w:val="nil"/>
              <w:left w:val="nil"/>
              <w:bottom w:val="nil"/>
              <w:right w:val="dotted" w:sz="4" w:space="0" w:color="auto"/>
            </w:tcBorders>
            <w:vAlign w:val="bottom"/>
            <w:hideMark/>
          </w:tcPr>
          <w:p w14:paraId="1E760D2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Ageing and Life Course, World Health Organization, Geneva</w:t>
            </w:r>
          </w:p>
        </w:tc>
        <w:tc>
          <w:tcPr>
            <w:tcW w:w="2624" w:type="dxa"/>
            <w:gridSpan w:val="2"/>
            <w:tcBorders>
              <w:top w:val="nil"/>
              <w:left w:val="dotted" w:sz="4" w:space="0" w:color="auto"/>
              <w:bottom w:val="nil"/>
            </w:tcBorders>
            <w:vAlign w:val="bottom"/>
            <w:hideMark/>
          </w:tcPr>
          <w:p w14:paraId="31E2DE11"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Switzerland</w:t>
            </w:r>
          </w:p>
        </w:tc>
      </w:tr>
      <w:tr w:rsidR="003D115F" w:rsidRPr="00834B1B" w14:paraId="387E0440" w14:textId="77777777" w:rsidTr="003D115F">
        <w:trPr>
          <w:gridAfter w:val="1"/>
          <w:wAfter w:w="680" w:type="dxa"/>
          <w:trHeight w:val="120"/>
        </w:trPr>
        <w:tc>
          <w:tcPr>
            <w:tcW w:w="6536" w:type="dxa"/>
            <w:tcBorders>
              <w:top w:val="nil"/>
              <w:left w:val="nil"/>
              <w:bottom w:val="nil"/>
              <w:right w:val="dotted" w:sz="4" w:space="0" w:color="auto"/>
            </w:tcBorders>
            <w:vAlign w:val="bottom"/>
            <w:hideMark/>
          </w:tcPr>
          <w:p w14:paraId="0481FF1C"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Nestlé Institute of Health Sciences, Swiss Federal Institute of Technology, Lausanne (MEMOSA and EPIGEN collaborations)</w:t>
            </w:r>
          </w:p>
        </w:tc>
        <w:tc>
          <w:tcPr>
            <w:tcW w:w="2624" w:type="dxa"/>
            <w:gridSpan w:val="2"/>
            <w:tcBorders>
              <w:top w:val="nil"/>
              <w:left w:val="dotted" w:sz="4" w:space="0" w:color="auto"/>
              <w:bottom w:val="nil"/>
            </w:tcBorders>
            <w:vAlign w:val="bottom"/>
          </w:tcPr>
          <w:p w14:paraId="0A24953D" w14:textId="77777777" w:rsidR="003D115F" w:rsidRPr="00834B1B" w:rsidRDefault="003D115F" w:rsidP="0037695C">
            <w:pPr>
              <w:spacing w:line="240" w:lineRule="auto"/>
              <w:rPr>
                <w:rFonts w:cs="Arial"/>
                <w:color w:val="000000"/>
                <w:szCs w:val="22"/>
                <w:lang w:eastAsia="en-GB"/>
              </w:rPr>
            </w:pPr>
          </w:p>
        </w:tc>
      </w:tr>
      <w:tr w:rsidR="003D115F" w:rsidRPr="00834B1B" w14:paraId="6C6FFE36" w14:textId="77777777" w:rsidTr="003D115F">
        <w:trPr>
          <w:gridAfter w:val="1"/>
          <w:wAfter w:w="680" w:type="dxa"/>
          <w:trHeight w:val="120"/>
        </w:trPr>
        <w:tc>
          <w:tcPr>
            <w:tcW w:w="6536" w:type="dxa"/>
            <w:vAlign w:val="bottom"/>
            <w:hideMark/>
          </w:tcPr>
          <w:p w14:paraId="5575E2D7" w14:textId="77777777" w:rsidR="003D115F" w:rsidRPr="00834B1B" w:rsidRDefault="003D115F" w:rsidP="0037695C">
            <w:pPr>
              <w:spacing w:line="240" w:lineRule="auto"/>
              <w:rPr>
                <w:rFonts w:ascii="Calibri" w:eastAsia="Calibri" w:hAnsi="Calibri"/>
                <w:szCs w:val="22"/>
              </w:rPr>
            </w:pPr>
          </w:p>
        </w:tc>
        <w:tc>
          <w:tcPr>
            <w:tcW w:w="2624" w:type="dxa"/>
            <w:gridSpan w:val="2"/>
            <w:vAlign w:val="bottom"/>
            <w:hideMark/>
          </w:tcPr>
          <w:p w14:paraId="268C38E9"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2069D7D9"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1F7846F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Erasmus Medical Center, Rotterdam (TREAT-OA consortium)</w:t>
            </w:r>
          </w:p>
        </w:tc>
        <w:tc>
          <w:tcPr>
            <w:tcW w:w="2624" w:type="dxa"/>
            <w:gridSpan w:val="2"/>
            <w:vMerge w:val="restart"/>
            <w:tcBorders>
              <w:top w:val="nil"/>
              <w:left w:val="dotted" w:sz="4" w:space="0" w:color="auto"/>
              <w:bottom w:val="nil"/>
            </w:tcBorders>
            <w:vAlign w:val="center"/>
            <w:hideMark/>
          </w:tcPr>
          <w:p w14:paraId="64475A8E"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The Netherlands</w:t>
            </w:r>
          </w:p>
        </w:tc>
      </w:tr>
      <w:tr w:rsidR="003D115F" w:rsidRPr="00834B1B" w14:paraId="46D900B1"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178A66A4"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Genetic Laboratory Department of Internal Medicine, Erasmus Medical Center, Rotterdam</w:t>
            </w:r>
          </w:p>
        </w:tc>
        <w:tc>
          <w:tcPr>
            <w:tcW w:w="0" w:type="auto"/>
            <w:gridSpan w:val="2"/>
            <w:vMerge/>
            <w:tcBorders>
              <w:top w:val="nil"/>
              <w:left w:val="nil"/>
              <w:bottom w:val="nil"/>
            </w:tcBorders>
            <w:vAlign w:val="center"/>
            <w:hideMark/>
          </w:tcPr>
          <w:p w14:paraId="33906E02" w14:textId="77777777" w:rsidR="003D115F" w:rsidRPr="00834B1B" w:rsidRDefault="003D115F" w:rsidP="0037695C">
            <w:pPr>
              <w:spacing w:line="240" w:lineRule="auto"/>
              <w:rPr>
                <w:rFonts w:cs="Arial"/>
                <w:color w:val="000000"/>
                <w:szCs w:val="22"/>
                <w:lang w:eastAsia="en-GB"/>
              </w:rPr>
            </w:pPr>
          </w:p>
        </w:tc>
      </w:tr>
      <w:tr w:rsidR="003D115F" w:rsidRPr="00834B1B" w14:paraId="635A8700"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0DFC6876"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Epidemiology and Biostatistics, University Medical Center, Amsterdam (European Project on OSteoArthritis, EPOSA)</w:t>
            </w:r>
          </w:p>
        </w:tc>
        <w:tc>
          <w:tcPr>
            <w:tcW w:w="0" w:type="auto"/>
            <w:gridSpan w:val="2"/>
            <w:vMerge/>
            <w:tcBorders>
              <w:top w:val="nil"/>
              <w:left w:val="nil"/>
              <w:bottom w:val="nil"/>
            </w:tcBorders>
            <w:vAlign w:val="center"/>
            <w:hideMark/>
          </w:tcPr>
          <w:p w14:paraId="27402866" w14:textId="77777777" w:rsidR="003D115F" w:rsidRPr="00834B1B" w:rsidRDefault="003D115F" w:rsidP="0037695C">
            <w:pPr>
              <w:spacing w:line="240" w:lineRule="auto"/>
              <w:rPr>
                <w:rFonts w:cs="Arial"/>
                <w:color w:val="000000"/>
                <w:szCs w:val="22"/>
                <w:lang w:eastAsia="en-GB"/>
              </w:rPr>
            </w:pPr>
          </w:p>
        </w:tc>
      </w:tr>
      <w:tr w:rsidR="003D115F" w:rsidRPr="00834B1B" w14:paraId="076A68F4"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22FA02D0"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Neurology, Academic Medical Centre (ICARA project), University of Amsterdam</w:t>
            </w:r>
          </w:p>
        </w:tc>
        <w:tc>
          <w:tcPr>
            <w:tcW w:w="0" w:type="auto"/>
            <w:gridSpan w:val="2"/>
            <w:vMerge/>
            <w:tcBorders>
              <w:top w:val="nil"/>
              <w:left w:val="nil"/>
              <w:bottom w:val="nil"/>
            </w:tcBorders>
            <w:vAlign w:val="center"/>
            <w:hideMark/>
          </w:tcPr>
          <w:p w14:paraId="6C4AAA0B" w14:textId="77777777" w:rsidR="003D115F" w:rsidRPr="00834B1B" w:rsidRDefault="003D115F" w:rsidP="0037695C">
            <w:pPr>
              <w:spacing w:line="240" w:lineRule="auto"/>
              <w:rPr>
                <w:rFonts w:cs="Arial"/>
                <w:color w:val="000000"/>
                <w:szCs w:val="22"/>
                <w:lang w:eastAsia="en-GB"/>
              </w:rPr>
            </w:pPr>
          </w:p>
        </w:tc>
      </w:tr>
      <w:tr w:rsidR="003D115F" w:rsidRPr="00834B1B" w14:paraId="71F3A883" w14:textId="77777777" w:rsidTr="003D115F">
        <w:trPr>
          <w:gridAfter w:val="1"/>
          <w:wAfter w:w="680" w:type="dxa"/>
          <w:trHeight w:val="150"/>
        </w:trPr>
        <w:tc>
          <w:tcPr>
            <w:tcW w:w="6536" w:type="dxa"/>
            <w:vAlign w:val="bottom"/>
            <w:hideMark/>
          </w:tcPr>
          <w:p w14:paraId="1848FCFC" w14:textId="77777777" w:rsidR="003D115F" w:rsidRPr="00834B1B" w:rsidRDefault="003D115F" w:rsidP="0037695C">
            <w:pPr>
              <w:spacing w:line="240" w:lineRule="auto"/>
              <w:rPr>
                <w:rFonts w:ascii="Calibri" w:eastAsia="Calibri" w:hAnsi="Calibri"/>
                <w:szCs w:val="22"/>
              </w:rPr>
            </w:pPr>
          </w:p>
        </w:tc>
        <w:tc>
          <w:tcPr>
            <w:tcW w:w="2624" w:type="dxa"/>
            <w:gridSpan w:val="2"/>
            <w:vAlign w:val="center"/>
            <w:hideMark/>
          </w:tcPr>
          <w:p w14:paraId="431E06B2" w14:textId="77777777" w:rsidR="003D115F" w:rsidRPr="00834B1B" w:rsidRDefault="003D115F" w:rsidP="0037695C">
            <w:pPr>
              <w:spacing w:line="240" w:lineRule="auto"/>
              <w:rPr>
                <w:rFonts w:ascii="Calibri" w:eastAsia="Calibri" w:hAnsi="Calibri"/>
                <w:sz w:val="20"/>
                <w:lang w:eastAsia="en-GB"/>
              </w:rPr>
            </w:pPr>
          </w:p>
        </w:tc>
      </w:tr>
      <w:tr w:rsidR="003D115F" w:rsidRPr="00834B1B" w14:paraId="379B296B"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2B949F3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Biostatistics, Boston University</w:t>
            </w:r>
          </w:p>
        </w:tc>
        <w:tc>
          <w:tcPr>
            <w:tcW w:w="2624" w:type="dxa"/>
            <w:gridSpan w:val="2"/>
            <w:vMerge w:val="restart"/>
            <w:tcBorders>
              <w:top w:val="nil"/>
              <w:left w:val="dotted" w:sz="4" w:space="0" w:color="auto"/>
              <w:bottom w:val="nil"/>
            </w:tcBorders>
            <w:vAlign w:val="center"/>
            <w:hideMark/>
          </w:tcPr>
          <w:p w14:paraId="7FAD54CD"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USA</w:t>
            </w:r>
          </w:p>
        </w:tc>
      </w:tr>
      <w:tr w:rsidR="003D115F" w:rsidRPr="00834B1B" w14:paraId="5F23E2A6"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5690CBE8"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Harvard University (BIG collaboration on cardiometabolic disease)</w:t>
            </w:r>
          </w:p>
        </w:tc>
        <w:tc>
          <w:tcPr>
            <w:tcW w:w="0" w:type="auto"/>
            <w:gridSpan w:val="2"/>
            <w:vMerge/>
            <w:tcBorders>
              <w:top w:val="nil"/>
              <w:left w:val="nil"/>
              <w:bottom w:val="nil"/>
            </w:tcBorders>
            <w:vAlign w:val="center"/>
            <w:hideMark/>
          </w:tcPr>
          <w:p w14:paraId="0BEB5B8D" w14:textId="77777777" w:rsidR="003D115F" w:rsidRPr="00834B1B" w:rsidRDefault="003D115F" w:rsidP="0037695C">
            <w:pPr>
              <w:spacing w:line="240" w:lineRule="auto"/>
              <w:rPr>
                <w:rFonts w:cs="Arial"/>
                <w:color w:val="000000"/>
                <w:szCs w:val="22"/>
                <w:lang w:eastAsia="en-GB"/>
              </w:rPr>
            </w:pPr>
          </w:p>
        </w:tc>
      </w:tr>
      <w:tr w:rsidR="003D115F" w:rsidRPr="00834B1B" w14:paraId="1E212356"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7EBADD82"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John Hopkins University</w:t>
            </w:r>
          </w:p>
        </w:tc>
        <w:tc>
          <w:tcPr>
            <w:tcW w:w="0" w:type="auto"/>
            <w:gridSpan w:val="2"/>
            <w:vMerge/>
            <w:tcBorders>
              <w:top w:val="nil"/>
              <w:left w:val="nil"/>
              <w:bottom w:val="nil"/>
            </w:tcBorders>
            <w:vAlign w:val="center"/>
            <w:hideMark/>
          </w:tcPr>
          <w:p w14:paraId="61D0B0F2" w14:textId="77777777" w:rsidR="003D115F" w:rsidRPr="00834B1B" w:rsidRDefault="003D115F" w:rsidP="0037695C">
            <w:pPr>
              <w:spacing w:line="240" w:lineRule="auto"/>
              <w:rPr>
                <w:rFonts w:cs="Arial"/>
                <w:color w:val="000000"/>
                <w:szCs w:val="22"/>
                <w:lang w:eastAsia="en-GB"/>
              </w:rPr>
            </w:pPr>
          </w:p>
        </w:tc>
      </w:tr>
      <w:tr w:rsidR="003D115F" w:rsidRPr="00834B1B" w14:paraId="577E82D7" w14:textId="77777777" w:rsidTr="003D115F">
        <w:trPr>
          <w:gridAfter w:val="1"/>
          <w:wAfter w:w="680" w:type="dxa"/>
          <w:trHeight w:val="900"/>
        </w:trPr>
        <w:tc>
          <w:tcPr>
            <w:tcW w:w="6536" w:type="dxa"/>
            <w:tcBorders>
              <w:top w:val="nil"/>
              <w:left w:val="nil"/>
              <w:bottom w:val="nil"/>
              <w:right w:val="dotted" w:sz="4" w:space="0" w:color="auto"/>
            </w:tcBorders>
            <w:vAlign w:val="bottom"/>
            <w:hideMark/>
          </w:tcPr>
          <w:p w14:paraId="7855518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 xml:space="preserve">Broad Institute of Harvard and Massachusetts Institute of Technology, Meta-Analyses of Glucose and Insulin-related traits Consortium (MAGIC) </w:t>
            </w:r>
          </w:p>
        </w:tc>
        <w:tc>
          <w:tcPr>
            <w:tcW w:w="0" w:type="auto"/>
            <w:gridSpan w:val="2"/>
            <w:vMerge/>
            <w:tcBorders>
              <w:top w:val="nil"/>
              <w:left w:val="nil"/>
              <w:bottom w:val="nil"/>
            </w:tcBorders>
            <w:vAlign w:val="center"/>
            <w:hideMark/>
          </w:tcPr>
          <w:p w14:paraId="7C25F6EB" w14:textId="77777777" w:rsidR="003D115F" w:rsidRPr="00834B1B" w:rsidRDefault="003D115F" w:rsidP="0037695C">
            <w:pPr>
              <w:spacing w:line="240" w:lineRule="auto"/>
              <w:rPr>
                <w:rFonts w:cs="Arial"/>
                <w:color w:val="000000"/>
                <w:szCs w:val="22"/>
                <w:lang w:eastAsia="en-GB"/>
              </w:rPr>
            </w:pPr>
          </w:p>
        </w:tc>
      </w:tr>
      <w:tr w:rsidR="003D115F" w:rsidRPr="00834B1B" w14:paraId="526A16AB" w14:textId="77777777" w:rsidTr="003D115F">
        <w:trPr>
          <w:gridAfter w:val="1"/>
          <w:wAfter w:w="680" w:type="dxa"/>
          <w:trHeight w:val="900"/>
        </w:trPr>
        <w:tc>
          <w:tcPr>
            <w:tcW w:w="6536" w:type="dxa"/>
            <w:tcBorders>
              <w:top w:val="nil"/>
              <w:left w:val="nil"/>
              <w:bottom w:val="nil"/>
              <w:right w:val="dotted" w:sz="4" w:space="0" w:color="auto"/>
            </w:tcBorders>
            <w:vAlign w:val="bottom"/>
            <w:hideMark/>
          </w:tcPr>
          <w:p w14:paraId="2B6E5A7B"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lastRenderedPageBreak/>
              <w:t>Division of Epidemiology, Human Genetics, and Environmental Sciences, University of Texas (the CHARGE whole grain foods study group)</w:t>
            </w:r>
          </w:p>
        </w:tc>
        <w:tc>
          <w:tcPr>
            <w:tcW w:w="0" w:type="auto"/>
            <w:gridSpan w:val="2"/>
            <w:vMerge/>
            <w:tcBorders>
              <w:top w:val="nil"/>
              <w:left w:val="nil"/>
              <w:bottom w:val="nil"/>
            </w:tcBorders>
            <w:vAlign w:val="center"/>
            <w:hideMark/>
          </w:tcPr>
          <w:p w14:paraId="4391FB7F" w14:textId="77777777" w:rsidR="003D115F" w:rsidRPr="00834B1B" w:rsidRDefault="003D115F" w:rsidP="0037695C">
            <w:pPr>
              <w:spacing w:line="240" w:lineRule="auto"/>
              <w:rPr>
                <w:rFonts w:cs="Arial"/>
                <w:color w:val="000000"/>
                <w:szCs w:val="22"/>
                <w:lang w:eastAsia="en-GB"/>
              </w:rPr>
            </w:pPr>
          </w:p>
        </w:tc>
      </w:tr>
      <w:tr w:rsidR="003D115F" w:rsidRPr="00834B1B" w14:paraId="0038AFE6" w14:textId="77777777" w:rsidTr="003D115F">
        <w:trPr>
          <w:gridAfter w:val="1"/>
          <w:wAfter w:w="680" w:type="dxa"/>
          <w:trHeight w:val="300"/>
        </w:trPr>
        <w:tc>
          <w:tcPr>
            <w:tcW w:w="6536" w:type="dxa"/>
            <w:tcBorders>
              <w:top w:val="nil"/>
              <w:left w:val="nil"/>
              <w:bottom w:val="nil"/>
              <w:right w:val="dotted" w:sz="4" w:space="0" w:color="auto"/>
            </w:tcBorders>
            <w:vAlign w:val="bottom"/>
            <w:hideMark/>
          </w:tcPr>
          <w:p w14:paraId="4AF48EAA"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lastRenderedPageBreak/>
              <w:t>Division of Cardiology, Massachusetts General Hospital, Boston</w:t>
            </w:r>
          </w:p>
        </w:tc>
        <w:tc>
          <w:tcPr>
            <w:tcW w:w="0" w:type="auto"/>
            <w:gridSpan w:val="2"/>
            <w:vMerge/>
            <w:tcBorders>
              <w:top w:val="nil"/>
              <w:left w:val="nil"/>
              <w:bottom w:val="nil"/>
            </w:tcBorders>
            <w:vAlign w:val="center"/>
            <w:hideMark/>
          </w:tcPr>
          <w:p w14:paraId="2311E2DB" w14:textId="77777777" w:rsidR="003D115F" w:rsidRPr="00834B1B" w:rsidRDefault="003D115F" w:rsidP="0037695C">
            <w:pPr>
              <w:spacing w:line="240" w:lineRule="auto"/>
              <w:rPr>
                <w:rFonts w:cs="Arial"/>
                <w:color w:val="000000"/>
                <w:szCs w:val="22"/>
                <w:lang w:eastAsia="en-GB"/>
              </w:rPr>
            </w:pPr>
          </w:p>
        </w:tc>
      </w:tr>
      <w:tr w:rsidR="003D115F" w:rsidRPr="00834B1B" w14:paraId="7A04EAC3"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19C0B0D9"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Framingham Heart Study, National Heart, Lung, and Blood Institute (NHLBI)</w:t>
            </w:r>
          </w:p>
        </w:tc>
        <w:tc>
          <w:tcPr>
            <w:tcW w:w="0" w:type="auto"/>
            <w:gridSpan w:val="2"/>
            <w:vMerge/>
            <w:tcBorders>
              <w:top w:val="nil"/>
              <w:left w:val="nil"/>
              <w:bottom w:val="nil"/>
            </w:tcBorders>
            <w:vAlign w:val="center"/>
            <w:hideMark/>
          </w:tcPr>
          <w:p w14:paraId="104D2158" w14:textId="77777777" w:rsidR="003D115F" w:rsidRPr="00834B1B" w:rsidRDefault="003D115F" w:rsidP="0037695C">
            <w:pPr>
              <w:spacing w:line="240" w:lineRule="auto"/>
              <w:rPr>
                <w:rFonts w:cs="Arial"/>
                <w:color w:val="000000"/>
                <w:szCs w:val="22"/>
                <w:lang w:eastAsia="en-GB"/>
              </w:rPr>
            </w:pPr>
          </w:p>
        </w:tc>
      </w:tr>
      <w:tr w:rsidR="003D115F" w:rsidRPr="00834B1B" w14:paraId="03E58DBB" w14:textId="77777777" w:rsidTr="003D115F">
        <w:trPr>
          <w:gridAfter w:val="1"/>
          <w:wAfter w:w="680" w:type="dxa"/>
          <w:trHeight w:val="600"/>
        </w:trPr>
        <w:tc>
          <w:tcPr>
            <w:tcW w:w="6536" w:type="dxa"/>
            <w:tcBorders>
              <w:top w:val="nil"/>
              <w:left w:val="nil"/>
              <w:bottom w:val="nil"/>
              <w:right w:val="dotted" w:sz="4" w:space="0" w:color="auto"/>
            </w:tcBorders>
            <w:vAlign w:val="bottom"/>
            <w:hideMark/>
          </w:tcPr>
          <w:p w14:paraId="29AF3D46" w14:textId="77777777" w:rsidR="003D115F" w:rsidRPr="00834B1B" w:rsidRDefault="003D115F" w:rsidP="0037695C">
            <w:pPr>
              <w:spacing w:line="240" w:lineRule="auto"/>
              <w:rPr>
                <w:rFonts w:cs="Arial"/>
                <w:color w:val="000000"/>
                <w:szCs w:val="22"/>
                <w:lang w:eastAsia="en-GB"/>
              </w:rPr>
            </w:pPr>
            <w:r w:rsidRPr="00834B1B">
              <w:rPr>
                <w:rFonts w:cs="Arial"/>
                <w:color w:val="000000"/>
                <w:szCs w:val="22"/>
                <w:lang w:eastAsia="en-GB"/>
              </w:rPr>
              <w:t>Department of Biostatistics, University of Michigan (Genetic Investigation of ANthropometric Traits Consortium, GIANT)</w:t>
            </w:r>
          </w:p>
        </w:tc>
        <w:tc>
          <w:tcPr>
            <w:tcW w:w="0" w:type="auto"/>
            <w:gridSpan w:val="2"/>
            <w:vMerge/>
            <w:tcBorders>
              <w:top w:val="nil"/>
              <w:left w:val="nil"/>
              <w:bottom w:val="nil"/>
            </w:tcBorders>
            <w:vAlign w:val="center"/>
            <w:hideMark/>
          </w:tcPr>
          <w:p w14:paraId="42CE6AD7" w14:textId="77777777" w:rsidR="003D115F" w:rsidRPr="00834B1B" w:rsidRDefault="003D115F" w:rsidP="0037695C">
            <w:pPr>
              <w:spacing w:line="240" w:lineRule="auto"/>
              <w:rPr>
                <w:rFonts w:cs="Arial"/>
                <w:color w:val="000000"/>
                <w:szCs w:val="22"/>
                <w:lang w:eastAsia="en-GB"/>
              </w:rPr>
            </w:pPr>
          </w:p>
        </w:tc>
      </w:tr>
      <w:tr w:rsidR="003D115F" w:rsidRPr="00834B1B" w14:paraId="7BF62E7E" w14:textId="77777777" w:rsidTr="003D115F">
        <w:trPr>
          <w:gridAfter w:val="1"/>
          <w:wAfter w:w="680" w:type="dxa"/>
          <w:trHeight w:val="150"/>
        </w:trPr>
        <w:tc>
          <w:tcPr>
            <w:tcW w:w="6536" w:type="dxa"/>
            <w:tcBorders>
              <w:top w:val="nil"/>
              <w:left w:val="nil"/>
              <w:bottom w:val="single" w:sz="4" w:space="0" w:color="auto"/>
              <w:right w:val="nil"/>
            </w:tcBorders>
            <w:vAlign w:val="bottom"/>
            <w:hideMark/>
          </w:tcPr>
          <w:p w14:paraId="187AE753" w14:textId="77777777" w:rsidR="003D115F" w:rsidRPr="00834B1B" w:rsidRDefault="003D115F" w:rsidP="0037695C">
            <w:pPr>
              <w:spacing w:line="240" w:lineRule="auto"/>
              <w:rPr>
                <w:rFonts w:ascii="Calibri" w:eastAsia="Calibri" w:hAnsi="Calibri"/>
                <w:szCs w:val="22"/>
              </w:rPr>
            </w:pPr>
          </w:p>
        </w:tc>
        <w:tc>
          <w:tcPr>
            <w:tcW w:w="2624" w:type="dxa"/>
            <w:gridSpan w:val="2"/>
            <w:tcBorders>
              <w:top w:val="nil"/>
              <w:left w:val="nil"/>
              <w:bottom w:val="single" w:sz="4" w:space="0" w:color="auto"/>
            </w:tcBorders>
            <w:noWrap/>
            <w:vAlign w:val="bottom"/>
            <w:hideMark/>
          </w:tcPr>
          <w:p w14:paraId="3E090AF5" w14:textId="77777777" w:rsidR="003D115F" w:rsidRPr="00834B1B" w:rsidRDefault="003D115F" w:rsidP="0037695C">
            <w:pPr>
              <w:spacing w:line="240" w:lineRule="auto"/>
              <w:rPr>
                <w:rFonts w:ascii="Calibri" w:eastAsia="Calibri" w:hAnsi="Calibri"/>
                <w:sz w:val="20"/>
                <w:lang w:eastAsia="en-GB"/>
              </w:rPr>
            </w:pPr>
          </w:p>
        </w:tc>
      </w:tr>
    </w:tbl>
    <w:p w14:paraId="2E62A1A5" w14:textId="77777777" w:rsidR="00831C1D" w:rsidRPr="00834B1B" w:rsidRDefault="003D115F" w:rsidP="0037695C">
      <w:pPr>
        <w:spacing w:line="240" w:lineRule="auto"/>
        <w:rPr>
          <w:rFonts w:asciiTheme="minorHAnsi" w:hAnsiTheme="minorHAnsi"/>
          <w:b/>
          <w:szCs w:val="22"/>
        </w:rPr>
      </w:pPr>
      <w:r w:rsidRPr="00834B1B">
        <w:rPr>
          <w:b/>
        </w:rPr>
        <w:t xml:space="preserve"> </w:t>
      </w:r>
      <w:r w:rsidR="00185657" w:rsidRPr="00834B1B">
        <w:rPr>
          <w:b/>
        </w:rPr>
        <w:br w:type="page"/>
      </w:r>
    </w:p>
    <w:p w14:paraId="18DFF2D0" w14:textId="77777777" w:rsidR="00185657" w:rsidRPr="00834B1B" w:rsidRDefault="00185657" w:rsidP="00B31A2B">
      <w:pPr>
        <w:spacing w:line="360" w:lineRule="auto"/>
        <w:rPr>
          <w:b/>
        </w:rPr>
      </w:pPr>
    </w:p>
    <w:p w14:paraId="6272CE0F" w14:textId="77777777" w:rsidR="00E053BB" w:rsidRPr="00834B1B" w:rsidRDefault="00E053BB" w:rsidP="00B31A2B">
      <w:pPr>
        <w:spacing w:line="360" w:lineRule="auto"/>
      </w:pPr>
    </w:p>
    <w:p w14:paraId="6957EDA3" w14:textId="77777777" w:rsidR="009532A3" w:rsidRPr="00834B1B" w:rsidRDefault="009532A3" w:rsidP="00B31A2B">
      <w:pPr>
        <w:pStyle w:val="Caption"/>
        <w:spacing w:before="0"/>
        <w:contextualSpacing w:val="0"/>
      </w:pPr>
      <w:r w:rsidRPr="00834B1B">
        <w:t>Figure 1. An extract from the Hertfordshire ledgers</w:t>
      </w:r>
      <w:r w:rsidR="009E19C6" w:rsidRPr="00834B1B">
        <w:t>.</w:t>
      </w:r>
    </w:p>
    <w:p w14:paraId="6D447E66" w14:textId="77777777" w:rsidR="009532A3" w:rsidRPr="00834B1B" w:rsidRDefault="009532A3" w:rsidP="00B31A2B">
      <w:pPr>
        <w:spacing w:line="360" w:lineRule="auto"/>
      </w:pPr>
      <w:r w:rsidRPr="00834B1B">
        <w:rPr>
          <w:noProof/>
          <w:lang w:eastAsia="en-GB"/>
        </w:rPr>
        <w:drawing>
          <wp:inline distT="0" distB="0" distL="0" distR="0" wp14:anchorId="6ED5CDF0" wp14:editId="1B4A5E56">
            <wp:extent cx="5438775" cy="3429000"/>
            <wp:effectExtent l="0" t="0" r="9525" b="0"/>
            <wp:docPr id="1" name="Picture 1" descr="Led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d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3429000"/>
                    </a:xfrm>
                    <a:prstGeom prst="rect">
                      <a:avLst/>
                    </a:prstGeom>
                    <a:noFill/>
                    <a:ln>
                      <a:noFill/>
                    </a:ln>
                  </pic:spPr>
                </pic:pic>
              </a:graphicData>
            </a:graphic>
          </wp:inline>
        </w:drawing>
      </w:r>
    </w:p>
    <w:p w14:paraId="77B1F661" w14:textId="28DC4BB8" w:rsidR="009532A3" w:rsidRPr="00834B1B" w:rsidRDefault="005920B7" w:rsidP="00B31A2B">
      <w:pPr>
        <w:pStyle w:val="Caption"/>
        <w:spacing w:before="0"/>
        <w:contextualSpacing w:val="0"/>
      </w:pPr>
      <w:r w:rsidRPr="00834B1B">
        <w:rPr>
          <w:b w:val="0"/>
        </w:rPr>
        <w:t xml:space="preserve">Source: original Hertfordshire ledger, </w:t>
      </w:r>
      <w:r w:rsidR="00834B1B">
        <w:rPr>
          <w:b w:val="0"/>
        </w:rPr>
        <w:t xml:space="preserve">on loan from the Hertfordshire Local Studies Archive; currently </w:t>
      </w:r>
      <w:r w:rsidRPr="00834B1B">
        <w:rPr>
          <w:b w:val="0"/>
        </w:rPr>
        <w:t>stored securely at the MRC LEU</w:t>
      </w:r>
      <w:r w:rsidR="009532A3" w:rsidRPr="00834B1B">
        <w:br w:type="page"/>
      </w:r>
      <w:r w:rsidR="009532A3" w:rsidRPr="00834B1B">
        <w:lastRenderedPageBreak/>
        <w:t xml:space="preserve">Figure 2 </w:t>
      </w:r>
      <w:r w:rsidR="001757A5" w:rsidRPr="00834B1B">
        <w:t xml:space="preserve">Participant </w:t>
      </w:r>
      <w:r w:rsidR="009532A3" w:rsidRPr="00834B1B">
        <w:t xml:space="preserve">recruitment and </w:t>
      </w:r>
      <w:r w:rsidR="001757A5" w:rsidRPr="00834B1B">
        <w:t xml:space="preserve">summary of </w:t>
      </w:r>
      <w:r w:rsidR="009532A3" w:rsidRPr="00834B1B">
        <w:t>studies</w:t>
      </w:r>
      <w:r w:rsidR="001757A5" w:rsidRPr="00834B1B">
        <w:t xml:space="preserve"> carried out from</w:t>
      </w:r>
      <w:r w:rsidR="009532A3" w:rsidRPr="00834B1B">
        <w:t xml:space="preserve"> 1998-2018</w:t>
      </w:r>
    </w:p>
    <w:p w14:paraId="0145D3AA" w14:textId="7F96623B" w:rsidR="008702FA" w:rsidRDefault="00F339C0" w:rsidP="00B31A2B">
      <w:pPr>
        <w:spacing w:line="360" w:lineRule="auto"/>
      </w:pPr>
      <w:r w:rsidRPr="00834B1B">
        <w:rPr>
          <w:noProof/>
        </w:rPr>
        <w:object w:dxaOrig="5411" w:dyaOrig="7186" w14:anchorId="0F11C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601.2pt;mso-width-percent:0;mso-height-percent:0;mso-width-percent:0;mso-height-percent:0" o:ole="">
            <v:imagedata r:id="rId14" o:title=""/>
          </v:shape>
          <o:OLEObject Type="Embed" ProgID="PowerPoint.Slide.12" ShapeID="_x0000_i1025" DrawAspect="Content" ObjectID="_1613373185" r:id="rId15"/>
        </w:object>
      </w:r>
    </w:p>
    <w:sectPr w:rsidR="008702FA">
      <w:pgSz w:w="11906" w:h="16838" w:code="9"/>
      <w:pgMar w:top="1418" w:right="1418" w:bottom="1418"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E5D42" w16cid:durableId="1FBCF984"/>
  <w16cid:commentId w16cid:paraId="0D39D985" w16cid:durableId="1FBD1193"/>
  <w16cid:commentId w16cid:paraId="3AB85356" w16cid:durableId="1FBCCCBD"/>
  <w16cid:commentId w16cid:paraId="5F5F5F98" w16cid:durableId="1FBCF4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9C6D" w14:textId="77777777" w:rsidR="001B1325" w:rsidRDefault="001B1325">
      <w:r>
        <w:separator/>
      </w:r>
    </w:p>
  </w:endnote>
  <w:endnote w:type="continuationSeparator" w:id="0">
    <w:p w14:paraId="048D889B" w14:textId="77777777" w:rsidR="001B1325" w:rsidRDefault="001B1325">
      <w:r>
        <w:continuationSeparator/>
      </w:r>
    </w:p>
  </w:endnote>
  <w:endnote w:type="continuationNotice" w:id="1">
    <w:p w14:paraId="53E55D97" w14:textId="77777777" w:rsidR="001B1325" w:rsidRDefault="001B1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SIngrid-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1DDF" w14:textId="77777777" w:rsidR="001B1325" w:rsidRDefault="001B13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ED0D9" w14:textId="77777777" w:rsidR="001B1325" w:rsidRDefault="001B13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AAAB" w14:textId="2D2DF151" w:rsidR="001B1325" w:rsidRDefault="001B13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B43">
      <w:rPr>
        <w:rStyle w:val="PageNumber"/>
        <w:noProof/>
      </w:rPr>
      <w:t>1</w:t>
    </w:r>
    <w:r>
      <w:rPr>
        <w:rStyle w:val="PageNumber"/>
      </w:rPr>
      <w:fldChar w:fldCharType="end"/>
    </w:r>
  </w:p>
  <w:p w14:paraId="55E418F8" w14:textId="77777777" w:rsidR="001B1325" w:rsidRDefault="001B1325">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D8432" w14:textId="77777777" w:rsidR="001B1325" w:rsidRDefault="001B1325">
      <w:r>
        <w:separator/>
      </w:r>
    </w:p>
  </w:footnote>
  <w:footnote w:type="continuationSeparator" w:id="0">
    <w:p w14:paraId="191C8697" w14:textId="77777777" w:rsidR="001B1325" w:rsidRDefault="001B1325">
      <w:r>
        <w:continuationSeparator/>
      </w:r>
    </w:p>
  </w:footnote>
  <w:footnote w:type="continuationNotice" w:id="1">
    <w:p w14:paraId="74B1D472" w14:textId="77777777" w:rsidR="001B1325" w:rsidRDefault="001B1325">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5AE0"/>
    <w:multiLevelType w:val="hybridMultilevel"/>
    <w:tmpl w:val="22F0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C52E1"/>
    <w:multiLevelType w:val="hybridMultilevel"/>
    <w:tmpl w:val="9F6449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75366"/>
    <w:multiLevelType w:val="hybridMultilevel"/>
    <w:tmpl w:val="A91AF91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6351F"/>
    <w:multiLevelType w:val="hybridMultilevel"/>
    <w:tmpl w:val="49907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CA516A"/>
    <w:multiLevelType w:val="hybridMultilevel"/>
    <w:tmpl w:val="4E42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B4C1E"/>
    <w:multiLevelType w:val="hybridMultilevel"/>
    <w:tmpl w:val="B0E0317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6" w15:restartNumberingAfterBreak="0">
    <w:nsid w:val="19ED4B64"/>
    <w:multiLevelType w:val="hybridMultilevel"/>
    <w:tmpl w:val="E63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D3E40"/>
    <w:multiLevelType w:val="hybridMultilevel"/>
    <w:tmpl w:val="C4E401A2"/>
    <w:lvl w:ilvl="0" w:tplc="E2742678">
      <w:start w:val="1"/>
      <w:numFmt w:val="bullet"/>
      <w:lvlText w:val=""/>
      <w:lvlJc w:val="left"/>
      <w:pPr>
        <w:tabs>
          <w:tab w:val="num" w:pos="530"/>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33468"/>
    <w:multiLevelType w:val="hybridMultilevel"/>
    <w:tmpl w:val="799E3F34"/>
    <w:lvl w:ilvl="0" w:tplc="E2742678">
      <w:start w:val="1"/>
      <w:numFmt w:val="bullet"/>
      <w:lvlText w:val=""/>
      <w:lvlJc w:val="left"/>
      <w:pPr>
        <w:tabs>
          <w:tab w:val="num" w:pos="530"/>
        </w:tabs>
        <w:ind w:left="45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D21578"/>
    <w:multiLevelType w:val="hybridMultilevel"/>
    <w:tmpl w:val="807A559A"/>
    <w:lvl w:ilvl="0" w:tplc="85B2791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97A37"/>
    <w:multiLevelType w:val="hybridMultilevel"/>
    <w:tmpl w:val="206E9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35F4D"/>
    <w:multiLevelType w:val="hybridMultilevel"/>
    <w:tmpl w:val="8AAC5DA2"/>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2" w15:restartNumberingAfterBreak="0">
    <w:nsid w:val="39DF6465"/>
    <w:multiLevelType w:val="hybridMultilevel"/>
    <w:tmpl w:val="66A2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0181A"/>
    <w:multiLevelType w:val="hybridMultilevel"/>
    <w:tmpl w:val="BC64CBDC"/>
    <w:lvl w:ilvl="0" w:tplc="08090001">
      <w:start w:val="1"/>
      <w:numFmt w:val="bullet"/>
      <w:lvlText w:val=""/>
      <w:lvlJc w:val="left"/>
      <w:pPr>
        <w:ind w:left="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4" w15:restartNumberingAfterBreak="0">
    <w:nsid w:val="53CD32B3"/>
    <w:multiLevelType w:val="hybridMultilevel"/>
    <w:tmpl w:val="6D8C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82714F"/>
    <w:multiLevelType w:val="hybridMultilevel"/>
    <w:tmpl w:val="563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767B76"/>
    <w:multiLevelType w:val="hybridMultilevel"/>
    <w:tmpl w:val="78141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72E19"/>
    <w:multiLevelType w:val="hybridMultilevel"/>
    <w:tmpl w:val="A91AF914"/>
    <w:lvl w:ilvl="0" w:tplc="E73208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373EB5"/>
    <w:multiLevelType w:val="hybridMultilevel"/>
    <w:tmpl w:val="AE7096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E7CD3"/>
    <w:multiLevelType w:val="hybridMultilevel"/>
    <w:tmpl w:val="F3EE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7"/>
  </w:num>
  <w:num w:numId="5">
    <w:abstractNumId w:val="2"/>
  </w:num>
  <w:num w:numId="6">
    <w:abstractNumId w:val="9"/>
  </w:num>
  <w:num w:numId="7">
    <w:abstractNumId w:val="13"/>
  </w:num>
  <w:num w:numId="8">
    <w:abstractNumId w:val="5"/>
  </w:num>
  <w:num w:numId="9">
    <w:abstractNumId w:val="11"/>
  </w:num>
  <w:num w:numId="10">
    <w:abstractNumId w:val="16"/>
  </w:num>
  <w:num w:numId="11">
    <w:abstractNumId w:val="18"/>
  </w:num>
  <w:num w:numId="12">
    <w:abstractNumId w:val="10"/>
  </w:num>
  <w:num w:numId="13">
    <w:abstractNumId w:val="1"/>
  </w:num>
  <w:num w:numId="14">
    <w:abstractNumId w:val="15"/>
  </w:num>
  <w:num w:numId="15">
    <w:abstractNumId w:val="12"/>
  </w:num>
  <w:num w:numId="16">
    <w:abstractNumId w:val="4"/>
  </w:num>
  <w:num w:numId="17">
    <w:abstractNumId w:val="14"/>
  </w:num>
  <w:num w:numId="18">
    <w:abstractNumId w:val="0"/>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6&lt;/FontSize&gt;&lt;ReflistTitle&gt;Reference Lis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wfpae54tt5wrezasbpa2fc0swxxvwzewvp&quot;&gt;UnitDb&lt;record-ids&gt;&lt;item&gt;76&lt;/item&gt;&lt;item&gt;204&lt;/item&gt;&lt;item&gt;256&lt;/item&gt;&lt;item&gt;260&lt;/item&gt;&lt;item&gt;648&lt;/item&gt;&lt;item&gt;897&lt;/item&gt;&lt;item&gt;981&lt;/item&gt;&lt;item&gt;996&lt;/item&gt;&lt;item&gt;1332&lt;/item&gt;&lt;item&gt;1573&lt;/item&gt;&lt;item&gt;1608&lt;/item&gt;&lt;item&gt;1627&lt;/item&gt;&lt;item&gt;1647&lt;/item&gt;&lt;item&gt;1664&lt;/item&gt;&lt;item&gt;1707&lt;/item&gt;&lt;item&gt;1749&lt;/item&gt;&lt;item&gt;1767&lt;/item&gt;&lt;item&gt;1778&lt;/item&gt;&lt;item&gt;1788&lt;/item&gt;&lt;item&gt;1856&lt;/item&gt;&lt;item&gt;1859&lt;/item&gt;&lt;item&gt;1891&lt;/item&gt;&lt;item&gt;1909&lt;/item&gt;&lt;item&gt;1950&lt;/item&gt;&lt;item&gt;2016&lt;/item&gt;&lt;item&gt;2041&lt;/item&gt;&lt;item&gt;2150&lt;/item&gt;&lt;item&gt;2151&lt;/item&gt;&lt;item&gt;2159&lt;/item&gt;&lt;item&gt;2162&lt;/item&gt;&lt;item&gt;2217&lt;/item&gt;&lt;item&gt;2323&lt;/item&gt;&lt;item&gt;2395&lt;/item&gt;&lt;item&gt;2403&lt;/item&gt;&lt;item&gt;2477&lt;/item&gt;&lt;item&gt;2517&lt;/item&gt;&lt;item&gt;2575&lt;/item&gt;&lt;item&gt;2621&lt;/item&gt;&lt;item&gt;2634&lt;/item&gt;&lt;item&gt;2692&lt;/item&gt;&lt;item&gt;2725&lt;/item&gt;&lt;item&gt;2753&lt;/item&gt;&lt;item&gt;2774&lt;/item&gt;&lt;item&gt;2777&lt;/item&gt;&lt;item&gt;2797&lt;/item&gt;&lt;item&gt;2805&lt;/item&gt;&lt;item&gt;2809&lt;/item&gt;&lt;item&gt;2898&lt;/item&gt;&lt;item&gt;2911&lt;/item&gt;&lt;item&gt;3744&lt;/item&gt;&lt;item&gt;8706&lt;/item&gt;&lt;item&gt;8743&lt;/item&gt;&lt;item&gt;8833&lt;/item&gt;&lt;item&gt;9493&lt;/item&gt;&lt;item&gt;14004&lt;/item&gt;&lt;item&gt;14005&lt;/item&gt;&lt;item&gt;14061&lt;/item&gt;&lt;item&gt;14600&lt;/item&gt;&lt;item&gt;14664&lt;/item&gt;&lt;item&gt;15024&lt;/item&gt;&lt;item&gt;15446&lt;/item&gt;&lt;item&gt;17138&lt;/item&gt;&lt;item&gt;17139&lt;/item&gt;&lt;item&gt;17414&lt;/item&gt;&lt;item&gt;18004&lt;/item&gt;&lt;item&gt;18269&lt;/item&gt;&lt;item&gt;18327&lt;/item&gt;&lt;item&gt;31852&lt;/item&gt;&lt;item&gt;32446&lt;/item&gt;&lt;item&gt;32736&lt;/item&gt;&lt;item&gt;33046&lt;/item&gt;&lt;item&gt;33147&lt;/item&gt;&lt;item&gt;33491&lt;/item&gt;&lt;item&gt;33500&lt;/item&gt;&lt;item&gt;33584&lt;/item&gt;&lt;item&gt;33623&lt;/item&gt;&lt;item&gt;33708&lt;/item&gt;&lt;item&gt;33905&lt;/item&gt;&lt;item&gt;33906&lt;/item&gt;&lt;item&gt;34140&lt;/item&gt;&lt;item&gt;34175&lt;/item&gt;&lt;item&gt;34176&lt;/item&gt;&lt;item&gt;34179&lt;/item&gt;&lt;item&gt;34180&lt;/item&gt;&lt;/record-ids&gt;&lt;/item&gt;&lt;/Libraries&gt;"/>
  </w:docVars>
  <w:rsids>
    <w:rsidRoot w:val="00B96E31"/>
    <w:rsid w:val="000108CA"/>
    <w:rsid w:val="0001129E"/>
    <w:rsid w:val="000122A6"/>
    <w:rsid w:val="00012BDB"/>
    <w:rsid w:val="000167DE"/>
    <w:rsid w:val="0002169B"/>
    <w:rsid w:val="000222A4"/>
    <w:rsid w:val="00024587"/>
    <w:rsid w:val="00031783"/>
    <w:rsid w:val="00033358"/>
    <w:rsid w:val="00034159"/>
    <w:rsid w:val="000375CC"/>
    <w:rsid w:val="00037A66"/>
    <w:rsid w:val="0004231B"/>
    <w:rsid w:val="00045079"/>
    <w:rsid w:val="000451A3"/>
    <w:rsid w:val="000530B5"/>
    <w:rsid w:val="0005517B"/>
    <w:rsid w:val="00057836"/>
    <w:rsid w:val="00061ACD"/>
    <w:rsid w:val="00061C91"/>
    <w:rsid w:val="000632BA"/>
    <w:rsid w:val="00065721"/>
    <w:rsid w:val="00065E1F"/>
    <w:rsid w:val="00070757"/>
    <w:rsid w:val="00070F66"/>
    <w:rsid w:val="000735BC"/>
    <w:rsid w:val="00077880"/>
    <w:rsid w:val="00080B9D"/>
    <w:rsid w:val="00082B33"/>
    <w:rsid w:val="000835EC"/>
    <w:rsid w:val="0008399C"/>
    <w:rsid w:val="00090B00"/>
    <w:rsid w:val="00091DC2"/>
    <w:rsid w:val="00092DA5"/>
    <w:rsid w:val="000933B8"/>
    <w:rsid w:val="0009450F"/>
    <w:rsid w:val="00096D9A"/>
    <w:rsid w:val="000A06B0"/>
    <w:rsid w:val="000A12BD"/>
    <w:rsid w:val="000A5F65"/>
    <w:rsid w:val="000A6EE5"/>
    <w:rsid w:val="000A6EF1"/>
    <w:rsid w:val="000A70C8"/>
    <w:rsid w:val="000B746E"/>
    <w:rsid w:val="000C3A82"/>
    <w:rsid w:val="000C49FB"/>
    <w:rsid w:val="000C5181"/>
    <w:rsid w:val="000C6CFA"/>
    <w:rsid w:val="000D3652"/>
    <w:rsid w:val="000D64E7"/>
    <w:rsid w:val="000D68A2"/>
    <w:rsid w:val="000D7295"/>
    <w:rsid w:val="000E0336"/>
    <w:rsid w:val="000E3474"/>
    <w:rsid w:val="000E4203"/>
    <w:rsid w:val="000E477C"/>
    <w:rsid w:val="000E572E"/>
    <w:rsid w:val="000E696B"/>
    <w:rsid w:val="000F19C1"/>
    <w:rsid w:val="000F2831"/>
    <w:rsid w:val="000F40E7"/>
    <w:rsid w:val="000F5F83"/>
    <w:rsid w:val="000F6228"/>
    <w:rsid w:val="000F6E4E"/>
    <w:rsid w:val="00102408"/>
    <w:rsid w:val="00110369"/>
    <w:rsid w:val="00113BE8"/>
    <w:rsid w:val="001162E0"/>
    <w:rsid w:val="00123D3C"/>
    <w:rsid w:val="00127EE7"/>
    <w:rsid w:val="0013026B"/>
    <w:rsid w:val="00130D1B"/>
    <w:rsid w:val="00131277"/>
    <w:rsid w:val="00132332"/>
    <w:rsid w:val="00132743"/>
    <w:rsid w:val="00133401"/>
    <w:rsid w:val="001335B5"/>
    <w:rsid w:val="00133E56"/>
    <w:rsid w:val="00136732"/>
    <w:rsid w:val="00137746"/>
    <w:rsid w:val="0014085A"/>
    <w:rsid w:val="001410AF"/>
    <w:rsid w:val="00142038"/>
    <w:rsid w:val="00142DFC"/>
    <w:rsid w:val="0014490D"/>
    <w:rsid w:val="00145E58"/>
    <w:rsid w:val="0014723D"/>
    <w:rsid w:val="00147400"/>
    <w:rsid w:val="00150404"/>
    <w:rsid w:val="001546A5"/>
    <w:rsid w:val="001569B3"/>
    <w:rsid w:val="00161977"/>
    <w:rsid w:val="00165B68"/>
    <w:rsid w:val="00170E9D"/>
    <w:rsid w:val="00170EEE"/>
    <w:rsid w:val="001727DC"/>
    <w:rsid w:val="0017477D"/>
    <w:rsid w:val="001757A5"/>
    <w:rsid w:val="00176064"/>
    <w:rsid w:val="0017707A"/>
    <w:rsid w:val="00177748"/>
    <w:rsid w:val="00180638"/>
    <w:rsid w:val="00180CAC"/>
    <w:rsid w:val="00180D94"/>
    <w:rsid w:val="00181B5E"/>
    <w:rsid w:val="0018290A"/>
    <w:rsid w:val="00185657"/>
    <w:rsid w:val="00185DF9"/>
    <w:rsid w:val="00192992"/>
    <w:rsid w:val="001972D0"/>
    <w:rsid w:val="001A33FE"/>
    <w:rsid w:val="001A3F41"/>
    <w:rsid w:val="001A450B"/>
    <w:rsid w:val="001A67B7"/>
    <w:rsid w:val="001B0120"/>
    <w:rsid w:val="001B1325"/>
    <w:rsid w:val="001B1C62"/>
    <w:rsid w:val="001B3982"/>
    <w:rsid w:val="001B49C3"/>
    <w:rsid w:val="001B6254"/>
    <w:rsid w:val="001B6E01"/>
    <w:rsid w:val="001B784D"/>
    <w:rsid w:val="001C09DE"/>
    <w:rsid w:val="001C0CD7"/>
    <w:rsid w:val="001C413F"/>
    <w:rsid w:val="001C7324"/>
    <w:rsid w:val="001C7A40"/>
    <w:rsid w:val="001D26B6"/>
    <w:rsid w:val="001D2F07"/>
    <w:rsid w:val="001D32AE"/>
    <w:rsid w:val="001D4F65"/>
    <w:rsid w:val="001D6AF5"/>
    <w:rsid w:val="001D6B43"/>
    <w:rsid w:val="001E1960"/>
    <w:rsid w:val="001E2F21"/>
    <w:rsid w:val="001E32AA"/>
    <w:rsid w:val="001E33C0"/>
    <w:rsid w:val="001E344F"/>
    <w:rsid w:val="001E3CC2"/>
    <w:rsid w:val="001E425E"/>
    <w:rsid w:val="001E760D"/>
    <w:rsid w:val="001E7B16"/>
    <w:rsid w:val="001F2C27"/>
    <w:rsid w:val="00200B74"/>
    <w:rsid w:val="00203B74"/>
    <w:rsid w:val="00204B00"/>
    <w:rsid w:val="00204CAF"/>
    <w:rsid w:val="00205560"/>
    <w:rsid w:val="002118F8"/>
    <w:rsid w:val="00213268"/>
    <w:rsid w:val="002137B3"/>
    <w:rsid w:val="00213A46"/>
    <w:rsid w:val="00213D27"/>
    <w:rsid w:val="0021693F"/>
    <w:rsid w:val="00216A19"/>
    <w:rsid w:val="002207FF"/>
    <w:rsid w:val="00230068"/>
    <w:rsid w:val="00231A88"/>
    <w:rsid w:val="00232C44"/>
    <w:rsid w:val="002337CE"/>
    <w:rsid w:val="0023600A"/>
    <w:rsid w:val="002367FD"/>
    <w:rsid w:val="00237291"/>
    <w:rsid w:val="0024039D"/>
    <w:rsid w:val="00245CF4"/>
    <w:rsid w:val="00251E07"/>
    <w:rsid w:val="00254C9F"/>
    <w:rsid w:val="00257394"/>
    <w:rsid w:val="00260DC2"/>
    <w:rsid w:val="00261676"/>
    <w:rsid w:val="0026334C"/>
    <w:rsid w:val="00265143"/>
    <w:rsid w:val="002653A8"/>
    <w:rsid w:val="0027002D"/>
    <w:rsid w:val="00270B64"/>
    <w:rsid w:val="0027347E"/>
    <w:rsid w:val="00273581"/>
    <w:rsid w:val="00274846"/>
    <w:rsid w:val="002759C3"/>
    <w:rsid w:val="00282B12"/>
    <w:rsid w:val="00285F01"/>
    <w:rsid w:val="00294E11"/>
    <w:rsid w:val="002A0229"/>
    <w:rsid w:val="002A09EB"/>
    <w:rsid w:val="002A5920"/>
    <w:rsid w:val="002B1215"/>
    <w:rsid w:val="002B23D7"/>
    <w:rsid w:val="002B24FE"/>
    <w:rsid w:val="002B26DF"/>
    <w:rsid w:val="002B3A9B"/>
    <w:rsid w:val="002B3E88"/>
    <w:rsid w:val="002B615E"/>
    <w:rsid w:val="002C14D5"/>
    <w:rsid w:val="002C1A67"/>
    <w:rsid w:val="002C4E0D"/>
    <w:rsid w:val="002D1ABC"/>
    <w:rsid w:val="002D27BF"/>
    <w:rsid w:val="002D2FF8"/>
    <w:rsid w:val="002D443F"/>
    <w:rsid w:val="002D52AB"/>
    <w:rsid w:val="002D6A16"/>
    <w:rsid w:val="002D72F8"/>
    <w:rsid w:val="002D799E"/>
    <w:rsid w:val="002D7D79"/>
    <w:rsid w:val="002E0DE1"/>
    <w:rsid w:val="002E39C1"/>
    <w:rsid w:val="002E515D"/>
    <w:rsid w:val="002E6253"/>
    <w:rsid w:val="002F0673"/>
    <w:rsid w:val="002F1A6A"/>
    <w:rsid w:val="002F2E31"/>
    <w:rsid w:val="002F38F3"/>
    <w:rsid w:val="002F697C"/>
    <w:rsid w:val="00300B83"/>
    <w:rsid w:val="00300EDC"/>
    <w:rsid w:val="0030140A"/>
    <w:rsid w:val="0030140C"/>
    <w:rsid w:val="003021B7"/>
    <w:rsid w:val="00302A94"/>
    <w:rsid w:val="00306557"/>
    <w:rsid w:val="003066D6"/>
    <w:rsid w:val="003076C0"/>
    <w:rsid w:val="0031136F"/>
    <w:rsid w:val="00311714"/>
    <w:rsid w:val="003131FD"/>
    <w:rsid w:val="00313945"/>
    <w:rsid w:val="00314695"/>
    <w:rsid w:val="00314DC6"/>
    <w:rsid w:val="00316A13"/>
    <w:rsid w:val="003173FA"/>
    <w:rsid w:val="003215E4"/>
    <w:rsid w:val="0032688E"/>
    <w:rsid w:val="00333BB4"/>
    <w:rsid w:val="003350A7"/>
    <w:rsid w:val="00336669"/>
    <w:rsid w:val="00336E06"/>
    <w:rsid w:val="003377CC"/>
    <w:rsid w:val="003448EF"/>
    <w:rsid w:val="00352BEC"/>
    <w:rsid w:val="00353254"/>
    <w:rsid w:val="00353C46"/>
    <w:rsid w:val="00354463"/>
    <w:rsid w:val="0035737D"/>
    <w:rsid w:val="00364099"/>
    <w:rsid w:val="00364908"/>
    <w:rsid w:val="003652B9"/>
    <w:rsid w:val="0036541C"/>
    <w:rsid w:val="00371A14"/>
    <w:rsid w:val="00371E3F"/>
    <w:rsid w:val="003723C9"/>
    <w:rsid w:val="00374FDC"/>
    <w:rsid w:val="0037695C"/>
    <w:rsid w:val="00383BC5"/>
    <w:rsid w:val="00387CF7"/>
    <w:rsid w:val="00387E26"/>
    <w:rsid w:val="00387FD8"/>
    <w:rsid w:val="00392F9C"/>
    <w:rsid w:val="00394C26"/>
    <w:rsid w:val="003956F5"/>
    <w:rsid w:val="003963B1"/>
    <w:rsid w:val="00397B71"/>
    <w:rsid w:val="003A24B3"/>
    <w:rsid w:val="003A4B15"/>
    <w:rsid w:val="003A51FC"/>
    <w:rsid w:val="003A57B2"/>
    <w:rsid w:val="003A5B95"/>
    <w:rsid w:val="003A5D3F"/>
    <w:rsid w:val="003A641D"/>
    <w:rsid w:val="003A669D"/>
    <w:rsid w:val="003A6B3C"/>
    <w:rsid w:val="003A6DAE"/>
    <w:rsid w:val="003B1CB0"/>
    <w:rsid w:val="003B52F8"/>
    <w:rsid w:val="003B674A"/>
    <w:rsid w:val="003B6DDD"/>
    <w:rsid w:val="003C2308"/>
    <w:rsid w:val="003D0C9B"/>
    <w:rsid w:val="003D0CEE"/>
    <w:rsid w:val="003D115F"/>
    <w:rsid w:val="003D3A48"/>
    <w:rsid w:val="003E0725"/>
    <w:rsid w:val="003E23A7"/>
    <w:rsid w:val="003E6DBB"/>
    <w:rsid w:val="003F0F93"/>
    <w:rsid w:val="003F10DD"/>
    <w:rsid w:val="003F583B"/>
    <w:rsid w:val="003F5DF4"/>
    <w:rsid w:val="0040060C"/>
    <w:rsid w:val="00400AD0"/>
    <w:rsid w:val="00403203"/>
    <w:rsid w:val="00406C7E"/>
    <w:rsid w:val="00413F30"/>
    <w:rsid w:val="00415D6A"/>
    <w:rsid w:val="0041753B"/>
    <w:rsid w:val="00420987"/>
    <w:rsid w:val="00421D38"/>
    <w:rsid w:val="00423584"/>
    <w:rsid w:val="00427C93"/>
    <w:rsid w:val="004303B3"/>
    <w:rsid w:val="00431485"/>
    <w:rsid w:val="004324F9"/>
    <w:rsid w:val="00434C0F"/>
    <w:rsid w:val="004355C8"/>
    <w:rsid w:val="004370FC"/>
    <w:rsid w:val="00440761"/>
    <w:rsid w:val="00440AF3"/>
    <w:rsid w:val="00442212"/>
    <w:rsid w:val="00442CB5"/>
    <w:rsid w:val="00444873"/>
    <w:rsid w:val="004453F9"/>
    <w:rsid w:val="00447CB8"/>
    <w:rsid w:val="004511DC"/>
    <w:rsid w:val="004543B2"/>
    <w:rsid w:val="00462822"/>
    <w:rsid w:val="004652DE"/>
    <w:rsid w:val="00467349"/>
    <w:rsid w:val="00476CFB"/>
    <w:rsid w:val="004832E7"/>
    <w:rsid w:val="00485565"/>
    <w:rsid w:val="0049169F"/>
    <w:rsid w:val="00492725"/>
    <w:rsid w:val="0049389A"/>
    <w:rsid w:val="004A4AC0"/>
    <w:rsid w:val="004A6622"/>
    <w:rsid w:val="004B3E06"/>
    <w:rsid w:val="004B46A7"/>
    <w:rsid w:val="004B6425"/>
    <w:rsid w:val="004B7971"/>
    <w:rsid w:val="004C2B48"/>
    <w:rsid w:val="004C5AC2"/>
    <w:rsid w:val="004C6695"/>
    <w:rsid w:val="004C7F09"/>
    <w:rsid w:val="004D0889"/>
    <w:rsid w:val="004D26F7"/>
    <w:rsid w:val="004D3950"/>
    <w:rsid w:val="004E0B75"/>
    <w:rsid w:val="004E1EA5"/>
    <w:rsid w:val="004E1F60"/>
    <w:rsid w:val="004E7919"/>
    <w:rsid w:val="004F5B0C"/>
    <w:rsid w:val="005027A3"/>
    <w:rsid w:val="00502E5D"/>
    <w:rsid w:val="00502F78"/>
    <w:rsid w:val="0050325E"/>
    <w:rsid w:val="00504E95"/>
    <w:rsid w:val="005061A8"/>
    <w:rsid w:val="005077A3"/>
    <w:rsid w:val="005078E4"/>
    <w:rsid w:val="00511067"/>
    <w:rsid w:val="0051185B"/>
    <w:rsid w:val="00511D84"/>
    <w:rsid w:val="00516611"/>
    <w:rsid w:val="005229B8"/>
    <w:rsid w:val="00522F38"/>
    <w:rsid w:val="0052357D"/>
    <w:rsid w:val="005252E8"/>
    <w:rsid w:val="00526DE5"/>
    <w:rsid w:val="005273CC"/>
    <w:rsid w:val="0053034C"/>
    <w:rsid w:val="00530B04"/>
    <w:rsid w:val="0053147B"/>
    <w:rsid w:val="00532929"/>
    <w:rsid w:val="00532CDB"/>
    <w:rsid w:val="00535848"/>
    <w:rsid w:val="005362CA"/>
    <w:rsid w:val="005420BB"/>
    <w:rsid w:val="005449EF"/>
    <w:rsid w:val="00544F95"/>
    <w:rsid w:val="00547283"/>
    <w:rsid w:val="00547D39"/>
    <w:rsid w:val="00547E3B"/>
    <w:rsid w:val="00547E8B"/>
    <w:rsid w:val="00550239"/>
    <w:rsid w:val="00551B4C"/>
    <w:rsid w:val="00555550"/>
    <w:rsid w:val="00567138"/>
    <w:rsid w:val="005672D5"/>
    <w:rsid w:val="0057121A"/>
    <w:rsid w:val="00574EAB"/>
    <w:rsid w:val="00575966"/>
    <w:rsid w:val="00576FFD"/>
    <w:rsid w:val="005775EF"/>
    <w:rsid w:val="005821A1"/>
    <w:rsid w:val="005873D6"/>
    <w:rsid w:val="00590969"/>
    <w:rsid w:val="005920B7"/>
    <w:rsid w:val="005A4908"/>
    <w:rsid w:val="005B11EA"/>
    <w:rsid w:val="005B2474"/>
    <w:rsid w:val="005B27A3"/>
    <w:rsid w:val="005B6C1B"/>
    <w:rsid w:val="005B79CB"/>
    <w:rsid w:val="005C0923"/>
    <w:rsid w:val="005C2A9B"/>
    <w:rsid w:val="005C3136"/>
    <w:rsid w:val="005C5A6F"/>
    <w:rsid w:val="005C6842"/>
    <w:rsid w:val="005C6BDF"/>
    <w:rsid w:val="005D47E0"/>
    <w:rsid w:val="005D5B4E"/>
    <w:rsid w:val="005D645B"/>
    <w:rsid w:val="005E565A"/>
    <w:rsid w:val="005E6F53"/>
    <w:rsid w:val="005F32DE"/>
    <w:rsid w:val="005F4F1F"/>
    <w:rsid w:val="00602EC7"/>
    <w:rsid w:val="0060430C"/>
    <w:rsid w:val="00604BA9"/>
    <w:rsid w:val="006075F9"/>
    <w:rsid w:val="0061115A"/>
    <w:rsid w:val="006132AA"/>
    <w:rsid w:val="00620691"/>
    <w:rsid w:val="00621813"/>
    <w:rsid w:val="0062459D"/>
    <w:rsid w:val="00630839"/>
    <w:rsid w:val="00632C9C"/>
    <w:rsid w:val="00637290"/>
    <w:rsid w:val="006401BE"/>
    <w:rsid w:val="006408DC"/>
    <w:rsid w:val="00641E29"/>
    <w:rsid w:val="00645CD5"/>
    <w:rsid w:val="0064764D"/>
    <w:rsid w:val="00653692"/>
    <w:rsid w:val="00653E03"/>
    <w:rsid w:val="00655C5B"/>
    <w:rsid w:val="00655E8C"/>
    <w:rsid w:val="00657E76"/>
    <w:rsid w:val="00660DDA"/>
    <w:rsid w:val="006624B6"/>
    <w:rsid w:val="00662786"/>
    <w:rsid w:val="00663297"/>
    <w:rsid w:val="006635C0"/>
    <w:rsid w:val="006659BB"/>
    <w:rsid w:val="00666F62"/>
    <w:rsid w:val="00670635"/>
    <w:rsid w:val="006706DE"/>
    <w:rsid w:val="006720A7"/>
    <w:rsid w:val="00674687"/>
    <w:rsid w:val="00675666"/>
    <w:rsid w:val="00676AA1"/>
    <w:rsid w:val="00676D1A"/>
    <w:rsid w:val="006774DD"/>
    <w:rsid w:val="00680FE2"/>
    <w:rsid w:val="00681B99"/>
    <w:rsid w:val="00683C5D"/>
    <w:rsid w:val="006850B7"/>
    <w:rsid w:val="0068581D"/>
    <w:rsid w:val="00686BB0"/>
    <w:rsid w:val="006877A0"/>
    <w:rsid w:val="006903E4"/>
    <w:rsid w:val="00690732"/>
    <w:rsid w:val="00695018"/>
    <w:rsid w:val="00696825"/>
    <w:rsid w:val="00697A83"/>
    <w:rsid w:val="006A06FF"/>
    <w:rsid w:val="006A0D32"/>
    <w:rsid w:val="006A2354"/>
    <w:rsid w:val="006B10BE"/>
    <w:rsid w:val="006B56FA"/>
    <w:rsid w:val="006B622A"/>
    <w:rsid w:val="006C27B3"/>
    <w:rsid w:val="006C3CDE"/>
    <w:rsid w:val="006C5D4A"/>
    <w:rsid w:val="006C69C2"/>
    <w:rsid w:val="006C6CAE"/>
    <w:rsid w:val="006C6CE3"/>
    <w:rsid w:val="006D0A79"/>
    <w:rsid w:val="006D1BEB"/>
    <w:rsid w:val="006D2686"/>
    <w:rsid w:val="006D330B"/>
    <w:rsid w:val="006D40BF"/>
    <w:rsid w:val="006D4565"/>
    <w:rsid w:val="006D49D7"/>
    <w:rsid w:val="006D67A6"/>
    <w:rsid w:val="006D6BD4"/>
    <w:rsid w:val="006E47FE"/>
    <w:rsid w:val="006E7718"/>
    <w:rsid w:val="006F02F7"/>
    <w:rsid w:val="006F4D35"/>
    <w:rsid w:val="006F5B10"/>
    <w:rsid w:val="00700A2D"/>
    <w:rsid w:val="00701711"/>
    <w:rsid w:val="00701DAA"/>
    <w:rsid w:val="007032B1"/>
    <w:rsid w:val="00712A2B"/>
    <w:rsid w:val="007200EC"/>
    <w:rsid w:val="0072327C"/>
    <w:rsid w:val="00724BA3"/>
    <w:rsid w:val="00725868"/>
    <w:rsid w:val="0072664F"/>
    <w:rsid w:val="00726D2D"/>
    <w:rsid w:val="0073110B"/>
    <w:rsid w:val="0073150F"/>
    <w:rsid w:val="007410DF"/>
    <w:rsid w:val="00741C30"/>
    <w:rsid w:val="00744E9B"/>
    <w:rsid w:val="0074576E"/>
    <w:rsid w:val="007461A4"/>
    <w:rsid w:val="007467A6"/>
    <w:rsid w:val="0074763A"/>
    <w:rsid w:val="00747EFA"/>
    <w:rsid w:val="007516FE"/>
    <w:rsid w:val="00755176"/>
    <w:rsid w:val="00761B3A"/>
    <w:rsid w:val="00763A16"/>
    <w:rsid w:val="00763F66"/>
    <w:rsid w:val="0077004F"/>
    <w:rsid w:val="00773565"/>
    <w:rsid w:val="00774741"/>
    <w:rsid w:val="00774C35"/>
    <w:rsid w:val="0077583A"/>
    <w:rsid w:val="00777432"/>
    <w:rsid w:val="007775F6"/>
    <w:rsid w:val="00782F5B"/>
    <w:rsid w:val="00784B1C"/>
    <w:rsid w:val="007950B6"/>
    <w:rsid w:val="00797A1E"/>
    <w:rsid w:val="007A33BD"/>
    <w:rsid w:val="007A491B"/>
    <w:rsid w:val="007A622E"/>
    <w:rsid w:val="007A7FAB"/>
    <w:rsid w:val="007B078B"/>
    <w:rsid w:val="007B293F"/>
    <w:rsid w:val="007B410F"/>
    <w:rsid w:val="007B46B2"/>
    <w:rsid w:val="007B728C"/>
    <w:rsid w:val="007C04C8"/>
    <w:rsid w:val="007C1A6E"/>
    <w:rsid w:val="007C1AD6"/>
    <w:rsid w:val="007D12F5"/>
    <w:rsid w:val="007D24F6"/>
    <w:rsid w:val="007D5468"/>
    <w:rsid w:val="007D6850"/>
    <w:rsid w:val="007D6A92"/>
    <w:rsid w:val="007E0D0E"/>
    <w:rsid w:val="007E1CFE"/>
    <w:rsid w:val="007E1E1C"/>
    <w:rsid w:val="007E3538"/>
    <w:rsid w:val="007E4AAB"/>
    <w:rsid w:val="007E5A96"/>
    <w:rsid w:val="007F111E"/>
    <w:rsid w:val="007F13FD"/>
    <w:rsid w:val="007F6167"/>
    <w:rsid w:val="008025BD"/>
    <w:rsid w:val="00805490"/>
    <w:rsid w:val="00805CB6"/>
    <w:rsid w:val="00806B08"/>
    <w:rsid w:val="008071E2"/>
    <w:rsid w:val="00811122"/>
    <w:rsid w:val="00811D15"/>
    <w:rsid w:val="008151C8"/>
    <w:rsid w:val="00815A17"/>
    <w:rsid w:val="00817800"/>
    <w:rsid w:val="00820EA8"/>
    <w:rsid w:val="008224AE"/>
    <w:rsid w:val="00823C03"/>
    <w:rsid w:val="00825D9B"/>
    <w:rsid w:val="00831454"/>
    <w:rsid w:val="00831A48"/>
    <w:rsid w:val="00831C1D"/>
    <w:rsid w:val="00833267"/>
    <w:rsid w:val="00834B1B"/>
    <w:rsid w:val="00846FAD"/>
    <w:rsid w:val="008503B6"/>
    <w:rsid w:val="00850691"/>
    <w:rsid w:val="00850E6E"/>
    <w:rsid w:val="0085158C"/>
    <w:rsid w:val="00852C7A"/>
    <w:rsid w:val="00853BCB"/>
    <w:rsid w:val="00857EF2"/>
    <w:rsid w:val="008600DB"/>
    <w:rsid w:val="00862A65"/>
    <w:rsid w:val="00862AD6"/>
    <w:rsid w:val="00864DF6"/>
    <w:rsid w:val="00866F46"/>
    <w:rsid w:val="008702FA"/>
    <w:rsid w:val="00870996"/>
    <w:rsid w:val="00875EFC"/>
    <w:rsid w:val="00884EC8"/>
    <w:rsid w:val="0089097C"/>
    <w:rsid w:val="00894CD9"/>
    <w:rsid w:val="00895619"/>
    <w:rsid w:val="00895CBF"/>
    <w:rsid w:val="0089768A"/>
    <w:rsid w:val="008A2837"/>
    <w:rsid w:val="008A3A1F"/>
    <w:rsid w:val="008B6976"/>
    <w:rsid w:val="008C5B19"/>
    <w:rsid w:val="008D0768"/>
    <w:rsid w:val="008D0E42"/>
    <w:rsid w:val="008D1C77"/>
    <w:rsid w:val="008E1778"/>
    <w:rsid w:val="008E3CEA"/>
    <w:rsid w:val="008E3DF0"/>
    <w:rsid w:val="008E481D"/>
    <w:rsid w:val="008E4E81"/>
    <w:rsid w:val="008E730A"/>
    <w:rsid w:val="008F0217"/>
    <w:rsid w:val="008F4332"/>
    <w:rsid w:val="008F5F2C"/>
    <w:rsid w:val="008F6363"/>
    <w:rsid w:val="008F7ECB"/>
    <w:rsid w:val="0090088E"/>
    <w:rsid w:val="00900D2F"/>
    <w:rsid w:val="00905AD2"/>
    <w:rsid w:val="0091461C"/>
    <w:rsid w:val="00914EDB"/>
    <w:rsid w:val="00915D14"/>
    <w:rsid w:val="009166E7"/>
    <w:rsid w:val="0092039F"/>
    <w:rsid w:val="009336ED"/>
    <w:rsid w:val="0093388B"/>
    <w:rsid w:val="00934261"/>
    <w:rsid w:val="00940104"/>
    <w:rsid w:val="009418A1"/>
    <w:rsid w:val="00944755"/>
    <w:rsid w:val="00946303"/>
    <w:rsid w:val="00946D60"/>
    <w:rsid w:val="0094783E"/>
    <w:rsid w:val="00951898"/>
    <w:rsid w:val="00952C58"/>
    <w:rsid w:val="009532A3"/>
    <w:rsid w:val="00953905"/>
    <w:rsid w:val="00954313"/>
    <w:rsid w:val="0095690F"/>
    <w:rsid w:val="00956D06"/>
    <w:rsid w:val="00957BB1"/>
    <w:rsid w:val="00957D04"/>
    <w:rsid w:val="0096001A"/>
    <w:rsid w:val="009618E0"/>
    <w:rsid w:val="0096730E"/>
    <w:rsid w:val="00967585"/>
    <w:rsid w:val="009702AF"/>
    <w:rsid w:val="00972932"/>
    <w:rsid w:val="00974379"/>
    <w:rsid w:val="00975487"/>
    <w:rsid w:val="00977E99"/>
    <w:rsid w:val="00982FBB"/>
    <w:rsid w:val="009867FA"/>
    <w:rsid w:val="0099107A"/>
    <w:rsid w:val="00991306"/>
    <w:rsid w:val="009975C7"/>
    <w:rsid w:val="009A270C"/>
    <w:rsid w:val="009A3926"/>
    <w:rsid w:val="009B40A2"/>
    <w:rsid w:val="009C12DC"/>
    <w:rsid w:val="009C376A"/>
    <w:rsid w:val="009C7EF6"/>
    <w:rsid w:val="009D01CD"/>
    <w:rsid w:val="009D156F"/>
    <w:rsid w:val="009D310A"/>
    <w:rsid w:val="009D41DE"/>
    <w:rsid w:val="009D51A0"/>
    <w:rsid w:val="009D58E5"/>
    <w:rsid w:val="009D5F4A"/>
    <w:rsid w:val="009D704F"/>
    <w:rsid w:val="009E1201"/>
    <w:rsid w:val="009E19C6"/>
    <w:rsid w:val="009E1F2C"/>
    <w:rsid w:val="009E3F63"/>
    <w:rsid w:val="009E5143"/>
    <w:rsid w:val="009E5809"/>
    <w:rsid w:val="009E5A93"/>
    <w:rsid w:val="009F0113"/>
    <w:rsid w:val="009F0BCE"/>
    <w:rsid w:val="009F4B87"/>
    <w:rsid w:val="00A0227F"/>
    <w:rsid w:val="00A05612"/>
    <w:rsid w:val="00A06ACD"/>
    <w:rsid w:val="00A07A4F"/>
    <w:rsid w:val="00A110D0"/>
    <w:rsid w:val="00A210B1"/>
    <w:rsid w:val="00A227DC"/>
    <w:rsid w:val="00A25053"/>
    <w:rsid w:val="00A260F0"/>
    <w:rsid w:val="00A33E35"/>
    <w:rsid w:val="00A34897"/>
    <w:rsid w:val="00A35022"/>
    <w:rsid w:val="00A362DC"/>
    <w:rsid w:val="00A3643A"/>
    <w:rsid w:val="00A40199"/>
    <w:rsid w:val="00A42598"/>
    <w:rsid w:val="00A42B21"/>
    <w:rsid w:val="00A43B0A"/>
    <w:rsid w:val="00A4523F"/>
    <w:rsid w:val="00A45259"/>
    <w:rsid w:val="00A458C6"/>
    <w:rsid w:val="00A46F38"/>
    <w:rsid w:val="00A502B2"/>
    <w:rsid w:val="00A5062B"/>
    <w:rsid w:val="00A521BE"/>
    <w:rsid w:val="00A557CC"/>
    <w:rsid w:val="00A559B4"/>
    <w:rsid w:val="00A60B1D"/>
    <w:rsid w:val="00A6227A"/>
    <w:rsid w:val="00A63AC3"/>
    <w:rsid w:val="00A64EA4"/>
    <w:rsid w:val="00A67E70"/>
    <w:rsid w:val="00A70936"/>
    <w:rsid w:val="00A729AA"/>
    <w:rsid w:val="00A85597"/>
    <w:rsid w:val="00A87366"/>
    <w:rsid w:val="00A919C8"/>
    <w:rsid w:val="00A930F6"/>
    <w:rsid w:val="00A937B0"/>
    <w:rsid w:val="00A93930"/>
    <w:rsid w:val="00A94093"/>
    <w:rsid w:val="00AA1C50"/>
    <w:rsid w:val="00AA29DE"/>
    <w:rsid w:val="00AA7C6F"/>
    <w:rsid w:val="00AB4338"/>
    <w:rsid w:val="00AB53F2"/>
    <w:rsid w:val="00AB55CB"/>
    <w:rsid w:val="00AB69C1"/>
    <w:rsid w:val="00AB7CD2"/>
    <w:rsid w:val="00AC10F1"/>
    <w:rsid w:val="00AC4343"/>
    <w:rsid w:val="00AC598A"/>
    <w:rsid w:val="00AC5A57"/>
    <w:rsid w:val="00AC75E7"/>
    <w:rsid w:val="00AC76BA"/>
    <w:rsid w:val="00AD0EA5"/>
    <w:rsid w:val="00AD18D5"/>
    <w:rsid w:val="00AD6999"/>
    <w:rsid w:val="00AD79C3"/>
    <w:rsid w:val="00AE0447"/>
    <w:rsid w:val="00AE0AC9"/>
    <w:rsid w:val="00AE0D11"/>
    <w:rsid w:val="00AE470B"/>
    <w:rsid w:val="00AE470F"/>
    <w:rsid w:val="00AE5448"/>
    <w:rsid w:val="00AE6647"/>
    <w:rsid w:val="00AE6BC7"/>
    <w:rsid w:val="00AF58AD"/>
    <w:rsid w:val="00AF62DF"/>
    <w:rsid w:val="00B02C7C"/>
    <w:rsid w:val="00B07CE4"/>
    <w:rsid w:val="00B12625"/>
    <w:rsid w:val="00B12D66"/>
    <w:rsid w:val="00B15C78"/>
    <w:rsid w:val="00B1678F"/>
    <w:rsid w:val="00B2205F"/>
    <w:rsid w:val="00B22D33"/>
    <w:rsid w:val="00B23F9B"/>
    <w:rsid w:val="00B2416D"/>
    <w:rsid w:val="00B313F0"/>
    <w:rsid w:val="00B31A2B"/>
    <w:rsid w:val="00B32664"/>
    <w:rsid w:val="00B339CE"/>
    <w:rsid w:val="00B36C2F"/>
    <w:rsid w:val="00B4178A"/>
    <w:rsid w:val="00B451AA"/>
    <w:rsid w:val="00B47395"/>
    <w:rsid w:val="00B50FC7"/>
    <w:rsid w:val="00B55125"/>
    <w:rsid w:val="00B559A0"/>
    <w:rsid w:val="00B579EC"/>
    <w:rsid w:val="00B57C8E"/>
    <w:rsid w:val="00B609D7"/>
    <w:rsid w:val="00B610D8"/>
    <w:rsid w:val="00B626AA"/>
    <w:rsid w:val="00B70C74"/>
    <w:rsid w:val="00B71879"/>
    <w:rsid w:val="00B75037"/>
    <w:rsid w:val="00B77312"/>
    <w:rsid w:val="00B80CE7"/>
    <w:rsid w:val="00B8629E"/>
    <w:rsid w:val="00B91495"/>
    <w:rsid w:val="00B919C0"/>
    <w:rsid w:val="00B92A2D"/>
    <w:rsid w:val="00B94F67"/>
    <w:rsid w:val="00B96502"/>
    <w:rsid w:val="00B96E31"/>
    <w:rsid w:val="00BA5E53"/>
    <w:rsid w:val="00BA6402"/>
    <w:rsid w:val="00BB048A"/>
    <w:rsid w:val="00BB0776"/>
    <w:rsid w:val="00BB18CF"/>
    <w:rsid w:val="00BB59A7"/>
    <w:rsid w:val="00BB7264"/>
    <w:rsid w:val="00BC0AF7"/>
    <w:rsid w:val="00BC1B86"/>
    <w:rsid w:val="00BC1F28"/>
    <w:rsid w:val="00BC49F1"/>
    <w:rsid w:val="00BC559A"/>
    <w:rsid w:val="00BC770F"/>
    <w:rsid w:val="00BD4936"/>
    <w:rsid w:val="00BD6C3A"/>
    <w:rsid w:val="00BD722E"/>
    <w:rsid w:val="00BD7962"/>
    <w:rsid w:val="00BE22C1"/>
    <w:rsid w:val="00BE463C"/>
    <w:rsid w:val="00BE52EA"/>
    <w:rsid w:val="00BE66E5"/>
    <w:rsid w:val="00BF0DA9"/>
    <w:rsid w:val="00BF2969"/>
    <w:rsid w:val="00BF48AB"/>
    <w:rsid w:val="00BF51CA"/>
    <w:rsid w:val="00BF636D"/>
    <w:rsid w:val="00BF6520"/>
    <w:rsid w:val="00C01253"/>
    <w:rsid w:val="00C01286"/>
    <w:rsid w:val="00C04713"/>
    <w:rsid w:val="00C0797F"/>
    <w:rsid w:val="00C07DC8"/>
    <w:rsid w:val="00C1048F"/>
    <w:rsid w:val="00C12070"/>
    <w:rsid w:val="00C15F57"/>
    <w:rsid w:val="00C16AAA"/>
    <w:rsid w:val="00C2060F"/>
    <w:rsid w:val="00C208F6"/>
    <w:rsid w:val="00C22ED7"/>
    <w:rsid w:val="00C24911"/>
    <w:rsid w:val="00C2525A"/>
    <w:rsid w:val="00C26F36"/>
    <w:rsid w:val="00C3055B"/>
    <w:rsid w:val="00C306BA"/>
    <w:rsid w:val="00C3280F"/>
    <w:rsid w:val="00C338DC"/>
    <w:rsid w:val="00C341EC"/>
    <w:rsid w:val="00C367D0"/>
    <w:rsid w:val="00C42AAE"/>
    <w:rsid w:val="00C516C3"/>
    <w:rsid w:val="00C54C80"/>
    <w:rsid w:val="00C6015D"/>
    <w:rsid w:val="00C608BE"/>
    <w:rsid w:val="00C62AD4"/>
    <w:rsid w:val="00C66529"/>
    <w:rsid w:val="00C72C15"/>
    <w:rsid w:val="00C73F1B"/>
    <w:rsid w:val="00C741A2"/>
    <w:rsid w:val="00C769A0"/>
    <w:rsid w:val="00C81847"/>
    <w:rsid w:val="00C84D53"/>
    <w:rsid w:val="00C85704"/>
    <w:rsid w:val="00C900F6"/>
    <w:rsid w:val="00C963C3"/>
    <w:rsid w:val="00CA10D3"/>
    <w:rsid w:val="00CA1985"/>
    <w:rsid w:val="00CA3D31"/>
    <w:rsid w:val="00CA44F6"/>
    <w:rsid w:val="00CB0BD8"/>
    <w:rsid w:val="00CB1784"/>
    <w:rsid w:val="00CB1CB4"/>
    <w:rsid w:val="00CB26C4"/>
    <w:rsid w:val="00CB3CAE"/>
    <w:rsid w:val="00CB4292"/>
    <w:rsid w:val="00CB44BE"/>
    <w:rsid w:val="00CC1128"/>
    <w:rsid w:val="00CC22B9"/>
    <w:rsid w:val="00CC322E"/>
    <w:rsid w:val="00CC59B8"/>
    <w:rsid w:val="00CD2DC8"/>
    <w:rsid w:val="00CD75DB"/>
    <w:rsid w:val="00CE1AF2"/>
    <w:rsid w:val="00CE329C"/>
    <w:rsid w:val="00CF016D"/>
    <w:rsid w:val="00CF0EC8"/>
    <w:rsid w:val="00CF19B5"/>
    <w:rsid w:val="00CF4115"/>
    <w:rsid w:val="00CF548C"/>
    <w:rsid w:val="00CF7D44"/>
    <w:rsid w:val="00D0619C"/>
    <w:rsid w:val="00D064BB"/>
    <w:rsid w:val="00D072D5"/>
    <w:rsid w:val="00D1104F"/>
    <w:rsid w:val="00D11E33"/>
    <w:rsid w:val="00D1311D"/>
    <w:rsid w:val="00D150F9"/>
    <w:rsid w:val="00D1567C"/>
    <w:rsid w:val="00D177D1"/>
    <w:rsid w:val="00D20872"/>
    <w:rsid w:val="00D23045"/>
    <w:rsid w:val="00D24A35"/>
    <w:rsid w:val="00D25504"/>
    <w:rsid w:val="00D30ABA"/>
    <w:rsid w:val="00D335C2"/>
    <w:rsid w:val="00D40078"/>
    <w:rsid w:val="00D41480"/>
    <w:rsid w:val="00D42530"/>
    <w:rsid w:val="00D444C8"/>
    <w:rsid w:val="00D52F1B"/>
    <w:rsid w:val="00D53F3B"/>
    <w:rsid w:val="00D549FB"/>
    <w:rsid w:val="00D55555"/>
    <w:rsid w:val="00D5569A"/>
    <w:rsid w:val="00D5642A"/>
    <w:rsid w:val="00D57544"/>
    <w:rsid w:val="00D6028D"/>
    <w:rsid w:val="00D66CC2"/>
    <w:rsid w:val="00D70B3C"/>
    <w:rsid w:val="00D71D25"/>
    <w:rsid w:val="00D72FB7"/>
    <w:rsid w:val="00D73021"/>
    <w:rsid w:val="00D733C8"/>
    <w:rsid w:val="00D74A64"/>
    <w:rsid w:val="00D757B2"/>
    <w:rsid w:val="00D767C4"/>
    <w:rsid w:val="00D825EC"/>
    <w:rsid w:val="00D836AE"/>
    <w:rsid w:val="00D84B63"/>
    <w:rsid w:val="00D869A4"/>
    <w:rsid w:val="00D9174C"/>
    <w:rsid w:val="00D93731"/>
    <w:rsid w:val="00DA02BF"/>
    <w:rsid w:val="00DA17C7"/>
    <w:rsid w:val="00DA43B3"/>
    <w:rsid w:val="00DA6148"/>
    <w:rsid w:val="00DB2AA9"/>
    <w:rsid w:val="00DB3949"/>
    <w:rsid w:val="00DB46B9"/>
    <w:rsid w:val="00DB4B4A"/>
    <w:rsid w:val="00DB7464"/>
    <w:rsid w:val="00DC0705"/>
    <w:rsid w:val="00DC30FE"/>
    <w:rsid w:val="00DC3AE6"/>
    <w:rsid w:val="00DC6E72"/>
    <w:rsid w:val="00DC7F9C"/>
    <w:rsid w:val="00DD130E"/>
    <w:rsid w:val="00DD4C5D"/>
    <w:rsid w:val="00DD5756"/>
    <w:rsid w:val="00DD718D"/>
    <w:rsid w:val="00DE0C0C"/>
    <w:rsid w:val="00DE1112"/>
    <w:rsid w:val="00DE1646"/>
    <w:rsid w:val="00DE5409"/>
    <w:rsid w:val="00DF24F0"/>
    <w:rsid w:val="00DF4DA7"/>
    <w:rsid w:val="00DF7869"/>
    <w:rsid w:val="00DF7AAA"/>
    <w:rsid w:val="00E05014"/>
    <w:rsid w:val="00E053BB"/>
    <w:rsid w:val="00E117A3"/>
    <w:rsid w:val="00E11E2B"/>
    <w:rsid w:val="00E123F8"/>
    <w:rsid w:val="00E1314B"/>
    <w:rsid w:val="00E146DC"/>
    <w:rsid w:val="00E1644C"/>
    <w:rsid w:val="00E2077F"/>
    <w:rsid w:val="00E21EBC"/>
    <w:rsid w:val="00E22BD9"/>
    <w:rsid w:val="00E23CBD"/>
    <w:rsid w:val="00E2407D"/>
    <w:rsid w:val="00E247ED"/>
    <w:rsid w:val="00E2531C"/>
    <w:rsid w:val="00E26680"/>
    <w:rsid w:val="00E302EB"/>
    <w:rsid w:val="00E3109F"/>
    <w:rsid w:val="00E32054"/>
    <w:rsid w:val="00E34590"/>
    <w:rsid w:val="00E34E93"/>
    <w:rsid w:val="00E40E29"/>
    <w:rsid w:val="00E42858"/>
    <w:rsid w:val="00E43E4F"/>
    <w:rsid w:val="00E451E9"/>
    <w:rsid w:val="00E514D6"/>
    <w:rsid w:val="00E52D1D"/>
    <w:rsid w:val="00E540ED"/>
    <w:rsid w:val="00E54DD0"/>
    <w:rsid w:val="00E56213"/>
    <w:rsid w:val="00E57BDD"/>
    <w:rsid w:val="00E6047F"/>
    <w:rsid w:val="00E6278F"/>
    <w:rsid w:val="00E66059"/>
    <w:rsid w:val="00E67498"/>
    <w:rsid w:val="00E67B54"/>
    <w:rsid w:val="00E67C06"/>
    <w:rsid w:val="00E76E1C"/>
    <w:rsid w:val="00E80A10"/>
    <w:rsid w:val="00E80C18"/>
    <w:rsid w:val="00E8445E"/>
    <w:rsid w:val="00E8535D"/>
    <w:rsid w:val="00E92B86"/>
    <w:rsid w:val="00E943B1"/>
    <w:rsid w:val="00EA33E4"/>
    <w:rsid w:val="00EA57B9"/>
    <w:rsid w:val="00EA6B3D"/>
    <w:rsid w:val="00EA747C"/>
    <w:rsid w:val="00EB1C17"/>
    <w:rsid w:val="00EB50DE"/>
    <w:rsid w:val="00EB6B77"/>
    <w:rsid w:val="00EC103B"/>
    <w:rsid w:val="00EC1DE5"/>
    <w:rsid w:val="00EC2120"/>
    <w:rsid w:val="00EC2388"/>
    <w:rsid w:val="00EC5389"/>
    <w:rsid w:val="00EC5D38"/>
    <w:rsid w:val="00EC6226"/>
    <w:rsid w:val="00ED0764"/>
    <w:rsid w:val="00ED0B44"/>
    <w:rsid w:val="00ED1572"/>
    <w:rsid w:val="00ED1FD2"/>
    <w:rsid w:val="00ED2F41"/>
    <w:rsid w:val="00ED3787"/>
    <w:rsid w:val="00EE37D6"/>
    <w:rsid w:val="00EE3B2B"/>
    <w:rsid w:val="00EE5226"/>
    <w:rsid w:val="00EE7A8C"/>
    <w:rsid w:val="00EE7E7A"/>
    <w:rsid w:val="00EF036A"/>
    <w:rsid w:val="00EF0FA1"/>
    <w:rsid w:val="00EF1D3C"/>
    <w:rsid w:val="00EF20FC"/>
    <w:rsid w:val="00EF28DD"/>
    <w:rsid w:val="00EF3459"/>
    <w:rsid w:val="00EF5D93"/>
    <w:rsid w:val="00EF70D8"/>
    <w:rsid w:val="00EF79C1"/>
    <w:rsid w:val="00F01095"/>
    <w:rsid w:val="00F04194"/>
    <w:rsid w:val="00F04F46"/>
    <w:rsid w:val="00F100AC"/>
    <w:rsid w:val="00F11E53"/>
    <w:rsid w:val="00F122A5"/>
    <w:rsid w:val="00F13241"/>
    <w:rsid w:val="00F1552C"/>
    <w:rsid w:val="00F165A2"/>
    <w:rsid w:val="00F22574"/>
    <w:rsid w:val="00F22CBC"/>
    <w:rsid w:val="00F2415D"/>
    <w:rsid w:val="00F24BE5"/>
    <w:rsid w:val="00F256F3"/>
    <w:rsid w:val="00F27174"/>
    <w:rsid w:val="00F27D3C"/>
    <w:rsid w:val="00F3121A"/>
    <w:rsid w:val="00F3195B"/>
    <w:rsid w:val="00F32490"/>
    <w:rsid w:val="00F335E2"/>
    <w:rsid w:val="00F339C0"/>
    <w:rsid w:val="00F3501C"/>
    <w:rsid w:val="00F35041"/>
    <w:rsid w:val="00F407F2"/>
    <w:rsid w:val="00F42FAE"/>
    <w:rsid w:val="00F45D3A"/>
    <w:rsid w:val="00F45D43"/>
    <w:rsid w:val="00F50C76"/>
    <w:rsid w:val="00F50CA1"/>
    <w:rsid w:val="00F533D2"/>
    <w:rsid w:val="00F55581"/>
    <w:rsid w:val="00F56324"/>
    <w:rsid w:val="00F56BF6"/>
    <w:rsid w:val="00F601DD"/>
    <w:rsid w:val="00F63F81"/>
    <w:rsid w:val="00F661E9"/>
    <w:rsid w:val="00F66A98"/>
    <w:rsid w:val="00F706FD"/>
    <w:rsid w:val="00F708A3"/>
    <w:rsid w:val="00F73245"/>
    <w:rsid w:val="00F8044B"/>
    <w:rsid w:val="00F822D8"/>
    <w:rsid w:val="00F83196"/>
    <w:rsid w:val="00F9107F"/>
    <w:rsid w:val="00F92E67"/>
    <w:rsid w:val="00F93544"/>
    <w:rsid w:val="00F94F09"/>
    <w:rsid w:val="00F95BE0"/>
    <w:rsid w:val="00F973D3"/>
    <w:rsid w:val="00FA0008"/>
    <w:rsid w:val="00FA198C"/>
    <w:rsid w:val="00FA277F"/>
    <w:rsid w:val="00FA3F0E"/>
    <w:rsid w:val="00FB0012"/>
    <w:rsid w:val="00FB0594"/>
    <w:rsid w:val="00FB43A8"/>
    <w:rsid w:val="00FC0F1D"/>
    <w:rsid w:val="00FC166B"/>
    <w:rsid w:val="00FC3330"/>
    <w:rsid w:val="00FE164B"/>
    <w:rsid w:val="00FE3F15"/>
    <w:rsid w:val="00FE6403"/>
    <w:rsid w:val="00FE6A74"/>
    <w:rsid w:val="00FE73FF"/>
    <w:rsid w:val="00FF0DA1"/>
    <w:rsid w:val="00FF6732"/>
    <w:rsid w:val="00FF7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6205B37"/>
  <w15:docId w15:val="{68907FDD-4725-4E81-836A-714298F2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78F"/>
    <w:pPr>
      <w:spacing w:after="120" w:line="480" w:lineRule="auto"/>
    </w:pPr>
    <w:rPr>
      <w:rFonts w:ascii="Arial" w:hAnsi="Arial"/>
      <w:sz w:val="22"/>
      <w:lang w:eastAsia="en-US"/>
    </w:rPr>
  </w:style>
  <w:style w:type="paragraph" w:styleId="Heading1">
    <w:name w:val="heading 1"/>
    <w:basedOn w:val="Normal"/>
    <w:next w:val="Normal"/>
    <w:qFormat/>
    <w:rsid w:val="00F2415D"/>
    <w:pPr>
      <w:keepNext/>
      <w:outlineLvl w:val="0"/>
    </w:pPr>
    <w:rPr>
      <w:b/>
      <w:bCs/>
      <w:sz w:val="24"/>
    </w:rPr>
  </w:style>
  <w:style w:type="paragraph" w:styleId="Heading2">
    <w:name w:val="heading 2"/>
    <w:basedOn w:val="Normal"/>
    <w:next w:val="Normal"/>
    <w:qFormat/>
    <w:rsid w:val="005775EF"/>
    <w:pPr>
      <w:keepNext/>
      <w:ind w:left="567"/>
      <w:outlineLvl w:val="1"/>
    </w:pPr>
    <w:rPr>
      <w:b/>
      <w:bCs/>
      <w:i/>
    </w:rPr>
  </w:style>
  <w:style w:type="paragraph" w:styleId="Heading3">
    <w:name w:val="heading 3"/>
    <w:basedOn w:val="Normal"/>
    <w:next w:val="Normal"/>
    <w:qFormat/>
    <w:rsid w:val="005775EF"/>
    <w:pPr>
      <w:keepNext/>
      <w:ind w:left="567"/>
      <w:outlineLvl w:val="2"/>
    </w:pPr>
    <w:rPr>
      <w:i/>
      <w:iCs/>
    </w:rPr>
  </w:style>
  <w:style w:type="paragraph" w:styleId="Heading4">
    <w:name w:val="heading 4"/>
    <w:basedOn w:val="Normal"/>
    <w:next w:val="Normal"/>
    <w:qFormat/>
    <w:rsid w:val="00F2415D"/>
    <w:pPr>
      <w:keepNext/>
      <w:spacing w:after="0"/>
      <w:ind w:left="284"/>
      <w:outlineLvl w:val="3"/>
    </w:pPr>
    <w:rPr>
      <w:bCs/>
      <w:i/>
      <w:iCs/>
      <w:lang w:val="en-US"/>
    </w:rPr>
  </w:style>
  <w:style w:type="paragraph" w:styleId="Heading5">
    <w:name w:val="heading 5"/>
    <w:basedOn w:val="Normal"/>
    <w:next w:val="Normal"/>
    <w:qFormat/>
    <w:pPr>
      <w:keepNext/>
      <w:outlineLvl w:val="4"/>
    </w:pPr>
    <w:rPr>
      <w:i/>
      <w:iCs/>
      <w:sz w:val="24"/>
      <w:u w:val="single"/>
      <w:lang w:val="en-US"/>
    </w:rPr>
  </w:style>
  <w:style w:type="paragraph" w:styleId="Heading6">
    <w:name w:val="heading 6"/>
    <w:basedOn w:val="Normal"/>
    <w:next w:val="Normal"/>
    <w:qFormat/>
    <w:pPr>
      <w:keepNext/>
      <w:outlineLvl w:val="5"/>
    </w:pPr>
    <w:rPr>
      <w:rFonts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Strong">
    <w:name w:val="Strong"/>
    <w:uiPriority w:val="22"/>
    <w:qFormat/>
    <w:rPr>
      <w:b/>
      <w:bCs/>
    </w:rPr>
  </w:style>
  <w:style w:type="paragraph" w:styleId="BodyText">
    <w:name w:val="Body Text"/>
    <w:basedOn w:val="Normal"/>
    <w:semiHidden/>
    <w:rPr>
      <w:b/>
      <w:bCs/>
      <w:sz w:val="24"/>
    </w:rPr>
  </w:style>
  <w:style w:type="paragraph" w:styleId="BodyText2">
    <w:name w:val="Body Text 2"/>
    <w:basedOn w:val="Normal"/>
    <w:semiHidden/>
    <w:rPr>
      <w:b/>
      <w:bCs/>
    </w:rPr>
  </w:style>
  <w:style w:type="paragraph" w:styleId="BodyText3">
    <w:name w:val="Body Text 3"/>
    <w:basedOn w:val="Normal"/>
    <w:semiHidden/>
    <w:rPr>
      <w:i/>
      <w:iCs/>
      <w:sz w:val="24"/>
    </w:rPr>
  </w:style>
  <w:style w:type="paragraph" w:customStyle="1" w:styleId="Alexdouble">
    <w:name w:val="Alex double"/>
    <w:basedOn w:val="Normal"/>
    <w:link w:val="AlexdoubleChar"/>
    <w:pPr>
      <w:jc w:val="both"/>
    </w:pPr>
    <w:rPr>
      <w:rFonts w:ascii="Times New Roman" w:hAnsi="Times New Roman"/>
      <w:sz w:val="24"/>
    </w:rPr>
  </w:style>
  <w:style w:type="paragraph" w:styleId="Revision">
    <w:name w:val="Revision"/>
    <w:hidden/>
    <w:uiPriority w:val="99"/>
    <w:semiHidden/>
    <w:rsid w:val="00864DF6"/>
    <w:rPr>
      <w:rFonts w:ascii="Arial" w:hAnsi="Arial"/>
      <w:sz w:val="22"/>
      <w:lang w:eastAsia="en-US"/>
    </w:rPr>
  </w:style>
  <w:style w:type="paragraph" w:styleId="BalloonText">
    <w:name w:val="Balloon Text"/>
    <w:basedOn w:val="Normal"/>
    <w:link w:val="BalloonTextChar"/>
    <w:uiPriority w:val="99"/>
    <w:semiHidden/>
    <w:unhideWhenUsed/>
    <w:rsid w:val="00864DF6"/>
    <w:rPr>
      <w:rFonts w:ascii="Tahoma" w:hAnsi="Tahoma" w:cs="Tahoma"/>
      <w:sz w:val="16"/>
      <w:szCs w:val="16"/>
    </w:rPr>
  </w:style>
  <w:style w:type="character" w:customStyle="1" w:styleId="BalloonTextChar">
    <w:name w:val="Balloon Text Char"/>
    <w:link w:val="BalloonText"/>
    <w:uiPriority w:val="99"/>
    <w:semiHidden/>
    <w:rsid w:val="00864DF6"/>
    <w:rPr>
      <w:rFonts w:ascii="Tahoma" w:hAnsi="Tahoma" w:cs="Tahoma"/>
      <w:sz w:val="16"/>
      <w:szCs w:val="16"/>
      <w:lang w:eastAsia="en-US"/>
    </w:rPr>
  </w:style>
  <w:style w:type="paragraph" w:styleId="NormalWeb">
    <w:name w:val="Normal (Web)"/>
    <w:basedOn w:val="Normal"/>
    <w:uiPriority w:val="99"/>
    <w:unhideWhenUsed/>
    <w:rsid w:val="003E0725"/>
    <w:pPr>
      <w:spacing w:before="100" w:beforeAutospacing="1" w:after="100" w:afterAutospacing="1"/>
    </w:pPr>
    <w:rPr>
      <w:rFonts w:ascii="Times New Roman" w:hAnsi="Times New Roman"/>
      <w:sz w:val="24"/>
      <w:szCs w:val="24"/>
      <w:lang w:eastAsia="en-GB"/>
    </w:rPr>
  </w:style>
  <w:style w:type="character" w:styleId="CommentReference">
    <w:name w:val="annotation reference"/>
    <w:uiPriority w:val="99"/>
    <w:semiHidden/>
    <w:unhideWhenUsed/>
    <w:rsid w:val="001727DC"/>
    <w:rPr>
      <w:sz w:val="16"/>
      <w:szCs w:val="16"/>
    </w:rPr>
  </w:style>
  <w:style w:type="paragraph" w:styleId="CommentText">
    <w:name w:val="annotation text"/>
    <w:basedOn w:val="Normal"/>
    <w:link w:val="CommentTextChar"/>
    <w:uiPriority w:val="99"/>
    <w:unhideWhenUsed/>
    <w:rsid w:val="001727DC"/>
    <w:rPr>
      <w:sz w:val="20"/>
    </w:rPr>
  </w:style>
  <w:style w:type="character" w:customStyle="1" w:styleId="CommentTextChar">
    <w:name w:val="Comment Text Char"/>
    <w:link w:val="CommentText"/>
    <w:uiPriority w:val="99"/>
    <w:rsid w:val="001727D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727DC"/>
    <w:rPr>
      <w:b/>
      <w:bCs/>
    </w:rPr>
  </w:style>
  <w:style w:type="character" w:customStyle="1" w:styleId="CommentSubjectChar">
    <w:name w:val="Comment Subject Char"/>
    <w:link w:val="CommentSubject"/>
    <w:uiPriority w:val="99"/>
    <w:semiHidden/>
    <w:rsid w:val="001727DC"/>
    <w:rPr>
      <w:rFonts w:ascii="Arial" w:hAnsi="Arial"/>
      <w:b/>
      <w:bCs/>
      <w:lang w:eastAsia="en-US"/>
    </w:rPr>
  </w:style>
  <w:style w:type="paragraph" w:styleId="ListParagraph">
    <w:name w:val="List Paragraph"/>
    <w:basedOn w:val="Normal"/>
    <w:uiPriority w:val="34"/>
    <w:qFormat/>
    <w:rsid w:val="00AA1C50"/>
    <w:pPr>
      <w:ind w:left="720"/>
    </w:pPr>
  </w:style>
  <w:style w:type="paragraph" w:customStyle="1" w:styleId="EndNoteBibliographyTitle">
    <w:name w:val="EndNote Bibliography Title"/>
    <w:basedOn w:val="Normal"/>
    <w:link w:val="EndNoteBibliographyTitleChar"/>
    <w:rsid w:val="005D47E0"/>
    <w:pPr>
      <w:spacing w:line="360" w:lineRule="auto"/>
      <w:jc w:val="center"/>
    </w:pPr>
    <w:rPr>
      <w:rFonts w:ascii="Cambria" w:hAnsi="Cambria" w:cs="Calibri"/>
      <w:noProof/>
      <w:sz w:val="32"/>
      <w:szCs w:val="22"/>
      <w:lang w:val="en-US" w:bidi="en-US"/>
    </w:rPr>
  </w:style>
  <w:style w:type="character" w:customStyle="1" w:styleId="EndNoteBibliographyTitleChar">
    <w:name w:val="EndNote Bibliography Title Char"/>
    <w:link w:val="EndNoteBibliographyTitle"/>
    <w:rsid w:val="005D47E0"/>
    <w:rPr>
      <w:rFonts w:ascii="Cambria" w:hAnsi="Cambria" w:cs="Calibri"/>
      <w:noProof/>
      <w:sz w:val="32"/>
      <w:szCs w:val="22"/>
      <w:lang w:val="en-US" w:eastAsia="en-US" w:bidi="en-US"/>
    </w:rPr>
  </w:style>
  <w:style w:type="paragraph" w:styleId="Caption">
    <w:name w:val="caption"/>
    <w:next w:val="Normal"/>
    <w:uiPriority w:val="35"/>
    <w:unhideWhenUsed/>
    <w:qFormat/>
    <w:rsid w:val="00400AD0"/>
    <w:pPr>
      <w:tabs>
        <w:tab w:val="left" w:pos="1418"/>
      </w:tabs>
      <w:spacing w:before="120" w:after="120" w:line="360" w:lineRule="auto"/>
      <w:contextualSpacing/>
    </w:pPr>
    <w:rPr>
      <w:rFonts w:ascii="Arial" w:hAnsi="Arial"/>
      <w:b/>
      <w:sz w:val="22"/>
      <w:szCs w:val="26"/>
      <w:lang w:eastAsia="en-US"/>
    </w:rPr>
  </w:style>
  <w:style w:type="table" w:styleId="TableGrid">
    <w:name w:val="Table Grid"/>
    <w:basedOn w:val="TableNormal"/>
    <w:uiPriority w:val="59"/>
    <w:rsid w:val="00D6028D"/>
    <w:pPr>
      <w:adjustRightInd w:val="0"/>
      <w:spacing w:before="40" w:after="40" w:line="360" w:lineRule="auto"/>
    </w:pPr>
    <w:rPr>
      <w:rFonts w:ascii="Calibri"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Title">
    <w:name w:val="Title"/>
    <w:basedOn w:val="Normal"/>
    <w:next w:val="Normal"/>
    <w:link w:val="TitleChar"/>
    <w:uiPriority w:val="10"/>
    <w:qFormat/>
    <w:rsid w:val="00632C9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632C9C"/>
    <w:rPr>
      <w:rFonts w:asciiTheme="majorHAnsi" w:eastAsiaTheme="majorEastAsia" w:hAnsiTheme="majorHAnsi" w:cstheme="majorBidi"/>
      <w:b/>
      <w:bCs/>
      <w:kern w:val="28"/>
      <w:sz w:val="32"/>
      <w:szCs w:val="32"/>
      <w:lang w:eastAsia="en-US"/>
    </w:rPr>
  </w:style>
  <w:style w:type="paragraph" w:customStyle="1" w:styleId="EndNoteBibliography">
    <w:name w:val="EndNote Bibliography"/>
    <w:basedOn w:val="Normal"/>
    <w:link w:val="EndNoteBibliographyChar"/>
    <w:rsid w:val="00957BB1"/>
    <w:pPr>
      <w:spacing w:line="240" w:lineRule="auto"/>
    </w:pPr>
    <w:rPr>
      <w:rFonts w:ascii="Cambria" w:hAnsi="Cambria"/>
      <w:noProof/>
      <w:sz w:val="32"/>
      <w:lang w:val="en-US"/>
    </w:rPr>
  </w:style>
  <w:style w:type="character" w:customStyle="1" w:styleId="AlexdoubleChar">
    <w:name w:val="Alex double Char"/>
    <w:basedOn w:val="DefaultParagraphFont"/>
    <w:link w:val="Alexdouble"/>
    <w:rsid w:val="00957BB1"/>
    <w:rPr>
      <w:sz w:val="24"/>
      <w:lang w:eastAsia="en-US"/>
    </w:rPr>
  </w:style>
  <w:style w:type="character" w:customStyle="1" w:styleId="EndNoteBibliographyChar">
    <w:name w:val="EndNote Bibliography Char"/>
    <w:basedOn w:val="AlexdoubleChar"/>
    <w:link w:val="EndNoteBibliography"/>
    <w:rsid w:val="00957BB1"/>
    <w:rPr>
      <w:rFonts w:ascii="Cambria" w:hAnsi="Cambria"/>
      <w:noProof/>
      <w:sz w:val="32"/>
      <w:lang w:val="en-US" w:eastAsia="en-US"/>
    </w:rPr>
  </w:style>
  <w:style w:type="character" w:customStyle="1" w:styleId="UnresolvedMention1">
    <w:name w:val="Unresolved Mention1"/>
    <w:basedOn w:val="DefaultParagraphFont"/>
    <w:uiPriority w:val="99"/>
    <w:semiHidden/>
    <w:unhideWhenUsed/>
    <w:rsid w:val="00547283"/>
    <w:rPr>
      <w:color w:val="605E5C"/>
      <w:shd w:val="clear" w:color="auto" w:fill="E1DFDD"/>
    </w:rPr>
  </w:style>
  <w:style w:type="paragraph" w:customStyle="1" w:styleId="CaptionFollowon">
    <w:name w:val="Caption Follow on"/>
    <w:basedOn w:val="Caption"/>
    <w:next w:val="Normal"/>
    <w:qFormat/>
    <w:rsid w:val="00185657"/>
    <w:pPr>
      <w:spacing w:before="0" w:after="0"/>
    </w:pPr>
    <w:rPr>
      <w:rFonts w:ascii="Calibri" w:hAnsi="Calibri"/>
      <w:b w:val="0"/>
      <w:i/>
    </w:rPr>
  </w:style>
  <w:style w:type="table" w:customStyle="1" w:styleId="LightShading1">
    <w:name w:val="Light Shading1"/>
    <w:basedOn w:val="TableNormal"/>
    <w:uiPriority w:val="60"/>
    <w:rsid w:val="00185657"/>
    <w:rPr>
      <w:rFonts w:ascii="Calibri" w:hAnsi="Calibr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1367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367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9473">
      <w:bodyDiv w:val="1"/>
      <w:marLeft w:val="0"/>
      <w:marRight w:val="0"/>
      <w:marTop w:val="0"/>
      <w:marBottom w:val="0"/>
      <w:divBdr>
        <w:top w:val="none" w:sz="0" w:space="0" w:color="auto"/>
        <w:left w:val="none" w:sz="0" w:space="0" w:color="auto"/>
        <w:bottom w:val="none" w:sz="0" w:space="0" w:color="auto"/>
        <w:right w:val="none" w:sz="0" w:space="0" w:color="auto"/>
      </w:divBdr>
      <w:divsChild>
        <w:div w:id="115300632">
          <w:marLeft w:val="0"/>
          <w:marRight w:val="0"/>
          <w:marTop w:val="0"/>
          <w:marBottom w:val="0"/>
          <w:divBdr>
            <w:top w:val="none" w:sz="0" w:space="0" w:color="auto"/>
            <w:left w:val="none" w:sz="0" w:space="0" w:color="auto"/>
            <w:bottom w:val="none" w:sz="0" w:space="0" w:color="auto"/>
            <w:right w:val="none" w:sz="0" w:space="0" w:color="auto"/>
          </w:divBdr>
        </w:div>
        <w:div w:id="2049064591">
          <w:marLeft w:val="0"/>
          <w:marRight w:val="0"/>
          <w:marTop w:val="0"/>
          <w:marBottom w:val="0"/>
          <w:divBdr>
            <w:top w:val="none" w:sz="0" w:space="0" w:color="auto"/>
            <w:left w:val="none" w:sz="0" w:space="0" w:color="auto"/>
            <w:bottom w:val="none" w:sz="0" w:space="0" w:color="auto"/>
            <w:right w:val="none" w:sz="0" w:space="0" w:color="auto"/>
          </w:divBdr>
        </w:div>
      </w:divsChild>
    </w:div>
    <w:div w:id="347832169">
      <w:bodyDiv w:val="1"/>
      <w:marLeft w:val="0"/>
      <w:marRight w:val="0"/>
      <w:marTop w:val="0"/>
      <w:marBottom w:val="0"/>
      <w:divBdr>
        <w:top w:val="none" w:sz="0" w:space="0" w:color="auto"/>
        <w:left w:val="none" w:sz="0" w:space="0" w:color="auto"/>
        <w:bottom w:val="none" w:sz="0" w:space="0" w:color="auto"/>
        <w:right w:val="none" w:sz="0" w:space="0" w:color="auto"/>
      </w:divBdr>
    </w:div>
    <w:div w:id="401490426">
      <w:bodyDiv w:val="1"/>
      <w:marLeft w:val="0"/>
      <w:marRight w:val="0"/>
      <w:marTop w:val="0"/>
      <w:marBottom w:val="0"/>
      <w:divBdr>
        <w:top w:val="none" w:sz="0" w:space="0" w:color="auto"/>
        <w:left w:val="none" w:sz="0" w:space="0" w:color="auto"/>
        <w:bottom w:val="none" w:sz="0" w:space="0" w:color="auto"/>
        <w:right w:val="none" w:sz="0" w:space="0" w:color="auto"/>
      </w:divBdr>
    </w:div>
    <w:div w:id="465008187">
      <w:bodyDiv w:val="1"/>
      <w:marLeft w:val="0"/>
      <w:marRight w:val="0"/>
      <w:marTop w:val="0"/>
      <w:marBottom w:val="0"/>
      <w:divBdr>
        <w:top w:val="none" w:sz="0" w:space="0" w:color="auto"/>
        <w:left w:val="none" w:sz="0" w:space="0" w:color="auto"/>
        <w:bottom w:val="none" w:sz="0" w:space="0" w:color="auto"/>
        <w:right w:val="none" w:sz="0" w:space="0" w:color="auto"/>
      </w:divBdr>
      <w:divsChild>
        <w:div w:id="320546629">
          <w:marLeft w:val="0"/>
          <w:marRight w:val="0"/>
          <w:marTop w:val="0"/>
          <w:marBottom w:val="0"/>
          <w:divBdr>
            <w:top w:val="none" w:sz="0" w:space="0" w:color="auto"/>
            <w:left w:val="none" w:sz="0" w:space="0" w:color="auto"/>
            <w:bottom w:val="none" w:sz="0" w:space="0" w:color="auto"/>
            <w:right w:val="none" w:sz="0" w:space="0" w:color="auto"/>
          </w:divBdr>
        </w:div>
      </w:divsChild>
    </w:div>
    <w:div w:id="859507248">
      <w:bodyDiv w:val="1"/>
      <w:marLeft w:val="0"/>
      <w:marRight w:val="0"/>
      <w:marTop w:val="0"/>
      <w:marBottom w:val="0"/>
      <w:divBdr>
        <w:top w:val="none" w:sz="0" w:space="0" w:color="auto"/>
        <w:left w:val="none" w:sz="0" w:space="0" w:color="auto"/>
        <w:bottom w:val="none" w:sz="0" w:space="0" w:color="auto"/>
        <w:right w:val="none" w:sz="0" w:space="0" w:color="auto"/>
      </w:divBdr>
    </w:div>
    <w:div w:id="912202801">
      <w:bodyDiv w:val="1"/>
      <w:marLeft w:val="0"/>
      <w:marRight w:val="0"/>
      <w:marTop w:val="0"/>
      <w:marBottom w:val="0"/>
      <w:divBdr>
        <w:top w:val="none" w:sz="0" w:space="0" w:color="auto"/>
        <w:left w:val="none" w:sz="0" w:space="0" w:color="auto"/>
        <w:bottom w:val="none" w:sz="0" w:space="0" w:color="auto"/>
        <w:right w:val="none" w:sz="0" w:space="0" w:color="auto"/>
      </w:divBdr>
    </w:div>
    <w:div w:id="1012879499">
      <w:bodyDiv w:val="1"/>
      <w:marLeft w:val="0"/>
      <w:marRight w:val="0"/>
      <w:marTop w:val="0"/>
      <w:marBottom w:val="0"/>
      <w:divBdr>
        <w:top w:val="none" w:sz="0" w:space="0" w:color="auto"/>
        <w:left w:val="none" w:sz="0" w:space="0" w:color="auto"/>
        <w:bottom w:val="none" w:sz="0" w:space="0" w:color="auto"/>
        <w:right w:val="none" w:sz="0" w:space="0" w:color="auto"/>
      </w:divBdr>
    </w:div>
    <w:div w:id="1223567259">
      <w:bodyDiv w:val="1"/>
      <w:marLeft w:val="0"/>
      <w:marRight w:val="0"/>
      <w:marTop w:val="0"/>
      <w:marBottom w:val="0"/>
      <w:divBdr>
        <w:top w:val="none" w:sz="0" w:space="0" w:color="auto"/>
        <w:left w:val="none" w:sz="0" w:space="0" w:color="auto"/>
        <w:bottom w:val="none" w:sz="0" w:space="0" w:color="auto"/>
        <w:right w:val="none" w:sz="0" w:space="0" w:color="auto"/>
      </w:divBdr>
    </w:div>
    <w:div w:id="1323243513">
      <w:bodyDiv w:val="1"/>
      <w:marLeft w:val="0"/>
      <w:marRight w:val="0"/>
      <w:marTop w:val="0"/>
      <w:marBottom w:val="0"/>
      <w:divBdr>
        <w:top w:val="none" w:sz="0" w:space="0" w:color="auto"/>
        <w:left w:val="none" w:sz="0" w:space="0" w:color="auto"/>
        <w:bottom w:val="none" w:sz="0" w:space="0" w:color="auto"/>
        <w:right w:val="none" w:sz="0" w:space="0" w:color="auto"/>
      </w:divBdr>
    </w:div>
    <w:div w:id="1499809635">
      <w:bodyDiv w:val="1"/>
      <w:marLeft w:val="0"/>
      <w:marRight w:val="0"/>
      <w:marTop w:val="0"/>
      <w:marBottom w:val="0"/>
      <w:divBdr>
        <w:top w:val="none" w:sz="0" w:space="0" w:color="auto"/>
        <w:left w:val="none" w:sz="0" w:space="0" w:color="auto"/>
        <w:bottom w:val="none" w:sz="0" w:space="0" w:color="auto"/>
        <w:right w:val="none" w:sz="0" w:space="0" w:color="auto"/>
      </w:divBdr>
    </w:div>
    <w:div w:id="1554543828">
      <w:bodyDiv w:val="1"/>
      <w:marLeft w:val="0"/>
      <w:marRight w:val="0"/>
      <w:marTop w:val="0"/>
      <w:marBottom w:val="0"/>
      <w:divBdr>
        <w:top w:val="none" w:sz="0" w:space="0" w:color="auto"/>
        <w:left w:val="none" w:sz="0" w:space="0" w:color="auto"/>
        <w:bottom w:val="none" w:sz="0" w:space="0" w:color="auto"/>
        <w:right w:val="none" w:sz="0" w:space="0" w:color="auto"/>
      </w:divBdr>
    </w:div>
    <w:div w:id="1680039070">
      <w:bodyDiv w:val="1"/>
      <w:marLeft w:val="0"/>
      <w:marRight w:val="0"/>
      <w:marTop w:val="0"/>
      <w:marBottom w:val="0"/>
      <w:divBdr>
        <w:top w:val="none" w:sz="0" w:space="0" w:color="auto"/>
        <w:left w:val="none" w:sz="0" w:space="0" w:color="auto"/>
        <w:bottom w:val="none" w:sz="0" w:space="0" w:color="auto"/>
        <w:right w:val="none" w:sz="0" w:space="0" w:color="auto"/>
      </w:divBdr>
    </w:div>
    <w:div w:id="1770003762">
      <w:bodyDiv w:val="1"/>
      <w:marLeft w:val="0"/>
      <w:marRight w:val="0"/>
      <w:marTop w:val="0"/>
      <w:marBottom w:val="0"/>
      <w:divBdr>
        <w:top w:val="none" w:sz="0" w:space="0" w:color="auto"/>
        <w:left w:val="none" w:sz="0" w:space="0" w:color="auto"/>
        <w:bottom w:val="none" w:sz="0" w:space="0" w:color="auto"/>
        <w:right w:val="none" w:sz="0" w:space="0" w:color="auto"/>
      </w:divBdr>
      <w:divsChild>
        <w:div w:id="483159831">
          <w:marLeft w:val="0"/>
          <w:marRight w:val="0"/>
          <w:marTop w:val="0"/>
          <w:marBottom w:val="0"/>
          <w:divBdr>
            <w:top w:val="none" w:sz="0" w:space="0" w:color="auto"/>
            <w:left w:val="none" w:sz="0" w:space="0" w:color="auto"/>
            <w:bottom w:val="none" w:sz="0" w:space="0" w:color="auto"/>
            <w:right w:val="none" w:sz="0" w:space="0" w:color="auto"/>
          </w:divBdr>
        </w:div>
        <w:div w:id="1326326644">
          <w:marLeft w:val="0"/>
          <w:marRight w:val="0"/>
          <w:marTop w:val="0"/>
          <w:marBottom w:val="0"/>
          <w:divBdr>
            <w:top w:val="none" w:sz="0" w:space="0" w:color="auto"/>
            <w:left w:val="none" w:sz="0" w:space="0" w:color="auto"/>
            <w:bottom w:val="none" w:sz="0" w:space="0" w:color="auto"/>
            <w:right w:val="none" w:sz="0" w:space="0" w:color="auto"/>
          </w:divBdr>
        </w:div>
      </w:divsChild>
    </w:div>
    <w:div w:id="1787114028">
      <w:bodyDiv w:val="1"/>
      <w:marLeft w:val="0"/>
      <w:marRight w:val="0"/>
      <w:marTop w:val="0"/>
      <w:marBottom w:val="0"/>
      <w:divBdr>
        <w:top w:val="none" w:sz="0" w:space="0" w:color="auto"/>
        <w:left w:val="none" w:sz="0" w:space="0" w:color="auto"/>
        <w:bottom w:val="none" w:sz="0" w:space="0" w:color="auto"/>
        <w:right w:val="none" w:sz="0" w:space="0" w:color="auto"/>
      </w:divBdr>
    </w:div>
    <w:div w:id="1990743634">
      <w:bodyDiv w:val="1"/>
      <w:marLeft w:val="0"/>
      <w:marRight w:val="0"/>
      <w:marTop w:val="0"/>
      <w:marBottom w:val="0"/>
      <w:divBdr>
        <w:top w:val="none" w:sz="0" w:space="0" w:color="auto"/>
        <w:left w:val="none" w:sz="0" w:space="0" w:color="auto"/>
        <w:bottom w:val="none" w:sz="0" w:space="0" w:color="auto"/>
        <w:right w:val="none" w:sz="0" w:space="0" w:color="auto"/>
      </w:divBdr>
    </w:div>
    <w:div w:id="2022316792">
      <w:bodyDiv w:val="1"/>
      <w:marLeft w:val="0"/>
      <w:marRight w:val="0"/>
      <w:marTop w:val="0"/>
      <w:marBottom w:val="0"/>
      <w:divBdr>
        <w:top w:val="none" w:sz="0" w:space="0" w:color="auto"/>
        <w:left w:val="none" w:sz="0" w:space="0" w:color="auto"/>
        <w:bottom w:val="none" w:sz="0" w:space="0" w:color="auto"/>
        <w:right w:val="none" w:sz="0" w:space="0" w:color="auto"/>
      </w:divBdr>
    </w:div>
    <w:div w:id="2062095686">
      <w:bodyDiv w:val="1"/>
      <w:marLeft w:val="0"/>
      <w:marRight w:val="0"/>
      <w:marTop w:val="0"/>
      <w:marBottom w:val="0"/>
      <w:divBdr>
        <w:top w:val="none" w:sz="0" w:space="0" w:color="auto"/>
        <w:left w:val="none" w:sz="0" w:space="0" w:color="auto"/>
        <w:bottom w:val="none" w:sz="0" w:space="0" w:color="auto"/>
        <w:right w:val="none" w:sz="0" w:space="0" w:color="auto"/>
      </w:divBdr>
    </w:div>
    <w:div w:id="2067608081">
      <w:bodyDiv w:val="1"/>
      <w:marLeft w:val="0"/>
      <w:marRight w:val="0"/>
      <w:marTop w:val="0"/>
      <w:marBottom w:val="0"/>
      <w:divBdr>
        <w:top w:val="none" w:sz="0" w:space="0" w:color="auto"/>
        <w:left w:val="none" w:sz="0" w:space="0" w:color="auto"/>
        <w:bottom w:val="none" w:sz="0" w:space="0" w:color="auto"/>
        <w:right w:val="none" w:sz="0" w:space="0" w:color="auto"/>
      </w:divBdr>
    </w:div>
    <w:div w:id="2097706051">
      <w:bodyDiv w:val="1"/>
      <w:marLeft w:val="0"/>
      <w:marRight w:val="0"/>
      <w:marTop w:val="0"/>
      <w:marBottom w:val="0"/>
      <w:divBdr>
        <w:top w:val="none" w:sz="0" w:space="0" w:color="auto"/>
        <w:left w:val="none" w:sz="0" w:space="0" w:color="auto"/>
        <w:bottom w:val="none" w:sz="0" w:space="0" w:color="auto"/>
        <w:right w:val="none" w:sz="0" w:space="0" w:color="auto"/>
      </w:divBdr>
      <w:divsChild>
        <w:div w:id="48944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rc.soton.ac.uk" TargetMode="External"/><Relationship Id="rId13"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researchgate.net/institution/University_of_Liege/department/Department_of_Public_Health_Epidemiology_and_Health_Economi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mrc.soton.ac.uk" TargetMode="External"/><Relationship Id="rId5" Type="http://schemas.openxmlformats.org/officeDocument/2006/relationships/webSettings" Target="webSettings.xml"/><Relationship Id="rId15" Type="http://schemas.openxmlformats.org/officeDocument/2006/relationships/package" Target="embeddings/Microsoft_PowerPoint_Slide.sldx"/><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DC5B-77B8-4E57-B801-2AAF9060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10509</Words>
  <Characters>105208</Characters>
  <Application>Microsoft Office Word</Application>
  <DocSecurity>4</DocSecurity>
  <Lines>876</Lines>
  <Paragraphs>230</Paragraphs>
  <ScaleCrop>false</ScaleCrop>
  <HeadingPairs>
    <vt:vector size="2" baseType="variant">
      <vt:variant>
        <vt:lpstr>Title</vt:lpstr>
      </vt:variant>
      <vt:variant>
        <vt:i4>1</vt:i4>
      </vt:variant>
    </vt:vector>
  </HeadingPairs>
  <TitlesOfParts>
    <vt:vector size="1" baseType="lpstr">
      <vt:lpstr>DOH Health Survey for England</vt:lpstr>
    </vt:vector>
  </TitlesOfParts>
  <Company>Medical Research Council</Company>
  <LinksUpToDate>false</LinksUpToDate>
  <CharactersWithSpaces>115487</CharactersWithSpaces>
  <SharedDoc>false</SharedDoc>
  <HLinks>
    <vt:vector size="12" baseType="variant">
      <vt:variant>
        <vt:i4>2621493</vt:i4>
      </vt:variant>
      <vt:variant>
        <vt:i4>3</vt:i4>
      </vt:variant>
      <vt:variant>
        <vt:i4>0</vt:i4>
      </vt:variant>
      <vt:variant>
        <vt:i4>5</vt:i4>
      </vt:variant>
      <vt:variant>
        <vt:lpwstr>http://www.mrc.soton.ac.uk/herts/findings/</vt:lpwstr>
      </vt:variant>
      <vt:variant>
        <vt:lpwstr/>
      </vt:variant>
      <vt:variant>
        <vt:i4>2621493</vt:i4>
      </vt:variant>
      <vt:variant>
        <vt:i4>0</vt:i4>
      </vt:variant>
      <vt:variant>
        <vt:i4>0</vt:i4>
      </vt:variant>
      <vt:variant>
        <vt:i4>5</vt:i4>
      </vt:variant>
      <vt:variant>
        <vt:lpwstr>http://www.mrc.soton.ac.uk/herts/findings/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 Health Survey for England</dc:title>
  <dc:subject/>
  <dc:creator>MRC EEU</dc:creator>
  <cp:keywords/>
  <dc:description/>
  <cp:lastModifiedBy>Karen Drake</cp:lastModifiedBy>
  <cp:revision>2</cp:revision>
  <cp:lastPrinted>2019-03-06T09:42:00Z</cp:lastPrinted>
  <dcterms:created xsi:type="dcterms:W3CDTF">2019-03-06T10:27:00Z</dcterms:created>
  <dcterms:modified xsi:type="dcterms:W3CDTF">2019-03-06T10:27:00Z</dcterms:modified>
</cp:coreProperties>
</file>